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775E17">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以西结·霍普金斯/图片/《两圣约教义》.jpg《两圣约教义》"/>
            <wp:cNvGraphicFramePr/>
            <a:graphic xmlns:a="http://schemas.openxmlformats.org/drawingml/2006/main">
              <a:graphicData uri="http://schemas.openxmlformats.org/drawingml/2006/picture">
                <pic:pic xmlns:pic="http://schemas.openxmlformats.org/drawingml/2006/picture">
                  <pic:nvPicPr>
                    <pic:cNvPr id="7" name="Picture 7" descr="E:/清教徒书籍/以西结·霍普金斯/图片/《两圣约教义》.jpg《两圣约教义》"/>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40617318">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4F9FFF81"/>
    <w:p w14:paraId="49AAA3C1">
      <w:pPr>
        <w:rPr>
          <w:rFonts w:hint="eastAsia"/>
        </w:rPr>
      </w:pPr>
      <w:r>
        <w:rPr>
          <w:rFonts w:hint="eastAsia"/>
        </w:rPr>
        <w:t>说明：</w:t>
      </w:r>
    </w:p>
    <w:p w14:paraId="617F941A">
      <w:pPr>
        <w:rPr>
          <w:rFonts w:hint="eastAsia"/>
        </w:rPr>
      </w:pPr>
      <w:r>
        <w:rPr>
          <w:rFonts w:hint="eastAsia"/>
        </w:rPr>
        <w:t>1、以下文字使用人工智能（claude)翻译，请以原文为准。</w:t>
      </w:r>
    </w:p>
    <w:p w14:paraId="28477822">
      <w:pPr>
        <w:rPr>
          <w:rFonts w:hint="eastAsia"/>
        </w:rPr>
      </w:pPr>
      <w:r>
        <w:rPr>
          <w:rFonts w:hint="eastAsia"/>
        </w:rPr>
        <w:t>2、原文和翻译都可以免费使用，转发，传阅，复制，但不能商用，若商用，只能收回成本费。</w:t>
      </w:r>
    </w:p>
    <w:p w14:paraId="7461CB7F">
      <w:pPr>
        <w:rPr>
          <w:rFonts w:hint="eastAsia"/>
        </w:rPr>
      </w:pPr>
      <w:r>
        <w:rPr>
          <w:rFonts w:hint="eastAsia"/>
        </w:rPr>
        <w:t>3、若有更好的翻译，请来信指正，一同分享清教徒书籍，谢谢。</w:t>
      </w:r>
    </w:p>
    <w:p w14:paraId="1B1013A7">
      <w:pPr>
        <w:rPr>
          <w:rFonts w:hint="eastAsia"/>
        </w:rPr>
      </w:pPr>
      <w:r>
        <w:rPr>
          <w:rFonts w:hint="eastAsia"/>
        </w:rPr>
        <w:t xml:space="preserve"> </w:t>
      </w:r>
    </w:p>
    <w:p w14:paraId="3B3F0C88">
      <w:pPr>
        <w:sectPr>
          <w:pgSz w:w="12240" w:h="15840"/>
          <w:pgMar w:top="1440" w:right="1440" w:bottom="1440" w:left="1440" w:header="720" w:footer="720" w:gutter="0"/>
          <w:cols w:space="720" w:num="1"/>
        </w:sectPr>
      </w:pPr>
      <w:r>
        <w:rPr>
          <w:rFonts w:hint="eastAsia"/>
        </w:rPr>
        <w:t>邮箱：xuanjiao789@outlook.com</w:t>
      </w:r>
    </w:p>
    <w:p w14:paraId="2C4116D2">
      <w:pPr>
        <w:spacing w:after="311" w:line="259" w:lineRule="auto"/>
        <w:ind w:left="87" w:right="0" w:firstLine="0"/>
        <w:jc w:val="left"/>
        <w:rPr>
          <w:b/>
          <w:sz w:val="50"/>
        </w:rPr>
      </w:pPr>
      <w:r>
        <w:rPr>
          <w:b/>
          <w:sz w:val="50"/>
        </w:rPr>
        <w:t>The Doctrine of the Two Covenants</w:t>
      </w:r>
    </w:p>
    <w:p w14:paraId="26E8C622">
      <w:pPr>
        <w:pStyle w:val="2"/>
        <w:rPr>
          <w:rFonts w:hint="eastAsia"/>
          <w:b/>
          <w:sz w:val="50"/>
          <w:lang w:eastAsia="zh-CN"/>
        </w:rPr>
      </w:pPr>
      <w:bookmarkStart w:id="0" w:name="_GoBack"/>
      <w:r>
        <w:rPr>
          <w:rFonts w:hint="eastAsia"/>
          <w:b/>
          <w:sz w:val="50"/>
          <w:lang w:eastAsia="zh-CN"/>
        </w:rPr>
        <w:t>《两圣约教义》</w:t>
      </w:r>
    </w:p>
    <w:bookmarkEnd w:id="0"/>
    <w:p w14:paraId="58154915">
      <w:pPr>
        <w:pStyle w:val="2"/>
      </w:pPr>
      <w:r>
        <w:t>by Ezekiel Hopkins</w:t>
      </w:r>
    </w:p>
    <w:p w14:paraId="2F9D607C">
      <w:pPr>
        <w:jc w:val="center"/>
        <w:rPr>
          <w:rFonts w:hint="default"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以西结·霍普金斯 著</w:t>
      </w:r>
    </w:p>
    <w:p w14:paraId="592F7996"/>
    <w:p w14:paraId="43A19FD1">
      <w:pPr>
        <w:spacing w:after="289" w:line="259" w:lineRule="auto"/>
        <w:ind w:left="0" w:right="0" w:firstLine="0"/>
        <w:jc w:val="left"/>
      </w:pPr>
      <w:r>
        <w:t xml:space="preserve"> </w:t>
      </w:r>
    </w:p>
    <w:p w14:paraId="2A7CF210">
      <w:pPr>
        <w:spacing w:after="289" w:line="259" w:lineRule="auto"/>
        <w:jc w:val="center"/>
      </w:pPr>
      <w:r>
        <w:t>WHEREIN THE</w:t>
      </w:r>
    </w:p>
    <w:p w14:paraId="165F2130">
      <w:pPr>
        <w:spacing w:after="289" w:line="259" w:lineRule="auto"/>
        <w:ind w:right="0"/>
        <w:jc w:val="center"/>
      </w:pPr>
      <w:r>
        <w:t>NATURE OF ORIGINAL SIN</w:t>
      </w:r>
    </w:p>
    <w:p w14:paraId="5A88EBF4">
      <w:pPr>
        <w:spacing w:after="289" w:line="259" w:lineRule="auto"/>
        <w:ind w:right="0"/>
        <w:jc w:val="center"/>
      </w:pPr>
      <w:r>
        <w:t>IS AT LARGE EXPLAINED;</w:t>
      </w:r>
    </w:p>
    <w:p w14:paraId="54BF35BF">
      <w:pPr>
        <w:spacing w:after="289" w:line="259" w:lineRule="auto"/>
        <w:ind w:right="0"/>
        <w:jc w:val="center"/>
        <w:rPr>
          <w:rFonts w:hint="eastAsia"/>
        </w:rPr>
      </w:pPr>
      <w:r>
        <w:rPr>
          <w:rFonts w:hint="eastAsia"/>
        </w:rPr>
        <w:t>其中详论</w:t>
      </w:r>
    </w:p>
    <w:p w14:paraId="67D1EC7C">
      <w:pPr>
        <w:spacing w:after="289" w:line="259" w:lineRule="auto"/>
        <w:ind w:right="0"/>
        <w:jc w:val="center"/>
        <w:rPr>
          <w:rFonts w:hint="eastAsia"/>
        </w:rPr>
      </w:pPr>
      <w:r>
        <w:rPr>
          <w:rFonts w:hint="eastAsia"/>
        </w:rPr>
        <w:t>原罪的本质；</w:t>
      </w:r>
    </w:p>
    <w:p w14:paraId="51D0CE59">
      <w:pPr>
        <w:spacing w:after="5"/>
        <w:ind w:left="264" w:right="0"/>
      </w:pPr>
      <w:r>
        <w:t>AND ST. PAUL AND ST. JAMES RECONCILED, IN THE GREAT</w:t>
      </w:r>
    </w:p>
    <w:p w14:paraId="52891CF3">
      <w:pPr>
        <w:spacing w:after="289" w:line="259" w:lineRule="auto"/>
        <w:ind w:right="0"/>
        <w:jc w:val="center"/>
      </w:pPr>
      <w:r>
        <w:t>ARTICLE OF JUSTIFICATION</w:t>
      </w:r>
    </w:p>
    <w:p w14:paraId="631C1610">
      <w:pPr>
        <w:spacing w:after="289" w:line="259" w:lineRule="auto"/>
        <w:ind w:right="0"/>
        <w:jc w:val="center"/>
        <w:rPr>
          <w:rFonts w:hint="eastAsia"/>
        </w:rPr>
      </w:pPr>
      <w:r>
        <w:rPr>
          <w:rFonts w:hint="eastAsia"/>
        </w:rPr>
        <w:t>并调和圣保罗与圣雅各在称义</w:t>
      </w:r>
    </w:p>
    <w:p w14:paraId="5E9206E1">
      <w:pPr>
        <w:spacing w:after="289" w:line="259" w:lineRule="auto"/>
        <w:ind w:right="0"/>
        <w:jc w:val="center"/>
        <w:rPr>
          <w:rFonts w:hint="eastAsia"/>
        </w:rPr>
      </w:pPr>
      <w:r>
        <w:rPr>
          <w:rFonts w:hint="eastAsia"/>
        </w:rPr>
        <w:t>这一重大信条上的观点</w:t>
      </w:r>
    </w:p>
    <w:p w14:paraId="6767318C">
      <w:pPr>
        <w:spacing w:after="289" w:line="259" w:lineRule="auto"/>
        <w:ind w:right="0"/>
        <w:jc w:val="center"/>
      </w:pPr>
    </w:p>
    <w:p w14:paraId="71287057">
      <w:pPr>
        <w:spacing w:after="394" w:line="259" w:lineRule="auto"/>
        <w:ind w:left="0" w:right="0" w:firstLine="0"/>
        <w:jc w:val="left"/>
      </w:pPr>
      <w:r>
        <w:t xml:space="preserve"> </w:t>
      </w:r>
    </w:p>
    <w:p w14:paraId="376AA02F">
      <w:pPr>
        <w:pStyle w:val="3"/>
        <w:spacing w:after="394"/>
        <w:ind w:left="-5"/>
      </w:pPr>
      <w:r>
        <w:t>TABLE OF CONTENTS</w:t>
      </w:r>
    </w:p>
    <w:p w14:paraId="41001C5F">
      <w:pPr>
        <w:pStyle w:val="3"/>
        <w:spacing w:after="394"/>
        <w:ind w:left="-5"/>
        <w:rPr>
          <w:rFonts w:hint="eastAsia"/>
          <w:lang w:val="en-US" w:eastAsia="zh-CN"/>
        </w:rPr>
      </w:pPr>
      <w:r>
        <w:rPr>
          <w:rFonts w:hint="eastAsia"/>
          <w:lang w:val="en-US" w:eastAsia="zh-CN"/>
        </w:rPr>
        <w:t>目录</w:t>
      </w:r>
    </w:p>
    <w:p w14:paraId="4D1E6ED8">
      <w:pPr>
        <w:spacing w:after="289" w:line="259" w:lineRule="auto"/>
        <w:ind w:left="-5" w:right="0"/>
        <w:jc w:val="left"/>
        <w:rPr>
          <w:rFonts w:hint="eastAsia"/>
          <w:color w:val="0000EE"/>
          <w:u w:val="single" w:color="0000EE"/>
        </w:rPr>
      </w:pPr>
      <w:r>
        <w:rPr>
          <w:rFonts w:hint="eastAsia"/>
          <w:color w:val="0000EE"/>
          <w:u w:val="single" w:color="0000EE"/>
        </w:rPr>
        <w:t>Introduction</w:t>
      </w:r>
    </w:p>
    <w:p w14:paraId="5FA0E227">
      <w:pPr>
        <w:spacing w:after="289" w:line="259" w:lineRule="auto"/>
        <w:ind w:left="-5" w:right="0"/>
        <w:jc w:val="left"/>
        <w:rPr>
          <w:rFonts w:hint="eastAsia"/>
          <w:color w:val="0000EE"/>
          <w:u w:val="single" w:color="0000EE"/>
        </w:rPr>
      </w:pPr>
      <w:r>
        <w:rPr>
          <w:rFonts w:hint="eastAsia"/>
          <w:color w:val="0000EE"/>
          <w:u w:val="single" w:color="0000EE"/>
        </w:rPr>
        <w:t>引言</w:t>
      </w:r>
    </w:p>
    <w:p w14:paraId="595D6801">
      <w:pPr>
        <w:spacing w:after="289" w:line="259" w:lineRule="auto"/>
        <w:ind w:left="-5" w:right="0"/>
        <w:jc w:val="left"/>
        <w:rPr>
          <w:rFonts w:hint="eastAsia"/>
          <w:color w:val="0000EE"/>
          <w:u w:val="single" w:color="0000EE"/>
        </w:rPr>
      </w:pPr>
      <w:r>
        <w:rPr>
          <w:rFonts w:hint="eastAsia"/>
          <w:color w:val="0000EE"/>
          <w:u w:val="single" w:color="0000EE"/>
        </w:rPr>
        <w:t>Preliminary Remarks on Law and Righteousness</w:t>
      </w:r>
    </w:p>
    <w:p w14:paraId="0DC8FD79">
      <w:pPr>
        <w:spacing w:after="289" w:line="259" w:lineRule="auto"/>
        <w:ind w:left="-5" w:right="0"/>
        <w:jc w:val="left"/>
        <w:rPr>
          <w:rFonts w:hint="eastAsia"/>
          <w:color w:val="0000EE"/>
          <w:u w:val="single" w:color="0000EE"/>
        </w:rPr>
      </w:pPr>
      <w:r>
        <w:rPr>
          <w:rFonts w:hint="eastAsia"/>
          <w:color w:val="0000EE"/>
          <w:u w:val="single" w:color="0000EE"/>
        </w:rPr>
        <w:t>关于律法与义的初步论述</w:t>
      </w:r>
    </w:p>
    <w:p w14:paraId="58D3FDF7">
      <w:pPr>
        <w:spacing w:after="289" w:line="259" w:lineRule="auto"/>
        <w:ind w:left="-5" w:right="0"/>
        <w:jc w:val="left"/>
        <w:rPr>
          <w:rFonts w:hint="eastAsia"/>
          <w:color w:val="0000EE"/>
          <w:u w:val="single" w:color="0000EE"/>
        </w:rPr>
      </w:pPr>
      <w:r>
        <w:rPr>
          <w:rFonts w:hint="eastAsia"/>
          <w:color w:val="0000EE"/>
          <w:u w:val="single" w:color="0000EE"/>
        </w:rPr>
        <w:t>Covenant of Works</w:t>
      </w:r>
    </w:p>
    <w:p w14:paraId="34AEB62F">
      <w:pPr>
        <w:spacing w:after="289" w:line="259" w:lineRule="auto"/>
        <w:ind w:left="-5" w:right="0"/>
        <w:jc w:val="left"/>
        <w:rPr>
          <w:rFonts w:hint="eastAsia"/>
          <w:color w:val="0000EE"/>
          <w:u w:val="single" w:color="0000EE"/>
        </w:rPr>
      </w:pPr>
      <w:r>
        <w:rPr>
          <w:rFonts w:hint="eastAsia"/>
          <w:color w:val="0000EE"/>
          <w:u w:val="single" w:color="0000EE"/>
        </w:rPr>
        <w:t>行为之约</w:t>
      </w:r>
    </w:p>
    <w:p w14:paraId="1D1A9B66">
      <w:pPr>
        <w:spacing w:after="289" w:line="259" w:lineRule="auto"/>
        <w:ind w:left="-5" w:right="0"/>
        <w:jc w:val="left"/>
        <w:rPr>
          <w:rFonts w:hint="eastAsia"/>
          <w:color w:val="0000EE"/>
          <w:u w:val="single" w:color="0000EE"/>
        </w:rPr>
      </w:pPr>
      <w:r>
        <w:rPr>
          <w:rFonts w:hint="eastAsia"/>
          <w:color w:val="0000EE"/>
          <w:u w:val="single" w:color="0000EE"/>
        </w:rPr>
        <w:t>Covenant of Grace</w:t>
      </w:r>
    </w:p>
    <w:p w14:paraId="0A8C2931">
      <w:pPr>
        <w:spacing w:after="289" w:line="259" w:lineRule="auto"/>
        <w:ind w:left="-5" w:right="0"/>
        <w:jc w:val="left"/>
        <w:rPr>
          <w:rFonts w:hint="eastAsia"/>
          <w:color w:val="0000EE"/>
          <w:u w:val="single" w:color="0000EE"/>
        </w:rPr>
      </w:pPr>
      <w:r>
        <w:rPr>
          <w:rFonts w:hint="eastAsia"/>
          <w:color w:val="0000EE"/>
          <w:u w:val="single" w:color="0000EE"/>
        </w:rPr>
        <w:t>恩典之约</w:t>
      </w:r>
    </w:p>
    <w:p w14:paraId="13DC3264">
      <w:pPr>
        <w:spacing w:after="289" w:line="259" w:lineRule="auto"/>
        <w:ind w:left="-5" w:right="0"/>
        <w:jc w:val="left"/>
        <w:rPr>
          <w:color w:val="0000EE"/>
          <w:u w:val="single" w:color="0000EE"/>
        </w:rPr>
      </w:pPr>
    </w:p>
    <w:p w14:paraId="4AFAFA5E">
      <w:pPr>
        <w:spacing w:after="289" w:line="259" w:lineRule="auto"/>
        <w:ind w:left="0" w:right="0" w:firstLine="0"/>
        <w:jc w:val="left"/>
        <w:rPr>
          <w:rFonts w:hint="eastAsia"/>
        </w:rPr>
      </w:pPr>
      <w:r>
        <w:t xml:space="preserve"> </w:t>
      </w:r>
      <w:r>
        <w:rPr>
          <w:rFonts w:hint="eastAsia"/>
        </w:rPr>
        <w:t>FOR MOSES DESCRIBETH THE RIGHTEOUSNESS WHICH IS OF THE LAW, THAT THE MAN, WHICH DOETH THOSE THINGS, SHALL LIVE BY THEM. BUT THE</w:t>
      </w:r>
    </w:p>
    <w:p w14:paraId="2ED5F5A5">
      <w:pPr>
        <w:rPr>
          <w:rFonts w:hint="eastAsia"/>
        </w:rPr>
      </w:pPr>
      <w:r>
        <w:rPr>
          <w:rFonts w:hint="eastAsia"/>
        </w:rPr>
        <w:t>RIGHTEOUSNESS, WHICH IS OF FAITH, SPEAKETH ON THIS WISE: SAY NOT IN THINE HEART; WHO SHALL ASCEND INTO HEAVEN? (THAT IS, TO BRING CHRIST DOWN FROM ABOVE:) OR, WHO SHALL DESCEND INTO THE DEEP? (THAT IS, TO BRING UP CHRIST AGAIN FROM THE DEAD.) BUT WHAT SAITH IT? THE WORD IS NIGH THEE, EVEN IN THY MOUTH, AND IN THY HEART: THAT IS, THE WORD OF FAITH, WHICH WE PREACH; THAT IF THOU SHALT CONFESS WITH THY MOUTH THE LORD JESUS, AND SMALT BELIEVE IN THINE HEART THAT GOD</w:t>
      </w:r>
    </w:p>
    <w:p w14:paraId="38B440C3">
      <w:pPr>
        <w:rPr>
          <w:rFonts w:hint="eastAsia"/>
        </w:rPr>
      </w:pPr>
      <w:r>
        <w:rPr>
          <w:rFonts w:hint="eastAsia"/>
        </w:rPr>
        <w:t>HATH RAISED HIM FROM THE DEAD, THOU SHALT BE SAVED. ROM. 10:5–9</w:t>
      </w:r>
    </w:p>
    <w:p w14:paraId="6493FA9A">
      <w:pPr>
        <w:rPr>
          <w:rFonts w:hint="eastAsia"/>
        </w:rPr>
      </w:pPr>
      <w:r>
        <w:rPr>
          <w:rFonts w:hint="eastAsia"/>
        </w:rPr>
        <w:t>摩西写着说：人若行那出于律法的义，就必因此活着。惟有出于信心的义如此说：你不要心里说：谁要升到天上去呢？（就是要领下基督来）谁要下到阴间去呢？（就是要领基督从死里上来。）他到底怎么说呢？他说：这道离你不远，正在你口里，在你心里。（就是我们所传信主的道。）你若口里认耶稣为主，心里信神叫他从死里复活，就必得救。罗马书 10:5–9</w:t>
      </w:r>
    </w:p>
    <w:p w14:paraId="78A5BB00">
      <w:pPr>
        <w:spacing w:after="520"/>
        <w:ind w:left="310" w:right="0"/>
      </w:pPr>
    </w:p>
    <w:p w14:paraId="2C4AB95B">
      <w:pPr>
        <w:pStyle w:val="2"/>
        <w:ind w:right="0"/>
      </w:pPr>
      <w:r>
        <w:t>INTRODUCTION</w:t>
      </w:r>
    </w:p>
    <w:p w14:paraId="2B99370B">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引言</w:t>
      </w:r>
    </w:p>
    <w:p w14:paraId="3279D275">
      <w:pPr>
        <w:spacing w:after="289" w:line="259" w:lineRule="auto"/>
        <w:ind w:left="0" w:right="0" w:firstLine="0"/>
        <w:jc w:val="left"/>
        <w:rPr>
          <w:rFonts w:hint="eastAsia"/>
        </w:rPr>
      </w:pPr>
      <w:r>
        <w:rPr>
          <w:rFonts w:hint="eastAsia"/>
        </w:rPr>
        <w:t>OF all the mysterious depths in Christian Religion, there is none more necessary for our information nor more influential upon our practice, than a right apprehension and a distinct knowledge of the Doctrine of the Covenants.</w:t>
      </w:r>
    </w:p>
    <w:p w14:paraId="372F3F8E">
      <w:pPr>
        <w:spacing w:after="289" w:line="259" w:lineRule="auto"/>
        <w:ind w:left="0" w:right="0" w:firstLine="0"/>
        <w:jc w:val="left"/>
        <w:rPr>
          <w:rFonts w:hint="eastAsia"/>
        </w:rPr>
      </w:pPr>
      <w:r>
        <w:rPr>
          <w:rFonts w:hint="eastAsia"/>
        </w:rPr>
        <w:t>在基督教信仰中一切奥秘的深处，没有比正确领会和清晰认识两约论，对我们的知识更有必要，对我们的实践更有影响的了。</w:t>
      </w:r>
    </w:p>
    <w:p w14:paraId="5CF1E8AF">
      <w:pPr>
        <w:spacing w:after="289" w:line="259" w:lineRule="auto"/>
        <w:ind w:left="0" w:right="0" w:firstLine="0"/>
        <w:jc w:val="left"/>
        <w:rPr>
          <w:rFonts w:hint="eastAsia"/>
        </w:rPr>
      </w:pPr>
      <w:r>
        <w:rPr>
          <w:rFonts w:hint="eastAsia"/>
        </w:rPr>
        <w:t>For, if we be ignorant or mistaken in this, we must needs be liable to false or confused notions of the Law and the Gospel; of our Fall in Adam, and Restoration by Christ; of the true grounds of men's Condemnation, and the means and terms of their Justification; of the Justice of God in punishing sinners, and his glorious Mercy in saving believers: and, consequently, neither can many perplexing doubts and questions be resolved, the necessity and yet different concurrence of faith and obedience unto salvation cleared, the utter insufficiency of our own righteousness to procure acceptance for us with God evinced, his justice vindicated, nor his grace glorified.</w:t>
      </w:r>
    </w:p>
    <w:p w14:paraId="4CF1C8AB">
      <w:pPr>
        <w:spacing w:after="289" w:line="259" w:lineRule="auto"/>
        <w:ind w:left="0" w:right="0" w:firstLine="0"/>
        <w:jc w:val="left"/>
        <w:rPr>
          <w:rFonts w:hint="eastAsia"/>
        </w:rPr>
      </w:pPr>
      <w:r>
        <w:rPr>
          <w:rFonts w:hint="eastAsia"/>
        </w:rPr>
        <w:t>因为，我们若对此无知或误解，就必然对律法与福音；我们在亚当里的堕落，以及藉基督的恢复；人被定罪的真正根据，以及他们称义的方法和条件；神在惩罚罪人中的公义，以及祂在拯救信徒中的荣耀怜悯，产生错误或混乱的观念：因此，许多困惑的疑惑和问题也无法解决，信心和顺服对于得救的必要性及其不同的协同作用也无法阐明，我们自己的义完全不足以使我们在神面前蒙悦纳也无法证明，祂的公义无法得彰显，祂的恩典也无法得荣耀。</w:t>
      </w:r>
    </w:p>
    <w:p w14:paraId="2082298E">
      <w:pPr>
        <w:spacing w:after="289" w:line="259" w:lineRule="auto"/>
        <w:ind w:left="0" w:right="0" w:firstLine="0"/>
        <w:jc w:val="left"/>
        <w:rPr>
          <w:rFonts w:hint="eastAsia"/>
        </w:rPr>
      </w:pPr>
      <w:r>
        <w:rPr>
          <w:rFonts w:hint="eastAsia"/>
        </w:rPr>
        <w:t>For all these great and important truths will readily own themselves to be built upon the foundation of God's covenant and stipulation with man; as I hope to make appear in our farther progress.</w:t>
      </w:r>
    </w:p>
    <w:p w14:paraId="624540DC">
      <w:pPr>
        <w:spacing w:after="289" w:line="259" w:lineRule="auto"/>
        <w:ind w:left="0" w:right="0" w:firstLine="0"/>
        <w:jc w:val="left"/>
        <w:rPr>
          <w:rFonts w:hint="eastAsia"/>
        </w:rPr>
      </w:pPr>
      <w:r>
        <w:rPr>
          <w:rFonts w:hint="eastAsia"/>
        </w:rPr>
        <w:t>因为所有这些重大而重要的真理，都欣然承认自己是建立在神与人所立的盟约和契约的根基之上；我盼望在接下来的论述中能阐明这一点。</w:t>
      </w:r>
    </w:p>
    <w:p w14:paraId="67500918">
      <w:pPr>
        <w:spacing w:after="289" w:line="259" w:lineRule="auto"/>
        <w:ind w:left="0" w:right="0" w:firstLine="0"/>
        <w:jc w:val="left"/>
        <w:rPr>
          <w:rFonts w:hint="eastAsia"/>
        </w:rPr>
      </w:pPr>
    </w:p>
    <w:p w14:paraId="73FF4DFC">
      <w:pPr>
        <w:spacing w:after="289" w:line="259" w:lineRule="auto"/>
        <w:ind w:left="0" w:right="0" w:firstLine="0"/>
        <w:jc w:val="left"/>
        <w:rPr>
          <w:rFonts w:hint="eastAsia"/>
        </w:rPr>
      </w:pPr>
      <w:r>
        <w:rPr>
          <w:rFonts w:hint="eastAsia"/>
        </w:rPr>
        <w:t>And yet, though this doctrine be thus generally serviceable both to knowledge and practice, how many are there, who call themselves</w:t>
      </w:r>
    </w:p>
    <w:p w14:paraId="23CC5F66">
      <w:pPr>
        <w:spacing w:after="289" w:line="259" w:lineRule="auto"/>
        <w:ind w:left="0" w:right="0" w:firstLine="0"/>
        <w:jc w:val="left"/>
        <w:rPr>
          <w:rFonts w:hint="eastAsia"/>
        </w:rPr>
      </w:pPr>
      <w:r>
        <w:rPr>
          <w:rFonts w:hint="eastAsia"/>
        </w:rPr>
        <w:t>Christians, that are grossly ignorant of these transactions between God and man! that know not upon what terms they stand with the Almighty; nor what they may expect, according to the tenor of their mutual compact and agreement!</w:t>
      </w:r>
    </w:p>
    <w:p w14:paraId="712C74D9">
      <w:pPr>
        <w:spacing w:after="289" w:line="259" w:lineRule="auto"/>
        <w:ind w:left="0" w:right="0" w:firstLine="0"/>
        <w:jc w:val="left"/>
        <w:rPr>
          <w:rFonts w:hint="eastAsia"/>
        </w:rPr>
      </w:pPr>
      <w:r>
        <w:rPr>
          <w:rFonts w:hint="eastAsia"/>
        </w:rPr>
        <w:t>然而，尽管这教义对知识和实践都如此普遍有益，但有多少自称为基督徒的人，对神与人之间的这些交往全然无知！他们不知道自己与全能者处于何种关系；也不知道根据双方契约和协议的条款，他们可以期望什么！</w:t>
      </w:r>
    </w:p>
    <w:p w14:paraId="2AB553F5">
      <w:pPr>
        <w:spacing w:after="289" w:line="259" w:lineRule="auto"/>
        <w:ind w:left="0" w:right="0" w:firstLine="0"/>
        <w:jc w:val="left"/>
        <w:rPr>
          <w:rFonts w:hint="eastAsia"/>
        </w:rPr>
      </w:pPr>
    </w:p>
    <w:p w14:paraId="46AE796F">
      <w:pPr>
        <w:spacing w:after="289" w:line="259" w:lineRule="auto"/>
        <w:ind w:left="0" w:right="0" w:firstLine="0"/>
        <w:jc w:val="left"/>
        <w:rPr>
          <w:rFonts w:hint="eastAsia"/>
        </w:rPr>
      </w:pPr>
      <w:r>
        <w:rPr>
          <w:rFonts w:hint="eastAsia"/>
        </w:rPr>
        <w:t>This, therefore, I shall endeavour to treat of, as briefly and as clearly as the subject will permit, from the words which I have now read unto you; which are the transcript and copy of those Two great Contracts made between Heaven and Earth, God and Man: the one, from the beginning of his being, and that is the Covenant of Works; the other, immediately upon his fall and ruin, and that is the Covenant of Grace: the one, called here the Righteousness of the Law; and the other, the Righteousness of Faith.</w:t>
      </w:r>
    </w:p>
    <w:p w14:paraId="09653E7F">
      <w:pPr>
        <w:spacing w:after="289" w:line="259" w:lineRule="auto"/>
        <w:ind w:left="0" w:right="0" w:firstLine="0"/>
        <w:jc w:val="left"/>
        <w:rPr>
          <w:rFonts w:hint="eastAsia"/>
        </w:rPr>
      </w:pPr>
      <w:r>
        <w:rPr>
          <w:rFonts w:hint="eastAsia"/>
        </w:rPr>
        <w:t>因此，我将尽力从我刚才向你们宣读的话语中，尽可能简明扼要地论述这个主题；这些话语是天地之间，神与人之间所立的两大契约的抄本和副本：其一，从人存在之初就有，即行为之约；其二，在人堕落和败坏之后立即设立，即恩典之约：前者，在此处被称为律法的义；后者，则为信心的义。</w:t>
      </w:r>
    </w:p>
    <w:p w14:paraId="0A74BECE">
      <w:pPr>
        <w:spacing w:after="289" w:line="259" w:lineRule="auto"/>
        <w:ind w:left="0" w:right="0" w:firstLine="0"/>
        <w:jc w:val="left"/>
        <w:rPr>
          <w:rFonts w:hint="eastAsia"/>
        </w:rPr>
      </w:pPr>
    </w:p>
    <w:p w14:paraId="2A72F65D">
      <w:pPr>
        <w:spacing w:after="289" w:line="259" w:lineRule="auto"/>
        <w:ind w:left="0" w:right="0" w:firstLine="0"/>
        <w:jc w:val="left"/>
        <w:rPr>
          <w:rFonts w:hint="eastAsia"/>
        </w:rPr>
      </w:pPr>
      <w:r>
        <w:rPr>
          <w:rFonts w:hint="eastAsia"/>
        </w:rPr>
        <w:t>But, before I can particularly treat on this subject, I must first shew you what a Covenant is, in its general notion; and whether there is or can be any such thing as a proper covenant, between God and Man.</w:t>
      </w:r>
    </w:p>
    <w:p w14:paraId="2EED247A">
      <w:pPr>
        <w:spacing w:after="289" w:line="259" w:lineRule="auto"/>
        <w:ind w:left="0" w:right="0" w:firstLine="0"/>
        <w:jc w:val="left"/>
        <w:rPr>
          <w:rFonts w:hint="eastAsia"/>
        </w:rPr>
      </w:pPr>
      <w:r>
        <w:rPr>
          <w:rFonts w:hint="eastAsia"/>
        </w:rPr>
        <w:t>但是，在我具体论述这个主题之前，我必须首先向你们阐明，在一般概念中，约是什么；以及在神与人之间，是否存在或可能存在一个严格意义上的约。</w:t>
      </w:r>
    </w:p>
    <w:p w14:paraId="4D4C25BA">
      <w:pPr>
        <w:spacing w:after="289" w:line="259" w:lineRule="auto"/>
        <w:ind w:left="0" w:right="0" w:firstLine="0"/>
        <w:jc w:val="left"/>
        <w:rPr>
          <w:rFonts w:hint="eastAsia"/>
        </w:rPr>
      </w:pPr>
    </w:p>
    <w:p w14:paraId="6D3972EC">
      <w:pPr>
        <w:spacing w:after="289" w:line="259" w:lineRule="auto"/>
        <w:ind w:left="0" w:right="0" w:firstLine="0"/>
        <w:jc w:val="left"/>
        <w:rPr>
          <w:rFonts w:hint="eastAsia"/>
        </w:rPr>
      </w:pPr>
      <w:r>
        <w:rPr>
          <w:rFonts w:hint="eastAsia"/>
        </w:rPr>
        <w:t>Our English word Covenant seems to be borrowed from the Latin convenire or conventus; which signifies a mutual agreement and accord, upon conditions propounded and accepted by the parties concerned.</w:t>
      </w:r>
    </w:p>
    <w:p w14:paraId="574C4557">
      <w:pPr>
        <w:spacing w:after="289" w:line="259" w:lineRule="auto"/>
        <w:ind w:left="0" w:right="0" w:firstLine="0"/>
        <w:jc w:val="left"/>
        <w:rPr>
          <w:rFonts w:hint="eastAsia"/>
        </w:rPr>
      </w:pPr>
      <w:r>
        <w:rPr>
          <w:rFonts w:hint="eastAsia"/>
        </w:rPr>
        <w:t>我们的英文词“Covenant”（约）似乎借自拉丁文 convenire 或 conventus；意指在相关方提出并接受的条件下，达成的相互同意和一致。</w:t>
      </w:r>
    </w:p>
    <w:p w14:paraId="1BAEEFE3">
      <w:pPr>
        <w:spacing w:after="289" w:line="259" w:lineRule="auto"/>
        <w:ind w:left="0" w:right="0" w:firstLine="0"/>
        <w:jc w:val="left"/>
        <w:rPr>
          <w:rFonts w:hint="eastAsia"/>
        </w:rPr>
      </w:pPr>
      <w:r>
        <w:rPr>
          <w:rFonts w:hint="eastAsia"/>
        </w:rPr>
        <w:t>And it may be thus described: A covenant is a mutual consent and agreement entered into between persons, whereby they stand bound each to other to perform the conditions contracted and indented for.</w:t>
      </w:r>
    </w:p>
    <w:p w14:paraId="57406E5C">
      <w:pPr>
        <w:spacing w:after="289" w:line="259" w:lineRule="auto"/>
        <w:ind w:left="0" w:right="0" w:firstLine="0"/>
        <w:jc w:val="left"/>
        <w:rPr>
          <w:rFonts w:hint="eastAsia"/>
        </w:rPr>
      </w:pPr>
      <w:r>
        <w:rPr>
          <w:rFonts w:hint="eastAsia"/>
        </w:rPr>
        <w:t>它可以如此描述：约是人与人之间所订立的一种相互同意和协定，藉此双方互相约束，履行所立契约的条件。</w:t>
      </w:r>
    </w:p>
    <w:p w14:paraId="237BEEA1">
      <w:pPr>
        <w:spacing w:after="289" w:line="259" w:lineRule="auto"/>
        <w:ind w:left="0" w:right="0" w:firstLine="0"/>
        <w:jc w:val="left"/>
        <w:rPr>
          <w:rFonts w:hint="eastAsia"/>
        </w:rPr>
      </w:pPr>
      <w:r>
        <w:rPr>
          <w:rFonts w:hint="eastAsia"/>
        </w:rPr>
        <w:t>And thus a covenant is the very same thing with a contract or bargain.</w:t>
      </w:r>
    </w:p>
    <w:p w14:paraId="2FC7CBB8">
      <w:pPr>
        <w:spacing w:after="289" w:line="259" w:lineRule="auto"/>
        <w:ind w:left="0" w:right="0" w:firstLine="0"/>
        <w:jc w:val="left"/>
        <w:rPr>
          <w:rFonts w:hint="eastAsia"/>
        </w:rPr>
      </w:pPr>
      <w:r>
        <w:rPr>
          <w:rFonts w:hint="eastAsia"/>
        </w:rPr>
        <w:t>因此，一个约与一个契约或交易是同一回事。</w:t>
      </w:r>
    </w:p>
    <w:p w14:paraId="6B7D6128">
      <w:pPr>
        <w:spacing w:after="289" w:line="259" w:lineRule="auto"/>
        <w:ind w:left="0" w:right="0" w:firstLine="0"/>
        <w:jc w:val="left"/>
        <w:rPr>
          <w:rFonts w:hint="eastAsia"/>
        </w:rPr>
      </w:pPr>
    </w:p>
    <w:p w14:paraId="03BCBE19">
      <w:pPr>
        <w:spacing w:after="289" w:line="259" w:lineRule="auto"/>
        <w:ind w:left="0" w:right="0" w:firstLine="0"/>
        <w:jc w:val="left"/>
        <w:rPr>
          <w:rFonts w:hint="eastAsia"/>
        </w:rPr>
      </w:pPr>
      <w:r>
        <w:rPr>
          <w:rFonts w:hint="eastAsia"/>
        </w:rPr>
        <w:t>Now to a strict and proper covenant there are two things presupposed.</w:t>
      </w:r>
    </w:p>
    <w:p w14:paraId="32BB53DA">
      <w:pPr>
        <w:spacing w:after="289" w:line="259" w:lineRule="auto"/>
        <w:ind w:left="0" w:right="0" w:firstLine="0"/>
        <w:jc w:val="left"/>
        <w:rPr>
          <w:rFonts w:hint="eastAsia"/>
        </w:rPr>
      </w:pPr>
      <w:r>
        <w:rPr>
          <w:rFonts w:hint="eastAsia"/>
        </w:rPr>
        <w:t>现在，一个严格而正式的约，预设了两件事。</w:t>
      </w:r>
    </w:p>
    <w:p w14:paraId="6CB2489C">
      <w:pPr>
        <w:spacing w:after="289" w:line="259" w:lineRule="auto"/>
        <w:ind w:left="0" w:right="0" w:firstLine="0"/>
        <w:jc w:val="left"/>
        <w:rPr>
          <w:rFonts w:hint="eastAsia"/>
        </w:rPr>
      </w:pPr>
    </w:p>
    <w:p w14:paraId="12B39E34">
      <w:pPr>
        <w:spacing w:after="289" w:line="259" w:lineRule="auto"/>
        <w:ind w:left="0" w:right="0" w:firstLine="0"/>
        <w:jc w:val="left"/>
        <w:rPr>
          <w:rFonts w:hint="eastAsia"/>
        </w:rPr>
      </w:pPr>
      <w:r>
        <w:rPr>
          <w:rFonts w:hint="eastAsia"/>
        </w:rPr>
        <w:t>First. That, in the persons contracting, there be a natural liberty and freedom the one from the other; that is, that the one be not bound to the other as to the things covenanted for, antecedently to that compact or agreement made between them.</w:t>
      </w:r>
    </w:p>
    <w:p w14:paraId="43CF139D">
      <w:pPr>
        <w:spacing w:after="289" w:line="259" w:lineRule="auto"/>
        <w:ind w:left="0" w:right="0" w:firstLine="0"/>
        <w:jc w:val="left"/>
        <w:rPr>
          <w:rFonts w:hint="eastAsia"/>
        </w:rPr>
      </w:pPr>
      <w:r>
        <w:rPr>
          <w:rFonts w:hint="eastAsia"/>
        </w:rPr>
        <w:t>第一。立约双方，在自然上彼此自由，互不隶属；也就是说，在他们之间订立契约或协定之前，一方对于所立约之事，对另一方并无约束。</w:t>
      </w:r>
    </w:p>
    <w:p w14:paraId="64843D7D">
      <w:pPr>
        <w:spacing w:after="289" w:line="259" w:lineRule="auto"/>
        <w:ind w:left="0" w:right="0" w:firstLine="0"/>
        <w:jc w:val="left"/>
        <w:rPr>
          <w:rFonts w:hint="eastAsia"/>
        </w:rPr>
      </w:pPr>
    </w:p>
    <w:p w14:paraId="332C6A96">
      <w:pPr>
        <w:spacing w:after="289" w:line="259" w:lineRule="auto"/>
        <w:ind w:left="0" w:right="0" w:firstLine="0"/>
        <w:jc w:val="left"/>
        <w:rPr>
          <w:rFonts w:hint="eastAsia"/>
        </w:rPr>
      </w:pPr>
      <w:r>
        <w:rPr>
          <w:rFonts w:hint="eastAsia"/>
        </w:rPr>
        <w:t>For where an obligation to a duty is natural, there it cannot be strictly and properly federal, or arising from a covenant.</w:t>
      </w:r>
    </w:p>
    <w:p w14:paraId="3352B06C">
      <w:pPr>
        <w:spacing w:after="289" w:line="259" w:lineRule="auto"/>
        <w:ind w:left="0" w:right="0" w:firstLine="0"/>
        <w:jc w:val="left"/>
        <w:rPr>
          <w:rFonts w:hint="eastAsia"/>
        </w:rPr>
      </w:pPr>
      <w:r>
        <w:rPr>
          <w:rFonts w:hint="eastAsia"/>
        </w:rPr>
        <w:t>因为凡义务是自然的，就不能是严格而正式的盟约性的，或源于一个约的。</w:t>
      </w:r>
    </w:p>
    <w:p w14:paraId="1A7E65A2">
      <w:pPr>
        <w:spacing w:after="289" w:line="259" w:lineRule="auto"/>
        <w:ind w:left="0" w:right="0" w:firstLine="0"/>
        <w:jc w:val="left"/>
        <w:rPr>
          <w:rFonts w:hint="eastAsia"/>
        </w:rPr>
      </w:pPr>
      <w:r>
        <w:rPr>
          <w:rFonts w:hint="eastAsia"/>
        </w:rPr>
        <w:t>If children should indent with their parents to yield them obedience upon condition that they on their part will afford them fit and convenient provision, this cannot, in strict sense, be called a covenant; because neither of the parties were free from the obligation of a natural law, which obliged them antecedently to this compact.</w:t>
      </w:r>
    </w:p>
    <w:p w14:paraId="0F5F04FF">
      <w:pPr>
        <w:spacing w:after="289" w:line="259" w:lineRule="auto"/>
        <w:ind w:left="0" w:right="0" w:firstLine="0"/>
        <w:jc w:val="left"/>
        <w:rPr>
          <w:rFonts w:hint="eastAsia"/>
        </w:rPr>
      </w:pPr>
      <w:r>
        <w:rPr>
          <w:rFonts w:hint="eastAsia"/>
        </w:rPr>
        <w:t>如果儿女与父母立约，以顺服他们为条件，换取父母提供适当便利的供养，这在严格意义上不能称为约；因为在此契约之前，双方都未脱离自然律的义务，那自然律早已约束了他们。</w:t>
      </w:r>
    </w:p>
    <w:p w14:paraId="5146A8C1">
      <w:pPr>
        <w:spacing w:after="289" w:line="259" w:lineRule="auto"/>
        <w:ind w:left="0" w:right="0" w:firstLine="0"/>
        <w:jc w:val="left"/>
        <w:rPr>
          <w:rFonts w:hint="eastAsia"/>
        </w:rPr>
      </w:pPr>
      <w:r>
        <w:rPr>
          <w:rFonts w:hint="eastAsia"/>
        </w:rPr>
        <w:t>In a proper covenant, the things promised by each party must be due, only upon consent and agreement: so that there must be an equality of the persons covenanting, if not in other respects, yet in respect of that for which they do covenant, that the right of both in what they mutually promise be equal.</w:t>
      </w:r>
    </w:p>
    <w:p w14:paraId="3EB24B4E">
      <w:pPr>
        <w:spacing w:after="289" w:line="259" w:lineRule="auto"/>
        <w:ind w:left="0" w:right="0" w:firstLine="0"/>
        <w:jc w:val="left"/>
        <w:rPr>
          <w:rFonts w:hint="eastAsia"/>
        </w:rPr>
      </w:pPr>
      <w:r>
        <w:rPr>
          <w:rFonts w:hint="eastAsia"/>
        </w:rPr>
        <w:t>在一个正式的约中，各方所应许的事物，必须仅仅是基于同意和协定才成为应尽的：因此，立约双方必须平等，即使在其他方面不平等，但在他们立约之事上必须平等，即双方在相互应许之事上的权利是相等的。</w:t>
      </w:r>
    </w:p>
    <w:p w14:paraId="2776DC4D">
      <w:pPr>
        <w:spacing w:after="289" w:line="259" w:lineRule="auto"/>
        <w:ind w:left="0" w:right="0" w:firstLine="0"/>
        <w:jc w:val="left"/>
        <w:rPr>
          <w:rFonts w:hint="eastAsia"/>
        </w:rPr>
      </w:pPr>
      <w:r>
        <w:rPr>
          <w:rFonts w:hint="eastAsia"/>
        </w:rPr>
        <w:t>If one man covenant with another to serve him faithfully upon condition of such a reward and wages, though there may be much disparity upon other accounts between them, yet, as to the things covenanted for, there is none: the one having as much right to the wages, as the other to the service; and neither having right to either before the agreement.</w:t>
      </w:r>
    </w:p>
    <w:p w14:paraId="02641B96">
      <w:pPr>
        <w:spacing w:after="289" w:line="259" w:lineRule="auto"/>
        <w:ind w:left="0" w:right="0" w:firstLine="0"/>
        <w:jc w:val="left"/>
        <w:rPr>
          <w:rFonts w:hint="eastAsia"/>
        </w:rPr>
      </w:pPr>
      <w:r>
        <w:rPr>
          <w:rFonts w:hint="eastAsia"/>
        </w:rPr>
        <w:t>如果一个人与另一个人立约，以忠心服事他为条件，换取某种报酬和工资，尽管他们之间在其他方面可能有很大差异，但在所立约之事上却没有差异：一方对工资的权利，与另一方对服事的权利是同等的；在协定之前，双方对任何一方都没有权利。</w:t>
      </w:r>
    </w:p>
    <w:p w14:paraId="587DB15D">
      <w:pPr>
        <w:spacing w:after="289" w:line="259" w:lineRule="auto"/>
        <w:ind w:left="0" w:right="0" w:firstLine="0"/>
        <w:jc w:val="left"/>
        <w:rPr>
          <w:rFonts w:hint="eastAsia"/>
        </w:rPr>
      </w:pPr>
    </w:p>
    <w:p w14:paraId="1956B39B">
      <w:pPr>
        <w:spacing w:after="289" w:line="259" w:lineRule="auto"/>
        <w:ind w:left="0" w:right="0" w:firstLine="0"/>
        <w:jc w:val="left"/>
        <w:rPr>
          <w:rFonts w:hint="eastAsia"/>
        </w:rPr>
      </w:pPr>
      <w:r>
        <w:rPr>
          <w:rFonts w:hint="eastAsia"/>
        </w:rPr>
        <w:t>Secondly. In a proper covenant, there must be mutual consent of the persons covenanting.</w:t>
      </w:r>
    </w:p>
    <w:p w14:paraId="53CB13E8">
      <w:pPr>
        <w:spacing w:after="289" w:line="259" w:lineRule="auto"/>
        <w:ind w:left="0" w:right="0" w:firstLine="0"/>
        <w:jc w:val="left"/>
        <w:rPr>
          <w:rFonts w:hint="eastAsia"/>
        </w:rPr>
      </w:pPr>
      <w:r>
        <w:rPr>
          <w:rFonts w:hint="eastAsia"/>
        </w:rPr>
        <w:t>第二。在一个正式的约中，立约双方必须有相互的同意。</w:t>
      </w:r>
    </w:p>
    <w:p w14:paraId="16A7F0A2">
      <w:pPr>
        <w:spacing w:after="289" w:line="259" w:lineRule="auto"/>
        <w:ind w:left="0" w:right="0" w:firstLine="0"/>
        <w:jc w:val="left"/>
        <w:rPr>
          <w:rFonts w:hint="eastAsia"/>
        </w:rPr>
      </w:pPr>
    </w:p>
    <w:p w14:paraId="320E8E43">
      <w:pPr>
        <w:spacing w:after="289" w:line="259" w:lineRule="auto"/>
        <w:ind w:left="0" w:right="0" w:firstLine="0"/>
        <w:jc w:val="left"/>
        <w:rPr>
          <w:rFonts w:hint="eastAsia"/>
        </w:rPr>
      </w:pPr>
      <w:r>
        <w:rPr>
          <w:rFonts w:hint="eastAsia"/>
        </w:rPr>
        <w:t>And this is called a stipulation, whereby each party doth freely and voluntarily engage himself to the other for his own particular benefit and advantage.</w:t>
      </w:r>
    </w:p>
    <w:p w14:paraId="0780F510">
      <w:pPr>
        <w:spacing w:after="289" w:line="259" w:lineRule="auto"/>
        <w:ind w:left="0" w:right="0" w:firstLine="0"/>
        <w:jc w:val="left"/>
        <w:rPr>
          <w:rFonts w:hint="eastAsia"/>
        </w:rPr>
      </w:pPr>
      <w:r>
        <w:rPr>
          <w:rFonts w:hint="eastAsia"/>
        </w:rPr>
        <w:t>这被称为契约条款，藉此各方为自己的特定利益和好处，自由而自愿地向对方承诺。</w:t>
      </w:r>
    </w:p>
    <w:p w14:paraId="65AED0D5">
      <w:pPr>
        <w:spacing w:after="289" w:line="259" w:lineRule="auto"/>
        <w:ind w:left="0" w:right="0" w:firstLine="0"/>
        <w:jc w:val="left"/>
        <w:rPr>
          <w:rFonts w:hint="eastAsia"/>
        </w:rPr>
      </w:pPr>
      <w:r>
        <w:rPr>
          <w:rFonts w:hint="eastAsia"/>
        </w:rPr>
        <w:t>For where both are free and disobliged it is generally the apprehension of some good that will accrue unto them, that brings them to enter into a federal engagement.</w:t>
      </w:r>
    </w:p>
    <w:p w14:paraId="3F12CD87">
      <w:pPr>
        <w:spacing w:after="289" w:line="259" w:lineRule="auto"/>
        <w:ind w:left="0" w:right="0" w:firstLine="0"/>
        <w:jc w:val="left"/>
        <w:rPr>
          <w:rFonts w:hint="eastAsia"/>
        </w:rPr>
      </w:pPr>
      <w:r>
        <w:rPr>
          <w:rFonts w:hint="eastAsia"/>
        </w:rPr>
        <w:t>因为当双方都自由且无义务时，通常是出于对将要获得某种好处的预期，才使他们订立盟约。</w:t>
      </w:r>
    </w:p>
    <w:p w14:paraId="284477F0">
      <w:pPr>
        <w:spacing w:after="289" w:line="259" w:lineRule="auto"/>
        <w:ind w:left="0" w:right="0" w:firstLine="0"/>
        <w:jc w:val="left"/>
        <w:rPr>
          <w:rFonts w:hint="eastAsia"/>
        </w:rPr>
      </w:pPr>
    </w:p>
    <w:p w14:paraId="40ECC298">
      <w:pPr>
        <w:spacing w:after="289" w:line="259" w:lineRule="auto"/>
        <w:ind w:left="0" w:right="0" w:firstLine="0"/>
        <w:jc w:val="left"/>
        <w:rPr>
          <w:rFonts w:hint="eastAsia"/>
        </w:rPr>
      </w:pPr>
      <w:r>
        <w:rPr>
          <w:rFonts w:hint="eastAsia"/>
        </w:rPr>
        <w:t>Now this being plainly the nature of a covenant, it clearly follows, that there neither is nor can be a strict and proper covenant between God and Man. For,</w:t>
      </w:r>
    </w:p>
    <w:p w14:paraId="6A34625E">
      <w:pPr>
        <w:spacing w:after="289" w:line="259" w:lineRule="auto"/>
        <w:ind w:left="0" w:right="0" w:firstLine="0"/>
        <w:jc w:val="left"/>
        <w:rPr>
          <w:rFonts w:hint="eastAsia"/>
        </w:rPr>
      </w:pPr>
      <w:r>
        <w:rPr>
          <w:rFonts w:hint="eastAsia"/>
        </w:rPr>
        <w:t>现在，这既然清楚是约的本质，那么就清楚地得出结论，在神与人之间既不存在也不可能存在一个严格而正式的约。因为，</w:t>
      </w:r>
    </w:p>
    <w:p w14:paraId="563F8223">
      <w:pPr>
        <w:spacing w:after="289" w:line="259" w:lineRule="auto"/>
        <w:ind w:left="0" w:right="0" w:firstLine="0"/>
        <w:jc w:val="left"/>
        <w:rPr>
          <w:rFonts w:hint="eastAsia"/>
        </w:rPr>
      </w:pPr>
    </w:p>
    <w:p w14:paraId="1118A7A6">
      <w:pPr>
        <w:spacing w:after="289" w:line="259" w:lineRule="auto"/>
        <w:ind w:left="0" w:right="0" w:firstLine="0"/>
        <w:jc w:val="left"/>
        <w:rPr>
          <w:rFonts w:hint="eastAsia"/>
        </w:rPr>
      </w:pPr>
      <w:r>
        <w:rPr>
          <w:rFonts w:hint="eastAsia"/>
        </w:rPr>
        <w:t>First. Both parties covenanting are not naturally free the one from the other.</w:t>
      </w:r>
    </w:p>
    <w:p w14:paraId="7ECFBBCB">
      <w:pPr>
        <w:spacing w:after="289" w:line="259" w:lineRule="auto"/>
        <w:ind w:left="0" w:right="0" w:firstLine="0"/>
        <w:jc w:val="left"/>
        <w:rPr>
          <w:rFonts w:hint="eastAsia"/>
        </w:rPr>
      </w:pPr>
      <w:r>
        <w:rPr>
          <w:rFonts w:hint="eastAsia"/>
        </w:rPr>
        <w:t>第一。立约双方在自然上并非彼此自由。</w:t>
      </w:r>
    </w:p>
    <w:p w14:paraId="61DFEA60">
      <w:pPr>
        <w:spacing w:after="289" w:line="259" w:lineRule="auto"/>
        <w:ind w:left="0" w:right="0" w:firstLine="0"/>
        <w:jc w:val="left"/>
        <w:rPr>
          <w:rFonts w:hint="eastAsia"/>
        </w:rPr>
      </w:pPr>
    </w:p>
    <w:p w14:paraId="1F6177FF">
      <w:pPr>
        <w:spacing w:after="289" w:line="259" w:lineRule="auto"/>
        <w:ind w:left="0" w:right="0" w:firstLine="0"/>
        <w:jc w:val="left"/>
        <w:rPr>
          <w:rFonts w:hint="eastAsia"/>
        </w:rPr>
      </w:pPr>
      <w:r>
        <w:rPr>
          <w:rFonts w:hint="eastAsia"/>
        </w:rPr>
        <w:t>God is, indeed, naturally and originally free, and hath no obligation to man antecedent to his own gracious will and promise.</w:t>
      </w:r>
    </w:p>
    <w:p w14:paraId="3B9CB322">
      <w:pPr>
        <w:spacing w:after="289" w:line="259" w:lineRule="auto"/>
        <w:ind w:left="0" w:right="0" w:firstLine="0"/>
        <w:jc w:val="left"/>
        <w:rPr>
          <w:rFonts w:hint="eastAsia"/>
        </w:rPr>
      </w:pPr>
      <w:r>
        <w:rPr>
          <w:rFonts w:hint="eastAsia"/>
        </w:rPr>
        <w:t>神，的确，是自然和本来就自由的，在祂自己恩典的旨意和应许之先，祂对人并无义务。</w:t>
      </w:r>
    </w:p>
    <w:p w14:paraId="1AEE2AF8">
      <w:pPr>
        <w:spacing w:after="289" w:line="259" w:lineRule="auto"/>
        <w:ind w:left="0" w:right="0" w:firstLine="0"/>
        <w:jc w:val="left"/>
        <w:rPr>
          <w:rFonts w:hint="eastAsia"/>
        </w:rPr>
      </w:pPr>
      <w:r>
        <w:rPr>
          <w:rFonts w:hint="eastAsia"/>
        </w:rPr>
        <w:t>But Man hath a double bond to duty: both his natural obligation, as he is a creature; and his federal, as he is a covenanter: and therefore he is bound to obedience, not only by his stipulation and engagement, but also upon that natural relation wherein he stands to God as his Creator, and which alone would have been a sufficient obligation upon him had he never entered into covenant And,</w:t>
      </w:r>
    </w:p>
    <w:p w14:paraId="54991711">
      <w:pPr>
        <w:spacing w:after="289" w:line="259" w:lineRule="auto"/>
        <w:ind w:left="0" w:right="0" w:firstLine="0"/>
        <w:jc w:val="left"/>
        <w:rPr>
          <w:rFonts w:hint="eastAsia"/>
        </w:rPr>
      </w:pPr>
      <w:r>
        <w:rPr>
          <w:rFonts w:hint="eastAsia"/>
        </w:rPr>
        <w:t>但人对本分有双重约束：既有他作为受造物的自然义务；也有他作为立约者的盟约义务：因此他不仅因他的契约条款和承诺而受顺服的约束，也因他作为受造物与神所处的那种自然关系而受约束，即使他从未立约，仅此关系也足以构成对他的充分约束。并且，</w:t>
      </w:r>
    </w:p>
    <w:p w14:paraId="73935A30">
      <w:pPr>
        <w:spacing w:after="289" w:line="259" w:lineRule="auto"/>
        <w:ind w:left="0" w:right="0" w:firstLine="0"/>
        <w:jc w:val="left"/>
        <w:rPr>
          <w:rFonts w:hint="eastAsia"/>
        </w:rPr>
      </w:pPr>
      <w:r>
        <w:rPr>
          <w:rFonts w:hint="eastAsia"/>
        </w:rPr>
        <w:t>Secondly. The creature's consent and agreement is not necessary to the covenant which God makes with it.</w:t>
      </w:r>
    </w:p>
    <w:p w14:paraId="139C4D1F">
      <w:pPr>
        <w:spacing w:after="289" w:line="259" w:lineRule="auto"/>
        <w:ind w:left="0" w:right="0" w:firstLine="0"/>
        <w:jc w:val="left"/>
        <w:rPr>
          <w:rFonts w:hint="eastAsia"/>
        </w:rPr>
      </w:pPr>
      <w:r>
        <w:rPr>
          <w:rFonts w:hint="eastAsia"/>
        </w:rPr>
        <w:t>第二。受造物的同意和协定，对于神与它所立的约，并非必要。</w:t>
      </w:r>
    </w:p>
    <w:p w14:paraId="305829F1">
      <w:pPr>
        <w:spacing w:after="289" w:line="259" w:lineRule="auto"/>
        <w:ind w:left="0" w:right="0" w:firstLine="0"/>
        <w:jc w:val="left"/>
        <w:rPr>
          <w:rFonts w:hint="eastAsia"/>
        </w:rPr>
      </w:pPr>
    </w:p>
    <w:p w14:paraId="7B8C75DA">
      <w:pPr>
        <w:spacing w:after="289" w:line="259" w:lineRule="auto"/>
        <w:ind w:left="0" w:right="0" w:firstLine="0"/>
        <w:jc w:val="left"/>
        <w:rPr>
          <w:rFonts w:hint="eastAsia"/>
        </w:rPr>
      </w:pPr>
      <w:r>
        <w:rPr>
          <w:rFonts w:hint="eastAsia"/>
        </w:rPr>
        <w:t>And that, because the terms of it being so infinitely to our advantage, as there can be no reason imagined why we should dissent; so neither is there any to expect an explicit consent for the ratification of it.</w:t>
      </w:r>
    </w:p>
    <w:p w14:paraId="09261FA3">
      <w:pPr>
        <w:spacing w:after="289" w:line="259" w:lineRule="auto"/>
        <w:ind w:left="0" w:right="0" w:firstLine="0"/>
        <w:jc w:val="left"/>
        <w:rPr>
          <w:rFonts w:hint="eastAsia"/>
        </w:rPr>
      </w:pPr>
      <w:r>
        <w:rPr>
          <w:rFonts w:hint="eastAsia"/>
        </w:rPr>
        <w:t>这是因为，约的条款对我们有无限的好处，以致无法想象我们有任何理由不同意；因此也没有任何理由期望一个明确的同意来批准它。</w:t>
      </w:r>
    </w:p>
    <w:p w14:paraId="1A284920">
      <w:pPr>
        <w:spacing w:after="289" w:line="259" w:lineRule="auto"/>
        <w:ind w:left="0" w:right="0" w:firstLine="0"/>
        <w:jc w:val="left"/>
        <w:rPr>
          <w:rFonts w:hint="eastAsia"/>
        </w:rPr>
      </w:pPr>
      <w:r>
        <w:rPr>
          <w:rFonts w:hint="eastAsia"/>
        </w:rPr>
        <w:t>Neither are we lords of ourselves; but he, that made us; may impose on us what laws he pleaseth: and, if he condescend to encourage us by promises of reward, this voluntary obligation, which God is pleased to lay upon himself, lays a farther obligation upon us to do what he requires out of love and thankfulness, faith and hope, whereby we cheerfully expect and embrace what he hath promised: which, likewise, of itself, is so vastly transcendant and disproportionate to all our performances, that it cannot be our due, upon a strict and proper covenant (for, in every such bargain, the datum and acceptum, that which is promised by both parties, must be alike valuable, at least in the esteem of the covenanters;) but rather a free beneficence, upon an arbitrary promise.</w:t>
      </w:r>
    </w:p>
    <w:p w14:paraId="0E017D2B">
      <w:pPr>
        <w:spacing w:after="289" w:line="259" w:lineRule="auto"/>
        <w:ind w:left="0" w:right="0" w:firstLine="0"/>
        <w:jc w:val="left"/>
        <w:rPr>
          <w:rFonts w:hint="eastAsia"/>
        </w:rPr>
      </w:pPr>
      <w:r>
        <w:rPr>
          <w:rFonts w:hint="eastAsia"/>
        </w:rPr>
        <w:t>我们也不是自己的主宰；而是造我们的那一位；祂可以随意加给我们任何律法：并且，如果祂屈尊以降赏的应许来鼓励我们，神乐意加在祂自己身上的这种自愿的义务，就更进一步加给我们义务，要我们出于爱和感谢，信心和盼望，去做祂所要求的事，藉此我们欢然期待并拥抱祂所应许的：这应许，本身也远超我们一切的行为，与之一点也不相称，因此不可能是我们根据一个严格而正式的约所应得的（因为，在每一个这样的交易中，datum和acceptum（所给予和所接受之物），即双方所应许之物，其价值必须相等，至少在立约者看来是如此；）而更像是一种基于任意应许的自由恩惠。</w:t>
      </w:r>
    </w:p>
    <w:p w14:paraId="4DCF9366">
      <w:pPr>
        <w:spacing w:after="289" w:line="259" w:lineRule="auto"/>
        <w:ind w:left="0" w:right="0" w:firstLine="0"/>
        <w:jc w:val="left"/>
        <w:rPr>
          <w:rFonts w:hint="eastAsia"/>
        </w:rPr>
      </w:pPr>
    </w:p>
    <w:p w14:paraId="04EAE1F3">
      <w:pPr>
        <w:spacing w:after="289" w:line="259" w:lineRule="auto"/>
        <w:ind w:left="0" w:right="0" w:firstLine="0"/>
        <w:jc w:val="left"/>
        <w:rPr>
          <w:rFonts w:hint="eastAsia"/>
        </w:rPr>
      </w:pPr>
      <w:r>
        <w:rPr>
          <w:rFonts w:hint="eastAsia"/>
        </w:rPr>
        <w:t>So that, between Man and Man, a covenant is a mutual and an equal obligation: but, between God and Man, it is only a mutual obligation; on God's part to a free performance of his promises, and on man's part to a cheerful performance of his duty: wherein, as there is no equality, either in right or value; so neither is there any necessity, that man should give an explicit and formal consent thereto.</w:t>
      </w:r>
    </w:p>
    <w:p w14:paraId="5633C163">
      <w:pPr>
        <w:spacing w:after="289" w:line="259" w:lineRule="auto"/>
        <w:ind w:left="0" w:right="0" w:firstLine="0"/>
        <w:jc w:val="left"/>
        <w:rPr>
          <w:rFonts w:hint="eastAsia"/>
        </w:rPr>
      </w:pPr>
      <w:r>
        <w:rPr>
          <w:rFonts w:hint="eastAsia"/>
        </w:rPr>
        <w:t>因此，在人与人之间，约是一种相互和平等的义务：但在神与人之间，它只是一种相互的义务；在神一方面是自由履行祂的应许，在人一方面是欢然履行他的本分：其中，既无权利也无价值上的平等；因此也无必要，人必须给予明确和正式的同意。</w:t>
      </w:r>
    </w:p>
    <w:p w14:paraId="143DAFBA">
      <w:pPr>
        <w:spacing w:after="289" w:line="259" w:lineRule="auto"/>
        <w:ind w:left="0" w:right="0" w:firstLine="0"/>
        <w:jc w:val="left"/>
        <w:rPr>
          <w:rFonts w:hint="eastAsia"/>
        </w:rPr>
      </w:pPr>
    </w:p>
    <w:p w14:paraId="72379CDD">
      <w:pPr>
        <w:spacing w:after="289" w:line="259" w:lineRule="auto"/>
        <w:ind w:left="0" w:right="0" w:firstLine="0"/>
        <w:jc w:val="left"/>
        <w:rPr>
          <w:rFonts w:hint="eastAsia"/>
        </w:rPr>
      </w:pPr>
      <w:r>
        <w:rPr>
          <w:rFonts w:hint="eastAsia"/>
        </w:rPr>
        <w:t>And, as God's transactions with us are not strictly and properly a Covenant, so neither are they strictly and properly a Law; although they are often called the Law of Works, and the Law of Faith.</w:t>
      </w:r>
    </w:p>
    <w:p w14:paraId="12D43807">
      <w:pPr>
        <w:spacing w:after="289" w:line="259" w:lineRule="auto"/>
        <w:ind w:left="0" w:right="0" w:firstLine="0"/>
        <w:jc w:val="left"/>
        <w:rPr>
          <w:rFonts w:hint="eastAsia"/>
        </w:rPr>
      </w:pPr>
      <w:r>
        <w:rPr>
          <w:rFonts w:hint="eastAsia"/>
        </w:rPr>
        <w:t>并且，正如神与我们的交往并非严格而正式的约，它们也非严格而正式的律法；尽管它们常被称为行为之律和信心之律。</w:t>
      </w:r>
    </w:p>
    <w:p w14:paraId="54E303DE">
      <w:pPr>
        <w:spacing w:after="289" w:line="259" w:lineRule="auto"/>
        <w:ind w:left="0" w:right="0" w:firstLine="0"/>
        <w:jc w:val="left"/>
        <w:rPr>
          <w:rFonts w:hint="eastAsia"/>
        </w:rPr>
      </w:pPr>
      <w:r>
        <w:rPr>
          <w:rFonts w:hint="eastAsia"/>
        </w:rPr>
        <w:t>For God doth not deal with us merely out of absolute sovereignty, but he is graciously pleased to oblige himself to us by promise; which doth not belong to a sovereign acting as such, but carries some resemblance of a covenant.</w:t>
      </w:r>
    </w:p>
    <w:p w14:paraId="1EDAA057">
      <w:pPr>
        <w:spacing w:after="289" w:line="259" w:lineRule="auto"/>
        <w:ind w:left="0" w:right="0" w:firstLine="0"/>
        <w:jc w:val="left"/>
        <w:rPr>
          <w:rFonts w:hint="eastAsia"/>
        </w:rPr>
      </w:pPr>
      <w:r>
        <w:rPr>
          <w:rFonts w:hint="eastAsia"/>
        </w:rPr>
        <w:t>因为神待我们并非仅仅出于绝对的主权，而是祂恩典地乐意藉应许向我们约束自己；这并不属于一个君王以其君王身份行事，而是带有一些约的影子。</w:t>
      </w:r>
    </w:p>
    <w:p w14:paraId="33EFC62E">
      <w:pPr>
        <w:spacing w:after="289" w:line="259" w:lineRule="auto"/>
        <w:ind w:left="0" w:right="0" w:firstLine="0"/>
        <w:jc w:val="left"/>
        <w:rPr>
          <w:rFonts w:hint="eastAsia"/>
        </w:rPr>
      </w:pPr>
      <w:r>
        <w:rPr>
          <w:rFonts w:hint="eastAsia"/>
        </w:rPr>
        <w:t>So that the agreement, which God hath made with man is not merely a covenant, nor merely a law; but mixed of both.</w:t>
      </w:r>
    </w:p>
    <w:p w14:paraId="102AD138">
      <w:pPr>
        <w:spacing w:after="289" w:line="259" w:lineRule="auto"/>
        <w:ind w:left="0" w:right="0" w:firstLine="0"/>
        <w:jc w:val="left"/>
        <w:rPr>
          <w:rFonts w:hint="eastAsia"/>
        </w:rPr>
      </w:pPr>
      <w:r>
        <w:rPr>
          <w:rFonts w:hint="eastAsia"/>
        </w:rPr>
        <w:t>因此，神与人所立的协定，既非单纯的约，也非单纯的律法；而是两者的混合。</w:t>
      </w:r>
    </w:p>
    <w:p w14:paraId="168517AE">
      <w:pPr>
        <w:spacing w:after="289" w:line="259" w:lineRule="auto"/>
        <w:ind w:left="0" w:right="0" w:firstLine="0"/>
        <w:jc w:val="left"/>
        <w:rPr>
          <w:rFonts w:hint="eastAsia"/>
        </w:rPr>
      </w:pPr>
      <w:r>
        <w:rPr>
          <w:rFonts w:hint="eastAsia"/>
        </w:rPr>
        <w:t>If God had only said Do this, without adding Thou shalt live; this had not been a Covenant, but a Law: and, if he had only said Thou shalt live, without commanding Do this; it had not been a Covenant, but a Promise.</w:t>
      </w:r>
    </w:p>
    <w:p w14:paraId="2F2E852B">
      <w:pPr>
        <w:spacing w:after="289" w:line="259" w:lineRule="auto"/>
        <w:ind w:left="0" w:right="0" w:firstLine="0"/>
        <w:jc w:val="left"/>
        <w:rPr>
          <w:rFonts w:hint="eastAsia"/>
        </w:rPr>
      </w:pPr>
      <w:r>
        <w:rPr>
          <w:rFonts w:hint="eastAsia"/>
        </w:rPr>
        <w:t>如果神只说“行这事”，而不加上“你必因此活着”；那便不是约，而是律法：如果祂只说“你必活着”，而不命令“行这事”；那便不是约，而是应许。</w:t>
      </w:r>
    </w:p>
    <w:p w14:paraId="784C3DE5">
      <w:pPr>
        <w:spacing w:after="289" w:line="259" w:lineRule="auto"/>
        <w:ind w:left="0" w:right="0" w:firstLine="0"/>
        <w:jc w:val="left"/>
        <w:rPr>
          <w:rFonts w:hint="eastAsia"/>
        </w:rPr>
      </w:pPr>
      <w:r>
        <w:rPr>
          <w:rFonts w:hint="eastAsia"/>
        </w:rPr>
        <w:t>Remove the condition and you make it a simple promise: remove the promise, and you make it an absolute law: but, both these being found in it, it is both a law and a covenant; though both, in a large acceptation.</w:t>
      </w:r>
    </w:p>
    <w:p w14:paraId="45A1CBD9">
      <w:pPr>
        <w:spacing w:after="289" w:line="259" w:lineRule="auto"/>
        <w:ind w:left="0" w:right="0" w:firstLine="0"/>
        <w:jc w:val="left"/>
        <w:rPr>
          <w:rFonts w:hint="eastAsia"/>
        </w:rPr>
      </w:pPr>
      <w:r>
        <w:rPr>
          <w:rFonts w:hint="eastAsia"/>
        </w:rPr>
        <w:t>除去条件，你就使它成为一个单纯的应许：除去应许，你就使它成为一个绝对的律法：但两者都存在其中，它既是律法也是约；尽管两者都是在广义上。</w:t>
      </w:r>
    </w:p>
    <w:p w14:paraId="2185660E">
      <w:pPr>
        <w:spacing w:after="289" w:line="259" w:lineRule="auto"/>
        <w:ind w:left="0" w:right="0" w:firstLine="0"/>
        <w:jc w:val="left"/>
        <w:rPr>
          <w:rFonts w:hint="eastAsia"/>
        </w:rPr>
      </w:pPr>
    </w:p>
    <w:p w14:paraId="49C63500">
      <w:pPr>
        <w:spacing w:after="289" w:line="259" w:lineRule="auto"/>
        <w:ind w:left="0" w:right="0" w:firstLine="0"/>
        <w:jc w:val="left"/>
        <w:rPr>
          <w:rFonts w:hint="eastAsia"/>
        </w:rPr>
      </w:pPr>
      <w:r>
        <w:rPr>
          <w:rFonts w:hint="eastAsia"/>
        </w:rPr>
        <w:t>And thus you see what a covenant is; and how the transactions between God and man may be said to be a covenant; and wherein they differ from the proper notion of one.</w:t>
      </w:r>
    </w:p>
    <w:p w14:paraId="3CF036EE">
      <w:pPr>
        <w:spacing w:after="289" w:line="259" w:lineRule="auto"/>
        <w:ind w:left="0" w:right="0" w:firstLine="0"/>
        <w:jc w:val="left"/>
        <w:rPr>
          <w:rFonts w:hint="eastAsia"/>
        </w:rPr>
      </w:pPr>
      <w:r>
        <w:rPr>
          <w:rFonts w:hint="eastAsia"/>
        </w:rPr>
        <w:t>因此你们看到约是什么；神与人之间的交往如何可被称为一个约；以及它们与约的正式概念有何不同。</w:t>
      </w:r>
    </w:p>
    <w:p w14:paraId="6D7FF29A">
      <w:pPr>
        <w:spacing w:after="289" w:line="259" w:lineRule="auto"/>
        <w:ind w:left="0" w:right="0" w:firstLine="0"/>
        <w:jc w:val="left"/>
        <w:rPr>
          <w:rFonts w:hint="eastAsia"/>
        </w:rPr>
      </w:pPr>
    </w:p>
    <w:p w14:paraId="1B0FC24B">
      <w:pPr>
        <w:spacing w:after="289" w:line="259" w:lineRule="auto"/>
        <w:ind w:left="0" w:right="0" w:firstLine="0"/>
        <w:jc w:val="left"/>
        <w:rPr>
          <w:rFonts w:hint="eastAsia"/>
        </w:rPr>
      </w:pPr>
      <w:r>
        <w:rPr>
          <w:rFonts w:hint="eastAsia"/>
        </w:rPr>
        <w:t>Yet the difference is not so great, but that the Scripture most frequently makes mention of covenants ratified between God and Man, and chiefly insists upon the two principal ones, which indeed are the argument and substance of the whole Bible, the Covenant of Works and the Covenant of Grace; in which not only particular persons were engaged, but the whole race of mankind: the summary contents of which were, Do this, and live; and Believe, and live.</w:t>
      </w:r>
    </w:p>
    <w:p w14:paraId="757418CB">
      <w:pPr>
        <w:spacing w:after="289" w:line="259" w:lineRule="auto"/>
        <w:ind w:left="0" w:right="0" w:firstLine="0"/>
        <w:jc w:val="left"/>
        <w:rPr>
          <w:rFonts w:hint="eastAsia"/>
        </w:rPr>
      </w:pPr>
      <w:r>
        <w:rPr>
          <w:rFonts w:hint="eastAsia"/>
        </w:rPr>
        <w:t>然而，这差异并非如此之大，以致圣经最常提及神与人之间所立的约，并主要强调两个主要的约，它们的确是整本圣经的论题和实质，即行为之约和恩典之约；不仅个别人参与其中，而且整个人类都参与其中：其概要内容是，“行这事，就必活着”；以及“信，就必活着”。</w:t>
      </w:r>
    </w:p>
    <w:p w14:paraId="2E575423">
      <w:pPr>
        <w:spacing w:after="289" w:line="259" w:lineRule="auto"/>
        <w:ind w:left="0" w:right="0" w:firstLine="0"/>
        <w:jc w:val="left"/>
        <w:rPr>
          <w:rFonts w:hint="eastAsia"/>
        </w:rPr>
      </w:pPr>
      <w:r>
        <w:rPr>
          <w:rFonts w:hint="eastAsia"/>
        </w:rPr>
        <w:t>The former is the tenor of the Covenant of Works; the latter, the tenor of the Covenant of Grace.</w:t>
      </w:r>
    </w:p>
    <w:p w14:paraId="74A49898">
      <w:pPr>
        <w:spacing w:after="289" w:line="259" w:lineRule="auto"/>
        <w:ind w:left="0" w:right="0" w:firstLine="0"/>
        <w:jc w:val="left"/>
        <w:rPr>
          <w:rFonts w:hint="eastAsia"/>
        </w:rPr>
      </w:pPr>
      <w:r>
        <w:rPr>
          <w:rFonts w:hint="eastAsia"/>
        </w:rPr>
        <w:t>前者是行为之约的条款；后者是恩典之约的条款。</w:t>
      </w:r>
    </w:p>
    <w:p w14:paraId="7A967CC9">
      <w:pPr>
        <w:spacing w:after="289" w:line="259" w:lineRule="auto"/>
        <w:ind w:left="0" w:right="0" w:firstLine="0"/>
        <w:jc w:val="left"/>
        <w:rPr>
          <w:rFonts w:hint="eastAsia"/>
        </w:rPr>
      </w:pPr>
      <w:r>
        <w:rPr>
          <w:rFonts w:hint="eastAsia"/>
        </w:rPr>
        <w:t>And both these are expressed in my text: the Covenant of Works is called the Righteousness of the Law; that is, the rule of Righteousness by the Law, the sentence of which is, that the man, which doeth those things, shall live by them: the Covenant of Grace is called the righteousness, which is of faith; that is, the rule of obtaining Righteousness by Faith, the purport of which is this, that if thou shalt believe on the Lord Jesus, whom God hath raised from the dead, thou shalt be saved.</w:t>
      </w:r>
    </w:p>
    <w:p w14:paraId="08535934">
      <w:pPr>
        <w:spacing w:after="289" w:line="259" w:lineRule="auto"/>
        <w:ind w:left="0" w:right="0" w:firstLine="0"/>
        <w:jc w:val="left"/>
        <w:rPr>
          <w:rFonts w:hint="eastAsia"/>
        </w:rPr>
      </w:pPr>
      <w:r>
        <w:rPr>
          <w:rFonts w:hint="eastAsia"/>
        </w:rPr>
        <w:t>这两者都在我的经文中表达出来：行为之约被称为律法的义；即，藉律法称义的准则，其判决是，行这些事的人，就必因此活着：恩典之约被称为信心的义；即，藉信心得义的准则，其主旨是，你若信主耶稣，就是神叫祂从死里复活的那位，就必得救。</w:t>
      </w:r>
    </w:p>
    <w:p w14:paraId="18A5B1A2">
      <w:pPr>
        <w:spacing w:after="289" w:line="259" w:lineRule="auto"/>
        <w:ind w:left="0" w:right="0" w:firstLine="0"/>
        <w:jc w:val="left"/>
        <w:rPr>
          <w:rFonts w:hint="eastAsia"/>
        </w:rPr>
      </w:pPr>
    </w:p>
    <w:p w14:paraId="4FF0B1A2">
      <w:pPr>
        <w:pStyle w:val="2"/>
        <w:ind w:right="0"/>
        <w:rPr>
          <w:rFonts w:hint="eastAsia"/>
        </w:rPr>
      </w:pPr>
      <w:r>
        <w:rPr>
          <w:rFonts w:hint="eastAsia"/>
        </w:rPr>
        <w:t>PRELIMINARY REMARKS ON LAW AND RIGHTEOUSNESS</w:t>
      </w:r>
    </w:p>
    <w:p w14:paraId="5C82009C">
      <w:pPr>
        <w:pStyle w:val="2"/>
        <w:ind w:right="0"/>
        <w:rPr>
          <w:rFonts w:hint="eastAsia"/>
        </w:rPr>
      </w:pPr>
      <w:r>
        <w:rPr>
          <w:rFonts w:hint="eastAsia"/>
        </w:rPr>
        <w:t>关于律法与义的初步论述</w:t>
      </w:r>
    </w:p>
    <w:p w14:paraId="3296A35D">
      <w:pPr>
        <w:spacing w:after="289" w:line="259" w:lineRule="auto"/>
        <w:ind w:left="0" w:right="0" w:firstLine="0"/>
        <w:jc w:val="left"/>
        <w:rPr>
          <w:rFonts w:hint="eastAsia"/>
        </w:rPr>
      </w:pPr>
      <w:r>
        <w:rPr>
          <w:rFonts w:hint="eastAsia"/>
        </w:rPr>
        <w:t>Now, here, before I can treat of the substance of these Two</w:t>
      </w:r>
    </w:p>
    <w:p w14:paraId="32D9D4D3">
      <w:pPr>
        <w:spacing w:after="289" w:line="259" w:lineRule="auto"/>
        <w:ind w:left="0" w:right="0" w:firstLine="0"/>
        <w:jc w:val="left"/>
        <w:rPr>
          <w:rFonts w:hint="eastAsia"/>
        </w:rPr>
      </w:pPr>
      <w:r>
        <w:rPr>
          <w:rFonts w:hint="eastAsia"/>
        </w:rPr>
        <w:t>Covenants, it will be requisite to explain to you</w:t>
      </w:r>
    </w:p>
    <w:p w14:paraId="4C250D3D">
      <w:pPr>
        <w:spacing w:after="289" w:line="259" w:lineRule="auto"/>
        <w:ind w:left="0" w:right="0" w:firstLine="0"/>
        <w:jc w:val="left"/>
        <w:rPr>
          <w:rFonts w:hint="eastAsia"/>
        </w:rPr>
      </w:pPr>
      <w:r>
        <w:rPr>
          <w:rFonts w:hint="eastAsia"/>
        </w:rPr>
        <w:t>现在，在论述这两约的实质之前，有必要向你们解释</w:t>
      </w:r>
    </w:p>
    <w:p w14:paraId="119B8315">
      <w:pPr>
        <w:spacing w:after="289" w:line="259" w:lineRule="auto"/>
        <w:ind w:left="0" w:right="0" w:firstLine="0"/>
        <w:jc w:val="left"/>
        <w:rPr>
          <w:rFonts w:hint="eastAsia"/>
        </w:rPr>
      </w:pPr>
      <w:r>
        <w:rPr>
          <w:rFonts w:hint="eastAsia"/>
        </w:rPr>
        <w:t>What is meant by the LAW. And,</w:t>
      </w:r>
    </w:p>
    <w:p w14:paraId="5E6FDE1F">
      <w:pPr>
        <w:spacing w:after="289" w:line="259" w:lineRule="auto"/>
        <w:ind w:left="0" w:right="0" w:firstLine="0"/>
        <w:jc w:val="left"/>
        <w:rPr>
          <w:rFonts w:hint="eastAsia"/>
        </w:rPr>
      </w:pPr>
      <w:r>
        <w:rPr>
          <w:rFonts w:hint="eastAsia"/>
        </w:rPr>
        <w:t>律法是什么意思。以及，</w:t>
      </w:r>
    </w:p>
    <w:p w14:paraId="6850D841">
      <w:pPr>
        <w:spacing w:after="289" w:line="259" w:lineRule="auto"/>
        <w:ind w:left="0" w:right="0" w:firstLine="0"/>
        <w:jc w:val="left"/>
        <w:rPr>
          <w:rFonts w:hint="eastAsia"/>
        </w:rPr>
      </w:pPr>
      <w:r>
        <w:rPr>
          <w:rFonts w:hint="eastAsia"/>
        </w:rPr>
        <w:t>What by RIGHTEOUSNESS.</w:t>
      </w:r>
    </w:p>
    <w:p w14:paraId="5DDFB31A">
      <w:pPr>
        <w:spacing w:after="289" w:line="259" w:lineRule="auto"/>
        <w:ind w:left="0" w:right="0" w:firstLine="0"/>
        <w:jc w:val="left"/>
        <w:rPr>
          <w:rFonts w:hint="eastAsia"/>
        </w:rPr>
      </w:pPr>
      <w:r>
        <w:rPr>
          <w:rFonts w:hint="eastAsia"/>
        </w:rPr>
        <w:t>义是什么意思。</w:t>
      </w:r>
    </w:p>
    <w:p w14:paraId="1924364C">
      <w:pPr>
        <w:spacing w:after="289" w:line="259" w:lineRule="auto"/>
        <w:ind w:left="0" w:right="0" w:firstLine="0"/>
        <w:jc w:val="left"/>
        <w:rPr>
          <w:rFonts w:hint="eastAsia"/>
        </w:rPr>
      </w:pPr>
    </w:p>
    <w:p w14:paraId="41A6D709">
      <w:pPr>
        <w:spacing w:after="289" w:line="259" w:lineRule="auto"/>
        <w:ind w:left="0" w:right="0" w:firstLine="0"/>
        <w:jc w:val="left"/>
        <w:rPr>
          <w:rFonts w:hint="eastAsia"/>
        </w:rPr>
      </w:pPr>
      <w:r>
        <w:rPr>
          <w:rFonts w:hint="eastAsia"/>
        </w:rPr>
        <w:t>LAW</w:t>
      </w:r>
    </w:p>
    <w:p w14:paraId="6EBA7D5C">
      <w:pPr>
        <w:spacing w:after="289" w:line="259" w:lineRule="auto"/>
        <w:ind w:left="0" w:right="0" w:firstLine="0"/>
        <w:jc w:val="left"/>
        <w:rPr>
          <w:rFonts w:hint="eastAsia"/>
        </w:rPr>
      </w:pPr>
      <w:r>
        <w:rPr>
          <w:rFonts w:hint="eastAsia"/>
        </w:rPr>
        <w:t>律法</w:t>
      </w:r>
    </w:p>
    <w:p w14:paraId="2DC2E474">
      <w:pPr>
        <w:spacing w:after="289" w:line="259" w:lineRule="auto"/>
        <w:ind w:left="0" w:right="0" w:firstLine="0"/>
        <w:jc w:val="left"/>
        <w:rPr>
          <w:rFonts w:hint="eastAsia"/>
        </w:rPr>
      </w:pPr>
      <w:r>
        <w:rPr>
          <w:rFonts w:hint="eastAsia"/>
        </w:rPr>
        <w:t>I. To the first I answer, that the LAW is taken very variously in Scripture; but, most commonly, by it is meant the whole sum of those commands, which Moses, from the mouth of God, delivered to the Israelites; containing that, which we commonly call the Moral, Judicial, and Ceremonial Law.</w:t>
      </w:r>
    </w:p>
    <w:p w14:paraId="50542C65">
      <w:pPr>
        <w:spacing w:after="289" w:line="259" w:lineRule="auto"/>
        <w:ind w:left="0" w:right="0" w:firstLine="0"/>
        <w:jc w:val="left"/>
        <w:rPr>
          <w:rFonts w:hint="eastAsia"/>
        </w:rPr>
      </w:pPr>
      <w:r>
        <w:rPr>
          <w:rFonts w:hint="eastAsia"/>
        </w:rPr>
        <w:t>一、对于前者，我回答说，律法在圣经中有多种不同的用法；但最通常是指摩西从神口中所领受，传给以色列人的全部命令；包含我们通常所说的道德律、审判律和礼仪律。</w:t>
      </w:r>
    </w:p>
    <w:p w14:paraId="7054B94B">
      <w:pPr>
        <w:spacing w:after="289" w:line="259" w:lineRule="auto"/>
        <w:ind w:left="0" w:right="0" w:firstLine="0"/>
        <w:jc w:val="left"/>
        <w:rPr>
          <w:rFonts w:hint="eastAsia"/>
        </w:rPr>
      </w:pPr>
    </w:p>
    <w:p w14:paraId="149E1E27">
      <w:pPr>
        <w:spacing w:after="289" w:line="259" w:lineRule="auto"/>
        <w:ind w:left="0" w:right="0" w:firstLine="0"/>
        <w:jc w:val="left"/>
        <w:rPr>
          <w:rFonts w:hint="eastAsia"/>
        </w:rPr>
      </w:pPr>
      <w:r>
        <w:rPr>
          <w:rFonts w:hint="eastAsia"/>
        </w:rPr>
        <w:t>But, certainly, in this place, it cannot be taken in that latitude: for the Judicial and Ceremonial Law were not branches of that Covenant of Works, which God entered into with Adam; nor are any guilty for not observing them, except the Jews to whom they were particularly delivered.</w:t>
      </w:r>
    </w:p>
    <w:p w14:paraId="0B22573C">
      <w:pPr>
        <w:spacing w:after="289" w:line="259" w:lineRule="auto"/>
        <w:ind w:left="0" w:right="0" w:firstLine="0"/>
        <w:jc w:val="left"/>
        <w:rPr>
          <w:rFonts w:hint="eastAsia"/>
        </w:rPr>
      </w:pPr>
      <w:r>
        <w:rPr>
          <w:rFonts w:hint="eastAsia"/>
        </w:rPr>
        <w:t>但是，当然，在此处，它不能作如此广义的理解：因为审判律和礼仪律并非神与亚当所立的行为之约的分支；除了那些特别被交付给他们的犹太人，没有人因不遵守它们而有罪。</w:t>
      </w:r>
    </w:p>
    <w:p w14:paraId="3D36D769">
      <w:pPr>
        <w:spacing w:after="289" w:line="259" w:lineRule="auto"/>
        <w:ind w:left="0" w:right="0" w:firstLine="0"/>
        <w:jc w:val="left"/>
        <w:rPr>
          <w:rFonts w:hint="eastAsia"/>
        </w:rPr>
      </w:pPr>
    </w:p>
    <w:p w14:paraId="24963712">
      <w:pPr>
        <w:spacing w:after="289" w:line="259" w:lineRule="auto"/>
        <w:ind w:left="0" w:right="0" w:firstLine="0"/>
        <w:jc w:val="left"/>
        <w:rPr>
          <w:rFonts w:hint="eastAsia"/>
        </w:rPr>
      </w:pPr>
      <w:r>
        <w:rPr>
          <w:rFonts w:hint="eastAsia"/>
        </w:rPr>
        <w:t>This Law, therefore, which, according to the Covenant of Works, must be punctually fulfilled in order to our obtaining Justification by it, is the Moral Law; the law and dictates of pure and uncorrupted nature.</w:t>
      </w:r>
    </w:p>
    <w:p w14:paraId="076163D3">
      <w:pPr>
        <w:spacing w:after="289" w:line="259" w:lineRule="auto"/>
        <w:ind w:left="0" w:right="0" w:firstLine="0"/>
        <w:jc w:val="left"/>
        <w:rPr>
          <w:rFonts w:hint="eastAsia"/>
        </w:rPr>
      </w:pPr>
      <w:r>
        <w:rPr>
          <w:rFonts w:hint="eastAsia"/>
        </w:rPr>
        <w:t>因此，这律法，根据行为之约，为要藉此得称为义而必须被精确地遵行，就是道德律；是纯洁和未败坏的本性的律法和命令。</w:t>
      </w:r>
    </w:p>
    <w:p w14:paraId="03614135">
      <w:pPr>
        <w:spacing w:after="289" w:line="259" w:lineRule="auto"/>
        <w:ind w:left="0" w:right="0" w:firstLine="0"/>
        <w:jc w:val="left"/>
        <w:rPr>
          <w:rFonts w:hint="eastAsia"/>
        </w:rPr>
      </w:pPr>
      <w:r>
        <w:rPr>
          <w:rFonts w:hint="eastAsia"/>
        </w:rPr>
        <w:t>And this Law of Nature is no other but a bright and shining impression of divine light upon the soul: a kind of parely and reflection of the immutable, unsearchable, and eternal law of God's holiness: a communication of divine attributes unto us; whereby, in our first moulding, we were stamped after the similitude of God, and are said to bear his image.</w:t>
      </w:r>
    </w:p>
    <w:p w14:paraId="2FC2146C">
      <w:pPr>
        <w:spacing w:after="289" w:line="259" w:lineRule="auto"/>
        <w:ind w:left="0" w:right="0" w:firstLine="0"/>
        <w:jc w:val="left"/>
        <w:rPr>
          <w:rFonts w:hint="eastAsia"/>
        </w:rPr>
      </w:pPr>
      <w:r>
        <w:rPr>
          <w:rFonts w:hint="eastAsia"/>
        </w:rPr>
        <w:t>这自然律无非是神圣之光在灵魂上明亮闪耀的印记：是神那不变、不可测透、永恒的圣洁律法的一种摹本和反照：是神圣属性向我们的传递；藉此，在我们最初的塑造中，我们被印上了神的样式，并被称为带有祂的形象。</w:t>
      </w:r>
    </w:p>
    <w:p w14:paraId="182EBC5C">
      <w:pPr>
        <w:spacing w:after="289" w:line="259" w:lineRule="auto"/>
        <w:ind w:left="0" w:right="0" w:firstLine="0"/>
        <w:jc w:val="left"/>
        <w:rPr>
          <w:rFonts w:hint="eastAsia"/>
        </w:rPr>
      </w:pPr>
    </w:p>
    <w:p w14:paraId="4CA4568C">
      <w:pPr>
        <w:spacing w:after="289" w:line="259" w:lineRule="auto"/>
        <w:ind w:left="0" w:right="0" w:firstLine="0"/>
        <w:jc w:val="left"/>
        <w:rPr>
          <w:rFonts w:hint="eastAsia"/>
        </w:rPr>
      </w:pPr>
      <w:r>
        <w:rPr>
          <w:rFonts w:hint="eastAsia"/>
        </w:rPr>
        <w:t>Of this Moral Law, God hath given the world two draughts: the one archetypal, being the fair strictures of his own likeness, in our first creation; the other ectypal, in the Decalogue, wherein he hath in Ten Words limned out what man's nature was when it was perfect, and what it ought to be that it may be perfect.</w:t>
      </w:r>
    </w:p>
    <w:p w14:paraId="6AA98677">
      <w:pPr>
        <w:spacing w:after="289" w:line="259" w:lineRule="auto"/>
        <w:ind w:left="0" w:right="0" w:firstLine="0"/>
        <w:jc w:val="left"/>
        <w:rPr>
          <w:rFonts w:hint="eastAsia"/>
        </w:rPr>
      </w:pPr>
      <w:r>
        <w:rPr>
          <w:rFonts w:hint="eastAsia"/>
        </w:rPr>
        <w:t>关于这道德律，神给了世界两种蓝图：一是原型的，即在我们初造时，祂自己形象的美好轮廓；二是摹本的，即在十诫中，祂用十句话描绘出人本性完美时的样式，以及它为求完美所应有的样式。</w:t>
      </w:r>
    </w:p>
    <w:p w14:paraId="1C10BE4E">
      <w:pPr>
        <w:spacing w:after="289" w:line="259" w:lineRule="auto"/>
        <w:ind w:left="0" w:right="0" w:firstLine="0"/>
        <w:jc w:val="left"/>
        <w:rPr>
          <w:rFonts w:hint="eastAsia"/>
        </w:rPr>
      </w:pPr>
      <w:r>
        <w:rPr>
          <w:rFonts w:hint="eastAsia"/>
        </w:rPr>
        <w:t>So that, for the matter and substance of them, there is no difference at all between the original law of man's first creation, the law of pure reason and uncorrupted nature, and the transcript thereof in the Moral Law delivered by Moses.</w:t>
      </w:r>
    </w:p>
    <w:p w14:paraId="065E0BC1">
      <w:pPr>
        <w:spacing w:after="289" w:line="259" w:lineRule="auto"/>
        <w:ind w:left="0" w:right="0" w:firstLine="0"/>
        <w:jc w:val="left"/>
        <w:rPr>
          <w:rFonts w:hint="eastAsia"/>
        </w:rPr>
      </w:pPr>
      <w:r>
        <w:rPr>
          <w:rFonts w:hint="eastAsia"/>
        </w:rPr>
        <w:t>因此，就其内容和实质而言，在人初造时的原始律法，即纯正理性和未败坏本性的律法，与摩西所传道德律的抄本之间，毫无区别。</w:t>
      </w:r>
    </w:p>
    <w:p w14:paraId="12B7B1FB">
      <w:pPr>
        <w:spacing w:after="289" w:line="259" w:lineRule="auto"/>
        <w:ind w:left="0" w:right="0" w:firstLine="0"/>
        <w:jc w:val="left"/>
        <w:rPr>
          <w:rFonts w:hint="eastAsia"/>
        </w:rPr>
      </w:pPr>
    </w:p>
    <w:p w14:paraId="43E5CE58">
      <w:pPr>
        <w:spacing w:after="289" w:line="259" w:lineRule="auto"/>
        <w:ind w:left="0" w:right="0" w:firstLine="0"/>
        <w:jc w:val="left"/>
        <w:rPr>
          <w:rFonts w:hint="eastAsia"/>
        </w:rPr>
      </w:pPr>
      <w:r>
        <w:rPr>
          <w:rFonts w:hint="eastAsia"/>
        </w:rPr>
        <w:t>And, therefore, as the Law of his Creation was to Adam a Covenant of Works, so the Moral Law, being for the matter of it the very same, must also be acknowledged to be the matter and substance of the Covenant of Works.</w:t>
      </w:r>
    </w:p>
    <w:p w14:paraId="7AC31C94">
      <w:pPr>
        <w:spacing w:after="289" w:line="259" w:lineRule="auto"/>
        <w:ind w:left="0" w:right="0" w:firstLine="0"/>
        <w:jc w:val="left"/>
        <w:rPr>
          <w:rFonts w:hint="eastAsia"/>
        </w:rPr>
      </w:pPr>
      <w:r>
        <w:rPr>
          <w:rFonts w:hint="eastAsia"/>
        </w:rPr>
        <w:t>因此，正如他受造之律对亚当是行为之约，道德律既在实质上与之一致，也必被承认为行为之约的实质和内容。</w:t>
      </w:r>
    </w:p>
    <w:p w14:paraId="2BBA55D8">
      <w:pPr>
        <w:spacing w:after="289" w:line="259" w:lineRule="auto"/>
        <w:ind w:left="0" w:right="0" w:firstLine="0"/>
        <w:jc w:val="left"/>
        <w:rPr>
          <w:rFonts w:hint="eastAsia"/>
        </w:rPr>
      </w:pPr>
      <w:r>
        <w:rPr>
          <w:rFonts w:hint="eastAsia"/>
        </w:rPr>
        <w:t>The same commands of both tables, which bind us to obedience, bound Adam himself, so far forth as his condition in Paradise was capable of an actual obligation by them: for parents, he had none, to honour; neighbours and servants, he had none, to receive the offices of justice and charity.</w:t>
      </w:r>
    </w:p>
    <w:p w14:paraId="7EBC5F32">
      <w:pPr>
        <w:spacing w:after="289" w:line="259" w:lineRule="auto"/>
        <w:ind w:left="0" w:right="0" w:firstLine="0"/>
        <w:jc w:val="left"/>
        <w:rPr>
          <w:rFonts w:hint="eastAsia"/>
        </w:rPr>
      </w:pPr>
      <w:r>
        <w:rPr>
          <w:rFonts w:hint="eastAsia"/>
        </w:rPr>
        <w:t>那约束我们顺服的两块法版上的相同诫命，也约束了亚当自己，只要他在乐园中的状况能实际受其约束：因为他没有父母可孝敬；没有邻舍和仆人可接受公义和慈爱的对待。</w:t>
      </w:r>
    </w:p>
    <w:p w14:paraId="1E48E93C">
      <w:pPr>
        <w:spacing w:after="289" w:line="259" w:lineRule="auto"/>
        <w:ind w:left="0" w:right="0" w:firstLine="0"/>
        <w:jc w:val="left"/>
        <w:rPr>
          <w:rFonts w:hint="eastAsia"/>
        </w:rPr>
      </w:pPr>
      <w:r>
        <w:rPr>
          <w:rFonts w:hint="eastAsia"/>
        </w:rPr>
        <w:t>But, had he continued in his first estate till these relations had sprung up about him, the same commands, from the innate principle of his reason, would have bound him to his respective duties towards them, as do now bind us.</w:t>
      </w:r>
    </w:p>
    <w:p w14:paraId="0CC726D9">
      <w:pPr>
        <w:spacing w:after="289" w:line="259" w:lineRule="auto"/>
        <w:ind w:left="0" w:right="0" w:firstLine="0"/>
        <w:jc w:val="left"/>
        <w:rPr>
          <w:rFonts w:hint="eastAsia"/>
        </w:rPr>
      </w:pPr>
      <w:r>
        <w:rPr>
          <w:rFonts w:hint="eastAsia"/>
        </w:rPr>
        <w:t>但是，他若能持守他最初的状态，直到这些关系在他周围产生，那么同样的诫命，从他理性的天赋原则出发，也会约束他履行对他们的相应责任，正如现在约束我们一样。</w:t>
      </w:r>
    </w:p>
    <w:p w14:paraId="04991EC3">
      <w:pPr>
        <w:spacing w:after="289" w:line="259" w:lineRule="auto"/>
        <w:ind w:left="0" w:right="0" w:firstLine="0"/>
        <w:jc w:val="left"/>
        <w:rPr>
          <w:rFonts w:hint="eastAsia"/>
        </w:rPr>
      </w:pPr>
    </w:p>
    <w:p w14:paraId="1F06E394">
      <w:pPr>
        <w:spacing w:after="289" w:line="259" w:lineRule="auto"/>
        <w:ind w:left="0" w:right="0" w:firstLine="0"/>
        <w:jc w:val="left"/>
        <w:rPr>
          <w:rFonts w:hint="eastAsia"/>
        </w:rPr>
      </w:pPr>
      <w:r>
        <w:rPr>
          <w:rFonts w:hint="eastAsia"/>
        </w:rPr>
        <w:t>And this may be farther discerned, even by those obscure prints of the law of nature which yet remain upon the hearts of Heathens; who, though they have not the Law, yet, saith the Apostle, they do by nature the things contained in the Law, i.e. in the Moral Law: Rom. 2:14.</w:t>
      </w:r>
    </w:p>
    <w:p w14:paraId="39DF34D5">
      <w:pPr>
        <w:spacing w:after="289" w:line="259" w:lineRule="auto"/>
        <w:ind w:left="0" w:right="0" w:firstLine="0"/>
        <w:jc w:val="left"/>
        <w:rPr>
          <w:rFonts w:hint="eastAsia"/>
        </w:rPr>
      </w:pPr>
      <w:r>
        <w:rPr>
          <w:rFonts w:hint="eastAsia"/>
        </w:rPr>
        <w:t>这一点甚至可以从外邦人心中仍存留的那些模糊的自然律印记中看出来；他们虽然没有律法，但使徒说，他们凭着本性行律法上的事，即道德律上的事：罗马书 2:14。</w:t>
      </w:r>
    </w:p>
    <w:p w14:paraId="1C6866F6">
      <w:pPr>
        <w:spacing w:after="289" w:line="259" w:lineRule="auto"/>
        <w:ind w:left="0" w:right="0" w:firstLine="0"/>
        <w:jc w:val="left"/>
        <w:rPr>
          <w:rFonts w:hint="eastAsia"/>
        </w:rPr>
      </w:pPr>
      <w:r>
        <w:rPr>
          <w:rFonts w:hint="eastAsia"/>
        </w:rPr>
        <w:t>As, when Moses brake the two tables of stone, yet something of the commandments was still left engraven by the finger of God upon the shattered pieces of them; so, when man fell and brake that goodly frame of his nature, yet still some remains and parcels of the same law, written there likewise by the finger of God, may be observed still to continue upon it.</w:t>
      </w:r>
    </w:p>
    <w:p w14:paraId="47DC8B2D">
      <w:pPr>
        <w:spacing w:after="289" w:line="259" w:lineRule="auto"/>
        <w:ind w:left="0" w:right="0" w:firstLine="0"/>
        <w:jc w:val="left"/>
        <w:rPr>
          <w:rFonts w:hint="eastAsia"/>
        </w:rPr>
      </w:pPr>
      <w:r>
        <w:rPr>
          <w:rFonts w:hint="eastAsia"/>
        </w:rPr>
        <w:t>正如摩西摔碎两块石版时，在那些破碎的碎片上，仍有神用指头所刻的诫命存留；同样，当人堕落并破坏了他本性那美好的架构时，在上面仍可观察到同样由神指头所写的律法的一些残余和片段。</w:t>
      </w:r>
    </w:p>
    <w:p w14:paraId="3769B204">
      <w:pPr>
        <w:spacing w:after="289" w:line="259" w:lineRule="auto"/>
        <w:ind w:left="0" w:right="0" w:firstLine="0"/>
        <w:jc w:val="left"/>
        <w:rPr>
          <w:rFonts w:hint="eastAsia"/>
        </w:rPr>
      </w:pPr>
    </w:p>
    <w:p w14:paraId="602A6A38">
      <w:pPr>
        <w:spacing w:after="289" w:line="259" w:lineRule="auto"/>
        <w:ind w:left="0" w:right="0" w:firstLine="0"/>
        <w:jc w:val="left"/>
        <w:rPr>
          <w:rFonts w:hint="eastAsia"/>
        </w:rPr>
      </w:pPr>
      <w:r>
        <w:rPr>
          <w:rFonts w:hint="eastAsia"/>
        </w:rPr>
        <w:t>So that, between the Law of pure Nature and the Moral Law, there is as much agreement as between an indenture and its counterpart.</w:t>
      </w:r>
    </w:p>
    <w:p w14:paraId="5B82B9A2">
      <w:pPr>
        <w:spacing w:after="289" w:line="259" w:lineRule="auto"/>
        <w:ind w:left="0" w:right="0" w:firstLine="0"/>
        <w:jc w:val="left"/>
        <w:rPr>
          <w:rFonts w:hint="eastAsia"/>
        </w:rPr>
      </w:pPr>
      <w:r>
        <w:rPr>
          <w:rFonts w:hint="eastAsia"/>
        </w:rPr>
        <w:t>因此，在纯粹的自然律和道德律之间，其一致性如同契约正本与其副本。</w:t>
      </w:r>
    </w:p>
    <w:p w14:paraId="7C5845A0">
      <w:pPr>
        <w:spacing w:after="289" w:line="259" w:lineRule="auto"/>
        <w:ind w:left="0" w:right="0" w:firstLine="0"/>
        <w:jc w:val="left"/>
        <w:rPr>
          <w:rFonts w:hint="eastAsia"/>
        </w:rPr>
      </w:pPr>
      <w:r>
        <w:rPr>
          <w:rFonts w:hint="eastAsia"/>
        </w:rPr>
        <w:t>And, therefore, if the Law of Nature were to Adam a Covenant of Works, as doubtless it was, the Moral Law, being for the matter of it the same, must likewise for the matter of it be the same Covenant.</w:t>
      </w:r>
    </w:p>
    <w:p w14:paraId="01F871FA">
      <w:pPr>
        <w:spacing w:after="289" w:line="259" w:lineRule="auto"/>
        <w:ind w:left="0" w:right="0" w:firstLine="0"/>
        <w:jc w:val="left"/>
        <w:rPr>
          <w:rFonts w:hint="eastAsia"/>
        </w:rPr>
      </w:pPr>
      <w:r>
        <w:rPr>
          <w:rFonts w:hint="eastAsia"/>
        </w:rPr>
        <w:t>因此，如果自然律对亚当是行为之约，无疑它是，那么道德律，既在实质上与之一致，也必在实质上是同一个约。</w:t>
      </w:r>
    </w:p>
    <w:p w14:paraId="0EEF799F">
      <w:pPr>
        <w:spacing w:after="289" w:line="259" w:lineRule="auto"/>
        <w:ind w:left="0" w:right="0" w:firstLine="0"/>
        <w:jc w:val="left"/>
        <w:rPr>
          <w:rFonts w:hint="eastAsia"/>
        </w:rPr>
      </w:pPr>
    </w:p>
    <w:p w14:paraId="276185F2">
      <w:pPr>
        <w:spacing w:after="289" w:line="259" w:lineRule="auto"/>
        <w:ind w:left="0" w:right="0" w:firstLine="0"/>
        <w:jc w:val="left"/>
        <w:rPr>
          <w:rFonts w:hint="eastAsia"/>
        </w:rPr>
      </w:pPr>
      <w:r>
        <w:rPr>
          <w:rFonts w:hint="eastAsia"/>
        </w:rPr>
        <w:t>Now the Moral Law may be considered by us either as a Covenant of</w:t>
      </w:r>
    </w:p>
    <w:p w14:paraId="1F9ABF55">
      <w:pPr>
        <w:spacing w:after="289" w:line="259" w:lineRule="auto"/>
        <w:ind w:left="0" w:right="0" w:firstLine="0"/>
        <w:jc w:val="left"/>
        <w:rPr>
          <w:rFonts w:hint="eastAsia"/>
        </w:rPr>
      </w:pPr>
      <w:r>
        <w:rPr>
          <w:rFonts w:hint="eastAsia"/>
        </w:rPr>
        <w:t>Works, or as a Rule of Life. In the former respect, it is superseded to all believers by the mercy and grace of the Gospel: in the latter, it is explained, corroborated, and protected by the Gospel; and though it be no longer the measure of God's proceedings towards us, yet still it is the measure of our duty towards him.</w:t>
      </w:r>
    </w:p>
    <w:p w14:paraId="0AF8F905">
      <w:pPr>
        <w:spacing w:after="289" w:line="259" w:lineRule="auto"/>
        <w:ind w:left="0" w:right="0" w:firstLine="0"/>
        <w:jc w:val="left"/>
        <w:rPr>
          <w:rFonts w:hint="eastAsia"/>
        </w:rPr>
      </w:pPr>
      <w:r>
        <w:rPr>
          <w:rFonts w:hint="eastAsia"/>
        </w:rPr>
        <w:t>现在，道德律可被我们视为行为之约，或生活准则。在前一方面，它对所有信徒已被福音的怜悯和恩典所取代：在后一方面，它被福音所解释、加强和保护；尽管它不再是神对待我们的衡量标准，但它仍是我们对祂责任的衡量标准。</w:t>
      </w:r>
    </w:p>
    <w:p w14:paraId="78B73BC5">
      <w:pPr>
        <w:spacing w:after="289" w:line="259" w:lineRule="auto"/>
        <w:ind w:left="0" w:right="0" w:firstLine="0"/>
        <w:jc w:val="left"/>
        <w:rPr>
          <w:rFonts w:hint="eastAsia"/>
        </w:rPr>
      </w:pPr>
    </w:p>
    <w:p w14:paraId="66164163">
      <w:pPr>
        <w:spacing w:after="289" w:line="259" w:lineRule="auto"/>
        <w:ind w:left="0" w:right="0" w:firstLine="0"/>
        <w:jc w:val="left"/>
        <w:rPr>
          <w:rFonts w:hint="eastAsia"/>
        </w:rPr>
      </w:pPr>
      <w:r>
        <w:rPr>
          <w:rFonts w:hint="eastAsia"/>
        </w:rPr>
        <w:t>And, here, if a profitable digression may be allowed, give me leave to shew you the Agreement and Difference that there is, between the Law and the Gospel.</w:t>
      </w:r>
    </w:p>
    <w:p w14:paraId="3F9F1D11">
      <w:pPr>
        <w:spacing w:after="289" w:line="259" w:lineRule="auto"/>
        <w:ind w:left="0" w:right="0" w:firstLine="0"/>
        <w:jc w:val="left"/>
        <w:rPr>
          <w:rFonts w:hint="eastAsia"/>
        </w:rPr>
      </w:pPr>
      <w:r>
        <w:rPr>
          <w:rFonts w:hint="eastAsia"/>
        </w:rPr>
        <w:t>在此，若允许作一个有益的离题，请容我向你们说明律法与福音之间的相同与不同之处。</w:t>
      </w:r>
    </w:p>
    <w:p w14:paraId="21D24DFA">
      <w:pPr>
        <w:spacing w:after="289" w:line="259" w:lineRule="auto"/>
        <w:ind w:left="0" w:right="0" w:firstLine="0"/>
        <w:jc w:val="left"/>
        <w:rPr>
          <w:rFonts w:hint="eastAsia"/>
        </w:rPr>
      </w:pPr>
      <w:r>
        <w:rPr>
          <w:rFonts w:hint="eastAsia"/>
        </w:rPr>
        <w:t>For, since they are vulgarly thought such opposite things, it will not, perhaps, be impertinent, to state and fix the limits, both of their opposition and concord.</w:t>
      </w:r>
    </w:p>
    <w:p w14:paraId="51E47350">
      <w:pPr>
        <w:spacing w:after="289" w:line="259" w:lineRule="auto"/>
        <w:ind w:left="0" w:right="0" w:firstLine="0"/>
        <w:jc w:val="left"/>
        <w:rPr>
          <w:rFonts w:hint="eastAsia"/>
        </w:rPr>
      </w:pPr>
      <w:r>
        <w:rPr>
          <w:rFonts w:hint="eastAsia"/>
        </w:rPr>
        <w:t>因为，既然它们通常被认为是如此对立的事物，那么陈述并确定它们对立与和谐的界限，或许并非不合时宜。</w:t>
      </w:r>
    </w:p>
    <w:p w14:paraId="6CDC47C7">
      <w:pPr>
        <w:spacing w:after="289" w:line="259" w:lineRule="auto"/>
        <w:ind w:left="0" w:right="0" w:firstLine="0"/>
        <w:jc w:val="left"/>
        <w:rPr>
          <w:rFonts w:hint="eastAsia"/>
        </w:rPr>
      </w:pPr>
    </w:p>
    <w:p w14:paraId="237CB43C">
      <w:pPr>
        <w:spacing w:after="289" w:line="259" w:lineRule="auto"/>
        <w:ind w:left="0" w:right="0" w:firstLine="0"/>
        <w:jc w:val="left"/>
        <w:rPr>
          <w:rFonts w:hint="eastAsia"/>
        </w:rPr>
      </w:pPr>
      <w:r>
        <w:rPr>
          <w:rFonts w:hint="eastAsia"/>
        </w:rPr>
        <w:t>When we speak of the Law and the Gospel, the words are very equivocal; and may cause many mistakes and errors in ignorant and confused minds. For,</w:t>
      </w:r>
    </w:p>
    <w:p w14:paraId="74A68967">
      <w:pPr>
        <w:spacing w:after="289" w:line="259" w:lineRule="auto"/>
        <w:ind w:left="0" w:right="0" w:firstLine="0"/>
        <w:jc w:val="left"/>
        <w:rPr>
          <w:rFonts w:hint="eastAsia"/>
        </w:rPr>
      </w:pPr>
      <w:r>
        <w:rPr>
          <w:rFonts w:hint="eastAsia"/>
        </w:rPr>
        <w:t>当我们谈论律法和福音时，这些词语非常模棱两可；并可能在无知和混乱的心灵中引起许多错误和谬误。因为，</w:t>
      </w:r>
    </w:p>
    <w:p w14:paraId="609C4BD3">
      <w:pPr>
        <w:spacing w:after="289" w:line="259" w:lineRule="auto"/>
        <w:ind w:left="0" w:right="0" w:firstLine="0"/>
        <w:jc w:val="left"/>
        <w:rPr>
          <w:rFonts w:hint="eastAsia"/>
        </w:rPr>
      </w:pPr>
      <w:r>
        <w:rPr>
          <w:rFonts w:hint="eastAsia"/>
        </w:rPr>
        <w:t>i. By the LAW, three things may be understood.</w:t>
      </w:r>
    </w:p>
    <w:p w14:paraId="42C96E74">
      <w:pPr>
        <w:spacing w:after="289" w:line="259" w:lineRule="auto"/>
        <w:ind w:left="0" w:right="0" w:firstLine="0"/>
        <w:jc w:val="left"/>
        <w:rPr>
          <w:rFonts w:hint="eastAsia"/>
        </w:rPr>
      </w:pPr>
      <w:r>
        <w:rPr>
          <w:rFonts w:hint="eastAsia"/>
        </w:rPr>
        <w:t>一、所谓律法，可理解为三件事。</w:t>
      </w:r>
    </w:p>
    <w:p w14:paraId="5149BD26">
      <w:pPr>
        <w:spacing w:after="289" w:line="259" w:lineRule="auto"/>
        <w:ind w:left="0" w:right="0" w:firstLine="0"/>
        <w:jc w:val="left"/>
        <w:rPr>
          <w:rFonts w:hint="eastAsia"/>
        </w:rPr>
      </w:pPr>
      <w:r>
        <w:rPr>
          <w:rFonts w:hint="eastAsia"/>
        </w:rPr>
        <w:t>1.The Law, as a Covenant of Works.</w:t>
      </w:r>
    </w:p>
    <w:p w14:paraId="3F7BD323">
      <w:pPr>
        <w:spacing w:after="289" w:line="259" w:lineRule="auto"/>
        <w:ind w:left="0" w:right="0" w:firstLine="0"/>
        <w:jc w:val="left"/>
        <w:rPr>
          <w:rFonts w:hint="eastAsia"/>
        </w:rPr>
      </w:pPr>
      <w:r>
        <w:rPr>
          <w:rFonts w:hint="eastAsia"/>
        </w:rPr>
        <w:t>1.作为行为之约的律法。</w:t>
      </w:r>
    </w:p>
    <w:p w14:paraId="6842A3A4">
      <w:pPr>
        <w:spacing w:after="289" w:line="259" w:lineRule="auto"/>
        <w:ind w:left="0" w:right="0" w:firstLine="0"/>
        <w:jc w:val="left"/>
        <w:rPr>
          <w:rFonts w:hint="eastAsia"/>
        </w:rPr>
      </w:pPr>
      <w:r>
        <w:rPr>
          <w:rFonts w:hint="eastAsia"/>
        </w:rPr>
        <w:t>And, then, as hath been already noted, it must be taken for the sum and substance of the Moral Law, as originally imprinted in our natures.</w:t>
      </w:r>
    </w:p>
    <w:p w14:paraId="79CA6834">
      <w:pPr>
        <w:spacing w:after="289" w:line="259" w:lineRule="auto"/>
        <w:ind w:left="0" w:right="0" w:firstLine="0"/>
        <w:jc w:val="left"/>
        <w:rPr>
          <w:rFonts w:hint="eastAsia"/>
        </w:rPr>
      </w:pPr>
      <w:r>
        <w:rPr>
          <w:rFonts w:hint="eastAsia"/>
        </w:rPr>
        <w:t>那么，如前所述，它必须被理解为道德律的总和与实质，即最初印在我们本性中的律法。</w:t>
      </w:r>
    </w:p>
    <w:p w14:paraId="38560AFB">
      <w:pPr>
        <w:spacing w:after="289" w:line="259" w:lineRule="auto"/>
        <w:ind w:left="0" w:right="0" w:firstLine="0"/>
        <w:jc w:val="left"/>
        <w:rPr>
          <w:rFonts w:hint="eastAsia"/>
        </w:rPr>
      </w:pPr>
      <w:r>
        <w:rPr>
          <w:rFonts w:hint="eastAsia"/>
        </w:rPr>
        <w:t>2.By Law, may be meant the Moral Law, as it is the Rule for ourDuty and Obedience.</w:t>
      </w:r>
    </w:p>
    <w:p w14:paraId="66DF214C">
      <w:pPr>
        <w:spacing w:after="289" w:line="259" w:lineRule="auto"/>
        <w:ind w:left="0" w:right="0" w:firstLine="0"/>
        <w:jc w:val="left"/>
        <w:rPr>
          <w:rFonts w:hint="eastAsia"/>
        </w:rPr>
      </w:pPr>
      <w:r>
        <w:rPr>
          <w:rFonts w:hint="eastAsia"/>
        </w:rPr>
        <w:t>2.所谓律法，可指道德律，作为我们本分与顺服的准则。</w:t>
      </w:r>
    </w:p>
    <w:p w14:paraId="05B2645A">
      <w:pPr>
        <w:spacing w:after="289" w:line="259" w:lineRule="auto"/>
        <w:ind w:left="0" w:right="0" w:firstLine="0"/>
        <w:jc w:val="left"/>
        <w:rPr>
          <w:rFonts w:hint="eastAsia"/>
        </w:rPr>
      </w:pPr>
      <w:r>
        <w:rPr>
          <w:rFonts w:hint="eastAsia"/>
        </w:rPr>
        <w:t>And so we understand it, when we commonly say, the Law commands this or that to be done, or this and that to be avoided.</w:t>
      </w:r>
    </w:p>
    <w:p w14:paraId="38A4D84C">
      <w:pPr>
        <w:spacing w:after="289" w:line="259" w:lineRule="auto"/>
        <w:ind w:left="0" w:right="0" w:firstLine="0"/>
        <w:jc w:val="left"/>
        <w:rPr>
          <w:rFonts w:hint="eastAsia"/>
        </w:rPr>
      </w:pPr>
      <w:r>
        <w:rPr>
          <w:rFonts w:hint="eastAsia"/>
        </w:rPr>
        <w:t>当我们通常说，律法命令做这事或那事，或避免这事和那事时，我们就是这样理解的。</w:t>
      </w:r>
    </w:p>
    <w:p w14:paraId="7A475872">
      <w:pPr>
        <w:spacing w:after="289" w:line="259" w:lineRule="auto"/>
        <w:ind w:left="0" w:right="0" w:firstLine="0"/>
        <w:jc w:val="left"/>
        <w:rPr>
          <w:rFonts w:hint="eastAsia"/>
        </w:rPr>
      </w:pPr>
      <w:r>
        <w:rPr>
          <w:rFonts w:hint="eastAsia"/>
        </w:rPr>
        <w:t>3.By the Law, may be meant Legal Administrations and Ceremonies,which, under the pædagogy of Moses, were a great part of the Jewish worship.</w:t>
      </w:r>
    </w:p>
    <w:p w14:paraId="5525C6B8">
      <w:pPr>
        <w:spacing w:after="289" w:line="259" w:lineRule="auto"/>
        <w:ind w:left="0" w:right="0" w:firstLine="0"/>
        <w:jc w:val="left"/>
        <w:rPr>
          <w:rFonts w:hint="eastAsia"/>
        </w:rPr>
      </w:pPr>
      <w:r>
        <w:rPr>
          <w:rFonts w:hint="eastAsia"/>
        </w:rPr>
        <w:t>3.所谓律法，可指律法性的施行和礼仪，在摩西的训导下，这是犹太人敬拜的很大一部分。</w:t>
      </w:r>
    </w:p>
    <w:p w14:paraId="573BF74D">
      <w:pPr>
        <w:spacing w:after="289" w:line="259" w:lineRule="auto"/>
        <w:ind w:left="0" w:right="0" w:firstLine="0"/>
        <w:jc w:val="left"/>
        <w:rPr>
          <w:rFonts w:hint="eastAsia"/>
        </w:rPr>
      </w:pPr>
      <w:r>
        <w:rPr>
          <w:rFonts w:hint="eastAsia"/>
        </w:rPr>
        <w:t>And thus we call their sacrifices, purifyings, ways of atonement, and other typical rites, Legal Observances.</w:t>
      </w:r>
    </w:p>
    <w:p w14:paraId="6F0CEA3E">
      <w:pPr>
        <w:spacing w:after="289" w:line="259" w:lineRule="auto"/>
        <w:ind w:left="0" w:right="0" w:firstLine="0"/>
        <w:jc w:val="left"/>
        <w:rPr>
          <w:rFonts w:hint="eastAsia"/>
        </w:rPr>
      </w:pPr>
      <w:r>
        <w:rPr>
          <w:rFonts w:hint="eastAsia"/>
        </w:rPr>
        <w:t>因此我们称他们的献祭、洁净、赎罪方式和其他预表性的仪式为律法遵行。</w:t>
      </w:r>
    </w:p>
    <w:p w14:paraId="5D1F6015">
      <w:pPr>
        <w:spacing w:after="289" w:line="259" w:lineRule="auto"/>
        <w:ind w:left="0" w:right="0" w:firstLine="0"/>
        <w:jc w:val="left"/>
        <w:rPr>
          <w:rFonts w:hint="eastAsia"/>
        </w:rPr>
      </w:pPr>
      <w:r>
        <w:rPr>
          <w:rFonts w:hint="eastAsia"/>
        </w:rPr>
        <w:t>ii. So, likewise, when we speak of the GOSPEL, two things may be meant by it.</w:t>
      </w:r>
    </w:p>
    <w:p w14:paraId="6A2F89B8">
      <w:pPr>
        <w:spacing w:after="289" w:line="259" w:lineRule="auto"/>
        <w:ind w:left="0" w:right="0" w:firstLine="0"/>
        <w:jc w:val="left"/>
        <w:rPr>
          <w:rFonts w:hint="eastAsia"/>
        </w:rPr>
      </w:pPr>
      <w:r>
        <w:rPr>
          <w:rFonts w:hint="eastAsia"/>
        </w:rPr>
        <w:t>二、同样，当我们谈论福音时，它也可能指两件事。</w:t>
      </w:r>
    </w:p>
    <w:p w14:paraId="46985FA8">
      <w:pPr>
        <w:spacing w:after="289" w:line="259" w:lineRule="auto"/>
        <w:ind w:left="0" w:right="0" w:firstLine="0"/>
        <w:jc w:val="left"/>
        <w:rPr>
          <w:rFonts w:hint="eastAsia"/>
        </w:rPr>
      </w:pPr>
      <w:r>
        <w:rPr>
          <w:rFonts w:hint="eastAsia"/>
        </w:rPr>
        <w:t>1.Gospel Grace, purchased for lost mankind by Jesus Christ: bothrelative grace, for the change of our state, in pardon, justification, adoption, &amp;c. and real grace, for the change of our natures, in sanctification and renovation.</w:t>
      </w:r>
    </w:p>
    <w:p w14:paraId="5303C378">
      <w:pPr>
        <w:spacing w:after="289" w:line="259" w:lineRule="auto"/>
        <w:ind w:left="0" w:right="0" w:firstLine="0"/>
        <w:jc w:val="left"/>
        <w:rPr>
          <w:rFonts w:hint="eastAsia"/>
        </w:rPr>
      </w:pPr>
      <w:r>
        <w:rPr>
          <w:rFonts w:hint="eastAsia"/>
        </w:rPr>
        <w:t>1.福音的恩典，是耶稣基督为失丧的人类所买赎的：既有关系性的恩典，为改变我们的状态，如赦免、称义、收纳等；也有真实的恩典，为改变我们的本性，如成圣和更新。</w:t>
      </w:r>
    </w:p>
    <w:p w14:paraId="64C11293">
      <w:pPr>
        <w:spacing w:after="289" w:line="259" w:lineRule="auto"/>
        <w:ind w:left="0" w:right="0" w:firstLine="0"/>
        <w:jc w:val="left"/>
        <w:rPr>
          <w:rFonts w:hint="eastAsia"/>
        </w:rPr>
      </w:pPr>
      <w:r>
        <w:rPr>
          <w:rFonts w:hint="eastAsia"/>
        </w:rPr>
        <w:t>And thus we use to say, that the first Gospel, that ever was preached in the world, was to Adam, presently after his fall, by God himself: Gen. 3:15.</w:t>
      </w:r>
    </w:p>
    <w:p w14:paraId="402B7F80">
      <w:pPr>
        <w:spacing w:after="289" w:line="259" w:lineRule="auto"/>
        <w:ind w:left="0" w:right="0" w:firstLine="0"/>
        <w:jc w:val="left"/>
        <w:rPr>
          <w:rFonts w:hint="eastAsia"/>
        </w:rPr>
      </w:pPr>
      <w:r>
        <w:rPr>
          <w:rFonts w:hint="eastAsia"/>
        </w:rPr>
        <w:t>因此我们常说，世上所传的第一个福音，是神自己在亚当堕落后立即传给他的：创世记 3:15。</w:t>
      </w:r>
    </w:p>
    <w:p w14:paraId="06F66616">
      <w:pPr>
        <w:spacing w:after="289" w:line="259" w:lineRule="auto"/>
        <w:ind w:left="0" w:right="0" w:firstLine="0"/>
        <w:jc w:val="left"/>
        <w:rPr>
          <w:rFonts w:hint="eastAsia"/>
        </w:rPr>
      </w:pPr>
      <w:r>
        <w:rPr>
          <w:rFonts w:hint="eastAsia"/>
        </w:rPr>
        <w:t>The seed of the woman shall break the serpent's head: for this was the first discovery of grace and mercy, through Christ Jesus.</w:t>
      </w:r>
    </w:p>
    <w:p w14:paraId="2B46B32D">
      <w:pPr>
        <w:spacing w:after="289" w:line="259" w:lineRule="auto"/>
        <w:ind w:left="0" w:right="0" w:firstLine="0"/>
        <w:jc w:val="left"/>
        <w:rPr>
          <w:rFonts w:hint="eastAsia"/>
        </w:rPr>
      </w:pPr>
      <w:r>
        <w:rPr>
          <w:rFonts w:hint="eastAsia"/>
        </w:rPr>
        <w:t>女人的后裔要伤蛇的头：因为这是藉着耶稣基督，对恩典和怜悯的首次启示。</w:t>
      </w:r>
    </w:p>
    <w:p w14:paraId="63D42D63">
      <w:pPr>
        <w:spacing w:after="289" w:line="259" w:lineRule="auto"/>
        <w:ind w:left="0" w:right="0" w:firstLine="0"/>
        <w:jc w:val="left"/>
        <w:rPr>
          <w:rFonts w:hint="eastAsia"/>
        </w:rPr>
      </w:pPr>
      <w:r>
        <w:rPr>
          <w:rFonts w:hint="eastAsia"/>
        </w:rPr>
        <w:t>Yea, and the promise made to Abraham many ages before the coming of Christ into the world, is by the Apostle called the preaching of the Gospel: Gal. 3:8.</w:t>
      </w:r>
    </w:p>
    <w:p w14:paraId="11282F20">
      <w:pPr>
        <w:spacing w:after="289" w:line="259" w:lineRule="auto"/>
        <w:ind w:left="0" w:right="0" w:firstLine="0"/>
        <w:jc w:val="left"/>
        <w:rPr>
          <w:rFonts w:hint="eastAsia"/>
        </w:rPr>
      </w:pPr>
      <w:r>
        <w:rPr>
          <w:rFonts w:hint="eastAsia"/>
        </w:rPr>
        <w:t>是的，在基督降世前许多世代，向亚伯拉罕所作的应许，也被使徒称为传福音：加拉太书 3:8。</w:t>
      </w:r>
    </w:p>
    <w:p w14:paraId="6932F4A9">
      <w:pPr>
        <w:spacing w:after="289" w:line="259" w:lineRule="auto"/>
        <w:ind w:left="0" w:right="0" w:firstLine="0"/>
        <w:jc w:val="left"/>
        <w:rPr>
          <w:rFonts w:hint="eastAsia"/>
        </w:rPr>
      </w:pPr>
      <w:r>
        <w:rPr>
          <w:rFonts w:hint="eastAsia"/>
        </w:rPr>
        <w:t>God, saith the Apostle, preached before the gospel unto Abraham, saying, In thee shall all nations be blessed.</w:t>
      </w:r>
    </w:p>
    <w:p w14:paraId="3926B864">
      <w:pPr>
        <w:spacing w:after="289" w:line="259" w:lineRule="auto"/>
        <w:ind w:left="0" w:right="0" w:firstLine="0"/>
        <w:jc w:val="left"/>
        <w:rPr>
          <w:rFonts w:hint="eastAsia"/>
        </w:rPr>
      </w:pPr>
      <w:r>
        <w:rPr>
          <w:rFonts w:hint="eastAsia"/>
        </w:rPr>
        <w:t>使徒说，神预先传福音给亚伯拉罕，说，万国都必因你得福。</w:t>
      </w:r>
    </w:p>
    <w:p w14:paraId="48F460CF">
      <w:pPr>
        <w:spacing w:after="289" w:line="259" w:lineRule="auto"/>
        <w:ind w:left="0" w:right="0" w:firstLine="0"/>
        <w:jc w:val="left"/>
        <w:rPr>
          <w:rFonts w:hint="eastAsia"/>
        </w:rPr>
      </w:pPr>
      <w:r>
        <w:rPr>
          <w:rFonts w:hint="eastAsia"/>
        </w:rPr>
        <w:t>2.By Gospel, is sometimes meant the Gospel Administration of thisGrace, dispensed to the world by Christ himself and his ministers, in a more free and open way, than the shadows under the Law did exhibit it.</w:t>
      </w:r>
    </w:p>
    <w:p w14:paraId="2D4510AA">
      <w:pPr>
        <w:spacing w:after="289" w:line="259" w:lineRule="auto"/>
        <w:ind w:left="0" w:right="0" w:firstLine="0"/>
        <w:jc w:val="left"/>
        <w:rPr>
          <w:rFonts w:hint="eastAsia"/>
        </w:rPr>
      </w:pPr>
      <w:r>
        <w:rPr>
          <w:rFonts w:hint="eastAsia"/>
        </w:rPr>
        <w:t>2.所谓福音，有时指这恩典的福音性施行，由基督自己和祂的使者向世界分赐，其方式比律法下的影儿所展示的更为自由和敞开。</w:t>
      </w:r>
    </w:p>
    <w:p w14:paraId="39812285">
      <w:pPr>
        <w:spacing w:after="289" w:line="259" w:lineRule="auto"/>
        <w:ind w:left="0" w:right="0" w:firstLine="0"/>
        <w:jc w:val="left"/>
        <w:rPr>
          <w:rFonts w:hint="eastAsia"/>
        </w:rPr>
      </w:pPr>
      <w:r>
        <w:rPr>
          <w:rFonts w:hint="eastAsia"/>
        </w:rPr>
        <w:t>iii Now, according to these various acceptations of Law and Gospel, we may observe a TWOFOLD DIFFERENCE and a TWOFOLD AGREEMENT between them.</w:t>
      </w:r>
    </w:p>
    <w:p w14:paraId="7FBEC64D">
      <w:pPr>
        <w:spacing w:after="289" w:line="259" w:lineRule="auto"/>
        <w:ind w:left="0" w:right="0" w:firstLine="0"/>
        <w:jc w:val="left"/>
        <w:rPr>
          <w:rFonts w:hint="eastAsia"/>
        </w:rPr>
      </w:pPr>
      <w:r>
        <w:rPr>
          <w:rFonts w:hint="eastAsia"/>
        </w:rPr>
        <w:t>三、现在，根据律法和福音的这些不同用法，我们可以观察到它们之间的双重差异和双重相同。</w:t>
      </w:r>
    </w:p>
    <w:p w14:paraId="7334DB12">
      <w:pPr>
        <w:spacing w:after="289" w:line="259" w:lineRule="auto"/>
        <w:ind w:left="0" w:right="0" w:firstLine="0"/>
        <w:jc w:val="left"/>
        <w:rPr>
          <w:rFonts w:hint="eastAsia"/>
        </w:rPr>
      </w:pPr>
      <w:r>
        <w:rPr>
          <w:rFonts w:hint="eastAsia"/>
        </w:rPr>
        <w:t>1. Their Difference is twofold.</w:t>
      </w:r>
    </w:p>
    <w:p w14:paraId="45B7231C">
      <w:pPr>
        <w:spacing w:after="289" w:line="259" w:lineRule="auto"/>
        <w:ind w:left="0" w:right="0" w:firstLine="0"/>
        <w:jc w:val="left"/>
        <w:rPr>
          <w:rFonts w:hint="eastAsia"/>
        </w:rPr>
      </w:pPr>
      <w:r>
        <w:rPr>
          <w:rFonts w:hint="eastAsia"/>
        </w:rPr>
        <w:t>1. 它们的差异是双重的。</w:t>
      </w:r>
    </w:p>
    <w:p w14:paraId="6B003BE0">
      <w:pPr>
        <w:spacing w:after="289" w:line="259" w:lineRule="auto"/>
        <w:ind w:left="0" w:right="0" w:firstLine="0"/>
        <w:jc w:val="left"/>
        <w:rPr>
          <w:rFonts w:hint="eastAsia"/>
        </w:rPr>
      </w:pPr>
      <w:r>
        <w:rPr>
          <w:rFonts w:hint="eastAsia"/>
        </w:rPr>
        <w:t>(1)If we understand by the Law a Covenant of Works, and by theGospel the Grace and Mercy of the Gospel; so, they are extremely opposite and contrary one to the other.</w:t>
      </w:r>
    </w:p>
    <w:p w14:paraId="1F13B27B">
      <w:pPr>
        <w:spacing w:after="289" w:line="259" w:lineRule="auto"/>
        <w:ind w:left="0" w:right="0" w:firstLine="0"/>
        <w:jc w:val="left"/>
        <w:rPr>
          <w:rFonts w:hint="eastAsia"/>
        </w:rPr>
      </w:pPr>
      <w:r>
        <w:rPr>
          <w:rFonts w:hint="eastAsia"/>
        </w:rPr>
        <w:t>(1)如果我们以律法为行为之约，以福音为福音的恩典和怜悯；那么，它们是极端对立和相反的。</w:t>
      </w:r>
    </w:p>
    <w:p w14:paraId="1252E084">
      <w:pPr>
        <w:spacing w:after="289" w:line="259" w:lineRule="auto"/>
        <w:ind w:left="0" w:right="0" w:firstLine="0"/>
        <w:jc w:val="left"/>
        <w:rPr>
          <w:rFonts w:hint="eastAsia"/>
        </w:rPr>
      </w:pPr>
      <w:r>
        <w:rPr>
          <w:rFonts w:hint="eastAsia"/>
        </w:rPr>
        <w:t>For, take gospel grace for relative grace, such as whereby we are pardoned, reconciled, justified, and adopted; these could have no place at all under the Covenant of Works.</w:t>
      </w:r>
    </w:p>
    <w:p w14:paraId="758DF0FB">
      <w:pPr>
        <w:spacing w:after="289" w:line="259" w:lineRule="auto"/>
        <w:ind w:left="0" w:right="0" w:firstLine="0"/>
        <w:jc w:val="left"/>
        <w:rPr>
          <w:rFonts w:hint="eastAsia"/>
        </w:rPr>
      </w:pPr>
      <w:r>
        <w:rPr>
          <w:rFonts w:hint="eastAsia"/>
        </w:rPr>
        <w:t>因为，若以福音恩典为关系性恩典，如藉此我们得赦免、和好、称义和被收纳；这些在行为之约下根本无立足之地。</w:t>
      </w:r>
    </w:p>
    <w:p w14:paraId="1457D4CC">
      <w:pPr>
        <w:spacing w:after="289" w:line="259" w:lineRule="auto"/>
        <w:ind w:left="0" w:right="0" w:firstLine="0"/>
        <w:jc w:val="left"/>
        <w:rPr>
          <w:rFonts w:hint="eastAsia"/>
        </w:rPr>
      </w:pPr>
      <w:r>
        <w:rPr>
          <w:rFonts w:hint="eastAsia"/>
        </w:rPr>
        <w:t>Yea, if we take gospel grace for the real grace of sanctification and renovation, so as these terms do imply the making of an unclean thing holy, and an old thing new; it had not, neither could have, place under the Covenant of Works: because there was no uncleanness supposed to be done away, nor any thing old that should be renewed.</w:t>
      </w:r>
    </w:p>
    <w:p w14:paraId="3CDAD00B">
      <w:pPr>
        <w:spacing w:after="289" w:line="259" w:lineRule="auto"/>
        <w:ind w:left="0" w:right="0" w:firstLine="0"/>
        <w:jc w:val="left"/>
        <w:rPr>
          <w:rFonts w:hint="eastAsia"/>
        </w:rPr>
      </w:pPr>
      <w:r>
        <w:rPr>
          <w:rFonts w:hint="eastAsia"/>
        </w:rPr>
        <w:t>是的，如果我们以福音恩典为成圣和更新的真实恩典，以致这些词语意味着使不洁之物成圣，旧物更新；它在行为之约下也没有，也不可能有立足之地：因为那里没有假定有任何不洁需要被除去，也没有任何旧物需要被更新。</w:t>
      </w:r>
    </w:p>
    <w:p w14:paraId="27DFC335">
      <w:pPr>
        <w:spacing w:after="289" w:line="259" w:lineRule="auto"/>
        <w:ind w:left="0" w:right="0" w:firstLine="0"/>
        <w:jc w:val="left"/>
        <w:rPr>
          <w:rFonts w:hint="eastAsia"/>
        </w:rPr>
      </w:pPr>
      <w:r>
        <w:rPr>
          <w:rFonts w:hint="eastAsia"/>
        </w:rPr>
        <w:t>For this covenant makes no allowances for transgression, nor any admission of repentance.</w:t>
      </w:r>
    </w:p>
    <w:p w14:paraId="1E2CFD9D">
      <w:pPr>
        <w:spacing w:after="289" w:line="259" w:lineRule="auto"/>
        <w:ind w:left="0" w:right="0" w:firstLine="0"/>
        <w:jc w:val="left"/>
        <w:rPr>
          <w:rFonts w:hint="eastAsia"/>
        </w:rPr>
      </w:pPr>
      <w:r>
        <w:rPr>
          <w:rFonts w:hint="eastAsia"/>
        </w:rPr>
        <w:t>因为这约不容许过犯，也不接纳悔改。</w:t>
      </w:r>
    </w:p>
    <w:p w14:paraId="70BE32FF">
      <w:pPr>
        <w:spacing w:after="289" w:line="259" w:lineRule="auto"/>
        <w:ind w:left="0" w:right="0" w:firstLine="0"/>
        <w:jc w:val="left"/>
        <w:rPr>
          <w:rFonts w:hint="eastAsia"/>
        </w:rPr>
      </w:pPr>
      <w:r>
        <w:rPr>
          <w:rFonts w:hint="eastAsia"/>
        </w:rPr>
        <w:t>Yet, indeed, the habits of grace, which now sanctify us, were also in Adam, whilst under this covenant: yea, and Christ also was the author of them; but with this difference, that to him Christ was the author of them merely as Creator, but to us as Redeemer; to him, only as God the Second Person, but to us as God-Man the Mediator.</w:t>
      </w:r>
    </w:p>
    <w:p w14:paraId="2236F805">
      <w:pPr>
        <w:spacing w:after="289" w:line="259" w:lineRule="auto"/>
        <w:ind w:left="0" w:right="0" w:firstLine="0"/>
        <w:jc w:val="left"/>
        <w:rPr>
          <w:rFonts w:hint="eastAsia"/>
        </w:rPr>
      </w:pPr>
      <w:r>
        <w:rPr>
          <w:rFonts w:hint="eastAsia"/>
        </w:rPr>
        <w:t>然而，的确，那如今使我们成圣的恩典习性，也曾在亚当里面，当他处在这约之下时：是的，基督也是它们的创造者；但有此不同，对亚当而言，基督仅仅作为创造主是它们的创造者，但对我们而言，祂是作为救赎主；对亚当而言，祂只是作为神的第二位格，但对我们而言，祂是作为神人中保。</w:t>
      </w:r>
    </w:p>
    <w:p w14:paraId="45D04146">
      <w:pPr>
        <w:spacing w:after="289" w:line="259" w:lineRule="auto"/>
        <w:ind w:left="0" w:right="0" w:firstLine="0"/>
        <w:jc w:val="left"/>
        <w:rPr>
          <w:rFonts w:hint="eastAsia"/>
        </w:rPr>
      </w:pPr>
      <w:r>
        <w:rPr>
          <w:rFonts w:hint="eastAsia"/>
        </w:rPr>
        <w:t>(2)If, by the Law, we mean a Legal Administration under types andfigures, such as were the sacrifices and ceremonies in use under the Jewish dicipline; and, by the Gospel, that clear and unvailed way of dipensing the Means of Salvation since the coming of Christ into the world: so, again, they as much differ each from other, as shadows do from substance, or clouds from sunshine.</w:t>
      </w:r>
    </w:p>
    <w:p w14:paraId="576E4A70">
      <w:pPr>
        <w:spacing w:after="289" w:line="259" w:lineRule="auto"/>
        <w:ind w:left="0" w:right="0" w:firstLine="0"/>
        <w:jc w:val="left"/>
        <w:rPr>
          <w:rFonts w:hint="eastAsia"/>
        </w:rPr>
      </w:pPr>
      <w:r>
        <w:rPr>
          <w:rFonts w:hint="eastAsia"/>
        </w:rPr>
        <w:t>(2)如果我们以律法指在预表和影儿下的律法性施行，如犹太教规下的献祭和礼仪；以福音指自基督降世以来，分赐救恩途径的那种清晰和不蒙帕子的方式：那么，它们彼此的差异，就像影儿与实体，或云彩与阳光的差异一样大。</w:t>
      </w:r>
    </w:p>
    <w:p w14:paraId="594BED7A">
      <w:pPr>
        <w:spacing w:after="289" w:line="259" w:lineRule="auto"/>
        <w:ind w:left="0" w:right="0" w:firstLine="0"/>
        <w:jc w:val="left"/>
        <w:rPr>
          <w:rFonts w:hint="eastAsia"/>
        </w:rPr>
      </w:pPr>
      <w:r>
        <w:rPr>
          <w:rFonts w:hint="eastAsia"/>
        </w:rPr>
        <w:t>And thus may we understand that antithesis, John 1:17. The Law was given by Moses; i.e. the ceremonial, shady Law: but grace and truth came by Jesus Christ; i.e. a clearer and more full manifestation of grace, and the very substance and truth of those things which were before typified and adumbrated.</w:t>
      </w:r>
    </w:p>
    <w:p w14:paraId="126BE6F8">
      <w:pPr>
        <w:spacing w:after="289" w:line="259" w:lineRule="auto"/>
        <w:ind w:left="0" w:right="0" w:firstLine="0"/>
        <w:jc w:val="left"/>
        <w:rPr>
          <w:rFonts w:hint="eastAsia"/>
        </w:rPr>
      </w:pPr>
      <w:r>
        <w:rPr>
          <w:rFonts w:hint="eastAsia"/>
        </w:rPr>
        <w:t>因此，我们可以理解约翰福音 1:17 的那对立句。律法本是藉着摩西传的；即，礼仪性的、影儿般的律法：但恩典和真理都是由耶稣基督来的；即，对恩典更清晰、更充分的彰显，以及那些先前被预表和描绘之物的实体和真理。</w:t>
      </w:r>
    </w:p>
    <w:p w14:paraId="07413026">
      <w:pPr>
        <w:spacing w:after="289" w:line="259" w:lineRule="auto"/>
        <w:ind w:left="0" w:right="0" w:firstLine="0"/>
        <w:jc w:val="left"/>
        <w:rPr>
          <w:rFonts w:hint="eastAsia"/>
        </w:rPr>
      </w:pPr>
      <w:r>
        <w:rPr>
          <w:rFonts w:hint="eastAsia"/>
        </w:rPr>
        <w:t>These are the two differences between the Law and the Gospel; in both which, the Gospel takes place upon the abrogation of the Law: Gospel Grace hath abrogated the Law as a Covenant; and Gospel Dispensations have abrogated Legal Ceremonies.</w:t>
      </w:r>
    </w:p>
    <w:p w14:paraId="35017849">
      <w:pPr>
        <w:spacing w:after="289" w:line="259" w:lineRule="auto"/>
        <w:ind w:left="0" w:right="0" w:firstLine="0"/>
        <w:jc w:val="left"/>
        <w:rPr>
          <w:rFonts w:hint="eastAsia"/>
        </w:rPr>
      </w:pPr>
      <w:r>
        <w:rPr>
          <w:rFonts w:hint="eastAsia"/>
        </w:rPr>
        <w:t>这是律法与福音之间的两个差异；在这两者中，福音都在律法被废除后取而代之：福音的恩典废除了作为约的律法；福音的施行废除了律法的礼仪。</w:t>
      </w:r>
    </w:p>
    <w:p w14:paraId="532985E4">
      <w:pPr>
        <w:spacing w:after="289" w:line="259" w:lineRule="auto"/>
        <w:ind w:left="0" w:right="0" w:firstLine="0"/>
        <w:jc w:val="left"/>
        <w:rPr>
          <w:rFonts w:hint="eastAsia"/>
        </w:rPr>
      </w:pPr>
      <w:r>
        <w:rPr>
          <w:rFonts w:hint="eastAsia"/>
        </w:rPr>
        <w:t>2. Their Agreement is, likewise, twofold.</w:t>
      </w:r>
    </w:p>
    <w:p w14:paraId="192F7855">
      <w:pPr>
        <w:spacing w:after="289" w:line="259" w:lineRule="auto"/>
        <w:ind w:left="0" w:right="0" w:firstLine="0"/>
        <w:jc w:val="left"/>
        <w:rPr>
          <w:rFonts w:hint="eastAsia"/>
        </w:rPr>
      </w:pPr>
      <w:r>
        <w:rPr>
          <w:rFonts w:hint="eastAsia"/>
        </w:rPr>
        <w:t>2. 它们的相同之处，同样是双重的。</w:t>
      </w:r>
    </w:p>
    <w:p w14:paraId="154BDC5E">
      <w:pPr>
        <w:spacing w:after="289" w:line="259" w:lineRule="auto"/>
        <w:ind w:left="0" w:right="0" w:firstLine="0"/>
        <w:jc w:val="left"/>
        <w:rPr>
          <w:rFonts w:hint="eastAsia"/>
        </w:rPr>
      </w:pPr>
      <w:r>
        <w:rPr>
          <w:rFonts w:hint="eastAsia"/>
        </w:rPr>
        <w:t>(1)If we take the Moral Law as it is the directive Rule of our Obedience, so there is a perfect harmony and accord between it and the Gospel.</w:t>
      </w:r>
    </w:p>
    <w:p w14:paraId="0C9E2862">
      <w:pPr>
        <w:spacing w:after="289" w:line="259" w:lineRule="auto"/>
        <w:ind w:left="0" w:right="0" w:firstLine="0"/>
        <w:jc w:val="left"/>
        <w:rPr>
          <w:rFonts w:hint="eastAsia"/>
        </w:rPr>
      </w:pPr>
      <w:r>
        <w:rPr>
          <w:rFonts w:hint="eastAsia"/>
        </w:rPr>
        <w:t>(1)如果我们以道德律为我们顺服的指导准则，那么它与福音之间就有完美的和谐与一致。</w:t>
      </w:r>
    </w:p>
    <w:p w14:paraId="410B5F87">
      <w:pPr>
        <w:spacing w:after="289" w:line="259" w:lineRule="auto"/>
        <w:ind w:left="0" w:right="0" w:firstLine="0"/>
        <w:jc w:val="left"/>
        <w:rPr>
          <w:rFonts w:hint="eastAsia"/>
        </w:rPr>
      </w:pPr>
      <w:r>
        <w:rPr>
          <w:rFonts w:hint="eastAsia"/>
        </w:rPr>
        <w:t>For the duties of the Moral Law are as strictly required from believers since Christ's coming, as they were before: yea, as strictly as ever they were from Adam in innocence; though not upon the same terms from us, as from him.</w:t>
      </w:r>
    </w:p>
    <w:p w14:paraId="20124047">
      <w:pPr>
        <w:spacing w:after="289" w:line="259" w:lineRule="auto"/>
        <w:ind w:left="0" w:right="0" w:firstLine="0"/>
        <w:jc w:val="left"/>
        <w:rPr>
          <w:rFonts w:hint="eastAsia"/>
        </w:rPr>
      </w:pPr>
      <w:r>
        <w:rPr>
          <w:rFonts w:hint="eastAsia"/>
        </w:rPr>
        <w:t>因为道德律的本分，自基督降临以来，对信徒的要求，与从前一样严格：是的，与从前对无罪的亚当的要求一样严格；尽管对我们的条款与对他的不同。</w:t>
      </w:r>
    </w:p>
    <w:p w14:paraId="5F1B7AB1">
      <w:pPr>
        <w:spacing w:after="289" w:line="259" w:lineRule="auto"/>
        <w:ind w:left="0" w:right="0" w:firstLine="0"/>
        <w:jc w:val="left"/>
        <w:rPr>
          <w:rFonts w:hint="eastAsia"/>
        </w:rPr>
      </w:pPr>
      <w:r>
        <w:rPr>
          <w:rFonts w:hint="eastAsia"/>
        </w:rPr>
        <w:t>The Gospel is, in this respect, so far from weakening the Law, that it doth rather much strengthen and confirm it.</w:t>
      </w:r>
    </w:p>
    <w:p w14:paraId="33F8EBE2">
      <w:pPr>
        <w:spacing w:after="289" w:line="259" w:lineRule="auto"/>
        <w:ind w:left="0" w:right="0" w:firstLine="0"/>
        <w:jc w:val="left"/>
        <w:rPr>
          <w:rFonts w:hint="eastAsia"/>
        </w:rPr>
      </w:pPr>
      <w:r>
        <w:rPr>
          <w:rFonts w:hint="eastAsia"/>
        </w:rPr>
        <w:t>福音在这方面，远非削弱律法，反倒大大加强和坚固了它。</w:t>
      </w:r>
    </w:p>
    <w:p w14:paraId="33BAB182">
      <w:pPr>
        <w:spacing w:after="289" w:line="259" w:lineRule="auto"/>
        <w:ind w:left="0" w:right="0" w:firstLine="0"/>
        <w:jc w:val="left"/>
        <w:rPr>
          <w:rFonts w:hint="eastAsia"/>
        </w:rPr>
      </w:pPr>
      <w:r>
        <w:rPr>
          <w:rFonts w:hint="eastAsia"/>
        </w:rPr>
        <w:t>What saith our Saviour, Mat. 5:17? I am not come to destroy the Law, but to fulfil it: And, the Apostle, Rom. 3:31?</w:t>
      </w:r>
    </w:p>
    <w:p w14:paraId="042D69A1">
      <w:pPr>
        <w:spacing w:after="289" w:line="259" w:lineRule="auto"/>
        <w:ind w:left="0" w:right="0" w:firstLine="0"/>
        <w:jc w:val="left"/>
        <w:rPr>
          <w:rFonts w:hint="eastAsia"/>
        </w:rPr>
      </w:pPr>
      <w:r>
        <w:rPr>
          <w:rFonts w:hint="eastAsia"/>
        </w:rPr>
        <w:t>我们的救主在马太福音 5:17 怎么说？我来不是要废掉律法，乃是要成全。使徒在罗马书 3:31 呢？</w:t>
      </w:r>
    </w:p>
    <w:p w14:paraId="1E978E8E">
      <w:pPr>
        <w:spacing w:after="289" w:line="259" w:lineRule="auto"/>
        <w:ind w:left="0" w:right="0" w:firstLine="0"/>
        <w:jc w:val="left"/>
        <w:rPr>
          <w:rFonts w:hint="eastAsia"/>
        </w:rPr>
      </w:pPr>
      <w:r>
        <w:rPr>
          <w:rFonts w:hint="eastAsia"/>
        </w:rPr>
        <w:t>Do we then make void the Law through faith?</w:t>
      </w:r>
    </w:p>
    <w:p w14:paraId="78195B3C">
      <w:pPr>
        <w:spacing w:after="289" w:line="259" w:lineRule="auto"/>
        <w:ind w:left="0" w:right="0" w:firstLine="0"/>
        <w:jc w:val="left"/>
        <w:rPr>
          <w:rFonts w:hint="eastAsia"/>
        </w:rPr>
      </w:pPr>
      <w:r>
        <w:rPr>
          <w:rFonts w:hint="eastAsia"/>
        </w:rPr>
        <w:t>这样，我们因信废了律法吗？</w:t>
      </w:r>
    </w:p>
    <w:p w14:paraId="4B5432AF">
      <w:pPr>
        <w:spacing w:after="289" w:line="259" w:lineRule="auto"/>
        <w:ind w:left="0" w:right="0" w:firstLine="0"/>
        <w:jc w:val="left"/>
        <w:rPr>
          <w:rFonts w:hint="eastAsia"/>
        </w:rPr>
      </w:pPr>
      <w:r>
        <w:rPr>
          <w:rFonts w:hint="eastAsia"/>
        </w:rPr>
        <w:t>God forbid: yea, we establish the Law.</w:t>
      </w:r>
    </w:p>
    <w:p w14:paraId="68207C02">
      <w:pPr>
        <w:spacing w:after="289" w:line="259" w:lineRule="auto"/>
        <w:ind w:left="0" w:right="0" w:firstLine="0"/>
        <w:jc w:val="left"/>
        <w:rPr>
          <w:rFonts w:hint="eastAsia"/>
        </w:rPr>
      </w:pPr>
      <w:r>
        <w:rPr>
          <w:rFonts w:hint="eastAsia"/>
        </w:rPr>
        <w:t>断乎不是！更是坚固律法。</w:t>
      </w:r>
    </w:p>
    <w:p w14:paraId="75F9892D">
      <w:pPr>
        <w:spacing w:after="289" w:line="259" w:lineRule="auto"/>
        <w:ind w:left="0" w:right="0" w:firstLine="0"/>
        <w:jc w:val="left"/>
        <w:rPr>
          <w:rFonts w:hint="eastAsia"/>
        </w:rPr>
      </w:pPr>
      <w:r>
        <w:rPr>
          <w:rFonts w:hint="eastAsia"/>
        </w:rPr>
        <w:t>The Gospel receives the Law into its protection and patronage: so that, to the obliging power, which it had before from the authority of God the great sovereign of the world, enacting it; hereby is added the farther sanction of Christ the Mediator, ratifying and confirming it; who likewise gives us of his Spirit, whereby we are enabled to act in conformity to the Law, and to fulfil its commands.</w:t>
      </w:r>
    </w:p>
    <w:p w14:paraId="3CDEC567">
      <w:pPr>
        <w:spacing w:after="289" w:line="259" w:lineRule="auto"/>
        <w:ind w:left="0" w:right="0" w:firstLine="0"/>
        <w:jc w:val="left"/>
        <w:rPr>
          <w:rFonts w:hint="eastAsia"/>
        </w:rPr>
      </w:pPr>
      <w:r>
        <w:rPr>
          <w:rFonts w:hint="eastAsia"/>
        </w:rPr>
        <w:t>福音将律法纳入其保护和支持之下：因此，在它先前因世界的大主宰神颁布它而具有的约束力之外，又加上了中保基督的进一步认可，批准并坚固了它；基督也赐给我们祂的灵，使我们能够遵行律法，并成全其命令。</w:t>
      </w:r>
    </w:p>
    <w:p w14:paraId="36F8F897">
      <w:pPr>
        <w:spacing w:after="289" w:line="259" w:lineRule="auto"/>
        <w:ind w:left="0" w:right="0" w:firstLine="0"/>
        <w:jc w:val="left"/>
        <w:rPr>
          <w:rFonts w:hint="eastAsia"/>
        </w:rPr>
      </w:pPr>
      <w:r>
        <w:rPr>
          <w:rFonts w:hint="eastAsia"/>
        </w:rPr>
        <w:t>The Law is, therefore, now taken within the pale of the Gospel, and incorporated into it: so that it is no longer Law and Gospel; but, rather, an Evangelical and Gospel Law.</w:t>
      </w:r>
    </w:p>
    <w:p w14:paraId="44416F10">
      <w:pPr>
        <w:spacing w:after="289" w:line="259" w:lineRule="auto"/>
        <w:ind w:left="0" w:right="0" w:firstLine="0"/>
        <w:jc w:val="left"/>
        <w:rPr>
          <w:rFonts w:hint="eastAsia"/>
        </w:rPr>
      </w:pPr>
      <w:r>
        <w:rPr>
          <w:rFonts w:hint="eastAsia"/>
        </w:rPr>
        <w:t>因此，律法如今已被纳入福音的范围之内，并与之结合：因此，它不再是律法和福音；而更像是一种福音性的律法。</w:t>
      </w:r>
    </w:p>
    <w:p w14:paraId="127D5160">
      <w:pPr>
        <w:spacing w:after="289" w:line="259" w:lineRule="auto"/>
        <w:ind w:left="0" w:right="0" w:firstLine="0"/>
        <w:jc w:val="left"/>
        <w:rPr>
          <w:rFonts w:hint="eastAsia"/>
        </w:rPr>
      </w:pPr>
      <w:r>
        <w:rPr>
          <w:rFonts w:hint="eastAsia"/>
        </w:rPr>
        <w:t>(2)If, by Law, we mean the Legal Administrations of Ceremoniesand Sacrifices, Types and Figures, used under the Mosaical Discipline; and if, by Gospel, we mean the Grace exhibited by it of Pardon, Justification, &amp;c. so neither is there any opposition or repugnance between them, but a most perfect accord and agreement.</w:t>
      </w:r>
    </w:p>
    <w:p w14:paraId="384C11F6">
      <w:pPr>
        <w:spacing w:after="289" w:line="259" w:lineRule="auto"/>
        <w:ind w:left="0" w:right="0" w:firstLine="0"/>
        <w:jc w:val="left"/>
        <w:rPr>
          <w:rFonts w:hint="eastAsia"/>
        </w:rPr>
      </w:pPr>
      <w:r>
        <w:rPr>
          <w:rFonts w:hint="eastAsia"/>
        </w:rPr>
        <w:t>(2)如果我们以律法指在摩西纪律下使用的礼仪、献祭、预表和影儿的律法性施行；如果我们以福音指它所展示的赦免、称义等恩典，那么它们之间也无对立或抵触，而是最完美的和谐与一致。</w:t>
      </w:r>
    </w:p>
    <w:p w14:paraId="2EA97E7D">
      <w:pPr>
        <w:spacing w:after="289" w:line="259" w:lineRule="auto"/>
        <w:ind w:left="0" w:right="0" w:firstLine="0"/>
        <w:jc w:val="left"/>
        <w:rPr>
          <w:rFonts w:hint="eastAsia"/>
        </w:rPr>
      </w:pPr>
      <w:r>
        <w:rPr>
          <w:rFonts w:hint="eastAsia"/>
        </w:rPr>
        <w:t>For, before Christ's coming into the world gospel grace was under a legal administration.</w:t>
      </w:r>
    </w:p>
    <w:p w14:paraId="3B550E20">
      <w:pPr>
        <w:spacing w:after="289" w:line="259" w:lineRule="auto"/>
        <w:ind w:left="0" w:right="0" w:firstLine="0"/>
        <w:jc w:val="left"/>
        <w:rPr>
          <w:rFonts w:hint="eastAsia"/>
        </w:rPr>
      </w:pPr>
      <w:r>
        <w:rPr>
          <w:rFonts w:hint="eastAsia"/>
        </w:rPr>
        <w:t>因为，在基督降世之前，福音的恩典是处在一种律法性的施行之下。</w:t>
      </w:r>
    </w:p>
    <w:p w14:paraId="062EE845">
      <w:pPr>
        <w:spacing w:after="289" w:line="259" w:lineRule="auto"/>
        <w:ind w:left="0" w:right="0" w:firstLine="0"/>
        <w:jc w:val="left"/>
        <w:rPr>
          <w:rFonts w:hint="eastAsia"/>
        </w:rPr>
      </w:pPr>
      <w:r>
        <w:rPr>
          <w:rFonts w:hint="eastAsia"/>
        </w:rPr>
        <w:t>When the sun is approaching us in the morning, though its body be under the horizon and in another hemisphere, yet then we see the dawning and glimmering of its light.</w:t>
      </w:r>
    </w:p>
    <w:p w14:paraId="726843BA">
      <w:pPr>
        <w:spacing w:after="289" w:line="259" w:lineRule="auto"/>
        <w:ind w:left="0" w:right="0" w:firstLine="0"/>
        <w:jc w:val="left"/>
        <w:rPr>
          <w:rFonts w:hint="eastAsia"/>
        </w:rPr>
      </w:pPr>
      <w:r>
        <w:rPr>
          <w:rFonts w:hint="eastAsia"/>
        </w:rPr>
        <w:t>当太阳在早晨向我们靠近时，虽然它的本体仍在天际线以下，在另一个半球，但我们却能看见它微弱的晨光。</w:t>
      </w:r>
    </w:p>
    <w:p w14:paraId="018D4833">
      <w:pPr>
        <w:spacing w:after="289" w:line="259" w:lineRule="auto"/>
        <w:ind w:left="0" w:right="0" w:firstLine="0"/>
        <w:jc w:val="left"/>
        <w:rPr>
          <w:rFonts w:hint="eastAsia"/>
        </w:rPr>
      </w:pPr>
      <w:r>
        <w:rPr>
          <w:rFonts w:hint="eastAsia"/>
        </w:rPr>
        <w:t>So was it in the Church: though the Sun of Righteousness was not risen upon them with his full brightness, yet they then saw and enjoyed the dawn of our perfect day; and those Jews, who lived as it were in the other hemisphere of time before Christ's coming, were as much under grace as now we are, though not under such clear and glorious dispensations of it.</w:t>
      </w:r>
    </w:p>
    <w:p w14:paraId="1288824D">
      <w:pPr>
        <w:spacing w:after="289" w:line="259" w:lineRule="auto"/>
        <w:ind w:left="0" w:right="0" w:firstLine="0"/>
        <w:jc w:val="left"/>
        <w:rPr>
          <w:rFonts w:hint="eastAsia"/>
        </w:rPr>
      </w:pPr>
      <w:r>
        <w:rPr>
          <w:rFonts w:hint="eastAsia"/>
        </w:rPr>
        <w:t>教会也是如此：虽然公义的日头尚未以其全然的光辉照耀在他们身上，但他们那时已看见并享受我们完美白昼的黎明；那些在基督降临前，仿佛活在另一个时间半球的犹太人，与我们现在一样处在恩典之下，尽管不是在如此清晰和荣耀的施行之下。</w:t>
      </w:r>
    </w:p>
    <w:p w14:paraId="397D1881">
      <w:pPr>
        <w:spacing w:after="289" w:line="259" w:lineRule="auto"/>
        <w:ind w:left="0" w:right="0" w:firstLine="0"/>
        <w:jc w:val="left"/>
        <w:rPr>
          <w:rFonts w:hint="eastAsia"/>
        </w:rPr>
      </w:pPr>
      <w:r>
        <w:rPr>
          <w:rFonts w:hint="eastAsia"/>
        </w:rPr>
        <w:t>We read, indeed, that the disciples were first called Christians some few years after our Saviour's death; but yet those saints, who lived many ages before his birth, were as truly Christians as they, though not known nor distinguished by that name.</w:t>
      </w:r>
    </w:p>
    <w:p w14:paraId="5A42495E">
      <w:pPr>
        <w:spacing w:after="289" w:line="259" w:lineRule="auto"/>
        <w:ind w:left="0" w:right="0" w:firstLine="0"/>
        <w:jc w:val="left"/>
        <w:rPr>
          <w:rFonts w:hint="eastAsia"/>
        </w:rPr>
      </w:pPr>
      <w:r>
        <w:rPr>
          <w:rFonts w:hint="eastAsia"/>
        </w:rPr>
        <w:t>我们确实读到，门徒在我们的救主死后几年才首次被称为基督徒；但那些在祂出生前许多世纪生活的圣徒，与他们一样是真正的基督徒，尽管不以那名称为人所知或区分。</w:t>
      </w:r>
    </w:p>
    <w:p w14:paraId="7C41C95A">
      <w:pPr>
        <w:spacing w:after="289" w:line="259" w:lineRule="auto"/>
        <w:ind w:left="0" w:right="0" w:firstLine="0"/>
        <w:jc w:val="left"/>
        <w:rPr>
          <w:rFonts w:hint="eastAsia"/>
        </w:rPr>
      </w:pPr>
      <w:r>
        <w:rPr>
          <w:rFonts w:hint="eastAsia"/>
        </w:rPr>
        <w:t>Yea, and I remember I have somewhere met with a passage of</w:t>
      </w:r>
    </w:p>
    <w:p w14:paraId="71CE9916">
      <w:pPr>
        <w:spacing w:after="289" w:line="259" w:lineRule="auto"/>
        <w:ind w:left="0" w:right="0" w:firstLine="0"/>
        <w:jc w:val="left"/>
        <w:rPr>
          <w:rFonts w:hint="eastAsia"/>
        </w:rPr>
      </w:pPr>
      <w:r>
        <w:rPr>
          <w:rFonts w:hint="eastAsia"/>
        </w:rPr>
        <w:t>St. Ambrose:* Priùs cæpisse populum Christianum, quàm populum Judæorum: "There were Christian People in the world, before ever there was a Jewish Nation."</w:t>
      </w:r>
    </w:p>
    <w:p w14:paraId="692F7E78">
      <w:pPr>
        <w:spacing w:after="289" w:line="259" w:lineRule="auto"/>
        <w:ind w:left="0" w:right="0" w:firstLine="0"/>
        <w:jc w:val="left"/>
        <w:rPr>
          <w:rFonts w:hint="eastAsia"/>
        </w:rPr>
      </w:pPr>
      <w:r>
        <w:rPr>
          <w:rFonts w:hint="eastAsia"/>
        </w:rPr>
        <w:t>是的，我记得曾在某处读到圣安布罗修*的一段话：Priùs cæpisse populum Christianum, quàm populum Judæorum（基督徒的民族比犹太民族更早开始存在）：“世界上先有基督徒，后有犹太民族。”</w:t>
      </w:r>
    </w:p>
    <w:p w14:paraId="06ED6B54">
      <w:pPr>
        <w:spacing w:after="289" w:line="259" w:lineRule="auto"/>
        <w:ind w:left="0" w:right="0" w:firstLine="0"/>
        <w:jc w:val="left"/>
        <w:rPr>
          <w:rFonts w:hint="eastAsia"/>
        </w:rPr>
      </w:pPr>
      <w:r>
        <w:rPr>
          <w:rFonts w:hint="eastAsia"/>
        </w:rPr>
        <w:t>They had then the same Christ to save them, the same promises to support them, the same faith to appropriate both unto them, as now we have.</w:t>
      </w:r>
    </w:p>
    <w:p w14:paraId="30CFD8F7">
      <w:pPr>
        <w:spacing w:after="289" w:line="259" w:lineRule="auto"/>
        <w:ind w:left="0" w:right="0" w:firstLine="0"/>
        <w:jc w:val="left"/>
        <w:rPr>
          <w:rFonts w:hint="eastAsia"/>
        </w:rPr>
      </w:pPr>
      <w:r>
        <w:rPr>
          <w:rFonts w:hint="eastAsia"/>
        </w:rPr>
        <w:t>他们那时有同一位基督来拯救他们，有同样的应许来支持他们，有同样的信心来将两者都归于自己，正如我们现在一样。</w:t>
      </w:r>
    </w:p>
    <w:p w14:paraId="3CC03664">
      <w:pPr>
        <w:spacing w:after="289" w:line="259" w:lineRule="auto"/>
        <w:ind w:left="0" w:right="0" w:firstLine="0"/>
        <w:jc w:val="left"/>
        <w:rPr>
          <w:rFonts w:hint="eastAsia"/>
        </w:rPr>
      </w:pPr>
      <w:r>
        <w:rPr>
          <w:rFonts w:hint="eastAsia"/>
        </w:rPr>
        <w:t>They were under as great an impossibility of obtaining life by the deeds of the Law, as we are; and we under as strict an injunction to fulfil the commands of the Law, as was ever on them imposed.</w:t>
      </w:r>
    </w:p>
    <w:p w14:paraId="5EF15865">
      <w:pPr>
        <w:spacing w:after="289" w:line="259" w:lineRule="auto"/>
        <w:ind w:left="0" w:right="0" w:firstLine="0"/>
        <w:jc w:val="left"/>
        <w:rPr>
          <w:rFonts w:hint="eastAsia"/>
        </w:rPr>
      </w:pPr>
      <w:r>
        <w:rPr>
          <w:rFonts w:hint="eastAsia"/>
        </w:rPr>
        <w:t>他们藉律法的行为得生命的可能性，与我们一样大；我们履行律法命令的责任，也与曾加在他们身上的一样严格。</w:t>
      </w:r>
    </w:p>
    <w:p w14:paraId="788AEC28">
      <w:pPr>
        <w:spacing w:after="289" w:line="259" w:lineRule="auto"/>
        <w:ind w:left="0" w:right="0" w:firstLine="0"/>
        <w:jc w:val="left"/>
        <w:rPr>
          <w:rFonts w:hint="eastAsia"/>
        </w:rPr>
      </w:pPr>
      <w:r>
        <w:rPr>
          <w:rFonts w:hint="eastAsia"/>
        </w:rPr>
        <w:t>The only difference between them and us consists in this, that they saw the Sun of Righteousness under a cloud; we, openly: they, by its reflection; we, directly.</w:t>
      </w:r>
    </w:p>
    <w:p w14:paraId="662291FD">
      <w:pPr>
        <w:spacing w:after="289" w:line="259" w:lineRule="auto"/>
        <w:ind w:left="0" w:right="0" w:firstLine="0"/>
        <w:jc w:val="left"/>
        <w:rPr>
          <w:rFonts w:hint="eastAsia"/>
        </w:rPr>
      </w:pPr>
      <w:r>
        <w:rPr>
          <w:rFonts w:hint="eastAsia"/>
        </w:rPr>
        <w:t>他们与我们唯一的区别在于，他们是在云中看见公义的日头；我们，是敞开地看见：他们，是藉着它的反照；我们，是直接看见。</w:t>
      </w:r>
    </w:p>
    <w:p w14:paraId="25D7A718">
      <w:pPr>
        <w:spacing w:after="289" w:line="259" w:lineRule="auto"/>
        <w:ind w:left="0" w:right="0" w:firstLine="0"/>
        <w:jc w:val="left"/>
        <w:rPr>
          <w:rFonts w:hint="eastAsia"/>
        </w:rPr>
      </w:pPr>
      <w:r>
        <w:rPr>
          <w:rFonts w:hint="eastAsia"/>
        </w:rPr>
        <w:t>And, thus much, for the opening of what is meant by the Law, in this text; which is the Moral Law, as a Covenant of Works.</w:t>
      </w:r>
    </w:p>
    <w:p w14:paraId="28926EFD">
      <w:pPr>
        <w:spacing w:after="289" w:line="259" w:lineRule="auto"/>
        <w:ind w:left="0" w:right="0" w:firstLine="0"/>
        <w:jc w:val="left"/>
        <w:rPr>
          <w:rFonts w:hint="eastAsia"/>
        </w:rPr>
      </w:pPr>
      <w:r>
        <w:rPr>
          <w:rFonts w:hint="eastAsia"/>
        </w:rPr>
        <w:t>关于这节经文中律法的意思，即作为行为之约的道德律，就解释到这里。</w:t>
      </w:r>
    </w:p>
    <w:p w14:paraId="6EFCC594">
      <w:pPr>
        <w:spacing w:after="289" w:line="259" w:lineRule="auto"/>
        <w:ind w:left="0" w:right="0" w:firstLine="0"/>
        <w:jc w:val="left"/>
        <w:rPr>
          <w:rFonts w:hint="eastAsia"/>
        </w:rPr>
      </w:pPr>
      <w:r>
        <w:rPr>
          <w:rFonts w:hint="eastAsia"/>
        </w:rPr>
        <w:t>RIGHTEOUSNESS</w:t>
      </w:r>
    </w:p>
    <w:p w14:paraId="3E34F8D9">
      <w:pPr>
        <w:spacing w:after="289" w:line="259" w:lineRule="auto"/>
        <w:ind w:left="0" w:right="0" w:firstLine="0"/>
        <w:jc w:val="left"/>
        <w:rPr>
          <w:rFonts w:hint="eastAsia"/>
        </w:rPr>
      </w:pPr>
      <w:r>
        <w:rPr>
          <w:rFonts w:hint="eastAsia"/>
        </w:rPr>
        <w:t>义</w:t>
      </w:r>
    </w:p>
    <w:p w14:paraId="5A319240">
      <w:pPr>
        <w:spacing w:after="289" w:line="259" w:lineRule="auto"/>
        <w:ind w:left="0" w:right="0" w:firstLine="0"/>
        <w:jc w:val="left"/>
        <w:rPr>
          <w:rFonts w:hint="eastAsia"/>
        </w:rPr>
      </w:pPr>
      <w:r>
        <w:rPr>
          <w:rFonts w:hint="eastAsia"/>
        </w:rPr>
        <w:t>II. The Second Preliminary was, to explain what was meant by RIGHTEOUSNESS. Moses describeth the righteousness which is of the Law, &amp;c.</w:t>
      </w:r>
    </w:p>
    <w:p w14:paraId="57310D6F">
      <w:pPr>
        <w:spacing w:after="289" w:line="259" w:lineRule="auto"/>
        <w:ind w:left="0" w:right="0" w:firstLine="0"/>
        <w:jc w:val="left"/>
        <w:rPr>
          <w:rFonts w:hint="eastAsia"/>
        </w:rPr>
      </w:pPr>
      <w:r>
        <w:rPr>
          <w:rFonts w:hint="eastAsia"/>
        </w:rPr>
        <w:t>二、第二个初步论述，是解释义是什么意思。摩西描述那出于律法的义，等等。</w:t>
      </w:r>
    </w:p>
    <w:p w14:paraId="299CB6CD">
      <w:pPr>
        <w:spacing w:after="289" w:line="259" w:lineRule="auto"/>
        <w:ind w:left="0" w:right="0" w:firstLine="0"/>
        <w:jc w:val="left"/>
        <w:rPr>
          <w:rFonts w:hint="eastAsia"/>
        </w:rPr>
      </w:pPr>
      <w:r>
        <w:rPr>
          <w:rFonts w:hint="eastAsia"/>
        </w:rPr>
        <w:t>And, indeed, unless we have a clear notion of this, we can neither know for what ends the Covenants were made, nor wherein the nature of Justification doth consist: for, because we fulfil the covenant made with us by God, therefore are we righteous; and because we are righteous according to the terms of the covenant, therefore are we justified.</w:t>
      </w:r>
    </w:p>
    <w:p w14:paraId="70163393">
      <w:pPr>
        <w:spacing w:after="289" w:line="259" w:lineRule="auto"/>
        <w:ind w:left="0" w:right="0" w:firstLine="0"/>
        <w:jc w:val="left"/>
        <w:rPr>
          <w:rFonts w:hint="eastAsia"/>
        </w:rPr>
      </w:pPr>
      <w:r>
        <w:rPr>
          <w:rFonts w:hint="eastAsia"/>
        </w:rPr>
        <w:t>的确，除非我们对此有清晰的观念，否则我们既不能知道立约的目的，也不能知道称义的本质在于何处：因为，我们履行了神与我们所立的约，所以我们是义的；因为我们根据约的条款是义的，所以我们被称义。</w:t>
      </w:r>
    </w:p>
    <w:p w14:paraId="14689BE1">
      <w:pPr>
        <w:spacing w:after="289" w:line="259" w:lineRule="auto"/>
        <w:ind w:left="0" w:right="0" w:firstLine="0"/>
        <w:jc w:val="left"/>
        <w:rPr>
          <w:rFonts w:hint="eastAsia"/>
        </w:rPr>
      </w:pPr>
      <w:r>
        <w:rPr>
          <w:rFonts w:hint="eastAsia"/>
        </w:rPr>
        <w:t>So that a clear knowledge of this righteousness will be serviceable to the unfolding of both; since it is the end of the Covenant, and the matter of Justification.</w:t>
      </w:r>
    </w:p>
    <w:p w14:paraId="709CEE82">
      <w:pPr>
        <w:spacing w:after="289" w:line="259" w:lineRule="auto"/>
        <w:ind w:left="0" w:right="0" w:firstLine="0"/>
        <w:jc w:val="left"/>
        <w:rPr>
          <w:rFonts w:hint="eastAsia"/>
        </w:rPr>
      </w:pPr>
      <w:r>
        <w:rPr>
          <w:rFonts w:hint="eastAsia"/>
        </w:rPr>
        <w:t>因此，对这义的清晰认识，将有助于阐明两者；因为它既是约的目的，也是称义的内容。</w:t>
      </w:r>
    </w:p>
    <w:p w14:paraId="3C4389C2">
      <w:pPr>
        <w:spacing w:after="289" w:line="259" w:lineRule="auto"/>
        <w:ind w:left="0" w:right="0" w:firstLine="0"/>
        <w:jc w:val="left"/>
        <w:rPr>
          <w:rFonts w:hint="eastAsia"/>
        </w:rPr>
      </w:pPr>
      <w:r>
        <w:rPr>
          <w:rFonts w:hint="eastAsia"/>
        </w:rPr>
        <w:t>This, therefore, I shall attempt, by giving, first, several Distinctions; and, then, several Theses or Positions, concerning Righteousness.</w:t>
      </w:r>
    </w:p>
    <w:p w14:paraId="6B6BB22E">
      <w:pPr>
        <w:spacing w:after="289" w:line="259" w:lineRule="auto"/>
        <w:ind w:left="0" w:right="0" w:firstLine="0"/>
        <w:jc w:val="left"/>
        <w:rPr>
          <w:rFonts w:hint="eastAsia"/>
        </w:rPr>
      </w:pPr>
      <w:r>
        <w:rPr>
          <w:rFonts w:hint="eastAsia"/>
        </w:rPr>
        <w:t>因此，我将尝试通过首先给出几个区分；然后是关于义的几个论点或立场，来阐明这一点。</w:t>
      </w:r>
    </w:p>
    <w:p w14:paraId="6DE79F36">
      <w:pPr>
        <w:spacing w:after="289" w:line="259" w:lineRule="auto"/>
        <w:ind w:left="0" w:right="0" w:firstLine="0"/>
        <w:jc w:val="left"/>
        <w:rPr>
          <w:rFonts w:hint="eastAsia"/>
        </w:rPr>
      </w:pPr>
      <w:r>
        <w:rPr>
          <w:rFonts w:hint="eastAsia"/>
        </w:rPr>
        <w:t>i. There is, therefore, a TWOFOLD RIGHTEOUSNESS.</w:t>
      </w:r>
    </w:p>
    <w:p w14:paraId="6720458C">
      <w:pPr>
        <w:spacing w:after="289" w:line="259" w:lineRule="auto"/>
        <w:ind w:left="0" w:right="0" w:firstLine="0"/>
        <w:jc w:val="left"/>
        <w:rPr>
          <w:rFonts w:hint="eastAsia"/>
        </w:rPr>
      </w:pPr>
      <w:r>
        <w:rPr>
          <w:rFonts w:hint="eastAsia"/>
        </w:rPr>
        <w:t>一、因此，有双重的义。</w:t>
      </w:r>
    </w:p>
    <w:p w14:paraId="38DC6776">
      <w:pPr>
        <w:spacing w:after="289" w:line="259" w:lineRule="auto"/>
        <w:ind w:left="0" w:right="0" w:firstLine="0"/>
        <w:jc w:val="left"/>
        <w:rPr>
          <w:rFonts w:hint="eastAsia"/>
        </w:rPr>
      </w:pPr>
      <w:r>
        <w:rPr>
          <w:rFonts w:hint="eastAsia"/>
        </w:rPr>
        <w:t>Qualitative; or that, which may be understood as a Quality or Habit in us.</w:t>
      </w:r>
    </w:p>
    <w:p w14:paraId="45DBDC90">
      <w:pPr>
        <w:spacing w:after="289" w:line="259" w:lineRule="auto"/>
        <w:ind w:left="0" w:right="0" w:firstLine="0"/>
        <w:jc w:val="left"/>
        <w:rPr>
          <w:rFonts w:hint="eastAsia"/>
        </w:rPr>
      </w:pPr>
      <w:r>
        <w:rPr>
          <w:rFonts w:hint="eastAsia"/>
        </w:rPr>
        <w:t>品质性的；即，可被理解为我们里面的一种品质或习性。</w:t>
      </w:r>
    </w:p>
    <w:p w14:paraId="3BAD3092">
      <w:pPr>
        <w:spacing w:after="289" w:line="259" w:lineRule="auto"/>
        <w:ind w:left="0" w:right="0" w:firstLine="0"/>
        <w:jc w:val="left"/>
        <w:rPr>
          <w:rFonts w:hint="eastAsia"/>
        </w:rPr>
      </w:pPr>
      <w:r>
        <w:rPr>
          <w:rFonts w:hint="eastAsia"/>
        </w:rPr>
        <w:t>Relative or Legal; or that, which stands in Conformity to some Law.</w:t>
      </w:r>
    </w:p>
    <w:p w14:paraId="245D8D73">
      <w:pPr>
        <w:spacing w:after="289" w:line="259" w:lineRule="auto"/>
        <w:ind w:left="0" w:right="0" w:firstLine="0"/>
        <w:jc w:val="left"/>
        <w:rPr>
          <w:rFonts w:hint="eastAsia"/>
        </w:rPr>
      </w:pPr>
      <w:r>
        <w:rPr>
          <w:rFonts w:hint="eastAsia"/>
        </w:rPr>
        <w:t>关系性的或律法性的；即，与某种律法相符。</w:t>
      </w:r>
    </w:p>
    <w:p w14:paraId="7B6439D7">
      <w:pPr>
        <w:spacing w:after="289" w:line="259" w:lineRule="auto"/>
        <w:ind w:left="0" w:right="0" w:firstLine="0"/>
        <w:jc w:val="left"/>
        <w:rPr>
          <w:rFonts w:hint="eastAsia"/>
        </w:rPr>
      </w:pPr>
      <w:r>
        <w:rPr>
          <w:rFonts w:hint="eastAsia"/>
        </w:rPr>
        <w:t>1. A Qualitative Righteousness is nothing else, but the divine qualities of grace and holiness inherent in the soul.</w:t>
      </w:r>
    </w:p>
    <w:p w14:paraId="640EC76A">
      <w:pPr>
        <w:spacing w:after="289" w:line="259" w:lineRule="auto"/>
        <w:ind w:left="0" w:right="0" w:firstLine="0"/>
        <w:jc w:val="left"/>
        <w:rPr>
          <w:rFonts w:hint="eastAsia"/>
        </w:rPr>
      </w:pPr>
      <w:r>
        <w:rPr>
          <w:rFonts w:hint="eastAsia"/>
        </w:rPr>
        <w:t>1. 品质性的义无非是内在于灵魂的神圣恩典和圣洁品质。</w:t>
      </w:r>
    </w:p>
    <w:p w14:paraId="69F950F2">
      <w:pPr>
        <w:spacing w:after="289" w:line="259" w:lineRule="auto"/>
        <w:ind w:left="0" w:right="0" w:firstLine="0"/>
        <w:jc w:val="left"/>
        <w:rPr>
          <w:rFonts w:hint="eastAsia"/>
        </w:rPr>
      </w:pPr>
      <w:r>
        <w:rPr>
          <w:rFonts w:hint="eastAsia"/>
        </w:rPr>
        <w:t>Holiness and righteousness, to be gracious and to be righteous, in this sense signify one and the same thing.</w:t>
      </w:r>
    </w:p>
    <w:p w14:paraId="35D166FC">
      <w:pPr>
        <w:spacing w:after="289" w:line="259" w:lineRule="auto"/>
        <w:ind w:left="0" w:right="0" w:firstLine="0"/>
        <w:jc w:val="left"/>
        <w:rPr>
          <w:rFonts w:hint="eastAsia"/>
        </w:rPr>
      </w:pPr>
      <w:r>
        <w:rPr>
          <w:rFonts w:hint="eastAsia"/>
        </w:rPr>
        <w:t>圣洁和义，有恩典和有义，在此意义上指同一件事。</w:t>
      </w:r>
    </w:p>
    <w:p w14:paraId="140EA2CF">
      <w:pPr>
        <w:spacing w:after="289" w:line="259" w:lineRule="auto"/>
        <w:ind w:left="0" w:right="0" w:firstLine="0"/>
        <w:jc w:val="left"/>
        <w:rPr>
          <w:rFonts w:hint="eastAsia"/>
        </w:rPr>
      </w:pPr>
      <w:r>
        <w:rPr>
          <w:rFonts w:hint="eastAsia"/>
        </w:rPr>
        <w:t>Nothing doth more frequently occur in Scripture, than this use of the word. So Noah is called righteous: Gen. 7:1 and Abraham pleads with God for the righteous in Sodom: Gen. 18:23, 24 and Zacharias and Elizabeth have this testimony, that they were both righteous, because they walked in all the commandments … of the Lord blameless: Luke 1:6.</w:t>
      </w:r>
    </w:p>
    <w:p w14:paraId="1D1E4FA5">
      <w:pPr>
        <w:spacing w:after="289" w:line="259" w:lineRule="auto"/>
        <w:ind w:left="0" w:right="0" w:firstLine="0"/>
        <w:jc w:val="left"/>
        <w:rPr>
          <w:rFonts w:hint="eastAsia"/>
        </w:rPr>
      </w:pPr>
      <w:r>
        <w:rPr>
          <w:rFonts w:hint="eastAsia"/>
        </w:rPr>
        <w:t>圣经中，这词的用法比比皆是。如挪亚被称为义人：创世记 7:1；亚伯拉罕为所多玛的义人向神祈求：创世记 18:23, 24；撒迦利亚和伊利莎白有这见证，说他们二人都是义人，因为他们遵行主的一切诫命…无可指摘：路加福音 1:6。</w:t>
      </w:r>
    </w:p>
    <w:p w14:paraId="3B14E683">
      <w:pPr>
        <w:spacing w:after="289" w:line="259" w:lineRule="auto"/>
        <w:ind w:left="0" w:right="0" w:firstLine="0"/>
        <w:jc w:val="left"/>
        <w:rPr>
          <w:rFonts w:hint="eastAsia"/>
        </w:rPr>
      </w:pPr>
      <w:r>
        <w:rPr>
          <w:rFonts w:hint="eastAsia"/>
        </w:rPr>
        <w:t>The ways of holiness are called the ways of righteousness: Ps. 23:3 and the works of holiness, works of righteousness: Ps. 15:2; Isa. 64:5; and 1 John 3:7.</w:t>
      </w:r>
    </w:p>
    <w:p w14:paraId="172E50DF">
      <w:pPr>
        <w:spacing w:after="289" w:line="259" w:lineRule="auto"/>
        <w:ind w:left="0" w:right="0" w:firstLine="0"/>
        <w:jc w:val="left"/>
        <w:rPr>
          <w:rFonts w:hint="eastAsia"/>
        </w:rPr>
      </w:pPr>
      <w:r>
        <w:rPr>
          <w:rFonts w:hint="eastAsia"/>
        </w:rPr>
        <w:t>圣洁的道被称为义路：诗篇 23:3；圣洁的工被称为公义的事：诗篇 15:2；以赛亚书 64:5；以及约翰一书 3:7。</w:t>
      </w:r>
    </w:p>
    <w:p w14:paraId="741415D9">
      <w:pPr>
        <w:spacing w:after="289" w:line="259" w:lineRule="auto"/>
        <w:ind w:left="0" w:right="0" w:firstLine="0"/>
        <w:jc w:val="left"/>
        <w:rPr>
          <w:rFonts w:hint="eastAsia"/>
        </w:rPr>
      </w:pPr>
      <w:r>
        <w:rPr>
          <w:rFonts w:hint="eastAsia"/>
        </w:rPr>
        <w:t>He, that doeth righteousness, is righteous.</w:t>
      </w:r>
    </w:p>
    <w:p w14:paraId="34478B7D">
      <w:pPr>
        <w:spacing w:after="289" w:line="259" w:lineRule="auto"/>
        <w:ind w:left="0" w:right="0" w:firstLine="0"/>
        <w:jc w:val="left"/>
        <w:rPr>
          <w:rFonts w:hint="eastAsia"/>
        </w:rPr>
      </w:pPr>
      <w:r>
        <w:rPr>
          <w:rFonts w:hint="eastAsia"/>
        </w:rPr>
        <w:t>行义的才是义人。</w:t>
      </w:r>
    </w:p>
    <w:p w14:paraId="108062AE">
      <w:pPr>
        <w:spacing w:after="289" w:line="259" w:lineRule="auto"/>
        <w:ind w:left="0" w:right="0" w:firstLine="0"/>
        <w:jc w:val="left"/>
        <w:rPr>
          <w:rFonts w:hint="eastAsia"/>
        </w:rPr>
      </w:pPr>
      <w:r>
        <w:rPr>
          <w:rFonts w:hint="eastAsia"/>
        </w:rPr>
        <w:t>Many other places there are, too numerous to be cited, wherein righteousness is taken both for the inherent principle of holiness, and for the gracious actions that proceed therefrom.</w:t>
      </w:r>
    </w:p>
    <w:p w14:paraId="53011D72">
      <w:pPr>
        <w:spacing w:after="289" w:line="259" w:lineRule="auto"/>
        <w:ind w:left="0" w:right="0" w:firstLine="0"/>
        <w:jc w:val="left"/>
        <w:rPr>
          <w:rFonts w:hint="eastAsia"/>
        </w:rPr>
      </w:pPr>
      <w:r>
        <w:rPr>
          <w:rFonts w:hint="eastAsia"/>
        </w:rPr>
        <w:t>还有许多地方，多得不胜枚举，其中义既指内在的圣洁原则，也指由此发出的恩典行为。</w:t>
      </w:r>
    </w:p>
    <w:p w14:paraId="250E3D44">
      <w:pPr>
        <w:spacing w:after="289" w:line="259" w:lineRule="auto"/>
        <w:ind w:left="0" w:right="0" w:firstLine="0"/>
        <w:jc w:val="left"/>
        <w:rPr>
          <w:rFonts w:hint="eastAsia"/>
        </w:rPr>
      </w:pPr>
      <w:r>
        <w:rPr>
          <w:rFonts w:hint="eastAsia"/>
        </w:rPr>
        <w:t>It is, indeed,improper to call our holiness, which is so imperfect and full of failings, by the name of righteousness.</w:t>
      </w:r>
    </w:p>
    <w:p w14:paraId="78BC8FB9">
      <w:pPr>
        <w:spacing w:after="289" w:line="259" w:lineRule="auto"/>
        <w:ind w:left="0" w:right="0" w:firstLine="0"/>
        <w:jc w:val="left"/>
        <w:rPr>
          <w:rFonts w:hint="eastAsia"/>
        </w:rPr>
      </w:pPr>
      <w:r>
        <w:rPr>
          <w:rFonts w:hint="eastAsia"/>
        </w:rPr>
        <w:t>的确，将我们如此不完全、充满缺点的圣洁，称为义，是不恰当的。</w:t>
      </w:r>
    </w:p>
    <w:p w14:paraId="32061599">
      <w:pPr>
        <w:spacing w:after="289" w:line="259" w:lineRule="auto"/>
        <w:ind w:left="0" w:right="0" w:firstLine="0"/>
        <w:jc w:val="left"/>
        <w:rPr>
          <w:rFonts w:hint="eastAsia"/>
        </w:rPr>
      </w:pPr>
      <w:r>
        <w:rPr>
          <w:rFonts w:hint="eastAsia"/>
        </w:rPr>
        <w:t>Nay, were it most perfect and consummate, yet it is not the same with righteousness strictly and properly taken: for righteousness, properly, is rather a denomination arising from the conformity of actions to their rule, than either the principle or substance of the actions themselves: for that is righteous, which is right; and that is right, which is agreeable to the rule by which it is to be measured.</w:t>
      </w:r>
    </w:p>
    <w:p w14:paraId="69344871">
      <w:pPr>
        <w:spacing w:after="289" w:line="259" w:lineRule="auto"/>
        <w:ind w:left="0" w:right="0" w:firstLine="0"/>
        <w:jc w:val="left"/>
        <w:rPr>
          <w:rFonts w:hint="eastAsia"/>
        </w:rPr>
      </w:pPr>
      <w:r>
        <w:rPr>
          <w:rFonts w:hint="eastAsia"/>
        </w:rPr>
        <w:t>不，即使它是最完全和完美的，它也不同于严格而正式意义上的义：因为义，正式地说，与其说是行为本身的原则或实质，不如说是行为与其准则相符而产生的名称：因为义的，就是对的；对的，就是与衡量它的准则相符。</w:t>
      </w:r>
    </w:p>
    <w:p w14:paraId="33C1BAAF">
      <w:pPr>
        <w:spacing w:after="289" w:line="259" w:lineRule="auto"/>
        <w:ind w:left="0" w:right="0" w:firstLine="0"/>
        <w:jc w:val="left"/>
        <w:rPr>
          <w:rFonts w:hint="eastAsia"/>
        </w:rPr>
      </w:pPr>
      <w:r>
        <w:rPr>
          <w:rFonts w:hint="eastAsia"/>
        </w:rPr>
        <w:t>Even in Adam, whose holiness was perfect, yet was there this difference between it and his righteousness, at least in our clear conceptions, that his grace, as it was conformable to its pattern, viz. the purity of God, so it was his holiness; but as it stood in conformity to the law of God, so it was his righteousness.</w:t>
      </w:r>
    </w:p>
    <w:p w14:paraId="305CEFAB">
      <w:pPr>
        <w:spacing w:after="289" w:line="259" w:lineRule="auto"/>
        <w:ind w:left="0" w:right="0" w:firstLine="0"/>
        <w:jc w:val="left"/>
        <w:rPr>
          <w:rFonts w:hint="eastAsia"/>
        </w:rPr>
      </w:pPr>
      <w:r>
        <w:rPr>
          <w:rFonts w:hint="eastAsia"/>
        </w:rPr>
        <w:t>即使在亚当，他的圣洁是完全的，但在他的圣洁和他的义之间，至少在我们清晰的观念中，仍有此区别，即他的恩典，当它与其模范，即神的纯洁相符时，就是他的圣洁；但当它与神的律法相符时，就是他的义。</w:t>
      </w:r>
    </w:p>
    <w:p w14:paraId="2BDE6D64">
      <w:pPr>
        <w:spacing w:after="289" w:line="259" w:lineRule="auto"/>
        <w:ind w:left="0" w:right="0" w:firstLine="0"/>
        <w:jc w:val="left"/>
        <w:rPr>
          <w:rFonts w:hint="eastAsia"/>
        </w:rPr>
      </w:pPr>
      <w:r>
        <w:rPr>
          <w:rFonts w:hint="eastAsia"/>
        </w:rPr>
        <w:t>For, in strict propriety of speech, the rule of holiness is different from the rule of righteousness: holiness is measured by similitude to God; righteousness, by conformity to the Law: holiness may admit of degrees, and be more or less perfect in several subjects in whom it is implanted; but righteousness consists in an indivisible and unvariable point, for if it be less than a perfect conformity it is not righteousness, and more than perfect it cannot be.</w:t>
      </w:r>
    </w:p>
    <w:p w14:paraId="67D53ACB">
      <w:pPr>
        <w:spacing w:after="289" w:line="259" w:lineRule="auto"/>
        <w:ind w:left="0" w:right="0" w:firstLine="0"/>
        <w:jc w:val="left"/>
        <w:rPr>
          <w:rFonts w:hint="eastAsia"/>
        </w:rPr>
      </w:pPr>
      <w:r>
        <w:rPr>
          <w:rFonts w:hint="eastAsia"/>
        </w:rPr>
        <w:t>因为，严格来说，圣洁的准则与义的准则不同：圣洁以与神相似为衡量；义以与律法相符为衡量：圣洁可以有程度之分，在被植入的不同主体中或多或少地完全；但义则在于一个不可分割和不变的点，因为它若少于完全相符，就不是义，而多于完全也不可能。</w:t>
      </w:r>
    </w:p>
    <w:p w14:paraId="1C436576">
      <w:pPr>
        <w:spacing w:after="289" w:line="259" w:lineRule="auto"/>
        <w:ind w:left="0" w:right="0" w:firstLine="0"/>
        <w:jc w:val="left"/>
        <w:rPr>
          <w:rFonts w:hint="eastAsia"/>
        </w:rPr>
      </w:pPr>
      <w:r>
        <w:rPr>
          <w:rFonts w:hint="eastAsia"/>
        </w:rPr>
        <w:t>Yet our defective and imperfect holiness may obtain the name of righteousness: either because it flows from that principle, which, in its own nature, tends to a perfect conformity unto the Law; or, else, because it is a necessary and inseparable concomitant of a true and proper righteousness, though not our own, yet imputed.</w:t>
      </w:r>
    </w:p>
    <w:p w14:paraId="41D5B855">
      <w:pPr>
        <w:spacing w:after="289" w:line="259" w:lineRule="auto"/>
        <w:ind w:left="0" w:right="0" w:firstLine="0"/>
        <w:jc w:val="left"/>
        <w:rPr>
          <w:rFonts w:hint="eastAsia"/>
        </w:rPr>
      </w:pPr>
      <w:r>
        <w:rPr>
          <w:rFonts w:hint="eastAsia"/>
        </w:rPr>
        <w:t>然而，我们有缺陷和不完全的圣洁，可以获得义的名称：要么是因为它源于那原则，其本质倾向于与律法完全相符；要么是因为它是一个真实而正式的义的必要且不可分割的伴随物，尽管那义不是我们自己的，却是归给我们的。</w:t>
      </w:r>
    </w:p>
    <w:p w14:paraId="62DCB966">
      <w:pPr>
        <w:spacing w:after="289" w:line="259" w:lineRule="auto"/>
        <w:ind w:left="0" w:right="0" w:firstLine="0"/>
        <w:jc w:val="left"/>
        <w:rPr>
          <w:rFonts w:hint="eastAsia"/>
        </w:rPr>
      </w:pPr>
      <w:r>
        <w:rPr>
          <w:rFonts w:hint="eastAsia"/>
        </w:rPr>
        <w:t>2. There is a Legal or Relative Righteousness: and this a man is said to have, when the Law, by which he is to be judged, hath nothing whereof to accuse him.</w:t>
      </w:r>
    </w:p>
    <w:p w14:paraId="6701D497">
      <w:pPr>
        <w:spacing w:after="289" w:line="259" w:lineRule="auto"/>
        <w:ind w:left="0" w:right="0" w:firstLine="0"/>
        <w:jc w:val="left"/>
        <w:rPr>
          <w:rFonts w:hint="eastAsia"/>
        </w:rPr>
      </w:pPr>
      <w:r>
        <w:rPr>
          <w:rFonts w:hint="eastAsia"/>
        </w:rPr>
        <w:t>2. 有一种律法性的或关系性的义：当一个人所要受审判的律法，对他无所指控时，他就被称为拥有这种义。</w:t>
      </w:r>
    </w:p>
    <w:p w14:paraId="257C1CEE">
      <w:pPr>
        <w:spacing w:after="289" w:line="259" w:lineRule="auto"/>
        <w:ind w:left="0" w:right="0" w:firstLine="0"/>
        <w:jc w:val="left"/>
        <w:rPr>
          <w:rFonts w:hint="eastAsia"/>
        </w:rPr>
      </w:pPr>
      <w:r>
        <w:rPr>
          <w:rFonts w:hint="eastAsia"/>
        </w:rPr>
        <w:t>Unto this righteousness there are required,</w:t>
      </w:r>
    </w:p>
    <w:p w14:paraId="13D00F5D">
      <w:pPr>
        <w:spacing w:after="289" w:line="259" w:lineRule="auto"/>
        <w:ind w:left="0" w:right="0" w:firstLine="0"/>
        <w:jc w:val="left"/>
        <w:rPr>
          <w:rFonts w:hint="eastAsia"/>
        </w:rPr>
      </w:pPr>
      <w:r>
        <w:rPr>
          <w:rFonts w:hint="eastAsia"/>
        </w:rPr>
        <w:t>对于这义，需要具备，</w:t>
      </w:r>
    </w:p>
    <w:p w14:paraId="7665AB1E">
      <w:pPr>
        <w:spacing w:after="289" w:line="259" w:lineRule="auto"/>
        <w:ind w:left="0" w:right="0" w:firstLine="0"/>
        <w:jc w:val="left"/>
        <w:rPr>
          <w:rFonts w:hint="eastAsia"/>
        </w:rPr>
      </w:pPr>
      <w:r>
        <w:rPr>
          <w:rFonts w:hint="eastAsia"/>
        </w:rPr>
        <w:t>(1)A Law established for the regulating of our actions.</w:t>
      </w:r>
    </w:p>
    <w:p w14:paraId="6869A8E0">
      <w:pPr>
        <w:spacing w:after="289" w:line="259" w:lineRule="auto"/>
        <w:ind w:left="0" w:right="0" w:firstLine="0"/>
        <w:jc w:val="left"/>
        <w:rPr>
          <w:rFonts w:hint="eastAsia"/>
        </w:rPr>
      </w:pPr>
      <w:r>
        <w:rPr>
          <w:rFonts w:hint="eastAsia"/>
        </w:rPr>
        <w:t>(1)一条为规范我们行为而设立的律法。</w:t>
      </w:r>
    </w:p>
    <w:p w14:paraId="37EE526E">
      <w:pPr>
        <w:spacing w:after="289" w:line="259" w:lineRule="auto"/>
        <w:ind w:left="0" w:right="0" w:firstLine="0"/>
        <w:jc w:val="left"/>
        <w:rPr>
          <w:rFonts w:hint="eastAsia"/>
        </w:rPr>
      </w:pPr>
      <w:r>
        <w:rPr>
          <w:rFonts w:hint="eastAsia"/>
        </w:rPr>
        <w:t>For as, where there is no Law, there can be no transgression; so, neither can there be any proper positive righteousness.</w:t>
      </w:r>
    </w:p>
    <w:p w14:paraId="73116E51">
      <w:pPr>
        <w:spacing w:after="289" w:line="259" w:lineRule="auto"/>
        <w:ind w:left="0" w:right="0" w:firstLine="0"/>
        <w:jc w:val="left"/>
        <w:rPr>
          <w:rFonts w:hint="eastAsia"/>
        </w:rPr>
      </w:pPr>
      <w:r>
        <w:rPr>
          <w:rFonts w:hint="eastAsia"/>
        </w:rPr>
        <w:t>因为，凡没有律法之处，就不能有过犯；同样，也不能有任何正式的积极的义。</w:t>
      </w:r>
    </w:p>
    <w:p w14:paraId="3DA597C2">
      <w:pPr>
        <w:spacing w:after="289" w:line="259" w:lineRule="auto"/>
        <w:ind w:left="0" w:right="0" w:firstLine="0"/>
        <w:jc w:val="left"/>
        <w:rPr>
          <w:rFonts w:hint="eastAsia"/>
        </w:rPr>
      </w:pPr>
      <w:r>
        <w:rPr>
          <w:rFonts w:hint="eastAsia"/>
        </w:rPr>
        <w:t>And,</w:t>
      </w:r>
    </w:p>
    <w:p w14:paraId="52168788">
      <w:pPr>
        <w:spacing w:after="289" w:line="259" w:lineRule="auto"/>
        <w:ind w:left="0" w:right="0" w:firstLine="0"/>
        <w:jc w:val="left"/>
        <w:rPr>
          <w:rFonts w:hint="eastAsia"/>
        </w:rPr>
      </w:pPr>
      <w:r>
        <w:rPr>
          <w:rFonts w:hint="eastAsia"/>
        </w:rPr>
        <w:t>并且，</w:t>
      </w:r>
    </w:p>
    <w:p w14:paraId="178C9CD9">
      <w:pPr>
        <w:spacing w:after="289" w:line="259" w:lineRule="auto"/>
        <w:ind w:left="0" w:right="0" w:firstLine="0"/>
        <w:jc w:val="left"/>
        <w:rPr>
          <w:rFonts w:hint="eastAsia"/>
        </w:rPr>
      </w:pPr>
      <w:r>
        <w:rPr>
          <w:rFonts w:hint="eastAsia"/>
        </w:rPr>
        <w:t>(2)There must be a perfect conformity unto this Law.</w:t>
      </w:r>
    </w:p>
    <w:p w14:paraId="00AB7CC2">
      <w:pPr>
        <w:spacing w:after="289" w:line="259" w:lineRule="auto"/>
        <w:ind w:left="0" w:right="0" w:firstLine="0"/>
        <w:jc w:val="left"/>
        <w:rPr>
          <w:rFonts w:hint="eastAsia"/>
        </w:rPr>
      </w:pPr>
      <w:r>
        <w:rPr>
          <w:rFonts w:hint="eastAsia"/>
        </w:rPr>
        <w:t>(2)必须与这律法完全相符。</w:t>
      </w:r>
    </w:p>
    <w:p w14:paraId="171F9B9C">
      <w:pPr>
        <w:spacing w:after="289" w:line="259" w:lineRule="auto"/>
        <w:ind w:left="0" w:right="0" w:firstLine="0"/>
        <w:jc w:val="left"/>
        <w:rPr>
          <w:rFonts w:hint="eastAsia"/>
        </w:rPr>
      </w:pPr>
      <w:r>
        <w:rPr>
          <w:rFonts w:hint="eastAsia"/>
        </w:rPr>
        <w:t>The Law is the straight rule, by which all our actions are to be measured: I mean the law of nature and right reason, enacted to all mankind; and the superadded law of divine revelation, to those who enjoy it.</w:t>
      </w:r>
    </w:p>
    <w:p w14:paraId="169667AD">
      <w:pPr>
        <w:spacing w:after="289" w:line="259" w:lineRule="auto"/>
        <w:ind w:left="0" w:right="0" w:firstLine="0"/>
        <w:jc w:val="left"/>
        <w:rPr>
          <w:rFonts w:hint="eastAsia"/>
        </w:rPr>
      </w:pPr>
      <w:r>
        <w:rPr>
          <w:rFonts w:hint="eastAsia"/>
        </w:rPr>
        <w:t>律法是衡量我们一切行为的直尺：我指的是自然律和正当理性，为全人类所立；以及加添的神圣启示之律，为那些享有它的人所立。</w:t>
      </w:r>
    </w:p>
    <w:p w14:paraId="24888FF7">
      <w:pPr>
        <w:spacing w:after="289" w:line="259" w:lineRule="auto"/>
        <w:ind w:left="0" w:right="0" w:firstLine="0"/>
        <w:jc w:val="left"/>
        <w:rPr>
          <w:rFonts w:hint="eastAsia"/>
        </w:rPr>
      </w:pPr>
      <w:r>
        <w:rPr>
          <w:rFonts w:hint="eastAsia"/>
        </w:rPr>
        <w:t>Now, it is a contradiction, to affirm that there can be a righteousness, where there is any obliquity in actions, compared to the rule and law, whereby they must be judged: for, in case of such obliquity and crookedness, the Law hath an advantage to lay in an accusation against the transgressor.</w:t>
      </w:r>
    </w:p>
    <w:p w14:paraId="69AE4C39">
      <w:pPr>
        <w:spacing w:after="289" w:line="259" w:lineRule="auto"/>
        <w:ind w:left="0" w:right="0" w:firstLine="0"/>
        <w:jc w:val="left"/>
        <w:rPr>
          <w:rFonts w:hint="eastAsia"/>
        </w:rPr>
      </w:pPr>
      <w:r>
        <w:rPr>
          <w:rFonts w:hint="eastAsia"/>
        </w:rPr>
        <w:t>现在，断言在行为与必须审判它们的准则和律法相比有任何偏斜之处，可以有义，是自相矛盾的：因为，在这种偏斜和弯曲的情况下，律法就有优势来控告那过犯者。</w:t>
      </w:r>
    </w:p>
    <w:p w14:paraId="29655B18">
      <w:pPr>
        <w:spacing w:after="289" w:line="259" w:lineRule="auto"/>
        <w:ind w:left="0" w:right="0" w:firstLine="0"/>
        <w:jc w:val="left"/>
        <w:rPr>
          <w:rFonts w:hint="eastAsia"/>
        </w:rPr>
      </w:pPr>
      <w:r>
        <w:rPr>
          <w:rFonts w:hint="eastAsia"/>
        </w:rPr>
        <w:t>So, then, we may take a brief description of righteousness, properly so called, in these terms: Righteousness is a denomination, first of actions, and consequently of persons, arising from their perfect conformity to the Law whereby they must be judged.</w:t>
      </w:r>
    </w:p>
    <w:p w14:paraId="5E0270A9">
      <w:pPr>
        <w:spacing w:after="289" w:line="259" w:lineRule="auto"/>
        <w:ind w:left="0" w:right="0" w:firstLine="0"/>
        <w:jc w:val="left"/>
        <w:rPr>
          <w:rFonts w:hint="eastAsia"/>
        </w:rPr>
      </w:pPr>
      <w:r>
        <w:rPr>
          <w:rFonts w:hint="eastAsia"/>
        </w:rPr>
        <w:t>那么，我们可以用这些词语来简要描述正式意义上的义：义是首先对行为，然后对人的称谓，源于他们与必须审判他们的律法的完全相符。</w:t>
      </w:r>
    </w:p>
    <w:p w14:paraId="05C300E8">
      <w:pPr>
        <w:spacing w:after="289" w:line="259" w:lineRule="auto"/>
        <w:ind w:left="0" w:right="0" w:firstLine="0"/>
        <w:jc w:val="left"/>
        <w:rPr>
          <w:rFonts w:hint="eastAsia"/>
        </w:rPr>
      </w:pPr>
      <w:r>
        <w:rPr>
          <w:rFonts w:hint="eastAsia"/>
        </w:rPr>
        <w:t>It must be first of actions, and then of the person; because the righteousness of the person results from the conformity of his actions.</w:t>
      </w:r>
    </w:p>
    <w:p w14:paraId="6290575C">
      <w:pPr>
        <w:spacing w:after="289" w:line="259" w:lineRule="auto"/>
        <w:ind w:left="0" w:right="0" w:firstLine="0"/>
        <w:jc w:val="left"/>
        <w:rPr>
          <w:rFonts w:hint="eastAsia"/>
        </w:rPr>
      </w:pPr>
      <w:r>
        <w:rPr>
          <w:rFonts w:hint="eastAsia"/>
        </w:rPr>
        <w:t>它必须首先是行为的，然后是人的；因为人的义源于他行为的相符。</w:t>
      </w:r>
    </w:p>
    <w:p w14:paraId="0C354AE3">
      <w:pPr>
        <w:spacing w:after="289" w:line="259" w:lineRule="auto"/>
        <w:ind w:left="0" w:right="0" w:firstLine="0"/>
        <w:jc w:val="left"/>
        <w:rPr>
          <w:rFonts w:hint="eastAsia"/>
        </w:rPr>
      </w:pPr>
      <w:r>
        <w:rPr>
          <w:rFonts w:hint="eastAsia"/>
        </w:rPr>
        <w:t>Nor will it suffice that some of his actions be thus conformable to the Law, but every action that falls under its cognizance must be conformed unto it, or else the person can by no means be accounted righteous.</w:t>
      </w:r>
    </w:p>
    <w:p w14:paraId="3CB193CD">
      <w:pPr>
        <w:spacing w:after="289" w:line="259" w:lineRule="auto"/>
        <w:ind w:left="0" w:right="0" w:firstLine="0"/>
        <w:jc w:val="left"/>
        <w:rPr>
          <w:rFonts w:hint="eastAsia"/>
        </w:rPr>
      </w:pPr>
      <w:r>
        <w:rPr>
          <w:rFonts w:hint="eastAsia"/>
        </w:rPr>
        <w:t>仅仅他的一些行为与律法相符是不够的，而是每一个受其审察的行为都必须与之相符，否则那人决不能被称为义。</w:t>
      </w:r>
    </w:p>
    <w:p w14:paraId="36DA968C">
      <w:pPr>
        <w:spacing w:after="289" w:line="259" w:lineRule="auto"/>
        <w:ind w:left="0" w:right="0" w:firstLine="0"/>
        <w:jc w:val="left"/>
        <w:rPr>
          <w:rFonts w:hint="eastAsia"/>
        </w:rPr>
      </w:pPr>
      <w:r>
        <w:rPr>
          <w:rFonts w:hint="eastAsia"/>
        </w:rPr>
        <w:t>This perfect conformity being thus absolutely necessary to constitute a person righteous, and yet as absolutely impossible to us in this our lapsed state, it might therefore seem to be alike impossible, that ever we should obtain a righteousness, that might avail to our justification.</w:t>
      </w:r>
    </w:p>
    <w:p w14:paraId="5A648EF6">
      <w:pPr>
        <w:spacing w:after="289" w:line="259" w:lineRule="auto"/>
        <w:ind w:left="0" w:right="0" w:firstLine="0"/>
        <w:jc w:val="left"/>
        <w:rPr>
          <w:rFonts w:hint="eastAsia"/>
        </w:rPr>
      </w:pPr>
      <w:r>
        <w:rPr>
          <w:rFonts w:hint="eastAsia"/>
        </w:rPr>
        <w:t>这种完全的相符，既是构成一个人为义的绝对必要，又在我们这堕落状态中是绝对不可能的，因此，我们似乎同样不可能获得一种足以使我们称义的义。</w:t>
      </w:r>
    </w:p>
    <w:p w14:paraId="09F3F438">
      <w:pPr>
        <w:spacing w:after="289" w:line="259" w:lineRule="auto"/>
        <w:ind w:left="0" w:right="0" w:firstLine="0"/>
        <w:jc w:val="left"/>
        <w:rPr>
          <w:rFonts w:hint="eastAsia"/>
        </w:rPr>
      </w:pPr>
      <w:r>
        <w:rPr>
          <w:rFonts w:hint="eastAsia"/>
        </w:rPr>
        <w:t>ii. And, therefore, for the clearer apprehension of the nature of righteousness, and the manner how we are denominated righteous, which indeed is the very critical point in the doctrine of Justification, these following DISTINCTIONS, if duly pondered, will be very serviceable.</w:t>
      </w:r>
    </w:p>
    <w:p w14:paraId="66C2A80A">
      <w:pPr>
        <w:spacing w:after="289" w:line="259" w:lineRule="auto"/>
        <w:ind w:left="0" w:right="0" w:firstLine="0"/>
        <w:jc w:val="left"/>
        <w:rPr>
          <w:rFonts w:hint="eastAsia"/>
        </w:rPr>
      </w:pPr>
      <w:r>
        <w:rPr>
          <w:rFonts w:hint="eastAsia"/>
        </w:rPr>
        <w:t>二、因此，为了更清晰地领会义的本质，以及我们如何被称为义的方式，这的确是称义教义中的关键点，以下这些区分，若仔细思量，将非常有益。</w:t>
      </w:r>
    </w:p>
    <w:p w14:paraId="1F137E43">
      <w:pPr>
        <w:spacing w:after="289" w:line="259" w:lineRule="auto"/>
        <w:ind w:left="0" w:right="0" w:firstLine="0"/>
        <w:jc w:val="left"/>
        <w:rPr>
          <w:rFonts w:hint="eastAsia"/>
        </w:rPr>
      </w:pPr>
      <w:r>
        <w:rPr>
          <w:rFonts w:hint="eastAsia"/>
        </w:rPr>
        <w:t>The Law consists of Two Parts.</w:t>
      </w:r>
    </w:p>
    <w:p w14:paraId="1C065DE2">
      <w:pPr>
        <w:spacing w:after="289" w:line="259" w:lineRule="auto"/>
        <w:ind w:left="0" w:right="0" w:firstLine="0"/>
        <w:jc w:val="left"/>
        <w:rPr>
          <w:rFonts w:hint="eastAsia"/>
        </w:rPr>
      </w:pPr>
      <w:r>
        <w:rPr>
          <w:rFonts w:hint="eastAsia"/>
        </w:rPr>
        <w:t>律法包含两部分。</w:t>
      </w:r>
    </w:p>
    <w:p w14:paraId="2C0D1866">
      <w:pPr>
        <w:spacing w:after="289" w:line="259" w:lineRule="auto"/>
        <w:ind w:left="0" w:right="0" w:firstLine="0"/>
        <w:jc w:val="left"/>
        <w:rPr>
          <w:rFonts w:hint="eastAsia"/>
        </w:rPr>
      </w:pPr>
      <w:r>
        <w:rPr>
          <w:rFonts w:hint="eastAsia"/>
        </w:rPr>
        <w:t>First. The Precept, requiring obedience: Do this.</w:t>
      </w:r>
    </w:p>
    <w:p w14:paraId="7F3C889D">
      <w:pPr>
        <w:spacing w:after="289" w:line="259" w:lineRule="auto"/>
        <w:ind w:left="0" w:right="0" w:firstLine="0"/>
        <w:jc w:val="left"/>
        <w:rPr>
          <w:rFonts w:hint="eastAsia"/>
        </w:rPr>
      </w:pPr>
      <w:r>
        <w:rPr>
          <w:rFonts w:hint="eastAsia"/>
        </w:rPr>
        <w:t>第一。诫命，要求顺服：行这事。</w:t>
      </w:r>
    </w:p>
    <w:p w14:paraId="7DCA42B9">
      <w:pPr>
        <w:spacing w:after="289" w:line="259" w:lineRule="auto"/>
        <w:ind w:left="0" w:right="0" w:firstLine="0"/>
        <w:jc w:val="left"/>
        <w:rPr>
          <w:rFonts w:hint="eastAsia"/>
        </w:rPr>
      </w:pPr>
      <w:r>
        <w:rPr>
          <w:rFonts w:hint="eastAsia"/>
        </w:rPr>
        <w:t>Secondly. The Sanction of this precept, by rewards and punishments: The man, that doeth these things, shall live by them, is the reward promised unto obedience; and, The soul, that sinneth, it shall die, is the punishment threatened against disobedience.</w:t>
      </w:r>
    </w:p>
    <w:p w14:paraId="1B16DAA9">
      <w:pPr>
        <w:spacing w:after="289" w:line="259" w:lineRule="auto"/>
        <w:ind w:left="0" w:right="0" w:firstLine="0"/>
        <w:jc w:val="left"/>
        <w:rPr>
          <w:rFonts w:hint="eastAsia"/>
        </w:rPr>
      </w:pPr>
      <w:r>
        <w:rPr>
          <w:rFonts w:hint="eastAsia"/>
        </w:rPr>
        <w:t>第二。这诫命的认可，藉着奖赏和刑罚：行这些事的人，就必因此活着，是应许给顺服的奖赏；犯罪的，他必死亡，是威吓不顺服的刑罚。</w:t>
      </w:r>
    </w:p>
    <w:p w14:paraId="649F6F39">
      <w:pPr>
        <w:spacing w:after="289" w:line="259" w:lineRule="auto"/>
        <w:ind w:left="0" w:right="0" w:firstLine="0"/>
        <w:jc w:val="left"/>
        <w:rPr>
          <w:rFonts w:hint="eastAsia"/>
        </w:rPr>
      </w:pPr>
      <w:r>
        <w:rPr>
          <w:rFonts w:hint="eastAsia"/>
        </w:rPr>
        <w:t>Now according to these two parts of the Law, so there are two ways of becoming righteous by the Law; so that it shall have nothing to lay to our charge.</w:t>
      </w:r>
    </w:p>
    <w:p w14:paraId="428741B9">
      <w:pPr>
        <w:spacing w:after="289" w:line="259" w:lineRule="auto"/>
        <w:ind w:left="0" w:right="0" w:firstLine="0"/>
        <w:jc w:val="left"/>
        <w:rPr>
          <w:rFonts w:hint="eastAsia"/>
        </w:rPr>
      </w:pPr>
      <w:r>
        <w:rPr>
          <w:rFonts w:hint="eastAsia"/>
        </w:rPr>
        <w:t>现在，根据律法的这两部分，就有两种藉律法成为义的方式；以致它对我们无所指控。</w:t>
      </w:r>
    </w:p>
    <w:p w14:paraId="6337BA4B">
      <w:pPr>
        <w:spacing w:after="289" w:line="259" w:lineRule="auto"/>
        <w:ind w:left="0" w:right="0" w:firstLine="0"/>
        <w:jc w:val="left"/>
        <w:rPr>
          <w:rFonts w:hint="eastAsia"/>
        </w:rPr>
      </w:pPr>
      <w:r>
        <w:rPr>
          <w:rFonts w:hint="eastAsia"/>
        </w:rPr>
        <w:t>The one is, by obedience to the precept: the other is, by submission to the penalty: not only he, who performs what the Law commands, is thereby righteous; but he also, who hath suffered what the Law threatens.</w:t>
      </w:r>
    </w:p>
    <w:p w14:paraId="1FF387DC">
      <w:pPr>
        <w:spacing w:after="289" w:line="259" w:lineRule="auto"/>
        <w:ind w:left="0" w:right="0" w:firstLine="0"/>
        <w:jc w:val="left"/>
        <w:rPr>
          <w:rFonts w:hint="eastAsia"/>
        </w:rPr>
      </w:pPr>
      <w:r>
        <w:rPr>
          <w:rFonts w:hint="eastAsia"/>
        </w:rPr>
        <w:t>一是藉着顺服诫命：二是藉着顺服刑罚：不仅那遵行律法所命令的，是因此为义；那承受了律法所威吓的，也是如此。</w:t>
      </w:r>
    </w:p>
    <w:p w14:paraId="738440B5">
      <w:pPr>
        <w:spacing w:after="289" w:line="259" w:lineRule="auto"/>
        <w:ind w:left="0" w:right="0" w:firstLine="0"/>
        <w:jc w:val="left"/>
        <w:rPr>
          <w:rFonts w:hint="eastAsia"/>
        </w:rPr>
      </w:pPr>
      <w:r>
        <w:rPr>
          <w:rFonts w:hint="eastAsia"/>
        </w:rPr>
        <w:t>From hence we may again distinguish righteousness, into a Righteousness of Obedience, and a Righteousness of Satisfaction: the former ariseth from performing the Precept of the Law; the latter, from undergoing the Penalty.</w:t>
      </w:r>
    </w:p>
    <w:p w14:paraId="28F6E760">
      <w:pPr>
        <w:spacing w:after="289" w:line="259" w:lineRule="auto"/>
        <w:ind w:left="0" w:right="0" w:firstLine="0"/>
        <w:jc w:val="left"/>
        <w:rPr>
          <w:rFonts w:hint="eastAsia"/>
        </w:rPr>
      </w:pPr>
      <w:r>
        <w:rPr>
          <w:rFonts w:hint="eastAsia"/>
        </w:rPr>
        <w:t>由此我们又可以将义区分为顺服的义，和补偿的义：前者源于履行律法的诫命；后者源于承受刑罚。</w:t>
      </w:r>
    </w:p>
    <w:p w14:paraId="58D59CE5">
      <w:pPr>
        <w:spacing w:after="289" w:line="259" w:lineRule="auto"/>
        <w:ind w:left="0" w:right="0" w:firstLine="0"/>
        <w:jc w:val="left"/>
        <w:rPr>
          <w:rFonts w:hint="eastAsia"/>
        </w:rPr>
      </w:pPr>
      <w:r>
        <w:rPr>
          <w:rFonts w:hint="eastAsia"/>
        </w:rPr>
        <w:t>Between these two righteousnesses this remarkable difference may be observed, that the promise of life being annexed to the fulfilling of the precept, the righteousness of obedience gives a full right and title unto the life promised: but no such right results from the righteousness of satisfaction; for it is not said in the Law, "Suffer this, and live," since the suffering itself was death, but Do this, and live.</w:t>
      </w:r>
    </w:p>
    <w:p w14:paraId="011BAD1C">
      <w:pPr>
        <w:spacing w:after="289" w:line="259" w:lineRule="auto"/>
        <w:ind w:left="0" w:right="0" w:firstLine="0"/>
        <w:jc w:val="left"/>
        <w:rPr>
          <w:rFonts w:hint="eastAsia"/>
        </w:rPr>
      </w:pPr>
      <w:r>
        <w:rPr>
          <w:rFonts w:hint="eastAsia"/>
        </w:rPr>
        <w:t>在这两种义之间，可以观察到这个显著的区别，即生命的应许是与履行诫命相连的，顺服的义给予了对所应许生命完全的权利和资格：但补偿的义却不产生这样的权利；因为律法中没有说，“受这苦，就活着”，因为那受苦本身就是死亡，而是“行这事，就活着”。</w:t>
      </w:r>
    </w:p>
    <w:p w14:paraId="67449650">
      <w:pPr>
        <w:spacing w:after="289" w:line="259" w:lineRule="auto"/>
        <w:ind w:left="0" w:right="0" w:firstLine="0"/>
        <w:jc w:val="left"/>
        <w:rPr>
          <w:rFonts w:hint="eastAsia"/>
        </w:rPr>
      </w:pPr>
      <w:r>
        <w:rPr>
          <w:rFonts w:hint="eastAsia"/>
        </w:rPr>
        <w:t>So that, by mere satisfaction, a man is not accounted the fulfiller of the Law; nor yet farther to be dealt withal, as a transgressor of it.</w:t>
      </w:r>
    </w:p>
    <w:p w14:paraId="0EBA8077">
      <w:pPr>
        <w:spacing w:after="289" w:line="259" w:lineRule="auto"/>
        <w:ind w:left="0" w:right="0" w:firstLine="0"/>
        <w:jc w:val="left"/>
        <w:rPr>
          <w:rFonts w:hint="eastAsia"/>
        </w:rPr>
      </w:pPr>
      <w:r>
        <w:rPr>
          <w:rFonts w:hint="eastAsia"/>
        </w:rPr>
        <w:t>因此，仅凭补偿，一个人不被算为律法的履行者；也不再被视为其过犯者。</w:t>
      </w:r>
    </w:p>
    <w:p w14:paraId="602ED0F2">
      <w:pPr>
        <w:spacing w:after="289" w:line="259" w:lineRule="auto"/>
        <w:ind w:left="0" w:right="0" w:firstLine="0"/>
        <w:jc w:val="left"/>
        <w:rPr>
          <w:rFonts w:hint="eastAsia"/>
        </w:rPr>
      </w:pPr>
      <w:r>
        <w:rPr>
          <w:rFonts w:hint="eastAsia"/>
        </w:rPr>
        <w:t>Hence, then, the one may be called a Positive Righteousness, because it ariseth from actual and positive conformity of our obedience to the rules of the Law: the other, only Negative Righteousness, because satisfaction is equivalent to innocency, and reduceth the person to a guiltless condition; which I here call a Negative Righteousness.</w:t>
      </w:r>
    </w:p>
    <w:p w14:paraId="53CA18F5">
      <w:pPr>
        <w:spacing w:after="289" w:line="259" w:lineRule="auto"/>
        <w:ind w:left="0" w:right="0" w:firstLine="0"/>
        <w:jc w:val="left"/>
        <w:rPr>
          <w:rFonts w:hint="eastAsia"/>
        </w:rPr>
      </w:pPr>
      <w:r>
        <w:rPr>
          <w:rFonts w:hint="eastAsia"/>
        </w:rPr>
        <w:t>因此，前者可被称为积极的义，因为它源于我们顺服与律法准则的实际和积极的相符：后者，仅为消极的义，因为补偿等同于无罪，使人回到无罪的状态；我在此称之为消极的义。</w:t>
      </w:r>
    </w:p>
    <w:p w14:paraId="6836D275">
      <w:pPr>
        <w:spacing w:after="289" w:line="259" w:lineRule="auto"/>
        <w:ind w:left="0" w:right="0" w:firstLine="0"/>
        <w:jc w:val="left"/>
        <w:rPr>
          <w:rFonts w:hint="eastAsia"/>
        </w:rPr>
      </w:pPr>
      <w:r>
        <w:rPr>
          <w:rFonts w:hint="eastAsia"/>
        </w:rPr>
        <w:t>Now each of these, both the Righteousness of Obedience and that of Satisfaction, may again be twofold; either Personal, or Imputed.</w:t>
      </w:r>
    </w:p>
    <w:p w14:paraId="42A0F324">
      <w:pPr>
        <w:spacing w:after="289" w:line="259" w:lineRule="auto"/>
        <w:ind w:left="0" w:right="0" w:firstLine="0"/>
        <w:jc w:val="left"/>
        <w:rPr>
          <w:rFonts w:hint="eastAsia"/>
        </w:rPr>
      </w:pPr>
      <w:r>
        <w:rPr>
          <w:rFonts w:hint="eastAsia"/>
        </w:rPr>
        <w:t>现在，这两种义，即顺服的义和补偿的义，又可以是双重的；要么是个人的，要么是归算的。</w:t>
      </w:r>
    </w:p>
    <w:p w14:paraId="47D6C2E1">
      <w:pPr>
        <w:spacing w:after="289" w:line="259" w:lineRule="auto"/>
        <w:ind w:left="0" w:right="0" w:firstLine="0"/>
        <w:jc w:val="left"/>
        <w:rPr>
          <w:rFonts w:hint="eastAsia"/>
        </w:rPr>
      </w:pPr>
      <w:r>
        <w:rPr>
          <w:rFonts w:hint="eastAsia"/>
        </w:rPr>
        <w:t>I call that Personal Righteousness, which a man in his own person works out, whether it be of obedience to the commands of the Law, or of satisfaction to the penalty thereof.</w:t>
      </w:r>
    </w:p>
    <w:p w14:paraId="723CCD8C">
      <w:pPr>
        <w:spacing w:after="289" w:line="259" w:lineRule="auto"/>
        <w:ind w:left="0" w:right="0" w:firstLine="0"/>
        <w:jc w:val="left"/>
        <w:rPr>
          <w:rFonts w:hint="eastAsia"/>
        </w:rPr>
      </w:pPr>
      <w:r>
        <w:rPr>
          <w:rFonts w:hint="eastAsia"/>
        </w:rPr>
        <w:t>我称那个人亲自行出来的义为个人的义，无论是顺服律法的命令，还是补偿其刑罚。</w:t>
      </w:r>
    </w:p>
    <w:p w14:paraId="48E42E1E">
      <w:pPr>
        <w:spacing w:after="289" w:line="259" w:lineRule="auto"/>
        <w:ind w:left="0" w:right="0" w:firstLine="0"/>
        <w:jc w:val="left"/>
        <w:rPr>
          <w:rFonts w:hint="eastAsia"/>
        </w:rPr>
      </w:pPr>
      <w:r>
        <w:rPr>
          <w:rFonts w:hint="eastAsia"/>
        </w:rPr>
        <w:t>Imputed Righteousness is a righteousness wrought out by another, yet graciously, by the Lawgiver himself, made ours; and so accounted as effectual to all intents of the Law, as if we had in our own persons performed it.</w:t>
      </w:r>
    </w:p>
    <w:p w14:paraId="31AF7A6E">
      <w:pPr>
        <w:spacing w:after="289" w:line="259" w:lineRule="auto"/>
        <w:ind w:left="0" w:right="0" w:firstLine="0"/>
        <w:jc w:val="left"/>
        <w:rPr>
          <w:rFonts w:hint="eastAsia"/>
        </w:rPr>
      </w:pPr>
      <w:r>
        <w:rPr>
          <w:rFonts w:hint="eastAsia"/>
        </w:rPr>
        <w:t>归算的义是另一个人行出来的义，然而，立法者自己恩典地使其成为我们的；并因此被算为在律法的一切意图上都有效，如同我们亲身履行了一样。</w:t>
      </w:r>
    </w:p>
    <w:p w14:paraId="74818623">
      <w:pPr>
        <w:spacing w:after="289" w:line="259" w:lineRule="auto"/>
        <w:ind w:left="0" w:right="0" w:firstLine="0"/>
        <w:jc w:val="left"/>
        <w:rPr>
          <w:rFonts w:hint="eastAsia"/>
        </w:rPr>
      </w:pPr>
      <w:r>
        <w:rPr>
          <w:rFonts w:hint="eastAsia"/>
        </w:rPr>
        <w:t>iii. These Distinctions being thus premised, I shall now proceed to lay down some POSITIONS, which may farther clear up this subject to our apprehensions.</w:t>
      </w:r>
    </w:p>
    <w:p w14:paraId="794DE3BC">
      <w:pPr>
        <w:spacing w:after="289" w:line="259" w:lineRule="auto"/>
        <w:ind w:left="0" w:right="0" w:firstLine="0"/>
        <w:jc w:val="left"/>
        <w:rPr>
          <w:rFonts w:hint="eastAsia"/>
        </w:rPr>
      </w:pPr>
      <w:r>
        <w:rPr>
          <w:rFonts w:hint="eastAsia"/>
        </w:rPr>
        <w:t>三、这些区分既已提出，我现在要提出一些立场，以进一步向我们的理解阐明这个主题。</w:t>
      </w:r>
    </w:p>
    <w:p w14:paraId="108E3417">
      <w:pPr>
        <w:spacing w:after="289" w:line="259" w:lineRule="auto"/>
        <w:ind w:left="0" w:right="0" w:firstLine="0"/>
        <w:jc w:val="left"/>
        <w:rPr>
          <w:rFonts w:hint="eastAsia"/>
        </w:rPr>
      </w:pPr>
      <w:r>
        <w:rPr>
          <w:rFonts w:hint="eastAsia"/>
        </w:rPr>
        <w:t>1.If we could perfectly fulfil the Preceptive part of the Law, we should thereby obtain a perfect Righteousness of Obedience; and might lay claim to eternal life, by virtue of the promise annexed to the Covenant of Works.</w:t>
      </w:r>
    </w:p>
    <w:p w14:paraId="1208BD5F">
      <w:pPr>
        <w:spacing w:after="289" w:line="259" w:lineRule="auto"/>
        <w:ind w:left="0" w:right="0" w:firstLine="0"/>
        <w:jc w:val="left"/>
        <w:rPr>
          <w:rFonts w:hint="eastAsia"/>
        </w:rPr>
      </w:pPr>
      <w:r>
        <w:rPr>
          <w:rFonts w:hint="eastAsia"/>
        </w:rPr>
        <w:t>1.如果我们能完全履行律法的诫命部分，我们就能藉此获得一个完全的顺服之义；并可以凭着行为之约所附的应许，要求永生。</w:t>
      </w:r>
    </w:p>
    <w:p w14:paraId="4E1E1B1E">
      <w:pPr>
        <w:spacing w:after="289" w:line="259" w:lineRule="auto"/>
        <w:ind w:left="0" w:right="0" w:firstLine="0"/>
        <w:jc w:val="left"/>
        <w:rPr>
          <w:rFonts w:hint="eastAsia"/>
        </w:rPr>
      </w:pPr>
      <w:r>
        <w:rPr>
          <w:rFonts w:hint="eastAsia"/>
        </w:rPr>
        <w:t>This is most unquestionably true; especially if we suppose this perfect obedience by our own natural strength, without the assistance of divine and supernatural grace: because such an ability would infer the primitive integrity of our nature, and exclude the guilt of original sin, which hath involved all in the curse and malediction of the Law.</w:t>
      </w:r>
    </w:p>
    <w:p w14:paraId="6E1CE29F">
      <w:pPr>
        <w:spacing w:after="289" w:line="259" w:lineRule="auto"/>
        <w:ind w:left="0" w:right="0" w:firstLine="0"/>
        <w:jc w:val="left"/>
        <w:rPr>
          <w:rFonts w:hint="eastAsia"/>
        </w:rPr>
      </w:pPr>
      <w:r>
        <w:rPr>
          <w:rFonts w:hint="eastAsia"/>
        </w:rPr>
        <w:t>这是毫无疑问的真实；尤其是如果我们假设这完全的顺服是靠我们自己的本性力量，而没有神圣和超自然恩典的帮助：因为这样的能力将意味着我们本性的原始完整性，并排除了原罪的罪咎，那罪咎已将所有人都卷入律法的咒诅和咒骂之中。</w:t>
      </w:r>
    </w:p>
    <w:p w14:paraId="00AC0390">
      <w:pPr>
        <w:spacing w:after="289" w:line="259" w:lineRule="auto"/>
        <w:ind w:left="0" w:right="0" w:firstLine="0"/>
        <w:jc w:val="left"/>
        <w:rPr>
          <w:rFonts w:hint="eastAsia"/>
        </w:rPr>
      </w:pPr>
      <w:r>
        <w:rPr>
          <w:rFonts w:hint="eastAsia"/>
        </w:rPr>
        <w:t>2.If we could undergo the whole of that Punishment which the Lawthreatens for disobedience, then also should we be accounted personally righteous by a Righteousness of Satisfaction.</w:t>
      </w:r>
    </w:p>
    <w:p w14:paraId="69F36217">
      <w:pPr>
        <w:spacing w:after="289" w:line="259" w:lineRule="auto"/>
        <w:ind w:left="0" w:right="0" w:firstLine="0"/>
        <w:jc w:val="left"/>
        <w:rPr>
          <w:rFonts w:hint="eastAsia"/>
        </w:rPr>
      </w:pPr>
      <w:r>
        <w:rPr>
          <w:rFonts w:hint="eastAsia"/>
        </w:rPr>
        <w:t>2.如果我们能承受律法为不顺服所威吓的全部刑罚，那么我们也将因补偿的义而被算为个人的义。</w:t>
      </w:r>
    </w:p>
    <w:p w14:paraId="24278725">
      <w:pPr>
        <w:spacing w:after="289" w:line="259" w:lineRule="auto"/>
        <w:ind w:left="0" w:right="0" w:firstLine="0"/>
        <w:jc w:val="left"/>
        <w:rPr>
          <w:rFonts w:hint="eastAsia"/>
        </w:rPr>
      </w:pPr>
      <w:r>
        <w:rPr>
          <w:rFonts w:hint="eastAsia"/>
        </w:rPr>
        <w:t>If an offender against a human law suffers the penalty which the law requires to be inflicted on him, according to the nature of his offence, whether it be imprisonment, a pecuniary mulct, or the like, that man thereby becomes negatively righteous, because the law is satisfied, so that it hath nothing farther to charge against him for that particular fact.</w:t>
      </w:r>
    </w:p>
    <w:p w14:paraId="1D8FE6D6">
      <w:pPr>
        <w:spacing w:after="289" w:line="259" w:lineRule="auto"/>
        <w:ind w:left="0" w:right="0" w:firstLine="0"/>
        <w:jc w:val="left"/>
        <w:rPr>
          <w:rFonts w:hint="eastAsia"/>
        </w:rPr>
      </w:pPr>
      <w:r>
        <w:rPr>
          <w:rFonts w:hint="eastAsia"/>
        </w:rPr>
        <w:t>如果一个触犯人律的罪犯，根据其罪行的性质，承受了律法所要求的刑罚，无论是监禁、罚金或类似的，那人就因此成为消极的义，因为律法得到了补偿，所以对于那件特定的事实，它再无什么可以指控他。</w:t>
      </w:r>
    </w:p>
    <w:p w14:paraId="67EC0754">
      <w:pPr>
        <w:spacing w:after="289" w:line="259" w:lineRule="auto"/>
        <w:ind w:left="0" w:right="0" w:firstLine="0"/>
        <w:jc w:val="left"/>
        <w:rPr>
          <w:rFonts w:hint="eastAsia"/>
        </w:rPr>
      </w:pPr>
      <w:r>
        <w:rPr>
          <w:rFonts w:hint="eastAsia"/>
        </w:rPr>
        <w:t>Thus stands the case in reference to the Law of God.</w:t>
      </w:r>
    </w:p>
    <w:p w14:paraId="38690CE1">
      <w:pPr>
        <w:spacing w:after="289" w:line="259" w:lineRule="auto"/>
        <w:ind w:left="0" w:right="0" w:firstLine="0"/>
        <w:jc w:val="left"/>
        <w:rPr>
          <w:rFonts w:hint="eastAsia"/>
        </w:rPr>
      </w:pPr>
      <w:r>
        <w:rPr>
          <w:rFonts w:hint="eastAsia"/>
        </w:rPr>
        <w:t>关于神的律法，情况也是如此。</w:t>
      </w:r>
    </w:p>
    <w:p w14:paraId="22A972F7">
      <w:pPr>
        <w:spacing w:after="289" w:line="259" w:lineRule="auto"/>
        <w:ind w:left="0" w:right="0" w:firstLine="0"/>
        <w:jc w:val="left"/>
        <w:rPr>
          <w:rFonts w:hint="eastAsia"/>
        </w:rPr>
      </w:pPr>
      <w:r>
        <w:rPr>
          <w:rFonts w:hint="eastAsia"/>
        </w:rPr>
        <w:t>The transgressing of the command binds us over to suffer punishment; which suffering if we can accomplish, and come from under, we shall be as righteous in the sight of God, as if we had never transgressed.</w:t>
      </w:r>
    </w:p>
    <w:p w14:paraId="45E4F46D">
      <w:pPr>
        <w:spacing w:after="289" w:line="259" w:lineRule="auto"/>
        <w:ind w:left="0" w:right="0" w:firstLine="0"/>
        <w:jc w:val="left"/>
        <w:rPr>
          <w:rFonts w:hint="eastAsia"/>
        </w:rPr>
      </w:pPr>
      <w:r>
        <w:rPr>
          <w:rFonts w:hint="eastAsia"/>
        </w:rPr>
        <w:t>违背诫命使我们必须承受刑罚；如果我们能完成这承受，并从中脱离，我们在神眼中就将如同从未违背过一样为义。</w:t>
      </w:r>
    </w:p>
    <w:p w14:paraId="58B4BD85">
      <w:pPr>
        <w:spacing w:after="289" w:line="259" w:lineRule="auto"/>
        <w:ind w:left="0" w:right="0" w:firstLine="0"/>
        <w:jc w:val="left"/>
        <w:rPr>
          <w:rFonts w:hint="eastAsia"/>
        </w:rPr>
      </w:pPr>
      <w:r>
        <w:rPr>
          <w:rFonts w:hint="eastAsia"/>
        </w:rPr>
        <w:t>3.Because the punishment threatened by the Law of Works is such,as can never be eluctated, nor fully and completely borne by us; therefore, it is utterly impossible, that ever we should obtain a personal righteousness of satisfaction.</w:t>
      </w:r>
    </w:p>
    <w:p w14:paraId="7F7B514E">
      <w:pPr>
        <w:spacing w:after="289" w:line="259" w:lineRule="auto"/>
        <w:ind w:left="0" w:right="0" w:firstLine="0"/>
        <w:jc w:val="left"/>
        <w:rPr>
          <w:rFonts w:hint="eastAsia"/>
        </w:rPr>
      </w:pPr>
      <w:r>
        <w:rPr>
          <w:rFonts w:hint="eastAsia"/>
        </w:rPr>
        <w:t>3.因为行为之约所威吓的刑罚，是我们永远无法摆脱，也无法完全和彻底承受的；因此，我们绝不可能获得一个人补偿的义。</w:t>
      </w:r>
    </w:p>
    <w:p w14:paraId="3029EB41">
      <w:pPr>
        <w:spacing w:after="289" w:line="259" w:lineRule="auto"/>
        <w:ind w:left="0" w:right="0" w:firstLine="0"/>
        <w:jc w:val="left"/>
        <w:rPr>
          <w:rFonts w:hint="eastAsia"/>
        </w:rPr>
      </w:pPr>
      <w:r>
        <w:rPr>
          <w:rFonts w:hint="eastAsia"/>
        </w:rPr>
        <w:t>Indeed, could we suffer it and come from under it, we should then be as righteous and innocent, as if we had never transgressed.</w:t>
      </w:r>
    </w:p>
    <w:p w14:paraId="2D29B47F">
      <w:pPr>
        <w:spacing w:after="289" w:line="259" w:lineRule="auto"/>
        <w:ind w:left="0" w:right="0" w:firstLine="0"/>
        <w:jc w:val="left"/>
        <w:rPr>
          <w:rFonts w:hint="eastAsia"/>
        </w:rPr>
      </w:pPr>
      <w:r>
        <w:rPr>
          <w:rFonts w:hint="eastAsia"/>
        </w:rPr>
        <w:t>的确，我们若能承受它并从中脱离，我们就会如同从未违背过一样为义和无辜。</w:t>
      </w:r>
    </w:p>
    <w:p w14:paraId="558A3283">
      <w:pPr>
        <w:spacing w:after="289" w:line="259" w:lineRule="auto"/>
        <w:ind w:left="0" w:right="0" w:firstLine="0"/>
        <w:jc w:val="left"/>
        <w:rPr>
          <w:rFonts w:hint="eastAsia"/>
        </w:rPr>
      </w:pPr>
      <w:r>
        <w:rPr>
          <w:rFonts w:hint="eastAsia"/>
        </w:rPr>
        <w:t>But this is utterly impossible. For,</w:t>
      </w:r>
    </w:p>
    <w:p w14:paraId="27C3A781">
      <w:pPr>
        <w:spacing w:after="289" w:line="259" w:lineRule="auto"/>
        <w:ind w:left="0" w:right="0" w:firstLine="0"/>
        <w:jc w:val="left"/>
        <w:rPr>
          <w:rFonts w:hint="eastAsia"/>
        </w:rPr>
      </w:pPr>
      <w:r>
        <w:rPr>
          <w:rFonts w:hint="eastAsia"/>
        </w:rPr>
        <w:t>但这是绝对不可能的。因为，</w:t>
      </w:r>
    </w:p>
    <w:p w14:paraId="055A2192">
      <w:pPr>
        <w:spacing w:after="289" w:line="259" w:lineRule="auto"/>
        <w:ind w:left="0" w:right="0" w:firstLine="0"/>
        <w:jc w:val="left"/>
        <w:rPr>
          <w:rFonts w:hint="eastAsia"/>
        </w:rPr>
      </w:pPr>
      <w:r>
        <w:rPr>
          <w:rFonts w:hint="eastAsia"/>
        </w:rPr>
        <w:t>(1)Infinite justice cannot be satisfied under the rate of infinite punishment.</w:t>
      </w:r>
    </w:p>
    <w:p w14:paraId="7252C254">
      <w:pPr>
        <w:spacing w:after="289" w:line="259" w:lineRule="auto"/>
        <w:ind w:left="0" w:right="0" w:firstLine="0"/>
        <w:jc w:val="left"/>
        <w:rPr>
          <w:rFonts w:hint="eastAsia"/>
        </w:rPr>
      </w:pPr>
      <w:r>
        <w:rPr>
          <w:rFonts w:hint="eastAsia"/>
        </w:rPr>
        <w:t>(1)无限的公义，除非以无限的刑罚，否则无法得到补偿。</w:t>
      </w:r>
    </w:p>
    <w:p w14:paraId="2F238F53">
      <w:pPr>
        <w:spacing w:after="289" w:line="259" w:lineRule="auto"/>
        <w:ind w:left="0" w:right="0" w:firstLine="0"/>
        <w:jc w:val="left"/>
        <w:rPr>
          <w:rFonts w:hint="eastAsia"/>
        </w:rPr>
      </w:pPr>
      <w:r>
        <w:rPr>
          <w:rFonts w:hint="eastAsia"/>
        </w:rPr>
        <w:t>In a full satisfaction, the punishment must answer the greatness of the offence.</w:t>
      </w:r>
    </w:p>
    <w:p w14:paraId="1EF9D9B7">
      <w:pPr>
        <w:spacing w:after="289" w:line="259" w:lineRule="auto"/>
        <w:ind w:left="0" w:right="0" w:firstLine="0"/>
        <w:jc w:val="left"/>
        <w:rPr>
          <w:rFonts w:hint="eastAsia"/>
        </w:rPr>
      </w:pPr>
      <w:r>
        <w:rPr>
          <w:rFonts w:hint="eastAsia"/>
        </w:rPr>
        <w:t>在一个完全的补偿中，刑罚必须与罪行的大小相称。</w:t>
      </w:r>
    </w:p>
    <w:p w14:paraId="28ECF12B">
      <w:pPr>
        <w:spacing w:after="289" w:line="259" w:lineRule="auto"/>
        <w:ind w:left="0" w:right="0" w:firstLine="0"/>
        <w:jc w:val="left"/>
        <w:rPr>
          <w:rFonts w:hint="eastAsia"/>
        </w:rPr>
      </w:pPr>
      <w:r>
        <w:rPr>
          <w:rFonts w:hint="eastAsia"/>
        </w:rPr>
        <w:t>But every offence against God hath an infinite heinousness in it, and therefore the punishment for it must be infinite.</w:t>
      </w:r>
    </w:p>
    <w:p w14:paraId="6CE6C247">
      <w:pPr>
        <w:spacing w:after="289" w:line="259" w:lineRule="auto"/>
        <w:ind w:left="0" w:right="0" w:firstLine="0"/>
        <w:jc w:val="left"/>
        <w:rPr>
          <w:rFonts w:hint="eastAsia"/>
        </w:rPr>
      </w:pPr>
      <w:r>
        <w:rPr>
          <w:rFonts w:hint="eastAsia"/>
        </w:rPr>
        <w:t>但每一个冒犯神的罪行，都具有无限的恶劣性，因此对它的刑罚必须是无限的。</w:t>
      </w:r>
    </w:p>
    <w:p w14:paraId="6E3986E2">
      <w:pPr>
        <w:spacing w:after="289" w:line="259" w:lineRule="auto"/>
        <w:ind w:left="0" w:right="0" w:firstLine="0"/>
        <w:jc w:val="left"/>
        <w:rPr>
          <w:rFonts w:hint="eastAsia"/>
        </w:rPr>
      </w:pPr>
      <w:r>
        <w:rPr>
          <w:rFonts w:hint="eastAsia"/>
        </w:rPr>
        <w:t>Crimes are greatened, not only from the nature of the action as it is in itself flagitious; but also from the quality and dignity of the person, against whom they are committed.</w:t>
      </w:r>
    </w:p>
    <w:p w14:paraId="40AE5F16">
      <w:pPr>
        <w:spacing w:after="289" w:line="259" w:lineRule="auto"/>
        <w:ind w:left="0" w:right="0" w:firstLine="0"/>
        <w:jc w:val="left"/>
        <w:rPr>
          <w:rFonts w:hint="eastAsia"/>
        </w:rPr>
      </w:pPr>
      <w:r>
        <w:rPr>
          <w:rFonts w:hint="eastAsia"/>
        </w:rPr>
        <w:t>罪行之所以加重，不仅因其行为本身的恶劣；也因被冒犯者的品质和尊严。</w:t>
      </w:r>
    </w:p>
    <w:p w14:paraId="3095DC74">
      <w:pPr>
        <w:spacing w:after="289" w:line="259" w:lineRule="auto"/>
        <w:ind w:left="0" w:right="0" w:firstLine="0"/>
        <w:jc w:val="left"/>
        <w:rPr>
          <w:rFonts w:hint="eastAsia"/>
        </w:rPr>
      </w:pPr>
      <w:r>
        <w:rPr>
          <w:rFonts w:hint="eastAsia"/>
        </w:rPr>
        <w:t>Reviling and injurious speeches against a man's equal are but actionable; but, against the king, they are treasonable.</w:t>
      </w:r>
    </w:p>
    <w:p w14:paraId="45BF1561">
      <w:pPr>
        <w:spacing w:after="289" w:line="259" w:lineRule="auto"/>
        <w:ind w:left="0" w:right="0" w:firstLine="0"/>
        <w:jc w:val="left"/>
        <w:rPr>
          <w:rFonts w:hint="eastAsia"/>
        </w:rPr>
      </w:pPr>
      <w:r>
        <w:rPr>
          <w:rFonts w:hint="eastAsia"/>
        </w:rPr>
        <w:t>对一个人的同等者进行辱骂和伤害性言语，只是可诉的；但对国王，则是叛国罪。</w:t>
      </w:r>
    </w:p>
    <w:p w14:paraId="6D13EDA1">
      <w:pPr>
        <w:spacing w:after="289" w:line="259" w:lineRule="auto"/>
        <w:ind w:left="0" w:right="0" w:firstLine="0"/>
        <w:jc w:val="left"/>
        <w:rPr>
          <w:rFonts w:hint="eastAsia"/>
        </w:rPr>
      </w:pPr>
      <w:r>
        <w:rPr>
          <w:rFonts w:hint="eastAsia"/>
        </w:rPr>
        <w:t>A less offence against an excellent person, is more heinous than a greater against a more ignoble person.</w:t>
      </w:r>
    </w:p>
    <w:p w14:paraId="3813DFA3">
      <w:pPr>
        <w:spacing w:after="289" w:line="259" w:lineRule="auto"/>
        <w:ind w:left="0" w:right="0" w:firstLine="0"/>
        <w:jc w:val="left"/>
        <w:rPr>
          <w:rFonts w:hint="eastAsia"/>
        </w:rPr>
      </w:pPr>
      <w:r>
        <w:rPr>
          <w:rFonts w:hint="eastAsia"/>
        </w:rPr>
        <w:t>对一个卓越的人犯下较小的罪，比对一个较卑微的人犯下较大的罪更为恶劣。</w:t>
      </w:r>
    </w:p>
    <w:p w14:paraId="5F7249F8">
      <w:pPr>
        <w:spacing w:after="289" w:line="259" w:lineRule="auto"/>
        <w:ind w:left="0" w:right="0" w:firstLine="0"/>
        <w:jc w:val="left"/>
        <w:rPr>
          <w:rFonts w:hint="eastAsia"/>
        </w:rPr>
      </w:pPr>
      <w:r>
        <w:rPr>
          <w:rFonts w:hint="eastAsia"/>
        </w:rPr>
        <w:t>And, consequently, God being of Infinite Majesty and Perfection, every offence against him must needs be infinitely heinous; and therefore must be infinitely punished, before full satisfaction can be made for it.</w:t>
      </w:r>
    </w:p>
    <w:p w14:paraId="155651BE">
      <w:pPr>
        <w:spacing w:after="289" w:line="259" w:lineRule="auto"/>
        <w:ind w:left="0" w:right="0" w:firstLine="0"/>
        <w:jc w:val="left"/>
        <w:rPr>
          <w:rFonts w:hint="eastAsia"/>
        </w:rPr>
      </w:pPr>
      <w:r>
        <w:rPr>
          <w:rFonts w:hint="eastAsia"/>
        </w:rPr>
        <w:t>因此，神既有无限的威严和完全，每一个冒犯祂的罪行，必然是无限恶劣的；因此必须受无限的刑罚，才能为其作出完全的补偿。</w:t>
      </w:r>
    </w:p>
    <w:p w14:paraId="33104C58">
      <w:pPr>
        <w:spacing w:after="289" w:line="259" w:lineRule="auto"/>
        <w:ind w:left="0" w:right="0" w:firstLine="0"/>
        <w:jc w:val="left"/>
        <w:rPr>
          <w:rFonts w:hint="eastAsia"/>
        </w:rPr>
      </w:pPr>
      <w:r>
        <w:rPr>
          <w:rFonts w:hint="eastAsia"/>
        </w:rPr>
        <w:t>(2)There are but two ways how a punishment can be imagined to beinfinite. The one is intensively, when it is infinite in degrees: the other is extensively, when it is infinite in duration and continuance, though but finite in degree.</w:t>
      </w:r>
    </w:p>
    <w:p w14:paraId="3AE0766F">
      <w:pPr>
        <w:spacing w:after="289" w:line="259" w:lineRule="auto"/>
        <w:ind w:left="0" w:right="0" w:firstLine="0"/>
        <w:jc w:val="left"/>
        <w:rPr>
          <w:rFonts w:hint="eastAsia"/>
        </w:rPr>
      </w:pPr>
      <w:r>
        <w:rPr>
          <w:rFonts w:hint="eastAsia"/>
        </w:rPr>
        <w:t>(2)刑罚可以被想象为无限的，只有两种方式。一是强度上的，即在程度上无限：二是广度上的，即在持续时间和延续上无限，尽管在程度上是有限的。</w:t>
      </w:r>
    </w:p>
    <w:p w14:paraId="6B67ECFD">
      <w:pPr>
        <w:spacing w:after="289" w:line="259" w:lineRule="auto"/>
        <w:ind w:left="0" w:right="0" w:firstLine="0"/>
        <w:jc w:val="left"/>
        <w:rPr>
          <w:rFonts w:hint="eastAsia"/>
        </w:rPr>
      </w:pPr>
      <w:r>
        <w:rPr>
          <w:rFonts w:hint="eastAsia"/>
        </w:rPr>
        <w:t>If the punishment be either of these ways infinite, it is fully satisfactory and commensurate to the divine justice, which is infinite.</w:t>
      </w:r>
    </w:p>
    <w:p w14:paraId="3571BA47">
      <w:pPr>
        <w:spacing w:after="289" w:line="259" w:lineRule="auto"/>
        <w:ind w:left="0" w:right="0" w:firstLine="0"/>
        <w:jc w:val="left"/>
        <w:rPr>
          <w:rFonts w:hint="eastAsia"/>
        </w:rPr>
      </w:pPr>
      <w:r>
        <w:rPr>
          <w:rFonts w:hint="eastAsia"/>
        </w:rPr>
        <w:t>如果刑罚在这两种方式中任何一种是无限的，它就是完全补偿性的，并与无限的神圣公义相称。</w:t>
      </w:r>
    </w:p>
    <w:p w14:paraId="6AFF3407">
      <w:pPr>
        <w:spacing w:after="289" w:line="259" w:lineRule="auto"/>
        <w:ind w:left="0" w:right="0" w:firstLine="0"/>
        <w:jc w:val="left"/>
        <w:rPr>
          <w:rFonts w:hint="eastAsia"/>
        </w:rPr>
      </w:pPr>
      <w:r>
        <w:rPr>
          <w:rFonts w:hint="eastAsia"/>
        </w:rPr>
        <w:t>But,</w:t>
      </w:r>
    </w:p>
    <w:p w14:paraId="5D339BFE">
      <w:pPr>
        <w:spacing w:after="289" w:line="259" w:lineRule="auto"/>
        <w:ind w:left="0" w:right="0" w:firstLine="0"/>
        <w:jc w:val="left"/>
        <w:rPr>
          <w:rFonts w:hint="eastAsia"/>
        </w:rPr>
      </w:pPr>
      <w:r>
        <w:rPr>
          <w:rFonts w:hint="eastAsia"/>
        </w:rPr>
        <w:t>但是，</w:t>
      </w:r>
    </w:p>
    <w:p w14:paraId="6D2DF924">
      <w:pPr>
        <w:spacing w:after="289" w:line="259" w:lineRule="auto"/>
        <w:ind w:left="0" w:right="0" w:firstLine="0"/>
        <w:jc w:val="left"/>
        <w:rPr>
          <w:rFonts w:hint="eastAsia"/>
        </w:rPr>
      </w:pPr>
      <w:r>
        <w:rPr>
          <w:rFonts w:hint="eastAsia"/>
        </w:rPr>
        <w:t>(3)We cannot possibly suffer a punishment which is infinite in degrees, because we ourselves are but finite in our natures; and what is finite cannot contain what is infinite: yea, though God should stretch and widen our capacities to the utmost, yet we can never become vessels large enough to hold infinite wrath at once.</w:t>
      </w:r>
    </w:p>
    <w:p w14:paraId="68BC2EB7">
      <w:pPr>
        <w:spacing w:after="289" w:line="259" w:lineRule="auto"/>
        <w:ind w:left="0" w:right="0" w:firstLine="0"/>
        <w:jc w:val="left"/>
        <w:rPr>
          <w:rFonts w:hint="eastAsia"/>
        </w:rPr>
      </w:pPr>
      <w:r>
        <w:rPr>
          <w:rFonts w:hint="eastAsia"/>
        </w:rPr>
        <w:t>(3)我们不可能承受程度上无限的刑罚，因为我们自己的本性是有限的；有限的不能容纳无限的：是的，即使神将我们的容量伸展和扩大到极致，我们也永远不能成为足够大的器皿，一次容纳无限的忿怒。</w:t>
      </w:r>
    </w:p>
    <w:p w14:paraId="556D78A1">
      <w:pPr>
        <w:spacing w:after="289" w:line="259" w:lineRule="auto"/>
        <w:ind w:left="0" w:right="0" w:firstLine="0"/>
        <w:jc w:val="left"/>
        <w:rPr>
          <w:rFonts w:hint="eastAsia"/>
        </w:rPr>
      </w:pPr>
      <w:r>
        <w:rPr>
          <w:rFonts w:hint="eastAsia"/>
        </w:rPr>
        <w:t>Therefore,</w:t>
      </w:r>
    </w:p>
    <w:p w14:paraId="14C74010">
      <w:pPr>
        <w:spacing w:after="289" w:line="259" w:lineRule="auto"/>
        <w:ind w:left="0" w:right="0" w:firstLine="0"/>
        <w:jc w:val="left"/>
        <w:rPr>
          <w:rFonts w:hint="eastAsia"/>
        </w:rPr>
      </w:pPr>
      <w:r>
        <w:rPr>
          <w:rFonts w:hint="eastAsia"/>
        </w:rPr>
        <w:t>因此，</w:t>
      </w:r>
    </w:p>
    <w:p w14:paraId="680F9B81">
      <w:pPr>
        <w:spacing w:after="289" w:line="259" w:lineRule="auto"/>
        <w:ind w:left="0" w:right="0" w:firstLine="0"/>
        <w:jc w:val="left"/>
        <w:rPr>
          <w:rFonts w:hint="eastAsia"/>
        </w:rPr>
      </w:pPr>
      <w:r>
        <w:rPr>
          <w:rFonts w:hint="eastAsia"/>
        </w:rPr>
        <w:t>(4)The punishment of sinners, because it cannot be infinite in degrees, that it may be satisfactory must be infinite in duration and continuance; that so a finite, yet immortal creature, as the soul of man is, may undergo a penalty some way infinite as is the justice offended.</w:t>
      </w:r>
    </w:p>
    <w:p w14:paraId="45AAC2E5">
      <w:pPr>
        <w:spacing w:after="289" w:line="259" w:lineRule="auto"/>
        <w:ind w:left="0" w:right="0" w:firstLine="0"/>
        <w:jc w:val="left"/>
        <w:rPr>
          <w:rFonts w:hint="eastAsia"/>
        </w:rPr>
      </w:pPr>
      <w:r>
        <w:rPr>
          <w:rFonts w:hint="eastAsia"/>
        </w:rPr>
        <w:t>(4)罪人的刑罚，因为它在程度上不能是无限的，为了补偿，它必须在持续时间和延续上是无限的；这样，一个有限却不朽的受造物，如人的灵魂，可以承受一种在某种程度上无限的刑罚，如同被冒犯的公义一样。</w:t>
      </w:r>
    </w:p>
    <w:p w14:paraId="3598D133">
      <w:pPr>
        <w:spacing w:after="289" w:line="259" w:lineRule="auto"/>
        <w:ind w:left="0" w:right="0" w:firstLine="0"/>
        <w:jc w:val="left"/>
        <w:rPr>
          <w:rFonts w:hint="eastAsia"/>
        </w:rPr>
      </w:pPr>
      <w:r>
        <w:rPr>
          <w:rFonts w:hint="eastAsia"/>
        </w:rPr>
        <w:t>(5)Because their punishment must be infinite in duration, thereforeit is utterly impossible, that ever it should be completely borne and eluctated, since what is to last to all eternity can never be accomplished.</w:t>
      </w:r>
    </w:p>
    <w:p w14:paraId="11F8EB8C">
      <w:pPr>
        <w:spacing w:after="289" w:line="259" w:lineRule="auto"/>
        <w:ind w:left="0" w:right="0" w:firstLine="0"/>
        <w:jc w:val="left"/>
        <w:rPr>
          <w:rFonts w:hint="eastAsia"/>
        </w:rPr>
      </w:pPr>
      <w:r>
        <w:rPr>
          <w:rFonts w:hint="eastAsia"/>
        </w:rPr>
        <w:t>(5)因为他们的刑罚必须在持续时间上是无限的，所以它绝不可能被完全承受和摆脱，因为那要持续到永恒的事物，永远无法完成。</w:t>
      </w:r>
    </w:p>
    <w:p w14:paraId="55D97F7F">
      <w:pPr>
        <w:spacing w:after="289" w:line="259" w:lineRule="auto"/>
        <w:ind w:left="0" w:right="0" w:firstLine="0"/>
        <w:jc w:val="left"/>
        <w:rPr>
          <w:rFonts w:hint="eastAsia"/>
        </w:rPr>
      </w:pPr>
      <w:r>
        <w:rPr>
          <w:rFonts w:hint="eastAsia"/>
        </w:rPr>
        <w:t>And, therefore, it is impossible, that ever we should procure to ourselves a Righteousness of Satisfaction; as impossible as it is, to outlive eternity, or to find a period in what must continue for ever.</w:t>
      </w:r>
    </w:p>
    <w:p w14:paraId="1393E7DE">
      <w:pPr>
        <w:spacing w:after="289" w:line="259" w:lineRule="auto"/>
        <w:ind w:left="0" w:right="0" w:firstLine="0"/>
        <w:jc w:val="left"/>
        <w:rPr>
          <w:rFonts w:hint="eastAsia"/>
        </w:rPr>
      </w:pPr>
      <w:r>
        <w:rPr>
          <w:rFonts w:hint="eastAsia"/>
        </w:rPr>
        <w:t>因此，我们绝不可能为自己获得一种补偿的义；这如同活过永恒，或在必须永远持续的事物中找到终点一样不可能。</w:t>
      </w:r>
    </w:p>
    <w:p w14:paraId="3E3934E1">
      <w:pPr>
        <w:spacing w:after="289" w:line="259" w:lineRule="auto"/>
        <w:ind w:left="0" w:right="0" w:firstLine="0"/>
        <w:jc w:val="left"/>
        <w:rPr>
          <w:rFonts w:hint="eastAsia"/>
        </w:rPr>
      </w:pPr>
      <w:r>
        <w:rPr>
          <w:rFonts w:hint="eastAsia"/>
        </w:rPr>
        <w:t>[1]But, it may be objected: "Is not God's justice satisfied in the punishment of the damned? why else doth he inflict it? And, if justice be satisfied in their damnation, how then can satisfaction be a righteousness equivalent to innocence, since they shall never be discharged from their torments?"</w:t>
      </w:r>
    </w:p>
    <w:p w14:paraId="639483FF">
      <w:pPr>
        <w:spacing w:after="289" w:line="259" w:lineRule="auto"/>
        <w:ind w:left="0" w:right="0" w:firstLine="0"/>
        <w:jc w:val="left"/>
        <w:rPr>
          <w:rFonts w:hint="eastAsia"/>
        </w:rPr>
      </w:pPr>
      <w:r>
        <w:rPr>
          <w:rFonts w:hint="eastAsia"/>
        </w:rPr>
        <w:t>[1]但是，可能会有人反对：“神的公义在被咒诅者的刑罚中没有得到补偿吗？否则祂为何要施加它？如果公义在他们的咒诅中得到了补偿，那么补偿如何能成为等同于无罪的义，既然他们永远不能从他们的折磨中被释放？”</w:t>
      </w:r>
    </w:p>
    <w:p w14:paraId="18C1125C">
      <w:pPr>
        <w:spacing w:after="289" w:line="259" w:lineRule="auto"/>
        <w:ind w:left="0" w:right="0" w:firstLine="0"/>
        <w:jc w:val="left"/>
        <w:rPr>
          <w:rFonts w:hint="eastAsia"/>
        </w:rPr>
      </w:pPr>
      <w:r>
        <w:rPr>
          <w:rFonts w:hint="eastAsia"/>
        </w:rPr>
        <w:t>To this I answer:</w:t>
      </w:r>
    </w:p>
    <w:p w14:paraId="06A7474E">
      <w:pPr>
        <w:spacing w:after="289" w:line="259" w:lineRule="auto"/>
        <w:ind w:left="0" w:right="0" w:firstLine="0"/>
        <w:jc w:val="left"/>
        <w:rPr>
          <w:rFonts w:hint="eastAsia"/>
        </w:rPr>
      </w:pPr>
      <w:r>
        <w:rPr>
          <w:rFonts w:hint="eastAsia"/>
        </w:rPr>
        <w:t>对此我回答：</w:t>
      </w:r>
    </w:p>
    <w:p w14:paraId="6D72F278">
      <w:pPr>
        <w:spacing w:after="289" w:line="259" w:lineRule="auto"/>
        <w:ind w:left="0" w:right="0" w:firstLine="0"/>
        <w:jc w:val="left"/>
        <w:rPr>
          <w:rFonts w:hint="eastAsia"/>
        </w:rPr>
      </w:pPr>
      <w:r>
        <w:rPr>
          <w:rFonts w:hint="eastAsia"/>
        </w:rPr>
        <w:t>1st. That there shall never be any time, wherein the justice of God shall be so fully satisfied by the damned in hell, as to require no more sufferings from them: for they shall be making satisfaction to all eternity.</w:t>
      </w:r>
    </w:p>
    <w:p w14:paraId="053DE4BA">
      <w:pPr>
        <w:spacing w:after="289" w:line="259" w:lineRule="auto"/>
        <w:ind w:left="0" w:right="0" w:firstLine="0"/>
        <w:jc w:val="left"/>
        <w:rPr>
          <w:rFonts w:hint="eastAsia"/>
        </w:rPr>
      </w:pPr>
      <w:r>
        <w:rPr>
          <w:rFonts w:hint="eastAsia"/>
        </w:rPr>
        <w:t>第一。永远不会有任何时候，神的公义会被地狱中被咒诅者完全补偿，以致不再要求他们受苦：因为他们将要补偿到永恒。</w:t>
      </w:r>
    </w:p>
    <w:p w14:paraId="2933496B">
      <w:pPr>
        <w:spacing w:after="289" w:line="259" w:lineRule="auto"/>
        <w:ind w:left="0" w:right="0" w:firstLine="0"/>
        <w:jc w:val="left"/>
        <w:rPr>
          <w:rFonts w:hint="eastAsia"/>
        </w:rPr>
      </w:pPr>
      <w:r>
        <w:rPr>
          <w:rFonts w:hint="eastAsia"/>
        </w:rPr>
        <w:t>The infinite justice of God is satisfied in this, that it shall be satisfying itself to all eternity: and yet, in all that eternity, there shall be no one moment, wherein the sinner shall be able to say it is finished, and justice is fully satisfied.</w:t>
      </w:r>
    </w:p>
    <w:p w14:paraId="7FC3ABAF">
      <w:pPr>
        <w:spacing w:after="289" w:line="259" w:lineRule="auto"/>
        <w:ind w:left="0" w:right="0" w:firstLine="0"/>
        <w:jc w:val="left"/>
        <w:rPr>
          <w:rFonts w:hint="eastAsia"/>
        </w:rPr>
      </w:pPr>
      <w:r>
        <w:rPr>
          <w:rFonts w:hint="eastAsia"/>
        </w:rPr>
        <w:t>神无限的公义在这方面得到了补偿，即它将要补偿自己到永恒：然而，在那整个永恒中，将没有任何一个时刻，罪人能说事情成了，公义已完全得到补偿。</w:t>
      </w:r>
    </w:p>
    <w:p w14:paraId="78DA6B02">
      <w:pPr>
        <w:spacing w:after="289" w:line="259" w:lineRule="auto"/>
        <w:ind w:left="0" w:right="0" w:firstLine="0"/>
        <w:jc w:val="left"/>
        <w:rPr>
          <w:rFonts w:hint="eastAsia"/>
        </w:rPr>
      </w:pPr>
      <w:r>
        <w:rPr>
          <w:rFonts w:hint="eastAsia"/>
        </w:rPr>
        <w:t>2dly. To this may be added, that the eternal succession of their torments is, in respect of God, a permanent instant, a fixed and abiding Now.</w:t>
      </w:r>
    </w:p>
    <w:p w14:paraId="431AB50C">
      <w:pPr>
        <w:spacing w:after="289" w:line="259" w:lineRule="auto"/>
        <w:ind w:left="0" w:right="0" w:firstLine="0"/>
        <w:jc w:val="left"/>
        <w:rPr>
          <w:rFonts w:hint="eastAsia"/>
        </w:rPr>
      </w:pPr>
      <w:r>
        <w:rPr>
          <w:rFonts w:hint="eastAsia"/>
        </w:rPr>
        <w:t>第二。对此可以补充的是，他们折磨的永恒延续，就神而言，是一个永恒的瞬间，一个固定和持续的现在。</w:t>
      </w:r>
    </w:p>
    <w:p w14:paraId="7FC3DB7D">
      <w:pPr>
        <w:spacing w:after="289" w:line="259" w:lineRule="auto"/>
        <w:ind w:left="0" w:right="0" w:firstLine="0"/>
        <w:jc w:val="left"/>
        <w:rPr>
          <w:rFonts w:hint="eastAsia"/>
        </w:rPr>
      </w:pPr>
      <w:r>
        <w:rPr>
          <w:rFonts w:hint="eastAsia"/>
        </w:rPr>
        <w:t>So that the very infinity of their punishment in the everlasting continuance of it, is accounted by God (to whom a thousand years, yea thousands of millions of years, are but as yesterday when it is past) as now actually present and existing.</w:t>
      </w:r>
    </w:p>
    <w:p w14:paraId="0403B71A">
      <w:pPr>
        <w:spacing w:after="289" w:line="259" w:lineRule="auto"/>
        <w:ind w:left="0" w:right="0" w:firstLine="0"/>
        <w:jc w:val="left"/>
        <w:rPr>
          <w:rFonts w:hint="eastAsia"/>
        </w:rPr>
      </w:pPr>
      <w:r>
        <w:rPr>
          <w:rFonts w:hint="eastAsia"/>
        </w:rPr>
        <w:t>因此，他们刑罚在永恒延续中的无限性，被神（对祂来说，一千年，是的，千百万年，都如昨日已过）视为现时实际存在。</w:t>
      </w:r>
    </w:p>
    <w:p w14:paraId="6B73A2C3">
      <w:pPr>
        <w:spacing w:after="289" w:line="259" w:lineRule="auto"/>
        <w:ind w:left="0" w:right="0" w:firstLine="0"/>
        <w:jc w:val="left"/>
        <w:rPr>
          <w:rFonts w:hint="eastAsia"/>
        </w:rPr>
      </w:pPr>
      <w:r>
        <w:rPr>
          <w:rFonts w:hint="eastAsia"/>
        </w:rPr>
        <w:t>For, in his essence, there is no variation; and, in his knowledge, objects have no succession, besides that of method and order.</w:t>
      </w:r>
    </w:p>
    <w:p w14:paraId="30205887">
      <w:pPr>
        <w:spacing w:after="289" w:line="259" w:lineRule="auto"/>
        <w:ind w:left="0" w:right="0" w:firstLine="0"/>
        <w:jc w:val="left"/>
        <w:rPr>
          <w:rFonts w:hint="eastAsia"/>
        </w:rPr>
      </w:pPr>
      <w:r>
        <w:rPr>
          <w:rFonts w:hint="eastAsia"/>
        </w:rPr>
        <w:t>因为，在祂的本质中，没有变化；在祂的知识中，除了方法和次序，对象没有先后。</w:t>
      </w:r>
    </w:p>
    <w:p w14:paraId="12D74DE3">
      <w:pPr>
        <w:spacing w:after="289" w:line="259" w:lineRule="auto"/>
        <w:ind w:left="0" w:right="0" w:firstLine="0"/>
        <w:jc w:val="left"/>
        <w:rPr>
          <w:rFonts w:hint="eastAsia"/>
        </w:rPr>
      </w:pPr>
      <w:r>
        <w:rPr>
          <w:rFonts w:hint="eastAsia"/>
        </w:rPr>
        <w:t>[2]"But how then," may some say, "were the sufferings of Christ satisfactory, since they were not infinite nor eternal?"</w:t>
      </w:r>
    </w:p>
    <w:p w14:paraId="1D742B7B">
      <w:pPr>
        <w:spacing w:after="289" w:line="259" w:lineRule="auto"/>
        <w:ind w:left="0" w:right="0" w:firstLine="0"/>
        <w:jc w:val="left"/>
        <w:rPr>
          <w:rFonts w:hint="eastAsia"/>
        </w:rPr>
      </w:pPr>
      <w:r>
        <w:rPr>
          <w:rFonts w:hint="eastAsia"/>
        </w:rPr>
        <w:t>[2]“那么，”有人可能会说，“既然基督的苦难不是无限或永恒的，它们如何能是补偿性的呢？”</w:t>
      </w:r>
    </w:p>
    <w:p w14:paraId="3267F65C">
      <w:pPr>
        <w:spacing w:after="289" w:line="259" w:lineRule="auto"/>
        <w:ind w:left="0" w:right="0" w:firstLine="0"/>
        <w:jc w:val="left"/>
        <w:rPr>
          <w:rFonts w:hint="eastAsia"/>
        </w:rPr>
      </w:pPr>
      <w:r>
        <w:rPr>
          <w:rFonts w:hint="eastAsia"/>
        </w:rPr>
        <w:t>I answer:</w:t>
      </w:r>
    </w:p>
    <w:p w14:paraId="601536B6">
      <w:pPr>
        <w:spacing w:after="289" w:line="259" w:lineRule="auto"/>
        <w:ind w:left="0" w:right="0" w:firstLine="0"/>
        <w:jc w:val="left"/>
        <w:rPr>
          <w:rFonts w:hint="eastAsia"/>
        </w:rPr>
      </w:pPr>
      <w:r>
        <w:rPr>
          <w:rFonts w:hint="eastAsia"/>
        </w:rPr>
        <w:t>我回答：</w:t>
      </w:r>
    </w:p>
    <w:p w14:paraId="29BE095B">
      <w:pPr>
        <w:spacing w:after="289" w:line="259" w:lineRule="auto"/>
        <w:ind w:left="0" w:right="0" w:firstLine="0"/>
        <w:jc w:val="left"/>
        <w:rPr>
          <w:rFonts w:hint="eastAsia"/>
        </w:rPr>
      </w:pPr>
      <w:r>
        <w:rPr>
          <w:rFonts w:hint="eastAsia"/>
        </w:rPr>
        <w:t>1st. That our Saviour Christ, being God as well as man, and so an Infinite Person, might well bear the load of infinite degrees of wrath at once laid upon him, and thereby complete his satisfaction.</w:t>
      </w:r>
    </w:p>
    <w:p w14:paraId="24C592D4">
      <w:pPr>
        <w:spacing w:after="289" w:line="259" w:lineRule="auto"/>
        <w:ind w:left="0" w:right="0" w:firstLine="0"/>
        <w:jc w:val="left"/>
        <w:rPr>
          <w:rFonts w:hint="eastAsia"/>
        </w:rPr>
      </w:pPr>
      <w:r>
        <w:rPr>
          <w:rFonts w:hint="eastAsia"/>
        </w:rPr>
        <w:t>第一。我们的救主基督，既是神也是人，因此是一个无限的位格，祂完全可以承受一次加在祂身上的无限程度的忿怒重担，并藉此完成祂的补偿。</w:t>
      </w:r>
    </w:p>
    <w:p w14:paraId="059A20B8">
      <w:pPr>
        <w:spacing w:after="289" w:line="259" w:lineRule="auto"/>
        <w:ind w:left="0" w:right="0" w:firstLine="0"/>
        <w:jc w:val="left"/>
        <w:rPr>
          <w:rFonts w:hint="eastAsia"/>
        </w:rPr>
      </w:pPr>
      <w:r>
        <w:rPr>
          <w:rFonts w:hint="eastAsia"/>
        </w:rPr>
        <w:t>So that his sufferings might be intensively infinite, and yet not exceed the capacity of his nature.</w:t>
      </w:r>
    </w:p>
    <w:p w14:paraId="328D7A1A">
      <w:pPr>
        <w:spacing w:after="289" w:line="259" w:lineRule="auto"/>
        <w:ind w:left="0" w:right="0" w:firstLine="0"/>
        <w:jc w:val="left"/>
        <w:rPr>
          <w:rFonts w:hint="eastAsia"/>
        </w:rPr>
      </w:pPr>
      <w:r>
        <w:rPr>
          <w:rFonts w:hint="eastAsia"/>
        </w:rPr>
        <w:t>因此，祂的苦难可以在强度上是无限的，却不超出祂本性的容量。</w:t>
      </w:r>
    </w:p>
    <w:p w14:paraId="04E94B82">
      <w:pPr>
        <w:spacing w:after="289" w:line="259" w:lineRule="auto"/>
        <w:ind w:left="0" w:right="0" w:firstLine="0"/>
        <w:jc w:val="left"/>
        <w:rPr>
          <w:rFonts w:hint="eastAsia"/>
        </w:rPr>
      </w:pPr>
      <w:r>
        <w:rPr>
          <w:rFonts w:hint="eastAsia"/>
        </w:rPr>
        <w:t>Or, if any should scruple whether the punishment of Christ were infinite in degrees, yet,</w:t>
      </w:r>
    </w:p>
    <w:p w14:paraId="1D4EB3B0">
      <w:pPr>
        <w:spacing w:after="289" w:line="259" w:lineRule="auto"/>
        <w:ind w:left="0" w:right="0" w:firstLine="0"/>
        <w:jc w:val="left"/>
        <w:rPr>
          <w:rFonts w:hint="eastAsia"/>
        </w:rPr>
      </w:pPr>
      <w:r>
        <w:rPr>
          <w:rFonts w:hint="eastAsia"/>
        </w:rPr>
        <w:t>或者，如果有人怀疑基督的刑罚在程度上是否是无限的，然而，</w:t>
      </w:r>
    </w:p>
    <w:p w14:paraId="1787129C">
      <w:pPr>
        <w:spacing w:after="289" w:line="259" w:lineRule="auto"/>
        <w:ind w:left="0" w:right="0" w:firstLine="0"/>
        <w:jc w:val="left"/>
        <w:rPr>
          <w:rFonts w:hint="eastAsia"/>
        </w:rPr>
      </w:pPr>
      <w:r>
        <w:rPr>
          <w:rFonts w:hint="eastAsia"/>
        </w:rPr>
        <w:t>2dly. We may affirm that the dignity of his person, being God as well as man, might compound for the measure of his sufferings, and shorten their duration.</w:t>
      </w:r>
    </w:p>
    <w:p w14:paraId="5A51AF7F">
      <w:pPr>
        <w:spacing w:after="289" w:line="259" w:lineRule="auto"/>
        <w:ind w:left="0" w:right="0" w:firstLine="0"/>
        <w:jc w:val="left"/>
        <w:rPr>
          <w:rFonts w:hint="eastAsia"/>
        </w:rPr>
      </w:pPr>
      <w:r>
        <w:rPr>
          <w:rFonts w:hint="eastAsia"/>
        </w:rPr>
        <w:t>第二。我们可以断言，祂位格的尊严，既是神也是人，可以抵偿祂苦难的程度，并缩短其持续时间。</w:t>
      </w:r>
    </w:p>
    <w:p w14:paraId="3FF7F7FD">
      <w:pPr>
        <w:spacing w:after="289" w:line="259" w:lineRule="auto"/>
        <w:ind w:left="0" w:right="0" w:firstLine="0"/>
        <w:jc w:val="left"/>
        <w:rPr>
          <w:rFonts w:hint="eastAsia"/>
        </w:rPr>
      </w:pPr>
      <w:r>
        <w:rPr>
          <w:rFonts w:hint="eastAsia"/>
        </w:rPr>
        <w:t>For it is infinite suffering for an infinite person to suffer, it being an infinite humiliation and abasement.</w:t>
      </w:r>
    </w:p>
    <w:p w14:paraId="2F690E27">
      <w:pPr>
        <w:spacing w:after="289" w:line="259" w:lineRule="auto"/>
        <w:ind w:left="0" w:right="0" w:firstLine="0"/>
        <w:jc w:val="left"/>
        <w:rPr>
          <w:rFonts w:hint="eastAsia"/>
        </w:rPr>
      </w:pPr>
      <w:r>
        <w:rPr>
          <w:rFonts w:hint="eastAsia"/>
        </w:rPr>
        <w:t>因为对一个无限的位格来说，受苦是无限的苦难，这是一种无限的屈辱和降卑。</w:t>
      </w:r>
    </w:p>
    <w:p w14:paraId="5703CA94">
      <w:pPr>
        <w:spacing w:after="289" w:line="259" w:lineRule="auto"/>
        <w:ind w:left="0" w:right="0" w:firstLine="0"/>
        <w:jc w:val="left"/>
        <w:rPr>
          <w:rFonts w:hint="eastAsia"/>
        </w:rPr>
      </w:pPr>
      <w:r>
        <w:rPr>
          <w:rFonts w:hint="eastAsia"/>
        </w:rPr>
        <w:t>However, that punishment, which is stretched out by the line of eternity when laid upon the damned, was all wound up together when inflicted on Christ.</w:t>
      </w:r>
    </w:p>
    <w:p w14:paraId="70EBC919">
      <w:pPr>
        <w:spacing w:after="289" w:line="259" w:lineRule="auto"/>
        <w:ind w:left="0" w:right="0" w:firstLine="0"/>
        <w:jc w:val="left"/>
        <w:rPr>
          <w:rFonts w:hint="eastAsia"/>
        </w:rPr>
      </w:pPr>
      <w:r>
        <w:rPr>
          <w:rFonts w:hint="eastAsia"/>
        </w:rPr>
        <w:t>然而，那当加在被咒诅者身上时以永恒为线的刑罚，当施加在基督身上时，却都一并卷起了。</w:t>
      </w:r>
    </w:p>
    <w:p w14:paraId="41C73898">
      <w:pPr>
        <w:spacing w:after="289" w:line="259" w:lineRule="auto"/>
        <w:ind w:left="0" w:right="0" w:firstLine="0"/>
        <w:jc w:val="left"/>
        <w:rPr>
          <w:rFonts w:hint="eastAsia"/>
        </w:rPr>
      </w:pPr>
      <w:r>
        <w:rPr>
          <w:rFonts w:hint="eastAsia"/>
        </w:rPr>
        <w:t>He, at one large draught, drank off the cup of that fury, which they everlastingly drain by little drops.</w:t>
      </w:r>
    </w:p>
    <w:p w14:paraId="79A44A11">
      <w:pPr>
        <w:spacing w:after="289" w:line="259" w:lineRule="auto"/>
        <w:ind w:left="0" w:right="0" w:firstLine="0"/>
        <w:jc w:val="left"/>
        <w:rPr>
          <w:rFonts w:hint="eastAsia"/>
        </w:rPr>
      </w:pPr>
      <w:r>
        <w:rPr>
          <w:rFonts w:hint="eastAsia"/>
        </w:rPr>
        <w:t>祂一大口，喝尽了那忿怒的杯，而被咒诅者则永远一小滴一小滴地喝。</w:t>
      </w:r>
    </w:p>
    <w:p w14:paraId="0F6AA135">
      <w:pPr>
        <w:spacing w:after="289" w:line="259" w:lineRule="auto"/>
        <w:ind w:left="0" w:right="0" w:firstLine="0"/>
        <w:jc w:val="left"/>
        <w:rPr>
          <w:rFonts w:hint="eastAsia"/>
        </w:rPr>
      </w:pPr>
      <w:r>
        <w:rPr>
          <w:rFonts w:hint="eastAsia"/>
        </w:rPr>
        <w:t>And could they, as he did, bear and eluctate the whole punishment at once, they would thereby obtain a Righteousness of Satisfaction, and be proceeded with as innocent or negatively righteous.</w:t>
      </w:r>
    </w:p>
    <w:p w14:paraId="727FD068">
      <w:pPr>
        <w:spacing w:after="289" w:line="259" w:lineRule="auto"/>
        <w:ind w:left="0" w:right="0" w:firstLine="0"/>
        <w:jc w:val="left"/>
        <w:rPr>
          <w:rFonts w:hint="eastAsia"/>
        </w:rPr>
      </w:pPr>
      <w:r>
        <w:rPr>
          <w:rFonts w:hint="eastAsia"/>
        </w:rPr>
        <w:t>他们若能像祂一样，一次承受并摆脱全部刑罚，他们就能藉此获得一种补偿的义，并被视为无罪或消极的义。</w:t>
      </w:r>
    </w:p>
    <w:p w14:paraId="09E2448E">
      <w:pPr>
        <w:spacing w:after="289" w:line="259" w:lineRule="auto"/>
        <w:ind w:left="0" w:right="0" w:firstLine="0"/>
        <w:jc w:val="left"/>
        <w:rPr>
          <w:rFonts w:hint="eastAsia"/>
        </w:rPr>
      </w:pPr>
      <w:r>
        <w:rPr>
          <w:rFonts w:hint="eastAsia"/>
        </w:rPr>
        <w:t>That is the Third Position.</w:t>
      </w:r>
    </w:p>
    <w:p w14:paraId="313FEF01">
      <w:pPr>
        <w:spacing w:after="289" w:line="259" w:lineRule="auto"/>
        <w:ind w:left="0" w:right="0" w:firstLine="0"/>
        <w:jc w:val="left"/>
        <w:rPr>
          <w:rFonts w:hint="eastAsia"/>
        </w:rPr>
      </w:pPr>
      <w:r>
        <w:rPr>
          <w:rFonts w:hint="eastAsia"/>
        </w:rPr>
        <w:t>那是第三个立场。</w:t>
      </w:r>
    </w:p>
    <w:p w14:paraId="5CE4A9DA">
      <w:pPr>
        <w:spacing w:after="289" w:line="259" w:lineRule="auto"/>
        <w:ind w:left="0" w:right="0" w:firstLine="0"/>
        <w:jc w:val="left"/>
        <w:rPr>
          <w:rFonts w:hint="eastAsia"/>
        </w:rPr>
      </w:pPr>
      <w:r>
        <w:rPr>
          <w:rFonts w:hint="eastAsia"/>
        </w:rPr>
        <w:t>4. Another position shall be this: Because we can neither fulfil the commands of the Law, nor yet undergo and eluctate the utmost extremity of the punishment; therefore, our righteousness cannot possibly be Inherent or Personal.</w:t>
      </w:r>
    </w:p>
    <w:p w14:paraId="707FFD4B">
      <w:pPr>
        <w:spacing w:after="289" w:line="259" w:lineRule="auto"/>
        <w:ind w:left="0" w:right="0" w:firstLine="0"/>
        <w:jc w:val="left"/>
        <w:rPr>
          <w:rFonts w:hint="eastAsia"/>
        </w:rPr>
      </w:pPr>
      <w:r>
        <w:rPr>
          <w:rFonts w:hint="eastAsia"/>
        </w:rPr>
        <w:t>4. 另一个立场是：因为我们既不能履行律法的命令，也不能承受并摆脱刑罚的极致；因此，我们的义不可能是内在的或个人的。</w:t>
      </w:r>
    </w:p>
    <w:p w14:paraId="01C8BABC">
      <w:pPr>
        <w:spacing w:after="289" w:line="259" w:lineRule="auto"/>
        <w:ind w:left="0" w:right="0" w:firstLine="0"/>
        <w:jc w:val="left"/>
        <w:rPr>
          <w:rFonts w:hint="eastAsia"/>
        </w:rPr>
      </w:pPr>
      <w:r>
        <w:rPr>
          <w:rFonts w:hint="eastAsia"/>
        </w:rPr>
        <w:t>We cannot be personally righteous by perfect Obedience, because of the corruption of our natures: we cannot be personally righteous by full Satisfaction, because of the condition of our natures.</w:t>
      </w:r>
    </w:p>
    <w:p w14:paraId="06DE0A12">
      <w:pPr>
        <w:spacing w:after="289" w:line="259" w:lineRule="auto"/>
        <w:ind w:left="0" w:right="0" w:firstLine="0"/>
        <w:jc w:val="left"/>
        <w:rPr>
          <w:rFonts w:hint="eastAsia"/>
        </w:rPr>
      </w:pPr>
      <w:r>
        <w:rPr>
          <w:rFonts w:hint="eastAsia"/>
        </w:rPr>
        <w:t>我们不能因完全的顺服而成为个人的义，因为我们本性的败坏：我们不能因完全的补偿而成为个人的义，因为我们本性的状况。</w:t>
      </w:r>
    </w:p>
    <w:p w14:paraId="5E99033E">
      <w:pPr>
        <w:spacing w:after="289" w:line="259" w:lineRule="auto"/>
        <w:ind w:left="0" w:right="0" w:firstLine="0"/>
        <w:jc w:val="left"/>
        <w:rPr>
          <w:rFonts w:hint="eastAsia"/>
        </w:rPr>
      </w:pPr>
      <w:r>
        <w:rPr>
          <w:rFonts w:hint="eastAsia"/>
        </w:rPr>
        <w:t>Our corrupt state makes our perfect obedience a thing impossible; and our limited finite state makes our full satisfaction as impossible.</w:t>
      </w:r>
    </w:p>
    <w:p w14:paraId="47A4E268">
      <w:pPr>
        <w:spacing w:after="289" w:line="259" w:lineRule="auto"/>
        <w:ind w:left="0" w:right="0" w:firstLine="0"/>
        <w:jc w:val="left"/>
        <w:rPr>
          <w:rFonts w:hint="eastAsia"/>
        </w:rPr>
      </w:pPr>
      <w:r>
        <w:rPr>
          <w:rFonts w:hint="eastAsia"/>
        </w:rPr>
        <w:t>我们败坏的状态使我们完全的顺服成为不可能；我们有限的状态使我们完全的补偿同样不可能。</w:t>
      </w:r>
    </w:p>
    <w:p w14:paraId="18D5EB05">
      <w:pPr>
        <w:spacing w:after="289" w:line="259" w:lineRule="auto"/>
        <w:ind w:left="0" w:right="0" w:firstLine="0"/>
        <w:jc w:val="left"/>
        <w:rPr>
          <w:rFonts w:hint="eastAsia"/>
        </w:rPr>
      </w:pPr>
      <w:r>
        <w:rPr>
          <w:rFonts w:hint="eastAsia"/>
        </w:rPr>
        <w:t>As we are fallen sinners, so we lie under a sad necessity of transgressing the Law: as we are vile creatures, so we lie under an utter incapacity of recompensing divine justice.</w:t>
      </w:r>
    </w:p>
    <w:p w14:paraId="517A4120">
      <w:pPr>
        <w:spacing w:after="289" w:line="259" w:lineRule="auto"/>
        <w:ind w:left="0" w:right="0" w:firstLine="0"/>
        <w:jc w:val="left"/>
        <w:rPr>
          <w:rFonts w:hint="eastAsia"/>
        </w:rPr>
      </w:pPr>
      <w:r>
        <w:rPr>
          <w:rFonts w:hint="eastAsia"/>
        </w:rPr>
        <w:t>我们作为堕落的罪人，处在违背律法的可悲必然性之下：我们作为卑贱的受造物，处在完全无能补偿神圣公义的状态之下。</w:t>
      </w:r>
    </w:p>
    <w:p w14:paraId="6EE97B50">
      <w:pPr>
        <w:spacing w:after="289" w:line="259" w:lineRule="auto"/>
        <w:ind w:left="0" w:right="0" w:firstLine="0"/>
        <w:jc w:val="left"/>
        <w:rPr>
          <w:rFonts w:hint="eastAsia"/>
        </w:rPr>
      </w:pPr>
      <w:r>
        <w:rPr>
          <w:rFonts w:hint="eastAsia"/>
        </w:rPr>
        <w:t>Well, therefore, might the Apostle cry out, There is none righteous; no, not one: Rom. 3:10.</w:t>
      </w:r>
    </w:p>
    <w:p w14:paraId="78C1E6D4">
      <w:pPr>
        <w:spacing w:after="289" w:line="259" w:lineRule="auto"/>
        <w:ind w:left="0" w:right="0" w:firstLine="0"/>
        <w:jc w:val="left"/>
        <w:rPr>
          <w:rFonts w:hint="eastAsia"/>
        </w:rPr>
      </w:pPr>
      <w:r>
        <w:rPr>
          <w:rFonts w:hint="eastAsia"/>
        </w:rPr>
        <w:t>因此，使徒大声疾呼得好，没有义人，连一个也没有：罗马书 3:10。</w:t>
      </w:r>
    </w:p>
    <w:p w14:paraId="09B8FEA2">
      <w:pPr>
        <w:spacing w:after="289" w:line="259" w:lineRule="auto"/>
        <w:ind w:left="0" w:right="0" w:firstLine="0"/>
        <w:jc w:val="left"/>
        <w:rPr>
          <w:rFonts w:hint="eastAsia"/>
        </w:rPr>
      </w:pPr>
      <w:r>
        <w:rPr>
          <w:rFonts w:hint="eastAsia"/>
        </w:rPr>
        <w:t>As for a personal righteousness of obedience, the Prophet unfolds that goodly garment: Isa. 64:6.</w:t>
      </w:r>
    </w:p>
    <w:p w14:paraId="0427E313">
      <w:pPr>
        <w:spacing w:after="289" w:line="259" w:lineRule="auto"/>
        <w:ind w:left="0" w:right="0" w:firstLine="0"/>
        <w:jc w:val="left"/>
        <w:rPr>
          <w:rFonts w:hint="eastAsia"/>
        </w:rPr>
      </w:pPr>
      <w:r>
        <w:rPr>
          <w:rFonts w:hint="eastAsia"/>
        </w:rPr>
        <w:t>至于个人的顺服之义，先知展开了那件美好的外衣：以赛亚书 64:6。</w:t>
      </w:r>
    </w:p>
    <w:p w14:paraId="2E690A5A">
      <w:pPr>
        <w:spacing w:after="289" w:line="259" w:lineRule="auto"/>
        <w:ind w:left="0" w:right="0" w:firstLine="0"/>
        <w:jc w:val="left"/>
        <w:rPr>
          <w:rFonts w:hint="eastAsia"/>
        </w:rPr>
      </w:pPr>
      <w:r>
        <w:rPr>
          <w:rFonts w:hint="eastAsia"/>
        </w:rPr>
        <w:t>All our righteousnesses are but as filthy rags: rags they are; and, therefore, cannot cover our nakedness: filthy rags they are; and, therefore, need a covering for themselves.</w:t>
      </w:r>
    </w:p>
    <w:p w14:paraId="605840DD">
      <w:pPr>
        <w:spacing w:after="289" w:line="259" w:lineRule="auto"/>
        <w:ind w:left="0" w:right="0" w:firstLine="0"/>
        <w:jc w:val="left"/>
        <w:rPr>
          <w:rFonts w:hint="eastAsia"/>
        </w:rPr>
      </w:pPr>
      <w:r>
        <w:rPr>
          <w:rFonts w:hint="eastAsia"/>
        </w:rPr>
        <w:t>我们所有的义都像污秽的衣服：它们是破布；因此，不能遮盖我们的赤裸：它们是污秽的破布；因此，需要为自己找个遮盖。</w:t>
      </w:r>
    </w:p>
    <w:p w14:paraId="581D6800">
      <w:pPr>
        <w:spacing w:after="289" w:line="259" w:lineRule="auto"/>
        <w:ind w:left="0" w:right="0" w:firstLine="0"/>
        <w:jc w:val="left"/>
        <w:rPr>
          <w:rFonts w:hint="eastAsia"/>
        </w:rPr>
      </w:pPr>
      <w:r>
        <w:rPr>
          <w:rFonts w:hint="eastAsia"/>
        </w:rPr>
        <w:t>To think to cover filth by filth, is nothing else, but to make both more odious in the sight of God.</w:t>
      </w:r>
    </w:p>
    <w:p w14:paraId="0F7868B9">
      <w:pPr>
        <w:spacing w:after="289" w:line="259" w:lineRule="auto"/>
        <w:ind w:left="0" w:right="0" w:firstLine="0"/>
        <w:jc w:val="left"/>
        <w:rPr>
          <w:rFonts w:hint="eastAsia"/>
        </w:rPr>
      </w:pPr>
      <w:r>
        <w:rPr>
          <w:rFonts w:hint="eastAsia"/>
        </w:rPr>
        <w:t>想用污秽遮盖污秽，无非是使两者在神眼中都更可憎。</w:t>
      </w:r>
    </w:p>
    <w:p w14:paraId="77A3BDD6">
      <w:pPr>
        <w:spacing w:after="289" w:line="259" w:lineRule="auto"/>
        <w:ind w:left="0" w:right="0" w:firstLine="0"/>
        <w:jc w:val="left"/>
        <w:rPr>
          <w:rFonts w:hint="eastAsia"/>
        </w:rPr>
      </w:pPr>
      <w:r>
        <w:rPr>
          <w:rFonts w:hint="eastAsia"/>
        </w:rPr>
        <w:t>Nor can we hope to appear before God upon a Righteousness of Satisfaction: for how should we satisfy his justice?</w:t>
      </w:r>
    </w:p>
    <w:p w14:paraId="326048ED">
      <w:pPr>
        <w:spacing w:after="289" w:line="259" w:lineRule="auto"/>
        <w:ind w:left="0" w:right="0" w:firstLine="0"/>
        <w:jc w:val="left"/>
        <w:rPr>
          <w:rFonts w:hint="eastAsia"/>
        </w:rPr>
      </w:pPr>
      <w:r>
        <w:rPr>
          <w:rFonts w:hint="eastAsia"/>
        </w:rPr>
        <w:t>我们也不能盼望凭着补偿的义出现在神面前：因为我们如何能补偿祂的公义呢？</w:t>
      </w:r>
    </w:p>
    <w:p w14:paraId="03284E7B">
      <w:pPr>
        <w:spacing w:after="289" w:line="259" w:lineRule="auto"/>
        <w:ind w:left="0" w:right="0" w:firstLine="0"/>
        <w:jc w:val="left"/>
        <w:rPr>
          <w:rFonts w:hint="eastAsia"/>
        </w:rPr>
      </w:pPr>
      <w:r>
        <w:rPr>
          <w:rFonts w:hint="eastAsia"/>
        </w:rPr>
        <w:t>Is it by Doing?</w:t>
      </w:r>
    </w:p>
    <w:p w14:paraId="1A0F6E69">
      <w:pPr>
        <w:spacing w:after="289" w:line="259" w:lineRule="auto"/>
        <w:ind w:left="0" w:right="0" w:firstLine="0"/>
        <w:jc w:val="left"/>
        <w:rPr>
          <w:rFonts w:hint="eastAsia"/>
        </w:rPr>
      </w:pPr>
      <w:r>
        <w:rPr>
          <w:rFonts w:hint="eastAsia"/>
        </w:rPr>
        <w:t>是靠行为吗？</w:t>
      </w:r>
    </w:p>
    <w:p w14:paraId="2E69C1F1">
      <w:pPr>
        <w:spacing w:after="289" w:line="259" w:lineRule="auto"/>
        <w:ind w:left="0" w:right="0" w:firstLine="0"/>
        <w:jc w:val="left"/>
        <w:rPr>
          <w:rFonts w:hint="eastAsia"/>
        </w:rPr>
      </w:pPr>
      <w:r>
        <w:rPr>
          <w:rFonts w:hint="eastAsia"/>
        </w:rPr>
        <w:t>Whatsoever we can do, is,</w:t>
      </w:r>
    </w:p>
    <w:p w14:paraId="04181BA0">
      <w:pPr>
        <w:spacing w:after="289" w:line="259" w:lineRule="auto"/>
        <w:ind w:left="0" w:right="0" w:firstLine="0"/>
        <w:jc w:val="left"/>
        <w:rPr>
          <w:rFonts w:hint="eastAsia"/>
        </w:rPr>
      </w:pPr>
      <w:r>
        <w:rPr>
          <w:rFonts w:hint="eastAsia"/>
        </w:rPr>
        <w:t>我们所能做的一切，是，</w:t>
      </w:r>
    </w:p>
    <w:p w14:paraId="5696D225">
      <w:pPr>
        <w:spacing w:after="289" w:line="259" w:lineRule="auto"/>
        <w:ind w:left="0" w:right="0" w:firstLine="0"/>
        <w:jc w:val="left"/>
        <w:rPr>
          <w:rFonts w:hint="eastAsia"/>
        </w:rPr>
      </w:pPr>
      <w:r>
        <w:rPr>
          <w:rFonts w:hint="eastAsia"/>
        </w:rPr>
        <w:t>God's gift.</w:t>
      </w:r>
    </w:p>
    <w:p w14:paraId="52E65850">
      <w:pPr>
        <w:spacing w:after="289" w:line="259" w:lineRule="auto"/>
        <w:ind w:left="0" w:right="0" w:firstLine="0"/>
        <w:jc w:val="left"/>
        <w:rPr>
          <w:rFonts w:hint="eastAsia"/>
        </w:rPr>
      </w:pPr>
      <w:r>
        <w:rPr>
          <w:rFonts w:hint="eastAsia"/>
        </w:rPr>
        <w:t>神的恩赐。</w:t>
      </w:r>
    </w:p>
    <w:p w14:paraId="0F989135">
      <w:pPr>
        <w:spacing w:after="289" w:line="259" w:lineRule="auto"/>
        <w:ind w:left="0" w:right="0" w:firstLine="0"/>
        <w:jc w:val="left"/>
        <w:rPr>
          <w:rFonts w:hint="eastAsia"/>
        </w:rPr>
      </w:pPr>
      <w:r>
        <w:rPr>
          <w:rFonts w:hint="eastAsia"/>
        </w:rPr>
        <w:t>Our own duty, had we never sinned. And,</w:t>
      </w:r>
    </w:p>
    <w:p w14:paraId="7E55CCCE">
      <w:pPr>
        <w:spacing w:after="289" w:line="259" w:lineRule="auto"/>
        <w:ind w:left="0" w:right="0" w:firstLine="0"/>
        <w:jc w:val="left"/>
        <w:rPr>
          <w:rFonts w:hint="eastAsia"/>
        </w:rPr>
      </w:pPr>
      <w:r>
        <w:rPr>
          <w:rFonts w:hint="eastAsia"/>
        </w:rPr>
        <w:t>我们自己的本分，即使我们从未犯罪。并且，</w:t>
      </w:r>
    </w:p>
    <w:p w14:paraId="642416CC">
      <w:pPr>
        <w:spacing w:after="289" w:line="259" w:lineRule="auto"/>
        <w:ind w:left="0" w:right="0" w:firstLine="0"/>
        <w:jc w:val="left"/>
        <w:rPr>
          <w:rFonts w:hint="eastAsia"/>
        </w:rPr>
      </w:pPr>
      <w:r>
        <w:rPr>
          <w:rFonts w:hint="eastAsia"/>
        </w:rPr>
        <w:t>Can bear no proportion to the sin committed: for no duty is of infinite goodness; but every sin is of infinite heinousness, as hath been demonstrated; and therefore no duty can make satisfaction for it.</w:t>
      </w:r>
    </w:p>
    <w:p w14:paraId="7BE3D686">
      <w:pPr>
        <w:spacing w:after="289" w:line="259" w:lineRule="auto"/>
        <w:ind w:left="0" w:right="0" w:firstLine="0"/>
        <w:jc w:val="left"/>
        <w:rPr>
          <w:rFonts w:hint="eastAsia"/>
        </w:rPr>
      </w:pPr>
      <w:r>
        <w:rPr>
          <w:rFonts w:hint="eastAsia"/>
        </w:rPr>
        <w:t>与所犯的罪不成比例：因为没有任何本分具有无限的善；但每一个罪都具有无限的恶劣性，正如已证明的；因此没有任何本分可以为其作出补偿。</w:t>
      </w:r>
    </w:p>
    <w:p w14:paraId="07462F94">
      <w:pPr>
        <w:spacing w:after="289" w:line="259" w:lineRule="auto"/>
        <w:ind w:left="0" w:right="0" w:firstLine="0"/>
        <w:jc w:val="left"/>
        <w:rPr>
          <w:rFonts w:hint="eastAsia"/>
        </w:rPr>
      </w:pPr>
      <w:r>
        <w:rPr>
          <w:rFonts w:hint="eastAsia"/>
        </w:rPr>
        <w:t>Is it by Suffering, that we hope we may satisfy God? Alas! this is nothing else, but to seek salvation by being damned: for that is the penal part of the Law; and the only personal satisfaction, that the justice of God will exact of sinners.</w:t>
      </w:r>
    </w:p>
    <w:p w14:paraId="0F67A54B">
      <w:pPr>
        <w:spacing w:after="289" w:line="259" w:lineRule="auto"/>
        <w:ind w:left="0" w:right="0" w:firstLine="0"/>
        <w:jc w:val="left"/>
        <w:rPr>
          <w:rFonts w:hint="eastAsia"/>
        </w:rPr>
      </w:pPr>
      <w:r>
        <w:rPr>
          <w:rFonts w:hint="eastAsia"/>
        </w:rPr>
        <w:t>是靠受苦，我们盼望可以补偿神吗？唉！这无非是藉着被咒诅来寻求救恩：因为那是律法的刑罚部分；也是神的公义将向罪人要求的唯一个人补偿。</w:t>
      </w:r>
    </w:p>
    <w:p w14:paraId="234F67D2">
      <w:pPr>
        <w:spacing w:after="289" w:line="259" w:lineRule="auto"/>
        <w:ind w:left="0" w:right="0" w:firstLine="0"/>
        <w:jc w:val="left"/>
        <w:rPr>
          <w:rFonts w:hint="eastAsia"/>
        </w:rPr>
      </w:pPr>
      <w:r>
        <w:rPr>
          <w:rFonts w:hint="eastAsia"/>
        </w:rPr>
        <w:t>Now, though it be thus in vain to seek for a righteousness of our own, either of the one kind or of the other; yet that corruption of our natures, which is the only cause why we have not a perfect personal righteousness of obedience, still prompts us insensibly to trust to it: and ready we are, upon all occasions, to be drawing up an inventory of our good works, as the merit of our justification; which, if they be really found, are but good evidences of it.</w:t>
      </w:r>
    </w:p>
    <w:p w14:paraId="093A74D9">
      <w:pPr>
        <w:spacing w:after="289" w:line="259" w:lineRule="auto"/>
        <w:ind w:left="0" w:right="0" w:firstLine="0"/>
        <w:jc w:val="left"/>
        <w:rPr>
          <w:rFonts w:hint="eastAsia"/>
        </w:rPr>
      </w:pPr>
      <w:r>
        <w:rPr>
          <w:rFonts w:hint="eastAsia"/>
        </w:rPr>
        <w:t>现在，虽然这样寻求我们自己的义，无论是哪一种，都是徒然的；然而，我们本性的败坏，正是我们没有完全的个人顺服之义的唯一原因，却仍不知不觉地促使我们信靠它：我们随时准备，在一切场合，列出我们善行的清单，作为我们称义的功德；这些善行如果真的存在，也只是称义的好证据而已。</w:t>
      </w:r>
    </w:p>
    <w:p w14:paraId="5AC9715E">
      <w:pPr>
        <w:spacing w:after="289" w:line="259" w:lineRule="auto"/>
        <w:ind w:left="0" w:right="0" w:firstLine="0"/>
        <w:jc w:val="left"/>
        <w:rPr>
          <w:rFonts w:hint="eastAsia"/>
        </w:rPr>
      </w:pPr>
      <w:r>
        <w:rPr>
          <w:rFonts w:hint="eastAsia"/>
        </w:rPr>
        <w:t>For,</w:t>
      </w:r>
    </w:p>
    <w:p w14:paraId="0E9483FB">
      <w:pPr>
        <w:spacing w:after="289" w:line="259" w:lineRule="auto"/>
        <w:ind w:left="0" w:right="0" w:firstLine="0"/>
        <w:jc w:val="left"/>
        <w:rPr>
          <w:rFonts w:hint="eastAsia"/>
        </w:rPr>
      </w:pPr>
      <w:r>
        <w:rPr>
          <w:rFonts w:hint="eastAsia"/>
        </w:rPr>
        <w:t>因为，</w:t>
      </w:r>
    </w:p>
    <w:p w14:paraId="5FE7DB40">
      <w:pPr>
        <w:spacing w:after="289" w:line="259" w:lineRule="auto"/>
        <w:ind w:left="0" w:right="0" w:firstLine="0"/>
        <w:jc w:val="left"/>
        <w:rPr>
          <w:rFonts w:hint="eastAsia"/>
        </w:rPr>
      </w:pPr>
      <w:r>
        <w:rPr>
          <w:rFonts w:hint="eastAsia"/>
        </w:rPr>
        <w:t>5.The righteousness, which alone can justify us, must be a Righteousness either of Obedience or Satisfaction; either doing what the Law hath required, or suffering what it threatens: and, indeed, both are necessary to bring us to heaven and happiness, in a way of Justification.</w:t>
      </w:r>
    </w:p>
    <w:p w14:paraId="02E78A4E">
      <w:pPr>
        <w:spacing w:after="289" w:line="259" w:lineRule="auto"/>
        <w:ind w:left="0" w:right="0" w:firstLine="0"/>
        <w:jc w:val="left"/>
        <w:rPr>
          <w:rFonts w:hint="eastAsia"/>
        </w:rPr>
      </w:pPr>
      <w:r>
        <w:rPr>
          <w:rFonts w:hint="eastAsia"/>
        </w:rPr>
        <w:t>5.唯一能使我们称义的义，必须是顺服的义或补偿的义；要么行律法所要求的，要么受它所威吓的：的确，两者在称义的道路上，都是带我们到天堂和幸福所必需的。</w:t>
      </w:r>
    </w:p>
    <w:p w14:paraId="04AC6493">
      <w:pPr>
        <w:spacing w:after="289" w:line="259" w:lineRule="auto"/>
        <w:ind w:left="0" w:right="0" w:firstLine="0"/>
        <w:jc w:val="left"/>
        <w:rPr>
          <w:rFonts w:hint="eastAsia"/>
        </w:rPr>
      </w:pPr>
      <w:r>
        <w:rPr>
          <w:rFonts w:hint="eastAsia"/>
        </w:rPr>
        <w:t>Perhaps God might, by the absolute prerogative of his mercy, have pardoned and saved sinners, without requiring any Righteousness or Satisfaction.</w:t>
      </w:r>
    </w:p>
    <w:p w14:paraId="3E8A7A39">
      <w:pPr>
        <w:spacing w:after="289" w:line="259" w:lineRule="auto"/>
        <w:ind w:left="0" w:right="0" w:firstLine="0"/>
        <w:jc w:val="left"/>
        <w:rPr>
          <w:rFonts w:hint="eastAsia"/>
        </w:rPr>
      </w:pPr>
      <w:r>
        <w:rPr>
          <w:rFonts w:hint="eastAsia"/>
        </w:rPr>
        <w:t>或许神可以，凭祂怜悯的绝对特权，赦免并拯救罪人，而无需任何义或补偿。</w:t>
      </w:r>
    </w:p>
    <w:p w14:paraId="04BE248B">
      <w:pPr>
        <w:spacing w:after="289" w:line="259" w:lineRule="auto"/>
        <w:ind w:left="0" w:right="0" w:firstLine="0"/>
        <w:jc w:val="left"/>
        <w:rPr>
          <w:rFonts w:hint="eastAsia"/>
        </w:rPr>
      </w:pPr>
      <w:r>
        <w:rPr>
          <w:rFonts w:hint="eastAsia"/>
        </w:rPr>
        <w:t>But I say, that it is utterly impossible and contradictious, that be should justify any without a righteousness; for the very notion of Justification doth essentially connote and infer a righteousness, since it is God's owning and dealing with men as righteous.</w:t>
      </w:r>
    </w:p>
    <w:p w14:paraId="68554B60">
      <w:pPr>
        <w:spacing w:after="289" w:line="259" w:lineRule="auto"/>
        <w:ind w:left="0" w:right="0" w:firstLine="0"/>
        <w:jc w:val="left"/>
        <w:rPr>
          <w:rFonts w:hint="eastAsia"/>
        </w:rPr>
      </w:pPr>
      <w:r>
        <w:rPr>
          <w:rFonts w:hint="eastAsia"/>
        </w:rPr>
        <w:t>但我说，祂若没有义而称任何人义，是绝对不可能和自相矛盾的；因为称义的概念本身就本质地蕴含并推断出一种义，因为它是神承认并对待人为义。</w:t>
      </w:r>
    </w:p>
    <w:p w14:paraId="0C550285">
      <w:pPr>
        <w:spacing w:after="289" w:line="259" w:lineRule="auto"/>
        <w:ind w:left="0" w:right="0" w:firstLine="0"/>
        <w:jc w:val="left"/>
        <w:rPr>
          <w:rFonts w:hint="eastAsia"/>
        </w:rPr>
      </w:pPr>
      <w:r>
        <w:rPr>
          <w:rFonts w:hint="eastAsia"/>
        </w:rPr>
        <w:t>For ought I know, God might, had he so pleased, have pardoned and saved us without any righteousness; but, certain I am, he could not justify us without it.</w:t>
      </w:r>
    </w:p>
    <w:p w14:paraId="4ECCD1CC">
      <w:pPr>
        <w:spacing w:after="289" w:line="259" w:lineRule="auto"/>
        <w:ind w:left="0" w:right="0" w:firstLine="0"/>
        <w:jc w:val="left"/>
        <w:rPr>
          <w:rFonts w:hint="eastAsia"/>
        </w:rPr>
      </w:pPr>
      <w:r>
        <w:rPr>
          <w:rFonts w:hint="eastAsia"/>
        </w:rPr>
        <w:t>据我所知，神若乐意，或许可以没有义而赦免并拯救我们；但我确信，祂不能没有义而称我们为义。</w:t>
      </w:r>
    </w:p>
    <w:p w14:paraId="01BB7C67">
      <w:pPr>
        <w:spacing w:after="289" w:line="259" w:lineRule="auto"/>
        <w:ind w:left="0" w:right="0" w:firstLine="0"/>
        <w:jc w:val="left"/>
        <w:rPr>
          <w:rFonts w:hint="eastAsia"/>
        </w:rPr>
      </w:pPr>
      <w:r>
        <w:rPr>
          <w:rFonts w:hint="eastAsia"/>
        </w:rPr>
        <w:t>Now that is no righteousness, which doth not fully answer the law which is the rule of it: for the least defect destroys its nature, and turns it into unrighteousness.</w:t>
      </w:r>
    </w:p>
    <w:p w14:paraId="57DE89DE">
      <w:pPr>
        <w:spacing w:after="289" w:line="259" w:lineRule="auto"/>
        <w:ind w:left="0" w:right="0" w:firstLine="0"/>
        <w:jc w:val="left"/>
        <w:rPr>
          <w:rFonts w:hint="eastAsia"/>
        </w:rPr>
      </w:pPr>
      <w:r>
        <w:rPr>
          <w:rFonts w:hint="eastAsia"/>
        </w:rPr>
        <w:t>现在，那不完全符合其准则之律的，就不是义：因为最小的缺陷也破坏其本质，并将其变为不义。</w:t>
      </w:r>
    </w:p>
    <w:p w14:paraId="48D42B4E">
      <w:pPr>
        <w:spacing w:after="289" w:line="259" w:lineRule="auto"/>
        <w:ind w:left="0" w:right="0" w:firstLine="0"/>
        <w:jc w:val="left"/>
        <w:rPr>
          <w:rFonts w:hint="eastAsia"/>
        </w:rPr>
      </w:pPr>
      <w:r>
        <w:rPr>
          <w:rFonts w:hint="eastAsia"/>
        </w:rPr>
        <w:t>If it be here objected, That the Rule of our Righteousness is not the Law of Works, but the Law of Faith: that the Covenant of Works is abolished, and that of Grace succeeds in the place thereof, which requires faith, repentance, and sincere obedience as the conditions of our justification; and that these are now the Righteousness by which we are justified: I answer, by laying down</w:t>
      </w:r>
    </w:p>
    <w:p w14:paraId="62BF9509">
      <w:pPr>
        <w:spacing w:after="289" w:line="259" w:lineRule="auto"/>
        <w:ind w:left="0" w:right="0" w:firstLine="0"/>
        <w:jc w:val="left"/>
        <w:rPr>
          <w:rFonts w:hint="eastAsia"/>
        </w:rPr>
      </w:pPr>
      <w:r>
        <w:rPr>
          <w:rFonts w:hint="eastAsia"/>
        </w:rPr>
        <w:t>如果在此有人反对，说我们义的准则是行为之律，而非信心之律：行为之约已被废除，恩典之约取而代之，它要求信心、悔改和真诚的顺服作为我们称义的条件；并且这些如今是我们藉以称义的义：我回答，通过提出</w:t>
      </w:r>
    </w:p>
    <w:p w14:paraId="6CCBB2D4">
      <w:pPr>
        <w:spacing w:after="289" w:line="259" w:lineRule="auto"/>
        <w:ind w:left="0" w:right="0" w:firstLine="0"/>
        <w:jc w:val="left"/>
        <w:rPr>
          <w:rFonts w:hint="eastAsia"/>
        </w:rPr>
      </w:pPr>
      <w:r>
        <w:rPr>
          <w:rFonts w:hint="eastAsia"/>
        </w:rPr>
        <w:t>6.A sixth position: That the Covenant of Works is only so far forthrepealed and abrogated, as it did require a Personal Righteousness to our Justification; but it is not repealed, as it did require a Perfect Righteousness.</w:t>
      </w:r>
    </w:p>
    <w:p w14:paraId="58859413">
      <w:pPr>
        <w:spacing w:after="289" w:line="259" w:lineRule="auto"/>
        <w:ind w:left="0" w:right="0" w:firstLine="0"/>
        <w:jc w:val="left"/>
        <w:rPr>
          <w:rFonts w:hint="eastAsia"/>
        </w:rPr>
      </w:pPr>
      <w:r>
        <w:rPr>
          <w:rFonts w:hint="eastAsia"/>
        </w:rPr>
        <w:t>6.第六个立场：行为之约仅在其要求个人的义来使我们称义的方面被废除和取消；但它在其要求完全的义方面并未被废除。</w:t>
      </w:r>
    </w:p>
    <w:p w14:paraId="1AAED3F6">
      <w:pPr>
        <w:spacing w:after="289" w:line="259" w:lineRule="auto"/>
        <w:ind w:left="0" w:right="0" w:firstLine="0"/>
        <w:jc w:val="left"/>
        <w:rPr>
          <w:rFonts w:hint="eastAsia"/>
        </w:rPr>
      </w:pPr>
      <w:r>
        <w:rPr>
          <w:rFonts w:hint="eastAsia"/>
        </w:rPr>
        <w:t>God did never so far disannul the Covenant of Works, that, whether or no his Law were obeyed or his Justice satisfied, yet we should be accounted righteous: but, it is only thus far repealed by the Covenant of Grace, that, though we cannot perfectly obey nor fully satisfy in our own persons, yet we may be pardoned and accepted through the satisfaction and obedience of our Surety.</w:t>
      </w:r>
    </w:p>
    <w:p w14:paraId="08D87519">
      <w:pPr>
        <w:spacing w:after="289" w:line="259" w:lineRule="auto"/>
        <w:ind w:left="0" w:right="0" w:firstLine="0"/>
        <w:jc w:val="left"/>
        <w:rPr>
          <w:rFonts w:hint="eastAsia"/>
        </w:rPr>
      </w:pPr>
      <w:r>
        <w:rPr>
          <w:rFonts w:hint="eastAsia"/>
        </w:rPr>
        <w:t>神从未如此废除行为之约，以致无论祂的律法是否被顺服，祂的公义是否得到补偿，我们仍被算为义：但它仅在恩典之约下被如此废除，即，虽然我们不能在自己身上完全顺服或充分补偿，但我们仍可以藉着我们保证人的补偿和顺服而被赦免和接纳。</w:t>
      </w:r>
    </w:p>
    <w:p w14:paraId="1BC11A3E">
      <w:pPr>
        <w:spacing w:after="289" w:line="259" w:lineRule="auto"/>
        <w:ind w:left="0" w:right="0" w:firstLine="0"/>
        <w:jc w:val="left"/>
        <w:rPr>
          <w:rFonts w:hint="eastAsia"/>
        </w:rPr>
      </w:pPr>
      <w:r>
        <w:rPr>
          <w:rFonts w:hint="eastAsia"/>
        </w:rPr>
        <w:t>So that, even now, under the Covenant of Grace, no righteousness can avail to our</w:t>
      </w:r>
    </w:p>
    <w:p w14:paraId="23166B97">
      <w:pPr>
        <w:spacing w:after="289" w:line="259" w:lineRule="auto"/>
        <w:ind w:left="0" w:right="0" w:firstLine="0"/>
        <w:jc w:val="left"/>
        <w:rPr>
          <w:rFonts w:hint="eastAsia"/>
        </w:rPr>
      </w:pPr>
      <w:r>
        <w:rPr>
          <w:rFonts w:hint="eastAsia"/>
        </w:rPr>
        <w:t>Justification, but what, for the matter of it, is perfectly conformable to the Law of Works.</w:t>
      </w:r>
    </w:p>
    <w:p w14:paraId="0A26237F">
      <w:pPr>
        <w:spacing w:after="289" w:line="259" w:lineRule="auto"/>
        <w:ind w:left="0" w:right="0" w:firstLine="0"/>
        <w:jc w:val="left"/>
        <w:rPr>
          <w:rFonts w:hint="eastAsia"/>
        </w:rPr>
      </w:pPr>
      <w:r>
        <w:rPr>
          <w:rFonts w:hint="eastAsia"/>
        </w:rPr>
        <w:t>因此，即使现在，在恩典之约下，也没有任何义能使我们称义，除非其内容与行为之律完全相符。</w:t>
      </w:r>
    </w:p>
    <w:p w14:paraId="78B66C33">
      <w:pPr>
        <w:spacing w:after="289" w:line="259" w:lineRule="auto"/>
        <w:ind w:left="0" w:right="0" w:firstLine="0"/>
        <w:jc w:val="left"/>
        <w:rPr>
          <w:rFonts w:hint="eastAsia"/>
        </w:rPr>
      </w:pPr>
      <w:r>
        <w:rPr>
          <w:rFonts w:hint="eastAsia"/>
        </w:rPr>
        <w:t>And, when we say that the Covenant of Works is abrogated, and that we are not to expect Justification according to that covenant, the meaning is not, that the matter of that covenant is repealed, but only the personal obligation relaxed: for, still, it is the righteousness of the Law which justifies us, though performed by another.</w:t>
      </w:r>
    </w:p>
    <w:p w14:paraId="0CC70B9F">
      <w:pPr>
        <w:spacing w:after="289" w:line="259" w:lineRule="auto"/>
        <w:ind w:left="0" w:right="0" w:firstLine="0"/>
        <w:jc w:val="left"/>
        <w:rPr>
          <w:rFonts w:hint="eastAsia"/>
        </w:rPr>
      </w:pPr>
      <w:r>
        <w:rPr>
          <w:rFonts w:hint="eastAsia"/>
        </w:rPr>
        <w:t>并且，当我们说行为之约被废除，我们不应期望按照那约称义时，意思不是那约的内容被废除，而只是个人的义务被放宽了：因为，仍然是律法的义使我们称义，尽管是由另一个人履行的。</w:t>
      </w:r>
    </w:p>
    <w:p w14:paraId="45227BE3">
      <w:pPr>
        <w:spacing w:after="289" w:line="259" w:lineRule="auto"/>
        <w:ind w:left="0" w:right="0" w:firstLine="0"/>
        <w:jc w:val="left"/>
        <w:rPr>
          <w:rFonts w:hint="eastAsia"/>
        </w:rPr>
      </w:pPr>
      <w:r>
        <w:rPr>
          <w:rFonts w:hint="eastAsia"/>
        </w:rPr>
        <w:t>And, therefore, in this sense, whosoever are justified, it is according to the Covenant of Works: that is, it is by that righteousness, which, for the substance and matter of it, this covenant did require.</w:t>
      </w:r>
    </w:p>
    <w:p w14:paraId="6E56B5B0">
      <w:pPr>
        <w:spacing w:after="289" w:line="259" w:lineRule="auto"/>
        <w:ind w:left="0" w:right="0" w:firstLine="0"/>
        <w:jc w:val="left"/>
        <w:rPr>
          <w:rFonts w:hint="eastAsia"/>
        </w:rPr>
      </w:pPr>
      <w:r>
        <w:rPr>
          <w:rFonts w:hint="eastAsia"/>
        </w:rPr>
        <w:t>因此，在此意义上，凡被称义的人，都是按照行为之约：也就是说，是藉着那义，即这约在实质和内容上所要求的义。</w:t>
      </w:r>
    </w:p>
    <w:p w14:paraId="299BEC7C">
      <w:pPr>
        <w:spacing w:after="289" w:line="259" w:lineRule="auto"/>
        <w:ind w:left="0" w:right="0" w:firstLine="0"/>
        <w:jc w:val="left"/>
        <w:rPr>
          <w:rFonts w:hint="eastAsia"/>
        </w:rPr>
      </w:pPr>
      <w:r>
        <w:rPr>
          <w:rFonts w:hint="eastAsia"/>
        </w:rPr>
        <w:t>For the proof of this, which is of very great moment for the clearing the doctrine of Justification, consider,</w:t>
      </w:r>
    </w:p>
    <w:p w14:paraId="616EC326">
      <w:pPr>
        <w:spacing w:after="289" w:line="259" w:lineRule="auto"/>
        <w:ind w:left="0" w:right="0" w:firstLine="0"/>
        <w:jc w:val="left"/>
        <w:rPr>
          <w:rFonts w:hint="eastAsia"/>
        </w:rPr>
      </w:pPr>
      <w:r>
        <w:rPr>
          <w:rFonts w:hint="eastAsia"/>
        </w:rPr>
        <w:t>为证明这一点，这对阐明称义的教义至关重要，请思考，</w:t>
      </w:r>
    </w:p>
    <w:p w14:paraId="3DC70E8A">
      <w:pPr>
        <w:spacing w:after="289" w:line="259" w:lineRule="auto"/>
        <w:ind w:left="0" w:right="0" w:firstLine="0"/>
        <w:jc w:val="left"/>
        <w:rPr>
          <w:rFonts w:hint="eastAsia"/>
        </w:rPr>
      </w:pPr>
      <w:r>
        <w:rPr>
          <w:rFonts w:hint="eastAsia"/>
        </w:rPr>
        <w:t>(1)That there can be no sufficient reason given why our Saviour should suffer the penalty, who never transgressed the precepts of the Law, unless it be that his sufferings might be our satisfaction.</w:t>
      </w:r>
    </w:p>
    <w:p w14:paraId="700053F0">
      <w:pPr>
        <w:spacing w:after="289" w:line="259" w:lineRule="auto"/>
        <w:ind w:left="0" w:right="0" w:firstLine="0"/>
        <w:jc w:val="left"/>
        <w:rPr>
          <w:rFonts w:hint="eastAsia"/>
        </w:rPr>
      </w:pPr>
      <w:r>
        <w:rPr>
          <w:rFonts w:hint="eastAsia"/>
        </w:rPr>
        <w:t>(1)除非祂的苦难是为了我们的补偿，否则无法给出充分的理由，说明为何我们的救主，祂从未违背律法的诫命，却要承受刑罚。</w:t>
      </w:r>
    </w:p>
    <w:p w14:paraId="21640419">
      <w:pPr>
        <w:spacing w:after="289" w:line="259" w:lineRule="auto"/>
        <w:ind w:left="0" w:right="0" w:firstLine="0"/>
        <w:jc w:val="left"/>
        <w:rPr>
          <w:rFonts w:hint="eastAsia"/>
        </w:rPr>
      </w:pPr>
      <w:r>
        <w:rPr>
          <w:rFonts w:hint="eastAsia"/>
        </w:rPr>
        <w:t>Consequently, if Christ died for us, only to satisfy divine justice in our stead, and as our Surety, it must necessarily follow, that this his death is our Righteousness of Satisfaction according to the Law and Covenant of Works.</w:t>
      </w:r>
    </w:p>
    <w:p w14:paraId="47B6A107">
      <w:pPr>
        <w:spacing w:after="289" w:line="259" w:lineRule="auto"/>
        <w:ind w:left="0" w:right="0" w:firstLine="0"/>
        <w:jc w:val="left"/>
        <w:rPr>
          <w:rFonts w:hint="eastAsia"/>
        </w:rPr>
      </w:pPr>
      <w:r>
        <w:rPr>
          <w:rFonts w:hint="eastAsia"/>
        </w:rPr>
        <w:t>因此，如果基督为我们死，只是为了代替我们补偿神的公义，并作为我们的保证人，那么必然得出结论，祂的死就是我们按照行为之律和行为之约的补偿之义。</w:t>
      </w:r>
    </w:p>
    <w:p w14:paraId="22C0C11F">
      <w:pPr>
        <w:spacing w:after="289" w:line="259" w:lineRule="auto"/>
        <w:ind w:left="0" w:right="0" w:firstLine="0"/>
        <w:jc w:val="left"/>
        <w:rPr>
          <w:rFonts w:hint="eastAsia"/>
        </w:rPr>
      </w:pPr>
      <w:r>
        <w:rPr>
          <w:rFonts w:hint="eastAsia"/>
        </w:rPr>
        <w:t>(2)That Law, according to the letter of which the far greater part ofthe world shall be judged, cannot be an abrogated, a repealed law.</w:t>
      </w:r>
    </w:p>
    <w:p w14:paraId="13F53BF6">
      <w:pPr>
        <w:spacing w:after="289" w:line="259" w:lineRule="auto"/>
        <w:ind w:left="0" w:right="0" w:firstLine="0"/>
        <w:jc w:val="left"/>
        <w:rPr>
          <w:rFonts w:hint="eastAsia"/>
        </w:rPr>
      </w:pPr>
      <w:r>
        <w:rPr>
          <w:rFonts w:hint="eastAsia"/>
        </w:rPr>
        <w:t>(2)那律法，世上绝大多数人将按其字面受审判，不可能是被废除、取消的律法。</w:t>
      </w:r>
    </w:p>
    <w:p w14:paraId="01223F0B">
      <w:pPr>
        <w:spacing w:after="289" w:line="259" w:lineRule="auto"/>
        <w:ind w:left="0" w:right="0" w:firstLine="0"/>
        <w:jc w:val="left"/>
        <w:rPr>
          <w:rFonts w:hint="eastAsia"/>
        </w:rPr>
      </w:pPr>
      <w:r>
        <w:rPr>
          <w:rFonts w:hint="eastAsia"/>
        </w:rPr>
        <w:t>But, though true believers shall indeed be judged only according to the favourable construction of the Law of Works, which is the accepting the righteousness of their Surety for their own; yet all the rest of the world (and how vast a number is it!) shall be judged according to the strict letter of the Covenant of Works, and must either stand or fall according to the sentence of it: they must either produce a perfect sinless righteousness, wrought out personally by themselves; or else suffer the vengeance of eternal death.</w:t>
      </w:r>
    </w:p>
    <w:p w14:paraId="0B611C56">
      <w:pPr>
        <w:spacing w:after="289" w:line="259" w:lineRule="auto"/>
        <w:ind w:left="0" w:right="0" w:firstLine="0"/>
        <w:jc w:val="left"/>
        <w:rPr>
          <w:rFonts w:hint="eastAsia"/>
        </w:rPr>
      </w:pPr>
      <w:r>
        <w:rPr>
          <w:rFonts w:hint="eastAsia"/>
        </w:rPr>
        <w:t>但是，虽然真信徒的确将仅按照行为之律的有利解释受审判，即接受他们保证人的义为他们自己的义；然而，世上其余的人（这是何等庞大的数目！）将按照行为之约的严格字面受审判，并必须根据其判决站立或跌倒：他们要么拿出自己亲身行出来的完全无罪的义；要么承受永死的报应。</w:t>
      </w:r>
    </w:p>
    <w:p w14:paraId="294768C0">
      <w:pPr>
        <w:spacing w:after="289" w:line="259" w:lineRule="auto"/>
        <w:ind w:left="0" w:right="0" w:firstLine="0"/>
        <w:jc w:val="left"/>
        <w:rPr>
          <w:rFonts w:hint="eastAsia"/>
        </w:rPr>
      </w:pPr>
      <w:r>
        <w:rPr>
          <w:rFonts w:hint="eastAsia"/>
        </w:rPr>
        <w:t>Indeed, all men, at the Last Day, shall be judged by the Covenant of Works: and, when they shall stand before the tribunal of God, this Law will be then produced, and every man's title tried by it; and whoever cannot plead a righteousness conformable to the tenor and import of it, must expect nothing else but the execution of the punishment threatened.</w:t>
      </w:r>
    </w:p>
    <w:p w14:paraId="25686573">
      <w:pPr>
        <w:spacing w:after="289" w:line="259" w:lineRule="auto"/>
        <w:ind w:left="0" w:right="0" w:firstLine="0"/>
        <w:jc w:val="left"/>
        <w:rPr>
          <w:rFonts w:hint="eastAsia"/>
        </w:rPr>
      </w:pPr>
      <w:r>
        <w:rPr>
          <w:rFonts w:hint="eastAsia"/>
        </w:rPr>
        <w:t>的确，在末日，所有人都将按照行为之约受审判：当他们站在神的审判台前时，这律法将被拿出，每个人的资格都将受其检验；凡不能申辩出与此约条款和意义相符之义的人，除了期待所威吓刑罚的执行，别无所望。</w:t>
      </w:r>
    </w:p>
    <w:p w14:paraId="06759A93">
      <w:pPr>
        <w:spacing w:after="289" w:line="259" w:lineRule="auto"/>
        <w:ind w:left="0" w:right="0" w:firstLine="0"/>
        <w:jc w:val="left"/>
        <w:rPr>
          <w:rFonts w:hint="eastAsia"/>
        </w:rPr>
      </w:pPr>
      <w:r>
        <w:rPr>
          <w:rFonts w:hint="eastAsia"/>
        </w:rPr>
        <w:t>The righteousness of Christ will be the believer's plea; and accepted, because it fully answers the matter of the Law.</w:t>
      </w:r>
    </w:p>
    <w:p w14:paraId="6B775BF6">
      <w:pPr>
        <w:spacing w:after="289" w:line="259" w:lineRule="auto"/>
        <w:ind w:left="0" w:right="0" w:firstLine="0"/>
        <w:jc w:val="left"/>
        <w:rPr>
          <w:rFonts w:hint="eastAsia"/>
        </w:rPr>
      </w:pPr>
      <w:r>
        <w:rPr>
          <w:rFonts w:hint="eastAsia"/>
        </w:rPr>
        <w:t>基督的义将是信徒的申辩；并被接纳，因为它完全符合律法的内容。</w:t>
      </w:r>
    </w:p>
    <w:p w14:paraId="1E364768">
      <w:pPr>
        <w:spacing w:after="289" w:line="259" w:lineRule="auto"/>
        <w:ind w:left="0" w:right="0" w:firstLine="0"/>
        <w:jc w:val="left"/>
        <w:rPr>
          <w:rFonts w:hint="eastAsia"/>
        </w:rPr>
      </w:pPr>
      <w:r>
        <w:rPr>
          <w:rFonts w:hint="eastAsia"/>
        </w:rPr>
        <w:t>The rest of the world can produce no righteousness of their own, for all have sinned; nor can they plead this of Christ, because they have no faith, which alone can give this title and convey it to them: so that their case is desperate, their doom certain, and their punishment remediless and insupportable; and this, according to the tenor of the Covenant of Works, Do this or Suffer this, by which God will proceed in judging of the world.</w:t>
      </w:r>
    </w:p>
    <w:p w14:paraId="6FAEB416">
      <w:pPr>
        <w:spacing w:after="289" w:line="259" w:lineRule="auto"/>
        <w:ind w:left="0" w:right="0" w:firstLine="0"/>
        <w:jc w:val="left"/>
        <w:rPr>
          <w:rFonts w:hint="eastAsia"/>
        </w:rPr>
      </w:pPr>
      <w:r>
        <w:rPr>
          <w:rFonts w:hint="eastAsia"/>
        </w:rPr>
        <w:t>世上其余的人拿不出自己的义，因为众人都犯了罪；他们也不能申辩这基督的义，因为他们没有信心，唯有信心能给予这资格并将其传给他们：因此他们的景况是绝望的，他们的判决是确定的，他们的刑罚是无法补救和无法承受的；而这，是按照行为之约的条款，“行这事或受这苦”，神将以此来审判世界。</w:t>
      </w:r>
    </w:p>
    <w:p w14:paraId="4B6248EF">
      <w:pPr>
        <w:spacing w:after="289" w:line="259" w:lineRule="auto"/>
        <w:ind w:left="0" w:right="0" w:firstLine="0"/>
        <w:jc w:val="left"/>
        <w:rPr>
          <w:rFonts w:hint="eastAsia"/>
        </w:rPr>
      </w:pPr>
      <w:r>
        <w:rPr>
          <w:rFonts w:hint="eastAsia"/>
        </w:rPr>
        <w:t>Consider, again,</w:t>
      </w:r>
    </w:p>
    <w:p w14:paraId="6D836B0A">
      <w:pPr>
        <w:spacing w:after="289" w:line="259" w:lineRule="auto"/>
        <w:ind w:left="0" w:right="0" w:firstLine="0"/>
        <w:jc w:val="left"/>
        <w:rPr>
          <w:rFonts w:hint="eastAsia"/>
        </w:rPr>
      </w:pPr>
      <w:r>
        <w:rPr>
          <w:rFonts w:hint="eastAsia"/>
        </w:rPr>
        <w:t>再思考，</w:t>
      </w:r>
    </w:p>
    <w:p w14:paraId="0BFE170F">
      <w:pPr>
        <w:spacing w:after="289" w:line="259" w:lineRule="auto"/>
        <w:ind w:left="0" w:right="0" w:firstLine="0"/>
        <w:jc w:val="left"/>
        <w:rPr>
          <w:rFonts w:hint="eastAsia"/>
        </w:rPr>
      </w:pPr>
      <w:r>
        <w:rPr>
          <w:rFonts w:hint="eastAsia"/>
        </w:rPr>
        <w:t>(3)That the matter and substance of the Covenant of Works is nothing else but the Moral Law (as I shewed before) the law of holiness and obedience: the obligation of which continues still upon us; and the least transgression of which is threatened with death and condemnation.</w:t>
      </w:r>
    </w:p>
    <w:p w14:paraId="08D90025">
      <w:pPr>
        <w:spacing w:after="289" w:line="259" w:lineRule="auto"/>
        <w:ind w:left="0" w:right="0" w:firstLine="0"/>
        <w:jc w:val="left"/>
        <w:rPr>
          <w:rFonts w:hint="eastAsia"/>
        </w:rPr>
      </w:pPr>
      <w:r>
        <w:rPr>
          <w:rFonts w:hint="eastAsia"/>
        </w:rPr>
        <w:t>(3)行为之约的内容和实质无非是道德律（如我前所示），即圣洁和顺服的律法：其义务仍然在我们身上；其最小的过犯也受到死亡和定罪的威吓。</w:t>
      </w:r>
    </w:p>
    <w:p w14:paraId="41844715">
      <w:pPr>
        <w:spacing w:after="289" w:line="259" w:lineRule="auto"/>
        <w:ind w:left="0" w:right="0" w:firstLine="0"/>
        <w:jc w:val="left"/>
        <w:rPr>
          <w:rFonts w:hint="eastAsia"/>
        </w:rPr>
      </w:pPr>
      <w:r>
        <w:rPr>
          <w:rFonts w:hint="eastAsia"/>
        </w:rPr>
        <w:t>"What, then, doth God speak contradictions? and, in the Law of Works, tell us he will punish every transgressor; and, in the Law of Faith, tell us he will not punish every transgressor?"</w:t>
      </w:r>
    </w:p>
    <w:p w14:paraId="058172B9">
      <w:pPr>
        <w:spacing w:after="289" w:line="259" w:lineRule="auto"/>
        <w:ind w:left="0" w:right="0" w:firstLine="0"/>
        <w:jc w:val="left"/>
        <w:rPr>
          <w:rFonts w:hint="eastAsia"/>
        </w:rPr>
      </w:pPr>
      <w:r>
        <w:rPr>
          <w:rFonts w:hint="eastAsia"/>
        </w:rPr>
        <w:t>“那么，神是说矛盾的话吗？在行为之律中，告诉我们祂将惩罚每一个过犯者；在信心之律中，告诉我们祂不会惩罚每一个过犯者？”</w:t>
      </w:r>
    </w:p>
    <w:p w14:paraId="338A58DE">
      <w:pPr>
        <w:spacing w:after="289" w:line="259" w:lineRule="auto"/>
        <w:ind w:left="0" w:right="0" w:firstLine="0"/>
        <w:jc w:val="left"/>
        <w:rPr>
          <w:rFonts w:hint="eastAsia"/>
        </w:rPr>
      </w:pPr>
      <w:r>
        <w:rPr>
          <w:rFonts w:hint="eastAsia"/>
        </w:rPr>
        <w:t>No, certainly: his truth and his justice are immutable; and, what he hath once spoken with his mouth, he will fulfil with his hand.</w:t>
      </w:r>
    </w:p>
    <w:p w14:paraId="028A83EB">
      <w:pPr>
        <w:spacing w:after="289" w:line="259" w:lineRule="auto"/>
        <w:ind w:left="0" w:right="0" w:firstLine="0"/>
        <w:jc w:val="left"/>
        <w:rPr>
          <w:rFonts w:hint="eastAsia"/>
        </w:rPr>
      </w:pPr>
      <w:r>
        <w:rPr>
          <w:rFonts w:hint="eastAsia"/>
        </w:rPr>
        <w:t>不，当然不：祂的真理和祂的公义是不变的；祂口中所说的，祂必亲手成全。</w:t>
      </w:r>
    </w:p>
    <w:p w14:paraId="7FFA9863">
      <w:pPr>
        <w:spacing w:after="289" w:line="259" w:lineRule="auto"/>
        <w:ind w:left="0" w:right="0" w:firstLine="0"/>
        <w:jc w:val="left"/>
        <w:rPr>
          <w:rFonts w:hint="eastAsia"/>
        </w:rPr>
      </w:pPr>
      <w:r>
        <w:rPr>
          <w:rFonts w:hint="eastAsia"/>
        </w:rPr>
        <w:t>And his veracity is obliged to punish every offender; for God can be no more false in his threatenings, than in his promises: and, therefore, he punisheth those whom he pardons, or else he could not pardon.</w:t>
      </w:r>
    </w:p>
    <w:p w14:paraId="62202573">
      <w:pPr>
        <w:spacing w:after="289" w:line="259" w:lineRule="auto"/>
        <w:ind w:left="0" w:right="0" w:firstLine="0"/>
        <w:jc w:val="left"/>
        <w:rPr>
          <w:rFonts w:hint="eastAsia"/>
        </w:rPr>
      </w:pPr>
      <w:r>
        <w:rPr>
          <w:rFonts w:hint="eastAsia"/>
        </w:rPr>
        <w:t>祂的信实使祂必须惩罚每一个罪犯；因为神在祂的威吓中，不能比在祂的应许中更不真实：因此，祂惩罚那些祂所赦免的人，否则祂就不能赦免。</w:t>
      </w:r>
    </w:p>
    <w:p w14:paraId="5D87FFA3">
      <w:pPr>
        <w:spacing w:after="289" w:line="259" w:lineRule="auto"/>
        <w:ind w:left="0" w:right="0" w:firstLine="0"/>
        <w:jc w:val="left"/>
        <w:rPr>
          <w:rFonts w:hint="eastAsia"/>
        </w:rPr>
      </w:pPr>
      <w:r>
        <w:rPr>
          <w:rFonts w:hint="eastAsia"/>
        </w:rPr>
        <w:t>He pardons their Persons, according to his Covenant of Grace: he punisheth their Surety, according to his Covenant of Works: which, in a forensic sense, being the punishing of them, they have in him made a satisfaction to the justice of God, and thereby have obtained a righteousness according to the terms of the Covenant of Works.</w:t>
      </w:r>
    </w:p>
    <w:p w14:paraId="17FEFA11">
      <w:pPr>
        <w:spacing w:after="289" w:line="259" w:lineRule="auto"/>
        <w:ind w:left="0" w:right="0" w:firstLine="0"/>
        <w:jc w:val="left"/>
        <w:rPr>
          <w:rFonts w:hint="eastAsia"/>
        </w:rPr>
      </w:pPr>
      <w:r>
        <w:rPr>
          <w:rFonts w:hint="eastAsia"/>
        </w:rPr>
        <w:t>祂按照祂的恩典之约，赦免他们的位格：祂按照祂的行为之约，惩罚他们的保证人：这在法庭意义上，就是惩罚他们，他们在祂里面向神的公义作了补偿，并藉此按照行为之约的条款获得了义。</w:t>
      </w:r>
    </w:p>
    <w:p w14:paraId="4CB90325">
      <w:pPr>
        <w:spacing w:after="289" w:line="259" w:lineRule="auto"/>
        <w:ind w:left="0" w:right="0" w:firstLine="0"/>
        <w:jc w:val="left"/>
        <w:rPr>
          <w:rFonts w:hint="eastAsia"/>
        </w:rPr>
      </w:pPr>
      <w:r>
        <w:rPr>
          <w:rFonts w:hint="eastAsia"/>
        </w:rPr>
        <w:t>I have the longer insisted on this Sixth Position, because it is the very critical point of the doctrine of Justification, and the very hinge upon which all the controversies concerning it do turn.</w:t>
      </w:r>
    </w:p>
    <w:p w14:paraId="382CE9BA">
      <w:pPr>
        <w:spacing w:after="289" w:line="259" w:lineRule="auto"/>
        <w:ind w:left="0" w:right="0" w:firstLine="0"/>
        <w:jc w:val="left"/>
        <w:rPr>
          <w:rFonts w:hint="eastAsia"/>
        </w:rPr>
      </w:pPr>
      <w:r>
        <w:rPr>
          <w:rFonts w:hint="eastAsia"/>
        </w:rPr>
        <w:t>我之所以在第六个立场上停留较长，是因为它是称义教义的关键点，也是所有关于此教义争议的枢纽。</w:t>
      </w:r>
    </w:p>
    <w:p w14:paraId="55315B02">
      <w:pPr>
        <w:spacing w:after="289" w:line="259" w:lineRule="auto"/>
        <w:ind w:left="0" w:right="0" w:firstLine="0"/>
        <w:jc w:val="left"/>
        <w:rPr>
          <w:rFonts w:hint="eastAsia"/>
        </w:rPr>
      </w:pPr>
      <w:r>
        <w:rPr>
          <w:rFonts w:hint="eastAsia"/>
        </w:rPr>
        <w:t>7. Another position shall be this: That, though we have no Personal Righteousness, yet our Saviour Christ hath a Personal Righteousness of both kinds, both of perfect Obedience to the Commands of the Law, and of full Satisfaction to the Penalty threatened in it.</w:t>
      </w:r>
    </w:p>
    <w:p w14:paraId="76EE1DDA">
      <w:pPr>
        <w:spacing w:after="289" w:line="259" w:lineRule="auto"/>
        <w:ind w:left="0" w:right="0" w:firstLine="0"/>
        <w:jc w:val="left"/>
        <w:rPr>
          <w:rFonts w:hint="eastAsia"/>
        </w:rPr>
      </w:pPr>
      <w:r>
        <w:rPr>
          <w:rFonts w:hint="eastAsia"/>
        </w:rPr>
        <w:t>7. 另一个立场是：虽然我们没有个人的义，但我们的救主基督却有两方面的个人之义，既有对律法命令的完全顺服，也有对其中所威吓刑罚的充分补偿。</w:t>
      </w:r>
    </w:p>
    <w:p w14:paraId="3CCBD9F7">
      <w:pPr>
        <w:spacing w:after="289" w:line="259" w:lineRule="auto"/>
        <w:ind w:left="0" w:right="0" w:firstLine="0"/>
        <w:jc w:val="left"/>
        <w:rPr>
          <w:rFonts w:hint="eastAsia"/>
        </w:rPr>
      </w:pPr>
      <w:r>
        <w:rPr>
          <w:rFonts w:hint="eastAsia"/>
        </w:rPr>
        <w:t>(1) Christ hath wrought out a Righteousness of perfect Obedience; and that, by his absolute conformity to a Twofold Law.</w:t>
      </w:r>
    </w:p>
    <w:p w14:paraId="4A42CBC1">
      <w:pPr>
        <w:spacing w:after="289" w:line="259" w:lineRule="auto"/>
        <w:ind w:left="0" w:right="0" w:firstLine="0"/>
        <w:jc w:val="left"/>
        <w:rPr>
          <w:rFonts w:hint="eastAsia"/>
        </w:rPr>
      </w:pPr>
      <w:r>
        <w:rPr>
          <w:rFonts w:hint="eastAsia"/>
        </w:rPr>
        <w:t>(1) 基督行出了完全顺服的义；那是藉着祂对双重律法的绝对相符。</w:t>
      </w:r>
    </w:p>
    <w:p w14:paraId="58DB97EC">
      <w:pPr>
        <w:spacing w:after="289" w:line="259" w:lineRule="auto"/>
        <w:ind w:left="0" w:right="0" w:firstLine="0"/>
        <w:jc w:val="left"/>
        <w:rPr>
          <w:rFonts w:hint="eastAsia"/>
        </w:rPr>
      </w:pPr>
      <w:r>
        <w:rPr>
          <w:rFonts w:hint="eastAsia"/>
        </w:rPr>
        <w:t>[1]The Law Natural, under the obligation of which he lay as a man.</w:t>
      </w:r>
    </w:p>
    <w:p w14:paraId="4412525F">
      <w:pPr>
        <w:spacing w:after="289" w:line="259" w:lineRule="auto"/>
        <w:ind w:left="0" w:right="0" w:firstLine="0"/>
        <w:jc w:val="left"/>
        <w:rPr>
          <w:rFonts w:hint="eastAsia"/>
        </w:rPr>
      </w:pPr>
      <w:r>
        <w:rPr>
          <w:rFonts w:hint="eastAsia"/>
        </w:rPr>
        <w:t>[1]自然律，祂作为人，处在其义务之下。</w:t>
      </w:r>
    </w:p>
    <w:p w14:paraId="69D5D486">
      <w:pPr>
        <w:spacing w:after="289" w:line="259" w:lineRule="auto"/>
        <w:ind w:left="0" w:right="0" w:firstLine="0"/>
        <w:jc w:val="left"/>
        <w:rPr>
          <w:rFonts w:hint="eastAsia"/>
        </w:rPr>
      </w:pPr>
      <w:r>
        <w:rPr>
          <w:rFonts w:hint="eastAsia"/>
        </w:rPr>
        <w:t>For both the First and Second Adam were made under the same Law of Works: the First, under the mutability of his own will, which forfeited his happiness; the Second, under a necessity or infallibility of entire obedience, through the union of the divine nature with the human, whereby it became as impossible that Christ should fail in his obedience, as that the godhead should fail the human nature which it had assumed.</w:t>
      </w:r>
    </w:p>
    <w:p w14:paraId="0593DB4F">
      <w:pPr>
        <w:spacing w:after="289" w:line="259" w:lineRule="auto"/>
        <w:ind w:left="0" w:right="0" w:firstLine="0"/>
        <w:jc w:val="left"/>
        <w:rPr>
          <w:rFonts w:hint="eastAsia"/>
        </w:rPr>
      </w:pPr>
      <w:r>
        <w:rPr>
          <w:rFonts w:hint="eastAsia"/>
        </w:rPr>
        <w:t>因为第一亚当和第二亚当都是在同一行为之律下被造的：第一位，在他自己意志的可变性之下，这使他丧失了幸福；第二位，在神性与人性联合之下，处在完全顺服的必然性或无误性之下，藉此基督在祂的顺服中失败，变得如同神性放弃它所取的人性一样不可能。</w:t>
      </w:r>
    </w:p>
    <w:p w14:paraId="752E2DCF">
      <w:pPr>
        <w:spacing w:after="289" w:line="259" w:lineRule="auto"/>
        <w:ind w:left="0" w:right="0" w:firstLine="0"/>
        <w:jc w:val="left"/>
        <w:rPr>
          <w:rFonts w:hint="eastAsia"/>
        </w:rPr>
      </w:pPr>
      <w:r>
        <w:rPr>
          <w:rFonts w:hint="eastAsia"/>
        </w:rPr>
        <w:t>[2]To the Law National, under the obligation of which he was born,as being of the seed of Abraham and of the tribe of Judah.</w:t>
      </w:r>
    </w:p>
    <w:p w14:paraId="24B7177C">
      <w:pPr>
        <w:spacing w:after="289" w:line="259" w:lineRule="auto"/>
        <w:ind w:left="0" w:right="0" w:firstLine="0"/>
        <w:jc w:val="left"/>
        <w:rPr>
          <w:rFonts w:hint="eastAsia"/>
        </w:rPr>
      </w:pPr>
      <w:r>
        <w:rPr>
          <w:rFonts w:hint="eastAsia"/>
        </w:rPr>
        <w:t>[2]民族律，祂既是亚伯拉罕的后裔，犹大支派的，就生在其义务之下。</w:t>
      </w:r>
    </w:p>
    <w:p w14:paraId="6411099D">
      <w:pPr>
        <w:spacing w:after="289" w:line="259" w:lineRule="auto"/>
        <w:ind w:left="0" w:right="0" w:firstLine="0"/>
        <w:jc w:val="left"/>
        <w:rPr>
          <w:rFonts w:hint="eastAsia"/>
        </w:rPr>
      </w:pPr>
      <w:r>
        <w:rPr>
          <w:rFonts w:hint="eastAsia"/>
        </w:rPr>
        <w:t>By this national law I mean both the Judicial and Ceremonial Laws of the Jews, of whom Christ was, according to the flesh.</w:t>
      </w:r>
    </w:p>
    <w:p w14:paraId="38179B50">
      <w:pPr>
        <w:spacing w:after="289" w:line="259" w:lineRule="auto"/>
        <w:ind w:left="0" w:right="0" w:firstLine="0"/>
        <w:jc w:val="left"/>
        <w:rPr>
          <w:rFonts w:hint="eastAsia"/>
        </w:rPr>
      </w:pPr>
      <w:r>
        <w:rPr>
          <w:rFonts w:hint="eastAsia"/>
        </w:rPr>
        <w:t>我所说的这民族律，是指犹太人的审判律和礼仪律，基督按肉身是犹太人。</w:t>
      </w:r>
    </w:p>
    <w:p w14:paraId="24CE57B8">
      <w:pPr>
        <w:spacing w:after="289" w:line="259" w:lineRule="auto"/>
        <w:ind w:left="0" w:right="0" w:firstLine="0"/>
        <w:jc w:val="left"/>
        <w:rPr>
          <w:rFonts w:hint="eastAsia"/>
        </w:rPr>
      </w:pPr>
      <w:r>
        <w:rPr>
          <w:rFonts w:hint="eastAsia"/>
        </w:rPr>
        <w:t>For even the Ceremonial Law was, in a sense, national, and peculiar to the Jews: yea, and they themselves thought so, seeing they did not impose the observation of the Mosaical rites and observances upon proselyted heathens (those whom they called Proselyti Portæ) but admitted them to the participation of the same common hope and salvation with themselves, upon the observation of the Law of Nature and the Seven traditional Commandments of Noah.</w:t>
      </w:r>
    </w:p>
    <w:p w14:paraId="55256ACB">
      <w:pPr>
        <w:spacing w:after="289" w:line="259" w:lineRule="auto"/>
        <w:ind w:left="0" w:right="0" w:firstLine="0"/>
        <w:jc w:val="left"/>
        <w:rPr>
          <w:rFonts w:hint="eastAsia"/>
        </w:rPr>
      </w:pPr>
      <w:r>
        <w:rPr>
          <w:rFonts w:hint="eastAsia"/>
        </w:rPr>
        <w:t>因为即使是礼仪律，在某种意义上也是民族性的，是犹太人特有的：是的，他们自己也这样认为，因为他们不把遵守摩西的仪式和规条强加于归化的外邦人（他们称之为 Proselyti Portæ（门内进教者））身上，而是在他们遵守自然律和挪亚七条传统诫命的基础上，接纳他们与自己一同分享同样的共同盼望和救恩。</w:t>
      </w:r>
    </w:p>
    <w:p w14:paraId="335B0898">
      <w:pPr>
        <w:spacing w:after="289" w:line="259" w:lineRule="auto"/>
        <w:ind w:left="0" w:right="0" w:firstLine="0"/>
        <w:jc w:val="left"/>
        <w:rPr>
          <w:rFonts w:hint="eastAsia"/>
        </w:rPr>
      </w:pPr>
      <w:r>
        <w:rPr>
          <w:rFonts w:hint="eastAsia"/>
        </w:rPr>
        <w:t>Now Christ was made under both these laws; the Law of his Nature, and the Law of his Nation: under the former, primarily and necessarily, as he was man; and, therefore, he must obey the law of right reason: under the second, secondarily and by consequence; because the law of nature and right reason dictates that God is to be obeyed in all his positive commands.</w:t>
      </w:r>
    </w:p>
    <w:p w14:paraId="2BA8C24E">
      <w:pPr>
        <w:spacing w:after="289" w:line="259" w:lineRule="auto"/>
        <w:ind w:left="0" w:right="0" w:firstLine="0"/>
        <w:jc w:val="left"/>
        <w:rPr>
          <w:rFonts w:hint="eastAsia"/>
        </w:rPr>
      </w:pPr>
      <w:r>
        <w:rPr>
          <w:rFonts w:hint="eastAsia"/>
        </w:rPr>
        <w:t>现在，基督是在这两条律法之下被造的；祂本性的律法，和祂民族的律法：在前者之下，是首要和必然的，因为祂是人；因此，祂必须顺服正当理性的律法：在后者之下，是次要和随之而来的；因为自然律和正当理性指示，神在祂一切积极的命令中都应被顺服。</w:t>
      </w:r>
    </w:p>
    <w:p w14:paraId="6B6F2F19">
      <w:pPr>
        <w:spacing w:after="289" w:line="259" w:lineRule="auto"/>
        <w:ind w:left="0" w:right="0" w:firstLine="0"/>
        <w:jc w:val="left"/>
        <w:rPr>
          <w:rFonts w:hint="eastAsia"/>
        </w:rPr>
      </w:pPr>
      <w:r>
        <w:rPr>
          <w:rFonts w:hint="eastAsia"/>
        </w:rPr>
        <w:t>Wherefore he himself tells us, Mat. 3:15 that it became him to fulfil all righteousness.</w:t>
      </w:r>
    </w:p>
    <w:p w14:paraId="1CEA941D">
      <w:pPr>
        <w:spacing w:after="289" w:line="259" w:lineRule="auto"/>
        <w:ind w:left="0" w:right="0" w:firstLine="0"/>
        <w:jc w:val="left"/>
        <w:rPr>
          <w:rFonts w:hint="eastAsia"/>
        </w:rPr>
      </w:pPr>
      <w:r>
        <w:rPr>
          <w:rFonts w:hint="eastAsia"/>
        </w:rPr>
        <w:t>因此祂自己告诉我们，马太福音 3:15，祂理当尽诸般的义。</w:t>
      </w:r>
    </w:p>
    <w:p w14:paraId="4559EC99">
      <w:pPr>
        <w:spacing w:after="289" w:line="259" w:lineRule="auto"/>
        <w:ind w:left="0" w:right="0" w:firstLine="0"/>
        <w:jc w:val="left"/>
        <w:rPr>
          <w:rFonts w:hint="eastAsia"/>
        </w:rPr>
      </w:pPr>
      <w:r>
        <w:rPr>
          <w:rFonts w:hint="eastAsia"/>
        </w:rPr>
        <w:t>Thus, then, his Righteousness of Obedience was both personal and perfect.</w:t>
      </w:r>
    </w:p>
    <w:p w14:paraId="22515B00">
      <w:pPr>
        <w:spacing w:after="289" w:line="259" w:lineRule="auto"/>
        <w:ind w:left="0" w:right="0" w:firstLine="0"/>
        <w:jc w:val="left"/>
        <w:rPr>
          <w:rFonts w:hint="eastAsia"/>
        </w:rPr>
      </w:pPr>
      <w:r>
        <w:rPr>
          <w:rFonts w:hint="eastAsia"/>
        </w:rPr>
        <w:t>因此，祂顺服的义既是個人的，也是完全的。</w:t>
      </w:r>
    </w:p>
    <w:p w14:paraId="378809E4">
      <w:pPr>
        <w:spacing w:after="289" w:line="259" w:lineRule="auto"/>
        <w:ind w:left="0" w:right="0" w:firstLine="0"/>
        <w:jc w:val="left"/>
        <w:rPr>
          <w:rFonts w:hint="eastAsia"/>
        </w:rPr>
      </w:pPr>
      <w:r>
        <w:rPr>
          <w:rFonts w:hint="eastAsia"/>
        </w:rPr>
        <w:t>And so, likewise,</w:t>
      </w:r>
    </w:p>
    <w:p w14:paraId="5E912681">
      <w:pPr>
        <w:spacing w:after="289" w:line="259" w:lineRule="auto"/>
        <w:ind w:left="0" w:right="0" w:firstLine="0"/>
        <w:jc w:val="left"/>
        <w:rPr>
          <w:rFonts w:hint="eastAsia"/>
        </w:rPr>
      </w:pPr>
      <w:r>
        <w:rPr>
          <w:rFonts w:hint="eastAsia"/>
        </w:rPr>
        <w:t>同样，</w:t>
      </w:r>
    </w:p>
    <w:p w14:paraId="18297D0B">
      <w:pPr>
        <w:spacing w:after="289" w:line="259" w:lineRule="auto"/>
        <w:ind w:left="0" w:right="0" w:firstLine="0"/>
        <w:jc w:val="left"/>
        <w:rPr>
          <w:rFonts w:hint="eastAsia"/>
        </w:rPr>
      </w:pPr>
      <w:r>
        <w:rPr>
          <w:rFonts w:hint="eastAsia"/>
        </w:rPr>
        <w:t>(2) His Righteousness of Satisfaction was personal and plenary.</w:t>
      </w:r>
    </w:p>
    <w:p w14:paraId="579D4501">
      <w:pPr>
        <w:spacing w:after="289" w:line="259" w:lineRule="auto"/>
        <w:ind w:left="0" w:right="0" w:firstLine="0"/>
        <w:jc w:val="left"/>
        <w:rPr>
          <w:rFonts w:hint="eastAsia"/>
        </w:rPr>
      </w:pPr>
      <w:r>
        <w:rPr>
          <w:rFonts w:hint="eastAsia"/>
        </w:rPr>
        <w:t>(2) 祂补偿的义是個人的和完全的。</w:t>
      </w:r>
    </w:p>
    <w:p w14:paraId="374BF548">
      <w:pPr>
        <w:spacing w:after="289" w:line="259" w:lineRule="auto"/>
        <w:ind w:left="0" w:right="0" w:firstLine="0"/>
        <w:jc w:val="left"/>
        <w:rPr>
          <w:rFonts w:hint="eastAsia"/>
        </w:rPr>
      </w:pPr>
      <w:r>
        <w:rPr>
          <w:rFonts w:hint="eastAsia"/>
        </w:rPr>
        <w:t>As divine justice could exact no punishment from him, upon his own personal account; he being holy, harmless, and undefiled: so did it receive full satisfaction from him, for the sins of others imputed to him.</w:t>
      </w:r>
    </w:p>
    <w:p w14:paraId="24C30E67">
      <w:pPr>
        <w:spacing w:after="289" w:line="259" w:lineRule="auto"/>
        <w:ind w:left="0" w:right="0" w:firstLine="0"/>
        <w:jc w:val="left"/>
        <w:rPr>
          <w:rFonts w:hint="eastAsia"/>
        </w:rPr>
      </w:pPr>
      <w:r>
        <w:rPr>
          <w:rFonts w:hint="eastAsia"/>
        </w:rPr>
        <w:t>正如神的公义不能因祂个人的缘故向祂要求任何刑罚；祂是圣洁、无邪恶、无玷污的：同样，神的公义也从祂那里，为归算给祂的他人的罪，得到了完全的补偿。</w:t>
      </w:r>
    </w:p>
    <w:p w14:paraId="3E42DC00">
      <w:pPr>
        <w:spacing w:after="289" w:line="259" w:lineRule="auto"/>
        <w:ind w:left="0" w:right="0" w:firstLine="0"/>
        <w:jc w:val="left"/>
        <w:rPr>
          <w:rFonts w:hint="eastAsia"/>
        </w:rPr>
      </w:pPr>
      <w:r>
        <w:rPr>
          <w:rFonts w:hint="eastAsia"/>
        </w:rPr>
        <w:t>Neither came he from under the penalty, till he had discharged the very uttermost farthing that was due.</w:t>
      </w:r>
    </w:p>
    <w:p w14:paraId="3CAC00A6">
      <w:pPr>
        <w:spacing w:after="289" w:line="259" w:lineRule="auto"/>
        <w:ind w:left="0" w:right="0" w:firstLine="0"/>
        <w:jc w:val="left"/>
        <w:rPr>
          <w:rFonts w:hint="eastAsia"/>
        </w:rPr>
      </w:pPr>
      <w:r>
        <w:rPr>
          <w:rFonts w:hint="eastAsia"/>
        </w:rPr>
        <w:t>祂也没有从刑罚下出来，直到祂还清了所欠的最后一文钱。</w:t>
      </w:r>
    </w:p>
    <w:p w14:paraId="0CE35E11">
      <w:pPr>
        <w:spacing w:after="289" w:line="259" w:lineRule="auto"/>
        <w:ind w:left="0" w:right="0" w:firstLine="0"/>
        <w:jc w:val="left"/>
        <w:rPr>
          <w:rFonts w:hint="eastAsia"/>
        </w:rPr>
      </w:pPr>
      <w:r>
        <w:rPr>
          <w:rFonts w:hint="eastAsia"/>
        </w:rPr>
        <w:t>And therefore his active and passive obedience, as they are commonly termed, were both perfect and complete.</w:t>
      </w:r>
    </w:p>
    <w:p w14:paraId="6945BEA3">
      <w:pPr>
        <w:spacing w:after="289" w:line="259" w:lineRule="auto"/>
        <w:ind w:left="0" w:right="0" w:firstLine="0"/>
        <w:jc w:val="left"/>
        <w:rPr>
          <w:rFonts w:hint="eastAsia"/>
        </w:rPr>
      </w:pPr>
      <w:r>
        <w:rPr>
          <w:rFonts w:hint="eastAsia"/>
        </w:rPr>
        <w:t>因此，祂的主动和被动顺服，如通常所称，都是完美和完全的。</w:t>
      </w:r>
    </w:p>
    <w:p w14:paraId="6EC8D20D">
      <w:pPr>
        <w:spacing w:after="289" w:line="259" w:lineRule="auto"/>
        <w:ind w:left="0" w:right="0" w:firstLine="0"/>
        <w:jc w:val="left"/>
        <w:rPr>
          <w:rFonts w:hint="eastAsia"/>
        </w:rPr>
      </w:pPr>
      <w:r>
        <w:rPr>
          <w:rFonts w:hint="eastAsia"/>
        </w:rPr>
        <w:t>What the sufferings of Christ were; how for he paid the idem, and how far the tantidem; I shall not discuss. The Greek Liturgy checks our too curious inquisitiveness in this search, by calling them αγνωστα παθη, "unknown sufferings."</w:t>
      </w:r>
    </w:p>
    <w:p w14:paraId="16272E17">
      <w:pPr>
        <w:spacing w:after="289" w:line="259" w:lineRule="auto"/>
        <w:ind w:left="0" w:right="0" w:firstLine="0"/>
        <w:jc w:val="left"/>
        <w:rPr>
          <w:rFonts w:hint="eastAsia"/>
        </w:rPr>
      </w:pPr>
      <w:r>
        <w:rPr>
          <w:rFonts w:hint="eastAsia"/>
        </w:rPr>
        <w:t>基督的苦难是什么；祂在多大程度上支付了 idem（等同之物），在多大程度上支付了 tantidem（同等价值之物）；我将不作讨论。希腊礼仪通过称它们为 αγνωστα παθη（未知的苦难），即“未知的苦难”，来制止我们对此过于好奇的探究。</w:t>
      </w:r>
    </w:p>
    <w:p w14:paraId="7603A503">
      <w:pPr>
        <w:spacing w:after="289" w:line="259" w:lineRule="auto"/>
        <w:ind w:left="0" w:right="0" w:firstLine="0"/>
        <w:jc w:val="left"/>
        <w:rPr>
          <w:rFonts w:hint="eastAsia"/>
        </w:rPr>
      </w:pPr>
      <w:r>
        <w:rPr>
          <w:rFonts w:hint="eastAsia"/>
        </w:rPr>
        <w:t>Only it may be here queried, "Since that all righteousness is a conformity to some law, according to what law was Christ obliged to undergo the penalty for sin? Could the same law bind him to obedience and suffering too? Or is it consistent with the measures of justice, to inflict the penalty of the law on him, who had fully observed the commands of it?"</w:t>
      </w:r>
    </w:p>
    <w:p w14:paraId="3B66163C">
      <w:pPr>
        <w:spacing w:after="289" w:line="259" w:lineRule="auto"/>
        <w:ind w:left="0" w:right="0" w:firstLine="0"/>
        <w:jc w:val="left"/>
        <w:rPr>
          <w:rFonts w:hint="eastAsia"/>
        </w:rPr>
      </w:pPr>
      <w:r>
        <w:rPr>
          <w:rFonts w:hint="eastAsia"/>
        </w:rPr>
        <w:t>在此只可提问，“既然一切的义都是与某种律法相符，那么基督是根据什么律法有义务为罪承受刑罚？同一条律法能同时约束祂顺服和受苦吗？或者，对一个完全遵守了律法命令的人施加律法的刑罚，这与公义的尺度相符吗？”</w:t>
      </w:r>
    </w:p>
    <w:p w14:paraId="5FB307BD">
      <w:pPr>
        <w:spacing w:after="289" w:line="259" w:lineRule="auto"/>
        <w:ind w:left="0" w:right="0" w:firstLine="0"/>
        <w:jc w:val="left"/>
        <w:rPr>
          <w:rFonts w:hint="eastAsia"/>
        </w:rPr>
      </w:pPr>
      <w:r>
        <w:rPr>
          <w:rFonts w:hint="eastAsia"/>
        </w:rPr>
        <w:t>To this I answer: That the same law cannot oblige both to obedience and to suffering: and, therefore, Christ Jesus was not bound over to undergo the penalty by that law, the precepts of which he had fulfilled.</w:t>
      </w:r>
    </w:p>
    <w:p w14:paraId="4257C270">
      <w:pPr>
        <w:spacing w:after="289" w:line="259" w:lineRule="auto"/>
        <w:ind w:left="0" w:right="0" w:firstLine="0"/>
        <w:jc w:val="left"/>
        <w:rPr>
          <w:rFonts w:hint="eastAsia"/>
        </w:rPr>
      </w:pPr>
      <w:r>
        <w:rPr>
          <w:rFonts w:hint="eastAsia"/>
        </w:rPr>
        <w:t>对此我回答：同一条律法不能同时约束顺服和受苦：因此，耶稣基督并非因祂已履行其诫命的那条律法而被约束去承受刑罚。</w:t>
      </w:r>
    </w:p>
    <w:p w14:paraId="1976214A">
      <w:pPr>
        <w:spacing w:after="289" w:line="259" w:lineRule="auto"/>
        <w:ind w:left="0" w:right="0" w:firstLine="0"/>
        <w:jc w:val="left"/>
        <w:rPr>
          <w:rFonts w:hint="eastAsia"/>
        </w:rPr>
      </w:pPr>
      <w:r>
        <w:rPr>
          <w:rFonts w:hint="eastAsia"/>
        </w:rPr>
        <w:t>Had he been liable to suffer by the same law that we are, he would not have been a Mediator, but a Malefactor.</w:t>
      </w:r>
    </w:p>
    <w:p w14:paraId="032A4E86">
      <w:pPr>
        <w:spacing w:after="289" w:line="259" w:lineRule="auto"/>
        <w:ind w:left="0" w:right="0" w:firstLine="0"/>
        <w:jc w:val="left"/>
        <w:rPr>
          <w:rFonts w:hint="eastAsia"/>
        </w:rPr>
      </w:pPr>
      <w:r>
        <w:rPr>
          <w:rFonts w:hint="eastAsia"/>
        </w:rPr>
        <w:t>祂若因我们所受的同一条律法而必须受苦，祂就不是中保，而是罪犯了。</w:t>
      </w:r>
    </w:p>
    <w:p w14:paraId="2750FA56">
      <w:pPr>
        <w:spacing w:after="289" w:line="259" w:lineRule="auto"/>
        <w:ind w:left="0" w:right="0" w:firstLine="0"/>
        <w:jc w:val="left"/>
        <w:rPr>
          <w:rFonts w:hint="eastAsia"/>
        </w:rPr>
      </w:pPr>
      <w:r>
        <w:rPr>
          <w:rFonts w:hint="eastAsia"/>
        </w:rPr>
        <w:t>Christ was, therefore, under a Twofold Law, in conformity to which he obtained his Twofold Righteousness.</w:t>
      </w:r>
    </w:p>
    <w:p w14:paraId="2BBF774A">
      <w:pPr>
        <w:spacing w:after="289" w:line="259" w:lineRule="auto"/>
        <w:ind w:left="0" w:right="0" w:firstLine="0"/>
        <w:jc w:val="left"/>
        <w:rPr>
          <w:rFonts w:hint="eastAsia"/>
        </w:rPr>
      </w:pPr>
      <w:r>
        <w:rPr>
          <w:rFonts w:hint="eastAsia"/>
        </w:rPr>
        <w:t>因此，基督处在双重律法之下，祂藉着与此相符，获得了祂双重的义。</w:t>
      </w:r>
    </w:p>
    <w:p w14:paraId="035CE99A">
      <w:pPr>
        <w:spacing w:after="289" w:line="259" w:lineRule="auto"/>
        <w:ind w:left="0" w:right="0" w:firstLine="0"/>
        <w:jc w:val="left"/>
        <w:rPr>
          <w:rFonts w:hint="eastAsia"/>
        </w:rPr>
      </w:pPr>
      <w:r>
        <w:rPr>
          <w:rFonts w:hint="eastAsia"/>
        </w:rPr>
        <w:t>[1]The common and ordinary Law of Obedience, unto which he, aswell as others, was subjected upon the account of his human nature.</w:t>
      </w:r>
    </w:p>
    <w:p w14:paraId="5C813C60">
      <w:pPr>
        <w:spacing w:after="289" w:line="259" w:lineRule="auto"/>
        <w:ind w:left="0" w:right="0" w:firstLine="0"/>
        <w:jc w:val="left"/>
        <w:rPr>
          <w:rFonts w:hint="eastAsia"/>
        </w:rPr>
      </w:pPr>
      <w:r>
        <w:rPr>
          <w:rFonts w:hint="eastAsia"/>
        </w:rPr>
        <w:t>[1]顺服的普通律法，祂与其他人一样，因祂的人性而受其约束。</w:t>
      </w:r>
    </w:p>
    <w:p w14:paraId="7C2A5878">
      <w:pPr>
        <w:spacing w:after="289" w:line="259" w:lineRule="auto"/>
        <w:ind w:left="0" w:right="0" w:firstLine="0"/>
        <w:jc w:val="left"/>
        <w:rPr>
          <w:rFonts w:hint="eastAsia"/>
        </w:rPr>
      </w:pPr>
      <w:r>
        <w:rPr>
          <w:rFonts w:hint="eastAsia"/>
        </w:rPr>
        <w:t>[2]The peculiar Law of the Mediator.</w:t>
      </w:r>
    </w:p>
    <w:p w14:paraId="5837D724">
      <w:pPr>
        <w:spacing w:after="289" w:line="259" w:lineRule="auto"/>
        <w:ind w:left="0" w:right="0" w:firstLine="0"/>
        <w:jc w:val="left"/>
        <w:rPr>
          <w:rFonts w:hint="eastAsia"/>
        </w:rPr>
      </w:pPr>
      <w:r>
        <w:rPr>
          <w:rFonts w:hint="eastAsia"/>
        </w:rPr>
        <w:t>[2]中保的特殊律法。</w:t>
      </w:r>
    </w:p>
    <w:p w14:paraId="334059CF">
      <w:pPr>
        <w:spacing w:after="289" w:line="259" w:lineRule="auto"/>
        <w:ind w:left="0" w:right="0" w:firstLine="0"/>
        <w:jc w:val="left"/>
        <w:rPr>
          <w:rFonts w:hint="eastAsia"/>
        </w:rPr>
      </w:pPr>
      <w:r>
        <w:rPr>
          <w:rFonts w:hint="eastAsia"/>
        </w:rPr>
        <w:t>By the Law of the Mediator I mean, that compact and engagement, which Christ entered into with God the Father, to become our Surety, to pay our debts, and to bear the punishment due to our sins; which I shall hereafter more largely open to you, when I come to treat of the Covenant of Redemption.</w:t>
      </w:r>
    </w:p>
    <w:p w14:paraId="3BA194A1">
      <w:pPr>
        <w:spacing w:after="289" w:line="259" w:lineRule="auto"/>
        <w:ind w:left="0" w:right="0" w:firstLine="0"/>
        <w:jc w:val="left"/>
        <w:rPr>
          <w:rFonts w:hint="eastAsia"/>
        </w:rPr>
      </w:pPr>
      <w:r>
        <w:rPr>
          <w:rFonts w:hint="eastAsia"/>
        </w:rPr>
        <w:t>我所说的中保之律，是指基督与父神所立的契约和承诺，要成为我们的保证人，偿还我们的债务，并承受我们罪所应得的刑罚；我将在后面论述救赎之约时，更详细地向你们阐明。</w:t>
      </w:r>
    </w:p>
    <w:p w14:paraId="79377A58">
      <w:pPr>
        <w:spacing w:after="289" w:line="259" w:lineRule="auto"/>
        <w:ind w:left="0" w:right="0" w:firstLine="0"/>
        <w:jc w:val="left"/>
        <w:rPr>
          <w:rFonts w:hint="eastAsia"/>
        </w:rPr>
      </w:pPr>
      <w:r>
        <w:rPr>
          <w:rFonts w:hint="eastAsia"/>
        </w:rPr>
        <w:t>Now when Christ had perfectly fulfilled the common and ordinary Law, both of his Nature as a man and of his Nation as a Jew, it could in no wise be just, that he should also undergo the penalty by virtue of this law, which threatened it only against the transgressors.</w:t>
      </w:r>
    </w:p>
    <w:p w14:paraId="1EFC689B">
      <w:pPr>
        <w:spacing w:after="289" w:line="259" w:lineRule="auto"/>
        <w:ind w:left="0" w:right="0" w:firstLine="0"/>
        <w:jc w:val="left"/>
        <w:rPr>
          <w:rFonts w:hint="eastAsia"/>
        </w:rPr>
      </w:pPr>
      <w:r>
        <w:rPr>
          <w:rFonts w:hint="eastAsia"/>
        </w:rPr>
        <w:t>现在，当基督完全履行了祂作为人的本性律法和作为犹太人的民族律法这两种普通律法后，祂再因这律法的缘故承受刑罚，就绝不公义了，因为这律法只威吓过犯者。</w:t>
      </w:r>
    </w:p>
    <w:p w14:paraId="4BD988F1">
      <w:pPr>
        <w:spacing w:after="289" w:line="259" w:lineRule="auto"/>
        <w:ind w:left="0" w:right="0" w:firstLine="0"/>
        <w:jc w:val="left"/>
        <w:rPr>
          <w:rFonts w:hint="eastAsia"/>
        </w:rPr>
      </w:pPr>
      <w:r>
        <w:rPr>
          <w:rFonts w:hint="eastAsia"/>
        </w:rPr>
        <w:t>And, therefore, when the ordinary law acquitteth and dischargeth him as righteous, the Law of the Mediator interposeth, seizeth on him, and bindeth him over unto punishment.</w:t>
      </w:r>
    </w:p>
    <w:p w14:paraId="183CDA91">
      <w:pPr>
        <w:spacing w:after="289" w:line="259" w:lineRule="auto"/>
        <w:ind w:left="0" w:right="0" w:firstLine="0"/>
        <w:jc w:val="left"/>
        <w:rPr>
          <w:rFonts w:hint="eastAsia"/>
        </w:rPr>
      </w:pPr>
      <w:r>
        <w:rPr>
          <w:rFonts w:hint="eastAsia"/>
        </w:rPr>
        <w:t>因此，当普通律法宣判祂为义并释放祂时，中保之律就介入，抓住祂，并将祂交于刑罚。</w:t>
      </w:r>
    </w:p>
    <w:p w14:paraId="3411D82C">
      <w:pPr>
        <w:spacing w:after="289" w:line="259" w:lineRule="auto"/>
        <w:ind w:left="0" w:right="0" w:firstLine="0"/>
        <w:jc w:val="left"/>
        <w:rPr>
          <w:rFonts w:hint="eastAsia"/>
        </w:rPr>
      </w:pPr>
      <w:r>
        <w:rPr>
          <w:rFonts w:hint="eastAsia"/>
        </w:rPr>
        <w:t>And, if Christ had not borne this punishment, though still he would have been personally righteous as a Man, yet he would not have been righteous as a Mediator, because not conformable to the Law of the Mediation or Suretyship, to which he had voluntarily subjected himself, and which obliged him to suffer: John 10:18; Phil 2:8 but, the obligation of both laws being fully answered, he hath thereby obtained a righteousness according unto both; and, being both perfect in his obedience and perfected by his sufferings, he is become an Almighty Saviour, able to save unto the uttermost all those who come unto God by him.</w:t>
      </w:r>
    </w:p>
    <w:p w14:paraId="109AEB1B">
      <w:pPr>
        <w:spacing w:after="289" w:line="259" w:lineRule="auto"/>
        <w:ind w:left="0" w:right="0" w:firstLine="0"/>
        <w:jc w:val="left"/>
        <w:rPr>
          <w:rFonts w:hint="eastAsia"/>
        </w:rPr>
      </w:pPr>
      <w:r>
        <w:rPr>
          <w:rFonts w:hint="eastAsia"/>
        </w:rPr>
        <w:t>并且，如果基督没有承受这刑罚，虽然祂作为人仍是個人的义，但祂作为中保就不是义的了，因为不符合祂自愿顺服的中保或保证之律，那律法约束祂受苦：约翰福音 10:18；腓立比书 2:8；但两条律法的义务都已完全满足，祂藉此获得了符合两者的义；祂既在顺服上完全，又藉着苦难被成全，就成了全能的救主，能拯救凡靠着祂进到神面前的人到底。</w:t>
      </w:r>
    </w:p>
    <w:p w14:paraId="0813DB67">
      <w:pPr>
        <w:spacing w:after="289" w:line="259" w:lineRule="auto"/>
        <w:ind w:left="0" w:right="0" w:firstLine="0"/>
        <w:jc w:val="left"/>
        <w:rPr>
          <w:rFonts w:hint="eastAsia"/>
        </w:rPr>
      </w:pPr>
      <w:r>
        <w:rPr>
          <w:rFonts w:hint="eastAsia"/>
        </w:rPr>
        <w:t>That is the Seventh Position.</w:t>
      </w:r>
    </w:p>
    <w:p w14:paraId="4DD32FCC">
      <w:pPr>
        <w:spacing w:after="289" w:line="259" w:lineRule="auto"/>
        <w:ind w:left="0" w:right="0" w:firstLine="0"/>
        <w:jc w:val="left"/>
        <w:rPr>
          <w:rFonts w:hint="eastAsia"/>
        </w:rPr>
      </w:pPr>
      <w:r>
        <w:rPr>
          <w:rFonts w:hint="eastAsia"/>
        </w:rPr>
        <w:t>那是第七个立场。</w:t>
      </w:r>
    </w:p>
    <w:p w14:paraId="634BF317">
      <w:pPr>
        <w:spacing w:after="289" w:line="259" w:lineRule="auto"/>
        <w:ind w:left="0" w:right="0" w:firstLine="0"/>
        <w:jc w:val="left"/>
        <w:rPr>
          <w:rFonts w:hint="eastAsia"/>
        </w:rPr>
      </w:pPr>
      <w:r>
        <w:rPr>
          <w:rFonts w:hint="eastAsia"/>
        </w:rPr>
        <w:t>8. Christ having such an abundant righteousness of his own, God, the Lawgiver, hath been graciously pleased to bestow that righteousness upon, and impute it unto us; to all intents and purposes, as if it had been our own Personal Righteousness.</w:t>
      </w:r>
    </w:p>
    <w:p w14:paraId="1771D8FA">
      <w:pPr>
        <w:spacing w:after="289" w:line="259" w:lineRule="auto"/>
        <w:ind w:left="0" w:right="0" w:firstLine="0"/>
        <w:jc w:val="left"/>
        <w:rPr>
          <w:rFonts w:hint="eastAsia"/>
        </w:rPr>
      </w:pPr>
      <w:r>
        <w:rPr>
          <w:rFonts w:hint="eastAsia"/>
        </w:rPr>
        <w:t>8. 基督既有如此丰盛的自己的义，神，这位立法者，就恩典地乐意将那义赐给我们，并归算给我们；在一切意图和目的上，都如同是我们自己的个人之义。</w:t>
      </w:r>
    </w:p>
    <w:p w14:paraId="6B0E84E2">
      <w:pPr>
        <w:spacing w:after="289" w:line="259" w:lineRule="auto"/>
        <w:ind w:left="0" w:right="0" w:firstLine="0"/>
        <w:jc w:val="left"/>
        <w:rPr>
          <w:rFonts w:hint="eastAsia"/>
        </w:rPr>
      </w:pPr>
      <w:r>
        <w:rPr>
          <w:rFonts w:hint="eastAsia"/>
        </w:rPr>
        <w:t>And in this particular lies the great mystery of our Justification.</w:t>
      </w:r>
    </w:p>
    <w:p w14:paraId="4E450B37">
      <w:pPr>
        <w:spacing w:after="289" w:line="259" w:lineRule="auto"/>
        <w:ind w:left="0" w:right="0" w:firstLine="0"/>
        <w:jc w:val="left"/>
        <w:rPr>
          <w:rFonts w:hint="eastAsia"/>
        </w:rPr>
      </w:pPr>
      <w:r>
        <w:rPr>
          <w:rFonts w:hint="eastAsia"/>
        </w:rPr>
        <w:t>我们称义的伟大奥秘就在于此。</w:t>
      </w:r>
    </w:p>
    <w:p w14:paraId="12A5E041">
      <w:pPr>
        <w:spacing w:after="289" w:line="259" w:lineRule="auto"/>
        <w:ind w:left="0" w:right="0" w:firstLine="0"/>
        <w:jc w:val="left"/>
        <w:rPr>
          <w:rFonts w:hint="eastAsia"/>
        </w:rPr>
      </w:pPr>
      <w:r>
        <w:rPr>
          <w:rFonts w:hint="eastAsia"/>
        </w:rPr>
        <w:t>And therefore, to explain it, I shall lay down these two things:</w:t>
      </w:r>
    </w:p>
    <w:p w14:paraId="6F933051">
      <w:pPr>
        <w:spacing w:after="289" w:line="259" w:lineRule="auto"/>
        <w:ind w:left="0" w:right="0" w:firstLine="0"/>
        <w:jc w:val="left"/>
        <w:rPr>
          <w:rFonts w:hint="eastAsia"/>
        </w:rPr>
      </w:pPr>
      <w:r>
        <w:rPr>
          <w:rFonts w:hint="eastAsia"/>
        </w:rPr>
        <w:t>因此，为解释它，我将提出两点：</w:t>
      </w:r>
    </w:p>
    <w:p w14:paraId="2F84E283">
      <w:pPr>
        <w:spacing w:after="289" w:line="259" w:lineRule="auto"/>
        <w:ind w:left="0" w:right="0" w:firstLine="0"/>
        <w:jc w:val="left"/>
        <w:rPr>
          <w:rFonts w:hint="eastAsia"/>
        </w:rPr>
      </w:pPr>
      <w:r>
        <w:rPr>
          <w:rFonts w:hint="eastAsia"/>
        </w:rPr>
        <w:t>(1) Imputed Righteousness is not God's accounting us righteous when we are not so; for that would be a false judgment, and utterly inconsistent with the truth, wisdom, and righteousness of the divine nature: but, first, the righteousness of Christ is become ours, by the conveyance which God hath appointed to make it over unto us; and, then, it is imputed or reckoned for our Justification.</w:t>
      </w:r>
    </w:p>
    <w:p w14:paraId="35FAE598">
      <w:pPr>
        <w:spacing w:after="289" w:line="259" w:lineRule="auto"/>
        <w:ind w:left="0" w:right="0" w:firstLine="0"/>
        <w:jc w:val="left"/>
        <w:rPr>
          <w:rFonts w:hint="eastAsia"/>
        </w:rPr>
      </w:pPr>
      <w:r>
        <w:rPr>
          <w:rFonts w:hint="eastAsia"/>
        </w:rPr>
        <w:t>(1) 归算的义并非神在我们不义时算我们为义；因为那将是一个错误的判断，与神圣本性的真理、智慧和公义完全不符：而是，首先，基督的义藉着神所命定的传递方式成为我们的；然后，它被归算或算为我们的称义。</w:t>
      </w:r>
    </w:p>
    <w:p w14:paraId="35B63725">
      <w:pPr>
        <w:spacing w:after="289" w:line="259" w:lineRule="auto"/>
        <w:ind w:left="0" w:right="0" w:firstLine="0"/>
        <w:jc w:val="left"/>
        <w:rPr>
          <w:rFonts w:hint="eastAsia"/>
        </w:rPr>
      </w:pPr>
      <w:r>
        <w:rPr>
          <w:rFonts w:hint="eastAsia"/>
        </w:rPr>
        <w:t>For the imputation of Christ's righteousness is not res vaga, that which may agree with any person in any state and condition; as if there were no more required to justify the most profligate sinner, but only that God reckon him righteous: no; but there must be something presupposed in us, either as a qualification, condition, or means, that must give us a title to the righteousness of Christ.</w:t>
      </w:r>
    </w:p>
    <w:p w14:paraId="79418F57">
      <w:pPr>
        <w:spacing w:after="289" w:line="259" w:lineRule="auto"/>
        <w:ind w:left="0" w:right="0" w:firstLine="0"/>
        <w:jc w:val="left"/>
        <w:rPr>
          <w:rFonts w:hint="eastAsia"/>
        </w:rPr>
      </w:pPr>
      <w:r>
        <w:rPr>
          <w:rFonts w:hint="eastAsia"/>
        </w:rPr>
        <w:t>因为基督之义的归算并非 res vaga（一件不确定的事），即可以适用于任何状态和条件下的任何人；仿佛要称最放荡的罪人为义，只需神算他为义：不；而是必须在我们里面预设某种东西，无论是作为一种资格、条件或方法，使我们有资格获得基督的义。</w:t>
      </w:r>
    </w:p>
    <w:p w14:paraId="7E61222F">
      <w:pPr>
        <w:spacing w:after="289" w:line="259" w:lineRule="auto"/>
        <w:ind w:left="0" w:right="0" w:firstLine="0"/>
        <w:jc w:val="left"/>
        <w:rPr>
          <w:rFonts w:hint="eastAsia"/>
        </w:rPr>
      </w:pPr>
      <w:r>
        <w:rPr>
          <w:rFonts w:hint="eastAsia"/>
        </w:rPr>
        <w:t>And that is, as shall appear in the next position, the grace of Faith: so that, Christ's righteousness being made ours by faith, God doth then actually impute it to our Justification.</w:t>
      </w:r>
    </w:p>
    <w:p w14:paraId="1D2A0B7E">
      <w:pPr>
        <w:spacing w:after="289" w:line="259" w:lineRule="auto"/>
        <w:ind w:left="0" w:right="0" w:firstLine="0"/>
        <w:jc w:val="left"/>
        <w:rPr>
          <w:rFonts w:hint="eastAsia"/>
        </w:rPr>
      </w:pPr>
      <w:r>
        <w:rPr>
          <w:rFonts w:hint="eastAsia"/>
        </w:rPr>
        <w:t>而那，如下一个立场将要表明的，就是信心的恩典：因此，基督的义藉着信心成为我们的，神就实际地将其归算为我们的称义。</w:t>
      </w:r>
    </w:p>
    <w:p w14:paraId="5CBCD265">
      <w:pPr>
        <w:spacing w:after="289" w:line="259" w:lineRule="auto"/>
        <w:ind w:left="0" w:right="0" w:firstLine="0"/>
        <w:jc w:val="left"/>
        <w:rPr>
          <w:rFonts w:hint="eastAsia"/>
        </w:rPr>
      </w:pPr>
      <w:r>
        <w:rPr>
          <w:rFonts w:hint="eastAsia"/>
        </w:rPr>
        <w:t>And, therefore, the righteousness of Jesus Christ is not by God only thought to be ours; but it is ours really and truly, in a law sense.</w:t>
      </w:r>
    </w:p>
    <w:p w14:paraId="30EB49D6">
      <w:pPr>
        <w:spacing w:after="289" w:line="259" w:lineRule="auto"/>
        <w:ind w:left="0" w:right="0" w:firstLine="0"/>
        <w:jc w:val="left"/>
        <w:rPr>
          <w:rFonts w:hint="eastAsia"/>
        </w:rPr>
      </w:pPr>
      <w:r>
        <w:rPr>
          <w:rFonts w:hint="eastAsia"/>
        </w:rPr>
        <w:t>因此，耶稣基督的义不仅被神认为是我们的；而且在律法意义上，它真实地是我们的。</w:t>
      </w:r>
    </w:p>
    <w:p w14:paraId="74E3CBB5">
      <w:pPr>
        <w:spacing w:after="289" w:line="259" w:lineRule="auto"/>
        <w:ind w:left="0" w:right="0" w:firstLine="0"/>
        <w:jc w:val="left"/>
        <w:rPr>
          <w:rFonts w:hint="eastAsia"/>
        </w:rPr>
      </w:pPr>
      <w:r>
        <w:rPr>
          <w:rFonts w:hint="eastAsia"/>
        </w:rPr>
        <w:t>To affirm, that God imputes that to be ours which indeed is not, would be to make it only a putative righteousness, to invade the divine verity, and to lay the imputation of a false and partial judgment upon him.</w:t>
      </w:r>
    </w:p>
    <w:p w14:paraId="4ACFCF81">
      <w:pPr>
        <w:spacing w:after="289" w:line="259" w:lineRule="auto"/>
        <w:ind w:left="0" w:right="0" w:firstLine="0"/>
        <w:jc w:val="left"/>
        <w:rPr>
          <w:rFonts w:hint="eastAsia"/>
        </w:rPr>
      </w:pPr>
      <w:r>
        <w:rPr>
          <w:rFonts w:hint="eastAsia"/>
        </w:rPr>
        <w:t>断言神将那实际上不属于我们的归算给我们，就只会使之成为一种想象的义，侵犯了神圣的真理，并将虚假和偏颇的判断归咎于祂。</w:t>
      </w:r>
    </w:p>
    <w:p w14:paraId="01C3A124">
      <w:pPr>
        <w:spacing w:after="289" w:line="259" w:lineRule="auto"/>
        <w:ind w:left="0" w:right="0" w:firstLine="0"/>
        <w:jc w:val="left"/>
        <w:rPr>
          <w:rFonts w:hint="eastAsia"/>
        </w:rPr>
      </w:pPr>
      <w:r>
        <w:rPr>
          <w:rFonts w:hint="eastAsia"/>
        </w:rPr>
        <w:t>The righteousness of Christ is not ours, because God accounts it to be so; but, on the contrary, therefore God accounts it ours, because it is so.</w:t>
      </w:r>
    </w:p>
    <w:p w14:paraId="3465E4FD">
      <w:pPr>
        <w:spacing w:after="289" w:line="259" w:lineRule="auto"/>
        <w:ind w:left="0" w:right="0" w:firstLine="0"/>
        <w:jc w:val="left"/>
        <w:rPr>
          <w:rFonts w:hint="eastAsia"/>
        </w:rPr>
      </w:pPr>
      <w:r>
        <w:rPr>
          <w:rFonts w:hint="eastAsia"/>
        </w:rPr>
        <w:t>基督的义并非因为神算它为我们的，才成为我们的；相反，神之所以算它为我们的，是因为它本就是我们的。</w:t>
      </w:r>
    </w:p>
    <w:p w14:paraId="202EBB2A">
      <w:pPr>
        <w:spacing w:after="289" w:line="259" w:lineRule="auto"/>
        <w:ind w:left="0" w:right="0" w:firstLine="0"/>
        <w:jc w:val="left"/>
        <w:rPr>
          <w:rFonts w:hint="eastAsia"/>
        </w:rPr>
      </w:pPr>
      <w:r>
        <w:rPr>
          <w:rFonts w:hint="eastAsia"/>
        </w:rPr>
        <w:t>It becomes not ours, by God's imputation; for it must be ours, before any act of imputation can be true and just: but, rather, it becomes ours, by divine designation or donation, whereby God hath made over the righteousness of his Son as a dowry and patrimony to faith.</w:t>
      </w:r>
    </w:p>
    <w:p w14:paraId="7FAC861C">
      <w:pPr>
        <w:spacing w:after="289" w:line="259" w:lineRule="auto"/>
        <w:ind w:left="0" w:right="0" w:firstLine="0"/>
        <w:jc w:val="left"/>
        <w:rPr>
          <w:rFonts w:hint="eastAsia"/>
        </w:rPr>
      </w:pPr>
      <w:r>
        <w:rPr>
          <w:rFonts w:hint="eastAsia"/>
        </w:rPr>
        <w:t>它并非藉着神的归算成为我们的；因为在任何归算行为能成为真实和公义之前，它必须先是我们的：相反，它藉着神的指定或恩赐成为我们的，神藉此将祂儿子的义作为一份嫁妆和产业赐给信心。</w:t>
      </w:r>
    </w:p>
    <w:p w14:paraId="4B41BB9C">
      <w:pPr>
        <w:spacing w:after="289" w:line="259" w:lineRule="auto"/>
        <w:ind w:left="0" w:right="0" w:firstLine="0"/>
        <w:jc w:val="left"/>
        <w:rPr>
          <w:rFonts w:hint="eastAsia"/>
        </w:rPr>
      </w:pPr>
      <w:r>
        <w:rPr>
          <w:rFonts w:hint="eastAsia"/>
        </w:rPr>
        <w:t>God doth not justify us, that we may be righteous; but because we are already righteous: and that, not only imperfectly, by the inherent righteous qualities that are implanted in our Regeneration; but most perfectly, by the righteousness of Christ consigned over unto us in our Regeneration, by virtue of Faith, which is a main part of it.</w:t>
      </w:r>
    </w:p>
    <w:p w14:paraId="181221A2">
      <w:pPr>
        <w:spacing w:after="289" w:line="259" w:lineRule="auto"/>
        <w:ind w:left="0" w:right="0" w:firstLine="0"/>
        <w:jc w:val="left"/>
        <w:rPr>
          <w:rFonts w:hint="eastAsia"/>
        </w:rPr>
      </w:pPr>
      <w:r>
        <w:rPr>
          <w:rFonts w:hint="eastAsia"/>
        </w:rPr>
        <w:t>神并非称我们为义，好让我们成为义；而是因为我们已经是义的：这不仅是不完全地，藉着我们重生时所植入的内在义的品质；而是最完全地，藉着基督的义，在我们重生时，凭着作为其主要部分的信心，交给我们。</w:t>
      </w:r>
    </w:p>
    <w:p w14:paraId="3CDD4515">
      <w:pPr>
        <w:spacing w:after="289" w:line="259" w:lineRule="auto"/>
        <w:ind w:left="0" w:right="0" w:firstLine="0"/>
        <w:jc w:val="left"/>
        <w:rPr>
          <w:rFonts w:hint="eastAsia"/>
        </w:rPr>
      </w:pPr>
      <w:r>
        <w:rPr>
          <w:rFonts w:hint="eastAsia"/>
        </w:rPr>
        <w:t>Certainly, that God, who hath told us, that he, that justifieth the wicked … is an abomination unto him: Prov. 17:15 will never himself make that the process of his justice.</w:t>
      </w:r>
    </w:p>
    <w:p w14:paraId="34EC25CB">
      <w:pPr>
        <w:spacing w:after="289" w:line="259" w:lineRule="auto"/>
        <w:ind w:left="0" w:right="0" w:firstLine="0"/>
        <w:jc w:val="left"/>
        <w:rPr>
          <w:rFonts w:hint="eastAsia"/>
        </w:rPr>
      </w:pPr>
      <w:r>
        <w:rPr>
          <w:rFonts w:hint="eastAsia"/>
        </w:rPr>
        <w:t>当然，那告诉我们，称恶人为义的…都为祂所憎恶（箴言 17:15）的神，绝不会自己把那作为祂公义的程序。</w:t>
      </w:r>
    </w:p>
    <w:p w14:paraId="61BD3DD5">
      <w:pPr>
        <w:spacing w:after="289" w:line="259" w:lineRule="auto"/>
        <w:ind w:left="0" w:right="0" w:firstLine="0"/>
        <w:jc w:val="left"/>
        <w:rPr>
          <w:rFonts w:hint="eastAsia"/>
        </w:rPr>
      </w:pPr>
      <w:r>
        <w:rPr>
          <w:rFonts w:hint="eastAsia"/>
        </w:rPr>
        <w:t>It is true, the Apostle, Rom. 4:5 saith, that God justifieth the ungodly: but this must be understood, either in a limited sense, for those who are in part so, being but in part sanctified: or, rather, it must be understood, not in a compounded sense, as if Ungodliness and Justification were states compatible to the same person; but in a divided sense, that is, that he justifies such who heretofore were ungodly; but their Sanctification intervenes between their Ungodliness and their Justification.</w:t>
      </w:r>
    </w:p>
    <w:p w14:paraId="58B2BA55">
      <w:pPr>
        <w:spacing w:after="289" w:line="259" w:lineRule="auto"/>
        <w:ind w:left="0" w:right="0" w:firstLine="0"/>
        <w:jc w:val="left"/>
        <w:rPr>
          <w:rFonts w:hint="eastAsia"/>
        </w:rPr>
      </w:pPr>
      <w:r>
        <w:rPr>
          <w:rFonts w:hint="eastAsia"/>
        </w:rPr>
        <w:t>的确，使徒在罗马书 4:5 说，神称不敬虔的为义：但这必须在有限的意义上理解，即指那些部分如此的人，因为他们只是部分成圣：或者，更确切地说，它必须在分开的意义上理解，并非不敬虔和称义是同一人可兼容的状态；而是，祂称那些从前不敬虔的人为义；但他们的成圣介入在他们的不敬虔和他们的称义之间。</w:t>
      </w:r>
    </w:p>
    <w:p w14:paraId="01B4E0DD">
      <w:pPr>
        <w:spacing w:after="289" w:line="259" w:lineRule="auto"/>
        <w:ind w:left="0" w:right="0" w:firstLine="0"/>
        <w:jc w:val="left"/>
        <w:rPr>
          <w:rFonts w:hint="eastAsia"/>
        </w:rPr>
      </w:pPr>
      <w:r>
        <w:rPr>
          <w:rFonts w:hint="eastAsia"/>
        </w:rPr>
        <w:t>In which order the Apostle recounts it, 1 Cor. 6:11. Such were some of you: but ye are … sanctified, but ye are justified.</w:t>
      </w:r>
    </w:p>
    <w:p w14:paraId="72ABF73A">
      <w:pPr>
        <w:spacing w:after="289" w:line="259" w:lineRule="auto"/>
        <w:ind w:left="0" w:right="0" w:firstLine="0"/>
        <w:jc w:val="left"/>
        <w:rPr>
          <w:rFonts w:hint="eastAsia"/>
        </w:rPr>
      </w:pPr>
      <w:r>
        <w:rPr>
          <w:rFonts w:hint="eastAsia"/>
        </w:rPr>
        <w:t>使徒在哥林多前书 6:11 中就是按此顺序叙述的。你们中间也有人从前是这样；但如今你们…已经成圣，已经称义了。</w:t>
      </w:r>
    </w:p>
    <w:p w14:paraId="6B75A90E">
      <w:pPr>
        <w:spacing w:after="289" w:line="259" w:lineRule="auto"/>
        <w:ind w:left="0" w:right="0" w:firstLine="0"/>
        <w:jc w:val="left"/>
        <w:rPr>
          <w:rFonts w:hint="eastAsia"/>
        </w:rPr>
      </w:pPr>
      <w:r>
        <w:rPr>
          <w:rFonts w:hint="eastAsia"/>
        </w:rPr>
        <w:t>So that, in order of nature, Faith, which is a principal part of our Sanctification, precedes our right to Christ's righteousness, because it conveys it; and our right to Christ's righteousness precedes God's actual imputation of it to our Justification, because it must first be ours, before it can be with truth accounted so.</w:t>
      </w:r>
    </w:p>
    <w:p w14:paraId="5D7EB345">
      <w:pPr>
        <w:spacing w:after="289" w:line="259" w:lineRule="auto"/>
        <w:ind w:left="0" w:right="0" w:firstLine="0"/>
        <w:jc w:val="left"/>
        <w:rPr>
          <w:rFonts w:hint="eastAsia"/>
        </w:rPr>
      </w:pPr>
      <w:r>
        <w:rPr>
          <w:rFonts w:hint="eastAsia"/>
        </w:rPr>
        <w:t>因此，在自然次序上，作为我们成圣主要部分的信心，先于我们对基督之义的权利，因为它传递了这权利；而我们对基督之义的权利，先于神将其实际归算为我们的称义，因为它必须先是我们的，然后才能被真实地如此计算。</w:t>
      </w:r>
    </w:p>
    <w:p w14:paraId="05506BFF">
      <w:pPr>
        <w:spacing w:after="289" w:line="259" w:lineRule="auto"/>
        <w:ind w:left="0" w:right="0" w:firstLine="0"/>
        <w:jc w:val="left"/>
        <w:rPr>
          <w:rFonts w:hint="eastAsia"/>
        </w:rPr>
      </w:pPr>
      <w:r>
        <w:rPr>
          <w:rFonts w:hint="eastAsia"/>
        </w:rPr>
        <w:t>It is very wonderful, that the Papists should so obstinately resolve not to understand this doctrine of Imputed Righteousness; but still cavil against it, as a contradiction.</w:t>
      </w:r>
    </w:p>
    <w:p w14:paraId="66516151">
      <w:pPr>
        <w:spacing w:after="289" w:line="259" w:lineRule="auto"/>
        <w:ind w:left="0" w:right="0" w:firstLine="0"/>
        <w:jc w:val="left"/>
        <w:rPr>
          <w:rFonts w:hint="eastAsia"/>
        </w:rPr>
      </w:pPr>
      <w:r>
        <w:rPr>
          <w:rFonts w:hint="eastAsia"/>
        </w:rPr>
        <w:t>天主教徒如此顽固地决心不理解这归算之义的教义，实在令人惊奇；他们仍旧吹毛求疵，视之为矛盾。</w:t>
      </w:r>
    </w:p>
    <w:p w14:paraId="12AE8E1B">
      <w:pPr>
        <w:spacing w:after="289" w:line="259" w:lineRule="auto"/>
        <w:ind w:left="0" w:right="0" w:firstLine="0"/>
        <w:jc w:val="left"/>
        <w:rPr>
          <w:rFonts w:hint="eastAsia"/>
        </w:rPr>
      </w:pPr>
      <w:r>
        <w:rPr>
          <w:rFonts w:hint="eastAsia"/>
        </w:rPr>
        <w:t>It being, say they, as utterly impossible to become righteous through the righteousness of another, as to become healthful through another's health, or wise by another's wisdom.</w:t>
      </w:r>
    </w:p>
    <w:p w14:paraId="466F20E3">
      <w:pPr>
        <w:spacing w:after="289" w:line="259" w:lineRule="auto"/>
        <w:ind w:left="0" w:right="0" w:firstLine="0"/>
        <w:jc w:val="left"/>
        <w:rPr>
          <w:rFonts w:hint="eastAsia"/>
        </w:rPr>
      </w:pPr>
      <w:r>
        <w:rPr>
          <w:rFonts w:hint="eastAsia"/>
        </w:rPr>
        <w:t>他们说，藉着别人的义成为义，与藉着别人的健康成为健康，或藉着别人的智慧成为有智慧，同样是绝对不可能的。</w:t>
      </w:r>
    </w:p>
    <w:p w14:paraId="1C07FC5A">
      <w:pPr>
        <w:spacing w:after="289" w:line="259" w:lineRule="auto"/>
        <w:ind w:left="0" w:right="0" w:firstLine="0"/>
        <w:jc w:val="left"/>
        <w:rPr>
          <w:rFonts w:hint="eastAsia"/>
        </w:rPr>
      </w:pPr>
      <w:r>
        <w:rPr>
          <w:rFonts w:hint="eastAsia"/>
        </w:rPr>
        <w:t>And some, besides this slander of a contradiction, give us this scoff into the bargain: That the Protestants, in defending an Imputative Righteousness, shew only an Imputative Modesty and Imputative Learning.</w:t>
      </w:r>
    </w:p>
    <w:p w14:paraId="78C336A1">
      <w:pPr>
        <w:spacing w:after="289" w:line="259" w:lineRule="auto"/>
        <w:ind w:left="0" w:right="0" w:firstLine="0"/>
        <w:jc w:val="left"/>
        <w:rPr>
          <w:rFonts w:hint="eastAsia"/>
        </w:rPr>
      </w:pPr>
      <w:r>
        <w:rPr>
          <w:rFonts w:hint="eastAsia"/>
        </w:rPr>
        <w:t>有些人，除了这矛盾的诽谤外，还外加了这样的嘲讽：说新教徒在捍卫一种归算的义时，只表现出一种归算的谦虚和归算的学问。</w:t>
      </w:r>
    </w:p>
    <w:p w14:paraId="39B9D114">
      <w:pPr>
        <w:spacing w:after="289" w:line="259" w:lineRule="auto"/>
        <w:ind w:left="0" w:right="0" w:firstLine="0"/>
        <w:jc w:val="left"/>
        <w:rPr>
          <w:rFonts w:hint="eastAsia"/>
        </w:rPr>
      </w:pPr>
      <w:r>
        <w:rPr>
          <w:rFonts w:hint="eastAsia"/>
        </w:rPr>
        <w:t>But they might do well to consider, that some denominations are physical; others only legal and juridical.</w:t>
      </w:r>
    </w:p>
    <w:p w14:paraId="384B452F">
      <w:pPr>
        <w:spacing w:after="289" w:line="259" w:lineRule="auto"/>
        <w:ind w:left="0" w:right="0" w:firstLine="0"/>
        <w:jc w:val="left"/>
        <w:rPr>
          <w:rFonts w:hint="eastAsia"/>
        </w:rPr>
      </w:pPr>
      <w:r>
        <w:rPr>
          <w:rFonts w:hint="eastAsia"/>
        </w:rPr>
        <w:t>但他们最好考虑一下，有些称谓是物理性的；其他的只是法律和法庭上的。</w:t>
      </w:r>
    </w:p>
    <w:p w14:paraId="753D7972">
      <w:pPr>
        <w:spacing w:after="289" w:line="259" w:lineRule="auto"/>
        <w:ind w:left="0" w:right="0" w:firstLine="0"/>
        <w:jc w:val="left"/>
        <w:rPr>
          <w:rFonts w:hint="eastAsia"/>
        </w:rPr>
      </w:pPr>
      <w:r>
        <w:rPr>
          <w:rFonts w:hint="eastAsia"/>
        </w:rPr>
        <w:t>Those, which are physical, do indeed necessarily require inexistent forms, from which the denominations should result: thus, to be healthful, and to be wise and learned, do require inherent health, wisdom, and learning.</w:t>
      </w:r>
    </w:p>
    <w:p w14:paraId="186A21E0">
      <w:pPr>
        <w:spacing w:after="289" w:line="259" w:lineRule="auto"/>
        <w:ind w:left="0" w:right="0" w:firstLine="0"/>
        <w:jc w:val="left"/>
        <w:rPr>
          <w:rFonts w:hint="eastAsia"/>
        </w:rPr>
      </w:pPr>
      <w:r>
        <w:rPr>
          <w:rFonts w:hint="eastAsia"/>
        </w:rPr>
        <w:t>那些物理性的，的确必然要求内在的形式，称谓由此产生：因此，要健康，要有智慧和学问，就需要内在的健康、智慧和学问。</w:t>
      </w:r>
    </w:p>
    <w:p w14:paraId="08ADEBCB">
      <w:pPr>
        <w:spacing w:after="289" w:line="259" w:lineRule="auto"/>
        <w:ind w:left="0" w:right="0" w:firstLine="0"/>
        <w:jc w:val="left"/>
        <w:rPr>
          <w:rFonts w:hint="eastAsia"/>
        </w:rPr>
      </w:pPr>
      <w:r>
        <w:rPr>
          <w:rFonts w:hint="eastAsia"/>
        </w:rPr>
        <w:t>But, to be righteous, may be taken either in a physical sense, and so it denotes an inherent righteousness, which in the best is imperfect; or else it may be taken in a forensic or juridical sense, and so the perfect righteousness of another, who is our Surety, may become ours, and be imputed to our Justification.</w:t>
      </w:r>
    </w:p>
    <w:p w14:paraId="398422A4">
      <w:pPr>
        <w:spacing w:after="289" w:line="259" w:lineRule="auto"/>
        <w:ind w:left="0" w:right="0" w:firstLine="0"/>
        <w:jc w:val="left"/>
        <w:rPr>
          <w:rFonts w:hint="eastAsia"/>
        </w:rPr>
      </w:pPr>
      <w:r>
        <w:rPr>
          <w:rFonts w:hint="eastAsia"/>
        </w:rPr>
        <w:t>但是，为义，既可在物理意义上理解，如此它指内在的义，这在最好的人身上也是不完全的；也可在法庭或法律意义上理解，如此，另一位作为我们保证人的完全的义，可以成为我们的，并归算为我们的称义。</w:t>
      </w:r>
    </w:p>
    <w:p w14:paraId="25360066">
      <w:pPr>
        <w:spacing w:after="289" w:line="259" w:lineRule="auto"/>
        <w:ind w:left="0" w:right="0" w:firstLine="0"/>
        <w:jc w:val="left"/>
        <w:rPr>
          <w:rFonts w:hint="eastAsia"/>
        </w:rPr>
      </w:pPr>
      <w:r>
        <w:rPr>
          <w:rFonts w:hint="eastAsia"/>
        </w:rPr>
        <w:t>It is the righteousness of another, personally: it is our righteousness, juridically: because, by faith, we have a right and title to it; which right and title accrue unto us, by the promise and covenant of God, and our union to our Surety.</w:t>
      </w:r>
    </w:p>
    <w:p w14:paraId="2B6DD2FF">
      <w:pPr>
        <w:spacing w:after="289" w:line="259" w:lineRule="auto"/>
        <w:ind w:left="0" w:right="0" w:firstLine="0"/>
        <w:jc w:val="left"/>
        <w:rPr>
          <w:rFonts w:hint="eastAsia"/>
        </w:rPr>
      </w:pPr>
      <w:r>
        <w:rPr>
          <w:rFonts w:hint="eastAsia"/>
        </w:rPr>
        <w:t>它在个人上是另一个人的义：在法律上是我们的义：因为，藉着信心，我们对它有权利和资格；这权利和资格是藉着神的应许和约，以及我们与我们保证人的联合而归于我们的。</w:t>
      </w:r>
    </w:p>
    <w:p w14:paraId="380940D1">
      <w:pPr>
        <w:spacing w:after="289" w:line="259" w:lineRule="auto"/>
        <w:ind w:left="0" w:right="0" w:firstLine="0"/>
        <w:jc w:val="left"/>
        <w:rPr>
          <w:rFonts w:hint="eastAsia"/>
        </w:rPr>
      </w:pPr>
      <w:r>
        <w:rPr>
          <w:rFonts w:hint="eastAsia"/>
        </w:rPr>
        <w:t>Indeed, some there are, who refer our Justification wholly to the merits of Jesus Christ; but yet lay down a scheme and method of this doctrine, not altogether so honourable to our Blessed Saviour as they ought.</w:t>
      </w:r>
    </w:p>
    <w:p w14:paraId="75FCD947">
      <w:pPr>
        <w:spacing w:after="289" w:line="259" w:lineRule="auto"/>
        <w:ind w:left="0" w:right="0" w:firstLine="0"/>
        <w:jc w:val="left"/>
        <w:rPr>
          <w:rFonts w:hint="eastAsia"/>
        </w:rPr>
      </w:pPr>
      <w:r>
        <w:rPr>
          <w:rFonts w:hint="eastAsia"/>
        </w:rPr>
        <w:t>的确，有些人将我们的称义完全归于耶稣基督的功德；但他们所提出的这教义的框架和方法，却并非像他们应有的那样，完全荣耀我们的蒙福救主。</w:t>
      </w:r>
    </w:p>
    <w:p w14:paraId="5F001735">
      <w:pPr>
        <w:spacing w:after="289" w:line="259" w:lineRule="auto"/>
        <w:ind w:left="0" w:right="0" w:firstLine="0"/>
        <w:jc w:val="left"/>
        <w:rPr>
          <w:rFonts w:hint="eastAsia"/>
        </w:rPr>
      </w:pPr>
      <w:r>
        <w:rPr>
          <w:rFonts w:hint="eastAsia"/>
        </w:rPr>
        <w:t>These affirm*, that Christ, by his righteousness, hath merited that God should account our Faith to be itself our Righteousness: that his is only the procatarctic or meritorious cause procuring this grand privilege to Faith, that it should itself be our Righteousness and the matter of our Justification.</w:t>
      </w:r>
    </w:p>
    <w:p w14:paraId="7C16866C">
      <w:pPr>
        <w:spacing w:after="289" w:line="259" w:lineRule="auto"/>
        <w:ind w:left="0" w:right="0" w:firstLine="0"/>
        <w:jc w:val="left"/>
        <w:rPr>
          <w:rFonts w:hint="eastAsia"/>
        </w:rPr>
      </w:pPr>
      <w:r>
        <w:rPr>
          <w:rFonts w:hint="eastAsia"/>
        </w:rPr>
        <w:t>这些人*断言，基督藉着祂的义，赢得了神将我们的信本身算为我们的义：祂的义只是 procatarctic（前导的）或功德性的原因，为信赢得了这项伟大的特权，即信本身成为我们的义和我们称义的内容。</w:t>
      </w:r>
    </w:p>
    <w:p w14:paraId="5C0562E0">
      <w:pPr>
        <w:spacing w:after="289" w:line="259" w:lineRule="auto"/>
        <w:ind w:left="0" w:right="0" w:firstLine="0"/>
        <w:jc w:val="left"/>
        <w:rPr>
          <w:rFonts w:hint="eastAsia"/>
        </w:rPr>
      </w:pPr>
      <w:r>
        <w:rPr>
          <w:rFonts w:hint="eastAsia"/>
        </w:rPr>
        <w:t>Wherein they are so far injurious to the merits of our Blessed Saviour, as to make them only the remote cause of our Justification; and, consequently, necessary, rather that faith might have an object, than that we might have righteousness.</w:t>
      </w:r>
    </w:p>
    <w:p w14:paraId="529B0A58">
      <w:pPr>
        <w:spacing w:after="289" w:line="259" w:lineRule="auto"/>
        <w:ind w:left="0" w:right="0" w:firstLine="0"/>
        <w:jc w:val="left"/>
        <w:rPr>
          <w:rFonts w:hint="eastAsia"/>
        </w:rPr>
      </w:pPr>
      <w:r>
        <w:rPr>
          <w:rFonts w:hint="eastAsia"/>
        </w:rPr>
        <w:t>在这方面，他们对我们蒙福救主的功德是如此的损害，以致使它们只成为我们称义的遥远原因；因此，它们之所以必要，与其说是为了我们有义，不如说是为了信有对象。</w:t>
      </w:r>
    </w:p>
    <w:p w14:paraId="3D705B4B">
      <w:pPr>
        <w:spacing w:after="289" w:line="259" w:lineRule="auto"/>
        <w:ind w:left="0" w:right="0" w:firstLine="0"/>
        <w:jc w:val="left"/>
        <w:rPr>
          <w:rFonts w:hint="eastAsia"/>
        </w:rPr>
      </w:pPr>
      <w:r>
        <w:rPr>
          <w:rFonts w:hint="eastAsia"/>
        </w:rPr>
        <w:t>But of this, perhaps, more hereafter.</w:t>
      </w:r>
    </w:p>
    <w:p w14:paraId="12E6E323">
      <w:pPr>
        <w:spacing w:after="289" w:line="259" w:lineRule="auto"/>
        <w:ind w:left="0" w:right="0" w:firstLine="0"/>
        <w:jc w:val="left"/>
        <w:rPr>
          <w:rFonts w:hint="eastAsia"/>
        </w:rPr>
      </w:pPr>
      <w:r>
        <w:rPr>
          <w:rFonts w:hint="eastAsia"/>
        </w:rPr>
        <w:t>但关于这一点，或许以后再详谈。</w:t>
      </w:r>
    </w:p>
    <w:p w14:paraId="40A48866">
      <w:pPr>
        <w:spacing w:after="289" w:line="259" w:lineRule="auto"/>
        <w:ind w:left="0" w:right="0" w:firstLine="0"/>
        <w:jc w:val="left"/>
        <w:rPr>
          <w:rFonts w:hint="eastAsia"/>
        </w:rPr>
      </w:pPr>
      <w:r>
        <w:rPr>
          <w:rFonts w:hint="eastAsia"/>
        </w:rPr>
        <w:t>However, this, which hath been spoken, may serve to give us a more clear and distinct notion of Imputed Righteousness: which is not ours, merely because God imputes it to us; but because he hath, by deed of gift in his promise, bestowed it upon us when we believe, and then imputes it to our Justification.</w:t>
      </w:r>
    </w:p>
    <w:p w14:paraId="4D1A971B">
      <w:pPr>
        <w:spacing w:after="289" w:line="259" w:lineRule="auto"/>
        <w:ind w:left="0" w:right="0" w:firstLine="0"/>
        <w:jc w:val="left"/>
        <w:rPr>
          <w:rFonts w:hint="eastAsia"/>
        </w:rPr>
      </w:pPr>
      <w:r>
        <w:rPr>
          <w:rFonts w:hint="eastAsia"/>
        </w:rPr>
        <w:t>然而，所讲的这些，可以使我们对归算的义有一个更清晰、更明确的观念：它并非仅仅因为神将其归算给我们，才成为我们的；而是因为祂已藉着祂应许中的恩赐契约，在我们相信时赐给了我们，然后将其归算为我们的称义。</w:t>
      </w:r>
    </w:p>
    <w:p w14:paraId="45BCC1C2">
      <w:pPr>
        <w:spacing w:after="289" w:line="259" w:lineRule="auto"/>
        <w:ind w:left="0" w:right="0" w:firstLine="0"/>
        <w:jc w:val="left"/>
        <w:rPr>
          <w:rFonts w:hint="eastAsia"/>
        </w:rPr>
      </w:pPr>
      <w:r>
        <w:rPr>
          <w:rFonts w:hint="eastAsia"/>
        </w:rPr>
        <w:t>(2) That this righteousness of Christ, thus made ours, may serve to all ends and purposes for which we stand in need of a righteousness, it is necessary, that both his active righteousness, or his Righteousness of Obedience, and also his passive righteousness, the Righteousness of his Satisfaction in suffering for us, be made ours, and imputed to us for our Justification.</w:t>
      </w:r>
    </w:p>
    <w:p w14:paraId="75B63BA5">
      <w:pPr>
        <w:spacing w:after="289" w:line="259" w:lineRule="auto"/>
        <w:ind w:left="0" w:right="0" w:firstLine="0"/>
        <w:jc w:val="left"/>
        <w:rPr>
          <w:rFonts w:hint="eastAsia"/>
        </w:rPr>
      </w:pPr>
      <w:r>
        <w:rPr>
          <w:rFonts w:hint="eastAsia"/>
        </w:rPr>
        <w:t>(2) 基督的这义，既已如此成为我们的，为要满足我们需要义的一切目的和用途，就必须将祂主动的义，即祂顺服的义，以及祂被动的义，即祂为我们受苦的补偿之义，都成为我们的，并归算为我们的称义。</w:t>
      </w:r>
    </w:p>
    <w:p w14:paraId="0F3DDFF3">
      <w:pPr>
        <w:spacing w:after="289" w:line="259" w:lineRule="auto"/>
        <w:ind w:left="0" w:right="0" w:firstLine="0"/>
        <w:jc w:val="left"/>
        <w:rPr>
          <w:rFonts w:hint="eastAsia"/>
        </w:rPr>
      </w:pPr>
      <w:r>
        <w:rPr>
          <w:rFonts w:hint="eastAsia"/>
        </w:rPr>
        <w:t>Though this position be much controverted; yet, possibly, the truth of it will appear from the grounds formerly laid, viz. That there are two ends, for which we stand in need of a righteousness: the one, is a freeing of us from the penalty threatened: the other, is an entitling of us to the reward promised.</w:t>
      </w:r>
    </w:p>
    <w:p w14:paraId="298F1082">
      <w:pPr>
        <w:spacing w:after="289" w:line="259" w:lineRule="auto"/>
        <w:ind w:left="0" w:right="0" w:firstLine="0"/>
        <w:jc w:val="left"/>
        <w:rPr>
          <w:rFonts w:hint="eastAsia"/>
        </w:rPr>
      </w:pPr>
      <w:r>
        <w:rPr>
          <w:rFonts w:hint="eastAsia"/>
        </w:rPr>
        <w:t>虽然这一立场备受争议；然而，其真理性或许可以从先前所立的根据中显明，即，我们需要义，有两个目的：一是使我们脱离所威吓的刑罚：二是使我们有资格获得所应许的奖赏。</w:t>
      </w:r>
    </w:p>
    <w:p w14:paraId="7641C8EA">
      <w:pPr>
        <w:spacing w:after="289" w:line="259" w:lineRule="auto"/>
        <w:ind w:left="0" w:right="0" w:firstLine="0"/>
        <w:jc w:val="left"/>
        <w:rPr>
          <w:rFonts w:hint="eastAsia"/>
        </w:rPr>
      </w:pPr>
      <w:r>
        <w:rPr>
          <w:rFonts w:hint="eastAsia"/>
        </w:rPr>
        <w:t>Now had we no other but the</w:t>
      </w:r>
    </w:p>
    <w:p w14:paraId="7DA9A1CC">
      <w:pPr>
        <w:spacing w:after="289" w:line="259" w:lineRule="auto"/>
        <w:ind w:left="0" w:right="0" w:firstLine="0"/>
        <w:jc w:val="left"/>
        <w:rPr>
          <w:rFonts w:hint="eastAsia"/>
        </w:rPr>
      </w:pPr>
      <w:r>
        <w:rPr>
          <w:rFonts w:hint="eastAsia"/>
        </w:rPr>
        <w:t>Righteousness of Christ's Satisfaction made over unto us, this indeed would perfectly free us from our liableness to punishment; for, if our Surety hath undergone it for us, we ourselves are not liable: but, still, we should need a righteousness to entitle us to the reward; and that must necessarily be a Righteousness of perfect Obedience.</w:t>
      </w:r>
    </w:p>
    <w:p w14:paraId="2E818DA1">
      <w:pPr>
        <w:spacing w:after="289" w:line="259" w:lineRule="auto"/>
        <w:ind w:left="0" w:right="0" w:firstLine="0"/>
        <w:jc w:val="left"/>
        <w:rPr>
          <w:rFonts w:hint="eastAsia"/>
        </w:rPr>
      </w:pPr>
      <w:r>
        <w:rPr>
          <w:rFonts w:hint="eastAsia"/>
        </w:rPr>
        <w:t>现在，我们若只有基督补偿的义交给我们，这的确会完全使我们免于受罚的责任；因为，如果我们的保证人已为我们承受了，我们自己就不必承担：但是，我们仍需要一种义，来使我们有资格获得奖赏；而那必然是一种完全顺服的义。</w:t>
      </w:r>
    </w:p>
    <w:p w14:paraId="464D5FF2">
      <w:pPr>
        <w:spacing w:after="289" w:line="259" w:lineRule="auto"/>
        <w:ind w:left="0" w:right="0" w:firstLine="0"/>
        <w:jc w:val="left"/>
        <w:rPr>
          <w:rFonts w:hint="eastAsia"/>
        </w:rPr>
      </w:pPr>
      <w:r>
        <w:rPr>
          <w:rFonts w:hint="eastAsia"/>
        </w:rPr>
        <w:t>For, as I noted before, it is not said Suffer this, and live; but Do this, and live: and, consequently, it must be obedience and not suffering, the active and not the passive righteousness of Christ, that can give us a right unto eternal life.</w:t>
      </w:r>
    </w:p>
    <w:p w14:paraId="435D6FB5">
      <w:pPr>
        <w:spacing w:after="289" w:line="259" w:lineRule="auto"/>
        <w:ind w:left="0" w:right="0" w:firstLine="0"/>
        <w:jc w:val="left"/>
        <w:rPr>
          <w:rFonts w:hint="eastAsia"/>
        </w:rPr>
      </w:pPr>
      <w:r>
        <w:rPr>
          <w:rFonts w:hint="eastAsia"/>
        </w:rPr>
        <w:t>因为，如我前所述，律法不是说“受这苦，就活着”；而是“行这事，就活着”：因此，必然是顺服而非受苦，是基督主动而非被动的义，才能给予我们永生的权利。</w:t>
      </w:r>
    </w:p>
    <w:p w14:paraId="55FF7175">
      <w:pPr>
        <w:spacing w:after="289" w:line="259" w:lineRule="auto"/>
        <w:ind w:left="0" w:right="0" w:firstLine="0"/>
        <w:jc w:val="left"/>
        <w:rPr>
          <w:rFonts w:hint="eastAsia"/>
        </w:rPr>
      </w:pPr>
      <w:r>
        <w:rPr>
          <w:rFonts w:hint="eastAsia"/>
        </w:rPr>
        <w:t>It is true, the satisfaction of Christ doth give a right unto eternal life concomitantly, but not formally; that is, wherever guilt is removed, there a title to heaven is procured: yet the formal reason of our title to heaven is different from the formal reason of the remission of our sins: this, results from the imputation of Christ's sufferings; that, of his obedience.</w:t>
      </w:r>
    </w:p>
    <w:p w14:paraId="207CAF5B">
      <w:pPr>
        <w:spacing w:after="289" w:line="259" w:lineRule="auto"/>
        <w:ind w:left="0" w:right="0" w:firstLine="0"/>
        <w:jc w:val="left"/>
        <w:rPr>
          <w:rFonts w:hint="eastAsia"/>
        </w:rPr>
      </w:pPr>
      <w:r>
        <w:rPr>
          <w:rFonts w:hint="eastAsia"/>
        </w:rPr>
        <w:t>的确，基督的补偿伴随着给予永生的权利，但并非形式上；也就是说，凡罪咎被除去之处，通往天堂的资格就已获得：然而，我们通往天堂资格的形式原因，与我们罪得赦免的形式原因不同：后者，源于基督苦难的归算；前者，源于祂顺服的归算。</w:t>
      </w:r>
    </w:p>
    <w:p w14:paraId="1834727B">
      <w:pPr>
        <w:spacing w:after="289" w:line="259" w:lineRule="auto"/>
        <w:ind w:left="0" w:right="0" w:firstLine="0"/>
        <w:jc w:val="left"/>
        <w:rPr>
          <w:rFonts w:hint="eastAsia"/>
        </w:rPr>
      </w:pPr>
      <w:r>
        <w:rPr>
          <w:rFonts w:hint="eastAsia"/>
        </w:rPr>
        <w:t>But, if any should in this particular dissent, as many very orthodox divines, Piscator and others, have done, upon the account of the impossibilty of a neutral estate, i.e. a condition neither of happiness nor misery, life nor death; I will not earnestly contend about it: so that this foundation stand firm and unshaken, that we are saved only by the righteousness of Christ made ours by God's donation, and imputed to our Justification.</w:t>
      </w:r>
    </w:p>
    <w:p w14:paraId="11D9C3C0">
      <w:pPr>
        <w:spacing w:after="289" w:line="259" w:lineRule="auto"/>
        <w:ind w:left="0" w:right="0" w:firstLine="0"/>
        <w:jc w:val="left"/>
        <w:rPr>
          <w:rFonts w:hint="eastAsia"/>
        </w:rPr>
      </w:pPr>
      <w:r>
        <w:rPr>
          <w:rFonts w:hint="eastAsia"/>
        </w:rPr>
        <w:t>但是，如果有人在这一点上持异议，如许多非常正统的神学家，皮斯卡托等人，曾因中性状态的不可能性，即一种既非幸福也非愁苦，既非生也非死的状态的不可能性，而持异议；我不会为此激烈争辩：只要这根基坚固不摇，即我们唯独藉着基督的义，由神的恩赐成为我们的，并归算为我们的称义而得救。</w:t>
      </w:r>
    </w:p>
    <w:p w14:paraId="70BBD0B5">
      <w:pPr>
        <w:spacing w:after="289" w:line="259" w:lineRule="auto"/>
        <w:ind w:left="0" w:right="0" w:firstLine="0"/>
        <w:jc w:val="left"/>
        <w:rPr>
          <w:rFonts w:hint="eastAsia"/>
        </w:rPr>
      </w:pPr>
      <w:r>
        <w:rPr>
          <w:rFonts w:hint="eastAsia"/>
        </w:rPr>
        <w:t>Yet Rom. 5:18, 19, votes for it.</w:t>
      </w:r>
    </w:p>
    <w:p w14:paraId="2FAA9C2A">
      <w:pPr>
        <w:spacing w:after="289" w:line="259" w:lineRule="auto"/>
        <w:ind w:left="0" w:right="0" w:firstLine="0"/>
        <w:jc w:val="left"/>
        <w:rPr>
          <w:rFonts w:hint="eastAsia"/>
        </w:rPr>
      </w:pPr>
      <w:r>
        <w:rPr>
          <w:rFonts w:hint="eastAsia"/>
        </w:rPr>
        <w:t>然而罗马书 5:18, 19 支持此说。</w:t>
      </w:r>
    </w:p>
    <w:p w14:paraId="2B13DBBE">
      <w:pPr>
        <w:spacing w:after="289" w:line="259" w:lineRule="auto"/>
        <w:ind w:left="0" w:right="0" w:firstLine="0"/>
        <w:jc w:val="left"/>
        <w:rPr>
          <w:rFonts w:hint="eastAsia"/>
        </w:rPr>
      </w:pPr>
      <w:r>
        <w:rPr>
          <w:rFonts w:hint="eastAsia"/>
        </w:rPr>
        <w:t>9. This Righteousness of Christ is conveyed and made over unto us by our Faith.</w:t>
      </w:r>
    </w:p>
    <w:p w14:paraId="349B498B">
      <w:pPr>
        <w:spacing w:after="289" w:line="259" w:lineRule="auto"/>
        <w:ind w:left="0" w:right="0" w:firstLine="0"/>
        <w:jc w:val="left"/>
        <w:rPr>
          <w:rFonts w:hint="eastAsia"/>
        </w:rPr>
      </w:pPr>
      <w:r>
        <w:rPr>
          <w:rFonts w:hint="eastAsia"/>
        </w:rPr>
        <w:t>9. 基督的这义，是藉着我们的信，传递并交给我们。</w:t>
      </w:r>
    </w:p>
    <w:p w14:paraId="263F2832">
      <w:pPr>
        <w:spacing w:after="289" w:line="259" w:lineRule="auto"/>
        <w:ind w:left="0" w:right="0" w:firstLine="0"/>
        <w:jc w:val="left"/>
        <w:rPr>
          <w:rFonts w:hint="eastAsia"/>
        </w:rPr>
      </w:pPr>
      <w:r>
        <w:rPr>
          <w:rFonts w:hint="eastAsia"/>
        </w:rPr>
        <w:t>That is the grace, which God hath purposed to honour with our Justification.</w:t>
      </w:r>
    </w:p>
    <w:p w14:paraId="62ECB32B">
      <w:pPr>
        <w:spacing w:after="289" w:line="259" w:lineRule="auto"/>
        <w:ind w:left="0" w:right="0" w:firstLine="0"/>
        <w:jc w:val="left"/>
        <w:rPr>
          <w:rFonts w:hint="eastAsia"/>
        </w:rPr>
      </w:pPr>
      <w:r>
        <w:rPr>
          <w:rFonts w:hint="eastAsia"/>
        </w:rPr>
        <w:t>那是神定意要以我们称义来荣耀的恩典。</w:t>
      </w:r>
    </w:p>
    <w:p w14:paraId="5CC7B7FB">
      <w:pPr>
        <w:spacing w:after="289" w:line="259" w:lineRule="auto"/>
        <w:ind w:left="0" w:right="0" w:firstLine="0"/>
        <w:jc w:val="left"/>
        <w:rPr>
          <w:rFonts w:hint="eastAsia"/>
        </w:rPr>
      </w:pPr>
      <w:r>
        <w:rPr>
          <w:rFonts w:hint="eastAsia"/>
        </w:rPr>
        <w:t>I shall not long insist upon this, because I reserve the more full handling of it to another place.</w:t>
      </w:r>
    </w:p>
    <w:p w14:paraId="2BA4132E">
      <w:pPr>
        <w:spacing w:after="289" w:line="259" w:lineRule="auto"/>
        <w:ind w:left="0" w:right="0" w:firstLine="0"/>
        <w:jc w:val="left"/>
        <w:rPr>
          <w:rFonts w:hint="eastAsia"/>
        </w:rPr>
      </w:pPr>
      <w:r>
        <w:rPr>
          <w:rFonts w:hint="eastAsia"/>
        </w:rPr>
        <w:t>我不会在此久留，因为我把更充分的论述留到别处。</w:t>
      </w:r>
    </w:p>
    <w:p w14:paraId="0F741C74">
      <w:pPr>
        <w:spacing w:after="289" w:line="259" w:lineRule="auto"/>
        <w:ind w:left="0" w:right="0" w:firstLine="0"/>
        <w:jc w:val="left"/>
        <w:rPr>
          <w:rFonts w:hint="eastAsia"/>
        </w:rPr>
      </w:pPr>
      <w:r>
        <w:rPr>
          <w:rFonts w:hint="eastAsia"/>
        </w:rPr>
        <w:t>Only this is here to be observed, that faith gives us a title to the righteousness of Christ, and makes it ours, not only by the promise of God, but as it is the bond of union between Christ and the soul.</w:t>
      </w:r>
    </w:p>
    <w:p w14:paraId="2257B8FC">
      <w:pPr>
        <w:spacing w:after="289" w:line="259" w:lineRule="auto"/>
        <w:ind w:left="0" w:right="0" w:firstLine="0"/>
        <w:jc w:val="left"/>
        <w:rPr>
          <w:rFonts w:hint="eastAsia"/>
        </w:rPr>
      </w:pPr>
      <w:r>
        <w:rPr>
          <w:rFonts w:hint="eastAsia"/>
        </w:rPr>
        <w:t>在此只需注意，信不仅藉着神的应许，而且作为基督与灵魂联合的纽带，给予我们对基督之义的资格，并使其成为我们的。</w:t>
      </w:r>
    </w:p>
    <w:p w14:paraId="3E302608">
      <w:pPr>
        <w:spacing w:after="289" w:line="259" w:lineRule="auto"/>
        <w:ind w:left="0" w:right="0" w:firstLine="0"/>
        <w:jc w:val="left"/>
        <w:rPr>
          <w:rFonts w:hint="eastAsia"/>
        </w:rPr>
      </w:pPr>
      <w:r>
        <w:rPr>
          <w:rFonts w:hint="eastAsia"/>
        </w:rPr>
        <w:t>By faith it is, that we are made mystically one with Christ; living members in his body; fruitful branches of that heavenly and spiritual vine.</w:t>
      </w:r>
    </w:p>
    <w:p w14:paraId="20E5ADDC">
      <w:pPr>
        <w:spacing w:after="289" w:line="259" w:lineRule="auto"/>
        <w:ind w:left="0" w:right="0" w:firstLine="0"/>
        <w:jc w:val="left"/>
        <w:rPr>
          <w:rFonts w:hint="eastAsia"/>
        </w:rPr>
      </w:pPr>
      <w:r>
        <w:rPr>
          <w:rFonts w:hint="eastAsia"/>
        </w:rPr>
        <w:t>藉着信，我们与基督奥秘地合一；成为祂身体中活的肢体；那属天属灵葡萄树上多结果子的枝子。</w:t>
      </w:r>
    </w:p>
    <w:p w14:paraId="6FDD5DEA">
      <w:pPr>
        <w:spacing w:after="289" w:line="259" w:lineRule="auto"/>
        <w:ind w:left="0" w:right="0" w:firstLine="0"/>
        <w:jc w:val="left"/>
        <w:rPr>
          <w:rFonts w:hint="eastAsia"/>
        </w:rPr>
      </w:pPr>
      <w:r>
        <w:rPr>
          <w:rFonts w:hint="eastAsia"/>
        </w:rPr>
        <w:t>We have the communication of the same Name: So also is Christ, saith the Apostle, 1 Cor. 12:12 speaking there of Christ Mystical, both his Person and his Church.</w:t>
      </w:r>
    </w:p>
    <w:p w14:paraId="05BB22B7">
      <w:pPr>
        <w:spacing w:after="289" w:line="259" w:lineRule="auto"/>
        <w:ind w:left="0" w:right="0" w:firstLine="0"/>
        <w:jc w:val="left"/>
        <w:rPr>
          <w:rFonts w:hint="eastAsia"/>
        </w:rPr>
      </w:pPr>
      <w:r>
        <w:rPr>
          <w:rFonts w:hint="eastAsia"/>
        </w:rPr>
        <w:t>我们共享同一个名：使徒在哥林多前书 12:12 论到奥秘的基督，即祂的位格和祂的教会时说，基督也是这样。</w:t>
      </w:r>
    </w:p>
    <w:p w14:paraId="6F0C1594">
      <w:pPr>
        <w:spacing w:after="289" w:line="259" w:lineRule="auto"/>
        <w:ind w:left="0" w:right="0" w:firstLine="0"/>
        <w:jc w:val="left"/>
        <w:rPr>
          <w:rFonts w:hint="eastAsia"/>
        </w:rPr>
      </w:pPr>
      <w:r>
        <w:rPr>
          <w:rFonts w:hint="eastAsia"/>
        </w:rPr>
        <w:t>We have the same Relations: I ascend unto my Father and to your Father; John 20:17.</w:t>
      </w:r>
    </w:p>
    <w:p w14:paraId="502D0175">
      <w:pPr>
        <w:spacing w:after="289" w:line="259" w:lineRule="auto"/>
        <w:ind w:left="0" w:right="0" w:firstLine="0"/>
        <w:jc w:val="left"/>
        <w:rPr>
          <w:rFonts w:hint="eastAsia"/>
        </w:rPr>
      </w:pPr>
      <w:r>
        <w:rPr>
          <w:rFonts w:hint="eastAsia"/>
        </w:rPr>
        <w:t>我们有同样的关系：我升上去见我的父，也是你们的父；约翰福音 20:17。</w:t>
      </w:r>
    </w:p>
    <w:p w14:paraId="1002C55D">
      <w:pPr>
        <w:spacing w:after="289" w:line="259" w:lineRule="auto"/>
        <w:ind w:left="0" w:right="0" w:firstLine="0"/>
        <w:jc w:val="left"/>
        <w:rPr>
          <w:rFonts w:hint="eastAsia"/>
        </w:rPr>
      </w:pPr>
      <w:r>
        <w:rPr>
          <w:rFonts w:hint="eastAsia"/>
        </w:rPr>
        <w:t>We are made partakers of the same Spirit: for if any man have not the Spirit of Christ, he is none of his: Rom. 8:9.</w:t>
      </w:r>
    </w:p>
    <w:p w14:paraId="5098595C">
      <w:pPr>
        <w:spacing w:after="289" w:line="259" w:lineRule="auto"/>
        <w:ind w:left="0" w:right="0" w:firstLine="0"/>
        <w:jc w:val="left"/>
        <w:rPr>
          <w:rFonts w:hint="eastAsia"/>
        </w:rPr>
      </w:pPr>
      <w:r>
        <w:rPr>
          <w:rFonts w:hint="eastAsia"/>
        </w:rPr>
        <w:t>我们同领一位圣灵：因为人若没有基督的灵，就不是属基督的：罗马书 8:9。</w:t>
      </w:r>
    </w:p>
    <w:p w14:paraId="0ED54CAC">
      <w:pPr>
        <w:spacing w:after="289" w:line="259" w:lineRule="auto"/>
        <w:ind w:left="0" w:right="0" w:firstLine="0"/>
        <w:jc w:val="left"/>
        <w:rPr>
          <w:rFonts w:hint="eastAsia"/>
        </w:rPr>
      </w:pPr>
      <w:r>
        <w:rPr>
          <w:rFonts w:hint="eastAsia"/>
        </w:rPr>
        <w:t>He, that is joined unto the Lord, is one Spirit: 1 Cor. 6:17.</w:t>
      </w:r>
    </w:p>
    <w:p w14:paraId="6433B574">
      <w:pPr>
        <w:spacing w:after="289" w:line="259" w:lineRule="auto"/>
        <w:ind w:left="0" w:right="0" w:firstLine="0"/>
        <w:jc w:val="left"/>
        <w:rPr>
          <w:rFonts w:hint="eastAsia"/>
        </w:rPr>
      </w:pPr>
      <w:r>
        <w:rPr>
          <w:rFonts w:hint="eastAsia"/>
        </w:rPr>
        <w:t>但与主联合的，便是与主成为一灵：哥林多前书 6:17。</w:t>
      </w:r>
    </w:p>
    <w:p w14:paraId="38EA52DA">
      <w:pPr>
        <w:spacing w:after="289" w:line="259" w:lineRule="auto"/>
        <w:ind w:left="0" w:right="0" w:firstLine="0"/>
        <w:jc w:val="left"/>
        <w:rPr>
          <w:rFonts w:hint="eastAsia"/>
        </w:rPr>
      </w:pPr>
      <w:r>
        <w:rPr>
          <w:rFonts w:hint="eastAsia"/>
        </w:rPr>
        <w:t>And, finally, the very Life, that we live, is said not to be ours, but Christ liveth in us, and that we live by the faith of the Son of God: Gal. 2:20.</w:t>
      </w:r>
    </w:p>
    <w:p w14:paraId="10A07F0E">
      <w:pPr>
        <w:spacing w:after="289" w:line="259" w:lineRule="auto"/>
        <w:ind w:left="0" w:right="0" w:firstLine="0"/>
        <w:jc w:val="left"/>
        <w:rPr>
          <w:rFonts w:hint="eastAsia"/>
        </w:rPr>
      </w:pPr>
      <w:r>
        <w:rPr>
          <w:rFonts w:hint="eastAsia"/>
        </w:rPr>
        <w:t>最后，我们所活的生命，据说不是我们的，而是基督在我们里面活着，我们是因信神的儿子而活：加拉太书 2:20。</w:t>
      </w:r>
    </w:p>
    <w:p w14:paraId="21044A36">
      <w:pPr>
        <w:spacing w:after="289" w:line="259" w:lineRule="auto"/>
        <w:ind w:left="0" w:right="0" w:firstLine="0"/>
        <w:jc w:val="left"/>
        <w:rPr>
          <w:rFonts w:hint="eastAsia"/>
        </w:rPr>
      </w:pPr>
      <w:r>
        <w:rPr>
          <w:rFonts w:hint="eastAsia"/>
        </w:rPr>
        <w:t>So that, being thus one with Christ, his righteousness becomes our righteousness, even as our sins became his: and God deals with Christ and believers, as if they were one person: the sins of believers are charged upon Christ, as though they were his; and the righteousness of Christ is reckoned to believers as theirs.</w:t>
      </w:r>
    </w:p>
    <w:p w14:paraId="3D7C95B6">
      <w:pPr>
        <w:spacing w:after="289" w:line="259" w:lineRule="auto"/>
        <w:ind w:left="0" w:right="0" w:firstLine="0"/>
        <w:jc w:val="left"/>
        <w:rPr>
          <w:rFonts w:hint="eastAsia"/>
        </w:rPr>
      </w:pPr>
      <w:r>
        <w:rPr>
          <w:rFonts w:hint="eastAsia"/>
        </w:rPr>
        <w:t>因此，既与基督如此合一，祂的义就成为我们的义，正如我们的罪成为祂的罪一样：神对待基督和信徒，就如同他们是一个人：信徒的罪被归在基督身上，如同是祂的；基督的义被算为信徒的，如同是他们的。</w:t>
      </w:r>
    </w:p>
    <w:p w14:paraId="2CA370AC">
      <w:pPr>
        <w:spacing w:after="289" w:line="259" w:lineRule="auto"/>
        <w:ind w:left="0" w:right="0" w:firstLine="0"/>
        <w:jc w:val="left"/>
        <w:rPr>
          <w:rFonts w:hint="eastAsia"/>
        </w:rPr>
      </w:pPr>
      <w:r>
        <w:rPr>
          <w:rFonts w:hint="eastAsia"/>
        </w:rPr>
        <w:t>Neither is God unjust, either in the one or the other imputation; because they are mystically one: and this mystical union is a sufficient ground for imputation.</w:t>
      </w:r>
    </w:p>
    <w:p w14:paraId="7A75BEA7">
      <w:pPr>
        <w:spacing w:after="289" w:line="259" w:lineRule="auto"/>
        <w:ind w:left="0" w:right="0" w:firstLine="0"/>
        <w:jc w:val="left"/>
        <w:rPr>
          <w:rFonts w:hint="eastAsia"/>
        </w:rPr>
      </w:pPr>
      <w:r>
        <w:rPr>
          <w:rFonts w:hint="eastAsia"/>
        </w:rPr>
        <w:t>神在这两种归算中，都不是不公义的；因为他们在奥秘上是一：这奥秘的联合是归算的充分根据。</w:t>
      </w:r>
    </w:p>
    <w:p w14:paraId="33D08F00">
      <w:pPr>
        <w:spacing w:after="289" w:line="259" w:lineRule="auto"/>
        <w:ind w:left="0" w:right="0" w:firstLine="0"/>
        <w:jc w:val="left"/>
        <w:rPr>
          <w:rFonts w:hint="eastAsia"/>
        </w:rPr>
      </w:pPr>
      <w:r>
        <w:rPr>
          <w:rFonts w:hint="eastAsia"/>
        </w:rPr>
        <w:t>Yet from this union flows the participation only of the benefits of his Mediatorship: for we are not hereby transubstantiated or deified, as some of late years have blasphemously conceited.</w:t>
      </w:r>
    </w:p>
    <w:p w14:paraId="0A3F2E7B">
      <w:pPr>
        <w:spacing w:after="289" w:line="259" w:lineRule="auto"/>
        <w:ind w:left="0" w:right="0" w:firstLine="0"/>
        <w:jc w:val="left"/>
        <w:rPr>
          <w:rFonts w:hint="eastAsia"/>
        </w:rPr>
      </w:pPr>
      <w:r>
        <w:rPr>
          <w:rFonts w:hint="eastAsia"/>
        </w:rPr>
        <w:t>然而，从这联合中流出的，只是祂中保职分益处的分享：我们并非因此变质或被神化，如近年来一些人亵渎地想象的那样。</w:t>
      </w:r>
    </w:p>
    <w:p w14:paraId="33B40FA4">
      <w:pPr>
        <w:spacing w:after="289" w:line="259" w:lineRule="auto"/>
        <w:ind w:left="0" w:right="0" w:firstLine="0"/>
        <w:jc w:val="left"/>
        <w:rPr>
          <w:rFonts w:hint="eastAsia"/>
        </w:rPr>
      </w:pPr>
      <w:r>
        <w:rPr>
          <w:rFonts w:hint="eastAsia"/>
        </w:rPr>
        <w:t>Neither the godhead of Christ, nor his essential righteousness as God, nor his divine and infinite properties, are made ours; but only the fruits and effects of his mediation: so that, hereupon, God graciously accounts of us as if we had done in our own persons, whatsoever Christ hath done for us; because, by faith, Christ and we are made one.</w:t>
      </w:r>
    </w:p>
    <w:p w14:paraId="5174096C">
      <w:pPr>
        <w:spacing w:after="289" w:line="259" w:lineRule="auto"/>
        <w:ind w:left="0" w:right="0" w:firstLine="0"/>
        <w:jc w:val="left"/>
        <w:rPr>
          <w:rFonts w:hint="eastAsia"/>
        </w:rPr>
      </w:pPr>
      <w:r>
        <w:rPr>
          <w:rFonts w:hint="eastAsia"/>
        </w:rPr>
        <w:t>基督的神性，祂作为神的本质之义，祂神圣和无限的属性，都没有成为我们的；而只有祂中保职分的果效和结果：因此，神恩典地算我们为，如同我们亲身行了基督为我们所行的一切；因为，藉着信，基督和我们成为一。</w:t>
      </w:r>
    </w:p>
    <w:p w14:paraId="51B3863F">
      <w:pPr>
        <w:spacing w:after="289" w:line="259" w:lineRule="auto"/>
        <w:ind w:left="0" w:right="0" w:firstLine="0"/>
        <w:jc w:val="left"/>
        <w:rPr>
          <w:rFonts w:hint="eastAsia"/>
        </w:rPr>
      </w:pPr>
      <w:r>
        <w:rPr>
          <w:rFonts w:hint="eastAsia"/>
        </w:rPr>
        <w:t>These are the Positions, which I thought necessary, to instruct us in a true notion of righteousness, and the manner how we become righteous. iv.</w:t>
      </w:r>
    </w:p>
    <w:p w14:paraId="5E3B403C">
      <w:pPr>
        <w:spacing w:after="289" w:line="259" w:lineRule="auto"/>
        <w:ind w:left="0" w:right="0" w:firstLine="0"/>
        <w:jc w:val="left"/>
        <w:rPr>
          <w:rFonts w:hint="eastAsia"/>
        </w:rPr>
      </w:pPr>
      <w:r>
        <w:rPr>
          <w:rFonts w:hint="eastAsia"/>
        </w:rPr>
        <w:t>这些是我认为必要的立场，以教导我们对义的真实观念，以及我们如何成为义的方式。四。</w:t>
      </w:r>
    </w:p>
    <w:p w14:paraId="2B9F5198">
      <w:pPr>
        <w:spacing w:after="289" w:line="259" w:lineRule="auto"/>
        <w:ind w:left="0" w:right="0" w:firstLine="0"/>
        <w:jc w:val="left"/>
        <w:rPr>
          <w:rFonts w:hint="eastAsia"/>
        </w:rPr>
      </w:pPr>
      <w:r>
        <w:rPr>
          <w:rFonts w:hint="eastAsia"/>
        </w:rPr>
        <w:t>I shall deduce from them a few COROLLARIES.</w:t>
      </w:r>
    </w:p>
    <w:p w14:paraId="028C1751">
      <w:pPr>
        <w:spacing w:after="289" w:line="259" w:lineRule="auto"/>
        <w:ind w:left="0" w:right="0" w:firstLine="0"/>
        <w:jc w:val="left"/>
        <w:rPr>
          <w:rFonts w:hint="eastAsia"/>
        </w:rPr>
      </w:pPr>
      <w:r>
        <w:rPr>
          <w:rFonts w:hint="eastAsia"/>
        </w:rPr>
        <w:t>我将从中推导出几个必然结论。</w:t>
      </w:r>
    </w:p>
    <w:p w14:paraId="102D6CF6">
      <w:pPr>
        <w:spacing w:after="289" w:line="259" w:lineRule="auto"/>
        <w:ind w:left="0" w:right="0" w:firstLine="0"/>
        <w:jc w:val="left"/>
        <w:rPr>
          <w:rFonts w:hint="eastAsia"/>
        </w:rPr>
      </w:pPr>
      <w:r>
        <w:rPr>
          <w:rFonts w:hint="eastAsia"/>
        </w:rPr>
        <w:t>1.Hence we learn, the true Difference that there is, between the Covenant of Grace and the Covenant of Works.</w:t>
      </w:r>
    </w:p>
    <w:p w14:paraId="36BAF1C3">
      <w:pPr>
        <w:spacing w:after="289" w:line="259" w:lineRule="auto"/>
        <w:ind w:left="0" w:right="0" w:firstLine="0"/>
        <w:jc w:val="left"/>
        <w:rPr>
          <w:rFonts w:hint="eastAsia"/>
        </w:rPr>
      </w:pPr>
      <w:r>
        <w:rPr>
          <w:rFonts w:hint="eastAsia"/>
        </w:rPr>
        <w:t>1.由此我们得知，恩典之约与行为之约之间的真正区别。</w:t>
      </w:r>
    </w:p>
    <w:p w14:paraId="33020B22">
      <w:pPr>
        <w:spacing w:after="289" w:line="259" w:lineRule="auto"/>
        <w:ind w:left="0" w:right="0" w:firstLine="0"/>
        <w:jc w:val="left"/>
        <w:rPr>
          <w:rFonts w:hint="eastAsia"/>
        </w:rPr>
      </w:pPr>
    </w:p>
    <w:p w14:paraId="3B7F60B3">
      <w:pPr>
        <w:spacing w:after="289" w:line="259" w:lineRule="auto"/>
        <w:ind w:left="0" w:right="0" w:firstLine="0"/>
        <w:jc w:val="left"/>
        <w:rPr>
          <w:rFonts w:hint="eastAsia"/>
        </w:rPr>
      </w:pPr>
      <w:r>
        <w:rPr>
          <w:rFonts w:hint="eastAsia"/>
        </w:rPr>
        <w:t>Whatsoever vast disproportion some have imagined; yet, indeed, these are not distinct covenants, for the matter and substance of them, but only in the distinct method and manner of participating the same righteousness.</w:t>
      </w:r>
    </w:p>
    <w:p w14:paraId="7A736C69">
      <w:pPr>
        <w:spacing w:after="289" w:line="259" w:lineRule="auto"/>
        <w:ind w:left="0" w:right="0" w:firstLine="0"/>
        <w:jc w:val="left"/>
        <w:rPr>
          <w:rFonts w:hint="eastAsia"/>
        </w:rPr>
      </w:pPr>
      <w:r>
        <w:rPr>
          <w:rFonts w:hint="eastAsia"/>
        </w:rPr>
        <w:t>尽管有些人想象了巨大的差异；然而，事实上，就其内容和实质而言，这些并非截然不同的约，而只是在参与同一义的不同方法和方式上有所区别。</w:t>
      </w:r>
    </w:p>
    <w:p w14:paraId="36F7A6E6">
      <w:pPr>
        <w:spacing w:after="289" w:line="259" w:lineRule="auto"/>
        <w:ind w:left="0" w:right="0" w:firstLine="0"/>
        <w:jc w:val="left"/>
        <w:rPr>
          <w:rFonts w:hint="eastAsia"/>
        </w:rPr>
      </w:pPr>
      <w:r>
        <w:rPr>
          <w:rFonts w:hint="eastAsia"/>
        </w:rPr>
        <w:t>They both require full satisfaction, to obtain remission of sin; and perfect obedience, to obtain eternal life.</w:t>
      </w:r>
    </w:p>
    <w:p w14:paraId="7A5D645E">
      <w:pPr>
        <w:spacing w:after="289" w:line="259" w:lineRule="auto"/>
        <w:ind w:left="0" w:right="0" w:firstLine="0"/>
        <w:jc w:val="left"/>
        <w:rPr>
          <w:rFonts w:hint="eastAsia"/>
        </w:rPr>
      </w:pPr>
      <w:r>
        <w:rPr>
          <w:rFonts w:hint="eastAsia"/>
        </w:rPr>
        <w:t>两者都要求完全的补偿，以得罪得赦免；并要求完全的顺服，以得永生。</w:t>
      </w:r>
    </w:p>
    <w:p w14:paraId="049EB5E9">
      <w:pPr>
        <w:spacing w:after="289" w:line="259" w:lineRule="auto"/>
        <w:ind w:left="0" w:right="0" w:firstLine="0"/>
        <w:jc w:val="left"/>
        <w:rPr>
          <w:rFonts w:hint="eastAsia"/>
        </w:rPr>
      </w:pPr>
      <w:r>
        <w:rPr>
          <w:rFonts w:hint="eastAsia"/>
        </w:rPr>
        <w:t>But, in this, lies the only difference; that the rigour and severity of the</w:t>
      </w:r>
    </w:p>
    <w:p w14:paraId="3605584D">
      <w:pPr>
        <w:spacing w:after="289" w:line="259" w:lineRule="auto"/>
        <w:ind w:left="0" w:right="0" w:firstLine="0"/>
        <w:jc w:val="left"/>
        <w:rPr>
          <w:rFonts w:hint="eastAsia"/>
        </w:rPr>
      </w:pPr>
      <w:r>
        <w:rPr>
          <w:rFonts w:hint="eastAsia"/>
        </w:rPr>
        <w:t>Covenant of Works requires that this righteousness be personal, and wrought out by ourselves; which is relaxed to us by the Covenant of Grace, promising us remission and acceptation through the righteousness of our Surety, conveyed to us by our faith.</w:t>
      </w:r>
    </w:p>
    <w:p w14:paraId="1556E0F9">
      <w:pPr>
        <w:spacing w:after="289" w:line="259" w:lineRule="auto"/>
        <w:ind w:left="0" w:right="0" w:firstLine="0"/>
        <w:jc w:val="left"/>
        <w:rPr>
          <w:rFonts w:hint="eastAsia"/>
        </w:rPr>
      </w:pPr>
      <w:r>
        <w:rPr>
          <w:rFonts w:hint="eastAsia"/>
        </w:rPr>
        <w:t>但是，唯一的区别就在于此；行为之约的严厉要求这义是个人的，是我们自己行出来的；而恩典之约则对我们放宽了这一要求，应许我们藉着我们保证人的义，通过我们的信传递给我们，而得赦免和接纳。</w:t>
      </w:r>
    </w:p>
    <w:p w14:paraId="29E76890">
      <w:pPr>
        <w:spacing w:after="289" w:line="259" w:lineRule="auto"/>
        <w:ind w:left="0" w:right="0" w:firstLine="0"/>
        <w:jc w:val="left"/>
        <w:rPr>
          <w:rFonts w:hint="eastAsia"/>
        </w:rPr>
      </w:pPr>
      <w:r>
        <w:rPr>
          <w:rFonts w:hint="eastAsia"/>
        </w:rPr>
        <w:t>2.Hence see, what influence Faith hath into our Justification.</w:t>
      </w:r>
    </w:p>
    <w:p w14:paraId="3B39DC96">
      <w:pPr>
        <w:spacing w:after="289" w:line="259" w:lineRule="auto"/>
        <w:ind w:left="0" w:right="0" w:firstLine="0"/>
        <w:jc w:val="left"/>
        <w:rPr>
          <w:rFonts w:hint="eastAsia"/>
        </w:rPr>
      </w:pPr>
      <w:r>
        <w:rPr>
          <w:rFonts w:hint="eastAsia"/>
        </w:rPr>
        <w:t>2.由此可见，信在我们称义中的作用。</w:t>
      </w:r>
    </w:p>
    <w:p w14:paraId="459E9E99">
      <w:pPr>
        <w:spacing w:after="289" w:line="259" w:lineRule="auto"/>
        <w:ind w:left="0" w:right="0" w:firstLine="0"/>
        <w:jc w:val="left"/>
        <w:rPr>
          <w:rFonts w:hint="eastAsia"/>
        </w:rPr>
      </w:pPr>
      <w:r>
        <w:rPr>
          <w:rFonts w:hint="eastAsia"/>
        </w:rPr>
        <w:t>It is not itself our Righteousness, or the matter of our Justification; but the instrument or means, call it which you please, of conveying over unto us the righteousness of Christ our Surety, which is perfectly conformable to the Law of Works, and the matter by which we are justified.</w:t>
      </w:r>
    </w:p>
    <w:p w14:paraId="6FC0EC1E">
      <w:pPr>
        <w:spacing w:after="289" w:line="259" w:lineRule="auto"/>
        <w:ind w:left="0" w:right="0" w:firstLine="0"/>
        <w:jc w:val="left"/>
        <w:rPr>
          <w:rFonts w:hint="eastAsia"/>
        </w:rPr>
      </w:pPr>
      <w:r>
        <w:rPr>
          <w:rFonts w:hint="eastAsia"/>
        </w:rPr>
        <w:t>它本身不是我们的义，也不是我们称义的内容；而是传递给我们那与行为之律完全相符的、我们保证人基督的义的工具或方法，随你称呼，这义是我们藉以称义的内容。</w:t>
      </w:r>
    </w:p>
    <w:p w14:paraId="686A872A">
      <w:pPr>
        <w:spacing w:after="289" w:line="259" w:lineRule="auto"/>
        <w:ind w:left="0" w:right="0" w:firstLine="0"/>
        <w:jc w:val="left"/>
        <w:rPr>
          <w:rFonts w:hint="eastAsia"/>
        </w:rPr>
      </w:pPr>
      <w:r>
        <w:rPr>
          <w:rFonts w:hint="eastAsia"/>
        </w:rPr>
        <w:t>Some there are, who would have Faith to justify us, as it is the Fulfilling of the Condition of the Covenant of Grace.</w:t>
      </w:r>
    </w:p>
    <w:p w14:paraId="3BF10CC2">
      <w:pPr>
        <w:spacing w:after="289" w:line="259" w:lineRule="auto"/>
        <w:ind w:left="0" w:right="0" w:firstLine="0"/>
        <w:jc w:val="left"/>
        <w:rPr>
          <w:rFonts w:hint="eastAsia"/>
        </w:rPr>
      </w:pPr>
      <w:r>
        <w:rPr>
          <w:rFonts w:hint="eastAsia"/>
        </w:rPr>
        <w:t>有些人认为，信之所以能使我们称义，是因为它履行了恩典之约的条件。</w:t>
      </w:r>
    </w:p>
    <w:p w14:paraId="32800506">
      <w:pPr>
        <w:spacing w:after="289" w:line="259" w:lineRule="auto"/>
        <w:ind w:left="0" w:right="0" w:firstLine="0"/>
        <w:jc w:val="left"/>
        <w:rPr>
          <w:rFonts w:hint="eastAsia"/>
        </w:rPr>
      </w:pPr>
      <w:r>
        <w:rPr>
          <w:rFonts w:hint="eastAsia"/>
        </w:rPr>
        <w:t>But, possibly, this difference might be soon compromised, if the tenor of both covenants be heedfully observed.</w:t>
      </w:r>
    </w:p>
    <w:p w14:paraId="3B6E6E84">
      <w:pPr>
        <w:spacing w:after="289" w:line="259" w:lineRule="auto"/>
        <w:ind w:left="0" w:right="0" w:firstLine="0"/>
        <w:jc w:val="left"/>
        <w:rPr>
          <w:rFonts w:hint="eastAsia"/>
        </w:rPr>
      </w:pPr>
      <w:r>
        <w:rPr>
          <w:rFonts w:hint="eastAsia"/>
        </w:rPr>
        <w:t>但是，如果仔细观察两约的条款，这种分歧或许很快就能调和。</w:t>
      </w:r>
    </w:p>
    <w:p w14:paraId="24BC51C8">
      <w:pPr>
        <w:spacing w:after="289" w:line="259" w:lineRule="auto"/>
        <w:ind w:left="0" w:right="0" w:firstLine="0"/>
        <w:jc w:val="left"/>
        <w:rPr>
          <w:rFonts w:hint="eastAsia"/>
        </w:rPr>
      </w:pPr>
      <w:r>
        <w:rPr>
          <w:rFonts w:hint="eastAsia"/>
        </w:rPr>
        <w:t>The Covenant of Works promiseth life, if we obey in our own Persons: but the Covenant of Grace relaxeth this; and promiseth life, if we obey in our Surety.</w:t>
      </w:r>
    </w:p>
    <w:p w14:paraId="528D04EE">
      <w:pPr>
        <w:spacing w:after="289" w:line="259" w:lineRule="auto"/>
        <w:ind w:left="0" w:right="0" w:firstLine="0"/>
        <w:jc w:val="left"/>
        <w:rPr>
          <w:rFonts w:hint="eastAsia"/>
        </w:rPr>
      </w:pPr>
      <w:r>
        <w:rPr>
          <w:rFonts w:hint="eastAsia"/>
        </w:rPr>
        <w:t>行为之约应许生命，如果我们亲身顺服：但恩典之约放宽了这一点；并应许生命，如果我们藉着我们的保证人顺服。</w:t>
      </w:r>
    </w:p>
    <w:p w14:paraId="0B85F1AD">
      <w:pPr>
        <w:spacing w:after="289" w:line="259" w:lineRule="auto"/>
        <w:ind w:left="0" w:right="0" w:firstLine="0"/>
        <w:jc w:val="left"/>
        <w:rPr>
          <w:rFonts w:hint="eastAsia"/>
        </w:rPr>
      </w:pPr>
      <w:r>
        <w:rPr>
          <w:rFonts w:hint="eastAsia"/>
        </w:rPr>
        <w:t>The condition of both is perfect obedience: in the one, personal; in the other, imputed.</w:t>
      </w:r>
    </w:p>
    <w:p w14:paraId="0124D8C8">
      <w:pPr>
        <w:spacing w:after="289" w:line="259" w:lineRule="auto"/>
        <w:ind w:left="0" w:right="0" w:firstLine="0"/>
        <w:jc w:val="left"/>
        <w:rPr>
          <w:rFonts w:hint="eastAsia"/>
        </w:rPr>
      </w:pPr>
      <w:r>
        <w:rPr>
          <w:rFonts w:hint="eastAsia"/>
        </w:rPr>
        <w:t>两者的条件都是完全的顺服：前者是個人的；后者是归算的。</w:t>
      </w:r>
    </w:p>
    <w:p w14:paraId="6DF9E776">
      <w:pPr>
        <w:spacing w:after="289" w:line="259" w:lineRule="auto"/>
        <w:ind w:left="0" w:right="0" w:firstLine="0"/>
        <w:jc w:val="left"/>
        <w:rPr>
          <w:rFonts w:hint="eastAsia"/>
        </w:rPr>
      </w:pPr>
      <w:r>
        <w:rPr>
          <w:rFonts w:hint="eastAsia"/>
        </w:rPr>
        <w:t>And the way how we should obtain a title to this obedience of our Surety, is, by believing.</w:t>
      </w:r>
    </w:p>
    <w:p w14:paraId="36E03704">
      <w:pPr>
        <w:spacing w:after="289" w:line="259" w:lineRule="auto"/>
        <w:ind w:left="0" w:right="0" w:firstLine="0"/>
        <w:jc w:val="left"/>
        <w:rPr>
          <w:rFonts w:hint="eastAsia"/>
        </w:rPr>
      </w:pPr>
      <w:r>
        <w:rPr>
          <w:rFonts w:hint="eastAsia"/>
        </w:rPr>
        <w:t>我们获得这保证人顺服资格的方式，是藉着相信。</w:t>
      </w:r>
    </w:p>
    <w:p w14:paraId="3611B77E">
      <w:pPr>
        <w:spacing w:after="289" w:line="259" w:lineRule="auto"/>
        <w:ind w:left="0" w:right="0" w:firstLine="0"/>
        <w:jc w:val="left"/>
        <w:rPr>
          <w:rFonts w:hint="eastAsia"/>
        </w:rPr>
      </w:pPr>
      <w:r>
        <w:rPr>
          <w:rFonts w:hint="eastAsia"/>
        </w:rPr>
        <w:t>So that, when the Covenant of Grace saith, "Believe and you shall be saved," it speaks compendiously; and, were it drawn out at length, it would run thus, "Procure the righteousness of Christ to be thine, and thou shalt be saved: Believe, and this righteousness, which will save thee, shall be thine."</w:t>
      </w:r>
    </w:p>
    <w:p w14:paraId="6ED4CDFA">
      <w:pPr>
        <w:spacing w:after="289" w:line="259" w:lineRule="auto"/>
        <w:ind w:left="0" w:right="0" w:firstLine="0"/>
        <w:jc w:val="left"/>
        <w:rPr>
          <w:rFonts w:hint="eastAsia"/>
        </w:rPr>
      </w:pPr>
      <w:r>
        <w:rPr>
          <w:rFonts w:hint="eastAsia"/>
        </w:rPr>
        <w:t>因此，当恩典之约说，“信，你就必得救”，它说得很简略；如果把它详细展开，它就会是这样，“使基督的义成为你的，你就必得救：信，这能拯救你的义，就必成为你的。”</w:t>
      </w:r>
    </w:p>
    <w:p w14:paraId="45B40796">
      <w:pPr>
        <w:spacing w:after="289" w:line="259" w:lineRule="auto"/>
        <w:ind w:left="0" w:right="0" w:firstLine="0"/>
        <w:jc w:val="left"/>
        <w:rPr>
          <w:rFonts w:hint="eastAsia"/>
        </w:rPr>
      </w:pPr>
      <w:r>
        <w:rPr>
          <w:rFonts w:hint="eastAsia"/>
        </w:rPr>
        <w:t>Here, then, are two conditions: the one, fundamental, primary, and immediate to our Justification; and that is, the Righteousness of Christ: the other, remote and secondary; and that is, our Faith, which is the condition of the primary condition, and consequently of the covenant.</w:t>
      </w:r>
    </w:p>
    <w:p w14:paraId="1103A025">
      <w:pPr>
        <w:spacing w:after="289" w:line="259" w:lineRule="auto"/>
        <w:ind w:left="0" w:right="0" w:firstLine="0"/>
        <w:jc w:val="left"/>
        <w:rPr>
          <w:rFonts w:hint="eastAsia"/>
        </w:rPr>
      </w:pPr>
      <w:r>
        <w:rPr>
          <w:rFonts w:hint="eastAsia"/>
        </w:rPr>
        <w:t>那么，这里有两个条件：一个是根本的、首要的，并且直接与我们的称义相关；那就是，基督的义：另一个是遥远的、次要的；那就是，我们的信，它是首要条件的条件，因此也是约的条件。</w:t>
      </w:r>
    </w:p>
    <w:p w14:paraId="14BC5243">
      <w:pPr>
        <w:spacing w:after="289" w:line="259" w:lineRule="auto"/>
        <w:ind w:left="0" w:right="0" w:firstLine="0"/>
        <w:jc w:val="left"/>
        <w:rPr>
          <w:rFonts w:hint="eastAsia"/>
        </w:rPr>
      </w:pPr>
      <w:r>
        <w:rPr>
          <w:rFonts w:hint="eastAsia"/>
        </w:rPr>
        <w:t>This will appear more evident in this syllogism: If the righteousness of Christ be made thine, thou shalt be saved: if thou believest, the righteousness of Christ shall be made thine: therefore, from the first to the last, if thou believest thou shalt be saved.</w:t>
      </w:r>
    </w:p>
    <w:p w14:paraId="201EA84D">
      <w:pPr>
        <w:spacing w:after="289" w:line="259" w:lineRule="auto"/>
        <w:ind w:left="0" w:right="0" w:firstLine="0"/>
        <w:jc w:val="left"/>
        <w:rPr>
          <w:rFonts w:hint="eastAsia"/>
        </w:rPr>
      </w:pPr>
      <w:r>
        <w:rPr>
          <w:rFonts w:hint="eastAsia"/>
        </w:rPr>
        <w:t>这在以下三段论中将更为明显：如果基督的义成为你的，你就必得救：如果你信，基督的义就必成为你的：因此，从头到尾，如果你信，你就必得救。</w:t>
      </w:r>
    </w:p>
    <w:p w14:paraId="61FCF04F">
      <w:pPr>
        <w:spacing w:after="289" w:line="259" w:lineRule="auto"/>
        <w:ind w:left="0" w:right="0" w:firstLine="0"/>
        <w:jc w:val="left"/>
        <w:rPr>
          <w:rFonts w:hint="eastAsia"/>
        </w:rPr>
      </w:pPr>
      <w:r>
        <w:rPr>
          <w:rFonts w:hint="eastAsia"/>
        </w:rPr>
        <w:t>Now, though Christ's obedience be the principal, and our faith the secondary condition; yet, usually, in propounding the Covenant of Grace, the former is silenced, and the latter only mentioned.</w:t>
      </w:r>
    </w:p>
    <w:p w14:paraId="7598DB72">
      <w:pPr>
        <w:spacing w:after="289" w:line="259" w:lineRule="auto"/>
        <w:ind w:left="0" w:right="0" w:firstLine="0"/>
        <w:jc w:val="left"/>
        <w:rPr>
          <w:rFonts w:hint="eastAsia"/>
        </w:rPr>
      </w:pPr>
      <w:r>
        <w:rPr>
          <w:rFonts w:hint="eastAsia"/>
        </w:rPr>
        <w:t>现在，虽然基督的顺服是主要的条件，我们的信是次要的条件；然而，在提出恩典之约时，通常前者被省略，只提及后者。</w:t>
      </w:r>
    </w:p>
    <w:p w14:paraId="547BE1EB">
      <w:pPr>
        <w:spacing w:after="289" w:line="259" w:lineRule="auto"/>
        <w:ind w:left="0" w:right="0" w:firstLine="0"/>
        <w:jc w:val="left"/>
        <w:rPr>
          <w:rFonts w:hint="eastAsia"/>
        </w:rPr>
      </w:pPr>
      <w:r>
        <w:rPr>
          <w:rFonts w:hint="eastAsia"/>
        </w:rPr>
        <w:t>And this may be for two reasons:</w:t>
      </w:r>
    </w:p>
    <w:p w14:paraId="689C2BF8">
      <w:pPr>
        <w:spacing w:after="289" w:line="259" w:lineRule="auto"/>
        <w:ind w:left="0" w:right="0" w:firstLine="0"/>
        <w:jc w:val="left"/>
        <w:rPr>
          <w:rFonts w:hint="eastAsia"/>
        </w:rPr>
      </w:pPr>
      <w:r>
        <w:rPr>
          <w:rFonts w:hint="eastAsia"/>
        </w:rPr>
        <w:t>这可能有两种原因：</w:t>
      </w:r>
    </w:p>
    <w:p w14:paraId="6DDEB428">
      <w:pPr>
        <w:spacing w:after="289" w:line="259" w:lineRule="auto"/>
        <w:ind w:left="0" w:right="0" w:firstLine="0"/>
        <w:jc w:val="left"/>
        <w:rPr>
          <w:rFonts w:hint="eastAsia"/>
        </w:rPr>
      </w:pPr>
      <w:r>
        <w:rPr>
          <w:rFonts w:hint="eastAsia"/>
        </w:rPr>
        <w:t>(1)Because, though Christ's righteousness be more immediate to ourJustification, yet faith is more immediate to our Practice; and, therefore, it is of more concernment to know how Justification might be obtained, than critically to know wherein it doth consist.</w:t>
      </w:r>
    </w:p>
    <w:p w14:paraId="79339C57">
      <w:pPr>
        <w:spacing w:after="289" w:line="259" w:lineRule="auto"/>
        <w:ind w:left="0" w:right="0" w:firstLine="0"/>
        <w:jc w:val="left"/>
        <w:rPr>
          <w:rFonts w:hint="eastAsia"/>
        </w:rPr>
      </w:pPr>
      <w:r>
        <w:rPr>
          <w:rFonts w:hint="eastAsia"/>
        </w:rPr>
        <w:t>(1)因为，虽然基督的义与我们的称义更直接相关，但信与我们的实践更直接相关；因此，知道如何获得称义，比精确地知道它在于何处更为重要。</w:t>
      </w:r>
    </w:p>
    <w:p w14:paraId="773BD3B8">
      <w:pPr>
        <w:spacing w:after="289" w:line="259" w:lineRule="auto"/>
        <w:ind w:left="0" w:right="0" w:firstLine="0"/>
        <w:jc w:val="left"/>
        <w:rPr>
          <w:rFonts w:hint="eastAsia"/>
        </w:rPr>
      </w:pPr>
      <w:r>
        <w:rPr>
          <w:rFonts w:hint="eastAsia"/>
        </w:rPr>
        <w:t>And,</w:t>
      </w:r>
    </w:p>
    <w:p w14:paraId="482E31E7">
      <w:pPr>
        <w:spacing w:after="289" w:line="259" w:lineRule="auto"/>
        <w:ind w:left="0" w:right="0" w:firstLine="0"/>
        <w:jc w:val="left"/>
        <w:rPr>
          <w:rFonts w:hint="eastAsia"/>
        </w:rPr>
      </w:pPr>
      <w:r>
        <w:rPr>
          <w:rFonts w:hint="eastAsia"/>
        </w:rPr>
        <w:t>并且，</w:t>
      </w:r>
    </w:p>
    <w:p w14:paraId="207CE007">
      <w:pPr>
        <w:spacing w:after="289" w:line="259" w:lineRule="auto"/>
        <w:ind w:left="0" w:right="0" w:firstLine="0"/>
        <w:jc w:val="left"/>
        <w:rPr>
          <w:rFonts w:hint="eastAsia"/>
        </w:rPr>
      </w:pPr>
      <w:r>
        <w:rPr>
          <w:rFonts w:hint="eastAsia"/>
        </w:rPr>
        <w:t>(2)Because faith doth necessarily relate unto the righteousness ofJesus Christ. So that, to say "Believe, and you shall be saved," doth virtually and implicitly tell us also, that our Justification and Salvation must be by the righteousness of another.</w:t>
      </w:r>
    </w:p>
    <w:p w14:paraId="4F9E7ACB">
      <w:pPr>
        <w:spacing w:after="289" w:line="259" w:lineRule="auto"/>
        <w:ind w:left="0" w:right="0" w:firstLine="0"/>
        <w:jc w:val="left"/>
        <w:rPr>
          <w:rFonts w:hint="eastAsia"/>
        </w:rPr>
      </w:pPr>
      <w:r>
        <w:rPr>
          <w:rFonts w:hint="eastAsia"/>
        </w:rPr>
        <w:t>(2)因为信必然与耶稣基督的义相关。因此，说“信，你就必得救”，实际上也暗含着告诉我们，我们的称义和救恩必须藉着另一个人的义。</w:t>
      </w:r>
    </w:p>
    <w:p w14:paraId="6068F58F">
      <w:pPr>
        <w:spacing w:after="289" w:line="259" w:lineRule="auto"/>
        <w:ind w:left="0" w:right="0" w:firstLine="0"/>
        <w:jc w:val="left"/>
        <w:rPr>
          <w:rFonts w:hint="eastAsia"/>
        </w:rPr>
      </w:pPr>
      <w:r>
        <w:rPr>
          <w:rFonts w:hint="eastAsia"/>
        </w:rPr>
        <w:t>If, therefore, those, who affirm that Faith justifies, as it is the Performance of the Condition of the Covenant, intend it only in this remote and secondary sense, I see no cause of controversy or disagreement about it.</w:t>
      </w:r>
    </w:p>
    <w:p w14:paraId="5E398C1E">
      <w:pPr>
        <w:spacing w:after="289" w:line="259" w:lineRule="auto"/>
        <w:ind w:left="0" w:right="0" w:firstLine="0"/>
        <w:jc w:val="left"/>
        <w:rPr>
          <w:rFonts w:hint="eastAsia"/>
        </w:rPr>
      </w:pPr>
      <w:r>
        <w:rPr>
          <w:rFonts w:hint="eastAsia"/>
        </w:rPr>
        <w:t>因此，如果那些断言信之所以能称义，是因为它履行了约的条件的人，只是在这种遥远和次要的意义上理解它，我看不出有任何争议或分歧的理由。</w:t>
      </w:r>
    </w:p>
    <w:p w14:paraId="13977DE8">
      <w:pPr>
        <w:spacing w:after="289" w:line="259" w:lineRule="auto"/>
        <w:ind w:left="0" w:right="0" w:firstLine="0"/>
        <w:jc w:val="left"/>
        <w:rPr>
          <w:rFonts w:hint="eastAsia"/>
        </w:rPr>
      </w:pPr>
      <w:r>
        <w:rPr>
          <w:rFonts w:hint="eastAsia"/>
        </w:rPr>
        <w:t>That is a Second Corollary.</w:t>
      </w:r>
    </w:p>
    <w:p w14:paraId="40017995">
      <w:pPr>
        <w:spacing w:after="289" w:line="259" w:lineRule="auto"/>
        <w:ind w:left="0" w:right="0" w:firstLine="0"/>
        <w:jc w:val="left"/>
        <w:rPr>
          <w:rFonts w:hint="eastAsia"/>
        </w:rPr>
      </w:pPr>
      <w:r>
        <w:rPr>
          <w:rFonts w:hint="eastAsia"/>
        </w:rPr>
        <w:t>那是第二个必然结论。</w:t>
      </w:r>
    </w:p>
    <w:p w14:paraId="5E46C0C3">
      <w:pPr>
        <w:spacing w:after="289" w:line="259" w:lineRule="auto"/>
        <w:ind w:left="0" w:right="0" w:firstLine="0"/>
        <w:jc w:val="left"/>
        <w:rPr>
          <w:rFonts w:hint="eastAsia"/>
        </w:rPr>
      </w:pPr>
      <w:r>
        <w:rPr>
          <w:rFonts w:hint="eastAsia"/>
        </w:rPr>
        <w:t>3.Another inference may be this: That we should never expect Justification nor Salvation, upon any other terms than a Perfect Righteousness, fully answering the tenor of the Covenant of Works.</w:t>
      </w:r>
    </w:p>
    <w:p w14:paraId="34E87ADC">
      <w:pPr>
        <w:spacing w:after="289" w:line="259" w:lineRule="auto"/>
        <w:ind w:left="0" w:right="0" w:firstLine="0"/>
        <w:jc w:val="left"/>
        <w:rPr>
          <w:rFonts w:hint="eastAsia"/>
        </w:rPr>
      </w:pPr>
      <w:r>
        <w:rPr>
          <w:rFonts w:hint="eastAsia"/>
        </w:rPr>
        <w:t>3.另一个推论可能是：我们绝不应期望在任何其他条件下获得称义或救恩，除非是以一种完全的义，完全符合行为之约的条款。</w:t>
      </w:r>
    </w:p>
    <w:p w14:paraId="252E26C4">
      <w:pPr>
        <w:spacing w:after="289" w:line="259" w:lineRule="auto"/>
        <w:ind w:left="0" w:right="0" w:firstLine="0"/>
        <w:jc w:val="left"/>
        <w:rPr>
          <w:rFonts w:hint="eastAsia"/>
        </w:rPr>
      </w:pPr>
      <w:r>
        <w:rPr>
          <w:rFonts w:hint="eastAsia"/>
        </w:rPr>
        <w:t>Answering it, I say, as to the substance of what it requires, although the manner of obtaining that righteousness be not conformable thereunto, but unto the Law of Grace.</w:t>
      </w:r>
    </w:p>
    <w:p w14:paraId="51531DF2">
      <w:pPr>
        <w:spacing w:after="289" w:line="259" w:lineRule="auto"/>
        <w:ind w:left="0" w:right="0" w:firstLine="0"/>
        <w:jc w:val="left"/>
        <w:rPr>
          <w:rFonts w:hint="eastAsia"/>
        </w:rPr>
      </w:pPr>
      <w:r>
        <w:rPr>
          <w:rFonts w:hint="eastAsia"/>
        </w:rPr>
        <w:t>我说是符合它，是指符合它所要求的内容的实质，尽管获得那义的方式并非与之相符，而是与恩典之律相符。</w:t>
      </w:r>
    </w:p>
    <w:p w14:paraId="0957D5F3">
      <w:pPr>
        <w:spacing w:after="289" w:line="259" w:lineRule="auto"/>
        <w:ind w:left="0" w:right="0" w:firstLine="0"/>
        <w:jc w:val="left"/>
        <w:rPr>
          <w:rFonts w:hint="eastAsia"/>
        </w:rPr>
      </w:pPr>
      <w:r>
        <w:rPr>
          <w:rFonts w:hint="eastAsia"/>
        </w:rPr>
        <w:t>If we cannot produce a righteousness every way perfect, and tender it to God as ours, we cannot with reason expect but that God should seek for satisfaction to his justice upon us in our everlasting destruction.</w:t>
      </w:r>
    </w:p>
    <w:p w14:paraId="26ED245A">
      <w:pPr>
        <w:spacing w:after="289" w:line="259" w:lineRule="auto"/>
        <w:ind w:left="0" w:right="0" w:firstLine="0"/>
        <w:jc w:val="left"/>
        <w:rPr>
          <w:rFonts w:hint="eastAsia"/>
        </w:rPr>
      </w:pPr>
      <w:r>
        <w:rPr>
          <w:rFonts w:hint="eastAsia"/>
        </w:rPr>
        <w:t>如果我们不能拿出一种各方面都完全的义，并将其作为我们的献给神，我们就无法合理地期望，神不会在我们永恒的毁灭中向我们寻求祂公义的补偿。</w:t>
      </w:r>
    </w:p>
    <w:p w14:paraId="07316705">
      <w:pPr>
        <w:spacing w:after="289" w:line="259" w:lineRule="auto"/>
        <w:ind w:left="0" w:right="0" w:firstLine="0"/>
        <w:jc w:val="left"/>
        <w:rPr>
          <w:rFonts w:hint="eastAsia"/>
        </w:rPr>
      </w:pPr>
      <w:r>
        <w:rPr>
          <w:rFonts w:hint="eastAsia"/>
        </w:rPr>
        <w:t>Ours it must be, through our union to Jesus Christ by the bond of faith; which is a sufficient foundation for a real communication of all benefits and interests.</w:t>
      </w:r>
    </w:p>
    <w:p w14:paraId="36BE3913">
      <w:pPr>
        <w:spacing w:after="289" w:line="259" w:lineRule="auto"/>
        <w:ind w:left="0" w:right="0" w:firstLine="0"/>
        <w:jc w:val="left"/>
        <w:rPr>
          <w:rFonts w:hint="eastAsia"/>
        </w:rPr>
      </w:pPr>
      <w:r>
        <w:rPr>
          <w:rFonts w:hint="eastAsia"/>
        </w:rPr>
        <w:t>它必须是我们的，藉着信的纽带与耶稣基督联合；这是真实传递一切益处和利益的充分基础。</w:t>
      </w:r>
    </w:p>
    <w:p w14:paraId="74201E84">
      <w:pPr>
        <w:spacing w:after="289" w:line="259" w:lineRule="auto"/>
        <w:ind w:left="0" w:right="0" w:firstLine="0"/>
        <w:jc w:val="left"/>
        <w:rPr>
          <w:rFonts w:hint="eastAsia"/>
        </w:rPr>
      </w:pPr>
      <w:r>
        <w:rPr>
          <w:rFonts w:hint="eastAsia"/>
        </w:rPr>
        <w:t>4.Hence we may learn, That the two righteousnesses of which thetext speaks, the Righteousness which is of Works, and the</w:t>
      </w:r>
    </w:p>
    <w:p w14:paraId="0BB07B6A">
      <w:pPr>
        <w:spacing w:after="289" w:line="259" w:lineRule="auto"/>
        <w:ind w:left="0" w:right="0" w:firstLine="0"/>
        <w:jc w:val="left"/>
        <w:rPr>
          <w:rFonts w:hint="eastAsia"/>
        </w:rPr>
      </w:pPr>
      <w:r>
        <w:rPr>
          <w:rFonts w:hint="eastAsia"/>
        </w:rPr>
        <w:t>Righteousness which is of Faith, do not differ, as to the nature of the things themselves, but only as to the manner of their being made ours.</w:t>
      </w:r>
    </w:p>
    <w:p w14:paraId="5A551E6E">
      <w:pPr>
        <w:spacing w:after="289" w:line="259" w:lineRule="auto"/>
        <w:ind w:left="0" w:right="0" w:firstLine="0"/>
        <w:jc w:val="left"/>
        <w:rPr>
          <w:rFonts w:hint="eastAsia"/>
        </w:rPr>
      </w:pPr>
      <w:r>
        <w:rPr>
          <w:rFonts w:hint="eastAsia"/>
        </w:rPr>
        <w:t>4.由此我们可以得知，经文所说的两种义，即行为之义和信心的义，在事物本身的性质上并无不同，而只在它们成为我们的方式上有所区别。</w:t>
      </w:r>
    </w:p>
    <w:p w14:paraId="6B6B1EDC">
      <w:pPr>
        <w:spacing w:after="289" w:line="259" w:lineRule="auto"/>
        <w:ind w:left="0" w:right="0" w:firstLine="0"/>
        <w:jc w:val="left"/>
        <w:rPr>
          <w:rFonts w:hint="eastAsia"/>
        </w:rPr>
      </w:pPr>
      <w:r>
        <w:rPr>
          <w:rFonts w:hint="eastAsia"/>
        </w:rPr>
        <w:t>The Righteousness, which is of the Law, must be of perfect Obedience or of full Satisfaction; the Righteousness, which is of Faith, is both of Obedience and of Satisfaction: so that, for the matter, there is no difference between them; for the Righteousness of Faith is no other than what the Law of Works required.</w:t>
      </w:r>
    </w:p>
    <w:p w14:paraId="2027B9D6">
      <w:pPr>
        <w:spacing w:after="289" w:line="259" w:lineRule="auto"/>
        <w:ind w:left="0" w:right="0" w:firstLine="0"/>
        <w:jc w:val="left"/>
        <w:rPr>
          <w:rFonts w:hint="eastAsia"/>
        </w:rPr>
      </w:pPr>
      <w:r>
        <w:rPr>
          <w:rFonts w:hint="eastAsia"/>
        </w:rPr>
        <w:t>出于律法的义，必须是完全的顺服或充分的补偿；出于信心的义，既是顺服也是补偿：因此，就内容而言，它们之间没有区别；因为信心的义无非是行为之律所要求的。</w:t>
      </w:r>
    </w:p>
    <w:p w14:paraId="774A872B">
      <w:pPr>
        <w:spacing w:after="289" w:line="259" w:lineRule="auto"/>
        <w:ind w:left="0" w:right="0" w:firstLine="0"/>
        <w:jc w:val="left"/>
        <w:rPr>
          <w:rFonts w:hint="eastAsia"/>
        </w:rPr>
      </w:pPr>
      <w:r>
        <w:rPr>
          <w:rFonts w:hint="eastAsia"/>
        </w:rPr>
        <w:t>But, herein, lies the only difference, that the one must be personal, the other imputed.</w:t>
      </w:r>
    </w:p>
    <w:p w14:paraId="1F823130">
      <w:pPr>
        <w:spacing w:after="289" w:line="259" w:lineRule="auto"/>
        <w:ind w:left="0" w:right="0" w:firstLine="0"/>
        <w:jc w:val="left"/>
        <w:rPr>
          <w:rFonts w:hint="eastAsia"/>
        </w:rPr>
      </w:pPr>
      <w:r>
        <w:rPr>
          <w:rFonts w:hint="eastAsia"/>
        </w:rPr>
        <w:t>但是，唯一的区别在于，前者必须是個人的，后者是归算的。</w:t>
      </w:r>
    </w:p>
    <w:p w14:paraId="4C30E34B">
      <w:pPr>
        <w:spacing w:after="289" w:line="259" w:lineRule="auto"/>
        <w:ind w:left="0" w:right="0" w:firstLine="0"/>
        <w:jc w:val="left"/>
        <w:rPr>
          <w:rFonts w:hint="eastAsia"/>
        </w:rPr>
      </w:pPr>
      <w:r>
        <w:rPr>
          <w:rFonts w:hint="eastAsia"/>
        </w:rPr>
        <w:t>The Law requires obedience or satisfaction to be wrought out in our own persons: grace mitigates this strictness; and is contented with the obedience and satisfaction of another, apprehended and applied to us by our believing.</w:t>
      </w:r>
    </w:p>
    <w:p w14:paraId="602BFC8B">
      <w:pPr>
        <w:spacing w:after="289" w:line="259" w:lineRule="auto"/>
        <w:ind w:left="0" w:right="0" w:firstLine="0"/>
        <w:jc w:val="left"/>
        <w:rPr>
          <w:rFonts w:hint="eastAsia"/>
        </w:rPr>
      </w:pPr>
      <w:r>
        <w:rPr>
          <w:rFonts w:hint="eastAsia"/>
        </w:rPr>
        <w:t>律法要求顺服或补偿在我们自己身上行出来：恩典减轻了这种严厉；并满足于另一个人的顺服和补偿，由我们相信而领会并应用于我们。</w:t>
      </w:r>
    </w:p>
    <w:p w14:paraId="1A279E62">
      <w:pPr>
        <w:spacing w:after="289" w:line="259" w:lineRule="auto"/>
        <w:ind w:left="0" w:right="0" w:firstLine="0"/>
        <w:jc w:val="left"/>
        <w:rPr>
          <w:rFonts w:hint="eastAsia"/>
        </w:rPr>
      </w:pPr>
      <w:r>
        <w:rPr>
          <w:rFonts w:hint="eastAsia"/>
        </w:rPr>
        <w:t>And thus you see, at large, the nature of Righteousness, both Legal and Evangelical; wherein they do consist; and what is the true difference between them.</w:t>
      </w:r>
    </w:p>
    <w:p w14:paraId="368A78CC">
      <w:pPr>
        <w:spacing w:after="289" w:line="259" w:lineRule="auto"/>
        <w:ind w:left="0" w:right="0" w:firstLine="0"/>
        <w:jc w:val="left"/>
        <w:rPr>
          <w:rFonts w:hint="eastAsia"/>
        </w:rPr>
      </w:pPr>
      <w:r>
        <w:rPr>
          <w:rFonts w:hint="eastAsia"/>
        </w:rPr>
        <w:t>因此你们大体上看到了律法性和福音性两种义的本质；它们在于何处；以及它们之间真正的区别。</w:t>
      </w:r>
    </w:p>
    <w:p w14:paraId="53F6A08A">
      <w:pPr>
        <w:spacing w:after="289" w:line="259" w:lineRule="auto"/>
        <w:ind w:left="0" w:right="0" w:firstLine="0"/>
        <w:jc w:val="left"/>
        <w:rPr>
          <w:rFonts w:hint="eastAsia"/>
        </w:rPr>
      </w:pPr>
      <w:r>
        <w:rPr>
          <w:rFonts w:hint="eastAsia"/>
        </w:rPr>
        <w:t>The knowledge of these things is of absolute necessity to a clear perception of the Doctrine of the Covenants and of Justification.</w:t>
      </w:r>
    </w:p>
    <w:p w14:paraId="3022C66C">
      <w:pPr>
        <w:spacing w:after="289" w:line="259" w:lineRule="auto"/>
        <w:ind w:left="0" w:right="0" w:firstLine="0"/>
        <w:jc w:val="left"/>
        <w:rPr>
          <w:rFonts w:hint="eastAsia"/>
        </w:rPr>
      </w:pPr>
      <w:r>
        <w:rPr>
          <w:rFonts w:hint="eastAsia"/>
        </w:rPr>
        <w:t>这些事的知识，对于清晰领会两约论和称义论，是绝对必要的。</w:t>
      </w:r>
    </w:p>
    <w:p w14:paraId="0B87AAC2">
      <w:pPr>
        <w:spacing w:after="289" w:line="259" w:lineRule="auto"/>
        <w:ind w:left="0" w:right="0" w:firstLine="0"/>
        <w:jc w:val="left"/>
        <w:rPr>
          <w:rFonts w:hint="eastAsia"/>
        </w:rPr>
      </w:pPr>
      <w:r>
        <w:rPr>
          <w:rFonts w:hint="eastAsia"/>
        </w:rPr>
        <w:t>Some, perhaps, because these truths are abstruse and knotty, may think that I am teaching you, as Gideon is said to have taught the men of Succoth, Judges 8:7 with the thorns and briers of the wilderness.</w:t>
      </w:r>
    </w:p>
    <w:p w14:paraId="1229522E">
      <w:pPr>
        <w:spacing w:after="289" w:line="259" w:lineRule="auto"/>
        <w:ind w:left="0" w:right="0" w:firstLine="0"/>
        <w:jc w:val="left"/>
        <w:rPr>
          <w:rFonts w:hint="eastAsia"/>
        </w:rPr>
      </w:pPr>
      <w:r>
        <w:rPr>
          <w:rFonts w:hint="eastAsia"/>
        </w:rPr>
        <w:t>有些人，或许因为这些真理深奥难懂，会认为我在教导你们，如同基甸被记载在士师记 8:7 中，用野地的荆棘和蒺藜教导疏割人一样。</w:t>
      </w:r>
    </w:p>
    <w:p w14:paraId="7AFF39A5">
      <w:pPr>
        <w:spacing w:after="289" w:line="259" w:lineRule="auto"/>
        <w:ind w:left="0" w:right="0" w:firstLine="0"/>
        <w:jc w:val="left"/>
        <w:rPr>
          <w:rFonts w:hint="eastAsia"/>
        </w:rPr>
      </w:pPr>
      <w:r>
        <w:rPr>
          <w:rFonts w:hint="eastAsia"/>
        </w:rPr>
        <w:t>Yet I doubt not but by a diligent recollection of what hath been delivered, you may, even of these thorns, gather figs.</w:t>
      </w:r>
    </w:p>
    <w:p w14:paraId="7ABC1B40">
      <w:pPr>
        <w:spacing w:after="289" w:line="259" w:lineRule="auto"/>
        <w:ind w:left="0" w:right="0" w:firstLine="0"/>
        <w:jc w:val="left"/>
        <w:rPr>
          <w:rFonts w:hint="eastAsia"/>
        </w:rPr>
      </w:pPr>
      <w:r>
        <w:rPr>
          <w:rFonts w:hint="eastAsia"/>
        </w:rPr>
        <w:t>然而我毫不怀疑，藉着勤奋地回想所讲的，你们甚至可以从这些荆棘中摘取无花果。</w:t>
      </w:r>
    </w:p>
    <w:p w14:paraId="0391F85B">
      <w:pPr>
        <w:spacing w:after="289" w:line="259" w:lineRule="auto"/>
        <w:ind w:left="0" w:right="0" w:firstLine="0"/>
        <w:jc w:val="left"/>
        <w:rPr>
          <w:rFonts w:hint="eastAsia"/>
        </w:rPr>
      </w:pPr>
      <w:r>
        <w:rPr>
          <w:rFonts w:hint="eastAsia"/>
        </w:rPr>
        <w:t>Sure I am, that God, who once spake to Moses out of a bush, can speak to you out of these thickets.</w:t>
      </w:r>
    </w:p>
    <w:p w14:paraId="46058D0A">
      <w:pPr>
        <w:spacing w:after="289" w:line="259" w:lineRule="auto"/>
        <w:ind w:left="0" w:right="0" w:firstLine="0"/>
        <w:jc w:val="left"/>
        <w:rPr>
          <w:rFonts w:hint="eastAsia"/>
        </w:rPr>
      </w:pPr>
      <w:r>
        <w:rPr>
          <w:rFonts w:hint="eastAsia"/>
        </w:rPr>
        <w:t>我确信，那曾从荆棘中向摩西说话的神，也能从这些丛林中向你们说话。</w:t>
      </w:r>
    </w:p>
    <w:p w14:paraId="6EF8AB78">
      <w:pPr>
        <w:spacing w:after="289" w:line="259" w:lineRule="auto"/>
        <w:ind w:left="0" w:right="0" w:firstLine="0"/>
        <w:jc w:val="left"/>
        <w:rPr>
          <w:rFonts w:hint="eastAsia"/>
        </w:rPr>
      </w:pPr>
      <w:r>
        <w:rPr>
          <w:rFonts w:hint="eastAsia"/>
        </w:rPr>
        <w:t>And, though they do not so immediately tend to the exciting of affections, yet those affections may be well suspected to be irregular, and experience shews they are seldom durable, that are not built upon a right information of the judgment.</w:t>
      </w:r>
    </w:p>
    <w:p w14:paraId="668E0662">
      <w:pPr>
        <w:spacing w:after="289" w:line="259" w:lineRule="auto"/>
        <w:ind w:left="0" w:right="0" w:firstLine="0"/>
        <w:jc w:val="left"/>
        <w:rPr>
          <w:rFonts w:hint="eastAsia"/>
        </w:rPr>
      </w:pPr>
      <w:r>
        <w:rPr>
          <w:rFonts w:hint="eastAsia"/>
        </w:rPr>
        <w:t>并且，虽然它们不那么直接地倾向于激发情感，但那些情感很可能是不正常的，经验也表明，凡不是建立在判断的正确信息之上的情感，很少能持久。</w:t>
      </w:r>
    </w:p>
    <w:p w14:paraId="3C713E69">
      <w:pPr>
        <w:spacing w:after="289" w:line="259" w:lineRule="auto"/>
        <w:ind w:left="0" w:right="0" w:firstLine="0"/>
        <w:jc w:val="left"/>
        <w:rPr>
          <w:rFonts w:hint="eastAsia"/>
        </w:rPr>
      </w:pPr>
      <w:r>
        <w:rPr>
          <w:rFonts w:hint="eastAsia"/>
        </w:rPr>
        <w:t>These things being thus discussed and stated, let us now proceed to a more DISTINCT AND PARTICULAR CONSIDERATION OF THE</w:t>
      </w:r>
    </w:p>
    <w:p w14:paraId="5D0ED0A6">
      <w:pPr>
        <w:spacing w:after="289" w:line="259" w:lineRule="auto"/>
        <w:ind w:left="0" w:right="0" w:firstLine="0"/>
        <w:jc w:val="left"/>
        <w:rPr>
          <w:rFonts w:hint="eastAsia"/>
        </w:rPr>
      </w:pPr>
      <w:r>
        <w:rPr>
          <w:rFonts w:hint="eastAsia"/>
        </w:rPr>
        <w:t>COVENANTS. Which I have told you were principally Two: the one, made with mankind in Adam, at his first creation; the other, made with mankind, upon his restoration. The tenor of the former is, Do this, and live: the tenor of the latter, He, that believeth on Christ Jesus, shall be saved.</w:t>
      </w:r>
    </w:p>
    <w:p w14:paraId="3B4761EB">
      <w:pPr>
        <w:spacing w:after="289" w:line="259" w:lineRule="auto"/>
        <w:ind w:left="0" w:right="0" w:firstLine="0"/>
        <w:jc w:val="left"/>
        <w:rPr>
          <w:rFonts w:hint="eastAsia"/>
        </w:rPr>
      </w:pPr>
      <w:r>
        <w:rPr>
          <w:rFonts w:hint="eastAsia"/>
        </w:rPr>
        <w:t>这些事既已讨论和陈述，现在让我们更明确、更具体地思考两约。我已告诉你们，主要的约有两个：一是与人类在亚当里，在他初造时所立；二是与人类在他恢复后所立。前者的条款是，行这事，就活着：后者的条款是，信耶稣基督的，就必得救。</w:t>
      </w:r>
    </w:p>
    <w:p w14:paraId="7BCBB4D9">
      <w:pPr>
        <w:pStyle w:val="2"/>
        <w:rPr>
          <w:rFonts w:hint="eastAsia"/>
        </w:rPr>
      </w:pPr>
      <w:r>
        <w:rPr>
          <w:rFonts w:hint="eastAsia"/>
        </w:rPr>
        <w:t>COVENANT OF WORKS</w:t>
      </w:r>
    </w:p>
    <w:p w14:paraId="6EA6EF52">
      <w:pPr>
        <w:pStyle w:val="2"/>
        <w:rPr>
          <w:rFonts w:hint="eastAsia"/>
        </w:rPr>
      </w:pPr>
      <w:r>
        <w:rPr>
          <w:rFonts w:hint="eastAsia"/>
        </w:rPr>
        <w:t>行为之约</w:t>
      </w:r>
    </w:p>
    <w:p w14:paraId="337048A9">
      <w:pPr>
        <w:spacing w:after="289" w:line="259" w:lineRule="auto"/>
        <w:ind w:left="0" w:right="0" w:firstLine="0"/>
        <w:jc w:val="left"/>
        <w:rPr>
          <w:rFonts w:hint="eastAsia"/>
        </w:rPr>
      </w:pPr>
      <w:r>
        <w:rPr>
          <w:rFonts w:hint="eastAsia"/>
        </w:rPr>
        <w:t>I. I shall first treat concerning the former, the COVENANT OF WORKS: the sum of which is, Do this, and live; or, in the words of my text, The man, which doeth those things, shall live by them.</w:t>
      </w:r>
    </w:p>
    <w:p w14:paraId="77AD9F8F">
      <w:pPr>
        <w:spacing w:after="289" w:line="259" w:lineRule="auto"/>
        <w:ind w:left="0" w:right="0" w:firstLine="0"/>
        <w:jc w:val="left"/>
        <w:rPr>
          <w:rFonts w:hint="eastAsia"/>
        </w:rPr>
      </w:pPr>
      <w:r>
        <w:rPr>
          <w:rFonts w:hint="eastAsia"/>
        </w:rPr>
        <w:t>一、我将首先论述前者，即行为之约：其总纲是，行这事，就必活着；或者，用我经文的话说，行这些事的人，就必因此活着。</w:t>
      </w:r>
    </w:p>
    <w:p w14:paraId="5F7A7A7D">
      <w:pPr>
        <w:spacing w:after="289" w:line="259" w:lineRule="auto"/>
        <w:ind w:left="0" w:right="0" w:firstLine="0"/>
        <w:jc w:val="left"/>
        <w:rPr>
          <w:rFonts w:hint="eastAsia"/>
        </w:rPr>
      </w:pPr>
      <w:r>
        <w:rPr>
          <w:rFonts w:hint="eastAsia"/>
        </w:rPr>
        <w:t>And, herein, two things are chiefly to be observed: the Promise, which is life; and the Condition, which is Do this, or perfect obedience.</w:t>
      </w:r>
    </w:p>
    <w:p w14:paraId="754063C9">
      <w:pPr>
        <w:spacing w:after="289" w:line="259" w:lineRule="auto"/>
        <w:ind w:left="0" w:right="0" w:firstLine="0"/>
        <w:jc w:val="left"/>
        <w:rPr>
          <w:rFonts w:hint="eastAsia"/>
        </w:rPr>
      </w:pPr>
      <w:r>
        <w:rPr>
          <w:rFonts w:hint="eastAsia"/>
        </w:rPr>
        <w:t>在此，主要要注意两件事：应许，即生命；条件，即行这事，或完全的顺服。</w:t>
      </w:r>
    </w:p>
    <w:p w14:paraId="36377F7A">
      <w:pPr>
        <w:spacing w:after="289" w:line="259" w:lineRule="auto"/>
        <w:ind w:left="0" w:right="0" w:firstLine="0"/>
        <w:jc w:val="left"/>
        <w:rPr>
          <w:rFonts w:hint="eastAsia"/>
        </w:rPr>
      </w:pPr>
      <w:r>
        <w:rPr>
          <w:rFonts w:hint="eastAsia"/>
        </w:rPr>
        <w:t>i. I shall begin with the former, the PROMISE MADE UNTO ADAM, AND ALL MANKIND IN HIM: The man, which doeth those things, shall live; which, by the rule of contraries, implies the threatening and curse against all transgressors.</w:t>
      </w:r>
    </w:p>
    <w:p w14:paraId="4BA134E1">
      <w:pPr>
        <w:spacing w:after="289" w:line="259" w:lineRule="auto"/>
        <w:ind w:left="0" w:right="0" w:firstLine="0"/>
        <w:jc w:val="left"/>
        <w:rPr>
          <w:rFonts w:hint="eastAsia"/>
        </w:rPr>
      </w:pPr>
      <w:r>
        <w:rPr>
          <w:rFonts w:hint="eastAsia"/>
        </w:rPr>
        <w:t>一、我将从前者开始，即向亚当及全人类在他里面所作的应许：行这些事的人，就必活着；这根据反义规则，意味着对一切过犯者的威吓和咒诅。</w:t>
      </w:r>
    </w:p>
    <w:p w14:paraId="15D0342C">
      <w:pPr>
        <w:spacing w:after="289" w:line="259" w:lineRule="auto"/>
        <w:ind w:left="0" w:right="0" w:firstLine="0"/>
        <w:jc w:val="left"/>
        <w:rPr>
          <w:rFonts w:hint="eastAsia"/>
        </w:rPr>
      </w:pPr>
      <w:r>
        <w:rPr>
          <w:rFonts w:hint="eastAsia"/>
        </w:rPr>
        <w:t>If he shall live, who fulfilleth the Law; then, by the contrary proportion, he shall die, who transgresseth it.</w:t>
      </w:r>
    </w:p>
    <w:p w14:paraId="4929AB5C">
      <w:pPr>
        <w:spacing w:after="289" w:line="259" w:lineRule="auto"/>
        <w:ind w:left="0" w:right="0" w:firstLine="0"/>
        <w:jc w:val="left"/>
        <w:rPr>
          <w:rFonts w:hint="eastAsia"/>
        </w:rPr>
      </w:pPr>
      <w:r>
        <w:rPr>
          <w:rFonts w:hint="eastAsia"/>
        </w:rPr>
        <w:t>如果履行律法的必活着；那么，按相反的比例，违背律法的必死亡。</w:t>
      </w:r>
    </w:p>
    <w:p w14:paraId="20050079">
      <w:pPr>
        <w:spacing w:after="289" w:line="259" w:lineRule="auto"/>
        <w:ind w:left="0" w:right="0" w:firstLine="0"/>
        <w:jc w:val="left"/>
        <w:rPr>
          <w:rFonts w:hint="eastAsia"/>
        </w:rPr>
      </w:pPr>
      <w:r>
        <w:rPr>
          <w:rFonts w:hint="eastAsia"/>
        </w:rPr>
        <w:t>And this threatening we find expressly annexed to one particular command of the Covenant of Works; Gen. 2:17.</w:t>
      </w:r>
    </w:p>
    <w:p w14:paraId="143C34CB">
      <w:pPr>
        <w:spacing w:after="289" w:line="259" w:lineRule="auto"/>
        <w:ind w:left="0" w:right="0" w:firstLine="0"/>
        <w:jc w:val="left"/>
        <w:rPr>
          <w:rFonts w:hint="eastAsia"/>
        </w:rPr>
      </w:pPr>
      <w:r>
        <w:rPr>
          <w:rFonts w:hint="eastAsia"/>
        </w:rPr>
        <w:t>这威吓我们发现明确地附于行为之约的一个特定命令；创世记 2:17。</w:t>
      </w:r>
    </w:p>
    <w:p w14:paraId="2F8006A4">
      <w:pPr>
        <w:spacing w:after="289" w:line="259" w:lineRule="auto"/>
        <w:ind w:left="0" w:right="0" w:firstLine="0"/>
        <w:jc w:val="left"/>
        <w:rPr>
          <w:rFonts w:hint="eastAsia"/>
        </w:rPr>
      </w:pPr>
      <w:r>
        <w:rPr>
          <w:rFonts w:hint="eastAsia"/>
        </w:rPr>
        <w:t>In the day that thou eatest thereof, that is; of the Tree of the Knowledge of Good and Evil, thou shalt surely die: and to the general tenor of the whole; Gal 3:10.</w:t>
      </w:r>
    </w:p>
    <w:p w14:paraId="3A1997F5">
      <w:pPr>
        <w:spacing w:after="289" w:line="259" w:lineRule="auto"/>
        <w:ind w:left="0" w:right="0" w:firstLine="0"/>
        <w:jc w:val="left"/>
        <w:rPr>
          <w:rFonts w:hint="eastAsia"/>
        </w:rPr>
      </w:pPr>
      <w:r>
        <w:rPr>
          <w:rFonts w:hint="eastAsia"/>
        </w:rPr>
        <w:t>你吃的日子必定死，就是；分别善恶树的果子，你吃的日子必定死：并附于整个律法的总纲；加拉太书 3:10。</w:t>
      </w:r>
    </w:p>
    <w:p w14:paraId="3A77263D">
      <w:pPr>
        <w:spacing w:after="289" w:line="259" w:lineRule="auto"/>
        <w:ind w:left="0" w:right="0" w:firstLine="0"/>
        <w:jc w:val="left"/>
        <w:rPr>
          <w:rFonts w:hint="eastAsia"/>
        </w:rPr>
      </w:pPr>
      <w:r>
        <w:rPr>
          <w:rFonts w:hint="eastAsia"/>
        </w:rPr>
        <w:t>Cursed is every one, that continueth not in all things, which are written in the book of the Law to do them.</w:t>
      </w:r>
    </w:p>
    <w:p w14:paraId="335EA10C">
      <w:pPr>
        <w:spacing w:after="289" w:line="259" w:lineRule="auto"/>
        <w:ind w:left="0" w:right="0" w:firstLine="0"/>
        <w:jc w:val="left"/>
        <w:rPr>
          <w:rFonts w:hint="eastAsia"/>
        </w:rPr>
      </w:pPr>
      <w:r>
        <w:rPr>
          <w:rFonts w:hint="eastAsia"/>
        </w:rPr>
        <w:t>凡不常照律法书上所记的一切事去行的，就被咒诅。</w:t>
      </w:r>
    </w:p>
    <w:p w14:paraId="205923A4">
      <w:pPr>
        <w:spacing w:after="289" w:line="259" w:lineRule="auto"/>
        <w:ind w:left="0" w:right="0" w:firstLine="0"/>
        <w:jc w:val="left"/>
        <w:rPr>
          <w:rFonts w:hint="eastAsia"/>
        </w:rPr>
      </w:pPr>
      <w:r>
        <w:rPr>
          <w:rFonts w:hint="eastAsia"/>
        </w:rPr>
        <w:t>Concerning this Life and Death, much difficulty there is to state wherein they did consist: and, truly, the Holy Ghost having spoken so sparingly of it, it would be presumption, and an affectation of being wise above what is written, to determine any thing positively and magisterially herein; God taking more care to inform us how we might recover our lost and forfeited bliss, than wherein it consisted.</w:t>
      </w:r>
    </w:p>
    <w:p w14:paraId="3B565D2A">
      <w:pPr>
        <w:spacing w:after="289" w:line="259" w:lineRule="auto"/>
        <w:ind w:left="0" w:right="0" w:firstLine="0"/>
        <w:jc w:val="left"/>
        <w:rPr>
          <w:rFonts w:hint="eastAsia"/>
        </w:rPr>
      </w:pPr>
      <w:r>
        <w:rPr>
          <w:rFonts w:hint="eastAsia"/>
        </w:rPr>
        <w:t>关于这生与死，要说明它们在于何处，有很大的困难：的确，圣灵对此说得如此之少，若在此处作任何肯定和权威的决定，将是僭越，并自以为比所记载的更聪明；神更关心的是告诉我们如何恢复我们失去和丧失的福乐，而非那福乐在于何处。</w:t>
      </w:r>
    </w:p>
    <w:p w14:paraId="5924D9B4">
      <w:pPr>
        <w:spacing w:after="289" w:line="259" w:lineRule="auto"/>
        <w:ind w:left="0" w:right="0" w:firstLine="0"/>
        <w:jc w:val="left"/>
        <w:rPr>
          <w:rFonts w:hint="eastAsia"/>
        </w:rPr>
      </w:pPr>
      <w:r>
        <w:rPr>
          <w:rFonts w:hint="eastAsia"/>
        </w:rPr>
        <w:t>Yet, possibly, something may, with modesty and probability, be spoken of it; that may give us some satisfaction in the clearing up, if not of all, yet of some truths that are pertinent to this subject, and worthy our knowledge and acceptance.</w:t>
      </w:r>
    </w:p>
    <w:p w14:paraId="350BEF8A">
      <w:pPr>
        <w:spacing w:after="289" w:line="259" w:lineRule="auto"/>
        <w:ind w:left="0" w:right="0" w:firstLine="0"/>
        <w:jc w:val="left"/>
        <w:rPr>
          <w:rFonts w:hint="eastAsia"/>
        </w:rPr>
      </w:pPr>
      <w:r>
        <w:rPr>
          <w:rFonts w:hint="eastAsia"/>
        </w:rPr>
        <w:t>然而，或许可以谦虚而有可能性地谈论一些；这或许能使我们在阐明，即使不是全部，但至少是与这主题相关、值得我们认识和接纳的一些真理时，得到一些满足。</w:t>
      </w:r>
    </w:p>
    <w:p w14:paraId="3B6C6ADE">
      <w:pPr>
        <w:spacing w:after="289" w:line="259" w:lineRule="auto"/>
        <w:ind w:left="0" w:right="0" w:firstLine="0"/>
        <w:jc w:val="left"/>
        <w:rPr>
          <w:rFonts w:hint="eastAsia"/>
        </w:rPr>
      </w:pPr>
      <w:r>
        <w:rPr>
          <w:rFonts w:hint="eastAsia"/>
        </w:rPr>
        <w:t>1. As for the Life here promised,</w:t>
      </w:r>
    </w:p>
    <w:p w14:paraId="68940249">
      <w:pPr>
        <w:spacing w:after="289" w:line="259" w:lineRule="auto"/>
        <w:ind w:left="0" w:right="0" w:firstLine="0"/>
        <w:jc w:val="left"/>
        <w:rPr>
          <w:rFonts w:hint="eastAsia"/>
        </w:rPr>
      </w:pPr>
      <w:r>
        <w:rPr>
          <w:rFonts w:hint="eastAsia"/>
        </w:rPr>
        <w:t>1. 至于这里所应许的生命，</w:t>
      </w:r>
    </w:p>
    <w:p w14:paraId="42275229">
      <w:pPr>
        <w:spacing w:after="289" w:line="259" w:lineRule="auto"/>
        <w:ind w:left="0" w:right="0" w:firstLine="0"/>
        <w:jc w:val="left"/>
        <w:rPr>
          <w:rFonts w:hint="eastAsia"/>
        </w:rPr>
      </w:pPr>
      <w:r>
        <w:rPr>
          <w:rFonts w:hint="eastAsia"/>
        </w:rPr>
        <w:t>(1) There are two opinions, that carry a fair probability.</w:t>
      </w:r>
    </w:p>
    <w:p w14:paraId="63E6D8BD">
      <w:pPr>
        <w:spacing w:after="289" w:line="259" w:lineRule="auto"/>
        <w:ind w:left="0" w:right="0" w:firstLine="0"/>
        <w:jc w:val="left"/>
        <w:rPr>
          <w:rFonts w:hint="eastAsia"/>
        </w:rPr>
      </w:pPr>
      <w:r>
        <w:rPr>
          <w:rFonts w:hint="eastAsia"/>
        </w:rPr>
        <w:t>(1) 有两种意见，都很有道理。</w:t>
      </w:r>
    </w:p>
    <w:p w14:paraId="01CDF966">
      <w:pPr>
        <w:spacing w:after="289" w:line="259" w:lineRule="auto"/>
        <w:ind w:left="0" w:right="0" w:firstLine="0"/>
        <w:jc w:val="left"/>
        <w:rPr>
          <w:rFonts w:hint="eastAsia"/>
        </w:rPr>
      </w:pPr>
      <w:r>
        <w:rPr>
          <w:rFonts w:hint="eastAsia"/>
        </w:rPr>
        <w:t>[1]That, by Life here, is meant the Perpetuity and Continuance ofthat Estate wherein Adam was created; being a state of perfect happiness and blessedness, free from sin, and therefore free from misery: he, the friend of God and lord of the visible creation; all things being subject unto him, and himself subject only to his Maker: there being a perfect agreement between his God and him, and between him and himself; no tormenting conscience, no gnawing guilt, no pale fears, no pains, no sickness, no death.</w:t>
      </w:r>
    </w:p>
    <w:p w14:paraId="35B7A214">
      <w:pPr>
        <w:spacing w:after="289" w:line="259" w:lineRule="auto"/>
        <w:ind w:left="0" w:right="0" w:firstLine="0"/>
        <w:jc w:val="left"/>
        <w:rPr>
          <w:rFonts w:hint="eastAsia"/>
        </w:rPr>
      </w:pPr>
      <w:r>
        <w:rPr>
          <w:rFonts w:hint="eastAsia"/>
        </w:rPr>
        <w:t>[1]此处所谓生命，是指亚当被造时那状态的永久和持续；即一种完全幸福和蒙福的状态，无罪，因此也无苦难：他，是神的朋友，是有形创造的主宰；万物都服从他，他只服从他的创造主：他的神与他之间，他自己与自己之间，都有完美的和谐；没有折磨的良心，没有啃噬的罪咎，没有苍白的恐惧，没有痛苦，没有疾病，没有死亡。</w:t>
      </w:r>
    </w:p>
    <w:p w14:paraId="3D3742BC">
      <w:pPr>
        <w:spacing w:after="289" w:line="259" w:lineRule="auto"/>
        <w:ind w:left="0" w:right="0" w:firstLine="0"/>
        <w:jc w:val="left"/>
        <w:rPr>
          <w:rFonts w:hint="eastAsia"/>
        </w:rPr>
      </w:pPr>
      <w:r>
        <w:rPr>
          <w:rFonts w:hint="eastAsia"/>
        </w:rPr>
        <w:t>He might converse with God, boldly and sweetly: and God would have conversed with him, familiarly and endearingly.</w:t>
      </w:r>
    </w:p>
    <w:p w14:paraId="740D6C87">
      <w:pPr>
        <w:spacing w:after="289" w:line="259" w:lineRule="auto"/>
        <w:ind w:left="0" w:right="0" w:firstLine="0"/>
        <w:jc w:val="left"/>
        <w:rPr>
          <w:rFonts w:hint="eastAsia"/>
        </w:rPr>
      </w:pPr>
      <w:r>
        <w:rPr>
          <w:rFonts w:hint="eastAsia"/>
        </w:rPr>
        <w:t>他可以与神大胆而甜蜜地交谈：神也会与他亲切而慈爱地交谈。</w:t>
      </w:r>
    </w:p>
    <w:p w14:paraId="1E6C4D2F">
      <w:pPr>
        <w:spacing w:after="289" w:line="259" w:lineRule="auto"/>
        <w:ind w:left="0" w:right="0" w:firstLine="0"/>
        <w:jc w:val="left"/>
        <w:rPr>
          <w:rFonts w:hint="eastAsia"/>
        </w:rPr>
      </w:pPr>
      <w:r>
        <w:rPr>
          <w:rFonts w:hint="eastAsia"/>
        </w:rPr>
        <w:t>Then there would have been no desertion, on God's part; because no apostasy, on his: no clouds in his mind, no tempest in his breast, no tears, nor cause for any; but a continual calm and serenity of soul, enjoying all the innocent delights that God and nature could afford, and all this for ever.</w:t>
      </w:r>
    </w:p>
    <w:p w14:paraId="65EB5EA1">
      <w:pPr>
        <w:spacing w:after="289" w:line="259" w:lineRule="auto"/>
        <w:ind w:left="0" w:right="0" w:firstLine="0"/>
        <w:jc w:val="left"/>
        <w:rPr>
          <w:rFonts w:hint="eastAsia"/>
        </w:rPr>
      </w:pPr>
      <w:r>
        <w:rPr>
          <w:rFonts w:hint="eastAsia"/>
        </w:rPr>
        <w:t>那时，神方面就不会有离弃；因为他方面没有背道：他心中没有乌云，胸中没有风暴，没有眼泪，也没有流泪的理由；而是一种持续的灵魂平静和安宁，享受神和自然所能提供的一切无罪的喜乐，并且这一切都是永远的。</w:t>
      </w:r>
    </w:p>
    <w:p w14:paraId="24CD58E1">
      <w:pPr>
        <w:spacing w:after="289" w:line="259" w:lineRule="auto"/>
        <w:ind w:left="0" w:right="0" w:firstLine="0"/>
        <w:jc w:val="left"/>
        <w:rPr>
          <w:rFonts w:hint="eastAsia"/>
        </w:rPr>
      </w:pPr>
      <w:r>
        <w:rPr>
          <w:rFonts w:hint="eastAsia"/>
        </w:rPr>
        <w:t>The whole world had been but a higher heaven and a lower.</w:t>
      </w:r>
    </w:p>
    <w:p w14:paraId="073FA2FA">
      <w:pPr>
        <w:spacing w:after="289" w:line="259" w:lineRule="auto"/>
        <w:ind w:left="0" w:right="0" w:firstLine="0"/>
        <w:jc w:val="left"/>
        <w:rPr>
          <w:rFonts w:hint="eastAsia"/>
        </w:rPr>
      </w:pPr>
      <w:r>
        <w:rPr>
          <w:rFonts w:hint="eastAsia"/>
        </w:rPr>
        <w:t>整个世界无非是一个较高的天堂和一个较低的天堂。</w:t>
      </w:r>
    </w:p>
    <w:p w14:paraId="1C47C0F9">
      <w:pPr>
        <w:spacing w:after="289" w:line="259" w:lineRule="auto"/>
        <w:ind w:left="0" w:right="0" w:firstLine="0"/>
        <w:jc w:val="left"/>
        <w:rPr>
          <w:rFonts w:hint="eastAsia"/>
        </w:rPr>
      </w:pPr>
      <w:r>
        <w:rPr>
          <w:rFonts w:hint="eastAsia"/>
        </w:rPr>
        <w:t>Earth had been but heaven a little allayed; and Adam had been as an angel incarnate, and God all in all: and all this to be enjoyed eternally, without diminution, without period.</w:t>
      </w:r>
    </w:p>
    <w:p w14:paraId="5D6F0E65">
      <w:pPr>
        <w:spacing w:after="289" w:line="259" w:lineRule="auto"/>
        <w:ind w:left="0" w:right="0" w:firstLine="0"/>
        <w:jc w:val="left"/>
        <w:rPr>
          <w:rFonts w:hint="eastAsia"/>
        </w:rPr>
      </w:pPr>
      <w:r>
        <w:rPr>
          <w:rFonts w:hint="eastAsia"/>
        </w:rPr>
        <w:t>地不过是略微减弱的天堂；亚当曾如道成肉身的天使，神是一切中的一切：这一切都将永远被享受，没有减少，没有终结。</w:t>
      </w:r>
    </w:p>
    <w:p w14:paraId="5B2894D1">
      <w:pPr>
        <w:spacing w:after="289" w:line="259" w:lineRule="auto"/>
        <w:ind w:left="0" w:right="0" w:firstLine="0"/>
        <w:jc w:val="left"/>
        <w:rPr>
          <w:rFonts w:hint="eastAsia"/>
        </w:rPr>
      </w:pPr>
      <w:r>
        <w:rPr>
          <w:rFonts w:hint="eastAsia"/>
        </w:rPr>
        <w:t>Oh, how great a happiness may we conceive the state of upright man to be! which nothing can resemble, nothing exceed; unless it be the happiness and bliss to which fallen man shall be restored.</w:t>
      </w:r>
    </w:p>
    <w:p w14:paraId="459D5B2E">
      <w:pPr>
        <w:spacing w:after="289" w:line="259" w:lineRule="auto"/>
        <w:ind w:left="0" w:right="0" w:firstLine="0"/>
        <w:jc w:val="left"/>
        <w:rPr>
          <w:rFonts w:hint="eastAsia"/>
        </w:rPr>
      </w:pPr>
      <w:r>
        <w:rPr>
          <w:rFonts w:hint="eastAsia"/>
        </w:rPr>
        <w:t>哦，我们可以想象正直之人状态的幸福是何等之大！无物可比，无物可超；除非是堕落之人将被恢复的幸福和福乐。</w:t>
      </w:r>
    </w:p>
    <w:p w14:paraId="39FD596C">
      <w:pPr>
        <w:spacing w:after="289" w:line="259" w:lineRule="auto"/>
        <w:ind w:left="0" w:right="0" w:firstLine="0"/>
        <w:jc w:val="left"/>
        <w:rPr>
          <w:rFonts w:hint="eastAsia"/>
        </w:rPr>
      </w:pPr>
      <w:r>
        <w:rPr>
          <w:rFonts w:hint="eastAsia"/>
        </w:rPr>
        <w:t>Had not sin soiled and drossed the world, it should never have felt the purgation of the last fire: the elements should never have been dissolved, the heavens folded up, nor the host of them disbanded; but man had been the everlasting inhabitant of an everlasting world.</w:t>
      </w:r>
    </w:p>
    <w:p w14:paraId="63F979B3">
      <w:pPr>
        <w:spacing w:after="289" w:line="259" w:lineRule="auto"/>
        <w:ind w:left="0" w:right="0" w:firstLine="0"/>
        <w:jc w:val="left"/>
        <w:rPr>
          <w:rFonts w:hint="eastAsia"/>
        </w:rPr>
      </w:pPr>
      <w:r>
        <w:rPr>
          <w:rFonts w:hint="eastAsia"/>
        </w:rPr>
        <w:t>罪若未曾玷污和败坏这世界，它就绝不会经历末日之火的洁净：元素绝不会被溶解，诸天绝不会被卷起，其众军也绝不会被解散；而人将是永恒世界的永恒居民。</w:t>
      </w:r>
    </w:p>
    <w:p w14:paraId="50CC5DCE">
      <w:pPr>
        <w:spacing w:after="289" w:line="259" w:lineRule="auto"/>
        <w:ind w:left="0" w:right="0" w:firstLine="0"/>
        <w:jc w:val="left"/>
        <w:rPr>
          <w:rFonts w:hint="eastAsia"/>
        </w:rPr>
      </w:pPr>
      <w:r>
        <w:rPr>
          <w:rFonts w:hint="eastAsia"/>
        </w:rPr>
        <w:t>This is the first opinion concerning the Life promised in the Covenant of Works.</w:t>
      </w:r>
    </w:p>
    <w:p w14:paraId="7ECC6F5D">
      <w:pPr>
        <w:spacing w:after="289" w:line="259" w:lineRule="auto"/>
        <w:ind w:left="0" w:right="0" w:firstLine="0"/>
        <w:jc w:val="left"/>
        <w:rPr>
          <w:rFonts w:hint="eastAsia"/>
        </w:rPr>
      </w:pPr>
      <w:r>
        <w:rPr>
          <w:rFonts w:hint="eastAsia"/>
        </w:rPr>
        <w:t>这是关于行为之约中应许生命的第一个意见。</w:t>
      </w:r>
    </w:p>
    <w:p w14:paraId="009B5196">
      <w:pPr>
        <w:spacing w:after="289" w:line="259" w:lineRule="auto"/>
        <w:ind w:left="0" w:right="0" w:firstLine="0"/>
        <w:jc w:val="left"/>
        <w:rPr>
          <w:rFonts w:hint="eastAsia"/>
        </w:rPr>
      </w:pPr>
      <w:r>
        <w:rPr>
          <w:rFonts w:hint="eastAsia"/>
        </w:rPr>
        <w:t>[2]Others again, to avoid some inconveniences which might followupon the former opinion, whereof the greatest seems to be a populousness beyond what the world could contain, think it more probable to affirm, That when the multitude of mankind (which certainly had been far greater than all the generations since the beginning of it amount unto, since sin and the curse have hindered the fecundity of the first blessing) had so far increased as to straiten the bounds of their abode, God would have Translated them to Heaven, without their seeing or tasting of Death.</w:t>
      </w:r>
    </w:p>
    <w:p w14:paraId="570575AA">
      <w:pPr>
        <w:spacing w:after="289" w:line="259" w:lineRule="auto"/>
        <w:ind w:left="0" w:right="0" w:firstLine="0"/>
        <w:jc w:val="left"/>
        <w:rPr>
          <w:rFonts w:hint="eastAsia"/>
        </w:rPr>
      </w:pPr>
      <w:r>
        <w:rPr>
          <w:rFonts w:hint="eastAsia"/>
        </w:rPr>
        <w:t>[2]另一些人，为避免前一意见可能带来的一些不便，其中最大的似乎是人口过多，世界无法容纳，认为更可能的是，当人类的数量（无疑将远超过自有历史以来所有世代的总和，因为罪和咒诅阻碍了初福的丰产）增加到使他们的居所范围变得狭窄时，神会把他们迁移到天堂，而不用他们看见或尝到死亡。</w:t>
      </w:r>
    </w:p>
    <w:p w14:paraId="0376BC09">
      <w:pPr>
        <w:spacing w:after="289" w:line="259" w:lineRule="auto"/>
        <w:ind w:left="0" w:right="0" w:firstLine="0"/>
        <w:jc w:val="left"/>
        <w:rPr>
          <w:rFonts w:hint="eastAsia"/>
        </w:rPr>
      </w:pPr>
      <w:r>
        <w:rPr>
          <w:rFonts w:hint="eastAsia"/>
        </w:rPr>
        <w:t>As, when a land is surcharged with inhabitants, the state transplants whole colonies of them, to disburden itself: so, when this earth should have been crowded with an overplus of mankind, God would have transplanted whole colonies of them; and would have removed them from a terrestrial to a celestial Paradise.</w:t>
      </w:r>
    </w:p>
    <w:p w14:paraId="78141DC5">
      <w:pPr>
        <w:spacing w:after="289" w:line="259" w:lineRule="auto"/>
        <w:ind w:left="0" w:right="0" w:firstLine="0"/>
        <w:jc w:val="left"/>
        <w:rPr>
          <w:rFonts w:hint="eastAsia"/>
        </w:rPr>
      </w:pPr>
      <w:r>
        <w:rPr>
          <w:rFonts w:hint="eastAsia"/>
        </w:rPr>
        <w:t>正如一个地方人口过剩时，国家会移植整个殖民地来减轻负担：同样，当地球上挤满了过多的人口时，神也会移植整个殖民地；并会把他们从地上的乐园移到天上的乐园。</w:t>
      </w:r>
    </w:p>
    <w:p w14:paraId="1977CC4B">
      <w:pPr>
        <w:spacing w:after="289" w:line="259" w:lineRule="auto"/>
        <w:ind w:left="0" w:right="0" w:firstLine="0"/>
        <w:jc w:val="left"/>
        <w:rPr>
          <w:rFonts w:hint="eastAsia"/>
        </w:rPr>
      </w:pPr>
      <w:r>
        <w:rPr>
          <w:rFonts w:hint="eastAsia"/>
        </w:rPr>
        <w:t>God doth now, indeed, remove believers to that state of happiness; but yet they first descend into the dust: death is their passage into life, and the grave their entrance into glory: we read but of two men only, who leaped that ditch; and they were Enoch and Elijah: of the one, it is said that God took him; and, of the other, that God fetched him in a fiery chariot.</w:t>
      </w:r>
    </w:p>
    <w:p w14:paraId="73C984CC">
      <w:pPr>
        <w:spacing w:after="289" w:line="259" w:lineRule="auto"/>
        <w:ind w:left="0" w:right="0" w:firstLine="0"/>
        <w:jc w:val="left"/>
        <w:rPr>
          <w:rFonts w:hint="eastAsia"/>
        </w:rPr>
      </w:pPr>
      <w:r>
        <w:rPr>
          <w:rFonts w:hint="eastAsia"/>
        </w:rPr>
        <w:t>神如今的确把信徒移到那幸福的状态；但他们首先要归于尘土：死亡是他们通往生命的通道，坟墓是他们进入荣耀的入口：我们只读到两个人越过了那鸿沟；他们是以诺和以利亚：关于前者，据说神把他取去；关于后者，神用火马车接他。</w:t>
      </w:r>
    </w:p>
    <w:p w14:paraId="0011C4B7">
      <w:pPr>
        <w:spacing w:after="289" w:line="259" w:lineRule="auto"/>
        <w:ind w:left="0" w:right="0" w:firstLine="0"/>
        <w:jc w:val="left"/>
        <w:rPr>
          <w:rFonts w:hint="eastAsia"/>
        </w:rPr>
      </w:pPr>
      <w:r>
        <w:rPr>
          <w:rFonts w:hint="eastAsia"/>
        </w:rPr>
        <w:t>But, had not sin come into the world, this might have been the common and ordinary passage out of it: Eve had never been terrified by the King of Terrors, nor struggled at his approach, nor feared nor detested the separation of those dear companions, the soul and body: for there had been no such thing as death; but both soul and body, jointly and at once, should have been rapt up to the enjoyment of the same God and the same happiness, which our faith now embraces, and our hope expects.</w:t>
      </w:r>
    </w:p>
    <w:p w14:paraId="48BE8326">
      <w:pPr>
        <w:spacing w:after="289" w:line="259" w:lineRule="auto"/>
        <w:ind w:left="0" w:right="0" w:firstLine="0"/>
        <w:jc w:val="left"/>
        <w:rPr>
          <w:rFonts w:hint="eastAsia"/>
        </w:rPr>
      </w:pPr>
      <w:r>
        <w:rPr>
          <w:rFonts w:hint="eastAsia"/>
        </w:rPr>
        <w:t>但是，罪若未曾进入世界，这或许是离开世界的普通途径：夏娃绝不会被恐惧之王惊吓，也绝不会在他临近时挣扎，也绝不会害怕或憎恨那对亲密伴侣，即灵魂和身体的分离：因为绝不会有死亡这回事；而是灵魂和身体，会共同并同时，被提到天上，享受同一位神和同样的幸福，这是我们现在的信所拥抱，我们的望所期待的。</w:t>
      </w:r>
    </w:p>
    <w:p w14:paraId="063879BA">
      <w:pPr>
        <w:spacing w:after="289" w:line="259" w:lineRule="auto"/>
        <w:ind w:left="0" w:right="0" w:firstLine="0"/>
        <w:jc w:val="left"/>
        <w:rPr>
          <w:rFonts w:hint="eastAsia"/>
        </w:rPr>
      </w:pPr>
      <w:r>
        <w:rPr>
          <w:rFonts w:hint="eastAsia"/>
        </w:rPr>
        <w:t>Which of these two is the very truth I cannot determine; though the grand inconvenience, consequent upon the former, may incline a considering mind to adhere rather to the latter.</w:t>
      </w:r>
    </w:p>
    <w:p w14:paraId="6141F1F8">
      <w:pPr>
        <w:spacing w:after="289" w:line="259" w:lineRule="auto"/>
        <w:ind w:left="0" w:right="0" w:firstLine="0"/>
        <w:jc w:val="left"/>
        <w:rPr>
          <w:rFonts w:hint="eastAsia"/>
        </w:rPr>
      </w:pPr>
      <w:r>
        <w:rPr>
          <w:rFonts w:hint="eastAsia"/>
        </w:rPr>
        <w:t>这两者中哪一个是真理，我无法确定；尽管前者带来的重大不便，可能会使一个深思熟虑的人更倾向于后者。</w:t>
      </w:r>
    </w:p>
    <w:p w14:paraId="0A54833B">
      <w:pPr>
        <w:spacing w:after="289" w:line="259" w:lineRule="auto"/>
        <w:ind w:left="0" w:right="0" w:firstLine="0"/>
        <w:jc w:val="left"/>
        <w:rPr>
          <w:rFonts w:hint="eastAsia"/>
        </w:rPr>
      </w:pPr>
      <w:r>
        <w:rPr>
          <w:rFonts w:hint="eastAsia"/>
        </w:rPr>
        <w:t>(2-2) Now here fall in Two Questions to be resolved.</w:t>
      </w:r>
    </w:p>
    <w:p w14:paraId="741E88F1">
      <w:pPr>
        <w:spacing w:after="289" w:line="259" w:lineRule="auto"/>
        <w:ind w:left="0" w:right="0" w:firstLine="0"/>
        <w:jc w:val="left"/>
        <w:rPr>
          <w:rFonts w:hint="eastAsia"/>
        </w:rPr>
      </w:pPr>
      <w:r>
        <w:rPr>
          <w:rFonts w:hint="eastAsia"/>
        </w:rPr>
        <w:t>（2）现在这里有两个问题需要解决。</w:t>
      </w:r>
    </w:p>
    <w:p w14:paraId="76AF5827">
      <w:pPr>
        <w:spacing w:after="289" w:line="259" w:lineRule="auto"/>
        <w:ind w:left="0" w:right="0" w:firstLine="0"/>
        <w:jc w:val="left"/>
        <w:rPr>
          <w:rFonts w:hint="eastAsia"/>
        </w:rPr>
      </w:pPr>
      <w:r>
        <w:rPr>
          <w:rFonts w:hint="eastAsia"/>
        </w:rPr>
        <w:t>Whether Adam, in innocence, may be said to be immortal.</w:t>
      </w:r>
    </w:p>
    <w:p w14:paraId="62705E78">
      <w:pPr>
        <w:spacing w:after="289" w:line="259" w:lineRule="auto"/>
        <w:ind w:left="0" w:right="0" w:firstLine="0"/>
        <w:jc w:val="left"/>
        <w:rPr>
          <w:rFonts w:hint="eastAsia"/>
        </w:rPr>
      </w:pPr>
      <w:r>
        <w:rPr>
          <w:rFonts w:hint="eastAsia"/>
        </w:rPr>
        <w:t>亚当在无罪状态下，是否可被称为不朽。</w:t>
      </w:r>
    </w:p>
    <w:p w14:paraId="161510D2">
      <w:pPr>
        <w:spacing w:after="289" w:line="259" w:lineRule="auto"/>
        <w:ind w:left="0" w:right="0" w:firstLine="0"/>
        <w:jc w:val="left"/>
        <w:rPr>
          <w:rFonts w:hint="eastAsia"/>
        </w:rPr>
      </w:pPr>
      <w:r>
        <w:rPr>
          <w:rFonts w:hint="eastAsia"/>
        </w:rPr>
        <w:t>What is meant by the Tree of Life, spoken of in the history of Adam, and said to be planted in the midst of Paradise.</w:t>
      </w:r>
    </w:p>
    <w:p w14:paraId="0B5C6482">
      <w:pPr>
        <w:spacing w:after="289" w:line="259" w:lineRule="auto"/>
        <w:ind w:left="0" w:right="0" w:firstLine="0"/>
        <w:jc w:val="left"/>
        <w:rPr>
          <w:rFonts w:hint="eastAsia"/>
        </w:rPr>
      </w:pPr>
      <w:r>
        <w:rPr>
          <w:rFonts w:hint="eastAsia"/>
        </w:rPr>
        <w:t>亚当历史中所说，栽在乐园中间的生命树，是什么意思。</w:t>
      </w:r>
    </w:p>
    <w:p w14:paraId="7D74378C">
      <w:pPr>
        <w:spacing w:after="289" w:line="259" w:lineRule="auto"/>
        <w:ind w:left="0" w:right="0" w:firstLine="0"/>
        <w:jc w:val="left"/>
        <w:rPr>
          <w:rFonts w:hint="eastAsia"/>
        </w:rPr>
      </w:pPr>
      <w:r>
        <w:rPr>
          <w:rFonts w:hint="eastAsia"/>
        </w:rPr>
        <w:t>[1]To the first I answer, That Adam, in his state of innocence, wasimmortal.</w:t>
      </w:r>
    </w:p>
    <w:p w14:paraId="1CA1C05C">
      <w:pPr>
        <w:spacing w:after="289" w:line="259" w:lineRule="auto"/>
        <w:ind w:left="0" w:right="0" w:firstLine="0"/>
        <w:jc w:val="left"/>
        <w:rPr>
          <w:rFonts w:hint="eastAsia"/>
        </w:rPr>
      </w:pPr>
      <w:r>
        <w:rPr>
          <w:rFonts w:hint="eastAsia"/>
        </w:rPr>
        <w:t>[1]对于前者，我回答说，亚当在无罪状态下是不朽的。</w:t>
      </w:r>
    </w:p>
    <w:p w14:paraId="184061BF">
      <w:pPr>
        <w:spacing w:after="289" w:line="259" w:lineRule="auto"/>
        <w:ind w:left="0" w:right="0" w:firstLine="0"/>
        <w:jc w:val="left"/>
        <w:rPr>
          <w:rFonts w:hint="eastAsia"/>
        </w:rPr>
      </w:pPr>
      <w:r>
        <w:rPr>
          <w:rFonts w:hint="eastAsia"/>
        </w:rPr>
        <w:t>For sin is not only the sting, but the cause and parent of death; and gives it not only its terrors, but its being.</w:t>
      </w:r>
    </w:p>
    <w:p w14:paraId="51DC9FDB">
      <w:pPr>
        <w:spacing w:after="289" w:line="259" w:lineRule="auto"/>
        <w:ind w:left="0" w:right="0" w:firstLine="0"/>
        <w:jc w:val="left"/>
        <w:rPr>
          <w:rFonts w:hint="eastAsia"/>
        </w:rPr>
      </w:pPr>
      <w:r>
        <w:rPr>
          <w:rFonts w:hint="eastAsia"/>
        </w:rPr>
        <w:t>因为罪不仅是死亡的毒钩，也是其原因和父母；它不仅给予死亡恐惧，也给予其存在。</w:t>
      </w:r>
    </w:p>
    <w:p w14:paraId="0E86961C">
      <w:pPr>
        <w:spacing w:after="289" w:line="259" w:lineRule="auto"/>
        <w:ind w:left="0" w:right="0" w:firstLine="0"/>
        <w:jc w:val="left"/>
        <w:rPr>
          <w:rFonts w:hint="eastAsia"/>
        </w:rPr>
      </w:pPr>
      <w:r>
        <w:rPr>
          <w:rFonts w:hint="eastAsia"/>
        </w:rPr>
        <w:t>What saith the Apostle, Rom. 5:12? By one man sin entered into the world, and death by sin: so that, had there been no sin, there had been no death.</w:t>
      </w:r>
    </w:p>
    <w:p w14:paraId="43895EC4">
      <w:pPr>
        <w:spacing w:after="289" w:line="259" w:lineRule="auto"/>
        <w:ind w:left="0" w:right="0" w:firstLine="0"/>
        <w:jc w:val="left"/>
        <w:rPr>
          <w:rFonts w:hint="eastAsia"/>
        </w:rPr>
      </w:pPr>
      <w:r>
        <w:rPr>
          <w:rFonts w:hint="eastAsia"/>
        </w:rPr>
        <w:t>使徒在罗马书 5:12 怎么说？这就如罪是从一人入了世界，死又是从罪来的；于是死就临到众人：因此，若没有罪，就没有死。</w:t>
      </w:r>
    </w:p>
    <w:p w14:paraId="7541761A">
      <w:pPr>
        <w:spacing w:after="289" w:line="259" w:lineRule="auto"/>
        <w:ind w:left="0" w:right="0" w:firstLine="0"/>
        <w:jc w:val="left"/>
        <w:rPr>
          <w:rFonts w:hint="eastAsia"/>
        </w:rPr>
      </w:pPr>
      <w:r>
        <w:rPr>
          <w:rFonts w:hint="eastAsia"/>
        </w:rPr>
        <w:t>But yet, even then, Adam had in him the contemperation of contrary qualities; and, therefore, the principles of death and corruption.</w:t>
      </w:r>
    </w:p>
    <w:p w14:paraId="0734BA13">
      <w:pPr>
        <w:spacing w:after="289" w:line="259" w:lineRule="auto"/>
        <w:ind w:left="0" w:right="0" w:firstLine="0"/>
        <w:jc w:val="left"/>
        <w:rPr>
          <w:rFonts w:hint="eastAsia"/>
        </w:rPr>
      </w:pPr>
      <w:r>
        <w:rPr>
          <w:rFonts w:hint="eastAsia"/>
        </w:rPr>
        <w:t>但即使那时，亚当体内也调和了相反的品质；因此，也包含了死亡和败坏的原则。</w:t>
      </w:r>
    </w:p>
    <w:p w14:paraId="6120B09B">
      <w:pPr>
        <w:spacing w:after="289" w:line="259" w:lineRule="auto"/>
        <w:ind w:left="0" w:right="0" w:firstLine="0"/>
        <w:jc w:val="left"/>
        <w:rPr>
          <w:rFonts w:hint="eastAsia"/>
        </w:rPr>
      </w:pPr>
      <w:r>
        <w:rPr>
          <w:rFonts w:hint="eastAsia"/>
        </w:rPr>
        <w:t>And, therefore, his immortality was not such, as the angels enjoy in heaven; for they are not composed of jarring and quarrelling elements, being pure spiritual substances: nor was it such, as the bodies of glorified saints shall hereafter possess; for they shall be made wholly impassible, and set free from the reach of outward impressions, and the discords of elemental mutinies, that might impair their vigour or endanger their dissolution.</w:t>
      </w:r>
    </w:p>
    <w:p w14:paraId="7BC0C13C">
      <w:pPr>
        <w:spacing w:after="289" w:line="259" w:lineRule="auto"/>
        <w:ind w:left="0" w:right="0" w:firstLine="0"/>
        <w:jc w:val="left"/>
        <w:rPr>
          <w:rFonts w:hint="eastAsia"/>
        </w:rPr>
      </w:pPr>
      <w:r>
        <w:rPr>
          <w:rFonts w:hint="eastAsia"/>
        </w:rPr>
        <w:t>因此，他的不朽并非如天使在天所享有的；因为天使并非由相冲突、相争吵的元素构成，而是纯粹的属灵实体：他的不朽也并非如得荣耀的圣徒将来所拥有的身体；因为那些身体将变得完全不受影响，脱离外在印象的范围，以及可能损害其活力或危及其分解的元素骚乱的纷争。</w:t>
      </w:r>
    </w:p>
    <w:p w14:paraId="5565D8B6">
      <w:pPr>
        <w:spacing w:after="289" w:line="259" w:lineRule="auto"/>
        <w:ind w:left="0" w:right="0" w:firstLine="0"/>
        <w:jc w:val="left"/>
        <w:rPr>
          <w:rFonts w:hint="eastAsia"/>
        </w:rPr>
      </w:pPr>
      <w:r>
        <w:rPr>
          <w:rFonts w:hint="eastAsia"/>
        </w:rPr>
        <w:t>But it was an immortality, by donation; and by the privilege of an especial Providence, which engaged itself to away and overrule that tendency which was in his body to corruption, and, notwithstanding the contrarieties and dissentions of a terrestrial constitution, to continue him in life, so long as he should continue himself in his obedience.</w:t>
      </w:r>
    </w:p>
    <w:p w14:paraId="746FAA77">
      <w:pPr>
        <w:spacing w:after="289" w:line="259" w:lineRule="auto"/>
        <w:ind w:left="0" w:right="0" w:firstLine="0"/>
        <w:jc w:val="left"/>
        <w:rPr>
          <w:rFonts w:hint="eastAsia"/>
        </w:rPr>
      </w:pPr>
      <w:r>
        <w:rPr>
          <w:rFonts w:hint="eastAsia"/>
        </w:rPr>
        <w:t>但这是一种藉着恩赐的不朽；藉着一种特殊护理的特权，那护理承诺要除去并主宰他身体中趋向败坏的倾向，并且，尽管有地上体质的对立和纷争，只要他继续顺服，就使他继续存活。</w:t>
      </w:r>
    </w:p>
    <w:p w14:paraId="1A0B885E">
      <w:pPr>
        <w:spacing w:after="289" w:line="259" w:lineRule="auto"/>
        <w:ind w:left="0" w:right="0" w:firstLine="0"/>
        <w:jc w:val="left"/>
        <w:rPr>
          <w:rFonts w:hint="eastAsia"/>
        </w:rPr>
      </w:pPr>
      <w:r>
        <w:rPr>
          <w:rFonts w:hint="eastAsia"/>
        </w:rPr>
        <w:t>[2]And, as a means and sacrament of this, God appointed the fruit ofthe Tree of Life, that the eating thereof might perpetuate his duration.</w:t>
      </w:r>
    </w:p>
    <w:p w14:paraId="3A841650">
      <w:pPr>
        <w:spacing w:after="289" w:line="259" w:lineRule="auto"/>
        <w:ind w:left="0" w:right="0" w:firstLine="0"/>
        <w:jc w:val="left"/>
        <w:rPr>
          <w:rFonts w:hint="eastAsia"/>
        </w:rPr>
      </w:pPr>
      <w:r>
        <w:rPr>
          <w:rFonts w:hint="eastAsia"/>
        </w:rPr>
        <w:t>[2]并且，作为这不朽的方法和圣礼，神命定生命树的果子，好让吃它的人可以延续他的生命。</w:t>
      </w:r>
    </w:p>
    <w:p w14:paraId="15D21A60">
      <w:pPr>
        <w:spacing w:after="289" w:line="259" w:lineRule="auto"/>
        <w:ind w:left="0" w:right="0" w:firstLine="0"/>
        <w:jc w:val="left"/>
        <w:rPr>
          <w:rFonts w:hint="eastAsia"/>
        </w:rPr>
      </w:pPr>
      <w:r>
        <w:rPr>
          <w:rFonts w:hint="eastAsia"/>
        </w:rPr>
        <w:t>Which Tree of Life, what it was, and why so called, was the second query.</w:t>
      </w:r>
    </w:p>
    <w:p w14:paraId="1E17DA67">
      <w:pPr>
        <w:spacing w:after="289" w:line="259" w:lineRule="auto"/>
        <w:ind w:left="0" w:right="0" w:firstLine="0"/>
        <w:jc w:val="left"/>
        <w:rPr>
          <w:rFonts w:hint="eastAsia"/>
        </w:rPr>
      </w:pPr>
      <w:r>
        <w:rPr>
          <w:rFonts w:hint="eastAsia"/>
        </w:rPr>
        <w:t>生命树是什么，为何如此称呼，是第二个问题。</w:t>
      </w:r>
    </w:p>
    <w:p w14:paraId="6A50FFBC">
      <w:pPr>
        <w:spacing w:after="289" w:line="259" w:lineRule="auto"/>
        <w:ind w:left="0" w:right="0" w:firstLine="0"/>
        <w:jc w:val="left"/>
        <w:rPr>
          <w:rFonts w:hint="eastAsia"/>
        </w:rPr>
      </w:pPr>
      <w:r>
        <w:rPr>
          <w:rFonts w:hint="eastAsia"/>
        </w:rPr>
        <w:t>Some suppose it was so named, because the fruit of it had a Natural Virtue to preserve and prolong life; and that Adam, using it as his ordinary food, should, by the medicinal force of it, have kept off or repaired all incident decays.</w:t>
      </w:r>
    </w:p>
    <w:p w14:paraId="3B7305E2">
      <w:pPr>
        <w:spacing w:after="289" w:line="259" w:lineRule="auto"/>
        <w:ind w:left="0" w:right="0" w:firstLine="0"/>
        <w:jc w:val="left"/>
        <w:rPr>
          <w:rFonts w:hint="eastAsia"/>
        </w:rPr>
      </w:pPr>
      <w:r>
        <w:rPr>
          <w:rFonts w:hint="eastAsia"/>
        </w:rPr>
        <w:t>有些人认为它如此命名，是因为它的果子具有一种自然的德能，可以保存和延长生命；亚当若以之为常食，就能藉其药力，抵挡或修复一切偶发的衰败。</w:t>
      </w:r>
    </w:p>
    <w:p w14:paraId="523AC3FF">
      <w:pPr>
        <w:spacing w:after="289" w:line="259" w:lineRule="auto"/>
        <w:ind w:left="0" w:right="0" w:firstLine="0"/>
        <w:jc w:val="left"/>
        <w:rPr>
          <w:rFonts w:hint="eastAsia"/>
        </w:rPr>
      </w:pPr>
      <w:r>
        <w:rPr>
          <w:rFonts w:hint="eastAsia"/>
        </w:rPr>
        <w:t>But this, I think, sounds somewhat of the Rabbi: for the guard, which God set upon this tree, lest fallen Adam should once taste it and live for ever, sufficiently overthrows this conceit; and evinces that immortality could not be the natural effect and production of it.</w:t>
      </w:r>
    </w:p>
    <w:p w14:paraId="5CD6535F">
      <w:pPr>
        <w:spacing w:after="289" w:line="259" w:lineRule="auto"/>
        <w:ind w:left="0" w:right="0" w:firstLine="0"/>
        <w:jc w:val="left"/>
        <w:rPr>
          <w:rFonts w:hint="eastAsia"/>
        </w:rPr>
      </w:pPr>
      <w:r>
        <w:rPr>
          <w:rFonts w:hint="eastAsia"/>
        </w:rPr>
        <w:t>但我认为，这听起来有点像拉比的说法：因为神在这树上设置的守卫，以免堕落的亚当一尝就永远活着，足以推翻这种想法；并证明不朽不可能是其自然的效果和产物。</w:t>
      </w:r>
    </w:p>
    <w:p w14:paraId="12FA47B7">
      <w:pPr>
        <w:spacing w:after="289" w:line="259" w:lineRule="auto"/>
        <w:ind w:left="0" w:right="0" w:firstLine="0"/>
        <w:jc w:val="left"/>
        <w:rPr>
          <w:rFonts w:hint="eastAsia"/>
        </w:rPr>
      </w:pPr>
      <w:r>
        <w:rPr>
          <w:rFonts w:hint="eastAsia"/>
        </w:rPr>
        <w:t>But the best and most received opinion is, that it was therefore called the Tree of Life, because it was a Sacrament added for the confirmation of the promise of life.</w:t>
      </w:r>
    </w:p>
    <w:p w14:paraId="05132180">
      <w:pPr>
        <w:spacing w:after="289" w:line="259" w:lineRule="auto"/>
        <w:ind w:left="0" w:right="0" w:firstLine="0"/>
        <w:jc w:val="left"/>
        <w:rPr>
          <w:rFonts w:hint="eastAsia"/>
        </w:rPr>
      </w:pPr>
      <w:r>
        <w:rPr>
          <w:rFonts w:hint="eastAsia"/>
        </w:rPr>
        <w:t>但最好和最被接受的意见是，它之所以被称为生命树，是因为它是为证实生命应许而加添的一个圣礼。</w:t>
      </w:r>
    </w:p>
    <w:p w14:paraId="3C772D59">
      <w:pPr>
        <w:spacing w:after="289" w:line="259" w:lineRule="auto"/>
        <w:ind w:left="0" w:right="0" w:firstLine="0"/>
        <w:jc w:val="left"/>
        <w:rPr>
          <w:rFonts w:hint="eastAsia"/>
        </w:rPr>
      </w:pPr>
      <w:r>
        <w:rPr>
          <w:rFonts w:hint="eastAsia"/>
        </w:rPr>
        <w:t>That, as now, under the Covenant of Grace, God hath instituted Baptism and the Lord's Supper, that, by being washed with the water of the one, and eating and drinking the bread and wine of the other, he might seal to us the stability of that covenant, wherein he hath promised eternal life to those who believe: so God gave Adam this Tree of Life, that, by his eating thereof, he might seal to him the faithfulness of the Covenant of Works, wherein he had promised life to him if he would obey; that, as sure as he tasted of the fruit of that tree, so sure he should live, if he would perform the commands of God.</w:t>
      </w:r>
    </w:p>
    <w:p w14:paraId="3E93B623">
      <w:pPr>
        <w:spacing w:after="289" w:line="259" w:lineRule="auto"/>
        <w:ind w:left="0" w:right="0" w:firstLine="0"/>
        <w:jc w:val="left"/>
        <w:rPr>
          <w:rFonts w:hint="eastAsia"/>
        </w:rPr>
      </w:pPr>
      <w:r>
        <w:rPr>
          <w:rFonts w:hint="eastAsia"/>
        </w:rPr>
        <w:t>正如现在，在恩典之约下，神设立了洗礼和主的晚餐，好让我们藉着被前者之水洗净，吃喝后者之饼和酒，祂可以向我们印证那约的稳固，在那约中祂已应许信的人得永生：同样，神给了亚当这生命树，好让他藉着吃它的果子，向他印证行为之约的信实，在那约中祂已应许他若顺服就必得生命；只要他尝了那树的果子，只要他履行神的命令，他就必活着。</w:t>
      </w:r>
    </w:p>
    <w:p w14:paraId="007BC500">
      <w:pPr>
        <w:spacing w:after="289" w:line="259" w:lineRule="auto"/>
        <w:ind w:left="0" w:right="0" w:firstLine="0"/>
        <w:jc w:val="left"/>
        <w:rPr>
          <w:rFonts w:hint="eastAsia"/>
        </w:rPr>
      </w:pPr>
      <w:r>
        <w:rPr>
          <w:rFonts w:hint="eastAsia"/>
        </w:rPr>
        <w:t>For every covenant hath its sacraments or seals, annexed to it.</w:t>
      </w:r>
    </w:p>
    <w:p w14:paraId="14123A37">
      <w:pPr>
        <w:spacing w:after="289" w:line="259" w:lineRule="auto"/>
        <w:ind w:left="0" w:right="0" w:firstLine="0"/>
        <w:jc w:val="left"/>
        <w:rPr>
          <w:rFonts w:hint="eastAsia"/>
        </w:rPr>
      </w:pPr>
      <w:r>
        <w:rPr>
          <w:rFonts w:hint="eastAsia"/>
        </w:rPr>
        <w:t>因为每一个约，都有其圣礼或印记附于其上。</w:t>
      </w:r>
    </w:p>
    <w:p w14:paraId="2548B06C">
      <w:pPr>
        <w:spacing w:after="289" w:line="259" w:lineRule="auto"/>
        <w:ind w:left="0" w:right="0" w:firstLine="0"/>
        <w:jc w:val="left"/>
        <w:rPr>
          <w:rFonts w:hint="eastAsia"/>
        </w:rPr>
      </w:pPr>
      <w:r>
        <w:rPr>
          <w:rFonts w:hint="eastAsia"/>
        </w:rPr>
        <w:t>The Old Covenant of Grace was sealed by Circumcision, called therefore a seal of the righteousness of faith, Rom. 4:11; and likewise the Passover was another Sacrament of that covenant: the New Covenant of Grace is sealed by Baptism and the Lord's Supper.</w:t>
      </w:r>
    </w:p>
    <w:p w14:paraId="0DC1B72F">
      <w:pPr>
        <w:spacing w:after="289" w:line="259" w:lineRule="auto"/>
        <w:ind w:left="0" w:right="0" w:firstLine="0"/>
        <w:jc w:val="left"/>
        <w:rPr>
          <w:rFonts w:hint="eastAsia"/>
        </w:rPr>
      </w:pPr>
      <w:r>
        <w:rPr>
          <w:rFonts w:hint="eastAsia"/>
        </w:rPr>
        <w:t>旧的恩典之约是以割礼为印记的，因此被称为信之义的印记，罗马书 4:11；同样，逾越节是那约的另一个圣礼：新的恩典之约是以洗礼和主的晚餐为印记。</w:t>
      </w:r>
    </w:p>
    <w:p w14:paraId="1C2ED89A">
      <w:pPr>
        <w:spacing w:after="289" w:line="259" w:lineRule="auto"/>
        <w:ind w:left="0" w:right="0" w:firstLine="0"/>
        <w:jc w:val="left"/>
        <w:rPr>
          <w:rFonts w:hint="eastAsia"/>
        </w:rPr>
      </w:pPr>
      <w:r>
        <w:rPr>
          <w:rFonts w:hint="eastAsia"/>
        </w:rPr>
        <w:t>And, in like manner, the Covenant of Works was sealed by the fruit of this Tree of Life: which was so called, not from any inherent quality of its own, but only sacramentally, because it did confirm the promise of life; that, as surely as Adam did eat thereof, so surely he should live if he would obey.</w:t>
      </w:r>
    </w:p>
    <w:p w14:paraId="006EB50F">
      <w:pPr>
        <w:spacing w:after="289" w:line="259" w:lineRule="auto"/>
        <w:ind w:left="0" w:right="0" w:firstLine="0"/>
        <w:jc w:val="left"/>
        <w:rPr>
          <w:rFonts w:hint="eastAsia"/>
        </w:rPr>
      </w:pPr>
      <w:r>
        <w:rPr>
          <w:rFonts w:hint="eastAsia"/>
        </w:rPr>
        <w:t>同样，行为之约是以这生命树的果子为印记的：它如此称呼，并非因其自身任何内在的品质，而只是圣礼性地，因为它证实了生命的应许；只要亚当吃了它，只要他顺服，他就必活着。</w:t>
      </w:r>
    </w:p>
    <w:p w14:paraId="1B7A8B0A">
      <w:pPr>
        <w:spacing w:after="289" w:line="259" w:lineRule="auto"/>
        <w:ind w:left="0" w:right="0" w:firstLine="0"/>
        <w:jc w:val="left"/>
        <w:rPr>
          <w:rFonts w:hint="eastAsia"/>
        </w:rPr>
      </w:pPr>
      <w:r>
        <w:rPr>
          <w:rFonts w:hint="eastAsia"/>
        </w:rPr>
        <w:t>(3) By these obscure and uncertain things, which cannot be recommended unto you as undoubted verities, but only as probable conjectures, you may perceive how much we are in the dark, and how subject to error, when we pretend to define and positively determine what the Holy Ghost hath thought fit to conceal.</w:t>
      </w:r>
    </w:p>
    <w:p w14:paraId="5F987864">
      <w:pPr>
        <w:spacing w:after="289" w:line="259" w:lineRule="auto"/>
        <w:ind w:left="0" w:right="0" w:firstLine="0"/>
        <w:jc w:val="left"/>
        <w:rPr>
          <w:rFonts w:hint="eastAsia"/>
        </w:rPr>
      </w:pPr>
      <w:r>
        <w:rPr>
          <w:rFonts w:hint="eastAsia"/>
        </w:rPr>
        <w:t>(3) 藉着这些晦涩和不确定的事，它们不能被推荐给你们作为不容置疑的真理，而只能作为可能的推测，你们可以察觉，当我们假装定义和肯定地决定圣灵认为应该隐藏的事时，我们是何等处在黑暗之中，何等容易犯错。</w:t>
      </w:r>
    </w:p>
    <w:p w14:paraId="698FEDE0">
      <w:pPr>
        <w:spacing w:after="289" w:line="259" w:lineRule="auto"/>
        <w:ind w:left="0" w:right="0" w:firstLine="0"/>
        <w:jc w:val="left"/>
        <w:rPr>
          <w:rFonts w:hint="eastAsia"/>
        </w:rPr>
      </w:pPr>
      <w:r>
        <w:rPr>
          <w:rFonts w:hint="eastAsia"/>
        </w:rPr>
        <w:t>Yet Two things I account most certain; and, with which, it will be good to put a stop to our inquisitiveness.</w:t>
      </w:r>
    </w:p>
    <w:p w14:paraId="24A4F1D9">
      <w:pPr>
        <w:spacing w:after="289" w:line="259" w:lineRule="auto"/>
        <w:ind w:left="0" w:right="0" w:firstLine="0"/>
        <w:jc w:val="left"/>
        <w:rPr>
          <w:rFonts w:hint="eastAsia"/>
        </w:rPr>
      </w:pPr>
      <w:r>
        <w:rPr>
          <w:rFonts w:hint="eastAsia"/>
        </w:rPr>
        <w:t>然而，有两件事我认为是确定无疑的；用它们来终止我们的好奇心是好的。</w:t>
      </w:r>
    </w:p>
    <w:p w14:paraId="20BB966E">
      <w:pPr>
        <w:spacing w:after="289" w:line="259" w:lineRule="auto"/>
        <w:ind w:left="0" w:right="0" w:firstLine="0"/>
        <w:jc w:val="left"/>
        <w:rPr>
          <w:rFonts w:hint="eastAsia"/>
        </w:rPr>
      </w:pPr>
      <w:r>
        <w:rPr>
          <w:rFonts w:hint="eastAsia"/>
        </w:rPr>
        <w:t>[1]That this Life, promised in the Covenant of Works, was a state,made happy and blessed, by the confluence of all good things, outward and inward, temporal and spiritual; whatsoever man's condition could need, or his will desire.</w:t>
      </w:r>
    </w:p>
    <w:p w14:paraId="36BC60AA">
      <w:pPr>
        <w:spacing w:after="289" w:line="259" w:lineRule="auto"/>
        <w:ind w:left="0" w:right="0" w:firstLine="0"/>
        <w:jc w:val="left"/>
        <w:rPr>
          <w:rFonts w:hint="eastAsia"/>
        </w:rPr>
      </w:pPr>
      <w:r>
        <w:rPr>
          <w:rFonts w:hint="eastAsia"/>
        </w:rPr>
        <w:t>[1]这行为之约中所应许的生命，是一种因一切美好事物，无论外在或内在，暂时或属灵，汇集而成的幸福和蒙福状态；凡人状况所需，或其意志所欲，都包含在内。</w:t>
      </w:r>
    </w:p>
    <w:p w14:paraId="71E1A14F">
      <w:pPr>
        <w:spacing w:after="289" w:line="259" w:lineRule="auto"/>
        <w:ind w:left="0" w:right="0" w:firstLine="0"/>
        <w:jc w:val="left"/>
        <w:rPr>
          <w:rFonts w:hint="eastAsia"/>
        </w:rPr>
      </w:pPr>
      <w:r>
        <w:rPr>
          <w:rFonts w:hint="eastAsia"/>
        </w:rPr>
        <w:t>So long as there were no defects of righteousness and holiness in his nature, there would have been none of happiness suitable to his capacities; nor should he have any complaints to make, nor cause for them.</w:t>
      </w:r>
    </w:p>
    <w:p w14:paraId="78FE15F9">
      <w:pPr>
        <w:spacing w:after="289" w:line="259" w:lineRule="auto"/>
        <w:ind w:left="0" w:right="0" w:firstLine="0"/>
        <w:jc w:val="left"/>
        <w:rPr>
          <w:rFonts w:hint="eastAsia"/>
        </w:rPr>
      </w:pPr>
      <w:r>
        <w:rPr>
          <w:rFonts w:hint="eastAsia"/>
        </w:rPr>
        <w:t>只要他本性中没有义和圣洁的缺陷，他适合其能力范围的幸福也不会有缺陷；他也不会有任何抱怨，也没有抱怨的理由。</w:t>
      </w:r>
    </w:p>
    <w:p w14:paraId="3BE48FF6">
      <w:pPr>
        <w:spacing w:after="289" w:line="259" w:lineRule="auto"/>
        <w:ind w:left="0" w:right="0" w:firstLine="0"/>
        <w:jc w:val="left"/>
        <w:rPr>
          <w:rFonts w:hint="eastAsia"/>
        </w:rPr>
      </w:pPr>
      <w:r>
        <w:rPr>
          <w:rFonts w:hint="eastAsia"/>
        </w:rPr>
        <w:t>[2]That this Life, whether eternal on earth or in heaven, though soperfectly happy in its kind; yet was far short of that glory and happiness, which is now promised to believers under the Covenant of Grace.</w:t>
      </w:r>
    </w:p>
    <w:p w14:paraId="44C31B60">
      <w:pPr>
        <w:spacing w:after="289" w:line="259" w:lineRule="auto"/>
        <w:ind w:left="0" w:right="0" w:firstLine="0"/>
        <w:jc w:val="left"/>
        <w:rPr>
          <w:rFonts w:hint="eastAsia"/>
        </w:rPr>
      </w:pPr>
      <w:r>
        <w:rPr>
          <w:rFonts w:hint="eastAsia"/>
        </w:rPr>
        <w:t>[2]这生命，无论是在地上还是在天上永恒，虽然在其种类上是如此完全的幸福；然而，它远不及现在在恩典之约下应许给信徒的荣耀和幸福。</w:t>
      </w:r>
    </w:p>
    <w:p w14:paraId="7F2CB610">
      <w:pPr>
        <w:spacing w:after="289" w:line="259" w:lineRule="auto"/>
        <w:ind w:left="0" w:right="0" w:firstLine="0"/>
        <w:jc w:val="left"/>
        <w:rPr>
          <w:rFonts w:hint="eastAsia"/>
        </w:rPr>
      </w:pPr>
      <w:r>
        <w:rPr>
          <w:rFonts w:hint="eastAsia"/>
        </w:rPr>
        <w:t>Christ not only died to redeem a forfeiture, but his obedience merited the purchase of a richer inheritance, and he will instate his in the possession of far more transcendent glory.</w:t>
      </w:r>
    </w:p>
    <w:p w14:paraId="6BD338E4">
      <w:pPr>
        <w:spacing w:after="289" w:line="259" w:lineRule="auto"/>
        <w:ind w:left="0" w:right="0" w:firstLine="0"/>
        <w:jc w:val="left"/>
        <w:rPr>
          <w:rFonts w:hint="eastAsia"/>
        </w:rPr>
      </w:pPr>
      <w:r>
        <w:rPr>
          <w:rFonts w:hint="eastAsia"/>
        </w:rPr>
        <w:t>基督不仅死为赎回一个丧失之物，祂的顺服还赢得了更丰盛产业的买赎，祂将使祂的子民拥有远超寻常的荣耀。</w:t>
      </w:r>
    </w:p>
    <w:p w14:paraId="52ED5CE0">
      <w:pPr>
        <w:spacing w:after="289" w:line="259" w:lineRule="auto"/>
        <w:ind w:left="0" w:right="0" w:firstLine="0"/>
        <w:jc w:val="left"/>
        <w:rPr>
          <w:rFonts w:hint="eastAsia"/>
        </w:rPr>
      </w:pPr>
      <w:r>
        <w:rPr>
          <w:rFonts w:hint="eastAsia"/>
        </w:rPr>
        <w:t>Adam was never so happy in his innocence, as he is now, since his fall, by his faith and repentance.</w:t>
      </w:r>
    </w:p>
    <w:p w14:paraId="4E398EA5">
      <w:pPr>
        <w:spacing w:after="289" w:line="259" w:lineRule="auto"/>
        <w:ind w:left="0" w:right="0" w:firstLine="0"/>
        <w:jc w:val="left"/>
        <w:rPr>
          <w:rFonts w:hint="eastAsia"/>
        </w:rPr>
      </w:pPr>
      <w:r>
        <w:rPr>
          <w:rFonts w:hint="eastAsia"/>
        </w:rPr>
        <w:t>亚当在他无罪时，从未像他堕落后，藉着他的信和悔改那样幸福。</w:t>
      </w:r>
    </w:p>
    <w:p w14:paraId="1F0DD842">
      <w:pPr>
        <w:spacing w:after="289" w:line="259" w:lineRule="auto"/>
        <w:ind w:left="0" w:right="0" w:firstLine="0"/>
        <w:jc w:val="left"/>
        <w:rPr>
          <w:rFonts w:hint="eastAsia"/>
        </w:rPr>
      </w:pPr>
      <w:r>
        <w:rPr>
          <w:rFonts w:hint="eastAsia"/>
        </w:rPr>
        <w:t>He is now exalted far higher than at first he stood.</w:t>
      </w:r>
    </w:p>
    <w:p w14:paraId="54BCFF0B">
      <w:pPr>
        <w:spacing w:after="289" w:line="259" w:lineRule="auto"/>
        <w:ind w:left="0" w:right="0" w:firstLine="0"/>
        <w:jc w:val="left"/>
        <w:rPr>
          <w:rFonts w:hint="eastAsia"/>
        </w:rPr>
      </w:pPr>
      <w:r>
        <w:rPr>
          <w:rFonts w:hint="eastAsia"/>
        </w:rPr>
        <w:t>他如今被高举，远超过他起初所站立之处。</w:t>
      </w:r>
    </w:p>
    <w:p w14:paraId="5EE8A0E5">
      <w:pPr>
        <w:spacing w:after="289" w:line="259" w:lineRule="auto"/>
        <w:ind w:left="0" w:right="0" w:firstLine="0"/>
        <w:jc w:val="left"/>
        <w:rPr>
          <w:rFonts w:hint="eastAsia"/>
        </w:rPr>
      </w:pPr>
      <w:r>
        <w:rPr>
          <w:rFonts w:hint="eastAsia"/>
        </w:rPr>
        <w:t>And, therefore, St. Gregory the Great, considering the advantage which we have gained by our restoration through Christ, could not forbear exclaiming, O felix culpa, quæ talem meruit habere Redemptorem! "Happy sin, that obtained such a Redeemer!"</w:t>
      </w:r>
    </w:p>
    <w:p w14:paraId="2C6B013D">
      <w:pPr>
        <w:spacing w:after="289" w:line="259" w:lineRule="auto"/>
        <w:ind w:left="0" w:right="0" w:firstLine="0"/>
        <w:jc w:val="left"/>
        <w:rPr>
          <w:rFonts w:hint="eastAsia"/>
        </w:rPr>
      </w:pPr>
      <w:r>
        <w:rPr>
          <w:rFonts w:hint="eastAsia"/>
        </w:rPr>
        <w:t>因此，大圣格列高利，考虑到我们藉着基督的恢复所得的益处，不禁惊呼，O felix culpa, quæ talem meruit habere Redemptorem!（哦，幸福的罪，竟配得如此的救赎主！）“幸福的罪，竟配得如此的救赎主！”</w:t>
      </w:r>
    </w:p>
    <w:p w14:paraId="787A9626">
      <w:pPr>
        <w:spacing w:after="289" w:line="259" w:lineRule="auto"/>
        <w:ind w:left="0" w:right="0" w:firstLine="0"/>
        <w:jc w:val="left"/>
        <w:rPr>
          <w:rFonts w:hint="eastAsia"/>
        </w:rPr>
      </w:pPr>
      <w:r>
        <w:rPr>
          <w:rFonts w:hint="eastAsia"/>
        </w:rPr>
        <w:t>And Clemens Alexandrinus hath a like passage: ὁ εκ παραδεισου πεσων μειζον ὑπακοης αθλον ουρανους απολαμβανει. "His disobedience cast Adam out of Paradise: his obedience instates him in a far higher and greater reward, even Heaven."</w:t>
      </w:r>
    </w:p>
    <w:p w14:paraId="1398EA7F">
      <w:pPr>
        <w:spacing w:after="289" w:line="259" w:lineRule="auto"/>
        <w:ind w:left="0" w:right="0" w:firstLine="0"/>
        <w:jc w:val="left"/>
        <w:rPr>
          <w:rFonts w:hint="eastAsia"/>
        </w:rPr>
      </w:pPr>
      <w:r>
        <w:rPr>
          <w:rFonts w:hint="eastAsia"/>
        </w:rPr>
        <w:t>亚历山大的革利免也有类似的话：ὁ εκ παραδεισου πεσων μειζον ὑπακοης αθλον ουρανους απολαμβανει. （从乐园堕落的人，因顺服而得到更大的奖赏，即天国。）“他的不顺服把亚当逐出乐园：他的顺服使他得到更高更大的奖赏，即天国。”</w:t>
      </w:r>
    </w:p>
    <w:p w14:paraId="35856F38">
      <w:pPr>
        <w:spacing w:after="289" w:line="259" w:lineRule="auto"/>
        <w:ind w:left="0" w:right="0" w:firstLine="0"/>
        <w:jc w:val="left"/>
        <w:rPr>
          <w:rFonts w:hint="eastAsia"/>
        </w:rPr>
      </w:pPr>
      <w:r>
        <w:rPr>
          <w:rFonts w:hint="eastAsia"/>
        </w:rPr>
        <w:t>So that, as Christ saith concerning John the Baptist, Among all that are born of women, there hath not arisen a greater than he; yet he, that is least in the kingdom of heaven, is greater; the same may I say concerning Adam in innocence: Among all the visible creation, there was none greater nor more happy than he; yet the least believer, who is now in the Kingdom of Heaven, is far greater than he when he was Lord of Paradise.</w:t>
      </w:r>
    </w:p>
    <w:p w14:paraId="79BB834C">
      <w:pPr>
        <w:spacing w:after="289" w:line="259" w:lineRule="auto"/>
        <w:ind w:left="0" w:right="0" w:firstLine="0"/>
        <w:jc w:val="left"/>
        <w:rPr>
          <w:rFonts w:hint="eastAsia"/>
        </w:rPr>
      </w:pPr>
      <w:r>
        <w:rPr>
          <w:rFonts w:hint="eastAsia"/>
        </w:rPr>
        <w:t>因此，正如基督论到施洗约翰所说，凡妇人所生的，没有一个兴起来大过他；然而天国里最小的，比他还大；我也可以这样论到无罪的亚当：在一切有形的创造中，没有比他更伟大或更幸福的；然而，如今在天国中最小的信徒，比他在乐园为主时还大。</w:t>
      </w:r>
    </w:p>
    <w:p w14:paraId="18D6AE58">
      <w:pPr>
        <w:spacing w:after="289" w:line="259" w:lineRule="auto"/>
        <w:ind w:left="0" w:right="0" w:firstLine="0"/>
        <w:jc w:val="left"/>
        <w:rPr>
          <w:rFonts w:hint="eastAsia"/>
        </w:rPr>
      </w:pPr>
      <w:r>
        <w:rPr>
          <w:rFonts w:hint="eastAsia"/>
        </w:rPr>
        <w:t>Yea, should we suppose, that Adam, after he had long continued in his innocence and obedience, should have been assumed into heaven; yet a believer's glory there, purchased by the merits of his Saviour, shall far outshine whatsoever glory Adam could have acquired by his own obedience.</w:t>
      </w:r>
    </w:p>
    <w:p w14:paraId="73B02B87">
      <w:pPr>
        <w:spacing w:after="289" w:line="259" w:lineRule="auto"/>
        <w:ind w:left="0" w:right="0" w:firstLine="0"/>
        <w:jc w:val="left"/>
        <w:rPr>
          <w:rFonts w:hint="eastAsia"/>
        </w:rPr>
      </w:pPr>
      <w:r>
        <w:rPr>
          <w:rFonts w:hint="eastAsia"/>
        </w:rPr>
        <w:t>是的，即使我们假设，亚当在他长久持守无罪和顺服之后，被提到天上；然而，一个信徒在那里，藉着他救主的功德所买赎的荣耀，将远超过亚当凭他自己的顺服所能获得的任何荣耀。</w:t>
      </w:r>
    </w:p>
    <w:p w14:paraId="6D02203C">
      <w:pPr>
        <w:spacing w:after="289" w:line="259" w:lineRule="auto"/>
        <w:ind w:left="0" w:right="0" w:firstLine="0"/>
        <w:jc w:val="left"/>
        <w:rPr>
          <w:rFonts w:hint="eastAsia"/>
        </w:rPr>
      </w:pPr>
      <w:r>
        <w:rPr>
          <w:rFonts w:hint="eastAsia"/>
        </w:rPr>
        <w:t>For, so much approximation and union as there is of the creature unto God, the fountain of all glory; so much participation is there of glory from God, by the creature.</w:t>
      </w:r>
    </w:p>
    <w:p w14:paraId="0DDDFB31">
      <w:pPr>
        <w:spacing w:after="289" w:line="259" w:lineRule="auto"/>
        <w:ind w:left="0" w:right="0" w:firstLine="0"/>
        <w:jc w:val="left"/>
        <w:rPr>
          <w:rFonts w:hint="eastAsia"/>
        </w:rPr>
      </w:pPr>
      <w:r>
        <w:rPr>
          <w:rFonts w:hint="eastAsia"/>
        </w:rPr>
        <w:t>因为，受造物与神，一切荣耀之源，有多接近和联合；受造物从神那里就分享多少荣耀。</w:t>
      </w:r>
    </w:p>
    <w:p w14:paraId="04F1ADDA">
      <w:pPr>
        <w:spacing w:after="289" w:line="259" w:lineRule="auto"/>
        <w:ind w:left="0" w:right="0" w:firstLine="0"/>
        <w:jc w:val="left"/>
        <w:rPr>
          <w:rFonts w:hint="eastAsia"/>
        </w:rPr>
      </w:pPr>
      <w:r>
        <w:rPr>
          <w:rFonts w:hint="eastAsia"/>
        </w:rPr>
        <w:t>Now Adam's union unto God was only moral; such an union as love and friendship doth beget: but a believer's union unto God is nearer, and mystical, and ineffable; and, therefore, from this nearer union will flow a greater glory.</w:t>
      </w:r>
    </w:p>
    <w:p w14:paraId="75AC5BD9">
      <w:pPr>
        <w:spacing w:after="289" w:line="259" w:lineRule="auto"/>
        <w:ind w:left="0" w:right="0" w:firstLine="0"/>
        <w:jc w:val="left"/>
        <w:rPr>
          <w:rFonts w:hint="eastAsia"/>
        </w:rPr>
      </w:pPr>
      <w:r>
        <w:rPr>
          <w:rFonts w:hint="eastAsia"/>
        </w:rPr>
        <w:t>现在，亚当与神的联合只是道德性的；是爱与友谊所产生的联合：但信徒与神的联合更近，是奥秘的，不可言喻的；因此，从这更近的联合中，将流出更大的荣耀。</w:t>
      </w:r>
    </w:p>
    <w:p w14:paraId="498234EC">
      <w:pPr>
        <w:spacing w:after="289" w:line="259" w:lineRule="auto"/>
        <w:ind w:left="0" w:right="0" w:firstLine="0"/>
        <w:jc w:val="left"/>
        <w:rPr>
          <w:rFonts w:hint="eastAsia"/>
        </w:rPr>
      </w:pPr>
      <w:r>
        <w:rPr>
          <w:rFonts w:hint="eastAsia"/>
        </w:rPr>
        <w:t>God hath wedded our nature to himself, in the hypostatical union; and he hath wedded our persons to himself, in a mystical union: neither of which could have had place under the Covenant of Works; and, therefore, the union not being so great and close, the glory promised therein would not have been so glorious, nor the life and immortality so blessed, as that which is now brought to light by the Gospel.</w:t>
      </w:r>
    </w:p>
    <w:p w14:paraId="204DBE4B">
      <w:pPr>
        <w:spacing w:after="289" w:line="259" w:lineRule="auto"/>
        <w:ind w:left="0" w:right="0" w:firstLine="0"/>
        <w:jc w:val="left"/>
        <w:rPr>
          <w:rFonts w:hint="eastAsia"/>
        </w:rPr>
      </w:pPr>
      <w:r>
        <w:rPr>
          <w:rFonts w:hint="eastAsia"/>
        </w:rPr>
        <w:t>神已在位格联合中与我们的本性结合；祂也已在奥秘联合中与我们的位格结合：这两者在行为之约下都不可能存在；因此，联合既不那么大也不那么紧密，其中所应许的荣耀也就不会那么荣耀，生命和不朽也不会那么蒙福，如同现在福音所启示的。</w:t>
      </w:r>
    </w:p>
    <w:p w14:paraId="2DAD25A0">
      <w:pPr>
        <w:spacing w:after="289" w:line="259" w:lineRule="auto"/>
        <w:ind w:left="0" w:right="0" w:firstLine="0"/>
        <w:jc w:val="left"/>
        <w:rPr>
          <w:rFonts w:hint="eastAsia"/>
        </w:rPr>
      </w:pPr>
      <w:r>
        <w:rPr>
          <w:rFonts w:hint="eastAsia"/>
        </w:rPr>
        <w:t>This you may take, in answer to the First Question, What the Life is, that is promised in the Covenant of Works: The man, which doeth those things, shall live by them.</w:t>
      </w:r>
    </w:p>
    <w:p w14:paraId="5AE48B61">
      <w:pPr>
        <w:spacing w:after="289" w:line="259" w:lineRule="auto"/>
        <w:ind w:left="0" w:right="0" w:firstLine="0"/>
        <w:jc w:val="left"/>
        <w:rPr>
          <w:rFonts w:hint="eastAsia"/>
        </w:rPr>
      </w:pPr>
      <w:r>
        <w:rPr>
          <w:rFonts w:hint="eastAsia"/>
        </w:rPr>
        <w:t>这可以作为第一个问题的答案，即行为之约中所应许的生命是什么：行这些事的人，就必因此活着。</w:t>
      </w:r>
    </w:p>
    <w:p w14:paraId="1AFA1D6F">
      <w:pPr>
        <w:spacing w:after="289" w:line="259" w:lineRule="auto"/>
        <w:ind w:left="0" w:right="0" w:firstLine="0"/>
        <w:jc w:val="left"/>
        <w:rPr>
          <w:rFonts w:hint="eastAsia"/>
        </w:rPr>
      </w:pPr>
      <w:r>
        <w:rPr>
          <w:rFonts w:hint="eastAsia"/>
        </w:rPr>
        <w:t>2. Our next inquiry is, What Death it is, that this Covenant threatens: In the day that thou eatest thereof, thou shalt die the death. And herein, truly, we are almost as far to seek, as in the former.</w:t>
      </w:r>
    </w:p>
    <w:p w14:paraId="6517F36C">
      <w:pPr>
        <w:spacing w:after="289" w:line="259" w:lineRule="auto"/>
        <w:ind w:left="0" w:right="0" w:firstLine="0"/>
        <w:jc w:val="left"/>
        <w:rPr>
          <w:rFonts w:hint="eastAsia"/>
        </w:rPr>
      </w:pPr>
      <w:r>
        <w:rPr>
          <w:rFonts w:hint="eastAsia"/>
        </w:rPr>
        <w:t>2. 我们的下一个问题是，这约所威吓的死亡是什么：你吃的日子必定死。的确，在这方面，我们几乎和前者一样茫然。</w:t>
      </w:r>
    </w:p>
    <w:p w14:paraId="6342AC90">
      <w:pPr>
        <w:spacing w:after="289" w:line="259" w:lineRule="auto"/>
        <w:ind w:left="0" w:right="0" w:firstLine="0"/>
        <w:jc w:val="left"/>
        <w:rPr>
          <w:rFonts w:hint="eastAsia"/>
        </w:rPr>
      </w:pPr>
      <w:r>
        <w:rPr>
          <w:rFonts w:hint="eastAsia"/>
        </w:rPr>
        <w:t>(1) Yet thus much is certain.</w:t>
      </w:r>
    </w:p>
    <w:p w14:paraId="21981B1E">
      <w:pPr>
        <w:spacing w:after="289" w:line="259" w:lineRule="auto"/>
        <w:ind w:left="0" w:right="0" w:firstLine="0"/>
        <w:jc w:val="left"/>
        <w:rPr>
          <w:rFonts w:hint="eastAsia"/>
        </w:rPr>
      </w:pPr>
      <w:r>
        <w:rPr>
          <w:rFonts w:hint="eastAsia"/>
        </w:rPr>
        <w:t>(1) 然而，这一点是肯定的。</w:t>
      </w:r>
    </w:p>
    <w:p w14:paraId="1D8D393C">
      <w:pPr>
        <w:spacing w:after="289" w:line="259" w:lineRule="auto"/>
        <w:ind w:left="0" w:right="0" w:firstLine="0"/>
        <w:jc w:val="left"/>
        <w:rPr>
          <w:rFonts w:hint="eastAsia"/>
        </w:rPr>
      </w:pPr>
      <w:r>
        <w:rPr>
          <w:rFonts w:hint="eastAsia"/>
        </w:rPr>
        <w:t>[1]That, by Death, is meant the separation of the soul and body,which is a Temporal Death: together with all its fore-runners and concomitants; pain, grief, weakness, sickness, and whatsoever doth either cause it or attend it.</w:t>
      </w:r>
    </w:p>
    <w:p w14:paraId="24C9D9E6">
      <w:pPr>
        <w:spacing w:after="289" w:line="259" w:lineRule="auto"/>
        <w:ind w:left="0" w:right="0" w:firstLine="0"/>
        <w:jc w:val="left"/>
        <w:rPr>
          <w:rFonts w:hint="eastAsia"/>
        </w:rPr>
      </w:pPr>
      <w:r>
        <w:rPr>
          <w:rFonts w:hint="eastAsia"/>
        </w:rPr>
        <w:t>[1]所谓死亡，是指灵魂与身体的分离，即暂时的死亡：以及其一切前兆和伴随物；痛苦、悲伤、软弱、疾病，以及任何导致或伴随它的事物。</w:t>
      </w:r>
    </w:p>
    <w:p w14:paraId="3D770195">
      <w:pPr>
        <w:spacing w:after="289" w:line="259" w:lineRule="auto"/>
        <w:ind w:left="0" w:right="0" w:firstLine="0"/>
        <w:jc w:val="left"/>
        <w:rPr>
          <w:rFonts w:hint="eastAsia"/>
        </w:rPr>
      </w:pPr>
      <w:r>
        <w:rPr>
          <w:rFonts w:hint="eastAsia"/>
        </w:rPr>
        <w:t>[2]It is also certain, that here is meant Spiritual Death; the loss ofthe image and favour of God; a despoiling the soul of the ornaments of knowledge, grace, and righteousness, with which in its first creation it was beautified.</w:t>
      </w:r>
    </w:p>
    <w:p w14:paraId="629EC334">
      <w:pPr>
        <w:spacing w:after="289" w:line="259" w:lineRule="auto"/>
        <w:ind w:left="0" w:right="0" w:firstLine="0"/>
        <w:jc w:val="left"/>
        <w:rPr>
          <w:rFonts w:hint="eastAsia"/>
        </w:rPr>
      </w:pPr>
      <w:r>
        <w:rPr>
          <w:rFonts w:hint="eastAsia"/>
        </w:rPr>
        <w:t>[2]同样可以肯定的是，此处也指灵性的死亡；即失去神的形象和恩宠；剥夺了灵魂在其初造时所被装饰的知识、恩典和义。</w:t>
      </w:r>
    </w:p>
    <w:p w14:paraId="5F96E6E7">
      <w:pPr>
        <w:spacing w:after="289" w:line="259" w:lineRule="auto"/>
        <w:ind w:left="0" w:right="0" w:firstLine="0"/>
        <w:jc w:val="left"/>
        <w:rPr>
          <w:rFonts w:hint="eastAsia"/>
        </w:rPr>
      </w:pPr>
      <w:r>
        <w:rPr>
          <w:rFonts w:hint="eastAsia"/>
        </w:rPr>
        <w:t>For, as the separation of the soul from the body is the temporal death of the man; so the separation of the soul from the love and grace of God, is the spiritual death of the soul.</w:t>
      </w:r>
    </w:p>
    <w:p w14:paraId="50A7E3C9">
      <w:pPr>
        <w:spacing w:after="289" w:line="259" w:lineRule="auto"/>
        <w:ind w:left="0" w:right="0" w:firstLine="0"/>
        <w:jc w:val="left"/>
        <w:rPr>
          <w:rFonts w:hint="eastAsia"/>
        </w:rPr>
      </w:pPr>
      <w:r>
        <w:rPr>
          <w:rFonts w:hint="eastAsia"/>
        </w:rPr>
        <w:t>因为，正如灵魂与身体的分离是人的暂时死亡；灵魂与神的爱和恩典的分离，就是灵魂的灵性死亡。</w:t>
      </w:r>
    </w:p>
    <w:p w14:paraId="757CF81C">
      <w:pPr>
        <w:spacing w:after="289" w:line="259" w:lineRule="auto"/>
        <w:ind w:left="0" w:right="0" w:firstLine="0"/>
        <w:jc w:val="left"/>
        <w:rPr>
          <w:rFonts w:hint="eastAsia"/>
        </w:rPr>
      </w:pPr>
      <w:r>
        <w:rPr>
          <w:rFonts w:hint="eastAsia"/>
        </w:rPr>
        <w:t>And,</w:t>
      </w:r>
    </w:p>
    <w:p w14:paraId="78A469DF">
      <w:pPr>
        <w:spacing w:after="289" w:line="259" w:lineRule="auto"/>
        <w:ind w:left="0" w:right="0" w:firstLine="0"/>
        <w:jc w:val="left"/>
        <w:rPr>
          <w:rFonts w:hint="eastAsia"/>
        </w:rPr>
      </w:pPr>
      <w:r>
        <w:rPr>
          <w:rFonts w:hint="eastAsia"/>
        </w:rPr>
        <w:t>并且，</w:t>
      </w:r>
    </w:p>
    <w:p w14:paraId="6DC07C09">
      <w:pPr>
        <w:spacing w:after="289" w:line="259" w:lineRule="auto"/>
        <w:ind w:left="0" w:right="0" w:firstLine="0"/>
        <w:jc w:val="left"/>
        <w:rPr>
          <w:rFonts w:hint="eastAsia"/>
        </w:rPr>
      </w:pPr>
      <w:r>
        <w:rPr>
          <w:rFonts w:hint="eastAsia"/>
        </w:rPr>
        <w:t>[3]As certain it may be, that hereby is meant likewise an EternalDeath, to endure for ever, because to be inflicted by an infinite justice.</w:t>
      </w:r>
    </w:p>
    <w:p w14:paraId="01CDAE11">
      <w:pPr>
        <w:spacing w:after="289" w:line="259" w:lineRule="auto"/>
        <w:ind w:left="0" w:right="0" w:firstLine="0"/>
        <w:jc w:val="left"/>
        <w:rPr>
          <w:rFonts w:hint="eastAsia"/>
        </w:rPr>
      </w:pPr>
      <w:r>
        <w:rPr>
          <w:rFonts w:hint="eastAsia"/>
        </w:rPr>
        <w:t>[3]同样可以肯定的是，此处也指永恒的死亡，将永远持续，因为是由无限的公义所施加的。</w:t>
      </w:r>
    </w:p>
    <w:p w14:paraId="2E6830C6">
      <w:pPr>
        <w:spacing w:after="289" w:line="259" w:lineRule="auto"/>
        <w:ind w:left="0" w:right="0" w:firstLine="0"/>
        <w:jc w:val="left"/>
        <w:rPr>
          <w:rFonts w:hint="eastAsia"/>
        </w:rPr>
      </w:pPr>
      <w:r>
        <w:rPr>
          <w:rFonts w:hint="eastAsia"/>
        </w:rPr>
        <w:t>(2) But the main difficulty is, whether this eternal death should have consisted in the utter annihilation of the soul, after its separation from the body by a temporal death; or whether both soul and body should have been again united, to suffer eternally some torments proportionable to those, which the damned now suffer in hell.</w:t>
      </w:r>
    </w:p>
    <w:p w14:paraId="5C4EA839">
      <w:pPr>
        <w:spacing w:after="289" w:line="259" w:lineRule="auto"/>
        <w:ind w:left="0" w:right="0" w:firstLine="0"/>
        <w:jc w:val="left"/>
        <w:rPr>
          <w:rFonts w:hint="eastAsia"/>
        </w:rPr>
      </w:pPr>
      <w:r>
        <w:rPr>
          <w:rFonts w:hint="eastAsia"/>
        </w:rPr>
        <w:t>(2) 但主要的困难在于，这永恒的死亡，是应该在于灵魂在暂时死亡后与身体分离后的彻底毁灭；还是灵魂和身体应该再次联合，永远承受与被咒诅者如今在地狱中所受的折磨相称的痛苦。</w:t>
      </w:r>
    </w:p>
    <w:p w14:paraId="135E9320">
      <w:pPr>
        <w:spacing w:after="289" w:line="259" w:lineRule="auto"/>
        <w:ind w:left="0" w:right="0" w:firstLine="0"/>
        <w:jc w:val="left"/>
        <w:rPr>
          <w:rFonts w:hint="eastAsia"/>
        </w:rPr>
      </w:pPr>
      <w:r>
        <w:rPr>
          <w:rFonts w:hint="eastAsia"/>
        </w:rPr>
        <w:t>To this I shall give you what I judge most probable.</w:t>
      </w:r>
    </w:p>
    <w:p w14:paraId="64DFC424">
      <w:pPr>
        <w:spacing w:after="289" w:line="259" w:lineRule="auto"/>
        <w:ind w:left="0" w:right="0" w:firstLine="0"/>
        <w:jc w:val="left"/>
        <w:rPr>
          <w:rFonts w:hint="eastAsia"/>
        </w:rPr>
      </w:pPr>
      <w:r>
        <w:rPr>
          <w:rFonts w:hint="eastAsia"/>
        </w:rPr>
        <w:t>对此，我将给出我认为最可能的答案。</w:t>
      </w:r>
    </w:p>
    <w:p w14:paraId="7B209E9B">
      <w:pPr>
        <w:spacing w:after="289" w:line="259" w:lineRule="auto"/>
        <w:ind w:left="0" w:right="0" w:firstLine="0"/>
        <w:jc w:val="left"/>
        <w:rPr>
          <w:rFonts w:hint="eastAsia"/>
        </w:rPr>
      </w:pPr>
      <w:r>
        <w:rPr>
          <w:rFonts w:hint="eastAsia"/>
        </w:rPr>
        <w:t>And that is,</w:t>
      </w:r>
    </w:p>
    <w:p w14:paraId="3F3477BD">
      <w:pPr>
        <w:spacing w:after="289" w:line="259" w:lineRule="auto"/>
        <w:ind w:left="0" w:right="0" w:firstLine="0"/>
        <w:jc w:val="left"/>
        <w:rPr>
          <w:rFonts w:hint="eastAsia"/>
        </w:rPr>
      </w:pPr>
      <w:r>
        <w:rPr>
          <w:rFonts w:hint="eastAsia"/>
        </w:rPr>
        <w:t>那就是，</w:t>
      </w:r>
    </w:p>
    <w:p w14:paraId="2BDA20C3">
      <w:pPr>
        <w:spacing w:after="289" w:line="259" w:lineRule="auto"/>
        <w:ind w:left="0" w:right="0" w:firstLine="0"/>
        <w:jc w:val="left"/>
        <w:rPr>
          <w:rFonts w:hint="eastAsia"/>
        </w:rPr>
      </w:pPr>
      <w:r>
        <w:rPr>
          <w:rFonts w:hint="eastAsia"/>
        </w:rPr>
        <w:t>[1]That the death threatened in the Covenant of Works would nothave been the utter annihilation of the guilty soul, after its separation from the body.</w:t>
      </w:r>
    </w:p>
    <w:p w14:paraId="435909D8">
      <w:pPr>
        <w:spacing w:after="289" w:line="259" w:lineRule="auto"/>
        <w:ind w:left="0" w:right="0" w:firstLine="0"/>
        <w:jc w:val="left"/>
        <w:rPr>
          <w:rFonts w:hint="eastAsia"/>
        </w:rPr>
      </w:pPr>
      <w:r>
        <w:rPr>
          <w:rFonts w:hint="eastAsia"/>
        </w:rPr>
        <w:t>[1]行为之约中所威吓的死亡，不会是有罪灵魂在与身体分离后的彻底毁灭。</w:t>
      </w:r>
    </w:p>
    <w:p w14:paraId="41D1179D">
      <w:pPr>
        <w:spacing w:after="289" w:line="259" w:lineRule="auto"/>
        <w:ind w:left="0" w:right="0" w:firstLine="0"/>
        <w:jc w:val="left"/>
        <w:rPr>
          <w:rFonts w:hint="eastAsia"/>
        </w:rPr>
      </w:pPr>
      <w:r>
        <w:rPr>
          <w:rFonts w:hint="eastAsia"/>
        </w:rPr>
        <w:t>Because annihilation is not a punishment suited to the eternally glorifying of God's justice and power; since it would be in one moment transacted, and put the soul out of the reach and from under the dominion of omnipotency itself: for, although non esse be maximum malum metaphysicum; yet, certainly, God will not glorify himself by metaphysical notions, but by physical and sensible punishments.</w:t>
      </w:r>
    </w:p>
    <w:p w14:paraId="197C67FD">
      <w:pPr>
        <w:spacing w:after="289" w:line="259" w:lineRule="auto"/>
        <w:ind w:left="0" w:right="0" w:firstLine="0"/>
        <w:jc w:val="left"/>
        <w:rPr>
          <w:rFonts w:hint="eastAsia"/>
        </w:rPr>
      </w:pPr>
      <w:r>
        <w:rPr>
          <w:rFonts w:hint="eastAsia"/>
        </w:rPr>
        <w:t>因为毁灭并非一种适合永远荣耀神公义和能力的刑罚；因为它将在瞬间完成，并使灵魂脱离全能者本身的范围和统治：因为，虽然 non esse（不存在）是 maximum malum metaphysicum（形而上学上最大的恶）；然而，当然，神不会藉着形而上学的观念来荣耀自己，而是藉着物理和可感的刑罚。</w:t>
      </w:r>
    </w:p>
    <w:p w14:paraId="4EFF0F7A">
      <w:pPr>
        <w:spacing w:after="289" w:line="259" w:lineRule="auto"/>
        <w:ind w:left="0" w:right="0" w:firstLine="0"/>
        <w:jc w:val="left"/>
        <w:rPr>
          <w:rFonts w:hint="eastAsia"/>
        </w:rPr>
      </w:pPr>
      <w:r>
        <w:rPr>
          <w:rFonts w:hint="eastAsia"/>
        </w:rPr>
        <w:t>[2]Whatsoever punishment had been eternally inflicted, either uponthe separate soul alone, as some hold, or upon the whole man both soul and body, as others affirm, had been more mild and mitigated under the Covenant of Works, than now the torments of the damned will be, who have despised the Covenant of Grace.</w:t>
      </w:r>
    </w:p>
    <w:p w14:paraId="39C1CC35">
      <w:pPr>
        <w:spacing w:after="289" w:line="259" w:lineRule="auto"/>
        <w:ind w:left="0" w:right="0" w:firstLine="0"/>
        <w:jc w:val="left"/>
        <w:rPr>
          <w:rFonts w:hint="eastAsia"/>
        </w:rPr>
      </w:pPr>
      <w:r>
        <w:rPr>
          <w:rFonts w:hint="eastAsia"/>
        </w:rPr>
        <w:t>[2]无论什么刑罚被永远施加，无论是只在分离的灵魂上，如一些人所主张，还是在整个人，即灵魂和身体上，如另一些人所断言，在行为之约下，都比现在被咒诅者，即那些藐视恩典之约的人，所受的折磨更温和和减轻。</w:t>
      </w:r>
    </w:p>
    <w:p w14:paraId="772F8F93">
      <w:pPr>
        <w:spacing w:after="289" w:line="259" w:lineRule="auto"/>
        <w:ind w:left="0" w:right="0" w:firstLine="0"/>
        <w:jc w:val="left"/>
        <w:rPr>
          <w:rFonts w:hint="eastAsia"/>
        </w:rPr>
      </w:pPr>
      <w:r>
        <w:rPr>
          <w:rFonts w:hint="eastAsia"/>
        </w:rPr>
        <w:t>For, as the life promised then was inferior to the life promised now; so the death threatened then was not so rigorous, so tormenting, as the death threatened now.</w:t>
      </w:r>
    </w:p>
    <w:p w14:paraId="488AAD03">
      <w:pPr>
        <w:spacing w:after="289" w:line="259" w:lineRule="auto"/>
        <w:ind w:left="0" w:right="0" w:firstLine="0"/>
        <w:jc w:val="left"/>
        <w:rPr>
          <w:rFonts w:hint="eastAsia"/>
        </w:rPr>
      </w:pPr>
      <w:r>
        <w:rPr>
          <w:rFonts w:hint="eastAsia"/>
        </w:rPr>
        <w:t>因为，正如那时所应许的生命低于现在所应许的生命；那时所威吓的死亡也不如现在所威吓的死亡那样严厉、那样折磨。</w:t>
      </w:r>
    </w:p>
    <w:p w14:paraId="4698B1E1">
      <w:pPr>
        <w:spacing w:after="289" w:line="259" w:lineRule="auto"/>
        <w:ind w:left="0" w:right="0" w:firstLine="0"/>
        <w:jc w:val="left"/>
        <w:rPr>
          <w:rFonts w:hint="eastAsia"/>
        </w:rPr>
      </w:pPr>
      <w:r>
        <w:rPr>
          <w:rFonts w:hint="eastAsia"/>
        </w:rPr>
        <w:t>Certainly, the tenders, that are made to men, of Christ, and salvation by him, are not mere indifferent things; that, though they slight and reject them, yet they shall be in no worse condition than when they were born: but a despised Saviour, an abused Grace, a neglected Salvation, are such things as will add rage to the unquenchable fire; and make it eat deeper into the soul, than if there had been no Saviour provided, no Grace offered, no Salvation purchased; but they had been all left in their first fallen estate, without hope, without means, without possibility of recovery.</w:t>
      </w:r>
    </w:p>
    <w:p w14:paraId="1F1B62CA">
      <w:pPr>
        <w:spacing w:after="289" w:line="259" w:lineRule="auto"/>
        <w:ind w:left="0" w:right="0" w:firstLine="0"/>
        <w:jc w:val="left"/>
        <w:rPr>
          <w:rFonts w:hint="eastAsia"/>
        </w:rPr>
      </w:pPr>
      <w:r>
        <w:rPr>
          <w:rFonts w:hint="eastAsia"/>
        </w:rPr>
        <w:t>当然，向人所提供的基督，以及藉祂的救恩，并非无关紧要的事；以致虽然他们轻视和拒绝它们，他们的境况却不会比他们出生时更糟：但一个被藐视的救主，一个被滥用的恩典，一个被忽略的救恩，是会给那不灭的火增添怒气的事；并使其更深地侵蚀灵魂，超过了若没有提供救主，没有提供恩典，没有买赎救恩，而他们都被留在他们最初堕落的状态，没有盼望，没有方法，没有恢复可能性的情况。</w:t>
      </w:r>
    </w:p>
    <w:p w14:paraId="375A5E1A">
      <w:pPr>
        <w:spacing w:after="289" w:line="259" w:lineRule="auto"/>
        <w:ind w:left="0" w:right="0" w:firstLine="0"/>
        <w:jc w:val="left"/>
        <w:rPr>
          <w:rFonts w:hint="eastAsia"/>
        </w:rPr>
      </w:pPr>
      <w:r>
        <w:rPr>
          <w:rFonts w:hint="eastAsia"/>
        </w:rPr>
        <w:t>And, thus much, concerning the Life promised and the Death threatened, in the Covenant of Works.</w:t>
      </w:r>
    </w:p>
    <w:p w14:paraId="27B52507">
      <w:pPr>
        <w:spacing w:after="289" w:line="259" w:lineRule="auto"/>
        <w:ind w:left="0" w:right="0" w:firstLine="0"/>
        <w:jc w:val="left"/>
        <w:rPr>
          <w:rFonts w:hint="eastAsia"/>
        </w:rPr>
      </w:pPr>
      <w:r>
        <w:rPr>
          <w:rFonts w:hint="eastAsia"/>
        </w:rPr>
        <w:t>关于行为之约中应许的生命和威吓的死亡，就讲到这里。</w:t>
      </w:r>
    </w:p>
    <w:p w14:paraId="4C2C174A">
      <w:pPr>
        <w:spacing w:after="289" w:line="259" w:lineRule="auto"/>
        <w:ind w:left="0" w:right="0" w:firstLine="0"/>
        <w:jc w:val="left"/>
        <w:rPr>
          <w:rFonts w:hint="eastAsia"/>
        </w:rPr>
      </w:pPr>
      <w:r>
        <w:rPr>
          <w:rFonts w:hint="eastAsia"/>
        </w:rPr>
        <w:t>(3) Only, it may be queried, how God verified this threatening upon Adam.</w:t>
      </w:r>
    </w:p>
    <w:p w14:paraId="24515578">
      <w:pPr>
        <w:spacing w:after="289" w:line="259" w:lineRule="auto"/>
        <w:ind w:left="0" w:right="0" w:firstLine="0"/>
        <w:jc w:val="left"/>
        <w:rPr>
          <w:rFonts w:hint="eastAsia"/>
        </w:rPr>
      </w:pPr>
      <w:r>
        <w:rPr>
          <w:rFonts w:hint="eastAsia"/>
        </w:rPr>
        <w:t>(3) 只是，可以提问，神如何在亚当身上证实了这威吓。</w:t>
      </w:r>
    </w:p>
    <w:p w14:paraId="5F25E0A8">
      <w:pPr>
        <w:spacing w:after="289" w:line="259" w:lineRule="auto"/>
        <w:ind w:left="0" w:right="0" w:firstLine="0"/>
        <w:jc w:val="left"/>
        <w:rPr>
          <w:rFonts w:hint="eastAsia"/>
        </w:rPr>
      </w:pPr>
      <w:r>
        <w:rPr>
          <w:rFonts w:hint="eastAsia"/>
        </w:rPr>
        <w:t>The threatening runs thus: In the day that thou eatest thereof thou shalt surely die: and yet we read that Adam lived nine hundred years, and more, after this peremptory sentence.</w:t>
      </w:r>
    </w:p>
    <w:p w14:paraId="3ADD1E3F">
      <w:pPr>
        <w:spacing w:after="289" w:line="259" w:lineRule="auto"/>
        <w:ind w:left="0" w:right="0" w:firstLine="0"/>
        <w:jc w:val="left"/>
        <w:rPr>
          <w:rFonts w:hint="eastAsia"/>
        </w:rPr>
      </w:pPr>
      <w:r>
        <w:rPr>
          <w:rFonts w:hint="eastAsia"/>
        </w:rPr>
        <w:t>威吓是这样说的：你吃的日子必定死：然而我们读到，亚当在这断然的判决后，还活了九百多年。</w:t>
      </w:r>
    </w:p>
    <w:p w14:paraId="0465C076">
      <w:pPr>
        <w:spacing w:after="289" w:line="259" w:lineRule="auto"/>
        <w:ind w:left="0" w:right="0" w:firstLine="0"/>
        <w:jc w:val="left"/>
        <w:rPr>
          <w:rFonts w:hint="eastAsia"/>
        </w:rPr>
      </w:pPr>
      <w:r>
        <w:rPr>
          <w:rFonts w:hint="eastAsia"/>
        </w:rPr>
        <w:t>How is this consistent with God's justice and veracity, who not only did not inflict death on him, on the day of his transgression, but reprieved him for many hundred years after?</w:t>
      </w:r>
    </w:p>
    <w:p w14:paraId="560C2CA0">
      <w:pPr>
        <w:spacing w:after="289" w:line="259" w:lineRule="auto"/>
        <w:ind w:left="0" w:right="0" w:firstLine="0"/>
        <w:jc w:val="left"/>
        <w:rPr>
          <w:rFonts w:hint="eastAsia"/>
        </w:rPr>
      </w:pPr>
      <w:r>
        <w:rPr>
          <w:rFonts w:hint="eastAsia"/>
        </w:rPr>
        <w:t>这如何与神的公义和信实相符，祂不仅没有在他违背的那天施加死亡，反倒宽限了他几百年？</w:t>
      </w:r>
    </w:p>
    <w:p w14:paraId="68A4980B">
      <w:pPr>
        <w:spacing w:after="289" w:line="259" w:lineRule="auto"/>
        <w:ind w:left="0" w:right="0" w:firstLine="0"/>
        <w:jc w:val="left"/>
        <w:rPr>
          <w:rFonts w:hint="eastAsia"/>
        </w:rPr>
      </w:pPr>
      <w:r>
        <w:rPr>
          <w:rFonts w:hint="eastAsia"/>
        </w:rPr>
        <w:t>To this I answer, briefly; that, when it is said, In the day that thou eatest thereof thou shalt die, by this is not meant, that he should presently upon his sinning undergo actual death; nor only that death should be then due unto him, as some would have it, for so it might, and yet never have been inflicted: but the meaning is, that he should be liable and obnoxious, yea and ordained, to death: death should certainly be inflicted on him, in the time, that God had appointed, and which he foresaw would make most for the glory of his holiness and justice.</w:t>
      </w:r>
    </w:p>
    <w:p w14:paraId="05F64151">
      <w:pPr>
        <w:spacing w:after="289" w:line="259" w:lineRule="auto"/>
        <w:ind w:left="0" w:right="0" w:firstLine="0"/>
        <w:jc w:val="left"/>
        <w:rPr>
          <w:rFonts w:hint="eastAsia"/>
        </w:rPr>
      </w:pPr>
      <w:r>
        <w:rPr>
          <w:rFonts w:hint="eastAsia"/>
        </w:rPr>
        <w:t>对此我简要回答；当说，“你吃的日子必定死”，这并非指他一犯罪就立刻遭受实际的死亡；也不仅指死亡那时就应归于他，如一些人所主张，因为那样它可能永远不会被施加：而是指他将要受死，是的，被命定要死：死亡必将在神所命定的时间，祂所预见的最能荣耀祂圣洁和公义的时间，施加于他。</w:t>
      </w:r>
    </w:p>
    <w:p w14:paraId="0A9D7C6F">
      <w:pPr>
        <w:spacing w:after="289" w:line="259" w:lineRule="auto"/>
        <w:ind w:left="0" w:right="0" w:firstLine="0"/>
        <w:jc w:val="left"/>
        <w:rPr>
          <w:rFonts w:hint="eastAsia"/>
        </w:rPr>
      </w:pPr>
      <w:r>
        <w:rPr>
          <w:rFonts w:hint="eastAsia"/>
        </w:rPr>
        <w:t>"In that day thou shalt die," is no more, than "In that day thou shalt be a mortal creature: thy life shall be forfeited to justice, to be cut off whensoever the righteous and holy God shall please."</w:t>
      </w:r>
    </w:p>
    <w:p w14:paraId="0A544E2E">
      <w:pPr>
        <w:spacing w:after="289" w:line="259" w:lineRule="auto"/>
        <w:ind w:left="0" w:right="0" w:firstLine="0"/>
        <w:jc w:val="left"/>
        <w:rPr>
          <w:rFonts w:hint="eastAsia"/>
        </w:rPr>
      </w:pPr>
      <w:r>
        <w:rPr>
          <w:rFonts w:hint="eastAsia"/>
        </w:rPr>
        <w:t>“在那日你必死”，无非是，“在那日你将成为一个必死的受造物：你的生命将因公义而被没收，在公义圣洁的神乐意之时被剪除。”</w:t>
      </w:r>
    </w:p>
    <w:p w14:paraId="167B80A9">
      <w:pPr>
        <w:spacing w:after="289" w:line="259" w:lineRule="auto"/>
        <w:ind w:left="0" w:right="0" w:firstLine="0"/>
        <w:jc w:val="left"/>
        <w:rPr>
          <w:rFonts w:hint="eastAsia"/>
        </w:rPr>
      </w:pPr>
      <w:r>
        <w:rPr>
          <w:rFonts w:hint="eastAsia"/>
        </w:rPr>
        <w:t>ii. Let us, in the next place, proceed to consider the Condition of the Covenant of Works; and that the Apostle tells us is, Do this: The man, which doeth those things, shall live by them.</w:t>
      </w:r>
    </w:p>
    <w:p w14:paraId="6ED7E969">
      <w:pPr>
        <w:spacing w:after="289" w:line="259" w:lineRule="auto"/>
        <w:ind w:left="0" w:right="0" w:firstLine="0"/>
        <w:jc w:val="left"/>
        <w:rPr>
          <w:rFonts w:hint="eastAsia"/>
        </w:rPr>
      </w:pPr>
      <w:r>
        <w:rPr>
          <w:rFonts w:hint="eastAsia"/>
        </w:rPr>
        <w:t>二、接下来，让我们思考行为之约的条件；使徒告诉我们是，行这事：行这些事的人，就必因此活着。</w:t>
      </w:r>
    </w:p>
    <w:p w14:paraId="6EA51787">
      <w:pPr>
        <w:spacing w:after="289" w:line="259" w:lineRule="auto"/>
        <w:ind w:left="0" w:right="0" w:firstLine="0"/>
        <w:jc w:val="left"/>
        <w:rPr>
          <w:rFonts w:hint="eastAsia"/>
        </w:rPr>
      </w:pPr>
      <w:r>
        <w:rPr>
          <w:rFonts w:hint="eastAsia"/>
        </w:rPr>
        <w:t>By doing these things is meant obedience, both in its perfection and perseverance: for perfect obedience could not justify, unless it were persevering obedience; for we find that Adam himself was not justified by his perfect conformity to the law for a time, because he did not continue in it.</w:t>
      </w:r>
    </w:p>
    <w:p w14:paraId="3839BE0F">
      <w:pPr>
        <w:spacing w:after="289" w:line="259" w:lineRule="auto"/>
        <w:ind w:left="0" w:right="0" w:firstLine="0"/>
        <w:jc w:val="left"/>
        <w:rPr>
          <w:rFonts w:hint="eastAsia"/>
        </w:rPr>
      </w:pPr>
      <w:r>
        <w:rPr>
          <w:rFonts w:hint="eastAsia"/>
        </w:rPr>
        <w:t>行这些事，意指顺服，既是完全的也是恒久的：因为完全的顺服，除非是恒久的顺服，否则不能称义；因为我们发现，亚当自己并未因他一时与律法完全相符而称义，因为他没有持守。</w:t>
      </w:r>
    </w:p>
    <w:p w14:paraId="1EC0F7C0">
      <w:pPr>
        <w:spacing w:after="289" w:line="259" w:lineRule="auto"/>
        <w:ind w:left="0" w:right="0" w:firstLine="0"/>
        <w:jc w:val="left"/>
        <w:rPr>
          <w:rFonts w:hint="eastAsia"/>
        </w:rPr>
      </w:pPr>
      <w:r>
        <w:rPr>
          <w:rFonts w:hint="eastAsia"/>
        </w:rPr>
        <w:t>Concerning this obedience, which was required in the Covenant of Works, we may observe,</w:t>
      </w:r>
    </w:p>
    <w:p w14:paraId="34664718">
      <w:pPr>
        <w:spacing w:after="289" w:line="259" w:lineRule="auto"/>
        <w:ind w:left="0" w:right="0" w:firstLine="0"/>
        <w:jc w:val="left"/>
        <w:rPr>
          <w:rFonts w:hint="eastAsia"/>
        </w:rPr>
      </w:pPr>
      <w:r>
        <w:rPr>
          <w:rFonts w:hint="eastAsia"/>
        </w:rPr>
        <w:t>关于这行为之约中所要求的顺服，我们可以观察到，</w:t>
      </w:r>
    </w:p>
    <w:p w14:paraId="1C6E0E8A">
      <w:pPr>
        <w:spacing w:after="289" w:line="259" w:lineRule="auto"/>
        <w:ind w:left="0" w:right="0" w:firstLine="0"/>
        <w:jc w:val="left"/>
        <w:rPr>
          <w:rFonts w:hint="eastAsia"/>
        </w:rPr>
      </w:pPr>
      <w:r>
        <w:rPr>
          <w:rFonts w:hint="eastAsia"/>
        </w:rPr>
        <w:t>1.That the rule of Adam's obedience in his state of innocence wasprincipally the dictates and promptings of his own nature, and secondarily any positive law that should be given him by God.</w:t>
      </w:r>
    </w:p>
    <w:p w14:paraId="3C589ACE">
      <w:pPr>
        <w:spacing w:after="289" w:line="259" w:lineRule="auto"/>
        <w:ind w:left="0" w:right="0" w:firstLine="0"/>
        <w:jc w:val="left"/>
        <w:rPr>
          <w:rFonts w:hint="eastAsia"/>
        </w:rPr>
      </w:pPr>
      <w:r>
        <w:rPr>
          <w:rFonts w:hint="eastAsia"/>
        </w:rPr>
        <w:t>1.亚当在无罪状态下顺服的准则，主要是他自己本性的命令和提示，其次是神给他的任何积极律法。</w:t>
      </w:r>
    </w:p>
    <w:p w14:paraId="7F1F2841">
      <w:pPr>
        <w:spacing w:after="289" w:line="259" w:lineRule="auto"/>
        <w:ind w:left="0" w:right="0" w:firstLine="0"/>
        <w:jc w:val="left"/>
        <w:rPr>
          <w:rFonts w:hint="eastAsia"/>
        </w:rPr>
      </w:pPr>
      <w:r>
        <w:rPr>
          <w:rFonts w:hint="eastAsia"/>
        </w:rPr>
        <w:t>So that, when God bids him do this and live, he doth but point him inwards to see what was written upon his own heart, and to act suitably thereunto.</w:t>
      </w:r>
    </w:p>
    <w:p w14:paraId="21933AB6">
      <w:pPr>
        <w:spacing w:after="289" w:line="259" w:lineRule="auto"/>
        <w:ind w:left="0" w:right="0" w:firstLine="0"/>
        <w:jc w:val="left"/>
        <w:rPr>
          <w:rFonts w:hint="eastAsia"/>
        </w:rPr>
      </w:pPr>
      <w:r>
        <w:rPr>
          <w:rFonts w:hint="eastAsia"/>
        </w:rPr>
        <w:t>因此，当神吩咐他行这事就必活着时，祂只是指向他内心，要他看写在他心上的，并照此行事。</w:t>
      </w:r>
    </w:p>
    <w:p w14:paraId="090689D9">
      <w:pPr>
        <w:spacing w:after="289" w:line="259" w:lineRule="auto"/>
        <w:ind w:left="0" w:right="0" w:firstLine="0"/>
        <w:jc w:val="left"/>
        <w:rPr>
          <w:rFonts w:hint="eastAsia"/>
        </w:rPr>
      </w:pPr>
      <w:r>
        <w:rPr>
          <w:rFonts w:hint="eastAsia"/>
        </w:rPr>
        <w:t>God gave him one command, which was not written there; and that was, not to eat of the Tree of Knowledge of Good and Evil.</w:t>
      </w:r>
    </w:p>
    <w:p w14:paraId="793926C0">
      <w:pPr>
        <w:spacing w:after="289" w:line="259" w:lineRule="auto"/>
        <w:ind w:left="0" w:right="0" w:firstLine="0"/>
        <w:jc w:val="left"/>
        <w:rPr>
          <w:rFonts w:hint="eastAsia"/>
        </w:rPr>
      </w:pPr>
      <w:r>
        <w:rPr>
          <w:rFonts w:hint="eastAsia"/>
        </w:rPr>
        <w:t>神给了他一个没有写在那里的命令；那就是，不可吃分别善恶树的果子。</w:t>
      </w:r>
    </w:p>
    <w:p w14:paraId="113004FB">
      <w:pPr>
        <w:spacing w:after="289" w:line="259" w:lineRule="auto"/>
        <w:ind w:left="0" w:right="0" w:firstLine="0"/>
        <w:jc w:val="left"/>
        <w:rPr>
          <w:rFonts w:hint="eastAsia"/>
        </w:rPr>
      </w:pPr>
      <w:r>
        <w:rPr>
          <w:rFonts w:hint="eastAsia"/>
        </w:rPr>
        <w:t>And some suppose also the command of sanctifying the Sabbath-Day to have been a positive law given to Adam: Gen. 2:3 where it is said God blessed the seventh day, and sanctified it: others suppose those words to be brought in only by way of prolepsis or anticipation.</w:t>
      </w:r>
    </w:p>
    <w:p w14:paraId="0AB8F4F2">
      <w:pPr>
        <w:spacing w:after="289" w:line="259" w:lineRule="auto"/>
        <w:ind w:left="0" w:right="0" w:firstLine="0"/>
        <w:jc w:val="left"/>
        <w:rPr>
          <w:rFonts w:hint="eastAsia"/>
        </w:rPr>
      </w:pPr>
      <w:r>
        <w:rPr>
          <w:rFonts w:hint="eastAsia"/>
        </w:rPr>
        <w:t>有些人也认为，守安息日的命令是给亚当的一条积极律法：创世记 2:3，那里说神赐福给第七日，定为圣日：另一些人则认为那些话只是以预叙或预期的形式引入的。</w:t>
      </w:r>
    </w:p>
    <w:p w14:paraId="7B7F49E5">
      <w:pPr>
        <w:spacing w:after="289" w:line="259" w:lineRule="auto"/>
        <w:ind w:left="0" w:right="0" w:firstLine="0"/>
        <w:jc w:val="left"/>
        <w:rPr>
          <w:rFonts w:hint="eastAsia"/>
        </w:rPr>
      </w:pPr>
      <w:r>
        <w:rPr>
          <w:rFonts w:hint="eastAsia"/>
        </w:rPr>
        <w:t>However that be, yet certain it is, that God laid very few injunctions upon upright man, besides what the dictates of his very nature and reason did prompt him to: but, if many more had been then imposed on him, they would all have been ultimately resolved into that grand law of nature, That whatsoever God commands we ought to obey.</w:t>
      </w:r>
    </w:p>
    <w:p w14:paraId="30F4A616">
      <w:pPr>
        <w:spacing w:after="289" w:line="259" w:lineRule="auto"/>
        <w:ind w:left="0" w:right="0" w:firstLine="0"/>
        <w:jc w:val="left"/>
        <w:rPr>
          <w:rFonts w:hint="eastAsia"/>
        </w:rPr>
      </w:pPr>
      <w:r>
        <w:rPr>
          <w:rFonts w:hint="eastAsia"/>
        </w:rPr>
        <w:t>无论如何，可以肯定的是，神加在正直人身上的禁令很少，除了他本性 和理性的命令所提示的：但是，如果那时有更多禁令加在他身上，它们最终都会归结为那伟大的自然律，即凡神所命令的我们都应顺服。</w:t>
      </w:r>
    </w:p>
    <w:p w14:paraId="73D89E83">
      <w:pPr>
        <w:spacing w:after="289" w:line="259" w:lineRule="auto"/>
        <w:ind w:left="0" w:right="0" w:firstLine="0"/>
        <w:jc w:val="left"/>
        <w:rPr>
          <w:rFonts w:hint="eastAsia"/>
        </w:rPr>
      </w:pPr>
      <w:r>
        <w:rPr>
          <w:rFonts w:hint="eastAsia"/>
        </w:rPr>
        <w:t>And, therefore, though the not eating the fruit of such a tree were not a law of nature, yet this was, that he ought not to have done what God forbad him.</w:t>
      </w:r>
    </w:p>
    <w:p w14:paraId="7D668BCF">
      <w:pPr>
        <w:spacing w:after="289" w:line="259" w:lineRule="auto"/>
        <w:ind w:left="0" w:right="0" w:firstLine="0"/>
        <w:jc w:val="left"/>
        <w:rPr>
          <w:rFonts w:hint="eastAsia"/>
        </w:rPr>
      </w:pPr>
      <w:r>
        <w:rPr>
          <w:rFonts w:hint="eastAsia"/>
        </w:rPr>
        <w:t>因此，虽然不吃那树的果子并非自然律，但这却是，他不应该做神所禁止他做的事。</w:t>
      </w:r>
    </w:p>
    <w:p w14:paraId="56015BE2">
      <w:pPr>
        <w:spacing w:after="289" w:line="259" w:lineRule="auto"/>
        <w:ind w:left="0" w:right="0" w:firstLine="0"/>
        <w:jc w:val="left"/>
        <w:rPr>
          <w:rFonts w:hint="eastAsia"/>
        </w:rPr>
      </w:pPr>
      <w:r>
        <w:rPr>
          <w:rFonts w:hint="eastAsia"/>
        </w:rPr>
        <w:t>So that, Do this, was to Adam no more than "Act only according to the rules of nature and right reason, and thou shalt live."</w:t>
      </w:r>
    </w:p>
    <w:p w14:paraId="5B2E975D">
      <w:pPr>
        <w:spacing w:after="289" w:line="259" w:lineRule="auto"/>
        <w:ind w:left="0" w:right="0" w:firstLine="0"/>
        <w:jc w:val="left"/>
        <w:rPr>
          <w:rFonts w:hint="eastAsia"/>
        </w:rPr>
      </w:pPr>
      <w:r>
        <w:rPr>
          <w:rFonts w:hint="eastAsia"/>
        </w:rPr>
        <w:t>因此，对亚当来说，“行这事”，无非是“只按自然和正当理性的规则行事，你就必活着”。</w:t>
      </w:r>
    </w:p>
    <w:p w14:paraId="4F6EC7F4">
      <w:pPr>
        <w:spacing w:after="289" w:line="259" w:lineRule="auto"/>
        <w:ind w:left="0" w:right="0" w:firstLine="0"/>
        <w:jc w:val="left"/>
        <w:rPr>
          <w:rFonts w:hint="eastAsia"/>
        </w:rPr>
      </w:pPr>
      <w:r>
        <w:rPr>
          <w:rFonts w:hint="eastAsia"/>
        </w:rPr>
        <w:t>2.The Covenant of Works required of Adam all those things, whichare now required of us under the Covenant of Grace; except it be those, which suppose a sinful and a fallen state.</w:t>
      </w:r>
    </w:p>
    <w:p w14:paraId="0132CB0F">
      <w:pPr>
        <w:spacing w:after="289" w:line="259" w:lineRule="auto"/>
        <w:ind w:left="0" w:right="0" w:firstLine="0"/>
        <w:jc w:val="left"/>
        <w:rPr>
          <w:rFonts w:hint="eastAsia"/>
        </w:rPr>
      </w:pPr>
      <w:r>
        <w:rPr>
          <w:rFonts w:hint="eastAsia"/>
        </w:rPr>
        <w:t>2.行为之约要求亚当行的一切事，现在在恩典之约下也要求我们行；除非是那些假定有罪和堕落状态的事。</w:t>
      </w:r>
    </w:p>
    <w:p w14:paraId="63D0B57E">
      <w:pPr>
        <w:spacing w:after="289" w:line="259" w:lineRule="auto"/>
        <w:ind w:left="0" w:right="0" w:firstLine="0"/>
        <w:jc w:val="left"/>
        <w:rPr>
          <w:rFonts w:hint="eastAsia"/>
        </w:rPr>
      </w:pPr>
      <w:r>
        <w:rPr>
          <w:rFonts w:hint="eastAsia"/>
        </w:rPr>
        <w:t>Some duties there are, which are in themselves absolute and perfect, and do not presuppose any sin or corruption in our nature: and such are, to love God; to reverence and worship him; to depend upon him, and believe in him; and to commit all our affairs and the conduct of our whole lives, to his guidance and government.</w:t>
      </w:r>
    </w:p>
    <w:p w14:paraId="162382F8">
      <w:pPr>
        <w:spacing w:after="289" w:line="259" w:lineRule="auto"/>
        <w:ind w:left="0" w:right="0" w:firstLine="0"/>
        <w:jc w:val="left"/>
        <w:rPr>
          <w:rFonts w:hint="eastAsia"/>
        </w:rPr>
      </w:pPr>
      <w:r>
        <w:rPr>
          <w:rFonts w:hint="eastAsia"/>
        </w:rPr>
        <w:t>有些本分，本身是绝对和完全的，并不预设我们本性中有任何罪或败坏：这些就是，爱神；敬畏并敬拜祂；倚靠祂，并信祂；并将我们一切事务和整个生命的行为，交托祂的引导和管理。</w:t>
      </w:r>
    </w:p>
    <w:p w14:paraId="087B421F">
      <w:pPr>
        <w:spacing w:after="289" w:line="259" w:lineRule="auto"/>
        <w:ind w:left="0" w:right="0" w:firstLine="0"/>
        <w:jc w:val="left"/>
        <w:rPr>
          <w:rFonts w:hint="eastAsia"/>
        </w:rPr>
      </w:pPr>
      <w:r>
        <w:rPr>
          <w:rFonts w:hint="eastAsia"/>
        </w:rPr>
        <w:t>Other duties there are, which do necessarily connote and presuppose imperfection and sin: as patience and submission under afflictions; confessing of guilt; acts of repentance, and of faith in the merits of Jesus Christ; relieving the necessities of the poor; forgiving wrongs and injuries; and many other such like.</w:t>
      </w:r>
    </w:p>
    <w:p w14:paraId="10BE9710">
      <w:pPr>
        <w:spacing w:after="289" w:line="259" w:lineRule="auto"/>
        <w:ind w:left="0" w:right="0" w:firstLine="0"/>
        <w:jc w:val="left"/>
        <w:rPr>
          <w:rFonts w:hint="eastAsia"/>
        </w:rPr>
      </w:pPr>
      <w:r>
        <w:rPr>
          <w:rFonts w:hint="eastAsia"/>
        </w:rPr>
        <w:t>另一些本分，则必然蕴含并预设不完全和罪：如在苦难中忍耐和顺服；承认罪咎；悔改的行为，以及信靠耶稣基督功德的行为；救济穷人的需要；饶恕过错和伤害；以及许多其他类似的事。</w:t>
      </w:r>
    </w:p>
    <w:p w14:paraId="0BC9CBAA">
      <w:pPr>
        <w:spacing w:after="289" w:line="259" w:lineRule="auto"/>
        <w:ind w:left="0" w:right="0" w:firstLine="0"/>
        <w:jc w:val="left"/>
        <w:rPr>
          <w:rFonts w:hint="eastAsia"/>
        </w:rPr>
      </w:pPr>
      <w:r>
        <w:rPr>
          <w:rFonts w:hint="eastAsia"/>
        </w:rPr>
        <w:t>Now the duties of the former sort, which are required of us, were likewise required of Adam; and his continuance in them would have been his Justification: but not the duties of the latter sort; for a state of innocence and perfection excludes all such duties, because it excludes all that imperfection and guilt, upon the account of which alone such duties are become necessary.</w:t>
      </w:r>
    </w:p>
    <w:p w14:paraId="153CB303">
      <w:pPr>
        <w:spacing w:after="289" w:line="259" w:lineRule="auto"/>
        <w:ind w:left="0" w:right="0" w:firstLine="0"/>
        <w:jc w:val="left"/>
        <w:rPr>
          <w:rFonts w:hint="eastAsia"/>
        </w:rPr>
      </w:pPr>
      <w:r>
        <w:rPr>
          <w:rFonts w:hint="eastAsia"/>
        </w:rPr>
        <w:t>现在，前者所要求的本分，也曾要求于亚当；他若能持守，就必称义：但后者所要求的本分则不然；因为无罪和完全的状态排除了所有这些本分，因为它排除了所有不完全和罪咎，唯独因这些，那些本分才成为必要。</w:t>
      </w:r>
    </w:p>
    <w:p w14:paraId="36F6AF61">
      <w:pPr>
        <w:spacing w:after="289" w:line="259" w:lineRule="auto"/>
        <w:ind w:left="0" w:right="0" w:firstLine="0"/>
        <w:jc w:val="left"/>
        <w:rPr>
          <w:rFonts w:hint="eastAsia"/>
        </w:rPr>
      </w:pPr>
      <w:r>
        <w:rPr>
          <w:rFonts w:hint="eastAsia"/>
        </w:rPr>
        <w:t>Adam had the innate radical power to do them; but no occasion to exercise it.</w:t>
      </w:r>
    </w:p>
    <w:p w14:paraId="6BFE6AC7">
      <w:pPr>
        <w:spacing w:after="289" w:line="259" w:lineRule="auto"/>
        <w:ind w:left="0" w:right="0" w:firstLine="0"/>
        <w:jc w:val="left"/>
        <w:rPr>
          <w:rFonts w:hint="eastAsia"/>
        </w:rPr>
      </w:pPr>
      <w:r>
        <w:rPr>
          <w:rFonts w:hint="eastAsia"/>
        </w:rPr>
        <w:t>亚当有行这些事的内在根本能力；但没有机会去运用它。</w:t>
      </w:r>
    </w:p>
    <w:p w14:paraId="26FC7B63">
      <w:pPr>
        <w:spacing w:after="289" w:line="259" w:lineRule="auto"/>
        <w:ind w:left="0" w:right="0" w:firstLine="0"/>
        <w:jc w:val="left"/>
        <w:rPr>
          <w:rFonts w:hint="eastAsia"/>
        </w:rPr>
      </w:pPr>
      <w:r>
        <w:rPr>
          <w:rFonts w:hint="eastAsia"/>
        </w:rPr>
        <w:t>3.Adam, in innocency, had a power to do whatsoever the Law or theGod of Nature did require; and, by this his perfect obedience, to have preserved the righteousness of his first estate, and his undoubted right unto that life that was promised.</w:t>
      </w:r>
    </w:p>
    <w:p w14:paraId="078A3C99">
      <w:pPr>
        <w:spacing w:after="289" w:line="259" w:lineRule="auto"/>
        <w:ind w:left="0" w:right="0" w:firstLine="0"/>
        <w:jc w:val="left"/>
        <w:rPr>
          <w:rFonts w:hint="eastAsia"/>
        </w:rPr>
      </w:pPr>
      <w:r>
        <w:rPr>
          <w:rFonts w:hint="eastAsia"/>
        </w:rPr>
        <w:t>3.亚当在无罪状态下，有能力行律法或自然之神所要求的一切；并藉此他完全的顺服，保存了他最初状态的义，以及他对那应许生命的无可置疑的权利。</w:t>
      </w:r>
    </w:p>
    <w:p w14:paraId="1175482D">
      <w:pPr>
        <w:spacing w:after="289" w:line="259" w:lineRule="auto"/>
        <w:ind w:left="0" w:right="0" w:firstLine="0"/>
        <w:jc w:val="left"/>
        <w:rPr>
          <w:rFonts w:hint="eastAsia"/>
        </w:rPr>
      </w:pPr>
      <w:r>
        <w:rPr>
          <w:rFonts w:hint="eastAsia"/>
        </w:rPr>
        <w:t>God is so just and merciful, that he lays no commands upon his creatures to any thing that is impossible, unless it be made so by an impotency wilfully contracted.</w:t>
      </w:r>
    </w:p>
    <w:p w14:paraId="15CE2718">
      <w:pPr>
        <w:spacing w:after="289" w:line="259" w:lineRule="auto"/>
        <w:ind w:left="0" w:right="0" w:firstLine="0"/>
        <w:jc w:val="left"/>
        <w:rPr>
          <w:rFonts w:hint="eastAsia"/>
        </w:rPr>
      </w:pPr>
      <w:r>
        <w:rPr>
          <w:rFonts w:hint="eastAsia"/>
        </w:rPr>
        <w:t>神是如此公义和慈悲，祂不向祂的受造物命令任何不可能的事，除非是因故意造成的无能而使其变得不可能。</w:t>
      </w:r>
    </w:p>
    <w:p w14:paraId="796FFD52">
      <w:pPr>
        <w:spacing w:after="289" w:line="259" w:lineRule="auto"/>
        <w:ind w:left="0" w:right="0" w:firstLine="0"/>
        <w:jc w:val="left"/>
        <w:rPr>
          <w:rFonts w:hint="eastAsia"/>
        </w:rPr>
      </w:pPr>
      <w:r>
        <w:rPr>
          <w:rFonts w:hint="eastAsia"/>
        </w:rPr>
        <w:t>God may, indeed, justly require that from us, which is now beyond our power to perform; as the perfect fulfilling of his Law: and that, because it was once possible for us in our representative.</w:t>
      </w:r>
    </w:p>
    <w:p w14:paraId="2CA5E55C">
      <w:pPr>
        <w:spacing w:after="289" w:line="259" w:lineRule="auto"/>
        <w:ind w:left="0" w:right="0" w:firstLine="0"/>
        <w:jc w:val="left"/>
        <w:rPr>
          <w:rFonts w:hint="eastAsia"/>
        </w:rPr>
      </w:pPr>
      <w:r>
        <w:rPr>
          <w:rFonts w:hint="eastAsia"/>
        </w:rPr>
        <w:t>神的确可以公义地要求我们行如今我们无力履行的事；如完全履行祂的律法：这是因为在我们代表的里面，曾是可能的。</w:t>
      </w:r>
    </w:p>
    <w:p w14:paraId="23C1CE9A">
      <w:pPr>
        <w:spacing w:after="289" w:line="259" w:lineRule="auto"/>
        <w:ind w:left="0" w:right="0" w:firstLine="0"/>
        <w:jc w:val="left"/>
        <w:rPr>
          <w:rFonts w:hint="eastAsia"/>
        </w:rPr>
      </w:pPr>
      <w:r>
        <w:rPr>
          <w:rFonts w:hint="eastAsia"/>
        </w:rPr>
        <w:t>And if we have lost our power of obeying, that does not prejudice God's right of commanding; no more than the inability of a voluntary bankrupt dischargeth his obligation to his creditors.</w:t>
      </w:r>
    </w:p>
    <w:p w14:paraId="659C3FFF">
      <w:pPr>
        <w:spacing w:after="289" w:line="259" w:lineRule="auto"/>
        <w:ind w:left="0" w:right="0" w:firstLine="0"/>
        <w:jc w:val="left"/>
        <w:rPr>
          <w:rFonts w:hint="eastAsia"/>
        </w:rPr>
      </w:pPr>
      <w:r>
        <w:rPr>
          <w:rFonts w:hint="eastAsia"/>
        </w:rPr>
        <w:t>我们若失去了顺服的能力，那并不损害神命令的权利；正如一个自愿破产者的无能，并不能解除他对债权人的义务。</w:t>
      </w:r>
    </w:p>
    <w:p w14:paraId="0AD34507">
      <w:pPr>
        <w:spacing w:after="289" w:line="259" w:lineRule="auto"/>
        <w:ind w:left="0" w:right="0" w:firstLine="0"/>
        <w:jc w:val="left"/>
        <w:rPr>
          <w:rFonts w:hint="eastAsia"/>
        </w:rPr>
      </w:pPr>
      <w:r>
        <w:rPr>
          <w:rFonts w:hint="eastAsia"/>
        </w:rPr>
        <w:t>In the state of innocence, God suited the power of his creature to the law which he intended to give him; and made his obligation to duty commensurate with his ability to perform it.</w:t>
      </w:r>
    </w:p>
    <w:p w14:paraId="472F9F26">
      <w:pPr>
        <w:spacing w:after="289" w:line="259" w:lineRule="auto"/>
        <w:ind w:left="0" w:right="0" w:firstLine="0"/>
        <w:jc w:val="left"/>
        <w:rPr>
          <w:rFonts w:hint="eastAsia"/>
        </w:rPr>
      </w:pPr>
      <w:r>
        <w:rPr>
          <w:rFonts w:hint="eastAsia"/>
        </w:rPr>
        <w:t>在无罪的状态下，神使祂受造物的能力与祂打算给他的律法相称；并使他的本分义务与他履行的能力相称。</w:t>
      </w:r>
    </w:p>
    <w:p w14:paraId="100E55EF">
      <w:pPr>
        <w:spacing w:after="289" w:line="259" w:lineRule="auto"/>
        <w:ind w:left="0" w:right="0" w:firstLine="0"/>
        <w:jc w:val="left"/>
        <w:rPr>
          <w:rFonts w:hint="eastAsia"/>
        </w:rPr>
      </w:pPr>
      <w:r>
        <w:rPr>
          <w:rFonts w:hint="eastAsia"/>
        </w:rPr>
        <w:t>4.That obedience, which was the condition of the Covenant of Works, was to be performed by Adam in his own person, and not by a surety or undertaker: and, therefore, the Covenant of Works hath no Mediator.</w:t>
      </w:r>
    </w:p>
    <w:p w14:paraId="1A61670B">
      <w:pPr>
        <w:spacing w:after="289" w:line="259" w:lineRule="auto"/>
        <w:ind w:left="0" w:right="0" w:firstLine="0"/>
        <w:jc w:val="left"/>
        <w:rPr>
          <w:rFonts w:hint="eastAsia"/>
        </w:rPr>
      </w:pPr>
      <w:r>
        <w:rPr>
          <w:rFonts w:hint="eastAsia"/>
        </w:rPr>
        <w:t>4.行为之约的条件，即那顺服，是要由亚当亲身履行，而非藉着保证人或承担者：因此，行为之约没有中保。</w:t>
      </w:r>
    </w:p>
    <w:p w14:paraId="52C6AD86">
      <w:pPr>
        <w:spacing w:after="289" w:line="259" w:lineRule="auto"/>
        <w:ind w:left="0" w:right="0" w:firstLine="0"/>
        <w:jc w:val="left"/>
        <w:rPr>
          <w:rFonts w:hint="eastAsia"/>
        </w:rPr>
      </w:pPr>
      <w:r>
        <w:rPr>
          <w:rFonts w:hint="eastAsia"/>
        </w:rPr>
        <w:t>And this is the great, yea, for ought I can see, the only real difference between the Covenant of Works and the Covenant of Grace.</w:t>
      </w:r>
    </w:p>
    <w:p w14:paraId="352CDBBD">
      <w:pPr>
        <w:spacing w:after="289" w:line="259" w:lineRule="auto"/>
        <w:ind w:left="0" w:right="0" w:firstLine="0"/>
        <w:jc w:val="left"/>
        <w:rPr>
          <w:rFonts w:hint="eastAsia"/>
        </w:rPr>
      </w:pPr>
      <w:r>
        <w:rPr>
          <w:rFonts w:hint="eastAsia"/>
        </w:rPr>
        <w:t>这就是行为之约和恩典之约之间，据我所见，唯一的真正区别。</w:t>
      </w:r>
    </w:p>
    <w:p w14:paraId="08C468D9">
      <w:pPr>
        <w:spacing w:after="289" w:line="259" w:lineRule="auto"/>
        <w:ind w:left="0" w:right="0" w:firstLine="0"/>
        <w:jc w:val="left"/>
        <w:rPr>
          <w:rFonts w:hint="eastAsia"/>
        </w:rPr>
      </w:pPr>
      <w:r>
        <w:rPr>
          <w:rFonts w:hint="eastAsia"/>
        </w:rPr>
        <w:t>They both require the same obedience and righteousness to justify men: only, the Covenant of Grace allows it to be the righteousness of another; but the Covenant of Works requires that it be wrought out by the man himself.</w:t>
      </w:r>
    </w:p>
    <w:p w14:paraId="07572791">
      <w:pPr>
        <w:spacing w:after="289" w:line="259" w:lineRule="auto"/>
        <w:ind w:left="0" w:right="0" w:firstLine="0"/>
        <w:jc w:val="left"/>
        <w:rPr>
          <w:rFonts w:hint="eastAsia"/>
        </w:rPr>
      </w:pPr>
      <w:r>
        <w:rPr>
          <w:rFonts w:hint="eastAsia"/>
        </w:rPr>
        <w:t>两者都要求同样的顺服和义来称人义：只是，恩典之约允许它是另一个人的义；但行为之约要求它由人自己行出来。</w:t>
      </w:r>
    </w:p>
    <w:p w14:paraId="3204FF06">
      <w:pPr>
        <w:spacing w:after="289" w:line="259" w:lineRule="auto"/>
        <w:ind w:left="0" w:right="0" w:firstLine="0"/>
        <w:jc w:val="left"/>
        <w:rPr>
          <w:rFonts w:hint="eastAsia"/>
        </w:rPr>
      </w:pPr>
      <w:r>
        <w:rPr>
          <w:rFonts w:hint="eastAsia"/>
        </w:rPr>
        <w:t>It is true, we live by doing this, as well as Adam; but we do it by our Surety, not in our own Persons.</w:t>
      </w:r>
    </w:p>
    <w:p w14:paraId="73BEAC80">
      <w:pPr>
        <w:spacing w:after="289" w:line="259" w:lineRule="auto"/>
        <w:ind w:left="0" w:right="0" w:firstLine="0"/>
        <w:jc w:val="left"/>
        <w:rPr>
          <w:rFonts w:hint="eastAsia"/>
        </w:rPr>
      </w:pPr>
      <w:r>
        <w:rPr>
          <w:rFonts w:hint="eastAsia"/>
        </w:rPr>
        <w:t>的确，我们与亚当一样，是靠行这事而活；但我们是藉着我们的保证人，而非亲身行。</w:t>
      </w:r>
    </w:p>
    <w:p w14:paraId="746ED7B0">
      <w:pPr>
        <w:spacing w:after="289" w:line="259" w:lineRule="auto"/>
        <w:ind w:left="0" w:right="0" w:firstLine="0"/>
        <w:jc w:val="left"/>
        <w:rPr>
          <w:rFonts w:hint="eastAsia"/>
        </w:rPr>
      </w:pPr>
      <w:r>
        <w:rPr>
          <w:rFonts w:hint="eastAsia"/>
        </w:rPr>
        <w:t>And hence we may learn what covenant it was, that Christ, the Second Adam, was made under.</w:t>
      </w:r>
    </w:p>
    <w:p w14:paraId="781A420C">
      <w:pPr>
        <w:spacing w:after="289" w:line="259" w:lineRule="auto"/>
        <w:ind w:left="0" w:right="0" w:firstLine="0"/>
        <w:jc w:val="left"/>
        <w:rPr>
          <w:rFonts w:hint="eastAsia"/>
        </w:rPr>
      </w:pPr>
      <w:r>
        <w:rPr>
          <w:rFonts w:hint="eastAsia"/>
        </w:rPr>
        <w:t>由此我们可以得知，基督，第二亚当，是在何种约之下被造的。</w:t>
      </w:r>
    </w:p>
    <w:p w14:paraId="3EFDA4A2">
      <w:pPr>
        <w:spacing w:after="289" w:line="259" w:lineRule="auto"/>
        <w:ind w:left="0" w:right="0" w:firstLine="0"/>
        <w:jc w:val="left"/>
        <w:rPr>
          <w:rFonts w:hint="eastAsia"/>
        </w:rPr>
      </w:pPr>
      <w:r>
        <w:rPr>
          <w:rFonts w:hint="eastAsia"/>
        </w:rPr>
        <w:t>It was strictly the Covenant of Works, of personal righteousness; the same, that God entered into with Adam: and, therefore, he is called by the Apostle the Second Adam; because, the First Adam failing in his undertaking, he rose up in his stead to be our federal head and representative; and, seeing the first did not rightly manage the trust deposited, Christ took the whole affair out of his hands, and hath perfectly, fully, and faithfully transacted it.</w:t>
      </w:r>
    </w:p>
    <w:p w14:paraId="0C02BF55">
      <w:pPr>
        <w:spacing w:after="289" w:line="259" w:lineRule="auto"/>
        <w:ind w:left="0" w:right="0" w:firstLine="0"/>
        <w:jc w:val="left"/>
        <w:rPr>
          <w:rFonts w:hint="eastAsia"/>
        </w:rPr>
      </w:pPr>
      <w:r>
        <w:rPr>
          <w:rFonts w:hint="eastAsia"/>
        </w:rPr>
        <w:t>那严格来说是行为之约，是个人之义的约；与神与亚当所立的约相同：因此，他被使徒称为第二亚当；因为，第一亚当在他的承担中失败了，祂就在他之后兴起，成为我们的盟约元首和代表；并且，看到第一位没有妥善管理所托付的，基督就将整个事务从他手中接过来，并已完美、充分、忠实地处理了它。</w:t>
      </w:r>
    </w:p>
    <w:p w14:paraId="4B36CC3F">
      <w:pPr>
        <w:spacing w:after="289" w:line="259" w:lineRule="auto"/>
        <w:ind w:left="0" w:right="0" w:firstLine="0"/>
        <w:jc w:val="left"/>
        <w:rPr>
          <w:rFonts w:hint="eastAsia"/>
        </w:rPr>
      </w:pPr>
      <w:r>
        <w:rPr>
          <w:rFonts w:hint="eastAsia"/>
        </w:rPr>
        <w:t>We have thus seen, both the Promise and the Condition of the Covenant.</w:t>
      </w:r>
    </w:p>
    <w:p w14:paraId="2CC3247B">
      <w:pPr>
        <w:spacing w:after="289" w:line="259" w:lineRule="auto"/>
        <w:ind w:left="0" w:right="0" w:firstLine="0"/>
        <w:jc w:val="left"/>
        <w:rPr>
          <w:rFonts w:hint="eastAsia"/>
        </w:rPr>
      </w:pPr>
      <w:r>
        <w:rPr>
          <w:rFonts w:hint="eastAsia"/>
        </w:rPr>
        <w:t>我们已经看到了约的应许和条件。</w:t>
      </w:r>
    </w:p>
    <w:p w14:paraId="24FC8357">
      <w:pPr>
        <w:spacing w:after="289" w:line="259" w:lineRule="auto"/>
        <w:ind w:left="0" w:right="0" w:firstLine="0"/>
        <w:jc w:val="left"/>
        <w:rPr>
          <w:rFonts w:hint="eastAsia"/>
        </w:rPr>
      </w:pPr>
      <w:r>
        <w:rPr>
          <w:rFonts w:hint="eastAsia"/>
        </w:rPr>
        <w:t>iii. Our next enquiry should be concerning THE PERSONS, WITH WHOM IT WAS FIRST MADE, AND BY WHOM IT WAS FIRST BROKEN.</w:t>
      </w:r>
    </w:p>
    <w:p w14:paraId="3EB4E421">
      <w:pPr>
        <w:spacing w:after="289" w:line="259" w:lineRule="auto"/>
        <w:ind w:left="0" w:right="0" w:firstLine="0"/>
        <w:jc w:val="left"/>
        <w:rPr>
          <w:rFonts w:hint="eastAsia"/>
        </w:rPr>
      </w:pPr>
      <w:r>
        <w:rPr>
          <w:rFonts w:hint="eastAsia"/>
        </w:rPr>
        <w:t>三、我们的下一个问题应该是关于这约最初是与谁立的，以及最初是由谁破坏的。</w:t>
      </w:r>
    </w:p>
    <w:p w14:paraId="30C86EEA">
      <w:pPr>
        <w:spacing w:after="289" w:line="259" w:lineRule="auto"/>
        <w:ind w:left="0" w:right="0" w:firstLine="0"/>
        <w:jc w:val="left"/>
        <w:rPr>
          <w:rFonts w:hint="eastAsia"/>
        </w:rPr>
      </w:pPr>
      <w:r>
        <w:rPr>
          <w:rFonts w:hint="eastAsia"/>
        </w:rPr>
        <w:t>1. But before I come to that, it may not be impertinent to Resolve a Query, that may arise upon what hath been already said. And that is, Whether the afflictions and temporal evils, that believers suffer in this life, be not inflicted on them by virtue of the curse and threatening of the Covenant of Works: In the day that thou eatest thereof thou shalt die, and The soul, that sinneth, it shall die. For the curse of dying comprehends in it, not only temporal death itself; but all other miseries and troubles, that we undergo in this present life. And, indeed, it is worth the enquiry, whether the afflictions and sufferings of true believers, be properly punishments, or not.</w:t>
      </w:r>
    </w:p>
    <w:p w14:paraId="432C8193">
      <w:pPr>
        <w:spacing w:after="289" w:line="259" w:lineRule="auto"/>
        <w:ind w:left="0" w:right="0" w:firstLine="0"/>
        <w:jc w:val="left"/>
        <w:rPr>
          <w:rFonts w:hint="eastAsia"/>
        </w:rPr>
      </w:pPr>
      <w:r>
        <w:rPr>
          <w:rFonts w:hint="eastAsia"/>
        </w:rPr>
        <w:t>1. 但在谈到那一点之前，解决一个可能由前述所生的问题或许并非不合时宜。那就是，信徒今生所受的苦难和暂时的邪恶，是否是凭着行为之约的咒诅和威吓而施加在他们身上的：你吃的日子必定死，犯罪的，他必死亡。因为死亡的咒诅，不仅包含暂时的死亡本身；也包含我们今生所经历的一切其他愁苦和患难。的确，值得探究的是，真信徒的苦难和痛苦，是否是正式的刑罚。</w:t>
      </w:r>
    </w:p>
    <w:p w14:paraId="66FDDBB3">
      <w:pPr>
        <w:spacing w:after="289" w:line="259" w:lineRule="auto"/>
        <w:ind w:left="0" w:right="0" w:firstLine="0"/>
        <w:jc w:val="left"/>
        <w:rPr>
          <w:rFonts w:hint="eastAsia"/>
        </w:rPr>
      </w:pPr>
      <w:r>
        <w:rPr>
          <w:rFonts w:hint="eastAsia"/>
        </w:rPr>
        <w:t>To resolve this, we must know, that God hath two ends respecting himself, for which he brings any evil upon men. The one, is the manifestation of his holiness: the other, is the satisfaction of his justice. And, accordingly as any affliction tends to these, so it is either properly a punishment, or barely a chastisement and correction. If God intend by the affliction to satisfy his justice, then it is properly a punishment; and flows from the curse and threatening of the covenant: but, if God intend thereby only to glorify and manifest his holiness, then it is not a proper punishment, neither hath it any thing of the rancour and venom of the curse in it; but it is only a fatherly correction, proceeding from love and mercy.</w:t>
      </w:r>
    </w:p>
    <w:p w14:paraId="5C3A394B">
      <w:pPr>
        <w:spacing w:after="289" w:line="259" w:lineRule="auto"/>
        <w:ind w:left="0" w:right="0" w:firstLine="0"/>
        <w:jc w:val="left"/>
        <w:rPr>
          <w:rFonts w:hint="eastAsia"/>
        </w:rPr>
      </w:pPr>
      <w:r>
        <w:rPr>
          <w:rFonts w:hint="eastAsia"/>
        </w:rPr>
        <w:t>要解决这个问题，我们必须知道，神使人遭受任何邪恶，有两个关乎祂自己的目的。一是彰显祂的圣洁：二是补偿祂的公义。任何苦难，若趋向于此，要么是正式的刑罚，要么仅仅是管教和纠正。如果神意图藉苦难来补偿祂的公义，那么它就是正式的刑罚；并源于约的咒诅和威吓：但如果神仅意图藉此来荣耀和彰显祂的圣洁，那么它就不是正式的刑罚，也没有任何咒诅的怨恨和毒害；而只是出于爱和怜悯的父爱管教。</w:t>
      </w:r>
    </w:p>
    <w:p w14:paraId="797B87DE">
      <w:pPr>
        <w:spacing w:after="289" w:line="259" w:lineRule="auto"/>
        <w:ind w:left="0" w:right="0" w:firstLine="0"/>
        <w:jc w:val="left"/>
        <w:rPr>
          <w:rFonts w:hint="eastAsia"/>
        </w:rPr>
      </w:pPr>
      <w:r>
        <w:rPr>
          <w:rFonts w:hint="eastAsia"/>
        </w:rPr>
        <w:t>But,</w:t>
      </w:r>
    </w:p>
    <w:p w14:paraId="7423F35A">
      <w:pPr>
        <w:spacing w:after="289" w:line="259" w:lineRule="auto"/>
        <w:ind w:left="0" w:right="0" w:firstLine="0"/>
        <w:jc w:val="left"/>
        <w:rPr>
          <w:rFonts w:hint="eastAsia"/>
        </w:rPr>
      </w:pPr>
      <w:r>
        <w:rPr>
          <w:rFonts w:hint="eastAsia"/>
        </w:rPr>
        <w:t>但是，</w:t>
      </w:r>
    </w:p>
    <w:p w14:paraId="1D536DBD">
      <w:pPr>
        <w:spacing w:after="289" w:line="259" w:lineRule="auto"/>
        <w:ind w:left="0" w:right="0" w:firstLine="0"/>
        <w:jc w:val="left"/>
        <w:rPr>
          <w:rFonts w:hint="eastAsia"/>
        </w:rPr>
      </w:pPr>
      <w:r>
        <w:rPr>
          <w:rFonts w:hint="eastAsia"/>
        </w:rPr>
        <w:t>(1)The afflictions and outward evils, that true Christians suffer, areinflicted by God upon them, to the end that he might manifest his purity and holiness.</w:t>
      </w:r>
    </w:p>
    <w:p w14:paraId="434A7BDD">
      <w:pPr>
        <w:spacing w:after="289" w:line="259" w:lineRule="auto"/>
        <w:ind w:left="0" w:right="0" w:firstLine="0"/>
        <w:jc w:val="left"/>
        <w:rPr>
          <w:rFonts w:hint="eastAsia"/>
        </w:rPr>
      </w:pPr>
      <w:r>
        <w:rPr>
          <w:rFonts w:hint="eastAsia"/>
        </w:rPr>
        <w:t>(1)真基督徒所受的苦难和外在的邪恶，是神加在他们身上的，为要彰显祂的纯洁和圣洁。</w:t>
      </w:r>
    </w:p>
    <w:p w14:paraId="733B178D">
      <w:pPr>
        <w:spacing w:after="289" w:line="259" w:lineRule="auto"/>
        <w:ind w:left="0" w:right="0" w:firstLine="0"/>
        <w:jc w:val="left"/>
        <w:rPr>
          <w:rFonts w:hint="eastAsia"/>
        </w:rPr>
      </w:pPr>
      <w:r>
        <w:rPr>
          <w:rFonts w:hint="eastAsia"/>
        </w:rPr>
        <w:t>Indeed, there are many gracious ends, respecting believers themselves, wherefore God doth afflict them: as, to exercise their graces, to keep them humble and dependant, to starve up their lusts, to wean them from the world, and to fit them for a better.</w:t>
      </w:r>
    </w:p>
    <w:p w14:paraId="551E92F2">
      <w:pPr>
        <w:spacing w:after="289" w:line="259" w:lineRule="auto"/>
        <w:ind w:left="0" w:right="0" w:firstLine="0"/>
        <w:jc w:val="left"/>
        <w:rPr>
          <w:rFonts w:hint="eastAsia"/>
        </w:rPr>
      </w:pPr>
      <w:r>
        <w:rPr>
          <w:rFonts w:hint="eastAsia"/>
        </w:rPr>
        <w:t>的确，神之所以使信徒受苦，有许多关乎信徒自身的恩典目的：如，操练他们的恩典，使他们谦卑和倚靠，饿死他们的私欲，使他们脱离世界，并预备他们进入更美好的世界。</w:t>
      </w:r>
    </w:p>
    <w:p w14:paraId="2D7B5BB9">
      <w:pPr>
        <w:spacing w:after="289" w:line="259" w:lineRule="auto"/>
        <w:ind w:left="0" w:right="0" w:firstLine="0"/>
        <w:jc w:val="left"/>
        <w:rPr>
          <w:rFonts w:hint="eastAsia"/>
        </w:rPr>
      </w:pPr>
      <w:r>
        <w:rPr>
          <w:rFonts w:hint="eastAsia"/>
        </w:rPr>
        <w:t>But the great end, respecting God himself, is, that, by these afflictions, they might know and see how holy a God they have to deal with; who doth so perfectly hate sin, that he will follow it with chastisements wheresoever it be found.</w:t>
      </w:r>
    </w:p>
    <w:p w14:paraId="6A47C183">
      <w:pPr>
        <w:spacing w:after="289" w:line="259" w:lineRule="auto"/>
        <w:ind w:left="0" w:right="0" w:firstLine="0"/>
        <w:jc w:val="left"/>
        <w:rPr>
          <w:rFonts w:hint="eastAsia"/>
        </w:rPr>
      </w:pPr>
      <w:r>
        <w:rPr>
          <w:rFonts w:hint="eastAsia"/>
        </w:rPr>
        <w:t>但那关乎神自己的伟大目的，是藉着这些苦难，他们可以知道并看见他们所要面对的神是何等圣洁；祂如此完全地恨恶罪，以致无论罪在哪里被发现，祂都必以管教追随。</w:t>
      </w:r>
    </w:p>
    <w:p w14:paraId="0556852B">
      <w:pPr>
        <w:spacing w:after="289" w:line="259" w:lineRule="auto"/>
        <w:ind w:left="0" w:right="0" w:firstLine="0"/>
        <w:jc w:val="left"/>
        <w:rPr>
          <w:rFonts w:hint="eastAsia"/>
        </w:rPr>
      </w:pPr>
      <w:r>
        <w:rPr>
          <w:rFonts w:hint="eastAsia"/>
        </w:rPr>
        <w:t>Though the sin be pardoned, though the sinner be beloved; yet God will afflict him: not, indeed, to satisfy his justice, for that is done for him by Jesus Christ; but to satisfy his holiness, and vindicate the honour of his purity in the world, and himself too from contempt, when those, who will presume to offend, shall certainly smart for it: 2 Sam. 12:13, 14.</w:t>
      </w:r>
    </w:p>
    <w:p w14:paraId="7DD16170">
      <w:pPr>
        <w:spacing w:after="289" w:line="259" w:lineRule="auto"/>
        <w:ind w:left="0" w:right="0" w:firstLine="0"/>
        <w:jc w:val="left"/>
        <w:rPr>
          <w:rFonts w:hint="eastAsia"/>
        </w:rPr>
      </w:pPr>
      <w:r>
        <w:rPr>
          <w:rFonts w:hint="eastAsia"/>
        </w:rPr>
        <w:t>虽然罪被赦免，罪人被爱；然而神必使他受苦：不是为了补偿祂的公义，因为那已由耶稣基督为他成就；而是为了满足祂的圣洁，并在世上维护祂纯洁的尊荣，也使祂自己免受藐视，当那些敢于冒犯的人，必为此受苦：撒母耳记下 12:13, 14。</w:t>
      </w:r>
    </w:p>
    <w:p w14:paraId="742F1A2B">
      <w:pPr>
        <w:spacing w:after="289" w:line="259" w:lineRule="auto"/>
        <w:ind w:left="0" w:right="0" w:firstLine="0"/>
        <w:jc w:val="left"/>
        <w:rPr>
          <w:rFonts w:hint="eastAsia"/>
        </w:rPr>
      </w:pPr>
      <w:r>
        <w:rPr>
          <w:rFonts w:hint="eastAsia"/>
        </w:rPr>
        <w:t>(2)The afflictions and evils, that believers suffer, are not inflicted byGod, that thereby he might satisfy his justice upon them; and, therefore, they are not from the curse of the Law, nor properly punishments for their sins.</w:t>
      </w:r>
    </w:p>
    <w:p w14:paraId="45AB4F64">
      <w:pPr>
        <w:spacing w:after="289" w:line="259" w:lineRule="auto"/>
        <w:ind w:left="0" w:right="0" w:firstLine="0"/>
        <w:jc w:val="left"/>
        <w:rPr>
          <w:rFonts w:hint="eastAsia"/>
        </w:rPr>
      </w:pPr>
      <w:r>
        <w:rPr>
          <w:rFonts w:hint="eastAsia"/>
        </w:rPr>
        <w:t>(2)信徒所受的苦难和邪恶，并非神施加的，为要藉此补偿祂对他们的公义；因此，它们并非源于律法的咒诅，也非正式地是对他们罪的刑罚。</w:t>
      </w:r>
    </w:p>
    <w:p w14:paraId="4032177B">
      <w:pPr>
        <w:spacing w:after="289" w:line="259" w:lineRule="auto"/>
        <w:ind w:left="0" w:right="0" w:firstLine="0"/>
        <w:jc w:val="left"/>
        <w:rPr>
          <w:rFonts w:hint="eastAsia"/>
        </w:rPr>
      </w:pPr>
      <w:r>
        <w:rPr>
          <w:rFonts w:hint="eastAsia"/>
        </w:rPr>
        <w:t>Punishment always connotes satisfaction for transgressing the Law.</w:t>
      </w:r>
    </w:p>
    <w:p w14:paraId="27700B9F">
      <w:pPr>
        <w:spacing w:after="289" w:line="259" w:lineRule="auto"/>
        <w:ind w:left="0" w:right="0" w:firstLine="0"/>
        <w:jc w:val="left"/>
        <w:rPr>
          <w:rFonts w:hint="eastAsia"/>
        </w:rPr>
      </w:pPr>
      <w:r>
        <w:rPr>
          <w:rFonts w:hint="eastAsia"/>
        </w:rPr>
        <w:t>刑罚总是蕴含对违背律法的补偿。</w:t>
      </w:r>
    </w:p>
    <w:p w14:paraId="284C699E">
      <w:pPr>
        <w:spacing w:after="289" w:line="259" w:lineRule="auto"/>
        <w:ind w:left="0" w:right="0" w:firstLine="0"/>
        <w:jc w:val="left"/>
        <w:rPr>
          <w:rFonts w:hint="eastAsia"/>
        </w:rPr>
      </w:pPr>
      <w:r>
        <w:rPr>
          <w:rFonts w:hint="eastAsia"/>
        </w:rPr>
        <w:t>But this satisfaction to divine justice is not to be wrought out by believers themselves; and, therefore, whatsoever they suffer is not strictly punishment.</w:t>
      </w:r>
    </w:p>
    <w:p w14:paraId="739FB122">
      <w:pPr>
        <w:spacing w:after="289" w:line="259" w:lineRule="auto"/>
        <w:ind w:left="0" w:right="0" w:firstLine="0"/>
        <w:jc w:val="left"/>
        <w:rPr>
          <w:rFonts w:hint="eastAsia"/>
        </w:rPr>
      </w:pPr>
      <w:r>
        <w:rPr>
          <w:rFonts w:hint="eastAsia"/>
        </w:rPr>
        <w:t>但对神圣公义的这种补偿，并非由信徒自己行出来；因此，他们所受的一切，并非严格意义上的刑罚。</w:t>
      </w:r>
    </w:p>
    <w:p w14:paraId="05B25960">
      <w:pPr>
        <w:spacing w:after="289" w:line="259" w:lineRule="auto"/>
        <w:ind w:left="0" w:right="0" w:firstLine="0"/>
        <w:jc w:val="left"/>
        <w:rPr>
          <w:rFonts w:hint="eastAsia"/>
        </w:rPr>
      </w:pPr>
      <w:r>
        <w:rPr>
          <w:rFonts w:hint="eastAsia"/>
        </w:rPr>
        <w:t>Christ hath fully satisfied all the demands of justice; and, therefore, no farther satisfaction is expected from them, since that could not be consistent with the rules and measures of justice to punish both the surety and principal too.</w:t>
      </w:r>
    </w:p>
    <w:p w14:paraId="3550FA32">
      <w:pPr>
        <w:spacing w:after="289" w:line="259" w:lineRule="auto"/>
        <w:ind w:left="0" w:right="0" w:firstLine="0"/>
        <w:jc w:val="left"/>
        <w:rPr>
          <w:rFonts w:hint="eastAsia"/>
        </w:rPr>
      </w:pPr>
      <w:r>
        <w:rPr>
          <w:rFonts w:hint="eastAsia"/>
        </w:rPr>
        <w:t>基督已完全补偿了公义的一切要求；因此，不再期望他们作进一步的补偿，因为惩罚保证人和本人，与公义的规则和尺度不符。</w:t>
      </w:r>
    </w:p>
    <w:p w14:paraId="752250C8">
      <w:pPr>
        <w:spacing w:after="289" w:line="259" w:lineRule="auto"/>
        <w:ind w:left="0" w:right="0" w:firstLine="0"/>
        <w:jc w:val="left"/>
        <w:rPr>
          <w:rFonts w:hint="eastAsia"/>
        </w:rPr>
      </w:pPr>
      <w:r>
        <w:rPr>
          <w:rFonts w:hint="eastAsia"/>
        </w:rPr>
        <w:t>The curse of the Law poured all its poison into Christ; and there is not one drop of it that falls besides upon believers: Gal. 3:13.</w:t>
      </w:r>
    </w:p>
    <w:p w14:paraId="33906285">
      <w:pPr>
        <w:spacing w:after="289" w:line="259" w:lineRule="auto"/>
        <w:ind w:left="0" w:right="0" w:firstLine="0"/>
        <w:jc w:val="left"/>
        <w:rPr>
          <w:rFonts w:hint="eastAsia"/>
        </w:rPr>
      </w:pPr>
      <w:r>
        <w:rPr>
          <w:rFonts w:hint="eastAsia"/>
        </w:rPr>
        <w:t>律法的咒诅将它一切的毒都倾倒在基督身上；没有一滴落在信徒身上：加拉太书 3:13。</w:t>
      </w:r>
    </w:p>
    <w:p w14:paraId="36CF0210">
      <w:pPr>
        <w:spacing w:after="289" w:line="259" w:lineRule="auto"/>
        <w:ind w:left="0" w:right="0" w:firstLine="0"/>
        <w:jc w:val="left"/>
        <w:rPr>
          <w:rFonts w:hint="eastAsia"/>
        </w:rPr>
      </w:pPr>
      <w:r>
        <w:rPr>
          <w:rFonts w:hint="eastAsia"/>
        </w:rPr>
        <w:t>Christ hath redeemed us from the curse of the Law, being made a curse for us.</w:t>
      </w:r>
    </w:p>
    <w:p w14:paraId="685A0188">
      <w:pPr>
        <w:spacing w:after="289" w:line="259" w:lineRule="auto"/>
        <w:ind w:left="0" w:right="0" w:firstLine="0"/>
        <w:jc w:val="left"/>
        <w:rPr>
          <w:rFonts w:hint="eastAsia"/>
        </w:rPr>
      </w:pPr>
      <w:r>
        <w:rPr>
          <w:rFonts w:hint="eastAsia"/>
        </w:rPr>
        <w:t>基督既为我们受了咒诅，就赎出我们脱离律法的咒诅。</w:t>
      </w:r>
    </w:p>
    <w:p w14:paraId="136920F6">
      <w:pPr>
        <w:spacing w:after="289" w:line="259" w:lineRule="auto"/>
        <w:ind w:left="0" w:right="0" w:firstLine="0"/>
        <w:jc w:val="left"/>
        <w:rPr>
          <w:rFonts w:hint="eastAsia"/>
        </w:rPr>
      </w:pPr>
      <w:r>
        <w:rPr>
          <w:rFonts w:hint="eastAsia"/>
        </w:rPr>
        <w:t>For that death, and all those evils threatened in the Covenant of Works, are curses: not merely because they are grievous and afflicting; but because inflicted on transgressors in order to the satisfaction of divine justice upon them.</w:t>
      </w:r>
    </w:p>
    <w:p w14:paraId="53D53CB1">
      <w:pPr>
        <w:spacing w:after="289" w:line="259" w:lineRule="auto"/>
        <w:ind w:left="0" w:right="0" w:firstLine="0"/>
        <w:jc w:val="left"/>
        <w:rPr>
          <w:rFonts w:hint="eastAsia"/>
        </w:rPr>
      </w:pPr>
      <w:r>
        <w:rPr>
          <w:rFonts w:hint="eastAsia"/>
        </w:rPr>
        <w:t>因为那死亡，以及行为之约中所威吓的一切邪恶，都是咒诅：不仅因为它们令人痛苦和折磨；也因为它们是施加在过犯者身上，为要补偿神对他们的公义。</w:t>
      </w:r>
    </w:p>
    <w:p w14:paraId="61218F6A">
      <w:pPr>
        <w:spacing w:after="289" w:line="259" w:lineRule="auto"/>
        <w:ind w:left="0" w:right="0" w:firstLine="0"/>
        <w:jc w:val="left"/>
        <w:rPr>
          <w:rFonts w:hint="eastAsia"/>
        </w:rPr>
      </w:pPr>
      <w:r>
        <w:rPr>
          <w:rFonts w:hint="eastAsia"/>
        </w:rPr>
        <w:t>And therefore Christ is said to be accursed, and his death to have been an accursed death, (Cursed is every one, that hangeth on a tree) not because he died, nor because he died a most bitter, painful, and shameful death: but because he was ordained to undergo this death, as a satisfaction to the justice of God for the sins of men.</w:t>
      </w:r>
    </w:p>
    <w:p w14:paraId="69917585">
      <w:pPr>
        <w:spacing w:after="289" w:line="259" w:lineRule="auto"/>
        <w:ind w:left="0" w:right="0" w:firstLine="0"/>
        <w:jc w:val="left"/>
        <w:rPr>
          <w:rFonts w:hint="eastAsia"/>
        </w:rPr>
      </w:pPr>
      <w:r>
        <w:rPr>
          <w:rFonts w:hint="eastAsia"/>
        </w:rPr>
        <w:t>因此，基督被称为受咒诅的，祂的死也被称为受咒诅的死（凡挂在木头上都是被咒诅的），并非因为祂死了，也非因为祂死得极苦、极痛、极羞辱：而是因为祂被命定要承受这死，作为对神公义的补偿，为的是人的罪。</w:t>
      </w:r>
    </w:p>
    <w:p w14:paraId="4B6A7915">
      <w:pPr>
        <w:spacing w:after="289" w:line="259" w:lineRule="auto"/>
        <w:ind w:left="0" w:right="0" w:firstLine="0"/>
        <w:jc w:val="left"/>
        <w:rPr>
          <w:rFonts w:hint="eastAsia"/>
        </w:rPr>
      </w:pPr>
      <w:r>
        <w:rPr>
          <w:rFonts w:hint="eastAsia"/>
        </w:rPr>
        <w:t>And, truly, should God inflict those very evils which he now doth upon believers, to the end that he might thereby raise some satisfaction to his justice, though the evils themselves would not be greater, nor more sharp and painful, yet they would all be curses, and make them too accursed creatures: for the true notion of a curse and of a punishment, consists not in the quality or the measure of the evil suffered; but in the inflicting of it as penal, and in order to the satisfaction of justice.</w:t>
      </w:r>
    </w:p>
    <w:p w14:paraId="3F17F745">
      <w:pPr>
        <w:spacing w:after="289" w:line="259" w:lineRule="auto"/>
        <w:ind w:left="0" w:right="0" w:firstLine="0"/>
        <w:jc w:val="left"/>
        <w:rPr>
          <w:rFonts w:hint="eastAsia"/>
        </w:rPr>
      </w:pPr>
      <w:r>
        <w:rPr>
          <w:rFonts w:hint="eastAsia"/>
        </w:rPr>
        <w:t>的确，如果神施加祂现在施加于信徒的那些邪恶，为的是藉此为祂的公义带来一些补偿，虽然那些邪恶本身不会更大，也不会更尖锐和痛苦，但它们都会成为咒诅，并使他们也成为被咒诅的受造物：因为咒诅和刑罚的真正概念，不在于所受邪恶的性质或程度；而在于将其作为惩罚性的，并为了补偿公义而施加。</w:t>
      </w:r>
    </w:p>
    <w:p w14:paraId="31E60328">
      <w:pPr>
        <w:spacing w:after="289" w:line="259" w:lineRule="auto"/>
        <w:ind w:left="0" w:right="0" w:firstLine="0"/>
        <w:jc w:val="left"/>
        <w:rPr>
          <w:rFonts w:hint="eastAsia"/>
        </w:rPr>
      </w:pPr>
      <w:r>
        <w:rPr>
          <w:rFonts w:hint="eastAsia"/>
        </w:rPr>
        <w:t>Hence, therefore, with what calmness and sweet peace may a true Christian look upon all his afflictions!</w:t>
      </w:r>
    </w:p>
    <w:p w14:paraId="13AC551F">
      <w:pPr>
        <w:spacing w:after="289" w:line="259" w:lineRule="auto"/>
        <w:ind w:left="0" w:right="0" w:firstLine="0"/>
        <w:jc w:val="left"/>
        <w:rPr>
          <w:rFonts w:hint="eastAsia"/>
        </w:rPr>
      </w:pPr>
      <w:r>
        <w:rPr>
          <w:rFonts w:hint="eastAsia"/>
        </w:rPr>
        <w:t>因此，一个真基督徒可以何等平静和甜蜜地看待他一切的苦难！</w:t>
      </w:r>
    </w:p>
    <w:p w14:paraId="657ED28F">
      <w:pPr>
        <w:spacing w:after="289" w:line="259" w:lineRule="auto"/>
        <w:ind w:left="0" w:right="0" w:firstLine="0"/>
        <w:jc w:val="left"/>
        <w:rPr>
          <w:rFonts w:hint="eastAsia"/>
        </w:rPr>
      </w:pPr>
      <w:r>
        <w:rPr>
          <w:rFonts w:hint="eastAsia"/>
        </w:rPr>
        <w:t>Though they be sore and heavy, and seem to carry much wrath in them, yet they have nothing of the curse.</w:t>
      </w:r>
    </w:p>
    <w:p w14:paraId="64105979">
      <w:pPr>
        <w:spacing w:after="289" w:line="259" w:lineRule="auto"/>
        <w:ind w:left="0" w:right="0" w:firstLine="0"/>
        <w:jc w:val="left"/>
        <w:rPr>
          <w:rFonts w:hint="eastAsia"/>
        </w:rPr>
      </w:pPr>
      <w:r>
        <w:rPr>
          <w:rFonts w:hint="eastAsia"/>
        </w:rPr>
        <w:t>虽然它们又痛又重，似乎带着许多忿怒，但它们没有任何咒诅。</w:t>
      </w:r>
    </w:p>
    <w:p w14:paraId="1EBA2871">
      <w:pPr>
        <w:spacing w:after="289" w:line="259" w:lineRule="auto"/>
        <w:ind w:left="0" w:right="0" w:firstLine="0"/>
        <w:jc w:val="left"/>
        <w:rPr>
          <w:rFonts w:hint="eastAsia"/>
        </w:rPr>
      </w:pPr>
      <w:r>
        <w:rPr>
          <w:rFonts w:hint="eastAsia"/>
        </w:rPr>
        <w:t>The sting was received, all of it, into the body of Christ: so that now the Covenant of Works is disarmed to him; and he need not fear the dreadful thunder of its threatenings, for the bolt is already discharged upon another.</w:t>
      </w:r>
    </w:p>
    <w:p w14:paraId="324BDAEF">
      <w:pPr>
        <w:spacing w:after="289" w:line="259" w:lineRule="auto"/>
        <w:ind w:left="0" w:right="0" w:firstLine="0"/>
        <w:jc w:val="left"/>
        <w:rPr>
          <w:rFonts w:hint="eastAsia"/>
        </w:rPr>
      </w:pPr>
      <w:r>
        <w:rPr>
          <w:rFonts w:hint="eastAsia"/>
        </w:rPr>
        <w:t>毒钩，全部，都被基督的身体所承受：因此，如今行为之约对他已无武装；他无需害怕其威吓的可怕雷声，因为那雷电已击在另一个人身上。</w:t>
      </w:r>
    </w:p>
    <w:p w14:paraId="15E7762F">
      <w:pPr>
        <w:spacing w:after="289" w:line="259" w:lineRule="auto"/>
        <w:ind w:left="0" w:right="0" w:firstLine="0"/>
        <w:jc w:val="left"/>
        <w:rPr>
          <w:rFonts w:hint="eastAsia"/>
        </w:rPr>
      </w:pPr>
      <w:r>
        <w:rPr>
          <w:rFonts w:hint="eastAsia"/>
        </w:rPr>
        <w:t>Indeed, were it God's intent to satisfy his justice by the evils which he brings upon me, I might then tremble with horror and astonishment; and account every the slightest suffering a presage and pledge of far greater and eternal to come: but if I have an interest in the righteousness of Christ, justice is already satisfied, and the curse removed; and all the sorrows and afflictions which I suffer, are but the corrections of a Gracious Father, not the revenge of an Angry God.</w:t>
      </w:r>
    </w:p>
    <w:p w14:paraId="61F8C78E">
      <w:pPr>
        <w:spacing w:after="289" w:line="259" w:lineRule="auto"/>
        <w:ind w:left="0" w:right="0" w:firstLine="0"/>
        <w:jc w:val="left"/>
        <w:rPr>
          <w:rFonts w:hint="eastAsia"/>
        </w:rPr>
      </w:pPr>
      <w:r>
        <w:rPr>
          <w:rFonts w:hint="eastAsia"/>
        </w:rPr>
        <w:t>的确，如果神的意图是藉着祂加在我身上的邪恶来补偿祂的公义，我那时可能会因恐惧和惊骇而颤抖；并把每一个最轻微的苦难都算作将来更大、永恒之苦的预兆和凭据：但如果我在基督的义中有份，公义已得到补偿，咒诅已除去；我所受的一切悲伤和苦难，都只是恩典之父的管教，而非愤怒之神的报复。</w:t>
      </w:r>
    </w:p>
    <w:p w14:paraId="3FBC9791">
      <w:pPr>
        <w:spacing w:after="289" w:line="259" w:lineRule="auto"/>
        <w:ind w:left="0" w:right="0" w:firstLine="0"/>
        <w:jc w:val="left"/>
        <w:rPr>
          <w:rFonts w:hint="eastAsia"/>
        </w:rPr>
      </w:pPr>
      <w:r>
        <w:rPr>
          <w:rFonts w:hint="eastAsia"/>
        </w:rPr>
        <w:t>Am I pinched by poverty? that is no curse: God doth not seek revenge upon me; but only keeps me from the allurements to sin and vanity.</w:t>
      </w:r>
    </w:p>
    <w:p w14:paraId="07FEF185">
      <w:pPr>
        <w:spacing w:after="289" w:line="259" w:lineRule="auto"/>
        <w:ind w:left="0" w:right="0" w:firstLine="0"/>
        <w:jc w:val="left"/>
        <w:rPr>
          <w:rFonts w:hint="eastAsia"/>
        </w:rPr>
      </w:pPr>
      <w:r>
        <w:rPr>
          <w:rFonts w:hint="eastAsia"/>
        </w:rPr>
        <w:t>我被贫穷所困吗？那并非咒诅：神并非向我寻仇；而只是使我远离罪和虚荣的引诱。</w:t>
      </w:r>
    </w:p>
    <w:p w14:paraId="125B2107">
      <w:pPr>
        <w:spacing w:after="289" w:line="259" w:lineRule="auto"/>
        <w:ind w:left="0" w:right="0" w:firstLine="0"/>
        <w:jc w:val="left"/>
        <w:rPr>
          <w:rFonts w:hint="eastAsia"/>
        </w:rPr>
      </w:pPr>
      <w:r>
        <w:rPr>
          <w:rFonts w:hint="eastAsia"/>
        </w:rPr>
        <w:t>Am I afflicted with losses in my relations or estate? that is no curse: God doth not thereby seek satisfaction to his justice; but only takes these from me, that he might be all in all.</w:t>
      </w:r>
    </w:p>
    <w:p w14:paraId="5187C562">
      <w:pPr>
        <w:spacing w:after="289" w:line="259" w:lineRule="auto"/>
        <w:ind w:left="0" w:right="0" w:firstLine="0"/>
        <w:jc w:val="left"/>
        <w:rPr>
          <w:rFonts w:hint="eastAsia"/>
        </w:rPr>
      </w:pPr>
      <w:r>
        <w:rPr>
          <w:rFonts w:hint="eastAsia"/>
        </w:rPr>
        <w:t>我在亲属或财产上受亏损吗？那并非咒诅：神并非藉此寻求补偿祂的公义；而只是把这些从我这里取走，好让祂成为万有中的万有。</w:t>
      </w:r>
    </w:p>
    <w:p w14:paraId="0DEA731F">
      <w:pPr>
        <w:spacing w:after="289" w:line="259" w:lineRule="auto"/>
        <w:ind w:left="0" w:right="0" w:firstLine="0"/>
        <w:jc w:val="left"/>
        <w:rPr>
          <w:rFonts w:hint="eastAsia"/>
        </w:rPr>
      </w:pPr>
      <w:r>
        <w:rPr>
          <w:rFonts w:hint="eastAsia"/>
        </w:rPr>
        <w:t>Am I tormented with pain, and weakened with diseases; and will these bring death upon me? yet diseases and death itself are no curses; but only a necessary passage from life to life, a bad step to Canaan, a short night between one day and another.</w:t>
      </w:r>
    </w:p>
    <w:p w14:paraId="6A89BA60">
      <w:pPr>
        <w:spacing w:after="289" w:line="259" w:lineRule="auto"/>
        <w:ind w:left="0" w:right="0" w:firstLine="0"/>
        <w:jc w:val="left"/>
        <w:rPr>
          <w:rFonts w:hint="eastAsia"/>
        </w:rPr>
      </w:pPr>
      <w:r>
        <w:rPr>
          <w:rFonts w:hint="eastAsia"/>
        </w:rPr>
        <w:t>我被疼痛折磨，被疾病削弱；这些会给我带来死亡吗？然而疾病和死亡本身并非咒诅；而只是从生命到生命的必要通道，通往迦南的艰难一步，一天与另一天之间的短暂夜晚。</w:t>
      </w:r>
    </w:p>
    <w:p w14:paraId="190576E4">
      <w:pPr>
        <w:spacing w:after="289" w:line="259" w:lineRule="auto"/>
        <w:ind w:left="0" w:right="0" w:firstLine="0"/>
        <w:jc w:val="left"/>
        <w:rPr>
          <w:rFonts w:hint="eastAsia"/>
        </w:rPr>
      </w:pPr>
      <w:r>
        <w:rPr>
          <w:rFonts w:hint="eastAsia"/>
        </w:rPr>
        <w:t>Revenging justice is satisfied: and, therefore, come what afflictions it shall please God to try me with, they are all weak and weaponless; without sting, without curse in them.</w:t>
      </w:r>
    </w:p>
    <w:p w14:paraId="3E7C349C">
      <w:pPr>
        <w:spacing w:after="289" w:line="259" w:lineRule="auto"/>
        <w:ind w:left="0" w:right="0" w:firstLine="0"/>
        <w:jc w:val="left"/>
        <w:rPr>
          <w:rFonts w:hint="eastAsia"/>
        </w:rPr>
      </w:pPr>
      <w:r>
        <w:rPr>
          <w:rFonts w:hint="eastAsia"/>
        </w:rPr>
        <w:t>报复的公义已得到补偿：因此，无论神乐意用何种苦难来试炼我，它们都软弱无力；没有毒钩，没有咒诅。</w:t>
      </w:r>
    </w:p>
    <w:p w14:paraId="2061205E">
      <w:pPr>
        <w:spacing w:after="289" w:line="259" w:lineRule="auto"/>
        <w:ind w:left="0" w:right="0" w:firstLine="0"/>
        <w:jc w:val="left"/>
        <w:rPr>
          <w:rFonts w:hint="eastAsia"/>
        </w:rPr>
      </w:pPr>
      <w:r>
        <w:rPr>
          <w:rFonts w:hint="eastAsia"/>
        </w:rPr>
        <w:t>But, most sad and miserable is the condition of wicked men, whose infidelity excludes them from having a right in the sufferings of Christ.</w:t>
      </w:r>
    </w:p>
    <w:p w14:paraId="4F49399F">
      <w:pPr>
        <w:spacing w:after="289" w:line="259" w:lineRule="auto"/>
        <w:ind w:left="0" w:right="0" w:firstLine="0"/>
        <w:jc w:val="left"/>
        <w:rPr>
          <w:rFonts w:hint="eastAsia"/>
        </w:rPr>
      </w:pPr>
      <w:r>
        <w:rPr>
          <w:rFonts w:hint="eastAsia"/>
        </w:rPr>
        <w:t>但是，最可悲和最不幸的，是恶人的景况，他们的不信使他们无法在基督的苦难中有份。</w:t>
      </w:r>
    </w:p>
    <w:p w14:paraId="71730C39">
      <w:pPr>
        <w:spacing w:after="289" w:line="259" w:lineRule="auto"/>
        <w:ind w:left="0" w:right="0" w:firstLine="0"/>
        <w:jc w:val="left"/>
        <w:rPr>
          <w:rFonts w:hint="eastAsia"/>
        </w:rPr>
      </w:pPr>
      <w:r>
        <w:rPr>
          <w:rFonts w:hint="eastAsia"/>
        </w:rPr>
        <w:t>For there is not the least affliction that befals them, the least gripe of any pain, the least loss in their estates, the most slight and inconsiderable cross that is, but it comes upon them through the Curse of the Law God is, by these, beginning to satisfy his justice upon them; and sends these to arrest and seize them.</w:t>
      </w:r>
    </w:p>
    <w:p w14:paraId="2141F3F7">
      <w:pPr>
        <w:spacing w:after="289" w:line="259" w:lineRule="auto"/>
        <w:ind w:left="0" w:right="0" w:firstLine="0"/>
        <w:jc w:val="left"/>
        <w:rPr>
          <w:rFonts w:hint="eastAsia"/>
        </w:rPr>
      </w:pPr>
      <w:r>
        <w:rPr>
          <w:rFonts w:hint="eastAsia"/>
        </w:rPr>
        <w:t>因为临到他们的苦难，没有最轻微的，任何疼痛的剧痛，财产上最微小的损失，最轻微和最不重要的十字架，不是藉着律法的咒诅临到他们的，神藉着这些，开始在他们身上补偿祂的公义；并差遣这些来逮捕和抓住他们。</w:t>
      </w:r>
    </w:p>
    <w:p w14:paraId="4479D325">
      <w:pPr>
        <w:spacing w:after="289" w:line="259" w:lineRule="auto"/>
        <w:ind w:left="0" w:right="0" w:firstLine="0"/>
        <w:jc w:val="left"/>
        <w:rPr>
          <w:rFonts w:hint="eastAsia"/>
        </w:rPr>
      </w:pPr>
      <w:r>
        <w:rPr>
          <w:rFonts w:hint="eastAsia"/>
        </w:rPr>
        <w:t>He is beginning to take them by the throat, and to call upon them to pay him what they owe.</w:t>
      </w:r>
    </w:p>
    <w:p w14:paraId="4A96234A">
      <w:pPr>
        <w:spacing w:after="289" w:line="259" w:lineRule="auto"/>
        <w:ind w:left="0" w:right="0" w:firstLine="0"/>
        <w:jc w:val="left"/>
        <w:rPr>
          <w:rFonts w:hint="eastAsia"/>
        </w:rPr>
      </w:pPr>
      <w:r>
        <w:rPr>
          <w:rFonts w:hint="eastAsia"/>
        </w:rPr>
        <w:t>祂正开始掐住他们的喉咙，并要他们偿还他们所欠的。</w:t>
      </w:r>
    </w:p>
    <w:p w14:paraId="532A08D6">
      <w:pPr>
        <w:spacing w:after="289" w:line="259" w:lineRule="auto"/>
        <w:ind w:left="0" w:right="0" w:firstLine="0"/>
        <w:jc w:val="left"/>
        <w:rPr>
          <w:rFonts w:hint="eastAsia"/>
        </w:rPr>
      </w:pPr>
      <w:r>
        <w:rPr>
          <w:rFonts w:hint="eastAsia"/>
        </w:rPr>
        <w:t>Every affliction is to them but part of payment of that vast and endless sum of plagues, which God will, most severely and to the very utmost farthing, exact of them in hell.</w:t>
      </w:r>
    </w:p>
    <w:p w14:paraId="003C9637">
      <w:pPr>
        <w:spacing w:after="289" w:line="259" w:lineRule="auto"/>
        <w:ind w:left="0" w:right="0" w:firstLine="0"/>
        <w:jc w:val="left"/>
        <w:rPr>
          <w:rFonts w:hint="eastAsia"/>
        </w:rPr>
      </w:pPr>
      <w:r>
        <w:rPr>
          <w:rFonts w:hint="eastAsia"/>
        </w:rPr>
        <w:t>每一个苦难，对他们而言，都只是那巨大和无尽的灾祸总数的一部分；神将在地狱里，最严厉地，直到最后一文钱，向他们追讨。</w:t>
      </w:r>
    </w:p>
    <w:p w14:paraId="4F1C746D">
      <w:pPr>
        <w:spacing w:after="289" w:line="259" w:lineRule="auto"/>
        <w:ind w:left="0" w:right="0" w:firstLine="0"/>
        <w:jc w:val="left"/>
        <w:rPr>
          <w:rFonts w:hint="eastAsia"/>
        </w:rPr>
      </w:pPr>
      <w:r>
        <w:rPr>
          <w:rFonts w:hint="eastAsia"/>
        </w:rPr>
        <w:t>And, so much, in answer to that query.</w:t>
      </w:r>
    </w:p>
    <w:p w14:paraId="76FC56FB">
      <w:pPr>
        <w:spacing w:after="289" w:line="259" w:lineRule="auto"/>
        <w:ind w:left="0" w:right="0" w:firstLine="0"/>
        <w:jc w:val="left"/>
        <w:rPr>
          <w:rFonts w:hint="eastAsia"/>
        </w:rPr>
      </w:pPr>
      <w:r>
        <w:rPr>
          <w:rFonts w:hint="eastAsia"/>
        </w:rPr>
        <w:t>关于那个问题，就回答到这里。</w:t>
      </w:r>
    </w:p>
    <w:p w14:paraId="49C2E651">
      <w:pPr>
        <w:spacing w:after="289" w:line="259" w:lineRule="auto"/>
        <w:ind w:left="0" w:right="0" w:firstLine="0"/>
        <w:jc w:val="left"/>
        <w:rPr>
          <w:rFonts w:hint="eastAsia"/>
        </w:rPr>
      </w:pPr>
      <w:r>
        <w:rPr>
          <w:rFonts w:hint="eastAsia"/>
        </w:rPr>
        <w:t>2. Let us now proceed to enquire who are the Persons, with whom this Covenant of Works was at first made, and then by whom it was broken.</w:t>
      </w:r>
    </w:p>
    <w:p w14:paraId="7F999219">
      <w:pPr>
        <w:spacing w:after="289" w:line="259" w:lineRule="auto"/>
        <w:ind w:left="0" w:right="0" w:firstLine="0"/>
        <w:jc w:val="left"/>
        <w:rPr>
          <w:rFonts w:hint="eastAsia"/>
        </w:rPr>
      </w:pPr>
      <w:r>
        <w:rPr>
          <w:rFonts w:hint="eastAsia"/>
        </w:rPr>
        <w:t>2. 现在让我们接着探究，这行为之约最初是与谁立的，然后是由谁破坏的。</w:t>
      </w:r>
    </w:p>
    <w:p w14:paraId="42A88EC4">
      <w:pPr>
        <w:spacing w:after="289" w:line="259" w:lineRule="auto"/>
        <w:ind w:left="0" w:right="0" w:firstLine="0"/>
        <w:jc w:val="left"/>
        <w:rPr>
          <w:rFonts w:hint="eastAsia"/>
        </w:rPr>
      </w:pPr>
      <w:r>
        <w:rPr>
          <w:rFonts w:hint="eastAsia"/>
        </w:rPr>
        <w:t>(1) But, in order to a clear and distinct resolution to this, I must first premise one or two things most necessary to be known; and which I shall lay as the basis and foundation of my ensuing discourse.</w:t>
      </w:r>
    </w:p>
    <w:p w14:paraId="3F1B1CEB">
      <w:pPr>
        <w:spacing w:after="289" w:line="259" w:lineRule="auto"/>
        <w:ind w:left="0" w:right="0" w:firstLine="0"/>
        <w:jc w:val="left"/>
        <w:rPr>
          <w:rFonts w:hint="eastAsia"/>
        </w:rPr>
      </w:pPr>
      <w:r>
        <w:rPr>
          <w:rFonts w:hint="eastAsia"/>
        </w:rPr>
        <w:t>(1) 但是，为了对此有一个清晰明确的解答，我必须首先提出一两件最需要知道的事；我将以此作为我接下来论述的基础和根基。</w:t>
      </w:r>
    </w:p>
    <w:p w14:paraId="279719EC">
      <w:pPr>
        <w:spacing w:after="289" w:line="259" w:lineRule="auto"/>
        <w:ind w:left="0" w:right="0" w:firstLine="0"/>
        <w:jc w:val="left"/>
        <w:rPr>
          <w:rFonts w:hint="eastAsia"/>
        </w:rPr>
      </w:pPr>
      <w:r>
        <w:rPr>
          <w:rFonts w:hint="eastAsia"/>
        </w:rPr>
        <w:t>[1] The first is this: that Adam may be considered under a Twofold capacity:</w:t>
      </w:r>
    </w:p>
    <w:p w14:paraId="30D65043">
      <w:pPr>
        <w:spacing w:after="289" w:line="259" w:lineRule="auto"/>
        <w:ind w:left="0" w:right="0" w:firstLine="0"/>
        <w:jc w:val="left"/>
        <w:rPr>
          <w:rFonts w:hint="eastAsia"/>
        </w:rPr>
      </w:pPr>
      <w:r>
        <w:rPr>
          <w:rFonts w:hint="eastAsia"/>
        </w:rPr>
        <w:t>[1] 首先是：亚当可以从两个方面来考虑：</w:t>
      </w:r>
    </w:p>
    <w:p w14:paraId="13E23C8B">
      <w:pPr>
        <w:spacing w:after="289" w:line="259" w:lineRule="auto"/>
        <w:ind w:left="0" w:right="0" w:firstLine="0"/>
        <w:jc w:val="left"/>
        <w:rPr>
          <w:rFonts w:hint="eastAsia"/>
        </w:rPr>
      </w:pPr>
      <w:r>
        <w:rPr>
          <w:rFonts w:hint="eastAsia"/>
        </w:rPr>
        <w:t>As a Natural Root.</w:t>
      </w:r>
    </w:p>
    <w:p w14:paraId="7B604AA4">
      <w:pPr>
        <w:spacing w:after="289" w:line="259" w:lineRule="auto"/>
        <w:ind w:left="0" w:right="0" w:firstLine="0"/>
        <w:jc w:val="left"/>
        <w:rPr>
          <w:rFonts w:hint="eastAsia"/>
        </w:rPr>
      </w:pPr>
      <w:r>
        <w:rPr>
          <w:rFonts w:hint="eastAsia"/>
        </w:rPr>
        <w:t>作为自然的根源。</w:t>
      </w:r>
    </w:p>
    <w:p w14:paraId="54F2C4F0">
      <w:pPr>
        <w:spacing w:after="289" w:line="259" w:lineRule="auto"/>
        <w:ind w:left="0" w:right="0" w:firstLine="0"/>
        <w:jc w:val="left"/>
        <w:rPr>
          <w:rFonts w:hint="eastAsia"/>
        </w:rPr>
      </w:pPr>
      <w:r>
        <w:rPr>
          <w:rFonts w:hint="eastAsia"/>
        </w:rPr>
        <w:t>As a Federal Head.</w:t>
      </w:r>
    </w:p>
    <w:p w14:paraId="5B879A9E">
      <w:pPr>
        <w:spacing w:after="289" w:line="259" w:lineRule="auto"/>
        <w:ind w:left="0" w:right="0" w:firstLine="0"/>
        <w:jc w:val="left"/>
        <w:rPr>
          <w:rFonts w:hint="eastAsia"/>
        </w:rPr>
      </w:pPr>
      <w:r>
        <w:rPr>
          <w:rFonts w:hint="eastAsia"/>
        </w:rPr>
        <w:t>作为盟约的元首。</w:t>
      </w:r>
    </w:p>
    <w:p w14:paraId="42106240">
      <w:pPr>
        <w:spacing w:after="289" w:line="259" w:lineRule="auto"/>
        <w:ind w:left="0" w:right="0" w:firstLine="0"/>
        <w:jc w:val="left"/>
        <w:rPr>
          <w:rFonts w:hint="eastAsia"/>
        </w:rPr>
      </w:pPr>
      <w:r>
        <w:rPr>
          <w:rFonts w:hint="eastAsia"/>
        </w:rPr>
        <w:t>In the former respect we were in him as in our original: in the latter, as in our representative.</w:t>
      </w:r>
    </w:p>
    <w:p w14:paraId="60876A85">
      <w:pPr>
        <w:spacing w:after="289" w:line="259" w:lineRule="auto"/>
        <w:ind w:left="0" w:right="0" w:firstLine="0"/>
        <w:jc w:val="left"/>
        <w:rPr>
          <w:rFonts w:hint="eastAsia"/>
        </w:rPr>
      </w:pPr>
      <w:r>
        <w:rPr>
          <w:rFonts w:hint="eastAsia"/>
        </w:rPr>
        <w:t>在前一方面，我们如在我们的源头中一样在他里面：在后一方面，如在我们的代表中一样。</w:t>
      </w:r>
    </w:p>
    <w:p w14:paraId="5E21B119">
      <w:pPr>
        <w:spacing w:after="289" w:line="259" w:lineRule="auto"/>
        <w:ind w:left="0" w:right="0" w:firstLine="0"/>
        <w:jc w:val="left"/>
        <w:rPr>
          <w:rFonts w:hint="eastAsia"/>
        </w:rPr>
      </w:pPr>
      <w:r>
        <w:rPr>
          <w:rFonts w:hint="eastAsia"/>
        </w:rPr>
        <w:t>1st. There is no difficulty at all in conceiving of Adam as our Natural Root; for that is only in regard of the traduction of the same nature to all his posterity.</w:t>
      </w:r>
    </w:p>
    <w:p w14:paraId="511819E4">
      <w:pPr>
        <w:spacing w:after="289" w:line="259" w:lineRule="auto"/>
        <w:ind w:left="0" w:right="0" w:firstLine="0"/>
        <w:jc w:val="left"/>
        <w:rPr>
          <w:rFonts w:hint="eastAsia"/>
        </w:rPr>
      </w:pPr>
      <w:r>
        <w:rPr>
          <w:rFonts w:hint="eastAsia"/>
        </w:rPr>
        <w:t>第一。将亚当视为我们的自然根源，毫无困难；因为那只是关于将同一本性传给他的所有后裔。</w:t>
      </w:r>
    </w:p>
    <w:p w14:paraId="4CCF7398">
      <w:pPr>
        <w:spacing w:after="289" w:line="259" w:lineRule="auto"/>
        <w:ind w:left="0" w:right="0" w:firstLine="0"/>
        <w:jc w:val="left"/>
        <w:rPr>
          <w:rFonts w:hint="eastAsia"/>
        </w:rPr>
      </w:pPr>
      <w:r>
        <w:rPr>
          <w:rFonts w:hint="eastAsia"/>
        </w:rPr>
        <w:t>As all parents are the natural root of their posterity, so Adam was of all mankind, delivering his nature to his children, which hath since been handed down along from one generation to another, even unto us.</w:t>
      </w:r>
    </w:p>
    <w:p w14:paraId="36451EE3">
      <w:pPr>
        <w:spacing w:after="289" w:line="259" w:lineRule="auto"/>
        <w:ind w:left="0" w:right="0" w:firstLine="0"/>
        <w:jc w:val="left"/>
        <w:rPr>
          <w:rFonts w:hint="eastAsia"/>
        </w:rPr>
      </w:pPr>
      <w:r>
        <w:rPr>
          <w:rFonts w:hint="eastAsia"/>
        </w:rPr>
        <w:t>正如所有父母都是他们后裔的自然根源，亚当也是全人类的自然根源，他把他的本性传给他的儿女，这本性此后一代代地传下来，直到我们。</w:t>
      </w:r>
    </w:p>
    <w:p w14:paraId="42A56F3C">
      <w:pPr>
        <w:spacing w:after="289" w:line="259" w:lineRule="auto"/>
        <w:ind w:left="0" w:right="0" w:firstLine="0"/>
        <w:jc w:val="left"/>
        <w:rPr>
          <w:rFonts w:hint="eastAsia"/>
        </w:rPr>
      </w:pPr>
      <w:r>
        <w:rPr>
          <w:rFonts w:hint="eastAsia"/>
        </w:rPr>
        <w:t>2dly. But all the difficulty lies in opening how Adam was our Federal Head, and what it signifies to be so.</w:t>
      </w:r>
    </w:p>
    <w:p w14:paraId="5CD5988D">
      <w:pPr>
        <w:spacing w:after="289" w:line="259" w:lineRule="auto"/>
        <w:ind w:left="0" w:right="0" w:firstLine="0"/>
        <w:jc w:val="left"/>
        <w:rPr>
          <w:rFonts w:hint="eastAsia"/>
        </w:rPr>
      </w:pPr>
      <w:r>
        <w:rPr>
          <w:rFonts w:hint="eastAsia"/>
        </w:rPr>
        <w:t>第二。但所有的困难在于阐明亚当如何是我们的盟约元首，以及这是什么意思。</w:t>
      </w:r>
    </w:p>
    <w:p w14:paraId="6CC54BFB">
      <w:pPr>
        <w:spacing w:after="289" w:line="259" w:lineRule="auto"/>
        <w:ind w:left="0" w:right="0" w:firstLine="0"/>
        <w:jc w:val="left"/>
        <w:rPr>
          <w:rFonts w:hint="eastAsia"/>
        </w:rPr>
      </w:pPr>
      <w:r>
        <w:rPr>
          <w:rFonts w:hint="eastAsia"/>
        </w:rPr>
        <w:t>A federal head is a common representative or public person; a person, as it were, dilated into many; or many persons contracted into one, appointed to stand in the stead of others: so that what he doth, as acting in that public capacity, is as valid in law to all intents and purposes, as if those, whom he represents, had in their own persons done it.</w:t>
      </w:r>
    </w:p>
    <w:p w14:paraId="0732F889">
      <w:pPr>
        <w:spacing w:after="289" w:line="259" w:lineRule="auto"/>
        <w:ind w:left="0" w:right="0" w:firstLine="0"/>
        <w:jc w:val="left"/>
        <w:rPr>
          <w:rFonts w:hint="eastAsia"/>
        </w:rPr>
      </w:pPr>
      <w:r>
        <w:rPr>
          <w:rFonts w:hint="eastAsia"/>
        </w:rPr>
        <w:t>盟约元首是一个共同的代表或公众人物；一个仿佛被扩展为许多人的人；或许多人被缩合成一个人，被指定代替他人站立：因此，他以那公众身份所行的，在法律上对一切意图和目的都有效，如同那些他所代表的人亲身行了一样。</w:t>
      </w:r>
    </w:p>
    <w:p w14:paraId="3E11EA92">
      <w:pPr>
        <w:spacing w:after="289" w:line="259" w:lineRule="auto"/>
        <w:ind w:left="0" w:right="0" w:firstLine="0"/>
        <w:jc w:val="left"/>
        <w:rPr>
          <w:rFonts w:hint="eastAsia"/>
        </w:rPr>
      </w:pPr>
      <w:r>
        <w:rPr>
          <w:rFonts w:hint="eastAsia"/>
        </w:rPr>
        <w:t>This is a federal head, surety, or representative.</w:t>
      </w:r>
    </w:p>
    <w:p w14:paraId="078F5C34">
      <w:pPr>
        <w:spacing w:after="289" w:line="259" w:lineRule="auto"/>
        <w:ind w:left="0" w:right="0" w:firstLine="0"/>
        <w:jc w:val="left"/>
        <w:rPr>
          <w:rFonts w:hint="eastAsia"/>
        </w:rPr>
      </w:pPr>
      <w:r>
        <w:rPr>
          <w:rFonts w:hint="eastAsia"/>
        </w:rPr>
        <w:t>这是盟约的元首、保证人或代表。</w:t>
      </w:r>
    </w:p>
    <w:p w14:paraId="41378BCC">
      <w:pPr>
        <w:spacing w:after="289" w:line="259" w:lineRule="auto"/>
        <w:ind w:left="0" w:right="0" w:firstLine="0"/>
        <w:jc w:val="left"/>
        <w:rPr>
          <w:rFonts w:hint="eastAsia"/>
        </w:rPr>
      </w:pPr>
      <w:r>
        <w:rPr>
          <w:rFonts w:hint="eastAsia"/>
        </w:rPr>
        <w:t>Now such a representative is supposed to have a power to oblige those, for whom he appears, to any agreement or compact whatsoever, as though they themselves had personally entered into it.</w:t>
      </w:r>
    </w:p>
    <w:p w14:paraId="0B7BD22E">
      <w:pPr>
        <w:spacing w:after="289" w:line="259" w:lineRule="auto"/>
        <w:ind w:left="0" w:right="0" w:firstLine="0"/>
        <w:jc w:val="left"/>
        <w:rPr>
          <w:rFonts w:hint="eastAsia"/>
        </w:rPr>
      </w:pPr>
      <w:r>
        <w:rPr>
          <w:rFonts w:hint="eastAsia"/>
        </w:rPr>
        <w:t>现在，这样的代表被认为有权约束他所代表的人，去遵守任何协议或契约，如同他们自己亲自订立的一样。</w:t>
      </w:r>
    </w:p>
    <w:p w14:paraId="3FF4E90C">
      <w:pPr>
        <w:spacing w:after="289" w:line="259" w:lineRule="auto"/>
        <w:ind w:left="0" w:right="0" w:firstLine="0"/>
        <w:jc w:val="left"/>
        <w:rPr>
          <w:rFonts w:hint="eastAsia"/>
        </w:rPr>
      </w:pPr>
      <w:r>
        <w:rPr>
          <w:rFonts w:hint="eastAsia"/>
        </w:rPr>
        <w:t>And this power, that one man hath to oblige and bind another, may arise Two ways.</w:t>
      </w:r>
    </w:p>
    <w:p w14:paraId="085211B6">
      <w:pPr>
        <w:spacing w:after="289" w:line="259" w:lineRule="auto"/>
        <w:ind w:left="0" w:right="0" w:firstLine="0"/>
        <w:jc w:val="left"/>
        <w:rPr>
          <w:rFonts w:hint="eastAsia"/>
        </w:rPr>
      </w:pPr>
      <w:r>
        <w:rPr>
          <w:rFonts w:hint="eastAsia"/>
        </w:rPr>
        <w:t>而一个人有权约束另一个人的这种能力，可能来自两种方式。</w:t>
      </w:r>
    </w:p>
    <w:p w14:paraId="6C60D36C">
      <w:pPr>
        <w:spacing w:after="289" w:line="259" w:lineRule="auto"/>
        <w:ind w:left="0" w:right="0" w:firstLine="0"/>
        <w:jc w:val="left"/>
        <w:rPr>
          <w:rFonts w:hint="eastAsia"/>
        </w:rPr>
      </w:pPr>
      <w:r>
        <w:rPr>
          <w:rFonts w:hint="eastAsia"/>
        </w:rPr>
        <w:t>From a voluntary Delegation.</w:t>
      </w:r>
    </w:p>
    <w:p w14:paraId="7342846C">
      <w:pPr>
        <w:spacing w:after="289" w:line="259" w:lineRule="auto"/>
        <w:ind w:left="0" w:right="0" w:firstLine="0"/>
        <w:jc w:val="left"/>
        <w:rPr>
          <w:rFonts w:hint="eastAsia"/>
        </w:rPr>
      </w:pPr>
      <w:r>
        <w:rPr>
          <w:rFonts w:hint="eastAsia"/>
        </w:rPr>
        <w:t>来自自愿的授权。</w:t>
      </w:r>
    </w:p>
    <w:p w14:paraId="11E9C05C">
      <w:pPr>
        <w:spacing w:after="289" w:line="259" w:lineRule="auto"/>
        <w:ind w:left="0" w:right="0" w:firstLine="0"/>
        <w:jc w:val="left"/>
        <w:rPr>
          <w:rFonts w:hint="eastAsia"/>
        </w:rPr>
      </w:pPr>
      <w:r>
        <w:rPr>
          <w:rFonts w:hint="eastAsia"/>
        </w:rPr>
        <w:t>From a natural, or at least a legal or acquired Right, that the one hath over the other.</w:t>
      </w:r>
    </w:p>
    <w:p w14:paraId="6096AD62">
      <w:pPr>
        <w:spacing w:after="289" w:line="259" w:lineRule="auto"/>
        <w:ind w:left="0" w:right="0" w:firstLine="0"/>
        <w:jc w:val="left"/>
        <w:rPr>
          <w:rFonts w:hint="eastAsia"/>
        </w:rPr>
      </w:pPr>
      <w:r>
        <w:rPr>
          <w:rFonts w:hint="eastAsia"/>
        </w:rPr>
        <w:t>来自一方对另一方的自然权利，或至少是法律或后天获得的权利。</w:t>
      </w:r>
    </w:p>
    <w:p w14:paraId="119CC633">
      <w:pPr>
        <w:spacing w:after="289" w:line="259" w:lineRule="auto"/>
        <w:ind w:left="0" w:right="0" w:firstLine="0"/>
        <w:jc w:val="left"/>
        <w:rPr>
          <w:rFonts w:hint="eastAsia"/>
        </w:rPr>
      </w:pPr>
      <w:r>
        <w:rPr>
          <w:rFonts w:hint="eastAsia"/>
        </w:rPr>
        <w:t>(1st) A Representative by Delegation is one, to whom those, whom he represents, have, by a free and joint consent, given up their own power, and invested him in it.</w:t>
      </w:r>
    </w:p>
    <w:p w14:paraId="12ABE302">
      <w:pPr>
        <w:spacing w:after="289" w:line="259" w:lineRule="auto"/>
        <w:ind w:left="0" w:right="0" w:firstLine="0"/>
        <w:jc w:val="left"/>
        <w:rPr>
          <w:rFonts w:hint="eastAsia"/>
        </w:rPr>
      </w:pPr>
      <w:r>
        <w:rPr>
          <w:rFonts w:hint="eastAsia"/>
        </w:rPr>
        <w:t>(第一) 委派的代表是，他所代表的人，以自由和共同的同意，放弃了自己的权力，并将权力授予他。</w:t>
      </w:r>
    </w:p>
    <w:p w14:paraId="30975CDB">
      <w:pPr>
        <w:spacing w:after="289" w:line="259" w:lineRule="auto"/>
        <w:ind w:left="0" w:right="0" w:firstLine="0"/>
        <w:jc w:val="left"/>
        <w:rPr>
          <w:rFonts w:hint="eastAsia"/>
        </w:rPr>
      </w:pPr>
      <w:r>
        <w:rPr>
          <w:rFonts w:hint="eastAsia"/>
        </w:rPr>
        <w:t>As, to use a known instance in the choice of a parliament, the people give away their power to those few select men whom they send; each shire to its knight, and each corporation to its burgess: so that whatsoever these few do is, in law, not only the act of those men, but of all the people in the nation: what laws or taxes soever they impose on those whom they represent, are not only from them; but, in a law sense, the people lay them upon themselves.</w:t>
      </w:r>
    </w:p>
    <w:p w14:paraId="0B93ACA7">
      <w:pPr>
        <w:spacing w:after="289" w:line="259" w:lineRule="auto"/>
        <w:ind w:left="0" w:right="0" w:firstLine="0"/>
        <w:jc w:val="left"/>
        <w:rPr>
          <w:rFonts w:hint="eastAsia"/>
        </w:rPr>
      </w:pPr>
      <w:r>
        <w:rPr>
          <w:rFonts w:hint="eastAsia"/>
        </w:rPr>
        <w:t>正如在议会选举中，一个众所周知的例子，人民把他们的权力交给他们所派遣的少数几位精英；每个郡交给它的骑士，每个市镇交给它的市民代表：因此，这少数人所行的，在法律上不仅是那些人的行为，也是全国人民的行为：无论他们对他们所代表的人施加什么法律或税收，不仅是来自他们；而且，在法律意义上，是人民自己加在自己身上的。</w:t>
      </w:r>
    </w:p>
    <w:p w14:paraId="2EDF05D7">
      <w:pPr>
        <w:spacing w:after="289" w:line="259" w:lineRule="auto"/>
        <w:ind w:left="0" w:right="0" w:firstLine="0"/>
        <w:jc w:val="left"/>
        <w:rPr>
          <w:rFonts w:hint="eastAsia"/>
        </w:rPr>
      </w:pPr>
      <w:r>
        <w:rPr>
          <w:rFonts w:hint="eastAsia"/>
        </w:rPr>
        <w:t>But Adam was not thus the federal head or representative of mankind; because, having not as then received our being, we could not by a free consent choose him to transact with God for us.</w:t>
      </w:r>
    </w:p>
    <w:p w14:paraId="24062748">
      <w:pPr>
        <w:spacing w:after="289" w:line="259" w:lineRule="auto"/>
        <w:ind w:left="0" w:right="0" w:firstLine="0"/>
        <w:jc w:val="left"/>
        <w:rPr>
          <w:rFonts w:hint="eastAsia"/>
        </w:rPr>
      </w:pPr>
      <w:r>
        <w:rPr>
          <w:rFonts w:hint="eastAsia"/>
        </w:rPr>
        <w:t>但亚当并非如此成为人类的盟约元首或代表；因为，那时我们尚未存在，我们无法以自由的同意选择他来为我们与神交往。</w:t>
      </w:r>
    </w:p>
    <w:p w14:paraId="228D899D">
      <w:pPr>
        <w:spacing w:after="289" w:line="259" w:lineRule="auto"/>
        <w:ind w:left="0" w:right="0" w:firstLine="0"/>
        <w:jc w:val="left"/>
        <w:rPr>
          <w:rFonts w:hint="eastAsia"/>
        </w:rPr>
      </w:pPr>
      <w:r>
        <w:rPr>
          <w:rFonts w:hint="eastAsia"/>
        </w:rPr>
        <w:t>(2dly) Therefore, there is in some a power to oblige others, arising merely from the Right that the one hath over the other.</w:t>
      </w:r>
    </w:p>
    <w:p w14:paraId="3C41FFFA">
      <w:pPr>
        <w:spacing w:after="289" w:line="259" w:lineRule="auto"/>
        <w:ind w:left="0" w:right="0" w:firstLine="0"/>
        <w:jc w:val="left"/>
        <w:rPr>
          <w:rFonts w:hint="eastAsia"/>
        </w:rPr>
      </w:pPr>
      <w:r>
        <w:rPr>
          <w:rFonts w:hint="eastAsia"/>
        </w:rPr>
        <w:t>(第二) 因此，在某些人身上有一种约束他人的能力，仅仅源于一方对另一方的权利。</w:t>
      </w:r>
    </w:p>
    <w:p w14:paraId="5869A675">
      <w:pPr>
        <w:spacing w:after="289" w:line="259" w:lineRule="auto"/>
        <w:ind w:left="0" w:right="0" w:firstLine="0"/>
        <w:jc w:val="left"/>
        <w:rPr>
          <w:rFonts w:hint="eastAsia"/>
        </w:rPr>
      </w:pPr>
      <w:r>
        <w:rPr>
          <w:rFonts w:hint="eastAsia"/>
        </w:rPr>
        <w:t>And this right is twofold: either natural, upon the account of natural production; or else legal and acquired, upon the account of purchase and redemption.</w:t>
      </w:r>
    </w:p>
    <w:p w14:paraId="2A86ED50">
      <w:pPr>
        <w:spacing w:after="289" w:line="259" w:lineRule="auto"/>
        <w:ind w:left="0" w:right="0" w:firstLine="0"/>
        <w:jc w:val="left"/>
        <w:rPr>
          <w:rFonts w:hint="eastAsia"/>
        </w:rPr>
      </w:pPr>
      <w:r>
        <w:rPr>
          <w:rFonts w:hint="eastAsia"/>
        </w:rPr>
        <w:t>这权利是双重的：要么是自然的，基于自然生产；要么是法律和后天获得的，基于买赎和救赎。</w:t>
      </w:r>
    </w:p>
    <w:p w14:paraId="640475A6">
      <w:pPr>
        <w:spacing w:after="289" w:line="259" w:lineRule="auto"/>
        <w:ind w:left="0" w:right="0" w:firstLine="0"/>
        <w:jc w:val="left"/>
        <w:rPr>
          <w:rFonts w:hint="eastAsia"/>
        </w:rPr>
      </w:pPr>
      <w:r>
        <w:rPr>
          <w:rFonts w:hint="eastAsia"/>
        </w:rPr>
        <w:t>For both he, that begets, and he, that purchases and redeems another, hath a right over him; and, by that, may become his federal head, and bind him to all just conditions; disposing of his person and concerns, as he thinks fit and expedient.</w:t>
      </w:r>
    </w:p>
    <w:p w14:paraId="23416B87">
      <w:pPr>
        <w:spacing w:after="289" w:line="259" w:lineRule="auto"/>
        <w:ind w:left="0" w:right="0" w:firstLine="0"/>
        <w:jc w:val="left"/>
        <w:rPr>
          <w:rFonts w:hint="eastAsia"/>
        </w:rPr>
      </w:pPr>
      <w:r>
        <w:rPr>
          <w:rFonts w:hint="eastAsia"/>
        </w:rPr>
        <w:t>因为生养人的，和买赎人的，都对他有权利；并藉此，可以成为他的盟约元首，并约束他遵守一切公正的条件；随其认为合适和方便，处理他的位格和事务。</w:t>
      </w:r>
    </w:p>
    <w:p w14:paraId="5179424C">
      <w:pPr>
        <w:spacing w:after="289" w:line="259" w:lineRule="auto"/>
        <w:ind w:left="0" w:right="0" w:firstLine="0"/>
        <w:jc w:val="left"/>
        <w:rPr>
          <w:rFonts w:hint="eastAsia"/>
        </w:rPr>
      </w:pPr>
      <w:r>
        <w:rPr>
          <w:rFonts w:hint="eastAsia"/>
        </w:rPr>
        <w:t>Accordingly, the whole race of mankind never had but two federal heads or general representatives; and they were the First and the Second Adam.</w:t>
      </w:r>
    </w:p>
    <w:p w14:paraId="7FA43707">
      <w:pPr>
        <w:spacing w:after="289" w:line="259" w:lineRule="auto"/>
        <w:ind w:left="0" w:right="0" w:firstLine="0"/>
        <w:jc w:val="left"/>
        <w:rPr>
          <w:rFonts w:hint="eastAsia"/>
        </w:rPr>
      </w:pPr>
      <w:r>
        <w:rPr>
          <w:rFonts w:hint="eastAsia"/>
        </w:rPr>
        <w:t>因此，整个人类从未有过两个以上的盟约元首或总代表；他们是第一亚当和第二亚当。</w:t>
      </w:r>
    </w:p>
    <w:p w14:paraId="7CAC234F">
      <w:pPr>
        <w:spacing w:after="289" w:line="259" w:lineRule="auto"/>
        <w:ind w:left="0" w:right="0" w:firstLine="0"/>
        <w:jc w:val="left"/>
        <w:rPr>
          <w:rFonts w:hint="eastAsia"/>
        </w:rPr>
      </w:pPr>
      <w:r>
        <w:rPr>
          <w:rFonts w:hint="eastAsia"/>
        </w:rPr>
        <w:t>The power, that Christ, the Second Adam, had to represent those, for whom he undertook, was founded upon a legal and acquired right over them; as being their Redeemer, who had bought them to himself out of the hands of justice, and therefore might dispose of them as he pleased.</w:t>
      </w:r>
    </w:p>
    <w:p w14:paraId="78933EEF">
      <w:pPr>
        <w:spacing w:after="289" w:line="259" w:lineRule="auto"/>
        <w:ind w:left="0" w:right="0" w:firstLine="0"/>
        <w:jc w:val="left"/>
        <w:rPr>
          <w:rFonts w:hint="eastAsia"/>
        </w:rPr>
      </w:pPr>
      <w:r>
        <w:rPr>
          <w:rFonts w:hint="eastAsia"/>
        </w:rPr>
        <w:t>基督，第二亚当，有权代表他所承担的人，是建立在对他们合法和后天获得的权利之上的；因为祂是他们的救赎主，祂从公义的手中把他们买赎给自己，因此可以随己意处理他们。</w:t>
      </w:r>
    </w:p>
    <w:p w14:paraId="0D505B61">
      <w:pPr>
        <w:spacing w:after="289" w:line="259" w:lineRule="auto"/>
        <w:ind w:left="0" w:right="0" w:firstLine="0"/>
        <w:jc w:val="left"/>
        <w:rPr>
          <w:rFonts w:hint="eastAsia"/>
        </w:rPr>
      </w:pPr>
      <w:r>
        <w:rPr>
          <w:rFonts w:hint="eastAsia"/>
        </w:rPr>
        <w:t>But the power, that the First Adam had to be our representative, arose from a natural right; as being the common parent of all mankind, in whose loins we all lay, and from whom we derived our beings; and, upon that account, he might justly oblige us who owe ourselves to him, as well as himself, to what terms soever God should propound, and he accept.</w:t>
      </w:r>
    </w:p>
    <w:p w14:paraId="14645B5B">
      <w:pPr>
        <w:spacing w:after="289" w:line="259" w:lineRule="auto"/>
        <w:ind w:left="0" w:right="0" w:firstLine="0"/>
        <w:jc w:val="left"/>
        <w:rPr>
          <w:rFonts w:hint="eastAsia"/>
        </w:rPr>
      </w:pPr>
      <w:r>
        <w:rPr>
          <w:rFonts w:hint="eastAsia"/>
        </w:rPr>
        <w:t>但第一亚当有权成为我们的代表，是源于一种自然权利；因为他是全人类的共同祖先，我们都在他腰中，并从他那里得着我们的生命；因此，他可以公义地约束我们，我们既亏欠他，也亏欠他自己，去遵守神所提出，他所接受的任何条款。</w:t>
      </w:r>
    </w:p>
    <w:p w14:paraId="7C6B96DF">
      <w:pPr>
        <w:spacing w:after="289" w:line="259" w:lineRule="auto"/>
        <w:ind w:left="0" w:right="0" w:firstLine="0"/>
        <w:jc w:val="left"/>
        <w:rPr>
          <w:rFonts w:hint="eastAsia"/>
        </w:rPr>
      </w:pPr>
      <w:r>
        <w:rPr>
          <w:rFonts w:hint="eastAsia"/>
        </w:rPr>
        <w:t>And the reason why we say, that Adam only was our representative or federal head, and not our other intermediate parents from whom we spring as well as from him, is not, because other parents have not the same power to covenant for and oblige their children as he had; for still they have as much natural right over those that descend from them: but, because they are not so appointed and constituted by God.</w:t>
      </w:r>
    </w:p>
    <w:p w14:paraId="6DB1777E">
      <w:pPr>
        <w:spacing w:after="289" w:line="259" w:lineRule="auto"/>
        <w:ind w:left="0" w:right="0" w:firstLine="0"/>
        <w:jc w:val="left"/>
        <w:rPr>
          <w:rFonts w:hint="eastAsia"/>
        </w:rPr>
      </w:pPr>
      <w:r>
        <w:rPr>
          <w:rFonts w:hint="eastAsia"/>
        </w:rPr>
        <w:t>我们之所以说，只有亚当是我们的代表或盟约元首，而非我们同样源于的其他中间父母，并非因为其他父母没有像他一样为他们的儿女立约并约束他们的权力；因为他们仍然对他们的后裔有同样多的自然权利：而是因为他们并非如此被神所指定和设立。</w:t>
      </w:r>
    </w:p>
    <w:p w14:paraId="78D37CE9">
      <w:pPr>
        <w:spacing w:after="289" w:line="259" w:lineRule="auto"/>
        <w:ind w:left="0" w:right="0" w:firstLine="0"/>
        <w:jc w:val="left"/>
        <w:rPr>
          <w:rFonts w:hint="eastAsia"/>
        </w:rPr>
      </w:pPr>
      <w:r>
        <w:rPr>
          <w:rFonts w:hint="eastAsia"/>
        </w:rPr>
        <w:t>Should God make a distinct and different covenant with them, they would have as much power to bind their posterity to the terms of it, as Adam had to bind all mankind to the Covenant of Works.</w:t>
      </w:r>
    </w:p>
    <w:p w14:paraId="3B946B11">
      <w:pPr>
        <w:spacing w:after="289" w:line="259" w:lineRule="auto"/>
        <w:ind w:left="0" w:right="0" w:firstLine="0"/>
        <w:jc w:val="left"/>
        <w:rPr>
          <w:rFonts w:hint="eastAsia"/>
        </w:rPr>
      </w:pPr>
      <w:r>
        <w:rPr>
          <w:rFonts w:hint="eastAsia"/>
        </w:rPr>
        <w:t>如果神与他们立一个独特而不同的约，他们就会有同样多的权力，来约束他们的后裔遵守其条款，如同亚当有权约束全人类遵守行为之约一样。</w:t>
      </w:r>
    </w:p>
    <w:p w14:paraId="56E96A80">
      <w:pPr>
        <w:spacing w:after="289" w:line="259" w:lineRule="auto"/>
        <w:ind w:left="0" w:right="0" w:firstLine="0"/>
        <w:jc w:val="left"/>
        <w:rPr>
          <w:rFonts w:hint="eastAsia"/>
        </w:rPr>
      </w:pPr>
      <w:r>
        <w:rPr>
          <w:rFonts w:hint="eastAsia"/>
        </w:rPr>
        <w:t>That is the first thing premised.</w:t>
      </w:r>
    </w:p>
    <w:p w14:paraId="0951ED4B">
      <w:pPr>
        <w:spacing w:after="289" w:line="259" w:lineRule="auto"/>
        <w:ind w:left="0" w:right="0" w:firstLine="0"/>
        <w:jc w:val="left"/>
        <w:rPr>
          <w:rFonts w:hint="eastAsia"/>
        </w:rPr>
      </w:pPr>
      <w:r>
        <w:rPr>
          <w:rFonts w:hint="eastAsia"/>
        </w:rPr>
        <w:t>那是第一个前提。</w:t>
      </w:r>
    </w:p>
    <w:p w14:paraId="10C4EA60">
      <w:pPr>
        <w:spacing w:after="289" w:line="259" w:lineRule="auto"/>
        <w:ind w:left="0" w:right="0" w:firstLine="0"/>
        <w:jc w:val="left"/>
        <w:rPr>
          <w:rFonts w:hint="eastAsia"/>
        </w:rPr>
      </w:pPr>
      <w:r>
        <w:rPr>
          <w:rFonts w:hint="eastAsia"/>
        </w:rPr>
        <w:t>[2] Because Adam was thus our federal head, we are not to be considered as distinct from him; but, as one and the same person with him, entering into covenant with God.</w:t>
      </w:r>
    </w:p>
    <w:p w14:paraId="04FAA7CA">
      <w:pPr>
        <w:spacing w:after="289" w:line="259" w:lineRule="auto"/>
        <w:ind w:left="0" w:right="0" w:firstLine="0"/>
        <w:jc w:val="left"/>
        <w:rPr>
          <w:rFonts w:hint="eastAsia"/>
        </w:rPr>
      </w:pPr>
      <w:r>
        <w:rPr>
          <w:rFonts w:hint="eastAsia"/>
        </w:rPr>
        <w:t>[2] 因为亚当是我们的盟约元首，我们不应被视为与他分开的；而是与他同一个人，与神立约。</w:t>
      </w:r>
    </w:p>
    <w:p w14:paraId="2F2B56E8">
      <w:pPr>
        <w:spacing w:after="289" w:line="259" w:lineRule="auto"/>
        <w:ind w:left="0" w:right="0" w:firstLine="0"/>
        <w:jc w:val="left"/>
        <w:rPr>
          <w:rFonts w:hint="eastAsia"/>
        </w:rPr>
      </w:pPr>
      <w:r>
        <w:rPr>
          <w:rFonts w:hint="eastAsia"/>
        </w:rPr>
        <w:t>As the parliament is to be considered as the same with the whole body of the people, in all things wherein they do represent them; so Adam and all mankind are to be considered as one and the same person, in all things wherein he represents us.</w:t>
      </w:r>
    </w:p>
    <w:p w14:paraId="20BC04A0">
      <w:pPr>
        <w:spacing w:after="289" w:line="259" w:lineRule="auto"/>
        <w:ind w:left="0" w:right="0" w:firstLine="0"/>
        <w:jc w:val="left"/>
        <w:rPr>
          <w:rFonts w:hint="eastAsia"/>
        </w:rPr>
      </w:pPr>
      <w:r>
        <w:rPr>
          <w:rFonts w:hint="eastAsia"/>
        </w:rPr>
        <w:t>正如议会应被视为与全体人民相同，在他们所代表的一切事上；亚当和全人类也应被视为同一个人，在他所代表我们的一切事上。</w:t>
      </w:r>
    </w:p>
    <w:p w14:paraId="584AD71C">
      <w:pPr>
        <w:spacing w:after="289" w:line="259" w:lineRule="auto"/>
        <w:ind w:left="0" w:right="0" w:firstLine="0"/>
        <w:jc w:val="left"/>
        <w:rPr>
          <w:rFonts w:hint="eastAsia"/>
        </w:rPr>
      </w:pPr>
      <w:r>
        <w:rPr>
          <w:rFonts w:hint="eastAsia"/>
        </w:rPr>
        <w:t>Now our being thus one with Adam doth not denote any real physical unity or oneness: but it must be understood in sensu forensi, in "a judicial law sense."</w:t>
      </w:r>
    </w:p>
    <w:p w14:paraId="0BC72B54">
      <w:pPr>
        <w:spacing w:after="289" w:line="259" w:lineRule="auto"/>
        <w:ind w:left="0" w:right="0" w:firstLine="0"/>
        <w:jc w:val="left"/>
        <w:rPr>
          <w:rFonts w:hint="eastAsia"/>
        </w:rPr>
      </w:pPr>
      <w:r>
        <w:rPr>
          <w:rFonts w:hint="eastAsia"/>
        </w:rPr>
        <w:t>现在，我们与亚当如此合一，并非指任何真实的物理统一或合一：而必须在 sensu forensi（法庭意义上），即“一种司法法律意义上”来理解。</w:t>
      </w:r>
    </w:p>
    <w:p w14:paraId="21F617E5">
      <w:pPr>
        <w:spacing w:after="289" w:line="259" w:lineRule="auto"/>
        <w:ind w:left="0" w:right="0" w:firstLine="0"/>
        <w:jc w:val="left"/>
        <w:rPr>
          <w:rFonts w:hint="eastAsia"/>
        </w:rPr>
      </w:pPr>
      <w:r>
        <w:rPr>
          <w:rFonts w:hint="eastAsia"/>
        </w:rPr>
        <w:t>And this oneness with him in a law sense (which is a term frequently used, and therefore it might help us to have it expounded) signifies nothing else but that there is a real foundation laid for the law justly to reward or punish us, upon Adam's obedience or disobedience, as if we were one and the same person with him; which foundation is the right he hath over us, to oblige us to convenant-conditions.</w:t>
      </w:r>
    </w:p>
    <w:p w14:paraId="6A6D32DB">
      <w:pPr>
        <w:spacing w:after="289" w:line="259" w:lineRule="auto"/>
        <w:ind w:left="0" w:right="0" w:firstLine="0"/>
        <w:jc w:val="left"/>
        <w:rPr>
          <w:rFonts w:hint="eastAsia"/>
        </w:rPr>
      </w:pPr>
      <w:r>
        <w:rPr>
          <w:rFonts w:hint="eastAsia"/>
        </w:rPr>
        <w:t>而这与他在法律意义上的合一（这是一个常用的术语，因此解释它或许对我们有帮助）无非是指，律法有真实的根据，可以公义地奖赏或惩罚我们，是基于亚当的顺服或不顺服，如同我们与他是一个人一样；这根据就是他对我们有权，可以约束我们遵守约的条件。</w:t>
      </w:r>
    </w:p>
    <w:p w14:paraId="5A0930EA">
      <w:pPr>
        <w:spacing w:after="289" w:line="259" w:lineRule="auto"/>
        <w:ind w:left="0" w:right="0" w:firstLine="0"/>
        <w:jc w:val="left"/>
        <w:rPr>
          <w:rFonts w:hint="eastAsia"/>
        </w:rPr>
      </w:pPr>
      <w:r>
        <w:rPr>
          <w:rFonts w:hint="eastAsia"/>
        </w:rPr>
        <w:t>(2) These things thus premised, which are of great moment in the Doctrine of the Covenants,</w:t>
      </w:r>
    </w:p>
    <w:p w14:paraId="728F585F">
      <w:pPr>
        <w:spacing w:after="289" w:line="259" w:lineRule="auto"/>
        <w:ind w:left="0" w:right="0" w:firstLine="0"/>
        <w:jc w:val="left"/>
        <w:rPr>
          <w:rFonts w:hint="eastAsia"/>
        </w:rPr>
      </w:pPr>
      <w:r>
        <w:rPr>
          <w:rFonts w:hint="eastAsia"/>
        </w:rPr>
        <w:t>（2）这些前提既已提出，它们在两约论中至关重要，</w:t>
      </w:r>
    </w:p>
    <w:p w14:paraId="57BEE795">
      <w:pPr>
        <w:spacing w:after="289" w:line="259" w:lineRule="auto"/>
        <w:ind w:left="0" w:right="0" w:firstLine="0"/>
        <w:jc w:val="left"/>
        <w:rPr>
          <w:rFonts w:hint="eastAsia"/>
        </w:rPr>
      </w:pPr>
      <w:r>
        <w:rPr>
          <w:rFonts w:hint="eastAsia"/>
        </w:rPr>
        <w:t>[1] Take these Two particulars:</w:t>
      </w:r>
    </w:p>
    <w:p w14:paraId="656F7E95">
      <w:pPr>
        <w:spacing w:after="289" w:line="259" w:lineRule="auto"/>
        <w:ind w:left="0" w:right="0" w:firstLine="0"/>
        <w:jc w:val="left"/>
        <w:rPr>
          <w:rFonts w:hint="eastAsia"/>
        </w:rPr>
      </w:pPr>
      <w:r>
        <w:rPr>
          <w:rFonts w:hint="eastAsia"/>
        </w:rPr>
        <w:t>[1] 注意以下两点：</w:t>
      </w:r>
    </w:p>
    <w:p w14:paraId="2E40B6F0">
      <w:pPr>
        <w:spacing w:after="289" w:line="259" w:lineRule="auto"/>
        <w:ind w:left="0" w:right="0" w:firstLine="0"/>
        <w:jc w:val="left"/>
        <w:rPr>
          <w:rFonts w:hint="eastAsia"/>
        </w:rPr>
      </w:pPr>
      <w:r>
        <w:rPr>
          <w:rFonts w:hint="eastAsia"/>
        </w:rPr>
        <w:t>1st. That the Covenant of Works was not made with Adam, considered in his private and personal capacity; but as a public person and a federal head: and, therefore, it was made with us as well as with him; yea, with us in him.</w:t>
      </w:r>
    </w:p>
    <w:p w14:paraId="2A8DD910">
      <w:pPr>
        <w:spacing w:after="289" w:line="259" w:lineRule="auto"/>
        <w:ind w:left="0" w:right="0" w:firstLine="0"/>
        <w:jc w:val="left"/>
        <w:rPr>
          <w:rFonts w:hint="eastAsia"/>
        </w:rPr>
      </w:pPr>
      <w:r>
        <w:rPr>
          <w:rFonts w:hint="eastAsia"/>
        </w:rPr>
        <w:t>第一。行为之约并非与亚当个人身份立的；而是作为公众人物和盟约元首：因此，它既与我们立，也与他立；是的，是在他里面与我们立。</w:t>
      </w:r>
    </w:p>
    <w:p w14:paraId="426BA23D">
      <w:pPr>
        <w:spacing w:after="289" w:line="259" w:lineRule="auto"/>
        <w:ind w:left="0" w:right="0" w:firstLine="0"/>
        <w:jc w:val="left"/>
        <w:rPr>
          <w:rFonts w:hint="eastAsia"/>
        </w:rPr>
      </w:pPr>
      <w:r>
        <w:rPr>
          <w:rFonts w:hint="eastAsia"/>
        </w:rPr>
        <w:t>He was not a single person, but a whole world wrapt and folded up together in one: so that all, who have since sprung from him, are, in respect of the covenant, but one Adam unravelled and drawn out at length.</w:t>
      </w:r>
    </w:p>
    <w:p w14:paraId="30ABFDBB">
      <w:pPr>
        <w:spacing w:after="289" w:line="259" w:lineRule="auto"/>
        <w:ind w:left="0" w:right="0" w:firstLine="0"/>
        <w:jc w:val="left"/>
        <w:rPr>
          <w:rFonts w:hint="eastAsia"/>
        </w:rPr>
      </w:pPr>
      <w:r>
        <w:rPr>
          <w:rFonts w:hint="eastAsia"/>
        </w:rPr>
        <w:t>他并非一个个体，而是整个世界被包裹和折叠在一起：因此，所有后来从他而出的人，就约而言，都只是一个被展开和拉长的亚当。</w:t>
      </w:r>
    </w:p>
    <w:p w14:paraId="299E72D8">
      <w:pPr>
        <w:spacing w:after="289" w:line="259" w:lineRule="auto"/>
        <w:ind w:left="0" w:right="0" w:firstLine="0"/>
        <w:jc w:val="left"/>
        <w:rPr>
          <w:rFonts w:hint="eastAsia"/>
        </w:rPr>
      </w:pPr>
      <w:r>
        <w:rPr>
          <w:rFonts w:hint="eastAsia"/>
        </w:rPr>
        <w:t>What the Apostle saith of Levi, Heb. 7:9, 10. Levi … payed tithes in Abraham: For he was yet in the loins of his father, when Melchisedec met him; I may say in this case: we all entered into covenant at the very beginning of the world; for we were then in the loins of our father Adam, when that covenant was made.</w:t>
      </w:r>
    </w:p>
    <w:p w14:paraId="24D00BDD">
      <w:pPr>
        <w:spacing w:after="289" w:line="259" w:lineRule="auto"/>
        <w:ind w:left="0" w:right="0" w:firstLine="0"/>
        <w:jc w:val="left"/>
        <w:rPr>
          <w:rFonts w:hint="eastAsia"/>
        </w:rPr>
      </w:pPr>
      <w:r>
        <w:rPr>
          <w:rFonts w:hint="eastAsia"/>
        </w:rPr>
        <w:t>使徒论到利未所说的，希伯来书 7:9, 10。利未…在亚伯拉罕里纳了十分之一：因为麦基洗德迎接他的时候，他还在他先祖的腰中；我可以就此案说：我们都在世界之初就立了约；因为当那约立定时，我们还在我们祖先亚当的腰中。</w:t>
      </w:r>
    </w:p>
    <w:p w14:paraId="66C65950">
      <w:pPr>
        <w:spacing w:after="289" w:line="259" w:lineRule="auto"/>
        <w:ind w:left="0" w:right="0" w:firstLine="0"/>
        <w:jc w:val="left"/>
        <w:rPr>
          <w:rFonts w:hint="eastAsia"/>
        </w:rPr>
      </w:pPr>
      <w:r>
        <w:rPr>
          <w:rFonts w:hint="eastAsia"/>
        </w:rPr>
        <w:t>So that, when we consider either Adam or ourselves with relation to this covenant, we must so mould our apprehensions, as if all we were Adam, and Adam all of us: for, though we then lay so deep hid in our causes and the small principles of our beings, yet the covenant took hold of us; and bound us, either to the obedience which Adam promised both for himself and us, or to the penalty which he exposed both himself and us unto.</w:t>
      </w:r>
    </w:p>
    <w:p w14:paraId="083538F4">
      <w:pPr>
        <w:spacing w:after="289" w:line="259" w:lineRule="auto"/>
        <w:ind w:left="0" w:right="0" w:firstLine="0"/>
        <w:jc w:val="left"/>
        <w:rPr>
          <w:rFonts w:hint="eastAsia"/>
        </w:rPr>
      </w:pPr>
      <w:r>
        <w:rPr>
          <w:rFonts w:hint="eastAsia"/>
        </w:rPr>
        <w:t>因此，当我们思考亚当或我们自己与这约的关系时，我们必须如此塑造我们的观念，仿佛我们都是亚当，亚当都是我们：因为，虽然我们那时深藏在我们存在的因由和微小原则中，但约却抓住了我们；并约束我们，要么顺服亚当为他自己和我们所应许的，要么承受他使他自己和我们所遭受的刑罚。</w:t>
      </w:r>
    </w:p>
    <w:p w14:paraId="2571DF77">
      <w:pPr>
        <w:spacing w:after="289" w:line="259" w:lineRule="auto"/>
        <w:ind w:left="0" w:right="0" w:firstLine="0"/>
        <w:jc w:val="left"/>
        <w:rPr>
          <w:rFonts w:hint="eastAsia"/>
        </w:rPr>
      </w:pPr>
      <w:r>
        <w:rPr>
          <w:rFonts w:hint="eastAsia"/>
        </w:rPr>
        <w:t>Yet, still, our covenanting in Adam must be understood in a law sense: for it is utterly impossible, that we should personally and actually enter into covenant before we were: but the meaning is only this, that the covenant, which God made with Adam, doth as lawfully and strongly bind us to obedience, and in case of failure to punishment, as it did him; because God made this covenant with him, considered not personally but representatively, he having a power to indent for his posterity, from the natural right he had over them as their common parent.</w:t>
      </w:r>
    </w:p>
    <w:p w14:paraId="26D37C66">
      <w:pPr>
        <w:spacing w:after="289" w:line="259" w:lineRule="auto"/>
        <w:ind w:left="0" w:right="0" w:firstLine="0"/>
        <w:jc w:val="left"/>
        <w:rPr>
          <w:rFonts w:hint="eastAsia"/>
        </w:rPr>
      </w:pPr>
      <w:r>
        <w:rPr>
          <w:rFonts w:hint="eastAsia"/>
        </w:rPr>
        <w:t>然而，我们在亚当里立约，必须在法律意义上理解：因为在我们存在之前，我们绝不可能亲身实际地立约：但意思只是，神与亚当所立的约，在约束我们顺服，以及在失败时约束我们受罚方面，与约束他一样合法和有力；因为神与他立这约，并非视他为个人，而是视他为代表，他作为他们共同的祖先，对他的后裔有自然的权利，可以为他们立约。</w:t>
      </w:r>
    </w:p>
    <w:p w14:paraId="7F129206">
      <w:pPr>
        <w:spacing w:after="289" w:line="259" w:lineRule="auto"/>
        <w:ind w:left="0" w:right="0" w:firstLine="0"/>
        <w:jc w:val="left"/>
        <w:rPr>
          <w:rFonts w:hint="eastAsia"/>
        </w:rPr>
      </w:pPr>
      <w:r>
        <w:rPr>
          <w:rFonts w:hint="eastAsia"/>
        </w:rPr>
        <w:t>And yet, possibly, it may be long enough disputed, without hopes of a certain resolution, whether, when God made this covenant with Adam, he then knew himself to be a public person, and to stand as the representative of all mankind.</w:t>
      </w:r>
    </w:p>
    <w:p w14:paraId="5C5C71DD">
      <w:pPr>
        <w:spacing w:after="289" w:line="259" w:lineRule="auto"/>
        <w:ind w:left="0" w:right="0" w:firstLine="0"/>
        <w:jc w:val="left"/>
        <w:rPr>
          <w:rFonts w:hint="eastAsia"/>
        </w:rPr>
      </w:pPr>
      <w:r>
        <w:rPr>
          <w:rFonts w:hint="eastAsia"/>
        </w:rPr>
        <w:t>然而，或许可以长久争论，而无确切决议的希望，即当神与亚当立这约时，他是否知道自己是一个公众人物，并作为全人类的代表站立。</w:t>
      </w:r>
    </w:p>
    <w:p w14:paraId="12EFA7D0">
      <w:pPr>
        <w:spacing w:after="289" w:line="259" w:lineRule="auto"/>
        <w:ind w:left="0" w:right="0" w:firstLine="0"/>
        <w:jc w:val="left"/>
        <w:rPr>
          <w:rFonts w:hint="eastAsia"/>
        </w:rPr>
      </w:pPr>
      <w:r>
        <w:rPr>
          <w:rFonts w:hint="eastAsia"/>
        </w:rPr>
        <w:t>Probable it is, that, this affair being of so vast and general concernment, some such apprehensions might be impressed upon him by God, either through natural instinct or divine revelation: and, if so, the more inexcusable was his fault, that, knowing himself intrusted with no less a stock than the happiness of all his race, he should so wilfully break, and thereby ruin both himself and them.</w:t>
      </w:r>
    </w:p>
    <w:p w14:paraId="61ACD2B6">
      <w:pPr>
        <w:spacing w:after="289" w:line="259" w:lineRule="auto"/>
        <w:ind w:left="0" w:right="0" w:firstLine="0"/>
        <w:jc w:val="left"/>
        <w:rPr>
          <w:rFonts w:hint="eastAsia"/>
        </w:rPr>
      </w:pPr>
      <w:r>
        <w:rPr>
          <w:rFonts w:hint="eastAsia"/>
        </w:rPr>
        <w:t>很可能，这事既是如此巨大和普遍的，神或许通过自然本能或神圣启示，在他身上印下了某种这样的观念：如果是这样，他的过错就更不可原谅了，他既知道自己被托付的，不亚于他全族幸福的宝藏，竟如此故意地破坏，从而毁了自己和他们。</w:t>
      </w:r>
    </w:p>
    <w:p w14:paraId="19B6EB65">
      <w:pPr>
        <w:spacing w:after="289" w:line="259" w:lineRule="auto"/>
        <w:ind w:left="0" w:right="0" w:firstLine="0"/>
        <w:jc w:val="left"/>
        <w:rPr>
          <w:rFonts w:hint="eastAsia"/>
        </w:rPr>
      </w:pPr>
      <w:r>
        <w:rPr>
          <w:rFonts w:hint="eastAsia"/>
        </w:rPr>
        <w:t>2dly. In like manner, Adam brake this covenant, not only as considered personally, but as he was a common representative and a public person; and, therefore, not only he, but we, by eating of the forbidden fruit, sinned and fell.</w:t>
      </w:r>
    </w:p>
    <w:p w14:paraId="60D4E52E">
      <w:pPr>
        <w:spacing w:after="289" w:line="259" w:lineRule="auto"/>
        <w:ind w:left="0" w:right="0" w:firstLine="0"/>
        <w:jc w:val="left"/>
        <w:rPr>
          <w:rFonts w:hint="eastAsia"/>
        </w:rPr>
      </w:pPr>
      <w:r>
        <w:rPr>
          <w:rFonts w:hint="eastAsia"/>
        </w:rPr>
        <w:t>第二。同样，亚当破坏这约，不仅是作为个人，也是作为共同的代表和公众人物；因此，不仅他，我们，藉着吃那禁果，也犯了罪，堕落了。</w:t>
      </w:r>
    </w:p>
    <w:p w14:paraId="5A7A6B8D">
      <w:pPr>
        <w:spacing w:after="289" w:line="259" w:lineRule="auto"/>
        <w:ind w:left="0" w:right="0" w:firstLine="0"/>
        <w:jc w:val="left"/>
        <w:rPr>
          <w:rFonts w:hint="eastAsia"/>
        </w:rPr>
      </w:pPr>
      <w:r>
        <w:rPr>
          <w:rFonts w:hint="eastAsia"/>
        </w:rPr>
        <w:t>We are not to look upon Adam as alone in the transgression; but we ourselves were as deep in it as he: he, indeed, by personal consent to the temptation, without which neither he nor we had sinned; but we, by a covenant or federal obligation in him, our surety and representative.</w:t>
      </w:r>
    </w:p>
    <w:p w14:paraId="0AE9869B">
      <w:pPr>
        <w:spacing w:after="289" w:line="259" w:lineRule="auto"/>
        <w:ind w:left="0" w:right="0" w:firstLine="0"/>
        <w:jc w:val="left"/>
        <w:rPr>
          <w:rFonts w:hint="eastAsia"/>
        </w:rPr>
      </w:pPr>
      <w:r>
        <w:rPr>
          <w:rFonts w:hint="eastAsia"/>
        </w:rPr>
        <w:t>我们不应视亚当为单独在过犯中；我们自己与他一样深陷其中：他，的确，是藉着对试探的个人同意，没有这同意，他和我们都不会犯罪；但我们，是藉着在他里面，我们的保证人和代表，所立的约或盟约义务。</w:t>
      </w:r>
    </w:p>
    <w:p w14:paraId="7A7A7841">
      <w:pPr>
        <w:spacing w:after="289" w:line="259" w:lineRule="auto"/>
        <w:ind w:left="0" w:right="0" w:firstLine="0"/>
        <w:jc w:val="left"/>
        <w:rPr>
          <w:rFonts w:hint="eastAsia"/>
        </w:rPr>
      </w:pPr>
      <w:r>
        <w:rPr>
          <w:rFonts w:hint="eastAsia"/>
        </w:rPr>
        <w:t>Every one will readily confess, that he hath been and still is a transgressor of the Covenant of Works; that his obedience falls infinitely short of the holiness and perfection of the Law: but, that he should transgress this covenant so many thousand years before he was born, even in the infancy of the world, that his hand should be lifted up against God in that primitive rebellion; this some deny, few understand, and fewer lament.</w:t>
      </w:r>
    </w:p>
    <w:p w14:paraId="09FCCE32">
      <w:pPr>
        <w:spacing w:after="289" w:line="259" w:lineRule="auto"/>
        <w:ind w:left="0" w:right="0" w:firstLine="0"/>
        <w:jc w:val="left"/>
        <w:rPr>
          <w:rFonts w:hint="eastAsia"/>
        </w:rPr>
      </w:pPr>
      <w:r>
        <w:rPr>
          <w:rFonts w:hint="eastAsia"/>
        </w:rPr>
        <w:t>每个人都会欣然承认，他曾是并且仍然是行为之约的过犯者；他的顺服远远达不到律法的圣洁和完全：但是，他竟在他出生前几千年，甚至在世界之初，就违背了这约，他的手竟在那原始的悖逆中举起对抗神；这一点，有些人否认，很少人理解，更少人悲叹。</w:t>
      </w:r>
    </w:p>
    <w:p w14:paraId="783E6F78">
      <w:pPr>
        <w:spacing w:after="289" w:line="259" w:lineRule="auto"/>
        <w:ind w:left="0" w:right="0" w:firstLine="0"/>
        <w:jc w:val="left"/>
        <w:rPr>
          <w:rFonts w:hint="eastAsia"/>
        </w:rPr>
      </w:pPr>
      <w:r>
        <w:rPr>
          <w:rFonts w:hint="eastAsia"/>
        </w:rPr>
        <w:t>Yet what saith the Apostle,</w:t>
      </w:r>
    </w:p>
    <w:p w14:paraId="59862FA1">
      <w:pPr>
        <w:spacing w:after="289" w:line="259" w:lineRule="auto"/>
        <w:ind w:left="0" w:right="0" w:firstLine="0"/>
        <w:jc w:val="left"/>
        <w:rPr>
          <w:rFonts w:hint="eastAsia"/>
        </w:rPr>
      </w:pPr>
      <w:r>
        <w:rPr>
          <w:rFonts w:hint="eastAsia"/>
        </w:rPr>
        <w:t>Rom. 5 ver. 12, 18, 19? In the 12th verse, By one man sin entered into the world, and death by sin; and so death passed upon all men, εφʼ ᾡ παντες ἡμαρτον, for that all have sinned, saith our translation; in whom all have sinned, saith the margin: both are right; for indeed both carry but the same sense.</w:t>
      </w:r>
    </w:p>
    <w:p w14:paraId="54309C0C">
      <w:pPr>
        <w:spacing w:after="289" w:line="259" w:lineRule="auto"/>
        <w:ind w:left="0" w:right="0" w:firstLine="0"/>
        <w:jc w:val="left"/>
        <w:rPr>
          <w:rFonts w:hint="eastAsia"/>
        </w:rPr>
      </w:pPr>
      <w:r>
        <w:rPr>
          <w:rFonts w:hint="eastAsia"/>
        </w:rPr>
        <w:t>然而，使徒在罗马书 5:12, 18, 19 怎么说？在第12节，这就如罪是从一人入了世界，死又是从罪来的；于是死就临到众人， εφʼ ᾡ παντες ἡμαρτον（希腊文：因此众人也犯了罪），我们的译本说，因为众人都犯了罪；边注说，在祂里面众人都犯了罪：两者都对；因为它们的确意思相同。</w:t>
      </w:r>
    </w:p>
    <w:p w14:paraId="367C105B">
      <w:pPr>
        <w:spacing w:after="289" w:line="259" w:lineRule="auto"/>
        <w:ind w:left="0" w:right="0" w:firstLine="0"/>
        <w:jc w:val="left"/>
        <w:rPr>
          <w:rFonts w:hint="eastAsia"/>
        </w:rPr>
      </w:pPr>
      <w:r>
        <w:rPr>
          <w:rFonts w:hint="eastAsia"/>
        </w:rPr>
        <w:t>So, v. 18. By the offence of one, judgment came upon all men to condemnation: and, v. 19.</w:t>
      </w:r>
    </w:p>
    <w:p w14:paraId="3B2B0F30">
      <w:pPr>
        <w:spacing w:after="289" w:line="259" w:lineRule="auto"/>
        <w:ind w:left="0" w:right="0" w:firstLine="0"/>
        <w:jc w:val="left"/>
        <w:rPr>
          <w:rFonts w:hint="eastAsia"/>
        </w:rPr>
      </w:pPr>
      <w:r>
        <w:rPr>
          <w:rFonts w:hint="eastAsia"/>
        </w:rPr>
        <w:t>所以，第18节。因一次的过犯，众人都被定罪：第19节。</w:t>
      </w:r>
    </w:p>
    <w:p w14:paraId="2B94B636">
      <w:pPr>
        <w:spacing w:after="289" w:line="259" w:lineRule="auto"/>
        <w:ind w:left="0" w:right="0" w:firstLine="0"/>
        <w:jc w:val="left"/>
        <w:rPr>
          <w:rFonts w:hint="eastAsia"/>
        </w:rPr>
      </w:pPr>
      <w:r>
        <w:rPr>
          <w:rFonts w:hint="eastAsia"/>
        </w:rPr>
        <w:t>By one man's disobedience, many were made sinners.</w:t>
      </w:r>
    </w:p>
    <w:p w14:paraId="32010CBE">
      <w:pPr>
        <w:spacing w:after="289" w:line="259" w:lineRule="auto"/>
        <w:ind w:left="0" w:right="0" w:firstLine="0"/>
        <w:jc w:val="left"/>
        <w:rPr>
          <w:rFonts w:hint="eastAsia"/>
        </w:rPr>
      </w:pPr>
      <w:r>
        <w:rPr>
          <w:rFonts w:hint="eastAsia"/>
        </w:rPr>
        <w:t>因一人的悖逆，众人成为罪人。</w:t>
      </w:r>
    </w:p>
    <w:p w14:paraId="303E52EB">
      <w:pPr>
        <w:spacing w:after="289" w:line="259" w:lineRule="auto"/>
        <w:ind w:left="0" w:right="0" w:firstLine="0"/>
        <w:jc w:val="left"/>
        <w:rPr>
          <w:rFonts w:hint="eastAsia"/>
        </w:rPr>
      </w:pPr>
      <w:r>
        <w:rPr>
          <w:rFonts w:hint="eastAsia"/>
        </w:rPr>
        <w:t>But how could many be made sinners by the sin of one?</w:t>
      </w:r>
    </w:p>
    <w:p w14:paraId="1FE0E639">
      <w:pPr>
        <w:spacing w:after="289" w:line="259" w:lineRule="auto"/>
        <w:ind w:left="0" w:right="0" w:firstLine="0"/>
        <w:jc w:val="left"/>
        <w:rPr>
          <w:rFonts w:hint="eastAsia"/>
        </w:rPr>
      </w:pPr>
      <w:r>
        <w:rPr>
          <w:rFonts w:hint="eastAsia"/>
        </w:rPr>
        <w:t>但许多人如何能因一人的罪而成为罪人？</w:t>
      </w:r>
    </w:p>
    <w:p w14:paraId="53034F4B">
      <w:pPr>
        <w:spacing w:after="289" w:line="259" w:lineRule="auto"/>
        <w:ind w:left="0" w:right="0" w:firstLine="0"/>
        <w:jc w:val="left"/>
        <w:rPr>
          <w:rFonts w:hint="eastAsia"/>
        </w:rPr>
      </w:pPr>
      <w:r>
        <w:rPr>
          <w:rFonts w:hint="eastAsia"/>
        </w:rPr>
        <w:t>It is not by Imitation only, as the Pelagians held, maintaining that Adam's sin had no more influence upon us, than the power that a bad example hath to sway that will to evil that is not necessarily confirmed in good: but this cannot be, because death is here said to reign over those, who never sinned after the similitude of Adam's transgression, v. 14 that is, over infants, for they also die in whom the example of Adam could never work any propension to disobedience: and, certainly, were there nothing else in Adam's sin to make men sinners, but only the setting of an ill example before them, I can see no reason why the example of his penitence and after-obedience should not as effectually excite us to virtue, as that of his disobedience to sin: especially, methinks, the examples of the miseries and wretchedness, that sin hath brought both upon Adam and upon his posterity, might much more deter them, than the examples of vice, if there were no corruption in their nature, allure them.</w:t>
      </w:r>
    </w:p>
    <w:p w14:paraId="08E3BBAD">
      <w:pPr>
        <w:spacing w:after="289" w:line="259" w:lineRule="auto"/>
        <w:ind w:left="0" w:right="0" w:firstLine="0"/>
        <w:jc w:val="left"/>
        <w:rPr>
          <w:rFonts w:hint="eastAsia"/>
        </w:rPr>
      </w:pPr>
      <w:r>
        <w:rPr>
          <w:rFonts w:hint="eastAsia"/>
        </w:rPr>
        <w:t>这并非仅仅藉着模仿，如伯拉纠派所主张，他们认为亚当的罪对我们的影响，不过如同一个坏榜样对那并非必然坚固于善的意志趋向于恶的力量：但这是不可能的，因为此处说死作王在那些从未像亚当那样过犯的人身上，第14节，即在婴孩身上，因为他们也死，而亚当的榜样绝不可能在他们里面引起任何不顺服的倾向：当然，如果亚当的罪中除了给他们树立一个坏榜样外，再无别物使人成为罪人，我看不到任何理由，为何他悔改和后来的顺服的榜样，不应像他不顺服的榜样一样有效地激励我们行善：尤其，我想，罪给亚当和他后裔带来的愁苦和不幸的榜样，若他们本性中没有败坏，必更能阻止他们，超过罪恶的榜样所能引诱他们的。</w:t>
      </w:r>
    </w:p>
    <w:p w14:paraId="646CA4B4">
      <w:pPr>
        <w:spacing w:after="289" w:line="259" w:lineRule="auto"/>
        <w:ind w:left="0" w:right="0" w:firstLine="0"/>
        <w:jc w:val="left"/>
        <w:rPr>
          <w:rFonts w:hint="eastAsia"/>
        </w:rPr>
      </w:pPr>
      <w:r>
        <w:rPr>
          <w:rFonts w:hint="eastAsia"/>
        </w:rPr>
        <w:t>It is not therefore by example only, that mankind are made sinners through the disobedience of one; but we became sinners by his Disobedience, because in him we ourselves sinned and disobeyed: not, indeed, actually, for so we were not in him; but forensically and in a law sense, he being our representative and federal head, and God looking upon what he did as equivalent to the personal deed of all mankind: which imputation was built upon most just and righteous grounds, because Adam, being our first parent, had a natural right over us, and might bind all his posterity to the terms of any covenant, that God should be pleased to make with him, and which might have been so much to their advantage.</w:t>
      </w:r>
    </w:p>
    <w:p w14:paraId="09A91BFB">
      <w:pPr>
        <w:spacing w:after="289" w:line="259" w:lineRule="auto"/>
        <w:ind w:left="0" w:right="0" w:firstLine="0"/>
        <w:jc w:val="left"/>
        <w:rPr>
          <w:rFonts w:hint="eastAsia"/>
        </w:rPr>
      </w:pPr>
      <w:r>
        <w:rPr>
          <w:rFonts w:hint="eastAsia"/>
        </w:rPr>
        <w:t>因此，人类并非仅仅藉着榜样，因一人的不顺服而成为罪人；而是我们藉着他的不顺服成为罪人，因为在他里面我们自己也犯了罪，不顺服：并非实际上，因为我们并非那样在他里面；而是法庭上的，在法律意义上，他是我们的代表和盟约元首，神看他所行的等同于全人类的个人行为：这归算是建立在最公正和公义的根据之上的，因为亚当，作为我们的始祖，对我们有自然的权利，可以约束他的所有后裔遵守神乐意与他立的任何约的条款，而这约本可以对他们有如此大的好处。</w:t>
      </w:r>
    </w:p>
    <w:p w14:paraId="42354BFE">
      <w:pPr>
        <w:spacing w:after="289" w:line="259" w:lineRule="auto"/>
        <w:ind w:left="0" w:right="0" w:firstLine="0"/>
        <w:jc w:val="left"/>
        <w:rPr>
          <w:rFonts w:hint="eastAsia"/>
        </w:rPr>
      </w:pPr>
      <w:r>
        <w:rPr>
          <w:rFonts w:hint="eastAsia"/>
        </w:rPr>
        <w:t>And thus I hope these two things are sufficiently cleared, which are of great use and necessity to our right understanding the Doctrine of the Covenants; with whom the Covenant of Works was made, and by whom it was broken.</w:t>
      </w:r>
    </w:p>
    <w:p w14:paraId="552F5B85">
      <w:pPr>
        <w:spacing w:after="289" w:line="259" w:lineRule="auto"/>
        <w:ind w:left="0" w:right="0" w:firstLine="0"/>
        <w:jc w:val="left"/>
        <w:rPr>
          <w:rFonts w:hint="eastAsia"/>
        </w:rPr>
      </w:pPr>
      <w:r>
        <w:rPr>
          <w:rFonts w:hint="eastAsia"/>
        </w:rPr>
        <w:t>因此，我盼望这两件事已得到充分阐明，它们对于我们正确理解两约论，即行为之约是与谁立的，以及是由谁破坏的，至关重要。</w:t>
      </w:r>
    </w:p>
    <w:p w14:paraId="1F77FA49">
      <w:pPr>
        <w:spacing w:after="289" w:line="259" w:lineRule="auto"/>
        <w:ind w:left="0" w:right="0" w:firstLine="0"/>
        <w:jc w:val="left"/>
        <w:rPr>
          <w:rFonts w:hint="eastAsia"/>
        </w:rPr>
      </w:pPr>
      <w:r>
        <w:rPr>
          <w:rFonts w:hint="eastAsia"/>
        </w:rPr>
        <w:t>That many of these things are abstruse and difficult, I cannot deny; but, that any of them are vain and frivolous, I do.</w:t>
      </w:r>
    </w:p>
    <w:p w14:paraId="7AF51B95">
      <w:pPr>
        <w:spacing w:after="289" w:line="259" w:lineRule="auto"/>
        <w:ind w:left="0" w:right="0" w:firstLine="0"/>
        <w:jc w:val="left"/>
        <w:rPr>
          <w:rFonts w:hint="eastAsia"/>
        </w:rPr>
      </w:pPr>
      <w:r>
        <w:rPr>
          <w:rFonts w:hint="eastAsia"/>
        </w:rPr>
        <w:t>许多这些事是深奥和困难的，我不能否认；但其中任何一件是虚妄和无聊的，我否认。</w:t>
      </w:r>
    </w:p>
    <w:p w14:paraId="00BDDD56">
      <w:pPr>
        <w:spacing w:after="289" w:line="259" w:lineRule="auto"/>
        <w:ind w:left="0" w:right="0" w:firstLine="0"/>
        <w:jc w:val="left"/>
        <w:rPr>
          <w:rFonts w:hint="eastAsia"/>
        </w:rPr>
      </w:pPr>
      <w:r>
        <w:rPr>
          <w:rFonts w:hint="eastAsia"/>
        </w:rPr>
        <w:t>It is a most ignorant and weak excuse of many, who perhaps may be wellmeaning people, that these things are too high speculations for them to search into; that their eternal salvation may be secured well enough, though they know not such obscure points as these are, so long as they conscientiously practise those obvious truths and express duties which they know.</w:t>
      </w:r>
    </w:p>
    <w:p w14:paraId="70D11CB1">
      <w:pPr>
        <w:spacing w:after="289" w:line="259" w:lineRule="auto"/>
        <w:ind w:left="0" w:right="0" w:firstLine="0"/>
        <w:jc w:val="left"/>
        <w:rPr>
          <w:rFonts w:hint="eastAsia"/>
        </w:rPr>
      </w:pPr>
      <w:r>
        <w:rPr>
          <w:rFonts w:hint="eastAsia"/>
        </w:rPr>
        <w:t>许多人，或许是善意的人，以这些事对他们来说是太高深的思辨，他们无法探究；只要他们凭良心实践他们所知的那些明显真理和明确本分，他们的永恒救恩就足以得到保障，这是一个最无知和软弱的借口。</w:t>
      </w:r>
    </w:p>
    <w:p w14:paraId="53D59456">
      <w:pPr>
        <w:spacing w:after="289" w:line="259" w:lineRule="auto"/>
        <w:ind w:left="0" w:right="0" w:firstLine="0"/>
        <w:jc w:val="left"/>
        <w:rPr>
          <w:rFonts w:hint="eastAsia"/>
        </w:rPr>
      </w:pPr>
      <w:r>
        <w:rPr>
          <w:rFonts w:hint="eastAsia"/>
        </w:rPr>
        <w:t>I will not, I dare not deny, but men may be safe in not knowing what they cannot attain.</w:t>
      </w:r>
    </w:p>
    <w:p w14:paraId="6BA7DE20">
      <w:pPr>
        <w:spacing w:after="289" w:line="259" w:lineRule="auto"/>
        <w:ind w:left="0" w:right="0" w:firstLine="0"/>
        <w:jc w:val="left"/>
        <w:rPr>
          <w:rFonts w:hint="eastAsia"/>
        </w:rPr>
      </w:pPr>
      <w:r>
        <w:rPr>
          <w:rFonts w:hint="eastAsia"/>
        </w:rPr>
        <w:t>我不会，也不敢否认，人可能因不知道他们所不能达到的事而安全。</w:t>
      </w:r>
    </w:p>
    <w:p w14:paraId="192C1D38">
      <w:pPr>
        <w:spacing w:after="289" w:line="259" w:lineRule="auto"/>
        <w:ind w:left="0" w:right="0" w:firstLine="0"/>
        <w:jc w:val="left"/>
        <w:rPr>
          <w:rFonts w:hint="eastAsia"/>
        </w:rPr>
      </w:pPr>
      <w:r>
        <w:rPr>
          <w:rFonts w:hint="eastAsia"/>
        </w:rPr>
        <w:t>But, if they pretend this for a shelter of slothful and affected ignorance, let them consider, that many of the great and precious truths of the Gospel are delivered obscurely; not to excuse us from, but on purpose to engage us to a diligent search and study of them.</w:t>
      </w:r>
    </w:p>
    <w:p w14:paraId="473BD55A">
      <w:pPr>
        <w:spacing w:after="289" w:line="259" w:lineRule="auto"/>
        <w:ind w:left="0" w:right="0" w:firstLine="0"/>
        <w:jc w:val="left"/>
        <w:rPr>
          <w:rFonts w:hint="eastAsia"/>
        </w:rPr>
      </w:pPr>
      <w:r>
        <w:rPr>
          <w:rFonts w:hint="eastAsia"/>
        </w:rPr>
        <w:t>但是，如果他们以此为懒惰和做作的无知作掩护，让他们想想，许多福音的伟大和宝贵真理，是晦涩地传达的；并非为免除我们，而是特意要我们勤奋地探究和学习它们。</w:t>
      </w:r>
    </w:p>
    <w:p w14:paraId="3C6BC487">
      <w:pPr>
        <w:spacing w:after="289" w:line="259" w:lineRule="auto"/>
        <w:ind w:left="0" w:right="0" w:firstLine="0"/>
        <w:jc w:val="left"/>
        <w:rPr>
          <w:rFonts w:hint="eastAsia"/>
        </w:rPr>
      </w:pPr>
      <w:r>
        <w:rPr>
          <w:rFonts w:hint="eastAsia"/>
        </w:rPr>
        <w:t>If these things were not expedient to be known, why should the Holy Scripture so abound with them?</w:t>
      </w:r>
    </w:p>
    <w:p w14:paraId="24EF8BBB">
      <w:pPr>
        <w:spacing w:after="289" w:line="259" w:lineRule="auto"/>
        <w:ind w:left="0" w:right="0" w:firstLine="0"/>
        <w:jc w:val="left"/>
        <w:rPr>
          <w:rFonts w:hint="eastAsia"/>
        </w:rPr>
      </w:pPr>
      <w:r>
        <w:rPr>
          <w:rFonts w:hint="eastAsia"/>
        </w:rPr>
        <w:t>如果这些事不宜被知道，为何圣经如此充满它们呢？</w:t>
      </w:r>
    </w:p>
    <w:p w14:paraId="702FEF4F">
      <w:pPr>
        <w:spacing w:after="289" w:line="259" w:lineRule="auto"/>
        <w:ind w:left="0" w:right="0" w:firstLine="0"/>
        <w:jc w:val="left"/>
        <w:rPr>
          <w:rFonts w:hint="eastAsia"/>
        </w:rPr>
      </w:pPr>
      <w:r>
        <w:rPr>
          <w:rFonts w:hint="eastAsia"/>
        </w:rPr>
        <w:t>The Epistles of St. Paul are full of these profound mysteries, which he wrote to the Churches in common, and every member of them: these were read in public assemblies; and it concerned all the people to hearken to them, and consider of them: and, if the pressing only of practical duties of Christianity had been sufficient, most part of the Apostle's writings had been needless and superfluous.</w:t>
      </w:r>
    </w:p>
    <w:p w14:paraId="327C1128">
      <w:pPr>
        <w:spacing w:after="289" w:line="259" w:lineRule="auto"/>
        <w:ind w:left="0" w:right="0" w:firstLine="0"/>
        <w:jc w:val="left"/>
        <w:rPr>
          <w:rFonts w:hint="eastAsia"/>
        </w:rPr>
      </w:pPr>
      <w:r>
        <w:rPr>
          <w:rFonts w:hint="eastAsia"/>
        </w:rPr>
        <w:t>圣保罗的书信充满了这些深奥的奥秘，他写给众教会和其中每一个成员：这些在公共集会中宣读；所有人都应听从并思考它们：如果只强调基督教的实践性本分就足够了，使徒的大部分著作就都多余和不必要了。</w:t>
      </w:r>
    </w:p>
    <w:p w14:paraId="0A0546F9">
      <w:pPr>
        <w:spacing w:after="289" w:line="259" w:lineRule="auto"/>
        <w:ind w:left="0" w:right="0" w:firstLine="0"/>
        <w:jc w:val="left"/>
        <w:rPr>
          <w:rFonts w:hint="eastAsia"/>
        </w:rPr>
      </w:pPr>
      <w:r>
        <w:rPr>
          <w:rFonts w:hint="eastAsia"/>
        </w:rPr>
        <w:t>It is true, we cannot determine what is the minimum quod sic, that is consistent with salvation; what is "the least degree," either of grace or knowledge, that may just serve to bring a man to heaven: but this we may say, that it is a very ill sign, to drive the bargain so hard with God; to desire to be saved, at the least charges and expences possible.</w:t>
      </w:r>
    </w:p>
    <w:p w14:paraId="79432298">
      <w:pPr>
        <w:spacing w:after="289" w:line="259" w:lineRule="auto"/>
        <w:ind w:left="0" w:right="0" w:firstLine="0"/>
        <w:jc w:val="left"/>
        <w:rPr>
          <w:rFonts w:hint="eastAsia"/>
        </w:rPr>
      </w:pPr>
      <w:r>
        <w:rPr>
          <w:rFonts w:hint="eastAsia"/>
        </w:rPr>
        <w:t>的确，我们无法确定，与救恩相符的最低限度是什么；即恩典或知识的“最低程度”，刚好能把一个人带到天堂：但我们可以说，与神如此讨价还价，渴望以尽可能少的代价和花费得救，是一个非常不好的迹象。</w:t>
      </w:r>
    </w:p>
    <w:p w14:paraId="231C35D0">
      <w:pPr>
        <w:spacing w:after="289" w:line="259" w:lineRule="auto"/>
        <w:ind w:left="0" w:right="0" w:firstLine="0"/>
        <w:jc w:val="left"/>
        <w:rPr>
          <w:rFonts w:hint="eastAsia"/>
        </w:rPr>
      </w:pPr>
      <w:r>
        <w:rPr>
          <w:rFonts w:hint="eastAsia"/>
        </w:rPr>
        <w:t>This I will boldly say, that he, who despiseth a more high and elevated knowledge of the mysteries of Christianity, where the means to attain it are afforded, though others who are destitute of those means may arrive at heaven and happiness, yet I must needs doubt whether ever he shall.</w:t>
      </w:r>
    </w:p>
    <w:p w14:paraId="70A7FC48">
      <w:pPr>
        <w:spacing w:after="289" w:line="259" w:lineRule="auto"/>
        <w:ind w:left="0" w:right="0" w:firstLine="0"/>
        <w:jc w:val="left"/>
        <w:rPr>
          <w:rFonts w:hint="eastAsia"/>
        </w:rPr>
      </w:pPr>
      <w:r>
        <w:rPr>
          <w:rFonts w:hint="eastAsia"/>
        </w:rPr>
        <w:t>我敢大胆地说，凡藐视对基督教奥秘更崇高和高深知识的人，在有途径获得这些知识的地方，虽然其他没有这些途径的人可能达到天堂和幸福，但我必须怀疑他是否能达到。</w:t>
      </w:r>
    </w:p>
    <w:p w14:paraId="16BC5947">
      <w:pPr>
        <w:spacing w:after="289" w:line="259" w:lineRule="auto"/>
        <w:ind w:left="0" w:right="0" w:firstLine="0"/>
        <w:jc w:val="left"/>
        <w:rPr>
          <w:rFonts w:hint="eastAsia"/>
        </w:rPr>
      </w:pPr>
      <w:r>
        <w:rPr>
          <w:rFonts w:hint="eastAsia"/>
        </w:rPr>
        <w:t>To despise evangelical truths, which do not so immediately tend to practice, is no other than to impute trivialness to the infinite wisdom of God, who hath revealed them, and so often and largely insisted on them; and to withdraw the chiefest part of ourselves, whereby we most of all shew ourselves to be men, from his obedience, even our understandings.</w:t>
      </w:r>
    </w:p>
    <w:p w14:paraId="2D3ADCD2">
      <w:pPr>
        <w:spacing w:after="289" w:line="259" w:lineRule="auto"/>
        <w:ind w:left="0" w:right="0" w:firstLine="0"/>
        <w:jc w:val="left"/>
        <w:rPr>
          <w:rFonts w:hint="eastAsia"/>
        </w:rPr>
      </w:pPr>
      <w:r>
        <w:rPr>
          <w:rFonts w:hint="eastAsia"/>
        </w:rPr>
        <w:t>藐视那些不那么直接倾向于实践的福音真理，无非是将琐碎归咎于启示了它们，并如此频繁和广泛地强调它们的无限智慧的神；并将我们自身最主要的部分，即我们最能显明自己为人之处，从祂的顺服中撤回，即我们的理解力。</w:t>
      </w:r>
    </w:p>
    <w:p w14:paraId="4A0FCB3A">
      <w:pPr>
        <w:spacing w:after="289" w:line="259" w:lineRule="auto"/>
        <w:ind w:left="0" w:right="0" w:firstLine="0"/>
        <w:jc w:val="left"/>
        <w:rPr>
          <w:rFonts w:hint="eastAsia"/>
        </w:rPr>
      </w:pPr>
      <w:r>
        <w:rPr>
          <w:rFonts w:hint="eastAsia"/>
        </w:rPr>
        <w:t>Certainly, we serve God as well by endeavouring to know his truth, as by endeavouring to obey his commands; and he, who resolves to obey God bidding do this, but not when he bids him understand this, serves him more like an engine, than like a man.</w:t>
      </w:r>
    </w:p>
    <w:p w14:paraId="53648DB6">
      <w:pPr>
        <w:spacing w:after="289" w:line="259" w:lineRule="auto"/>
        <w:ind w:left="0" w:right="0" w:firstLine="0"/>
        <w:jc w:val="left"/>
        <w:rPr>
          <w:rFonts w:hint="eastAsia"/>
        </w:rPr>
      </w:pPr>
      <w:r>
        <w:rPr>
          <w:rFonts w:hint="eastAsia"/>
        </w:rPr>
        <w:t>当然，我们藉着努力认识祂的真理，与藉着努力顺服祂的命令，同样是事奉神；凡决心顺服神吩咐行这事，却不顺服祂吩咐明白这事的人，事奉祂更像一台机器，而非一个人。</w:t>
      </w:r>
    </w:p>
    <w:p w14:paraId="575E1CFB">
      <w:pPr>
        <w:spacing w:after="289" w:line="259" w:lineRule="auto"/>
        <w:ind w:left="0" w:right="0" w:firstLine="0"/>
        <w:jc w:val="left"/>
        <w:rPr>
          <w:rFonts w:hint="eastAsia"/>
        </w:rPr>
      </w:pPr>
      <w:r>
        <w:rPr>
          <w:rFonts w:hint="eastAsia"/>
        </w:rPr>
        <w:t>[2] From this, that hath been spoken, we may borrow some light to discover to us the manner how we are all become partakers of Original Sin, through the violation of this first Covenant of Works.</w:t>
      </w:r>
    </w:p>
    <w:p w14:paraId="7E758E5A">
      <w:pPr>
        <w:spacing w:after="289" w:line="259" w:lineRule="auto"/>
        <w:ind w:left="0" w:right="0" w:firstLine="0"/>
        <w:jc w:val="left"/>
        <w:rPr>
          <w:rFonts w:hint="eastAsia"/>
        </w:rPr>
      </w:pPr>
      <w:r>
        <w:rPr>
          <w:rFonts w:hint="eastAsia"/>
        </w:rPr>
        <w:t>[2] 从所讲的，我们可以借些光，来向我们揭示，我们是如何藉着违背这第一个行为之约，而都成为原罪的参与者。</w:t>
      </w:r>
    </w:p>
    <w:p w14:paraId="637B2F14">
      <w:pPr>
        <w:spacing w:after="289" w:line="259" w:lineRule="auto"/>
        <w:ind w:left="0" w:right="0" w:firstLine="0"/>
        <w:jc w:val="left"/>
        <w:rPr>
          <w:rFonts w:hint="eastAsia"/>
        </w:rPr>
      </w:pPr>
      <w:r>
        <w:rPr>
          <w:rFonts w:hint="eastAsia"/>
        </w:rPr>
        <w:t>Many are the disputes and great the difficulties about this matter.</w:t>
      </w:r>
    </w:p>
    <w:p w14:paraId="5BE8D783">
      <w:pPr>
        <w:spacing w:after="289" w:line="259" w:lineRule="auto"/>
        <w:ind w:left="0" w:right="0" w:firstLine="0"/>
        <w:jc w:val="left"/>
        <w:rPr>
          <w:rFonts w:hint="eastAsia"/>
        </w:rPr>
      </w:pPr>
      <w:r>
        <w:rPr>
          <w:rFonts w:hint="eastAsia"/>
        </w:rPr>
        <w:t>关于这件事，有许多争议和很大的困难。</w:t>
      </w:r>
    </w:p>
    <w:p w14:paraId="66D151C2">
      <w:pPr>
        <w:spacing w:after="289" w:line="259" w:lineRule="auto"/>
        <w:ind w:left="0" w:right="0" w:firstLine="0"/>
        <w:jc w:val="left"/>
        <w:rPr>
          <w:rFonts w:hint="eastAsia"/>
        </w:rPr>
      </w:pPr>
      <w:r>
        <w:rPr>
          <w:rFonts w:hint="eastAsia"/>
        </w:rPr>
        <w:t>Very much is said and written upon this subject, to very little purpose; unless it be to shew us, how miserable the blindness and ignorance of human nature is, which this sin hath brought upon us.</w:t>
      </w:r>
    </w:p>
    <w:p w14:paraId="6B2CAE44">
      <w:pPr>
        <w:spacing w:after="289" w:line="259" w:lineRule="auto"/>
        <w:ind w:left="0" w:right="0" w:firstLine="0"/>
        <w:jc w:val="left"/>
        <w:rPr>
          <w:rFonts w:hint="eastAsia"/>
        </w:rPr>
      </w:pPr>
      <w:r>
        <w:rPr>
          <w:rFonts w:hint="eastAsia"/>
        </w:rPr>
        <w:t>关于这个主题，说了和写了很多，却收效甚微；除非是为了向我们表明，这罪带给我们的，人本性的盲目和无知是何等可悲。</w:t>
      </w:r>
    </w:p>
    <w:p w14:paraId="66806F62">
      <w:pPr>
        <w:spacing w:after="289" w:line="259" w:lineRule="auto"/>
        <w:ind w:left="0" w:right="0" w:firstLine="0"/>
        <w:jc w:val="left"/>
        <w:rPr>
          <w:rFonts w:hint="eastAsia"/>
        </w:rPr>
      </w:pPr>
      <w:r>
        <w:rPr>
          <w:rFonts w:hint="eastAsia"/>
        </w:rPr>
        <w:t>It would be a labour, as fruitless as endless, to reckon up to you the great variety of opinions herein.</w:t>
      </w:r>
    </w:p>
    <w:p w14:paraId="4CD86A01">
      <w:pPr>
        <w:spacing w:after="289" w:line="259" w:lineRule="auto"/>
        <w:ind w:left="0" w:right="0" w:firstLine="0"/>
        <w:jc w:val="left"/>
        <w:rPr>
          <w:rFonts w:hint="eastAsia"/>
        </w:rPr>
      </w:pPr>
      <w:r>
        <w:rPr>
          <w:rFonts w:hint="eastAsia"/>
        </w:rPr>
        <w:t>向你们列举其中各种各样的意见，将是一项既徒劳又无尽的劳动。</w:t>
      </w:r>
    </w:p>
    <w:p w14:paraId="030D8B18">
      <w:pPr>
        <w:spacing w:after="289" w:line="259" w:lineRule="auto"/>
        <w:ind w:left="0" w:right="0" w:firstLine="0"/>
        <w:jc w:val="left"/>
        <w:rPr>
          <w:rFonts w:hint="eastAsia"/>
        </w:rPr>
      </w:pPr>
      <w:r>
        <w:rPr>
          <w:rFonts w:hint="eastAsia"/>
        </w:rPr>
        <w:t>No one point of divinity hath been more discussed and controverted than this; and, yet, if I may be allowed so to judge, all, that ever I have yet seen, hath either been false in the hypothesis, or failed in the accommodation.</w:t>
      </w:r>
    </w:p>
    <w:p w14:paraId="58C0CCF8">
      <w:pPr>
        <w:spacing w:after="289" w:line="259" w:lineRule="auto"/>
        <w:ind w:left="0" w:right="0" w:firstLine="0"/>
        <w:jc w:val="left"/>
        <w:rPr>
          <w:rFonts w:hint="eastAsia"/>
        </w:rPr>
      </w:pPr>
      <w:r>
        <w:rPr>
          <w:rFonts w:hint="eastAsia"/>
        </w:rPr>
        <w:t>没有一个神学要点比这一点更被讨论和争议了；然而，如果我能这样判断，我至今所见的一切，要么在假设上是错误的，要么在调和上失败了。</w:t>
      </w:r>
    </w:p>
    <w:p w14:paraId="07719CBC">
      <w:pPr>
        <w:spacing w:after="289" w:line="259" w:lineRule="auto"/>
        <w:ind w:left="0" w:right="0" w:firstLine="0"/>
        <w:jc w:val="left"/>
        <w:rPr>
          <w:rFonts w:hint="eastAsia"/>
        </w:rPr>
      </w:pPr>
      <w:r>
        <w:rPr>
          <w:rFonts w:hint="eastAsia"/>
        </w:rPr>
        <w:t>Some deny the imputation of guilt, and some the corruption of nature; and, because they cannot comprehend the way and manner of its conveyance, destroy original sin itself.</w:t>
      </w:r>
    </w:p>
    <w:p w14:paraId="65454064">
      <w:pPr>
        <w:spacing w:after="289" w:line="259" w:lineRule="auto"/>
        <w:ind w:left="0" w:right="0" w:firstLine="0"/>
        <w:jc w:val="left"/>
        <w:rPr>
          <w:rFonts w:hint="eastAsia"/>
        </w:rPr>
      </w:pPr>
      <w:r>
        <w:rPr>
          <w:rFonts w:hint="eastAsia"/>
        </w:rPr>
        <w:t>有些人否认罪咎的归算，有些人否认本性的败坏；因为他们无法理解其传递的方式和方法，就摧毁了原罪本身。</w:t>
      </w:r>
    </w:p>
    <w:p w14:paraId="6895CD4B">
      <w:pPr>
        <w:spacing w:after="289" w:line="259" w:lineRule="auto"/>
        <w:ind w:left="0" w:right="0" w:firstLine="0"/>
        <w:jc w:val="left"/>
        <w:rPr>
          <w:rFonts w:hint="eastAsia"/>
        </w:rPr>
      </w:pPr>
      <w:r>
        <w:rPr>
          <w:rFonts w:hint="eastAsia"/>
        </w:rPr>
        <w:t>Others, that grant both, yet puzzle themselves and their readers with strange assertions: some holding that the soul is propagated from the parents even as the body is, and therefore no wonder that a defiled soul should beget another such: others, who hold the souls of men to be immediately created by God, affirm that it contracts pollution by being infused into a polluted body.</w:t>
      </w:r>
    </w:p>
    <w:p w14:paraId="2C60D0E0">
      <w:pPr>
        <w:spacing w:after="289" w:line="259" w:lineRule="auto"/>
        <w:ind w:left="0" w:right="0" w:firstLine="0"/>
        <w:jc w:val="left"/>
        <w:rPr>
          <w:rFonts w:hint="eastAsia"/>
        </w:rPr>
      </w:pPr>
      <w:r>
        <w:rPr>
          <w:rFonts w:hint="eastAsia"/>
        </w:rPr>
        <w:t>另一些人，虽然承认两者，却用奇怪的断言来困惑自己和他们的读者：有些人认为灵魂与身体一样，是由父母传下来的，因此一个被玷污的灵魂生下另一个这样的灵魂，就不足为奇了：另一些人，认为人的灵魂是神直接创造的，断言它因被注入一个被玷污的身体而染上污秽。</w:t>
      </w:r>
    </w:p>
    <w:p w14:paraId="78EC6E2B">
      <w:pPr>
        <w:spacing w:after="289" w:line="259" w:lineRule="auto"/>
        <w:ind w:left="0" w:right="0" w:firstLine="0"/>
        <w:jc w:val="left"/>
        <w:rPr>
          <w:rFonts w:hint="eastAsia"/>
        </w:rPr>
      </w:pPr>
      <w:r>
        <w:rPr>
          <w:rFonts w:hint="eastAsia"/>
        </w:rPr>
        <w:t>But, yet, the absurdities, that will follow upon all these ways are so many, so very gross and palpable, that such hypotheses, instead of satisfying, must needs only disquiet and torment an inquisitive mind.</w:t>
      </w:r>
    </w:p>
    <w:p w14:paraId="11F7DD1A">
      <w:pPr>
        <w:spacing w:after="289" w:line="259" w:lineRule="auto"/>
        <w:ind w:left="0" w:right="0" w:firstLine="0"/>
        <w:jc w:val="left"/>
        <w:rPr>
          <w:rFonts w:hint="eastAsia"/>
        </w:rPr>
      </w:pPr>
      <w:r>
        <w:rPr>
          <w:rFonts w:hint="eastAsia"/>
        </w:rPr>
        <w:t>但是，这些方法所带来的荒谬之处是如此之多，如此粗陋和明显，以致这样的假设，非但不能令人满意，反而只会使一个好问的心灵感到不安和折磨。</w:t>
      </w:r>
    </w:p>
    <w:p w14:paraId="08212888">
      <w:pPr>
        <w:spacing w:after="289" w:line="259" w:lineRule="auto"/>
        <w:ind w:left="0" w:right="0" w:firstLine="0"/>
        <w:jc w:val="left"/>
        <w:rPr>
          <w:rFonts w:hint="eastAsia"/>
        </w:rPr>
      </w:pPr>
      <w:r>
        <w:rPr>
          <w:rFonts w:hint="eastAsia"/>
        </w:rPr>
        <w:t>And yet, if, after all these differences and disputes, the certainty of the truth in this matter could be evidenced, it would more than recompense the pains of all, and the errors of many who have attempted it: for, though it be certain that niceties in religion are not necessities; yet, if ever difficulty and usefulness were conjoined together in any one point, it is in this of Original Sin.</w:t>
      </w:r>
    </w:p>
    <w:p w14:paraId="431217B7">
      <w:pPr>
        <w:spacing w:after="289" w:line="259" w:lineRule="auto"/>
        <w:ind w:left="0" w:right="0" w:firstLine="0"/>
        <w:jc w:val="left"/>
        <w:rPr>
          <w:rFonts w:hint="eastAsia"/>
        </w:rPr>
      </w:pPr>
      <w:r>
        <w:rPr>
          <w:rFonts w:hint="eastAsia"/>
        </w:rPr>
        <w:t>然而，如果在这一切差异和争议之后，能证明这件事的真理的确定性，那将远远超过所有人的劳苦，以及许多尝试者的错误的补偿：因为，虽然可以肯定，宗教中的细微之处并非必需品；然而，如果任何一点曾将困难和有用性结合在一起，那就是在原罪这一点上。</w:t>
      </w:r>
    </w:p>
    <w:p w14:paraId="30F35EF5">
      <w:pPr>
        <w:spacing w:after="289" w:line="259" w:lineRule="auto"/>
        <w:ind w:left="0" w:right="0" w:firstLine="0"/>
        <w:jc w:val="left"/>
        <w:rPr>
          <w:rFonts w:hint="eastAsia"/>
        </w:rPr>
      </w:pPr>
      <w:r>
        <w:rPr>
          <w:rFonts w:hint="eastAsia"/>
        </w:rPr>
        <w:t>I intend not to handle the question at large; but only briefly speak to it, as a deduction and corollary from this Doctrine of the Covenants.</w:t>
      </w:r>
    </w:p>
    <w:p w14:paraId="5A05ADB8">
      <w:pPr>
        <w:spacing w:after="289" w:line="259" w:lineRule="auto"/>
        <w:ind w:left="0" w:right="0" w:firstLine="0"/>
        <w:jc w:val="left"/>
        <w:rPr>
          <w:rFonts w:hint="eastAsia"/>
        </w:rPr>
      </w:pPr>
      <w:r>
        <w:rPr>
          <w:rFonts w:hint="eastAsia"/>
        </w:rPr>
        <w:t>我不打算详细讨论这个问题；而只是简要地谈论它，作为两约论的一个推论和必然结论。</w:t>
      </w:r>
    </w:p>
    <w:p w14:paraId="683BAD96">
      <w:pPr>
        <w:spacing w:after="289" w:line="259" w:lineRule="auto"/>
        <w:ind w:left="0" w:right="0" w:firstLine="0"/>
        <w:jc w:val="left"/>
        <w:rPr>
          <w:rFonts w:hint="eastAsia"/>
        </w:rPr>
      </w:pPr>
      <w:r>
        <w:rPr>
          <w:rFonts w:hint="eastAsia"/>
        </w:rPr>
        <w:t>To enter into it, I must first premise a Distinction or two concerning Original Sin; and then lay down some Positions, from which it may be cleared to you, that the true ground of our partaking of it is only the Covenant of Works.</w:t>
      </w:r>
    </w:p>
    <w:p w14:paraId="29AF8760">
      <w:pPr>
        <w:spacing w:after="289" w:line="259" w:lineRule="auto"/>
        <w:ind w:left="0" w:right="0" w:firstLine="0"/>
        <w:jc w:val="left"/>
        <w:rPr>
          <w:rFonts w:hint="eastAsia"/>
        </w:rPr>
      </w:pPr>
      <w:r>
        <w:rPr>
          <w:rFonts w:hint="eastAsia"/>
        </w:rPr>
        <w:t>要进入这个问题，我必须首先提出一两个关于原罪的区分；然后提出一些立场，藉此可以向你们阐明，我们参与它的真正根据，唯独是行为之约。</w:t>
      </w:r>
    </w:p>
    <w:p w14:paraId="7A428FDE">
      <w:pPr>
        <w:spacing w:after="289" w:line="259" w:lineRule="auto"/>
        <w:ind w:left="0" w:right="0" w:firstLine="0"/>
        <w:jc w:val="left"/>
        <w:rPr>
          <w:rFonts w:hint="eastAsia"/>
        </w:rPr>
      </w:pPr>
      <w:r>
        <w:rPr>
          <w:rFonts w:hint="eastAsia"/>
        </w:rPr>
        <w:t>1st. Original Sin therefore is twofold.</w:t>
      </w:r>
    </w:p>
    <w:p w14:paraId="2A9D0291">
      <w:pPr>
        <w:spacing w:after="289" w:line="259" w:lineRule="auto"/>
        <w:ind w:left="0" w:right="0" w:firstLine="0"/>
        <w:jc w:val="left"/>
        <w:rPr>
          <w:rFonts w:hint="eastAsia"/>
        </w:rPr>
      </w:pPr>
      <w:r>
        <w:rPr>
          <w:rFonts w:hint="eastAsia"/>
        </w:rPr>
        <w:t>第一。因此原罪是双重的。</w:t>
      </w:r>
    </w:p>
    <w:p w14:paraId="0698BA78">
      <w:pPr>
        <w:spacing w:after="289" w:line="259" w:lineRule="auto"/>
        <w:ind w:left="0" w:right="0" w:firstLine="0"/>
        <w:jc w:val="left"/>
        <w:rPr>
          <w:rFonts w:hint="eastAsia"/>
        </w:rPr>
      </w:pPr>
      <w:r>
        <w:rPr>
          <w:rFonts w:hint="eastAsia"/>
        </w:rPr>
        <w:t>The Imputation of Guilt.</w:t>
      </w:r>
    </w:p>
    <w:p w14:paraId="66266839">
      <w:pPr>
        <w:spacing w:after="289" w:line="259" w:lineRule="auto"/>
        <w:ind w:left="0" w:right="0" w:firstLine="0"/>
        <w:jc w:val="left"/>
        <w:rPr>
          <w:rFonts w:hint="eastAsia"/>
        </w:rPr>
      </w:pPr>
      <w:r>
        <w:rPr>
          <w:rFonts w:hint="eastAsia"/>
        </w:rPr>
        <w:t>罪咎的归算。</w:t>
      </w:r>
    </w:p>
    <w:p w14:paraId="53E7C87A">
      <w:pPr>
        <w:spacing w:after="289" w:line="259" w:lineRule="auto"/>
        <w:ind w:left="0" w:right="0" w:firstLine="0"/>
        <w:jc w:val="left"/>
        <w:rPr>
          <w:rFonts w:hint="eastAsia"/>
        </w:rPr>
      </w:pPr>
      <w:r>
        <w:rPr>
          <w:rFonts w:hint="eastAsia"/>
        </w:rPr>
        <w:t>The Inhesion of Corruption.</w:t>
      </w:r>
    </w:p>
    <w:p w14:paraId="439AF2BD">
      <w:pPr>
        <w:spacing w:after="289" w:line="259" w:lineRule="auto"/>
        <w:ind w:left="0" w:right="0" w:firstLine="0"/>
        <w:jc w:val="left"/>
        <w:rPr>
          <w:rFonts w:hint="eastAsia"/>
        </w:rPr>
      </w:pPr>
      <w:r>
        <w:rPr>
          <w:rFonts w:hint="eastAsia"/>
        </w:rPr>
        <w:t>败坏的内在。</w:t>
      </w:r>
    </w:p>
    <w:p w14:paraId="18016B95">
      <w:pPr>
        <w:spacing w:after="289" w:line="259" w:lineRule="auto"/>
        <w:ind w:left="0" w:right="0" w:firstLine="0"/>
        <w:jc w:val="left"/>
        <w:rPr>
          <w:rFonts w:hint="eastAsia"/>
        </w:rPr>
      </w:pPr>
      <w:r>
        <w:rPr>
          <w:rFonts w:hint="eastAsia"/>
        </w:rPr>
        <w:t>(1st) There is an Imputation of Guilt.</w:t>
      </w:r>
    </w:p>
    <w:p w14:paraId="14E6026B">
      <w:pPr>
        <w:spacing w:after="289" w:line="259" w:lineRule="auto"/>
        <w:ind w:left="0" w:right="0" w:firstLine="0"/>
        <w:jc w:val="left"/>
        <w:rPr>
          <w:rFonts w:hint="eastAsia"/>
        </w:rPr>
      </w:pPr>
      <w:r>
        <w:rPr>
          <w:rFonts w:hint="eastAsia"/>
        </w:rPr>
        <w:t>(第一) 有罪咎的归算。</w:t>
      </w:r>
    </w:p>
    <w:p w14:paraId="0EF4D8B8">
      <w:pPr>
        <w:spacing w:after="289" w:line="259" w:lineRule="auto"/>
        <w:ind w:left="0" w:right="0" w:firstLine="0"/>
        <w:jc w:val="left"/>
        <w:rPr>
          <w:rFonts w:hint="eastAsia"/>
        </w:rPr>
      </w:pPr>
      <w:r>
        <w:rPr>
          <w:rFonts w:hint="eastAsia"/>
        </w:rPr>
        <w:t>To impute guilt, is, to reckon a person a transgressor of the Law; and therefore liable to the punishment threatened, whether he hath in his own person transgressed the Law or not.</w:t>
      </w:r>
    </w:p>
    <w:p w14:paraId="1D9E73A9">
      <w:pPr>
        <w:spacing w:after="289" w:line="259" w:lineRule="auto"/>
        <w:ind w:left="0" w:right="0" w:firstLine="0"/>
        <w:jc w:val="left"/>
        <w:rPr>
          <w:rFonts w:hint="eastAsia"/>
        </w:rPr>
      </w:pPr>
      <w:r>
        <w:rPr>
          <w:rFonts w:hint="eastAsia"/>
        </w:rPr>
        <w:t>归算罪咎，是把一个人算为律法的过犯者；因此应受所威吓的刑罚，无论他是否亲身违背了律法。</w:t>
      </w:r>
    </w:p>
    <w:p w14:paraId="0685D15C">
      <w:pPr>
        <w:spacing w:after="289" w:line="259" w:lineRule="auto"/>
        <w:ind w:left="0" w:right="0" w:firstLine="0"/>
        <w:jc w:val="left"/>
        <w:rPr>
          <w:rFonts w:hint="eastAsia"/>
        </w:rPr>
      </w:pPr>
      <w:r>
        <w:rPr>
          <w:rFonts w:hint="eastAsia"/>
        </w:rPr>
        <w:t>And here lies a great part of the difficulty, how we can become guilty of another man's transgression, which we never acted in nor consented unto, and which was committed some thousands of years before we were born: and yet we shall be punished for it; and that, as justly, as if we had in our own persons committed it.</w:t>
      </w:r>
    </w:p>
    <w:p w14:paraId="2FE629FE">
      <w:pPr>
        <w:spacing w:after="289" w:line="259" w:lineRule="auto"/>
        <w:ind w:left="0" w:right="0" w:firstLine="0"/>
        <w:jc w:val="left"/>
        <w:rPr>
          <w:rFonts w:hint="eastAsia"/>
        </w:rPr>
      </w:pPr>
      <w:r>
        <w:rPr>
          <w:rFonts w:hint="eastAsia"/>
        </w:rPr>
        <w:t>困难的很大一部分就在于此，我们如何能因另一个人的过犯而成为有罪的，我们既未参与也未同意，而且这过犯是在我们出生前几千年犯下的：然而我们却要为此受罚；并且，是如此公义地，如同我们亲身犯了它一样。</w:t>
      </w:r>
    </w:p>
    <w:p w14:paraId="5941D2DD">
      <w:pPr>
        <w:spacing w:after="289" w:line="259" w:lineRule="auto"/>
        <w:ind w:left="0" w:right="0" w:firstLine="0"/>
        <w:jc w:val="left"/>
        <w:rPr>
          <w:rFonts w:hint="eastAsia"/>
        </w:rPr>
      </w:pPr>
      <w:r>
        <w:rPr>
          <w:rFonts w:hint="eastAsia"/>
        </w:rPr>
        <w:t>(2dly) Besides this imputation of guilt, there is in original sin an Inherent Corruption of Nature.</w:t>
      </w:r>
    </w:p>
    <w:p w14:paraId="0500E33F">
      <w:pPr>
        <w:spacing w:after="289" w:line="259" w:lineRule="auto"/>
        <w:ind w:left="0" w:right="0" w:firstLine="0"/>
        <w:jc w:val="left"/>
        <w:rPr>
          <w:rFonts w:hint="eastAsia"/>
        </w:rPr>
      </w:pPr>
      <w:r>
        <w:rPr>
          <w:rFonts w:hint="eastAsia"/>
        </w:rPr>
        <w:t>(第二) 除了这罪咎的归算外，原罪中还有一种本性的内在败坏。</w:t>
      </w:r>
    </w:p>
    <w:p w14:paraId="73ABF28F">
      <w:pPr>
        <w:spacing w:after="289" w:line="259" w:lineRule="auto"/>
        <w:ind w:left="0" w:right="0" w:firstLine="0"/>
        <w:jc w:val="left"/>
        <w:rPr>
          <w:rFonts w:hint="eastAsia"/>
        </w:rPr>
      </w:pPr>
      <w:r>
        <w:rPr>
          <w:rFonts w:hint="eastAsia"/>
        </w:rPr>
        <w:t>The former is by the Schools called peccatum originans; and this peccatum originatum: barbarously indeed, but yet significantly.</w:t>
      </w:r>
    </w:p>
    <w:p w14:paraId="18C8F1D4">
      <w:pPr>
        <w:spacing w:after="289" w:line="259" w:lineRule="auto"/>
        <w:ind w:left="0" w:right="0" w:firstLine="0"/>
        <w:jc w:val="left"/>
        <w:rPr>
          <w:rFonts w:hint="eastAsia"/>
        </w:rPr>
      </w:pPr>
      <w:r>
        <w:rPr>
          <w:rFonts w:hint="eastAsia"/>
        </w:rPr>
        <w:t>前者被经院派称为 peccatum originans（起源之罪）；后者称为 peccatum originatum（源起之罪）：的确是野蛮的，但却很有意义。</w:t>
      </w:r>
    </w:p>
    <w:p w14:paraId="41E94FFF">
      <w:pPr>
        <w:spacing w:after="289" w:line="259" w:lineRule="auto"/>
        <w:ind w:left="0" w:right="0" w:firstLine="0"/>
        <w:jc w:val="left"/>
        <w:rPr>
          <w:rFonts w:hint="eastAsia"/>
        </w:rPr>
      </w:pPr>
      <w:r>
        <w:rPr>
          <w:rFonts w:hint="eastAsia"/>
        </w:rPr>
        <w:t>Inherent Corruption of Nature is commonly made to consist of two parts.</w:t>
      </w:r>
    </w:p>
    <w:p w14:paraId="28033F06">
      <w:pPr>
        <w:spacing w:after="289" w:line="259" w:lineRule="auto"/>
        <w:ind w:left="0" w:right="0" w:firstLine="0"/>
        <w:jc w:val="left"/>
        <w:rPr>
          <w:rFonts w:hint="eastAsia"/>
        </w:rPr>
      </w:pPr>
      <w:r>
        <w:rPr>
          <w:rFonts w:hint="eastAsia"/>
        </w:rPr>
        <w:t>本性的内在败坏通常由两部分组成。</w:t>
      </w:r>
    </w:p>
    <w:p w14:paraId="026AC328">
      <w:pPr>
        <w:spacing w:after="289" w:line="259" w:lineRule="auto"/>
        <w:ind w:left="0" w:right="0" w:firstLine="0"/>
        <w:jc w:val="left"/>
        <w:rPr>
          <w:rFonts w:hint="eastAsia"/>
        </w:rPr>
      </w:pPr>
      <w:r>
        <w:rPr>
          <w:rFonts w:hint="eastAsia"/>
        </w:rPr>
        <w:t>[1st] The loss and privation of the image of God: the clarity of our understandings, the obedience of our wills, the order of our affections, the perfect harmony of the whole man in the subjection of his inferior faculties to his superior and all unto God, being utterly lost and renounced; so that now we are become both unable and averse to every thing that is good.</w:t>
      </w:r>
    </w:p>
    <w:p w14:paraId="7AE85314">
      <w:pPr>
        <w:spacing w:after="289" w:line="259" w:lineRule="auto"/>
        <w:ind w:left="0" w:right="0" w:firstLine="0"/>
        <w:jc w:val="left"/>
        <w:rPr>
          <w:rFonts w:hint="eastAsia"/>
        </w:rPr>
      </w:pPr>
      <w:r>
        <w:rPr>
          <w:rFonts w:hint="eastAsia"/>
        </w:rPr>
        <w:t>[第一] 失去神的形象和剥夺：我们理解力的清晰，我们意志的顺服，我们情感的秩序，整个人在其次等官能顺服于其高等官能，以及一切顺服于神方面的完美和谐，都完全丧失和放弃了；因此现在我们变得既无能又厌恶一切善事。</w:t>
      </w:r>
    </w:p>
    <w:p w14:paraId="19FF74CB">
      <w:pPr>
        <w:spacing w:after="289" w:line="259" w:lineRule="auto"/>
        <w:ind w:left="0" w:right="0" w:firstLine="0"/>
        <w:jc w:val="left"/>
        <w:rPr>
          <w:rFonts w:hint="eastAsia"/>
        </w:rPr>
      </w:pPr>
      <w:r>
        <w:rPr>
          <w:rFonts w:hint="eastAsia"/>
        </w:rPr>
        <w:t>[2dly] Besides this, it is commonly affirmed, that there is some positive malignant quality in original sin, viz. a violent propension and strong bent of the whole man unto what is evil and sinful.</w:t>
      </w:r>
    </w:p>
    <w:p w14:paraId="6B1AABDF">
      <w:pPr>
        <w:spacing w:after="289" w:line="259" w:lineRule="auto"/>
        <w:ind w:left="0" w:right="0" w:firstLine="0"/>
        <w:jc w:val="left"/>
        <w:rPr>
          <w:rFonts w:hint="eastAsia"/>
        </w:rPr>
      </w:pPr>
      <w:r>
        <w:rPr>
          <w:rFonts w:hint="eastAsia"/>
        </w:rPr>
        <w:t>[第二] 除此之外，通常断言，原罪中有一种积极的恶性品质，即整个人对邪恶和有罪之事的强烈倾向和强烈偏好。</w:t>
      </w:r>
    </w:p>
    <w:p w14:paraId="527CD1FC">
      <w:pPr>
        <w:spacing w:after="289" w:line="259" w:lineRule="auto"/>
        <w:ind w:left="0" w:right="0" w:firstLine="0"/>
        <w:jc w:val="left"/>
        <w:rPr>
          <w:rFonts w:hint="eastAsia"/>
        </w:rPr>
      </w:pPr>
      <w:r>
        <w:rPr>
          <w:rFonts w:hint="eastAsia"/>
        </w:rPr>
        <w:t>The former is called the Privative, this latter the Positive part of Original Sin.</w:t>
      </w:r>
    </w:p>
    <w:p w14:paraId="7E021826">
      <w:pPr>
        <w:spacing w:after="289" w:line="259" w:lineRule="auto"/>
        <w:ind w:left="0" w:right="0" w:firstLine="0"/>
        <w:jc w:val="left"/>
        <w:rPr>
          <w:rFonts w:hint="eastAsia"/>
        </w:rPr>
      </w:pPr>
      <w:r>
        <w:rPr>
          <w:rFonts w:hint="eastAsia"/>
        </w:rPr>
        <w:t>前者被称为原罪的剥夺部分，后者被称为原罪的积极部分。</w:t>
      </w:r>
    </w:p>
    <w:p w14:paraId="3BFDB3D3">
      <w:pPr>
        <w:spacing w:after="289" w:line="259" w:lineRule="auto"/>
        <w:ind w:left="0" w:right="0" w:firstLine="0"/>
        <w:jc w:val="left"/>
        <w:rPr>
          <w:rFonts w:hint="eastAsia"/>
        </w:rPr>
      </w:pPr>
      <w:r>
        <w:rPr>
          <w:rFonts w:hint="eastAsia"/>
        </w:rPr>
        <w:t>Yet I think, if it be well weighed, as there may be insuperable difficulties in admitting such a positive corruption in our frame and composition, so there is not any necessity to grant it.</w:t>
      </w:r>
    </w:p>
    <w:p w14:paraId="437AFE61">
      <w:pPr>
        <w:spacing w:after="289" w:line="259" w:lineRule="auto"/>
        <w:ind w:left="0" w:right="0" w:firstLine="0"/>
        <w:jc w:val="left"/>
        <w:rPr>
          <w:rFonts w:hint="eastAsia"/>
        </w:rPr>
      </w:pPr>
      <w:r>
        <w:rPr>
          <w:rFonts w:hint="eastAsia"/>
        </w:rPr>
        <w:t>然而我认为，如果仔细权衡，承认我们架构和构成中有这样一种积极的败坏，可能会有不可克服的困难，因此也无必要承认它。</w:t>
      </w:r>
    </w:p>
    <w:p w14:paraId="52E01AAC">
      <w:pPr>
        <w:spacing w:after="289" w:line="259" w:lineRule="auto"/>
        <w:ind w:left="0" w:right="0" w:firstLine="0"/>
        <w:jc w:val="left"/>
        <w:rPr>
          <w:rFonts w:hint="eastAsia"/>
        </w:rPr>
      </w:pPr>
      <w:r>
        <w:rPr>
          <w:rFonts w:hint="eastAsia"/>
        </w:rPr>
        <w:t>We need not, I say, superadd any positive corruption in original sin, to the privation of original righteousness: for a mere privation of rectitude in an active subject, will sufficiently solve all those phænomena for which a positive corruption is pleaded.</w:t>
      </w:r>
    </w:p>
    <w:p w14:paraId="585AE292">
      <w:pPr>
        <w:spacing w:after="289" w:line="259" w:lineRule="auto"/>
        <w:ind w:left="0" w:right="0" w:firstLine="0"/>
        <w:jc w:val="left"/>
        <w:rPr>
          <w:rFonts w:hint="eastAsia"/>
        </w:rPr>
      </w:pPr>
      <w:r>
        <w:rPr>
          <w:rFonts w:hint="eastAsia"/>
        </w:rPr>
        <w:t>我说，我们无需在原罪中，在原始义的剥夺之外，再添加任何积极的败坏：因为在一个活跃的主体中，仅仅是正义的剥夺，就足以解决所有那些为积极败坏所辩护的现象。</w:t>
      </w:r>
    </w:p>
    <w:p w14:paraId="5207EB4F">
      <w:pPr>
        <w:spacing w:after="289" w:line="259" w:lineRule="auto"/>
        <w:ind w:left="0" w:right="0" w:firstLine="0"/>
        <w:jc w:val="left"/>
        <w:rPr>
          <w:rFonts w:hint="eastAsia"/>
        </w:rPr>
      </w:pPr>
      <w:r>
        <w:rPr>
          <w:rFonts w:hint="eastAsia"/>
        </w:rPr>
        <w:t>We shall find man's nature wicked enough by his fall, though there were no evil principles infused into him (for from whence should they come?) but only holiness and righteousness taken from him: for, the soul being a busy creature, act it must and will: without grace and the image of God adorning and assisting it, it cannot act regularly, nor holily: its nature makes it active; the loss of God's image, which alone can raise the soul to act spiritually, makes all its actions defective: and this alone is sufficient to make all its actions corrupt and sinful, without admitting any positive corruption.</w:t>
      </w:r>
    </w:p>
    <w:p w14:paraId="2DA215C7">
      <w:pPr>
        <w:spacing w:after="289" w:line="259" w:lineRule="auto"/>
        <w:ind w:left="0" w:right="0" w:firstLine="0"/>
        <w:jc w:val="left"/>
        <w:rPr>
          <w:rFonts w:hint="eastAsia"/>
        </w:rPr>
      </w:pPr>
      <w:r>
        <w:rPr>
          <w:rFonts w:hint="eastAsia"/>
        </w:rPr>
        <w:t>我们会发现，人的本性因他的堕落而足够邪恶，即使没有邪恶的原则被注入他里面（因为它们从何而来？），而只是圣洁和义从他那里被取走：因为，灵魂是一个忙碌的受造物，它必须且必定会行动：没有恩典和神的形象来装饰和帮助它，它就不能规律地，也不能圣洁地行动：它的本性使它活跃；失去神的形象，唯独这形象能提升灵魂去属灵地行动，使它一切的行为都有缺陷：仅此就足以使它一切的行为都败坏和有罪，而无需承认任何积极的败坏。</w:t>
      </w:r>
    </w:p>
    <w:p w14:paraId="50987A23">
      <w:pPr>
        <w:spacing w:after="289" w:line="259" w:lineRule="auto"/>
        <w:ind w:left="0" w:right="0" w:firstLine="0"/>
        <w:jc w:val="left"/>
        <w:rPr>
          <w:rFonts w:hint="eastAsia"/>
        </w:rPr>
      </w:pPr>
      <w:r>
        <w:rPr>
          <w:rFonts w:hint="eastAsia"/>
        </w:rPr>
        <w:t>There needs no more to make a man halt, that must walk; but to lame him: and, certainly, he, that doth lame him, doth it, not by infusing into him any habit or principle of lameness, but only by destroying that strength and power which before he had.</w:t>
      </w:r>
    </w:p>
    <w:p w14:paraId="2A6CFA0E">
      <w:pPr>
        <w:spacing w:after="289" w:line="259" w:lineRule="auto"/>
        <w:ind w:left="0" w:right="0" w:firstLine="0"/>
        <w:jc w:val="left"/>
        <w:rPr>
          <w:rFonts w:hint="eastAsia"/>
        </w:rPr>
      </w:pPr>
      <w:r>
        <w:rPr>
          <w:rFonts w:hint="eastAsia"/>
        </w:rPr>
        <w:t>要使一个必须行走的人跛行，只需使他跛了就行；当然，那使他跛的人，并非藉着在他里面注入任何跛的习性或原则，而只是破坏了他先前所拥有的力量和能力。</w:t>
      </w:r>
    </w:p>
    <w:p w14:paraId="5885F000">
      <w:pPr>
        <w:spacing w:after="289" w:line="259" w:lineRule="auto"/>
        <w:ind w:left="0" w:right="0" w:firstLine="0"/>
        <w:jc w:val="left"/>
        <w:rPr>
          <w:rFonts w:hint="eastAsia"/>
        </w:rPr>
      </w:pPr>
      <w:r>
        <w:rPr>
          <w:rFonts w:hint="eastAsia"/>
        </w:rPr>
        <w:t>So stands the case here! we are all lamed by the fall we took in Adam: our natures are despoiled of their primitive integrity and perfection, so that there needs not any positive vicious habit implanted in our original, to make our actions vicious and irregular; but, it is sufficient, that we have lost those holy habits and principles of righteousness and knowledge, which we were at first endowed with, and which alone could direct every action in ordine ad Deum, as the Schools speak, "with a reference to God," and his honour and glory.</w:t>
      </w:r>
    </w:p>
    <w:p w14:paraId="4CE3B413">
      <w:pPr>
        <w:spacing w:after="289" w:line="259" w:lineRule="auto"/>
        <w:ind w:left="0" w:right="0" w:firstLine="0"/>
        <w:jc w:val="left"/>
        <w:rPr>
          <w:rFonts w:hint="eastAsia"/>
        </w:rPr>
      </w:pPr>
      <w:r>
        <w:rPr>
          <w:rFonts w:hint="eastAsia"/>
        </w:rPr>
        <w:t>此处情况也是如此！我们都因在亚当里的堕落而跛了：我们的本性被剥夺了原始的完整和完全，因此无需在我们原始构成中植入任何积极的邪恶习性，来使我们的行为邪恶和不规律；只需我们失去了那些我们起初被赋予的圣洁习性和义与知识的原则，唯独这些能引导每一个行为 in ordine ad Deum（以神为目的），如经院派所说，“以神为参照”，以及祂的尊荣和荣耀。</w:t>
      </w:r>
    </w:p>
    <w:p w14:paraId="11531BFA">
      <w:pPr>
        <w:spacing w:after="289" w:line="259" w:lineRule="auto"/>
        <w:ind w:left="0" w:right="0" w:firstLine="0"/>
        <w:jc w:val="left"/>
        <w:rPr>
          <w:rFonts w:hint="eastAsia"/>
        </w:rPr>
      </w:pPr>
      <w:r>
        <w:rPr>
          <w:rFonts w:hint="eastAsia"/>
        </w:rPr>
        <w:t>Thus then you see, Original Sin may be either the Guilt of the First Transgression imputed to us, or the Corruption of Nature inherent in us: to which corruption nothing more is required, than the loss of God's image in an active subject.</w:t>
      </w:r>
    </w:p>
    <w:p w14:paraId="020DC987">
      <w:pPr>
        <w:spacing w:after="289" w:line="259" w:lineRule="auto"/>
        <w:ind w:left="0" w:right="0" w:firstLine="0"/>
        <w:jc w:val="left"/>
        <w:rPr>
          <w:rFonts w:hint="eastAsia"/>
        </w:rPr>
      </w:pPr>
      <w:r>
        <w:rPr>
          <w:rFonts w:hint="eastAsia"/>
        </w:rPr>
        <w:t>因此你们看到，原罪既可以是归算给我们的第一次过犯的罪咎，也可以是我们内在的本性败坏：对于这败坏，只需在一个活跃的主体中失去神的形象就够了。</w:t>
      </w:r>
    </w:p>
    <w:p w14:paraId="07BE839F">
      <w:pPr>
        <w:spacing w:after="289" w:line="259" w:lineRule="auto"/>
        <w:ind w:left="0" w:right="0" w:firstLine="0"/>
        <w:jc w:val="left"/>
        <w:rPr>
          <w:rFonts w:hint="eastAsia"/>
        </w:rPr>
      </w:pPr>
      <w:r>
        <w:rPr>
          <w:rFonts w:hint="eastAsia"/>
        </w:rPr>
        <w:t>2dly. It remains now to open, how this Imputation lies upon us, and this Corruption cleaves unto us, merely upon the account of the Covenant of Works; whereby we may clearly understand how it is, that we become Partakers of Original Sin.</w:t>
      </w:r>
    </w:p>
    <w:p w14:paraId="615E4FDA">
      <w:pPr>
        <w:spacing w:after="289" w:line="259" w:lineRule="auto"/>
        <w:ind w:left="0" w:right="0" w:firstLine="0"/>
        <w:jc w:val="left"/>
        <w:rPr>
          <w:rFonts w:hint="eastAsia"/>
        </w:rPr>
      </w:pPr>
      <w:r>
        <w:rPr>
          <w:rFonts w:hint="eastAsia"/>
        </w:rPr>
        <w:t>第二。现在剩下要阐明，这归算如何临到我们，这败坏如何附着于我们，仅仅是因着行为之约；藉此我们可以清楚地理解，我们是如何成为原罪的参与者。</w:t>
      </w:r>
    </w:p>
    <w:p w14:paraId="02902CA5">
      <w:pPr>
        <w:spacing w:after="289" w:line="259" w:lineRule="auto"/>
        <w:ind w:left="0" w:right="0" w:firstLine="0"/>
        <w:jc w:val="left"/>
        <w:rPr>
          <w:rFonts w:hint="eastAsia"/>
        </w:rPr>
      </w:pPr>
      <w:r>
        <w:rPr>
          <w:rFonts w:hint="eastAsia"/>
        </w:rPr>
        <w:t>This I shall endeavour to do as to both branches.</w:t>
      </w:r>
    </w:p>
    <w:p w14:paraId="434731DC">
      <w:pPr>
        <w:spacing w:after="289" w:line="259" w:lineRule="auto"/>
        <w:ind w:left="0" w:right="0" w:firstLine="0"/>
        <w:jc w:val="left"/>
        <w:rPr>
          <w:rFonts w:hint="eastAsia"/>
        </w:rPr>
      </w:pPr>
      <w:r>
        <w:rPr>
          <w:rFonts w:hint="eastAsia"/>
        </w:rPr>
        <w:t>我将就这两个分支努力阐明。</w:t>
      </w:r>
    </w:p>
    <w:p w14:paraId="734B2412">
      <w:pPr>
        <w:spacing w:after="289" w:line="259" w:lineRule="auto"/>
        <w:ind w:left="0" w:right="0" w:firstLine="0"/>
        <w:jc w:val="left"/>
        <w:rPr>
          <w:rFonts w:hint="eastAsia"/>
        </w:rPr>
      </w:pPr>
      <w:r>
        <w:rPr>
          <w:rFonts w:hint="eastAsia"/>
        </w:rPr>
        <w:t>(1st) As to the Imputation of Adam's Sin to us, take these Two particulars; which will explain how Original Sin, as to the Guilt of it, lies upon us.</w:t>
      </w:r>
    </w:p>
    <w:p w14:paraId="3488C8DA">
      <w:pPr>
        <w:spacing w:after="289" w:line="259" w:lineRule="auto"/>
        <w:ind w:left="0" w:right="0" w:firstLine="0"/>
        <w:jc w:val="left"/>
        <w:rPr>
          <w:rFonts w:hint="eastAsia"/>
        </w:rPr>
      </w:pPr>
      <w:r>
        <w:rPr>
          <w:rFonts w:hint="eastAsia"/>
        </w:rPr>
        <w:t>(第一) 至于亚当的罪归算给我们，注意以下两点；这将解释原罪，就其罪咎而言，如何临到我们。</w:t>
      </w:r>
    </w:p>
    <w:p w14:paraId="215AC7CA">
      <w:pPr>
        <w:spacing w:after="289" w:line="259" w:lineRule="auto"/>
        <w:ind w:left="0" w:right="0" w:firstLine="0"/>
        <w:jc w:val="left"/>
        <w:rPr>
          <w:rFonts w:hint="eastAsia"/>
        </w:rPr>
      </w:pPr>
      <w:r>
        <w:rPr>
          <w:rFonts w:hint="eastAsia"/>
        </w:rPr>
        <w:t>[1st] If Adam had not been our federal head, if the covenant had not been made with us in him but had respected him alone: yet his sin might have been justly so far imputed to us, as to subject us to Temporal Evils and Punishments; because of that relation which we bear unto him as our Natural Head, and the common root from whence we all sprang.</w:t>
      </w:r>
    </w:p>
    <w:p w14:paraId="0D87BD81">
      <w:pPr>
        <w:spacing w:after="289" w:line="259" w:lineRule="auto"/>
        <w:ind w:left="0" w:right="0" w:firstLine="0"/>
        <w:jc w:val="left"/>
        <w:rPr>
          <w:rFonts w:hint="eastAsia"/>
        </w:rPr>
      </w:pPr>
      <w:r>
        <w:rPr>
          <w:rFonts w:hint="eastAsia"/>
        </w:rPr>
        <w:t>[第一] 如果亚当不是我们的盟约元首，如果约不是在他里面与我们立的，而只关乎他一人：然而，他的罪仍可能被公义地如此归算给我们，以致使我们遭受暂时的邪恶和刑罚；因为我们与他作为我们的自然元首，以及我们都源于的共同根源，所具有的关系。</w:t>
      </w:r>
    </w:p>
    <w:p w14:paraId="6599B393">
      <w:pPr>
        <w:spacing w:after="289" w:line="259" w:lineRule="auto"/>
        <w:ind w:left="0" w:right="0" w:firstLine="0"/>
        <w:jc w:val="left"/>
        <w:rPr>
          <w:rFonts w:hint="eastAsia"/>
        </w:rPr>
      </w:pPr>
      <w:r>
        <w:rPr>
          <w:rFonts w:hint="eastAsia"/>
        </w:rPr>
        <w:t>And the reason of this is, because God might justly have punished the transgression of Adam, in all his concerns, and in whatsoever was dear unto him; as his posterity would have been.</w:t>
      </w:r>
    </w:p>
    <w:p w14:paraId="07C49414">
      <w:pPr>
        <w:spacing w:after="289" w:line="259" w:lineRule="auto"/>
        <w:ind w:left="0" w:right="0" w:firstLine="0"/>
        <w:jc w:val="left"/>
        <w:rPr>
          <w:rFonts w:hint="eastAsia"/>
        </w:rPr>
      </w:pPr>
      <w:r>
        <w:rPr>
          <w:rFonts w:hint="eastAsia"/>
        </w:rPr>
        <w:t>这理由是，神可以公义地惩罚亚当的过犯，在他一切的事务上，以及在他所珍爱的一切上；如他的后裔。</w:t>
      </w:r>
    </w:p>
    <w:p w14:paraId="614C45C2">
      <w:pPr>
        <w:spacing w:after="289" w:line="259" w:lineRule="auto"/>
        <w:ind w:left="0" w:right="0" w:firstLine="0"/>
        <w:jc w:val="left"/>
        <w:rPr>
          <w:rFonts w:hint="eastAsia"/>
        </w:rPr>
      </w:pPr>
      <w:r>
        <w:rPr>
          <w:rFonts w:hint="eastAsia"/>
        </w:rPr>
        <w:t>So that, to us, these evils would have been only a simplex cruciatus, "only painful," because inflicted without any respect to our own sin; but, to Adam, they had been penal, and properly punishments.</w:t>
      </w:r>
    </w:p>
    <w:p w14:paraId="1E40C820">
      <w:pPr>
        <w:spacing w:after="289" w:line="259" w:lineRule="auto"/>
        <w:ind w:left="0" w:right="0" w:firstLine="0"/>
        <w:jc w:val="left"/>
        <w:rPr>
          <w:rFonts w:hint="eastAsia"/>
        </w:rPr>
      </w:pPr>
      <w:r>
        <w:rPr>
          <w:rFonts w:hint="eastAsia"/>
        </w:rPr>
        <w:t>因此，对我们来说，这些邪恶只是 simplex cruciatus（单纯的痛苦），即“仅仅是痛苦”，因为是与我们自己的罪无关而施加的；但对亚当来说，它们是惩罚性的，是正式的刑罚。</w:t>
      </w:r>
    </w:p>
    <w:p w14:paraId="0A4AD1B7">
      <w:pPr>
        <w:spacing w:after="289" w:line="259" w:lineRule="auto"/>
        <w:ind w:left="0" w:right="0" w:firstLine="0"/>
        <w:jc w:val="left"/>
        <w:rPr>
          <w:rFonts w:hint="eastAsia"/>
        </w:rPr>
      </w:pPr>
      <w:r>
        <w:rPr>
          <w:rFonts w:hint="eastAsia"/>
        </w:rPr>
        <w:t>This I think may be made good by many places of Scripture, where God is set forth as punishing some for the sins of others, who were not their federal heads: Exod. 20:5. Visiting the iniquities of the fathers upon the children.</w:t>
      </w:r>
    </w:p>
    <w:p w14:paraId="3F5C1FBB">
      <w:pPr>
        <w:spacing w:after="289" w:line="259" w:lineRule="auto"/>
        <w:ind w:left="0" w:right="0" w:firstLine="0"/>
        <w:jc w:val="left"/>
        <w:rPr>
          <w:rFonts w:hint="eastAsia"/>
        </w:rPr>
      </w:pPr>
      <w:r>
        <w:rPr>
          <w:rFonts w:hint="eastAsia"/>
        </w:rPr>
        <w:t>我认为这可以由许多圣经经文来证实，那里神被描述为因别人的罪而惩罚某些人，而那些人并非他们的盟约元首：出埃及记 20:5。追讨父亲的罪孽，自父及子。</w:t>
      </w:r>
    </w:p>
    <w:p w14:paraId="49B374D8">
      <w:pPr>
        <w:spacing w:after="289" w:line="259" w:lineRule="auto"/>
        <w:ind w:left="0" w:right="0" w:firstLine="0"/>
        <w:jc w:val="left"/>
        <w:rPr>
          <w:rFonts w:hint="eastAsia"/>
        </w:rPr>
      </w:pPr>
      <w:r>
        <w:rPr>
          <w:rFonts w:hint="eastAsia"/>
        </w:rPr>
        <w:t>Isa. 14:20, 21. The seed of evil-doers shall never be renowned. Prepare slaughter for his children, for the iniquity of their fathers: and so, for the sin of David, seventy thousand of his subjects are slain: and yet those fathers were not the representatives of their children, neither was David of his subjects.</w:t>
      </w:r>
    </w:p>
    <w:p w14:paraId="19C36373">
      <w:pPr>
        <w:spacing w:after="289" w:line="259" w:lineRule="auto"/>
        <w:ind w:left="0" w:right="0" w:firstLine="0"/>
        <w:jc w:val="left"/>
        <w:rPr>
          <w:rFonts w:hint="eastAsia"/>
        </w:rPr>
      </w:pPr>
      <w:r>
        <w:rPr>
          <w:rFonts w:hint="eastAsia"/>
        </w:rPr>
        <w:t>以赛亚书 14:20, 21。恶人的后裔，永不被称赞。为他的儿女预备屠杀，因他们父亲的罪孽：同样，因大卫的罪，他七万的臣民被杀：然而那些父亲并非他们儿女的代表，大卫也非他臣民的代表。</w:t>
      </w:r>
    </w:p>
    <w:p w14:paraId="1D309E7D">
      <w:pPr>
        <w:spacing w:after="289" w:line="259" w:lineRule="auto"/>
        <w:ind w:left="0" w:right="0" w:firstLine="0"/>
        <w:jc w:val="left"/>
        <w:rPr>
          <w:rFonts w:hint="eastAsia"/>
        </w:rPr>
      </w:pPr>
      <w:r>
        <w:rPr>
          <w:rFonts w:hint="eastAsia"/>
        </w:rPr>
        <w:t>But God might justly thus punish them in their relations: for a father is punished, in the evils that befal his children; and a king, in those that befal his subjects: and, though it be true that they have evil enough of their own, to deserve these, yea and greater plagues; yet, if they should be supposed to be innocent and without sin, God might justly thus afflict them, not indeed as punishing them, but those that sinned, they being made only the passive conveyers of those punishments to them.</w:t>
      </w:r>
    </w:p>
    <w:p w14:paraId="4EBB77BD">
      <w:pPr>
        <w:spacing w:after="289" w:line="259" w:lineRule="auto"/>
        <w:ind w:left="0" w:right="0" w:firstLine="0"/>
        <w:jc w:val="left"/>
        <w:rPr>
          <w:rFonts w:hint="eastAsia"/>
        </w:rPr>
      </w:pPr>
      <w:r>
        <w:rPr>
          <w:rFonts w:hint="eastAsia"/>
        </w:rPr>
        <w:t>但神可以公义地如此惩罚他们在他们的关系中：因为父亲在他儿女所遭受的邪恶中受罚；国王在他臣民所遭受的邪恶中受罚：并且，虽然他们自己有足够的邪恶，配得这些，是的，甚至更大的灾祸；然而，如果假设他们是无辜和无罪的，神也可以公义地如此折磨他们，并非是惩罚他们，而是惩罚那些犯罪的，他们只是那些刑罚的被动传递者。</w:t>
      </w:r>
    </w:p>
    <w:p w14:paraId="7F0EA1AF">
      <w:pPr>
        <w:spacing w:after="289" w:line="259" w:lineRule="auto"/>
        <w:ind w:left="0" w:right="0" w:firstLine="0"/>
        <w:jc w:val="left"/>
        <w:rPr>
          <w:rFonts w:hint="eastAsia"/>
        </w:rPr>
      </w:pPr>
      <w:r>
        <w:rPr>
          <w:rFonts w:hint="eastAsia"/>
        </w:rPr>
        <w:t>I remember Plutarch gives this reason, in his treatise "Of those who are Late Punished," why it may be just to revenge the fathers' offences upon the children: ουθεν δεινον, saith he, ουδʼ κτυπον αν εκεινων οντες εχωσι τα εκεινων. "It is nothing strange nor absurd, that, since they belong to them, they should suffer what belongs to them."</w:t>
      </w:r>
    </w:p>
    <w:p w14:paraId="53BDB172">
      <w:pPr>
        <w:spacing w:after="289" w:line="259" w:lineRule="auto"/>
        <w:ind w:left="0" w:right="0" w:firstLine="0"/>
        <w:jc w:val="left"/>
        <w:rPr>
          <w:rFonts w:hint="eastAsia"/>
        </w:rPr>
      </w:pPr>
      <w:r>
        <w:rPr>
          <w:rFonts w:hint="eastAsia"/>
        </w:rPr>
        <w:t>我记得普鲁塔克在他的《论晚受惩罚者》一书中，给出了这个理由，为何为父亲的罪报复儿女是公正的：ουθεν δεινον（没有什么奇怪的），他说，ουδʼ κτυπον αν εκεινων οντες εχωσι τα εκεινων（他们既然属于他们，就应受属于他们的事）。“既然他们属于他们，他们就应受属于他们的事，这既不奇怪也不荒谬。”</w:t>
      </w:r>
    </w:p>
    <w:p w14:paraId="6C9EA4B2">
      <w:pPr>
        <w:spacing w:after="289" w:line="259" w:lineRule="auto"/>
        <w:ind w:left="0" w:right="0" w:firstLine="0"/>
        <w:jc w:val="left"/>
        <w:rPr>
          <w:rFonts w:hint="eastAsia"/>
        </w:rPr>
      </w:pPr>
      <w:r>
        <w:rPr>
          <w:rFonts w:hint="eastAsia"/>
        </w:rPr>
        <w:t>So, then, though we had never sinned in Adam, nor the covenant made with him had ever reached us; yet God might justly have brought temporal evils upon us, because of the relation we bear unto him, as our natural head, and as we are parts of him.</w:t>
      </w:r>
    </w:p>
    <w:p w14:paraId="0B7AFA2C">
      <w:pPr>
        <w:spacing w:after="289" w:line="259" w:lineRule="auto"/>
        <w:ind w:left="0" w:right="0" w:firstLine="0"/>
        <w:jc w:val="left"/>
        <w:rPr>
          <w:rFonts w:hint="eastAsia"/>
        </w:rPr>
      </w:pPr>
      <w:r>
        <w:rPr>
          <w:rFonts w:hint="eastAsia"/>
        </w:rPr>
        <w:t>那么，即使我们从未在亚当里犯罪，与他立的约也从未及于我们；然而，神仍可以公义地将暂时的邪恶加在我们身上，因为我们与他作为我们的自然元首，以及作为他的一部分，所具有的关系。</w:t>
      </w:r>
    </w:p>
    <w:p w14:paraId="0167B767">
      <w:pPr>
        <w:spacing w:after="289" w:line="259" w:lineRule="auto"/>
        <w:ind w:left="0" w:right="0" w:firstLine="0"/>
        <w:jc w:val="left"/>
        <w:rPr>
          <w:rFonts w:hint="eastAsia"/>
        </w:rPr>
      </w:pPr>
      <w:r>
        <w:rPr>
          <w:rFonts w:hint="eastAsia"/>
        </w:rPr>
        <w:t>[2dly] That Adam's sin is imputed unto us, so far as thereby to make us liable to Eternal Death and Damnation, results not from his being our natural, but our Federal Head.</w:t>
      </w:r>
    </w:p>
    <w:p w14:paraId="6CBD163B">
      <w:pPr>
        <w:spacing w:after="289" w:line="259" w:lineRule="auto"/>
        <w:ind w:left="0" w:right="0" w:firstLine="0"/>
        <w:jc w:val="left"/>
        <w:rPr>
          <w:rFonts w:hint="eastAsia"/>
        </w:rPr>
      </w:pPr>
      <w:r>
        <w:rPr>
          <w:rFonts w:hint="eastAsia"/>
        </w:rPr>
        <w:t>[第二] 亚当的罪归算给我们，以致使我们应受永死和咒诅，并非源于他是我们的自然元首，而是我们的盟约元首。</w:t>
      </w:r>
    </w:p>
    <w:p w14:paraId="12B671D3">
      <w:pPr>
        <w:spacing w:after="289" w:line="259" w:lineRule="auto"/>
        <w:ind w:left="0" w:right="0" w:firstLine="0"/>
        <w:jc w:val="left"/>
        <w:rPr>
          <w:rFonts w:hint="eastAsia"/>
        </w:rPr>
      </w:pPr>
      <w:r>
        <w:rPr>
          <w:rFonts w:hint="eastAsia"/>
        </w:rPr>
        <w:t>Adam's sin is imputed to our condemnation, only because we covenanted in him, and not merely because we descended from him.</w:t>
      </w:r>
    </w:p>
    <w:p w14:paraId="6C083C6F">
      <w:pPr>
        <w:spacing w:after="289" w:line="259" w:lineRule="auto"/>
        <w:ind w:left="0" w:right="0" w:firstLine="0"/>
        <w:jc w:val="left"/>
        <w:rPr>
          <w:rFonts w:hint="eastAsia"/>
        </w:rPr>
      </w:pPr>
      <w:r>
        <w:rPr>
          <w:rFonts w:hint="eastAsia"/>
        </w:rPr>
        <w:t>亚当的罪归算为我们的定罪，只是因为我们在他里面立了约，而非仅仅因为我们源于他。</w:t>
      </w:r>
    </w:p>
    <w:p w14:paraId="7E47151D">
      <w:pPr>
        <w:spacing w:after="289" w:line="259" w:lineRule="auto"/>
        <w:ind w:left="0" w:right="0" w:firstLine="0"/>
        <w:jc w:val="left"/>
        <w:rPr>
          <w:rFonts w:hint="eastAsia"/>
        </w:rPr>
      </w:pPr>
      <w:r>
        <w:rPr>
          <w:rFonts w:hint="eastAsia"/>
        </w:rPr>
        <w:t>It is an everlasting truth, Ezek. 18:20. The soul, that sinneth, it shall die: and, The son shall not bear the iniquity of his Father, that is, the punishment of his father's iniquity.</w:t>
      </w:r>
    </w:p>
    <w:p w14:paraId="4B982AE2">
      <w:pPr>
        <w:spacing w:after="289" w:line="259" w:lineRule="auto"/>
        <w:ind w:left="0" w:right="0" w:firstLine="0"/>
        <w:jc w:val="left"/>
        <w:rPr>
          <w:rFonts w:hint="eastAsia"/>
        </w:rPr>
      </w:pPr>
      <w:r>
        <w:rPr>
          <w:rFonts w:hint="eastAsia"/>
        </w:rPr>
        <w:t>这是一个永恒的真理，以西结书 18:20。犯罪的，他必死亡：儿子必不担当父亲的罪孽，即父亲罪孽的刑罚。</w:t>
      </w:r>
    </w:p>
    <w:p w14:paraId="63690D7F">
      <w:pPr>
        <w:spacing w:after="289" w:line="259" w:lineRule="auto"/>
        <w:ind w:left="0" w:right="0" w:firstLine="0"/>
        <w:jc w:val="left"/>
        <w:rPr>
          <w:rFonts w:hint="eastAsia"/>
        </w:rPr>
      </w:pPr>
      <w:r>
        <w:rPr>
          <w:rFonts w:hint="eastAsia"/>
        </w:rPr>
        <w:t>So, Gal. 6:5. Every man shall bear his own burden.</w:t>
      </w:r>
    </w:p>
    <w:p w14:paraId="6F5DD3A2">
      <w:pPr>
        <w:spacing w:after="289" w:line="259" w:lineRule="auto"/>
        <w:ind w:left="0" w:right="0" w:firstLine="0"/>
        <w:jc w:val="left"/>
        <w:rPr>
          <w:rFonts w:hint="eastAsia"/>
        </w:rPr>
      </w:pPr>
      <w:r>
        <w:rPr>
          <w:rFonts w:hint="eastAsia"/>
        </w:rPr>
        <w:t>所以，加拉太书 6:5。各人必担当自己的担子。</w:t>
      </w:r>
    </w:p>
    <w:p w14:paraId="6121CCB5">
      <w:pPr>
        <w:spacing w:after="289" w:line="259" w:lineRule="auto"/>
        <w:ind w:left="0" w:right="0" w:firstLine="0"/>
        <w:jc w:val="left"/>
        <w:rPr>
          <w:rFonts w:hint="eastAsia"/>
        </w:rPr>
      </w:pPr>
      <w:r>
        <w:rPr>
          <w:rFonts w:hint="eastAsia"/>
        </w:rPr>
        <w:t>These expressions cannot be meant of temporal sufferings; for I have already shewed, that God may and doth inflict them upon children, for the parents'sins: but they are meant of future punishments and eternal death; that none shall eternally perish for his father's crimes, but only for his own.</w:t>
      </w:r>
    </w:p>
    <w:p w14:paraId="130171E2">
      <w:pPr>
        <w:spacing w:after="289" w:line="259" w:lineRule="auto"/>
        <w:ind w:left="0" w:right="0" w:firstLine="0"/>
        <w:jc w:val="left"/>
        <w:rPr>
          <w:rFonts w:hint="eastAsia"/>
        </w:rPr>
      </w:pPr>
      <w:r>
        <w:rPr>
          <w:rFonts w:hint="eastAsia"/>
        </w:rPr>
        <w:t>这些表达不能指暂时的苦难；因为我已表明，神可以且确实因父母的罪而将其加在儿女身上：但它们是指将来的刑罚和永死；即无人会因他父亲的罪行而永远灭亡，而只因他自己的罪行。</w:t>
      </w:r>
    </w:p>
    <w:p w14:paraId="241C1003">
      <w:pPr>
        <w:spacing w:after="289" w:line="259" w:lineRule="auto"/>
        <w:ind w:left="0" w:right="0" w:firstLine="0"/>
        <w:jc w:val="left"/>
        <w:rPr>
          <w:rFonts w:hint="eastAsia"/>
        </w:rPr>
      </w:pPr>
      <w:r>
        <w:rPr>
          <w:rFonts w:hint="eastAsia"/>
        </w:rPr>
        <w:t>"But," you will say, "how then comes it to pass, that we are liable to eternal death through the sin of another, if so be the son shall not bear the iniquity of his father, and only the soul, that sinneth, shall die?"</w:t>
      </w:r>
    </w:p>
    <w:p w14:paraId="1490D2A5">
      <w:pPr>
        <w:spacing w:after="289" w:line="259" w:lineRule="auto"/>
        <w:ind w:left="0" w:right="0" w:firstLine="0"/>
        <w:jc w:val="left"/>
        <w:rPr>
          <w:rFonts w:hint="eastAsia"/>
        </w:rPr>
      </w:pPr>
      <w:r>
        <w:rPr>
          <w:rFonts w:hint="eastAsia"/>
        </w:rPr>
        <w:t>“但是，”你会说，“那么，我们如何能因另一个人的罪而应受永死，如果儿子不担当他父亲的罪孽，只有犯罪的灵魂必死？”</w:t>
      </w:r>
    </w:p>
    <w:p w14:paraId="7E533C79">
      <w:pPr>
        <w:spacing w:after="289" w:line="259" w:lineRule="auto"/>
        <w:ind w:left="0" w:right="0" w:firstLine="0"/>
        <w:jc w:val="left"/>
        <w:rPr>
          <w:rFonts w:hint="eastAsia"/>
        </w:rPr>
      </w:pPr>
      <w:r>
        <w:rPr>
          <w:rFonts w:hint="eastAsia"/>
        </w:rPr>
        <w:t>I answer: This is still true, because we are the souls that sinned; we, in Adam, who then rose up our representative, in whom we covenanted with God, and in whom we brake that covenant: and therefore God inflicts death eternal upon his posterity, not as a punishment for his sin, but for their own; for his sin was theirs, though not committed personally by them, yet legally and judicially charged upon them.</w:t>
      </w:r>
    </w:p>
    <w:p w14:paraId="100DE190">
      <w:pPr>
        <w:spacing w:after="289" w:line="259" w:lineRule="auto"/>
        <w:ind w:left="0" w:right="0" w:firstLine="0"/>
        <w:jc w:val="left"/>
        <w:rPr>
          <w:rFonts w:hint="eastAsia"/>
        </w:rPr>
      </w:pPr>
      <w:r>
        <w:rPr>
          <w:rFonts w:hint="eastAsia"/>
        </w:rPr>
        <w:t>我回答：这仍然是真实的，因为我们是那犯罪的灵魂；我们，在亚当里，他那时兴起作我们的代表，我们在他里面与神立约，并在他里面破坏了那约：因此神将永死加在他的后裔身上，并非是惩罚他的罪，而是惩罚他们自己的罪；因为他的罪是他们的，虽然并非由他们亲身犯下，却在法律和法庭上被归在他们身上。</w:t>
      </w:r>
    </w:p>
    <w:p w14:paraId="66668A47">
      <w:pPr>
        <w:spacing w:after="289" w:line="259" w:lineRule="auto"/>
        <w:ind w:left="0" w:right="0" w:firstLine="0"/>
        <w:jc w:val="left"/>
        <w:rPr>
          <w:rFonts w:hint="eastAsia"/>
        </w:rPr>
      </w:pPr>
      <w:r>
        <w:rPr>
          <w:rFonts w:hint="eastAsia"/>
        </w:rPr>
        <w:t>The grounds of this I have before mentioned, and therefore shall spare to enlarge upon it here: only take the sum and abstract of it, in brief, thus: God was, at first, willing of free grace to enter into covenant with Adam; that, if he would obey, he should live; if he would disobey, he should die the death: but, lest this grace should be too narrow and stinted, if it had been limited to Adam's own person only, therefore God extends it to all mankind, and bids Adam stand forth as the representative and surety of all his posterity, and indent for them as well as for himself; which he might justly do, being the common parent of mankind, and therefore having a natural right to dispose of them, especially when in all appearance and probability it would have proved so incomparably to their advantage: he therefore disobeying, the death threatened is as much due to us, as to him; it being, in law, not only his act, but ours.</w:t>
      </w:r>
    </w:p>
    <w:p w14:paraId="14EF075F">
      <w:pPr>
        <w:spacing w:after="289" w:line="259" w:lineRule="auto"/>
        <w:ind w:left="0" w:right="0" w:firstLine="0"/>
        <w:jc w:val="left"/>
        <w:rPr>
          <w:rFonts w:hint="eastAsia"/>
        </w:rPr>
      </w:pPr>
      <w:r>
        <w:rPr>
          <w:rFonts w:hint="eastAsia"/>
        </w:rPr>
        <w:t>这的根据我前已提及，因此在此不再详述：只简要地概括如下：神起初乐意凭着白白的恩典与亚当立约；他若顺服，就必活着；他若不顺服，就必死亡：但唯恐这恩典过于狭隘和有限，若只限定于亚当一人，因此神将其扩展到全人类，并吩咐亚当站出来，作为他所有后裔的代表和保证人，为他们也为自己立约；他这样做是公义的，因为他是全人类的共同祖先，因此有自然的权利来处理他们，尤其是当在一切表象和可能性上，这对他们将有无可比拟的好处时：因此他既不顺服，所威吓的死亡就同样归于我们，如同归于他；因为在法律上，这不仅是他的行为，也是我们的。</w:t>
      </w:r>
    </w:p>
    <w:p w14:paraId="173E2F75">
      <w:pPr>
        <w:spacing w:after="289" w:line="259" w:lineRule="auto"/>
        <w:ind w:left="0" w:right="0" w:firstLine="0"/>
        <w:jc w:val="left"/>
        <w:rPr>
          <w:rFonts w:hint="eastAsia"/>
        </w:rPr>
      </w:pPr>
      <w:r>
        <w:rPr>
          <w:rFonts w:hint="eastAsia"/>
        </w:rPr>
        <w:t>And this is plainly the manner how we, who live so many thousand years after, are made liable to death by the first transgression.</w:t>
      </w:r>
    </w:p>
    <w:p w14:paraId="156845DE">
      <w:pPr>
        <w:spacing w:after="289" w:line="259" w:lineRule="auto"/>
        <w:ind w:left="0" w:right="0" w:firstLine="0"/>
        <w:jc w:val="left"/>
        <w:rPr>
          <w:rFonts w:hint="eastAsia"/>
        </w:rPr>
      </w:pPr>
      <w:r>
        <w:rPr>
          <w:rFonts w:hint="eastAsia"/>
        </w:rPr>
        <w:t>这就是我们这些生活在几千年后的人，如何因第一次过犯而应受死亡的明白方式。</w:t>
      </w:r>
    </w:p>
    <w:p w14:paraId="319A2040">
      <w:pPr>
        <w:spacing w:after="289" w:line="259" w:lineRule="auto"/>
        <w:ind w:left="0" w:right="0" w:firstLine="0"/>
        <w:jc w:val="left"/>
        <w:rPr>
          <w:rFonts w:hint="eastAsia"/>
        </w:rPr>
      </w:pPr>
      <w:r>
        <w:rPr>
          <w:rFonts w:hint="eastAsia"/>
        </w:rPr>
        <w:t>And, therefore, Alvarez de Auxil. d. 44. n. 5 saith well, "Propriè loquendo omnes filii Adæ peccaverunt originaliter in eo instanti, in quo Adam peccavit actualiter: that is, All the children of Adam are not only then guilty of original sin when they are first conceived or born, but "properly they sinned originally in the same instant, in which Adam sinned actually" by eating the forbidden fruit; because they were then in Adam as in their representative, and upon that account his transgression was legally theirs.</w:t>
      </w:r>
    </w:p>
    <w:p w14:paraId="7E8F7897">
      <w:pPr>
        <w:spacing w:after="289" w:line="259" w:lineRule="auto"/>
        <w:ind w:left="0" w:right="0" w:firstLine="0"/>
        <w:jc w:val="left"/>
        <w:rPr>
          <w:rFonts w:hint="eastAsia"/>
        </w:rPr>
      </w:pPr>
      <w:r>
        <w:rPr>
          <w:rFonts w:hint="eastAsia"/>
        </w:rPr>
        <w:t>因此，Alvarez de Auxil.（阿尔瓦雷斯·德·奥西利）在 d. 44. n. 5 中说得好，“Propriè loquendo omnes filii Adæ peccaverunt originaliter in eo instanti, in quo Adam peccavit actualiter:（严格地说，亚当的所有儿女，都在亚当实际犯罪的那一刻，就犯了原罪）”也就是说，亚当的所有儿女，不仅在他们初被孕育或出生时就有原罪的罪咎，而且“严格地说，他们在亚当藉着吃禁果而实际犯罪的同一瞬间，就犯了原罪”；因为他们那时在亚当里，如同在他的代表中，因此他的过犯在法律上是他们的。</w:t>
      </w:r>
    </w:p>
    <w:p w14:paraId="0A841262">
      <w:pPr>
        <w:spacing w:after="289" w:line="259" w:lineRule="auto"/>
        <w:ind w:left="0" w:right="0" w:firstLine="0"/>
        <w:jc w:val="left"/>
        <w:rPr>
          <w:rFonts w:hint="eastAsia"/>
        </w:rPr>
      </w:pPr>
      <w:r>
        <w:rPr>
          <w:rFonts w:hint="eastAsia"/>
        </w:rPr>
        <w:t>And thus, I hope, I have made it clear, that, as for that part of</w:t>
      </w:r>
    </w:p>
    <w:p w14:paraId="5A166AA3">
      <w:pPr>
        <w:spacing w:after="289" w:line="259" w:lineRule="auto"/>
        <w:ind w:left="0" w:right="0" w:firstLine="0"/>
        <w:jc w:val="left"/>
        <w:rPr>
          <w:rFonts w:hint="eastAsia"/>
        </w:rPr>
      </w:pPr>
      <w:r>
        <w:rPr>
          <w:rFonts w:hint="eastAsia"/>
        </w:rPr>
        <w:t>Original Sin which consists in the Imputation of the guilt of the First Transgression, it lies upon us merely from the Covenant of Works, into which we entered with God in Adam.</w:t>
      </w:r>
    </w:p>
    <w:p w14:paraId="5F4312D7">
      <w:pPr>
        <w:spacing w:after="289" w:line="259" w:lineRule="auto"/>
        <w:ind w:left="0" w:right="0" w:firstLine="0"/>
        <w:jc w:val="left"/>
        <w:rPr>
          <w:rFonts w:hint="eastAsia"/>
        </w:rPr>
      </w:pPr>
      <w:r>
        <w:rPr>
          <w:rFonts w:hint="eastAsia"/>
        </w:rPr>
        <w:t>因此，我盼望我已阐明，至于原罪中那在于第一次过犯罪咎归算的部分，它临到我们，仅仅是因着我们在亚当里与神所立的行为之约。</w:t>
      </w:r>
    </w:p>
    <w:p w14:paraId="1891BBD2">
      <w:pPr>
        <w:spacing w:after="289" w:line="259" w:lineRule="auto"/>
        <w:ind w:left="0" w:right="0" w:firstLine="0"/>
        <w:jc w:val="left"/>
        <w:rPr>
          <w:rFonts w:hint="eastAsia"/>
        </w:rPr>
      </w:pPr>
      <w:r>
        <w:rPr>
          <w:rFonts w:hint="eastAsia"/>
        </w:rPr>
        <w:t>(2dly) There is another branch of Original Sin, which consists in the Corruption of our Natures, through the Loss of the Image of God. This also had never seized on us, but by the Covenant of Works.</w:t>
      </w:r>
    </w:p>
    <w:p w14:paraId="7214AA5D">
      <w:pPr>
        <w:spacing w:after="289" w:line="259" w:lineRule="auto"/>
        <w:ind w:left="0" w:right="0" w:firstLine="0"/>
        <w:jc w:val="left"/>
        <w:rPr>
          <w:rFonts w:hint="eastAsia"/>
        </w:rPr>
      </w:pPr>
      <w:r>
        <w:rPr>
          <w:rFonts w:hint="eastAsia"/>
        </w:rPr>
        <w:t>(第二) 原罪的另一个分支，在于我们本性因失去神的形象而败坏。这也若非因行为之约，绝不会临到我们。</w:t>
      </w:r>
    </w:p>
    <w:p w14:paraId="7D9DD566">
      <w:pPr>
        <w:spacing w:after="289" w:line="259" w:lineRule="auto"/>
        <w:ind w:left="0" w:right="0" w:firstLine="0"/>
        <w:jc w:val="left"/>
        <w:rPr>
          <w:rFonts w:hint="eastAsia"/>
        </w:rPr>
      </w:pPr>
    </w:p>
    <w:p w14:paraId="7570357B">
      <w:pPr>
        <w:spacing w:after="289" w:line="259" w:lineRule="auto"/>
        <w:ind w:left="0" w:right="0" w:firstLine="0"/>
        <w:jc w:val="left"/>
        <w:rPr>
          <w:rFonts w:hint="eastAsia"/>
        </w:rPr>
      </w:pPr>
      <w:r>
        <w:rPr>
          <w:rFonts w:hint="eastAsia"/>
        </w:rPr>
        <w:t>Many perplexed disputes there are, how we became so totally depraved, and whence we derived that corruption.</w:t>
      </w:r>
    </w:p>
    <w:p w14:paraId="2A4C5DEC">
      <w:pPr>
        <w:spacing w:after="289" w:line="259" w:lineRule="auto"/>
        <w:ind w:left="0" w:right="0" w:firstLine="0"/>
        <w:jc w:val="left"/>
        <w:rPr>
          <w:rFonts w:hint="eastAsia"/>
        </w:rPr>
      </w:pPr>
      <w:r>
        <w:rPr>
          <w:rFonts w:hint="eastAsia"/>
        </w:rPr>
        <w:t>关于我们如何变得如此完全败坏，以及我们从何处得到那败坏，有许多困惑的争议。</w:t>
      </w:r>
    </w:p>
    <w:p w14:paraId="4743CDEB">
      <w:pPr>
        <w:spacing w:after="289" w:line="259" w:lineRule="auto"/>
        <w:ind w:left="0" w:right="0" w:firstLine="0"/>
        <w:jc w:val="left"/>
        <w:rPr>
          <w:rFonts w:hint="eastAsia"/>
        </w:rPr>
      </w:pPr>
      <w:r>
        <w:rPr>
          <w:rFonts w:hint="eastAsia"/>
        </w:rPr>
        <w:t>I shall, as clearly as I can, lay open to you the true and genuine grounds of it; which, in general, I affirm to be the violation of the Covenant of Works.</w:t>
      </w:r>
    </w:p>
    <w:p w14:paraId="69C95A2D">
      <w:pPr>
        <w:spacing w:after="289" w:line="259" w:lineRule="auto"/>
        <w:ind w:left="0" w:right="0" w:firstLine="0"/>
        <w:jc w:val="left"/>
        <w:rPr>
          <w:rFonts w:hint="eastAsia"/>
        </w:rPr>
      </w:pPr>
      <w:r>
        <w:rPr>
          <w:rFonts w:hint="eastAsia"/>
        </w:rPr>
        <w:t>我将尽可能清晰地向你们阐明其真实和纯正的根据；总的来说，我断言，那是对行为之约的违背。</w:t>
      </w:r>
    </w:p>
    <w:p w14:paraId="67CC2E17">
      <w:pPr>
        <w:spacing w:after="289" w:line="259" w:lineRule="auto"/>
        <w:ind w:left="0" w:right="0" w:firstLine="0"/>
        <w:jc w:val="left"/>
        <w:rPr>
          <w:rFonts w:hint="eastAsia"/>
        </w:rPr>
      </w:pPr>
      <w:r>
        <w:rPr>
          <w:rFonts w:hint="eastAsia"/>
        </w:rPr>
        <w:t>To make this evident, consider these Three particulars.</w:t>
      </w:r>
    </w:p>
    <w:p w14:paraId="1F9AD4BC">
      <w:pPr>
        <w:spacing w:after="289" w:line="259" w:lineRule="auto"/>
        <w:ind w:left="0" w:right="0" w:firstLine="0"/>
        <w:jc w:val="left"/>
        <w:rPr>
          <w:rFonts w:hint="eastAsia"/>
        </w:rPr>
      </w:pPr>
      <w:r>
        <w:rPr>
          <w:rFonts w:hint="eastAsia"/>
        </w:rPr>
        <w:t>为了显明这一点，请思考以下三点。</w:t>
      </w:r>
    </w:p>
    <w:p w14:paraId="31F660A2">
      <w:pPr>
        <w:spacing w:after="289" w:line="259" w:lineRule="auto"/>
        <w:ind w:left="0" w:right="0" w:firstLine="0"/>
        <w:jc w:val="left"/>
        <w:rPr>
          <w:rFonts w:hint="eastAsia"/>
        </w:rPr>
      </w:pPr>
      <w:r>
        <w:rPr>
          <w:rFonts w:hint="eastAsia"/>
        </w:rPr>
        <w:t>[1st] It must again be remembered, that the loss of God's image, that is, of all that grace and holiness wherewith our natures were primitively endowed, is the true and only ground of all original corruption and depravation.</w:t>
      </w:r>
    </w:p>
    <w:p w14:paraId="3EAC7C91">
      <w:pPr>
        <w:spacing w:after="289" w:line="259" w:lineRule="auto"/>
        <w:ind w:left="0" w:right="0" w:firstLine="0"/>
        <w:jc w:val="left"/>
        <w:rPr>
          <w:rFonts w:hint="eastAsia"/>
        </w:rPr>
      </w:pPr>
      <w:r>
        <w:rPr>
          <w:rFonts w:hint="eastAsia"/>
        </w:rPr>
        <w:t>[第一] 必须再次记住，失去神的形象，即失去我们本性最初被赋予的一切恩典和圣洁，是所有原始败坏和堕落的真实和唯一根据。</w:t>
      </w:r>
    </w:p>
    <w:p w14:paraId="59F18C51">
      <w:pPr>
        <w:spacing w:after="289" w:line="259" w:lineRule="auto"/>
        <w:ind w:left="0" w:right="0" w:firstLine="0"/>
        <w:jc w:val="left"/>
        <w:rPr>
          <w:rFonts w:hint="eastAsia"/>
        </w:rPr>
      </w:pPr>
      <w:r>
        <w:rPr>
          <w:rFonts w:hint="eastAsia"/>
        </w:rPr>
        <w:t>Men's natures are not now become sinful, by putting anything into them to defile them; but by taking something from them, which should have preserved them holy.</w:t>
      </w:r>
    </w:p>
    <w:p w14:paraId="6E321584">
      <w:pPr>
        <w:spacing w:after="289" w:line="259" w:lineRule="auto"/>
        <w:ind w:left="0" w:right="0" w:firstLine="0"/>
        <w:jc w:val="left"/>
        <w:rPr>
          <w:rFonts w:hint="eastAsia"/>
        </w:rPr>
      </w:pPr>
      <w:r>
        <w:rPr>
          <w:rFonts w:hint="eastAsia"/>
        </w:rPr>
        <w:t>人的本性并非因有什么东西被放进去而变得有罪；而是因有什么东西从他们那里被取走，而那东西本应使他们保持圣洁。</w:t>
      </w:r>
    </w:p>
    <w:p w14:paraId="5E7F644F">
      <w:pPr>
        <w:spacing w:after="289" w:line="259" w:lineRule="auto"/>
        <w:ind w:left="0" w:right="0" w:firstLine="0"/>
        <w:jc w:val="left"/>
        <w:rPr>
          <w:rFonts w:hint="eastAsia"/>
        </w:rPr>
      </w:pPr>
      <w:r>
        <w:rPr>
          <w:rFonts w:hint="eastAsia"/>
        </w:rPr>
        <w:t>We have nothing more in us by nature, than Adam had in innocency: and, if it be said we have corruption in us by nature, which he had not, that is not to have more, but less.</w:t>
      </w:r>
    </w:p>
    <w:p w14:paraId="4602222D">
      <w:pPr>
        <w:spacing w:after="289" w:line="259" w:lineRule="auto"/>
        <w:ind w:left="0" w:right="0" w:firstLine="0"/>
        <w:jc w:val="left"/>
        <w:rPr>
          <w:rFonts w:hint="eastAsia"/>
        </w:rPr>
      </w:pPr>
      <w:r>
        <w:rPr>
          <w:rFonts w:hint="eastAsia"/>
        </w:rPr>
        <w:t>我们本性中所有的，并不比无罪的亚当所有的更多：如果说我们本性中有败坏，而他没有，那并非是拥有更多，而是拥有更少。</w:t>
      </w:r>
    </w:p>
    <w:p w14:paraId="21AD5DD0">
      <w:pPr>
        <w:spacing w:after="289" w:line="259" w:lineRule="auto"/>
        <w:ind w:left="0" w:right="0" w:firstLine="0"/>
        <w:jc w:val="left"/>
        <w:rPr>
          <w:rFonts w:hint="eastAsia"/>
        </w:rPr>
      </w:pPr>
      <w:r>
        <w:rPr>
          <w:rFonts w:hint="eastAsia"/>
        </w:rPr>
        <w:t>He had the free power of obedience: he had the perfect image of his Maker, in all the divine qualities of knowledge and holiness, which we have not, and are therefore said to be corrupt; not as though there were in our original any real positive qualities which were not in Adam, but because he had those holy qualities which are not in us.</w:t>
      </w:r>
    </w:p>
    <w:p w14:paraId="0F89424B">
      <w:pPr>
        <w:spacing w:after="289" w:line="259" w:lineRule="auto"/>
        <w:ind w:left="0" w:right="0" w:firstLine="0"/>
        <w:jc w:val="left"/>
        <w:rPr>
          <w:rFonts w:hint="eastAsia"/>
        </w:rPr>
      </w:pPr>
      <w:r>
        <w:rPr>
          <w:rFonts w:hint="eastAsia"/>
        </w:rPr>
        <w:t>他有顺服的自由能力：他在知识和圣洁的一切神圣品质上，拥有他创造主的完美形象，而我们没有，因此我们被称为败坏；并非仿佛在我们原始构成中，有任何真实的积极品质是亚当所没有的，而是因为他有那些我们所没有的圣洁品质。</w:t>
      </w:r>
    </w:p>
    <w:p w14:paraId="087E0D43">
      <w:pPr>
        <w:spacing w:after="289" w:line="259" w:lineRule="auto"/>
        <w:ind w:left="0" w:right="0" w:firstLine="0"/>
        <w:jc w:val="left"/>
        <w:rPr>
          <w:rFonts w:hint="eastAsia"/>
        </w:rPr>
      </w:pPr>
      <w:r>
        <w:rPr>
          <w:rFonts w:hint="eastAsia"/>
        </w:rPr>
        <w:t>And, therefore, when we say that Adam communicated to his posterity a corrupted nature, it must not be understood as if that nature which we receive were infected with any vicious inclinations or habits, which should sway and determine our wills unto evil; but the meaning is, that Adam communicated to us a nature, which hath a power to incline and act variously: but, withal, he did not communicate to us the image of God, nor the power of obedience, which should make all its inclinations and actions holy and regular; and, therefore, he communicated a nature corrupted, because it was deprived of that grace which should have kept it from sin.</w:t>
      </w:r>
    </w:p>
    <w:p w14:paraId="0DB11573">
      <w:pPr>
        <w:spacing w:after="289" w:line="259" w:lineRule="auto"/>
        <w:ind w:left="0" w:right="0" w:firstLine="0"/>
        <w:jc w:val="left"/>
        <w:rPr>
          <w:rFonts w:hint="eastAsia"/>
        </w:rPr>
      </w:pPr>
      <w:r>
        <w:rPr>
          <w:rFonts w:hint="eastAsia"/>
        </w:rPr>
        <w:t>因此，当我们说亚当将一个败坏的本性传给他的后裔时，不可理解为我们所领受的本性感染了任何邪恶的倾向或习性，足以左右和决定我们意志趋向邪恶；而是指，亚当传给我们一个有能力倾向和行动多样的本性：但同时，他没有传给我们神的形象，也没有传给我们顺服的能力，这能力本可以使它一切的倾向和行为都圣洁和规律；因此，他传了一个败坏的本性，因为它被剥夺了那本应保守它不犯罪的恩典。</w:t>
      </w:r>
    </w:p>
    <w:p w14:paraId="286CB861">
      <w:pPr>
        <w:spacing w:after="289" w:line="259" w:lineRule="auto"/>
        <w:ind w:left="0" w:right="0" w:firstLine="0"/>
        <w:jc w:val="left"/>
        <w:rPr>
          <w:rFonts w:hint="eastAsia"/>
        </w:rPr>
      </w:pPr>
      <w:r>
        <w:rPr>
          <w:rFonts w:hint="eastAsia"/>
        </w:rPr>
        <w:t>That is the First particular.</w:t>
      </w:r>
    </w:p>
    <w:p w14:paraId="4597C17F">
      <w:pPr>
        <w:spacing w:after="289" w:line="259" w:lineRule="auto"/>
        <w:ind w:left="0" w:right="0" w:firstLine="0"/>
        <w:jc w:val="left"/>
        <w:rPr>
          <w:rFonts w:hint="eastAsia"/>
        </w:rPr>
      </w:pPr>
      <w:r>
        <w:rPr>
          <w:rFonts w:hint="eastAsia"/>
        </w:rPr>
        <w:t>那是第一点。</w:t>
      </w:r>
    </w:p>
    <w:p w14:paraId="06D827EC">
      <w:pPr>
        <w:spacing w:after="289" w:line="259" w:lineRule="auto"/>
        <w:ind w:left="0" w:right="0" w:firstLine="0"/>
        <w:jc w:val="left"/>
        <w:rPr>
          <w:rFonts w:hint="eastAsia"/>
        </w:rPr>
      </w:pPr>
      <w:r>
        <w:rPr>
          <w:rFonts w:hint="eastAsia"/>
        </w:rPr>
        <w:t>[2dly] The loss of this image of God was part of that death threatened in the Covenant of Works. In the day that thou eatest thereof thou shalt surely die; that is, thou shalt die a spiritual death, as well as a temporal and eternal death.</w:t>
      </w:r>
    </w:p>
    <w:p w14:paraId="67A1091F">
      <w:pPr>
        <w:spacing w:after="289" w:line="259" w:lineRule="auto"/>
        <w:ind w:left="0" w:right="0" w:firstLine="0"/>
        <w:jc w:val="left"/>
        <w:rPr>
          <w:rFonts w:hint="eastAsia"/>
        </w:rPr>
      </w:pPr>
      <w:r>
        <w:rPr>
          <w:rFonts w:hint="eastAsia"/>
        </w:rPr>
        <w:t>[第二] 失去神的形象，是行为之约中所威吓的死亡的一部分。你吃的日子必定死；也就是说，你必死于灵性的死亡，也死于暂时的和永恒的死亡。</w:t>
      </w:r>
    </w:p>
    <w:p w14:paraId="03869021">
      <w:pPr>
        <w:spacing w:after="289" w:line="259" w:lineRule="auto"/>
        <w:ind w:left="0" w:right="0" w:firstLine="0"/>
        <w:jc w:val="left"/>
        <w:rPr>
          <w:rFonts w:hint="eastAsia"/>
        </w:rPr>
      </w:pPr>
      <w:r>
        <w:rPr>
          <w:rFonts w:hint="eastAsia"/>
        </w:rPr>
        <w:t>And this spiritual death was the very despoiling him of the image of God, and the habits and principles of holiness: so that corruption of nature seized upon Adam through the curse of the covenant; God taking from him his image, and thereby executing upon him this spiritual death literally, even in the very day wherein he transgressed.</w:t>
      </w:r>
    </w:p>
    <w:p w14:paraId="37CA1275">
      <w:pPr>
        <w:spacing w:after="289" w:line="259" w:lineRule="auto"/>
        <w:ind w:left="0" w:right="0" w:firstLine="0"/>
        <w:jc w:val="left"/>
        <w:rPr>
          <w:rFonts w:hint="eastAsia"/>
        </w:rPr>
      </w:pPr>
      <w:r>
        <w:rPr>
          <w:rFonts w:hint="eastAsia"/>
        </w:rPr>
        <w:t>这灵性的死亡，正是剥夺了他神的形象，以及圣洁的习性和原则：因此，本性的败坏藉着约的咒诅临到亚当；神从他那里取走祂的形象，并藉此在他违背的那一天，字面上就在他身上执行了这灵性的死亡。</w:t>
      </w:r>
    </w:p>
    <w:p w14:paraId="3DDDA767">
      <w:pPr>
        <w:spacing w:after="289" w:line="259" w:lineRule="auto"/>
        <w:ind w:left="0" w:right="0" w:firstLine="0"/>
        <w:jc w:val="left"/>
        <w:rPr>
          <w:rFonts w:hint="eastAsia"/>
        </w:rPr>
      </w:pPr>
      <w:r>
        <w:rPr>
          <w:rFonts w:hint="eastAsia"/>
        </w:rPr>
        <w:t>[3dly] Adam being our federal head, and we disobeying in him, God doth justly deprive us of this image; that thereby also he might execute upon us the spiritual death threatened in the Covenant of Works, which covenant we brake in our representative.</w:t>
      </w:r>
    </w:p>
    <w:p w14:paraId="014B2396">
      <w:pPr>
        <w:spacing w:after="289" w:line="259" w:lineRule="auto"/>
        <w:ind w:left="0" w:right="0" w:firstLine="0"/>
        <w:jc w:val="left"/>
        <w:rPr>
          <w:rFonts w:hint="eastAsia"/>
        </w:rPr>
      </w:pPr>
      <w:r>
        <w:rPr>
          <w:rFonts w:hint="eastAsia"/>
        </w:rPr>
        <w:t>[第三] 亚当既是我们的盟约元首，我们在他里面不顺服，神就公义地剥夺我们这形象；藉此祂也可以在我们身上执行行为之约中所威吓的灵性死亡，那约我们在我们的代表中破坏了。</w:t>
      </w:r>
    </w:p>
    <w:p w14:paraId="27DA158B">
      <w:pPr>
        <w:spacing w:after="289" w:line="259" w:lineRule="auto"/>
        <w:ind w:left="0" w:right="0" w:firstLine="0"/>
        <w:jc w:val="left"/>
        <w:rPr>
          <w:rFonts w:hint="eastAsia"/>
        </w:rPr>
      </w:pPr>
      <w:r>
        <w:rPr>
          <w:rFonts w:hint="eastAsia"/>
        </w:rPr>
        <w:t>And this I take to be the true account of the corruption of our nature.</w:t>
      </w:r>
    </w:p>
    <w:p w14:paraId="3135CAF4">
      <w:pPr>
        <w:spacing w:after="289" w:line="259" w:lineRule="auto"/>
        <w:ind w:left="0" w:right="0" w:firstLine="0"/>
        <w:jc w:val="left"/>
        <w:rPr>
          <w:rFonts w:hint="eastAsia"/>
        </w:rPr>
      </w:pPr>
      <w:r>
        <w:rPr>
          <w:rFonts w:hint="eastAsia"/>
        </w:rPr>
        <w:t>我以为这就是我们本性败坏的真实解释。</w:t>
      </w:r>
    </w:p>
    <w:p w14:paraId="22506571">
      <w:pPr>
        <w:spacing w:after="289" w:line="259" w:lineRule="auto"/>
        <w:ind w:left="0" w:right="0" w:firstLine="0"/>
        <w:jc w:val="left"/>
        <w:rPr>
          <w:rFonts w:hint="eastAsia"/>
        </w:rPr>
      </w:pPr>
      <w:r>
        <w:rPr>
          <w:rFonts w:hint="eastAsia"/>
        </w:rPr>
        <w:t>It is a curse threatened in the covenant, to those, that shall disobey; and inflicted upon us, because we were those, that did disobey, in Adam our federal head.</w:t>
      </w:r>
    </w:p>
    <w:p w14:paraId="181FEA32">
      <w:pPr>
        <w:spacing w:after="289" w:line="259" w:lineRule="auto"/>
        <w:ind w:left="0" w:right="0" w:firstLine="0"/>
        <w:jc w:val="left"/>
        <w:rPr>
          <w:rFonts w:hint="eastAsia"/>
        </w:rPr>
      </w:pPr>
      <w:r>
        <w:rPr>
          <w:rFonts w:hint="eastAsia"/>
        </w:rPr>
        <w:t>这是一个约中所威吓的咒诅，给那些不顺服的人；并施加在我们身上，因为我们是那些在亚当，我们的盟约元首中，不顺服的人。</w:t>
      </w:r>
    </w:p>
    <w:p w14:paraId="0F4D61E3">
      <w:pPr>
        <w:spacing w:after="289" w:line="259" w:lineRule="auto"/>
        <w:ind w:left="0" w:right="0" w:firstLine="0"/>
        <w:jc w:val="left"/>
        <w:rPr>
          <w:rFonts w:hint="eastAsia"/>
        </w:rPr>
      </w:pPr>
      <w:r>
        <w:rPr>
          <w:rFonts w:hint="eastAsia"/>
        </w:rPr>
        <w:t>We have our beings delivered down to us: but that grace, which should have enabled us to act without sin, is lost, because the Covenant of Works threatened it should be lost upon the first transgression.</w:t>
      </w:r>
    </w:p>
    <w:p w14:paraId="52A5F006">
      <w:pPr>
        <w:spacing w:after="289" w:line="259" w:lineRule="auto"/>
        <w:ind w:left="0" w:right="0" w:firstLine="0"/>
        <w:jc w:val="left"/>
        <w:rPr>
          <w:rFonts w:hint="eastAsia"/>
        </w:rPr>
      </w:pPr>
      <w:r>
        <w:rPr>
          <w:rFonts w:hint="eastAsia"/>
        </w:rPr>
        <w:t>我们的生命被传给我们：但那本应使我们能行事无罪的恩典，却失去了，因为行为之约威吓，它将在第一次过犯时失去。</w:t>
      </w:r>
    </w:p>
    <w:p w14:paraId="739026DF">
      <w:pPr>
        <w:spacing w:after="289" w:line="259" w:lineRule="auto"/>
        <w:ind w:left="0" w:right="0" w:firstLine="0"/>
        <w:jc w:val="left"/>
        <w:rPr>
          <w:rFonts w:hint="eastAsia"/>
        </w:rPr>
      </w:pPr>
      <w:r>
        <w:rPr>
          <w:rFonts w:hint="eastAsia"/>
        </w:rPr>
        <w:t>And, indeed, this loss of God's image was the only death, that was immediately upon the Fall inflicted: God did not presently bring either temporal or eternal death upon sinful Adam; but he instantly brought spiritual death upon him, as judging him, who had a will to disobey, unworthy any longer to enjoy a power to obey, nor would he have his image profaned by being worne by a rebel and a malefactor.</w:t>
      </w:r>
    </w:p>
    <w:p w14:paraId="02D632F2">
      <w:pPr>
        <w:spacing w:after="289" w:line="259" w:lineRule="auto"/>
        <w:ind w:left="0" w:right="0" w:firstLine="0"/>
        <w:jc w:val="left"/>
        <w:rPr>
          <w:rFonts w:hint="eastAsia"/>
        </w:rPr>
      </w:pPr>
      <w:r>
        <w:rPr>
          <w:rFonts w:hint="eastAsia"/>
        </w:rPr>
        <w:t>的确，失去神的形象，是堕落后立即施加的唯一死亡：神没有立刻将暂时的或永恒的死亡加在有罪的亚当身上；但祂立刻将灵性的死亡加在他身上，因为祂判断他，一个有不顺服意志的人，不再配得享有顺服的能力，祂也不愿祂的形象被一个悖逆者和罪犯所佩戴而受亵渎。</w:t>
      </w:r>
    </w:p>
    <w:p w14:paraId="0C535A90">
      <w:pPr>
        <w:spacing w:after="289" w:line="259" w:lineRule="auto"/>
        <w:ind w:left="0" w:right="0" w:firstLine="0"/>
        <w:jc w:val="left"/>
        <w:rPr>
          <w:rFonts w:hint="eastAsia"/>
        </w:rPr>
      </w:pPr>
      <w:r>
        <w:rPr>
          <w:rFonts w:hint="eastAsia"/>
        </w:rPr>
        <w:t>And thus I have stated and answered that great and much controverted question; and think it to be the clear, yea indeed the only satisfactory way to resolve how we are become originally sinners, both by the Imputation of Guilt, and Corruption of Nature.</w:t>
      </w:r>
    </w:p>
    <w:p w14:paraId="58F1FFB0">
      <w:pPr>
        <w:spacing w:after="289" w:line="259" w:lineRule="auto"/>
        <w:ind w:left="0" w:right="0" w:firstLine="0"/>
        <w:jc w:val="left"/>
        <w:rPr>
          <w:rFonts w:hint="eastAsia"/>
        </w:rPr>
      </w:pPr>
      <w:r>
        <w:rPr>
          <w:rFonts w:hint="eastAsia"/>
        </w:rPr>
        <w:t>因此，我已陈述并回答了那个重大且备受争议的问题；并认为这是清晰的，是的，的确是唯一令人满意的方法，来解决我们如何藉着罪咎的归算和本性的败坏，而成为原始的罪人。</w:t>
      </w:r>
    </w:p>
    <w:p w14:paraId="7A2E0B8D">
      <w:pPr>
        <w:spacing w:after="289" w:line="259" w:lineRule="auto"/>
        <w:ind w:left="0" w:right="0" w:firstLine="0"/>
        <w:jc w:val="left"/>
        <w:rPr>
          <w:rFonts w:hint="eastAsia"/>
        </w:rPr>
      </w:pPr>
      <w:r>
        <w:rPr>
          <w:rFonts w:hint="eastAsia"/>
        </w:rPr>
        <w:t>[3] And, yet, to add some more light and confirmation to this, Two particulars more are considerable.</w:t>
      </w:r>
    </w:p>
    <w:p w14:paraId="3115456C">
      <w:pPr>
        <w:spacing w:after="289" w:line="259" w:lineRule="auto"/>
        <w:ind w:left="0" w:right="0" w:firstLine="0"/>
        <w:jc w:val="left"/>
        <w:rPr>
          <w:rFonts w:hint="eastAsia"/>
        </w:rPr>
      </w:pPr>
      <w:r>
        <w:rPr>
          <w:rFonts w:hint="eastAsia"/>
        </w:rPr>
        <w:t>[3] 然而，为对此再增添一些光和证实，还有两点值得考虑。</w:t>
      </w:r>
    </w:p>
    <w:p w14:paraId="54E37206">
      <w:pPr>
        <w:spacing w:after="289" w:line="259" w:lineRule="auto"/>
        <w:ind w:left="0" w:right="0" w:firstLine="0"/>
        <w:jc w:val="left"/>
        <w:rPr>
          <w:rFonts w:hint="eastAsia"/>
        </w:rPr>
      </w:pPr>
      <w:r>
        <w:rPr>
          <w:rFonts w:hint="eastAsia"/>
        </w:rPr>
        <w:t>1st. Most probable it is, that, though Adam had sinned, yet by that one act of disobedience he would not utterly have lost the image of God, had it not been taken away from him according to the terms of the Covenant of Works.</w:t>
      </w:r>
    </w:p>
    <w:p w14:paraId="239D6822">
      <w:pPr>
        <w:spacing w:after="289" w:line="259" w:lineRule="auto"/>
        <w:ind w:left="0" w:right="0" w:firstLine="0"/>
        <w:jc w:val="left"/>
        <w:rPr>
          <w:rFonts w:hint="eastAsia"/>
        </w:rPr>
      </w:pPr>
      <w:r>
        <w:rPr>
          <w:rFonts w:hint="eastAsia"/>
        </w:rPr>
        <w:t>第一。最可能的是，虽然亚当犯了罪，但若非根据行为之约的条款，祂神的形象被从他那里取走，他不会因那一次不顺服的行为就完全失去神的形象。</w:t>
      </w:r>
    </w:p>
    <w:p w14:paraId="47AF77E2">
      <w:pPr>
        <w:spacing w:after="289" w:line="259" w:lineRule="auto"/>
        <w:ind w:left="0" w:right="0" w:firstLine="0"/>
        <w:jc w:val="left"/>
        <w:rPr>
          <w:rFonts w:hint="eastAsia"/>
        </w:rPr>
      </w:pPr>
      <w:r>
        <w:rPr>
          <w:rFonts w:hint="eastAsia"/>
        </w:rPr>
        <w:t>It was rather forfeited by law, than destroyed by the contrariety of sin.</w:t>
      </w:r>
    </w:p>
    <w:p w14:paraId="09EE9816">
      <w:pPr>
        <w:spacing w:after="289" w:line="259" w:lineRule="auto"/>
        <w:ind w:left="0" w:right="0" w:firstLine="0"/>
        <w:jc w:val="left"/>
        <w:rPr>
          <w:rFonts w:hint="eastAsia"/>
        </w:rPr>
      </w:pPr>
      <w:r>
        <w:rPr>
          <w:rFonts w:hint="eastAsia"/>
        </w:rPr>
        <w:t>它与其说是因罪的对立而被毁灭，不如说是因律法而被丧失。</w:t>
      </w:r>
    </w:p>
    <w:p w14:paraId="6F3A3A2A">
      <w:pPr>
        <w:spacing w:after="289" w:line="259" w:lineRule="auto"/>
        <w:ind w:left="0" w:right="0" w:firstLine="0"/>
        <w:jc w:val="left"/>
        <w:rPr>
          <w:rFonts w:hint="eastAsia"/>
        </w:rPr>
      </w:pPr>
      <w:r>
        <w:rPr>
          <w:rFonts w:hint="eastAsia"/>
        </w:rPr>
        <w:t>So that, it is only upon the account of the covenant, that both his nature and the nature of his posterity were corrupted by that first transgression.</w:t>
      </w:r>
    </w:p>
    <w:p w14:paraId="5E377AD5">
      <w:pPr>
        <w:spacing w:after="289" w:line="259" w:lineRule="auto"/>
        <w:ind w:left="0" w:right="0" w:firstLine="0"/>
        <w:jc w:val="left"/>
        <w:rPr>
          <w:rFonts w:hint="eastAsia"/>
        </w:rPr>
      </w:pPr>
      <w:r>
        <w:rPr>
          <w:rFonts w:hint="eastAsia"/>
        </w:rPr>
        <w:t>因此，唯独因着约，他的本性和他后裔的本性，才因那第一次过犯而败坏。</w:t>
      </w:r>
    </w:p>
    <w:p w14:paraId="2C651805">
      <w:pPr>
        <w:spacing w:after="289" w:line="259" w:lineRule="auto"/>
        <w:ind w:left="0" w:right="0" w:firstLine="0"/>
        <w:jc w:val="left"/>
        <w:rPr>
          <w:rFonts w:hint="eastAsia"/>
        </w:rPr>
      </w:pPr>
      <w:r>
        <w:rPr>
          <w:rFonts w:hint="eastAsia"/>
        </w:rPr>
        <w:t>For it is very hard to conceive how Adam's sin, which was but one transient act, should formally eat out and destroy the innate habit of grace in him; and therefore it did it, meritoriously and federally.</w:t>
      </w:r>
    </w:p>
    <w:p w14:paraId="48237ADC">
      <w:pPr>
        <w:spacing w:after="289" w:line="259" w:lineRule="auto"/>
        <w:ind w:left="0" w:right="0" w:firstLine="0"/>
        <w:jc w:val="left"/>
        <w:rPr>
          <w:rFonts w:hint="eastAsia"/>
        </w:rPr>
      </w:pPr>
      <w:r>
        <w:rPr>
          <w:rFonts w:hint="eastAsia"/>
        </w:rPr>
        <w:t>因为很难想象，亚当的罪，不过是一次短暂的行为，如何能形式上侵蚀和毁灭他里面内在的恩典习性；因此，它是在功德上和盟约上这样做的。</w:t>
      </w:r>
    </w:p>
    <w:p w14:paraId="0DF440E5">
      <w:pPr>
        <w:spacing w:after="289" w:line="259" w:lineRule="auto"/>
        <w:ind w:left="0" w:right="0" w:firstLine="0"/>
        <w:jc w:val="left"/>
        <w:rPr>
          <w:rFonts w:hint="eastAsia"/>
        </w:rPr>
      </w:pPr>
      <w:r>
        <w:rPr>
          <w:rFonts w:hint="eastAsia"/>
        </w:rPr>
        <w:t>All grace depends necessarily upon the influence of the Spirit of God, both to preserve and to actuate it; and sin provoked God to withdraw that influence, according as he had threatened to do: and, hence it came to pass, that Adam's grace decayed and perished, at once; and left him nothing but mere nature, despoiled of those divine habits and principles, with which it was before endowed.</w:t>
      </w:r>
    </w:p>
    <w:p w14:paraId="1108DF13">
      <w:pPr>
        <w:spacing w:after="289" w:line="259" w:lineRule="auto"/>
        <w:ind w:left="0" w:right="0" w:firstLine="0"/>
        <w:jc w:val="left"/>
        <w:rPr>
          <w:rFonts w:hint="eastAsia"/>
        </w:rPr>
      </w:pPr>
      <w:r>
        <w:rPr>
          <w:rFonts w:hint="eastAsia"/>
        </w:rPr>
        <w:t>一切恩典都必然依赖神圣灵的影响，既是为保存也是为激发它；罪惹动神收回那影响，正如祂所威吓要做的：因此，亚当的恩典就立刻衰残和灭亡了；只给他留下纯粹的本性，剥夺了它先前被赋予的神圣习性和原则。</w:t>
      </w:r>
    </w:p>
    <w:p w14:paraId="3BDD348F">
      <w:pPr>
        <w:spacing w:after="289" w:line="259" w:lineRule="auto"/>
        <w:ind w:left="0" w:right="0" w:firstLine="0"/>
        <w:jc w:val="left"/>
        <w:rPr>
          <w:rFonts w:hint="eastAsia"/>
        </w:rPr>
      </w:pPr>
      <w:r>
        <w:rPr>
          <w:rFonts w:hint="eastAsia"/>
        </w:rPr>
        <w:t>2dly. Though Adam had lost God's image himself, yet, if he had not been our federal head and representative, I can see no reason but that we should have been created with the perfection of that image upon us, notwithstanding his sin and transgression.</w:t>
      </w:r>
    </w:p>
    <w:p w14:paraId="6DE4090D">
      <w:pPr>
        <w:spacing w:after="289" w:line="259" w:lineRule="auto"/>
        <w:ind w:left="0" w:right="0" w:firstLine="0"/>
        <w:jc w:val="left"/>
        <w:rPr>
          <w:rFonts w:hint="eastAsia"/>
        </w:rPr>
      </w:pPr>
      <w:r>
        <w:rPr>
          <w:rFonts w:hint="eastAsia"/>
        </w:rPr>
        <w:t>第二。虽然亚当自己失去了神的形象，但如果他不是我们的盟约元首和代表，我看不到任何理由，为何我们不应被造时就拥有那形象的完全，尽管他犯了罪和过犯。</w:t>
      </w:r>
    </w:p>
    <w:p w14:paraId="61B7A377">
      <w:pPr>
        <w:spacing w:after="289" w:line="259" w:lineRule="auto"/>
        <w:ind w:left="0" w:right="0" w:firstLine="0"/>
        <w:jc w:val="left"/>
        <w:rPr>
          <w:rFonts w:hint="eastAsia"/>
        </w:rPr>
      </w:pPr>
      <w:r>
        <w:rPr>
          <w:rFonts w:hint="eastAsia"/>
        </w:rPr>
        <w:t>And, therefore, it is not merely our being born of sinful Adam nor of sinful parents, that must be assigned as the true and principal cause, why our natures are corrupted; but because we are born of that sinful Adam, who was our federal head, in whom we covenanted, and in whom we ourselves sinned and transgressed.</w:t>
      </w:r>
    </w:p>
    <w:p w14:paraId="6497B837">
      <w:pPr>
        <w:spacing w:after="289" w:line="259" w:lineRule="auto"/>
        <w:ind w:left="0" w:right="0" w:firstLine="0"/>
        <w:jc w:val="left"/>
        <w:rPr>
          <w:rFonts w:hint="eastAsia"/>
        </w:rPr>
      </w:pPr>
      <w:r>
        <w:rPr>
          <w:rFonts w:hint="eastAsia"/>
        </w:rPr>
        <w:t>因此，我们本性之所以败坏，其真实和主要的原因，并非仅仅是我们生于有罪的亚当或有罪的父母；而是因为我们生于那有罪的亚当，他是我们的盟约元首，我们在他里面立了约，并在他里面我们自己也犯了罪和过犯。</w:t>
      </w:r>
    </w:p>
    <w:p w14:paraId="2B523639">
      <w:pPr>
        <w:spacing w:after="289" w:line="259" w:lineRule="auto"/>
        <w:ind w:left="0" w:right="0" w:firstLine="0"/>
        <w:jc w:val="left"/>
        <w:rPr>
          <w:rFonts w:hint="eastAsia"/>
        </w:rPr>
      </w:pPr>
      <w:r>
        <w:rPr>
          <w:rFonts w:hint="eastAsia"/>
        </w:rPr>
        <w:t>Not our birth from him, but our sinning in him, derives corruption upon us.</w:t>
      </w:r>
    </w:p>
    <w:p w14:paraId="5089DB4C">
      <w:pPr>
        <w:spacing w:after="289" w:line="259" w:lineRule="auto"/>
        <w:ind w:left="0" w:right="0" w:firstLine="0"/>
        <w:jc w:val="left"/>
        <w:rPr>
          <w:rFonts w:hint="eastAsia"/>
        </w:rPr>
      </w:pPr>
      <w:r>
        <w:rPr>
          <w:rFonts w:hint="eastAsia"/>
        </w:rPr>
        <w:t>并非我们从他而生，而是我们在他里面犯罪，使败坏临到我们。</w:t>
      </w:r>
    </w:p>
    <w:p w14:paraId="4E1CA4CC">
      <w:pPr>
        <w:spacing w:after="289" w:line="259" w:lineRule="auto"/>
        <w:ind w:left="0" w:right="0" w:firstLine="0"/>
        <w:jc w:val="left"/>
        <w:rPr>
          <w:rFonts w:hint="eastAsia"/>
        </w:rPr>
      </w:pPr>
      <w:r>
        <w:rPr>
          <w:rFonts w:hint="eastAsia"/>
        </w:rPr>
        <w:t>Though he had corrupted himself, yet, if he had not been a public person, his corruption had not infected our nature; any more than the sins of intermediate parents do the natures of those, who descend from them.</w:t>
      </w:r>
    </w:p>
    <w:p w14:paraId="0015C509">
      <w:pPr>
        <w:spacing w:after="289" w:line="259" w:lineRule="auto"/>
        <w:ind w:left="0" w:right="0" w:firstLine="0"/>
        <w:jc w:val="left"/>
        <w:rPr>
          <w:rFonts w:hint="eastAsia"/>
        </w:rPr>
      </w:pPr>
      <w:r>
        <w:rPr>
          <w:rFonts w:hint="eastAsia"/>
        </w:rPr>
        <w:t>虽然他败坏了自己，但如果他不是一个公众人物，他的败坏就不会感染我们的本性；正如中间父母的罪不会感染他们后裔的本性一样。</w:t>
      </w:r>
    </w:p>
    <w:p w14:paraId="112C7761">
      <w:pPr>
        <w:spacing w:after="289" w:line="259" w:lineRule="auto"/>
        <w:ind w:left="0" w:right="0" w:firstLine="0"/>
        <w:jc w:val="left"/>
        <w:rPr>
          <w:rFonts w:hint="eastAsia"/>
        </w:rPr>
      </w:pPr>
      <w:r>
        <w:rPr>
          <w:rFonts w:hint="eastAsia"/>
        </w:rPr>
        <w:t>Nor doth Job contradict this, when he asks, chap. 14 ver. 4.</w:t>
      </w:r>
    </w:p>
    <w:p w14:paraId="7B5117D4">
      <w:pPr>
        <w:spacing w:after="289" w:line="259" w:lineRule="auto"/>
        <w:ind w:left="0" w:right="0" w:firstLine="0"/>
        <w:jc w:val="left"/>
        <w:rPr>
          <w:rFonts w:hint="eastAsia"/>
        </w:rPr>
      </w:pPr>
      <w:r>
        <w:rPr>
          <w:rFonts w:hint="eastAsia"/>
        </w:rPr>
        <w:t>约伯在问，约伯记 14:4，也没有与此矛盾。</w:t>
      </w:r>
    </w:p>
    <w:p w14:paraId="7800F70A">
      <w:pPr>
        <w:spacing w:after="289" w:line="259" w:lineRule="auto"/>
        <w:ind w:left="0" w:right="0" w:firstLine="0"/>
        <w:jc w:val="left"/>
        <w:rPr>
          <w:rFonts w:hint="eastAsia"/>
        </w:rPr>
      </w:pPr>
      <w:r>
        <w:rPr>
          <w:rFonts w:hint="eastAsia"/>
        </w:rPr>
        <w:t>Who can bring a clean thing out of an unclean?</w:t>
      </w:r>
    </w:p>
    <w:p w14:paraId="6861CC74">
      <w:pPr>
        <w:spacing w:after="289" w:line="259" w:lineRule="auto"/>
        <w:ind w:left="0" w:right="0" w:firstLine="0"/>
        <w:jc w:val="left"/>
        <w:rPr>
          <w:rFonts w:hint="eastAsia"/>
        </w:rPr>
      </w:pPr>
      <w:r>
        <w:rPr>
          <w:rFonts w:hint="eastAsia"/>
        </w:rPr>
        <w:t>谁能使洁净之物出于污秽之中呢？</w:t>
      </w:r>
    </w:p>
    <w:p w14:paraId="4D16683B">
      <w:pPr>
        <w:spacing w:after="289" w:line="259" w:lineRule="auto"/>
        <w:ind w:left="0" w:right="0" w:firstLine="0"/>
        <w:jc w:val="left"/>
        <w:rPr>
          <w:rFonts w:hint="eastAsia"/>
        </w:rPr>
      </w:pPr>
      <w:r>
        <w:rPr>
          <w:rFonts w:hint="eastAsia"/>
        </w:rPr>
        <w:t>for there he shews the impossibility of it, as the case now stands; not, how it might and would have been, if the whole mass had not been federally corrupted in Adam.</w:t>
      </w:r>
    </w:p>
    <w:p w14:paraId="6983533E">
      <w:pPr>
        <w:spacing w:after="289" w:line="259" w:lineRule="auto"/>
        <w:ind w:left="0" w:right="0" w:firstLine="0"/>
        <w:jc w:val="left"/>
        <w:rPr>
          <w:rFonts w:hint="eastAsia"/>
        </w:rPr>
      </w:pPr>
      <w:r>
        <w:rPr>
          <w:rFonts w:hint="eastAsia"/>
        </w:rPr>
        <w:t>因为他在那里表明，在现今情况下，这是不可能的；而非，如果整个群体没有在亚当里盟约性地败坏，情况可能会是怎样，以及将会是怎样。</w:t>
      </w:r>
    </w:p>
    <w:p w14:paraId="337D399C">
      <w:pPr>
        <w:spacing w:after="289" w:line="259" w:lineRule="auto"/>
        <w:ind w:left="0" w:right="0" w:firstLine="0"/>
        <w:jc w:val="left"/>
        <w:rPr>
          <w:rFonts w:hint="eastAsia"/>
        </w:rPr>
      </w:pPr>
      <w:r>
        <w:rPr>
          <w:rFonts w:hint="eastAsia"/>
        </w:rPr>
        <w:t>And he, who seriously considers the most pure and immaculate conception of our Blessed Saviour, will be convinced of the truth of this: for, though he descended from Adam as a natural root, yet he descended not from him as a federal head; the Covenant of Works reaching only unto those, who were to be his ordinary and common offspring: and, therefore, though he partook of his nature; yet he did not partake of his guilt and corruption.</w:t>
      </w:r>
    </w:p>
    <w:p w14:paraId="35EA350B">
      <w:pPr>
        <w:spacing w:after="289" w:line="259" w:lineRule="auto"/>
        <w:ind w:left="0" w:right="0" w:firstLine="0"/>
        <w:jc w:val="left"/>
        <w:rPr>
          <w:rFonts w:hint="eastAsia"/>
        </w:rPr>
      </w:pPr>
      <w:r>
        <w:rPr>
          <w:rFonts w:hint="eastAsia"/>
        </w:rPr>
        <w:t>凡认真思考我们蒙福救主最纯洁和无瑕的受孕的人，都会被这真理说服：因为，虽然祂作为自然的根源源于亚当，但祂并非作为盟约的元首源于他；行为之约只及于那些将成为祂普通和寻常后裔的人：因此，虽然祂分享了他的本性；祂却没有分享他的罪咎和败坏。</w:t>
      </w:r>
    </w:p>
    <w:p w14:paraId="1695D448">
      <w:pPr>
        <w:spacing w:after="289" w:line="259" w:lineRule="auto"/>
        <w:ind w:left="0" w:right="0" w:firstLine="0"/>
        <w:jc w:val="left"/>
        <w:rPr>
          <w:rFonts w:hint="eastAsia"/>
        </w:rPr>
      </w:pPr>
      <w:r>
        <w:rPr>
          <w:rFonts w:hint="eastAsia"/>
        </w:rPr>
        <w:t>And thus I have, as I could, stated this much disputed and very difficult point of our partaking of Original Sin, both as to the Imputation of the Guilt of it, and the Corruption of our Nature by it; and have resolved all into the Covenant of Works, into which we entered with God, in our first father and common representative.</w:t>
      </w:r>
    </w:p>
    <w:p w14:paraId="14E58432">
      <w:pPr>
        <w:spacing w:after="289" w:line="259" w:lineRule="auto"/>
        <w:ind w:left="0" w:right="0" w:firstLine="0"/>
        <w:jc w:val="left"/>
        <w:rPr>
          <w:rFonts w:hint="eastAsia"/>
        </w:rPr>
      </w:pPr>
      <w:r>
        <w:rPr>
          <w:rFonts w:hint="eastAsia"/>
        </w:rPr>
        <w:t>因此，我已尽我所能，陈述了我们参与原罪这个备受争议和非常困难的要点，既是关于其罪咎的归算，也是关于我们本性因其而败坏；并已将一切都归结于行为之约，即我们在我们的始祖和共同代表中，与神所立的约。</w:t>
      </w:r>
    </w:p>
    <w:p w14:paraId="5C76940E">
      <w:pPr>
        <w:spacing w:after="289" w:line="259" w:lineRule="auto"/>
        <w:ind w:left="0" w:right="0" w:firstLine="0"/>
        <w:jc w:val="left"/>
        <w:rPr>
          <w:rFonts w:hint="eastAsia"/>
        </w:rPr>
      </w:pPr>
      <w:r>
        <w:rPr>
          <w:rFonts w:hint="eastAsia"/>
        </w:rPr>
        <w:t>The Guilt of the primitive transgression lies upon us, because we both covenanted, and brake that Covenant in him; so that his sin is legally become ours: the corruption of Nature, through the Loss of God's Image, cleaveth unto us, because this was part of the punishment contained in the death threatened against those, that should violate and break that Covenant.</w:t>
      </w:r>
    </w:p>
    <w:p w14:paraId="2F1CFC65">
      <w:pPr>
        <w:spacing w:after="289" w:line="259" w:lineRule="auto"/>
        <w:ind w:left="0" w:right="0" w:firstLine="0"/>
        <w:jc w:val="left"/>
        <w:rPr>
          <w:rFonts w:hint="eastAsia"/>
        </w:rPr>
      </w:pPr>
      <w:r>
        <w:rPr>
          <w:rFonts w:hint="eastAsia"/>
        </w:rPr>
        <w:t>原始过犯的罪咎临到我们，因为我们既在他里面立了约，又破坏了那约；因此他的罪在法律上成了我们的：本性的败坏，藉着失去神的形象，附着于我们，因为这是对那些违背和破坏那约的人所威吓的死亡中所包含的刑罚的一部分。</w:t>
      </w:r>
    </w:p>
    <w:p w14:paraId="7888B768">
      <w:pPr>
        <w:spacing w:after="289" w:line="259" w:lineRule="auto"/>
        <w:ind w:left="0" w:right="0" w:firstLine="0"/>
        <w:jc w:val="left"/>
        <w:rPr>
          <w:rFonts w:hint="eastAsia"/>
        </w:rPr>
      </w:pPr>
      <w:r>
        <w:rPr>
          <w:rFonts w:hint="eastAsia"/>
        </w:rPr>
        <w:t>3. Here then let us, with a silent awe upon our souls, tremble at the hidden depths of God's justice.</w:t>
      </w:r>
    </w:p>
    <w:p w14:paraId="716BDB69">
      <w:pPr>
        <w:spacing w:after="289" w:line="259" w:lineRule="auto"/>
        <w:ind w:left="0" w:right="0" w:firstLine="0"/>
        <w:jc w:val="left"/>
        <w:rPr>
          <w:rFonts w:hint="eastAsia"/>
        </w:rPr>
      </w:pPr>
      <w:r>
        <w:rPr>
          <w:rFonts w:hint="eastAsia"/>
        </w:rPr>
        <w:t>3. 那么，让我们在此，以灵魂的静默敬畏，在神公义的隐藏深处战兢。</w:t>
      </w:r>
    </w:p>
    <w:p w14:paraId="5D46E51D">
      <w:pPr>
        <w:spacing w:after="289" w:line="259" w:lineRule="auto"/>
        <w:ind w:left="0" w:right="0" w:firstLine="0"/>
        <w:jc w:val="left"/>
        <w:rPr>
          <w:rFonts w:hint="eastAsia"/>
        </w:rPr>
      </w:pPr>
      <w:r>
        <w:rPr>
          <w:rFonts w:hint="eastAsia"/>
        </w:rPr>
        <w:t>It is the hardest task in the world, to bring carnal reason to submit to and approve of the equitableness of God's proceedings against us for the sin of Adam.</w:t>
      </w:r>
    </w:p>
    <w:p w14:paraId="2521E584">
      <w:pPr>
        <w:spacing w:after="289" w:line="259" w:lineRule="auto"/>
        <w:ind w:left="0" w:right="0" w:firstLine="0"/>
        <w:jc w:val="left"/>
        <w:rPr>
          <w:rFonts w:hint="eastAsia"/>
        </w:rPr>
      </w:pPr>
      <w:r>
        <w:rPr>
          <w:rFonts w:hint="eastAsia"/>
        </w:rPr>
        <w:t>世上最难的任务，是使属肉体的理性顺服并赞同神因亚当的罪而对我们所行的公允。</w:t>
      </w:r>
    </w:p>
    <w:p w14:paraId="169CC9CF">
      <w:pPr>
        <w:spacing w:after="289" w:line="259" w:lineRule="auto"/>
        <w:ind w:left="0" w:right="0" w:firstLine="0"/>
        <w:jc w:val="left"/>
        <w:rPr>
          <w:rFonts w:hint="eastAsia"/>
        </w:rPr>
      </w:pPr>
      <w:r>
        <w:rPr>
          <w:rFonts w:hint="eastAsia"/>
        </w:rPr>
        <w:t>"Is there any shadow of reason, that I should be condemned for the sin of another, which I never abetted, never consented to, never knew of? a sin, which was committed so many hundreds of ages before ever I was born?</w:t>
      </w:r>
    </w:p>
    <w:p w14:paraId="305210E9">
      <w:pPr>
        <w:spacing w:after="289" w:line="259" w:lineRule="auto"/>
        <w:ind w:left="0" w:right="0" w:firstLine="0"/>
        <w:jc w:val="left"/>
        <w:rPr>
          <w:rFonts w:hint="eastAsia"/>
        </w:rPr>
      </w:pPr>
      <w:r>
        <w:rPr>
          <w:rFonts w:hint="eastAsia"/>
        </w:rPr>
        <w:t>“我因另一个人的罪而被定罪，这罪我从未唆使，从未同意，从未知道，有任何理由的影子吗？一个在我出生前几百个世纪就犯下的罪？</w:t>
      </w:r>
    </w:p>
    <w:p w14:paraId="19A1451D">
      <w:pPr>
        <w:spacing w:after="289" w:line="259" w:lineRule="auto"/>
        <w:ind w:left="0" w:right="0" w:firstLine="0"/>
        <w:jc w:val="left"/>
        <w:rPr>
          <w:rFonts w:hint="eastAsia"/>
        </w:rPr>
      </w:pPr>
      <w:r>
        <w:rPr>
          <w:rFonts w:hint="eastAsia"/>
        </w:rPr>
        <w:t>If God be resolved I shall perish, why doth he thus seem to circumvent me? why doth he use such ambages and captious circumstances of indicting me for Adam's sin, which I never entered into?</w:t>
      </w:r>
    </w:p>
    <w:p w14:paraId="0BC17275">
      <w:pPr>
        <w:spacing w:after="289" w:line="259" w:lineRule="auto"/>
        <w:ind w:left="0" w:right="0" w:firstLine="0"/>
        <w:jc w:val="left"/>
        <w:rPr>
          <w:rFonts w:hint="eastAsia"/>
        </w:rPr>
      </w:pPr>
      <w:r>
        <w:rPr>
          <w:rFonts w:hint="eastAsia"/>
        </w:rPr>
        <w:t>如果神决心要我灭亡，祂为何如此似乎要算计我？祂为何用如此迂回和吹毛求疵的情节来控告我亚当的罪，这罪我从未参与？</w:t>
      </w:r>
    </w:p>
    <w:p w14:paraId="7CF6B4DC">
      <w:pPr>
        <w:spacing w:after="289" w:line="259" w:lineRule="auto"/>
        <w:ind w:left="0" w:right="0" w:firstLine="0"/>
        <w:jc w:val="left"/>
        <w:rPr>
          <w:rFonts w:hint="eastAsia"/>
        </w:rPr>
      </w:pPr>
      <w:r>
        <w:rPr>
          <w:rFonts w:hint="eastAsia"/>
        </w:rPr>
        <w:t>Were it not far more plain dealing, more direct proceeding, to cast me into hell, and to justify it by the mere arbitrariness of his will, and the irresistibleness of his power?</w:t>
      </w:r>
    </w:p>
    <w:p w14:paraId="1D081B16">
      <w:pPr>
        <w:spacing w:after="289" w:line="259" w:lineRule="auto"/>
        <w:ind w:left="0" w:right="0" w:firstLine="0"/>
        <w:jc w:val="left"/>
        <w:rPr>
          <w:rFonts w:hint="eastAsia"/>
        </w:rPr>
      </w:pPr>
      <w:r>
        <w:rPr>
          <w:rFonts w:hint="eastAsia"/>
        </w:rPr>
        <w:t>将我投入地狱，并以祂意志的纯粹任意性和祂能力的不可抗拒性来为其辩护，岂不更为坦率、更为直接吗？</w:t>
      </w:r>
    </w:p>
    <w:p w14:paraId="1F5E03E7">
      <w:pPr>
        <w:spacing w:after="289" w:line="259" w:lineRule="auto"/>
        <w:ind w:left="0" w:right="0" w:firstLine="0"/>
        <w:jc w:val="left"/>
        <w:rPr>
          <w:rFonts w:hint="eastAsia"/>
        </w:rPr>
      </w:pPr>
      <w:r>
        <w:rPr>
          <w:rFonts w:hint="eastAsia"/>
        </w:rPr>
        <w:t>Who can oppose the one, or prevail against the other?</w:t>
      </w:r>
    </w:p>
    <w:p w14:paraId="14096AE3">
      <w:pPr>
        <w:spacing w:after="289" w:line="259" w:lineRule="auto"/>
        <w:ind w:left="0" w:right="0" w:firstLine="0"/>
        <w:jc w:val="left"/>
        <w:rPr>
          <w:rFonts w:hint="eastAsia"/>
        </w:rPr>
      </w:pPr>
      <w:r>
        <w:rPr>
          <w:rFonts w:hint="eastAsia"/>
        </w:rPr>
        <w:t>谁能反对前者，或胜过后者？</w:t>
      </w:r>
    </w:p>
    <w:p w14:paraId="54DB5440">
      <w:pPr>
        <w:spacing w:after="289" w:line="259" w:lineRule="auto"/>
        <w:ind w:left="0" w:right="0" w:firstLine="0"/>
        <w:jc w:val="left"/>
        <w:rPr>
          <w:rFonts w:hint="eastAsia"/>
        </w:rPr>
      </w:pPr>
      <w:r>
        <w:rPr>
          <w:rFonts w:hint="eastAsia"/>
        </w:rPr>
        <w:t>But to implead me before justice, and to urge equity in condemning me by a law made on purpose to ensnare me, seems only the contrivance of an almighty cruelty; which yet might be safe enough in its own force, without any such pretexts and artifices."</w:t>
      </w:r>
    </w:p>
    <w:p w14:paraId="2F58FE65">
      <w:pPr>
        <w:spacing w:after="289" w:line="259" w:lineRule="auto"/>
        <w:ind w:left="0" w:right="0" w:firstLine="0"/>
        <w:jc w:val="left"/>
        <w:rPr>
          <w:rFonts w:hint="eastAsia"/>
        </w:rPr>
      </w:pPr>
      <w:r>
        <w:rPr>
          <w:rFonts w:hint="eastAsia"/>
        </w:rPr>
        <w:t>但在公义面前控告我，并以一种特意为陷害我而设的律法来定我罪，并强调其公允，这似乎只是一种全能残忍的计谋；而这种残忍，在其自身的力量下本已足够安全，无需任何这样的借口和诡计。”</w:t>
      </w:r>
    </w:p>
    <w:p w14:paraId="37C96347">
      <w:pPr>
        <w:spacing w:after="289" w:line="259" w:lineRule="auto"/>
        <w:ind w:left="0" w:right="0" w:firstLine="0"/>
        <w:jc w:val="left"/>
        <w:rPr>
          <w:rFonts w:hint="eastAsia"/>
        </w:rPr>
      </w:pPr>
      <w:r>
        <w:rPr>
          <w:rFonts w:hint="eastAsia"/>
        </w:rPr>
        <w:t>Let every such blasphemous mouth be stopped, and all flesh become guilty before the Lord.</w:t>
      </w:r>
    </w:p>
    <w:p w14:paraId="1FF32751">
      <w:pPr>
        <w:spacing w:after="289" w:line="259" w:lineRule="auto"/>
        <w:ind w:left="0" w:right="0" w:firstLine="0"/>
        <w:jc w:val="left"/>
        <w:rPr>
          <w:rFonts w:hint="eastAsia"/>
        </w:rPr>
      </w:pPr>
      <w:r>
        <w:rPr>
          <w:rFonts w:hint="eastAsia"/>
        </w:rPr>
        <w:t>让每一个如此亵渎的口都被堵住，让所有肉体在主面前都有罪。</w:t>
      </w:r>
    </w:p>
    <w:p w14:paraId="3E45FE09">
      <w:pPr>
        <w:spacing w:after="289" w:line="259" w:lineRule="auto"/>
        <w:ind w:left="0" w:right="0" w:firstLine="0"/>
        <w:jc w:val="left"/>
        <w:rPr>
          <w:rFonts w:hint="eastAsia"/>
        </w:rPr>
      </w:pPr>
      <w:r>
        <w:rPr>
          <w:rFonts w:hint="eastAsia"/>
        </w:rPr>
        <w:t>Tell me, thou, who thus disputest against God's equity, and complainest of his severity in this particular, tell me, wouldst thou have been content, or thought thyself well dealt with, to have been left out of the Covenant of Works, and by name excepted, if Adam had continued in his integrity?</w:t>
      </w:r>
    </w:p>
    <w:p w14:paraId="5C213065">
      <w:pPr>
        <w:spacing w:after="289" w:line="259" w:lineRule="auto"/>
        <w:ind w:left="0" w:right="0" w:firstLine="0"/>
        <w:jc w:val="left"/>
        <w:rPr>
          <w:rFonts w:hint="eastAsia"/>
        </w:rPr>
      </w:pPr>
      <w:r>
        <w:rPr>
          <w:rFonts w:hint="eastAsia"/>
        </w:rPr>
        <w:t>告诉我，你，如此与神的公允争辩，并抱怨祂在这方面的严厉，告诉我，如果亚当持守他的完整性，你会被排除在行为之约之外，被点名例外，你会满足，或认为自己被善待吗？</w:t>
      </w:r>
    </w:p>
    <w:p w14:paraId="7F6B09FA">
      <w:pPr>
        <w:spacing w:after="289" w:line="259" w:lineRule="auto"/>
        <w:ind w:left="0" w:right="0" w:firstLine="0"/>
        <w:jc w:val="left"/>
        <w:rPr>
          <w:rFonts w:hint="eastAsia"/>
        </w:rPr>
      </w:pPr>
      <w:r>
        <w:rPr>
          <w:rFonts w:hint="eastAsia"/>
        </w:rPr>
        <w:t>and, when all others of mankind for whom he engaged had been crowned with life and happiness, that thou alone shouldst have no share in their blessedness, no title to it, no plea for it, it being due only upon a covenant-stipulation?</w:t>
      </w:r>
    </w:p>
    <w:p w14:paraId="12CDDCBB">
      <w:pPr>
        <w:spacing w:after="289" w:line="259" w:lineRule="auto"/>
        <w:ind w:left="0" w:right="0" w:firstLine="0"/>
        <w:jc w:val="left"/>
        <w:rPr>
          <w:rFonts w:hint="eastAsia"/>
        </w:rPr>
      </w:pPr>
      <w:r>
        <w:rPr>
          <w:rFonts w:hint="eastAsia"/>
        </w:rPr>
        <w:t>当所有其他他所代表的人类都已得生命和幸福的冠冕时，唯独你没有份于他们的福乐，没有资格获得它，也没有理由要求它，因为它唯独是因约的契约条款而应得的？</w:t>
      </w:r>
    </w:p>
    <w:p w14:paraId="318D67D5">
      <w:pPr>
        <w:spacing w:after="289" w:line="259" w:lineRule="auto"/>
        <w:ind w:left="0" w:right="0" w:firstLine="0"/>
        <w:jc w:val="left"/>
        <w:rPr>
          <w:rFonts w:hint="eastAsia"/>
        </w:rPr>
      </w:pPr>
      <w:r>
        <w:rPr>
          <w:rFonts w:hint="eastAsia"/>
        </w:rPr>
        <w:t>Wouldst not thou have thought that God had dealt very hardly with thee, to omit, to except thee only, for want of thy express consent?</w:t>
      </w:r>
    </w:p>
    <w:p w14:paraId="44369614">
      <w:pPr>
        <w:spacing w:after="289" w:line="259" w:lineRule="auto"/>
        <w:ind w:left="0" w:right="0" w:firstLine="0"/>
        <w:jc w:val="left"/>
        <w:rPr>
          <w:rFonts w:hint="eastAsia"/>
        </w:rPr>
      </w:pPr>
      <w:r>
        <w:rPr>
          <w:rFonts w:hint="eastAsia"/>
        </w:rPr>
        <w:t>你岂不会认为，神因你没有明确同意，就忽略你，唯独例外你，是对你非常严厉吗？</w:t>
      </w:r>
    </w:p>
    <w:p w14:paraId="2F1611CC">
      <w:pPr>
        <w:spacing w:after="289" w:line="259" w:lineRule="auto"/>
        <w:ind w:left="0" w:right="0" w:firstLine="0"/>
        <w:jc w:val="left"/>
        <w:rPr>
          <w:rFonts w:hint="eastAsia"/>
        </w:rPr>
      </w:pPr>
      <w:r>
        <w:rPr>
          <w:rFonts w:hint="eastAsia"/>
        </w:rPr>
        <w:t>so that, though thou hadst obeyed, yet life should not have been due to thee, nor couldst thou have had any plea for it.</w:t>
      </w:r>
    </w:p>
    <w:p w14:paraId="78BEAEE5">
      <w:pPr>
        <w:spacing w:after="289" w:line="259" w:lineRule="auto"/>
        <w:ind w:left="0" w:right="0" w:firstLine="0"/>
        <w:jc w:val="left"/>
        <w:rPr>
          <w:rFonts w:hint="eastAsia"/>
        </w:rPr>
      </w:pPr>
      <w:r>
        <w:rPr>
          <w:rFonts w:hint="eastAsia"/>
        </w:rPr>
        <w:t>因此，即使你顺服了，生命也不应归于你，你也无法为它申辩。</w:t>
      </w:r>
    </w:p>
    <w:p w14:paraId="53AA0261">
      <w:pPr>
        <w:spacing w:after="289" w:line="259" w:lineRule="auto"/>
        <w:ind w:left="0" w:right="0" w:firstLine="0"/>
        <w:jc w:val="left"/>
        <w:rPr>
          <w:rFonts w:hint="eastAsia"/>
        </w:rPr>
      </w:pPr>
      <w:r>
        <w:rPr>
          <w:rFonts w:hint="eastAsia"/>
        </w:rPr>
        <w:t>For I have heretofore shewed you, that, if God had not entered into this covenant with Adam, though he had observed all that God commanded him, yet he could not challenge life and happiness as a debt due to his obedience.</w:t>
      </w:r>
    </w:p>
    <w:p w14:paraId="5EF29C76">
      <w:pPr>
        <w:spacing w:after="289" w:line="259" w:lineRule="auto"/>
        <w:ind w:left="0" w:right="0" w:firstLine="0"/>
        <w:jc w:val="left"/>
        <w:rPr>
          <w:rFonts w:hint="eastAsia"/>
        </w:rPr>
      </w:pPr>
      <w:r>
        <w:rPr>
          <w:rFonts w:hint="eastAsia"/>
        </w:rPr>
        <w:t>因为我先前已向你们表明，如果神没有与亚当立这约，即使他遵守了神所命令他的一切，他也不能以生命和幸福为他顺服所应得的债务来要求。</w:t>
      </w:r>
    </w:p>
    <w:p w14:paraId="20AB5AAE">
      <w:pPr>
        <w:spacing w:after="289" w:line="259" w:lineRule="auto"/>
        <w:ind w:left="0" w:right="0" w:firstLine="0"/>
        <w:jc w:val="left"/>
        <w:rPr>
          <w:rFonts w:hint="eastAsia"/>
        </w:rPr>
      </w:pPr>
      <w:r>
        <w:rPr>
          <w:rFonts w:hint="eastAsia"/>
        </w:rPr>
        <w:t>And, indeed, was God severe in threatening death to the transgressors of his Law, when yet he promised life to those who observed it, which life he was not bound to bestow; and deposited this in the hands of one, who might as easily have kept as lost it, and whose interest did infinitely oblige him to a punctual observance?</w:t>
      </w:r>
    </w:p>
    <w:p w14:paraId="5DB930BD">
      <w:pPr>
        <w:spacing w:after="289" w:line="259" w:lineRule="auto"/>
        <w:ind w:left="0" w:right="0" w:firstLine="0"/>
        <w:jc w:val="left"/>
        <w:rPr>
          <w:rFonts w:hint="eastAsia"/>
        </w:rPr>
      </w:pPr>
      <w:r>
        <w:rPr>
          <w:rFonts w:hint="eastAsia"/>
        </w:rPr>
        <w:t>的确，神威吓祂律法的过犯者以死亡，这严厉吗？祂却应许遵守它的人得生命，这生命祂并非必须赐予；并将此交在一个人手中，他既可以轻易地持守，也可以轻易地失去，他的利益无限地约束他要精确遵守？</w:t>
      </w:r>
    </w:p>
    <w:p w14:paraId="586E490C">
      <w:pPr>
        <w:spacing w:after="289" w:line="259" w:lineRule="auto"/>
        <w:ind w:left="0" w:right="0" w:firstLine="0"/>
        <w:jc w:val="left"/>
        <w:rPr>
          <w:rFonts w:hint="eastAsia"/>
        </w:rPr>
      </w:pPr>
      <w:r>
        <w:rPr>
          <w:rFonts w:hint="eastAsia"/>
        </w:rPr>
        <w:t>What more equitable, what more reasonable terms could be offered than these, or more favourable to all mankind?</w:t>
      </w:r>
    </w:p>
    <w:p w14:paraId="4E124A5E">
      <w:pPr>
        <w:spacing w:after="289" w:line="259" w:lineRule="auto"/>
        <w:ind w:left="0" w:right="0" w:firstLine="0"/>
        <w:jc w:val="left"/>
        <w:rPr>
          <w:rFonts w:hint="eastAsia"/>
        </w:rPr>
      </w:pPr>
      <w:r>
        <w:rPr>
          <w:rFonts w:hint="eastAsia"/>
        </w:rPr>
        <w:t>还有比这些更公允、更合理的条款，或对全人类更有利的吗？</w:t>
      </w:r>
    </w:p>
    <w:p w14:paraId="294E5A2D">
      <w:pPr>
        <w:spacing w:after="289" w:line="259" w:lineRule="auto"/>
        <w:ind w:left="0" w:right="0" w:firstLine="0"/>
        <w:jc w:val="left"/>
        <w:rPr>
          <w:rFonts w:hint="eastAsia"/>
        </w:rPr>
      </w:pPr>
      <w:r>
        <w:rPr>
          <w:rFonts w:hint="eastAsia"/>
        </w:rPr>
        <w:t>Was this severity? Was this a design to entrap or ensnare us?</w:t>
      </w:r>
    </w:p>
    <w:p w14:paraId="25FAE615">
      <w:pPr>
        <w:spacing w:after="289" w:line="259" w:lineRule="auto"/>
        <w:ind w:left="0" w:right="0" w:firstLine="0"/>
        <w:jc w:val="left"/>
        <w:rPr>
          <w:rFonts w:hint="eastAsia"/>
        </w:rPr>
      </w:pPr>
      <w:r>
        <w:rPr>
          <w:rFonts w:hint="eastAsia"/>
        </w:rPr>
        <w:t>这是严厉吗？这是陷害或诱骗我们的计谋吗？</w:t>
      </w:r>
    </w:p>
    <w:p w14:paraId="2CCC0913">
      <w:pPr>
        <w:spacing w:after="289" w:line="259" w:lineRule="auto"/>
        <w:ind w:left="0" w:right="0" w:firstLine="0"/>
        <w:jc w:val="left"/>
        <w:rPr>
          <w:rFonts w:hint="eastAsia"/>
        </w:rPr>
      </w:pPr>
      <w:r>
        <w:rPr>
          <w:rFonts w:hint="eastAsia"/>
        </w:rPr>
        <w:t>Wouldst not thou thyself, hadst thou then lived, have consented to this transaction; and have infinitely blessed God, for the mercy of the condescension in making such a covenant, whereby, if man should prove any other than a vast gainer by it, it must be through the mere fault of his own will?</w:t>
      </w:r>
    </w:p>
    <w:p w14:paraId="074F1D71">
      <w:pPr>
        <w:spacing w:after="289" w:line="259" w:lineRule="auto"/>
        <w:ind w:left="0" w:right="0" w:firstLine="0"/>
        <w:jc w:val="left"/>
        <w:rPr>
          <w:rFonts w:hint="eastAsia"/>
        </w:rPr>
      </w:pPr>
      <w:r>
        <w:rPr>
          <w:rFonts w:hint="eastAsia"/>
        </w:rPr>
        <w:t>你若那时活着，岂不会自己同意这交易；并无限地称颂神，因祂屈尊立下如此的约，而感谢祂的怜悯，藉此，人若非因此大得益处，必是因他自己意志的过错？</w:t>
      </w:r>
    </w:p>
    <w:p w14:paraId="3F3A7FC4">
      <w:pPr>
        <w:spacing w:after="289" w:line="259" w:lineRule="auto"/>
        <w:ind w:left="0" w:right="0" w:firstLine="0"/>
        <w:jc w:val="left"/>
        <w:rPr>
          <w:rFonts w:hint="eastAsia"/>
        </w:rPr>
      </w:pPr>
      <w:r>
        <w:rPr>
          <w:rFonts w:hint="eastAsia"/>
        </w:rPr>
        <w:t>Again, to vindicate the righteousness of God in involving us in the guilt of the First Adam, consider, Do you not think it is just with God, to save your souls from everlasting condemnation, through the merits of the Second Adam, Jesus Christ, imputed unto you?</w:t>
      </w:r>
    </w:p>
    <w:p w14:paraId="6E28576E">
      <w:pPr>
        <w:spacing w:after="289" w:line="259" w:lineRule="auto"/>
        <w:ind w:left="0" w:right="0" w:firstLine="0"/>
        <w:jc w:val="left"/>
        <w:rPr>
          <w:rFonts w:hint="eastAsia"/>
        </w:rPr>
      </w:pPr>
      <w:r>
        <w:rPr>
          <w:rFonts w:hint="eastAsia"/>
        </w:rPr>
        <w:t>再者，为辩护神将我们卷入第一亚当罪咎中的公义，请思考，你们不认为神藉着第二亚当耶稣基督的功德，归算给你们，而拯救你们的灵魂脱离永恒的定罪，是公义的吗？</w:t>
      </w:r>
    </w:p>
    <w:p w14:paraId="79699152">
      <w:pPr>
        <w:spacing w:after="289" w:line="259" w:lineRule="auto"/>
        <w:ind w:left="0" w:right="0" w:firstLine="0"/>
        <w:jc w:val="left"/>
        <w:rPr>
          <w:rFonts w:hint="eastAsia"/>
        </w:rPr>
      </w:pPr>
      <w:r>
        <w:rPr>
          <w:rFonts w:hint="eastAsia"/>
        </w:rPr>
        <w:t>and shall it not then be as just with God, to account you liable and obnoxious to it, through the sin of the First Adam, imputed to you?</w:t>
      </w:r>
    </w:p>
    <w:p w14:paraId="47F895AC">
      <w:pPr>
        <w:spacing w:after="289" w:line="259" w:lineRule="auto"/>
        <w:ind w:left="0" w:right="0" w:firstLine="0"/>
        <w:jc w:val="left"/>
        <w:rPr>
          <w:rFonts w:hint="eastAsia"/>
        </w:rPr>
      </w:pPr>
      <w:r>
        <w:rPr>
          <w:rFonts w:hint="eastAsia"/>
        </w:rPr>
        <w:t>那么，神藉着第一亚当的罪，归算给你们，而算你们应受并应遭其害，岂不也同样公义吗？</w:t>
      </w:r>
    </w:p>
    <w:p w14:paraId="640A367E">
      <w:pPr>
        <w:spacing w:after="289" w:line="259" w:lineRule="auto"/>
        <w:ind w:left="0" w:right="0" w:firstLine="0"/>
        <w:jc w:val="left"/>
        <w:rPr>
          <w:rFonts w:hint="eastAsia"/>
        </w:rPr>
      </w:pPr>
      <w:r>
        <w:rPr>
          <w:rFonts w:hint="eastAsia"/>
        </w:rPr>
        <w:t>if the one be just because of the covenant made between God the Father and our Blessed Saviour, this likewise is just because of the covenant made between Adam and God: you gave no more consent to that, than to this; and Adam had as much power to appear and undertake for you upon the account of production, as Christ had upon the account of redemption: only, such is the partiality of our self-love, that we are ready to think that God is only then just, when he is merciful; and we reckon his dealings with us equal, not by the strict measures of justice, but by our own successes, interests, and advantages.</w:t>
      </w:r>
    </w:p>
    <w:p w14:paraId="159E5D7B">
      <w:pPr>
        <w:spacing w:after="289" w:line="259" w:lineRule="auto"/>
        <w:ind w:left="0" w:right="0" w:firstLine="0"/>
        <w:jc w:val="left"/>
        <w:rPr>
          <w:rFonts w:hint="eastAsia"/>
        </w:rPr>
      </w:pPr>
      <w:r>
        <w:rPr>
          <w:rFonts w:hint="eastAsia"/>
        </w:rPr>
        <w:t>如果前者因神父与我们蒙福救主所立的约而公义，后者也因亚当与神所立的约而公义：你对前者所给的同意，不比对后者多；亚当因生产之故，有同样多的权力来代表并承担你的事，如同基督因救赎之故一样：只是，我们自爱的偏见如此，以致我们倾向于认为，神只有在慈悲时才公义；我们衡量祂与我们的交往是否平等，并非以公义的严格尺度，而是以我们自己的成功、利益和好处。</w:t>
      </w:r>
    </w:p>
    <w:p w14:paraId="54428F7E">
      <w:pPr>
        <w:spacing w:after="289" w:line="259" w:lineRule="auto"/>
        <w:ind w:left="0" w:right="0" w:firstLine="0"/>
        <w:jc w:val="left"/>
        <w:rPr>
          <w:rFonts w:hint="eastAsia"/>
        </w:rPr>
      </w:pPr>
      <w:r>
        <w:rPr>
          <w:rFonts w:hint="eastAsia"/>
        </w:rPr>
        <w:t>Let this, therefore, be an apology for God, to vindicate his proceedings with us upon the account of Adam's transgression.</w:t>
      </w:r>
    </w:p>
    <w:p w14:paraId="11992DFF">
      <w:pPr>
        <w:spacing w:after="289" w:line="259" w:lineRule="auto"/>
        <w:ind w:left="0" w:right="0" w:firstLine="0"/>
        <w:jc w:val="left"/>
        <w:rPr>
          <w:rFonts w:hint="eastAsia"/>
        </w:rPr>
      </w:pPr>
      <w:r>
        <w:rPr>
          <w:rFonts w:hint="eastAsia"/>
        </w:rPr>
        <w:t>因此，让这成为为神辩护的理由，以辩护祂因亚当的过犯而对我们所行的。</w:t>
      </w:r>
    </w:p>
    <w:p w14:paraId="4B17890B">
      <w:pPr>
        <w:spacing w:after="289" w:line="259" w:lineRule="auto"/>
        <w:ind w:left="0" w:right="0" w:firstLine="0"/>
        <w:jc w:val="left"/>
        <w:rPr>
          <w:rFonts w:hint="eastAsia"/>
        </w:rPr>
      </w:pPr>
      <w:r>
        <w:rPr>
          <w:rFonts w:hint="eastAsia"/>
        </w:rPr>
        <w:t>I had not so largely insisted on it, but that there are secret heart-risings in the very best, against the righteousness of God, in this particular.</w:t>
      </w:r>
    </w:p>
    <w:p w14:paraId="687E36B9">
      <w:pPr>
        <w:spacing w:after="289" w:line="259" w:lineRule="auto"/>
        <w:ind w:left="0" w:right="0" w:firstLine="0"/>
        <w:jc w:val="left"/>
        <w:rPr>
          <w:rFonts w:hint="eastAsia"/>
        </w:rPr>
      </w:pPr>
      <w:r>
        <w:rPr>
          <w:rFonts w:hint="eastAsia"/>
        </w:rPr>
        <w:t>我之所以如此广泛地强调它，无非是因为在最好的人心中，也有秘密的内心反抗，反对神在这方面的公义。</w:t>
      </w:r>
    </w:p>
    <w:p w14:paraId="596E1D7F">
      <w:pPr>
        <w:spacing w:after="289" w:line="259" w:lineRule="auto"/>
        <w:ind w:left="0" w:right="0" w:firstLine="0"/>
        <w:jc w:val="left"/>
        <w:rPr>
          <w:rFonts w:hint="eastAsia"/>
        </w:rPr>
      </w:pPr>
      <w:r>
        <w:rPr>
          <w:rFonts w:hint="eastAsia"/>
        </w:rPr>
        <w:t>Flesh and blood can hardly brook it; and, when it hath nothing left to reply, yet still it will be murmuring and rebelling against this truth.</w:t>
      </w:r>
    </w:p>
    <w:p w14:paraId="3D8051AA">
      <w:pPr>
        <w:spacing w:after="289" w:line="259" w:lineRule="auto"/>
        <w:ind w:left="0" w:right="0" w:firstLine="0"/>
        <w:jc w:val="left"/>
        <w:rPr>
          <w:rFonts w:hint="eastAsia"/>
        </w:rPr>
      </w:pPr>
      <w:r>
        <w:rPr>
          <w:rFonts w:hint="eastAsia"/>
        </w:rPr>
        <w:t>肉体和血气难以忍受它；当它无话可说时，仍会咕哝和反抗这真理。</w:t>
      </w:r>
    </w:p>
    <w:p w14:paraId="5D754D5E">
      <w:pPr>
        <w:spacing w:after="289" w:line="259" w:lineRule="auto"/>
        <w:ind w:left="0" w:right="0" w:firstLine="0"/>
        <w:jc w:val="left"/>
        <w:rPr>
          <w:rFonts w:hint="eastAsia"/>
        </w:rPr>
      </w:pPr>
      <w:r>
        <w:rPr>
          <w:rFonts w:hint="eastAsia"/>
        </w:rPr>
        <w:t>When the mouth of carnal reason is stopped, yet then it will vent itself in carnal repinings.</w:t>
      </w:r>
    </w:p>
    <w:p w14:paraId="6F9D65C1">
      <w:pPr>
        <w:spacing w:after="289" w:line="259" w:lineRule="auto"/>
        <w:ind w:left="0" w:right="0" w:firstLine="0"/>
        <w:jc w:val="left"/>
        <w:rPr>
          <w:rFonts w:hint="eastAsia"/>
        </w:rPr>
      </w:pPr>
      <w:r>
        <w:rPr>
          <w:rFonts w:hint="eastAsia"/>
        </w:rPr>
        <w:t>当属肉体理性的口被堵住时，它就会在属肉体的抱怨中发泄。</w:t>
      </w:r>
    </w:p>
    <w:p w14:paraId="68BE32BD">
      <w:pPr>
        <w:spacing w:after="289" w:line="259" w:lineRule="auto"/>
        <w:ind w:left="0" w:right="0" w:firstLine="0"/>
        <w:jc w:val="left"/>
        <w:rPr>
          <w:rFonts w:hint="eastAsia"/>
        </w:rPr>
      </w:pPr>
      <w:r>
        <w:rPr>
          <w:rFonts w:hint="eastAsia"/>
        </w:rPr>
        <w:t>But it becomes us to lay our hand upon this mouth also, and to give God the glory of his justice; acknowledging it is most righteous, that we should be actually and personally wretched, who were federally disobedient and rebellious.</w:t>
      </w:r>
    </w:p>
    <w:p w14:paraId="04E331CA">
      <w:pPr>
        <w:spacing w:after="289" w:line="259" w:lineRule="auto"/>
        <w:ind w:left="0" w:right="0" w:firstLine="0"/>
        <w:jc w:val="left"/>
        <w:rPr>
          <w:rFonts w:hint="eastAsia"/>
        </w:rPr>
      </w:pPr>
      <w:r>
        <w:rPr>
          <w:rFonts w:hint="eastAsia"/>
        </w:rPr>
        <w:t>但我们也应当把手放在这口上，并将荣耀归给神的公义；承认我们实际和个人的不幸是极其公义的，我们曾在盟约上不顺服和悖逆。</w:t>
      </w:r>
    </w:p>
    <w:p w14:paraId="338C6F59">
      <w:pPr>
        <w:spacing w:after="289" w:line="259" w:lineRule="auto"/>
        <w:ind w:left="0" w:right="0" w:firstLine="0"/>
        <w:jc w:val="left"/>
        <w:rPr>
          <w:rFonts w:hint="eastAsia"/>
        </w:rPr>
      </w:pPr>
      <w:r>
        <w:rPr>
          <w:rFonts w:hint="eastAsia"/>
        </w:rPr>
        <w:t>4.Many nice questions might be here propounded; but because theyare so, I shall only propound them.</w:t>
      </w:r>
    </w:p>
    <w:p w14:paraId="62959B49">
      <w:pPr>
        <w:spacing w:after="289" w:line="259" w:lineRule="auto"/>
        <w:ind w:left="0" w:right="0" w:firstLine="0"/>
        <w:jc w:val="left"/>
        <w:rPr>
          <w:rFonts w:hint="eastAsia"/>
        </w:rPr>
      </w:pPr>
      <w:r>
        <w:rPr>
          <w:rFonts w:hint="eastAsia"/>
        </w:rPr>
        <w:t>4.此处可提出许多精细的问题；但因为它们精细，我只提出它们。</w:t>
      </w:r>
    </w:p>
    <w:p w14:paraId="1A0CCDDC">
      <w:pPr>
        <w:spacing w:after="289" w:line="259" w:lineRule="auto"/>
        <w:ind w:left="0" w:right="0" w:firstLine="0"/>
        <w:jc w:val="left"/>
        <w:rPr>
          <w:rFonts w:hint="eastAsia"/>
        </w:rPr>
      </w:pPr>
      <w:r>
        <w:rPr>
          <w:rFonts w:hint="eastAsia"/>
        </w:rPr>
        <w:t>As: If Adam had continued in innocence for some certain time, whether God would have so confirmed him in grace as he hath done the holy angels, that he should infallibly have persevered in his original state.</w:t>
      </w:r>
    </w:p>
    <w:p w14:paraId="101D1B8E">
      <w:pPr>
        <w:spacing w:after="289" w:line="259" w:lineRule="auto"/>
        <w:ind w:left="0" w:right="0" w:firstLine="0"/>
        <w:jc w:val="left"/>
        <w:rPr>
          <w:rFonts w:hint="eastAsia"/>
        </w:rPr>
      </w:pPr>
      <w:r>
        <w:rPr>
          <w:rFonts w:hint="eastAsia"/>
        </w:rPr>
        <w:t>如：如果亚当在无罪状态下持续了一段时间，神是否会像对待圣天使一样，如此坚固他在恩典中，以致他必然会持守在他原始的状态中。</w:t>
      </w:r>
    </w:p>
    <w:p w14:paraId="04E98EE7">
      <w:pPr>
        <w:spacing w:after="289" w:line="259" w:lineRule="auto"/>
        <w:ind w:left="0" w:right="0" w:firstLine="0"/>
        <w:jc w:val="left"/>
        <w:rPr>
          <w:rFonts w:hint="eastAsia"/>
        </w:rPr>
      </w:pPr>
      <w:r>
        <w:rPr>
          <w:rFonts w:hint="eastAsia"/>
        </w:rPr>
        <w:t>Whether, though Adam had stood, his posterity might have sinned and fallen.</w:t>
      </w:r>
    </w:p>
    <w:p w14:paraId="4B831E95">
      <w:pPr>
        <w:spacing w:after="289" w:line="259" w:lineRule="auto"/>
        <w:ind w:left="0" w:right="0" w:firstLine="0"/>
        <w:jc w:val="left"/>
        <w:rPr>
          <w:rFonts w:hint="eastAsia"/>
        </w:rPr>
      </w:pPr>
      <w:r>
        <w:rPr>
          <w:rFonts w:hint="eastAsia"/>
        </w:rPr>
        <w:t>即使亚当站立得住，他的后裔是否可能犯罪和堕落。</w:t>
      </w:r>
    </w:p>
    <w:p w14:paraId="4BAA3C58">
      <w:pPr>
        <w:spacing w:after="289" w:line="259" w:lineRule="auto"/>
        <w:ind w:left="0" w:right="0" w:firstLine="0"/>
        <w:jc w:val="left"/>
        <w:rPr>
          <w:rFonts w:hint="eastAsia"/>
        </w:rPr>
      </w:pPr>
      <w:r>
        <w:rPr>
          <w:rFonts w:hint="eastAsia"/>
        </w:rPr>
        <w:t>Whether, upon their fall, their posterity had been guilty of original sin.</w:t>
      </w:r>
    </w:p>
    <w:p w14:paraId="77D4A123">
      <w:pPr>
        <w:spacing w:after="289" w:line="259" w:lineRule="auto"/>
        <w:ind w:left="0" w:right="0" w:firstLine="0"/>
        <w:jc w:val="left"/>
        <w:rPr>
          <w:rFonts w:hint="eastAsia"/>
        </w:rPr>
      </w:pPr>
      <w:r>
        <w:rPr>
          <w:rFonts w:hint="eastAsia"/>
        </w:rPr>
        <w:t>在他们堕落后，他们的后裔是否会有原罪的罪咎。</w:t>
      </w:r>
    </w:p>
    <w:p w14:paraId="43D5E7D1">
      <w:pPr>
        <w:spacing w:after="289" w:line="259" w:lineRule="auto"/>
        <w:ind w:left="0" w:right="0" w:firstLine="0"/>
        <w:jc w:val="left"/>
        <w:rPr>
          <w:rFonts w:hint="eastAsia"/>
        </w:rPr>
      </w:pPr>
      <w:r>
        <w:rPr>
          <w:rFonts w:hint="eastAsia"/>
        </w:rPr>
        <w:t>Whether, if Adam had stood some years in innocence, and afterwards had sinned, his children born before his fall had been involved in it.</w:t>
      </w:r>
    </w:p>
    <w:p w14:paraId="6F2E0B90">
      <w:pPr>
        <w:spacing w:after="289" w:line="259" w:lineRule="auto"/>
        <w:ind w:left="0" w:right="0" w:firstLine="0"/>
        <w:jc w:val="left"/>
        <w:rPr>
          <w:rFonts w:hint="eastAsia"/>
        </w:rPr>
      </w:pPr>
      <w:r>
        <w:rPr>
          <w:rFonts w:hint="eastAsia"/>
        </w:rPr>
        <w:t>如果亚当在无罪状态下站立了几年，然后犯了罪，他堕落前生的儿女是否会卷入其中。</w:t>
      </w:r>
    </w:p>
    <w:p w14:paraId="65B72BB9">
      <w:pPr>
        <w:spacing w:after="289" w:line="259" w:lineRule="auto"/>
        <w:ind w:left="0" w:right="0" w:firstLine="0"/>
        <w:jc w:val="left"/>
        <w:rPr>
          <w:rFonts w:hint="eastAsia"/>
        </w:rPr>
      </w:pPr>
      <w:r>
        <w:rPr>
          <w:rFonts w:hint="eastAsia"/>
        </w:rPr>
        <w:t>Whether, if Eve only had transgressed, and not Adam by her persuasion, mankind had thereby been originally sinful.</w:t>
      </w:r>
    </w:p>
    <w:p w14:paraId="3B0765D0">
      <w:pPr>
        <w:spacing w:after="289" w:line="259" w:lineRule="auto"/>
        <w:ind w:left="0" w:right="0" w:firstLine="0"/>
        <w:jc w:val="left"/>
        <w:rPr>
          <w:rFonts w:hint="eastAsia"/>
        </w:rPr>
      </w:pPr>
      <w:r>
        <w:rPr>
          <w:rFonts w:hint="eastAsia"/>
        </w:rPr>
        <w:t>如果只有夏娃违背了，而非亚当因她劝说而违背，人类是否会因此而有原罪。</w:t>
      </w:r>
    </w:p>
    <w:p w14:paraId="27302EDD">
      <w:pPr>
        <w:spacing w:after="289" w:line="259" w:lineRule="auto"/>
        <w:ind w:left="0" w:right="0" w:firstLine="0"/>
        <w:jc w:val="left"/>
        <w:rPr>
          <w:rFonts w:hint="eastAsia"/>
        </w:rPr>
      </w:pPr>
      <w:r>
        <w:rPr>
          <w:rFonts w:hint="eastAsia"/>
        </w:rPr>
        <w:t>But these things, being rather curious than necessary speculations, which are not revealed to us in the Scriptures, I look upon it, as an unprofitable, so a bold and rash undertaking, positively to determine what might have been in such cases; and think it safest and most satisfactory, to acquiesce in sober and modest enquiries.</w:t>
      </w:r>
    </w:p>
    <w:p w14:paraId="23835004">
      <w:pPr>
        <w:spacing w:after="289" w:line="259" w:lineRule="auto"/>
        <w:ind w:left="0" w:right="0" w:firstLine="0"/>
        <w:jc w:val="left"/>
        <w:rPr>
          <w:rFonts w:hint="eastAsia"/>
        </w:rPr>
      </w:pPr>
      <w:r>
        <w:rPr>
          <w:rFonts w:hint="eastAsia"/>
        </w:rPr>
        <w:t>但这些事，与其说是必要的思辨，不如说是好奇的；它们并未在圣经中向我们启示，我认为，肯定地决定在这种情况下可能会发生什么，既是无益的，也是大胆和鲁莽的 undertaking；并认为最安全和最令人满意的，是满足于冷静和谦虚的探究。</w:t>
      </w:r>
    </w:p>
    <w:p w14:paraId="1D90FC91">
      <w:pPr>
        <w:spacing w:after="289" w:line="259" w:lineRule="auto"/>
        <w:ind w:left="0" w:right="0" w:firstLine="0"/>
        <w:jc w:val="left"/>
        <w:rPr>
          <w:rFonts w:hint="eastAsia"/>
        </w:rPr>
      </w:pPr>
      <w:r>
        <w:rPr>
          <w:rFonts w:hint="eastAsia"/>
        </w:rPr>
        <w:t>5.I shall, therefore, add no more for the Doctrinal part of this Covenant of Works, but shall close it up with some Practical Application.</w:t>
      </w:r>
    </w:p>
    <w:p w14:paraId="4E31CBD1">
      <w:pPr>
        <w:spacing w:after="289" w:line="259" w:lineRule="auto"/>
        <w:ind w:left="0" w:right="0" w:firstLine="0"/>
        <w:jc w:val="left"/>
        <w:rPr>
          <w:rFonts w:hint="eastAsia"/>
        </w:rPr>
      </w:pPr>
      <w:r>
        <w:rPr>
          <w:rFonts w:hint="eastAsia"/>
        </w:rPr>
        <w:t>5.因此，我将不再为这行为之约的教义部分增添什么，而将以一些实践性的应用来结束它。</w:t>
      </w:r>
    </w:p>
    <w:p w14:paraId="04D7F8B2">
      <w:pPr>
        <w:spacing w:after="289" w:line="259" w:lineRule="auto"/>
        <w:ind w:left="0" w:right="0" w:firstLine="0"/>
        <w:jc w:val="left"/>
        <w:rPr>
          <w:rFonts w:hint="eastAsia"/>
        </w:rPr>
      </w:pPr>
      <w:r>
        <w:rPr>
          <w:rFonts w:hint="eastAsia"/>
        </w:rPr>
        <w:t>(1) Is it the tenor of the Covenant of Works, that the man, which doth those things that the Law requires, he only shall live by them? This then may be for conviction to all the world.</w:t>
      </w:r>
    </w:p>
    <w:p w14:paraId="5F9601FE">
      <w:pPr>
        <w:spacing w:after="289" w:line="259" w:lineRule="auto"/>
        <w:ind w:left="0" w:right="0" w:firstLine="0"/>
        <w:jc w:val="left"/>
        <w:rPr>
          <w:rFonts w:hint="eastAsia"/>
        </w:rPr>
      </w:pPr>
      <w:r>
        <w:rPr>
          <w:rFonts w:hint="eastAsia"/>
        </w:rPr>
        <w:t>(1) 行为之约的条款是，行律法所要求之事的人，唯独他必因此活着吗？这可以使全世界都信服。</w:t>
      </w:r>
    </w:p>
    <w:p w14:paraId="384ED82B">
      <w:pPr>
        <w:spacing w:after="289" w:line="259" w:lineRule="auto"/>
        <w:ind w:left="0" w:right="0" w:firstLine="0"/>
        <w:jc w:val="left"/>
        <w:rPr>
          <w:rFonts w:hint="eastAsia"/>
        </w:rPr>
      </w:pPr>
      <w:r>
        <w:rPr>
          <w:rFonts w:hint="eastAsia"/>
        </w:rPr>
        <w:t>It is a doctrine, that will strike through all self-justiciaries, that trust to their own works and righteousness to save them.</w:t>
      </w:r>
    </w:p>
    <w:p w14:paraId="521390F9">
      <w:pPr>
        <w:spacing w:after="289" w:line="259" w:lineRule="auto"/>
        <w:ind w:left="0" w:right="0" w:firstLine="0"/>
        <w:jc w:val="left"/>
        <w:rPr>
          <w:rFonts w:hint="eastAsia"/>
        </w:rPr>
      </w:pPr>
      <w:r>
        <w:rPr>
          <w:rFonts w:hint="eastAsia"/>
        </w:rPr>
        <w:t>这是一个将击穿所有自以为义，信靠自己工作和义来拯救他们的人的教义。</w:t>
      </w:r>
    </w:p>
    <w:p w14:paraId="312D9738">
      <w:pPr>
        <w:spacing w:after="289" w:line="259" w:lineRule="auto"/>
        <w:ind w:left="0" w:right="0" w:firstLine="0"/>
        <w:jc w:val="left"/>
        <w:rPr>
          <w:rFonts w:hint="eastAsia"/>
        </w:rPr>
      </w:pPr>
      <w:r>
        <w:rPr>
          <w:rFonts w:hint="eastAsia"/>
        </w:rPr>
        <w:t>Let the Scripture tell them never so often, that there is none righteous, no not one; that all have sinned and are fallen short of the glory of God: let God offer Christ unto them; Christ offer himself, his righteousness, his sufferings, his obedience, and a life ready purchased to their hands: yet still they retreat; and appeal from him, to the works and righteousness of the Law, for Justification.</w:t>
      </w:r>
    </w:p>
    <w:p w14:paraId="00D4423D">
      <w:pPr>
        <w:spacing w:after="289" w:line="259" w:lineRule="auto"/>
        <w:ind w:left="0" w:right="0" w:firstLine="0"/>
        <w:jc w:val="left"/>
        <w:rPr>
          <w:rFonts w:hint="eastAsia"/>
        </w:rPr>
      </w:pPr>
      <w:r>
        <w:rPr>
          <w:rFonts w:hint="eastAsia"/>
        </w:rPr>
        <w:t>让圣经无数次地告诉他们，没有义人，连一个也没有；众人都犯了罪，亏缺了神的荣耀：让神把基督赐给他们；基督献上祂自己，祂的义，祂的苦难，祂的顺服，以及一个已买赎好的生命给他们：然而他们仍旧退缩；并从祂那里，转向律法的作为和义，寻求称义。</w:t>
      </w:r>
    </w:p>
    <w:p w14:paraId="02F6E55F">
      <w:pPr>
        <w:spacing w:after="289" w:line="259" w:lineRule="auto"/>
        <w:ind w:left="0" w:right="0" w:firstLine="0"/>
        <w:jc w:val="left"/>
        <w:rPr>
          <w:rFonts w:hint="eastAsia"/>
        </w:rPr>
      </w:pPr>
      <w:r>
        <w:rPr>
          <w:rFonts w:hint="eastAsia"/>
        </w:rPr>
        <w:t>Well, then, to the Law they shall go.</w:t>
      </w:r>
    </w:p>
    <w:p w14:paraId="0478962F">
      <w:pPr>
        <w:spacing w:after="289" w:line="259" w:lineRule="auto"/>
        <w:ind w:left="0" w:right="0" w:firstLine="0"/>
        <w:jc w:val="left"/>
        <w:rPr>
          <w:rFonts w:hint="eastAsia"/>
        </w:rPr>
      </w:pPr>
      <w:r>
        <w:rPr>
          <w:rFonts w:hint="eastAsia"/>
        </w:rPr>
        <w:t>好吧，那么，他们就去律法那里吧。</w:t>
      </w:r>
    </w:p>
    <w:p w14:paraId="5096EF6C">
      <w:pPr>
        <w:spacing w:after="289" w:line="259" w:lineRule="auto"/>
        <w:ind w:left="0" w:right="0" w:firstLine="0"/>
        <w:jc w:val="left"/>
        <w:rPr>
          <w:rFonts w:hint="eastAsia"/>
        </w:rPr>
      </w:pPr>
      <w:r>
        <w:rPr>
          <w:rFonts w:hint="eastAsia"/>
        </w:rPr>
        <w:t>And, by Three Demonstrations, I shall convince men, that it is utterly impossible for them to be justified by the Law, or according to the terms of a Covenant of Works.</w:t>
      </w:r>
    </w:p>
    <w:p w14:paraId="00F50046">
      <w:pPr>
        <w:spacing w:after="289" w:line="259" w:lineRule="auto"/>
        <w:ind w:left="0" w:right="0" w:firstLine="0"/>
        <w:jc w:val="left"/>
        <w:rPr>
          <w:rFonts w:hint="eastAsia"/>
        </w:rPr>
      </w:pPr>
      <w:r>
        <w:rPr>
          <w:rFonts w:hint="eastAsia"/>
        </w:rPr>
        <w:t>我将以三项证明，使人信服，他们藉着律法，或按照行为之约的条款，是绝对不可能称义的。</w:t>
      </w:r>
    </w:p>
    <w:p w14:paraId="7251BA48">
      <w:pPr>
        <w:spacing w:after="289" w:line="259" w:lineRule="auto"/>
        <w:ind w:left="0" w:right="0" w:firstLine="0"/>
        <w:jc w:val="left"/>
        <w:rPr>
          <w:rFonts w:hint="eastAsia"/>
        </w:rPr>
      </w:pPr>
      <w:r>
        <w:rPr>
          <w:rFonts w:hint="eastAsia"/>
        </w:rPr>
        <w:t>[1]It is utterly impossible for them to act answerably to the exactstrictness and holiness of the Law; and, if they fail in the least jot, read but that terrible sentence pronounced against them, Gal. 3:10.</w:t>
      </w:r>
    </w:p>
    <w:p w14:paraId="5EDC4C2A">
      <w:pPr>
        <w:spacing w:after="289" w:line="259" w:lineRule="auto"/>
        <w:ind w:left="0" w:right="0" w:firstLine="0"/>
        <w:jc w:val="left"/>
        <w:rPr>
          <w:rFonts w:hint="eastAsia"/>
        </w:rPr>
      </w:pPr>
      <w:r>
        <w:rPr>
          <w:rFonts w:hint="eastAsia"/>
        </w:rPr>
        <w:t>[1]他们绝不可能行出与律法的精确严厉和圣洁相称的行为；他们若在最小的一点上失败，只要读那对他们所宣告的可怕判决，加拉太书 3:10。</w:t>
      </w:r>
    </w:p>
    <w:p w14:paraId="284E2792">
      <w:pPr>
        <w:spacing w:after="289" w:line="259" w:lineRule="auto"/>
        <w:ind w:left="0" w:right="0" w:firstLine="0"/>
        <w:jc w:val="left"/>
        <w:rPr>
          <w:rFonts w:hint="eastAsia"/>
        </w:rPr>
      </w:pPr>
      <w:r>
        <w:rPr>
          <w:rFonts w:hint="eastAsia"/>
        </w:rPr>
        <w:t>Cursed is every one, that continueth not in all things, which are written in the book of the Law, to do them. This is the tenor of the Law.</w:t>
      </w:r>
    </w:p>
    <w:p w14:paraId="1FA7BA8D">
      <w:pPr>
        <w:spacing w:after="289" w:line="259" w:lineRule="auto"/>
        <w:ind w:left="0" w:right="0" w:firstLine="0"/>
        <w:jc w:val="left"/>
        <w:rPr>
          <w:rFonts w:hint="eastAsia"/>
        </w:rPr>
      </w:pPr>
      <w:r>
        <w:rPr>
          <w:rFonts w:hint="eastAsia"/>
        </w:rPr>
        <w:t>凡不常照律法书上所记的一切事去行的，就被咒诅。这是律法的条款。</w:t>
      </w:r>
    </w:p>
    <w:p w14:paraId="4CA92911">
      <w:pPr>
        <w:spacing w:after="289" w:line="259" w:lineRule="auto"/>
        <w:ind w:left="0" w:right="0" w:firstLine="0"/>
        <w:jc w:val="left"/>
        <w:rPr>
          <w:rFonts w:hint="eastAsia"/>
        </w:rPr>
      </w:pPr>
      <w:r>
        <w:rPr>
          <w:rFonts w:hint="eastAsia"/>
        </w:rPr>
        <w:t>And dare you now maintain your plea, and bring it to an issue with God?</w:t>
      </w:r>
    </w:p>
    <w:p w14:paraId="2A673EEC">
      <w:pPr>
        <w:spacing w:after="289" w:line="259" w:lineRule="auto"/>
        <w:ind w:left="0" w:right="0" w:firstLine="0"/>
        <w:jc w:val="left"/>
        <w:rPr>
          <w:rFonts w:hint="eastAsia"/>
        </w:rPr>
      </w:pPr>
      <w:r>
        <w:rPr>
          <w:rFonts w:hint="eastAsia"/>
        </w:rPr>
        <w:t>你现在敢坚持你的申辩，并与神决一雌雄吗？</w:t>
      </w:r>
    </w:p>
    <w:p w14:paraId="68EC7DD3">
      <w:pPr>
        <w:spacing w:after="289" w:line="259" w:lineRule="auto"/>
        <w:ind w:left="0" w:right="0" w:firstLine="0"/>
        <w:jc w:val="left"/>
        <w:rPr>
          <w:rFonts w:hint="eastAsia"/>
        </w:rPr>
      </w:pPr>
      <w:r>
        <w:rPr>
          <w:rFonts w:hint="eastAsia"/>
        </w:rPr>
        <w:t>What can you produce, that may justify you according to this sentence?</w:t>
      </w:r>
    </w:p>
    <w:p w14:paraId="25C4E62E">
      <w:pPr>
        <w:spacing w:after="289" w:line="259" w:lineRule="auto"/>
        <w:ind w:left="0" w:right="0" w:firstLine="0"/>
        <w:jc w:val="left"/>
        <w:rPr>
          <w:rFonts w:hint="eastAsia"/>
        </w:rPr>
      </w:pPr>
      <w:r>
        <w:rPr>
          <w:rFonts w:hint="eastAsia"/>
        </w:rPr>
        <w:t>你能拿出什么，可以根据这判决称你为义呢？</w:t>
      </w:r>
    </w:p>
    <w:p w14:paraId="7AFCAA4A">
      <w:pPr>
        <w:spacing w:after="289" w:line="259" w:lineRule="auto"/>
        <w:ind w:left="0" w:right="0" w:firstLine="0"/>
        <w:jc w:val="left"/>
        <w:rPr>
          <w:rFonts w:hint="eastAsia"/>
        </w:rPr>
      </w:pPr>
      <w:r>
        <w:rPr>
          <w:rFonts w:hint="eastAsia"/>
        </w:rPr>
        <w:t>Perhaps, among many thousand works of Darkness and of the Devil, may stand up a few shattered prayers, a few faint wishes, a few pious resolutions; but the prayers heartless, the wishes ineffectual, and the resolutions abortive.</w:t>
      </w:r>
    </w:p>
    <w:p w14:paraId="2F45873F">
      <w:pPr>
        <w:spacing w:after="289" w:line="259" w:lineRule="auto"/>
        <w:ind w:left="0" w:right="0" w:firstLine="0"/>
        <w:jc w:val="left"/>
        <w:rPr>
          <w:rFonts w:hint="eastAsia"/>
        </w:rPr>
      </w:pPr>
      <w:r>
        <w:rPr>
          <w:rFonts w:hint="eastAsia"/>
        </w:rPr>
        <w:t>或许，在千万黑暗和魔鬼的工作中，会站起几个破碎的祷告，几个微弱的愿望，几个敬虔的决心；但祷告无心，愿望无效，决心流产。</w:t>
      </w:r>
    </w:p>
    <w:p w14:paraId="7CA0C4BB">
      <w:pPr>
        <w:spacing w:after="289" w:line="259" w:lineRule="auto"/>
        <w:ind w:left="0" w:right="0" w:firstLine="0"/>
        <w:jc w:val="left"/>
        <w:rPr>
          <w:rFonts w:hint="eastAsia"/>
        </w:rPr>
      </w:pPr>
      <w:r>
        <w:rPr>
          <w:rFonts w:hint="eastAsia"/>
        </w:rPr>
        <w:t>Is this the righteousness of the Law, which Moses describes?</w:t>
      </w:r>
    </w:p>
    <w:p w14:paraId="5A0D66D2">
      <w:pPr>
        <w:spacing w:after="289" w:line="259" w:lineRule="auto"/>
        <w:ind w:left="0" w:right="0" w:firstLine="0"/>
        <w:jc w:val="left"/>
        <w:rPr>
          <w:rFonts w:hint="eastAsia"/>
        </w:rPr>
      </w:pPr>
      <w:r>
        <w:rPr>
          <w:rFonts w:hint="eastAsia"/>
        </w:rPr>
        <w:t>这是摩西所描述的律法的义吗？</w:t>
      </w:r>
    </w:p>
    <w:p w14:paraId="290A34E8">
      <w:pPr>
        <w:spacing w:after="289" w:line="259" w:lineRule="auto"/>
        <w:ind w:left="0" w:right="0" w:firstLine="0"/>
        <w:jc w:val="left"/>
        <w:rPr>
          <w:rFonts w:hint="eastAsia"/>
        </w:rPr>
      </w:pPr>
      <w:r>
        <w:rPr>
          <w:rFonts w:hint="eastAsia"/>
        </w:rPr>
        <w:t>Is heaven grown so cheap, as to be set to sale for this?</w:t>
      </w:r>
    </w:p>
    <w:p w14:paraId="04E3739B">
      <w:pPr>
        <w:spacing w:after="289" w:line="259" w:lineRule="auto"/>
        <w:ind w:left="0" w:right="0" w:firstLine="0"/>
        <w:jc w:val="left"/>
        <w:rPr>
          <w:rFonts w:hint="eastAsia"/>
        </w:rPr>
      </w:pPr>
      <w:r>
        <w:rPr>
          <w:rFonts w:hint="eastAsia"/>
        </w:rPr>
        <w:t>天堂已变得如此廉价，竟要为此出售吗？</w:t>
      </w:r>
    </w:p>
    <w:p w14:paraId="0CEBD269">
      <w:pPr>
        <w:spacing w:after="289" w:line="259" w:lineRule="auto"/>
        <w:ind w:left="0" w:right="0" w:firstLine="0"/>
        <w:jc w:val="left"/>
        <w:rPr>
          <w:rFonts w:hint="eastAsia"/>
        </w:rPr>
      </w:pPr>
      <w:r>
        <w:rPr>
          <w:rFonts w:hint="eastAsia"/>
        </w:rPr>
        <w:t>If you depend upon your works for life, bring forth an angelical perfection.</w:t>
      </w:r>
    </w:p>
    <w:p w14:paraId="153DEF5B">
      <w:pPr>
        <w:spacing w:after="289" w:line="259" w:lineRule="auto"/>
        <w:ind w:left="0" w:right="0" w:firstLine="0"/>
        <w:jc w:val="left"/>
        <w:rPr>
          <w:rFonts w:hint="eastAsia"/>
        </w:rPr>
      </w:pPr>
      <w:r>
        <w:rPr>
          <w:rFonts w:hint="eastAsia"/>
        </w:rPr>
        <w:t>如果你为生命依赖你的工作，就拿出天使般的完全来。</w:t>
      </w:r>
    </w:p>
    <w:p w14:paraId="2F3495AC">
      <w:pPr>
        <w:spacing w:after="289" w:line="259" w:lineRule="auto"/>
        <w:ind w:left="0" w:right="0" w:firstLine="0"/>
        <w:jc w:val="left"/>
        <w:rPr>
          <w:rFonts w:hint="eastAsia"/>
        </w:rPr>
      </w:pPr>
      <w:r>
        <w:rPr>
          <w:rFonts w:hint="eastAsia"/>
        </w:rPr>
        <w:t>Can you tell God, that you never had a thought in you, that stepped awry? not an imagination, tainted with any the least vanity, impertinency, frivolousness, not to say uncleanness, malice, blasphemy, and atheism?</w:t>
      </w:r>
    </w:p>
    <w:p w14:paraId="679F417C">
      <w:pPr>
        <w:spacing w:after="289" w:line="259" w:lineRule="auto"/>
        <w:ind w:left="0" w:right="0" w:firstLine="0"/>
        <w:jc w:val="left"/>
        <w:rPr>
          <w:rFonts w:hint="eastAsia"/>
        </w:rPr>
      </w:pPr>
      <w:r>
        <w:rPr>
          <w:rFonts w:hint="eastAsia"/>
        </w:rPr>
        <w:t>你能告诉神，你里面从未有过一个走偏的思想吗？没有一个想象，沾染任何最轻微的虚荣、不当、轻浮，更不用说不洁、恶意、亵渎和无神论了？</w:t>
      </w:r>
    </w:p>
    <w:p w14:paraId="77E99845">
      <w:pPr>
        <w:spacing w:after="289" w:line="259" w:lineRule="auto"/>
        <w:ind w:left="0" w:right="0" w:firstLine="0"/>
        <w:jc w:val="left"/>
        <w:rPr>
          <w:rFonts w:hint="eastAsia"/>
        </w:rPr>
      </w:pPr>
      <w:r>
        <w:rPr>
          <w:rFonts w:hint="eastAsia"/>
        </w:rPr>
        <w:t>Can you say, that you never uttered a word that so much as lisped contrary to the Law? that you never did an action, which innocence itself might not own?</w:t>
      </w:r>
    </w:p>
    <w:p w14:paraId="01431DF0">
      <w:pPr>
        <w:spacing w:after="289" w:line="259" w:lineRule="auto"/>
        <w:ind w:left="0" w:right="0" w:firstLine="0"/>
        <w:jc w:val="left"/>
        <w:rPr>
          <w:rFonts w:hint="eastAsia"/>
        </w:rPr>
      </w:pPr>
      <w:r>
        <w:rPr>
          <w:rFonts w:hint="eastAsia"/>
        </w:rPr>
        <w:t>你能说，你从未说过一句违背律法的话，哪怕是含糊不清的？你从未做过一件连无罪本身都不能承认的行为？</w:t>
      </w:r>
    </w:p>
    <w:p w14:paraId="138C528F">
      <w:pPr>
        <w:spacing w:after="289" w:line="259" w:lineRule="auto"/>
        <w:ind w:left="0" w:right="0" w:firstLine="0"/>
        <w:jc w:val="left"/>
        <w:rPr>
          <w:rFonts w:hint="eastAsia"/>
        </w:rPr>
      </w:pPr>
      <w:r>
        <w:rPr>
          <w:rFonts w:hint="eastAsia"/>
        </w:rPr>
        <w:t>If not, as certainly there is no man that liveth and sinneth not, you can expect nothing but condemnation according to the sentence of the Law, and the tenor of the Covenant of Works, which thunders forth the curse against every transgressor.</w:t>
      </w:r>
    </w:p>
    <w:p w14:paraId="42F177E1">
      <w:pPr>
        <w:spacing w:after="289" w:line="259" w:lineRule="auto"/>
        <w:ind w:left="0" w:right="0" w:firstLine="0"/>
        <w:jc w:val="left"/>
        <w:rPr>
          <w:rFonts w:hint="eastAsia"/>
        </w:rPr>
      </w:pPr>
      <w:r>
        <w:rPr>
          <w:rFonts w:hint="eastAsia"/>
        </w:rPr>
        <w:t>如果不是，既然肯定没有人活着而不犯罪，你除了根据律法的判决，和行为之约的条款，那向每一个过犯者雷轰咒诅的，就别无所望。</w:t>
      </w:r>
    </w:p>
    <w:p w14:paraId="0B9225BE">
      <w:pPr>
        <w:spacing w:after="289" w:line="259" w:lineRule="auto"/>
        <w:ind w:left="0" w:right="0" w:firstLine="0"/>
        <w:jc w:val="left"/>
        <w:rPr>
          <w:rFonts w:hint="eastAsia"/>
        </w:rPr>
      </w:pPr>
      <w:r>
        <w:rPr>
          <w:rFonts w:hint="eastAsia"/>
        </w:rPr>
        <w:t>[2]It is alike utterly impossible for you to make any satisfaction tojustice for the violation of the Law.</w:t>
      </w:r>
    </w:p>
    <w:p w14:paraId="34528037">
      <w:pPr>
        <w:spacing w:after="289" w:line="259" w:lineRule="auto"/>
        <w:ind w:left="0" w:right="0" w:firstLine="0"/>
        <w:jc w:val="left"/>
        <w:rPr>
          <w:rFonts w:hint="eastAsia"/>
        </w:rPr>
      </w:pPr>
      <w:r>
        <w:rPr>
          <w:rFonts w:hint="eastAsia"/>
        </w:rPr>
        <w:t>[2]同样，你绝不可能为违背律法而向公义作出任何补偿。</w:t>
      </w:r>
    </w:p>
    <w:p w14:paraId="1B1ECB45">
      <w:pPr>
        <w:spacing w:after="289" w:line="259" w:lineRule="auto"/>
        <w:ind w:left="0" w:right="0" w:firstLine="0"/>
        <w:jc w:val="left"/>
        <w:rPr>
          <w:rFonts w:hint="eastAsia"/>
        </w:rPr>
      </w:pPr>
      <w:r>
        <w:rPr>
          <w:rFonts w:hint="eastAsia"/>
        </w:rPr>
        <w:t>Thy own conscience, that tells thee thou hast sinned, summons thee before the great and righteous Judge, who demands full satisfaction for the violation of his laws, and thy offences committed against him.</w:t>
      </w:r>
    </w:p>
    <w:p w14:paraId="37285BB1">
      <w:pPr>
        <w:spacing w:after="289" w:line="259" w:lineRule="auto"/>
        <w:ind w:left="0" w:right="0" w:firstLine="0"/>
        <w:jc w:val="left"/>
        <w:rPr>
          <w:rFonts w:hint="eastAsia"/>
        </w:rPr>
      </w:pPr>
      <w:r>
        <w:rPr>
          <w:rFonts w:hint="eastAsia"/>
        </w:rPr>
        <w:t>你自己的良心，告诉你说你犯了罪，召唤你到那伟大和公义的审判主面前，祂要求对违背祂的律法，和你冒犯祂的罪行，作出完全的补偿。</w:t>
      </w:r>
    </w:p>
    <w:p w14:paraId="08327702">
      <w:pPr>
        <w:spacing w:after="289" w:line="259" w:lineRule="auto"/>
        <w:ind w:left="0" w:right="0" w:firstLine="0"/>
        <w:jc w:val="left"/>
        <w:rPr>
          <w:rFonts w:hint="eastAsia"/>
        </w:rPr>
      </w:pPr>
      <w:r>
        <w:rPr>
          <w:rFonts w:hint="eastAsia"/>
        </w:rPr>
        <w:t>Suffering cannot satisfy, unless it be in thy eternal damnation; and all, that thou canst do, will not satisfy; for all, that thou canst do, is but thy duty however.</w:t>
      </w:r>
    </w:p>
    <w:p w14:paraId="519F3886">
      <w:pPr>
        <w:spacing w:after="289" w:line="259" w:lineRule="auto"/>
        <w:ind w:left="0" w:right="0" w:firstLine="0"/>
        <w:jc w:val="left"/>
        <w:rPr>
          <w:rFonts w:hint="eastAsia"/>
        </w:rPr>
      </w:pPr>
      <w:r>
        <w:rPr>
          <w:rFonts w:hint="eastAsia"/>
        </w:rPr>
        <w:t>受苦无法补偿，除非是在你永恒的咒诅中；你所能做的一切，也不能补偿；因为你所能做的一切，无论如何都只是你的本分。</w:t>
      </w:r>
    </w:p>
    <w:p w14:paraId="2907852E">
      <w:pPr>
        <w:spacing w:after="289" w:line="259" w:lineRule="auto"/>
        <w:ind w:left="0" w:right="0" w:firstLine="0"/>
        <w:jc w:val="left"/>
        <w:rPr>
          <w:rFonts w:hint="eastAsia"/>
        </w:rPr>
      </w:pPr>
      <w:r>
        <w:rPr>
          <w:rFonts w:hint="eastAsia"/>
        </w:rPr>
        <w:t>And yet, without a full personal satisfaction, thou canst expect no salvation, according to the Covenant of Works.</w:t>
      </w:r>
    </w:p>
    <w:p w14:paraId="5EA02F09">
      <w:pPr>
        <w:spacing w:after="289" w:line="259" w:lineRule="auto"/>
        <w:ind w:left="0" w:right="0" w:firstLine="0"/>
        <w:jc w:val="left"/>
        <w:rPr>
          <w:rFonts w:hint="eastAsia"/>
        </w:rPr>
      </w:pPr>
      <w:r>
        <w:rPr>
          <w:rFonts w:hint="eastAsia"/>
        </w:rPr>
        <w:t>然而，没有完全的个人补偿，你无法期望根据行为之约得救。</w:t>
      </w:r>
    </w:p>
    <w:p w14:paraId="2F66E456">
      <w:pPr>
        <w:spacing w:after="289" w:line="259" w:lineRule="auto"/>
        <w:ind w:left="0" w:right="0" w:firstLine="0"/>
        <w:jc w:val="left"/>
        <w:rPr>
          <w:rFonts w:hint="eastAsia"/>
        </w:rPr>
      </w:pPr>
      <w:r>
        <w:rPr>
          <w:rFonts w:hint="eastAsia"/>
        </w:rPr>
        <w:t>Yet, farther,</w:t>
      </w:r>
    </w:p>
    <w:p w14:paraId="67F032D4">
      <w:pPr>
        <w:spacing w:after="289" w:line="259" w:lineRule="auto"/>
        <w:ind w:left="0" w:right="0" w:firstLine="0"/>
        <w:jc w:val="left"/>
        <w:rPr>
          <w:rFonts w:hint="eastAsia"/>
        </w:rPr>
      </w:pPr>
      <w:r>
        <w:rPr>
          <w:rFonts w:hint="eastAsia"/>
        </w:rPr>
        <w:t>再者，</w:t>
      </w:r>
    </w:p>
    <w:p w14:paraId="0DE04EA6">
      <w:pPr>
        <w:spacing w:after="289" w:line="259" w:lineRule="auto"/>
        <w:ind w:left="0" w:right="0" w:firstLine="0"/>
        <w:jc w:val="left"/>
        <w:rPr>
          <w:rFonts w:hint="eastAsia"/>
        </w:rPr>
      </w:pPr>
      <w:r>
        <w:rPr>
          <w:rFonts w:hint="eastAsia"/>
        </w:rPr>
        <w:t>[3]Could you perfectly obey, and in your own persons meritoriouslysuffer, yet still there would be a flaw in your title; for still there would be original sin, which would keep you from obtaining a legal righteousness.</w:t>
      </w:r>
    </w:p>
    <w:p w14:paraId="06475424">
      <w:pPr>
        <w:spacing w:after="289" w:line="259" w:lineRule="auto"/>
        <w:ind w:left="0" w:right="0" w:firstLine="0"/>
        <w:jc w:val="left"/>
        <w:rPr>
          <w:rFonts w:hint="eastAsia"/>
        </w:rPr>
      </w:pPr>
      <w:r>
        <w:rPr>
          <w:rFonts w:hint="eastAsia"/>
        </w:rPr>
        <w:t>[3]即使你能完全顺服，并亲身功德性地受苦，你的资格仍有瑕疵；因为仍有原罪，会阻止你获得律法上的义。</w:t>
      </w:r>
    </w:p>
    <w:p w14:paraId="1D0AEF9F">
      <w:pPr>
        <w:spacing w:after="289" w:line="259" w:lineRule="auto"/>
        <w:ind w:left="0" w:right="0" w:firstLine="0"/>
        <w:jc w:val="left"/>
        <w:rPr>
          <w:rFonts w:hint="eastAsia"/>
        </w:rPr>
      </w:pPr>
      <w:r>
        <w:rPr>
          <w:rFonts w:hint="eastAsia"/>
        </w:rPr>
        <w:t>It is true, the Law saith, Do this, and live; but to whom doth it speak? not to fallen, but to innocent, upright man.</w:t>
      </w:r>
    </w:p>
    <w:p w14:paraId="5B1FCB1F">
      <w:pPr>
        <w:spacing w:after="289" w:line="259" w:lineRule="auto"/>
        <w:ind w:left="0" w:right="0" w:firstLine="0"/>
        <w:jc w:val="left"/>
        <w:rPr>
          <w:rFonts w:hint="eastAsia"/>
        </w:rPr>
      </w:pPr>
      <w:r>
        <w:rPr>
          <w:rFonts w:hint="eastAsia"/>
        </w:rPr>
        <w:t>的确，律法说，行这事，就必活着；但它对谁说？并非对堕落的，而是对无罪、正直的人。</w:t>
      </w:r>
    </w:p>
    <w:p w14:paraId="57DA2742">
      <w:pPr>
        <w:spacing w:after="289" w:line="259" w:lineRule="auto"/>
        <w:ind w:left="0" w:right="0" w:firstLine="0"/>
        <w:jc w:val="left"/>
        <w:rPr>
          <w:rFonts w:hint="eastAsia"/>
        </w:rPr>
      </w:pPr>
      <w:r>
        <w:rPr>
          <w:rFonts w:hint="eastAsia"/>
        </w:rPr>
        <w:t>It is not only a Do this can save you; but the Law requires a "Be this," too.</w:t>
      </w:r>
    </w:p>
    <w:p w14:paraId="0D755DEA">
      <w:pPr>
        <w:spacing w:after="289" w:line="259" w:lineRule="auto"/>
        <w:ind w:left="0" w:right="0" w:firstLine="0"/>
        <w:jc w:val="left"/>
        <w:rPr>
          <w:rFonts w:hint="eastAsia"/>
        </w:rPr>
      </w:pPr>
      <w:r>
        <w:rPr>
          <w:rFonts w:hint="eastAsia"/>
        </w:rPr>
        <w:t>不仅是“行这事”能拯救你；律法也要求一个“是这样”。</w:t>
      </w:r>
    </w:p>
    <w:p w14:paraId="3D28E559">
      <w:pPr>
        <w:spacing w:after="289" w:line="259" w:lineRule="auto"/>
        <w:ind w:left="0" w:right="0" w:firstLine="0"/>
        <w:jc w:val="left"/>
        <w:rPr>
          <w:rFonts w:hint="eastAsia"/>
        </w:rPr>
      </w:pPr>
      <w:r>
        <w:rPr>
          <w:rFonts w:hint="eastAsia"/>
        </w:rPr>
        <w:t>Now can you pluck down the old building, and cast out all the ruins and rubbish?</w:t>
      </w:r>
    </w:p>
    <w:p w14:paraId="30C86824">
      <w:pPr>
        <w:spacing w:after="289" w:line="259" w:lineRule="auto"/>
        <w:ind w:left="0" w:right="0" w:firstLine="0"/>
        <w:jc w:val="left"/>
        <w:rPr>
          <w:rFonts w:hint="eastAsia"/>
        </w:rPr>
      </w:pPr>
      <w:r>
        <w:rPr>
          <w:rFonts w:hint="eastAsia"/>
        </w:rPr>
        <w:t>现在你能拆毁旧建筑，并清除所有的废墟和垃圾吗？</w:t>
      </w:r>
    </w:p>
    <w:p w14:paraId="39132A70">
      <w:pPr>
        <w:spacing w:after="289" w:line="259" w:lineRule="auto"/>
        <w:ind w:left="0" w:right="0" w:firstLine="0"/>
        <w:jc w:val="left"/>
        <w:rPr>
          <w:rFonts w:hint="eastAsia"/>
        </w:rPr>
      </w:pPr>
      <w:r>
        <w:rPr>
          <w:rFonts w:hint="eastAsia"/>
        </w:rPr>
        <w:t>Can you, in the very casting and moulding of your beings, instamp upon them the image of God's purity and holiness?</w:t>
      </w:r>
    </w:p>
    <w:p w14:paraId="11BF78C9">
      <w:pPr>
        <w:spacing w:after="289" w:line="259" w:lineRule="auto"/>
        <w:ind w:left="0" w:right="0" w:firstLine="0"/>
        <w:jc w:val="left"/>
        <w:rPr>
          <w:rFonts w:hint="eastAsia"/>
        </w:rPr>
      </w:pPr>
      <w:r>
        <w:rPr>
          <w:rFonts w:hint="eastAsia"/>
        </w:rPr>
        <w:t>你能在塑造和铸造你生命的过程中，在它们上面印上神纯洁和圣洁的形象吗？</w:t>
      </w:r>
    </w:p>
    <w:p w14:paraId="7A094823">
      <w:pPr>
        <w:spacing w:after="289" w:line="259" w:lineRule="auto"/>
        <w:ind w:left="0" w:right="0" w:firstLine="0"/>
        <w:jc w:val="left"/>
        <w:rPr>
          <w:rFonts w:hint="eastAsia"/>
        </w:rPr>
      </w:pPr>
      <w:r>
        <w:rPr>
          <w:rFonts w:hint="eastAsia"/>
        </w:rPr>
        <w:t>If these impossibilities may be achieved, then Justification by a Covenant of Works were not a thing altogether desperate.</w:t>
      </w:r>
    </w:p>
    <w:p w14:paraId="6259E61E">
      <w:pPr>
        <w:spacing w:after="289" w:line="259" w:lineRule="auto"/>
        <w:ind w:left="0" w:right="0" w:firstLine="0"/>
        <w:jc w:val="left"/>
        <w:rPr>
          <w:rFonts w:hint="eastAsia"/>
        </w:rPr>
      </w:pPr>
      <w:r>
        <w:rPr>
          <w:rFonts w:hint="eastAsia"/>
        </w:rPr>
        <w:t>如果这些不可能的事可以实现，那么藉着行为之约称义，就并非一件完全绝望的事了。</w:t>
      </w:r>
    </w:p>
    <w:p w14:paraId="2B16C4E4">
      <w:pPr>
        <w:spacing w:after="289" w:line="259" w:lineRule="auto"/>
        <w:ind w:left="0" w:right="0" w:firstLine="0"/>
        <w:jc w:val="left"/>
        <w:rPr>
          <w:rFonts w:hint="eastAsia"/>
        </w:rPr>
      </w:pPr>
      <w:r>
        <w:rPr>
          <w:rFonts w:hint="eastAsia"/>
        </w:rPr>
        <w:t>But, whilst we have original corruption, which will cause defects in our obedience; whilst we have defects in our obedience, which will expose us to divine justice; whilst we are utterly unable to satisfy that justice; so long we may conclude it altogether impossible to be justified by a Covenant of Works.</w:t>
      </w:r>
    </w:p>
    <w:p w14:paraId="09556FD0">
      <w:pPr>
        <w:spacing w:after="289" w:line="259" w:lineRule="auto"/>
        <w:ind w:left="0" w:right="0" w:firstLine="0"/>
        <w:jc w:val="left"/>
        <w:rPr>
          <w:rFonts w:hint="eastAsia"/>
        </w:rPr>
      </w:pPr>
      <w:r>
        <w:rPr>
          <w:rFonts w:hint="eastAsia"/>
        </w:rPr>
        <w:t>但是，只要我们有原罪的败坏，这会导致我们顺服的缺陷；只要我们有顺服的缺陷，这会使我们暴露在神的公义之下；只要我们完全无能补偿那公义；我们就可得出结论，藉着行为之约称义是绝对不可能的。</w:t>
      </w:r>
    </w:p>
    <w:p w14:paraId="5FDA8879">
      <w:pPr>
        <w:spacing w:after="289" w:line="259" w:lineRule="auto"/>
        <w:ind w:left="0" w:right="0" w:firstLine="0"/>
        <w:jc w:val="left"/>
        <w:rPr>
          <w:rFonts w:hint="eastAsia"/>
        </w:rPr>
      </w:pPr>
      <w:r>
        <w:rPr>
          <w:rFonts w:hint="eastAsia"/>
        </w:rPr>
        <w:t>Instead of finding life by it, we shall meet with nothing but death and the curse.</w:t>
      </w:r>
    </w:p>
    <w:p w14:paraId="1C2798BD">
      <w:pPr>
        <w:spacing w:after="289" w:line="259" w:lineRule="auto"/>
        <w:ind w:left="0" w:right="0" w:firstLine="0"/>
        <w:jc w:val="left"/>
        <w:rPr>
          <w:rFonts w:hint="eastAsia"/>
        </w:rPr>
      </w:pPr>
      <w:r>
        <w:rPr>
          <w:rFonts w:hint="eastAsia"/>
        </w:rPr>
        <w:t>我们非但不能藉此得生命，反而只会遇见死亡和咒诅。</w:t>
      </w:r>
    </w:p>
    <w:p w14:paraId="3B15F547">
      <w:pPr>
        <w:spacing w:after="289" w:line="259" w:lineRule="auto"/>
        <w:ind w:left="0" w:right="0" w:firstLine="0"/>
        <w:jc w:val="left"/>
        <w:rPr>
          <w:rFonts w:hint="eastAsia"/>
        </w:rPr>
      </w:pPr>
      <w:r>
        <w:rPr>
          <w:rFonts w:hint="eastAsia"/>
        </w:rPr>
        <w:t>(2)This, therefore, might endear to us the unspeakable love of God,in the inestimable gift of his Son Jesus Christ; by whom both this Covenant is fulfilled, and a better ratified for us.</w:t>
      </w:r>
    </w:p>
    <w:p w14:paraId="6816F8CB">
      <w:pPr>
        <w:spacing w:after="289" w:line="259" w:lineRule="auto"/>
        <w:ind w:left="0" w:right="0" w:firstLine="0"/>
        <w:jc w:val="left"/>
        <w:rPr>
          <w:rFonts w:hint="eastAsia"/>
        </w:rPr>
      </w:pPr>
      <w:r>
        <w:rPr>
          <w:rFonts w:hint="eastAsia"/>
        </w:rPr>
        <w:t>(2)因此，这可以使我们更珍爱神那难以言喻的爱，即祂儿子耶稣基督的无价恩赐；藉着祂，这约既被履行，一个更好的约也为我们被批准。</w:t>
      </w:r>
    </w:p>
    <w:p w14:paraId="08EDF97A">
      <w:pPr>
        <w:spacing w:after="289" w:line="259" w:lineRule="auto"/>
        <w:ind w:left="0" w:right="0" w:firstLine="0"/>
        <w:jc w:val="left"/>
        <w:rPr>
          <w:rFonts w:hint="eastAsia"/>
        </w:rPr>
      </w:pPr>
      <w:r>
        <w:rPr>
          <w:rFonts w:hint="eastAsia"/>
        </w:rPr>
        <w:t>Either obligation of the Law was too much for us: we could neither obey, nor suffer: but he hath performed both; fulfilling the precept, and conquering the penalty; and both, by a free and gracious imputation, are reckoned to our Justification, and the obtaining of eternal life.</w:t>
      </w:r>
    </w:p>
    <w:p w14:paraId="73589DF0">
      <w:pPr>
        <w:spacing w:after="289" w:line="259" w:lineRule="auto"/>
        <w:ind w:left="0" w:right="0" w:firstLine="0"/>
        <w:jc w:val="left"/>
        <w:rPr>
          <w:rFonts w:hint="eastAsia"/>
        </w:rPr>
      </w:pPr>
      <w:r>
        <w:rPr>
          <w:rFonts w:hint="eastAsia"/>
        </w:rPr>
        <w:t>律法的任何一项义务，对我们都太重了：我们既不能顺服，也不能受苦：但祂两者都已履行；履行了诫命，并胜过了刑罚；两者都藉着白白和恩典的归算，算为我们的称义，并使我们得永生。</w:t>
      </w:r>
    </w:p>
    <w:p w14:paraId="499B81E2">
      <w:pPr>
        <w:spacing w:after="289" w:line="259" w:lineRule="auto"/>
        <w:ind w:left="0" w:right="0" w:firstLine="0"/>
        <w:jc w:val="left"/>
        <w:rPr>
          <w:rFonts w:hint="eastAsia"/>
        </w:rPr>
      </w:pPr>
      <w:r>
        <w:rPr>
          <w:rFonts w:hint="eastAsia"/>
        </w:rPr>
        <w:t>(3)This declares the desperate and remediless estate of those, who,by unbelief, refuse Jesus Christ, and the redemption he hath purchased: for they are still under the Covenant of Works; and shall have sentence pass upon them, according to the tenor of that covenant.</w:t>
      </w:r>
    </w:p>
    <w:p w14:paraId="2618E2BC">
      <w:pPr>
        <w:spacing w:after="289" w:line="259" w:lineRule="auto"/>
        <w:ind w:left="0" w:right="0" w:firstLine="0"/>
        <w:jc w:val="left"/>
        <w:rPr>
          <w:rFonts w:hint="eastAsia"/>
        </w:rPr>
      </w:pPr>
      <w:r>
        <w:rPr>
          <w:rFonts w:hint="eastAsia"/>
        </w:rPr>
        <w:t>(3)这宣告了那些因不信而拒绝耶稣基督，以及祂所买赎的救赎的人，其绝望和无法补救的境况：因为他们仍在行为之约之下；他们将按那约的条款受审判。</w:t>
      </w:r>
    </w:p>
    <w:p w14:paraId="1C3B5DC8">
      <w:pPr>
        <w:spacing w:after="289" w:line="259" w:lineRule="auto"/>
        <w:ind w:left="0" w:right="0" w:firstLine="0"/>
        <w:jc w:val="left"/>
        <w:rPr>
          <w:rFonts w:hint="eastAsia"/>
        </w:rPr>
      </w:pPr>
      <w:r>
        <w:rPr>
          <w:rFonts w:hint="eastAsia"/>
        </w:rPr>
        <w:t>There are but two covenants between God and man.</w:t>
      </w:r>
    </w:p>
    <w:p w14:paraId="01B4C181">
      <w:pPr>
        <w:spacing w:after="289" w:line="259" w:lineRule="auto"/>
        <w:ind w:left="0" w:right="0" w:firstLine="0"/>
        <w:jc w:val="left"/>
        <w:rPr>
          <w:rFonts w:hint="eastAsia"/>
        </w:rPr>
      </w:pPr>
      <w:r>
        <w:rPr>
          <w:rFonts w:hint="eastAsia"/>
        </w:rPr>
        <w:t>在神与人之间，只有两个约。</w:t>
      </w:r>
    </w:p>
    <w:p w14:paraId="6A21B79A">
      <w:pPr>
        <w:spacing w:after="289" w:line="259" w:lineRule="auto"/>
        <w:ind w:left="0" w:right="0" w:firstLine="0"/>
        <w:jc w:val="left"/>
        <w:rPr>
          <w:rFonts w:hint="eastAsia"/>
        </w:rPr>
      </w:pPr>
      <w:r>
        <w:rPr>
          <w:rFonts w:hint="eastAsia"/>
        </w:rPr>
        <w:t>The one saith, Do this, and live: the other saith, Believe, and live.</w:t>
      </w:r>
    </w:p>
    <w:p w14:paraId="772520AB">
      <w:pPr>
        <w:spacing w:after="289" w:line="259" w:lineRule="auto"/>
        <w:ind w:left="0" w:right="0" w:firstLine="0"/>
        <w:jc w:val="left"/>
        <w:rPr>
          <w:rFonts w:hint="eastAsia"/>
        </w:rPr>
      </w:pPr>
      <w:r>
        <w:rPr>
          <w:rFonts w:hint="eastAsia"/>
        </w:rPr>
        <w:t>一个说，行这事，就必活着：另一个说，信，就必活着。</w:t>
      </w:r>
    </w:p>
    <w:p w14:paraId="3E9802DA">
      <w:pPr>
        <w:spacing w:after="289" w:line="259" w:lineRule="auto"/>
        <w:ind w:left="0" w:right="0" w:firstLine="0"/>
        <w:jc w:val="left"/>
        <w:rPr>
          <w:rFonts w:hint="eastAsia"/>
        </w:rPr>
      </w:pPr>
      <w:r>
        <w:rPr>
          <w:rFonts w:hint="eastAsia"/>
        </w:rPr>
        <w:t>Men are left to their own choice, to which they will apply.</w:t>
      </w:r>
    </w:p>
    <w:p w14:paraId="2997424F">
      <w:pPr>
        <w:spacing w:after="289" w:line="259" w:lineRule="auto"/>
        <w:ind w:left="0" w:right="0" w:firstLine="0"/>
        <w:jc w:val="left"/>
        <w:rPr>
          <w:rFonts w:hint="eastAsia"/>
        </w:rPr>
      </w:pPr>
      <w:r>
        <w:rPr>
          <w:rFonts w:hint="eastAsia"/>
        </w:rPr>
        <w:t>人可自由选择，他们要应用哪一个。</w:t>
      </w:r>
    </w:p>
    <w:p w14:paraId="21A90EA5">
      <w:pPr>
        <w:spacing w:after="289" w:line="259" w:lineRule="auto"/>
        <w:ind w:left="0" w:right="0" w:firstLine="0"/>
        <w:jc w:val="left"/>
        <w:rPr>
          <w:rFonts w:hint="eastAsia"/>
        </w:rPr>
      </w:pPr>
      <w:r>
        <w:rPr>
          <w:rFonts w:hint="eastAsia"/>
        </w:rPr>
        <w:t>If they refuse the conditions of the latter, they must perform the conditions of the former, or else perish eternally.</w:t>
      </w:r>
    </w:p>
    <w:p w14:paraId="1C4CF6DE">
      <w:pPr>
        <w:spacing w:after="289" w:line="259" w:lineRule="auto"/>
        <w:ind w:left="0" w:right="0" w:firstLine="0"/>
        <w:jc w:val="left"/>
        <w:rPr>
          <w:rFonts w:hint="eastAsia"/>
        </w:rPr>
      </w:pPr>
      <w:r>
        <w:rPr>
          <w:rFonts w:hint="eastAsia"/>
        </w:rPr>
        <w:t>如果他们拒绝后者的条件，他们就必须履行前者的条件，否则就永远灭亡。</w:t>
      </w:r>
    </w:p>
    <w:p w14:paraId="71936A08">
      <w:pPr>
        <w:spacing w:after="289" w:line="259" w:lineRule="auto"/>
        <w:ind w:left="0" w:right="0" w:firstLine="0"/>
        <w:jc w:val="left"/>
        <w:rPr>
          <w:rFonts w:hint="eastAsia"/>
        </w:rPr>
      </w:pPr>
      <w:r>
        <w:rPr>
          <w:rFonts w:hint="eastAsia"/>
        </w:rPr>
        <w:t>Now every unbeliever doth actually thrust Christ from him; and reject that great salvation which he hath purchased: they will not have him to be their Lord and Saviour: and therefore God will certainly judge every such wretch, according to the strictest terms of the Covenant of Works; and then woe, everlasting woe unto him.</w:t>
      </w:r>
    </w:p>
    <w:p w14:paraId="5BB6F58C">
      <w:pPr>
        <w:spacing w:after="289" w:line="259" w:lineRule="auto"/>
        <w:ind w:left="0" w:right="0" w:firstLine="0"/>
        <w:jc w:val="left"/>
        <w:rPr>
          <w:rFonts w:hint="eastAsia"/>
        </w:rPr>
      </w:pPr>
      <w:r>
        <w:rPr>
          <w:rFonts w:hint="eastAsia"/>
        </w:rPr>
        <w:t>现在，每一个不信的人都实际地把基督推开；并拒绝祂所买赎的伟大救恩：他们不愿祂作他们的主和救主：因此，神必将按照行为之约最严格的条款，审判每一个这样可怜的人；那时，祸哉，永恒的祸哉临到他。</w:t>
      </w:r>
    </w:p>
    <w:p w14:paraId="4E3D236F">
      <w:pPr>
        <w:spacing w:after="289" w:line="259" w:lineRule="auto"/>
        <w:ind w:left="0" w:right="0" w:firstLine="0"/>
        <w:jc w:val="left"/>
        <w:rPr>
          <w:rFonts w:hint="eastAsia"/>
        </w:rPr>
      </w:pPr>
      <w:r>
        <w:rPr>
          <w:rFonts w:hint="eastAsia"/>
        </w:rPr>
        <w:t>For every the least transgression of the least tittle of the Law will certainly, as God's threatenings are true, be punished with eternal death.</w:t>
      </w:r>
    </w:p>
    <w:p w14:paraId="34A2781B">
      <w:pPr>
        <w:spacing w:after="289" w:line="259" w:lineRule="auto"/>
        <w:ind w:left="0" w:right="0" w:firstLine="0"/>
        <w:jc w:val="left"/>
        <w:rPr>
          <w:rFonts w:hint="eastAsia"/>
        </w:rPr>
      </w:pPr>
      <w:r>
        <w:rPr>
          <w:rFonts w:hint="eastAsia"/>
        </w:rPr>
        <w:t>因为律法最小的一点的最小过犯，只要神的威吓是真实的，必将受到永死的刑罚。</w:t>
      </w:r>
    </w:p>
    <w:p w14:paraId="46E2049C">
      <w:pPr>
        <w:spacing w:after="289" w:line="259" w:lineRule="auto"/>
        <w:ind w:left="0" w:right="0" w:firstLine="0"/>
        <w:jc w:val="left"/>
        <w:rPr>
          <w:rFonts w:hint="eastAsia"/>
        </w:rPr>
      </w:pPr>
      <w:r>
        <w:rPr>
          <w:rFonts w:hint="eastAsia"/>
        </w:rPr>
        <w:t>And how many deaths and hells then must be put together, and crowded into one, to make up a just and fearful reward for him, who, scorning the way of salvation by believing, shall put himself upon his trial by the Covenant of Works!</w:t>
      </w:r>
    </w:p>
    <w:p w14:paraId="503BBEC0">
      <w:pPr>
        <w:spacing w:after="289" w:line="259" w:lineRule="auto"/>
        <w:ind w:left="0" w:right="0" w:firstLine="0"/>
        <w:jc w:val="left"/>
        <w:rPr>
          <w:rFonts w:hint="eastAsia"/>
        </w:rPr>
      </w:pPr>
      <w:r>
        <w:rPr>
          <w:rFonts w:hint="eastAsia"/>
        </w:rPr>
        <w:t>那么，必须把多少死亡和地狱放在一起，挤成一个，才能为那个藐视藉相信得救之路，而要凭着行为之约受审判的人，预备一个公义和可怕的报应呢！</w:t>
      </w:r>
    </w:p>
    <w:p w14:paraId="3EF279F2">
      <w:pPr>
        <w:spacing w:after="289" w:line="259" w:lineRule="auto"/>
        <w:ind w:left="0" w:right="0" w:firstLine="0"/>
        <w:jc w:val="left"/>
        <w:rPr>
          <w:rFonts w:hint="eastAsia"/>
        </w:rPr>
      </w:pPr>
      <w:r>
        <w:rPr>
          <w:rFonts w:hint="eastAsia"/>
        </w:rPr>
        <w:t>Whither will such an one fly? what will be his refuge?</w:t>
      </w:r>
    </w:p>
    <w:p w14:paraId="5A7F2683">
      <w:pPr>
        <w:spacing w:after="289" w:line="259" w:lineRule="auto"/>
        <w:ind w:left="0" w:right="0" w:firstLine="0"/>
        <w:jc w:val="left"/>
        <w:rPr>
          <w:rFonts w:hint="eastAsia"/>
        </w:rPr>
      </w:pPr>
      <w:r>
        <w:rPr>
          <w:rFonts w:hint="eastAsia"/>
        </w:rPr>
        <w:t>这样的人要往哪里逃？他的避难所在哪里？</w:t>
      </w:r>
    </w:p>
    <w:p w14:paraId="6F5AF677">
      <w:pPr>
        <w:spacing w:after="289" w:line="259" w:lineRule="auto"/>
        <w:ind w:left="0" w:right="0" w:firstLine="0"/>
        <w:jc w:val="left"/>
        <w:rPr>
          <w:rFonts w:hint="eastAsia"/>
        </w:rPr>
      </w:pPr>
      <w:r>
        <w:rPr>
          <w:rFonts w:hint="eastAsia"/>
        </w:rPr>
        <w:t>Plead his innocence, he cannot: conscience will take him by the throat, and tell him loudly he lies.</w:t>
      </w:r>
    </w:p>
    <w:p w14:paraId="46AECBB4">
      <w:pPr>
        <w:spacing w:after="289" w:line="259" w:lineRule="auto"/>
        <w:ind w:left="0" w:right="0" w:firstLine="0"/>
        <w:jc w:val="left"/>
        <w:rPr>
          <w:rFonts w:hint="eastAsia"/>
        </w:rPr>
      </w:pPr>
      <w:r>
        <w:rPr>
          <w:rFonts w:hint="eastAsia"/>
        </w:rPr>
        <w:t>他不能申辩他的无罪：良心会掐住他的喉咙，大声告诉他他在说谎。</w:t>
      </w:r>
    </w:p>
    <w:p w14:paraId="6B037A09">
      <w:pPr>
        <w:spacing w:after="289" w:line="259" w:lineRule="auto"/>
        <w:ind w:left="0" w:right="0" w:firstLine="0"/>
        <w:jc w:val="left"/>
        <w:rPr>
          <w:rFonts w:hint="eastAsia"/>
        </w:rPr>
      </w:pPr>
      <w:r>
        <w:rPr>
          <w:rFonts w:hint="eastAsia"/>
        </w:rPr>
        <w:t>Plead the righteousness and satisfaction of Jesus Christ, he cannot: he scorned it, he rejected it; and, therefore, cannot expect it should ever appear for him, or avail him.</w:t>
      </w:r>
    </w:p>
    <w:p w14:paraId="3642C844">
      <w:pPr>
        <w:spacing w:after="289" w:line="259" w:lineRule="auto"/>
        <w:ind w:left="0" w:right="0" w:firstLine="0"/>
        <w:jc w:val="left"/>
        <w:rPr>
          <w:rFonts w:hint="eastAsia"/>
        </w:rPr>
      </w:pPr>
      <w:r>
        <w:rPr>
          <w:rFonts w:hint="eastAsia"/>
        </w:rPr>
        <w:t>他不能申辩耶稣基督的义和补偿：他藐视它，他拒绝它；因此，不能期望它会为他出现，或对他有益。</w:t>
      </w:r>
    </w:p>
    <w:p w14:paraId="474840AD">
      <w:pPr>
        <w:spacing w:after="289" w:line="259" w:lineRule="auto"/>
        <w:ind w:left="0" w:right="0" w:firstLine="0"/>
        <w:jc w:val="left"/>
        <w:rPr>
          <w:rFonts w:hint="eastAsia"/>
        </w:rPr>
      </w:pPr>
      <w:r>
        <w:rPr>
          <w:rFonts w:hint="eastAsia"/>
        </w:rPr>
        <w:t>There is no hope, no remedy for such a wretch; but, being thus cast and condemned by Law, he must for ever lie under the revenges of that wrath, which it is impossible for him either to bear or to evade.</w:t>
      </w:r>
    </w:p>
    <w:p w14:paraId="794395C3">
      <w:pPr>
        <w:spacing w:after="289" w:line="259" w:lineRule="auto"/>
        <w:ind w:left="0" w:right="0" w:firstLine="0"/>
        <w:jc w:val="left"/>
        <w:rPr>
          <w:rFonts w:hint="eastAsia"/>
        </w:rPr>
      </w:pPr>
      <w:r>
        <w:rPr>
          <w:rFonts w:hint="eastAsia"/>
        </w:rPr>
        <w:t>对于这样一个可怜的人，没有盼望，没有补救；他既被律法判决和定罪，就必须永远处在那忿怒的报复之下，这忿怒是他既无法承受也无法逃避的。</w:t>
      </w:r>
    </w:p>
    <w:p w14:paraId="48B824B6">
      <w:pPr>
        <w:spacing w:after="289" w:line="259" w:lineRule="auto"/>
        <w:ind w:left="0" w:right="0" w:firstLine="0"/>
        <w:jc w:val="left"/>
        <w:rPr>
          <w:rFonts w:hint="eastAsia"/>
        </w:rPr>
      </w:pPr>
      <w:r>
        <w:rPr>
          <w:rFonts w:hint="eastAsia"/>
        </w:rPr>
        <w:t>And, thus much, concerning the Covenant of Works.</w:t>
      </w:r>
    </w:p>
    <w:p w14:paraId="241742A3">
      <w:pPr>
        <w:spacing w:after="289" w:line="259" w:lineRule="auto"/>
        <w:ind w:left="0" w:right="0" w:firstLine="0"/>
        <w:jc w:val="left"/>
        <w:rPr>
          <w:rFonts w:hint="eastAsia"/>
        </w:rPr>
      </w:pPr>
      <w:r>
        <w:rPr>
          <w:rFonts w:hint="eastAsia"/>
        </w:rPr>
        <w:t>关于行为之约，就讲到这里。</w:t>
      </w:r>
    </w:p>
    <w:p w14:paraId="6CB3E3EE">
      <w:pPr>
        <w:pStyle w:val="2"/>
        <w:ind w:right="0"/>
        <w:rPr>
          <w:rFonts w:hint="eastAsia"/>
        </w:rPr>
      </w:pPr>
      <w:r>
        <w:rPr>
          <w:rFonts w:hint="eastAsia"/>
        </w:rPr>
        <w:t>COVENANT OF GRACE</w:t>
      </w:r>
    </w:p>
    <w:p w14:paraId="164BDC58">
      <w:pPr>
        <w:pStyle w:val="2"/>
        <w:ind w:right="0"/>
        <w:rPr>
          <w:rFonts w:hint="eastAsia"/>
        </w:rPr>
      </w:pPr>
      <w:r>
        <w:rPr>
          <w:rFonts w:hint="eastAsia"/>
        </w:rPr>
        <w:t>恩典之约</w:t>
      </w:r>
    </w:p>
    <w:p w14:paraId="72A3A060">
      <w:pPr>
        <w:spacing w:after="289" w:line="259" w:lineRule="auto"/>
        <w:ind w:left="0" w:right="0" w:firstLine="0"/>
        <w:jc w:val="left"/>
        <w:rPr>
          <w:rFonts w:hint="eastAsia"/>
        </w:rPr>
      </w:pPr>
      <w:r>
        <w:rPr>
          <w:rFonts w:hint="eastAsia"/>
        </w:rPr>
        <w:t>II. Let us now proceed to consider and treat of the COVENANT OF GRACE: the sum and tenor of which is delivered to us from the 6th to the 10th verse.</w:t>
      </w:r>
    </w:p>
    <w:p w14:paraId="06A9E15D">
      <w:pPr>
        <w:spacing w:after="289" w:line="259" w:lineRule="auto"/>
        <w:ind w:left="0" w:right="0" w:firstLine="0"/>
        <w:jc w:val="left"/>
        <w:rPr>
          <w:rFonts w:hint="eastAsia"/>
        </w:rPr>
      </w:pPr>
      <w:r>
        <w:rPr>
          <w:rFonts w:hint="eastAsia"/>
        </w:rPr>
        <w:t>二、现在让我们接着思考和论述恩典之约：其总纲和条款在第6至第10节中向我们传达。</w:t>
      </w:r>
    </w:p>
    <w:p w14:paraId="7834B856">
      <w:pPr>
        <w:spacing w:after="289" w:line="259" w:lineRule="auto"/>
        <w:ind w:left="0" w:right="0" w:firstLine="0"/>
        <w:jc w:val="left"/>
        <w:rPr>
          <w:rFonts w:hint="eastAsia"/>
        </w:rPr>
      </w:pPr>
      <w:r>
        <w:rPr>
          <w:rFonts w:hint="eastAsia"/>
        </w:rPr>
        <w:t>This Covenant of Grace is propounded to us, upon a supposed impossibility of obtaining Righteousness and Justification according to the terms of the Covenant of Works.</w:t>
      </w:r>
    </w:p>
    <w:p w14:paraId="65E377FF">
      <w:pPr>
        <w:spacing w:after="289" w:line="259" w:lineRule="auto"/>
        <w:ind w:left="0" w:right="0" w:firstLine="0"/>
        <w:jc w:val="left"/>
        <w:rPr>
          <w:rFonts w:hint="eastAsia"/>
        </w:rPr>
      </w:pPr>
      <w:r>
        <w:rPr>
          <w:rFonts w:hint="eastAsia"/>
        </w:rPr>
        <w:t>这恩典之约是向我们提出的，是基于一种假定的不可能性，即按照行为之约的条款获得义和称义。</w:t>
      </w:r>
    </w:p>
    <w:p w14:paraId="28EE5D21">
      <w:pPr>
        <w:spacing w:after="289" w:line="259" w:lineRule="auto"/>
        <w:ind w:left="0" w:right="0" w:firstLine="0"/>
        <w:jc w:val="left"/>
        <w:rPr>
          <w:rFonts w:hint="eastAsia"/>
        </w:rPr>
      </w:pPr>
      <w:r>
        <w:rPr>
          <w:rFonts w:hint="eastAsia"/>
        </w:rPr>
        <w:t>And, lest it might seem as impossible to be justified by this Covenant, the Apostle removes the two great objections, that lie in the way.</w:t>
      </w:r>
    </w:p>
    <w:p w14:paraId="082AA704">
      <w:pPr>
        <w:spacing w:after="289" w:line="259" w:lineRule="auto"/>
        <w:ind w:left="0" w:right="0" w:firstLine="0"/>
        <w:jc w:val="left"/>
        <w:rPr>
          <w:rFonts w:hint="eastAsia"/>
        </w:rPr>
      </w:pPr>
      <w:r>
        <w:rPr>
          <w:rFonts w:hint="eastAsia"/>
        </w:rPr>
        <w:t>并且，唯恐藉这约称义也似乎不可能，使徒就移除了摆在路上的两个大障碍。</w:t>
      </w:r>
    </w:p>
    <w:p w14:paraId="42C9A89F">
      <w:pPr>
        <w:spacing w:after="289" w:line="259" w:lineRule="auto"/>
        <w:ind w:left="0" w:right="0" w:firstLine="0"/>
        <w:jc w:val="left"/>
        <w:rPr>
          <w:rFonts w:hint="eastAsia"/>
        </w:rPr>
      </w:pPr>
      <w:r>
        <w:rPr>
          <w:rFonts w:hint="eastAsia"/>
        </w:rPr>
        <w:t>For, it may be argued, That the abode and residence of Christ, the Son of God, who is to work out this righteousness for us, is in the highest heavens; and how then shall he be brought down to earth, to fulfil the Law in our stead?</w:t>
      </w:r>
    </w:p>
    <w:p w14:paraId="50EF9483">
      <w:pPr>
        <w:spacing w:after="289" w:line="259" w:lineRule="auto"/>
        <w:ind w:left="0" w:right="0" w:firstLine="0"/>
        <w:jc w:val="left"/>
        <w:rPr>
          <w:rFonts w:hint="eastAsia"/>
        </w:rPr>
      </w:pPr>
      <w:r>
        <w:rPr>
          <w:rFonts w:hint="eastAsia"/>
        </w:rPr>
        <w:t>因为，可能会有人争辩说，基督，神的儿子，祂要为我们行出这义，祂的居所在至高的天上；那么如何能把祂带到地上，来代替我们履行律法呢？</w:t>
      </w:r>
    </w:p>
    <w:p w14:paraId="391F8FEB">
      <w:pPr>
        <w:spacing w:after="289" w:line="259" w:lineRule="auto"/>
        <w:ind w:left="0" w:right="0" w:firstLine="0"/>
        <w:jc w:val="left"/>
        <w:rPr>
          <w:rFonts w:hint="eastAsia"/>
        </w:rPr>
      </w:pPr>
      <w:r>
        <w:rPr>
          <w:rFonts w:hint="eastAsia"/>
        </w:rPr>
        <w:t>To this the Apostle answers: Say not in thine heart, Who shall ascend into heaven? that is, to bring Christ down from above.</w:t>
      </w:r>
    </w:p>
    <w:p w14:paraId="3741292F">
      <w:pPr>
        <w:spacing w:after="289" w:line="259" w:lineRule="auto"/>
        <w:ind w:left="0" w:right="0" w:firstLine="0"/>
        <w:jc w:val="left"/>
        <w:rPr>
          <w:rFonts w:hint="eastAsia"/>
        </w:rPr>
      </w:pPr>
      <w:r>
        <w:rPr>
          <w:rFonts w:hint="eastAsia"/>
        </w:rPr>
        <w:t>对此使徒回答：你不要心里说，谁要升到天上去呢？（就是要领下基督来。）</w:t>
      </w:r>
    </w:p>
    <w:p w14:paraId="17D3C8D1">
      <w:pPr>
        <w:spacing w:after="289" w:line="259" w:lineRule="auto"/>
        <w:ind w:left="0" w:right="0" w:firstLine="0"/>
        <w:jc w:val="left"/>
        <w:rPr>
          <w:rFonts w:hint="eastAsia"/>
        </w:rPr>
      </w:pPr>
      <w:r>
        <w:rPr>
          <w:rFonts w:hint="eastAsia"/>
        </w:rPr>
        <w:t>That care is already taken; and God, the Eternal Son, hath left those glorious mansions, to shroud and eclipse himself in our vile flesh.</w:t>
      </w:r>
    </w:p>
    <w:p w14:paraId="4A2F9440">
      <w:pPr>
        <w:spacing w:after="289" w:line="259" w:lineRule="auto"/>
        <w:ind w:left="0" w:right="0" w:firstLine="0"/>
        <w:jc w:val="left"/>
        <w:rPr>
          <w:rFonts w:hint="eastAsia"/>
        </w:rPr>
      </w:pPr>
      <w:r>
        <w:rPr>
          <w:rFonts w:hint="eastAsia"/>
        </w:rPr>
        <w:t>那事已经顾及了；神，永恒的儿子，已离开那些荣耀的居所，在我们的卑贱肉体中遮蔽和隐藏祂自己。</w:t>
      </w:r>
    </w:p>
    <w:p w14:paraId="6618442C">
      <w:pPr>
        <w:spacing w:after="289" w:line="259" w:lineRule="auto"/>
        <w:ind w:left="0" w:right="0" w:firstLine="0"/>
        <w:jc w:val="left"/>
        <w:rPr>
          <w:rFonts w:hint="eastAsia"/>
        </w:rPr>
      </w:pPr>
      <w:r>
        <w:rPr>
          <w:rFonts w:hint="eastAsia"/>
        </w:rPr>
        <w:t>He was born of a woman, and made subject to the Law, and hath wrought out all righteousness for us; that, through his obedience, sinners might be pardoned and justified.</w:t>
      </w:r>
    </w:p>
    <w:p w14:paraId="46E27085">
      <w:pPr>
        <w:spacing w:after="289" w:line="259" w:lineRule="auto"/>
        <w:ind w:left="0" w:right="0" w:firstLine="0"/>
        <w:jc w:val="left"/>
        <w:rPr>
          <w:rFonts w:hint="eastAsia"/>
        </w:rPr>
      </w:pPr>
      <w:r>
        <w:rPr>
          <w:rFonts w:hint="eastAsia"/>
        </w:rPr>
        <w:t>祂由女子所生，且生在律法以下，并为我们行出了一切的义；好让罪人藉着祂的顺服，得赦免和称义。</w:t>
      </w:r>
    </w:p>
    <w:p w14:paraId="102465BE">
      <w:pPr>
        <w:spacing w:after="289" w:line="259" w:lineRule="auto"/>
        <w:ind w:left="0" w:right="0" w:firstLine="0"/>
        <w:jc w:val="left"/>
        <w:rPr>
          <w:rFonts w:hint="eastAsia"/>
        </w:rPr>
      </w:pPr>
      <w:r>
        <w:rPr>
          <w:rFonts w:hint="eastAsia"/>
        </w:rPr>
        <w:t>But then, again, it might be objected, That whosoever will appear to be our Surety, must not only yield perfect obedience to the Law of God, but pay down his life to the justice of God for our offences: and, if Christ thus die for us, how can he then appear before God in our behalf, to plead our cause, to justify and acquit us?</w:t>
      </w:r>
    </w:p>
    <w:p w14:paraId="58284576">
      <w:pPr>
        <w:spacing w:after="289" w:line="259" w:lineRule="auto"/>
        <w:ind w:left="0" w:right="0" w:firstLine="0"/>
        <w:jc w:val="left"/>
        <w:rPr>
          <w:rFonts w:hint="eastAsia"/>
        </w:rPr>
      </w:pPr>
      <w:r>
        <w:rPr>
          <w:rFonts w:hint="eastAsia"/>
        </w:rPr>
        <w:t>但那时，又可能会有人反对，凡要作我们保证人的，不仅必须完全顺服神的律法，还必须为我们的罪行向神的公义交出他的生命：如果基督如此为我们死，祂如何能在那时出现在神面前，为我们辩护，使我们称义和被宣判无罪？</w:t>
      </w:r>
    </w:p>
    <w:p w14:paraId="61B935C1">
      <w:pPr>
        <w:spacing w:after="289" w:line="259" w:lineRule="auto"/>
        <w:ind w:left="0" w:right="0" w:firstLine="0"/>
        <w:jc w:val="left"/>
        <w:rPr>
          <w:rFonts w:hint="eastAsia"/>
        </w:rPr>
      </w:pPr>
      <w:r>
        <w:rPr>
          <w:rFonts w:hint="eastAsia"/>
        </w:rPr>
        <w:t>We cannot be justified unless Christ die; neither can we be justified by a dead Christ: and who is there, that can raise this crucified and murdered Saviour to life again, that we might obtain righteousness by him?</w:t>
      </w:r>
    </w:p>
    <w:p w14:paraId="022E8CF2">
      <w:pPr>
        <w:spacing w:after="289" w:line="259" w:lineRule="auto"/>
        <w:ind w:left="0" w:right="0" w:firstLine="0"/>
        <w:jc w:val="left"/>
        <w:rPr>
          <w:rFonts w:hint="eastAsia"/>
        </w:rPr>
      </w:pPr>
      <w:r>
        <w:rPr>
          <w:rFonts w:hint="eastAsia"/>
        </w:rPr>
        <w:t>除非基督死，我们不能称义；我们也不能藉着一个死的基督称义：谁能使这被钉十字架和被杀害的救主复活，好让我们藉着祂得义呢？</w:t>
      </w:r>
    </w:p>
    <w:p w14:paraId="2C7DBAF3">
      <w:pPr>
        <w:spacing w:after="289" w:line="259" w:lineRule="auto"/>
        <w:ind w:left="0" w:right="0" w:firstLine="0"/>
        <w:jc w:val="left"/>
        <w:rPr>
          <w:rFonts w:hint="eastAsia"/>
        </w:rPr>
      </w:pPr>
      <w:r>
        <w:rPr>
          <w:rFonts w:hint="eastAsia"/>
        </w:rPr>
        <w:t>To this also the Apostle answers: Say not in thine heart.… Who shall descend into the deep? that is, into the grave, where his body lay entombed; or into Hades, the place and receptacle of separate souls: or, if you will, into both these depths; into Hades, to bring back the soul of Christ to his body; and into the grave, to raise his body with his soul, and to rescue him from the power of death and corruption.</w:t>
      </w:r>
    </w:p>
    <w:p w14:paraId="42F3C6CA">
      <w:pPr>
        <w:spacing w:after="289" w:line="259" w:lineRule="auto"/>
        <w:ind w:left="0" w:right="0" w:firstLine="0"/>
        <w:jc w:val="left"/>
        <w:rPr>
          <w:rFonts w:hint="eastAsia"/>
        </w:rPr>
      </w:pPr>
      <w:r>
        <w:rPr>
          <w:rFonts w:hint="eastAsia"/>
        </w:rPr>
        <w:t>对此使徒也回答：你不要心里说…谁要下到阴间去呢？（就是要领基督从死里上来。）即，下到坟墓，祂的身体被埋葬之处；或下到阴间，分离灵魂的居所和容器：或者，如果你愿意，下到这两个深处；下到阴间，把基督的灵魂带回祂的身体；下到坟墓，把祂的身体连同祂的灵魂一起复活，并把祂从死亡和败坏的能力中救出来。</w:t>
      </w:r>
    </w:p>
    <w:p w14:paraId="6A80136E">
      <w:pPr>
        <w:spacing w:after="289" w:line="259" w:lineRule="auto"/>
        <w:ind w:left="0" w:right="0" w:firstLine="0"/>
        <w:jc w:val="left"/>
        <w:rPr>
          <w:rFonts w:hint="eastAsia"/>
        </w:rPr>
      </w:pPr>
      <w:r>
        <w:rPr>
          <w:rFonts w:hint="eastAsia"/>
        </w:rPr>
        <w:t>That work is already done.</w:t>
      </w:r>
    </w:p>
    <w:p w14:paraId="0528515C">
      <w:pPr>
        <w:spacing w:after="289" w:line="259" w:lineRule="auto"/>
        <w:ind w:left="0" w:right="0" w:firstLine="0"/>
        <w:jc w:val="left"/>
        <w:rPr>
          <w:rFonts w:hint="eastAsia"/>
        </w:rPr>
      </w:pPr>
      <w:r>
        <w:rPr>
          <w:rFonts w:hint="eastAsia"/>
        </w:rPr>
        <w:t>那工作已经完成了。</w:t>
      </w:r>
    </w:p>
    <w:p w14:paraId="33102DD8">
      <w:pPr>
        <w:spacing w:after="289" w:line="259" w:lineRule="auto"/>
        <w:ind w:left="0" w:right="0" w:firstLine="0"/>
        <w:jc w:val="left"/>
        <w:rPr>
          <w:rFonts w:hint="eastAsia"/>
        </w:rPr>
      </w:pPr>
      <w:r>
        <w:rPr>
          <w:rFonts w:hint="eastAsia"/>
        </w:rPr>
        <w:t>He hath, by his almighty Spirit and Godhead, broken asunder the bands of death, and the bars of the grave: it being impossible that he should be holden of it; and that, having discharged the debt, he should any longer lie under arrest and confinement.</w:t>
      </w:r>
    </w:p>
    <w:p w14:paraId="7E63B9B6">
      <w:pPr>
        <w:spacing w:after="289" w:line="259" w:lineRule="auto"/>
        <w:ind w:left="0" w:right="0" w:firstLine="0"/>
        <w:jc w:val="left"/>
        <w:rPr>
          <w:rFonts w:hint="eastAsia"/>
        </w:rPr>
      </w:pPr>
      <w:r>
        <w:rPr>
          <w:rFonts w:hint="eastAsia"/>
        </w:rPr>
        <w:t>祂已藉着祂全能的灵和神性，断开了死亡的捆绑，和坟墓的门闩：因为祂不可能被它拘禁；并且，既已还清了债务，祂就不应再受逮捕和监禁。</w:t>
      </w:r>
    </w:p>
    <w:p w14:paraId="013E9237">
      <w:pPr>
        <w:spacing w:after="289" w:line="259" w:lineRule="auto"/>
        <w:ind w:left="0" w:right="0" w:firstLine="0"/>
        <w:jc w:val="left"/>
        <w:rPr>
          <w:rFonts w:hint="eastAsia"/>
        </w:rPr>
      </w:pPr>
      <w:r>
        <w:rPr>
          <w:rFonts w:hint="eastAsia"/>
        </w:rPr>
        <w:t>And thus the Apostle, as I conceive, answers these two objections against the possibility of our being justified by Christ, according to the terms of the Covenant of Grace, taken from the grand improbability both of his incarnation and resurrection: how, being God, he should descend from heaven, and become man; and how, being man, he should ascend out of the grave, and become a fit Mediator between God and Men.</w:t>
      </w:r>
    </w:p>
    <w:p w14:paraId="0CB4846E">
      <w:pPr>
        <w:spacing w:after="289" w:line="259" w:lineRule="auto"/>
        <w:ind w:left="0" w:right="0" w:firstLine="0"/>
        <w:jc w:val="left"/>
        <w:rPr>
          <w:rFonts w:hint="eastAsia"/>
        </w:rPr>
      </w:pPr>
      <w:r>
        <w:rPr>
          <w:rFonts w:hint="eastAsia"/>
        </w:rPr>
        <w:t>因此，我认为，使徒如此回答了这两个反对我们藉着基督，按照恩典之约的条款称义的可能性的异议，这些异议源于祂道成肉身和复活的巨大不可能性：祂既是神，如何能从天降下，成为人；祂既是人，如何能从坟墓中升起，成为神与人之间合适的调解人。</w:t>
      </w:r>
    </w:p>
    <w:p w14:paraId="7BAC8505">
      <w:pPr>
        <w:spacing w:after="289" w:line="259" w:lineRule="auto"/>
        <w:ind w:left="0" w:right="0" w:firstLine="0"/>
        <w:jc w:val="left"/>
        <w:rPr>
          <w:rFonts w:hint="eastAsia"/>
        </w:rPr>
      </w:pPr>
      <w:r>
        <w:rPr>
          <w:rFonts w:hint="eastAsia"/>
        </w:rPr>
        <w:t>And, therefore, both these being done, though the righteousness of the Law be impossible, yet you need not despair of a righteousness: the matter of your Justification is already wrought out: Christ, by his incarnation, hath subjected himself to all obedience both of the precept and penalty of the Covenant of Works; and, by his resurrection and intercession, will take care to secure the application of his merits and righteousness unto you.</w:t>
      </w:r>
    </w:p>
    <w:p w14:paraId="37078D89">
      <w:pPr>
        <w:spacing w:after="289" w:line="259" w:lineRule="auto"/>
        <w:ind w:left="0" w:right="0" w:firstLine="0"/>
        <w:jc w:val="left"/>
        <w:rPr>
          <w:rFonts w:hint="eastAsia"/>
        </w:rPr>
      </w:pPr>
      <w:r>
        <w:rPr>
          <w:rFonts w:hint="eastAsia"/>
        </w:rPr>
        <w:t>因此，这两件事既已成就，虽然律法的义是不可能的，你们却不必对义绝望：你们称义的内容已行出来：基督，藉着祂的道成肉身，已使自己顺服于行为之约诫命和刑罚的一切要求；并藉着祂的复活和代求，必将祂的功德和义应用于你们身上。</w:t>
      </w:r>
    </w:p>
    <w:p w14:paraId="7488C262">
      <w:pPr>
        <w:spacing w:after="289" w:line="259" w:lineRule="auto"/>
        <w:ind w:left="0" w:right="0" w:firstLine="0"/>
        <w:jc w:val="left"/>
        <w:rPr>
          <w:rFonts w:hint="eastAsia"/>
        </w:rPr>
      </w:pPr>
      <w:r>
        <w:rPr>
          <w:rFonts w:hint="eastAsia"/>
        </w:rPr>
        <w:t>These two objections being thus removed, the Apostle proceeds on, in the 8th and 9th verses, to give us the sum and tenor of the Covenant of Grace.</w:t>
      </w:r>
    </w:p>
    <w:p w14:paraId="5FABC2F2">
      <w:pPr>
        <w:spacing w:after="289" w:line="259" w:lineRule="auto"/>
        <w:ind w:left="0" w:right="0" w:firstLine="0"/>
        <w:jc w:val="left"/>
        <w:rPr>
          <w:rFonts w:hint="eastAsia"/>
        </w:rPr>
      </w:pPr>
      <w:r>
        <w:rPr>
          <w:rFonts w:hint="eastAsia"/>
        </w:rPr>
        <w:t>这两个异议既已移除，使徒就在第8和第9节继续，给我们恩典之约的总纲和条款。</w:t>
      </w:r>
    </w:p>
    <w:p w14:paraId="59940EB4">
      <w:pPr>
        <w:spacing w:after="289" w:line="259" w:lineRule="auto"/>
        <w:ind w:left="0" w:right="0" w:firstLine="0"/>
        <w:jc w:val="left"/>
        <w:rPr>
          <w:rFonts w:hint="eastAsia"/>
        </w:rPr>
      </w:pPr>
      <w:r>
        <w:rPr>
          <w:rFonts w:hint="eastAsia"/>
        </w:rPr>
        <w:t>What saith it? The word is nigh thee, even in thy mouth, and in thy heart: (expressions borrowed from Moses concerning the delivery of his Law: Deut. 30 vv. 12, 14 which the Apostle applies here to the Gospel of Christ) and tells us, that the word of faith, which we preach, is, that, if thou shalt confess with thy mouth the Lord Jesus, and shalt believe with thine heart that God hath raised him from the dead, thou shalt be saved.</w:t>
      </w:r>
    </w:p>
    <w:p w14:paraId="1A50CC01">
      <w:pPr>
        <w:spacing w:after="289" w:line="259" w:lineRule="auto"/>
        <w:ind w:left="0" w:right="0" w:firstLine="0"/>
        <w:jc w:val="left"/>
        <w:rPr>
          <w:rFonts w:hint="eastAsia"/>
        </w:rPr>
      </w:pPr>
      <w:r>
        <w:rPr>
          <w:rFonts w:hint="eastAsia"/>
        </w:rPr>
        <w:t>它怎么说？这道离你不远，正在你口里，在你心里：（这些表达借自摩西关于他律法的传达：申命记 30:12, 14，使徒在此应用于基督的福音）并告诉我们，我们所传信心的道，是，你若口里认耶稣为主，心里信神叫他从死里复活，就必得救。</w:t>
      </w:r>
    </w:p>
    <w:p w14:paraId="417636A5">
      <w:pPr>
        <w:spacing w:after="289" w:line="259" w:lineRule="auto"/>
        <w:ind w:left="0" w:right="0" w:firstLine="0"/>
        <w:jc w:val="left"/>
        <w:rPr>
          <w:rFonts w:hint="eastAsia"/>
        </w:rPr>
      </w:pPr>
      <w:r>
        <w:rPr>
          <w:rFonts w:hint="eastAsia"/>
        </w:rPr>
        <w:t>As if the Apostle should have said: "God requires no impossible thing for thy salvation.</w:t>
      </w:r>
    </w:p>
    <w:p w14:paraId="1BD5CAC7">
      <w:pPr>
        <w:spacing w:after="289" w:line="259" w:lineRule="auto"/>
        <w:ind w:left="0" w:right="0" w:firstLine="0"/>
        <w:jc w:val="left"/>
        <w:rPr>
          <w:rFonts w:hint="eastAsia"/>
        </w:rPr>
      </w:pPr>
      <w:r>
        <w:rPr>
          <w:rFonts w:hint="eastAsia"/>
        </w:rPr>
        <w:t>仿佛使徒是说：“神为你的救恩，不要求任何不可能的事。</w:t>
      </w:r>
    </w:p>
    <w:p w14:paraId="1356893C">
      <w:pPr>
        <w:spacing w:after="289" w:line="259" w:lineRule="auto"/>
        <w:ind w:left="0" w:right="0" w:firstLine="0"/>
        <w:jc w:val="left"/>
        <w:rPr>
          <w:rFonts w:hint="eastAsia"/>
        </w:rPr>
      </w:pPr>
      <w:r>
        <w:rPr>
          <w:rFonts w:hint="eastAsia"/>
        </w:rPr>
        <w:t>He doth not bid thee pluck Christ from heaven, and thrust him into a body.</w:t>
      </w:r>
    </w:p>
    <w:p w14:paraId="17FA605D">
      <w:pPr>
        <w:spacing w:after="289" w:line="259" w:lineRule="auto"/>
        <w:ind w:left="0" w:right="0" w:firstLine="0"/>
        <w:jc w:val="left"/>
        <w:rPr>
          <w:rFonts w:hint="eastAsia"/>
        </w:rPr>
      </w:pPr>
      <w:r>
        <w:rPr>
          <w:rFonts w:hint="eastAsia"/>
        </w:rPr>
        <w:t>祂不吩咐你把基督从天上摘下来，把他塞进一个身体里。</w:t>
      </w:r>
    </w:p>
    <w:p w14:paraId="5D8F83C7">
      <w:pPr>
        <w:spacing w:after="289" w:line="259" w:lineRule="auto"/>
        <w:ind w:left="0" w:right="0" w:firstLine="0"/>
        <w:jc w:val="left"/>
        <w:rPr>
          <w:rFonts w:hint="eastAsia"/>
        </w:rPr>
      </w:pPr>
      <w:r>
        <w:rPr>
          <w:rFonts w:hint="eastAsia"/>
        </w:rPr>
        <w:t>He doth not bid thee descend into the bowels of the earth, and there rescue Christ from the power of the grave.</w:t>
      </w:r>
    </w:p>
    <w:p w14:paraId="2A465E47">
      <w:pPr>
        <w:spacing w:after="289" w:line="259" w:lineRule="auto"/>
        <w:ind w:left="0" w:right="0" w:firstLine="0"/>
        <w:jc w:val="left"/>
        <w:rPr>
          <w:rFonts w:hint="eastAsia"/>
        </w:rPr>
      </w:pPr>
      <w:r>
        <w:rPr>
          <w:rFonts w:hint="eastAsia"/>
        </w:rPr>
        <w:t>祂不吩咐你下到地心，在那里把基督从坟墓的能力中救出来。</w:t>
      </w:r>
    </w:p>
    <w:p w14:paraId="682A5055">
      <w:pPr>
        <w:spacing w:after="289" w:line="259" w:lineRule="auto"/>
        <w:ind w:left="0" w:right="0" w:firstLine="0"/>
        <w:jc w:val="left"/>
        <w:rPr>
          <w:rFonts w:hint="eastAsia"/>
        </w:rPr>
      </w:pPr>
      <w:r>
        <w:rPr>
          <w:rFonts w:hint="eastAsia"/>
        </w:rPr>
        <w:t>These are not within the compass of thy ability; nor doth God require for thy Justification and Salvation anything, that is impossible to be done.</w:t>
      </w:r>
    </w:p>
    <w:p w14:paraId="571C229A">
      <w:pPr>
        <w:spacing w:after="289" w:line="259" w:lineRule="auto"/>
        <w:ind w:left="0" w:right="0" w:firstLine="0"/>
        <w:jc w:val="left"/>
        <w:rPr>
          <w:rFonts w:hint="eastAsia"/>
        </w:rPr>
      </w:pPr>
      <w:r>
        <w:rPr>
          <w:rFonts w:hint="eastAsia"/>
        </w:rPr>
        <w:t>这些不在你能力范围之内；神为你的称义和救恩，也不要求任何不可能做到的事。</w:t>
      </w:r>
    </w:p>
    <w:p w14:paraId="0883F233">
      <w:pPr>
        <w:spacing w:after="289" w:line="259" w:lineRule="auto"/>
        <w:ind w:left="0" w:right="0" w:firstLine="0"/>
        <w:jc w:val="left"/>
        <w:rPr>
          <w:rFonts w:hint="eastAsia"/>
        </w:rPr>
      </w:pPr>
      <w:r>
        <w:rPr>
          <w:rFonts w:hint="eastAsia"/>
        </w:rPr>
        <w:t>No: but the word of Righteousness which we preach, that is, the manner of obtaining righteousness which we exhibit in the Gospel, is no other than what lieth in the heart and in the mouth.</w:t>
      </w:r>
    </w:p>
    <w:p w14:paraId="6B8A83C3">
      <w:pPr>
        <w:spacing w:after="289" w:line="259" w:lineRule="auto"/>
        <w:ind w:left="0" w:right="0" w:firstLine="0"/>
        <w:jc w:val="left"/>
        <w:rPr>
          <w:rFonts w:hint="eastAsia"/>
        </w:rPr>
      </w:pPr>
      <w:r>
        <w:rPr>
          <w:rFonts w:hint="eastAsia"/>
        </w:rPr>
        <w:t>不：但我们所传义的道，即我们在福音中所展示的得义的方式，无非是在于心里和口里。</w:t>
      </w:r>
    </w:p>
    <w:p w14:paraId="47B5815F">
      <w:pPr>
        <w:spacing w:after="289" w:line="259" w:lineRule="auto"/>
        <w:ind w:left="0" w:right="0" w:firstLine="0"/>
        <w:jc w:val="left"/>
        <w:rPr>
          <w:rFonts w:hint="eastAsia"/>
        </w:rPr>
      </w:pPr>
      <w:r>
        <w:rPr>
          <w:rFonts w:hint="eastAsia"/>
        </w:rPr>
        <w:t>Thou needest not go up to heaven, to bring Christ down from thence; nor down to the grave, to raise him from the dead: these things are already done; and thou needest go no farther than thy heart and thy mouth for salvation.</w:t>
      </w:r>
    </w:p>
    <w:p w14:paraId="6455A6C3">
      <w:pPr>
        <w:spacing w:after="289" w:line="259" w:lineRule="auto"/>
        <w:ind w:left="0" w:right="0" w:firstLine="0"/>
        <w:jc w:val="left"/>
        <w:rPr>
          <w:rFonts w:hint="eastAsia"/>
        </w:rPr>
      </w:pPr>
      <w:r>
        <w:rPr>
          <w:rFonts w:hint="eastAsia"/>
        </w:rPr>
        <w:t>你无需上到天上去，把基督从那里带下来；也无需下到坟墓去，把他从死里复活：这些事都已经成就了；你为救恩，无需走得比你心里和你口里更远。</w:t>
      </w:r>
    </w:p>
    <w:p w14:paraId="6F28A98F">
      <w:pPr>
        <w:spacing w:after="289" w:line="259" w:lineRule="auto"/>
        <w:ind w:left="0" w:right="0" w:firstLine="0"/>
        <w:jc w:val="left"/>
        <w:rPr>
          <w:rFonts w:hint="eastAsia"/>
        </w:rPr>
      </w:pPr>
      <w:r>
        <w:rPr>
          <w:rFonts w:hint="eastAsia"/>
        </w:rPr>
        <w:t>God hath placed the conditions of it in them: that, if thou believest on Christ in thy heart, and if thou confessest him with thy mouth, thou shalt be saved."</w:t>
      </w:r>
    </w:p>
    <w:p w14:paraId="72E382C7">
      <w:pPr>
        <w:spacing w:after="289" w:line="259" w:lineRule="auto"/>
        <w:ind w:left="0" w:right="0" w:firstLine="0"/>
        <w:jc w:val="left"/>
        <w:rPr>
          <w:rFonts w:hint="eastAsia"/>
        </w:rPr>
      </w:pPr>
      <w:r>
        <w:rPr>
          <w:rFonts w:hint="eastAsia"/>
        </w:rPr>
        <w:t>神已把救恩的条件放在它们里面：你若心里信基督，口里认他，就必得救。”</w:t>
      </w:r>
    </w:p>
    <w:p w14:paraId="5923F304">
      <w:pPr>
        <w:spacing w:after="289" w:line="259" w:lineRule="auto"/>
        <w:ind w:left="0" w:right="0" w:firstLine="0"/>
        <w:jc w:val="left"/>
        <w:rPr>
          <w:rFonts w:hint="eastAsia"/>
        </w:rPr>
      </w:pPr>
      <w:r>
        <w:rPr>
          <w:rFonts w:hint="eastAsia"/>
        </w:rPr>
        <w:t>This I suppose is the clear scope and intent of the Apostle in these verses.</w:t>
      </w:r>
    </w:p>
    <w:p w14:paraId="4B4B162F">
      <w:pPr>
        <w:spacing w:after="289" w:line="259" w:lineRule="auto"/>
        <w:ind w:left="0" w:right="0" w:firstLine="0"/>
        <w:jc w:val="left"/>
        <w:rPr>
          <w:rFonts w:hint="eastAsia"/>
        </w:rPr>
      </w:pPr>
      <w:r>
        <w:rPr>
          <w:rFonts w:hint="eastAsia"/>
        </w:rPr>
        <w:t>我以为这就是使徒在这些经文中的清晰意图。</w:t>
      </w:r>
    </w:p>
    <w:p w14:paraId="03A06DAB">
      <w:pPr>
        <w:spacing w:after="289" w:line="259" w:lineRule="auto"/>
        <w:ind w:left="0" w:right="0" w:firstLine="0"/>
        <w:jc w:val="left"/>
        <w:rPr>
          <w:rFonts w:hint="eastAsia"/>
        </w:rPr>
      </w:pPr>
      <w:r>
        <w:rPr>
          <w:rFonts w:hint="eastAsia"/>
        </w:rPr>
        <w:t>Yet here we must take notice,</w:t>
      </w:r>
    </w:p>
    <w:p w14:paraId="5ABE936F">
      <w:pPr>
        <w:spacing w:after="289" w:line="259" w:lineRule="auto"/>
        <w:ind w:left="0" w:right="0" w:firstLine="0"/>
        <w:jc w:val="left"/>
        <w:rPr>
          <w:rFonts w:hint="eastAsia"/>
        </w:rPr>
      </w:pPr>
      <w:r>
        <w:rPr>
          <w:rFonts w:hint="eastAsia"/>
        </w:rPr>
        <w:t>然而在此我们必须注意，</w:t>
      </w:r>
    </w:p>
    <w:p w14:paraId="261090E3">
      <w:pPr>
        <w:spacing w:after="289" w:line="259" w:lineRule="auto"/>
        <w:ind w:left="0" w:right="0" w:firstLine="0"/>
        <w:jc w:val="left"/>
        <w:rPr>
          <w:rFonts w:hint="eastAsia"/>
        </w:rPr>
      </w:pPr>
      <w:r>
        <w:rPr>
          <w:rFonts w:hint="eastAsia"/>
        </w:rPr>
        <w:t>First. That, though the Apostle seem here to make the believing that Christ is raised from the dead to be a true, saving, and justifying faith; yet it must not be so understood, as if only a dogmatical belief of this proposition, That Christ is risen from the dead, were faith sufficient to justify us: but, as it is common in Holy Scripture, by mentioning one principal object of faith to mean the whole extent of it; so, here, though only the resurrection of Christ be mentioned, yet all his merits and righteousness are intended, which, by virtue of his being raised from the dead, may by faith be effectually applied unto the soul.</w:t>
      </w:r>
    </w:p>
    <w:p w14:paraId="361E9DC3">
      <w:pPr>
        <w:spacing w:after="289" w:line="259" w:lineRule="auto"/>
        <w:ind w:left="0" w:right="0" w:firstLine="0"/>
        <w:jc w:val="left"/>
        <w:rPr>
          <w:rFonts w:hint="eastAsia"/>
        </w:rPr>
      </w:pPr>
      <w:r>
        <w:rPr>
          <w:rFonts w:hint="eastAsia"/>
        </w:rPr>
        <w:t>第一。虽然使徒在此似乎以相信基督从死里复活为一种真实的、拯救的、称义的信；然而不可如此理解，仿佛仅仅对“基督从死里复活”这一命题的教条式相信，就足以使我们称义：但正如圣经中常见的那样，藉着提及信的一个主要对象，来指其全部范围；因此，此处虽然只提及基督的复活，却意指祂一切的功德和义，这些藉着祂从死里复活，可以藉信有效地应用于灵魂。</w:t>
      </w:r>
    </w:p>
    <w:p w14:paraId="5764A2B0">
      <w:pPr>
        <w:spacing w:after="289" w:line="259" w:lineRule="auto"/>
        <w:ind w:left="0" w:right="0" w:firstLine="0"/>
        <w:jc w:val="left"/>
        <w:rPr>
          <w:rFonts w:hint="eastAsia"/>
        </w:rPr>
      </w:pPr>
      <w:r>
        <w:rPr>
          <w:rFonts w:hint="eastAsia"/>
        </w:rPr>
        <w:t>So that, "If thou believest that Christ is raised from the dead," is no other, than "If thou believest on Christ, who is raised from the dead."</w:t>
      </w:r>
    </w:p>
    <w:p w14:paraId="4E78A8E3">
      <w:pPr>
        <w:spacing w:after="289" w:line="259" w:lineRule="auto"/>
        <w:ind w:left="0" w:right="0" w:firstLine="0"/>
        <w:jc w:val="left"/>
        <w:rPr>
          <w:rFonts w:hint="eastAsia"/>
        </w:rPr>
      </w:pPr>
      <w:r>
        <w:rPr>
          <w:rFonts w:hint="eastAsia"/>
        </w:rPr>
        <w:t>因此，“你若信基督从死里复活”，无非是，“你若信那从死里复活的基督”。</w:t>
      </w:r>
    </w:p>
    <w:p w14:paraId="34A8E9B0">
      <w:pPr>
        <w:spacing w:after="289" w:line="259" w:lineRule="auto"/>
        <w:ind w:left="0" w:right="0" w:firstLine="0"/>
        <w:jc w:val="left"/>
        <w:rPr>
          <w:rFonts w:hint="eastAsia"/>
        </w:rPr>
      </w:pPr>
      <w:r>
        <w:rPr>
          <w:rFonts w:hint="eastAsia"/>
        </w:rPr>
        <w:t>And so the Apostle himself expounds it, v. 11. Whosoever believeth on him shall not be ashamed.</w:t>
      </w:r>
    </w:p>
    <w:p w14:paraId="795DDF0F">
      <w:pPr>
        <w:spacing w:after="289" w:line="259" w:lineRule="auto"/>
        <w:ind w:left="0" w:right="0" w:firstLine="0"/>
        <w:jc w:val="left"/>
        <w:rPr>
          <w:rFonts w:hint="eastAsia"/>
        </w:rPr>
      </w:pPr>
      <w:r>
        <w:rPr>
          <w:rFonts w:hint="eastAsia"/>
        </w:rPr>
        <w:t>使徒自己也在第11节如此解释。凡信祂的人，必不至于羞愧。</w:t>
      </w:r>
    </w:p>
    <w:p w14:paraId="474F6E7C">
      <w:pPr>
        <w:spacing w:after="289" w:line="259" w:lineRule="auto"/>
        <w:ind w:left="0" w:right="0" w:firstLine="0"/>
        <w:jc w:val="left"/>
        <w:rPr>
          <w:rFonts w:hint="eastAsia"/>
        </w:rPr>
      </w:pPr>
      <w:r>
        <w:rPr>
          <w:rFonts w:hint="eastAsia"/>
        </w:rPr>
        <w:t>For saving faith is not only a mere assent to any proposition concerning Christ, whether it be his deity, his incarnation, his death, his resurrection, or the like; for, so, the devils believe and tremble, and many thousand wicked</w:t>
      </w:r>
    </w:p>
    <w:p w14:paraId="4383CB31">
      <w:pPr>
        <w:spacing w:after="289" w:line="259" w:lineRule="auto"/>
        <w:ind w:left="0" w:right="0" w:firstLine="0"/>
        <w:jc w:val="left"/>
        <w:rPr>
          <w:rFonts w:hint="eastAsia"/>
        </w:rPr>
      </w:pPr>
      <w:r>
        <w:rPr>
          <w:rFonts w:hint="eastAsia"/>
        </w:rPr>
        <w:t>Christians do believe that God raised Jesus Christ from the dead, and all the other articles of their creed; but yet, this speculative faith, being overborne by their impious and unholy practices, will not at all avail to their Justification: but, if thou so believest that Christ is risen from the dead, that this thy faith hath an effectual influence to raise thee from the death of sin to the life of righteousness, thou shalt be saved.</w:t>
      </w:r>
    </w:p>
    <w:p w14:paraId="6FF58B3F">
      <w:pPr>
        <w:spacing w:after="289" w:line="259" w:lineRule="auto"/>
        <w:ind w:left="0" w:right="0" w:firstLine="0"/>
        <w:jc w:val="left"/>
        <w:rPr>
          <w:rFonts w:hint="eastAsia"/>
        </w:rPr>
      </w:pPr>
      <w:r>
        <w:rPr>
          <w:rFonts w:hint="eastAsia"/>
        </w:rPr>
        <w:t>因为拯救的信不仅是对任何关于基督的命题的单纯同意，无论是祂的神性、祂的道成肉身、祂的死、祂的复活或类似的；因为，魔鬼也如此信，却也战兢，许多千万邪恶的基督徒也相信神叫耶稣基督从死里复活，以及他们信经的一切其他条款；然而，这种思辨性的信，因被他们不敬虔和不圣洁的行为所压倒，对他们的称义将毫无益处：但你若如此相信基督从死里复活，以致你的信能有效地使你从罪的死亡中复活，进入义的生命，你就必得救。</w:t>
      </w:r>
    </w:p>
    <w:p w14:paraId="65E6FC15">
      <w:pPr>
        <w:spacing w:after="289" w:line="259" w:lineRule="auto"/>
        <w:ind w:left="0" w:right="0" w:firstLine="0"/>
        <w:jc w:val="left"/>
        <w:rPr>
          <w:rFonts w:hint="eastAsia"/>
        </w:rPr>
      </w:pPr>
      <w:r>
        <w:rPr>
          <w:rFonts w:hint="eastAsia"/>
        </w:rPr>
        <w:t>Secondly. What the Apostle speaks here, of confessing Christ with our mouths, must not be restrained only to a verbal confession of him; but it comprehends, likewise, our glorifying him by the whole course of our professed obedience and subjection to him.</w:t>
      </w:r>
    </w:p>
    <w:p w14:paraId="23D6B426">
      <w:pPr>
        <w:spacing w:after="289" w:line="259" w:lineRule="auto"/>
        <w:ind w:left="0" w:right="0" w:firstLine="0"/>
        <w:jc w:val="left"/>
        <w:rPr>
          <w:rFonts w:hint="eastAsia"/>
        </w:rPr>
      </w:pPr>
      <w:r>
        <w:rPr>
          <w:rFonts w:hint="eastAsia"/>
        </w:rPr>
        <w:t>第二。使徒在此所说的用口承认基督，不可仅限于口头的承认；而应包括我们藉着整个宣告顺服和臣服于祂的历程来荣耀祂。</w:t>
      </w:r>
    </w:p>
    <w:p w14:paraId="235C1950">
      <w:pPr>
        <w:spacing w:after="289" w:line="259" w:lineRule="auto"/>
        <w:ind w:left="0" w:right="0" w:firstLine="0"/>
        <w:jc w:val="left"/>
        <w:rPr>
          <w:rFonts w:hint="eastAsia"/>
        </w:rPr>
      </w:pPr>
      <w:r>
        <w:rPr>
          <w:rFonts w:hint="eastAsia"/>
        </w:rPr>
        <w:t>So that, in these two, is comprehended the whole sum of Christian Religion; faith, and obedience; the inward affections of the heart, and the outward actions of the life.</w:t>
      </w:r>
    </w:p>
    <w:p w14:paraId="1FDDBF01">
      <w:pPr>
        <w:spacing w:after="289" w:line="259" w:lineRule="auto"/>
        <w:ind w:left="0" w:right="0" w:firstLine="0"/>
        <w:jc w:val="left"/>
        <w:rPr>
          <w:rFonts w:hint="eastAsia"/>
        </w:rPr>
      </w:pPr>
      <w:r>
        <w:rPr>
          <w:rFonts w:hint="eastAsia"/>
        </w:rPr>
        <w:t>因此，在这两者中，包含了基督教信仰的全部总纲；信心和顺服；内心的情感和生命的外在行为。</w:t>
      </w:r>
    </w:p>
    <w:p w14:paraId="6943A235">
      <w:pPr>
        <w:spacing w:after="289" w:line="259" w:lineRule="auto"/>
        <w:ind w:left="0" w:right="0" w:firstLine="0"/>
        <w:jc w:val="left"/>
        <w:rPr>
          <w:rFonts w:hint="eastAsia"/>
        </w:rPr>
      </w:pPr>
      <w:r>
        <w:rPr>
          <w:rFonts w:hint="eastAsia"/>
        </w:rPr>
        <w:t>In brief, all, that here the Apostle speaks, falls into this, "If thou wilt believe on the Lord Jesus Christ, and if thou wilt sincerely obey him, thou shalt be saved:" and this he gives as the sum and tenor of the righteousness of faith, and the Covenant of Grace.</w:t>
      </w:r>
    </w:p>
    <w:p w14:paraId="273F1E53">
      <w:pPr>
        <w:spacing w:after="289" w:line="259" w:lineRule="auto"/>
        <w:ind w:left="0" w:right="0" w:firstLine="0"/>
        <w:jc w:val="left"/>
        <w:rPr>
          <w:rFonts w:hint="eastAsia"/>
        </w:rPr>
      </w:pPr>
      <w:r>
        <w:rPr>
          <w:rFonts w:hint="eastAsia"/>
        </w:rPr>
        <w:t>简言之，使徒在此所说的一切，都可归结为：“你若信主耶稣基督，并真诚地顺服祂，就必得救：”他以此作为信之义和恩典之约的总纲和条款。</w:t>
      </w:r>
    </w:p>
    <w:p w14:paraId="5A433414">
      <w:pPr>
        <w:spacing w:after="289" w:line="259" w:lineRule="auto"/>
        <w:ind w:left="0" w:right="0" w:firstLine="0"/>
        <w:jc w:val="left"/>
        <w:rPr>
          <w:rFonts w:hint="eastAsia"/>
        </w:rPr>
      </w:pPr>
      <w:r>
        <w:rPr>
          <w:rFonts w:hint="eastAsia"/>
        </w:rPr>
        <w:t>i. That we may aright conceive of the Covenant of Grace from the very first ground and foundation of it, I shall LEAD YOU THROUGH THESE FOLLOWING POSITIONS.</w:t>
      </w:r>
    </w:p>
    <w:p w14:paraId="3F081E87">
      <w:pPr>
        <w:spacing w:after="289" w:line="259" w:lineRule="auto"/>
        <w:ind w:left="0" w:right="0" w:firstLine="0"/>
        <w:jc w:val="left"/>
        <w:rPr>
          <w:rFonts w:hint="eastAsia"/>
        </w:rPr>
      </w:pPr>
      <w:r>
        <w:rPr>
          <w:rFonts w:hint="eastAsia"/>
        </w:rPr>
        <w:t>一、为了使我们能从恩典之约的最初根基和基础上正确地构想它，我将引导你们通过以下这些立场。</w:t>
      </w:r>
    </w:p>
    <w:p w14:paraId="2614EC2E">
      <w:pPr>
        <w:spacing w:after="289" w:line="259" w:lineRule="auto"/>
        <w:ind w:left="0" w:right="0" w:firstLine="0"/>
        <w:jc w:val="left"/>
        <w:rPr>
          <w:rFonts w:hint="eastAsia"/>
        </w:rPr>
      </w:pPr>
      <w:r>
        <w:rPr>
          <w:rFonts w:hint="eastAsia"/>
        </w:rPr>
        <w:t>1. God having, in his eternal decree of permitting it, foreseen the fall of man, and thereby the breach and violation of the Covenant of Works, graciously resolved not to proceed against all mankind according to the demerits of their transgression, in the execution of that death upon them which the covenant threatened; but to propound Another Covenant unto them upon Better Terms, which whosoever would perform, should obtain life thereby.</w:t>
      </w:r>
    </w:p>
    <w:p w14:paraId="5CFD918B">
      <w:pPr>
        <w:spacing w:after="289" w:line="259" w:lineRule="auto"/>
        <w:ind w:left="0" w:right="0" w:firstLine="0"/>
        <w:jc w:val="left"/>
        <w:rPr>
          <w:rFonts w:hint="eastAsia"/>
        </w:rPr>
      </w:pPr>
      <w:r>
        <w:rPr>
          <w:rFonts w:hint="eastAsia"/>
        </w:rPr>
        <w:t>1. 神既在祂永恒的许可旨意中，预见了人的堕落，以及因此而来的行为之约的破坏和违背，就恩典地决意，不按照他们过犯的应得之价，对全人类执行那约所威吓的死亡；而是向他们提出另一个条件更好的约，凡履行此约的，就必因此得生命。</w:t>
      </w:r>
    </w:p>
    <w:p w14:paraId="3A9E7C81">
      <w:pPr>
        <w:spacing w:after="289" w:line="259" w:lineRule="auto"/>
        <w:ind w:left="0" w:right="0" w:firstLine="0"/>
        <w:jc w:val="left"/>
        <w:rPr>
          <w:rFonts w:hint="eastAsia"/>
        </w:rPr>
      </w:pPr>
      <w:r>
        <w:rPr>
          <w:rFonts w:hint="eastAsia"/>
        </w:rPr>
        <w:t>Purposing, likewise, by his grace and Spirit so effectually to work upon the hearts of some, that they should certainly perform the conditions of this Second Covenant, and thereby obtain everlasting life.</w:t>
      </w:r>
    </w:p>
    <w:p w14:paraId="4A3572CD">
      <w:pPr>
        <w:spacing w:after="289" w:line="259" w:lineRule="auto"/>
        <w:ind w:left="0" w:right="0" w:firstLine="0"/>
        <w:jc w:val="left"/>
        <w:rPr>
          <w:rFonts w:hint="eastAsia"/>
        </w:rPr>
      </w:pPr>
      <w:r>
        <w:rPr>
          <w:rFonts w:hint="eastAsia"/>
        </w:rPr>
        <w:t>祂也定意，藉着祂的恩典和圣灵，在某些人的心中如此有效地工作，使他们必定履行这第二约的条件，并因此得着永生。</w:t>
      </w:r>
    </w:p>
    <w:p w14:paraId="12261935">
      <w:pPr>
        <w:spacing w:after="289" w:line="259" w:lineRule="auto"/>
        <w:ind w:left="0" w:right="0" w:firstLine="0"/>
        <w:jc w:val="left"/>
        <w:rPr>
          <w:rFonts w:hint="eastAsia"/>
        </w:rPr>
      </w:pPr>
      <w:r>
        <w:rPr>
          <w:rFonts w:hint="eastAsia"/>
        </w:rPr>
        <w:t>God would have some of all those creatures, whom he made capable of enjoying him, to be brought to that most blessed and happy fruition.</w:t>
      </w:r>
    </w:p>
    <w:p w14:paraId="51F621BC">
      <w:pPr>
        <w:spacing w:after="289" w:line="259" w:lineRule="auto"/>
        <w:ind w:left="0" w:right="0" w:firstLine="0"/>
        <w:jc w:val="left"/>
        <w:rPr>
          <w:rFonts w:hint="eastAsia"/>
        </w:rPr>
      </w:pPr>
      <w:r>
        <w:rPr>
          <w:rFonts w:hint="eastAsia"/>
        </w:rPr>
        <w:t>神愿意祂所造的一切能享受祂的受造物中，有一些能被带到那最蒙福和幸福的享受中。</w:t>
      </w:r>
    </w:p>
    <w:p w14:paraId="1512F75A">
      <w:pPr>
        <w:spacing w:after="289" w:line="259" w:lineRule="auto"/>
        <w:ind w:left="0" w:right="0" w:firstLine="0"/>
        <w:jc w:val="left"/>
        <w:rPr>
          <w:rFonts w:hint="eastAsia"/>
        </w:rPr>
      </w:pPr>
      <w:r>
        <w:rPr>
          <w:rFonts w:hint="eastAsia"/>
        </w:rPr>
        <w:t>The angels did not all fall, but multitudes of them kept their first estate and glory: and, therefore, as some think, God never found out a means to reconcile those that fell.</w:t>
      </w:r>
    </w:p>
    <w:p w14:paraId="3C080A00">
      <w:pPr>
        <w:spacing w:after="289" w:line="259" w:lineRule="auto"/>
        <w:ind w:left="0" w:right="0" w:firstLine="0"/>
        <w:jc w:val="left"/>
        <w:rPr>
          <w:rFonts w:hint="eastAsia"/>
        </w:rPr>
      </w:pPr>
      <w:r>
        <w:rPr>
          <w:rFonts w:hint="eastAsia"/>
        </w:rPr>
        <w:t>天使并非全部堕落，但许多天使持守了他们最初的地位和荣耀：因此，如一些人所想，神从未为那些堕落的天使找出和好的方法。</w:t>
      </w:r>
    </w:p>
    <w:p w14:paraId="160686EA">
      <w:pPr>
        <w:spacing w:after="289" w:line="259" w:lineRule="auto"/>
        <w:ind w:left="0" w:right="0" w:firstLine="0"/>
        <w:jc w:val="left"/>
        <w:rPr>
          <w:rFonts w:hint="eastAsia"/>
        </w:rPr>
      </w:pPr>
      <w:r>
        <w:rPr>
          <w:rFonts w:hint="eastAsia"/>
        </w:rPr>
        <w:t>But all mankind at once sinned, and fell short of the glory of God: and, therefore, lest they should all perish, and a whole species of rational creatures, who were made fit to behold and enjoy him in glory, should for ever he cut off from his presence and the beatific vision; he resolves, that, as the fall of all was by the terms of one covenant, so the restoration of some should be by and according to the terms of another.</w:t>
      </w:r>
    </w:p>
    <w:p w14:paraId="4EF7F82C">
      <w:pPr>
        <w:spacing w:after="289" w:line="259" w:lineRule="auto"/>
        <w:ind w:left="0" w:right="0" w:firstLine="0"/>
        <w:jc w:val="left"/>
        <w:rPr>
          <w:rFonts w:hint="eastAsia"/>
        </w:rPr>
      </w:pPr>
      <w:r>
        <w:rPr>
          <w:rFonts w:hint="eastAsia"/>
        </w:rPr>
        <w:t>但全人类都犯了罪，亏缺了神的荣耀：因此，唯恐他们全部灭亡，一个被造来在荣耀中看见并享受祂的理性受造物的整个种类，永远被隔绝于祂的面和福乐的异象之外；祂就决意，正如所有人的堕落是藉着一个约的条款，一些人的恢复也应藉着并按照另一个约的条款。</w:t>
      </w:r>
    </w:p>
    <w:p w14:paraId="30C822BD">
      <w:pPr>
        <w:spacing w:after="289" w:line="259" w:lineRule="auto"/>
        <w:ind w:left="0" w:right="0" w:firstLine="0"/>
        <w:jc w:val="left"/>
        <w:rPr>
          <w:rFonts w:hint="eastAsia"/>
        </w:rPr>
      </w:pPr>
      <w:r>
        <w:rPr>
          <w:rFonts w:hint="eastAsia"/>
        </w:rPr>
        <w:t>And, thus, in reference to this eternal purpose, the Apostle calls it eternal life, which was promised before the world began: Tit. 1:2.</w:t>
      </w:r>
    </w:p>
    <w:p w14:paraId="5A9A738B">
      <w:pPr>
        <w:spacing w:after="289" w:line="259" w:lineRule="auto"/>
        <w:ind w:left="0" w:right="0" w:firstLine="0"/>
        <w:jc w:val="left"/>
        <w:rPr>
          <w:rFonts w:hint="eastAsia"/>
        </w:rPr>
      </w:pPr>
      <w:r>
        <w:rPr>
          <w:rFonts w:hint="eastAsia"/>
        </w:rPr>
        <w:t>因此，就这永恒的旨意而言，使徒称之为永生，是在创世以前所应许的：提多书 1:2。</w:t>
      </w:r>
    </w:p>
    <w:p w14:paraId="5E408E2B">
      <w:pPr>
        <w:spacing w:after="289" w:line="259" w:lineRule="auto"/>
        <w:ind w:left="0" w:right="0" w:firstLine="0"/>
        <w:jc w:val="left"/>
        <w:rPr>
          <w:rFonts w:hint="eastAsia"/>
        </w:rPr>
      </w:pPr>
      <w:r>
        <w:rPr>
          <w:rFonts w:hint="eastAsia"/>
        </w:rPr>
        <w:t>And also, 2 Tim. 1:9 he speaks of the purpose and grace of God, which was given us in Christ Jesus, before the world began.</w:t>
      </w:r>
    </w:p>
    <w:p w14:paraId="65AFC188">
      <w:pPr>
        <w:spacing w:after="289" w:line="259" w:lineRule="auto"/>
        <w:ind w:left="0" w:right="0" w:firstLine="0"/>
        <w:jc w:val="left"/>
        <w:rPr>
          <w:rFonts w:hint="eastAsia"/>
        </w:rPr>
      </w:pPr>
      <w:r>
        <w:rPr>
          <w:rFonts w:hint="eastAsia"/>
        </w:rPr>
        <w:t>并且，提摩太后书 1:9 他也讲到神的旨意和恩典，是在创世以前，在基督耶稣里赐给我们的。</w:t>
      </w:r>
    </w:p>
    <w:p w14:paraId="6D327161">
      <w:pPr>
        <w:spacing w:after="289" w:line="259" w:lineRule="auto"/>
        <w:ind w:left="0" w:right="0" w:firstLine="0"/>
        <w:jc w:val="left"/>
        <w:rPr>
          <w:rFonts w:hint="eastAsia"/>
        </w:rPr>
      </w:pPr>
      <w:r>
        <w:rPr>
          <w:rFonts w:hint="eastAsia"/>
        </w:rPr>
        <w:t>Now in this design of entering into another covenant, besides the restoring of fallen man, God the Father intended the glorifying of himself and his Son Jesus Christ.</w:t>
      </w:r>
    </w:p>
    <w:p w14:paraId="60F16879">
      <w:pPr>
        <w:spacing w:after="289" w:line="259" w:lineRule="auto"/>
        <w:ind w:left="0" w:right="0" w:firstLine="0"/>
        <w:jc w:val="left"/>
        <w:rPr>
          <w:rFonts w:hint="eastAsia"/>
        </w:rPr>
      </w:pPr>
      <w:r>
        <w:rPr>
          <w:rFonts w:hint="eastAsia"/>
        </w:rPr>
        <w:t>现在，在这订立另一个约的计划中，除了恢复堕落的人之外，父神还意图荣耀祂自己和祂的儿子耶稣基督。</w:t>
      </w:r>
    </w:p>
    <w:p w14:paraId="0C5C1EF5">
      <w:pPr>
        <w:spacing w:after="289" w:line="259" w:lineRule="auto"/>
        <w:ind w:left="0" w:right="0" w:firstLine="0"/>
        <w:jc w:val="left"/>
        <w:rPr>
          <w:rFonts w:hint="eastAsia"/>
        </w:rPr>
      </w:pPr>
      <w:r>
        <w:rPr>
          <w:rFonts w:hint="eastAsia"/>
        </w:rPr>
        <w:t>(1)He intended to glorify himself: his manifold Wisdom and unsearchable Counsel: in finding out a means, to reconcile justice and mercy, to punish the sin and yet to pardon the sinner: his Righteousness; in the remission of sins through the propitiation of Christ, Rom. 3:25.</w:t>
      </w:r>
    </w:p>
    <w:p w14:paraId="144D4CF6">
      <w:pPr>
        <w:spacing w:after="289" w:line="259" w:lineRule="auto"/>
        <w:ind w:left="0" w:right="0" w:firstLine="0"/>
        <w:jc w:val="left"/>
        <w:rPr>
          <w:rFonts w:hint="eastAsia"/>
        </w:rPr>
      </w:pPr>
      <w:r>
        <w:rPr>
          <w:rFonts w:hint="eastAsia"/>
        </w:rPr>
        <w:t>(1)祂意图荣耀祂自己：祂百般的智慧和测不透的谋略：在找出一种方法，来调和公义和怜悯，惩罚罪而又赦免罪人：祂的义；在藉着基督的挽回祭赦免罪，罗马书 3:25。</w:t>
      </w:r>
    </w:p>
    <w:p w14:paraId="5BF262E9">
      <w:pPr>
        <w:spacing w:after="289" w:line="259" w:lineRule="auto"/>
        <w:ind w:left="0" w:right="0" w:firstLine="0"/>
        <w:jc w:val="left"/>
        <w:rPr>
          <w:rFonts w:hint="eastAsia"/>
        </w:rPr>
      </w:pPr>
      <w:r>
        <w:rPr>
          <w:rFonts w:hint="eastAsia"/>
        </w:rPr>
        <w:t>God hath set him forth to be a propitiation, through faith in his blood; to declare his righteousness for the remission of sins: and, likewise, his rich and abundant Grace; in giving his Son to die for rebels; to make him a curse, that we might receive the blessing; and to make him sin for us, that we might be made the righteousness of God through him.</w:t>
      </w:r>
    </w:p>
    <w:p w14:paraId="4EB0F340">
      <w:pPr>
        <w:spacing w:after="289" w:line="259" w:lineRule="auto"/>
        <w:ind w:left="0" w:right="0" w:firstLine="0"/>
        <w:jc w:val="left"/>
        <w:rPr>
          <w:rFonts w:hint="eastAsia"/>
        </w:rPr>
      </w:pPr>
      <w:r>
        <w:rPr>
          <w:rFonts w:hint="eastAsia"/>
        </w:rPr>
        <w:t>神设立耶稣作挽回祭，是凭着耶稣的血，藉着人的信，要显明神的义：因为他用忍耐的心，宽容人先时所犯的罪，好在今时显明他的义，使人知道他自己为义，也称信耶稣的人为义。并且，同样地，祂丰盛的恩典；在赐下祂的儿子为悖逆者死；使祂成为咒诅，好让我们得着祝福；并使祂为我们成为罪，好让我们藉着祂成为神的义。</w:t>
      </w:r>
    </w:p>
    <w:p w14:paraId="53ECEBBF">
      <w:pPr>
        <w:spacing w:after="289" w:line="259" w:lineRule="auto"/>
        <w:ind w:left="0" w:right="0" w:firstLine="0"/>
        <w:jc w:val="left"/>
        <w:rPr>
          <w:rFonts w:hint="eastAsia"/>
        </w:rPr>
      </w:pPr>
      <w:r>
        <w:rPr>
          <w:rFonts w:hint="eastAsia"/>
        </w:rPr>
        <w:t>(2)By the Covenant of Grace the glory of Christ Jesus was also designed: God appointing him to be the Mediator of this new covenant; and thereby giving a glorious occasion to demonstrate the riches of his free Love, in subjecting his life to such a death, and his glory to such a shame; and all to purchase such vile and worthless creatures as we are, and to redeem us from eternal woe and misery: to exalt likewise the glory of his Almighty Power; in supporting the human nature under the vast load of the wrath of God and the curse of the Law: the glory of his uncontrolable Sovereignty, in voluntarily laying down his life and taking it up again; of his complete and allsufficient Sacrifice, in fully perfecting all those who are sanctified; of his effectual Intercession, in the gifts and graces of his Holy Spirit impetrated thereby.</w:t>
      </w:r>
    </w:p>
    <w:p w14:paraId="66B36E26">
      <w:pPr>
        <w:spacing w:after="289" w:line="259" w:lineRule="auto"/>
        <w:ind w:left="0" w:right="0" w:firstLine="0"/>
        <w:jc w:val="left"/>
        <w:rPr>
          <w:rFonts w:hint="eastAsia"/>
        </w:rPr>
      </w:pPr>
      <w:r>
        <w:rPr>
          <w:rFonts w:hint="eastAsia"/>
        </w:rPr>
        <w:t>(2)藉着恩典之约，耶稣基督的荣耀也被设计出来：神指定祂为这新约的中保；并藉此给予一个荣耀的机会，来彰显祂白白之爱的丰盛，在使祂的生命受如此的死，祂的荣耀受如此的羞辱；这一切都是为了买赎像我们这样卑贱和无价值的受造物，并把我们从永恒的祸患和愁苦中救赎出来：同样地，高举祂全能能力的荣耀；在支撑人性承受神忿怒和律法咒诅的巨大重担：祂不可控制主权的荣耀，在自愿舍命并再取回来；祂完全和全备祭祀的荣耀，在完全成全所有被成圣的人；祂有效代求的荣耀，在藉此所得圣灵的恩赐和恩典中。</w:t>
      </w:r>
    </w:p>
    <w:p w14:paraId="0C9810A9">
      <w:pPr>
        <w:spacing w:after="289" w:line="259" w:lineRule="auto"/>
        <w:ind w:left="0" w:right="0" w:firstLine="0"/>
        <w:jc w:val="left"/>
        <w:rPr>
          <w:rFonts w:hint="eastAsia"/>
        </w:rPr>
      </w:pPr>
      <w:r>
        <w:rPr>
          <w:rFonts w:hint="eastAsia"/>
        </w:rPr>
        <w:t>These may be some of the reasons, why, after the foresight of the breach of the Covenant of Works, God purposed from all eternity to establish another and a better covenant with mankind.</w:t>
      </w:r>
    </w:p>
    <w:p w14:paraId="5C2C4AA3">
      <w:pPr>
        <w:spacing w:after="289" w:line="259" w:lineRule="auto"/>
        <w:ind w:left="0" w:right="0" w:firstLine="0"/>
        <w:jc w:val="left"/>
        <w:rPr>
          <w:rFonts w:hint="eastAsia"/>
        </w:rPr>
      </w:pPr>
      <w:r>
        <w:rPr>
          <w:rFonts w:hint="eastAsia"/>
        </w:rPr>
        <w:t>这些可能是，在预见行为之约被破坏后，神从永恒就定意与人类建立另一个更好的约的一些原因。</w:t>
      </w:r>
    </w:p>
    <w:p w14:paraId="622E6043">
      <w:pPr>
        <w:spacing w:after="289" w:line="259" w:lineRule="auto"/>
        <w:ind w:left="0" w:right="0" w:firstLine="0"/>
        <w:jc w:val="left"/>
        <w:rPr>
          <w:rFonts w:hint="eastAsia"/>
        </w:rPr>
      </w:pPr>
      <w:r>
        <w:rPr>
          <w:rFonts w:hint="eastAsia"/>
        </w:rPr>
        <w:t>2. Upon this purpose of God to abrogate the Covenant of Works, that it should no longer be the standing rule according to which he would proceed with all mankind, there came in the room and stead thereof a Twofold Covenant:</w:t>
      </w:r>
    </w:p>
    <w:p w14:paraId="40D37924">
      <w:pPr>
        <w:spacing w:after="289" w:line="259" w:lineRule="auto"/>
        <w:ind w:left="0" w:right="0" w:firstLine="0"/>
        <w:jc w:val="left"/>
        <w:rPr>
          <w:rFonts w:hint="eastAsia"/>
        </w:rPr>
      </w:pPr>
      <w:r>
        <w:rPr>
          <w:rFonts w:hint="eastAsia"/>
        </w:rPr>
        <w:t>2. 基于神这废除行为之约的旨意，使其不再是祂将用来对待全人类的常规准则，就有了双重的约来取代它：</w:t>
      </w:r>
    </w:p>
    <w:p w14:paraId="4BB2C660">
      <w:pPr>
        <w:spacing w:after="289" w:line="259" w:lineRule="auto"/>
        <w:ind w:left="0" w:right="0" w:firstLine="0"/>
        <w:jc w:val="left"/>
        <w:rPr>
          <w:rFonts w:hint="eastAsia"/>
        </w:rPr>
      </w:pPr>
      <w:r>
        <w:rPr>
          <w:rFonts w:hint="eastAsia"/>
        </w:rPr>
        <w:t>A Covenant of Redemption.</w:t>
      </w:r>
    </w:p>
    <w:p w14:paraId="4F8E06A6">
      <w:pPr>
        <w:spacing w:after="289" w:line="259" w:lineRule="auto"/>
        <w:ind w:left="0" w:right="0" w:firstLine="0"/>
        <w:jc w:val="left"/>
        <w:rPr>
          <w:rFonts w:hint="eastAsia"/>
        </w:rPr>
      </w:pPr>
      <w:r>
        <w:rPr>
          <w:rFonts w:hint="eastAsia"/>
        </w:rPr>
        <w:t>救赎之约。</w:t>
      </w:r>
    </w:p>
    <w:p w14:paraId="4623A70F">
      <w:pPr>
        <w:spacing w:after="289" w:line="259" w:lineRule="auto"/>
        <w:ind w:left="0" w:right="0" w:firstLine="0"/>
        <w:jc w:val="left"/>
        <w:rPr>
          <w:rFonts w:hint="eastAsia"/>
        </w:rPr>
      </w:pPr>
      <w:r>
        <w:rPr>
          <w:rFonts w:hint="eastAsia"/>
        </w:rPr>
        <w:t>A Covenant of Reconciliation.</w:t>
      </w:r>
    </w:p>
    <w:p w14:paraId="1020E093">
      <w:pPr>
        <w:spacing w:after="289" w:line="259" w:lineRule="auto"/>
        <w:ind w:left="0" w:right="0" w:firstLine="0"/>
        <w:jc w:val="left"/>
        <w:rPr>
          <w:rFonts w:hint="eastAsia"/>
        </w:rPr>
      </w:pPr>
      <w:r>
        <w:rPr>
          <w:rFonts w:hint="eastAsia"/>
        </w:rPr>
        <w:t>和好之约。</w:t>
      </w:r>
    </w:p>
    <w:p w14:paraId="00DD1E70">
      <w:pPr>
        <w:spacing w:after="289" w:line="259" w:lineRule="auto"/>
        <w:ind w:left="0" w:right="0" w:firstLine="0"/>
        <w:jc w:val="left"/>
        <w:rPr>
          <w:rFonts w:hint="eastAsia"/>
        </w:rPr>
      </w:pPr>
      <w:r>
        <w:rPr>
          <w:rFonts w:hint="eastAsia"/>
        </w:rPr>
        <w:t>The Covenant of Redemption was everlasting, from before all time; made only between God the Father and Jesus Christ.</w:t>
      </w:r>
    </w:p>
    <w:p w14:paraId="51A1BBC8">
      <w:pPr>
        <w:spacing w:after="289" w:line="259" w:lineRule="auto"/>
        <w:ind w:left="0" w:right="0" w:firstLine="0"/>
        <w:jc w:val="left"/>
        <w:rPr>
          <w:rFonts w:hint="eastAsia"/>
        </w:rPr>
      </w:pPr>
      <w:r>
        <w:rPr>
          <w:rFonts w:hint="eastAsia"/>
        </w:rPr>
        <w:t>救赎之约是永恒的，在万世以先；只在父神和耶稣基督之间立定。</w:t>
      </w:r>
    </w:p>
    <w:p w14:paraId="54C63704">
      <w:pPr>
        <w:spacing w:after="289" w:line="259" w:lineRule="auto"/>
        <w:ind w:left="0" w:right="0" w:firstLine="0"/>
        <w:jc w:val="left"/>
        <w:rPr>
          <w:rFonts w:hint="eastAsia"/>
        </w:rPr>
      </w:pPr>
      <w:r>
        <w:rPr>
          <w:rFonts w:hint="eastAsia"/>
        </w:rPr>
        <w:t>The Covenant of Reconciliation was temporal; made between God and Men through Christ, and took place immediately after the Fall: of which the first exhibition was that promise, that the seed of the woman should break the serpent's head.</w:t>
      </w:r>
    </w:p>
    <w:p w14:paraId="5736E8BB">
      <w:pPr>
        <w:spacing w:after="289" w:line="259" w:lineRule="auto"/>
        <w:ind w:left="0" w:right="0" w:firstLine="0"/>
        <w:jc w:val="left"/>
        <w:rPr>
          <w:rFonts w:hint="eastAsia"/>
        </w:rPr>
      </w:pPr>
      <w:r>
        <w:rPr>
          <w:rFonts w:hint="eastAsia"/>
        </w:rPr>
        <w:t>和好之约是暂时的；是神与人藉着基督所立的，在堕落后立即生效：其首次展现是那应许，即女人的后裔要伤蛇的头。</w:t>
      </w:r>
    </w:p>
    <w:p w14:paraId="2AE5B912">
      <w:pPr>
        <w:spacing w:after="289" w:line="259" w:lineRule="auto"/>
        <w:ind w:left="0" w:right="0" w:firstLine="0"/>
        <w:jc w:val="left"/>
        <w:rPr>
          <w:rFonts w:hint="eastAsia"/>
        </w:rPr>
      </w:pPr>
      <w:r>
        <w:rPr>
          <w:rFonts w:hint="eastAsia"/>
        </w:rPr>
        <w:t>The Covenant of Redemption, or of the Mediatorship, was made only between the Father and the Son, before the foundations of the world were laid.</w:t>
      </w:r>
    </w:p>
    <w:p w14:paraId="738E8CE6">
      <w:pPr>
        <w:spacing w:after="289" w:line="259" w:lineRule="auto"/>
        <w:ind w:left="0" w:right="0" w:firstLine="0"/>
        <w:jc w:val="left"/>
        <w:rPr>
          <w:rFonts w:hint="eastAsia"/>
        </w:rPr>
      </w:pPr>
      <w:r>
        <w:rPr>
          <w:rFonts w:hint="eastAsia"/>
        </w:rPr>
        <w:t>救赎之约，或中保职分之约，只在父与子之间立定，是在世界根基立定以前。</w:t>
      </w:r>
    </w:p>
    <w:p w14:paraId="0BC73AC3">
      <w:pPr>
        <w:spacing w:after="289" w:line="259" w:lineRule="auto"/>
        <w:ind w:left="0" w:right="0" w:firstLine="0"/>
        <w:jc w:val="left"/>
        <w:rPr>
          <w:rFonts w:hint="eastAsia"/>
        </w:rPr>
      </w:pPr>
      <w:r>
        <w:rPr>
          <w:rFonts w:hint="eastAsia"/>
        </w:rPr>
        <w:t>And, though it was entirely for man's infinite benefit and advantage, yet he was taken into it as a party.</w:t>
      </w:r>
    </w:p>
    <w:p w14:paraId="02BFCDDC">
      <w:pPr>
        <w:spacing w:after="289" w:line="259" w:lineRule="auto"/>
        <w:ind w:left="0" w:right="0" w:firstLine="0"/>
        <w:jc w:val="left"/>
        <w:rPr>
          <w:rFonts w:hint="eastAsia"/>
        </w:rPr>
      </w:pPr>
      <w:r>
        <w:rPr>
          <w:rFonts w:hint="eastAsia"/>
        </w:rPr>
        <w:t>并且，虽然这完全是为了人的无限益处和好处，但他却被纳入其中，作为一个当事人。</w:t>
      </w:r>
    </w:p>
    <w:p w14:paraId="5AADC114">
      <w:pPr>
        <w:spacing w:after="289" w:line="259" w:lineRule="auto"/>
        <w:ind w:left="0" w:right="0" w:firstLine="0"/>
        <w:jc w:val="left"/>
        <w:rPr>
          <w:rFonts w:hint="eastAsia"/>
        </w:rPr>
      </w:pPr>
      <w:r>
        <w:rPr>
          <w:rFonts w:hint="eastAsia"/>
        </w:rPr>
        <w:t>The form of this eternal covenant we have, at large expressed, Isa. 53 from the 10th verse to the end: When thou shalt make his soul an offering for sin, he shall see his seed, he shall prolong his days.… He shall see of the travail of his soul, and shall be satisfied.… He shall divide the spoil with the strong; because he hath poured out his soul unto death … and, by his knowledge, i.e. by the knowledge and faith of him, he shall justify many.</w:t>
      </w:r>
    </w:p>
    <w:p w14:paraId="22634EA2">
      <w:pPr>
        <w:spacing w:after="289" w:line="259" w:lineRule="auto"/>
        <w:ind w:left="0" w:right="0" w:firstLine="0"/>
        <w:jc w:val="left"/>
        <w:rPr>
          <w:rFonts w:hint="eastAsia"/>
        </w:rPr>
      </w:pPr>
      <w:r>
        <w:rPr>
          <w:rFonts w:hint="eastAsia"/>
        </w:rPr>
        <w:t>这永恒之约的形式，我们在以赛亚书 53 章从第10节到末尾有详细的表达：你若以祂的灵魂为赎罪祭，祂必看见后裔，并且延长年日。…祂必看见自己劳苦的功效，便心满意足。…祂必与强者同分掳物；因为祂将命倾倒，以至于死…祂因自己的知识，即因对祂的认识和信心，必使许多人称义。</w:t>
      </w:r>
    </w:p>
    <w:p w14:paraId="55ED0292">
      <w:pPr>
        <w:spacing w:after="289" w:line="259" w:lineRule="auto"/>
        <w:ind w:left="0" w:right="0" w:firstLine="0"/>
        <w:jc w:val="left"/>
        <w:rPr>
          <w:rFonts w:hint="eastAsia"/>
        </w:rPr>
      </w:pPr>
      <w:r>
        <w:rPr>
          <w:rFonts w:hint="eastAsia"/>
        </w:rPr>
        <w:t>All which is spoken of the reward, which God would give unto Christ, for his great and arduous undertaking of the redemption of fallen mankind.</w:t>
      </w:r>
    </w:p>
    <w:p w14:paraId="1C5712CA">
      <w:pPr>
        <w:spacing w:after="289" w:line="259" w:lineRule="auto"/>
        <w:ind w:left="0" w:right="0" w:firstLine="0"/>
        <w:jc w:val="left"/>
        <w:rPr>
          <w:rFonts w:hint="eastAsia"/>
        </w:rPr>
      </w:pPr>
      <w:r>
        <w:rPr>
          <w:rFonts w:hint="eastAsia"/>
        </w:rPr>
        <w:t>这一切都是论到神将要给基督的奖赏，为祂那伟大而艰巨的承担，即救赎堕落人类的承担。</w:t>
      </w:r>
    </w:p>
    <w:p w14:paraId="5A9A74B3">
      <w:pPr>
        <w:spacing w:after="289" w:line="259" w:lineRule="auto"/>
        <w:ind w:left="0" w:right="0" w:firstLine="0"/>
        <w:jc w:val="left"/>
        <w:rPr>
          <w:rFonts w:hint="eastAsia"/>
        </w:rPr>
      </w:pPr>
      <w:r>
        <w:rPr>
          <w:rFonts w:hint="eastAsia"/>
        </w:rPr>
        <w:t>From this Covenant of Redemption do flow,</w:t>
      </w:r>
    </w:p>
    <w:p w14:paraId="70781233">
      <w:pPr>
        <w:spacing w:after="289" w:line="259" w:lineRule="auto"/>
        <w:ind w:left="0" w:right="0" w:firstLine="0"/>
        <w:jc w:val="left"/>
        <w:rPr>
          <w:rFonts w:hint="eastAsia"/>
        </w:rPr>
      </w:pPr>
      <w:r>
        <w:rPr>
          <w:rFonts w:hint="eastAsia"/>
        </w:rPr>
        <w:t>从这救赎之约中流出，</w:t>
      </w:r>
    </w:p>
    <w:p w14:paraId="3FC9C72B">
      <w:pPr>
        <w:spacing w:after="289" w:line="259" w:lineRule="auto"/>
        <w:ind w:left="0" w:right="0" w:firstLine="0"/>
        <w:jc w:val="left"/>
        <w:rPr>
          <w:rFonts w:hint="eastAsia"/>
        </w:rPr>
      </w:pPr>
      <w:r>
        <w:rPr>
          <w:rFonts w:hint="eastAsia"/>
        </w:rPr>
        <w:t>(1)Many of those Relations, wherein God the Father and the Son dostand mutually engaged each to other, which are founded upon Christ's undertaking our redemption.</w:t>
      </w:r>
    </w:p>
    <w:p w14:paraId="161BA7ED">
      <w:pPr>
        <w:spacing w:after="289" w:line="259" w:lineRule="auto"/>
        <w:ind w:left="0" w:right="0" w:firstLine="0"/>
        <w:jc w:val="left"/>
        <w:rPr>
          <w:rFonts w:hint="eastAsia"/>
        </w:rPr>
      </w:pPr>
      <w:r>
        <w:rPr>
          <w:rFonts w:hint="eastAsia"/>
        </w:rPr>
        <w:t>(1)许多父神与子神彼此相互约束的关系，这些关系是建立在基督承担我们救赎的基础之上的。</w:t>
      </w:r>
    </w:p>
    <w:p w14:paraId="34D8E0C7">
      <w:pPr>
        <w:spacing w:after="289" w:line="259" w:lineRule="auto"/>
        <w:ind w:left="0" w:right="0" w:firstLine="0"/>
        <w:jc w:val="left"/>
        <w:rPr>
          <w:rFonts w:hint="eastAsia"/>
        </w:rPr>
      </w:pPr>
      <w:r>
        <w:rPr>
          <w:rFonts w:hint="eastAsia"/>
        </w:rPr>
        <w:t>As, from this eternal covenant it is, that Christ Jesus is related unto God, as a Surety to a Creditor: and, therefore, Heb. 7:22.</w:t>
      </w:r>
    </w:p>
    <w:p w14:paraId="0BDC2FB0">
      <w:pPr>
        <w:spacing w:after="289" w:line="259" w:lineRule="auto"/>
        <w:ind w:left="0" w:right="0" w:firstLine="0"/>
        <w:jc w:val="left"/>
        <w:rPr>
          <w:rFonts w:hint="eastAsia"/>
        </w:rPr>
      </w:pPr>
      <w:r>
        <w:rPr>
          <w:rFonts w:hint="eastAsia"/>
        </w:rPr>
        <w:t>例如，从这永恒之约，耶稣基督与神的关系，如同保证人与债权人：因此，希伯来书 7:22。</w:t>
      </w:r>
    </w:p>
    <w:p w14:paraId="62B8114F">
      <w:pPr>
        <w:spacing w:after="289" w:line="259" w:lineRule="auto"/>
        <w:ind w:left="0" w:right="0" w:firstLine="0"/>
        <w:jc w:val="left"/>
        <w:rPr>
          <w:rFonts w:hint="eastAsia"/>
        </w:rPr>
      </w:pPr>
      <w:r>
        <w:rPr>
          <w:rFonts w:hint="eastAsia"/>
        </w:rPr>
        <w:t>He is called the Surety of a better testament.</w:t>
      </w:r>
    </w:p>
    <w:p w14:paraId="0A308F0C">
      <w:pPr>
        <w:spacing w:after="289" w:line="259" w:lineRule="auto"/>
        <w:ind w:left="0" w:right="0" w:firstLine="0"/>
        <w:jc w:val="left"/>
        <w:rPr>
          <w:rFonts w:hint="eastAsia"/>
        </w:rPr>
      </w:pPr>
      <w:r>
        <w:rPr>
          <w:rFonts w:hint="eastAsia"/>
        </w:rPr>
        <w:t>祂被称为更美之约的中保。</w:t>
      </w:r>
    </w:p>
    <w:p w14:paraId="566D1BE4">
      <w:pPr>
        <w:spacing w:after="289" w:line="259" w:lineRule="auto"/>
        <w:ind w:left="0" w:right="0" w:firstLine="0"/>
        <w:jc w:val="left"/>
        <w:rPr>
          <w:rFonts w:hint="eastAsia"/>
        </w:rPr>
      </w:pPr>
      <w:r>
        <w:rPr>
          <w:rFonts w:hint="eastAsia"/>
        </w:rPr>
        <w:t>Hence, likewise, he bears the relation of an Advocate to a Judge: 1 John 2:1.</w:t>
      </w:r>
    </w:p>
    <w:p w14:paraId="3676AAA2">
      <w:pPr>
        <w:spacing w:after="289" w:line="259" w:lineRule="auto"/>
        <w:ind w:left="0" w:right="0" w:firstLine="0"/>
        <w:jc w:val="left"/>
        <w:rPr>
          <w:rFonts w:hint="eastAsia"/>
        </w:rPr>
      </w:pPr>
      <w:r>
        <w:rPr>
          <w:rFonts w:hint="eastAsia"/>
        </w:rPr>
        <w:t>因此，祂也具有辩护人对审判主的关系：约翰一书 2:1。</w:t>
      </w:r>
    </w:p>
    <w:p w14:paraId="29A5D41F">
      <w:pPr>
        <w:spacing w:after="289" w:line="259" w:lineRule="auto"/>
        <w:ind w:left="0" w:right="0" w:firstLine="0"/>
        <w:jc w:val="left"/>
        <w:rPr>
          <w:rFonts w:hint="eastAsia"/>
        </w:rPr>
      </w:pPr>
      <w:r>
        <w:rPr>
          <w:rFonts w:hint="eastAsia"/>
        </w:rPr>
        <w:t>We have an Advocate with the Father.</w:t>
      </w:r>
    </w:p>
    <w:p w14:paraId="1C646654">
      <w:pPr>
        <w:spacing w:after="289" w:line="259" w:lineRule="auto"/>
        <w:ind w:left="0" w:right="0" w:firstLine="0"/>
        <w:jc w:val="left"/>
        <w:rPr>
          <w:rFonts w:hint="eastAsia"/>
        </w:rPr>
      </w:pPr>
      <w:r>
        <w:rPr>
          <w:rFonts w:hint="eastAsia"/>
        </w:rPr>
        <w:t>我们在父那里有一位中保。</w:t>
      </w:r>
    </w:p>
    <w:p w14:paraId="67A5E6B3">
      <w:pPr>
        <w:spacing w:after="289" w:line="259" w:lineRule="auto"/>
        <w:ind w:left="0" w:right="0" w:firstLine="0"/>
        <w:jc w:val="left"/>
        <w:rPr>
          <w:rFonts w:hint="eastAsia"/>
        </w:rPr>
      </w:pPr>
      <w:r>
        <w:rPr>
          <w:rFonts w:hint="eastAsia"/>
        </w:rPr>
        <w:t>Hence, also, ariseth the relation of a Servant to his Lord and Master: Isa. 42:1.</w:t>
      </w:r>
    </w:p>
    <w:p w14:paraId="5799BB18">
      <w:pPr>
        <w:spacing w:after="289" w:line="259" w:lineRule="auto"/>
        <w:ind w:left="0" w:right="0" w:firstLine="0"/>
        <w:jc w:val="left"/>
        <w:rPr>
          <w:rFonts w:hint="eastAsia"/>
        </w:rPr>
      </w:pPr>
      <w:r>
        <w:rPr>
          <w:rFonts w:hint="eastAsia"/>
        </w:rPr>
        <w:t>因此，也产生了仆人对他的主和主人的关系：以赛亚书 42:1。</w:t>
      </w:r>
    </w:p>
    <w:p w14:paraId="717E1171">
      <w:pPr>
        <w:spacing w:after="289" w:line="259" w:lineRule="auto"/>
        <w:ind w:left="0" w:right="0" w:firstLine="0"/>
        <w:jc w:val="left"/>
        <w:rPr>
          <w:rFonts w:hint="eastAsia"/>
        </w:rPr>
      </w:pPr>
      <w:r>
        <w:rPr>
          <w:rFonts w:hint="eastAsia"/>
        </w:rPr>
        <w:t>Behold my Servant, whom I uphold: and, again, It is a light thing that thou shouldest be my Servant, to raise up the tribes of Jacob only.… I will also give thee for a light to the Gentiles, that thou mayest be my salvation unto the end of the earth: Isa. 49:6: and so, again, Christ is called God's Servant, The Branch: Zech. 3:8.</w:t>
      </w:r>
    </w:p>
    <w:p w14:paraId="60488251">
      <w:pPr>
        <w:spacing w:after="289" w:line="259" w:lineRule="auto"/>
        <w:ind w:left="0" w:right="0" w:firstLine="0"/>
        <w:jc w:val="left"/>
        <w:rPr>
          <w:rFonts w:hint="eastAsia"/>
        </w:rPr>
      </w:pPr>
      <w:r>
        <w:rPr>
          <w:rFonts w:hint="eastAsia"/>
        </w:rPr>
        <w:t>看哪，我的仆人，我所扶持的：又说，你作我的仆人，使雅各众支派复兴，尚为小事…我还要使你作外邦人的光，叫你施行我的救恩，直到地极：以赛亚书 49:6：同样，基督被称为神的仆人，苗裔：撒迦利亚书 3:8。</w:t>
      </w:r>
    </w:p>
    <w:p w14:paraId="7B6BABCE">
      <w:pPr>
        <w:spacing w:after="289" w:line="259" w:lineRule="auto"/>
        <w:ind w:left="0" w:right="0" w:firstLine="0"/>
        <w:jc w:val="left"/>
        <w:rPr>
          <w:rFonts w:hint="eastAsia"/>
        </w:rPr>
      </w:pPr>
      <w:r>
        <w:rPr>
          <w:rFonts w:hint="eastAsia"/>
        </w:rPr>
        <w:t>Hence, likewise, it is, that, although Christ, considered essentially as God, be equal in glory and dignity, yea the same with the Father, John 10:30.</w:t>
      </w:r>
    </w:p>
    <w:p w14:paraId="0D89A5DB">
      <w:pPr>
        <w:spacing w:after="289" w:line="259" w:lineRule="auto"/>
        <w:ind w:left="0" w:right="0" w:firstLine="0"/>
        <w:jc w:val="left"/>
        <w:rPr>
          <w:rFonts w:hint="eastAsia"/>
        </w:rPr>
      </w:pPr>
      <w:r>
        <w:rPr>
          <w:rFonts w:hint="eastAsia"/>
        </w:rPr>
        <w:t>因此，同样地，虽然基督，从本质上作为神考虑，在荣耀和尊严上与父平等，是的，与父相同，约翰福音 10:30。</w:t>
      </w:r>
    </w:p>
    <w:p w14:paraId="755E899F">
      <w:pPr>
        <w:spacing w:after="289" w:line="259" w:lineRule="auto"/>
        <w:ind w:left="0" w:right="0" w:firstLine="0"/>
        <w:jc w:val="left"/>
        <w:rPr>
          <w:rFonts w:hint="eastAsia"/>
        </w:rPr>
      </w:pPr>
      <w:r>
        <w:rPr>
          <w:rFonts w:hint="eastAsia"/>
        </w:rPr>
        <w:t>I and my Father are one; yet, because he entered into this Covenant of Redemption, engaging himself to be a mediator and his Father's servant, in accomplishing the salvation of his elect, therefore he may be said to be Inferior to the Father.</w:t>
      </w:r>
    </w:p>
    <w:p w14:paraId="3A42E323">
      <w:pPr>
        <w:spacing w:after="289" w:line="259" w:lineRule="auto"/>
        <w:ind w:left="0" w:right="0" w:firstLine="0"/>
        <w:jc w:val="left"/>
        <w:rPr>
          <w:rFonts w:hint="eastAsia"/>
        </w:rPr>
      </w:pPr>
      <w:r>
        <w:rPr>
          <w:rFonts w:hint="eastAsia"/>
        </w:rPr>
        <w:t>我与父原为一；然而，因为祂进入了这救赎之约，承诺作中保和祂父的仆人，来成全祂选民的救恩，因此祂可被称为次于父。</w:t>
      </w:r>
    </w:p>
    <w:p w14:paraId="073551DC">
      <w:pPr>
        <w:spacing w:after="289" w:line="259" w:lineRule="auto"/>
        <w:ind w:left="0" w:right="0" w:firstLine="0"/>
        <w:jc w:val="left"/>
        <w:rPr>
          <w:rFonts w:hint="eastAsia"/>
        </w:rPr>
      </w:pPr>
      <w:r>
        <w:rPr>
          <w:rFonts w:hint="eastAsia"/>
        </w:rPr>
        <w:t>In which sense, he himself tells us, John 14:28.</w:t>
      </w:r>
    </w:p>
    <w:p w14:paraId="5DDCE33F">
      <w:pPr>
        <w:spacing w:after="289" w:line="259" w:lineRule="auto"/>
        <w:ind w:left="0" w:right="0" w:firstLine="0"/>
        <w:jc w:val="left"/>
        <w:rPr>
          <w:rFonts w:hint="eastAsia"/>
        </w:rPr>
      </w:pPr>
      <w:r>
        <w:rPr>
          <w:rFonts w:hint="eastAsia"/>
        </w:rPr>
        <w:t>在这种意义上，祂自己告诉我们，约翰福音 14:28。</w:t>
      </w:r>
    </w:p>
    <w:p w14:paraId="38270A25">
      <w:pPr>
        <w:spacing w:after="289" w:line="259" w:lineRule="auto"/>
        <w:ind w:left="0" w:right="0" w:firstLine="0"/>
        <w:jc w:val="left"/>
        <w:rPr>
          <w:rFonts w:hint="eastAsia"/>
        </w:rPr>
      </w:pPr>
      <w:r>
        <w:rPr>
          <w:rFonts w:hint="eastAsia"/>
        </w:rPr>
        <w:t>My Father is greater than I.</w:t>
      </w:r>
    </w:p>
    <w:p w14:paraId="10A8B8CF">
      <w:pPr>
        <w:spacing w:after="289" w:line="259" w:lineRule="auto"/>
        <w:ind w:left="0" w:right="0" w:firstLine="0"/>
        <w:jc w:val="left"/>
        <w:rPr>
          <w:rFonts w:hint="eastAsia"/>
        </w:rPr>
      </w:pPr>
      <w:r>
        <w:rPr>
          <w:rFonts w:hint="eastAsia"/>
        </w:rPr>
        <w:t>因为我父是比我大的。</w:t>
      </w:r>
    </w:p>
    <w:p w14:paraId="7F07CBA3">
      <w:pPr>
        <w:spacing w:after="289" w:line="259" w:lineRule="auto"/>
        <w:ind w:left="0" w:right="0" w:firstLine="0"/>
        <w:jc w:val="left"/>
        <w:rPr>
          <w:rFonts w:hint="eastAsia"/>
        </w:rPr>
      </w:pPr>
      <w:r>
        <w:rPr>
          <w:rFonts w:hint="eastAsia"/>
        </w:rPr>
        <w:t>It is no contradiction, for Christ to be equal with God, and yet inferior to the Father.</w:t>
      </w:r>
    </w:p>
    <w:p w14:paraId="5E885FB8">
      <w:pPr>
        <w:spacing w:after="289" w:line="259" w:lineRule="auto"/>
        <w:ind w:left="0" w:right="0" w:firstLine="0"/>
        <w:jc w:val="left"/>
        <w:rPr>
          <w:rFonts w:hint="eastAsia"/>
        </w:rPr>
      </w:pPr>
      <w:r>
        <w:rPr>
          <w:rFonts w:hint="eastAsia"/>
        </w:rPr>
        <w:t>基督与神同等，却又次于父，这并非矛盾。</w:t>
      </w:r>
    </w:p>
    <w:p w14:paraId="6935D9E5">
      <w:pPr>
        <w:spacing w:after="289" w:line="259" w:lineRule="auto"/>
        <w:ind w:left="0" w:right="0" w:firstLine="0"/>
        <w:jc w:val="left"/>
        <w:rPr>
          <w:rFonts w:hint="eastAsia"/>
        </w:rPr>
      </w:pPr>
      <w:r>
        <w:rPr>
          <w:rFonts w:hint="eastAsia"/>
        </w:rPr>
        <w:t>Consider him personally, as the Eternal Son of God, and the Second Hypostasis in the Ever-Blessed Trinity; so, he thought it no robbery to be equal with God: Phil. 2:6.</w:t>
      </w:r>
    </w:p>
    <w:p w14:paraId="40424391">
      <w:pPr>
        <w:spacing w:after="289" w:line="259" w:lineRule="auto"/>
        <w:ind w:left="0" w:right="0" w:firstLine="0"/>
        <w:jc w:val="left"/>
        <w:rPr>
          <w:rFonts w:hint="eastAsia"/>
        </w:rPr>
      </w:pPr>
      <w:r>
        <w:rPr>
          <w:rFonts w:hint="eastAsia"/>
        </w:rPr>
        <w:t>从位格上考虑祂，作为神永恒的儿子，以及永福三位一体中的第二位格；祂不以自己与神同等为强夺的：腓立比书 2:6。</w:t>
      </w:r>
    </w:p>
    <w:p w14:paraId="4F84C276">
      <w:pPr>
        <w:spacing w:after="289" w:line="259" w:lineRule="auto"/>
        <w:ind w:left="0" w:right="0" w:firstLine="0"/>
        <w:jc w:val="left"/>
        <w:rPr>
          <w:rFonts w:hint="eastAsia"/>
        </w:rPr>
      </w:pPr>
      <w:r>
        <w:rPr>
          <w:rFonts w:hint="eastAsia"/>
        </w:rPr>
        <w:t>Consider him federally, as bound by this Covenant of Redemption to serve God, by bringing many sons unto glory; so, he thought it no debasement to be inferior unto God.</w:t>
      </w:r>
    </w:p>
    <w:p w14:paraId="0FE53E8B">
      <w:pPr>
        <w:spacing w:after="289" w:line="259" w:lineRule="auto"/>
        <w:ind w:left="0" w:right="0" w:firstLine="0"/>
        <w:jc w:val="left"/>
        <w:rPr>
          <w:rFonts w:hint="eastAsia"/>
        </w:rPr>
      </w:pPr>
      <w:r>
        <w:rPr>
          <w:rFonts w:hint="eastAsia"/>
        </w:rPr>
        <w:t>从盟约上考虑祂，作为被这救赎之约所约束，要服事神，带领许多儿子进入荣耀；祂不以次于神为降卑。</w:t>
      </w:r>
    </w:p>
    <w:p w14:paraId="4BD02064">
      <w:pPr>
        <w:spacing w:after="289" w:line="259" w:lineRule="auto"/>
        <w:ind w:left="0" w:right="0" w:firstLine="0"/>
        <w:jc w:val="left"/>
        <w:rPr>
          <w:rFonts w:hint="eastAsia"/>
        </w:rPr>
      </w:pPr>
      <w:r>
        <w:rPr>
          <w:rFonts w:hint="eastAsia"/>
        </w:rPr>
        <w:t>And, therefore, whatsoever you meet with in Scripture, implying any inequality and disproportion between God the Father and his Son Jesus Christ, must still be understood with reference to this Covenant of Redemption.</w:t>
      </w:r>
    </w:p>
    <w:p w14:paraId="37F58773">
      <w:pPr>
        <w:spacing w:after="289" w:line="259" w:lineRule="auto"/>
        <w:ind w:left="0" w:right="0" w:firstLine="0"/>
        <w:jc w:val="left"/>
        <w:rPr>
          <w:rFonts w:hint="eastAsia"/>
        </w:rPr>
      </w:pPr>
      <w:r>
        <w:rPr>
          <w:rFonts w:hint="eastAsia"/>
        </w:rPr>
        <w:t>因此，凡你在圣经中遇见，暗示父神与祂儿子耶稣基督之间有任何不平等和不相称之处，都必须参照这救赎之约来理解。</w:t>
      </w:r>
    </w:p>
    <w:p w14:paraId="2E7F6C93">
      <w:pPr>
        <w:spacing w:after="289" w:line="259" w:lineRule="auto"/>
        <w:ind w:left="0" w:right="0" w:firstLine="0"/>
        <w:jc w:val="left"/>
        <w:rPr>
          <w:rFonts w:hint="eastAsia"/>
        </w:rPr>
      </w:pPr>
      <w:r>
        <w:rPr>
          <w:rFonts w:hint="eastAsia"/>
        </w:rPr>
        <w:t>For, essentially, they are one and the same God: personally, they differ in order and original: but, immediately, they differ in authority and subjection, and all the economy of man's salvation, designed by the one and accomplished by the other.</w:t>
      </w:r>
    </w:p>
    <w:p w14:paraId="7767C0F0">
      <w:pPr>
        <w:spacing w:after="289" w:line="259" w:lineRule="auto"/>
        <w:ind w:left="0" w:right="0" w:firstLine="0"/>
        <w:jc w:val="left"/>
        <w:rPr>
          <w:rFonts w:hint="eastAsia"/>
        </w:rPr>
      </w:pPr>
      <w:r>
        <w:rPr>
          <w:rFonts w:hint="eastAsia"/>
        </w:rPr>
        <w:t>因为，本质上，他们是同一位神：在位格上，他们在次序和源头上不同：但在直接上，他们在权柄和顺服上，以及在由一位设计、另一位完成的人类救恩的整个经纶上，都有所不同。</w:t>
      </w:r>
    </w:p>
    <w:p w14:paraId="1EFB38BF">
      <w:pPr>
        <w:spacing w:after="289" w:line="259" w:lineRule="auto"/>
        <w:ind w:left="0" w:right="0" w:firstLine="0"/>
        <w:jc w:val="left"/>
        <w:rPr>
          <w:rFonts w:hint="eastAsia"/>
        </w:rPr>
      </w:pPr>
      <w:r>
        <w:rPr>
          <w:rFonts w:hint="eastAsia"/>
        </w:rPr>
        <w:t>(2)From this Covenant of Redemption flows the mutual Stipulationor Agreement between the Father and the Son, upon terms and conditions concerning man's salvation; or rather, indeed, it formally consists in it.</w:t>
      </w:r>
    </w:p>
    <w:p w14:paraId="336B8D1A">
      <w:pPr>
        <w:spacing w:after="289" w:line="259" w:lineRule="auto"/>
        <w:ind w:left="0" w:right="0" w:firstLine="0"/>
        <w:jc w:val="left"/>
        <w:rPr>
          <w:rFonts w:hint="eastAsia"/>
        </w:rPr>
      </w:pPr>
      <w:r>
        <w:rPr>
          <w:rFonts w:hint="eastAsia"/>
        </w:rPr>
        <w:t>(2)从这救赎之约中流出父与子之间关于人类救恩的条款和条件的相互契约或协议；或者更确切地说，它在形式上就包含在其中。</w:t>
      </w:r>
    </w:p>
    <w:p w14:paraId="4057634B">
      <w:pPr>
        <w:spacing w:after="289" w:line="259" w:lineRule="auto"/>
        <w:ind w:left="0" w:right="0" w:firstLine="0"/>
        <w:jc w:val="left"/>
        <w:rPr>
          <w:rFonts w:hint="eastAsia"/>
        </w:rPr>
      </w:pPr>
      <w:r>
        <w:rPr>
          <w:rFonts w:hint="eastAsia"/>
        </w:rPr>
        <w:t>Christ was originally free; and no way obliged to undertake this great and hard service, of reconciling God and man together.</w:t>
      </w:r>
    </w:p>
    <w:p w14:paraId="0512C88C">
      <w:pPr>
        <w:spacing w:after="289" w:line="259" w:lineRule="auto"/>
        <w:ind w:left="0" w:right="0" w:firstLine="0"/>
        <w:jc w:val="left"/>
        <w:rPr>
          <w:rFonts w:hint="eastAsia"/>
        </w:rPr>
      </w:pPr>
      <w:r>
        <w:rPr>
          <w:rFonts w:hint="eastAsia"/>
        </w:rPr>
        <w:t>基督本来是自由的；绝无义务承担这伟大而艰巨的服事，即使神与人和好。</w:t>
      </w:r>
    </w:p>
    <w:p w14:paraId="6B359D09">
      <w:pPr>
        <w:spacing w:after="289" w:line="259" w:lineRule="auto"/>
        <w:ind w:left="0" w:right="0" w:firstLine="0"/>
        <w:jc w:val="left"/>
        <w:rPr>
          <w:rFonts w:hint="eastAsia"/>
        </w:rPr>
      </w:pPr>
      <w:r>
        <w:rPr>
          <w:rFonts w:hint="eastAsia"/>
        </w:rPr>
        <w:t>He well knew what it would cost him to perform it; all the contempt and reproach, the agonies and conflict, the bitter pains and cruel torments, which he must suffer to accomplish it.</w:t>
      </w:r>
    </w:p>
    <w:p w14:paraId="5379B454">
      <w:pPr>
        <w:spacing w:after="289" w:line="259" w:lineRule="auto"/>
        <w:ind w:left="0" w:right="0" w:firstLine="0"/>
        <w:jc w:val="left"/>
        <w:rPr>
          <w:rFonts w:hint="eastAsia"/>
        </w:rPr>
      </w:pPr>
      <w:r>
        <w:rPr>
          <w:rFonts w:hint="eastAsia"/>
        </w:rPr>
        <w:t>祂深知要完成它将要付出的代价；一切的藐视和羞辱，一切的痛苦和挣扎，一切的剧痛和残酷的折磨，祂都必须承受才能完成它。</w:t>
      </w:r>
    </w:p>
    <w:p w14:paraId="4858F073">
      <w:pPr>
        <w:spacing w:after="289" w:line="259" w:lineRule="auto"/>
        <w:ind w:left="0" w:right="0" w:firstLine="0"/>
        <w:jc w:val="left"/>
        <w:rPr>
          <w:rFonts w:hint="eastAsia"/>
        </w:rPr>
      </w:pPr>
      <w:r>
        <w:rPr>
          <w:rFonts w:hint="eastAsia"/>
        </w:rPr>
        <w:t>And, though the deity was secure in its own impassibility; yet he knew that the strict union between his human nature and divine would, by a communication of properties, make it the humiliation and abasement of God, the sufferings and the blood of God.</w:t>
      </w:r>
    </w:p>
    <w:p w14:paraId="52A22C9A">
      <w:pPr>
        <w:spacing w:after="289" w:line="259" w:lineRule="auto"/>
        <w:ind w:left="0" w:right="0" w:firstLine="0"/>
        <w:jc w:val="left"/>
        <w:rPr>
          <w:rFonts w:hint="eastAsia"/>
        </w:rPr>
      </w:pPr>
      <w:r>
        <w:rPr>
          <w:rFonts w:hint="eastAsia"/>
        </w:rPr>
        <w:t>并且，虽然神性在其自身的不受苦性中是安全的；然而祂知道，祂人性与神性的紧密联合，将藉着属性的交通，使其成为神的屈辱和降卑，神的苦难和神的血。</w:t>
      </w:r>
    </w:p>
    <w:p w14:paraId="53C44759">
      <w:pPr>
        <w:spacing w:after="289" w:line="259" w:lineRule="auto"/>
        <w:ind w:left="0" w:right="0" w:firstLine="0"/>
        <w:jc w:val="left"/>
        <w:rPr>
          <w:rFonts w:hint="eastAsia"/>
        </w:rPr>
      </w:pPr>
      <w:r>
        <w:rPr>
          <w:rFonts w:hint="eastAsia"/>
        </w:rPr>
        <w:t>And, therefore, God the Father makes Christ many promises, that, if he would undertake this work, he should see his seed, prolong his days, and the pleasure of the Lord should prosper in his hand: as in the forecited Isa. 53: yea, that all principality and dominion, both in heaven and earth, should be consigned over unto him; and that he should be the Head, King, and Governor, both of his Church and of the whole World.</w:t>
      </w:r>
    </w:p>
    <w:p w14:paraId="1FC68545">
      <w:pPr>
        <w:spacing w:after="289" w:line="259" w:lineRule="auto"/>
        <w:ind w:left="0" w:right="0" w:firstLine="0"/>
        <w:jc w:val="left"/>
        <w:rPr>
          <w:rFonts w:hint="eastAsia"/>
        </w:rPr>
      </w:pPr>
      <w:r>
        <w:rPr>
          <w:rFonts w:hint="eastAsia"/>
        </w:rPr>
        <w:t>因此，父神向基督作出许多应许，如果祂愿意承担这项工作，祂必看见后裔，延长年日，耶和华所喜悦的事，必在祂手中亨通：如前引的以赛亚书 53 章：是的，天地间一切的执政和掌权，都将交托给祂；祂将成为祂教会和全世界的元首、君王和统治者。</w:t>
      </w:r>
    </w:p>
    <w:p w14:paraId="777928FC">
      <w:pPr>
        <w:spacing w:after="289" w:line="259" w:lineRule="auto"/>
        <w:ind w:left="0" w:right="0" w:firstLine="0"/>
        <w:jc w:val="left"/>
        <w:rPr>
          <w:rFonts w:hint="eastAsia"/>
        </w:rPr>
      </w:pPr>
      <w:r>
        <w:rPr>
          <w:rFonts w:hint="eastAsia"/>
        </w:rPr>
        <w:t>And, therefore, when he had fulfilled and accomplished this great work, he tells his disciples, Mat. 28:18.</w:t>
      </w:r>
    </w:p>
    <w:p w14:paraId="658FA07D">
      <w:pPr>
        <w:spacing w:after="289" w:line="259" w:lineRule="auto"/>
        <w:ind w:left="0" w:right="0" w:firstLine="0"/>
        <w:jc w:val="left"/>
        <w:rPr>
          <w:rFonts w:hint="eastAsia"/>
        </w:rPr>
      </w:pPr>
      <w:r>
        <w:rPr>
          <w:rFonts w:hint="eastAsia"/>
        </w:rPr>
        <w:t>因此，当祂完成并成就这伟大工作时，祂告诉祂的门徒，马太福音 28:18。</w:t>
      </w:r>
    </w:p>
    <w:p w14:paraId="240650CA">
      <w:pPr>
        <w:spacing w:after="289" w:line="259" w:lineRule="auto"/>
        <w:ind w:left="0" w:right="0" w:firstLine="0"/>
        <w:jc w:val="left"/>
        <w:rPr>
          <w:rFonts w:hint="eastAsia"/>
        </w:rPr>
      </w:pPr>
      <w:r>
        <w:rPr>
          <w:rFonts w:hint="eastAsia"/>
        </w:rPr>
        <w:t>All power is given unto me, both in heaven and in earth; and, Eph. 1:20, 21, 22 the Father set Christ at his own right hand.… Far above all principality, and power, and might, and dominion, and every name that is named, not only in this world, but also in the world that is to come; And hath put all things under his feet, and hath given him to be head over all things to the Church.</w:t>
      </w:r>
    </w:p>
    <w:p w14:paraId="7FA66A4A">
      <w:pPr>
        <w:spacing w:after="289" w:line="259" w:lineRule="auto"/>
        <w:ind w:left="0" w:right="0" w:firstLine="0"/>
        <w:jc w:val="left"/>
        <w:rPr>
          <w:rFonts w:hint="eastAsia"/>
        </w:rPr>
      </w:pPr>
      <w:r>
        <w:rPr>
          <w:rFonts w:hint="eastAsia"/>
        </w:rPr>
        <w:t>天上地下所有的权柄，都赐给我了；并且，以弗所书 1:20, 21, 22，父使基督坐在祂自己的右边…远超过一切执政的、掌权的、有能的、主治的，和一切有名的；不但是今世的，连来世的也都超过了；又将万有服在祂的脚下，使祂为教会作万有之首。</w:t>
      </w:r>
    </w:p>
    <w:p w14:paraId="71E398ED">
      <w:pPr>
        <w:spacing w:after="289" w:line="259" w:lineRule="auto"/>
        <w:ind w:left="0" w:right="0" w:firstLine="0"/>
        <w:jc w:val="left"/>
        <w:rPr>
          <w:rFonts w:hint="eastAsia"/>
        </w:rPr>
      </w:pPr>
      <w:r>
        <w:rPr>
          <w:rFonts w:hint="eastAsia"/>
        </w:rPr>
        <w:t>Upon these articles and conditions, Christ accepts the work; and resolves to take upon him the form of a servant, to be made under the authority of the Law, and to bear the curse of it, and the whole load of his Father's wrath due unto sin and sinners.</w:t>
      </w:r>
    </w:p>
    <w:p w14:paraId="607B3465">
      <w:pPr>
        <w:spacing w:after="289" w:line="259" w:lineRule="auto"/>
        <w:ind w:left="0" w:right="0" w:firstLine="0"/>
        <w:jc w:val="left"/>
        <w:rPr>
          <w:rFonts w:hint="eastAsia"/>
        </w:rPr>
      </w:pPr>
      <w:r>
        <w:rPr>
          <w:rFonts w:hint="eastAsia"/>
        </w:rPr>
        <w:t>基于这些条款和条件，基督接受了这项工作；并决心取了奴仆的形像，生在律法权柄之下，担当其咒诅，以及祂父因罪和罪人而当受的全部忿怒重担。</w:t>
      </w:r>
    </w:p>
    <w:p w14:paraId="40EE4569">
      <w:pPr>
        <w:spacing w:after="289" w:line="259" w:lineRule="auto"/>
        <w:ind w:left="0" w:right="0" w:firstLine="0"/>
        <w:jc w:val="left"/>
        <w:rPr>
          <w:rFonts w:hint="eastAsia"/>
        </w:rPr>
      </w:pPr>
      <w:r>
        <w:rPr>
          <w:rFonts w:hint="eastAsia"/>
        </w:rPr>
        <w:t>He shall bear their iniquities: Therefore will I divide him a portion with the great, and he shall divide the spoil with the strong; because he hath poured out his soul unto death: Isa. 53:11, 12.</w:t>
      </w:r>
    </w:p>
    <w:p w14:paraId="21D3E093">
      <w:pPr>
        <w:spacing w:after="289" w:line="259" w:lineRule="auto"/>
        <w:ind w:left="0" w:right="0" w:firstLine="0"/>
        <w:jc w:val="left"/>
        <w:rPr>
          <w:rFonts w:hint="eastAsia"/>
        </w:rPr>
      </w:pPr>
      <w:r>
        <w:rPr>
          <w:rFonts w:hint="eastAsia"/>
        </w:rPr>
        <w:t>祂要担当他们的罪孽：所以我必使祂与大者同分，祂也必与强者同分掳物；因为祂将命倾倒，以至于死：以赛亚书 53:11, 12。</w:t>
      </w:r>
    </w:p>
    <w:p w14:paraId="42C5966E">
      <w:pPr>
        <w:spacing w:after="289" w:line="259" w:lineRule="auto"/>
        <w:ind w:left="0" w:right="0" w:firstLine="0"/>
        <w:jc w:val="left"/>
        <w:rPr>
          <w:rFonts w:hint="eastAsia"/>
        </w:rPr>
      </w:pPr>
      <w:r>
        <w:rPr>
          <w:rFonts w:hint="eastAsia"/>
        </w:rPr>
        <w:t>And thus the Covenant of Redemption is, from all eternity, agreed and perfected between the Father and Jesus Christ.</w:t>
      </w:r>
    </w:p>
    <w:p w14:paraId="67042DC0">
      <w:pPr>
        <w:spacing w:after="289" w:line="259" w:lineRule="auto"/>
        <w:ind w:left="0" w:right="0" w:firstLine="0"/>
        <w:jc w:val="left"/>
        <w:rPr>
          <w:rFonts w:hint="eastAsia"/>
        </w:rPr>
      </w:pPr>
      <w:r>
        <w:rPr>
          <w:rFonts w:hint="eastAsia"/>
        </w:rPr>
        <w:t>因此，救赎之约，从永恒就已在父与耶稣基督之间达成并完善。</w:t>
      </w:r>
    </w:p>
    <w:p w14:paraId="1DDF3621">
      <w:pPr>
        <w:spacing w:after="289" w:line="259" w:lineRule="auto"/>
        <w:ind w:left="0" w:right="0" w:firstLine="0"/>
        <w:jc w:val="left"/>
        <w:rPr>
          <w:rFonts w:hint="eastAsia"/>
        </w:rPr>
      </w:pPr>
      <w:r>
        <w:rPr>
          <w:rFonts w:hint="eastAsia"/>
        </w:rPr>
        <w:t>3. This undertaking and agreement of Christ in eternity was as valid and effectual for procuring all the good things of the Covenant of Grace, and the making of them over unto believers, as his actual performing of the terms afterwards in the fulness of time.</w:t>
      </w:r>
    </w:p>
    <w:p w14:paraId="0E38D0CD">
      <w:pPr>
        <w:spacing w:after="289" w:line="259" w:lineRule="auto"/>
        <w:ind w:left="0" w:right="0" w:firstLine="0"/>
        <w:jc w:val="left"/>
        <w:rPr>
          <w:rFonts w:hint="eastAsia"/>
        </w:rPr>
      </w:pPr>
      <w:r>
        <w:rPr>
          <w:rFonts w:hint="eastAsia"/>
        </w:rPr>
        <w:t>3. 基督在永恒中的这承担和协议，在为信徒获得恩典之约的一切美好事物，并将它们交托给他们方面，与祂后来在时候满足时实际履行条款，同样有效和有力。</w:t>
      </w:r>
    </w:p>
    <w:p w14:paraId="754D965E">
      <w:pPr>
        <w:spacing w:after="289" w:line="259" w:lineRule="auto"/>
        <w:ind w:left="0" w:right="0" w:firstLine="0"/>
        <w:jc w:val="left"/>
        <w:rPr>
          <w:rFonts w:hint="eastAsia"/>
        </w:rPr>
      </w:pPr>
      <w:r>
        <w:rPr>
          <w:rFonts w:hint="eastAsia"/>
        </w:rPr>
        <w:t>Upon this lies the stress of our affirming the Covenant of Grace to be exhibited before Christ's coming into the world.</w:t>
      </w:r>
    </w:p>
    <w:p w14:paraId="682C0587">
      <w:pPr>
        <w:spacing w:after="289" w:line="259" w:lineRule="auto"/>
        <w:ind w:left="0" w:right="0" w:firstLine="0"/>
        <w:jc w:val="left"/>
        <w:rPr>
          <w:rFonts w:hint="eastAsia"/>
        </w:rPr>
      </w:pPr>
      <w:r>
        <w:rPr>
          <w:rFonts w:hint="eastAsia"/>
        </w:rPr>
        <w:t>我们断言恩典之约在基督降世前就已展现，其重点就在于此。</w:t>
      </w:r>
    </w:p>
    <w:p w14:paraId="1B07DB7A">
      <w:pPr>
        <w:spacing w:after="289" w:line="259" w:lineRule="auto"/>
        <w:ind w:left="0" w:right="0" w:firstLine="0"/>
        <w:jc w:val="left"/>
        <w:rPr>
          <w:rFonts w:hint="eastAsia"/>
        </w:rPr>
      </w:pPr>
      <w:r>
        <w:rPr>
          <w:rFonts w:hint="eastAsia"/>
        </w:rPr>
        <w:t>For, had not Christ's undertaking been as effectual as his actual fulfilling, this Covenant of Grace could have been of no force, till his coming in the flesh, and his dying upon the cross.</w:t>
      </w:r>
    </w:p>
    <w:p w14:paraId="588145B9">
      <w:pPr>
        <w:spacing w:after="289" w:line="259" w:lineRule="auto"/>
        <w:ind w:left="0" w:right="0" w:firstLine="0"/>
        <w:jc w:val="left"/>
        <w:rPr>
          <w:rFonts w:hint="eastAsia"/>
        </w:rPr>
      </w:pPr>
      <w:r>
        <w:rPr>
          <w:rFonts w:hint="eastAsia"/>
        </w:rPr>
        <w:t>因为，若基督的承担不如祂实际的履行有效，这恩典之约在祂道成肉身，并在十字架上死之前，就毫无效力。</w:t>
      </w:r>
    </w:p>
    <w:p w14:paraId="6677EA73">
      <w:pPr>
        <w:spacing w:after="289" w:line="259" w:lineRule="auto"/>
        <w:ind w:left="0" w:right="0" w:firstLine="0"/>
        <w:jc w:val="left"/>
        <w:rPr>
          <w:rFonts w:hint="eastAsia"/>
        </w:rPr>
      </w:pPr>
      <w:r>
        <w:rPr>
          <w:rFonts w:hint="eastAsia"/>
        </w:rPr>
        <w:t>And therefore he was the mediator of the new covenant, to the Jewish believers, under the administration of the Law; to the patriarchs, before the promulgation of the Law; yea, to Adam himself, instantly upon his Fall: because the Covenant of Redemption, that he had entered into with his Father, gave him present right and title to enter upon his office, and to act as Mediator upon the account of his future sufferings.</w:t>
      </w:r>
    </w:p>
    <w:p w14:paraId="26731B18">
      <w:pPr>
        <w:spacing w:after="289" w:line="259" w:lineRule="auto"/>
        <w:ind w:left="0" w:right="0" w:firstLine="0"/>
        <w:jc w:val="left"/>
        <w:rPr>
          <w:rFonts w:hint="eastAsia"/>
        </w:rPr>
      </w:pPr>
      <w:r>
        <w:rPr>
          <w:rFonts w:hint="eastAsia"/>
        </w:rPr>
        <w:t>因此，祂是新约的中保，对律法施行下的犹太信徒；对律法颁布前的族长；是的，对亚当自己，在他堕落后立即是如此：因为祂与祂父所立的救赎之约，给了祂即时的权利和资格，可以进入祂的职分，并因祂将来的苦难而作为中保行事。</w:t>
      </w:r>
    </w:p>
    <w:p w14:paraId="45387DF7">
      <w:pPr>
        <w:spacing w:after="289" w:line="259" w:lineRule="auto"/>
        <w:ind w:left="0" w:right="0" w:firstLine="0"/>
        <w:jc w:val="left"/>
        <w:rPr>
          <w:rFonts w:hint="eastAsia"/>
        </w:rPr>
      </w:pPr>
      <w:r>
        <w:rPr>
          <w:rFonts w:hint="eastAsia"/>
        </w:rPr>
        <w:t>As a man, that purchaseth an inheritance, may presently enter upon the possession, though the day for the payment of the price be not yet come: so Christ, upon the contract and bargain made with the Father, of purchasing the whole world to himself at the price of his death and blood, entered presently upon his purchase, though the day set for the payment of the price was some thousand years after.</w:t>
      </w:r>
    </w:p>
    <w:p w14:paraId="3BD7F8C0">
      <w:pPr>
        <w:spacing w:after="289" w:line="259" w:lineRule="auto"/>
        <w:ind w:left="0" w:right="0" w:firstLine="0"/>
        <w:jc w:val="left"/>
        <w:rPr>
          <w:rFonts w:hint="eastAsia"/>
        </w:rPr>
      </w:pPr>
      <w:r>
        <w:rPr>
          <w:rFonts w:hint="eastAsia"/>
        </w:rPr>
        <w:t>正如一个人，买了一份产业，可以立即占有它，虽然付款的日子尚未到：同样，基督，基于与父所立的契约和交易，要以祂的死和血为代价买赎整个世界归祂自己，就立即占有了祂的买赎物，虽然付款的日子定在几千年后。</w:t>
      </w:r>
    </w:p>
    <w:p w14:paraId="1112419D">
      <w:pPr>
        <w:spacing w:after="289" w:line="259" w:lineRule="auto"/>
        <w:ind w:left="0" w:right="0" w:firstLine="0"/>
        <w:jc w:val="left"/>
        <w:rPr>
          <w:rFonts w:hint="eastAsia"/>
        </w:rPr>
      </w:pPr>
      <w:r>
        <w:rPr>
          <w:rFonts w:hint="eastAsia"/>
        </w:rPr>
        <w:t>And thus Christ is called a Lamb, slain from the foundation of the world: Rev. 13:8 though some, indeed, would refer these words, from the foundation of the world, to the writing of the names, and not to the slaying of the Lamb; making the sense thus, Whose names were not written from the foundation of the world, in the book of life of the Lamb slain: and for this interpretation they alledge, Rev. 17:8 yet, certainly, this slaying of the Lamb from the foundation of the world, may well be understood concerning the death of Christ, either typically represented in those sacrifices of lambs which Abel offered in the beginning of the world, or else decreed in God's purpose from all eternity, and thereupon valid to procure redemption for believers in all ages, even before his actual suffering of it.</w:t>
      </w:r>
    </w:p>
    <w:p w14:paraId="09BF6839">
      <w:pPr>
        <w:spacing w:after="289" w:line="259" w:lineRule="auto"/>
        <w:ind w:left="0" w:right="0" w:firstLine="0"/>
        <w:jc w:val="left"/>
        <w:rPr>
          <w:rFonts w:hint="eastAsia"/>
        </w:rPr>
      </w:pPr>
      <w:r>
        <w:rPr>
          <w:rFonts w:hint="eastAsia"/>
        </w:rPr>
        <w:t>因此，基督被称为从创世以来被杀的羔羊：启示录 13:8；虽然有些人，的确，会把“从创世以来”这些话，归于名字的书写，而非羔羊的被杀；使意思成为，他们的名字，从创世以来，没有记在被杀羔羊的生命册上：他们为此解释，引用启示录 17:8；然而，当然，这从创世以来被杀的羔羊，很可以理解为关于基督的死，要么是预表性地体现在亚伯在世界之初所献的羔羊祭物中，要么是从永恒就已在神的旨意中命定，并因此在各时代，甚至在祂实际受苦之前，都有效为信徒买赎救赎。</w:t>
      </w:r>
    </w:p>
    <w:p w14:paraId="677DBCC0">
      <w:pPr>
        <w:spacing w:after="289" w:line="259" w:lineRule="auto"/>
        <w:ind w:left="0" w:right="0" w:firstLine="0"/>
        <w:jc w:val="left"/>
        <w:rPr>
          <w:rFonts w:hint="eastAsia"/>
        </w:rPr>
      </w:pPr>
      <w:r>
        <w:rPr>
          <w:rFonts w:hint="eastAsia"/>
        </w:rPr>
        <w:t>These things I premise, that, in them, you might see upon what bottom stands the whole transaction between God and man, in entering into a Covenant of Grace.</w:t>
      </w:r>
    </w:p>
    <w:p w14:paraId="3E4C7EF1">
      <w:pPr>
        <w:spacing w:after="289" w:line="259" w:lineRule="auto"/>
        <w:ind w:left="0" w:right="0" w:firstLine="0"/>
        <w:jc w:val="left"/>
        <w:rPr>
          <w:rFonts w:hint="eastAsia"/>
        </w:rPr>
      </w:pPr>
      <w:r>
        <w:rPr>
          <w:rFonts w:hint="eastAsia"/>
        </w:rPr>
        <w:t>我预先提出这些事，好让你们可以在其中看见，神与人之间进入恩典之约的整个交往，是建立在什么根基之上的。</w:t>
      </w:r>
    </w:p>
    <w:p w14:paraId="550FC707">
      <w:pPr>
        <w:spacing w:after="289" w:line="259" w:lineRule="auto"/>
        <w:ind w:left="0" w:right="0" w:firstLine="0"/>
        <w:jc w:val="left"/>
        <w:rPr>
          <w:rFonts w:hint="eastAsia"/>
        </w:rPr>
      </w:pPr>
      <w:r>
        <w:rPr>
          <w:rFonts w:hint="eastAsia"/>
        </w:rPr>
        <w:t>That man is at all restored, can be founded upon nothing but God's absolute purpose of having mercy on whom he will have mercy.</w:t>
      </w:r>
    </w:p>
    <w:p w14:paraId="652440CF">
      <w:pPr>
        <w:spacing w:after="289" w:line="259" w:lineRule="auto"/>
        <w:ind w:left="0" w:right="0" w:firstLine="0"/>
        <w:jc w:val="left"/>
        <w:rPr>
          <w:rFonts w:hint="eastAsia"/>
        </w:rPr>
      </w:pPr>
      <w:r>
        <w:rPr>
          <w:rFonts w:hint="eastAsia"/>
        </w:rPr>
        <w:t>人之所以能被恢复，其根基无非是神绝对的旨意，即祂要怜悯谁就怜悯谁。</w:t>
      </w:r>
    </w:p>
    <w:p w14:paraId="2C22234D">
      <w:pPr>
        <w:spacing w:after="289" w:line="259" w:lineRule="auto"/>
        <w:ind w:left="0" w:right="0" w:firstLine="0"/>
        <w:jc w:val="left"/>
        <w:rPr>
          <w:rFonts w:hint="eastAsia"/>
        </w:rPr>
      </w:pPr>
      <w:r>
        <w:rPr>
          <w:rFonts w:hint="eastAsia"/>
        </w:rPr>
        <w:t>That this restoring him to grace and favour, and consequently to eternal life, should be by a Covenant of Grace sealed and confirmed in the blood of Christ, is founded only on the eternal Covenant of Redemption made between the Father and the Son.</w:t>
      </w:r>
    </w:p>
    <w:p w14:paraId="34FAB26E">
      <w:pPr>
        <w:spacing w:after="289" w:line="259" w:lineRule="auto"/>
        <w:ind w:left="0" w:right="0" w:firstLine="0"/>
        <w:jc w:val="left"/>
        <w:rPr>
          <w:rFonts w:hint="eastAsia"/>
        </w:rPr>
      </w:pPr>
      <w:r>
        <w:rPr>
          <w:rFonts w:hint="eastAsia"/>
        </w:rPr>
        <w:t>这恢复他到恩典和恩宠，以及因此到永生的事，应藉着一个在基督血中被印证和坚固的恩典之约，其根基唯独是父与子之间所立的永恒救赎之约。</w:t>
      </w:r>
    </w:p>
    <w:p w14:paraId="77BA4389">
      <w:pPr>
        <w:spacing w:after="289" w:line="259" w:lineRule="auto"/>
        <w:ind w:left="0" w:right="0" w:firstLine="0"/>
        <w:jc w:val="left"/>
        <w:rPr>
          <w:rFonts w:hint="eastAsia"/>
        </w:rPr>
      </w:pPr>
      <w:r>
        <w:rPr>
          <w:rFonts w:hint="eastAsia"/>
        </w:rPr>
        <w:t>The Covenant of Reconciliation is built upon the Covenant of Redemption; the covenant between God and Man, on the covenant between God and Christ.</w:t>
      </w:r>
    </w:p>
    <w:p w14:paraId="57EDB047">
      <w:pPr>
        <w:spacing w:after="289" w:line="259" w:lineRule="auto"/>
        <w:ind w:left="0" w:right="0" w:firstLine="0"/>
        <w:jc w:val="left"/>
        <w:rPr>
          <w:rFonts w:hint="eastAsia"/>
        </w:rPr>
      </w:pPr>
      <w:r>
        <w:rPr>
          <w:rFonts w:hint="eastAsia"/>
        </w:rPr>
        <w:t>和好之约建立在救赎之约之上；神与人之间的约，建立在神与基督之间的约之上。</w:t>
      </w:r>
    </w:p>
    <w:p w14:paraId="2DEAF3D5">
      <w:pPr>
        <w:spacing w:after="289" w:line="259" w:lineRule="auto"/>
        <w:ind w:left="0" w:right="0" w:firstLine="0"/>
        <w:jc w:val="left"/>
        <w:rPr>
          <w:rFonts w:hint="eastAsia"/>
        </w:rPr>
      </w:pPr>
      <w:r>
        <w:rPr>
          <w:rFonts w:hint="eastAsia"/>
        </w:rPr>
        <w:t>(1) Here, possibly, some, instead of glorifying the infinite wisdom of God in thus laying the model and platform of our salvation, may be apt to cavil against the tediousness of the proceeding.</w:t>
      </w:r>
    </w:p>
    <w:p w14:paraId="76963705">
      <w:pPr>
        <w:spacing w:after="289" w:line="259" w:lineRule="auto"/>
        <w:ind w:left="0" w:right="0" w:firstLine="0"/>
        <w:jc w:val="left"/>
        <w:rPr>
          <w:rFonts w:hint="eastAsia"/>
        </w:rPr>
      </w:pPr>
      <w:r>
        <w:rPr>
          <w:rFonts w:hint="eastAsia"/>
        </w:rPr>
        <w:t>(1) 在此，或许有些人，非但没有荣耀神如此铺设我们救恩的模范和蓝图的无限智慧，反而可能对这程序的冗长吹毛求疵。</w:t>
      </w:r>
    </w:p>
    <w:p w14:paraId="698EF3B2">
      <w:pPr>
        <w:spacing w:after="289" w:line="259" w:lineRule="auto"/>
        <w:ind w:left="0" w:right="0" w:firstLine="0"/>
        <w:jc w:val="left"/>
        <w:rPr>
          <w:rFonts w:hint="eastAsia"/>
        </w:rPr>
      </w:pPr>
      <w:r>
        <w:rPr>
          <w:rFonts w:hint="eastAsia"/>
        </w:rPr>
        <w:t>"For, might not God, by one act of sovereign mercy, have pardoned our sins and remitted the punishment, though Christ had never died to satisfy justice?</w:t>
      </w:r>
    </w:p>
    <w:p w14:paraId="65B8F39B">
      <w:pPr>
        <w:spacing w:after="289" w:line="259" w:lineRule="auto"/>
        <w:ind w:left="0" w:right="0" w:firstLine="0"/>
        <w:jc w:val="left"/>
        <w:rPr>
          <w:rFonts w:hint="eastAsia"/>
        </w:rPr>
      </w:pPr>
      <w:r>
        <w:rPr>
          <w:rFonts w:hint="eastAsia"/>
        </w:rPr>
        <w:t>“因为，神难道不能藉着一次主权的怜悯，就赦免我们的罪，免除我们的刑罚，即使基督从未为补偿公义而死？</w:t>
      </w:r>
    </w:p>
    <w:p w14:paraId="7645FD43">
      <w:pPr>
        <w:spacing w:after="289" w:line="259" w:lineRule="auto"/>
        <w:ind w:left="0" w:right="0" w:firstLine="0"/>
        <w:jc w:val="left"/>
        <w:rPr>
          <w:rFonts w:hint="eastAsia"/>
        </w:rPr>
      </w:pPr>
      <w:r>
        <w:rPr>
          <w:rFonts w:hint="eastAsia"/>
        </w:rPr>
        <w:t>Might he not have accepted the sinner to favour and salvation, though Christ had never been sent to work out a perfect righteousness for him?</w:t>
      </w:r>
    </w:p>
    <w:p w14:paraId="6B9C8D1C">
      <w:pPr>
        <w:spacing w:after="289" w:line="259" w:lineRule="auto"/>
        <w:ind w:left="0" w:right="0" w:firstLine="0"/>
        <w:jc w:val="left"/>
        <w:rPr>
          <w:rFonts w:hint="eastAsia"/>
        </w:rPr>
      </w:pPr>
      <w:r>
        <w:rPr>
          <w:rFonts w:hint="eastAsia"/>
        </w:rPr>
        <w:t>祂难道不能接纳罪人到恩宠和救恩中，即使基督从未被差遣来为他行出完全的义？</w:t>
      </w:r>
    </w:p>
    <w:p w14:paraId="6458E1C3">
      <w:pPr>
        <w:spacing w:after="289" w:line="259" w:lineRule="auto"/>
        <w:ind w:left="0" w:right="0" w:firstLine="0"/>
        <w:jc w:val="left"/>
        <w:rPr>
          <w:rFonts w:hint="eastAsia"/>
        </w:rPr>
      </w:pPr>
      <w:r>
        <w:rPr>
          <w:rFonts w:hint="eastAsia"/>
        </w:rPr>
        <w:t>What needed then this long and troublesome method, of designing him from eternity to be a Mediator, of appointing his own Son to so base a humiliation and so cursed a death; since all, that is now purchased for us at so mighty a rate, might have been conferred upon us by a free and absolute act of mercy?"</w:t>
      </w:r>
    </w:p>
    <w:p w14:paraId="2F8B72CA">
      <w:pPr>
        <w:spacing w:after="289" w:line="259" w:lineRule="auto"/>
        <w:ind w:left="0" w:right="0" w:firstLine="0"/>
        <w:jc w:val="left"/>
        <w:rPr>
          <w:rFonts w:hint="eastAsia"/>
        </w:rPr>
      </w:pPr>
      <w:r>
        <w:rPr>
          <w:rFonts w:hint="eastAsia"/>
        </w:rPr>
        <w:t>那么，何需这种漫长而麻烦的方法，从永恒就设计祂为中保，指定祂自己的儿子受如此卑贱的屈辱和如此可咒诅的死；既然现在以如此巨大的代价为我们买赎的一切，本可以藉着一次白白和绝对的怜悯，赐给我们？”</w:t>
      </w:r>
    </w:p>
    <w:p w14:paraId="1E192E48">
      <w:pPr>
        <w:spacing w:after="289" w:line="259" w:lineRule="auto"/>
        <w:ind w:left="0" w:right="0" w:firstLine="0"/>
        <w:jc w:val="left"/>
        <w:rPr>
          <w:rFonts w:hint="eastAsia"/>
        </w:rPr>
      </w:pPr>
      <w:r>
        <w:rPr>
          <w:rFonts w:hint="eastAsia"/>
        </w:rPr>
        <w:t>Thus, possibly, the thoughts of men may work.</w:t>
      </w:r>
    </w:p>
    <w:p w14:paraId="1CBB72C5">
      <w:pPr>
        <w:spacing w:after="289" w:line="259" w:lineRule="auto"/>
        <w:ind w:left="0" w:right="0" w:firstLine="0"/>
        <w:jc w:val="left"/>
        <w:rPr>
          <w:rFonts w:hint="eastAsia"/>
        </w:rPr>
      </w:pPr>
      <w:r>
        <w:rPr>
          <w:rFonts w:hint="eastAsia"/>
        </w:rPr>
        <w:t>因此，人的思想或许会如此运作。</w:t>
      </w:r>
    </w:p>
    <w:p w14:paraId="0CF560B1">
      <w:pPr>
        <w:spacing w:after="289" w:line="259" w:lineRule="auto"/>
        <w:ind w:left="0" w:right="0" w:firstLine="0"/>
        <w:jc w:val="left"/>
        <w:rPr>
          <w:rFonts w:hint="eastAsia"/>
        </w:rPr>
      </w:pPr>
      <w:r>
        <w:rPr>
          <w:rFonts w:hint="eastAsia"/>
        </w:rPr>
        <w:t>But to this I answer,</w:t>
      </w:r>
    </w:p>
    <w:p w14:paraId="54C8AA09">
      <w:pPr>
        <w:spacing w:after="289" w:line="259" w:lineRule="auto"/>
        <w:ind w:left="0" w:right="0" w:firstLine="0"/>
        <w:jc w:val="left"/>
        <w:rPr>
          <w:rFonts w:hint="eastAsia"/>
        </w:rPr>
      </w:pPr>
      <w:r>
        <w:rPr>
          <w:rFonts w:hint="eastAsia"/>
        </w:rPr>
        <w:t>但对此我回答，</w:t>
      </w:r>
    </w:p>
    <w:p w14:paraId="56B62DDB">
      <w:pPr>
        <w:spacing w:after="289" w:line="259" w:lineRule="auto"/>
        <w:ind w:left="0" w:right="0" w:firstLine="0"/>
        <w:jc w:val="left"/>
        <w:rPr>
          <w:rFonts w:hint="eastAsia"/>
        </w:rPr>
      </w:pPr>
      <w:r>
        <w:rPr>
          <w:rFonts w:hint="eastAsia"/>
        </w:rPr>
        <w:t>[1]It is saucy and unwarrantable presumption, for us to dispute whether God could have saved us otherwise; since it is infinite love and mercy, that he will vouchsafe to save us any way.</w:t>
      </w:r>
    </w:p>
    <w:p w14:paraId="1EF65A4A">
      <w:pPr>
        <w:spacing w:after="289" w:line="259" w:lineRule="auto"/>
        <w:ind w:left="0" w:right="0" w:firstLine="0"/>
        <w:jc w:val="left"/>
        <w:rPr>
          <w:rFonts w:hint="eastAsia"/>
        </w:rPr>
      </w:pPr>
      <w:r>
        <w:rPr>
          <w:rFonts w:hint="eastAsia"/>
        </w:rPr>
        <w:t>[1]我们若争论神是否能以别的方式拯救我们，那是无礼和无理的僭越；既然祂乐意以任何方式拯救我们，这已是无限的爱和怜悯。</w:t>
      </w:r>
    </w:p>
    <w:p w14:paraId="1F3E82BA">
      <w:pPr>
        <w:spacing w:after="289" w:line="259" w:lineRule="auto"/>
        <w:ind w:left="0" w:right="0" w:firstLine="0"/>
        <w:jc w:val="left"/>
        <w:rPr>
          <w:rFonts w:hint="eastAsia"/>
        </w:rPr>
      </w:pPr>
      <w:r>
        <w:rPr>
          <w:rFonts w:hint="eastAsia"/>
        </w:rPr>
        <w:t>And, if so be it were not simply necessary that Christ should die to bring us to glory, this should the rather engage us to admire and adore the supererogation of the divine love: which designed him primarily a gift to men, as well as a sacrifice to God; and sent him into the world, not so much upon the necessity of satisfying justice, as of demonstrating infinite love and mercy: John 3:16.</w:t>
      </w:r>
    </w:p>
    <w:p w14:paraId="35E15BBF">
      <w:pPr>
        <w:spacing w:after="289" w:line="259" w:lineRule="auto"/>
        <w:ind w:left="0" w:right="0" w:firstLine="0"/>
        <w:jc w:val="left"/>
        <w:rPr>
          <w:rFonts w:hint="eastAsia"/>
        </w:rPr>
      </w:pPr>
      <w:r>
        <w:rPr>
          <w:rFonts w:hint="eastAsia"/>
        </w:rPr>
        <w:t>并且，如果基督的死并非带我们进入荣耀的绝对必要，这更应使我们钦佩和敬拜神圣之爱的超额功德：祂首先设计祂为人的一份礼物，也为神的一份祭物；并差遣祂到世上来，与其说是为了补偿公义的必要，不如说是为了彰显无限的爱和怜悯：约翰福音 3:16。</w:t>
      </w:r>
    </w:p>
    <w:p w14:paraId="157171CB">
      <w:pPr>
        <w:spacing w:after="289" w:line="259" w:lineRule="auto"/>
        <w:ind w:left="0" w:right="0" w:firstLine="0"/>
        <w:jc w:val="left"/>
        <w:rPr>
          <w:rFonts w:hint="eastAsia"/>
        </w:rPr>
      </w:pPr>
      <w:r>
        <w:rPr>
          <w:rFonts w:hint="eastAsia"/>
        </w:rPr>
        <w:t>[2]Whether God might, according to his absolute pleasure, have saved us, without the satisfaction of Christ, is not necessary for us to know: since it is clearly revealed in Scripture, that this is the way, that God designed from all eternity; and, by which, in the fulness of time, he accomplished our salvation.</w:t>
      </w:r>
    </w:p>
    <w:p w14:paraId="0FE43E7C">
      <w:pPr>
        <w:spacing w:after="289" w:line="259" w:lineRule="auto"/>
        <w:ind w:left="0" w:right="0" w:firstLine="0"/>
        <w:jc w:val="left"/>
        <w:rPr>
          <w:rFonts w:hint="eastAsia"/>
        </w:rPr>
      </w:pPr>
      <w:r>
        <w:rPr>
          <w:rFonts w:hint="eastAsia"/>
        </w:rPr>
        <w:t>[2]神是否可以，按照祂绝对的喜悦，没有基督的补偿而拯救我们，这对我们来说并非必要知道：因为圣经中已清楚启示，这是神从永恒就设计的道路；并藉此，在时候满足时，祂成全了我们的救恩。</w:t>
      </w:r>
    </w:p>
    <w:p w14:paraId="1DC2B7E3">
      <w:pPr>
        <w:spacing w:after="289" w:line="259" w:lineRule="auto"/>
        <w:ind w:left="0" w:right="0" w:firstLine="0"/>
        <w:jc w:val="left"/>
        <w:rPr>
          <w:rFonts w:hint="eastAsia"/>
        </w:rPr>
      </w:pPr>
      <w:r>
        <w:rPr>
          <w:rFonts w:hint="eastAsia"/>
        </w:rPr>
        <w:t>Who can peremptorily determine, what God might or might not do, in this particular?</w:t>
      </w:r>
    </w:p>
    <w:p w14:paraId="1E6FFA1D">
      <w:pPr>
        <w:spacing w:after="289" w:line="259" w:lineRule="auto"/>
        <w:ind w:left="0" w:right="0" w:firstLine="0"/>
        <w:jc w:val="left"/>
        <w:rPr>
          <w:rFonts w:hint="eastAsia"/>
        </w:rPr>
      </w:pPr>
      <w:r>
        <w:rPr>
          <w:rFonts w:hint="eastAsia"/>
        </w:rPr>
        <w:t>谁能断然决定，神在这方面能做什么或不能做什么？</w:t>
      </w:r>
    </w:p>
    <w:p w14:paraId="1393B74A">
      <w:pPr>
        <w:spacing w:after="289" w:line="259" w:lineRule="auto"/>
        <w:ind w:left="0" w:right="0" w:firstLine="0"/>
        <w:jc w:val="left"/>
        <w:rPr>
          <w:rFonts w:hint="eastAsia"/>
        </w:rPr>
      </w:pPr>
      <w:r>
        <w:rPr>
          <w:rFonts w:hint="eastAsia"/>
        </w:rPr>
        <w:t>Can we set limits to his power, or bound his prerogative?</w:t>
      </w:r>
    </w:p>
    <w:p w14:paraId="4855E333">
      <w:pPr>
        <w:spacing w:after="289" w:line="259" w:lineRule="auto"/>
        <w:ind w:left="0" w:right="0" w:firstLine="0"/>
        <w:jc w:val="left"/>
        <w:rPr>
          <w:rFonts w:hint="eastAsia"/>
        </w:rPr>
      </w:pPr>
      <w:r>
        <w:rPr>
          <w:rFonts w:hint="eastAsia"/>
        </w:rPr>
        <w:t>我们能限制祂的能力，或限定祂的特权吗？</w:t>
      </w:r>
    </w:p>
    <w:p w14:paraId="5DC45B25">
      <w:pPr>
        <w:spacing w:after="289" w:line="259" w:lineRule="auto"/>
        <w:ind w:left="0" w:right="0" w:firstLine="0"/>
        <w:jc w:val="left"/>
        <w:rPr>
          <w:rFonts w:hint="eastAsia"/>
        </w:rPr>
      </w:pPr>
      <w:r>
        <w:rPr>
          <w:rFonts w:hint="eastAsia"/>
        </w:rPr>
        <w:t>It should satisfy our enquiries, that this way of salvation is attainable; and that God is resolved to save us no other way than this.</w:t>
      </w:r>
    </w:p>
    <w:p w14:paraId="6E28D7A8">
      <w:pPr>
        <w:spacing w:after="289" w:line="259" w:lineRule="auto"/>
        <w:ind w:left="0" w:right="0" w:firstLine="0"/>
        <w:jc w:val="left"/>
        <w:rPr>
          <w:rFonts w:hint="eastAsia"/>
        </w:rPr>
      </w:pPr>
      <w:r>
        <w:rPr>
          <w:rFonts w:hint="eastAsia"/>
        </w:rPr>
        <w:t>这救恩的道路是可行的；神决心只用这种方式拯救我们，这应能满足我们的探究。</w:t>
      </w:r>
    </w:p>
    <w:p w14:paraId="3284ACB6">
      <w:pPr>
        <w:spacing w:after="289" w:line="259" w:lineRule="auto"/>
        <w:ind w:left="0" w:right="0" w:firstLine="0"/>
        <w:jc w:val="left"/>
        <w:rPr>
          <w:rFonts w:hint="eastAsia"/>
        </w:rPr>
      </w:pPr>
      <w:r>
        <w:rPr>
          <w:rFonts w:hint="eastAsia"/>
        </w:rPr>
        <w:t>There is none other name under heaven, given among men, whereby we must be saved: Acts 4:12.</w:t>
      </w:r>
    </w:p>
    <w:p w14:paraId="7DE7AD38">
      <w:pPr>
        <w:spacing w:after="289" w:line="259" w:lineRule="auto"/>
        <w:ind w:left="0" w:right="0" w:firstLine="0"/>
        <w:jc w:val="left"/>
        <w:rPr>
          <w:rFonts w:hint="eastAsia"/>
        </w:rPr>
      </w:pPr>
      <w:r>
        <w:rPr>
          <w:rFonts w:hint="eastAsia"/>
        </w:rPr>
        <w:t>在天下人间，没有赐下别的名，我们可以靠着得救：使徒行传 4:12。</w:t>
      </w:r>
    </w:p>
    <w:p w14:paraId="03188487">
      <w:pPr>
        <w:spacing w:after="289" w:line="259" w:lineRule="auto"/>
        <w:ind w:left="0" w:right="0" w:firstLine="0"/>
        <w:jc w:val="left"/>
        <w:rPr>
          <w:rFonts w:hint="eastAsia"/>
        </w:rPr>
      </w:pPr>
      <w:r>
        <w:rPr>
          <w:rFonts w:hint="eastAsia"/>
        </w:rPr>
        <w:t>[3]Yet, if any be farther inquisitive, only out of an awful reverence tosearch out the wonderful mystery of his redemption, I assert that it is most probable that God might, according to his absolute power and good pleasure have saved fallen mankind, though Christ had never been appointed to the work of redemption, nor any Covenant of Grace been made with us in him.</w:t>
      </w:r>
    </w:p>
    <w:p w14:paraId="5739AA54">
      <w:pPr>
        <w:spacing w:after="289" w:line="259" w:lineRule="auto"/>
        <w:ind w:left="0" w:right="0" w:firstLine="0"/>
        <w:jc w:val="left"/>
        <w:rPr>
          <w:rFonts w:hint="eastAsia"/>
        </w:rPr>
      </w:pPr>
      <w:r>
        <w:rPr>
          <w:rFonts w:hint="eastAsia"/>
        </w:rPr>
        <w:t>[3]然而，如果有人更好问，只是出于敬畏之心要探究祂救赎的奇妙奥秘，我断言，最可能的是，神可以，按照祂绝对的能力和美意，拯救堕落的人类，即使基督从未被指定作救赎的工作，也没有任何恩典之约在他里面与我们立定。</w:t>
      </w:r>
    </w:p>
    <w:p w14:paraId="321710AE">
      <w:pPr>
        <w:spacing w:after="289" w:line="259" w:lineRule="auto"/>
        <w:ind w:left="0" w:right="0" w:firstLine="0"/>
        <w:jc w:val="left"/>
        <w:rPr>
          <w:rFonts w:hint="eastAsia"/>
        </w:rPr>
      </w:pPr>
      <w:r>
        <w:rPr>
          <w:rFonts w:hint="eastAsia"/>
        </w:rPr>
        <w:t>Nor doth this position hold any correspondence with Socinianism; since we absolutely maintain, that it is God's revealed will and purpose to save none, but through the satisfaction of Christ.</w:t>
      </w:r>
    </w:p>
    <w:p w14:paraId="2FB7B150">
      <w:pPr>
        <w:spacing w:after="289" w:line="259" w:lineRule="auto"/>
        <w:ind w:left="0" w:right="0" w:firstLine="0"/>
        <w:jc w:val="left"/>
        <w:rPr>
          <w:rFonts w:hint="eastAsia"/>
        </w:rPr>
      </w:pPr>
      <w:r>
        <w:rPr>
          <w:rFonts w:hint="eastAsia"/>
        </w:rPr>
        <w:t>这立场也与苏西尼派无任何关系；因为我们绝对主张，神的启示旨意和目的是，除了藉着基督的补偿，不拯救任何人。</w:t>
      </w:r>
    </w:p>
    <w:p w14:paraId="3A1B7393">
      <w:pPr>
        <w:spacing w:after="289" w:line="259" w:lineRule="auto"/>
        <w:ind w:left="0" w:right="0" w:firstLine="0"/>
        <w:jc w:val="left"/>
        <w:rPr>
          <w:rFonts w:hint="eastAsia"/>
        </w:rPr>
      </w:pPr>
      <w:r>
        <w:rPr>
          <w:rFonts w:hint="eastAsia"/>
        </w:rPr>
        <w:t>(2) If it be said, that "No other way could be consistent with God's justice; and that therefore the Apostle tells us, Rom. 3:26 that Christ was set forth as a propitiation to declare the righteousness of God, that he might be just, and the justifier of those that believe: and how could God be just, if he should pardon sin without a satisfaction; and by whom should this satisfaction be made, but by Christ the Mediator?"</w:t>
      </w:r>
    </w:p>
    <w:p w14:paraId="1A73AC25">
      <w:pPr>
        <w:spacing w:after="289" w:line="259" w:lineRule="auto"/>
        <w:ind w:left="0" w:right="0" w:firstLine="0"/>
        <w:jc w:val="left"/>
        <w:rPr>
          <w:rFonts w:hint="eastAsia"/>
        </w:rPr>
      </w:pPr>
      <w:r>
        <w:rPr>
          <w:rFonts w:hint="eastAsia"/>
        </w:rPr>
        <w:t>(2) 如果说，“没有别的道路能与神的公义相符；因此使徒告诉我们，罗马书 3:26，基督被设立为挽回祭，为要显明神的义，好使祂既为义，也称信的人为义：神若没有补偿而赦免罪，如何能为公义；这补偿又当由谁来作，除了中保基督？”</w:t>
      </w:r>
    </w:p>
    <w:p w14:paraId="0BA603A1">
      <w:pPr>
        <w:spacing w:after="289" w:line="259" w:lineRule="auto"/>
        <w:ind w:left="0" w:right="0" w:firstLine="0"/>
        <w:jc w:val="left"/>
        <w:rPr>
          <w:rFonts w:hint="eastAsia"/>
        </w:rPr>
      </w:pPr>
      <w:r>
        <w:rPr>
          <w:rFonts w:hint="eastAsia"/>
        </w:rPr>
        <w:t>To this I answer, that the Justice of God may be considered,</w:t>
      </w:r>
    </w:p>
    <w:p w14:paraId="49653687">
      <w:pPr>
        <w:spacing w:after="289" w:line="259" w:lineRule="auto"/>
        <w:ind w:left="0" w:right="0" w:firstLine="0"/>
        <w:jc w:val="left"/>
        <w:rPr>
          <w:rFonts w:hint="eastAsia"/>
        </w:rPr>
      </w:pPr>
      <w:r>
        <w:rPr>
          <w:rFonts w:hint="eastAsia"/>
        </w:rPr>
        <w:t>对此我回答，神的公义可以从以下方面考虑，</w:t>
      </w:r>
    </w:p>
    <w:p w14:paraId="5ADC8999">
      <w:pPr>
        <w:spacing w:after="289" w:line="259" w:lineRule="auto"/>
        <w:ind w:left="0" w:right="0" w:firstLine="0"/>
        <w:jc w:val="left"/>
        <w:rPr>
          <w:rFonts w:hint="eastAsia"/>
        </w:rPr>
      </w:pPr>
      <w:r>
        <w:rPr>
          <w:rFonts w:hint="eastAsia"/>
        </w:rPr>
        <w:t>In its Absolute Nature, as an infinite attribute and perfection of the divine essence.</w:t>
      </w:r>
    </w:p>
    <w:p w14:paraId="51F640D7">
      <w:pPr>
        <w:spacing w:after="289" w:line="259" w:lineRule="auto"/>
        <w:ind w:left="0" w:right="0" w:firstLine="0"/>
        <w:jc w:val="left"/>
        <w:rPr>
          <w:rFonts w:hint="eastAsia"/>
        </w:rPr>
      </w:pPr>
      <w:r>
        <w:rPr>
          <w:rFonts w:hint="eastAsia"/>
        </w:rPr>
        <w:t>在其绝对的本质中，作为神圣本质的无限属性和完全。</w:t>
      </w:r>
    </w:p>
    <w:p w14:paraId="6685393D">
      <w:pPr>
        <w:spacing w:after="289" w:line="259" w:lineRule="auto"/>
        <w:ind w:left="0" w:right="0" w:firstLine="0"/>
        <w:jc w:val="left"/>
        <w:rPr>
          <w:rFonts w:hint="eastAsia"/>
        </w:rPr>
      </w:pPr>
      <w:r>
        <w:rPr>
          <w:rFonts w:hint="eastAsia"/>
        </w:rPr>
        <w:t>As to the External Expressions of it in punitive acts, taking vengeance on offenders.</w:t>
      </w:r>
    </w:p>
    <w:p w14:paraId="7CE1FCF7">
      <w:pPr>
        <w:spacing w:after="289" w:line="259" w:lineRule="auto"/>
        <w:ind w:left="0" w:right="0" w:firstLine="0"/>
        <w:jc w:val="left"/>
        <w:rPr>
          <w:rFonts w:hint="eastAsia"/>
        </w:rPr>
      </w:pPr>
      <w:r>
        <w:rPr>
          <w:rFonts w:hint="eastAsia"/>
        </w:rPr>
        <w:t>至于它在惩罚性行为中，向罪犯报复的外在表现。</w:t>
      </w:r>
    </w:p>
    <w:p w14:paraId="5C6AFEAC">
      <w:pPr>
        <w:spacing w:after="289" w:line="259" w:lineRule="auto"/>
        <w:ind w:left="0" w:right="0" w:firstLine="0"/>
        <w:jc w:val="left"/>
        <w:rPr>
          <w:rFonts w:hint="eastAsia"/>
        </w:rPr>
      </w:pPr>
      <w:r>
        <w:rPr>
          <w:rFonts w:hint="eastAsia"/>
        </w:rPr>
        <w:t>If we take the justice of God in the Former respect, so it is essential to him, yea the same with him: and it is as blasphemous a contradiction, to say that God can be, and yet not be just; as to say, that he may be, and yet not be holy, wise, almighty, &amp;c.</w:t>
      </w:r>
    </w:p>
    <w:p w14:paraId="3761316F">
      <w:pPr>
        <w:spacing w:after="289" w:line="259" w:lineRule="auto"/>
        <w:ind w:left="0" w:right="0" w:firstLine="0"/>
        <w:jc w:val="left"/>
        <w:rPr>
          <w:rFonts w:hint="eastAsia"/>
        </w:rPr>
      </w:pPr>
      <w:r>
        <w:rPr>
          <w:rFonts w:hint="eastAsia"/>
        </w:rPr>
        <w:t>如果我们从前一方面来理解神的公义，那么它对祂是本质的，是的，与祂相同：说神可以存在而又不公义，是如同亵渎的矛盾，如同说祂可以存在而又不圣洁、智慧、全能等。</w:t>
      </w:r>
    </w:p>
    <w:p w14:paraId="5162FDA5">
      <w:pPr>
        <w:spacing w:after="289" w:line="259" w:lineRule="auto"/>
        <w:ind w:left="0" w:right="0" w:firstLine="0"/>
        <w:jc w:val="left"/>
        <w:rPr>
          <w:rFonts w:hint="eastAsia"/>
        </w:rPr>
      </w:pPr>
      <w:r>
        <w:rPr>
          <w:rFonts w:hint="eastAsia"/>
        </w:rPr>
        <w:t>But, if we take the justice of God for the External Expressions of it in a vindicative way upon offenders, I can see no contradiction nor absurdity, in affirming that God might, if he had so pleased, have pardoned sinners without any satisfaction.</w:t>
      </w:r>
    </w:p>
    <w:p w14:paraId="0055FCFC">
      <w:pPr>
        <w:spacing w:after="289" w:line="259" w:lineRule="auto"/>
        <w:ind w:left="0" w:right="0" w:firstLine="0"/>
        <w:jc w:val="left"/>
        <w:rPr>
          <w:rFonts w:hint="eastAsia"/>
        </w:rPr>
      </w:pPr>
      <w:r>
        <w:rPr>
          <w:rFonts w:hint="eastAsia"/>
        </w:rPr>
        <w:t>但是，如果我们以神的公义为其在报复罪犯方面的外在表现，我看不出断言神若乐意，可以没有补偿而赦免罪人，有任何矛盾或荒谬之处。</w:t>
      </w:r>
    </w:p>
    <w:p w14:paraId="36D4EE12">
      <w:pPr>
        <w:spacing w:after="289" w:line="259" w:lineRule="auto"/>
        <w:ind w:left="0" w:right="0" w:firstLine="0"/>
        <w:jc w:val="left"/>
        <w:rPr>
          <w:rFonts w:hint="eastAsia"/>
        </w:rPr>
      </w:pPr>
      <w:r>
        <w:rPr>
          <w:rFonts w:hint="eastAsia"/>
        </w:rPr>
        <w:t>If he punish without pardoning, he is just; and, if he should have pardoned without punishing, still he had been just.</w:t>
      </w:r>
    </w:p>
    <w:p w14:paraId="1C6F6CF7">
      <w:pPr>
        <w:spacing w:after="289" w:line="259" w:lineRule="auto"/>
        <w:ind w:left="0" w:right="0" w:firstLine="0"/>
        <w:jc w:val="left"/>
        <w:rPr>
          <w:rFonts w:hint="eastAsia"/>
        </w:rPr>
      </w:pPr>
      <w:r>
        <w:rPr>
          <w:rFonts w:hint="eastAsia"/>
        </w:rPr>
        <w:t>祂若惩罚而不赦免，祂是公义的；祂若赦免而不惩罚，祂仍是公义的。</w:t>
      </w:r>
    </w:p>
    <w:p w14:paraId="320030C6">
      <w:pPr>
        <w:spacing w:after="289" w:line="259" w:lineRule="auto"/>
        <w:ind w:left="0" w:right="0" w:firstLine="0"/>
        <w:jc w:val="left"/>
        <w:rPr>
          <w:rFonts w:hint="eastAsia"/>
        </w:rPr>
      </w:pPr>
      <w:r>
        <w:rPr>
          <w:rFonts w:hint="eastAsia"/>
        </w:rPr>
        <w:t>God created this world, to declare his power, wisdom, and goodness; yet still he had been essentially almighty, wise, and good, if he had never expressed these attributes in any effects of them.</w:t>
      </w:r>
    </w:p>
    <w:p w14:paraId="43CAC746">
      <w:pPr>
        <w:spacing w:after="289" w:line="259" w:lineRule="auto"/>
        <w:ind w:left="0" w:right="0" w:firstLine="0"/>
        <w:jc w:val="left"/>
        <w:rPr>
          <w:rFonts w:hint="eastAsia"/>
        </w:rPr>
      </w:pPr>
      <w:r>
        <w:rPr>
          <w:rFonts w:hint="eastAsia"/>
        </w:rPr>
        <w:t>神创造这世界，为要彰显祂的能力、智慧和良善；然而，即使祂从未在任何果效中表达这些属性，祂仍是本质上全能、智慧和良善的。</w:t>
      </w:r>
    </w:p>
    <w:p w14:paraId="74F1BEDB">
      <w:pPr>
        <w:spacing w:after="289" w:line="259" w:lineRule="auto"/>
        <w:ind w:left="0" w:right="0" w:firstLine="0"/>
        <w:jc w:val="left"/>
        <w:rPr>
          <w:rFonts w:hint="eastAsia"/>
        </w:rPr>
      </w:pPr>
      <w:r>
        <w:rPr>
          <w:rFonts w:hint="eastAsia"/>
        </w:rPr>
        <w:t>So God punisheth sin, to declare and glorify his justice; yet he would have been as essentially just, had he remitted it without exacting any punishment.</w:t>
      </w:r>
    </w:p>
    <w:p w14:paraId="7A172A23">
      <w:pPr>
        <w:spacing w:after="289" w:line="259" w:lineRule="auto"/>
        <w:ind w:left="0" w:right="0" w:firstLine="0"/>
        <w:jc w:val="left"/>
        <w:rPr>
          <w:rFonts w:hint="eastAsia"/>
        </w:rPr>
      </w:pPr>
      <w:r>
        <w:rPr>
          <w:rFonts w:hint="eastAsia"/>
        </w:rPr>
        <w:t>因此，神惩罚罪，为要彰显和荣耀祂的公义；然而，祂若免除它而不要求任何刑罚，祂仍是本质上公义的。</w:t>
      </w:r>
    </w:p>
    <w:p w14:paraId="0125A071">
      <w:pPr>
        <w:spacing w:after="289" w:line="259" w:lineRule="auto"/>
        <w:ind w:left="0" w:right="0" w:firstLine="0"/>
        <w:jc w:val="left"/>
        <w:rPr>
          <w:rFonts w:hint="eastAsia"/>
        </w:rPr>
      </w:pPr>
      <w:r>
        <w:rPr>
          <w:rFonts w:hint="eastAsia"/>
        </w:rPr>
        <w:t>And why should it be unjust with God, to acquit a guilty person without punishment; seeing it is not unjust with him, to assign an innocent person, his own Son, to hear the punishment of the guilty?</w:t>
      </w:r>
    </w:p>
    <w:p w14:paraId="45611200">
      <w:pPr>
        <w:spacing w:after="289" w:line="259" w:lineRule="auto"/>
        <w:ind w:left="0" w:right="0" w:firstLine="0"/>
        <w:jc w:val="left"/>
        <w:rPr>
          <w:rFonts w:hint="eastAsia"/>
        </w:rPr>
      </w:pPr>
      <w:r>
        <w:rPr>
          <w:rFonts w:hint="eastAsia"/>
        </w:rPr>
        <w:t>为何神若没有刑罚而宣判一个有罪的人无罪，就是不公义的；既然祂若指派一个无辜的人，祂自己的儿子，来承受有罪者的刑罚，也并非不公义？</w:t>
      </w:r>
    </w:p>
    <w:p w14:paraId="29C3483C">
      <w:pPr>
        <w:spacing w:after="289" w:line="259" w:lineRule="auto"/>
        <w:ind w:left="0" w:right="0" w:firstLine="0"/>
        <w:jc w:val="left"/>
        <w:rPr>
          <w:rFonts w:hint="eastAsia"/>
        </w:rPr>
      </w:pPr>
      <w:r>
        <w:rPr>
          <w:rFonts w:hint="eastAsia"/>
        </w:rPr>
        <w:t>Certainly, there was no more natural necessity, antecedent to the free determination of his own will, to punish another, that he might shew mercy unto us; than there was, to shew mercy to another, only with a design to punish us: and, therefore, there was no more need that God should punish Christ, that he might pardon us; than there was, that he should pardon Christ all the sins imputed to him, that he might justly punish us.</w:t>
      </w:r>
    </w:p>
    <w:p w14:paraId="60D1678C">
      <w:pPr>
        <w:spacing w:after="289" w:line="259" w:lineRule="auto"/>
        <w:ind w:left="0" w:right="0" w:firstLine="0"/>
        <w:jc w:val="left"/>
        <w:rPr>
          <w:rFonts w:hint="eastAsia"/>
        </w:rPr>
      </w:pPr>
      <w:r>
        <w:rPr>
          <w:rFonts w:hint="eastAsia"/>
        </w:rPr>
        <w:t>当然，在祂自己意志的自由决定之前，惩罚另一个，好向我们施怜悯，并无更多的自然必要性；如同向另一个施怜悯，只是为了惩罚我们一样：因此，神惩罚基督，好赦免我们，并无更多的必要性；如同祂赦免基督一切归算给祂的罪，好公义地惩罚我们一样。</w:t>
      </w:r>
    </w:p>
    <w:p w14:paraId="477061F3">
      <w:pPr>
        <w:spacing w:after="289" w:line="259" w:lineRule="auto"/>
        <w:ind w:left="0" w:right="0" w:firstLine="0"/>
        <w:jc w:val="left"/>
        <w:rPr>
          <w:rFonts w:hint="eastAsia"/>
        </w:rPr>
      </w:pPr>
      <w:r>
        <w:rPr>
          <w:rFonts w:hint="eastAsia"/>
        </w:rPr>
        <w:t>For, if punitive justice be natural to God, so also is pardoning mercy.</w:t>
      </w:r>
    </w:p>
    <w:p w14:paraId="2EC5A4D4">
      <w:pPr>
        <w:spacing w:after="289" w:line="259" w:lineRule="auto"/>
        <w:ind w:left="0" w:right="0" w:firstLine="0"/>
        <w:jc w:val="left"/>
        <w:rPr>
          <w:rFonts w:hint="eastAsia"/>
        </w:rPr>
      </w:pPr>
      <w:r>
        <w:rPr>
          <w:rFonts w:hint="eastAsia"/>
        </w:rPr>
        <w:t>因为，如果惩罚性的公义是神本性的一部分，那么赦免的怜悯也是。</w:t>
      </w:r>
    </w:p>
    <w:p w14:paraId="59BC1403">
      <w:pPr>
        <w:spacing w:after="289" w:line="259" w:lineRule="auto"/>
        <w:ind w:left="0" w:right="0" w:firstLine="0"/>
        <w:jc w:val="left"/>
        <w:rPr>
          <w:rFonts w:hint="eastAsia"/>
        </w:rPr>
      </w:pPr>
      <w:r>
        <w:rPr>
          <w:rFonts w:hint="eastAsia"/>
        </w:rPr>
        <w:t>Yet I suppose none will deny, that God might, without wrong to his nature, have damned all men for sin, without affording pardon to any of them: and there can be no reason imagined, why it should be more natural to God to punish, than to pardon; unless we would make him, as the Marcionites and Manichees of old did, a sævus et immitis Deus.</w:t>
      </w:r>
    </w:p>
    <w:p w14:paraId="407CB9B2">
      <w:pPr>
        <w:spacing w:after="289" w:line="259" w:lineRule="auto"/>
        <w:ind w:left="0" w:right="0" w:firstLine="0"/>
        <w:jc w:val="left"/>
        <w:rPr>
          <w:rFonts w:hint="eastAsia"/>
        </w:rPr>
      </w:pPr>
      <w:r>
        <w:rPr>
          <w:rFonts w:hint="eastAsia"/>
        </w:rPr>
        <w:t>然而我想无人会否认，神可以，不损害祂的本性，因罪而咒诅所有的人，而不给任何他们赦免：也无法想象任何理由，为何惩罚对神比赦免更自然；除非我们想把他塑造成，如古时的马吉安派和摩尼教徒所做的那样，一个 sævus et immitis Deus（残忍无情的上帝）。</w:t>
      </w:r>
    </w:p>
    <w:p w14:paraId="3C36E14C">
      <w:pPr>
        <w:spacing w:after="289" w:line="259" w:lineRule="auto"/>
        <w:ind w:left="0" w:right="0" w:firstLine="0"/>
        <w:jc w:val="left"/>
        <w:rPr>
          <w:rFonts w:hint="eastAsia"/>
        </w:rPr>
      </w:pPr>
      <w:r>
        <w:rPr>
          <w:rFonts w:hint="eastAsia"/>
        </w:rPr>
        <w:t>Sin doth, indeed, naturally and necessarily deserve punishment; but it doth not therefore follow, that God must, by the necessity of his nature, punish it: for then it would be as necessary for him to pardon, because the sinner deserves it not; because a sinner, deserving punishment, is as much the object of mercy, as of justice; both being equally essential attributes of the divine nature.</w:t>
      </w:r>
    </w:p>
    <w:p w14:paraId="2130A457">
      <w:pPr>
        <w:spacing w:after="289" w:line="259" w:lineRule="auto"/>
        <w:ind w:left="0" w:right="0" w:firstLine="0"/>
        <w:jc w:val="left"/>
        <w:rPr>
          <w:rFonts w:hint="eastAsia"/>
        </w:rPr>
      </w:pPr>
      <w:r>
        <w:rPr>
          <w:rFonts w:hint="eastAsia"/>
        </w:rPr>
        <w:t>罪，的确，在自然和必然上应受刑罚；但这并不因此意味着，神必须，因祂本性的必然性，而惩罚它：因为那样的话，赦免对祂也同样是必然的，因为罪人并不配得；因为一个应受刑罚的罪人，既是怜悯的对象，也是公义的对象；两者都是神圣本性同样本质的属性。</w:t>
      </w:r>
    </w:p>
    <w:p w14:paraId="32257DFF">
      <w:pPr>
        <w:spacing w:after="289" w:line="259" w:lineRule="auto"/>
        <w:ind w:left="0" w:right="0" w:firstLine="0"/>
        <w:jc w:val="left"/>
        <w:rPr>
          <w:rFonts w:hint="eastAsia"/>
        </w:rPr>
      </w:pPr>
      <w:r>
        <w:rPr>
          <w:rFonts w:hint="eastAsia"/>
        </w:rPr>
        <w:t>The truth is, that though all the divine perfections be natural and necessary to God, yet his will governs the external expressions of them: omnipotency, wisdom, justice, and mercy, are in God naturally, and not subject to the determination of his will: so that it is not from his will that he is almighty, nor all-wise, nor holy and righteous; but from his nature.</w:t>
      </w:r>
    </w:p>
    <w:p w14:paraId="784C7E97">
      <w:pPr>
        <w:spacing w:after="289" w:line="259" w:lineRule="auto"/>
        <w:ind w:left="0" w:right="0" w:firstLine="0"/>
        <w:jc w:val="left"/>
        <w:rPr>
          <w:rFonts w:hint="eastAsia"/>
        </w:rPr>
      </w:pPr>
      <w:r>
        <w:rPr>
          <w:rFonts w:hint="eastAsia"/>
        </w:rPr>
        <w:t>事实是，虽然所有神圣的完全对神都是自然和必要的，但祂的意志却支配着它们的外在表现：全能、智慧、公义和怜悯，在神里面是自然的，不受祂意志的决定：因此，祂之所以全能，并非出于祂的意志，祂之所以全智，也非如此，祂之所以圣洁和公义，也非如此；而是出于祂的本性。</w:t>
      </w:r>
    </w:p>
    <w:p w14:paraId="02599CF3">
      <w:pPr>
        <w:spacing w:after="289" w:line="259" w:lineRule="auto"/>
        <w:ind w:left="0" w:right="0" w:firstLine="0"/>
        <w:jc w:val="left"/>
        <w:rPr>
          <w:rFonts w:hint="eastAsia"/>
        </w:rPr>
      </w:pPr>
      <w:r>
        <w:rPr>
          <w:rFonts w:hint="eastAsia"/>
        </w:rPr>
        <w:t>But the outward expressions of these are arbitrary, and subject to his will: omnipotence is natural and essential unto God; yet it is his will that applies his power to such and such effects: so, likewise, though it be natural and necessary that God be just; yet the particular expression and manifestation of his justice, in a vindicative manner, is not necessary, but subject to the free determination of his will.</w:t>
      </w:r>
    </w:p>
    <w:p w14:paraId="142C4BA0">
      <w:pPr>
        <w:spacing w:after="289" w:line="259" w:lineRule="auto"/>
        <w:ind w:left="0" w:right="0" w:firstLine="0"/>
        <w:jc w:val="left"/>
        <w:rPr>
          <w:rFonts w:hint="eastAsia"/>
        </w:rPr>
      </w:pPr>
      <w:r>
        <w:rPr>
          <w:rFonts w:hint="eastAsia"/>
        </w:rPr>
        <w:t>但这些的外在表现是任意的，并受祂意志的支配：全能对神是自然和本质的；然而，是祂的意志将祂的能力应用于这样或那样的效果：同样，虽然神是自然和必然地公义；然而，祂公义在报复性方式中的具体表现和彰显，并非必然的，而是受祂意志的自由决定。</w:t>
      </w:r>
    </w:p>
    <w:p w14:paraId="316AC6E7">
      <w:pPr>
        <w:spacing w:after="289" w:line="259" w:lineRule="auto"/>
        <w:ind w:left="0" w:right="0" w:firstLine="0"/>
        <w:jc w:val="left"/>
        <w:rPr>
          <w:rFonts w:hint="eastAsia"/>
        </w:rPr>
      </w:pPr>
      <w:r>
        <w:rPr>
          <w:rFonts w:hint="eastAsia"/>
        </w:rPr>
        <w:t>As God will have mercy on whom he will have mercy, and whom he will he hardens: so, he will have vengeance on whom he will have vengeance, and whom he will he might have pardoned, and that merely by the prerogative of his will.</w:t>
      </w:r>
    </w:p>
    <w:p w14:paraId="0BFDD2ED">
      <w:pPr>
        <w:spacing w:after="289" w:line="259" w:lineRule="auto"/>
        <w:ind w:left="0" w:right="0" w:firstLine="0"/>
        <w:jc w:val="left"/>
        <w:rPr>
          <w:rFonts w:hint="eastAsia"/>
        </w:rPr>
      </w:pPr>
      <w:r>
        <w:rPr>
          <w:rFonts w:hint="eastAsia"/>
        </w:rPr>
        <w:t>神要怜悯谁，就怜悯谁；要叫谁刚硬，就叫谁刚硬：同样，祂要报复谁，就报复谁，祂也可以凭着祂意志的特权，赦免祂所愿意赦免的人。</w:t>
      </w:r>
    </w:p>
    <w:p w14:paraId="0FAD6BBD">
      <w:pPr>
        <w:spacing w:after="289" w:line="259" w:lineRule="auto"/>
        <w:ind w:left="0" w:right="0" w:firstLine="0"/>
        <w:jc w:val="left"/>
        <w:rPr>
          <w:rFonts w:hint="eastAsia"/>
        </w:rPr>
      </w:pPr>
      <w:r>
        <w:rPr>
          <w:rFonts w:hint="eastAsia"/>
        </w:rPr>
        <w:t>(3) And if it be said, that "God, being a Holy God, must necessarily hate sin, and therefore punish it:"</w:t>
      </w:r>
    </w:p>
    <w:p w14:paraId="39B9D3D7">
      <w:pPr>
        <w:spacing w:after="289" w:line="259" w:lineRule="auto"/>
        <w:ind w:left="0" w:right="0" w:firstLine="0"/>
        <w:jc w:val="left"/>
        <w:rPr>
          <w:rFonts w:hint="eastAsia"/>
        </w:rPr>
      </w:pPr>
      <w:r>
        <w:rPr>
          <w:rFonts w:hint="eastAsia"/>
        </w:rPr>
        <w:t>(3) 如果说，“神既是圣洁的神，就必然恨恶罪，因此必惩罚它：”</w:t>
      </w:r>
    </w:p>
    <w:p w14:paraId="00DF5536">
      <w:pPr>
        <w:spacing w:after="289" w:line="259" w:lineRule="auto"/>
        <w:ind w:left="0" w:right="0" w:firstLine="0"/>
        <w:jc w:val="left"/>
        <w:rPr>
          <w:rFonts w:hint="eastAsia"/>
        </w:rPr>
      </w:pPr>
      <w:r>
        <w:rPr>
          <w:rFonts w:hint="eastAsia"/>
        </w:rPr>
        <w:t>I answer, that, though God's holiness doth necessarily infer his utmost hatred of sin, yet that hatred of sin doth not necessarily infer his punishing of sinners.</w:t>
      </w:r>
    </w:p>
    <w:p w14:paraId="3EC432D8">
      <w:pPr>
        <w:spacing w:after="289" w:line="259" w:lineRule="auto"/>
        <w:ind w:left="0" w:right="0" w:firstLine="0"/>
        <w:jc w:val="left"/>
        <w:rPr>
          <w:rFonts w:hint="eastAsia"/>
        </w:rPr>
      </w:pPr>
      <w:r>
        <w:rPr>
          <w:rFonts w:hint="eastAsia"/>
        </w:rPr>
        <w:t>我回答，虽然神的圣洁必然推断出祂对罪的极度恨恶，但那对罪的恨恶并不必然推断出祂要惩罚罪人。</w:t>
      </w:r>
    </w:p>
    <w:p w14:paraId="0AB97046">
      <w:pPr>
        <w:spacing w:after="289" w:line="259" w:lineRule="auto"/>
        <w:ind w:left="0" w:right="0" w:firstLine="0"/>
        <w:jc w:val="left"/>
        <w:rPr>
          <w:rFonts w:hint="eastAsia"/>
        </w:rPr>
      </w:pPr>
      <w:r>
        <w:rPr>
          <w:rFonts w:hint="eastAsia"/>
        </w:rPr>
        <w:t>For it must be acknowledged, that God may hate sin, odio simplici, et non redundanti in personam: i.e. "with a simple abhorrency and detestation of it, yet not with any ireful effects flowing from it upon the sinner."</w:t>
      </w:r>
    </w:p>
    <w:p w14:paraId="18DD07E3">
      <w:pPr>
        <w:spacing w:after="289" w:line="259" w:lineRule="auto"/>
        <w:ind w:left="0" w:right="0" w:firstLine="0"/>
        <w:jc w:val="left"/>
        <w:rPr>
          <w:rFonts w:hint="eastAsia"/>
        </w:rPr>
      </w:pPr>
      <w:r>
        <w:rPr>
          <w:rFonts w:hint="eastAsia"/>
        </w:rPr>
        <w:t>因为必须承认，神可以恨恶罪，odium simplici, et non redundanti in personam:（一种单纯的憎恶，而非对人身的憎恶）即“以一种单纯的憎恶和厌恶来恨恶它，却没有任何忿怒的效果流到罪人身上。”</w:t>
      </w:r>
    </w:p>
    <w:p w14:paraId="590B88C6">
      <w:pPr>
        <w:spacing w:after="289" w:line="259" w:lineRule="auto"/>
        <w:ind w:left="0" w:right="0" w:firstLine="0"/>
        <w:jc w:val="left"/>
        <w:rPr>
          <w:rFonts w:hint="eastAsia"/>
        </w:rPr>
      </w:pPr>
      <w:r>
        <w:rPr>
          <w:rFonts w:hint="eastAsia"/>
        </w:rPr>
        <w:t>It is, indeed, absolutely necessary, that sinners should deserve punishment: this flows not from the will and constitution of God, but from the nature of the thing itself.</w:t>
      </w:r>
    </w:p>
    <w:p w14:paraId="1E5CF7E9">
      <w:pPr>
        <w:spacing w:after="289" w:line="259" w:lineRule="auto"/>
        <w:ind w:left="0" w:right="0" w:firstLine="0"/>
        <w:jc w:val="left"/>
        <w:rPr>
          <w:rFonts w:hint="eastAsia"/>
        </w:rPr>
      </w:pPr>
      <w:r>
        <w:rPr>
          <w:rFonts w:hint="eastAsia"/>
        </w:rPr>
        <w:t>的确，罪人应受刑罚是绝对必要的：这并非源于神的意志和设定，而是源于事物本身的性质。</w:t>
      </w:r>
    </w:p>
    <w:p w14:paraId="625B2CE7">
      <w:pPr>
        <w:spacing w:after="289" w:line="259" w:lineRule="auto"/>
        <w:ind w:left="0" w:right="0" w:firstLine="0"/>
        <w:jc w:val="left"/>
        <w:rPr>
          <w:rFonts w:hint="eastAsia"/>
        </w:rPr>
      </w:pPr>
      <w:r>
        <w:rPr>
          <w:rFonts w:hint="eastAsia"/>
        </w:rPr>
        <w:t>But, that they be actually punished according to their deserts, depends wholly upon the determination of the divine will.</w:t>
      </w:r>
    </w:p>
    <w:p w14:paraId="393BE473">
      <w:pPr>
        <w:spacing w:after="289" w:line="259" w:lineRule="auto"/>
        <w:ind w:left="0" w:right="0" w:firstLine="0"/>
        <w:jc w:val="left"/>
        <w:rPr>
          <w:rFonts w:hint="eastAsia"/>
        </w:rPr>
      </w:pPr>
      <w:r>
        <w:rPr>
          <w:rFonts w:hint="eastAsia"/>
        </w:rPr>
        <w:t>但他们是否实际地按照他们的应得受罚，完全取决于神圣意志的决定。</w:t>
      </w:r>
    </w:p>
    <w:p w14:paraId="79F6DA40">
      <w:pPr>
        <w:spacing w:after="289" w:line="259" w:lineRule="auto"/>
        <w:ind w:left="0" w:right="0" w:firstLine="0"/>
        <w:jc w:val="left"/>
        <w:rPr>
          <w:rFonts w:hint="eastAsia"/>
        </w:rPr>
      </w:pPr>
      <w:r>
        <w:rPr>
          <w:rFonts w:hint="eastAsia"/>
        </w:rPr>
        <w:t>That is the Third Position.</w:t>
      </w:r>
    </w:p>
    <w:p w14:paraId="2908CF75">
      <w:pPr>
        <w:spacing w:after="289" w:line="259" w:lineRule="auto"/>
        <w:ind w:left="0" w:right="0" w:firstLine="0"/>
        <w:jc w:val="left"/>
        <w:rPr>
          <w:rFonts w:hint="eastAsia"/>
        </w:rPr>
      </w:pPr>
      <w:r>
        <w:rPr>
          <w:rFonts w:hint="eastAsia"/>
        </w:rPr>
        <w:t>那是第三个立场。</w:t>
      </w:r>
    </w:p>
    <w:p w14:paraId="0E0734BC">
      <w:pPr>
        <w:spacing w:after="289" w:line="259" w:lineRule="auto"/>
        <w:ind w:left="0" w:right="0" w:firstLine="0"/>
        <w:jc w:val="left"/>
        <w:rPr>
          <w:rFonts w:hint="eastAsia"/>
        </w:rPr>
      </w:pPr>
      <w:r>
        <w:rPr>
          <w:rFonts w:hint="eastAsia"/>
        </w:rPr>
        <w:t>4. Whether this way of salvation by Christ were simply and absolutely necessary, or no: yet, certain it is, that no other way could be so suited to the advancement of God's glory as this; and, therefore, it was most congruous, and morally necessary, that our salvation should be wrought out by his sufferings and satisfaction.</w:t>
      </w:r>
    </w:p>
    <w:p w14:paraId="318F7890">
      <w:pPr>
        <w:spacing w:after="289" w:line="259" w:lineRule="auto"/>
        <w:ind w:left="0" w:right="0" w:firstLine="0"/>
        <w:jc w:val="left"/>
        <w:rPr>
          <w:rFonts w:hint="eastAsia"/>
        </w:rPr>
      </w:pPr>
      <w:r>
        <w:rPr>
          <w:rFonts w:hint="eastAsia"/>
        </w:rPr>
        <w:t>4. 这藉着基督得救的道路，无论是否是简单和绝对必要的：然而，可以肯定的是，没有别的道路能如此适合于促进神的荣耀；因此，我们的救恩藉着祂的苦难和补偿来成就，是最合宜的，并且在道德上是必要的。</w:t>
      </w:r>
    </w:p>
    <w:p w14:paraId="0B15E002">
      <w:pPr>
        <w:spacing w:after="289" w:line="259" w:lineRule="auto"/>
        <w:ind w:left="0" w:right="0" w:firstLine="0"/>
        <w:jc w:val="left"/>
        <w:rPr>
          <w:rFonts w:hint="eastAsia"/>
        </w:rPr>
      </w:pPr>
      <w:r>
        <w:rPr>
          <w:rFonts w:hint="eastAsia"/>
        </w:rPr>
        <w:t>For,</w:t>
      </w:r>
    </w:p>
    <w:p w14:paraId="4738C8E4">
      <w:pPr>
        <w:spacing w:after="289" w:line="259" w:lineRule="auto"/>
        <w:ind w:left="0" w:right="0" w:firstLine="0"/>
        <w:jc w:val="left"/>
        <w:rPr>
          <w:rFonts w:hint="eastAsia"/>
        </w:rPr>
      </w:pPr>
      <w:r>
        <w:rPr>
          <w:rFonts w:hint="eastAsia"/>
        </w:rPr>
        <w:t>因为，</w:t>
      </w:r>
    </w:p>
    <w:p w14:paraId="293AA10B">
      <w:pPr>
        <w:spacing w:after="289" w:line="259" w:lineRule="auto"/>
        <w:ind w:left="0" w:right="0" w:firstLine="0"/>
        <w:jc w:val="left"/>
        <w:rPr>
          <w:rFonts w:hint="eastAsia"/>
        </w:rPr>
      </w:pPr>
      <w:r>
        <w:rPr>
          <w:rFonts w:hint="eastAsia"/>
        </w:rPr>
        <w:t>(1)This is the most decent and becoming way, that God could take toreconcile sinners unto himself.</w:t>
      </w:r>
    </w:p>
    <w:p w14:paraId="530D4C7A">
      <w:pPr>
        <w:spacing w:after="289" w:line="259" w:lineRule="auto"/>
        <w:ind w:left="0" w:right="0" w:firstLine="0"/>
        <w:jc w:val="left"/>
        <w:rPr>
          <w:rFonts w:hint="eastAsia"/>
        </w:rPr>
      </w:pPr>
      <w:r>
        <w:rPr>
          <w:rFonts w:hint="eastAsia"/>
        </w:rPr>
        <w:t>(1)这是神所能采取的，使罪人与自己和好的，最体面和合宜的方式。</w:t>
      </w:r>
    </w:p>
    <w:p w14:paraId="1C19877B">
      <w:pPr>
        <w:spacing w:after="289" w:line="259" w:lineRule="auto"/>
        <w:ind w:left="0" w:right="0" w:firstLine="0"/>
        <w:jc w:val="left"/>
        <w:rPr>
          <w:rFonts w:hint="eastAsia"/>
        </w:rPr>
      </w:pPr>
      <w:r>
        <w:rPr>
          <w:rFonts w:hint="eastAsia"/>
        </w:rPr>
        <w:t>So the Apostle says expressly: Heb. 2:10. For it became him, for whom are all things and by whom are all things, in bringing many sons unto glory, to make the Captain of their Salvation perfect through sufferings.</w:t>
      </w:r>
    </w:p>
    <w:p w14:paraId="5AC2E6FE">
      <w:pPr>
        <w:spacing w:after="289" w:line="259" w:lineRule="auto"/>
        <w:ind w:left="0" w:right="0" w:firstLine="0"/>
        <w:jc w:val="left"/>
        <w:rPr>
          <w:rFonts w:hint="eastAsia"/>
        </w:rPr>
      </w:pPr>
      <w:r>
        <w:rPr>
          <w:rFonts w:hint="eastAsia"/>
        </w:rPr>
        <w:t>使徒明确地说：希伯来书 2:10。原来那为万物所属为万物所本的，要领许多的儿子进荣耀里去，使救他们的元帅，因受苦难得以完全，本是合宜的。</w:t>
      </w:r>
    </w:p>
    <w:p w14:paraId="7712CAC7">
      <w:pPr>
        <w:spacing w:after="289" w:line="259" w:lineRule="auto"/>
        <w:ind w:left="0" w:right="0" w:firstLine="0"/>
        <w:jc w:val="left"/>
        <w:rPr>
          <w:rFonts w:hint="eastAsia"/>
        </w:rPr>
      </w:pPr>
      <w:r>
        <w:rPr>
          <w:rFonts w:hint="eastAsia"/>
        </w:rPr>
        <w:t>It would not become the Great Majesty of Heaven and Earth, whose sovereign authority was so heinously violated by such a vile and base creature as man is, to receive him into his love and favour without some repair made unto his honour.</w:t>
      </w:r>
    </w:p>
    <w:p w14:paraId="621525C0">
      <w:pPr>
        <w:spacing w:after="289" w:line="259" w:lineRule="auto"/>
        <w:ind w:left="0" w:right="0" w:firstLine="0"/>
        <w:jc w:val="left"/>
        <w:rPr>
          <w:rFonts w:hint="eastAsia"/>
        </w:rPr>
      </w:pPr>
      <w:r>
        <w:rPr>
          <w:rFonts w:hint="eastAsia"/>
        </w:rPr>
        <w:t>天地的大主宰，其至高权威被像人这样卑贱和低下的受造物如此恶劣地侵犯，若不对祂的尊荣作些补偿，就接纳他到祂的爱和恩宠中，是不合宜的。</w:t>
      </w:r>
    </w:p>
    <w:p w14:paraId="1CE57F30">
      <w:pPr>
        <w:spacing w:after="289" w:line="259" w:lineRule="auto"/>
        <w:ind w:left="0" w:right="0" w:firstLine="0"/>
        <w:jc w:val="left"/>
        <w:rPr>
          <w:rFonts w:hint="eastAsia"/>
        </w:rPr>
      </w:pPr>
      <w:r>
        <w:rPr>
          <w:rFonts w:hint="eastAsia"/>
        </w:rPr>
        <w:t>And, if there must intervene a satisfaction, there is none who could make it but only Jesus Christ.</w:t>
      </w:r>
    </w:p>
    <w:p w14:paraId="2BA89F5B">
      <w:pPr>
        <w:spacing w:after="289" w:line="259" w:lineRule="auto"/>
        <w:ind w:left="0" w:right="0" w:firstLine="0"/>
        <w:jc w:val="left"/>
        <w:rPr>
          <w:rFonts w:hint="eastAsia"/>
        </w:rPr>
      </w:pPr>
      <w:r>
        <w:rPr>
          <w:rFonts w:hint="eastAsia"/>
        </w:rPr>
        <w:t>并且，如果必须有补偿介入，除了耶稣基督，无人能作。</w:t>
      </w:r>
    </w:p>
    <w:p w14:paraId="1910FB7C">
      <w:pPr>
        <w:spacing w:after="289" w:line="259" w:lineRule="auto"/>
        <w:ind w:left="0" w:right="0" w:firstLine="0"/>
        <w:jc w:val="left"/>
        <w:rPr>
          <w:rFonts w:hint="eastAsia"/>
        </w:rPr>
      </w:pPr>
      <w:r>
        <w:rPr>
          <w:rFonts w:hint="eastAsia"/>
        </w:rPr>
        <w:t>(2)No other way could so jointly glorify both the mercy and the justice of God, as this of bringing men to salvation by Christ.</w:t>
      </w:r>
    </w:p>
    <w:p w14:paraId="1F101A5A">
      <w:pPr>
        <w:spacing w:after="289" w:line="259" w:lineRule="auto"/>
        <w:ind w:left="0" w:right="0" w:firstLine="0"/>
        <w:jc w:val="left"/>
        <w:rPr>
          <w:rFonts w:hint="eastAsia"/>
        </w:rPr>
      </w:pPr>
      <w:r>
        <w:rPr>
          <w:rFonts w:hint="eastAsia"/>
        </w:rPr>
        <w:t>(2)没有别的方式能如此共同地荣耀神的怜悯和公义，如同藉着基督带领人得救的方式。</w:t>
      </w:r>
    </w:p>
    <w:p w14:paraId="2461B163">
      <w:pPr>
        <w:spacing w:after="289" w:line="259" w:lineRule="auto"/>
        <w:ind w:left="0" w:right="0" w:firstLine="0"/>
        <w:jc w:val="left"/>
        <w:rPr>
          <w:rFonts w:hint="eastAsia"/>
        </w:rPr>
      </w:pPr>
      <w:r>
        <w:rPr>
          <w:rFonts w:hint="eastAsia"/>
        </w:rPr>
        <w:t>If God had absolutely remitted punishment, and accepted the sinner to life by his mere good pleasure, this indeed had been a glorious declaration of his mercy, but justice had lain obscured.</w:t>
      </w:r>
    </w:p>
    <w:p w14:paraId="0FA421E9">
      <w:pPr>
        <w:spacing w:after="289" w:line="259" w:lineRule="auto"/>
        <w:ind w:left="0" w:right="0" w:firstLine="0"/>
        <w:jc w:val="left"/>
        <w:rPr>
          <w:rFonts w:hint="eastAsia"/>
        </w:rPr>
      </w:pPr>
      <w:r>
        <w:rPr>
          <w:rFonts w:hint="eastAsia"/>
        </w:rPr>
        <w:t>如果神绝对地免除了刑罚，并凭着祂纯粹的美意接纳罪人到生命中，这的确是祂怜悯的荣耀宣告，但公义却被遮蔽了。</w:t>
      </w:r>
    </w:p>
    <w:p w14:paraId="1EF168F6">
      <w:pPr>
        <w:spacing w:after="289" w:line="259" w:lineRule="auto"/>
        <w:ind w:left="0" w:right="0" w:firstLine="0"/>
        <w:jc w:val="left"/>
        <w:rPr>
          <w:rFonts w:hint="eastAsia"/>
        </w:rPr>
      </w:pPr>
      <w:r>
        <w:rPr>
          <w:rFonts w:hint="eastAsia"/>
        </w:rPr>
        <w:t>If God had made a temporary punishment serve for an expiation of sin, here indeed both justice and mercy had been glorified; justice in punishing, mercy in relaxing the eternity of the punishment: but neither the one nor the other had been glorified to the utmost extent of them.</w:t>
      </w:r>
    </w:p>
    <w:p w14:paraId="2397D6DC">
      <w:pPr>
        <w:spacing w:after="289" w:line="259" w:lineRule="auto"/>
        <w:ind w:left="0" w:right="0" w:firstLine="0"/>
        <w:jc w:val="left"/>
        <w:rPr>
          <w:rFonts w:hint="eastAsia"/>
        </w:rPr>
      </w:pPr>
      <w:r>
        <w:rPr>
          <w:rFonts w:hint="eastAsia"/>
        </w:rPr>
        <w:t>如果神以暂时的刑罚作为罪的赎价，在此，的确公义和怜悯都得了荣耀；公义在惩罚中，怜悯在放宽刑罚的永恒性中：但两者都没有被荣耀到极致。</w:t>
      </w:r>
    </w:p>
    <w:p w14:paraId="67704781">
      <w:pPr>
        <w:spacing w:after="289" w:line="259" w:lineRule="auto"/>
        <w:ind w:left="0" w:right="0" w:firstLine="0"/>
        <w:jc w:val="left"/>
        <w:rPr>
          <w:rFonts w:hint="eastAsia"/>
        </w:rPr>
      </w:pPr>
      <w:r>
        <w:rPr>
          <w:rFonts w:hint="eastAsia"/>
        </w:rPr>
        <w:t>But, in this redemption by Christ, justice hath its full glory; in that God takes vengeance on the sin to the very uttermost: and yet mercy is likewise glorified to the full; for the sinner is, without his own sufferings, pardoned, accepted, and saved.</w:t>
      </w:r>
    </w:p>
    <w:p w14:paraId="7FB3B0CB">
      <w:pPr>
        <w:spacing w:after="289" w:line="259" w:lineRule="auto"/>
        <w:ind w:left="0" w:right="0" w:firstLine="0"/>
        <w:jc w:val="left"/>
        <w:rPr>
          <w:rFonts w:hint="eastAsia"/>
        </w:rPr>
      </w:pPr>
      <w:r>
        <w:rPr>
          <w:rFonts w:hint="eastAsia"/>
        </w:rPr>
        <w:t>但是，在藉着基督的这救赎中，公义得了完全的荣耀；因为神对罪报复到极致：然而怜悯也同样被荣耀到完全；因为罪人，没有自己受苦，就被赦免、接纳和拯救。</w:t>
      </w:r>
    </w:p>
    <w:p w14:paraId="4D4C989A">
      <w:pPr>
        <w:spacing w:after="289" w:line="259" w:lineRule="auto"/>
        <w:ind w:left="0" w:right="0" w:firstLine="0"/>
        <w:jc w:val="left"/>
        <w:rPr>
          <w:rFonts w:hint="eastAsia"/>
        </w:rPr>
      </w:pPr>
      <w:r>
        <w:rPr>
          <w:rFonts w:hint="eastAsia"/>
        </w:rPr>
        <w:t>That none but Christ could do this is evident, because no mere creature could bear an infinite punishment so as to eluctate and finish it, and no finite punishment could satisfy an infinite justice: he must be a Man, that satisfies; else, satisfaction would not be made in the same nature that sinned: he must be God, likewise; else, human nature could not be supported from sinking under the infinite load of divine wrath: and, unless we would have either the Father or the Holy Ghost to become incarnate, this work of man's redemption must rest on Christ.</w:t>
      </w:r>
    </w:p>
    <w:p w14:paraId="7D790715">
      <w:pPr>
        <w:spacing w:after="289" w:line="259" w:lineRule="auto"/>
        <w:ind w:left="0" w:right="0" w:firstLine="0"/>
        <w:jc w:val="left"/>
        <w:rPr>
          <w:rFonts w:hint="eastAsia"/>
        </w:rPr>
      </w:pPr>
      <w:r>
        <w:rPr>
          <w:rFonts w:hint="eastAsia"/>
        </w:rPr>
        <w:t>唯独基督能作此事，这是显而易见的，因为没有一个纯粹的受造物能承受无限的刑罚，以致能摆脱并完成它，也没有一个有限的刑罚能补偿无限的公义：他必须是人，才能补偿；否则，补偿就不是在犯罪的同一本性中作出的：他也必须是神；否则，人性就无法在神圣忿怒的无限重担下不沉沦：并且，除非我们愿意父或圣灵道成肉身，这人类救赎的工作就必须落在基督身上。</w:t>
      </w:r>
    </w:p>
    <w:p w14:paraId="3B57FB67">
      <w:pPr>
        <w:spacing w:after="289" w:line="259" w:lineRule="auto"/>
        <w:ind w:left="0" w:right="0" w:firstLine="0"/>
        <w:jc w:val="left"/>
        <w:rPr>
          <w:rFonts w:hint="eastAsia"/>
        </w:rPr>
      </w:pPr>
      <w:r>
        <w:rPr>
          <w:rFonts w:hint="eastAsia"/>
        </w:rPr>
        <w:t>And, indeed, who so fit to become a Mediator between God and man, as the middle Person in the Godhead?</w:t>
      </w:r>
    </w:p>
    <w:p w14:paraId="72F39E5E">
      <w:pPr>
        <w:spacing w:after="289" w:line="259" w:lineRule="auto"/>
        <w:ind w:left="0" w:right="0" w:firstLine="0"/>
        <w:jc w:val="left"/>
        <w:rPr>
          <w:rFonts w:hint="eastAsia"/>
        </w:rPr>
      </w:pPr>
      <w:r>
        <w:rPr>
          <w:rFonts w:hint="eastAsia"/>
        </w:rPr>
        <w:t>的确，谁比神格中的中位格，更适合成为神与人之间的中保呢？</w:t>
      </w:r>
    </w:p>
    <w:p w14:paraId="3EF597F6">
      <w:pPr>
        <w:spacing w:after="289" w:line="259" w:lineRule="auto"/>
        <w:ind w:left="0" w:right="0" w:firstLine="0"/>
        <w:jc w:val="left"/>
        <w:rPr>
          <w:rFonts w:hint="eastAsia"/>
        </w:rPr>
      </w:pPr>
      <w:r>
        <w:rPr>
          <w:rFonts w:hint="eastAsia"/>
        </w:rPr>
        <w:t>Thus then we see how expedient and fit it is, that our redemption should be accomplished by Christ Jesus: and, therefore, because the divine wisdom takes that way which is most expedient, it is, in a moral sense, necessary that it should be by him brought to pass; though, simply and absolutely, God might have laid another design for our salvation.</w:t>
      </w:r>
    </w:p>
    <w:p w14:paraId="63B7935B">
      <w:pPr>
        <w:spacing w:after="289" w:line="259" w:lineRule="auto"/>
        <w:ind w:left="0" w:right="0" w:firstLine="0"/>
        <w:jc w:val="left"/>
        <w:rPr>
          <w:rFonts w:hint="eastAsia"/>
        </w:rPr>
      </w:pPr>
      <w:r>
        <w:rPr>
          <w:rFonts w:hint="eastAsia"/>
        </w:rPr>
        <w:t>因此我们看到，我们的救赎藉着耶稣基督来完成，是何等方便和合宜：因此，因为神圣的智慧采取那最方便的道路，它在道德意义上是必要的，应由祂来成就；虽然，简单和绝对地，神或许为我们的救恩设计了另一条道路。</w:t>
      </w:r>
    </w:p>
    <w:p w14:paraId="177B424F">
      <w:pPr>
        <w:spacing w:after="289" w:line="259" w:lineRule="auto"/>
        <w:ind w:left="0" w:right="0" w:firstLine="0"/>
        <w:jc w:val="left"/>
        <w:rPr>
          <w:rFonts w:hint="eastAsia"/>
        </w:rPr>
      </w:pPr>
      <w:r>
        <w:rPr>
          <w:rFonts w:hint="eastAsia"/>
        </w:rPr>
        <w:t>Potuit aliter fieri de potentiâ medici, sed non potuit commodiùs aut doctiùs præparari ut esset medicina ægroti. August. Serm. iii. de Annunt. Dom.</w:t>
      </w:r>
    </w:p>
    <w:p w14:paraId="353431CA">
      <w:pPr>
        <w:spacing w:after="289" w:line="259" w:lineRule="auto"/>
        <w:ind w:left="0" w:right="0" w:firstLine="0"/>
        <w:jc w:val="left"/>
        <w:rPr>
          <w:rFonts w:hint="eastAsia"/>
        </w:rPr>
      </w:pPr>
      <w:r>
        <w:rPr>
          <w:rFonts w:hint="eastAsia"/>
        </w:rPr>
        <w:t>Potuit aliter fieri de potentiâ medici, sed non potuit commodiùs aut doctiùs præparari ut esset medicina ægroti.（医生有能力以别的方式行事，但没有比这更方便或更巧妙地为病人预备药物了。）奥古斯丁.证道集.三.论主日宣告。</w:t>
      </w:r>
    </w:p>
    <w:p w14:paraId="51D9C2E7">
      <w:pPr>
        <w:spacing w:after="289" w:line="259" w:lineRule="auto"/>
        <w:ind w:left="0" w:right="0" w:firstLine="0"/>
        <w:jc w:val="left"/>
        <w:rPr>
          <w:rFonts w:hint="eastAsia"/>
        </w:rPr>
      </w:pPr>
      <w:r>
        <w:rPr>
          <w:rFonts w:hint="eastAsia"/>
        </w:rPr>
        <w:t>And this, certainly, may commend the infinite love of God unto us; since he would not go the thriftiest way, in accomplishing our salvation.</w:t>
      </w:r>
    </w:p>
    <w:p w14:paraId="34D9D225">
      <w:pPr>
        <w:spacing w:after="289" w:line="259" w:lineRule="auto"/>
        <w:ind w:left="0" w:right="0" w:firstLine="0"/>
        <w:jc w:val="left"/>
        <w:rPr>
          <w:rFonts w:hint="eastAsia"/>
        </w:rPr>
      </w:pPr>
      <w:r>
        <w:rPr>
          <w:rFonts w:hint="eastAsia"/>
        </w:rPr>
        <w:t>当然，这可以向我们推荐神无限的爱；既然祂不走最节俭的道路，来成全我们的救恩。</w:t>
      </w:r>
    </w:p>
    <w:p w14:paraId="08CE0343">
      <w:pPr>
        <w:spacing w:after="289" w:line="259" w:lineRule="auto"/>
        <w:ind w:left="0" w:right="0" w:firstLine="0"/>
        <w:jc w:val="left"/>
        <w:rPr>
          <w:rFonts w:hint="eastAsia"/>
        </w:rPr>
      </w:pPr>
      <w:r>
        <w:rPr>
          <w:rFonts w:hint="eastAsia"/>
        </w:rPr>
        <w:t>Although it were not simply necessary, yet, if it be more conducible to make the mercy of our redemption glorious, the Son of God must become the Son of Man, and the Son of Man a Man of Sorrows.</w:t>
      </w:r>
    </w:p>
    <w:p w14:paraId="7DFDF84E">
      <w:pPr>
        <w:spacing w:after="289" w:line="259" w:lineRule="auto"/>
        <w:ind w:left="0" w:right="0" w:firstLine="0"/>
        <w:jc w:val="left"/>
        <w:rPr>
          <w:rFonts w:hint="eastAsia"/>
        </w:rPr>
      </w:pPr>
      <w:r>
        <w:rPr>
          <w:rFonts w:hint="eastAsia"/>
        </w:rPr>
        <w:t>虽然并非绝对必要，但如果更有助于使我们救赎的怜悯得荣耀，神的儿子就必须成为人子，人子成为愁苦的人。</w:t>
      </w:r>
    </w:p>
    <w:p w14:paraId="45A8C9F6">
      <w:pPr>
        <w:spacing w:after="289" w:line="259" w:lineRule="auto"/>
        <w:ind w:left="0" w:right="0" w:firstLine="0"/>
        <w:jc w:val="left"/>
        <w:rPr>
          <w:rFonts w:hint="eastAsia"/>
        </w:rPr>
      </w:pPr>
      <w:r>
        <w:rPr>
          <w:rFonts w:hint="eastAsia"/>
        </w:rPr>
        <w:t>He gives his natural Son, to gain adopted ones.</w:t>
      </w:r>
    </w:p>
    <w:p w14:paraId="3869BEF8">
      <w:pPr>
        <w:spacing w:after="289" w:line="259" w:lineRule="auto"/>
        <w:ind w:left="0" w:right="0" w:firstLine="0"/>
        <w:jc w:val="left"/>
        <w:rPr>
          <w:rFonts w:hint="eastAsia"/>
        </w:rPr>
      </w:pPr>
      <w:r>
        <w:rPr>
          <w:rFonts w:hint="eastAsia"/>
        </w:rPr>
        <w:t>祂赐下祂的亲生儿子，为要得着被收纳的儿子。</w:t>
      </w:r>
    </w:p>
    <w:p w14:paraId="48FCE34C">
      <w:pPr>
        <w:spacing w:after="289" w:line="259" w:lineRule="auto"/>
        <w:ind w:left="0" w:right="0" w:firstLine="0"/>
        <w:jc w:val="left"/>
        <w:rPr>
          <w:rFonts w:hint="eastAsia"/>
        </w:rPr>
      </w:pPr>
      <w:r>
        <w:rPr>
          <w:rFonts w:hint="eastAsia"/>
        </w:rPr>
        <w:t>He punisheth a righteous person, that he might pardon the guilty.</w:t>
      </w:r>
    </w:p>
    <w:p w14:paraId="025B2387">
      <w:pPr>
        <w:spacing w:after="289" w:line="259" w:lineRule="auto"/>
        <w:ind w:left="0" w:right="0" w:firstLine="0"/>
        <w:jc w:val="left"/>
        <w:rPr>
          <w:rFonts w:hint="eastAsia"/>
        </w:rPr>
      </w:pPr>
      <w:r>
        <w:rPr>
          <w:rFonts w:hint="eastAsia"/>
        </w:rPr>
        <w:t>祂惩罚一个义人，好赦免有罪的。</w:t>
      </w:r>
    </w:p>
    <w:p w14:paraId="30E9877D">
      <w:pPr>
        <w:spacing w:after="289" w:line="259" w:lineRule="auto"/>
        <w:ind w:left="0" w:right="0" w:firstLine="0"/>
        <w:jc w:val="left"/>
        <w:rPr>
          <w:rFonts w:hint="eastAsia"/>
        </w:rPr>
      </w:pPr>
      <w:r>
        <w:rPr>
          <w:rFonts w:hint="eastAsia"/>
        </w:rPr>
        <w:t>God spares nothing, he saves nothing; that he might spare and save fallen man, in a way most adapted to glorify, both the severity of his justice, and the riches of his grace and mercy.</w:t>
      </w:r>
    </w:p>
    <w:p w14:paraId="694209DE">
      <w:pPr>
        <w:spacing w:after="289" w:line="259" w:lineRule="auto"/>
        <w:ind w:left="0" w:right="0" w:firstLine="0"/>
        <w:jc w:val="left"/>
        <w:rPr>
          <w:rFonts w:hint="eastAsia"/>
        </w:rPr>
      </w:pPr>
      <w:r>
        <w:rPr>
          <w:rFonts w:hint="eastAsia"/>
        </w:rPr>
        <w:t>神不吝惜任何事物，祂不保留任何事物；好让祂能以最适合荣耀祂公义的严厉，以及祂恩典和怜悯的丰盛的方式，来吝惜和拯救堕落的人。</w:t>
      </w:r>
    </w:p>
    <w:p w14:paraId="7842EDCC">
      <w:pPr>
        <w:spacing w:after="289" w:line="259" w:lineRule="auto"/>
        <w:ind w:left="0" w:right="0" w:firstLine="0"/>
        <w:jc w:val="left"/>
        <w:rPr>
          <w:rFonts w:hint="eastAsia"/>
        </w:rPr>
      </w:pPr>
      <w:r>
        <w:rPr>
          <w:rFonts w:hint="eastAsia"/>
        </w:rPr>
        <w:t>I shall not any longer detain you with preliminary truths.</w:t>
      </w:r>
    </w:p>
    <w:p w14:paraId="3F50E2B7">
      <w:pPr>
        <w:spacing w:after="289" w:line="259" w:lineRule="auto"/>
        <w:ind w:left="0" w:right="0" w:firstLine="0"/>
        <w:jc w:val="left"/>
        <w:rPr>
          <w:rFonts w:hint="eastAsia"/>
        </w:rPr>
      </w:pPr>
      <w:r>
        <w:rPr>
          <w:rFonts w:hint="eastAsia"/>
        </w:rPr>
        <w:t>我将不再用初步的真理来耽搁你们。</w:t>
      </w:r>
    </w:p>
    <w:p w14:paraId="19A46878">
      <w:pPr>
        <w:spacing w:after="289" w:line="259" w:lineRule="auto"/>
        <w:ind w:left="0" w:right="0" w:firstLine="0"/>
        <w:jc w:val="left"/>
        <w:rPr>
          <w:rFonts w:hint="eastAsia"/>
        </w:rPr>
      </w:pPr>
      <w:r>
        <w:rPr>
          <w:rFonts w:hint="eastAsia"/>
        </w:rPr>
        <w:t>You see upon what the Covenant of Grace is grounded, viz. the Covenant of Redemption; and how far forth it was necessary, that Jesus Christ should be our Redeemer, and the Mediator of this Covenant of Reconciliation.</w:t>
      </w:r>
    </w:p>
    <w:p w14:paraId="77BE9EEE">
      <w:pPr>
        <w:spacing w:after="289" w:line="259" w:lineRule="auto"/>
        <w:ind w:left="0" w:right="0" w:firstLine="0"/>
        <w:jc w:val="left"/>
        <w:rPr>
          <w:rFonts w:hint="eastAsia"/>
        </w:rPr>
      </w:pPr>
      <w:r>
        <w:rPr>
          <w:rFonts w:hint="eastAsia"/>
        </w:rPr>
        <w:t>你们看到恩典之约的根据是什么，即救赎之约；以及耶稣基督成为我们的救赎主，和这和好之约的中保，在多大程度上是必要的。</w:t>
      </w:r>
    </w:p>
    <w:p w14:paraId="0337FD03">
      <w:pPr>
        <w:spacing w:after="289" w:line="259" w:lineRule="auto"/>
        <w:ind w:left="0" w:right="0" w:firstLine="0"/>
        <w:jc w:val="left"/>
      </w:pPr>
      <w:r>
        <w:t xml:space="preserve"> </w:t>
      </w:r>
    </w:p>
    <w:p w14:paraId="15F21005">
      <w:pPr>
        <w:ind w:left="-5" w:right="0"/>
      </w:pPr>
      <w:r>
        <w:t>-----</w:t>
      </w:r>
    </w:p>
    <w:p w14:paraId="025D3E94">
      <w:pPr>
        <w:ind w:left="-5" w:right="0"/>
      </w:pPr>
      <w:r>
        <w:t>MONERGISM BOOKS</w:t>
      </w:r>
    </w:p>
    <w:p w14:paraId="68D3F074">
      <w:pPr>
        <w:ind w:left="-5" w:right="0"/>
        <w:rPr>
          <w:rFonts w:hint="eastAsia" w:eastAsia="宋体"/>
          <w:lang w:eastAsia="zh-CN"/>
        </w:rPr>
      </w:pPr>
      <w:r>
        <w:t xml:space="preserve">MONERGISM </w:t>
      </w:r>
      <w:r>
        <w:rPr>
          <w:rFonts w:hint="eastAsia" w:eastAsia="宋体"/>
          <w:lang w:val="en-US" w:eastAsia="zh-CN"/>
        </w:rPr>
        <w:t>出版社</w:t>
      </w:r>
    </w:p>
    <w:p w14:paraId="13D0C0E7">
      <w:pPr>
        <w:ind w:left="-5" w:right="0"/>
      </w:pPr>
    </w:p>
    <w:p w14:paraId="4E366511">
      <w:pPr>
        <w:ind w:left="-5" w:right="0"/>
      </w:pPr>
      <w:r>
        <w:t>The Doctrine of the Two Covenants, by Ezekiel Hopkins Copyright © 2021</w:t>
      </w:r>
    </w:p>
    <w:p w14:paraId="2A784268">
      <w:pPr>
        <w:rPr>
          <w:rFonts w:hint="eastAsia"/>
        </w:rPr>
      </w:pPr>
      <w:r>
        <w:rPr>
          <w:rFonts w:hint="eastAsia"/>
        </w:rPr>
        <w:t>《两圣约教义》，以西结·霍普金斯</w:t>
      </w:r>
      <w:r>
        <w:rPr>
          <w:rFonts w:hint="eastAsia" w:eastAsia="宋体"/>
          <w:lang w:val="en-US" w:eastAsia="zh-CN"/>
        </w:rPr>
        <w:t xml:space="preserve"> 著</w:t>
      </w:r>
      <w:r>
        <w:rPr>
          <w:rFonts w:hint="eastAsia"/>
        </w:rPr>
        <w:t xml:space="preserve"> 版权所有 © 2021</w:t>
      </w:r>
    </w:p>
    <w:p w14:paraId="3206CC35">
      <w:pPr>
        <w:ind w:left="-5" w:right="0"/>
      </w:pPr>
    </w:p>
    <w:p w14:paraId="17D02AF3">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B8617AF">
      <w:pPr>
        <w:ind w:left="-5" w:right="0"/>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1258058C">
      <w:pPr>
        <w:ind w:left="-5" w:right="0"/>
      </w:pPr>
    </w:p>
    <w:p w14:paraId="280C7ABB">
      <w:pPr>
        <w:ind w:left="-5" w:right="0"/>
      </w:pPr>
      <w:r>
        <w:t>ePub, .mobi &amp; .pdf Editions April 2021. Requests for information should be addressed to: Monergism Books, PO Box 491, West Linn, OR 97068</w:t>
      </w:r>
    </w:p>
    <w:p w14:paraId="100C12DA">
      <w:pPr>
        <w:ind w:left="-5" w:right="0"/>
        <w:rPr>
          <w:rFonts w:hint="eastAsia"/>
        </w:rPr>
      </w:pPr>
      <w:r>
        <w:rPr>
          <w:rFonts w:hint="eastAsia"/>
        </w:rPr>
        <w:t>电子书（ePub、.mobi 和 .pdf 格式）信息咨询请联系：Monergism Books，邮政信箱491，西林市，俄勒冈州 97068。</w:t>
      </w:r>
    </w:p>
    <w:p w14:paraId="052906A3">
      <w:pPr>
        <w:ind w:left="-5" w:right="0"/>
      </w:pPr>
    </w:p>
    <w:sectPr>
      <w:pgSz w:w="12240" w:h="15840"/>
      <w:pgMar w:top="1495"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5" w:lineRule="auto"/>
      </w:pPr>
      <w:r>
        <w:separator/>
      </w:r>
    </w:p>
  </w:footnote>
  <w:footnote w:type="continuationSeparator" w:id="1">
    <w:p>
      <w:pPr>
        <w:spacing w:before="0" w:after="0" w:line="255"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BB2"/>
    <w:rsid w:val="0015041C"/>
    <w:rsid w:val="003471E9"/>
    <w:rsid w:val="00425BB2"/>
    <w:rsid w:val="054E2AF9"/>
    <w:rsid w:val="0D8C6527"/>
    <w:rsid w:val="616808E3"/>
    <w:rsid w:val="662E10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93" w:line="255"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12" w:line="252" w:lineRule="auto"/>
      <w:ind w:left="10" w:right="1"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89"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200</Pages>
  <Words>30829</Words>
  <Characters>143710</Characters>
  <Lines>1237</Lines>
  <Paragraphs>348</Paragraphs>
  <TotalTime>3</TotalTime>
  <ScaleCrop>false</ScaleCrop>
  <LinksUpToDate>false</LinksUpToDate>
  <CharactersWithSpaces>174108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2025-06-08T10:41:00Z</dcterms:created>
  <dc:creator>Ezekiel Hopkins</dc:creator>
  <cp:lastModifiedBy>针织L</cp:lastModifiedBy>
  <dcterms:modified xsi:type="dcterms:W3CDTF">2025-11-17T11:44:44Z</dcterms:modified>
  <dc:title>The Doctrine of the Two Covenants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9AD32B94DD25461D8F57287D7A00E5B2_12</vt:lpwstr>
  </property>
</Properties>
</file>