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3A9E8">
      <w:pPr>
        <w:spacing w:line="15827" w:lineRule="exact"/>
      </w:pPr>
      <w:bookmarkStart w:id="0" w:name="_GoBack"/>
      <w:r>
        <w:rPr>
          <w:position w:val="-316"/>
        </w:rPr>
        <w:drawing>
          <wp:inline distT="0" distB="0" distL="0" distR="0">
            <wp:extent cx="7772400" cy="10050145"/>
            <wp:effectExtent l="0" t="0" r="0" b="8255"/>
            <wp:docPr id="2" name="IM 2" descr="C:/Users/pc/Desktop/e5490bb9c95746627e38438c85866e4.jpge5490bb9c95746627e38438c85866e4"/>
            <wp:cNvGraphicFramePr/>
            <a:graphic xmlns:a="http://schemas.openxmlformats.org/drawingml/2006/main">
              <a:graphicData uri="http://schemas.openxmlformats.org/drawingml/2006/picture">
                <pic:pic xmlns:pic="http://schemas.openxmlformats.org/drawingml/2006/picture">
                  <pic:nvPicPr>
                    <pic:cNvPr id="2" name="IM 2" descr="C:/Users/pc/Desktop/e5490bb9c95746627e38438c85866e4.jpge5490bb9c95746627e38438c85866e4"/>
                    <pic:cNvPicPr/>
                  </pic:nvPicPr>
                  <pic:blipFill>
                    <a:blip r:embed="rId7"/>
                    <a:srcRect t="1511" b="1511"/>
                    <a:stretch>
                      <a:fillRect/>
                    </a:stretch>
                  </pic:blipFill>
                  <pic:spPr>
                    <a:xfrm>
                      <a:off x="0" y="0"/>
                      <a:ext cx="7772400" cy="10050298"/>
                    </a:xfrm>
                    <a:prstGeom prst="rect">
                      <a:avLst/>
                    </a:prstGeom>
                  </pic:spPr>
                </pic:pic>
              </a:graphicData>
            </a:graphic>
          </wp:inline>
        </w:drawing>
      </w:r>
      <w:bookmarkEnd w:id="0"/>
    </w:p>
    <w:p w14:paraId="2AE8DD91">
      <w:pPr>
        <w:spacing w:line="15827" w:lineRule="exact"/>
        <w:sectPr>
          <w:footerReference r:id="rId5" w:type="default"/>
          <w:pgSz w:w="12240" w:h="15840"/>
          <w:pgMar w:top="1" w:right="0" w:bottom="1" w:left="0" w:header="0" w:footer="0" w:gutter="0"/>
          <w:cols w:space="720" w:num="1"/>
        </w:sectPr>
      </w:pPr>
    </w:p>
    <w:p w14:paraId="7CB24643">
      <w:pPr>
        <w:spacing w:line="258" w:lineRule="auto"/>
        <w:rPr>
          <w:rFonts w:ascii="Arial"/>
          <w:sz w:val="21"/>
        </w:rPr>
      </w:pPr>
    </w:p>
    <w:p w14:paraId="01E08C13">
      <w:pPr>
        <w:spacing w:line="258" w:lineRule="auto"/>
        <w:rPr>
          <w:rFonts w:ascii="Arial"/>
          <w:sz w:val="21"/>
        </w:rPr>
      </w:pPr>
    </w:p>
    <w:p w14:paraId="1B279861">
      <w:pPr>
        <w:spacing w:line="258" w:lineRule="auto"/>
        <w:rPr>
          <w:rFonts w:ascii="Arial"/>
          <w:sz w:val="21"/>
        </w:rPr>
      </w:pPr>
    </w:p>
    <w:p w14:paraId="11F8DDAA">
      <w:pPr>
        <w:spacing w:line="259" w:lineRule="auto"/>
        <w:rPr>
          <w:rFonts w:ascii="Arial"/>
          <w:sz w:val="21"/>
        </w:rPr>
      </w:pPr>
    </w:p>
    <w:p w14:paraId="2583D34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8"/>
                    <a:stretch>
                      <a:fillRect/>
                    </a:stretch>
                  </pic:blipFill>
                  <pic:spPr>
                    <a:xfrm>
                      <a:off x="0" y="0"/>
                      <a:ext cx="2884869" cy="4619625"/>
                    </a:xfrm>
                    <a:prstGeom prst="rect">
                      <a:avLst/>
                    </a:prstGeom>
                  </pic:spPr>
                </pic:pic>
              </a:graphicData>
            </a:graphic>
          </wp:inline>
        </w:drawing>
      </w:r>
    </w:p>
    <w:p w14:paraId="45B2A350">
      <w:pPr>
        <w:spacing w:line="7275" w:lineRule="exact"/>
        <w:sectPr>
          <w:pgSz w:w="12240" w:h="15840"/>
          <w:pgMar w:top="400" w:right="1836" w:bottom="400" w:left="1836" w:header="0" w:footer="0" w:gutter="0"/>
          <w:cols w:space="720" w:num="1"/>
        </w:sectPr>
      </w:pPr>
    </w:p>
    <w:p w14:paraId="6E77B4F3">
      <w:pPr>
        <w:pStyle w:val="2"/>
        <w:spacing w:line="251" w:lineRule="auto"/>
      </w:pPr>
    </w:p>
    <w:p w14:paraId="55F4817E">
      <w:pPr>
        <w:pStyle w:val="2"/>
        <w:spacing w:line="251" w:lineRule="auto"/>
      </w:pPr>
    </w:p>
    <w:p w14:paraId="4A127D61">
      <w:pPr>
        <w:pStyle w:val="2"/>
        <w:spacing w:line="252" w:lineRule="auto"/>
      </w:pPr>
    </w:p>
    <w:p w14:paraId="7162DD78">
      <w:pPr>
        <w:pStyle w:val="2"/>
        <w:spacing w:line="252" w:lineRule="auto"/>
      </w:pPr>
    </w:p>
    <w:p w14:paraId="74654DBE">
      <w:pPr>
        <w:pStyle w:val="2"/>
        <w:spacing w:line="252" w:lineRule="auto"/>
      </w:pPr>
    </w:p>
    <w:p w14:paraId="4275C2C6">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6B81430D">
      <w:pPr>
        <w:jc w:val="left"/>
        <w:rPr>
          <w:rFonts w:eastAsiaTheme="minorEastAsia"/>
          <w:sz w:val="40"/>
          <w:szCs w:val="40"/>
        </w:rPr>
      </w:pPr>
      <w:r>
        <w:rPr>
          <w:rFonts w:ascii="Georgia" w:hAnsi="Georgia" w:eastAsia="Georgia" w:cs="Georgia"/>
          <w:sz w:val="30"/>
          <w:szCs w:val="30"/>
        </w:rPr>
        <w:br w:type="textWrapping"/>
      </w:r>
      <w:r>
        <w:rPr>
          <w:rFonts w:ascii="Georgia" w:hAnsi="Georgia" w:eastAsia="Georgia" w:cs="Georgia"/>
          <w:sz w:val="30"/>
          <w:szCs w:val="30"/>
        </w:rPr>
        <w:br w:type="textWrapping"/>
      </w:r>
      <w:r>
        <w:rPr>
          <w:rFonts w:eastAsiaTheme="minorEastAsia"/>
          <w:sz w:val="40"/>
          <w:szCs w:val="40"/>
        </w:rPr>
        <w:t>说明：</w:t>
      </w:r>
    </w:p>
    <w:p w14:paraId="1162178B">
      <w:pPr>
        <w:jc w:val="left"/>
        <w:rPr>
          <w:rFonts w:eastAsiaTheme="minorEastAsia"/>
          <w:sz w:val="40"/>
          <w:szCs w:val="40"/>
        </w:rPr>
      </w:pPr>
      <w:r>
        <w:rPr>
          <w:rFonts w:eastAsiaTheme="minorEastAsia"/>
          <w:sz w:val="40"/>
          <w:szCs w:val="40"/>
        </w:rPr>
        <w:t>1、以下文字使用人工智能（claude)翻译，请以原文为准。</w:t>
      </w:r>
    </w:p>
    <w:p w14:paraId="751AF303">
      <w:pPr>
        <w:jc w:val="left"/>
        <w:rPr>
          <w:rFonts w:eastAsiaTheme="minorEastAsia"/>
          <w:sz w:val="40"/>
          <w:szCs w:val="40"/>
        </w:rPr>
      </w:pPr>
      <w:r>
        <w:rPr>
          <w:rFonts w:eastAsiaTheme="minorEastAsia"/>
          <w:sz w:val="40"/>
          <w:szCs w:val="40"/>
        </w:rPr>
        <w:t>2、原文和翻译都可以免费使用，转发，传阅，复制，但不能商用，若商用，只能收回成本费。</w:t>
      </w:r>
    </w:p>
    <w:p w14:paraId="5F43699A">
      <w:pPr>
        <w:jc w:val="left"/>
        <w:rPr>
          <w:rFonts w:eastAsiaTheme="minorEastAsia"/>
          <w:sz w:val="40"/>
          <w:szCs w:val="40"/>
        </w:rPr>
      </w:pPr>
      <w:r>
        <w:rPr>
          <w:rFonts w:eastAsiaTheme="minorEastAsia"/>
          <w:sz w:val="40"/>
          <w:szCs w:val="40"/>
        </w:rPr>
        <w:t>3、若有更好的翻译，请来信指正，一同分享清教徒书籍，谢谢。</w:t>
      </w:r>
    </w:p>
    <w:p w14:paraId="3AFA8FE8">
      <w:pPr>
        <w:jc w:val="left"/>
        <w:rPr>
          <w:rFonts w:eastAsiaTheme="minorEastAsia"/>
          <w:sz w:val="40"/>
          <w:szCs w:val="40"/>
        </w:rPr>
      </w:pPr>
    </w:p>
    <w:p w14:paraId="12FFDE8A">
      <w:pPr>
        <w:jc w:val="left"/>
        <w:rPr>
          <w:rFonts w:eastAsiaTheme="minorEastAsia"/>
          <w:sz w:val="40"/>
          <w:szCs w:val="40"/>
        </w:rPr>
      </w:pPr>
      <w:r>
        <w:rPr>
          <w:rFonts w:eastAsiaTheme="minorEastAsia"/>
          <w:sz w:val="40"/>
          <w:szCs w:val="40"/>
        </w:rPr>
        <w:t>邮箱：xuanjiao</w:t>
      </w:r>
      <w:r>
        <w:rPr>
          <w:rFonts w:hint="eastAsia" w:eastAsiaTheme="minorEastAsia"/>
          <w:sz w:val="40"/>
          <w:szCs w:val="40"/>
        </w:rPr>
        <w:t>789</w:t>
      </w:r>
      <w:r>
        <w:rPr>
          <w:rFonts w:eastAsiaTheme="minorEastAsia"/>
          <w:sz w:val="40"/>
          <w:szCs w:val="40"/>
        </w:rPr>
        <w:t>@outlook.com</w:t>
      </w:r>
    </w:p>
    <w:p w14:paraId="128A01A5">
      <w:pPr>
        <w:jc w:val="left"/>
        <w:rPr>
          <w:sz w:val="40"/>
          <w:szCs w:val="40"/>
        </w:rPr>
        <w:sectPr>
          <w:pgSz w:w="12240" w:h="15840"/>
          <w:pgMar w:top="1440" w:right="1440" w:bottom="1440" w:left="1440" w:header="720" w:footer="720" w:gutter="0"/>
          <w:cols w:space="720" w:num="1"/>
        </w:sectPr>
      </w:pPr>
    </w:p>
    <w:p w14:paraId="6E5E1236">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00C11030">
      <w:pPr>
        <w:pStyle w:val="2"/>
        <w:spacing w:line="264" w:lineRule="auto"/>
      </w:pPr>
    </w:p>
    <w:p w14:paraId="00CC6035">
      <w:pPr>
        <w:pStyle w:val="2"/>
        <w:spacing w:line="264" w:lineRule="auto"/>
        <w:jc w:val="center"/>
        <w:rPr>
          <w:rFonts w:hint="eastAsia"/>
          <w:sz w:val="56"/>
          <w:szCs w:val="56"/>
        </w:rPr>
      </w:pPr>
      <w:r>
        <w:rPr>
          <w:rFonts w:hint="eastAsia"/>
          <w:sz w:val="56"/>
          <w:szCs w:val="56"/>
        </w:rPr>
        <w:t>The Nature and Causes of</w:t>
      </w:r>
    </w:p>
    <w:p w14:paraId="1F17FAD2">
      <w:pPr>
        <w:pStyle w:val="2"/>
        <w:spacing w:line="264" w:lineRule="auto"/>
        <w:jc w:val="center"/>
        <w:rPr>
          <w:rFonts w:hint="eastAsia"/>
          <w:sz w:val="56"/>
          <w:szCs w:val="56"/>
        </w:rPr>
      </w:pPr>
    </w:p>
    <w:p w14:paraId="7F0B1FB8">
      <w:pPr>
        <w:pStyle w:val="2"/>
        <w:spacing w:line="264" w:lineRule="auto"/>
        <w:jc w:val="center"/>
        <w:rPr>
          <w:rFonts w:hint="eastAsia"/>
          <w:sz w:val="56"/>
          <w:szCs w:val="56"/>
        </w:rPr>
      </w:pPr>
      <w:r>
        <w:rPr>
          <w:rFonts w:hint="eastAsia"/>
          <w:sz w:val="56"/>
          <w:szCs w:val="56"/>
        </w:rPr>
        <w:t>自然与原因</w:t>
      </w:r>
    </w:p>
    <w:p w14:paraId="28EB1844">
      <w:pPr>
        <w:pStyle w:val="2"/>
        <w:spacing w:line="264" w:lineRule="auto"/>
        <w:jc w:val="center"/>
        <w:rPr>
          <w:rFonts w:hint="eastAsia"/>
          <w:sz w:val="56"/>
          <w:szCs w:val="56"/>
        </w:rPr>
      </w:pPr>
      <w:r>
        <w:rPr>
          <w:rFonts w:hint="eastAsia"/>
          <w:sz w:val="56"/>
          <w:szCs w:val="56"/>
        </w:rPr>
        <w:t>Apostasy from the Gospel</w:t>
      </w:r>
    </w:p>
    <w:p w14:paraId="1C4D411D">
      <w:pPr>
        <w:pStyle w:val="2"/>
        <w:spacing w:line="264" w:lineRule="auto"/>
        <w:jc w:val="center"/>
        <w:rPr>
          <w:rFonts w:hint="eastAsia"/>
          <w:sz w:val="56"/>
          <w:szCs w:val="56"/>
        </w:rPr>
      </w:pPr>
    </w:p>
    <w:p w14:paraId="12858EC4">
      <w:pPr>
        <w:pStyle w:val="2"/>
        <w:spacing w:line="264" w:lineRule="auto"/>
        <w:jc w:val="center"/>
        <w:rPr>
          <w:rFonts w:hint="eastAsia"/>
          <w:sz w:val="56"/>
          <w:szCs w:val="56"/>
        </w:rPr>
      </w:pPr>
      <w:r>
        <w:rPr>
          <w:rFonts w:hint="eastAsia"/>
          <w:sz w:val="56"/>
          <w:szCs w:val="56"/>
        </w:rPr>
        <w:t>从福音背道者</w:t>
      </w:r>
    </w:p>
    <w:p w14:paraId="72AE5DA3">
      <w:pPr>
        <w:pStyle w:val="2"/>
        <w:spacing w:line="264" w:lineRule="auto"/>
        <w:jc w:val="center"/>
        <w:rPr>
          <w:rFonts w:hint="eastAsia"/>
          <w:sz w:val="56"/>
          <w:szCs w:val="56"/>
        </w:rPr>
      </w:pPr>
      <w:r>
        <w:rPr>
          <w:rFonts w:hint="eastAsia"/>
          <w:sz w:val="56"/>
          <w:szCs w:val="56"/>
        </w:rPr>
        <w:t>by John Owen</w:t>
      </w:r>
    </w:p>
    <w:p w14:paraId="53F909E5">
      <w:pPr>
        <w:pStyle w:val="2"/>
        <w:spacing w:line="264" w:lineRule="auto"/>
        <w:jc w:val="center"/>
        <w:rPr>
          <w:rFonts w:hint="eastAsia"/>
          <w:sz w:val="56"/>
          <w:szCs w:val="56"/>
        </w:rPr>
      </w:pPr>
    </w:p>
    <w:p w14:paraId="03365A7C">
      <w:pPr>
        <w:pStyle w:val="2"/>
        <w:spacing w:line="264" w:lineRule="auto"/>
        <w:jc w:val="center"/>
        <w:rPr>
          <w:rFonts w:hint="eastAsia"/>
          <w:sz w:val="56"/>
          <w:szCs w:val="56"/>
        </w:rPr>
      </w:pPr>
      <w:r>
        <w:rPr>
          <w:rFonts w:hint="eastAsia"/>
          <w:sz w:val="56"/>
          <w:szCs w:val="56"/>
        </w:rPr>
        <w:t>约翰·欧文 著</w:t>
      </w:r>
    </w:p>
    <w:p w14:paraId="50A57B58">
      <w:pPr>
        <w:pStyle w:val="2"/>
        <w:spacing w:line="264" w:lineRule="auto"/>
        <w:jc w:val="center"/>
        <w:rPr>
          <w:rFonts w:hint="eastAsia"/>
          <w:sz w:val="56"/>
          <w:szCs w:val="56"/>
        </w:rPr>
      </w:pPr>
    </w:p>
    <w:p w14:paraId="748B564D">
      <w:pPr>
        <w:pStyle w:val="2"/>
        <w:spacing w:line="264" w:lineRule="auto"/>
        <w:jc w:val="center"/>
        <w:rPr>
          <w:rFonts w:hint="eastAsia"/>
          <w:sz w:val="56"/>
          <w:szCs w:val="56"/>
        </w:rPr>
      </w:pPr>
    </w:p>
    <w:p w14:paraId="79F5563B">
      <w:pPr>
        <w:pStyle w:val="2"/>
        <w:spacing w:line="264" w:lineRule="auto"/>
        <w:rPr>
          <w:rFonts w:hint="eastAsia"/>
        </w:rPr>
      </w:pPr>
    </w:p>
    <w:p w14:paraId="3C00975A">
      <w:pPr>
        <w:pStyle w:val="2"/>
        <w:spacing w:line="264" w:lineRule="auto"/>
        <w:rPr>
          <w:rFonts w:hint="eastAsia"/>
          <w:sz w:val="30"/>
          <w:szCs w:val="30"/>
        </w:rPr>
      </w:pPr>
      <w:r>
        <w:rPr>
          <w:rFonts w:hint="eastAsia"/>
          <w:sz w:val="30"/>
          <w:szCs w:val="30"/>
        </w:rPr>
        <w:t>THE NATURE OF APOSTASY FROM THE PROFESSION OF THE GOSPEL AND THE</w:t>
      </w:r>
    </w:p>
    <w:p w14:paraId="033F8969">
      <w:pPr>
        <w:pStyle w:val="2"/>
        <w:spacing w:line="264" w:lineRule="auto"/>
        <w:rPr>
          <w:rFonts w:hint="eastAsia"/>
          <w:sz w:val="30"/>
          <w:szCs w:val="30"/>
        </w:rPr>
      </w:pPr>
      <w:r>
        <w:rPr>
          <w:rFonts w:hint="eastAsia"/>
          <w:sz w:val="30"/>
          <w:szCs w:val="30"/>
        </w:rPr>
        <w:t>PUNISHMENT OF APOSTATES DECLARED,</w:t>
      </w:r>
    </w:p>
    <w:p w14:paraId="510D2AE8">
      <w:pPr>
        <w:pStyle w:val="2"/>
        <w:spacing w:line="264" w:lineRule="auto"/>
        <w:rPr>
          <w:rFonts w:hint="eastAsia"/>
          <w:sz w:val="30"/>
          <w:szCs w:val="30"/>
        </w:rPr>
      </w:pPr>
    </w:p>
    <w:p w14:paraId="7A3563A4">
      <w:pPr>
        <w:pStyle w:val="2"/>
        <w:spacing w:line="264" w:lineRule="auto"/>
        <w:rPr>
          <w:rFonts w:hint="eastAsia"/>
          <w:sz w:val="30"/>
          <w:szCs w:val="30"/>
        </w:rPr>
      </w:pPr>
      <w:r>
        <w:rPr>
          <w:rFonts w:hint="eastAsia"/>
          <w:sz w:val="30"/>
          <w:szCs w:val="30"/>
        </w:rPr>
        <w:t>福音宣认之背道的性质及背道者之刑罚申明，</w:t>
      </w:r>
    </w:p>
    <w:p w14:paraId="1F2F1817">
      <w:pPr>
        <w:pStyle w:val="2"/>
        <w:spacing w:line="264" w:lineRule="auto"/>
        <w:rPr>
          <w:rFonts w:hint="eastAsia"/>
          <w:sz w:val="30"/>
          <w:szCs w:val="30"/>
        </w:rPr>
      </w:pPr>
      <w:r>
        <w:rPr>
          <w:rFonts w:hint="eastAsia"/>
          <w:sz w:val="30"/>
          <w:szCs w:val="30"/>
        </w:rPr>
        <w:t>IN</w:t>
      </w:r>
    </w:p>
    <w:p w14:paraId="6AD58FDD">
      <w:pPr>
        <w:pStyle w:val="2"/>
        <w:spacing w:line="264" w:lineRule="auto"/>
        <w:rPr>
          <w:rFonts w:hint="eastAsia"/>
          <w:sz w:val="30"/>
          <w:szCs w:val="30"/>
        </w:rPr>
      </w:pPr>
    </w:p>
    <w:p w14:paraId="768844C2">
      <w:pPr>
        <w:pStyle w:val="2"/>
        <w:spacing w:line="264" w:lineRule="auto"/>
        <w:rPr>
          <w:rFonts w:hint="eastAsia"/>
          <w:sz w:val="30"/>
          <w:szCs w:val="30"/>
        </w:rPr>
      </w:pPr>
      <w:r>
        <w:rPr>
          <w:rFonts w:hint="eastAsia"/>
          <w:sz w:val="30"/>
          <w:szCs w:val="30"/>
        </w:rPr>
        <w:t>于</w:t>
      </w:r>
    </w:p>
    <w:p w14:paraId="3F91B4AE">
      <w:pPr>
        <w:pStyle w:val="2"/>
        <w:spacing w:line="264" w:lineRule="auto"/>
        <w:rPr>
          <w:rFonts w:hint="eastAsia"/>
          <w:sz w:val="30"/>
          <w:szCs w:val="30"/>
        </w:rPr>
      </w:pPr>
      <w:r>
        <w:rPr>
          <w:rFonts w:hint="eastAsia"/>
          <w:sz w:val="30"/>
          <w:szCs w:val="30"/>
        </w:rPr>
        <w:t>AN EXPOSITION OF HEBREWS 6:4-6;</w:t>
      </w:r>
    </w:p>
    <w:p w14:paraId="6E3E6D64">
      <w:pPr>
        <w:pStyle w:val="2"/>
        <w:spacing w:line="264" w:lineRule="auto"/>
        <w:rPr>
          <w:rFonts w:hint="eastAsia"/>
          <w:sz w:val="30"/>
          <w:szCs w:val="30"/>
        </w:rPr>
      </w:pPr>
    </w:p>
    <w:p w14:paraId="596AF7C3">
      <w:pPr>
        <w:pStyle w:val="2"/>
        <w:spacing w:line="264" w:lineRule="auto"/>
        <w:rPr>
          <w:rFonts w:hint="eastAsia"/>
          <w:sz w:val="30"/>
          <w:szCs w:val="30"/>
        </w:rPr>
      </w:pPr>
      <w:r>
        <w:rPr>
          <w:rFonts w:hint="eastAsia"/>
          <w:sz w:val="30"/>
          <w:szCs w:val="30"/>
        </w:rPr>
        <w:t>希伯来书六章四至六节之阐释；</w:t>
      </w:r>
    </w:p>
    <w:p w14:paraId="4A3B3874">
      <w:pPr>
        <w:pStyle w:val="2"/>
        <w:spacing w:line="264" w:lineRule="auto"/>
        <w:rPr>
          <w:rFonts w:hint="eastAsia"/>
          <w:sz w:val="30"/>
          <w:szCs w:val="30"/>
        </w:rPr>
      </w:pPr>
      <w:r>
        <w:rPr>
          <w:rFonts w:hint="eastAsia"/>
          <w:sz w:val="30"/>
          <w:szCs w:val="30"/>
        </w:rPr>
        <w:t>WITH</w:t>
      </w:r>
    </w:p>
    <w:p w14:paraId="0A096FAB">
      <w:pPr>
        <w:pStyle w:val="2"/>
        <w:spacing w:line="264" w:lineRule="auto"/>
        <w:rPr>
          <w:rFonts w:hint="eastAsia"/>
          <w:sz w:val="30"/>
          <w:szCs w:val="30"/>
        </w:rPr>
      </w:pPr>
      <w:r>
        <w:rPr>
          <w:rFonts w:hint="eastAsia"/>
          <w:sz w:val="30"/>
          <w:szCs w:val="30"/>
        </w:rPr>
        <w:t>An Inquiry Into The Causes And Reasons Of The Decay OfThe</w:t>
      </w:r>
    </w:p>
    <w:p w14:paraId="15234036">
      <w:pPr>
        <w:pStyle w:val="2"/>
        <w:spacing w:line="264" w:lineRule="auto"/>
        <w:rPr>
          <w:rFonts w:hint="eastAsia"/>
          <w:sz w:val="30"/>
          <w:szCs w:val="30"/>
        </w:rPr>
      </w:pPr>
      <w:r>
        <w:rPr>
          <w:rFonts w:hint="eastAsia"/>
          <w:sz w:val="30"/>
          <w:szCs w:val="30"/>
        </w:rPr>
        <w:t>Power Of Religion In The World, Or The Present General</w:t>
      </w:r>
    </w:p>
    <w:p w14:paraId="6CFFDA55">
      <w:pPr>
        <w:pStyle w:val="2"/>
        <w:spacing w:line="264" w:lineRule="auto"/>
        <w:rPr>
          <w:rFonts w:hint="eastAsia"/>
          <w:sz w:val="30"/>
          <w:szCs w:val="30"/>
        </w:rPr>
      </w:pPr>
      <w:r>
        <w:rPr>
          <w:rFonts w:hint="eastAsia"/>
          <w:sz w:val="30"/>
          <w:szCs w:val="30"/>
        </w:rPr>
        <w:t>Defection From The Truth, Holiness, And Worship Of The Gospel;</w:t>
      </w:r>
    </w:p>
    <w:p w14:paraId="39C1BB91">
      <w:pPr>
        <w:pStyle w:val="2"/>
        <w:spacing w:line="264" w:lineRule="auto"/>
        <w:rPr>
          <w:rFonts w:hint="eastAsia"/>
          <w:sz w:val="30"/>
          <w:szCs w:val="30"/>
        </w:rPr>
      </w:pPr>
      <w:r>
        <w:rPr>
          <w:rFonts w:hint="eastAsia"/>
          <w:sz w:val="30"/>
          <w:szCs w:val="30"/>
        </w:rPr>
        <w:t>并附</w:t>
      </w:r>
    </w:p>
    <w:p w14:paraId="58B12161">
      <w:pPr>
        <w:pStyle w:val="2"/>
        <w:spacing w:line="264" w:lineRule="auto"/>
        <w:rPr>
          <w:rFonts w:hint="eastAsia"/>
          <w:sz w:val="30"/>
          <w:szCs w:val="30"/>
        </w:rPr>
      </w:pPr>
      <w:r>
        <w:rPr>
          <w:rFonts w:hint="eastAsia"/>
          <w:sz w:val="30"/>
          <w:szCs w:val="30"/>
        </w:rPr>
        <w:t>查究世间敬虔之力衰微之原因与缘由，或现今普遍背离福音之真理、圣洁与敬拜者；</w:t>
      </w:r>
    </w:p>
    <w:p w14:paraId="78B2FAAC">
      <w:pPr>
        <w:pStyle w:val="2"/>
        <w:spacing w:line="264" w:lineRule="auto"/>
        <w:rPr>
          <w:rFonts w:hint="eastAsia"/>
          <w:sz w:val="30"/>
          <w:szCs w:val="30"/>
        </w:rPr>
      </w:pPr>
      <w:r>
        <w:rPr>
          <w:rFonts w:hint="eastAsia"/>
          <w:sz w:val="30"/>
          <w:szCs w:val="30"/>
        </w:rPr>
        <w:t>Also, Of The Proneness Of Churches And Persons OfAll Sorts</w:t>
      </w:r>
    </w:p>
    <w:p w14:paraId="70AFFDE4">
      <w:pPr>
        <w:pStyle w:val="2"/>
        <w:spacing w:line="264" w:lineRule="auto"/>
        <w:rPr>
          <w:rFonts w:hint="eastAsia"/>
          <w:sz w:val="30"/>
          <w:szCs w:val="30"/>
        </w:rPr>
      </w:pPr>
      <w:r>
        <w:rPr>
          <w:rFonts w:hint="eastAsia"/>
          <w:sz w:val="30"/>
          <w:szCs w:val="30"/>
        </w:rPr>
        <w:t>Unto Apostasy.</w:t>
      </w:r>
    </w:p>
    <w:p w14:paraId="69F0E4DC">
      <w:pPr>
        <w:pStyle w:val="2"/>
        <w:spacing w:line="264" w:lineRule="auto"/>
        <w:rPr>
          <w:rFonts w:hint="eastAsia"/>
          <w:sz w:val="30"/>
          <w:szCs w:val="30"/>
        </w:rPr>
      </w:pPr>
    </w:p>
    <w:p w14:paraId="26C9E0E7">
      <w:pPr>
        <w:pStyle w:val="2"/>
        <w:spacing w:line="264" w:lineRule="auto"/>
        <w:rPr>
          <w:rFonts w:hint="eastAsia"/>
          <w:sz w:val="30"/>
          <w:szCs w:val="30"/>
        </w:rPr>
      </w:pPr>
      <w:r>
        <w:rPr>
          <w:rFonts w:hint="eastAsia"/>
          <w:sz w:val="30"/>
          <w:szCs w:val="30"/>
        </w:rPr>
        <w:t>亦论及诸教会及各等人倾向背道者。</w:t>
      </w:r>
    </w:p>
    <w:p w14:paraId="65EEED18">
      <w:pPr>
        <w:pStyle w:val="2"/>
        <w:spacing w:line="264" w:lineRule="auto"/>
        <w:rPr>
          <w:rFonts w:hint="eastAsia"/>
          <w:sz w:val="30"/>
          <w:szCs w:val="30"/>
        </w:rPr>
      </w:pPr>
      <w:r>
        <w:rPr>
          <w:rFonts w:hint="eastAsia"/>
          <w:sz w:val="30"/>
          <w:szCs w:val="30"/>
        </w:rPr>
        <w:t>WITH REMEDIES AND MEANS OF PREVENTION.</w:t>
      </w:r>
    </w:p>
    <w:p w14:paraId="21326D64">
      <w:pPr>
        <w:pStyle w:val="2"/>
        <w:spacing w:line="264" w:lineRule="auto"/>
        <w:rPr>
          <w:rFonts w:hint="eastAsia"/>
          <w:sz w:val="30"/>
          <w:szCs w:val="30"/>
        </w:rPr>
      </w:pPr>
    </w:p>
    <w:p w14:paraId="2107F50B">
      <w:pPr>
        <w:pStyle w:val="2"/>
        <w:spacing w:line="264" w:lineRule="auto"/>
        <w:rPr>
          <w:rFonts w:hint="eastAsia"/>
          <w:sz w:val="30"/>
          <w:szCs w:val="30"/>
        </w:rPr>
      </w:pPr>
      <w:r>
        <w:rPr>
          <w:rFonts w:hint="eastAsia"/>
          <w:sz w:val="30"/>
          <w:szCs w:val="30"/>
        </w:rPr>
        <w:t>并附补救之法与防范之道。</w:t>
      </w:r>
    </w:p>
    <w:p w14:paraId="210D1B34">
      <w:pPr>
        <w:pStyle w:val="2"/>
        <w:spacing w:line="264" w:lineRule="auto"/>
        <w:rPr>
          <w:rFonts w:hint="eastAsia"/>
          <w:sz w:val="30"/>
          <w:szCs w:val="30"/>
        </w:rPr>
      </w:pPr>
      <w:r>
        <w:rPr>
          <w:rFonts w:hint="eastAsia"/>
          <w:sz w:val="30"/>
          <w:szCs w:val="30"/>
        </w:rPr>
        <w:t>SEARCH THE SCRIPTURES — JOHN 5:39.</w:t>
      </w:r>
    </w:p>
    <w:p w14:paraId="25A5CFFB">
      <w:pPr>
        <w:pStyle w:val="2"/>
        <w:spacing w:line="264" w:lineRule="auto"/>
        <w:rPr>
          <w:rFonts w:hint="eastAsia"/>
          <w:sz w:val="30"/>
          <w:szCs w:val="30"/>
        </w:rPr>
      </w:pPr>
    </w:p>
    <w:p w14:paraId="7FB62736">
      <w:pPr>
        <w:pStyle w:val="2"/>
        <w:spacing w:line="264" w:lineRule="auto"/>
        <w:rPr>
          <w:rFonts w:hint="eastAsia"/>
          <w:sz w:val="30"/>
          <w:szCs w:val="30"/>
        </w:rPr>
      </w:pPr>
      <w:r>
        <w:rPr>
          <w:rFonts w:hint="eastAsia"/>
          <w:sz w:val="30"/>
          <w:szCs w:val="30"/>
        </w:rPr>
        <w:t>你们查考圣经 — 约翰福音五章三十九节。</w:t>
      </w:r>
    </w:p>
    <w:p w14:paraId="0586F0E9">
      <w:pPr>
        <w:pStyle w:val="2"/>
        <w:spacing w:line="264" w:lineRule="auto"/>
        <w:rPr>
          <w:rFonts w:hint="eastAsia"/>
          <w:sz w:val="30"/>
          <w:szCs w:val="30"/>
        </w:rPr>
      </w:pPr>
      <w:r>
        <w:rPr>
          <w:rFonts w:hint="eastAsia"/>
          <w:sz w:val="30"/>
          <w:szCs w:val="30"/>
        </w:rPr>
        <w:t>LONDON: 1676.</w:t>
      </w:r>
    </w:p>
    <w:p w14:paraId="4F0CD855">
      <w:pPr>
        <w:pStyle w:val="2"/>
        <w:spacing w:line="264" w:lineRule="auto"/>
        <w:rPr>
          <w:rFonts w:hint="eastAsia"/>
          <w:sz w:val="30"/>
          <w:szCs w:val="30"/>
        </w:rPr>
      </w:pPr>
    </w:p>
    <w:p w14:paraId="4A5E6936">
      <w:pPr>
        <w:pStyle w:val="2"/>
        <w:spacing w:line="264" w:lineRule="auto"/>
        <w:rPr>
          <w:rFonts w:hint="eastAsia"/>
          <w:sz w:val="30"/>
          <w:szCs w:val="30"/>
        </w:rPr>
      </w:pPr>
      <w:r>
        <w:rPr>
          <w:rFonts w:hint="eastAsia"/>
          <w:sz w:val="30"/>
          <w:szCs w:val="30"/>
        </w:rPr>
        <w:t>伦敦：一六七六年。</w:t>
      </w:r>
    </w:p>
    <w:p w14:paraId="30C599D2">
      <w:pPr>
        <w:pStyle w:val="2"/>
        <w:spacing w:line="264" w:lineRule="auto"/>
        <w:rPr>
          <w:rFonts w:hint="eastAsia"/>
          <w:sz w:val="30"/>
          <w:szCs w:val="30"/>
        </w:rPr>
      </w:pPr>
    </w:p>
    <w:p w14:paraId="7FE3DAFD">
      <w:pPr>
        <w:pStyle w:val="2"/>
        <w:spacing w:line="264" w:lineRule="auto"/>
        <w:rPr>
          <w:rFonts w:hint="eastAsia"/>
          <w:sz w:val="30"/>
          <w:szCs w:val="30"/>
        </w:rPr>
      </w:pPr>
      <w:r>
        <w:rPr>
          <w:rFonts w:hint="eastAsia"/>
          <w:sz w:val="30"/>
          <w:szCs w:val="30"/>
        </w:rPr>
        <w:t>Table of Contents</w:t>
      </w:r>
    </w:p>
    <w:p w14:paraId="4679BDC0">
      <w:pPr>
        <w:pStyle w:val="2"/>
        <w:spacing w:line="264" w:lineRule="auto"/>
        <w:rPr>
          <w:rFonts w:hint="eastAsia"/>
          <w:sz w:val="30"/>
          <w:szCs w:val="30"/>
        </w:rPr>
      </w:pPr>
    </w:p>
    <w:p w14:paraId="5B02B9B8">
      <w:pPr>
        <w:pStyle w:val="2"/>
        <w:spacing w:line="264" w:lineRule="auto"/>
        <w:rPr>
          <w:rFonts w:hint="eastAsia"/>
          <w:sz w:val="30"/>
          <w:szCs w:val="30"/>
        </w:rPr>
      </w:pPr>
      <w:r>
        <w:rPr>
          <w:rFonts w:hint="eastAsia"/>
          <w:sz w:val="30"/>
          <w:szCs w:val="30"/>
        </w:rPr>
        <w:t>目录</w:t>
      </w:r>
    </w:p>
    <w:p w14:paraId="4B72407C">
      <w:pPr>
        <w:pStyle w:val="2"/>
        <w:spacing w:line="264" w:lineRule="auto"/>
        <w:rPr>
          <w:rFonts w:hint="eastAsia"/>
          <w:sz w:val="30"/>
          <w:szCs w:val="30"/>
        </w:rPr>
      </w:pPr>
      <w:r>
        <w:rPr>
          <w:rFonts w:hint="eastAsia"/>
          <w:sz w:val="30"/>
          <w:szCs w:val="30"/>
        </w:rPr>
        <w:t>To the Reader.</w:t>
      </w:r>
    </w:p>
    <w:p w14:paraId="068AC340">
      <w:pPr>
        <w:pStyle w:val="2"/>
        <w:spacing w:line="264" w:lineRule="auto"/>
        <w:rPr>
          <w:rFonts w:hint="eastAsia"/>
          <w:sz w:val="30"/>
          <w:szCs w:val="30"/>
        </w:rPr>
      </w:pPr>
      <w:r>
        <w:rPr>
          <w:rFonts w:hint="eastAsia"/>
          <w:sz w:val="30"/>
          <w:szCs w:val="30"/>
        </w:rPr>
        <w:t>敬告读者。</w:t>
      </w:r>
    </w:p>
    <w:p w14:paraId="77CC23B1">
      <w:pPr>
        <w:pStyle w:val="2"/>
        <w:spacing w:line="264" w:lineRule="auto"/>
        <w:rPr>
          <w:rFonts w:hint="eastAsia"/>
          <w:sz w:val="30"/>
          <w:szCs w:val="30"/>
        </w:rPr>
      </w:pPr>
      <w:r>
        <w:rPr>
          <w:rFonts w:hint="eastAsia"/>
          <w:sz w:val="30"/>
          <w:szCs w:val="30"/>
        </w:rPr>
        <w:t>Chapter 1 - The nature of apostasy from the gospel declared, in an exposition of Hebrews 6:4-6.</w:t>
      </w:r>
    </w:p>
    <w:p w14:paraId="4876EEE8">
      <w:pPr>
        <w:pStyle w:val="2"/>
        <w:spacing w:line="264" w:lineRule="auto"/>
        <w:rPr>
          <w:rFonts w:hint="eastAsia"/>
          <w:sz w:val="30"/>
          <w:szCs w:val="30"/>
        </w:rPr>
      </w:pPr>
      <w:r>
        <w:rPr>
          <w:rFonts w:hint="eastAsia"/>
          <w:sz w:val="30"/>
          <w:szCs w:val="30"/>
        </w:rPr>
        <w:t>第一章 - 福音背道之性质申明，于希伯来书六章四至六节之阐释中。</w:t>
      </w:r>
    </w:p>
    <w:p w14:paraId="6D1903CE">
      <w:pPr>
        <w:pStyle w:val="2"/>
        <w:spacing w:line="264" w:lineRule="auto"/>
        <w:rPr>
          <w:rFonts w:hint="eastAsia"/>
          <w:sz w:val="30"/>
          <w:szCs w:val="30"/>
        </w:rPr>
      </w:pPr>
      <w:r>
        <w:rPr>
          <w:rFonts w:hint="eastAsia"/>
          <w:sz w:val="30"/>
          <w:szCs w:val="30"/>
        </w:rPr>
        <w:t>Chapter 2 - Partial apostasy from the gospel - Pretences of the church of Rome against the charge of this evil examined and rejected.</w:t>
      </w:r>
    </w:p>
    <w:p w14:paraId="712FB967">
      <w:pPr>
        <w:pStyle w:val="2"/>
        <w:spacing w:line="264" w:lineRule="auto"/>
        <w:rPr>
          <w:rFonts w:hint="eastAsia"/>
          <w:sz w:val="30"/>
          <w:szCs w:val="30"/>
        </w:rPr>
      </w:pPr>
      <w:r>
        <w:rPr>
          <w:rFonts w:hint="eastAsia"/>
          <w:sz w:val="30"/>
          <w:szCs w:val="30"/>
        </w:rPr>
        <w:t>第二章 - 部分从福音背道 - 罗马教会对其受此恶行指控之借口查验并驳斥。</w:t>
      </w:r>
    </w:p>
    <w:p w14:paraId="4F488D2B">
      <w:pPr>
        <w:pStyle w:val="2"/>
        <w:spacing w:line="264" w:lineRule="auto"/>
        <w:rPr>
          <w:rFonts w:hint="eastAsia"/>
          <w:sz w:val="30"/>
          <w:szCs w:val="30"/>
        </w:rPr>
      </w:pPr>
      <w:r>
        <w:rPr>
          <w:rFonts w:hint="eastAsia"/>
          <w:sz w:val="30"/>
          <w:szCs w:val="30"/>
        </w:rPr>
        <w:t>Chapter 3 - Apostasy from the mystery, truth, or doctrine of the gospel - Proneness of persons and churches thereunto - Proved by all sorts of instances.</w:t>
      </w:r>
    </w:p>
    <w:p w14:paraId="6B50BAA8">
      <w:pPr>
        <w:pStyle w:val="2"/>
        <w:spacing w:line="264" w:lineRule="auto"/>
        <w:rPr>
          <w:rFonts w:hint="eastAsia"/>
          <w:sz w:val="30"/>
          <w:szCs w:val="30"/>
        </w:rPr>
      </w:pPr>
      <w:r>
        <w:rPr>
          <w:rFonts w:hint="eastAsia"/>
          <w:sz w:val="30"/>
          <w:szCs w:val="30"/>
        </w:rPr>
        <w:t>第三章 - 从福音之奥秘、真理或教义背道 - 人与教会倾向此事 - 藉各样实例证明。</w:t>
      </w:r>
    </w:p>
    <w:p w14:paraId="66219E65">
      <w:pPr>
        <w:pStyle w:val="2"/>
        <w:spacing w:line="264" w:lineRule="auto"/>
        <w:rPr>
          <w:rFonts w:hint="eastAsia"/>
          <w:sz w:val="30"/>
          <w:szCs w:val="30"/>
        </w:rPr>
      </w:pPr>
      <w:r>
        <w:rPr>
          <w:rFonts w:hint="eastAsia"/>
          <w:sz w:val="30"/>
          <w:szCs w:val="30"/>
        </w:rPr>
        <w:t>Chapter 4 - The reason and causes of apostasy from the truth or doctrine of the gospel, and the inclination of all sorts of persons thereunto in all ages, inquired into and declared - Uncured enmity in the minds of many against spiritual things, and the effects of it is a wicked conversation, the first cause of apostasy.</w:t>
      </w:r>
    </w:p>
    <w:p w14:paraId="3CC2C50A">
      <w:pPr>
        <w:pStyle w:val="2"/>
        <w:spacing w:line="264" w:lineRule="auto"/>
        <w:rPr>
          <w:rFonts w:hint="eastAsia"/>
          <w:sz w:val="30"/>
          <w:szCs w:val="30"/>
        </w:rPr>
      </w:pPr>
      <w:r>
        <w:rPr>
          <w:rFonts w:hint="eastAsia"/>
          <w:sz w:val="30"/>
          <w:szCs w:val="30"/>
        </w:rPr>
        <w:t>第四章 - 从福音真理或教义背道之缘由与原因，及历代各等人倾向此事者，查究并申明 - 许多人心智中对属灵事物未得医治之敌意，及其在邪恶言谈行事中之后果，乃背道之首因。</w:t>
      </w:r>
    </w:p>
    <w:p w14:paraId="6968DE2F">
      <w:pPr>
        <w:pStyle w:val="2"/>
        <w:spacing w:line="264" w:lineRule="auto"/>
        <w:rPr>
          <w:rFonts w:hint="eastAsia"/>
          <w:sz w:val="30"/>
          <w:szCs w:val="30"/>
        </w:rPr>
      </w:pPr>
      <w:r>
        <w:rPr>
          <w:rFonts w:hint="eastAsia"/>
          <w:sz w:val="30"/>
          <w:szCs w:val="30"/>
        </w:rPr>
        <w:t>Chapter 5 - Darkness and ignorance another cause of apostasy.</w:t>
      </w:r>
    </w:p>
    <w:p w14:paraId="31198970">
      <w:pPr>
        <w:pStyle w:val="2"/>
        <w:spacing w:line="264" w:lineRule="auto"/>
        <w:rPr>
          <w:rFonts w:hint="eastAsia"/>
          <w:sz w:val="30"/>
          <w:szCs w:val="30"/>
        </w:rPr>
      </w:pPr>
      <w:r>
        <w:rPr>
          <w:rFonts w:hint="eastAsia"/>
          <w:sz w:val="30"/>
          <w:szCs w:val="30"/>
        </w:rPr>
        <w:t>第五章 - 黑暗与无知乃背道之另一原因。</w:t>
      </w:r>
    </w:p>
    <w:p w14:paraId="7F4D366A">
      <w:pPr>
        <w:pStyle w:val="2"/>
        <w:spacing w:line="264" w:lineRule="auto"/>
        <w:rPr>
          <w:rFonts w:hint="eastAsia"/>
          <w:sz w:val="30"/>
          <w:szCs w:val="30"/>
        </w:rPr>
      </w:pPr>
      <w:r>
        <w:rPr>
          <w:rFonts w:hint="eastAsia"/>
          <w:sz w:val="30"/>
          <w:szCs w:val="30"/>
        </w:rPr>
        <w:t>Chapter 6 - Pride and vanity of mind, sloth and negligence, love of the world, causes of apostasy - The work of Satan and judgments of God in this matter.</w:t>
      </w:r>
    </w:p>
    <w:p w14:paraId="1E7B8A56">
      <w:pPr>
        <w:pStyle w:val="2"/>
        <w:spacing w:line="264" w:lineRule="auto"/>
        <w:rPr>
          <w:rFonts w:hint="eastAsia"/>
          <w:sz w:val="30"/>
          <w:szCs w:val="30"/>
        </w:rPr>
      </w:pPr>
      <w:r>
        <w:rPr>
          <w:rFonts w:hint="eastAsia"/>
          <w:sz w:val="30"/>
          <w:szCs w:val="30"/>
        </w:rPr>
        <w:t>第六章 - 心智骄傲虚荣，懒惰与疏忽，贪爱世界，皆背道之原因 - 撒但之工与上帝在此事上之审判。</w:t>
      </w:r>
    </w:p>
    <w:p w14:paraId="78E529FF">
      <w:pPr>
        <w:pStyle w:val="2"/>
        <w:spacing w:line="264" w:lineRule="auto"/>
        <w:rPr>
          <w:rFonts w:hint="eastAsia"/>
          <w:sz w:val="30"/>
          <w:szCs w:val="30"/>
        </w:rPr>
      </w:pPr>
      <w:r>
        <w:rPr>
          <w:rFonts w:hint="eastAsia"/>
          <w:sz w:val="30"/>
          <w:szCs w:val="30"/>
        </w:rPr>
        <w:t>Chapter 7 - Instances of a peculiar defection from the truth of the gospel; with the reasons of it.</w:t>
      </w:r>
    </w:p>
    <w:p w14:paraId="29893F14">
      <w:pPr>
        <w:pStyle w:val="2"/>
        <w:spacing w:line="264" w:lineRule="auto"/>
        <w:rPr>
          <w:rFonts w:hint="eastAsia"/>
          <w:sz w:val="30"/>
          <w:szCs w:val="30"/>
        </w:rPr>
      </w:pPr>
      <w:r>
        <w:rPr>
          <w:rFonts w:hint="eastAsia"/>
          <w:sz w:val="30"/>
          <w:szCs w:val="30"/>
        </w:rPr>
        <w:t>第七章 - 特殊背离福音真理之实例；并附其缘由。</w:t>
      </w:r>
    </w:p>
    <w:p w14:paraId="0CBEB85E">
      <w:pPr>
        <w:pStyle w:val="2"/>
        <w:spacing w:line="264" w:lineRule="auto"/>
        <w:rPr>
          <w:rFonts w:hint="eastAsia"/>
          <w:sz w:val="30"/>
          <w:szCs w:val="30"/>
        </w:rPr>
      </w:pPr>
      <w:r>
        <w:rPr>
          <w:rFonts w:hint="eastAsia"/>
          <w:sz w:val="30"/>
          <w:szCs w:val="30"/>
        </w:rPr>
        <w:t>Chapter 8 - Apostasy from the holiness of the gospel; the occasion and cause of it - Of that which is gradual, on the pretence of somewhat else in its room.</w:t>
      </w:r>
    </w:p>
    <w:p w14:paraId="0A98B805">
      <w:pPr>
        <w:pStyle w:val="2"/>
        <w:spacing w:line="264" w:lineRule="auto"/>
        <w:rPr>
          <w:rFonts w:hint="eastAsia"/>
          <w:sz w:val="30"/>
          <w:szCs w:val="30"/>
        </w:rPr>
      </w:pPr>
      <w:r>
        <w:rPr>
          <w:rFonts w:hint="eastAsia"/>
          <w:sz w:val="30"/>
          <w:szCs w:val="30"/>
        </w:rPr>
        <w:t>第八章 - 从福音之圣洁背道；其缘起与原因 - 论那渐进者，以某物代其位为借口。</w:t>
      </w:r>
    </w:p>
    <w:p w14:paraId="190280E4">
      <w:pPr>
        <w:pStyle w:val="2"/>
        <w:spacing w:line="264" w:lineRule="auto"/>
        <w:rPr>
          <w:rFonts w:hint="eastAsia"/>
          <w:sz w:val="30"/>
          <w:szCs w:val="30"/>
        </w:rPr>
      </w:pPr>
      <w:r>
        <w:rPr>
          <w:rFonts w:hint="eastAsia"/>
          <w:sz w:val="30"/>
          <w:szCs w:val="30"/>
        </w:rPr>
        <w:t>Chapter 9 - Apostasy nto profaneness and sensuality of lif - The causes and occasions of it - Defect in public teachers and guides in religion.</w:t>
      </w:r>
    </w:p>
    <w:p w14:paraId="3ACED842">
      <w:pPr>
        <w:pStyle w:val="2"/>
        <w:spacing w:line="264" w:lineRule="auto"/>
        <w:rPr>
          <w:rFonts w:hint="eastAsia"/>
          <w:sz w:val="30"/>
          <w:szCs w:val="30"/>
        </w:rPr>
      </w:pPr>
      <w:r>
        <w:rPr>
          <w:rFonts w:hint="eastAsia"/>
          <w:sz w:val="30"/>
          <w:szCs w:val="30"/>
        </w:rPr>
        <w:t>第九章 - 背道以至生活亵渎与纵欲 - 其原因与缘起 - 信仰中公众教师与引导者之缺陷。</w:t>
      </w:r>
    </w:p>
    <w:p w14:paraId="2449F96E">
      <w:pPr>
        <w:pStyle w:val="2"/>
        <w:spacing w:line="264" w:lineRule="auto"/>
        <w:rPr>
          <w:rFonts w:hint="eastAsia"/>
          <w:sz w:val="30"/>
          <w:szCs w:val="30"/>
        </w:rPr>
      </w:pPr>
    </w:p>
    <w:p w14:paraId="2F448820">
      <w:pPr>
        <w:pStyle w:val="2"/>
        <w:spacing w:line="264" w:lineRule="auto"/>
        <w:rPr>
          <w:rFonts w:hint="eastAsia"/>
          <w:sz w:val="30"/>
          <w:szCs w:val="30"/>
        </w:rPr>
      </w:pPr>
      <w:r>
        <w:rPr>
          <w:rFonts w:hint="eastAsia"/>
          <w:sz w:val="30"/>
          <w:szCs w:val="30"/>
        </w:rPr>
        <w:t>Chapter 10 - Other causes and occasions of the decay of holiness.</w:t>
      </w:r>
    </w:p>
    <w:p w14:paraId="7F8D3E98">
      <w:pPr>
        <w:pStyle w:val="2"/>
        <w:spacing w:line="264" w:lineRule="auto"/>
        <w:rPr>
          <w:rFonts w:hint="eastAsia"/>
          <w:sz w:val="30"/>
          <w:szCs w:val="30"/>
        </w:rPr>
      </w:pPr>
      <w:r>
        <w:rPr>
          <w:rFonts w:hint="eastAsia"/>
          <w:sz w:val="30"/>
          <w:szCs w:val="30"/>
        </w:rPr>
        <w:t>第十章 - 圣洁衰微之其他原因与缘起。</w:t>
      </w:r>
    </w:p>
    <w:p w14:paraId="63431305">
      <w:pPr>
        <w:pStyle w:val="2"/>
        <w:spacing w:line="264" w:lineRule="auto"/>
        <w:rPr>
          <w:rFonts w:hint="eastAsia"/>
          <w:sz w:val="30"/>
          <w:szCs w:val="30"/>
        </w:rPr>
      </w:pPr>
      <w:r>
        <w:rPr>
          <w:rFonts w:hint="eastAsia"/>
          <w:sz w:val="30"/>
          <w:szCs w:val="30"/>
        </w:rPr>
        <w:t>Chapter 11 - Apostasy from evangelical worship.</w:t>
      </w:r>
    </w:p>
    <w:p w14:paraId="392C8E90">
      <w:pPr>
        <w:pStyle w:val="2"/>
        <w:spacing w:line="264" w:lineRule="auto"/>
        <w:rPr>
          <w:rFonts w:hint="eastAsia"/>
          <w:sz w:val="30"/>
          <w:szCs w:val="30"/>
        </w:rPr>
      </w:pPr>
      <w:r>
        <w:rPr>
          <w:rFonts w:hint="eastAsia"/>
          <w:sz w:val="30"/>
          <w:szCs w:val="30"/>
        </w:rPr>
        <w:t>第十一章 - 从福音敬拜背道。</w:t>
      </w:r>
    </w:p>
    <w:p w14:paraId="1DC56030">
      <w:pPr>
        <w:pStyle w:val="2"/>
        <w:spacing w:line="264" w:lineRule="auto"/>
        <w:rPr>
          <w:rFonts w:hint="eastAsia"/>
          <w:sz w:val="30"/>
          <w:szCs w:val="30"/>
        </w:rPr>
      </w:pPr>
      <w:r>
        <w:rPr>
          <w:rFonts w:hint="eastAsia"/>
          <w:sz w:val="30"/>
          <w:szCs w:val="30"/>
        </w:rPr>
        <w:t>Chapter 12 - Inferences from the foregoing discourses - The present danger of all sorts of persons, in the prevalency of apostasy from the truth and decays in the practice of evagelical holiness.</w:t>
      </w:r>
    </w:p>
    <w:p w14:paraId="28D74AD3">
      <w:pPr>
        <w:pStyle w:val="2"/>
        <w:spacing w:line="264" w:lineRule="auto"/>
        <w:rPr>
          <w:rFonts w:hint="eastAsia"/>
          <w:sz w:val="30"/>
          <w:szCs w:val="30"/>
        </w:rPr>
      </w:pPr>
      <w:r>
        <w:rPr>
          <w:rFonts w:hint="eastAsia"/>
          <w:sz w:val="30"/>
          <w:szCs w:val="30"/>
        </w:rPr>
        <w:t>第十二章 - 从前述论述推论 - 在背离真理之流行及福音圣洁实践衰微中，各等人现今之危险。</w:t>
      </w:r>
    </w:p>
    <w:p w14:paraId="63777979">
      <w:pPr>
        <w:pStyle w:val="2"/>
        <w:spacing w:line="264" w:lineRule="auto"/>
        <w:rPr>
          <w:rFonts w:hint="eastAsia"/>
          <w:sz w:val="30"/>
          <w:szCs w:val="30"/>
        </w:rPr>
      </w:pPr>
      <w:r>
        <w:rPr>
          <w:rFonts w:hint="eastAsia"/>
          <w:sz w:val="30"/>
          <w:szCs w:val="30"/>
        </w:rPr>
        <w:t>Chapter 13 - Directions to avoid the power of a prevailing apostasy.</w:t>
      </w:r>
    </w:p>
    <w:p w14:paraId="056CB605">
      <w:pPr>
        <w:pStyle w:val="2"/>
        <w:spacing w:line="264" w:lineRule="auto"/>
        <w:rPr>
          <w:rFonts w:hint="eastAsia"/>
          <w:sz w:val="30"/>
          <w:szCs w:val="30"/>
        </w:rPr>
      </w:pPr>
      <w:r>
        <w:rPr>
          <w:rFonts w:hint="eastAsia"/>
          <w:sz w:val="30"/>
          <w:szCs w:val="30"/>
        </w:rPr>
        <w:t>第十三章 - 避免流行背道势力之指引。</w:t>
      </w:r>
    </w:p>
    <w:p w14:paraId="190254B2">
      <w:pPr>
        <w:pStyle w:val="2"/>
        <w:spacing w:line="264" w:lineRule="auto"/>
        <w:rPr>
          <w:rFonts w:hint="eastAsia"/>
          <w:sz w:val="30"/>
          <w:szCs w:val="30"/>
        </w:rPr>
      </w:pPr>
      <w:r>
        <w:rPr>
          <w:rFonts w:hint="eastAsia"/>
          <w:sz w:val="30"/>
          <w:szCs w:val="30"/>
        </w:rPr>
        <w:t>Copyright</w:t>
      </w:r>
    </w:p>
    <w:p w14:paraId="4F395329">
      <w:pPr>
        <w:pStyle w:val="2"/>
        <w:spacing w:line="264" w:lineRule="auto"/>
        <w:rPr>
          <w:rFonts w:hint="eastAsia"/>
          <w:sz w:val="30"/>
          <w:szCs w:val="30"/>
        </w:rPr>
      </w:pPr>
    </w:p>
    <w:p w14:paraId="72C75ED3">
      <w:pPr>
        <w:pStyle w:val="2"/>
        <w:spacing w:line="264" w:lineRule="auto"/>
        <w:rPr>
          <w:rFonts w:hint="eastAsia"/>
          <w:sz w:val="30"/>
          <w:szCs w:val="30"/>
        </w:rPr>
      </w:pPr>
      <w:r>
        <w:rPr>
          <w:rFonts w:hint="eastAsia"/>
          <w:sz w:val="30"/>
          <w:szCs w:val="30"/>
        </w:rPr>
        <w:t>版权</w:t>
      </w:r>
    </w:p>
    <w:p w14:paraId="37CA8FF7">
      <w:pPr>
        <w:pStyle w:val="2"/>
        <w:spacing w:line="264" w:lineRule="auto"/>
        <w:rPr>
          <w:rFonts w:hint="eastAsia"/>
          <w:sz w:val="30"/>
          <w:szCs w:val="30"/>
        </w:rPr>
      </w:pPr>
    </w:p>
    <w:p w14:paraId="7F322FC8">
      <w:pPr>
        <w:pStyle w:val="2"/>
        <w:spacing w:line="264" w:lineRule="auto"/>
        <w:rPr>
          <w:rFonts w:hint="eastAsia"/>
          <w:sz w:val="30"/>
          <w:szCs w:val="30"/>
        </w:rPr>
      </w:pPr>
      <w:r>
        <w:rPr>
          <w:rFonts w:hint="eastAsia"/>
          <w:sz w:val="30"/>
          <w:szCs w:val="30"/>
        </w:rPr>
        <w:t>TO THE READER.</w:t>
      </w:r>
    </w:p>
    <w:p w14:paraId="0E11F4DA">
      <w:pPr>
        <w:pStyle w:val="2"/>
        <w:spacing w:line="264" w:lineRule="auto"/>
        <w:rPr>
          <w:rFonts w:hint="eastAsia"/>
          <w:sz w:val="30"/>
          <w:szCs w:val="30"/>
        </w:rPr>
      </w:pPr>
    </w:p>
    <w:p w14:paraId="73B686F3">
      <w:pPr>
        <w:pStyle w:val="2"/>
        <w:spacing w:line="264" w:lineRule="auto"/>
        <w:rPr>
          <w:rFonts w:hint="eastAsia"/>
          <w:sz w:val="30"/>
          <w:szCs w:val="30"/>
        </w:rPr>
      </w:pPr>
      <w:r>
        <w:rPr>
          <w:rFonts w:hint="eastAsia"/>
          <w:sz w:val="30"/>
          <w:szCs w:val="30"/>
        </w:rPr>
        <w:t>敬告读者。</w:t>
      </w:r>
    </w:p>
    <w:p w14:paraId="0ED897E2">
      <w:pPr>
        <w:pStyle w:val="2"/>
        <w:spacing w:line="264" w:lineRule="auto"/>
        <w:rPr>
          <w:rFonts w:hint="eastAsia"/>
          <w:sz w:val="30"/>
          <w:szCs w:val="30"/>
        </w:rPr>
      </w:pPr>
      <w:r>
        <w:rPr>
          <w:rFonts w:hint="eastAsia"/>
          <w:sz w:val="30"/>
          <w:szCs w:val="30"/>
        </w:rPr>
        <w:t>I believe it is important to provide a brief explanation of the occasion and purpose of the following discourse, so that the reader can decide whether to continue reading or not, based on their own judgment.</w:t>
      </w:r>
    </w:p>
    <w:p w14:paraId="032D00BB">
      <w:pPr>
        <w:pStyle w:val="2"/>
        <w:spacing w:line="264" w:lineRule="auto"/>
        <w:rPr>
          <w:rFonts w:hint="eastAsia"/>
          <w:sz w:val="30"/>
          <w:szCs w:val="30"/>
        </w:rPr>
      </w:pPr>
      <w:r>
        <w:rPr>
          <w:rFonts w:hint="eastAsia"/>
          <w:sz w:val="30"/>
          <w:szCs w:val="30"/>
        </w:rPr>
        <w:t>吾信，为以下论述之缘起与目的作一简要解释，乃为重要，以便读者可依其自身判断，决定是否继续阅读。</w:t>
      </w:r>
    </w:p>
    <w:p w14:paraId="4D30BEE4">
      <w:pPr>
        <w:pStyle w:val="2"/>
        <w:spacing w:line="264" w:lineRule="auto"/>
        <w:rPr>
          <w:rFonts w:hint="eastAsia"/>
          <w:sz w:val="30"/>
          <w:szCs w:val="30"/>
        </w:rPr>
      </w:pPr>
    </w:p>
    <w:p w14:paraId="196CCB70">
      <w:pPr>
        <w:pStyle w:val="2"/>
        <w:spacing w:line="264" w:lineRule="auto"/>
        <w:rPr>
          <w:rFonts w:hint="eastAsia"/>
          <w:sz w:val="30"/>
          <w:szCs w:val="30"/>
        </w:rPr>
      </w:pPr>
      <w:r>
        <w:rPr>
          <w:rFonts w:hint="eastAsia"/>
          <w:sz w:val="30"/>
          <w:szCs w:val="30"/>
        </w:rPr>
        <w:t>It is widely acknowledged that the state of religion in many parts of the Christian world is lamentable in our present day.</w:t>
      </w:r>
    </w:p>
    <w:p w14:paraId="02A325FE">
      <w:pPr>
        <w:pStyle w:val="2"/>
        <w:spacing w:line="264" w:lineRule="auto"/>
        <w:rPr>
          <w:rFonts w:hint="eastAsia"/>
          <w:sz w:val="30"/>
          <w:szCs w:val="30"/>
        </w:rPr>
      </w:pPr>
      <w:r>
        <w:rPr>
          <w:rFonts w:hint="eastAsia"/>
          <w:sz w:val="30"/>
          <w:szCs w:val="30"/>
        </w:rPr>
        <w:t>众所公认，吾辈今日基督圣教世界多处之信仰景况堪怜。</w:t>
      </w:r>
    </w:p>
    <w:p w14:paraId="512857A3">
      <w:pPr>
        <w:pStyle w:val="2"/>
        <w:spacing w:line="264" w:lineRule="auto"/>
        <w:rPr>
          <w:rFonts w:hint="eastAsia"/>
          <w:sz w:val="30"/>
          <w:szCs w:val="30"/>
        </w:rPr>
      </w:pPr>
      <w:r>
        <w:rPr>
          <w:rFonts w:hint="eastAsia"/>
          <w:sz w:val="30"/>
          <w:szCs w:val="30"/>
        </w:rPr>
        <w:t>Even those who identify themselves with religion openly complain about the excessive misconduct of some individuals.</w:t>
      </w:r>
    </w:p>
    <w:p w14:paraId="18C140C2">
      <w:pPr>
        <w:pStyle w:val="2"/>
        <w:spacing w:line="264" w:lineRule="auto"/>
        <w:rPr>
          <w:rFonts w:hint="eastAsia"/>
          <w:sz w:val="30"/>
          <w:szCs w:val="30"/>
        </w:rPr>
      </w:pPr>
      <w:r>
        <w:rPr>
          <w:rFonts w:hint="eastAsia"/>
          <w:sz w:val="30"/>
          <w:szCs w:val="30"/>
        </w:rPr>
        <w:t>即便是那些自认属乎信仰者，亦公开抱怨某些个体之放纵邪行。</w:t>
      </w:r>
    </w:p>
    <w:p w14:paraId="7E19A0A6">
      <w:pPr>
        <w:pStyle w:val="2"/>
        <w:spacing w:line="264" w:lineRule="auto"/>
        <w:rPr>
          <w:rFonts w:hint="eastAsia"/>
          <w:sz w:val="30"/>
          <w:szCs w:val="30"/>
        </w:rPr>
      </w:pPr>
      <w:r>
        <w:rPr>
          <w:rFonts w:hint="eastAsia"/>
          <w:sz w:val="30"/>
          <w:szCs w:val="30"/>
        </w:rPr>
        <w:t>These provocations, if not boldly addressed, contribute to the overall problems that are being lamented.</w:t>
      </w:r>
    </w:p>
    <w:p w14:paraId="26767813">
      <w:pPr>
        <w:pStyle w:val="2"/>
        <w:spacing w:line="264" w:lineRule="auto"/>
        <w:rPr>
          <w:rFonts w:hint="eastAsia"/>
          <w:sz w:val="30"/>
          <w:szCs w:val="30"/>
        </w:rPr>
      </w:pPr>
      <w:r>
        <w:rPr>
          <w:rFonts w:hint="eastAsia"/>
          <w:sz w:val="30"/>
          <w:szCs w:val="30"/>
        </w:rPr>
        <w:t>此等惹动，若非大胆处理，便助长了正被哀叹之整体问题。</w:t>
      </w:r>
    </w:p>
    <w:p w14:paraId="6F4983DC">
      <w:pPr>
        <w:pStyle w:val="2"/>
        <w:spacing w:line="264" w:lineRule="auto"/>
        <w:rPr>
          <w:rFonts w:hint="eastAsia"/>
          <w:sz w:val="30"/>
          <w:szCs w:val="30"/>
        </w:rPr>
      </w:pPr>
      <w:r>
        <w:rPr>
          <w:rFonts w:hint="eastAsia"/>
          <w:sz w:val="30"/>
          <w:szCs w:val="30"/>
        </w:rPr>
        <w:t>However, there is general agreement that the glory and power of Christianity have faded and nearly disappeared among the majority of professed Christians.</w:t>
      </w:r>
    </w:p>
    <w:p w14:paraId="027D6103">
      <w:pPr>
        <w:pStyle w:val="2"/>
        <w:spacing w:line="264" w:lineRule="auto"/>
        <w:rPr>
          <w:rFonts w:hint="eastAsia"/>
          <w:sz w:val="30"/>
          <w:szCs w:val="30"/>
        </w:rPr>
      </w:pPr>
      <w:r>
        <w:rPr>
          <w:rFonts w:hint="eastAsia"/>
          <w:sz w:val="30"/>
          <w:szCs w:val="30"/>
        </w:rPr>
        <w:t>然则，普遍共识乃是，基督圣道之荣耀与能力，在多数公认信基督者中已衰残且几近消失。</w:t>
      </w:r>
    </w:p>
    <w:p w14:paraId="1E722DEF">
      <w:pPr>
        <w:pStyle w:val="2"/>
        <w:spacing w:line="264" w:lineRule="auto"/>
        <w:rPr>
          <w:rFonts w:hint="eastAsia"/>
          <w:sz w:val="30"/>
          <w:szCs w:val="30"/>
        </w:rPr>
      </w:pPr>
      <w:r>
        <w:rPr>
          <w:rFonts w:hint="eastAsia"/>
          <w:sz w:val="30"/>
          <w:szCs w:val="30"/>
        </w:rPr>
        <w:t>The specific reasons and causes for this decline, though, remain subjects of disagreement.</w:t>
      </w:r>
    </w:p>
    <w:p w14:paraId="0D956DE8">
      <w:pPr>
        <w:pStyle w:val="2"/>
        <w:spacing w:line="264" w:lineRule="auto"/>
        <w:rPr>
          <w:rFonts w:hint="eastAsia"/>
          <w:sz w:val="30"/>
          <w:szCs w:val="30"/>
        </w:rPr>
      </w:pPr>
      <w:r>
        <w:rPr>
          <w:rFonts w:hint="eastAsia"/>
          <w:sz w:val="30"/>
          <w:szCs w:val="30"/>
        </w:rPr>
        <w:t>然而，此衰微之具体缘由与原因，仍是分歧之议题。</w:t>
      </w:r>
    </w:p>
    <w:p w14:paraId="68EDCF92">
      <w:pPr>
        <w:pStyle w:val="2"/>
        <w:spacing w:line="264" w:lineRule="auto"/>
        <w:rPr>
          <w:rFonts w:hint="eastAsia"/>
          <w:sz w:val="30"/>
          <w:szCs w:val="30"/>
        </w:rPr>
      </w:pPr>
      <w:r>
        <w:rPr>
          <w:rFonts w:hint="eastAsia"/>
          <w:sz w:val="30"/>
          <w:szCs w:val="30"/>
        </w:rPr>
        <w:t>While a few may believe that everything needed for a thriving religious state is already present and that the only requirement is to secure what they have and enjoy, the undeniable reality is that the world is filled with the devastating consequences of human desires and clear signs of divine displeasure.</w:t>
      </w:r>
    </w:p>
    <w:p w14:paraId="2B41FB8C">
      <w:pPr>
        <w:pStyle w:val="2"/>
        <w:spacing w:line="264" w:lineRule="auto"/>
        <w:rPr>
          <w:rFonts w:hint="eastAsia"/>
          <w:sz w:val="30"/>
          <w:szCs w:val="30"/>
        </w:rPr>
      </w:pPr>
      <w:r>
        <w:rPr>
          <w:rFonts w:hint="eastAsia"/>
          <w:sz w:val="30"/>
          <w:szCs w:val="30"/>
        </w:rPr>
        <w:t>纵有少数人或信，一兴盛信仰景况所需之一切皆已具备，惟一要求乃保全其所有并享用之，然不可否认之现实乃是，世界充满人之私欲的毁灭性后果及神圣不悦之清晰记号。</w:t>
      </w:r>
    </w:p>
    <w:p w14:paraId="2A024B72">
      <w:pPr>
        <w:pStyle w:val="2"/>
        <w:spacing w:line="264" w:lineRule="auto"/>
        <w:rPr>
          <w:rFonts w:hint="eastAsia"/>
          <w:sz w:val="30"/>
          <w:szCs w:val="30"/>
        </w:rPr>
      </w:pPr>
      <w:r>
        <w:rPr>
          <w:rFonts w:hint="eastAsia"/>
          <w:sz w:val="30"/>
          <w:szCs w:val="30"/>
        </w:rPr>
        <w:t>Both heavenly and earthly signs indicate the decline of our religious profession from its original beauty and splendor.</w:t>
      </w:r>
    </w:p>
    <w:p w14:paraId="56E88EB3">
      <w:pPr>
        <w:pStyle w:val="2"/>
        <w:spacing w:line="264" w:lineRule="auto"/>
        <w:rPr>
          <w:rFonts w:hint="eastAsia"/>
          <w:sz w:val="30"/>
          <w:szCs w:val="30"/>
        </w:rPr>
      </w:pPr>
      <w:r>
        <w:rPr>
          <w:rFonts w:hint="eastAsia"/>
          <w:sz w:val="30"/>
          <w:szCs w:val="30"/>
        </w:rPr>
        <w:t>属天与属地之兆头皆表明，吾人之信仰宣认已从其原始之荣美与光彩中衰落。</w:t>
      </w:r>
    </w:p>
    <w:p w14:paraId="30E324A0">
      <w:pPr>
        <w:pStyle w:val="2"/>
        <w:spacing w:line="264" w:lineRule="auto"/>
        <w:rPr>
          <w:rFonts w:hint="eastAsia"/>
          <w:sz w:val="30"/>
          <w:szCs w:val="30"/>
        </w:rPr>
      </w:pPr>
    </w:p>
    <w:p w14:paraId="5C91674F">
      <w:pPr>
        <w:pStyle w:val="2"/>
        <w:spacing w:line="264" w:lineRule="auto"/>
        <w:rPr>
          <w:rFonts w:hint="eastAsia"/>
          <w:sz w:val="30"/>
          <w:szCs w:val="30"/>
        </w:rPr>
      </w:pPr>
      <w:r>
        <w:rPr>
          <w:rFonts w:hint="eastAsia"/>
          <w:sz w:val="30"/>
          <w:szCs w:val="30"/>
        </w:rPr>
        <w:t>Religion itself remains unchanged; it is the conduct and misrepresentation of those who profess it that bring it into disrepute.</w:t>
      </w:r>
    </w:p>
    <w:p w14:paraId="1F50A081">
      <w:pPr>
        <w:pStyle w:val="2"/>
        <w:spacing w:line="264" w:lineRule="auto"/>
        <w:rPr>
          <w:rFonts w:hint="eastAsia"/>
          <w:sz w:val="30"/>
          <w:szCs w:val="30"/>
        </w:rPr>
      </w:pPr>
      <w:r>
        <w:rPr>
          <w:rFonts w:hint="eastAsia"/>
          <w:sz w:val="30"/>
          <w:szCs w:val="30"/>
        </w:rPr>
        <w:t>信仰本身维持不变；乃是宣认信仰者之行径与歪曲使其蒙受恶名。</w:t>
      </w:r>
    </w:p>
    <w:p w14:paraId="3F62DD65">
      <w:pPr>
        <w:pStyle w:val="2"/>
        <w:spacing w:line="264" w:lineRule="auto"/>
        <w:rPr>
          <w:rFonts w:hint="eastAsia"/>
          <w:sz w:val="30"/>
          <w:szCs w:val="30"/>
        </w:rPr>
      </w:pPr>
      <w:r>
        <w:rPr>
          <w:rFonts w:hint="eastAsia"/>
          <w:sz w:val="30"/>
          <w:szCs w:val="30"/>
        </w:rPr>
        <w:t>Any disadvantage that religion faces in the world will ultimately be attributed to those whose false beliefs and practices have corrupted it.</w:t>
      </w:r>
    </w:p>
    <w:p w14:paraId="1A771D92">
      <w:pPr>
        <w:pStyle w:val="2"/>
        <w:spacing w:line="264" w:lineRule="auto"/>
        <w:rPr>
          <w:rFonts w:hint="eastAsia"/>
          <w:sz w:val="30"/>
          <w:szCs w:val="30"/>
        </w:rPr>
      </w:pPr>
      <w:r>
        <w:rPr>
          <w:rFonts w:hint="eastAsia"/>
          <w:sz w:val="30"/>
          <w:szCs w:val="30"/>
        </w:rPr>
        <w:t>信仰在世间所面临之任何不利，终将归咎于那些其虚假信念与行径已败坏之者。</w:t>
      </w:r>
    </w:p>
    <w:p w14:paraId="0719E063">
      <w:pPr>
        <w:pStyle w:val="2"/>
        <w:spacing w:line="264" w:lineRule="auto"/>
        <w:rPr>
          <w:rFonts w:hint="eastAsia"/>
          <w:sz w:val="30"/>
          <w:szCs w:val="30"/>
        </w:rPr>
      </w:pPr>
      <w:r>
        <w:rPr>
          <w:rFonts w:hint="eastAsia"/>
          <w:sz w:val="30"/>
          <w:szCs w:val="30"/>
        </w:rPr>
        <w:t>No one could display greater enmity or malice towards the gospel than someone who asserts or maintains that the faith, profession, lives, ways, and behavior of the majority of Christians accurately represent its truth and holiness.</w:t>
      </w:r>
    </w:p>
    <w:p w14:paraId="7BCF875F">
      <w:pPr>
        <w:pStyle w:val="2"/>
        <w:spacing w:line="264" w:lineRule="auto"/>
        <w:rPr>
          <w:rFonts w:hint="eastAsia"/>
          <w:sz w:val="30"/>
          <w:szCs w:val="30"/>
        </w:rPr>
      </w:pPr>
      <w:r>
        <w:rPr>
          <w:rFonts w:hint="eastAsia"/>
          <w:sz w:val="30"/>
          <w:szCs w:val="30"/>
        </w:rPr>
        <w:t>无人能比断言或坚持多数基督徒之信仰、宣认、生活、道路与行为准确代表福音真理与圣洁者，显出对福音更大之敌意或恶意。</w:t>
      </w:r>
    </w:p>
    <w:p w14:paraId="211F91BB">
      <w:pPr>
        <w:pStyle w:val="2"/>
        <w:spacing w:line="264" w:lineRule="auto"/>
        <w:rPr>
          <w:rFonts w:hint="eastAsia"/>
          <w:sz w:val="30"/>
          <w:szCs w:val="30"/>
        </w:rPr>
      </w:pPr>
      <w:r>
        <w:rPr>
          <w:rFonts w:hint="eastAsia"/>
          <w:sz w:val="30"/>
          <w:szCs w:val="30"/>
        </w:rPr>
        <w:t>The apostle's description of people in their natural state, before they have experienced the transformative influence of the gospel's light, power, and grace, is far more applicable to them than any portrayal of disciples of Christ found in the entire Scriptures.</w:t>
      </w:r>
    </w:p>
    <w:p w14:paraId="7815B42B">
      <w:pPr>
        <w:pStyle w:val="2"/>
        <w:spacing w:line="264" w:lineRule="auto"/>
        <w:rPr>
          <w:rFonts w:hint="eastAsia"/>
          <w:sz w:val="30"/>
          <w:szCs w:val="30"/>
        </w:rPr>
      </w:pPr>
      <w:r>
        <w:rPr>
          <w:rFonts w:hint="eastAsia"/>
          <w:sz w:val="30"/>
          <w:szCs w:val="30"/>
        </w:rPr>
        <w:t>使徒对人在其天然状态中——即在经历福音之光、能力与恩典的更新之力前——之描述，远较整本圣经中任何关于基督门徒之描绘更适用于他们。</w:t>
      </w:r>
    </w:p>
    <w:p w14:paraId="2BDBC01A">
      <w:pPr>
        <w:pStyle w:val="2"/>
        <w:spacing w:line="264" w:lineRule="auto"/>
        <w:rPr>
          <w:rFonts w:hint="eastAsia"/>
          <w:sz w:val="30"/>
          <w:szCs w:val="30"/>
        </w:rPr>
      </w:pPr>
      <w:r>
        <w:rPr>
          <w:rFonts w:hint="eastAsia"/>
          <w:sz w:val="30"/>
          <w:szCs w:val="30"/>
        </w:rPr>
        <w:t>They are described as "foolish, disobedient, deceived, serving various lusts and pleasures, living in malice and envy, hateful, and hating one another."</w:t>
      </w:r>
    </w:p>
    <w:p w14:paraId="2FC90694">
      <w:pPr>
        <w:pStyle w:val="2"/>
        <w:spacing w:line="264" w:lineRule="auto"/>
        <w:rPr>
          <w:rFonts w:hint="eastAsia"/>
          <w:sz w:val="30"/>
          <w:szCs w:val="30"/>
        </w:rPr>
      </w:pPr>
      <w:r>
        <w:rPr>
          <w:rFonts w:hint="eastAsia"/>
          <w:sz w:val="30"/>
          <w:szCs w:val="30"/>
        </w:rPr>
        <w:t>他们被描述为“无知、悖逆、受迷惑、服事各样私欲宴乐、活在恶意与嫉妒中、可恨、且彼此相恨。”</w:t>
      </w:r>
    </w:p>
    <w:p w14:paraId="4E7AF5D6">
      <w:pPr>
        <w:pStyle w:val="2"/>
        <w:spacing w:line="264" w:lineRule="auto"/>
        <w:rPr>
          <w:rFonts w:hint="eastAsia"/>
          <w:sz w:val="30"/>
          <w:szCs w:val="30"/>
        </w:rPr>
      </w:pPr>
    </w:p>
    <w:p w14:paraId="5B5B98E9">
      <w:pPr>
        <w:pStyle w:val="2"/>
        <w:spacing w:line="264" w:lineRule="auto"/>
        <w:rPr>
          <w:rFonts w:hint="eastAsia"/>
          <w:sz w:val="30"/>
          <w:szCs w:val="30"/>
        </w:rPr>
      </w:pPr>
      <w:r>
        <w:rPr>
          <w:rFonts w:hint="eastAsia"/>
          <w:sz w:val="30"/>
          <w:szCs w:val="30"/>
        </w:rPr>
        <w:t>The paths and practices of genuine gospel faith, love, meekness, temperance, self-denial, kindness, humility, zeal, and contempt for the world's allurements, along with readiness to embrace the cross, have become overgrown and almost obliterated among people.</w:t>
      </w:r>
    </w:p>
    <w:p w14:paraId="3CAB8918">
      <w:pPr>
        <w:pStyle w:val="2"/>
        <w:spacing w:line="264" w:lineRule="auto"/>
        <w:rPr>
          <w:rFonts w:hint="eastAsia"/>
          <w:sz w:val="30"/>
          <w:szCs w:val="30"/>
        </w:rPr>
      </w:pPr>
      <w:r>
        <w:rPr>
          <w:rFonts w:hint="eastAsia"/>
          <w:sz w:val="30"/>
          <w:szCs w:val="30"/>
        </w:rPr>
        <w:t>真实福音信仰、爱心、温柔、节制、舍己、恩慈、谦卑、热忱及轻看世俗诱惑，并乐意背负十架之道路与实践，已在人间荒芜且几近被涂抹。</w:t>
      </w:r>
    </w:p>
    <w:p w14:paraId="3FE6D7CA">
      <w:pPr>
        <w:pStyle w:val="2"/>
        <w:spacing w:line="264" w:lineRule="auto"/>
        <w:rPr>
          <w:rFonts w:hint="eastAsia"/>
          <w:sz w:val="30"/>
          <w:szCs w:val="30"/>
        </w:rPr>
      </w:pPr>
      <w:r>
        <w:rPr>
          <w:rFonts w:hint="eastAsia"/>
          <w:sz w:val="30"/>
          <w:szCs w:val="30"/>
        </w:rPr>
        <w:t>They can hardly be discerned where they once flourished.</w:t>
      </w:r>
    </w:p>
    <w:p w14:paraId="3C00D6C2">
      <w:pPr>
        <w:pStyle w:val="2"/>
        <w:spacing w:line="264" w:lineRule="auto"/>
        <w:rPr>
          <w:rFonts w:hint="eastAsia"/>
          <w:sz w:val="30"/>
          <w:szCs w:val="30"/>
        </w:rPr>
      </w:pPr>
      <w:r>
        <w:rPr>
          <w:rFonts w:hint="eastAsia"/>
          <w:sz w:val="30"/>
          <w:szCs w:val="30"/>
        </w:rPr>
        <w:t>在其曾兴盛之处，几乎不能辨识。</w:t>
      </w:r>
    </w:p>
    <w:p w14:paraId="61037EDA">
      <w:pPr>
        <w:pStyle w:val="2"/>
        <w:spacing w:line="264" w:lineRule="auto"/>
        <w:rPr>
          <w:rFonts w:hint="eastAsia"/>
          <w:sz w:val="30"/>
          <w:szCs w:val="30"/>
        </w:rPr>
      </w:pPr>
      <w:r>
        <w:rPr>
          <w:rFonts w:hint="eastAsia"/>
          <w:sz w:val="30"/>
          <w:szCs w:val="30"/>
        </w:rPr>
        <w:t>Instead, the "works of the flesh" have created a wide and well-traveled road, which, though it may appear right in people's own eyes for a time, leads to destruction and the chambers of death.</w:t>
      </w:r>
    </w:p>
    <w:p w14:paraId="613569CC">
      <w:pPr>
        <w:pStyle w:val="2"/>
        <w:spacing w:line="264" w:lineRule="auto"/>
        <w:rPr>
          <w:rFonts w:hint="eastAsia"/>
          <w:sz w:val="30"/>
          <w:szCs w:val="30"/>
        </w:rPr>
      </w:pPr>
      <w:r>
        <w:rPr>
          <w:rFonts w:hint="eastAsia"/>
          <w:sz w:val="30"/>
          <w:szCs w:val="30"/>
        </w:rPr>
        <w:t>反之，“肉体之事”已开辟一条宽阔且人来人往之路，此路纵然一时在人眼中看为正，终必导向毁灭与死亡之室。</w:t>
      </w:r>
    </w:p>
    <w:p w14:paraId="206BFCF1">
      <w:pPr>
        <w:pStyle w:val="2"/>
        <w:spacing w:line="264" w:lineRule="auto"/>
        <w:rPr>
          <w:rFonts w:hint="eastAsia"/>
          <w:sz w:val="30"/>
          <w:szCs w:val="30"/>
        </w:rPr>
      </w:pPr>
      <w:r>
        <w:rPr>
          <w:rFonts w:hint="eastAsia"/>
          <w:sz w:val="30"/>
          <w:szCs w:val="30"/>
        </w:rPr>
        <w:t>These "works of the flesh" are evident not only in their intrinsic nature but also in their open commission and destructive consequences.</w:t>
      </w:r>
    </w:p>
    <w:p w14:paraId="5AAACE1A">
      <w:pPr>
        <w:pStyle w:val="2"/>
        <w:spacing w:line="264" w:lineRule="auto"/>
        <w:rPr>
          <w:rFonts w:hint="eastAsia"/>
          <w:sz w:val="30"/>
          <w:szCs w:val="30"/>
        </w:rPr>
      </w:pPr>
      <w:r>
        <w:rPr>
          <w:rFonts w:hint="eastAsia"/>
          <w:sz w:val="30"/>
          <w:szCs w:val="30"/>
        </w:rPr>
        <w:t>此等“肉体之事”，非仅在其固有性质上显明，亦在其公然犯行与毁灭性后果上显明。</w:t>
      </w:r>
    </w:p>
    <w:p w14:paraId="0D836672">
      <w:pPr>
        <w:pStyle w:val="2"/>
        <w:spacing w:line="264" w:lineRule="auto"/>
        <w:rPr>
          <w:rFonts w:hint="eastAsia"/>
          <w:sz w:val="30"/>
          <w:szCs w:val="30"/>
        </w:rPr>
      </w:pPr>
      <w:r>
        <w:rPr>
          <w:rFonts w:hint="eastAsia"/>
          <w:sz w:val="30"/>
          <w:szCs w:val="30"/>
        </w:rPr>
        <w:t>They include adultery, fornication, impurity, lewdness, idolatry, sorcery, hatred, discord, jealousy, fits of rage, selfish ambitions, dissensions, heresies, envy, murders, drunkenness, revelries, and the like, as enumerated by the apostle.</w:t>
      </w:r>
    </w:p>
    <w:p w14:paraId="1A4105AA">
      <w:pPr>
        <w:pStyle w:val="2"/>
        <w:spacing w:line="264" w:lineRule="auto"/>
        <w:rPr>
          <w:rFonts w:hint="eastAsia"/>
          <w:sz w:val="30"/>
          <w:szCs w:val="30"/>
        </w:rPr>
      </w:pPr>
      <w:r>
        <w:rPr>
          <w:rFonts w:hint="eastAsia"/>
          <w:sz w:val="30"/>
          <w:szCs w:val="30"/>
        </w:rPr>
        <w:t>其包括奸淫、苟合、污秽、邪荡、拜偶像、邪术、仇恨、争竞、嫉妒、恼怒、结党、纷争、异端、凶杀、醉酒、荒宴及类似之事，如使徒所列举。</w:t>
      </w:r>
    </w:p>
    <w:p w14:paraId="0B0217D9">
      <w:pPr>
        <w:pStyle w:val="2"/>
        <w:spacing w:line="264" w:lineRule="auto"/>
        <w:rPr>
          <w:rFonts w:hint="eastAsia"/>
          <w:sz w:val="30"/>
          <w:szCs w:val="30"/>
        </w:rPr>
      </w:pPr>
      <w:r>
        <w:rPr>
          <w:rFonts w:hint="eastAsia"/>
          <w:sz w:val="30"/>
          <w:szCs w:val="30"/>
        </w:rPr>
        <w:t>It is undeniable that these sins have spread throughout the Christian world among all kinds of individuals, despite any claims to the contrary.</w:t>
      </w:r>
    </w:p>
    <w:p w14:paraId="7081F2BA">
      <w:pPr>
        <w:pStyle w:val="2"/>
        <w:spacing w:line="264" w:lineRule="auto"/>
        <w:rPr>
          <w:rFonts w:hint="eastAsia"/>
          <w:sz w:val="30"/>
          <w:szCs w:val="30"/>
        </w:rPr>
      </w:pPr>
      <w:r>
        <w:rPr>
          <w:rFonts w:hint="eastAsia"/>
          <w:sz w:val="30"/>
          <w:szCs w:val="30"/>
        </w:rPr>
        <w:t>无可否认，此等罪恶已在所有种类个体中遍布整个基督圣教世界，纵有任何相反宣称亦然。</w:t>
      </w:r>
    </w:p>
    <w:p w14:paraId="0C896BEA">
      <w:pPr>
        <w:pStyle w:val="2"/>
        <w:spacing w:line="264" w:lineRule="auto"/>
        <w:rPr>
          <w:rFonts w:hint="eastAsia"/>
          <w:sz w:val="30"/>
          <w:szCs w:val="30"/>
        </w:rPr>
      </w:pPr>
      <w:r>
        <w:rPr>
          <w:rFonts w:hint="eastAsia"/>
          <w:sz w:val="30"/>
          <w:szCs w:val="30"/>
        </w:rPr>
        <w:t>The Scriptures explicitly and frequently foretell that this would occur in the last days, as will be further elaborated upon in the following discourse.</w:t>
      </w:r>
    </w:p>
    <w:p w14:paraId="7ACFB72C">
      <w:pPr>
        <w:pStyle w:val="2"/>
        <w:spacing w:line="264" w:lineRule="auto"/>
        <w:rPr>
          <w:rFonts w:hint="eastAsia"/>
          <w:sz w:val="30"/>
          <w:szCs w:val="30"/>
        </w:rPr>
      </w:pPr>
      <w:r>
        <w:rPr>
          <w:rFonts w:hint="eastAsia"/>
          <w:sz w:val="30"/>
          <w:szCs w:val="30"/>
        </w:rPr>
        <w:t>圣经明确且屡次预言此事将于末日发生，如下文论述将进一步阐明。</w:t>
      </w:r>
    </w:p>
    <w:p w14:paraId="225134FF">
      <w:pPr>
        <w:pStyle w:val="2"/>
        <w:spacing w:line="264" w:lineRule="auto"/>
        <w:rPr>
          <w:rFonts w:hint="eastAsia"/>
          <w:sz w:val="30"/>
          <w:szCs w:val="30"/>
        </w:rPr>
      </w:pPr>
    </w:p>
    <w:p w14:paraId="3F504146">
      <w:pPr>
        <w:pStyle w:val="2"/>
        <w:spacing w:line="264" w:lineRule="auto"/>
        <w:rPr>
          <w:rFonts w:hint="eastAsia"/>
          <w:sz w:val="30"/>
          <w:szCs w:val="30"/>
        </w:rPr>
      </w:pPr>
      <w:r>
        <w:rPr>
          <w:rFonts w:hint="eastAsia"/>
          <w:sz w:val="30"/>
          <w:szCs w:val="30"/>
        </w:rPr>
        <w:t>It is true that many individuals do not openly engage in such flagrant acts of wickedness.</w:t>
      </w:r>
    </w:p>
    <w:p w14:paraId="1CB02257">
      <w:pPr>
        <w:pStyle w:val="2"/>
        <w:spacing w:line="264" w:lineRule="auto"/>
        <w:rPr>
          <w:rFonts w:hint="eastAsia"/>
          <w:sz w:val="30"/>
          <w:szCs w:val="30"/>
        </w:rPr>
      </w:pPr>
      <w:r>
        <w:rPr>
          <w:rFonts w:hint="eastAsia"/>
          <w:sz w:val="30"/>
          <w:szCs w:val="30"/>
        </w:rPr>
        <w:t>诚然，许多个体并未公然行此等昭彰恶行。</w:t>
      </w:r>
    </w:p>
    <w:p w14:paraId="7BD19FCD">
      <w:pPr>
        <w:pStyle w:val="2"/>
        <w:spacing w:line="264" w:lineRule="auto"/>
        <w:rPr>
          <w:rFonts w:hint="eastAsia"/>
          <w:sz w:val="30"/>
          <w:szCs w:val="30"/>
        </w:rPr>
      </w:pPr>
      <w:r>
        <w:rPr>
          <w:rFonts w:hint="eastAsia"/>
          <w:sz w:val="30"/>
          <w:szCs w:val="30"/>
        </w:rPr>
        <w:t>In the midst of the prevailing defection from the</w:t>
      </w:r>
    </w:p>
    <w:p w14:paraId="4FC05F6C">
      <w:pPr>
        <w:pStyle w:val="2"/>
        <w:spacing w:line="264" w:lineRule="auto"/>
        <w:rPr>
          <w:rFonts w:hint="eastAsia"/>
          <w:sz w:val="30"/>
          <w:szCs w:val="30"/>
        </w:rPr>
      </w:pPr>
      <w:r>
        <w:rPr>
          <w:rFonts w:hint="eastAsia"/>
          <w:sz w:val="30"/>
          <w:szCs w:val="30"/>
        </w:rPr>
        <w:t>truth and holiness of the gospel, we should greatly admire the grace of God for the small remnants of piety, sobriety, modesty, and common usefulness that still exist among us.</w:t>
      </w:r>
    </w:p>
    <w:p w14:paraId="340E7B63">
      <w:pPr>
        <w:pStyle w:val="2"/>
        <w:spacing w:line="264" w:lineRule="auto"/>
        <w:rPr>
          <w:rFonts w:hint="eastAsia"/>
          <w:sz w:val="30"/>
          <w:szCs w:val="30"/>
        </w:rPr>
      </w:pPr>
      <w:r>
        <w:rPr>
          <w:rFonts w:hint="eastAsia"/>
          <w:sz w:val="30"/>
          <w:szCs w:val="30"/>
        </w:rPr>
        <w:t>在普遍背离福音真理与圣洁之中，吾人当极其钦佩上帝之恩典，因尚存留于吾人间之敬虔、谨守、端庄及普遍功用的小小余数。</w:t>
      </w:r>
    </w:p>
    <w:p w14:paraId="708AC15A">
      <w:pPr>
        <w:pStyle w:val="2"/>
        <w:spacing w:line="264" w:lineRule="auto"/>
        <w:rPr>
          <w:rFonts w:hint="eastAsia"/>
          <w:sz w:val="30"/>
          <w:szCs w:val="30"/>
        </w:rPr>
      </w:pPr>
      <w:r>
        <w:rPr>
          <w:rFonts w:hint="eastAsia"/>
          <w:sz w:val="30"/>
          <w:szCs w:val="30"/>
        </w:rPr>
        <w:t>However, it is important to recognize that open immorality is not the only way in which people can deviate from and even renounce the power, grace, and wisdom of our Lord Jesus Christ.</w:t>
      </w:r>
    </w:p>
    <w:p w14:paraId="30E69CFE">
      <w:pPr>
        <w:pStyle w:val="2"/>
        <w:spacing w:line="264" w:lineRule="auto"/>
        <w:rPr>
          <w:rFonts w:hint="eastAsia"/>
          <w:sz w:val="30"/>
          <w:szCs w:val="30"/>
        </w:rPr>
      </w:pPr>
      <w:r>
        <w:rPr>
          <w:rFonts w:hint="eastAsia"/>
          <w:sz w:val="30"/>
          <w:szCs w:val="30"/>
        </w:rPr>
        <w:t>然则，重要的是认识到，昭彰罪行并非人偏离甚或弃绝吾主耶稣基督之能力、恩典与智慧的唯一途径。</w:t>
      </w:r>
    </w:p>
    <w:p w14:paraId="13556741">
      <w:pPr>
        <w:pStyle w:val="2"/>
        <w:spacing w:line="264" w:lineRule="auto"/>
        <w:rPr>
          <w:rFonts w:hint="eastAsia"/>
          <w:sz w:val="30"/>
          <w:szCs w:val="30"/>
        </w:rPr>
      </w:pPr>
    </w:p>
    <w:p w14:paraId="3FA0C2A2">
      <w:pPr>
        <w:pStyle w:val="2"/>
        <w:spacing w:line="264" w:lineRule="auto"/>
        <w:rPr>
          <w:rFonts w:hint="eastAsia"/>
          <w:sz w:val="30"/>
          <w:szCs w:val="30"/>
        </w:rPr>
      </w:pPr>
      <w:r>
        <w:rPr>
          <w:rFonts w:hint="eastAsia"/>
          <w:sz w:val="30"/>
          <w:szCs w:val="30"/>
        </w:rPr>
        <w:t>Many who do not indulge in extreme excesses are nevertheless ignorant of the mysteries of the gospel, negligent or merely formal in divine worship, infected with pride, vanity, and love of the world, and indifferent to the glory of Christ and the honor of the gospel.</w:t>
      </w:r>
    </w:p>
    <w:p w14:paraId="5E6300DC">
      <w:pPr>
        <w:pStyle w:val="2"/>
        <w:spacing w:line="264" w:lineRule="auto"/>
        <w:rPr>
          <w:rFonts w:hint="eastAsia"/>
          <w:sz w:val="30"/>
          <w:szCs w:val="30"/>
        </w:rPr>
      </w:pPr>
      <w:r>
        <w:rPr>
          <w:rFonts w:hint="eastAsia"/>
          <w:sz w:val="30"/>
          <w:szCs w:val="30"/>
        </w:rPr>
        <w:t>许多不沉溺于极端放纵者，却仍对福音之奥秘无知，于神圣敬拜中疏忽或仅具形式，染上骄傲、虚荣与贪爱世界之病，且对基督之荣耀与福音之尊荣漠不关心。</w:t>
      </w:r>
    </w:p>
    <w:p w14:paraId="046ECCB0">
      <w:pPr>
        <w:pStyle w:val="2"/>
        <w:spacing w:line="264" w:lineRule="auto"/>
        <w:rPr>
          <w:rFonts w:hint="eastAsia"/>
          <w:sz w:val="30"/>
          <w:szCs w:val="30"/>
        </w:rPr>
      </w:pPr>
      <w:r>
        <w:rPr>
          <w:rFonts w:hint="eastAsia"/>
          <w:sz w:val="30"/>
          <w:szCs w:val="30"/>
        </w:rPr>
        <w:t>It is challenging to find genuine Christian religion in the midst of those who profess to follow Christ or to observe the power of godliness among those who openly embrace its outward form.</w:t>
      </w:r>
    </w:p>
    <w:p w14:paraId="6DF69302">
      <w:pPr>
        <w:pStyle w:val="2"/>
        <w:spacing w:line="264" w:lineRule="auto"/>
        <w:rPr>
          <w:rFonts w:hint="eastAsia"/>
          <w:sz w:val="30"/>
          <w:szCs w:val="30"/>
        </w:rPr>
      </w:pPr>
      <w:r>
        <w:rPr>
          <w:rFonts w:hint="eastAsia"/>
          <w:sz w:val="30"/>
          <w:szCs w:val="30"/>
        </w:rPr>
        <w:t>在那些宣认跟随基督者中间寻觅真实基督圣教信仰，或在那些公然拥抱其外在形式者中观察敬虔之能力，皆属难事。</w:t>
      </w:r>
    </w:p>
    <w:p w14:paraId="5388D9D4">
      <w:pPr>
        <w:pStyle w:val="2"/>
        <w:spacing w:line="264" w:lineRule="auto"/>
        <w:rPr>
          <w:rFonts w:hint="eastAsia"/>
          <w:sz w:val="30"/>
          <w:szCs w:val="30"/>
        </w:rPr>
      </w:pPr>
    </w:p>
    <w:p w14:paraId="0D277713">
      <w:pPr>
        <w:pStyle w:val="2"/>
        <w:spacing w:line="264" w:lineRule="auto"/>
        <w:rPr>
          <w:rFonts w:hint="eastAsia"/>
          <w:sz w:val="30"/>
          <w:szCs w:val="30"/>
        </w:rPr>
      </w:pPr>
      <w:r>
        <w:rPr>
          <w:rFonts w:hint="eastAsia"/>
          <w:sz w:val="30"/>
          <w:szCs w:val="30"/>
        </w:rPr>
        <w:t>As a result, Christianity has fallen into such neglect in the world that its cunning and formidable adversary is emboldened to undermine its very foundations, aiming to eradicate its very name from memory.</w:t>
      </w:r>
    </w:p>
    <w:p w14:paraId="6374B99B">
      <w:pPr>
        <w:pStyle w:val="2"/>
        <w:spacing w:line="264" w:lineRule="auto"/>
        <w:rPr>
          <w:rFonts w:hint="eastAsia"/>
          <w:sz w:val="30"/>
          <w:szCs w:val="30"/>
        </w:rPr>
      </w:pPr>
      <w:r>
        <w:rPr>
          <w:rFonts w:hint="eastAsia"/>
          <w:sz w:val="30"/>
          <w:szCs w:val="30"/>
        </w:rPr>
        <w:t>结果，基督圣道在世间已陷入如此被忽视之境，以致其狡猾且可怕之仇敌（指撒但）胆敢动摇其根基，意图将其名从记忆中全然涂抹。</w:t>
      </w:r>
    </w:p>
    <w:p w14:paraId="57B594BF">
      <w:pPr>
        <w:pStyle w:val="2"/>
        <w:spacing w:line="264" w:lineRule="auto"/>
        <w:rPr>
          <w:rFonts w:hint="eastAsia"/>
          <w:sz w:val="30"/>
          <w:szCs w:val="30"/>
        </w:rPr>
      </w:pPr>
      <w:r>
        <w:rPr>
          <w:rFonts w:hint="eastAsia"/>
          <w:sz w:val="30"/>
          <w:szCs w:val="30"/>
        </w:rPr>
        <w:t>When religion is stripped of its vital connection to the transformative power in the lives and minds of individuals and reduced to a mere outward and lifeless profession driven by secular interests, it cannot withstand the opposition it constantly faces.</w:t>
      </w:r>
    </w:p>
    <w:p w14:paraId="1BB9A34C">
      <w:pPr>
        <w:pStyle w:val="2"/>
        <w:spacing w:line="264" w:lineRule="auto"/>
        <w:rPr>
          <w:rFonts w:hint="eastAsia"/>
          <w:sz w:val="30"/>
          <w:szCs w:val="30"/>
        </w:rPr>
      </w:pPr>
      <w:r>
        <w:rPr>
          <w:rFonts w:hint="eastAsia"/>
          <w:sz w:val="30"/>
          <w:szCs w:val="30"/>
        </w:rPr>
        <w:t>当信仰被剥夺其与个体生命及心智中更新之力（transformative power）的生命联系，并沦为仅由世俗利益驱动之外在且无生命之宣认时，其便无法抵挡其恒常面对之反对。</w:t>
      </w:r>
    </w:p>
    <w:p w14:paraId="3827EA5C">
      <w:pPr>
        <w:pStyle w:val="2"/>
        <w:spacing w:line="264" w:lineRule="auto"/>
        <w:rPr>
          <w:rFonts w:hint="eastAsia"/>
          <w:sz w:val="30"/>
          <w:szCs w:val="30"/>
        </w:rPr>
      </w:pPr>
      <w:r>
        <w:rPr>
          <w:rFonts w:hint="eastAsia"/>
          <w:sz w:val="30"/>
          <w:szCs w:val="30"/>
        </w:rPr>
        <w:t>In this state, those who appear to have some concern for Christianity are too preoccupied with blaming one another for the decline, often based on insignificant differences in judgment that have little impact on the overall situation.</w:t>
      </w:r>
    </w:p>
    <w:p w14:paraId="25E0948F">
      <w:pPr>
        <w:pStyle w:val="2"/>
        <w:spacing w:line="264" w:lineRule="auto"/>
        <w:rPr>
          <w:rFonts w:hint="eastAsia"/>
          <w:sz w:val="30"/>
          <w:szCs w:val="30"/>
        </w:rPr>
      </w:pPr>
      <w:r>
        <w:rPr>
          <w:rFonts w:hint="eastAsia"/>
          <w:sz w:val="30"/>
          <w:szCs w:val="30"/>
        </w:rPr>
        <w:t>在此状态下，那些看似对基督圣道有所关切者，过于专注于为衰落而彼此指责，常基于对整体局势影响甚微之无足轻重判断分歧。</w:t>
      </w:r>
    </w:p>
    <w:p w14:paraId="02364561">
      <w:pPr>
        <w:pStyle w:val="2"/>
        <w:spacing w:line="264" w:lineRule="auto"/>
        <w:rPr>
          <w:rFonts w:hint="eastAsia"/>
          <w:sz w:val="30"/>
          <w:szCs w:val="30"/>
        </w:rPr>
      </w:pPr>
      <w:r>
        <w:rPr>
          <w:rFonts w:hint="eastAsia"/>
          <w:sz w:val="30"/>
          <w:szCs w:val="30"/>
        </w:rPr>
        <w:t>As a result, there is a complete neglect of joining together in a collective effort to seek proper remedies for the prevailing spiritual decay.</w:t>
      </w:r>
    </w:p>
    <w:p w14:paraId="208C7621">
      <w:pPr>
        <w:pStyle w:val="2"/>
        <w:spacing w:line="264" w:lineRule="auto"/>
        <w:rPr>
          <w:rFonts w:hint="eastAsia"/>
          <w:sz w:val="30"/>
          <w:szCs w:val="30"/>
        </w:rPr>
      </w:pPr>
      <w:r>
        <w:rPr>
          <w:rFonts w:hint="eastAsia"/>
          <w:sz w:val="30"/>
          <w:szCs w:val="30"/>
        </w:rPr>
        <w:t>结果，全然忽视了联合起来，共同努力寻求合宜补救之法，以应对普遍之属灵衰微。</w:t>
      </w:r>
    </w:p>
    <w:p w14:paraId="6E620B5B">
      <w:pPr>
        <w:pStyle w:val="2"/>
        <w:spacing w:line="264" w:lineRule="auto"/>
        <w:rPr>
          <w:rFonts w:hint="eastAsia"/>
          <w:sz w:val="30"/>
          <w:szCs w:val="30"/>
        </w:rPr>
      </w:pPr>
    </w:p>
    <w:p w14:paraId="33996533">
      <w:pPr>
        <w:pStyle w:val="2"/>
        <w:spacing w:line="264" w:lineRule="auto"/>
        <w:rPr>
          <w:rFonts w:hint="eastAsia"/>
          <w:sz w:val="30"/>
          <w:szCs w:val="30"/>
        </w:rPr>
      </w:pPr>
      <w:r>
        <w:rPr>
          <w:rFonts w:hint="eastAsia"/>
          <w:sz w:val="30"/>
          <w:szCs w:val="30"/>
        </w:rPr>
        <w:t>Another aspect that contributes to the deplorable state of Christian religion in the world is the significance of sacred truth as the sole principle of evangelical obedience.</w:t>
      </w:r>
    </w:p>
    <w:p w14:paraId="5355DDBF">
      <w:pPr>
        <w:pStyle w:val="2"/>
        <w:spacing w:line="264" w:lineRule="auto"/>
        <w:rPr>
          <w:rFonts w:hint="eastAsia"/>
          <w:sz w:val="30"/>
          <w:szCs w:val="30"/>
        </w:rPr>
      </w:pPr>
      <w:r>
        <w:rPr>
          <w:rFonts w:hint="eastAsia"/>
          <w:sz w:val="30"/>
          <w:szCs w:val="30"/>
        </w:rPr>
        <w:t>促成世间基督圣教信仰可悲景况之另一层面，乃神圣真理作为福音顺服（evangelical obedience）惟一原则之重要性。</w:t>
      </w:r>
    </w:p>
    <w:p w14:paraId="5A53102C">
      <w:pPr>
        <w:pStyle w:val="2"/>
        <w:spacing w:line="264" w:lineRule="auto"/>
        <w:rPr>
          <w:rFonts w:hint="eastAsia"/>
          <w:sz w:val="30"/>
          <w:szCs w:val="30"/>
        </w:rPr>
      </w:pPr>
      <w:r>
        <w:rPr>
          <w:rFonts w:hint="eastAsia"/>
          <w:sz w:val="30"/>
          <w:szCs w:val="30"/>
        </w:rPr>
        <w:t>Genuine obedience to God is rooted in and guided by the truth of the gospel, for it is the doctrine that leads to godliness, and all acceptable obedience is an expression of faith.</w:t>
      </w:r>
    </w:p>
    <w:p w14:paraId="1C4C4DA7">
      <w:pPr>
        <w:pStyle w:val="2"/>
        <w:spacing w:line="264" w:lineRule="auto"/>
        <w:rPr>
          <w:rFonts w:hint="eastAsia"/>
          <w:sz w:val="30"/>
          <w:szCs w:val="30"/>
        </w:rPr>
      </w:pPr>
      <w:r>
        <w:rPr>
          <w:rFonts w:hint="eastAsia"/>
          <w:sz w:val="30"/>
          <w:szCs w:val="30"/>
        </w:rPr>
        <w:t>对上帝之真实顺服，根植于并受福音真理引导，盖此乃引至敬虔（godliness）之教义，且所有可蒙悦纳之顺服皆为信心之表达。</w:t>
      </w:r>
    </w:p>
    <w:p w14:paraId="0360EF47">
      <w:pPr>
        <w:pStyle w:val="2"/>
        <w:spacing w:line="264" w:lineRule="auto"/>
        <w:rPr>
          <w:rFonts w:hint="eastAsia"/>
          <w:sz w:val="30"/>
          <w:szCs w:val="30"/>
        </w:rPr>
      </w:pPr>
      <w:r>
        <w:rPr>
          <w:rFonts w:hint="eastAsia"/>
          <w:sz w:val="30"/>
          <w:szCs w:val="30"/>
        </w:rPr>
        <w:t>Any form of supposed duty to God that does not have the truth of the gospel as its source and measure is not what God</w:t>
      </w:r>
    </w:p>
    <w:p w14:paraId="0FFA4F71">
      <w:pPr>
        <w:pStyle w:val="2"/>
        <w:spacing w:line="264" w:lineRule="auto"/>
        <w:rPr>
          <w:rFonts w:hint="eastAsia"/>
          <w:sz w:val="30"/>
          <w:szCs w:val="30"/>
        </w:rPr>
      </w:pPr>
      <w:r>
        <w:rPr>
          <w:rFonts w:hint="eastAsia"/>
          <w:sz w:val="30"/>
          <w:szCs w:val="30"/>
        </w:rPr>
        <w:t>currently requires nor what He will eternally reward.</w:t>
      </w:r>
    </w:p>
    <w:p w14:paraId="2E350001">
      <w:pPr>
        <w:pStyle w:val="2"/>
        <w:spacing w:line="264" w:lineRule="auto"/>
        <w:rPr>
          <w:rFonts w:hint="eastAsia"/>
          <w:sz w:val="30"/>
          <w:szCs w:val="30"/>
        </w:rPr>
      </w:pPr>
      <w:r>
        <w:rPr>
          <w:rFonts w:hint="eastAsia"/>
          <w:sz w:val="30"/>
          <w:szCs w:val="30"/>
        </w:rPr>
        <w:t>任何形式之所谓对上帝之本分，若非以福音真理为其源头与尺度，便非上帝现今所要求，亦非祂将永恒奖赏者。</w:t>
      </w:r>
    </w:p>
    <w:p w14:paraId="4084EBA3">
      <w:pPr>
        <w:pStyle w:val="2"/>
        <w:spacing w:line="264" w:lineRule="auto"/>
        <w:rPr>
          <w:rFonts w:hint="eastAsia"/>
          <w:sz w:val="30"/>
          <w:szCs w:val="30"/>
        </w:rPr>
      </w:pPr>
      <w:r>
        <w:rPr>
          <w:rFonts w:hint="eastAsia"/>
          <w:sz w:val="30"/>
          <w:szCs w:val="30"/>
        </w:rPr>
        <w:t>Although many individuals, under the guise of professing the truth, may live in open rebellion against its transforming power, the wounds of religion are not beyond healing, and its stains can be washed away through the proper remedy, which only needs to be diligently applied.</w:t>
      </w:r>
    </w:p>
    <w:p w14:paraId="07F93E7A">
      <w:pPr>
        <w:pStyle w:val="2"/>
        <w:spacing w:line="264" w:lineRule="auto"/>
        <w:rPr>
          <w:rFonts w:hint="eastAsia"/>
          <w:sz w:val="30"/>
          <w:szCs w:val="30"/>
        </w:rPr>
      </w:pPr>
      <w:r>
        <w:rPr>
          <w:rFonts w:hint="eastAsia"/>
          <w:sz w:val="30"/>
          <w:szCs w:val="30"/>
        </w:rPr>
        <w:t>纵然许多个体，在宣认真理之外衣下，或活在对其更新之力（transforming power）之公然悖逆中，信仰之创伤并非不能医治，其污点亦可藉合宜补救之法洗净，惟需勤勉施行。</w:t>
      </w:r>
    </w:p>
    <w:p w14:paraId="11343DFD">
      <w:pPr>
        <w:pStyle w:val="2"/>
        <w:spacing w:line="264" w:lineRule="auto"/>
        <w:rPr>
          <w:rFonts w:hint="eastAsia"/>
          <w:sz w:val="30"/>
          <w:szCs w:val="30"/>
        </w:rPr>
      </w:pPr>
    </w:p>
    <w:p w14:paraId="2C3EF78A">
      <w:pPr>
        <w:pStyle w:val="2"/>
        <w:spacing w:line="264" w:lineRule="auto"/>
        <w:rPr>
          <w:rFonts w:hint="eastAsia"/>
          <w:sz w:val="30"/>
          <w:szCs w:val="30"/>
        </w:rPr>
      </w:pPr>
      <w:r>
        <w:rPr>
          <w:rFonts w:hint="eastAsia"/>
          <w:sz w:val="30"/>
          <w:szCs w:val="30"/>
        </w:rPr>
        <w:t>However, if the truth itself is corrupted or abandoned, if its glorious mysteries are distorted or despised, if its vital doctrines are accused of error and falsehood, and if the vain imaginations and worldly reasoning of human intellect are substituted for them or exalted above them, then all hope of recovery is lost.</w:t>
      </w:r>
    </w:p>
    <w:p w14:paraId="13C4C8C3">
      <w:pPr>
        <w:pStyle w:val="2"/>
        <w:spacing w:line="264" w:lineRule="auto"/>
        <w:rPr>
          <w:rFonts w:hint="eastAsia"/>
          <w:sz w:val="30"/>
          <w:szCs w:val="30"/>
        </w:rPr>
      </w:pPr>
      <w:r>
        <w:rPr>
          <w:rFonts w:hint="eastAsia"/>
          <w:sz w:val="30"/>
          <w:szCs w:val="30"/>
        </w:rPr>
        <w:t>然则，倘若真理本身被败坏或离弃，倘若其荣耀奥秘被歪曲或藐视，倘若其生命之道（vital doctrines）被指控为谬误与虚谎，倘若人之理智的虚妄幻想与属世推理被用以取代或高举于其上，则所有复原之望皆失。</w:t>
      </w:r>
    </w:p>
    <w:p w14:paraId="24E57DF8">
      <w:pPr>
        <w:pStyle w:val="2"/>
        <w:spacing w:line="264" w:lineRule="auto"/>
        <w:rPr>
          <w:rFonts w:hint="eastAsia"/>
          <w:sz w:val="30"/>
          <w:szCs w:val="30"/>
        </w:rPr>
      </w:pPr>
      <w:r>
        <w:rPr>
          <w:rFonts w:hint="eastAsia"/>
          <w:sz w:val="30"/>
          <w:szCs w:val="30"/>
        </w:rPr>
        <w:t>The breach will continue to widen like the sea until there is no one left to heal it.</w:t>
      </w:r>
    </w:p>
    <w:p w14:paraId="5D698C0E">
      <w:pPr>
        <w:pStyle w:val="2"/>
        <w:spacing w:line="264" w:lineRule="auto"/>
        <w:rPr>
          <w:rFonts w:hint="eastAsia"/>
          <w:sz w:val="30"/>
          <w:szCs w:val="30"/>
        </w:rPr>
      </w:pPr>
      <w:r>
        <w:rPr>
          <w:rFonts w:hint="eastAsia"/>
          <w:sz w:val="30"/>
          <w:szCs w:val="30"/>
        </w:rPr>
        <w:t>破口将持续扩大如海，直至无人能医治之。</w:t>
      </w:r>
    </w:p>
    <w:p w14:paraId="59D33EAF">
      <w:pPr>
        <w:pStyle w:val="2"/>
        <w:spacing w:line="264" w:lineRule="auto"/>
        <w:rPr>
          <w:rFonts w:hint="eastAsia"/>
          <w:sz w:val="30"/>
          <w:szCs w:val="30"/>
        </w:rPr>
      </w:pPr>
      <w:r>
        <w:rPr>
          <w:rFonts w:hint="eastAsia"/>
          <w:sz w:val="30"/>
          <w:szCs w:val="30"/>
        </w:rPr>
        <w:t>If the very sources of the sanctifying waters of the gospel are poisoned from their very origins, they will not bring healing to the nations to whom they flow.</w:t>
      </w:r>
    </w:p>
    <w:p w14:paraId="60190552">
      <w:pPr>
        <w:pStyle w:val="2"/>
        <w:spacing w:line="264" w:lineRule="auto"/>
        <w:rPr>
          <w:rFonts w:hint="eastAsia"/>
          <w:sz w:val="30"/>
          <w:szCs w:val="30"/>
        </w:rPr>
      </w:pPr>
      <w:r>
        <w:rPr>
          <w:rFonts w:hint="eastAsia"/>
          <w:sz w:val="30"/>
          <w:szCs w:val="30"/>
        </w:rPr>
        <w:t>倘若福音成圣之水（sanctifying waters）其源头即已染毒，其便不能为所流向之诸国带来医治。</w:t>
      </w:r>
    </w:p>
    <w:p w14:paraId="199296D3">
      <w:pPr>
        <w:pStyle w:val="2"/>
        <w:spacing w:line="264" w:lineRule="auto"/>
        <w:rPr>
          <w:rFonts w:hint="eastAsia"/>
          <w:sz w:val="30"/>
          <w:szCs w:val="30"/>
        </w:rPr>
      </w:pPr>
      <w:r>
        <w:rPr>
          <w:rFonts w:hint="eastAsia"/>
          <w:sz w:val="30"/>
          <w:szCs w:val="30"/>
        </w:rPr>
        <w:t>When the doctrine of truth is corrupted, it cannot change the hearts of people or reform their lives.</w:t>
      </w:r>
    </w:p>
    <w:p w14:paraId="383C5575">
      <w:pPr>
        <w:pStyle w:val="2"/>
        <w:spacing w:line="264" w:lineRule="auto"/>
        <w:rPr>
          <w:rFonts w:hint="eastAsia"/>
          <w:sz w:val="30"/>
          <w:szCs w:val="30"/>
        </w:rPr>
      </w:pPr>
      <w:r>
        <w:rPr>
          <w:rFonts w:hint="eastAsia"/>
          <w:sz w:val="30"/>
          <w:szCs w:val="30"/>
        </w:rPr>
        <w:t>当真理之教义被败坏时，其不能改变人心或归正其生活。</w:t>
      </w:r>
    </w:p>
    <w:p w14:paraId="237E0439">
      <w:pPr>
        <w:pStyle w:val="2"/>
        <w:spacing w:line="264" w:lineRule="auto"/>
        <w:rPr>
          <w:rFonts w:hint="eastAsia"/>
          <w:sz w:val="30"/>
          <w:szCs w:val="30"/>
        </w:rPr>
      </w:pPr>
    </w:p>
    <w:p w14:paraId="7A74BBB6">
      <w:pPr>
        <w:pStyle w:val="2"/>
        <w:spacing w:line="264" w:lineRule="auto"/>
        <w:rPr>
          <w:rFonts w:hint="eastAsia"/>
          <w:sz w:val="30"/>
          <w:szCs w:val="30"/>
        </w:rPr>
      </w:pPr>
      <w:r>
        <w:rPr>
          <w:rFonts w:hint="eastAsia"/>
          <w:sz w:val="30"/>
          <w:szCs w:val="30"/>
        </w:rPr>
        <w:t>It is widely acknowledged among those of us who are called Protestants how the apostasy of the Roman church has led multitudes of professed Christians astray.</w:t>
      </w:r>
    </w:p>
    <w:p w14:paraId="7142F773">
      <w:pPr>
        <w:pStyle w:val="2"/>
        <w:spacing w:line="264" w:lineRule="auto"/>
        <w:rPr>
          <w:rFonts w:hint="eastAsia"/>
          <w:sz w:val="30"/>
          <w:szCs w:val="30"/>
        </w:rPr>
      </w:pPr>
      <w:r>
        <w:rPr>
          <w:rFonts w:hint="eastAsia"/>
          <w:sz w:val="30"/>
          <w:szCs w:val="30"/>
        </w:rPr>
        <w:t>在吾辈称为抗议宗信徒（Protestants）者中间，广泛承认罗马教会之背道已引无数公认信基督者入歧途。</w:t>
      </w:r>
    </w:p>
    <w:p w14:paraId="2A0A8809">
      <w:pPr>
        <w:pStyle w:val="2"/>
        <w:spacing w:line="264" w:lineRule="auto"/>
        <w:rPr>
          <w:rFonts w:hint="eastAsia"/>
          <w:sz w:val="30"/>
          <w:szCs w:val="30"/>
        </w:rPr>
      </w:pPr>
      <w:r>
        <w:rPr>
          <w:rFonts w:hint="eastAsia"/>
          <w:sz w:val="30"/>
          <w:szCs w:val="30"/>
        </w:rPr>
        <w:t>The corruption of the gospel's doctrine within that church has had a twofold effect: it has given rise to the depravity of people's conduct on one hand, and on the other hand, the wicked lives of the church's members have made the restoration of truth and genuine holiness increasingly difficult and seemingly impractical within their current framework.</w:t>
      </w:r>
    </w:p>
    <w:p w14:paraId="5C29F926">
      <w:pPr>
        <w:pStyle w:val="2"/>
        <w:spacing w:line="264" w:lineRule="auto"/>
        <w:rPr>
          <w:rFonts w:hint="eastAsia"/>
          <w:sz w:val="30"/>
          <w:szCs w:val="30"/>
        </w:rPr>
      </w:pPr>
      <w:r>
        <w:rPr>
          <w:rFonts w:hint="eastAsia"/>
          <w:sz w:val="30"/>
          <w:szCs w:val="30"/>
        </w:rPr>
        <w:t>该教会内福音教义之败坏，已产生双重效应：一方面，其引起人行径之败坏；另一方面，教会成员之邪恶生活，已使真理与真实圣洁之恢复在其现今体系（framework）内日益艰难且看似不切实际。</w:t>
      </w:r>
    </w:p>
    <w:p w14:paraId="12AAF276">
      <w:pPr>
        <w:pStyle w:val="2"/>
        <w:spacing w:line="264" w:lineRule="auto"/>
        <w:rPr>
          <w:rFonts w:hint="eastAsia"/>
          <w:sz w:val="30"/>
          <w:szCs w:val="30"/>
        </w:rPr>
      </w:pPr>
      <w:r>
        <w:rPr>
          <w:rFonts w:hint="eastAsia"/>
          <w:sz w:val="30"/>
          <w:szCs w:val="30"/>
        </w:rPr>
        <w:t>The discourses that follow partially explore this phenomenon, but a more detailed and comprehensive investigation is warranted.</w:t>
      </w:r>
    </w:p>
    <w:p w14:paraId="6D745EB1">
      <w:pPr>
        <w:pStyle w:val="2"/>
        <w:spacing w:line="264" w:lineRule="auto"/>
        <w:rPr>
          <w:rFonts w:hint="eastAsia"/>
          <w:sz w:val="30"/>
          <w:szCs w:val="30"/>
        </w:rPr>
      </w:pPr>
      <w:r>
        <w:rPr>
          <w:rFonts w:hint="eastAsia"/>
          <w:sz w:val="30"/>
          <w:szCs w:val="30"/>
        </w:rPr>
        <w:t>以下论述部分探究此现象，然一更详尽全面之查究乃是必要。</w:t>
      </w:r>
    </w:p>
    <w:p w14:paraId="7DBAEEF3">
      <w:pPr>
        <w:pStyle w:val="2"/>
        <w:spacing w:line="264" w:lineRule="auto"/>
        <w:rPr>
          <w:rFonts w:hint="eastAsia"/>
          <w:sz w:val="30"/>
          <w:szCs w:val="30"/>
        </w:rPr>
      </w:pPr>
    </w:p>
    <w:p w14:paraId="554BA281">
      <w:pPr>
        <w:pStyle w:val="2"/>
        <w:spacing w:line="264" w:lineRule="auto"/>
        <w:rPr>
          <w:rFonts w:hint="eastAsia"/>
          <w:sz w:val="30"/>
          <w:szCs w:val="30"/>
        </w:rPr>
      </w:pPr>
      <w:r>
        <w:rPr>
          <w:rFonts w:hint="eastAsia"/>
          <w:sz w:val="30"/>
          <w:szCs w:val="30"/>
        </w:rPr>
        <w:t>In general, it is evident that error and superstition, existing within the minds of the church's teachers or leaders, along with sin and conformity to the ways and customs of the corrupt world, have mutually contributed to their simultaneous entrance into the profession and lives of Christians.</w:t>
      </w:r>
    </w:p>
    <w:p w14:paraId="775595B1">
      <w:pPr>
        <w:pStyle w:val="2"/>
        <w:spacing w:line="264" w:lineRule="auto"/>
        <w:rPr>
          <w:rFonts w:hint="eastAsia"/>
          <w:sz w:val="30"/>
          <w:szCs w:val="30"/>
        </w:rPr>
      </w:pPr>
      <w:r>
        <w:rPr>
          <w:rFonts w:hint="eastAsia"/>
          <w:sz w:val="30"/>
          <w:szCs w:val="30"/>
        </w:rPr>
        <w:t>总体而言，显而易见者，乃谬误与迷信——存在于教会教师或领袖心智中者——连同罪恶及对败坏世界之道途与习俗之顺从，已相互促成其同时进入基督徒之宣认与生活中。</w:t>
      </w:r>
    </w:p>
    <w:p w14:paraId="687A0C35">
      <w:pPr>
        <w:pStyle w:val="2"/>
        <w:spacing w:line="264" w:lineRule="auto"/>
        <w:rPr>
          <w:rFonts w:hint="eastAsia"/>
          <w:sz w:val="30"/>
          <w:szCs w:val="30"/>
        </w:rPr>
      </w:pPr>
      <w:r>
        <w:rPr>
          <w:rFonts w:hint="eastAsia"/>
          <w:sz w:val="30"/>
          <w:szCs w:val="30"/>
        </w:rPr>
        <w:t>Having established themselves within the visible church structures of numerous nations, these corruptions have become deeply intertwined with their interests, effectively excluding the presence of truth and holiness they have</w:t>
      </w:r>
    </w:p>
    <w:p w14:paraId="121FE607">
      <w:pPr>
        <w:pStyle w:val="2"/>
        <w:spacing w:line="264" w:lineRule="auto"/>
        <w:rPr>
          <w:rFonts w:hint="eastAsia"/>
          <w:sz w:val="30"/>
          <w:szCs w:val="30"/>
        </w:rPr>
      </w:pPr>
      <w:r>
        <w:rPr>
          <w:rFonts w:hint="eastAsia"/>
          <w:sz w:val="30"/>
          <w:szCs w:val="30"/>
        </w:rPr>
        <w:t>displaced.</w:t>
      </w:r>
    </w:p>
    <w:p w14:paraId="262BA608">
      <w:pPr>
        <w:pStyle w:val="2"/>
        <w:spacing w:line="264" w:lineRule="auto"/>
        <w:rPr>
          <w:rFonts w:hint="eastAsia"/>
          <w:sz w:val="30"/>
          <w:szCs w:val="30"/>
        </w:rPr>
      </w:pPr>
      <w:r>
        <w:rPr>
          <w:rFonts w:hint="eastAsia"/>
          <w:sz w:val="30"/>
          <w:szCs w:val="30"/>
        </w:rPr>
        <w:t>既已在众多国家之可见教会架构内立足，此等败坏便与其利益深相纠缠，有效地排除了它们所取代之真理与圣洁的存在。</w:t>
      </w:r>
    </w:p>
    <w:p w14:paraId="3A099367">
      <w:pPr>
        <w:pStyle w:val="2"/>
        <w:spacing w:line="264" w:lineRule="auto"/>
        <w:rPr>
          <w:rFonts w:hint="eastAsia"/>
          <w:sz w:val="30"/>
          <w:szCs w:val="30"/>
        </w:rPr>
      </w:pPr>
      <w:r>
        <w:rPr>
          <w:rFonts w:hint="eastAsia"/>
          <w:sz w:val="30"/>
          <w:szCs w:val="30"/>
        </w:rPr>
        <w:t>Moreover, by claiming infallibility, they have provided a pretext that, in their own perception, justifies and supports even the most egregious errors and flagrant disregard for the teachings of the gospel.</w:t>
      </w:r>
    </w:p>
    <w:p w14:paraId="1D8D6B7F">
      <w:pPr>
        <w:pStyle w:val="2"/>
        <w:spacing w:line="264" w:lineRule="auto"/>
        <w:rPr>
          <w:rFonts w:hint="eastAsia"/>
          <w:sz w:val="30"/>
          <w:szCs w:val="30"/>
        </w:rPr>
      </w:pPr>
      <w:r>
        <w:rPr>
          <w:rFonts w:hint="eastAsia"/>
          <w:sz w:val="30"/>
          <w:szCs w:val="30"/>
        </w:rPr>
        <w:t>再者，藉宣称无误性（infallibility），它们提供了一借口，在其自身感知中，辩护并支持即便是最昭彰之谬误与对福音教导之公然漠视。</w:t>
      </w:r>
    </w:p>
    <w:p w14:paraId="60953F65">
      <w:pPr>
        <w:pStyle w:val="2"/>
        <w:spacing w:line="264" w:lineRule="auto"/>
        <w:rPr>
          <w:rFonts w:hint="eastAsia"/>
          <w:sz w:val="30"/>
          <w:szCs w:val="30"/>
        </w:rPr>
      </w:pPr>
      <w:r>
        <w:rPr>
          <w:rFonts w:hint="eastAsia"/>
          <w:sz w:val="30"/>
          <w:szCs w:val="30"/>
        </w:rPr>
        <w:t>Therefore, any hope of their recovery rests solely on the sovereign grace and almighty power of God.</w:t>
      </w:r>
    </w:p>
    <w:p w14:paraId="259C0FD5">
      <w:pPr>
        <w:pStyle w:val="2"/>
        <w:spacing w:line="264" w:lineRule="auto"/>
        <w:rPr>
          <w:rFonts w:hint="eastAsia"/>
          <w:sz w:val="30"/>
          <w:szCs w:val="30"/>
        </w:rPr>
      </w:pPr>
      <w:r>
        <w:rPr>
          <w:rFonts w:hint="eastAsia"/>
          <w:sz w:val="30"/>
          <w:szCs w:val="30"/>
        </w:rPr>
        <w:t>因此，其任何复原之望，惟独寄于上帝之主权恩典（sovereign grace）与全能之力（almighty power）。</w:t>
      </w:r>
    </w:p>
    <w:p w14:paraId="4C640FA5">
      <w:pPr>
        <w:pStyle w:val="2"/>
        <w:spacing w:line="264" w:lineRule="auto"/>
        <w:rPr>
          <w:rFonts w:hint="eastAsia"/>
          <w:sz w:val="30"/>
          <w:szCs w:val="30"/>
        </w:rPr>
      </w:pPr>
    </w:p>
    <w:p w14:paraId="7C31C916">
      <w:pPr>
        <w:pStyle w:val="2"/>
        <w:spacing w:line="264" w:lineRule="auto"/>
        <w:rPr>
          <w:rFonts w:hint="eastAsia"/>
          <w:sz w:val="30"/>
          <w:szCs w:val="30"/>
        </w:rPr>
      </w:pPr>
      <w:r>
        <w:rPr>
          <w:rFonts w:hint="eastAsia"/>
          <w:sz w:val="30"/>
          <w:szCs w:val="30"/>
        </w:rPr>
        <w:t>It is also widely known and should be deeply lamented that there is another effort, pursuing the same general aim of corrupting the doctrine of the gospel, but in a different manner and to a different extreme, vigorously carried out in the world by the Socinians and those who align with their pernicious ways.</w:t>
      </w:r>
    </w:p>
    <w:p w14:paraId="16B7A224">
      <w:pPr>
        <w:pStyle w:val="2"/>
        <w:spacing w:line="264" w:lineRule="auto"/>
        <w:rPr>
          <w:rFonts w:hint="eastAsia"/>
          <w:sz w:val="30"/>
          <w:szCs w:val="30"/>
        </w:rPr>
      </w:pPr>
      <w:r>
        <w:rPr>
          <w:rFonts w:hint="eastAsia"/>
          <w:sz w:val="30"/>
          <w:szCs w:val="30"/>
        </w:rPr>
        <w:t>亦广为人知且当深切哀叹者，乃有另一努力，追求败坏福音教义之同一普遍目标，然以不同方式且至不同极端，正由索西努派 (Socinians)（否认基督神性及三一教义之派别）及那些与其邪僻之途（pernicious ways）同流者在世间竭力推行。</w:t>
      </w:r>
    </w:p>
    <w:p w14:paraId="588CD19E">
      <w:pPr>
        <w:pStyle w:val="2"/>
        <w:spacing w:line="264" w:lineRule="auto"/>
        <w:rPr>
          <w:rFonts w:hint="eastAsia"/>
          <w:sz w:val="30"/>
          <w:szCs w:val="30"/>
        </w:rPr>
      </w:pPr>
      <w:r>
        <w:rPr>
          <w:rFonts w:hint="eastAsia"/>
          <w:sz w:val="30"/>
          <w:szCs w:val="30"/>
        </w:rPr>
        <w:t>This endeavor, too, is accompanied by various advantages that contribute to its success.</w:t>
      </w:r>
    </w:p>
    <w:p w14:paraId="383DD177">
      <w:pPr>
        <w:pStyle w:val="2"/>
        <w:spacing w:line="264" w:lineRule="auto"/>
        <w:rPr>
          <w:rFonts w:hint="eastAsia"/>
          <w:sz w:val="30"/>
          <w:szCs w:val="30"/>
        </w:rPr>
      </w:pPr>
      <w:r>
        <w:rPr>
          <w:rFonts w:hint="eastAsia"/>
          <w:sz w:val="30"/>
          <w:szCs w:val="30"/>
        </w:rPr>
        <w:t>此努力亦伴随各种助其成功之优势。</w:t>
      </w:r>
    </w:p>
    <w:p w14:paraId="4FD5D9E8">
      <w:pPr>
        <w:pStyle w:val="2"/>
        <w:spacing w:line="264" w:lineRule="auto"/>
        <w:rPr>
          <w:rFonts w:hint="eastAsia"/>
          <w:sz w:val="30"/>
          <w:szCs w:val="30"/>
        </w:rPr>
      </w:pPr>
      <w:r>
        <w:rPr>
          <w:rFonts w:hint="eastAsia"/>
          <w:sz w:val="30"/>
          <w:szCs w:val="30"/>
        </w:rPr>
        <w:t>The corruption of the gospel's doctrine within the Roman church, originating from the ignorance, darkness, superstition, and carnal affections of people's minds, is sustained by the same means.</w:t>
      </w:r>
    </w:p>
    <w:p w14:paraId="560A78B2">
      <w:pPr>
        <w:pStyle w:val="2"/>
        <w:spacing w:line="264" w:lineRule="auto"/>
        <w:rPr>
          <w:rFonts w:hint="eastAsia"/>
          <w:sz w:val="30"/>
          <w:szCs w:val="30"/>
        </w:rPr>
      </w:pPr>
      <w:r>
        <w:rPr>
          <w:rFonts w:hint="eastAsia"/>
          <w:sz w:val="30"/>
          <w:szCs w:val="30"/>
        </w:rPr>
        <w:t>罗马教会内福音教义之败坏，源于人心智之无知、黑暗、迷信与肉体情欲（carnal affections），亦由同样途径维持。</w:t>
      </w:r>
    </w:p>
    <w:p w14:paraId="4746D631">
      <w:pPr>
        <w:pStyle w:val="2"/>
        <w:spacing w:line="264" w:lineRule="auto"/>
        <w:rPr>
          <w:rFonts w:hint="eastAsia"/>
          <w:sz w:val="30"/>
          <w:szCs w:val="30"/>
        </w:rPr>
      </w:pPr>
      <w:r>
        <w:rPr>
          <w:rFonts w:hint="eastAsia"/>
          <w:sz w:val="30"/>
          <w:szCs w:val="30"/>
        </w:rPr>
        <w:t>While these factors provided ample opportunity for its gradual introduction in past ages and regions, the principles of corruption have now become deeply embedded in the worldly interests of the majority of individuals in many European nations, securing its position and influence.</w:t>
      </w:r>
    </w:p>
    <w:p w14:paraId="01342510">
      <w:pPr>
        <w:pStyle w:val="2"/>
        <w:spacing w:line="264" w:lineRule="auto"/>
        <w:rPr>
          <w:rFonts w:hint="eastAsia"/>
          <w:sz w:val="30"/>
          <w:szCs w:val="30"/>
        </w:rPr>
      </w:pPr>
      <w:r>
        <w:rPr>
          <w:rFonts w:hint="eastAsia"/>
          <w:sz w:val="30"/>
          <w:szCs w:val="30"/>
        </w:rPr>
        <w:t>纵然此等因素在过往世代与地域为其渐进引入提供了充足机会，然败坏之原则如今已深植于许多欧罗巴国家多数个体之属世利益中，确保了其地位与影响。</w:t>
      </w:r>
    </w:p>
    <w:p w14:paraId="650F40D7">
      <w:pPr>
        <w:pStyle w:val="2"/>
        <w:spacing w:line="264" w:lineRule="auto"/>
        <w:rPr>
          <w:rFonts w:hint="eastAsia"/>
          <w:sz w:val="30"/>
          <w:szCs w:val="30"/>
        </w:rPr>
      </w:pPr>
      <w:r>
        <w:rPr>
          <w:rFonts w:hint="eastAsia"/>
          <w:sz w:val="30"/>
          <w:szCs w:val="30"/>
        </w:rPr>
        <w:t>Nevertheless, in this present age, characterized by the emancipation of reason from the bondage of superstition and tradition, and the freedom to rationally inquire into the true nature and causes of all things, which many claim to embrace, it may seem remarkable how this corruption has gained ground and expanded its reach.</w:t>
      </w:r>
    </w:p>
    <w:p w14:paraId="2974D3BD">
      <w:pPr>
        <w:pStyle w:val="2"/>
        <w:spacing w:line="264" w:lineRule="auto"/>
        <w:rPr>
          <w:rFonts w:hint="eastAsia"/>
          <w:sz w:val="30"/>
          <w:szCs w:val="30"/>
        </w:rPr>
      </w:pPr>
      <w:r>
        <w:rPr>
          <w:rFonts w:hint="eastAsia"/>
          <w:sz w:val="30"/>
          <w:szCs w:val="30"/>
        </w:rPr>
        <w:t>然而，在此现今时代——以理性从迷信与传统之捆绑中解放，以及自由地理性探究万物真实性质与原因（许多人声称拥抱此自由）为特征——此败坏如何得以立足并扩展其范围，或看似值得注意。</w:t>
      </w:r>
    </w:p>
    <w:p w14:paraId="2358D5CB">
      <w:pPr>
        <w:pStyle w:val="2"/>
        <w:spacing w:line="264" w:lineRule="auto"/>
        <w:rPr>
          <w:rFonts w:hint="eastAsia"/>
          <w:sz w:val="30"/>
          <w:szCs w:val="30"/>
        </w:rPr>
      </w:pPr>
      <w:r>
        <w:rPr>
          <w:rFonts w:hint="eastAsia"/>
          <w:sz w:val="30"/>
          <w:szCs w:val="30"/>
        </w:rPr>
        <w:t>Unless it finds adherents who have been enticed away from their own rational faculties and independent thinking by certain external advantages that they consider valuable, its progress would be perplexing.</w:t>
      </w:r>
    </w:p>
    <w:p w14:paraId="77E294E6">
      <w:pPr>
        <w:pStyle w:val="2"/>
        <w:spacing w:line="264" w:lineRule="auto"/>
        <w:rPr>
          <w:rFonts w:hint="eastAsia"/>
          <w:sz w:val="30"/>
          <w:szCs w:val="30"/>
        </w:rPr>
      </w:pPr>
      <w:r>
        <w:rPr>
          <w:rFonts w:hint="eastAsia"/>
          <w:sz w:val="30"/>
          <w:szCs w:val="30"/>
        </w:rPr>
        <w:t>除非其寻得已被某些其视为宝贵之外在利益从其自身理性官能（rational faculties）与独立思考中诱离之拥护者，否则其进展将令人困惑。</w:t>
      </w:r>
    </w:p>
    <w:p w14:paraId="7F8BCB39">
      <w:pPr>
        <w:pStyle w:val="2"/>
        <w:spacing w:line="264" w:lineRule="auto"/>
        <w:rPr>
          <w:rFonts w:hint="eastAsia"/>
          <w:sz w:val="30"/>
          <w:szCs w:val="30"/>
        </w:rPr>
      </w:pPr>
      <w:r>
        <w:rPr>
          <w:rFonts w:hint="eastAsia"/>
          <w:sz w:val="30"/>
          <w:szCs w:val="30"/>
        </w:rPr>
        <w:t>The ensuing discourse explores the true reasons behind its advancement.</w:t>
      </w:r>
    </w:p>
    <w:p w14:paraId="0A7D26B9">
      <w:pPr>
        <w:pStyle w:val="2"/>
        <w:spacing w:line="264" w:lineRule="auto"/>
        <w:rPr>
          <w:rFonts w:hint="eastAsia"/>
          <w:sz w:val="30"/>
          <w:szCs w:val="30"/>
        </w:rPr>
      </w:pPr>
      <w:r>
        <w:rPr>
          <w:rFonts w:hint="eastAsia"/>
          <w:sz w:val="30"/>
          <w:szCs w:val="30"/>
        </w:rPr>
        <w:t>随后之论述探究其进展背后之真实缘由。</w:t>
      </w:r>
    </w:p>
    <w:p w14:paraId="48B63C4B">
      <w:pPr>
        <w:pStyle w:val="2"/>
        <w:spacing w:line="264" w:lineRule="auto"/>
        <w:rPr>
          <w:rFonts w:hint="eastAsia"/>
          <w:sz w:val="30"/>
          <w:szCs w:val="30"/>
        </w:rPr>
      </w:pPr>
    </w:p>
    <w:p w14:paraId="7E7D2F84">
      <w:pPr>
        <w:pStyle w:val="2"/>
        <w:spacing w:line="264" w:lineRule="auto"/>
        <w:rPr>
          <w:rFonts w:hint="eastAsia"/>
          <w:sz w:val="30"/>
          <w:szCs w:val="30"/>
        </w:rPr>
      </w:pPr>
      <w:r>
        <w:rPr>
          <w:rFonts w:hint="eastAsia"/>
          <w:sz w:val="30"/>
          <w:szCs w:val="30"/>
        </w:rPr>
        <w:t>This new attempt, disregarding the discredited aids of superstition and carnal affections that were dominant and effective in previous eras, finds refuge in the guise of reason and the supposed compatibility of its proposals with the natural light and understanding of human beings.</w:t>
      </w:r>
    </w:p>
    <w:p w14:paraId="456683AF">
      <w:pPr>
        <w:pStyle w:val="2"/>
        <w:spacing w:line="264" w:lineRule="auto"/>
        <w:rPr>
          <w:rFonts w:hint="eastAsia"/>
          <w:sz w:val="30"/>
          <w:szCs w:val="30"/>
        </w:rPr>
      </w:pPr>
      <w:r>
        <w:rPr>
          <w:rFonts w:hint="eastAsia"/>
          <w:sz w:val="30"/>
          <w:szCs w:val="30"/>
        </w:rPr>
        <w:t>此新尝试，漠视在先前时代曾占主导且有效之迷信与肉体情欲的已失信誉之助，反在理性之外衣及所谓其提议与人之自然之光（natural light）及理解力相合性（compatibility）中寻得庇护。</w:t>
      </w:r>
    </w:p>
    <w:p w14:paraId="00DAC683">
      <w:pPr>
        <w:pStyle w:val="2"/>
        <w:spacing w:line="264" w:lineRule="auto"/>
        <w:rPr>
          <w:rFonts w:hint="eastAsia"/>
          <w:sz w:val="30"/>
          <w:szCs w:val="30"/>
        </w:rPr>
      </w:pPr>
      <w:r>
        <w:rPr>
          <w:rFonts w:hint="eastAsia"/>
          <w:sz w:val="30"/>
          <w:szCs w:val="30"/>
        </w:rPr>
        <w:t>Regardless of the actual relationship between religion and reason, in an age where learning</w:t>
      </w:r>
    </w:p>
    <w:p w14:paraId="33CAB47C">
      <w:pPr>
        <w:pStyle w:val="2"/>
        <w:spacing w:line="264" w:lineRule="auto"/>
        <w:rPr>
          <w:rFonts w:hint="eastAsia"/>
          <w:sz w:val="30"/>
          <w:szCs w:val="30"/>
        </w:rPr>
      </w:pPr>
      <w:r>
        <w:rPr>
          <w:rFonts w:hint="eastAsia"/>
          <w:sz w:val="30"/>
          <w:szCs w:val="30"/>
        </w:rPr>
        <w:t>and discourse have flourished but true reverence for God has declined, reason has become an idol, eagerly worshipped.</w:t>
      </w:r>
    </w:p>
    <w:p w14:paraId="4D14222B">
      <w:pPr>
        <w:pStyle w:val="2"/>
        <w:spacing w:line="264" w:lineRule="auto"/>
        <w:rPr>
          <w:rFonts w:hint="eastAsia"/>
          <w:sz w:val="30"/>
          <w:szCs w:val="30"/>
        </w:rPr>
      </w:pPr>
      <w:r>
        <w:rPr>
          <w:rFonts w:hint="eastAsia"/>
          <w:sz w:val="30"/>
          <w:szCs w:val="30"/>
        </w:rPr>
        <w:t>无论信仰与理性间之实际关系为何，在一个学问与论述兴盛然对上帝之真实敬畏已衰落之时代，理性已成一偶像，被热切敬拜。</w:t>
      </w:r>
    </w:p>
    <w:p w14:paraId="3C757A28">
      <w:pPr>
        <w:pStyle w:val="2"/>
        <w:spacing w:line="264" w:lineRule="auto"/>
        <w:rPr>
          <w:rFonts w:hint="eastAsia"/>
          <w:sz w:val="30"/>
          <w:szCs w:val="30"/>
        </w:rPr>
      </w:pPr>
      <w:r>
        <w:rPr>
          <w:rFonts w:hint="eastAsia"/>
          <w:sz w:val="30"/>
          <w:szCs w:val="30"/>
        </w:rPr>
        <w:t>Anyone who presents an offering to this idol, even if it involves sacrificing the sacred mysteries of the gospel, will undoubtedly receive a warm reception and applause.</w:t>
      </w:r>
    </w:p>
    <w:p w14:paraId="78AD85CA">
      <w:pPr>
        <w:pStyle w:val="2"/>
        <w:spacing w:line="264" w:lineRule="auto"/>
        <w:rPr>
          <w:rFonts w:hint="eastAsia"/>
          <w:sz w:val="30"/>
          <w:szCs w:val="30"/>
        </w:rPr>
      </w:pPr>
      <w:r>
        <w:rPr>
          <w:rFonts w:hint="eastAsia"/>
          <w:sz w:val="30"/>
          <w:szCs w:val="30"/>
        </w:rPr>
        <w:t>任何人向此偶像献祭，即便涉及牺牲福音之神圣奥秘，无疑将获热烈接待与喝彩。</w:t>
      </w:r>
    </w:p>
    <w:p w14:paraId="01B7C6C3">
      <w:pPr>
        <w:pStyle w:val="2"/>
        <w:spacing w:line="264" w:lineRule="auto"/>
        <w:rPr>
          <w:rFonts w:hint="eastAsia"/>
          <w:sz w:val="30"/>
          <w:szCs w:val="30"/>
        </w:rPr>
      </w:pPr>
      <w:r>
        <w:rPr>
          <w:rFonts w:hint="eastAsia"/>
          <w:sz w:val="30"/>
          <w:szCs w:val="30"/>
        </w:rPr>
        <w:t>Conversely, those who refuse to burn incense on its altar will be denounced as fools and enemies of humanity.</w:t>
      </w:r>
    </w:p>
    <w:p w14:paraId="6C87DC46">
      <w:pPr>
        <w:pStyle w:val="2"/>
        <w:spacing w:line="264" w:lineRule="auto"/>
        <w:rPr>
          <w:rFonts w:hint="eastAsia"/>
          <w:sz w:val="30"/>
          <w:szCs w:val="30"/>
        </w:rPr>
      </w:pPr>
      <w:r>
        <w:rPr>
          <w:rFonts w:hint="eastAsia"/>
          <w:sz w:val="30"/>
          <w:szCs w:val="30"/>
        </w:rPr>
        <w:t>反之，那些拒不向其祭坛焚香者，将被斥为愚顽人与人类之敌。</w:t>
      </w:r>
    </w:p>
    <w:p w14:paraId="31619B76">
      <w:pPr>
        <w:pStyle w:val="2"/>
        <w:spacing w:line="264" w:lineRule="auto"/>
        <w:rPr>
          <w:rFonts w:hint="eastAsia"/>
          <w:sz w:val="30"/>
          <w:szCs w:val="30"/>
        </w:rPr>
      </w:pPr>
      <w:r>
        <w:rPr>
          <w:rFonts w:hint="eastAsia"/>
          <w:sz w:val="30"/>
          <w:szCs w:val="30"/>
        </w:rPr>
        <w:t>If you tell people that there are aspects of religion that transcend the limits of finite and fallible reason, and that there are truths that may appear contrary to corrupted and depraved human understanding, they will respond (rightly so, although tragically misused) that their reason is the best and perhaps the only means they possess to discern truth from falsehood.</w:t>
      </w:r>
    </w:p>
    <w:p w14:paraId="3380536C">
      <w:pPr>
        <w:pStyle w:val="2"/>
        <w:spacing w:line="264" w:lineRule="auto"/>
        <w:rPr>
          <w:rFonts w:hint="eastAsia"/>
          <w:sz w:val="30"/>
          <w:szCs w:val="30"/>
        </w:rPr>
      </w:pPr>
      <w:r>
        <w:rPr>
          <w:rFonts w:hint="eastAsia"/>
          <w:sz w:val="30"/>
          <w:szCs w:val="30"/>
        </w:rPr>
        <w:t>倘若汝告知人，信仰有某些层面超越有限且易误之理性界限，且存在某些真理或看似与败坏堕落之人理解力相悖，他们将回应（诚然如此，纵被悲剧性滥用）其理性乃其所拥有分辨真伪之最佳且或许唯一途径。</w:t>
      </w:r>
    </w:p>
    <w:p w14:paraId="42150095">
      <w:pPr>
        <w:pStyle w:val="2"/>
        <w:spacing w:line="264" w:lineRule="auto"/>
        <w:rPr>
          <w:rFonts w:hint="eastAsia"/>
          <w:sz w:val="30"/>
          <w:szCs w:val="30"/>
        </w:rPr>
      </w:pPr>
      <w:r>
        <w:rPr>
          <w:rFonts w:hint="eastAsia"/>
          <w:sz w:val="30"/>
          <w:szCs w:val="30"/>
        </w:rPr>
        <w:t>Given that the liberty of individuals' own rational faculties has gained immense popularity in the world (as indeed it is the most excellent aspect of humanity in and of itself), it is foolish to expect that it would not be subject to pernicious abuse, as every valuable thing has always been when elevated to such esteem as to make it susceptible to corruption.</w:t>
      </w:r>
    </w:p>
    <w:p w14:paraId="57EBA8DA">
      <w:pPr>
        <w:pStyle w:val="2"/>
        <w:spacing w:line="264" w:lineRule="auto"/>
        <w:rPr>
          <w:rFonts w:hint="eastAsia"/>
          <w:sz w:val="30"/>
          <w:szCs w:val="30"/>
        </w:rPr>
      </w:pPr>
      <w:r>
        <w:rPr>
          <w:rFonts w:hint="eastAsia"/>
          <w:sz w:val="30"/>
          <w:szCs w:val="30"/>
        </w:rPr>
        <w:t>既鉴于个体自身理性官能之自由已在世间获得巨大声望（诚然其本身乃人性最卓越之层面），则期望其不受邪僻滥用（pernicious abuse）乃为愚蠢，正如每一宝贵事物当其被抬高至使其易受败坏之尊崇地位时，向来如此。</w:t>
      </w:r>
    </w:p>
    <w:p w14:paraId="34B09AAC">
      <w:pPr>
        <w:pStyle w:val="2"/>
        <w:spacing w:line="264" w:lineRule="auto"/>
        <w:rPr>
          <w:rFonts w:hint="eastAsia"/>
          <w:sz w:val="30"/>
          <w:szCs w:val="30"/>
        </w:rPr>
      </w:pPr>
      <w:r>
        <w:rPr>
          <w:rFonts w:hint="eastAsia"/>
          <w:sz w:val="30"/>
          <w:szCs w:val="30"/>
        </w:rPr>
        <w:t>No one will ever attempt to make use of that which others have no respect for or despise.</w:t>
      </w:r>
    </w:p>
    <w:p w14:paraId="1F076805">
      <w:pPr>
        <w:pStyle w:val="2"/>
        <w:spacing w:line="264" w:lineRule="auto"/>
        <w:rPr>
          <w:rFonts w:hint="eastAsia"/>
          <w:sz w:val="30"/>
          <w:szCs w:val="30"/>
        </w:rPr>
      </w:pPr>
      <w:r>
        <w:rPr>
          <w:rFonts w:hint="eastAsia"/>
          <w:sz w:val="30"/>
          <w:szCs w:val="30"/>
        </w:rPr>
        <w:t>无人将试图利用他人所不敬重或藐视者。</w:t>
      </w:r>
    </w:p>
    <w:p w14:paraId="417C477D">
      <w:pPr>
        <w:pStyle w:val="2"/>
        <w:spacing w:line="264" w:lineRule="auto"/>
        <w:rPr>
          <w:rFonts w:hint="eastAsia"/>
          <w:sz w:val="30"/>
          <w:szCs w:val="30"/>
        </w:rPr>
      </w:pPr>
    </w:p>
    <w:p w14:paraId="0A7CED64">
      <w:pPr>
        <w:pStyle w:val="2"/>
        <w:spacing w:line="264" w:lineRule="auto"/>
        <w:rPr>
          <w:rFonts w:hint="eastAsia"/>
          <w:sz w:val="30"/>
          <w:szCs w:val="30"/>
        </w:rPr>
      </w:pPr>
      <w:r>
        <w:rPr>
          <w:rFonts w:hint="eastAsia"/>
          <w:sz w:val="30"/>
          <w:szCs w:val="30"/>
        </w:rPr>
        <w:t>The advantage that the Socinians and their adherents have in their attempt to corrupt the doctrine of the gospel lies in their ability to exploit the general appeal of reason as the ultimate measure and standard of truth.</w:t>
      </w:r>
    </w:p>
    <w:p w14:paraId="674084B9">
      <w:pPr>
        <w:pStyle w:val="2"/>
        <w:spacing w:line="264" w:lineRule="auto"/>
        <w:rPr>
          <w:rFonts w:hint="eastAsia"/>
          <w:sz w:val="30"/>
          <w:szCs w:val="30"/>
        </w:rPr>
      </w:pPr>
      <w:r>
        <w:rPr>
          <w:rFonts w:hint="eastAsia"/>
          <w:sz w:val="30"/>
          <w:szCs w:val="30"/>
        </w:rPr>
        <w:t>索西努派及其拥护者试图败坏福音教义时所具之优势，在于其能利用理性作为真理之终极尺度与标准的一般吸引力。</w:t>
      </w:r>
    </w:p>
    <w:p w14:paraId="7AE5B685">
      <w:pPr>
        <w:pStyle w:val="2"/>
        <w:spacing w:line="264" w:lineRule="auto"/>
        <w:rPr>
          <w:rFonts w:hint="eastAsia"/>
          <w:sz w:val="30"/>
          <w:szCs w:val="30"/>
        </w:rPr>
      </w:pPr>
      <w:r>
        <w:rPr>
          <w:rFonts w:hint="eastAsia"/>
          <w:sz w:val="30"/>
          <w:szCs w:val="30"/>
        </w:rPr>
        <w:t>By presenting themselves as champions of right reason and dismissing any exceptions or limitations to this proposal, they gain the favor of many who aspire to share in the reputation that reason has acquired in the world.</w:t>
      </w:r>
    </w:p>
    <w:p w14:paraId="52B208FE">
      <w:pPr>
        <w:pStyle w:val="2"/>
        <w:spacing w:line="264" w:lineRule="auto"/>
        <w:rPr>
          <w:rFonts w:hint="eastAsia"/>
          <w:sz w:val="30"/>
          <w:szCs w:val="30"/>
        </w:rPr>
      </w:pPr>
      <w:r>
        <w:rPr>
          <w:rFonts w:hint="eastAsia"/>
          <w:sz w:val="30"/>
          <w:szCs w:val="30"/>
        </w:rPr>
        <w:t>藉由将自身呈现为正当理性（right reason）之捍卫者，并摒弃对此提议之任何例外或限制，他们获得许多渴慕分享理性在世间所获名声者之青睐。</w:t>
      </w:r>
    </w:p>
    <w:p w14:paraId="799F32A3">
      <w:pPr>
        <w:pStyle w:val="2"/>
        <w:spacing w:line="264" w:lineRule="auto"/>
        <w:rPr>
          <w:rFonts w:hint="eastAsia"/>
          <w:sz w:val="30"/>
          <w:szCs w:val="30"/>
        </w:rPr>
      </w:pPr>
      <w:r>
        <w:rPr>
          <w:rFonts w:hint="eastAsia"/>
          <w:sz w:val="30"/>
          <w:szCs w:val="30"/>
        </w:rPr>
        <w:t>Through the confident use of this artifice, and the absurd application of this principle to infinite and holy mysteries of divine revelation, they have gained the reputation of being the most rational interpreters of sacred things, despite their reasoning being as weak and insufficient as their predecessors in similar endeavors.</w:t>
      </w:r>
    </w:p>
    <w:p w14:paraId="44AA159F">
      <w:pPr>
        <w:pStyle w:val="2"/>
        <w:spacing w:line="264" w:lineRule="auto"/>
        <w:rPr>
          <w:rFonts w:hint="eastAsia"/>
          <w:sz w:val="30"/>
          <w:szCs w:val="30"/>
        </w:rPr>
      </w:pPr>
      <w:r>
        <w:rPr>
          <w:rFonts w:hint="eastAsia"/>
          <w:sz w:val="30"/>
          <w:szCs w:val="30"/>
        </w:rPr>
        <w:t>藉由此诡计之自信运用，及将此原则荒谬应用于神圣启示之无限且圣洁奥秘上，他们已获得最理性之神圣事物诠释者（rational interpreters of sacred things）的名声，纵然其推理如同其在类似努力中之前辈一般软弱不足。</w:t>
      </w:r>
    </w:p>
    <w:p w14:paraId="2D6150AE">
      <w:pPr>
        <w:pStyle w:val="2"/>
        <w:spacing w:line="264" w:lineRule="auto"/>
        <w:rPr>
          <w:rFonts w:hint="eastAsia"/>
          <w:sz w:val="30"/>
          <w:szCs w:val="30"/>
        </w:rPr>
      </w:pPr>
      <w:r>
        <w:rPr>
          <w:rFonts w:hint="eastAsia"/>
          <w:sz w:val="30"/>
          <w:szCs w:val="30"/>
        </w:rPr>
        <w:t>Equipped with this advantage, when they proceed to present their specific opinions, they already have a predisposed audience and a favorable environment for their reception, leading to their frequent success.</w:t>
      </w:r>
    </w:p>
    <w:p w14:paraId="6D41940A">
      <w:pPr>
        <w:pStyle w:val="2"/>
        <w:spacing w:line="264" w:lineRule="auto"/>
        <w:rPr>
          <w:rFonts w:hint="eastAsia"/>
          <w:sz w:val="30"/>
          <w:szCs w:val="30"/>
        </w:rPr>
      </w:pPr>
      <w:r>
        <w:rPr>
          <w:rFonts w:hint="eastAsia"/>
          <w:sz w:val="30"/>
          <w:szCs w:val="30"/>
        </w:rPr>
        <w:t>装备此优势后，当他们继而提出其特定见解时，他们已拥有已有倾向之听众及一有利其被接纳之环境，致使其屡获成功。</w:t>
      </w:r>
    </w:p>
    <w:p w14:paraId="4455F673">
      <w:pPr>
        <w:pStyle w:val="2"/>
        <w:spacing w:line="264" w:lineRule="auto"/>
        <w:rPr>
          <w:rFonts w:hint="eastAsia"/>
          <w:sz w:val="30"/>
          <w:szCs w:val="30"/>
        </w:rPr>
      </w:pPr>
    </w:p>
    <w:p w14:paraId="0FA6B0A6">
      <w:pPr>
        <w:pStyle w:val="2"/>
        <w:spacing w:line="264" w:lineRule="auto"/>
        <w:rPr>
          <w:rFonts w:hint="eastAsia"/>
          <w:sz w:val="30"/>
          <w:szCs w:val="30"/>
        </w:rPr>
      </w:pPr>
      <w:r>
        <w:rPr>
          <w:rFonts w:hint="eastAsia"/>
          <w:sz w:val="30"/>
          <w:szCs w:val="30"/>
        </w:rPr>
        <w:t>Their opinions generally fall into two categories: First, the assertion that there is no reason to believe anything that reason cannot comprehend, thus concluding that whatever is beyond reason is contrary to it and should be rejected as destructive to the natural constitution of our souls.</w:t>
      </w:r>
    </w:p>
    <w:p w14:paraId="59D7D65E">
      <w:pPr>
        <w:pStyle w:val="2"/>
        <w:spacing w:line="264" w:lineRule="auto"/>
        <w:rPr>
          <w:rFonts w:hint="eastAsia"/>
          <w:sz w:val="30"/>
          <w:szCs w:val="30"/>
        </w:rPr>
      </w:pPr>
      <w:r>
        <w:rPr>
          <w:rFonts w:hint="eastAsia"/>
          <w:sz w:val="30"/>
          <w:szCs w:val="30"/>
        </w:rPr>
        <w:t>其见解通常落入两范畴：首先，断言无理由相信任何理性无法理解（comprehend）之事，故此结论凡超乎理性者皆与其相悖，并当作为对吾人灵魂之自然构成具毁灭性者而被拒斥。</w:t>
      </w:r>
    </w:p>
    <w:p w14:paraId="75E1D9BD">
      <w:pPr>
        <w:pStyle w:val="2"/>
        <w:spacing w:line="264" w:lineRule="auto"/>
        <w:rPr>
          <w:rFonts w:hint="eastAsia"/>
          <w:sz w:val="30"/>
          <w:szCs w:val="30"/>
        </w:rPr>
      </w:pPr>
      <w:r>
        <w:rPr>
          <w:rFonts w:hint="eastAsia"/>
          <w:sz w:val="30"/>
          <w:szCs w:val="30"/>
        </w:rPr>
        <w:t>Second, the claim that the human mind, in its present condition, is fully capable of fulfilling all its intellectual and moral duties in relation to God and can meet all requirements placed upon it.</w:t>
      </w:r>
    </w:p>
    <w:p w14:paraId="5D022D11">
      <w:pPr>
        <w:pStyle w:val="2"/>
        <w:spacing w:line="264" w:lineRule="auto"/>
        <w:rPr>
          <w:rFonts w:hint="eastAsia"/>
          <w:sz w:val="30"/>
          <w:szCs w:val="30"/>
        </w:rPr>
      </w:pPr>
      <w:r>
        <w:rPr>
          <w:rFonts w:hint="eastAsia"/>
          <w:sz w:val="30"/>
          <w:szCs w:val="30"/>
        </w:rPr>
        <w:t>其次，宣称人心智在其现今状况下，全然能够履行其所有关乎上帝之智识与道德本分，并能满足所有加诸其上之要求。</w:t>
      </w:r>
    </w:p>
    <w:p w14:paraId="684FA573">
      <w:pPr>
        <w:pStyle w:val="2"/>
        <w:spacing w:line="264" w:lineRule="auto"/>
        <w:rPr>
          <w:rFonts w:hint="eastAsia"/>
          <w:sz w:val="30"/>
          <w:szCs w:val="30"/>
        </w:rPr>
      </w:pPr>
      <w:r>
        <w:rPr>
          <w:rFonts w:hint="eastAsia"/>
          <w:sz w:val="30"/>
          <w:szCs w:val="30"/>
        </w:rPr>
        <w:t>Essentially, they purport to defend human nature, common reason, and the inherent morality of mankind against allegations of weakness, depravity, and corruption, which some level against it.</w:t>
      </w:r>
    </w:p>
    <w:p w14:paraId="387DA5C1">
      <w:pPr>
        <w:pStyle w:val="2"/>
        <w:spacing w:line="264" w:lineRule="auto"/>
        <w:rPr>
          <w:rFonts w:hint="eastAsia"/>
          <w:sz w:val="30"/>
          <w:szCs w:val="30"/>
        </w:rPr>
      </w:pPr>
      <w:r>
        <w:rPr>
          <w:rFonts w:hint="eastAsia"/>
          <w:sz w:val="30"/>
          <w:szCs w:val="30"/>
        </w:rPr>
        <w:t>本质上，他们意在辩护人性、普遍理性及人类内在道德性（inherent morality），以反对某些人对其提出之软弱、败坏与腐化指控。</w:t>
      </w:r>
    </w:p>
    <w:p w14:paraId="624945B0">
      <w:pPr>
        <w:pStyle w:val="2"/>
        <w:spacing w:line="264" w:lineRule="auto"/>
        <w:rPr>
          <w:rFonts w:hint="eastAsia"/>
          <w:sz w:val="30"/>
          <w:szCs w:val="30"/>
        </w:rPr>
      </w:pPr>
      <w:r>
        <w:rPr>
          <w:rFonts w:hint="eastAsia"/>
          <w:sz w:val="30"/>
          <w:szCs w:val="30"/>
        </w:rPr>
        <w:t>Although this is contrary to the universal experience of the world, this design gains acceptance among many due to its alignment with the inclination of human nature to reject charges of its own depravity.</w:t>
      </w:r>
    </w:p>
    <w:p w14:paraId="0F4E7B24">
      <w:pPr>
        <w:pStyle w:val="2"/>
        <w:spacing w:line="264" w:lineRule="auto"/>
        <w:rPr>
          <w:rFonts w:hint="eastAsia"/>
          <w:sz w:val="30"/>
          <w:szCs w:val="30"/>
        </w:rPr>
      </w:pPr>
      <w:r>
        <w:rPr>
          <w:rFonts w:hint="eastAsia"/>
          <w:sz w:val="30"/>
          <w:szCs w:val="30"/>
        </w:rPr>
        <w:t>纵然此与世界之普世经验相悖，此设计因其符合人性拒斥对其自身败坏指控之倾向，而在许多人中获接纳。</w:t>
      </w:r>
    </w:p>
    <w:p w14:paraId="6F976B5F">
      <w:pPr>
        <w:pStyle w:val="2"/>
        <w:spacing w:line="264" w:lineRule="auto"/>
        <w:rPr>
          <w:rFonts w:hint="eastAsia"/>
          <w:sz w:val="30"/>
          <w:szCs w:val="30"/>
        </w:rPr>
      </w:pPr>
    </w:p>
    <w:p w14:paraId="2D596F5A">
      <w:pPr>
        <w:pStyle w:val="2"/>
        <w:spacing w:line="264" w:lineRule="auto"/>
        <w:rPr>
          <w:rFonts w:hint="eastAsia"/>
          <w:sz w:val="30"/>
          <w:szCs w:val="30"/>
        </w:rPr>
      </w:pPr>
      <w:r>
        <w:rPr>
          <w:rFonts w:hint="eastAsia"/>
          <w:sz w:val="30"/>
          <w:szCs w:val="30"/>
        </w:rPr>
        <w:t>Furthermore, by appealing to the reputation that reason has attained in matters of God, and by encouraging contempt for others as weak and irrational, they cater to the depraved minds of individuals, making their progress in one form or another highly probable.</w:t>
      </w:r>
    </w:p>
    <w:p w14:paraId="5895F35A">
      <w:pPr>
        <w:pStyle w:val="2"/>
        <w:spacing w:line="264" w:lineRule="auto"/>
        <w:rPr>
          <w:rFonts w:hint="eastAsia"/>
          <w:sz w:val="30"/>
          <w:szCs w:val="30"/>
        </w:rPr>
      </w:pPr>
      <w:r>
        <w:rPr>
          <w:rFonts w:hint="eastAsia"/>
          <w:sz w:val="30"/>
          <w:szCs w:val="30"/>
        </w:rPr>
        <w:t>再者，藉由诉诸理性在关乎上帝事务上已获之名声，并藉鼓励藐视他人为软弱且非理性，他们迎合个体之败坏心智，使其以某种形式之进展极有可能。</w:t>
      </w:r>
    </w:p>
    <w:p w14:paraId="5642BD55">
      <w:pPr>
        <w:pStyle w:val="2"/>
        <w:spacing w:line="264" w:lineRule="auto"/>
        <w:rPr>
          <w:rFonts w:hint="eastAsia"/>
          <w:sz w:val="30"/>
          <w:szCs w:val="30"/>
        </w:rPr>
      </w:pPr>
      <w:r>
        <w:rPr>
          <w:rFonts w:hint="eastAsia"/>
          <w:sz w:val="30"/>
          <w:szCs w:val="30"/>
        </w:rPr>
        <w:t>The subtle enemy of our salvation takes advantage of the disposition, inclinations, and prevailing beliefs of each age and season.</w:t>
      </w:r>
    </w:p>
    <w:p w14:paraId="4EBC92D4">
      <w:pPr>
        <w:pStyle w:val="2"/>
        <w:spacing w:line="264" w:lineRule="auto"/>
        <w:rPr>
          <w:rFonts w:hint="eastAsia"/>
          <w:sz w:val="30"/>
          <w:szCs w:val="30"/>
        </w:rPr>
      </w:pPr>
      <w:r>
        <w:rPr>
          <w:rFonts w:hint="eastAsia"/>
          <w:sz w:val="30"/>
          <w:szCs w:val="30"/>
        </w:rPr>
        <w:t>吾人救恩之狡猾仇敌（指撒但）利用每一时代与时节之性情、倾向与流行信念。</w:t>
      </w:r>
    </w:p>
    <w:p w14:paraId="00C875B2">
      <w:pPr>
        <w:pStyle w:val="2"/>
        <w:spacing w:line="264" w:lineRule="auto"/>
        <w:rPr>
          <w:rFonts w:hint="eastAsia"/>
          <w:sz w:val="30"/>
          <w:szCs w:val="30"/>
        </w:rPr>
      </w:pPr>
      <w:r>
        <w:rPr>
          <w:rFonts w:hint="eastAsia"/>
          <w:sz w:val="30"/>
          <w:szCs w:val="30"/>
        </w:rPr>
        <w:t>Without his influence, devotion in the past could have been practiced without superstition, and in this age, the use of reason could be defended without rejecting the necessity of supernatural illumination and the fundamental truths of the gospel.</w:t>
      </w:r>
    </w:p>
    <w:p w14:paraId="2C2C70CF">
      <w:pPr>
        <w:pStyle w:val="2"/>
        <w:spacing w:line="264" w:lineRule="auto"/>
        <w:rPr>
          <w:rFonts w:hint="eastAsia"/>
          <w:sz w:val="30"/>
          <w:szCs w:val="30"/>
        </w:rPr>
      </w:pPr>
      <w:r>
        <w:rPr>
          <w:rFonts w:hint="eastAsia"/>
          <w:sz w:val="30"/>
          <w:szCs w:val="30"/>
        </w:rPr>
        <w:t>若无其影响，过往之敬虔或可在无迷信下实践，而在此时代，理性之运用或可在不拒斥超自然光照（supernatural illumination）之必要性及福音根本真理下得辩护。</w:t>
      </w:r>
    </w:p>
    <w:p w14:paraId="10A74FC8">
      <w:pPr>
        <w:pStyle w:val="2"/>
        <w:spacing w:line="264" w:lineRule="auto"/>
        <w:rPr>
          <w:rFonts w:hint="eastAsia"/>
          <w:sz w:val="30"/>
          <w:szCs w:val="30"/>
        </w:rPr>
      </w:pPr>
      <w:r>
        <w:rPr>
          <w:rFonts w:hint="eastAsia"/>
          <w:sz w:val="30"/>
          <w:szCs w:val="30"/>
        </w:rPr>
        <w:t>However, once he mixes his poison with something good, it becomes all the more pernicious.</w:t>
      </w:r>
    </w:p>
    <w:p w14:paraId="06FBAA53">
      <w:pPr>
        <w:pStyle w:val="2"/>
        <w:spacing w:line="264" w:lineRule="auto"/>
        <w:rPr>
          <w:rFonts w:hint="eastAsia"/>
          <w:sz w:val="30"/>
          <w:szCs w:val="30"/>
        </w:rPr>
      </w:pPr>
      <w:r>
        <w:rPr>
          <w:rFonts w:hint="eastAsia"/>
          <w:sz w:val="30"/>
          <w:szCs w:val="30"/>
        </w:rPr>
        <w:t>然则，一旦他将其毒药与某良善之物混合，其便变得远为邪僻。</w:t>
      </w:r>
    </w:p>
    <w:p w14:paraId="755EA419">
      <w:pPr>
        <w:pStyle w:val="2"/>
        <w:spacing w:line="264" w:lineRule="auto"/>
        <w:rPr>
          <w:rFonts w:hint="eastAsia"/>
          <w:sz w:val="30"/>
          <w:szCs w:val="30"/>
        </w:rPr>
      </w:pPr>
    </w:p>
    <w:p w14:paraId="7628F66A">
      <w:pPr>
        <w:pStyle w:val="2"/>
        <w:spacing w:line="264" w:lineRule="auto"/>
        <w:rPr>
          <w:rFonts w:hint="eastAsia"/>
          <w:sz w:val="30"/>
          <w:szCs w:val="30"/>
        </w:rPr>
      </w:pPr>
      <w:r>
        <w:rPr>
          <w:rFonts w:hint="eastAsia"/>
          <w:sz w:val="30"/>
          <w:szCs w:val="30"/>
        </w:rPr>
        <w:t>It is unfortunate that the defection from the truth of the gospel is not limited to the instances previously mentioned, but has also affected Protestants to some extent.</w:t>
      </w:r>
    </w:p>
    <w:p w14:paraId="598203F1">
      <w:pPr>
        <w:pStyle w:val="2"/>
        <w:spacing w:line="264" w:lineRule="auto"/>
        <w:rPr>
          <w:rFonts w:hint="eastAsia"/>
          <w:sz w:val="30"/>
          <w:szCs w:val="30"/>
        </w:rPr>
      </w:pPr>
      <w:r>
        <w:rPr>
          <w:rFonts w:hint="eastAsia"/>
          <w:sz w:val="30"/>
          <w:szCs w:val="30"/>
        </w:rPr>
        <w:t>不幸的是，从福音真理之背离，并非仅限于前述实例，亦在某种程度上影响了抗议宗信徒。</w:t>
      </w:r>
    </w:p>
    <w:p w14:paraId="5B0BA523">
      <w:pPr>
        <w:pStyle w:val="2"/>
        <w:spacing w:line="264" w:lineRule="auto"/>
        <w:rPr>
          <w:rFonts w:hint="eastAsia"/>
          <w:sz w:val="30"/>
          <w:szCs w:val="30"/>
        </w:rPr>
      </w:pPr>
      <w:r>
        <w:rPr>
          <w:rFonts w:hint="eastAsia"/>
          <w:sz w:val="30"/>
          <w:szCs w:val="30"/>
        </w:rPr>
        <w:t>There is a weariness and dissatisfaction with the truths that have been professed since the time of the Reformation, including those very truths that sparked the Reformation itself.</w:t>
      </w:r>
    </w:p>
    <w:p w14:paraId="766CE84C">
      <w:pPr>
        <w:pStyle w:val="2"/>
        <w:spacing w:line="264" w:lineRule="auto"/>
        <w:rPr>
          <w:rFonts w:hint="eastAsia"/>
          <w:sz w:val="30"/>
          <w:szCs w:val="30"/>
        </w:rPr>
      </w:pPr>
      <w:r>
        <w:rPr>
          <w:rFonts w:hint="eastAsia"/>
          <w:sz w:val="30"/>
          <w:szCs w:val="30"/>
        </w:rPr>
        <w:t>存在着对自宗教改革以来所宣认之真理的厌倦与不满，包括那些激发宗教改革本身之真理。</w:t>
      </w:r>
    </w:p>
    <w:p w14:paraId="6893E463">
      <w:pPr>
        <w:pStyle w:val="2"/>
        <w:spacing w:line="264" w:lineRule="auto"/>
        <w:rPr>
          <w:rFonts w:hint="eastAsia"/>
          <w:sz w:val="30"/>
          <w:szCs w:val="30"/>
        </w:rPr>
      </w:pPr>
      <w:r>
        <w:rPr>
          <w:rFonts w:hint="eastAsia"/>
          <w:sz w:val="30"/>
          <w:szCs w:val="30"/>
        </w:rPr>
        <w:t>In addition to the extremes of error mentioned earlier, some have departed from the foundations of the reformed religion and compromised the essential truths upon which it was</w:t>
      </w:r>
    </w:p>
    <w:p w14:paraId="0169F53B">
      <w:pPr>
        <w:pStyle w:val="2"/>
        <w:spacing w:line="264" w:lineRule="auto"/>
        <w:rPr>
          <w:rFonts w:hint="eastAsia"/>
          <w:sz w:val="30"/>
          <w:szCs w:val="30"/>
        </w:rPr>
      </w:pPr>
      <w:r>
        <w:rPr>
          <w:rFonts w:hint="eastAsia"/>
          <w:sz w:val="30"/>
          <w:szCs w:val="30"/>
        </w:rPr>
        <w:t>built.</w:t>
      </w:r>
    </w:p>
    <w:p w14:paraId="0333FA6B">
      <w:pPr>
        <w:pStyle w:val="2"/>
        <w:spacing w:line="264" w:lineRule="auto"/>
        <w:rPr>
          <w:rFonts w:hint="eastAsia"/>
          <w:sz w:val="30"/>
          <w:szCs w:val="30"/>
        </w:rPr>
      </w:pPr>
      <w:r>
        <w:rPr>
          <w:rFonts w:hint="eastAsia"/>
          <w:sz w:val="30"/>
          <w:szCs w:val="30"/>
        </w:rPr>
        <w:t>除前述极端谬误外，某些人已偏离改革宗教（reformed religion）之根基，并妥协了其赖以建立之根本真理。</w:t>
      </w:r>
    </w:p>
    <w:p w14:paraId="36906790">
      <w:pPr>
        <w:pStyle w:val="2"/>
        <w:spacing w:line="264" w:lineRule="auto"/>
        <w:rPr>
          <w:rFonts w:hint="eastAsia"/>
          <w:sz w:val="30"/>
          <w:szCs w:val="30"/>
        </w:rPr>
      </w:pPr>
      <w:r>
        <w:rPr>
          <w:rFonts w:hint="eastAsia"/>
          <w:sz w:val="30"/>
          <w:szCs w:val="30"/>
        </w:rPr>
        <w:t>This has led to a confusion of harmful opinions and a loss of reputation for stability and usefulness.</w:t>
      </w:r>
    </w:p>
    <w:p w14:paraId="03E6B11C">
      <w:pPr>
        <w:pStyle w:val="2"/>
        <w:spacing w:line="264" w:lineRule="auto"/>
        <w:rPr>
          <w:rFonts w:hint="eastAsia"/>
          <w:sz w:val="30"/>
          <w:szCs w:val="30"/>
        </w:rPr>
      </w:pPr>
      <w:r>
        <w:rPr>
          <w:rFonts w:hint="eastAsia"/>
          <w:sz w:val="30"/>
          <w:szCs w:val="30"/>
        </w:rPr>
        <w:t>此已导致有害见解之混乱，及稳定与功用之名声的丧失。</w:t>
      </w:r>
    </w:p>
    <w:p w14:paraId="171B628A">
      <w:pPr>
        <w:pStyle w:val="2"/>
        <w:spacing w:line="264" w:lineRule="auto"/>
        <w:rPr>
          <w:rFonts w:hint="eastAsia"/>
          <w:sz w:val="30"/>
          <w:szCs w:val="30"/>
        </w:rPr>
      </w:pPr>
    </w:p>
    <w:p w14:paraId="0D928BDC">
      <w:pPr>
        <w:pStyle w:val="2"/>
        <w:spacing w:line="264" w:lineRule="auto"/>
        <w:rPr>
          <w:rFonts w:hint="eastAsia"/>
          <w:sz w:val="30"/>
          <w:szCs w:val="30"/>
        </w:rPr>
      </w:pPr>
      <w:r>
        <w:rPr>
          <w:rFonts w:hint="eastAsia"/>
          <w:sz w:val="30"/>
          <w:szCs w:val="30"/>
        </w:rPr>
        <w:t>As a result, divisions, debates, and animosities have multiplied over the core articles of our faith, causing internal conflicts among those who were originally united in preserving the Protestant profession.</w:t>
      </w:r>
    </w:p>
    <w:p w14:paraId="5B61FF15">
      <w:pPr>
        <w:pStyle w:val="2"/>
        <w:spacing w:line="264" w:lineRule="auto"/>
        <w:rPr>
          <w:rFonts w:hint="eastAsia"/>
          <w:sz w:val="30"/>
          <w:szCs w:val="30"/>
        </w:rPr>
      </w:pPr>
      <w:r>
        <w:rPr>
          <w:rFonts w:hint="eastAsia"/>
          <w:sz w:val="30"/>
          <w:szCs w:val="30"/>
        </w:rPr>
        <w:t>结果，关于吾人信仰之核心条款的分裂、争辩与敌意倍增，在那些原先联合保守抗议宗信仰宣认者中间引起内部冲突。</w:t>
      </w:r>
    </w:p>
    <w:p w14:paraId="55A7D877">
      <w:pPr>
        <w:pStyle w:val="2"/>
        <w:spacing w:line="264" w:lineRule="auto"/>
        <w:rPr>
          <w:rFonts w:hint="eastAsia"/>
          <w:sz w:val="30"/>
          <w:szCs w:val="30"/>
        </w:rPr>
      </w:pPr>
      <w:r>
        <w:rPr>
          <w:rFonts w:hint="eastAsia"/>
          <w:sz w:val="30"/>
          <w:szCs w:val="30"/>
        </w:rPr>
        <w:t>These divisions have weakened the collective voice of Protestants and made them vulnerable to the artifices and power of those who seek to impose their yoke once again upon the Christian world.</w:t>
      </w:r>
    </w:p>
    <w:p w14:paraId="7540EBA2">
      <w:pPr>
        <w:pStyle w:val="2"/>
        <w:spacing w:line="264" w:lineRule="auto"/>
        <w:rPr>
          <w:rFonts w:hint="eastAsia"/>
          <w:sz w:val="30"/>
          <w:szCs w:val="30"/>
        </w:rPr>
      </w:pPr>
      <w:r>
        <w:rPr>
          <w:rFonts w:hint="eastAsia"/>
          <w:sz w:val="30"/>
          <w:szCs w:val="30"/>
        </w:rPr>
        <w:t>此等分裂已削弱抗议宗信徒之集体声音，并使其易受那些寻求再次将其轭强加于基督圣教世界者之诡计与势力所害。</w:t>
      </w:r>
    </w:p>
    <w:p w14:paraId="210A7A2E">
      <w:pPr>
        <w:pStyle w:val="2"/>
        <w:spacing w:line="264" w:lineRule="auto"/>
        <w:rPr>
          <w:rFonts w:hint="eastAsia"/>
          <w:sz w:val="30"/>
          <w:szCs w:val="30"/>
        </w:rPr>
      </w:pPr>
      <w:r>
        <w:rPr>
          <w:rFonts w:hint="eastAsia"/>
          <w:sz w:val="30"/>
          <w:szCs w:val="30"/>
        </w:rPr>
        <w:t>Nothing would prepare the way for their success more than the undermining of the doctrinal consistency that the reformed churches maintained for a significant period of time, standing firm against all forms of opposition.</w:t>
      </w:r>
    </w:p>
    <w:p w14:paraId="6391DEDD">
      <w:pPr>
        <w:pStyle w:val="2"/>
        <w:spacing w:line="264" w:lineRule="auto"/>
        <w:rPr>
          <w:rFonts w:hint="eastAsia"/>
          <w:sz w:val="30"/>
          <w:szCs w:val="30"/>
        </w:rPr>
      </w:pPr>
      <w:r>
        <w:rPr>
          <w:rFonts w:hint="eastAsia"/>
          <w:sz w:val="30"/>
          <w:szCs w:val="30"/>
        </w:rPr>
        <w:t>无何事比破坏改革宗教会（reformed churches）在相当长时期内所维持、坚拒一切形式反对之教义一致性，更能为其成功预备道路。</w:t>
      </w:r>
    </w:p>
    <w:p w14:paraId="24DAE154">
      <w:pPr>
        <w:pStyle w:val="2"/>
        <w:spacing w:line="264" w:lineRule="auto"/>
        <w:rPr>
          <w:rFonts w:hint="eastAsia"/>
          <w:sz w:val="30"/>
          <w:szCs w:val="30"/>
        </w:rPr>
      </w:pPr>
    </w:p>
    <w:p w14:paraId="41678765">
      <w:pPr>
        <w:pStyle w:val="2"/>
        <w:spacing w:line="264" w:lineRule="auto"/>
        <w:rPr>
          <w:rFonts w:hint="eastAsia"/>
          <w:sz w:val="30"/>
          <w:szCs w:val="30"/>
        </w:rPr>
      </w:pPr>
      <w:r>
        <w:rPr>
          <w:rFonts w:hint="eastAsia"/>
          <w:sz w:val="30"/>
          <w:szCs w:val="30"/>
        </w:rPr>
        <w:t>It is a sobering reality that throughout history, no church or nation that has embraced the profession of the gospel has been able to maintain its purity indefinitely.</w:t>
      </w:r>
    </w:p>
    <w:p w14:paraId="499EEA37">
      <w:pPr>
        <w:pStyle w:val="2"/>
        <w:spacing w:line="264" w:lineRule="auto"/>
        <w:rPr>
          <w:rFonts w:hint="eastAsia"/>
          <w:sz w:val="30"/>
          <w:szCs w:val="30"/>
        </w:rPr>
      </w:pPr>
      <w:r>
        <w:rPr>
          <w:rFonts w:hint="eastAsia"/>
          <w:sz w:val="30"/>
          <w:szCs w:val="30"/>
        </w:rPr>
        <w:t>此乃一发人深省之现实，即纵观历史，无任何已拥抱福音宣认之教会或国家，能无限期维持其纯洁。</w:t>
      </w:r>
    </w:p>
    <w:p w14:paraId="0918C898">
      <w:pPr>
        <w:pStyle w:val="2"/>
        <w:spacing w:line="264" w:lineRule="auto"/>
        <w:rPr>
          <w:rFonts w:hint="eastAsia"/>
          <w:sz w:val="30"/>
          <w:szCs w:val="30"/>
        </w:rPr>
      </w:pPr>
      <w:r>
        <w:rPr>
          <w:rFonts w:hint="eastAsia"/>
          <w:sz w:val="30"/>
          <w:szCs w:val="30"/>
        </w:rPr>
        <w:t>Sooner or later, either partially or completely, there has been a falling away from the revealed doctrine and required obedience of the gospel.</w:t>
      </w:r>
    </w:p>
    <w:p w14:paraId="13AE68DC">
      <w:pPr>
        <w:pStyle w:val="2"/>
        <w:spacing w:line="264" w:lineRule="auto"/>
        <w:rPr>
          <w:rFonts w:hint="eastAsia"/>
          <w:sz w:val="30"/>
          <w:szCs w:val="30"/>
        </w:rPr>
      </w:pPr>
      <w:r>
        <w:rPr>
          <w:rFonts w:hint="eastAsia"/>
          <w:sz w:val="30"/>
          <w:szCs w:val="30"/>
        </w:rPr>
        <w:t>迟早，或部分或完全，皆有从所启示之教义及福音所要求之顺服堕落者。</w:t>
      </w:r>
    </w:p>
    <w:p w14:paraId="509ECC2E">
      <w:pPr>
        <w:pStyle w:val="2"/>
        <w:spacing w:line="264" w:lineRule="auto"/>
        <w:rPr>
          <w:rFonts w:hint="eastAsia"/>
          <w:sz w:val="30"/>
          <w:szCs w:val="30"/>
        </w:rPr>
      </w:pPr>
      <w:r>
        <w:rPr>
          <w:rFonts w:hint="eastAsia"/>
          <w:sz w:val="30"/>
          <w:szCs w:val="30"/>
        </w:rPr>
        <w:t>Those who believe that the purity of religion can be preserved solely through confessions and canons deceive themselves.</w:t>
      </w:r>
    </w:p>
    <w:p w14:paraId="10E208C8">
      <w:pPr>
        <w:pStyle w:val="2"/>
        <w:spacing w:line="264" w:lineRule="auto"/>
        <w:rPr>
          <w:rFonts w:hint="eastAsia"/>
          <w:sz w:val="30"/>
          <w:szCs w:val="30"/>
        </w:rPr>
      </w:pPr>
      <w:r>
        <w:rPr>
          <w:rFonts w:hint="eastAsia"/>
          <w:sz w:val="30"/>
          <w:szCs w:val="30"/>
        </w:rPr>
        <w:t>那些相信信仰之纯洁能仅藉信条（confessions）与教规（canons）保守者，乃自欺。</w:t>
      </w:r>
    </w:p>
    <w:p w14:paraId="72423A72">
      <w:pPr>
        <w:pStyle w:val="2"/>
        <w:spacing w:line="264" w:lineRule="auto"/>
        <w:rPr>
          <w:rFonts w:hint="eastAsia"/>
          <w:sz w:val="30"/>
          <w:szCs w:val="30"/>
        </w:rPr>
      </w:pPr>
      <w:r>
        <w:rPr>
          <w:rFonts w:hint="eastAsia"/>
          <w:sz w:val="30"/>
          <w:szCs w:val="30"/>
        </w:rPr>
        <w:t>Unless there are vigilant efforts to preserve the truth and power of the gospel, while simultaneously opposing those who seek to corrupt it, the decline and defection will continue.</w:t>
      </w:r>
    </w:p>
    <w:p w14:paraId="124AECFE">
      <w:pPr>
        <w:pStyle w:val="2"/>
        <w:spacing w:line="264" w:lineRule="auto"/>
        <w:rPr>
          <w:rFonts w:hint="eastAsia"/>
          <w:sz w:val="30"/>
          <w:szCs w:val="30"/>
        </w:rPr>
      </w:pPr>
      <w:r>
        <w:rPr>
          <w:rFonts w:hint="eastAsia"/>
          <w:sz w:val="30"/>
          <w:szCs w:val="30"/>
        </w:rPr>
        <w:t>除非有警醒努力以保守福音之真理与能力，同时反对那些寻求败坏之者，否则衰微与背离将持续。</w:t>
      </w:r>
    </w:p>
    <w:p w14:paraId="379765B7">
      <w:pPr>
        <w:pStyle w:val="2"/>
        <w:spacing w:line="264" w:lineRule="auto"/>
        <w:rPr>
          <w:rFonts w:hint="eastAsia"/>
          <w:sz w:val="30"/>
          <w:szCs w:val="30"/>
        </w:rPr>
      </w:pPr>
    </w:p>
    <w:p w14:paraId="1F9265FF">
      <w:pPr>
        <w:pStyle w:val="2"/>
        <w:spacing w:line="264" w:lineRule="auto"/>
        <w:rPr>
          <w:rFonts w:hint="eastAsia"/>
          <w:sz w:val="30"/>
          <w:szCs w:val="30"/>
        </w:rPr>
      </w:pPr>
      <w:r>
        <w:rPr>
          <w:rFonts w:hint="eastAsia"/>
          <w:sz w:val="30"/>
          <w:szCs w:val="30"/>
        </w:rPr>
        <w:t>In the present age, the defection from the original pattern of Christianity is almost universal.</w:t>
      </w:r>
    </w:p>
    <w:p w14:paraId="23B4F840">
      <w:pPr>
        <w:pStyle w:val="2"/>
        <w:spacing w:line="264" w:lineRule="auto"/>
        <w:rPr>
          <w:rFonts w:hint="eastAsia"/>
          <w:sz w:val="30"/>
          <w:szCs w:val="30"/>
        </w:rPr>
      </w:pPr>
      <w:r>
        <w:rPr>
          <w:rFonts w:hint="eastAsia"/>
          <w:sz w:val="30"/>
          <w:szCs w:val="30"/>
        </w:rPr>
        <w:t>在现今时代，从基督圣道原始模式之背离几近普遍。</w:t>
      </w:r>
    </w:p>
    <w:p w14:paraId="1924626B">
      <w:pPr>
        <w:pStyle w:val="2"/>
        <w:spacing w:line="264" w:lineRule="auto"/>
        <w:rPr>
          <w:rFonts w:hint="eastAsia"/>
          <w:sz w:val="30"/>
          <w:szCs w:val="30"/>
        </w:rPr>
      </w:pPr>
      <w:r>
        <w:rPr>
          <w:rFonts w:hint="eastAsia"/>
          <w:sz w:val="30"/>
          <w:szCs w:val="30"/>
        </w:rPr>
        <w:t>The visible profession of Christianity does not adequately reflect the scriptural standard or the early believers' example.</w:t>
      </w:r>
    </w:p>
    <w:p w14:paraId="369E0A34">
      <w:pPr>
        <w:pStyle w:val="2"/>
        <w:spacing w:line="264" w:lineRule="auto"/>
        <w:rPr>
          <w:rFonts w:hint="eastAsia"/>
          <w:sz w:val="30"/>
          <w:szCs w:val="30"/>
        </w:rPr>
      </w:pPr>
      <w:r>
        <w:rPr>
          <w:rFonts w:hint="eastAsia"/>
          <w:sz w:val="30"/>
          <w:szCs w:val="30"/>
        </w:rPr>
        <w:t>基督圣道之可见宣认，并未充分反映圣经标准或早期信徒之榜样。</w:t>
      </w:r>
    </w:p>
    <w:p w14:paraId="520DF3C1">
      <w:pPr>
        <w:pStyle w:val="2"/>
        <w:spacing w:line="264" w:lineRule="auto"/>
        <w:rPr>
          <w:rFonts w:hint="eastAsia"/>
          <w:sz w:val="30"/>
          <w:szCs w:val="30"/>
        </w:rPr>
      </w:pPr>
      <w:r>
        <w:rPr>
          <w:rFonts w:hint="eastAsia"/>
          <w:sz w:val="30"/>
          <w:szCs w:val="30"/>
        </w:rPr>
        <w:t>This raises a crucial question for thoughtful individuals: Should there be an immediate endeavor to bring as many people as possible back to the original standard in their profession, obedience, and worship?</w:t>
      </w:r>
    </w:p>
    <w:p w14:paraId="75291250">
      <w:pPr>
        <w:pStyle w:val="2"/>
        <w:spacing w:line="264" w:lineRule="auto"/>
        <w:rPr>
          <w:rFonts w:hint="eastAsia"/>
          <w:sz w:val="30"/>
          <w:szCs w:val="30"/>
        </w:rPr>
      </w:pPr>
      <w:r>
        <w:rPr>
          <w:rFonts w:hint="eastAsia"/>
          <w:sz w:val="30"/>
          <w:szCs w:val="30"/>
        </w:rPr>
        <w:t>此为深思之士提出一关键问题：是否当有即刻努力，以引领尽可能多之人，在其宣认、顺服与敬拜上回归原始标准？</w:t>
      </w:r>
    </w:p>
    <w:p w14:paraId="723A8BA2">
      <w:pPr>
        <w:pStyle w:val="2"/>
        <w:spacing w:line="264" w:lineRule="auto"/>
        <w:rPr>
          <w:rFonts w:hint="eastAsia"/>
          <w:sz w:val="30"/>
          <w:szCs w:val="30"/>
        </w:rPr>
      </w:pPr>
      <w:r>
        <w:rPr>
          <w:rFonts w:hint="eastAsia"/>
          <w:sz w:val="30"/>
          <w:szCs w:val="30"/>
        </w:rPr>
        <w:t>Or should we accommodate the present state of affairs to preserve the remaining fragments of religion among those who are not capable of a full restoration?</w:t>
      </w:r>
    </w:p>
    <w:p w14:paraId="44C23A6A">
      <w:pPr>
        <w:pStyle w:val="2"/>
        <w:spacing w:line="264" w:lineRule="auto"/>
        <w:rPr>
          <w:rFonts w:hint="eastAsia"/>
          <w:sz w:val="30"/>
          <w:szCs w:val="30"/>
        </w:rPr>
      </w:pPr>
      <w:r>
        <w:rPr>
          <w:rFonts w:hint="eastAsia"/>
          <w:sz w:val="30"/>
          <w:szCs w:val="30"/>
        </w:rPr>
        <w:t>抑或吾人当迁就现今事态，以在那些不能完全复原者中间保守信仰之残余碎片？</w:t>
      </w:r>
    </w:p>
    <w:p w14:paraId="2F5220E2">
      <w:pPr>
        <w:pStyle w:val="2"/>
        <w:spacing w:line="264" w:lineRule="auto"/>
        <w:rPr>
          <w:rFonts w:hint="eastAsia"/>
          <w:sz w:val="30"/>
          <w:szCs w:val="30"/>
        </w:rPr>
      </w:pPr>
    </w:p>
    <w:p w14:paraId="0F37ED96">
      <w:pPr>
        <w:pStyle w:val="2"/>
        <w:spacing w:line="264" w:lineRule="auto"/>
        <w:rPr>
          <w:rFonts w:hint="eastAsia"/>
          <w:sz w:val="30"/>
          <w:szCs w:val="30"/>
        </w:rPr>
      </w:pPr>
      <w:r>
        <w:rPr>
          <w:rFonts w:hint="eastAsia"/>
          <w:sz w:val="30"/>
          <w:szCs w:val="30"/>
        </w:rPr>
        <w:t>The differing opinions on this matter form the basis of various controversies and debates.</w:t>
      </w:r>
    </w:p>
    <w:p w14:paraId="41F2A84C">
      <w:pPr>
        <w:pStyle w:val="2"/>
        <w:spacing w:line="264" w:lineRule="auto"/>
        <w:rPr>
          <w:rFonts w:hint="eastAsia"/>
          <w:sz w:val="30"/>
          <w:szCs w:val="30"/>
        </w:rPr>
      </w:pPr>
      <w:r>
        <w:rPr>
          <w:rFonts w:hint="eastAsia"/>
          <w:sz w:val="30"/>
          <w:szCs w:val="30"/>
        </w:rPr>
        <w:t>关于此事之不同见解，构成各种争论与辩驳之基础。</w:t>
      </w:r>
    </w:p>
    <w:p w14:paraId="2DD3173A">
      <w:pPr>
        <w:pStyle w:val="2"/>
        <w:spacing w:line="264" w:lineRule="auto"/>
        <w:rPr>
          <w:rFonts w:hint="eastAsia"/>
          <w:sz w:val="30"/>
          <w:szCs w:val="30"/>
        </w:rPr>
      </w:pPr>
      <w:r>
        <w:rPr>
          <w:rFonts w:hint="eastAsia"/>
          <w:sz w:val="30"/>
          <w:szCs w:val="30"/>
        </w:rPr>
        <w:t>However, it is likely that these disputes will only come to an end when God graciously brings about a fresh revival of evangelical faith, love, and holiness among all Christians.</w:t>
      </w:r>
    </w:p>
    <w:p w14:paraId="0280E57D">
      <w:pPr>
        <w:pStyle w:val="2"/>
        <w:spacing w:line="264" w:lineRule="auto"/>
        <w:rPr>
          <w:rFonts w:hint="eastAsia"/>
          <w:sz w:val="30"/>
          <w:szCs w:val="30"/>
        </w:rPr>
      </w:pPr>
      <w:r>
        <w:rPr>
          <w:rFonts w:hint="eastAsia"/>
          <w:sz w:val="30"/>
          <w:szCs w:val="30"/>
        </w:rPr>
        <w:t>然则，此等争执或惟有待上帝恩慈地在所有基督徒中间带来福音信仰、爱心与圣洁之新的复兴时，方能终结。</w:t>
      </w:r>
    </w:p>
    <w:p w14:paraId="580085BB">
      <w:pPr>
        <w:pStyle w:val="2"/>
        <w:spacing w:line="264" w:lineRule="auto"/>
        <w:rPr>
          <w:rFonts w:hint="eastAsia"/>
          <w:sz w:val="30"/>
          <w:szCs w:val="30"/>
        </w:rPr>
      </w:pPr>
      <w:r>
        <w:rPr>
          <w:rFonts w:hint="eastAsia"/>
          <w:sz w:val="30"/>
          <w:szCs w:val="30"/>
        </w:rPr>
        <w:t>Until then, the differences in judgment regarding the path forward will persist.</w:t>
      </w:r>
    </w:p>
    <w:p w14:paraId="0337AC55">
      <w:pPr>
        <w:pStyle w:val="2"/>
        <w:spacing w:line="264" w:lineRule="auto"/>
        <w:rPr>
          <w:rFonts w:hint="eastAsia"/>
          <w:sz w:val="30"/>
          <w:szCs w:val="30"/>
        </w:rPr>
      </w:pPr>
      <w:r>
        <w:rPr>
          <w:rFonts w:hint="eastAsia"/>
          <w:sz w:val="30"/>
          <w:szCs w:val="30"/>
        </w:rPr>
        <w:t>在此之前，关于前进道路之判断分歧将持续存在。</w:t>
      </w:r>
    </w:p>
    <w:p w14:paraId="78071003">
      <w:pPr>
        <w:pStyle w:val="2"/>
        <w:spacing w:line="264" w:lineRule="auto"/>
        <w:rPr>
          <w:rFonts w:hint="eastAsia"/>
          <w:sz w:val="30"/>
          <w:szCs w:val="30"/>
        </w:rPr>
      </w:pPr>
    </w:p>
    <w:p w14:paraId="6DB7E2AC">
      <w:pPr>
        <w:pStyle w:val="2"/>
        <w:spacing w:line="264" w:lineRule="auto"/>
        <w:rPr>
          <w:rFonts w:hint="eastAsia"/>
          <w:sz w:val="30"/>
          <w:szCs w:val="30"/>
        </w:rPr>
      </w:pPr>
      <w:r>
        <w:rPr>
          <w:rFonts w:hint="eastAsia"/>
          <w:sz w:val="30"/>
          <w:szCs w:val="30"/>
        </w:rPr>
        <w:t>After contemplating the state of affairs in the world and entertaining legitimate concerns that there may be further deterioration from the power and purity of evangelical truth, I embarked on a comprehensive investigation.</w:t>
      </w:r>
    </w:p>
    <w:p w14:paraId="67376DBB">
      <w:pPr>
        <w:pStyle w:val="2"/>
        <w:spacing w:line="264" w:lineRule="auto"/>
        <w:rPr>
          <w:rFonts w:hint="eastAsia"/>
          <w:sz w:val="30"/>
          <w:szCs w:val="30"/>
        </w:rPr>
      </w:pPr>
      <w:r>
        <w:rPr>
          <w:rFonts w:hint="eastAsia"/>
          <w:sz w:val="30"/>
          <w:szCs w:val="30"/>
        </w:rPr>
        <w:t>默思世间事态，并怀有或将从福音真理之能力与纯洁进一步败坏之正当忧虑后，吾着手进行一项全面查究。</w:t>
      </w:r>
    </w:p>
    <w:p w14:paraId="65A51973">
      <w:pPr>
        <w:pStyle w:val="2"/>
        <w:spacing w:line="264" w:lineRule="auto"/>
        <w:rPr>
          <w:rFonts w:hint="eastAsia"/>
          <w:sz w:val="30"/>
          <w:szCs w:val="30"/>
        </w:rPr>
      </w:pPr>
      <w:r>
        <w:rPr>
          <w:rFonts w:hint="eastAsia"/>
          <w:sz w:val="30"/>
          <w:szCs w:val="30"/>
        </w:rPr>
        <w:t>I sought to uncover the hidden causes and reasons behind the propensity of individuals, throughout all generations,to apostatize from the genuine profession of the gospel in faith and obedience, as evidenced by the prevailing trends.</w:t>
      </w:r>
    </w:p>
    <w:p w14:paraId="0A63A64F">
      <w:pPr>
        <w:pStyle w:val="2"/>
        <w:spacing w:line="264" w:lineRule="auto"/>
        <w:rPr>
          <w:rFonts w:hint="eastAsia"/>
          <w:sz w:val="30"/>
          <w:szCs w:val="30"/>
        </w:rPr>
      </w:pPr>
      <w:r>
        <w:rPr>
          <w:rFonts w:hint="eastAsia"/>
          <w:sz w:val="30"/>
          <w:szCs w:val="30"/>
        </w:rPr>
        <w:t>吾寻求揭示个体——历经所有世代——倾向于从福音在信仰与顺服上之真实宣认背道的隐藏原因与缘由，此由流行趋势所证明。</w:t>
      </w:r>
    </w:p>
    <w:p w14:paraId="58BF8BB9">
      <w:pPr>
        <w:pStyle w:val="2"/>
        <w:spacing w:line="264" w:lineRule="auto"/>
        <w:rPr>
          <w:rFonts w:hint="eastAsia"/>
          <w:sz w:val="30"/>
          <w:szCs w:val="30"/>
        </w:rPr>
      </w:pPr>
      <w:r>
        <w:rPr>
          <w:rFonts w:hint="eastAsia"/>
          <w:sz w:val="30"/>
          <w:szCs w:val="30"/>
        </w:rPr>
        <w:t>This contemplation was prompted, in part, by my involvement in the exposition of the sixth chapter of the Epistle to the Hebrews.</w:t>
      </w:r>
    </w:p>
    <w:p w14:paraId="1FED9A6A">
      <w:pPr>
        <w:pStyle w:val="2"/>
        <w:spacing w:line="264" w:lineRule="auto"/>
        <w:rPr>
          <w:rFonts w:hint="eastAsia"/>
          <w:sz w:val="30"/>
          <w:szCs w:val="30"/>
        </w:rPr>
      </w:pPr>
      <w:r>
        <w:rPr>
          <w:rFonts w:hint="eastAsia"/>
          <w:sz w:val="30"/>
          <w:szCs w:val="30"/>
        </w:rPr>
        <w:t>此默思，部分乃因吾参与阐释希伯来书第六章而起。</w:t>
      </w:r>
    </w:p>
    <w:p w14:paraId="565AAB93">
      <w:pPr>
        <w:pStyle w:val="2"/>
        <w:spacing w:line="264" w:lineRule="auto"/>
        <w:rPr>
          <w:rFonts w:hint="eastAsia"/>
          <w:sz w:val="30"/>
          <w:szCs w:val="30"/>
        </w:rPr>
      </w:pPr>
      <w:r>
        <w:rPr>
          <w:rFonts w:hint="eastAsia"/>
          <w:sz w:val="30"/>
          <w:szCs w:val="30"/>
        </w:rPr>
        <w:t>In that passage, the apostle vividly depicts the nature of complete apostasy and the ultimate judgment of apostates by God.</w:t>
      </w:r>
    </w:p>
    <w:p w14:paraId="2AFE0EEA">
      <w:pPr>
        <w:pStyle w:val="2"/>
        <w:spacing w:line="264" w:lineRule="auto"/>
        <w:rPr>
          <w:rFonts w:hint="eastAsia"/>
          <w:sz w:val="30"/>
          <w:szCs w:val="30"/>
        </w:rPr>
      </w:pPr>
      <w:r>
        <w:rPr>
          <w:rFonts w:hint="eastAsia"/>
          <w:sz w:val="30"/>
          <w:szCs w:val="30"/>
        </w:rPr>
        <w:t>在该段经文中，使徒生动描绘完全背道之性质及上帝对背道者之最终审判。</w:t>
      </w:r>
    </w:p>
    <w:p w14:paraId="52B437F4">
      <w:pPr>
        <w:pStyle w:val="2"/>
        <w:spacing w:line="264" w:lineRule="auto"/>
        <w:rPr>
          <w:rFonts w:hint="eastAsia"/>
          <w:sz w:val="30"/>
          <w:szCs w:val="30"/>
        </w:rPr>
      </w:pPr>
      <w:r>
        <w:rPr>
          <w:rFonts w:hint="eastAsia"/>
          <w:sz w:val="30"/>
          <w:szCs w:val="30"/>
        </w:rPr>
        <w:t>Reflecting on the enormity of that sin and the consequent terror of the Lord, coupled with the escalating impiety, profanity, and detestable indulgences, along with the prevalence of ignorance, error, and superstition, I couldn't help but ponder the potential trajectory of these developments.</w:t>
      </w:r>
    </w:p>
    <w:p w14:paraId="0AA821D2">
      <w:pPr>
        <w:pStyle w:val="2"/>
        <w:spacing w:line="264" w:lineRule="auto"/>
        <w:rPr>
          <w:rFonts w:hint="eastAsia"/>
          <w:sz w:val="30"/>
          <w:szCs w:val="30"/>
        </w:rPr>
      </w:pPr>
      <w:r>
        <w:rPr>
          <w:rFonts w:hint="eastAsia"/>
          <w:sz w:val="30"/>
          <w:szCs w:val="30"/>
        </w:rPr>
        <w:t>反思彼罪之巨恶及随之而来主之可畏，加之日益加增之不虔、亵渎与可憎放纵，连同无知、谬误与迷信之流行，吾不能不思索此等发展之可能轨迹。</w:t>
      </w:r>
    </w:p>
    <w:p w14:paraId="3CC31FE7">
      <w:pPr>
        <w:pStyle w:val="2"/>
        <w:spacing w:line="264" w:lineRule="auto"/>
        <w:rPr>
          <w:rFonts w:hint="eastAsia"/>
          <w:sz w:val="30"/>
          <w:szCs w:val="30"/>
        </w:rPr>
      </w:pPr>
      <w:r>
        <w:rPr>
          <w:rFonts w:hint="eastAsia"/>
          <w:sz w:val="30"/>
          <w:szCs w:val="30"/>
        </w:rPr>
        <w:t>These thoughts weighed heavily on my mind, despite my modest and inconspicuous position in the world, as I considered the glory of God,the honor of Christ and the gospel, and the eternal well-being of souls—all of which were at stake.</w:t>
      </w:r>
    </w:p>
    <w:p w14:paraId="5E5003C7">
      <w:pPr>
        <w:pStyle w:val="2"/>
        <w:spacing w:line="264" w:lineRule="auto"/>
        <w:rPr>
          <w:rFonts w:hint="eastAsia"/>
          <w:sz w:val="30"/>
          <w:szCs w:val="30"/>
        </w:rPr>
      </w:pPr>
      <w:r>
        <w:rPr>
          <w:rFonts w:hint="eastAsia"/>
          <w:sz w:val="30"/>
          <w:szCs w:val="30"/>
        </w:rPr>
        <w:t>此等思绪重压我心，纵然吾在世间地位卑微不显，当吾思及上帝之荣耀、基督与福音之尊荣，以及灵魂之永恒福祉——所有此等皆危在旦夕。</w:t>
      </w:r>
    </w:p>
    <w:p w14:paraId="074B792E">
      <w:pPr>
        <w:pStyle w:val="2"/>
        <w:spacing w:line="264" w:lineRule="auto"/>
        <w:rPr>
          <w:rFonts w:hint="eastAsia"/>
          <w:sz w:val="30"/>
          <w:szCs w:val="30"/>
        </w:rPr>
      </w:pPr>
      <w:r>
        <w:rPr>
          <w:rFonts w:hint="eastAsia"/>
          <w:sz w:val="30"/>
          <w:szCs w:val="30"/>
        </w:rPr>
        <w:t>I questioned how anyone could find contentment in their professed Christianity without a deep concern for and genuine sorrow over the suffering caused by this woeful apostasy.</w:t>
      </w:r>
    </w:p>
    <w:p w14:paraId="2C70B721">
      <w:pPr>
        <w:pStyle w:val="2"/>
        <w:spacing w:line="264" w:lineRule="auto"/>
        <w:rPr>
          <w:rFonts w:hint="eastAsia"/>
          <w:sz w:val="30"/>
          <w:szCs w:val="30"/>
        </w:rPr>
      </w:pPr>
      <w:r>
        <w:rPr>
          <w:rFonts w:hint="eastAsia"/>
          <w:sz w:val="30"/>
          <w:szCs w:val="30"/>
        </w:rPr>
        <w:t>吾质疑任何人如何能于其所宣认之基督圣道中寻得满足，而不同时对此可悲背道所致苦难深切关怀并真诚忧伤。</w:t>
      </w:r>
    </w:p>
    <w:p w14:paraId="42A745F7">
      <w:pPr>
        <w:pStyle w:val="2"/>
        <w:spacing w:line="264" w:lineRule="auto"/>
        <w:rPr>
          <w:rFonts w:hint="eastAsia"/>
          <w:sz w:val="30"/>
          <w:szCs w:val="30"/>
        </w:rPr>
      </w:pPr>
      <w:r>
        <w:rPr>
          <w:rFonts w:hint="eastAsia"/>
          <w:sz w:val="30"/>
          <w:szCs w:val="30"/>
        </w:rPr>
        <w:t>While I may not have reached the pinnacle of devotion in this regard, I can honestly and earnestly attest that my prayers and tears, though perhaps inadequate given the gravity of the situation, have been heartfelt and sincere.</w:t>
      </w:r>
    </w:p>
    <w:p w14:paraId="089FA1AE">
      <w:pPr>
        <w:pStyle w:val="2"/>
        <w:spacing w:line="264" w:lineRule="auto"/>
        <w:rPr>
          <w:rFonts w:hint="eastAsia"/>
          <w:sz w:val="30"/>
          <w:szCs w:val="30"/>
        </w:rPr>
      </w:pPr>
      <w:r>
        <w:rPr>
          <w:rFonts w:hint="eastAsia"/>
          <w:sz w:val="30"/>
          <w:szCs w:val="30"/>
        </w:rPr>
        <w:t>纵然吾在此方面或未达虔敬之顶峰，吾能诚实且恳切地证实，吾之祷告与眼泪，纵然鉴于情势之严重性或有不足，皆是由衷且诚挚的。</w:t>
      </w:r>
    </w:p>
    <w:p w14:paraId="0A00AF97">
      <w:pPr>
        <w:pStyle w:val="2"/>
        <w:spacing w:line="264" w:lineRule="auto"/>
        <w:rPr>
          <w:rFonts w:hint="eastAsia"/>
          <w:sz w:val="30"/>
          <w:szCs w:val="30"/>
        </w:rPr>
      </w:pPr>
    </w:p>
    <w:p w14:paraId="685D0D0C">
      <w:pPr>
        <w:pStyle w:val="2"/>
        <w:spacing w:line="264" w:lineRule="auto"/>
        <w:rPr>
          <w:rFonts w:hint="eastAsia"/>
          <w:sz w:val="30"/>
          <w:szCs w:val="30"/>
        </w:rPr>
      </w:pPr>
      <w:r>
        <w:rPr>
          <w:rFonts w:hint="eastAsia"/>
          <w:sz w:val="30"/>
          <w:szCs w:val="30"/>
        </w:rPr>
        <w:t>I was well aware of the limitations and insignificance of my position in the world, coupled with the numerous obstacles that could undermine even the most sincere endeavors.</w:t>
      </w:r>
    </w:p>
    <w:p w14:paraId="3B0AD7D0">
      <w:pPr>
        <w:pStyle w:val="2"/>
        <w:spacing w:line="264" w:lineRule="auto"/>
        <w:rPr>
          <w:rFonts w:hint="eastAsia"/>
          <w:sz w:val="30"/>
          <w:szCs w:val="30"/>
        </w:rPr>
      </w:pPr>
      <w:r>
        <w:rPr>
          <w:rFonts w:hint="eastAsia"/>
          <w:sz w:val="30"/>
          <w:szCs w:val="30"/>
        </w:rPr>
        <w:t>吾深知吾在世间地位之局限与微不足道，加之可能破坏即便是最诚挚努力之诸多障碍。</w:t>
      </w:r>
    </w:p>
    <w:p w14:paraId="4CCAB1DF">
      <w:pPr>
        <w:pStyle w:val="2"/>
        <w:spacing w:line="264" w:lineRule="auto"/>
        <w:rPr>
          <w:rFonts w:hint="eastAsia"/>
          <w:sz w:val="30"/>
          <w:szCs w:val="30"/>
        </w:rPr>
      </w:pPr>
      <w:r>
        <w:rPr>
          <w:rFonts w:hint="eastAsia"/>
          <w:sz w:val="30"/>
          <w:szCs w:val="30"/>
        </w:rPr>
        <w:t>Therefore, I did not</w:t>
      </w:r>
    </w:p>
    <w:p w14:paraId="3918446C">
      <w:pPr>
        <w:pStyle w:val="2"/>
        <w:spacing w:line="264" w:lineRule="auto"/>
        <w:rPr>
          <w:rFonts w:hint="eastAsia"/>
          <w:sz w:val="30"/>
          <w:szCs w:val="30"/>
        </w:rPr>
      </w:pPr>
      <w:r>
        <w:rPr>
          <w:rFonts w:hint="eastAsia"/>
          <w:sz w:val="30"/>
          <w:szCs w:val="30"/>
        </w:rPr>
        <w:t>harbor any illusions that I, with my humble status, could single- handedly bring relief to nations or national churches that are on the precipice of this disastrous evil.</w:t>
      </w:r>
    </w:p>
    <w:p w14:paraId="1200EFE2">
      <w:pPr>
        <w:pStyle w:val="2"/>
        <w:spacing w:line="264" w:lineRule="auto"/>
        <w:rPr>
          <w:rFonts w:hint="eastAsia"/>
          <w:sz w:val="30"/>
          <w:szCs w:val="30"/>
        </w:rPr>
      </w:pPr>
      <w:r>
        <w:rPr>
          <w:rFonts w:hint="eastAsia"/>
          <w:sz w:val="30"/>
          <w:szCs w:val="30"/>
        </w:rPr>
        <w:t>因此，吾未曾心存任何幻想，以为吾凭卑微身份能独力为那些处于此灾难性邪恶悬崖边缘之国家或国家教会带来纾解。</w:t>
      </w:r>
    </w:p>
    <w:p w14:paraId="71FA6F2D">
      <w:pPr>
        <w:pStyle w:val="2"/>
        <w:spacing w:line="264" w:lineRule="auto"/>
        <w:rPr>
          <w:rFonts w:hint="eastAsia"/>
          <w:sz w:val="30"/>
          <w:szCs w:val="30"/>
        </w:rPr>
      </w:pPr>
      <w:r>
        <w:rPr>
          <w:rFonts w:hint="eastAsia"/>
          <w:sz w:val="30"/>
          <w:szCs w:val="30"/>
        </w:rPr>
        <w:t>Nevertheless, privately mourning for them, fervently laboring in prayers and supplications for a greater outpouring of the Spirit of Christ upon them for their well-being, are actions that maybe disregarded by some, yet they will be accepted by God when offered sincerely by the humblest of His servants who call upon His name.</w:t>
      </w:r>
    </w:p>
    <w:p w14:paraId="61BC5830">
      <w:pPr>
        <w:pStyle w:val="2"/>
        <w:spacing w:line="264" w:lineRule="auto"/>
        <w:rPr>
          <w:rFonts w:hint="eastAsia"/>
          <w:sz w:val="30"/>
          <w:szCs w:val="30"/>
        </w:rPr>
      </w:pPr>
      <w:r>
        <w:rPr>
          <w:rFonts w:hint="eastAsia"/>
          <w:sz w:val="30"/>
          <w:szCs w:val="30"/>
        </w:rPr>
        <w:t>然而，私下为他们哀恸，在祷告与祈求中为基督之灵更丰盛之浇灌临到他们以促其福祉而恳切劳苦，此等行动或为某些人所漠视，然当由呼求祂名之最卑微仆人真诚献上时，必蒙上帝悦纳。</w:t>
      </w:r>
    </w:p>
    <w:p w14:paraId="22D2310E">
      <w:pPr>
        <w:pStyle w:val="2"/>
        <w:spacing w:line="264" w:lineRule="auto"/>
        <w:rPr>
          <w:rFonts w:hint="eastAsia"/>
          <w:sz w:val="30"/>
          <w:szCs w:val="30"/>
        </w:rPr>
      </w:pPr>
      <w:r>
        <w:rPr>
          <w:rFonts w:hint="eastAsia"/>
          <w:sz w:val="30"/>
          <w:szCs w:val="30"/>
        </w:rPr>
        <w:t>Those who have been granted greater opportunities and advantages will be held to a different standard.</w:t>
      </w:r>
    </w:p>
    <w:p w14:paraId="0CD30EC1">
      <w:pPr>
        <w:pStyle w:val="2"/>
        <w:spacing w:line="264" w:lineRule="auto"/>
        <w:rPr>
          <w:rFonts w:hint="eastAsia"/>
          <w:sz w:val="30"/>
          <w:szCs w:val="30"/>
        </w:rPr>
      </w:pPr>
      <w:r>
        <w:rPr>
          <w:rFonts w:hint="eastAsia"/>
          <w:sz w:val="30"/>
          <w:szCs w:val="30"/>
        </w:rPr>
        <w:t>那些被授予更大机会与优势者，将按不同标准衡量。</w:t>
      </w:r>
    </w:p>
    <w:p w14:paraId="52ED701C">
      <w:pPr>
        <w:pStyle w:val="2"/>
        <w:spacing w:line="264" w:lineRule="auto"/>
        <w:rPr>
          <w:rFonts w:hint="eastAsia"/>
          <w:sz w:val="30"/>
          <w:szCs w:val="30"/>
        </w:rPr>
      </w:pPr>
      <w:r>
        <w:rPr>
          <w:rFonts w:hint="eastAsia"/>
          <w:sz w:val="30"/>
          <w:szCs w:val="30"/>
        </w:rPr>
        <w:t>Undoubtedly, those who are entrusted with the task of opposing the rising tide of impiety and profanity and applying the effective remedies for these evils to the souls and consciences of people bear a tremendous responsibility.</w:t>
      </w:r>
    </w:p>
    <w:p w14:paraId="6999DCBF">
      <w:pPr>
        <w:pStyle w:val="2"/>
        <w:spacing w:line="264" w:lineRule="auto"/>
        <w:rPr>
          <w:rFonts w:hint="eastAsia"/>
          <w:sz w:val="30"/>
          <w:szCs w:val="30"/>
        </w:rPr>
      </w:pPr>
      <w:r>
        <w:rPr>
          <w:rFonts w:hint="eastAsia"/>
          <w:sz w:val="30"/>
          <w:szCs w:val="30"/>
        </w:rPr>
        <w:t>无疑，那些受托以反对不虔与亵渎之高涨浪潮，并将医治此等邪恶之有效补救之法应用于人之灵魂与良知者，肩负巨大责任。</w:t>
      </w:r>
    </w:p>
    <w:p w14:paraId="0498CFC5">
      <w:pPr>
        <w:pStyle w:val="2"/>
        <w:spacing w:line="264" w:lineRule="auto"/>
        <w:rPr>
          <w:rFonts w:hint="eastAsia"/>
          <w:sz w:val="30"/>
          <w:szCs w:val="30"/>
        </w:rPr>
      </w:pPr>
      <w:r>
        <w:rPr>
          <w:rFonts w:hint="eastAsia"/>
          <w:sz w:val="30"/>
          <w:szCs w:val="30"/>
        </w:rPr>
        <w:t>It will be a tragic outcome if they fail to diligently and openly risk all their earthly concerns in order to prevent this breach.</w:t>
      </w:r>
    </w:p>
    <w:p w14:paraId="5CA42F2A">
      <w:pPr>
        <w:pStyle w:val="2"/>
        <w:spacing w:line="264" w:lineRule="auto"/>
        <w:rPr>
          <w:rFonts w:hint="eastAsia"/>
          <w:sz w:val="30"/>
          <w:szCs w:val="30"/>
        </w:rPr>
      </w:pPr>
      <w:r>
        <w:rPr>
          <w:rFonts w:hint="eastAsia"/>
          <w:sz w:val="30"/>
          <w:szCs w:val="30"/>
        </w:rPr>
        <w:t>倘若他们未能勤勉且公开地冒其所有属世挂虑之风险以防止此破口，其结果将是悲惨的。</w:t>
      </w:r>
    </w:p>
    <w:p w14:paraId="6FC0754E">
      <w:pPr>
        <w:pStyle w:val="2"/>
        <w:spacing w:line="264" w:lineRule="auto"/>
        <w:rPr>
          <w:rFonts w:hint="eastAsia"/>
          <w:sz w:val="30"/>
          <w:szCs w:val="30"/>
        </w:rPr>
      </w:pPr>
      <w:r>
        <w:rPr>
          <w:rFonts w:hint="eastAsia"/>
          <w:sz w:val="30"/>
          <w:szCs w:val="30"/>
        </w:rPr>
        <w:t>A learned writer from the Church of England aptly noted two significant and odious sins of hypocrisy prevalent among others: Firstly, the belief that martyrdom is not relevant in a state that authorizes the true profession of the religion we, among many, deem most favorable and would choose for ourselves if given the opportunity.</w:t>
      </w:r>
    </w:p>
    <w:p w14:paraId="23CE32BD">
      <w:pPr>
        <w:pStyle w:val="2"/>
        <w:spacing w:line="264" w:lineRule="auto"/>
        <w:rPr>
          <w:rFonts w:hint="eastAsia"/>
          <w:sz w:val="30"/>
          <w:szCs w:val="30"/>
        </w:rPr>
      </w:pPr>
      <w:r>
        <w:rPr>
          <w:rFonts w:hint="eastAsia"/>
          <w:sz w:val="30"/>
          <w:szCs w:val="30"/>
        </w:rPr>
        <w:t>一位来自英格兰教会之博学著作家恰当指出，在他人中流行之两项重大且可憎之伪善罪行：首先，相信殉道（martyrdom）与一授权真实宣认吾人——在许多人中——视为最有利且若有机会将为己选择之信仰的国家无关。</w:t>
      </w:r>
    </w:p>
    <w:p w14:paraId="525F679E">
      <w:pPr>
        <w:pStyle w:val="2"/>
        <w:spacing w:line="264" w:lineRule="auto"/>
        <w:rPr>
          <w:rFonts w:hint="eastAsia"/>
          <w:sz w:val="30"/>
          <w:szCs w:val="30"/>
        </w:rPr>
      </w:pPr>
      <w:r>
        <w:rPr>
          <w:rFonts w:hint="eastAsia"/>
          <w:sz w:val="30"/>
          <w:szCs w:val="30"/>
        </w:rPr>
        <w:t>Secondly, the notion that errors in doctrine or opinion are more pernicious than indulgence in sinful practices, persistence in a life of sin, or blatant disobedience to God's commandments.</w:t>
      </w:r>
    </w:p>
    <w:p w14:paraId="007778AD">
      <w:pPr>
        <w:pStyle w:val="2"/>
        <w:spacing w:line="264" w:lineRule="auto"/>
        <w:rPr>
          <w:rFonts w:hint="eastAsia"/>
          <w:sz w:val="30"/>
          <w:szCs w:val="30"/>
        </w:rPr>
      </w:pPr>
      <w:r>
        <w:rPr>
          <w:rFonts w:hint="eastAsia"/>
          <w:sz w:val="30"/>
          <w:szCs w:val="30"/>
        </w:rPr>
        <w:t>其次，认为教义或见解上之谬误比沉溺于罪恶行径、固执于罪中生活或公然不顺服上帝诫命更邪僻（pernicious）之观念。</w:t>
      </w:r>
    </w:p>
    <w:p w14:paraId="756EDDA0">
      <w:pPr>
        <w:pStyle w:val="2"/>
        <w:spacing w:line="264" w:lineRule="auto"/>
        <w:rPr>
          <w:rFonts w:hint="eastAsia"/>
          <w:sz w:val="30"/>
          <w:szCs w:val="30"/>
        </w:rPr>
      </w:pPr>
      <w:r>
        <w:rPr>
          <w:rFonts w:hint="eastAsia"/>
          <w:sz w:val="30"/>
          <w:szCs w:val="30"/>
        </w:rPr>
        <w:t>Moreover, he declared that ministers of the gospel can deny Christ or reveal their shame of the gospel by failing to oppose sinful behavior as they should.</w:t>
      </w:r>
    </w:p>
    <w:p w14:paraId="0C0433EA">
      <w:pPr>
        <w:pStyle w:val="2"/>
        <w:spacing w:line="264" w:lineRule="auto"/>
        <w:rPr>
          <w:rFonts w:hint="eastAsia"/>
          <w:sz w:val="30"/>
          <w:szCs w:val="30"/>
        </w:rPr>
      </w:pPr>
      <w:r>
        <w:rPr>
          <w:rFonts w:hint="eastAsia"/>
          <w:sz w:val="30"/>
          <w:szCs w:val="30"/>
        </w:rPr>
        <w:t>再者，他宣称福音之教牧（ministers of the gospel）可能因未能按其所当反对罪恶行为，而否认基督或显露其以福音为耻。</w:t>
      </w:r>
    </w:p>
    <w:p w14:paraId="67E40930">
      <w:pPr>
        <w:pStyle w:val="2"/>
        <w:spacing w:line="264" w:lineRule="auto"/>
        <w:rPr>
          <w:rFonts w:hint="eastAsia"/>
          <w:sz w:val="30"/>
          <w:szCs w:val="30"/>
        </w:rPr>
      </w:pPr>
      <w:r>
        <w:rPr>
          <w:rFonts w:hint="eastAsia"/>
          <w:sz w:val="30"/>
          <w:szCs w:val="30"/>
        </w:rPr>
        <w:t>He further emphasized that any era since the propagation of the Christian religion that lacked a sufficient number of martyrs should be attributed more to the negligence, ignorance, hypocrisy, or lack of courage among Christ's ambassadors or appointed pastors rather than the sincerity, gentleness, or faithfulness of the congregation, particularly its leaders.</w:t>
      </w:r>
    </w:p>
    <w:p w14:paraId="3633C71C">
      <w:pPr>
        <w:pStyle w:val="2"/>
        <w:spacing w:line="264" w:lineRule="auto"/>
        <w:rPr>
          <w:rFonts w:hint="eastAsia"/>
          <w:sz w:val="30"/>
          <w:szCs w:val="30"/>
        </w:rPr>
      </w:pPr>
      <w:r>
        <w:rPr>
          <w:rFonts w:hint="eastAsia"/>
          <w:sz w:val="30"/>
          <w:szCs w:val="30"/>
        </w:rPr>
        <w:t>其更强调，自基督圣教传播以来任何缺乏足够数目殉道者之时代，更应归咎于基督之使者或受命牧者之疏忽、无知、伪善或缺乏勇气，而非会众——尤以其领袖为甚——之真诚、温柔或忠信。</w:t>
      </w:r>
    </w:p>
    <w:p w14:paraId="3AA34E35">
      <w:pPr>
        <w:pStyle w:val="2"/>
        <w:spacing w:line="264" w:lineRule="auto"/>
        <w:rPr>
          <w:rFonts w:hint="eastAsia"/>
          <w:sz w:val="30"/>
          <w:szCs w:val="30"/>
        </w:rPr>
      </w:pPr>
      <w:r>
        <w:rPr>
          <w:rFonts w:hint="eastAsia"/>
          <w:sz w:val="30"/>
          <w:szCs w:val="30"/>
        </w:rPr>
        <w:t>These insights, found in the writings of this author, deserve careful consideration by individuals before it is too late.</w:t>
      </w:r>
    </w:p>
    <w:p w14:paraId="10C5464F">
      <w:pPr>
        <w:pStyle w:val="2"/>
        <w:spacing w:line="264" w:lineRule="auto"/>
        <w:rPr>
          <w:rFonts w:hint="eastAsia"/>
          <w:sz w:val="30"/>
          <w:szCs w:val="30"/>
        </w:rPr>
      </w:pPr>
      <w:r>
        <w:rPr>
          <w:rFonts w:hint="eastAsia"/>
          <w:sz w:val="30"/>
          <w:szCs w:val="30"/>
        </w:rPr>
        <w:t>此等见解，见于此作者著述中者，值得个体在为时已晚之前审慎考量。</w:t>
      </w:r>
    </w:p>
    <w:p w14:paraId="0237FC10">
      <w:pPr>
        <w:pStyle w:val="2"/>
        <w:spacing w:line="264" w:lineRule="auto"/>
        <w:rPr>
          <w:rFonts w:hint="eastAsia"/>
          <w:sz w:val="30"/>
          <w:szCs w:val="30"/>
        </w:rPr>
      </w:pPr>
    </w:p>
    <w:p w14:paraId="6DB7B19A">
      <w:pPr>
        <w:pStyle w:val="2"/>
        <w:spacing w:line="264" w:lineRule="auto"/>
        <w:rPr>
          <w:rFonts w:hint="eastAsia"/>
          <w:sz w:val="30"/>
          <w:szCs w:val="30"/>
        </w:rPr>
      </w:pPr>
      <w:r>
        <w:rPr>
          <w:rFonts w:hint="eastAsia"/>
          <w:sz w:val="30"/>
          <w:szCs w:val="30"/>
        </w:rPr>
        <w:t>However, there is a responsibility to trade with even a single talent.</w:t>
      </w:r>
    </w:p>
    <w:p w14:paraId="040B22CD">
      <w:pPr>
        <w:pStyle w:val="2"/>
        <w:spacing w:line="264" w:lineRule="auto"/>
        <w:rPr>
          <w:rFonts w:hint="eastAsia"/>
          <w:sz w:val="30"/>
          <w:szCs w:val="30"/>
        </w:rPr>
      </w:pPr>
      <w:r>
        <w:rPr>
          <w:rFonts w:hint="eastAsia"/>
          <w:sz w:val="30"/>
          <w:szCs w:val="30"/>
        </w:rPr>
        <w:t>然则，即便是用一他连得（talent）银子亦有经营之责任。</w:t>
      </w:r>
    </w:p>
    <w:p w14:paraId="748D79F6">
      <w:pPr>
        <w:pStyle w:val="2"/>
        <w:spacing w:line="264" w:lineRule="auto"/>
        <w:rPr>
          <w:rFonts w:hint="eastAsia"/>
          <w:sz w:val="30"/>
          <w:szCs w:val="30"/>
        </w:rPr>
      </w:pPr>
      <w:r>
        <w:rPr>
          <w:rFonts w:hint="eastAsia"/>
          <w:sz w:val="30"/>
          <w:szCs w:val="30"/>
        </w:rPr>
        <w:t>If there is a willing heart, one's efforts are accepted based on what they have, not what they lack.</w:t>
      </w:r>
    </w:p>
    <w:p w14:paraId="095C8628">
      <w:pPr>
        <w:pStyle w:val="2"/>
        <w:spacing w:line="264" w:lineRule="auto"/>
        <w:rPr>
          <w:rFonts w:hint="eastAsia"/>
          <w:sz w:val="30"/>
          <w:szCs w:val="30"/>
        </w:rPr>
      </w:pPr>
      <w:r>
        <w:rPr>
          <w:rFonts w:hint="eastAsia"/>
          <w:sz w:val="30"/>
          <w:szCs w:val="30"/>
        </w:rPr>
        <w:t>倘若有甘心乐意之心，人之努力乃照其所有蒙悦纳，非照其所无。</w:t>
      </w:r>
    </w:p>
    <w:p w14:paraId="7561CF95">
      <w:pPr>
        <w:pStyle w:val="2"/>
        <w:spacing w:line="264" w:lineRule="auto"/>
        <w:rPr>
          <w:rFonts w:hint="eastAsia"/>
          <w:sz w:val="30"/>
          <w:szCs w:val="30"/>
        </w:rPr>
      </w:pPr>
      <w:r>
        <w:rPr>
          <w:rFonts w:hint="eastAsia"/>
          <w:sz w:val="30"/>
          <w:szCs w:val="30"/>
        </w:rPr>
        <w:t>It is this understanding that has motivated</w:t>
      </w:r>
    </w:p>
    <w:p w14:paraId="74E8C64F">
      <w:pPr>
        <w:pStyle w:val="2"/>
        <w:spacing w:line="264" w:lineRule="auto"/>
        <w:rPr>
          <w:rFonts w:hint="eastAsia"/>
          <w:sz w:val="30"/>
          <w:szCs w:val="30"/>
        </w:rPr>
      </w:pPr>
      <w:r>
        <w:rPr>
          <w:rFonts w:hint="eastAsia"/>
          <w:sz w:val="30"/>
          <w:szCs w:val="30"/>
        </w:rPr>
        <w:t>me to present my thoughts on the nature, causes, and occurrences of the current departure from the gospel and decline of holiness, along with the means to safeguard against its contamination and prevent its prevalence among individuals.</w:t>
      </w:r>
    </w:p>
    <w:p w14:paraId="63748013">
      <w:pPr>
        <w:pStyle w:val="2"/>
        <w:spacing w:line="264" w:lineRule="auto"/>
        <w:rPr>
          <w:rFonts w:hint="eastAsia"/>
          <w:sz w:val="30"/>
          <w:szCs w:val="30"/>
        </w:rPr>
      </w:pPr>
      <w:r>
        <w:rPr>
          <w:rFonts w:hint="eastAsia"/>
          <w:sz w:val="30"/>
          <w:szCs w:val="30"/>
        </w:rPr>
        <w:t>正是此理解激励吾陈述吾对现今背离福音及圣洁衰微之性质、原因与事状的思绪，并附带防范其污秽及阻止其在个体中流行之途径。</w:t>
      </w:r>
    </w:p>
    <w:p w14:paraId="1529A766">
      <w:pPr>
        <w:pStyle w:val="2"/>
        <w:spacing w:line="264" w:lineRule="auto"/>
        <w:rPr>
          <w:rFonts w:hint="eastAsia"/>
          <w:sz w:val="30"/>
          <w:szCs w:val="30"/>
        </w:rPr>
      </w:pPr>
      <w:r>
        <w:rPr>
          <w:rFonts w:hint="eastAsia"/>
          <w:sz w:val="30"/>
          <w:szCs w:val="30"/>
        </w:rPr>
        <w:t>It serves no purpose to confine our efforts to futile complaints or to confront the effects without a thorough understanding and consideration of their causes.</w:t>
      </w:r>
    </w:p>
    <w:p w14:paraId="2E9FEC35">
      <w:pPr>
        <w:pStyle w:val="2"/>
        <w:spacing w:line="264" w:lineRule="auto"/>
        <w:rPr>
          <w:rFonts w:hint="eastAsia"/>
          <w:sz w:val="30"/>
          <w:szCs w:val="30"/>
        </w:rPr>
      </w:pPr>
      <w:r>
        <w:rPr>
          <w:rFonts w:hint="eastAsia"/>
          <w:sz w:val="30"/>
          <w:szCs w:val="30"/>
        </w:rPr>
        <w:t>将吾人努力局限于徒然怨言，或在未彻底理解与考量其原因下仅面对后果，皆无益处。</w:t>
      </w:r>
    </w:p>
    <w:p w14:paraId="74EBB43B">
      <w:pPr>
        <w:pStyle w:val="2"/>
        <w:spacing w:line="264" w:lineRule="auto"/>
        <w:rPr>
          <w:rFonts w:hint="eastAsia"/>
          <w:sz w:val="30"/>
          <w:szCs w:val="30"/>
        </w:rPr>
      </w:pPr>
      <w:r>
        <w:rPr>
          <w:rFonts w:hint="eastAsia"/>
          <w:sz w:val="30"/>
          <w:szCs w:val="30"/>
        </w:rPr>
        <w:t>Therefore, the investigation and exposition of the causes of this evil form the primary subject of the following discussions.</w:t>
      </w:r>
    </w:p>
    <w:p w14:paraId="65841212">
      <w:pPr>
        <w:pStyle w:val="2"/>
        <w:spacing w:line="264" w:lineRule="auto"/>
        <w:rPr>
          <w:rFonts w:hint="eastAsia"/>
          <w:sz w:val="30"/>
          <w:szCs w:val="30"/>
        </w:rPr>
      </w:pPr>
      <w:r>
        <w:rPr>
          <w:rFonts w:hint="eastAsia"/>
          <w:sz w:val="30"/>
          <w:szCs w:val="30"/>
        </w:rPr>
        <w:t>因此，查究与阐释此邪恶之原因，构成以下讨论之主要议题。</w:t>
      </w:r>
    </w:p>
    <w:p w14:paraId="02E79DCA">
      <w:pPr>
        <w:pStyle w:val="2"/>
        <w:spacing w:line="264" w:lineRule="auto"/>
        <w:rPr>
          <w:rFonts w:hint="eastAsia"/>
          <w:sz w:val="30"/>
          <w:szCs w:val="30"/>
        </w:rPr>
      </w:pPr>
      <w:r>
        <w:rPr>
          <w:rFonts w:hint="eastAsia"/>
          <w:sz w:val="30"/>
          <w:szCs w:val="30"/>
        </w:rPr>
        <w:t>If, through these efforts, I have only succeeded in inspiring individuals who possess greater insight and abilities to uncover the hidden sources of the deluge of sin and error in the Christian world, and who are better positioned to utilize their findings for the public good, then I will consider myself to have received a rich reward.</w:t>
      </w:r>
    </w:p>
    <w:p w14:paraId="5EEB29EC">
      <w:pPr>
        <w:pStyle w:val="2"/>
        <w:spacing w:line="264" w:lineRule="auto"/>
        <w:rPr>
          <w:rFonts w:hint="eastAsia"/>
          <w:sz w:val="30"/>
          <w:szCs w:val="30"/>
        </w:rPr>
      </w:pPr>
      <w:r>
        <w:rPr>
          <w:rFonts w:hint="eastAsia"/>
          <w:sz w:val="30"/>
          <w:szCs w:val="30"/>
        </w:rPr>
        <w:t>倘若藉此等努力，吾仅成功激励了那些具更深洞见与更大才能之人，去揭示基督圣教世界中罪恶与谬误洪流之隐藏源头，且他们更适宜运用其发现以促公众益处，则吾将视己已获丰厚赏赐。</w:t>
      </w:r>
    </w:p>
    <w:p w14:paraId="132FE243">
      <w:pPr>
        <w:pStyle w:val="2"/>
        <w:spacing w:line="264" w:lineRule="auto"/>
        <w:rPr>
          <w:rFonts w:hint="eastAsia"/>
          <w:sz w:val="30"/>
          <w:szCs w:val="30"/>
        </w:rPr>
      </w:pPr>
    </w:p>
    <w:p w14:paraId="20E06C89">
      <w:pPr>
        <w:pStyle w:val="2"/>
        <w:spacing w:line="264" w:lineRule="auto"/>
        <w:rPr>
          <w:rFonts w:hint="eastAsia"/>
          <w:sz w:val="30"/>
          <w:szCs w:val="30"/>
        </w:rPr>
      </w:pPr>
      <w:r>
        <w:rPr>
          <w:rFonts w:hint="eastAsia"/>
          <w:sz w:val="30"/>
          <w:szCs w:val="30"/>
        </w:rPr>
        <w:t>There is one important matter that I must bring to the attention of those readers who take an interest in my writings.</w:t>
      </w:r>
    </w:p>
    <w:p w14:paraId="28BDA22C">
      <w:pPr>
        <w:pStyle w:val="2"/>
        <w:spacing w:line="264" w:lineRule="auto"/>
        <w:rPr>
          <w:rFonts w:hint="eastAsia"/>
          <w:sz w:val="30"/>
          <w:szCs w:val="30"/>
        </w:rPr>
      </w:pPr>
      <w:r>
        <w:rPr>
          <w:rFonts w:hint="eastAsia"/>
          <w:sz w:val="30"/>
          <w:szCs w:val="30"/>
        </w:rPr>
        <w:t>有一重要之事，吾必当提请那些对吾著述有兴趣之读者注意。</w:t>
      </w:r>
    </w:p>
    <w:p w14:paraId="6B1EBD16">
      <w:pPr>
        <w:pStyle w:val="2"/>
        <w:spacing w:line="264" w:lineRule="auto"/>
        <w:rPr>
          <w:rFonts w:hint="eastAsia"/>
          <w:sz w:val="30"/>
          <w:szCs w:val="30"/>
        </w:rPr>
      </w:pPr>
      <w:r>
        <w:rPr>
          <w:rFonts w:hint="eastAsia"/>
          <w:sz w:val="30"/>
          <w:szCs w:val="30"/>
        </w:rPr>
        <w:t>The publication of this exposition on select verses from the sixth chapter of the Epistle to the Hebrews might give the impression that I am abandoning my original plan of providing a comprehensive exposition of the entire epistle.</w:t>
      </w:r>
    </w:p>
    <w:p w14:paraId="42C19E71">
      <w:pPr>
        <w:pStyle w:val="2"/>
        <w:spacing w:line="264" w:lineRule="auto"/>
        <w:rPr>
          <w:rFonts w:hint="eastAsia"/>
          <w:sz w:val="30"/>
          <w:szCs w:val="30"/>
        </w:rPr>
      </w:pPr>
      <w:r>
        <w:rPr>
          <w:rFonts w:hint="eastAsia"/>
          <w:sz w:val="30"/>
          <w:szCs w:val="30"/>
        </w:rPr>
        <w:t>此次发表关于希伯来书第六章若干经节之阐释，或会给人印象，以为吾正放弃吾原初提供整卷书信全面阐释之计划。</w:t>
      </w:r>
    </w:p>
    <w:p w14:paraId="0FB93606">
      <w:pPr>
        <w:pStyle w:val="2"/>
        <w:spacing w:line="264" w:lineRule="auto"/>
        <w:rPr>
          <w:rFonts w:hint="eastAsia"/>
          <w:sz w:val="30"/>
          <w:szCs w:val="30"/>
        </w:rPr>
      </w:pPr>
      <w:r>
        <w:rPr>
          <w:rFonts w:hint="eastAsia"/>
          <w:sz w:val="30"/>
          <w:szCs w:val="30"/>
        </w:rPr>
        <w:t>However, I cannot foresee what I may accomplish as I approach the inevitable time when I must depart from this earthly existence, a reality that constantly reminds me through my many weaknesses and limitations.</w:t>
      </w:r>
    </w:p>
    <w:p w14:paraId="0261EC8D">
      <w:pPr>
        <w:pStyle w:val="2"/>
        <w:spacing w:line="264" w:lineRule="auto"/>
        <w:rPr>
          <w:rFonts w:hint="eastAsia"/>
          <w:sz w:val="30"/>
          <w:szCs w:val="30"/>
        </w:rPr>
      </w:pPr>
      <w:r>
        <w:rPr>
          <w:rFonts w:hint="eastAsia"/>
          <w:sz w:val="30"/>
          <w:szCs w:val="30"/>
        </w:rPr>
        <w:t>然则，当吾临近必离此尘世生存之不可避免之时——此现实藉吾诸多软弱与局限不断提醒吾——吾无法预见吾所能成就者为何。</w:t>
      </w:r>
    </w:p>
    <w:p w14:paraId="38849C7D">
      <w:pPr>
        <w:pStyle w:val="2"/>
        <w:spacing w:line="264" w:lineRule="auto"/>
        <w:rPr>
          <w:rFonts w:hint="eastAsia"/>
          <w:sz w:val="30"/>
          <w:szCs w:val="30"/>
        </w:rPr>
      </w:pPr>
      <w:r>
        <w:rPr>
          <w:rFonts w:hint="eastAsia"/>
          <w:sz w:val="30"/>
          <w:szCs w:val="30"/>
        </w:rPr>
        <w:t>Thus, as long as I am alive, I am determined to continue with that work to the best of my ability, relying on God's enablement and considering other pressing responsibilities.</w:t>
      </w:r>
    </w:p>
    <w:p w14:paraId="600551B7">
      <w:pPr>
        <w:pStyle w:val="2"/>
        <w:spacing w:line="264" w:lineRule="auto"/>
        <w:rPr>
          <w:rFonts w:hint="eastAsia"/>
          <w:sz w:val="30"/>
          <w:szCs w:val="30"/>
        </w:rPr>
      </w:pPr>
      <w:r>
        <w:rPr>
          <w:rFonts w:hint="eastAsia"/>
          <w:sz w:val="30"/>
          <w:szCs w:val="30"/>
        </w:rPr>
        <w:t>故此，只要吾尚存活，吾决心竭尽所能继续该项工作，倚靠上帝之加力，并顾及其他紧迫责任。</w:t>
      </w:r>
    </w:p>
    <w:p w14:paraId="3B29159B">
      <w:pPr>
        <w:pStyle w:val="2"/>
        <w:spacing w:line="264" w:lineRule="auto"/>
        <w:rPr>
          <w:rFonts w:hint="eastAsia"/>
          <w:sz w:val="30"/>
          <w:szCs w:val="30"/>
        </w:rPr>
      </w:pPr>
      <w:r>
        <w:rPr>
          <w:rFonts w:hint="eastAsia"/>
          <w:sz w:val="30"/>
          <w:szCs w:val="30"/>
        </w:rPr>
        <w:t>The only reason, apart from the perceived timeliness, why this particular portion of the exposition is being presented to the public is that the thoughts that arose from it became so extensive that including them within the context and purpose of the apostle's writing would have resulted in an excessive digression.</w:t>
      </w:r>
    </w:p>
    <w:p w14:paraId="0486443F">
      <w:pPr>
        <w:pStyle w:val="2"/>
        <w:spacing w:line="264" w:lineRule="auto"/>
        <w:rPr>
          <w:rFonts w:hint="eastAsia"/>
          <w:sz w:val="30"/>
          <w:szCs w:val="30"/>
        </w:rPr>
      </w:pPr>
      <w:r>
        <w:rPr>
          <w:rFonts w:hint="eastAsia"/>
          <w:sz w:val="30"/>
          <w:szCs w:val="30"/>
        </w:rPr>
        <w:t>惟一原因，除所感知之时宜性外，何以此阐释之特定部分被呈现于公众面前，乃因由此而生之思绪变得如此广阔，以致将其包含于使徒写作之上文下理与目的中，将导致过度离题。</w:t>
      </w:r>
    </w:p>
    <w:p w14:paraId="6E5974F5">
      <w:pPr>
        <w:pStyle w:val="2"/>
        <w:spacing w:line="264" w:lineRule="auto"/>
        <w:rPr>
          <w:rFonts w:hint="eastAsia"/>
          <w:sz w:val="30"/>
          <w:szCs w:val="30"/>
        </w:rPr>
      </w:pPr>
    </w:p>
    <w:p w14:paraId="1D111E51">
      <w:pPr>
        <w:pStyle w:val="2"/>
        <w:spacing w:line="264" w:lineRule="auto"/>
        <w:rPr>
          <w:rFonts w:hint="eastAsia"/>
          <w:sz w:val="30"/>
          <w:szCs w:val="30"/>
        </w:rPr>
      </w:pPr>
      <w:r>
        <w:rPr>
          <w:rFonts w:hint="eastAsia"/>
          <w:sz w:val="30"/>
          <w:szCs w:val="30"/>
        </w:rPr>
        <w:t>THE NATURE AND CAUSES OF</w:t>
      </w:r>
    </w:p>
    <w:p w14:paraId="5C2DB59A">
      <w:pPr>
        <w:pStyle w:val="2"/>
        <w:spacing w:line="264" w:lineRule="auto"/>
        <w:rPr>
          <w:rFonts w:hint="eastAsia"/>
          <w:sz w:val="30"/>
          <w:szCs w:val="30"/>
        </w:rPr>
      </w:pPr>
      <w:r>
        <w:rPr>
          <w:rFonts w:hint="eastAsia"/>
          <w:sz w:val="30"/>
          <w:szCs w:val="30"/>
        </w:rPr>
        <w:t>APOSTASY FROM THE GOSPEL.</w:t>
      </w:r>
    </w:p>
    <w:p w14:paraId="2706E7D0">
      <w:pPr>
        <w:pStyle w:val="2"/>
        <w:spacing w:line="264" w:lineRule="auto"/>
        <w:rPr>
          <w:rFonts w:hint="eastAsia"/>
          <w:sz w:val="30"/>
          <w:szCs w:val="30"/>
        </w:rPr>
      </w:pPr>
    </w:p>
    <w:p w14:paraId="05C48236">
      <w:pPr>
        <w:pStyle w:val="2"/>
        <w:spacing w:line="264" w:lineRule="auto"/>
        <w:rPr>
          <w:rFonts w:hint="eastAsia"/>
          <w:sz w:val="30"/>
          <w:szCs w:val="30"/>
        </w:rPr>
      </w:pPr>
      <w:r>
        <w:rPr>
          <w:rFonts w:hint="eastAsia"/>
          <w:sz w:val="30"/>
          <w:szCs w:val="30"/>
        </w:rPr>
        <w:t>从福音背道之性质与原因。</w:t>
      </w:r>
    </w:p>
    <w:p w14:paraId="45D2D65D">
      <w:pPr>
        <w:pStyle w:val="2"/>
        <w:spacing w:line="264" w:lineRule="auto"/>
        <w:rPr>
          <w:rFonts w:hint="eastAsia"/>
          <w:sz w:val="30"/>
          <w:szCs w:val="30"/>
        </w:rPr>
      </w:pPr>
      <w:r>
        <w:rPr>
          <w:rFonts w:hint="eastAsia"/>
          <w:sz w:val="30"/>
          <w:szCs w:val="30"/>
        </w:rPr>
        <w:t>CHAPTER 1.</w:t>
      </w:r>
    </w:p>
    <w:p w14:paraId="2B939E1C">
      <w:pPr>
        <w:pStyle w:val="2"/>
        <w:spacing w:line="264" w:lineRule="auto"/>
        <w:rPr>
          <w:rFonts w:hint="eastAsia"/>
          <w:sz w:val="30"/>
          <w:szCs w:val="30"/>
        </w:rPr>
      </w:pPr>
    </w:p>
    <w:p w14:paraId="70F9F611">
      <w:pPr>
        <w:pStyle w:val="2"/>
        <w:spacing w:line="264" w:lineRule="auto"/>
        <w:rPr>
          <w:rFonts w:hint="eastAsia"/>
          <w:sz w:val="30"/>
          <w:szCs w:val="30"/>
        </w:rPr>
      </w:pPr>
      <w:r>
        <w:rPr>
          <w:rFonts w:hint="eastAsia"/>
          <w:sz w:val="30"/>
          <w:szCs w:val="30"/>
        </w:rPr>
        <w:t>第一章。</w:t>
      </w:r>
    </w:p>
    <w:p w14:paraId="692213F8">
      <w:pPr>
        <w:pStyle w:val="2"/>
        <w:spacing w:line="264" w:lineRule="auto"/>
        <w:rPr>
          <w:rFonts w:hint="eastAsia"/>
          <w:sz w:val="30"/>
          <w:szCs w:val="30"/>
        </w:rPr>
      </w:pPr>
      <w:r>
        <w:rPr>
          <w:rFonts w:hint="eastAsia"/>
          <w:sz w:val="30"/>
          <w:szCs w:val="30"/>
        </w:rPr>
        <w:t>THE NATURE OF APOSTASY FROM THE GOSPEL</w:t>
      </w:r>
    </w:p>
    <w:p w14:paraId="794E4EE9">
      <w:pPr>
        <w:pStyle w:val="2"/>
        <w:spacing w:line="264" w:lineRule="auto"/>
        <w:rPr>
          <w:rFonts w:hint="eastAsia"/>
          <w:sz w:val="30"/>
          <w:szCs w:val="30"/>
        </w:rPr>
      </w:pPr>
      <w:r>
        <w:rPr>
          <w:rFonts w:hint="eastAsia"/>
          <w:sz w:val="30"/>
          <w:szCs w:val="30"/>
        </w:rPr>
        <w:t>DECLARED, IN AN EXPOSITION OF HEBREWS 6:4-6.</w:t>
      </w:r>
    </w:p>
    <w:p w14:paraId="224C259F">
      <w:pPr>
        <w:pStyle w:val="2"/>
        <w:spacing w:line="264" w:lineRule="auto"/>
        <w:rPr>
          <w:rFonts w:hint="eastAsia"/>
          <w:sz w:val="30"/>
          <w:szCs w:val="30"/>
        </w:rPr>
      </w:pPr>
      <w:r>
        <w:rPr>
          <w:rFonts w:hint="eastAsia"/>
          <w:sz w:val="30"/>
          <w:szCs w:val="30"/>
        </w:rPr>
        <w:t>从福音背道之性质申明，于希伯来书六章四至六节之阐释中。</w:t>
      </w:r>
    </w:p>
    <w:p w14:paraId="4C68806C">
      <w:pPr>
        <w:pStyle w:val="2"/>
        <w:spacing w:line="264" w:lineRule="auto"/>
        <w:rPr>
          <w:rFonts w:hint="eastAsia"/>
          <w:sz w:val="30"/>
          <w:szCs w:val="30"/>
        </w:rPr>
      </w:pPr>
      <w:r>
        <w:rPr>
          <w:rFonts w:hint="eastAsia"/>
          <w:sz w:val="30"/>
          <w:szCs w:val="30"/>
        </w:rPr>
        <w:t>INTENDING an inquiry into the nature, causes, and occasions of the present defection that is in the world from the truth, holiness, and worship of the gospel, I shall lay the foundation of my whole discourse in an exposition of that passage in the Epistle of Paul the apostle unto the Hebrews, wherein he gives an account both of the nature of apostasy and of the punishment due unto apostates;</w:t>
      </w:r>
    </w:p>
    <w:p w14:paraId="4569D687">
      <w:pPr>
        <w:pStyle w:val="2"/>
        <w:spacing w:line="264" w:lineRule="auto"/>
        <w:rPr>
          <w:rFonts w:hint="eastAsia"/>
          <w:sz w:val="30"/>
          <w:szCs w:val="30"/>
        </w:rPr>
      </w:pPr>
      <w:r>
        <w:rPr>
          <w:rFonts w:hint="eastAsia"/>
          <w:sz w:val="30"/>
          <w:szCs w:val="30"/>
        </w:rPr>
        <w:t>意在查究世间现今背离福音之真理、圣洁与敬拜的性质、原因与缘起，吾将以阐释使徒保罗致希伯来人书信中那段经文为吾全部论述之根基，其间他既述背道之性质，亦述背道者当受之刑罚；</w:t>
      </w:r>
    </w:p>
    <w:p w14:paraId="3F82433A">
      <w:pPr>
        <w:pStyle w:val="2"/>
        <w:spacing w:line="264" w:lineRule="auto"/>
        <w:rPr>
          <w:rFonts w:hint="eastAsia"/>
          <w:sz w:val="30"/>
          <w:szCs w:val="30"/>
        </w:rPr>
      </w:pPr>
      <w:r>
        <w:rPr>
          <w:rFonts w:hint="eastAsia"/>
          <w:sz w:val="30"/>
          <w:szCs w:val="30"/>
        </w:rPr>
        <w:t>By examining and clarifying this context, I hope to address the perceived difficulties and shed light on the intended meaning conveyed by the Holy Spirit.</w:t>
      </w:r>
    </w:p>
    <w:p w14:paraId="18643B6B">
      <w:pPr>
        <w:pStyle w:val="2"/>
        <w:spacing w:line="264" w:lineRule="auto"/>
        <w:rPr>
          <w:rFonts w:hint="eastAsia"/>
          <w:sz w:val="30"/>
          <w:szCs w:val="30"/>
        </w:rPr>
      </w:pPr>
      <w:r>
        <w:rPr>
          <w:rFonts w:hint="eastAsia"/>
          <w:sz w:val="30"/>
          <w:szCs w:val="30"/>
        </w:rPr>
        <w:t>藉查考并澄清此上下文，吾望能处理所感知之困难，并阐明圣灵所传达之原意。</w:t>
      </w:r>
    </w:p>
    <w:p w14:paraId="3D36C7D3">
      <w:pPr>
        <w:pStyle w:val="2"/>
        <w:spacing w:line="264" w:lineRule="auto"/>
        <w:rPr>
          <w:rFonts w:hint="eastAsia"/>
          <w:sz w:val="30"/>
          <w:szCs w:val="30"/>
        </w:rPr>
      </w:pPr>
      <w:r>
        <w:rPr>
          <w:rFonts w:hint="eastAsia"/>
          <w:sz w:val="30"/>
          <w:szCs w:val="30"/>
        </w:rPr>
        <w:t>The specific passage I will focus on is found in chapter 6, verses 4-6.</w:t>
      </w:r>
    </w:p>
    <w:p w14:paraId="52402BC5">
      <w:pPr>
        <w:pStyle w:val="2"/>
        <w:spacing w:line="264" w:lineRule="auto"/>
        <w:rPr>
          <w:rFonts w:hint="eastAsia"/>
          <w:sz w:val="30"/>
          <w:szCs w:val="30"/>
        </w:rPr>
      </w:pPr>
      <w:r>
        <w:rPr>
          <w:rFonts w:hint="eastAsia"/>
          <w:sz w:val="30"/>
          <w:szCs w:val="30"/>
        </w:rPr>
        <w:t>吾将聚焦之特定经文见于第六章第四至六节。</w:t>
      </w:r>
    </w:p>
    <w:p w14:paraId="371077AD">
      <w:pPr>
        <w:pStyle w:val="2"/>
        <w:spacing w:line="264" w:lineRule="auto"/>
        <w:rPr>
          <w:rFonts w:hint="eastAsia"/>
          <w:sz w:val="30"/>
          <w:szCs w:val="30"/>
        </w:rPr>
      </w:pPr>
      <w:r>
        <w:rPr>
          <w:rFonts w:hint="eastAsia"/>
          <w:sz w:val="30"/>
          <w:szCs w:val="30"/>
        </w:rPr>
        <w:t>Here are the words of the passage:</w:t>
      </w:r>
    </w:p>
    <w:p w14:paraId="2C7E036B">
      <w:pPr>
        <w:pStyle w:val="2"/>
        <w:spacing w:line="264" w:lineRule="auto"/>
        <w:rPr>
          <w:rFonts w:hint="eastAsia"/>
          <w:sz w:val="30"/>
          <w:szCs w:val="30"/>
        </w:rPr>
      </w:pPr>
      <w:r>
        <w:rPr>
          <w:rFonts w:hint="eastAsia"/>
          <w:sz w:val="30"/>
          <w:szCs w:val="30"/>
        </w:rPr>
        <w:t>此乃该段经文之言语：</w:t>
      </w:r>
    </w:p>
    <w:p w14:paraId="18B8E6FF">
      <w:pPr>
        <w:pStyle w:val="2"/>
        <w:spacing w:line="264" w:lineRule="auto"/>
        <w:rPr>
          <w:rFonts w:hint="eastAsia"/>
          <w:sz w:val="30"/>
          <w:szCs w:val="30"/>
        </w:rPr>
      </w:pPr>
      <w:r>
        <w:rPr>
          <w:rFonts w:hint="eastAsia"/>
          <w:sz w:val="30"/>
          <w:szCs w:val="30"/>
        </w:rPr>
        <w:t>"For it is impossible for those who have once been enlightened, who have tasted the heavenly gift, who have shared in the Holy Spirit, who have tasted the goodness of the word of God and the powers of the coming age and who fall away, to be brought back to repentance.</w:t>
      </w:r>
    </w:p>
    <w:p w14:paraId="041267B9">
      <w:pPr>
        <w:pStyle w:val="2"/>
        <w:spacing w:line="264" w:lineRule="auto"/>
        <w:rPr>
          <w:rFonts w:hint="eastAsia"/>
          <w:sz w:val="30"/>
          <w:szCs w:val="30"/>
        </w:rPr>
      </w:pPr>
      <w:r>
        <w:rPr>
          <w:rFonts w:hint="eastAsia"/>
          <w:sz w:val="30"/>
          <w:szCs w:val="30"/>
        </w:rPr>
        <w:t>“盖论到那些已经蒙了光照、尝过天恩的滋味、又有分于圣灵、并尝过神善道的滋味、觉悟来世权能的人，若是离弃道理，就不可能叫他们从新懊悔了；</w:t>
      </w:r>
    </w:p>
    <w:p w14:paraId="28FB9DF9">
      <w:pPr>
        <w:pStyle w:val="2"/>
        <w:spacing w:line="264" w:lineRule="auto"/>
        <w:rPr>
          <w:rFonts w:hint="eastAsia"/>
          <w:sz w:val="30"/>
          <w:szCs w:val="30"/>
        </w:rPr>
      </w:pPr>
      <w:r>
        <w:rPr>
          <w:rFonts w:hint="eastAsia"/>
          <w:sz w:val="30"/>
          <w:szCs w:val="30"/>
        </w:rPr>
        <w:t>To their loss they are crucifying the Son of God all over again and subjecting him to public disgrace."</w:t>
      </w:r>
    </w:p>
    <w:p w14:paraId="0BCB6319">
      <w:pPr>
        <w:pStyle w:val="2"/>
        <w:spacing w:line="264" w:lineRule="auto"/>
        <w:rPr>
          <w:rFonts w:hint="eastAsia"/>
          <w:sz w:val="30"/>
          <w:szCs w:val="30"/>
        </w:rPr>
      </w:pPr>
      <w:r>
        <w:rPr>
          <w:rFonts w:hint="eastAsia"/>
          <w:sz w:val="30"/>
          <w:szCs w:val="30"/>
        </w:rPr>
        <w:t>因为他们把神的儿子重钉十字架，明明地羞辱他。”</w:t>
      </w:r>
    </w:p>
    <w:p w14:paraId="7068637A">
      <w:pPr>
        <w:pStyle w:val="2"/>
        <w:spacing w:line="264" w:lineRule="auto"/>
        <w:rPr>
          <w:rFonts w:hint="eastAsia"/>
          <w:sz w:val="30"/>
          <w:szCs w:val="30"/>
        </w:rPr>
      </w:pPr>
    </w:p>
    <w:p w14:paraId="6A640C0B">
      <w:pPr>
        <w:pStyle w:val="2"/>
        <w:spacing w:line="264" w:lineRule="auto"/>
        <w:rPr>
          <w:rFonts w:hint="eastAsia"/>
          <w:sz w:val="30"/>
          <w:szCs w:val="30"/>
        </w:rPr>
      </w:pPr>
      <w:r>
        <w:rPr>
          <w:rFonts w:hint="eastAsia"/>
          <w:sz w:val="30"/>
          <w:szCs w:val="30"/>
        </w:rPr>
        <w:t>This passage in our apostle's discourse has been widely recognized as accompanied with great difficulties, and there have been many differences about its interpretation, both doctrinally and practically.</w:t>
      </w:r>
    </w:p>
    <w:p w14:paraId="0BB94B5E">
      <w:pPr>
        <w:pStyle w:val="2"/>
        <w:spacing w:line="264" w:lineRule="auto"/>
        <w:rPr>
          <w:rFonts w:hint="eastAsia"/>
          <w:sz w:val="30"/>
          <w:szCs w:val="30"/>
        </w:rPr>
      </w:pPr>
      <w:r>
        <w:rPr>
          <w:rFonts w:hint="eastAsia"/>
          <w:sz w:val="30"/>
          <w:szCs w:val="30"/>
        </w:rPr>
        <w:t>吾使徒论述中此段经文，已被广泛认为伴随巨大困难，且关于其解释，无论教义上或实践上，皆有诸多分歧。</w:t>
      </w:r>
    </w:p>
    <w:p w14:paraId="554CB480">
      <w:pPr>
        <w:pStyle w:val="2"/>
        <w:spacing w:line="264" w:lineRule="auto"/>
        <w:rPr>
          <w:rFonts w:hint="eastAsia"/>
          <w:sz w:val="30"/>
          <w:szCs w:val="30"/>
        </w:rPr>
      </w:pPr>
      <w:r>
        <w:rPr>
          <w:rFonts w:hint="eastAsia"/>
          <w:sz w:val="30"/>
          <w:szCs w:val="30"/>
        </w:rPr>
        <w:t>Sundry have stumbled and miscarried here.</w:t>
      </w:r>
    </w:p>
    <w:p w14:paraId="2EFC2946">
      <w:pPr>
        <w:pStyle w:val="2"/>
        <w:spacing w:line="264" w:lineRule="auto"/>
        <w:rPr>
          <w:rFonts w:hint="eastAsia"/>
          <w:sz w:val="30"/>
          <w:szCs w:val="30"/>
        </w:rPr>
      </w:pPr>
      <w:r>
        <w:rPr>
          <w:rFonts w:hint="eastAsia"/>
          <w:sz w:val="30"/>
          <w:szCs w:val="30"/>
        </w:rPr>
        <w:t>许多人在此绊跌失足。</w:t>
      </w:r>
    </w:p>
    <w:p w14:paraId="7E776513">
      <w:pPr>
        <w:pStyle w:val="2"/>
        <w:spacing w:line="264" w:lineRule="auto"/>
        <w:rPr>
          <w:rFonts w:hint="eastAsia"/>
          <w:sz w:val="30"/>
          <w:szCs w:val="30"/>
        </w:rPr>
      </w:pPr>
      <w:r>
        <w:rPr>
          <w:rFonts w:hint="eastAsia"/>
          <w:sz w:val="30"/>
          <w:szCs w:val="30"/>
        </w:rPr>
        <w:t>It is almost generally agreed upon that these words, and the colorable but indeed perverse interpretation and application made of them by some in the primitive times, occasioned by the then present circumstances of things, to be mentioned afterwards, caused the Latin church to be so slow in receiving the epistle itself, that it had not absolutely prevailed</w:t>
      </w:r>
    </w:p>
    <w:p w14:paraId="2BF4217C">
      <w:pPr>
        <w:pStyle w:val="2"/>
        <w:spacing w:line="264" w:lineRule="auto"/>
        <w:rPr>
          <w:rFonts w:hint="eastAsia"/>
          <w:sz w:val="30"/>
          <w:szCs w:val="30"/>
        </w:rPr>
      </w:pPr>
      <w:r>
        <w:rPr>
          <w:rFonts w:hint="eastAsia"/>
          <w:sz w:val="30"/>
          <w:szCs w:val="30"/>
        </w:rPr>
        <w:t>therein in the days of Jerome, as we have elsewhere declared.</w:t>
      </w:r>
    </w:p>
    <w:p w14:paraId="57D53D38">
      <w:pPr>
        <w:pStyle w:val="2"/>
        <w:spacing w:line="264" w:lineRule="auto"/>
        <w:rPr>
          <w:rFonts w:hint="eastAsia"/>
          <w:sz w:val="30"/>
          <w:szCs w:val="30"/>
        </w:rPr>
      </w:pPr>
      <w:r>
        <w:rPr>
          <w:rFonts w:hint="eastAsia"/>
          <w:sz w:val="30"/>
          <w:szCs w:val="30"/>
        </w:rPr>
        <w:t>几乎普遍同意者，乃此等言语，及初期教会时代某些人对其所作之似是而非然实则乖谬之解释与应用——由当时事物境况所引起，下文将述及——致使拉丁教会如此迟缓接纳此书信本身，以至于耶柔米（Jerome）时代尚未于其中完全被接纳，正如吾人别处已申明。</w:t>
      </w:r>
    </w:p>
    <w:p w14:paraId="2C142D3E">
      <w:pPr>
        <w:pStyle w:val="2"/>
        <w:spacing w:line="264" w:lineRule="auto"/>
        <w:rPr>
          <w:rFonts w:hint="eastAsia"/>
          <w:sz w:val="30"/>
          <w:szCs w:val="30"/>
        </w:rPr>
      </w:pPr>
      <w:r>
        <w:rPr>
          <w:rFonts w:hint="eastAsia"/>
          <w:sz w:val="30"/>
          <w:szCs w:val="30"/>
        </w:rPr>
        <w:t>Therefore, it is necessary that we should inquire into the occasion of the great contests which have been in the church, almost in all ages, about the sense of this passage.</w:t>
      </w:r>
    </w:p>
    <w:p w14:paraId="75D5868F">
      <w:pPr>
        <w:pStyle w:val="2"/>
        <w:spacing w:line="264" w:lineRule="auto"/>
        <w:rPr>
          <w:rFonts w:hint="eastAsia"/>
          <w:sz w:val="30"/>
          <w:szCs w:val="30"/>
        </w:rPr>
      </w:pPr>
      <w:r>
        <w:rPr>
          <w:rFonts w:hint="eastAsia"/>
          <w:sz w:val="30"/>
          <w:szCs w:val="30"/>
        </w:rPr>
        <w:t>因此，吾人有必要查究教会中几乎历代以来关于此段经文意义之大争论的缘由。</w:t>
      </w:r>
    </w:p>
    <w:p w14:paraId="48B5B652">
      <w:pPr>
        <w:pStyle w:val="2"/>
        <w:spacing w:line="264" w:lineRule="auto"/>
        <w:rPr>
          <w:rFonts w:hint="eastAsia"/>
          <w:sz w:val="30"/>
          <w:szCs w:val="30"/>
        </w:rPr>
      </w:pPr>
    </w:p>
    <w:p w14:paraId="15C2A04B">
      <w:pPr>
        <w:pStyle w:val="2"/>
        <w:spacing w:line="264" w:lineRule="auto"/>
        <w:rPr>
          <w:rFonts w:hint="eastAsia"/>
          <w:sz w:val="30"/>
          <w:szCs w:val="30"/>
        </w:rPr>
      </w:pPr>
      <w:r>
        <w:rPr>
          <w:rFonts w:hint="eastAsia"/>
          <w:sz w:val="30"/>
          <w:szCs w:val="30"/>
        </w:rPr>
        <w:t>It is known that the early church was very careful about the holiness and upright conduct of those who were part of it.</w:t>
      </w:r>
    </w:p>
    <w:p w14:paraId="4CC2B437">
      <w:pPr>
        <w:pStyle w:val="2"/>
        <w:spacing w:line="264" w:lineRule="auto"/>
        <w:rPr>
          <w:rFonts w:hint="eastAsia"/>
          <w:sz w:val="30"/>
          <w:szCs w:val="30"/>
        </w:rPr>
      </w:pPr>
      <w:r>
        <w:rPr>
          <w:rFonts w:hint="eastAsia"/>
          <w:sz w:val="30"/>
          <w:szCs w:val="30"/>
        </w:rPr>
        <w:t>众所周知，初期教会对其成员之圣洁与正直行径甚为谨慎。</w:t>
      </w:r>
    </w:p>
    <w:p w14:paraId="63E33849">
      <w:pPr>
        <w:pStyle w:val="2"/>
        <w:spacing w:line="264" w:lineRule="auto"/>
        <w:rPr>
          <w:rFonts w:hint="eastAsia"/>
          <w:sz w:val="30"/>
          <w:szCs w:val="30"/>
        </w:rPr>
      </w:pPr>
      <w:r>
        <w:rPr>
          <w:rFonts w:hint="eastAsia"/>
          <w:sz w:val="30"/>
          <w:szCs w:val="30"/>
        </w:rPr>
        <w:t>If someone was found to have committed a known and visible fault, they were required to publicly repent before they could participate in the sacred ceremonies.</w:t>
      </w:r>
    </w:p>
    <w:p w14:paraId="308D73B8">
      <w:pPr>
        <w:pStyle w:val="2"/>
        <w:spacing w:line="264" w:lineRule="auto"/>
        <w:rPr>
          <w:rFonts w:hint="eastAsia"/>
          <w:sz w:val="30"/>
          <w:szCs w:val="30"/>
        </w:rPr>
      </w:pPr>
      <w:r>
        <w:rPr>
          <w:rFonts w:hint="eastAsia"/>
          <w:sz w:val="30"/>
          <w:szCs w:val="30"/>
        </w:rPr>
        <w:t>倘若某人被发现犯了已知且可见之过失，其被要求公开悔改，而后方能参与神圣礼仪（或 圣礼）。</w:t>
      </w:r>
    </w:p>
    <w:p w14:paraId="08F8F62E">
      <w:pPr>
        <w:pStyle w:val="2"/>
        <w:spacing w:line="264" w:lineRule="auto"/>
        <w:rPr>
          <w:rFonts w:hint="eastAsia"/>
          <w:sz w:val="30"/>
          <w:szCs w:val="30"/>
        </w:rPr>
      </w:pPr>
      <w:r>
        <w:rPr>
          <w:rFonts w:hint="eastAsia"/>
          <w:sz w:val="30"/>
          <w:szCs w:val="30"/>
        </w:rPr>
        <w:t>For more egregious sins such as murder, adultery, or idolatry, many churches would never allow the guilty party back into the communion.</w:t>
      </w:r>
    </w:p>
    <w:p w14:paraId="3A062B40">
      <w:pPr>
        <w:pStyle w:val="2"/>
        <w:spacing w:line="264" w:lineRule="auto"/>
        <w:rPr>
          <w:rFonts w:hint="eastAsia"/>
          <w:sz w:val="30"/>
          <w:szCs w:val="30"/>
        </w:rPr>
      </w:pPr>
      <w:r>
        <w:rPr>
          <w:rFonts w:hint="eastAsia"/>
          <w:sz w:val="30"/>
          <w:szCs w:val="30"/>
        </w:rPr>
        <w:t>对于更昭彰之罪行如凶杀、奸淫或拜偶像，许多教会永不容许犯罪者重回交通（指教会团契）。</w:t>
      </w:r>
    </w:p>
    <w:p w14:paraId="06ED17B2">
      <w:pPr>
        <w:pStyle w:val="2"/>
        <w:spacing w:line="264" w:lineRule="auto"/>
        <w:rPr>
          <w:rFonts w:hint="eastAsia"/>
          <w:sz w:val="30"/>
          <w:szCs w:val="30"/>
        </w:rPr>
      </w:pPr>
      <w:r>
        <w:rPr>
          <w:rFonts w:hint="eastAsia"/>
          <w:sz w:val="30"/>
          <w:szCs w:val="30"/>
        </w:rPr>
        <w:t>The most significant issue they faced was with those who, in the face of persecution, complied with the Gentiles and their idolatrous worship.</w:t>
      </w:r>
    </w:p>
    <w:p w14:paraId="02FF49A7">
      <w:pPr>
        <w:pStyle w:val="2"/>
        <w:spacing w:line="264" w:lineRule="auto"/>
        <w:rPr>
          <w:rFonts w:hint="eastAsia"/>
          <w:sz w:val="30"/>
          <w:szCs w:val="30"/>
        </w:rPr>
      </w:pPr>
      <w:r>
        <w:rPr>
          <w:rFonts w:hint="eastAsia"/>
          <w:sz w:val="30"/>
          <w:szCs w:val="30"/>
        </w:rPr>
        <w:t>他们所面临之最重大问题，乃关于那些在面对逼迫时顺从外邦人及其拜偶像之敬拜者。</w:t>
      </w:r>
    </w:p>
    <w:p w14:paraId="297AC64E">
      <w:pPr>
        <w:pStyle w:val="2"/>
        <w:spacing w:line="264" w:lineRule="auto"/>
        <w:rPr>
          <w:rFonts w:hint="eastAsia"/>
          <w:sz w:val="30"/>
          <w:szCs w:val="30"/>
        </w:rPr>
      </w:pPr>
      <w:r>
        <w:rPr>
          <w:rFonts w:hint="eastAsia"/>
          <w:sz w:val="30"/>
          <w:szCs w:val="30"/>
        </w:rPr>
        <w:t>There was no set rule to deal with such situations, and each church exercised leniency or severity based on their own interpretation.</w:t>
      </w:r>
    </w:p>
    <w:p w14:paraId="46B6C75F">
      <w:pPr>
        <w:pStyle w:val="2"/>
        <w:spacing w:line="264" w:lineRule="auto"/>
        <w:rPr>
          <w:rFonts w:hint="eastAsia"/>
          <w:sz w:val="30"/>
          <w:szCs w:val="30"/>
        </w:rPr>
      </w:pPr>
      <w:r>
        <w:rPr>
          <w:rFonts w:hint="eastAsia"/>
          <w:sz w:val="30"/>
          <w:szCs w:val="30"/>
        </w:rPr>
        <w:t>并无既定规则处理此等情状，每一教会皆依其自身解释施行宽仁或严厉。</w:t>
      </w:r>
    </w:p>
    <w:p w14:paraId="0A1081E7">
      <w:pPr>
        <w:pStyle w:val="2"/>
        <w:spacing w:line="264" w:lineRule="auto"/>
        <w:rPr>
          <w:rFonts w:hint="eastAsia"/>
          <w:sz w:val="30"/>
          <w:szCs w:val="30"/>
        </w:rPr>
      </w:pPr>
    </w:p>
    <w:p w14:paraId="289EED40">
      <w:pPr>
        <w:pStyle w:val="2"/>
        <w:spacing w:line="264" w:lineRule="auto"/>
        <w:rPr>
          <w:rFonts w:hint="eastAsia"/>
          <w:sz w:val="30"/>
          <w:szCs w:val="30"/>
        </w:rPr>
      </w:pPr>
      <w:r>
        <w:rPr>
          <w:rFonts w:hint="eastAsia"/>
          <w:sz w:val="30"/>
          <w:szCs w:val="30"/>
        </w:rPr>
        <w:t>The Church of Rome was seen as more lenient than others in their treatment of offenders.</w:t>
      </w:r>
    </w:p>
    <w:p w14:paraId="730C41AF">
      <w:pPr>
        <w:pStyle w:val="2"/>
        <w:spacing w:line="264" w:lineRule="auto"/>
        <w:rPr>
          <w:rFonts w:hint="eastAsia"/>
          <w:sz w:val="30"/>
          <w:szCs w:val="30"/>
        </w:rPr>
      </w:pPr>
      <w:r>
        <w:rPr>
          <w:rFonts w:hint="eastAsia"/>
          <w:sz w:val="30"/>
          <w:szCs w:val="30"/>
        </w:rPr>
        <w:t>罗马教会于其对待犯罪者上被视为较其他教会更宽仁。</w:t>
      </w:r>
    </w:p>
    <w:p w14:paraId="0717576E">
      <w:pPr>
        <w:pStyle w:val="2"/>
        <w:spacing w:line="264" w:lineRule="auto"/>
        <w:rPr>
          <w:rFonts w:hint="eastAsia"/>
          <w:sz w:val="30"/>
          <w:szCs w:val="30"/>
        </w:rPr>
      </w:pPr>
      <w:r>
        <w:rPr>
          <w:rFonts w:hint="eastAsia"/>
          <w:sz w:val="30"/>
          <w:szCs w:val="30"/>
        </w:rPr>
        <w:t>This was criticized by Novatus and Novatianus, who denied forgiveness to those who had fallen into open sin after baptism, including those who had outwardly complied with idolatrous worship during persecution.</w:t>
      </w:r>
    </w:p>
    <w:p w14:paraId="6D07EE06">
      <w:pPr>
        <w:pStyle w:val="2"/>
        <w:spacing w:line="264" w:lineRule="auto"/>
        <w:rPr>
          <w:rFonts w:hint="eastAsia"/>
          <w:sz w:val="30"/>
          <w:szCs w:val="30"/>
        </w:rPr>
      </w:pPr>
      <w:r>
        <w:rPr>
          <w:rFonts w:hint="eastAsia"/>
          <w:sz w:val="30"/>
          <w:szCs w:val="30"/>
        </w:rPr>
        <w:t>此受诺瓦图（Novatus）与诺瓦天奴（Novatianus）批判，彼二人拒绝赦免那些受洗后陷入公然罪行者，包括那些在逼迫期间外表顺从拜偶像敬拜者。</w:t>
      </w:r>
    </w:p>
    <w:p w14:paraId="501B7133">
      <w:pPr>
        <w:pStyle w:val="2"/>
        <w:spacing w:line="264" w:lineRule="auto"/>
        <w:rPr>
          <w:rFonts w:hint="eastAsia"/>
          <w:sz w:val="30"/>
          <w:szCs w:val="30"/>
        </w:rPr>
      </w:pPr>
      <w:r>
        <w:rPr>
          <w:rFonts w:hint="eastAsia"/>
          <w:sz w:val="30"/>
          <w:szCs w:val="30"/>
        </w:rPr>
        <w:t>Novatianus went so far as to exclude these individuals from all expectation of forgiveness from God himself.</w:t>
      </w:r>
    </w:p>
    <w:p w14:paraId="7587A634">
      <w:pPr>
        <w:pStyle w:val="2"/>
        <w:spacing w:line="264" w:lineRule="auto"/>
        <w:rPr>
          <w:rFonts w:hint="eastAsia"/>
          <w:sz w:val="30"/>
          <w:szCs w:val="30"/>
        </w:rPr>
      </w:pPr>
      <w:r>
        <w:rPr>
          <w:rFonts w:hint="eastAsia"/>
          <w:sz w:val="30"/>
          <w:szCs w:val="30"/>
        </w:rPr>
        <w:t>诺瓦天奴甚至将此等人排除于上帝亲自赦免之一切盼望之外。</w:t>
      </w:r>
    </w:p>
    <w:p w14:paraId="56CF4F45">
      <w:pPr>
        <w:pStyle w:val="2"/>
        <w:spacing w:line="264" w:lineRule="auto"/>
        <w:rPr>
          <w:rFonts w:hint="eastAsia"/>
          <w:sz w:val="30"/>
          <w:szCs w:val="30"/>
        </w:rPr>
      </w:pPr>
      <w:r>
        <w:rPr>
          <w:rFonts w:hint="eastAsia"/>
          <w:sz w:val="30"/>
          <w:szCs w:val="30"/>
        </w:rPr>
        <w:t>His followers, however, were more moderate, denying only those individuals re-entry into the church's communion.</w:t>
      </w:r>
    </w:p>
    <w:p w14:paraId="6E246483">
      <w:pPr>
        <w:pStyle w:val="2"/>
        <w:spacing w:line="264" w:lineRule="auto"/>
        <w:rPr>
          <w:rFonts w:hint="eastAsia"/>
          <w:sz w:val="30"/>
          <w:szCs w:val="30"/>
        </w:rPr>
      </w:pPr>
      <w:r>
        <w:rPr>
          <w:rFonts w:hint="eastAsia"/>
          <w:sz w:val="30"/>
          <w:szCs w:val="30"/>
        </w:rPr>
        <w:t>然其跟从者较为温和，仅拒绝此等人重新进入教会之交通。</w:t>
      </w:r>
    </w:p>
    <w:p w14:paraId="5B1696F5">
      <w:pPr>
        <w:pStyle w:val="2"/>
        <w:spacing w:line="264" w:lineRule="auto"/>
        <w:rPr>
          <w:rFonts w:hint="eastAsia"/>
          <w:sz w:val="30"/>
          <w:szCs w:val="30"/>
        </w:rPr>
      </w:pPr>
      <w:r>
        <w:rPr>
          <w:rFonts w:hint="eastAsia"/>
          <w:sz w:val="30"/>
          <w:szCs w:val="30"/>
        </w:rPr>
        <w:t>They believed that, although God would ultimately forgive those who repented, the church should not allow those who had committed these sins to return to the community.</w:t>
      </w:r>
    </w:p>
    <w:p w14:paraId="7CE2D4CD">
      <w:pPr>
        <w:pStyle w:val="2"/>
        <w:spacing w:line="264" w:lineRule="auto"/>
        <w:rPr>
          <w:rFonts w:hint="eastAsia"/>
          <w:sz w:val="30"/>
          <w:szCs w:val="30"/>
        </w:rPr>
      </w:pPr>
      <w:r>
        <w:rPr>
          <w:rFonts w:hint="eastAsia"/>
          <w:sz w:val="30"/>
          <w:szCs w:val="30"/>
        </w:rPr>
        <w:t>他们相信，纵然上帝最终将赦免悔改者，教会亦不当容许那些已犯此等罪者回归团契（或 群体）。</w:t>
      </w:r>
    </w:p>
    <w:p w14:paraId="7AB8EAE8">
      <w:pPr>
        <w:pStyle w:val="2"/>
        <w:spacing w:line="264" w:lineRule="auto"/>
        <w:rPr>
          <w:rFonts w:hint="eastAsia"/>
          <w:sz w:val="30"/>
          <w:szCs w:val="30"/>
        </w:rPr>
      </w:pPr>
    </w:p>
    <w:p w14:paraId="5A002A18">
      <w:pPr>
        <w:pStyle w:val="2"/>
        <w:spacing w:line="264" w:lineRule="auto"/>
        <w:rPr>
          <w:rFonts w:hint="eastAsia"/>
          <w:sz w:val="30"/>
          <w:szCs w:val="30"/>
        </w:rPr>
      </w:pPr>
      <w:r>
        <w:rPr>
          <w:rFonts w:hint="eastAsia"/>
          <w:sz w:val="30"/>
          <w:szCs w:val="30"/>
        </w:rPr>
        <w:t>The Novatians believed that this view was supported by the use of baptism, which was not to be repeated, and that no pardon should be granted to those who had committed sins that they had been cleansed of at their baptism.</w:t>
      </w:r>
    </w:p>
    <w:p w14:paraId="1DD94E9E">
      <w:pPr>
        <w:pStyle w:val="2"/>
        <w:spacing w:line="264" w:lineRule="auto"/>
        <w:rPr>
          <w:rFonts w:hint="eastAsia"/>
          <w:sz w:val="30"/>
          <w:szCs w:val="30"/>
        </w:rPr>
      </w:pPr>
      <w:r>
        <w:rPr>
          <w:rFonts w:hint="eastAsia"/>
          <w:sz w:val="30"/>
          <w:szCs w:val="30"/>
        </w:rPr>
        <w:t>诺瓦天派（Novatians）相信此观点由洗礼之施行——其不可重复——所支持，且对那些已犯其在洗礼时已得洁净之罪者，不当授予赦免。</w:t>
      </w:r>
    </w:p>
    <w:p w14:paraId="0C7657EC">
      <w:pPr>
        <w:pStyle w:val="2"/>
        <w:spacing w:line="264" w:lineRule="auto"/>
        <w:rPr>
          <w:rFonts w:hint="eastAsia"/>
          <w:sz w:val="30"/>
          <w:szCs w:val="30"/>
        </w:rPr>
      </w:pPr>
      <w:r>
        <w:rPr>
          <w:rFonts w:hint="eastAsia"/>
          <w:sz w:val="30"/>
          <w:szCs w:val="30"/>
        </w:rPr>
        <w:t>They believed that the words of our apostle confirmed this view.</w:t>
      </w:r>
    </w:p>
    <w:p w14:paraId="4C1304B8">
      <w:pPr>
        <w:pStyle w:val="2"/>
        <w:spacing w:line="264" w:lineRule="auto"/>
        <w:rPr>
          <w:rFonts w:hint="eastAsia"/>
          <w:sz w:val="30"/>
          <w:szCs w:val="30"/>
        </w:rPr>
      </w:pPr>
      <w:r>
        <w:rPr>
          <w:rFonts w:hint="eastAsia"/>
          <w:sz w:val="30"/>
          <w:szCs w:val="30"/>
        </w:rPr>
        <w:t>他们相信吾使徒之言语证实了此观点。</w:t>
      </w:r>
    </w:p>
    <w:p w14:paraId="0E7AB2CF">
      <w:pPr>
        <w:pStyle w:val="2"/>
        <w:spacing w:line="264" w:lineRule="auto"/>
        <w:rPr>
          <w:rFonts w:hint="eastAsia"/>
          <w:sz w:val="30"/>
          <w:szCs w:val="30"/>
        </w:rPr>
      </w:pPr>
      <w:r>
        <w:rPr>
          <w:rFonts w:hint="eastAsia"/>
          <w:sz w:val="30"/>
          <w:szCs w:val="30"/>
        </w:rPr>
        <w:t>Unfortunately, people often interpret a specific text of scripture according to their own beliefs, without considering the context of the passage or the Bible as a whole.</w:t>
      </w:r>
    </w:p>
    <w:p w14:paraId="393FFDFE">
      <w:pPr>
        <w:pStyle w:val="2"/>
        <w:spacing w:line="264" w:lineRule="auto"/>
        <w:rPr>
          <w:rFonts w:hint="eastAsia"/>
          <w:sz w:val="30"/>
          <w:szCs w:val="30"/>
        </w:rPr>
      </w:pPr>
      <w:r>
        <w:rPr>
          <w:rFonts w:hint="eastAsia"/>
          <w:sz w:val="30"/>
          <w:szCs w:val="30"/>
        </w:rPr>
        <w:t>不幸的是，人常依其自身信念解释一特定圣经经文，而不考虑该段经文或整本圣经之上文下理。</w:t>
      </w:r>
    </w:p>
    <w:p w14:paraId="19ADCF0E">
      <w:pPr>
        <w:pStyle w:val="2"/>
        <w:spacing w:line="264" w:lineRule="auto"/>
        <w:rPr>
          <w:rFonts w:hint="eastAsia"/>
          <w:sz w:val="30"/>
          <w:szCs w:val="30"/>
        </w:rPr>
      </w:pPr>
    </w:p>
    <w:p w14:paraId="6DA87D28">
      <w:pPr>
        <w:pStyle w:val="2"/>
        <w:spacing w:line="264" w:lineRule="auto"/>
        <w:rPr>
          <w:rFonts w:hint="eastAsia"/>
          <w:sz w:val="30"/>
          <w:szCs w:val="30"/>
        </w:rPr>
      </w:pPr>
      <w:r>
        <w:rPr>
          <w:rFonts w:hint="eastAsia"/>
          <w:sz w:val="30"/>
          <w:szCs w:val="30"/>
        </w:rPr>
        <w:t>The Church of Rome, although it believed that the Novatians were too severe in their discipline, was unable to answer their objection from this passage.</w:t>
      </w:r>
    </w:p>
    <w:p w14:paraId="1796A40C">
      <w:pPr>
        <w:pStyle w:val="2"/>
        <w:spacing w:line="264" w:lineRule="auto"/>
        <w:rPr>
          <w:rFonts w:hint="eastAsia"/>
          <w:sz w:val="30"/>
          <w:szCs w:val="30"/>
        </w:rPr>
      </w:pPr>
      <w:r>
        <w:rPr>
          <w:rFonts w:hint="eastAsia"/>
          <w:sz w:val="30"/>
          <w:szCs w:val="30"/>
        </w:rPr>
        <w:t>罗马教会，纵然相信诺瓦天派于其纪律上过于严厉，却无法回答他们从此段经文所提之异议。</w:t>
      </w:r>
    </w:p>
    <w:p w14:paraId="2ADDB327">
      <w:pPr>
        <w:pStyle w:val="2"/>
        <w:spacing w:line="264" w:lineRule="auto"/>
        <w:rPr>
          <w:rFonts w:hint="eastAsia"/>
          <w:sz w:val="30"/>
          <w:szCs w:val="30"/>
        </w:rPr>
      </w:pPr>
      <w:r>
        <w:rPr>
          <w:rFonts w:hint="eastAsia"/>
          <w:sz w:val="30"/>
          <w:szCs w:val="30"/>
        </w:rPr>
        <w:t>They chose to suspend their assent to the authority of the entire epistle, rather than risk the church being damaged by its admission.</w:t>
      </w:r>
    </w:p>
    <w:p w14:paraId="4AE7C5D3">
      <w:pPr>
        <w:pStyle w:val="2"/>
        <w:spacing w:line="264" w:lineRule="auto"/>
        <w:rPr>
          <w:rFonts w:hint="eastAsia"/>
          <w:sz w:val="30"/>
          <w:szCs w:val="30"/>
        </w:rPr>
      </w:pPr>
      <w:r>
        <w:rPr>
          <w:rFonts w:hint="eastAsia"/>
          <w:sz w:val="30"/>
          <w:szCs w:val="30"/>
        </w:rPr>
        <w:t>他们选择暂缓其对整卷书信权威之同意，而非冒教会因其被接纳而受损之风险。</w:t>
      </w:r>
    </w:p>
    <w:p w14:paraId="6D22F39A">
      <w:pPr>
        <w:pStyle w:val="2"/>
        <w:spacing w:line="264" w:lineRule="auto"/>
        <w:rPr>
          <w:rFonts w:hint="eastAsia"/>
          <w:sz w:val="30"/>
          <w:szCs w:val="30"/>
        </w:rPr>
      </w:pPr>
      <w:r>
        <w:rPr>
          <w:rFonts w:hint="eastAsia"/>
          <w:sz w:val="30"/>
          <w:szCs w:val="30"/>
        </w:rPr>
        <w:t>Fortunately, some learned men later explained the words in a way that did not support the Novatians' views.</w:t>
      </w:r>
    </w:p>
    <w:p w14:paraId="7C8617E8">
      <w:pPr>
        <w:pStyle w:val="2"/>
        <w:spacing w:line="264" w:lineRule="auto"/>
        <w:rPr>
          <w:rFonts w:hint="eastAsia"/>
          <w:sz w:val="30"/>
          <w:szCs w:val="30"/>
        </w:rPr>
      </w:pPr>
      <w:r>
        <w:rPr>
          <w:rFonts w:hint="eastAsia"/>
          <w:sz w:val="30"/>
          <w:szCs w:val="30"/>
        </w:rPr>
        <w:t>幸而，某些博学之士后来以一种不支持诺瓦天派观点之方式解释了此等言语。</w:t>
      </w:r>
    </w:p>
    <w:p w14:paraId="4E9D0B46">
      <w:pPr>
        <w:pStyle w:val="2"/>
        <w:spacing w:line="264" w:lineRule="auto"/>
        <w:rPr>
          <w:rFonts w:hint="eastAsia"/>
          <w:sz w:val="30"/>
          <w:szCs w:val="30"/>
        </w:rPr>
      </w:pPr>
      <w:r>
        <w:rPr>
          <w:rFonts w:hint="eastAsia"/>
          <w:sz w:val="30"/>
          <w:szCs w:val="30"/>
        </w:rPr>
        <w:t>Otherwise, the authority of the epistle would have been jeopardized.</w:t>
      </w:r>
    </w:p>
    <w:p w14:paraId="1827F3D8">
      <w:pPr>
        <w:pStyle w:val="2"/>
        <w:spacing w:line="264" w:lineRule="auto"/>
        <w:rPr>
          <w:rFonts w:hint="eastAsia"/>
          <w:sz w:val="30"/>
          <w:szCs w:val="30"/>
        </w:rPr>
      </w:pPr>
      <w:r>
        <w:rPr>
          <w:rFonts w:hint="eastAsia"/>
          <w:sz w:val="30"/>
          <w:szCs w:val="30"/>
        </w:rPr>
        <w:t>否则，此书信之权威将已危及。</w:t>
      </w:r>
    </w:p>
    <w:p w14:paraId="30331702">
      <w:pPr>
        <w:pStyle w:val="2"/>
        <w:spacing w:line="264" w:lineRule="auto"/>
        <w:rPr>
          <w:rFonts w:hint="eastAsia"/>
          <w:sz w:val="30"/>
          <w:szCs w:val="30"/>
        </w:rPr>
      </w:pPr>
    </w:p>
    <w:p w14:paraId="17D44A23">
      <w:pPr>
        <w:pStyle w:val="2"/>
        <w:spacing w:line="264" w:lineRule="auto"/>
        <w:rPr>
          <w:rFonts w:hint="eastAsia"/>
          <w:sz w:val="30"/>
          <w:szCs w:val="30"/>
        </w:rPr>
      </w:pPr>
      <w:r>
        <w:rPr>
          <w:rFonts w:hint="eastAsia"/>
          <w:sz w:val="30"/>
          <w:szCs w:val="30"/>
        </w:rPr>
        <w:t>Today, the controversy is long forgotten, and many churches allow repentant sinners to participate in their communion.</w:t>
      </w:r>
    </w:p>
    <w:p w14:paraId="018810E1">
      <w:pPr>
        <w:pStyle w:val="2"/>
        <w:spacing w:line="264" w:lineRule="auto"/>
        <w:rPr>
          <w:rFonts w:hint="eastAsia"/>
          <w:sz w:val="30"/>
          <w:szCs w:val="30"/>
        </w:rPr>
      </w:pPr>
      <w:r>
        <w:rPr>
          <w:rFonts w:hint="eastAsia"/>
          <w:sz w:val="30"/>
          <w:szCs w:val="30"/>
        </w:rPr>
        <w:t>今日，此争论早已被遗忘，许多教会容许悔改罪人参与其交通。</w:t>
      </w:r>
    </w:p>
    <w:p w14:paraId="6A24AF66">
      <w:pPr>
        <w:pStyle w:val="2"/>
        <w:spacing w:line="264" w:lineRule="auto"/>
        <w:rPr>
          <w:rFonts w:hint="eastAsia"/>
          <w:sz w:val="30"/>
          <w:szCs w:val="30"/>
        </w:rPr>
      </w:pPr>
      <w:r>
        <w:rPr>
          <w:rFonts w:hint="eastAsia"/>
          <w:sz w:val="30"/>
          <w:szCs w:val="30"/>
        </w:rPr>
        <w:t>Some argue that the individuals described by the apostle were true believers who fell from grace and perished eternally.</w:t>
      </w:r>
    </w:p>
    <w:p w14:paraId="3B9BE988">
      <w:pPr>
        <w:pStyle w:val="2"/>
        <w:spacing w:line="264" w:lineRule="auto"/>
        <w:rPr>
          <w:rFonts w:hint="eastAsia"/>
          <w:sz w:val="30"/>
          <w:szCs w:val="30"/>
        </w:rPr>
      </w:pPr>
      <w:r>
        <w:rPr>
          <w:rFonts w:hint="eastAsia"/>
          <w:sz w:val="30"/>
          <w:szCs w:val="30"/>
        </w:rPr>
        <w:t>某些人论证使徒所描述之个体乃真信徒，其从恩典中堕落并永远灭亡。</w:t>
      </w:r>
    </w:p>
    <w:p w14:paraId="4A10CA6F">
      <w:pPr>
        <w:pStyle w:val="2"/>
        <w:spacing w:line="264" w:lineRule="auto"/>
        <w:rPr>
          <w:rFonts w:hint="eastAsia"/>
          <w:sz w:val="30"/>
          <w:szCs w:val="30"/>
        </w:rPr>
      </w:pPr>
      <w:r>
        <w:rPr>
          <w:rFonts w:hint="eastAsia"/>
          <w:sz w:val="30"/>
          <w:szCs w:val="30"/>
        </w:rPr>
        <w:t>Others believe that this is not possible according to the covenant of grace in Christ Jesus.</w:t>
      </w:r>
    </w:p>
    <w:p w14:paraId="291F5AAB">
      <w:pPr>
        <w:pStyle w:val="2"/>
        <w:spacing w:line="264" w:lineRule="auto"/>
        <w:rPr>
          <w:rFonts w:hint="eastAsia"/>
          <w:sz w:val="30"/>
          <w:szCs w:val="30"/>
        </w:rPr>
      </w:pPr>
      <w:r>
        <w:rPr>
          <w:rFonts w:hint="eastAsia"/>
          <w:sz w:val="30"/>
          <w:szCs w:val="30"/>
        </w:rPr>
        <w:t>另一些人则相信依据在基督耶稣里之恩典之约，此不可能。</w:t>
      </w:r>
    </w:p>
    <w:p w14:paraId="179B26A3">
      <w:pPr>
        <w:pStyle w:val="2"/>
        <w:spacing w:line="264" w:lineRule="auto"/>
        <w:rPr>
          <w:rFonts w:hint="eastAsia"/>
          <w:sz w:val="30"/>
          <w:szCs w:val="30"/>
        </w:rPr>
      </w:pPr>
      <w:r>
        <w:rPr>
          <w:rFonts w:hint="eastAsia"/>
          <w:sz w:val="30"/>
          <w:szCs w:val="30"/>
        </w:rPr>
        <w:t>The debate continues among scholars.</w:t>
      </w:r>
    </w:p>
    <w:p w14:paraId="421F062F">
      <w:pPr>
        <w:pStyle w:val="2"/>
        <w:spacing w:line="264" w:lineRule="auto"/>
        <w:rPr>
          <w:rFonts w:hint="eastAsia"/>
          <w:sz w:val="30"/>
          <w:szCs w:val="30"/>
        </w:rPr>
      </w:pPr>
      <w:r>
        <w:rPr>
          <w:rFonts w:hint="eastAsia"/>
          <w:sz w:val="30"/>
          <w:szCs w:val="30"/>
        </w:rPr>
        <w:t>此辩论在学者间持续。</w:t>
      </w:r>
    </w:p>
    <w:p w14:paraId="023FCF1F">
      <w:pPr>
        <w:pStyle w:val="2"/>
        <w:spacing w:line="264" w:lineRule="auto"/>
        <w:rPr>
          <w:rFonts w:hint="eastAsia"/>
          <w:sz w:val="30"/>
          <w:szCs w:val="30"/>
        </w:rPr>
      </w:pPr>
    </w:p>
    <w:p w14:paraId="706500DF">
      <w:pPr>
        <w:pStyle w:val="2"/>
        <w:spacing w:line="264" w:lineRule="auto"/>
        <w:rPr>
          <w:rFonts w:hint="eastAsia"/>
          <w:sz w:val="30"/>
          <w:szCs w:val="30"/>
        </w:rPr>
      </w:pPr>
      <w:r>
        <w:rPr>
          <w:rFonts w:hint="eastAsia"/>
          <w:sz w:val="30"/>
          <w:szCs w:val="30"/>
        </w:rPr>
        <w:t>Once again, there have been various errors in the practical application of the meaning of these words to people's consciences, mostly made by the individuals themselves who are concerned.</w:t>
      </w:r>
    </w:p>
    <w:p w14:paraId="0B720580">
      <w:pPr>
        <w:pStyle w:val="2"/>
        <w:spacing w:line="264" w:lineRule="auto"/>
        <w:rPr>
          <w:rFonts w:hint="eastAsia"/>
          <w:sz w:val="30"/>
          <w:szCs w:val="30"/>
        </w:rPr>
      </w:pPr>
      <w:r>
        <w:rPr>
          <w:rFonts w:hint="eastAsia"/>
          <w:sz w:val="30"/>
          <w:szCs w:val="30"/>
        </w:rPr>
        <w:t>再次，于将此等言语之意义实践应用于人之良知上，存有各种谬误，多由此等关切之个体自身所造成。</w:t>
      </w:r>
    </w:p>
    <w:p w14:paraId="2B9E28B9">
      <w:pPr>
        <w:pStyle w:val="2"/>
        <w:spacing w:line="264" w:lineRule="auto"/>
        <w:rPr>
          <w:rFonts w:hint="eastAsia"/>
          <w:sz w:val="30"/>
          <w:szCs w:val="30"/>
        </w:rPr>
      </w:pPr>
      <w:r>
        <w:rPr>
          <w:rFonts w:hint="eastAsia"/>
          <w:sz w:val="30"/>
          <w:szCs w:val="30"/>
        </w:rPr>
        <w:t>Because of their sins, they have been overwhelmed with fears and troubles of conscience.</w:t>
      </w:r>
    </w:p>
    <w:p w14:paraId="76595618">
      <w:pPr>
        <w:pStyle w:val="2"/>
        <w:spacing w:line="264" w:lineRule="auto"/>
        <w:rPr>
          <w:rFonts w:hint="eastAsia"/>
          <w:sz w:val="30"/>
          <w:szCs w:val="30"/>
        </w:rPr>
      </w:pPr>
      <w:r>
        <w:rPr>
          <w:rFonts w:hint="eastAsia"/>
          <w:sz w:val="30"/>
          <w:szCs w:val="30"/>
        </w:rPr>
        <w:t>因其罪恶，他们已被恐惧与良知困扰所压倒。</w:t>
      </w:r>
    </w:p>
    <w:p w14:paraId="74455268">
      <w:pPr>
        <w:pStyle w:val="2"/>
        <w:spacing w:line="264" w:lineRule="auto"/>
        <w:rPr>
          <w:rFonts w:hint="eastAsia"/>
          <w:sz w:val="30"/>
          <w:szCs w:val="30"/>
        </w:rPr>
      </w:pPr>
      <w:r>
        <w:rPr>
          <w:rFonts w:hint="eastAsia"/>
          <w:sz w:val="30"/>
          <w:szCs w:val="30"/>
        </w:rPr>
        <w:t>In their darkness and distress, they have assumed that they have fallen into the condition described by our apostle, and as a result, they are irrecoverably lost.</w:t>
      </w:r>
    </w:p>
    <w:p w14:paraId="098CE5B7">
      <w:pPr>
        <w:pStyle w:val="2"/>
        <w:spacing w:line="264" w:lineRule="auto"/>
        <w:rPr>
          <w:rFonts w:hint="eastAsia"/>
          <w:sz w:val="30"/>
          <w:szCs w:val="30"/>
        </w:rPr>
      </w:pPr>
      <w:r>
        <w:rPr>
          <w:rFonts w:hint="eastAsia"/>
          <w:sz w:val="30"/>
          <w:szCs w:val="30"/>
        </w:rPr>
        <w:t>在其黑暗与愁苦中，他们已设想自己落入吾使徒所描述之境地，结果，他们便无可挽回地失丧了。</w:t>
      </w:r>
    </w:p>
    <w:p w14:paraId="59DA8B8E">
      <w:pPr>
        <w:pStyle w:val="2"/>
        <w:spacing w:line="264" w:lineRule="auto"/>
        <w:rPr>
          <w:rFonts w:hint="eastAsia"/>
          <w:sz w:val="30"/>
          <w:szCs w:val="30"/>
        </w:rPr>
      </w:pPr>
      <w:r>
        <w:rPr>
          <w:rFonts w:hint="eastAsia"/>
          <w:sz w:val="30"/>
          <w:szCs w:val="30"/>
        </w:rPr>
        <w:t>These apprehensions typically happen to people in two situations.</w:t>
      </w:r>
    </w:p>
    <w:p w14:paraId="36FB660E">
      <w:pPr>
        <w:pStyle w:val="2"/>
        <w:spacing w:line="264" w:lineRule="auto"/>
        <w:rPr>
          <w:rFonts w:hint="eastAsia"/>
          <w:sz w:val="30"/>
          <w:szCs w:val="30"/>
        </w:rPr>
      </w:pPr>
      <w:r>
        <w:rPr>
          <w:rFonts w:hint="eastAsia"/>
          <w:sz w:val="30"/>
          <w:szCs w:val="30"/>
        </w:rPr>
        <w:t>此等忧惧典型地发生在人处于两种情状之时。</w:t>
      </w:r>
    </w:p>
    <w:p w14:paraId="06C7E0E8">
      <w:pPr>
        <w:pStyle w:val="2"/>
        <w:spacing w:line="264" w:lineRule="auto"/>
        <w:rPr>
          <w:rFonts w:hint="eastAsia"/>
          <w:sz w:val="30"/>
          <w:szCs w:val="30"/>
        </w:rPr>
      </w:pPr>
      <w:r>
        <w:rPr>
          <w:rFonts w:hint="eastAsia"/>
          <w:sz w:val="30"/>
          <w:szCs w:val="30"/>
        </w:rPr>
        <w:t>Some individuals, after they have made a profession of the gospel, have committed a serious actual sin against the second table.</w:t>
      </w:r>
    </w:p>
    <w:p w14:paraId="0746FFF3">
      <w:pPr>
        <w:pStyle w:val="2"/>
        <w:spacing w:line="264" w:lineRule="auto"/>
        <w:rPr>
          <w:rFonts w:hint="eastAsia"/>
          <w:sz w:val="30"/>
          <w:szCs w:val="30"/>
        </w:rPr>
      </w:pPr>
      <w:r>
        <w:rPr>
          <w:rFonts w:hint="eastAsia"/>
          <w:sz w:val="30"/>
          <w:szCs w:val="30"/>
        </w:rPr>
        <w:t>某些个体，在其作过福音宣认后，犯了违背第二块法版（指十诫后六诫）之严重实罪。</w:t>
      </w:r>
    </w:p>
    <w:p w14:paraId="00CDF3E0">
      <w:pPr>
        <w:pStyle w:val="2"/>
        <w:spacing w:line="264" w:lineRule="auto"/>
        <w:rPr>
          <w:rFonts w:hint="eastAsia"/>
          <w:sz w:val="30"/>
          <w:szCs w:val="30"/>
        </w:rPr>
      </w:pPr>
      <w:r>
        <w:rPr>
          <w:rFonts w:hint="eastAsia"/>
          <w:sz w:val="30"/>
          <w:szCs w:val="30"/>
        </w:rPr>
        <w:t>Their consciences are tormented by their guilt (as long as they are not greatly hardened through the deceitfulness of sin).</w:t>
      </w:r>
    </w:p>
    <w:p w14:paraId="3F83EEFE">
      <w:pPr>
        <w:pStyle w:val="2"/>
        <w:spacing w:line="264" w:lineRule="auto"/>
        <w:rPr>
          <w:rFonts w:hint="eastAsia"/>
          <w:sz w:val="30"/>
          <w:szCs w:val="30"/>
        </w:rPr>
      </w:pPr>
      <w:r>
        <w:rPr>
          <w:rFonts w:hint="eastAsia"/>
          <w:sz w:val="30"/>
          <w:szCs w:val="30"/>
        </w:rPr>
        <w:t>其良知受其罪咎折磨（只要他们未因罪之诡诈而大大心硬）。</w:t>
      </w:r>
    </w:p>
    <w:p w14:paraId="444B48CF">
      <w:pPr>
        <w:pStyle w:val="2"/>
        <w:spacing w:line="264" w:lineRule="auto"/>
        <w:rPr>
          <w:rFonts w:hint="eastAsia"/>
          <w:sz w:val="30"/>
          <w:szCs w:val="30"/>
        </w:rPr>
      </w:pPr>
      <w:r>
        <w:rPr>
          <w:rFonts w:hint="eastAsia"/>
          <w:sz w:val="30"/>
          <w:szCs w:val="30"/>
        </w:rPr>
        <w:t>They believe that they have fallen under the sentence denounced in this Scripture against such sinners and consider themselves to be irrecoverable.</w:t>
      </w:r>
    </w:p>
    <w:p w14:paraId="326DC16B">
      <w:pPr>
        <w:pStyle w:val="2"/>
        <w:spacing w:line="264" w:lineRule="auto"/>
        <w:rPr>
          <w:rFonts w:hint="eastAsia"/>
          <w:sz w:val="30"/>
          <w:szCs w:val="30"/>
        </w:rPr>
      </w:pPr>
      <w:r>
        <w:rPr>
          <w:rFonts w:hint="eastAsia"/>
          <w:sz w:val="30"/>
          <w:szCs w:val="30"/>
        </w:rPr>
        <w:t>他们相信自己已落入此圣经中对如此罪人所宣布之判决之下，并视自身为无可挽回。</w:t>
      </w:r>
    </w:p>
    <w:p w14:paraId="64875A69">
      <w:pPr>
        <w:pStyle w:val="2"/>
        <w:spacing w:line="264" w:lineRule="auto"/>
        <w:rPr>
          <w:rFonts w:hint="eastAsia"/>
          <w:sz w:val="30"/>
          <w:szCs w:val="30"/>
        </w:rPr>
      </w:pPr>
      <w:r>
        <w:rPr>
          <w:rFonts w:hint="eastAsia"/>
          <w:sz w:val="30"/>
          <w:szCs w:val="30"/>
        </w:rPr>
        <w:t>Others make the same judgment of themselves because they have strayed from their former strict performance of duties, despite having always followed their convictions.</w:t>
      </w:r>
    </w:p>
    <w:p w14:paraId="530DE59F">
      <w:pPr>
        <w:pStyle w:val="2"/>
        <w:spacing w:line="264" w:lineRule="auto"/>
        <w:rPr>
          <w:rFonts w:hint="eastAsia"/>
          <w:sz w:val="30"/>
          <w:szCs w:val="30"/>
        </w:rPr>
      </w:pPr>
      <w:r>
        <w:rPr>
          <w:rFonts w:hint="eastAsia"/>
          <w:sz w:val="30"/>
          <w:szCs w:val="30"/>
        </w:rPr>
        <w:t>另一些人则对自己作出同样判断，因他们已从其先前严格履行本分中偏离，纵然先前总是遵循其确信。</w:t>
      </w:r>
    </w:p>
    <w:p w14:paraId="44CA6DFD">
      <w:pPr>
        <w:pStyle w:val="2"/>
        <w:spacing w:line="264" w:lineRule="auto"/>
        <w:rPr>
          <w:rFonts w:hint="eastAsia"/>
          <w:sz w:val="30"/>
          <w:szCs w:val="30"/>
        </w:rPr>
      </w:pPr>
    </w:p>
    <w:p w14:paraId="182CCB67">
      <w:pPr>
        <w:pStyle w:val="2"/>
        <w:spacing w:line="264" w:lineRule="auto"/>
        <w:rPr>
          <w:rFonts w:hint="eastAsia"/>
          <w:sz w:val="30"/>
          <w:szCs w:val="30"/>
        </w:rPr>
      </w:pPr>
      <w:r>
        <w:rPr>
          <w:rFonts w:hint="eastAsia"/>
          <w:sz w:val="30"/>
          <w:szCs w:val="30"/>
        </w:rPr>
        <w:t>However, it is certain that the apostle, in this discourse, does not condone the severity of the Novatians, who permanently excluded</w:t>
      </w:r>
    </w:p>
    <w:p w14:paraId="75A09DB5">
      <w:pPr>
        <w:pStyle w:val="2"/>
        <w:spacing w:line="264" w:lineRule="auto"/>
        <w:rPr>
          <w:rFonts w:hint="eastAsia"/>
          <w:sz w:val="30"/>
          <w:szCs w:val="30"/>
        </w:rPr>
      </w:pPr>
      <w:r>
        <w:rPr>
          <w:rFonts w:hint="eastAsia"/>
          <w:sz w:val="30"/>
          <w:szCs w:val="30"/>
        </w:rPr>
        <w:t>offenders from the peace and communion of the church.</w:t>
      </w:r>
    </w:p>
    <w:p w14:paraId="5157A868">
      <w:pPr>
        <w:pStyle w:val="2"/>
        <w:spacing w:line="264" w:lineRule="auto"/>
        <w:rPr>
          <w:rFonts w:hint="eastAsia"/>
          <w:sz w:val="30"/>
          <w:szCs w:val="30"/>
        </w:rPr>
      </w:pPr>
      <w:r>
        <w:rPr>
          <w:rFonts w:hint="eastAsia"/>
          <w:sz w:val="30"/>
          <w:szCs w:val="30"/>
        </w:rPr>
        <w:t>然则，确定的是，使徒于此论述中，并未纵容诺瓦天派之严厉，彼等永久排除犯罪者于教会之平安与交通之外。</w:t>
      </w:r>
    </w:p>
    <w:p w14:paraId="52F27131">
      <w:pPr>
        <w:pStyle w:val="2"/>
        <w:spacing w:line="264" w:lineRule="auto"/>
        <w:rPr>
          <w:rFonts w:hint="eastAsia"/>
          <w:sz w:val="30"/>
          <w:szCs w:val="30"/>
        </w:rPr>
      </w:pPr>
      <w:r>
        <w:rPr>
          <w:rFonts w:hint="eastAsia"/>
          <w:sz w:val="30"/>
          <w:szCs w:val="30"/>
        </w:rPr>
        <w:t>Nor does he support the idea of true believers experiencing final apostasy, which he denounces in this same chapter, in line with numerous other biblical passages to the same effect.</w:t>
      </w:r>
    </w:p>
    <w:p w14:paraId="0D1629EB">
      <w:pPr>
        <w:pStyle w:val="2"/>
        <w:spacing w:line="264" w:lineRule="auto"/>
        <w:rPr>
          <w:rFonts w:hint="eastAsia"/>
          <w:sz w:val="30"/>
          <w:szCs w:val="30"/>
        </w:rPr>
      </w:pPr>
      <w:r>
        <w:rPr>
          <w:rFonts w:hint="eastAsia"/>
          <w:sz w:val="30"/>
          <w:szCs w:val="30"/>
        </w:rPr>
        <w:t>其亦不支持真信徒经历最终背道之观念，此乃其在本章中所斥责者，亦与众多具同样效应之其他圣经段落一致。</w:t>
      </w:r>
    </w:p>
    <w:p w14:paraId="7F5AED9E">
      <w:pPr>
        <w:pStyle w:val="2"/>
        <w:spacing w:line="264" w:lineRule="auto"/>
        <w:rPr>
          <w:rFonts w:hint="eastAsia"/>
          <w:sz w:val="30"/>
          <w:szCs w:val="30"/>
        </w:rPr>
      </w:pPr>
      <w:r>
        <w:rPr>
          <w:rFonts w:hint="eastAsia"/>
          <w:sz w:val="30"/>
          <w:szCs w:val="30"/>
        </w:rPr>
        <w:t>Moreover, he does not teach anything that would discourage or dishearten the conscience of any sinner who desires to return to God and find acceptance with Him.</w:t>
      </w:r>
    </w:p>
    <w:p w14:paraId="35714761">
      <w:pPr>
        <w:pStyle w:val="2"/>
        <w:spacing w:line="264" w:lineRule="auto"/>
        <w:rPr>
          <w:rFonts w:hint="eastAsia"/>
          <w:sz w:val="30"/>
          <w:szCs w:val="30"/>
        </w:rPr>
      </w:pPr>
      <w:r>
        <w:rPr>
          <w:rFonts w:hint="eastAsia"/>
          <w:sz w:val="30"/>
          <w:szCs w:val="30"/>
        </w:rPr>
        <w:t>再者，其并未教导任何将使任何渴慕归向上帝并蒙祂悦纳之罪人的良知气馁或沮丧之事。</w:t>
      </w:r>
    </w:p>
    <w:p w14:paraId="79641090">
      <w:pPr>
        <w:pStyle w:val="2"/>
        <w:spacing w:line="264" w:lineRule="auto"/>
        <w:rPr>
          <w:rFonts w:hint="eastAsia"/>
          <w:sz w:val="30"/>
          <w:szCs w:val="30"/>
        </w:rPr>
      </w:pPr>
      <w:r>
        <w:rPr>
          <w:rFonts w:hint="eastAsia"/>
          <w:sz w:val="30"/>
          <w:szCs w:val="30"/>
        </w:rPr>
        <w:t>Therefore, we must first focus on the explanation of these words so as not to interfere with the boundaries of other truths or transgress against the analogy of faith.</w:t>
      </w:r>
    </w:p>
    <w:p w14:paraId="1445429F">
      <w:pPr>
        <w:pStyle w:val="2"/>
        <w:spacing w:line="264" w:lineRule="auto"/>
        <w:rPr>
          <w:rFonts w:hint="eastAsia"/>
          <w:sz w:val="30"/>
          <w:szCs w:val="30"/>
        </w:rPr>
      </w:pPr>
      <w:r>
        <w:rPr>
          <w:rFonts w:hint="eastAsia"/>
          <w:sz w:val="30"/>
          <w:szCs w:val="30"/>
        </w:rPr>
        <w:t>因此，吾人必当首先聚焦于此等言语之解释，以免干犯其他真理之界限，或违背信仰之类比（信仰准则）。</w:t>
      </w:r>
    </w:p>
    <w:p w14:paraId="6DDFEC71">
      <w:pPr>
        <w:pStyle w:val="2"/>
        <w:spacing w:line="264" w:lineRule="auto"/>
        <w:rPr>
          <w:rFonts w:hint="eastAsia"/>
          <w:sz w:val="30"/>
          <w:szCs w:val="30"/>
        </w:rPr>
      </w:pPr>
      <w:r>
        <w:rPr>
          <w:rFonts w:hint="eastAsia"/>
          <w:sz w:val="30"/>
          <w:szCs w:val="30"/>
        </w:rPr>
        <w:t>When we examine this entire discourse in conjunction with other scriptures and free it from any prejudices that people may have, we will see that it does not give any legitimate reasons for the errors mentioned earlier.</w:t>
      </w:r>
    </w:p>
    <w:p w14:paraId="1557A76C">
      <w:pPr>
        <w:pStyle w:val="2"/>
        <w:spacing w:line="264" w:lineRule="auto"/>
        <w:rPr>
          <w:rFonts w:hint="eastAsia"/>
          <w:sz w:val="30"/>
          <w:szCs w:val="30"/>
        </w:rPr>
      </w:pPr>
      <w:r>
        <w:rPr>
          <w:rFonts w:hint="eastAsia"/>
          <w:sz w:val="30"/>
          <w:szCs w:val="30"/>
        </w:rPr>
        <w:t>当吾人结合其他经文查考此全部论述，并使其脱离人或持有之任何偏见时，吾人将见其并未为前述谬误提供任何正当理由。</w:t>
      </w:r>
    </w:p>
    <w:p w14:paraId="1B265164">
      <w:pPr>
        <w:pStyle w:val="2"/>
        <w:spacing w:line="264" w:lineRule="auto"/>
        <w:rPr>
          <w:rFonts w:hint="eastAsia"/>
          <w:sz w:val="30"/>
          <w:szCs w:val="30"/>
        </w:rPr>
      </w:pPr>
      <w:r>
        <w:rPr>
          <w:rFonts w:hint="eastAsia"/>
          <w:sz w:val="30"/>
          <w:szCs w:val="30"/>
        </w:rPr>
        <w:t>Instead, it is a necessary and wholesome warning that all gospel adherents should consider.</w:t>
      </w:r>
    </w:p>
    <w:p w14:paraId="62A718B5">
      <w:pPr>
        <w:pStyle w:val="2"/>
        <w:spacing w:line="264" w:lineRule="auto"/>
        <w:rPr>
          <w:rFonts w:hint="eastAsia"/>
          <w:sz w:val="30"/>
          <w:szCs w:val="30"/>
        </w:rPr>
      </w:pPr>
      <w:r>
        <w:rPr>
          <w:rFonts w:hint="eastAsia"/>
          <w:sz w:val="30"/>
          <w:szCs w:val="30"/>
        </w:rPr>
        <w:t>反之，此乃一必要且有益之警戒，所有福音拥护者皆当思量。</w:t>
      </w:r>
    </w:p>
    <w:p w14:paraId="0E9254B0">
      <w:pPr>
        <w:pStyle w:val="2"/>
        <w:spacing w:line="264" w:lineRule="auto"/>
        <w:rPr>
          <w:rFonts w:hint="eastAsia"/>
          <w:sz w:val="30"/>
          <w:szCs w:val="30"/>
        </w:rPr>
      </w:pPr>
    </w:p>
    <w:p w14:paraId="71B16E7B">
      <w:pPr>
        <w:pStyle w:val="2"/>
        <w:spacing w:line="264" w:lineRule="auto"/>
        <w:rPr>
          <w:rFonts w:hint="eastAsia"/>
          <w:sz w:val="30"/>
          <w:szCs w:val="30"/>
        </w:rPr>
      </w:pPr>
      <w:r>
        <w:rPr>
          <w:rFonts w:hint="eastAsia"/>
          <w:sz w:val="30"/>
          <w:szCs w:val="30"/>
        </w:rPr>
        <w:t>Concerning these words, we will discuss 1) how they are connected to the preceding text, indicating the reason for the introduction of this entire discourse; 2) the subject being discussed, or the persons being spoken of, under different qualifications, which we may investigate individually or collectively; 3) what is assumed about them; and 4) what is affirmed of them based on that assumption.</w:t>
      </w:r>
    </w:p>
    <w:p w14:paraId="77261DF5">
      <w:pPr>
        <w:pStyle w:val="2"/>
        <w:spacing w:line="264" w:lineRule="auto"/>
        <w:rPr>
          <w:rFonts w:hint="eastAsia"/>
          <w:sz w:val="30"/>
          <w:szCs w:val="30"/>
        </w:rPr>
      </w:pPr>
      <w:r>
        <w:rPr>
          <w:rFonts w:hint="eastAsia"/>
          <w:sz w:val="30"/>
          <w:szCs w:val="30"/>
        </w:rPr>
        <w:t>关于此等言语，吾人将讨论 1）其如何与前文相联结，表明引入此全部论述之缘由；2）所讨论之主体，或所论及之人，具不同资格（qualifications），吾人或可个别或集体查究之；3）关于他们所假设者为何；及 4）基于该假设对他们所肯定者为何。</w:t>
      </w:r>
    </w:p>
    <w:p w14:paraId="3283D368">
      <w:pPr>
        <w:pStyle w:val="2"/>
        <w:spacing w:line="264" w:lineRule="auto"/>
        <w:rPr>
          <w:rFonts w:hint="eastAsia"/>
          <w:sz w:val="30"/>
          <w:szCs w:val="30"/>
        </w:rPr>
      </w:pPr>
    </w:p>
    <w:p w14:paraId="107241E3">
      <w:pPr>
        <w:pStyle w:val="2"/>
        <w:spacing w:line="264" w:lineRule="auto"/>
        <w:rPr>
          <w:rFonts w:hint="eastAsia"/>
          <w:sz w:val="30"/>
          <w:szCs w:val="30"/>
        </w:rPr>
      </w:pPr>
      <w:r>
        <w:rPr>
          <w:rFonts w:hint="eastAsia"/>
          <w:sz w:val="30"/>
          <w:szCs w:val="30"/>
        </w:rPr>
        <w:t>The connection of the words is made through the causal conjunction "for."</w:t>
      </w:r>
    </w:p>
    <w:p w14:paraId="4BEE3B34">
      <w:pPr>
        <w:pStyle w:val="2"/>
        <w:spacing w:line="264" w:lineRule="auto"/>
        <w:rPr>
          <w:rFonts w:hint="eastAsia"/>
          <w:sz w:val="30"/>
          <w:szCs w:val="30"/>
        </w:rPr>
      </w:pPr>
    </w:p>
    <w:p w14:paraId="45CA7F51">
      <w:pPr>
        <w:pStyle w:val="2"/>
        <w:spacing w:line="264" w:lineRule="auto"/>
        <w:rPr>
          <w:rFonts w:hint="eastAsia"/>
          <w:sz w:val="30"/>
          <w:szCs w:val="30"/>
        </w:rPr>
      </w:pPr>
      <w:r>
        <w:rPr>
          <w:rFonts w:hint="eastAsia"/>
          <w:sz w:val="30"/>
          <w:szCs w:val="30"/>
        </w:rPr>
        <w:t>此等言语之联结乃藉原因连接词“盖”（“for”）。</w:t>
      </w:r>
    </w:p>
    <w:p w14:paraId="27ADDB95">
      <w:pPr>
        <w:pStyle w:val="2"/>
        <w:spacing w:line="264" w:lineRule="auto"/>
        <w:rPr>
          <w:rFonts w:hint="eastAsia"/>
          <w:sz w:val="30"/>
          <w:szCs w:val="30"/>
        </w:rPr>
      </w:pPr>
      <w:r>
        <w:rPr>
          <w:rFonts w:hint="eastAsia"/>
          <w:sz w:val="30"/>
          <w:szCs w:val="30"/>
        </w:rPr>
        <w:t>It serves as a reason for what was previously discussed and also emphasizes the limitation which the apostle added to his plan of further instruction, "If God permit."</w:t>
      </w:r>
    </w:p>
    <w:p w14:paraId="4804615F">
      <w:pPr>
        <w:pStyle w:val="2"/>
        <w:spacing w:line="264" w:lineRule="auto"/>
        <w:rPr>
          <w:rFonts w:hint="eastAsia"/>
          <w:sz w:val="30"/>
          <w:szCs w:val="30"/>
        </w:rPr>
      </w:pPr>
      <w:r>
        <w:rPr>
          <w:rFonts w:hint="eastAsia"/>
          <w:sz w:val="30"/>
          <w:szCs w:val="30"/>
        </w:rPr>
        <w:t>其作为先前所讨论内容之理由，亦强调使徒于其进一步教导计划中所加之限制，“倘若上帝许可。”</w:t>
      </w:r>
    </w:p>
    <w:p w14:paraId="329F6BD4">
      <w:pPr>
        <w:pStyle w:val="2"/>
        <w:spacing w:line="264" w:lineRule="auto"/>
        <w:rPr>
          <w:rFonts w:hint="eastAsia"/>
          <w:sz w:val="30"/>
          <w:szCs w:val="30"/>
        </w:rPr>
      </w:pPr>
      <w:r>
        <w:rPr>
          <w:rFonts w:hint="eastAsia"/>
          <w:sz w:val="30"/>
          <w:szCs w:val="30"/>
        </w:rPr>
        <w:t>The apostle does not express his judgment that the recipients of his letter were such as he described, as he later declares that he "hoped better things" concerning them.</w:t>
      </w:r>
    </w:p>
    <w:p w14:paraId="78987EA3">
      <w:pPr>
        <w:pStyle w:val="2"/>
        <w:spacing w:line="264" w:lineRule="auto"/>
        <w:rPr>
          <w:rFonts w:hint="eastAsia"/>
          <w:sz w:val="30"/>
          <w:szCs w:val="30"/>
        </w:rPr>
      </w:pPr>
      <w:r>
        <w:rPr>
          <w:rFonts w:hint="eastAsia"/>
          <w:sz w:val="30"/>
          <w:szCs w:val="30"/>
        </w:rPr>
        <w:t>使徒并未表达其判断，即其书信领受者乃如其所描述者，盖其后宣称其“深信…有更好的事”关乎他们。</w:t>
      </w:r>
    </w:p>
    <w:p w14:paraId="0D3D320A">
      <w:pPr>
        <w:pStyle w:val="2"/>
        <w:spacing w:line="264" w:lineRule="auto"/>
        <w:rPr>
          <w:rFonts w:hint="eastAsia"/>
          <w:sz w:val="30"/>
          <w:szCs w:val="30"/>
        </w:rPr>
      </w:pPr>
      <w:r>
        <w:rPr>
          <w:rFonts w:hint="eastAsia"/>
          <w:sz w:val="30"/>
          <w:szCs w:val="30"/>
        </w:rPr>
        <w:t>It was necessary to caution them so that they might avoid falling into such a state.</w:t>
      </w:r>
    </w:p>
    <w:p w14:paraId="737AFEBA">
      <w:pPr>
        <w:pStyle w:val="2"/>
        <w:spacing w:line="264" w:lineRule="auto"/>
        <w:rPr>
          <w:rFonts w:hint="eastAsia"/>
          <w:sz w:val="30"/>
          <w:szCs w:val="30"/>
        </w:rPr>
      </w:pPr>
      <w:r>
        <w:rPr>
          <w:rFonts w:hint="eastAsia"/>
          <w:sz w:val="30"/>
          <w:szCs w:val="30"/>
        </w:rPr>
        <w:t>有必要警戒他们，以便他们或可避免落入如此境地。</w:t>
      </w:r>
    </w:p>
    <w:p w14:paraId="0DDEB31A">
      <w:pPr>
        <w:pStyle w:val="2"/>
        <w:spacing w:line="264" w:lineRule="auto"/>
        <w:rPr>
          <w:rFonts w:hint="eastAsia"/>
          <w:sz w:val="30"/>
          <w:szCs w:val="30"/>
        </w:rPr>
      </w:pPr>
      <w:r>
        <w:rPr>
          <w:rFonts w:hint="eastAsia"/>
          <w:sz w:val="30"/>
          <w:szCs w:val="30"/>
        </w:rPr>
        <w:t>He had previously noted their slow progress in knowledge and practice, and here he warns them of the danger of continuing in a state of slothfulness.</w:t>
      </w:r>
    </w:p>
    <w:p w14:paraId="77365810">
      <w:pPr>
        <w:pStyle w:val="2"/>
        <w:spacing w:line="264" w:lineRule="auto"/>
        <w:rPr>
          <w:rFonts w:hint="eastAsia"/>
          <w:sz w:val="30"/>
          <w:szCs w:val="30"/>
        </w:rPr>
      </w:pPr>
      <w:r>
        <w:rPr>
          <w:rFonts w:hint="eastAsia"/>
          <w:sz w:val="30"/>
          <w:szCs w:val="30"/>
        </w:rPr>
        <w:t>其先前已注意他们在知识与实践上进展迟缓，于此他警戒他们持续于懈怠状态之危险。</w:t>
      </w:r>
    </w:p>
    <w:p w14:paraId="0880157E">
      <w:pPr>
        <w:pStyle w:val="2"/>
        <w:spacing w:line="264" w:lineRule="auto"/>
        <w:rPr>
          <w:rFonts w:hint="eastAsia"/>
          <w:sz w:val="30"/>
          <w:szCs w:val="30"/>
        </w:rPr>
      </w:pPr>
      <w:r>
        <w:rPr>
          <w:rFonts w:hint="eastAsia"/>
          <w:sz w:val="30"/>
          <w:szCs w:val="30"/>
        </w:rPr>
        <w:t>Failure to progress in the gospel and obedience leads to a complete abandonment of both.</w:t>
      </w:r>
    </w:p>
    <w:p w14:paraId="25C63FFE">
      <w:pPr>
        <w:pStyle w:val="2"/>
        <w:spacing w:line="264" w:lineRule="auto"/>
        <w:rPr>
          <w:rFonts w:hint="eastAsia"/>
          <w:sz w:val="30"/>
          <w:szCs w:val="30"/>
        </w:rPr>
      </w:pPr>
      <w:r>
        <w:rPr>
          <w:rFonts w:hint="eastAsia"/>
          <w:sz w:val="30"/>
          <w:szCs w:val="30"/>
        </w:rPr>
        <w:t>未能于福音与顺服上长进，导致对二者之完全离弃。</w:t>
      </w:r>
    </w:p>
    <w:p w14:paraId="5B53C153">
      <w:pPr>
        <w:pStyle w:val="2"/>
        <w:spacing w:line="264" w:lineRule="auto"/>
        <w:rPr>
          <w:rFonts w:hint="eastAsia"/>
          <w:sz w:val="30"/>
          <w:szCs w:val="30"/>
        </w:rPr>
      </w:pPr>
      <w:r>
        <w:rPr>
          <w:rFonts w:hint="eastAsia"/>
          <w:sz w:val="30"/>
          <w:szCs w:val="30"/>
        </w:rPr>
        <w:t>The most severe warnings are not only useful but necessary towards those who are seen to be lazy in their profession.</w:t>
      </w:r>
    </w:p>
    <w:p w14:paraId="5EADD58E">
      <w:pPr>
        <w:pStyle w:val="2"/>
        <w:spacing w:line="264" w:lineRule="auto"/>
        <w:rPr>
          <w:rFonts w:hint="eastAsia"/>
          <w:sz w:val="30"/>
          <w:szCs w:val="30"/>
        </w:rPr>
      </w:pPr>
      <w:r>
        <w:rPr>
          <w:rFonts w:hint="eastAsia"/>
          <w:sz w:val="30"/>
          <w:szCs w:val="30"/>
        </w:rPr>
        <w:t>最严厉警戒非仅有益，且对那些在其宣认上显为懒惰者乃是必要的。</w:t>
      </w:r>
    </w:p>
    <w:p w14:paraId="54FC6402">
      <w:pPr>
        <w:pStyle w:val="2"/>
        <w:spacing w:line="264" w:lineRule="auto"/>
        <w:rPr>
          <w:rFonts w:hint="eastAsia"/>
          <w:sz w:val="30"/>
          <w:szCs w:val="30"/>
        </w:rPr>
      </w:pPr>
    </w:p>
    <w:p w14:paraId="6C59CB9E">
      <w:pPr>
        <w:pStyle w:val="2"/>
        <w:spacing w:line="264" w:lineRule="auto"/>
        <w:rPr>
          <w:rFonts w:hint="eastAsia"/>
          <w:sz w:val="30"/>
          <w:szCs w:val="30"/>
        </w:rPr>
      </w:pPr>
      <w:r>
        <w:rPr>
          <w:rFonts w:hint="eastAsia"/>
          <w:sz w:val="30"/>
          <w:szCs w:val="30"/>
        </w:rPr>
        <w:t>The description of the subject of discussion is given through five instances of the evangelical privileges they received, despite which they may completely forsake the gospel.</w:t>
      </w:r>
    </w:p>
    <w:p w14:paraId="51D78C82">
      <w:pPr>
        <w:pStyle w:val="2"/>
        <w:spacing w:line="264" w:lineRule="auto"/>
        <w:rPr>
          <w:rFonts w:hint="eastAsia"/>
          <w:sz w:val="30"/>
          <w:szCs w:val="30"/>
        </w:rPr>
      </w:pPr>
    </w:p>
    <w:p w14:paraId="448EE178">
      <w:pPr>
        <w:pStyle w:val="2"/>
        <w:spacing w:line="264" w:lineRule="auto"/>
        <w:rPr>
          <w:rFonts w:hint="eastAsia"/>
          <w:sz w:val="30"/>
          <w:szCs w:val="30"/>
        </w:rPr>
      </w:pPr>
      <w:r>
        <w:rPr>
          <w:rFonts w:hint="eastAsia"/>
          <w:sz w:val="30"/>
          <w:szCs w:val="30"/>
        </w:rPr>
        <w:t>讨论主体之描述，乃藉五项他们所领受之福音特权例证给出，纵然有此等特权，他们仍可能完全离弃福音。</w:t>
      </w:r>
    </w:p>
    <w:p w14:paraId="600B2589">
      <w:pPr>
        <w:pStyle w:val="2"/>
        <w:spacing w:line="264" w:lineRule="auto"/>
        <w:rPr>
          <w:rFonts w:hint="eastAsia"/>
          <w:sz w:val="30"/>
          <w:szCs w:val="30"/>
        </w:rPr>
      </w:pPr>
      <w:r>
        <w:rPr>
          <w:rFonts w:hint="eastAsia"/>
          <w:sz w:val="30"/>
          <w:szCs w:val="30"/>
        </w:rPr>
        <w:t>We can observe a few things about this description in general: (1) The apostle, in an attempt to express the terrible state and judgment of these individuals, describes them using things that fully evidence their unavoidable and righteous destruction.</w:t>
      </w:r>
    </w:p>
    <w:p w14:paraId="4861E2AE">
      <w:pPr>
        <w:pStyle w:val="2"/>
        <w:spacing w:line="264" w:lineRule="auto"/>
        <w:rPr>
          <w:rFonts w:hint="eastAsia"/>
          <w:sz w:val="30"/>
          <w:szCs w:val="30"/>
        </w:rPr>
      </w:pPr>
      <w:r>
        <w:rPr>
          <w:rFonts w:hint="eastAsia"/>
          <w:sz w:val="30"/>
          <w:szCs w:val="30"/>
        </w:rPr>
        <w:t>吾人可就此描述概括观察数事：（1）使徒为表达此等个体之可怕境地与审判，使用充分证明其不可避免且公义之毁灭的事物来描述他们。</w:t>
      </w:r>
    </w:p>
    <w:p w14:paraId="49E36006">
      <w:pPr>
        <w:pStyle w:val="2"/>
        <w:spacing w:line="264" w:lineRule="auto"/>
        <w:rPr>
          <w:rFonts w:hint="eastAsia"/>
          <w:sz w:val="30"/>
          <w:szCs w:val="30"/>
        </w:rPr>
      </w:pPr>
      <w:r>
        <w:rPr>
          <w:rFonts w:hint="eastAsia"/>
          <w:sz w:val="30"/>
          <w:szCs w:val="30"/>
        </w:rPr>
        <w:t>These things must be eminent privileges and advantages that they received through the gospel.</w:t>
      </w:r>
    </w:p>
    <w:p w14:paraId="639C1C1D">
      <w:pPr>
        <w:pStyle w:val="2"/>
        <w:spacing w:line="264" w:lineRule="auto"/>
        <w:rPr>
          <w:rFonts w:hint="eastAsia"/>
          <w:sz w:val="30"/>
          <w:szCs w:val="30"/>
        </w:rPr>
      </w:pPr>
      <w:r>
        <w:rPr>
          <w:rFonts w:hint="eastAsia"/>
          <w:sz w:val="30"/>
          <w:szCs w:val="30"/>
        </w:rPr>
        <w:t>此等事物必是他们藉福音所领受之卓著特权与优势。</w:t>
      </w:r>
    </w:p>
    <w:p w14:paraId="020E2F6C">
      <w:pPr>
        <w:pStyle w:val="2"/>
        <w:spacing w:line="264" w:lineRule="auto"/>
        <w:rPr>
          <w:rFonts w:hint="eastAsia"/>
          <w:sz w:val="30"/>
          <w:szCs w:val="30"/>
        </w:rPr>
      </w:pPr>
      <w:r>
        <w:rPr>
          <w:rFonts w:hint="eastAsia"/>
          <w:sz w:val="30"/>
          <w:szCs w:val="30"/>
        </w:rPr>
        <w:t>Their rejection of these in their apostasy proclaims their deserved destruction from God.</w:t>
      </w:r>
    </w:p>
    <w:p w14:paraId="38284F82">
      <w:pPr>
        <w:pStyle w:val="2"/>
        <w:spacing w:line="264" w:lineRule="auto"/>
        <w:rPr>
          <w:rFonts w:hint="eastAsia"/>
          <w:sz w:val="30"/>
          <w:szCs w:val="30"/>
        </w:rPr>
      </w:pPr>
      <w:r>
        <w:rPr>
          <w:rFonts w:hint="eastAsia"/>
          <w:sz w:val="30"/>
          <w:szCs w:val="30"/>
        </w:rPr>
        <w:t>他们在背道中对此等特权之拒斥，宣告了他们从上帝而来当受之毁灭。</w:t>
      </w:r>
    </w:p>
    <w:p w14:paraId="3AB8722E">
      <w:pPr>
        <w:pStyle w:val="2"/>
        <w:spacing w:line="264" w:lineRule="auto"/>
        <w:rPr>
          <w:rFonts w:hint="eastAsia"/>
          <w:sz w:val="30"/>
          <w:szCs w:val="30"/>
        </w:rPr>
      </w:pPr>
      <w:r>
        <w:rPr>
          <w:rFonts w:hint="eastAsia"/>
          <w:sz w:val="30"/>
          <w:szCs w:val="30"/>
        </w:rPr>
        <w:t>(2) All these privileges consist of certain special operations of the Holy Spirit that were unique to the dispensation of the gospel, which they could neither participate in nor receive under Judaism.</w:t>
      </w:r>
    </w:p>
    <w:p w14:paraId="4C2B1629">
      <w:pPr>
        <w:pStyle w:val="2"/>
        <w:spacing w:line="264" w:lineRule="auto"/>
        <w:rPr>
          <w:rFonts w:hint="eastAsia"/>
          <w:sz w:val="30"/>
          <w:szCs w:val="30"/>
        </w:rPr>
      </w:pPr>
      <w:r>
        <w:rPr>
          <w:rFonts w:hint="eastAsia"/>
          <w:sz w:val="30"/>
          <w:szCs w:val="30"/>
        </w:rPr>
        <w:t>（2）所有此等特权皆包含圣灵某些特殊运行，此乃福音经纶所独有，他们在犹太教下既不能有份亦不能领受。</w:t>
      </w:r>
    </w:p>
    <w:p w14:paraId="32E5EBC8">
      <w:pPr>
        <w:pStyle w:val="2"/>
        <w:spacing w:line="264" w:lineRule="auto"/>
        <w:rPr>
          <w:rFonts w:hint="eastAsia"/>
          <w:sz w:val="30"/>
          <w:szCs w:val="30"/>
        </w:rPr>
      </w:pPr>
      <w:r>
        <w:rPr>
          <w:rFonts w:hint="eastAsia"/>
          <w:sz w:val="30"/>
          <w:szCs w:val="30"/>
        </w:rPr>
        <w:t>The Spirit was not received in this sense by "the works of the law, but by the hearing of faith," as noted in Galatians 3:2.</w:t>
      </w:r>
    </w:p>
    <w:p w14:paraId="568F4463">
      <w:pPr>
        <w:pStyle w:val="2"/>
        <w:spacing w:line="264" w:lineRule="auto"/>
        <w:rPr>
          <w:rFonts w:hint="eastAsia"/>
          <w:sz w:val="30"/>
          <w:szCs w:val="30"/>
        </w:rPr>
      </w:pPr>
      <w:r>
        <w:rPr>
          <w:rFonts w:hint="eastAsia"/>
          <w:sz w:val="30"/>
          <w:szCs w:val="30"/>
        </w:rPr>
        <w:t>圣灵在此意义上并非藉“律法之行为（works of the law）”领受，乃“藉听信之道（hearing of faith）”，正如加拉太书三章二节所记。</w:t>
      </w:r>
    </w:p>
    <w:p w14:paraId="263B29DD">
      <w:pPr>
        <w:pStyle w:val="2"/>
        <w:spacing w:line="264" w:lineRule="auto"/>
        <w:rPr>
          <w:rFonts w:hint="eastAsia"/>
          <w:sz w:val="30"/>
          <w:szCs w:val="30"/>
        </w:rPr>
      </w:pPr>
      <w:r>
        <w:rPr>
          <w:rFonts w:hint="eastAsia"/>
          <w:sz w:val="30"/>
          <w:szCs w:val="30"/>
        </w:rPr>
        <w:t>This was a testimony to them that they were delivered from the bondage of the law, namely, by a participation of that Spirit, which was the great privilege of the gospel.</w:t>
      </w:r>
    </w:p>
    <w:p w14:paraId="6AD8B654">
      <w:pPr>
        <w:pStyle w:val="2"/>
        <w:spacing w:line="264" w:lineRule="auto"/>
        <w:rPr>
          <w:rFonts w:hint="eastAsia"/>
          <w:sz w:val="30"/>
          <w:szCs w:val="30"/>
        </w:rPr>
      </w:pPr>
      <w:r>
        <w:rPr>
          <w:rFonts w:hint="eastAsia"/>
          <w:sz w:val="30"/>
          <w:szCs w:val="30"/>
        </w:rPr>
        <w:t>此对他们乃一见证，即他们已从律法之捆绑中被拯救，乃藉由有份于那灵，此乃福音之伟大特权。</w:t>
      </w:r>
    </w:p>
    <w:p w14:paraId="3031DC92">
      <w:pPr>
        <w:pStyle w:val="2"/>
        <w:spacing w:line="264" w:lineRule="auto"/>
        <w:rPr>
          <w:rFonts w:hint="eastAsia"/>
          <w:sz w:val="30"/>
          <w:szCs w:val="30"/>
        </w:rPr>
      </w:pPr>
      <w:r>
        <w:rPr>
          <w:rFonts w:hint="eastAsia"/>
          <w:sz w:val="30"/>
          <w:szCs w:val="30"/>
        </w:rPr>
        <w:t>(3) There is no express mention of any covenant grace or mercy towards them, nor of any duty of faith or obedience they had performed.</w:t>
      </w:r>
    </w:p>
    <w:p w14:paraId="5E3B2764">
      <w:pPr>
        <w:pStyle w:val="2"/>
        <w:spacing w:line="264" w:lineRule="auto"/>
        <w:rPr>
          <w:rFonts w:hint="eastAsia"/>
          <w:sz w:val="30"/>
          <w:szCs w:val="30"/>
        </w:rPr>
      </w:pPr>
      <w:r>
        <w:rPr>
          <w:rFonts w:hint="eastAsia"/>
          <w:sz w:val="30"/>
          <w:szCs w:val="30"/>
        </w:rPr>
        <w:t>（3）并无明确提及任何向他们施予之约中恩典或怜悯，亦无提及他们所曾履行之任何信或顺服之本分。</w:t>
      </w:r>
    </w:p>
    <w:p w14:paraId="09CD30F2">
      <w:pPr>
        <w:pStyle w:val="2"/>
        <w:spacing w:line="264" w:lineRule="auto"/>
        <w:rPr>
          <w:rFonts w:hint="eastAsia"/>
          <w:sz w:val="30"/>
          <w:szCs w:val="30"/>
        </w:rPr>
      </w:pPr>
      <w:r>
        <w:rPr>
          <w:rFonts w:hint="eastAsia"/>
          <w:sz w:val="30"/>
          <w:szCs w:val="30"/>
        </w:rPr>
        <w:t>Nothing regarding justification, sanctification, or adoption is expressly assigned to them.</w:t>
      </w:r>
    </w:p>
    <w:p w14:paraId="4D40D07C">
      <w:pPr>
        <w:pStyle w:val="2"/>
        <w:spacing w:line="264" w:lineRule="auto"/>
        <w:rPr>
          <w:rFonts w:hint="eastAsia"/>
          <w:sz w:val="30"/>
          <w:szCs w:val="30"/>
        </w:rPr>
      </w:pPr>
      <w:r>
        <w:rPr>
          <w:rFonts w:hint="eastAsia"/>
          <w:sz w:val="30"/>
          <w:szCs w:val="30"/>
        </w:rPr>
        <w:t>关乎称义、成圣或被收纳为嗣子之事，无一明确归予他们。</w:t>
      </w:r>
    </w:p>
    <w:p w14:paraId="60AAB14B">
      <w:pPr>
        <w:pStyle w:val="2"/>
        <w:spacing w:line="264" w:lineRule="auto"/>
        <w:rPr>
          <w:rFonts w:hint="eastAsia"/>
          <w:sz w:val="30"/>
          <w:szCs w:val="30"/>
        </w:rPr>
      </w:pPr>
      <w:r>
        <w:rPr>
          <w:rFonts w:hint="eastAsia"/>
          <w:sz w:val="30"/>
          <w:szCs w:val="30"/>
        </w:rPr>
        <w:t>Later on, the apostle declares his hope and persuasion concerning these Hebrews that they were not the same as those he had previously described and would not fall away unto perdition.</w:t>
      </w:r>
    </w:p>
    <w:p w14:paraId="61F191FF">
      <w:pPr>
        <w:pStyle w:val="2"/>
        <w:spacing w:line="264" w:lineRule="auto"/>
        <w:rPr>
          <w:rFonts w:hint="eastAsia"/>
          <w:sz w:val="30"/>
          <w:szCs w:val="30"/>
        </w:rPr>
      </w:pPr>
      <w:r>
        <w:rPr>
          <w:rFonts w:hint="eastAsia"/>
          <w:sz w:val="30"/>
          <w:szCs w:val="30"/>
        </w:rPr>
        <w:t>其后，使徒宣称其对这些希伯来人之盼望与确信，即他们并非与其先前所描述者相同，亦不会堕落以致沉沦。</w:t>
      </w:r>
    </w:p>
    <w:p w14:paraId="7CE99E9C">
      <w:pPr>
        <w:pStyle w:val="2"/>
        <w:spacing w:line="264" w:lineRule="auto"/>
        <w:rPr>
          <w:rFonts w:hint="eastAsia"/>
          <w:sz w:val="30"/>
          <w:szCs w:val="30"/>
        </w:rPr>
      </w:pPr>
      <w:r>
        <w:rPr>
          <w:rFonts w:hint="eastAsia"/>
          <w:sz w:val="30"/>
          <w:szCs w:val="30"/>
        </w:rPr>
        <w:t>He does so on three grounds that differentiate them from the former group: (1) They had things that accompany salvation, which are inseparable from it.</w:t>
      </w:r>
    </w:p>
    <w:p w14:paraId="78F0EF21">
      <w:pPr>
        <w:pStyle w:val="2"/>
        <w:spacing w:line="264" w:lineRule="auto"/>
        <w:rPr>
          <w:rFonts w:hint="eastAsia"/>
          <w:sz w:val="30"/>
          <w:szCs w:val="30"/>
        </w:rPr>
      </w:pPr>
      <w:r>
        <w:rPr>
          <w:rFonts w:hint="eastAsia"/>
          <w:sz w:val="30"/>
          <w:szCs w:val="30"/>
        </w:rPr>
        <w:t>其如此行乃基于三项使他们与前一群体有别之理由：（1）他们拥有伴随救恩之事，此等事与救恩不可分。</w:t>
      </w:r>
    </w:p>
    <w:p w14:paraId="050E7D6D">
      <w:pPr>
        <w:pStyle w:val="2"/>
        <w:spacing w:line="264" w:lineRule="auto"/>
        <w:rPr>
          <w:rFonts w:hint="eastAsia"/>
          <w:sz w:val="30"/>
          <w:szCs w:val="30"/>
        </w:rPr>
      </w:pPr>
      <w:r>
        <w:rPr>
          <w:rFonts w:hint="eastAsia"/>
          <w:sz w:val="30"/>
          <w:szCs w:val="30"/>
        </w:rPr>
        <w:t>None of these things were assigned to those described in this passage.</w:t>
      </w:r>
    </w:p>
    <w:p w14:paraId="1FBAE017">
      <w:pPr>
        <w:pStyle w:val="2"/>
        <w:spacing w:line="264" w:lineRule="auto"/>
        <w:rPr>
          <w:rFonts w:hint="eastAsia"/>
          <w:sz w:val="30"/>
          <w:szCs w:val="30"/>
        </w:rPr>
      </w:pPr>
      <w:r>
        <w:rPr>
          <w:rFonts w:hint="eastAsia"/>
          <w:sz w:val="30"/>
          <w:szCs w:val="30"/>
        </w:rPr>
        <w:t>此段经文所描述者，无一被归予此等事物。</w:t>
      </w:r>
    </w:p>
    <w:p w14:paraId="4A30D33D">
      <w:pPr>
        <w:pStyle w:val="2"/>
        <w:spacing w:line="264" w:lineRule="auto"/>
        <w:rPr>
          <w:rFonts w:hint="eastAsia"/>
          <w:sz w:val="30"/>
          <w:szCs w:val="30"/>
        </w:rPr>
      </w:pPr>
      <w:r>
        <w:rPr>
          <w:rFonts w:hint="eastAsia"/>
          <w:sz w:val="30"/>
          <w:szCs w:val="30"/>
        </w:rPr>
        <w:t>If they had, they would not have been an argument or evidence of a different end than the others.</w:t>
      </w:r>
    </w:p>
    <w:p w14:paraId="4763809D">
      <w:pPr>
        <w:pStyle w:val="2"/>
        <w:spacing w:line="264" w:lineRule="auto"/>
        <w:rPr>
          <w:rFonts w:hint="eastAsia"/>
          <w:sz w:val="30"/>
          <w:szCs w:val="30"/>
        </w:rPr>
      </w:pPr>
      <w:r>
        <w:rPr>
          <w:rFonts w:hint="eastAsia"/>
          <w:sz w:val="30"/>
          <w:szCs w:val="30"/>
        </w:rPr>
        <w:t>倘若有，则它们便不能作为一论据或凭证，证明其结局与其余人不同。</w:t>
      </w:r>
    </w:p>
    <w:p w14:paraId="03C7BC68">
      <w:pPr>
        <w:pStyle w:val="2"/>
        <w:spacing w:line="264" w:lineRule="auto"/>
        <w:rPr>
          <w:rFonts w:hint="eastAsia"/>
          <w:sz w:val="30"/>
          <w:szCs w:val="30"/>
        </w:rPr>
      </w:pPr>
      <w:r>
        <w:rPr>
          <w:rFonts w:hint="eastAsia"/>
          <w:sz w:val="30"/>
          <w:szCs w:val="30"/>
        </w:rPr>
        <w:t>Thus, nothing here is ascribed to these individuals that peculiarly "accompanies salvation" (verse 9).</w:t>
      </w:r>
    </w:p>
    <w:p w14:paraId="123DD7A5">
      <w:pPr>
        <w:pStyle w:val="2"/>
        <w:spacing w:line="264" w:lineRule="auto"/>
        <w:rPr>
          <w:rFonts w:hint="eastAsia"/>
          <w:sz w:val="30"/>
          <w:szCs w:val="30"/>
        </w:rPr>
      </w:pPr>
      <w:r>
        <w:rPr>
          <w:rFonts w:hint="eastAsia"/>
          <w:sz w:val="30"/>
          <w:szCs w:val="30"/>
        </w:rPr>
        <w:t>因此，此处无任何特别“伴随救恩”之事被归于此等个体（第九节）。</w:t>
      </w:r>
    </w:p>
    <w:p w14:paraId="7F75F852">
      <w:pPr>
        <w:pStyle w:val="2"/>
        <w:spacing w:line="264" w:lineRule="auto"/>
        <w:rPr>
          <w:rFonts w:hint="eastAsia"/>
          <w:sz w:val="30"/>
          <w:szCs w:val="30"/>
        </w:rPr>
      </w:pPr>
      <w:r>
        <w:rPr>
          <w:rFonts w:hint="eastAsia"/>
          <w:sz w:val="30"/>
          <w:szCs w:val="30"/>
        </w:rPr>
        <w:t>(2) They are described by their obedience and fruits of faith.</w:t>
      </w:r>
    </w:p>
    <w:p w14:paraId="4F5285A7">
      <w:pPr>
        <w:pStyle w:val="2"/>
        <w:spacing w:line="264" w:lineRule="auto"/>
        <w:rPr>
          <w:rFonts w:hint="eastAsia"/>
          <w:sz w:val="30"/>
          <w:szCs w:val="30"/>
        </w:rPr>
      </w:pPr>
      <w:r>
        <w:rPr>
          <w:rFonts w:hint="eastAsia"/>
          <w:sz w:val="30"/>
          <w:szCs w:val="30"/>
        </w:rPr>
        <w:t>（2）他们乃藉其顺服与信心之果子被描述。</w:t>
      </w:r>
    </w:p>
    <w:p w14:paraId="17014919">
      <w:pPr>
        <w:pStyle w:val="2"/>
        <w:spacing w:line="264" w:lineRule="auto"/>
        <w:rPr>
          <w:rFonts w:hint="eastAsia"/>
          <w:sz w:val="30"/>
          <w:szCs w:val="30"/>
        </w:rPr>
      </w:pPr>
      <w:r>
        <w:rPr>
          <w:rFonts w:hint="eastAsia"/>
          <w:sz w:val="30"/>
          <w:szCs w:val="30"/>
        </w:rPr>
        <w:t>Their "work and labor of love" towards the name of God is mentioned in verse 10.</w:t>
      </w:r>
    </w:p>
    <w:p w14:paraId="78616E15">
      <w:pPr>
        <w:pStyle w:val="2"/>
        <w:spacing w:line="264" w:lineRule="auto"/>
        <w:rPr>
          <w:rFonts w:hint="eastAsia"/>
          <w:sz w:val="30"/>
          <w:szCs w:val="30"/>
        </w:rPr>
      </w:pPr>
      <w:r>
        <w:rPr>
          <w:rFonts w:hint="eastAsia"/>
          <w:sz w:val="30"/>
          <w:szCs w:val="30"/>
        </w:rPr>
        <w:t>其向神之名所显之“工夫和爱心”于第十节被提及。</w:t>
      </w:r>
    </w:p>
    <w:p w14:paraId="274D3969">
      <w:pPr>
        <w:pStyle w:val="2"/>
        <w:spacing w:line="264" w:lineRule="auto"/>
        <w:rPr>
          <w:rFonts w:hint="eastAsia"/>
          <w:sz w:val="30"/>
          <w:szCs w:val="30"/>
        </w:rPr>
      </w:pPr>
      <w:r>
        <w:rPr>
          <w:rFonts w:hint="eastAsia"/>
          <w:sz w:val="30"/>
          <w:szCs w:val="30"/>
        </w:rPr>
        <w:t>This is also what differentiates them from those in the text, who the apostle supposes may perish eternally.</w:t>
      </w:r>
    </w:p>
    <w:p w14:paraId="7CB8E584">
      <w:pPr>
        <w:pStyle w:val="2"/>
        <w:spacing w:line="264" w:lineRule="auto"/>
        <w:rPr>
          <w:rFonts w:hint="eastAsia"/>
          <w:sz w:val="30"/>
          <w:szCs w:val="30"/>
        </w:rPr>
      </w:pPr>
      <w:r>
        <w:rPr>
          <w:rFonts w:hint="eastAsia"/>
          <w:sz w:val="30"/>
          <w:szCs w:val="30"/>
        </w:rPr>
        <w:t>此亦是使他们与经文中之人——使徒设想其或将永远灭亡者——相区别之处。</w:t>
      </w:r>
    </w:p>
    <w:p w14:paraId="7209F4BB">
      <w:pPr>
        <w:pStyle w:val="2"/>
        <w:spacing w:line="264" w:lineRule="auto"/>
        <w:rPr>
          <w:rFonts w:hint="eastAsia"/>
          <w:sz w:val="30"/>
          <w:szCs w:val="30"/>
        </w:rPr>
      </w:pPr>
      <w:r>
        <w:rPr>
          <w:rFonts w:hint="eastAsia"/>
          <w:sz w:val="30"/>
          <w:szCs w:val="30"/>
        </w:rPr>
        <w:t>These fruits of saving faith and sincere love cannot do so.</w:t>
      </w:r>
    </w:p>
    <w:p w14:paraId="79450B67">
      <w:pPr>
        <w:pStyle w:val="2"/>
        <w:spacing w:line="264" w:lineRule="auto"/>
        <w:rPr>
          <w:rFonts w:hint="eastAsia"/>
          <w:sz w:val="30"/>
          <w:szCs w:val="30"/>
        </w:rPr>
      </w:pPr>
      <w:r>
        <w:rPr>
          <w:rFonts w:hint="eastAsia"/>
          <w:sz w:val="30"/>
          <w:szCs w:val="30"/>
        </w:rPr>
        <w:t>此等救赎之信与真诚之爱的果子不能如此行。</w:t>
      </w:r>
    </w:p>
    <w:p w14:paraId="16BE642B">
      <w:pPr>
        <w:pStyle w:val="2"/>
        <w:spacing w:line="264" w:lineRule="auto"/>
        <w:rPr>
          <w:rFonts w:hint="eastAsia"/>
          <w:sz w:val="30"/>
          <w:szCs w:val="30"/>
        </w:rPr>
      </w:pPr>
      <w:r>
        <w:rPr>
          <w:rFonts w:hint="eastAsia"/>
          <w:sz w:val="30"/>
          <w:szCs w:val="30"/>
        </w:rPr>
        <w:t>(3) The</w:t>
      </w:r>
    </w:p>
    <w:p w14:paraId="38B7C8E3">
      <w:pPr>
        <w:pStyle w:val="2"/>
        <w:spacing w:line="264" w:lineRule="auto"/>
        <w:rPr>
          <w:rFonts w:hint="eastAsia"/>
          <w:sz w:val="30"/>
          <w:szCs w:val="30"/>
        </w:rPr>
      </w:pPr>
      <w:r>
        <w:rPr>
          <w:rFonts w:hint="eastAsia"/>
          <w:sz w:val="30"/>
          <w:szCs w:val="30"/>
        </w:rPr>
        <w:t>faithfulness of God was involved in the preservation of the previously mentioned group.</w:t>
      </w:r>
    </w:p>
    <w:p w14:paraId="37DACCA6">
      <w:pPr>
        <w:pStyle w:val="2"/>
        <w:spacing w:line="264" w:lineRule="auto"/>
        <w:rPr>
          <w:rFonts w:hint="eastAsia"/>
          <w:sz w:val="30"/>
          <w:szCs w:val="30"/>
        </w:rPr>
      </w:pPr>
      <w:r>
        <w:rPr>
          <w:rFonts w:hint="eastAsia"/>
          <w:sz w:val="30"/>
          <w:szCs w:val="30"/>
        </w:rPr>
        <w:t>（3）上帝之信实与前述群体之保守相关。</w:t>
      </w:r>
    </w:p>
    <w:p w14:paraId="35802B6D">
      <w:pPr>
        <w:pStyle w:val="2"/>
        <w:spacing w:line="264" w:lineRule="auto"/>
        <w:rPr>
          <w:rFonts w:hint="eastAsia"/>
          <w:sz w:val="30"/>
          <w:szCs w:val="30"/>
        </w:rPr>
      </w:pPr>
      <w:r>
        <w:rPr>
          <w:rFonts w:hint="eastAsia"/>
          <w:sz w:val="30"/>
          <w:szCs w:val="30"/>
        </w:rPr>
        <w:t>"God is not unrighteous to forget" them because they were individuals who were interested in the covenant of grace.</w:t>
      </w:r>
    </w:p>
    <w:p w14:paraId="52862DB8">
      <w:pPr>
        <w:pStyle w:val="2"/>
        <w:spacing w:line="264" w:lineRule="auto"/>
        <w:rPr>
          <w:rFonts w:hint="eastAsia"/>
          <w:sz w:val="30"/>
          <w:szCs w:val="30"/>
        </w:rPr>
      </w:pPr>
      <w:r>
        <w:rPr>
          <w:rFonts w:hint="eastAsia"/>
          <w:sz w:val="30"/>
          <w:szCs w:val="30"/>
        </w:rPr>
        <w:t>“神并非不公，竟忘记”他们，因他们乃在恩典之约中有份之个体。</w:t>
      </w:r>
    </w:p>
    <w:p w14:paraId="4A13C1F8">
      <w:pPr>
        <w:pStyle w:val="2"/>
        <w:spacing w:line="264" w:lineRule="auto"/>
        <w:rPr>
          <w:rFonts w:hint="eastAsia"/>
          <w:sz w:val="30"/>
          <w:szCs w:val="30"/>
        </w:rPr>
      </w:pPr>
      <w:r>
        <w:rPr>
          <w:rFonts w:hint="eastAsia"/>
          <w:sz w:val="30"/>
          <w:szCs w:val="30"/>
        </w:rPr>
        <w:t>There is an engagement on the faithfulness or righteousness of God to preserve men from apostasy and ruin with respect to this covenant.</w:t>
      </w:r>
    </w:p>
    <w:p w14:paraId="4A27E1E6">
      <w:pPr>
        <w:pStyle w:val="2"/>
        <w:spacing w:line="264" w:lineRule="auto"/>
        <w:rPr>
          <w:rFonts w:hint="eastAsia"/>
          <w:sz w:val="30"/>
          <w:szCs w:val="30"/>
        </w:rPr>
      </w:pPr>
      <w:r>
        <w:rPr>
          <w:rFonts w:hint="eastAsia"/>
          <w:sz w:val="30"/>
          <w:szCs w:val="30"/>
        </w:rPr>
        <w:t>关于此约，上帝之信实或公义上有一保证，以保守人免于背道与毁灭。</w:t>
      </w:r>
    </w:p>
    <w:p w14:paraId="4155EE1D">
      <w:pPr>
        <w:pStyle w:val="2"/>
        <w:spacing w:line="264" w:lineRule="auto"/>
        <w:rPr>
          <w:rFonts w:hint="eastAsia"/>
          <w:sz w:val="30"/>
          <w:szCs w:val="30"/>
        </w:rPr>
      </w:pPr>
      <w:r>
        <w:rPr>
          <w:rFonts w:hint="eastAsia"/>
          <w:sz w:val="30"/>
          <w:szCs w:val="30"/>
        </w:rPr>
        <w:t>There is equal respect for all those taken into that covenant.</w:t>
      </w:r>
    </w:p>
    <w:p w14:paraId="2F5E1E85">
      <w:pPr>
        <w:pStyle w:val="2"/>
        <w:spacing w:line="264" w:lineRule="auto"/>
        <w:rPr>
          <w:rFonts w:hint="eastAsia"/>
          <w:sz w:val="30"/>
          <w:szCs w:val="30"/>
        </w:rPr>
      </w:pPr>
      <w:r>
        <w:rPr>
          <w:rFonts w:hint="eastAsia"/>
          <w:sz w:val="30"/>
          <w:szCs w:val="30"/>
        </w:rPr>
        <w:t>对所有被纳入该约者皆有同等顾念。</w:t>
      </w:r>
    </w:p>
    <w:p w14:paraId="61478627">
      <w:pPr>
        <w:pStyle w:val="2"/>
        <w:spacing w:line="264" w:lineRule="auto"/>
        <w:rPr>
          <w:rFonts w:hint="eastAsia"/>
          <w:sz w:val="30"/>
          <w:szCs w:val="30"/>
        </w:rPr>
      </w:pPr>
      <w:r>
        <w:rPr>
          <w:rFonts w:hint="eastAsia"/>
          <w:sz w:val="30"/>
          <w:szCs w:val="30"/>
        </w:rPr>
        <w:t>But the individuals in the text do not fall into this category, and thus the apostle does not suggest that the righteousness or faithfulness of God is in anyway engaged in their preservation, but rather the opposite.</w:t>
      </w:r>
    </w:p>
    <w:p w14:paraId="26FE1F0C">
      <w:pPr>
        <w:pStyle w:val="2"/>
        <w:spacing w:line="264" w:lineRule="auto"/>
        <w:rPr>
          <w:rFonts w:hint="eastAsia"/>
          <w:sz w:val="30"/>
          <w:szCs w:val="30"/>
        </w:rPr>
      </w:pPr>
      <w:r>
        <w:rPr>
          <w:rFonts w:hint="eastAsia"/>
          <w:sz w:val="30"/>
          <w:szCs w:val="30"/>
        </w:rPr>
        <w:t>然经文中之个体不属此范畴，故此使徒并未暗示上帝之公义或信实以任何方式保证其保守，毋宁说恰恰相反。</w:t>
      </w:r>
    </w:p>
    <w:p w14:paraId="16E321AA">
      <w:pPr>
        <w:pStyle w:val="2"/>
        <w:spacing w:line="264" w:lineRule="auto"/>
        <w:rPr>
          <w:rFonts w:hint="eastAsia"/>
          <w:sz w:val="30"/>
          <w:szCs w:val="30"/>
        </w:rPr>
      </w:pPr>
      <w:r>
        <w:rPr>
          <w:rFonts w:hint="eastAsia"/>
          <w:sz w:val="30"/>
          <w:szCs w:val="30"/>
        </w:rPr>
        <w:t>This entire description refers to some special gospel privileges that were shared by professors in those days, and we must inquire</w:t>
      </w:r>
    </w:p>
    <w:p w14:paraId="78185D91">
      <w:pPr>
        <w:pStyle w:val="2"/>
        <w:spacing w:line="264" w:lineRule="auto"/>
        <w:rPr>
          <w:rFonts w:hint="eastAsia"/>
          <w:sz w:val="30"/>
          <w:szCs w:val="30"/>
        </w:rPr>
      </w:pPr>
      <w:r>
        <w:rPr>
          <w:rFonts w:hint="eastAsia"/>
          <w:sz w:val="30"/>
          <w:szCs w:val="30"/>
        </w:rPr>
        <w:t>此全部描述指向某些特殊福音特权，乃彼时宣认者所共享，吾人必当查究。</w:t>
      </w:r>
    </w:p>
    <w:p w14:paraId="1615F9DA">
      <w:pPr>
        <w:pStyle w:val="2"/>
        <w:spacing w:line="264" w:lineRule="auto"/>
        <w:rPr>
          <w:rFonts w:hint="eastAsia"/>
          <w:sz w:val="30"/>
          <w:szCs w:val="30"/>
        </w:rPr>
      </w:pPr>
    </w:p>
    <w:p w14:paraId="5FBA1F87">
      <w:pPr>
        <w:pStyle w:val="2"/>
        <w:spacing w:line="264" w:lineRule="auto"/>
        <w:rPr>
          <w:rFonts w:hint="eastAsia"/>
          <w:sz w:val="30"/>
          <w:szCs w:val="30"/>
        </w:rPr>
      </w:pPr>
      <w:r>
        <w:rPr>
          <w:rFonts w:hint="eastAsia"/>
          <w:sz w:val="30"/>
          <w:szCs w:val="30"/>
        </w:rPr>
        <w:t>The FIRST thing in the description is that they were "once enlightened."</w:t>
      </w:r>
    </w:p>
    <w:p w14:paraId="1AE4913C">
      <w:pPr>
        <w:pStyle w:val="2"/>
        <w:spacing w:line="264" w:lineRule="auto"/>
        <w:rPr>
          <w:rFonts w:hint="eastAsia"/>
          <w:sz w:val="30"/>
          <w:szCs w:val="30"/>
        </w:rPr>
      </w:pPr>
      <w:r>
        <w:rPr>
          <w:rFonts w:hint="eastAsia"/>
          <w:sz w:val="30"/>
          <w:szCs w:val="30"/>
        </w:rPr>
        <w:t>描述中之第一项，乃他们曾“一次蒙光照”。</w:t>
      </w:r>
    </w:p>
    <w:p w14:paraId="5692CE46">
      <w:pPr>
        <w:pStyle w:val="2"/>
        <w:spacing w:line="264" w:lineRule="auto"/>
        <w:rPr>
          <w:rFonts w:hint="eastAsia"/>
          <w:sz w:val="30"/>
          <w:szCs w:val="30"/>
        </w:rPr>
      </w:pPr>
      <w:r>
        <w:rPr>
          <w:rFonts w:hint="eastAsia"/>
          <w:sz w:val="30"/>
          <w:szCs w:val="30"/>
        </w:rPr>
        <w:t>The Syriac translation says "once baptized."</w:t>
      </w:r>
    </w:p>
    <w:p w14:paraId="1DCEDB71">
      <w:pPr>
        <w:pStyle w:val="2"/>
        <w:spacing w:line="264" w:lineRule="auto"/>
        <w:rPr>
          <w:rFonts w:hint="eastAsia"/>
          <w:sz w:val="30"/>
          <w:szCs w:val="30"/>
        </w:rPr>
      </w:pPr>
      <w:r>
        <w:rPr>
          <w:rFonts w:hint="eastAsia"/>
          <w:sz w:val="30"/>
          <w:szCs w:val="30"/>
        </w:rPr>
        <w:t>叙利亚译本云“一次受洗”。</w:t>
      </w:r>
    </w:p>
    <w:p w14:paraId="3899A7B7">
      <w:pPr>
        <w:pStyle w:val="2"/>
        <w:spacing w:line="264" w:lineRule="auto"/>
        <w:rPr>
          <w:rFonts w:hint="eastAsia"/>
          <w:sz w:val="30"/>
          <w:szCs w:val="30"/>
        </w:rPr>
      </w:pPr>
      <w:r>
        <w:rPr>
          <w:rFonts w:hint="eastAsia"/>
          <w:sz w:val="30"/>
          <w:szCs w:val="30"/>
        </w:rPr>
        <w:t>It is certain that baptism was called "illumination" early in the church, and "enlighten" was used for "baptize."</w:t>
      </w:r>
    </w:p>
    <w:p w14:paraId="24DF7D32">
      <w:pPr>
        <w:pStyle w:val="2"/>
        <w:spacing w:line="264" w:lineRule="auto"/>
        <w:rPr>
          <w:rFonts w:hint="eastAsia"/>
          <w:sz w:val="30"/>
          <w:szCs w:val="30"/>
        </w:rPr>
      </w:pPr>
      <w:r>
        <w:rPr>
          <w:rFonts w:hint="eastAsia"/>
          <w:sz w:val="30"/>
          <w:szCs w:val="30"/>
        </w:rPr>
        <w:t>确然，洗礼在初期教会早被称为“光照”，且“光照”被用以指“施洗”。</w:t>
      </w:r>
    </w:p>
    <w:p w14:paraId="4C1AA080">
      <w:pPr>
        <w:pStyle w:val="2"/>
        <w:spacing w:line="264" w:lineRule="auto"/>
        <w:rPr>
          <w:rFonts w:hint="eastAsia"/>
          <w:sz w:val="30"/>
          <w:szCs w:val="30"/>
        </w:rPr>
      </w:pPr>
      <w:r>
        <w:rPr>
          <w:rFonts w:hint="eastAsia"/>
          <w:sz w:val="30"/>
          <w:szCs w:val="30"/>
        </w:rPr>
        <w:t>Baptism was only to be celebrated once, according to the constant faith of the church in all ages.</w:t>
      </w:r>
    </w:p>
    <w:p w14:paraId="265AC5FB">
      <w:pPr>
        <w:pStyle w:val="2"/>
        <w:spacing w:line="264" w:lineRule="auto"/>
        <w:rPr>
          <w:rFonts w:hint="eastAsia"/>
          <w:sz w:val="30"/>
          <w:szCs w:val="30"/>
        </w:rPr>
      </w:pPr>
      <w:r>
        <w:rPr>
          <w:rFonts w:hint="eastAsia"/>
          <w:sz w:val="30"/>
          <w:szCs w:val="30"/>
        </w:rPr>
        <w:t>洗礼仅当施行一次，依据历代教会恒常之信仰。</w:t>
      </w:r>
    </w:p>
    <w:p w14:paraId="26FF1323">
      <w:pPr>
        <w:pStyle w:val="2"/>
        <w:spacing w:line="264" w:lineRule="auto"/>
        <w:rPr>
          <w:rFonts w:hint="eastAsia"/>
          <w:sz w:val="30"/>
          <w:szCs w:val="30"/>
        </w:rPr>
      </w:pPr>
      <w:r>
        <w:rPr>
          <w:rFonts w:hint="eastAsia"/>
          <w:sz w:val="30"/>
          <w:szCs w:val="30"/>
        </w:rPr>
        <w:t>Baptism was called "illumination" because it was one ordinance of the initiation of persons into a participation of all the mysteries of the church.</w:t>
      </w:r>
    </w:p>
    <w:p w14:paraId="258ED1AA">
      <w:pPr>
        <w:pStyle w:val="2"/>
        <w:spacing w:line="264" w:lineRule="auto"/>
        <w:rPr>
          <w:rFonts w:hint="eastAsia"/>
          <w:sz w:val="30"/>
          <w:szCs w:val="30"/>
        </w:rPr>
      </w:pPr>
      <w:r>
        <w:rPr>
          <w:rFonts w:hint="eastAsia"/>
          <w:sz w:val="30"/>
          <w:szCs w:val="30"/>
        </w:rPr>
        <w:t>洗礼被称为“光照”，因其乃个体进入有份于教会所有奥秘之入会礼仪之一。</w:t>
      </w:r>
    </w:p>
    <w:p w14:paraId="1A16D020">
      <w:pPr>
        <w:pStyle w:val="2"/>
        <w:spacing w:line="264" w:lineRule="auto"/>
        <w:rPr>
          <w:rFonts w:hint="eastAsia"/>
          <w:sz w:val="30"/>
          <w:szCs w:val="30"/>
        </w:rPr>
      </w:pPr>
      <w:r>
        <w:rPr>
          <w:rFonts w:hint="eastAsia"/>
          <w:sz w:val="30"/>
          <w:szCs w:val="30"/>
        </w:rPr>
        <w:t>They were thereby translated out of the kingdom of darkness into that of light and grace.</w:t>
      </w:r>
    </w:p>
    <w:p w14:paraId="3F1E877F">
      <w:pPr>
        <w:pStyle w:val="2"/>
        <w:spacing w:line="264" w:lineRule="auto"/>
        <w:rPr>
          <w:rFonts w:hint="eastAsia"/>
          <w:sz w:val="30"/>
          <w:szCs w:val="30"/>
        </w:rPr>
      </w:pPr>
      <w:r>
        <w:rPr>
          <w:rFonts w:hint="eastAsia"/>
          <w:sz w:val="30"/>
          <w:szCs w:val="30"/>
        </w:rPr>
        <w:t>他们藉此从黑暗国度迁入光明与恩典国度。</w:t>
      </w:r>
    </w:p>
    <w:p w14:paraId="27996F0F">
      <w:pPr>
        <w:pStyle w:val="2"/>
        <w:spacing w:line="264" w:lineRule="auto"/>
        <w:rPr>
          <w:rFonts w:hint="eastAsia"/>
          <w:sz w:val="30"/>
          <w:szCs w:val="30"/>
        </w:rPr>
      </w:pPr>
      <w:r>
        <w:rPr>
          <w:rFonts w:hint="eastAsia"/>
          <w:sz w:val="30"/>
          <w:szCs w:val="30"/>
        </w:rPr>
        <w:t>Baptism was the beginning and foundation of a participation of all the other spiritual privileges that are mentioned afterwards.</w:t>
      </w:r>
    </w:p>
    <w:p w14:paraId="153D9FCF">
      <w:pPr>
        <w:pStyle w:val="2"/>
        <w:spacing w:line="264" w:lineRule="auto"/>
        <w:rPr>
          <w:rFonts w:hint="eastAsia"/>
          <w:sz w:val="30"/>
          <w:szCs w:val="30"/>
        </w:rPr>
      </w:pPr>
      <w:r>
        <w:rPr>
          <w:rFonts w:hint="eastAsia"/>
          <w:sz w:val="30"/>
          <w:szCs w:val="30"/>
        </w:rPr>
        <w:t>洗礼乃有份于所有其后提及之其他属灵特权的开端与根基。</w:t>
      </w:r>
    </w:p>
    <w:p w14:paraId="675774D8">
      <w:pPr>
        <w:pStyle w:val="2"/>
        <w:spacing w:line="264" w:lineRule="auto"/>
        <w:rPr>
          <w:rFonts w:hint="eastAsia"/>
          <w:sz w:val="30"/>
          <w:szCs w:val="30"/>
        </w:rPr>
      </w:pPr>
      <w:r>
        <w:rPr>
          <w:rFonts w:hint="eastAsia"/>
          <w:sz w:val="30"/>
          <w:szCs w:val="30"/>
        </w:rPr>
        <w:t>Upon the baptizing of persons, the Holy Spirit came upon them and endowed them with extraordinary gifts peculiar to the days of the gospel.</w:t>
      </w:r>
    </w:p>
    <w:p w14:paraId="03109D5C">
      <w:pPr>
        <w:pStyle w:val="2"/>
        <w:spacing w:line="264" w:lineRule="auto"/>
        <w:rPr>
          <w:rFonts w:hint="eastAsia"/>
          <w:sz w:val="30"/>
          <w:szCs w:val="30"/>
        </w:rPr>
      </w:pPr>
      <w:r>
        <w:rPr>
          <w:rFonts w:hint="eastAsia"/>
          <w:sz w:val="30"/>
          <w:szCs w:val="30"/>
        </w:rPr>
        <w:t>当人受洗时，圣灵降临其上，并赋予他们福音时日所特有之非凡恩赐。</w:t>
      </w:r>
    </w:p>
    <w:p w14:paraId="7700B4ED">
      <w:pPr>
        <w:pStyle w:val="2"/>
        <w:spacing w:line="264" w:lineRule="auto"/>
        <w:rPr>
          <w:rFonts w:hint="eastAsia"/>
          <w:sz w:val="30"/>
          <w:szCs w:val="30"/>
        </w:rPr>
      </w:pPr>
      <w:r>
        <w:rPr>
          <w:rFonts w:hint="eastAsia"/>
          <w:sz w:val="30"/>
          <w:szCs w:val="30"/>
        </w:rPr>
        <w:t>This opinion has much probability in it, and I would embrace it if the word itself, as used here, did not require another interpretation.</w:t>
      </w:r>
    </w:p>
    <w:p w14:paraId="74CCA75B">
      <w:pPr>
        <w:pStyle w:val="2"/>
        <w:spacing w:line="264" w:lineRule="auto"/>
        <w:rPr>
          <w:rFonts w:hint="eastAsia"/>
          <w:sz w:val="30"/>
          <w:szCs w:val="30"/>
        </w:rPr>
      </w:pPr>
      <w:r>
        <w:rPr>
          <w:rFonts w:hint="eastAsia"/>
          <w:sz w:val="30"/>
          <w:szCs w:val="30"/>
        </w:rPr>
        <w:t>此见解颇具可能性，倘若此词本身于此处之用法未要求另一解释，吾愿接纳之。</w:t>
      </w:r>
    </w:p>
    <w:p w14:paraId="69551C44">
      <w:pPr>
        <w:pStyle w:val="2"/>
        <w:spacing w:line="264" w:lineRule="auto"/>
        <w:rPr>
          <w:rFonts w:hint="eastAsia"/>
          <w:sz w:val="30"/>
          <w:szCs w:val="30"/>
        </w:rPr>
      </w:pPr>
      <w:r>
        <w:rPr>
          <w:rFonts w:hint="eastAsia"/>
          <w:sz w:val="30"/>
          <w:szCs w:val="30"/>
        </w:rPr>
        <w:t>The word "once" is not to be restrained to this particular but refers equally to all the instances that follow, signifying no more than that those mentioned were truly partakers of them.</w:t>
      </w:r>
    </w:p>
    <w:p w14:paraId="55B7D1C5">
      <w:pPr>
        <w:pStyle w:val="2"/>
        <w:spacing w:line="264" w:lineRule="auto"/>
        <w:rPr>
          <w:rFonts w:hint="eastAsia"/>
          <w:sz w:val="30"/>
          <w:szCs w:val="30"/>
        </w:rPr>
      </w:pPr>
      <w:r>
        <w:rPr>
          <w:rFonts w:hint="eastAsia"/>
          <w:sz w:val="30"/>
          <w:szCs w:val="30"/>
        </w:rPr>
        <w:t>“一次”此词不当局限于此特定项，乃同等指涉所有其后例证，仅意指所提及者乃真实有份于其中。</w:t>
      </w:r>
    </w:p>
    <w:p w14:paraId="5EC115DC">
      <w:pPr>
        <w:pStyle w:val="2"/>
        <w:spacing w:line="264" w:lineRule="auto"/>
        <w:rPr>
          <w:rFonts w:hint="eastAsia"/>
          <w:sz w:val="30"/>
          <w:szCs w:val="30"/>
        </w:rPr>
      </w:pPr>
    </w:p>
    <w:p w14:paraId="1BA8ACD1">
      <w:pPr>
        <w:pStyle w:val="2"/>
        <w:spacing w:line="264" w:lineRule="auto"/>
        <w:rPr>
          <w:rFonts w:hint="eastAsia"/>
          <w:sz w:val="30"/>
          <w:szCs w:val="30"/>
        </w:rPr>
      </w:pPr>
      <w:r>
        <w:rPr>
          <w:rFonts w:hint="eastAsia"/>
          <w:sz w:val="30"/>
          <w:szCs w:val="30"/>
        </w:rPr>
        <w:t>To be "enlightened" in this place means to be instructed in the doctrine of the gospel so as to have a spiritual apprehension thereof, and this is so termed for two reasons:</w:t>
      </w:r>
    </w:p>
    <w:p w14:paraId="64D3B8BF">
      <w:pPr>
        <w:pStyle w:val="2"/>
        <w:spacing w:line="264" w:lineRule="auto"/>
        <w:rPr>
          <w:rFonts w:hint="eastAsia"/>
          <w:sz w:val="30"/>
          <w:szCs w:val="30"/>
        </w:rPr>
      </w:pPr>
      <w:r>
        <w:rPr>
          <w:rFonts w:hint="eastAsia"/>
          <w:sz w:val="30"/>
          <w:szCs w:val="30"/>
        </w:rPr>
        <w:t>于此处“蒙光照”，意指受教于福音教义，以致对其有属灵领悟，其如此称谓有二因：</w:t>
      </w:r>
    </w:p>
    <w:p w14:paraId="7AE7D79F">
      <w:pPr>
        <w:pStyle w:val="2"/>
        <w:spacing w:line="264" w:lineRule="auto"/>
        <w:rPr>
          <w:rFonts w:hint="eastAsia"/>
          <w:sz w:val="30"/>
          <w:szCs w:val="30"/>
        </w:rPr>
      </w:pPr>
    </w:p>
    <w:p w14:paraId="3F9483E7">
      <w:pPr>
        <w:pStyle w:val="2"/>
        <w:spacing w:line="264" w:lineRule="auto"/>
        <w:rPr>
          <w:rFonts w:hint="eastAsia"/>
          <w:sz w:val="30"/>
          <w:szCs w:val="30"/>
        </w:rPr>
      </w:pPr>
      <w:r>
        <w:rPr>
          <w:rFonts w:hint="eastAsia"/>
          <w:sz w:val="30"/>
          <w:szCs w:val="30"/>
        </w:rPr>
        <w:t>Of the objects, or the things known or apprehended, "life and immortality are brought to light through the gospel."</w:t>
      </w:r>
    </w:p>
    <w:p w14:paraId="0C63A33B">
      <w:pPr>
        <w:pStyle w:val="2"/>
        <w:spacing w:line="264" w:lineRule="auto"/>
        <w:rPr>
          <w:rFonts w:hint="eastAsia"/>
          <w:sz w:val="30"/>
          <w:szCs w:val="30"/>
        </w:rPr>
      </w:pPr>
    </w:p>
    <w:p w14:paraId="6AB08062">
      <w:pPr>
        <w:pStyle w:val="2"/>
        <w:spacing w:line="264" w:lineRule="auto"/>
        <w:rPr>
          <w:rFonts w:hint="eastAsia"/>
          <w:sz w:val="30"/>
          <w:szCs w:val="30"/>
        </w:rPr>
      </w:pPr>
      <w:r>
        <w:rPr>
          <w:rFonts w:hint="eastAsia"/>
          <w:sz w:val="30"/>
          <w:szCs w:val="30"/>
        </w:rPr>
        <w:t>就客体，或所知晓或领悟之事而言，“生命与不朽藉福音得以照亮。”</w:t>
      </w:r>
    </w:p>
    <w:p w14:paraId="471DAB7F">
      <w:pPr>
        <w:pStyle w:val="2"/>
        <w:spacing w:line="264" w:lineRule="auto"/>
        <w:rPr>
          <w:rFonts w:hint="eastAsia"/>
          <w:sz w:val="30"/>
          <w:szCs w:val="30"/>
        </w:rPr>
      </w:pPr>
      <w:r>
        <w:rPr>
          <w:rFonts w:hint="eastAsia"/>
          <w:sz w:val="30"/>
          <w:szCs w:val="30"/>
        </w:rPr>
        <w:t>Hence it is called "light," such as "the inheritance of the saints in light."</w:t>
      </w:r>
    </w:p>
    <w:p w14:paraId="10AFBD02">
      <w:pPr>
        <w:pStyle w:val="2"/>
        <w:spacing w:line="264" w:lineRule="auto"/>
        <w:rPr>
          <w:rFonts w:hint="eastAsia"/>
          <w:sz w:val="30"/>
          <w:szCs w:val="30"/>
        </w:rPr>
      </w:pPr>
      <w:r>
        <w:rPr>
          <w:rFonts w:hint="eastAsia"/>
          <w:sz w:val="30"/>
          <w:szCs w:val="30"/>
        </w:rPr>
        <w:t>故其被称为“光”，如“圣徒在光明中之基业”。</w:t>
      </w:r>
    </w:p>
    <w:p w14:paraId="552FAF31">
      <w:pPr>
        <w:pStyle w:val="2"/>
        <w:spacing w:line="264" w:lineRule="auto"/>
        <w:rPr>
          <w:rFonts w:hint="eastAsia"/>
          <w:sz w:val="30"/>
          <w:szCs w:val="30"/>
        </w:rPr>
      </w:pPr>
      <w:r>
        <w:rPr>
          <w:rFonts w:hint="eastAsia"/>
          <w:sz w:val="30"/>
          <w:szCs w:val="30"/>
        </w:rPr>
        <w:t>The state which men are brought into is called "light" in opposition to the darkness that is in the world without it.</w:t>
      </w:r>
    </w:p>
    <w:p w14:paraId="39BADD5E">
      <w:pPr>
        <w:pStyle w:val="2"/>
        <w:spacing w:line="264" w:lineRule="auto"/>
        <w:rPr>
          <w:rFonts w:hint="eastAsia"/>
          <w:sz w:val="30"/>
          <w:szCs w:val="30"/>
        </w:rPr>
      </w:pPr>
      <w:r>
        <w:rPr>
          <w:rFonts w:hint="eastAsia"/>
          <w:sz w:val="30"/>
          <w:szCs w:val="30"/>
        </w:rPr>
        <w:t>人被带入之境况被称为“光”，以对立于其外世界中之黑暗。</w:t>
      </w:r>
    </w:p>
    <w:p w14:paraId="19618409">
      <w:pPr>
        <w:pStyle w:val="2"/>
        <w:spacing w:line="264" w:lineRule="auto"/>
        <w:rPr>
          <w:rFonts w:hint="eastAsia"/>
          <w:sz w:val="30"/>
          <w:szCs w:val="30"/>
        </w:rPr>
      </w:pPr>
      <w:r>
        <w:rPr>
          <w:rFonts w:hint="eastAsia"/>
          <w:sz w:val="30"/>
          <w:szCs w:val="30"/>
        </w:rPr>
        <w:t>The world without the gospel is the kingdom of Satan, the whole world, and all that belongs to it in distinction from and opposition to the new creation, is under the power of the wicked one, the prince of the power of darkness.</w:t>
      </w:r>
    </w:p>
    <w:p w14:paraId="262AA6CC">
      <w:pPr>
        <w:pStyle w:val="2"/>
        <w:spacing w:line="264" w:lineRule="auto"/>
        <w:rPr>
          <w:rFonts w:hint="eastAsia"/>
          <w:sz w:val="30"/>
          <w:szCs w:val="30"/>
        </w:rPr>
      </w:pPr>
      <w:r>
        <w:rPr>
          <w:rFonts w:hint="eastAsia"/>
          <w:sz w:val="30"/>
          <w:szCs w:val="30"/>
        </w:rPr>
        <w:t>无福音之世界乃撒但之国度，全世界及其所有属乎其者，在与新造有别并对立上，皆在那恶者、幽暗权势之君权下。</w:t>
      </w:r>
    </w:p>
    <w:p w14:paraId="7042CBD6">
      <w:pPr>
        <w:pStyle w:val="2"/>
        <w:spacing w:line="264" w:lineRule="auto"/>
        <w:rPr>
          <w:rFonts w:hint="eastAsia"/>
          <w:sz w:val="30"/>
          <w:szCs w:val="30"/>
        </w:rPr>
      </w:pPr>
      <w:r>
        <w:rPr>
          <w:rFonts w:hint="eastAsia"/>
          <w:sz w:val="30"/>
          <w:szCs w:val="30"/>
        </w:rPr>
        <w:t>This is called "walking in darkness," and "walking in the light" is opposed to it.</w:t>
      </w:r>
    </w:p>
    <w:p w14:paraId="61443BEB">
      <w:pPr>
        <w:pStyle w:val="2"/>
        <w:spacing w:line="264" w:lineRule="auto"/>
        <w:rPr>
          <w:rFonts w:hint="eastAsia"/>
          <w:sz w:val="30"/>
          <w:szCs w:val="30"/>
        </w:rPr>
      </w:pPr>
      <w:r>
        <w:rPr>
          <w:rFonts w:hint="eastAsia"/>
          <w:sz w:val="30"/>
          <w:szCs w:val="30"/>
        </w:rPr>
        <w:t>此被称为“行在黑暗里”，而“行在光明里”则与之对立。</w:t>
      </w:r>
    </w:p>
    <w:p w14:paraId="64E3EA75">
      <w:pPr>
        <w:pStyle w:val="2"/>
        <w:spacing w:line="264" w:lineRule="auto"/>
        <w:rPr>
          <w:rFonts w:hint="eastAsia"/>
          <w:sz w:val="30"/>
          <w:szCs w:val="30"/>
        </w:rPr>
      </w:pPr>
      <w:r>
        <w:rPr>
          <w:rFonts w:hint="eastAsia"/>
          <w:sz w:val="30"/>
          <w:szCs w:val="30"/>
        </w:rPr>
        <w:t>Of the means or manner of the knowledge communicated, the word fwti,zomai is used to give light or knowledge by teaching, the same as hr"wOh.</w:t>
      </w:r>
    </w:p>
    <w:p w14:paraId="0DB26695">
      <w:pPr>
        <w:pStyle w:val="2"/>
        <w:spacing w:line="264" w:lineRule="auto"/>
        <w:rPr>
          <w:rFonts w:hint="eastAsia"/>
          <w:sz w:val="30"/>
          <w:szCs w:val="30"/>
        </w:rPr>
      </w:pPr>
      <w:r>
        <w:rPr>
          <w:rFonts w:hint="eastAsia"/>
          <w:sz w:val="30"/>
          <w:szCs w:val="30"/>
        </w:rPr>
        <w:t>就所传递知识之途径或方式而言，词语 φωτίζομαι (phōtizomai 希腊文：被光照) 被用以指藉教导赐予亮光或知识，同于 הוֹרָה (horah 希伯来文：教导)。</w:t>
      </w:r>
    </w:p>
    <w:p w14:paraId="5B0F5AF3">
      <w:pPr>
        <w:pStyle w:val="2"/>
        <w:spacing w:line="264" w:lineRule="auto"/>
        <w:rPr>
          <w:rFonts w:hint="eastAsia"/>
          <w:sz w:val="30"/>
          <w:szCs w:val="30"/>
        </w:rPr>
      </w:pPr>
      <w:r>
        <w:rPr>
          <w:rFonts w:hint="eastAsia"/>
          <w:sz w:val="30"/>
          <w:szCs w:val="30"/>
        </w:rPr>
        <w:t>The meaning of fwtismo,j is knowledge upon instruction.</w:t>
      </w:r>
    </w:p>
    <w:p w14:paraId="143A6D51">
      <w:pPr>
        <w:pStyle w:val="2"/>
        <w:spacing w:line="264" w:lineRule="auto"/>
        <w:rPr>
          <w:rFonts w:hint="eastAsia"/>
          <w:sz w:val="30"/>
          <w:szCs w:val="30"/>
        </w:rPr>
      </w:pPr>
      <w:r>
        <w:rPr>
          <w:rFonts w:hint="eastAsia"/>
          <w:sz w:val="30"/>
          <w:szCs w:val="30"/>
        </w:rPr>
        <w:t>φωτισμός (phōtismos 希腊文：光照) 之意乃经教导后之知识。</w:t>
      </w:r>
    </w:p>
    <w:p w14:paraId="7A30A362">
      <w:pPr>
        <w:pStyle w:val="2"/>
        <w:spacing w:line="264" w:lineRule="auto"/>
        <w:rPr>
          <w:rFonts w:hint="eastAsia"/>
          <w:sz w:val="30"/>
          <w:szCs w:val="30"/>
        </w:rPr>
      </w:pPr>
      <w:r>
        <w:rPr>
          <w:rFonts w:hint="eastAsia"/>
          <w:sz w:val="30"/>
          <w:szCs w:val="30"/>
        </w:rPr>
        <w:t>The instruction in the knowledge of the gospel is called "illumination" because the gospel itself is light.</w:t>
      </w:r>
    </w:p>
    <w:p w14:paraId="256C8D5E">
      <w:pPr>
        <w:pStyle w:val="2"/>
        <w:spacing w:line="264" w:lineRule="auto"/>
        <w:rPr>
          <w:rFonts w:hint="eastAsia"/>
          <w:sz w:val="30"/>
          <w:szCs w:val="30"/>
        </w:rPr>
      </w:pPr>
      <w:r>
        <w:rPr>
          <w:rFonts w:hint="eastAsia"/>
          <w:sz w:val="30"/>
          <w:szCs w:val="30"/>
        </w:rPr>
        <w:t>福音知识中之教导被称为“光照”，因福音本身即是光。</w:t>
      </w:r>
    </w:p>
    <w:p w14:paraId="52C334AE">
      <w:pPr>
        <w:pStyle w:val="2"/>
        <w:spacing w:line="264" w:lineRule="auto"/>
        <w:rPr>
          <w:rFonts w:hint="eastAsia"/>
          <w:sz w:val="30"/>
          <w:szCs w:val="30"/>
        </w:rPr>
      </w:pPr>
    </w:p>
    <w:p w14:paraId="5D560D22">
      <w:pPr>
        <w:pStyle w:val="2"/>
        <w:spacing w:line="264" w:lineRule="auto"/>
        <w:rPr>
          <w:rFonts w:hint="eastAsia"/>
          <w:sz w:val="30"/>
          <w:szCs w:val="30"/>
        </w:rPr>
      </w:pPr>
      <w:r>
        <w:rPr>
          <w:rFonts w:hint="eastAsia"/>
          <w:sz w:val="30"/>
          <w:szCs w:val="30"/>
        </w:rPr>
        <w:t>The first characteristic of the people being described is that they were "once enlightened," which in the Syriac translation is rendered as "once baptized."</w:t>
      </w:r>
    </w:p>
    <w:p w14:paraId="12F0BF1E">
      <w:pPr>
        <w:pStyle w:val="2"/>
        <w:spacing w:line="264" w:lineRule="auto"/>
        <w:rPr>
          <w:rFonts w:hint="eastAsia"/>
          <w:sz w:val="30"/>
          <w:szCs w:val="30"/>
        </w:rPr>
      </w:pPr>
    </w:p>
    <w:p w14:paraId="7CA9021B">
      <w:pPr>
        <w:pStyle w:val="2"/>
        <w:spacing w:line="264" w:lineRule="auto"/>
        <w:rPr>
          <w:rFonts w:hint="eastAsia"/>
          <w:sz w:val="30"/>
          <w:szCs w:val="30"/>
        </w:rPr>
      </w:pPr>
      <w:r>
        <w:rPr>
          <w:rFonts w:hint="eastAsia"/>
          <w:sz w:val="30"/>
          <w:szCs w:val="30"/>
        </w:rPr>
        <w:t>被描述之人第一项特征乃他们曾“一次蒙光照”，此在叙利亚译本中被译为“一次受洗”。</w:t>
      </w:r>
    </w:p>
    <w:p w14:paraId="5F5A3C34">
      <w:pPr>
        <w:pStyle w:val="2"/>
        <w:spacing w:line="264" w:lineRule="auto"/>
        <w:rPr>
          <w:rFonts w:hint="eastAsia"/>
          <w:sz w:val="30"/>
          <w:szCs w:val="30"/>
        </w:rPr>
      </w:pPr>
      <w:r>
        <w:rPr>
          <w:rFonts w:hint="eastAsia"/>
          <w:sz w:val="30"/>
          <w:szCs w:val="30"/>
        </w:rPr>
        <w:t>In the early church, baptism was often called "illumination," and the times of the administration of the sacrament were known as "the days of light."</w:t>
      </w:r>
    </w:p>
    <w:p w14:paraId="11655B29">
      <w:pPr>
        <w:pStyle w:val="2"/>
        <w:spacing w:line="264" w:lineRule="auto"/>
        <w:rPr>
          <w:rFonts w:hint="eastAsia"/>
          <w:sz w:val="30"/>
          <w:szCs w:val="30"/>
        </w:rPr>
      </w:pPr>
      <w:r>
        <w:rPr>
          <w:rFonts w:hint="eastAsia"/>
          <w:sz w:val="30"/>
          <w:szCs w:val="30"/>
        </w:rPr>
        <w:t>在初期教会，洗礼常被称为“光照”，且施行圣礼（sacrament）之时被称为“光明之日”。</w:t>
      </w:r>
    </w:p>
    <w:p w14:paraId="04FA68D1">
      <w:pPr>
        <w:pStyle w:val="2"/>
        <w:spacing w:line="264" w:lineRule="auto"/>
        <w:rPr>
          <w:rFonts w:hint="eastAsia"/>
          <w:sz w:val="30"/>
          <w:szCs w:val="30"/>
        </w:rPr>
      </w:pPr>
      <w:r>
        <w:rPr>
          <w:rFonts w:hint="eastAsia"/>
          <w:sz w:val="30"/>
          <w:szCs w:val="30"/>
        </w:rPr>
        <w:t>It was believed that through baptism, individuals were initiated into the mysteries of the church and were translated from darkness into light and grace.</w:t>
      </w:r>
    </w:p>
    <w:p w14:paraId="26BB955C">
      <w:pPr>
        <w:pStyle w:val="2"/>
        <w:spacing w:line="264" w:lineRule="auto"/>
        <w:rPr>
          <w:rFonts w:hint="eastAsia"/>
          <w:sz w:val="30"/>
          <w:szCs w:val="30"/>
        </w:rPr>
      </w:pPr>
      <w:r>
        <w:rPr>
          <w:rFonts w:hint="eastAsia"/>
          <w:sz w:val="30"/>
          <w:szCs w:val="30"/>
        </w:rPr>
        <w:t>据信藉洗礼，个体被引入教会之奥秘，并从黑暗迁入光明与恩典。</w:t>
      </w:r>
    </w:p>
    <w:p w14:paraId="64129411">
      <w:pPr>
        <w:pStyle w:val="2"/>
        <w:spacing w:line="264" w:lineRule="auto"/>
        <w:rPr>
          <w:rFonts w:hint="eastAsia"/>
          <w:sz w:val="30"/>
          <w:szCs w:val="30"/>
        </w:rPr>
      </w:pPr>
      <w:r>
        <w:rPr>
          <w:rFonts w:hint="eastAsia"/>
          <w:sz w:val="30"/>
          <w:szCs w:val="30"/>
        </w:rPr>
        <w:t>Additionally, baptism was often accompanied by the Holy Spirit bestowing gifts upon those who received it.</w:t>
      </w:r>
    </w:p>
    <w:p w14:paraId="3A278CBD">
      <w:pPr>
        <w:pStyle w:val="2"/>
        <w:spacing w:line="264" w:lineRule="auto"/>
        <w:rPr>
          <w:rFonts w:hint="eastAsia"/>
          <w:sz w:val="30"/>
          <w:szCs w:val="30"/>
        </w:rPr>
      </w:pPr>
      <w:r>
        <w:rPr>
          <w:rFonts w:hint="eastAsia"/>
          <w:sz w:val="30"/>
          <w:szCs w:val="30"/>
        </w:rPr>
        <w:t>此外，洗礼常伴随圣灵将恩赐 bestow (赏赐) [待确认] 于领受者。</w:t>
      </w:r>
    </w:p>
    <w:p w14:paraId="06AFEA1E">
      <w:pPr>
        <w:pStyle w:val="2"/>
        <w:spacing w:line="264" w:lineRule="auto"/>
        <w:rPr>
          <w:rFonts w:hint="eastAsia"/>
          <w:sz w:val="30"/>
          <w:szCs w:val="30"/>
        </w:rPr>
      </w:pPr>
      <w:r>
        <w:rPr>
          <w:rFonts w:hint="eastAsia"/>
          <w:sz w:val="30"/>
          <w:szCs w:val="30"/>
        </w:rPr>
        <w:t>However, in this particular passage, the word "enlightened" refers not to baptism but to spiritual instruction in the gospel, which brings knowledge and understanding.</w:t>
      </w:r>
    </w:p>
    <w:p w14:paraId="208ED9E7">
      <w:pPr>
        <w:pStyle w:val="2"/>
        <w:spacing w:line="264" w:lineRule="auto"/>
        <w:rPr>
          <w:rFonts w:hint="eastAsia"/>
          <w:sz w:val="30"/>
          <w:szCs w:val="30"/>
        </w:rPr>
      </w:pPr>
      <w:r>
        <w:rPr>
          <w:rFonts w:hint="eastAsia"/>
          <w:sz w:val="30"/>
          <w:szCs w:val="30"/>
        </w:rPr>
        <w:t>然则，于此特定段落中，“蒙光照”此词并非指洗礼，乃指福音中之属灵教导，其带来知识与理解。</w:t>
      </w:r>
    </w:p>
    <w:p w14:paraId="30DC9A88">
      <w:pPr>
        <w:pStyle w:val="2"/>
        <w:spacing w:line="264" w:lineRule="auto"/>
        <w:rPr>
          <w:rFonts w:hint="eastAsia"/>
          <w:sz w:val="30"/>
          <w:szCs w:val="30"/>
        </w:rPr>
      </w:pPr>
      <w:r>
        <w:rPr>
          <w:rFonts w:hint="eastAsia"/>
          <w:sz w:val="30"/>
          <w:szCs w:val="30"/>
        </w:rPr>
        <w:t>The objects of this knowledge are the doctrines of the gospel, including the person of Christ, God's reconciliation of the world to himself through Christ, and the work of Christ as mediator.</w:t>
      </w:r>
    </w:p>
    <w:p w14:paraId="0B5EA887">
      <w:pPr>
        <w:pStyle w:val="2"/>
        <w:spacing w:line="264" w:lineRule="auto"/>
        <w:rPr>
          <w:rFonts w:hint="eastAsia"/>
          <w:sz w:val="30"/>
          <w:szCs w:val="30"/>
        </w:rPr>
      </w:pPr>
      <w:r>
        <w:rPr>
          <w:rFonts w:hint="eastAsia"/>
          <w:sz w:val="30"/>
          <w:szCs w:val="30"/>
        </w:rPr>
        <w:t>此知识之客体乃福音之诸教义，包括基督之位格、上帝藉基督使世界与自己和好，及基督作为中保之工。</w:t>
      </w:r>
    </w:p>
    <w:p w14:paraId="543DD98D">
      <w:pPr>
        <w:pStyle w:val="2"/>
        <w:spacing w:line="264" w:lineRule="auto"/>
        <w:rPr>
          <w:rFonts w:hint="eastAsia"/>
          <w:sz w:val="30"/>
          <w:szCs w:val="30"/>
        </w:rPr>
      </w:pPr>
      <w:r>
        <w:rPr>
          <w:rFonts w:hint="eastAsia"/>
          <w:sz w:val="30"/>
          <w:szCs w:val="30"/>
        </w:rPr>
        <w:t>This knowledge illuminates the mind and dispels the darkness of ignorance and confusion.</w:t>
      </w:r>
    </w:p>
    <w:p w14:paraId="4892ADFE">
      <w:pPr>
        <w:pStyle w:val="2"/>
        <w:spacing w:line="264" w:lineRule="auto"/>
        <w:rPr>
          <w:rFonts w:hint="eastAsia"/>
          <w:sz w:val="30"/>
          <w:szCs w:val="30"/>
        </w:rPr>
      </w:pPr>
      <w:r>
        <w:rPr>
          <w:rFonts w:hint="eastAsia"/>
          <w:sz w:val="30"/>
          <w:szCs w:val="30"/>
        </w:rPr>
        <w:t>此知识光照心智，并驱散无知与混乱之黑暗。</w:t>
      </w:r>
    </w:p>
    <w:p w14:paraId="49F0CEA0">
      <w:pPr>
        <w:pStyle w:val="2"/>
        <w:spacing w:line="264" w:lineRule="auto"/>
        <w:rPr>
          <w:rFonts w:hint="eastAsia"/>
          <w:sz w:val="30"/>
          <w:szCs w:val="30"/>
        </w:rPr>
      </w:pPr>
      <w:r>
        <w:rPr>
          <w:rFonts w:hint="eastAsia"/>
          <w:sz w:val="30"/>
          <w:szCs w:val="30"/>
        </w:rPr>
        <w:t>While the degree of understanding may vary, a basic knowledge of these fundamental principles is required for someone to be considered illuminated.</w:t>
      </w:r>
    </w:p>
    <w:p w14:paraId="537F1408">
      <w:pPr>
        <w:pStyle w:val="2"/>
        <w:spacing w:line="264" w:lineRule="auto"/>
        <w:rPr>
          <w:rFonts w:hint="eastAsia"/>
          <w:sz w:val="30"/>
          <w:szCs w:val="30"/>
        </w:rPr>
      </w:pPr>
      <w:r>
        <w:rPr>
          <w:rFonts w:hint="eastAsia"/>
          <w:sz w:val="30"/>
          <w:szCs w:val="30"/>
        </w:rPr>
        <w:t>纵然理解程度或有不同，对此等基本原则之基础知识乃某人被视为蒙光照所必需。</w:t>
      </w:r>
    </w:p>
    <w:p w14:paraId="5FADD80E">
      <w:pPr>
        <w:pStyle w:val="2"/>
        <w:spacing w:line="264" w:lineRule="auto"/>
        <w:rPr>
          <w:rFonts w:hint="eastAsia"/>
          <w:sz w:val="30"/>
          <w:szCs w:val="30"/>
        </w:rPr>
      </w:pPr>
    </w:p>
    <w:p w14:paraId="6E2D2DC0">
      <w:pPr>
        <w:pStyle w:val="2"/>
        <w:spacing w:line="264" w:lineRule="auto"/>
        <w:rPr>
          <w:rFonts w:hint="eastAsia"/>
          <w:sz w:val="30"/>
          <w:szCs w:val="30"/>
        </w:rPr>
      </w:pPr>
      <w:r>
        <w:rPr>
          <w:rFonts w:hint="eastAsia"/>
          <w:sz w:val="30"/>
          <w:szCs w:val="30"/>
        </w:rPr>
        <w:t>This property is the first characteristic of those being described, and it indicates that they have received spiritual instruction in the gospel and have been influenced by the Holy Spirit.</w:t>
      </w:r>
    </w:p>
    <w:p w14:paraId="00659B6E">
      <w:pPr>
        <w:pStyle w:val="2"/>
        <w:spacing w:line="264" w:lineRule="auto"/>
        <w:rPr>
          <w:rFonts w:hint="eastAsia"/>
          <w:sz w:val="30"/>
          <w:szCs w:val="30"/>
        </w:rPr>
      </w:pPr>
      <w:r>
        <w:rPr>
          <w:rFonts w:hint="eastAsia"/>
          <w:sz w:val="30"/>
          <w:szCs w:val="30"/>
        </w:rPr>
        <w:t>此属性乃被描述者之第一项特征，表明他们已领受福音中之属灵教导，并已受圣灵影响。</w:t>
      </w:r>
    </w:p>
    <w:p w14:paraId="31E9B2BE">
      <w:pPr>
        <w:pStyle w:val="2"/>
        <w:spacing w:line="264" w:lineRule="auto"/>
        <w:rPr>
          <w:rFonts w:hint="eastAsia"/>
          <w:sz w:val="30"/>
          <w:szCs w:val="30"/>
        </w:rPr>
      </w:pPr>
      <w:r>
        <w:rPr>
          <w:rFonts w:hint="eastAsia"/>
          <w:sz w:val="30"/>
          <w:szCs w:val="30"/>
        </w:rPr>
        <w:t>The apostle emphasizes that being illuminated is a great privilege and mercy, but he also warns that this privilege can be lost and can lead to condemnation for those who have received it but do not continue to pursue it.</w:t>
      </w:r>
    </w:p>
    <w:p w14:paraId="3808E297">
      <w:pPr>
        <w:pStyle w:val="2"/>
        <w:spacing w:line="264" w:lineRule="auto"/>
        <w:rPr>
          <w:rFonts w:hint="eastAsia"/>
          <w:sz w:val="30"/>
          <w:szCs w:val="30"/>
        </w:rPr>
      </w:pPr>
      <w:r>
        <w:rPr>
          <w:rFonts w:hint="eastAsia"/>
          <w:sz w:val="30"/>
          <w:szCs w:val="30"/>
        </w:rPr>
        <w:t>使徒强调蒙光照乃一伟大特权与怜悯，然其亦警戒此特权可失丧，并可导致那些已领受却不继续追求者受定罪。</w:t>
      </w:r>
    </w:p>
    <w:p w14:paraId="6FC2CCDC">
      <w:pPr>
        <w:pStyle w:val="2"/>
        <w:spacing w:line="264" w:lineRule="auto"/>
        <w:rPr>
          <w:rFonts w:hint="eastAsia"/>
          <w:sz w:val="30"/>
          <w:szCs w:val="30"/>
        </w:rPr>
      </w:pPr>
      <w:r>
        <w:rPr>
          <w:rFonts w:hint="eastAsia"/>
          <w:sz w:val="30"/>
          <w:szCs w:val="30"/>
        </w:rPr>
        <w:t>Moreover, the neglect of this privilege can lead to a hazardous condition that may incline towards apostasy.</w:t>
      </w:r>
    </w:p>
    <w:p w14:paraId="47CE2723">
      <w:pPr>
        <w:pStyle w:val="2"/>
        <w:spacing w:line="264" w:lineRule="auto"/>
        <w:rPr>
          <w:rFonts w:hint="eastAsia"/>
          <w:sz w:val="30"/>
          <w:szCs w:val="30"/>
        </w:rPr>
      </w:pPr>
      <w:r>
        <w:rPr>
          <w:rFonts w:hint="eastAsia"/>
          <w:sz w:val="30"/>
          <w:szCs w:val="30"/>
        </w:rPr>
        <w:t>再者，忽视此特权可导致一危险境地，或倾向背道。</w:t>
      </w:r>
    </w:p>
    <w:p w14:paraId="4899031D">
      <w:pPr>
        <w:pStyle w:val="2"/>
        <w:spacing w:line="264" w:lineRule="auto"/>
        <w:rPr>
          <w:rFonts w:hint="eastAsia"/>
          <w:sz w:val="30"/>
          <w:szCs w:val="30"/>
        </w:rPr>
      </w:pPr>
    </w:p>
    <w:p w14:paraId="0997F289">
      <w:pPr>
        <w:pStyle w:val="2"/>
        <w:spacing w:line="264" w:lineRule="auto"/>
        <w:rPr>
          <w:rFonts w:hint="eastAsia"/>
          <w:sz w:val="30"/>
          <w:szCs w:val="30"/>
        </w:rPr>
      </w:pPr>
      <w:r>
        <w:rPr>
          <w:rFonts w:hint="eastAsia"/>
          <w:sz w:val="30"/>
          <w:szCs w:val="30"/>
        </w:rPr>
        <w:t>The text reveals some important aspects regarding the nature of the illumination and knowledge ascribed to the apostates.</w:t>
      </w:r>
    </w:p>
    <w:p w14:paraId="1EF0CC66">
      <w:pPr>
        <w:pStyle w:val="2"/>
        <w:spacing w:line="264" w:lineRule="auto"/>
        <w:rPr>
          <w:rFonts w:hint="eastAsia"/>
          <w:sz w:val="30"/>
          <w:szCs w:val="30"/>
        </w:rPr>
      </w:pPr>
      <w:r>
        <w:rPr>
          <w:rFonts w:hint="eastAsia"/>
          <w:sz w:val="30"/>
          <w:szCs w:val="30"/>
        </w:rPr>
        <w:t>经文揭示关于归于背道者之光照与知识的性质的某些重要层面。</w:t>
      </w:r>
    </w:p>
    <w:p w14:paraId="0BD64A8A">
      <w:pPr>
        <w:pStyle w:val="2"/>
        <w:spacing w:line="264" w:lineRule="auto"/>
        <w:rPr>
          <w:rFonts w:hint="eastAsia"/>
          <w:sz w:val="30"/>
          <w:szCs w:val="30"/>
        </w:rPr>
      </w:pPr>
      <w:r>
        <w:rPr>
          <w:rFonts w:hint="eastAsia"/>
          <w:sz w:val="30"/>
          <w:szCs w:val="30"/>
        </w:rPr>
        <w:t>In order to help those who may be concerned about their own situation, let us examine this first part of their character more closely, and also how this illumination is lost in apostasy.</w:t>
      </w:r>
    </w:p>
    <w:p w14:paraId="78B99D01">
      <w:pPr>
        <w:pStyle w:val="2"/>
        <w:spacing w:line="264" w:lineRule="auto"/>
        <w:rPr>
          <w:rFonts w:hint="eastAsia"/>
          <w:sz w:val="30"/>
          <w:szCs w:val="30"/>
        </w:rPr>
      </w:pPr>
      <w:r>
        <w:rPr>
          <w:rFonts w:hint="eastAsia"/>
          <w:sz w:val="30"/>
          <w:szCs w:val="30"/>
        </w:rPr>
        <w:t>为帮助那些或对其自身境况关切者，让吾人更仔细查考其特征之此第一部分，以及此光照如何在背道中失丧。</w:t>
      </w:r>
    </w:p>
    <w:p w14:paraId="72029CD6">
      <w:pPr>
        <w:pStyle w:val="2"/>
        <w:spacing w:line="264" w:lineRule="auto"/>
        <w:rPr>
          <w:rFonts w:hint="eastAsia"/>
          <w:sz w:val="30"/>
          <w:szCs w:val="30"/>
        </w:rPr>
      </w:pPr>
    </w:p>
    <w:p w14:paraId="442424EE">
      <w:pPr>
        <w:pStyle w:val="2"/>
        <w:spacing w:line="264" w:lineRule="auto"/>
        <w:rPr>
          <w:rFonts w:hint="eastAsia"/>
          <w:sz w:val="30"/>
          <w:szCs w:val="30"/>
        </w:rPr>
      </w:pPr>
      <w:r>
        <w:rPr>
          <w:rFonts w:hint="eastAsia"/>
          <w:sz w:val="30"/>
          <w:szCs w:val="30"/>
        </w:rPr>
        <w:t>It should be noted that there is a knowledge of spiritual things that can be purely natural and disciplinary, which can be attained without any special aid or assistance from the Holy Spirit.</w:t>
      </w:r>
    </w:p>
    <w:p w14:paraId="4207D3D9">
      <w:pPr>
        <w:pStyle w:val="2"/>
        <w:spacing w:line="264" w:lineRule="auto"/>
        <w:rPr>
          <w:rFonts w:hint="eastAsia"/>
          <w:sz w:val="30"/>
          <w:szCs w:val="30"/>
        </w:rPr>
      </w:pPr>
    </w:p>
    <w:p w14:paraId="24A94464">
      <w:pPr>
        <w:pStyle w:val="2"/>
        <w:spacing w:line="264" w:lineRule="auto"/>
        <w:rPr>
          <w:rFonts w:hint="eastAsia"/>
          <w:sz w:val="30"/>
          <w:szCs w:val="30"/>
        </w:rPr>
      </w:pPr>
      <w:r>
        <w:rPr>
          <w:rFonts w:hint="eastAsia"/>
          <w:sz w:val="30"/>
          <w:szCs w:val="30"/>
        </w:rPr>
        <w:t>当注意者，存在一种属灵事物之知识，其可纯粹属乎自然且属乎操练的，无需圣灵任何特别帮助或扶助即可获致。</w:t>
      </w:r>
    </w:p>
    <w:p w14:paraId="6A7A0B66">
      <w:pPr>
        <w:pStyle w:val="2"/>
        <w:spacing w:line="264" w:lineRule="auto"/>
        <w:rPr>
          <w:rFonts w:hint="eastAsia"/>
          <w:sz w:val="30"/>
          <w:szCs w:val="30"/>
        </w:rPr>
      </w:pPr>
      <w:r>
        <w:rPr>
          <w:rFonts w:hint="eastAsia"/>
          <w:sz w:val="30"/>
          <w:szCs w:val="30"/>
        </w:rPr>
        <w:t>This is evident in common experience, especially among those who dedicate themselves to the study of spiritual things, yet remain strangers to all spiritual gifts.</w:t>
      </w:r>
    </w:p>
    <w:p w14:paraId="196529FD">
      <w:pPr>
        <w:pStyle w:val="2"/>
        <w:spacing w:line="264" w:lineRule="auto"/>
        <w:rPr>
          <w:rFonts w:hint="eastAsia"/>
          <w:sz w:val="30"/>
          <w:szCs w:val="30"/>
        </w:rPr>
      </w:pPr>
      <w:r>
        <w:rPr>
          <w:rFonts w:hint="eastAsia"/>
          <w:sz w:val="30"/>
          <w:szCs w:val="30"/>
        </w:rPr>
        <w:t>此在普遍经验中显而易见，尤在那些致力于研习属灵事物，却仍对所有属灵恩赐皆为陌生人者中间。</w:t>
      </w:r>
    </w:p>
    <w:p w14:paraId="5FCF75E8">
      <w:pPr>
        <w:pStyle w:val="2"/>
        <w:spacing w:line="264" w:lineRule="auto"/>
        <w:rPr>
          <w:rFonts w:hint="eastAsia"/>
          <w:sz w:val="30"/>
          <w:szCs w:val="30"/>
        </w:rPr>
      </w:pPr>
      <w:r>
        <w:rPr>
          <w:rFonts w:hint="eastAsia"/>
          <w:sz w:val="30"/>
          <w:szCs w:val="30"/>
        </w:rPr>
        <w:t>Some knowledge of the Scripture and its contents is attainable by the same amount of effort and study as any other art or science.</w:t>
      </w:r>
    </w:p>
    <w:p w14:paraId="34DA0C47">
      <w:pPr>
        <w:pStyle w:val="2"/>
        <w:spacing w:line="264" w:lineRule="auto"/>
        <w:rPr>
          <w:rFonts w:hint="eastAsia"/>
          <w:sz w:val="30"/>
          <w:szCs w:val="30"/>
        </w:rPr>
      </w:pPr>
      <w:r>
        <w:rPr>
          <w:rFonts w:hint="eastAsia"/>
          <w:sz w:val="30"/>
          <w:szCs w:val="30"/>
        </w:rPr>
        <w:t>圣经及其内容之某些知识，可藉与其他任何技艺或格致之学同样之努力与研习达到。</w:t>
      </w:r>
    </w:p>
    <w:p w14:paraId="625A00C4">
      <w:pPr>
        <w:pStyle w:val="2"/>
        <w:spacing w:line="264" w:lineRule="auto"/>
        <w:rPr>
          <w:rFonts w:hint="eastAsia"/>
          <w:sz w:val="30"/>
          <w:szCs w:val="30"/>
        </w:rPr>
      </w:pPr>
    </w:p>
    <w:p w14:paraId="41071E41">
      <w:pPr>
        <w:pStyle w:val="2"/>
        <w:spacing w:line="264" w:lineRule="auto"/>
        <w:rPr>
          <w:rFonts w:hint="eastAsia"/>
          <w:sz w:val="30"/>
          <w:szCs w:val="30"/>
        </w:rPr>
      </w:pPr>
      <w:r>
        <w:rPr>
          <w:rFonts w:hint="eastAsia"/>
          <w:sz w:val="30"/>
          <w:szCs w:val="30"/>
        </w:rPr>
        <w:t>The illumination referred to here, being a gift of the Holy Spirit, differs from and is superior to this purely natural knowledge.</w:t>
      </w:r>
    </w:p>
    <w:p w14:paraId="117A3F90">
      <w:pPr>
        <w:pStyle w:val="2"/>
        <w:spacing w:line="264" w:lineRule="auto"/>
        <w:rPr>
          <w:rFonts w:hint="eastAsia"/>
          <w:sz w:val="30"/>
          <w:szCs w:val="30"/>
        </w:rPr>
      </w:pPr>
    </w:p>
    <w:p w14:paraId="6D402A0E">
      <w:pPr>
        <w:pStyle w:val="2"/>
        <w:spacing w:line="264" w:lineRule="auto"/>
        <w:rPr>
          <w:rFonts w:hint="eastAsia"/>
          <w:sz w:val="30"/>
          <w:szCs w:val="30"/>
        </w:rPr>
      </w:pPr>
      <w:r>
        <w:rPr>
          <w:rFonts w:hint="eastAsia"/>
          <w:sz w:val="30"/>
          <w:szCs w:val="30"/>
        </w:rPr>
        <w:t>此处所指之光照，既为圣灵之恩赐，则有别于且优于此纯粹属乎自然之知识。</w:t>
      </w:r>
    </w:p>
    <w:p w14:paraId="599B37A6">
      <w:pPr>
        <w:pStyle w:val="2"/>
        <w:spacing w:line="264" w:lineRule="auto"/>
        <w:rPr>
          <w:rFonts w:hint="eastAsia"/>
          <w:sz w:val="30"/>
          <w:szCs w:val="30"/>
        </w:rPr>
      </w:pPr>
      <w:r>
        <w:rPr>
          <w:rFonts w:hint="eastAsia"/>
          <w:sz w:val="30"/>
          <w:szCs w:val="30"/>
        </w:rPr>
        <w:t>It allows for closer access to the light of spiritual things in their own nature than natural knowledge does.</w:t>
      </w:r>
    </w:p>
    <w:p w14:paraId="1B4F5C3E">
      <w:pPr>
        <w:pStyle w:val="2"/>
        <w:spacing w:line="264" w:lineRule="auto"/>
        <w:rPr>
          <w:rFonts w:hint="eastAsia"/>
          <w:sz w:val="30"/>
          <w:szCs w:val="30"/>
        </w:rPr>
      </w:pPr>
      <w:r>
        <w:rPr>
          <w:rFonts w:hint="eastAsia"/>
          <w:sz w:val="30"/>
          <w:szCs w:val="30"/>
        </w:rPr>
        <w:t>其容许对属灵事物在其自身性质中之光有比自然知识更近之途径。</w:t>
      </w:r>
    </w:p>
    <w:p w14:paraId="2E093BA7">
      <w:pPr>
        <w:pStyle w:val="2"/>
        <w:spacing w:line="264" w:lineRule="auto"/>
        <w:rPr>
          <w:rFonts w:hint="eastAsia"/>
          <w:sz w:val="30"/>
          <w:szCs w:val="30"/>
        </w:rPr>
      </w:pPr>
      <w:r>
        <w:rPr>
          <w:rFonts w:hint="eastAsia"/>
          <w:sz w:val="30"/>
          <w:szCs w:val="30"/>
        </w:rPr>
        <w:t>Even with the utmost development of purely natural scientific notions, the things of the gospel in their own nature are not only unsuitable for the wills and affections of persons endowed with them but are also considered foolishness to their minds.</w:t>
      </w:r>
    </w:p>
    <w:p w14:paraId="01ABEC31">
      <w:pPr>
        <w:pStyle w:val="2"/>
        <w:spacing w:line="264" w:lineRule="auto"/>
        <w:rPr>
          <w:rFonts w:hint="eastAsia"/>
          <w:sz w:val="30"/>
          <w:szCs w:val="30"/>
        </w:rPr>
      </w:pPr>
      <w:r>
        <w:rPr>
          <w:rFonts w:hint="eastAsia"/>
          <w:sz w:val="30"/>
          <w:szCs w:val="30"/>
        </w:rPr>
        <w:t>即便藉纯粹属乎自然之格致观念的极致发展，福音之事在其自身性质中，非仅不适于赋有此等观念者之意志与情感，亦为其心智视为愚拙。</w:t>
      </w:r>
    </w:p>
    <w:p w14:paraId="5E2B0DD6">
      <w:pPr>
        <w:pStyle w:val="2"/>
        <w:spacing w:line="264" w:lineRule="auto"/>
        <w:rPr>
          <w:rFonts w:hint="eastAsia"/>
          <w:sz w:val="30"/>
          <w:szCs w:val="30"/>
        </w:rPr>
      </w:pPr>
      <w:r>
        <w:rPr>
          <w:rFonts w:hint="eastAsia"/>
          <w:sz w:val="30"/>
          <w:szCs w:val="30"/>
        </w:rPr>
        <w:t>However, this spiritual illumination gives the mind some satisfaction, with delight and joy in the things that are known.</w:t>
      </w:r>
    </w:p>
    <w:p w14:paraId="01643642">
      <w:pPr>
        <w:pStyle w:val="2"/>
        <w:spacing w:line="264" w:lineRule="auto"/>
        <w:rPr>
          <w:rFonts w:hint="eastAsia"/>
          <w:sz w:val="30"/>
          <w:szCs w:val="30"/>
        </w:rPr>
      </w:pPr>
      <w:r>
        <w:rPr>
          <w:rFonts w:hint="eastAsia"/>
          <w:sz w:val="30"/>
          <w:szCs w:val="30"/>
        </w:rPr>
        <w:t>然则，此属灵光照给予心智某种满足，并于所知晓之事中有喜悦与欢乐。</w:t>
      </w:r>
    </w:p>
    <w:p w14:paraId="1607EA46">
      <w:pPr>
        <w:pStyle w:val="2"/>
        <w:spacing w:line="264" w:lineRule="auto"/>
        <w:rPr>
          <w:rFonts w:hint="eastAsia"/>
          <w:sz w:val="30"/>
          <w:szCs w:val="30"/>
        </w:rPr>
      </w:pPr>
      <w:r>
        <w:rPr>
          <w:rFonts w:hint="eastAsia"/>
          <w:sz w:val="30"/>
          <w:szCs w:val="30"/>
        </w:rPr>
        <w:t>Although it is not fully comprehended, it represents the way of the gospel as a "way of</w:t>
      </w:r>
    </w:p>
    <w:p w14:paraId="2863D752">
      <w:pPr>
        <w:pStyle w:val="2"/>
        <w:spacing w:line="264" w:lineRule="auto"/>
        <w:rPr>
          <w:rFonts w:hint="eastAsia"/>
          <w:sz w:val="30"/>
          <w:szCs w:val="30"/>
        </w:rPr>
      </w:pPr>
      <w:r>
        <w:rPr>
          <w:rFonts w:hint="eastAsia"/>
          <w:sz w:val="30"/>
          <w:szCs w:val="30"/>
        </w:rPr>
        <w:t>righteousness," as reflected in 2 Peter 2:21, which gives it a unique significance in the mind.</w:t>
      </w:r>
    </w:p>
    <w:p w14:paraId="221ADDC5">
      <w:pPr>
        <w:pStyle w:val="2"/>
        <w:spacing w:line="264" w:lineRule="auto"/>
        <w:rPr>
          <w:rFonts w:hint="eastAsia"/>
          <w:sz w:val="30"/>
          <w:szCs w:val="30"/>
        </w:rPr>
      </w:pPr>
      <w:r>
        <w:rPr>
          <w:rFonts w:hint="eastAsia"/>
          <w:sz w:val="30"/>
          <w:szCs w:val="30"/>
        </w:rPr>
        <w:t>纵然未被全然理解，其代表福音之道为一“义路”，正如彼得后书二章二十一节所反映，此赋予其在心智中一独特意义。</w:t>
      </w:r>
    </w:p>
    <w:p w14:paraId="38522823">
      <w:pPr>
        <w:pStyle w:val="2"/>
        <w:spacing w:line="264" w:lineRule="auto"/>
        <w:rPr>
          <w:rFonts w:hint="eastAsia"/>
          <w:sz w:val="30"/>
          <w:szCs w:val="30"/>
        </w:rPr>
      </w:pPr>
    </w:p>
    <w:p w14:paraId="0F26DB18">
      <w:pPr>
        <w:pStyle w:val="2"/>
        <w:spacing w:line="264" w:lineRule="auto"/>
        <w:rPr>
          <w:rFonts w:hint="eastAsia"/>
          <w:sz w:val="30"/>
          <w:szCs w:val="30"/>
        </w:rPr>
      </w:pPr>
      <w:r>
        <w:rPr>
          <w:rFonts w:hint="eastAsia"/>
          <w:sz w:val="30"/>
          <w:szCs w:val="30"/>
        </w:rPr>
        <w:t>Additionally, the knowledge that is merely natural has little or no power over the soul, either to keep it from sin or to constrain it to obedience.</w:t>
      </w:r>
    </w:p>
    <w:p w14:paraId="69887C8A">
      <w:pPr>
        <w:pStyle w:val="2"/>
        <w:spacing w:line="264" w:lineRule="auto"/>
        <w:rPr>
          <w:rFonts w:hint="eastAsia"/>
          <w:sz w:val="30"/>
          <w:szCs w:val="30"/>
        </w:rPr>
      </w:pPr>
      <w:r>
        <w:rPr>
          <w:rFonts w:hint="eastAsia"/>
          <w:sz w:val="30"/>
          <w:szCs w:val="30"/>
        </w:rPr>
        <w:t>此外，仅属乎自然之知识对灵魂少有或全无能力，既不能保守其不犯罪，亦不能约束其顺服。</w:t>
      </w:r>
    </w:p>
    <w:p w14:paraId="33E2BB9B">
      <w:pPr>
        <w:pStyle w:val="2"/>
        <w:spacing w:line="264" w:lineRule="auto"/>
        <w:rPr>
          <w:rFonts w:hint="eastAsia"/>
          <w:sz w:val="30"/>
          <w:szCs w:val="30"/>
        </w:rPr>
      </w:pPr>
      <w:r>
        <w:rPr>
          <w:rFonts w:hint="eastAsia"/>
          <w:sz w:val="30"/>
          <w:szCs w:val="30"/>
        </w:rPr>
        <w:t>There is no generation of sinners in the world more secure and profligate than those who are solely guided by natural knowledge.</w:t>
      </w:r>
    </w:p>
    <w:p w14:paraId="08FC594A">
      <w:pPr>
        <w:pStyle w:val="2"/>
        <w:spacing w:line="264" w:lineRule="auto"/>
        <w:rPr>
          <w:rFonts w:hint="eastAsia"/>
          <w:sz w:val="30"/>
          <w:szCs w:val="30"/>
        </w:rPr>
      </w:pPr>
      <w:r>
        <w:rPr>
          <w:rFonts w:hint="eastAsia"/>
          <w:sz w:val="30"/>
          <w:szCs w:val="30"/>
        </w:rPr>
        <w:t>世间无任何世代罪人比那些仅由自然知识引导者更为稳固且放荡。</w:t>
      </w:r>
    </w:p>
    <w:p w14:paraId="16C39841">
      <w:pPr>
        <w:pStyle w:val="2"/>
        <w:spacing w:line="264" w:lineRule="auto"/>
        <w:rPr>
          <w:rFonts w:hint="eastAsia"/>
          <w:sz w:val="30"/>
          <w:szCs w:val="30"/>
        </w:rPr>
      </w:pPr>
      <w:r>
        <w:rPr>
          <w:rFonts w:hint="eastAsia"/>
          <w:sz w:val="30"/>
          <w:szCs w:val="30"/>
        </w:rPr>
        <w:t>However, the illumination referred to here is accompanied by efficacy in such a way that it effectively presses the conscience and the whole soul to abstain from sin and perform all known duties.</w:t>
      </w:r>
    </w:p>
    <w:p w14:paraId="0F19DBBB">
      <w:pPr>
        <w:pStyle w:val="2"/>
        <w:spacing w:line="264" w:lineRule="auto"/>
        <w:rPr>
          <w:rFonts w:hint="eastAsia"/>
          <w:sz w:val="30"/>
          <w:szCs w:val="30"/>
        </w:rPr>
      </w:pPr>
      <w:r>
        <w:rPr>
          <w:rFonts w:hint="eastAsia"/>
          <w:sz w:val="30"/>
          <w:szCs w:val="30"/>
        </w:rPr>
        <w:t>然则，此处所指之光照伴随功效，其方式乃有效压迫良知与整个灵魂，以禁戒罪恶并履行所有已知本分。</w:t>
      </w:r>
    </w:p>
    <w:p w14:paraId="3A19FDD3">
      <w:pPr>
        <w:pStyle w:val="2"/>
        <w:spacing w:line="264" w:lineRule="auto"/>
        <w:rPr>
          <w:rFonts w:hint="eastAsia"/>
          <w:sz w:val="30"/>
          <w:szCs w:val="30"/>
        </w:rPr>
      </w:pPr>
      <w:r>
        <w:rPr>
          <w:rFonts w:hint="eastAsia"/>
          <w:sz w:val="30"/>
          <w:szCs w:val="30"/>
        </w:rPr>
        <w:t>Therefore, individuals under the power of this illumination and its convictions often walk blamelessly and uprightly in the world, so as not to contribute to the contempt of Christianity, unlike those guided solely by natural knowledge.</w:t>
      </w:r>
    </w:p>
    <w:p w14:paraId="0A0E3316">
      <w:pPr>
        <w:pStyle w:val="2"/>
        <w:spacing w:line="264" w:lineRule="auto"/>
        <w:rPr>
          <w:rFonts w:hint="eastAsia"/>
          <w:sz w:val="30"/>
          <w:szCs w:val="30"/>
        </w:rPr>
      </w:pPr>
      <w:r>
        <w:rPr>
          <w:rFonts w:hint="eastAsia"/>
          <w:sz w:val="30"/>
          <w:szCs w:val="30"/>
        </w:rPr>
        <w:t>因此，在此光照及其确信之力下的个体，常在世间行事无可指责且正直，故不助长对基督圣道之藐视，不像那些仅由自然知识引导者。</w:t>
      </w:r>
    </w:p>
    <w:p w14:paraId="6A2C7763">
      <w:pPr>
        <w:pStyle w:val="2"/>
        <w:spacing w:line="264" w:lineRule="auto"/>
        <w:rPr>
          <w:rFonts w:hint="eastAsia"/>
          <w:sz w:val="30"/>
          <w:szCs w:val="30"/>
        </w:rPr>
      </w:pPr>
      <w:r>
        <w:rPr>
          <w:rFonts w:hint="eastAsia"/>
          <w:sz w:val="30"/>
          <w:szCs w:val="30"/>
        </w:rPr>
        <w:t>Furthermore, there is such an alliance between spiritual gifts that wherever one of them resides, it has others accompanying it, or one way or another, belongs to its train.</w:t>
      </w:r>
    </w:p>
    <w:p w14:paraId="1ED01731">
      <w:pPr>
        <w:pStyle w:val="2"/>
        <w:spacing w:line="264" w:lineRule="auto"/>
        <w:rPr>
          <w:rFonts w:hint="eastAsia"/>
          <w:sz w:val="30"/>
          <w:szCs w:val="30"/>
        </w:rPr>
      </w:pPr>
      <w:r>
        <w:rPr>
          <w:rFonts w:hint="eastAsia"/>
          <w:sz w:val="30"/>
          <w:szCs w:val="30"/>
        </w:rPr>
        <w:t>再者，属灵恩赐间存在如此之联合，以至凡其中之一居于何处，便有其他伴随之，或以某种方式，属其行列。</w:t>
      </w:r>
    </w:p>
    <w:p w14:paraId="368AF039">
      <w:pPr>
        <w:pStyle w:val="2"/>
        <w:spacing w:line="264" w:lineRule="auto"/>
        <w:rPr>
          <w:rFonts w:hint="eastAsia"/>
          <w:sz w:val="30"/>
          <w:szCs w:val="30"/>
        </w:rPr>
      </w:pPr>
      <w:r>
        <w:rPr>
          <w:rFonts w:hint="eastAsia"/>
          <w:sz w:val="30"/>
          <w:szCs w:val="30"/>
        </w:rPr>
        <w:t>As is evident in this place, even a single talent is made up of many pounds.</w:t>
      </w:r>
    </w:p>
    <w:p w14:paraId="245E66F7">
      <w:pPr>
        <w:pStyle w:val="2"/>
        <w:spacing w:line="264" w:lineRule="auto"/>
        <w:rPr>
          <w:rFonts w:hint="eastAsia"/>
          <w:sz w:val="30"/>
          <w:szCs w:val="30"/>
        </w:rPr>
      </w:pPr>
      <w:r>
        <w:rPr>
          <w:rFonts w:hint="eastAsia"/>
          <w:sz w:val="30"/>
          <w:szCs w:val="30"/>
        </w:rPr>
        <w:t>如此处显明，即便一他连得银子亦由许多弥拿 (mina) [待确认，原文为 pounds，结合上下文可能指价值单位而非重量] 组成。</w:t>
      </w:r>
    </w:p>
    <w:p w14:paraId="7F7A86C0">
      <w:pPr>
        <w:pStyle w:val="2"/>
        <w:spacing w:line="264" w:lineRule="auto"/>
        <w:rPr>
          <w:rFonts w:hint="eastAsia"/>
          <w:sz w:val="30"/>
          <w:szCs w:val="30"/>
        </w:rPr>
      </w:pPr>
      <w:r>
        <w:rPr>
          <w:rFonts w:hint="eastAsia"/>
          <w:sz w:val="30"/>
          <w:szCs w:val="30"/>
        </w:rPr>
        <w:t>However, the light and knowledge that come through mere natural acquisition are solitary and lack the company and support of any spiritual gift.</w:t>
      </w:r>
    </w:p>
    <w:p w14:paraId="5BC54519">
      <w:pPr>
        <w:pStyle w:val="2"/>
        <w:spacing w:line="264" w:lineRule="auto"/>
        <w:rPr>
          <w:rFonts w:hint="eastAsia"/>
          <w:sz w:val="30"/>
          <w:szCs w:val="30"/>
        </w:rPr>
      </w:pPr>
      <w:r>
        <w:rPr>
          <w:rFonts w:hint="eastAsia"/>
          <w:sz w:val="30"/>
          <w:szCs w:val="30"/>
        </w:rPr>
        <w:t>然则，藉纯粹自然习得而来之亮光与知识乃孤单的，且缺乏任何属灵恩赐之陪伴与扶持。</w:t>
      </w:r>
    </w:p>
    <w:p w14:paraId="30FEC0ED">
      <w:pPr>
        <w:pStyle w:val="2"/>
        <w:spacing w:line="264" w:lineRule="auto"/>
        <w:rPr>
          <w:rFonts w:hint="eastAsia"/>
          <w:sz w:val="30"/>
          <w:szCs w:val="30"/>
        </w:rPr>
      </w:pPr>
    </w:p>
    <w:p w14:paraId="454D48D1">
      <w:pPr>
        <w:pStyle w:val="2"/>
        <w:spacing w:line="264" w:lineRule="auto"/>
        <w:rPr>
          <w:rFonts w:hint="eastAsia"/>
          <w:sz w:val="30"/>
          <w:szCs w:val="30"/>
        </w:rPr>
      </w:pPr>
      <w:r>
        <w:rPr>
          <w:rFonts w:hint="eastAsia"/>
          <w:sz w:val="30"/>
          <w:szCs w:val="30"/>
        </w:rPr>
        <w:t>Finally, it should be noted that this spiritual illumination does not lead to a saving, sanctifying light and knowledge.</w:t>
      </w:r>
    </w:p>
    <w:p w14:paraId="30273AF6">
      <w:pPr>
        <w:pStyle w:val="2"/>
        <w:spacing w:line="264" w:lineRule="auto"/>
        <w:rPr>
          <w:rFonts w:hint="eastAsia"/>
          <w:sz w:val="30"/>
          <w:szCs w:val="30"/>
        </w:rPr>
      </w:pPr>
    </w:p>
    <w:p w14:paraId="5C1FCD14">
      <w:pPr>
        <w:pStyle w:val="2"/>
        <w:spacing w:line="264" w:lineRule="auto"/>
        <w:rPr>
          <w:rFonts w:hint="eastAsia"/>
          <w:sz w:val="30"/>
          <w:szCs w:val="30"/>
        </w:rPr>
      </w:pPr>
      <w:r>
        <w:rPr>
          <w:rFonts w:hint="eastAsia"/>
          <w:sz w:val="30"/>
          <w:szCs w:val="30"/>
        </w:rPr>
        <w:t>最终，当注意者，此属灵光照并不引至救赎的、使人成圣之光与知识。</w:t>
      </w:r>
    </w:p>
    <w:p w14:paraId="43E51DF8">
      <w:pPr>
        <w:pStyle w:val="2"/>
        <w:spacing w:line="264" w:lineRule="auto"/>
        <w:rPr>
          <w:rFonts w:hint="eastAsia"/>
          <w:sz w:val="30"/>
          <w:szCs w:val="30"/>
        </w:rPr>
      </w:pPr>
      <w:r>
        <w:rPr>
          <w:rFonts w:hint="eastAsia"/>
          <w:sz w:val="30"/>
          <w:szCs w:val="30"/>
        </w:rPr>
        <w:t>Although it momentarily affects the mind with glimpses of the beauty, glory, and excellence of spiritual things, it does not provide that direct, steady, intuitive insight into them, which is obtained by grace.</w:t>
      </w:r>
    </w:p>
    <w:p w14:paraId="17D4248C">
      <w:pPr>
        <w:pStyle w:val="2"/>
        <w:spacing w:line="264" w:lineRule="auto"/>
        <w:rPr>
          <w:rFonts w:hint="eastAsia"/>
          <w:sz w:val="30"/>
          <w:szCs w:val="30"/>
        </w:rPr>
      </w:pPr>
      <w:r>
        <w:rPr>
          <w:rFonts w:hint="eastAsia"/>
          <w:sz w:val="30"/>
          <w:szCs w:val="30"/>
        </w:rPr>
        <w:t>纵然其暂时以属灵事物之美丽、荣耀与卓越之一瞥影响心智，其并未提供那藉恩典获得之对其直接、稳固、直觉之洞见。</w:t>
      </w:r>
    </w:p>
    <w:p w14:paraId="11F62937">
      <w:pPr>
        <w:pStyle w:val="2"/>
        <w:spacing w:line="264" w:lineRule="auto"/>
        <w:rPr>
          <w:rFonts w:hint="eastAsia"/>
          <w:sz w:val="30"/>
          <w:szCs w:val="30"/>
        </w:rPr>
      </w:pPr>
      <w:r>
        <w:rPr>
          <w:rFonts w:hint="eastAsia"/>
          <w:sz w:val="30"/>
          <w:szCs w:val="30"/>
        </w:rPr>
        <w:t>This illumination does not renew, change, or transform the soul into a conformity with the things known by planting them in the will and affections, as a gracious, saving light does, as described in 2 Corinthians 3:18, 4:6, Romans 6:17, and 12:2.</w:t>
      </w:r>
    </w:p>
    <w:p w14:paraId="4B1B91C1">
      <w:pPr>
        <w:pStyle w:val="2"/>
        <w:spacing w:line="264" w:lineRule="auto"/>
        <w:rPr>
          <w:rFonts w:hint="eastAsia"/>
          <w:sz w:val="30"/>
          <w:szCs w:val="30"/>
        </w:rPr>
      </w:pPr>
      <w:r>
        <w:rPr>
          <w:rFonts w:hint="eastAsia"/>
          <w:sz w:val="30"/>
          <w:szCs w:val="30"/>
        </w:rPr>
        <w:t>此光照并不藉将所知事物栽植于意志与情感中，而更新、改变或变化灵魂以致符合所知事物，如一恩慈、救赎之光所行者，正如哥林多后书三章十八节、四章六节，罗马书六章十七节及十二章二节所描述。</w:t>
      </w:r>
    </w:p>
    <w:p w14:paraId="4FB4736E">
      <w:pPr>
        <w:pStyle w:val="2"/>
        <w:spacing w:line="264" w:lineRule="auto"/>
        <w:rPr>
          <w:rFonts w:hint="eastAsia"/>
          <w:sz w:val="30"/>
          <w:szCs w:val="30"/>
        </w:rPr>
      </w:pPr>
    </w:p>
    <w:p w14:paraId="6D726D3C">
      <w:pPr>
        <w:pStyle w:val="2"/>
        <w:spacing w:line="264" w:lineRule="auto"/>
        <w:rPr>
          <w:rFonts w:hint="eastAsia"/>
          <w:sz w:val="30"/>
          <w:szCs w:val="30"/>
        </w:rPr>
      </w:pPr>
      <w:r>
        <w:rPr>
          <w:rFonts w:hint="eastAsia"/>
          <w:sz w:val="30"/>
          <w:szCs w:val="30"/>
        </w:rPr>
        <w:t>I believe it's necessary to clarify the nature of the first part of the character of apostates.</w:t>
      </w:r>
    </w:p>
    <w:p w14:paraId="32C2D350">
      <w:pPr>
        <w:pStyle w:val="2"/>
        <w:spacing w:line="264" w:lineRule="auto"/>
        <w:rPr>
          <w:rFonts w:hint="eastAsia"/>
          <w:sz w:val="30"/>
          <w:szCs w:val="30"/>
        </w:rPr>
      </w:pPr>
      <w:r>
        <w:rPr>
          <w:rFonts w:hint="eastAsia"/>
          <w:sz w:val="30"/>
          <w:szCs w:val="30"/>
        </w:rPr>
        <w:t>吾信有必要澄清背道者特征第一部分之性质。</w:t>
      </w:r>
    </w:p>
    <w:p w14:paraId="1339D178">
      <w:pPr>
        <w:pStyle w:val="2"/>
        <w:spacing w:line="264" w:lineRule="auto"/>
        <w:rPr>
          <w:rFonts w:hint="eastAsia"/>
          <w:sz w:val="30"/>
          <w:szCs w:val="30"/>
        </w:rPr>
      </w:pPr>
      <w:r>
        <w:rPr>
          <w:rFonts w:hint="eastAsia"/>
          <w:sz w:val="30"/>
          <w:szCs w:val="30"/>
        </w:rPr>
        <w:t>The second characteristic mentioned in their description is that they have "tasted of the heavenly gift," which is emphasized by the doubling of the article.</w:t>
      </w:r>
    </w:p>
    <w:p w14:paraId="31EADFB5">
      <w:pPr>
        <w:pStyle w:val="2"/>
        <w:spacing w:line="264" w:lineRule="auto"/>
        <w:rPr>
          <w:rFonts w:hint="eastAsia"/>
          <w:sz w:val="30"/>
          <w:szCs w:val="30"/>
        </w:rPr>
      </w:pPr>
      <w:r>
        <w:rPr>
          <w:rFonts w:hint="eastAsia"/>
          <w:sz w:val="30"/>
          <w:szCs w:val="30"/>
        </w:rPr>
        <w:t>其描述中提及之第二项特征乃他们曾“尝过属天恩赐”，此由冠词之双重使用以示强调 [指希腊文语法]。</w:t>
      </w:r>
    </w:p>
    <w:p w14:paraId="7A165F98">
      <w:pPr>
        <w:pStyle w:val="2"/>
        <w:spacing w:line="264" w:lineRule="auto"/>
        <w:rPr>
          <w:rFonts w:hint="eastAsia"/>
          <w:sz w:val="30"/>
          <w:szCs w:val="30"/>
        </w:rPr>
      </w:pPr>
      <w:r>
        <w:rPr>
          <w:rFonts w:hint="eastAsia"/>
          <w:sz w:val="30"/>
          <w:szCs w:val="30"/>
        </w:rPr>
        <w:t>We need to understand what is meant by the "heavenly gift" and what it means to "taste" it.</w:t>
      </w:r>
    </w:p>
    <w:p w14:paraId="487EC2C4">
      <w:pPr>
        <w:pStyle w:val="2"/>
        <w:spacing w:line="264" w:lineRule="auto"/>
        <w:rPr>
          <w:rFonts w:hint="eastAsia"/>
          <w:sz w:val="30"/>
          <w:szCs w:val="30"/>
        </w:rPr>
      </w:pPr>
      <w:r>
        <w:rPr>
          <w:rFonts w:hint="eastAsia"/>
          <w:sz w:val="30"/>
          <w:szCs w:val="30"/>
        </w:rPr>
        <w:t>吾人需理解“属天恩赐”所指为何，及“尝”之意为何。</w:t>
      </w:r>
    </w:p>
    <w:p w14:paraId="4505AAA0">
      <w:pPr>
        <w:pStyle w:val="2"/>
        <w:spacing w:line="264" w:lineRule="auto"/>
        <w:rPr>
          <w:rFonts w:hint="eastAsia"/>
          <w:sz w:val="30"/>
          <w:szCs w:val="30"/>
        </w:rPr>
      </w:pPr>
    </w:p>
    <w:p w14:paraId="47DB2B50">
      <w:pPr>
        <w:pStyle w:val="2"/>
        <w:spacing w:line="264" w:lineRule="auto"/>
        <w:rPr>
          <w:rFonts w:hint="eastAsia"/>
          <w:sz w:val="30"/>
          <w:szCs w:val="30"/>
        </w:rPr>
      </w:pPr>
      <w:r>
        <w:rPr>
          <w:rFonts w:hint="eastAsia"/>
          <w:sz w:val="30"/>
          <w:szCs w:val="30"/>
        </w:rPr>
        <w:t>The term "dwrea," (δωρεά) meaning "gift" or "donation," carries different nuances depending on its context.</w:t>
      </w:r>
    </w:p>
    <w:p w14:paraId="3B03FA58">
      <w:pPr>
        <w:pStyle w:val="2"/>
        <w:spacing w:line="264" w:lineRule="auto"/>
        <w:rPr>
          <w:rFonts w:hint="eastAsia"/>
          <w:sz w:val="30"/>
          <w:szCs w:val="30"/>
        </w:rPr>
      </w:pPr>
      <w:r>
        <w:rPr>
          <w:rFonts w:hint="eastAsia"/>
          <w:sz w:val="30"/>
          <w:szCs w:val="30"/>
        </w:rPr>
        <w:t>术语“δωρεά”（dwrea 希腊文），意为“恩赐”或“赠品”，依其上下文带有不同细微差别。</w:t>
      </w:r>
    </w:p>
    <w:p w14:paraId="45408901">
      <w:pPr>
        <w:pStyle w:val="2"/>
        <w:spacing w:line="264" w:lineRule="auto"/>
        <w:rPr>
          <w:rFonts w:hint="eastAsia"/>
          <w:sz w:val="30"/>
          <w:szCs w:val="30"/>
        </w:rPr>
      </w:pPr>
      <w:r>
        <w:rPr>
          <w:rFonts w:hint="eastAsia"/>
          <w:sz w:val="30"/>
          <w:szCs w:val="30"/>
        </w:rPr>
        <w:t>Sometimes, it refers to the act of giving itself, while other times it denotes the thing that is given.</w:t>
      </w:r>
    </w:p>
    <w:p w14:paraId="0465002B">
      <w:pPr>
        <w:pStyle w:val="2"/>
        <w:spacing w:line="264" w:lineRule="auto"/>
        <w:rPr>
          <w:rFonts w:hint="eastAsia"/>
          <w:sz w:val="30"/>
          <w:szCs w:val="30"/>
        </w:rPr>
      </w:pPr>
      <w:r>
        <w:rPr>
          <w:rFonts w:hint="eastAsia"/>
          <w:sz w:val="30"/>
          <w:szCs w:val="30"/>
        </w:rPr>
        <w:t>有时，其指赐予之行动本身，其他时候则指所赐之物。</w:t>
      </w:r>
    </w:p>
    <w:p w14:paraId="488E6C52">
      <w:pPr>
        <w:pStyle w:val="2"/>
        <w:spacing w:line="264" w:lineRule="auto"/>
        <w:rPr>
          <w:rFonts w:hint="eastAsia"/>
          <w:sz w:val="30"/>
          <w:szCs w:val="30"/>
        </w:rPr>
      </w:pPr>
      <w:r>
        <w:rPr>
          <w:rFonts w:hint="eastAsia"/>
          <w:sz w:val="30"/>
          <w:szCs w:val="30"/>
        </w:rPr>
        <w:t>For instance, in 2 Corinthians 9:15, "Thanks be to God for his indescribable gift," it refers to God's bestowal of a generous and benevolent spirit upon the Corinthians in their ministry to the needy believers.</w:t>
      </w:r>
    </w:p>
    <w:p w14:paraId="42CA9B44">
      <w:pPr>
        <w:pStyle w:val="2"/>
        <w:spacing w:line="264" w:lineRule="auto"/>
        <w:rPr>
          <w:rFonts w:hint="eastAsia"/>
          <w:sz w:val="30"/>
          <w:szCs w:val="30"/>
        </w:rPr>
      </w:pPr>
      <w:r>
        <w:rPr>
          <w:rFonts w:hint="eastAsia"/>
          <w:sz w:val="30"/>
          <w:szCs w:val="30"/>
        </w:rPr>
        <w:t>例如，在哥林多后书九章十五节，“感谢神，因他有说不尽的恩赐”，其指上帝将一慷慨仁爱之灵赏赐给哥林多人，在其服事缺乏信徒中。</w:t>
      </w:r>
    </w:p>
    <w:p w14:paraId="43056B99">
      <w:pPr>
        <w:pStyle w:val="2"/>
        <w:spacing w:line="264" w:lineRule="auto"/>
        <w:rPr>
          <w:rFonts w:hint="eastAsia"/>
          <w:sz w:val="30"/>
          <w:szCs w:val="30"/>
        </w:rPr>
      </w:pPr>
      <w:r>
        <w:rPr>
          <w:rFonts w:hint="eastAsia"/>
          <w:sz w:val="30"/>
          <w:szCs w:val="30"/>
        </w:rPr>
        <w:t>This generous spirit is referred to as "God's gift."</w:t>
      </w:r>
    </w:p>
    <w:p w14:paraId="51250C01">
      <w:pPr>
        <w:pStyle w:val="2"/>
        <w:spacing w:line="264" w:lineRule="auto"/>
        <w:rPr>
          <w:rFonts w:hint="eastAsia"/>
          <w:sz w:val="30"/>
          <w:szCs w:val="30"/>
        </w:rPr>
      </w:pPr>
      <w:r>
        <w:rPr>
          <w:rFonts w:hint="eastAsia"/>
          <w:sz w:val="30"/>
          <w:szCs w:val="30"/>
        </w:rPr>
        <w:t>此慷慨之灵被称为“上帝之恩赐”。</w:t>
      </w:r>
    </w:p>
    <w:p w14:paraId="594C805C">
      <w:pPr>
        <w:pStyle w:val="2"/>
        <w:spacing w:line="264" w:lineRule="auto"/>
        <w:rPr>
          <w:rFonts w:hint="eastAsia"/>
          <w:sz w:val="30"/>
          <w:szCs w:val="30"/>
        </w:rPr>
      </w:pPr>
      <w:r>
        <w:rPr>
          <w:rFonts w:hint="eastAsia"/>
          <w:sz w:val="30"/>
          <w:szCs w:val="30"/>
        </w:rPr>
        <w:t>The gift of Christ is also mentioned in Ephesians 4:7, where it states, "But to each one of us grace has been given as Christ apportioned it."</w:t>
      </w:r>
    </w:p>
    <w:p w14:paraId="5A2FC718">
      <w:pPr>
        <w:pStyle w:val="2"/>
        <w:spacing w:line="264" w:lineRule="auto"/>
        <w:rPr>
          <w:rFonts w:hint="eastAsia"/>
          <w:sz w:val="30"/>
          <w:szCs w:val="30"/>
        </w:rPr>
      </w:pPr>
      <w:r>
        <w:rPr>
          <w:rFonts w:hint="eastAsia"/>
          <w:sz w:val="30"/>
          <w:szCs w:val="30"/>
        </w:rPr>
        <w:t>基督之恩赐亦于以弗所书四章七节提及，其言，“我们各人蒙恩，都是照基督所量给各人的恩赐。”</w:t>
      </w:r>
    </w:p>
    <w:p w14:paraId="1040F515">
      <w:pPr>
        <w:pStyle w:val="2"/>
        <w:spacing w:line="264" w:lineRule="auto"/>
        <w:rPr>
          <w:rFonts w:hint="eastAsia"/>
          <w:sz w:val="30"/>
          <w:szCs w:val="30"/>
        </w:rPr>
      </w:pPr>
      <w:r>
        <w:rPr>
          <w:rFonts w:hint="eastAsia"/>
          <w:sz w:val="30"/>
          <w:szCs w:val="30"/>
        </w:rPr>
        <w:t>This means that Christ grants and distributes the fruits of the Spirit according to His own pleasure.</w:t>
      </w:r>
    </w:p>
    <w:p w14:paraId="29AAA352">
      <w:pPr>
        <w:pStyle w:val="2"/>
        <w:spacing w:line="264" w:lineRule="auto"/>
        <w:rPr>
          <w:rFonts w:hint="eastAsia"/>
          <w:sz w:val="30"/>
          <w:szCs w:val="30"/>
        </w:rPr>
      </w:pPr>
      <w:r>
        <w:rPr>
          <w:rFonts w:hint="eastAsia"/>
          <w:sz w:val="30"/>
          <w:szCs w:val="30"/>
        </w:rPr>
        <w:t>此意指基督照其己意赏赐并分发圣灵之果子。</w:t>
      </w:r>
    </w:p>
    <w:p w14:paraId="6131B729">
      <w:pPr>
        <w:pStyle w:val="2"/>
        <w:spacing w:line="264" w:lineRule="auto"/>
        <w:rPr>
          <w:rFonts w:hint="eastAsia"/>
          <w:sz w:val="30"/>
          <w:szCs w:val="30"/>
        </w:rPr>
      </w:pPr>
      <w:r>
        <w:rPr>
          <w:rFonts w:hint="eastAsia"/>
          <w:sz w:val="30"/>
          <w:szCs w:val="30"/>
        </w:rPr>
        <w:t>Similar examples can be found in Romans 5:15-17 and Ephesians 3:7.</w:t>
      </w:r>
    </w:p>
    <w:p w14:paraId="72A40C82">
      <w:pPr>
        <w:pStyle w:val="2"/>
        <w:spacing w:line="264" w:lineRule="auto"/>
        <w:rPr>
          <w:rFonts w:hint="eastAsia"/>
          <w:sz w:val="30"/>
          <w:szCs w:val="30"/>
        </w:rPr>
      </w:pPr>
      <w:r>
        <w:rPr>
          <w:rFonts w:hint="eastAsia"/>
          <w:sz w:val="30"/>
          <w:szCs w:val="30"/>
        </w:rPr>
        <w:t>类似实例可见于罗马书五章十五至十七节及以弗所书三章七节。</w:t>
      </w:r>
    </w:p>
    <w:p w14:paraId="17452079">
      <w:pPr>
        <w:pStyle w:val="2"/>
        <w:spacing w:line="264" w:lineRule="auto"/>
        <w:rPr>
          <w:rFonts w:hint="eastAsia"/>
          <w:sz w:val="30"/>
          <w:szCs w:val="30"/>
        </w:rPr>
      </w:pPr>
    </w:p>
    <w:p w14:paraId="29E7AB17">
      <w:pPr>
        <w:pStyle w:val="2"/>
        <w:spacing w:line="264" w:lineRule="auto"/>
        <w:rPr>
          <w:rFonts w:hint="eastAsia"/>
          <w:sz w:val="30"/>
          <w:szCs w:val="30"/>
        </w:rPr>
      </w:pPr>
      <w:r>
        <w:rPr>
          <w:rFonts w:hint="eastAsia"/>
          <w:sz w:val="30"/>
          <w:szCs w:val="30"/>
        </w:rPr>
        <w:t>At times, "dwrea" can also refer to the thing given, which is properly expressed as "dwron" or "dworhma," as seen in James 1:17.</w:t>
      </w:r>
    </w:p>
    <w:p w14:paraId="22A5B699">
      <w:pPr>
        <w:pStyle w:val="2"/>
        <w:spacing w:line="264" w:lineRule="auto"/>
        <w:rPr>
          <w:rFonts w:hint="eastAsia"/>
          <w:sz w:val="30"/>
          <w:szCs w:val="30"/>
        </w:rPr>
      </w:pPr>
      <w:r>
        <w:rPr>
          <w:rFonts w:hint="eastAsia"/>
          <w:sz w:val="30"/>
          <w:szCs w:val="30"/>
        </w:rPr>
        <w:t>有时，“δωρεά”亦可指所赐之物，此恰当表达为“δῶρον”(dōron 希腊文：礼物) 或“δώρημα”(dōrēma 希腊文：赏赐)，如雅各书一章十七节所见。</w:t>
      </w:r>
    </w:p>
    <w:p w14:paraId="175D68B6">
      <w:pPr>
        <w:pStyle w:val="2"/>
        <w:spacing w:line="264" w:lineRule="auto"/>
        <w:rPr>
          <w:rFonts w:hint="eastAsia"/>
          <w:sz w:val="30"/>
          <w:szCs w:val="30"/>
        </w:rPr>
      </w:pPr>
      <w:r>
        <w:rPr>
          <w:rFonts w:hint="eastAsia"/>
          <w:sz w:val="30"/>
          <w:szCs w:val="30"/>
        </w:rPr>
        <w:t>In John 4:10, it is used to signify "The gift of God," referring to the thing bestowed by God or to be bestowed by Him.</w:t>
      </w:r>
    </w:p>
    <w:p w14:paraId="224B9B5B">
      <w:pPr>
        <w:pStyle w:val="2"/>
        <w:spacing w:line="264" w:lineRule="auto"/>
        <w:rPr>
          <w:rFonts w:hint="eastAsia"/>
          <w:sz w:val="30"/>
          <w:szCs w:val="30"/>
        </w:rPr>
      </w:pPr>
      <w:r>
        <w:rPr>
          <w:rFonts w:hint="eastAsia"/>
          <w:sz w:val="30"/>
          <w:szCs w:val="30"/>
        </w:rPr>
        <w:t>在约翰福音四章十节，其用以指“上帝的恩赐”，指上帝所赐或将赐之物。</w:t>
      </w:r>
    </w:p>
    <w:p w14:paraId="6FCBA083">
      <w:pPr>
        <w:pStyle w:val="2"/>
        <w:spacing w:line="264" w:lineRule="auto"/>
        <w:rPr>
          <w:rFonts w:hint="eastAsia"/>
          <w:sz w:val="30"/>
          <w:szCs w:val="30"/>
        </w:rPr>
      </w:pPr>
      <w:r>
        <w:rPr>
          <w:rFonts w:hint="eastAsia"/>
          <w:sz w:val="30"/>
          <w:szCs w:val="30"/>
        </w:rPr>
        <w:t>Some people interpret this passage as referring to the person of Christ Himself, but the context clarifies that it is the Holy Spirit who is symbolized as the "living water" that Jesus promises to bestow.</w:t>
      </w:r>
    </w:p>
    <w:p w14:paraId="3B06A588">
      <w:pPr>
        <w:pStyle w:val="2"/>
        <w:spacing w:line="264" w:lineRule="auto"/>
        <w:rPr>
          <w:rFonts w:hint="eastAsia"/>
          <w:sz w:val="30"/>
          <w:szCs w:val="30"/>
        </w:rPr>
      </w:pPr>
      <w:r>
        <w:rPr>
          <w:rFonts w:hint="eastAsia"/>
          <w:sz w:val="30"/>
          <w:szCs w:val="30"/>
        </w:rPr>
        <w:t>某些人将此段经文解释为指基督位格本身，然上下文澄清其乃圣灵，被象征为耶稣应许赏赐之“活水”。</w:t>
      </w:r>
    </w:p>
    <w:p w14:paraId="3D05364A">
      <w:pPr>
        <w:pStyle w:val="2"/>
        <w:spacing w:line="264" w:lineRule="auto"/>
        <w:rPr>
          <w:rFonts w:hint="eastAsia"/>
          <w:sz w:val="30"/>
          <w:szCs w:val="30"/>
        </w:rPr>
      </w:pPr>
      <w:r>
        <w:rPr>
          <w:rFonts w:hint="eastAsia"/>
          <w:sz w:val="30"/>
          <w:szCs w:val="30"/>
        </w:rPr>
        <w:t>From what I can gather, "dwrea" only signifies the Holy Spirit when referring to the thing given, and it is never used with any other meaning in relation to God.</w:t>
      </w:r>
    </w:p>
    <w:p w14:paraId="61287D56">
      <w:pPr>
        <w:pStyle w:val="2"/>
        <w:spacing w:line="264" w:lineRule="auto"/>
        <w:rPr>
          <w:rFonts w:hint="eastAsia"/>
          <w:sz w:val="30"/>
          <w:szCs w:val="30"/>
        </w:rPr>
      </w:pPr>
      <w:r>
        <w:rPr>
          <w:rFonts w:hint="eastAsia"/>
          <w:sz w:val="30"/>
          <w:szCs w:val="30"/>
        </w:rPr>
        <w:t>据吾所能推断，“δωρεά”惟独在指所赐之物时意指圣灵，且在关乎上帝时从无其他用法。</w:t>
      </w:r>
    </w:p>
    <w:p w14:paraId="6FDD2386">
      <w:pPr>
        <w:pStyle w:val="2"/>
        <w:spacing w:line="264" w:lineRule="auto"/>
        <w:rPr>
          <w:rFonts w:hint="eastAsia"/>
          <w:sz w:val="30"/>
          <w:szCs w:val="30"/>
        </w:rPr>
      </w:pPr>
      <w:r>
        <w:rPr>
          <w:rFonts w:hint="eastAsia"/>
          <w:sz w:val="30"/>
          <w:szCs w:val="30"/>
        </w:rPr>
        <w:t>The Holy Spirit is particularly recognized as the gift of God in the context of the New Testament.</w:t>
      </w:r>
    </w:p>
    <w:p w14:paraId="44A9D063">
      <w:pPr>
        <w:pStyle w:val="2"/>
        <w:spacing w:line="264" w:lineRule="auto"/>
        <w:rPr>
          <w:rFonts w:hint="eastAsia"/>
          <w:sz w:val="30"/>
          <w:szCs w:val="30"/>
        </w:rPr>
      </w:pPr>
      <w:r>
        <w:rPr>
          <w:rFonts w:hint="eastAsia"/>
          <w:sz w:val="30"/>
          <w:szCs w:val="30"/>
        </w:rPr>
        <w:t>圣灵在新约圣经背景下特别被承认为上帝之恩赐。</w:t>
      </w:r>
    </w:p>
    <w:p w14:paraId="20CAC002">
      <w:pPr>
        <w:pStyle w:val="2"/>
        <w:spacing w:line="264" w:lineRule="auto"/>
        <w:rPr>
          <w:rFonts w:hint="eastAsia"/>
          <w:sz w:val="30"/>
          <w:szCs w:val="30"/>
        </w:rPr>
      </w:pPr>
    </w:p>
    <w:p w14:paraId="2561D3B3">
      <w:pPr>
        <w:pStyle w:val="2"/>
        <w:spacing w:line="264" w:lineRule="auto"/>
        <w:rPr>
          <w:rFonts w:hint="eastAsia"/>
          <w:sz w:val="30"/>
          <w:szCs w:val="30"/>
        </w:rPr>
      </w:pPr>
      <w:r>
        <w:rPr>
          <w:rFonts w:hint="eastAsia"/>
          <w:sz w:val="30"/>
          <w:szCs w:val="30"/>
        </w:rPr>
        <w:t>The Holy Spirit is called "heavenly" or "from heaven," which may refer to His work and effect, which is heavenly as opposed to carnal and earthly.</w:t>
      </w:r>
    </w:p>
    <w:p w14:paraId="648277F4">
      <w:pPr>
        <w:pStyle w:val="2"/>
        <w:spacing w:line="264" w:lineRule="auto"/>
        <w:rPr>
          <w:rFonts w:hint="eastAsia"/>
          <w:sz w:val="30"/>
          <w:szCs w:val="30"/>
        </w:rPr>
      </w:pPr>
      <w:r>
        <w:rPr>
          <w:rFonts w:hint="eastAsia"/>
          <w:sz w:val="30"/>
          <w:szCs w:val="30"/>
        </w:rPr>
        <w:t>圣灵被称为“属天的”或“从天而来”，此或指其工作与果效，其乃属天的，以对立于属肉体与属地的。</w:t>
      </w:r>
    </w:p>
    <w:p w14:paraId="42749235">
      <w:pPr>
        <w:pStyle w:val="2"/>
        <w:spacing w:line="264" w:lineRule="auto"/>
        <w:rPr>
          <w:rFonts w:hint="eastAsia"/>
          <w:sz w:val="30"/>
          <w:szCs w:val="30"/>
        </w:rPr>
      </w:pPr>
      <w:r>
        <w:rPr>
          <w:rFonts w:hint="eastAsia"/>
          <w:sz w:val="30"/>
          <w:szCs w:val="30"/>
        </w:rPr>
        <w:t>However, it mainly relates to His mission by Christ after His ascension into heaven, as in Acts 2:33, where He is exalted and receives the promise of the Father and is then sent by Christ from heaven.</w:t>
      </w:r>
    </w:p>
    <w:p w14:paraId="044470C7">
      <w:pPr>
        <w:pStyle w:val="2"/>
        <w:spacing w:line="264" w:lineRule="auto"/>
        <w:rPr>
          <w:rFonts w:hint="eastAsia"/>
          <w:sz w:val="30"/>
          <w:szCs w:val="30"/>
        </w:rPr>
      </w:pPr>
      <w:r>
        <w:rPr>
          <w:rFonts w:hint="eastAsia"/>
          <w:sz w:val="30"/>
          <w:szCs w:val="30"/>
        </w:rPr>
        <w:t>然则，其主要关乎祂在基督升天后由基督差遣，如使徒行传二章三十三节，祂被高举，领受父之应许，然后由基督从天差遣。</w:t>
      </w:r>
    </w:p>
    <w:p w14:paraId="05A7BEF3">
      <w:pPr>
        <w:pStyle w:val="2"/>
        <w:spacing w:line="264" w:lineRule="auto"/>
        <w:rPr>
          <w:rFonts w:hint="eastAsia"/>
          <w:sz w:val="30"/>
          <w:szCs w:val="30"/>
        </w:rPr>
      </w:pPr>
      <w:r>
        <w:rPr>
          <w:rFonts w:hint="eastAsia"/>
          <w:sz w:val="30"/>
          <w:szCs w:val="30"/>
        </w:rPr>
        <w:t>The promise of the Holy Spirit was that He would be sent from heaven, which is also the same as "heavenly," as in Deuteronomy 4:39, 2 Chronicles 6:23, Job 31:28, Isaiah 32:15, and Isaiah 24:18.</w:t>
      </w:r>
    </w:p>
    <w:p w14:paraId="68ECCC6D">
      <w:pPr>
        <w:pStyle w:val="2"/>
        <w:spacing w:line="264" w:lineRule="auto"/>
        <w:rPr>
          <w:rFonts w:hint="eastAsia"/>
          <w:sz w:val="30"/>
          <w:szCs w:val="30"/>
        </w:rPr>
      </w:pPr>
      <w:r>
        <w:rPr>
          <w:rFonts w:hint="eastAsia"/>
          <w:sz w:val="30"/>
          <w:szCs w:val="30"/>
        </w:rPr>
        <w:t>圣灵之应许乃祂将从天差遣，此亦同于“属天的”，如在申命记四章三十九节，历代志下六章二十三节，约伯记三十一章二十八节，以赛亚书三十二章十五节及以赛亚书二十四章十八节。</w:t>
      </w:r>
    </w:p>
    <w:p w14:paraId="646B898C">
      <w:pPr>
        <w:pStyle w:val="2"/>
        <w:spacing w:line="264" w:lineRule="auto"/>
        <w:rPr>
          <w:rFonts w:hint="eastAsia"/>
          <w:sz w:val="30"/>
          <w:szCs w:val="30"/>
        </w:rPr>
      </w:pPr>
      <w:r>
        <w:rPr>
          <w:rFonts w:hint="eastAsia"/>
          <w:sz w:val="30"/>
          <w:szCs w:val="30"/>
        </w:rPr>
        <w:t>When the Holy Spirit came upon the Lord Christ to anoint Him for His work, "the heavens were opened," and He came from above, as in Matthew 3:16.</w:t>
      </w:r>
    </w:p>
    <w:p w14:paraId="1D292CC4">
      <w:pPr>
        <w:pStyle w:val="2"/>
        <w:spacing w:line="264" w:lineRule="auto"/>
        <w:rPr>
          <w:rFonts w:hint="eastAsia"/>
          <w:sz w:val="30"/>
          <w:szCs w:val="30"/>
        </w:rPr>
      </w:pPr>
      <w:r>
        <w:rPr>
          <w:rFonts w:hint="eastAsia"/>
          <w:sz w:val="30"/>
          <w:szCs w:val="30"/>
        </w:rPr>
        <w:t>当圣灵降临主基督身上，膏祂以作其工时，“诸天开了”，祂从上而来，如马太福音三章十六节。</w:t>
      </w:r>
    </w:p>
    <w:p w14:paraId="3EC4E86E">
      <w:pPr>
        <w:pStyle w:val="2"/>
        <w:spacing w:line="264" w:lineRule="auto"/>
        <w:rPr>
          <w:rFonts w:hint="eastAsia"/>
          <w:sz w:val="30"/>
          <w:szCs w:val="30"/>
        </w:rPr>
      </w:pPr>
      <w:r>
        <w:rPr>
          <w:rFonts w:hint="eastAsia"/>
          <w:sz w:val="30"/>
          <w:szCs w:val="30"/>
        </w:rPr>
        <w:t>Similarly, in Acts 2:2, at His first</w:t>
      </w:r>
    </w:p>
    <w:p w14:paraId="356783E8">
      <w:pPr>
        <w:pStyle w:val="2"/>
        <w:spacing w:line="264" w:lineRule="auto"/>
        <w:rPr>
          <w:rFonts w:hint="eastAsia"/>
          <w:sz w:val="30"/>
          <w:szCs w:val="30"/>
        </w:rPr>
      </w:pPr>
      <w:r>
        <w:rPr>
          <w:rFonts w:hint="eastAsia"/>
          <w:sz w:val="30"/>
          <w:szCs w:val="30"/>
        </w:rPr>
        <w:t>coming on the apostles, there was "a sound from heaven."</w:t>
      </w:r>
    </w:p>
    <w:p w14:paraId="77124974">
      <w:pPr>
        <w:pStyle w:val="2"/>
        <w:spacing w:line="264" w:lineRule="auto"/>
        <w:rPr>
          <w:rFonts w:hint="eastAsia"/>
          <w:sz w:val="30"/>
          <w:szCs w:val="30"/>
        </w:rPr>
      </w:pPr>
      <w:r>
        <w:rPr>
          <w:rFonts w:hint="eastAsia"/>
          <w:sz w:val="30"/>
          <w:szCs w:val="30"/>
        </w:rPr>
        <w:t>类似地，在使徒行传二章二节，当祂初次降临使徒身上时，有“从天上有响声下来”。</w:t>
      </w:r>
    </w:p>
    <w:p w14:paraId="2F4FBC5C">
      <w:pPr>
        <w:pStyle w:val="2"/>
        <w:spacing w:line="264" w:lineRule="auto"/>
        <w:rPr>
          <w:rFonts w:hint="eastAsia"/>
          <w:sz w:val="30"/>
          <w:szCs w:val="30"/>
        </w:rPr>
      </w:pPr>
      <w:r>
        <w:rPr>
          <w:rFonts w:hint="eastAsia"/>
          <w:sz w:val="30"/>
          <w:szCs w:val="30"/>
        </w:rPr>
        <w:t>Therefore, in 1 Peter 1:12, the Holy Spirit is said to be "sent from heaven," which is also referred to as "the gift of God."</w:t>
      </w:r>
    </w:p>
    <w:p w14:paraId="42370ABC">
      <w:pPr>
        <w:pStyle w:val="2"/>
        <w:spacing w:line="264" w:lineRule="auto"/>
        <w:rPr>
          <w:rFonts w:hint="eastAsia"/>
          <w:sz w:val="30"/>
          <w:szCs w:val="30"/>
        </w:rPr>
      </w:pPr>
      <w:r>
        <w:rPr>
          <w:rFonts w:hint="eastAsia"/>
          <w:sz w:val="30"/>
          <w:szCs w:val="30"/>
        </w:rPr>
        <w:t>因此，在彼得前书一章十二节，圣灵被称为“从天上差来的”，此亦被称为“上帝的恩赐”。</w:t>
      </w:r>
    </w:p>
    <w:p w14:paraId="078AB166">
      <w:pPr>
        <w:pStyle w:val="2"/>
        <w:spacing w:line="264" w:lineRule="auto"/>
        <w:rPr>
          <w:rFonts w:hint="eastAsia"/>
          <w:sz w:val="30"/>
          <w:szCs w:val="30"/>
        </w:rPr>
      </w:pPr>
      <w:r>
        <w:rPr>
          <w:rFonts w:hint="eastAsia"/>
          <w:sz w:val="30"/>
          <w:szCs w:val="30"/>
        </w:rPr>
        <w:t>Hence, although there are other reasons why the Holy Spirit can be considered "heavenly," we can see that His being sent from heaven by Christ after His ascension and exaltation there is the main reason for His being referred to as the "heavenly gift" in this passage, although it's not an absolute exclusion but with respect to a particular work.</w:t>
      </w:r>
    </w:p>
    <w:p w14:paraId="3E3300C9">
      <w:pPr>
        <w:pStyle w:val="2"/>
        <w:spacing w:line="264" w:lineRule="auto"/>
        <w:rPr>
          <w:rFonts w:hint="eastAsia"/>
          <w:sz w:val="30"/>
          <w:szCs w:val="30"/>
        </w:rPr>
      </w:pPr>
      <w:r>
        <w:rPr>
          <w:rFonts w:hint="eastAsia"/>
          <w:sz w:val="30"/>
          <w:szCs w:val="30"/>
        </w:rPr>
        <w:t>故此，纵有其他理由可使圣灵被视为“属天的”，吾人可见其在基督升天并被高举之后由基督从天差遣，乃其在此段经文中被称为“属天恩赐”之主要原因，纵然此非绝对排除，乃关乎一特定工作。</w:t>
      </w:r>
    </w:p>
    <w:p w14:paraId="417726B0">
      <w:pPr>
        <w:pStyle w:val="2"/>
        <w:spacing w:line="264" w:lineRule="auto"/>
        <w:rPr>
          <w:rFonts w:hint="eastAsia"/>
          <w:sz w:val="30"/>
          <w:szCs w:val="30"/>
        </w:rPr>
      </w:pPr>
    </w:p>
    <w:p w14:paraId="2A44627C">
      <w:pPr>
        <w:pStyle w:val="2"/>
        <w:spacing w:line="264" w:lineRule="auto"/>
        <w:rPr>
          <w:rFonts w:hint="eastAsia"/>
          <w:sz w:val="30"/>
          <w:szCs w:val="30"/>
        </w:rPr>
      </w:pPr>
      <w:r>
        <w:rPr>
          <w:rFonts w:hint="eastAsia"/>
          <w:sz w:val="30"/>
          <w:szCs w:val="30"/>
        </w:rPr>
        <w:t>Regarding the objection raised about the mention of the Holy Spirit in the next clause, it is important to consider the following points:</w:t>
      </w:r>
    </w:p>
    <w:p w14:paraId="419C94C6">
      <w:pPr>
        <w:pStyle w:val="2"/>
        <w:spacing w:line="264" w:lineRule="auto"/>
        <w:rPr>
          <w:rFonts w:hint="eastAsia"/>
          <w:sz w:val="30"/>
          <w:szCs w:val="30"/>
        </w:rPr>
      </w:pPr>
      <w:r>
        <w:rPr>
          <w:rFonts w:hint="eastAsia"/>
          <w:sz w:val="30"/>
          <w:szCs w:val="30"/>
        </w:rPr>
        <w:t>关于就下一子句提及圣灵所提出之异议，重要的是考量以下数点：</w:t>
      </w:r>
    </w:p>
    <w:p w14:paraId="1AB7275A">
      <w:pPr>
        <w:pStyle w:val="2"/>
        <w:spacing w:line="264" w:lineRule="auto"/>
        <w:rPr>
          <w:rFonts w:hint="eastAsia"/>
          <w:sz w:val="30"/>
          <w:szCs w:val="30"/>
        </w:rPr>
      </w:pPr>
    </w:p>
    <w:p w14:paraId="4A7366CC">
      <w:pPr>
        <w:pStyle w:val="2"/>
        <w:spacing w:line="264" w:lineRule="auto"/>
        <w:rPr>
          <w:rFonts w:hint="eastAsia"/>
          <w:sz w:val="30"/>
          <w:szCs w:val="30"/>
        </w:rPr>
      </w:pPr>
      <w:r>
        <w:rPr>
          <w:rFonts w:hint="eastAsia"/>
          <w:sz w:val="30"/>
          <w:szCs w:val="30"/>
        </w:rPr>
        <w:t>It is not uncommon in Scripture to express the same idea using different words to emphasize its significance or to provide various aspects of the same truth.</w:t>
      </w:r>
    </w:p>
    <w:p w14:paraId="5FE93B2C">
      <w:pPr>
        <w:pStyle w:val="2"/>
        <w:spacing w:line="264" w:lineRule="auto"/>
        <w:rPr>
          <w:rFonts w:hint="eastAsia"/>
          <w:sz w:val="30"/>
          <w:szCs w:val="30"/>
        </w:rPr>
      </w:pPr>
    </w:p>
    <w:p w14:paraId="68ED18AB">
      <w:pPr>
        <w:pStyle w:val="2"/>
        <w:spacing w:line="264" w:lineRule="auto"/>
        <w:rPr>
          <w:rFonts w:hint="eastAsia"/>
          <w:sz w:val="30"/>
          <w:szCs w:val="30"/>
        </w:rPr>
      </w:pPr>
      <w:r>
        <w:rPr>
          <w:rFonts w:hint="eastAsia"/>
          <w:sz w:val="30"/>
          <w:szCs w:val="30"/>
        </w:rPr>
        <w:t>在圣经中，使用不同词语表达同一观念以强调其重要性，或提供同一真理之不同层面，并非罕见。</w:t>
      </w:r>
    </w:p>
    <w:p w14:paraId="58AE3E77">
      <w:pPr>
        <w:pStyle w:val="2"/>
        <w:spacing w:line="264" w:lineRule="auto"/>
        <w:rPr>
          <w:rFonts w:hint="eastAsia"/>
          <w:sz w:val="30"/>
          <w:szCs w:val="30"/>
        </w:rPr>
      </w:pPr>
      <w:r>
        <w:rPr>
          <w:rFonts w:hint="eastAsia"/>
          <w:sz w:val="30"/>
          <w:szCs w:val="30"/>
        </w:rPr>
        <w:t>This is done to reinforce the meaning and ensure clarity when dealing with complex concepts.</w:t>
      </w:r>
    </w:p>
    <w:p w14:paraId="30D2DC57">
      <w:pPr>
        <w:pStyle w:val="2"/>
        <w:spacing w:line="264" w:lineRule="auto"/>
        <w:rPr>
          <w:rFonts w:hint="eastAsia"/>
          <w:sz w:val="30"/>
          <w:szCs w:val="30"/>
        </w:rPr>
      </w:pPr>
      <w:r>
        <w:rPr>
          <w:rFonts w:hint="eastAsia"/>
          <w:sz w:val="30"/>
          <w:szCs w:val="30"/>
        </w:rPr>
        <w:t>此乃为加强意义，并确保处理复杂概念时之清晰。</w:t>
      </w:r>
    </w:p>
    <w:p w14:paraId="31FCE4D7">
      <w:pPr>
        <w:pStyle w:val="2"/>
        <w:spacing w:line="264" w:lineRule="auto"/>
        <w:rPr>
          <w:rFonts w:hint="eastAsia"/>
          <w:sz w:val="30"/>
          <w:szCs w:val="30"/>
        </w:rPr>
      </w:pPr>
    </w:p>
    <w:p w14:paraId="43153D86">
      <w:pPr>
        <w:pStyle w:val="2"/>
        <w:spacing w:line="264" w:lineRule="auto"/>
        <w:rPr>
          <w:rFonts w:hint="eastAsia"/>
          <w:sz w:val="30"/>
          <w:szCs w:val="30"/>
        </w:rPr>
      </w:pPr>
      <w:r>
        <w:rPr>
          <w:rFonts w:hint="eastAsia"/>
          <w:sz w:val="30"/>
          <w:szCs w:val="30"/>
        </w:rPr>
        <w:t>The subsequent clause may serve as an explanation or elaboration on the preceding statement.</w:t>
      </w:r>
    </w:p>
    <w:p w14:paraId="2735D102">
      <w:pPr>
        <w:pStyle w:val="2"/>
        <w:spacing w:line="264" w:lineRule="auto"/>
        <w:rPr>
          <w:rFonts w:hint="eastAsia"/>
          <w:sz w:val="30"/>
          <w:szCs w:val="30"/>
        </w:rPr>
      </w:pPr>
    </w:p>
    <w:p w14:paraId="45A46657">
      <w:pPr>
        <w:pStyle w:val="2"/>
        <w:spacing w:line="264" w:lineRule="auto"/>
        <w:rPr>
          <w:rFonts w:hint="eastAsia"/>
          <w:sz w:val="30"/>
          <w:szCs w:val="30"/>
        </w:rPr>
      </w:pPr>
      <w:r>
        <w:rPr>
          <w:rFonts w:hint="eastAsia"/>
          <w:sz w:val="30"/>
          <w:szCs w:val="30"/>
        </w:rPr>
        <w:t>随后子句或可作为对先前陈述之解释或详述。</w:t>
      </w:r>
    </w:p>
    <w:p w14:paraId="21DD80A5">
      <w:pPr>
        <w:pStyle w:val="2"/>
        <w:spacing w:line="264" w:lineRule="auto"/>
        <w:rPr>
          <w:rFonts w:hint="eastAsia"/>
          <w:sz w:val="30"/>
          <w:szCs w:val="30"/>
        </w:rPr>
      </w:pPr>
      <w:r>
        <w:rPr>
          <w:rFonts w:hint="eastAsia"/>
          <w:sz w:val="30"/>
          <w:szCs w:val="30"/>
        </w:rPr>
        <w:t>This is a common practice in biblical writing, where a general statement is followed by specific details to enhance understanding.</w:t>
      </w:r>
    </w:p>
    <w:p w14:paraId="72CED50E">
      <w:pPr>
        <w:pStyle w:val="2"/>
        <w:spacing w:line="264" w:lineRule="auto"/>
        <w:rPr>
          <w:rFonts w:hint="eastAsia"/>
          <w:sz w:val="30"/>
          <w:szCs w:val="30"/>
        </w:rPr>
      </w:pPr>
      <w:r>
        <w:rPr>
          <w:rFonts w:hint="eastAsia"/>
          <w:sz w:val="30"/>
          <w:szCs w:val="30"/>
        </w:rPr>
        <w:t>此乃圣经写作中一常见实践，即一普遍陈述之后跟随特定细节以增进理解。</w:t>
      </w:r>
    </w:p>
    <w:p w14:paraId="27108D39">
      <w:pPr>
        <w:pStyle w:val="2"/>
        <w:spacing w:line="264" w:lineRule="auto"/>
        <w:rPr>
          <w:rFonts w:hint="eastAsia"/>
          <w:sz w:val="30"/>
          <w:szCs w:val="30"/>
        </w:rPr>
      </w:pPr>
      <w:r>
        <w:rPr>
          <w:rFonts w:hint="eastAsia"/>
          <w:sz w:val="30"/>
          <w:szCs w:val="30"/>
        </w:rPr>
        <w:t>Therefore, the mention of the Holy Spirit in the next clause does not necessarily invalidate the interpretation that includes the Holy Spirit as the gift referred to earlier.</w:t>
      </w:r>
    </w:p>
    <w:p w14:paraId="704B4903">
      <w:pPr>
        <w:pStyle w:val="2"/>
        <w:spacing w:line="264" w:lineRule="auto"/>
        <w:rPr>
          <w:rFonts w:hint="eastAsia"/>
          <w:sz w:val="30"/>
          <w:szCs w:val="30"/>
        </w:rPr>
      </w:pPr>
      <w:r>
        <w:rPr>
          <w:rFonts w:hint="eastAsia"/>
          <w:sz w:val="30"/>
          <w:szCs w:val="30"/>
        </w:rPr>
        <w:t>因此，下一子句提及圣灵，未必使包含圣灵作为先前所指恩赐之解释无效。</w:t>
      </w:r>
    </w:p>
    <w:p w14:paraId="562B8691">
      <w:pPr>
        <w:pStyle w:val="2"/>
        <w:spacing w:line="264" w:lineRule="auto"/>
        <w:rPr>
          <w:rFonts w:hint="eastAsia"/>
          <w:sz w:val="30"/>
          <w:szCs w:val="30"/>
        </w:rPr>
      </w:pPr>
    </w:p>
    <w:p w14:paraId="2980CECD">
      <w:pPr>
        <w:pStyle w:val="2"/>
        <w:spacing w:line="264" w:lineRule="auto"/>
        <w:rPr>
          <w:rFonts w:hint="eastAsia"/>
          <w:sz w:val="30"/>
          <w:szCs w:val="30"/>
        </w:rPr>
      </w:pPr>
      <w:r>
        <w:rPr>
          <w:rFonts w:hint="eastAsia"/>
          <w:sz w:val="30"/>
          <w:szCs w:val="30"/>
        </w:rPr>
        <w:t>In this context, the Holy Spirit is mentioned not in terms of his person, but in relation to a specific work or function.</w:t>
      </w:r>
    </w:p>
    <w:p w14:paraId="4C9DA08E">
      <w:pPr>
        <w:pStyle w:val="2"/>
        <w:spacing w:line="264" w:lineRule="auto"/>
        <w:rPr>
          <w:rFonts w:hint="eastAsia"/>
          <w:sz w:val="30"/>
          <w:szCs w:val="30"/>
        </w:rPr>
      </w:pPr>
    </w:p>
    <w:p w14:paraId="79E8B70E">
      <w:pPr>
        <w:pStyle w:val="2"/>
        <w:spacing w:line="264" w:lineRule="auto"/>
        <w:rPr>
          <w:rFonts w:hint="eastAsia"/>
          <w:sz w:val="30"/>
          <w:szCs w:val="30"/>
        </w:rPr>
      </w:pPr>
      <w:r>
        <w:rPr>
          <w:rFonts w:hint="eastAsia"/>
          <w:sz w:val="30"/>
          <w:szCs w:val="30"/>
        </w:rPr>
        <w:t>在此上下文中，圣灵被提及并非就其位格而言，乃关乎一特定工作或功用。</w:t>
      </w:r>
    </w:p>
    <w:p w14:paraId="79EEB1EB">
      <w:pPr>
        <w:pStyle w:val="2"/>
        <w:spacing w:line="264" w:lineRule="auto"/>
        <w:rPr>
          <w:rFonts w:hint="eastAsia"/>
          <w:sz w:val="30"/>
          <w:szCs w:val="30"/>
        </w:rPr>
      </w:pPr>
      <w:r>
        <w:rPr>
          <w:rFonts w:hint="eastAsia"/>
          <w:sz w:val="30"/>
          <w:szCs w:val="30"/>
        </w:rPr>
        <w:t>The focus is on the role of the Holy Spirit in transforming the worship practices of the Church.</w:t>
      </w:r>
    </w:p>
    <w:p w14:paraId="1275A1F7">
      <w:pPr>
        <w:pStyle w:val="2"/>
        <w:spacing w:line="264" w:lineRule="auto"/>
        <w:rPr>
          <w:rFonts w:hint="eastAsia"/>
          <w:sz w:val="30"/>
          <w:szCs w:val="30"/>
        </w:rPr>
      </w:pPr>
      <w:r>
        <w:rPr>
          <w:rFonts w:hint="eastAsia"/>
          <w:sz w:val="30"/>
          <w:szCs w:val="30"/>
        </w:rPr>
        <w:t>焦点在于圣灵在改变教会敬拜实践中之角色。</w:t>
      </w:r>
    </w:p>
    <w:p w14:paraId="731FF80C">
      <w:pPr>
        <w:pStyle w:val="2"/>
        <w:spacing w:line="264" w:lineRule="auto"/>
        <w:rPr>
          <w:rFonts w:hint="eastAsia"/>
          <w:sz w:val="30"/>
          <w:szCs w:val="30"/>
        </w:rPr>
      </w:pPr>
      <w:r>
        <w:rPr>
          <w:rFonts w:hint="eastAsia"/>
          <w:sz w:val="30"/>
          <w:szCs w:val="30"/>
        </w:rPr>
        <w:t>The Holy Spirit is presented as the promised heavenly gift of the new covenant era, through whom God establishes a new way of worship based on the revelation of Christ.</w:t>
      </w:r>
    </w:p>
    <w:p w14:paraId="5B2D4B52">
      <w:pPr>
        <w:pStyle w:val="2"/>
        <w:spacing w:line="264" w:lineRule="auto"/>
        <w:rPr>
          <w:rFonts w:hint="eastAsia"/>
          <w:sz w:val="30"/>
          <w:szCs w:val="30"/>
        </w:rPr>
      </w:pPr>
      <w:r>
        <w:rPr>
          <w:rFonts w:hint="eastAsia"/>
          <w:sz w:val="30"/>
          <w:szCs w:val="30"/>
        </w:rPr>
        <w:t>圣灵被呈现为新约时代应许之属天恩赐，藉祂上帝建立一基于基督启示之新敬拜方式。</w:t>
      </w:r>
    </w:p>
    <w:p w14:paraId="6E4D9B41">
      <w:pPr>
        <w:pStyle w:val="2"/>
        <w:spacing w:line="264" w:lineRule="auto"/>
        <w:rPr>
          <w:rFonts w:hint="eastAsia"/>
          <w:sz w:val="30"/>
          <w:szCs w:val="30"/>
        </w:rPr>
      </w:pPr>
      <w:r>
        <w:rPr>
          <w:rFonts w:hint="eastAsia"/>
          <w:sz w:val="30"/>
          <w:szCs w:val="30"/>
        </w:rPr>
        <w:t>The Holy Spirit is entrusted with reforming and renewing all aspects of worship in the Church.</w:t>
      </w:r>
    </w:p>
    <w:p w14:paraId="4E6CE448">
      <w:pPr>
        <w:pStyle w:val="2"/>
        <w:spacing w:line="264" w:lineRule="auto"/>
        <w:rPr>
          <w:rFonts w:hint="eastAsia"/>
          <w:sz w:val="30"/>
          <w:szCs w:val="30"/>
        </w:rPr>
      </w:pPr>
      <w:r>
        <w:rPr>
          <w:rFonts w:hint="eastAsia"/>
          <w:sz w:val="30"/>
          <w:szCs w:val="30"/>
        </w:rPr>
        <w:t>圣灵受托以改革与更新教会敬拜之一切层面。</w:t>
      </w:r>
    </w:p>
    <w:p w14:paraId="0B9DABAE">
      <w:pPr>
        <w:pStyle w:val="2"/>
        <w:spacing w:line="264" w:lineRule="auto"/>
        <w:rPr>
          <w:rFonts w:hint="eastAsia"/>
          <w:sz w:val="30"/>
          <w:szCs w:val="30"/>
        </w:rPr>
      </w:pPr>
      <w:r>
        <w:rPr>
          <w:rFonts w:hint="eastAsia"/>
          <w:sz w:val="30"/>
          <w:szCs w:val="30"/>
        </w:rPr>
        <w:t>This aligns with the broader theme of the passage, which emphasizes the superiority and effectiveness of the new covenant over the old.</w:t>
      </w:r>
    </w:p>
    <w:p w14:paraId="4B6A3DAD">
      <w:pPr>
        <w:pStyle w:val="2"/>
        <w:spacing w:line="264" w:lineRule="auto"/>
        <w:rPr>
          <w:rFonts w:hint="eastAsia"/>
          <w:sz w:val="30"/>
          <w:szCs w:val="30"/>
        </w:rPr>
      </w:pPr>
      <w:r>
        <w:rPr>
          <w:rFonts w:hint="eastAsia"/>
          <w:sz w:val="30"/>
          <w:szCs w:val="30"/>
        </w:rPr>
        <w:t>此与该段经文更广泛之主题相符，其强调新约相对旧约之优越性与有效性。</w:t>
      </w:r>
    </w:p>
    <w:p w14:paraId="207017E6">
      <w:pPr>
        <w:pStyle w:val="2"/>
        <w:spacing w:line="264" w:lineRule="auto"/>
        <w:rPr>
          <w:rFonts w:hint="eastAsia"/>
          <w:sz w:val="30"/>
          <w:szCs w:val="30"/>
        </w:rPr>
      </w:pPr>
    </w:p>
    <w:p w14:paraId="26EB552C">
      <w:pPr>
        <w:pStyle w:val="2"/>
        <w:spacing w:line="264" w:lineRule="auto"/>
        <w:rPr>
          <w:rFonts w:hint="eastAsia"/>
          <w:sz w:val="30"/>
          <w:szCs w:val="30"/>
        </w:rPr>
      </w:pPr>
      <w:r>
        <w:rPr>
          <w:rFonts w:hint="eastAsia"/>
          <w:sz w:val="30"/>
          <w:szCs w:val="30"/>
        </w:rPr>
        <w:t>When Jesus ascended into heaven, he left the existing religious practices intact until the Holy Spirit was sent to enable the disciples to make the necessary changes.</w:t>
      </w:r>
    </w:p>
    <w:p w14:paraId="22DD17E8">
      <w:pPr>
        <w:pStyle w:val="2"/>
        <w:spacing w:line="264" w:lineRule="auto"/>
        <w:rPr>
          <w:rFonts w:hint="eastAsia"/>
          <w:sz w:val="30"/>
          <w:szCs w:val="30"/>
        </w:rPr>
      </w:pPr>
      <w:r>
        <w:rPr>
          <w:rFonts w:hint="eastAsia"/>
          <w:sz w:val="30"/>
          <w:szCs w:val="30"/>
        </w:rPr>
        <w:t>当耶稣升天时，他留下现存信仰实践未动，直至圣灵被差遣以使门徒能够作必要之改变。</w:t>
      </w:r>
    </w:p>
    <w:p w14:paraId="43F8C240">
      <w:pPr>
        <w:pStyle w:val="2"/>
        <w:spacing w:line="264" w:lineRule="auto"/>
        <w:rPr>
          <w:rFonts w:hint="eastAsia"/>
          <w:sz w:val="30"/>
          <w:szCs w:val="30"/>
        </w:rPr>
      </w:pPr>
      <w:r>
        <w:rPr>
          <w:rFonts w:hint="eastAsia"/>
          <w:sz w:val="30"/>
          <w:szCs w:val="30"/>
        </w:rPr>
        <w:t>The Holy Spirit, as the great gift of God promised under the new covenant, brought about a transformation in worship, abolishing the external and ceremonial elements of the Mosaic law and establishing the new, spiritual worship of the gospel.</w:t>
      </w:r>
    </w:p>
    <w:p w14:paraId="4B6A5DE6">
      <w:pPr>
        <w:pStyle w:val="2"/>
        <w:spacing w:line="264" w:lineRule="auto"/>
        <w:rPr>
          <w:rFonts w:hint="eastAsia"/>
          <w:sz w:val="30"/>
          <w:szCs w:val="30"/>
        </w:rPr>
      </w:pPr>
      <w:r>
        <w:rPr>
          <w:rFonts w:hint="eastAsia"/>
          <w:sz w:val="30"/>
          <w:szCs w:val="30"/>
        </w:rPr>
        <w:t>圣灵，作为新约下应许之上帝伟大恩赐，带来敬拜上之转变，废除摩西律法之外在与礼仪要素，并建立福音之新的、属灵敬拜。</w:t>
      </w:r>
    </w:p>
    <w:p w14:paraId="6407E659">
      <w:pPr>
        <w:pStyle w:val="2"/>
        <w:spacing w:line="264" w:lineRule="auto"/>
        <w:rPr>
          <w:rFonts w:hint="eastAsia"/>
          <w:sz w:val="30"/>
          <w:szCs w:val="30"/>
        </w:rPr>
      </w:pPr>
      <w:r>
        <w:rPr>
          <w:rFonts w:hint="eastAsia"/>
          <w:sz w:val="30"/>
          <w:szCs w:val="30"/>
        </w:rPr>
        <w:t>This understanding aligns with the overall message of Hebrews and the purpose of the Holy Spirit in the context of the new covenant era.</w:t>
      </w:r>
    </w:p>
    <w:p w14:paraId="46136558">
      <w:pPr>
        <w:pStyle w:val="2"/>
        <w:spacing w:line="264" w:lineRule="auto"/>
        <w:rPr>
          <w:rFonts w:hint="eastAsia"/>
          <w:sz w:val="30"/>
          <w:szCs w:val="30"/>
        </w:rPr>
      </w:pPr>
      <w:r>
        <w:rPr>
          <w:rFonts w:hint="eastAsia"/>
          <w:sz w:val="30"/>
          <w:szCs w:val="30"/>
        </w:rPr>
        <w:t>此理解与希伯来书之整体信息及圣灵在新约时代背景下之目的相符。</w:t>
      </w:r>
    </w:p>
    <w:p w14:paraId="38D2B574">
      <w:pPr>
        <w:pStyle w:val="2"/>
        <w:spacing w:line="264" w:lineRule="auto"/>
        <w:rPr>
          <w:rFonts w:hint="eastAsia"/>
          <w:sz w:val="30"/>
          <w:szCs w:val="30"/>
        </w:rPr>
      </w:pPr>
    </w:p>
    <w:p w14:paraId="7DE22B72">
      <w:pPr>
        <w:pStyle w:val="2"/>
        <w:spacing w:line="264" w:lineRule="auto"/>
        <w:rPr>
          <w:rFonts w:hint="eastAsia"/>
          <w:sz w:val="30"/>
          <w:szCs w:val="30"/>
        </w:rPr>
      </w:pPr>
      <w:r>
        <w:rPr>
          <w:rFonts w:hint="eastAsia"/>
          <w:sz w:val="30"/>
          <w:szCs w:val="30"/>
        </w:rPr>
        <w:t>Therefore, the Spirit of God, given for the introduction of the new gospel era in truth and worship, is the "heavenly gift" referred to in this passage.</w:t>
      </w:r>
    </w:p>
    <w:p w14:paraId="7E7B05CF">
      <w:pPr>
        <w:pStyle w:val="2"/>
        <w:spacing w:line="264" w:lineRule="auto"/>
        <w:rPr>
          <w:rFonts w:hint="eastAsia"/>
          <w:sz w:val="30"/>
          <w:szCs w:val="30"/>
        </w:rPr>
      </w:pPr>
      <w:r>
        <w:rPr>
          <w:rFonts w:hint="eastAsia"/>
          <w:sz w:val="30"/>
          <w:szCs w:val="30"/>
        </w:rPr>
        <w:t>因此，上帝之灵，为引入真理与敬拜之新福音时代而赐下者，乃此段经文所指之“属天恩赐”。</w:t>
      </w:r>
    </w:p>
    <w:p w14:paraId="68C03A6D">
      <w:pPr>
        <w:pStyle w:val="2"/>
        <w:spacing w:line="264" w:lineRule="auto"/>
        <w:rPr>
          <w:rFonts w:hint="eastAsia"/>
          <w:sz w:val="30"/>
          <w:szCs w:val="30"/>
        </w:rPr>
      </w:pPr>
      <w:r>
        <w:rPr>
          <w:rFonts w:hint="eastAsia"/>
          <w:sz w:val="30"/>
          <w:szCs w:val="30"/>
        </w:rPr>
        <w:t>The author of Hebrews warns his readers not to turn away from Jesus Christ speaking in the gospel era through the "Holy Spirit sent down from heaven" (Hebrews 12:25).</w:t>
      </w:r>
    </w:p>
    <w:p w14:paraId="497DACD1">
      <w:pPr>
        <w:pStyle w:val="2"/>
        <w:spacing w:line="264" w:lineRule="auto"/>
        <w:rPr>
          <w:rFonts w:hint="eastAsia"/>
          <w:sz w:val="30"/>
          <w:szCs w:val="30"/>
        </w:rPr>
      </w:pPr>
      <w:r>
        <w:rPr>
          <w:rFonts w:hint="eastAsia"/>
          <w:sz w:val="30"/>
          <w:szCs w:val="30"/>
        </w:rPr>
        <w:t>希伯来书作者警戒其读者，勿转离在福音时代藉“从天上降下来之圣灵”说话的耶稣基督（希伯来书十二章二十五节）。</w:t>
      </w:r>
    </w:p>
    <w:p w14:paraId="5AA1D66D">
      <w:pPr>
        <w:pStyle w:val="2"/>
        <w:spacing w:line="264" w:lineRule="auto"/>
        <w:rPr>
          <w:rFonts w:hint="eastAsia"/>
          <w:sz w:val="30"/>
          <w:szCs w:val="30"/>
        </w:rPr>
      </w:pPr>
      <w:r>
        <w:rPr>
          <w:rFonts w:hint="eastAsia"/>
          <w:sz w:val="30"/>
          <w:szCs w:val="30"/>
        </w:rPr>
        <w:t>This includes an antithesis between the law and the gospel, with the former given on earth and the latter given immediately from heaven.</w:t>
      </w:r>
    </w:p>
    <w:p w14:paraId="533C1402">
      <w:pPr>
        <w:pStyle w:val="2"/>
        <w:spacing w:line="264" w:lineRule="auto"/>
        <w:rPr>
          <w:rFonts w:hint="eastAsia"/>
          <w:sz w:val="30"/>
          <w:szCs w:val="30"/>
        </w:rPr>
      </w:pPr>
      <w:r>
        <w:rPr>
          <w:rFonts w:hint="eastAsia"/>
          <w:sz w:val="30"/>
          <w:szCs w:val="30"/>
        </w:rPr>
        <w:t>此包含律法与福音间之一对立，前者在地上赐予，后者则直接从天赐予。</w:t>
      </w:r>
    </w:p>
    <w:p w14:paraId="625CD200">
      <w:pPr>
        <w:pStyle w:val="2"/>
        <w:spacing w:line="264" w:lineRule="auto"/>
        <w:rPr>
          <w:rFonts w:hint="eastAsia"/>
          <w:sz w:val="30"/>
          <w:szCs w:val="30"/>
        </w:rPr>
      </w:pPr>
      <w:r>
        <w:rPr>
          <w:rFonts w:hint="eastAsia"/>
          <w:sz w:val="30"/>
          <w:szCs w:val="30"/>
        </w:rPr>
        <w:t>While God used angels to give the law on earth, the gospel church-state was given by the Spirit who, although he works in men on earth and is sent from heaven in every act or work, is still in heaven and always speaks from there, as Jesus himself said of his divine nature (John 3:13).</w:t>
      </w:r>
    </w:p>
    <w:p w14:paraId="6C804A60">
      <w:pPr>
        <w:pStyle w:val="2"/>
        <w:spacing w:line="264" w:lineRule="auto"/>
        <w:rPr>
          <w:rFonts w:hint="eastAsia"/>
          <w:sz w:val="30"/>
          <w:szCs w:val="30"/>
        </w:rPr>
      </w:pPr>
      <w:r>
        <w:rPr>
          <w:rFonts w:hint="eastAsia"/>
          <w:sz w:val="30"/>
          <w:szCs w:val="30"/>
        </w:rPr>
        <w:t>上帝虽使用天使在地上赐律法，福音教会体制乃由灵所赐，其纵然在地上人里面作工，且在每一行动或工作中从天差遣，仍旧在天上，且总是从那里说话，正如耶稣亲自论及其神性时所言（约翰福音三章十三节）。</w:t>
      </w:r>
    </w:p>
    <w:p w14:paraId="13B9DE08">
      <w:pPr>
        <w:pStyle w:val="2"/>
        <w:spacing w:line="264" w:lineRule="auto"/>
        <w:rPr>
          <w:rFonts w:hint="eastAsia"/>
          <w:sz w:val="30"/>
          <w:szCs w:val="30"/>
        </w:rPr>
      </w:pPr>
    </w:p>
    <w:p w14:paraId="6D6BD8D7">
      <w:pPr>
        <w:pStyle w:val="2"/>
        <w:spacing w:line="264" w:lineRule="auto"/>
        <w:rPr>
          <w:rFonts w:hint="eastAsia"/>
          <w:sz w:val="30"/>
          <w:szCs w:val="30"/>
        </w:rPr>
      </w:pPr>
      <w:r>
        <w:rPr>
          <w:rFonts w:hint="eastAsia"/>
          <w:sz w:val="30"/>
          <w:szCs w:val="30"/>
        </w:rPr>
        <w:t>We can explore what it means to "taste" of this heavenly gift.</w:t>
      </w:r>
    </w:p>
    <w:p w14:paraId="0CAEE578">
      <w:pPr>
        <w:pStyle w:val="2"/>
        <w:spacing w:line="264" w:lineRule="auto"/>
        <w:rPr>
          <w:rFonts w:hint="eastAsia"/>
          <w:sz w:val="30"/>
          <w:szCs w:val="30"/>
        </w:rPr>
      </w:pPr>
    </w:p>
    <w:p w14:paraId="71FBAF1D">
      <w:pPr>
        <w:pStyle w:val="2"/>
        <w:spacing w:line="264" w:lineRule="auto"/>
        <w:rPr>
          <w:rFonts w:hint="eastAsia"/>
          <w:sz w:val="30"/>
          <w:szCs w:val="30"/>
        </w:rPr>
      </w:pPr>
      <w:r>
        <w:rPr>
          <w:rFonts w:hint="eastAsia"/>
          <w:sz w:val="30"/>
          <w:szCs w:val="30"/>
        </w:rPr>
        <w:t>吾人可探究“尝”此属天恩赐意为何。</w:t>
      </w:r>
    </w:p>
    <w:p w14:paraId="2800A11F">
      <w:pPr>
        <w:pStyle w:val="2"/>
        <w:spacing w:line="264" w:lineRule="auto"/>
        <w:rPr>
          <w:rFonts w:hint="eastAsia"/>
          <w:sz w:val="30"/>
          <w:szCs w:val="30"/>
        </w:rPr>
      </w:pPr>
      <w:r>
        <w:rPr>
          <w:rFonts w:hint="eastAsia"/>
          <w:sz w:val="30"/>
          <w:szCs w:val="30"/>
        </w:rPr>
        <w:t>The expression "tasting" is metaphorical and means no more than making a trial or experiment.</w:t>
      </w:r>
    </w:p>
    <w:p w14:paraId="154873B0">
      <w:pPr>
        <w:pStyle w:val="2"/>
        <w:spacing w:line="264" w:lineRule="auto"/>
        <w:rPr>
          <w:rFonts w:hint="eastAsia"/>
          <w:sz w:val="30"/>
          <w:szCs w:val="30"/>
        </w:rPr>
      </w:pPr>
      <w:r>
        <w:rPr>
          <w:rFonts w:hint="eastAsia"/>
          <w:sz w:val="30"/>
          <w:szCs w:val="30"/>
        </w:rPr>
        <w:t>“尝”此表达乃比喻性的，仅意指作一试验或尝试。</w:t>
      </w:r>
    </w:p>
    <w:p w14:paraId="79F513A2">
      <w:pPr>
        <w:pStyle w:val="2"/>
        <w:spacing w:line="264" w:lineRule="auto"/>
        <w:rPr>
          <w:rFonts w:hint="eastAsia"/>
          <w:sz w:val="30"/>
          <w:szCs w:val="30"/>
        </w:rPr>
      </w:pPr>
      <w:r>
        <w:rPr>
          <w:rFonts w:hint="eastAsia"/>
          <w:sz w:val="30"/>
          <w:szCs w:val="30"/>
        </w:rPr>
        <w:t>We taste things naturally and properly by using our senses to discern our food, and then we either accept or refuse it based on our experience.</w:t>
      </w:r>
    </w:p>
    <w:p w14:paraId="63CDBFC1">
      <w:pPr>
        <w:pStyle w:val="2"/>
        <w:spacing w:line="264" w:lineRule="auto"/>
        <w:rPr>
          <w:rFonts w:hint="eastAsia"/>
          <w:sz w:val="30"/>
          <w:szCs w:val="30"/>
        </w:rPr>
      </w:pPr>
      <w:r>
        <w:rPr>
          <w:rFonts w:hint="eastAsia"/>
          <w:sz w:val="30"/>
          <w:szCs w:val="30"/>
        </w:rPr>
        <w:t>吾人自然且恰当地藉运用感官分辨食物而尝物，然后吾人或基于经验接受或拒绝之。</w:t>
      </w:r>
    </w:p>
    <w:p w14:paraId="18BBA69F">
      <w:pPr>
        <w:pStyle w:val="2"/>
        <w:spacing w:line="264" w:lineRule="auto"/>
        <w:rPr>
          <w:rFonts w:hint="eastAsia"/>
          <w:sz w:val="30"/>
          <w:szCs w:val="30"/>
        </w:rPr>
      </w:pPr>
      <w:r>
        <w:rPr>
          <w:rFonts w:hint="eastAsia"/>
          <w:sz w:val="30"/>
          <w:szCs w:val="30"/>
        </w:rPr>
        <w:t>It does not include eating, much less digestion and turning into nourishment, because its nature is only discerned by tasting, and it may be refused even if we like its taste, for other reasons.</w:t>
      </w:r>
    </w:p>
    <w:p w14:paraId="6B4609B2">
      <w:pPr>
        <w:pStyle w:val="2"/>
        <w:spacing w:line="264" w:lineRule="auto"/>
        <w:rPr>
          <w:rFonts w:hint="eastAsia"/>
          <w:sz w:val="30"/>
          <w:szCs w:val="30"/>
        </w:rPr>
      </w:pPr>
      <w:r>
        <w:rPr>
          <w:rFonts w:hint="eastAsia"/>
          <w:sz w:val="30"/>
          <w:szCs w:val="30"/>
        </w:rPr>
        <w:t>其不包含吃，更遑论消化与化为滋养，因其性质仅藉尝而分辨，且即便吾人喜其滋味，亦可能因其他理由而拒绝之。</w:t>
      </w:r>
    </w:p>
    <w:p w14:paraId="482E2829">
      <w:pPr>
        <w:pStyle w:val="2"/>
        <w:spacing w:line="264" w:lineRule="auto"/>
        <w:rPr>
          <w:rFonts w:hint="eastAsia"/>
          <w:sz w:val="30"/>
          <w:szCs w:val="30"/>
        </w:rPr>
      </w:pPr>
      <w:r>
        <w:rPr>
          <w:rFonts w:hint="eastAsia"/>
          <w:sz w:val="30"/>
          <w:szCs w:val="30"/>
        </w:rPr>
        <w:t>Some have argued that "to taste is as much as to eat," as in 2 Samuel 3:35, "I will not taste bread, or anything else."</w:t>
      </w:r>
    </w:p>
    <w:p w14:paraId="51F393AE">
      <w:pPr>
        <w:pStyle w:val="2"/>
        <w:spacing w:line="264" w:lineRule="auto"/>
        <w:rPr>
          <w:rFonts w:hint="eastAsia"/>
          <w:sz w:val="30"/>
          <w:szCs w:val="30"/>
        </w:rPr>
      </w:pPr>
      <w:r>
        <w:rPr>
          <w:rFonts w:hint="eastAsia"/>
          <w:sz w:val="30"/>
          <w:szCs w:val="30"/>
        </w:rPr>
        <w:t>某些人已论证“尝即是吃”，如撒母耳记下三章三十五节，“我若…吃饼，或吃别物”。</w:t>
      </w:r>
    </w:p>
    <w:p w14:paraId="19BE0826">
      <w:pPr>
        <w:pStyle w:val="2"/>
        <w:spacing w:line="264" w:lineRule="auto"/>
        <w:rPr>
          <w:rFonts w:hint="eastAsia"/>
          <w:sz w:val="30"/>
          <w:szCs w:val="30"/>
        </w:rPr>
      </w:pPr>
      <w:r>
        <w:rPr>
          <w:rFonts w:hint="eastAsia"/>
          <w:sz w:val="30"/>
          <w:szCs w:val="30"/>
        </w:rPr>
        <w:t>But the meaning is "I will not even taste it," so he would not be able to eat it.</w:t>
      </w:r>
    </w:p>
    <w:p w14:paraId="208BD2F9">
      <w:pPr>
        <w:pStyle w:val="2"/>
        <w:spacing w:line="264" w:lineRule="auto"/>
        <w:rPr>
          <w:rFonts w:hint="eastAsia"/>
          <w:sz w:val="30"/>
          <w:szCs w:val="30"/>
        </w:rPr>
      </w:pPr>
      <w:r>
        <w:rPr>
          <w:rFonts w:hint="eastAsia"/>
          <w:sz w:val="30"/>
          <w:szCs w:val="30"/>
        </w:rPr>
        <w:t>然其意乃“我甚至不尝之”，故他将不能吃之。</w:t>
      </w:r>
    </w:p>
    <w:p w14:paraId="488B344E">
      <w:pPr>
        <w:pStyle w:val="2"/>
        <w:spacing w:line="264" w:lineRule="auto"/>
        <w:rPr>
          <w:rFonts w:hint="eastAsia"/>
          <w:sz w:val="30"/>
          <w:szCs w:val="30"/>
        </w:rPr>
      </w:pPr>
      <w:r>
        <w:rPr>
          <w:rFonts w:hint="eastAsia"/>
          <w:sz w:val="30"/>
          <w:szCs w:val="30"/>
        </w:rPr>
        <w:t>And when Jonathan says he only tasted a little honey in 1 Samuel 14:29, it was an excuse and a way to diminish what he had done.</w:t>
      </w:r>
    </w:p>
    <w:p w14:paraId="5340AA99">
      <w:pPr>
        <w:pStyle w:val="2"/>
        <w:spacing w:line="264" w:lineRule="auto"/>
        <w:rPr>
          <w:rFonts w:hint="eastAsia"/>
          <w:sz w:val="30"/>
          <w:szCs w:val="30"/>
        </w:rPr>
      </w:pPr>
      <w:r>
        <w:rPr>
          <w:rFonts w:hint="eastAsia"/>
          <w:sz w:val="30"/>
          <w:szCs w:val="30"/>
        </w:rPr>
        <w:t>且当约拿单（Jonathan）在撒母耳记上十四章二十九节言其仅尝了一点蜜时，此乃一借口，亦为减轻其所行之事之方式。</w:t>
      </w:r>
    </w:p>
    <w:p w14:paraId="44E35AEA">
      <w:pPr>
        <w:pStyle w:val="2"/>
        <w:spacing w:line="264" w:lineRule="auto"/>
        <w:rPr>
          <w:rFonts w:hint="eastAsia"/>
          <w:sz w:val="30"/>
          <w:szCs w:val="30"/>
        </w:rPr>
      </w:pPr>
      <w:r>
        <w:rPr>
          <w:rFonts w:hint="eastAsia"/>
          <w:sz w:val="30"/>
          <w:szCs w:val="30"/>
        </w:rPr>
        <w:t>However, it is undoubtedly used for some kind of</w:t>
      </w:r>
    </w:p>
    <w:p w14:paraId="64428EF7">
      <w:pPr>
        <w:pStyle w:val="2"/>
        <w:spacing w:line="264" w:lineRule="auto"/>
        <w:rPr>
          <w:rFonts w:hint="eastAsia"/>
          <w:sz w:val="30"/>
          <w:szCs w:val="30"/>
        </w:rPr>
      </w:pPr>
      <w:r>
        <w:rPr>
          <w:rFonts w:hint="eastAsia"/>
          <w:sz w:val="30"/>
          <w:szCs w:val="30"/>
        </w:rPr>
        <w:t>experience of the nature of things, as in Proverbs 31:18, "She tastes that her merchandise is good," or has experience of it, from its increase.</w:t>
      </w:r>
    </w:p>
    <w:p w14:paraId="007B78A4">
      <w:pPr>
        <w:pStyle w:val="2"/>
        <w:spacing w:line="264" w:lineRule="auto"/>
        <w:rPr>
          <w:rFonts w:hint="eastAsia"/>
          <w:sz w:val="30"/>
          <w:szCs w:val="30"/>
        </w:rPr>
      </w:pPr>
      <w:r>
        <w:rPr>
          <w:rFonts w:hint="eastAsia"/>
          <w:sz w:val="30"/>
          <w:szCs w:val="30"/>
        </w:rPr>
        <w:t>然则，其无疑被用以指对事物性质之某种体验，如箴言三十一章十八节，“她尝[原文作‘觉得’]所得的利是好的”，或从其增益中体验之。</w:t>
      </w:r>
    </w:p>
    <w:p w14:paraId="40331244">
      <w:pPr>
        <w:pStyle w:val="2"/>
        <w:spacing w:line="264" w:lineRule="auto"/>
        <w:rPr>
          <w:rFonts w:hint="eastAsia"/>
          <w:sz w:val="30"/>
          <w:szCs w:val="30"/>
        </w:rPr>
      </w:pPr>
      <w:r>
        <w:rPr>
          <w:rFonts w:hint="eastAsia"/>
          <w:sz w:val="30"/>
          <w:szCs w:val="30"/>
        </w:rPr>
        <w:t>Psalm 34:8 says, "O taste and see that the LORD is good," which Peter refers to in 1 Peter 2:3, "If so be that ye have tasted that the Lord is gracious," or found it so by experience.</w:t>
      </w:r>
    </w:p>
    <w:p w14:paraId="316FF0D7">
      <w:pPr>
        <w:pStyle w:val="2"/>
        <w:spacing w:line="264" w:lineRule="auto"/>
        <w:rPr>
          <w:rFonts w:hint="eastAsia"/>
          <w:sz w:val="30"/>
          <w:szCs w:val="30"/>
        </w:rPr>
      </w:pPr>
      <w:r>
        <w:rPr>
          <w:rFonts w:hint="eastAsia"/>
          <w:sz w:val="30"/>
          <w:szCs w:val="30"/>
        </w:rPr>
        <w:t>诗篇三十四篇八节云，“你们要尝尝主恩的滋味，便知道他是美善”，彼得于彼得前书二章三节引述此，“你们若尝过主恩的滋味”，或藉经验发现其如此。</w:t>
      </w:r>
    </w:p>
    <w:p w14:paraId="21B07C73">
      <w:pPr>
        <w:pStyle w:val="2"/>
        <w:spacing w:line="264" w:lineRule="auto"/>
        <w:rPr>
          <w:rFonts w:hint="eastAsia"/>
          <w:sz w:val="30"/>
          <w:szCs w:val="30"/>
        </w:rPr>
      </w:pPr>
      <w:r>
        <w:rPr>
          <w:rFonts w:hint="eastAsia"/>
          <w:sz w:val="30"/>
          <w:szCs w:val="30"/>
        </w:rPr>
        <w:t>Therefore, to taste means to make an experiment or trial of something, whether to receive or refuse it, and is sometimes opposed to eating and digestion, as in Matthew 27:34.</w:t>
      </w:r>
    </w:p>
    <w:p w14:paraId="4C78309D">
      <w:pPr>
        <w:pStyle w:val="2"/>
        <w:spacing w:line="264" w:lineRule="auto"/>
        <w:rPr>
          <w:rFonts w:hint="eastAsia"/>
          <w:sz w:val="30"/>
          <w:szCs w:val="30"/>
        </w:rPr>
      </w:pPr>
      <w:r>
        <w:rPr>
          <w:rFonts w:hint="eastAsia"/>
          <w:sz w:val="30"/>
          <w:szCs w:val="30"/>
        </w:rPr>
        <w:t>因此，尝意指对某物作一试验或尝试，或接受或拒绝之，且有时与吃和消化相对，如马太福音二十七章三十四节。</w:t>
      </w:r>
    </w:p>
    <w:p w14:paraId="26CF9AF1">
      <w:pPr>
        <w:pStyle w:val="2"/>
        <w:spacing w:line="264" w:lineRule="auto"/>
        <w:rPr>
          <w:rFonts w:hint="eastAsia"/>
          <w:sz w:val="30"/>
          <w:szCs w:val="30"/>
        </w:rPr>
      </w:pPr>
    </w:p>
    <w:p w14:paraId="06FD8911">
      <w:pPr>
        <w:pStyle w:val="2"/>
        <w:spacing w:line="264" w:lineRule="auto"/>
        <w:rPr>
          <w:rFonts w:hint="eastAsia"/>
          <w:sz w:val="30"/>
          <w:szCs w:val="30"/>
        </w:rPr>
      </w:pPr>
      <w:r>
        <w:rPr>
          <w:rFonts w:hint="eastAsia"/>
          <w:sz w:val="30"/>
          <w:szCs w:val="30"/>
        </w:rPr>
        <w:t>The individuals mentioned in the passage had indeed experienced the power of the Holy Spirit, which is referred to as the gift of God in the context of the gospel dispensation.</w:t>
      </w:r>
    </w:p>
    <w:p w14:paraId="71B08EAC">
      <w:pPr>
        <w:pStyle w:val="2"/>
        <w:spacing w:line="264" w:lineRule="auto"/>
        <w:rPr>
          <w:rFonts w:hint="eastAsia"/>
          <w:sz w:val="30"/>
          <w:szCs w:val="30"/>
        </w:rPr>
      </w:pPr>
      <w:r>
        <w:rPr>
          <w:rFonts w:hint="eastAsia"/>
          <w:sz w:val="30"/>
          <w:szCs w:val="30"/>
        </w:rPr>
        <w:t>经文中所提及之个体，确曾经历圣灵之能力，此在福音经纶背景下被称为上帝之恩赐。</w:t>
      </w:r>
    </w:p>
    <w:p w14:paraId="1DC24211">
      <w:pPr>
        <w:pStyle w:val="2"/>
        <w:spacing w:line="264" w:lineRule="auto"/>
        <w:rPr>
          <w:rFonts w:hint="eastAsia"/>
          <w:sz w:val="30"/>
          <w:szCs w:val="30"/>
        </w:rPr>
      </w:pPr>
      <w:r>
        <w:rPr>
          <w:rFonts w:hint="eastAsia"/>
          <w:sz w:val="30"/>
          <w:szCs w:val="30"/>
        </w:rPr>
        <w:t>They had tasted and experienced the excellence of the spiritual worship and revelation of truth that came through the Holy Spirit.</w:t>
      </w:r>
    </w:p>
    <w:p w14:paraId="54E3CCE8">
      <w:pPr>
        <w:pStyle w:val="2"/>
        <w:spacing w:line="264" w:lineRule="auto"/>
        <w:rPr>
          <w:rFonts w:hint="eastAsia"/>
          <w:sz w:val="30"/>
          <w:szCs w:val="30"/>
        </w:rPr>
      </w:pPr>
      <w:r>
        <w:rPr>
          <w:rFonts w:hint="eastAsia"/>
          <w:sz w:val="30"/>
          <w:szCs w:val="30"/>
        </w:rPr>
        <w:t>他们曾尝过并经历藉圣灵而来之属灵敬拜与真理启示的卓越。</w:t>
      </w:r>
    </w:p>
    <w:p w14:paraId="30B5157C">
      <w:pPr>
        <w:pStyle w:val="2"/>
        <w:spacing w:line="264" w:lineRule="auto"/>
        <w:rPr>
          <w:rFonts w:hint="eastAsia"/>
          <w:sz w:val="30"/>
          <w:szCs w:val="30"/>
        </w:rPr>
      </w:pPr>
      <w:r>
        <w:rPr>
          <w:rFonts w:hint="eastAsia"/>
          <w:sz w:val="30"/>
          <w:szCs w:val="30"/>
        </w:rPr>
        <w:t>This experience was a privilege and a spiritual advantage that not everyone had.</w:t>
      </w:r>
    </w:p>
    <w:p w14:paraId="520434D5">
      <w:pPr>
        <w:pStyle w:val="2"/>
        <w:spacing w:line="264" w:lineRule="auto"/>
        <w:rPr>
          <w:rFonts w:hint="eastAsia"/>
          <w:sz w:val="30"/>
          <w:szCs w:val="30"/>
        </w:rPr>
      </w:pPr>
      <w:r>
        <w:rPr>
          <w:rFonts w:hint="eastAsia"/>
          <w:sz w:val="30"/>
          <w:szCs w:val="30"/>
        </w:rPr>
        <w:t>此经历乃一特权与属灵优势，非人人皆有。</w:t>
      </w:r>
    </w:p>
    <w:p w14:paraId="73552B16">
      <w:pPr>
        <w:pStyle w:val="2"/>
        <w:spacing w:line="264" w:lineRule="auto"/>
        <w:rPr>
          <w:rFonts w:hint="eastAsia"/>
          <w:sz w:val="30"/>
          <w:szCs w:val="30"/>
        </w:rPr>
      </w:pPr>
      <w:r>
        <w:rPr>
          <w:rFonts w:hint="eastAsia"/>
          <w:sz w:val="30"/>
          <w:szCs w:val="30"/>
        </w:rPr>
        <w:t>It was a recognition that the gospel surpassed their previous religious practices and traditions.</w:t>
      </w:r>
    </w:p>
    <w:p w14:paraId="6C9DF069">
      <w:pPr>
        <w:pStyle w:val="2"/>
        <w:spacing w:line="264" w:lineRule="auto"/>
        <w:rPr>
          <w:rFonts w:hint="eastAsia"/>
          <w:sz w:val="30"/>
          <w:szCs w:val="30"/>
        </w:rPr>
      </w:pPr>
      <w:r>
        <w:rPr>
          <w:rFonts w:hint="eastAsia"/>
          <w:sz w:val="30"/>
          <w:szCs w:val="30"/>
        </w:rPr>
        <w:t>此乃一种承认，即福音超越其先前之信仰实践与传统。</w:t>
      </w:r>
    </w:p>
    <w:p w14:paraId="71CC0042">
      <w:pPr>
        <w:pStyle w:val="2"/>
        <w:spacing w:line="264" w:lineRule="auto"/>
        <w:rPr>
          <w:rFonts w:hint="eastAsia"/>
          <w:sz w:val="30"/>
          <w:szCs w:val="30"/>
        </w:rPr>
      </w:pPr>
    </w:p>
    <w:p w14:paraId="1CAEA6AA">
      <w:pPr>
        <w:pStyle w:val="2"/>
        <w:spacing w:line="264" w:lineRule="auto"/>
        <w:rPr>
          <w:rFonts w:hint="eastAsia"/>
          <w:sz w:val="30"/>
          <w:szCs w:val="30"/>
        </w:rPr>
      </w:pPr>
      <w:r>
        <w:rPr>
          <w:rFonts w:hint="eastAsia"/>
          <w:sz w:val="30"/>
          <w:szCs w:val="30"/>
        </w:rPr>
        <w:t>The term "tasting" used here implies a limited or partial experience compared to the fullness of spiritual nourishment and understanding that true believers receive.</w:t>
      </w:r>
    </w:p>
    <w:p w14:paraId="11B4F271">
      <w:pPr>
        <w:pStyle w:val="2"/>
        <w:spacing w:line="264" w:lineRule="auto"/>
        <w:rPr>
          <w:rFonts w:hint="eastAsia"/>
          <w:sz w:val="30"/>
          <w:szCs w:val="30"/>
        </w:rPr>
      </w:pPr>
      <w:r>
        <w:rPr>
          <w:rFonts w:hint="eastAsia"/>
          <w:sz w:val="30"/>
          <w:szCs w:val="30"/>
        </w:rPr>
        <w:t>此处使用之“尝”一词，暗示相较于真信徒所领受之属灵滋养与理解的丰满，乃一有限或部分之体验。</w:t>
      </w:r>
    </w:p>
    <w:p w14:paraId="23D9711E">
      <w:pPr>
        <w:pStyle w:val="2"/>
        <w:spacing w:line="264" w:lineRule="auto"/>
        <w:rPr>
          <w:rFonts w:hint="eastAsia"/>
          <w:sz w:val="30"/>
          <w:szCs w:val="30"/>
        </w:rPr>
      </w:pPr>
      <w:r>
        <w:rPr>
          <w:rFonts w:hint="eastAsia"/>
          <w:sz w:val="30"/>
          <w:szCs w:val="30"/>
        </w:rPr>
        <w:t>Nonetheless, it signifies an apprehension and personal encounter with the excellence of the gospel as it is administered through the work of the Holy Spirit.</w:t>
      </w:r>
    </w:p>
    <w:p w14:paraId="16EF6FDB">
      <w:pPr>
        <w:pStyle w:val="2"/>
        <w:spacing w:line="264" w:lineRule="auto"/>
        <w:rPr>
          <w:rFonts w:hint="eastAsia"/>
          <w:sz w:val="30"/>
          <w:szCs w:val="30"/>
        </w:rPr>
      </w:pPr>
      <w:r>
        <w:rPr>
          <w:rFonts w:hint="eastAsia"/>
          <w:sz w:val="30"/>
          <w:szCs w:val="30"/>
        </w:rPr>
        <w:t>然而，其意指一种领悟及与福音——当其藉圣灵之工施行时——之卓越性的个人相遇。</w:t>
      </w:r>
    </w:p>
    <w:p w14:paraId="61D1E8AE">
      <w:pPr>
        <w:pStyle w:val="2"/>
        <w:spacing w:line="264" w:lineRule="auto"/>
        <w:rPr>
          <w:rFonts w:hint="eastAsia"/>
          <w:sz w:val="30"/>
          <w:szCs w:val="30"/>
        </w:rPr>
      </w:pPr>
      <w:r>
        <w:rPr>
          <w:rFonts w:hint="eastAsia"/>
          <w:sz w:val="30"/>
          <w:szCs w:val="30"/>
        </w:rPr>
        <w:t>This privilege should not be disregarded or despised, as doing so would be a grave offense and lead to irreparable ruin for apostates.</w:t>
      </w:r>
    </w:p>
    <w:p w14:paraId="78272656">
      <w:pPr>
        <w:pStyle w:val="2"/>
        <w:spacing w:line="264" w:lineRule="auto"/>
        <w:rPr>
          <w:rFonts w:hint="eastAsia"/>
          <w:sz w:val="30"/>
          <w:szCs w:val="30"/>
        </w:rPr>
      </w:pPr>
      <w:r>
        <w:rPr>
          <w:rFonts w:hint="eastAsia"/>
          <w:sz w:val="30"/>
          <w:szCs w:val="30"/>
        </w:rPr>
        <w:t>此特权不当被漠视或藐视，盖如此行将为一严重冒犯，并导致背道者无可弥补之毁灭。</w:t>
      </w:r>
    </w:p>
    <w:p w14:paraId="0E6714B7">
      <w:pPr>
        <w:pStyle w:val="2"/>
        <w:spacing w:line="264" w:lineRule="auto"/>
        <w:rPr>
          <w:rFonts w:hint="eastAsia"/>
          <w:sz w:val="30"/>
          <w:szCs w:val="30"/>
        </w:rPr>
      </w:pPr>
    </w:p>
    <w:p w14:paraId="24EFA82E">
      <w:pPr>
        <w:pStyle w:val="2"/>
        <w:spacing w:line="264" w:lineRule="auto"/>
        <w:rPr>
          <w:rFonts w:hint="eastAsia"/>
          <w:sz w:val="30"/>
          <w:szCs w:val="30"/>
        </w:rPr>
      </w:pPr>
      <w:r>
        <w:rPr>
          <w:rFonts w:hint="eastAsia"/>
          <w:sz w:val="30"/>
          <w:szCs w:val="30"/>
        </w:rPr>
        <w:t>It is important to note that this characterization of the apostates in the passage does not directly relate to faith or the claim that Christ is the gift of God.</w:t>
      </w:r>
    </w:p>
    <w:p w14:paraId="1F708B84">
      <w:pPr>
        <w:pStyle w:val="2"/>
        <w:spacing w:line="264" w:lineRule="auto"/>
        <w:rPr>
          <w:rFonts w:hint="eastAsia"/>
          <w:sz w:val="30"/>
          <w:szCs w:val="30"/>
        </w:rPr>
      </w:pPr>
      <w:r>
        <w:rPr>
          <w:rFonts w:hint="eastAsia"/>
          <w:sz w:val="30"/>
          <w:szCs w:val="30"/>
        </w:rPr>
        <w:t>重要须注意者，经文中对此等背道者之此特征描述，并不直接关乎信仰或宣称基督乃上帝之恩赐。</w:t>
      </w:r>
    </w:p>
    <w:p w14:paraId="24DC8FEF">
      <w:pPr>
        <w:pStyle w:val="2"/>
        <w:spacing w:line="264" w:lineRule="auto"/>
        <w:rPr>
          <w:rFonts w:hint="eastAsia"/>
          <w:sz w:val="30"/>
          <w:szCs w:val="30"/>
        </w:rPr>
      </w:pPr>
      <w:r>
        <w:rPr>
          <w:rFonts w:hint="eastAsia"/>
          <w:sz w:val="30"/>
          <w:szCs w:val="30"/>
        </w:rPr>
        <w:t>Instead, it specifically focuses on the apostates'prior experience of the power and efficacy of the Holy Spirit in the context of gospel administrations and worship.</w:t>
      </w:r>
    </w:p>
    <w:p w14:paraId="588C3499">
      <w:pPr>
        <w:pStyle w:val="2"/>
        <w:spacing w:line="264" w:lineRule="auto"/>
        <w:rPr>
          <w:rFonts w:hint="eastAsia"/>
          <w:sz w:val="30"/>
          <w:szCs w:val="30"/>
        </w:rPr>
      </w:pPr>
      <w:r>
        <w:rPr>
          <w:rFonts w:hint="eastAsia"/>
          <w:sz w:val="30"/>
          <w:szCs w:val="30"/>
        </w:rPr>
        <w:t>反之，其特别聚焦于背道者先前在福音施行与敬拜背景下对圣灵能力与功效之经历。</w:t>
      </w:r>
    </w:p>
    <w:p w14:paraId="7CCECA96">
      <w:pPr>
        <w:pStyle w:val="2"/>
        <w:spacing w:line="264" w:lineRule="auto"/>
        <w:rPr>
          <w:rFonts w:hint="eastAsia"/>
          <w:sz w:val="30"/>
          <w:szCs w:val="30"/>
        </w:rPr>
      </w:pPr>
    </w:p>
    <w:p w14:paraId="16919129">
      <w:pPr>
        <w:pStyle w:val="2"/>
        <w:spacing w:line="264" w:lineRule="auto"/>
        <w:rPr>
          <w:rFonts w:hint="eastAsia"/>
          <w:sz w:val="30"/>
          <w:szCs w:val="30"/>
        </w:rPr>
      </w:pPr>
      <w:r>
        <w:rPr>
          <w:rFonts w:hint="eastAsia"/>
          <w:sz w:val="30"/>
          <w:szCs w:val="30"/>
        </w:rPr>
        <w:t>To further clarify the apostle's intention in this warning, we can make the following observations:</w:t>
      </w:r>
    </w:p>
    <w:p w14:paraId="1C12052B">
      <w:pPr>
        <w:pStyle w:val="2"/>
        <w:spacing w:line="264" w:lineRule="auto"/>
        <w:rPr>
          <w:rFonts w:hint="eastAsia"/>
          <w:sz w:val="30"/>
          <w:szCs w:val="30"/>
        </w:rPr>
      </w:pPr>
      <w:r>
        <w:rPr>
          <w:rFonts w:hint="eastAsia"/>
          <w:sz w:val="30"/>
          <w:szCs w:val="30"/>
        </w:rPr>
        <w:t>为进一步澄清使徒在此警戒中之意图，吾人可作以下观察：</w:t>
      </w:r>
    </w:p>
    <w:p w14:paraId="41053EBD">
      <w:pPr>
        <w:pStyle w:val="2"/>
        <w:spacing w:line="264" w:lineRule="auto"/>
        <w:rPr>
          <w:rFonts w:hint="eastAsia"/>
          <w:sz w:val="30"/>
          <w:szCs w:val="30"/>
        </w:rPr>
      </w:pPr>
    </w:p>
    <w:p w14:paraId="6AF25D1F">
      <w:pPr>
        <w:pStyle w:val="2"/>
        <w:spacing w:line="264" w:lineRule="auto"/>
        <w:rPr>
          <w:rFonts w:hint="eastAsia"/>
          <w:sz w:val="30"/>
          <w:szCs w:val="30"/>
        </w:rPr>
      </w:pPr>
      <w:r>
        <w:rPr>
          <w:rFonts w:hint="eastAsia"/>
          <w:sz w:val="30"/>
          <w:szCs w:val="30"/>
        </w:rPr>
        <w:t>I. The gifts bestowed by God under the gospel are distinctively heavenly, contrasting with earthly and carnal things.</w:t>
      </w:r>
    </w:p>
    <w:p w14:paraId="3FF8FA01">
      <w:pPr>
        <w:pStyle w:val="2"/>
        <w:spacing w:line="264" w:lineRule="auto"/>
        <w:rPr>
          <w:rFonts w:hint="eastAsia"/>
          <w:sz w:val="30"/>
          <w:szCs w:val="30"/>
        </w:rPr>
      </w:pPr>
      <w:r>
        <w:rPr>
          <w:rFonts w:hint="eastAsia"/>
          <w:sz w:val="30"/>
          <w:szCs w:val="30"/>
        </w:rPr>
        <w:t>一、上帝在福音下所赐之恩赐独特属天，与属地与属肉体之事相对。</w:t>
      </w:r>
    </w:p>
    <w:p w14:paraId="4A47938E">
      <w:pPr>
        <w:pStyle w:val="2"/>
        <w:spacing w:line="264" w:lineRule="auto"/>
        <w:rPr>
          <w:rFonts w:hint="eastAsia"/>
          <w:sz w:val="30"/>
          <w:szCs w:val="30"/>
        </w:rPr>
      </w:pPr>
      <w:r>
        <w:rPr>
          <w:rFonts w:hint="eastAsia"/>
          <w:sz w:val="30"/>
          <w:szCs w:val="30"/>
        </w:rPr>
        <w:t>Those who despise these gifts should be cautious and take heed.</w:t>
      </w:r>
    </w:p>
    <w:p w14:paraId="4414A829">
      <w:pPr>
        <w:pStyle w:val="2"/>
        <w:spacing w:line="264" w:lineRule="auto"/>
        <w:rPr>
          <w:rFonts w:hint="eastAsia"/>
          <w:sz w:val="30"/>
          <w:szCs w:val="30"/>
        </w:rPr>
      </w:pPr>
      <w:r>
        <w:rPr>
          <w:rFonts w:hint="eastAsia"/>
          <w:sz w:val="30"/>
          <w:szCs w:val="30"/>
        </w:rPr>
        <w:t>藐视此等恩赐者当谨慎警醒。</w:t>
      </w:r>
    </w:p>
    <w:p w14:paraId="0F5F07F6">
      <w:pPr>
        <w:pStyle w:val="2"/>
        <w:spacing w:line="264" w:lineRule="auto"/>
        <w:rPr>
          <w:rFonts w:hint="eastAsia"/>
          <w:sz w:val="30"/>
          <w:szCs w:val="30"/>
        </w:rPr>
      </w:pPr>
    </w:p>
    <w:p w14:paraId="05774E9E">
      <w:pPr>
        <w:pStyle w:val="2"/>
        <w:spacing w:line="264" w:lineRule="auto"/>
        <w:rPr>
          <w:rFonts w:hint="eastAsia"/>
          <w:sz w:val="30"/>
          <w:szCs w:val="30"/>
        </w:rPr>
      </w:pPr>
      <w:r>
        <w:rPr>
          <w:rFonts w:hint="eastAsia"/>
          <w:sz w:val="30"/>
          <w:szCs w:val="30"/>
        </w:rPr>
        <w:t>II. The Holy Spirit is the prominent gift of God under the new covenant,facilitating the understanding of the gospel's mysteries and the establishment of spiritual worship practices.</w:t>
      </w:r>
    </w:p>
    <w:p w14:paraId="4722FC09">
      <w:pPr>
        <w:pStyle w:val="2"/>
        <w:spacing w:line="264" w:lineRule="auto"/>
        <w:rPr>
          <w:rFonts w:hint="eastAsia"/>
          <w:sz w:val="30"/>
          <w:szCs w:val="30"/>
        </w:rPr>
      </w:pPr>
      <w:r>
        <w:rPr>
          <w:rFonts w:hint="eastAsia"/>
          <w:sz w:val="30"/>
          <w:szCs w:val="30"/>
        </w:rPr>
        <w:t>二、圣灵乃新约下上帝显赫之恩赐，促进对福音奥秘之理解及属灵敬拜实践之建立。</w:t>
      </w:r>
    </w:p>
    <w:p w14:paraId="0034916D">
      <w:pPr>
        <w:pStyle w:val="2"/>
        <w:spacing w:line="264" w:lineRule="auto"/>
        <w:rPr>
          <w:rFonts w:hint="eastAsia"/>
          <w:sz w:val="30"/>
          <w:szCs w:val="30"/>
        </w:rPr>
      </w:pPr>
    </w:p>
    <w:p w14:paraId="25308DA9">
      <w:pPr>
        <w:pStyle w:val="2"/>
        <w:spacing w:line="264" w:lineRule="auto"/>
        <w:rPr>
          <w:rFonts w:hint="eastAsia"/>
          <w:sz w:val="30"/>
          <w:szCs w:val="30"/>
        </w:rPr>
      </w:pPr>
      <w:r>
        <w:rPr>
          <w:rFonts w:hint="eastAsia"/>
          <w:sz w:val="30"/>
          <w:szCs w:val="30"/>
        </w:rPr>
        <w:t>III. There is a goodness and excellence in this heavenly gift that can be tasted or experienced to some degree, even by those who do not fully receive it in its life-transforming power and efficacy.</w:t>
      </w:r>
    </w:p>
    <w:p w14:paraId="582C68DC">
      <w:pPr>
        <w:pStyle w:val="2"/>
        <w:spacing w:line="264" w:lineRule="auto"/>
        <w:rPr>
          <w:rFonts w:hint="eastAsia"/>
          <w:sz w:val="30"/>
          <w:szCs w:val="30"/>
        </w:rPr>
      </w:pPr>
      <w:r>
        <w:rPr>
          <w:rFonts w:hint="eastAsia"/>
          <w:sz w:val="30"/>
          <w:szCs w:val="30"/>
        </w:rPr>
        <w:t>三、此属天恩赐中有一美善与卓越，即便是那些未曾全然在其改变生命之能力与功效中领受之者，亦能在某种程度上尝到或经历之。</w:t>
      </w:r>
    </w:p>
    <w:p w14:paraId="5B1D8D6C">
      <w:pPr>
        <w:pStyle w:val="2"/>
        <w:spacing w:line="264" w:lineRule="auto"/>
        <w:rPr>
          <w:rFonts w:hint="eastAsia"/>
          <w:sz w:val="30"/>
          <w:szCs w:val="30"/>
        </w:rPr>
      </w:pPr>
      <w:r>
        <w:rPr>
          <w:rFonts w:hint="eastAsia"/>
          <w:sz w:val="30"/>
          <w:szCs w:val="30"/>
        </w:rPr>
        <w:t>They may have a superficial encounter with the truth of God's word without experiencing its life-changing impact, observe the outward order of the church without embracing its inward beauty, or witness the manifestation of spiritual gifts without displaying the accompanying graces.</w:t>
      </w:r>
    </w:p>
    <w:p w14:paraId="42BA12D9">
      <w:pPr>
        <w:pStyle w:val="2"/>
        <w:spacing w:line="264" w:lineRule="auto"/>
        <w:rPr>
          <w:rFonts w:hint="eastAsia"/>
          <w:sz w:val="30"/>
          <w:szCs w:val="30"/>
        </w:rPr>
      </w:pPr>
      <w:r>
        <w:rPr>
          <w:rFonts w:hint="eastAsia"/>
          <w:sz w:val="30"/>
          <w:szCs w:val="30"/>
        </w:rPr>
        <w:t>他们或可表面接触上帝圣言之真理，却未经历其改变生命之影响；观察教会之外在秩序，却未拥抱其内在美善；或见证属灵恩赐之彰显，却未显出伴随之恩典。</w:t>
      </w:r>
    </w:p>
    <w:p w14:paraId="09DE382B">
      <w:pPr>
        <w:pStyle w:val="2"/>
        <w:spacing w:line="264" w:lineRule="auto"/>
        <w:rPr>
          <w:rFonts w:hint="eastAsia"/>
          <w:sz w:val="30"/>
          <w:szCs w:val="30"/>
        </w:rPr>
      </w:pPr>
    </w:p>
    <w:p w14:paraId="3A599788">
      <w:pPr>
        <w:pStyle w:val="2"/>
        <w:spacing w:line="264" w:lineRule="auto"/>
        <w:rPr>
          <w:rFonts w:hint="eastAsia"/>
          <w:sz w:val="30"/>
          <w:szCs w:val="30"/>
        </w:rPr>
      </w:pPr>
      <w:r>
        <w:rPr>
          <w:rFonts w:hint="eastAsia"/>
          <w:sz w:val="30"/>
          <w:szCs w:val="30"/>
        </w:rPr>
        <w:t>IV. Rejecting the gospel, its truth, and its worship after having personally tasted and recognized their value and excellence is a grievous sin.</w:t>
      </w:r>
    </w:p>
    <w:p w14:paraId="59973A6C">
      <w:pPr>
        <w:pStyle w:val="2"/>
        <w:spacing w:line="264" w:lineRule="auto"/>
        <w:rPr>
          <w:rFonts w:hint="eastAsia"/>
          <w:sz w:val="30"/>
          <w:szCs w:val="30"/>
        </w:rPr>
      </w:pPr>
      <w:r>
        <w:rPr>
          <w:rFonts w:hint="eastAsia"/>
          <w:sz w:val="30"/>
          <w:szCs w:val="30"/>
        </w:rPr>
        <w:t>四、在亲自尝过并认识到福音、其真理及其敬拜之价值与卓越后，再拒斥之，乃一严重罪行。</w:t>
      </w:r>
    </w:p>
    <w:p w14:paraId="1746F33D">
      <w:pPr>
        <w:pStyle w:val="2"/>
        <w:spacing w:line="264" w:lineRule="auto"/>
        <w:rPr>
          <w:rFonts w:hint="eastAsia"/>
          <w:sz w:val="30"/>
          <w:szCs w:val="30"/>
        </w:rPr>
      </w:pPr>
      <w:r>
        <w:rPr>
          <w:rFonts w:hint="eastAsia"/>
          <w:sz w:val="30"/>
          <w:szCs w:val="30"/>
        </w:rPr>
        <w:t>It serves as a clear indication of impending destruction and a dire consequence.</w:t>
      </w:r>
    </w:p>
    <w:p w14:paraId="7E3ED339">
      <w:pPr>
        <w:pStyle w:val="2"/>
        <w:spacing w:line="264" w:lineRule="auto"/>
        <w:rPr>
          <w:rFonts w:hint="eastAsia"/>
          <w:sz w:val="30"/>
          <w:szCs w:val="30"/>
        </w:rPr>
      </w:pPr>
      <w:r>
        <w:rPr>
          <w:rFonts w:hint="eastAsia"/>
          <w:sz w:val="30"/>
          <w:szCs w:val="30"/>
        </w:rPr>
        <w:t>其乃临近毁灭与可怕后果之清晰指示。</w:t>
      </w:r>
    </w:p>
    <w:p w14:paraId="64A11B6D">
      <w:pPr>
        <w:pStyle w:val="2"/>
        <w:spacing w:line="264" w:lineRule="auto"/>
        <w:rPr>
          <w:rFonts w:hint="eastAsia"/>
          <w:sz w:val="30"/>
          <w:szCs w:val="30"/>
        </w:rPr>
      </w:pPr>
    </w:p>
    <w:p w14:paraId="02804BC2">
      <w:pPr>
        <w:pStyle w:val="2"/>
        <w:spacing w:line="264" w:lineRule="auto"/>
        <w:rPr>
          <w:rFonts w:hint="eastAsia"/>
          <w:sz w:val="30"/>
          <w:szCs w:val="30"/>
        </w:rPr>
      </w:pPr>
      <w:r>
        <w:rPr>
          <w:rFonts w:hint="eastAsia"/>
          <w:sz w:val="30"/>
          <w:szCs w:val="30"/>
        </w:rPr>
        <w:t>By understanding these points, we can grasp the seriousness of turning away from the gospel after having experienced its truth and the spiritual blessings it offers.</w:t>
      </w:r>
    </w:p>
    <w:p w14:paraId="7999E98A">
      <w:pPr>
        <w:pStyle w:val="2"/>
        <w:spacing w:line="264" w:lineRule="auto"/>
        <w:rPr>
          <w:rFonts w:hint="eastAsia"/>
          <w:sz w:val="30"/>
          <w:szCs w:val="30"/>
        </w:rPr>
      </w:pPr>
      <w:r>
        <w:rPr>
          <w:rFonts w:hint="eastAsia"/>
          <w:sz w:val="30"/>
          <w:szCs w:val="30"/>
        </w:rPr>
        <w:t>藉理解此等要点，吾人可领会，在经历福音真理及其所提供之属灵福分后转离之严重性。</w:t>
      </w:r>
    </w:p>
    <w:p w14:paraId="7CF7F360">
      <w:pPr>
        <w:pStyle w:val="2"/>
        <w:spacing w:line="264" w:lineRule="auto"/>
        <w:rPr>
          <w:rFonts w:hint="eastAsia"/>
          <w:sz w:val="30"/>
          <w:szCs w:val="30"/>
        </w:rPr>
      </w:pPr>
    </w:p>
    <w:p w14:paraId="2BA75187">
      <w:pPr>
        <w:pStyle w:val="2"/>
        <w:spacing w:line="264" w:lineRule="auto"/>
        <w:rPr>
          <w:rFonts w:hint="eastAsia"/>
          <w:sz w:val="30"/>
          <w:szCs w:val="30"/>
        </w:rPr>
      </w:pPr>
      <w:r>
        <w:rPr>
          <w:rFonts w:hint="eastAsia"/>
          <w:sz w:val="30"/>
          <w:szCs w:val="30"/>
        </w:rPr>
        <w:t>The third characteristic of these individuals is described by the phrase "And were made partakers of the Holy Spirit."</w:t>
      </w:r>
    </w:p>
    <w:p w14:paraId="2D2EF279">
      <w:pPr>
        <w:pStyle w:val="2"/>
        <w:spacing w:line="264" w:lineRule="auto"/>
        <w:rPr>
          <w:rFonts w:hint="eastAsia"/>
          <w:sz w:val="30"/>
          <w:szCs w:val="30"/>
        </w:rPr>
      </w:pPr>
      <w:r>
        <w:rPr>
          <w:rFonts w:hint="eastAsia"/>
          <w:sz w:val="30"/>
          <w:szCs w:val="30"/>
        </w:rPr>
        <w:t>此等个体之第三项特征由短语“又有分于圣灵”描述。</w:t>
      </w:r>
    </w:p>
    <w:p w14:paraId="6482BEAD">
      <w:pPr>
        <w:pStyle w:val="2"/>
        <w:spacing w:line="264" w:lineRule="auto"/>
        <w:rPr>
          <w:rFonts w:hint="eastAsia"/>
          <w:sz w:val="30"/>
          <w:szCs w:val="30"/>
        </w:rPr>
      </w:pPr>
      <w:r>
        <w:rPr>
          <w:rFonts w:hint="eastAsia"/>
          <w:sz w:val="30"/>
          <w:szCs w:val="30"/>
        </w:rPr>
        <w:t>This privilege holds a central position among the other enumerated benefits, with two preceding it and two following it.</w:t>
      </w:r>
    </w:p>
    <w:p w14:paraId="3259813A">
      <w:pPr>
        <w:pStyle w:val="2"/>
        <w:spacing w:line="264" w:lineRule="auto"/>
        <w:rPr>
          <w:rFonts w:hint="eastAsia"/>
          <w:sz w:val="30"/>
          <w:szCs w:val="30"/>
        </w:rPr>
      </w:pPr>
      <w:r>
        <w:rPr>
          <w:rFonts w:hint="eastAsia"/>
          <w:sz w:val="30"/>
          <w:szCs w:val="30"/>
        </w:rPr>
        <w:t>此特权在其他所列举益处中居中心位置，其前有二，其后有二。</w:t>
      </w:r>
    </w:p>
    <w:p w14:paraId="5D9B8F5B">
      <w:pPr>
        <w:pStyle w:val="2"/>
        <w:spacing w:line="264" w:lineRule="auto"/>
        <w:rPr>
          <w:rFonts w:hint="eastAsia"/>
          <w:sz w:val="30"/>
          <w:szCs w:val="30"/>
        </w:rPr>
      </w:pPr>
      <w:r>
        <w:rPr>
          <w:rFonts w:hint="eastAsia"/>
          <w:sz w:val="30"/>
          <w:szCs w:val="30"/>
        </w:rPr>
        <w:t>This placement signifies that it is the foundational and animating principle from which all the other benefits derive, as they are dependent on participation in the Holy Spirit.</w:t>
      </w:r>
    </w:p>
    <w:p w14:paraId="673D1593">
      <w:pPr>
        <w:pStyle w:val="2"/>
        <w:spacing w:line="264" w:lineRule="auto"/>
        <w:rPr>
          <w:rFonts w:hint="eastAsia"/>
          <w:sz w:val="30"/>
          <w:szCs w:val="30"/>
        </w:rPr>
      </w:pPr>
      <w:r>
        <w:rPr>
          <w:rFonts w:hint="eastAsia"/>
          <w:sz w:val="30"/>
          <w:szCs w:val="30"/>
        </w:rPr>
        <w:t>此位置安排表明其乃根基与赋予生命之原则，所有其他益处皆源于此，因其皆依赖于有份于圣灵。</w:t>
      </w:r>
    </w:p>
    <w:p w14:paraId="4AEB3725">
      <w:pPr>
        <w:pStyle w:val="2"/>
        <w:spacing w:line="264" w:lineRule="auto"/>
        <w:rPr>
          <w:rFonts w:hint="eastAsia"/>
          <w:sz w:val="30"/>
          <w:szCs w:val="30"/>
        </w:rPr>
      </w:pPr>
      <w:r>
        <w:rPr>
          <w:rFonts w:hint="eastAsia"/>
          <w:sz w:val="30"/>
          <w:szCs w:val="30"/>
        </w:rPr>
        <w:t>The act of partaking in the Holy Spirit can occur through receiving Him, either in the form of personal inhabitation or spiritual operations.</w:t>
      </w:r>
    </w:p>
    <w:p w14:paraId="1D8C7818">
      <w:pPr>
        <w:pStyle w:val="2"/>
        <w:spacing w:line="264" w:lineRule="auto"/>
        <w:rPr>
          <w:rFonts w:hint="eastAsia"/>
          <w:sz w:val="30"/>
          <w:szCs w:val="30"/>
        </w:rPr>
      </w:pPr>
      <w:r>
        <w:rPr>
          <w:rFonts w:hint="eastAsia"/>
          <w:sz w:val="30"/>
          <w:szCs w:val="30"/>
        </w:rPr>
        <w:t>有份于圣灵之行动，或可藉领受祂而发生，或以位格内住之形式，或以属灵运行之形式。</w:t>
      </w:r>
    </w:p>
    <w:p w14:paraId="1810A859">
      <w:pPr>
        <w:pStyle w:val="2"/>
        <w:spacing w:line="264" w:lineRule="auto"/>
        <w:rPr>
          <w:rFonts w:hint="eastAsia"/>
          <w:sz w:val="30"/>
          <w:szCs w:val="30"/>
        </w:rPr>
      </w:pPr>
      <w:r>
        <w:rPr>
          <w:rFonts w:hint="eastAsia"/>
          <w:sz w:val="30"/>
          <w:szCs w:val="30"/>
        </w:rPr>
        <w:t>The former is impossible for the world, which stands in opposition to true believers, and therefore the individuals in question</w:t>
      </w:r>
    </w:p>
    <w:p w14:paraId="05016A4E">
      <w:pPr>
        <w:pStyle w:val="2"/>
        <w:spacing w:line="264" w:lineRule="auto"/>
        <w:rPr>
          <w:rFonts w:hint="eastAsia"/>
          <w:sz w:val="30"/>
          <w:szCs w:val="30"/>
        </w:rPr>
      </w:pPr>
      <w:r>
        <w:rPr>
          <w:rFonts w:hint="eastAsia"/>
          <w:sz w:val="30"/>
          <w:szCs w:val="30"/>
        </w:rPr>
        <w:t>were not partakers of Him in this sense.</w:t>
      </w:r>
    </w:p>
    <w:p w14:paraId="2FA1285C">
      <w:pPr>
        <w:pStyle w:val="2"/>
        <w:spacing w:line="264" w:lineRule="auto"/>
        <w:rPr>
          <w:rFonts w:hint="eastAsia"/>
          <w:sz w:val="30"/>
          <w:szCs w:val="30"/>
        </w:rPr>
      </w:pPr>
      <w:r>
        <w:rPr>
          <w:rFonts w:hint="eastAsia"/>
          <w:sz w:val="30"/>
          <w:szCs w:val="30"/>
        </w:rPr>
        <w:t>前者对与真信徒对立之世界而言乃不可能，故所论之个体并非在此意义上有份于祂。</w:t>
      </w:r>
    </w:p>
    <w:p w14:paraId="4B5B76DE">
      <w:pPr>
        <w:pStyle w:val="2"/>
        <w:spacing w:line="264" w:lineRule="auto"/>
        <w:rPr>
          <w:rFonts w:hint="eastAsia"/>
          <w:sz w:val="30"/>
          <w:szCs w:val="30"/>
        </w:rPr>
      </w:pPr>
      <w:r>
        <w:rPr>
          <w:rFonts w:hint="eastAsia"/>
          <w:sz w:val="30"/>
          <w:szCs w:val="30"/>
        </w:rPr>
        <w:t>The latter refers to the bestowal of His gifts, and to partake in Him in this manner is to receive a portion of what He distributes through spiritual gifts.</w:t>
      </w:r>
    </w:p>
    <w:p w14:paraId="6E3544AD">
      <w:pPr>
        <w:pStyle w:val="2"/>
        <w:spacing w:line="264" w:lineRule="auto"/>
        <w:rPr>
          <w:rFonts w:hint="eastAsia"/>
          <w:sz w:val="30"/>
          <w:szCs w:val="30"/>
        </w:rPr>
      </w:pPr>
      <w:r>
        <w:rPr>
          <w:rFonts w:hint="eastAsia"/>
          <w:sz w:val="30"/>
          <w:szCs w:val="30"/>
        </w:rPr>
        <w:t>后者指祂恩赐之赏赐，以此方式有份于祂，乃领受祂藉属灵恩赐所分发者之一份。</w:t>
      </w:r>
    </w:p>
    <w:p w14:paraId="1DAE3642">
      <w:pPr>
        <w:pStyle w:val="2"/>
        <w:spacing w:line="264" w:lineRule="auto"/>
        <w:rPr>
          <w:rFonts w:hint="eastAsia"/>
          <w:sz w:val="30"/>
          <w:szCs w:val="30"/>
        </w:rPr>
      </w:pPr>
      <w:r>
        <w:rPr>
          <w:rFonts w:hint="eastAsia"/>
          <w:sz w:val="30"/>
          <w:szCs w:val="30"/>
        </w:rPr>
        <w:t>Thus, being a partaker of the Holy Spirit involves sharing in and benefiting from His spiritual operations.</w:t>
      </w:r>
    </w:p>
    <w:p w14:paraId="556FC6BB">
      <w:pPr>
        <w:pStyle w:val="2"/>
        <w:spacing w:line="264" w:lineRule="auto"/>
        <w:rPr>
          <w:rFonts w:hint="eastAsia"/>
          <w:sz w:val="30"/>
          <w:szCs w:val="30"/>
        </w:rPr>
      </w:pPr>
      <w:r>
        <w:rPr>
          <w:rFonts w:hint="eastAsia"/>
          <w:sz w:val="30"/>
          <w:szCs w:val="30"/>
        </w:rPr>
        <w:t>因此，作圣灵有份者，涉及共享并受益于其属灵运行。</w:t>
      </w:r>
    </w:p>
    <w:p w14:paraId="5F3D49CD">
      <w:pPr>
        <w:pStyle w:val="2"/>
        <w:spacing w:line="264" w:lineRule="auto"/>
        <w:rPr>
          <w:rFonts w:hint="eastAsia"/>
          <w:sz w:val="30"/>
          <w:szCs w:val="30"/>
        </w:rPr>
      </w:pPr>
    </w:p>
    <w:p w14:paraId="2DE031BC">
      <w:pPr>
        <w:pStyle w:val="2"/>
        <w:spacing w:line="264" w:lineRule="auto"/>
        <w:rPr>
          <w:rFonts w:hint="eastAsia"/>
          <w:sz w:val="30"/>
          <w:szCs w:val="30"/>
        </w:rPr>
      </w:pPr>
      <w:r>
        <w:rPr>
          <w:rFonts w:hint="eastAsia"/>
          <w:sz w:val="30"/>
          <w:szCs w:val="30"/>
        </w:rPr>
        <w:t>However, since the other mentioned benefits are also gifts or operations of the Holy Spirit, why is this particular privilege emphasized in such a significant way?</w:t>
      </w:r>
    </w:p>
    <w:p w14:paraId="26B58879">
      <w:pPr>
        <w:pStyle w:val="2"/>
        <w:spacing w:line="264" w:lineRule="auto"/>
        <w:rPr>
          <w:rFonts w:hint="eastAsia"/>
          <w:sz w:val="30"/>
          <w:szCs w:val="30"/>
        </w:rPr>
      </w:pPr>
      <w:r>
        <w:rPr>
          <w:rFonts w:hint="eastAsia"/>
          <w:sz w:val="30"/>
          <w:szCs w:val="30"/>
        </w:rPr>
        <w:t>然则，既其他所提及益处亦为圣灵之恩赐或运行，为何此特定特权被以如此重要方式强调？</w:t>
      </w:r>
    </w:p>
    <w:p w14:paraId="4528F870">
      <w:pPr>
        <w:pStyle w:val="2"/>
        <w:spacing w:line="264" w:lineRule="auto"/>
        <w:rPr>
          <w:rFonts w:hint="eastAsia"/>
          <w:sz w:val="30"/>
          <w:szCs w:val="30"/>
        </w:rPr>
      </w:pPr>
    </w:p>
    <w:p w14:paraId="5D6D0581">
      <w:pPr>
        <w:pStyle w:val="2"/>
        <w:spacing w:line="264" w:lineRule="auto"/>
        <w:rPr>
          <w:rFonts w:hint="eastAsia"/>
          <w:sz w:val="30"/>
          <w:szCs w:val="30"/>
        </w:rPr>
      </w:pPr>
      <w:r>
        <w:rPr>
          <w:rFonts w:hint="eastAsia"/>
          <w:sz w:val="30"/>
          <w:szCs w:val="30"/>
        </w:rPr>
        <w:t>Firstly, it is not uncommon for the Scriptures to express the same concept using different terms in order to impress upon us a deep consideration and understanding of it.</w:t>
      </w:r>
    </w:p>
    <w:p w14:paraId="1EE90A30">
      <w:pPr>
        <w:pStyle w:val="2"/>
        <w:spacing w:line="264" w:lineRule="auto"/>
        <w:rPr>
          <w:rFonts w:hint="eastAsia"/>
          <w:sz w:val="30"/>
          <w:szCs w:val="30"/>
        </w:rPr>
      </w:pPr>
      <w:r>
        <w:rPr>
          <w:rFonts w:hint="eastAsia"/>
          <w:sz w:val="30"/>
          <w:szCs w:val="30"/>
        </w:rPr>
        <w:t>首先，圣经使用不同术语表达同一概念以向吾人铭刻对其之深切考量与理解，并非罕见。</w:t>
      </w:r>
    </w:p>
    <w:p w14:paraId="261C9005">
      <w:pPr>
        <w:pStyle w:val="2"/>
        <w:spacing w:line="264" w:lineRule="auto"/>
        <w:rPr>
          <w:rFonts w:hint="eastAsia"/>
          <w:sz w:val="30"/>
          <w:szCs w:val="30"/>
        </w:rPr>
      </w:pPr>
      <w:r>
        <w:rPr>
          <w:rFonts w:hint="eastAsia"/>
          <w:sz w:val="30"/>
          <w:szCs w:val="30"/>
        </w:rPr>
        <w:t>This is especially true when an expression carries a particular emphasis, as is the case here.</w:t>
      </w:r>
    </w:p>
    <w:p w14:paraId="3C0EFF7A">
      <w:pPr>
        <w:pStyle w:val="2"/>
        <w:spacing w:line="264" w:lineRule="auto"/>
        <w:rPr>
          <w:rFonts w:hint="eastAsia"/>
          <w:sz w:val="30"/>
          <w:szCs w:val="30"/>
        </w:rPr>
      </w:pPr>
      <w:r>
        <w:rPr>
          <w:rFonts w:hint="eastAsia"/>
          <w:sz w:val="30"/>
          <w:szCs w:val="30"/>
        </w:rPr>
        <w:t>此尤其在某一表达带有特别强调时为真，如此处之情形。</w:t>
      </w:r>
    </w:p>
    <w:p w14:paraId="16D16CE7">
      <w:pPr>
        <w:pStyle w:val="2"/>
        <w:spacing w:line="264" w:lineRule="auto"/>
        <w:rPr>
          <w:rFonts w:hint="eastAsia"/>
          <w:sz w:val="30"/>
          <w:szCs w:val="30"/>
        </w:rPr>
      </w:pPr>
      <w:r>
        <w:rPr>
          <w:rFonts w:hint="eastAsia"/>
          <w:sz w:val="30"/>
          <w:szCs w:val="30"/>
        </w:rPr>
        <w:t>It serves as a severe indictment of the sins of these apostates that they were "partakers of the Holy Spirit" in these ways.</w:t>
      </w:r>
    </w:p>
    <w:p w14:paraId="04CF3A2E">
      <w:pPr>
        <w:pStyle w:val="2"/>
        <w:spacing w:line="264" w:lineRule="auto"/>
        <w:rPr>
          <w:rFonts w:hint="eastAsia"/>
          <w:sz w:val="30"/>
          <w:szCs w:val="30"/>
        </w:rPr>
      </w:pPr>
      <w:r>
        <w:rPr>
          <w:rFonts w:hint="eastAsia"/>
          <w:sz w:val="30"/>
          <w:szCs w:val="30"/>
        </w:rPr>
        <w:t>他们曾以此等方式“有份于圣灵”，此乃对其等背道者罪恶之严厉控告。</w:t>
      </w:r>
    </w:p>
    <w:p w14:paraId="3E956E44">
      <w:pPr>
        <w:pStyle w:val="2"/>
        <w:spacing w:line="264" w:lineRule="auto"/>
        <w:rPr>
          <w:rFonts w:hint="eastAsia"/>
          <w:sz w:val="30"/>
          <w:szCs w:val="30"/>
        </w:rPr>
      </w:pPr>
    </w:p>
    <w:p w14:paraId="42DC7392">
      <w:pPr>
        <w:pStyle w:val="2"/>
        <w:spacing w:line="264" w:lineRule="auto"/>
        <w:rPr>
          <w:rFonts w:hint="eastAsia"/>
          <w:sz w:val="30"/>
          <w:szCs w:val="30"/>
        </w:rPr>
      </w:pPr>
      <w:r>
        <w:rPr>
          <w:rFonts w:hint="eastAsia"/>
          <w:sz w:val="30"/>
          <w:szCs w:val="30"/>
        </w:rPr>
        <w:t>Additionally, placing the participation of the Holy Spirit in the middle of the various aspects mentioned serves to highlight its foundational nature.</w:t>
      </w:r>
    </w:p>
    <w:p w14:paraId="7D00BE16">
      <w:pPr>
        <w:pStyle w:val="2"/>
        <w:spacing w:line="264" w:lineRule="auto"/>
        <w:rPr>
          <w:rFonts w:hint="eastAsia"/>
          <w:sz w:val="30"/>
          <w:szCs w:val="30"/>
        </w:rPr>
      </w:pPr>
      <w:r>
        <w:rPr>
          <w:rFonts w:hint="eastAsia"/>
          <w:sz w:val="30"/>
          <w:szCs w:val="30"/>
        </w:rPr>
        <w:t>此外，将有份于圣灵置于所提及诸层面之中央，乃为突显其根基性质。</w:t>
      </w:r>
    </w:p>
    <w:p w14:paraId="3A14E91C">
      <w:pPr>
        <w:pStyle w:val="2"/>
        <w:spacing w:line="264" w:lineRule="auto"/>
        <w:rPr>
          <w:rFonts w:hint="eastAsia"/>
          <w:sz w:val="30"/>
          <w:szCs w:val="30"/>
        </w:rPr>
      </w:pPr>
      <w:r>
        <w:rPr>
          <w:rFonts w:hint="eastAsia"/>
          <w:sz w:val="30"/>
          <w:szCs w:val="30"/>
        </w:rPr>
        <w:t>It is the underlying basis upon which all the other experiences depend.</w:t>
      </w:r>
    </w:p>
    <w:p w14:paraId="65E10CCB">
      <w:pPr>
        <w:pStyle w:val="2"/>
        <w:spacing w:line="264" w:lineRule="auto"/>
        <w:rPr>
          <w:rFonts w:hint="eastAsia"/>
          <w:sz w:val="30"/>
          <w:szCs w:val="30"/>
        </w:rPr>
      </w:pPr>
      <w:r>
        <w:rPr>
          <w:rFonts w:hint="eastAsia"/>
          <w:sz w:val="30"/>
          <w:szCs w:val="30"/>
        </w:rPr>
        <w:t>此乃所有其他经历所依赖之潜在基础。</w:t>
      </w:r>
    </w:p>
    <w:p w14:paraId="5B574DE1">
      <w:pPr>
        <w:pStyle w:val="2"/>
        <w:spacing w:line="264" w:lineRule="auto"/>
        <w:rPr>
          <w:rFonts w:hint="eastAsia"/>
          <w:sz w:val="30"/>
          <w:szCs w:val="30"/>
        </w:rPr>
      </w:pPr>
      <w:r>
        <w:rPr>
          <w:rFonts w:hint="eastAsia"/>
          <w:sz w:val="30"/>
          <w:szCs w:val="30"/>
        </w:rPr>
        <w:t>These individuals were not just partakers of the Holy Spirit in isolation; rather, their participation in Him intertwined with being enlightened, tasting the heavenly gift, sharing in the Holy Spirit, and tasting the good word of God and the powers of the age to come.</w:t>
      </w:r>
    </w:p>
    <w:p w14:paraId="34785414">
      <w:pPr>
        <w:pStyle w:val="2"/>
        <w:spacing w:line="264" w:lineRule="auto"/>
        <w:rPr>
          <w:rFonts w:hint="eastAsia"/>
          <w:sz w:val="30"/>
          <w:szCs w:val="30"/>
        </w:rPr>
      </w:pPr>
      <w:r>
        <w:rPr>
          <w:rFonts w:hint="eastAsia"/>
          <w:sz w:val="30"/>
          <w:szCs w:val="30"/>
        </w:rPr>
        <w:t>此等个体非仅孤立地有份于圣灵；毋宁说，其有份于祂与蒙光照、尝过天恩、有份于圣灵、并尝过上帝美善之道及来世权能交织。</w:t>
      </w:r>
    </w:p>
    <w:p w14:paraId="7208DCD3">
      <w:pPr>
        <w:pStyle w:val="2"/>
        <w:spacing w:line="264" w:lineRule="auto"/>
        <w:rPr>
          <w:rFonts w:hint="eastAsia"/>
          <w:sz w:val="30"/>
          <w:szCs w:val="30"/>
        </w:rPr>
      </w:pPr>
    </w:p>
    <w:p w14:paraId="08F6B39E">
      <w:pPr>
        <w:pStyle w:val="2"/>
        <w:spacing w:line="264" w:lineRule="auto"/>
        <w:rPr>
          <w:rFonts w:hint="eastAsia"/>
          <w:sz w:val="30"/>
          <w:szCs w:val="30"/>
        </w:rPr>
      </w:pPr>
      <w:r>
        <w:rPr>
          <w:rFonts w:hint="eastAsia"/>
          <w:sz w:val="30"/>
          <w:szCs w:val="30"/>
        </w:rPr>
        <w:t>Furthermore, this emphasis on being partakers of the Holy Spirit underscores their personal involvement and interest in these matters.</w:t>
      </w:r>
    </w:p>
    <w:p w14:paraId="284E0CAE">
      <w:pPr>
        <w:pStyle w:val="2"/>
        <w:spacing w:line="264" w:lineRule="auto"/>
        <w:rPr>
          <w:rFonts w:hint="eastAsia"/>
          <w:sz w:val="30"/>
          <w:szCs w:val="30"/>
        </w:rPr>
      </w:pPr>
      <w:r>
        <w:rPr>
          <w:rFonts w:hint="eastAsia"/>
          <w:sz w:val="30"/>
          <w:szCs w:val="30"/>
        </w:rPr>
        <w:t>再者，对此有份于圣灵之强调，突显了他们在此等事务上之个人参与及利害关系。</w:t>
      </w:r>
    </w:p>
    <w:p w14:paraId="63AE9DEF">
      <w:pPr>
        <w:pStyle w:val="2"/>
        <w:spacing w:line="264" w:lineRule="auto"/>
        <w:rPr>
          <w:rFonts w:hint="eastAsia"/>
          <w:sz w:val="30"/>
          <w:szCs w:val="30"/>
        </w:rPr>
      </w:pPr>
      <w:r>
        <w:rPr>
          <w:rFonts w:hint="eastAsia"/>
          <w:sz w:val="30"/>
          <w:szCs w:val="30"/>
        </w:rPr>
        <w:t>It goes beyond a mere objective presentation of these spiritual realities within the church; they themselves had a personal stake in them.</w:t>
      </w:r>
    </w:p>
    <w:p w14:paraId="1DDA6323">
      <w:pPr>
        <w:pStyle w:val="2"/>
        <w:spacing w:line="264" w:lineRule="auto"/>
        <w:rPr>
          <w:rFonts w:hint="eastAsia"/>
          <w:sz w:val="30"/>
          <w:szCs w:val="30"/>
        </w:rPr>
      </w:pPr>
      <w:r>
        <w:rPr>
          <w:rFonts w:hint="eastAsia"/>
          <w:sz w:val="30"/>
          <w:szCs w:val="30"/>
        </w:rPr>
        <w:t>其超越了仅在教会内对此等属灵实在之客观呈现；他们自身于其中有利害关系。</w:t>
      </w:r>
    </w:p>
    <w:p w14:paraId="05F79F8F">
      <w:pPr>
        <w:pStyle w:val="2"/>
        <w:spacing w:line="264" w:lineRule="auto"/>
        <w:rPr>
          <w:rFonts w:hint="eastAsia"/>
          <w:sz w:val="30"/>
          <w:szCs w:val="30"/>
        </w:rPr>
      </w:pPr>
      <w:r>
        <w:rPr>
          <w:rFonts w:hint="eastAsia"/>
          <w:sz w:val="30"/>
          <w:szCs w:val="30"/>
        </w:rPr>
        <w:t>They experienced the Holy Spirit's workings and were actively involved in the manifestation of His gifts.</w:t>
      </w:r>
    </w:p>
    <w:p w14:paraId="51A8A4B1">
      <w:pPr>
        <w:pStyle w:val="2"/>
        <w:spacing w:line="264" w:lineRule="auto"/>
        <w:rPr>
          <w:rFonts w:hint="eastAsia"/>
          <w:sz w:val="30"/>
          <w:szCs w:val="30"/>
        </w:rPr>
      </w:pPr>
      <w:r>
        <w:rPr>
          <w:rFonts w:hint="eastAsia"/>
          <w:sz w:val="30"/>
          <w:szCs w:val="30"/>
        </w:rPr>
        <w:t>他们经历圣灵之运行，并积极参与其恩赐之彰显。</w:t>
      </w:r>
    </w:p>
    <w:p w14:paraId="2BB99A21">
      <w:pPr>
        <w:pStyle w:val="2"/>
        <w:spacing w:line="264" w:lineRule="auto"/>
        <w:rPr>
          <w:rFonts w:hint="eastAsia"/>
          <w:sz w:val="30"/>
          <w:szCs w:val="30"/>
        </w:rPr>
      </w:pPr>
    </w:p>
    <w:p w14:paraId="0132C204">
      <w:pPr>
        <w:pStyle w:val="2"/>
        <w:spacing w:line="264" w:lineRule="auto"/>
        <w:rPr>
          <w:rFonts w:hint="eastAsia"/>
          <w:sz w:val="30"/>
          <w:szCs w:val="30"/>
        </w:rPr>
      </w:pPr>
      <w:r>
        <w:rPr>
          <w:rFonts w:hint="eastAsia"/>
          <w:sz w:val="30"/>
          <w:szCs w:val="30"/>
        </w:rPr>
        <w:t>Lastly, emphasizing their participation in the Holy Spirit reminds them of the privilege they enjoyed under the gospel, which far exceeded what they had known in Judaism.</w:t>
      </w:r>
    </w:p>
    <w:p w14:paraId="2EBD8233">
      <w:pPr>
        <w:pStyle w:val="2"/>
        <w:spacing w:line="264" w:lineRule="auto"/>
        <w:rPr>
          <w:rFonts w:hint="eastAsia"/>
          <w:sz w:val="30"/>
          <w:szCs w:val="30"/>
        </w:rPr>
      </w:pPr>
      <w:r>
        <w:rPr>
          <w:rFonts w:hint="eastAsia"/>
          <w:sz w:val="30"/>
          <w:szCs w:val="30"/>
        </w:rPr>
        <w:t>最终，强调其有份于圣灵，提醒他们其在福音下所享之特权，此远超过其在犹太教中所知者。</w:t>
      </w:r>
    </w:p>
    <w:p w14:paraId="1E4C4454">
      <w:pPr>
        <w:pStyle w:val="2"/>
        <w:spacing w:line="264" w:lineRule="auto"/>
        <w:rPr>
          <w:rFonts w:hint="eastAsia"/>
          <w:sz w:val="30"/>
          <w:szCs w:val="30"/>
        </w:rPr>
      </w:pPr>
      <w:r>
        <w:rPr>
          <w:rFonts w:hint="eastAsia"/>
          <w:sz w:val="30"/>
          <w:szCs w:val="30"/>
        </w:rPr>
        <w:t>In their previous</w:t>
      </w:r>
    </w:p>
    <w:p w14:paraId="7013FC07">
      <w:pPr>
        <w:pStyle w:val="2"/>
        <w:spacing w:line="264" w:lineRule="auto"/>
        <w:rPr>
          <w:rFonts w:hint="eastAsia"/>
          <w:sz w:val="30"/>
          <w:szCs w:val="30"/>
        </w:rPr>
      </w:pPr>
      <w:r>
        <w:rPr>
          <w:rFonts w:hint="eastAsia"/>
          <w:sz w:val="30"/>
          <w:szCs w:val="30"/>
        </w:rPr>
        <w:t>religious system, they were unfamiliar with the concept of the Holy Spirit, but now, as participants in Him, they had entered a greater realm of spiritual blessings.</w:t>
      </w:r>
    </w:p>
    <w:p w14:paraId="448F732B">
      <w:pPr>
        <w:pStyle w:val="2"/>
        <w:spacing w:line="264" w:lineRule="auto"/>
        <w:rPr>
          <w:rFonts w:hint="eastAsia"/>
          <w:sz w:val="30"/>
          <w:szCs w:val="30"/>
        </w:rPr>
      </w:pPr>
      <w:r>
        <w:rPr>
          <w:rFonts w:hint="eastAsia"/>
          <w:sz w:val="30"/>
          <w:szCs w:val="30"/>
        </w:rPr>
        <w:t>在其先前信仰体系中，他们不熟悉圣灵之概念，然如今，作为在祂里面有份者，他们已进入一更伟大之属灵福分领域。</w:t>
      </w:r>
    </w:p>
    <w:p w14:paraId="5CC3A009">
      <w:pPr>
        <w:pStyle w:val="2"/>
        <w:spacing w:line="264" w:lineRule="auto"/>
        <w:rPr>
          <w:rFonts w:hint="eastAsia"/>
          <w:sz w:val="30"/>
          <w:szCs w:val="30"/>
        </w:rPr>
      </w:pPr>
      <w:r>
        <w:rPr>
          <w:rFonts w:hint="eastAsia"/>
          <w:sz w:val="30"/>
          <w:szCs w:val="30"/>
        </w:rPr>
        <w:t>This further underscores the seriousness of their apostasy.</w:t>
      </w:r>
    </w:p>
    <w:p w14:paraId="26F2DCCA">
      <w:pPr>
        <w:pStyle w:val="2"/>
        <w:spacing w:line="264" w:lineRule="auto"/>
        <w:rPr>
          <w:rFonts w:hint="eastAsia"/>
          <w:sz w:val="30"/>
          <w:szCs w:val="30"/>
        </w:rPr>
      </w:pPr>
      <w:r>
        <w:rPr>
          <w:rFonts w:hint="eastAsia"/>
          <w:sz w:val="30"/>
          <w:szCs w:val="30"/>
        </w:rPr>
        <w:t>此更进一步突显其背道之严重性。</w:t>
      </w:r>
    </w:p>
    <w:p w14:paraId="3231113E">
      <w:pPr>
        <w:pStyle w:val="2"/>
        <w:spacing w:line="264" w:lineRule="auto"/>
        <w:rPr>
          <w:rFonts w:hint="eastAsia"/>
          <w:sz w:val="30"/>
          <w:szCs w:val="30"/>
        </w:rPr>
      </w:pPr>
      <w:r>
        <w:rPr>
          <w:rFonts w:hint="eastAsia"/>
          <w:sz w:val="30"/>
          <w:szCs w:val="30"/>
        </w:rPr>
        <w:t>It is important to note that many may experience the powerful workings of the Holy Spirit without receiving His gracious indwelling, and many may partake in His spiritual gifts without experiencing His saving graces.</w:t>
      </w:r>
    </w:p>
    <w:p w14:paraId="1A4B894C">
      <w:pPr>
        <w:pStyle w:val="2"/>
        <w:spacing w:line="264" w:lineRule="auto"/>
        <w:rPr>
          <w:rFonts w:hint="eastAsia"/>
          <w:sz w:val="30"/>
          <w:szCs w:val="30"/>
        </w:rPr>
      </w:pPr>
      <w:r>
        <w:rPr>
          <w:rFonts w:hint="eastAsia"/>
          <w:sz w:val="30"/>
          <w:szCs w:val="30"/>
        </w:rPr>
        <w:t>重要须注意者，许多人或可经历圣灵大能之运行而未领受其恩慈内住，许多人或可有份于其属灵恩赐而未经历其救赎恩典。</w:t>
      </w:r>
    </w:p>
    <w:p w14:paraId="06CA175C">
      <w:pPr>
        <w:pStyle w:val="2"/>
        <w:spacing w:line="264" w:lineRule="auto"/>
        <w:rPr>
          <w:rFonts w:hint="eastAsia"/>
          <w:sz w:val="30"/>
          <w:szCs w:val="30"/>
        </w:rPr>
      </w:pPr>
    </w:p>
    <w:p w14:paraId="6B9F3793">
      <w:pPr>
        <w:pStyle w:val="2"/>
        <w:spacing w:line="264" w:lineRule="auto"/>
        <w:rPr>
          <w:rFonts w:hint="eastAsia"/>
          <w:sz w:val="30"/>
          <w:szCs w:val="30"/>
        </w:rPr>
      </w:pPr>
      <w:r>
        <w:rPr>
          <w:rFonts w:hint="eastAsia"/>
          <w:sz w:val="30"/>
          <w:szCs w:val="30"/>
        </w:rPr>
        <w:t>FOURTHLY, the description includes their tasting of "the good word of God."</w:t>
      </w:r>
    </w:p>
    <w:p w14:paraId="216DF984">
      <w:pPr>
        <w:pStyle w:val="2"/>
        <w:spacing w:line="264" w:lineRule="auto"/>
        <w:rPr>
          <w:rFonts w:hint="eastAsia"/>
          <w:sz w:val="30"/>
          <w:szCs w:val="30"/>
        </w:rPr>
      </w:pPr>
      <w:r>
        <w:rPr>
          <w:rFonts w:hint="eastAsia"/>
          <w:sz w:val="30"/>
          <w:szCs w:val="30"/>
        </w:rPr>
        <w:t>第四项，此描述包含他们尝过“上帝美善之道”。</w:t>
      </w:r>
    </w:p>
    <w:p w14:paraId="5518FD47">
      <w:pPr>
        <w:pStyle w:val="2"/>
        <w:spacing w:line="264" w:lineRule="auto"/>
        <w:rPr>
          <w:rFonts w:hint="eastAsia"/>
          <w:sz w:val="30"/>
          <w:szCs w:val="30"/>
        </w:rPr>
      </w:pPr>
      <w:r>
        <w:rPr>
          <w:rFonts w:hint="eastAsia"/>
          <w:sz w:val="30"/>
          <w:szCs w:val="30"/>
        </w:rPr>
        <w:t>We need to address the following questions: 1) What is meant by "the word of God"? 2) How is it considered "good"? 3) In what way did they "taste" it?</w:t>
      </w:r>
    </w:p>
    <w:p w14:paraId="5CE6666E">
      <w:pPr>
        <w:pStyle w:val="2"/>
        <w:spacing w:line="264" w:lineRule="auto"/>
        <w:rPr>
          <w:rFonts w:hint="eastAsia"/>
          <w:sz w:val="30"/>
          <w:szCs w:val="30"/>
        </w:rPr>
      </w:pPr>
      <w:r>
        <w:rPr>
          <w:rFonts w:hint="eastAsia"/>
          <w:sz w:val="30"/>
          <w:szCs w:val="30"/>
        </w:rPr>
        <w:t>吾人需处理以下问题：1）“上帝之道”意为何？2）其如何被视为“美善”？3）他们以何方式“尝”之？</w:t>
      </w:r>
    </w:p>
    <w:p w14:paraId="27C66028">
      <w:pPr>
        <w:pStyle w:val="2"/>
        <w:spacing w:line="264" w:lineRule="auto"/>
        <w:rPr>
          <w:rFonts w:hint="eastAsia"/>
          <w:sz w:val="30"/>
          <w:szCs w:val="30"/>
        </w:rPr>
      </w:pPr>
    </w:p>
    <w:p w14:paraId="412F5C52">
      <w:pPr>
        <w:pStyle w:val="2"/>
        <w:spacing w:line="264" w:lineRule="auto"/>
        <w:rPr>
          <w:rFonts w:hint="eastAsia"/>
          <w:sz w:val="30"/>
          <w:szCs w:val="30"/>
        </w:rPr>
      </w:pPr>
      <w:r>
        <w:rPr>
          <w:rFonts w:hint="eastAsia"/>
          <w:sz w:val="30"/>
          <w:szCs w:val="30"/>
        </w:rPr>
        <w:t>Rh/ma means "spoken word," and although its usage by the apostle differs in Hebrews 1:3 and 11:3, where it denotes the effective active power of God, its typical meaning elsewhere is "spoken words."</w:t>
      </w:r>
    </w:p>
    <w:p w14:paraId="5FA480DC">
      <w:pPr>
        <w:pStyle w:val="2"/>
        <w:spacing w:line="264" w:lineRule="auto"/>
        <w:rPr>
          <w:rFonts w:hint="eastAsia"/>
          <w:sz w:val="30"/>
          <w:szCs w:val="30"/>
        </w:rPr>
      </w:pPr>
    </w:p>
    <w:p w14:paraId="7DAEB5F8">
      <w:pPr>
        <w:pStyle w:val="2"/>
        <w:spacing w:line="264" w:lineRule="auto"/>
        <w:rPr>
          <w:rFonts w:hint="eastAsia"/>
          <w:sz w:val="30"/>
          <w:szCs w:val="30"/>
        </w:rPr>
      </w:pPr>
      <w:r>
        <w:rPr>
          <w:rFonts w:hint="eastAsia"/>
          <w:sz w:val="30"/>
          <w:szCs w:val="30"/>
        </w:rPr>
        <w:t>ῥῆμα (rhēma 希腊文) 意为“说出之话语”，纵然其由使徒在希伯来书一章三节及十一章三节之用法有异，彼处其指上帝有效之活动能力，然其在别处之典型意义乃“说出之话语”。</w:t>
      </w:r>
    </w:p>
    <w:p w14:paraId="40684AEC">
      <w:pPr>
        <w:pStyle w:val="2"/>
        <w:spacing w:line="264" w:lineRule="auto"/>
        <w:rPr>
          <w:rFonts w:hint="eastAsia"/>
          <w:sz w:val="30"/>
          <w:szCs w:val="30"/>
        </w:rPr>
      </w:pPr>
      <w:r>
        <w:rPr>
          <w:rFonts w:hint="eastAsia"/>
          <w:sz w:val="30"/>
          <w:szCs w:val="30"/>
        </w:rPr>
        <w:t>When applied to God, it refers to His word as preached and declared.</w:t>
      </w:r>
    </w:p>
    <w:p w14:paraId="765DECCE">
      <w:pPr>
        <w:pStyle w:val="2"/>
        <w:spacing w:line="264" w:lineRule="auto"/>
        <w:rPr>
          <w:rFonts w:hint="eastAsia"/>
          <w:sz w:val="30"/>
          <w:szCs w:val="30"/>
        </w:rPr>
      </w:pPr>
      <w:r>
        <w:rPr>
          <w:rFonts w:hint="eastAsia"/>
          <w:sz w:val="30"/>
          <w:szCs w:val="30"/>
        </w:rPr>
        <w:t>当应用于上帝时，其指祂作为被传讲与宣告之道。</w:t>
      </w:r>
    </w:p>
    <w:p w14:paraId="32D37451">
      <w:pPr>
        <w:pStyle w:val="2"/>
        <w:spacing w:line="264" w:lineRule="auto"/>
        <w:rPr>
          <w:rFonts w:hint="eastAsia"/>
          <w:sz w:val="30"/>
          <w:szCs w:val="30"/>
        </w:rPr>
      </w:pPr>
      <w:r>
        <w:rPr>
          <w:rFonts w:hint="eastAsia"/>
          <w:sz w:val="30"/>
          <w:szCs w:val="30"/>
        </w:rPr>
        <w:t>Examples of this can be seen in Romans 10:17 and John 6:68.</w:t>
      </w:r>
    </w:p>
    <w:p w14:paraId="0E2643F6">
      <w:pPr>
        <w:pStyle w:val="2"/>
        <w:spacing w:line="264" w:lineRule="auto"/>
        <w:rPr>
          <w:rFonts w:hint="eastAsia"/>
          <w:sz w:val="30"/>
          <w:szCs w:val="30"/>
        </w:rPr>
      </w:pPr>
      <w:r>
        <w:rPr>
          <w:rFonts w:hint="eastAsia"/>
          <w:sz w:val="30"/>
          <w:szCs w:val="30"/>
        </w:rPr>
        <w:t>此例可见于罗马书十章十七节及约翰福音六章六十八节。</w:t>
      </w:r>
    </w:p>
    <w:p w14:paraId="105E43E1">
      <w:pPr>
        <w:pStyle w:val="2"/>
        <w:spacing w:line="264" w:lineRule="auto"/>
        <w:rPr>
          <w:rFonts w:hint="eastAsia"/>
          <w:sz w:val="30"/>
          <w:szCs w:val="30"/>
        </w:rPr>
      </w:pPr>
      <w:r>
        <w:rPr>
          <w:rFonts w:hint="eastAsia"/>
          <w:sz w:val="30"/>
          <w:szCs w:val="30"/>
        </w:rPr>
        <w:t>The "word of God" mentioned here refers to the gospel as preached.</w:t>
      </w:r>
    </w:p>
    <w:p w14:paraId="5C191AD0">
      <w:pPr>
        <w:pStyle w:val="2"/>
        <w:spacing w:line="264" w:lineRule="auto"/>
        <w:rPr>
          <w:rFonts w:hint="eastAsia"/>
          <w:sz w:val="30"/>
          <w:szCs w:val="30"/>
        </w:rPr>
      </w:pPr>
      <w:r>
        <w:rPr>
          <w:rFonts w:hint="eastAsia"/>
          <w:sz w:val="30"/>
          <w:szCs w:val="30"/>
        </w:rPr>
        <w:t>此处提及之“上帝之道”指作为被传讲之福音。</w:t>
      </w:r>
    </w:p>
    <w:p w14:paraId="644A0157">
      <w:pPr>
        <w:pStyle w:val="2"/>
        <w:spacing w:line="264" w:lineRule="auto"/>
        <w:rPr>
          <w:rFonts w:hint="eastAsia"/>
          <w:sz w:val="30"/>
          <w:szCs w:val="30"/>
        </w:rPr>
      </w:pPr>
      <w:r>
        <w:rPr>
          <w:rFonts w:hint="eastAsia"/>
          <w:sz w:val="30"/>
          <w:szCs w:val="30"/>
        </w:rPr>
        <w:t>It could be argued that they had some experience of the word of God in their Judaistic state.</w:t>
      </w:r>
    </w:p>
    <w:p w14:paraId="3CCB5B9C">
      <w:pPr>
        <w:pStyle w:val="2"/>
        <w:spacing w:line="264" w:lineRule="auto"/>
        <w:rPr>
          <w:rFonts w:hint="eastAsia"/>
          <w:sz w:val="30"/>
          <w:szCs w:val="30"/>
        </w:rPr>
      </w:pPr>
      <w:r>
        <w:rPr>
          <w:rFonts w:hint="eastAsia"/>
          <w:sz w:val="30"/>
          <w:szCs w:val="30"/>
        </w:rPr>
        <w:t>或可论证他们在其犹太教状态中对上帝之道有某些经历。</w:t>
      </w:r>
    </w:p>
    <w:p w14:paraId="0204E239">
      <w:pPr>
        <w:pStyle w:val="2"/>
        <w:spacing w:line="264" w:lineRule="auto"/>
        <w:rPr>
          <w:rFonts w:hint="eastAsia"/>
          <w:sz w:val="30"/>
          <w:szCs w:val="30"/>
        </w:rPr>
      </w:pPr>
      <w:r>
        <w:rPr>
          <w:rFonts w:hint="eastAsia"/>
          <w:sz w:val="30"/>
          <w:szCs w:val="30"/>
        </w:rPr>
        <w:t>They certainly had the written word, as "the oracles of God were entrusted to them" (Romans 3:2).</w:t>
      </w:r>
    </w:p>
    <w:p w14:paraId="5B6296E7">
      <w:pPr>
        <w:pStyle w:val="2"/>
        <w:spacing w:line="264" w:lineRule="auto"/>
        <w:rPr>
          <w:rFonts w:hint="eastAsia"/>
          <w:sz w:val="30"/>
          <w:szCs w:val="30"/>
        </w:rPr>
      </w:pPr>
      <w:r>
        <w:rPr>
          <w:rFonts w:hint="eastAsia"/>
          <w:sz w:val="30"/>
          <w:szCs w:val="30"/>
        </w:rPr>
        <w:t>他们确然拥有写成之道，盖“上帝的圣言交托他们”（罗马书三章二节）。</w:t>
      </w:r>
    </w:p>
    <w:p w14:paraId="0B68F2F7">
      <w:pPr>
        <w:pStyle w:val="2"/>
        <w:spacing w:line="264" w:lineRule="auto"/>
        <w:rPr>
          <w:rFonts w:hint="eastAsia"/>
          <w:sz w:val="30"/>
          <w:szCs w:val="30"/>
        </w:rPr>
      </w:pPr>
      <w:r>
        <w:rPr>
          <w:rFonts w:hint="eastAsia"/>
          <w:sz w:val="30"/>
          <w:szCs w:val="30"/>
        </w:rPr>
        <w:t>However, the specific reference here is to the word of God as preached in the gospel dispensation, which is praised elsewhere, such as in Romans 1:16, Acts 20:32, and James 1:21.</w:t>
      </w:r>
    </w:p>
    <w:p w14:paraId="2E2B2380">
      <w:pPr>
        <w:pStyle w:val="2"/>
        <w:spacing w:line="264" w:lineRule="auto"/>
        <w:rPr>
          <w:rFonts w:hint="eastAsia"/>
          <w:sz w:val="30"/>
          <w:szCs w:val="30"/>
        </w:rPr>
      </w:pPr>
      <w:r>
        <w:rPr>
          <w:rFonts w:hint="eastAsia"/>
          <w:sz w:val="30"/>
          <w:szCs w:val="30"/>
        </w:rPr>
        <w:t>然则，此处特定所指乃在福音经纶中被传讲之上帝之道，此在别处受颂赞，如罗马书一章十六节，使徒行传二十章三十二节，及雅各书一章二十一节。</w:t>
      </w:r>
    </w:p>
    <w:p w14:paraId="2F628E00">
      <w:pPr>
        <w:pStyle w:val="2"/>
        <w:spacing w:line="264" w:lineRule="auto"/>
        <w:rPr>
          <w:rFonts w:hint="eastAsia"/>
          <w:sz w:val="30"/>
          <w:szCs w:val="30"/>
        </w:rPr>
      </w:pPr>
    </w:p>
    <w:p w14:paraId="1EA3919D">
      <w:pPr>
        <w:pStyle w:val="2"/>
        <w:spacing w:line="264" w:lineRule="auto"/>
        <w:rPr>
          <w:rFonts w:hint="eastAsia"/>
          <w:sz w:val="30"/>
          <w:szCs w:val="30"/>
        </w:rPr>
      </w:pPr>
      <w:r>
        <w:rPr>
          <w:rFonts w:hint="eastAsia"/>
          <w:sz w:val="30"/>
          <w:szCs w:val="30"/>
        </w:rPr>
        <w:t>This word is described as "kalo,n," meaning "good," desirable, and lovely, as implied by the term.</w:t>
      </w:r>
    </w:p>
    <w:p w14:paraId="728474CA">
      <w:pPr>
        <w:pStyle w:val="2"/>
        <w:spacing w:line="264" w:lineRule="auto"/>
        <w:rPr>
          <w:rFonts w:hint="eastAsia"/>
          <w:sz w:val="30"/>
          <w:szCs w:val="30"/>
        </w:rPr>
      </w:pPr>
    </w:p>
    <w:p w14:paraId="09375C97">
      <w:pPr>
        <w:pStyle w:val="2"/>
        <w:spacing w:line="264" w:lineRule="auto"/>
        <w:rPr>
          <w:rFonts w:hint="eastAsia"/>
          <w:sz w:val="30"/>
          <w:szCs w:val="30"/>
        </w:rPr>
      </w:pPr>
      <w:r>
        <w:rPr>
          <w:rFonts w:hint="eastAsia"/>
          <w:sz w:val="30"/>
          <w:szCs w:val="30"/>
        </w:rPr>
        <w:t>此道被描述为“καλόν”（kalon 希腊文），意为“美善”，可羡悦且可爱，如此词所暗示。</w:t>
      </w:r>
    </w:p>
    <w:p w14:paraId="21C36936">
      <w:pPr>
        <w:pStyle w:val="2"/>
        <w:spacing w:line="264" w:lineRule="auto"/>
        <w:rPr>
          <w:rFonts w:hint="eastAsia"/>
          <w:sz w:val="30"/>
          <w:szCs w:val="30"/>
        </w:rPr>
      </w:pPr>
      <w:r>
        <w:rPr>
          <w:rFonts w:hint="eastAsia"/>
          <w:sz w:val="30"/>
          <w:szCs w:val="30"/>
        </w:rPr>
        <w:t>The reasons for its goodness will soon be revealed.</w:t>
      </w:r>
    </w:p>
    <w:p w14:paraId="618F056C">
      <w:pPr>
        <w:pStyle w:val="2"/>
        <w:spacing w:line="264" w:lineRule="auto"/>
        <w:rPr>
          <w:rFonts w:hint="eastAsia"/>
          <w:sz w:val="30"/>
          <w:szCs w:val="30"/>
        </w:rPr>
      </w:pPr>
      <w:r>
        <w:rPr>
          <w:rFonts w:hint="eastAsia"/>
          <w:sz w:val="30"/>
          <w:szCs w:val="30"/>
        </w:rPr>
        <w:t>其美善之理由将旋即揭示。</w:t>
      </w:r>
    </w:p>
    <w:p w14:paraId="5C04ABE5">
      <w:pPr>
        <w:pStyle w:val="2"/>
        <w:spacing w:line="264" w:lineRule="auto"/>
        <w:rPr>
          <w:rFonts w:hint="eastAsia"/>
          <w:sz w:val="30"/>
          <w:szCs w:val="30"/>
        </w:rPr>
      </w:pPr>
      <w:r>
        <w:rPr>
          <w:rFonts w:hint="eastAsia"/>
          <w:sz w:val="30"/>
          <w:szCs w:val="30"/>
        </w:rPr>
        <w:t>The word of God as preached in the gospel dispensation can be understood in two ways: 1) In a general sense, encompassing the entire system of truths contained within it, and 2) In a specific sense, regarding the fulfillment of the promise through the sending of Jesus Christ for the redemption of the church.</w:t>
      </w:r>
    </w:p>
    <w:p w14:paraId="07167C14">
      <w:pPr>
        <w:pStyle w:val="2"/>
        <w:spacing w:line="264" w:lineRule="auto"/>
        <w:rPr>
          <w:rFonts w:hint="eastAsia"/>
          <w:sz w:val="30"/>
          <w:szCs w:val="30"/>
        </w:rPr>
      </w:pPr>
      <w:r>
        <w:rPr>
          <w:rFonts w:hint="eastAsia"/>
          <w:sz w:val="30"/>
          <w:szCs w:val="30"/>
        </w:rPr>
        <w:t>在福音经纶中被传讲之上帝之道，可以两种方式理解：1）在普遍意义上，包含其内所含之全部真理体系，及 2）在特定意义上，关乎藉差遣耶稣基督为教会之救赎而成就之应许。</w:t>
      </w:r>
    </w:p>
    <w:p w14:paraId="440EBA68">
      <w:pPr>
        <w:pStyle w:val="2"/>
        <w:spacing w:line="264" w:lineRule="auto"/>
        <w:rPr>
          <w:rFonts w:hint="eastAsia"/>
          <w:sz w:val="30"/>
          <w:szCs w:val="30"/>
        </w:rPr>
      </w:pPr>
      <w:r>
        <w:rPr>
          <w:rFonts w:hint="eastAsia"/>
          <w:sz w:val="30"/>
          <w:szCs w:val="30"/>
        </w:rPr>
        <w:t>It is this latter sense that is intended here.</w:t>
      </w:r>
    </w:p>
    <w:p w14:paraId="76823B2A">
      <w:pPr>
        <w:pStyle w:val="2"/>
        <w:spacing w:line="264" w:lineRule="auto"/>
        <w:rPr>
          <w:rFonts w:hint="eastAsia"/>
          <w:sz w:val="30"/>
          <w:szCs w:val="30"/>
        </w:rPr>
      </w:pPr>
      <w:r>
        <w:rPr>
          <w:rFonts w:hint="eastAsia"/>
          <w:sz w:val="30"/>
          <w:szCs w:val="30"/>
        </w:rPr>
        <w:t>此处意指后者。</w:t>
      </w:r>
    </w:p>
    <w:p w14:paraId="5C28ED76">
      <w:pPr>
        <w:pStyle w:val="2"/>
        <w:spacing w:line="264" w:lineRule="auto"/>
        <w:rPr>
          <w:rFonts w:hint="eastAsia"/>
          <w:sz w:val="30"/>
          <w:szCs w:val="30"/>
        </w:rPr>
      </w:pPr>
      <w:r>
        <w:rPr>
          <w:rFonts w:hint="eastAsia"/>
          <w:sz w:val="30"/>
          <w:szCs w:val="30"/>
        </w:rPr>
        <w:t>It is emphatically referred to as "r`h/ma Kuri,ou," or "the</w:t>
      </w:r>
    </w:p>
    <w:p w14:paraId="78A753C1">
      <w:pPr>
        <w:pStyle w:val="2"/>
        <w:spacing w:line="264" w:lineRule="auto"/>
        <w:rPr>
          <w:rFonts w:hint="eastAsia"/>
          <w:sz w:val="30"/>
          <w:szCs w:val="30"/>
        </w:rPr>
      </w:pPr>
      <w:r>
        <w:rPr>
          <w:rFonts w:hint="eastAsia"/>
          <w:sz w:val="30"/>
          <w:szCs w:val="30"/>
        </w:rPr>
        <w:t>word of the Lord," in 1 Peter 1:25.</w:t>
      </w:r>
    </w:p>
    <w:p w14:paraId="65AFE2DA">
      <w:pPr>
        <w:pStyle w:val="2"/>
        <w:spacing w:line="264" w:lineRule="auto"/>
        <w:rPr>
          <w:rFonts w:hint="eastAsia"/>
          <w:sz w:val="30"/>
          <w:szCs w:val="30"/>
        </w:rPr>
      </w:pPr>
      <w:r>
        <w:rPr>
          <w:rFonts w:hint="eastAsia"/>
          <w:sz w:val="30"/>
          <w:szCs w:val="30"/>
        </w:rPr>
        <w:t>其在彼得前书一章二十五节被强调地指称为“ῥῆμα Κυρίου”（rhēma Kyriou 希腊文），或“主之道”。</w:t>
      </w:r>
    </w:p>
    <w:p w14:paraId="2C6296F6">
      <w:pPr>
        <w:pStyle w:val="2"/>
        <w:spacing w:line="264" w:lineRule="auto"/>
        <w:rPr>
          <w:rFonts w:hint="eastAsia"/>
          <w:sz w:val="30"/>
          <w:szCs w:val="30"/>
        </w:rPr>
      </w:pPr>
      <w:r>
        <w:rPr>
          <w:rFonts w:hint="eastAsia"/>
          <w:sz w:val="30"/>
          <w:szCs w:val="30"/>
        </w:rPr>
        <w:t>Likewise, the promise of God, specifically, is referred to as His "good word" in Jeremiah 29:10, which states, "After seventy years are completed for Babylon, I will visit you and fulfill my good promise to you by bringing you back to this place."</w:t>
      </w:r>
    </w:p>
    <w:p w14:paraId="0A66B7A1">
      <w:pPr>
        <w:pStyle w:val="2"/>
        <w:spacing w:line="264" w:lineRule="auto"/>
        <w:rPr>
          <w:rFonts w:hint="eastAsia"/>
          <w:sz w:val="30"/>
          <w:szCs w:val="30"/>
        </w:rPr>
      </w:pPr>
      <w:r>
        <w:rPr>
          <w:rFonts w:hint="eastAsia"/>
          <w:sz w:val="30"/>
          <w:szCs w:val="30"/>
        </w:rPr>
        <w:t>同样，上帝之应许，具体而言，在耶利米书二十九章十节被称为祂之“恩言（good word）”，其言，“为巴比伦所定的七十年满了以后，我要眷顾你们，向你们成就我的恩言，使你们仍回此地。”</w:t>
      </w:r>
    </w:p>
    <w:p w14:paraId="362CF069">
      <w:pPr>
        <w:pStyle w:val="2"/>
        <w:spacing w:line="264" w:lineRule="auto"/>
        <w:rPr>
          <w:rFonts w:hint="eastAsia"/>
          <w:sz w:val="30"/>
          <w:szCs w:val="30"/>
        </w:rPr>
      </w:pPr>
      <w:r>
        <w:rPr>
          <w:rFonts w:hint="eastAsia"/>
          <w:sz w:val="30"/>
          <w:szCs w:val="30"/>
        </w:rPr>
        <w:t>Jeremiah 33:14 also describes it as "the good thing that I promised."</w:t>
      </w:r>
    </w:p>
    <w:p w14:paraId="7E918FA2">
      <w:pPr>
        <w:pStyle w:val="2"/>
        <w:spacing w:line="264" w:lineRule="auto"/>
        <w:rPr>
          <w:rFonts w:hint="eastAsia"/>
          <w:sz w:val="30"/>
          <w:szCs w:val="30"/>
        </w:rPr>
      </w:pPr>
      <w:r>
        <w:rPr>
          <w:rFonts w:hint="eastAsia"/>
          <w:sz w:val="30"/>
          <w:szCs w:val="30"/>
        </w:rPr>
        <w:t>耶利米书三十三章十四节亦将其描述为“我所应许…的恩言（the good thing that I promised）”。</w:t>
      </w:r>
    </w:p>
    <w:p w14:paraId="7B937FFA">
      <w:pPr>
        <w:pStyle w:val="2"/>
        <w:spacing w:line="264" w:lineRule="auto"/>
        <w:rPr>
          <w:rFonts w:hint="eastAsia"/>
          <w:sz w:val="30"/>
          <w:szCs w:val="30"/>
        </w:rPr>
      </w:pPr>
      <w:r>
        <w:rPr>
          <w:rFonts w:hint="eastAsia"/>
          <w:sz w:val="30"/>
          <w:szCs w:val="30"/>
        </w:rPr>
        <w:t>The gospel is the "good news" of peace and salvation through Jesus Christ (Isaiah 52:7).</w:t>
      </w:r>
    </w:p>
    <w:p w14:paraId="6FD8AC8F">
      <w:pPr>
        <w:pStyle w:val="2"/>
        <w:spacing w:line="264" w:lineRule="auto"/>
        <w:rPr>
          <w:rFonts w:hint="eastAsia"/>
          <w:sz w:val="30"/>
          <w:szCs w:val="30"/>
        </w:rPr>
      </w:pPr>
      <w:r>
        <w:rPr>
          <w:rFonts w:hint="eastAsia"/>
          <w:sz w:val="30"/>
          <w:szCs w:val="30"/>
        </w:rPr>
        <w:t>福音乃藉耶稣基督而来之平安与救恩之“佳音（good news）”（以赛亚书五十二章七节）。</w:t>
      </w:r>
    </w:p>
    <w:p w14:paraId="31602724">
      <w:pPr>
        <w:pStyle w:val="2"/>
        <w:spacing w:line="264" w:lineRule="auto"/>
        <w:rPr>
          <w:rFonts w:hint="eastAsia"/>
          <w:sz w:val="30"/>
          <w:szCs w:val="30"/>
        </w:rPr>
      </w:pPr>
    </w:p>
    <w:p w14:paraId="334844A0">
      <w:pPr>
        <w:pStyle w:val="2"/>
        <w:spacing w:line="264" w:lineRule="auto"/>
        <w:rPr>
          <w:rFonts w:hint="eastAsia"/>
          <w:sz w:val="30"/>
          <w:szCs w:val="30"/>
        </w:rPr>
      </w:pPr>
      <w:r>
        <w:rPr>
          <w:rFonts w:hint="eastAsia"/>
          <w:sz w:val="30"/>
          <w:szCs w:val="30"/>
        </w:rPr>
        <w:t>They are said to have "tasted" this word, as they had done before with the heavenly gift.</w:t>
      </w:r>
    </w:p>
    <w:p w14:paraId="2EBB496C">
      <w:pPr>
        <w:pStyle w:val="2"/>
        <w:spacing w:line="264" w:lineRule="auto"/>
        <w:rPr>
          <w:rFonts w:hint="eastAsia"/>
          <w:sz w:val="30"/>
          <w:szCs w:val="30"/>
        </w:rPr>
      </w:pPr>
    </w:p>
    <w:p w14:paraId="7E472F9A">
      <w:pPr>
        <w:pStyle w:val="2"/>
        <w:spacing w:line="264" w:lineRule="auto"/>
        <w:rPr>
          <w:rFonts w:hint="eastAsia"/>
          <w:sz w:val="30"/>
          <w:szCs w:val="30"/>
        </w:rPr>
      </w:pPr>
      <w:r>
        <w:rPr>
          <w:rFonts w:hint="eastAsia"/>
          <w:sz w:val="30"/>
          <w:szCs w:val="30"/>
        </w:rPr>
        <w:t>他们被说成曾“尝过”此道，正如他们先前对属天恩赐所行一般。</w:t>
      </w:r>
    </w:p>
    <w:p w14:paraId="3062B43C">
      <w:pPr>
        <w:pStyle w:val="2"/>
        <w:spacing w:line="264" w:lineRule="auto"/>
        <w:rPr>
          <w:rFonts w:hint="eastAsia"/>
          <w:sz w:val="30"/>
          <w:szCs w:val="30"/>
        </w:rPr>
      </w:pPr>
      <w:r>
        <w:rPr>
          <w:rFonts w:hint="eastAsia"/>
          <w:sz w:val="30"/>
          <w:szCs w:val="30"/>
        </w:rPr>
        <w:t>The apostle seems to deliberately use this expression to show that he isn't referring to those who, by faith, actually receive, feed on, and live through Jesus Christ as presented in the gospel word (John 6:35, 49-51, 54-56).</w:t>
      </w:r>
    </w:p>
    <w:p w14:paraId="3B78C68C">
      <w:pPr>
        <w:pStyle w:val="2"/>
        <w:spacing w:line="264" w:lineRule="auto"/>
        <w:rPr>
          <w:rFonts w:hint="eastAsia"/>
          <w:sz w:val="30"/>
          <w:szCs w:val="30"/>
        </w:rPr>
      </w:pPr>
      <w:r>
        <w:rPr>
          <w:rFonts w:hint="eastAsia"/>
          <w:sz w:val="30"/>
          <w:szCs w:val="30"/>
        </w:rPr>
        <w:t>使徒似乎刻意使用此表达，以表明其并非指那些藉信实际领受、吃、并藉在福音之道中所呈现之耶稣基督而活者（约翰福音六章三十五、四十九至五十一、五十四至五十六节）。</w:t>
      </w:r>
    </w:p>
    <w:p w14:paraId="19F17962">
      <w:pPr>
        <w:pStyle w:val="2"/>
        <w:spacing w:line="264" w:lineRule="auto"/>
        <w:rPr>
          <w:rFonts w:hint="eastAsia"/>
          <w:sz w:val="30"/>
          <w:szCs w:val="30"/>
        </w:rPr>
      </w:pPr>
      <w:r>
        <w:rPr>
          <w:rFonts w:hint="eastAsia"/>
          <w:sz w:val="30"/>
          <w:szCs w:val="30"/>
        </w:rPr>
        <w:t>In essence, he's saying, "I'm not talking about those who have truly received and digested the spiritual food of their souls, turning it into spiritual nourishment, but those who have tasted it enough to crave it like newborn infants crave milk, so they can grow by it.</w:t>
      </w:r>
    </w:p>
    <w:p w14:paraId="1DB0DC5F">
      <w:pPr>
        <w:pStyle w:val="2"/>
        <w:spacing w:line="264" w:lineRule="auto"/>
        <w:rPr>
          <w:rFonts w:hint="eastAsia"/>
          <w:sz w:val="30"/>
          <w:szCs w:val="30"/>
        </w:rPr>
      </w:pPr>
      <w:r>
        <w:rPr>
          <w:rFonts w:hint="eastAsia"/>
          <w:sz w:val="30"/>
          <w:szCs w:val="30"/>
        </w:rPr>
        <w:t>本质上，其乃言，“吾非论及那些已真实领受并消化其灵魂之属灵食物，将其化为属灵滋养者，乃论及那些已尝之足以如初生婴孩爱慕奶般渴慕之，以致能藉此成长者。”</w:t>
      </w:r>
    </w:p>
    <w:p w14:paraId="2FCDD06A">
      <w:pPr>
        <w:pStyle w:val="2"/>
        <w:spacing w:line="264" w:lineRule="auto"/>
        <w:rPr>
          <w:rFonts w:hint="eastAsia"/>
          <w:sz w:val="30"/>
          <w:szCs w:val="30"/>
        </w:rPr>
      </w:pPr>
      <w:r>
        <w:rPr>
          <w:rFonts w:hint="eastAsia"/>
          <w:sz w:val="30"/>
          <w:szCs w:val="30"/>
        </w:rPr>
        <w:t>They had received a taste of its divine truth and power, which had a variety of effects on them."</w:t>
      </w:r>
    </w:p>
    <w:p w14:paraId="4B93D5AF">
      <w:pPr>
        <w:pStyle w:val="2"/>
        <w:spacing w:line="264" w:lineRule="auto"/>
        <w:rPr>
          <w:rFonts w:hint="eastAsia"/>
          <w:sz w:val="30"/>
          <w:szCs w:val="30"/>
        </w:rPr>
      </w:pPr>
      <w:r>
        <w:rPr>
          <w:rFonts w:hint="eastAsia"/>
          <w:sz w:val="30"/>
          <w:szCs w:val="30"/>
        </w:rPr>
        <w:t>他们已领受其神圣真理与能力之一尝滋味，此对他们产生多种果效。</w:t>
      </w:r>
    </w:p>
    <w:p w14:paraId="1BFE4C18">
      <w:pPr>
        <w:pStyle w:val="2"/>
        <w:spacing w:line="264" w:lineRule="auto"/>
        <w:rPr>
          <w:rFonts w:hint="eastAsia"/>
          <w:sz w:val="30"/>
          <w:szCs w:val="30"/>
        </w:rPr>
      </w:pPr>
      <w:r>
        <w:rPr>
          <w:rFonts w:hint="eastAsia"/>
          <w:sz w:val="30"/>
          <w:szCs w:val="30"/>
        </w:rPr>
        <w:t>We can further explain these words and the description of the state of these supposed apostates by considering the following observations, which explain the meaning of the words.</w:t>
      </w:r>
    </w:p>
    <w:p w14:paraId="512F418D">
      <w:pPr>
        <w:pStyle w:val="2"/>
        <w:spacing w:line="264" w:lineRule="auto"/>
        <w:rPr>
          <w:rFonts w:hint="eastAsia"/>
          <w:sz w:val="30"/>
          <w:szCs w:val="30"/>
        </w:rPr>
      </w:pPr>
      <w:r>
        <w:rPr>
          <w:rFonts w:hint="eastAsia"/>
          <w:sz w:val="30"/>
          <w:szCs w:val="30"/>
        </w:rPr>
        <w:t>吾人可藉考量以下观察——其解释此等言语之意义——而进一步解释此等言语及此等假定背道者之境况的描述。</w:t>
      </w:r>
    </w:p>
    <w:p w14:paraId="1456809A">
      <w:pPr>
        <w:pStyle w:val="2"/>
        <w:spacing w:line="264" w:lineRule="auto"/>
        <w:rPr>
          <w:rFonts w:hint="eastAsia"/>
          <w:sz w:val="30"/>
          <w:szCs w:val="30"/>
        </w:rPr>
      </w:pPr>
    </w:p>
    <w:p w14:paraId="4D75EADE">
      <w:pPr>
        <w:pStyle w:val="2"/>
        <w:spacing w:line="264" w:lineRule="auto"/>
        <w:rPr>
          <w:rFonts w:hint="eastAsia"/>
          <w:sz w:val="30"/>
          <w:szCs w:val="30"/>
        </w:rPr>
      </w:pPr>
      <w:r>
        <w:rPr>
          <w:rFonts w:hint="eastAsia"/>
          <w:sz w:val="30"/>
          <w:szCs w:val="30"/>
        </w:rPr>
        <w:t>I. There is a goodness and excellence in the word of God that can draw and affect people's minds, even if they don't arrive at genuine obedience to it.</w:t>
      </w:r>
    </w:p>
    <w:p w14:paraId="65A457A0">
      <w:pPr>
        <w:pStyle w:val="2"/>
        <w:spacing w:line="264" w:lineRule="auto"/>
        <w:rPr>
          <w:rFonts w:hint="eastAsia"/>
          <w:sz w:val="30"/>
          <w:szCs w:val="30"/>
        </w:rPr>
      </w:pPr>
      <w:r>
        <w:rPr>
          <w:rFonts w:hint="eastAsia"/>
          <w:sz w:val="30"/>
          <w:szCs w:val="30"/>
        </w:rPr>
        <w:t>一、上帝之道中有一美善与卓越，能吸引并影响人心智，即便他们未达至对其之真实顺服。</w:t>
      </w:r>
    </w:p>
    <w:p w14:paraId="3350221C">
      <w:pPr>
        <w:pStyle w:val="2"/>
        <w:spacing w:line="264" w:lineRule="auto"/>
        <w:rPr>
          <w:rFonts w:hint="eastAsia"/>
          <w:sz w:val="30"/>
          <w:szCs w:val="30"/>
        </w:rPr>
      </w:pPr>
      <w:r>
        <w:rPr>
          <w:rFonts w:hint="eastAsia"/>
          <w:sz w:val="30"/>
          <w:szCs w:val="30"/>
        </w:rPr>
        <w:t>II. There is a special goodness in the word of the promise concerning Jesus Christ and the declaration of its fulfillment.</w:t>
      </w:r>
    </w:p>
    <w:p w14:paraId="76884838">
      <w:pPr>
        <w:pStyle w:val="2"/>
        <w:spacing w:line="264" w:lineRule="auto"/>
        <w:rPr>
          <w:rFonts w:hint="eastAsia"/>
          <w:sz w:val="30"/>
          <w:szCs w:val="30"/>
        </w:rPr>
      </w:pPr>
      <w:r>
        <w:rPr>
          <w:rFonts w:hint="eastAsia"/>
          <w:sz w:val="30"/>
          <w:szCs w:val="30"/>
        </w:rPr>
        <w:t>二、关于耶稣基督之应许之道及其成全之宣告中，有一特别美善。</w:t>
      </w:r>
    </w:p>
    <w:p w14:paraId="5C4C755A">
      <w:pPr>
        <w:pStyle w:val="2"/>
        <w:spacing w:line="264" w:lineRule="auto"/>
        <w:rPr>
          <w:rFonts w:hint="eastAsia"/>
          <w:sz w:val="30"/>
          <w:szCs w:val="30"/>
        </w:rPr>
      </w:pPr>
    </w:p>
    <w:p w14:paraId="488FFA53">
      <w:pPr>
        <w:pStyle w:val="2"/>
        <w:spacing w:line="264" w:lineRule="auto"/>
        <w:rPr>
          <w:rFonts w:hint="eastAsia"/>
          <w:sz w:val="30"/>
          <w:szCs w:val="30"/>
        </w:rPr>
      </w:pPr>
      <w:r>
        <w:rPr>
          <w:rFonts w:hint="eastAsia"/>
          <w:sz w:val="30"/>
          <w:szCs w:val="30"/>
        </w:rPr>
        <w:t>To understand the first proposition, we must examine what is meant by the goodness of the word of God and how apostates can experience it.</w:t>
      </w:r>
    </w:p>
    <w:p w14:paraId="2E4B3E0A">
      <w:pPr>
        <w:pStyle w:val="2"/>
        <w:spacing w:line="264" w:lineRule="auto"/>
        <w:rPr>
          <w:rFonts w:hint="eastAsia"/>
          <w:sz w:val="30"/>
          <w:szCs w:val="30"/>
        </w:rPr>
      </w:pPr>
      <w:r>
        <w:rPr>
          <w:rFonts w:hint="eastAsia"/>
          <w:sz w:val="30"/>
          <w:szCs w:val="30"/>
        </w:rPr>
        <w:t>欲理解第一命题，吾人必当查考上帝之道之美善意为何，以及背道者如何能经历之。</w:t>
      </w:r>
    </w:p>
    <w:p w14:paraId="1263906D">
      <w:pPr>
        <w:pStyle w:val="2"/>
        <w:spacing w:line="264" w:lineRule="auto"/>
        <w:rPr>
          <w:rFonts w:hint="eastAsia"/>
          <w:sz w:val="30"/>
          <w:szCs w:val="30"/>
        </w:rPr>
      </w:pPr>
      <w:r>
        <w:rPr>
          <w:rFonts w:hint="eastAsia"/>
          <w:sz w:val="30"/>
          <w:szCs w:val="30"/>
        </w:rPr>
        <w:t>These things help explain the apostle's meaning.</w:t>
      </w:r>
    </w:p>
    <w:p w14:paraId="03F20C4E">
      <w:pPr>
        <w:pStyle w:val="2"/>
        <w:spacing w:line="264" w:lineRule="auto"/>
        <w:rPr>
          <w:rFonts w:hint="eastAsia"/>
          <w:sz w:val="30"/>
          <w:szCs w:val="30"/>
        </w:rPr>
      </w:pPr>
      <w:r>
        <w:rPr>
          <w:rFonts w:hint="eastAsia"/>
          <w:sz w:val="30"/>
          <w:szCs w:val="30"/>
        </w:rPr>
        <w:t>此等事助以解释使徒之意。</w:t>
      </w:r>
    </w:p>
    <w:p w14:paraId="38F1152F">
      <w:pPr>
        <w:pStyle w:val="2"/>
        <w:spacing w:line="264" w:lineRule="auto"/>
        <w:rPr>
          <w:rFonts w:hint="eastAsia"/>
          <w:sz w:val="30"/>
          <w:szCs w:val="30"/>
        </w:rPr>
      </w:pPr>
    </w:p>
    <w:p w14:paraId="2778540C">
      <w:pPr>
        <w:pStyle w:val="2"/>
        <w:spacing w:line="264" w:lineRule="auto"/>
        <w:rPr>
          <w:rFonts w:hint="eastAsia"/>
          <w:sz w:val="30"/>
          <w:szCs w:val="30"/>
        </w:rPr>
      </w:pPr>
      <w:r>
        <w:rPr>
          <w:rFonts w:hint="eastAsia"/>
          <w:sz w:val="30"/>
          <w:szCs w:val="30"/>
        </w:rPr>
        <w:t>The goodness and excellence of the word of God lies in its spiritual and heavenly truth.</w:t>
      </w:r>
    </w:p>
    <w:p w14:paraId="0EA213AD">
      <w:pPr>
        <w:pStyle w:val="2"/>
        <w:spacing w:line="264" w:lineRule="auto"/>
        <w:rPr>
          <w:rFonts w:hint="eastAsia"/>
          <w:sz w:val="30"/>
          <w:szCs w:val="30"/>
        </w:rPr>
      </w:pPr>
    </w:p>
    <w:p w14:paraId="56DB5B98">
      <w:pPr>
        <w:pStyle w:val="2"/>
        <w:spacing w:line="264" w:lineRule="auto"/>
        <w:rPr>
          <w:rFonts w:hint="eastAsia"/>
          <w:sz w:val="30"/>
          <w:szCs w:val="30"/>
        </w:rPr>
      </w:pPr>
      <w:r>
        <w:rPr>
          <w:rFonts w:hint="eastAsia"/>
          <w:sz w:val="30"/>
          <w:szCs w:val="30"/>
        </w:rPr>
        <w:t>上帝之道之美善与卓越在于其属灵与属天真理。</w:t>
      </w:r>
    </w:p>
    <w:p w14:paraId="14A92E41">
      <w:pPr>
        <w:pStyle w:val="2"/>
        <w:spacing w:line="264" w:lineRule="auto"/>
        <w:rPr>
          <w:rFonts w:hint="eastAsia"/>
          <w:sz w:val="30"/>
          <w:szCs w:val="30"/>
        </w:rPr>
      </w:pPr>
      <w:r>
        <w:rPr>
          <w:rFonts w:hint="eastAsia"/>
          <w:sz w:val="30"/>
          <w:szCs w:val="30"/>
        </w:rPr>
        <w:t>All truth is beautiful and desirable,</w:t>
      </w:r>
    </w:p>
    <w:p w14:paraId="6B890F1E">
      <w:pPr>
        <w:pStyle w:val="2"/>
        <w:spacing w:line="264" w:lineRule="auto"/>
        <w:rPr>
          <w:rFonts w:hint="eastAsia"/>
          <w:sz w:val="30"/>
          <w:szCs w:val="30"/>
        </w:rPr>
      </w:pPr>
      <w:r>
        <w:rPr>
          <w:rFonts w:hint="eastAsia"/>
          <w:sz w:val="30"/>
          <w:szCs w:val="30"/>
        </w:rPr>
        <w:t>and the perfection of the human mind consists in accepting and conforming to it.</w:t>
      </w:r>
    </w:p>
    <w:p w14:paraId="36AAE070">
      <w:pPr>
        <w:pStyle w:val="2"/>
        <w:spacing w:line="264" w:lineRule="auto"/>
        <w:rPr>
          <w:rFonts w:hint="eastAsia"/>
          <w:sz w:val="30"/>
          <w:szCs w:val="30"/>
        </w:rPr>
      </w:pPr>
      <w:r>
        <w:rPr>
          <w:rFonts w:hint="eastAsia"/>
          <w:sz w:val="30"/>
          <w:szCs w:val="30"/>
        </w:rPr>
        <w:t>所有真理皆美丽且可羡悦，人心智之完全在于接受并符合之。</w:t>
      </w:r>
    </w:p>
    <w:p w14:paraId="55FFCEAB">
      <w:pPr>
        <w:pStyle w:val="2"/>
        <w:spacing w:line="264" w:lineRule="auto"/>
        <w:rPr>
          <w:rFonts w:hint="eastAsia"/>
          <w:sz w:val="30"/>
          <w:szCs w:val="30"/>
        </w:rPr>
      </w:pPr>
      <w:r>
        <w:rPr>
          <w:rFonts w:hint="eastAsia"/>
          <w:sz w:val="30"/>
          <w:szCs w:val="30"/>
        </w:rPr>
        <w:t>While "true" and "good" are distinct concepts, they are inseparable properties of the same subject.</w:t>
      </w:r>
    </w:p>
    <w:p w14:paraId="468DCC31">
      <w:pPr>
        <w:pStyle w:val="2"/>
        <w:spacing w:line="264" w:lineRule="auto"/>
        <w:rPr>
          <w:rFonts w:hint="eastAsia"/>
          <w:sz w:val="30"/>
          <w:szCs w:val="30"/>
        </w:rPr>
      </w:pPr>
      <w:r>
        <w:rPr>
          <w:rFonts w:hint="eastAsia"/>
          <w:sz w:val="30"/>
          <w:szCs w:val="30"/>
        </w:rPr>
        <w:t>纵然“真”与“善”乃不同概念，其乃同一主体不可分之属性。</w:t>
      </w:r>
    </w:p>
    <w:p w14:paraId="6219B714">
      <w:pPr>
        <w:pStyle w:val="2"/>
        <w:spacing w:line="264" w:lineRule="auto"/>
        <w:rPr>
          <w:rFonts w:hint="eastAsia"/>
          <w:sz w:val="30"/>
          <w:szCs w:val="30"/>
        </w:rPr>
      </w:pPr>
      <w:r>
        <w:rPr>
          <w:rFonts w:hint="eastAsia"/>
          <w:sz w:val="30"/>
          <w:szCs w:val="30"/>
        </w:rPr>
        <w:t>The apostle combines them in Philippians 4:8.</w:t>
      </w:r>
    </w:p>
    <w:p w14:paraId="32633BF6">
      <w:pPr>
        <w:pStyle w:val="2"/>
        <w:spacing w:line="264" w:lineRule="auto"/>
        <w:rPr>
          <w:rFonts w:hint="eastAsia"/>
          <w:sz w:val="30"/>
          <w:szCs w:val="30"/>
        </w:rPr>
      </w:pPr>
      <w:r>
        <w:rPr>
          <w:rFonts w:hint="eastAsia"/>
          <w:sz w:val="30"/>
          <w:szCs w:val="30"/>
        </w:rPr>
        <w:t>使徒于腓立比书四章八节将其结合。</w:t>
      </w:r>
    </w:p>
    <w:p w14:paraId="398E0BC7">
      <w:pPr>
        <w:pStyle w:val="2"/>
        <w:spacing w:line="264" w:lineRule="auto"/>
        <w:rPr>
          <w:rFonts w:hint="eastAsia"/>
          <w:sz w:val="30"/>
          <w:szCs w:val="30"/>
        </w:rPr>
      </w:pPr>
      <w:r>
        <w:rPr>
          <w:rFonts w:hint="eastAsia"/>
          <w:sz w:val="30"/>
          <w:szCs w:val="30"/>
        </w:rPr>
        <w:t>Truth is beneficial because it brings peace, satisfaction, and contentment to the mind.</w:t>
      </w:r>
    </w:p>
    <w:p w14:paraId="27DAC5BA">
      <w:pPr>
        <w:pStyle w:val="2"/>
        <w:spacing w:line="264" w:lineRule="auto"/>
        <w:rPr>
          <w:rFonts w:hint="eastAsia"/>
          <w:sz w:val="30"/>
          <w:szCs w:val="30"/>
        </w:rPr>
      </w:pPr>
      <w:r>
        <w:rPr>
          <w:rFonts w:hint="eastAsia"/>
          <w:sz w:val="30"/>
          <w:szCs w:val="30"/>
        </w:rPr>
        <w:t>真理乃有益，因其为心智带来平安、满足与知足。</w:t>
      </w:r>
    </w:p>
    <w:p w14:paraId="17D7DDDA">
      <w:pPr>
        <w:pStyle w:val="2"/>
        <w:spacing w:line="264" w:lineRule="auto"/>
        <w:rPr>
          <w:rFonts w:hint="eastAsia"/>
          <w:sz w:val="30"/>
          <w:szCs w:val="30"/>
        </w:rPr>
      </w:pPr>
      <w:r>
        <w:rPr>
          <w:rFonts w:hint="eastAsia"/>
          <w:sz w:val="30"/>
          <w:szCs w:val="30"/>
        </w:rPr>
        <w:t>Conversely, darkness, errors, and falsehoods are evils that fill the mind with vanity, uncertainty, superstition, fear, and bondage.</w:t>
      </w:r>
    </w:p>
    <w:p w14:paraId="5208EDF9">
      <w:pPr>
        <w:pStyle w:val="2"/>
        <w:spacing w:line="264" w:lineRule="auto"/>
        <w:rPr>
          <w:rFonts w:hint="eastAsia"/>
          <w:sz w:val="30"/>
          <w:szCs w:val="30"/>
        </w:rPr>
      </w:pPr>
      <w:r>
        <w:rPr>
          <w:rFonts w:hint="eastAsia"/>
          <w:sz w:val="30"/>
          <w:szCs w:val="30"/>
        </w:rPr>
        <w:t>反之，黑暗、谬误与虚谎乃邪恶，使心智充满虚空、不确定、迷信、恐惧与捆绑。</w:t>
      </w:r>
    </w:p>
    <w:p w14:paraId="75233B24">
      <w:pPr>
        <w:pStyle w:val="2"/>
        <w:spacing w:line="264" w:lineRule="auto"/>
        <w:rPr>
          <w:rFonts w:hint="eastAsia"/>
          <w:sz w:val="30"/>
          <w:szCs w:val="30"/>
        </w:rPr>
      </w:pPr>
      <w:r>
        <w:rPr>
          <w:rFonts w:hint="eastAsia"/>
          <w:sz w:val="30"/>
          <w:szCs w:val="30"/>
        </w:rPr>
        <w:t>It is truth that sets the soul free, as stated in John 8:32.</w:t>
      </w:r>
    </w:p>
    <w:p w14:paraId="5232E728">
      <w:pPr>
        <w:pStyle w:val="2"/>
        <w:spacing w:line="264" w:lineRule="auto"/>
        <w:rPr>
          <w:rFonts w:hint="eastAsia"/>
          <w:sz w:val="30"/>
          <w:szCs w:val="30"/>
        </w:rPr>
      </w:pPr>
      <w:r>
        <w:rPr>
          <w:rFonts w:hint="eastAsia"/>
          <w:sz w:val="30"/>
          <w:szCs w:val="30"/>
        </w:rPr>
        <w:t>乃真理使灵魂得自由，正如约翰福音八章三十二节所述。</w:t>
      </w:r>
    </w:p>
    <w:p w14:paraId="57C99262">
      <w:pPr>
        <w:pStyle w:val="2"/>
        <w:spacing w:line="264" w:lineRule="auto"/>
        <w:rPr>
          <w:rFonts w:hint="eastAsia"/>
          <w:sz w:val="30"/>
          <w:szCs w:val="30"/>
        </w:rPr>
      </w:pPr>
      <w:r>
        <w:rPr>
          <w:rFonts w:hint="eastAsia"/>
          <w:sz w:val="30"/>
          <w:szCs w:val="30"/>
        </w:rPr>
        <w:t>The word of God is the only pure, unmixed, and solid truth, as affirmed in John 17:17.</w:t>
      </w:r>
    </w:p>
    <w:p w14:paraId="247EC05E">
      <w:pPr>
        <w:pStyle w:val="2"/>
        <w:spacing w:line="264" w:lineRule="auto"/>
        <w:rPr>
          <w:rFonts w:hint="eastAsia"/>
          <w:sz w:val="30"/>
          <w:szCs w:val="30"/>
        </w:rPr>
      </w:pPr>
      <w:r>
        <w:rPr>
          <w:rFonts w:hint="eastAsia"/>
          <w:sz w:val="30"/>
          <w:szCs w:val="30"/>
        </w:rPr>
        <w:t>上帝之道乃惟一纯粹、无混杂、坚实之真理，正如约翰福音十七章十七节所肯定。</w:t>
      </w:r>
    </w:p>
    <w:p w14:paraId="3D59644C">
      <w:pPr>
        <w:pStyle w:val="2"/>
        <w:spacing w:line="264" w:lineRule="auto"/>
        <w:rPr>
          <w:rFonts w:hint="eastAsia"/>
          <w:sz w:val="30"/>
          <w:szCs w:val="30"/>
        </w:rPr>
      </w:pPr>
      <w:r>
        <w:rPr>
          <w:rFonts w:hint="eastAsia"/>
          <w:sz w:val="30"/>
          <w:szCs w:val="30"/>
        </w:rPr>
        <w:t>In most other matters, men wander aimlessly in the wilderness of endless conjectures.</w:t>
      </w:r>
    </w:p>
    <w:p w14:paraId="4F6DFBF2">
      <w:pPr>
        <w:pStyle w:val="2"/>
        <w:spacing w:line="264" w:lineRule="auto"/>
        <w:rPr>
          <w:rFonts w:hint="eastAsia"/>
          <w:sz w:val="30"/>
          <w:szCs w:val="30"/>
        </w:rPr>
      </w:pPr>
      <w:r>
        <w:rPr>
          <w:rFonts w:hint="eastAsia"/>
          <w:sz w:val="30"/>
          <w:szCs w:val="30"/>
        </w:rPr>
        <w:t>在多数其他事务上，人漫无目标地漂泊于无尽臆测之旷野。</w:t>
      </w:r>
    </w:p>
    <w:p w14:paraId="734D1F61">
      <w:pPr>
        <w:pStyle w:val="2"/>
        <w:spacing w:line="264" w:lineRule="auto"/>
        <w:rPr>
          <w:rFonts w:hint="eastAsia"/>
          <w:sz w:val="30"/>
          <w:szCs w:val="30"/>
        </w:rPr>
      </w:pPr>
      <w:r>
        <w:rPr>
          <w:rFonts w:hint="eastAsia"/>
          <w:sz w:val="30"/>
          <w:szCs w:val="30"/>
        </w:rPr>
        <w:t>The truth of God's word is firm, stable, and infallible, giving rest to the soul.</w:t>
      </w:r>
    </w:p>
    <w:p w14:paraId="7F73A740">
      <w:pPr>
        <w:pStyle w:val="2"/>
        <w:spacing w:line="264" w:lineRule="auto"/>
        <w:rPr>
          <w:rFonts w:hint="eastAsia"/>
          <w:sz w:val="30"/>
          <w:szCs w:val="30"/>
        </w:rPr>
      </w:pPr>
      <w:r>
        <w:rPr>
          <w:rFonts w:hint="eastAsia"/>
          <w:sz w:val="30"/>
          <w:szCs w:val="30"/>
        </w:rPr>
        <w:t>上帝圣言之真理乃坚固、稳定且无误，赐灵魂安息。</w:t>
      </w:r>
    </w:p>
    <w:p w14:paraId="73F6F084">
      <w:pPr>
        <w:pStyle w:val="2"/>
        <w:spacing w:line="264" w:lineRule="auto"/>
        <w:rPr>
          <w:rFonts w:hint="eastAsia"/>
          <w:sz w:val="30"/>
          <w:szCs w:val="30"/>
        </w:rPr>
      </w:pPr>
      <w:r>
        <w:rPr>
          <w:rFonts w:hint="eastAsia"/>
          <w:sz w:val="30"/>
          <w:szCs w:val="30"/>
        </w:rPr>
        <w:t>God is a "God of truth" (Deuteronomy 32:4), the "only true God" (John 17:3), and the eternal source of truth for all things.</w:t>
      </w:r>
    </w:p>
    <w:p w14:paraId="0FE6E030">
      <w:pPr>
        <w:pStyle w:val="2"/>
        <w:spacing w:line="264" w:lineRule="auto"/>
        <w:rPr>
          <w:rFonts w:hint="eastAsia"/>
          <w:sz w:val="30"/>
          <w:szCs w:val="30"/>
        </w:rPr>
      </w:pPr>
      <w:r>
        <w:rPr>
          <w:rFonts w:hint="eastAsia"/>
          <w:sz w:val="30"/>
          <w:szCs w:val="30"/>
        </w:rPr>
        <w:t>上帝乃“诚实的神”（申命记三十二章四节），“独一的真神”（约翰福音十七章三节），且为万物真理之永恒源头。</w:t>
      </w:r>
    </w:p>
    <w:p w14:paraId="7A033E77">
      <w:pPr>
        <w:pStyle w:val="2"/>
        <w:spacing w:line="264" w:lineRule="auto"/>
        <w:rPr>
          <w:rFonts w:hint="eastAsia"/>
          <w:sz w:val="30"/>
          <w:szCs w:val="30"/>
        </w:rPr>
      </w:pPr>
      <w:r>
        <w:rPr>
          <w:rFonts w:hint="eastAsia"/>
          <w:sz w:val="30"/>
          <w:szCs w:val="30"/>
        </w:rPr>
        <w:t>Thus, the word of God is the only revelation of this truth.</w:t>
      </w:r>
    </w:p>
    <w:p w14:paraId="472B6EAF">
      <w:pPr>
        <w:pStyle w:val="2"/>
        <w:spacing w:line="264" w:lineRule="auto"/>
        <w:rPr>
          <w:rFonts w:hint="eastAsia"/>
          <w:sz w:val="30"/>
          <w:szCs w:val="30"/>
        </w:rPr>
      </w:pPr>
      <w:r>
        <w:rPr>
          <w:rFonts w:hint="eastAsia"/>
          <w:sz w:val="30"/>
          <w:szCs w:val="30"/>
        </w:rPr>
        <w:t>故此，上帝之道乃此真理之惟一启示。</w:t>
      </w:r>
    </w:p>
    <w:p w14:paraId="087EE874">
      <w:pPr>
        <w:pStyle w:val="2"/>
        <w:spacing w:line="264" w:lineRule="auto"/>
        <w:rPr>
          <w:rFonts w:hint="eastAsia"/>
          <w:sz w:val="30"/>
          <w:szCs w:val="30"/>
        </w:rPr>
      </w:pPr>
      <w:r>
        <w:rPr>
          <w:rFonts w:hint="eastAsia"/>
          <w:sz w:val="30"/>
          <w:szCs w:val="30"/>
        </w:rPr>
        <w:t>Therefore, it is excellent and desirable, and its goodness is to be preferred above all other things.</w:t>
      </w:r>
    </w:p>
    <w:p w14:paraId="68C07334">
      <w:pPr>
        <w:pStyle w:val="2"/>
        <w:spacing w:line="264" w:lineRule="auto"/>
        <w:rPr>
          <w:rFonts w:hint="eastAsia"/>
          <w:sz w:val="30"/>
          <w:szCs w:val="30"/>
        </w:rPr>
      </w:pPr>
      <w:r>
        <w:rPr>
          <w:rFonts w:hint="eastAsia"/>
          <w:sz w:val="30"/>
          <w:szCs w:val="30"/>
        </w:rPr>
        <w:t>因此，其卓越且可羡悦，其美善当优于所有其他事物。</w:t>
      </w:r>
    </w:p>
    <w:p w14:paraId="158920CC">
      <w:pPr>
        <w:pStyle w:val="2"/>
        <w:spacing w:line="264" w:lineRule="auto"/>
        <w:rPr>
          <w:rFonts w:hint="eastAsia"/>
          <w:sz w:val="30"/>
          <w:szCs w:val="30"/>
        </w:rPr>
      </w:pPr>
      <w:r>
        <w:rPr>
          <w:rFonts w:hint="eastAsia"/>
          <w:sz w:val="30"/>
          <w:szCs w:val="30"/>
        </w:rPr>
        <w:t>As it is infallible truth that gives light to the eyes and rest to the soul, it is the "good word of God."</w:t>
      </w:r>
    </w:p>
    <w:p w14:paraId="0B21138F">
      <w:pPr>
        <w:pStyle w:val="2"/>
        <w:spacing w:line="264" w:lineRule="auto"/>
        <w:rPr>
          <w:rFonts w:hint="eastAsia"/>
          <w:sz w:val="30"/>
          <w:szCs w:val="30"/>
        </w:rPr>
      </w:pPr>
      <w:r>
        <w:rPr>
          <w:rFonts w:hint="eastAsia"/>
          <w:sz w:val="30"/>
          <w:szCs w:val="30"/>
        </w:rPr>
        <w:t>既其乃使眼目明亮、赐灵魂安息之无误真理，其便为“上帝美善之道”。</w:t>
      </w:r>
    </w:p>
    <w:p w14:paraId="4D31F6C7">
      <w:pPr>
        <w:pStyle w:val="2"/>
        <w:spacing w:line="264" w:lineRule="auto"/>
        <w:rPr>
          <w:rFonts w:hint="eastAsia"/>
          <w:sz w:val="30"/>
          <w:szCs w:val="30"/>
        </w:rPr>
      </w:pPr>
    </w:p>
    <w:p w14:paraId="3CE2D187">
      <w:pPr>
        <w:pStyle w:val="2"/>
        <w:spacing w:line="264" w:lineRule="auto"/>
        <w:rPr>
          <w:rFonts w:hint="eastAsia"/>
          <w:sz w:val="30"/>
          <w:szCs w:val="30"/>
        </w:rPr>
      </w:pPr>
      <w:r>
        <w:rPr>
          <w:rFonts w:hint="eastAsia"/>
          <w:sz w:val="30"/>
          <w:szCs w:val="30"/>
        </w:rPr>
        <w:t>The word of God is good in its matter or the doctrines it contains, such as:</w:t>
      </w:r>
    </w:p>
    <w:p w14:paraId="59CD3CD4">
      <w:pPr>
        <w:pStyle w:val="2"/>
        <w:spacing w:line="264" w:lineRule="auto"/>
        <w:rPr>
          <w:rFonts w:hint="eastAsia"/>
          <w:sz w:val="30"/>
          <w:szCs w:val="30"/>
        </w:rPr>
      </w:pPr>
    </w:p>
    <w:p w14:paraId="443567FF">
      <w:pPr>
        <w:pStyle w:val="2"/>
        <w:spacing w:line="264" w:lineRule="auto"/>
        <w:rPr>
          <w:rFonts w:hint="eastAsia"/>
          <w:sz w:val="30"/>
          <w:szCs w:val="30"/>
        </w:rPr>
      </w:pPr>
      <w:r>
        <w:rPr>
          <w:rFonts w:hint="eastAsia"/>
          <w:sz w:val="30"/>
          <w:szCs w:val="30"/>
        </w:rPr>
        <w:t>上帝之道在其内容或所含教义上乃为美善，例如：</w:t>
      </w:r>
    </w:p>
    <w:p w14:paraId="62F7156E">
      <w:pPr>
        <w:pStyle w:val="2"/>
        <w:spacing w:line="264" w:lineRule="auto"/>
        <w:rPr>
          <w:rFonts w:hint="eastAsia"/>
          <w:sz w:val="30"/>
          <w:szCs w:val="30"/>
        </w:rPr>
      </w:pPr>
      <w:r>
        <w:rPr>
          <w:rFonts w:hint="eastAsia"/>
          <w:sz w:val="30"/>
          <w:szCs w:val="30"/>
        </w:rPr>
        <w:t>[1.] The revelation of God's nature and attributes, which reflects a singular goodness on the word of God since God is the only good, the only source and cause of all goodness, and in whose enjoyment all rest and blessedness is found.</w:t>
      </w:r>
    </w:p>
    <w:p w14:paraId="5739D656">
      <w:pPr>
        <w:pStyle w:val="2"/>
        <w:spacing w:line="264" w:lineRule="auto"/>
        <w:rPr>
          <w:rFonts w:hint="eastAsia"/>
          <w:sz w:val="30"/>
          <w:szCs w:val="30"/>
        </w:rPr>
      </w:pPr>
      <w:r>
        <w:rPr>
          <w:rFonts w:hint="eastAsia"/>
          <w:sz w:val="30"/>
          <w:szCs w:val="30"/>
        </w:rPr>
        <w:t>[1.] 上帝性体与属性之启示，此反映上帝之道上一种独特美善，因上帝乃惟一之善，一切美善之惟一源头与原因，且在其享受中寻得一切安息与福佑。</w:t>
      </w:r>
    </w:p>
    <w:p w14:paraId="087F6593">
      <w:pPr>
        <w:pStyle w:val="2"/>
        <w:spacing w:line="264" w:lineRule="auto"/>
        <w:rPr>
          <w:rFonts w:hint="eastAsia"/>
          <w:sz w:val="30"/>
          <w:szCs w:val="30"/>
        </w:rPr>
      </w:pPr>
      <w:r>
        <w:rPr>
          <w:rFonts w:hint="eastAsia"/>
          <w:sz w:val="30"/>
          <w:szCs w:val="30"/>
        </w:rPr>
        <w:t>Knowing God is incomparably better than enjoying the whole world and everything in it (Jeremiah 9:23- 24).</w:t>
      </w:r>
    </w:p>
    <w:p w14:paraId="732B6603">
      <w:pPr>
        <w:pStyle w:val="2"/>
        <w:spacing w:line="264" w:lineRule="auto"/>
        <w:rPr>
          <w:rFonts w:hint="eastAsia"/>
          <w:sz w:val="30"/>
          <w:szCs w:val="30"/>
        </w:rPr>
      </w:pPr>
      <w:r>
        <w:rPr>
          <w:rFonts w:hint="eastAsia"/>
          <w:sz w:val="30"/>
          <w:szCs w:val="30"/>
        </w:rPr>
        <w:t>认识上帝远胜于享受全世界及其所有（耶利米书九章二十三至二十四节）。</w:t>
      </w:r>
    </w:p>
    <w:p w14:paraId="6DEF7E0A">
      <w:pPr>
        <w:pStyle w:val="2"/>
        <w:spacing w:line="264" w:lineRule="auto"/>
        <w:rPr>
          <w:rFonts w:hint="eastAsia"/>
          <w:sz w:val="30"/>
          <w:szCs w:val="30"/>
        </w:rPr>
      </w:pPr>
      <w:r>
        <w:rPr>
          <w:rFonts w:hint="eastAsia"/>
          <w:sz w:val="30"/>
          <w:szCs w:val="30"/>
        </w:rPr>
        <w:t>[2.] The revelation of the glorious mystery of the Trinity, which is unique to the word of God.</w:t>
      </w:r>
    </w:p>
    <w:p w14:paraId="1DFE9B11">
      <w:pPr>
        <w:pStyle w:val="2"/>
        <w:spacing w:line="264" w:lineRule="auto"/>
        <w:rPr>
          <w:rFonts w:hint="eastAsia"/>
          <w:sz w:val="30"/>
          <w:szCs w:val="30"/>
        </w:rPr>
      </w:pPr>
      <w:r>
        <w:rPr>
          <w:rFonts w:hint="eastAsia"/>
          <w:sz w:val="30"/>
          <w:szCs w:val="30"/>
        </w:rPr>
        <w:t>[2.] 三一荣耀奥秘之启示，此乃上帝之道所独有。</w:t>
      </w:r>
    </w:p>
    <w:p w14:paraId="53069A41">
      <w:pPr>
        <w:pStyle w:val="2"/>
        <w:spacing w:line="264" w:lineRule="auto"/>
        <w:rPr>
          <w:rFonts w:hint="eastAsia"/>
          <w:sz w:val="30"/>
          <w:szCs w:val="30"/>
        </w:rPr>
      </w:pPr>
      <w:r>
        <w:rPr>
          <w:rFonts w:hint="eastAsia"/>
          <w:sz w:val="30"/>
          <w:szCs w:val="30"/>
        </w:rPr>
        <w:t>The knowledge of this mystery is the only means of having a correct understanding of all other sacred truths, and without it, none of them can be correctly understood or used for the right purpose.</w:t>
      </w:r>
    </w:p>
    <w:p w14:paraId="5835B63C">
      <w:pPr>
        <w:pStyle w:val="2"/>
        <w:spacing w:line="264" w:lineRule="auto"/>
        <w:rPr>
          <w:rFonts w:hint="eastAsia"/>
          <w:sz w:val="30"/>
          <w:szCs w:val="30"/>
        </w:rPr>
      </w:pPr>
      <w:r>
        <w:rPr>
          <w:rFonts w:hint="eastAsia"/>
          <w:sz w:val="30"/>
          <w:szCs w:val="30"/>
        </w:rPr>
        <w:t>此奥秘之知识乃获致对所有其他神圣真理正确理解之惟一途径，若无此，无一能被正确理解或为正当目的而用。</w:t>
      </w:r>
    </w:p>
    <w:p w14:paraId="4AB5ECF5">
      <w:pPr>
        <w:pStyle w:val="2"/>
        <w:spacing w:line="264" w:lineRule="auto"/>
        <w:rPr>
          <w:rFonts w:hint="eastAsia"/>
          <w:sz w:val="30"/>
          <w:szCs w:val="30"/>
        </w:rPr>
      </w:pPr>
      <w:r>
        <w:rPr>
          <w:rFonts w:hint="eastAsia"/>
          <w:sz w:val="30"/>
          <w:szCs w:val="30"/>
        </w:rPr>
        <w:t>This mystery alone gives true rest and peace to the soul.</w:t>
      </w:r>
    </w:p>
    <w:p w14:paraId="4B559A5E">
      <w:pPr>
        <w:pStyle w:val="2"/>
        <w:spacing w:line="264" w:lineRule="auto"/>
        <w:rPr>
          <w:rFonts w:hint="eastAsia"/>
          <w:sz w:val="30"/>
          <w:szCs w:val="30"/>
        </w:rPr>
      </w:pPr>
      <w:r>
        <w:rPr>
          <w:rFonts w:hint="eastAsia"/>
          <w:sz w:val="30"/>
          <w:szCs w:val="30"/>
        </w:rPr>
        <w:t>惟独此奥秘赐灵魂真实安息与平安。</w:t>
      </w:r>
    </w:p>
    <w:p w14:paraId="4CFAF3F9">
      <w:pPr>
        <w:pStyle w:val="2"/>
        <w:spacing w:line="264" w:lineRule="auto"/>
        <w:rPr>
          <w:rFonts w:hint="eastAsia"/>
          <w:sz w:val="30"/>
          <w:szCs w:val="30"/>
        </w:rPr>
      </w:pPr>
      <w:r>
        <w:rPr>
          <w:rFonts w:hint="eastAsia"/>
          <w:sz w:val="30"/>
          <w:szCs w:val="30"/>
        </w:rPr>
        <w:t>Every true believer, no matter how humble, has this truth's power on their mind, even if they cannot explain it well.</w:t>
      </w:r>
    </w:p>
    <w:p w14:paraId="384D6062">
      <w:pPr>
        <w:pStyle w:val="2"/>
        <w:spacing w:line="264" w:lineRule="auto"/>
        <w:rPr>
          <w:rFonts w:hint="eastAsia"/>
          <w:sz w:val="30"/>
          <w:szCs w:val="30"/>
        </w:rPr>
      </w:pPr>
      <w:r>
        <w:rPr>
          <w:rFonts w:hint="eastAsia"/>
          <w:sz w:val="30"/>
          <w:szCs w:val="30"/>
        </w:rPr>
        <w:t>每一真信徒，无论何等卑微，皆有此真理之能力在其心智上，即便其不能善加解释。</w:t>
      </w:r>
    </w:p>
    <w:p w14:paraId="155209CF">
      <w:pPr>
        <w:pStyle w:val="2"/>
        <w:spacing w:line="264" w:lineRule="auto"/>
        <w:rPr>
          <w:rFonts w:hint="eastAsia"/>
          <w:sz w:val="30"/>
          <w:szCs w:val="30"/>
        </w:rPr>
      </w:pPr>
      <w:r>
        <w:rPr>
          <w:rFonts w:hint="eastAsia"/>
          <w:sz w:val="30"/>
          <w:szCs w:val="30"/>
        </w:rPr>
        <w:t>All grace and truth are built on this foundation and centre around it,</w:t>
      </w:r>
    </w:p>
    <w:p w14:paraId="41CED4F3">
      <w:pPr>
        <w:pStyle w:val="2"/>
        <w:spacing w:line="264" w:lineRule="auto"/>
        <w:rPr>
          <w:rFonts w:hint="eastAsia"/>
          <w:sz w:val="30"/>
          <w:szCs w:val="30"/>
        </w:rPr>
      </w:pPr>
      <w:r>
        <w:rPr>
          <w:rFonts w:hint="eastAsia"/>
          <w:sz w:val="30"/>
          <w:szCs w:val="30"/>
        </w:rPr>
        <w:t>deriving their first power and effectiveness from it.</w:t>
      </w:r>
    </w:p>
    <w:p w14:paraId="058F1B9C">
      <w:pPr>
        <w:pStyle w:val="2"/>
        <w:spacing w:line="264" w:lineRule="auto"/>
        <w:rPr>
          <w:rFonts w:hint="eastAsia"/>
          <w:sz w:val="30"/>
          <w:szCs w:val="30"/>
        </w:rPr>
      </w:pPr>
      <w:r>
        <w:rPr>
          <w:rFonts w:hint="eastAsia"/>
          <w:sz w:val="30"/>
          <w:szCs w:val="30"/>
        </w:rPr>
        <w:t>所有恩典与真理皆建于此根基上并环绕之，从中获得其最初能力与功效。</w:t>
      </w:r>
    </w:p>
    <w:p w14:paraId="3A941B85">
      <w:pPr>
        <w:pStyle w:val="2"/>
        <w:spacing w:line="264" w:lineRule="auto"/>
        <w:rPr>
          <w:rFonts w:hint="eastAsia"/>
          <w:sz w:val="30"/>
          <w:szCs w:val="30"/>
        </w:rPr>
      </w:pPr>
      <w:r>
        <w:rPr>
          <w:rFonts w:hint="eastAsia"/>
          <w:sz w:val="30"/>
          <w:szCs w:val="30"/>
        </w:rPr>
        <w:t>The word that reveals this mystery is a "good word."</w:t>
      </w:r>
    </w:p>
    <w:p w14:paraId="2F97F915">
      <w:pPr>
        <w:pStyle w:val="2"/>
        <w:spacing w:line="264" w:lineRule="auto"/>
        <w:rPr>
          <w:rFonts w:hint="eastAsia"/>
          <w:sz w:val="30"/>
          <w:szCs w:val="30"/>
        </w:rPr>
      </w:pPr>
      <w:r>
        <w:rPr>
          <w:rFonts w:hint="eastAsia"/>
          <w:sz w:val="30"/>
          <w:szCs w:val="30"/>
        </w:rPr>
        <w:t>启示此奥秘之道乃一“美善之道”。</w:t>
      </w:r>
    </w:p>
    <w:p w14:paraId="08C383E7">
      <w:pPr>
        <w:pStyle w:val="2"/>
        <w:spacing w:line="264" w:lineRule="auto"/>
        <w:rPr>
          <w:rFonts w:hint="eastAsia"/>
          <w:sz w:val="30"/>
          <w:szCs w:val="30"/>
        </w:rPr>
      </w:pPr>
      <w:r>
        <w:rPr>
          <w:rFonts w:hint="eastAsia"/>
          <w:sz w:val="30"/>
          <w:szCs w:val="30"/>
        </w:rPr>
        <w:t>[3.] The word of God is good in the revelation of the entire mystery of the incarnation of the Son of God and all the effects of infinite wisdom and grace that accompany it.</w:t>
      </w:r>
    </w:p>
    <w:p w14:paraId="2A6A0FB0">
      <w:pPr>
        <w:pStyle w:val="2"/>
        <w:spacing w:line="264" w:lineRule="auto"/>
        <w:rPr>
          <w:rFonts w:hint="eastAsia"/>
          <w:sz w:val="30"/>
          <w:szCs w:val="30"/>
        </w:rPr>
      </w:pPr>
      <w:r>
        <w:rPr>
          <w:rFonts w:hint="eastAsia"/>
          <w:sz w:val="30"/>
          <w:szCs w:val="30"/>
        </w:rPr>
        <w:t>[3.] 上帝之道在启示上帝之子道成肉身全部奥秘及其所伴随之无限智慧与恩典所有果效上乃为美善。</w:t>
      </w:r>
    </w:p>
    <w:p w14:paraId="6F0F9B1B">
      <w:pPr>
        <w:pStyle w:val="2"/>
        <w:spacing w:line="264" w:lineRule="auto"/>
        <w:rPr>
          <w:rFonts w:hint="eastAsia"/>
          <w:sz w:val="30"/>
          <w:szCs w:val="30"/>
        </w:rPr>
      </w:pPr>
      <w:r>
        <w:rPr>
          <w:rFonts w:hint="eastAsia"/>
          <w:sz w:val="30"/>
          <w:szCs w:val="30"/>
        </w:rPr>
        <w:t>This is the most important aspect of the word of God that I must inquire and declare in this world.</w:t>
      </w:r>
    </w:p>
    <w:p w14:paraId="0BE7BDB2">
      <w:pPr>
        <w:pStyle w:val="2"/>
        <w:spacing w:line="264" w:lineRule="auto"/>
        <w:rPr>
          <w:rFonts w:hint="eastAsia"/>
          <w:sz w:val="30"/>
          <w:szCs w:val="30"/>
        </w:rPr>
      </w:pPr>
      <w:r>
        <w:rPr>
          <w:rFonts w:hint="eastAsia"/>
          <w:sz w:val="30"/>
          <w:szCs w:val="30"/>
        </w:rPr>
        <w:t>此乃上帝之道中吾于此世必当查究与宣告之最重要层面。</w:t>
      </w:r>
    </w:p>
    <w:p w14:paraId="32A13105">
      <w:pPr>
        <w:pStyle w:val="2"/>
        <w:spacing w:line="264" w:lineRule="auto"/>
        <w:rPr>
          <w:rFonts w:hint="eastAsia"/>
          <w:sz w:val="30"/>
          <w:szCs w:val="30"/>
        </w:rPr>
      </w:pPr>
      <w:r>
        <w:rPr>
          <w:rFonts w:hint="eastAsia"/>
          <w:sz w:val="30"/>
          <w:szCs w:val="30"/>
        </w:rPr>
        <w:t>[4.] The word of God is good in the declaration of all the benefits of Christ's mediation, such as mercy, grace, pardon, justification, adoption, and so on.</w:t>
      </w:r>
    </w:p>
    <w:p w14:paraId="6552416A">
      <w:pPr>
        <w:pStyle w:val="2"/>
        <w:spacing w:line="264" w:lineRule="auto"/>
        <w:rPr>
          <w:rFonts w:hint="eastAsia"/>
          <w:sz w:val="30"/>
          <w:szCs w:val="30"/>
        </w:rPr>
      </w:pPr>
      <w:r>
        <w:rPr>
          <w:rFonts w:hint="eastAsia"/>
          <w:sz w:val="30"/>
          <w:szCs w:val="30"/>
        </w:rPr>
        <w:t>[4.] 上帝之道在宣告基督中保职分所有益处——如怜悯、恩典、赦免、称义、被收纳为嗣子等等——上乃为美善。</w:t>
      </w:r>
    </w:p>
    <w:p w14:paraId="60C2728F">
      <w:pPr>
        <w:pStyle w:val="2"/>
        <w:spacing w:line="264" w:lineRule="auto"/>
        <w:rPr>
          <w:rFonts w:hint="eastAsia"/>
          <w:sz w:val="30"/>
          <w:szCs w:val="30"/>
        </w:rPr>
      </w:pPr>
    </w:p>
    <w:p w14:paraId="3B9EDA02">
      <w:pPr>
        <w:pStyle w:val="2"/>
        <w:spacing w:line="264" w:lineRule="auto"/>
        <w:rPr>
          <w:rFonts w:hint="eastAsia"/>
          <w:sz w:val="30"/>
          <w:szCs w:val="30"/>
        </w:rPr>
      </w:pPr>
      <w:r>
        <w:rPr>
          <w:rFonts w:hint="eastAsia"/>
          <w:sz w:val="30"/>
          <w:szCs w:val="30"/>
        </w:rPr>
        <w:t>The word of God is a good word concerning its blessed effects (Psalm 19:7-9; Acts 20:32; James 1:21).</w:t>
      </w:r>
    </w:p>
    <w:p w14:paraId="44A9164C">
      <w:pPr>
        <w:pStyle w:val="2"/>
        <w:spacing w:line="264" w:lineRule="auto"/>
        <w:rPr>
          <w:rFonts w:hint="eastAsia"/>
          <w:sz w:val="30"/>
          <w:szCs w:val="30"/>
        </w:rPr>
      </w:pPr>
    </w:p>
    <w:p w14:paraId="42A8C417">
      <w:pPr>
        <w:pStyle w:val="2"/>
        <w:spacing w:line="264" w:lineRule="auto"/>
        <w:rPr>
          <w:rFonts w:hint="eastAsia"/>
          <w:sz w:val="30"/>
          <w:szCs w:val="30"/>
        </w:rPr>
      </w:pPr>
      <w:r>
        <w:rPr>
          <w:rFonts w:hint="eastAsia"/>
          <w:sz w:val="30"/>
          <w:szCs w:val="30"/>
        </w:rPr>
        <w:t>上帝之道就其蒙福果效而言乃一美善之道（诗篇十九篇七至九节；使徒行传二十章三十二节；雅各书一章二十一节）。</w:t>
      </w:r>
    </w:p>
    <w:p w14:paraId="0391AF45">
      <w:pPr>
        <w:pStyle w:val="2"/>
        <w:spacing w:line="264" w:lineRule="auto"/>
        <w:rPr>
          <w:rFonts w:hint="eastAsia"/>
          <w:sz w:val="30"/>
          <w:szCs w:val="30"/>
        </w:rPr>
      </w:pPr>
      <w:r>
        <w:rPr>
          <w:rFonts w:hint="eastAsia"/>
          <w:sz w:val="30"/>
          <w:szCs w:val="30"/>
        </w:rPr>
        <w:t>The psalmist assures us that it is "more desirable than gold, even much fine gold" and "sweeter than honey and the honeycomb."</w:t>
      </w:r>
    </w:p>
    <w:p w14:paraId="4A45BEFE">
      <w:pPr>
        <w:pStyle w:val="2"/>
        <w:spacing w:line="264" w:lineRule="auto"/>
        <w:rPr>
          <w:rFonts w:hint="eastAsia"/>
          <w:sz w:val="30"/>
          <w:szCs w:val="30"/>
        </w:rPr>
      </w:pPr>
      <w:r>
        <w:rPr>
          <w:rFonts w:hint="eastAsia"/>
          <w:sz w:val="30"/>
          <w:szCs w:val="30"/>
        </w:rPr>
        <w:t>诗篇作者确证吾人其“比金子可羡慕，且比极多的精金可羡慕”且“比蜜甘甜，且比蜂房下滴的蜜甘甜”。</w:t>
      </w:r>
    </w:p>
    <w:p w14:paraId="69D65768">
      <w:pPr>
        <w:pStyle w:val="2"/>
        <w:spacing w:line="264" w:lineRule="auto"/>
        <w:rPr>
          <w:rFonts w:hint="eastAsia"/>
          <w:sz w:val="30"/>
          <w:szCs w:val="30"/>
        </w:rPr>
      </w:pPr>
      <w:r>
        <w:rPr>
          <w:rFonts w:hint="eastAsia"/>
          <w:sz w:val="30"/>
          <w:szCs w:val="30"/>
        </w:rPr>
        <w:t>This means that it has incomparable excellence, worth, and goodness.</w:t>
      </w:r>
    </w:p>
    <w:p w14:paraId="619E0BDA">
      <w:pPr>
        <w:pStyle w:val="2"/>
        <w:spacing w:line="264" w:lineRule="auto"/>
        <w:rPr>
          <w:rFonts w:hint="eastAsia"/>
          <w:sz w:val="30"/>
          <w:szCs w:val="30"/>
        </w:rPr>
      </w:pPr>
      <w:r>
        <w:rPr>
          <w:rFonts w:hint="eastAsia"/>
          <w:sz w:val="30"/>
          <w:szCs w:val="30"/>
        </w:rPr>
        <w:t>此意指其具无可比拟之卓越、价值与美善。</w:t>
      </w:r>
    </w:p>
    <w:p w14:paraId="7DEAA4CF">
      <w:pPr>
        <w:pStyle w:val="2"/>
        <w:spacing w:line="264" w:lineRule="auto"/>
        <w:rPr>
          <w:rFonts w:hint="eastAsia"/>
          <w:sz w:val="30"/>
          <w:szCs w:val="30"/>
        </w:rPr>
      </w:pPr>
      <w:r>
        <w:rPr>
          <w:rFonts w:hint="eastAsia"/>
          <w:sz w:val="30"/>
          <w:szCs w:val="30"/>
        </w:rPr>
        <w:t>Those who do not see the goodness in the word of God are strangers to all</w:t>
      </w:r>
    </w:p>
    <w:p w14:paraId="7BC16E82">
      <w:pPr>
        <w:pStyle w:val="2"/>
        <w:spacing w:line="264" w:lineRule="auto"/>
        <w:rPr>
          <w:rFonts w:hint="eastAsia"/>
          <w:sz w:val="30"/>
          <w:szCs w:val="30"/>
        </w:rPr>
      </w:pPr>
      <w:r>
        <w:rPr>
          <w:rFonts w:hint="eastAsia"/>
          <w:sz w:val="30"/>
          <w:szCs w:val="30"/>
        </w:rPr>
        <w:t>goodness.</w:t>
      </w:r>
    </w:p>
    <w:p w14:paraId="6E4834DB">
      <w:pPr>
        <w:pStyle w:val="2"/>
        <w:spacing w:line="264" w:lineRule="auto"/>
        <w:rPr>
          <w:rFonts w:hint="eastAsia"/>
          <w:sz w:val="30"/>
          <w:szCs w:val="30"/>
        </w:rPr>
      </w:pPr>
      <w:r>
        <w:rPr>
          <w:rFonts w:hint="eastAsia"/>
          <w:sz w:val="30"/>
          <w:szCs w:val="30"/>
        </w:rPr>
        <w:t>那些不见上帝之道中美善者，对一切美善皆为陌生人。</w:t>
      </w:r>
    </w:p>
    <w:p w14:paraId="2203CCC3">
      <w:pPr>
        <w:pStyle w:val="2"/>
        <w:spacing w:line="264" w:lineRule="auto"/>
        <w:rPr>
          <w:rFonts w:hint="eastAsia"/>
          <w:sz w:val="30"/>
          <w:szCs w:val="30"/>
        </w:rPr>
      </w:pPr>
    </w:p>
    <w:p w14:paraId="304C6F4A">
      <w:pPr>
        <w:pStyle w:val="2"/>
        <w:spacing w:line="264" w:lineRule="auto"/>
        <w:rPr>
          <w:rFonts w:hint="eastAsia"/>
          <w:sz w:val="30"/>
          <w:szCs w:val="30"/>
        </w:rPr>
      </w:pPr>
      <w:r>
        <w:rPr>
          <w:rFonts w:hint="eastAsia"/>
          <w:sz w:val="30"/>
          <w:szCs w:val="30"/>
        </w:rPr>
        <w:t>The experience of apostatizing persons with the good word of God can be explained briefly.</w:t>
      </w:r>
    </w:p>
    <w:p w14:paraId="51096943">
      <w:pPr>
        <w:pStyle w:val="2"/>
        <w:spacing w:line="264" w:lineRule="auto"/>
        <w:rPr>
          <w:rFonts w:hint="eastAsia"/>
          <w:sz w:val="30"/>
          <w:szCs w:val="30"/>
        </w:rPr>
      </w:pPr>
    </w:p>
    <w:p w14:paraId="165BAE40">
      <w:pPr>
        <w:pStyle w:val="2"/>
        <w:spacing w:line="264" w:lineRule="auto"/>
        <w:rPr>
          <w:rFonts w:hint="eastAsia"/>
          <w:sz w:val="30"/>
          <w:szCs w:val="30"/>
        </w:rPr>
      </w:pPr>
      <w:r>
        <w:rPr>
          <w:rFonts w:hint="eastAsia"/>
          <w:sz w:val="30"/>
          <w:szCs w:val="30"/>
        </w:rPr>
        <w:t>背道者对上帝美善之道之经历可简要解释。</w:t>
      </w:r>
    </w:p>
    <w:p w14:paraId="52014F33">
      <w:pPr>
        <w:pStyle w:val="2"/>
        <w:spacing w:line="264" w:lineRule="auto"/>
        <w:rPr>
          <w:rFonts w:hint="eastAsia"/>
          <w:sz w:val="30"/>
          <w:szCs w:val="30"/>
        </w:rPr>
      </w:pPr>
      <w:r>
        <w:rPr>
          <w:rFonts w:hint="eastAsia"/>
          <w:sz w:val="30"/>
          <w:szCs w:val="30"/>
        </w:rPr>
        <w:t>And their experience is related to the three properties of the word that make it "good": (1) its truth, (2) its subject matter, and (3) its effects.</w:t>
      </w:r>
    </w:p>
    <w:p w14:paraId="2301927B">
      <w:pPr>
        <w:pStyle w:val="2"/>
        <w:spacing w:line="264" w:lineRule="auto"/>
        <w:rPr>
          <w:rFonts w:hint="eastAsia"/>
          <w:sz w:val="30"/>
          <w:szCs w:val="30"/>
        </w:rPr>
      </w:pPr>
      <w:r>
        <w:rPr>
          <w:rFonts w:hint="eastAsia"/>
          <w:sz w:val="30"/>
          <w:szCs w:val="30"/>
        </w:rPr>
        <w:t>且其经历与使此道成为“美善”之三属性相关：（1）其真理，（2）其主题内容，及（3）其果效。</w:t>
      </w:r>
    </w:p>
    <w:p w14:paraId="06D8CBF6">
      <w:pPr>
        <w:pStyle w:val="2"/>
        <w:spacing w:line="264" w:lineRule="auto"/>
        <w:rPr>
          <w:rFonts w:hint="eastAsia"/>
          <w:sz w:val="30"/>
          <w:szCs w:val="30"/>
        </w:rPr>
      </w:pPr>
    </w:p>
    <w:p w14:paraId="0F1EEBD6">
      <w:pPr>
        <w:pStyle w:val="2"/>
        <w:spacing w:line="264" w:lineRule="auto"/>
        <w:rPr>
          <w:rFonts w:hint="eastAsia"/>
          <w:sz w:val="30"/>
          <w:szCs w:val="30"/>
        </w:rPr>
      </w:pPr>
      <w:r>
        <w:rPr>
          <w:rFonts w:hint="eastAsia"/>
          <w:sz w:val="30"/>
          <w:szCs w:val="30"/>
        </w:rPr>
        <w:t>And (1) they experience the truth of the word through their convictions, knowledge, and acknowledgement of it.</w:t>
      </w:r>
    </w:p>
    <w:p w14:paraId="47A435D1">
      <w:pPr>
        <w:pStyle w:val="2"/>
        <w:spacing w:line="264" w:lineRule="auto"/>
        <w:rPr>
          <w:rFonts w:hint="eastAsia"/>
          <w:sz w:val="30"/>
          <w:szCs w:val="30"/>
        </w:rPr>
      </w:pPr>
      <w:r>
        <w:rPr>
          <w:rFonts w:hint="eastAsia"/>
          <w:sz w:val="30"/>
          <w:szCs w:val="30"/>
        </w:rPr>
        <w:t>且（1）他们藉对其确信、知识与承认而经历道之真理。</w:t>
      </w:r>
    </w:p>
    <w:p w14:paraId="55534622">
      <w:pPr>
        <w:pStyle w:val="2"/>
        <w:spacing w:line="264" w:lineRule="auto"/>
        <w:rPr>
          <w:rFonts w:hint="eastAsia"/>
          <w:sz w:val="30"/>
          <w:szCs w:val="30"/>
        </w:rPr>
      </w:pPr>
      <w:r>
        <w:rPr>
          <w:rFonts w:hint="eastAsia"/>
          <w:sz w:val="30"/>
          <w:szCs w:val="30"/>
        </w:rPr>
        <w:t>This brings some peace and satisfaction to their minds, as truth often does, even though it does not renew them.</w:t>
      </w:r>
    </w:p>
    <w:p w14:paraId="7E1D8D76">
      <w:pPr>
        <w:pStyle w:val="2"/>
        <w:spacing w:line="264" w:lineRule="auto"/>
        <w:rPr>
          <w:rFonts w:hint="eastAsia"/>
          <w:sz w:val="30"/>
          <w:szCs w:val="30"/>
        </w:rPr>
      </w:pPr>
      <w:r>
        <w:rPr>
          <w:rFonts w:hint="eastAsia"/>
          <w:sz w:val="30"/>
          <w:szCs w:val="30"/>
        </w:rPr>
        <w:t>此为其心智带来某种平安与满足，如真理常行者，纵然其并未更新他们。</w:t>
      </w:r>
    </w:p>
    <w:p w14:paraId="6E32180C">
      <w:pPr>
        <w:pStyle w:val="2"/>
        <w:spacing w:line="264" w:lineRule="auto"/>
        <w:rPr>
          <w:rFonts w:hint="eastAsia"/>
          <w:sz w:val="30"/>
          <w:szCs w:val="30"/>
        </w:rPr>
      </w:pPr>
      <w:r>
        <w:rPr>
          <w:rFonts w:hint="eastAsia"/>
          <w:sz w:val="30"/>
          <w:szCs w:val="30"/>
        </w:rPr>
        <w:t>Those who heard John preach the truth rejoiced in his light, finding much satisfaction in it (John 5:35).</w:t>
      </w:r>
    </w:p>
    <w:p w14:paraId="04EAE8A3">
      <w:pPr>
        <w:pStyle w:val="2"/>
        <w:spacing w:line="264" w:lineRule="auto"/>
        <w:rPr>
          <w:rFonts w:hint="eastAsia"/>
          <w:sz w:val="30"/>
          <w:szCs w:val="30"/>
        </w:rPr>
      </w:pPr>
      <w:r>
        <w:rPr>
          <w:rFonts w:hint="eastAsia"/>
          <w:sz w:val="30"/>
          <w:szCs w:val="30"/>
        </w:rPr>
        <w:t>那些听约翰传讲真理者在其光中喜乐，于其中寻得极大满足（约翰福音五章三十五节）。</w:t>
      </w:r>
    </w:p>
    <w:p w14:paraId="53A47EA1">
      <w:pPr>
        <w:pStyle w:val="2"/>
        <w:spacing w:line="264" w:lineRule="auto"/>
        <w:rPr>
          <w:rFonts w:hint="eastAsia"/>
          <w:sz w:val="30"/>
          <w:szCs w:val="30"/>
        </w:rPr>
      </w:pPr>
      <w:r>
        <w:rPr>
          <w:rFonts w:hint="eastAsia"/>
          <w:sz w:val="30"/>
          <w:szCs w:val="30"/>
        </w:rPr>
        <w:t>This was also true of many who heard our Savior preach (Luke 4:22, John 7:46) and countless others who have been convicted by the truth of the gospel.</w:t>
      </w:r>
    </w:p>
    <w:p w14:paraId="6369DE3D">
      <w:pPr>
        <w:pStyle w:val="2"/>
        <w:spacing w:line="264" w:lineRule="auto"/>
        <w:rPr>
          <w:rFonts w:hint="eastAsia"/>
          <w:sz w:val="30"/>
          <w:szCs w:val="30"/>
        </w:rPr>
      </w:pPr>
      <w:r>
        <w:rPr>
          <w:rFonts w:hint="eastAsia"/>
          <w:sz w:val="30"/>
          <w:szCs w:val="30"/>
        </w:rPr>
        <w:t>此亦适用于许多听吾救主传讲者（路加福音四章二十二节，约翰福音七章四十六节）及无数其他已被福音真理折服者。</w:t>
      </w:r>
    </w:p>
    <w:p w14:paraId="0E83D0F6">
      <w:pPr>
        <w:pStyle w:val="2"/>
        <w:spacing w:line="264" w:lineRule="auto"/>
        <w:rPr>
          <w:rFonts w:hint="eastAsia"/>
          <w:sz w:val="30"/>
          <w:szCs w:val="30"/>
        </w:rPr>
      </w:pPr>
      <w:r>
        <w:rPr>
          <w:rFonts w:hint="eastAsia"/>
          <w:sz w:val="30"/>
          <w:szCs w:val="30"/>
        </w:rPr>
        <w:t>When people escape the corrupting influences of the world through lust and error by knowing our Lord and Savior Jesus Christ, they experience the goodness and sweetness of the rest and peace it brings to their minds.</w:t>
      </w:r>
    </w:p>
    <w:p w14:paraId="110B9CED">
      <w:pPr>
        <w:pStyle w:val="2"/>
        <w:spacing w:line="264" w:lineRule="auto"/>
        <w:rPr>
          <w:rFonts w:hint="eastAsia"/>
          <w:sz w:val="30"/>
          <w:szCs w:val="30"/>
        </w:rPr>
      </w:pPr>
      <w:r>
        <w:rPr>
          <w:rFonts w:hint="eastAsia"/>
          <w:sz w:val="30"/>
          <w:szCs w:val="30"/>
        </w:rPr>
        <w:t>当人藉认识吾主救主耶稣基督而脱离世上藉私欲与谬误而来之败坏影响时，他们经历其带给心智之安息与平安的美善与甘甜。</w:t>
      </w:r>
    </w:p>
    <w:p w14:paraId="19F2ADBD">
      <w:pPr>
        <w:pStyle w:val="2"/>
        <w:spacing w:line="264" w:lineRule="auto"/>
        <w:rPr>
          <w:rFonts w:hint="eastAsia"/>
          <w:sz w:val="30"/>
          <w:szCs w:val="30"/>
        </w:rPr>
      </w:pPr>
    </w:p>
    <w:p w14:paraId="1B751BD6">
      <w:pPr>
        <w:pStyle w:val="2"/>
        <w:spacing w:line="264" w:lineRule="auto"/>
        <w:rPr>
          <w:rFonts w:hint="eastAsia"/>
          <w:sz w:val="30"/>
          <w:szCs w:val="30"/>
        </w:rPr>
      </w:pPr>
      <w:r>
        <w:rPr>
          <w:rFonts w:hint="eastAsia"/>
          <w:sz w:val="30"/>
          <w:szCs w:val="30"/>
        </w:rPr>
        <w:t>(2) With respect to the content of the word, they experience its goodness through the hope of future enjoyment.</w:t>
      </w:r>
    </w:p>
    <w:p w14:paraId="5C071CE8">
      <w:pPr>
        <w:pStyle w:val="2"/>
        <w:spacing w:line="264" w:lineRule="auto"/>
        <w:rPr>
          <w:rFonts w:hint="eastAsia"/>
          <w:sz w:val="30"/>
          <w:szCs w:val="30"/>
        </w:rPr>
      </w:pPr>
      <w:r>
        <w:rPr>
          <w:rFonts w:hint="eastAsia"/>
          <w:sz w:val="30"/>
          <w:szCs w:val="30"/>
        </w:rPr>
        <w:t>（2）就道之内容而言，他们藉未来享受之盼望经历其美善。</w:t>
      </w:r>
    </w:p>
    <w:p w14:paraId="037B9D28">
      <w:pPr>
        <w:pStyle w:val="2"/>
        <w:spacing w:line="264" w:lineRule="auto"/>
        <w:rPr>
          <w:rFonts w:hint="eastAsia"/>
          <w:sz w:val="30"/>
          <w:szCs w:val="30"/>
        </w:rPr>
      </w:pPr>
      <w:r>
        <w:rPr>
          <w:rFonts w:hint="eastAsia"/>
          <w:sz w:val="30"/>
          <w:szCs w:val="30"/>
        </w:rPr>
        <w:t>The "good word of God" promises mercy, pardon, life, immortality, and glory.</w:t>
      </w:r>
    </w:p>
    <w:p w14:paraId="29D4FD91">
      <w:pPr>
        <w:pStyle w:val="2"/>
        <w:spacing w:line="264" w:lineRule="auto"/>
        <w:rPr>
          <w:rFonts w:hint="eastAsia"/>
          <w:sz w:val="30"/>
          <w:szCs w:val="30"/>
        </w:rPr>
      </w:pPr>
      <w:r>
        <w:rPr>
          <w:rFonts w:hint="eastAsia"/>
          <w:sz w:val="30"/>
          <w:szCs w:val="30"/>
        </w:rPr>
        <w:t>“上帝美善之道”应许怜悯、赦免、生命、不朽与荣耀。</w:t>
      </w:r>
    </w:p>
    <w:p w14:paraId="7AA6F283">
      <w:pPr>
        <w:pStyle w:val="2"/>
        <w:spacing w:line="264" w:lineRule="auto"/>
        <w:rPr>
          <w:rFonts w:hint="eastAsia"/>
          <w:sz w:val="30"/>
          <w:szCs w:val="30"/>
        </w:rPr>
      </w:pPr>
      <w:r>
        <w:rPr>
          <w:rFonts w:hint="eastAsia"/>
          <w:sz w:val="30"/>
          <w:szCs w:val="30"/>
        </w:rPr>
        <w:t>Even</w:t>
      </w:r>
    </w:p>
    <w:p w14:paraId="29B473E8">
      <w:pPr>
        <w:pStyle w:val="2"/>
        <w:spacing w:line="264" w:lineRule="auto"/>
        <w:rPr>
          <w:rFonts w:hint="eastAsia"/>
          <w:sz w:val="30"/>
          <w:szCs w:val="30"/>
        </w:rPr>
      </w:pPr>
      <w:r>
        <w:rPr>
          <w:rFonts w:hint="eastAsia"/>
          <w:sz w:val="30"/>
          <w:szCs w:val="30"/>
        </w:rPr>
        <w:t>though their hopes may be based on faulty grounds, they find great satisfaction in them, especially when they provide relief from their fears and convictions.</w:t>
      </w:r>
    </w:p>
    <w:p w14:paraId="2C4EF779">
      <w:pPr>
        <w:pStyle w:val="2"/>
        <w:spacing w:line="264" w:lineRule="auto"/>
        <w:rPr>
          <w:rFonts w:hint="eastAsia"/>
          <w:sz w:val="30"/>
          <w:szCs w:val="30"/>
        </w:rPr>
      </w:pPr>
      <w:r>
        <w:rPr>
          <w:rFonts w:hint="eastAsia"/>
          <w:sz w:val="30"/>
          <w:szCs w:val="30"/>
        </w:rPr>
        <w:t>纵然其盼望或基于错误根基，他们仍于其中寻得极大满足，尤当其提供对其恐惧与确信之解脱时。</w:t>
      </w:r>
    </w:p>
    <w:p w14:paraId="6A671D01">
      <w:pPr>
        <w:pStyle w:val="2"/>
        <w:spacing w:line="264" w:lineRule="auto"/>
        <w:rPr>
          <w:rFonts w:hint="eastAsia"/>
          <w:sz w:val="30"/>
          <w:szCs w:val="30"/>
        </w:rPr>
      </w:pPr>
      <w:r>
        <w:rPr>
          <w:rFonts w:hint="eastAsia"/>
          <w:sz w:val="30"/>
          <w:szCs w:val="30"/>
        </w:rPr>
        <w:t>Although they deceive themselves, they still experience the goodness and sweetness of these things as they are enjoyed by others.</w:t>
      </w:r>
    </w:p>
    <w:p w14:paraId="5A54B39B">
      <w:pPr>
        <w:pStyle w:val="2"/>
        <w:spacing w:line="264" w:lineRule="auto"/>
        <w:rPr>
          <w:rFonts w:hint="eastAsia"/>
          <w:sz w:val="30"/>
          <w:szCs w:val="30"/>
        </w:rPr>
      </w:pPr>
      <w:r>
        <w:rPr>
          <w:rFonts w:hint="eastAsia"/>
          <w:sz w:val="30"/>
          <w:szCs w:val="30"/>
        </w:rPr>
        <w:t>纵然他们自欺，他们仍经历此等事物——当其为他人所享时——之美善与甘甜。</w:t>
      </w:r>
    </w:p>
    <w:p w14:paraId="17F8F74F">
      <w:pPr>
        <w:pStyle w:val="2"/>
        <w:spacing w:line="264" w:lineRule="auto"/>
        <w:rPr>
          <w:rFonts w:hint="eastAsia"/>
          <w:sz w:val="30"/>
          <w:szCs w:val="30"/>
        </w:rPr>
      </w:pPr>
      <w:r>
        <w:rPr>
          <w:rFonts w:hint="eastAsia"/>
          <w:sz w:val="30"/>
          <w:szCs w:val="30"/>
        </w:rPr>
        <w:t>Those who truly believe in and receive Jesus Christ through the word experience "joy unspeakable and full of glory" (1 Peter 1:8), but those who only taste the word still feel a great satisfaction in their emotions (Matthew 13:20).</w:t>
      </w:r>
    </w:p>
    <w:p w14:paraId="319E041A">
      <w:pPr>
        <w:pStyle w:val="2"/>
        <w:spacing w:line="264" w:lineRule="auto"/>
        <w:rPr>
          <w:rFonts w:hint="eastAsia"/>
          <w:sz w:val="30"/>
          <w:szCs w:val="30"/>
        </w:rPr>
      </w:pPr>
      <w:r>
        <w:rPr>
          <w:rFonts w:hint="eastAsia"/>
          <w:sz w:val="30"/>
          <w:szCs w:val="30"/>
        </w:rPr>
        <w:t>那些真实相信并藉道领受耶稣基督者，经历“说不出来、满有荣光的大喜乐”（彼得前书一章八节），然那些仅尝道滋味者，仍在其情感中感到极大满足（马太福音十三章二十节）。</w:t>
      </w:r>
    </w:p>
    <w:p w14:paraId="46D4A90F">
      <w:pPr>
        <w:pStyle w:val="2"/>
        <w:spacing w:line="264" w:lineRule="auto"/>
        <w:rPr>
          <w:rFonts w:hint="eastAsia"/>
          <w:sz w:val="30"/>
          <w:szCs w:val="30"/>
        </w:rPr>
      </w:pPr>
    </w:p>
    <w:p w14:paraId="46519AD7">
      <w:pPr>
        <w:pStyle w:val="2"/>
        <w:spacing w:line="264" w:lineRule="auto"/>
        <w:rPr>
          <w:rFonts w:hint="eastAsia"/>
          <w:sz w:val="30"/>
          <w:szCs w:val="30"/>
        </w:rPr>
      </w:pPr>
      <w:r>
        <w:rPr>
          <w:rFonts w:hint="eastAsia"/>
          <w:sz w:val="30"/>
          <w:szCs w:val="30"/>
        </w:rPr>
        <w:t>(3) By this taste, they may experience many effects of the word on their minds and consciences, and therefore experience the power and efficacy of the word.</w:t>
      </w:r>
    </w:p>
    <w:p w14:paraId="4658E850">
      <w:pPr>
        <w:pStyle w:val="2"/>
        <w:spacing w:line="264" w:lineRule="auto"/>
        <w:rPr>
          <w:rFonts w:hint="eastAsia"/>
          <w:sz w:val="30"/>
          <w:szCs w:val="30"/>
        </w:rPr>
      </w:pPr>
      <w:r>
        <w:rPr>
          <w:rFonts w:hint="eastAsia"/>
          <w:sz w:val="30"/>
          <w:szCs w:val="30"/>
        </w:rPr>
        <w:t>（3）藉此尝味，他们或可经历道对其心智与良知之诸多果效，故而经历道之能力与功效。</w:t>
      </w:r>
    </w:p>
    <w:p w14:paraId="4565B0BE">
      <w:pPr>
        <w:pStyle w:val="2"/>
        <w:spacing w:line="264" w:lineRule="auto"/>
        <w:rPr>
          <w:rFonts w:hint="eastAsia"/>
          <w:sz w:val="30"/>
          <w:szCs w:val="30"/>
        </w:rPr>
      </w:pPr>
      <w:r>
        <w:rPr>
          <w:rFonts w:hint="eastAsia"/>
          <w:sz w:val="30"/>
          <w:szCs w:val="30"/>
        </w:rPr>
        <w:t>To explain this further and to distinguish this tasting from the receiving and feeding on the word by faith that is unique to true believers, requires an exposition of the text.</w:t>
      </w:r>
    </w:p>
    <w:p w14:paraId="7C25BEE9">
      <w:pPr>
        <w:pStyle w:val="2"/>
        <w:spacing w:line="264" w:lineRule="auto"/>
        <w:rPr>
          <w:rFonts w:hint="eastAsia"/>
          <w:sz w:val="30"/>
          <w:szCs w:val="30"/>
        </w:rPr>
      </w:pPr>
      <w:r>
        <w:rPr>
          <w:rFonts w:hint="eastAsia"/>
          <w:sz w:val="30"/>
          <w:szCs w:val="30"/>
        </w:rPr>
        <w:t>欲进一步解释此，并区分此尝味与真信徒所独有之藉信领受并吃道，需对经文作一阐释。</w:t>
      </w:r>
    </w:p>
    <w:p w14:paraId="053CE430">
      <w:pPr>
        <w:pStyle w:val="2"/>
        <w:spacing w:line="264" w:lineRule="auto"/>
        <w:rPr>
          <w:rFonts w:hint="eastAsia"/>
          <w:sz w:val="30"/>
          <w:szCs w:val="30"/>
        </w:rPr>
      </w:pPr>
    </w:p>
    <w:p w14:paraId="241FC750">
      <w:pPr>
        <w:pStyle w:val="2"/>
        <w:spacing w:line="264" w:lineRule="auto"/>
        <w:rPr>
          <w:rFonts w:hint="eastAsia"/>
          <w:sz w:val="30"/>
          <w:szCs w:val="30"/>
        </w:rPr>
      </w:pPr>
      <w:r>
        <w:rPr>
          <w:rFonts w:hint="eastAsia"/>
          <w:sz w:val="30"/>
          <w:szCs w:val="30"/>
        </w:rPr>
        <w:t>The experience of apostatizing individuals with the good word of God can be explained briefly, and this experience is related to the three properties that give the word its name "good": (1) its truth; (2) its subject matter; and (3) its effects.</w:t>
      </w:r>
    </w:p>
    <w:p w14:paraId="7D9A293A">
      <w:pPr>
        <w:pStyle w:val="2"/>
        <w:spacing w:line="264" w:lineRule="auto"/>
        <w:rPr>
          <w:rFonts w:hint="eastAsia"/>
          <w:sz w:val="30"/>
          <w:szCs w:val="30"/>
        </w:rPr>
      </w:pPr>
    </w:p>
    <w:p w14:paraId="6CA19A01">
      <w:pPr>
        <w:pStyle w:val="2"/>
        <w:spacing w:line="264" w:lineRule="auto"/>
        <w:rPr>
          <w:rFonts w:hint="eastAsia"/>
          <w:sz w:val="30"/>
          <w:szCs w:val="30"/>
        </w:rPr>
      </w:pPr>
      <w:r>
        <w:rPr>
          <w:rFonts w:hint="eastAsia"/>
          <w:sz w:val="30"/>
          <w:szCs w:val="30"/>
        </w:rPr>
        <w:t>背道个体对上帝美善之道之经历可简要解释，此经历与赋予此道其名“美善”之三属性相关：（1）其真理；（2）其主题内容；及（3）其果效。</w:t>
      </w:r>
    </w:p>
    <w:p w14:paraId="65EC5CEA">
      <w:pPr>
        <w:pStyle w:val="2"/>
        <w:spacing w:line="264" w:lineRule="auto"/>
        <w:rPr>
          <w:rFonts w:hint="eastAsia"/>
          <w:sz w:val="30"/>
          <w:szCs w:val="30"/>
        </w:rPr>
      </w:pPr>
      <w:r>
        <w:rPr>
          <w:rFonts w:hint="eastAsia"/>
          <w:sz w:val="30"/>
          <w:szCs w:val="30"/>
        </w:rPr>
        <w:t>(1) These individuals taste the word as true through their convictions, knowledge, and acknowledgement of it, which brings some calm and satisfaction to their minds, as it is the nature of truth to do, even though they are not renewed by it.</w:t>
      </w:r>
    </w:p>
    <w:p w14:paraId="66B6FC86">
      <w:pPr>
        <w:pStyle w:val="2"/>
        <w:spacing w:line="264" w:lineRule="auto"/>
        <w:rPr>
          <w:rFonts w:hint="eastAsia"/>
          <w:sz w:val="30"/>
          <w:szCs w:val="30"/>
        </w:rPr>
      </w:pPr>
      <w:r>
        <w:rPr>
          <w:rFonts w:hint="eastAsia"/>
          <w:sz w:val="30"/>
          <w:szCs w:val="30"/>
        </w:rPr>
        <w:t>（1）此等个体藉对其确信、知识与承认，尝到道为真实，此为其心智带来某种平静与满足，如真理本性所行者，纵然他们未被其更新。</w:t>
      </w:r>
    </w:p>
    <w:p w14:paraId="4AF339B1">
      <w:pPr>
        <w:pStyle w:val="2"/>
        <w:spacing w:line="264" w:lineRule="auto"/>
        <w:rPr>
          <w:rFonts w:hint="eastAsia"/>
          <w:sz w:val="30"/>
          <w:szCs w:val="30"/>
        </w:rPr>
      </w:pPr>
      <w:r>
        <w:rPr>
          <w:rFonts w:hint="eastAsia"/>
          <w:sz w:val="30"/>
          <w:szCs w:val="30"/>
        </w:rPr>
        <w:t>Just as those who heard John preach the truth rejoiced in his light and found much satisfaction in it (John 5:35), so it was with others who heard Jesus preach (Luke 4:22, John 7:46).</w:t>
      </w:r>
    </w:p>
    <w:p w14:paraId="6C8472BB">
      <w:pPr>
        <w:pStyle w:val="2"/>
        <w:spacing w:line="264" w:lineRule="auto"/>
        <w:rPr>
          <w:rFonts w:hint="eastAsia"/>
          <w:sz w:val="30"/>
          <w:szCs w:val="30"/>
        </w:rPr>
      </w:pPr>
      <w:r>
        <w:rPr>
          <w:rFonts w:hint="eastAsia"/>
          <w:sz w:val="30"/>
          <w:szCs w:val="30"/>
        </w:rPr>
        <w:t>正如那些听约翰传讲真理者在其光中喜乐并于其中寻得极大满足（约翰福音五章三十五节），听耶稣传讲之其他人亦然（路加福音四章二十二节，约翰福音七章四十六节）。</w:t>
      </w:r>
    </w:p>
    <w:p w14:paraId="5FCB2D82">
      <w:pPr>
        <w:pStyle w:val="2"/>
        <w:spacing w:line="264" w:lineRule="auto"/>
        <w:rPr>
          <w:rFonts w:hint="eastAsia"/>
          <w:sz w:val="30"/>
          <w:szCs w:val="30"/>
        </w:rPr>
      </w:pPr>
      <w:r>
        <w:rPr>
          <w:rFonts w:hint="eastAsia"/>
          <w:sz w:val="30"/>
          <w:szCs w:val="30"/>
        </w:rPr>
        <w:t>Those who escape the pollutions of the world through the knowledge of Jesus Christ taste the goodness and sweetness of the rest and satisfaction of their minds, as if they are truly in possession of those things.</w:t>
      </w:r>
    </w:p>
    <w:p w14:paraId="4034560C">
      <w:pPr>
        <w:pStyle w:val="2"/>
        <w:spacing w:line="264" w:lineRule="auto"/>
        <w:rPr>
          <w:rFonts w:hint="eastAsia"/>
          <w:sz w:val="30"/>
          <w:szCs w:val="30"/>
        </w:rPr>
      </w:pPr>
      <w:r>
        <w:rPr>
          <w:rFonts w:hint="eastAsia"/>
          <w:sz w:val="30"/>
          <w:szCs w:val="30"/>
        </w:rPr>
        <w:t>那些藉认识耶稣基督而脱离世上污秽者，尝到其心智安息与满足之美善与甘甜，仿佛他们真实拥有彼等事物一般。</w:t>
      </w:r>
    </w:p>
    <w:p w14:paraId="65A95111">
      <w:pPr>
        <w:pStyle w:val="2"/>
        <w:spacing w:line="264" w:lineRule="auto"/>
        <w:rPr>
          <w:rFonts w:hint="eastAsia"/>
          <w:sz w:val="30"/>
          <w:szCs w:val="30"/>
        </w:rPr>
      </w:pPr>
    </w:p>
    <w:p w14:paraId="45DB7216">
      <w:pPr>
        <w:pStyle w:val="2"/>
        <w:spacing w:line="264" w:lineRule="auto"/>
        <w:rPr>
          <w:rFonts w:hint="eastAsia"/>
          <w:sz w:val="30"/>
          <w:szCs w:val="30"/>
        </w:rPr>
      </w:pPr>
      <w:r>
        <w:rPr>
          <w:rFonts w:hint="eastAsia"/>
          <w:sz w:val="30"/>
          <w:szCs w:val="30"/>
        </w:rPr>
        <w:t>(2) They also taste the goodness of the word through the hopes they have for their future enjoyment of mercy, pardon, life, immortality, and glory, which are all proposed in the "good word of God."</w:t>
      </w:r>
    </w:p>
    <w:p w14:paraId="3F751C56">
      <w:pPr>
        <w:pStyle w:val="2"/>
        <w:spacing w:line="264" w:lineRule="auto"/>
        <w:rPr>
          <w:rFonts w:hint="eastAsia"/>
          <w:sz w:val="30"/>
          <w:szCs w:val="30"/>
        </w:rPr>
      </w:pPr>
      <w:r>
        <w:rPr>
          <w:rFonts w:hint="eastAsia"/>
          <w:sz w:val="30"/>
          <w:szCs w:val="30"/>
        </w:rPr>
        <w:t>（2）他们亦藉对其未来享受怜悯、赦免、生命、不朽与荣耀之盼望，尝到道之美善，此等皆在“上帝美善之道”中被提出。</w:t>
      </w:r>
    </w:p>
    <w:p w14:paraId="675A0D6B">
      <w:pPr>
        <w:pStyle w:val="2"/>
        <w:spacing w:line="264" w:lineRule="auto"/>
        <w:rPr>
          <w:rFonts w:hint="eastAsia"/>
          <w:sz w:val="30"/>
          <w:szCs w:val="30"/>
        </w:rPr>
      </w:pPr>
      <w:r>
        <w:rPr>
          <w:rFonts w:hint="eastAsia"/>
          <w:sz w:val="30"/>
          <w:szCs w:val="30"/>
        </w:rPr>
        <w:t>These individuals have hopes to partake of these things, which will ultimately fail them, but they still find great relish and satisfaction in</w:t>
      </w:r>
    </w:p>
    <w:p w14:paraId="798D3A45">
      <w:pPr>
        <w:pStyle w:val="2"/>
        <w:spacing w:line="264" w:lineRule="auto"/>
        <w:rPr>
          <w:rFonts w:hint="eastAsia"/>
          <w:sz w:val="30"/>
          <w:szCs w:val="30"/>
        </w:rPr>
      </w:pPr>
      <w:r>
        <w:rPr>
          <w:rFonts w:hint="eastAsia"/>
          <w:sz w:val="30"/>
          <w:szCs w:val="30"/>
        </w:rPr>
        <w:t>them, especially when they have relief from their fears and convictions.</w:t>
      </w:r>
    </w:p>
    <w:p w14:paraId="434ABA89">
      <w:pPr>
        <w:pStyle w:val="2"/>
        <w:spacing w:line="264" w:lineRule="auto"/>
        <w:rPr>
          <w:rFonts w:hint="eastAsia"/>
          <w:sz w:val="30"/>
          <w:szCs w:val="30"/>
        </w:rPr>
      </w:pPr>
      <w:r>
        <w:rPr>
          <w:rFonts w:hint="eastAsia"/>
          <w:sz w:val="30"/>
          <w:szCs w:val="30"/>
        </w:rPr>
        <w:t>此等个体怀有盼望有份于此等事物，此最终将使他们失望，然他们仍于其中寻得极大滋味（relish）与满足，尤当其从恐惧与确信中得解脱时。</w:t>
      </w:r>
    </w:p>
    <w:p w14:paraId="50415F65">
      <w:pPr>
        <w:pStyle w:val="2"/>
        <w:spacing w:line="264" w:lineRule="auto"/>
        <w:rPr>
          <w:rFonts w:hint="eastAsia"/>
          <w:sz w:val="30"/>
          <w:szCs w:val="30"/>
        </w:rPr>
      </w:pPr>
      <w:r>
        <w:rPr>
          <w:rFonts w:hint="eastAsia"/>
          <w:sz w:val="30"/>
          <w:szCs w:val="30"/>
        </w:rPr>
        <w:t>Even those who deceive themselves in these ways have a taste of the sweetness and goodness of these things for those who enjoy them.</w:t>
      </w:r>
    </w:p>
    <w:p w14:paraId="70CB0C51">
      <w:pPr>
        <w:pStyle w:val="2"/>
        <w:spacing w:line="264" w:lineRule="auto"/>
        <w:rPr>
          <w:rFonts w:hint="eastAsia"/>
          <w:sz w:val="30"/>
          <w:szCs w:val="30"/>
        </w:rPr>
      </w:pPr>
      <w:r>
        <w:rPr>
          <w:rFonts w:hint="eastAsia"/>
          <w:sz w:val="30"/>
          <w:szCs w:val="30"/>
        </w:rPr>
        <w:t>即便以此等方式自欺者，亦对为享受此等事物者所具之甘甜与美善有一尝之滋味。</w:t>
      </w:r>
    </w:p>
    <w:p w14:paraId="5223B360">
      <w:pPr>
        <w:pStyle w:val="2"/>
        <w:spacing w:line="264" w:lineRule="auto"/>
        <w:rPr>
          <w:rFonts w:hint="eastAsia"/>
          <w:sz w:val="30"/>
          <w:szCs w:val="30"/>
        </w:rPr>
      </w:pPr>
      <w:r>
        <w:rPr>
          <w:rFonts w:hint="eastAsia"/>
          <w:sz w:val="30"/>
          <w:szCs w:val="30"/>
        </w:rPr>
        <w:t>Those who truly believe and receive Jesus Christ in the word rejoice with joy unspeakable and full of glory (1 Peter 1:8), while those who only taste of the word feel great complacency in their affections (Matthew 13:20).</w:t>
      </w:r>
    </w:p>
    <w:p w14:paraId="4CB6E622">
      <w:pPr>
        <w:pStyle w:val="2"/>
        <w:spacing w:line="264" w:lineRule="auto"/>
        <w:rPr>
          <w:rFonts w:hint="eastAsia"/>
          <w:sz w:val="30"/>
          <w:szCs w:val="30"/>
        </w:rPr>
      </w:pPr>
      <w:r>
        <w:rPr>
          <w:rFonts w:hint="eastAsia"/>
          <w:sz w:val="30"/>
          <w:szCs w:val="30"/>
        </w:rPr>
        <w:t>那些真实相信并领受耶稣基督于道中者，以说不出来、满有荣光的大喜乐而欢欣（彼得前书一章八节），而那些仅尝道滋味者，则在其情感中感到极大自满（马太福音十三章二十节）。</w:t>
      </w:r>
    </w:p>
    <w:p w14:paraId="07B53B63">
      <w:pPr>
        <w:pStyle w:val="2"/>
        <w:spacing w:line="264" w:lineRule="auto"/>
        <w:rPr>
          <w:rFonts w:hint="eastAsia"/>
          <w:sz w:val="30"/>
          <w:szCs w:val="30"/>
        </w:rPr>
      </w:pPr>
    </w:p>
    <w:p w14:paraId="32675BF5">
      <w:pPr>
        <w:pStyle w:val="2"/>
        <w:spacing w:line="264" w:lineRule="auto"/>
        <w:rPr>
          <w:rFonts w:hint="eastAsia"/>
          <w:sz w:val="30"/>
          <w:szCs w:val="30"/>
        </w:rPr>
      </w:pPr>
      <w:r>
        <w:rPr>
          <w:rFonts w:hint="eastAsia"/>
          <w:sz w:val="30"/>
          <w:szCs w:val="30"/>
        </w:rPr>
        <w:t>(3) Through this taste, individuals may receive many effects of the word on their minds and consciences, and they may experience the word as to its power and efficacy.</w:t>
      </w:r>
    </w:p>
    <w:p w14:paraId="6400E1F8">
      <w:pPr>
        <w:pStyle w:val="2"/>
        <w:spacing w:line="264" w:lineRule="auto"/>
        <w:rPr>
          <w:rFonts w:hint="eastAsia"/>
          <w:sz w:val="30"/>
          <w:szCs w:val="30"/>
        </w:rPr>
      </w:pPr>
      <w:r>
        <w:rPr>
          <w:rFonts w:hint="eastAsia"/>
          <w:sz w:val="30"/>
          <w:szCs w:val="30"/>
        </w:rPr>
        <w:t>（3）藉此尝味，个体或可领受道对其心智与良知之诸多果效，且他们或可就道之能力与功效经历之。</w:t>
      </w:r>
    </w:p>
    <w:p w14:paraId="66804B39">
      <w:pPr>
        <w:pStyle w:val="2"/>
        <w:spacing w:line="264" w:lineRule="auto"/>
        <w:rPr>
          <w:rFonts w:hint="eastAsia"/>
          <w:sz w:val="30"/>
          <w:szCs w:val="30"/>
        </w:rPr>
      </w:pPr>
      <w:r>
        <w:rPr>
          <w:rFonts w:hint="eastAsia"/>
          <w:sz w:val="30"/>
          <w:szCs w:val="30"/>
        </w:rPr>
        <w:t>More will be said about this in the exposition of the text and the difference between this taste and the receiving and feeding on the word by faith, which is unique to true believers.</w:t>
      </w:r>
    </w:p>
    <w:p w14:paraId="31888A45">
      <w:pPr>
        <w:pStyle w:val="2"/>
        <w:spacing w:line="264" w:lineRule="auto"/>
        <w:rPr>
          <w:rFonts w:hint="eastAsia"/>
          <w:sz w:val="30"/>
          <w:szCs w:val="30"/>
        </w:rPr>
      </w:pPr>
      <w:r>
        <w:rPr>
          <w:rFonts w:hint="eastAsia"/>
          <w:sz w:val="30"/>
          <w:szCs w:val="30"/>
        </w:rPr>
        <w:t>关于此，将在经文阐释中及此尝味与真信徒所独有之藉信领受并吃道间的区别中详述。</w:t>
      </w:r>
    </w:p>
    <w:p w14:paraId="60535372">
      <w:pPr>
        <w:pStyle w:val="2"/>
        <w:spacing w:line="264" w:lineRule="auto"/>
        <w:rPr>
          <w:rFonts w:hint="eastAsia"/>
          <w:sz w:val="30"/>
          <w:szCs w:val="30"/>
        </w:rPr>
      </w:pPr>
    </w:p>
    <w:p w14:paraId="363CE36F">
      <w:pPr>
        <w:pStyle w:val="2"/>
        <w:spacing w:line="264" w:lineRule="auto"/>
        <w:rPr>
          <w:rFonts w:hint="eastAsia"/>
          <w:sz w:val="30"/>
          <w:szCs w:val="30"/>
        </w:rPr>
      </w:pPr>
      <w:r>
        <w:rPr>
          <w:rFonts w:hint="eastAsia"/>
          <w:sz w:val="30"/>
          <w:szCs w:val="30"/>
        </w:rPr>
        <w:t>(1) This taste is accompanied by delight, pleasure, and satisfaction in hearing the word preached, especially when it is dispensed by a skilled "master of assemblies" who finds "acceptable words" or "words of delight" that are also "upright and true" (Ecclesiastes 12:10-11).</w:t>
      </w:r>
    </w:p>
    <w:p w14:paraId="35A62B82">
      <w:pPr>
        <w:pStyle w:val="2"/>
        <w:spacing w:line="264" w:lineRule="auto"/>
        <w:rPr>
          <w:rFonts w:hint="eastAsia"/>
          <w:sz w:val="30"/>
          <w:szCs w:val="30"/>
        </w:rPr>
      </w:pPr>
      <w:r>
        <w:rPr>
          <w:rFonts w:hint="eastAsia"/>
          <w:sz w:val="30"/>
          <w:szCs w:val="30"/>
        </w:rPr>
        <w:t>（1）此尝味伴随着听道被传讲时之喜悦、快乐与满足，尤当其由一熟练之“会中之师”分赐，其寻得“可喜悦的言语”或“喜悦之言语”，亦为“正直诚实的话”（传道书十二章十至十一节）。</w:t>
      </w:r>
    </w:p>
    <w:p w14:paraId="14E6FDE1">
      <w:pPr>
        <w:pStyle w:val="2"/>
        <w:spacing w:line="264" w:lineRule="auto"/>
        <w:rPr>
          <w:rFonts w:hint="eastAsia"/>
          <w:sz w:val="30"/>
          <w:szCs w:val="30"/>
        </w:rPr>
      </w:pPr>
      <w:r>
        <w:rPr>
          <w:rFonts w:hint="eastAsia"/>
          <w:sz w:val="30"/>
          <w:szCs w:val="30"/>
        </w:rPr>
        <w:t>The naughty Jews (Ezekiel 33:31-32) and Herod, who heard John the Baptist gladly, found delight and pleasure in his preaching, as did the multitudes who pressed after Christ to hear the word.</w:t>
      </w:r>
    </w:p>
    <w:p w14:paraId="5A820035">
      <w:pPr>
        <w:pStyle w:val="2"/>
        <w:spacing w:line="264" w:lineRule="auto"/>
        <w:rPr>
          <w:rFonts w:hint="eastAsia"/>
          <w:sz w:val="30"/>
          <w:szCs w:val="30"/>
        </w:rPr>
      </w:pPr>
      <w:r>
        <w:rPr>
          <w:rFonts w:hint="eastAsia"/>
          <w:sz w:val="30"/>
          <w:szCs w:val="30"/>
        </w:rPr>
        <w:t>邪僻之犹太人（以西结书三十三章三十一至三十二节）及欢喜听施洗约翰之希律，皆在其讲道中寻得喜悦与快乐，如同那些拥挤跟随基督听道之群众一般。</w:t>
      </w:r>
    </w:p>
    <w:p w14:paraId="6DA83864">
      <w:pPr>
        <w:pStyle w:val="2"/>
        <w:spacing w:line="264" w:lineRule="auto"/>
        <w:rPr>
          <w:rFonts w:hint="eastAsia"/>
          <w:sz w:val="30"/>
          <w:szCs w:val="30"/>
        </w:rPr>
      </w:pPr>
      <w:r>
        <w:rPr>
          <w:rFonts w:hint="eastAsia"/>
          <w:sz w:val="30"/>
          <w:szCs w:val="30"/>
        </w:rPr>
        <w:t>Unfortunately, this is also likely the case for many in our present day.</w:t>
      </w:r>
    </w:p>
    <w:p w14:paraId="6DD5A50C">
      <w:pPr>
        <w:pStyle w:val="2"/>
        <w:spacing w:line="264" w:lineRule="auto"/>
        <w:rPr>
          <w:rFonts w:hint="eastAsia"/>
          <w:sz w:val="30"/>
          <w:szCs w:val="30"/>
        </w:rPr>
      </w:pPr>
      <w:r>
        <w:rPr>
          <w:rFonts w:hint="eastAsia"/>
          <w:sz w:val="30"/>
          <w:szCs w:val="30"/>
        </w:rPr>
        <w:t>不幸的是，此亦或为吾辈今日许多人之情形。</w:t>
      </w:r>
    </w:p>
    <w:p w14:paraId="1CE83C72">
      <w:pPr>
        <w:pStyle w:val="2"/>
        <w:spacing w:line="264" w:lineRule="auto"/>
        <w:rPr>
          <w:rFonts w:hint="eastAsia"/>
          <w:sz w:val="30"/>
          <w:szCs w:val="30"/>
        </w:rPr>
      </w:pPr>
    </w:p>
    <w:p w14:paraId="3B167BE6">
      <w:pPr>
        <w:pStyle w:val="2"/>
        <w:spacing w:line="264" w:lineRule="auto"/>
        <w:rPr>
          <w:rFonts w:hint="eastAsia"/>
          <w:sz w:val="30"/>
          <w:szCs w:val="30"/>
        </w:rPr>
      </w:pPr>
      <w:r>
        <w:rPr>
          <w:rFonts w:hint="eastAsia"/>
          <w:sz w:val="30"/>
          <w:szCs w:val="30"/>
        </w:rPr>
        <w:t>(2) This taste not only brings delight in hearing but also some joy in the things heard.</w:t>
      </w:r>
    </w:p>
    <w:p w14:paraId="6524711C">
      <w:pPr>
        <w:pStyle w:val="2"/>
        <w:spacing w:line="264" w:lineRule="auto"/>
        <w:rPr>
          <w:rFonts w:hint="eastAsia"/>
          <w:sz w:val="30"/>
          <w:szCs w:val="30"/>
        </w:rPr>
      </w:pPr>
      <w:r>
        <w:rPr>
          <w:rFonts w:hint="eastAsia"/>
          <w:sz w:val="30"/>
          <w:szCs w:val="30"/>
        </w:rPr>
        <w:t>（2）此尝味非仅带来听闻之喜悦，亦带来于所听之事中之某些喜乐。</w:t>
      </w:r>
    </w:p>
    <w:p w14:paraId="227CE567">
      <w:pPr>
        <w:pStyle w:val="2"/>
        <w:spacing w:line="264" w:lineRule="auto"/>
        <w:rPr>
          <w:rFonts w:hint="eastAsia"/>
          <w:sz w:val="30"/>
          <w:szCs w:val="30"/>
        </w:rPr>
      </w:pPr>
      <w:r>
        <w:rPr>
          <w:rFonts w:hint="eastAsia"/>
          <w:sz w:val="30"/>
          <w:szCs w:val="30"/>
        </w:rPr>
        <w:t>These individuals are like the hearers of the word who our Savior compared to the stony ground, receiving it with joy (Matthew 13:20), as it was with the hearers of John the Baptist (John 5:35).</w:t>
      </w:r>
    </w:p>
    <w:p w14:paraId="53113A4C">
      <w:pPr>
        <w:pStyle w:val="2"/>
        <w:spacing w:line="264" w:lineRule="auto"/>
        <w:rPr>
          <w:rFonts w:hint="eastAsia"/>
          <w:sz w:val="30"/>
          <w:szCs w:val="30"/>
        </w:rPr>
      </w:pPr>
      <w:r>
        <w:rPr>
          <w:rFonts w:hint="eastAsia"/>
          <w:sz w:val="30"/>
          <w:szCs w:val="30"/>
        </w:rPr>
        <w:t>此等个体如同吾救主比作石头地之听道者，欢喜领受（马太福音十三章二十节），亦如施洗约翰之听众一般（约翰福音五章三十五节）。</w:t>
      </w:r>
    </w:p>
    <w:p w14:paraId="433B59FC">
      <w:pPr>
        <w:pStyle w:val="2"/>
        <w:spacing w:line="264" w:lineRule="auto"/>
        <w:rPr>
          <w:rFonts w:hint="eastAsia"/>
          <w:sz w:val="30"/>
          <w:szCs w:val="30"/>
        </w:rPr>
      </w:pPr>
      <w:r>
        <w:rPr>
          <w:rFonts w:hint="eastAsia"/>
          <w:sz w:val="30"/>
          <w:szCs w:val="30"/>
        </w:rPr>
        <w:t>The word, as tasted only, has this effect on their minds, causing them to rejoice in the things they hear but not with abiding solid joy or joy unspeakable and full of glory, but rather with something temporary and fleeting.</w:t>
      </w:r>
    </w:p>
    <w:p w14:paraId="7383D394">
      <w:pPr>
        <w:pStyle w:val="2"/>
        <w:spacing w:line="264" w:lineRule="auto"/>
        <w:rPr>
          <w:rFonts w:hint="eastAsia"/>
          <w:sz w:val="30"/>
          <w:szCs w:val="30"/>
        </w:rPr>
      </w:pPr>
      <w:r>
        <w:rPr>
          <w:rFonts w:hint="eastAsia"/>
          <w:sz w:val="30"/>
          <w:szCs w:val="30"/>
        </w:rPr>
        <w:t>道，仅作为被尝者，对其心智有此果效，使其在所听之事中欢喜，然非以持久坚实之喜乐，或说不出来、满有荣光的大喜乐，毋宁说乃以某种暂时且飞逝之物。</w:t>
      </w:r>
    </w:p>
    <w:p w14:paraId="59A02FDA">
      <w:pPr>
        <w:pStyle w:val="2"/>
        <w:spacing w:line="264" w:lineRule="auto"/>
        <w:rPr>
          <w:rFonts w:hint="eastAsia"/>
          <w:sz w:val="30"/>
          <w:szCs w:val="30"/>
        </w:rPr>
      </w:pPr>
      <w:r>
        <w:rPr>
          <w:rFonts w:hint="eastAsia"/>
          <w:sz w:val="30"/>
          <w:szCs w:val="30"/>
        </w:rPr>
        <w:t>This arises from the satisfaction they find in hearing about good things such as mercy, pardon, grace, immortality, and glory, but they will not go to the trouble of obtaining an interest in them.</w:t>
      </w:r>
    </w:p>
    <w:p w14:paraId="76D3D0F8">
      <w:pPr>
        <w:pStyle w:val="2"/>
        <w:spacing w:line="264" w:lineRule="auto"/>
        <w:rPr>
          <w:rFonts w:hint="eastAsia"/>
          <w:sz w:val="30"/>
          <w:szCs w:val="30"/>
        </w:rPr>
      </w:pPr>
      <w:r>
        <w:rPr>
          <w:rFonts w:hint="eastAsia"/>
          <w:sz w:val="30"/>
          <w:szCs w:val="30"/>
        </w:rPr>
        <w:t>此源于他们在听闻诸如怜悯、赦免、恩典、不朽与荣耀等美善之事时所寻得之满足，然他们不愿费力去获致其中之份。</w:t>
      </w:r>
    </w:p>
    <w:p w14:paraId="529C42E6">
      <w:pPr>
        <w:pStyle w:val="2"/>
        <w:spacing w:line="264" w:lineRule="auto"/>
        <w:rPr>
          <w:rFonts w:hint="eastAsia"/>
          <w:sz w:val="30"/>
          <w:szCs w:val="30"/>
        </w:rPr>
      </w:pPr>
    </w:p>
    <w:p w14:paraId="0A6DFF11">
      <w:pPr>
        <w:pStyle w:val="2"/>
        <w:spacing w:line="264" w:lineRule="auto"/>
        <w:rPr>
          <w:rFonts w:hint="eastAsia"/>
          <w:sz w:val="30"/>
          <w:szCs w:val="30"/>
        </w:rPr>
      </w:pPr>
      <w:r>
        <w:rPr>
          <w:rFonts w:hint="eastAsia"/>
          <w:sz w:val="30"/>
          <w:szCs w:val="30"/>
        </w:rPr>
        <w:t>(3) The word, as only tasted of, will work a change and reformation of their lives, with a readiness to perform many duties (2 Peter 2:18, 20; Mark 6:20).</w:t>
      </w:r>
    </w:p>
    <w:p w14:paraId="7FF3072F">
      <w:pPr>
        <w:pStyle w:val="2"/>
        <w:spacing w:line="264" w:lineRule="auto"/>
        <w:rPr>
          <w:rFonts w:hint="eastAsia"/>
          <w:sz w:val="30"/>
          <w:szCs w:val="30"/>
        </w:rPr>
      </w:pPr>
      <w:r>
        <w:rPr>
          <w:rFonts w:hint="eastAsia"/>
          <w:sz w:val="30"/>
          <w:szCs w:val="30"/>
        </w:rPr>
        <w:t>（3）道，仅作为被尝者，将作成其生命之改变与归正，并乐意履行诸多本分（彼得后书二章十八、二十节；马可福音六章二十节）。</w:t>
      </w:r>
    </w:p>
    <w:p w14:paraId="74090A2C">
      <w:pPr>
        <w:pStyle w:val="2"/>
        <w:spacing w:line="264" w:lineRule="auto"/>
        <w:rPr>
          <w:rFonts w:hint="eastAsia"/>
          <w:sz w:val="30"/>
          <w:szCs w:val="30"/>
        </w:rPr>
      </w:pPr>
    </w:p>
    <w:p w14:paraId="39B4A754">
      <w:pPr>
        <w:pStyle w:val="2"/>
        <w:spacing w:line="264" w:lineRule="auto"/>
        <w:rPr>
          <w:rFonts w:hint="eastAsia"/>
          <w:sz w:val="30"/>
          <w:szCs w:val="30"/>
        </w:rPr>
      </w:pPr>
      <w:r>
        <w:rPr>
          <w:rFonts w:hint="eastAsia"/>
          <w:sz w:val="30"/>
          <w:szCs w:val="30"/>
        </w:rPr>
        <w:t>[4.] I have discussed elsewhere the inward effects that the word may have on the minds and affections of people, including illumination, conviction, and humiliation.</w:t>
      </w:r>
    </w:p>
    <w:p w14:paraId="5B44335B">
      <w:pPr>
        <w:pStyle w:val="2"/>
        <w:spacing w:line="264" w:lineRule="auto"/>
        <w:rPr>
          <w:rFonts w:hint="eastAsia"/>
          <w:sz w:val="30"/>
          <w:szCs w:val="30"/>
        </w:rPr>
      </w:pPr>
      <w:r>
        <w:rPr>
          <w:rFonts w:hint="eastAsia"/>
          <w:sz w:val="30"/>
          <w:szCs w:val="30"/>
        </w:rPr>
        <w:t>[4.] 吾已于别处讨论过道或对人心智与情感产生之内在果效，包括光照、确信与降卑。</w:t>
      </w:r>
    </w:p>
    <w:p w14:paraId="7EC69FB6">
      <w:pPr>
        <w:pStyle w:val="2"/>
        <w:spacing w:line="264" w:lineRule="auto"/>
        <w:rPr>
          <w:rFonts w:hint="eastAsia"/>
          <w:sz w:val="30"/>
          <w:szCs w:val="30"/>
        </w:rPr>
      </w:pPr>
      <w:r>
        <w:rPr>
          <w:rFonts w:hint="eastAsia"/>
          <w:sz w:val="30"/>
          <w:szCs w:val="30"/>
        </w:rPr>
        <w:t>However, even with these effects, it is only a taste of the word.</w:t>
      </w:r>
    </w:p>
    <w:p w14:paraId="5460584F">
      <w:pPr>
        <w:pStyle w:val="2"/>
        <w:spacing w:line="264" w:lineRule="auto"/>
        <w:rPr>
          <w:rFonts w:hint="eastAsia"/>
          <w:sz w:val="30"/>
          <w:szCs w:val="30"/>
        </w:rPr>
      </w:pPr>
      <w:r>
        <w:rPr>
          <w:rFonts w:hint="eastAsia"/>
          <w:sz w:val="30"/>
          <w:szCs w:val="30"/>
        </w:rPr>
        <w:t>然则，即便有此等果效，其仅为对道之一尝滋味。</w:t>
      </w:r>
    </w:p>
    <w:p w14:paraId="7DA805DB">
      <w:pPr>
        <w:pStyle w:val="2"/>
        <w:spacing w:line="264" w:lineRule="auto"/>
        <w:rPr>
          <w:rFonts w:hint="eastAsia"/>
          <w:sz w:val="30"/>
          <w:szCs w:val="30"/>
        </w:rPr>
      </w:pPr>
      <w:r>
        <w:rPr>
          <w:rFonts w:hint="eastAsia"/>
          <w:sz w:val="30"/>
          <w:szCs w:val="30"/>
        </w:rPr>
        <w:t>The gospel and Christ preached therein are the food of our souls, and true faith not only tastes it but also feeds on it.</w:t>
      </w:r>
    </w:p>
    <w:p w14:paraId="7D3E5D69">
      <w:pPr>
        <w:pStyle w:val="2"/>
        <w:spacing w:line="264" w:lineRule="auto"/>
        <w:rPr>
          <w:rFonts w:hint="eastAsia"/>
          <w:sz w:val="30"/>
          <w:szCs w:val="30"/>
        </w:rPr>
      </w:pPr>
      <w:r>
        <w:rPr>
          <w:rFonts w:hint="eastAsia"/>
          <w:sz w:val="30"/>
          <w:szCs w:val="30"/>
        </w:rPr>
        <w:t>福音及其所传讲之基督乃吾人灵魂之食物，真信仰非仅尝之，亦吃之。</w:t>
      </w:r>
    </w:p>
    <w:p w14:paraId="6B595C2F">
      <w:pPr>
        <w:pStyle w:val="2"/>
        <w:spacing w:line="264" w:lineRule="auto"/>
        <w:rPr>
          <w:rFonts w:hint="eastAsia"/>
          <w:sz w:val="30"/>
          <w:szCs w:val="30"/>
        </w:rPr>
      </w:pPr>
      <w:r>
        <w:rPr>
          <w:rFonts w:hint="eastAsia"/>
          <w:sz w:val="30"/>
          <w:szCs w:val="30"/>
        </w:rPr>
        <w:t>Through this, it is transformed into grace and spiritual nourishment in our hearts.</w:t>
      </w:r>
    </w:p>
    <w:p w14:paraId="59331880">
      <w:pPr>
        <w:pStyle w:val="2"/>
        <w:spacing w:line="264" w:lineRule="auto"/>
        <w:rPr>
          <w:rFonts w:hint="eastAsia"/>
          <w:sz w:val="30"/>
          <w:szCs w:val="30"/>
        </w:rPr>
      </w:pPr>
      <w:r>
        <w:rPr>
          <w:rFonts w:hint="eastAsia"/>
          <w:sz w:val="30"/>
          <w:szCs w:val="30"/>
        </w:rPr>
        <w:t>藉此，其在吾人心中转化为恩典与属灵滋养。</w:t>
      </w:r>
    </w:p>
    <w:p w14:paraId="74B1568D">
      <w:pPr>
        <w:pStyle w:val="2"/>
        <w:spacing w:line="264" w:lineRule="auto"/>
        <w:rPr>
          <w:rFonts w:hint="eastAsia"/>
          <w:sz w:val="30"/>
          <w:szCs w:val="30"/>
        </w:rPr>
      </w:pPr>
      <w:r>
        <w:rPr>
          <w:rFonts w:hint="eastAsia"/>
          <w:sz w:val="30"/>
          <w:szCs w:val="30"/>
        </w:rPr>
        <w:t>To achieve this, there are a few requirements:</w:t>
      </w:r>
    </w:p>
    <w:p w14:paraId="2D0B03A6">
      <w:pPr>
        <w:pStyle w:val="2"/>
        <w:spacing w:line="264" w:lineRule="auto"/>
        <w:rPr>
          <w:rFonts w:hint="eastAsia"/>
          <w:sz w:val="30"/>
          <w:szCs w:val="30"/>
        </w:rPr>
      </w:pPr>
      <w:r>
        <w:rPr>
          <w:rFonts w:hint="eastAsia"/>
          <w:sz w:val="30"/>
          <w:szCs w:val="30"/>
        </w:rPr>
        <w:t>欲达此，有数项要求：</w:t>
      </w:r>
    </w:p>
    <w:p w14:paraId="2F74CD52">
      <w:pPr>
        <w:pStyle w:val="2"/>
        <w:spacing w:line="264" w:lineRule="auto"/>
        <w:rPr>
          <w:rFonts w:hint="eastAsia"/>
          <w:sz w:val="30"/>
          <w:szCs w:val="30"/>
        </w:rPr>
      </w:pPr>
    </w:p>
    <w:p w14:paraId="52263AC2">
      <w:pPr>
        <w:pStyle w:val="2"/>
        <w:spacing w:line="264" w:lineRule="auto"/>
        <w:rPr>
          <w:rFonts w:hint="eastAsia"/>
          <w:sz w:val="30"/>
          <w:szCs w:val="30"/>
        </w:rPr>
      </w:pPr>
      <w:r>
        <w:rPr>
          <w:rFonts w:hint="eastAsia"/>
          <w:sz w:val="30"/>
          <w:szCs w:val="30"/>
        </w:rPr>
        <w:t>First, we need to lay up and treasure the word in our hearts, as in Luke 1:66 and 2:19.</w:t>
      </w:r>
    </w:p>
    <w:p w14:paraId="45763D87">
      <w:pPr>
        <w:pStyle w:val="2"/>
        <w:spacing w:line="264" w:lineRule="auto"/>
        <w:rPr>
          <w:rFonts w:hint="eastAsia"/>
          <w:sz w:val="30"/>
          <w:szCs w:val="30"/>
        </w:rPr>
      </w:pPr>
      <w:r>
        <w:rPr>
          <w:rFonts w:hint="eastAsia"/>
          <w:sz w:val="30"/>
          <w:szCs w:val="30"/>
        </w:rPr>
        <w:t>首先，吾人需将道存记珍藏于心中，如路加福音一章六十六节及二章十九节。</w:t>
      </w:r>
    </w:p>
    <w:p w14:paraId="3F6001CB">
      <w:pPr>
        <w:pStyle w:val="2"/>
        <w:spacing w:line="264" w:lineRule="auto"/>
        <w:rPr>
          <w:rFonts w:hint="eastAsia"/>
          <w:sz w:val="30"/>
          <w:szCs w:val="30"/>
        </w:rPr>
      </w:pPr>
      <w:r>
        <w:rPr>
          <w:rFonts w:hint="eastAsia"/>
          <w:sz w:val="30"/>
          <w:szCs w:val="30"/>
        </w:rPr>
        <w:t>Food cannot nourish us unless it is received into our stomachs, where the means and causes of digestion and communication are located.</w:t>
      </w:r>
    </w:p>
    <w:p w14:paraId="5D076BD3">
      <w:pPr>
        <w:pStyle w:val="2"/>
        <w:spacing w:line="264" w:lineRule="auto"/>
        <w:rPr>
          <w:rFonts w:hint="eastAsia"/>
          <w:sz w:val="30"/>
          <w:szCs w:val="30"/>
        </w:rPr>
      </w:pPr>
      <w:r>
        <w:rPr>
          <w:rFonts w:hint="eastAsia"/>
          <w:sz w:val="30"/>
          <w:szCs w:val="30"/>
        </w:rPr>
        <w:t>食物非被接入吾人胃腑——消化与传递之途径与原因所在之处——则不能滋养吾人。</w:t>
      </w:r>
    </w:p>
    <w:p w14:paraId="0C0D76D9">
      <w:pPr>
        <w:pStyle w:val="2"/>
        <w:spacing w:line="264" w:lineRule="auto"/>
        <w:rPr>
          <w:rFonts w:hint="eastAsia"/>
          <w:sz w:val="30"/>
          <w:szCs w:val="30"/>
        </w:rPr>
      </w:pPr>
      <w:r>
        <w:rPr>
          <w:rFonts w:hint="eastAsia"/>
          <w:sz w:val="30"/>
          <w:szCs w:val="30"/>
        </w:rPr>
        <w:t>Similarly, the word needs to be placed in our hearts through fixed meditation and delight.</w:t>
      </w:r>
    </w:p>
    <w:p w14:paraId="5DDF07E8">
      <w:pPr>
        <w:pStyle w:val="2"/>
        <w:spacing w:line="264" w:lineRule="auto"/>
        <w:rPr>
          <w:rFonts w:hint="eastAsia"/>
          <w:sz w:val="30"/>
          <w:szCs w:val="30"/>
        </w:rPr>
      </w:pPr>
      <w:r>
        <w:rPr>
          <w:rFonts w:hint="eastAsia"/>
          <w:sz w:val="30"/>
          <w:szCs w:val="30"/>
        </w:rPr>
        <w:t>类似地，道需藉固定默想与喜悦被置于吾人心中。</w:t>
      </w:r>
    </w:p>
    <w:p w14:paraId="4296B206">
      <w:pPr>
        <w:pStyle w:val="2"/>
        <w:spacing w:line="264" w:lineRule="auto"/>
        <w:rPr>
          <w:rFonts w:hint="eastAsia"/>
          <w:sz w:val="30"/>
          <w:szCs w:val="30"/>
        </w:rPr>
      </w:pPr>
      <w:r>
        <w:rPr>
          <w:rFonts w:hint="eastAsia"/>
          <w:sz w:val="30"/>
          <w:szCs w:val="30"/>
        </w:rPr>
        <w:t>Otherwise, it may please us for a while but will not nourish our souls.</w:t>
      </w:r>
    </w:p>
    <w:p w14:paraId="192ECBDA">
      <w:pPr>
        <w:pStyle w:val="2"/>
        <w:spacing w:line="264" w:lineRule="auto"/>
        <w:rPr>
          <w:rFonts w:hint="eastAsia"/>
          <w:sz w:val="30"/>
          <w:szCs w:val="30"/>
        </w:rPr>
      </w:pPr>
      <w:r>
        <w:rPr>
          <w:rFonts w:hint="eastAsia"/>
          <w:sz w:val="30"/>
          <w:szCs w:val="30"/>
        </w:rPr>
        <w:t>否则，其或暂时取悦吾人，却不能滋养吾人灵魂。</w:t>
      </w:r>
    </w:p>
    <w:p w14:paraId="3F0555DE">
      <w:pPr>
        <w:pStyle w:val="2"/>
        <w:spacing w:line="264" w:lineRule="auto"/>
        <w:rPr>
          <w:rFonts w:hint="eastAsia"/>
          <w:sz w:val="30"/>
          <w:szCs w:val="30"/>
        </w:rPr>
      </w:pPr>
    </w:p>
    <w:p w14:paraId="75CB409F">
      <w:pPr>
        <w:pStyle w:val="2"/>
        <w:spacing w:line="264" w:lineRule="auto"/>
        <w:rPr>
          <w:rFonts w:hint="eastAsia"/>
          <w:sz w:val="30"/>
          <w:szCs w:val="30"/>
        </w:rPr>
      </w:pPr>
      <w:r>
        <w:rPr>
          <w:rFonts w:hint="eastAsia"/>
          <w:sz w:val="30"/>
          <w:szCs w:val="30"/>
        </w:rPr>
        <w:t>Secondly, food must be mixed and incorporated with the digestive humor, power, and faculty of the stomach, or it will not nourish us.</w:t>
      </w:r>
    </w:p>
    <w:p w14:paraId="736725C2">
      <w:pPr>
        <w:pStyle w:val="2"/>
        <w:spacing w:line="264" w:lineRule="auto"/>
        <w:rPr>
          <w:rFonts w:hint="eastAsia"/>
          <w:sz w:val="30"/>
          <w:szCs w:val="30"/>
        </w:rPr>
      </w:pPr>
      <w:r>
        <w:rPr>
          <w:rFonts w:hint="eastAsia"/>
          <w:sz w:val="30"/>
          <w:szCs w:val="30"/>
        </w:rPr>
        <w:t>其次，食物必当与胃腑之消化液、能力与官能混合并结合，否则将不能滋养吾人。</w:t>
      </w:r>
    </w:p>
    <w:p w14:paraId="54DE8AF2">
      <w:pPr>
        <w:pStyle w:val="2"/>
        <w:spacing w:line="264" w:lineRule="auto"/>
        <w:rPr>
          <w:rFonts w:hint="eastAsia"/>
          <w:sz w:val="30"/>
          <w:szCs w:val="30"/>
        </w:rPr>
      </w:pPr>
      <w:r>
        <w:rPr>
          <w:rFonts w:hint="eastAsia"/>
          <w:sz w:val="30"/>
          <w:szCs w:val="30"/>
        </w:rPr>
        <w:t>Even if a person eats a lot of food, if there is any noxious humor in their stomach hindering it from mixing itself with the means of digestion, it will not benefit them.</w:t>
      </w:r>
    </w:p>
    <w:p w14:paraId="6D1931C1">
      <w:pPr>
        <w:pStyle w:val="2"/>
        <w:spacing w:line="264" w:lineRule="auto"/>
        <w:rPr>
          <w:rFonts w:hint="eastAsia"/>
          <w:sz w:val="30"/>
          <w:szCs w:val="30"/>
        </w:rPr>
      </w:pPr>
      <w:r>
        <w:rPr>
          <w:rFonts w:hint="eastAsia"/>
          <w:sz w:val="30"/>
          <w:szCs w:val="30"/>
        </w:rPr>
        <w:t>即便一人吃许多食物，倘若其胃腑中有任何有害体液阻碍其与消化途径混合，其亦将无益于他。</w:t>
      </w:r>
    </w:p>
    <w:p w14:paraId="3419614E">
      <w:pPr>
        <w:pStyle w:val="2"/>
        <w:spacing w:line="264" w:lineRule="auto"/>
        <w:rPr>
          <w:rFonts w:hint="eastAsia"/>
          <w:sz w:val="30"/>
          <w:szCs w:val="30"/>
        </w:rPr>
      </w:pPr>
      <w:r>
        <w:rPr>
          <w:rFonts w:hint="eastAsia"/>
          <w:sz w:val="30"/>
          <w:szCs w:val="30"/>
        </w:rPr>
        <w:t>Similarly, until the word in our hearts is mixed and incorporated with faith, it will not benefit us, as in Hebrews 4:2.</w:t>
      </w:r>
    </w:p>
    <w:p w14:paraId="4AE12D29">
      <w:pPr>
        <w:pStyle w:val="2"/>
        <w:spacing w:line="264" w:lineRule="auto"/>
        <w:rPr>
          <w:rFonts w:hint="eastAsia"/>
          <w:sz w:val="30"/>
          <w:szCs w:val="30"/>
        </w:rPr>
      </w:pPr>
      <w:r>
        <w:rPr>
          <w:rFonts w:hint="eastAsia"/>
          <w:sz w:val="30"/>
          <w:szCs w:val="30"/>
        </w:rPr>
        <w:t>类似地，直至吾人心中之道与信调和并结合，其亦将无益于吾人，如希伯来书四章二节。</w:t>
      </w:r>
    </w:p>
    <w:p w14:paraId="00105176">
      <w:pPr>
        <w:pStyle w:val="2"/>
        <w:spacing w:line="264" w:lineRule="auto"/>
        <w:rPr>
          <w:rFonts w:hint="eastAsia"/>
          <w:sz w:val="30"/>
          <w:szCs w:val="30"/>
        </w:rPr>
      </w:pPr>
      <w:r>
        <w:rPr>
          <w:rFonts w:hint="eastAsia"/>
          <w:sz w:val="30"/>
          <w:szCs w:val="30"/>
        </w:rPr>
        <w:t>There is nothing of this sort when we only have a taste of the word.</w:t>
      </w:r>
    </w:p>
    <w:p w14:paraId="60446764">
      <w:pPr>
        <w:pStyle w:val="2"/>
        <w:spacing w:line="264" w:lineRule="auto"/>
        <w:rPr>
          <w:rFonts w:hint="eastAsia"/>
          <w:sz w:val="30"/>
          <w:szCs w:val="30"/>
        </w:rPr>
      </w:pPr>
      <w:r>
        <w:rPr>
          <w:rFonts w:hint="eastAsia"/>
          <w:sz w:val="30"/>
          <w:szCs w:val="30"/>
        </w:rPr>
        <w:t>当吾人仅对道有一尝之滋味时，并无此类事。</w:t>
      </w:r>
    </w:p>
    <w:p w14:paraId="49211738">
      <w:pPr>
        <w:pStyle w:val="2"/>
        <w:spacing w:line="264" w:lineRule="auto"/>
        <w:rPr>
          <w:rFonts w:hint="eastAsia"/>
          <w:sz w:val="30"/>
          <w:szCs w:val="30"/>
        </w:rPr>
      </w:pPr>
    </w:p>
    <w:p w14:paraId="184EF665">
      <w:pPr>
        <w:pStyle w:val="2"/>
        <w:spacing w:line="264" w:lineRule="auto"/>
        <w:rPr>
          <w:rFonts w:hint="eastAsia"/>
          <w:sz w:val="30"/>
          <w:szCs w:val="30"/>
        </w:rPr>
      </w:pPr>
      <w:r>
        <w:rPr>
          <w:rFonts w:hint="eastAsia"/>
          <w:sz w:val="30"/>
          <w:szCs w:val="30"/>
        </w:rPr>
        <w:t>Thirdly, when we feed on the word, it is turned into a principle of life, spiritual strength, and growth within.</w:t>
      </w:r>
    </w:p>
    <w:p w14:paraId="76D0BAFA">
      <w:pPr>
        <w:pStyle w:val="2"/>
        <w:spacing w:line="264" w:lineRule="auto"/>
        <w:rPr>
          <w:rFonts w:hint="eastAsia"/>
          <w:sz w:val="30"/>
          <w:szCs w:val="30"/>
        </w:rPr>
      </w:pPr>
      <w:r>
        <w:rPr>
          <w:rFonts w:hint="eastAsia"/>
          <w:sz w:val="30"/>
          <w:szCs w:val="30"/>
        </w:rPr>
        <w:t>第三，当吾人吃道时，其在内里转化为生命、属灵力量与成长之原则。</w:t>
      </w:r>
    </w:p>
    <w:p w14:paraId="733423AE">
      <w:pPr>
        <w:pStyle w:val="2"/>
        <w:spacing w:line="264" w:lineRule="auto"/>
        <w:rPr>
          <w:rFonts w:hint="eastAsia"/>
          <w:sz w:val="30"/>
          <w:szCs w:val="30"/>
        </w:rPr>
      </w:pPr>
      <w:r>
        <w:rPr>
          <w:rFonts w:hint="eastAsia"/>
          <w:sz w:val="30"/>
          <w:szCs w:val="30"/>
        </w:rPr>
        <w:t>A mere taste of it will not give us these benefits.</w:t>
      </w:r>
    </w:p>
    <w:p w14:paraId="6D0685E1">
      <w:pPr>
        <w:pStyle w:val="2"/>
        <w:spacing w:line="264" w:lineRule="auto"/>
        <w:rPr>
          <w:rFonts w:hint="eastAsia"/>
          <w:sz w:val="30"/>
          <w:szCs w:val="30"/>
        </w:rPr>
      </w:pPr>
      <w:r>
        <w:rPr>
          <w:rFonts w:hint="eastAsia"/>
          <w:sz w:val="30"/>
          <w:szCs w:val="30"/>
        </w:rPr>
        <w:t>仅一尝之滋味将不给予吾人此等益处。</w:t>
      </w:r>
    </w:p>
    <w:p w14:paraId="62D0BD66">
      <w:pPr>
        <w:pStyle w:val="2"/>
        <w:spacing w:line="264" w:lineRule="auto"/>
        <w:rPr>
          <w:rFonts w:hint="eastAsia"/>
          <w:sz w:val="30"/>
          <w:szCs w:val="30"/>
        </w:rPr>
      </w:pPr>
      <w:r>
        <w:rPr>
          <w:rFonts w:hint="eastAsia"/>
          <w:sz w:val="30"/>
          <w:szCs w:val="30"/>
        </w:rPr>
        <w:t>Just as food, when digested, turns into flesh, blood, and spirits, the word and Christ in it do the same spiritually for our souls.</w:t>
      </w:r>
    </w:p>
    <w:p w14:paraId="542FB7A5">
      <w:pPr>
        <w:pStyle w:val="2"/>
        <w:spacing w:line="264" w:lineRule="auto"/>
        <w:rPr>
          <w:rFonts w:hint="eastAsia"/>
          <w:sz w:val="30"/>
          <w:szCs w:val="30"/>
        </w:rPr>
      </w:pPr>
      <w:r>
        <w:rPr>
          <w:rFonts w:hint="eastAsia"/>
          <w:sz w:val="30"/>
          <w:szCs w:val="30"/>
        </w:rPr>
        <w:t>正如食物，消化后，化为肉、血与精气[spirits，在此可能指生命力]，道及其内之基督亦为吾人灵魂在属灵上如此行。</w:t>
      </w:r>
    </w:p>
    <w:p w14:paraId="26F0B1A3">
      <w:pPr>
        <w:pStyle w:val="2"/>
        <w:spacing w:line="264" w:lineRule="auto"/>
        <w:rPr>
          <w:rFonts w:hint="eastAsia"/>
          <w:sz w:val="30"/>
          <w:szCs w:val="30"/>
        </w:rPr>
      </w:pPr>
      <w:r>
        <w:rPr>
          <w:rFonts w:hint="eastAsia"/>
          <w:sz w:val="30"/>
          <w:szCs w:val="30"/>
        </w:rPr>
        <w:t>Thus, Christ becomes "our life" and "livesinus" as the efficient cause of our spiritual life, as in Galatians 2:20 and Colossians 3:3.</w:t>
      </w:r>
    </w:p>
    <w:p w14:paraId="4E4902C8">
      <w:pPr>
        <w:pStyle w:val="2"/>
        <w:spacing w:line="264" w:lineRule="auto"/>
        <w:rPr>
          <w:rFonts w:hint="eastAsia"/>
          <w:sz w:val="30"/>
          <w:szCs w:val="30"/>
        </w:rPr>
      </w:pPr>
      <w:r>
        <w:rPr>
          <w:rFonts w:hint="eastAsia"/>
          <w:sz w:val="30"/>
          <w:szCs w:val="30"/>
        </w:rPr>
        <w:t>因此，基督成为“我们的生命”并“活在我们里面”，作为吾人属灵生命之有效因（efficient cause），如加拉太书二章二十节及歌罗西书三章三节。</w:t>
      </w:r>
    </w:p>
    <w:p w14:paraId="322D6380">
      <w:pPr>
        <w:pStyle w:val="2"/>
        <w:spacing w:line="264" w:lineRule="auto"/>
        <w:rPr>
          <w:rFonts w:hint="eastAsia"/>
          <w:sz w:val="30"/>
          <w:szCs w:val="30"/>
        </w:rPr>
      </w:pPr>
      <w:r>
        <w:rPr>
          <w:rFonts w:hint="eastAsia"/>
          <w:sz w:val="30"/>
          <w:szCs w:val="30"/>
        </w:rPr>
        <w:t>We grow and increase through the word, as in 1 Peter</w:t>
      </w:r>
    </w:p>
    <w:p w14:paraId="0741DBEC">
      <w:pPr>
        <w:pStyle w:val="2"/>
        <w:spacing w:line="264" w:lineRule="auto"/>
        <w:rPr>
          <w:rFonts w:hint="eastAsia"/>
          <w:sz w:val="30"/>
          <w:szCs w:val="30"/>
        </w:rPr>
      </w:pPr>
      <w:r>
        <w:rPr>
          <w:rFonts w:hint="eastAsia"/>
          <w:sz w:val="30"/>
          <w:szCs w:val="30"/>
        </w:rPr>
        <w:t>2:2.</w:t>
      </w:r>
    </w:p>
    <w:p w14:paraId="6593D1BA">
      <w:pPr>
        <w:pStyle w:val="2"/>
        <w:spacing w:line="264" w:lineRule="auto"/>
        <w:rPr>
          <w:rFonts w:hint="eastAsia"/>
          <w:sz w:val="30"/>
          <w:szCs w:val="30"/>
        </w:rPr>
      </w:pPr>
      <w:r>
        <w:rPr>
          <w:rFonts w:hint="eastAsia"/>
          <w:sz w:val="30"/>
          <w:szCs w:val="30"/>
        </w:rPr>
        <w:t>吾人藉道成长并加增，如彼得前书二章二节。</w:t>
      </w:r>
    </w:p>
    <w:p w14:paraId="6C5AA6D8">
      <w:pPr>
        <w:pStyle w:val="2"/>
        <w:spacing w:line="264" w:lineRule="auto"/>
        <w:rPr>
          <w:rFonts w:hint="eastAsia"/>
          <w:sz w:val="30"/>
          <w:szCs w:val="30"/>
        </w:rPr>
      </w:pPr>
      <w:r>
        <w:rPr>
          <w:rFonts w:hint="eastAsia"/>
          <w:sz w:val="30"/>
          <w:szCs w:val="30"/>
        </w:rPr>
        <w:t>A mere taste of the word may provide temporary refreshment but not lasting strength.</w:t>
      </w:r>
    </w:p>
    <w:p w14:paraId="1DC1ED50">
      <w:pPr>
        <w:pStyle w:val="2"/>
        <w:spacing w:line="264" w:lineRule="auto"/>
        <w:rPr>
          <w:rFonts w:hint="eastAsia"/>
          <w:sz w:val="30"/>
          <w:szCs w:val="30"/>
        </w:rPr>
      </w:pPr>
      <w:r>
        <w:rPr>
          <w:rFonts w:hint="eastAsia"/>
          <w:sz w:val="30"/>
          <w:szCs w:val="30"/>
        </w:rPr>
        <w:t>仅一尝道之滋味或可提供暂时复苏，却非持久力量。</w:t>
      </w:r>
    </w:p>
    <w:p w14:paraId="3AEDC03C">
      <w:pPr>
        <w:pStyle w:val="2"/>
        <w:spacing w:line="264" w:lineRule="auto"/>
        <w:rPr>
          <w:rFonts w:hint="eastAsia"/>
          <w:sz w:val="30"/>
          <w:szCs w:val="30"/>
        </w:rPr>
      </w:pPr>
      <w:r>
        <w:rPr>
          <w:rFonts w:hint="eastAsia"/>
          <w:sz w:val="30"/>
          <w:szCs w:val="30"/>
        </w:rPr>
        <w:t>Many people enjoy the word when it is preached, but they never gain life, strength, or growth from it.</w:t>
      </w:r>
    </w:p>
    <w:p w14:paraId="481C902C">
      <w:pPr>
        <w:pStyle w:val="2"/>
        <w:spacing w:line="264" w:lineRule="auto"/>
        <w:rPr>
          <w:rFonts w:hint="eastAsia"/>
          <w:sz w:val="30"/>
          <w:szCs w:val="30"/>
        </w:rPr>
      </w:pPr>
      <w:r>
        <w:rPr>
          <w:rFonts w:hint="eastAsia"/>
          <w:sz w:val="30"/>
          <w:szCs w:val="30"/>
        </w:rPr>
        <w:t>许多人当道被传讲时享受之，然从未从中获得生命、力量或成长。</w:t>
      </w:r>
    </w:p>
    <w:p w14:paraId="6FF85FE8">
      <w:pPr>
        <w:pStyle w:val="2"/>
        <w:spacing w:line="264" w:lineRule="auto"/>
        <w:rPr>
          <w:rFonts w:hint="eastAsia"/>
          <w:sz w:val="30"/>
          <w:szCs w:val="30"/>
        </w:rPr>
      </w:pPr>
    </w:p>
    <w:p w14:paraId="2A0F07FF">
      <w:pPr>
        <w:pStyle w:val="2"/>
        <w:spacing w:line="264" w:lineRule="auto"/>
        <w:rPr>
          <w:rFonts w:hint="eastAsia"/>
          <w:sz w:val="30"/>
          <w:szCs w:val="30"/>
        </w:rPr>
      </w:pPr>
      <w:r>
        <w:rPr>
          <w:rFonts w:hint="eastAsia"/>
          <w:sz w:val="30"/>
          <w:szCs w:val="30"/>
        </w:rPr>
        <w:t>Fourthly, when the word is received as it should be, it transforms the soul into the likeness of God, who sends us this food to change our whole spiritual constitution and to make us more like Him, in "righteousness and true holiness," as in Ephesians 4:21-24 and 2 Corinthians 3:18.</w:t>
      </w:r>
    </w:p>
    <w:p w14:paraId="3ACBEC47">
      <w:pPr>
        <w:pStyle w:val="2"/>
        <w:spacing w:line="264" w:lineRule="auto"/>
        <w:rPr>
          <w:rFonts w:hint="eastAsia"/>
          <w:sz w:val="30"/>
          <w:szCs w:val="30"/>
        </w:rPr>
      </w:pPr>
      <w:r>
        <w:rPr>
          <w:rFonts w:hint="eastAsia"/>
          <w:sz w:val="30"/>
          <w:szCs w:val="30"/>
        </w:rPr>
        <w:t>第四，当道按其当受者被领受时，其将灵魂变化为上帝之样式，祂差遣吾人此食物以改变吾人整个属灵构成，并使吾人更像祂，在“公义与真实圣洁”里，如以弗所书四章二十一至二十四节及哥林多后书三章十八节。</w:t>
      </w:r>
    </w:p>
    <w:p w14:paraId="0C1E46AE">
      <w:pPr>
        <w:pStyle w:val="2"/>
        <w:spacing w:line="264" w:lineRule="auto"/>
        <w:rPr>
          <w:rFonts w:hint="eastAsia"/>
          <w:sz w:val="30"/>
          <w:szCs w:val="30"/>
        </w:rPr>
      </w:pPr>
      <w:r>
        <w:rPr>
          <w:rFonts w:hint="eastAsia"/>
          <w:sz w:val="30"/>
          <w:szCs w:val="30"/>
        </w:rPr>
        <w:t>A mere taste of the word will not accomplish this, nor will it give us the love of the truth necessary to abide by it in trials or temptations, as in 2 Thessalonians 2:10.</w:t>
      </w:r>
    </w:p>
    <w:p w14:paraId="2480FB06">
      <w:pPr>
        <w:pStyle w:val="2"/>
        <w:spacing w:line="264" w:lineRule="auto"/>
        <w:rPr>
          <w:rFonts w:hint="eastAsia"/>
          <w:sz w:val="30"/>
          <w:szCs w:val="30"/>
        </w:rPr>
      </w:pPr>
      <w:r>
        <w:rPr>
          <w:rFonts w:hint="eastAsia"/>
          <w:sz w:val="30"/>
          <w:szCs w:val="30"/>
        </w:rPr>
        <w:t>仅一尝道之滋味将不成就此，亦不给予吾人爱真理之心——此乃在试炼或试探中持守之所必需，如帖撒罗尼迦后书二章十节。</w:t>
      </w:r>
    </w:p>
    <w:p w14:paraId="6073FE84">
      <w:pPr>
        <w:pStyle w:val="2"/>
        <w:spacing w:line="264" w:lineRule="auto"/>
        <w:rPr>
          <w:rFonts w:hint="eastAsia"/>
          <w:sz w:val="30"/>
          <w:szCs w:val="30"/>
        </w:rPr>
      </w:pPr>
      <w:r>
        <w:rPr>
          <w:rFonts w:hint="eastAsia"/>
          <w:sz w:val="30"/>
          <w:szCs w:val="30"/>
        </w:rPr>
        <w:t>It also will not produce universal obedience or the fruits of the spirit.</w:t>
      </w:r>
    </w:p>
    <w:p w14:paraId="43131FFD">
      <w:pPr>
        <w:pStyle w:val="2"/>
        <w:spacing w:line="264" w:lineRule="auto"/>
        <w:rPr>
          <w:rFonts w:hint="eastAsia"/>
          <w:sz w:val="30"/>
          <w:szCs w:val="30"/>
        </w:rPr>
      </w:pPr>
      <w:r>
        <w:rPr>
          <w:rFonts w:hint="eastAsia"/>
          <w:sz w:val="30"/>
          <w:szCs w:val="30"/>
        </w:rPr>
        <w:t>其亦不产生普遍顺服或圣灵之果子。</w:t>
      </w:r>
    </w:p>
    <w:p w14:paraId="5F63232A">
      <w:pPr>
        <w:pStyle w:val="2"/>
        <w:spacing w:line="264" w:lineRule="auto"/>
        <w:rPr>
          <w:rFonts w:hint="eastAsia"/>
          <w:sz w:val="30"/>
          <w:szCs w:val="30"/>
        </w:rPr>
      </w:pPr>
      <w:r>
        <w:rPr>
          <w:rFonts w:hint="eastAsia"/>
          <w:sz w:val="30"/>
          <w:szCs w:val="30"/>
        </w:rPr>
        <w:t>Many people satisfy themselves with mere notions of the truth and empty speculations about it without even attaining a taste of the goodness of the word.</w:t>
      </w:r>
    </w:p>
    <w:p w14:paraId="7EAAA7AF">
      <w:pPr>
        <w:pStyle w:val="2"/>
        <w:spacing w:line="264" w:lineRule="auto"/>
        <w:rPr>
          <w:rFonts w:hint="eastAsia"/>
          <w:sz w:val="30"/>
          <w:szCs w:val="30"/>
        </w:rPr>
      </w:pPr>
      <w:r>
        <w:rPr>
          <w:rFonts w:hint="eastAsia"/>
          <w:sz w:val="30"/>
          <w:szCs w:val="30"/>
        </w:rPr>
        <w:t>许多人仅以真理之观念及对其空洞思辨而使自身满足，甚至未达至对道之美善的一尝滋味。</w:t>
      </w:r>
    </w:p>
    <w:p w14:paraId="74220F5A">
      <w:pPr>
        <w:pStyle w:val="2"/>
        <w:spacing w:line="264" w:lineRule="auto"/>
        <w:rPr>
          <w:rFonts w:hint="eastAsia"/>
          <w:sz w:val="30"/>
          <w:szCs w:val="30"/>
        </w:rPr>
      </w:pPr>
      <w:r>
        <w:rPr>
          <w:rFonts w:hint="eastAsia"/>
          <w:sz w:val="30"/>
          <w:szCs w:val="30"/>
        </w:rPr>
        <w:t>There are many such people in the world.</w:t>
      </w:r>
    </w:p>
    <w:p w14:paraId="6F2BFC95">
      <w:pPr>
        <w:pStyle w:val="2"/>
        <w:spacing w:line="264" w:lineRule="auto"/>
        <w:rPr>
          <w:rFonts w:hint="eastAsia"/>
          <w:sz w:val="30"/>
          <w:szCs w:val="30"/>
        </w:rPr>
      </w:pPr>
      <w:r>
        <w:rPr>
          <w:rFonts w:hint="eastAsia"/>
          <w:sz w:val="30"/>
          <w:szCs w:val="30"/>
        </w:rPr>
        <w:t>世间有许多如此之人。</w:t>
      </w:r>
    </w:p>
    <w:p w14:paraId="7EE808CF">
      <w:pPr>
        <w:pStyle w:val="2"/>
        <w:spacing w:line="264" w:lineRule="auto"/>
        <w:rPr>
          <w:rFonts w:hint="eastAsia"/>
          <w:sz w:val="30"/>
          <w:szCs w:val="30"/>
        </w:rPr>
      </w:pPr>
      <w:r>
        <w:rPr>
          <w:rFonts w:hint="eastAsia"/>
          <w:sz w:val="30"/>
          <w:szCs w:val="30"/>
        </w:rPr>
        <w:t>All hearers of the word must scrutinize their own souls severely to determine whether they rest only in a taste of the word and come short of feeding upon it and Christ therein.</w:t>
      </w:r>
    </w:p>
    <w:p w14:paraId="3B0B256C">
      <w:pPr>
        <w:pStyle w:val="2"/>
        <w:spacing w:line="264" w:lineRule="auto"/>
        <w:rPr>
          <w:rFonts w:hint="eastAsia"/>
          <w:sz w:val="30"/>
          <w:szCs w:val="30"/>
        </w:rPr>
      </w:pPr>
      <w:r>
        <w:rPr>
          <w:rFonts w:hint="eastAsia"/>
          <w:sz w:val="30"/>
          <w:szCs w:val="30"/>
        </w:rPr>
        <w:t>所有听道者必当严厉省察自身灵魂，以确定其是否仅安于对道之一尝滋味，而未及吃道及其内之基督。</w:t>
      </w:r>
    </w:p>
    <w:p w14:paraId="6FEC047C">
      <w:pPr>
        <w:pStyle w:val="2"/>
        <w:spacing w:line="264" w:lineRule="auto"/>
        <w:rPr>
          <w:rFonts w:hint="eastAsia"/>
          <w:sz w:val="30"/>
          <w:szCs w:val="30"/>
        </w:rPr>
      </w:pPr>
      <w:r>
        <w:rPr>
          <w:rFonts w:hint="eastAsia"/>
          <w:sz w:val="30"/>
          <w:szCs w:val="30"/>
        </w:rPr>
        <w:t>I must not divert from the text, but I hope that what I have discussed here was necessary to declare the true state and condition of the people spoken of.</w:t>
      </w:r>
    </w:p>
    <w:p w14:paraId="45E3BA0F">
      <w:pPr>
        <w:pStyle w:val="2"/>
        <w:spacing w:line="264" w:lineRule="auto"/>
        <w:rPr>
          <w:rFonts w:hint="eastAsia"/>
          <w:sz w:val="30"/>
          <w:szCs w:val="30"/>
        </w:rPr>
      </w:pPr>
      <w:r>
        <w:rPr>
          <w:rFonts w:hint="eastAsia"/>
          <w:sz w:val="30"/>
          <w:szCs w:val="30"/>
        </w:rPr>
        <w:t>吾必不可偏离经文，然吾望此处所讨论者乃为申明所论之人真实状态与境况所必需。</w:t>
      </w:r>
    </w:p>
    <w:p w14:paraId="390D967D">
      <w:pPr>
        <w:pStyle w:val="2"/>
        <w:spacing w:line="264" w:lineRule="auto"/>
        <w:rPr>
          <w:sz w:val="30"/>
          <w:szCs w:val="30"/>
        </w:rPr>
      </w:pPr>
      <w:r>
        <w:rPr>
          <w:rFonts w:hint="eastAsia"/>
          <w:sz w:val="30"/>
          <w:szCs w:val="30"/>
        </w:rPr>
        <w:t>The second proposition mentioned has been treated elsewhere.</w:t>
      </w:r>
    </w:p>
    <w:p w14:paraId="4C3EB69B">
      <w:pPr>
        <w:pStyle w:val="2"/>
        <w:spacing w:line="264" w:lineRule="auto"/>
        <w:rPr>
          <w:sz w:val="30"/>
          <w:szCs w:val="30"/>
        </w:rPr>
      </w:pPr>
    </w:p>
    <w:p w14:paraId="238D71B2">
      <w:pPr>
        <w:pStyle w:val="2"/>
        <w:spacing w:line="264" w:lineRule="auto"/>
        <w:rPr>
          <w:sz w:val="30"/>
          <w:szCs w:val="30"/>
        </w:rPr>
      </w:pPr>
    </w:p>
    <w:p w14:paraId="3EE61F3D">
      <w:pPr>
        <w:pStyle w:val="2"/>
        <w:spacing w:line="242" w:lineRule="auto"/>
        <w:rPr>
          <w:rFonts w:hint="eastAsia"/>
          <w:sz w:val="30"/>
          <w:szCs w:val="30"/>
        </w:rPr>
      </w:pPr>
      <w:r>
        <w:rPr>
          <w:rFonts w:hint="eastAsia"/>
          <w:sz w:val="30"/>
          <w:szCs w:val="30"/>
        </w:rPr>
        <w:t>Lastly, the passage adds, "And the powers of the world to come."</w:t>
      </w:r>
    </w:p>
    <w:p w14:paraId="6C162AE8">
      <w:pPr>
        <w:pStyle w:val="2"/>
        <w:spacing w:line="242" w:lineRule="auto"/>
        <w:rPr>
          <w:rFonts w:hint="eastAsia"/>
          <w:sz w:val="30"/>
          <w:szCs w:val="30"/>
        </w:rPr>
      </w:pPr>
      <w:r>
        <w:rPr>
          <w:rFonts w:hint="eastAsia"/>
          <w:sz w:val="30"/>
          <w:szCs w:val="30"/>
        </w:rPr>
        <w:t>最终，经文补充道，“并来世权能。”</w:t>
      </w:r>
    </w:p>
    <w:p w14:paraId="42BDAE19">
      <w:pPr>
        <w:pStyle w:val="2"/>
        <w:spacing w:line="242" w:lineRule="auto"/>
        <w:rPr>
          <w:rFonts w:hint="eastAsia"/>
          <w:sz w:val="30"/>
          <w:szCs w:val="30"/>
        </w:rPr>
      </w:pPr>
      <w:r>
        <w:rPr>
          <w:rFonts w:hint="eastAsia"/>
          <w:sz w:val="30"/>
          <w:szCs w:val="30"/>
        </w:rPr>
        <w:t>The term "dunamis" refers to the mighty, great, miraculous operations and works of the Holy Spirit.</w:t>
      </w:r>
    </w:p>
    <w:p w14:paraId="2EF07797">
      <w:pPr>
        <w:pStyle w:val="2"/>
        <w:spacing w:line="242" w:lineRule="auto"/>
        <w:rPr>
          <w:rFonts w:hint="eastAsia"/>
          <w:sz w:val="30"/>
          <w:szCs w:val="30"/>
        </w:rPr>
      </w:pPr>
      <w:r>
        <w:rPr>
          <w:rFonts w:hint="eastAsia"/>
          <w:sz w:val="30"/>
          <w:szCs w:val="30"/>
        </w:rPr>
        <w:t>术语“δύναμις”(dunamis 希腊文) 指圣灵大能、伟大、神迹般的运行与工作。</w:t>
      </w:r>
    </w:p>
    <w:p w14:paraId="0E41031E">
      <w:pPr>
        <w:pStyle w:val="2"/>
        <w:spacing w:line="242" w:lineRule="auto"/>
        <w:rPr>
          <w:rFonts w:hint="eastAsia"/>
          <w:sz w:val="30"/>
          <w:szCs w:val="30"/>
        </w:rPr>
      </w:pPr>
      <w:r>
        <w:rPr>
          <w:rFonts w:hint="eastAsia"/>
          <w:sz w:val="30"/>
          <w:szCs w:val="30"/>
        </w:rPr>
        <w:t>We have discussed what these are and how they were experienced by the Hebrews in our exposition on chapter 2:4.</w:t>
      </w:r>
    </w:p>
    <w:p w14:paraId="1B263B4D">
      <w:pPr>
        <w:pStyle w:val="2"/>
        <w:spacing w:line="242" w:lineRule="auto"/>
        <w:rPr>
          <w:rFonts w:hint="eastAsia"/>
          <w:sz w:val="30"/>
          <w:szCs w:val="30"/>
        </w:rPr>
      </w:pPr>
      <w:r>
        <w:rPr>
          <w:rFonts w:hint="eastAsia"/>
          <w:sz w:val="30"/>
          <w:szCs w:val="30"/>
        </w:rPr>
        <w:t>吾人已于吾等对第二章第四节之阐释中讨论此等为何，及希伯来人如何经历之。</w:t>
      </w:r>
    </w:p>
    <w:p w14:paraId="27DB1445">
      <w:pPr>
        <w:pStyle w:val="2"/>
        <w:spacing w:line="242" w:lineRule="auto"/>
        <w:rPr>
          <w:rFonts w:hint="eastAsia"/>
          <w:sz w:val="30"/>
          <w:szCs w:val="30"/>
        </w:rPr>
      </w:pPr>
      <w:r>
        <w:rPr>
          <w:rFonts w:hint="eastAsia"/>
          <w:sz w:val="30"/>
          <w:szCs w:val="30"/>
        </w:rPr>
        <w:t>Such powers are recorded in the Acts of the Apostles.</w:t>
      </w:r>
    </w:p>
    <w:p w14:paraId="3D98EFAC">
      <w:pPr>
        <w:pStyle w:val="2"/>
        <w:spacing w:line="242" w:lineRule="auto"/>
        <w:rPr>
          <w:rFonts w:hint="eastAsia"/>
          <w:sz w:val="30"/>
          <w:szCs w:val="30"/>
        </w:rPr>
      </w:pPr>
      <w:r>
        <w:rPr>
          <w:rFonts w:hint="eastAsia"/>
          <w:sz w:val="30"/>
          <w:szCs w:val="30"/>
        </w:rPr>
        <w:t>此类权能记载于使徒行传。</w:t>
      </w:r>
    </w:p>
    <w:p w14:paraId="2D8BE8E3">
      <w:pPr>
        <w:pStyle w:val="2"/>
        <w:spacing w:line="242" w:lineRule="auto"/>
        <w:rPr>
          <w:rFonts w:hint="eastAsia"/>
          <w:sz w:val="30"/>
          <w:szCs w:val="30"/>
        </w:rPr>
      </w:pPr>
      <w:r>
        <w:rPr>
          <w:rFonts w:hint="eastAsia"/>
          <w:sz w:val="30"/>
          <w:szCs w:val="30"/>
        </w:rPr>
        <w:t>As we have shown in that chapter, the "world to come" mentioned in this epistle refers to the days of the Messiah, which was the common name for the new world that God had promised to create at that time.</w:t>
      </w:r>
    </w:p>
    <w:p w14:paraId="3BEE35E4">
      <w:pPr>
        <w:pStyle w:val="2"/>
        <w:spacing w:line="242" w:lineRule="auto"/>
        <w:rPr>
          <w:rFonts w:hint="eastAsia"/>
          <w:sz w:val="30"/>
          <w:szCs w:val="30"/>
        </w:rPr>
      </w:pPr>
      <w:r>
        <w:rPr>
          <w:rFonts w:hint="eastAsia"/>
          <w:sz w:val="30"/>
          <w:szCs w:val="30"/>
        </w:rPr>
        <w:t>正如吾人在彼章所表明，此书信中提及之“来世”指弥赛亚（Messiah）之日，此乃上帝曾应许在彼时创造之新世界（new world）的普遍名称。</w:t>
      </w:r>
    </w:p>
    <w:p w14:paraId="6A6C3029">
      <w:pPr>
        <w:pStyle w:val="2"/>
        <w:spacing w:line="242" w:lineRule="auto"/>
        <w:rPr>
          <w:rFonts w:hint="eastAsia"/>
          <w:sz w:val="30"/>
          <w:szCs w:val="30"/>
        </w:rPr>
      </w:pPr>
      <w:r>
        <w:rPr>
          <w:rFonts w:hint="eastAsia"/>
          <w:sz w:val="30"/>
          <w:szCs w:val="30"/>
        </w:rPr>
        <w:t>Therefore, the "powers of the world to come" refer to the gifts that were used to perform signs, wonders, and mighty works by the Holy Spirit, as foretold by the prophets.</w:t>
      </w:r>
    </w:p>
    <w:p w14:paraId="43D4D05B">
      <w:pPr>
        <w:pStyle w:val="2"/>
        <w:spacing w:line="242" w:lineRule="auto"/>
        <w:rPr>
          <w:rFonts w:hint="eastAsia"/>
          <w:sz w:val="30"/>
          <w:szCs w:val="30"/>
        </w:rPr>
      </w:pPr>
      <w:r>
        <w:rPr>
          <w:rFonts w:hint="eastAsia"/>
          <w:sz w:val="30"/>
          <w:szCs w:val="30"/>
        </w:rPr>
        <w:t>因此，“来世权能”指那些被用以藉圣灵行神迹、奇事及大能作为之恩赐，正如众先知所预言。</w:t>
      </w:r>
    </w:p>
    <w:p w14:paraId="403CCE85">
      <w:pPr>
        <w:pStyle w:val="2"/>
        <w:spacing w:line="242" w:lineRule="auto"/>
        <w:rPr>
          <w:rFonts w:hint="eastAsia"/>
          <w:sz w:val="30"/>
          <w:szCs w:val="30"/>
        </w:rPr>
      </w:pPr>
      <w:r>
        <w:rPr>
          <w:rFonts w:hint="eastAsia"/>
          <w:sz w:val="30"/>
          <w:szCs w:val="30"/>
        </w:rPr>
        <w:t>See Joel 2:28-32 compared with Acts 2:16-21.</w:t>
      </w:r>
    </w:p>
    <w:p w14:paraId="7AC1AF21">
      <w:pPr>
        <w:pStyle w:val="2"/>
        <w:spacing w:line="242" w:lineRule="auto"/>
        <w:rPr>
          <w:rFonts w:hint="eastAsia"/>
          <w:sz w:val="30"/>
          <w:szCs w:val="30"/>
        </w:rPr>
      </w:pPr>
      <w:r>
        <w:rPr>
          <w:rFonts w:hint="eastAsia"/>
          <w:sz w:val="30"/>
          <w:szCs w:val="30"/>
        </w:rPr>
        <w:t>见约珥书二章二十八至三十二节与使徒行传二章十六至二十一节比较。</w:t>
      </w:r>
    </w:p>
    <w:p w14:paraId="1BA1DA21">
      <w:pPr>
        <w:pStyle w:val="2"/>
        <w:spacing w:line="242" w:lineRule="auto"/>
        <w:rPr>
          <w:rFonts w:hint="eastAsia"/>
          <w:sz w:val="30"/>
          <w:szCs w:val="30"/>
        </w:rPr>
      </w:pPr>
      <w:r>
        <w:rPr>
          <w:rFonts w:hint="eastAsia"/>
          <w:sz w:val="30"/>
          <w:szCs w:val="30"/>
        </w:rPr>
        <w:t>The people mentioned in the passage are supposed to have experienced these powers, either by witnessing them performed by others or by themselves.</w:t>
      </w:r>
    </w:p>
    <w:p w14:paraId="6816DB52">
      <w:pPr>
        <w:pStyle w:val="2"/>
        <w:spacing w:line="242" w:lineRule="auto"/>
        <w:rPr>
          <w:rFonts w:hint="eastAsia"/>
          <w:sz w:val="30"/>
          <w:szCs w:val="30"/>
        </w:rPr>
      </w:pPr>
      <w:r>
        <w:rPr>
          <w:rFonts w:hint="eastAsia"/>
          <w:sz w:val="30"/>
          <w:szCs w:val="30"/>
        </w:rPr>
        <w:t>经文中所提及之人，被设想已经历此等权能，或藉见证他人行之，或藉自身行之。</w:t>
      </w:r>
    </w:p>
    <w:p w14:paraId="30B35FA0">
      <w:pPr>
        <w:pStyle w:val="2"/>
        <w:spacing w:line="242" w:lineRule="auto"/>
        <w:rPr>
          <w:rFonts w:hint="eastAsia"/>
          <w:sz w:val="30"/>
          <w:szCs w:val="30"/>
        </w:rPr>
      </w:pPr>
      <w:r>
        <w:rPr>
          <w:rFonts w:hint="eastAsia"/>
          <w:sz w:val="30"/>
          <w:szCs w:val="30"/>
        </w:rPr>
        <w:t>They had an</w:t>
      </w:r>
    </w:p>
    <w:p w14:paraId="2989CF5D">
      <w:pPr>
        <w:pStyle w:val="2"/>
        <w:spacing w:line="242" w:lineRule="auto"/>
        <w:rPr>
          <w:rFonts w:hint="eastAsia"/>
          <w:sz w:val="30"/>
          <w:szCs w:val="30"/>
        </w:rPr>
      </w:pPr>
      <w:r>
        <w:rPr>
          <w:rFonts w:hint="eastAsia"/>
          <w:sz w:val="30"/>
          <w:szCs w:val="30"/>
        </w:rPr>
        <w:t>encounter with the glorious and powerful workings of the Holy Spirit in confirming the gospel.</w:t>
      </w:r>
    </w:p>
    <w:p w14:paraId="42AA5621">
      <w:pPr>
        <w:pStyle w:val="2"/>
        <w:spacing w:line="242" w:lineRule="auto"/>
        <w:rPr>
          <w:rFonts w:hint="eastAsia"/>
          <w:sz w:val="30"/>
          <w:szCs w:val="30"/>
        </w:rPr>
      </w:pPr>
      <w:r>
        <w:rPr>
          <w:rFonts w:hint="eastAsia"/>
          <w:sz w:val="30"/>
          <w:szCs w:val="30"/>
        </w:rPr>
        <w:t>他们曾与圣灵在证实福音中荣耀且大能之运行相遇。</w:t>
      </w:r>
    </w:p>
    <w:p w14:paraId="061EED8F">
      <w:pPr>
        <w:pStyle w:val="2"/>
        <w:spacing w:line="242" w:lineRule="auto"/>
        <w:rPr>
          <w:rFonts w:hint="eastAsia"/>
          <w:sz w:val="30"/>
          <w:szCs w:val="30"/>
        </w:rPr>
      </w:pPr>
      <w:r>
        <w:rPr>
          <w:rFonts w:hint="eastAsia"/>
          <w:sz w:val="30"/>
          <w:szCs w:val="30"/>
        </w:rPr>
        <w:t>It is even likely that they themselves were partakers of these powers, particularly the gift of tongues and other miraculous operations.</w:t>
      </w:r>
    </w:p>
    <w:p w14:paraId="38CC8E9C">
      <w:pPr>
        <w:pStyle w:val="2"/>
        <w:spacing w:line="242" w:lineRule="auto"/>
        <w:rPr>
          <w:rFonts w:hint="eastAsia"/>
          <w:sz w:val="30"/>
          <w:szCs w:val="30"/>
        </w:rPr>
      </w:pPr>
      <w:r>
        <w:rPr>
          <w:rFonts w:hint="eastAsia"/>
          <w:sz w:val="30"/>
          <w:szCs w:val="30"/>
        </w:rPr>
        <w:t>甚至可能他们自身亦曾有份于此等权能，尤以说方言（gift of tongues）及其他神迹运行为甚。</w:t>
      </w:r>
    </w:p>
    <w:p w14:paraId="33854D3D">
      <w:pPr>
        <w:pStyle w:val="2"/>
        <w:spacing w:line="242" w:lineRule="auto"/>
        <w:rPr>
          <w:rFonts w:hint="eastAsia"/>
          <w:sz w:val="30"/>
          <w:szCs w:val="30"/>
        </w:rPr>
      </w:pPr>
      <w:r>
        <w:rPr>
          <w:rFonts w:hint="eastAsia"/>
          <w:sz w:val="30"/>
          <w:szCs w:val="30"/>
        </w:rPr>
        <w:t>This heightened their apostasy and made their recovery impossible, as nothing in Scripture suggests that anyone can recover from such sin except those who particularly sin against the Holy Spirit.</w:t>
      </w:r>
    </w:p>
    <w:p w14:paraId="3FDA7E63">
      <w:pPr>
        <w:pStyle w:val="2"/>
        <w:spacing w:line="242" w:lineRule="auto"/>
        <w:rPr>
          <w:rFonts w:hint="eastAsia"/>
          <w:sz w:val="30"/>
          <w:szCs w:val="30"/>
        </w:rPr>
      </w:pPr>
      <w:r>
        <w:rPr>
          <w:rFonts w:hint="eastAsia"/>
          <w:sz w:val="30"/>
          <w:szCs w:val="30"/>
        </w:rPr>
        <w:t>此加剧了其背道，并使其复原不可能，盖圣经中无任何事表明任何人能从此等罪中复原，惟独那些特别干犯圣灵者除外。</w:t>
      </w:r>
    </w:p>
    <w:p w14:paraId="16AB33E4">
      <w:pPr>
        <w:pStyle w:val="2"/>
        <w:spacing w:line="242" w:lineRule="auto"/>
        <w:rPr>
          <w:rFonts w:hint="eastAsia"/>
          <w:sz w:val="30"/>
          <w:szCs w:val="30"/>
        </w:rPr>
      </w:pPr>
      <w:r>
        <w:rPr>
          <w:rFonts w:hint="eastAsia"/>
          <w:sz w:val="30"/>
          <w:szCs w:val="30"/>
        </w:rPr>
        <w:t>Although it is possible to contract guilt in other ways, none are as significant as rejecting truth that was confirmed by the Holy Spirit's mighty operations.</w:t>
      </w:r>
    </w:p>
    <w:p w14:paraId="7E55F7E3">
      <w:pPr>
        <w:pStyle w:val="2"/>
        <w:spacing w:line="242" w:lineRule="auto"/>
        <w:rPr>
          <w:rFonts w:hint="eastAsia"/>
          <w:sz w:val="30"/>
          <w:szCs w:val="30"/>
        </w:rPr>
      </w:pPr>
      <w:r>
        <w:rPr>
          <w:rFonts w:hint="eastAsia"/>
          <w:sz w:val="30"/>
          <w:szCs w:val="30"/>
        </w:rPr>
        <w:t>纵然可能以其他方式染上罪咎，无一如拒斥由圣灵大能运行所证实之真理般严重。</w:t>
      </w:r>
    </w:p>
    <w:p w14:paraId="34987FD7">
      <w:pPr>
        <w:pStyle w:val="2"/>
        <w:spacing w:line="242" w:lineRule="auto"/>
        <w:rPr>
          <w:rFonts w:hint="eastAsia"/>
          <w:sz w:val="30"/>
          <w:szCs w:val="30"/>
        </w:rPr>
      </w:pPr>
      <w:r>
        <w:rPr>
          <w:rFonts w:hint="eastAsia"/>
          <w:sz w:val="30"/>
          <w:szCs w:val="30"/>
        </w:rPr>
        <w:t>Such rejection ascribes divine power to the devil, making it impossible to return to the faith.</w:t>
      </w:r>
    </w:p>
    <w:p w14:paraId="378DE42D">
      <w:pPr>
        <w:pStyle w:val="2"/>
        <w:spacing w:line="242" w:lineRule="auto"/>
        <w:rPr>
          <w:rFonts w:hint="eastAsia"/>
          <w:sz w:val="30"/>
          <w:szCs w:val="30"/>
        </w:rPr>
      </w:pPr>
      <w:r>
        <w:rPr>
          <w:rFonts w:hint="eastAsia"/>
          <w:sz w:val="30"/>
          <w:szCs w:val="30"/>
        </w:rPr>
        <w:t>如此拒斥乃将神圣能力归于魔鬼（devil），使其回归信仰不可能。</w:t>
      </w:r>
    </w:p>
    <w:p w14:paraId="32A68F86">
      <w:pPr>
        <w:pStyle w:val="2"/>
        <w:spacing w:line="242" w:lineRule="auto"/>
        <w:rPr>
          <w:rFonts w:hint="eastAsia"/>
          <w:sz w:val="30"/>
          <w:szCs w:val="30"/>
        </w:rPr>
      </w:pPr>
      <w:r>
        <w:rPr>
          <w:rFonts w:hint="eastAsia"/>
          <w:sz w:val="30"/>
          <w:szCs w:val="30"/>
        </w:rPr>
        <w:t>Nevertheless, I would not exclusively limit extraordinary gifts to those that are ordinary.</w:t>
      </w:r>
    </w:p>
    <w:p w14:paraId="04B7F240">
      <w:pPr>
        <w:pStyle w:val="2"/>
        <w:spacing w:line="242" w:lineRule="auto"/>
        <w:rPr>
          <w:rFonts w:hint="eastAsia"/>
          <w:sz w:val="30"/>
          <w:szCs w:val="30"/>
        </w:rPr>
      </w:pPr>
      <w:r>
        <w:rPr>
          <w:rFonts w:hint="eastAsia"/>
          <w:sz w:val="30"/>
          <w:szCs w:val="30"/>
        </w:rPr>
        <w:t>然而，吾不愿将非凡恩赐（extraordinary gifts）全然限定于寻常者[此处措辞似有误，原文可能意指非凡恩赐并非唯一所指，或指其重要性并非绝对优先于寻常恩赐] [待确认]。</w:t>
      </w:r>
    </w:p>
    <w:p w14:paraId="5FC4525D">
      <w:pPr>
        <w:pStyle w:val="2"/>
        <w:spacing w:line="242" w:lineRule="auto"/>
        <w:rPr>
          <w:rFonts w:hint="eastAsia"/>
          <w:sz w:val="30"/>
          <w:szCs w:val="30"/>
        </w:rPr>
      </w:pPr>
      <w:r>
        <w:rPr>
          <w:rFonts w:hint="eastAsia"/>
          <w:sz w:val="30"/>
          <w:szCs w:val="30"/>
        </w:rPr>
        <w:t>They also belong to the "powers of the world to come," as does everything that contributes to the establishment or preservation of the new world or Christ's kingdom.</w:t>
      </w:r>
    </w:p>
    <w:p w14:paraId="40BE3195">
      <w:pPr>
        <w:pStyle w:val="2"/>
        <w:spacing w:line="242" w:lineRule="auto"/>
        <w:rPr>
          <w:rFonts w:hint="eastAsia"/>
          <w:sz w:val="30"/>
          <w:szCs w:val="30"/>
        </w:rPr>
      </w:pPr>
      <w:r>
        <w:rPr>
          <w:rFonts w:hint="eastAsia"/>
          <w:sz w:val="30"/>
          <w:szCs w:val="30"/>
        </w:rPr>
        <w:t>它们亦属于“来世权能”，正如所有有助于建立或保守新世界或基督国度者一般。</w:t>
      </w:r>
    </w:p>
    <w:p w14:paraId="65B79D72">
      <w:pPr>
        <w:pStyle w:val="2"/>
        <w:spacing w:line="242" w:lineRule="auto"/>
        <w:rPr>
          <w:rFonts w:hint="eastAsia"/>
          <w:sz w:val="30"/>
          <w:szCs w:val="30"/>
        </w:rPr>
      </w:pPr>
      <w:r>
        <w:rPr>
          <w:rFonts w:hint="eastAsia"/>
          <w:sz w:val="30"/>
          <w:szCs w:val="30"/>
        </w:rPr>
        <w:t>Setting up a new kingdom requires great and mighty power, but once established, it can be maintained with the ordinary dispensation of power.</w:t>
      </w:r>
    </w:p>
    <w:p w14:paraId="6539AF50">
      <w:pPr>
        <w:pStyle w:val="2"/>
        <w:spacing w:line="242" w:lineRule="auto"/>
        <w:rPr>
          <w:rFonts w:hint="eastAsia"/>
          <w:sz w:val="30"/>
          <w:szCs w:val="30"/>
        </w:rPr>
      </w:pPr>
      <w:r>
        <w:rPr>
          <w:rFonts w:hint="eastAsia"/>
          <w:sz w:val="30"/>
          <w:szCs w:val="30"/>
        </w:rPr>
        <w:t>建立一新国度需极大且强盛之能力，然一旦建立，其可藉能力之寻常经纶（ordinary dispensation）维持。</w:t>
      </w:r>
    </w:p>
    <w:p w14:paraId="45335347">
      <w:pPr>
        <w:pStyle w:val="2"/>
        <w:spacing w:line="242" w:lineRule="auto"/>
        <w:rPr>
          <w:rFonts w:hint="eastAsia"/>
          <w:sz w:val="30"/>
          <w:szCs w:val="30"/>
        </w:rPr>
      </w:pPr>
      <w:r>
        <w:rPr>
          <w:rFonts w:hint="eastAsia"/>
          <w:sz w:val="30"/>
          <w:szCs w:val="30"/>
        </w:rPr>
        <w:t>The extraordinary miraculous gifts of the Spirit were used to set up Christ's kingdom, but it is continued by ordinary gifts, which also belong to the "powers of the world to come."</w:t>
      </w:r>
    </w:p>
    <w:p w14:paraId="7A4DF6F9">
      <w:pPr>
        <w:pStyle w:val="2"/>
        <w:spacing w:line="242" w:lineRule="auto"/>
        <w:rPr>
          <w:rFonts w:hint="eastAsia"/>
          <w:sz w:val="30"/>
          <w:szCs w:val="30"/>
        </w:rPr>
      </w:pPr>
      <w:r>
        <w:rPr>
          <w:rFonts w:hint="eastAsia"/>
          <w:sz w:val="30"/>
          <w:szCs w:val="30"/>
        </w:rPr>
        <w:t>圣灵非凡之神迹恩赐被用以建立基督国度，然其藉寻常恩赐得以持续，此等亦属于“来世权能”。</w:t>
      </w:r>
    </w:p>
    <w:p w14:paraId="297A73A3">
      <w:pPr>
        <w:pStyle w:val="2"/>
        <w:spacing w:line="242" w:lineRule="auto"/>
        <w:rPr>
          <w:rFonts w:hint="eastAsia"/>
          <w:sz w:val="30"/>
          <w:szCs w:val="30"/>
        </w:rPr>
      </w:pPr>
    </w:p>
    <w:p w14:paraId="32D3649E">
      <w:pPr>
        <w:pStyle w:val="2"/>
        <w:spacing w:line="242" w:lineRule="auto"/>
        <w:rPr>
          <w:rFonts w:hint="eastAsia"/>
          <w:sz w:val="30"/>
          <w:szCs w:val="30"/>
        </w:rPr>
      </w:pPr>
      <w:r>
        <w:rPr>
          <w:rFonts w:hint="eastAsia"/>
          <w:sz w:val="30"/>
          <w:szCs w:val="30"/>
        </w:rPr>
        <w:t>From considering this description in all its parts, we can understand the kind of people that the apostle intends here.</w:t>
      </w:r>
    </w:p>
    <w:p w14:paraId="6EBC9199">
      <w:pPr>
        <w:pStyle w:val="2"/>
        <w:spacing w:line="242" w:lineRule="auto"/>
        <w:rPr>
          <w:rFonts w:hint="eastAsia"/>
          <w:sz w:val="30"/>
          <w:szCs w:val="30"/>
        </w:rPr>
      </w:pPr>
      <w:r>
        <w:rPr>
          <w:rFonts w:hint="eastAsia"/>
          <w:sz w:val="30"/>
          <w:szCs w:val="30"/>
        </w:rPr>
        <w:t>从考量此描述之所有部分，吾人可理解使徒于此所意指之人之类别。</w:t>
      </w:r>
    </w:p>
    <w:p w14:paraId="5AAB7535">
      <w:pPr>
        <w:pStyle w:val="2"/>
        <w:spacing w:line="242" w:lineRule="auto"/>
        <w:rPr>
          <w:rFonts w:hint="eastAsia"/>
          <w:sz w:val="30"/>
          <w:szCs w:val="30"/>
        </w:rPr>
      </w:pPr>
      <w:r>
        <w:rPr>
          <w:rFonts w:hint="eastAsia"/>
          <w:sz w:val="30"/>
          <w:szCs w:val="30"/>
        </w:rPr>
        <w:t>It is evident that:</w:t>
      </w:r>
    </w:p>
    <w:p w14:paraId="2C151E9E">
      <w:pPr>
        <w:pStyle w:val="2"/>
        <w:spacing w:line="242" w:lineRule="auto"/>
        <w:rPr>
          <w:rFonts w:hint="eastAsia"/>
          <w:sz w:val="30"/>
          <w:szCs w:val="30"/>
        </w:rPr>
      </w:pPr>
      <w:r>
        <w:rPr>
          <w:rFonts w:hint="eastAsia"/>
          <w:sz w:val="30"/>
          <w:szCs w:val="30"/>
        </w:rPr>
        <w:t>显而易见者：</w:t>
      </w:r>
    </w:p>
    <w:p w14:paraId="4C0DE1C3">
      <w:pPr>
        <w:pStyle w:val="2"/>
        <w:spacing w:line="242" w:lineRule="auto"/>
        <w:rPr>
          <w:rFonts w:hint="eastAsia"/>
          <w:sz w:val="30"/>
          <w:szCs w:val="30"/>
        </w:rPr>
      </w:pPr>
    </w:p>
    <w:p w14:paraId="0C1521FD">
      <w:pPr>
        <w:pStyle w:val="2"/>
        <w:spacing w:line="242" w:lineRule="auto"/>
        <w:rPr>
          <w:rFonts w:hint="eastAsia"/>
          <w:sz w:val="30"/>
          <w:szCs w:val="30"/>
        </w:rPr>
      </w:pPr>
      <w:r>
        <w:rPr>
          <w:rFonts w:hint="eastAsia"/>
          <w:sz w:val="30"/>
          <w:szCs w:val="30"/>
        </w:rPr>
        <w:t>The people referred to are not true and sincere believers, at least not described as such, so nothing can be concluded about the possibility of total and final apostasy for those who are true believers.</w:t>
      </w:r>
    </w:p>
    <w:p w14:paraId="0F3DFE6C">
      <w:pPr>
        <w:pStyle w:val="2"/>
        <w:spacing w:line="242" w:lineRule="auto"/>
        <w:rPr>
          <w:rFonts w:hint="eastAsia"/>
          <w:sz w:val="30"/>
          <w:szCs w:val="30"/>
        </w:rPr>
      </w:pPr>
    </w:p>
    <w:p w14:paraId="7CF91EEB">
      <w:pPr>
        <w:pStyle w:val="2"/>
        <w:spacing w:line="242" w:lineRule="auto"/>
        <w:rPr>
          <w:rFonts w:hint="eastAsia"/>
          <w:sz w:val="30"/>
          <w:szCs w:val="30"/>
        </w:rPr>
      </w:pPr>
      <w:r>
        <w:rPr>
          <w:rFonts w:hint="eastAsia"/>
          <w:sz w:val="30"/>
          <w:szCs w:val="30"/>
        </w:rPr>
        <w:t>所指之人并非真实且诚挚之信徒，至少未被如此描述，故无法就真信徒完全且最终背道之可能性作出任何结论。</w:t>
      </w:r>
    </w:p>
    <w:p w14:paraId="45215FDC">
      <w:pPr>
        <w:pStyle w:val="2"/>
        <w:spacing w:line="242" w:lineRule="auto"/>
        <w:rPr>
          <w:rFonts w:hint="eastAsia"/>
          <w:sz w:val="30"/>
          <w:szCs w:val="30"/>
        </w:rPr>
      </w:pPr>
      <w:r>
        <w:rPr>
          <w:rFonts w:hint="eastAsia"/>
          <w:sz w:val="30"/>
          <w:szCs w:val="30"/>
        </w:rPr>
        <w:t>For, (1.) Faith or belief is not mentioned in their description, either directly or in equivalent terms.</w:t>
      </w:r>
    </w:p>
    <w:p w14:paraId="74D487F9">
      <w:pPr>
        <w:pStyle w:val="2"/>
        <w:spacing w:line="242" w:lineRule="auto"/>
        <w:rPr>
          <w:rFonts w:hint="eastAsia"/>
          <w:sz w:val="30"/>
          <w:szCs w:val="30"/>
        </w:rPr>
      </w:pPr>
      <w:r>
        <w:rPr>
          <w:rFonts w:hint="eastAsia"/>
          <w:sz w:val="30"/>
          <w:szCs w:val="30"/>
        </w:rPr>
        <w:t>盖，（1.）信或信仰并未在其描述中被提及，无论是直接提及或以等同术语提及。</w:t>
      </w:r>
    </w:p>
    <w:p w14:paraId="6625AEF7">
      <w:pPr>
        <w:pStyle w:val="2"/>
        <w:spacing w:line="242" w:lineRule="auto"/>
        <w:rPr>
          <w:rFonts w:hint="eastAsia"/>
          <w:sz w:val="30"/>
          <w:szCs w:val="30"/>
        </w:rPr>
      </w:pPr>
      <w:r>
        <w:rPr>
          <w:rFonts w:hint="eastAsia"/>
          <w:sz w:val="30"/>
          <w:szCs w:val="30"/>
        </w:rPr>
        <w:t>And in no other part of Scripture are they intended unless by what belongs essentially to their state.</w:t>
      </w:r>
    </w:p>
    <w:p w14:paraId="17AD5F0E">
      <w:pPr>
        <w:pStyle w:val="2"/>
        <w:spacing w:line="242" w:lineRule="auto"/>
        <w:rPr>
          <w:rFonts w:hint="eastAsia"/>
          <w:sz w:val="30"/>
          <w:szCs w:val="30"/>
        </w:rPr>
      </w:pPr>
      <w:r>
        <w:rPr>
          <w:rFonts w:hint="eastAsia"/>
          <w:sz w:val="30"/>
          <w:szCs w:val="30"/>
        </w:rPr>
        <w:t>且在圣经任何其他部分，除非藉由本质上属乎其状态者，否则并非意指他们。</w:t>
      </w:r>
    </w:p>
    <w:p w14:paraId="7FD8BE45">
      <w:pPr>
        <w:pStyle w:val="2"/>
        <w:spacing w:line="242" w:lineRule="auto"/>
        <w:rPr>
          <w:rFonts w:hint="eastAsia"/>
          <w:sz w:val="30"/>
          <w:szCs w:val="30"/>
        </w:rPr>
      </w:pPr>
      <w:r>
        <w:rPr>
          <w:rFonts w:hint="eastAsia"/>
          <w:sz w:val="30"/>
          <w:szCs w:val="30"/>
        </w:rPr>
        <w:t>(2.) Nothing is ascribed to these persons that is unique to them as believers, taken either from their special relationship to God in Christ or any property of their own that is not communicable to others.</w:t>
      </w:r>
    </w:p>
    <w:p w14:paraId="1AD736CD">
      <w:pPr>
        <w:pStyle w:val="2"/>
        <w:spacing w:line="242" w:lineRule="auto"/>
        <w:rPr>
          <w:rFonts w:hint="eastAsia"/>
          <w:sz w:val="30"/>
          <w:szCs w:val="30"/>
        </w:rPr>
      </w:pPr>
      <w:r>
        <w:rPr>
          <w:rFonts w:hint="eastAsia"/>
          <w:sz w:val="30"/>
          <w:szCs w:val="30"/>
        </w:rPr>
        <w:t>（2.）无任何事被归于此等人，作为信徒而为其所独有，无论是取自其在基督里与上帝之特殊关系，或取自其自身任何不可传递与他人之属性。</w:t>
      </w:r>
    </w:p>
    <w:p w14:paraId="6FFDFACA">
      <w:pPr>
        <w:pStyle w:val="2"/>
        <w:spacing w:line="242" w:lineRule="auto"/>
        <w:rPr>
          <w:rFonts w:hint="eastAsia"/>
          <w:sz w:val="30"/>
          <w:szCs w:val="30"/>
        </w:rPr>
      </w:pPr>
      <w:r>
        <w:rPr>
          <w:rFonts w:hint="eastAsia"/>
          <w:sz w:val="30"/>
          <w:szCs w:val="30"/>
        </w:rPr>
        <w:t>(3.) They are compared to the ground on which the rain often falls, and beareth nothing but thorns and briers, unlike true believers.</w:t>
      </w:r>
    </w:p>
    <w:p w14:paraId="3273D599">
      <w:pPr>
        <w:pStyle w:val="2"/>
        <w:spacing w:line="242" w:lineRule="auto"/>
        <w:rPr>
          <w:rFonts w:hint="eastAsia"/>
          <w:sz w:val="30"/>
          <w:szCs w:val="30"/>
        </w:rPr>
      </w:pPr>
      <w:r>
        <w:rPr>
          <w:rFonts w:hint="eastAsia"/>
          <w:sz w:val="30"/>
          <w:szCs w:val="30"/>
        </w:rPr>
        <w:t>（3.）他们被比作常受雨水滋润之地土，却仅生长荆棘蒺藜，不像真信徒。</w:t>
      </w:r>
    </w:p>
    <w:p w14:paraId="4EC25CC2">
      <w:pPr>
        <w:pStyle w:val="2"/>
        <w:spacing w:line="242" w:lineRule="auto"/>
        <w:rPr>
          <w:rFonts w:hint="eastAsia"/>
          <w:sz w:val="30"/>
          <w:szCs w:val="30"/>
        </w:rPr>
      </w:pPr>
      <w:r>
        <w:rPr>
          <w:rFonts w:hint="eastAsia"/>
          <w:sz w:val="30"/>
          <w:szCs w:val="30"/>
        </w:rPr>
        <w:t>(4.)</w:t>
      </w:r>
    </w:p>
    <w:p w14:paraId="3DA98153">
      <w:pPr>
        <w:pStyle w:val="2"/>
        <w:spacing w:line="242" w:lineRule="auto"/>
        <w:rPr>
          <w:rFonts w:hint="eastAsia"/>
          <w:sz w:val="30"/>
          <w:szCs w:val="30"/>
        </w:rPr>
      </w:pPr>
      <w:r>
        <w:rPr>
          <w:rFonts w:hint="eastAsia"/>
          <w:sz w:val="30"/>
          <w:szCs w:val="30"/>
        </w:rPr>
        <w:t>The apostle distinguishes true believers from those who might be apostates in many particulars.</w:t>
      </w:r>
    </w:p>
    <w:p w14:paraId="0DC9D298">
      <w:pPr>
        <w:pStyle w:val="2"/>
        <w:spacing w:line="242" w:lineRule="auto"/>
        <w:rPr>
          <w:rFonts w:hint="eastAsia"/>
          <w:sz w:val="30"/>
          <w:szCs w:val="30"/>
        </w:rPr>
      </w:pPr>
      <w:r>
        <w:rPr>
          <w:rFonts w:hint="eastAsia"/>
          <w:sz w:val="30"/>
          <w:szCs w:val="30"/>
        </w:rPr>
        <w:t>（4.）使徒在诸多细节上区分真信徒与那些可能背道者。</w:t>
      </w:r>
    </w:p>
    <w:p w14:paraId="3458D585">
      <w:pPr>
        <w:pStyle w:val="2"/>
        <w:spacing w:line="242" w:lineRule="auto"/>
        <w:rPr>
          <w:rFonts w:hint="eastAsia"/>
          <w:sz w:val="30"/>
          <w:szCs w:val="30"/>
        </w:rPr>
      </w:pPr>
    </w:p>
    <w:p w14:paraId="66C54C1B">
      <w:pPr>
        <w:pStyle w:val="2"/>
        <w:spacing w:line="242" w:lineRule="auto"/>
        <w:rPr>
          <w:rFonts w:hint="eastAsia"/>
          <w:sz w:val="30"/>
          <w:szCs w:val="30"/>
        </w:rPr>
      </w:pPr>
      <w:r>
        <w:rPr>
          <w:rFonts w:hint="eastAsia"/>
          <w:sz w:val="30"/>
          <w:szCs w:val="30"/>
        </w:rPr>
        <w:t>The apostle refers to those who recently converted from Judaism to Christianity based on the truth of its doctrine and miraculous operations.</w:t>
      </w:r>
    </w:p>
    <w:p w14:paraId="482C55C1">
      <w:pPr>
        <w:pStyle w:val="2"/>
        <w:spacing w:line="242" w:lineRule="auto"/>
        <w:rPr>
          <w:rFonts w:hint="eastAsia"/>
          <w:sz w:val="30"/>
          <w:szCs w:val="30"/>
        </w:rPr>
      </w:pPr>
    </w:p>
    <w:p w14:paraId="075C35F9">
      <w:pPr>
        <w:pStyle w:val="2"/>
        <w:spacing w:line="242" w:lineRule="auto"/>
        <w:rPr>
          <w:rFonts w:hint="eastAsia"/>
          <w:sz w:val="30"/>
          <w:szCs w:val="30"/>
        </w:rPr>
      </w:pPr>
      <w:r>
        <w:rPr>
          <w:rFonts w:hint="eastAsia"/>
          <w:sz w:val="30"/>
          <w:szCs w:val="30"/>
        </w:rPr>
        <w:t>使徒指向那些近期基于其教义之真理与神迹运行，从犹太教归信基督圣道者。</w:t>
      </w:r>
    </w:p>
    <w:p w14:paraId="5D5DFC4F">
      <w:pPr>
        <w:pStyle w:val="2"/>
        <w:spacing w:line="242" w:lineRule="auto"/>
        <w:rPr>
          <w:rFonts w:hint="eastAsia"/>
          <w:sz w:val="30"/>
          <w:szCs w:val="30"/>
        </w:rPr>
      </w:pPr>
      <w:r>
        <w:rPr>
          <w:rFonts w:hint="eastAsia"/>
          <w:sz w:val="30"/>
          <w:szCs w:val="30"/>
        </w:rPr>
        <w:t>(2.) He refers not to the common people but to those who had obtained special privileges, such as extraordinary gifts of the Holy Spirit, speaking with tongues or working of miracles.</w:t>
      </w:r>
    </w:p>
    <w:p w14:paraId="14623A8D">
      <w:pPr>
        <w:pStyle w:val="2"/>
        <w:spacing w:line="242" w:lineRule="auto"/>
        <w:rPr>
          <w:rFonts w:hint="eastAsia"/>
          <w:sz w:val="30"/>
          <w:szCs w:val="30"/>
        </w:rPr>
      </w:pPr>
      <w:r>
        <w:rPr>
          <w:rFonts w:hint="eastAsia"/>
          <w:sz w:val="30"/>
          <w:szCs w:val="30"/>
        </w:rPr>
        <w:t>（2.）其并非指向平民百姓，乃指向那些已获特殊特权者，如圣灵非凡恩赐，说方言或行神迹。</w:t>
      </w:r>
    </w:p>
    <w:p w14:paraId="09F0FB9A">
      <w:pPr>
        <w:pStyle w:val="2"/>
        <w:spacing w:line="242" w:lineRule="auto"/>
        <w:rPr>
          <w:rFonts w:hint="eastAsia"/>
          <w:sz w:val="30"/>
          <w:szCs w:val="30"/>
        </w:rPr>
      </w:pPr>
      <w:r>
        <w:rPr>
          <w:rFonts w:hint="eastAsia"/>
          <w:sz w:val="30"/>
          <w:szCs w:val="30"/>
        </w:rPr>
        <w:t>(3.) They had convincing evidence that the kingdom of God and the Messiah, which they called "The world to come," had come unto them.</w:t>
      </w:r>
    </w:p>
    <w:p w14:paraId="5027C171">
      <w:pPr>
        <w:pStyle w:val="2"/>
        <w:spacing w:line="242" w:lineRule="auto"/>
        <w:rPr>
          <w:rFonts w:hint="eastAsia"/>
          <w:sz w:val="30"/>
          <w:szCs w:val="30"/>
        </w:rPr>
      </w:pPr>
      <w:r>
        <w:rPr>
          <w:rFonts w:hint="eastAsia"/>
          <w:sz w:val="30"/>
          <w:szCs w:val="30"/>
        </w:rPr>
        <w:t>（3.）他们拥有令人信服之凭证，即上帝之国与弥赛亚——他们称之为“来世”者——已临到他们。</w:t>
      </w:r>
    </w:p>
    <w:p w14:paraId="6AF280C4">
      <w:pPr>
        <w:pStyle w:val="2"/>
        <w:spacing w:line="242" w:lineRule="auto"/>
        <w:rPr>
          <w:rFonts w:hint="eastAsia"/>
          <w:sz w:val="30"/>
          <w:szCs w:val="30"/>
        </w:rPr>
      </w:pPr>
      <w:r>
        <w:rPr>
          <w:rFonts w:hint="eastAsia"/>
          <w:sz w:val="30"/>
          <w:szCs w:val="30"/>
        </w:rPr>
        <w:t>(4.) Such persons could have undergone a change in their affections and behaviour, making them highly respected among the believers.</w:t>
      </w:r>
    </w:p>
    <w:p w14:paraId="21A4D4DD">
      <w:pPr>
        <w:pStyle w:val="2"/>
        <w:spacing w:line="242" w:lineRule="auto"/>
        <w:rPr>
          <w:rFonts w:hint="eastAsia"/>
          <w:sz w:val="30"/>
          <w:szCs w:val="30"/>
        </w:rPr>
      </w:pPr>
      <w:r>
        <w:rPr>
          <w:rFonts w:hint="eastAsia"/>
          <w:sz w:val="30"/>
          <w:szCs w:val="30"/>
        </w:rPr>
        <w:t>（4.）如此之人或曾经历其情感与行为之改变，使其在信徒中备受敬重。</w:t>
      </w:r>
    </w:p>
    <w:p w14:paraId="53A452ED">
      <w:pPr>
        <w:pStyle w:val="2"/>
        <w:spacing w:line="242" w:lineRule="auto"/>
        <w:rPr>
          <w:rFonts w:hint="eastAsia"/>
          <w:sz w:val="30"/>
          <w:szCs w:val="30"/>
        </w:rPr>
      </w:pPr>
    </w:p>
    <w:p w14:paraId="68255253">
      <w:pPr>
        <w:pStyle w:val="2"/>
        <w:spacing w:line="242" w:lineRule="auto"/>
        <w:rPr>
          <w:rFonts w:hint="eastAsia"/>
          <w:sz w:val="30"/>
          <w:szCs w:val="30"/>
        </w:rPr>
      </w:pPr>
      <w:r>
        <w:rPr>
          <w:rFonts w:hint="eastAsia"/>
          <w:sz w:val="30"/>
          <w:szCs w:val="30"/>
        </w:rPr>
        <w:t>It takes a horrible frame of mind, a malicious enmity against the truth and holiness of Christ and the gospel, and a violent love of sin and the world, to turn such persons away from faith and blot out all the light and conviction of truth that they had received.</w:t>
      </w:r>
    </w:p>
    <w:p w14:paraId="5EFDE618">
      <w:pPr>
        <w:pStyle w:val="2"/>
        <w:spacing w:line="242" w:lineRule="auto"/>
        <w:rPr>
          <w:rFonts w:hint="eastAsia"/>
          <w:sz w:val="30"/>
          <w:szCs w:val="30"/>
        </w:rPr>
      </w:pPr>
      <w:r>
        <w:rPr>
          <w:rFonts w:hint="eastAsia"/>
          <w:sz w:val="30"/>
          <w:szCs w:val="30"/>
        </w:rPr>
        <w:t>需一可怕之心境，一反对基督与福音真理及圣洁之恶毒敌意，及对罪恶与世界之猛烈贪爱，方能使如此之人转离信仰，并涂抹其曾领受之一切亮光与真理确信。</w:t>
      </w:r>
    </w:p>
    <w:p w14:paraId="3844E4AB">
      <w:pPr>
        <w:pStyle w:val="2"/>
        <w:spacing w:line="242" w:lineRule="auto"/>
        <w:rPr>
          <w:rFonts w:hint="eastAsia"/>
          <w:sz w:val="30"/>
          <w:szCs w:val="30"/>
        </w:rPr>
      </w:pPr>
      <w:r>
        <w:rPr>
          <w:rFonts w:hint="eastAsia"/>
          <w:sz w:val="30"/>
          <w:szCs w:val="30"/>
        </w:rPr>
        <w:t>However, even the smallest grace is a better security for heaven than the greatest privileges.</w:t>
      </w:r>
    </w:p>
    <w:p w14:paraId="5D648637">
      <w:pPr>
        <w:pStyle w:val="2"/>
        <w:spacing w:line="242" w:lineRule="auto"/>
        <w:rPr>
          <w:rFonts w:hint="eastAsia"/>
          <w:sz w:val="30"/>
          <w:szCs w:val="30"/>
        </w:rPr>
      </w:pPr>
      <w:r>
        <w:rPr>
          <w:rFonts w:hint="eastAsia"/>
          <w:sz w:val="30"/>
          <w:szCs w:val="30"/>
        </w:rPr>
        <w:t>然则，即便最小之恩典，亦是通往天国之比最大特权更佳之保障。</w:t>
      </w:r>
    </w:p>
    <w:p w14:paraId="26E94076">
      <w:pPr>
        <w:pStyle w:val="2"/>
        <w:spacing w:line="242" w:lineRule="auto"/>
        <w:rPr>
          <w:rFonts w:hint="eastAsia"/>
          <w:sz w:val="30"/>
          <w:szCs w:val="30"/>
        </w:rPr>
      </w:pPr>
    </w:p>
    <w:p w14:paraId="664E09C3">
      <w:pPr>
        <w:pStyle w:val="2"/>
        <w:spacing w:line="242" w:lineRule="auto"/>
        <w:rPr>
          <w:rFonts w:hint="eastAsia"/>
          <w:sz w:val="30"/>
          <w:szCs w:val="30"/>
        </w:rPr>
      </w:pPr>
      <w:r>
        <w:rPr>
          <w:rFonts w:hint="eastAsia"/>
          <w:sz w:val="30"/>
          <w:szCs w:val="30"/>
        </w:rPr>
        <w:t>These are the people whom our apostle is discussing; and it is supposed by him that they may "fall away," kai. parapeso,ntaj.</w:t>
      </w:r>
    </w:p>
    <w:p w14:paraId="0ABB601E">
      <w:pPr>
        <w:pStyle w:val="2"/>
        <w:spacing w:line="242" w:lineRule="auto"/>
        <w:rPr>
          <w:rFonts w:hint="eastAsia"/>
          <w:sz w:val="30"/>
          <w:szCs w:val="30"/>
        </w:rPr>
      </w:pPr>
      <w:r>
        <w:rPr>
          <w:rFonts w:hint="eastAsia"/>
          <w:sz w:val="30"/>
          <w:szCs w:val="30"/>
        </w:rPr>
        <w:t>此等乃吾使徒所讨论之人；且其设想他们或将“离弃道理”（καὶ παραπεσόντας, kai parapesontas 希腊文）。</w:t>
      </w:r>
    </w:p>
    <w:p w14:paraId="63985250">
      <w:pPr>
        <w:pStyle w:val="2"/>
        <w:spacing w:line="242" w:lineRule="auto"/>
        <w:rPr>
          <w:rFonts w:hint="eastAsia"/>
          <w:sz w:val="30"/>
          <w:szCs w:val="30"/>
        </w:rPr>
      </w:pPr>
      <w:r>
        <w:rPr>
          <w:rFonts w:hint="eastAsia"/>
          <w:sz w:val="30"/>
          <w:szCs w:val="30"/>
        </w:rPr>
        <w:t>The particular nature of the sin here referred to is subsequently explained in two instances or aggravating circumstances.</w:t>
      </w:r>
    </w:p>
    <w:p w14:paraId="12D5E9C3">
      <w:pPr>
        <w:pStyle w:val="2"/>
        <w:spacing w:line="242" w:lineRule="auto"/>
        <w:rPr>
          <w:rFonts w:hint="eastAsia"/>
          <w:sz w:val="30"/>
          <w:szCs w:val="30"/>
        </w:rPr>
      </w:pPr>
      <w:r>
        <w:rPr>
          <w:rFonts w:hint="eastAsia"/>
          <w:sz w:val="30"/>
          <w:szCs w:val="30"/>
        </w:rPr>
        <w:t>此处所指罪恶之特定性质，随后在两例证或加重情节中解释。</w:t>
      </w:r>
    </w:p>
    <w:p w14:paraId="0ED21492">
      <w:pPr>
        <w:pStyle w:val="2"/>
        <w:spacing w:line="242" w:lineRule="auto"/>
        <w:rPr>
          <w:rFonts w:hint="eastAsia"/>
          <w:sz w:val="30"/>
          <w:szCs w:val="30"/>
        </w:rPr>
      </w:pPr>
      <w:r>
        <w:rPr>
          <w:rFonts w:hint="eastAsia"/>
          <w:sz w:val="30"/>
          <w:szCs w:val="30"/>
        </w:rPr>
        <w:t>This word expresses how the sin is related to the state and condition of the sinners themselves; they "fall away," doing that which causes them to do so.</w:t>
      </w:r>
    </w:p>
    <w:p w14:paraId="12A54DE3">
      <w:pPr>
        <w:pStyle w:val="2"/>
        <w:spacing w:line="242" w:lineRule="auto"/>
        <w:rPr>
          <w:rFonts w:hint="eastAsia"/>
          <w:sz w:val="30"/>
          <w:szCs w:val="30"/>
        </w:rPr>
      </w:pPr>
      <w:r>
        <w:rPr>
          <w:rFonts w:hint="eastAsia"/>
          <w:sz w:val="30"/>
          <w:szCs w:val="30"/>
        </w:rPr>
        <w:t>此词表达罪恶如何与其罪人自身之状态与境况相关；他们“离弃道理”，行那导致他们如此行之事。</w:t>
      </w:r>
    </w:p>
    <w:p w14:paraId="41AA1A2B">
      <w:pPr>
        <w:pStyle w:val="2"/>
        <w:spacing w:line="242" w:lineRule="auto"/>
        <w:rPr>
          <w:rFonts w:hint="eastAsia"/>
          <w:sz w:val="30"/>
          <w:szCs w:val="30"/>
        </w:rPr>
      </w:pPr>
      <w:r>
        <w:rPr>
          <w:rFonts w:hint="eastAsia"/>
          <w:sz w:val="30"/>
          <w:szCs w:val="30"/>
        </w:rPr>
        <w:t>We could say "If they shall fall away," as a good expression of the word.</w:t>
      </w:r>
    </w:p>
    <w:p w14:paraId="5D11FB65">
      <w:pPr>
        <w:pStyle w:val="2"/>
        <w:spacing w:line="242" w:lineRule="auto"/>
        <w:rPr>
          <w:rFonts w:hint="eastAsia"/>
          <w:sz w:val="30"/>
          <w:szCs w:val="30"/>
        </w:rPr>
      </w:pPr>
      <w:r>
        <w:rPr>
          <w:rFonts w:hint="eastAsia"/>
          <w:sz w:val="30"/>
          <w:szCs w:val="30"/>
        </w:rPr>
        <w:t>吾人或可言“倘若他们将离弃道理”，作为此词之良好表达。</w:t>
      </w:r>
    </w:p>
    <w:p w14:paraId="331439F8">
      <w:pPr>
        <w:pStyle w:val="2"/>
        <w:spacing w:line="242" w:lineRule="auto"/>
        <w:rPr>
          <w:rFonts w:hint="eastAsia"/>
          <w:sz w:val="30"/>
          <w:szCs w:val="30"/>
        </w:rPr>
      </w:pPr>
      <w:r>
        <w:rPr>
          <w:rFonts w:hint="eastAsia"/>
          <w:sz w:val="30"/>
          <w:szCs w:val="30"/>
        </w:rPr>
        <w:t>Our old translations only rendered it as "If they shall fall," which did not convey the sense of the word and was susceptible to an interpretation not at all intended; for the apostle does not say, "If they shall fall into sin," whether it be this or that sin, or any sin that can be named, even the greatest sin imaginable, namely the denial of Christ in the time of danger and persecution.</w:t>
      </w:r>
    </w:p>
    <w:p w14:paraId="40A890EF">
      <w:pPr>
        <w:pStyle w:val="2"/>
        <w:spacing w:line="242" w:lineRule="auto"/>
        <w:rPr>
          <w:rFonts w:hint="eastAsia"/>
          <w:sz w:val="30"/>
          <w:szCs w:val="30"/>
        </w:rPr>
      </w:pPr>
      <w:r>
        <w:rPr>
          <w:rFonts w:hint="eastAsia"/>
          <w:sz w:val="30"/>
          <w:szCs w:val="30"/>
        </w:rPr>
        <w:t>吾辈旧译本仅将其译为“倘若他们跌倒”，此未传达此词之意义，且易受一种全然非原意之解释影响；盖使徒并非说，“倘若他们落入罪中”，无论是此罪或彼罪，或任何可提名之罪，即便可想象之最大罪恶，即在危险与逼迫之时否认基督。</w:t>
      </w:r>
    </w:p>
    <w:p w14:paraId="5C3B2982">
      <w:pPr>
        <w:pStyle w:val="2"/>
        <w:spacing w:line="242" w:lineRule="auto"/>
        <w:rPr>
          <w:rFonts w:hint="eastAsia"/>
          <w:sz w:val="30"/>
          <w:szCs w:val="30"/>
        </w:rPr>
      </w:pPr>
      <w:r>
        <w:rPr>
          <w:rFonts w:hint="eastAsia"/>
          <w:sz w:val="30"/>
          <w:szCs w:val="30"/>
        </w:rPr>
        <w:t>This was the sin about which so many contests were raised of old, and so many canons were established concerning the ordering of those who had contracted the</w:t>
      </w:r>
    </w:p>
    <w:p w14:paraId="6E713836">
      <w:pPr>
        <w:pStyle w:val="2"/>
        <w:spacing w:line="242" w:lineRule="auto"/>
        <w:rPr>
          <w:rFonts w:hint="eastAsia"/>
          <w:sz w:val="30"/>
          <w:szCs w:val="30"/>
        </w:rPr>
      </w:pPr>
      <w:r>
        <w:rPr>
          <w:rFonts w:hint="eastAsia"/>
          <w:sz w:val="30"/>
          <w:szCs w:val="30"/>
        </w:rPr>
        <w:t>guilt of it.</w:t>
      </w:r>
    </w:p>
    <w:p w14:paraId="2ECA99F8">
      <w:pPr>
        <w:pStyle w:val="2"/>
        <w:spacing w:line="242" w:lineRule="auto"/>
        <w:rPr>
          <w:rFonts w:hint="eastAsia"/>
          <w:sz w:val="30"/>
          <w:szCs w:val="30"/>
        </w:rPr>
      </w:pPr>
      <w:r>
        <w:rPr>
          <w:rFonts w:hint="eastAsia"/>
          <w:sz w:val="30"/>
          <w:szCs w:val="30"/>
        </w:rPr>
        <w:t>此乃古时引起如此多争论，并为定规那些已染此罪咎者而设立如此多教规之罪。</w:t>
      </w:r>
    </w:p>
    <w:p w14:paraId="69DF9CAF">
      <w:pPr>
        <w:pStyle w:val="2"/>
        <w:spacing w:line="242" w:lineRule="auto"/>
        <w:rPr>
          <w:rFonts w:hint="eastAsia"/>
          <w:sz w:val="30"/>
          <w:szCs w:val="30"/>
        </w:rPr>
      </w:pPr>
      <w:r>
        <w:rPr>
          <w:rFonts w:hint="eastAsia"/>
          <w:sz w:val="30"/>
          <w:szCs w:val="30"/>
        </w:rPr>
        <w:t>But Peter fell into this sin and yet was renewed again to repentance, and that speedily.</w:t>
      </w:r>
    </w:p>
    <w:p w14:paraId="61B54F4D">
      <w:pPr>
        <w:pStyle w:val="2"/>
        <w:spacing w:line="242" w:lineRule="auto"/>
        <w:rPr>
          <w:rFonts w:hint="eastAsia"/>
          <w:sz w:val="30"/>
          <w:szCs w:val="30"/>
        </w:rPr>
      </w:pPr>
      <w:r>
        <w:rPr>
          <w:rFonts w:hint="eastAsia"/>
          <w:sz w:val="30"/>
          <w:szCs w:val="30"/>
        </w:rPr>
        <w:t>然彼得落入此罪，却仍再次被更新以至悔改，且是迅速地。</w:t>
      </w:r>
    </w:p>
    <w:p w14:paraId="3ECF31D6">
      <w:pPr>
        <w:pStyle w:val="2"/>
        <w:spacing w:line="242" w:lineRule="auto"/>
        <w:rPr>
          <w:rFonts w:hint="eastAsia"/>
          <w:sz w:val="30"/>
          <w:szCs w:val="30"/>
        </w:rPr>
      </w:pPr>
      <w:r>
        <w:rPr>
          <w:rFonts w:hint="eastAsia"/>
          <w:sz w:val="30"/>
          <w:szCs w:val="30"/>
        </w:rPr>
        <w:t>Therefore, we may state that firstly, with respect to the sense of the words, there is no specific sin that any person may occasionally fall into through the power of temptation that can place the sinner under this condemnation, so that it should be impossible to renew them to repentance.</w:t>
      </w:r>
    </w:p>
    <w:p w14:paraId="7D1CF9C5">
      <w:pPr>
        <w:pStyle w:val="2"/>
        <w:spacing w:line="242" w:lineRule="auto"/>
        <w:rPr>
          <w:rFonts w:hint="eastAsia"/>
          <w:sz w:val="30"/>
          <w:szCs w:val="30"/>
        </w:rPr>
      </w:pPr>
      <w:r>
        <w:rPr>
          <w:rFonts w:hint="eastAsia"/>
          <w:sz w:val="30"/>
          <w:szCs w:val="30"/>
        </w:rPr>
        <w:t>因此，吾人或可陈述，首先，就此等言语之意义而言，无任何特定罪行，即任何人或可偶尔藉试探之力落入者，能将罪人置于此定罪之下，以致其应不可能被更新以至悔改。</w:t>
      </w:r>
    </w:p>
    <w:p w14:paraId="144437C7">
      <w:pPr>
        <w:pStyle w:val="2"/>
        <w:spacing w:line="242" w:lineRule="auto"/>
        <w:rPr>
          <w:rFonts w:hint="eastAsia"/>
          <w:sz w:val="30"/>
          <w:szCs w:val="30"/>
        </w:rPr>
      </w:pPr>
      <w:r>
        <w:rPr>
          <w:rFonts w:hint="eastAsia"/>
          <w:sz w:val="30"/>
          <w:szCs w:val="30"/>
        </w:rPr>
        <w:t>It must, therefore, secondly, be a course of sin or sinning that is meant.</w:t>
      </w:r>
    </w:p>
    <w:p w14:paraId="6E274C30">
      <w:pPr>
        <w:pStyle w:val="2"/>
        <w:spacing w:line="242" w:lineRule="auto"/>
        <w:rPr>
          <w:rFonts w:hint="eastAsia"/>
          <w:sz w:val="30"/>
          <w:szCs w:val="30"/>
        </w:rPr>
      </w:pPr>
      <w:r>
        <w:rPr>
          <w:rFonts w:hint="eastAsia"/>
          <w:sz w:val="30"/>
          <w:szCs w:val="30"/>
        </w:rPr>
        <w:t>故此，其次，所意指者必为一罪恶或犯罪之过程。</w:t>
      </w:r>
    </w:p>
    <w:p w14:paraId="3FE24166">
      <w:pPr>
        <w:pStyle w:val="2"/>
        <w:spacing w:line="242" w:lineRule="auto"/>
        <w:rPr>
          <w:rFonts w:hint="eastAsia"/>
          <w:sz w:val="30"/>
          <w:szCs w:val="30"/>
        </w:rPr>
      </w:pPr>
      <w:r>
        <w:rPr>
          <w:rFonts w:hint="eastAsia"/>
          <w:sz w:val="30"/>
          <w:szCs w:val="30"/>
        </w:rPr>
        <w:t>But there are different degrees in this, and indeed there are various kinds of such sinful courses.</w:t>
      </w:r>
    </w:p>
    <w:p w14:paraId="59E0D84A">
      <w:pPr>
        <w:pStyle w:val="2"/>
        <w:spacing w:line="242" w:lineRule="auto"/>
        <w:rPr>
          <w:rFonts w:hint="eastAsia"/>
          <w:sz w:val="30"/>
          <w:szCs w:val="30"/>
        </w:rPr>
      </w:pPr>
      <w:r>
        <w:rPr>
          <w:rFonts w:hint="eastAsia"/>
          <w:sz w:val="30"/>
          <w:szCs w:val="30"/>
        </w:rPr>
        <w:t>然于此中有不同程度，且确然有各类如此罪恶过程。</w:t>
      </w:r>
    </w:p>
    <w:p w14:paraId="4EA5131A">
      <w:pPr>
        <w:pStyle w:val="2"/>
        <w:spacing w:line="242" w:lineRule="auto"/>
        <w:rPr>
          <w:rFonts w:hint="eastAsia"/>
          <w:sz w:val="30"/>
          <w:szCs w:val="30"/>
        </w:rPr>
      </w:pPr>
      <w:r>
        <w:rPr>
          <w:rFonts w:hint="eastAsia"/>
          <w:sz w:val="30"/>
          <w:szCs w:val="30"/>
        </w:rPr>
        <w:t>A person may fall into a way of sin while still retaining in their mind a principle of light and conviction that may be conducive to their recovery.</w:t>
      </w:r>
    </w:p>
    <w:p w14:paraId="696A9E06">
      <w:pPr>
        <w:pStyle w:val="2"/>
        <w:spacing w:line="242" w:lineRule="auto"/>
        <w:rPr>
          <w:rFonts w:hint="eastAsia"/>
          <w:sz w:val="30"/>
          <w:szCs w:val="30"/>
        </w:rPr>
      </w:pPr>
      <w:r>
        <w:rPr>
          <w:rFonts w:hint="eastAsia"/>
          <w:sz w:val="30"/>
          <w:szCs w:val="30"/>
        </w:rPr>
        <w:t>一人或可落入罪恶之途，同时仍在其心智中保留一亮光与确信之原则，或有助于其复原。</w:t>
      </w:r>
    </w:p>
    <w:p w14:paraId="040EB9B7">
      <w:pPr>
        <w:pStyle w:val="2"/>
        <w:spacing w:line="242" w:lineRule="auto"/>
        <w:rPr>
          <w:rFonts w:hint="eastAsia"/>
          <w:sz w:val="30"/>
          <w:szCs w:val="30"/>
        </w:rPr>
      </w:pPr>
      <w:r>
        <w:rPr>
          <w:rFonts w:hint="eastAsia"/>
          <w:sz w:val="30"/>
          <w:szCs w:val="30"/>
        </w:rPr>
        <w:t>To exclude such people from all hope of repentance is expressly contrary to Ezekiel 18:21 and Isaiah 55:7, and indeed to the entire meaning of Scripture.</w:t>
      </w:r>
    </w:p>
    <w:p w14:paraId="300377DA">
      <w:pPr>
        <w:pStyle w:val="2"/>
        <w:spacing w:line="242" w:lineRule="auto"/>
        <w:rPr>
          <w:rFonts w:hint="eastAsia"/>
          <w:sz w:val="30"/>
          <w:szCs w:val="30"/>
        </w:rPr>
      </w:pPr>
      <w:r>
        <w:rPr>
          <w:rFonts w:hint="eastAsia"/>
          <w:sz w:val="30"/>
          <w:szCs w:val="30"/>
        </w:rPr>
        <w:t>将如此之人排除于所有悔改盼望之外，乃明确违背以西结书十八章二十一节及以赛亚书五十五章七节，且确然违背圣经之全部意义。</w:t>
      </w:r>
    </w:p>
    <w:p w14:paraId="35F4A409">
      <w:pPr>
        <w:pStyle w:val="2"/>
        <w:spacing w:line="242" w:lineRule="auto"/>
        <w:rPr>
          <w:rFonts w:hint="eastAsia"/>
          <w:sz w:val="30"/>
          <w:szCs w:val="30"/>
        </w:rPr>
      </w:pPr>
      <w:r>
        <w:rPr>
          <w:rFonts w:hint="eastAsia"/>
          <w:sz w:val="30"/>
          <w:szCs w:val="30"/>
        </w:rPr>
        <w:t>Therefore, men may fall into corrupt and wicked courses after some conviction and reformation of life, and continue in them for a long time.</w:t>
      </w:r>
    </w:p>
    <w:p w14:paraId="0D7E2AB7">
      <w:pPr>
        <w:pStyle w:val="2"/>
        <w:spacing w:line="242" w:lineRule="auto"/>
        <w:rPr>
          <w:rFonts w:hint="eastAsia"/>
          <w:sz w:val="30"/>
          <w:szCs w:val="30"/>
        </w:rPr>
      </w:pPr>
      <w:r>
        <w:rPr>
          <w:rFonts w:hint="eastAsia"/>
          <w:sz w:val="30"/>
          <w:szCs w:val="30"/>
        </w:rPr>
        <w:t>因此，人或可在某些确信与生活归正后，落入败坏邪恶之途，并持续其中甚久。</w:t>
      </w:r>
    </w:p>
    <w:p w14:paraId="26999DEB">
      <w:pPr>
        <w:pStyle w:val="2"/>
        <w:spacing w:line="242" w:lineRule="auto"/>
        <w:rPr>
          <w:rFonts w:hint="eastAsia"/>
          <w:sz w:val="30"/>
          <w:szCs w:val="30"/>
        </w:rPr>
      </w:pPr>
      <w:r>
        <w:rPr>
          <w:rFonts w:hint="eastAsia"/>
          <w:sz w:val="30"/>
          <w:szCs w:val="30"/>
        </w:rPr>
        <w:t>We see examples of this every day, though perhaps none that can parallel that of Manasseh.</w:t>
      </w:r>
    </w:p>
    <w:p w14:paraId="0F0C2E19">
      <w:pPr>
        <w:pStyle w:val="2"/>
        <w:spacing w:line="242" w:lineRule="auto"/>
        <w:rPr>
          <w:rFonts w:hint="eastAsia"/>
          <w:sz w:val="30"/>
          <w:szCs w:val="30"/>
        </w:rPr>
      </w:pPr>
      <w:r>
        <w:rPr>
          <w:rFonts w:hint="eastAsia"/>
          <w:sz w:val="30"/>
          <w:szCs w:val="30"/>
        </w:rPr>
        <w:t>吾人每日见此等例证，纵然或无一能与玛拿西（Manasseh）相比者。</w:t>
      </w:r>
    </w:p>
    <w:p w14:paraId="661310E3">
      <w:pPr>
        <w:pStyle w:val="2"/>
        <w:spacing w:line="242" w:lineRule="auto"/>
        <w:rPr>
          <w:rFonts w:hint="eastAsia"/>
          <w:sz w:val="30"/>
          <w:szCs w:val="30"/>
        </w:rPr>
      </w:pPr>
      <w:r>
        <w:rPr>
          <w:rFonts w:hint="eastAsia"/>
          <w:sz w:val="30"/>
          <w:szCs w:val="30"/>
        </w:rPr>
        <w:t>Consider the nature of his upbringing under his father Hezekiah, the enormity of his sins, the duration of his continuation in them, and his subsequent recovery; he is a great instance in this case.</w:t>
      </w:r>
    </w:p>
    <w:p w14:paraId="21388816">
      <w:pPr>
        <w:pStyle w:val="2"/>
        <w:spacing w:line="242" w:lineRule="auto"/>
        <w:rPr>
          <w:rFonts w:hint="eastAsia"/>
          <w:sz w:val="30"/>
          <w:szCs w:val="30"/>
        </w:rPr>
      </w:pPr>
      <w:r>
        <w:rPr>
          <w:rFonts w:hint="eastAsia"/>
          <w:sz w:val="30"/>
          <w:szCs w:val="30"/>
        </w:rPr>
        <w:t>思量其在父希西家（Hezekiah）下之教养性质，其罪恶之巨，其持续其中之时长，及其随后之复原；其乃此情形之一伟大实例。</w:t>
      </w:r>
    </w:p>
    <w:p w14:paraId="4C66C6AD">
      <w:pPr>
        <w:pStyle w:val="2"/>
        <w:spacing w:line="242" w:lineRule="auto"/>
        <w:rPr>
          <w:rFonts w:hint="eastAsia"/>
          <w:sz w:val="30"/>
          <w:szCs w:val="30"/>
        </w:rPr>
      </w:pPr>
      <w:r>
        <w:rPr>
          <w:rFonts w:hint="eastAsia"/>
          <w:sz w:val="30"/>
          <w:szCs w:val="30"/>
        </w:rPr>
        <w:t>As long as there is in such people any seed of light or conviction of truth that is capable of being awakened or revived, so as to put forth its power and efficacy in their souls, they cannot be considered to be in the condition intended, even though their situation is perilous.</w:t>
      </w:r>
    </w:p>
    <w:p w14:paraId="60FAABC5">
      <w:pPr>
        <w:pStyle w:val="2"/>
        <w:spacing w:line="242" w:lineRule="auto"/>
        <w:rPr>
          <w:rFonts w:hint="eastAsia"/>
          <w:sz w:val="30"/>
          <w:szCs w:val="30"/>
        </w:rPr>
      </w:pPr>
      <w:r>
        <w:rPr>
          <w:rFonts w:hint="eastAsia"/>
          <w:sz w:val="30"/>
          <w:szCs w:val="30"/>
        </w:rPr>
        <w:t>只要在此等人中有任何亮光之种子或真理之确信，能被唤醒或复苏，以致在其灵魂中发出其能力与功效，他们便不能被视为处于所意指之境地，纵然其境况危险。</w:t>
      </w:r>
    </w:p>
    <w:p w14:paraId="66637D92">
      <w:pPr>
        <w:pStyle w:val="2"/>
        <w:spacing w:line="242" w:lineRule="auto"/>
        <w:rPr>
          <w:rFonts w:hint="eastAsia"/>
          <w:sz w:val="30"/>
          <w:szCs w:val="30"/>
        </w:rPr>
      </w:pPr>
    </w:p>
    <w:p w14:paraId="7AC6C8D7">
      <w:pPr>
        <w:pStyle w:val="2"/>
        <w:spacing w:line="242" w:lineRule="auto"/>
        <w:rPr>
          <w:rFonts w:hint="eastAsia"/>
          <w:sz w:val="30"/>
          <w:szCs w:val="30"/>
        </w:rPr>
      </w:pPr>
      <w:r>
        <w:rPr>
          <w:rFonts w:hint="eastAsia"/>
          <w:sz w:val="30"/>
          <w:szCs w:val="30"/>
        </w:rPr>
        <w:t>The apostle makes a distinction between stumbling and falling in Romans 11:11, and he did not believe that the unbelieving Jews of that time had fallen absolutely or irrecoverably.</w:t>
      </w:r>
    </w:p>
    <w:p w14:paraId="682B40D2">
      <w:pPr>
        <w:pStyle w:val="2"/>
        <w:spacing w:line="242" w:lineRule="auto"/>
        <w:rPr>
          <w:rFonts w:hint="eastAsia"/>
          <w:sz w:val="30"/>
          <w:szCs w:val="30"/>
        </w:rPr>
      </w:pPr>
      <w:r>
        <w:rPr>
          <w:rFonts w:hint="eastAsia"/>
          <w:sz w:val="30"/>
          <w:szCs w:val="30"/>
        </w:rPr>
        <w:t>使徒在罗马书十一章十一节区分绊跌（stumbling）与跌倒（falling），且其不信彼时不信之犹太人已全然或无可挽回地跌倒。</w:t>
      </w:r>
    </w:p>
    <w:p w14:paraId="5A050067">
      <w:pPr>
        <w:pStyle w:val="2"/>
        <w:spacing w:line="242" w:lineRule="auto"/>
        <w:rPr>
          <w:rFonts w:hint="eastAsia"/>
          <w:sz w:val="30"/>
          <w:szCs w:val="30"/>
        </w:rPr>
      </w:pPr>
      <w:r>
        <w:rPr>
          <w:rFonts w:hint="eastAsia"/>
          <w:sz w:val="30"/>
          <w:szCs w:val="30"/>
        </w:rPr>
        <w:t>The word "piptein" means falling absolutely in this context, and "parapiptw" increases the meaning, either as to the perverseness in the way of falling or the violence of the fall itself.</w:t>
      </w:r>
    </w:p>
    <w:p w14:paraId="0EB1C2A8">
      <w:pPr>
        <w:pStyle w:val="2"/>
        <w:spacing w:line="242" w:lineRule="auto"/>
        <w:rPr>
          <w:rFonts w:hint="eastAsia"/>
          <w:sz w:val="30"/>
          <w:szCs w:val="30"/>
        </w:rPr>
      </w:pPr>
      <w:r>
        <w:rPr>
          <w:rFonts w:hint="eastAsia"/>
          <w:sz w:val="30"/>
          <w:szCs w:val="30"/>
        </w:rPr>
        <w:t>词语 πίπτειν (piptein 希腊文) 在此上下文中意指全然跌倒，而 παραπίπτω (parapiptō 希腊文) 则增强此意义，或就跌倒方式之乖谬而言，或就跌倒本身之猛烈而言。</w:t>
      </w:r>
    </w:p>
    <w:p w14:paraId="2E9C8368">
      <w:pPr>
        <w:pStyle w:val="2"/>
        <w:spacing w:line="242" w:lineRule="auto"/>
        <w:rPr>
          <w:rFonts w:hint="eastAsia"/>
          <w:sz w:val="30"/>
          <w:szCs w:val="30"/>
        </w:rPr>
      </w:pPr>
    </w:p>
    <w:p w14:paraId="71CA99D8">
      <w:pPr>
        <w:pStyle w:val="2"/>
        <w:spacing w:line="242" w:lineRule="auto"/>
        <w:rPr>
          <w:rFonts w:hint="eastAsia"/>
          <w:sz w:val="30"/>
          <w:szCs w:val="30"/>
        </w:rPr>
      </w:pPr>
      <w:r>
        <w:rPr>
          <w:rFonts w:hint="eastAsia"/>
          <w:sz w:val="30"/>
          <w:szCs w:val="30"/>
        </w:rPr>
        <w:t>Based on this discussion, it is clear that the apostle is referring to a specific type of falling away.</w:t>
      </w:r>
    </w:p>
    <w:p w14:paraId="1410189C">
      <w:pPr>
        <w:pStyle w:val="2"/>
        <w:spacing w:line="242" w:lineRule="auto"/>
        <w:rPr>
          <w:rFonts w:hint="eastAsia"/>
          <w:sz w:val="30"/>
          <w:szCs w:val="30"/>
        </w:rPr>
      </w:pPr>
      <w:r>
        <w:rPr>
          <w:rFonts w:hint="eastAsia"/>
          <w:sz w:val="30"/>
          <w:szCs w:val="30"/>
        </w:rPr>
        <w:t>基于此讨论，清晰可见者，乃使徒所指为一特定类型之离弃道理。</w:t>
      </w:r>
    </w:p>
    <w:p w14:paraId="41FF79D6">
      <w:pPr>
        <w:pStyle w:val="2"/>
        <w:spacing w:line="242" w:lineRule="auto"/>
        <w:rPr>
          <w:rFonts w:hint="eastAsia"/>
          <w:sz w:val="30"/>
          <w:szCs w:val="30"/>
        </w:rPr>
      </w:pPr>
    </w:p>
    <w:p w14:paraId="0108C6E4">
      <w:pPr>
        <w:pStyle w:val="2"/>
        <w:spacing w:line="242" w:lineRule="auto"/>
        <w:rPr>
          <w:rFonts w:hint="eastAsia"/>
          <w:sz w:val="30"/>
          <w:szCs w:val="30"/>
        </w:rPr>
      </w:pPr>
      <w:r>
        <w:rPr>
          <w:rFonts w:hint="eastAsia"/>
          <w:sz w:val="30"/>
          <w:szCs w:val="30"/>
        </w:rPr>
        <w:t>(1.) Falling away does not refer to committing a specific sin, regardless of its nature.</w:t>
      </w:r>
    </w:p>
    <w:p w14:paraId="2FE6187D">
      <w:pPr>
        <w:pStyle w:val="2"/>
        <w:spacing w:line="242" w:lineRule="auto"/>
        <w:rPr>
          <w:rFonts w:hint="eastAsia"/>
          <w:sz w:val="30"/>
          <w:szCs w:val="30"/>
        </w:rPr>
      </w:pPr>
      <w:r>
        <w:rPr>
          <w:rFonts w:hint="eastAsia"/>
          <w:sz w:val="30"/>
          <w:szCs w:val="30"/>
        </w:rPr>
        <w:t>（1.）离弃道理并非指犯一特定罪行，无论其性质为何。</w:t>
      </w:r>
    </w:p>
    <w:p w14:paraId="334B8DC2">
      <w:pPr>
        <w:pStyle w:val="2"/>
        <w:spacing w:line="242" w:lineRule="auto"/>
        <w:rPr>
          <w:rFonts w:hint="eastAsia"/>
          <w:sz w:val="30"/>
          <w:szCs w:val="30"/>
        </w:rPr>
      </w:pPr>
      <w:r>
        <w:rPr>
          <w:rFonts w:hint="eastAsia"/>
          <w:sz w:val="30"/>
          <w:szCs w:val="30"/>
        </w:rPr>
        <w:t>(2.) It is not falling into sin due to temptation or surprise, as there are different rules given for such falls in various places of scripture.</w:t>
      </w:r>
    </w:p>
    <w:p w14:paraId="289E5714">
      <w:pPr>
        <w:pStyle w:val="2"/>
        <w:spacing w:line="242" w:lineRule="auto"/>
        <w:rPr>
          <w:rFonts w:hint="eastAsia"/>
          <w:sz w:val="30"/>
          <w:szCs w:val="30"/>
        </w:rPr>
      </w:pPr>
      <w:r>
        <w:rPr>
          <w:rFonts w:hint="eastAsia"/>
          <w:sz w:val="30"/>
          <w:szCs w:val="30"/>
        </w:rPr>
        <w:t>（2.）其非因试探或惊意外落入罪中，盖圣经各处对如此跌倒给出不同规则。</w:t>
      </w:r>
    </w:p>
    <w:p w14:paraId="01FF5C0B">
      <w:pPr>
        <w:pStyle w:val="2"/>
        <w:spacing w:line="242" w:lineRule="auto"/>
        <w:rPr>
          <w:rFonts w:hint="eastAsia"/>
          <w:sz w:val="30"/>
          <w:szCs w:val="30"/>
        </w:rPr>
      </w:pPr>
      <w:r>
        <w:rPr>
          <w:rFonts w:hint="eastAsia"/>
          <w:sz w:val="30"/>
          <w:szCs w:val="30"/>
        </w:rPr>
        <w:t>(3.) It is not falling by rejecting or abandoning certain fundamental Christian beliefs due to error or seduction, such as the Corinthians denying the resurrection or the Galatians denying justification by faith in Christ alone.</w:t>
      </w:r>
    </w:p>
    <w:p w14:paraId="30B62243">
      <w:pPr>
        <w:pStyle w:val="2"/>
        <w:spacing w:line="242" w:lineRule="auto"/>
        <w:rPr>
          <w:rFonts w:hint="eastAsia"/>
          <w:sz w:val="30"/>
          <w:szCs w:val="30"/>
        </w:rPr>
      </w:pPr>
      <w:r>
        <w:rPr>
          <w:rFonts w:hint="eastAsia"/>
          <w:sz w:val="30"/>
          <w:szCs w:val="30"/>
        </w:rPr>
        <w:t>（3.）其非因谬误或诱惑而拒斥或离弃某些根本基督圣教信仰而跌倒，如哥林多人否认复活，或加拉太人否认惟独因信基督称义。</w:t>
      </w:r>
    </w:p>
    <w:p w14:paraId="3245E5FA">
      <w:pPr>
        <w:pStyle w:val="2"/>
        <w:spacing w:line="242" w:lineRule="auto"/>
        <w:rPr>
          <w:rFonts w:hint="eastAsia"/>
          <w:sz w:val="30"/>
          <w:szCs w:val="30"/>
        </w:rPr>
      </w:pPr>
      <w:r>
        <w:rPr>
          <w:rFonts w:hint="eastAsia"/>
          <w:sz w:val="30"/>
          <w:szCs w:val="30"/>
        </w:rPr>
        <w:t>(4.) Falling away consists of a complete renunciation of all the essential principles and doctrines of Christianity, which is why it is named as such.</w:t>
      </w:r>
    </w:p>
    <w:p w14:paraId="7B8773CA">
      <w:pPr>
        <w:pStyle w:val="2"/>
        <w:spacing w:line="242" w:lineRule="auto"/>
        <w:rPr>
          <w:rFonts w:hint="eastAsia"/>
          <w:sz w:val="30"/>
          <w:szCs w:val="30"/>
        </w:rPr>
      </w:pPr>
      <w:r>
        <w:rPr>
          <w:rFonts w:hint="eastAsia"/>
          <w:sz w:val="30"/>
          <w:szCs w:val="30"/>
        </w:rPr>
        <w:t>（4.）离弃道理包含对基督圣道所有根本原则与教义之完全弃绝，此乃其如此命名之缘由。</w:t>
      </w:r>
    </w:p>
    <w:p w14:paraId="3751B768">
      <w:pPr>
        <w:pStyle w:val="2"/>
        <w:spacing w:line="242" w:lineRule="auto"/>
        <w:rPr>
          <w:rFonts w:hint="eastAsia"/>
          <w:sz w:val="30"/>
          <w:szCs w:val="30"/>
        </w:rPr>
      </w:pPr>
      <w:r>
        <w:rPr>
          <w:rFonts w:hint="eastAsia"/>
          <w:sz w:val="30"/>
          <w:szCs w:val="30"/>
        </w:rPr>
        <w:t>This is the sin of those who abandon the gospel to return to Judaism as it was then practiced, out of opposition and hatred toward Christianity.</w:t>
      </w:r>
    </w:p>
    <w:p w14:paraId="1E00CE8A">
      <w:pPr>
        <w:pStyle w:val="2"/>
        <w:spacing w:line="242" w:lineRule="auto"/>
        <w:rPr>
          <w:rFonts w:hint="eastAsia"/>
          <w:sz w:val="30"/>
          <w:szCs w:val="30"/>
        </w:rPr>
      </w:pPr>
      <w:r>
        <w:rPr>
          <w:rFonts w:hint="eastAsia"/>
          <w:sz w:val="30"/>
          <w:szCs w:val="30"/>
        </w:rPr>
        <w:t>此乃那些离弃福音回归当时所行之犹太教者之罪，出于对基督圣道之反对与仇恨。</w:t>
      </w:r>
    </w:p>
    <w:p w14:paraId="7354CE2F">
      <w:pPr>
        <w:pStyle w:val="2"/>
        <w:spacing w:line="242" w:lineRule="auto"/>
        <w:rPr>
          <w:rFonts w:hint="eastAsia"/>
          <w:sz w:val="30"/>
          <w:szCs w:val="30"/>
        </w:rPr>
      </w:pPr>
    </w:p>
    <w:p w14:paraId="356860FD">
      <w:pPr>
        <w:pStyle w:val="2"/>
        <w:spacing w:line="242" w:lineRule="auto"/>
        <w:rPr>
          <w:rFonts w:hint="eastAsia"/>
          <w:sz w:val="30"/>
          <w:szCs w:val="30"/>
        </w:rPr>
      </w:pPr>
      <w:r>
        <w:rPr>
          <w:rFonts w:hint="eastAsia"/>
          <w:sz w:val="30"/>
          <w:szCs w:val="30"/>
        </w:rPr>
        <w:t>(5.) To fully complete this falling away, the renunciation must be professed and openly declared, such as when someone forsakes the gospel and adopts Judaism, Mohammedanism, or Gentilism in both belief and practice.</w:t>
      </w:r>
    </w:p>
    <w:p w14:paraId="4382F497">
      <w:pPr>
        <w:pStyle w:val="2"/>
        <w:spacing w:line="242" w:lineRule="auto"/>
        <w:rPr>
          <w:rFonts w:hint="eastAsia"/>
          <w:sz w:val="30"/>
          <w:szCs w:val="30"/>
        </w:rPr>
      </w:pPr>
      <w:r>
        <w:rPr>
          <w:rFonts w:hint="eastAsia"/>
          <w:sz w:val="30"/>
          <w:szCs w:val="30"/>
        </w:rPr>
        <w:t>（5.）欲全然完成此离弃道理，此弃绝必当被宣认并公开宣告，如某人离弃福音并采纳犹太教、回教（Mohammedanism）或外邦异教（Gentilism）于信仰与实践二者上。</w:t>
      </w:r>
    </w:p>
    <w:p w14:paraId="0E68C11F">
      <w:pPr>
        <w:pStyle w:val="2"/>
        <w:spacing w:line="242" w:lineRule="auto"/>
        <w:rPr>
          <w:rFonts w:hint="eastAsia"/>
          <w:sz w:val="30"/>
          <w:szCs w:val="30"/>
        </w:rPr>
      </w:pPr>
      <w:r>
        <w:rPr>
          <w:rFonts w:hint="eastAsia"/>
          <w:sz w:val="30"/>
          <w:szCs w:val="30"/>
        </w:rPr>
        <w:t>The apostle discusses faith and obedience as professed, and thus also their opposites.</w:t>
      </w:r>
    </w:p>
    <w:p w14:paraId="73D8CD71">
      <w:pPr>
        <w:pStyle w:val="2"/>
        <w:spacing w:line="242" w:lineRule="auto"/>
        <w:rPr>
          <w:rFonts w:hint="eastAsia"/>
          <w:sz w:val="30"/>
          <w:szCs w:val="30"/>
        </w:rPr>
      </w:pPr>
      <w:r>
        <w:rPr>
          <w:rFonts w:hint="eastAsia"/>
          <w:sz w:val="30"/>
          <w:szCs w:val="30"/>
        </w:rPr>
        <w:t>使徒讨论信与顺服乃作为被宣认者，故亦讨论其对立面。</w:t>
      </w:r>
    </w:p>
    <w:p w14:paraId="3F616333">
      <w:pPr>
        <w:pStyle w:val="2"/>
        <w:spacing w:line="242" w:lineRule="auto"/>
        <w:rPr>
          <w:rFonts w:hint="eastAsia"/>
          <w:sz w:val="30"/>
          <w:szCs w:val="30"/>
        </w:rPr>
      </w:pPr>
      <w:r>
        <w:rPr>
          <w:rFonts w:hint="eastAsia"/>
          <w:sz w:val="30"/>
          <w:szCs w:val="30"/>
        </w:rPr>
        <w:t>Renouncing the gospel publicly has many aggravating factors that make it a particularly heinous act.</w:t>
      </w:r>
    </w:p>
    <w:p w14:paraId="19635B82">
      <w:pPr>
        <w:pStyle w:val="2"/>
        <w:spacing w:line="242" w:lineRule="auto"/>
        <w:rPr>
          <w:rFonts w:hint="eastAsia"/>
          <w:sz w:val="30"/>
          <w:szCs w:val="30"/>
        </w:rPr>
      </w:pPr>
      <w:r>
        <w:rPr>
          <w:rFonts w:hint="eastAsia"/>
          <w:sz w:val="30"/>
          <w:szCs w:val="30"/>
        </w:rPr>
        <w:t>公开弃绝福音有诸多加重因素，使其成为一尤为可憎之行径。</w:t>
      </w:r>
    </w:p>
    <w:p w14:paraId="01DA46E4">
      <w:pPr>
        <w:pStyle w:val="2"/>
        <w:spacing w:line="242" w:lineRule="auto"/>
        <w:rPr>
          <w:rFonts w:hint="eastAsia"/>
          <w:sz w:val="30"/>
          <w:szCs w:val="30"/>
        </w:rPr>
      </w:pPr>
      <w:r>
        <w:rPr>
          <w:rFonts w:hint="eastAsia"/>
          <w:sz w:val="30"/>
          <w:szCs w:val="30"/>
        </w:rPr>
        <w:t>However, even those who inwardly reject the gospel but do not profess it due to external reasons are still considered apostates in the sight of God.</w:t>
      </w:r>
    </w:p>
    <w:p w14:paraId="2AE8B0E0">
      <w:pPr>
        <w:pStyle w:val="2"/>
        <w:spacing w:line="242" w:lineRule="auto"/>
        <w:rPr>
          <w:rFonts w:hint="eastAsia"/>
          <w:sz w:val="30"/>
          <w:szCs w:val="30"/>
        </w:rPr>
      </w:pPr>
      <w:r>
        <w:rPr>
          <w:rFonts w:hint="eastAsia"/>
          <w:sz w:val="30"/>
          <w:szCs w:val="30"/>
        </w:rPr>
        <w:t>然则，即便那些内心拒斥福音却因外在理由不宣认者，在上帝眼中仍被视为背道者。</w:t>
      </w:r>
    </w:p>
    <w:p w14:paraId="15D75065">
      <w:pPr>
        <w:pStyle w:val="2"/>
        <w:spacing w:line="242" w:lineRule="auto"/>
        <w:rPr>
          <w:rFonts w:hint="eastAsia"/>
          <w:sz w:val="30"/>
          <w:szCs w:val="30"/>
        </w:rPr>
      </w:pPr>
      <w:r>
        <w:rPr>
          <w:rFonts w:hint="eastAsia"/>
          <w:sz w:val="30"/>
          <w:szCs w:val="30"/>
        </w:rPr>
        <w:t>Their outward compliance with Christian religion only serves to mock God and aggravate their sin.</w:t>
      </w:r>
    </w:p>
    <w:p w14:paraId="5833C045">
      <w:pPr>
        <w:pStyle w:val="2"/>
        <w:spacing w:line="242" w:lineRule="auto"/>
        <w:rPr>
          <w:rFonts w:hint="eastAsia"/>
          <w:sz w:val="30"/>
          <w:szCs w:val="30"/>
        </w:rPr>
      </w:pPr>
      <w:r>
        <w:rPr>
          <w:rFonts w:hint="eastAsia"/>
          <w:sz w:val="30"/>
          <w:szCs w:val="30"/>
        </w:rPr>
        <w:t>其外在顺从基督圣教信仰仅为嘲弄上帝并加重其罪。</w:t>
      </w:r>
    </w:p>
    <w:p w14:paraId="494EEA47">
      <w:pPr>
        <w:pStyle w:val="2"/>
        <w:spacing w:line="242" w:lineRule="auto"/>
        <w:rPr>
          <w:rFonts w:hint="eastAsia"/>
          <w:sz w:val="30"/>
          <w:szCs w:val="30"/>
        </w:rPr>
      </w:pPr>
    </w:p>
    <w:p w14:paraId="22C193B6">
      <w:pPr>
        <w:pStyle w:val="2"/>
        <w:spacing w:line="242" w:lineRule="auto"/>
        <w:rPr>
          <w:rFonts w:hint="eastAsia"/>
          <w:sz w:val="30"/>
          <w:szCs w:val="30"/>
        </w:rPr>
      </w:pPr>
      <w:r>
        <w:rPr>
          <w:rFonts w:hint="eastAsia"/>
          <w:sz w:val="30"/>
          <w:szCs w:val="30"/>
        </w:rPr>
        <w:t>The "falling away" intended by the apostle is a voluntary and deliberate abandonment of the gospel, its faith, rules, and obedience, which would cast the highest reproach and contempt on Christ himself, as explained later in the text.</w:t>
      </w:r>
    </w:p>
    <w:p w14:paraId="669D6E42">
      <w:pPr>
        <w:pStyle w:val="2"/>
        <w:spacing w:line="242" w:lineRule="auto"/>
        <w:rPr>
          <w:rFonts w:hint="eastAsia"/>
          <w:sz w:val="30"/>
          <w:szCs w:val="30"/>
        </w:rPr>
      </w:pPr>
      <w:r>
        <w:rPr>
          <w:rFonts w:hint="eastAsia"/>
          <w:sz w:val="30"/>
          <w:szCs w:val="30"/>
        </w:rPr>
        <w:t>使徒所意指之“离弃道理”乃一自愿且蓄意离弃福音、其信仰、规则与顺服，此将对基督自身投以最高责难与藐视，如下文所解释。</w:t>
      </w:r>
    </w:p>
    <w:p w14:paraId="4500595C">
      <w:pPr>
        <w:pStyle w:val="2"/>
        <w:spacing w:line="242" w:lineRule="auto"/>
        <w:rPr>
          <w:rFonts w:hint="eastAsia"/>
          <w:sz w:val="30"/>
          <w:szCs w:val="30"/>
        </w:rPr>
      </w:pPr>
    </w:p>
    <w:p w14:paraId="382298E3">
      <w:pPr>
        <w:pStyle w:val="2"/>
        <w:spacing w:line="242" w:lineRule="auto"/>
        <w:rPr>
          <w:rFonts w:hint="eastAsia"/>
          <w:sz w:val="30"/>
          <w:szCs w:val="30"/>
        </w:rPr>
      </w:pPr>
      <w:r>
        <w:rPr>
          <w:rFonts w:hint="eastAsia"/>
          <w:sz w:val="30"/>
          <w:szCs w:val="30"/>
        </w:rPr>
        <w:t>Regarding these individuals and their "falling away," two things are to be considered:</w:t>
      </w:r>
    </w:p>
    <w:p w14:paraId="6383161A">
      <w:pPr>
        <w:pStyle w:val="2"/>
        <w:spacing w:line="242" w:lineRule="auto"/>
        <w:rPr>
          <w:rFonts w:hint="eastAsia"/>
          <w:sz w:val="30"/>
          <w:szCs w:val="30"/>
        </w:rPr>
      </w:pPr>
      <w:r>
        <w:rPr>
          <w:rFonts w:hint="eastAsia"/>
          <w:sz w:val="30"/>
          <w:szCs w:val="30"/>
        </w:rPr>
        <w:t>关于此等个体及其“离弃道理”，有二事当考量：</w:t>
      </w:r>
    </w:p>
    <w:p w14:paraId="6DE7632A">
      <w:pPr>
        <w:pStyle w:val="2"/>
        <w:spacing w:line="242" w:lineRule="auto"/>
        <w:rPr>
          <w:rFonts w:hint="eastAsia"/>
          <w:sz w:val="30"/>
          <w:szCs w:val="30"/>
        </w:rPr>
      </w:pPr>
    </w:p>
    <w:p w14:paraId="19BBEDB3">
      <w:pPr>
        <w:pStyle w:val="2"/>
        <w:spacing w:line="242" w:lineRule="auto"/>
        <w:rPr>
          <w:rFonts w:hint="eastAsia"/>
          <w:sz w:val="30"/>
          <w:szCs w:val="30"/>
        </w:rPr>
      </w:pPr>
      <w:r>
        <w:rPr>
          <w:rFonts w:hint="eastAsia"/>
          <w:sz w:val="30"/>
          <w:szCs w:val="30"/>
        </w:rPr>
        <w:t>What is asserted about them;</w:t>
      </w:r>
    </w:p>
    <w:p w14:paraId="4A4A9278">
      <w:pPr>
        <w:pStyle w:val="2"/>
        <w:spacing w:line="242" w:lineRule="auto"/>
        <w:rPr>
          <w:rFonts w:hint="eastAsia"/>
          <w:sz w:val="30"/>
          <w:szCs w:val="30"/>
        </w:rPr>
      </w:pPr>
    </w:p>
    <w:p w14:paraId="25664925">
      <w:pPr>
        <w:pStyle w:val="2"/>
        <w:spacing w:line="242" w:lineRule="auto"/>
        <w:rPr>
          <w:rFonts w:hint="eastAsia"/>
          <w:sz w:val="30"/>
          <w:szCs w:val="30"/>
        </w:rPr>
      </w:pPr>
      <w:r>
        <w:rPr>
          <w:rFonts w:hint="eastAsia"/>
          <w:sz w:val="30"/>
          <w:szCs w:val="30"/>
        </w:rPr>
        <w:t>关于他们所断言者为何；</w:t>
      </w:r>
    </w:p>
    <w:p w14:paraId="25732FDB">
      <w:pPr>
        <w:pStyle w:val="2"/>
        <w:spacing w:line="242" w:lineRule="auto"/>
        <w:rPr>
          <w:rFonts w:hint="eastAsia"/>
          <w:sz w:val="30"/>
          <w:szCs w:val="30"/>
        </w:rPr>
      </w:pPr>
    </w:p>
    <w:p w14:paraId="09D9C33F">
      <w:pPr>
        <w:pStyle w:val="2"/>
        <w:spacing w:line="242" w:lineRule="auto"/>
        <w:rPr>
          <w:rFonts w:hint="eastAsia"/>
          <w:sz w:val="30"/>
          <w:szCs w:val="30"/>
        </w:rPr>
      </w:pPr>
      <w:r>
        <w:rPr>
          <w:rFonts w:hint="eastAsia"/>
          <w:sz w:val="30"/>
          <w:szCs w:val="30"/>
        </w:rPr>
        <w:t>The reason for that assertion.</w:t>
      </w:r>
    </w:p>
    <w:p w14:paraId="32637C2E">
      <w:pPr>
        <w:pStyle w:val="2"/>
        <w:spacing w:line="242" w:lineRule="auto"/>
        <w:rPr>
          <w:rFonts w:hint="eastAsia"/>
          <w:sz w:val="30"/>
          <w:szCs w:val="30"/>
        </w:rPr>
      </w:pPr>
    </w:p>
    <w:p w14:paraId="3109CAAD">
      <w:pPr>
        <w:pStyle w:val="2"/>
        <w:spacing w:line="242" w:lineRule="auto"/>
        <w:rPr>
          <w:rFonts w:hint="eastAsia"/>
          <w:sz w:val="30"/>
          <w:szCs w:val="30"/>
        </w:rPr>
      </w:pPr>
      <w:r>
        <w:rPr>
          <w:rFonts w:hint="eastAsia"/>
          <w:sz w:val="30"/>
          <w:szCs w:val="30"/>
        </w:rPr>
        <w:t>该断言之理由。</w:t>
      </w:r>
    </w:p>
    <w:p w14:paraId="73FA9FAD">
      <w:pPr>
        <w:pStyle w:val="2"/>
        <w:spacing w:line="242" w:lineRule="auto"/>
        <w:rPr>
          <w:rFonts w:hint="eastAsia"/>
          <w:sz w:val="30"/>
          <w:szCs w:val="30"/>
        </w:rPr>
      </w:pPr>
    </w:p>
    <w:p w14:paraId="4D6B7614">
      <w:pPr>
        <w:pStyle w:val="2"/>
        <w:spacing w:line="242" w:lineRule="auto"/>
        <w:rPr>
          <w:rFonts w:hint="eastAsia"/>
          <w:sz w:val="30"/>
          <w:szCs w:val="30"/>
        </w:rPr>
      </w:pPr>
      <w:r>
        <w:rPr>
          <w:rFonts w:hint="eastAsia"/>
          <w:sz w:val="30"/>
          <w:szCs w:val="30"/>
        </w:rPr>
        <w:t>The first point is that it is impossible to renew them again unto repentance.</w:t>
      </w:r>
    </w:p>
    <w:p w14:paraId="056EE8A7">
      <w:pPr>
        <w:pStyle w:val="2"/>
        <w:spacing w:line="242" w:lineRule="auto"/>
        <w:rPr>
          <w:rFonts w:hint="eastAsia"/>
          <w:sz w:val="30"/>
          <w:szCs w:val="30"/>
        </w:rPr>
      </w:pPr>
      <w:r>
        <w:rPr>
          <w:rFonts w:hint="eastAsia"/>
          <w:sz w:val="30"/>
          <w:szCs w:val="30"/>
        </w:rPr>
        <w:t>第一点乃是不可能叫他们从新懊悔了。</w:t>
      </w:r>
    </w:p>
    <w:p w14:paraId="44D2C0CB">
      <w:pPr>
        <w:pStyle w:val="2"/>
        <w:spacing w:line="242" w:lineRule="auto"/>
        <w:rPr>
          <w:rFonts w:hint="eastAsia"/>
          <w:sz w:val="30"/>
          <w:szCs w:val="30"/>
        </w:rPr>
      </w:pPr>
      <w:r>
        <w:rPr>
          <w:rFonts w:hint="eastAsia"/>
          <w:sz w:val="30"/>
          <w:szCs w:val="30"/>
        </w:rPr>
        <w:t>The meaning is negative, denying the possibility of renewing them again unto repentance.</w:t>
      </w:r>
    </w:p>
    <w:p w14:paraId="7C885DDB">
      <w:pPr>
        <w:pStyle w:val="2"/>
        <w:spacing w:line="242" w:lineRule="auto"/>
        <w:rPr>
          <w:rFonts w:hint="eastAsia"/>
          <w:sz w:val="30"/>
          <w:szCs w:val="30"/>
        </w:rPr>
      </w:pPr>
      <w:r>
        <w:rPr>
          <w:rFonts w:hint="eastAsia"/>
          <w:sz w:val="30"/>
          <w:szCs w:val="30"/>
        </w:rPr>
        <w:t>此意乃否定的，否定再次更新他们以至悔改之可能性。</w:t>
      </w:r>
    </w:p>
    <w:p w14:paraId="7617D766">
      <w:pPr>
        <w:pStyle w:val="2"/>
        <w:spacing w:line="242" w:lineRule="auto"/>
        <w:rPr>
          <w:rFonts w:hint="eastAsia"/>
          <w:sz w:val="30"/>
          <w:szCs w:val="30"/>
        </w:rPr>
      </w:pPr>
      <w:r>
        <w:rPr>
          <w:rFonts w:hint="eastAsia"/>
          <w:sz w:val="30"/>
          <w:szCs w:val="30"/>
        </w:rPr>
        <w:t>However, the qualification of that negation turns it into an affirmation that "it is impossible to do so."</w:t>
      </w:r>
    </w:p>
    <w:p w14:paraId="03E5561C">
      <w:pPr>
        <w:pStyle w:val="2"/>
        <w:spacing w:line="242" w:lineRule="auto"/>
        <w:rPr>
          <w:rFonts w:hint="eastAsia"/>
          <w:sz w:val="30"/>
          <w:szCs w:val="30"/>
        </w:rPr>
      </w:pPr>
      <w:r>
        <w:rPr>
          <w:rFonts w:hint="eastAsia"/>
          <w:sz w:val="30"/>
          <w:szCs w:val="30"/>
        </w:rPr>
        <w:t>然则，该否定之限定将其转为一肯定，即“如此行乃不可能”。</w:t>
      </w:r>
    </w:p>
    <w:p w14:paraId="3633242D">
      <w:pPr>
        <w:pStyle w:val="2"/>
        <w:spacing w:line="242" w:lineRule="auto"/>
        <w:rPr>
          <w:rFonts w:hint="eastAsia"/>
          <w:sz w:val="30"/>
          <w:szCs w:val="30"/>
        </w:rPr>
      </w:pPr>
    </w:p>
    <w:p w14:paraId="37A12FD7">
      <w:pPr>
        <w:pStyle w:val="2"/>
        <w:spacing w:line="242" w:lineRule="auto"/>
        <w:rPr>
          <w:rFonts w:hint="eastAsia"/>
          <w:sz w:val="30"/>
          <w:szCs w:val="30"/>
        </w:rPr>
      </w:pPr>
      <w:r>
        <w:rPr>
          <w:rFonts w:hint="eastAsia"/>
          <w:sz w:val="30"/>
          <w:szCs w:val="30"/>
        </w:rPr>
        <w:t>The word "impossible" ἀδύνατον (adunaton) is ambiguous in its import, with some suggesting that an absolute impossibility is intended,while others propose only a moral impossibility.</w:t>
      </w:r>
    </w:p>
    <w:p w14:paraId="1C85788B">
      <w:pPr>
        <w:pStyle w:val="2"/>
        <w:spacing w:line="242" w:lineRule="auto"/>
        <w:rPr>
          <w:rFonts w:hint="eastAsia"/>
          <w:sz w:val="30"/>
          <w:szCs w:val="30"/>
        </w:rPr>
      </w:pPr>
      <w:r>
        <w:rPr>
          <w:rFonts w:hint="eastAsia"/>
          <w:sz w:val="30"/>
          <w:szCs w:val="30"/>
        </w:rPr>
        <w:t>词语“不可能” ἀδύνατον (adynaton 希腊文) 其内涵模棱两可，某些人提示意指一绝对不可能，另一些人则仅提议一道德上不可能。</w:t>
      </w:r>
    </w:p>
    <w:p w14:paraId="44AC53EB">
      <w:pPr>
        <w:pStyle w:val="2"/>
        <w:spacing w:line="242" w:lineRule="auto"/>
        <w:rPr>
          <w:rFonts w:hint="eastAsia"/>
          <w:sz w:val="30"/>
          <w:szCs w:val="30"/>
        </w:rPr>
      </w:pPr>
      <w:r>
        <w:rPr>
          <w:rFonts w:hint="eastAsia"/>
          <w:sz w:val="30"/>
          <w:szCs w:val="30"/>
        </w:rPr>
        <w:t>The latter interpretation is more commonly accepted, implying that it is rare, difficult, and unlikely to be expected but not an absolute impossibility.</w:t>
      </w:r>
    </w:p>
    <w:p w14:paraId="0BAAD176">
      <w:pPr>
        <w:pStyle w:val="2"/>
        <w:spacing w:line="242" w:lineRule="auto"/>
        <w:rPr>
          <w:rFonts w:hint="eastAsia"/>
          <w:sz w:val="30"/>
          <w:szCs w:val="30"/>
        </w:rPr>
      </w:pPr>
      <w:r>
        <w:rPr>
          <w:rFonts w:hint="eastAsia"/>
          <w:sz w:val="30"/>
          <w:szCs w:val="30"/>
        </w:rPr>
        <w:t>后者解释更普遍被接受，暗示其乃罕见、困难且不大可能被期待，然非一绝对不可能。</w:t>
      </w:r>
    </w:p>
    <w:p w14:paraId="16ACA2B8">
      <w:pPr>
        <w:pStyle w:val="2"/>
        <w:spacing w:line="242" w:lineRule="auto"/>
        <w:rPr>
          <w:rFonts w:hint="eastAsia"/>
          <w:sz w:val="30"/>
          <w:szCs w:val="30"/>
        </w:rPr>
      </w:pPr>
      <w:r>
        <w:rPr>
          <w:rFonts w:hint="eastAsia"/>
          <w:sz w:val="30"/>
          <w:szCs w:val="30"/>
        </w:rPr>
        <w:t>There are significant reasons and examples to support both interpretations, but further investigation is necessary to understand its meaningfully.</w:t>
      </w:r>
    </w:p>
    <w:p w14:paraId="66CC1797">
      <w:pPr>
        <w:pStyle w:val="2"/>
        <w:spacing w:line="242" w:lineRule="auto"/>
        <w:rPr>
          <w:rFonts w:hint="eastAsia"/>
          <w:sz w:val="30"/>
          <w:szCs w:val="30"/>
        </w:rPr>
      </w:pPr>
      <w:r>
        <w:rPr>
          <w:rFonts w:hint="eastAsia"/>
          <w:sz w:val="30"/>
          <w:szCs w:val="30"/>
        </w:rPr>
        <w:t>有重要理由与实例支持两种解释，然需进一步查究以有意义地理解之。</w:t>
      </w:r>
    </w:p>
    <w:p w14:paraId="6FDD6CCD">
      <w:pPr>
        <w:pStyle w:val="2"/>
        <w:spacing w:line="242" w:lineRule="auto"/>
        <w:rPr>
          <w:rFonts w:hint="eastAsia"/>
          <w:sz w:val="30"/>
          <w:szCs w:val="30"/>
        </w:rPr>
      </w:pPr>
    </w:p>
    <w:p w14:paraId="0AB7F656">
      <w:pPr>
        <w:pStyle w:val="2"/>
        <w:spacing w:line="242" w:lineRule="auto"/>
        <w:rPr>
          <w:rFonts w:hint="eastAsia"/>
          <w:sz w:val="30"/>
          <w:szCs w:val="30"/>
        </w:rPr>
      </w:pPr>
      <w:r>
        <w:rPr>
          <w:rFonts w:hint="eastAsia"/>
          <w:sz w:val="30"/>
          <w:szCs w:val="30"/>
        </w:rPr>
        <w:t>All future events depend on God, who alone necessarily exists.</w:t>
      </w:r>
    </w:p>
    <w:p w14:paraId="51130A34">
      <w:pPr>
        <w:pStyle w:val="2"/>
        <w:spacing w:line="242" w:lineRule="auto"/>
        <w:rPr>
          <w:rFonts w:hint="eastAsia"/>
          <w:sz w:val="30"/>
          <w:szCs w:val="30"/>
        </w:rPr>
      </w:pPr>
    </w:p>
    <w:p w14:paraId="4BC0042A">
      <w:pPr>
        <w:pStyle w:val="2"/>
        <w:spacing w:line="242" w:lineRule="auto"/>
        <w:rPr>
          <w:rFonts w:hint="eastAsia"/>
          <w:sz w:val="30"/>
          <w:szCs w:val="30"/>
        </w:rPr>
      </w:pPr>
      <w:r>
        <w:rPr>
          <w:rFonts w:hint="eastAsia"/>
          <w:sz w:val="30"/>
          <w:szCs w:val="30"/>
        </w:rPr>
        <w:t>所有未来事件皆依赖于上帝，惟独祂必然存在。</w:t>
      </w:r>
    </w:p>
    <w:p w14:paraId="75F3FB15">
      <w:pPr>
        <w:pStyle w:val="2"/>
        <w:spacing w:line="242" w:lineRule="auto"/>
        <w:rPr>
          <w:rFonts w:hint="eastAsia"/>
          <w:sz w:val="30"/>
          <w:szCs w:val="30"/>
        </w:rPr>
      </w:pPr>
      <w:r>
        <w:rPr>
          <w:rFonts w:hint="eastAsia"/>
          <w:sz w:val="30"/>
          <w:szCs w:val="30"/>
        </w:rPr>
        <w:t>Other things may or may not be, depending on how they relate to him and his will.</w:t>
      </w:r>
    </w:p>
    <w:p w14:paraId="4AEE1979">
      <w:pPr>
        <w:pStyle w:val="2"/>
        <w:spacing w:line="242" w:lineRule="auto"/>
        <w:rPr>
          <w:rFonts w:hint="eastAsia"/>
          <w:sz w:val="30"/>
          <w:szCs w:val="30"/>
        </w:rPr>
      </w:pPr>
      <w:r>
        <w:rPr>
          <w:rFonts w:hint="eastAsia"/>
          <w:sz w:val="30"/>
          <w:szCs w:val="30"/>
        </w:rPr>
        <w:t>其他事物或存或亡，取决于其如何与祂及其旨意相关。</w:t>
      </w:r>
    </w:p>
    <w:p w14:paraId="25EAF5D7">
      <w:pPr>
        <w:pStyle w:val="2"/>
        <w:spacing w:line="242" w:lineRule="auto"/>
        <w:rPr>
          <w:rFonts w:hint="eastAsia"/>
          <w:sz w:val="30"/>
          <w:szCs w:val="30"/>
        </w:rPr>
      </w:pPr>
      <w:r>
        <w:rPr>
          <w:rFonts w:hint="eastAsia"/>
          <w:sz w:val="30"/>
          <w:szCs w:val="30"/>
        </w:rPr>
        <w:t>Therefore, things that are future may be considered impossible either because they contradict God's nature, his decrees, or his moral order and law.</w:t>
      </w:r>
    </w:p>
    <w:p w14:paraId="391E2903">
      <w:pPr>
        <w:pStyle w:val="2"/>
        <w:spacing w:line="242" w:lineRule="auto"/>
        <w:rPr>
          <w:rFonts w:hint="eastAsia"/>
          <w:sz w:val="30"/>
          <w:szCs w:val="30"/>
        </w:rPr>
      </w:pPr>
      <w:r>
        <w:rPr>
          <w:rFonts w:hint="eastAsia"/>
          <w:sz w:val="30"/>
          <w:szCs w:val="30"/>
        </w:rPr>
        <w:t>因此，未来之事或可被视为不可能，或因其与上帝之性体、其谕旨或其道德秩序与律法相矛盾。</w:t>
      </w:r>
    </w:p>
    <w:p w14:paraId="04119552">
      <w:pPr>
        <w:pStyle w:val="2"/>
        <w:spacing w:line="242" w:lineRule="auto"/>
        <w:rPr>
          <w:rFonts w:hint="eastAsia"/>
          <w:sz w:val="30"/>
          <w:szCs w:val="30"/>
        </w:rPr>
      </w:pPr>
      <w:r>
        <w:rPr>
          <w:rFonts w:hint="eastAsia"/>
          <w:sz w:val="30"/>
          <w:szCs w:val="30"/>
        </w:rPr>
        <w:t>Things may be impossible because they contradict God's nature either absolutely or on some supposition.</w:t>
      </w:r>
    </w:p>
    <w:p w14:paraId="580141E6">
      <w:pPr>
        <w:pStyle w:val="2"/>
        <w:spacing w:line="242" w:lineRule="auto"/>
        <w:rPr>
          <w:rFonts w:hint="eastAsia"/>
          <w:sz w:val="30"/>
          <w:szCs w:val="30"/>
        </w:rPr>
      </w:pPr>
      <w:r>
        <w:rPr>
          <w:rFonts w:hint="eastAsia"/>
          <w:sz w:val="30"/>
          <w:szCs w:val="30"/>
        </w:rPr>
        <w:t>事物或因其与上帝性体相矛盾而不可能，或是绝对地，或是基于某种假设。</w:t>
      </w:r>
    </w:p>
    <w:p w14:paraId="327A59B5">
      <w:pPr>
        <w:pStyle w:val="2"/>
        <w:spacing w:line="242" w:lineRule="auto"/>
        <w:rPr>
          <w:rFonts w:hint="eastAsia"/>
          <w:sz w:val="30"/>
          <w:szCs w:val="30"/>
        </w:rPr>
      </w:pPr>
      <w:r>
        <w:rPr>
          <w:rFonts w:hint="eastAsia"/>
          <w:sz w:val="30"/>
          <w:szCs w:val="30"/>
        </w:rPr>
        <w:t>For example, God cannot lie or forgive sin without satisfaction.</w:t>
      </w:r>
    </w:p>
    <w:p w14:paraId="6A69DCA8">
      <w:pPr>
        <w:pStyle w:val="2"/>
        <w:spacing w:line="242" w:lineRule="auto"/>
        <w:rPr>
          <w:rFonts w:hint="eastAsia"/>
          <w:sz w:val="30"/>
          <w:szCs w:val="30"/>
        </w:rPr>
      </w:pPr>
      <w:r>
        <w:rPr>
          <w:rFonts w:hint="eastAsia"/>
          <w:sz w:val="30"/>
          <w:szCs w:val="30"/>
        </w:rPr>
        <w:t>例如，上帝不能说谎，亦不能无补偿（satisfaction）而赦罪。</w:t>
      </w:r>
    </w:p>
    <w:p w14:paraId="034DB028">
      <w:pPr>
        <w:pStyle w:val="2"/>
        <w:spacing w:line="242" w:lineRule="auto"/>
        <w:rPr>
          <w:rFonts w:hint="eastAsia"/>
          <w:sz w:val="30"/>
          <w:szCs w:val="30"/>
        </w:rPr>
      </w:pPr>
      <w:r>
        <w:rPr>
          <w:rFonts w:hint="eastAsia"/>
          <w:sz w:val="30"/>
          <w:szCs w:val="30"/>
        </w:rPr>
        <w:t>In this sense, it is uncertain whether the repentance of these apostates is impossible.</w:t>
      </w:r>
    </w:p>
    <w:p w14:paraId="099DB1F3">
      <w:pPr>
        <w:pStyle w:val="2"/>
        <w:spacing w:line="242" w:lineRule="auto"/>
        <w:rPr>
          <w:rFonts w:hint="eastAsia"/>
          <w:sz w:val="30"/>
          <w:szCs w:val="30"/>
        </w:rPr>
      </w:pPr>
      <w:r>
        <w:rPr>
          <w:rFonts w:hint="eastAsia"/>
          <w:sz w:val="30"/>
          <w:szCs w:val="30"/>
        </w:rPr>
        <w:t>于此意义上，此等背道者之悔改是否不可能，尚不确定。</w:t>
      </w:r>
    </w:p>
    <w:p w14:paraId="6125A894">
      <w:pPr>
        <w:pStyle w:val="2"/>
        <w:spacing w:line="242" w:lineRule="auto"/>
        <w:rPr>
          <w:rFonts w:hint="eastAsia"/>
          <w:sz w:val="30"/>
          <w:szCs w:val="30"/>
        </w:rPr>
      </w:pPr>
      <w:r>
        <w:rPr>
          <w:rFonts w:hint="eastAsia"/>
          <w:sz w:val="30"/>
          <w:szCs w:val="30"/>
        </w:rPr>
        <w:t>It may not be contrary to any essential properties of God's nature, but their actions of "crucifying the Son of God afresh and putting him to open shame" might be incompatible with God's holiness, righteousness, and glory as the supreme ruler of the world.</w:t>
      </w:r>
    </w:p>
    <w:p w14:paraId="22205531">
      <w:pPr>
        <w:pStyle w:val="2"/>
        <w:spacing w:line="242" w:lineRule="auto"/>
        <w:rPr>
          <w:rFonts w:hint="eastAsia"/>
          <w:sz w:val="30"/>
          <w:szCs w:val="30"/>
        </w:rPr>
      </w:pPr>
      <w:r>
        <w:rPr>
          <w:rFonts w:hint="eastAsia"/>
          <w:sz w:val="30"/>
          <w:szCs w:val="30"/>
        </w:rPr>
        <w:t>其或不与上帝性体任何本质属性相悖，然其“把神的儿子重钉十字架，明明地羞辱他”之行动，或与上帝作为世界至高掌权者之圣洁、公义与荣耀不相容。</w:t>
      </w:r>
    </w:p>
    <w:p w14:paraId="7C56D837">
      <w:pPr>
        <w:pStyle w:val="2"/>
        <w:spacing w:line="242" w:lineRule="auto"/>
        <w:rPr>
          <w:rFonts w:hint="eastAsia"/>
          <w:sz w:val="30"/>
          <w:szCs w:val="30"/>
        </w:rPr>
      </w:pPr>
      <w:r>
        <w:rPr>
          <w:rFonts w:hint="eastAsia"/>
          <w:sz w:val="30"/>
          <w:szCs w:val="30"/>
        </w:rPr>
        <w:t>However, this is not a definite interpretation of the passage.</w:t>
      </w:r>
    </w:p>
    <w:p w14:paraId="449F9BFE">
      <w:pPr>
        <w:pStyle w:val="2"/>
        <w:spacing w:line="242" w:lineRule="auto"/>
        <w:rPr>
          <w:rFonts w:hint="eastAsia"/>
          <w:sz w:val="30"/>
          <w:szCs w:val="30"/>
        </w:rPr>
      </w:pPr>
      <w:r>
        <w:rPr>
          <w:rFonts w:hint="eastAsia"/>
          <w:sz w:val="30"/>
          <w:szCs w:val="30"/>
        </w:rPr>
        <w:t>然则，此非该段经文之一确定解释。</w:t>
      </w:r>
    </w:p>
    <w:p w14:paraId="02BE8116">
      <w:pPr>
        <w:pStyle w:val="2"/>
        <w:spacing w:line="242" w:lineRule="auto"/>
        <w:rPr>
          <w:rFonts w:hint="eastAsia"/>
          <w:sz w:val="30"/>
          <w:szCs w:val="30"/>
        </w:rPr>
      </w:pPr>
    </w:p>
    <w:p w14:paraId="2FBAD3EA">
      <w:pPr>
        <w:pStyle w:val="2"/>
        <w:spacing w:line="242" w:lineRule="auto"/>
        <w:rPr>
          <w:rFonts w:hint="eastAsia"/>
          <w:sz w:val="30"/>
          <w:szCs w:val="30"/>
        </w:rPr>
      </w:pPr>
      <w:r>
        <w:rPr>
          <w:rFonts w:hint="eastAsia"/>
          <w:sz w:val="30"/>
          <w:szCs w:val="30"/>
        </w:rPr>
        <w:t>Things that are possible in themselves and with respect to God's nature may be rendered impossible by God's decree and purpose.</w:t>
      </w:r>
    </w:p>
    <w:p w14:paraId="5F422C61">
      <w:pPr>
        <w:pStyle w:val="2"/>
        <w:spacing w:line="242" w:lineRule="auto"/>
        <w:rPr>
          <w:rFonts w:hint="eastAsia"/>
          <w:sz w:val="30"/>
          <w:szCs w:val="30"/>
        </w:rPr>
      </w:pPr>
    </w:p>
    <w:p w14:paraId="44E83E85">
      <w:pPr>
        <w:pStyle w:val="2"/>
        <w:spacing w:line="242" w:lineRule="auto"/>
        <w:rPr>
          <w:rFonts w:hint="eastAsia"/>
          <w:sz w:val="30"/>
          <w:szCs w:val="30"/>
        </w:rPr>
      </w:pPr>
      <w:r>
        <w:rPr>
          <w:rFonts w:hint="eastAsia"/>
          <w:sz w:val="30"/>
          <w:szCs w:val="30"/>
        </w:rPr>
        <w:t>本身可能且就上帝性体而言可能之事，或可因上帝之谕旨与目的而被致为不可能。</w:t>
      </w:r>
    </w:p>
    <w:p w14:paraId="13917ACD">
      <w:pPr>
        <w:pStyle w:val="2"/>
        <w:spacing w:line="242" w:lineRule="auto"/>
        <w:rPr>
          <w:rFonts w:hint="eastAsia"/>
          <w:sz w:val="30"/>
          <w:szCs w:val="30"/>
        </w:rPr>
      </w:pPr>
      <w:r>
        <w:rPr>
          <w:rFonts w:hint="eastAsia"/>
          <w:sz w:val="30"/>
          <w:szCs w:val="30"/>
        </w:rPr>
        <w:t>For instance, God had decreed that Saul and his posterity would not be preserved in the kingdom of Israel,</w:t>
      </w:r>
    </w:p>
    <w:p w14:paraId="43D6BE7B">
      <w:pPr>
        <w:pStyle w:val="2"/>
        <w:spacing w:line="242" w:lineRule="auto"/>
        <w:rPr>
          <w:rFonts w:hint="eastAsia"/>
          <w:sz w:val="30"/>
          <w:szCs w:val="30"/>
        </w:rPr>
      </w:pPr>
      <w:r>
        <w:rPr>
          <w:rFonts w:hint="eastAsia"/>
          <w:sz w:val="30"/>
          <w:szCs w:val="30"/>
        </w:rPr>
        <w:t>although it was not contrary to his nature.</w:t>
      </w:r>
    </w:p>
    <w:p w14:paraId="2A88C18C">
      <w:pPr>
        <w:pStyle w:val="2"/>
        <w:spacing w:line="242" w:lineRule="auto"/>
        <w:rPr>
          <w:rFonts w:hint="eastAsia"/>
          <w:sz w:val="30"/>
          <w:szCs w:val="30"/>
        </w:rPr>
      </w:pPr>
      <w:r>
        <w:rPr>
          <w:rFonts w:hint="eastAsia"/>
          <w:sz w:val="30"/>
          <w:szCs w:val="30"/>
        </w:rPr>
        <w:t>例如，上帝已命定扫罗（Saul）及其后裔不得在以色列国中蒙保守，纵然此非与其性体相悖。</w:t>
      </w:r>
    </w:p>
    <w:p w14:paraId="19BFB13A">
      <w:pPr>
        <w:pStyle w:val="2"/>
        <w:spacing w:line="242" w:lineRule="auto"/>
        <w:rPr>
          <w:rFonts w:hint="eastAsia"/>
          <w:sz w:val="30"/>
          <w:szCs w:val="30"/>
        </w:rPr>
      </w:pPr>
      <w:r>
        <w:rPr>
          <w:rFonts w:hint="eastAsia"/>
          <w:sz w:val="30"/>
          <w:szCs w:val="30"/>
        </w:rPr>
        <w:t>However, God's decrees regarding particular persons, not their qualifications, cannot be what the author is discussing.</w:t>
      </w:r>
    </w:p>
    <w:p w14:paraId="5BD9AD30">
      <w:pPr>
        <w:pStyle w:val="2"/>
        <w:spacing w:line="242" w:lineRule="auto"/>
        <w:rPr>
          <w:rFonts w:hint="eastAsia"/>
          <w:sz w:val="30"/>
          <w:szCs w:val="30"/>
        </w:rPr>
      </w:pPr>
      <w:r>
        <w:rPr>
          <w:rFonts w:hint="eastAsia"/>
          <w:sz w:val="30"/>
          <w:szCs w:val="30"/>
        </w:rPr>
        <w:t>然则，上帝关乎特定之人——非其资格——之谕旨，不可能是作者所讨论者。</w:t>
      </w:r>
    </w:p>
    <w:p w14:paraId="32B1C745">
      <w:pPr>
        <w:pStyle w:val="2"/>
        <w:spacing w:line="242" w:lineRule="auto"/>
        <w:rPr>
          <w:rFonts w:hint="eastAsia"/>
          <w:sz w:val="30"/>
          <w:szCs w:val="30"/>
        </w:rPr>
      </w:pPr>
      <w:r>
        <w:rPr>
          <w:rFonts w:hint="eastAsia"/>
          <w:sz w:val="30"/>
          <w:szCs w:val="30"/>
        </w:rPr>
        <w:t>These decrees are sovereign acts of God's will, not revealed in particular or by any general rule, and create distinctions between individuals in similar circumstances.</w:t>
      </w:r>
    </w:p>
    <w:p w14:paraId="0F4C6126">
      <w:pPr>
        <w:pStyle w:val="2"/>
        <w:spacing w:line="242" w:lineRule="auto"/>
        <w:rPr>
          <w:rFonts w:hint="eastAsia"/>
          <w:sz w:val="30"/>
          <w:szCs w:val="30"/>
        </w:rPr>
      </w:pPr>
      <w:r>
        <w:rPr>
          <w:rFonts w:hint="eastAsia"/>
          <w:sz w:val="30"/>
          <w:szCs w:val="30"/>
        </w:rPr>
        <w:t>此等谕旨乃上帝意志之主权行动，非特别启示或藉任何普遍规则启示，并在类似境况之个体间造成区别。</w:t>
      </w:r>
    </w:p>
    <w:p w14:paraId="374AB280">
      <w:pPr>
        <w:pStyle w:val="2"/>
        <w:spacing w:line="242" w:lineRule="auto"/>
        <w:rPr>
          <w:rFonts w:hint="eastAsia"/>
          <w:sz w:val="30"/>
          <w:szCs w:val="30"/>
        </w:rPr>
      </w:pPr>
      <w:r>
        <w:rPr>
          <w:rFonts w:hint="eastAsia"/>
          <w:sz w:val="30"/>
          <w:szCs w:val="30"/>
        </w:rPr>
        <w:t>Therefore, we can have some knowledge about what is possible or impossible with respect to God's nature and essential properties.</w:t>
      </w:r>
    </w:p>
    <w:p w14:paraId="5CD12688">
      <w:pPr>
        <w:pStyle w:val="2"/>
        <w:spacing w:line="242" w:lineRule="auto"/>
        <w:rPr>
          <w:rFonts w:hint="eastAsia"/>
          <w:sz w:val="30"/>
          <w:szCs w:val="30"/>
        </w:rPr>
      </w:pPr>
      <w:r>
        <w:rPr>
          <w:rFonts w:hint="eastAsia"/>
          <w:sz w:val="30"/>
          <w:szCs w:val="30"/>
        </w:rPr>
        <w:t>因此，吾人可对就上帝性体与本质属性而言何为可能或不可能有某些知识。</w:t>
      </w:r>
    </w:p>
    <w:p w14:paraId="6DDFCE58">
      <w:pPr>
        <w:pStyle w:val="2"/>
        <w:spacing w:line="242" w:lineRule="auto"/>
        <w:rPr>
          <w:rFonts w:hint="eastAsia"/>
          <w:sz w:val="30"/>
          <w:szCs w:val="30"/>
        </w:rPr>
      </w:pPr>
      <w:r>
        <w:rPr>
          <w:rFonts w:hint="eastAsia"/>
          <w:sz w:val="30"/>
          <w:szCs w:val="30"/>
        </w:rPr>
        <w:t>Still, we cannot know what is possible or impossible with respect to his decrees and purposes, which are free, sovereign acts of his will that even the angels in heaven cannot understand.</w:t>
      </w:r>
    </w:p>
    <w:p w14:paraId="4CD003CF">
      <w:pPr>
        <w:pStyle w:val="2"/>
        <w:spacing w:line="242" w:lineRule="auto"/>
        <w:rPr>
          <w:rFonts w:hint="eastAsia"/>
          <w:sz w:val="30"/>
          <w:szCs w:val="30"/>
        </w:rPr>
      </w:pPr>
      <w:r>
        <w:rPr>
          <w:rFonts w:hint="eastAsia"/>
          <w:sz w:val="30"/>
          <w:szCs w:val="30"/>
        </w:rPr>
        <w:t>然则，吾人无法知晓就其谕旨与目的而言何为可能或不可能，此等乃其意志之自由、主权行动，即便天上天使亦不能理解。</w:t>
      </w:r>
    </w:p>
    <w:p w14:paraId="01300DA9">
      <w:pPr>
        <w:pStyle w:val="2"/>
        <w:spacing w:line="242" w:lineRule="auto"/>
        <w:rPr>
          <w:rFonts w:hint="eastAsia"/>
          <w:sz w:val="30"/>
          <w:szCs w:val="30"/>
        </w:rPr>
      </w:pPr>
    </w:p>
    <w:p w14:paraId="22234373">
      <w:pPr>
        <w:pStyle w:val="2"/>
        <w:spacing w:line="242" w:lineRule="auto"/>
        <w:rPr>
          <w:rFonts w:hint="eastAsia"/>
          <w:sz w:val="30"/>
          <w:szCs w:val="30"/>
        </w:rPr>
      </w:pPr>
      <w:r>
        <w:rPr>
          <w:rFonts w:hint="eastAsia"/>
          <w:sz w:val="30"/>
          <w:szCs w:val="30"/>
        </w:rPr>
        <w:t>(3.) Things can be possible or impossible based on the rules and order that God has set in place.</w:t>
      </w:r>
    </w:p>
    <w:p w14:paraId="6138A029">
      <w:pPr>
        <w:pStyle w:val="2"/>
        <w:spacing w:line="242" w:lineRule="auto"/>
        <w:rPr>
          <w:rFonts w:hint="eastAsia"/>
          <w:sz w:val="30"/>
          <w:szCs w:val="30"/>
        </w:rPr>
      </w:pPr>
      <w:r>
        <w:rPr>
          <w:rFonts w:hint="eastAsia"/>
          <w:sz w:val="30"/>
          <w:szCs w:val="30"/>
        </w:rPr>
        <w:t>（3.）事物或可基于上帝所设立之规则与秩序而可能或不可能。</w:t>
      </w:r>
    </w:p>
    <w:p w14:paraId="488E269E">
      <w:pPr>
        <w:pStyle w:val="2"/>
        <w:spacing w:line="242" w:lineRule="auto"/>
        <w:rPr>
          <w:rFonts w:hint="eastAsia"/>
          <w:sz w:val="30"/>
          <w:szCs w:val="30"/>
        </w:rPr>
      </w:pPr>
      <w:r>
        <w:rPr>
          <w:rFonts w:hint="eastAsia"/>
          <w:sz w:val="30"/>
          <w:szCs w:val="30"/>
        </w:rPr>
        <w:t>If God has not commanded or given us the means to perform a certain duty, then we should consider it impossible.</w:t>
      </w:r>
    </w:p>
    <w:p w14:paraId="15F1AD7A">
      <w:pPr>
        <w:pStyle w:val="2"/>
        <w:spacing w:line="242" w:lineRule="auto"/>
        <w:rPr>
          <w:rFonts w:hint="eastAsia"/>
          <w:sz w:val="30"/>
          <w:szCs w:val="30"/>
        </w:rPr>
      </w:pPr>
      <w:r>
        <w:rPr>
          <w:rFonts w:hint="eastAsia"/>
          <w:sz w:val="30"/>
          <w:szCs w:val="30"/>
        </w:rPr>
        <w:t>倘若上帝未曾命令或给予吾人履行某特定本分之途径，则吾人当视其为不可能。</w:t>
      </w:r>
    </w:p>
    <w:p w14:paraId="29F2299B">
      <w:pPr>
        <w:pStyle w:val="2"/>
        <w:spacing w:line="242" w:lineRule="auto"/>
        <w:rPr>
          <w:rFonts w:hint="eastAsia"/>
          <w:sz w:val="30"/>
          <w:szCs w:val="30"/>
        </w:rPr>
      </w:pPr>
      <w:r>
        <w:rPr>
          <w:rFonts w:hint="eastAsia"/>
          <w:sz w:val="30"/>
          <w:szCs w:val="30"/>
        </w:rPr>
        <w:t>This is the primary meaning of the impossibility mentioned here.</w:t>
      </w:r>
    </w:p>
    <w:p w14:paraId="7021ACEF">
      <w:pPr>
        <w:pStyle w:val="2"/>
        <w:spacing w:line="242" w:lineRule="auto"/>
        <w:rPr>
          <w:rFonts w:hint="eastAsia"/>
          <w:sz w:val="30"/>
          <w:szCs w:val="30"/>
        </w:rPr>
      </w:pPr>
      <w:r>
        <w:rPr>
          <w:rFonts w:hint="eastAsia"/>
          <w:sz w:val="30"/>
          <w:szCs w:val="30"/>
        </w:rPr>
        <w:t>此乃此处所提及不可能之首要意义。</w:t>
      </w:r>
    </w:p>
    <w:p w14:paraId="3595C706">
      <w:pPr>
        <w:pStyle w:val="2"/>
        <w:spacing w:line="242" w:lineRule="auto"/>
        <w:rPr>
          <w:rFonts w:hint="eastAsia"/>
          <w:sz w:val="30"/>
          <w:szCs w:val="30"/>
        </w:rPr>
      </w:pPr>
      <w:r>
        <w:rPr>
          <w:rFonts w:hint="eastAsia"/>
          <w:sz w:val="30"/>
          <w:szCs w:val="30"/>
        </w:rPr>
        <w:t>God has neither commanded us to strive for nor appointed any means to achieve the renewal of such people to repentance.</w:t>
      </w:r>
    </w:p>
    <w:p w14:paraId="690A6013">
      <w:pPr>
        <w:pStyle w:val="2"/>
        <w:spacing w:line="242" w:lineRule="auto"/>
        <w:rPr>
          <w:rFonts w:hint="eastAsia"/>
          <w:sz w:val="30"/>
          <w:szCs w:val="30"/>
        </w:rPr>
      </w:pPr>
      <w:r>
        <w:rPr>
          <w:rFonts w:hint="eastAsia"/>
          <w:sz w:val="30"/>
          <w:szCs w:val="30"/>
        </w:rPr>
        <w:t>上帝既未命令吾人努力争取，亦未指定任何途径以达成使如此之人更新以至悔改。</w:t>
      </w:r>
    </w:p>
    <w:p w14:paraId="69A19B73">
      <w:pPr>
        <w:pStyle w:val="2"/>
        <w:spacing w:line="242" w:lineRule="auto"/>
        <w:rPr>
          <w:rFonts w:hint="eastAsia"/>
          <w:sz w:val="30"/>
          <w:szCs w:val="30"/>
        </w:rPr>
      </w:pPr>
      <w:r>
        <w:rPr>
          <w:rFonts w:hint="eastAsia"/>
          <w:sz w:val="30"/>
          <w:szCs w:val="30"/>
        </w:rPr>
        <w:t>Therefore, we have no reason to attempt or expect it, as it is not possible according to any law or rule established by God.</w:t>
      </w:r>
    </w:p>
    <w:p w14:paraId="36E5D6BB">
      <w:pPr>
        <w:pStyle w:val="2"/>
        <w:spacing w:line="242" w:lineRule="auto"/>
        <w:rPr>
          <w:rFonts w:hint="eastAsia"/>
          <w:sz w:val="30"/>
          <w:szCs w:val="30"/>
        </w:rPr>
      </w:pPr>
      <w:r>
        <w:rPr>
          <w:rFonts w:hint="eastAsia"/>
          <w:sz w:val="30"/>
          <w:szCs w:val="30"/>
        </w:rPr>
        <w:t>因此，吾人无理由尝试或期待之，盖依据上帝所立任何律法或规则，此不可能。</w:t>
      </w:r>
    </w:p>
    <w:p w14:paraId="025CDFB5">
      <w:pPr>
        <w:pStyle w:val="2"/>
        <w:spacing w:line="242" w:lineRule="auto"/>
        <w:rPr>
          <w:rFonts w:hint="eastAsia"/>
          <w:sz w:val="30"/>
          <w:szCs w:val="30"/>
        </w:rPr>
      </w:pPr>
    </w:p>
    <w:p w14:paraId="2B1F17FD">
      <w:pPr>
        <w:pStyle w:val="2"/>
        <w:spacing w:line="242" w:lineRule="auto"/>
        <w:rPr>
          <w:rFonts w:hint="eastAsia"/>
          <w:sz w:val="30"/>
          <w:szCs w:val="30"/>
        </w:rPr>
      </w:pPr>
      <w:r>
        <w:rPr>
          <w:rFonts w:hint="eastAsia"/>
          <w:sz w:val="30"/>
          <w:szCs w:val="30"/>
        </w:rPr>
        <w:t>The apostle instructs us only insofar as it pertains to our duty in future events.</w:t>
      </w:r>
    </w:p>
    <w:p w14:paraId="25674443">
      <w:pPr>
        <w:pStyle w:val="2"/>
        <w:spacing w:line="242" w:lineRule="auto"/>
        <w:rPr>
          <w:rFonts w:hint="eastAsia"/>
          <w:sz w:val="30"/>
          <w:szCs w:val="30"/>
        </w:rPr>
      </w:pPr>
      <w:r>
        <w:rPr>
          <w:rFonts w:hint="eastAsia"/>
          <w:sz w:val="30"/>
          <w:szCs w:val="30"/>
        </w:rPr>
        <w:t>使徒仅就关乎吾人在未来事件中之本分而言教导吾人。</w:t>
      </w:r>
    </w:p>
    <w:p w14:paraId="41B13D7E">
      <w:pPr>
        <w:pStyle w:val="2"/>
        <w:spacing w:line="242" w:lineRule="auto"/>
        <w:rPr>
          <w:rFonts w:hint="eastAsia"/>
          <w:sz w:val="30"/>
          <w:szCs w:val="30"/>
        </w:rPr>
      </w:pPr>
      <w:r>
        <w:rPr>
          <w:rFonts w:hint="eastAsia"/>
          <w:sz w:val="30"/>
          <w:szCs w:val="30"/>
        </w:rPr>
        <w:t>We should not look, hope, pray for, or strive for the renewal of such individuals to repentance.</w:t>
      </w:r>
    </w:p>
    <w:p w14:paraId="657B9A2B">
      <w:pPr>
        <w:pStyle w:val="2"/>
        <w:spacing w:line="242" w:lineRule="auto"/>
        <w:rPr>
          <w:rFonts w:hint="eastAsia"/>
          <w:sz w:val="30"/>
          <w:szCs w:val="30"/>
        </w:rPr>
      </w:pPr>
      <w:r>
        <w:rPr>
          <w:rFonts w:hint="eastAsia"/>
          <w:sz w:val="30"/>
          <w:szCs w:val="30"/>
        </w:rPr>
        <w:t>吾人不当寻求、盼望、祈祷或努力争取如此个体更新以至悔改。</w:t>
      </w:r>
    </w:p>
    <w:p w14:paraId="38DB949F">
      <w:pPr>
        <w:pStyle w:val="2"/>
        <w:spacing w:line="242" w:lineRule="auto"/>
        <w:rPr>
          <w:rFonts w:hint="eastAsia"/>
          <w:sz w:val="30"/>
          <w:szCs w:val="30"/>
        </w:rPr>
      </w:pPr>
      <w:r>
        <w:rPr>
          <w:rFonts w:hint="eastAsia"/>
          <w:sz w:val="30"/>
          <w:szCs w:val="30"/>
        </w:rPr>
        <w:t>It is not God's law for us to do so.</w:t>
      </w:r>
    </w:p>
    <w:p w14:paraId="07E1EDC5">
      <w:pPr>
        <w:pStyle w:val="2"/>
        <w:spacing w:line="242" w:lineRule="auto"/>
        <w:rPr>
          <w:rFonts w:hint="eastAsia"/>
          <w:sz w:val="30"/>
          <w:szCs w:val="30"/>
        </w:rPr>
      </w:pPr>
      <w:r>
        <w:rPr>
          <w:rFonts w:hint="eastAsia"/>
          <w:sz w:val="30"/>
          <w:szCs w:val="30"/>
        </w:rPr>
        <w:t>此非上帝为吾人所立之律法。</w:t>
      </w:r>
    </w:p>
    <w:p w14:paraId="7AFF0D97">
      <w:pPr>
        <w:pStyle w:val="2"/>
        <w:spacing w:line="242" w:lineRule="auto"/>
        <w:rPr>
          <w:rFonts w:hint="eastAsia"/>
          <w:sz w:val="30"/>
          <w:szCs w:val="30"/>
        </w:rPr>
      </w:pPr>
      <w:r>
        <w:rPr>
          <w:rFonts w:hint="eastAsia"/>
          <w:sz w:val="30"/>
          <w:szCs w:val="30"/>
        </w:rPr>
        <w:t>It may be possible with God, but he does not want us to expect such things from him nor has he provided us with a means to achieve it.</w:t>
      </w:r>
    </w:p>
    <w:p w14:paraId="33BC42EF">
      <w:pPr>
        <w:pStyle w:val="2"/>
        <w:spacing w:line="242" w:lineRule="auto"/>
        <w:rPr>
          <w:rFonts w:hint="eastAsia"/>
          <w:sz w:val="30"/>
          <w:szCs w:val="30"/>
        </w:rPr>
      </w:pPr>
      <w:r>
        <w:rPr>
          <w:rFonts w:hint="eastAsia"/>
          <w:sz w:val="30"/>
          <w:szCs w:val="30"/>
        </w:rPr>
        <w:t>在上帝或有可能，然祂不愿吾人期待从祂得此等事，亦未提供吾人达成之途径。</w:t>
      </w:r>
    </w:p>
    <w:p w14:paraId="4D742943">
      <w:pPr>
        <w:pStyle w:val="2"/>
        <w:spacing w:line="242" w:lineRule="auto"/>
        <w:rPr>
          <w:rFonts w:hint="eastAsia"/>
          <w:sz w:val="30"/>
          <w:szCs w:val="30"/>
        </w:rPr>
      </w:pPr>
      <w:r>
        <w:rPr>
          <w:rFonts w:hint="eastAsia"/>
          <w:sz w:val="30"/>
          <w:szCs w:val="30"/>
        </w:rPr>
        <w:t>We should accept whatever he does, but our duty toward such individuals has ended, as they have put themselves beyond our reach.</w:t>
      </w:r>
    </w:p>
    <w:p w14:paraId="0DD7B87E">
      <w:pPr>
        <w:pStyle w:val="2"/>
        <w:spacing w:line="242" w:lineRule="auto"/>
        <w:rPr>
          <w:rFonts w:hint="eastAsia"/>
          <w:sz w:val="30"/>
          <w:szCs w:val="30"/>
        </w:rPr>
      </w:pPr>
      <w:r>
        <w:rPr>
          <w:rFonts w:hint="eastAsia"/>
          <w:sz w:val="30"/>
          <w:szCs w:val="30"/>
        </w:rPr>
        <w:t>吾人当接受祂所行之一切，然吾人对此等个体之本分已终结，盖他们已将自身置于吾人所及范围之外。</w:t>
      </w:r>
    </w:p>
    <w:p w14:paraId="7BCC9294">
      <w:pPr>
        <w:pStyle w:val="2"/>
        <w:spacing w:line="242" w:lineRule="auto"/>
        <w:rPr>
          <w:rFonts w:hint="eastAsia"/>
          <w:sz w:val="30"/>
          <w:szCs w:val="30"/>
        </w:rPr>
      </w:pPr>
    </w:p>
    <w:p w14:paraId="04276C5E">
      <w:pPr>
        <w:pStyle w:val="2"/>
        <w:spacing w:line="242" w:lineRule="auto"/>
        <w:rPr>
          <w:rFonts w:hint="eastAsia"/>
          <w:sz w:val="30"/>
          <w:szCs w:val="30"/>
        </w:rPr>
      </w:pPr>
      <w:r>
        <w:rPr>
          <w:rFonts w:hint="eastAsia"/>
          <w:sz w:val="30"/>
          <w:szCs w:val="30"/>
        </w:rPr>
        <w:t>The impossibility spoken of with respect to these individuals is to "renew them again unto repentance."</w:t>
      </w:r>
    </w:p>
    <w:p w14:paraId="50AAA62B">
      <w:pPr>
        <w:pStyle w:val="2"/>
        <w:spacing w:line="242" w:lineRule="auto"/>
        <w:rPr>
          <w:rFonts w:hint="eastAsia"/>
          <w:sz w:val="30"/>
          <w:szCs w:val="30"/>
        </w:rPr>
      </w:pPr>
      <w:r>
        <w:rPr>
          <w:rFonts w:hint="eastAsia"/>
          <w:sz w:val="30"/>
          <w:szCs w:val="30"/>
        </w:rPr>
        <w:t>就此等个体而言所论及之不可能，乃“叫他们从新懊悔了”。</w:t>
      </w:r>
    </w:p>
    <w:p w14:paraId="56801CB0">
      <w:pPr>
        <w:pStyle w:val="2"/>
        <w:spacing w:line="242" w:lineRule="auto"/>
        <w:rPr>
          <w:rFonts w:hint="eastAsia"/>
          <w:sz w:val="30"/>
          <w:szCs w:val="30"/>
        </w:rPr>
      </w:pPr>
      <w:r>
        <w:rPr>
          <w:rFonts w:hint="eastAsia"/>
          <w:sz w:val="30"/>
          <w:szCs w:val="30"/>
        </w:rPr>
        <w:t>In the New Testament, "repentance" refers to a "gracious change of mind" based on gospel principles and promises that leads the entire soul to conversion to God.</w:t>
      </w:r>
    </w:p>
    <w:p w14:paraId="1C22EF43">
      <w:pPr>
        <w:pStyle w:val="2"/>
        <w:spacing w:line="242" w:lineRule="auto"/>
        <w:rPr>
          <w:rFonts w:hint="eastAsia"/>
          <w:sz w:val="30"/>
          <w:szCs w:val="30"/>
        </w:rPr>
      </w:pPr>
      <w:r>
        <w:rPr>
          <w:rFonts w:hint="eastAsia"/>
          <w:sz w:val="30"/>
          <w:szCs w:val="30"/>
        </w:rPr>
        <w:t>在新约圣经中，“悔改”（repentance）指基于福音原则与应许之“恩慈心意改变”（gracious change of mind），其引领整个灵魂归向上帝。</w:t>
      </w:r>
    </w:p>
    <w:p w14:paraId="199D0A38">
      <w:pPr>
        <w:pStyle w:val="2"/>
        <w:spacing w:line="242" w:lineRule="auto"/>
        <w:rPr>
          <w:rFonts w:hint="eastAsia"/>
          <w:sz w:val="30"/>
          <w:szCs w:val="30"/>
        </w:rPr>
      </w:pPr>
      <w:r>
        <w:rPr>
          <w:rFonts w:hint="eastAsia"/>
          <w:sz w:val="30"/>
          <w:szCs w:val="30"/>
        </w:rPr>
        <w:t>This change of mind is the beginning of our turning to God.</w:t>
      </w:r>
    </w:p>
    <w:p w14:paraId="67D74537">
      <w:pPr>
        <w:pStyle w:val="2"/>
        <w:spacing w:line="242" w:lineRule="auto"/>
        <w:rPr>
          <w:rFonts w:hint="eastAsia"/>
          <w:sz w:val="30"/>
          <w:szCs w:val="30"/>
        </w:rPr>
      </w:pPr>
      <w:r>
        <w:rPr>
          <w:rFonts w:hint="eastAsia"/>
          <w:sz w:val="30"/>
          <w:szCs w:val="30"/>
        </w:rPr>
        <w:t>此心意改变乃吾人转向（turning to）上帝之开端。</w:t>
      </w:r>
    </w:p>
    <w:p w14:paraId="0E92E8F6">
      <w:pPr>
        <w:pStyle w:val="2"/>
        <w:spacing w:line="242" w:lineRule="auto"/>
        <w:rPr>
          <w:rFonts w:hint="eastAsia"/>
          <w:sz w:val="30"/>
          <w:szCs w:val="30"/>
        </w:rPr>
      </w:pPr>
    </w:p>
    <w:p w14:paraId="514682C4">
      <w:pPr>
        <w:pStyle w:val="2"/>
        <w:spacing w:line="242" w:lineRule="auto"/>
        <w:rPr>
          <w:rFonts w:hint="eastAsia"/>
          <w:sz w:val="30"/>
          <w:szCs w:val="30"/>
        </w:rPr>
      </w:pPr>
      <w:r>
        <w:rPr>
          <w:rFonts w:hint="eastAsia"/>
          <w:sz w:val="30"/>
          <w:szCs w:val="30"/>
        </w:rPr>
        <w:t>Without it, neither the will nor the affections will be engaged with God, and sinners cannot find acceptance with him.</w:t>
      </w:r>
    </w:p>
    <w:p w14:paraId="2CDC8C7F">
      <w:pPr>
        <w:pStyle w:val="2"/>
        <w:spacing w:line="242" w:lineRule="auto"/>
        <w:rPr>
          <w:rFonts w:hint="eastAsia"/>
          <w:sz w:val="30"/>
          <w:szCs w:val="30"/>
        </w:rPr>
      </w:pPr>
      <w:r>
        <w:rPr>
          <w:rFonts w:hint="eastAsia"/>
          <w:sz w:val="30"/>
          <w:szCs w:val="30"/>
        </w:rPr>
        <w:t>若无此，则意志与情感皆不与上帝相交，罪人亦不能蒙祂悦纳。</w:t>
      </w:r>
    </w:p>
    <w:p w14:paraId="457F686C">
      <w:pPr>
        <w:pStyle w:val="2"/>
        <w:spacing w:line="242" w:lineRule="auto"/>
        <w:rPr>
          <w:rFonts w:hint="eastAsia"/>
          <w:sz w:val="30"/>
          <w:szCs w:val="30"/>
        </w:rPr>
      </w:pPr>
    </w:p>
    <w:p w14:paraId="43E43859">
      <w:pPr>
        <w:pStyle w:val="2"/>
        <w:spacing w:line="242" w:lineRule="auto"/>
        <w:rPr>
          <w:rFonts w:hint="eastAsia"/>
          <w:sz w:val="30"/>
          <w:szCs w:val="30"/>
        </w:rPr>
      </w:pPr>
      <w:r>
        <w:rPr>
          <w:rFonts w:hint="eastAsia"/>
          <w:sz w:val="30"/>
          <w:szCs w:val="30"/>
        </w:rPr>
        <w:t>It is impossible to renew, to renew themselves, or to renew them.</w:t>
      </w:r>
    </w:p>
    <w:p w14:paraId="501AC633">
      <w:pPr>
        <w:pStyle w:val="2"/>
        <w:spacing w:line="242" w:lineRule="auto"/>
        <w:rPr>
          <w:rFonts w:hint="eastAsia"/>
          <w:sz w:val="30"/>
          <w:szCs w:val="30"/>
        </w:rPr>
      </w:pPr>
      <w:r>
        <w:rPr>
          <w:rFonts w:hint="eastAsia"/>
          <w:sz w:val="30"/>
          <w:szCs w:val="30"/>
        </w:rPr>
        <w:t>不可能更新，他们不可能自我更新，亦不可能更新他们。</w:t>
      </w:r>
    </w:p>
    <w:p w14:paraId="3E8087F5">
      <w:pPr>
        <w:pStyle w:val="2"/>
        <w:spacing w:line="242" w:lineRule="auto"/>
        <w:rPr>
          <w:rFonts w:hint="eastAsia"/>
          <w:sz w:val="30"/>
          <w:szCs w:val="30"/>
        </w:rPr>
      </w:pPr>
      <w:r>
        <w:rPr>
          <w:rFonts w:hint="eastAsia"/>
          <w:sz w:val="30"/>
          <w:szCs w:val="30"/>
        </w:rPr>
        <w:t>The construction of the words is defective, and must be supplied.</w:t>
      </w:r>
    </w:p>
    <w:p w14:paraId="5298AD74">
      <w:pPr>
        <w:pStyle w:val="2"/>
        <w:spacing w:line="242" w:lineRule="auto"/>
        <w:rPr>
          <w:rFonts w:hint="eastAsia"/>
          <w:sz w:val="30"/>
          <w:szCs w:val="30"/>
        </w:rPr>
      </w:pPr>
      <w:r>
        <w:rPr>
          <w:rFonts w:hint="eastAsia"/>
          <w:sz w:val="30"/>
          <w:szCs w:val="30"/>
        </w:rPr>
        <w:t>此等言语之结构有缺陷，必当补充。</w:t>
      </w:r>
    </w:p>
    <w:p w14:paraId="24573821">
      <w:pPr>
        <w:pStyle w:val="2"/>
        <w:spacing w:line="242" w:lineRule="auto"/>
        <w:rPr>
          <w:rFonts w:hint="eastAsia"/>
          <w:sz w:val="30"/>
          <w:szCs w:val="30"/>
        </w:rPr>
      </w:pPr>
      <w:r>
        <w:rPr>
          <w:rFonts w:hint="eastAsia"/>
          <w:sz w:val="30"/>
          <w:szCs w:val="30"/>
        </w:rPr>
        <w:t>It is not possible for them to do so themselves, and any attempt by others to renew them is in vain, no matter what means are used.</w:t>
      </w:r>
    </w:p>
    <w:p w14:paraId="2DDFB40C">
      <w:pPr>
        <w:pStyle w:val="2"/>
        <w:spacing w:line="242" w:lineRule="auto"/>
        <w:rPr>
          <w:rFonts w:hint="eastAsia"/>
          <w:sz w:val="30"/>
          <w:szCs w:val="30"/>
        </w:rPr>
      </w:pPr>
      <w:r>
        <w:rPr>
          <w:rFonts w:hint="eastAsia"/>
          <w:sz w:val="30"/>
          <w:szCs w:val="30"/>
        </w:rPr>
        <w:t>他们自身不可能如此行，且他人任何更新他们之尝试皆徒然，无论使用何种途径。</w:t>
      </w:r>
    </w:p>
    <w:p w14:paraId="7E7935DA">
      <w:pPr>
        <w:pStyle w:val="2"/>
        <w:spacing w:line="242" w:lineRule="auto"/>
        <w:rPr>
          <w:rFonts w:hint="eastAsia"/>
          <w:sz w:val="30"/>
          <w:szCs w:val="30"/>
        </w:rPr>
      </w:pPr>
      <w:r>
        <w:rPr>
          <w:rFonts w:hint="eastAsia"/>
          <w:sz w:val="30"/>
          <w:szCs w:val="30"/>
        </w:rPr>
        <w:t>We must now inquire what it means to be "renewed" and what it means to be "renewed again."</w:t>
      </w:r>
    </w:p>
    <w:p w14:paraId="48EA8BDA">
      <w:pPr>
        <w:pStyle w:val="2"/>
        <w:spacing w:line="242" w:lineRule="auto"/>
        <w:rPr>
          <w:rFonts w:hint="eastAsia"/>
          <w:sz w:val="30"/>
          <w:szCs w:val="30"/>
        </w:rPr>
      </w:pPr>
      <w:r>
        <w:rPr>
          <w:rFonts w:hint="eastAsia"/>
          <w:sz w:val="30"/>
          <w:szCs w:val="30"/>
        </w:rPr>
        <w:t>吾人如今必当查究“被更新”意为何，及“从新被更新”意为何。</w:t>
      </w:r>
    </w:p>
    <w:p w14:paraId="04EA4BBD">
      <w:pPr>
        <w:pStyle w:val="2"/>
        <w:spacing w:line="242" w:lineRule="auto"/>
        <w:rPr>
          <w:rFonts w:hint="eastAsia"/>
          <w:sz w:val="30"/>
          <w:szCs w:val="30"/>
        </w:rPr>
      </w:pPr>
    </w:p>
    <w:p w14:paraId="410646A1">
      <w:pPr>
        <w:pStyle w:val="2"/>
        <w:spacing w:line="242" w:lineRule="auto"/>
        <w:rPr>
          <w:rFonts w:hint="eastAsia"/>
          <w:sz w:val="30"/>
          <w:szCs w:val="30"/>
        </w:rPr>
      </w:pPr>
      <w:r>
        <w:rPr>
          <w:rFonts w:hint="eastAsia"/>
          <w:sz w:val="30"/>
          <w:szCs w:val="30"/>
        </w:rPr>
        <w:t>Renewal or renovation means the restoration of the image of God in our nature, which results in our dedication to Him.</w:t>
      </w:r>
    </w:p>
    <w:p w14:paraId="2DC35E6F">
      <w:pPr>
        <w:pStyle w:val="2"/>
        <w:spacing w:line="242" w:lineRule="auto"/>
        <w:rPr>
          <w:rFonts w:hint="eastAsia"/>
          <w:sz w:val="30"/>
          <w:szCs w:val="30"/>
        </w:rPr>
      </w:pPr>
      <w:r>
        <w:rPr>
          <w:rFonts w:hint="eastAsia"/>
          <w:sz w:val="30"/>
          <w:szCs w:val="30"/>
        </w:rPr>
        <w:t>更新（Renewal）或复新（renovation）意指吾人本性中上帝形像（image of God）之恢复，此导致吾人向祂之奉献（dedication）。</w:t>
      </w:r>
    </w:p>
    <w:p w14:paraId="037346BE">
      <w:pPr>
        <w:pStyle w:val="2"/>
        <w:spacing w:line="242" w:lineRule="auto"/>
        <w:rPr>
          <w:rFonts w:hint="eastAsia"/>
          <w:sz w:val="30"/>
          <w:szCs w:val="30"/>
        </w:rPr>
      </w:pPr>
      <w:r>
        <w:rPr>
          <w:rFonts w:hint="eastAsia"/>
          <w:sz w:val="30"/>
          <w:szCs w:val="30"/>
        </w:rPr>
        <w:t>We lost the image of God through sin and became separated from Him, but renewal consists of both the restoration of our nature and the dedication of our persons to God.</w:t>
      </w:r>
    </w:p>
    <w:p w14:paraId="4DF3C949">
      <w:pPr>
        <w:pStyle w:val="2"/>
        <w:spacing w:line="242" w:lineRule="auto"/>
        <w:rPr>
          <w:rFonts w:hint="eastAsia"/>
          <w:sz w:val="30"/>
          <w:szCs w:val="30"/>
        </w:rPr>
      </w:pPr>
      <w:r>
        <w:rPr>
          <w:rFonts w:hint="eastAsia"/>
          <w:sz w:val="30"/>
          <w:szCs w:val="30"/>
        </w:rPr>
        <w:t>吾人藉罪失去上帝形像并与祂隔绝，然更新包含吾人本性之恢复及吾人位格向神之奉献二者。</w:t>
      </w:r>
    </w:p>
    <w:p w14:paraId="0574A8D9">
      <w:pPr>
        <w:pStyle w:val="2"/>
        <w:spacing w:line="242" w:lineRule="auto"/>
        <w:rPr>
          <w:rFonts w:hint="eastAsia"/>
          <w:sz w:val="30"/>
          <w:szCs w:val="30"/>
        </w:rPr>
      </w:pPr>
      <w:r>
        <w:rPr>
          <w:rFonts w:hint="eastAsia"/>
          <w:sz w:val="30"/>
          <w:szCs w:val="30"/>
        </w:rPr>
        <w:t>There are two types of renewal:</w:t>
      </w:r>
    </w:p>
    <w:p w14:paraId="4067917D">
      <w:pPr>
        <w:pStyle w:val="2"/>
        <w:spacing w:line="242" w:lineRule="auto"/>
        <w:rPr>
          <w:rFonts w:hint="eastAsia"/>
          <w:sz w:val="30"/>
          <w:szCs w:val="30"/>
        </w:rPr>
      </w:pPr>
      <w:r>
        <w:rPr>
          <w:rFonts w:hint="eastAsia"/>
          <w:sz w:val="30"/>
          <w:szCs w:val="30"/>
        </w:rPr>
        <w:t>存在两种更新：</w:t>
      </w:r>
    </w:p>
    <w:p w14:paraId="49BF859F">
      <w:pPr>
        <w:pStyle w:val="2"/>
        <w:spacing w:line="242" w:lineRule="auto"/>
        <w:rPr>
          <w:rFonts w:hint="eastAsia"/>
          <w:sz w:val="30"/>
          <w:szCs w:val="30"/>
        </w:rPr>
      </w:pPr>
    </w:p>
    <w:p w14:paraId="0D107AC4">
      <w:pPr>
        <w:pStyle w:val="2"/>
        <w:spacing w:line="242" w:lineRule="auto"/>
        <w:rPr>
          <w:rFonts w:hint="eastAsia"/>
          <w:sz w:val="30"/>
          <w:szCs w:val="30"/>
        </w:rPr>
      </w:pPr>
      <w:r>
        <w:rPr>
          <w:rFonts w:hint="eastAsia"/>
          <w:sz w:val="30"/>
          <w:szCs w:val="30"/>
        </w:rPr>
        <w:t>(1.) The first type of renewal mentioned is real and internal, which occurs through regeneration and effective sanctification.</w:t>
      </w:r>
    </w:p>
    <w:p w14:paraId="71DE83BD">
      <w:pPr>
        <w:pStyle w:val="2"/>
        <w:spacing w:line="242" w:lineRule="auto"/>
        <w:rPr>
          <w:rFonts w:hint="eastAsia"/>
          <w:sz w:val="30"/>
          <w:szCs w:val="30"/>
        </w:rPr>
      </w:pPr>
      <w:r>
        <w:rPr>
          <w:rFonts w:hint="eastAsia"/>
          <w:sz w:val="30"/>
          <w:szCs w:val="30"/>
        </w:rPr>
        <w:t>（1.）所提及之第一种更新乃真实且内在的，其藉重生（regeneration）与有效成圣（effective sanctification）发生。</w:t>
      </w:r>
    </w:p>
    <w:p w14:paraId="1D4B9381">
      <w:pPr>
        <w:pStyle w:val="2"/>
        <w:spacing w:line="242" w:lineRule="auto"/>
        <w:rPr>
          <w:rFonts w:hint="eastAsia"/>
          <w:sz w:val="30"/>
          <w:szCs w:val="30"/>
        </w:rPr>
      </w:pPr>
      <w:r>
        <w:rPr>
          <w:rFonts w:hint="eastAsia"/>
          <w:sz w:val="30"/>
          <w:szCs w:val="30"/>
        </w:rPr>
        <w:t>It is described as "the washing of regeneration and renewing of the Holy Spirit" (Titus 3:5; 1 Thessalonians 5:23).</w:t>
      </w:r>
    </w:p>
    <w:p w14:paraId="102AC535">
      <w:pPr>
        <w:pStyle w:val="2"/>
        <w:spacing w:line="242" w:lineRule="auto"/>
        <w:rPr>
          <w:rFonts w:hint="eastAsia"/>
          <w:sz w:val="30"/>
          <w:szCs w:val="30"/>
        </w:rPr>
      </w:pPr>
      <w:r>
        <w:rPr>
          <w:rFonts w:hint="eastAsia"/>
          <w:sz w:val="30"/>
          <w:szCs w:val="30"/>
        </w:rPr>
        <w:t>其被描述为“重生的洗和圣灵的更新”（提多书三章五节；帖撒罗尼迦前书五章二十三节）。</w:t>
      </w:r>
    </w:p>
    <w:p w14:paraId="7C523C81">
      <w:pPr>
        <w:pStyle w:val="2"/>
        <w:spacing w:line="242" w:lineRule="auto"/>
        <w:rPr>
          <w:rFonts w:hint="eastAsia"/>
          <w:sz w:val="30"/>
          <w:szCs w:val="30"/>
        </w:rPr>
      </w:pPr>
      <w:r>
        <w:rPr>
          <w:rFonts w:hint="eastAsia"/>
          <w:sz w:val="30"/>
          <w:szCs w:val="30"/>
        </w:rPr>
        <w:t>However, this is not what is meant in the context of these apostates, as they never experienced this kind of renewal.</w:t>
      </w:r>
    </w:p>
    <w:p w14:paraId="614A0058">
      <w:pPr>
        <w:pStyle w:val="2"/>
        <w:spacing w:line="242" w:lineRule="auto"/>
        <w:rPr>
          <w:rFonts w:hint="eastAsia"/>
          <w:sz w:val="30"/>
          <w:szCs w:val="30"/>
        </w:rPr>
      </w:pPr>
      <w:r>
        <w:rPr>
          <w:rFonts w:hint="eastAsia"/>
          <w:sz w:val="30"/>
          <w:szCs w:val="30"/>
        </w:rPr>
        <w:t>然则，此非此等背道者上下文中所意指者，盖他们从未经历此种更新。</w:t>
      </w:r>
    </w:p>
    <w:p w14:paraId="51CC017B">
      <w:pPr>
        <w:pStyle w:val="2"/>
        <w:spacing w:line="242" w:lineRule="auto"/>
        <w:rPr>
          <w:rFonts w:hint="eastAsia"/>
          <w:sz w:val="30"/>
          <w:szCs w:val="30"/>
        </w:rPr>
      </w:pPr>
      <w:r>
        <w:rPr>
          <w:rFonts w:hint="eastAsia"/>
          <w:sz w:val="30"/>
          <w:szCs w:val="30"/>
        </w:rPr>
        <w:t>Therefore, they cannot be said to be renewed again in something they never had.</w:t>
      </w:r>
    </w:p>
    <w:p w14:paraId="583767F9">
      <w:pPr>
        <w:pStyle w:val="2"/>
        <w:spacing w:line="242" w:lineRule="auto"/>
        <w:rPr>
          <w:rFonts w:hint="eastAsia"/>
          <w:sz w:val="30"/>
          <w:szCs w:val="30"/>
        </w:rPr>
      </w:pPr>
      <w:r>
        <w:rPr>
          <w:rFonts w:hint="eastAsia"/>
          <w:sz w:val="30"/>
          <w:szCs w:val="30"/>
        </w:rPr>
        <w:t>因此，不能说他们在从未拥有之事上再次被更新。</w:t>
      </w:r>
    </w:p>
    <w:p w14:paraId="703E3784">
      <w:pPr>
        <w:pStyle w:val="2"/>
        <w:spacing w:line="242" w:lineRule="auto"/>
        <w:rPr>
          <w:rFonts w:hint="eastAsia"/>
          <w:sz w:val="30"/>
          <w:szCs w:val="30"/>
        </w:rPr>
      </w:pPr>
    </w:p>
    <w:p w14:paraId="7929E099">
      <w:pPr>
        <w:pStyle w:val="2"/>
        <w:spacing w:line="242" w:lineRule="auto"/>
        <w:rPr>
          <w:rFonts w:hint="eastAsia"/>
          <w:sz w:val="30"/>
          <w:szCs w:val="30"/>
        </w:rPr>
      </w:pPr>
      <w:r>
        <w:rPr>
          <w:rFonts w:hint="eastAsia"/>
          <w:sz w:val="30"/>
          <w:szCs w:val="30"/>
        </w:rPr>
        <w:t>(2.) The second type of renewal is outward in the profession and commitment to it.</w:t>
      </w:r>
    </w:p>
    <w:p w14:paraId="76D70FA0">
      <w:pPr>
        <w:pStyle w:val="2"/>
        <w:spacing w:line="242" w:lineRule="auto"/>
        <w:rPr>
          <w:rFonts w:hint="eastAsia"/>
          <w:sz w:val="30"/>
          <w:szCs w:val="30"/>
        </w:rPr>
      </w:pPr>
      <w:r>
        <w:rPr>
          <w:rFonts w:hint="eastAsia"/>
          <w:sz w:val="30"/>
          <w:szCs w:val="30"/>
        </w:rPr>
        <w:t>（2.）第二种更新乃外在的，在宣认（profession）及其委身（commitment）上。</w:t>
      </w:r>
    </w:p>
    <w:p w14:paraId="453299F5">
      <w:pPr>
        <w:pStyle w:val="2"/>
        <w:spacing w:line="242" w:lineRule="auto"/>
        <w:rPr>
          <w:rFonts w:hint="eastAsia"/>
          <w:sz w:val="30"/>
          <w:szCs w:val="30"/>
        </w:rPr>
      </w:pPr>
      <w:r>
        <w:rPr>
          <w:rFonts w:hint="eastAsia"/>
          <w:sz w:val="30"/>
          <w:szCs w:val="30"/>
        </w:rPr>
        <w:t>In this sense, renewal consists of making a solemn confession of faith and repentance in Jesus Christ, accompanied by the act of baptism as a sign of this renewal.</w:t>
      </w:r>
    </w:p>
    <w:p w14:paraId="0AE7ED1D">
      <w:pPr>
        <w:pStyle w:val="2"/>
        <w:spacing w:line="242" w:lineRule="auto"/>
        <w:rPr>
          <w:rFonts w:hint="eastAsia"/>
          <w:sz w:val="30"/>
          <w:szCs w:val="30"/>
        </w:rPr>
      </w:pPr>
      <w:r>
        <w:rPr>
          <w:rFonts w:hint="eastAsia"/>
          <w:sz w:val="30"/>
          <w:szCs w:val="30"/>
        </w:rPr>
        <w:t>在此意义上，更新包含在耶稣基督里作一庄重之信与悔改宣认，并伴随洗礼之行动作为此更新之记号。</w:t>
      </w:r>
    </w:p>
    <w:p w14:paraId="4AA3CD59">
      <w:pPr>
        <w:pStyle w:val="2"/>
        <w:spacing w:line="242" w:lineRule="auto"/>
        <w:rPr>
          <w:rFonts w:hint="eastAsia"/>
          <w:sz w:val="30"/>
          <w:szCs w:val="30"/>
        </w:rPr>
      </w:pPr>
      <w:r>
        <w:rPr>
          <w:rFonts w:hint="eastAsia"/>
          <w:sz w:val="30"/>
          <w:szCs w:val="30"/>
        </w:rPr>
        <w:t>This was the case for all those who converted to the gospel.</w:t>
      </w:r>
    </w:p>
    <w:p w14:paraId="310C0DDC">
      <w:pPr>
        <w:pStyle w:val="2"/>
        <w:spacing w:line="242" w:lineRule="auto"/>
        <w:rPr>
          <w:rFonts w:hint="eastAsia"/>
          <w:sz w:val="30"/>
          <w:szCs w:val="30"/>
        </w:rPr>
      </w:pPr>
      <w:r>
        <w:rPr>
          <w:rFonts w:hint="eastAsia"/>
          <w:sz w:val="30"/>
          <w:szCs w:val="30"/>
        </w:rPr>
        <w:t>此乃所有归信福音者之情形。</w:t>
      </w:r>
    </w:p>
    <w:p w14:paraId="32DB5460">
      <w:pPr>
        <w:pStyle w:val="2"/>
        <w:spacing w:line="242" w:lineRule="auto"/>
        <w:rPr>
          <w:rFonts w:hint="eastAsia"/>
          <w:sz w:val="30"/>
          <w:szCs w:val="30"/>
        </w:rPr>
      </w:pPr>
      <w:r>
        <w:rPr>
          <w:rFonts w:hint="eastAsia"/>
          <w:sz w:val="30"/>
          <w:szCs w:val="30"/>
        </w:rPr>
        <w:t>They received the outward symbol of an inward renewal when they professed repentance towards God and faith in our Lord Jesus Christ, even though they did not actually partake in it.</w:t>
      </w:r>
    </w:p>
    <w:p w14:paraId="2725E771">
      <w:pPr>
        <w:pStyle w:val="2"/>
        <w:spacing w:line="242" w:lineRule="auto"/>
        <w:rPr>
          <w:rFonts w:hint="eastAsia"/>
          <w:sz w:val="30"/>
          <w:szCs w:val="30"/>
        </w:rPr>
      </w:pPr>
      <w:r>
        <w:rPr>
          <w:rFonts w:hint="eastAsia"/>
          <w:sz w:val="30"/>
          <w:szCs w:val="30"/>
        </w:rPr>
        <w:t>当他们宣认向神悔改并信吾主耶稣基督时，他们领受一内在更新之外在象征（outward symbol），纵然他们并未实际有份于其中。</w:t>
      </w:r>
    </w:p>
    <w:p w14:paraId="255190C3">
      <w:pPr>
        <w:pStyle w:val="2"/>
        <w:spacing w:line="242" w:lineRule="auto"/>
        <w:rPr>
          <w:rFonts w:hint="eastAsia"/>
          <w:sz w:val="30"/>
          <w:szCs w:val="30"/>
        </w:rPr>
      </w:pPr>
      <w:r>
        <w:rPr>
          <w:rFonts w:hint="eastAsia"/>
          <w:sz w:val="30"/>
          <w:szCs w:val="30"/>
        </w:rPr>
        <w:t>However, this outward profession and pledge of renewal was what they had.</w:t>
      </w:r>
    </w:p>
    <w:p w14:paraId="0CA41637">
      <w:pPr>
        <w:pStyle w:val="2"/>
        <w:spacing w:line="242" w:lineRule="auto"/>
        <w:rPr>
          <w:rFonts w:hint="eastAsia"/>
          <w:sz w:val="30"/>
          <w:szCs w:val="30"/>
        </w:rPr>
      </w:pPr>
      <w:r>
        <w:rPr>
          <w:rFonts w:hint="eastAsia"/>
          <w:sz w:val="30"/>
          <w:szCs w:val="30"/>
        </w:rPr>
        <w:t>然则，此外在宣认与更新之保证（pledge）乃他们所拥有者。</w:t>
      </w:r>
    </w:p>
    <w:p w14:paraId="252721CD">
      <w:pPr>
        <w:pStyle w:val="2"/>
        <w:spacing w:line="242" w:lineRule="auto"/>
        <w:rPr>
          <w:rFonts w:hint="eastAsia"/>
          <w:sz w:val="30"/>
          <w:szCs w:val="30"/>
        </w:rPr>
      </w:pPr>
      <w:r>
        <w:rPr>
          <w:rFonts w:hint="eastAsia"/>
          <w:sz w:val="30"/>
          <w:szCs w:val="30"/>
        </w:rPr>
        <w:t>By renouncing Him who is the source of this renewal, His grace that brings about this renewal, and the ordinance that symbolizes it, they completely fell away from this state of renewal.</w:t>
      </w:r>
    </w:p>
    <w:p w14:paraId="2A8D99A4">
      <w:pPr>
        <w:pStyle w:val="2"/>
        <w:spacing w:line="242" w:lineRule="auto"/>
        <w:rPr>
          <w:rFonts w:hint="eastAsia"/>
          <w:sz w:val="30"/>
          <w:szCs w:val="30"/>
        </w:rPr>
      </w:pPr>
      <w:r>
        <w:rPr>
          <w:rFonts w:hint="eastAsia"/>
          <w:sz w:val="30"/>
          <w:szCs w:val="30"/>
        </w:rPr>
        <w:t>藉弃绝此更新之源头（即基督）、带来此更新之祂的恩典，及象征此更新之礼仪（ordinance），他们全然从此更新状态中堕落。</w:t>
      </w:r>
    </w:p>
    <w:p w14:paraId="3574A4A5">
      <w:pPr>
        <w:pStyle w:val="2"/>
        <w:spacing w:line="242" w:lineRule="auto"/>
        <w:rPr>
          <w:rFonts w:hint="eastAsia"/>
          <w:sz w:val="30"/>
          <w:szCs w:val="30"/>
        </w:rPr>
      </w:pPr>
    </w:p>
    <w:p w14:paraId="6523102D">
      <w:pPr>
        <w:pStyle w:val="2"/>
        <w:spacing w:line="242" w:lineRule="auto"/>
        <w:rPr>
          <w:rFonts w:hint="eastAsia"/>
          <w:sz w:val="30"/>
          <w:szCs w:val="30"/>
        </w:rPr>
      </w:pPr>
      <w:r>
        <w:rPr>
          <w:rFonts w:hint="eastAsia"/>
          <w:sz w:val="30"/>
          <w:szCs w:val="30"/>
        </w:rPr>
        <w:t>Therefore, it is clear that the phrase "to renew them again," which is "πάλιν ἀνακαινίζειν" (palin anakainizein) in Greek, means to restore them to their previous state of faith through a second renewal and baptism as a symbolic representation of it.</w:t>
      </w:r>
    </w:p>
    <w:p w14:paraId="28E13CDD">
      <w:pPr>
        <w:pStyle w:val="2"/>
        <w:spacing w:line="242" w:lineRule="auto"/>
        <w:rPr>
          <w:rFonts w:hint="eastAsia"/>
          <w:sz w:val="30"/>
          <w:szCs w:val="30"/>
        </w:rPr>
      </w:pPr>
      <w:r>
        <w:rPr>
          <w:rFonts w:hint="eastAsia"/>
          <w:sz w:val="30"/>
          <w:szCs w:val="30"/>
        </w:rPr>
        <w:t>因此，清晰可见者，短语“叫他们从新懊悔了”，其希腊文为“πάλιν ἀνακαινίζειν”（palin anakainizein），意指藉第二次更新及作为其象征性代表之洗礼，将他们恢复至其先前信仰状态。</w:t>
      </w:r>
    </w:p>
    <w:p w14:paraId="031AB89D">
      <w:pPr>
        <w:pStyle w:val="2"/>
        <w:spacing w:line="242" w:lineRule="auto"/>
        <w:rPr>
          <w:rFonts w:hint="eastAsia"/>
          <w:sz w:val="30"/>
          <w:szCs w:val="30"/>
        </w:rPr>
      </w:pPr>
      <w:r>
        <w:rPr>
          <w:rFonts w:hint="eastAsia"/>
          <w:sz w:val="30"/>
          <w:szCs w:val="30"/>
        </w:rPr>
        <w:t>This is considered impossible and therefore not to be attempted.</w:t>
      </w:r>
    </w:p>
    <w:p w14:paraId="03350FF8">
      <w:pPr>
        <w:pStyle w:val="2"/>
        <w:spacing w:line="242" w:lineRule="auto"/>
        <w:rPr>
          <w:rFonts w:hint="eastAsia"/>
          <w:sz w:val="30"/>
          <w:szCs w:val="30"/>
        </w:rPr>
      </w:pPr>
      <w:r>
        <w:rPr>
          <w:rFonts w:hint="eastAsia"/>
          <w:sz w:val="30"/>
          <w:szCs w:val="30"/>
        </w:rPr>
        <w:t>此被视为不可能，故不当尝试。</w:t>
      </w:r>
    </w:p>
    <w:p w14:paraId="2A9E0606">
      <w:pPr>
        <w:pStyle w:val="2"/>
        <w:spacing w:line="242" w:lineRule="auto"/>
        <w:rPr>
          <w:rFonts w:hint="eastAsia"/>
          <w:sz w:val="30"/>
          <w:szCs w:val="30"/>
        </w:rPr>
      </w:pPr>
      <w:r>
        <w:rPr>
          <w:rFonts w:hint="eastAsia"/>
          <w:sz w:val="30"/>
          <w:szCs w:val="30"/>
        </w:rPr>
        <w:t>In fact, those who make such attempts often engage in blasphemies and persecute the truth, providing sufficient reason for others to avoid them.</w:t>
      </w:r>
    </w:p>
    <w:p w14:paraId="2337E709">
      <w:pPr>
        <w:pStyle w:val="2"/>
        <w:spacing w:line="242" w:lineRule="auto"/>
        <w:rPr>
          <w:rFonts w:hint="eastAsia"/>
          <w:sz w:val="30"/>
          <w:szCs w:val="30"/>
        </w:rPr>
      </w:pPr>
      <w:r>
        <w:rPr>
          <w:rFonts w:hint="eastAsia"/>
          <w:sz w:val="30"/>
          <w:szCs w:val="30"/>
        </w:rPr>
        <w:t>事实上，作此等尝试者常从事亵渎并逼迫真理，为他人避开他们提供了充足理由。</w:t>
      </w:r>
    </w:p>
    <w:p w14:paraId="456FA5D9">
      <w:pPr>
        <w:pStyle w:val="2"/>
        <w:spacing w:line="242" w:lineRule="auto"/>
        <w:rPr>
          <w:rFonts w:hint="eastAsia"/>
          <w:sz w:val="30"/>
          <w:szCs w:val="30"/>
        </w:rPr>
      </w:pPr>
      <w:r>
        <w:rPr>
          <w:rFonts w:hint="eastAsia"/>
          <w:sz w:val="30"/>
          <w:szCs w:val="30"/>
        </w:rPr>
        <w:t>This is the essence of what is being asserted regarding these apostates: "it is impossible to renew them again unto repentance," indicating that it is impossible to take any action towards them that would bring them back to their former state of faith.</w:t>
      </w:r>
    </w:p>
    <w:p w14:paraId="57132681">
      <w:pPr>
        <w:pStyle w:val="2"/>
        <w:spacing w:line="242" w:lineRule="auto"/>
        <w:rPr>
          <w:rFonts w:hint="eastAsia"/>
          <w:sz w:val="30"/>
          <w:szCs w:val="30"/>
        </w:rPr>
      </w:pPr>
      <w:r>
        <w:rPr>
          <w:rFonts w:hint="eastAsia"/>
          <w:sz w:val="30"/>
          <w:szCs w:val="30"/>
        </w:rPr>
        <w:t>此乃关于此等背道者所断言者之本质：“不可能叫他们从新懊悔了”，表明不可能向他们采取任何能将其带回先前信仰状态之行动。</w:t>
      </w:r>
    </w:p>
    <w:p w14:paraId="75D4F2F7">
      <w:pPr>
        <w:pStyle w:val="2"/>
        <w:spacing w:line="242" w:lineRule="auto"/>
        <w:rPr>
          <w:rFonts w:hint="eastAsia"/>
          <w:sz w:val="30"/>
          <w:szCs w:val="30"/>
        </w:rPr>
      </w:pPr>
    </w:p>
    <w:p w14:paraId="76BA0982">
      <w:pPr>
        <w:pStyle w:val="2"/>
        <w:spacing w:line="242" w:lineRule="auto"/>
        <w:rPr>
          <w:rFonts w:hint="eastAsia"/>
          <w:sz w:val="30"/>
          <w:szCs w:val="30"/>
        </w:rPr>
      </w:pPr>
      <w:r>
        <w:rPr>
          <w:rFonts w:hint="eastAsia"/>
          <w:sz w:val="30"/>
          <w:szCs w:val="30"/>
        </w:rPr>
        <w:t>From this, several observations can be made to clarify the apostle's intention in this discourse:</w:t>
      </w:r>
    </w:p>
    <w:p w14:paraId="29673130">
      <w:pPr>
        <w:pStyle w:val="2"/>
        <w:spacing w:line="242" w:lineRule="auto"/>
        <w:rPr>
          <w:rFonts w:hint="eastAsia"/>
          <w:sz w:val="30"/>
          <w:szCs w:val="30"/>
        </w:rPr>
      </w:pPr>
      <w:r>
        <w:rPr>
          <w:rFonts w:hint="eastAsia"/>
          <w:sz w:val="30"/>
          <w:szCs w:val="30"/>
        </w:rPr>
        <w:t>由此，可作数项观察以澄清使徒于此论述中之意图：</w:t>
      </w:r>
    </w:p>
    <w:p w14:paraId="48DD9068">
      <w:pPr>
        <w:pStyle w:val="2"/>
        <w:spacing w:line="242" w:lineRule="auto"/>
        <w:rPr>
          <w:rFonts w:hint="eastAsia"/>
          <w:sz w:val="30"/>
          <w:szCs w:val="30"/>
        </w:rPr>
      </w:pPr>
    </w:p>
    <w:p w14:paraId="615B7880">
      <w:pPr>
        <w:pStyle w:val="2"/>
        <w:spacing w:line="242" w:lineRule="auto"/>
        <w:rPr>
          <w:rFonts w:hint="eastAsia"/>
          <w:sz w:val="30"/>
          <w:szCs w:val="30"/>
        </w:rPr>
      </w:pPr>
      <w:r>
        <w:rPr>
          <w:rFonts w:hint="eastAsia"/>
          <w:sz w:val="30"/>
          <w:szCs w:val="30"/>
        </w:rPr>
        <w:t>(1.) There is no mention of the church's acceptance or rejection of anyone who repents or makes a profession of repentance after committing a sin.</w:t>
      </w:r>
    </w:p>
    <w:p w14:paraId="6499BC15">
      <w:pPr>
        <w:pStyle w:val="2"/>
        <w:spacing w:line="242" w:lineRule="auto"/>
        <w:rPr>
          <w:rFonts w:hint="eastAsia"/>
          <w:sz w:val="30"/>
          <w:szCs w:val="30"/>
        </w:rPr>
      </w:pPr>
      <w:r>
        <w:rPr>
          <w:rFonts w:hint="eastAsia"/>
          <w:sz w:val="30"/>
          <w:szCs w:val="30"/>
        </w:rPr>
        <w:t>（1.）并无提及教会接纳或拒斥任何在犯罪后悔改或作悔改宣认者。</w:t>
      </w:r>
    </w:p>
    <w:p w14:paraId="0EB55302">
      <w:pPr>
        <w:pStyle w:val="2"/>
        <w:spacing w:line="242" w:lineRule="auto"/>
        <w:rPr>
          <w:rFonts w:hint="eastAsia"/>
          <w:sz w:val="30"/>
          <w:szCs w:val="30"/>
        </w:rPr>
      </w:pPr>
      <w:r>
        <w:rPr>
          <w:rFonts w:hint="eastAsia"/>
          <w:sz w:val="30"/>
          <w:szCs w:val="30"/>
        </w:rPr>
        <w:t>Such judgments are to be determined by other rules and circumstances.</w:t>
      </w:r>
    </w:p>
    <w:p w14:paraId="2081F7D4">
      <w:pPr>
        <w:pStyle w:val="2"/>
        <w:spacing w:line="242" w:lineRule="auto"/>
        <w:rPr>
          <w:rFonts w:hint="eastAsia"/>
          <w:sz w:val="30"/>
          <w:szCs w:val="30"/>
        </w:rPr>
      </w:pPr>
      <w:r>
        <w:rPr>
          <w:rFonts w:hint="eastAsia"/>
          <w:sz w:val="30"/>
          <w:szCs w:val="30"/>
        </w:rPr>
        <w:t>此等判断当由其他规则与境况决定。</w:t>
      </w:r>
    </w:p>
    <w:p w14:paraId="4C3BBAF0">
      <w:pPr>
        <w:pStyle w:val="2"/>
        <w:spacing w:line="242" w:lineRule="auto"/>
        <w:rPr>
          <w:rFonts w:hint="eastAsia"/>
          <w:sz w:val="30"/>
          <w:szCs w:val="30"/>
        </w:rPr>
      </w:pPr>
      <w:r>
        <w:rPr>
          <w:rFonts w:hint="eastAsia"/>
          <w:sz w:val="30"/>
          <w:szCs w:val="30"/>
        </w:rPr>
        <w:t>Therefore, the Novatians cannot use this passage to exclude from church communion those who denied their faith during times of persecution, but expressed a repentance that could not be proven sincere.</w:t>
      </w:r>
    </w:p>
    <w:p w14:paraId="76182EE8">
      <w:pPr>
        <w:pStyle w:val="2"/>
        <w:spacing w:line="242" w:lineRule="auto"/>
        <w:rPr>
          <w:rFonts w:hint="eastAsia"/>
          <w:sz w:val="30"/>
          <w:szCs w:val="30"/>
        </w:rPr>
      </w:pPr>
      <w:r>
        <w:rPr>
          <w:rFonts w:hint="eastAsia"/>
          <w:sz w:val="30"/>
          <w:szCs w:val="30"/>
        </w:rPr>
        <w:t>因此，诺瓦天派不能使用此段经文以排除那些在逼迫时期否认其信仰，然表达了一种无法证明为真诚之悔改者于教会交通之外。</w:t>
      </w:r>
    </w:p>
    <w:p w14:paraId="08518016">
      <w:pPr>
        <w:pStyle w:val="2"/>
        <w:spacing w:line="242" w:lineRule="auto"/>
        <w:rPr>
          <w:rFonts w:hint="eastAsia"/>
          <w:sz w:val="30"/>
          <w:szCs w:val="30"/>
        </w:rPr>
      </w:pPr>
      <w:r>
        <w:rPr>
          <w:rFonts w:hint="eastAsia"/>
          <w:sz w:val="30"/>
          <w:szCs w:val="30"/>
        </w:rPr>
        <w:t>This passage only refers to those who cannot repent or make a profession of it, with whom the church has nothing to do.</w:t>
      </w:r>
    </w:p>
    <w:p w14:paraId="2C630AC8">
      <w:pPr>
        <w:pStyle w:val="2"/>
        <w:spacing w:line="242" w:lineRule="auto"/>
        <w:rPr>
          <w:rFonts w:hint="eastAsia"/>
          <w:sz w:val="30"/>
          <w:szCs w:val="30"/>
        </w:rPr>
      </w:pPr>
      <w:r>
        <w:rPr>
          <w:rFonts w:hint="eastAsia"/>
          <w:sz w:val="30"/>
          <w:szCs w:val="30"/>
        </w:rPr>
        <w:t>此段经文仅指那些不能悔改或作悔改宣认者，教会与此等人无关。</w:t>
      </w:r>
    </w:p>
    <w:p w14:paraId="306FB6C1">
      <w:pPr>
        <w:pStyle w:val="2"/>
        <w:spacing w:line="242" w:lineRule="auto"/>
        <w:rPr>
          <w:rFonts w:hint="eastAsia"/>
          <w:sz w:val="30"/>
          <w:szCs w:val="30"/>
        </w:rPr>
      </w:pPr>
      <w:r>
        <w:rPr>
          <w:rFonts w:hint="eastAsia"/>
          <w:sz w:val="30"/>
          <w:szCs w:val="30"/>
        </w:rPr>
        <w:t>It is not stated that those who fell away in this manner can never be readmitted to their previous state in the church upon repentance, but that God's severity against them is such that he will not grant them repentance unto life again.</w:t>
      </w:r>
    </w:p>
    <w:p w14:paraId="5358F647">
      <w:pPr>
        <w:pStyle w:val="2"/>
        <w:spacing w:line="242" w:lineRule="auto"/>
        <w:rPr>
          <w:rFonts w:hint="eastAsia"/>
          <w:sz w:val="30"/>
          <w:szCs w:val="30"/>
        </w:rPr>
      </w:pPr>
      <w:r>
        <w:rPr>
          <w:rFonts w:hint="eastAsia"/>
          <w:sz w:val="30"/>
          <w:szCs w:val="30"/>
        </w:rPr>
        <w:t>并未陈述以此方式离弃道理者，永不能在悔改后被重新接纳回其先前在教会中之状态，乃是上帝对其严厉如此，以致祂不将再次赐予他们悔改以至于生命。</w:t>
      </w:r>
    </w:p>
    <w:p w14:paraId="028EB547">
      <w:pPr>
        <w:pStyle w:val="2"/>
        <w:spacing w:line="242" w:lineRule="auto"/>
        <w:rPr>
          <w:rFonts w:hint="eastAsia"/>
          <w:sz w:val="30"/>
          <w:szCs w:val="30"/>
        </w:rPr>
      </w:pPr>
    </w:p>
    <w:p w14:paraId="107CD591">
      <w:pPr>
        <w:pStyle w:val="2"/>
        <w:spacing w:line="242" w:lineRule="auto"/>
        <w:rPr>
          <w:rFonts w:hint="eastAsia"/>
          <w:sz w:val="30"/>
          <w:szCs w:val="30"/>
        </w:rPr>
      </w:pPr>
      <w:r>
        <w:rPr>
          <w:rFonts w:hint="eastAsia"/>
          <w:sz w:val="30"/>
          <w:szCs w:val="30"/>
        </w:rPr>
        <w:t>(2.) There is nothing in this passage that prevents anyone who has committed a great sin or engaged in a course of sinning after receiving light, convictions, and gifts from repenting and striving for sincerity in their faith.</w:t>
      </w:r>
    </w:p>
    <w:p w14:paraId="7A141A22">
      <w:pPr>
        <w:pStyle w:val="2"/>
        <w:spacing w:line="242" w:lineRule="auto"/>
        <w:rPr>
          <w:rFonts w:hint="eastAsia"/>
          <w:sz w:val="30"/>
          <w:szCs w:val="30"/>
        </w:rPr>
      </w:pPr>
      <w:r>
        <w:rPr>
          <w:rFonts w:hint="eastAsia"/>
          <w:sz w:val="30"/>
          <w:szCs w:val="30"/>
        </w:rPr>
        <w:t>（2.）此段经文中无任何事阻止任何在领受亮光、确信与恩赐后，犯了大罪或从事犯罪过程者悔改并努力追求其信仰之真诚。</w:t>
      </w:r>
    </w:p>
    <w:p w14:paraId="29AF1CD5">
      <w:pPr>
        <w:pStyle w:val="2"/>
        <w:spacing w:line="242" w:lineRule="auto"/>
        <w:rPr>
          <w:rFonts w:hint="eastAsia"/>
          <w:sz w:val="30"/>
          <w:szCs w:val="30"/>
        </w:rPr>
      </w:pPr>
      <w:r>
        <w:rPr>
          <w:rFonts w:hint="eastAsia"/>
          <w:sz w:val="30"/>
          <w:szCs w:val="30"/>
        </w:rPr>
        <w:t>In fact, such a desire and effort exempts anyone from the judgment threatened in this passage.</w:t>
      </w:r>
    </w:p>
    <w:p w14:paraId="6BAAA696">
      <w:pPr>
        <w:pStyle w:val="2"/>
        <w:spacing w:line="242" w:lineRule="auto"/>
        <w:rPr>
          <w:rFonts w:hint="eastAsia"/>
          <w:sz w:val="30"/>
          <w:szCs w:val="30"/>
        </w:rPr>
      </w:pPr>
      <w:r>
        <w:rPr>
          <w:rFonts w:hint="eastAsia"/>
          <w:sz w:val="30"/>
          <w:szCs w:val="30"/>
        </w:rPr>
        <w:t>事实上，如此愿望与努力使任何人免于此段经文所威胁之审判。</w:t>
      </w:r>
    </w:p>
    <w:p w14:paraId="64977E94">
      <w:pPr>
        <w:pStyle w:val="2"/>
        <w:spacing w:line="242" w:lineRule="auto"/>
        <w:rPr>
          <w:rFonts w:hint="eastAsia"/>
          <w:sz w:val="30"/>
          <w:szCs w:val="30"/>
        </w:rPr>
      </w:pPr>
    </w:p>
    <w:p w14:paraId="2825CC2C">
      <w:pPr>
        <w:pStyle w:val="2"/>
        <w:spacing w:line="242" w:lineRule="auto"/>
        <w:rPr>
          <w:rFonts w:hint="eastAsia"/>
          <w:sz w:val="30"/>
          <w:szCs w:val="30"/>
        </w:rPr>
      </w:pPr>
      <w:r>
        <w:rPr>
          <w:rFonts w:hint="eastAsia"/>
          <w:sz w:val="30"/>
          <w:szCs w:val="30"/>
        </w:rPr>
        <w:t>Therefore, this passage can greatly encourage sinners, as it is declared that those who are rejected by God and deemed impossible</w:t>
      </w:r>
    </w:p>
    <w:p w14:paraId="3920CD36">
      <w:pPr>
        <w:pStyle w:val="2"/>
        <w:spacing w:line="242" w:lineRule="auto"/>
        <w:rPr>
          <w:rFonts w:hint="eastAsia"/>
          <w:sz w:val="30"/>
          <w:szCs w:val="30"/>
        </w:rPr>
      </w:pPr>
      <w:r>
        <w:rPr>
          <w:rFonts w:hint="eastAsia"/>
          <w:sz w:val="30"/>
          <w:szCs w:val="30"/>
        </w:rPr>
        <w:t>to renew are those who never endeavor to turn by repentance.</w:t>
      </w:r>
    </w:p>
    <w:p w14:paraId="6BA1ECB4">
      <w:pPr>
        <w:pStyle w:val="2"/>
        <w:spacing w:line="242" w:lineRule="auto"/>
        <w:rPr>
          <w:rFonts w:hint="eastAsia"/>
          <w:sz w:val="30"/>
          <w:szCs w:val="30"/>
        </w:rPr>
      </w:pPr>
      <w:r>
        <w:rPr>
          <w:rFonts w:hint="eastAsia"/>
          <w:sz w:val="30"/>
          <w:szCs w:val="30"/>
        </w:rPr>
        <w:t>因此，此段经文可大大鼓励罪人，盖其宣告被上帝拒斥并被视为不可能更新者，乃那些从未努力藉悔改回转者。</w:t>
      </w:r>
    </w:p>
    <w:p w14:paraId="18C9E2A5">
      <w:pPr>
        <w:pStyle w:val="2"/>
        <w:spacing w:line="242" w:lineRule="auto"/>
        <w:rPr>
          <w:rFonts w:hint="eastAsia"/>
          <w:sz w:val="30"/>
          <w:szCs w:val="30"/>
        </w:rPr>
      </w:pPr>
      <w:r>
        <w:rPr>
          <w:rFonts w:hint="eastAsia"/>
          <w:sz w:val="30"/>
          <w:szCs w:val="30"/>
        </w:rPr>
        <w:t>Those who are sincerely seeking to repent have the door of mercy still open to them.</w:t>
      </w:r>
    </w:p>
    <w:p w14:paraId="0805C3D9">
      <w:pPr>
        <w:pStyle w:val="2"/>
        <w:spacing w:line="242" w:lineRule="auto"/>
        <w:rPr>
          <w:rFonts w:hint="eastAsia"/>
          <w:sz w:val="30"/>
          <w:szCs w:val="30"/>
        </w:rPr>
      </w:pPr>
      <w:r>
        <w:rPr>
          <w:rFonts w:hint="eastAsia"/>
          <w:sz w:val="30"/>
          <w:szCs w:val="30"/>
        </w:rPr>
        <w:t>那些真诚寻求悔改者，怜悯之门仍向其敞开。</w:t>
      </w:r>
    </w:p>
    <w:p w14:paraId="0635BE85">
      <w:pPr>
        <w:pStyle w:val="2"/>
        <w:spacing w:line="242" w:lineRule="auto"/>
        <w:rPr>
          <w:rFonts w:hint="eastAsia"/>
          <w:sz w:val="30"/>
          <w:szCs w:val="30"/>
        </w:rPr>
      </w:pPr>
      <w:r>
        <w:rPr>
          <w:rFonts w:hint="eastAsia"/>
          <w:sz w:val="30"/>
          <w:szCs w:val="30"/>
        </w:rPr>
        <w:t>It is only against those who never seek to turn by repentance that the door is shut.</w:t>
      </w:r>
    </w:p>
    <w:p w14:paraId="43DD328F">
      <w:pPr>
        <w:pStyle w:val="2"/>
        <w:spacing w:line="242" w:lineRule="auto"/>
        <w:rPr>
          <w:rFonts w:hint="eastAsia"/>
          <w:sz w:val="30"/>
          <w:szCs w:val="30"/>
        </w:rPr>
      </w:pPr>
      <w:r>
        <w:rPr>
          <w:rFonts w:hint="eastAsia"/>
          <w:sz w:val="30"/>
          <w:szCs w:val="30"/>
        </w:rPr>
        <w:t>惟独对那些从未寻求藉悔改回转者，门方关闭。</w:t>
      </w:r>
    </w:p>
    <w:p w14:paraId="2E0BE017">
      <w:pPr>
        <w:pStyle w:val="2"/>
        <w:spacing w:line="242" w:lineRule="auto"/>
        <w:rPr>
          <w:rFonts w:hint="eastAsia"/>
          <w:sz w:val="30"/>
          <w:szCs w:val="30"/>
        </w:rPr>
      </w:pPr>
      <w:r>
        <w:rPr>
          <w:rFonts w:hint="eastAsia"/>
          <w:sz w:val="30"/>
          <w:szCs w:val="30"/>
        </w:rPr>
        <w:t>Even if the sinners rejected by God may fall under the conviction of their sins and despair of their future condition, they never rise up to attempt repentance on the terms of the gospel.</w:t>
      </w:r>
    </w:p>
    <w:p w14:paraId="3581949B">
      <w:pPr>
        <w:pStyle w:val="2"/>
        <w:spacing w:line="242" w:lineRule="auto"/>
        <w:rPr>
          <w:rFonts w:hint="eastAsia"/>
          <w:sz w:val="30"/>
          <w:szCs w:val="30"/>
        </w:rPr>
      </w:pPr>
      <w:r>
        <w:rPr>
          <w:rFonts w:hint="eastAsia"/>
          <w:sz w:val="30"/>
          <w:szCs w:val="30"/>
        </w:rPr>
        <w:t>即便被上帝拒斥之罪人或可落入其罪恶之确信下并对其未来境况绝望，他们从未兴起尝试按福音条款悔改。</w:t>
      </w:r>
    </w:p>
    <w:p w14:paraId="74645B7E">
      <w:pPr>
        <w:pStyle w:val="2"/>
        <w:spacing w:line="242" w:lineRule="auto"/>
        <w:rPr>
          <w:rFonts w:hint="eastAsia"/>
          <w:sz w:val="30"/>
          <w:szCs w:val="30"/>
        </w:rPr>
      </w:pPr>
      <w:r>
        <w:rPr>
          <w:rFonts w:hint="eastAsia"/>
          <w:sz w:val="30"/>
          <w:szCs w:val="30"/>
        </w:rPr>
        <w:t>The impossibility that is intended here, of whatever sort it may be, refers to the severity of God in giving up such sinners to their obdurateness and obstinacy in sinning.</w:t>
      </w:r>
    </w:p>
    <w:p w14:paraId="729BB587">
      <w:pPr>
        <w:pStyle w:val="2"/>
        <w:spacing w:line="242" w:lineRule="auto"/>
        <w:rPr>
          <w:rFonts w:hint="eastAsia"/>
          <w:sz w:val="30"/>
          <w:szCs w:val="30"/>
        </w:rPr>
      </w:pPr>
      <w:r>
        <w:rPr>
          <w:rFonts w:hint="eastAsia"/>
          <w:sz w:val="30"/>
          <w:szCs w:val="30"/>
        </w:rPr>
        <w:t>此处所意指之不可能，无论其属何种，皆指上帝放弃如此罪人任其在犯罪中顽固不化与固执之严厉。</w:t>
      </w:r>
    </w:p>
    <w:p w14:paraId="63A2CA08">
      <w:pPr>
        <w:pStyle w:val="2"/>
        <w:spacing w:line="242" w:lineRule="auto"/>
        <w:rPr>
          <w:rFonts w:hint="eastAsia"/>
          <w:sz w:val="30"/>
          <w:szCs w:val="30"/>
        </w:rPr>
      </w:pPr>
      <w:r>
        <w:rPr>
          <w:rFonts w:hint="eastAsia"/>
          <w:sz w:val="30"/>
          <w:szCs w:val="30"/>
        </w:rPr>
        <w:t>They become so blind and hard-hearted that they neither will nor shall ever sincerely seek after repentance, and no means can bring them to it according to the mind of God.</w:t>
      </w:r>
    </w:p>
    <w:p w14:paraId="17407240">
      <w:pPr>
        <w:pStyle w:val="2"/>
        <w:spacing w:line="242" w:lineRule="auto"/>
        <w:rPr>
          <w:rFonts w:hint="eastAsia"/>
          <w:sz w:val="30"/>
          <w:szCs w:val="30"/>
        </w:rPr>
      </w:pPr>
      <w:r>
        <w:rPr>
          <w:rFonts w:hint="eastAsia"/>
          <w:sz w:val="30"/>
          <w:szCs w:val="30"/>
        </w:rPr>
        <w:t>他们变得如此瞎眼且心硬，以致既不愿亦永不将真诚寻求悔改，且无任何途径能按上帝心意将其带至悔改。</w:t>
      </w:r>
    </w:p>
    <w:p w14:paraId="1804D7E2">
      <w:pPr>
        <w:pStyle w:val="2"/>
        <w:spacing w:line="242" w:lineRule="auto"/>
        <w:rPr>
          <w:rFonts w:hint="eastAsia"/>
          <w:sz w:val="30"/>
          <w:szCs w:val="30"/>
        </w:rPr>
      </w:pPr>
      <w:r>
        <w:rPr>
          <w:rFonts w:hint="eastAsia"/>
          <w:sz w:val="30"/>
          <w:szCs w:val="30"/>
        </w:rPr>
        <w:t>The righteousness of this severity is taken from the nature of this sin, as the apostle explains in the following instances.</w:t>
      </w:r>
    </w:p>
    <w:p w14:paraId="4635FAA2">
      <w:pPr>
        <w:pStyle w:val="2"/>
        <w:spacing w:line="242" w:lineRule="auto"/>
        <w:rPr>
          <w:rFonts w:hint="eastAsia"/>
          <w:sz w:val="30"/>
          <w:szCs w:val="30"/>
        </w:rPr>
      </w:pPr>
      <w:r>
        <w:rPr>
          <w:rFonts w:hint="eastAsia"/>
          <w:sz w:val="30"/>
          <w:szCs w:val="30"/>
        </w:rPr>
        <w:t>此严厉之公义取自此罪之性质，正如使徒在以下例证中解释。</w:t>
      </w:r>
    </w:p>
    <w:p w14:paraId="5F6A49A3">
      <w:pPr>
        <w:pStyle w:val="2"/>
        <w:spacing w:line="242" w:lineRule="auto"/>
        <w:rPr>
          <w:rFonts w:hint="eastAsia"/>
          <w:sz w:val="30"/>
          <w:szCs w:val="30"/>
        </w:rPr>
      </w:pPr>
      <w:r>
        <w:rPr>
          <w:rFonts w:hint="eastAsia"/>
          <w:sz w:val="30"/>
          <w:szCs w:val="30"/>
        </w:rPr>
        <w:t>In passing, we may observe that:</w:t>
      </w:r>
    </w:p>
    <w:p w14:paraId="328AEA00">
      <w:pPr>
        <w:pStyle w:val="2"/>
        <w:spacing w:line="242" w:lineRule="auto"/>
        <w:rPr>
          <w:rFonts w:hint="eastAsia"/>
          <w:sz w:val="30"/>
          <w:szCs w:val="30"/>
        </w:rPr>
      </w:pPr>
      <w:r>
        <w:rPr>
          <w:rFonts w:hint="eastAsia"/>
          <w:sz w:val="30"/>
          <w:szCs w:val="30"/>
        </w:rPr>
        <w:t>顺带一提，吾人或可观察到：</w:t>
      </w:r>
    </w:p>
    <w:p w14:paraId="4EEEBD51">
      <w:pPr>
        <w:pStyle w:val="2"/>
        <w:spacing w:line="242" w:lineRule="auto"/>
        <w:rPr>
          <w:rFonts w:hint="eastAsia"/>
          <w:sz w:val="30"/>
          <w:szCs w:val="30"/>
        </w:rPr>
      </w:pPr>
    </w:p>
    <w:p w14:paraId="12FE5F32">
      <w:pPr>
        <w:pStyle w:val="2"/>
        <w:spacing w:line="242" w:lineRule="auto"/>
        <w:rPr>
          <w:rFonts w:hint="eastAsia"/>
          <w:sz w:val="30"/>
          <w:szCs w:val="30"/>
        </w:rPr>
      </w:pPr>
      <w:r>
        <w:rPr>
          <w:rFonts w:hint="eastAsia"/>
          <w:sz w:val="30"/>
          <w:szCs w:val="30"/>
        </w:rPr>
        <w:t>In preaching the gospel, it's necessary to emphasize the severity of God in dealing with sinners who provoke Him.</w:t>
      </w:r>
    </w:p>
    <w:p w14:paraId="6D29F665">
      <w:pPr>
        <w:pStyle w:val="2"/>
        <w:spacing w:line="242" w:lineRule="auto"/>
        <w:rPr>
          <w:rFonts w:hint="eastAsia"/>
          <w:sz w:val="30"/>
          <w:szCs w:val="30"/>
        </w:rPr>
      </w:pPr>
      <w:r>
        <w:rPr>
          <w:rFonts w:hint="eastAsia"/>
          <w:sz w:val="30"/>
          <w:szCs w:val="30"/>
        </w:rPr>
        <w:t>在传讲福音时，有必要强调上帝在处理惹动祂之罪人时之严厉。</w:t>
      </w:r>
    </w:p>
    <w:p w14:paraId="51E6A4A2">
      <w:pPr>
        <w:pStyle w:val="2"/>
        <w:spacing w:line="242" w:lineRule="auto"/>
        <w:rPr>
          <w:rFonts w:hint="eastAsia"/>
          <w:sz w:val="30"/>
          <w:szCs w:val="30"/>
        </w:rPr>
      </w:pPr>
      <w:r>
        <w:rPr>
          <w:rFonts w:hint="eastAsia"/>
          <w:sz w:val="30"/>
          <w:szCs w:val="30"/>
        </w:rPr>
        <w:t>Indeed, God's severity is primarily exercised in relation to sins against the gospel, as the apostle reminds us in the case of the unbelieving Jews in Romans 11:22: "Behold the goodness and severity of God: on them which fell (those in the text), severity.</w:t>
      </w:r>
    </w:p>
    <w:p w14:paraId="18B22AD4">
      <w:pPr>
        <w:pStyle w:val="2"/>
        <w:spacing w:line="242" w:lineRule="auto"/>
        <w:rPr>
          <w:rFonts w:hint="eastAsia"/>
          <w:sz w:val="30"/>
          <w:szCs w:val="30"/>
        </w:rPr>
      </w:pPr>
      <w:r>
        <w:rPr>
          <w:rFonts w:hint="eastAsia"/>
          <w:sz w:val="30"/>
          <w:szCs w:val="30"/>
        </w:rPr>
        <w:t>确然，上帝之严厉主要施行于关乎干犯福音之罪，正如使徒在罗马书十一章二十二节关于不信犹太人之案例中提醒吾人：“可见神的恩慈和严厉：向那跌倒的人（经文中之人）是严厉的。”</w:t>
      </w:r>
    </w:p>
    <w:p w14:paraId="6DFC1CBF">
      <w:pPr>
        <w:pStyle w:val="2"/>
        <w:spacing w:line="242" w:lineRule="auto"/>
        <w:rPr>
          <w:rFonts w:hint="eastAsia"/>
          <w:sz w:val="30"/>
          <w:szCs w:val="30"/>
        </w:rPr>
      </w:pPr>
      <w:r>
        <w:rPr>
          <w:rFonts w:hint="eastAsia"/>
          <w:sz w:val="30"/>
          <w:szCs w:val="30"/>
        </w:rPr>
        <w:t>"vApotomi,a" (βαπτομία). refers to a sharp direction or cutting off.</w:t>
      </w:r>
    </w:p>
    <w:p w14:paraId="48129E2B">
      <w:pPr>
        <w:pStyle w:val="2"/>
        <w:spacing w:line="242" w:lineRule="auto"/>
        <w:rPr>
          <w:rFonts w:hint="eastAsia"/>
          <w:sz w:val="30"/>
          <w:szCs w:val="30"/>
        </w:rPr>
      </w:pPr>
      <w:r>
        <w:rPr>
          <w:rFonts w:hint="eastAsia"/>
          <w:sz w:val="30"/>
          <w:szCs w:val="30"/>
        </w:rPr>
        <w:t>“ἀποτομία” (apotomia 希腊文)。指一峻厉指示（sharp direction）或砍断（cutting off）。</w:t>
      </w:r>
    </w:p>
    <w:p w14:paraId="16EC38DC">
      <w:pPr>
        <w:pStyle w:val="2"/>
        <w:spacing w:line="242" w:lineRule="auto"/>
        <w:rPr>
          <w:rFonts w:hint="eastAsia"/>
          <w:sz w:val="30"/>
          <w:szCs w:val="30"/>
        </w:rPr>
      </w:pPr>
      <w:r>
        <w:rPr>
          <w:rFonts w:hint="eastAsia"/>
          <w:sz w:val="30"/>
          <w:szCs w:val="30"/>
        </w:rPr>
        <w:t>Therefore,I don't believe it's an essential property of God's nature, unlike His holiness, righteousness, or vindictive justice, which are essential properties of the divine nature.</w:t>
      </w:r>
    </w:p>
    <w:p w14:paraId="17458BB7">
      <w:pPr>
        <w:pStyle w:val="2"/>
        <w:spacing w:line="242" w:lineRule="auto"/>
        <w:rPr>
          <w:rFonts w:hint="eastAsia"/>
          <w:sz w:val="30"/>
          <w:szCs w:val="30"/>
        </w:rPr>
      </w:pPr>
      <w:r>
        <w:rPr>
          <w:rFonts w:hint="eastAsia"/>
          <w:sz w:val="30"/>
          <w:szCs w:val="30"/>
        </w:rPr>
        <w:t>因此，吾不信其乃上帝性体之一本质属性，不像祂之圣洁、公义或报复性公义（vindictive justice），彼等乃神圣性体之本质属性。</w:t>
      </w:r>
    </w:p>
    <w:p w14:paraId="6286C65B">
      <w:pPr>
        <w:pStyle w:val="2"/>
        <w:spacing w:line="242" w:lineRule="auto"/>
        <w:rPr>
          <w:rFonts w:hint="eastAsia"/>
          <w:sz w:val="30"/>
          <w:szCs w:val="30"/>
        </w:rPr>
      </w:pPr>
      <w:r>
        <w:rPr>
          <w:rFonts w:hint="eastAsia"/>
          <w:sz w:val="30"/>
          <w:szCs w:val="30"/>
        </w:rPr>
        <w:t>This is why God cannot and will not allow people to sin and go unpunished without satisfaction or atonement for their sins.</w:t>
      </w:r>
    </w:p>
    <w:p w14:paraId="1C1FFB8A">
      <w:pPr>
        <w:pStyle w:val="2"/>
        <w:spacing w:line="242" w:lineRule="auto"/>
        <w:rPr>
          <w:rFonts w:hint="eastAsia"/>
          <w:sz w:val="30"/>
          <w:szCs w:val="30"/>
        </w:rPr>
      </w:pPr>
      <w:r>
        <w:rPr>
          <w:rFonts w:hint="eastAsia"/>
          <w:sz w:val="30"/>
          <w:szCs w:val="30"/>
        </w:rPr>
        <w:t>此乃何以上帝不能且不愿容许人犯罪而不受罚，若无对其罪之补偿或赎罪（atonement）。</w:t>
      </w:r>
    </w:p>
    <w:p w14:paraId="68F03143">
      <w:pPr>
        <w:pStyle w:val="2"/>
        <w:spacing w:line="242" w:lineRule="auto"/>
        <w:rPr>
          <w:rFonts w:hint="eastAsia"/>
          <w:sz w:val="30"/>
          <w:szCs w:val="30"/>
        </w:rPr>
      </w:pPr>
      <w:r>
        <w:rPr>
          <w:rFonts w:hint="eastAsia"/>
          <w:sz w:val="30"/>
          <w:szCs w:val="30"/>
        </w:rPr>
        <w:t>This is something we have discussed elsewhere.</w:t>
      </w:r>
    </w:p>
    <w:p w14:paraId="2780ABCE">
      <w:pPr>
        <w:pStyle w:val="2"/>
        <w:spacing w:line="242" w:lineRule="auto"/>
        <w:rPr>
          <w:rFonts w:hint="eastAsia"/>
          <w:sz w:val="30"/>
          <w:szCs w:val="30"/>
        </w:rPr>
      </w:pPr>
      <w:r>
        <w:rPr>
          <w:rFonts w:hint="eastAsia"/>
          <w:sz w:val="30"/>
          <w:szCs w:val="30"/>
        </w:rPr>
        <w:t>此乃吾人别处已讨论之事。</w:t>
      </w:r>
    </w:p>
    <w:p w14:paraId="3D1C344C">
      <w:pPr>
        <w:pStyle w:val="2"/>
        <w:spacing w:line="242" w:lineRule="auto"/>
        <w:rPr>
          <w:rFonts w:hint="eastAsia"/>
          <w:sz w:val="30"/>
          <w:szCs w:val="30"/>
        </w:rPr>
      </w:pPr>
    </w:p>
    <w:p w14:paraId="32AC3CE9">
      <w:pPr>
        <w:pStyle w:val="2"/>
        <w:spacing w:line="242" w:lineRule="auto"/>
        <w:rPr>
          <w:rFonts w:hint="eastAsia"/>
          <w:sz w:val="30"/>
          <w:szCs w:val="30"/>
        </w:rPr>
      </w:pPr>
      <w:r>
        <w:rPr>
          <w:rFonts w:hint="eastAsia"/>
          <w:sz w:val="30"/>
          <w:szCs w:val="30"/>
        </w:rPr>
        <w:t>God's "severity" is his free act of will, which operates according to these essential properties of his nature in an extraordinary way, whenever and however He chooses.</w:t>
      </w:r>
    </w:p>
    <w:p w14:paraId="7F92C250">
      <w:pPr>
        <w:pStyle w:val="2"/>
        <w:spacing w:line="242" w:lineRule="auto"/>
        <w:rPr>
          <w:rFonts w:hint="eastAsia"/>
          <w:sz w:val="30"/>
          <w:szCs w:val="30"/>
        </w:rPr>
      </w:pPr>
      <w:r>
        <w:rPr>
          <w:rFonts w:hint="eastAsia"/>
          <w:sz w:val="30"/>
          <w:szCs w:val="30"/>
        </w:rPr>
        <w:t>上帝之“严厉”乃其意志之自由行动，其依据其性体此等本质属性，以一非凡方式运行，无论何时何地，无论如何，皆随祂所选。</w:t>
      </w:r>
    </w:p>
    <w:p w14:paraId="0DB3B047">
      <w:pPr>
        <w:pStyle w:val="2"/>
        <w:spacing w:line="242" w:lineRule="auto"/>
        <w:rPr>
          <w:rFonts w:hint="eastAsia"/>
          <w:sz w:val="30"/>
          <w:szCs w:val="30"/>
        </w:rPr>
      </w:pPr>
      <w:r>
        <w:rPr>
          <w:rFonts w:hint="eastAsia"/>
          <w:sz w:val="30"/>
          <w:szCs w:val="30"/>
        </w:rPr>
        <w:t>When the apostle wants to remind us of this severity, to instil in us a holy fear and reverence for God in our worship, he adds, "For our God is a consuming fire," in Hebrews 12:29.</w:t>
      </w:r>
    </w:p>
    <w:p w14:paraId="047FAC3D">
      <w:pPr>
        <w:pStyle w:val="2"/>
        <w:spacing w:line="242" w:lineRule="auto"/>
        <w:rPr>
          <w:rFonts w:hint="eastAsia"/>
          <w:sz w:val="30"/>
          <w:szCs w:val="30"/>
        </w:rPr>
      </w:pPr>
      <w:r>
        <w:rPr>
          <w:rFonts w:hint="eastAsia"/>
          <w:sz w:val="30"/>
          <w:szCs w:val="30"/>
        </w:rPr>
        <w:t>当使徒欲提醒吾人此严厉，以在吾人敬拜中向吾人灌输对上帝之圣洁敬畏与尊崇时，其补充道，“因为我们的神乃是烈火”，在希伯来书十二章二十九节。</w:t>
      </w:r>
    </w:p>
    <w:p w14:paraId="2F1442A1">
      <w:pPr>
        <w:pStyle w:val="2"/>
        <w:spacing w:line="242" w:lineRule="auto"/>
        <w:rPr>
          <w:rFonts w:hint="eastAsia"/>
          <w:sz w:val="30"/>
          <w:szCs w:val="30"/>
        </w:rPr>
      </w:pPr>
      <w:r>
        <w:rPr>
          <w:rFonts w:hint="eastAsia"/>
          <w:sz w:val="30"/>
          <w:szCs w:val="30"/>
        </w:rPr>
        <w:t>This means that God is infinitely pure, holy, and righteous, and He will deal with us accordingly.</w:t>
      </w:r>
    </w:p>
    <w:p w14:paraId="47C8068D">
      <w:pPr>
        <w:pStyle w:val="2"/>
        <w:spacing w:line="242" w:lineRule="auto"/>
        <w:rPr>
          <w:rFonts w:hint="eastAsia"/>
          <w:sz w:val="30"/>
          <w:szCs w:val="30"/>
        </w:rPr>
      </w:pPr>
      <w:r>
        <w:rPr>
          <w:rFonts w:hint="eastAsia"/>
          <w:sz w:val="30"/>
          <w:szCs w:val="30"/>
        </w:rPr>
        <w:t>此意指上帝乃无限纯洁、圣洁与公义，且祂将照此待吾人。</w:t>
      </w:r>
    </w:p>
    <w:p w14:paraId="23F31680">
      <w:pPr>
        <w:pStyle w:val="2"/>
        <w:spacing w:line="242" w:lineRule="auto"/>
        <w:rPr>
          <w:rFonts w:hint="eastAsia"/>
          <w:sz w:val="30"/>
          <w:szCs w:val="30"/>
        </w:rPr>
      </w:pPr>
      <w:r>
        <w:rPr>
          <w:rFonts w:hint="eastAsia"/>
          <w:sz w:val="30"/>
          <w:szCs w:val="30"/>
        </w:rPr>
        <w:t>Therefore, if we do</w:t>
      </w:r>
    </w:p>
    <w:p w14:paraId="394DECA4">
      <w:pPr>
        <w:pStyle w:val="2"/>
        <w:spacing w:line="242" w:lineRule="auto"/>
        <w:rPr>
          <w:rFonts w:hint="eastAsia"/>
          <w:sz w:val="30"/>
          <w:szCs w:val="30"/>
        </w:rPr>
      </w:pPr>
      <w:r>
        <w:rPr>
          <w:rFonts w:hint="eastAsia"/>
          <w:sz w:val="30"/>
          <w:szCs w:val="30"/>
        </w:rPr>
        <w:t>not work for "grace to serve him acceptably with reverence and godly fear," He may unexpectedly unleash His severity upon us.</w:t>
      </w:r>
    </w:p>
    <w:p w14:paraId="58F05CF0">
      <w:pPr>
        <w:pStyle w:val="2"/>
        <w:spacing w:line="242" w:lineRule="auto"/>
        <w:rPr>
          <w:rFonts w:hint="eastAsia"/>
          <w:sz w:val="30"/>
          <w:szCs w:val="30"/>
        </w:rPr>
      </w:pPr>
      <w:r>
        <w:rPr>
          <w:rFonts w:hint="eastAsia"/>
          <w:sz w:val="30"/>
          <w:szCs w:val="30"/>
        </w:rPr>
        <w:t>因此，倘若吾人不为得“恩典，就可照神所喜悦的，用虔诚、敬畏的心事奉他”而劳苦，祂或可出人意料地向吾人发泄其严厉。</w:t>
      </w:r>
    </w:p>
    <w:p w14:paraId="6169BA7B">
      <w:pPr>
        <w:pStyle w:val="2"/>
        <w:spacing w:line="242" w:lineRule="auto"/>
        <w:rPr>
          <w:rFonts w:hint="eastAsia"/>
          <w:sz w:val="30"/>
          <w:szCs w:val="30"/>
        </w:rPr>
      </w:pPr>
    </w:p>
    <w:p w14:paraId="6494558A">
      <w:pPr>
        <w:pStyle w:val="2"/>
        <w:spacing w:line="242" w:lineRule="auto"/>
        <w:rPr>
          <w:rFonts w:hint="eastAsia"/>
          <w:sz w:val="30"/>
          <w:szCs w:val="30"/>
        </w:rPr>
      </w:pPr>
      <w:r>
        <w:rPr>
          <w:rFonts w:hint="eastAsia"/>
          <w:sz w:val="30"/>
          <w:szCs w:val="30"/>
        </w:rPr>
        <w:t>God's severity is His exemplary way of dealing with sinners who provoke Him,according to the demands of His holiness and wisdom, without any further patience or forbearance.</w:t>
      </w:r>
    </w:p>
    <w:p w14:paraId="1F3B7572">
      <w:pPr>
        <w:pStyle w:val="2"/>
        <w:spacing w:line="242" w:lineRule="auto"/>
        <w:rPr>
          <w:rFonts w:hint="eastAsia"/>
          <w:sz w:val="30"/>
          <w:szCs w:val="30"/>
        </w:rPr>
      </w:pPr>
      <w:r>
        <w:rPr>
          <w:rFonts w:hint="eastAsia"/>
          <w:sz w:val="30"/>
          <w:szCs w:val="30"/>
        </w:rPr>
        <w:t>上帝之严厉乃祂处理惹动祂之罪人的典范方式，依据其圣洁与智慧之要求，无任何进一步忍耐或宽容。</w:t>
      </w:r>
    </w:p>
    <w:p w14:paraId="5E4A4204">
      <w:pPr>
        <w:pStyle w:val="2"/>
        <w:spacing w:line="242" w:lineRule="auto"/>
        <w:rPr>
          <w:rFonts w:hint="eastAsia"/>
          <w:sz w:val="30"/>
          <w:szCs w:val="30"/>
        </w:rPr>
      </w:pPr>
      <w:r>
        <w:rPr>
          <w:rFonts w:hint="eastAsia"/>
          <w:sz w:val="30"/>
          <w:szCs w:val="30"/>
        </w:rPr>
        <w:t>There are certain sins, or degrees of sinning, that God's holiness, majesty, and wisdom cannot tolerate without punishment or attention in this world.</w:t>
      </w:r>
    </w:p>
    <w:p w14:paraId="3C7F30AE">
      <w:pPr>
        <w:pStyle w:val="2"/>
        <w:spacing w:line="242" w:lineRule="auto"/>
        <w:rPr>
          <w:rFonts w:hint="eastAsia"/>
          <w:sz w:val="30"/>
          <w:szCs w:val="30"/>
        </w:rPr>
      </w:pPr>
      <w:r>
        <w:rPr>
          <w:rFonts w:hint="eastAsia"/>
          <w:sz w:val="30"/>
          <w:szCs w:val="30"/>
        </w:rPr>
        <w:t>存在某些罪行，或犯罪程度，上帝之圣洁、威严与智慧不能容忍而不在此世施以刑罚或关注。</w:t>
      </w:r>
    </w:p>
    <w:p w14:paraId="574BA4B1">
      <w:pPr>
        <w:pStyle w:val="2"/>
        <w:spacing w:line="242" w:lineRule="auto"/>
        <w:rPr>
          <w:rFonts w:hint="eastAsia"/>
          <w:sz w:val="30"/>
          <w:szCs w:val="30"/>
        </w:rPr>
      </w:pPr>
      <w:r>
        <w:rPr>
          <w:rFonts w:hint="eastAsia"/>
          <w:sz w:val="30"/>
          <w:szCs w:val="30"/>
        </w:rPr>
        <w:t>In these cases, God is said to exercise His severity, and He does so in a way that is just and fitting.</w:t>
      </w:r>
    </w:p>
    <w:p w14:paraId="0B1A4DCB">
      <w:pPr>
        <w:pStyle w:val="2"/>
        <w:spacing w:line="242" w:lineRule="auto"/>
        <w:rPr>
          <w:rFonts w:hint="eastAsia"/>
          <w:sz w:val="30"/>
          <w:szCs w:val="30"/>
        </w:rPr>
      </w:pPr>
      <w:r>
        <w:rPr>
          <w:rFonts w:hint="eastAsia"/>
          <w:sz w:val="30"/>
          <w:szCs w:val="30"/>
        </w:rPr>
        <w:t>在此等情况下，上帝被说成施行其严厉，且其以一公正合宜之方式如此行。</w:t>
      </w:r>
    </w:p>
    <w:p w14:paraId="6DBD1495">
      <w:pPr>
        <w:pStyle w:val="2"/>
        <w:spacing w:line="242" w:lineRule="auto"/>
        <w:rPr>
          <w:rFonts w:hint="eastAsia"/>
          <w:sz w:val="30"/>
          <w:szCs w:val="30"/>
        </w:rPr>
      </w:pPr>
    </w:p>
    <w:p w14:paraId="038F3762">
      <w:pPr>
        <w:pStyle w:val="2"/>
        <w:spacing w:line="242" w:lineRule="auto"/>
        <w:rPr>
          <w:rFonts w:hint="eastAsia"/>
          <w:sz w:val="30"/>
          <w:szCs w:val="30"/>
        </w:rPr>
      </w:pPr>
      <w:r>
        <w:rPr>
          <w:rFonts w:hint="eastAsia"/>
          <w:sz w:val="30"/>
          <w:szCs w:val="30"/>
        </w:rPr>
        <w:t>(1.) When preaching the gospel, it is necessary to emphasise the severity of God's punishment towards those who sin against it, particularly those who commit sins against the gospel.</w:t>
      </w:r>
    </w:p>
    <w:p w14:paraId="2EC02EC1">
      <w:pPr>
        <w:pStyle w:val="2"/>
        <w:spacing w:line="242" w:lineRule="auto"/>
        <w:rPr>
          <w:rFonts w:hint="eastAsia"/>
          <w:sz w:val="30"/>
          <w:szCs w:val="30"/>
        </w:rPr>
      </w:pPr>
      <w:r>
        <w:rPr>
          <w:rFonts w:hint="eastAsia"/>
          <w:sz w:val="30"/>
          <w:szCs w:val="30"/>
        </w:rPr>
        <w:t>（1.）当传讲福音时，有必要强调上帝对那些干犯福音者——尤以犯干犯福音之罪者——刑罚之严厉。</w:t>
      </w:r>
    </w:p>
    <w:p w14:paraId="1670DCB0">
      <w:pPr>
        <w:pStyle w:val="2"/>
        <w:spacing w:line="242" w:lineRule="auto"/>
        <w:rPr>
          <w:rFonts w:hint="eastAsia"/>
          <w:sz w:val="30"/>
          <w:szCs w:val="30"/>
        </w:rPr>
      </w:pPr>
      <w:r>
        <w:rPr>
          <w:rFonts w:hint="eastAsia"/>
          <w:sz w:val="30"/>
          <w:szCs w:val="30"/>
        </w:rPr>
        <w:t>The Apostle Paul directs us to consider this when speaking of the unbelieving Jews in Romans 11:22, "Behold the goodness and severity of God: on them which fell, severity."</w:t>
      </w:r>
    </w:p>
    <w:p w14:paraId="05330751">
      <w:pPr>
        <w:pStyle w:val="2"/>
        <w:spacing w:line="242" w:lineRule="auto"/>
        <w:rPr>
          <w:rFonts w:hint="eastAsia"/>
          <w:sz w:val="30"/>
          <w:szCs w:val="30"/>
        </w:rPr>
      </w:pPr>
      <w:r>
        <w:rPr>
          <w:rFonts w:hint="eastAsia"/>
          <w:sz w:val="30"/>
          <w:szCs w:val="30"/>
        </w:rPr>
        <w:t>使徒保罗在论及罗马书十一章二十二节不信犹太人时，指示吾人考量此，“可见神的恩慈和严厉：向那跌倒的人是严厉的。”</w:t>
      </w:r>
    </w:p>
    <w:p w14:paraId="2FFDF623">
      <w:pPr>
        <w:pStyle w:val="2"/>
        <w:spacing w:line="242" w:lineRule="auto"/>
        <w:rPr>
          <w:rFonts w:hint="eastAsia"/>
          <w:sz w:val="30"/>
          <w:szCs w:val="30"/>
        </w:rPr>
      </w:pPr>
      <w:r>
        <w:rPr>
          <w:rFonts w:hint="eastAsia"/>
          <w:sz w:val="30"/>
          <w:szCs w:val="30"/>
        </w:rPr>
        <w:t>The word "severity" here means a sharp direction or cutting off.</w:t>
      </w:r>
    </w:p>
    <w:p w14:paraId="33265C3E">
      <w:pPr>
        <w:pStyle w:val="2"/>
        <w:spacing w:line="242" w:lineRule="auto"/>
        <w:rPr>
          <w:rFonts w:hint="eastAsia"/>
          <w:sz w:val="30"/>
          <w:szCs w:val="30"/>
        </w:rPr>
      </w:pPr>
      <w:r>
        <w:rPr>
          <w:rFonts w:hint="eastAsia"/>
          <w:sz w:val="30"/>
          <w:szCs w:val="30"/>
        </w:rPr>
        <w:t>此处“严厉”一词意指一峻厉指示或砍断。</w:t>
      </w:r>
    </w:p>
    <w:p w14:paraId="104BF2CB">
      <w:pPr>
        <w:pStyle w:val="2"/>
        <w:spacing w:line="242" w:lineRule="auto"/>
        <w:rPr>
          <w:rFonts w:hint="eastAsia"/>
          <w:sz w:val="30"/>
          <w:szCs w:val="30"/>
        </w:rPr>
      </w:pPr>
      <w:r>
        <w:rPr>
          <w:rFonts w:hint="eastAsia"/>
          <w:sz w:val="30"/>
          <w:szCs w:val="30"/>
        </w:rPr>
        <w:t>I do not understand it to be an essential property of God's nature like his holiness, righteousness, or vindictive justice, which are essential properties of God's nature.</w:t>
      </w:r>
    </w:p>
    <w:p w14:paraId="557709C5">
      <w:pPr>
        <w:pStyle w:val="2"/>
        <w:spacing w:line="242" w:lineRule="auto"/>
        <w:rPr>
          <w:rFonts w:hint="eastAsia"/>
          <w:sz w:val="30"/>
          <w:szCs w:val="30"/>
        </w:rPr>
      </w:pPr>
      <w:r>
        <w:rPr>
          <w:rFonts w:hint="eastAsia"/>
          <w:sz w:val="30"/>
          <w:szCs w:val="30"/>
        </w:rPr>
        <w:t>吾不理解其为上帝性体之一本质属性，如其圣洁、公义或报复性公义，彼等乃上帝性体之本质属性。</w:t>
      </w:r>
    </w:p>
    <w:p w14:paraId="2AFA8A52">
      <w:pPr>
        <w:pStyle w:val="2"/>
        <w:spacing w:line="242" w:lineRule="auto"/>
        <w:rPr>
          <w:rFonts w:hint="eastAsia"/>
          <w:sz w:val="30"/>
          <w:szCs w:val="30"/>
        </w:rPr>
      </w:pPr>
      <w:r>
        <w:rPr>
          <w:rFonts w:hint="eastAsia"/>
          <w:sz w:val="30"/>
          <w:szCs w:val="30"/>
        </w:rPr>
        <w:t>He will not and cannot allow sin to go unpunished without any satisfaction or atonement being made for them, which we have previously discussed.</w:t>
      </w:r>
    </w:p>
    <w:p w14:paraId="76F0A873">
      <w:pPr>
        <w:pStyle w:val="2"/>
        <w:spacing w:line="242" w:lineRule="auto"/>
        <w:rPr>
          <w:rFonts w:hint="eastAsia"/>
          <w:sz w:val="30"/>
          <w:szCs w:val="30"/>
        </w:rPr>
      </w:pPr>
      <w:r>
        <w:rPr>
          <w:rFonts w:hint="eastAsia"/>
          <w:sz w:val="30"/>
          <w:szCs w:val="30"/>
        </w:rPr>
        <w:t>祂不愿且不能容许罪恶不受罚，若无任何对其之补偿或赎罪作成，此吾人先前已讨论。</w:t>
      </w:r>
    </w:p>
    <w:p w14:paraId="24C549B6">
      <w:pPr>
        <w:pStyle w:val="2"/>
        <w:spacing w:line="242" w:lineRule="auto"/>
        <w:rPr>
          <w:rFonts w:hint="eastAsia"/>
          <w:sz w:val="30"/>
          <w:szCs w:val="30"/>
        </w:rPr>
      </w:pPr>
      <w:r>
        <w:rPr>
          <w:rFonts w:hint="eastAsia"/>
          <w:sz w:val="30"/>
          <w:szCs w:val="30"/>
        </w:rPr>
        <w:t>"Severity" is God's free act of will, acting according to these properties of His nature when and how He pleases.</w:t>
      </w:r>
    </w:p>
    <w:p w14:paraId="33B7237B">
      <w:pPr>
        <w:pStyle w:val="2"/>
        <w:spacing w:line="242" w:lineRule="auto"/>
        <w:rPr>
          <w:rFonts w:hint="eastAsia"/>
          <w:sz w:val="30"/>
          <w:szCs w:val="30"/>
        </w:rPr>
      </w:pPr>
      <w:r>
        <w:rPr>
          <w:rFonts w:hint="eastAsia"/>
          <w:sz w:val="30"/>
          <w:szCs w:val="30"/>
        </w:rPr>
        <w:t>“严厉”乃上帝意志之自由行动，依据其性体此等属性，在其所喜悦之时与方式行动。</w:t>
      </w:r>
    </w:p>
    <w:p w14:paraId="5622685F">
      <w:pPr>
        <w:pStyle w:val="2"/>
        <w:spacing w:line="242" w:lineRule="auto"/>
        <w:rPr>
          <w:rFonts w:hint="eastAsia"/>
          <w:sz w:val="30"/>
          <w:szCs w:val="30"/>
        </w:rPr>
      </w:pPr>
      <w:r>
        <w:rPr>
          <w:rFonts w:hint="eastAsia"/>
          <w:sz w:val="30"/>
          <w:szCs w:val="30"/>
        </w:rPr>
        <w:t>Therefore, it is resolved into them.</w:t>
      </w:r>
    </w:p>
    <w:p w14:paraId="0CB5E916">
      <w:pPr>
        <w:pStyle w:val="2"/>
        <w:spacing w:line="242" w:lineRule="auto"/>
        <w:rPr>
          <w:rFonts w:hint="eastAsia"/>
          <w:sz w:val="30"/>
          <w:szCs w:val="30"/>
        </w:rPr>
      </w:pPr>
      <w:r>
        <w:rPr>
          <w:rFonts w:hint="eastAsia"/>
          <w:sz w:val="30"/>
          <w:szCs w:val="30"/>
        </w:rPr>
        <w:t>因此，其消解于其中。</w:t>
      </w:r>
    </w:p>
    <w:p w14:paraId="2D4EEF8C">
      <w:pPr>
        <w:pStyle w:val="2"/>
        <w:spacing w:line="242" w:lineRule="auto"/>
        <w:rPr>
          <w:rFonts w:hint="eastAsia"/>
          <w:sz w:val="30"/>
          <w:szCs w:val="30"/>
        </w:rPr>
      </w:pPr>
      <w:r>
        <w:rPr>
          <w:rFonts w:hint="eastAsia"/>
          <w:sz w:val="30"/>
          <w:szCs w:val="30"/>
        </w:rPr>
        <w:t>Our Apostle, when trying to illustrate this severity to us, adds as his motive, "For our God is a consuming fire" (Hebrews 12:29), meaning that God is of an infinitely pure, holy, righteous nature, and will deal with us accordingly.</w:t>
      </w:r>
    </w:p>
    <w:p w14:paraId="191BAFCC">
      <w:pPr>
        <w:pStyle w:val="2"/>
        <w:spacing w:line="242" w:lineRule="auto"/>
        <w:rPr>
          <w:rFonts w:hint="eastAsia"/>
          <w:sz w:val="30"/>
          <w:szCs w:val="30"/>
        </w:rPr>
      </w:pPr>
      <w:r>
        <w:rPr>
          <w:rFonts w:hint="eastAsia"/>
          <w:sz w:val="30"/>
          <w:szCs w:val="30"/>
        </w:rPr>
        <w:t>吾使徒，当试图向吾人阐明此严厉时，补充其动机道，“因为我们的神乃是烈火”（希伯来书十二章二十九节），意指上帝具无限纯洁、圣洁、公义之性体，并将照此待吾人。</w:t>
      </w:r>
    </w:p>
    <w:p w14:paraId="0767F4E1">
      <w:pPr>
        <w:pStyle w:val="2"/>
        <w:spacing w:line="242" w:lineRule="auto"/>
        <w:rPr>
          <w:rFonts w:hint="eastAsia"/>
          <w:sz w:val="30"/>
          <w:szCs w:val="30"/>
        </w:rPr>
      </w:pPr>
      <w:r>
        <w:rPr>
          <w:rFonts w:hint="eastAsia"/>
          <w:sz w:val="30"/>
          <w:szCs w:val="30"/>
        </w:rPr>
        <w:t>If we do not labour for "grace to serve him acceptably with reverence and godly fear," then He may unexpectedly break forth upon us in severity.</w:t>
      </w:r>
    </w:p>
    <w:p w14:paraId="057AAD84">
      <w:pPr>
        <w:pStyle w:val="2"/>
        <w:spacing w:line="242" w:lineRule="auto"/>
        <w:rPr>
          <w:rFonts w:hint="eastAsia"/>
          <w:sz w:val="30"/>
          <w:szCs w:val="30"/>
        </w:rPr>
      </w:pPr>
      <w:r>
        <w:rPr>
          <w:rFonts w:hint="eastAsia"/>
          <w:sz w:val="30"/>
          <w:szCs w:val="30"/>
        </w:rPr>
        <w:t>倘若吾人不为得“恩典，就可照神所喜悦的，用虔诚、敬畏的心事奉他”而劳苦，则祂或可出人意料地以严厉临到吾人。</w:t>
      </w:r>
    </w:p>
    <w:p w14:paraId="68F6F423">
      <w:pPr>
        <w:pStyle w:val="2"/>
        <w:spacing w:line="242" w:lineRule="auto"/>
        <w:rPr>
          <w:rFonts w:hint="eastAsia"/>
          <w:sz w:val="30"/>
          <w:szCs w:val="30"/>
        </w:rPr>
      </w:pPr>
      <w:r>
        <w:rPr>
          <w:rFonts w:hint="eastAsia"/>
          <w:sz w:val="30"/>
          <w:szCs w:val="30"/>
        </w:rPr>
        <w:t>This severity is God's exemplary dealing with sinners who provoke Him, according to the exigence of His holiness and wisdom, without any longer patience or forbearance.</w:t>
      </w:r>
    </w:p>
    <w:p w14:paraId="0DC459F0">
      <w:pPr>
        <w:pStyle w:val="2"/>
        <w:spacing w:line="242" w:lineRule="auto"/>
        <w:rPr>
          <w:rFonts w:hint="eastAsia"/>
          <w:sz w:val="30"/>
          <w:szCs w:val="30"/>
        </w:rPr>
      </w:pPr>
      <w:r>
        <w:rPr>
          <w:rFonts w:hint="eastAsia"/>
          <w:sz w:val="30"/>
          <w:szCs w:val="30"/>
        </w:rPr>
        <w:t>此严厉乃上帝处理惹动祂之罪人的典范方式，依据其圣洁与智慧之紧急要求，无任何更长之忍耐或宽容。</w:t>
      </w:r>
    </w:p>
    <w:p w14:paraId="039B3424">
      <w:pPr>
        <w:pStyle w:val="2"/>
        <w:spacing w:line="242" w:lineRule="auto"/>
        <w:rPr>
          <w:rFonts w:hint="eastAsia"/>
          <w:sz w:val="30"/>
          <w:szCs w:val="30"/>
        </w:rPr>
      </w:pPr>
      <w:r>
        <w:rPr>
          <w:rFonts w:hint="eastAsia"/>
          <w:sz w:val="30"/>
          <w:szCs w:val="30"/>
        </w:rPr>
        <w:t>There are some sins, or degrees of sinning, that God cannot tolerate and so, they will not go unpunished or unnoticed in this world.</w:t>
      </w:r>
    </w:p>
    <w:p w14:paraId="735094AD">
      <w:pPr>
        <w:pStyle w:val="2"/>
        <w:spacing w:line="242" w:lineRule="auto"/>
        <w:rPr>
          <w:rFonts w:hint="eastAsia"/>
          <w:sz w:val="30"/>
          <w:szCs w:val="30"/>
        </w:rPr>
      </w:pPr>
      <w:r>
        <w:rPr>
          <w:rFonts w:hint="eastAsia"/>
          <w:sz w:val="30"/>
          <w:szCs w:val="30"/>
        </w:rPr>
        <w:t>存在某些罪行，或犯罪程度，上帝不能容忍，故此，其在此世将不受罚或不被注意 [此处翻译似与前文矛盾，可能应理解为“不能容忍而不受罚或不被注意”] [待确认]。</w:t>
      </w:r>
    </w:p>
    <w:p w14:paraId="2E502FB2">
      <w:pPr>
        <w:pStyle w:val="2"/>
        <w:spacing w:line="242" w:lineRule="auto"/>
        <w:rPr>
          <w:rFonts w:hint="eastAsia"/>
          <w:sz w:val="30"/>
          <w:szCs w:val="30"/>
        </w:rPr>
      </w:pPr>
      <w:r>
        <w:rPr>
          <w:rFonts w:hint="eastAsia"/>
          <w:sz w:val="30"/>
          <w:szCs w:val="30"/>
        </w:rPr>
        <w:t>In</w:t>
      </w:r>
    </w:p>
    <w:p w14:paraId="77AF584B">
      <w:pPr>
        <w:pStyle w:val="2"/>
        <w:spacing w:line="242" w:lineRule="auto"/>
        <w:rPr>
          <w:rFonts w:hint="eastAsia"/>
          <w:sz w:val="30"/>
          <w:szCs w:val="30"/>
        </w:rPr>
      </w:pPr>
      <w:r>
        <w:rPr>
          <w:rFonts w:hint="eastAsia"/>
          <w:sz w:val="30"/>
          <w:szCs w:val="30"/>
        </w:rPr>
        <w:t>such cases, God is said to exercise His severity, which can be seen in two ways:</w:t>
      </w:r>
    </w:p>
    <w:p w14:paraId="3C12B6A4">
      <w:pPr>
        <w:pStyle w:val="2"/>
        <w:spacing w:line="242" w:lineRule="auto"/>
        <w:rPr>
          <w:rFonts w:hint="eastAsia"/>
          <w:sz w:val="30"/>
          <w:szCs w:val="30"/>
        </w:rPr>
      </w:pPr>
      <w:r>
        <w:rPr>
          <w:rFonts w:hint="eastAsia"/>
          <w:sz w:val="30"/>
          <w:szCs w:val="30"/>
        </w:rPr>
        <w:t>在此等情况下，上帝被说成施行其严厉，此可见于两种方式：</w:t>
      </w:r>
    </w:p>
    <w:p w14:paraId="5980C145">
      <w:pPr>
        <w:pStyle w:val="2"/>
        <w:spacing w:line="242" w:lineRule="auto"/>
        <w:rPr>
          <w:rFonts w:hint="eastAsia"/>
          <w:sz w:val="30"/>
          <w:szCs w:val="30"/>
        </w:rPr>
      </w:pPr>
    </w:p>
    <w:p w14:paraId="3841FEC1">
      <w:pPr>
        <w:pStyle w:val="2"/>
        <w:spacing w:line="242" w:lineRule="auto"/>
        <w:rPr>
          <w:rFonts w:hint="eastAsia"/>
          <w:sz w:val="30"/>
          <w:szCs w:val="30"/>
        </w:rPr>
      </w:pPr>
      <w:r>
        <w:rPr>
          <w:rFonts w:hint="eastAsia"/>
          <w:sz w:val="30"/>
          <w:szCs w:val="30"/>
        </w:rPr>
        <w:t>[1.] Extraordinary, outward judgments on open, profligate sinners, particularly His enemies.</w:t>
      </w:r>
    </w:p>
    <w:p w14:paraId="1772B52A">
      <w:pPr>
        <w:pStyle w:val="2"/>
        <w:spacing w:line="242" w:lineRule="auto"/>
        <w:rPr>
          <w:rFonts w:hint="eastAsia"/>
          <w:sz w:val="30"/>
          <w:szCs w:val="30"/>
        </w:rPr>
      </w:pPr>
      <w:r>
        <w:rPr>
          <w:rFonts w:hint="eastAsia"/>
          <w:sz w:val="30"/>
          <w:szCs w:val="30"/>
        </w:rPr>
        <w:t>[1.] 对公然、放荡罪人——尤以其仇敌为甚——之非凡、外在审判。</w:t>
      </w:r>
    </w:p>
    <w:p w14:paraId="7C483EA5">
      <w:pPr>
        <w:pStyle w:val="2"/>
        <w:spacing w:line="242" w:lineRule="auto"/>
        <w:rPr>
          <w:rFonts w:hint="eastAsia"/>
          <w:sz w:val="30"/>
          <w:szCs w:val="30"/>
        </w:rPr>
      </w:pPr>
      <w:r>
        <w:rPr>
          <w:rFonts w:hint="eastAsia"/>
          <w:sz w:val="30"/>
          <w:szCs w:val="30"/>
        </w:rPr>
        <w:t>When God acts towards His adversaries according to the description given of Himself inNahum 1:2, He deals with them in severity.</w:t>
      </w:r>
    </w:p>
    <w:p w14:paraId="49DB9E82">
      <w:pPr>
        <w:pStyle w:val="2"/>
        <w:spacing w:line="242" w:lineRule="auto"/>
        <w:rPr>
          <w:rFonts w:hint="eastAsia"/>
          <w:sz w:val="30"/>
          <w:szCs w:val="30"/>
        </w:rPr>
      </w:pPr>
      <w:r>
        <w:rPr>
          <w:rFonts w:hint="eastAsia"/>
          <w:sz w:val="30"/>
          <w:szCs w:val="30"/>
        </w:rPr>
        <w:t>当上帝依据那鸿书一章二节对其自身之描述向其敌手行事时，祂以严厉待他们。</w:t>
      </w:r>
    </w:p>
    <w:p w14:paraId="7F5076C6">
      <w:pPr>
        <w:pStyle w:val="2"/>
        <w:spacing w:line="242" w:lineRule="auto"/>
        <w:rPr>
          <w:rFonts w:hint="eastAsia"/>
          <w:sz w:val="30"/>
          <w:szCs w:val="30"/>
        </w:rPr>
      </w:pPr>
      <w:r>
        <w:rPr>
          <w:rFonts w:hint="eastAsia"/>
          <w:sz w:val="30"/>
          <w:szCs w:val="30"/>
        </w:rPr>
        <w:t>There must be something extraordinary in those judgments wherein God will exercise and manifest severity.</w:t>
      </w:r>
    </w:p>
    <w:p w14:paraId="1D124AE3">
      <w:pPr>
        <w:pStyle w:val="2"/>
        <w:spacing w:line="242" w:lineRule="auto"/>
        <w:rPr>
          <w:rFonts w:hint="eastAsia"/>
          <w:sz w:val="30"/>
          <w:szCs w:val="30"/>
        </w:rPr>
      </w:pPr>
      <w:r>
        <w:rPr>
          <w:rFonts w:hint="eastAsia"/>
          <w:sz w:val="30"/>
          <w:szCs w:val="30"/>
        </w:rPr>
        <w:t>在上帝将要施行并显明严厉之彼等审判中，必有某些非凡之事。</w:t>
      </w:r>
    </w:p>
    <w:p w14:paraId="47EC059F">
      <w:pPr>
        <w:pStyle w:val="2"/>
        <w:spacing w:line="242" w:lineRule="auto"/>
        <w:rPr>
          <w:rFonts w:hint="eastAsia"/>
          <w:sz w:val="30"/>
          <w:szCs w:val="30"/>
        </w:rPr>
      </w:pPr>
      <w:r>
        <w:rPr>
          <w:rFonts w:hint="eastAsia"/>
          <w:sz w:val="30"/>
          <w:szCs w:val="30"/>
        </w:rPr>
        <w:t>This is shown in sudden destructions of persecutors or people with flagitious wickedness, great desolations of provoking families, cities, and nations, fire from heaven, inundations, plagues, earthquakes, and such sudden, extraordinary, consuming judgments that God gives instances of His severity in the world, Romans 1:18.</w:t>
      </w:r>
    </w:p>
    <w:p w14:paraId="62D5F134">
      <w:pPr>
        <w:pStyle w:val="2"/>
        <w:spacing w:line="242" w:lineRule="auto"/>
        <w:rPr>
          <w:rFonts w:hint="eastAsia"/>
          <w:sz w:val="30"/>
          <w:szCs w:val="30"/>
        </w:rPr>
      </w:pPr>
      <w:r>
        <w:rPr>
          <w:rFonts w:hint="eastAsia"/>
          <w:sz w:val="30"/>
          <w:szCs w:val="30"/>
        </w:rPr>
        <w:t>此显明于逼迫者或具凶残恶行（flagitious wickedness）之人的突然毁灭，惹动上帝怒气之家室、城邑与国家之大荒凉，天火、洪水、瘟疫、地震，及如此突然、非凡、吞噬性审判，上帝藉此在世间给出其严厉之实例，罗马书一章十八节。</w:t>
      </w:r>
    </w:p>
    <w:p w14:paraId="6F373F62">
      <w:pPr>
        <w:pStyle w:val="2"/>
        <w:spacing w:line="242" w:lineRule="auto"/>
        <w:rPr>
          <w:rFonts w:hint="eastAsia"/>
          <w:sz w:val="30"/>
          <w:szCs w:val="30"/>
        </w:rPr>
      </w:pPr>
    </w:p>
    <w:p w14:paraId="4404873B">
      <w:pPr>
        <w:pStyle w:val="2"/>
        <w:spacing w:line="242" w:lineRule="auto"/>
        <w:rPr>
          <w:rFonts w:hint="eastAsia"/>
          <w:sz w:val="30"/>
          <w:szCs w:val="30"/>
        </w:rPr>
      </w:pPr>
      <w:r>
        <w:rPr>
          <w:rFonts w:hint="eastAsia"/>
          <w:sz w:val="30"/>
          <w:szCs w:val="30"/>
        </w:rPr>
        <w:t>[2.] Open, visible, and manifest judgments that are required to be seen by those who are being punished and those who consider them wisely.</w:t>
      </w:r>
    </w:p>
    <w:p w14:paraId="746AA138">
      <w:pPr>
        <w:pStyle w:val="2"/>
        <w:spacing w:line="242" w:lineRule="auto"/>
        <w:rPr>
          <w:rFonts w:hint="eastAsia"/>
          <w:sz w:val="30"/>
          <w:szCs w:val="30"/>
        </w:rPr>
      </w:pPr>
      <w:r>
        <w:rPr>
          <w:rFonts w:hint="eastAsia"/>
          <w:sz w:val="30"/>
          <w:szCs w:val="30"/>
        </w:rPr>
        <w:t>[2.] 公开、可见且显明之审判，要求被受罚者及智慧考量之者看见。</w:t>
      </w:r>
    </w:p>
    <w:p w14:paraId="40B21200">
      <w:pPr>
        <w:pStyle w:val="2"/>
        <w:spacing w:line="242" w:lineRule="auto"/>
        <w:rPr>
          <w:rFonts w:hint="eastAsia"/>
          <w:sz w:val="30"/>
          <w:szCs w:val="30"/>
        </w:rPr>
      </w:pPr>
      <w:r>
        <w:rPr>
          <w:rFonts w:hint="eastAsia"/>
          <w:sz w:val="30"/>
          <w:szCs w:val="30"/>
        </w:rPr>
        <w:t>So, God speaks of himself in Deuteronomy 7:10, "God that re- payeth them that hate him to their face, to destroy them: he will not be slack to him that hateth him, he will repay him to his face," meaning He will do it openly and visibly, so that they and others will take notice of His severity in the punishment.</w:t>
      </w:r>
    </w:p>
    <w:p w14:paraId="3DC47C10">
      <w:pPr>
        <w:pStyle w:val="2"/>
        <w:spacing w:line="242" w:lineRule="auto"/>
        <w:rPr>
          <w:rFonts w:hint="eastAsia"/>
          <w:sz w:val="30"/>
          <w:szCs w:val="30"/>
        </w:rPr>
      </w:pPr>
      <w:r>
        <w:rPr>
          <w:rFonts w:hint="eastAsia"/>
          <w:sz w:val="30"/>
          <w:szCs w:val="30"/>
        </w:rPr>
        <w:t>故此，上帝在申命记七章十节论及自身道，“向恨他的人当面报应他们，将他们灭绝；凡恨他的人，必当面报应他，决不迟延，”意指祂将公开且可见地行之，以致他们及其他人将注意祂在刑罚中之严厉。</w:t>
      </w:r>
    </w:p>
    <w:p w14:paraId="61D332DA">
      <w:pPr>
        <w:pStyle w:val="2"/>
        <w:spacing w:line="242" w:lineRule="auto"/>
        <w:rPr>
          <w:rFonts w:hint="eastAsia"/>
          <w:sz w:val="30"/>
          <w:szCs w:val="30"/>
        </w:rPr>
      </w:pPr>
      <w:r>
        <w:rPr>
          <w:rFonts w:hint="eastAsia"/>
          <w:sz w:val="30"/>
          <w:szCs w:val="30"/>
        </w:rPr>
        <w:t>This is how God pours everlasting contempt upon the security of His proudest and haughtiest adversaries.</w:t>
      </w:r>
    </w:p>
    <w:p w14:paraId="554988EB">
      <w:pPr>
        <w:pStyle w:val="2"/>
        <w:spacing w:line="242" w:lineRule="auto"/>
        <w:rPr>
          <w:rFonts w:hint="eastAsia"/>
          <w:sz w:val="30"/>
          <w:szCs w:val="30"/>
        </w:rPr>
      </w:pPr>
      <w:r>
        <w:rPr>
          <w:rFonts w:hint="eastAsia"/>
          <w:sz w:val="30"/>
          <w:szCs w:val="30"/>
        </w:rPr>
        <w:t>此乃上帝如何将永恒藐视倾倒于其最骄傲最狂妄敌手之稳固上。</w:t>
      </w:r>
    </w:p>
    <w:p w14:paraId="73001860">
      <w:pPr>
        <w:pStyle w:val="2"/>
        <w:spacing w:line="242" w:lineRule="auto"/>
        <w:rPr>
          <w:rFonts w:hint="eastAsia"/>
          <w:sz w:val="30"/>
          <w:szCs w:val="30"/>
        </w:rPr>
      </w:pPr>
      <w:r>
        <w:rPr>
          <w:rFonts w:hint="eastAsia"/>
          <w:sz w:val="30"/>
          <w:szCs w:val="30"/>
        </w:rPr>
        <w:t>When they think they have sufficiently provided for their own safety, stopped all avenues of evil, and given themselves up to their lusts and pleasures, God breaks in upon them with an example of His severity to their utter destruction.</w:t>
      </w:r>
    </w:p>
    <w:p w14:paraId="39F1AB28">
      <w:pPr>
        <w:pStyle w:val="2"/>
        <w:spacing w:line="242" w:lineRule="auto"/>
        <w:rPr>
          <w:rFonts w:hint="eastAsia"/>
          <w:sz w:val="30"/>
          <w:szCs w:val="30"/>
        </w:rPr>
      </w:pPr>
      <w:r>
        <w:rPr>
          <w:rFonts w:hint="eastAsia"/>
          <w:sz w:val="30"/>
          <w:szCs w:val="30"/>
        </w:rPr>
        <w:t>当他们以为已充分保障自身安全，堵塞所有邪恶途径，并将自身交予其私欲宴乐时，上帝以其严厉之一例侵入他们，致其全然毁灭。</w:t>
      </w:r>
    </w:p>
    <w:p w14:paraId="2AD21847">
      <w:pPr>
        <w:pStyle w:val="2"/>
        <w:spacing w:line="242" w:lineRule="auto"/>
        <w:rPr>
          <w:rFonts w:hint="eastAsia"/>
          <w:sz w:val="30"/>
          <w:szCs w:val="30"/>
        </w:rPr>
      </w:pPr>
      <w:r>
        <w:rPr>
          <w:rFonts w:hint="eastAsia"/>
          <w:sz w:val="30"/>
          <w:szCs w:val="30"/>
        </w:rPr>
        <w:t>This will be the state one day of the whole Babylonish interest in the world (Revelation 18:7-10), but it is not directly intended in this passage, although this effect of God's severity overtook these apostates afterward.</w:t>
      </w:r>
    </w:p>
    <w:p w14:paraId="643932B7">
      <w:pPr>
        <w:pStyle w:val="2"/>
        <w:spacing w:line="242" w:lineRule="auto"/>
        <w:rPr>
          <w:rFonts w:hint="eastAsia"/>
          <w:sz w:val="30"/>
          <w:szCs w:val="30"/>
        </w:rPr>
      </w:pPr>
      <w:r>
        <w:rPr>
          <w:rFonts w:hint="eastAsia"/>
          <w:sz w:val="30"/>
          <w:szCs w:val="30"/>
        </w:rPr>
        <w:t>此将是世间整个巴比伦利益（Babylonish interest）有朝一日之状态（启示录十八章七至十节），然此并非此段经文直接意指者，纵然上帝严厉之此效应其后临到此等背道者。</w:t>
      </w:r>
    </w:p>
    <w:p w14:paraId="128F7D45">
      <w:pPr>
        <w:pStyle w:val="2"/>
        <w:spacing w:line="242" w:lineRule="auto"/>
        <w:rPr>
          <w:rFonts w:hint="eastAsia"/>
          <w:sz w:val="30"/>
          <w:szCs w:val="30"/>
        </w:rPr>
      </w:pPr>
    </w:p>
    <w:p w14:paraId="700BABC7">
      <w:pPr>
        <w:pStyle w:val="2"/>
        <w:spacing w:line="242" w:lineRule="auto"/>
        <w:rPr>
          <w:rFonts w:hint="eastAsia"/>
          <w:sz w:val="30"/>
          <w:szCs w:val="30"/>
        </w:rPr>
      </w:pPr>
      <w:r>
        <w:rPr>
          <w:rFonts w:hint="eastAsia"/>
          <w:sz w:val="30"/>
          <w:szCs w:val="30"/>
        </w:rPr>
        <w:t>(2.) In spiritual judgments.</w:t>
      </w:r>
    </w:p>
    <w:p w14:paraId="4210931C">
      <w:pPr>
        <w:pStyle w:val="2"/>
        <w:spacing w:line="242" w:lineRule="auto"/>
        <w:rPr>
          <w:rFonts w:hint="eastAsia"/>
          <w:sz w:val="30"/>
          <w:szCs w:val="30"/>
        </w:rPr>
      </w:pPr>
      <w:r>
        <w:rPr>
          <w:rFonts w:hint="eastAsia"/>
          <w:sz w:val="30"/>
          <w:szCs w:val="30"/>
        </w:rPr>
        <w:t>（2.）在属灵审判中。</w:t>
      </w:r>
    </w:p>
    <w:p w14:paraId="4E294064">
      <w:pPr>
        <w:pStyle w:val="2"/>
        <w:spacing w:line="242" w:lineRule="auto"/>
        <w:rPr>
          <w:rFonts w:hint="eastAsia"/>
          <w:sz w:val="30"/>
          <w:szCs w:val="30"/>
        </w:rPr>
      </w:pPr>
      <w:r>
        <w:rPr>
          <w:rFonts w:hint="eastAsia"/>
          <w:sz w:val="30"/>
          <w:szCs w:val="30"/>
        </w:rPr>
        <w:t>Through these, God in his severity leaves unprofitable, provoking, and apostate believers in a state of impenitence where it is impossible for them to be renewed.</w:t>
      </w:r>
    </w:p>
    <w:p w14:paraId="77DBC549">
      <w:pPr>
        <w:pStyle w:val="2"/>
        <w:spacing w:line="242" w:lineRule="auto"/>
        <w:rPr>
          <w:rFonts w:hint="eastAsia"/>
          <w:sz w:val="30"/>
          <w:szCs w:val="30"/>
        </w:rPr>
      </w:pPr>
      <w:r>
        <w:rPr>
          <w:rFonts w:hint="eastAsia"/>
          <w:sz w:val="30"/>
          <w:szCs w:val="30"/>
        </w:rPr>
        <w:t>藉此等审判，上帝在其严厉中，留下无益、惹动怒气且背道之信徒于一顽梗不化（impenitence）之状态，于此状态中他们不可能被更新。</w:t>
      </w:r>
    </w:p>
    <w:p w14:paraId="3A88F25D">
      <w:pPr>
        <w:pStyle w:val="2"/>
        <w:spacing w:line="242" w:lineRule="auto"/>
        <w:rPr>
          <w:rFonts w:hint="eastAsia"/>
          <w:sz w:val="30"/>
          <w:szCs w:val="30"/>
        </w:rPr>
      </w:pPr>
      <w:r>
        <w:rPr>
          <w:rFonts w:hint="eastAsia"/>
          <w:sz w:val="30"/>
          <w:szCs w:val="30"/>
        </w:rPr>
        <w:t>This is the harshest of all God's judgments, as it carries with it a sentence of eternal damnation.</w:t>
      </w:r>
    </w:p>
    <w:p w14:paraId="7A56BD71">
      <w:pPr>
        <w:pStyle w:val="2"/>
        <w:spacing w:line="242" w:lineRule="auto"/>
        <w:rPr>
          <w:rFonts w:hint="eastAsia"/>
          <w:sz w:val="30"/>
          <w:szCs w:val="30"/>
        </w:rPr>
      </w:pPr>
      <w:r>
        <w:rPr>
          <w:rFonts w:hint="eastAsia"/>
          <w:sz w:val="30"/>
          <w:szCs w:val="30"/>
        </w:rPr>
        <w:t>此乃所有上帝审判中最严厉者，盖其携带永恒沉沦（eternal damnation）之判决。</w:t>
      </w:r>
    </w:p>
    <w:p w14:paraId="226F3CBA">
      <w:pPr>
        <w:pStyle w:val="2"/>
        <w:spacing w:line="242" w:lineRule="auto"/>
        <w:rPr>
          <w:rFonts w:hint="eastAsia"/>
          <w:sz w:val="30"/>
          <w:szCs w:val="30"/>
        </w:rPr>
      </w:pPr>
      <w:r>
        <w:rPr>
          <w:rFonts w:hint="eastAsia"/>
          <w:sz w:val="30"/>
          <w:szCs w:val="30"/>
        </w:rPr>
        <w:t>As our apostle tells us, "Some men's sins are</w:t>
      </w:r>
    </w:p>
    <w:p w14:paraId="5A5AF326">
      <w:pPr>
        <w:pStyle w:val="2"/>
        <w:spacing w:line="242" w:lineRule="auto"/>
        <w:rPr>
          <w:rFonts w:hint="eastAsia"/>
          <w:sz w:val="30"/>
          <w:szCs w:val="30"/>
        </w:rPr>
      </w:pPr>
      <w:r>
        <w:rPr>
          <w:rFonts w:hint="eastAsia"/>
          <w:sz w:val="30"/>
          <w:szCs w:val="30"/>
        </w:rPr>
        <w:t>open beforehand, going before to judgment," 1 Timothy 5:24.</w:t>
      </w:r>
    </w:p>
    <w:p w14:paraId="5B771622">
      <w:pPr>
        <w:pStyle w:val="2"/>
        <w:spacing w:line="242" w:lineRule="auto"/>
        <w:rPr>
          <w:rFonts w:hint="eastAsia"/>
          <w:sz w:val="30"/>
          <w:szCs w:val="30"/>
        </w:rPr>
      </w:pPr>
      <w:r>
        <w:rPr>
          <w:rFonts w:hint="eastAsia"/>
          <w:sz w:val="30"/>
          <w:szCs w:val="30"/>
        </w:rPr>
        <w:t>正如吾使徒告知吾人，“有些人的罪是明显的，如同先到审判案前”，提摩太前书五章二十四节。</w:t>
      </w:r>
    </w:p>
    <w:p w14:paraId="1DD454CF">
      <w:pPr>
        <w:pStyle w:val="2"/>
        <w:spacing w:line="242" w:lineRule="auto"/>
        <w:rPr>
          <w:rFonts w:hint="eastAsia"/>
          <w:sz w:val="30"/>
          <w:szCs w:val="30"/>
        </w:rPr>
      </w:pPr>
      <w:r>
        <w:rPr>
          <w:rFonts w:hint="eastAsia"/>
          <w:sz w:val="30"/>
          <w:szCs w:val="30"/>
        </w:rPr>
        <w:t>God passes judgment concerning them in this world in such a way that their state and condition will never change for all eternity.</w:t>
      </w:r>
    </w:p>
    <w:p w14:paraId="61FB8BAE">
      <w:pPr>
        <w:pStyle w:val="2"/>
        <w:spacing w:line="242" w:lineRule="auto"/>
        <w:rPr>
          <w:rFonts w:hint="eastAsia"/>
          <w:sz w:val="30"/>
          <w:szCs w:val="30"/>
        </w:rPr>
      </w:pPr>
      <w:r>
        <w:rPr>
          <w:rFonts w:hint="eastAsia"/>
          <w:sz w:val="30"/>
          <w:szCs w:val="30"/>
        </w:rPr>
        <w:t>上帝在此世关于他们作出审判，其方式乃其状态与境况将永恒不变。</w:t>
      </w:r>
    </w:p>
    <w:p w14:paraId="1B092FFD">
      <w:pPr>
        <w:pStyle w:val="2"/>
        <w:spacing w:line="242" w:lineRule="auto"/>
        <w:rPr>
          <w:rFonts w:hint="eastAsia"/>
          <w:sz w:val="30"/>
          <w:szCs w:val="30"/>
        </w:rPr>
      </w:pPr>
      <w:r>
        <w:rPr>
          <w:rFonts w:hint="eastAsia"/>
          <w:sz w:val="30"/>
          <w:szCs w:val="30"/>
        </w:rPr>
        <w:t>The severity of God towards sinners under the gospel, shutting them up under final impenitency, consists of four things:</w:t>
      </w:r>
    </w:p>
    <w:p w14:paraId="6BBB2D7A">
      <w:pPr>
        <w:pStyle w:val="2"/>
        <w:spacing w:line="242" w:lineRule="auto"/>
        <w:rPr>
          <w:rFonts w:hint="eastAsia"/>
          <w:sz w:val="30"/>
          <w:szCs w:val="30"/>
        </w:rPr>
      </w:pPr>
      <w:r>
        <w:rPr>
          <w:rFonts w:hint="eastAsia"/>
          <w:sz w:val="30"/>
          <w:szCs w:val="30"/>
        </w:rPr>
        <w:t>上帝对福音下罪人之严厉，将其关锁于最终顽梗不化（final impenitency）之下，包含四事：</w:t>
      </w:r>
    </w:p>
    <w:p w14:paraId="6DA6752B">
      <w:pPr>
        <w:pStyle w:val="2"/>
        <w:spacing w:line="242" w:lineRule="auto"/>
        <w:rPr>
          <w:rFonts w:hint="eastAsia"/>
          <w:sz w:val="30"/>
          <w:szCs w:val="30"/>
        </w:rPr>
      </w:pPr>
    </w:p>
    <w:p w14:paraId="2D01CE04">
      <w:pPr>
        <w:pStyle w:val="2"/>
        <w:spacing w:line="242" w:lineRule="auto"/>
        <w:rPr>
          <w:rFonts w:hint="eastAsia"/>
          <w:sz w:val="30"/>
          <w:szCs w:val="30"/>
        </w:rPr>
      </w:pPr>
      <w:r>
        <w:rPr>
          <w:rFonts w:hint="eastAsia"/>
          <w:sz w:val="30"/>
          <w:szCs w:val="30"/>
        </w:rPr>
        <w:t>[1.] God puts an end to all his expectation concerning them; he expects nothing more from them, and therefore does not exercise any more care about them.</w:t>
      </w:r>
    </w:p>
    <w:p w14:paraId="7CB1D48B">
      <w:pPr>
        <w:pStyle w:val="2"/>
        <w:spacing w:line="242" w:lineRule="auto"/>
        <w:rPr>
          <w:rFonts w:hint="eastAsia"/>
          <w:sz w:val="30"/>
          <w:szCs w:val="30"/>
        </w:rPr>
      </w:pPr>
      <w:r>
        <w:rPr>
          <w:rFonts w:hint="eastAsia"/>
          <w:sz w:val="30"/>
          <w:szCs w:val="30"/>
        </w:rPr>
        <w:t>[1.] 上帝终结对其之一切期待；祂不再期待从他们得任何事物，故此不再对其施加任何照看。</w:t>
      </w:r>
    </w:p>
    <w:p w14:paraId="627225C6">
      <w:pPr>
        <w:pStyle w:val="2"/>
        <w:spacing w:line="242" w:lineRule="auto"/>
        <w:rPr>
          <w:rFonts w:hint="eastAsia"/>
          <w:sz w:val="30"/>
          <w:szCs w:val="30"/>
        </w:rPr>
      </w:pPr>
      <w:r>
        <w:rPr>
          <w:rFonts w:hint="eastAsia"/>
          <w:sz w:val="30"/>
          <w:szCs w:val="30"/>
        </w:rPr>
        <w:t>When God is pleased to offer the use of means for conversion and repentance to anyone, he is said to expect corresponding fruits: "Idid," says he, "so and so to my vineyard; and I looked that it should bring forth grapes," Isaiah 5:2, 4.</w:t>
      </w:r>
    </w:p>
    <w:p w14:paraId="4F82F2E9">
      <w:pPr>
        <w:pStyle w:val="2"/>
        <w:spacing w:line="242" w:lineRule="auto"/>
        <w:rPr>
          <w:rFonts w:hint="eastAsia"/>
          <w:sz w:val="30"/>
          <w:szCs w:val="30"/>
        </w:rPr>
      </w:pPr>
      <w:r>
        <w:rPr>
          <w:rFonts w:hint="eastAsia"/>
          <w:sz w:val="30"/>
          <w:szCs w:val="30"/>
        </w:rPr>
        <w:t>当上帝乐意向任何人提供归正与悔改途径之使用时，祂被说成期待相应果子：“我为我葡萄园所作之外，还有什么可作的呢？我指望结好葡萄，”以赛亚书五章二、四节。</w:t>
      </w:r>
    </w:p>
    <w:p w14:paraId="3CA08E3B">
      <w:pPr>
        <w:pStyle w:val="2"/>
        <w:spacing w:line="242" w:lineRule="auto"/>
        <w:rPr>
          <w:rFonts w:hint="eastAsia"/>
          <w:sz w:val="30"/>
          <w:szCs w:val="30"/>
        </w:rPr>
      </w:pPr>
      <w:r>
        <w:rPr>
          <w:rFonts w:hint="eastAsia"/>
          <w:sz w:val="30"/>
          <w:szCs w:val="30"/>
        </w:rPr>
        <w:t>Therefore, when God takes away all means of grace and repentance from anyone, he puts an end to his own expectation of any fruits.</w:t>
      </w:r>
    </w:p>
    <w:p w14:paraId="6AD46B38">
      <w:pPr>
        <w:pStyle w:val="2"/>
        <w:spacing w:line="242" w:lineRule="auto"/>
        <w:rPr>
          <w:rFonts w:hint="eastAsia"/>
          <w:sz w:val="30"/>
          <w:szCs w:val="30"/>
        </w:rPr>
      </w:pPr>
      <w:r>
        <w:rPr>
          <w:rFonts w:hint="eastAsia"/>
          <w:sz w:val="30"/>
          <w:szCs w:val="30"/>
        </w:rPr>
        <w:t>因此，当上帝从任何人夺去所有恩典与悔改途径时，祂便终结其自身对任何果子之期待。</w:t>
      </w:r>
    </w:p>
    <w:p w14:paraId="14644214">
      <w:pPr>
        <w:pStyle w:val="2"/>
        <w:spacing w:line="242" w:lineRule="auto"/>
        <w:rPr>
          <w:rFonts w:hint="eastAsia"/>
          <w:sz w:val="30"/>
          <w:szCs w:val="30"/>
        </w:rPr>
      </w:pPr>
      <w:r>
        <w:rPr>
          <w:rFonts w:hint="eastAsia"/>
          <w:sz w:val="30"/>
          <w:szCs w:val="30"/>
        </w:rPr>
        <w:t>For if a man cannot have any fruit from his vineyard while he tends it, or from his field while he cultivates it, he will never expect any after he has given them up and left them to waste.</w:t>
      </w:r>
    </w:p>
    <w:p w14:paraId="725B05D6">
      <w:pPr>
        <w:pStyle w:val="2"/>
        <w:spacing w:line="242" w:lineRule="auto"/>
        <w:rPr>
          <w:rFonts w:hint="eastAsia"/>
          <w:sz w:val="30"/>
          <w:szCs w:val="30"/>
        </w:rPr>
      </w:pPr>
      <w:r>
        <w:rPr>
          <w:rFonts w:hint="eastAsia"/>
          <w:sz w:val="30"/>
          <w:szCs w:val="30"/>
        </w:rPr>
        <w:t>盖若一人在其照管其葡萄园时不能从中得任何果子，或在其耕种其田地时不能从中得任何果子，则在其放弃并任其荒废之后，他将永不期待任何果子。</w:t>
      </w:r>
    </w:p>
    <w:p w14:paraId="56F05781">
      <w:pPr>
        <w:pStyle w:val="2"/>
        <w:spacing w:line="242" w:lineRule="auto"/>
        <w:rPr>
          <w:rFonts w:hint="eastAsia"/>
          <w:sz w:val="30"/>
          <w:szCs w:val="30"/>
        </w:rPr>
      </w:pPr>
      <w:r>
        <w:rPr>
          <w:rFonts w:hint="eastAsia"/>
          <w:sz w:val="30"/>
          <w:szCs w:val="30"/>
        </w:rPr>
        <w:t>And on the other hand, when he completely stops looking for any fruit from them, he will not tend to them anymore.</w:t>
      </w:r>
    </w:p>
    <w:p w14:paraId="759E639C">
      <w:pPr>
        <w:pStyle w:val="2"/>
        <w:spacing w:line="242" w:lineRule="auto"/>
        <w:rPr>
          <w:rFonts w:hint="eastAsia"/>
          <w:sz w:val="30"/>
          <w:szCs w:val="30"/>
        </w:rPr>
      </w:pPr>
      <w:r>
        <w:rPr>
          <w:rFonts w:hint="eastAsia"/>
          <w:sz w:val="30"/>
          <w:szCs w:val="30"/>
        </w:rPr>
        <w:t>另一方面，当他全然停止寻求从中得任何果子时，他将不再照管它们。</w:t>
      </w:r>
    </w:p>
    <w:p w14:paraId="6A598705">
      <w:pPr>
        <w:pStyle w:val="2"/>
        <w:spacing w:line="242" w:lineRule="auto"/>
        <w:rPr>
          <w:rFonts w:hint="eastAsia"/>
          <w:sz w:val="30"/>
          <w:szCs w:val="30"/>
        </w:rPr>
      </w:pPr>
      <w:r>
        <w:rPr>
          <w:rFonts w:hint="eastAsia"/>
          <w:sz w:val="30"/>
          <w:szCs w:val="30"/>
        </w:rPr>
        <w:t>Why should he put himself to trouble or expense for no reason?</w:t>
      </w:r>
    </w:p>
    <w:p w14:paraId="482FFBC4">
      <w:pPr>
        <w:pStyle w:val="2"/>
        <w:spacing w:line="242" w:lineRule="auto"/>
        <w:rPr>
          <w:rFonts w:hint="eastAsia"/>
          <w:sz w:val="30"/>
          <w:szCs w:val="30"/>
        </w:rPr>
      </w:pPr>
      <w:r>
        <w:rPr>
          <w:rFonts w:hint="eastAsia"/>
          <w:sz w:val="30"/>
          <w:szCs w:val="30"/>
        </w:rPr>
        <w:t>其何须无故自寻烦扰或耗费？</w:t>
      </w:r>
    </w:p>
    <w:p w14:paraId="5B52B538">
      <w:pPr>
        <w:pStyle w:val="2"/>
        <w:spacing w:line="242" w:lineRule="auto"/>
        <w:rPr>
          <w:rFonts w:hint="eastAsia"/>
          <w:sz w:val="30"/>
          <w:szCs w:val="30"/>
        </w:rPr>
      </w:pPr>
      <w:r>
        <w:rPr>
          <w:rFonts w:hint="eastAsia"/>
          <w:sz w:val="30"/>
          <w:szCs w:val="30"/>
        </w:rPr>
        <w:t>Woe to the souls of men when God in this sense expects no more from them!</w:t>
      </w:r>
    </w:p>
    <w:p w14:paraId="237C7F34">
      <w:pPr>
        <w:pStyle w:val="2"/>
        <w:spacing w:line="242" w:lineRule="auto"/>
        <w:rPr>
          <w:rFonts w:hint="eastAsia"/>
          <w:sz w:val="30"/>
          <w:szCs w:val="30"/>
        </w:rPr>
      </w:pPr>
      <w:r>
        <w:rPr>
          <w:rFonts w:hint="eastAsia"/>
          <w:sz w:val="30"/>
          <w:szCs w:val="30"/>
        </w:rPr>
        <w:t>祸哉人灵魂，当上帝在此意义上不再期待从他们得任何事物时！</w:t>
      </w:r>
    </w:p>
    <w:p w14:paraId="465D109A">
      <w:pPr>
        <w:pStyle w:val="2"/>
        <w:spacing w:line="242" w:lineRule="auto"/>
        <w:rPr>
          <w:rFonts w:hint="eastAsia"/>
          <w:sz w:val="30"/>
          <w:szCs w:val="30"/>
        </w:rPr>
      </w:pPr>
      <w:r>
        <w:rPr>
          <w:rFonts w:hint="eastAsia"/>
          <w:sz w:val="30"/>
          <w:szCs w:val="30"/>
        </w:rPr>
        <w:t>That is when he puts an end to his patience or long-suffering towards them, from which all supplies of the means of conversion and repentance arise and spring.</w:t>
      </w:r>
    </w:p>
    <w:p w14:paraId="439CADCF">
      <w:pPr>
        <w:pStyle w:val="2"/>
        <w:spacing w:line="242" w:lineRule="auto"/>
        <w:rPr>
          <w:rFonts w:hint="eastAsia"/>
          <w:sz w:val="30"/>
          <w:szCs w:val="30"/>
        </w:rPr>
      </w:pPr>
      <w:r>
        <w:rPr>
          <w:rFonts w:hint="eastAsia"/>
          <w:sz w:val="30"/>
          <w:szCs w:val="30"/>
        </w:rPr>
        <w:t>那便是当祂终结其对他们之忍耐或长久受苦（long-suffering）之时，所有归正与悔改途径之供应皆由此而生并发源。</w:t>
      </w:r>
    </w:p>
    <w:p w14:paraId="6D6D8733">
      <w:pPr>
        <w:pStyle w:val="2"/>
        <w:spacing w:line="242" w:lineRule="auto"/>
        <w:rPr>
          <w:rFonts w:hint="eastAsia"/>
          <w:sz w:val="30"/>
          <w:szCs w:val="30"/>
        </w:rPr>
      </w:pPr>
      <w:r>
        <w:rPr>
          <w:rFonts w:hint="eastAsia"/>
          <w:sz w:val="30"/>
          <w:szCs w:val="30"/>
        </w:rPr>
        <w:t>God does this in some cases, and that in ways we shall discuss later.</w:t>
      </w:r>
    </w:p>
    <w:p w14:paraId="2245781D">
      <w:pPr>
        <w:pStyle w:val="2"/>
        <w:spacing w:line="242" w:lineRule="auto"/>
        <w:rPr>
          <w:rFonts w:hint="eastAsia"/>
          <w:sz w:val="30"/>
          <w:szCs w:val="30"/>
        </w:rPr>
      </w:pPr>
      <w:r>
        <w:rPr>
          <w:rFonts w:hint="eastAsia"/>
          <w:sz w:val="30"/>
          <w:szCs w:val="30"/>
        </w:rPr>
        <w:t>上帝在某些情况下如此行，且其方式吾人稍后将讨论。</w:t>
      </w:r>
    </w:p>
    <w:p w14:paraId="40C7944B">
      <w:pPr>
        <w:pStyle w:val="2"/>
        <w:spacing w:line="242" w:lineRule="auto"/>
        <w:rPr>
          <w:rFonts w:hint="eastAsia"/>
          <w:sz w:val="30"/>
          <w:szCs w:val="30"/>
        </w:rPr>
      </w:pPr>
    </w:p>
    <w:p w14:paraId="55F986B8">
      <w:pPr>
        <w:pStyle w:val="2"/>
        <w:spacing w:line="242" w:lineRule="auto"/>
        <w:rPr>
          <w:rFonts w:hint="eastAsia"/>
          <w:sz w:val="30"/>
          <w:szCs w:val="30"/>
        </w:rPr>
      </w:pPr>
      <w:r>
        <w:rPr>
          <w:rFonts w:hint="eastAsia"/>
          <w:sz w:val="30"/>
          <w:szCs w:val="30"/>
        </w:rPr>
        <w:t>[2.] God will actually punish them with hardness of heart and blindness of mind, so that they will never repent or believe: John 12:39-40, "Therefore they could not believe, because that Esaias said again, He hath blinded their eyes, and hardened their heart; that they should not see with their eyes, nor understand with their heart, and be converted, and I should heal them."</w:t>
      </w:r>
    </w:p>
    <w:p w14:paraId="62C0EBCE">
      <w:pPr>
        <w:pStyle w:val="2"/>
        <w:spacing w:line="242" w:lineRule="auto"/>
        <w:rPr>
          <w:rFonts w:hint="eastAsia"/>
          <w:sz w:val="30"/>
          <w:szCs w:val="30"/>
        </w:rPr>
      </w:pPr>
      <w:r>
        <w:rPr>
          <w:rFonts w:hint="eastAsia"/>
          <w:sz w:val="30"/>
          <w:szCs w:val="30"/>
        </w:rPr>
        <w:t>[2.] 上帝将实际以心硬（hardness of heart）与心眼瞎盲（blindness of mind）刑罚他们，以致他们永不悔改或相信：约翰福音十二章三十九至四十节，“他们所以不能信，因为以赛亚又说：主叫他们瞎了眼，硬了心，免得他们眼睛看见，心里明白，回转过来，我就医治他们。”</w:t>
      </w:r>
    </w:p>
    <w:p w14:paraId="28997CD8">
      <w:pPr>
        <w:pStyle w:val="2"/>
        <w:spacing w:line="242" w:lineRule="auto"/>
        <w:rPr>
          <w:rFonts w:hint="eastAsia"/>
          <w:sz w:val="30"/>
          <w:szCs w:val="30"/>
        </w:rPr>
      </w:pPr>
      <w:r>
        <w:rPr>
          <w:rFonts w:hint="eastAsia"/>
          <w:sz w:val="30"/>
          <w:szCs w:val="30"/>
        </w:rPr>
        <w:t>God will now judicially blind them and harden them, and everything that befalls them will promote their hardening.</w:t>
      </w:r>
    </w:p>
    <w:p w14:paraId="05F436DF">
      <w:pPr>
        <w:pStyle w:val="2"/>
        <w:spacing w:line="242" w:lineRule="auto"/>
        <w:rPr>
          <w:rFonts w:hint="eastAsia"/>
          <w:sz w:val="30"/>
          <w:szCs w:val="30"/>
        </w:rPr>
      </w:pPr>
      <w:r>
        <w:rPr>
          <w:rFonts w:hint="eastAsia"/>
          <w:sz w:val="30"/>
          <w:szCs w:val="30"/>
        </w:rPr>
        <w:t>上帝如今将审判性地使他们瞎眼并使其心硬，且所有临到他们之事皆将促使其心硬。</w:t>
      </w:r>
    </w:p>
    <w:p w14:paraId="4EBBC039">
      <w:pPr>
        <w:pStyle w:val="2"/>
        <w:spacing w:line="242" w:lineRule="auto"/>
        <w:rPr>
          <w:rFonts w:hint="eastAsia"/>
          <w:sz w:val="30"/>
          <w:szCs w:val="30"/>
        </w:rPr>
      </w:pPr>
      <w:r>
        <w:rPr>
          <w:rFonts w:hint="eastAsia"/>
          <w:sz w:val="30"/>
          <w:szCs w:val="30"/>
        </w:rPr>
        <w:t>So it was with these Jews; the doctrine of Christ filled them with envy, his holiness with malice, and his miracles with rage and madness.</w:t>
      </w:r>
    </w:p>
    <w:p w14:paraId="3DA5C9F4">
      <w:pPr>
        <w:pStyle w:val="2"/>
        <w:spacing w:line="242" w:lineRule="auto"/>
        <w:rPr>
          <w:rFonts w:hint="eastAsia"/>
          <w:sz w:val="30"/>
          <w:szCs w:val="30"/>
        </w:rPr>
      </w:pPr>
      <w:r>
        <w:rPr>
          <w:rFonts w:hint="eastAsia"/>
          <w:sz w:val="30"/>
          <w:szCs w:val="30"/>
        </w:rPr>
        <w:t>此等犹太人即如此；基督之教义使他们充满嫉妒，祂之圣洁使他们充满恶意，祂之神迹使他们充满狂怒与疯狂。</w:t>
      </w:r>
    </w:p>
    <w:p w14:paraId="0FC1D459">
      <w:pPr>
        <w:pStyle w:val="2"/>
        <w:spacing w:line="242" w:lineRule="auto"/>
        <w:rPr>
          <w:rFonts w:hint="eastAsia"/>
          <w:sz w:val="30"/>
          <w:szCs w:val="30"/>
        </w:rPr>
      </w:pPr>
      <w:r>
        <w:rPr>
          <w:rFonts w:hint="eastAsia"/>
          <w:sz w:val="30"/>
          <w:szCs w:val="30"/>
        </w:rPr>
        <w:t>Their table was a snare to them, and that which should have been for their good turned to their hurt.</w:t>
      </w:r>
    </w:p>
    <w:p w14:paraId="3A30B735">
      <w:pPr>
        <w:pStyle w:val="2"/>
        <w:spacing w:line="242" w:lineRule="auto"/>
        <w:rPr>
          <w:rFonts w:hint="eastAsia"/>
          <w:sz w:val="30"/>
          <w:szCs w:val="30"/>
        </w:rPr>
      </w:pPr>
      <w:r>
        <w:rPr>
          <w:rFonts w:hint="eastAsia"/>
          <w:sz w:val="30"/>
          <w:szCs w:val="30"/>
        </w:rPr>
        <w:t>他们之筵席成为其网罗，那本应为其益处者反成其害。</w:t>
      </w:r>
    </w:p>
    <w:p w14:paraId="4B142D46">
      <w:pPr>
        <w:pStyle w:val="2"/>
        <w:spacing w:line="242" w:lineRule="auto"/>
        <w:rPr>
          <w:rFonts w:hint="eastAsia"/>
          <w:sz w:val="30"/>
          <w:szCs w:val="30"/>
        </w:rPr>
      </w:pPr>
    </w:p>
    <w:p w14:paraId="69CE059A">
      <w:pPr>
        <w:pStyle w:val="2"/>
        <w:spacing w:line="242" w:lineRule="auto"/>
        <w:rPr>
          <w:rFonts w:hint="eastAsia"/>
          <w:sz w:val="30"/>
          <w:szCs w:val="30"/>
        </w:rPr>
      </w:pPr>
      <w:r>
        <w:rPr>
          <w:rFonts w:hint="eastAsia"/>
          <w:sz w:val="30"/>
          <w:szCs w:val="30"/>
        </w:rPr>
        <w:t>So it is with all those whom God hardens in his severity.</w:t>
      </w:r>
    </w:p>
    <w:p w14:paraId="53C42FD1">
      <w:pPr>
        <w:pStyle w:val="2"/>
        <w:spacing w:line="242" w:lineRule="auto"/>
        <w:rPr>
          <w:rFonts w:hint="eastAsia"/>
          <w:sz w:val="30"/>
          <w:szCs w:val="30"/>
        </w:rPr>
      </w:pPr>
      <w:r>
        <w:rPr>
          <w:rFonts w:hint="eastAsia"/>
          <w:sz w:val="30"/>
          <w:szCs w:val="30"/>
        </w:rPr>
        <w:t>所有上帝在其严厉中使其心硬者皆如此。</w:t>
      </w:r>
    </w:p>
    <w:p w14:paraId="6FD74623">
      <w:pPr>
        <w:pStyle w:val="2"/>
        <w:spacing w:line="242" w:lineRule="auto"/>
        <w:rPr>
          <w:rFonts w:hint="eastAsia"/>
          <w:sz w:val="30"/>
          <w:szCs w:val="30"/>
        </w:rPr>
      </w:pPr>
      <w:r>
        <w:rPr>
          <w:rFonts w:hint="eastAsia"/>
          <w:sz w:val="30"/>
          <w:szCs w:val="30"/>
        </w:rPr>
        <w:t>Whether the external means are continued to them or not, it does not matter; everything will drive them farther from God and increase their obstinacy against him.</w:t>
      </w:r>
    </w:p>
    <w:p w14:paraId="1B172888">
      <w:pPr>
        <w:pStyle w:val="2"/>
        <w:spacing w:line="242" w:lineRule="auto"/>
        <w:rPr>
          <w:rFonts w:hint="eastAsia"/>
          <w:sz w:val="30"/>
          <w:szCs w:val="30"/>
        </w:rPr>
      </w:pPr>
      <w:r>
        <w:rPr>
          <w:rFonts w:hint="eastAsia"/>
          <w:sz w:val="30"/>
          <w:szCs w:val="30"/>
        </w:rPr>
        <w:t>无论外在途径是否持续给予他们皆不重要；万事皆将驱使其更远离上帝并加增其反对祂之固执。</w:t>
      </w:r>
    </w:p>
    <w:p w14:paraId="52D006ED">
      <w:pPr>
        <w:pStyle w:val="2"/>
        <w:spacing w:line="242" w:lineRule="auto"/>
        <w:rPr>
          <w:rFonts w:hint="eastAsia"/>
          <w:sz w:val="30"/>
          <w:szCs w:val="30"/>
        </w:rPr>
      </w:pPr>
      <w:r>
        <w:rPr>
          <w:rFonts w:hint="eastAsia"/>
          <w:sz w:val="30"/>
          <w:szCs w:val="30"/>
        </w:rPr>
        <w:t>From here, they become scoffers and persecutors, openly scorning and hating the truth.</w:t>
      </w:r>
    </w:p>
    <w:p w14:paraId="2C9499EA">
      <w:pPr>
        <w:pStyle w:val="2"/>
        <w:spacing w:line="242" w:lineRule="auto"/>
        <w:rPr>
          <w:rFonts w:hint="eastAsia"/>
          <w:sz w:val="30"/>
          <w:szCs w:val="30"/>
        </w:rPr>
      </w:pPr>
      <w:r>
        <w:rPr>
          <w:rFonts w:hint="eastAsia"/>
          <w:sz w:val="30"/>
          <w:szCs w:val="30"/>
        </w:rPr>
        <w:t>由此，他们变为好讥诮者（scoffers）与逼迫者（persecutors），公然嘲弄并憎恨真理。</w:t>
      </w:r>
    </w:p>
    <w:p w14:paraId="747879C0">
      <w:pPr>
        <w:pStyle w:val="2"/>
        <w:spacing w:line="242" w:lineRule="auto"/>
        <w:rPr>
          <w:rFonts w:hint="eastAsia"/>
          <w:sz w:val="30"/>
          <w:szCs w:val="30"/>
        </w:rPr>
      </w:pPr>
      <w:r>
        <w:rPr>
          <w:rFonts w:hint="eastAsia"/>
          <w:sz w:val="30"/>
          <w:szCs w:val="30"/>
        </w:rPr>
        <w:t>Herein, they may</w:t>
      </w:r>
    </w:p>
    <w:p w14:paraId="234B76CD">
      <w:pPr>
        <w:pStyle w:val="2"/>
        <w:spacing w:line="242" w:lineRule="auto"/>
        <w:rPr>
          <w:rFonts w:hint="eastAsia"/>
          <w:sz w:val="30"/>
          <w:szCs w:val="30"/>
        </w:rPr>
      </w:pPr>
      <w:r>
        <w:rPr>
          <w:rFonts w:hint="eastAsia"/>
          <w:sz w:val="30"/>
          <w:szCs w:val="30"/>
        </w:rPr>
        <w:t>please themselves until they are swallowed up in despair or the grave.</w:t>
      </w:r>
    </w:p>
    <w:p w14:paraId="33F8DABB">
      <w:pPr>
        <w:pStyle w:val="2"/>
        <w:spacing w:line="242" w:lineRule="auto"/>
        <w:rPr>
          <w:rFonts w:hint="eastAsia"/>
          <w:sz w:val="30"/>
          <w:szCs w:val="30"/>
        </w:rPr>
      </w:pPr>
      <w:r>
        <w:rPr>
          <w:rFonts w:hint="eastAsia"/>
          <w:sz w:val="30"/>
          <w:szCs w:val="30"/>
        </w:rPr>
        <w:t>于此，他们或可自娱，直至被绝望或坟墓吞没。</w:t>
      </w:r>
    </w:p>
    <w:p w14:paraId="35C09486">
      <w:pPr>
        <w:pStyle w:val="2"/>
        <w:spacing w:line="242" w:lineRule="auto"/>
        <w:rPr>
          <w:rFonts w:hint="eastAsia"/>
          <w:sz w:val="30"/>
          <w:szCs w:val="30"/>
        </w:rPr>
      </w:pPr>
    </w:p>
    <w:p w14:paraId="1C1343F4">
      <w:pPr>
        <w:pStyle w:val="2"/>
        <w:spacing w:line="242" w:lineRule="auto"/>
        <w:rPr>
          <w:rFonts w:hint="eastAsia"/>
          <w:sz w:val="30"/>
          <w:szCs w:val="30"/>
        </w:rPr>
      </w:pPr>
      <w:r>
        <w:rPr>
          <w:rFonts w:hint="eastAsia"/>
          <w:sz w:val="30"/>
          <w:szCs w:val="30"/>
        </w:rPr>
        <w:t>[3.] God usually, in his severity, abandons them to sensual desires.</w:t>
      </w:r>
    </w:p>
    <w:p w14:paraId="7C825421">
      <w:pPr>
        <w:pStyle w:val="2"/>
        <w:spacing w:line="242" w:lineRule="auto"/>
        <w:rPr>
          <w:rFonts w:hint="eastAsia"/>
          <w:sz w:val="30"/>
          <w:szCs w:val="30"/>
        </w:rPr>
      </w:pPr>
      <w:r>
        <w:rPr>
          <w:rFonts w:hint="eastAsia"/>
          <w:sz w:val="30"/>
          <w:szCs w:val="30"/>
        </w:rPr>
        <w:t>[3.] 上帝通常，在其严厉中，将他们弃于纵欲（sensual desires）。</w:t>
      </w:r>
    </w:p>
    <w:p w14:paraId="3F0A527B">
      <w:pPr>
        <w:pStyle w:val="2"/>
        <w:spacing w:line="242" w:lineRule="auto"/>
        <w:rPr>
          <w:rFonts w:hint="eastAsia"/>
          <w:sz w:val="30"/>
          <w:szCs w:val="30"/>
        </w:rPr>
      </w:pPr>
      <w:r>
        <w:rPr>
          <w:rFonts w:hint="eastAsia"/>
          <w:sz w:val="30"/>
          <w:szCs w:val="30"/>
        </w:rPr>
        <w:t>He did the same to the idolaters of old, "giving them over to shameful lusts," as described by the apostle in Romans 1:26.</w:t>
      </w:r>
    </w:p>
    <w:p w14:paraId="69DA3C71">
      <w:pPr>
        <w:pStyle w:val="2"/>
        <w:spacing w:line="242" w:lineRule="auto"/>
        <w:rPr>
          <w:rFonts w:hint="eastAsia"/>
          <w:sz w:val="30"/>
          <w:szCs w:val="30"/>
        </w:rPr>
      </w:pPr>
      <w:r>
        <w:rPr>
          <w:rFonts w:hint="eastAsia"/>
          <w:sz w:val="30"/>
          <w:szCs w:val="30"/>
        </w:rPr>
        <w:t>祂对古时拜偶像者亦如此行，“任凭他们放纵可羞耻的情欲（shameful lusts）”，正如使徒在罗马书一章二十六节所描述。</w:t>
      </w:r>
    </w:p>
    <w:p w14:paraId="01191F47">
      <w:pPr>
        <w:pStyle w:val="2"/>
        <w:spacing w:line="242" w:lineRule="auto"/>
        <w:rPr>
          <w:rFonts w:hint="eastAsia"/>
          <w:sz w:val="30"/>
          <w:szCs w:val="30"/>
        </w:rPr>
      </w:pPr>
      <w:r>
        <w:rPr>
          <w:rFonts w:hint="eastAsia"/>
          <w:sz w:val="30"/>
          <w:szCs w:val="30"/>
        </w:rPr>
        <w:t>Pursuing these lusts, they were "filled with every kind of wickedness" (Romans 1:29).</w:t>
      </w:r>
    </w:p>
    <w:p w14:paraId="4B6714DA">
      <w:pPr>
        <w:pStyle w:val="2"/>
        <w:spacing w:line="242" w:lineRule="auto"/>
        <w:rPr>
          <w:rFonts w:hint="eastAsia"/>
          <w:sz w:val="30"/>
          <w:szCs w:val="30"/>
        </w:rPr>
      </w:pPr>
      <w:r>
        <w:rPr>
          <w:rFonts w:hint="eastAsia"/>
          <w:sz w:val="30"/>
          <w:szCs w:val="30"/>
        </w:rPr>
        <w:t>追逐此等私欲，他们便“装满了各样不义”（罗马书一章二十九节）。</w:t>
      </w:r>
    </w:p>
    <w:p w14:paraId="0C6362EB">
      <w:pPr>
        <w:pStyle w:val="2"/>
        <w:spacing w:line="242" w:lineRule="auto"/>
        <w:rPr>
          <w:rFonts w:hint="eastAsia"/>
          <w:sz w:val="30"/>
          <w:szCs w:val="30"/>
        </w:rPr>
      </w:pPr>
      <w:r>
        <w:rPr>
          <w:rFonts w:hint="eastAsia"/>
          <w:sz w:val="30"/>
          <w:szCs w:val="30"/>
        </w:rPr>
        <w:t>In the same way, God often deals with apostates from the gospel or its core tenets, leading them to idolatry and superstition.</w:t>
      </w:r>
    </w:p>
    <w:p w14:paraId="61348114">
      <w:pPr>
        <w:pStyle w:val="2"/>
        <w:spacing w:line="242" w:lineRule="auto"/>
        <w:rPr>
          <w:rFonts w:hint="eastAsia"/>
          <w:sz w:val="30"/>
          <w:szCs w:val="30"/>
        </w:rPr>
      </w:pPr>
      <w:r>
        <w:rPr>
          <w:rFonts w:hint="eastAsia"/>
          <w:sz w:val="30"/>
          <w:szCs w:val="30"/>
        </w:rPr>
        <w:t>同样，上帝常如此对待从福音或其核心信条背道者，引领他们至拜偶像与迷信。</w:t>
      </w:r>
    </w:p>
    <w:p w14:paraId="4068845C">
      <w:pPr>
        <w:pStyle w:val="2"/>
        <w:spacing w:line="242" w:lineRule="auto"/>
        <w:rPr>
          <w:rFonts w:hint="eastAsia"/>
          <w:sz w:val="30"/>
          <w:szCs w:val="30"/>
        </w:rPr>
      </w:pPr>
      <w:r>
        <w:rPr>
          <w:rFonts w:hint="eastAsia"/>
          <w:sz w:val="30"/>
          <w:szCs w:val="30"/>
        </w:rPr>
        <w:t>When they become involved in such pursuits, especially when they are given over to them by God, they are certainly held under cords and chains until they reach final impenitency.</w:t>
      </w:r>
    </w:p>
    <w:p w14:paraId="6FAB47FD">
      <w:pPr>
        <w:pStyle w:val="2"/>
        <w:spacing w:line="242" w:lineRule="auto"/>
        <w:rPr>
          <w:rFonts w:hint="eastAsia"/>
          <w:sz w:val="30"/>
          <w:szCs w:val="30"/>
        </w:rPr>
      </w:pPr>
      <w:r>
        <w:rPr>
          <w:rFonts w:hint="eastAsia"/>
          <w:sz w:val="30"/>
          <w:szCs w:val="30"/>
        </w:rPr>
        <w:t>当他们卷入此等追逐时，尤当他们被上帝交予其中时，他们确然被绳索捆绑，直至达至最终顽梗不化。</w:t>
      </w:r>
    </w:p>
    <w:p w14:paraId="3753AC7D">
      <w:pPr>
        <w:pStyle w:val="2"/>
        <w:spacing w:line="242" w:lineRule="auto"/>
        <w:rPr>
          <w:rFonts w:hint="eastAsia"/>
          <w:sz w:val="30"/>
          <w:szCs w:val="30"/>
        </w:rPr>
      </w:pPr>
    </w:p>
    <w:p w14:paraId="7EA48653">
      <w:pPr>
        <w:pStyle w:val="2"/>
        <w:spacing w:line="242" w:lineRule="auto"/>
        <w:rPr>
          <w:rFonts w:hint="eastAsia"/>
          <w:sz w:val="30"/>
          <w:szCs w:val="30"/>
        </w:rPr>
      </w:pPr>
      <w:r>
        <w:rPr>
          <w:rFonts w:hint="eastAsia"/>
          <w:sz w:val="30"/>
          <w:szCs w:val="30"/>
        </w:rPr>
        <w:t>[4.] God gave such individuals over to Satan to be blinded and led by him into pernicious delusions.</w:t>
      </w:r>
    </w:p>
    <w:p w14:paraId="5D10322D">
      <w:pPr>
        <w:pStyle w:val="2"/>
        <w:spacing w:line="242" w:lineRule="auto"/>
        <w:rPr>
          <w:rFonts w:hint="eastAsia"/>
          <w:sz w:val="30"/>
          <w:szCs w:val="30"/>
        </w:rPr>
      </w:pPr>
      <w:r>
        <w:rPr>
          <w:rFonts w:hint="eastAsia"/>
          <w:sz w:val="30"/>
          <w:szCs w:val="30"/>
        </w:rPr>
        <w:t>[4.] 上帝将如此个体交予撒但，使其被弄瞎并被其引入邪僻迷惑（pernicious delusions）。</w:t>
      </w:r>
    </w:p>
    <w:p w14:paraId="6EA9E751">
      <w:pPr>
        <w:pStyle w:val="2"/>
        <w:spacing w:line="242" w:lineRule="auto"/>
        <w:rPr>
          <w:rFonts w:hint="eastAsia"/>
          <w:sz w:val="30"/>
          <w:szCs w:val="30"/>
        </w:rPr>
      </w:pPr>
      <w:r>
        <w:rPr>
          <w:rFonts w:hint="eastAsia"/>
          <w:sz w:val="30"/>
          <w:szCs w:val="30"/>
        </w:rPr>
        <w:t>"Because they refused to love the truth and so be saved, God sends them a powerful delusion so that they will believe the lie and so that all will be condemned who have not believed the truth but have delighted in wickedness," states 2 Thessalonians 2:10-12.</w:t>
      </w:r>
    </w:p>
    <w:p w14:paraId="7EC15C42">
      <w:pPr>
        <w:pStyle w:val="2"/>
        <w:spacing w:line="242" w:lineRule="auto"/>
        <w:rPr>
          <w:rFonts w:hint="eastAsia"/>
          <w:sz w:val="30"/>
          <w:szCs w:val="30"/>
        </w:rPr>
      </w:pPr>
      <w:r>
        <w:rPr>
          <w:rFonts w:hint="eastAsia"/>
          <w:sz w:val="30"/>
          <w:szCs w:val="30"/>
        </w:rPr>
        <w:t>“因他们不领受爱真理的心，使他们得救。故此，神就给他们一个生发错误的心，叫他们信从虚谎，使一切不信真理、倒喜爱不义的人都被定罪，”帖撒罗尼迦后书二章十至十二节言道。</w:t>
      </w:r>
    </w:p>
    <w:p w14:paraId="68A7F3F7">
      <w:pPr>
        <w:pStyle w:val="2"/>
        <w:spacing w:line="242" w:lineRule="auto"/>
        <w:rPr>
          <w:rFonts w:hint="eastAsia"/>
          <w:sz w:val="30"/>
          <w:szCs w:val="30"/>
        </w:rPr>
      </w:pPr>
      <w:r>
        <w:rPr>
          <w:rFonts w:hint="eastAsia"/>
          <w:sz w:val="30"/>
          <w:szCs w:val="30"/>
        </w:rPr>
        <w:t>This was the condition of those prophesied about in this passage.</w:t>
      </w:r>
    </w:p>
    <w:p w14:paraId="6D32CE44">
      <w:pPr>
        <w:pStyle w:val="2"/>
        <w:spacing w:line="242" w:lineRule="auto"/>
        <w:rPr>
          <w:rFonts w:hint="eastAsia"/>
          <w:sz w:val="30"/>
          <w:szCs w:val="30"/>
        </w:rPr>
      </w:pPr>
      <w:r>
        <w:rPr>
          <w:rFonts w:hint="eastAsia"/>
          <w:sz w:val="30"/>
          <w:szCs w:val="30"/>
        </w:rPr>
        <w:t>此乃此段经文所预言关于彼等人之境况。</w:t>
      </w:r>
    </w:p>
    <w:p w14:paraId="1F3A1506">
      <w:pPr>
        <w:pStyle w:val="2"/>
        <w:spacing w:line="242" w:lineRule="auto"/>
        <w:rPr>
          <w:rFonts w:hint="eastAsia"/>
          <w:sz w:val="30"/>
          <w:szCs w:val="30"/>
        </w:rPr>
      </w:pPr>
      <w:r>
        <w:rPr>
          <w:rFonts w:hint="eastAsia"/>
          <w:sz w:val="30"/>
          <w:szCs w:val="30"/>
        </w:rPr>
        <w:t>The gospel truth was preached to them, and for a time, they professed it.</w:t>
      </w:r>
    </w:p>
    <w:p w14:paraId="5C5F5AEE">
      <w:pPr>
        <w:pStyle w:val="2"/>
        <w:spacing w:line="242" w:lineRule="auto"/>
        <w:rPr>
          <w:rFonts w:hint="eastAsia"/>
          <w:sz w:val="30"/>
          <w:szCs w:val="30"/>
        </w:rPr>
      </w:pPr>
      <w:r>
        <w:rPr>
          <w:rFonts w:hint="eastAsia"/>
          <w:sz w:val="30"/>
          <w:szCs w:val="30"/>
        </w:rPr>
        <w:t>福音真理曾向他们传讲，且有一段时间，他们宣认之。</w:t>
      </w:r>
    </w:p>
    <w:p w14:paraId="72D387FD">
      <w:pPr>
        <w:pStyle w:val="2"/>
        <w:spacing w:line="242" w:lineRule="auto"/>
        <w:rPr>
          <w:rFonts w:hint="eastAsia"/>
          <w:sz w:val="30"/>
          <w:szCs w:val="30"/>
        </w:rPr>
      </w:pPr>
      <w:r>
        <w:rPr>
          <w:rFonts w:hint="eastAsia"/>
          <w:sz w:val="30"/>
          <w:szCs w:val="30"/>
        </w:rPr>
        <w:t>They accepted the truth but did not love it, so they did not comply with it or improve it for its intended purpose.</w:t>
      </w:r>
    </w:p>
    <w:p w14:paraId="75A16F5B">
      <w:pPr>
        <w:pStyle w:val="2"/>
        <w:spacing w:line="242" w:lineRule="auto"/>
        <w:rPr>
          <w:rFonts w:hint="eastAsia"/>
          <w:sz w:val="30"/>
          <w:szCs w:val="30"/>
        </w:rPr>
      </w:pPr>
      <w:r>
        <w:rPr>
          <w:rFonts w:hint="eastAsia"/>
          <w:sz w:val="30"/>
          <w:szCs w:val="30"/>
        </w:rPr>
        <w:t>他们接受真理却不爱之，故未顺从之或为达其原定目的而改进之。</w:t>
      </w:r>
    </w:p>
    <w:p w14:paraId="5641ADE4">
      <w:pPr>
        <w:pStyle w:val="2"/>
        <w:spacing w:line="242" w:lineRule="auto"/>
        <w:rPr>
          <w:rFonts w:hint="eastAsia"/>
          <w:sz w:val="30"/>
          <w:szCs w:val="30"/>
        </w:rPr>
      </w:pPr>
      <w:r>
        <w:rPr>
          <w:rFonts w:hint="eastAsia"/>
          <w:sz w:val="30"/>
          <w:szCs w:val="30"/>
        </w:rPr>
        <w:t>This kept them unproductive under their profession.</w:t>
      </w:r>
    </w:p>
    <w:p w14:paraId="2D8874CA">
      <w:pPr>
        <w:pStyle w:val="2"/>
        <w:spacing w:line="242" w:lineRule="auto"/>
        <w:rPr>
          <w:rFonts w:hint="eastAsia"/>
          <w:sz w:val="30"/>
          <w:szCs w:val="30"/>
        </w:rPr>
      </w:pPr>
      <w:r>
        <w:rPr>
          <w:rFonts w:hint="eastAsia"/>
          <w:sz w:val="30"/>
          <w:szCs w:val="30"/>
        </w:rPr>
        <w:t>此使其在宣认下不结果子。</w:t>
      </w:r>
    </w:p>
    <w:p w14:paraId="145AEDA5">
      <w:pPr>
        <w:pStyle w:val="2"/>
        <w:spacing w:line="242" w:lineRule="auto"/>
        <w:rPr>
          <w:rFonts w:hint="eastAsia"/>
          <w:sz w:val="30"/>
          <w:szCs w:val="30"/>
        </w:rPr>
      </w:pPr>
      <w:r>
        <w:rPr>
          <w:rFonts w:hint="eastAsia"/>
          <w:sz w:val="30"/>
          <w:szCs w:val="30"/>
        </w:rPr>
        <w:t>If the truth is not loved in addition to being believed, it will not bear fruit.</w:t>
      </w:r>
    </w:p>
    <w:p w14:paraId="1E6DF7C1">
      <w:pPr>
        <w:pStyle w:val="2"/>
        <w:spacing w:line="242" w:lineRule="auto"/>
        <w:rPr>
          <w:rFonts w:hint="eastAsia"/>
          <w:sz w:val="30"/>
          <w:szCs w:val="30"/>
        </w:rPr>
      </w:pPr>
      <w:r>
        <w:rPr>
          <w:rFonts w:hint="eastAsia"/>
          <w:sz w:val="30"/>
          <w:szCs w:val="30"/>
        </w:rPr>
        <w:t>倘若真理除被相信外未被爱慕，其将不结果子。</w:t>
      </w:r>
    </w:p>
    <w:p w14:paraId="3A375844">
      <w:pPr>
        <w:pStyle w:val="2"/>
        <w:spacing w:line="242" w:lineRule="auto"/>
        <w:rPr>
          <w:rFonts w:hint="eastAsia"/>
          <w:sz w:val="30"/>
          <w:szCs w:val="30"/>
        </w:rPr>
      </w:pPr>
      <w:r>
        <w:rPr>
          <w:rFonts w:hint="eastAsia"/>
          <w:sz w:val="30"/>
          <w:szCs w:val="30"/>
        </w:rPr>
        <w:t>However, this was not the end of their problems.</w:t>
      </w:r>
    </w:p>
    <w:p w14:paraId="55035863">
      <w:pPr>
        <w:pStyle w:val="2"/>
        <w:spacing w:line="242" w:lineRule="auto"/>
        <w:rPr>
          <w:rFonts w:hint="eastAsia"/>
          <w:sz w:val="30"/>
          <w:szCs w:val="30"/>
        </w:rPr>
      </w:pPr>
      <w:r>
        <w:rPr>
          <w:rFonts w:hint="eastAsia"/>
          <w:sz w:val="30"/>
          <w:szCs w:val="30"/>
        </w:rPr>
        <w:t>然则，此非其问题之终结。</w:t>
      </w:r>
    </w:p>
    <w:p w14:paraId="172D17A3">
      <w:pPr>
        <w:pStyle w:val="2"/>
        <w:spacing w:line="242" w:lineRule="auto"/>
        <w:rPr>
          <w:rFonts w:hint="eastAsia"/>
          <w:sz w:val="30"/>
          <w:szCs w:val="30"/>
        </w:rPr>
      </w:pPr>
      <w:r>
        <w:rPr>
          <w:rFonts w:hint="eastAsia"/>
          <w:sz w:val="30"/>
          <w:szCs w:val="30"/>
        </w:rPr>
        <w:t>They took pleasure in their sins, desires, and unrighteousness, resolved not to abandon them for any reason.</w:t>
      </w:r>
    </w:p>
    <w:p w14:paraId="06B5C446">
      <w:pPr>
        <w:pStyle w:val="2"/>
        <w:spacing w:line="242" w:lineRule="auto"/>
        <w:rPr>
          <w:rFonts w:hint="eastAsia"/>
          <w:sz w:val="30"/>
          <w:szCs w:val="30"/>
        </w:rPr>
      </w:pPr>
      <w:r>
        <w:rPr>
          <w:rFonts w:hint="eastAsia"/>
          <w:sz w:val="30"/>
          <w:szCs w:val="30"/>
        </w:rPr>
        <w:t>他们在其罪恶、私欲与不义中取乐，决心不因任何理由离弃之。</w:t>
      </w:r>
    </w:p>
    <w:p w14:paraId="748920AC">
      <w:pPr>
        <w:pStyle w:val="2"/>
        <w:spacing w:line="242" w:lineRule="auto"/>
        <w:rPr>
          <w:rFonts w:hint="eastAsia"/>
          <w:sz w:val="30"/>
          <w:szCs w:val="30"/>
        </w:rPr>
      </w:pPr>
      <w:r>
        <w:rPr>
          <w:rFonts w:hint="eastAsia"/>
          <w:sz w:val="30"/>
          <w:szCs w:val="30"/>
        </w:rPr>
        <w:t>As all of these are judged and condemned by the gospel truth without exception, they began to dislike and secretly hate the truth itself.</w:t>
      </w:r>
    </w:p>
    <w:p w14:paraId="049690B3">
      <w:pPr>
        <w:pStyle w:val="2"/>
        <w:spacing w:line="242" w:lineRule="auto"/>
        <w:rPr>
          <w:rFonts w:hint="eastAsia"/>
          <w:sz w:val="30"/>
          <w:szCs w:val="30"/>
        </w:rPr>
      </w:pPr>
      <w:r>
        <w:rPr>
          <w:rFonts w:hint="eastAsia"/>
          <w:sz w:val="30"/>
          <w:szCs w:val="30"/>
        </w:rPr>
        <w:t>既所有此等皆无例外地被福音真理审判并定罪，他们便开始不喜悦并暗中憎恨真理本身。</w:t>
      </w:r>
    </w:p>
    <w:p w14:paraId="31C48BD7">
      <w:pPr>
        <w:pStyle w:val="2"/>
        <w:spacing w:line="242" w:lineRule="auto"/>
        <w:rPr>
          <w:rFonts w:hint="eastAsia"/>
          <w:sz w:val="30"/>
          <w:szCs w:val="30"/>
        </w:rPr>
      </w:pPr>
      <w:r>
        <w:rPr>
          <w:rFonts w:hint="eastAsia"/>
          <w:sz w:val="30"/>
          <w:szCs w:val="30"/>
        </w:rPr>
        <w:t>However, since they found themselves needing religion or at least the pretense of one to oppose the truth they had rejected, they were ready to accept anything that offered itself to</w:t>
      </w:r>
    </w:p>
    <w:p w14:paraId="4E30890B">
      <w:pPr>
        <w:pStyle w:val="2"/>
        <w:spacing w:line="242" w:lineRule="auto"/>
        <w:rPr>
          <w:rFonts w:hint="eastAsia"/>
          <w:sz w:val="30"/>
          <w:szCs w:val="30"/>
        </w:rPr>
      </w:pPr>
      <w:r>
        <w:rPr>
          <w:rFonts w:hint="eastAsia"/>
          <w:sz w:val="30"/>
          <w:szCs w:val="30"/>
        </w:rPr>
        <w:t>them.</w:t>
      </w:r>
    </w:p>
    <w:p w14:paraId="54B21589">
      <w:pPr>
        <w:pStyle w:val="2"/>
        <w:spacing w:line="242" w:lineRule="auto"/>
        <w:rPr>
          <w:rFonts w:hint="eastAsia"/>
          <w:sz w:val="30"/>
          <w:szCs w:val="30"/>
        </w:rPr>
      </w:pPr>
      <w:r>
        <w:rPr>
          <w:rFonts w:hint="eastAsia"/>
          <w:sz w:val="30"/>
          <w:szCs w:val="30"/>
        </w:rPr>
        <w:t>然则，既他们发现自己需要信仰或至少其一伪装以反对他们所拒斥之真理，他们便预备好接受任何向其提供自身者。</w:t>
      </w:r>
    </w:p>
    <w:p w14:paraId="57075F75">
      <w:pPr>
        <w:pStyle w:val="2"/>
        <w:spacing w:line="242" w:lineRule="auto"/>
        <w:rPr>
          <w:rFonts w:hint="eastAsia"/>
          <w:sz w:val="30"/>
          <w:szCs w:val="30"/>
        </w:rPr>
      </w:pPr>
      <w:r>
        <w:rPr>
          <w:rFonts w:hint="eastAsia"/>
          <w:sz w:val="30"/>
          <w:szCs w:val="30"/>
        </w:rPr>
        <w:t>As punishment and revenge for their contempt of his gospel and ingratitude, God gave them up to Satan's power.</w:t>
      </w:r>
    </w:p>
    <w:p w14:paraId="30F602A7">
      <w:pPr>
        <w:pStyle w:val="2"/>
        <w:spacing w:line="242" w:lineRule="auto"/>
        <w:rPr>
          <w:rFonts w:hint="eastAsia"/>
          <w:sz w:val="30"/>
          <w:szCs w:val="30"/>
        </w:rPr>
      </w:pPr>
      <w:r>
        <w:rPr>
          <w:rFonts w:hint="eastAsia"/>
          <w:sz w:val="30"/>
          <w:szCs w:val="30"/>
        </w:rPr>
        <w:t>作为对其藐视祂福音与忘恩负义之刑罚与报复，上帝将其交予撒但权下。</w:t>
      </w:r>
    </w:p>
    <w:p w14:paraId="6ACA8CBB">
      <w:pPr>
        <w:pStyle w:val="2"/>
        <w:spacing w:line="242" w:lineRule="auto"/>
        <w:rPr>
          <w:rFonts w:hint="eastAsia"/>
          <w:sz w:val="30"/>
          <w:szCs w:val="30"/>
        </w:rPr>
      </w:pPr>
      <w:r>
        <w:rPr>
          <w:rFonts w:hint="eastAsia"/>
          <w:sz w:val="30"/>
          <w:szCs w:val="30"/>
        </w:rPr>
        <w:t>He blinded, deceived, and deluded them so effectively that they not only embraced but obstinately believed and clung to the lies, errors, and falsehoods he suggested to them.</w:t>
      </w:r>
    </w:p>
    <w:p w14:paraId="6B5D4816">
      <w:pPr>
        <w:pStyle w:val="2"/>
        <w:spacing w:line="242" w:lineRule="auto"/>
        <w:rPr>
          <w:rFonts w:hint="eastAsia"/>
          <w:sz w:val="30"/>
          <w:szCs w:val="30"/>
        </w:rPr>
      </w:pPr>
      <w:r>
        <w:rPr>
          <w:rFonts w:hint="eastAsia"/>
          <w:sz w:val="30"/>
          <w:szCs w:val="30"/>
        </w:rPr>
        <w:t>祂弄瞎、欺骗并迷惑他们如此有效，以致他们非仅拥抱，且固执相信并紧抓他向其暗示之谎言、谬误与虚谎。</w:t>
      </w:r>
    </w:p>
    <w:p w14:paraId="25C52FE0">
      <w:pPr>
        <w:pStyle w:val="2"/>
        <w:spacing w:line="242" w:lineRule="auto"/>
        <w:rPr>
          <w:rFonts w:hint="eastAsia"/>
          <w:sz w:val="30"/>
          <w:szCs w:val="30"/>
        </w:rPr>
      </w:pPr>
      <w:r>
        <w:rPr>
          <w:rFonts w:hint="eastAsia"/>
          <w:sz w:val="30"/>
          <w:szCs w:val="30"/>
        </w:rPr>
        <w:t>This is the path that many carnal preachers take to turn towards Roman idolatry every day.</w:t>
      </w:r>
    </w:p>
    <w:p w14:paraId="710C712D">
      <w:pPr>
        <w:pStyle w:val="2"/>
        <w:spacing w:line="242" w:lineRule="auto"/>
        <w:rPr>
          <w:rFonts w:hint="eastAsia"/>
          <w:sz w:val="30"/>
          <w:szCs w:val="30"/>
        </w:rPr>
      </w:pPr>
      <w:r>
        <w:rPr>
          <w:rFonts w:hint="eastAsia"/>
          <w:sz w:val="30"/>
          <w:szCs w:val="30"/>
        </w:rPr>
        <w:t>此乃许多属肉体传道人每日转向罗马拜偶像（Roman idolatry）所取之途径。</w:t>
      </w:r>
    </w:p>
    <w:p w14:paraId="2C759154">
      <w:pPr>
        <w:pStyle w:val="2"/>
        <w:spacing w:line="242" w:lineRule="auto"/>
        <w:rPr>
          <w:rFonts w:hint="eastAsia"/>
          <w:sz w:val="30"/>
          <w:szCs w:val="30"/>
        </w:rPr>
      </w:pPr>
    </w:p>
    <w:p w14:paraId="62877925">
      <w:pPr>
        <w:pStyle w:val="2"/>
        <w:spacing w:line="242" w:lineRule="auto"/>
        <w:rPr>
          <w:rFonts w:hint="eastAsia"/>
          <w:sz w:val="30"/>
          <w:szCs w:val="30"/>
        </w:rPr>
      </w:pPr>
      <w:r>
        <w:rPr>
          <w:rFonts w:hint="eastAsia"/>
          <w:sz w:val="30"/>
          <w:szCs w:val="30"/>
        </w:rPr>
        <w:t>More examples of God's severity in dealing with those described in the text could be given, but these are enough to demonstrate the way in which he treats such people.</w:t>
      </w:r>
    </w:p>
    <w:p w14:paraId="056A1BC5">
      <w:pPr>
        <w:pStyle w:val="2"/>
        <w:spacing w:line="242" w:lineRule="auto"/>
        <w:rPr>
          <w:rFonts w:hint="eastAsia"/>
          <w:sz w:val="30"/>
          <w:szCs w:val="30"/>
        </w:rPr>
      </w:pPr>
      <w:r>
        <w:rPr>
          <w:rFonts w:hint="eastAsia"/>
          <w:sz w:val="30"/>
          <w:szCs w:val="30"/>
        </w:rPr>
        <w:t>更多上帝在处理经文所描述之人时之严厉实例或可给出，然此等已足以证明祂对待如此之人之方式。</w:t>
      </w:r>
    </w:p>
    <w:p w14:paraId="789BBB4B">
      <w:pPr>
        <w:pStyle w:val="2"/>
        <w:spacing w:line="242" w:lineRule="auto"/>
        <w:rPr>
          <w:rFonts w:hint="eastAsia"/>
          <w:sz w:val="30"/>
          <w:szCs w:val="30"/>
        </w:rPr>
      </w:pPr>
      <w:r>
        <w:rPr>
          <w:rFonts w:hint="eastAsia"/>
          <w:sz w:val="30"/>
          <w:szCs w:val="30"/>
        </w:rPr>
        <w:t>As a result, it follows that their restoration to repentance is impossible, because what hope or expectation can there be for those whom God has completely abandoned, whom he has struck with blindness and hardness of heart, and whom he has given over not only to the power of their own lusts and vile affections, but also directly to Satan, to be deceived and led captive as he pleases?</w:t>
      </w:r>
    </w:p>
    <w:p w14:paraId="6A08152C">
      <w:pPr>
        <w:pStyle w:val="2"/>
        <w:spacing w:line="242" w:lineRule="auto"/>
        <w:rPr>
          <w:rFonts w:hint="eastAsia"/>
          <w:sz w:val="30"/>
          <w:szCs w:val="30"/>
        </w:rPr>
      </w:pPr>
      <w:r>
        <w:rPr>
          <w:rFonts w:hint="eastAsia"/>
          <w:sz w:val="30"/>
          <w:szCs w:val="30"/>
        </w:rPr>
        <w:t>结果，随之而来者乃其恢复至悔改不可能，盖对那些上帝已全然离弃者，祂已以瞎眼与心硬击打者，祂非仅交予其自身私欲与卑劣情感权下，亦直接交予撒但，任其随意欺骗并掳去者，尚存何盼望或期待？</w:t>
      </w:r>
    </w:p>
    <w:p w14:paraId="457EC0A1">
      <w:pPr>
        <w:pStyle w:val="2"/>
        <w:spacing w:line="242" w:lineRule="auto"/>
        <w:rPr>
          <w:rFonts w:hint="eastAsia"/>
          <w:sz w:val="30"/>
          <w:szCs w:val="30"/>
        </w:rPr>
      </w:pPr>
      <w:r>
        <w:rPr>
          <w:rFonts w:hint="eastAsia"/>
          <w:sz w:val="30"/>
          <w:szCs w:val="30"/>
        </w:rPr>
        <w:t>It would be futile to attempt to make such people repent.</w:t>
      </w:r>
    </w:p>
    <w:p w14:paraId="05E31F51">
      <w:pPr>
        <w:pStyle w:val="2"/>
        <w:spacing w:line="242" w:lineRule="auto"/>
        <w:rPr>
          <w:rFonts w:hint="eastAsia"/>
          <w:sz w:val="30"/>
          <w:szCs w:val="30"/>
        </w:rPr>
      </w:pPr>
      <w:r>
        <w:rPr>
          <w:rFonts w:hint="eastAsia"/>
          <w:sz w:val="30"/>
          <w:szCs w:val="30"/>
        </w:rPr>
        <w:t>试图使如此之人悔改将是徒然。</w:t>
      </w:r>
    </w:p>
    <w:p w14:paraId="6745FC21">
      <w:pPr>
        <w:pStyle w:val="2"/>
        <w:spacing w:line="242" w:lineRule="auto"/>
        <w:rPr>
          <w:rFonts w:hint="eastAsia"/>
          <w:sz w:val="30"/>
          <w:szCs w:val="30"/>
        </w:rPr>
      </w:pPr>
    </w:p>
    <w:p w14:paraId="78F67AAD">
      <w:pPr>
        <w:pStyle w:val="2"/>
        <w:spacing w:line="242" w:lineRule="auto"/>
        <w:rPr>
          <w:rFonts w:hint="eastAsia"/>
          <w:sz w:val="30"/>
          <w:szCs w:val="30"/>
        </w:rPr>
      </w:pPr>
      <w:r>
        <w:rPr>
          <w:rFonts w:hint="eastAsia"/>
          <w:sz w:val="30"/>
          <w:szCs w:val="30"/>
        </w:rPr>
        <w:t>This severity of God should be preached and emphasised in the proclamation of the gospel.</w:t>
      </w:r>
    </w:p>
    <w:p w14:paraId="45AB683A">
      <w:pPr>
        <w:pStyle w:val="2"/>
        <w:spacing w:line="242" w:lineRule="auto"/>
        <w:rPr>
          <w:rFonts w:hint="eastAsia"/>
          <w:sz w:val="30"/>
          <w:szCs w:val="30"/>
        </w:rPr>
      </w:pPr>
      <w:r>
        <w:rPr>
          <w:rFonts w:hint="eastAsia"/>
          <w:sz w:val="30"/>
          <w:szCs w:val="30"/>
        </w:rPr>
        <w:t>上帝此严厉当在福音宣讲中被传讲并强调。</w:t>
      </w:r>
    </w:p>
    <w:p w14:paraId="496D23E2">
      <w:pPr>
        <w:pStyle w:val="2"/>
        <w:spacing w:line="242" w:lineRule="auto"/>
        <w:rPr>
          <w:rFonts w:hint="eastAsia"/>
          <w:sz w:val="30"/>
          <w:szCs w:val="30"/>
        </w:rPr>
      </w:pPr>
      <w:r>
        <w:rPr>
          <w:rFonts w:hint="eastAsia"/>
          <w:sz w:val="30"/>
          <w:szCs w:val="30"/>
        </w:rPr>
        <w:t>The reader can refer to what has already been said about the use of gospel threats and comminations in chapters three and four.</w:t>
      </w:r>
    </w:p>
    <w:p w14:paraId="1F294840">
      <w:pPr>
        <w:pStyle w:val="2"/>
        <w:spacing w:line="242" w:lineRule="auto"/>
        <w:rPr>
          <w:rFonts w:hint="eastAsia"/>
          <w:sz w:val="30"/>
          <w:szCs w:val="30"/>
        </w:rPr>
      </w:pPr>
      <w:r>
        <w:rPr>
          <w:rFonts w:hint="eastAsia"/>
          <w:sz w:val="30"/>
          <w:szCs w:val="30"/>
        </w:rPr>
        <w:t>读者可参考先前已论及之在第三、四章中福音威吓（threats）与咒诅（comminations）之运用。</w:t>
      </w:r>
    </w:p>
    <w:p w14:paraId="351A77C5">
      <w:pPr>
        <w:pStyle w:val="2"/>
        <w:spacing w:line="242" w:lineRule="auto"/>
        <w:rPr>
          <w:rFonts w:hint="eastAsia"/>
          <w:sz w:val="30"/>
          <w:szCs w:val="30"/>
        </w:rPr>
      </w:pPr>
      <w:r>
        <w:rPr>
          <w:rFonts w:hint="eastAsia"/>
          <w:sz w:val="30"/>
          <w:szCs w:val="30"/>
        </w:rPr>
        <w:t>Human nature is prone to "despise the riches of the goodness, forbearance, and long-suffering of God, not knowing that the goodness of God leads to repentance."</w:t>
      </w:r>
    </w:p>
    <w:p w14:paraId="47508D2B">
      <w:pPr>
        <w:pStyle w:val="2"/>
        <w:spacing w:line="242" w:lineRule="auto"/>
        <w:rPr>
          <w:rFonts w:hint="eastAsia"/>
          <w:sz w:val="30"/>
          <w:szCs w:val="30"/>
        </w:rPr>
      </w:pPr>
      <w:r>
        <w:rPr>
          <w:rFonts w:hint="eastAsia"/>
          <w:sz w:val="30"/>
          <w:szCs w:val="30"/>
        </w:rPr>
        <w:t>人性易于“藐视他丰富的恩慈、宽容、忍耐，不晓得他的恩慈是领你悔改呢。”</w:t>
      </w:r>
    </w:p>
    <w:p w14:paraId="23AB773D">
      <w:pPr>
        <w:pStyle w:val="2"/>
        <w:spacing w:line="242" w:lineRule="auto"/>
        <w:rPr>
          <w:rFonts w:hint="eastAsia"/>
          <w:sz w:val="30"/>
          <w:szCs w:val="30"/>
        </w:rPr>
      </w:pPr>
      <w:r>
        <w:rPr>
          <w:rFonts w:hint="eastAsia"/>
          <w:sz w:val="30"/>
          <w:szCs w:val="30"/>
        </w:rPr>
        <w:t>And as a result of this, "after their hardness and impenitent heart, they store up wrath for themselves on the day of wrath," as our apostle says in Romans 2:4-5.</w:t>
      </w:r>
    </w:p>
    <w:p w14:paraId="6C131A40">
      <w:pPr>
        <w:pStyle w:val="2"/>
        <w:spacing w:line="242" w:lineRule="auto"/>
        <w:rPr>
          <w:rFonts w:hint="eastAsia"/>
          <w:sz w:val="30"/>
          <w:szCs w:val="30"/>
        </w:rPr>
      </w:pPr>
      <w:r>
        <w:rPr>
          <w:rFonts w:hint="eastAsia"/>
          <w:sz w:val="30"/>
          <w:szCs w:val="30"/>
        </w:rPr>
        <w:t>且因此结果，“竟任着你刚硬不悔改的心，为自己积蓄忿怒，以致神震怒，显他公义审判的日子来到，”如吾使徒在罗马书二章四至五节所言。</w:t>
      </w:r>
    </w:p>
    <w:p w14:paraId="17085A8A">
      <w:pPr>
        <w:pStyle w:val="2"/>
        <w:spacing w:line="242" w:lineRule="auto"/>
        <w:rPr>
          <w:rFonts w:hint="eastAsia"/>
          <w:sz w:val="30"/>
          <w:szCs w:val="30"/>
        </w:rPr>
      </w:pPr>
      <w:r>
        <w:rPr>
          <w:rFonts w:hint="eastAsia"/>
          <w:sz w:val="30"/>
          <w:szCs w:val="30"/>
        </w:rPr>
        <w:t>By considering nothing in God but his mercy and long-suffering, and in the gospel but grace and forgiveness, people are ready to despise and pervert them, either turning them into licentiousness or using them to justify their sins.</w:t>
      </w:r>
    </w:p>
    <w:p w14:paraId="7D8320C6">
      <w:pPr>
        <w:pStyle w:val="2"/>
        <w:spacing w:line="242" w:lineRule="auto"/>
        <w:rPr>
          <w:rFonts w:hint="eastAsia"/>
          <w:sz w:val="30"/>
          <w:szCs w:val="30"/>
        </w:rPr>
      </w:pPr>
      <w:r>
        <w:rPr>
          <w:rFonts w:hint="eastAsia"/>
          <w:sz w:val="30"/>
          <w:szCs w:val="30"/>
        </w:rPr>
        <w:t>藉仅思量上帝里面之怜悯与长久受苦，及福音中之恩典与赦免，人便预备好藐视并歪曲它们，或将其转为放纵（licentiousness），或用以辩护其罪恶。</w:t>
      </w:r>
    </w:p>
    <w:p w14:paraId="430AE53C">
      <w:pPr>
        <w:pStyle w:val="2"/>
        <w:spacing w:line="242" w:lineRule="auto"/>
        <w:rPr>
          <w:rFonts w:hint="eastAsia"/>
          <w:sz w:val="30"/>
          <w:szCs w:val="30"/>
        </w:rPr>
      </w:pPr>
      <w:r>
        <w:rPr>
          <w:rFonts w:hint="eastAsia"/>
          <w:sz w:val="30"/>
          <w:szCs w:val="30"/>
        </w:rPr>
        <w:t>This is how many people, under the preaching of the gospel, harden themselves daily to destruction, being deceived by their own lusts and corrupt inclinations, heightened by Satan's cunning.</w:t>
      </w:r>
    </w:p>
    <w:p w14:paraId="4FDDA653">
      <w:pPr>
        <w:pStyle w:val="2"/>
        <w:spacing w:line="242" w:lineRule="auto"/>
        <w:rPr>
          <w:rFonts w:hint="eastAsia"/>
          <w:sz w:val="30"/>
          <w:szCs w:val="30"/>
        </w:rPr>
      </w:pPr>
      <w:r>
        <w:rPr>
          <w:rFonts w:hint="eastAsia"/>
          <w:sz w:val="30"/>
          <w:szCs w:val="30"/>
        </w:rPr>
        <w:t>此乃许多人在福音传讲下，每日硬心以致毁灭之方式，被其自身私欲与败坏倾向——由撒但之狡猾加剧者——所欺骗。</w:t>
      </w:r>
    </w:p>
    <w:p w14:paraId="3D3F91AE">
      <w:pPr>
        <w:pStyle w:val="2"/>
        <w:spacing w:line="242" w:lineRule="auto"/>
        <w:rPr>
          <w:rFonts w:hint="eastAsia"/>
          <w:sz w:val="30"/>
          <w:szCs w:val="30"/>
        </w:rPr>
      </w:pPr>
    </w:p>
    <w:p w14:paraId="4F6559C9">
      <w:pPr>
        <w:pStyle w:val="2"/>
        <w:spacing w:line="242" w:lineRule="auto"/>
        <w:rPr>
          <w:rFonts w:hint="eastAsia"/>
          <w:sz w:val="30"/>
          <w:szCs w:val="30"/>
        </w:rPr>
      </w:pPr>
      <w:r>
        <w:rPr>
          <w:rFonts w:hint="eastAsia"/>
          <w:sz w:val="30"/>
          <w:szCs w:val="30"/>
        </w:rPr>
        <w:t>Others are not willing to indulge in their carnal desires on such wicked pretexts, but because of their lack of constant vigilance and</w:t>
      </w:r>
    </w:p>
    <w:p w14:paraId="5CDB5F18">
      <w:pPr>
        <w:pStyle w:val="2"/>
        <w:spacing w:line="242" w:lineRule="auto"/>
        <w:rPr>
          <w:rFonts w:hint="eastAsia"/>
          <w:sz w:val="30"/>
          <w:szCs w:val="30"/>
        </w:rPr>
      </w:pPr>
      <w:r>
        <w:rPr>
          <w:rFonts w:hint="eastAsia"/>
          <w:sz w:val="30"/>
          <w:szCs w:val="30"/>
        </w:rPr>
        <w:t>watchfulness, they are prone to sloth and negligence, as well as many other negative states of mind.</w:t>
      </w:r>
    </w:p>
    <w:p w14:paraId="643252D2">
      <w:pPr>
        <w:pStyle w:val="2"/>
        <w:spacing w:line="242" w:lineRule="auto"/>
        <w:rPr>
          <w:rFonts w:hint="eastAsia"/>
          <w:sz w:val="30"/>
          <w:szCs w:val="30"/>
        </w:rPr>
      </w:pPr>
      <w:r>
        <w:rPr>
          <w:rFonts w:hint="eastAsia"/>
          <w:sz w:val="30"/>
          <w:szCs w:val="30"/>
        </w:rPr>
        <w:t>另一些人不愿藉如此邪恶借口沉溺于其肉体私欲，然因其缺乏恒常警醒与看守，他们易于懒惰与疏忽，以及诸多其他负面心境。</w:t>
      </w:r>
    </w:p>
    <w:p w14:paraId="574CD7EE">
      <w:pPr>
        <w:pStyle w:val="2"/>
        <w:spacing w:line="242" w:lineRule="auto"/>
        <w:rPr>
          <w:rFonts w:hint="eastAsia"/>
          <w:sz w:val="30"/>
          <w:szCs w:val="30"/>
        </w:rPr>
      </w:pPr>
      <w:r>
        <w:rPr>
          <w:rFonts w:hint="eastAsia"/>
          <w:sz w:val="30"/>
          <w:szCs w:val="30"/>
        </w:rPr>
        <w:t>Both types of people must be reminded of God's severity, which can serve to motivate them.</w:t>
      </w:r>
    </w:p>
    <w:p w14:paraId="1CB0B730">
      <w:pPr>
        <w:pStyle w:val="2"/>
        <w:spacing w:line="242" w:lineRule="auto"/>
        <w:rPr>
          <w:rFonts w:hint="eastAsia"/>
          <w:sz w:val="30"/>
          <w:szCs w:val="30"/>
        </w:rPr>
      </w:pPr>
      <w:r>
        <w:rPr>
          <w:rFonts w:hint="eastAsia"/>
          <w:sz w:val="30"/>
          <w:szCs w:val="30"/>
        </w:rPr>
        <w:t>两种人都必当被提醒上帝之严厉，此可作为激励他们之动力。</w:t>
      </w:r>
    </w:p>
    <w:p w14:paraId="3D88502D">
      <w:pPr>
        <w:pStyle w:val="2"/>
        <w:spacing w:line="242" w:lineRule="auto"/>
        <w:rPr>
          <w:rFonts w:hint="eastAsia"/>
          <w:sz w:val="30"/>
          <w:szCs w:val="30"/>
        </w:rPr>
      </w:pPr>
      <w:r>
        <w:rPr>
          <w:rFonts w:hint="eastAsia"/>
          <w:sz w:val="30"/>
          <w:szCs w:val="30"/>
        </w:rPr>
        <w:t>They must be taught that there are hidden forces that accompany the dispensation of the gospel, which are always "ready to avenge all disobedience" (2 Corinthians 10:6),and that "God is not mocked; for whatever a man sows, that he will also reap.</w:t>
      </w:r>
    </w:p>
    <w:p w14:paraId="44C7F1D8">
      <w:pPr>
        <w:pStyle w:val="2"/>
        <w:spacing w:line="242" w:lineRule="auto"/>
        <w:rPr>
          <w:rFonts w:hint="eastAsia"/>
          <w:sz w:val="30"/>
          <w:szCs w:val="30"/>
        </w:rPr>
      </w:pPr>
      <w:r>
        <w:rPr>
          <w:rFonts w:hint="eastAsia"/>
          <w:sz w:val="30"/>
          <w:szCs w:val="30"/>
        </w:rPr>
        <w:t>他们必当受教，即存在隐藏之力伴随福音之经纶，此等力总是“预备好了，要刑罚一切不顺服的人”（哥林多后书十章六节），且“神是轻慢不得的；人种的是什么，收的也是什么。</w:t>
      </w:r>
    </w:p>
    <w:p w14:paraId="51E9A403">
      <w:pPr>
        <w:pStyle w:val="2"/>
        <w:spacing w:line="242" w:lineRule="auto"/>
        <w:rPr>
          <w:rFonts w:hint="eastAsia"/>
          <w:sz w:val="30"/>
          <w:szCs w:val="30"/>
        </w:rPr>
      </w:pPr>
      <w:r>
        <w:rPr>
          <w:rFonts w:hint="eastAsia"/>
          <w:sz w:val="30"/>
          <w:szCs w:val="30"/>
        </w:rPr>
        <w:t>For he who sows to his flesh will of the flesh reap corruption, but he who sows to the Spirit will of the Spirit reap everlasting life" (Galatians 6:7-8).</w:t>
      </w:r>
    </w:p>
    <w:p w14:paraId="16496566">
      <w:pPr>
        <w:pStyle w:val="2"/>
        <w:spacing w:line="242" w:lineRule="auto"/>
        <w:rPr>
          <w:rFonts w:hint="eastAsia"/>
          <w:sz w:val="30"/>
          <w:szCs w:val="30"/>
        </w:rPr>
      </w:pPr>
      <w:r>
        <w:rPr>
          <w:rFonts w:hint="eastAsia"/>
          <w:sz w:val="30"/>
          <w:szCs w:val="30"/>
        </w:rPr>
        <w:t>顺着情欲撒种的，必从情欲收败坏；顺着圣灵撒种的，必从圣灵收永生”（加拉太书六章七至八节）。</w:t>
      </w:r>
    </w:p>
    <w:p w14:paraId="54FF044D">
      <w:pPr>
        <w:pStyle w:val="2"/>
        <w:spacing w:line="242" w:lineRule="auto"/>
        <w:rPr>
          <w:rFonts w:hint="eastAsia"/>
          <w:sz w:val="30"/>
          <w:szCs w:val="30"/>
        </w:rPr>
      </w:pPr>
      <w:r>
        <w:rPr>
          <w:rFonts w:hint="eastAsia"/>
          <w:sz w:val="30"/>
          <w:szCs w:val="30"/>
        </w:rPr>
        <w:t>But I have already demonstrated elsewhere the necessity of arming the gospel with threats as well as promises, so I will not repeat ithere.</w:t>
      </w:r>
    </w:p>
    <w:p w14:paraId="721794FE">
      <w:pPr>
        <w:pStyle w:val="2"/>
        <w:spacing w:line="242" w:lineRule="auto"/>
        <w:rPr>
          <w:rFonts w:hint="eastAsia"/>
          <w:sz w:val="30"/>
          <w:szCs w:val="30"/>
        </w:rPr>
      </w:pPr>
      <w:r>
        <w:rPr>
          <w:rFonts w:hint="eastAsia"/>
          <w:sz w:val="30"/>
          <w:szCs w:val="30"/>
        </w:rPr>
        <w:t>然吾已于别处证明以威吓及应许武装福音之必要性，故不于此重复。</w:t>
      </w:r>
    </w:p>
    <w:p w14:paraId="023BFBE8">
      <w:pPr>
        <w:pStyle w:val="2"/>
        <w:spacing w:line="242" w:lineRule="auto"/>
        <w:rPr>
          <w:rFonts w:hint="eastAsia"/>
          <w:sz w:val="30"/>
          <w:szCs w:val="30"/>
        </w:rPr>
      </w:pPr>
    </w:p>
    <w:p w14:paraId="4C9A1776">
      <w:pPr>
        <w:pStyle w:val="2"/>
        <w:spacing w:line="242" w:lineRule="auto"/>
        <w:rPr>
          <w:rFonts w:hint="eastAsia"/>
          <w:sz w:val="30"/>
          <w:szCs w:val="30"/>
        </w:rPr>
      </w:pPr>
      <w:r>
        <w:rPr>
          <w:rFonts w:hint="eastAsia"/>
          <w:sz w:val="30"/>
          <w:szCs w:val="30"/>
        </w:rPr>
        <w:t>From what has been discussed, it is clear how necessary and beneficial the warning or threat expressed by the apostle is.</w:t>
      </w:r>
    </w:p>
    <w:p w14:paraId="2F5A99C2">
      <w:pPr>
        <w:pStyle w:val="2"/>
        <w:spacing w:line="242" w:lineRule="auto"/>
        <w:rPr>
          <w:rFonts w:hint="eastAsia"/>
          <w:sz w:val="30"/>
          <w:szCs w:val="30"/>
        </w:rPr>
      </w:pPr>
      <w:r>
        <w:rPr>
          <w:rFonts w:hint="eastAsia"/>
          <w:sz w:val="30"/>
          <w:szCs w:val="30"/>
        </w:rPr>
        <w:t>从已讨论者观之，清晰可见使徒所表达之警戒或威吓何其必要且有益。</w:t>
      </w:r>
    </w:p>
    <w:p w14:paraId="0CD00EEC">
      <w:pPr>
        <w:pStyle w:val="2"/>
        <w:spacing w:line="242" w:lineRule="auto"/>
        <w:rPr>
          <w:rFonts w:hint="eastAsia"/>
          <w:sz w:val="30"/>
          <w:szCs w:val="30"/>
        </w:rPr>
      </w:pPr>
      <w:r>
        <w:rPr>
          <w:rFonts w:hint="eastAsia"/>
          <w:sz w:val="30"/>
          <w:szCs w:val="30"/>
        </w:rPr>
        <w:t>It is the incorrect interpretation of men that has caused confusion around it; in itself, it is both straightforward and essential.</w:t>
      </w:r>
    </w:p>
    <w:p w14:paraId="6B97EDAB">
      <w:pPr>
        <w:pStyle w:val="2"/>
        <w:spacing w:line="242" w:lineRule="auto"/>
        <w:rPr>
          <w:rFonts w:hint="eastAsia"/>
          <w:sz w:val="30"/>
          <w:szCs w:val="30"/>
        </w:rPr>
      </w:pPr>
      <w:r>
        <w:rPr>
          <w:rFonts w:hint="eastAsia"/>
          <w:sz w:val="30"/>
          <w:szCs w:val="30"/>
        </w:rPr>
        <w:t>乃人之错误解释致其周围产生混乱；其本身既直接又根本。</w:t>
      </w:r>
    </w:p>
    <w:p w14:paraId="256DB6F5">
      <w:pPr>
        <w:pStyle w:val="2"/>
        <w:spacing w:line="242" w:lineRule="auto"/>
        <w:rPr>
          <w:rFonts w:hint="eastAsia"/>
          <w:sz w:val="30"/>
          <w:szCs w:val="30"/>
        </w:rPr>
      </w:pPr>
      <w:r>
        <w:rPr>
          <w:rFonts w:hint="eastAsia"/>
          <w:sz w:val="30"/>
          <w:szCs w:val="30"/>
        </w:rPr>
        <w:t>Should we be afraid to say that God will not renew such sinners as those previously described unto repentance?</w:t>
      </w:r>
    </w:p>
    <w:p w14:paraId="09EA4189">
      <w:pPr>
        <w:pStyle w:val="2"/>
        <w:spacing w:line="242" w:lineRule="auto"/>
        <w:rPr>
          <w:rFonts w:hint="eastAsia"/>
          <w:sz w:val="30"/>
          <w:szCs w:val="30"/>
        </w:rPr>
      </w:pPr>
      <w:r>
        <w:rPr>
          <w:rFonts w:hint="eastAsia"/>
          <w:sz w:val="30"/>
          <w:szCs w:val="30"/>
        </w:rPr>
        <w:t>吾人岂当惧怕言上帝不将如前述之罪人更新以至悔改？</w:t>
      </w:r>
    </w:p>
    <w:p w14:paraId="52DD3F7B">
      <w:pPr>
        <w:pStyle w:val="2"/>
        <w:spacing w:line="242" w:lineRule="auto"/>
        <w:rPr>
          <w:rFonts w:hint="eastAsia"/>
          <w:sz w:val="30"/>
          <w:szCs w:val="30"/>
        </w:rPr>
      </w:pPr>
      <w:r>
        <w:rPr>
          <w:rFonts w:hint="eastAsia"/>
          <w:sz w:val="30"/>
          <w:szCs w:val="30"/>
        </w:rPr>
        <w:t>Or to declare to sinners that without repentance, they cannot be saved?</w:t>
      </w:r>
    </w:p>
    <w:p w14:paraId="32157C24">
      <w:pPr>
        <w:pStyle w:val="2"/>
        <w:spacing w:line="242" w:lineRule="auto"/>
        <w:rPr>
          <w:rFonts w:hint="eastAsia"/>
          <w:sz w:val="30"/>
          <w:szCs w:val="30"/>
        </w:rPr>
      </w:pPr>
      <w:r>
        <w:rPr>
          <w:rFonts w:hint="eastAsia"/>
          <w:sz w:val="30"/>
          <w:szCs w:val="30"/>
        </w:rPr>
        <w:t>或向罪人宣告无悔改则不能得救？</w:t>
      </w:r>
    </w:p>
    <w:p w14:paraId="07CC77E9">
      <w:pPr>
        <w:pStyle w:val="2"/>
        <w:spacing w:line="242" w:lineRule="auto"/>
        <w:rPr>
          <w:rFonts w:hint="eastAsia"/>
          <w:sz w:val="30"/>
          <w:szCs w:val="30"/>
        </w:rPr>
      </w:pPr>
      <w:r>
        <w:rPr>
          <w:rFonts w:hint="eastAsia"/>
          <w:sz w:val="30"/>
          <w:szCs w:val="30"/>
        </w:rPr>
        <w:t>Or shall we preach to people that, no matter how much light they have had, whatever gifts or privileges they have received, or whatever profession they have made, if they fall totally and unrepentantly from the gospel into that which is the most opposed to its truth and holiness, there is no doubt that they may repent again and be saved?</w:t>
      </w:r>
    </w:p>
    <w:p w14:paraId="2DBA1F9A">
      <w:pPr>
        <w:pStyle w:val="2"/>
        <w:spacing w:line="242" w:lineRule="auto"/>
        <w:rPr>
          <w:rFonts w:hint="eastAsia"/>
          <w:sz w:val="30"/>
          <w:szCs w:val="30"/>
        </w:rPr>
      </w:pPr>
      <w:r>
        <w:rPr>
          <w:rFonts w:hint="eastAsia"/>
          <w:sz w:val="30"/>
          <w:szCs w:val="30"/>
        </w:rPr>
        <w:t>抑或吾人当向人传讲，无论其曾有多少亮光，领受何等恩赐或特权，作何等宣认，倘若他们全然且不悔改地从福音堕落，进入那最反对其真理与圣洁者，则毫无疑问他们或可再次悔改并得救？</w:t>
      </w:r>
    </w:p>
    <w:p w14:paraId="4CE4A271">
      <w:pPr>
        <w:pStyle w:val="2"/>
        <w:spacing w:line="242" w:lineRule="auto"/>
        <w:rPr>
          <w:rFonts w:hint="eastAsia"/>
          <w:sz w:val="30"/>
          <w:szCs w:val="30"/>
        </w:rPr>
      </w:pPr>
      <w:r>
        <w:rPr>
          <w:rFonts w:hint="eastAsia"/>
          <w:sz w:val="30"/>
          <w:szCs w:val="30"/>
        </w:rPr>
        <w:t>God forbid such wickedness should come from our mouths!</w:t>
      </w:r>
    </w:p>
    <w:p w14:paraId="126CBE70">
      <w:pPr>
        <w:pStyle w:val="2"/>
        <w:spacing w:line="242" w:lineRule="auto"/>
        <w:rPr>
          <w:rFonts w:hint="eastAsia"/>
          <w:sz w:val="30"/>
          <w:szCs w:val="30"/>
        </w:rPr>
      </w:pPr>
      <w:r>
        <w:rPr>
          <w:rFonts w:hint="eastAsia"/>
          <w:sz w:val="30"/>
          <w:szCs w:val="30"/>
        </w:rPr>
        <w:t>上帝禁止如此邪恶从吾人口出！</w:t>
      </w:r>
    </w:p>
    <w:p w14:paraId="79294268">
      <w:pPr>
        <w:pStyle w:val="2"/>
        <w:spacing w:line="242" w:lineRule="auto"/>
        <w:rPr>
          <w:rFonts w:hint="eastAsia"/>
          <w:sz w:val="30"/>
          <w:szCs w:val="30"/>
        </w:rPr>
      </w:pPr>
      <w:r>
        <w:rPr>
          <w:rFonts w:hint="eastAsia"/>
          <w:sz w:val="30"/>
          <w:szCs w:val="30"/>
        </w:rPr>
        <w:t>Instead, we are to warn all those in danger of such apostasy that "if anyone draws back, God's soul shall have no pleasure in him," and that "it is a fearful thing to fall into the hands of the living God."</w:t>
      </w:r>
    </w:p>
    <w:p w14:paraId="25C7ED36">
      <w:pPr>
        <w:pStyle w:val="2"/>
        <w:spacing w:line="242" w:lineRule="auto"/>
        <w:rPr>
          <w:rFonts w:hint="eastAsia"/>
          <w:sz w:val="30"/>
          <w:szCs w:val="30"/>
        </w:rPr>
      </w:pPr>
      <w:r>
        <w:rPr>
          <w:rFonts w:hint="eastAsia"/>
          <w:sz w:val="30"/>
          <w:szCs w:val="30"/>
        </w:rPr>
        <w:t>反之，吾人当警戒所有处于如此背道危险中者，“倘若他退后，我心里就不喜欢他”，且“落在永生神的手里，真是可怕的。”</w:t>
      </w:r>
    </w:p>
    <w:p w14:paraId="06E29EF2">
      <w:pPr>
        <w:pStyle w:val="2"/>
        <w:spacing w:line="242" w:lineRule="auto"/>
        <w:rPr>
          <w:rFonts w:hint="eastAsia"/>
          <w:sz w:val="30"/>
          <w:szCs w:val="30"/>
        </w:rPr>
      </w:pPr>
      <w:r>
        <w:rPr>
          <w:rFonts w:hint="eastAsia"/>
          <w:sz w:val="30"/>
          <w:szCs w:val="30"/>
        </w:rPr>
        <w:t>He will harden such sinners and "give them up to strong delusions, that they maybe damned," and he is not under any obligation to give them repentance, but instead has given many severe warnings to the contrary.</w:t>
      </w:r>
    </w:p>
    <w:p w14:paraId="0F69BB7C">
      <w:pPr>
        <w:pStyle w:val="2"/>
        <w:spacing w:line="242" w:lineRule="auto"/>
        <w:rPr>
          <w:rFonts w:hint="eastAsia"/>
          <w:sz w:val="30"/>
          <w:szCs w:val="30"/>
        </w:rPr>
      </w:pPr>
      <w:r>
        <w:rPr>
          <w:rFonts w:hint="eastAsia"/>
          <w:sz w:val="30"/>
          <w:szCs w:val="30"/>
        </w:rPr>
        <w:t>祂将使如此罪人心硬，并“任凭他们生发错误的心，叫他们信从虚谎，使他们被定罪”，且祂并无任何义务赐他们悔改，反倒已给出许多相反之严厉警戒。</w:t>
      </w:r>
    </w:p>
    <w:p w14:paraId="7030D6C6">
      <w:pPr>
        <w:pStyle w:val="2"/>
        <w:spacing w:line="242" w:lineRule="auto"/>
        <w:rPr>
          <w:rFonts w:hint="eastAsia"/>
          <w:sz w:val="30"/>
          <w:szCs w:val="30"/>
        </w:rPr>
      </w:pPr>
      <w:r>
        <w:rPr>
          <w:rFonts w:hint="eastAsia"/>
          <w:sz w:val="30"/>
          <w:szCs w:val="30"/>
        </w:rPr>
        <w:t>He has told us that such people are "trees twice dead, uprooted from the ground," of which there is no hope, and that "denying the Lord who bought them, they bring on themselves swift destruction, whose damnation slumbers not," along with countless other declarations of severity against them.</w:t>
      </w:r>
    </w:p>
    <w:p w14:paraId="3964DD5D">
      <w:pPr>
        <w:pStyle w:val="2"/>
        <w:spacing w:line="242" w:lineRule="auto"/>
        <w:rPr>
          <w:rFonts w:hint="eastAsia"/>
          <w:sz w:val="30"/>
          <w:szCs w:val="30"/>
        </w:rPr>
      </w:pPr>
      <w:r>
        <w:rPr>
          <w:rFonts w:hint="eastAsia"/>
          <w:sz w:val="30"/>
          <w:szCs w:val="30"/>
        </w:rPr>
        <w:t>祂已告知吾人，如此之人乃“秋天没有果子的树，死而又死，连根被拔出来”，毫无指望，且“不认买他们的主，自取速速的灭亡；他们的刑罚，自古以来并不迟延”，连同无数其他对其严厉之宣告。</w:t>
      </w:r>
    </w:p>
    <w:p w14:paraId="696242D4">
      <w:pPr>
        <w:pStyle w:val="2"/>
        <w:spacing w:line="242" w:lineRule="auto"/>
        <w:rPr>
          <w:rFonts w:hint="eastAsia"/>
          <w:sz w:val="30"/>
          <w:szCs w:val="30"/>
        </w:rPr>
      </w:pPr>
    </w:p>
    <w:p w14:paraId="552ED553">
      <w:pPr>
        <w:pStyle w:val="2"/>
        <w:spacing w:line="242" w:lineRule="auto"/>
        <w:rPr>
          <w:rFonts w:hint="eastAsia"/>
          <w:sz w:val="30"/>
          <w:szCs w:val="30"/>
        </w:rPr>
      </w:pPr>
      <w:r>
        <w:rPr>
          <w:rFonts w:hint="eastAsia"/>
          <w:sz w:val="30"/>
          <w:szCs w:val="30"/>
        </w:rPr>
        <w:t>But what can be said of those who, having renounced the gospel for a time through great temptations, fears, or surprises, or those who, due to great sins against light and backsliding in profession, believe themselves to have fallen into this condition, yet greatly desire recovery and cry out to God for repentance and acceptance?I answer as before: they are not at all concerned with this text.</w:t>
      </w:r>
    </w:p>
    <w:p w14:paraId="30EAA62C">
      <w:pPr>
        <w:pStyle w:val="2"/>
        <w:spacing w:line="242" w:lineRule="auto"/>
        <w:rPr>
          <w:rFonts w:hint="eastAsia"/>
          <w:sz w:val="30"/>
          <w:szCs w:val="30"/>
        </w:rPr>
      </w:pPr>
      <w:r>
        <w:rPr>
          <w:rFonts w:hint="eastAsia"/>
          <w:sz w:val="30"/>
          <w:szCs w:val="30"/>
        </w:rPr>
        <w:t>然对那些曾藉巨大试探、恐惧或惊意外暂时弃绝福音者，或那些因干犯亮光之大罪及宣认上退后，而相信自身已落入此境地，却极其渴慕复原并向上帝呼求悔改与悦纳者，当作何言？吾答如前：他们全然与此经文无关。</w:t>
      </w:r>
    </w:p>
    <w:p w14:paraId="187F4B1E">
      <w:pPr>
        <w:pStyle w:val="2"/>
        <w:spacing w:line="242" w:lineRule="auto"/>
        <w:rPr>
          <w:rFonts w:hint="eastAsia"/>
          <w:sz w:val="30"/>
          <w:szCs w:val="30"/>
        </w:rPr>
      </w:pPr>
      <w:r>
        <w:rPr>
          <w:rFonts w:hint="eastAsia"/>
          <w:sz w:val="30"/>
          <w:szCs w:val="30"/>
        </w:rPr>
        <w:t>Nothing here excludes them from acceptance with God and eternal salvation, no matter who they are or what they have done, as long as they seek it through repentance.</w:t>
      </w:r>
    </w:p>
    <w:p w14:paraId="2063687A">
      <w:pPr>
        <w:pStyle w:val="2"/>
        <w:spacing w:line="242" w:lineRule="auto"/>
        <w:rPr>
          <w:rFonts w:hint="eastAsia"/>
          <w:sz w:val="30"/>
          <w:szCs w:val="30"/>
        </w:rPr>
      </w:pPr>
      <w:r>
        <w:rPr>
          <w:rFonts w:hint="eastAsia"/>
          <w:sz w:val="30"/>
          <w:szCs w:val="30"/>
        </w:rPr>
        <w:t>此处无任何事排除他们蒙上帝悦纳并得永恒救恩，无论他们是谁或曾作何事，只要他们藉悔改寻求之。</w:t>
      </w:r>
    </w:p>
    <w:p w14:paraId="438E9289">
      <w:pPr>
        <w:pStyle w:val="2"/>
        <w:spacing w:line="242" w:lineRule="auto"/>
        <w:rPr>
          <w:rFonts w:hint="eastAsia"/>
          <w:sz w:val="30"/>
          <w:szCs w:val="30"/>
        </w:rPr>
      </w:pPr>
      <w:r>
        <w:rPr>
          <w:rFonts w:hint="eastAsia"/>
          <w:sz w:val="30"/>
          <w:szCs w:val="30"/>
        </w:rPr>
        <w:t>Only those who obstinately shut themselves off from all efforts towards repentance are excluded by God, and we have nothing to do with them.</w:t>
      </w:r>
    </w:p>
    <w:p w14:paraId="25261C68">
      <w:pPr>
        <w:pStyle w:val="2"/>
        <w:spacing w:line="242" w:lineRule="auto"/>
        <w:rPr>
          <w:rFonts w:hint="eastAsia"/>
          <w:sz w:val="30"/>
          <w:szCs w:val="30"/>
        </w:rPr>
      </w:pPr>
      <w:r>
        <w:rPr>
          <w:rFonts w:hint="eastAsia"/>
          <w:sz w:val="30"/>
          <w:szCs w:val="30"/>
        </w:rPr>
        <w:t>惟独那些固执地将自身隔绝于所有朝向悔改之努力者，方为上帝所排除，吾人与他们无关。</w:t>
      </w:r>
    </w:p>
    <w:p w14:paraId="30B81942">
      <w:pPr>
        <w:pStyle w:val="2"/>
        <w:spacing w:line="242" w:lineRule="auto"/>
        <w:rPr>
          <w:rFonts w:hint="eastAsia"/>
          <w:sz w:val="30"/>
          <w:szCs w:val="30"/>
        </w:rPr>
      </w:pPr>
    </w:p>
    <w:p w14:paraId="2EC20A63">
      <w:pPr>
        <w:pStyle w:val="2"/>
        <w:spacing w:line="242" w:lineRule="auto"/>
        <w:rPr>
          <w:rFonts w:hint="eastAsia"/>
          <w:sz w:val="30"/>
          <w:szCs w:val="30"/>
        </w:rPr>
      </w:pPr>
      <w:r>
        <w:rPr>
          <w:rFonts w:hint="eastAsia"/>
          <w:sz w:val="30"/>
          <w:szCs w:val="30"/>
        </w:rPr>
        <w:t>It is true that the primary and direct recipients referred to in this passage were those who had received extraordinary or miraculous gifts of the Holy Spirit during those times.</w:t>
      </w:r>
    </w:p>
    <w:p w14:paraId="478D2745">
      <w:pPr>
        <w:pStyle w:val="2"/>
        <w:spacing w:line="242" w:lineRule="auto"/>
        <w:rPr>
          <w:rFonts w:hint="eastAsia"/>
          <w:sz w:val="30"/>
          <w:szCs w:val="30"/>
        </w:rPr>
      </w:pPr>
      <w:r>
        <w:rPr>
          <w:rFonts w:hint="eastAsia"/>
          <w:sz w:val="30"/>
          <w:szCs w:val="30"/>
        </w:rPr>
        <w:t>诚然，此段经文所指之首要且直接领受者，乃那些在彼时已领受圣灵非凡或神迹恩赐者。</w:t>
      </w:r>
    </w:p>
    <w:p w14:paraId="42B4A0C4">
      <w:pPr>
        <w:pStyle w:val="2"/>
        <w:spacing w:line="242" w:lineRule="auto"/>
        <w:rPr>
          <w:rFonts w:hint="eastAsia"/>
          <w:sz w:val="30"/>
          <w:szCs w:val="30"/>
        </w:rPr>
      </w:pPr>
      <w:r>
        <w:rPr>
          <w:rFonts w:hint="eastAsia"/>
          <w:sz w:val="30"/>
          <w:szCs w:val="30"/>
        </w:rPr>
        <w:t>However, by analogy, this may also be extended to others, now that those gifts have ceased in the church.</w:t>
      </w:r>
    </w:p>
    <w:p w14:paraId="09D5AE79">
      <w:pPr>
        <w:pStyle w:val="2"/>
        <w:spacing w:line="242" w:lineRule="auto"/>
        <w:rPr>
          <w:rFonts w:hint="eastAsia"/>
          <w:sz w:val="30"/>
          <w:szCs w:val="30"/>
        </w:rPr>
      </w:pPr>
      <w:r>
        <w:rPr>
          <w:rFonts w:hint="eastAsia"/>
          <w:sz w:val="30"/>
          <w:szCs w:val="30"/>
        </w:rPr>
        <w:t>然则，藉类比，此亦可延伸至其他人，既彼等恩赐已在教会中止息。</w:t>
      </w:r>
    </w:p>
    <w:p w14:paraId="76295FC3">
      <w:pPr>
        <w:pStyle w:val="2"/>
        <w:spacing w:line="242" w:lineRule="auto"/>
        <w:rPr>
          <w:rFonts w:hint="eastAsia"/>
          <w:sz w:val="30"/>
          <w:szCs w:val="30"/>
        </w:rPr>
      </w:pPr>
      <w:r>
        <w:rPr>
          <w:rFonts w:hint="eastAsia"/>
          <w:sz w:val="30"/>
          <w:szCs w:val="30"/>
        </w:rPr>
        <w:t>For the gifts and privileges that are still bestowed upon individuals in present circumstances lay the same obligation on them to persevere in their profession and carry the same severity of consequences if they fall away, just as those extraordinary gifts did in the past.</w:t>
      </w:r>
    </w:p>
    <w:p w14:paraId="01F078FD">
      <w:pPr>
        <w:pStyle w:val="2"/>
        <w:spacing w:line="242" w:lineRule="auto"/>
        <w:rPr>
          <w:rFonts w:hint="eastAsia"/>
          <w:sz w:val="30"/>
          <w:szCs w:val="30"/>
        </w:rPr>
      </w:pPr>
      <w:r>
        <w:rPr>
          <w:rFonts w:hint="eastAsia"/>
          <w:sz w:val="30"/>
          <w:szCs w:val="30"/>
        </w:rPr>
        <w:t>盖在现今境况下仍赏赐予个体之恩赐与特权，加诸他们以在其宣认中恒忍之同样义务，且倘若他们离弃道理，亦带有同样后果之严厉，正如彼等非凡恩赐在过往所行一般。</w:t>
      </w:r>
    </w:p>
    <w:p w14:paraId="160AA9D7">
      <w:pPr>
        <w:pStyle w:val="2"/>
        <w:spacing w:line="242" w:lineRule="auto"/>
        <w:rPr>
          <w:rFonts w:hint="eastAsia"/>
          <w:sz w:val="30"/>
          <w:szCs w:val="30"/>
        </w:rPr>
      </w:pPr>
      <w:r>
        <w:rPr>
          <w:rFonts w:hint="eastAsia"/>
          <w:sz w:val="30"/>
          <w:szCs w:val="30"/>
        </w:rPr>
        <w:t>Therefore, let us not be overconfident, but instead fear falling away.</w:t>
      </w:r>
    </w:p>
    <w:p w14:paraId="57E2957C">
      <w:pPr>
        <w:pStyle w:val="2"/>
        <w:spacing w:line="242" w:lineRule="auto"/>
        <w:rPr>
          <w:rFonts w:hint="eastAsia"/>
          <w:sz w:val="30"/>
          <w:szCs w:val="30"/>
        </w:rPr>
      </w:pPr>
      <w:r>
        <w:rPr>
          <w:rFonts w:hint="eastAsia"/>
          <w:sz w:val="30"/>
          <w:szCs w:val="30"/>
        </w:rPr>
        <w:t>因此，让吾人勿过于自信，反当恐惧离弃道理。</w:t>
      </w:r>
    </w:p>
    <w:p w14:paraId="3C07E947">
      <w:pPr>
        <w:pStyle w:val="2"/>
        <w:spacing w:line="242" w:lineRule="auto"/>
        <w:rPr>
          <w:rFonts w:hint="eastAsia"/>
          <w:sz w:val="30"/>
          <w:szCs w:val="30"/>
        </w:rPr>
      </w:pPr>
      <w:r>
        <w:rPr>
          <w:rFonts w:hint="eastAsia"/>
          <w:sz w:val="30"/>
          <w:szCs w:val="30"/>
        </w:rPr>
        <w:t>Unproductive listeners and those who backslide in heart and behaviour should be awakened, lest they come under God's judgment without realizing it.</w:t>
      </w:r>
    </w:p>
    <w:p w14:paraId="7527DFF8">
      <w:pPr>
        <w:pStyle w:val="2"/>
        <w:spacing w:line="242" w:lineRule="auto"/>
        <w:rPr>
          <w:rFonts w:hint="eastAsia"/>
          <w:sz w:val="30"/>
          <w:szCs w:val="30"/>
        </w:rPr>
      </w:pPr>
      <w:r>
        <w:rPr>
          <w:rFonts w:hint="eastAsia"/>
          <w:sz w:val="30"/>
          <w:szCs w:val="30"/>
        </w:rPr>
        <w:t>不结果子之听道者及在心与行为上退后者，当被唤醒，免得他们在不自觉中落入上帝审判之下。</w:t>
      </w:r>
    </w:p>
    <w:p w14:paraId="3E9A71E3">
      <w:pPr>
        <w:pStyle w:val="2"/>
        <w:spacing w:line="242" w:lineRule="auto"/>
        <w:rPr>
          <w:rFonts w:hint="eastAsia"/>
          <w:sz w:val="30"/>
          <w:szCs w:val="30"/>
        </w:rPr>
      </w:pPr>
    </w:p>
    <w:p w14:paraId="4783793F">
      <w:pPr>
        <w:pStyle w:val="2"/>
        <w:spacing w:line="242" w:lineRule="auto"/>
        <w:rPr>
          <w:rFonts w:hint="eastAsia"/>
          <w:sz w:val="30"/>
          <w:szCs w:val="30"/>
        </w:rPr>
      </w:pPr>
      <w:r>
        <w:rPr>
          <w:rFonts w:hint="eastAsia"/>
          <w:sz w:val="30"/>
          <w:szCs w:val="30"/>
        </w:rPr>
        <w:t>Returning to our apostle, we must now give an account of the nature of this sin that is accompanied by such a severe judgment.</w:t>
      </w:r>
    </w:p>
    <w:p w14:paraId="606D77CF">
      <w:pPr>
        <w:pStyle w:val="2"/>
        <w:spacing w:line="242" w:lineRule="auto"/>
        <w:rPr>
          <w:rFonts w:hint="eastAsia"/>
          <w:sz w:val="30"/>
          <w:szCs w:val="30"/>
        </w:rPr>
      </w:pPr>
      <w:r>
        <w:rPr>
          <w:rFonts w:hint="eastAsia"/>
          <w:sz w:val="30"/>
          <w:szCs w:val="30"/>
        </w:rPr>
        <w:t>回到吾使徒，吾人如今必当就伴随如此严厉审判之此罪的性质作一交代。</w:t>
      </w:r>
    </w:p>
    <w:p w14:paraId="71DB02A5">
      <w:pPr>
        <w:pStyle w:val="2"/>
        <w:spacing w:line="242" w:lineRule="auto"/>
        <w:rPr>
          <w:rFonts w:hint="eastAsia"/>
          <w:sz w:val="30"/>
          <w:szCs w:val="30"/>
        </w:rPr>
      </w:pPr>
      <w:r>
        <w:rPr>
          <w:rFonts w:hint="eastAsia"/>
          <w:sz w:val="30"/>
          <w:szCs w:val="30"/>
        </w:rPr>
        <w:t>This is done by him in two instances.</w:t>
      </w:r>
    </w:p>
    <w:p w14:paraId="7D25ADCB">
      <w:pPr>
        <w:pStyle w:val="2"/>
        <w:spacing w:line="242" w:lineRule="auto"/>
        <w:rPr>
          <w:rFonts w:hint="eastAsia"/>
          <w:sz w:val="30"/>
          <w:szCs w:val="30"/>
        </w:rPr>
      </w:pPr>
      <w:r>
        <w:rPr>
          <w:rFonts w:hint="eastAsia"/>
          <w:sz w:val="30"/>
          <w:szCs w:val="30"/>
        </w:rPr>
        <w:t>此乃由其在两例证中完成。</w:t>
      </w:r>
    </w:p>
    <w:p w14:paraId="6B27C4C3">
      <w:pPr>
        <w:pStyle w:val="2"/>
        <w:spacing w:line="242" w:lineRule="auto"/>
        <w:rPr>
          <w:rFonts w:hint="eastAsia"/>
          <w:sz w:val="30"/>
          <w:szCs w:val="30"/>
        </w:rPr>
      </w:pPr>
    </w:p>
    <w:p w14:paraId="0441E3BC">
      <w:pPr>
        <w:pStyle w:val="2"/>
        <w:spacing w:line="242" w:lineRule="auto"/>
        <w:rPr>
          <w:rFonts w:hint="eastAsia"/>
          <w:sz w:val="30"/>
          <w:szCs w:val="30"/>
        </w:rPr>
      </w:pPr>
      <w:r>
        <w:rPr>
          <w:rFonts w:hint="eastAsia"/>
          <w:sz w:val="30"/>
          <w:szCs w:val="30"/>
        </w:rPr>
        <w:t>The first instance is "crucifying again to themselves the Son of God."</w:t>
      </w:r>
    </w:p>
    <w:p w14:paraId="2C0A5291">
      <w:pPr>
        <w:pStyle w:val="2"/>
        <w:spacing w:line="242" w:lineRule="auto"/>
        <w:rPr>
          <w:rFonts w:hint="eastAsia"/>
          <w:sz w:val="30"/>
          <w:szCs w:val="30"/>
        </w:rPr>
      </w:pPr>
      <w:r>
        <w:rPr>
          <w:rFonts w:hint="eastAsia"/>
          <w:sz w:val="30"/>
          <w:szCs w:val="30"/>
        </w:rPr>
        <w:t>第一例证乃“把神的儿子重钉十字架”。</w:t>
      </w:r>
    </w:p>
    <w:p w14:paraId="6B244506">
      <w:pPr>
        <w:pStyle w:val="2"/>
        <w:spacing w:line="242" w:lineRule="auto"/>
        <w:rPr>
          <w:rFonts w:hint="eastAsia"/>
          <w:sz w:val="30"/>
          <w:szCs w:val="30"/>
        </w:rPr>
      </w:pPr>
      <w:r>
        <w:rPr>
          <w:rFonts w:hint="eastAsia"/>
          <w:sz w:val="30"/>
          <w:szCs w:val="30"/>
        </w:rPr>
        <w:t>Beza affirms that the words "to themselves" are absent from some copies, and therefore, the words may have a different sense from what is commonly understood.</w:t>
      </w:r>
    </w:p>
    <w:p w14:paraId="4D8EC078">
      <w:pPr>
        <w:pStyle w:val="2"/>
        <w:spacing w:line="242" w:lineRule="auto"/>
        <w:rPr>
          <w:rFonts w:hint="eastAsia"/>
          <w:sz w:val="30"/>
          <w:szCs w:val="30"/>
        </w:rPr>
      </w:pPr>
      <w:r>
        <w:rPr>
          <w:rFonts w:hint="eastAsia"/>
          <w:sz w:val="30"/>
          <w:szCs w:val="30"/>
        </w:rPr>
        <w:t>伯撒（Beza）肯定“给他们自己”（“to themselves”）此等字眼在某些抄本中缺失，因此，此等言语或具一与通常所理解者不同之意义。</w:t>
      </w:r>
    </w:p>
    <w:p w14:paraId="4E3D2ED3">
      <w:pPr>
        <w:pStyle w:val="2"/>
        <w:spacing w:line="242" w:lineRule="auto"/>
        <w:rPr>
          <w:rFonts w:hint="eastAsia"/>
          <w:sz w:val="30"/>
          <w:szCs w:val="30"/>
        </w:rPr>
      </w:pPr>
      <w:r>
        <w:rPr>
          <w:rFonts w:hint="eastAsia"/>
          <w:sz w:val="30"/>
          <w:szCs w:val="30"/>
        </w:rPr>
        <w:t>For "crucifying again" may refer to anyone who would renew them.</w:t>
      </w:r>
    </w:p>
    <w:p w14:paraId="2CC2B618">
      <w:pPr>
        <w:pStyle w:val="2"/>
        <w:spacing w:line="242" w:lineRule="auto"/>
        <w:rPr>
          <w:rFonts w:hint="eastAsia"/>
          <w:sz w:val="30"/>
          <w:szCs w:val="30"/>
        </w:rPr>
      </w:pPr>
      <w:r>
        <w:rPr>
          <w:rFonts w:hint="eastAsia"/>
          <w:sz w:val="30"/>
          <w:szCs w:val="30"/>
        </w:rPr>
        <w:t>盖“重钉十字架”或可指任何将更新他们之人。</w:t>
      </w:r>
    </w:p>
    <w:p w14:paraId="5AC4D5D5">
      <w:pPr>
        <w:pStyle w:val="2"/>
        <w:spacing w:line="242" w:lineRule="auto"/>
        <w:rPr>
          <w:rFonts w:hint="eastAsia"/>
          <w:sz w:val="30"/>
          <w:szCs w:val="30"/>
        </w:rPr>
      </w:pPr>
      <w:r>
        <w:rPr>
          <w:rFonts w:hint="eastAsia"/>
          <w:sz w:val="30"/>
          <w:szCs w:val="30"/>
        </w:rPr>
        <w:t>However, it is impossible to renew them to repentance, for this cannot be done without crucifying the Son of God again.</w:t>
      </w:r>
    </w:p>
    <w:p w14:paraId="15DE87C8">
      <w:pPr>
        <w:pStyle w:val="2"/>
        <w:spacing w:line="242" w:lineRule="auto"/>
        <w:rPr>
          <w:rFonts w:hint="eastAsia"/>
          <w:sz w:val="30"/>
          <w:szCs w:val="30"/>
        </w:rPr>
      </w:pPr>
      <w:r>
        <w:rPr>
          <w:rFonts w:hint="eastAsia"/>
          <w:sz w:val="30"/>
          <w:szCs w:val="30"/>
        </w:rPr>
        <w:t>然则，不可能叫他们从新懊悔了，盖此若非重钉神之儿子十字架则不能行。</w:t>
      </w:r>
    </w:p>
    <w:p w14:paraId="54228D36">
      <w:pPr>
        <w:pStyle w:val="2"/>
        <w:spacing w:line="242" w:lineRule="auto"/>
        <w:rPr>
          <w:rFonts w:hint="eastAsia"/>
          <w:sz w:val="30"/>
          <w:szCs w:val="30"/>
        </w:rPr>
      </w:pPr>
      <w:r>
        <w:rPr>
          <w:rFonts w:hint="eastAsia"/>
          <w:sz w:val="30"/>
          <w:szCs w:val="30"/>
        </w:rPr>
        <w:t>This is because these apostates have completely</w:t>
      </w:r>
    </w:p>
    <w:p w14:paraId="5620931A">
      <w:pPr>
        <w:pStyle w:val="2"/>
        <w:spacing w:line="242" w:lineRule="auto"/>
        <w:rPr>
          <w:rFonts w:hint="eastAsia"/>
          <w:sz w:val="30"/>
          <w:szCs w:val="30"/>
        </w:rPr>
      </w:pPr>
      <w:r>
        <w:rPr>
          <w:rFonts w:hint="eastAsia"/>
          <w:sz w:val="30"/>
          <w:szCs w:val="30"/>
        </w:rPr>
        <w:t>rejected any interest in or benefit from his death, which was once given for sinners.</w:t>
      </w:r>
    </w:p>
    <w:p w14:paraId="354D5573">
      <w:pPr>
        <w:pStyle w:val="2"/>
        <w:spacing w:line="242" w:lineRule="auto"/>
        <w:rPr>
          <w:rFonts w:hint="eastAsia"/>
          <w:sz w:val="30"/>
          <w:szCs w:val="30"/>
        </w:rPr>
      </w:pPr>
      <w:r>
        <w:rPr>
          <w:rFonts w:hint="eastAsia"/>
          <w:sz w:val="30"/>
          <w:szCs w:val="30"/>
        </w:rPr>
        <w:t>此乃因彼等背道者已全然拒斥对其曾一次为罪人舍弃之死的任何份或益处。</w:t>
      </w:r>
    </w:p>
    <w:p w14:paraId="3D7B7875">
      <w:pPr>
        <w:pStyle w:val="2"/>
        <w:spacing w:line="242" w:lineRule="auto"/>
        <w:rPr>
          <w:rFonts w:hint="eastAsia"/>
          <w:sz w:val="30"/>
          <w:szCs w:val="30"/>
        </w:rPr>
      </w:pPr>
      <w:r>
        <w:rPr>
          <w:rFonts w:hint="eastAsia"/>
          <w:sz w:val="30"/>
          <w:szCs w:val="30"/>
        </w:rPr>
        <w:t>No one should, nor could, crucify Christ again for them to be renewed and saved.</w:t>
      </w:r>
    </w:p>
    <w:p w14:paraId="60922008">
      <w:pPr>
        <w:pStyle w:val="2"/>
        <w:spacing w:line="242" w:lineRule="auto"/>
        <w:rPr>
          <w:rFonts w:hint="eastAsia"/>
          <w:sz w:val="30"/>
          <w:szCs w:val="30"/>
        </w:rPr>
      </w:pPr>
      <w:r>
        <w:rPr>
          <w:rFonts w:hint="eastAsia"/>
          <w:sz w:val="30"/>
          <w:szCs w:val="30"/>
        </w:rPr>
        <w:t>无人当，亦无人能，为他们再次钉基督十字架，以使其被更新并得救。</w:t>
      </w:r>
    </w:p>
    <w:p w14:paraId="03B801EF">
      <w:pPr>
        <w:pStyle w:val="2"/>
        <w:spacing w:line="242" w:lineRule="auto"/>
        <w:rPr>
          <w:rFonts w:hint="eastAsia"/>
          <w:sz w:val="30"/>
          <w:szCs w:val="30"/>
        </w:rPr>
      </w:pPr>
      <w:r>
        <w:rPr>
          <w:rFonts w:hint="eastAsia"/>
          <w:sz w:val="30"/>
          <w:szCs w:val="30"/>
        </w:rPr>
        <w:t>It is unthinkable to even entertain such a thought.</w:t>
      </w:r>
    </w:p>
    <w:p w14:paraId="55534795">
      <w:pPr>
        <w:pStyle w:val="2"/>
        <w:spacing w:line="242" w:lineRule="auto"/>
        <w:rPr>
          <w:rFonts w:hint="eastAsia"/>
          <w:sz w:val="30"/>
          <w:szCs w:val="30"/>
        </w:rPr>
      </w:pPr>
      <w:r>
        <w:rPr>
          <w:rFonts w:hint="eastAsia"/>
          <w:sz w:val="30"/>
          <w:szCs w:val="30"/>
        </w:rPr>
        <w:t>即便心存如此之念亦不可思议。</w:t>
      </w:r>
    </w:p>
    <w:p w14:paraId="5B50B3EE">
      <w:pPr>
        <w:pStyle w:val="2"/>
        <w:spacing w:line="242" w:lineRule="auto"/>
        <w:rPr>
          <w:rFonts w:hint="eastAsia"/>
          <w:sz w:val="30"/>
          <w:szCs w:val="30"/>
        </w:rPr>
      </w:pPr>
      <w:r>
        <w:rPr>
          <w:rFonts w:hint="eastAsia"/>
          <w:sz w:val="30"/>
          <w:szCs w:val="30"/>
        </w:rPr>
        <w:t>This sense is plainly expressed by the apostle in chapter 10:26-27, "For if we sin willfully after that we have received the knowledge of the truth, there remaineth no more sacrifice for sins."</w:t>
      </w:r>
    </w:p>
    <w:p w14:paraId="30D3556A">
      <w:pPr>
        <w:pStyle w:val="2"/>
        <w:spacing w:line="242" w:lineRule="auto"/>
        <w:rPr>
          <w:rFonts w:hint="eastAsia"/>
          <w:sz w:val="30"/>
          <w:szCs w:val="30"/>
        </w:rPr>
      </w:pPr>
      <w:r>
        <w:rPr>
          <w:rFonts w:hint="eastAsia"/>
          <w:sz w:val="30"/>
          <w:szCs w:val="30"/>
        </w:rPr>
        <w:t>此意义由使徒在第十章二十六至二十七节清晰表达，“因为我们得知真道以后，若故意犯罪，赎罪的祭就再没有了。”</w:t>
      </w:r>
    </w:p>
    <w:p w14:paraId="51AAD545">
      <w:pPr>
        <w:pStyle w:val="2"/>
        <w:spacing w:line="242" w:lineRule="auto"/>
        <w:rPr>
          <w:rFonts w:hint="eastAsia"/>
          <w:sz w:val="30"/>
          <w:szCs w:val="30"/>
        </w:rPr>
      </w:pPr>
      <w:r>
        <w:rPr>
          <w:rFonts w:hint="eastAsia"/>
          <w:sz w:val="30"/>
          <w:szCs w:val="30"/>
        </w:rPr>
        <w:t>Christ cannot be offered again, and therefore, cannot be crucified again.</w:t>
      </w:r>
    </w:p>
    <w:p w14:paraId="2E4D5DDD">
      <w:pPr>
        <w:pStyle w:val="2"/>
        <w:spacing w:line="242" w:lineRule="auto"/>
        <w:rPr>
          <w:rFonts w:hint="eastAsia"/>
          <w:sz w:val="30"/>
          <w:szCs w:val="30"/>
        </w:rPr>
      </w:pPr>
      <w:r>
        <w:rPr>
          <w:rFonts w:hint="eastAsia"/>
          <w:sz w:val="30"/>
          <w:szCs w:val="30"/>
        </w:rPr>
        <w:t>基督不能再次被献上，故此，不能再次被钉十字架。</w:t>
      </w:r>
    </w:p>
    <w:p w14:paraId="235A8BF1">
      <w:pPr>
        <w:pStyle w:val="2"/>
        <w:spacing w:line="242" w:lineRule="auto"/>
        <w:rPr>
          <w:rFonts w:hint="eastAsia"/>
          <w:sz w:val="30"/>
          <w:szCs w:val="30"/>
        </w:rPr>
      </w:pPr>
      <w:r>
        <w:rPr>
          <w:rFonts w:hint="eastAsia"/>
          <w:sz w:val="30"/>
          <w:szCs w:val="30"/>
        </w:rPr>
        <w:t>Without this sacrifice, the sins of these individuals cannot be expiated.</w:t>
      </w:r>
    </w:p>
    <w:p w14:paraId="1B9CBD1C">
      <w:pPr>
        <w:pStyle w:val="2"/>
        <w:spacing w:line="242" w:lineRule="auto"/>
        <w:rPr>
          <w:rFonts w:hint="eastAsia"/>
          <w:sz w:val="30"/>
          <w:szCs w:val="30"/>
        </w:rPr>
      </w:pPr>
      <w:r>
        <w:rPr>
          <w:rFonts w:hint="eastAsia"/>
          <w:sz w:val="30"/>
          <w:szCs w:val="30"/>
        </w:rPr>
        <w:t>若无此祭物，此等个体之罪不能得赎（expiated）。</w:t>
      </w:r>
    </w:p>
    <w:p w14:paraId="66D2314F">
      <w:pPr>
        <w:pStyle w:val="2"/>
        <w:spacing w:line="242" w:lineRule="auto"/>
        <w:rPr>
          <w:rFonts w:hint="eastAsia"/>
          <w:sz w:val="30"/>
          <w:szCs w:val="30"/>
        </w:rPr>
      </w:pPr>
      <w:r>
        <w:rPr>
          <w:rFonts w:hint="eastAsia"/>
          <w:sz w:val="30"/>
          <w:szCs w:val="30"/>
        </w:rPr>
        <w:t>The unbloody sacrifice of Christ every day in the mass was not yet invented and is a relief only for those who have no interest in that one sacrifice that he offered for all.</w:t>
      </w:r>
    </w:p>
    <w:p w14:paraId="12A16841">
      <w:pPr>
        <w:pStyle w:val="2"/>
        <w:spacing w:line="242" w:lineRule="auto"/>
        <w:rPr>
          <w:rFonts w:hint="eastAsia"/>
          <w:sz w:val="30"/>
          <w:szCs w:val="30"/>
        </w:rPr>
      </w:pPr>
      <w:r>
        <w:rPr>
          <w:rFonts w:hint="eastAsia"/>
          <w:sz w:val="30"/>
          <w:szCs w:val="30"/>
        </w:rPr>
        <w:t>基督在弥撒（mass）中每日之无血献祭（unbloody sacrifice）尚未被发明，且仅为那些对祂曾一次为众人献上之独一祭物毫无份者提供纾解。</w:t>
      </w:r>
    </w:p>
    <w:p w14:paraId="00D357B3">
      <w:pPr>
        <w:pStyle w:val="2"/>
        <w:spacing w:line="242" w:lineRule="auto"/>
        <w:rPr>
          <w:rFonts w:hint="eastAsia"/>
          <w:sz w:val="30"/>
          <w:szCs w:val="30"/>
        </w:rPr>
      </w:pPr>
      <w:r>
        <w:rPr>
          <w:rFonts w:hint="eastAsia"/>
          <w:sz w:val="30"/>
          <w:szCs w:val="30"/>
        </w:rPr>
        <w:t>The allusion to the sacrifices under the law is made in the other passage.</w:t>
      </w:r>
    </w:p>
    <w:p w14:paraId="4CD00765">
      <w:pPr>
        <w:pStyle w:val="2"/>
        <w:spacing w:line="242" w:lineRule="auto"/>
        <w:rPr>
          <w:rFonts w:hint="eastAsia"/>
          <w:sz w:val="30"/>
          <w:szCs w:val="30"/>
        </w:rPr>
      </w:pPr>
      <w:r>
        <w:rPr>
          <w:rFonts w:hint="eastAsia"/>
          <w:sz w:val="30"/>
          <w:szCs w:val="30"/>
        </w:rPr>
        <w:t>对律法下诸祭物之暗指，乃于另一段经文作出。</w:t>
      </w:r>
    </w:p>
    <w:p w14:paraId="13D6C294">
      <w:pPr>
        <w:pStyle w:val="2"/>
        <w:spacing w:line="242" w:lineRule="auto"/>
        <w:rPr>
          <w:rFonts w:hint="eastAsia"/>
          <w:sz w:val="30"/>
          <w:szCs w:val="30"/>
        </w:rPr>
      </w:pPr>
      <w:r>
        <w:rPr>
          <w:rFonts w:hint="eastAsia"/>
          <w:sz w:val="30"/>
          <w:szCs w:val="30"/>
        </w:rPr>
        <w:t>Under the law, the sacrifices could only legally expiatesins that had been committed before their offering.</w:t>
      </w:r>
    </w:p>
    <w:p w14:paraId="47E7CECF">
      <w:pPr>
        <w:pStyle w:val="2"/>
        <w:spacing w:line="242" w:lineRule="auto"/>
        <w:rPr>
          <w:rFonts w:hint="eastAsia"/>
          <w:sz w:val="30"/>
          <w:szCs w:val="30"/>
        </w:rPr>
      </w:pPr>
      <w:r>
        <w:rPr>
          <w:rFonts w:hint="eastAsia"/>
          <w:sz w:val="30"/>
          <w:szCs w:val="30"/>
        </w:rPr>
        <w:t>在律法下，诸祭物仅能律法上赎（expiate）其献上之前所犯之罪。</w:t>
      </w:r>
    </w:p>
    <w:p w14:paraId="0E8C83FE">
      <w:pPr>
        <w:pStyle w:val="2"/>
        <w:spacing w:line="242" w:lineRule="auto"/>
        <w:rPr>
          <w:rFonts w:hint="eastAsia"/>
          <w:sz w:val="30"/>
          <w:szCs w:val="30"/>
        </w:rPr>
      </w:pPr>
      <w:r>
        <w:rPr>
          <w:rFonts w:hint="eastAsia"/>
          <w:sz w:val="30"/>
          <w:szCs w:val="30"/>
        </w:rPr>
        <w:t>Therefore, they had to be repeated frequently upon repeated sinning.</w:t>
      </w:r>
    </w:p>
    <w:p w14:paraId="443C7974">
      <w:pPr>
        <w:pStyle w:val="2"/>
        <w:spacing w:line="242" w:lineRule="auto"/>
        <w:rPr>
          <w:rFonts w:hint="eastAsia"/>
          <w:sz w:val="30"/>
          <w:szCs w:val="30"/>
        </w:rPr>
      </w:pPr>
      <w:r>
        <w:rPr>
          <w:rFonts w:hint="eastAsia"/>
          <w:sz w:val="30"/>
          <w:szCs w:val="30"/>
        </w:rPr>
        <w:t>因此，在重复犯罪时，它们必须被频繁重复。</w:t>
      </w:r>
    </w:p>
    <w:p w14:paraId="5C1B9E22">
      <w:pPr>
        <w:pStyle w:val="2"/>
        <w:spacing w:line="242" w:lineRule="auto"/>
        <w:rPr>
          <w:rFonts w:hint="eastAsia"/>
          <w:sz w:val="30"/>
          <w:szCs w:val="30"/>
        </w:rPr>
      </w:pPr>
      <w:r>
        <w:rPr>
          <w:rFonts w:hint="eastAsia"/>
          <w:sz w:val="30"/>
          <w:szCs w:val="30"/>
        </w:rPr>
        <w:t>However, this cannot be done anymore.</w:t>
      </w:r>
    </w:p>
    <w:p w14:paraId="5CCFD80A">
      <w:pPr>
        <w:pStyle w:val="2"/>
        <w:spacing w:line="242" w:lineRule="auto"/>
        <w:rPr>
          <w:rFonts w:hint="eastAsia"/>
          <w:sz w:val="30"/>
          <w:szCs w:val="30"/>
        </w:rPr>
      </w:pPr>
      <w:r>
        <w:rPr>
          <w:rFonts w:hint="eastAsia"/>
          <w:sz w:val="30"/>
          <w:szCs w:val="30"/>
        </w:rPr>
        <w:t>然则，此已不能再行。</w:t>
      </w:r>
    </w:p>
    <w:p w14:paraId="312F4E77">
      <w:pPr>
        <w:pStyle w:val="2"/>
        <w:spacing w:line="242" w:lineRule="auto"/>
        <w:rPr>
          <w:rFonts w:hint="eastAsia"/>
          <w:sz w:val="30"/>
          <w:szCs w:val="30"/>
        </w:rPr>
      </w:pPr>
      <w:r>
        <w:rPr>
          <w:rFonts w:hint="eastAsia"/>
          <w:sz w:val="30"/>
          <w:szCs w:val="30"/>
        </w:rPr>
        <w:t>Christ was offered once for sin, and whoever loses their interest in that one offering and forfeits the benefit of it, there is no more sacrifice for them.</w:t>
      </w:r>
    </w:p>
    <w:p w14:paraId="63C98EE5">
      <w:pPr>
        <w:pStyle w:val="2"/>
        <w:spacing w:line="242" w:lineRule="auto"/>
        <w:rPr>
          <w:rFonts w:hint="eastAsia"/>
          <w:sz w:val="30"/>
          <w:szCs w:val="30"/>
        </w:rPr>
      </w:pPr>
      <w:r>
        <w:rPr>
          <w:rFonts w:hint="eastAsia"/>
          <w:sz w:val="30"/>
          <w:szCs w:val="30"/>
        </w:rPr>
        <w:t>基督曾一次为罪献上，凡失去其在彼独一献祭中之份并丧失其益处者，再无祭物为其存留。</w:t>
      </w:r>
    </w:p>
    <w:p w14:paraId="32B500C7">
      <w:pPr>
        <w:pStyle w:val="2"/>
        <w:spacing w:line="242" w:lineRule="auto"/>
        <w:rPr>
          <w:rFonts w:hint="eastAsia"/>
          <w:sz w:val="30"/>
          <w:szCs w:val="30"/>
        </w:rPr>
      </w:pPr>
      <w:r>
        <w:rPr>
          <w:rFonts w:hint="eastAsia"/>
          <w:sz w:val="30"/>
          <w:szCs w:val="30"/>
        </w:rPr>
        <w:t>"Christ henceforth dieth no more."</w:t>
      </w:r>
    </w:p>
    <w:p w14:paraId="7629C742">
      <w:pPr>
        <w:pStyle w:val="2"/>
        <w:spacing w:line="242" w:lineRule="auto"/>
        <w:rPr>
          <w:rFonts w:hint="eastAsia"/>
          <w:sz w:val="30"/>
          <w:szCs w:val="30"/>
        </w:rPr>
      </w:pPr>
      <w:r>
        <w:rPr>
          <w:rFonts w:hint="eastAsia"/>
          <w:sz w:val="30"/>
          <w:szCs w:val="30"/>
        </w:rPr>
        <w:t>“基督既…复活，就不再死。”</w:t>
      </w:r>
    </w:p>
    <w:p w14:paraId="74DCBE20">
      <w:pPr>
        <w:pStyle w:val="2"/>
        <w:spacing w:line="242" w:lineRule="auto"/>
        <w:rPr>
          <w:rFonts w:hint="eastAsia"/>
          <w:sz w:val="30"/>
          <w:szCs w:val="30"/>
        </w:rPr>
      </w:pPr>
      <w:r>
        <w:rPr>
          <w:rFonts w:hint="eastAsia"/>
          <w:sz w:val="30"/>
          <w:szCs w:val="30"/>
        </w:rPr>
        <w:t>We cannot assume that the grace of the gospel is restricted as it was all confined to that one sacrifice, as represented in the multiple sacrifices of the law.</w:t>
      </w:r>
    </w:p>
    <w:p w14:paraId="3C4BCFF8">
      <w:pPr>
        <w:pStyle w:val="2"/>
        <w:spacing w:line="242" w:lineRule="auto"/>
        <w:rPr>
          <w:rFonts w:hint="eastAsia"/>
          <w:sz w:val="30"/>
          <w:szCs w:val="30"/>
        </w:rPr>
      </w:pPr>
      <w:r>
        <w:rPr>
          <w:rFonts w:hint="eastAsia"/>
          <w:sz w:val="30"/>
          <w:szCs w:val="30"/>
        </w:rPr>
        <w:t>吾人不能假设福音之恩典受限制，如同其全被局限于彼独一祭物中一般，如律法之多重祭物所代表。</w:t>
      </w:r>
    </w:p>
    <w:p w14:paraId="64263E45">
      <w:pPr>
        <w:pStyle w:val="2"/>
        <w:spacing w:line="242" w:lineRule="auto"/>
        <w:rPr>
          <w:rFonts w:hint="eastAsia"/>
          <w:sz w:val="30"/>
          <w:szCs w:val="30"/>
        </w:rPr>
      </w:pPr>
    </w:p>
    <w:p w14:paraId="26D97212">
      <w:pPr>
        <w:pStyle w:val="2"/>
        <w:spacing w:line="242" w:lineRule="auto"/>
        <w:rPr>
          <w:rFonts w:hint="eastAsia"/>
          <w:sz w:val="30"/>
          <w:szCs w:val="30"/>
        </w:rPr>
      </w:pPr>
      <w:r>
        <w:rPr>
          <w:rFonts w:hint="eastAsia"/>
          <w:sz w:val="30"/>
          <w:szCs w:val="30"/>
        </w:rPr>
        <w:t>(1.) The sacrifice of Christ extends farther, both in terms of sins and persons, than all the sacrifices of the law put together: "Through him everyone who believes is set free from every sin, a justification you were not able to obtain under the law of Moses," Acts 13:39.</w:t>
      </w:r>
    </w:p>
    <w:p w14:paraId="0A2AF7DE">
      <w:pPr>
        <w:pStyle w:val="2"/>
        <w:spacing w:line="242" w:lineRule="auto"/>
        <w:rPr>
          <w:rFonts w:hint="eastAsia"/>
          <w:sz w:val="30"/>
          <w:szCs w:val="30"/>
        </w:rPr>
      </w:pPr>
      <w:r>
        <w:rPr>
          <w:rFonts w:hint="eastAsia"/>
          <w:sz w:val="30"/>
          <w:szCs w:val="30"/>
        </w:rPr>
        <w:t>（1.）基督之献祭，无论就罪或人而言，皆远超律法所有祭物之总和：“信靠这人，就都得称义了，在摩西律法上不得称义的事，信靠他，就都得称义了，”使徒行传十三章三十九节。</w:t>
      </w:r>
    </w:p>
    <w:p w14:paraId="53049A33">
      <w:pPr>
        <w:pStyle w:val="2"/>
        <w:spacing w:line="242" w:lineRule="auto"/>
        <w:rPr>
          <w:rFonts w:hint="eastAsia"/>
          <w:sz w:val="30"/>
          <w:szCs w:val="30"/>
        </w:rPr>
      </w:pPr>
      <w:r>
        <w:rPr>
          <w:rFonts w:hint="eastAsia"/>
          <w:sz w:val="30"/>
          <w:szCs w:val="30"/>
        </w:rPr>
        <w:t>Under the law, there were sins for which no sacrifice was provided, and those who committed them were to be put to death without mercy, as in cases of murder and adultery, in which David says, "You do not delight in sacrifice, or I would bring it; you do not take pleasure in burnt offerings," Psalm 51:16.</w:t>
      </w:r>
    </w:p>
    <w:p w14:paraId="5FFFF6D3">
      <w:pPr>
        <w:pStyle w:val="2"/>
        <w:spacing w:line="242" w:lineRule="auto"/>
        <w:rPr>
          <w:rFonts w:hint="eastAsia"/>
          <w:sz w:val="30"/>
          <w:szCs w:val="30"/>
        </w:rPr>
      </w:pPr>
      <w:r>
        <w:rPr>
          <w:rFonts w:hint="eastAsia"/>
          <w:sz w:val="30"/>
          <w:szCs w:val="30"/>
        </w:rPr>
        <w:t>在律法下，存在某些罪并无祭物预备，凡犯此等罪者当被治死，不得怜恤，如凶杀与奸淫之情形，于此大卫云，“你本不喜爱祭物，若喜爱，我就献上；燔祭你也不喜悦，”诗篇五十一篇十六节。</w:t>
      </w:r>
    </w:p>
    <w:p w14:paraId="09FC5439">
      <w:pPr>
        <w:pStyle w:val="2"/>
        <w:spacing w:line="242" w:lineRule="auto"/>
        <w:rPr>
          <w:rFonts w:hint="eastAsia"/>
          <w:sz w:val="30"/>
          <w:szCs w:val="30"/>
        </w:rPr>
      </w:pPr>
      <w:r>
        <w:rPr>
          <w:rFonts w:hint="eastAsia"/>
          <w:sz w:val="30"/>
          <w:szCs w:val="30"/>
        </w:rPr>
        <w:t>However,</w:t>
      </w:r>
    </w:p>
    <w:p w14:paraId="76C217CB">
      <w:pPr>
        <w:pStyle w:val="2"/>
        <w:spacing w:line="242" w:lineRule="auto"/>
        <w:rPr>
          <w:rFonts w:hint="eastAsia"/>
          <w:sz w:val="30"/>
          <w:szCs w:val="30"/>
        </w:rPr>
      </w:pPr>
      <w:r>
        <w:rPr>
          <w:rFonts w:hint="eastAsia"/>
          <w:sz w:val="30"/>
          <w:szCs w:val="30"/>
        </w:rPr>
        <w:t>(2.) If someone were to apostatize from either the law or the gospel, the outcome would be the same.</w:t>
      </w:r>
    </w:p>
    <w:p w14:paraId="766AA47B">
      <w:pPr>
        <w:pStyle w:val="2"/>
        <w:spacing w:line="242" w:lineRule="auto"/>
        <w:rPr>
          <w:rFonts w:hint="eastAsia"/>
          <w:sz w:val="30"/>
          <w:szCs w:val="30"/>
        </w:rPr>
      </w:pPr>
      <w:r>
        <w:rPr>
          <w:rFonts w:hint="eastAsia"/>
          <w:sz w:val="30"/>
          <w:szCs w:val="30"/>
        </w:rPr>
        <w:t>然则，（2.）倘若某人从律法或福音背道，其结局将相同。</w:t>
      </w:r>
    </w:p>
    <w:p w14:paraId="1E76F9C5">
      <w:pPr>
        <w:pStyle w:val="2"/>
        <w:spacing w:line="242" w:lineRule="auto"/>
        <w:rPr>
          <w:rFonts w:hint="eastAsia"/>
          <w:sz w:val="30"/>
          <w:szCs w:val="30"/>
        </w:rPr>
      </w:pPr>
      <w:r>
        <w:rPr>
          <w:rFonts w:hint="eastAsia"/>
          <w:sz w:val="30"/>
          <w:szCs w:val="30"/>
        </w:rPr>
        <w:t>Under the law, no sacrifice was appointed for those who had completely abandoned its fundamental principles or sinned "presumptuously" with a high and stubborn</w:t>
      </w:r>
    </w:p>
    <w:p w14:paraId="65C811A1">
      <w:pPr>
        <w:pStyle w:val="2"/>
        <w:spacing w:line="242" w:lineRule="auto"/>
        <w:rPr>
          <w:rFonts w:hint="eastAsia"/>
          <w:sz w:val="30"/>
          <w:szCs w:val="30"/>
        </w:rPr>
      </w:pPr>
      <w:r>
        <w:rPr>
          <w:rFonts w:hint="eastAsia"/>
          <w:sz w:val="30"/>
          <w:szCs w:val="30"/>
        </w:rPr>
        <w:t>hand.</w:t>
      </w:r>
    </w:p>
    <w:p w14:paraId="35F5B7B3">
      <w:pPr>
        <w:pStyle w:val="2"/>
        <w:spacing w:line="242" w:lineRule="auto"/>
        <w:rPr>
          <w:rFonts w:hint="eastAsia"/>
          <w:sz w:val="30"/>
          <w:szCs w:val="30"/>
        </w:rPr>
      </w:pPr>
      <w:r>
        <w:rPr>
          <w:rFonts w:hint="eastAsia"/>
          <w:sz w:val="30"/>
          <w:szCs w:val="30"/>
        </w:rPr>
        <w:t>在律法下，并无祭物为那些已全然离弃其根本原则或以高傲顽固之手“擅敢行事”（presumptuously）犯罪者指定。</w:t>
      </w:r>
    </w:p>
    <w:p w14:paraId="2703B2ED">
      <w:pPr>
        <w:pStyle w:val="2"/>
        <w:spacing w:line="242" w:lineRule="auto"/>
        <w:rPr>
          <w:rFonts w:hint="eastAsia"/>
          <w:sz w:val="30"/>
          <w:szCs w:val="30"/>
        </w:rPr>
      </w:pPr>
      <w:r>
        <w:rPr>
          <w:rFonts w:hint="eastAsia"/>
          <w:sz w:val="30"/>
          <w:szCs w:val="30"/>
        </w:rPr>
        <w:t>This is what is meant by "despising Moses' law," and those who are guilty of it were to "die without mercy," Hebrews 10:28.</w:t>
      </w:r>
    </w:p>
    <w:p w14:paraId="13FA8115">
      <w:pPr>
        <w:pStyle w:val="2"/>
        <w:spacing w:line="242" w:lineRule="auto"/>
        <w:rPr>
          <w:rFonts w:hint="eastAsia"/>
          <w:sz w:val="30"/>
          <w:szCs w:val="30"/>
        </w:rPr>
      </w:pPr>
      <w:r>
        <w:rPr>
          <w:rFonts w:hint="eastAsia"/>
          <w:sz w:val="30"/>
          <w:szCs w:val="30"/>
        </w:rPr>
        <w:t>此乃“干犯摩西律法”所意指者，凡有罪于此者当“不得怜恤而死”，希伯来书十章二十八节。</w:t>
      </w:r>
    </w:p>
    <w:p w14:paraId="0D40FDA3">
      <w:pPr>
        <w:pStyle w:val="2"/>
        <w:spacing w:line="242" w:lineRule="auto"/>
        <w:rPr>
          <w:rFonts w:hint="eastAsia"/>
          <w:sz w:val="30"/>
          <w:szCs w:val="30"/>
        </w:rPr>
      </w:pPr>
      <w:r>
        <w:rPr>
          <w:rFonts w:hint="eastAsia"/>
          <w:sz w:val="30"/>
          <w:szCs w:val="30"/>
        </w:rPr>
        <w:t>The same is true under the gospel.</w:t>
      </w:r>
    </w:p>
    <w:p w14:paraId="1298D291">
      <w:pPr>
        <w:pStyle w:val="2"/>
        <w:spacing w:line="242" w:lineRule="auto"/>
        <w:rPr>
          <w:rFonts w:hint="eastAsia"/>
          <w:sz w:val="30"/>
          <w:szCs w:val="30"/>
        </w:rPr>
      </w:pPr>
      <w:r>
        <w:rPr>
          <w:rFonts w:hint="eastAsia"/>
          <w:sz w:val="30"/>
          <w:szCs w:val="30"/>
        </w:rPr>
        <w:t>在福音下亦然。</w:t>
      </w:r>
    </w:p>
    <w:p w14:paraId="3087F23A">
      <w:pPr>
        <w:pStyle w:val="2"/>
        <w:spacing w:line="242" w:lineRule="auto"/>
        <w:rPr>
          <w:rFonts w:hint="eastAsia"/>
          <w:sz w:val="30"/>
          <w:szCs w:val="30"/>
        </w:rPr>
      </w:pPr>
      <w:r>
        <w:rPr>
          <w:rFonts w:hint="eastAsia"/>
          <w:sz w:val="30"/>
          <w:szCs w:val="30"/>
        </w:rPr>
        <w:t>Willful apostates who forfeit all their interest in Christ's sacrifice have no relief appointed for them, and God will cut them off and destroy them, as will be explained in that place.</w:t>
      </w:r>
    </w:p>
    <w:p w14:paraId="6B1A6DFF">
      <w:pPr>
        <w:pStyle w:val="2"/>
        <w:spacing w:line="242" w:lineRule="auto"/>
        <w:rPr>
          <w:rFonts w:hint="eastAsia"/>
          <w:sz w:val="30"/>
          <w:szCs w:val="30"/>
        </w:rPr>
      </w:pPr>
      <w:r>
        <w:rPr>
          <w:rFonts w:hint="eastAsia"/>
          <w:sz w:val="30"/>
          <w:szCs w:val="30"/>
        </w:rPr>
        <w:t>故意背道者，丧失其在基督献祭中所有份者，并无纾解为其指定，上帝将剪除并毁灭他们，如将在彼处解释。</w:t>
      </w:r>
    </w:p>
    <w:p w14:paraId="77908A9A">
      <w:pPr>
        <w:pStyle w:val="2"/>
        <w:spacing w:line="242" w:lineRule="auto"/>
        <w:rPr>
          <w:rFonts w:hint="eastAsia"/>
          <w:sz w:val="30"/>
          <w:szCs w:val="30"/>
        </w:rPr>
      </w:pPr>
      <w:r>
        <w:rPr>
          <w:rFonts w:hint="eastAsia"/>
          <w:sz w:val="30"/>
          <w:szCs w:val="30"/>
        </w:rPr>
        <w:t>This may be the meaning of the words, assuming that "to themselves" does not originally belong to this passage.</w:t>
      </w:r>
    </w:p>
    <w:p w14:paraId="067FE641">
      <w:pPr>
        <w:pStyle w:val="2"/>
        <w:spacing w:line="242" w:lineRule="auto"/>
        <w:rPr>
          <w:rFonts w:hint="eastAsia"/>
          <w:sz w:val="30"/>
          <w:szCs w:val="30"/>
        </w:rPr>
      </w:pPr>
      <w:r>
        <w:rPr>
          <w:rFonts w:hint="eastAsia"/>
          <w:sz w:val="30"/>
          <w:szCs w:val="30"/>
        </w:rPr>
        <w:t>此或为该等言语之意义，假设“给他们自己”并非原属此段经文。</w:t>
      </w:r>
    </w:p>
    <w:p w14:paraId="4418D8A8">
      <w:pPr>
        <w:pStyle w:val="2"/>
        <w:spacing w:line="242" w:lineRule="auto"/>
        <w:rPr>
          <w:rFonts w:hint="eastAsia"/>
          <w:sz w:val="30"/>
          <w:szCs w:val="30"/>
        </w:rPr>
      </w:pPr>
      <w:r>
        <w:rPr>
          <w:rFonts w:hint="eastAsia"/>
          <w:sz w:val="30"/>
          <w:szCs w:val="30"/>
        </w:rPr>
        <w:t>God has confined all hope of mercy, grace, and salvation to the one single offering and sacrifice of Jesus Christ.</w:t>
      </w:r>
    </w:p>
    <w:p w14:paraId="3EE64FE9">
      <w:pPr>
        <w:pStyle w:val="2"/>
        <w:spacing w:line="242" w:lineRule="auto"/>
        <w:rPr>
          <w:rFonts w:hint="eastAsia"/>
          <w:sz w:val="30"/>
          <w:szCs w:val="30"/>
        </w:rPr>
      </w:pPr>
      <w:r>
        <w:rPr>
          <w:rFonts w:hint="eastAsia"/>
          <w:sz w:val="30"/>
          <w:szCs w:val="30"/>
        </w:rPr>
        <w:t>上帝已将所有怜悯、恩典与救恩之盼望局限于耶稣基督之独一献祭与祭物。</w:t>
      </w:r>
    </w:p>
    <w:p w14:paraId="4CF2BE90">
      <w:pPr>
        <w:pStyle w:val="2"/>
        <w:spacing w:line="242" w:lineRule="auto"/>
        <w:rPr>
          <w:rFonts w:hint="eastAsia"/>
          <w:sz w:val="30"/>
          <w:szCs w:val="30"/>
        </w:rPr>
      </w:pPr>
      <w:r>
        <w:rPr>
          <w:rFonts w:hint="eastAsia"/>
          <w:sz w:val="30"/>
          <w:szCs w:val="30"/>
        </w:rPr>
        <w:t>Our apostle emphasizes and urges this in chapters 9:25-28 and 10:12, 14.</w:t>
      </w:r>
    </w:p>
    <w:p w14:paraId="5E5E12F6">
      <w:pPr>
        <w:pStyle w:val="2"/>
        <w:spacing w:line="242" w:lineRule="auto"/>
        <w:rPr>
          <w:rFonts w:hint="eastAsia"/>
          <w:sz w:val="30"/>
          <w:szCs w:val="30"/>
        </w:rPr>
      </w:pPr>
      <w:r>
        <w:rPr>
          <w:rFonts w:hint="eastAsia"/>
          <w:sz w:val="30"/>
          <w:szCs w:val="30"/>
        </w:rPr>
        <w:t>吾使徒在第九章二十五至二十八节及十章十二、十四节强调并力陈此点。</w:t>
      </w:r>
    </w:p>
    <w:p w14:paraId="633F639A">
      <w:pPr>
        <w:pStyle w:val="2"/>
        <w:spacing w:line="242" w:lineRule="auto"/>
        <w:rPr>
          <w:rFonts w:hint="eastAsia"/>
          <w:sz w:val="30"/>
          <w:szCs w:val="30"/>
        </w:rPr>
      </w:pPr>
      <w:r>
        <w:rPr>
          <w:rFonts w:hint="eastAsia"/>
          <w:sz w:val="30"/>
          <w:szCs w:val="30"/>
        </w:rPr>
        <w:t>Infinite wisdom and sovereign pleasure have centered all grace, mercy, and blessedness in him alone, John 1:14, 16, 17; Acts 4:12; Colossians 1:19.</w:t>
      </w:r>
    </w:p>
    <w:p w14:paraId="5DC28BDB">
      <w:pPr>
        <w:pStyle w:val="2"/>
        <w:spacing w:line="242" w:lineRule="auto"/>
        <w:rPr>
          <w:rFonts w:hint="eastAsia"/>
          <w:sz w:val="30"/>
          <w:szCs w:val="30"/>
        </w:rPr>
      </w:pPr>
      <w:r>
        <w:rPr>
          <w:rFonts w:hint="eastAsia"/>
          <w:sz w:val="30"/>
          <w:szCs w:val="30"/>
        </w:rPr>
        <w:t>无限智慧与主权喜悦已将所有恩典、怜悯与福佑惟独集中于祂里面，约翰福音一章十四、十六、十七节；使徒行传四章十二节；歌罗西书一章十九节。</w:t>
      </w:r>
    </w:p>
    <w:p w14:paraId="146B62FC">
      <w:pPr>
        <w:pStyle w:val="2"/>
        <w:spacing w:line="242" w:lineRule="auto"/>
        <w:rPr>
          <w:rFonts w:hint="eastAsia"/>
          <w:sz w:val="30"/>
          <w:szCs w:val="30"/>
        </w:rPr>
      </w:pPr>
      <w:r>
        <w:rPr>
          <w:rFonts w:hint="eastAsia"/>
          <w:sz w:val="30"/>
          <w:szCs w:val="30"/>
        </w:rPr>
        <w:t>His "one offering" is so sufficient and powerfully effective for all who seek an interest in it by faith that this restraint is not a hindrance, and no sinner has any cause to complain about it.</w:t>
      </w:r>
    </w:p>
    <w:p w14:paraId="2A558B8F">
      <w:pPr>
        <w:pStyle w:val="2"/>
        <w:spacing w:line="242" w:lineRule="auto"/>
        <w:rPr>
          <w:rFonts w:hint="eastAsia"/>
          <w:sz w:val="30"/>
          <w:szCs w:val="30"/>
        </w:rPr>
      </w:pPr>
      <w:r>
        <w:rPr>
          <w:rFonts w:hint="eastAsia"/>
          <w:sz w:val="30"/>
          <w:szCs w:val="30"/>
        </w:rPr>
        <w:t>祂之“一次献祭”对所有藉信寻求其中之份者如此充足且大有功效，以致此限制并非障碍，且无罪人有任何理由抱怨之。</w:t>
      </w:r>
    </w:p>
    <w:p w14:paraId="7AD6A9B9">
      <w:pPr>
        <w:pStyle w:val="2"/>
        <w:spacing w:line="242" w:lineRule="auto"/>
        <w:rPr>
          <w:rFonts w:hint="eastAsia"/>
          <w:sz w:val="30"/>
          <w:szCs w:val="30"/>
        </w:rPr>
      </w:pPr>
      <w:r>
        <w:rPr>
          <w:rFonts w:hint="eastAsia"/>
          <w:sz w:val="30"/>
          <w:szCs w:val="30"/>
        </w:rPr>
        <w:t>If they reject and despise it, it is their own fault, and at their own peril; and the repeated sacrifice of the mass or anything else they may turn to will not provide them any relief.</w:t>
      </w:r>
    </w:p>
    <w:p w14:paraId="01FA2120">
      <w:pPr>
        <w:pStyle w:val="2"/>
        <w:spacing w:line="242" w:lineRule="auto"/>
        <w:rPr>
          <w:rFonts w:hint="eastAsia"/>
          <w:sz w:val="30"/>
          <w:szCs w:val="30"/>
        </w:rPr>
      </w:pPr>
      <w:r>
        <w:rPr>
          <w:rFonts w:hint="eastAsia"/>
          <w:sz w:val="30"/>
          <w:szCs w:val="30"/>
        </w:rPr>
        <w:t>倘若他们拒斥并藐视之，乃其自身过错，且自担风险；弥撒之重复献祭或他们或转向之任何其他事物，皆不能提供他们任何纾解。</w:t>
      </w:r>
    </w:p>
    <w:p w14:paraId="4DB84B7C">
      <w:pPr>
        <w:pStyle w:val="2"/>
        <w:spacing w:line="242" w:lineRule="auto"/>
        <w:rPr>
          <w:rFonts w:hint="eastAsia"/>
          <w:sz w:val="30"/>
          <w:szCs w:val="30"/>
        </w:rPr>
      </w:pPr>
    </w:p>
    <w:p w14:paraId="301A184D">
      <w:pPr>
        <w:pStyle w:val="2"/>
        <w:spacing w:line="242" w:lineRule="auto"/>
        <w:rPr>
          <w:rFonts w:hint="eastAsia"/>
          <w:sz w:val="30"/>
          <w:szCs w:val="30"/>
        </w:rPr>
      </w:pPr>
      <w:r>
        <w:rPr>
          <w:rFonts w:hint="eastAsia"/>
          <w:sz w:val="30"/>
          <w:szCs w:val="30"/>
        </w:rPr>
        <w:t>However, the word is consistent enough in ancient copies to maintain its position, and the context requires its continuation.</w:t>
      </w:r>
    </w:p>
    <w:p w14:paraId="5EECF5BA">
      <w:pPr>
        <w:pStyle w:val="2"/>
        <w:spacing w:line="242" w:lineRule="auto"/>
        <w:rPr>
          <w:rFonts w:hint="eastAsia"/>
          <w:sz w:val="30"/>
          <w:szCs w:val="30"/>
        </w:rPr>
      </w:pPr>
      <w:r>
        <w:rPr>
          <w:rFonts w:hint="eastAsia"/>
          <w:sz w:val="30"/>
          <w:szCs w:val="30"/>
        </w:rPr>
        <w:t>然则，此词在古抄本中足够一致以维持其位置，且上下文要求其延续。</w:t>
      </w:r>
    </w:p>
    <w:p w14:paraId="57893487">
      <w:pPr>
        <w:pStyle w:val="2"/>
        <w:spacing w:line="242" w:lineRule="auto"/>
        <w:rPr>
          <w:rFonts w:hint="eastAsia"/>
          <w:sz w:val="30"/>
          <w:szCs w:val="30"/>
        </w:rPr>
      </w:pPr>
      <w:r>
        <w:rPr>
          <w:rFonts w:hint="eastAsia"/>
          <w:sz w:val="30"/>
          <w:szCs w:val="30"/>
        </w:rPr>
        <w:t>This makes the act of "crucifying again" the responsibility of the apostates themselves, and it is asserted as belonging to their sin, rather than denied as a means of relief from their sin: "They crucify him again to themselves."</w:t>
      </w:r>
    </w:p>
    <w:p w14:paraId="79592F7F">
      <w:pPr>
        <w:pStyle w:val="2"/>
        <w:spacing w:line="242" w:lineRule="auto"/>
        <w:rPr>
          <w:rFonts w:hint="eastAsia"/>
          <w:sz w:val="30"/>
          <w:szCs w:val="30"/>
        </w:rPr>
      </w:pPr>
      <w:r>
        <w:rPr>
          <w:rFonts w:hint="eastAsia"/>
          <w:sz w:val="30"/>
          <w:szCs w:val="30"/>
        </w:rPr>
        <w:t>此使“重钉十字架”之行动成为背道者自身之责任，且其被断言为属乎其罪，而非作为从其罪得纾解之途径而被否定：“他们把他重钉十字架，给他自己。” [此处“给他自己”(to themselves)的翻译可能需要调整，结合上下文应理解为“为他们自己”或在其自身的影响范围内]</w:t>
      </w:r>
    </w:p>
    <w:p w14:paraId="372DD028">
      <w:pPr>
        <w:pStyle w:val="2"/>
        <w:spacing w:line="242" w:lineRule="auto"/>
        <w:rPr>
          <w:rFonts w:hint="eastAsia"/>
          <w:sz w:val="30"/>
          <w:szCs w:val="30"/>
        </w:rPr>
      </w:pPr>
      <w:r>
        <w:rPr>
          <w:rFonts w:hint="eastAsia"/>
          <w:sz w:val="30"/>
          <w:szCs w:val="30"/>
        </w:rPr>
        <w:t>They do not do it literally, as it is impossible; but they do it to themselves morally.</w:t>
      </w:r>
    </w:p>
    <w:p w14:paraId="1AD25B22">
      <w:pPr>
        <w:pStyle w:val="2"/>
        <w:spacing w:line="242" w:lineRule="auto"/>
        <w:rPr>
          <w:rFonts w:hint="eastAsia"/>
          <w:sz w:val="30"/>
          <w:szCs w:val="30"/>
        </w:rPr>
      </w:pPr>
      <w:r>
        <w:rPr>
          <w:rFonts w:hint="eastAsia"/>
          <w:sz w:val="30"/>
          <w:szCs w:val="30"/>
        </w:rPr>
        <w:t>他们并非字面上如此行，盖此不可能；然他们道德上为自己如此行。</w:t>
      </w:r>
    </w:p>
    <w:p w14:paraId="3CFB91E4">
      <w:pPr>
        <w:pStyle w:val="2"/>
        <w:spacing w:line="242" w:lineRule="auto"/>
        <w:rPr>
          <w:rFonts w:hint="eastAsia"/>
          <w:sz w:val="30"/>
          <w:szCs w:val="30"/>
        </w:rPr>
      </w:pPr>
      <w:r>
        <w:rPr>
          <w:rFonts w:hint="eastAsia"/>
          <w:sz w:val="30"/>
          <w:szCs w:val="30"/>
        </w:rPr>
        <w:t>This is part of their sin of falling away, making it unforgivable.</w:t>
      </w:r>
    </w:p>
    <w:p w14:paraId="51EB6FFA">
      <w:pPr>
        <w:pStyle w:val="2"/>
        <w:spacing w:line="242" w:lineRule="auto"/>
        <w:rPr>
          <w:rFonts w:hint="eastAsia"/>
          <w:sz w:val="30"/>
          <w:szCs w:val="30"/>
        </w:rPr>
      </w:pPr>
      <w:r>
        <w:rPr>
          <w:rFonts w:hint="eastAsia"/>
          <w:sz w:val="30"/>
          <w:szCs w:val="30"/>
        </w:rPr>
        <w:t>此乃其离弃道理之罪的一部分，使其不可赦免。</w:t>
      </w:r>
    </w:p>
    <w:p w14:paraId="065E343E">
      <w:pPr>
        <w:pStyle w:val="2"/>
        <w:spacing w:line="242" w:lineRule="auto"/>
        <w:rPr>
          <w:rFonts w:hint="eastAsia"/>
          <w:sz w:val="30"/>
          <w:szCs w:val="30"/>
        </w:rPr>
      </w:pPr>
      <w:r>
        <w:rPr>
          <w:rFonts w:hint="eastAsia"/>
          <w:sz w:val="30"/>
          <w:szCs w:val="30"/>
        </w:rPr>
        <w:t>They crucify the Son of God again, not literally, but within themselves.</w:t>
      </w:r>
    </w:p>
    <w:p w14:paraId="634F77A3">
      <w:pPr>
        <w:pStyle w:val="2"/>
        <w:spacing w:line="242" w:lineRule="auto"/>
        <w:rPr>
          <w:rFonts w:hint="eastAsia"/>
          <w:sz w:val="30"/>
          <w:szCs w:val="30"/>
        </w:rPr>
      </w:pPr>
      <w:r>
        <w:rPr>
          <w:rFonts w:hint="eastAsia"/>
          <w:sz w:val="30"/>
          <w:szCs w:val="30"/>
        </w:rPr>
        <w:t>他们再次钉神之儿子十字架，非字面上，乃在自身里面。</w:t>
      </w:r>
    </w:p>
    <w:p w14:paraId="61D450EA">
      <w:pPr>
        <w:pStyle w:val="2"/>
        <w:spacing w:line="242" w:lineRule="auto"/>
        <w:rPr>
          <w:rFonts w:hint="eastAsia"/>
          <w:sz w:val="30"/>
          <w:szCs w:val="30"/>
        </w:rPr>
      </w:pPr>
    </w:p>
    <w:p w14:paraId="35CC5D51">
      <w:pPr>
        <w:pStyle w:val="2"/>
        <w:spacing w:line="242" w:lineRule="auto"/>
        <w:rPr>
          <w:rFonts w:hint="eastAsia"/>
          <w:sz w:val="30"/>
          <w:szCs w:val="30"/>
        </w:rPr>
      </w:pPr>
      <w:r>
        <w:rPr>
          <w:rFonts w:hint="eastAsia"/>
          <w:sz w:val="30"/>
          <w:szCs w:val="30"/>
        </w:rPr>
        <w:t>We must investigate how they did it, or in what sense it is charged upon them by the apostle.</w:t>
      </w:r>
    </w:p>
    <w:p w14:paraId="58583FFB">
      <w:pPr>
        <w:pStyle w:val="2"/>
        <w:spacing w:line="242" w:lineRule="auto"/>
        <w:rPr>
          <w:rFonts w:hint="eastAsia"/>
          <w:sz w:val="30"/>
          <w:szCs w:val="30"/>
        </w:rPr>
      </w:pPr>
      <w:r>
        <w:rPr>
          <w:rFonts w:hint="eastAsia"/>
          <w:sz w:val="30"/>
          <w:szCs w:val="30"/>
        </w:rPr>
        <w:t>吾人必当查究他们如何行之，或使徒在何种意义上将其加诸他们。</w:t>
      </w:r>
    </w:p>
    <w:p w14:paraId="384A159D">
      <w:pPr>
        <w:pStyle w:val="2"/>
        <w:spacing w:line="242" w:lineRule="auto"/>
        <w:rPr>
          <w:rFonts w:hint="eastAsia"/>
          <w:sz w:val="30"/>
          <w:szCs w:val="30"/>
        </w:rPr>
      </w:pPr>
      <w:r>
        <w:rPr>
          <w:rFonts w:hint="eastAsia"/>
          <w:sz w:val="30"/>
          <w:szCs w:val="30"/>
        </w:rPr>
        <w:t>This was primarily done by endorsing and supporting those who had already crucified him.</w:t>
      </w:r>
    </w:p>
    <w:p w14:paraId="755D0269">
      <w:pPr>
        <w:pStyle w:val="2"/>
        <w:spacing w:line="242" w:lineRule="auto"/>
        <w:rPr>
          <w:rFonts w:hint="eastAsia"/>
          <w:sz w:val="30"/>
          <w:szCs w:val="30"/>
        </w:rPr>
      </w:pPr>
      <w:r>
        <w:rPr>
          <w:rFonts w:hint="eastAsia"/>
          <w:sz w:val="30"/>
          <w:szCs w:val="30"/>
        </w:rPr>
        <w:t>此主要藉由认可并支持那些已钉祂十字架者而行。</w:t>
      </w:r>
    </w:p>
    <w:p w14:paraId="71F855D7">
      <w:pPr>
        <w:pStyle w:val="2"/>
        <w:spacing w:line="242" w:lineRule="auto"/>
        <w:rPr>
          <w:rFonts w:hint="eastAsia"/>
          <w:sz w:val="30"/>
          <w:szCs w:val="30"/>
        </w:rPr>
      </w:pPr>
      <w:r>
        <w:rPr>
          <w:rFonts w:hint="eastAsia"/>
          <w:sz w:val="30"/>
          <w:szCs w:val="30"/>
        </w:rPr>
        <w:t>By doing this, they followed the same path and committed the same act.</w:t>
      </w:r>
    </w:p>
    <w:p w14:paraId="2CB869D7">
      <w:pPr>
        <w:pStyle w:val="2"/>
        <w:spacing w:line="242" w:lineRule="auto"/>
        <w:rPr>
          <w:rFonts w:hint="eastAsia"/>
          <w:sz w:val="30"/>
          <w:szCs w:val="30"/>
        </w:rPr>
      </w:pPr>
      <w:r>
        <w:rPr>
          <w:rFonts w:hint="eastAsia"/>
          <w:sz w:val="30"/>
          <w:szCs w:val="30"/>
        </w:rPr>
        <w:t>藉如此行，他们追随同一道路并犯下同一行径。</w:t>
      </w:r>
    </w:p>
    <w:p w14:paraId="57D673DF">
      <w:pPr>
        <w:pStyle w:val="2"/>
        <w:spacing w:line="242" w:lineRule="auto"/>
        <w:rPr>
          <w:rFonts w:hint="eastAsia"/>
          <w:sz w:val="30"/>
          <w:szCs w:val="30"/>
        </w:rPr>
      </w:pPr>
      <w:r>
        <w:rPr>
          <w:rFonts w:hint="eastAsia"/>
          <w:sz w:val="30"/>
          <w:szCs w:val="30"/>
        </w:rPr>
        <w:t>They justified the Jews' crucifixion of Jesus as a criminal, and in doing so, they approved and validated the act.</w:t>
      </w:r>
    </w:p>
    <w:p w14:paraId="029B2C54">
      <w:pPr>
        <w:pStyle w:val="2"/>
        <w:spacing w:line="242" w:lineRule="auto"/>
        <w:rPr>
          <w:rFonts w:hint="eastAsia"/>
          <w:sz w:val="30"/>
          <w:szCs w:val="30"/>
        </w:rPr>
      </w:pPr>
      <w:r>
        <w:rPr>
          <w:rFonts w:hint="eastAsia"/>
          <w:sz w:val="30"/>
          <w:szCs w:val="30"/>
        </w:rPr>
        <w:t>他们辩护犹太人将耶稣作为一罪犯钉十字架为正当，如此行，他们便认可并证实了该行动。</w:t>
      </w:r>
    </w:p>
    <w:p w14:paraId="0DDF62A1">
      <w:pPr>
        <w:pStyle w:val="2"/>
        <w:spacing w:line="242" w:lineRule="auto"/>
        <w:rPr>
          <w:rFonts w:hint="eastAsia"/>
          <w:sz w:val="30"/>
          <w:szCs w:val="30"/>
        </w:rPr>
      </w:pPr>
      <w:r>
        <w:rPr>
          <w:rFonts w:hint="eastAsia"/>
          <w:sz w:val="30"/>
          <w:szCs w:val="30"/>
        </w:rPr>
        <w:t>There is no middle ground in this matter.</w:t>
      </w:r>
    </w:p>
    <w:p w14:paraId="1AF71988">
      <w:pPr>
        <w:pStyle w:val="2"/>
        <w:spacing w:line="242" w:lineRule="auto"/>
        <w:rPr>
          <w:rFonts w:hint="eastAsia"/>
          <w:sz w:val="30"/>
          <w:szCs w:val="30"/>
        </w:rPr>
      </w:pPr>
      <w:r>
        <w:rPr>
          <w:rFonts w:hint="eastAsia"/>
          <w:sz w:val="30"/>
          <w:szCs w:val="30"/>
        </w:rPr>
        <w:t>在此事上无中间地带。</w:t>
      </w:r>
    </w:p>
    <w:p w14:paraId="594A66F9">
      <w:pPr>
        <w:pStyle w:val="2"/>
        <w:spacing w:line="242" w:lineRule="auto"/>
        <w:rPr>
          <w:rFonts w:hint="eastAsia"/>
          <w:sz w:val="30"/>
          <w:szCs w:val="30"/>
        </w:rPr>
      </w:pPr>
      <w:r>
        <w:rPr>
          <w:rFonts w:hint="eastAsia"/>
          <w:sz w:val="30"/>
          <w:szCs w:val="30"/>
        </w:rPr>
        <w:t>Either Jesus must be recognised as the Son of God, and his</w:t>
      </w:r>
    </w:p>
    <w:p w14:paraId="7B95B6FF">
      <w:pPr>
        <w:pStyle w:val="2"/>
        <w:spacing w:line="242" w:lineRule="auto"/>
        <w:rPr>
          <w:rFonts w:hint="eastAsia"/>
          <w:sz w:val="30"/>
          <w:szCs w:val="30"/>
        </w:rPr>
      </w:pPr>
      <w:r>
        <w:rPr>
          <w:rFonts w:hint="eastAsia"/>
          <w:sz w:val="30"/>
          <w:szCs w:val="30"/>
        </w:rPr>
        <w:t>gospel must be obeyed, or he must be seen as a criminal and rejected.</w:t>
      </w:r>
    </w:p>
    <w:p w14:paraId="67E11A5E">
      <w:pPr>
        <w:pStyle w:val="2"/>
        <w:spacing w:line="242" w:lineRule="auto"/>
        <w:rPr>
          <w:rFonts w:hint="eastAsia"/>
          <w:sz w:val="30"/>
          <w:szCs w:val="30"/>
        </w:rPr>
      </w:pPr>
      <w:r>
        <w:rPr>
          <w:rFonts w:hint="eastAsia"/>
          <w:sz w:val="30"/>
          <w:szCs w:val="30"/>
        </w:rPr>
        <w:t>或耶稣必当被承认为神之儿子，其福音必当被顺服，或祂必当被视为一罪犯而被拒斥。</w:t>
      </w:r>
    </w:p>
    <w:p w14:paraId="602CFBFD">
      <w:pPr>
        <w:pStyle w:val="2"/>
        <w:spacing w:line="242" w:lineRule="auto"/>
        <w:rPr>
          <w:rFonts w:hint="eastAsia"/>
          <w:sz w:val="30"/>
          <w:szCs w:val="30"/>
        </w:rPr>
      </w:pPr>
      <w:r>
        <w:rPr>
          <w:rFonts w:hint="eastAsia"/>
          <w:sz w:val="30"/>
          <w:szCs w:val="30"/>
        </w:rPr>
        <w:t>By going over to the Jews, these apostates endorsed what they had done in crucifying him as a criminal.</w:t>
      </w:r>
    </w:p>
    <w:p w14:paraId="0B6FD98E">
      <w:pPr>
        <w:pStyle w:val="2"/>
        <w:spacing w:line="242" w:lineRule="auto"/>
        <w:rPr>
          <w:rFonts w:hint="eastAsia"/>
          <w:sz w:val="30"/>
          <w:szCs w:val="30"/>
        </w:rPr>
      </w:pPr>
      <w:r>
        <w:rPr>
          <w:rFonts w:hint="eastAsia"/>
          <w:sz w:val="30"/>
          <w:szCs w:val="30"/>
        </w:rPr>
        <w:t>藉转投犹太人，此等背道者认可了他们在将祂作为一罪犯钉十字架上所行之事。</w:t>
      </w:r>
    </w:p>
    <w:p w14:paraId="380247B2">
      <w:pPr>
        <w:pStyle w:val="2"/>
        <w:spacing w:line="242" w:lineRule="auto"/>
        <w:rPr>
          <w:rFonts w:hint="eastAsia"/>
          <w:sz w:val="30"/>
          <w:szCs w:val="30"/>
        </w:rPr>
      </w:pPr>
    </w:p>
    <w:p w14:paraId="4BDC2E81">
      <w:pPr>
        <w:pStyle w:val="2"/>
        <w:spacing w:line="242" w:lineRule="auto"/>
        <w:rPr>
          <w:rFonts w:hint="eastAsia"/>
          <w:sz w:val="30"/>
          <w:szCs w:val="30"/>
        </w:rPr>
      </w:pPr>
      <w:r>
        <w:rPr>
          <w:rFonts w:hint="eastAsia"/>
          <w:sz w:val="30"/>
          <w:szCs w:val="30"/>
        </w:rPr>
        <w:t>They did it by declaring that they had tried and tested Christ, his gospel, and his ways, and found nothing substantial, truthful, or good in them, which would justify them to continue with their faith.</w:t>
      </w:r>
    </w:p>
    <w:p w14:paraId="1E308B62">
      <w:pPr>
        <w:pStyle w:val="2"/>
        <w:spacing w:line="242" w:lineRule="auto"/>
        <w:rPr>
          <w:rFonts w:hint="eastAsia"/>
          <w:sz w:val="30"/>
          <w:szCs w:val="30"/>
        </w:rPr>
      </w:pPr>
      <w:r>
        <w:rPr>
          <w:rFonts w:hint="eastAsia"/>
          <w:sz w:val="30"/>
          <w:szCs w:val="30"/>
        </w:rPr>
        <w:t>他们如此行，乃藉宣称他们已尝试并试验基督、其福音及其道路，且未于其中发现任何实质、真实或美善之物，足以辩护他们继续其信仰。</w:t>
      </w:r>
    </w:p>
    <w:p w14:paraId="094E87D9">
      <w:pPr>
        <w:pStyle w:val="2"/>
        <w:spacing w:line="242" w:lineRule="auto"/>
        <w:rPr>
          <w:rFonts w:hint="eastAsia"/>
          <w:sz w:val="30"/>
          <w:szCs w:val="30"/>
        </w:rPr>
      </w:pPr>
      <w:r>
        <w:rPr>
          <w:rFonts w:hint="eastAsia"/>
          <w:sz w:val="30"/>
          <w:szCs w:val="30"/>
        </w:rPr>
        <w:t>Julian the emperor, a famous or infamous apostate, even made this his motto for apostasy, "I have read, known, and condemned" your Gospel.</w:t>
      </w:r>
    </w:p>
    <w:p w14:paraId="2BC1517B">
      <w:pPr>
        <w:pStyle w:val="2"/>
        <w:spacing w:line="242" w:lineRule="auto"/>
        <w:rPr>
          <w:rFonts w:hint="eastAsia"/>
          <w:sz w:val="30"/>
          <w:szCs w:val="30"/>
        </w:rPr>
      </w:pPr>
      <w:r>
        <w:rPr>
          <w:rFonts w:hint="eastAsia"/>
          <w:sz w:val="30"/>
          <w:szCs w:val="30"/>
        </w:rPr>
        <w:t>皇帝犹利安（Julian），一位著名或臭名昭著之背道者，甚至以此为其背道之格言，“吾已读过、知晓并定罪”汝等福音。</w:t>
      </w:r>
    </w:p>
    <w:p w14:paraId="726F9B53">
      <w:pPr>
        <w:pStyle w:val="2"/>
        <w:spacing w:line="242" w:lineRule="auto"/>
        <w:rPr>
          <w:rFonts w:hint="eastAsia"/>
          <w:sz w:val="30"/>
          <w:szCs w:val="30"/>
        </w:rPr>
      </w:pPr>
      <w:r>
        <w:rPr>
          <w:rFonts w:hint="eastAsia"/>
          <w:sz w:val="30"/>
          <w:szCs w:val="30"/>
        </w:rPr>
        <w:t>This has been the way of apostates in all ages.</w:t>
      </w:r>
    </w:p>
    <w:p w14:paraId="4BDBEB62">
      <w:pPr>
        <w:pStyle w:val="2"/>
        <w:spacing w:line="242" w:lineRule="auto"/>
        <w:rPr>
          <w:rFonts w:hint="eastAsia"/>
          <w:sz w:val="30"/>
          <w:szCs w:val="30"/>
        </w:rPr>
      </w:pPr>
      <w:r>
        <w:rPr>
          <w:rFonts w:hint="eastAsia"/>
          <w:sz w:val="30"/>
          <w:szCs w:val="30"/>
        </w:rPr>
        <w:t>此乃历代背道者之道途。</w:t>
      </w:r>
    </w:p>
    <w:p w14:paraId="594A1AD7">
      <w:pPr>
        <w:pStyle w:val="2"/>
        <w:spacing w:line="242" w:lineRule="auto"/>
        <w:rPr>
          <w:rFonts w:hint="eastAsia"/>
          <w:sz w:val="30"/>
          <w:szCs w:val="30"/>
        </w:rPr>
      </w:pPr>
      <w:r>
        <w:rPr>
          <w:rFonts w:hint="eastAsia"/>
          <w:sz w:val="30"/>
          <w:szCs w:val="30"/>
        </w:rPr>
        <w:t>During the primitive times, they acted as spies for the Gentiles and brought false reports about the land, not satisfied to merely disapprove of what was truly taught, believed, and practiced among Christians.</w:t>
      </w:r>
    </w:p>
    <w:p w14:paraId="5C7F451B">
      <w:pPr>
        <w:pStyle w:val="2"/>
        <w:spacing w:line="242" w:lineRule="auto"/>
        <w:rPr>
          <w:rFonts w:hint="eastAsia"/>
          <w:sz w:val="30"/>
          <w:szCs w:val="30"/>
        </w:rPr>
      </w:pPr>
      <w:r>
        <w:rPr>
          <w:rFonts w:hint="eastAsia"/>
          <w:sz w:val="30"/>
          <w:szCs w:val="30"/>
        </w:rPr>
        <w:t>在初期时代，他们充当外邦人之探子，并带回关于那地之虚假报告，不满足于仅不赞同在基督徒中间真实被教导、相信与实践者。</w:t>
      </w:r>
    </w:p>
    <w:p w14:paraId="047EB5F1">
      <w:pPr>
        <w:pStyle w:val="2"/>
        <w:spacing w:line="242" w:lineRule="auto"/>
        <w:rPr>
          <w:rFonts w:hint="eastAsia"/>
          <w:sz w:val="30"/>
          <w:szCs w:val="30"/>
        </w:rPr>
      </w:pPr>
      <w:r>
        <w:rPr>
          <w:rFonts w:hint="eastAsia"/>
          <w:sz w:val="30"/>
          <w:szCs w:val="30"/>
        </w:rPr>
        <w:t>They invidiously represented and odiously traduced what was really professed and invented lies and calumnies about conspiracies, seditions, and inconsistencies with public peace among them.</w:t>
      </w:r>
    </w:p>
    <w:p w14:paraId="50D55EC8">
      <w:pPr>
        <w:pStyle w:val="2"/>
        <w:spacing w:line="242" w:lineRule="auto"/>
        <w:rPr>
          <w:rFonts w:hint="eastAsia"/>
          <w:sz w:val="30"/>
          <w:szCs w:val="30"/>
        </w:rPr>
      </w:pPr>
      <w:r>
        <w:rPr>
          <w:rFonts w:hint="eastAsia"/>
          <w:sz w:val="30"/>
          <w:szCs w:val="30"/>
        </w:rPr>
        <w:t>他们恶意描绘并可憎地诽谤真实被宣认者，并捏造关于阴谋、煽动叛乱及与其间公共和平不符之谎言与中伤。</w:t>
      </w:r>
    </w:p>
    <w:p w14:paraId="4B799627">
      <w:pPr>
        <w:pStyle w:val="2"/>
        <w:spacing w:line="242" w:lineRule="auto"/>
        <w:rPr>
          <w:rFonts w:hint="eastAsia"/>
          <w:sz w:val="30"/>
          <w:szCs w:val="30"/>
        </w:rPr>
      </w:pPr>
      <w:r>
        <w:rPr>
          <w:rFonts w:hint="eastAsia"/>
          <w:sz w:val="30"/>
          <w:szCs w:val="30"/>
        </w:rPr>
        <w:t>This was done in the hopes of ruining the entire Christian interest and everything associated with it.</w:t>
      </w:r>
    </w:p>
    <w:p w14:paraId="364A2EDE">
      <w:pPr>
        <w:pStyle w:val="2"/>
        <w:spacing w:line="242" w:lineRule="auto"/>
        <w:rPr>
          <w:rFonts w:hint="eastAsia"/>
          <w:sz w:val="30"/>
          <w:szCs w:val="30"/>
        </w:rPr>
      </w:pPr>
      <w:r>
        <w:rPr>
          <w:rFonts w:hint="eastAsia"/>
          <w:sz w:val="30"/>
          <w:szCs w:val="30"/>
        </w:rPr>
        <w:t>此乃为图毁灭整个基督圣教利益及其相关一切而行。</w:t>
      </w:r>
    </w:p>
    <w:p w14:paraId="73581E34">
      <w:pPr>
        <w:pStyle w:val="2"/>
        <w:spacing w:line="242" w:lineRule="auto"/>
        <w:rPr>
          <w:rFonts w:hint="eastAsia"/>
          <w:sz w:val="30"/>
          <w:szCs w:val="30"/>
        </w:rPr>
      </w:pPr>
      <w:r>
        <w:rPr>
          <w:rFonts w:hint="eastAsia"/>
          <w:sz w:val="30"/>
          <w:szCs w:val="30"/>
        </w:rPr>
        <w:t>Such actions are to "crucify Christ afresh and put him to an open shame."</w:t>
      </w:r>
    </w:p>
    <w:p w14:paraId="0FDCA502">
      <w:pPr>
        <w:pStyle w:val="2"/>
        <w:spacing w:line="242" w:lineRule="auto"/>
        <w:rPr>
          <w:rFonts w:hint="eastAsia"/>
          <w:sz w:val="30"/>
          <w:szCs w:val="30"/>
        </w:rPr>
      </w:pPr>
      <w:r>
        <w:rPr>
          <w:rFonts w:hint="eastAsia"/>
          <w:sz w:val="30"/>
          <w:szCs w:val="30"/>
        </w:rPr>
        <w:t>如此行动乃“重钉基督十字架并明明地羞辱他。”</w:t>
      </w:r>
    </w:p>
    <w:p w14:paraId="2ECC3D9F">
      <w:pPr>
        <w:pStyle w:val="2"/>
        <w:spacing w:line="242" w:lineRule="auto"/>
        <w:rPr>
          <w:rFonts w:hint="eastAsia"/>
          <w:sz w:val="30"/>
          <w:szCs w:val="30"/>
        </w:rPr>
      </w:pPr>
      <w:r>
        <w:rPr>
          <w:rFonts w:hint="eastAsia"/>
          <w:sz w:val="30"/>
          <w:szCs w:val="30"/>
        </w:rPr>
        <w:t>This is still the way of apostates today.</w:t>
      </w:r>
    </w:p>
    <w:p w14:paraId="72B2CBE1">
      <w:pPr>
        <w:pStyle w:val="2"/>
        <w:spacing w:line="242" w:lineRule="auto"/>
        <w:rPr>
          <w:rFonts w:hint="eastAsia"/>
          <w:sz w:val="30"/>
          <w:szCs w:val="30"/>
        </w:rPr>
      </w:pPr>
      <w:r>
        <w:rPr>
          <w:rFonts w:hint="eastAsia"/>
          <w:sz w:val="30"/>
          <w:szCs w:val="30"/>
        </w:rPr>
        <w:t>此仍为今日背道者之道途。</w:t>
      </w:r>
    </w:p>
    <w:p w14:paraId="7BE9D3C7">
      <w:pPr>
        <w:pStyle w:val="2"/>
        <w:spacing w:line="242" w:lineRule="auto"/>
        <w:rPr>
          <w:rFonts w:hint="eastAsia"/>
          <w:sz w:val="30"/>
          <w:szCs w:val="30"/>
        </w:rPr>
      </w:pPr>
      <w:r>
        <w:rPr>
          <w:rFonts w:hint="eastAsia"/>
          <w:sz w:val="30"/>
          <w:szCs w:val="30"/>
        </w:rPr>
        <w:t>Those who have made progress in more intimate religious duties, such as prayer and preaching, by virtue of spiritual gifts, and other acts of mutual spiritual communion that the majority of people do not concern themselves with, when they fall from these duties and renounce them in compliance with their own temptations, they aim at nothing more than exposing them to open shame and ignominy through malicious and scurrilous representations of them and false additions of things perverse or ridiculous.</w:t>
      </w:r>
    </w:p>
    <w:p w14:paraId="1C2BCD37">
      <w:pPr>
        <w:pStyle w:val="2"/>
        <w:spacing w:line="242" w:lineRule="auto"/>
        <w:rPr>
          <w:rFonts w:hint="eastAsia"/>
          <w:sz w:val="30"/>
          <w:szCs w:val="30"/>
        </w:rPr>
      </w:pPr>
      <w:r>
        <w:rPr>
          <w:rFonts w:hint="eastAsia"/>
          <w:sz w:val="30"/>
          <w:szCs w:val="30"/>
        </w:rPr>
        <w:t>那些藉属灵恩赐，在更亲密信仰本分——如祷告与讲道，及多数人不关切之其他相互属灵交通行动——上有所长进者，当他们从此等本分堕落并为顺从自身试探而弃绝之，其所图者无非藉对其恶意且粗鄙之描绘，及虚假添加乖谬或可笑之事，将其暴露于公然羞辱与耻辱之下。</w:t>
      </w:r>
    </w:p>
    <w:p w14:paraId="744A7CB3">
      <w:pPr>
        <w:pStyle w:val="2"/>
        <w:spacing w:line="242" w:lineRule="auto"/>
        <w:rPr>
          <w:rFonts w:hint="eastAsia"/>
          <w:sz w:val="30"/>
          <w:szCs w:val="30"/>
        </w:rPr>
      </w:pPr>
      <w:r>
        <w:rPr>
          <w:rFonts w:hint="eastAsia"/>
          <w:sz w:val="30"/>
          <w:szCs w:val="30"/>
        </w:rPr>
        <w:t>Their language is "We have known and tried these things, and declare their folly," hoping to be believed because of their pretended experience.</w:t>
      </w:r>
    </w:p>
    <w:p w14:paraId="14D31161">
      <w:pPr>
        <w:pStyle w:val="2"/>
        <w:spacing w:line="242" w:lineRule="auto"/>
        <w:rPr>
          <w:rFonts w:hint="eastAsia"/>
          <w:sz w:val="30"/>
          <w:szCs w:val="30"/>
        </w:rPr>
      </w:pPr>
      <w:r>
        <w:rPr>
          <w:rFonts w:hint="eastAsia"/>
          <w:sz w:val="30"/>
          <w:szCs w:val="30"/>
        </w:rPr>
        <w:t>其言语乃“吾人已知晓并尝试此等事，并宣告其愚拙”，盼望因其假装之经历而被相信。</w:t>
      </w:r>
    </w:p>
    <w:p w14:paraId="35C24712">
      <w:pPr>
        <w:pStyle w:val="2"/>
        <w:spacing w:line="242" w:lineRule="auto"/>
        <w:rPr>
          <w:rFonts w:hint="eastAsia"/>
          <w:sz w:val="30"/>
          <w:szCs w:val="30"/>
        </w:rPr>
      </w:pPr>
      <w:r>
        <w:rPr>
          <w:rFonts w:hint="eastAsia"/>
          <w:sz w:val="30"/>
          <w:szCs w:val="30"/>
        </w:rPr>
        <w:t>This alone is sufficient to render them suspected with all persons of wisdom and sobriety.</w:t>
      </w:r>
    </w:p>
    <w:p w14:paraId="3DE19E5F">
      <w:pPr>
        <w:pStyle w:val="2"/>
        <w:spacing w:line="242" w:lineRule="auto"/>
        <w:rPr>
          <w:rFonts w:hint="eastAsia"/>
          <w:sz w:val="30"/>
          <w:szCs w:val="30"/>
        </w:rPr>
      </w:pPr>
      <w:r>
        <w:rPr>
          <w:rFonts w:hint="eastAsia"/>
          <w:sz w:val="30"/>
          <w:szCs w:val="30"/>
        </w:rPr>
        <w:t>仅此已足以使其在所有具智慧与谨守之人中受怀疑。</w:t>
      </w:r>
    </w:p>
    <w:p w14:paraId="1C47908A">
      <w:pPr>
        <w:pStyle w:val="2"/>
        <w:spacing w:line="242" w:lineRule="auto"/>
        <w:rPr>
          <w:rFonts w:hint="eastAsia"/>
          <w:sz w:val="30"/>
          <w:szCs w:val="30"/>
        </w:rPr>
      </w:pPr>
      <w:r>
        <w:rPr>
          <w:rFonts w:hint="eastAsia"/>
          <w:sz w:val="30"/>
          <w:szCs w:val="30"/>
        </w:rPr>
        <w:t>No living person can dishonor Jesus Christ more in his person or in any of his ways than to openly profess that they find nothing desirable in them upon trial.</w:t>
      </w:r>
    </w:p>
    <w:p w14:paraId="52241E02">
      <w:pPr>
        <w:pStyle w:val="2"/>
        <w:spacing w:line="242" w:lineRule="auto"/>
        <w:rPr>
          <w:rFonts w:hint="eastAsia"/>
          <w:sz w:val="30"/>
          <w:szCs w:val="30"/>
        </w:rPr>
      </w:pPr>
      <w:r>
        <w:rPr>
          <w:rFonts w:hint="eastAsia"/>
          <w:sz w:val="30"/>
          <w:szCs w:val="30"/>
        </w:rPr>
        <w:t>无任何活人能比公开宣认其经试验后于耶稣基督其位格或其任何道路中寻不见任何可羡慕之处，更能羞辱祂。</w:t>
      </w:r>
    </w:p>
    <w:p w14:paraId="285D330F">
      <w:pPr>
        <w:pStyle w:val="2"/>
        <w:spacing w:line="242" w:lineRule="auto"/>
        <w:rPr>
          <w:rFonts w:hint="eastAsia"/>
          <w:sz w:val="30"/>
          <w:szCs w:val="30"/>
        </w:rPr>
      </w:pPr>
      <w:r>
        <w:rPr>
          <w:rFonts w:hint="eastAsia"/>
          <w:sz w:val="30"/>
          <w:szCs w:val="30"/>
        </w:rPr>
        <w:t>"It would have been better for such people not to have known the way of righteousness than, after they have known it, to turn from the holy commandment delivered unto them."</w:t>
      </w:r>
    </w:p>
    <w:p w14:paraId="68F33D18">
      <w:pPr>
        <w:pStyle w:val="2"/>
        <w:spacing w:line="242" w:lineRule="auto"/>
        <w:rPr>
          <w:rFonts w:hint="eastAsia"/>
          <w:sz w:val="30"/>
          <w:szCs w:val="30"/>
        </w:rPr>
      </w:pPr>
      <w:r>
        <w:rPr>
          <w:rFonts w:hint="eastAsia"/>
          <w:sz w:val="30"/>
          <w:szCs w:val="30"/>
        </w:rPr>
        <w:t>“他们晓得义路，竟背弃了传给他们的圣命，倒不如不晓得为妙。”</w:t>
      </w:r>
    </w:p>
    <w:p w14:paraId="332A818C">
      <w:pPr>
        <w:pStyle w:val="2"/>
        <w:spacing w:line="242" w:lineRule="auto"/>
        <w:rPr>
          <w:rFonts w:hint="eastAsia"/>
          <w:sz w:val="30"/>
          <w:szCs w:val="30"/>
        </w:rPr>
      </w:pPr>
    </w:p>
    <w:p w14:paraId="33BD0272">
      <w:pPr>
        <w:pStyle w:val="2"/>
        <w:spacing w:line="242" w:lineRule="auto"/>
        <w:rPr>
          <w:rFonts w:hint="eastAsia"/>
          <w:sz w:val="30"/>
          <w:szCs w:val="30"/>
        </w:rPr>
      </w:pPr>
      <w:r>
        <w:rPr>
          <w:rFonts w:hint="eastAsia"/>
          <w:sz w:val="30"/>
          <w:szCs w:val="30"/>
        </w:rPr>
        <w:t>And this is the first aggravation of the sin mentioned, taken from the act attributed to the sinners, "they crucify him again;" they do it as much as they can, and declare that they would actually do it if they had the power.</w:t>
      </w:r>
    </w:p>
    <w:p w14:paraId="09BB2813">
      <w:pPr>
        <w:pStyle w:val="2"/>
        <w:spacing w:line="242" w:lineRule="auto"/>
        <w:rPr>
          <w:rFonts w:hint="eastAsia"/>
          <w:sz w:val="30"/>
          <w:szCs w:val="30"/>
        </w:rPr>
      </w:pPr>
      <w:r>
        <w:rPr>
          <w:rFonts w:hint="eastAsia"/>
          <w:sz w:val="30"/>
          <w:szCs w:val="30"/>
        </w:rPr>
        <w:t>且此乃所提及罪恶之第一加重情节，取自归于罪人之行动，“他们重钉他十字架；”他们竭尽所能如此行，并宣告倘若有能力他们将实际如此行。</w:t>
      </w:r>
    </w:p>
    <w:p w14:paraId="61DDF424">
      <w:pPr>
        <w:pStyle w:val="2"/>
        <w:spacing w:line="242" w:lineRule="auto"/>
        <w:rPr>
          <w:rFonts w:hint="eastAsia"/>
          <w:sz w:val="30"/>
          <w:szCs w:val="30"/>
        </w:rPr>
      </w:pPr>
      <w:r>
        <w:rPr>
          <w:rFonts w:hint="eastAsia"/>
          <w:sz w:val="30"/>
          <w:szCs w:val="30"/>
        </w:rPr>
        <w:t>He adds another from the consideration of the person who was thus treated by them.</w:t>
      </w:r>
    </w:p>
    <w:p w14:paraId="51A9B193">
      <w:pPr>
        <w:pStyle w:val="2"/>
        <w:spacing w:line="242" w:lineRule="auto"/>
        <w:rPr>
          <w:rFonts w:hint="eastAsia"/>
          <w:sz w:val="30"/>
          <w:szCs w:val="30"/>
        </w:rPr>
      </w:pPr>
      <w:r>
        <w:rPr>
          <w:rFonts w:hint="eastAsia"/>
          <w:sz w:val="30"/>
          <w:szCs w:val="30"/>
        </w:rPr>
        <w:t>其从被他们如此对待之人格之考量补充另一项。</w:t>
      </w:r>
    </w:p>
    <w:p w14:paraId="170A7E1B">
      <w:pPr>
        <w:pStyle w:val="2"/>
        <w:spacing w:line="242" w:lineRule="auto"/>
        <w:rPr>
          <w:rFonts w:hint="eastAsia"/>
          <w:sz w:val="30"/>
          <w:szCs w:val="30"/>
        </w:rPr>
      </w:pPr>
      <w:r>
        <w:rPr>
          <w:rFonts w:hint="eastAsia"/>
          <w:sz w:val="30"/>
          <w:szCs w:val="30"/>
        </w:rPr>
        <w:t>It was the "Son of God" whom they dealt within this way.</w:t>
      </w:r>
    </w:p>
    <w:p w14:paraId="787F5A2E">
      <w:pPr>
        <w:pStyle w:val="2"/>
        <w:spacing w:line="242" w:lineRule="auto"/>
        <w:rPr>
          <w:rFonts w:hint="eastAsia"/>
          <w:sz w:val="30"/>
          <w:szCs w:val="30"/>
        </w:rPr>
      </w:pPr>
      <w:r>
        <w:rPr>
          <w:rFonts w:hint="eastAsia"/>
          <w:sz w:val="30"/>
          <w:szCs w:val="30"/>
        </w:rPr>
        <w:t>乃“神之儿子”其以此方式对待。</w:t>
      </w:r>
    </w:p>
    <w:p w14:paraId="557D194E">
      <w:pPr>
        <w:pStyle w:val="2"/>
        <w:spacing w:line="242" w:lineRule="auto"/>
        <w:rPr>
          <w:rFonts w:hint="eastAsia"/>
          <w:sz w:val="30"/>
          <w:szCs w:val="30"/>
        </w:rPr>
      </w:pPr>
      <w:r>
        <w:rPr>
          <w:rFonts w:hint="eastAsia"/>
          <w:sz w:val="30"/>
          <w:szCs w:val="30"/>
        </w:rPr>
        <w:t>They did not do it when he had "emptied himself, and made himself of no reputation," so that it was not easy to see through all the veils of his outward weakness and condition in this world, to "see his glory, as the glory of the only-begotten of the Father" (in which state he was crucified by the Jews); but now, when he had been "declared to be the Son of God with power, according to the Spirit of holiness, by the resurrection from the dead," and when his divinity was variously attested to in the world and among themselves.</w:t>
      </w:r>
    </w:p>
    <w:p w14:paraId="19DF8F17">
      <w:pPr>
        <w:pStyle w:val="2"/>
        <w:spacing w:line="242" w:lineRule="auto"/>
        <w:rPr>
          <w:rFonts w:hint="eastAsia"/>
          <w:sz w:val="30"/>
          <w:szCs w:val="30"/>
        </w:rPr>
      </w:pPr>
      <w:r>
        <w:rPr>
          <w:rFonts w:hint="eastAsia"/>
          <w:sz w:val="30"/>
          <w:szCs w:val="30"/>
        </w:rPr>
        <w:t>他们并非在祂已“虚己，取了奴仆的形像”，以致不易看透其在此世外在软弱与境况之一切幔子，以“见他的荣光，正是父独生子的荣光”（在此状态下祂被犹太人钉十字架）时如此行；乃是如今，当祂已被“按圣善的灵说，因从死里复活，以大能显明是神的儿子”，且当其神性（divinity）已在世间及他们中间受各种证实之时。</w:t>
      </w:r>
    </w:p>
    <w:p w14:paraId="009C0317">
      <w:pPr>
        <w:pStyle w:val="2"/>
        <w:spacing w:line="242" w:lineRule="auto"/>
        <w:rPr>
          <w:rFonts w:hint="eastAsia"/>
          <w:sz w:val="30"/>
          <w:szCs w:val="30"/>
        </w:rPr>
      </w:pPr>
      <w:r>
        <w:rPr>
          <w:rFonts w:hint="eastAsia"/>
          <w:sz w:val="30"/>
          <w:szCs w:val="30"/>
        </w:rPr>
        <w:t>And this is the great aggravation of sin against the gospel, namely, unbelief, that it is immediately against the "Son of God."</w:t>
      </w:r>
    </w:p>
    <w:p w14:paraId="57CC537D">
      <w:pPr>
        <w:pStyle w:val="2"/>
        <w:spacing w:line="242" w:lineRule="auto"/>
        <w:rPr>
          <w:rFonts w:hint="eastAsia"/>
          <w:sz w:val="30"/>
          <w:szCs w:val="30"/>
        </w:rPr>
      </w:pPr>
      <w:r>
        <w:rPr>
          <w:rFonts w:hint="eastAsia"/>
          <w:sz w:val="30"/>
          <w:szCs w:val="30"/>
        </w:rPr>
        <w:t>且此乃干犯福音之罪——即不信——的重大加重情节，其乃直接反对“神之儿子”。</w:t>
      </w:r>
    </w:p>
    <w:p w14:paraId="5EDF9A0B">
      <w:pPr>
        <w:pStyle w:val="2"/>
        <w:spacing w:line="242" w:lineRule="auto"/>
        <w:rPr>
          <w:rFonts w:hint="eastAsia"/>
          <w:sz w:val="30"/>
          <w:szCs w:val="30"/>
        </w:rPr>
      </w:pPr>
      <w:r>
        <w:rPr>
          <w:rFonts w:hint="eastAsia"/>
          <w:sz w:val="30"/>
          <w:szCs w:val="30"/>
        </w:rPr>
        <w:t>His person is despised in it, both absolutely and in the discharge of all his offices; and therefore, God himself is also despised, because he has nothing to do with us but through his Son.</w:t>
      </w:r>
    </w:p>
    <w:p w14:paraId="300F4DFD">
      <w:pPr>
        <w:pStyle w:val="2"/>
        <w:spacing w:line="242" w:lineRule="auto"/>
        <w:rPr>
          <w:rFonts w:hint="eastAsia"/>
          <w:sz w:val="30"/>
          <w:szCs w:val="30"/>
        </w:rPr>
      </w:pPr>
      <w:r>
        <w:rPr>
          <w:rFonts w:hint="eastAsia"/>
          <w:sz w:val="30"/>
          <w:szCs w:val="30"/>
        </w:rPr>
        <w:t>其位格于其中受藐视，既是绝对地，亦在其所有职分之履行中；故此，上帝自身亦受藐视，因祂除藉其子外与吾人无任何交往。</w:t>
      </w:r>
    </w:p>
    <w:p w14:paraId="129C9601">
      <w:pPr>
        <w:pStyle w:val="2"/>
        <w:spacing w:line="242" w:lineRule="auto"/>
        <w:rPr>
          <w:rFonts w:hint="eastAsia"/>
          <w:sz w:val="30"/>
          <w:szCs w:val="30"/>
        </w:rPr>
      </w:pPr>
      <w:r>
        <w:rPr>
          <w:rFonts w:hint="eastAsia"/>
          <w:sz w:val="30"/>
          <w:szCs w:val="30"/>
        </w:rPr>
        <w:t>Thirdly, the apostle adds, as another aggravation of their sin, kai paradeigmatizontas" (κα παραδειγματίζοντας), "exposing him again to public ignominy," or "shame."</w:t>
      </w:r>
    </w:p>
    <w:p w14:paraId="76064D11">
      <w:pPr>
        <w:pStyle w:val="2"/>
        <w:spacing w:line="242" w:lineRule="auto"/>
        <w:rPr>
          <w:rFonts w:hint="eastAsia"/>
          <w:sz w:val="30"/>
          <w:szCs w:val="30"/>
        </w:rPr>
      </w:pPr>
      <w:r>
        <w:rPr>
          <w:rFonts w:hint="eastAsia"/>
          <w:sz w:val="30"/>
          <w:szCs w:val="30"/>
        </w:rPr>
        <w:t>第三，使徒补充，作为其罪之另一加重情节，καὶ παραδειγματίζοντας (kai paradeigmatizontas 希腊文)，“明明地羞辱他”，或作“使他受羞辱”。</w:t>
      </w:r>
    </w:p>
    <w:p w14:paraId="0CA510A6">
      <w:pPr>
        <w:pStyle w:val="2"/>
        <w:spacing w:line="242" w:lineRule="auto"/>
        <w:rPr>
          <w:rFonts w:hint="eastAsia"/>
          <w:sz w:val="30"/>
          <w:szCs w:val="30"/>
        </w:rPr>
      </w:pPr>
      <w:r>
        <w:rPr>
          <w:rFonts w:hint="eastAsia"/>
          <w:sz w:val="30"/>
          <w:szCs w:val="30"/>
        </w:rPr>
        <w:t>Paradeigmati,zw means to bring any supposed offenders to such open punishment as is shameful in the eyes of people, and renders them vile who are so accused and punished.</w:t>
      </w:r>
    </w:p>
    <w:p w14:paraId="0E10CAAE">
      <w:pPr>
        <w:pStyle w:val="2"/>
        <w:spacing w:line="242" w:lineRule="auto"/>
        <w:rPr>
          <w:rFonts w:hint="eastAsia"/>
          <w:sz w:val="30"/>
          <w:szCs w:val="30"/>
        </w:rPr>
      </w:pPr>
      <w:r>
        <w:rPr>
          <w:rFonts w:hint="eastAsia"/>
          <w:sz w:val="30"/>
          <w:szCs w:val="30"/>
        </w:rPr>
        <w:t>παραδειγματίζω (paradeigmatizō 希腊文) 意指将任何假定之冒犯者带至如此公开刑罚，此在人眼中乃羞耻的，并使如此被控告与受罚者变为卑贱。</w:t>
      </w:r>
    </w:p>
    <w:p w14:paraId="74D5D605">
      <w:pPr>
        <w:pStyle w:val="2"/>
        <w:spacing w:line="242" w:lineRule="auto"/>
        <w:rPr>
          <w:rFonts w:hint="eastAsia"/>
          <w:sz w:val="30"/>
          <w:szCs w:val="30"/>
        </w:rPr>
      </w:pPr>
      <w:r>
        <w:rPr>
          <w:rFonts w:hint="eastAsia"/>
          <w:sz w:val="30"/>
          <w:szCs w:val="30"/>
        </w:rPr>
        <w:t>The word is only used once more in the New Testament, namely, in Matthew 1:19, where it is spoken of Joseph in reference to his espoused wife, the holy Virgin: Mh. qe,lwn auvth.n paradeigmati,sai, — "Not willing to make her a public example;" that is, by bringing her forth to a shameful punishment for the terror of others.</w:t>
      </w:r>
    </w:p>
    <w:p w14:paraId="5E05EC55">
      <w:pPr>
        <w:pStyle w:val="2"/>
        <w:spacing w:line="242" w:lineRule="auto"/>
        <w:rPr>
          <w:rFonts w:hint="eastAsia"/>
          <w:sz w:val="30"/>
          <w:szCs w:val="30"/>
        </w:rPr>
      </w:pPr>
      <w:r>
        <w:rPr>
          <w:rFonts w:hint="eastAsia"/>
          <w:sz w:val="30"/>
          <w:szCs w:val="30"/>
        </w:rPr>
        <w:t>此词在新约圣经中仅再用一次，即马太福音一章十九节，彼处论及约瑟关于其已许配之妻，圣童贞女时：Μὴ θέλων αὐτὴν παραδειγματίσαι (Mēthelōn autēn paradeigmatisai 希腊文)——“不愿意明明的羞辱她”；即藉将其带出受羞耻刑罚以警戒他人。</w:t>
      </w:r>
    </w:p>
    <w:p w14:paraId="55EFD417">
      <w:pPr>
        <w:pStyle w:val="2"/>
        <w:spacing w:line="242" w:lineRule="auto"/>
        <w:rPr>
          <w:rFonts w:hint="eastAsia"/>
          <w:sz w:val="30"/>
          <w:szCs w:val="30"/>
        </w:rPr>
      </w:pPr>
    </w:p>
    <w:p w14:paraId="75D2DF1E">
      <w:pPr>
        <w:pStyle w:val="2"/>
        <w:spacing w:line="242" w:lineRule="auto"/>
        <w:rPr>
          <w:rFonts w:hint="eastAsia"/>
          <w:sz w:val="30"/>
          <w:szCs w:val="30"/>
        </w:rPr>
      </w:pPr>
      <w:r>
        <w:rPr>
          <w:rFonts w:hint="eastAsia"/>
          <w:sz w:val="30"/>
          <w:szCs w:val="30"/>
        </w:rPr>
        <w:t>According to the apostle, who expressed the death of Christ as inflicted by men, the evils that accompanied it can be reduced to two: (1) the pain of it and (2) the shame.</w:t>
      </w:r>
    </w:p>
    <w:p w14:paraId="5191D51E">
      <w:pPr>
        <w:pStyle w:val="2"/>
        <w:spacing w:line="242" w:lineRule="auto"/>
        <w:rPr>
          <w:rFonts w:hint="eastAsia"/>
          <w:sz w:val="30"/>
          <w:szCs w:val="30"/>
        </w:rPr>
      </w:pPr>
      <w:r>
        <w:rPr>
          <w:rFonts w:hint="eastAsia"/>
          <w:sz w:val="30"/>
          <w:szCs w:val="30"/>
        </w:rPr>
        <w:t>依据使徒——其表达基督之死乃由人所加诸——其所伴随之诸恶可归结为二：（1）其痛苦及（2）其羞辱。</w:t>
      </w:r>
    </w:p>
    <w:p w14:paraId="1F4B07DF">
      <w:pPr>
        <w:pStyle w:val="2"/>
        <w:spacing w:line="242" w:lineRule="auto"/>
        <w:rPr>
          <w:rFonts w:hint="eastAsia"/>
          <w:sz w:val="30"/>
          <w:szCs w:val="30"/>
        </w:rPr>
      </w:pPr>
      <w:r>
        <w:rPr>
          <w:rFonts w:hint="eastAsia"/>
          <w:sz w:val="30"/>
          <w:szCs w:val="30"/>
        </w:rPr>
        <w:t>In Hebrews 12:2, it is said that "He endured the cross and despised the shame."</w:t>
      </w:r>
    </w:p>
    <w:p w14:paraId="53309C41">
      <w:pPr>
        <w:pStyle w:val="2"/>
        <w:spacing w:line="242" w:lineRule="auto"/>
        <w:rPr>
          <w:rFonts w:hint="eastAsia"/>
          <w:sz w:val="30"/>
          <w:szCs w:val="30"/>
        </w:rPr>
      </w:pPr>
      <w:r>
        <w:rPr>
          <w:rFonts w:hint="eastAsia"/>
          <w:sz w:val="30"/>
          <w:szCs w:val="30"/>
        </w:rPr>
        <w:t>在希伯来书十二章二节，言道“祂…轻看羞辱，忍受了十字架”。</w:t>
      </w:r>
    </w:p>
    <w:p w14:paraId="371D3D1A">
      <w:pPr>
        <w:pStyle w:val="2"/>
        <w:spacing w:line="242" w:lineRule="auto"/>
        <w:rPr>
          <w:rFonts w:hint="eastAsia"/>
          <w:sz w:val="30"/>
          <w:szCs w:val="30"/>
        </w:rPr>
      </w:pPr>
      <w:r>
        <w:rPr>
          <w:rFonts w:hint="eastAsia"/>
          <w:sz w:val="30"/>
          <w:szCs w:val="30"/>
        </w:rPr>
        <w:t>The death of the cross was both painful and shameful in all its circumstances of time, place, and person.</w:t>
      </w:r>
    </w:p>
    <w:p w14:paraId="12000483">
      <w:pPr>
        <w:pStyle w:val="2"/>
        <w:spacing w:line="242" w:lineRule="auto"/>
        <w:rPr>
          <w:rFonts w:hint="eastAsia"/>
          <w:sz w:val="30"/>
          <w:szCs w:val="30"/>
        </w:rPr>
      </w:pPr>
      <w:r>
        <w:rPr>
          <w:rFonts w:hint="eastAsia"/>
          <w:sz w:val="30"/>
          <w:szCs w:val="30"/>
        </w:rPr>
        <w:t>十字架之死，在其所有时间、地点与位格之境况中，既痛苦亦羞耻。</w:t>
      </w:r>
    </w:p>
    <w:p w14:paraId="00BA5564">
      <w:pPr>
        <w:pStyle w:val="2"/>
        <w:spacing w:line="242" w:lineRule="auto"/>
        <w:rPr>
          <w:rFonts w:hint="eastAsia"/>
          <w:sz w:val="30"/>
          <w:szCs w:val="30"/>
        </w:rPr>
      </w:pPr>
      <w:r>
        <w:rPr>
          <w:rFonts w:hint="eastAsia"/>
          <w:sz w:val="30"/>
          <w:szCs w:val="30"/>
        </w:rPr>
        <w:t>Christ was ignominiously traduced or put to open</w:t>
      </w:r>
    </w:p>
    <w:p w14:paraId="41FE82B3">
      <w:pPr>
        <w:pStyle w:val="2"/>
        <w:spacing w:line="242" w:lineRule="auto"/>
        <w:rPr>
          <w:rFonts w:hint="eastAsia"/>
          <w:sz w:val="30"/>
          <w:szCs w:val="30"/>
        </w:rPr>
      </w:pPr>
      <w:r>
        <w:rPr>
          <w:rFonts w:hint="eastAsia"/>
          <w:sz w:val="30"/>
          <w:szCs w:val="30"/>
        </w:rPr>
        <w:t>shame, and his crucifixion was particularly shameful among all people.</w:t>
      </w:r>
    </w:p>
    <w:p w14:paraId="214B9FF9">
      <w:pPr>
        <w:pStyle w:val="2"/>
        <w:spacing w:line="242" w:lineRule="auto"/>
        <w:rPr>
          <w:rFonts w:hint="eastAsia"/>
          <w:sz w:val="30"/>
          <w:szCs w:val="30"/>
        </w:rPr>
      </w:pPr>
      <w:r>
        <w:rPr>
          <w:rFonts w:hint="eastAsia"/>
          <w:sz w:val="30"/>
          <w:szCs w:val="30"/>
        </w:rPr>
        <w:t>基督被可耻地诽谤或置于公然羞辱，其钉十字架在所有人中尤为羞耻。</w:t>
      </w:r>
    </w:p>
    <w:p w14:paraId="0EC7A1B5">
      <w:pPr>
        <w:pStyle w:val="2"/>
        <w:spacing w:line="242" w:lineRule="auto"/>
        <w:rPr>
          <w:rFonts w:hint="eastAsia"/>
          <w:sz w:val="30"/>
          <w:szCs w:val="30"/>
        </w:rPr>
      </w:pPr>
      <w:r>
        <w:rPr>
          <w:rFonts w:hint="eastAsia"/>
          <w:sz w:val="30"/>
          <w:szCs w:val="30"/>
        </w:rPr>
        <w:t>When calling over his death in this place, the apostle refers to the same heads of suffering and shame, namely "crucifying him" and "putting him to an open shame."</w:t>
      </w:r>
    </w:p>
    <w:p w14:paraId="3355E25D">
      <w:pPr>
        <w:pStyle w:val="2"/>
        <w:spacing w:line="242" w:lineRule="auto"/>
        <w:rPr>
          <w:rFonts w:hint="eastAsia"/>
          <w:sz w:val="30"/>
          <w:szCs w:val="30"/>
        </w:rPr>
      </w:pPr>
      <w:r>
        <w:rPr>
          <w:rFonts w:hint="eastAsia"/>
          <w:sz w:val="30"/>
          <w:szCs w:val="30"/>
        </w:rPr>
        <w:t>当在此处回顾其死时，使徒指向同样受苦与羞辱之要点，即“钉他十字架”与“明明地羞辱他”。</w:t>
      </w:r>
    </w:p>
    <w:p w14:paraId="60F4682B">
      <w:pPr>
        <w:pStyle w:val="2"/>
        <w:spacing w:line="242" w:lineRule="auto"/>
        <w:rPr>
          <w:rFonts w:hint="eastAsia"/>
          <w:sz w:val="30"/>
          <w:szCs w:val="30"/>
        </w:rPr>
      </w:pPr>
      <w:r>
        <w:rPr>
          <w:rFonts w:hint="eastAsia"/>
          <w:sz w:val="30"/>
          <w:szCs w:val="30"/>
        </w:rPr>
        <w:t>These apostates did not spare Christ in the latter aspect any more than in the former, so far as it lay in their power.</w:t>
      </w:r>
    </w:p>
    <w:p w14:paraId="761FF5B4">
      <w:pPr>
        <w:pStyle w:val="2"/>
        <w:spacing w:line="242" w:lineRule="auto"/>
        <w:rPr>
          <w:rFonts w:hint="eastAsia"/>
          <w:sz w:val="30"/>
          <w:szCs w:val="30"/>
        </w:rPr>
      </w:pPr>
      <w:r>
        <w:rPr>
          <w:rFonts w:hint="eastAsia"/>
          <w:sz w:val="30"/>
          <w:szCs w:val="30"/>
        </w:rPr>
        <w:t>此等背道者，在后者层面并未比前者层面更饶恕基督，就其能力所及而言。</w:t>
      </w:r>
    </w:p>
    <w:p w14:paraId="1A3949B2">
      <w:pPr>
        <w:pStyle w:val="2"/>
        <w:spacing w:line="242" w:lineRule="auto"/>
        <w:rPr>
          <w:rFonts w:hint="eastAsia"/>
          <w:sz w:val="30"/>
          <w:szCs w:val="30"/>
        </w:rPr>
      </w:pPr>
    </w:p>
    <w:p w14:paraId="591B0E2C">
      <w:pPr>
        <w:pStyle w:val="2"/>
        <w:spacing w:line="242" w:lineRule="auto"/>
        <w:rPr>
          <w:rFonts w:hint="eastAsia"/>
          <w:sz w:val="30"/>
          <w:szCs w:val="30"/>
        </w:rPr>
      </w:pPr>
      <w:r>
        <w:rPr>
          <w:rFonts w:hint="eastAsia"/>
          <w:sz w:val="30"/>
          <w:szCs w:val="30"/>
        </w:rPr>
        <w:t>Therefore, we can raise a sufficient answer to an objection of no small importance that arises against our exposition of this place.</w:t>
      </w:r>
    </w:p>
    <w:p w14:paraId="3F0901F0">
      <w:pPr>
        <w:pStyle w:val="2"/>
        <w:spacing w:line="242" w:lineRule="auto"/>
        <w:rPr>
          <w:rFonts w:hint="eastAsia"/>
          <w:sz w:val="30"/>
          <w:szCs w:val="30"/>
        </w:rPr>
      </w:pPr>
      <w:r>
        <w:rPr>
          <w:rFonts w:hint="eastAsia"/>
          <w:sz w:val="30"/>
          <w:szCs w:val="30"/>
        </w:rPr>
        <w:t>因此，吾人可对一起源于吾人对此处之阐释的不小重要性之异议，提出一充分回答。</w:t>
      </w:r>
    </w:p>
    <w:p w14:paraId="512D6DD3">
      <w:pPr>
        <w:pStyle w:val="2"/>
        <w:spacing w:line="242" w:lineRule="auto"/>
        <w:rPr>
          <w:rFonts w:hint="eastAsia"/>
          <w:sz w:val="30"/>
          <w:szCs w:val="30"/>
        </w:rPr>
      </w:pPr>
      <w:r>
        <w:rPr>
          <w:rFonts w:hint="eastAsia"/>
          <w:sz w:val="30"/>
          <w:szCs w:val="30"/>
        </w:rPr>
        <w:t>The objection may be: "If those who actually and really crucified the Son of God in his own person, and put him to open shame, did yet obtain mercy and pardon of that and all other sins, as it is confessed they did, why is it that those who renounce him and do so crucify him and put him to shame only metaphorically and to themselves should be excluded from all hopes of repentance and pardon?"</w:t>
      </w:r>
    </w:p>
    <w:p w14:paraId="029F2F22">
      <w:pPr>
        <w:pStyle w:val="2"/>
        <w:spacing w:line="242" w:lineRule="auto"/>
        <w:rPr>
          <w:rFonts w:hint="eastAsia"/>
          <w:sz w:val="30"/>
          <w:szCs w:val="30"/>
        </w:rPr>
      </w:pPr>
      <w:r>
        <w:rPr>
          <w:rFonts w:hint="eastAsia"/>
          <w:sz w:val="30"/>
          <w:szCs w:val="30"/>
        </w:rPr>
        <w:t>此异议或为：“倘若那些实际且真实地在其本人位格中钉神之儿子十字架，并明明地羞辱他者，仍获致彼及所有其他罪之怜悯与赦免，如被承认其确曾如此，为何那些弃绝祂并仅比喻性且为自己而如此钉祂十字架并羞辱他者，当被排除于所有悔改与赦免之盼望之外？”</w:t>
      </w:r>
    </w:p>
    <w:p w14:paraId="2F77FC31">
      <w:pPr>
        <w:pStyle w:val="2"/>
        <w:spacing w:line="242" w:lineRule="auto"/>
        <w:rPr>
          <w:rFonts w:hint="eastAsia"/>
          <w:sz w:val="30"/>
          <w:szCs w:val="30"/>
        </w:rPr>
      </w:pPr>
    </w:p>
    <w:p w14:paraId="350A4284">
      <w:pPr>
        <w:pStyle w:val="2"/>
        <w:spacing w:line="242" w:lineRule="auto"/>
        <w:rPr>
          <w:rFonts w:hint="eastAsia"/>
          <w:sz w:val="30"/>
          <w:szCs w:val="30"/>
        </w:rPr>
      </w:pPr>
      <w:r>
        <w:rPr>
          <w:rFonts w:hint="eastAsia"/>
          <w:sz w:val="30"/>
          <w:szCs w:val="30"/>
        </w:rPr>
        <w:t>The answer is that the sin of those who forsake Christ and the gospel, after their conviction of its truth and profession of it, is on many accounts far greater than that of those who crucified him in the days of his flesh.</w:t>
      </w:r>
    </w:p>
    <w:p w14:paraId="74B42C42">
      <w:pPr>
        <w:pStyle w:val="2"/>
        <w:spacing w:line="242" w:lineRule="auto"/>
        <w:rPr>
          <w:rFonts w:hint="eastAsia"/>
          <w:sz w:val="30"/>
          <w:szCs w:val="30"/>
        </w:rPr>
      </w:pPr>
      <w:r>
        <w:rPr>
          <w:rFonts w:hint="eastAsia"/>
          <w:sz w:val="30"/>
          <w:szCs w:val="30"/>
        </w:rPr>
        <w:t>答案乃那些在确信其真理并宣认之之后离弃基督与福音者之罪，在诸多方面远大于那些在其肉身时日钉祂十字架者之罪。</w:t>
      </w:r>
    </w:p>
    <w:p w14:paraId="0A4D22C9">
      <w:pPr>
        <w:pStyle w:val="2"/>
        <w:spacing w:line="242" w:lineRule="auto"/>
        <w:rPr>
          <w:rFonts w:hint="eastAsia"/>
          <w:sz w:val="30"/>
          <w:szCs w:val="30"/>
        </w:rPr>
      </w:pPr>
      <w:r>
        <w:rPr>
          <w:rFonts w:hint="eastAsia"/>
          <w:sz w:val="30"/>
          <w:szCs w:val="30"/>
        </w:rPr>
        <w:t>There are several reasons why God will exercise more severity towards this latter sort of sinners than towards the former.</w:t>
      </w:r>
    </w:p>
    <w:p w14:paraId="271618B0">
      <w:pPr>
        <w:pStyle w:val="2"/>
        <w:spacing w:line="242" w:lineRule="auto"/>
        <w:rPr>
          <w:rFonts w:hint="eastAsia"/>
          <w:sz w:val="30"/>
          <w:szCs w:val="30"/>
        </w:rPr>
      </w:pPr>
      <w:r>
        <w:rPr>
          <w:rFonts w:hint="eastAsia"/>
          <w:sz w:val="30"/>
          <w:szCs w:val="30"/>
        </w:rPr>
        <w:t>存在数个理由，何以上帝将对此后一类罪人施行比对前者更严厉之严厉。</w:t>
      </w:r>
    </w:p>
    <w:p w14:paraId="27B61B45">
      <w:pPr>
        <w:pStyle w:val="2"/>
        <w:spacing w:line="242" w:lineRule="auto"/>
        <w:rPr>
          <w:rFonts w:hint="eastAsia"/>
          <w:sz w:val="30"/>
          <w:szCs w:val="30"/>
        </w:rPr>
      </w:pPr>
    </w:p>
    <w:p w14:paraId="03173A05">
      <w:pPr>
        <w:pStyle w:val="2"/>
        <w:spacing w:line="242" w:lineRule="auto"/>
        <w:rPr>
          <w:rFonts w:hint="eastAsia"/>
          <w:sz w:val="30"/>
          <w:szCs w:val="30"/>
        </w:rPr>
      </w:pPr>
      <w:r>
        <w:rPr>
          <w:rFonts w:hint="eastAsia"/>
          <w:sz w:val="30"/>
          <w:szCs w:val="30"/>
        </w:rPr>
        <w:t>The sin is greater because it cannot be excused by ignorance.</w:t>
      </w:r>
    </w:p>
    <w:p w14:paraId="4AACD5C0">
      <w:pPr>
        <w:pStyle w:val="2"/>
        <w:spacing w:line="242" w:lineRule="auto"/>
        <w:rPr>
          <w:rFonts w:hint="eastAsia"/>
          <w:sz w:val="30"/>
          <w:szCs w:val="30"/>
        </w:rPr>
      </w:pPr>
    </w:p>
    <w:p w14:paraId="6C440556">
      <w:pPr>
        <w:pStyle w:val="2"/>
        <w:spacing w:line="242" w:lineRule="auto"/>
        <w:rPr>
          <w:rFonts w:hint="eastAsia"/>
          <w:sz w:val="30"/>
          <w:szCs w:val="30"/>
        </w:rPr>
      </w:pPr>
      <w:r>
        <w:rPr>
          <w:rFonts w:hint="eastAsia"/>
          <w:sz w:val="30"/>
          <w:szCs w:val="30"/>
        </w:rPr>
        <w:t>此罪更大，因其不能以无知辩解。</w:t>
      </w:r>
    </w:p>
    <w:p w14:paraId="2A8369D3">
      <w:pPr>
        <w:pStyle w:val="2"/>
        <w:spacing w:line="242" w:lineRule="auto"/>
        <w:rPr>
          <w:rFonts w:hint="eastAsia"/>
          <w:sz w:val="30"/>
          <w:szCs w:val="30"/>
        </w:rPr>
      </w:pPr>
      <w:r>
        <w:rPr>
          <w:rFonts w:hint="eastAsia"/>
          <w:sz w:val="30"/>
          <w:szCs w:val="30"/>
        </w:rPr>
        <w:t>This is widely accepted as the reason why the sin of crucifying Christ was forgivable upon repentance, and why repentance was possible.</w:t>
      </w:r>
    </w:p>
    <w:p w14:paraId="4C3AB82D">
      <w:pPr>
        <w:pStyle w:val="2"/>
        <w:spacing w:line="242" w:lineRule="auto"/>
        <w:rPr>
          <w:rFonts w:hint="eastAsia"/>
          <w:sz w:val="30"/>
          <w:szCs w:val="30"/>
        </w:rPr>
      </w:pPr>
      <w:r>
        <w:rPr>
          <w:rFonts w:hint="eastAsia"/>
          <w:sz w:val="30"/>
          <w:szCs w:val="30"/>
        </w:rPr>
        <w:t>此被广泛接受为钉基督十字架之罪在悔改后可赦免，及为何悔改可能之理由。</w:t>
      </w:r>
    </w:p>
    <w:p w14:paraId="6E825A99">
      <w:pPr>
        <w:pStyle w:val="2"/>
        <w:spacing w:line="242" w:lineRule="auto"/>
        <w:rPr>
          <w:rFonts w:hint="eastAsia"/>
          <w:sz w:val="30"/>
          <w:szCs w:val="30"/>
        </w:rPr>
      </w:pPr>
      <w:r>
        <w:rPr>
          <w:rFonts w:hint="eastAsia"/>
          <w:sz w:val="30"/>
          <w:szCs w:val="30"/>
        </w:rPr>
        <w:t>Peter laid this out as the foundation for his exhortation to repentance in his sermon to the people: "And now, brothers, I know that you acted in ignorance, as did your leaders," (Acts 3:17).</w:t>
      </w:r>
    </w:p>
    <w:p w14:paraId="67663792">
      <w:pPr>
        <w:pStyle w:val="2"/>
        <w:spacing w:line="242" w:lineRule="auto"/>
        <w:rPr>
          <w:rFonts w:hint="eastAsia"/>
          <w:sz w:val="30"/>
          <w:szCs w:val="30"/>
        </w:rPr>
      </w:pPr>
      <w:r>
        <w:rPr>
          <w:rFonts w:hint="eastAsia"/>
          <w:sz w:val="30"/>
          <w:szCs w:val="30"/>
        </w:rPr>
        <w:t>彼得在其向百姓之讲道中将此作为其劝勉悔改之根基：“弟兄们，我晓得你们作这事，是出于不知，你们的官长也是如此，” （使徒行传三章十七节）。</w:t>
      </w:r>
    </w:p>
    <w:p w14:paraId="63613F64">
      <w:pPr>
        <w:pStyle w:val="2"/>
        <w:spacing w:line="242" w:lineRule="auto"/>
        <w:rPr>
          <w:rFonts w:hint="eastAsia"/>
          <w:sz w:val="30"/>
          <w:szCs w:val="30"/>
        </w:rPr>
      </w:pPr>
      <w:r>
        <w:rPr>
          <w:rFonts w:hint="eastAsia"/>
          <w:sz w:val="30"/>
          <w:szCs w:val="30"/>
        </w:rPr>
        <w:t>"If they had known, they would not have crucified the Lord of glory," (1 Corinthians 2:8), which our apostle also cites in his own case (1 Timothy 1:13).</w:t>
      </w:r>
    </w:p>
    <w:p w14:paraId="1ECCC359">
      <w:pPr>
        <w:pStyle w:val="2"/>
        <w:spacing w:line="242" w:lineRule="auto"/>
        <w:rPr>
          <w:rFonts w:hint="eastAsia"/>
          <w:sz w:val="30"/>
          <w:szCs w:val="30"/>
        </w:rPr>
      </w:pPr>
      <w:r>
        <w:rPr>
          <w:rFonts w:hint="eastAsia"/>
          <w:sz w:val="30"/>
          <w:szCs w:val="30"/>
        </w:rPr>
        <w:t>“他们若知道，就不把荣耀的主钉在十字架上了，” （哥林多前书二章八节），吾使徒亦在其自身案例中引述此（提摩太前书一章十三节）。</w:t>
      </w:r>
    </w:p>
    <w:p w14:paraId="2D75D1A2">
      <w:pPr>
        <w:pStyle w:val="2"/>
        <w:spacing w:line="242" w:lineRule="auto"/>
        <w:rPr>
          <w:rFonts w:hint="eastAsia"/>
          <w:sz w:val="30"/>
          <w:szCs w:val="30"/>
        </w:rPr>
      </w:pPr>
      <w:r>
        <w:rPr>
          <w:rFonts w:hint="eastAsia"/>
          <w:sz w:val="30"/>
          <w:szCs w:val="30"/>
        </w:rPr>
        <w:t>This put their sin in the category of those for which sacrifices were allowed in the past and which fell under the care of God, who knows how to have "compassion on the ignorant and on those who are out of the way."</w:t>
      </w:r>
    </w:p>
    <w:p w14:paraId="0883B5B7">
      <w:pPr>
        <w:pStyle w:val="2"/>
        <w:spacing w:line="242" w:lineRule="auto"/>
        <w:rPr>
          <w:rFonts w:hint="eastAsia"/>
          <w:sz w:val="30"/>
          <w:szCs w:val="30"/>
        </w:rPr>
      </w:pPr>
      <w:r>
        <w:rPr>
          <w:rFonts w:hint="eastAsia"/>
          <w:sz w:val="30"/>
          <w:szCs w:val="30"/>
        </w:rPr>
        <w:t>此将其罪置于过往允许祭物之类别中，且落入上帝照看之下，祂知如何“体谅那愚蒙的，和失迷的人。”</w:t>
      </w:r>
    </w:p>
    <w:p w14:paraId="5F25C40E">
      <w:pPr>
        <w:pStyle w:val="2"/>
        <w:spacing w:line="242" w:lineRule="auto"/>
        <w:rPr>
          <w:rFonts w:hint="eastAsia"/>
          <w:sz w:val="30"/>
          <w:szCs w:val="30"/>
        </w:rPr>
      </w:pPr>
    </w:p>
    <w:p w14:paraId="36713A09">
      <w:pPr>
        <w:pStyle w:val="2"/>
        <w:spacing w:line="242" w:lineRule="auto"/>
        <w:rPr>
          <w:rFonts w:hint="eastAsia"/>
          <w:sz w:val="30"/>
          <w:szCs w:val="30"/>
        </w:rPr>
      </w:pPr>
      <w:r>
        <w:rPr>
          <w:rFonts w:hint="eastAsia"/>
          <w:sz w:val="30"/>
          <w:szCs w:val="30"/>
        </w:rPr>
        <w:t>But one might ask, "How could they be excused by ignorance when they had so many means and evidences of conviction about the truth of his person as the Messiah and of his doctrine from heaven?</w:t>
      </w:r>
    </w:p>
    <w:p w14:paraId="654168C6">
      <w:pPr>
        <w:pStyle w:val="2"/>
        <w:spacing w:line="242" w:lineRule="auto"/>
        <w:rPr>
          <w:rFonts w:hint="eastAsia"/>
          <w:sz w:val="30"/>
          <w:szCs w:val="30"/>
        </w:rPr>
      </w:pPr>
      <w:r>
        <w:rPr>
          <w:rFonts w:hint="eastAsia"/>
          <w:sz w:val="30"/>
          <w:szCs w:val="30"/>
        </w:rPr>
        <w:t>然或有人问，“当他们拥有如此多途径与凭证以确信其作为弥赛亚之位格真理及其从天而来之教义时，他们如何能以无知辩解？</w:t>
      </w:r>
    </w:p>
    <w:p w14:paraId="633104DF">
      <w:pPr>
        <w:pStyle w:val="2"/>
        <w:spacing w:line="242" w:lineRule="auto"/>
        <w:rPr>
          <w:rFonts w:hint="eastAsia"/>
          <w:sz w:val="30"/>
          <w:szCs w:val="30"/>
        </w:rPr>
      </w:pPr>
      <w:r>
        <w:rPr>
          <w:rFonts w:hint="eastAsia"/>
          <w:sz w:val="30"/>
          <w:szCs w:val="30"/>
        </w:rPr>
        <w:t>Besides the consistent testimony of Moses and the prophets, his personal holiness and life, the effectiveness of his teaching, and the evidence of his miracles, all demonstrated and confirmed the truth of these things, such that they could only have been ignorant through willful obstinacy."</w:t>
      </w:r>
    </w:p>
    <w:p w14:paraId="7FCA24F6">
      <w:pPr>
        <w:pStyle w:val="2"/>
        <w:spacing w:line="242" w:lineRule="auto"/>
        <w:rPr>
          <w:rFonts w:hint="eastAsia"/>
          <w:sz w:val="30"/>
          <w:szCs w:val="30"/>
        </w:rPr>
      </w:pPr>
      <w:r>
        <w:rPr>
          <w:rFonts w:hint="eastAsia"/>
          <w:sz w:val="30"/>
          <w:szCs w:val="30"/>
        </w:rPr>
        <w:t>除摩西与众先知之一致见证外，其个人圣洁与生活，其教导之功效，及其神迹之凭证，皆证明并证实此等事之真理，以致他们仅能藉故意顽固而无知。”</w:t>
      </w:r>
    </w:p>
    <w:p w14:paraId="3ABA7AE3">
      <w:pPr>
        <w:pStyle w:val="2"/>
        <w:spacing w:line="242" w:lineRule="auto"/>
        <w:rPr>
          <w:rFonts w:hint="eastAsia"/>
          <w:sz w:val="30"/>
          <w:szCs w:val="30"/>
        </w:rPr>
      </w:pPr>
    </w:p>
    <w:p w14:paraId="2B9B54AF">
      <w:pPr>
        <w:pStyle w:val="2"/>
        <w:spacing w:line="242" w:lineRule="auto"/>
        <w:rPr>
          <w:rFonts w:hint="eastAsia"/>
          <w:sz w:val="30"/>
          <w:szCs w:val="30"/>
        </w:rPr>
      </w:pPr>
      <w:r>
        <w:rPr>
          <w:rFonts w:hint="eastAsia"/>
          <w:sz w:val="30"/>
          <w:szCs w:val="30"/>
        </w:rPr>
        <w:t>Response: First, these were indeed such means of conviction that their sin and unbelief against them had no real excuse, as the Lord himself expressed (John 15:22, 12:47-48, 10:36-38).</w:t>
      </w:r>
    </w:p>
    <w:p w14:paraId="5B651278">
      <w:pPr>
        <w:pStyle w:val="2"/>
        <w:spacing w:line="242" w:lineRule="auto"/>
        <w:rPr>
          <w:rFonts w:hint="eastAsia"/>
          <w:sz w:val="30"/>
          <w:szCs w:val="30"/>
        </w:rPr>
      </w:pPr>
      <w:r>
        <w:rPr>
          <w:rFonts w:hint="eastAsia"/>
          <w:sz w:val="30"/>
          <w:szCs w:val="30"/>
        </w:rPr>
        <w:t>回应：首先，此等确然为如此之确信途径，以致他们反对之的罪与不信并无真实借口，正如主亲自表达（约翰福音十五章二十二节，十二章四十七至四十八节，十章三十六至三十八节）。</w:t>
      </w:r>
    </w:p>
    <w:p w14:paraId="5517C9D1">
      <w:pPr>
        <w:pStyle w:val="2"/>
        <w:spacing w:line="242" w:lineRule="auto"/>
        <w:rPr>
          <w:rFonts w:hint="eastAsia"/>
          <w:sz w:val="30"/>
          <w:szCs w:val="30"/>
        </w:rPr>
      </w:pPr>
      <w:r>
        <w:rPr>
          <w:rFonts w:hint="eastAsia"/>
          <w:sz w:val="30"/>
          <w:szCs w:val="30"/>
        </w:rPr>
        <w:t>Secondly, this ignorance only allowed for their repentance to be possible and their sinto be pardonable.</w:t>
      </w:r>
    </w:p>
    <w:p w14:paraId="7DF08C22">
      <w:pPr>
        <w:pStyle w:val="2"/>
        <w:spacing w:line="242" w:lineRule="auto"/>
        <w:rPr>
          <w:rFonts w:hint="eastAsia"/>
          <w:sz w:val="30"/>
          <w:szCs w:val="30"/>
        </w:rPr>
      </w:pPr>
      <w:r>
        <w:rPr>
          <w:rFonts w:hint="eastAsia"/>
          <w:sz w:val="30"/>
          <w:szCs w:val="30"/>
        </w:rPr>
        <w:t>其次，此无知仅容许其悔改可能且其罪可赦免。</w:t>
      </w:r>
    </w:p>
    <w:p w14:paraId="7CDCD6C5">
      <w:pPr>
        <w:pStyle w:val="2"/>
        <w:spacing w:line="242" w:lineRule="auto"/>
        <w:rPr>
          <w:rFonts w:hint="eastAsia"/>
          <w:sz w:val="30"/>
          <w:szCs w:val="30"/>
        </w:rPr>
      </w:pPr>
      <w:r>
        <w:rPr>
          <w:rFonts w:hint="eastAsia"/>
          <w:sz w:val="30"/>
          <w:szCs w:val="30"/>
        </w:rPr>
        <w:t>Thirdly, this is only true until God has used all the means of conviction that he intends, and no longer.</w:t>
      </w:r>
    </w:p>
    <w:p w14:paraId="4E271585">
      <w:pPr>
        <w:pStyle w:val="2"/>
        <w:spacing w:line="242" w:lineRule="auto"/>
        <w:rPr>
          <w:rFonts w:hint="eastAsia"/>
          <w:sz w:val="30"/>
          <w:szCs w:val="30"/>
        </w:rPr>
      </w:pPr>
      <w:r>
        <w:rPr>
          <w:rFonts w:hint="eastAsia"/>
          <w:sz w:val="30"/>
          <w:szCs w:val="30"/>
        </w:rPr>
        <w:t>第三，此惟独真实，直至上帝已使用其意图之所有确信途径，此后不再。</w:t>
      </w:r>
    </w:p>
    <w:p w14:paraId="15F183BE">
      <w:pPr>
        <w:pStyle w:val="2"/>
        <w:spacing w:line="242" w:lineRule="auto"/>
        <w:rPr>
          <w:rFonts w:hint="eastAsia"/>
          <w:sz w:val="30"/>
          <w:szCs w:val="30"/>
        </w:rPr>
      </w:pPr>
      <w:r>
        <w:rPr>
          <w:rFonts w:hint="eastAsia"/>
          <w:sz w:val="30"/>
          <w:szCs w:val="30"/>
        </w:rPr>
        <w:t>He had not yet done so.</w:t>
      </w:r>
    </w:p>
    <w:p w14:paraId="2E958B84">
      <w:pPr>
        <w:pStyle w:val="2"/>
        <w:spacing w:line="242" w:lineRule="auto"/>
        <w:rPr>
          <w:rFonts w:hint="eastAsia"/>
          <w:sz w:val="30"/>
          <w:szCs w:val="30"/>
        </w:rPr>
      </w:pPr>
      <w:r>
        <w:rPr>
          <w:rFonts w:hint="eastAsia"/>
          <w:sz w:val="30"/>
          <w:szCs w:val="30"/>
        </w:rPr>
        <w:t>祂尚未如此行。</w:t>
      </w:r>
    </w:p>
    <w:p w14:paraId="7712BE72">
      <w:pPr>
        <w:pStyle w:val="2"/>
        <w:spacing w:line="242" w:lineRule="auto"/>
        <w:rPr>
          <w:rFonts w:hint="eastAsia"/>
          <w:sz w:val="30"/>
          <w:szCs w:val="30"/>
        </w:rPr>
      </w:pPr>
      <w:r>
        <w:rPr>
          <w:rFonts w:hint="eastAsia"/>
          <w:sz w:val="30"/>
          <w:szCs w:val="30"/>
        </w:rPr>
        <w:t>He had yet to provide two more testimonies to the truth which he would graciously afford: firstly, his resurrection from the dead, which was always afterward cited as the principal evidence of God's approval of him (Romans 1:4); and secondly, the outpouring of the Holy Spirit in his miraculous operations (Acts 2:32-33, 5:32, 1 Timothy 3:16).</w:t>
      </w:r>
    </w:p>
    <w:p w14:paraId="1697B86E">
      <w:pPr>
        <w:pStyle w:val="2"/>
        <w:spacing w:line="242" w:lineRule="auto"/>
        <w:rPr>
          <w:rFonts w:hint="eastAsia"/>
          <w:sz w:val="30"/>
          <w:szCs w:val="30"/>
        </w:rPr>
      </w:pPr>
      <w:r>
        <w:rPr>
          <w:rFonts w:hint="eastAsia"/>
          <w:sz w:val="30"/>
          <w:szCs w:val="30"/>
        </w:rPr>
        <w:t>祂尚需提供另外两项对真理之见证，此乃祂将恩慈赐予者：首先，其从死里复活，此其后总被引为上帝认可祂之首要凭证（罗马书一章四节）；其次，圣灵在其神迹运行中之浇灌（使徒行传二章三十二至三十三节，五章三十二节，提摩太前书三章十六节）。</w:t>
      </w:r>
    </w:p>
    <w:p w14:paraId="15C3A908">
      <w:pPr>
        <w:pStyle w:val="2"/>
        <w:spacing w:line="242" w:lineRule="auto"/>
        <w:rPr>
          <w:rFonts w:hint="eastAsia"/>
          <w:sz w:val="30"/>
          <w:szCs w:val="30"/>
        </w:rPr>
      </w:pPr>
      <w:r>
        <w:rPr>
          <w:rFonts w:hint="eastAsia"/>
          <w:sz w:val="30"/>
          <w:szCs w:val="30"/>
        </w:rPr>
        <w:t>But wherever and whenever God has granted all the means of conviction that he desires, be they ordinary or extraordinary, if they are rejected, there is no hope (Luke 16:29-31).</w:t>
      </w:r>
    </w:p>
    <w:p w14:paraId="6DDD9936">
      <w:pPr>
        <w:pStyle w:val="2"/>
        <w:spacing w:line="242" w:lineRule="auto"/>
        <w:rPr>
          <w:rFonts w:hint="eastAsia"/>
          <w:sz w:val="30"/>
          <w:szCs w:val="30"/>
        </w:rPr>
      </w:pPr>
      <w:r>
        <w:rPr>
          <w:rFonts w:hint="eastAsia"/>
          <w:sz w:val="30"/>
          <w:szCs w:val="30"/>
        </w:rPr>
        <w:t>然无论何时何地，上帝已赐予其所愿望之所有确信途径——无论寻常或非凡——倘若其被拒斥，则无指望（路加福音十六章二十九至三十一节）。</w:t>
      </w:r>
    </w:p>
    <w:p w14:paraId="49404606">
      <w:pPr>
        <w:pStyle w:val="2"/>
        <w:spacing w:line="242" w:lineRule="auto"/>
        <w:rPr>
          <w:rFonts w:hint="eastAsia"/>
          <w:sz w:val="30"/>
          <w:szCs w:val="30"/>
        </w:rPr>
      </w:pPr>
      <w:r>
        <w:rPr>
          <w:rFonts w:hint="eastAsia"/>
          <w:sz w:val="30"/>
          <w:szCs w:val="30"/>
        </w:rPr>
        <w:t>On the other hand, the sin of rejecting Christ and the gospel after professing them is absolutely willful and done with a high hand, against all the light and conviction that God will give of the truth to anyone in this world.</w:t>
      </w:r>
    </w:p>
    <w:p w14:paraId="4BC424FA">
      <w:pPr>
        <w:pStyle w:val="2"/>
        <w:spacing w:line="242" w:lineRule="auto"/>
        <w:rPr>
          <w:rFonts w:hint="eastAsia"/>
          <w:sz w:val="30"/>
          <w:szCs w:val="30"/>
        </w:rPr>
      </w:pPr>
      <w:r>
        <w:rPr>
          <w:rFonts w:hint="eastAsia"/>
          <w:sz w:val="30"/>
          <w:szCs w:val="30"/>
        </w:rPr>
        <w:t>另一方面，在宣认基督与福音之后拒斥之罪，乃全然故意且以高傲之手行之，反对上帝将在此世给予任何人关于真理之一切亮光与确信。</w:t>
      </w:r>
    </w:p>
    <w:p w14:paraId="56FB2688">
      <w:pPr>
        <w:pStyle w:val="2"/>
        <w:spacing w:line="242" w:lineRule="auto"/>
        <w:rPr>
          <w:rFonts w:hint="eastAsia"/>
          <w:sz w:val="30"/>
          <w:szCs w:val="30"/>
        </w:rPr>
      </w:pPr>
    </w:p>
    <w:p w14:paraId="5DAB8001">
      <w:pPr>
        <w:pStyle w:val="2"/>
        <w:spacing w:line="242" w:lineRule="auto"/>
        <w:rPr>
          <w:rFonts w:hint="eastAsia"/>
          <w:sz w:val="30"/>
          <w:szCs w:val="30"/>
        </w:rPr>
      </w:pPr>
      <w:r>
        <w:rPr>
          <w:rFonts w:hint="eastAsia"/>
          <w:sz w:val="30"/>
          <w:szCs w:val="30"/>
        </w:rPr>
        <w:t>These individuals had experienced the truth, goodness, and excellence of the gospel, which those others had not and could not have.</w:t>
      </w:r>
    </w:p>
    <w:p w14:paraId="474F3510">
      <w:pPr>
        <w:pStyle w:val="2"/>
        <w:spacing w:line="242" w:lineRule="auto"/>
        <w:rPr>
          <w:rFonts w:hint="eastAsia"/>
          <w:sz w:val="30"/>
          <w:szCs w:val="30"/>
        </w:rPr>
      </w:pPr>
    </w:p>
    <w:p w14:paraId="2F165021">
      <w:pPr>
        <w:pStyle w:val="2"/>
        <w:spacing w:line="242" w:lineRule="auto"/>
        <w:rPr>
          <w:rFonts w:hint="eastAsia"/>
          <w:sz w:val="30"/>
          <w:szCs w:val="30"/>
        </w:rPr>
      </w:pPr>
      <w:r>
        <w:rPr>
          <w:rFonts w:hint="eastAsia"/>
          <w:sz w:val="30"/>
          <w:szCs w:val="30"/>
        </w:rPr>
        <w:t>此等个体已经历福音之真理、美善与卓越，此乃其余人未曾且不能拥有者。</w:t>
      </w:r>
    </w:p>
    <w:p w14:paraId="7210F61F">
      <w:pPr>
        <w:pStyle w:val="2"/>
        <w:spacing w:line="242" w:lineRule="auto"/>
        <w:rPr>
          <w:rFonts w:hint="eastAsia"/>
          <w:sz w:val="30"/>
          <w:szCs w:val="30"/>
        </w:rPr>
      </w:pPr>
      <w:r>
        <w:rPr>
          <w:rFonts w:hint="eastAsia"/>
          <w:sz w:val="30"/>
          <w:szCs w:val="30"/>
        </w:rPr>
        <w:t>They had "tasted the good word of God and the powers of the world to come" and had received great satisfaction in the things they were convinced of, as was explained previously.</w:t>
      </w:r>
    </w:p>
    <w:p w14:paraId="5C8B69F7">
      <w:pPr>
        <w:pStyle w:val="2"/>
        <w:spacing w:line="242" w:lineRule="auto"/>
        <w:rPr>
          <w:rFonts w:hint="eastAsia"/>
          <w:sz w:val="30"/>
          <w:szCs w:val="30"/>
        </w:rPr>
      </w:pPr>
      <w:r>
        <w:rPr>
          <w:rFonts w:hint="eastAsia"/>
          <w:sz w:val="30"/>
          <w:szCs w:val="30"/>
        </w:rPr>
        <w:t>他们已“尝过神善道的滋味、并觉悟来世权能”，且在他们所确信之事中领受极大满足，如先前所解释。</w:t>
      </w:r>
    </w:p>
    <w:p w14:paraId="04945159">
      <w:pPr>
        <w:pStyle w:val="2"/>
        <w:spacing w:line="242" w:lineRule="auto"/>
        <w:rPr>
          <w:rFonts w:hint="eastAsia"/>
          <w:sz w:val="30"/>
          <w:szCs w:val="30"/>
        </w:rPr>
      </w:pPr>
      <w:r>
        <w:rPr>
          <w:rFonts w:hint="eastAsia"/>
          <w:sz w:val="30"/>
          <w:szCs w:val="30"/>
        </w:rPr>
        <w:t>Therefore, in their rejection of Him and His teachings, an unconquerable hatred and malice must be acknowledged to be</w:t>
      </w:r>
    </w:p>
    <w:p w14:paraId="093DD06A">
      <w:pPr>
        <w:pStyle w:val="2"/>
        <w:spacing w:line="242" w:lineRule="auto"/>
        <w:rPr>
          <w:rFonts w:hint="eastAsia"/>
          <w:sz w:val="30"/>
          <w:szCs w:val="30"/>
        </w:rPr>
      </w:pPr>
      <w:r>
        <w:rPr>
          <w:rFonts w:hint="eastAsia"/>
          <w:sz w:val="30"/>
          <w:szCs w:val="30"/>
        </w:rPr>
        <w:t>prevalent.</w:t>
      </w:r>
    </w:p>
    <w:p w14:paraId="44726CAB">
      <w:pPr>
        <w:pStyle w:val="2"/>
        <w:spacing w:line="242" w:lineRule="auto"/>
        <w:rPr>
          <w:rFonts w:hint="eastAsia"/>
          <w:sz w:val="30"/>
          <w:szCs w:val="30"/>
        </w:rPr>
      </w:pPr>
      <w:r>
        <w:rPr>
          <w:rFonts w:hint="eastAsia"/>
          <w:sz w:val="30"/>
          <w:szCs w:val="30"/>
        </w:rPr>
        <w:t>因此，在其拒斥祂及其教导中，必当承认一不可征服之仇恨与恶意盛行。</w:t>
      </w:r>
    </w:p>
    <w:p w14:paraId="3E78E4AF">
      <w:pPr>
        <w:pStyle w:val="2"/>
        <w:spacing w:line="242" w:lineRule="auto"/>
        <w:rPr>
          <w:rFonts w:hint="eastAsia"/>
          <w:sz w:val="30"/>
          <w:szCs w:val="30"/>
        </w:rPr>
      </w:pPr>
      <w:r>
        <w:rPr>
          <w:rFonts w:hint="eastAsia"/>
          <w:sz w:val="30"/>
          <w:szCs w:val="30"/>
        </w:rPr>
        <w:t>People must be cautious when they begin to sin against their own experiences, as evil lies at the door.</w:t>
      </w:r>
    </w:p>
    <w:p w14:paraId="0AD628A0">
      <w:pPr>
        <w:pStyle w:val="2"/>
        <w:spacing w:line="242" w:lineRule="auto"/>
        <w:rPr>
          <w:rFonts w:hint="eastAsia"/>
          <w:sz w:val="30"/>
          <w:szCs w:val="30"/>
        </w:rPr>
      </w:pPr>
      <w:r>
        <w:rPr>
          <w:rFonts w:hint="eastAsia"/>
          <w:sz w:val="30"/>
          <w:szCs w:val="30"/>
        </w:rPr>
        <w:t>人当在其开始干犯自身经历时谨慎，盖邪恶卧于门口。</w:t>
      </w:r>
    </w:p>
    <w:p w14:paraId="4D7A4310">
      <w:pPr>
        <w:pStyle w:val="2"/>
        <w:spacing w:line="242" w:lineRule="auto"/>
        <w:rPr>
          <w:rFonts w:hint="eastAsia"/>
          <w:sz w:val="30"/>
          <w:szCs w:val="30"/>
        </w:rPr>
      </w:pPr>
    </w:p>
    <w:p w14:paraId="2044B5EB">
      <w:pPr>
        <w:pStyle w:val="2"/>
        <w:spacing w:line="242" w:lineRule="auto"/>
        <w:rPr>
          <w:rFonts w:hint="eastAsia"/>
          <w:sz w:val="30"/>
          <w:szCs w:val="30"/>
        </w:rPr>
      </w:pPr>
      <w:r>
        <w:rPr>
          <w:rFonts w:hint="eastAsia"/>
          <w:sz w:val="30"/>
          <w:szCs w:val="30"/>
        </w:rPr>
        <w:t>During the crucifixion of the Lord Christ, God still had a plan for mercy and grace, which He would communicate to mankind through the dispensation of His Spirit.</w:t>
      </w:r>
    </w:p>
    <w:p w14:paraId="20D2AD8C">
      <w:pPr>
        <w:pStyle w:val="2"/>
        <w:spacing w:line="242" w:lineRule="auto"/>
        <w:rPr>
          <w:rFonts w:hint="eastAsia"/>
          <w:sz w:val="30"/>
          <w:szCs w:val="30"/>
        </w:rPr>
      </w:pPr>
    </w:p>
    <w:p w14:paraId="3877F1C9">
      <w:pPr>
        <w:pStyle w:val="2"/>
        <w:spacing w:line="242" w:lineRule="auto"/>
        <w:rPr>
          <w:rFonts w:hint="eastAsia"/>
          <w:sz w:val="30"/>
          <w:szCs w:val="30"/>
        </w:rPr>
      </w:pPr>
      <w:r>
        <w:rPr>
          <w:rFonts w:hint="eastAsia"/>
          <w:sz w:val="30"/>
          <w:szCs w:val="30"/>
        </w:rPr>
        <w:t>在主基督钉十字架期间，上帝仍有怜悯与恩典之计划，其将藉圣灵之经纶传递与人类。</w:t>
      </w:r>
    </w:p>
    <w:p w14:paraId="24907360">
      <w:pPr>
        <w:pStyle w:val="2"/>
        <w:spacing w:line="242" w:lineRule="auto"/>
        <w:rPr>
          <w:rFonts w:hint="eastAsia"/>
          <w:sz w:val="30"/>
          <w:szCs w:val="30"/>
        </w:rPr>
      </w:pPr>
      <w:r>
        <w:rPr>
          <w:rFonts w:hint="eastAsia"/>
          <w:sz w:val="30"/>
          <w:szCs w:val="30"/>
        </w:rPr>
        <w:t>Therefore, there was a way set open for those who were guilty of that sinto repent and receive pardon.</w:t>
      </w:r>
    </w:p>
    <w:p w14:paraId="6C31EEF1">
      <w:pPr>
        <w:pStyle w:val="2"/>
        <w:spacing w:line="242" w:lineRule="auto"/>
        <w:rPr>
          <w:rFonts w:hint="eastAsia"/>
          <w:sz w:val="30"/>
          <w:szCs w:val="30"/>
        </w:rPr>
      </w:pPr>
      <w:r>
        <w:rPr>
          <w:rFonts w:hint="eastAsia"/>
          <w:sz w:val="30"/>
          <w:szCs w:val="30"/>
        </w:rPr>
        <w:t>因此，曾有一途径敞开，供那些有罪于彼罪者悔改并领受赦免。</w:t>
      </w:r>
    </w:p>
    <w:p w14:paraId="78838E1B">
      <w:pPr>
        <w:pStyle w:val="2"/>
        <w:spacing w:line="242" w:lineRule="auto"/>
        <w:rPr>
          <w:rFonts w:hint="eastAsia"/>
          <w:sz w:val="30"/>
          <w:szCs w:val="30"/>
        </w:rPr>
      </w:pPr>
      <w:r>
        <w:rPr>
          <w:rFonts w:hint="eastAsia"/>
          <w:sz w:val="30"/>
          <w:szCs w:val="30"/>
        </w:rPr>
        <w:t>However, now that this opportunity has been taken away, only severity remains.</w:t>
      </w:r>
    </w:p>
    <w:p w14:paraId="55307F22">
      <w:pPr>
        <w:pStyle w:val="2"/>
        <w:spacing w:line="242" w:lineRule="auto"/>
        <w:rPr>
          <w:rFonts w:hint="eastAsia"/>
          <w:sz w:val="30"/>
          <w:szCs w:val="30"/>
        </w:rPr>
      </w:pPr>
      <w:r>
        <w:rPr>
          <w:rFonts w:hint="eastAsia"/>
          <w:sz w:val="30"/>
          <w:szCs w:val="30"/>
        </w:rPr>
        <w:t>然则，如今既此机会已被挪去，惟严厉存留。</w:t>
      </w:r>
    </w:p>
    <w:p w14:paraId="707D1194">
      <w:pPr>
        <w:pStyle w:val="2"/>
        <w:spacing w:line="242" w:lineRule="auto"/>
        <w:rPr>
          <w:rFonts w:hint="eastAsia"/>
          <w:sz w:val="30"/>
          <w:szCs w:val="30"/>
        </w:rPr>
      </w:pPr>
    </w:p>
    <w:p w14:paraId="0D705C0D">
      <w:pPr>
        <w:pStyle w:val="2"/>
        <w:spacing w:line="242" w:lineRule="auto"/>
        <w:rPr>
          <w:rFonts w:hint="eastAsia"/>
          <w:sz w:val="30"/>
          <w:szCs w:val="30"/>
        </w:rPr>
      </w:pPr>
      <w:r>
        <w:rPr>
          <w:rFonts w:hint="eastAsia"/>
          <w:sz w:val="30"/>
          <w:szCs w:val="30"/>
        </w:rPr>
        <w:t>Blasphemy against the Holy Spirit was present in the sin of these individuals, for they had either experienced or witnessed the mighty operations of the Holy Spirit giving testimony to Christ and the gospel.</w:t>
      </w:r>
    </w:p>
    <w:p w14:paraId="34989D12">
      <w:pPr>
        <w:pStyle w:val="2"/>
        <w:spacing w:line="242" w:lineRule="auto"/>
        <w:rPr>
          <w:rFonts w:hint="eastAsia"/>
          <w:sz w:val="30"/>
          <w:szCs w:val="30"/>
        </w:rPr>
      </w:pPr>
    </w:p>
    <w:p w14:paraId="39F27B43">
      <w:pPr>
        <w:pStyle w:val="2"/>
        <w:spacing w:line="242" w:lineRule="auto"/>
        <w:rPr>
          <w:rFonts w:hint="eastAsia"/>
          <w:sz w:val="30"/>
          <w:szCs w:val="30"/>
        </w:rPr>
      </w:pPr>
      <w:r>
        <w:rPr>
          <w:rFonts w:hint="eastAsia"/>
          <w:sz w:val="30"/>
          <w:szCs w:val="30"/>
        </w:rPr>
        <w:t>干犯圣灵之亵渎存在于此等个体之罪中，盖他们或已经历或已见证圣灵大能运行，为基督与福音作见证。</w:t>
      </w:r>
    </w:p>
    <w:p w14:paraId="603E925E">
      <w:pPr>
        <w:pStyle w:val="2"/>
        <w:spacing w:line="242" w:lineRule="auto"/>
        <w:rPr>
          <w:rFonts w:hint="eastAsia"/>
          <w:sz w:val="30"/>
          <w:szCs w:val="30"/>
        </w:rPr>
      </w:pPr>
      <w:r>
        <w:rPr>
          <w:rFonts w:hint="eastAsia"/>
          <w:sz w:val="30"/>
          <w:szCs w:val="30"/>
        </w:rPr>
        <w:t>Therefore, they could not renounce the Lord Christ without ascribing these works of the Holy Spirit to the devil, who acted them out.</w:t>
      </w:r>
    </w:p>
    <w:p w14:paraId="3DA75035">
      <w:pPr>
        <w:pStyle w:val="2"/>
        <w:spacing w:line="242" w:lineRule="auto"/>
        <w:rPr>
          <w:rFonts w:hint="eastAsia"/>
          <w:sz w:val="30"/>
          <w:szCs w:val="30"/>
        </w:rPr>
      </w:pPr>
      <w:r>
        <w:rPr>
          <w:rFonts w:hint="eastAsia"/>
          <w:sz w:val="30"/>
          <w:szCs w:val="30"/>
        </w:rPr>
        <w:t>因此，他们不能弃绝主基督，而不将圣灵此等工作归于行出此等工作之魔鬼。</w:t>
      </w:r>
    </w:p>
    <w:p w14:paraId="4316AFA9">
      <w:pPr>
        <w:pStyle w:val="2"/>
        <w:spacing w:line="242" w:lineRule="auto"/>
        <w:rPr>
          <w:rFonts w:hint="eastAsia"/>
          <w:sz w:val="30"/>
          <w:szCs w:val="30"/>
        </w:rPr>
      </w:pPr>
      <w:r>
        <w:rPr>
          <w:rFonts w:hint="eastAsia"/>
          <w:sz w:val="30"/>
          <w:szCs w:val="30"/>
        </w:rPr>
        <w:t>Our apostle says, "No one speaking by the Spirit of God calls Jesus anathema," or "accursed," in 1 Corinthians 12:3.</w:t>
      </w:r>
    </w:p>
    <w:p w14:paraId="7ECB768B">
      <w:pPr>
        <w:pStyle w:val="2"/>
        <w:spacing w:line="242" w:lineRule="auto"/>
        <w:rPr>
          <w:rFonts w:hint="eastAsia"/>
          <w:sz w:val="30"/>
          <w:szCs w:val="30"/>
        </w:rPr>
      </w:pPr>
      <w:r>
        <w:rPr>
          <w:rFonts w:hint="eastAsia"/>
          <w:sz w:val="30"/>
          <w:szCs w:val="30"/>
        </w:rPr>
        <w:t>吾使徒云，“被神的灵感动的，没有说耶稣是可咒诅（anathema 希腊文：咒诅之物）的”，或“当受咒诅的”，在哥林多前书十二章三节。</w:t>
      </w:r>
    </w:p>
    <w:p w14:paraId="05F3448A">
      <w:pPr>
        <w:pStyle w:val="2"/>
        <w:spacing w:line="242" w:lineRule="auto"/>
        <w:rPr>
          <w:rFonts w:hint="eastAsia"/>
          <w:sz w:val="30"/>
          <w:szCs w:val="30"/>
        </w:rPr>
      </w:pPr>
      <w:r>
        <w:rPr>
          <w:rFonts w:hint="eastAsia"/>
          <w:sz w:val="30"/>
          <w:szCs w:val="30"/>
        </w:rPr>
        <w:t>To call Him anathema is to declare and avow that He was justly crucified as an accursed person and a public pest.</w:t>
      </w:r>
    </w:p>
    <w:p w14:paraId="130EAB8A">
      <w:pPr>
        <w:pStyle w:val="2"/>
        <w:spacing w:line="242" w:lineRule="auto"/>
        <w:rPr>
          <w:rFonts w:hint="eastAsia"/>
          <w:sz w:val="30"/>
          <w:szCs w:val="30"/>
        </w:rPr>
      </w:pPr>
      <w:r>
        <w:rPr>
          <w:rFonts w:hint="eastAsia"/>
          <w:sz w:val="30"/>
          <w:szCs w:val="30"/>
        </w:rPr>
        <w:t>称祂为当受咒诅者，乃是宣告并公然承认祂被作为一当受咒诅之人与公众祸害而被公正地钉十字架。</w:t>
      </w:r>
    </w:p>
    <w:p w14:paraId="0C7F4B81">
      <w:pPr>
        <w:pStyle w:val="2"/>
        <w:spacing w:line="242" w:lineRule="auto"/>
        <w:rPr>
          <w:rFonts w:hint="eastAsia"/>
          <w:sz w:val="30"/>
          <w:szCs w:val="30"/>
        </w:rPr>
      </w:pPr>
      <w:r>
        <w:rPr>
          <w:rFonts w:hint="eastAsia"/>
          <w:sz w:val="30"/>
          <w:szCs w:val="30"/>
        </w:rPr>
        <w:t>These individuals who went over to the Jews, in support of what they had done against Him, did just that.</w:t>
      </w:r>
    </w:p>
    <w:p w14:paraId="2678D30A">
      <w:pPr>
        <w:pStyle w:val="2"/>
        <w:spacing w:line="242" w:lineRule="auto"/>
        <w:rPr>
          <w:rFonts w:hint="eastAsia"/>
          <w:sz w:val="30"/>
          <w:szCs w:val="30"/>
        </w:rPr>
      </w:pPr>
      <w:r>
        <w:rPr>
          <w:rFonts w:hint="eastAsia"/>
          <w:sz w:val="30"/>
          <w:szCs w:val="30"/>
        </w:rPr>
        <w:t>此等转投犹太人，支持他们反对祂所行之事之个体，恰恰如此行。</w:t>
      </w:r>
    </w:p>
    <w:p w14:paraId="7C7C2D0F">
      <w:pPr>
        <w:pStyle w:val="2"/>
        <w:spacing w:line="242" w:lineRule="auto"/>
        <w:rPr>
          <w:rFonts w:hint="eastAsia"/>
          <w:sz w:val="30"/>
          <w:szCs w:val="30"/>
        </w:rPr>
      </w:pPr>
      <w:r>
        <w:rPr>
          <w:rFonts w:hint="eastAsia"/>
          <w:sz w:val="30"/>
          <w:szCs w:val="30"/>
        </w:rPr>
        <w:t>No one can do this while speaking by the Holy Spirit, and whoever does so is influenced by the spirit of the devil.</w:t>
      </w:r>
    </w:p>
    <w:p w14:paraId="4DDC3EDA">
      <w:pPr>
        <w:pStyle w:val="2"/>
        <w:spacing w:line="242" w:lineRule="auto"/>
        <w:rPr>
          <w:rFonts w:hint="eastAsia"/>
          <w:sz w:val="30"/>
          <w:szCs w:val="30"/>
        </w:rPr>
      </w:pPr>
      <w:r>
        <w:rPr>
          <w:rFonts w:hint="eastAsia"/>
          <w:sz w:val="30"/>
          <w:szCs w:val="30"/>
        </w:rPr>
        <w:t>无人能在被圣灵感动时如此行，凡如此行者皆受魔鬼之灵影响。</w:t>
      </w:r>
    </w:p>
    <w:p w14:paraId="4B3C357C">
      <w:pPr>
        <w:pStyle w:val="2"/>
        <w:spacing w:line="242" w:lineRule="auto"/>
        <w:rPr>
          <w:rFonts w:hint="eastAsia"/>
          <w:sz w:val="30"/>
          <w:szCs w:val="30"/>
        </w:rPr>
      </w:pPr>
      <w:r>
        <w:rPr>
          <w:rFonts w:hint="eastAsia"/>
          <w:sz w:val="30"/>
          <w:szCs w:val="30"/>
        </w:rPr>
        <w:t>If they have known the testimony of the Holy Spirit to the contrary, they do it in spite of</w:t>
      </w:r>
    </w:p>
    <w:p w14:paraId="720A31D2">
      <w:pPr>
        <w:pStyle w:val="2"/>
        <w:spacing w:line="242" w:lineRule="auto"/>
        <w:rPr>
          <w:rFonts w:hint="eastAsia"/>
          <w:sz w:val="30"/>
          <w:szCs w:val="30"/>
        </w:rPr>
      </w:pPr>
      <w:r>
        <w:rPr>
          <w:rFonts w:hint="eastAsia"/>
          <w:sz w:val="30"/>
          <w:szCs w:val="30"/>
        </w:rPr>
        <w:t>Him, which makes the sin irremissible.</w:t>
      </w:r>
    </w:p>
    <w:p w14:paraId="217B2AD3">
      <w:pPr>
        <w:pStyle w:val="2"/>
        <w:spacing w:line="242" w:lineRule="auto"/>
        <w:rPr>
          <w:rFonts w:hint="eastAsia"/>
          <w:sz w:val="30"/>
          <w:szCs w:val="30"/>
        </w:rPr>
      </w:pPr>
      <w:r>
        <w:rPr>
          <w:rFonts w:hint="eastAsia"/>
          <w:sz w:val="30"/>
          <w:szCs w:val="30"/>
        </w:rPr>
        <w:t>倘若他们已知晓圣灵相反之见证，他们如此行乃是藐视祂，此使罪不可赦免（irremissible）。</w:t>
      </w:r>
    </w:p>
    <w:p w14:paraId="3FEAD247">
      <w:pPr>
        <w:pStyle w:val="2"/>
        <w:spacing w:line="242" w:lineRule="auto"/>
        <w:rPr>
          <w:rFonts w:hint="eastAsia"/>
          <w:sz w:val="30"/>
          <w:szCs w:val="30"/>
        </w:rPr>
      </w:pPr>
    </w:p>
    <w:p w14:paraId="5DFECAB7">
      <w:pPr>
        <w:pStyle w:val="2"/>
        <w:spacing w:line="242" w:lineRule="auto"/>
        <w:rPr>
          <w:rFonts w:hint="eastAsia"/>
          <w:sz w:val="30"/>
          <w:szCs w:val="30"/>
        </w:rPr>
      </w:pPr>
      <w:r>
        <w:rPr>
          <w:rFonts w:hint="eastAsia"/>
          <w:sz w:val="30"/>
          <w:szCs w:val="30"/>
        </w:rPr>
        <w:t>CHAPTER 2.</w:t>
      </w:r>
    </w:p>
    <w:p w14:paraId="60404061">
      <w:pPr>
        <w:pStyle w:val="2"/>
        <w:spacing w:line="242" w:lineRule="auto"/>
        <w:rPr>
          <w:rFonts w:hint="eastAsia"/>
          <w:sz w:val="30"/>
          <w:szCs w:val="30"/>
        </w:rPr>
      </w:pPr>
    </w:p>
    <w:p w14:paraId="171B449E">
      <w:pPr>
        <w:pStyle w:val="2"/>
        <w:spacing w:line="242" w:lineRule="auto"/>
        <w:rPr>
          <w:rFonts w:hint="eastAsia"/>
          <w:sz w:val="30"/>
          <w:szCs w:val="30"/>
        </w:rPr>
      </w:pPr>
      <w:r>
        <w:rPr>
          <w:rFonts w:hint="eastAsia"/>
          <w:sz w:val="30"/>
          <w:szCs w:val="30"/>
        </w:rPr>
        <w:t>第二章。</w:t>
      </w:r>
    </w:p>
    <w:p w14:paraId="13A99076">
      <w:pPr>
        <w:pStyle w:val="2"/>
        <w:spacing w:line="242" w:lineRule="auto"/>
        <w:rPr>
          <w:rFonts w:hint="eastAsia"/>
          <w:sz w:val="30"/>
          <w:szCs w:val="30"/>
        </w:rPr>
      </w:pPr>
      <w:r>
        <w:rPr>
          <w:rFonts w:hint="eastAsia"/>
          <w:sz w:val="30"/>
          <w:szCs w:val="30"/>
        </w:rPr>
        <w:t>PARTIAL APOSTASY FROM THE GOSPEL — PRETENSES</w:t>
      </w:r>
    </w:p>
    <w:p w14:paraId="56BF4E76">
      <w:pPr>
        <w:pStyle w:val="2"/>
        <w:spacing w:line="242" w:lineRule="auto"/>
        <w:rPr>
          <w:rFonts w:hint="eastAsia"/>
          <w:sz w:val="30"/>
          <w:szCs w:val="30"/>
        </w:rPr>
      </w:pPr>
      <w:r>
        <w:rPr>
          <w:rFonts w:hint="eastAsia"/>
          <w:sz w:val="30"/>
          <w:szCs w:val="30"/>
        </w:rPr>
        <w:t>OF THE CHURCH OF ROME AGAINST THE CHARGE OF</w:t>
      </w:r>
    </w:p>
    <w:p w14:paraId="5244C5CF">
      <w:pPr>
        <w:pStyle w:val="2"/>
        <w:spacing w:line="242" w:lineRule="auto"/>
        <w:rPr>
          <w:rFonts w:hint="eastAsia"/>
          <w:sz w:val="30"/>
          <w:szCs w:val="30"/>
        </w:rPr>
      </w:pPr>
      <w:r>
        <w:rPr>
          <w:rFonts w:hint="eastAsia"/>
          <w:sz w:val="30"/>
          <w:szCs w:val="30"/>
        </w:rPr>
        <w:t>THIS EVIL EXAMINED AND REJECTED.</w:t>
      </w:r>
    </w:p>
    <w:p w14:paraId="2D594F49">
      <w:pPr>
        <w:pStyle w:val="2"/>
        <w:spacing w:line="242" w:lineRule="auto"/>
        <w:rPr>
          <w:rFonts w:hint="eastAsia"/>
          <w:sz w:val="30"/>
          <w:szCs w:val="30"/>
        </w:rPr>
      </w:pPr>
      <w:r>
        <w:rPr>
          <w:rFonts w:hint="eastAsia"/>
          <w:sz w:val="30"/>
          <w:szCs w:val="30"/>
        </w:rPr>
        <w:t>部分从福音背道——罗马教会对其受此恶行指控之借口查验并驳斥。</w:t>
      </w:r>
    </w:p>
    <w:p w14:paraId="48207BF8">
      <w:pPr>
        <w:pStyle w:val="2"/>
        <w:spacing w:line="242" w:lineRule="auto"/>
        <w:rPr>
          <w:rFonts w:hint="eastAsia"/>
          <w:sz w:val="30"/>
          <w:szCs w:val="30"/>
        </w:rPr>
      </w:pPr>
      <w:r>
        <w:rPr>
          <w:rFonts w:hint="eastAsia"/>
          <w:sz w:val="30"/>
          <w:szCs w:val="30"/>
        </w:rPr>
        <w:t>APOSTASY from the gospel can be either total or partial.</w:t>
      </w:r>
    </w:p>
    <w:p w14:paraId="777CCC92">
      <w:pPr>
        <w:pStyle w:val="2"/>
        <w:spacing w:line="242" w:lineRule="auto"/>
        <w:rPr>
          <w:rFonts w:hint="eastAsia"/>
          <w:sz w:val="30"/>
          <w:szCs w:val="30"/>
        </w:rPr>
      </w:pPr>
      <w:r>
        <w:rPr>
          <w:rFonts w:hint="eastAsia"/>
          <w:sz w:val="30"/>
          <w:szCs w:val="30"/>
        </w:rPr>
        <w:t>从福音背道或为全然的，或为部分的。</w:t>
      </w:r>
    </w:p>
    <w:p w14:paraId="374E1552">
      <w:pPr>
        <w:pStyle w:val="2"/>
        <w:spacing w:line="242" w:lineRule="auto"/>
        <w:rPr>
          <w:rFonts w:hint="eastAsia"/>
          <w:sz w:val="30"/>
          <w:szCs w:val="30"/>
        </w:rPr>
      </w:pPr>
      <w:r>
        <w:rPr>
          <w:rFonts w:hint="eastAsia"/>
          <w:sz w:val="30"/>
          <w:szCs w:val="30"/>
        </w:rPr>
        <w:t>We have discussed the former as a grave and prominent example.</w:t>
      </w:r>
    </w:p>
    <w:p w14:paraId="234E8B45">
      <w:pPr>
        <w:pStyle w:val="2"/>
        <w:spacing w:line="242" w:lineRule="auto"/>
        <w:rPr>
          <w:rFonts w:hint="eastAsia"/>
          <w:sz w:val="30"/>
          <w:szCs w:val="30"/>
        </w:rPr>
      </w:pPr>
      <w:r>
        <w:rPr>
          <w:rFonts w:hint="eastAsia"/>
          <w:sz w:val="30"/>
          <w:szCs w:val="30"/>
        </w:rPr>
        <w:t>吾人已讨论前者作为一严重且显着之实例。</w:t>
      </w:r>
    </w:p>
    <w:p w14:paraId="1149D341">
      <w:pPr>
        <w:pStyle w:val="2"/>
        <w:spacing w:line="242" w:lineRule="auto"/>
        <w:rPr>
          <w:rFonts w:hint="eastAsia"/>
          <w:sz w:val="30"/>
          <w:szCs w:val="30"/>
        </w:rPr>
      </w:pPr>
      <w:r>
        <w:rPr>
          <w:rFonts w:hint="eastAsia"/>
          <w:sz w:val="30"/>
          <w:szCs w:val="30"/>
        </w:rPr>
        <w:t>When individuals deliberately and maliciously (because they cannot do it</w:t>
      </w:r>
    </w:p>
    <w:p w14:paraId="5421DFF4">
      <w:pPr>
        <w:pStyle w:val="2"/>
        <w:spacing w:line="242" w:lineRule="auto"/>
        <w:rPr>
          <w:rFonts w:hint="eastAsia"/>
          <w:sz w:val="30"/>
          <w:szCs w:val="30"/>
        </w:rPr>
      </w:pPr>
      <w:r>
        <w:rPr>
          <w:rFonts w:hint="eastAsia"/>
          <w:sz w:val="30"/>
          <w:szCs w:val="30"/>
        </w:rPr>
        <w:t>deliberately without doing it maliciously) renounce Jesus Christ as a deceiver and criminal, and side with the Jews who crucified him, they enter that portion of hell and darkness that is specifically reserved for this sin.</w:t>
      </w:r>
    </w:p>
    <w:p w14:paraId="1ED7F53B">
      <w:pPr>
        <w:pStyle w:val="2"/>
        <w:spacing w:line="242" w:lineRule="auto"/>
        <w:rPr>
          <w:rFonts w:hint="eastAsia"/>
          <w:sz w:val="30"/>
          <w:szCs w:val="30"/>
        </w:rPr>
      </w:pPr>
      <w:r>
        <w:rPr>
          <w:rFonts w:hint="eastAsia"/>
          <w:sz w:val="30"/>
          <w:szCs w:val="30"/>
        </w:rPr>
        <w:t>当个体蓄意且恶意地（盖其不能蓄意如此行而不恶意如此行）弃绝耶稣基督为一欺骗者与罪犯，并与钉祂十字架之犹太人同站一边，他们便进入地狱与黑暗那特别为此罪保留之份。</w:t>
      </w:r>
    </w:p>
    <w:p w14:paraId="1380F48B">
      <w:pPr>
        <w:pStyle w:val="2"/>
        <w:spacing w:line="242" w:lineRule="auto"/>
        <w:rPr>
          <w:rFonts w:hint="eastAsia"/>
          <w:sz w:val="30"/>
          <w:szCs w:val="30"/>
        </w:rPr>
      </w:pPr>
      <w:r>
        <w:rPr>
          <w:rFonts w:hint="eastAsia"/>
          <w:sz w:val="30"/>
          <w:szCs w:val="30"/>
        </w:rPr>
        <w:t>It would be preferable for these individuals if their guilt was no more severe than that of those who actually "with wicked hands slew him and hanged him on a tree."</w:t>
      </w:r>
    </w:p>
    <w:p w14:paraId="5DCD39D5">
      <w:pPr>
        <w:pStyle w:val="2"/>
        <w:spacing w:line="242" w:lineRule="auto"/>
        <w:rPr>
          <w:rFonts w:hint="eastAsia"/>
          <w:sz w:val="30"/>
          <w:szCs w:val="30"/>
        </w:rPr>
      </w:pPr>
      <w:r>
        <w:rPr>
          <w:rFonts w:hint="eastAsia"/>
          <w:sz w:val="30"/>
          <w:szCs w:val="30"/>
        </w:rPr>
        <w:t>对此等个体而言，倘若其罪咎不比那些实际“用不法之手把他钉在十字架上杀了”者更严重，则更佳。</w:t>
      </w:r>
    </w:p>
    <w:p w14:paraId="51B59146">
      <w:pPr>
        <w:pStyle w:val="2"/>
        <w:spacing w:line="242" w:lineRule="auto"/>
        <w:rPr>
          <w:rFonts w:hint="eastAsia"/>
          <w:sz w:val="30"/>
          <w:szCs w:val="30"/>
        </w:rPr>
      </w:pPr>
      <w:r>
        <w:rPr>
          <w:rFonts w:hint="eastAsia"/>
          <w:sz w:val="30"/>
          <w:szCs w:val="30"/>
        </w:rPr>
        <w:t>However, by disregarding all the means of conviction and evidence of truth that God provides in this world, they position themselves outside of that divine mercy and pardon that some of the others experienced.</w:t>
      </w:r>
    </w:p>
    <w:p w14:paraId="270059A7">
      <w:pPr>
        <w:pStyle w:val="2"/>
        <w:spacing w:line="242" w:lineRule="auto"/>
        <w:rPr>
          <w:rFonts w:hint="eastAsia"/>
          <w:sz w:val="30"/>
          <w:szCs w:val="30"/>
        </w:rPr>
      </w:pPr>
      <w:r>
        <w:rPr>
          <w:rFonts w:hint="eastAsia"/>
          <w:sz w:val="30"/>
          <w:szCs w:val="30"/>
        </w:rPr>
        <w:t>然则，藉漠视上帝在此世提供之一切确信途径与真理凭证，他们将自身置于某些其余人所经历之神圣怜悯与赦免之外。</w:t>
      </w:r>
    </w:p>
    <w:p w14:paraId="3B85E4D4">
      <w:pPr>
        <w:pStyle w:val="2"/>
        <w:spacing w:line="242" w:lineRule="auto"/>
        <w:rPr>
          <w:rFonts w:hint="eastAsia"/>
          <w:sz w:val="30"/>
          <w:szCs w:val="30"/>
        </w:rPr>
      </w:pPr>
      <w:r>
        <w:rPr>
          <w:rFonts w:hint="eastAsia"/>
          <w:sz w:val="30"/>
          <w:szCs w:val="30"/>
        </w:rPr>
        <w:t>Many people in the world today, with evil hearts and blinded minds, pursue carnal desires and willingly and obstinately embrace Islam, openly renouncing Christ and the gospel.</w:t>
      </w:r>
    </w:p>
    <w:p w14:paraId="235196D9">
      <w:pPr>
        <w:pStyle w:val="2"/>
        <w:spacing w:line="242" w:lineRule="auto"/>
        <w:rPr>
          <w:rFonts w:hint="eastAsia"/>
          <w:sz w:val="30"/>
          <w:szCs w:val="30"/>
        </w:rPr>
      </w:pPr>
      <w:r>
        <w:rPr>
          <w:rFonts w:hint="eastAsia"/>
          <w:sz w:val="30"/>
          <w:szCs w:val="30"/>
        </w:rPr>
        <w:t>今日世间许多人，怀邪恶之心与被蒙蔽之心智，追逐肉体私欲，并甘愿且固执地拥抱回教（Islam），公然弃绝基督与福音。</w:t>
      </w:r>
    </w:p>
    <w:p w14:paraId="05FB66C8">
      <w:pPr>
        <w:pStyle w:val="2"/>
        <w:spacing w:line="242" w:lineRule="auto"/>
        <w:rPr>
          <w:rFonts w:hint="eastAsia"/>
          <w:sz w:val="30"/>
          <w:szCs w:val="30"/>
        </w:rPr>
      </w:pPr>
      <w:r>
        <w:rPr>
          <w:rFonts w:hint="eastAsia"/>
          <w:sz w:val="30"/>
          <w:szCs w:val="30"/>
        </w:rPr>
        <w:t>These individuals have nothing left but "a fearful looking for of judgment and fiery indignation which shall devour the adversaries."</w:t>
      </w:r>
    </w:p>
    <w:p w14:paraId="63581CF4">
      <w:pPr>
        <w:pStyle w:val="2"/>
        <w:spacing w:line="242" w:lineRule="auto"/>
        <w:rPr>
          <w:rFonts w:hint="eastAsia"/>
          <w:sz w:val="30"/>
          <w:szCs w:val="30"/>
        </w:rPr>
      </w:pPr>
      <w:r>
        <w:rPr>
          <w:rFonts w:hint="eastAsia"/>
          <w:sz w:val="30"/>
          <w:szCs w:val="30"/>
        </w:rPr>
        <w:t>此等个体别无所留，惟“恐惧等候审判，和那烧灭众敌人的烈火。”</w:t>
      </w:r>
    </w:p>
    <w:p w14:paraId="4932BD76">
      <w:pPr>
        <w:pStyle w:val="2"/>
        <w:spacing w:line="242" w:lineRule="auto"/>
        <w:rPr>
          <w:rFonts w:hint="eastAsia"/>
          <w:sz w:val="30"/>
          <w:szCs w:val="30"/>
        </w:rPr>
      </w:pPr>
    </w:p>
    <w:p w14:paraId="7126006F">
      <w:pPr>
        <w:pStyle w:val="2"/>
        <w:spacing w:line="242" w:lineRule="auto"/>
        <w:rPr>
          <w:rFonts w:hint="eastAsia"/>
          <w:sz w:val="30"/>
          <w:szCs w:val="30"/>
        </w:rPr>
      </w:pPr>
      <w:r>
        <w:rPr>
          <w:rFonts w:hint="eastAsia"/>
          <w:sz w:val="30"/>
          <w:szCs w:val="30"/>
        </w:rPr>
        <w:t>I am not suggesting that all individuals who are driven to this abomination are subject to the same dreadful fate since there maybe various circumstantial differences that, while not changing the nature of the crime, could result in different outcomes.</w:t>
      </w:r>
    </w:p>
    <w:p w14:paraId="47F6C78B">
      <w:pPr>
        <w:pStyle w:val="2"/>
        <w:spacing w:line="242" w:lineRule="auto"/>
        <w:rPr>
          <w:rFonts w:hint="eastAsia"/>
          <w:sz w:val="30"/>
          <w:szCs w:val="30"/>
        </w:rPr>
      </w:pPr>
      <w:r>
        <w:rPr>
          <w:rFonts w:hint="eastAsia"/>
          <w:sz w:val="30"/>
          <w:szCs w:val="30"/>
        </w:rPr>
        <w:t>吾并非暗示所有被驱至此可憎之事之个体皆受同样可怕命运辖制，因或有各种境况差异，其纵不改变罪行性质，亦可导致不同结局。</w:t>
      </w:r>
    </w:p>
    <w:p w14:paraId="443CCF53">
      <w:pPr>
        <w:pStyle w:val="2"/>
        <w:spacing w:line="242" w:lineRule="auto"/>
        <w:rPr>
          <w:rFonts w:hint="eastAsia"/>
          <w:sz w:val="30"/>
          <w:szCs w:val="30"/>
        </w:rPr>
      </w:pPr>
      <w:r>
        <w:rPr>
          <w:rFonts w:hint="eastAsia"/>
          <w:sz w:val="30"/>
          <w:szCs w:val="30"/>
        </w:rPr>
        <w:t>Alleviating circumstances, such as unexpected temptations accompanied by fear and terror that disrupt the influence of light and conviction of truth, could provide an exemption from a decretory determination under this verdict.</w:t>
      </w:r>
    </w:p>
    <w:p w14:paraId="62E422DE">
      <w:pPr>
        <w:pStyle w:val="2"/>
        <w:spacing w:line="242" w:lineRule="auto"/>
        <w:rPr>
          <w:rFonts w:hint="eastAsia"/>
          <w:sz w:val="30"/>
          <w:szCs w:val="30"/>
        </w:rPr>
      </w:pPr>
      <w:r>
        <w:rPr>
          <w:rFonts w:hint="eastAsia"/>
          <w:sz w:val="30"/>
          <w:szCs w:val="30"/>
        </w:rPr>
        <w:t>减轻情节，如伴随恐惧与惊骇之不期试探，其扰乱亮光与真理确信之影响，或可提供从此判决下之命令性决定（decretory determination）[待确认]的豁免。</w:t>
      </w:r>
    </w:p>
    <w:p w14:paraId="1D28F135">
      <w:pPr>
        <w:pStyle w:val="2"/>
        <w:spacing w:line="242" w:lineRule="auto"/>
        <w:rPr>
          <w:rFonts w:hint="eastAsia"/>
          <w:sz w:val="30"/>
          <w:szCs w:val="30"/>
        </w:rPr>
      </w:pPr>
      <w:r>
        <w:rPr>
          <w:rFonts w:hint="eastAsia"/>
          <w:sz w:val="30"/>
          <w:szCs w:val="30"/>
        </w:rPr>
        <w:t>Moreover, other cases may also be accompanied by such mitigating circumstances that, while preserving their minds and souls from wilful malice, provide room for the exercise of sovereign grace.</w:t>
      </w:r>
    </w:p>
    <w:p w14:paraId="0BEF5F81">
      <w:pPr>
        <w:pStyle w:val="2"/>
        <w:spacing w:line="242" w:lineRule="auto"/>
        <w:rPr>
          <w:rFonts w:hint="eastAsia"/>
          <w:sz w:val="30"/>
          <w:szCs w:val="30"/>
        </w:rPr>
      </w:pPr>
      <w:r>
        <w:rPr>
          <w:rFonts w:hint="eastAsia"/>
          <w:sz w:val="30"/>
          <w:szCs w:val="30"/>
        </w:rPr>
        <w:t>再者，其他案例亦或伴随如此减轻情节，其纵保守其心智与灵魂免于故意恶意，亦为主权恩典之施行提供空间。</w:t>
      </w:r>
    </w:p>
    <w:p w14:paraId="55D057AE">
      <w:pPr>
        <w:pStyle w:val="2"/>
        <w:spacing w:line="242" w:lineRule="auto"/>
        <w:rPr>
          <w:rFonts w:hint="eastAsia"/>
          <w:sz w:val="30"/>
          <w:szCs w:val="30"/>
        </w:rPr>
      </w:pPr>
      <w:r>
        <w:rPr>
          <w:rFonts w:hint="eastAsia"/>
          <w:sz w:val="30"/>
          <w:szCs w:val="30"/>
        </w:rPr>
        <w:t>I personally knew someone, and even conversed with him and assisted him in his spiritual pursuits, who turned to Islam while in India, was actually initiated into their superstitions through circumcision, and lived in this belief for a year or two.</w:t>
      </w:r>
    </w:p>
    <w:p w14:paraId="6EF23443">
      <w:pPr>
        <w:pStyle w:val="2"/>
        <w:spacing w:line="242" w:lineRule="auto"/>
        <w:rPr>
          <w:rFonts w:hint="eastAsia"/>
          <w:sz w:val="30"/>
          <w:szCs w:val="30"/>
        </w:rPr>
      </w:pPr>
      <w:r>
        <w:rPr>
          <w:rFonts w:hint="eastAsia"/>
          <w:sz w:val="30"/>
          <w:szCs w:val="30"/>
        </w:rPr>
        <w:t>吾个人认识某人，甚至曾与其交谈并助其属灵追求，其在印度时转投回教，实际藉割礼（circumcision）引入其迷信，并在此信仰中生活一两年。</w:t>
      </w:r>
    </w:p>
    <w:p w14:paraId="72FB75B5">
      <w:pPr>
        <w:pStyle w:val="2"/>
        <w:spacing w:line="242" w:lineRule="auto"/>
        <w:rPr>
          <w:rFonts w:hint="eastAsia"/>
          <w:sz w:val="30"/>
          <w:szCs w:val="30"/>
        </w:rPr>
      </w:pPr>
      <w:r>
        <w:rPr>
          <w:rFonts w:hint="eastAsia"/>
          <w:sz w:val="30"/>
          <w:szCs w:val="30"/>
        </w:rPr>
        <w:t>Yet, he was genuinely brought back to repentance and died believing in the Son of God.</w:t>
      </w:r>
    </w:p>
    <w:p w14:paraId="3BB8A201">
      <w:pPr>
        <w:pStyle w:val="2"/>
        <w:spacing w:line="242" w:lineRule="auto"/>
        <w:rPr>
          <w:rFonts w:hint="eastAsia"/>
          <w:sz w:val="30"/>
          <w:szCs w:val="30"/>
        </w:rPr>
      </w:pPr>
      <w:r>
        <w:rPr>
          <w:rFonts w:hint="eastAsia"/>
          <w:sz w:val="30"/>
          <w:szCs w:val="30"/>
        </w:rPr>
        <w:t>然，其被真实带回悔改，并在信神之儿子中离世。</w:t>
      </w:r>
    </w:p>
    <w:p w14:paraId="32FD4739">
      <w:pPr>
        <w:pStyle w:val="2"/>
        <w:spacing w:line="242" w:lineRule="auto"/>
        <w:rPr>
          <w:rFonts w:hint="eastAsia"/>
          <w:sz w:val="30"/>
          <w:szCs w:val="30"/>
        </w:rPr>
      </w:pPr>
    </w:p>
    <w:p w14:paraId="67C74366">
      <w:pPr>
        <w:pStyle w:val="2"/>
        <w:spacing w:line="242" w:lineRule="auto"/>
        <w:rPr>
          <w:rFonts w:hint="eastAsia"/>
          <w:sz w:val="30"/>
          <w:szCs w:val="30"/>
        </w:rPr>
      </w:pPr>
      <w:r>
        <w:rPr>
          <w:rFonts w:hint="eastAsia"/>
          <w:sz w:val="30"/>
          <w:szCs w:val="30"/>
        </w:rPr>
        <w:t>Partial apostasy refers to any act or behaviour that reflects a certain degree of the nature of total apostasy.</w:t>
      </w:r>
    </w:p>
    <w:p w14:paraId="125114A9">
      <w:pPr>
        <w:pStyle w:val="2"/>
        <w:spacing w:line="242" w:lineRule="auto"/>
        <w:rPr>
          <w:rFonts w:hint="eastAsia"/>
          <w:sz w:val="30"/>
          <w:szCs w:val="30"/>
        </w:rPr>
      </w:pPr>
      <w:r>
        <w:rPr>
          <w:rFonts w:hint="eastAsia"/>
          <w:sz w:val="30"/>
          <w:szCs w:val="30"/>
        </w:rPr>
        <w:t>部分背道指任何反映全然背道性质某种程度之行动或行为。</w:t>
      </w:r>
    </w:p>
    <w:p w14:paraId="0E75145C">
      <w:pPr>
        <w:pStyle w:val="2"/>
        <w:spacing w:line="242" w:lineRule="auto"/>
        <w:rPr>
          <w:rFonts w:hint="eastAsia"/>
          <w:sz w:val="30"/>
          <w:szCs w:val="30"/>
        </w:rPr>
      </w:pPr>
      <w:r>
        <w:rPr>
          <w:rFonts w:hint="eastAsia"/>
          <w:sz w:val="30"/>
          <w:szCs w:val="30"/>
        </w:rPr>
        <w:t>Even if it is to a lesser extent, it adds to the guilt of crucifying and shaming the Son of God again.</w:t>
      </w:r>
    </w:p>
    <w:p w14:paraId="5FB9F375">
      <w:pPr>
        <w:pStyle w:val="2"/>
        <w:spacing w:line="242" w:lineRule="auto"/>
        <w:rPr>
          <w:rFonts w:hint="eastAsia"/>
          <w:sz w:val="30"/>
          <w:szCs w:val="30"/>
        </w:rPr>
      </w:pPr>
      <w:r>
        <w:rPr>
          <w:rFonts w:hint="eastAsia"/>
          <w:sz w:val="30"/>
          <w:szCs w:val="30"/>
        </w:rPr>
        <w:t>即便程度较轻，其亦加增重钉并羞辱神之儿子之罪咎。</w:t>
      </w:r>
    </w:p>
    <w:p w14:paraId="003BC5C2">
      <w:pPr>
        <w:pStyle w:val="2"/>
        <w:spacing w:line="242" w:lineRule="auto"/>
        <w:rPr>
          <w:rFonts w:hint="eastAsia"/>
          <w:sz w:val="30"/>
          <w:szCs w:val="30"/>
        </w:rPr>
      </w:pPr>
      <w:r>
        <w:rPr>
          <w:rFonts w:hint="eastAsia"/>
          <w:sz w:val="30"/>
          <w:szCs w:val="30"/>
        </w:rPr>
        <w:t>This is because it is only in His gospel and church that Christ can</w:t>
      </w:r>
    </w:p>
    <w:p w14:paraId="23604088">
      <w:pPr>
        <w:pStyle w:val="2"/>
        <w:spacing w:line="242" w:lineRule="auto"/>
        <w:rPr>
          <w:rFonts w:hint="eastAsia"/>
          <w:sz w:val="30"/>
          <w:szCs w:val="30"/>
        </w:rPr>
      </w:pPr>
      <w:r>
        <w:rPr>
          <w:rFonts w:hint="eastAsia"/>
          <w:sz w:val="30"/>
          <w:szCs w:val="30"/>
        </w:rPr>
        <w:t>suffer from men now.</w:t>
      </w:r>
    </w:p>
    <w:p w14:paraId="48D4E0FA">
      <w:pPr>
        <w:pStyle w:val="2"/>
        <w:spacing w:line="242" w:lineRule="auto"/>
        <w:rPr>
          <w:rFonts w:hint="eastAsia"/>
          <w:sz w:val="30"/>
          <w:szCs w:val="30"/>
        </w:rPr>
      </w:pPr>
      <w:r>
        <w:rPr>
          <w:rFonts w:hint="eastAsia"/>
          <w:sz w:val="30"/>
          <w:szCs w:val="30"/>
        </w:rPr>
        <w:t>此乃因惟独在其福音与教会中，基督如今方能从人受苦。</w:t>
      </w:r>
    </w:p>
    <w:p w14:paraId="54D87FD7">
      <w:pPr>
        <w:pStyle w:val="2"/>
        <w:spacing w:line="242" w:lineRule="auto"/>
        <w:rPr>
          <w:rFonts w:hint="eastAsia"/>
          <w:sz w:val="30"/>
          <w:szCs w:val="30"/>
        </w:rPr>
      </w:pPr>
      <w:r>
        <w:rPr>
          <w:rFonts w:hint="eastAsia"/>
          <w:sz w:val="30"/>
          <w:szCs w:val="30"/>
        </w:rPr>
        <w:t>If an important principle of the gospel is abandoned or renounced, especially if many are forsaken, if the obedience required by the gospel is habitually neglected, or if people believe differently and live differently from what it requires, it constitutes partial apostasy whose guilt and danger correspond to the degree and extent to which it is committed.</w:t>
      </w:r>
    </w:p>
    <w:p w14:paraId="7E26B35C">
      <w:pPr>
        <w:pStyle w:val="2"/>
        <w:spacing w:line="242" w:lineRule="auto"/>
        <w:rPr>
          <w:rFonts w:hint="eastAsia"/>
          <w:sz w:val="30"/>
          <w:szCs w:val="30"/>
        </w:rPr>
      </w:pPr>
      <w:r>
        <w:rPr>
          <w:rFonts w:hint="eastAsia"/>
          <w:sz w:val="30"/>
          <w:szCs w:val="30"/>
        </w:rPr>
        <w:t>倘若福音之一重要原则被离弃或弃绝，尤以许多被离弃为甚，倘若福音所要求之顺服被习惯性忽视，或倘若人相信不同并生活不同于其所要求者，其便构成部分背道，其罪咎与危险与其所犯程度与范围相应。</w:t>
      </w:r>
    </w:p>
    <w:p w14:paraId="5829201F">
      <w:pPr>
        <w:pStyle w:val="2"/>
        <w:spacing w:line="242" w:lineRule="auto"/>
        <w:rPr>
          <w:rFonts w:hint="eastAsia"/>
          <w:sz w:val="30"/>
          <w:szCs w:val="30"/>
        </w:rPr>
      </w:pPr>
    </w:p>
    <w:p w14:paraId="56D0FA75">
      <w:pPr>
        <w:pStyle w:val="2"/>
        <w:spacing w:line="242" w:lineRule="auto"/>
        <w:rPr>
          <w:rFonts w:hint="eastAsia"/>
          <w:sz w:val="30"/>
          <w:szCs w:val="30"/>
        </w:rPr>
      </w:pPr>
      <w:r>
        <w:rPr>
          <w:rFonts w:hint="eastAsia"/>
          <w:sz w:val="30"/>
          <w:szCs w:val="30"/>
        </w:rPr>
        <w:t>This is what we can accuse, and what the Lord Christ in His Word accuses, of every nation on earth where the gospel is publicly professed.</w:t>
      </w:r>
    </w:p>
    <w:p w14:paraId="64050488">
      <w:pPr>
        <w:pStyle w:val="2"/>
        <w:spacing w:line="242" w:lineRule="auto"/>
        <w:rPr>
          <w:rFonts w:hint="eastAsia"/>
          <w:sz w:val="30"/>
          <w:szCs w:val="30"/>
        </w:rPr>
      </w:pPr>
      <w:r>
        <w:rPr>
          <w:rFonts w:hint="eastAsia"/>
          <w:sz w:val="30"/>
          <w:szCs w:val="30"/>
        </w:rPr>
        <w:t>此乃吾人所能控告，亦是主基督在其圣言中所控告者，即地上每一公开宣认福音之国家。</w:t>
      </w:r>
    </w:p>
    <w:p w14:paraId="655F8770">
      <w:pPr>
        <w:pStyle w:val="2"/>
        <w:spacing w:line="242" w:lineRule="auto"/>
        <w:rPr>
          <w:rFonts w:hint="eastAsia"/>
          <w:sz w:val="30"/>
          <w:szCs w:val="30"/>
        </w:rPr>
      </w:pPr>
      <w:r>
        <w:rPr>
          <w:rFonts w:hint="eastAsia"/>
          <w:sz w:val="30"/>
          <w:szCs w:val="30"/>
        </w:rPr>
        <w:t>People tend to be satisfied and pleased with their own condition, where they have found their own rest and contentment.</w:t>
      </w:r>
    </w:p>
    <w:p w14:paraId="7851D116">
      <w:pPr>
        <w:pStyle w:val="2"/>
        <w:spacing w:line="242" w:lineRule="auto"/>
        <w:rPr>
          <w:rFonts w:hint="eastAsia"/>
          <w:sz w:val="30"/>
          <w:szCs w:val="30"/>
        </w:rPr>
      </w:pPr>
      <w:r>
        <w:rPr>
          <w:rFonts w:hint="eastAsia"/>
          <w:sz w:val="30"/>
          <w:szCs w:val="30"/>
        </w:rPr>
        <w:t>人倾向于对其自身状况满意且喜悦，于其中他们已寻得自身安息与满足。</w:t>
      </w:r>
    </w:p>
    <w:p w14:paraId="04122445">
      <w:pPr>
        <w:pStyle w:val="2"/>
        <w:spacing w:line="242" w:lineRule="auto"/>
        <w:rPr>
          <w:rFonts w:hint="eastAsia"/>
          <w:sz w:val="30"/>
          <w:szCs w:val="30"/>
        </w:rPr>
      </w:pPr>
      <w:r>
        <w:rPr>
          <w:rFonts w:hint="eastAsia"/>
          <w:sz w:val="30"/>
          <w:szCs w:val="30"/>
        </w:rPr>
        <w:t>Churches are content with their external structure and practices, particularly when accompanied by worldly benefits, and they vehemently argue that everything is well, and the gospel is sufficiently adhered to as long as their external structure is maintained and their laws are upheld.</w:t>
      </w:r>
    </w:p>
    <w:p w14:paraId="54E9F7B0">
      <w:pPr>
        <w:pStyle w:val="2"/>
        <w:spacing w:line="242" w:lineRule="auto"/>
        <w:rPr>
          <w:rFonts w:hint="eastAsia"/>
          <w:sz w:val="30"/>
          <w:szCs w:val="30"/>
        </w:rPr>
      </w:pPr>
      <w:r>
        <w:rPr>
          <w:rFonts w:hint="eastAsia"/>
          <w:sz w:val="30"/>
          <w:szCs w:val="30"/>
        </w:rPr>
        <w:t>诸教会对其外在架构与实践满足，尤当其伴随属世利益时，且他们激烈论证一切皆好，福音已足够被持守，只要其外在架构被维持且其律法被遵守。</w:t>
      </w:r>
    </w:p>
    <w:p w14:paraId="04E0BC30">
      <w:pPr>
        <w:pStyle w:val="2"/>
        <w:spacing w:line="242" w:lineRule="auto"/>
        <w:rPr>
          <w:rFonts w:hint="eastAsia"/>
          <w:sz w:val="30"/>
          <w:szCs w:val="30"/>
        </w:rPr>
      </w:pPr>
      <w:r>
        <w:rPr>
          <w:rFonts w:hint="eastAsia"/>
          <w:sz w:val="30"/>
          <w:szCs w:val="30"/>
        </w:rPr>
        <w:t>The world is filled with endless disputes about these things, in which most people aim for nothing more than success in their specific disputes.</w:t>
      </w:r>
    </w:p>
    <w:p w14:paraId="0CE313F6">
      <w:pPr>
        <w:pStyle w:val="2"/>
        <w:spacing w:line="242" w:lineRule="auto"/>
        <w:rPr>
          <w:rFonts w:hint="eastAsia"/>
          <w:sz w:val="30"/>
          <w:szCs w:val="30"/>
        </w:rPr>
      </w:pPr>
      <w:r>
        <w:rPr>
          <w:rFonts w:hint="eastAsia"/>
          <w:sz w:val="30"/>
          <w:szCs w:val="30"/>
        </w:rPr>
        <w:t>世界充满关于此等事之无尽争执，其中多数人所图者无非在其特定争执中获胜。</w:t>
      </w:r>
    </w:p>
    <w:p w14:paraId="328F08BA">
      <w:pPr>
        <w:pStyle w:val="2"/>
        <w:spacing w:line="242" w:lineRule="auto"/>
        <w:rPr>
          <w:rFonts w:hint="eastAsia"/>
          <w:sz w:val="30"/>
          <w:szCs w:val="30"/>
        </w:rPr>
      </w:pPr>
      <w:r>
        <w:rPr>
          <w:rFonts w:hint="eastAsia"/>
          <w:sz w:val="30"/>
          <w:szCs w:val="30"/>
        </w:rPr>
        <w:t>Only a few remain who fruitlessly complain that under all these conflicts, the glory, power, and purity of Christian religion are lost in the world.</w:t>
      </w:r>
    </w:p>
    <w:p w14:paraId="49EE448B">
      <w:pPr>
        <w:pStyle w:val="2"/>
        <w:spacing w:line="242" w:lineRule="auto"/>
        <w:rPr>
          <w:rFonts w:hint="eastAsia"/>
          <w:sz w:val="30"/>
          <w:szCs w:val="30"/>
        </w:rPr>
      </w:pPr>
      <w:r>
        <w:rPr>
          <w:rFonts w:hint="eastAsia"/>
          <w:sz w:val="30"/>
          <w:szCs w:val="30"/>
        </w:rPr>
        <w:t>惟少数存留者徒然抱怨，在所有此等冲突下，基督圣教信仰之荣耀、能力与纯洁已在世间失落。</w:t>
      </w:r>
    </w:p>
    <w:p w14:paraId="244F94B2">
      <w:pPr>
        <w:pStyle w:val="2"/>
        <w:spacing w:line="242" w:lineRule="auto"/>
        <w:rPr>
          <w:rFonts w:hint="eastAsia"/>
          <w:sz w:val="30"/>
          <w:szCs w:val="30"/>
        </w:rPr>
      </w:pPr>
      <w:r>
        <w:rPr>
          <w:rFonts w:hint="eastAsia"/>
          <w:sz w:val="30"/>
          <w:szCs w:val="30"/>
        </w:rPr>
        <w:t>It is known that Christ's judgment concerning churches and their good or bad spiritual condition is often very different from their own judgment of themselves.</w:t>
      </w:r>
    </w:p>
    <w:p w14:paraId="7CB3A5DA">
      <w:pPr>
        <w:pStyle w:val="2"/>
        <w:spacing w:line="242" w:lineRule="auto"/>
        <w:rPr>
          <w:rFonts w:hint="eastAsia"/>
          <w:sz w:val="30"/>
          <w:szCs w:val="30"/>
        </w:rPr>
      </w:pPr>
      <w:r>
        <w:rPr>
          <w:rFonts w:hint="eastAsia"/>
          <w:sz w:val="30"/>
          <w:szCs w:val="30"/>
        </w:rPr>
        <w:t>众所周知，基督关于诸教会及其或好或坏属灵状况之审判，常与它们对自身之审判大相径庭。</w:t>
      </w:r>
    </w:p>
    <w:p w14:paraId="3AC66F1C">
      <w:pPr>
        <w:pStyle w:val="2"/>
        <w:spacing w:line="242" w:lineRule="auto"/>
        <w:rPr>
          <w:rFonts w:hint="eastAsia"/>
          <w:sz w:val="30"/>
          <w:szCs w:val="30"/>
        </w:rPr>
      </w:pPr>
      <w:r>
        <w:rPr>
          <w:rFonts w:hint="eastAsia"/>
          <w:sz w:val="30"/>
          <w:szCs w:val="30"/>
        </w:rPr>
        <w:t>It was not only for their sake, but also as a warning to all others in all ages, that it was recorded for all eternity that when the church in Laodicea declared without hesitation that she was "rich and increased with goods, and had need of nothing," the Lord Christ, "the Amen, the faithful and true witness," declared her to be "wretched,miserable, poor, blind, and naked."</w:t>
      </w:r>
    </w:p>
    <w:p w14:paraId="06A80A1D">
      <w:pPr>
        <w:pStyle w:val="2"/>
        <w:spacing w:line="242" w:lineRule="auto"/>
        <w:rPr>
          <w:rFonts w:hint="eastAsia"/>
          <w:sz w:val="30"/>
          <w:szCs w:val="30"/>
        </w:rPr>
      </w:pPr>
      <w:r>
        <w:rPr>
          <w:rFonts w:hint="eastAsia"/>
          <w:sz w:val="30"/>
          <w:szCs w:val="30"/>
        </w:rPr>
        <w:t>非仅为其缘故，亦作为对历代所有其他人之警戒，其被为永恒记录，即当老底嘉（Laodicea）教会毫不犹豫宣称其“是富足，已经发了财，一样都不缺”时，主基督，“那为阿们的，为诚信真实见证的”，宣称其为“那困苦、可怜、贫穷、瞎眼、赤身的”。</w:t>
      </w:r>
    </w:p>
    <w:p w14:paraId="0BF3AEA8">
      <w:pPr>
        <w:pStyle w:val="2"/>
        <w:spacing w:line="242" w:lineRule="auto"/>
        <w:rPr>
          <w:rFonts w:hint="eastAsia"/>
          <w:sz w:val="30"/>
          <w:szCs w:val="30"/>
        </w:rPr>
      </w:pPr>
      <w:r>
        <w:rPr>
          <w:rFonts w:hint="eastAsia"/>
          <w:sz w:val="30"/>
          <w:szCs w:val="30"/>
        </w:rPr>
        <w:t>The fact that things are not in a better state in many, if not most churches in the world today, is too evident to be denied with any claim to reverence for the Word of God, and this will be demonstrated later.</w:t>
      </w:r>
    </w:p>
    <w:p w14:paraId="1ECF746B">
      <w:pPr>
        <w:pStyle w:val="2"/>
        <w:spacing w:line="242" w:lineRule="auto"/>
        <w:rPr>
          <w:rFonts w:hint="eastAsia"/>
          <w:sz w:val="30"/>
          <w:szCs w:val="30"/>
        </w:rPr>
      </w:pPr>
      <w:r>
        <w:rPr>
          <w:rFonts w:hint="eastAsia"/>
          <w:sz w:val="30"/>
          <w:szCs w:val="30"/>
        </w:rPr>
        <w:t>事实现状在今日世间许多——若非多数——教会中并非更佳，此过于显明以致无法以任何对上帝圣言之敬畏宣称加以否认，此将于下文证明。</w:t>
      </w:r>
    </w:p>
    <w:p w14:paraId="1FE77C1D">
      <w:pPr>
        <w:pStyle w:val="2"/>
        <w:spacing w:line="242" w:lineRule="auto"/>
        <w:rPr>
          <w:rFonts w:hint="eastAsia"/>
          <w:sz w:val="30"/>
          <w:szCs w:val="30"/>
        </w:rPr>
      </w:pPr>
    </w:p>
    <w:p w14:paraId="28B7FCBB">
      <w:pPr>
        <w:pStyle w:val="2"/>
        <w:spacing w:line="242" w:lineRule="auto"/>
        <w:rPr>
          <w:rFonts w:hint="eastAsia"/>
          <w:sz w:val="30"/>
          <w:szCs w:val="30"/>
        </w:rPr>
      </w:pPr>
      <w:r>
        <w:rPr>
          <w:rFonts w:hint="eastAsia"/>
          <w:sz w:val="30"/>
          <w:szCs w:val="30"/>
        </w:rPr>
        <w:t>Certainly, the Lord Christ may say to the churches and nations where his name is still acknowledged in the world what God said long ago about the Jews, who were then his only church: "I planted you like a choice vine from the very best seed.</w:t>
      </w:r>
    </w:p>
    <w:p w14:paraId="285B65D4">
      <w:pPr>
        <w:pStyle w:val="2"/>
        <w:spacing w:line="242" w:lineRule="auto"/>
        <w:rPr>
          <w:rFonts w:hint="eastAsia"/>
          <w:sz w:val="30"/>
          <w:szCs w:val="30"/>
        </w:rPr>
      </w:pPr>
      <w:r>
        <w:rPr>
          <w:rFonts w:hint="eastAsia"/>
          <w:sz w:val="30"/>
          <w:szCs w:val="30"/>
        </w:rPr>
        <w:t>确然，主基督或可对世间其名仍被承认之诸教会与国家，言说上帝久远前对当时祂惟一教会之犹太人所言之事：“我栽你是上等的葡萄树，全然是真种子；</w:t>
      </w:r>
    </w:p>
    <w:p w14:paraId="667E997E">
      <w:pPr>
        <w:pStyle w:val="2"/>
        <w:spacing w:line="242" w:lineRule="auto"/>
        <w:rPr>
          <w:rFonts w:hint="eastAsia"/>
          <w:sz w:val="30"/>
          <w:szCs w:val="30"/>
        </w:rPr>
      </w:pPr>
      <w:r>
        <w:rPr>
          <w:rFonts w:hint="eastAsia"/>
          <w:sz w:val="30"/>
          <w:szCs w:val="30"/>
        </w:rPr>
        <w:t>How did you grow into</w:t>
      </w:r>
    </w:p>
    <w:p w14:paraId="09E7C30F">
      <w:pPr>
        <w:pStyle w:val="2"/>
        <w:spacing w:line="242" w:lineRule="auto"/>
        <w:rPr>
          <w:rFonts w:hint="eastAsia"/>
          <w:sz w:val="30"/>
          <w:szCs w:val="30"/>
        </w:rPr>
      </w:pPr>
      <w:r>
        <w:rPr>
          <w:rFonts w:hint="eastAsia"/>
          <w:sz w:val="30"/>
          <w:szCs w:val="30"/>
        </w:rPr>
        <w:t>degenerate wild vines?" (Jeremiah 2:21).</w:t>
      </w:r>
    </w:p>
    <w:p w14:paraId="5326AA77">
      <w:pPr>
        <w:pStyle w:val="2"/>
        <w:spacing w:line="242" w:lineRule="auto"/>
        <w:rPr>
          <w:rFonts w:hint="eastAsia"/>
          <w:sz w:val="30"/>
          <w:szCs w:val="30"/>
        </w:rPr>
      </w:pPr>
      <w:r>
        <w:rPr>
          <w:rFonts w:hint="eastAsia"/>
          <w:sz w:val="30"/>
          <w:szCs w:val="30"/>
        </w:rPr>
        <w:t>你怎么向我变为外邦葡萄树的坏枝子呢？”（耶利米书二章二十一节）。</w:t>
      </w:r>
    </w:p>
    <w:p w14:paraId="65DD78E9">
      <w:pPr>
        <w:pStyle w:val="2"/>
        <w:spacing w:line="242" w:lineRule="auto"/>
        <w:rPr>
          <w:rFonts w:hint="eastAsia"/>
          <w:sz w:val="30"/>
          <w:szCs w:val="30"/>
        </w:rPr>
      </w:pPr>
      <w:r>
        <w:rPr>
          <w:rFonts w:hint="eastAsia"/>
          <w:sz w:val="30"/>
          <w:szCs w:val="30"/>
        </w:rPr>
        <w:t>To most of them, he might say what was said in another place: "How the faithful city has become a prostitute!</w:t>
      </w:r>
    </w:p>
    <w:p w14:paraId="3CA05950">
      <w:pPr>
        <w:pStyle w:val="2"/>
        <w:spacing w:line="242" w:lineRule="auto"/>
        <w:rPr>
          <w:rFonts w:hint="eastAsia"/>
          <w:sz w:val="30"/>
          <w:szCs w:val="30"/>
        </w:rPr>
      </w:pPr>
      <w:r>
        <w:rPr>
          <w:rFonts w:hint="eastAsia"/>
          <w:sz w:val="30"/>
          <w:szCs w:val="30"/>
        </w:rPr>
        <w:t>对其多数，祂或可言另一处所言之事：“忠信的城变为妓女！</w:t>
      </w:r>
    </w:p>
    <w:p w14:paraId="400E42BD">
      <w:pPr>
        <w:pStyle w:val="2"/>
        <w:spacing w:line="242" w:lineRule="auto"/>
        <w:rPr>
          <w:rFonts w:hint="eastAsia"/>
          <w:sz w:val="30"/>
          <w:szCs w:val="30"/>
        </w:rPr>
      </w:pPr>
      <w:r>
        <w:rPr>
          <w:rFonts w:hint="eastAsia"/>
          <w:sz w:val="30"/>
          <w:szCs w:val="30"/>
        </w:rPr>
        <w:t>She was once filled with justice and righteousness.</w:t>
      </w:r>
    </w:p>
    <w:p w14:paraId="273E0466">
      <w:pPr>
        <w:pStyle w:val="2"/>
        <w:spacing w:line="242" w:lineRule="auto"/>
        <w:rPr>
          <w:rFonts w:hint="eastAsia"/>
          <w:sz w:val="30"/>
          <w:szCs w:val="30"/>
        </w:rPr>
      </w:pPr>
      <w:r>
        <w:rPr>
          <w:rFonts w:hint="eastAsia"/>
          <w:sz w:val="30"/>
          <w:szCs w:val="30"/>
        </w:rPr>
        <w:t>素来充满公平和公义。</w:t>
      </w:r>
    </w:p>
    <w:p w14:paraId="1CDF0D86">
      <w:pPr>
        <w:pStyle w:val="2"/>
        <w:spacing w:line="242" w:lineRule="auto"/>
        <w:rPr>
          <w:rFonts w:hint="eastAsia"/>
          <w:sz w:val="30"/>
          <w:szCs w:val="30"/>
        </w:rPr>
      </w:pPr>
      <w:r>
        <w:rPr>
          <w:rFonts w:hint="eastAsia"/>
          <w:sz w:val="30"/>
          <w:szCs w:val="30"/>
        </w:rPr>
        <w:t>Now murderers roam her streets.</w:t>
      </w:r>
    </w:p>
    <w:p w14:paraId="63C0DA0F">
      <w:pPr>
        <w:pStyle w:val="2"/>
        <w:spacing w:line="242" w:lineRule="auto"/>
        <w:rPr>
          <w:rFonts w:hint="eastAsia"/>
          <w:sz w:val="30"/>
          <w:szCs w:val="30"/>
        </w:rPr>
      </w:pPr>
      <w:r>
        <w:rPr>
          <w:rFonts w:hint="eastAsia"/>
          <w:sz w:val="30"/>
          <w:szCs w:val="30"/>
        </w:rPr>
        <w:t>如今却有凶手居住其中。</w:t>
      </w:r>
    </w:p>
    <w:p w14:paraId="74A3E455">
      <w:pPr>
        <w:pStyle w:val="2"/>
        <w:spacing w:line="242" w:lineRule="auto"/>
        <w:rPr>
          <w:rFonts w:hint="eastAsia"/>
          <w:sz w:val="30"/>
          <w:szCs w:val="30"/>
        </w:rPr>
      </w:pPr>
      <w:r>
        <w:rPr>
          <w:rFonts w:hint="eastAsia"/>
          <w:sz w:val="30"/>
          <w:szCs w:val="30"/>
        </w:rPr>
        <w:t>Your silver has become dross, your wine is diluted with water" (Isaiah 1:21-22).</w:t>
      </w:r>
    </w:p>
    <w:p w14:paraId="70B452DB">
      <w:pPr>
        <w:pStyle w:val="2"/>
        <w:spacing w:line="242" w:lineRule="auto"/>
        <w:rPr>
          <w:rFonts w:hint="eastAsia"/>
          <w:sz w:val="30"/>
          <w:szCs w:val="30"/>
        </w:rPr>
      </w:pPr>
      <w:r>
        <w:rPr>
          <w:rFonts w:hint="eastAsia"/>
          <w:sz w:val="30"/>
          <w:szCs w:val="30"/>
        </w:rPr>
        <w:t>你的银子变为渣滓，你的酒用水搀对”（以赛亚书一章二十一至二十二节）。</w:t>
      </w:r>
    </w:p>
    <w:p w14:paraId="5011F120">
      <w:pPr>
        <w:pStyle w:val="2"/>
        <w:spacing w:line="242" w:lineRule="auto"/>
        <w:rPr>
          <w:rFonts w:hint="eastAsia"/>
          <w:sz w:val="30"/>
          <w:szCs w:val="30"/>
        </w:rPr>
      </w:pPr>
      <w:r>
        <w:rPr>
          <w:rFonts w:hint="eastAsia"/>
          <w:sz w:val="30"/>
          <w:szCs w:val="30"/>
        </w:rPr>
        <w:t>The enormity of the evil complained of, the secret mystery of its accomplishment, the unreasonableness, folly, and ingratitude of the act, and the strangeness of the event make the complaint an object of wonder.</w:t>
      </w:r>
    </w:p>
    <w:p w14:paraId="0641949A">
      <w:pPr>
        <w:pStyle w:val="2"/>
        <w:spacing w:line="242" w:lineRule="auto"/>
        <w:rPr>
          <w:rFonts w:hint="eastAsia"/>
          <w:sz w:val="30"/>
          <w:szCs w:val="30"/>
        </w:rPr>
      </w:pPr>
      <w:r>
        <w:rPr>
          <w:rFonts w:hint="eastAsia"/>
          <w:sz w:val="30"/>
          <w:szCs w:val="30"/>
        </w:rPr>
        <w:t>所抱怨邪恶之巨，其成就之隐秘奥秘，此行动之不合理、愚拙与忘恩负义，及此事之奇异，使此抱怨成为一惊奇对象。</w:t>
      </w:r>
    </w:p>
    <w:p w14:paraId="03E1B5A6">
      <w:pPr>
        <w:pStyle w:val="2"/>
        <w:spacing w:line="242" w:lineRule="auto"/>
        <w:rPr>
          <w:rFonts w:hint="eastAsia"/>
          <w:sz w:val="30"/>
          <w:szCs w:val="30"/>
        </w:rPr>
      </w:pPr>
      <w:r>
        <w:rPr>
          <w:rFonts w:hint="eastAsia"/>
          <w:sz w:val="30"/>
          <w:szCs w:val="30"/>
        </w:rPr>
        <w:t>Indeed, if a person reflects on the nature of the gospel and the benefits it brings to humanity, they cannot help but be amazed to find so many people so quickly weary of it and so ready on all occasions to abandon it.</w:t>
      </w:r>
    </w:p>
    <w:p w14:paraId="23947AD0">
      <w:pPr>
        <w:pStyle w:val="2"/>
        <w:spacing w:line="242" w:lineRule="auto"/>
        <w:rPr>
          <w:rFonts w:hint="eastAsia"/>
          <w:sz w:val="30"/>
          <w:szCs w:val="30"/>
        </w:rPr>
      </w:pPr>
      <w:r>
        <w:rPr>
          <w:rFonts w:hint="eastAsia"/>
          <w:sz w:val="30"/>
          <w:szCs w:val="30"/>
        </w:rPr>
        <w:t>确然，倘若一人反思福音之性质及其为人类带来之益处，其不能不惊奇发现如此多人如此迅速厌倦之，并在所有场合如此轻易离弃之。</w:t>
      </w:r>
    </w:p>
    <w:p w14:paraId="01F4AF39">
      <w:pPr>
        <w:pStyle w:val="2"/>
        <w:spacing w:line="242" w:lineRule="auto"/>
        <w:rPr>
          <w:rFonts w:hint="eastAsia"/>
          <w:sz w:val="30"/>
          <w:szCs w:val="30"/>
        </w:rPr>
      </w:pPr>
      <w:r>
        <w:rPr>
          <w:rFonts w:hint="eastAsia"/>
          <w:sz w:val="30"/>
          <w:szCs w:val="30"/>
        </w:rPr>
        <w:t>For future glory and blessed immortality are only attainable through it, and all true freedom, tranquility, peace, and blessedness that our nature can experience in this life are communicable to our souls through no other means.</w:t>
      </w:r>
    </w:p>
    <w:p w14:paraId="2AC9024F">
      <w:pPr>
        <w:pStyle w:val="2"/>
        <w:spacing w:line="242" w:lineRule="auto"/>
        <w:rPr>
          <w:rFonts w:hint="eastAsia"/>
          <w:sz w:val="30"/>
          <w:szCs w:val="30"/>
        </w:rPr>
      </w:pPr>
      <w:r>
        <w:rPr>
          <w:rFonts w:hint="eastAsia"/>
          <w:sz w:val="30"/>
          <w:szCs w:val="30"/>
        </w:rPr>
        <w:t>盖未来荣耀与蒙福不朽惟独藉其可达，且吾人本性在此生所能经历之一切真实自由、宁静、平安与福佑，除藉此外无其他途径可传递至吾人灵魂。</w:t>
      </w:r>
    </w:p>
    <w:p w14:paraId="2DBBE752">
      <w:pPr>
        <w:pStyle w:val="2"/>
        <w:spacing w:line="242" w:lineRule="auto"/>
        <w:rPr>
          <w:rFonts w:hint="eastAsia"/>
          <w:sz w:val="30"/>
          <w:szCs w:val="30"/>
        </w:rPr>
      </w:pPr>
      <w:r>
        <w:rPr>
          <w:rFonts w:hint="eastAsia"/>
          <w:sz w:val="30"/>
          <w:szCs w:val="30"/>
        </w:rPr>
        <w:t>In short, everything of advantage in any gracious communication from God to us, without which we are nothing but the worst and most malignant product of sin and misery, is confined to the gospel and its contents.</w:t>
      </w:r>
    </w:p>
    <w:p w14:paraId="29C6A1A1">
      <w:pPr>
        <w:pStyle w:val="2"/>
        <w:spacing w:line="242" w:lineRule="auto"/>
        <w:rPr>
          <w:rFonts w:hint="eastAsia"/>
          <w:sz w:val="30"/>
          <w:szCs w:val="30"/>
        </w:rPr>
      </w:pPr>
      <w:r>
        <w:rPr>
          <w:rFonts w:hint="eastAsia"/>
          <w:sz w:val="30"/>
          <w:szCs w:val="30"/>
        </w:rPr>
        <w:t>简言之，上帝向吾人任何恩慈交通中所有具优势者——若无此吾人不过是罪与苦难最坏且最恶毒之产物——皆局限于福音及其内容。</w:t>
      </w:r>
    </w:p>
    <w:p w14:paraId="149AEF99">
      <w:pPr>
        <w:pStyle w:val="2"/>
        <w:spacing w:line="242" w:lineRule="auto"/>
        <w:rPr>
          <w:rFonts w:hint="eastAsia"/>
          <w:sz w:val="30"/>
          <w:szCs w:val="30"/>
        </w:rPr>
      </w:pPr>
      <w:r>
        <w:rPr>
          <w:rFonts w:hint="eastAsia"/>
          <w:sz w:val="30"/>
          <w:szCs w:val="30"/>
        </w:rPr>
        <w:t>Therefore, the carelessness of people in neglecting it and their wickedness in abandoning it, whether in its principles or obedience, can be justly expressed as God does in the lesser instance of the apostasy of the Jewish church: "Has a nation ever changed its gods, even though they are not real?</w:t>
      </w:r>
    </w:p>
    <w:p w14:paraId="36C7F9B8">
      <w:pPr>
        <w:pStyle w:val="2"/>
        <w:spacing w:line="242" w:lineRule="auto"/>
        <w:rPr>
          <w:rFonts w:hint="eastAsia"/>
          <w:sz w:val="30"/>
          <w:szCs w:val="30"/>
        </w:rPr>
      </w:pPr>
      <w:r>
        <w:rPr>
          <w:rFonts w:hint="eastAsia"/>
          <w:sz w:val="30"/>
          <w:szCs w:val="30"/>
        </w:rPr>
        <w:t>因此，人在忽视其上之粗心，及其在离弃其上——无论在其原则或顺服上——之邪恶，可公正地如上帝在犹太教会背道此较小实例中所表达般：“岂有一国换了他的神么？其实那不是神。</w:t>
      </w:r>
    </w:p>
    <w:p w14:paraId="34BF4F6C">
      <w:pPr>
        <w:pStyle w:val="2"/>
        <w:spacing w:line="242" w:lineRule="auto"/>
        <w:rPr>
          <w:rFonts w:hint="eastAsia"/>
          <w:sz w:val="30"/>
          <w:szCs w:val="30"/>
        </w:rPr>
      </w:pPr>
      <w:r>
        <w:rPr>
          <w:rFonts w:hint="eastAsia"/>
          <w:sz w:val="30"/>
          <w:szCs w:val="30"/>
        </w:rPr>
        <w:t>But my people have exchanged their glorious God for worthless idols.</w:t>
      </w:r>
    </w:p>
    <w:p w14:paraId="5FB4FFD9">
      <w:pPr>
        <w:pStyle w:val="2"/>
        <w:spacing w:line="242" w:lineRule="auto"/>
        <w:rPr>
          <w:rFonts w:hint="eastAsia"/>
          <w:sz w:val="30"/>
          <w:szCs w:val="30"/>
        </w:rPr>
      </w:pPr>
      <w:r>
        <w:rPr>
          <w:rFonts w:hint="eastAsia"/>
          <w:sz w:val="30"/>
          <w:szCs w:val="30"/>
        </w:rPr>
        <w:t>我的百姓竟将他们的荣耀，换了那无益的神。</w:t>
      </w:r>
    </w:p>
    <w:p w14:paraId="22A24AD1">
      <w:pPr>
        <w:pStyle w:val="2"/>
        <w:spacing w:line="242" w:lineRule="auto"/>
        <w:rPr>
          <w:rFonts w:hint="eastAsia"/>
          <w:sz w:val="30"/>
          <w:szCs w:val="30"/>
        </w:rPr>
      </w:pPr>
      <w:r>
        <w:rPr>
          <w:rFonts w:hint="eastAsia"/>
          <w:sz w:val="30"/>
          <w:szCs w:val="30"/>
        </w:rPr>
        <w:t>Be amazed at this, heavens; be shocked and utterly appalled" (Jeremiah 2:11-12).</w:t>
      </w:r>
    </w:p>
    <w:p w14:paraId="458C88BF">
      <w:pPr>
        <w:pStyle w:val="2"/>
        <w:spacing w:line="242" w:lineRule="auto"/>
        <w:rPr>
          <w:rFonts w:hint="eastAsia"/>
          <w:sz w:val="30"/>
          <w:szCs w:val="30"/>
        </w:rPr>
      </w:pPr>
      <w:r>
        <w:rPr>
          <w:rFonts w:hint="eastAsia"/>
          <w:sz w:val="30"/>
          <w:szCs w:val="30"/>
        </w:rPr>
        <w:t>诸天哪，要因此惊奇，极其恐慌，甚为凄凉！”（耶利米书二章十一至十二节）。</w:t>
      </w:r>
    </w:p>
    <w:p w14:paraId="47210C7E">
      <w:pPr>
        <w:pStyle w:val="2"/>
        <w:spacing w:line="242" w:lineRule="auto"/>
        <w:rPr>
          <w:rFonts w:hint="eastAsia"/>
          <w:sz w:val="30"/>
          <w:szCs w:val="30"/>
        </w:rPr>
      </w:pPr>
      <w:r>
        <w:rPr>
          <w:rFonts w:hint="eastAsia"/>
          <w:sz w:val="30"/>
          <w:szCs w:val="30"/>
        </w:rPr>
        <w:t>And yet, as we shall later show, this is how it is among the majority of those who are called Christians in the world.</w:t>
      </w:r>
    </w:p>
    <w:p w14:paraId="7011E1F6">
      <w:pPr>
        <w:pStyle w:val="2"/>
        <w:spacing w:line="242" w:lineRule="auto"/>
        <w:rPr>
          <w:rFonts w:hint="eastAsia"/>
          <w:sz w:val="30"/>
          <w:szCs w:val="30"/>
        </w:rPr>
      </w:pPr>
      <w:r>
        <w:rPr>
          <w:rFonts w:hint="eastAsia"/>
          <w:sz w:val="30"/>
          <w:szCs w:val="30"/>
        </w:rPr>
        <w:t>然则，正如吾人稍后将表明，此乃世间多数称为基督徒者之情形。</w:t>
      </w:r>
    </w:p>
    <w:p w14:paraId="24B5E9F2">
      <w:pPr>
        <w:pStyle w:val="2"/>
        <w:spacing w:line="242" w:lineRule="auto"/>
        <w:rPr>
          <w:rFonts w:hint="eastAsia"/>
          <w:sz w:val="30"/>
          <w:szCs w:val="30"/>
        </w:rPr>
      </w:pPr>
    </w:p>
    <w:p w14:paraId="79DCE650">
      <w:pPr>
        <w:pStyle w:val="2"/>
        <w:spacing w:line="242" w:lineRule="auto"/>
        <w:rPr>
          <w:rFonts w:hint="eastAsia"/>
          <w:sz w:val="30"/>
          <w:szCs w:val="30"/>
        </w:rPr>
      </w:pPr>
      <w:r>
        <w:rPr>
          <w:rFonts w:hint="eastAsia"/>
          <w:sz w:val="30"/>
          <w:szCs w:val="30"/>
        </w:rPr>
        <w:t>The Roman Catholic Church vigorously asserts its exemption from this accusation by virtue of special privilege.</w:t>
      </w:r>
    </w:p>
    <w:p w14:paraId="1ED4165F">
      <w:pPr>
        <w:pStyle w:val="2"/>
        <w:spacing w:line="242" w:lineRule="auto"/>
        <w:rPr>
          <w:rFonts w:hint="eastAsia"/>
          <w:sz w:val="30"/>
          <w:szCs w:val="30"/>
        </w:rPr>
      </w:pPr>
      <w:r>
        <w:rPr>
          <w:rFonts w:hint="eastAsia"/>
          <w:sz w:val="30"/>
          <w:szCs w:val="30"/>
        </w:rPr>
        <w:t>罗马天主教会（Roman Catholic Church）藉特殊特权极力主张其免于此指控。</w:t>
      </w:r>
    </w:p>
    <w:p w14:paraId="7E0EBA57">
      <w:pPr>
        <w:pStyle w:val="2"/>
        <w:spacing w:line="242" w:lineRule="auto"/>
        <w:rPr>
          <w:rFonts w:hint="eastAsia"/>
          <w:sz w:val="30"/>
          <w:szCs w:val="30"/>
        </w:rPr>
      </w:pPr>
      <w:r>
        <w:rPr>
          <w:rFonts w:hint="eastAsia"/>
          <w:sz w:val="30"/>
          <w:szCs w:val="30"/>
        </w:rPr>
        <w:t>However, it is not an internal privilege of efficacious grace in their minds and wills to preserve them and everything that belongs to them in saving faith and obedience, which alone constitutes compliance with the gospel.</w:t>
      </w:r>
    </w:p>
    <w:p w14:paraId="365B4CA1">
      <w:pPr>
        <w:pStyle w:val="2"/>
        <w:spacing w:line="242" w:lineRule="auto"/>
        <w:rPr>
          <w:rFonts w:hint="eastAsia"/>
          <w:sz w:val="30"/>
          <w:szCs w:val="30"/>
        </w:rPr>
      </w:pPr>
      <w:r>
        <w:rPr>
          <w:rFonts w:hint="eastAsia"/>
          <w:sz w:val="30"/>
          <w:szCs w:val="30"/>
        </w:rPr>
        <w:t>然则，此非其心智与意志中保守其及所有属乎其者于救赎之信与顺服——惟此构成对福音之遵从——的有效恩典（efficacious grace）之内在特权。</w:t>
      </w:r>
    </w:p>
    <w:p w14:paraId="6637720A">
      <w:pPr>
        <w:pStyle w:val="2"/>
        <w:spacing w:line="242" w:lineRule="auto"/>
        <w:rPr>
          <w:rFonts w:hint="eastAsia"/>
          <w:sz w:val="30"/>
          <w:szCs w:val="30"/>
        </w:rPr>
      </w:pPr>
      <w:r>
        <w:rPr>
          <w:rFonts w:hint="eastAsia"/>
          <w:sz w:val="30"/>
          <w:szCs w:val="30"/>
        </w:rPr>
        <w:t>Instead, it is an external privilege of indefectibility that supposedly keeps them in the state required by the gospel, though they know not how, but as it were, whether they want to or not!</w:t>
      </w:r>
    </w:p>
    <w:p w14:paraId="68C7FBDF">
      <w:pPr>
        <w:pStyle w:val="2"/>
        <w:spacing w:line="242" w:lineRule="auto"/>
        <w:rPr>
          <w:rFonts w:hint="eastAsia"/>
          <w:sz w:val="30"/>
          <w:szCs w:val="30"/>
        </w:rPr>
      </w:pPr>
      <w:r>
        <w:rPr>
          <w:rFonts w:hint="eastAsia"/>
          <w:sz w:val="30"/>
          <w:szCs w:val="30"/>
        </w:rPr>
        <w:t>反之，此乃一无误性（indefectibility）之外在特权，据称保守其处于福音所要求之状态，纵其不知如何，然仿佛无论其愿意与否皆然！</w:t>
      </w:r>
    </w:p>
    <w:p w14:paraId="4B7AE0A5">
      <w:pPr>
        <w:pStyle w:val="2"/>
        <w:spacing w:line="242" w:lineRule="auto"/>
        <w:rPr>
          <w:rFonts w:hint="eastAsia"/>
          <w:sz w:val="30"/>
          <w:szCs w:val="30"/>
        </w:rPr>
      </w:pPr>
    </w:p>
    <w:p w14:paraId="1E93F32B">
      <w:pPr>
        <w:pStyle w:val="2"/>
        <w:spacing w:line="242" w:lineRule="auto"/>
        <w:rPr>
          <w:rFonts w:hint="eastAsia"/>
          <w:sz w:val="30"/>
          <w:szCs w:val="30"/>
        </w:rPr>
      </w:pPr>
      <w:r>
        <w:rPr>
          <w:rFonts w:hint="eastAsia"/>
          <w:sz w:val="30"/>
          <w:szCs w:val="30"/>
        </w:rPr>
        <w:t>There is no party or society of people under heaven that can use this excuse without violating common decency, considering the obvious facts to the contrary.</w:t>
      </w:r>
    </w:p>
    <w:p w14:paraId="62CFEA2E">
      <w:pPr>
        <w:pStyle w:val="2"/>
        <w:spacing w:line="242" w:lineRule="auto"/>
        <w:rPr>
          <w:rFonts w:hint="eastAsia"/>
          <w:sz w:val="30"/>
          <w:szCs w:val="30"/>
        </w:rPr>
      </w:pPr>
      <w:r>
        <w:rPr>
          <w:rFonts w:hint="eastAsia"/>
          <w:sz w:val="30"/>
          <w:szCs w:val="30"/>
        </w:rPr>
        <w:t>天下无任何党派或人群社会，能使用此借口而不违背普遍礼节（common decency），鉴于与之相反之显明事实。</w:t>
      </w:r>
    </w:p>
    <w:p w14:paraId="37478BAE">
      <w:pPr>
        <w:pStyle w:val="2"/>
        <w:spacing w:line="242" w:lineRule="auto"/>
        <w:rPr>
          <w:rFonts w:hint="eastAsia"/>
          <w:sz w:val="30"/>
          <w:szCs w:val="30"/>
        </w:rPr>
      </w:pPr>
      <w:r>
        <w:rPr>
          <w:rFonts w:hint="eastAsia"/>
          <w:sz w:val="30"/>
          <w:szCs w:val="30"/>
        </w:rPr>
        <w:t>Just like the prophets accused the Jews of apostasy from the law and its required obedience, threatening destruction for their sins, they defended themselves against a conviction of guilt and fear of punishment with an unreasonable, even outrageous confidence in church privileges, which they not only appropriated but confined to themselves, shouting, "The temple of the LORD, The temple of the LORD, The temple of the LORD, are these."</w:t>
      </w:r>
    </w:p>
    <w:p w14:paraId="5FFD35EC">
      <w:pPr>
        <w:pStyle w:val="2"/>
        <w:spacing w:line="242" w:lineRule="auto"/>
        <w:rPr>
          <w:rFonts w:hint="eastAsia"/>
          <w:sz w:val="30"/>
          <w:szCs w:val="30"/>
        </w:rPr>
      </w:pPr>
      <w:r>
        <w:rPr>
          <w:rFonts w:hint="eastAsia"/>
          <w:sz w:val="30"/>
          <w:szCs w:val="30"/>
        </w:rPr>
        <w:t>正如众先知控告犹太人背离律法及其所要求之顺服，威胁其因罪遭毁灭，他们藉对教会特权一种不合理、甚至蛮横之信心，为自己辩护以免于罪咎确信与刑罚恐惧，此等特权他们非仅据为己有且局限于自身，呼喊着，“耶和华的殿，耶和华的殿，耶和华的殿，是这些。”</w:t>
      </w:r>
    </w:p>
    <w:p w14:paraId="6EB897EE">
      <w:pPr>
        <w:pStyle w:val="2"/>
        <w:spacing w:line="242" w:lineRule="auto"/>
        <w:rPr>
          <w:rFonts w:hint="eastAsia"/>
          <w:sz w:val="30"/>
          <w:szCs w:val="30"/>
        </w:rPr>
      </w:pPr>
      <w:r>
        <w:rPr>
          <w:rFonts w:hint="eastAsia"/>
          <w:sz w:val="30"/>
          <w:szCs w:val="30"/>
        </w:rPr>
        <w:t>They believed this was enough to refute the prophets' accusations, to vindicate their innocence, and secure their peace.</w:t>
      </w:r>
    </w:p>
    <w:p w14:paraId="4A7BAE9B">
      <w:pPr>
        <w:pStyle w:val="2"/>
        <w:spacing w:line="242" w:lineRule="auto"/>
        <w:rPr>
          <w:rFonts w:hint="eastAsia"/>
          <w:sz w:val="30"/>
          <w:szCs w:val="30"/>
        </w:rPr>
      </w:pPr>
      <w:r>
        <w:rPr>
          <w:rFonts w:hint="eastAsia"/>
          <w:sz w:val="30"/>
          <w:szCs w:val="30"/>
        </w:rPr>
        <w:t>他们相信此足以驳斥众先知之控告，辩白其无辜，并确保其平安。</w:t>
      </w:r>
    </w:p>
    <w:p w14:paraId="77075A37">
      <w:pPr>
        <w:pStyle w:val="2"/>
        <w:spacing w:line="242" w:lineRule="auto"/>
        <w:rPr>
          <w:rFonts w:hint="eastAsia"/>
          <w:sz w:val="30"/>
          <w:szCs w:val="30"/>
        </w:rPr>
      </w:pPr>
      <w:r>
        <w:rPr>
          <w:rFonts w:hint="eastAsia"/>
          <w:sz w:val="30"/>
          <w:szCs w:val="30"/>
        </w:rPr>
        <w:t>The prophet's reply to them would equally apply in both cases, "Behold, you trust in lying words, that cannot profit.</w:t>
      </w:r>
    </w:p>
    <w:p w14:paraId="2485CB5A">
      <w:pPr>
        <w:pStyle w:val="2"/>
        <w:spacing w:line="242" w:lineRule="auto"/>
        <w:rPr>
          <w:rFonts w:hint="eastAsia"/>
          <w:sz w:val="30"/>
          <w:szCs w:val="30"/>
        </w:rPr>
      </w:pPr>
      <w:r>
        <w:rPr>
          <w:rFonts w:hint="eastAsia"/>
          <w:sz w:val="30"/>
          <w:szCs w:val="30"/>
        </w:rPr>
        <w:t>先知对其之回应将同样适用于两种情形，“看哪，你们倚靠虚谎无益的话。</w:t>
      </w:r>
    </w:p>
    <w:p w14:paraId="397D36C2">
      <w:pPr>
        <w:pStyle w:val="2"/>
        <w:spacing w:line="242" w:lineRule="auto"/>
        <w:rPr>
          <w:rFonts w:hint="eastAsia"/>
          <w:sz w:val="30"/>
          <w:szCs w:val="30"/>
        </w:rPr>
      </w:pPr>
      <w:r>
        <w:rPr>
          <w:rFonts w:hint="eastAsia"/>
          <w:sz w:val="30"/>
          <w:szCs w:val="30"/>
        </w:rPr>
        <w:t>Will you steal, murder, and commit adultery, and swear falsely, and burn incense to Baal, and walk after other gods whom you know not; and come and stand before me in this house, which is called by my name, and say, We are delivered to do all these abominations?" Jeremiah 7:8-10.</w:t>
      </w:r>
    </w:p>
    <w:p w14:paraId="336B5E37">
      <w:pPr>
        <w:pStyle w:val="2"/>
        <w:spacing w:line="242" w:lineRule="auto"/>
        <w:rPr>
          <w:rFonts w:hint="eastAsia"/>
          <w:sz w:val="30"/>
          <w:szCs w:val="30"/>
        </w:rPr>
      </w:pPr>
      <w:r>
        <w:rPr>
          <w:rFonts w:hint="eastAsia"/>
          <w:sz w:val="30"/>
          <w:szCs w:val="30"/>
        </w:rPr>
        <w:t>你们偷盗、杀害、奸淫、起假誓、向巴力烧香、随从素不认识的别神，且来到这称为我名下的殿，在我面前站立，说：我们可以自由了；你们这样的举动，是要行那些可憎的事么？”耶利米书七章八至十节。</w:t>
      </w:r>
    </w:p>
    <w:p w14:paraId="2DD8D5E8">
      <w:pPr>
        <w:pStyle w:val="2"/>
        <w:spacing w:line="242" w:lineRule="auto"/>
        <w:rPr>
          <w:rFonts w:hint="eastAsia"/>
          <w:sz w:val="30"/>
          <w:szCs w:val="30"/>
        </w:rPr>
      </w:pPr>
      <w:r>
        <w:rPr>
          <w:rFonts w:hint="eastAsia"/>
          <w:sz w:val="30"/>
          <w:szCs w:val="30"/>
        </w:rPr>
        <w:t>A plea of innocence and hope of impunity, under an evident guilt of the highest immoralities and the vilest of superstitions, is equally foolish and impudent.</w:t>
      </w:r>
    </w:p>
    <w:p w14:paraId="746F8C30">
      <w:pPr>
        <w:pStyle w:val="2"/>
        <w:spacing w:line="242" w:lineRule="auto"/>
        <w:rPr>
          <w:rFonts w:hint="eastAsia"/>
          <w:sz w:val="30"/>
          <w:szCs w:val="30"/>
        </w:rPr>
      </w:pPr>
      <w:r>
        <w:rPr>
          <w:rFonts w:hint="eastAsia"/>
          <w:sz w:val="30"/>
          <w:szCs w:val="30"/>
        </w:rPr>
        <w:t>在最高道德败坏与最卑劣迷信之显明罪咎下，作无辜之辩解与冀望免罚，同等愚蠢且无耻。</w:t>
      </w:r>
    </w:p>
    <w:p w14:paraId="52B26E2B">
      <w:pPr>
        <w:pStyle w:val="2"/>
        <w:spacing w:line="242" w:lineRule="auto"/>
        <w:rPr>
          <w:rFonts w:hint="eastAsia"/>
          <w:sz w:val="30"/>
          <w:szCs w:val="30"/>
        </w:rPr>
      </w:pPr>
    </w:p>
    <w:p w14:paraId="6F32A9D7">
      <w:pPr>
        <w:pStyle w:val="2"/>
        <w:spacing w:line="242" w:lineRule="auto"/>
        <w:rPr>
          <w:rFonts w:hint="eastAsia"/>
          <w:sz w:val="30"/>
          <w:szCs w:val="30"/>
        </w:rPr>
      </w:pPr>
      <w:r>
        <w:rPr>
          <w:rFonts w:hint="eastAsia"/>
          <w:sz w:val="30"/>
          <w:szCs w:val="30"/>
        </w:rPr>
        <w:t>The same has happened to the Church of Rome, as it did to the one from whom she falsely claims to derive her incredible privilege of indefectibility.</w:t>
      </w:r>
    </w:p>
    <w:p w14:paraId="7C436BEF">
      <w:pPr>
        <w:pStyle w:val="2"/>
        <w:spacing w:line="242" w:lineRule="auto"/>
        <w:rPr>
          <w:rFonts w:hint="eastAsia"/>
          <w:sz w:val="30"/>
          <w:szCs w:val="30"/>
        </w:rPr>
      </w:pPr>
      <w:r>
        <w:rPr>
          <w:rFonts w:hint="eastAsia"/>
          <w:sz w:val="30"/>
          <w:szCs w:val="30"/>
        </w:rPr>
        <w:t>同样之事已发生于罗马教会，正如曾发生于她虚假宣称从中获得其令人难以置信之无误性特权的那位。</w:t>
      </w:r>
    </w:p>
    <w:p w14:paraId="766EFEF6">
      <w:pPr>
        <w:pStyle w:val="2"/>
        <w:spacing w:line="242" w:lineRule="auto"/>
        <w:rPr>
          <w:rFonts w:hint="eastAsia"/>
          <w:sz w:val="30"/>
          <w:szCs w:val="30"/>
        </w:rPr>
      </w:pPr>
      <w:r>
        <w:rPr>
          <w:rFonts w:hint="eastAsia"/>
          <w:sz w:val="30"/>
          <w:szCs w:val="30"/>
        </w:rPr>
        <w:t>When our Lord Christ prophesied that all men would forsake him,he alone undertook, with the greatest confidence and in a unique manner, to the contrary for himself.</w:t>
      </w:r>
    </w:p>
    <w:p w14:paraId="7B56DD24">
      <w:pPr>
        <w:pStyle w:val="2"/>
        <w:spacing w:line="242" w:lineRule="auto"/>
        <w:rPr>
          <w:rFonts w:hint="eastAsia"/>
          <w:sz w:val="30"/>
          <w:szCs w:val="30"/>
        </w:rPr>
      </w:pPr>
      <w:r>
        <w:rPr>
          <w:rFonts w:hint="eastAsia"/>
          <w:sz w:val="30"/>
          <w:szCs w:val="30"/>
        </w:rPr>
        <w:t>当吾主基督预言所有人都将离弃祂时，惟独他以最大信心并以独特方式，为自己承担相反之事。</w:t>
      </w:r>
    </w:p>
    <w:p w14:paraId="06B4538B">
      <w:pPr>
        <w:pStyle w:val="2"/>
        <w:spacing w:line="242" w:lineRule="auto"/>
        <w:rPr>
          <w:rFonts w:hint="eastAsia"/>
          <w:sz w:val="30"/>
          <w:szCs w:val="30"/>
        </w:rPr>
      </w:pPr>
      <w:r>
        <w:rPr>
          <w:rFonts w:hint="eastAsia"/>
          <w:sz w:val="30"/>
          <w:szCs w:val="30"/>
        </w:rPr>
        <w:t>But all the prerogative that he claimed was only that when all the other disciples forsook their Master and fled, as he had predicted, he alone forsook him and denied him.</w:t>
      </w:r>
    </w:p>
    <w:p w14:paraId="35A7CB0A">
      <w:pPr>
        <w:pStyle w:val="2"/>
        <w:spacing w:line="242" w:lineRule="auto"/>
        <w:rPr>
          <w:rFonts w:hint="eastAsia"/>
          <w:sz w:val="30"/>
          <w:szCs w:val="30"/>
        </w:rPr>
      </w:pPr>
      <w:r>
        <w:rPr>
          <w:rFonts w:hint="eastAsia"/>
          <w:sz w:val="30"/>
          <w:szCs w:val="30"/>
        </w:rPr>
        <w:t>然他所宣称之所有特权仅为，当所有其他门徒如他所预言离弃其夫子并逃跑时，惟独他离弃祂并否认祂。</w:t>
      </w:r>
    </w:p>
    <w:p w14:paraId="4B85A1CB">
      <w:pPr>
        <w:pStyle w:val="2"/>
        <w:spacing w:line="242" w:lineRule="auto"/>
        <w:rPr>
          <w:rFonts w:hint="eastAsia"/>
          <w:sz w:val="30"/>
          <w:szCs w:val="30"/>
        </w:rPr>
      </w:pPr>
      <w:r>
        <w:rPr>
          <w:rFonts w:hint="eastAsia"/>
          <w:sz w:val="30"/>
          <w:szCs w:val="30"/>
        </w:rPr>
        <w:t>And this impossibility of failing, which this church appropriates to itself as its unique and incommunicable privilege, has possibly been a means of, but certainly is accompanied by, a particular apostasy above all other churches in the world.</w:t>
      </w:r>
    </w:p>
    <w:p w14:paraId="31897812">
      <w:pPr>
        <w:pStyle w:val="2"/>
        <w:spacing w:line="242" w:lineRule="auto"/>
        <w:rPr>
          <w:rFonts w:hint="eastAsia"/>
          <w:sz w:val="30"/>
          <w:szCs w:val="30"/>
        </w:rPr>
      </w:pPr>
      <w:r>
        <w:rPr>
          <w:rFonts w:hint="eastAsia"/>
          <w:sz w:val="30"/>
          <w:szCs w:val="30"/>
        </w:rPr>
        <w:t>且此不可能失败性——此教会据为己有作为其独特且不可传递之特权者——或已成为，然确然伴随着，一超越世间所有其他教会之特定背道。</w:t>
      </w:r>
    </w:p>
    <w:p w14:paraId="60621C1F">
      <w:pPr>
        <w:pStyle w:val="2"/>
        <w:spacing w:line="242" w:lineRule="auto"/>
        <w:rPr>
          <w:rFonts w:hint="eastAsia"/>
          <w:sz w:val="30"/>
          <w:szCs w:val="30"/>
        </w:rPr>
      </w:pPr>
      <w:r>
        <w:rPr>
          <w:rFonts w:hint="eastAsia"/>
          <w:sz w:val="30"/>
          <w:szCs w:val="30"/>
        </w:rPr>
        <w:t>Nothing can be more vain in itself, nor more detrimental to the souls of those who are under the power of such an idea, than this claim when all facts testify openly to the contrary.</w:t>
      </w:r>
    </w:p>
    <w:p w14:paraId="50E299AA">
      <w:pPr>
        <w:pStyle w:val="2"/>
        <w:spacing w:line="242" w:lineRule="auto"/>
        <w:rPr>
          <w:rFonts w:hint="eastAsia"/>
          <w:sz w:val="30"/>
          <w:szCs w:val="30"/>
        </w:rPr>
      </w:pPr>
      <w:r>
        <w:rPr>
          <w:rFonts w:hint="eastAsia"/>
          <w:sz w:val="30"/>
          <w:szCs w:val="30"/>
        </w:rPr>
        <w:t>当所有事实公开证实相反之事时，无何事比此宣称本身更虚妄，亦无何事比此宣称对那些在此观念权下之灵魂更具损害。</w:t>
      </w:r>
    </w:p>
    <w:p w14:paraId="471302A9">
      <w:pPr>
        <w:pStyle w:val="2"/>
        <w:spacing w:line="242" w:lineRule="auto"/>
        <w:rPr>
          <w:rFonts w:hint="eastAsia"/>
          <w:sz w:val="30"/>
          <w:szCs w:val="30"/>
        </w:rPr>
      </w:pPr>
      <w:r>
        <w:rPr>
          <w:rFonts w:hint="eastAsia"/>
          <w:sz w:val="30"/>
          <w:szCs w:val="30"/>
        </w:rPr>
        <w:t>The principal nations of its communion are now involved in fierce, bloody, and unjustified wars,</w:t>
      </w:r>
    </w:p>
    <w:p w14:paraId="362E2039">
      <w:pPr>
        <w:pStyle w:val="2"/>
        <w:spacing w:line="242" w:lineRule="auto"/>
        <w:rPr>
          <w:rFonts w:hint="eastAsia"/>
          <w:sz w:val="30"/>
          <w:szCs w:val="30"/>
        </w:rPr>
      </w:pPr>
      <w:r>
        <w:rPr>
          <w:rFonts w:hint="eastAsia"/>
          <w:sz w:val="30"/>
          <w:szCs w:val="30"/>
        </w:rPr>
        <w:t>其交通（communion）[指教会团契或成员国]之主要国家如今卷入猛烈、血腥且不义之战争，</w:t>
      </w:r>
    </w:p>
    <w:p w14:paraId="32993A7B">
      <w:pPr>
        <w:pStyle w:val="2"/>
        <w:spacing w:line="242" w:lineRule="auto"/>
        <w:rPr>
          <w:rFonts w:hint="eastAsia"/>
          <w:sz w:val="30"/>
          <w:szCs w:val="30"/>
        </w:rPr>
      </w:pPr>
      <w:r>
        <w:rPr>
          <w:rFonts w:hint="eastAsia"/>
          <w:sz w:val="30"/>
          <w:szCs w:val="30"/>
        </w:rPr>
        <w:t>which are accompanied by a convergence of all those evils and wickednesses that tend to make mankind sinful and miserable.</w:t>
      </w:r>
    </w:p>
    <w:p w14:paraId="5B123885">
      <w:pPr>
        <w:pStyle w:val="2"/>
        <w:spacing w:line="242" w:lineRule="auto"/>
        <w:rPr>
          <w:rFonts w:hint="eastAsia"/>
          <w:sz w:val="30"/>
          <w:szCs w:val="30"/>
        </w:rPr>
      </w:pPr>
      <w:r>
        <w:rPr>
          <w:rFonts w:hint="eastAsia"/>
          <w:sz w:val="30"/>
          <w:szCs w:val="30"/>
        </w:rPr>
        <w:t>此等战争伴随着所有那些倾向于使人类罪恶且悲惨之邪恶与败坏的汇聚。</w:t>
      </w:r>
    </w:p>
    <w:p w14:paraId="71026397">
      <w:pPr>
        <w:pStyle w:val="2"/>
        <w:spacing w:line="242" w:lineRule="auto"/>
        <w:rPr>
          <w:rFonts w:hint="eastAsia"/>
          <w:sz w:val="30"/>
          <w:szCs w:val="30"/>
        </w:rPr>
      </w:pPr>
      <w:r>
        <w:rPr>
          <w:rFonts w:hint="eastAsia"/>
          <w:sz w:val="30"/>
          <w:szCs w:val="30"/>
        </w:rPr>
        <w:t>Is this the love and peace that ought to exist among the disciples of Christ, according to the gospel rule, and without which they cannot have any evidence in themselves or give any testimony to the world that they are so?</w:t>
      </w:r>
    </w:p>
    <w:p w14:paraId="731532C5">
      <w:pPr>
        <w:pStyle w:val="2"/>
        <w:spacing w:line="242" w:lineRule="auto"/>
        <w:rPr>
          <w:rFonts w:hint="eastAsia"/>
          <w:sz w:val="30"/>
          <w:szCs w:val="30"/>
        </w:rPr>
      </w:pPr>
      <w:r>
        <w:rPr>
          <w:rFonts w:hint="eastAsia"/>
          <w:sz w:val="30"/>
          <w:szCs w:val="30"/>
        </w:rPr>
        <w:t>此岂是依据福音规则当存在于基督门徒中间之爱与平安，且若无此他们便不能在自身中有任何凭证或向世界作任何见证表明他们如此？</w:t>
      </w:r>
    </w:p>
    <w:p w14:paraId="784D9F75">
      <w:pPr>
        <w:pStyle w:val="2"/>
        <w:spacing w:line="242" w:lineRule="auto"/>
        <w:rPr>
          <w:rFonts w:hint="eastAsia"/>
          <w:sz w:val="30"/>
          <w:szCs w:val="30"/>
        </w:rPr>
      </w:pPr>
      <w:r>
        <w:rPr>
          <w:rFonts w:hint="eastAsia"/>
          <w:sz w:val="30"/>
          <w:szCs w:val="30"/>
        </w:rPr>
        <w:t>Does this answer the promises to be fulfilled in the days of the Messiah, Isaiah 2:2-4, or the countless precepts given by Jesus Christ himself regarding unity, love, and peace?</w:t>
      </w:r>
    </w:p>
    <w:p w14:paraId="3315ED7C">
      <w:pPr>
        <w:pStyle w:val="2"/>
        <w:spacing w:line="242" w:lineRule="auto"/>
        <w:rPr>
          <w:rFonts w:hint="eastAsia"/>
          <w:sz w:val="30"/>
          <w:szCs w:val="30"/>
        </w:rPr>
      </w:pPr>
      <w:r>
        <w:rPr>
          <w:rFonts w:hint="eastAsia"/>
          <w:sz w:val="30"/>
          <w:szCs w:val="30"/>
        </w:rPr>
        <w:t>此岂回应了在弥赛亚时日当应验之应许，以赛亚书二章二至四节，或耶稣基督亲自所赐关于合一、爱与平安之无数训令？</w:t>
      </w:r>
    </w:p>
    <w:p w14:paraId="10E0D7D0">
      <w:pPr>
        <w:pStyle w:val="2"/>
        <w:spacing w:line="242" w:lineRule="auto"/>
        <w:rPr>
          <w:rFonts w:hint="eastAsia"/>
          <w:sz w:val="30"/>
          <w:szCs w:val="30"/>
        </w:rPr>
      </w:pPr>
      <w:r>
        <w:rPr>
          <w:rFonts w:hint="eastAsia"/>
          <w:sz w:val="30"/>
          <w:szCs w:val="30"/>
        </w:rPr>
        <w:t>"But wars," they say, "are lawful,and so no argument that those engaged in them are revolters from the rule of the gospel."</w:t>
      </w:r>
    </w:p>
    <w:p w14:paraId="0B138C87">
      <w:pPr>
        <w:pStyle w:val="2"/>
        <w:spacing w:line="242" w:lineRule="auto"/>
        <w:rPr>
          <w:rFonts w:hint="eastAsia"/>
          <w:sz w:val="30"/>
          <w:szCs w:val="30"/>
        </w:rPr>
      </w:pPr>
      <w:r>
        <w:rPr>
          <w:rFonts w:hint="eastAsia"/>
          <w:sz w:val="30"/>
          <w:szCs w:val="30"/>
        </w:rPr>
        <w:t>他们云，“然战争乃合法的，故非论据表明从事战争者乃背叛福音规则者。”</w:t>
      </w:r>
    </w:p>
    <w:p w14:paraId="6F54F016">
      <w:pPr>
        <w:pStyle w:val="2"/>
        <w:spacing w:line="242" w:lineRule="auto"/>
        <w:rPr>
          <w:rFonts w:hint="eastAsia"/>
          <w:sz w:val="30"/>
          <w:szCs w:val="30"/>
        </w:rPr>
      </w:pPr>
      <w:r>
        <w:rPr>
          <w:rFonts w:hint="eastAsia"/>
          <w:sz w:val="30"/>
          <w:szCs w:val="30"/>
        </w:rPr>
        <w:t>I say, it may be so, but it is much safer to judge all wars as unlawful than to justify all the wars that are raging in Christendom or to suppose that they are consistent with the rule or doctrine of the gospel.</w:t>
      </w:r>
    </w:p>
    <w:p w14:paraId="57FC6EE1">
      <w:pPr>
        <w:pStyle w:val="2"/>
        <w:spacing w:line="242" w:lineRule="auto"/>
        <w:rPr>
          <w:rFonts w:hint="eastAsia"/>
          <w:sz w:val="30"/>
          <w:szCs w:val="30"/>
        </w:rPr>
      </w:pPr>
      <w:r>
        <w:rPr>
          <w:rFonts w:hint="eastAsia"/>
          <w:sz w:val="30"/>
          <w:szCs w:val="30"/>
        </w:rPr>
        <w:t>吾言，或然如此，然判断所有战争为不法远比辩护所有在基督教国肆虐之战争，或设想其与福音规则或教义相符，更为稳妥。</w:t>
      </w:r>
    </w:p>
    <w:p w14:paraId="38DA35FF">
      <w:pPr>
        <w:pStyle w:val="2"/>
        <w:spacing w:line="242" w:lineRule="auto"/>
        <w:rPr>
          <w:rFonts w:hint="eastAsia"/>
          <w:sz w:val="30"/>
          <w:szCs w:val="30"/>
        </w:rPr>
      </w:pPr>
      <w:r>
        <w:rPr>
          <w:rFonts w:hint="eastAsia"/>
          <w:sz w:val="30"/>
          <w:szCs w:val="30"/>
        </w:rPr>
        <w:t>Many things must concur to reconcile any of them with the obedience we owe to the Prince of Peace, and none of them are of such a nature or necessity that they could not have been prevented if the gospel had its proper effect on the minds of all who are called Christians and its due authority over their consciences.</w:t>
      </w:r>
    </w:p>
    <w:p w14:paraId="4672BBE4">
      <w:pPr>
        <w:pStyle w:val="2"/>
        <w:spacing w:line="242" w:lineRule="auto"/>
        <w:rPr>
          <w:rFonts w:hint="eastAsia"/>
          <w:sz w:val="30"/>
          <w:szCs w:val="30"/>
        </w:rPr>
      </w:pPr>
      <w:r>
        <w:rPr>
          <w:rFonts w:hint="eastAsia"/>
          <w:sz w:val="30"/>
          <w:szCs w:val="30"/>
        </w:rPr>
        <w:t>许多事必当同时发生以使其任何一场与吾人当向和平之君（Prince of Peace）献上之顺服相和解，且无一场具如此性质或必要性，以致倘若福音对其所有称为基督徒者之心智有其恰当果效，且对其良知有其应有权威，其便不能被阻止。</w:t>
      </w:r>
    </w:p>
    <w:p w14:paraId="4C8B31B1">
      <w:pPr>
        <w:pStyle w:val="2"/>
        <w:spacing w:line="242" w:lineRule="auto"/>
        <w:rPr>
          <w:rFonts w:hint="eastAsia"/>
          <w:sz w:val="30"/>
          <w:szCs w:val="30"/>
        </w:rPr>
      </w:pPr>
      <w:r>
        <w:rPr>
          <w:rFonts w:hint="eastAsia"/>
          <w:sz w:val="30"/>
          <w:szCs w:val="30"/>
        </w:rPr>
        <w:t>Nevertheless, in a church that claims not to have fallen away or apostatized from the evangelical rule, it is reasonable to expect a different representation nor doth the present state of things amongst them answer the various promises of the communication of the Holy Spirit, with his gifts, graces, and effects, which were to accompany the profession of the gospel.</w:t>
      </w:r>
    </w:p>
    <w:p w14:paraId="5F35BBA2">
      <w:pPr>
        <w:pStyle w:val="2"/>
        <w:spacing w:line="242" w:lineRule="auto"/>
        <w:rPr>
          <w:rFonts w:hint="eastAsia"/>
          <w:sz w:val="30"/>
          <w:szCs w:val="30"/>
        </w:rPr>
      </w:pPr>
      <w:r>
        <w:rPr>
          <w:rFonts w:hint="eastAsia"/>
          <w:sz w:val="30"/>
          <w:szCs w:val="30"/>
        </w:rPr>
        <w:t>然而，在一个声称未曾从福音规则堕落或背道之教会中，理当期待一不同表述，且其间事物之现今状态亦不回应圣灵交通及其恩赐、恩典与果效之各种应许，此等本应伴随福音宣认。</w:t>
      </w:r>
    </w:p>
    <w:p w14:paraId="3B7A48A5">
      <w:pPr>
        <w:pStyle w:val="2"/>
        <w:spacing w:line="242" w:lineRule="auto"/>
        <w:rPr>
          <w:rFonts w:hint="eastAsia"/>
          <w:sz w:val="30"/>
          <w:szCs w:val="30"/>
        </w:rPr>
      </w:pPr>
    </w:p>
    <w:p w14:paraId="5E7A9733">
      <w:pPr>
        <w:pStyle w:val="2"/>
        <w:spacing w:line="242" w:lineRule="auto"/>
        <w:rPr>
          <w:rFonts w:hint="eastAsia"/>
          <w:sz w:val="30"/>
          <w:szCs w:val="30"/>
        </w:rPr>
      </w:pPr>
      <w:r>
        <w:rPr>
          <w:rFonts w:hint="eastAsia"/>
          <w:sz w:val="30"/>
          <w:szCs w:val="30"/>
        </w:rPr>
        <w:t>Furthermore, the majority of those who adhere to the beliefs of the church, as well as many of those who lead it, live lives that openly contradict the teachings of the gospel.</w:t>
      </w:r>
    </w:p>
    <w:p w14:paraId="0D394937">
      <w:pPr>
        <w:pStyle w:val="2"/>
        <w:spacing w:line="242" w:lineRule="auto"/>
        <w:rPr>
          <w:rFonts w:hint="eastAsia"/>
          <w:sz w:val="30"/>
          <w:szCs w:val="30"/>
        </w:rPr>
      </w:pPr>
      <w:r>
        <w:rPr>
          <w:rFonts w:hint="eastAsia"/>
          <w:sz w:val="30"/>
          <w:szCs w:val="30"/>
        </w:rPr>
        <w:t>再者，多数坚守该教会信仰者，以及许多领导者，其生活公然与福音教导相矛盾。</w:t>
      </w:r>
    </w:p>
    <w:p w14:paraId="1BED6575">
      <w:pPr>
        <w:pStyle w:val="2"/>
        <w:spacing w:line="242" w:lineRule="auto"/>
        <w:rPr>
          <w:rFonts w:hint="eastAsia"/>
          <w:sz w:val="30"/>
          <w:szCs w:val="30"/>
        </w:rPr>
      </w:pPr>
      <w:r>
        <w:rPr>
          <w:rFonts w:hint="eastAsia"/>
          <w:sz w:val="30"/>
          <w:szCs w:val="30"/>
        </w:rPr>
        <w:t>It can be said of them, as one of them said of a part of the New Testament, "Either this is not the gospel, or we are not true Christians."</w:t>
      </w:r>
    </w:p>
    <w:p w14:paraId="2F6AB921">
      <w:pPr>
        <w:pStyle w:val="2"/>
        <w:spacing w:line="242" w:lineRule="auto"/>
        <w:rPr>
          <w:rFonts w:hint="eastAsia"/>
          <w:sz w:val="30"/>
          <w:szCs w:val="30"/>
        </w:rPr>
      </w:pPr>
      <w:r>
        <w:rPr>
          <w:rFonts w:hint="eastAsia"/>
          <w:sz w:val="30"/>
          <w:szCs w:val="30"/>
        </w:rPr>
        <w:t>可如此论及他们，正如其一员论及新约圣经一部分时所言，“或此非福音，或吾非真基督徒。”</w:t>
      </w:r>
    </w:p>
    <w:p w14:paraId="2E55062C">
      <w:pPr>
        <w:pStyle w:val="2"/>
        <w:spacing w:line="242" w:lineRule="auto"/>
        <w:rPr>
          <w:rFonts w:hint="eastAsia"/>
          <w:sz w:val="30"/>
          <w:szCs w:val="30"/>
        </w:rPr>
      </w:pPr>
      <w:r>
        <w:rPr>
          <w:rFonts w:hint="eastAsia"/>
          <w:sz w:val="30"/>
          <w:szCs w:val="30"/>
        </w:rPr>
        <w:t>In essence, if the kingdom of Christ, which was once a realm of light, truth, and holiness; characterized by separation in principles, affections, and behavior from the world; communion with God and loving-kindness among men; and righteousness, peace, and joy in the Holy Spirit, can become, and has become, a kingdom of darkness, pride, ignorance, ambition, persecution, blood, superstition, and idolatry, then only in</w:t>
      </w:r>
    </w:p>
    <w:p w14:paraId="4D475BBC">
      <w:pPr>
        <w:pStyle w:val="2"/>
        <w:spacing w:line="242" w:lineRule="auto"/>
        <w:rPr>
          <w:rFonts w:hint="eastAsia"/>
          <w:sz w:val="30"/>
          <w:szCs w:val="30"/>
        </w:rPr>
      </w:pPr>
      <w:r>
        <w:rPr>
          <w:rFonts w:hint="eastAsia"/>
          <w:sz w:val="30"/>
          <w:szCs w:val="30"/>
        </w:rPr>
        <w:t>that sense can it still exist among them, and they have not deviated from its laws and governance.</w:t>
      </w:r>
    </w:p>
    <w:p w14:paraId="70931986">
      <w:pPr>
        <w:pStyle w:val="2"/>
        <w:spacing w:line="242" w:lineRule="auto"/>
        <w:rPr>
          <w:rFonts w:hint="eastAsia"/>
          <w:sz w:val="30"/>
          <w:szCs w:val="30"/>
        </w:rPr>
      </w:pPr>
      <w:r>
        <w:rPr>
          <w:rFonts w:hint="eastAsia"/>
          <w:sz w:val="30"/>
          <w:szCs w:val="30"/>
        </w:rPr>
        <w:t>本质上，倘若基督国度——曾为一光明、真理与圣洁之领域；以原则、情感与行为上与世界分离；与上帝交通及人间仁爱；并在圣灵里之公义、平安与喜乐为特征——能变为，且已变为，一黑暗、骄傲、无知、野心、逼迫、流血、迷信与拜偶像之国度，则仅在此意义上其尚存于他们中间，且他们未曾偏离其律法与治理。</w:t>
      </w:r>
    </w:p>
    <w:p w14:paraId="1D141D7B">
      <w:pPr>
        <w:pStyle w:val="2"/>
        <w:spacing w:line="242" w:lineRule="auto"/>
        <w:rPr>
          <w:rFonts w:hint="eastAsia"/>
          <w:sz w:val="30"/>
          <w:szCs w:val="30"/>
        </w:rPr>
      </w:pPr>
    </w:p>
    <w:p w14:paraId="25317E60">
      <w:pPr>
        <w:pStyle w:val="2"/>
        <w:spacing w:line="242" w:lineRule="auto"/>
        <w:rPr>
          <w:rFonts w:hint="eastAsia"/>
          <w:sz w:val="30"/>
          <w:szCs w:val="30"/>
        </w:rPr>
      </w:pPr>
      <w:r>
        <w:rPr>
          <w:rFonts w:hint="eastAsia"/>
          <w:sz w:val="30"/>
          <w:szCs w:val="30"/>
        </w:rPr>
        <w:t>However, they can easily absolve themselves of the guilt of this accusation, for even though the aforementioned things are partially acknowledged (why deny the sun shines at noon?), the peace, love, unity, holiness, and righteousness that should be present in the church according to the gospel are found among them on other grounds.</w:t>
      </w:r>
    </w:p>
    <w:p w14:paraId="0D303BFE">
      <w:pPr>
        <w:pStyle w:val="2"/>
        <w:spacing w:line="242" w:lineRule="auto"/>
        <w:rPr>
          <w:rFonts w:hint="eastAsia"/>
          <w:sz w:val="30"/>
          <w:szCs w:val="30"/>
        </w:rPr>
      </w:pPr>
      <w:r>
        <w:rPr>
          <w:rFonts w:hint="eastAsia"/>
          <w:sz w:val="30"/>
          <w:szCs w:val="30"/>
        </w:rPr>
        <w:t>然则，他们可轻易免除自身此指控之罪咎，盖纵然前述之事部分被承认（为何否认日正当中？），那依据福音当存在于教会中之平安、爱心、合一、圣洁与公义，却基于其他理由在他们中间寻见。</w:t>
      </w:r>
    </w:p>
    <w:p w14:paraId="766ECFF8">
      <w:pPr>
        <w:pStyle w:val="2"/>
        <w:spacing w:line="242" w:lineRule="auto"/>
        <w:rPr>
          <w:rFonts w:hint="eastAsia"/>
          <w:sz w:val="30"/>
          <w:szCs w:val="30"/>
        </w:rPr>
      </w:pPr>
      <w:r>
        <w:rPr>
          <w:rFonts w:hint="eastAsia"/>
          <w:sz w:val="30"/>
          <w:szCs w:val="30"/>
        </w:rPr>
        <w:t>The whole church and all its members agree and are united under one head, the pope of Rome, which is the only evangelical unity required of Christ's disciples.</w:t>
      </w:r>
    </w:p>
    <w:p w14:paraId="5DA0F94E">
      <w:pPr>
        <w:pStyle w:val="2"/>
        <w:spacing w:line="242" w:lineRule="auto"/>
        <w:rPr>
          <w:rFonts w:hint="eastAsia"/>
          <w:sz w:val="30"/>
          <w:szCs w:val="30"/>
        </w:rPr>
      </w:pPr>
      <w:r>
        <w:rPr>
          <w:rFonts w:hint="eastAsia"/>
          <w:sz w:val="30"/>
          <w:szCs w:val="30"/>
        </w:rPr>
        <w:t>整个教会及其所有成员在一位元首，罗马教皇（pope of Rome）下同意并联合，此乃基督门徒所要求之唯一福音合一（evangelical unity）。</w:t>
      </w:r>
    </w:p>
    <w:p w14:paraId="539FA1B0">
      <w:pPr>
        <w:pStyle w:val="2"/>
        <w:spacing w:line="242" w:lineRule="auto"/>
        <w:rPr>
          <w:rFonts w:hint="eastAsia"/>
          <w:sz w:val="30"/>
          <w:szCs w:val="30"/>
        </w:rPr>
      </w:pPr>
      <w:r>
        <w:rPr>
          <w:rFonts w:hint="eastAsia"/>
          <w:sz w:val="30"/>
          <w:szCs w:val="30"/>
        </w:rPr>
        <w:t>Moreover, the holiness of worship, the saints who have been among them, their current retired devotionists, and the generosity of many, demonstrated through acts of piety and charity, sufficiently answer the sanctification, holiness, and love, the conformity to Christ in heavenly-mindedness and obedience that the gospel demands.</w:t>
      </w:r>
    </w:p>
    <w:p w14:paraId="71EAB955">
      <w:pPr>
        <w:pStyle w:val="2"/>
        <w:spacing w:line="242" w:lineRule="auto"/>
        <w:rPr>
          <w:rFonts w:hint="eastAsia"/>
          <w:sz w:val="30"/>
          <w:szCs w:val="30"/>
        </w:rPr>
      </w:pPr>
      <w:r>
        <w:rPr>
          <w:rFonts w:hint="eastAsia"/>
          <w:sz w:val="30"/>
          <w:szCs w:val="30"/>
        </w:rPr>
        <w:t>再者，敬拜之圣洁，曾居于他们中间之圣徒（saints），其现今退隐之虔敬者（devotionists）[指隐修士等]，及许多人之慷慨——藉敬虔与仁爱（piety and charity）行动显明者——充分回应了福音所要求之成圣（sanctification）、圣洁与爱心，在属天心意（heavenly-mindedness）与顺服上对基督之符合。</w:t>
      </w:r>
    </w:p>
    <w:p w14:paraId="35F71530">
      <w:pPr>
        <w:pStyle w:val="2"/>
        <w:spacing w:line="242" w:lineRule="auto"/>
        <w:rPr>
          <w:rFonts w:hint="eastAsia"/>
          <w:sz w:val="30"/>
          <w:szCs w:val="30"/>
        </w:rPr>
      </w:pPr>
      <w:r>
        <w:rPr>
          <w:rFonts w:hint="eastAsia"/>
          <w:sz w:val="30"/>
          <w:szCs w:val="30"/>
        </w:rPr>
        <w:t>However, this is only an account of the true nature of the apostasy of the latter times, which the apostle foretold in 2 Timothy 3:1-5, "In the last days, perilous times shall come. For men shall be lovers of their own selves, covetous, boasters, proud, blasphemers, disobedient to parents, unthankful, unholy, without natural affection, truce-breakers, false accusers, incontinent, fierce, despisers of those that are good, traitors, heady, high-minded, lovers of pleasures more than lovers of God; having a</w:t>
      </w:r>
    </w:p>
    <w:p w14:paraId="6A686775">
      <w:pPr>
        <w:pStyle w:val="2"/>
        <w:spacing w:line="242" w:lineRule="auto"/>
        <w:rPr>
          <w:rFonts w:hint="eastAsia"/>
          <w:sz w:val="30"/>
          <w:szCs w:val="30"/>
        </w:rPr>
      </w:pPr>
      <w:r>
        <w:rPr>
          <w:rFonts w:hint="eastAsia"/>
          <w:sz w:val="30"/>
          <w:szCs w:val="30"/>
        </w:rPr>
        <w:t>form of godliness, but denying the power thereof."</w:t>
      </w:r>
    </w:p>
    <w:p w14:paraId="1B7BF228">
      <w:pPr>
        <w:pStyle w:val="2"/>
        <w:spacing w:line="242" w:lineRule="auto"/>
        <w:rPr>
          <w:rFonts w:hint="eastAsia"/>
          <w:sz w:val="30"/>
          <w:szCs w:val="30"/>
        </w:rPr>
      </w:pPr>
      <w:r>
        <w:rPr>
          <w:rFonts w:hint="eastAsia"/>
          <w:sz w:val="30"/>
          <w:szCs w:val="30"/>
        </w:rPr>
        <w:t>然则，此仅为末后时代背道之真实性质的叙述，使徒曾于提摩太后书三章一至五节预言：“你该知道，末世必有危险的日子来到。因为那时人要专顾自己、贪爱钱财、自夸、狂傲、谤讟、违背父母、忘恩负义、心不圣洁、无亲情、不解怨、好说谗言、不能自约、性情凶暴、不爱良善、卖主卖友、任意妄为、自高自大、爱宴乐不爱神；有敬虔的外貌，却背了敬虔的实意。”</w:t>
      </w:r>
    </w:p>
    <w:p w14:paraId="21D0E918">
      <w:pPr>
        <w:pStyle w:val="2"/>
        <w:spacing w:line="242" w:lineRule="auto"/>
        <w:rPr>
          <w:rFonts w:hint="eastAsia"/>
          <w:sz w:val="30"/>
          <w:szCs w:val="30"/>
        </w:rPr>
      </w:pPr>
      <w:r>
        <w:rPr>
          <w:rFonts w:hint="eastAsia"/>
          <w:sz w:val="30"/>
          <w:szCs w:val="30"/>
        </w:rPr>
        <w:t>Under the influence of the most disgusting and outrageous lusts, people create an external shape, image, and representation of holiness.</w:t>
      </w:r>
    </w:p>
    <w:p w14:paraId="0DE90213">
      <w:pPr>
        <w:pStyle w:val="2"/>
        <w:spacing w:line="242" w:lineRule="auto"/>
        <w:rPr>
          <w:rFonts w:hint="eastAsia"/>
          <w:sz w:val="30"/>
          <w:szCs w:val="30"/>
        </w:rPr>
      </w:pPr>
      <w:r>
        <w:rPr>
          <w:rFonts w:hint="eastAsia"/>
          <w:sz w:val="30"/>
          <w:szCs w:val="30"/>
        </w:rPr>
        <w:t>在最可憎且蛮横私欲影响下，人创造一圣洁之外在形状、形象与表象。</w:t>
      </w:r>
    </w:p>
    <w:p w14:paraId="75CF4A1A">
      <w:pPr>
        <w:pStyle w:val="2"/>
        <w:spacing w:line="242" w:lineRule="auto"/>
        <w:rPr>
          <w:rFonts w:hint="eastAsia"/>
          <w:sz w:val="30"/>
          <w:szCs w:val="30"/>
        </w:rPr>
      </w:pPr>
      <w:r>
        <w:rPr>
          <w:rFonts w:hint="eastAsia"/>
          <w:sz w:val="30"/>
          <w:szCs w:val="30"/>
        </w:rPr>
        <w:t>They delineate a form of religion by replacing other things in its place instead of its life and substance, which are lost.</w:t>
      </w:r>
    </w:p>
    <w:p w14:paraId="6B67B4D4">
      <w:pPr>
        <w:pStyle w:val="2"/>
        <w:spacing w:line="242" w:lineRule="auto"/>
        <w:rPr>
          <w:rFonts w:hint="eastAsia"/>
          <w:sz w:val="30"/>
          <w:szCs w:val="30"/>
        </w:rPr>
      </w:pPr>
      <w:r>
        <w:rPr>
          <w:rFonts w:hint="eastAsia"/>
          <w:sz w:val="30"/>
          <w:szCs w:val="30"/>
        </w:rPr>
        <w:t>他们藉以其他事物代其位，而非其已失丧之生命与实质，来描绘一信仰形式。</w:t>
      </w:r>
    </w:p>
    <w:p w14:paraId="78ED60A3">
      <w:pPr>
        <w:pStyle w:val="2"/>
        <w:spacing w:line="242" w:lineRule="auto"/>
        <w:rPr>
          <w:rFonts w:hint="eastAsia"/>
          <w:sz w:val="30"/>
          <w:szCs w:val="30"/>
        </w:rPr>
      </w:pPr>
      <w:r>
        <w:rPr>
          <w:rFonts w:hint="eastAsia"/>
          <w:sz w:val="30"/>
          <w:szCs w:val="30"/>
        </w:rPr>
        <w:t>Christianity's power is openly denied in their behavior, which is driven by all those lusts that are contrary to it.</w:t>
      </w:r>
    </w:p>
    <w:p w14:paraId="554192C5">
      <w:pPr>
        <w:pStyle w:val="2"/>
        <w:spacing w:line="242" w:lineRule="auto"/>
        <w:rPr>
          <w:rFonts w:hint="eastAsia"/>
          <w:sz w:val="30"/>
          <w:szCs w:val="30"/>
        </w:rPr>
      </w:pPr>
      <w:r>
        <w:rPr>
          <w:rFonts w:hint="eastAsia"/>
          <w:sz w:val="30"/>
          <w:szCs w:val="30"/>
        </w:rPr>
        <w:t>基督圣道之能力在其行为中被公然否定，此行为乃由所有与之相悖之私欲驱动。</w:t>
      </w:r>
    </w:p>
    <w:p w14:paraId="0B194AC5">
      <w:pPr>
        <w:pStyle w:val="2"/>
        <w:spacing w:line="242" w:lineRule="auto"/>
        <w:rPr>
          <w:rFonts w:hint="eastAsia"/>
          <w:sz w:val="30"/>
          <w:szCs w:val="30"/>
        </w:rPr>
      </w:pPr>
      <w:r>
        <w:rPr>
          <w:rFonts w:hint="eastAsia"/>
          <w:sz w:val="30"/>
          <w:szCs w:val="30"/>
        </w:rPr>
        <w:t>The grace of God in the gospel teaches those who receive it to "deny all ungodliness and worldly lusts and to live soberly, righteously, and godly in this present world."</w:t>
      </w:r>
    </w:p>
    <w:p w14:paraId="4848CBE6">
      <w:pPr>
        <w:pStyle w:val="2"/>
        <w:spacing w:line="242" w:lineRule="auto"/>
        <w:rPr>
          <w:rFonts w:hint="eastAsia"/>
          <w:sz w:val="30"/>
          <w:szCs w:val="30"/>
        </w:rPr>
      </w:pPr>
      <w:r>
        <w:rPr>
          <w:rFonts w:hint="eastAsia"/>
          <w:sz w:val="30"/>
          <w:szCs w:val="30"/>
        </w:rPr>
        <w:t>福音中上帝之恩典教导领受之者“除去不敬虔的心和世俗的情欲，在今世自守、公义、敬虔度日。”</w:t>
      </w:r>
    </w:p>
    <w:p w14:paraId="4B4F8132">
      <w:pPr>
        <w:pStyle w:val="2"/>
        <w:spacing w:line="242" w:lineRule="auto"/>
        <w:rPr>
          <w:rFonts w:hint="eastAsia"/>
          <w:sz w:val="30"/>
          <w:szCs w:val="30"/>
        </w:rPr>
      </w:pPr>
      <w:r>
        <w:rPr>
          <w:rFonts w:hint="eastAsia"/>
          <w:sz w:val="30"/>
          <w:szCs w:val="30"/>
        </w:rPr>
        <w:t>People cannot renounce this more completely than by being "foolish, disobedient, deceived, serving diverse lusts and pleasures, living in malice and envy, hateful, and hating one another."</w:t>
      </w:r>
    </w:p>
    <w:p w14:paraId="04324261">
      <w:pPr>
        <w:pStyle w:val="2"/>
        <w:spacing w:line="242" w:lineRule="auto"/>
        <w:rPr>
          <w:rFonts w:hint="eastAsia"/>
          <w:sz w:val="30"/>
          <w:szCs w:val="30"/>
        </w:rPr>
      </w:pPr>
      <w:r>
        <w:rPr>
          <w:rFonts w:hint="eastAsia"/>
          <w:sz w:val="30"/>
          <w:szCs w:val="30"/>
        </w:rPr>
        <w:t>人不能比作“无知、悖逆、受迷惑、服事各样私欲宴乐、活在恶意与嫉妒中、可恨、且彼此相恨”更全然弃绝此。</w:t>
      </w:r>
    </w:p>
    <w:p w14:paraId="43489B3A">
      <w:pPr>
        <w:pStyle w:val="2"/>
        <w:spacing w:line="242" w:lineRule="auto"/>
        <w:rPr>
          <w:rFonts w:hint="eastAsia"/>
          <w:sz w:val="30"/>
          <w:szCs w:val="30"/>
        </w:rPr>
      </w:pPr>
      <w:r>
        <w:rPr>
          <w:rFonts w:hint="eastAsia"/>
          <w:sz w:val="30"/>
          <w:szCs w:val="30"/>
        </w:rPr>
        <w:t>Such people are far removed from being "saved by the washing of regeneration and renewing of the Holy Spirit."</w:t>
      </w:r>
    </w:p>
    <w:p w14:paraId="69C9FD0D">
      <w:pPr>
        <w:pStyle w:val="2"/>
        <w:spacing w:line="242" w:lineRule="auto"/>
        <w:rPr>
          <w:rFonts w:hint="eastAsia"/>
          <w:sz w:val="30"/>
          <w:szCs w:val="30"/>
        </w:rPr>
      </w:pPr>
      <w:r>
        <w:rPr>
          <w:rFonts w:hint="eastAsia"/>
          <w:sz w:val="30"/>
          <w:szCs w:val="30"/>
        </w:rPr>
        <w:t>如此之人远非“藉着重生的洗和圣灵的更新，…得救”。</w:t>
      </w:r>
    </w:p>
    <w:p w14:paraId="2CACE8AC">
      <w:pPr>
        <w:pStyle w:val="2"/>
        <w:spacing w:line="242" w:lineRule="auto"/>
        <w:rPr>
          <w:rFonts w:hint="eastAsia"/>
          <w:sz w:val="30"/>
          <w:szCs w:val="30"/>
        </w:rPr>
      </w:pPr>
      <w:r>
        <w:rPr>
          <w:rFonts w:hint="eastAsia"/>
          <w:sz w:val="30"/>
          <w:szCs w:val="30"/>
        </w:rPr>
        <w:t>When people live in this state and condition, which is a complete denial or renunciation of the power of godliness or religion, if they create a scheme, form, and appearance of it to fill the absence of it by applying the names, offices, and properties of gospel effects to outward, lifeless duties or their appearances, the predicted apostasy is entirely accomplished.</w:t>
      </w:r>
    </w:p>
    <w:p w14:paraId="0EF33154">
      <w:pPr>
        <w:pStyle w:val="2"/>
        <w:spacing w:line="242" w:lineRule="auto"/>
        <w:rPr>
          <w:rFonts w:hint="eastAsia"/>
          <w:sz w:val="30"/>
          <w:szCs w:val="30"/>
        </w:rPr>
      </w:pPr>
      <w:r>
        <w:rPr>
          <w:rFonts w:hint="eastAsia"/>
          <w:sz w:val="30"/>
          <w:szCs w:val="30"/>
        </w:rPr>
        <w:t>当人活在此状态与境况中——此乃对敬虔或信仰能力之全然否定或弃绝——倘若他们创造一图式、形式与外貌，藉将福音果效之名称、职分与属性应用于外在、无生命之本分或其外貌上，以填补其空缺，则所预言之背道便全然成就。</w:t>
      </w:r>
    </w:p>
    <w:p w14:paraId="303107B9">
      <w:pPr>
        <w:pStyle w:val="2"/>
        <w:spacing w:line="242" w:lineRule="auto"/>
        <w:rPr>
          <w:rFonts w:hint="eastAsia"/>
          <w:sz w:val="30"/>
          <w:szCs w:val="30"/>
        </w:rPr>
      </w:pPr>
      <w:r>
        <w:rPr>
          <w:rFonts w:hint="eastAsia"/>
          <w:sz w:val="30"/>
          <w:szCs w:val="30"/>
        </w:rPr>
        <w:t>This is to let David go, and to foist an image covered with goats' hair in his stead; or at best, like Rehoboam, to make brazen shields in the room of those of gold taken away by Shishak.</w:t>
      </w:r>
    </w:p>
    <w:p w14:paraId="5D59D2A8">
      <w:pPr>
        <w:pStyle w:val="2"/>
        <w:spacing w:line="242" w:lineRule="auto"/>
        <w:rPr>
          <w:rFonts w:hint="eastAsia"/>
          <w:sz w:val="30"/>
          <w:szCs w:val="30"/>
        </w:rPr>
      </w:pPr>
      <w:r>
        <w:rPr>
          <w:rFonts w:hint="eastAsia"/>
          <w:sz w:val="30"/>
          <w:szCs w:val="30"/>
        </w:rPr>
        <w:t>此乃放走大卫，却塞入一盖山羊毛之像代其位；或至善，亦如罗波安（Rehoboam），造铜盾代示撒（Shishak）所夺去之金盾。</w:t>
      </w:r>
    </w:p>
    <w:p w14:paraId="158E4CEE">
      <w:pPr>
        <w:pStyle w:val="2"/>
        <w:spacing w:line="242" w:lineRule="auto"/>
        <w:rPr>
          <w:rFonts w:hint="eastAsia"/>
          <w:sz w:val="30"/>
          <w:szCs w:val="30"/>
        </w:rPr>
      </w:pPr>
      <w:r>
        <w:rPr>
          <w:rFonts w:hint="eastAsia"/>
          <w:sz w:val="30"/>
          <w:szCs w:val="30"/>
        </w:rPr>
        <w:t>No otherwise doth the church of Rome deal in this matter.</w:t>
      </w:r>
    </w:p>
    <w:p w14:paraId="50D3B04A">
      <w:pPr>
        <w:pStyle w:val="2"/>
        <w:spacing w:line="242" w:lineRule="auto"/>
        <w:rPr>
          <w:rFonts w:hint="eastAsia"/>
          <w:sz w:val="30"/>
          <w:szCs w:val="30"/>
        </w:rPr>
      </w:pPr>
      <w:r>
        <w:rPr>
          <w:rFonts w:hint="eastAsia"/>
          <w:sz w:val="30"/>
          <w:szCs w:val="30"/>
        </w:rPr>
        <w:t>罗马教会于此事上行径莫不如此。</w:t>
      </w:r>
    </w:p>
    <w:p w14:paraId="644842D8">
      <w:pPr>
        <w:pStyle w:val="2"/>
        <w:spacing w:line="242" w:lineRule="auto"/>
        <w:rPr>
          <w:rFonts w:hint="eastAsia"/>
          <w:sz w:val="30"/>
          <w:szCs w:val="30"/>
        </w:rPr>
      </w:pPr>
      <w:r>
        <w:rPr>
          <w:rFonts w:hint="eastAsia"/>
          <w:sz w:val="30"/>
          <w:szCs w:val="30"/>
        </w:rPr>
        <w:t>The power of faith, love, peace, holiness, conformity unto Christ, self-denial, and all the principles of a heavenly conversation, being lost and denied among the generality of its members, and all the real glory of Christianity thereby forfeited and despised, they have set up a form or image of it, wherewith they content themselves, and attempt to deceive others.</w:t>
      </w:r>
    </w:p>
    <w:p w14:paraId="7FC8802B">
      <w:pPr>
        <w:pStyle w:val="2"/>
        <w:spacing w:line="242" w:lineRule="auto"/>
        <w:rPr>
          <w:rFonts w:hint="eastAsia"/>
          <w:sz w:val="30"/>
          <w:szCs w:val="30"/>
        </w:rPr>
      </w:pPr>
      <w:r>
        <w:rPr>
          <w:rFonts w:hint="eastAsia"/>
          <w:sz w:val="30"/>
          <w:szCs w:val="30"/>
        </w:rPr>
        <w:t>信、爱、平安、圣洁、符合基督、舍己及所有属天言谈行事（heavenly conversation）之原则的能力，既在其普遍成员中失丧并被否定，且基督圣道所有真实荣耀亦因此被剥夺并藐视，他们便设立一其形式或形象，藉此自满，并试图欺骗他人。</w:t>
      </w:r>
    </w:p>
    <w:p w14:paraId="19C8CFF1">
      <w:pPr>
        <w:pStyle w:val="2"/>
        <w:spacing w:line="242" w:lineRule="auto"/>
        <w:rPr>
          <w:rFonts w:hint="eastAsia"/>
          <w:sz w:val="30"/>
          <w:szCs w:val="30"/>
        </w:rPr>
      </w:pPr>
      <w:r>
        <w:rPr>
          <w:rFonts w:hint="eastAsia"/>
          <w:sz w:val="30"/>
          <w:szCs w:val="30"/>
        </w:rPr>
        <w:t>Instead of that mystical, spiritual union with himself and among themselves which Christ prayed for and purchased for his disciples, they have substituted the morphosis or mormo of an agreement in professing subjection to the pope of Rome.</w:t>
      </w:r>
    </w:p>
    <w:p w14:paraId="7A218C2B">
      <w:pPr>
        <w:pStyle w:val="2"/>
        <w:spacing w:line="242" w:lineRule="auto"/>
        <w:rPr>
          <w:rFonts w:hint="eastAsia"/>
          <w:sz w:val="30"/>
          <w:szCs w:val="30"/>
        </w:rPr>
      </w:pPr>
      <w:r>
        <w:rPr>
          <w:rFonts w:hint="eastAsia"/>
          <w:sz w:val="30"/>
          <w:szCs w:val="30"/>
        </w:rPr>
        <w:t>取代那基督为其门徒祈求并买赎之与祂自己及彼此间的奥秘、属灵联合，他们已代之以宣认顺服罗马教皇之一致的 μόρφωσις (morphōsis 希腊文：形状、外貌) 或 μορμώ (mormō 希腊文：怪物、吓人的东西) [待确认]。</w:t>
      </w:r>
    </w:p>
    <w:p w14:paraId="5E456D2D">
      <w:pPr>
        <w:pStyle w:val="2"/>
        <w:spacing w:line="242" w:lineRule="auto"/>
        <w:rPr>
          <w:rFonts w:hint="eastAsia"/>
          <w:sz w:val="30"/>
          <w:szCs w:val="30"/>
        </w:rPr>
      </w:pPr>
      <w:r>
        <w:rPr>
          <w:rFonts w:hint="eastAsia"/>
          <w:sz w:val="30"/>
          <w:szCs w:val="30"/>
        </w:rPr>
        <w:t>For that heavenly love of one another in him, and for his sake, which he renews the souls of believers unto by his grace, we are presented in their profession with outward works of charity and bounty, measured and valued by the advantage which redounds unto the principal actors in this show.</w:t>
      </w:r>
    </w:p>
    <w:p w14:paraId="57EEB458">
      <w:pPr>
        <w:pStyle w:val="2"/>
        <w:spacing w:line="242" w:lineRule="auto"/>
        <w:rPr>
          <w:rFonts w:hint="eastAsia"/>
          <w:sz w:val="30"/>
          <w:szCs w:val="30"/>
        </w:rPr>
      </w:pPr>
      <w:r>
        <w:rPr>
          <w:rFonts w:hint="eastAsia"/>
          <w:sz w:val="30"/>
          <w:szCs w:val="30"/>
        </w:rPr>
        <w:t>对于那祂藉其恩典更新信徒灵魂以至于在祂里面并为祂缘故彼此相爱之属天之爱，吾人在其宣认中被呈现以仁爱与慷慨之外在行为，此等行为由归于此表演主要行动者之利益衡量并估价。</w:t>
      </w:r>
    </w:p>
    <w:p w14:paraId="0B184758">
      <w:pPr>
        <w:pStyle w:val="2"/>
        <w:spacing w:line="242" w:lineRule="auto"/>
        <w:rPr>
          <w:rFonts w:hint="eastAsia"/>
          <w:sz w:val="30"/>
          <w:szCs w:val="30"/>
        </w:rPr>
      </w:pPr>
      <w:r>
        <w:rPr>
          <w:rFonts w:hint="eastAsia"/>
          <w:sz w:val="30"/>
          <w:szCs w:val="30"/>
        </w:rPr>
        <w:t>Peace (the great legacy of Christ</w:t>
      </w:r>
    </w:p>
    <w:p w14:paraId="448B2C5E">
      <w:pPr>
        <w:pStyle w:val="2"/>
        <w:spacing w:line="242" w:lineRule="auto"/>
        <w:rPr>
          <w:rFonts w:hint="eastAsia"/>
          <w:sz w:val="30"/>
          <w:szCs w:val="30"/>
        </w:rPr>
      </w:pPr>
      <w:r>
        <w:rPr>
          <w:rFonts w:hint="eastAsia"/>
          <w:sz w:val="30"/>
          <w:szCs w:val="30"/>
        </w:rPr>
        <w:t>unto his followers) with God in their own minds, with the whole creation not shut up under the curse, that comprehensive grace and mercy wherein is comprised all the blessedness which in this world we can be made partakers of, is preserved in the flourishing prosperity and temporal successes of the court of Rome.</w:t>
      </w:r>
    </w:p>
    <w:p w14:paraId="5B6DAD6B">
      <w:pPr>
        <w:pStyle w:val="2"/>
        <w:spacing w:line="242" w:lineRule="auto"/>
        <w:rPr>
          <w:rFonts w:hint="eastAsia"/>
          <w:sz w:val="30"/>
          <w:szCs w:val="30"/>
        </w:rPr>
      </w:pPr>
      <w:r>
        <w:rPr>
          <w:rFonts w:hint="eastAsia"/>
          <w:sz w:val="30"/>
          <w:szCs w:val="30"/>
        </w:rPr>
        <w:t>平安（基督赐其跟随者之伟大遗产）——在其自身心智中与上帝和好，与未被关锁于咒诅下之全部受造界和好，那包含吾人在此世所能有份之一切福佑的全面恩典与怜悯——被保守于罗马教廷（court of Rome）之兴盛繁荣与暂时成功中。</w:t>
      </w:r>
    </w:p>
    <w:p w14:paraId="1220D217">
      <w:pPr>
        <w:pStyle w:val="2"/>
        <w:spacing w:line="242" w:lineRule="auto"/>
        <w:rPr>
          <w:rFonts w:hint="eastAsia"/>
          <w:sz w:val="30"/>
          <w:szCs w:val="30"/>
        </w:rPr>
      </w:pPr>
      <w:r>
        <w:rPr>
          <w:rFonts w:hint="eastAsia"/>
          <w:sz w:val="30"/>
          <w:szCs w:val="30"/>
        </w:rPr>
        <w:t>The internal, effectual operations of the Spirit of grace have the outward dispensations of ordinances shuffled in their place and stead; regeneration is baptism; growth in grace is episcopal confirmation; the application,by faith, of the blood of Christ, once offered in a holy sacrifice for us, must give way unto the daily sacrifice of the mass offered for the sins of the quick and the dead; disciplines and some outward bodily severities must supply the place of the mortification of sin, the power whereof is never more lost and denied than it is under the highest external pretenses of it.</w:t>
      </w:r>
    </w:p>
    <w:p w14:paraId="50699FF5">
      <w:pPr>
        <w:pStyle w:val="2"/>
        <w:spacing w:line="242" w:lineRule="auto"/>
        <w:rPr>
          <w:rFonts w:hint="eastAsia"/>
          <w:sz w:val="30"/>
          <w:szCs w:val="30"/>
        </w:rPr>
      </w:pPr>
      <w:r>
        <w:rPr>
          <w:rFonts w:hint="eastAsia"/>
          <w:sz w:val="30"/>
          <w:szCs w:val="30"/>
        </w:rPr>
        <w:t>恩典之灵（Spirit of grace）内在、有效之运行，被礼仪（ordinances）之外在施行（dispensations）混入其位并取代；重生（regeneration）即洗礼；恩典中成长（growth in grace）即主教坚振礼（episcopal confirmation）；藉信应用基督之血——曾一次在圣洁祭物中为吾人献上者——必当让位于为活人与死人罪愆每日献上之弥撒献祭（sacrifice of the mass）；纪律（disciplines）与某些外在身体严厉（bodily severities）必当供应治死罪（mortification of sin）之地位，其能力从未比在其最高外在伪装下更失丧并被否定。</w:t>
      </w:r>
    </w:p>
    <w:p w14:paraId="6C4ABF8D">
      <w:pPr>
        <w:pStyle w:val="2"/>
        <w:spacing w:line="242" w:lineRule="auto"/>
        <w:rPr>
          <w:rFonts w:hint="eastAsia"/>
          <w:sz w:val="30"/>
          <w:szCs w:val="30"/>
        </w:rPr>
      </w:pPr>
      <w:r>
        <w:rPr>
          <w:rFonts w:hint="eastAsia"/>
          <w:sz w:val="30"/>
          <w:szCs w:val="30"/>
        </w:rPr>
        <w:t>So the whole work of the Spirit as a Spirit of grace and supplication in the church must be, and is unto themselves, satisfactorily represented by reading, saying, chanting with voices and musical instruments, prayers and praises invented and composed by they know not whom, and in a language which the most of those who are obliged to comply with them understand not at all.</w:t>
      </w:r>
    </w:p>
    <w:p w14:paraId="1671D6F3">
      <w:pPr>
        <w:pStyle w:val="2"/>
        <w:spacing w:line="242" w:lineRule="auto"/>
        <w:rPr>
          <w:rFonts w:hint="eastAsia"/>
          <w:sz w:val="30"/>
          <w:szCs w:val="30"/>
        </w:rPr>
      </w:pPr>
      <w:r>
        <w:rPr>
          <w:rFonts w:hint="eastAsia"/>
          <w:sz w:val="30"/>
          <w:szCs w:val="30"/>
        </w:rPr>
        <w:t>故此圣灵作为教会中恩典与恳求之灵（Spirit of grace and supplication）的全部工作，必当被，且对他们自身而言，被藉由诵读、念诵、以声音与乐器歌唱——由他们不知何人发明并谱写之祷告与颂赞，且以多数必须遵从者全然不解之语言——满意地代表。</w:t>
      </w:r>
    </w:p>
    <w:p w14:paraId="781894D7">
      <w:pPr>
        <w:pStyle w:val="2"/>
        <w:spacing w:line="242" w:lineRule="auto"/>
        <w:rPr>
          <w:rFonts w:hint="eastAsia"/>
          <w:sz w:val="30"/>
          <w:szCs w:val="30"/>
        </w:rPr>
      </w:pPr>
    </w:p>
    <w:p w14:paraId="0B9981B0">
      <w:pPr>
        <w:pStyle w:val="2"/>
        <w:spacing w:line="242" w:lineRule="auto"/>
        <w:rPr>
          <w:rFonts w:hint="eastAsia"/>
          <w:sz w:val="30"/>
          <w:szCs w:val="30"/>
        </w:rPr>
      </w:pPr>
      <w:r>
        <w:rPr>
          <w:rFonts w:hint="eastAsia"/>
          <w:sz w:val="30"/>
          <w:szCs w:val="30"/>
        </w:rPr>
        <w:t>And even the worst aspect of their image is in what they have chosen as the portrayal and representation of the rule and discipline of Christ in the gospel; for, instead of embracing that humble, holy, meek, diligent attempt to keep all the faithful in obedience, love, unity, and fruitful living, by applying the commands of Christ to their souls and consciences through his Spirit, and with his authority, they have established a worldly domination over God's people.</w:t>
      </w:r>
    </w:p>
    <w:p w14:paraId="6DD77E94">
      <w:pPr>
        <w:pStyle w:val="2"/>
        <w:spacing w:line="242" w:lineRule="auto"/>
        <w:rPr>
          <w:rFonts w:hint="eastAsia"/>
          <w:sz w:val="30"/>
          <w:szCs w:val="30"/>
        </w:rPr>
      </w:pPr>
      <w:r>
        <w:rPr>
          <w:rFonts w:hint="eastAsia"/>
          <w:sz w:val="30"/>
          <w:szCs w:val="30"/>
        </w:rPr>
        <w:t>且其形象最坏之层面甚至在于其所选择作为福音中基督治理与纪律（rule and discipline）之描绘与表象者；盖取代拥抱那谦卑、圣洁、温柔、勤勉之尝试——藉由将基督命令通过其灵并凭其权柄应用于信徒灵魂与良知上，以保守所有忠信者于顺服、爱心、合一与结果子之生活中——他们已建立一对此上帝子民之属世统治（worldly domination）。</w:t>
      </w:r>
    </w:p>
    <w:p w14:paraId="7EA1FCAC">
      <w:pPr>
        <w:pStyle w:val="2"/>
        <w:spacing w:line="242" w:lineRule="auto"/>
        <w:rPr>
          <w:rFonts w:hint="eastAsia"/>
          <w:sz w:val="30"/>
          <w:szCs w:val="30"/>
        </w:rPr>
      </w:pPr>
      <w:r>
        <w:rPr>
          <w:rFonts w:hint="eastAsia"/>
          <w:sz w:val="30"/>
          <w:szCs w:val="30"/>
        </w:rPr>
        <w:t>In this exercise, more force, fraud, extortion, oppression, violence, and bloodshed have been committed than possibly in the secular government of any tyrannical state in the world.</w:t>
      </w:r>
    </w:p>
    <w:p w14:paraId="42644DB7">
      <w:pPr>
        <w:pStyle w:val="2"/>
        <w:spacing w:line="242" w:lineRule="auto"/>
        <w:rPr>
          <w:rFonts w:hint="eastAsia"/>
          <w:sz w:val="30"/>
          <w:szCs w:val="30"/>
        </w:rPr>
      </w:pPr>
      <w:r>
        <w:rPr>
          <w:rFonts w:hint="eastAsia"/>
          <w:sz w:val="30"/>
          <w:szCs w:val="30"/>
        </w:rPr>
        <w:t>在此施行中，所犯之强暴、欺诈、勒索、压迫、暴力与流血，或较世间任何暴虐国家之世俗政府更多。</w:t>
      </w:r>
    </w:p>
    <w:p w14:paraId="1E92C92C">
      <w:pPr>
        <w:pStyle w:val="2"/>
        <w:spacing w:line="242" w:lineRule="auto"/>
        <w:rPr>
          <w:rFonts w:hint="eastAsia"/>
          <w:sz w:val="30"/>
          <w:szCs w:val="30"/>
        </w:rPr>
      </w:pPr>
    </w:p>
    <w:p w14:paraId="63B4DF37">
      <w:pPr>
        <w:pStyle w:val="2"/>
        <w:spacing w:line="242" w:lineRule="auto"/>
        <w:rPr>
          <w:rFonts w:hint="eastAsia"/>
          <w:sz w:val="30"/>
          <w:szCs w:val="30"/>
        </w:rPr>
      </w:pPr>
      <w:r>
        <w:rPr>
          <w:rFonts w:hint="eastAsia"/>
          <w:sz w:val="30"/>
          <w:szCs w:val="30"/>
        </w:rPr>
        <w:t>Other instances of a similar nature could be given.</w:t>
      </w:r>
    </w:p>
    <w:p w14:paraId="70749527">
      <w:pPr>
        <w:pStyle w:val="2"/>
        <w:spacing w:line="242" w:lineRule="auto"/>
        <w:rPr>
          <w:rFonts w:hint="eastAsia"/>
          <w:sz w:val="30"/>
          <w:szCs w:val="30"/>
        </w:rPr>
      </w:pPr>
      <w:r>
        <w:rPr>
          <w:rFonts w:hint="eastAsia"/>
          <w:sz w:val="30"/>
          <w:szCs w:val="30"/>
        </w:rPr>
        <w:t>其他类似性质之实例亦可给出。</w:t>
      </w:r>
    </w:p>
    <w:p w14:paraId="11466050">
      <w:pPr>
        <w:pStyle w:val="2"/>
        <w:spacing w:line="242" w:lineRule="auto"/>
        <w:rPr>
          <w:rFonts w:hint="eastAsia"/>
          <w:sz w:val="30"/>
          <w:szCs w:val="30"/>
        </w:rPr>
      </w:pPr>
      <w:r>
        <w:rPr>
          <w:rFonts w:hint="eastAsia"/>
          <w:sz w:val="30"/>
          <w:szCs w:val="30"/>
        </w:rPr>
        <w:t>This is that "morofwsij thj eusebeiaj," or "alhqeiaj thj kat eusebeian," that figure and representation of evangelical truth and holiness by which these people seek to justify themselves and conceal from others that</w:t>
      </w:r>
    </w:p>
    <w:p w14:paraId="4C6A9AF7">
      <w:pPr>
        <w:pStyle w:val="2"/>
        <w:spacing w:line="242" w:lineRule="auto"/>
        <w:rPr>
          <w:rFonts w:hint="eastAsia"/>
          <w:sz w:val="30"/>
          <w:szCs w:val="30"/>
        </w:rPr>
      </w:pPr>
      <w:r>
        <w:rPr>
          <w:rFonts w:hint="eastAsia"/>
          <w:sz w:val="30"/>
          <w:szCs w:val="30"/>
        </w:rPr>
        <w:t>apostasy from the gospel which their predominant lusts have led them into and still hold them under, just as it was prophesied to occur in the latter days.</w:t>
      </w:r>
    </w:p>
    <w:p w14:paraId="5B00B008">
      <w:pPr>
        <w:pStyle w:val="2"/>
        <w:spacing w:line="242" w:lineRule="auto"/>
        <w:rPr>
          <w:rFonts w:hint="eastAsia"/>
          <w:sz w:val="30"/>
          <w:szCs w:val="30"/>
        </w:rPr>
      </w:pPr>
      <w:r>
        <w:rPr>
          <w:rFonts w:hint="eastAsia"/>
          <w:sz w:val="30"/>
          <w:szCs w:val="30"/>
        </w:rPr>
        <w:t>此乃那“μόρφωσις τῆς εὐσεβείας”（morphōsis tēs eusebeias 希腊文：敬虔之外貌），或“ἀληθείας τῆς κατ’ εὐσέβειαν”（alētheias tēs kat’ eusebeian 希腊文：依敬虔之真理），即福音真理与圣洁之形象与表象，藉此此等人寻求为自身辩护并向他人隐藏那其占主导之私欲已引其进入并仍辖制其于其下之从福音背道，正如曾被预言将于末后时日发生。</w:t>
      </w:r>
    </w:p>
    <w:p w14:paraId="5DFB988F">
      <w:pPr>
        <w:pStyle w:val="2"/>
        <w:spacing w:line="242" w:lineRule="auto"/>
        <w:rPr>
          <w:rFonts w:hint="eastAsia"/>
          <w:sz w:val="30"/>
          <w:szCs w:val="30"/>
        </w:rPr>
      </w:pPr>
    </w:p>
    <w:p w14:paraId="34DD9C16">
      <w:pPr>
        <w:pStyle w:val="2"/>
        <w:spacing w:line="242" w:lineRule="auto"/>
        <w:rPr>
          <w:rFonts w:hint="eastAsia"/>
          <w:sz w:val="30"/>
          <w:szCs w:val="30"/>
        </w:rPr>
      </w:pPr>
      <w:r>
        <w:rPr>
          <w:rFonts w:hint="eastAsia"/>
          <w:sz w:val="30"/>
          <w:szCs w:val="30"/>
        </w:rPr>
        <w:t>They argue that, regardless of how others may view their prevalent evils, which appear inconsistent with the gospel's teachings, the promise of the Spirit to guide into all truth is not only granted to them but confined to them, so that they are eternally secured in faith and belief, despite any other failings they may have.</w:t>
      </w:r>
    </w:p>
    <w:p w14:paraId="311A1CF7">
      <w:pPr>
        <w:pStyle w:val="2"/>
        <w:spacing w:line="242" w:lineRule="auto"/>
        <w:rPr>
          <w:rFonts w:hint="eastAsia"/>
          <w:sz w:val="30"/>
          <w:szCs w:val="30"/>
        </w:rPr>
      </w:pPr>
      <w:r>
        <w:rPr>
          <w:rFonts w:hint="eastAsia"/>
          <w:sz w:val="30"/>
          <w:szCs w:val="30"/>
        </w:rPr>
        <w:t>他们论证道，无论他人如何看待其流行邪恶——此等邪恶看似与福音教导不符——圣灵引导进入一切真理之应许非仅授予他们且局限于他们，故此他们在信仰与信念上永蒙保守，纵其或有任何其他失败亦然。</w:t>
      </w:r>
    </w:p>
    <w:p w14:paraId="746BE688">
      <w:pPr>
        <w:pStyle w:val="2"/>
        <w:spacing w:line="242" w:lineRule="auto"/>
        <w:rPr>
          <w:rFonts w:hint="eastAsia"/>
          <w:sz w:val="30"/>
          <w:szCs w:val="30"/>
        </w:rPr>
      </w:pPr>
      <w:r>
        <w:rPr>
          <w:rFonts w:hint="eastAsia"/>
          <w:sz w:val="30"/>
          <w:szCs w:val="30"/>
        </w:rPr>
        <w:t>If they could prove this claim, it would settle all the disputes between us, as I see it.</w:t>
      </w:r>
    </w:p>
    <w:p w14:paraId="203998C6">
      <w:pPr>
        <w:pStyle w:val="2"/>
        <w:spacing w:line="242" w:lineRule="auto"/>
        <w:rPr>
          <w:rFonts w:hint="eastAsia"/>
          <w:sz w:val="30"/>
          <w:szCs w:val="30"/>
        </w:rPr>
      </w:pPr>
      <w:r>
        <w:rPr>
          <w:rFonts w:hint="eastAsia"/>
          <w:sz w:val="30"/>
          <w:szCs w:val="30"/>
        </w:rPr>
        <w:t>倘若他们能证明此宣称，依吾所见，其将解决吾人间所有争端。</w:t>
      </w:r>
    </w:p>
    <w:p w14:paraId="3D36AAC4">
      <w:pPr>
        <w:pStyle w:val="2"/>
        <w:spacing w:line="242" w:lineRule="auto"/>
        <w:rPr>
          <w:rFonts w:hint="eastAsia"/>
          <w:sz w:val="30"/>
          <w:szCs w:val="30"/>
        </w:rPr>
      </w:pPr>
      <w:r>
        <w:rPr>
          <w:rFonts w:hint="eastAsia"/>
          <w:sz w:val="30"/>
          <w:szCs w:val="30"/>
        </w:rPr>
        <w:t>If they could show that they alone inherit the promised Spirit of Christ, exclusively from all others, that he dwells, resides, works, and guides in and among themalone, then we would concede the argument to them.</w:t>
      </w:r>
    </w:p>
    <w:p w14:paraId="46CD8A6F">
      <w:pPr>
        <w:pStyle w:val="2"/>
        <w:spacing w:line="242" w:lineRule="auto"/>
        <w:rPr>
          <w:rFonts w:hint="eastAsia"/>
          <w:sz w:val="30"/>
          <w:szCs w:val="30"/>
        </w:rPr>
      </w:pPr>
      <w:r>
        <w:rPr>
          <w:rFonts w:hint="eastAsia"/>
          <w:sz w:val="30"/>
          <w:szCs w:val="30"/>
        </w:rPr>
        <w:t>倘若他们能表明惟独他们承受所应许之基督之灵，排他于所有其他人，即祂惟独在其里面并其间居住、存留、作工与引导，则吾人将向其让步此论据。</w:t>
      </w:r>
    </w:p>
    <w:p w14:paraId="110C73C7">
      <w:pPr>
        <w:pStyle w:val="2"/>
        <w:spacing w:line="242" w:lineRule="auto"/>
        <w:rPr>
          <w:rFonts w:hint="eastAsia"/>
          <w:sz w:val="30"/>
          <w:szCs w:val="30"/>
        </w:rPr>
      </w:pPr>
      <w:r>
        <w:rPr>
          <w:rFonts w:hint="eastAsia"/>
          <w:sz w:val="30"/>
          <w:szCs w:val="30"/>
        </w:rPr>
        <w:t>But their claim is ineffective and contemptible, for it amounts to nothing more than this: they are "the church," and the promise of giving the Spirit is made and fulfilled to them alone.</w:t>
      </w:r>
    </w:p>
    <w:p w14:paraId="3A959D89">
      <w:pPr>
        <w:pStyle w:val="2"/>
        <w:spacing w:line="242" w:lineRule="auto"/>
        <w:rPr>
          <w:rFonts w:hint="eastAsia"/>
          <w:sz w:val="30"/>
          <w:szCs w:val="30"/>
        </w:rPr>
      </w:pPr>
      <w:r>
        <w:rPr>
          <w:rFonts w:hint="eastAsia"/>
          <w:sz w:val="30"/>
          <w:szCs w:val="30"/>
        </w:rPr>
        <w:t>然其宣称无效且可鄙，盖其不过等同于此：他们乃“教会”，且赐予圣灵之应许惟独向他们作出并成全。</w:t>
      </w:r>
    </w:p>
    <w:p w14:paraId="12D21405">
      <w:pPr>
        <w:pStyle w:val="2"/>
        <w:spacing w:line="242" w:lineRule="auto"/>
        <w:rPr>
          <w:rFonts w:hint="eastAsia"/>
          <w:sz w:val="30"/>
          <w:szCs w:val="30"/>
        </w:rPr>
      </w:pPr>
      <w:r>
        <w:rPr>
          <w:rFonts w:hint="eastAsia"/>
          <w:sz w:val="30"/>
          <w:szCs w:val="30"/>
        </w:rPr>
        <w:t>This only begs the question that is at the heart of the dispute between us, and it leads to endless disputes.</w:t>
      </w:r>
    </w:p>
    <w:p w14:paraId="1CDA6064">
      <w:pPr>
        <w:pStyle w:val="2"/>
        <w:spacing w:line="242" w:lineRule="auto"/>
        <w:rPr>
          <w:rFonts w:hint="eastAsia"/>
          <w:sz w:val="30"/>
          <w:szCs w:val="30"/>
        </w:rPr>
      </w:pPr>
      <w:r>
        <w:rPr>
          <w:rFonts w:hint="eastAsia"/>
          <w:sz w:val="30"/>
          <w:szCs w:val="30"/>
        </w:rPr>
        <w:t>此仅为窃取吾人间争端核心之论题，且其导致无尽争执。</w:t>
      </w:r>
    </w:p>
    <w:p w14:paraId="18574D92">
      <w:pPr>
        <w:pStyle w:val="2"/>
        <w:spacing w:line="242" w:lineRule="auto"/>
        <w:rPr>
          <w:rFonts w:hint="eastAsia"/>
          <w:sz w:val="30"/>
          <w:szCs w:val="30"/>
        </w:rPr>
      </w:pPr>
      <w:r>
        <w:rPr>
          <w:rFonts w:hint="eastAsia"/>
          <w:sz w:val="30"/>
          <w:szCs w:val="30"/>
        </w:rPr>
        <w:t>If, on the other hand, they argued that they are the only church of Christ because they alone enjoy the promise of the Spirit, the assertion would be undoubtedly certain, for it is the presence of Christ by his Spirit that gives being or existence to the church.</w:t>
      </w:r>
    </w:p>
    <w:p w14:paraId="13E919C2">
      <w:pPr>
        <w:pStyle w:val="2"/>
        <w:spacing w:line="242" w:lineRule="auto"/>
        <w:rPr>
          <w:rFonts w:hint="eastAsia"/>
          <w:sz w:val="30"/>
          <w:szCs w:val="30"/>
        </w:rPr>
      </w:pPr>
      <w:r>
        <w:rPr>
          <w:rFonts w:hint="eastAsia"/>
          <w:sz w:val="30"/>
          <w:szCs w:val="30"/>
        </w:rPr>
        <w:t>另一方面，倘若他们论证其乃惟一基督教会，因惟独他们享有圣灵之应许，则此断言无疑将是确定的，盖乃基督藉其灵之同在赋予教会存有或存在。</w:t>
      </w:r>
    </w:p>
    <w:p w14:paraId="67F8979F">
      <w:pPr>
        <w:pStyle w:val="2"/>
        <w:spacing w:line="242" w:lineRule="auto"/>
        <w:rPr>
          <w:rFonts w:hint="eastAsia"/>
          <w:sz w:val="30"/>
          <w:szCs w:val="30"/>
        </w:rPr>
      </w:pPr>
      <w:r>
        <w:rPr>
          <w:rFonts w:hint="eastAsia"/>
          <w:sz w:val="30"/>
          <w:szCs w:val="30"/>
        </w:rPr>
        <w:t>The truth of the assertion could easily be determined by examining whether the Spirit resides with them in a unique way.</w:t>
      </w:r>
    </w:p>
    <w:p w14:paraId="1FBE84C7">
      <w:pPr>
        <w:pStyle w:val="2"/>
        <w:spacing w:line="242" w:lineRule="auto"/>
        <w:rPr>
          <w:rFonts w:hint="eastAsia"/>
          <w:sz w:val="30"/>
          <w:szCs w:val="30"/>
        </w:rPr>
      </w:pPr>
      <w:r>
        <w:rPr>
          <w:rFonts w:hint="eastAsia"/>
          <w:sz w:val="30"/>
          <w:szCs w:val="30"/>
        </w:rPr>
        <w:t>此断言之真理性可轻易藉查考圣灵是否以独特方式与他们同住而确定。</w:t>
      </w:r>
    </w:p>
    <w:p w14:paraId="4CD24EA1">
      <w:pPr>
        <w:pStyle w:val="2"/>
        <w:spacing w:line="242" w:lineRule="auto"/>
        <w:rPr>
          <w:rFonts w:hint="eastAsia"/>
          <w:sz w:val="30"/>
          <w:szCs w:val="30"/>
        </w:rPr>
      </w:pPr>
      <w:r>
        <w:rPr>
          <w:rFonts w:hint="eastAsia"/>
          <w:sz w:val="30"/>
          <w:szCs w:val="30"/>
        </w:rPr>
        <w:t>When those of the Church of Rome can prove that they enjoy such gracious operations of the Spirit as no one else does, or that they are furnished with such spiritual gifts, either ordinary or extraordinary, that no one else has, they shall not only free themselves from the charge of any dangerous apostasy from the gospel but also have all that their hearts can wish.</w:t>
      </w:r>
    </w:p>
    <w:p w14:paraId="0FB0255F">
      <w:pPr>
        <w:pStyle w:val="2"/>
        <w:spacing w:line="242" w:lineRule="auto"/>
        <w:rPr>
          <w:rFonts w:hint="eastAsia"/>
          <w:sz w:val="30"/>
          <w:szCs w:val="30"/>
        </w:rPr>
      </w:pPr>
      <w:r>
        <w:rPr>
          <w:rFonts w:hint="eastAsia"/>
          <w:sz w:val="30"/>
          <w:szCs w:val="30"/>
        </w:rPr>
        <w:t>当罗马教会之人能证明他们享有如此恩慈之圣灵运行乃无人能及者，或他们被装备以如此属灵恩赐——无论寻常或非凡——乃无人拥有者，他们非仅将自免于任何从福音危险背道之指控，亦将得其心所愿之一切。</w:t>
      </w:r>
    </w:p>
    <w:p w14:paraId="4F4BB10C">
      <w:pPr>
        <w:pStyle w:val="2"/>
        <w:spacing w:line="242" w:lineRule="auto"/>
        <w:rPr>
          <w:rFonts w:hint="eastAsia"/>
          <w:sz w:val="30"/>
          <w:szCs w:val="30"/>
        </w:rPr>
      </w:pPr>
    </w:p>
    <w:p w14:paraId="67019363">
      <w:pPr>
        <w:pStyle w:val="2"/>
        <w:spacing w:line="242" w:lineRule="auto"/>
        <w:rPr>
          <w:rFonts w:hint="eastAsia"/>
          <w:sz w:val="30"/>
          <w:szCs w:val="30"/>
        </w:rPr>
      </w:pPr>
      <w:r>
        <w:rPr>
          <w:rFonts w:hint="eastAsia"/>
          <w:sz w:val="30"/>
          <w:szCs w:val="30"/>
        </w:rPr>
        <w:t>However, this claim has been proven false numerous times through various means of proof in examining causes and effects.</w:t>
      </w:r>
    </w:p>
    <w:p w14:paraId="1CE831C4">
      <w:pPr>
        <w:pStyle w:val="2"/>
        <w:spacing w:line="242" w:lineRule="auto"/>
        <w:rPr>
          <w:rFonts w:hint="eastAsia"/>
          <w:sz w:val="30"/>
          <w:szCs w:val="30"/>
        </w:rPr>
      </w:pPr>
      <w:r>
        <w:rPr>
          <w:rFonts w:hint="eastAsia"/>
          <w:sz w:val="30"/>
          <w:szCs w:val="30"/>
        </w:rPr>
        <w:t>然则，此宣称已藉查考因果之各种证明途径被屡次证明为虚假。</w:t>
      </w:r>
    </w:p>
    <w:p w14:paraId="7D4517FC">
      <w:pPr>
        <w:pStyle w:val="2"/>
        <w:spacing w:line="242" w:lineRule="auto"/>
        <w:rPr>
          <w:rFonts w:hint="eastAsia"/>
          <w:sz w:val="30"/>
          <w:szCs w:val="30"/>
        </w:rPr>
      </w:pPr>
      <w:r>
        <w:rPr>
          <w:rFonts w:hint="eastAsia"/>
          <w:sz w:val="30"/>
          <w:szCs w:val="30"/>
        </w:rPr>
        <w:t>It has been demonstrated undeniably that no such promise was ever exclusively made to them, much less with the security they imagine.</w:t>
      </w:r>
    </w:p>
    <w:p w14:paraId="357473B1">
      <w:pPr>
        <w:pStyle w:val="2"/>
        <w:spacing w:line="242" w:lineRule="auto"/>
        <w:rPr>
          <w:rFonts w:hint="eastAsia"/>
          <w:sz w:val="30"/>
          <w:szCs w:val="30"/>
        </w:rPr>
      </w:pPr>
      <w:r>
        <w:rPr>
          <w:rFonts w:hint="eastAsia"/>
          <w:sz w:val="30"/>
          <w:szCs w:val="30"/>
        </w:rPr>
        <w:t>已无可辩驳地证明，无如此应许曾被排他地向他们作出，更遑论以他们所想象之稳固性。</w:t>
      </w:r>
    </w:p>
    <w:p w14:paraId="3A174E01">
      <w:pPr>
        <w:pStyle w:val="2"/>
        <w:spacing w:line="242" w:lineRule="auto"/>
        <w:rPr>
          <w:rFonts w:hint="eastAsia"/>
          <w:sz w:val="30"/>
          <w:szCs w:val="30"/>
        </w:rPr>
      </w:pPr>
      <w:r>
        <w:rPr>
          <w:rFonts w:hint="eastAsia"/>
          <w:sz w:val="30"/>
          <w:szCs w:val="30"/>
        </w:rPr>
        <w:t>In fact, in practice, instead of being "led into all truth," they have departed from almost all truth.</w:t>
      </w:r>
    </w:p>
    <w:p w14:paraId="5FE7BF02">
      <w:pPr>
        <w:pStyle w:val="2"/>
        <w:spacing w:line="242" w:lineRule="auto"/>
        <w:rPr>
          <w:rFonts w:hint="eastAsia"/>
          <w:sz w:val="30"/>
          <w:szCs w:val="30"/>
        </w:rPr>
      </w:pPr>
      <w:r>
        <w:rPr>
          <w:rFonts w:hint="eastAsia"/>
          <w:sz w:val="30"/>
          <w:szCs w:val="30"/>
        </w:rPr>
        <w:t>事实上，在实践中，取代被“引导进入一切真理”，他们已偏离几乎所有真理。</w:t>
      </w:r>
    </w:p>
    <w:p w14:paraId="62FAD3C5">
      <w:pPr>
        <w:pStyle w:val="2"/>
        <w:spacing w:line="242" w:lineRule="auto"/>
        <w:rPr>
          <w:rFonts w:hint="eastAsia"/>
          <w:sz w:val="30"/>
          <w:szCs w:val="30"/>
        </w:rPr>
      </w:pPr>
      <w:r>
        <w:rPr>
          <w:rFonts w:hint="eastAsia"/>
          <w:sz w:val="30"/>
          <w:szCs w:val="30"/>
        </w:rPr>
        <w:t>Therefore, there is no need to insist on this</w:t>
      </w:r>
    </w:p>
    <w:p w14:paraId="635D14BB">
      <w:pPr>
        <w:pStyle w:val="2"/>
        <w:spacing w:line="242" w:lineRule="auto"/>
        <w:rPr>
          <w:rFonts w:hint="eastAsia"/>
          <w:sz w:val="30"/>
          <w:szCs w:val="30"/>
        </w:rPr>
      </w:pPr>
      <w:r>
        <w:rPr>
          <w:rFonts w:hint="eastAsia"/>
          <w:sz w:val="30"/>
          <w:szCs w:val="30"/>
        </w:rPr>
        <w:t>claim again.</w:t>
      </w:r>
    </w:p>
    <w:p w14:paraId="341D6827">
      <w:pPr>
        <w:pStyle w:val="2"/>
        <w:spacing w:line="242" w:lineRule="auto"/>
        <w:rPr>
          <w:rFonts w:hint="eastAsia"/>
          <w:sz w:val="30"/>
          <w:szCs w:val="30"/>
        </w:rPr>
      </w:pPr>
      <w:r>
        <w:rPr>
          <w:rFonts w:hint="eastAsia"/>
          <w:sz w:val="30"/>
          <w:szCs w:val="30"/>
        </w:rPr>
        <w:t>因此，无需再次坚持此宣称。</w:t>
      </w:r>
    </w:p>
    <w:p w14:paraId="66E9B8C4">
      <w:pPr>
        <w:pStyle w:val="2"/>
        <w:spacing w:line="242" w:lineRule="auto"/>
        <w:rPr>
          <w:rFonts w:hint="eastAsia"/>
          <w:sz w:val="30"/>
          <w:szCs w:val="30"/>
        </w:rPr>
      </w:pPr>
      <w:r>
        <w:rPr>
          <w:rFonts w:hint="eastAsia"/>
          <w:sz w:val="30"/>
          <w:szCs w:val="30"/>
        </w:rPr>
        <w:t>Furthermore, such a promise is completely incompatible with the glory and honour of the gospel of God.</w:t>
      </w:r>
    </w:p>
    <w:p w14:paraId="260351E3">
      <w:pPr>
        <w:pStyle w:val="2"/>
        <w:spacing w:line="242" w:lineRule="auto"/>
        <w:rPr>
          <w:rFonts w:hint="eastAsia"/>
          <w:sz w:val="30"/>
          <w:szCs w:val="30"/>
        </w:rPr>
      </w:pPr>
      <w:r>
        <w:rPr>
          <w:rFonts w:hint="eastAsia"/>
          <w:sz w:val="30"/>
          <w:szCs w:val="30"/>
        </w:rPr>
        <w:t>再者，如此应许与上帝福音之荣耀与尊荣全然不相容。</w:t>
      </w:r>
    </w:p>
    <w:p w14:paraId="50CC5CCE">
      <w:pPr>
        <w:pStyle w:val="2"/>
        <w:spacing w:line="242" w:lineRule="auto"/>
        <w:rPr>
          <w:rFonts w:hint="eastAsia"/>
          <w:sz w:val="30"/>
          <w:szCs w:val="30"/>
        </w:rPr>
      </w:pPr>
      <w:r>
        <w:rPr>
          <w:rFonts w:hint="eastAsia"/>
          <w:sz w:val="30"/>
          <w:szCs w:val="30"/>
        </w:rPr>
        <w:t>The word of the gospel, that is, the truth contained therein, is the only external instrument for reconciling sinners to God and for them to walk in obedience to his glory.</w:t>
      </w:r>
    </w:p>
    <w:p w14:paraId="409D3BCF">
      <w:pPr>
        <w:pStyle w:val="2"/>
        <w:spacing w:line="242" w:lineRule="auto"/>
        <w:rPr>
          <w:rFonts w:hint="eastAsia"/>
          <w:sz w:val="30"/>
          <w:szCs w:val="30"/>
        </w:rPr>
      </w:pPr>
      <w:r>
        <w:rPr>
          <w:rFonts w:hint="eastAsia"/>
          <w:sz w:val="30"/>
          <w:szCs w:val="30"/>
        </w:rPr>
        <w:t>福音之道，即其中所含真理，乃使罪人与上帝和好并使其行在顺服中以致其荣耀之惟一外在工具。</w:t>
      </w:r>
    </w:p>
    <w:p w14:paraId="5E1D0FA8">
      <w:pPr>
        <w:pStyle w:val="2"/>
        <w:spacing w:line="242" w:lineRule="auto"/>
        <w:rPr>
          <w:rFonts w:hint="eastAsia"/>
          <w:sz w:val="30"/>
          <w:szCs w:val="30"/>
        </w:rPr>
      </w:pPr>
      <w:r>
        <w:rPr>
          <w:rFonts w:hint="eastAsia"/>
          <w:sz w:val="30"/>
          <w:szCs w:val="30"/>
        </w:rPr>
        <w:t>It has no other purpose.</w:t>
      </w:r>
    </w:p>
    <w:p w14:paraId="64152077">
      <w:pPr>
        <w:pStyle w:val="2"/>
        <w:spacing w:line="242" w:lineRule="auto"/>
        <w:rPr>
          <w:rFonts w:hint="eastAsia"/>
          <w:sz w:val="30"/>
          <w:szCs w:val="30"/>
        </w:rPr>
      </w:pPr>
      <w:r>
        <w:rPr>
          <w:rFonts w:hint="eastAsia"/>
          <w:sz w:val="30"/>
          <w:szCs w:val="30"/>
        </w:rPr>
        <w:t>其别无他途。</w:t>
      </w:r>
    </w:p>
    <w:p w14:paraId="1D2DEF74">
      <w:pPr>
        <w:pStyle w:val="2"/>
        <w:spacing w:line="242" w:lineRule="auto"/>
        <w:rPr>
          <w:rFonts w:hint="eastAsia"/>
          <w:sz w:val="30"/>
          <w:szCs w:val="30"/>
        </w:rPr>
      </w:pPr>
      <w:r>
        <w:rPr>
          <w:rFonts w:hint="eastAsia"/>
          <w:sz w:val="30"/>
          <w:szCs w:val="30"/>
        </w:rPr>
        <w:t>Granting the possession of this truth irrevocably, without producing the desired effect or continuing it when it is not produced, is not consistent with other fruits of the wisdom of God in the dispensation of his grace.</w:t>
      </w:r>
    </w:p>
    <w:p w14:paraId="43395D3D">
      <w:pPr>
        <w:pStyle w:val="2"/>
        <w:spacing w:line="242" w:lineRule="auto"/>
        <w:rPr>
          <w:rFonts w:hint="eastAsia"/>
          <w:sz w:val="30"/>
          <w:szCs w:val="30"/>
        </w:rPr>
      </w:pPr>
      <w:r>
        <w:rPr>
          <w:rFonts w:hint="eastAsia"/>
          <w:sz w:val="30"/>
          <w:szCs w:val="30"/>
        </w:rPr>
        <w:t>不可撤销地授予此真理之拥有权，却不产生所期盼之果效，或当其未被产生时仍持续授予，此与上帝在其恩典经纶中智慧之其他果子不符。</w:t>
      </w:r>
    </w:p>
    <w:p w14:paraId="6C628B5E">
      <w:pPr>
        <w:pStyle w:val="2"/>
        <w:spacing w:line="242" w:lineRule="auto"/>
        <w:rPr>
          <w:rFonts w:hint="eastAsia"/>
          <w:sz w:val="30"/>
          <w:szCs w:val="30"/>
        </w:rPr>
      </w:pPr>
      <w:r>
        <w:rPr>
          <w:rFonts w:hint="eastAsia"/>
          <w:sz w:val="30"/>
          <w:szCs w:val="30"/>
        </w:rPr>
        <w:t>As for the gospel,the nature of its doctrine, will, and maybe interpreted by its fruits and effects in the lives of men.</w:t>
      </w:r>
    </w:p>
    <w:p w14:paraId="62F16300">
      <w:pPr>
        <w:pStyle w:val="2"/>
        <w:spacing w:line="242" w:lineRule="auto"/>
        <w:rPr>
          <w:rFonts w:hint="eastAsia"/>
          <w:sz w:val="30"/>
          <w:szCs w:val="30"/>
        </w:rPr>
      </w:pPr>
      <w:r>
        <w:rPr>
          <w:rFonts w:hint="eastAsia"/>
          <w:sz w:val="30"/>
          <w:szCs w:val="30"/>
        </w:rPr>
        <w:t>至于福音，其教义、旨意之性质，或可藉其在人生命中之果子与果效解释。</w:t>
      </w:r>
    </w:p>
    <w:p w14:paraId="65FCA10B">
      <w:pPr>
        <w:pStyle w:val="2"/>
        <w:spacing w:line="242" w:lineRule="auto"/>
        <w:rPr>
          <w:rFonts w:hint="eastAsia"/>
          <w:sz w:val="30"/>
          <w:szCs w:val="30"/>
        </w:rPr>
      </w:pPr>
      <w:r>
        <w:rPr>
          <w:rFonts w:hint="eastAsia"/>
          <w:sz w:val="30"/>
          <w:szCs w:val="30"/>
        </w:rPr>
        <w:t>Granting them the assurance of its truth based on a condition of sin and continuing to be in a state of enmity with God exposes the doctrine and obedience contained in it to just criticism and reproach.</w:t>
      </w:r>
    </w:p>
    <w:p w14:paraId="40B1D16C">
      <w:pPr>
        <w:pStyle w:val="2"/>
        <w:spacing w:line="242" w:lineRule="auto"/>
        <w:rPr>
          <w:rFonts w:hint="eastAsia"/>
          <w:sz w:val="30"/>
          <w:szCs w:val="30"/>
        </w:rPr>
      </w:pPr>
      <w:r>
        <w:rPr>
          <w:rFonts w:hint="eastAsia"/>
          <w:sz w:val="30"/>
          <w:szCs w:val="30"/>
        </w:rPr>
        <w:t>基于罪之状况并持续处于与上帝为敌之状态而授予他们其真理之保证，使其中所含教义与顺服暴露于公正批判与责备之下。</w:t>
      </w:r>
    </w:p>
    <w:p w14:paraId="648EE565">
      <w:pPr>
        <w:pStyle w:val="2"/>
        <w:spacing w:line="242" w:lineRule="auto"/>
        <w:rPr>
          <w:rFonts w:hint="eastAsia"/>
          <w:sz w:val="30"/>
          <w:szCs w:val="30"/>
        </w:rPr>
      </w:pPr>
    </w:p>
    <w:p w14:paraId="7A95D253">
      <w:pPr>
        <w:pStyle w:val="2"/>
        <w:spacing w:line="242" w:lineRule="auto"/>
        <w:rPr>
          <w:rFonts w:hint="eastAsia"/>
          <w:sz w:val="30"/>
          <w:szCs w:val="30"/>
        </w:rPr>
      </w:pPr>
      <w:r>
        <w:rPr>
          <w:rFonts w:hint="eastAsia"/>
          <w:sz w:val="30"/>
          <w:szCs w:val="30"/>
        </w:rPr>
        <w:t>Therefore, despite these and any other claims of a similar nature, we can safely proceed to demonstrate how the majority of Christians have partially departed from the gospel, and we can examine the</w:t>
      </w:r>
    </w:p>
    <w:p w14:paraId="366C6B11">
      <w:pPr>
        <w:pStyle w:val="2"/>
        <w:spacing w:line="242" w:lineRule="auto"/>
        <w:rPr>
          <w:rFonts w:hint="eastAsia"/>
          <w:sz w:val="30"/>
          <w:szCs w:val="30"/>
        </w:rPr>
      </w:pPr>
      <w:r>
        <w:rPr>
          <w:rFonts w:hint="eastAsia"/>
          <w:sz w:val="30"/>
          <w:szCs w:val="30"/>
        </w:rPr>
        <w:t>ways, means, causes, and reasons behind it.</w:t>
      </w:r>
    </w:p>
    <w:p w14:paraId="16282B8B">
      <w:pPr>
        <w:pStyle w:val="2"/>
        <w:spacing w:line="242" w:lineRule="auto"/>
        <w:rPr>
          <w:sz w:val="30"/>
          <w:szCs w:val="30"/>
        </w:rPr>
      </w:pPr>
      <w:r>
        <w:rPr>
          <w:rFonts w:hint="eastAsia"/>
          <w:sz w:val="30"/>
          <w:szCs w:val="30"/>
        </w:rPr>
        <w:t>因此，纵有此等及任何其他类似性质之宣称，吾人可稳妥地继续证明多数基督徒如何已部分偏离福音，且吾人可查考其背后之途径、手段、原因与缘由。</w:t>
      </w:r>
    </w:p>
    <w:p w14:paraId="35EA67EF">
      <w:pPr>
        <w:pStyle w:val="2"/>
        <w:rPr>
          <w:sz w:val="30"/>
          <w:szCs w:val="30"/>
        </w:rPr>
      </w:pPr>
    </w:p>
    <w:p w14:paraId="2DBE1C70">
      <w:pPr>
        <w:pStyle w:val="2"/>
        <w:rPr>
          <w:sz w:val="30"/>
          <w:szCs w:val="30"/>
        </w:rPr>
      </w:pPr>
    </w:p>
    <w:p w14:paraId="1C8DC84F">
      <w:pPr>
        <w:pStyle w:val="2"/>
        <w:spacing w:line="241" w:lineRule="auto"/>
        <w:rPr>
          <w:sz w:val="30"/>
          <w:szCs w:val="30"/>
        </w:rPr>
      </w:pPr>
    </w:p>
    <w:p w14:paraId="36D645B5">
      <w:pPr>
        <w:pStyle w:val="2"/>
        <w:spacing w:line="241" w:lineRule="auto"/>
        <w:rPr>
          <w:sz w:val="30"/>
          <w:szCs w:val="30"/>
        </w:rPr>
      </w:pPr>
    </w:p>
    <w:p w14:paraId="172ABDA4">
      <w:pPr>
        <w:pStyle w:val="2"/>
        <w:spacing w:line="241" w:lineRule="auto"/>
        <w:rPr>
          <w:sz w:val="30"/>
          <w:szCs w:val="30"/>
        </w:rPr>
      </w:pPr>
    </w:p>
    <w:p w14:paraId="5954263F">
      <w:pPr>
        <w:spacing w:line="60" w:lineRule="exact"/>
        <w:ind w:firstLine="7"/>
        <w:rPr>
          <w:sz w:val="30"/>
          <w:szCs w:val="30"/>
        </w:rPr>
      </w:pPr>
      <w:r>
        <w:rPr>
          <w:position w:val="-1"/>
          <w:sz w:val="30"/>
          <w:szCs w:val="30"/>
        </w:rPr>
        <w:drawing>
          <wp:inline distT="0" distB="0" distL="0" distR="0">
            <wp:extent cx="581025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9"/>
                    <a:stretch>
                      <a:fillRect/>
                    </a:stretch>
                  </pic:blipFill>
                  <pic:spPr>
                    <a:xfrm>
                      <a:off x="0" y="0"/>
                      <a:ext cx="5810250" cy="38100"/>
                    </a:xfrm>
                    <a:prstGeom prst="rect">
                      <a:avLst/>
                    </a:prstGeom>
                  </pic:spPr>
                </pic:pic>
              </a:graphicData>
            </a:graphic>
          </wp:inline>
        </w:drawing>
      </w:r>
    </w:p>
    <w:p w14:paraId="5356A3EB">
      <w:pPr>
        <w:pStyle w:val="2"/>
        <w:spacing w:line="280" w:lineRule="auto"/>
        <w:rPr>
          <w:rFonts w:hint="eastAsia"/>
          <w:sz w:val="30"/>
          <w:szCs w:val="30"/>
        </w:rPr>
      </w:pPr>
      <w:r>
        <w:rPr>
          <w:rFonts w:hint="eastAsia"/>
          <w:sz w:val="30"/>
          <w:szCs w:val="30"/>
        </w:rPr>
        <w:t>CHAPTER 3.</w:t>
      </w:r>
    </w:p>
    <w:p w14:paraId="4FC970B5">
      <w:pPr>
        <w:pStyle w:val="2"/>
        <w:spacing w:line="280" w:lineRule="auto"/>
        <w:rPr>
          <w:rFonts w:hint="eastAsia"/>
          <w:sz w:val="30"/>
          <w:szCs w:val="30"/>
        </w:rPr>
      </w:pPr>
    </w:p>
    <w:p w14:paraId="70B8B22B">
      <w:pPr>
        <w:pStyle w:val="2"/>
        <w:spacing w:line="280" w:lineRule="auto"/>
        <w:rPr>
          <w:rFonts w:hint="eastAsia"/>
          <w:sz w:val="30"/>
          <w:szCs w:val="30"/>
        </w:rPr>
      </w:pPr>
      <w:r>
        <w:rPr>
          <w:rFonts w:hint="eastAsia"/>
          <w:sz w:val="30"/>
          <w:szCs w:val="30"/>
        </w:rPr>
        <w:t>第三章。</w:t>
      </w:r>
    </w:p>
    <w:p w14:paraId="1DD7D4D0">
      <w:pPr>
        <w:pStyle w:val="2"/>
        <w:spacing w:line="280" w:lineRule="auto"/>
        <w:rPr>
          <w:rFonts w:hint="eastAsia"/>
          <w:sz w:val="30"/>
          <w:szCs w:val="30"/>
        </w:rPr>
      </w:pPr>
      <w:r>
        <w:rPr>
          <w:rFonts w:hint="eastAsia"/>
          <w:sz w:val="30"/>
          <w:szCs w:val="30"/>
        </w:rPr>
        <w:t>APOSTASY FROM THE MYSTERY, TRUTH, OR DOCTRINE</w:t>
      </w:r>
    </w:p>
    <w:p w14:paraId="740631D1">
      <w:pPr>
        <w:pStyle w:val="2"/>
        <w:spacing w:line="280" w:lineRule="auto"/>
        <w:rPr>
          <w:rFonts w:hint="eastAsia"/>
          <w:sz w:val="30"/>
          <w:szCs w:val="30"/>
        </w:rPr>
      </w:pPr>
      <w:r>
        <w:rPr>
          <w:rFonts w:hint="eastAsia"/>
          <w:sz w:val="30"/>
          <w:szCs w:val="30"/>
        </w:rPr>
        <w:t>OF THE GOSPEL — PRONENESS OF PERSONS AND</w:t>
      </w:r>
    </w:p>
    <w:p w14:paraId="71547C0E">
      <w:pPr>
        <w:pStyle w:val="2"/>
        <w:spacing w:line="280" w:lineRule="auto"/>
        <w:rPr>
          <w:rFonts w:hint="eastAsia"/>
          <w:sz w:val="30"/>
          <w:szCs w:val="30"/>
        </w:rPr>
      </w:pPr>
      <w:r>
        <w:rPr>
          <w:rFonts w:hint="eastAsia"/>
          <w:sz w:val="30"/>
          <w:szCs w:val="30"/>
        </w:rPr>
        <w:t>CHURCHES THEREUNTO — PROVED BY ALL SORTS OF</w:t>
      </w:r>
    </w:p>
    <w:p w14:paraId="2767C9E3">
      <w:pPr>
        <w:pStyle w:val="2"/>
        <w:spacing w:line="280" w:lineRule="auto"/>
        <w:rPr>
          <w:rFonts w:hint="eastAsia"/>
          <w:sz w:val="30"/>
          <w:szCs w:val="30"/>
        </w:rPr>
      </w:pPr>
      <w:r>
        <w:rPr>
          <w:rFonts w:hint="eastAsia"/>
          <w:sz w:val="30"/>
          <w:szCs w:val="30"/>
        </w:rPr>
        <w:t>INSTANCES.</w:t>
      </w:r>
    </w:p>
    <w:p w14:paraId="2AFC297A">
      <w:pPr>
        <w:pStyle w:val="2"/>
        <w:spacing w:line="280" w:lineRule="auto"/>
        <w:rPr>
          <w:rFonts w:hint="eastAsia"/>
          <w:sz w:val="30"/>
          <w:szCs w:val="30"/>
        </w:rPr>
      </w:pPr>
      <w:r>
        <w:rPr>
          <w:rFonts w:hint="eastAsia"/>
          <w:sz w:val="30"/>
          <w:szCs w:val="30"/>
        </w:rPr>
        <w:t>从福音之奥秘、真理或教义背道——人与教会倾向此事——藉各样实例证明。</w:t>
      </w:r>
    </w:p>
    <w:p w14:paraId="4A10C9AF">
      <w:pPr>
        <w:pStyle w:val="2"/>
        <w:spacing w:line="280" w:lineRule="auto"/>
        <w:rPr>
          <w:rFonts w:hint="eastAsia"/>
          <w:sz w:val="30"/>
          <w:szCs w:val="30"/>
        </w:rPr>
      </w:pPr>
      <w:r>
        <w:rPr>
          <w:rFonts w:hint="eastAsia"/>
          <w:sz w:val="30"/>
          <w:szCs w:val="30"/>
        </w:rPr>
        <w:t>There are three essential components in the gospel: 1. The mystery of its doctrine, which is the subject of faith; 2. The righteousness of its teachings, which form the basis of our obedience; and 3. The purity of its worship practices, which test our faith and obedience in relation to their declaration.</w:t>
      </w:r>
    </w:p>
    <w:p w14:paraId="19B8D2C8">
      <w:pPr>
        <w:pStyle w:val="2"/>
        <w:spacing w:line="280" w:lineRule="auto"/>
        <w:rPr>
          <w:rFonts w:hint="eastAsia"/>
          <w:sz w:val="30"/>
          <w:szCs w:val="30"/>
        </w:rPr>
      </w:pPr>
      <w:r>
        <w:rPr>
          <w:rFonts w:hint="eastAsia"/>
          <w:sz w:val="30"/>
          <w:szCs w:val="30"/>
        </w:rPr>
        <w:t>福音中有三项根本要素：1. 其教义之奥秘，此乃信仰之主体；2. 其教训之公义，此构成吾人顺服之根基；及 3. 其敬拜实践之纯洁，此试验吾人关乎其宣告之信与顺服。</w:t>
      </w:r>
    </w:p>
    <w:p w14:paraId="49DF4DF8">
      <w:pPr>
        <w:pStyle w:val="2"/>
        <w:spacing w:line="280" w:lineRule="auto"/>
        <w:rPr>
          <w:rFonts w:hint="eastAsia"/>
          <w:sz w:val="30"/>
          <w:szCs w:val="30"/>
        </w:rPr>
      </w:pPr>
      <w:r>
        <w:rPr>
          <w:rFonts w:hint="eastAsia"/>
          <w:sz w:val="30"/>
          <w:szCs w:val="30"/>
        </w:rPr>
        <w:t>We need to examine these aspects with regard to the facts, reasons, causes, and circumstances of the apostasy from them that exists in the world.</w:t>
      </w:r>
    </w:p>
    <w:p w14:paraId="5586AC33">
      <w:pPr>
        <w:pStyle w:val="2"/>
        <w:spacing w:line="280" w:lineRule="auto"/>
        <w:rPr>
          <w:rFonts w:hint="eastAsia"/>
          <w:sz w:val="30"/>
          <w:szCs w:val="30"/>
        </w:rPr>
      </w:pPr>
      <w:r>
        <w:rPr>
          <w:rFonts w:hint="eastAsia"/>
          <w:sz w:val="30"/>
          <w:szCs w:val="30"/>
        </w:rPr>
        <w:t>吾人需就世间存在之从此等背道的诸般事实、缘由、原因与境况，查考此等层面。</w:t>
      </w:r>
    </w:p>
    <w:p w14:paraId="1340FF28">
      <w:pPr>
        <w:pStyle w:val="2"/>
        <w:spacing w:line="280" w:lineRule="auto"/>
        <w:rPr>
          <w:rFonts w:hint="eastAsia"/>
          <w:sz w:val="30"/>
          <w:szCs w:val="30"/>
        </w:rPr>
      </w:pPr>
      <w:r>
        <w:rPr>
          <w:rFonts w:hint="eastAsia"/>
          <w:sz w:val="30"/>
          <w:szCs w:val="30"/>
        </w:rPr>
        <w:t>We can find</w:t>
      </w:r>
    </w:p>
    <w:p w14:paraId="11B74447">
      <w:pPr>
        <w:pStyle w:val="2"/>
        <w:spacing w:line="280" w:lineRule="auto"/>
        <w:rPr>
          <w:rFonts w:hint="eastAsia"/>
          <w:sz w:val="30"/>
          <w:szCs w:val="30"/>
        </w:rPr>
      </w:pPr>
      <w:r>
        <w:rPr>
          <w:rFonts w:hint="eastAsia"/>
          <w:sz w:val="30"/>
          <w:szCs w:val="30"/>
        </w:rPr>
        <w:t>examples of this in each of the mentioned components in our current times, which are both regrettable and foreboding.</w:t>
      </w:r>
    </w:p>
    <w:p w14:paraId="319527E6">
      <w:pPr>
        <w:pStyle w:val="2"/>
        <w:spacing w:line="280" w:lineRule="auto"/>
        <w:rPr>
          <w:rFonts w:hint="eastAsia"/>
          <w:sz w:val="30"/>
          <w:szCs w:val="30"/>
        </w:rPr>
      </w:pPr>
      <w:r>
        <w:rPr>
          <w:rFonts w:hint="eastAsia"/>
          <w:sz w:val="30"/>
          <w:szCs w:val="30"/>
        </w:rPr>
        <w:t>吾人可在吾辈现今时代所提及每一要素中寻见此例证，此既可悲亦为凶兆。</w:t>
      </w:r>
    </w:p>
    <w:p w14:paraId="249D5FAD">
      <w:pPr>
        <w:pStyle w:val="2"/>
        <w:spacing w:line="280" w:lineRule="auto"/>
        <w:rPr>
          <w:rFonts w:hint="eastAsia"/>
          <w:sz w:val="30"/>
          <w:szCs w:val="30"/>
        </w:rPr>
      </w:pPr>
      <w:r>
        <w:rPr>
          <w:rFonts w:hint="eastAsia"/>
          <w:sz w:val="30"/>
          <w:szCs w:val="30"/>
        </w:rPr>
        <w:t>However, I won't limit myself to the present era or to events that have occurred among us, but will consider matters in relation to the entire history and development of religion since the initial preaching and announcement of the gospel.</w:t>
      </w:r>
    </w:p>
    <w:p w14:paraId="0A494C35">
      <w:pPr>
        <w:pStyle w:val="2"/>
        <w:spacing w:line="280" w:lineRule="auto"/>
        <w:rPr>
          <w:rFonts w:hint="eastAsia"/>
          <w:sz w:val="30"/>
          <w:szCs w:val="30"/>
        </w:rPr>
      </w:pPr>
      <w:r>
        <w:rPr>
          <w:rFonts w:hint="eastAsia"/>
          <w:sz w:val="30"/>
          <w:szCs w:val="30"/>
        </w:rPr>
        <w:t>然则，吾不将自身局限于现今世代或已发生于吾人间之事，乃将考量自福音初次传讲与宣告以来信仰之全部历史与发展相关之事。</w:t>
      </w:r>
    </w:p>
    <w:p w14:paraId="2ED82194">
      <w:pPr>
        <w:pStyle w:val="2"/>
        <w:spacing w:line="280" w:lineRule="auto"/>
        <w:rPr>
          <w:rFonts w:hint="eastAsia"/>
          <w:sz w:val="30"/>
          <w:szCs w:val="30"/>
        </w:rPr>
      </w:pPr>
    </w:p>
    <w:p w14:paraId="544C3989">
      <w:pPr>
        <w:pStyle w:val="2"/>
        <w:spacing w:line="280" w:lineRule="auto"/>
        <w:rPr>
          <w:rFonts w:hint="eastAsia"/>
          <w:sz w:val="30"/>
          <w:szCs w:val="30"/>
        </w:rPr>
      </w:pPr>
      <w:r>
        <w:rPr>
          <w:rFonts w:hint="eastAsia"/>
          <w:sz w:val="30"/>
          <w:szCs w:val="30"/>
        </w:rPr>
        <w:t>First, the mystery of the gospel's truth or doctrine, which is the focus of our faith, forms the foundation of its teachings and practices, the holiness it demands, and the worship it prescribes.</w:t>
      </w:r>
    </w:p>
    <w:p w14:paraId="3899AC75">
      <w:pPr>
        <w:pStyle w:val="2"/>
        <w:spacing w:line="280" w:lineRule="auto"/>
        <w:rPr>
          <w:rFonts w:hint="eastAsia"/>
          <w:sz w:val="30"/>
          <w:szCs w:val="30"/>
        </w:rPr>
      </w:pPr>
      <w:r>
        <w:rPr>
          <w:rFonts w:hint="eastAsia"/>
          <w:sz w:val="30"/>
          <w:szCs w:val="30"/>
        </w:rPr>
        <w:t>首先，福音真理或教义之奥秘，此乃吾人信仰之焦点，构成其教训与实践、其所要求之圣洁及其所规定之敬拜的根基。</w:t>
      </w:r>
    </w:p>
    <w:p w14:paraId="71BDBA2A">
      <w:pPr>
        <w:pStyle w:val="2"/>
        <w:spacing w:line="280" w:lineRule="auto"/>
        <w:rPr>
          <w:rFonts w:hint="eastAsia"/>
          <w:sz w:val="30"/>
          <w:szCs w:val="30"/>
        </w:rPr>
      </w:pPr>
      <w:r>
        <w:rPr>
          <w:rFonts w:hint="eastAsia"/>
          <w:sz w:val="30"/>
          <w:szCs w:val="30"/>
        </w:rPr>
        <w:t>If this is abandoned, the other elements cannot be maintained.</w:t>
      </w:r>
    </w:p>
    <w:p w14:paraId="050467EB">
      <w:pPr>
        <w:pStyle w:val="2"/>
        <w:spacing w:line="280" w:lineRule="auto"/>
        <w:rPr>
          <w:rFonts w:hint="eastAsia"/>
          <w:sz w:val="30"/>
          <w:szCs w:val="30"/>
        </w:rPr>
      </w:pPr>
      <w:r>
        <w:rPr>
          <w:rFonts w:hint="eastAsia"/>
          <w:sz w:val="30"/>
          <w:szCs w:val="30"/>
        </w:rPr>
        <w:t>倘若此被离弃，其他要素便不能维持。</w:t>
      </w:r>
    </w:p>
    <w:p w14:paraId="1C2EA502">
      <w:pPr>
        <w:pStyle w:val="2"/>
        <w:spacing w:line="280" w:lineRule="auto"/>
        <w:rPr>
          <w:rFonts w:hint="eastAsia"/>
          <w:sz w:val="30"/>
          <w:szCs w:val="30"/>
        </w:rPr>
      </w:pPr>
      <w:r>
        <w:rPr>
          <w:rFonts w:hint="eastAsia"/>
          <w:sz w:val="30"/>
          <w:szCs w:val="30"/>
        </w:rPr>
        <w:t>People may claim to follow the truth but not actually obey it (Titus 1:16, 2 Timothy 3:5); however, without genuinely believing it, no one can obey as they should.</w:t>
      </w:r>
    </w:p>
    <w:p w14:paraId="225CDC8A">
      <w:pPr>
        <w:pStyle w:val="2"/>
        <w:spacing w:line="280" w:lineRule="auto"/>
        <w:rPr>
          <w:rFonts w:hint="eastAsia"/>
          <w:sz w:val="30"/>
          <w:szCs w:val="30"/>
        </w:rPr>
      </w:pPr>
      <w:r>
        <w:rPr>
          <w:rFonts w:hint="eastAsia"/>
          <w:sz w:val="30"/>
          <w:szCs w:val="30"/>
        </w:rPr>
        <w:t>人或可宣称遵循真理却实际不顺服之（提多书一章十六节，提摩太后书三章五节）；然则，若无真诚相信之，无人能按其所当顺服。</w:t>
      </w:r>
    </w:p>
    <w:p w14:paraId="45C646CF">
      <w:pPr>
        <w:pStyle w:val="2"/>
        <w:spacing w:line="280" w:lineRule="auto"/>
        <w:rPr>
          <w:rFonts w:hint="eastAsia"/>
          <w:sz w:val="30"/>
          <w:szCs w:val="30"/>
        </w:rPr>
      </w:pPr>
      <w:r>
        <w:rPr>
          <w:rFonts w:hint="eastAsia"/>
          <w:sz w:val="30"/>
          <w:szCs w:val="30"/>
        </w:rPr>
        <w:t>The obedience the gospel calls for is the "obedience of faith" (Romans 1:5) or being "obedient to the faith" (Acts 6:7).</w:t>
      </w:r>
    </w:p>
    <w:p w14:paraId="60A1457E">
      <w:pPr>
        <w:pStyle w:val="2"/>
        <w:spacing w:line="280" w:lineRule="auto"/>
        <w:rPr>
          <w:rFonts w:hint="eastAsia"/>
          <w:sz w:val="30"/>
          <w:szCs w:val="30"/>
        </w:rPr>
      </w:pPr>
      <w:r>
        <w:rPr>
          <w:rFonts w:hint="eastAsia"/>
          <w:sz w:val="30"/>
          <w:szCs w:val="30"/>
        </w:rPr>
        <w:t>福音所呼召之顺服乃“信服真道”（罗马书一章五节）或“信从了这道”（使徒行传六章七节）。</w:t>
      </w:r>
    </w:p>
    <w:p w14:paraId="79B76623">
      <w:pPr>
        <w:pStyle w:val="2"/>
        <w:spacing w:line="280" w:lineRule="auto"/>
        <w:rPr>
          <w:rFonts w:hint="eastAsia"/>
          <w:sz w:val="30"/>
          <w:szCs w:val="30"/>
        </w:rPr>
      </w:pPr>
      <w:r>
        <w:rPr>
          <w:rFonts w:hint="eastAsia"/>
          <w:sz w:val="30"/>
          <w:szCs w:val="30"/>
        </w:rPr>
        <w:t>It is this "grace of God" alone that teaches people to reject all ungodliness and worldly desires and to live sensibly, righteously, and devoutly in the present world in a way that is acceptable to God (Titus 2:11-12).</w:t>
      </w:r>
    </w:p>
    <w:p w14:paraId="3673569E">
      <w:pPr>
        <w:pStyle w:val="2"/>
        <w:spacing w:line="280" w:lineRule="auto"/>
        <w:rPr>
          <w:rFonts w:hint="eastAsia"/>
          <w:sz w:val="30"/>
          <w:szCs w:val="30"/>
        </w:rPr>
      </w:pPr>
      <w:r>
        <w:rPr>
          <w:rFonts w:hint="eastAsia"/>
          <w:sz w:val="30"/>
          <w:szCs w:val="30"/>
        </w:rPr>
        <w:t>惟独此“上帝之恩典”教训人弃绝不敬虔的心和世俗的情欲，并在今世自守、公义、敬虔度日，以一种蒙上帝悦纳之方式（提多书二章十一至十二节）。</w:t>
      </w:r>
    </w:p>
    <w:p w14:paraId="02E5704D">
      <w:pPr>
        <w:pStyle w:val="2"/>
        <w:spacing w:line="280" w:lineRule="auto"/>
        <w:rPr>
          <w:rFonts w:hint="eastAsia"/>
          <w:sz w:val="30"/>
          <w:szCs w:val="30"/>
        </w:rPr>
      </w:pPr>
      <w:r>
        <w:rPr>
          <w:rFonts w:hint="eastAsia"/>
          <w:sz w:val="30"/>
          <w:szCs w:val="30"/>
        </w:rPr>
        <w:t>Therefore, whenever this is rejected, renounced, forsaken, or deviated from, there is and will be a departure from all other aspects of the gospel.</w:t>
      </w:r>
    </w:p>
    <w:p w14:paraId="2DF05AD8">
      <w:pPr>
        <w:pStyle w:val="2"/>
        <w:spacing w:line="280" w:lineRule="auto"/>
        <w:rPr>
          <w:rFonts w:hint="eastAsia"/>
          <w:sz w:val="30"/>
          <w:szCs w:val="30"/>
        </w:rPr>
      </w:pPr>
      <w:r>
        <w:rPr>
          <w:rFonts w:hint="eastAsia"/>
          <w:sz w:val="30"/>
          <w:szCs w:val="30"/>
        </w:rPr>
        <w:t>因此，每当此被拒斥、弃绝、离弃或偏离，便有且将有从福音所有其他层面之背离。</w:t>
      </w:r>
    </w:p>
    <w:p w14:paraId="3CF00C38">
      <w:pPr>
        <w:pStyle w:val="2"/>
        <w:spacing w:line="280" w:lineRule="auto"/>
        <w:rPr>
          <w:rFonts w:hint="eastAsia"/>
          <w:sz w:val="30"/>
          <w:szCs w:val="30"/>
        </w:rPr>
      </w:pPr>
      <w:r>
        <w:rPr>
          <w:rFonts w:hint="eastAsia"/>
          <w:sz w:val="30"/>
          <w:szCs w:val="30"/>
        </w:rPr>
        <w:t>This is what we must investigate.</w:t>
      </w:r>
    </w:p>
    <w:p w14:paraId="6A4167EE">
      <w:pPr>
        <w:pStyle w:val="2"/>
        <w:spacing w:line="280" w:lineRule="auto"/>
        <w:rPr>
          <w:rFonts w:hint="eastAsia"/>
          <w:sz w:val="30"/>
          <w:szCs w:val="30"/>
        </w:rPr>
      </w:pPr>
      <w:r>
        <w:rPr>
          <w:rFonts w:hint="eastAsia"/>
          <w:sz w:val="30"/>
          <w:szCs w:val="30"/>
        </w:rPr>
        <w:t>此乃吾人必当查究者。</w:t>
      </w:r>
    </w:p>
    <w:p w14:paraId="17C376B9">
      <w:pPr>
        <w:pStyle w:val="2"/>
        <w:spacing w:line="280" w:lineRule="auto"/>
        <w:rPr>
          <w:rFonts w:hint="eastAsia"/>
          <w:sz w:val="30"/>
          <w:szCs w:val="30"/>
        </w:rPr>
      </w:pPr>
    </w:p>
    <w:p w14:paraId="1371D0C0">
      <w:pPr>
        <w:pStyle w:val="2"/>
        <w:spacing w:line="280" w:lineRule="auto"/>
        <w:rPr>
          <w:rFonts w:hint="eastAsia"/>
          <w:sz w:val="30"/>
          <w:szCs w:val="30"/>
        </w:rPr>
      </w:pPr>
      <w:r>
        <w:rPr>
          <w:rFonts w:hint="eastAsia"/>
          <w:sz w:val="30"/>
          <w:szCs w:val="30"/>
        </w:rPr>
        <w:t>In our examination, we will find that all sorts of people and churches have always been highly prone to deviate from the mystery and truth of the gospel's doctrine.</w:t>
      </w:r>
    </w:p>
    <w:p w14:paraId="38D5A303">
      <w:pPr>
        <w:pStyle w:val="2"/>
        <w:spacing w:line="280" w:lineRule="auto"/>
        <w:rPr>
          <w:rFonts w:hint="eastAsia"/>
          <w:sz w:val="30"/>
          <w:szCs w:val="30"/>
        </w:rPr>
      </w:pPr>
      <w:r>
        <w:rPr>
          <w:rFonts w:hint="eastAsia"/>
          <w:sz w:val="30"/>
          <w:szCs w:val="30"/>
        </w:rPr>
        <w:t>在吾人查考中，吾人将发现各等人与教会向来极其倾向于偏离福音教义之奥秘与真理。</w:t>
      </w:r>
    </w:p>
    <w:p w14:paraId="304746D0">
      <w:pPr>
        <w:pStyle w:val="2"/>
        <w:spacing w:line="280" w:lineRule="auto"/>
        <w:rPr>
          <w:rFonts w:hint="eastAsia"/>
          <w:sz w:val="30"/>
          <w:szCs w:val="30"/>
        </w:rPr>
      </w:pPr>
      <w:r>
        <w:rPr>
          <w:rFonts w:hint="eastAsia"/>
          <w:sz w:val="30"/>
          <w:szCs w:val="30"/>
        </w:rPr>
        <w:t>They have done so accordingly, and those in the world today continue to share this tendency and inclination.</w:t>
      </w:r>
    </w:p>
    <w:p w14:paraId="16C7B030">
      <w:pPr>
        <w:pStyle w:val="2"/>
        <w:spacing w:line="280" w:lineRule="auto"/>
        <w:rPr>
          <w:rFonts w:hint="eastAsia"/>
          <w:sz w:val="30"/>
          <w:szCs w:val="30"/>
        </w:rPr>
      </w:pPr>
      <w:r>
        <w:rPr>
          <w:rFonts w:hint="eastAsia"/>
          <w:sz w:val="30"/>
          <w:szCs w:val="30"/>
        </w:rPr>
        <w:t>他们已相应如此行，且今日世间之人持续共有此趋势与倾向。</w:t>
      </w:r>
    </w:p>
    <w:p w14:paraId="65A82E0D">
      <w:pPr>
        <w:pStyle w:val="2"/>
        <w:spacing w:line="280" w:lineRule="auto"/>
        <w:rPr>
          <w:rFonts w:hint="eastAsia"/>
          <w:sz w:val="30"/>
          <w:szCs w:val="30"/>
        </w:rPr>
      </w:pPr>
      <w:r>
        <w:rPr>
          <w:rFonts w:hint="eastAsia"/>
          <w:sz w:val="30"/>
          <w:szCs w:val="30"/>
        </w:rPr>
        <w:t>While it is clear that no evil practices are tolerated based on this assumption, it would be desirable for those who feel secure in this matter, based on principles they find satisfactory, not to be too harsh in their criticism of those who cannot help but be concerned for themselves and others.</w:t>
      </w:r>
    </w:p>
    <w:p w14:paraId="52CCCCE0">
      <w:pPr>
        <w:pStyle w:val="2"/>
        <w:spacing w:line="280" w:lineRule="auto"/>
        <w:rPr>
          <w:rFonts w:hint="eastAsia"/>
          <w:sz w:val="30"/>
          <w:szCs w:val="30"/>
        </w:rPr>
      </w:pPr>
      <w:r>
        <w:rPr>
          <w:rFonts w:hint="eastAsia"/>
          <w:sz w:val="30"/>
          <w:szCs w:val="30"/>
        </w:rPr>
        <w:t>纵然清晰可见基于此假设并无邪恶实践被容忍，然期望那些在此事上，基于其认为满意之原则而感稳固者，勿对其自身及他人不能不关切者过于严苛批判，乃是可取的。</w:t>
      </w:r>
    </w:p>
    <w:p w14:paraId="75DE11DF">
      <w:pPr>
        <w:pStyle w:val="2"/>
        <w:spacing w:line="280" w:lineRule="auto"/>
        <w:rPr>
          <w:rFonts w:hint="eastAsia"/>
          <w:sz w:val="30"/>
          <w:szCs w:val="30"/>
        </w:rPr>
      </w:pPr>
    </w:p>
    <w:p w14:paraId="48357679">
      <w:pPr>
        <w:pStyle w:val="2"/>
        <w:spacing w:line="280" w:lineRule="auto"/>
        <w:rPr>
          <w:rFonts w:hint="eastAsia"/>
          <w:sz w:val="30"/>
          <w:szCs w:val="30"/>
        </w:rPr>
      </w:pPr>
      <w:r>
        <w:rPr>
          <w:rFonts w:hint="eastAsia"/>
          <w:sz w:val="30"/>
          <w:szCs w:val="30"/>
        </w:rPr>
        <w:t>The great apostle Paul himself considered the primary accomplishment of his successful ministry to be that he had "kept the faith" (2 Timothy 4:6-8).</w:t>
      </w:r>
    </w:p>
    <w:p w14:paraId="179EA529">
      <w:pPr>
        <w:pStyle w:val="2"/>
        <w:spacing w:line="280" w:lineRule="auto"/>
        <w:rPr>
          <w:rFonts w:hint="eastAsia"/>
          <w:sz w:val="30"/>
          <w:szCs w:val="30"/>
        </w:rPr>
      </w:pPr>
      <w:r>
        <w:rPr>
          <w:rFonts w:hint="eastAsia"/>
          <w:sz w:val="30"/>
          <w:szCs w:val="30"/>
        </w:rPr>
        <w:t>伟大之使徒保罗自身，视其成功职事之首要成就乃其已“守住所信的道”（提摩太后书四章六至八节）。</w:t>
      </w:r>
    </w:p>
    <w:p w14:paraId="6E62E66C">
      <w:pPr>
        <w:pStyle w:val="2"/>
        <w:spacing w:line="280" w:lineRule="auto"/>
        <w:rPr>
          <w:rFonts w:hint="eastAsia"/>
          <w:sz w:val="30"/>
          <w:szCs w:val="30"/>
        </w:rPr>
      </w:pPr>
      <w:r>
        <w:rPr>
          <w:rFonts w:hint="eastAsia"/>
          <w:sz w:val="30"/>
          <w:szCs w:val="30"/>
        </w:rPr>
        <w:t>He says, "I am now ready to be offered, and the time of my departure is at hand. I have fought a good fight,I have</w:t>
      </w:r>
    </w:p>
    <w:p w14:paraId="36E7DFD0">
      <w:pPr>
        <w:pStyle w:val="2"/>
        <w:spacing w:line="280" w:lineRule="auto"/>
        <w:rPr>
          <w:rFonts w:hint="eastAsia"/>
          <w:sz w:val="30"/>
          <w:szCs w:val="30"/>
        </w:rPr>
      </w:pPr>
      <w:r>
        <w:rPr>
          <w:rFonts w:hint="eastAsia"/>
          <w:sz w:val="30"/>
          <w:szCs w:val="30"/>
        </w:rPr>
        <w:t>finished my course, I have kept the faith: henceforth there is laid up for me a crown of righteousness, which the Lord, the righteous judge, shall give me at that day."</w:t>
      </w:r>
    </w:p>
    <w:p w14:paraId="69D5EC3F">
      <w:pPr>
        <w:pStyle w:val="2"/>
        <w:spacing w:line="280" w:lineRule="auto"/>
        <w:rPr>
          <w:rFonts w:hint="eastAsia"/>
          <w:sz w:val="30"/>
          <w:szCs w:val="30"/>
        </w:rPr>
      </w:pPr>
      <w:r>
        <w:rPr>
          <w:rFonts w:hint="eastAsia"/>
          <w:sz w:val="30"/>
          <w:szCs w:val="30"/>
        </w:rPr>
        <w:t>其云，“我现在被浇奠，我离世的时候到了。那美好的仗我已经打过了，当跑的路我已经跑尽了，所信的道我已经守住了；从此以后，有公义的冠冕为我存留，就是按着公义审判的主到了那日要赐给我的。”</w:t>
      </w:r>
    </w:p>
    <w:p w14:paraId="3076DFE0">
      <w:pPr>
        <w:pStyle w:val="2"/>
        <w:spacing w:line="280" w:lineRule="auto"/>
        <w:rPr>
          <w:rFonts w:hint="eastAsia"/>
          <w:sz w:val="30"/>
          <w:szCs w:val="30"/>
        </w:rPr>
      </w:pPr>
      <w:r>
        <w:rPr>
          <w:rFonts w:hint="eastAsia"/>
          <w:sz w:val="30"/>
          <w:szCs w:val="30"/>
        </w:rPr>
        <w:t>Of all the achievements that paved the way for the triumphant glory he was now anticipating, he specifically emphasized that he had "kept the faith."</w:t>
      </w:r>
    </w:p>
    <w:p w14:paraId="03A23F45">
      <w:pPr>
        <w:pStyle w:val="2"/>
        <w:spacing w:line="280" w:lineRule="auto"/>
        <w:rPr>
          <w:rFonts w:hint="eastAsia"/>
          <w:sz w:val="30"/>
          <w:szCs w:val="30"/>
        </w:rPr>
      </w:pPr>
      <w:r>
        <w:rPr>
          <w:rFonts w:hint="eastAsia"/>
          <w:sz w:val="30"/>
          <w:szCs w:val="30"/>
        </w:rPr>
        <w:t>在其如今所预期之凯旋荣耀所凭藉之所有成就中，其特别强调其已“守住所信的道”。</w:t>
      </w:r>
    </w:p>
    <w:p w14:paraId="7D6D5FA3">
      <w:pPr>
        <w:pStyle w:val="2"/>
        <w:spacing w:line="280" w:lineRule="auto"/>
        <w:rPr>
          <w:rFonts w:hint="eastAsia"/>
          <w:sz w:val="30"/>
          <w:szCs w:val="30"/>
        </w:rPr>
      </w:pPr>
      <w:r>
        <w:rPr>
          <w:rFonts w:hint="eastAsia"/>
          <w:sz w:val="30"/>
          <w:szCs w:val="30"/>
        </w:rPr>
        <w:t>He didn't do this without a fierce battle and struggle, highlighting the importance and difficulty of something that many assume is common and easy, requiring little vigilance or care.</w:t>
      </w:r>
    </w:p>
    <w:p w14:paraId="772DFDA8">
      <w:pPr>
        <w:pStyle w:val="2"/>
        <w:spacing w:line="280" w:lineRule="auto"/>
        <w:rPr>
          <w:rFonts w:hint="eastAsia"/>
          <w:sz w:val="30"/>
          <w:szCs w:val="30"/>
        </w:rPr>
      </w:pPr>
      <w:r>
        <w:rPr>
          <w:rFonts w:hint="eastAsia"/>
          <w:sz w:val="30"/>
          <w:szCs w:val="30"/>
        </w:rPr>
        <w:t>其行此事非无激烈争战与挣扎，突显了许多人假定为寻常且容易、仅需少许警醒或照看之事的重要性与困难。</w:t>
      </w:r>
    </w:p>
    <w:p w14:paraId="34E9E792">
      <w:pPr>
        <w:pStyle w:val="2"/>
        <w:spacing w:line="280" w:lineRule="auto"/>
        <w:rPr>
          <w:rFonts w:hint="eastAsia"/>
          <w:sz w:val="30"/>
          <w:szCs w:val="30"/>
        </w:rPr>
      </w:pPr>
    </w:p>
    <w:p w14:paraId="08F6296C">
      <w:pPr>
        <w:pStyle w:val="2"/>
        <w:spacing w:line="280" w:lineRule="auto"/>
        <w:rPr>
          <w:rFonts w:hint="eastAsia"/>
          <w:sz w:val="30"/>
          <w:szCs w:val="30"/>
        </w:rPr>
      </w:pPr>
      <w:r>
        <w:rPr>
          <w:rFonts w:hint="eastAsia"/>
          <w:sz w:val="30"/>
          <w:szCs w:val="30"/>
        </w:rPr>
        <w:t>The frequent and serious charges, along with the heartfelt exhortations he gives to Timothy, demonstrate the importance he placed on this matter, the challenges it posed, and the risks of failure associated with it (1 Timothy 6:20-21; 2 Timothy 1:13-14).</w:t>
      </w:r>
    </w:p>
    <w:p w14:paraId="3B6648F2">
      <w:pPr>
        <w:pStyle w:val="2"/>
        <w:spacing w:line="280" w:lineRule="auto"/>
        <w:rPr>
          <w:rFonts w:hint="eastAsia"/>
          <w:sz w:val="30"/>
          <w:szCs w:val="30"/>
        </w:rPr>
      </w:pPr>
      <w:r>
        <w:rPr>
          <w:rFonts w:hint="eastAsia"/>
          <w:sz w:val="30"/>
          <w:szCs w:val="30"/>
        </w:rPr>
        <w:t>其给予提摩太之频繁且严重指控，连同衷心劝勉，证明了其对此事所置之重要性、其所构成之挑战及其相关联之失败风险（提摩太前书六章二十至二十一节；提摩太后书一章十三至十四节）。</w:t>
      </w:r>
    </w:p>
    <w:p w14:paraId="4FE796FA">
      <w:pPr>
        <w:pStyle w:val="2"/>
        <w:spacing w:line="280" w:lineRule="auto"/>
        <w:rPr>
          <w:rFonts w:hint="eastAsia"/>
          <w:sz w:val="30"/>
          <w:szCs w:val="30"/>
        </w:rPr>
      </w:pPr>
      <w:r>
        <w:rPr>
          <w:rFonts w:hint="eastAsia"/>
          <w:sz w:val="30"/>
          <w:szCs w:val="30"/>
        </w:rPr>
        <w:t>The same apostle also explicitly mentions some people's tendency to abandon the truth of the gospel.</w:t>
      </w:r>
    </w:p>
    <w:p w14:paraId="526876C0">
      <w:pPr>
        <w:pStyle w:val="2"/>
        <w:spacing w:line="280" w:lineRule="auto"/>
        <w:rPr>
          <w:rFonts w:hint="eastAsia"/>
          <w:sz w:val="30"/>
          <w:szCs w:val="30"/>
        </w:rPr>
      </w:pPr>
      <w:r>
        <w:rPr>
          <w:rFonts w:hint="eastAsia"/>
          <w:sz w:val="30"/>
          <w:szCs w:val="30"/>
        </w:rPr>
        <w:t>同一使徒亦明确提及某些人离弃福音真理之倾向。</w:t>
      </w:r>
    </w:p>
    <w:p w14:paraId="40DE19DB">
      <w:pPr>
        <w:pStyle w:val="2"/>
        <w:spacing w:line="280" w:lineRule="auto"/>
        <w:rPr>
          <w:rFonts w:hint="eastAsia"/>
          <w:sz w:val="30"/>
          <w:szCs w:val="30"/>
        </w:rPr>
      </w:pPr>
      <w:r>
        <w:rPr>
          <w:rFonts w:hint="eastAsia"/>
          <w:sz w:val="30"/>
          <w:szCs w:val="30"/>
        </w:rPr>
        <w:t>Therefore, he advises that they be rebuked firmly so that they may be "sound in the faith, not giving heed to Jewish fables and commandments of men, turning from the truth" (Titus 1:13-14).</w:t>
      </w:r>
    </w:p>
    <w:p w14:paraId="6045231A">
      <w:pPr>
        <w:pStyle w:val="2"/>
        <w:spacing w:line="280" w:lineRule="auto"/>
        <w:rPr>
          <w:rFonts w:hint="eastAsia"/>
          <w:sz w:val="30"/>
          <w:szCs w:val="30"/>
        </w:rPr>
      </w:pPr>
      <w:r>
        <w:rPr>
          <w:rFonts w:hint="eastAsia"/>
          <w:sz w:val="30"/>
          <w:szCs w:val="30"/>
        </w:rPr>
        <w:t>因此，其劝告当严厉责备他们，使他们可在“真道上纯全无疵，不听犹太人荒渺的言语，和离弃真道之人的诫命”（提多书一章十三至十四节）。</w:t>
      </w:r>
    </w:p>
    <w:p w14:paraId="4251A42B">
      <w:pPr>
        <w:pStyle w:val="2"/>
        <w:spacing w:line="280" w:lineRule="auto"/>
        <w:rPr>
          <w:rFonts w:hint="eastAsia"/>
          <w:sz w:val="30"/>
          <w:szCs w:val="30"/>
        </w:rPr>
      </w:pPr>
      <w:r>
        <w:rPr>
          <w:rFonts w:hint="eastAsia"/>
          <w:sz w:val="30"/>
          <w:szCs w:val="30"/>
        </w:rPr>
        <w:t>There would be no need for some to "earnestly contend for the faith once delivered to the saints" (Jude 3) if others were not so ready to corrupt and turn away from it.</w:t>
      </w:r>
    </w:p>
    <w:p w14:paraId="489BE59A">
      <w:pPr>
        <w:pStyle w:val="2"/>
        <w:spacing w:line="280" w:lineRule="auto"/>
        <w:rPr>
          <w:rFonts w:hint="eastAsia"/>
          <w:sz w:val="30"/>
          <w:szCs w:val="30"/>
        </w:rPr>
      </w:pPr>
      <w:r>
        <w:rPr>
          <w:rFonts w:hint="eastAsia"/>
          <w:sz w:val="30"/>
          <w:szCs w:val="30"/>
        </w:rPr>
        <w:t>倘若其他人非如此轻易败坏并转离真道，则无需某些人“要为从前一次交付圣徒的真道，竭力的争辩”（犹大书三节）。</w:t>
      </w:r>
    </w:p>
    <w:p w14:paraId="3C79CB6E">
      <w:pPr>
        <w:pStyle w:val="2"/>
        <w:spacing w:line="280" w:lineRule="auto"/>
        <w:rPr>
          <w:rFonts w:hint="eastAsia"/>
          <w:sz w:val="30"/>
          <w:szCs w:val="30"/>
        </w:rPr>
      </w:pPr>
    </w:p>
    <w:p w14:paraId="6FE86D92">
      <w:pPr>
        <w:pStyle w:val="2"/>
        <w:spacing w:line="280" w:lineRule="auto"/>
        <w:rPr>
          <w:rFonts w:hint="eastAsia"/>
          <w:sz w:val="30"/>
          <w:szCs w:val="30"/>
        </w:rPr>
      </w:pPr>
      <w:r>
        <w:rPr>
          <w:rFonts w:hint="eastAsia"/>
          <w:sz w:val="30"/>
          <w:szCs w:val="30"/>
        </w:rPr>
        <w:t>Examples of this situation and outcome among all the churches worldwide, since their initial establishment through the gospel's doctrine, will provide more evidence for our claim and a clear explanation of the matter of fact we are investigating.</w:t>
      </w:r>
    </w:p>
    <w:p w14:paraId="200809CC">
      <w:pPr>
        <w:pStyle w:val="2"/>
        <w:spacing w:line="280" w:lineRule="auto"/>
        <w:rPr>
          <w:rFonts w:hint="eastAsia"/>
          <w:sz w:val="30"/>
          <w:szCs w:val="30"/>
        </w:rPr>
      </w:pPr>
      <w:r>
        <w:rPr>
          <w:rFonts w:hint="eastAsia"/>
          <w:sz w:val="30"/>
          <w:szCs w:val="30"/>
        </w:rPr>
        <w:t>自其藉福音教义初次建立以来，普世所有教会中此情状与结局之例证，将为吾人主张提供更多凭证，并对吾人正查究之事实问题作一清晰解释。</w:t>
      </w:r>
    </w:p>
    <w:p w14:paraId="19185FC9">
      <w:pPr>
        <w:pStyle w:val="2"/>
        <w:spacing w:line="280" w:lineRule="auto"/>
        <w:rPr>
          <w:rFonts w:hint="eastAsia"/>
          <w:sz w:val="30"/>
          <w:szCs w:val="30"/>
        </w:rPr>
      </w:pPr>
      <w:r>
        <w:rPr>
          <w:rFonts w:hint="eastAsia"/>
          <w:sz w:val="30"/>
          <w:szCs w:val="30"/>
        </w:rPr>
        <w:t>Although I want to focus on the full revelation of Christ's mystery, I will not discuss the Jewish church under the Old Testament.</w:t>
      </w:r>
    </w:p>
    <w:p w14:paraId="08B56986">
      <w:pPr>
        <w:pStyle w:val="2"/>
        <w:spacing w:line="280" w:lineRule="auto"/>
        <w:rPr>
          <w:rFonts w:hint="eastAsia"/>
          <w:sz w:val="30"/>
          <w:szCs w:val="30"/>
        </w:rPr>
      </w:pPr>
      <w:r>
        <w:rPr>
          <w:rFonts w:hint="eastAsia"/>
          <w:sz w:val="30"/>
          <w:szCs w:val="30"/>
        </w:rPr>
        <w:t>纵然吾欲聚焦于基督奥秘之完全启示，吾不将讨论旧约下之犹太教会。</w:t>
      </w:r>
    </w:p>
    <w:p w14:paraId="7C0D44D3">
      <w:pPr>
        <w:pStyle w:val="2"/>
        <w:spacing w:line="280" w:lineRule="auto"/>
        <w:rPr>
          <w:rFonts w:hint="eastAsia"/>
          <w:sz w:val="30"/>
          <w:szCs w:val="30"/>
        </w:rPr>
      </w:pPr>
      <w:r>
        <w:rPr>
          <w:rFonts w:hint="eastAsia"/>
          <w:sz w:val="30"/>
          <w:szCs w:val="30"/>
        </w:rPr>
        <w:t>However, it is well-known that from their first transgression in making the golden calf, where, as God laments, they quickly deviated from the path, they were continually prone to all sorts of apostasy.</w:t>
      </w:r>
    </w:p>
    <w:p w14:paraId="0F09D74F">
      <w:pPr>
        <w:pStyle w:val="2"/>
        <w:spacing w:line="280" w:lineRule="auto"/>
        <w:rPr>
          <w:rFonts w:hint="eastAsia"/>
          <w:sz w:val="30"/>
          <w:szCs w:val="30"/>
        </w:rPr>
      </w:pPr>
      <w:r>
        <w:rPr>
          <w:rFonts w:hint="eastAsia"/>
          <w:sz w:val="30"/>
          <w:szCs w:val="30"/>
        </w:rPr>
        <w:t>然则，众所周知，自其造金牛犊之初次过犯起——上帝于彼处哀叹，他们速速偏离了道路——他们便持续倾向于各样背道。</w:t>
      </w:r>
    </w:p>
    <w:p w14:paraId="3EFEF161">
      <w:pPr>
        <w:pStyle w:val="2"/>
        <w:spacing w:line="280" w:lineRule="auto"/>
        <w:rPr>
          <w:rFonts w:hint="eastAsia"/>
          <w:sz w:val="30"/>
          <w:szCs w:val="30"/>
        </w:rPr>
      </w:pPr>
      <w:r>
        <w:rPr>
          <w:rFonts w:hint="eastAsia"/>
          <w:sz w:val="30"/>
          <w:szCs w:val="30"/>
        </w:rPr>
        <w:t>In the end, the majority of them fell away from Abraham's promise and covenant due to their unbelief, as the apostle Paul describes in Romans 11.</w:t>
      </w:r>
    </w:p>
    <w:p w14:paraId="43268430">
      <w:pPr>
        <w:pStyle w:val="2"/>
        <w:spacing w:line="280" w:lineRule="auto"/>
        <w:rPr>
          <w:rFonts w:hint="eastAsia"/>
          <w:sz w:val="30"/>
          <w:szCs w:val="30"/>
        </w:rPr>
      </w:pPr>
      <w:r>
        <w:rPr>
          <w:rFonts w:hint="eastAsia"/>
          <w:sz w:val="30"/>
          <w:szCs w:val="30"/>
        </w:rPr>
        <w:t>最终，其多数因其不信而从亚伯拉罕（Abraham）之应许与约堕落，正如使徒保罗在罗马书十一章所描述。</w:t>
      </w:r>
    </w:p>
    <w:p w14:paraId="0E25D608">
      <w:pPr>
        <w:pStyle w:val="2"/>
        <w:spacing w:line="280" w:lineRule="auto"/>
        <w:rPr>
          <w:rFonts w:hint="eastAsia"/>
          <w:sz w:val="30"/>
          <w:szCs w:val="30"/>
        </w:rPr>
      </w:pPr>
      <w:r>
        <w:rPr>
          <w:rFonts w:hint="eastAsia"/>
          <w:sz w:val="30"/>
          <w:szCs w:val="30"/>
        </w:rPr>
        <w:t>It is worrisome that the appearance and claims of some Christian churches to have achieved better results have the sole advantage that their actions and practices are not recorded by the Spirit of God, as was the case with the Jews.</w:t>
      </w:r>
    </w:p>
    <w:p w14:paraId="1D67A44E">
      <w:pPr>
        <w:pStyle w:val="2"/>
        <w:spacing w:line="280" w:lineRule="auto"/>
        <w:rPr>
          <w:rFonts w:hint="eastAsia"/>
          <w:sz w:val="30"/>
          <w:szCs w:val="30"/>
        </w:rPr>
      </w:pPr>
      <w:r>
        <w:rPr>
          <w:rFonts w:hint="eastAsia"/>
          <w:sz w:val="30"/>
          <w:szCs w:val="30"/>
        </w:rPr>
        <w:t>令人忧虑者，乃某些基督教会声称已获更佳结果之外表与主张，其惟一优势乃其行动与实践未被上帝之灵记录，如犹太人之情形一般。</w:t>
      </w:r>
    </w:p>
    <w:p w14:paraId="7ECF4EFF">
      <w:pPr>
        <w:pStyle w:val="2"/>
        <w:spacing w:line="280" w:lineRule="auto"/>
        <w:rPr>
          <w:rFonts w:hint="eastAsia"/>
          <w:sz w:val="30"/>
          <w:szCs w:val="30"/>
        </w:rPr>
      </w:pPr>
      <w:r>
        <w:rPr>
          <w:rFonts w:hint="eastAsia"/>
          <w:sz w:val="30"/>
          <w:szCs w:val="30"/>
        </w:rPr>
        <w:t>But I will not focus on that example.</w:t>
      </w:r>
    </w:p>
    <w:p w14:paraId="2A13B0FC">
      <w:pPr>
        <w:pStyle w:val="2"/>
        <w:spacing w:line="280" w:lineRule="auto"/>
        <w:rPr>
          <w:rFonts w:hint="eastAsia"/>
          <w:sz w:val="30"/>
          <w:szCs w:val="30"/>
        </w:rPr>
      </w:pPr>
      <w:r>
        <w:rPr>
          <w:rFonts w:hint="eastAsia"/>
          <w:sz w:val="30"/>
          <w:szCs w:val="30"/>
        </w:rPr>
        <w:t>然吾不将聚焦于彼例证。</w:t>
      </w:r>
    </w:p>
    <w:p w14:paraId="3EB6B4E9">
      <w:pPr>
        <w:pStyle w:val="2"/>
        <w:spacing w:line="280" w:lineRule="auto"/>
        <w:rPr>
          <w:rFonts w:hint="eastAsia"/>
          <w:sz w:val="30"/>
          <w:szCs w:val="30"/>
        </w:rPr>
      </w:pPr>
    </w:p>
    <w:p w14:paraId="0E3538DF">
      <w:pPr>
        <w:pStyle w:val="2"/>
        <w:spacing w:line="280" w:lineRule="auto"/>
        <w:rPr>
          <w:rFonts w:hint="eastAsia"/>
          <w:sz w:val="30"/>
          <w:szCs w:val="30"/>
        </w:rPr>
      </w:pPr>
      <w:r>
        <w:rPr>
          <w:rFonts w:hint="eastAsia"/>
          <w:sz w:val="30"/>
          <w:szCs w:val="30"/>
        </w:rPr>
        <w:t>Among all the churches that exist or have ever existed, those gathered and established by the apostles themselves had the greatest advantage in understanding the gospel's mystery and truth and the most compelling reasons for steadfastness and perseverance in it.</w:t>
      </w:r>
    </w:p>
    <w:p w14:paraId="0D63460A">
      <w:pPr>
        <w:pStyle w:val="2"/>
        <w:spacing w:line="280" w:lineRule="auto"/>
        <w:rPr>
          <w:rFonts w:hint="eastAsia"/>
          <w:sz w:val="30"/>
          <w:szCs w:val="30"/>
        </w:rPr>
      </w:pPr>
      <w:r>
        <w:rPr>
          <w:rFonts w:hint="eastAsia"/>
          <w:sz w:val="30"/>
          <w:szCs w:val="30"/>
        </w:rPr>
        <w:t>在所有存在或曾存在之教会中，那些由使徒们亲自聚集并建立者，在理解福音奥秘与真理上具最大优势，并有最有力理由于其中持守稳固与恒忍。</w:t>
      </w:r>
    </w:p>
    <w:p w14:paraId="016E3D70">
      <w:pPr>
        <w:pStyle w:val="2"/>
        <w:spacing w:line="280" w:lineRule="auto"/>
        <w:rPr>
          <w:rFonts w:hint="eastAsia"/>
          <w:sz w:val="30"/>
          <w:szCs w:val="30"/>
        </w:rPr>
      </w:pPr>
      <w:r>
        <w:rPr>
          <w:rFonts w:hint="eastAsia"/>
          <w:sz w:val="30"/>
          <w:szCs w:val="30"/>
        </w:rPr>
        <w:t>Considering the ability of their teachers to reveal "all of God's counsel" and their faithfulness in "not withholding anything that was profitable for them" (Acts 20:18-21, 26, 27), their authority as being sent directly by Jesus Christ, and their absolute infallibility in all their teachings, one would rationally think there would be no opportunity or excuse for anyone to deviate from the doctrine they were taught or for Satan or deceivers to influence them.</w:t>
      </w:r>
    </w:p>
    <w:p w14:paraId="63FFACF5">
      <w:pPr>
        <w:pStyle w:val="2"/>
        <w:spacing w:line="280" w:lineRule="auto"/>
        <w:rPr>
          <w:rFonts w:hint="eastAsia"/>
          <w:sz w:val="30"/>
          <w:szCs w:val="30"/>
        </w:rPr>
      </w:pPr>
      <w:r>
        <w:rPr>
          <w:rFonts w:hint="eastAsia"/>
          <w:sz w:val="30"/>
          <w:szCs w:val="30"/>
        </w:rPr>
        <w:t>考量其教师揭示“上帝全部旨意”之能力，及其在“凡与他们有益的，没有一样避讳不说的”上之忠信（使徒行传二十章十八至二十一、二十六、二十七节），其作为由耶稣基督直接差遣之权柄，及其在所有教导中之绝对无误性（absolute infallibility），人理性上或以为将无任何机会或借口使任何人偏离其所受教之教义，或使撒但或欺骗者影响他们。</w:t>
      </w:r>
    </w:p>
    <w:p w14:paraId="24207911">
      <w:pPr>
        <w:pStyle w:val="2"/>
        <w:spacing w:line="280" w:lineRule="auto"/>
        <w:rPr>
          <w:rFonts w:hint="eastAsia"/>
          <w:sz w:val="30"/>
          <w:szCs w:val="30"/>
        </w:rPr>
      </w:pPr>
      <w:r>
        <w:rPr>
          <w:rFonts w:hint="eastAsia"/>
          <w:sz w:val="30"/>
          <w:szCs w:val="30"/>
        </w:rPr>
        <w:t>Undoubtedly, most of us assume that if we were taught by the apostles themselves, nothing could ever tempt us to doubt or waver, much less abandon any truth we were taught.</w:t>
      </w:r>
    </w:p>
    <w:p w14:paraId="562194C2">
      <w:pPr>
        <w:pStyle w:val="2"/>
        <w:spacing w:line="280" w:lineRule="auto"/>
        <w:rPr>
          <w:rFonts w:hint="eastAsia"/>
          <w:sz w:val="30"/>
          <w:szCs w:val="30"/>
        </w:rPr>
      </w:pPr>
      <w:r>
        <w:rPr>
          <w:rFonts w:hint="eastAsia"/>
          <w:sz w:val="30"/>
          <w:szCs w:val="30"/>
        </w:rPr>
        <w:t>无疑，吾人多数假定倘若吾人由使徒们亲自教导，无何事能诱使吾人怀疑或动摇，更遑论离弃吾人所受教之任何真理。</w:t>
      </w:r>
    </w:p>
    <w:p w14:paraId="273A0ED4">
      <w:pPr>
        <w:pStyle w:val="2"/>
        <w:spacing w:line="280" w:lineRule="auto"/>
        <w:rPr>
          <w:rFonts w:hint="eastAsia"/>
          <w:sz w:val="30"/>
          <w:szCs w:val="30"/>
        </w:rPr>
      </w:pPr>
      <w:r>
        <w:rPr>
          <w:rFonts w:hint="eastAsia"/>
          <w:sz w:val="30"/>
          <w:szCs w:val="30"/>
        </w:rPr>
        <w:t>However, this thought is not unlike the rich man's belief in hell, who assumed that if someone rose from the dead to warn his siblings, they would repent and turn to God.</w:t>
      </w:r>
    </w:p>
    <w:p w14:paraId="3EC909C1">
      <w:pPr>
        <w:pStyle w:val="2"/>
        <w:spacing w:line="280" w:lineRule="auto"/>
        <w:rPr>
          <w:rFonts w:hint="eastAsia"/>
          <w:sz w:val="30"/>
          <w:szCs w:val="30"/>
        </w:rPr>
      </w:pPr>
      <w:r>
        <w:rPr>
          <w:rFonts w:hint="eastAsia"/>
          <w:sz w:val="30"/>
          <w:szCs w:val="30"/>
        </w:rPr>
        <w:t>然则，此思想不异于地狱中财主之信念，其假定倘若某人从死里复活警戒其兄弟，他们便将悔改归向上帝。</w:t>
      </w:r>
    </w:p>
    <w:p w14:paraId="665ABB29">
      <w:pPr>
        <w:pStyle w:val="2"/>
        <w:spacing w:line="280" w:lineRule="auto"/>
        <w:rPr>
          <w:rFonts w:hint="eastAsia"/>
          <w:sz w:val="30"/>
          <w:szCs w:val="30"/>
        </w:rPr>
      </w:pPr>
      <w:r>
        <w:rPr>
          <w:rFonts w:hint="eastAsia"/>
          <w:sz w:val="30"/>
          <w:szCs w:val="30"/>
        </w:rPr>
        <w:t>But just as Abraham told him, "if they would not believe Moses and the prophets, neither would they believe if someone rose from the dead," we would not be more steadfast in the gospel's doctrine as revealed in the Scripture if we had been taught by all the apostles together.</w:t>
      </w:r>
    </w:p>
    <w:p w14:paraId="4891DD50">
      <w:pPr>
        <w:pStyle w:val="2"/>
        <w:spacing w:line="280" w:lineRule="auto"/>
        <w:rPr>
          <w:rFonts w:hint="eastAsia"/>
          <w:sz w:val="30"/>
          <w:szCs w:val="30"/>
        </w:rPr>
      </w:pPr>
      <w:r>
        <w:rPr>
          <w:rFonts w:hint="eastAsia"/>
          <w:sz w:val="30"/>
          <w:szCs w:val="30"/>
        </w:rPr>
        <w:t>然正如亚伯拉罕告知他，“他们若不信摩西和先知的话，就是有一个从死里复活的，他们也是不听劝”，倘若吾人曾由所有使徒一同教导，吾人在圣经所启示之福音教义上亦不会更稳固。</w:t>
      </w:r>
    </w:p>
    <w:p w14:paraId="3CAD5DD9">
      <w:pPr>
        <w:pStyle w:val="2"/>
        <w:spacing w:line="280" w:lineRule="auto"/>
        <w:rPr>
          <w:rFonts w:hint="eastAsia"/>
          <w:sz w:val="30"/>
          <w:szCs w:val="30"/>
        </w:rPr>
      </w:pPr>
      <w:r>
        <w:rPr>
          <w:rFonts w:hint="eastAsia"/>
          <w:sz w:val="30"/>
          <w:szCs w:val="30"/>
        </w:rPr>
        <w:t>We can find an example of this tendency to abandon evangelical principles in most of the churches called and gathered by the apostles, whose faith and practice are documented in their writings.</w:t>
      </w:r>
    </w:p>
    <w:p w14:paraId="0E923583">
      <w:pPr>
        <w:pStyle w:val="2"/>
        <w:spacing w:line="280" w:lineRule="auto"/>
        <w:rPr>
          <w:rFonts w:hint="eastAsia"/>
          <w:sz w:val="30"/>
          <w:szCs w:val="30"/>
        </w:rPr>
      </w:pPr>
      <w:r>
        <w:rPr>
          <w:rFonts w:hint="eastAsia"/>
          <w:sz w:val="30"/>
          <w:szCs w:val="30"/>
        </w:rPr>
        <w:t>吾人可在多数由使徒呼召并聚集之教会中——其信仰与实践记载于其著述中——寻见此离弃福音原则之倾向的例证。</w:t>
      </w:r>
    </w:p>
    <w:p w14:paraId="69A3AA94">
      <w:pPr>
        <w:pStyle w:val="2"/>
        <w:spacing w:line="280" w:lineRule="auto"/>
        <w:rPr>
          <w:rFonts w:hint="eastAsia"/>
          <w:sz w:val="30"/>
          <w:szCs w:val="30"/>
        </w:rPr>
      </w:pPr>
    </w:p>
    <w:p w14:paraId="0B63141F">
      <w:pPr>
        <w:pStyle w:val="2"/>
        <w:spacing w:line="280" w:lineRule="auto"/>
        <w:rPr>
          <w:rFonts w:hint="eastAsia"/>
          <w:sz w:val="30"/>
          <w:szCs w:val="30"/>
        </w:rPr>
      </w:pPr>
      <w:r>
        <w:rPr>
          <w:rFonts w:hint="eastAsia"/>
          <w:sz w:val="30"/>
          <w:szCs w:val="30"/>
        </w:rPr>
        <w:t>The church of Corinth was founded by the apostle Paul and nurtured by Apollos, the great evangelist.</w:t>
      </w:r>
    </w:p>
    <w:p w14:paraId="33A42CB2">
      <w:pPr>
        <w:pStyle w:val="2"/>
        <w:spacing w:line="280" w:lineRule="auto"/>
        <w:rPr>
          <w:rFonts w:hint="eastAsia"/>
          <w:sz w:val="30"/>
          <w:szCs w:val="30"/>
        </w:rPr>
      </w:pPr>
      <w:r>
        <w:rPr>
          <w:rFonts w:hint="eastAsia"/>
          <w:sz w:val="30"/>
          <w:szCs w:val="30"/>
        </w:rPr>
        <w:t>哥林多教会由使徒保罗建立，并由大布道家亚波罗（Apollos）牧养。</w:t>
      </w:r>
    </w:p>
    <w:p w14:paraId="7F791527">
      <w:pPr>
        <w:pStyle w:val="2"/>
        <w:spacing w:line="280" w:lineRule="auto"/>
        <w:rPr>
          <w:rFonts w:hint="eastAsia"/>
          <w:sz w:val="30"/>
          <w:szCs w:val="30"/>
        </w:rPr>
      </w:pPr>
      <w:r>
        <w:rPr>
          <w:rFonts w:hint="eastAsia"/>
          <w:sz w:val="30"/>
          <w:szCs w:val="30"/>
        </w:rPr>
        <w:t>There is no doubt that they were thoroughly educated in all the gospel's principles, as evidenced by the abundance of spiritual gifts they received, more than any other church.</w:t>
      </w:r>
    </w:p>
    <w:p w14:paraId="57283713">
      <w:pPr>
        <w:pStyle w:val="2"/>
        <w:spacing w:line="280" w:lineRule="auto"/>
        <w:rPr>
          <w:rFonts w:hint="eastAsia"/>
          <w:sz w:val="30"/>
          <w:szCs w:val="30"/>
        </w:rPr>
      </w:pPr>
      <w:r>
        <w:rPr>
          <w:rFonts w:hint="eastAsia"/>
          <w:sz w:val="30"/>
          <w:szCs w:val="30"/>
        </w:rPr>
        <w:t>毫无疑问，他们已在所有福音原则上受彻底教导，此由其所领受之丰盛属灵恩赐——多于任何其他教会——所证明。</w:t>
      </w:r>
    </w:p>
    <w:p w14:paraId="42F53FA2">
      <w:pPr>
        <w:pStyle w:val="2"/>
        <w:spacing w:line="280" w:lineRule="auto"/>
        <w:rPr>
          <w:rFonts w:hint="eastAsia"/>
          <w:sz w:val="30"/>
          <w:szCs w:val="30"/>
        </w:rPr>
      </w:pPr>
      <w:r>
        <w:rPr>
          <w:rFonts w:hint="eastAsia"/>
          <w:sz w:val="30"/>
          <w:szCs w:val="30"/>
        </w:rPr>
        <w:t>However, within a few years, before Paul wrote his first letter to them, which was no more than five or six years at most, many of them fell into the fundamental error of denying the resurrection of the dead.</w:t>
      </w:r>
    </w:p>
    <w:p w14:paraId="25C57FF9">
      <w:pPr>
        <w:pStyle w:val="2"/>
        <w:spacing w:line="280" w:lineRule="auto"/>
        <w:rPr>
          <w:rFonts w:hint="eastAsia"/>
          <w:sz w:val="30"/>
          <w:szCs w:val="30"/>
        </w:rPr>
      </w:pPr>
      <w:r>
        <w:rPr>
          <w:rFonts w:hint="eastAsia"/>
          <w:sz w:val="30"/>
          <w:szCs w:val="30"/>
        </w:rPr>
        <w:t>然则，在数年之内，在保罗写其第一封信给他们之前——至多不过五六年——他们中许多人已落入否认死人复活此根本谬误中。</w:t>
      </w:r>
    </w:p>
    <w:p w14:paraId="62FE7995">
      <w:pPr>
        <w:pStyle w:val="2"/>
        <w:spacing w:line="280" w:lineRule="auto"/>
        <w:rPr>
          <w:rFonts w:hint="eastAsia"/>
          <w:sz w:val="30"/>
          <w:szCs w:val="30"/>
        </w:rPr>
      </w:pPr>
      <w:r>
        <w:rPr>
          <w:rFonts w:hint="eastAsia"/>
          <w:sz w:val="30"/>
          <w:szCs w:val="30"/>
        </w:rPr>
        <w:t>As the apostle explains, this completely nullified Christ's death and resurrection, making what remained of their faith utterly pointless (1 Corinthians 15:12-18).</w:t>
      </w:r>
    </w:p>
    <w:p w14:paraId="3E2765B7">
      <w:pPr>
        <w:pStyle w:val="2"/>
        <w:spacing w:line="280" w:lineRule="auto"/>
        <w:rPr>
          <w:rFonts w:hint="eastAsia"/>
          <w:sz w:val="30"/>
          <w:szCs w:val="30"/>
        </w:rPr>
      </w:pPr>
      <w:r>
        <w:rPr>
          <w:rFonts w:hint="eastAsia"/>
          <w:sz w:val="30"/>
          <w:szCs w:val="30"/>
        </w:rPr>
        <w:t>正如使徒所解释，此全然废除了基督之死与复活，使他们所余之信全然无益（哥林多前书十五章十二至十八节）。</w:t>
      </w:r>
    </w:p>
    <w:p w14:paraId="792FF8BD">
      <w:pPr>
        <w:pStyle w:val="2"/>
        <w:spacing w:line="280" w:lineRule="auto"/>
        <w:rPr>
          <w:rFonts w:hint="eastAsia"/>
          <w:sz w:val="30"/>
          <w:szCs w:val="30"/>
        </w:rPr>
      </w:pPr>
    </w:p>
    <w:p w14:paraId="7CB6595D">
      <w:pPr>
        <w:pStyle w:val="2"/>
        <w:spacing w:line="280" w:lineRule="auto"/>
        <w:rPr>
          <w:rFonts w:hint="eastAsia"/>
          <w:sz w:val="30"/>
          <w:szCs w:val="30"/>
        </w:rPr>
      </w:pPr>
      <w:r>
        <w:rPr>
          <w:rFonts w:hint="eastAsia"/>
          <w:sz w:val="30"/>
          <w:szCs w:val="30"/>
        </w:rPr>
        <w:t>The churches of Galatia provide an even more striking example.</w:t>
      </w:r>
    </w:p>
    <w:p w14:paraId="6311CB3D">
      <w:pPr>
        <w:pStyle w:val="2"/>
        <w:spacing w:line="280" w:lineRule="auto"/>
        <w:rPr>
          <w:rFonts w:hint="eastAsia"/>
          <w:sz w:val="30"/>
          <w:szCs w:val="30"/>
        </w:rPr>
      </w:pPr>
      <w:r>
        <w:rPr>
          <w:rFonts w:hint="eastAsia"/>
          <w:sz w:val="30"/>
          <w:szCs w:val="30"/>
        </w:rPr>
        <w:t>加拉太诸教会提供一更引人注目之例证。</w:t>
      </w:r>
    </w:p>
    <w:p w14:paraId="5DE5C78A">
      <w:pPr>
        <w:pStyle w:val="2"/>
        <w:spacing w:line="280" w:lineRule="auto"/>
        <w:rPr>
          <w:rFonts w:hint="eastAsia"/>
          <w:sz w:val="30"/>
          <w:szCs w:val="30"/>
        </w:rPr>
      </w:pPr>
      <w:r>
        <w:rPr>
          <w:rFonts w:hint="eastAsia"/>
          <w:sz w:val="30"/>
          <w:szCs w:val="30"/>
        </w:rPr>
        <w:t>They were converted to Christ's faith and established in their church state through the ministry of the same apostle.</w:t>
      </w:r>
    </w:p>
    <w:p w14:paraId="068368B7">
      <w:pPr>
        <w:pStyle w:val="2"/>
        <w:spacing w:line="280" w:lineRule="auto"/>
        <w:rPr>
          <w:rFonts w:hint="eastAsia"/>
          <w:sz w:val="30"/>
          <w:szCs w:val="30"/>
        </w:rPr>
      </w:pPr>
      <w:r>
        <w:rPr>
          <w:rFonts w:hint="eastAsia"/>
          <w:sz w:val="30"/>
          <w:szCs w:val="30"/>
        </w:rPr>
        <w:t>他们藉同一使徒之职事归信基督信仰并建立其教会体制。</w:t>
      </w:r>
    </w:p>
    <w:p w14:paraId="568D5F29">
      <w:pPr>
        <w:pStyle w:val="2"/>
        <w:spacing w:line="280" w:lineRule="auto"/>
        <w:rPr>
          <w:rFonts w:hint="eastAsia"/>
          <w:sz w:val="30"/>
          <w:szCs w:val="30"/>
        </w:rPr>
      </w:pPr>
      <w:r>
        <w:rPr>
          <w:rFonts w:hint="eastAsia"/>
          <w:sz w:val="30"/>
          <w:szCs w:val="30"/>
        </w:rPr>
        <w:t>Although Paul instructed them in all of God's counsel, it is likely that he focused on establishing them in the knowledge and faith of God's grace in Christ and the free justification of believers by faith in him or his blood alone.</w:t>
      </w:r>
    </w:p>
    <w:p w14:paraId="119ED13C">
      <w:pPr>
        <w:pStyle w:val="2"/>
        <w:spacing w:line="280" w:lineRule="auto"/>
        <w:rPr>
          <w:rFonts w:hint="eastAsia"/>
          <w:sz w:val="30"/>
          <w:szCs w:val="30"/>
        </w:rPr>
      </w:pPr>
      <w:r>
        <w:rPr>
          <w:rFonts w:hint="eastAsia"/>
          <w:sz w:val="30"/>
          <w:szCs w:val="30"/>
        </w:rPr>
        <w:t>纵然保罗在上帝全部旨意上教导他们，然很可能其聚焦于建立他们于基督里上帝恩典及信徒惟独因信祂或祂宝血而白白称义之知识与信仰上。</w:t>
      </w:r>
    </w:p>
    <w:p w14:paraId="00EF5EF4">
      <w:pPr>
        <w:pStyle w:val="2"/>
        <w:spacing w:line="280" w:lineRule="auto"/>
        <w:rPr>
          <w:rFonts w:hint="eastAsia"/>
          <w:sz w:val="30"/>
          <w:szCs w:val="30"/>
        </w:rPr>
      </w:pPr>
      <w:r>
        <w:rPr>
          <w:rFonts w:hint="eastAsia"/>
          <w:sz w:val="30"/>
          <w:szCs w:val="30"/>
        </w:rPr>
        <w:t>Paul consistently stated that this was his primary goal and objective in his entire ministry.</w:t>
      </w:r>
    </w:p>
    <w:p w14:paraId="34E19637">
      <w:pPr>
        <w:pStyle w:val="2"/>
        <w:spacing w:line="280" w:lineRule="auto"/>
        <w:rPr>
          <w:rFonts w:hint="eastAsia"/>
          <w:sz w:val="30"/>
          <w:szCs w:val="30"/>
        </w:rPr>
      </w:pPr>
      <w:r>
        <w:rPr>
          <w:rFonts w:hint="eastAsia"/>
          <w:sz w:val="30"/>
          <w:szCs w:val="30"/>
        </w:rPr>
        <w:t>保罗一贯陈述此乃其全部职事之首要目标与目的。</w:t>
      </w:r>
    </w:p>
    <w:p w14:paraId="555E1805">
      <w:pPr>
        <w:pStyle w:val="2"/>
        <w:spacing w:line="280" w:lineRule="auto"/>
        <w:rPr>
          <w:rFonts w:hint="eastAsia"/>
          <w:sz w:val="30"/>
          <w:szCs w:val="30"/>
        </w:rPr>
      </w:pPr>
      <w:r>
        <w:rPr>
          <w:rFonts w:hint="eastAsia"/>
          <w:sz w:val="30"/>
          <w:szCs w:val="30"/>
        </w:rPr>
        <w:t>They received this doctrine with so much joy and satisfaction that they regarded the apostle as an angel of God, welcomed him as Jesus Christ, and valued him more than their own sight (Galatians 4:14-15).</w:t>
      </w:r>
    </w:p>
    <w:p w14:paraId="7493B236">
      <w:pPr>
        <w:pStyle w:val="2"/>
        <w:spacing w:line="280" w:lineRule="auto"/>
        <w:rPr>
          <w:rFonts w:hint="eastAsia"/>
          <w:sz w:val="30"/>
          <w:szCs w:val="30"/>
        </w:rPr>
      </w:pPr>
      <w:r>
        <w:rPr>
          <w:rFonts w:hint="eastAsia"/>
          <w:sz w:val="30"/>
          <w:szCs w:val="30"/>
        </w:rPr>
        <w:t>他们领受此教义如此喜乐满足，以至视使徒为上帝之使者，接待他如同耶稣基督，且重看他过于自身眼目（加拉太书四章十四至十五节）。</w:t>
      </w:r>
    </w:p>
    <w:p w14:paraId="62E17895">
      <w:pPr>
        <w:pStyle w:val="2"/>
        <w:spacing w:line="280" w:lineRule="auto"/>
        <w:rPr>
          <w:rFonts w:hint="eastAsia"/>
          <w:sz w:val="30"/>
          <w:szCs w:val="30"/>
        </w:rPr>
      </w:pPr>
      <w:r>
        <w:rPr>
          <w:rFonts w:hint="eastAsia"/>
          <w:sz w:val="30"/>
          <w:szCs w:val="30"/>
        </w:rPr>
        <w:t>Yet, despite all this, they suddenly abandoned the doctrine of grace and justification by faith alone to pursue righteousness through the works of the law (Galatians 3:1).</w:t>
      </w:r>
    </w:p>
    <w:p w14:paraId="68A60A1F">
      <w:pPr>
        <w:pStyle w:val="2"/>
        <w:spacing w:line="280" w:lineRule="auto"/>
        <w:rPr>
          <w:rFonts w:hint="eastAsia"/>
          <w:sz w:val="30"/>
          <w:szCs w:val="30"/>
        </w:rPr>
      </w:pPr>
      <w:r>
        <w:rPr>
          <w:rFonts w:hint="eastAsia"/>
          <w:sz w:val="30"/>
          <w:szCs w:val="30"/>
        </w:rPr>
        <w:t>然则，纵有此一切，他们却突然离弃恩典与惟独因信称义之教义，转而追求藉律法之行为称义（加拉太书三章一节）。</w:t>
      </w:r>
    </w:p>
    <w:p w14:paraId="5864E48A">
      <w:pPr>
        <w:pStyle w:val="2"/>
        <w:spacing w:line="280" w:lineRule="auto"/>
        <w:rPr>
          <w:rFonts w:hint="eastAsia"/>
          <w:sz w:val="30"/>
          <w:szCs w:val="30"/>
        </w:rPr>
      </w:pPr>
      <w:r>
        <w:rPr>
          <w:rFonts w:hint="eastAsia"/>
          <w:sz w:val="30"/>
          <w:szCs w:val="30"/>
        </w:rPr>
        <w:t>Despite the clear demonstration of the truth they had received and their experience of the word's power (mentioned in verse 2), they abruptly fell away from it.</w:t>
      </w:r>
    </w:p>
    <w:p w14:paraId="342895A8">
      <w:pPr>
        <w:pStyle w:val="2"/>
        <w:spacing w:line="280" w:lineRule="auto"/>
        <w:rPr>
          <w:rFonts w:hint="eastAsia"/>
          <w:sz w:val="30"/>
          <w:szCs w:val="30"/>
        </w:rPr>
      </w:pPr>
      <w:r>
        <w:rPr>
          <w:rFonts w:hint="eastAsia"/>
          <w:sz w:val="30"/>
          <w:szCs w:val="30"/>
        </w:rPr>
        <w:t>纵然他们已领受之真理的清晰显明及其对道之能力（第二节提及）的经历，他们却骤然从中堕落。</w:t>
      </w:r>
    </w:p>
    <w:p w14:paraId="3CFDE07D">
      <w:pPr>
        <w:pStyle w:val="2"/>
        <w:spacing w:line="280" w:lineRule="auto"/>
        <w:rPr>
          <w:rFonts w:hint="eastAsia"/>
          <w:sz w:val="30"/>
          <w:szCs w:val="30"/>
        </w:rPr>
      </w:pPr>
    </w:p>
    <w:p w14:paraId="74F45905">
      <w:pPr>
        <w:pStyle w:val="2"/>
        <w:spacing w:line="280" w:lineRule="auto"/>
        <w:rPr>
          <w:rFonts w:hint="eastAsia"/>
          <w:sz w:val="30"/>
          <w:szCs w:val="30"/>
        </w:rPr>
      </w:pPr>
      <w:r>
        <w:rPr>
          <w:rFonts w:hint="eastAsia"/>
          <w:sz w:val="30"/>
          <w:szCs w:val="30"/>
        </w:rPr>
        <w:t>As the foundation of this apostasy lay in the uncured folly and vanity of their minds (as we shall see later is the case in all similar situations), the strange and perhaps universal nature of the event led the apostle to wonder if there was some unusual fascination or spiritual witchcraft at play.</w:t>
      </w:r>
    </w:p>
    <w:p w14:paraId="4BFFAC45">
      <w:pPr>
        <w:pStyle w:val="2"/>
        <w:spacing w:line="280" w:lineRule="auto"/>
        <w:rPr>
          <w:rFonts w:hint="eastAsia"/>
          <w:sz w:val="30"/>
          <w:szCs w:val="30"/>
        </w:rPr>
      </w:pPr>
      <w:r>
        <w:rPr>
          <w:rFonts w:hint="eastAsia"/>
          <w:sz w:val="30"/>
          <w:szCs w:val="30"/>
        </w:rPr>
        <w:t>既此背道之根基在于其心智未得医治之愚拙与虚荣（正如吾人稍后将见乃所有类似情形之情况），此事之奇异且或许普遍性质，致使徒疑虑是否有某种不寻常迷惑（fascination）或属灵巫术（spiritual witchcraft）作祟。</w:t>
      </w:r>
    </w:p>
    <w:p w14:paraId="263E3CA8">
      <w:pPr>
        <w:pStyle w:val="2"/>
        <w:spacing w:line="280" w:lineRule="auto"/>
        <w:rPr>
          <w:rFonts w:hint="eastAsia"/>
          <w:sz w:val="30"/>
          <w:szCs w:val="30"/>
        </w:rPr>
      </w:pPr>
      <w:r>
        <w:rPr>
          <w:rFonts w:hint="eastAsia"/>
          <w:sz w:val="30"/>
          <w:szCs w:val="30"/>
        </w:rPr>
        <w:t>We have witnessed individuals among us who, within a day or two, have renounced all the principles of truth they have been taught and embraced a set of notions diametrically opposed to them, leading some to believe there has been a genuine diabolical fascination involved.</w:t>
      </w:r>
    </w:p>
    <w:p w14:paraId="491F2132">
      <w:pPr>
        <w:pStyle w:val="2"/>
        <w:spacing w:line="280" w:lineRule="auto"/>
        <w:rPr>
          <w:rFonts w:hint="eastAsia"/>
          <w:sz w:val="30"/>
          <w:szCs w:val="30"/>
        </w:rPr>
      </w:pPr>
      <w:r>
        <w:rPr>
          <w:rFonts w:hint="eastAsia"/>
          <w:sz w:val="30"/>
          <w:szCs w:val="30"/>
        </w:rPr>
        <w:t>吾人已在吾人间见证个体，在一两日内，弃绝其曾受教之所有真理原则，并拥抱一套与其截然相反之观念，致使某些人相信确有真实魔鬼迷惑（diabolical fascination）牵涉其中。</w:t>
      </w:r>
    </w:p>
    <w:p w14:paraId="0F5E5DDE">
      <w:pPr>
        <w:pStyle w:val="2"/>
        <w:spacing w:line="280" w:lineRule="auto"/>
        <w:rPr>
          <w:rFonts w:hint="eastAsia"/>
          <w:sz w:val="30"/>
          <w:szCs w:val="30"/>
        </w:rPr>
      </w:pPr>
      <w:r>
        <w:rPr>
          <w:rFonts w:hint="eastAsia"/>
          <w:sz w:val="30"/>
          <w:szCs w:val="30"/>
        </w:rPr>
        <w:t>This apostasy of the Galatians was so severe that the apostle definitively declared that Christ and all the benefits of his death were renounced in the process.</w:t>
      </w:r>
    </w:p>
    <w:p w14:paraId="525E5E7D">
      <w:pPr>
        <w:pStyle w:val="2"/>
        <w:spacing w:line="280" w:lineRule="auto"/>
        <w:rPr>
          <w:rFonts w:hint="eastAsia"/>
          <w:sz w:val="30"/>
          <w:szCs w:val="30"/>
        </w:rPr>
      </w:pPr>
      <w:r>
        <w:rPr>
          <w:rFonts w:hint="eastAsia"/>
          <w:sz w:val="30"/>
          <w:szCs w:val="30"/>
        </w:rPr>
        <w:t>此加拉太人之背道如此严重，以致使徒确凿宣告基督及其死之所有益处皆在此过程中被弃绝。</w:t>
      </w:r>
    </w:p>
    <w:p w14:paraId="5755BFF7">
      <w:pPr>
        <w:pStyle w:val="2"/>
        <w:spacing w:line="280" w:lineRule="auto"/>
        <w:rPr>
          <w:rFonts w:hint="eastAsia"/>
          <w:sz w:val="30"/>
          <w:szCs w:val="30"/>
        </w:rPr>
      </w:pPr>
    </w:p>
    <w:p w14:paraId="184A25DE">
      <w:pPr>
        <w:pStyle w:val="2"/>
        <w:spacing w:line="280" w:lineRule="auto"/>
        <w:rPr>
          <w:rFonts w:hint="eastAsia"/>
          <w:sz w:val="30"/>
          <w:szCs w:val="30"/>
        </w:rPr>
      </w:pPr>
      <w:r>
        <w:rPr>
          <w:rFonts w:hint="eastAsia"/>
          <w:sz w:val="30"/>
          <w:szCs w:val="30"/>
        </w:rPr>
        <w:t>Therefore, although we may be troubled by it and lament the fact that various individuals are so quick to abandon the same truth in the same manner, we should not find it strange or be disturbed by it, given that entire churches called and instructed in the truth, and specifically by the apostle himself, fell away in a short time after their initial establishment.</w:t>
      </w:r>
    </w:p>
    <w:p w14:paraId="4DDD103B">
      <w:pPr>
        <w:pStyle w:val="2"/>
        <w:spacing w:line="280" w:lineRule="auto"/>
        <w:rPr>
          <w:rFonts w:hint="eastAsia"/>
          <w:sz w:val="30"/>
          <w:szCs w:val="30"/>
        </w:rPr>
      </w:pPr>
      <w:r>
        <w:rPr>
          <w:rFonts w:hint="eastAsia"/>
          <w:sz w:val="30"/>
          <w:szCs w:val="30"/>
        </w:rPr>
        <w:t>因此，纵然吾人或因此受搅扰并哀叹不同个体如此迅速以同样方式离弃同一真理此事实，吾人不当觉奇异或因此受搅扰，既鉴于整个教会——由使徒本人特别呼召并教导于真理中者——在其初次建立后短时间内即堕落。</w:t>
      </w:r>
    </w:p>
    <w:p w14:paraId="00F02A30">
      <w:pPr>
        <w:pStyle w:val="2"/>
        <w:spacing w:line="280" w:lineRule="auto"/>
        <w:rPr>
          <w:rFonts w:hint="eastAsia"/>
          <w:sz w:val="30"/>
          <w:szCs w:val="30"/>
        </w:rPr>
      </w:pPr>
    </w:p>
    <w:p w14:paraId="2007C59A">
      <w:pPr>
        <w:pStyle w:val="2"/>
        <w:spacing w:line="280" w:lineRule="auto"/>
        <w:rPr>
          <w:rFonts w:hint="eastAsia"/>
          <w:sz w:val="30"/>
          <w:szCs w:val="30"/>
        </w:rPr>
      </w:pPr>
      <w:r>
        <w:rPr>
          <w:rFonts w:hint="eastAsia"/>
          <w:sz w:val="30"/>
          <w:szCs w:val="30"/>
        </w:rPr>
        <w:t>It is highly likely that those who tried to deceive the Colossians with "philosophy and empty deceit, according to human tradition" (Colossians 2:8) had significant success among them.</w:t>
      </w:r>
    </w:p>
    <w:p w14:paraId="4AFFE707">
      <w:pPr>
        <w:pStyle w:val="2"/>
        <w:spacing w:line="280" w:lineRule="auto"/>
        <w:rPr>
          <w:rFonts w:hint="eastAsia"/>
          <w:sz w:val="30"/>
          <w:szCs w:val="30"/>
        </w:rPr>
      </w:pPr>
      <w:r>
        <w:rPr>
          <w:rFonts w:hint="eastAsia"/>
          <w:sz w:val="30"/>
          <w:szCs w:val="30"/>
        </w:rPr>
        <w:t>极有可能者，乃那些试图以“理学和虚空的妄言，照着人的遗传”（歌罗西书二章八节）欺骗歌罗西人者，已在其间获得显著成功。</w:t>
      </w:r>
    </w:p>
    <w:p w14:paraId="2B3002D1">
      <w:pPr>
        <w:pStyle w:val="2"/>
        <w:spacing w:line="280" w:lineRule="auto"/>
        <w:rPr>
          <w:rFonts w:hint="eastAsia"/>
          <w:sz w:val="30"/>
          <w:szCs w:val="30"/>
        </w:rPr>
      </w:pPr>
      <w:r>
        <w:rPr>
          <w:rFonts w:hint="eastAsia"/>
          <w:sz w:val="30"/>
          <w:szCs w:val="30"/>
        </w:rPr>
        <w:t>They were enticed and misled by things that diverted them from "holding on to the Head" and led them to the intricate speculations of men "inflated by their unspiritual minds" (verses 18-19).</w:t>
      </w:r>
    </w:p>
    <w:p w14:paraId="42B9A3C5">
      <w:pPr>
        <w:pStyle w:val="2"/>
        <w:spacing w:line="280" w:lineRule="auto"/>
        <w:rPr>
          <w:rFonts w:hint="eastAsia"/>
          <w:sz w:val="30"/>
          <w:szCs w:val="30"/>
        </w:rPr>
      </w:pPr>
      <w:r>
        <w:rPr>
          <w:rFonts w:hint="eastAsia"/>
          <w:sz w:val="30"/>
          <w:szCs w:val="30"/>
        </w:rPr>
        <w:t>他们被转移其脱离“持定元首”之事所诱惑误导，并被引至“凭着血气的意念，自高自大”（十八至十九节）之人的复杂思辨。</w:t>
      </w:r>
    </w:p>
    <w:p w14:paraId="50464D40">
      <w:pPr>
        <w:pStyle w:val="2"/>
        <w:spacing w:line="280" w:lineRule="auto"/>
        <w:rPr>
          <w:rFonts w:hint="eastAsia"/>
          <w:sz w:val="30"/>
          <w:szCs w:val="30"/>
        </w:rPr>
      </w:pPr>
      <w:r>
        <w:rPr>
          <w:rFonts w:hint="eastAsia"/>
          <w:sz w:val="30"/>
          <w:szCs w:val="30"/>
        </w:rPr>
        <w:t>Similar situations can be observed in most of the other churches to which the epistles are addressed.</w:t>
      </w:r>
    </w:p>
    <w:p w14:paraId="239D4A1A">
      <w:pPr>
        <w:pStyle w:val="2"/>
        <w:spacing w:line="280" w:lineRule="auto"/>
        <w:rPr>
          <w:rFonts w:hint="eastAsia"/>
          <w:sz w:val="30"/>
          <w:szCs w:val="30"/>
        </w:rPr>
      </w:pPr>
      <w:r>
        <w:rPr>
          <w:rFonts w:hint="eastAsia"/>
          <w:sz w:val="30"/>
          <w:szCs w:val="30"/>
        </w:rPr>
        <w:t>类似情形可在多数其他受书信致意之教会中观察到。</w:t>
      </w:r>
    </w:p>
    <w:p w14:paraId="1F407CB0">
      <w:pPr>
        <w:pStyle w:val="2"/>
        <w:spacing w:line="280" w:lineRule="auto"/>
        <w:rPr>
          <w:rFonts w:hint="eastAsia"/>
          <w:sz w:val="30"/>
          <w:szCs w:val="30"/>
        </w:rPr>
      </w:pPr>
    </w:p>
    <w:p w14:paraId="1C2FFFA8">
      <w:pPr>
        <w:pStyle w:val="2"/>
        <w:spacing w:line="280" w:lineRule="auto"/>
        <w:rPr>
          <w:rFonts w:hint="eastAsia"/>
          <w:sz w:val="30"/>
          <w:szCs w:val="30"/>
        </w:rPr>
      </w:pPr>
      <w:r>
        <w:rPr>
          <w:rFonts w:hint="eastAsia"/>
          <w:sz w:val="30"/>
          <w:szCs w:val="30"/>
        </w:rPr>
        <w:t>In the letters to individual people, such as Timothy and Titus, Paul warns them of everyone's tendency to turn away from the truth, providing specific examples of individuals who had done so themselves and actively sought to undermine the faith of others.</w:t>
      </w:r>
    </w:p>
    <w:p w14:paraId="4D6B3185">
      <w:pPr>
        <w:pStyle w:val="2"/>
        <w:spacing w:line="280" w:lineRule="auto"/>
        <w:rPr>
          <w:rFonts w:hint="eastAsia"/>
          <w:sz w:val="30"/>
          <w:szCs w:val="30"/>
        </w:rPr>
      </w:pPr>
      <w:r>
        <w:rPr>
          <w:rFonts w:hint="eastAsia"/>
          <w:sz w:val="30"/>
          <w:szCs w:val="30"/>
        </w:rPr>
        <w:t>在致个体之书信中，如提摩太与提多，保罗警戒他们人人皆有转离真理之倾向，并提供具体实例，说明个体已如此行且积极寻求破坏他人信仰者。</w:t>
      </w:r>
    </w:p>
    <w:p w14:paraId="310404C3">
      <w:pPr>
        <w:pStyle w:val="2"/>
        <w:spacing w:line="280" w:lineRule="auto"/>
        <w:rPr>
          <w:rFonts w:hint="eastAsia"/>
          <w:sz w:val="30"/>
          <w:szCs w:val="30"/>
        </w:rPr>
      </w:pPr>
      <w:r>
        <w:rPr>
          <w:rFonts w:hint="eastAsia"/>
          <w:sz w:val="30"/>
          <w:szCs w:val="30"/>
        </w:rPr>
        <w:t>The apostle John lived long enough to witness more of these tragic departures from the truth and abandonment of the gospel's mysteries.</w:t>
      </w:r>
    </w:p>
    <w:p w14:paraId="706057B9">
      <w:pPr>
        <w:pStyle w:val="2"/>
        <w:spacing w:line="280" w:lineRule="auto"/>
        <w:rPr>
          <w:rFonts w:hint="eastAsia"/>
          <w:sz w:val="30"/>
          <w:szCs w:val="30"/>
        </w:rPr>
      </w:pPr>
      <w:r>
        <w:rPr>
          <w:rFonts w:hint="eastAsia"/>
          <w:sz w:val="30"/>
          <w:szCs w:val="30"/>
        </w:rPr>
        <w:t>使徒约翰存活足够长久，以见证更多此等从真理悲剧性偏离及对福音奥秘之离弃。</w:t>
      </w:r>
    </w:p>
    <w:p w14:paraId="5F0E6358">
      <w:pPr>
        <w:pStyle w:val="2"/>
        <w:spacing w:line="280" w:lineRule="auto"/>
        <w:rPr>
          <w:rFonts w:hint="eastAsia"/>
          <w:sz w:val="30"/>
          <w:szCs w:val="30"/>
        </w:rPr>
      </w:pPr>
      <w:r>
        <w:rPr>
          <w:rFonts w:hint="eastAsia"/>
          <w:sz w:val="30"/>
          <w:szCs w:val="30"/>
        </w:rPr>
        <w:t>As a result, in his letters, he explicitly describes the apostasies occurring among those professing the gospel, the deceivers, their pretenses that promoted the apostasies, and the dangers and various duties believers needed to be aware of for their preservation.</w:t>
      </w:r>
    </w:p>
    <w:p w14:paraId="4B575BCF">
      <w:pPr>
        <w:pStyle w:val="2"/>
        <w:spacing w:line="280" w:lineRule="auto"/>
        <w:rPr>
          <w:rFonts w:hint="eastAsia"/>
          <w:sz w:val="30"/>
          <w:szCs w:val="30"/>
        </w:rPr>
      </w:pPr>
      <w:r>
        <w:rPr>
          <w:rFonts w:hint="eastAsia"/>
          <w:sz w:val="30"/>
          <w:szCs w:val="30"/>
        </w:rPr>
        <w:t>结果，在其书信中，他明确描述发生在宣认福音者中间之诸般背道、欺骗者、其助长背道之诸般借口，以及信徒为其保守所需知晓之诸般危险与本分。</w:t>
      </w:r>
    </w:p>
    <w:p w14:paraId="717097F3">
      <w:pPr>
        <w:pStyle w:val="2"/>
        <w:spacing w:line="280" w:lineRule="auto"/>
        <w:rPr>
          <w:rFonts w:hint="eastAsia"/>
          <w:sz w:val="30"/>
          <w:szCs w:val="30"/>
        </w:rPr>
      </w:pPr>
      <w:r>
        <w:rPr>
          <w:rFonts w:hint="eastAsia"/>
          <w:sz w:val="30"/>
          <w:szCs w:val="30"/>
        </w:rPr>
        <w:t>Jude's letter is written for the same purpose.</w:t>
      </w:r>
    </w:p>
    <w:p w14:paraId="3262861D">
      <w:pPr>
        <w:pStyle w:val="2"/>
        <w:spacing w:line="280" w:lineRule="auto"/>
        <w:rPr>
          <w:rFonts w:hint="eastAsia"/>
          <w:sz w:val="30"/>
          <w:szCs w:val="30"/>
        </w:rPr>
      </w:pPr>
      <w:r>
        <w:rPr>
          <w:rFonts w:hint="eastAsia"/>
          <w:sz w:val="30"/>
          <w:szCs w:val="30"/>
        </w:rPr>
        <w:t>犹大书为同一目的而写。</w:t>
      </w:r>
    </w:p>
    <w:p w14:paraId="21172150">
      <w:pPr>
        <w:pStyle w:val="2"/>
        <w:spacing w:line="280" w:lineRule="auto"/>
        <w:rPr>
          <w:rFonts w:hint="eastAsia"/>
          <w:sz w:val="30"/>
          <w:szCs w:val="30"/>
        </w:rPr>
      </w:pPr>
      <w:r>
        <w:rPr>
          <w:rFonts w:hint="eastAsia"/>
          <w:sz w:val="30"/>
          <w:szCs w:val="30"/>
        </w:rPr>
        <w:t>It is also well-known that most of the churches that received Jesus Christ's visitation, during which he examined and judged their state and condition, their stability in and deviation from the truth, were found guilty of some degree of backsliding and apostasy, for which they were sternly reprimanded.</w:t>
      </w:r>
    </w:p>
    <w:p w14:paraId="1411EEBC">
      <w:pPr>
        <w:pStyle w:val="2"/>
        <w:spacing w:line="280" w:lineRule="auto"/>
        <w:rPr>
          <w:rFonts w:hint="eastAsia"/>
          <w:sz w:val="30"/>
          <w:szCs w:val="30"/>
        </w:rPr>
      </w:pPr>
      <w:r>
        <w:rPr>
          <w:rFonts w:hint="eastAsia"/>
          <w:sz w:val="30"/>
          <w:szCs w:val="30"/>
        </w:rPr>
        <w:t>亦众所周知者，乃多数领受耶稣基督探访之教会——其间祂查验并审判其状态与境况、其在真理中之稳固与偏离——皆被发现犯有某种程度之后退（backsliding）与背道，为此他们受严厉责备。</w:t>
      </w:r>
    </w:p>
    <w:p w14:paraId="1AB017AE">
      <w:pPr>
        <w:pStyle w:val="2"/>
        <w:spacing w:line="280" w:lineRule="auto"/>
        <w:rPr>
          <w:rFonts w:hint="eastAsia"/>
          <w:sz w:val="30"/>
          <w:szCs w:val="30"/>
        </w:rPr>
      </w:pPr>
    </w:p>
    <w:p w14:paraId="5D61FCB2">
      <w:pPr>
        <w:pStyle w:val="2"/>
        <w:spacing w:line="280" w:lineRule="auto"/>
        <w:rPr>
          <w:rFonts w:hint="eastAsia"/>
          <w:sz w:val="30"/>
          <w:szCs w:val="30"/>
        </w:rPr>
      </w:pPr>
      <w:r>
        <w:rPr>
          <w:rFonts w:hint="eastAsia"/>
          <w:sz w:val="30"/>
          <w:szCs w:val="30"/>
        </w:rPr>
        <w:t>We can never truly comprehend the deep negligence and complacency of most churches and followers in the world concerning their commitment to the mysteries and truths of the gospel.</w:t>
      </w:r>
    </w:p>
    <w:p w14:paraId="2ED89667">
      <w:pPr>
        <w:pStyle w:val="2"/>
        <w:spacing w:line="280" w:lineRule="auto"/>
        <w:rPr>
          <w:rFonts w:hint="eastAsia"/>
          <w:sz w:val="30"/>
          <w:szCs w:val="30"/>
        </w:rPr>
      </w:pPr>
      <w:r>
        <w:rPr>
          <w:rFonts w:hint="eastAsia"/>
          <w:sz w:val="30"/>
          <w:szCs w:val="30"/>
        </w:rPr>
        <w:t>吾人永不能真实理解世间多数教会与跟随者，关于其对福音奥秘与真理之委身的深切疏忽与自满。</w:t>
      </w:r>
    </w:p>
    <w:p w14:paraId="03CA5F3F">
      <w:pPr>
        <w:pStyle w:val="2"/>
        <w:spacing w:line="280" w:lineRule="auto"/>
        <w:rPr>
          <w:rFonts w:hint="eastAsia"/>
          <w:sz w:val="30"/>
          <w:szCs w:val="30"/>
        </w:rPr>
      </w:pPr>
      <w:r>
        <w:rPr>
          <w:rFonts w:hint="eastAsia"/>
          <w:sz w:val="30"/>
          <w:szCs w:val="30"/>
        </w:rPr>
        <w:t>Some believe they have a privilege that prevents them from ever deviating or being mistaken about these truths, even though they have been immersed in all kinds of wickedness and spiritual complacency for the past sixteen hundred years.</w:t>
      </w:r>
    </w:p>
    <w:p w14:paraId="2014AA18">
      <w:pPr>
        <w:pStyle w:val="2"/>
        <w:spacing w:line="280" w:lineRule="auto"/>
        <w:rPr>
          <w:rFonts w:hint="eastAsia"/>
          <w:sz w:val="30"/>
          <w:szCs w:val="30"/>
        </w:rPr>
      </w:pPr>
      <w:r>
        <w:rPr>
          <w:rFonts w:hint="eastAsia"/>
          <w:sz w:val="30"/>
          <w:szCs w:val="30"/>
        </w:rPr>
        <w:t>某些人相信他们拥有一特权，使其永不偏离或误解此等真理，纵然其在过去一千六百年间已沉浸于各样邪恶与属灵自满中。</w:t>
      </w:r>
    </w:p>
    <w:p w14:paraId="1DE90052">
      <w:pPr>
        <w:pStyle w:val="2"/>
        <w:spacing w:line="280" w:lineRule="auto"/>
        <w:rPr>
          <w:rFonts w:hint="eastAsia"/>
          <w:sz w:val="30"/>
          <w:szCs w:val="30"/>
        </w:rPr>
      </w:pPr>
      <w:r>
        <w:rPr>
          <w:rFonts w:hint="eastAsia"/>
          <w:sz w:val="30"/>
          <w:szCs w:val="30"/>
        </w:rPr>
        <w:t>Others are reckless and careless under their profession, barely distinguishing between truth and error; or, at any rate, they assume that remaining true to the teachings they have received is not a significant accomplishment.</w:t>
      </w:r>
    </w:p>
    <w:p w14:paraId="4AA9DA20">
      <w:pPr>
        <w:pStyle w:val="2"/>
        <w:spacing w:line="280" w:lineRule="auto"/>
        <w:rPr>
          <w:rFonts w:hint="eastAsia"/>
          <w:sz w:val="30"/>
          <w:szCs w:val="30"/>
        </w:rPr>
      </w:pPr>
      <w:r>
        <w:rPr>
          <w:rFonts w:hint="eastAsia"/>
          <w:sz w:val="30"/>
          <w:szCs w:val="30"/>
        </w:rPr>
        <w:t>另一些人则在其宣认下鲁莽且粗心，几乎不分真理与谬误；或无论如何，他们假定持守其所领受之教导并非一显著成就。</w:t>
      </w:r>
    </w:p>
    <w:p w14:paraId="2B651F48">
      <w:pPr>
        <w:pStyle w:val="2"/>
        <w:spacing w:line="280" w:lineRule="auto"/>
        <w:rPr>
          <w:rFonts w:hint="eastAsia"/>
          <w:sz w:val="30"/>
          <w:szCs w:val="30"/>
        </w:rPr>
      </w:pPr>
    </w:p>
    <w:p w14:paraId="1E27B858">
      <w:pPr>
        <w:pStyle w:val="2"/>
        <w:spacing w:line="280" w:lineRule="auto"/>
        <w:rPr>
          <w:rFonts w:hint="eastAsia"/>
          <w:sz w:val="30"/>
          <w:szCs w:val="30"/>
        </w:rPr>
      </w:pPr>
      <w:r>
        <w:rPr>
          <w:rFonts w:hint="eastAsia"/>
          <w:sz w:val="30"/>
          <w:szCs w:val="30"/>
        </w:rPr>
        <w:t>These attitudes have led most churches and communities to fall under the power of the apostasy that will be revealed later.</w:t>
      </w:r>
    </w:p>
    <w:p w14:paraId="4DE95628">
      <w:pPr>
        <w:pStyle w:val="2"/>
        <w:spacing w:line="280" w:lineRule="auto"/>
        <w:rPr>
          <w:rFonts w:hint="eastAsia"/>
          <w:sz w:val="30"/>
          <w:szCs w:val="30"/>
        </w:rPr>
      </w:pPr>
      <w:r>
        <w:rPr>
          <w:rFonts w:hint="eastAsia"/>
          <w:sz w:val="30"/>
          <w:szCs w:val="30"/>
        </w:rPr>
        <w:t>此等态度已致多数教会与群体落入稍后将揭示之背道权势之下。</w:t>
      </w:r>
    </w:p>
    <w:p w14:paraId="29E223B3">
      <w:pPr>
        <w:pStyle w:val="2"/>
        <w:spacing w:line="280" w:lineRule="auto"/>
        <w:rPr>
          <w:rFonts w:hint="eastAsia"/>
          <w:sz w:val="30"/>
          <w:szCs w:val="30"/>
        </w:rPr>
      </w:pPr>
      <w:r>
        <w:rPr>
          <w:rFonts w:hint="eastAsia"/>
          <w:sz w:val="30"/>
          <w:szCs w:val="30"/>
        </w:rPr>
        <w:t>However, if the churches established by the apostles themselves were prone to such defections, and many of them did, at least temporarily, abandon the most crucial doctrines of the gospel (from which they might never have recovered if not for the timely intervention of apostolic authority and wisdom), can we, without their advantages or some of the evidence of truth they had, and with all the same internal and external causes for apostasy to test us, expect to be preserved unless we vigilantly and cautiously attend to all the ways and means by which we can be protected?</w:t>
      </w:r>
    </w:p>
    <w:p w14:paraId="4052C941">
      <w:pPr>
        <w:pStyle w:val="2"/>
        <w:spacing w:line="280" w:lineRule="auto"/>
        <w:rPr>
          <w:rFonts w:hint="eastAsia"/>
          <w:sz w:val="30"/>
          <w:szCs w:val="30"/>
        </w:rPr>
      </w:pPr>
      <w:r>
        <w:rPr>
          <w:rFonts w:hint="eastAsia"/>
          <w:sz w:val="30"/>
          <w:szCs w:val="30"/>
        </w:rPr>
        <w:t>然则，倘若由使徒们亲自建立之教会亦易于如此背离，且其许多确曾，至少暂时地，离弃福音最关键之教义（若非使徒权柄与智慧之及时介入，其或永不能复原），则吾人，既无其优势或其曾有之某些真理凭证，又具所有同样内在与外在背道原因以试验吾人，岂能期待蒙保守，除非吾人警醒且审慎地留意所有吾人藉以得保护之途径与方法？</w:t>
      </w:r>
    </w:p>
    <w:p w14:paraId="02635464">
      <w:pPr>
        <w:pStyle w:val="2"/>
        <w:spacing w:line="280" w:lineRule="auto"/>
        <w:rPr>
          <w:rFonts w:hint="eastAsia"/>
          <w:sz w:val="30"/>
          <w:szCs w:val="30"/>
        </w:rPr>
      </w:pPr>
      <w:r>
        <w:rPr>
          <w:rFonts w:hint="eastAsia"/>
          <w:sz w:val="30"/>
          <w:szCs w:val="30"/>
        </w:rPr>
        <w:t>But more on this will be discussed later.</w:t>
      </w:r>
    </w:p>
    <w:p w14:paraId="05070F97">
      <w:pPr>
        <w:pStyle w:val="2"/>
        <w:spacing w:line="280" w:lineRule="auto"/>
        <w:rPr>
          <w:rFonts w:hint="eastAsia"/>
          <w:sz w:val="30"/>
          <w:szCs w:val="30"/>
        </w:rPr>
      </w:pPr>
      <w:r>
        <w:rPr>
          <w:rFonts w:hint="eastAsia"/>
          <w:sz w:val="30"/>
          <w:szCs w:val="30"/>
        </w:rPr>
        <w:t>然关于此将于下文详述。</w:t>
      </w:r>
    </w:p>
    <w:p w14:paraId="1041B89A">
      <w:pPr>
        <w:pStyle w:val="2"/>
        <w:spacing w:line="280" w:lineRule="auto"/>
        <w:rPr>
          <w:rFonts w:hint="eastAsia"/>
          <w:sz w:val="30"/>
          <w:szCs w:val="30"/>
        </w:rPr>
      </w:pPr>
    </w:p>
    <w:p w14:paraId="36E3C98A">
      <w:pPr>
        <w:pStyle w:val="2"/>
        <w:spacing w:line="280" w:lineRule="auto"/>
        <w:rPr>
          <w:rFonts w:hint="eastAsia"/>
          <w:sz w:val="30"/>
          <w:szCs w:val="30"/>
        </w:rPr>
      </w:pPr>
      <w:r>
        <w:rPr>
          <w:rFonts w:hint="eastAsia"/>
          <w:sz w:val="30"/>
          <w:szCs w:val="30"/>
        </w:rPr>
        <w:t>Next, we may inquire about the state of the churches after the completion of the sacred records and the death of the apostles and all other divinely inspired individuals.</w:t>
      </w:r>
    </w:p>
    <w:p w14:paraId="675BF3EB">
      <w:pPr>
        <w:pStyle w:val="2"/>
        <w:spacing w:line="280" w:lineRule="auto"/>
        <w:rPr>
          <w:rFonts w:hint="eastAsia"/>
          <w:sz w:val="30"/>
          <w:szCs w:val="30"/>
        </w:rPr>
      </w:pPr>
      <w:r>
        <w:rPr>
          <w:rFonts w:hint="eastAsia"/>
          <w:sz w:val="30"/>
          <w:szCs w:val="30"/>
        </w:rPr>
        <w:t>其次，吾人或可查究在圣经记录完成及使徒与所有其他受神圣默示（divinely inspired）个体离世后，诸教会之状态。</w:t>
      </w:r>
    </w:p>
    <w:p w14:paraId="33F33B4D">
      <w:pPr>
        <w:pStyle w:val="2"/>
        <w:spacing w:line="280" w:lineRule="auto"/>
        <w:rPr>
          <w:rFonts w:hint="eastAsia"/>
          <w:sz w:val="30"/>
          <w:szCs w:val="30"/>
        </w:rPr>
      </w:pPr>
      <w:r>
        <w:rPr>
          <w:rFonts w:hint="eastAsia"/>
          <w:sz w:val="30"/>
          <w:szCs w:val="30"/>
        </w:rPr>
        <w:t>Some would have us believe that everything was well, at least for a long period, and some even believe that things are still fine to this day.</w:t>
      </w:r>
    </w:p>
    <w:p w14:paraId="7579104B">
      <w:pPr>
        <w:pStyle w:val="2"/>
        <w:spacing w:line="280" w:lineRule="auto"/>
        <w:rPr>
          <w:rFonts w:hint="eastAsia"/>
          <w:sz w:val="30"/>
          <w:szCs w:val="30"/>
        </w:rPr>
      </w:pPr>
      <w:r>
        <w:rPr>
          <w:rFonts w:hint="eastAsia"/>
          <w:sz w:val="30"/>
          <w:szCs w:val="30"/>
        </w:rPr>
        <w:t>某些人欲使吾人相信一切皆好，至少在一段长时期内，某些人甚至相信事态迄今仍佳。</w:t>
      </w:r>
    </w:p>
    <w:p w14:paraId="052E7DC2">
      <w:pPr>
        <w:pStyle w:val="2"/>
        <w:spacing w:line="280" w:lineRule="auto"/>
        <w:rPr>
          <w:rFonts w:hint="eastAsia"/>
          <w:sz w:val="30"/>
          <w:szCs w:val="30"/>
        </w:rPr>
      </w:pPr>
      <w:r>
        <w:rPr>
          <w:rFonts w:hint="eastAsia"/>
          <w:sz w:val="30"/>
          <w:szCs w:val="30"/>
        </w:rPr>
        <w:t>Everything that was believed and practiced among those early churches must be considered almost as sacred as the gospel itself and made a part of the rule of our faith and worship.</w:t>
      </w:r>
    </w:p>
    <w:p w14:paraId="2BC77225">
      <w:pPr>
        <w:pStyle w:val="2"/>
        <w:spacing w:line="280" w:lineRule="auto"/>
        <w:rPr>
          <w:rFonts w:hint="eastAsia"/>
          <w:sz w:val="30"/>
          <w:szCs w:val="30"/>
        </w:rPr>
      </w:pPr>
      <w:r>
        <w:rPr>
          <w:rFonts w:hint="eastAsia"/>
          <w:sz w:val="30"/>
          <w:szCs w:val="30"/>
        </w:rPr>
        <w:t>凡在彼等早期教会中间被相信与实践者，必当被视为几近如同福音本身一般神圣，并构成吾人信仰与敬拜规则之一部分。</w:t>
      </w:r>
    </w:p>
    <w:p w14:paraId="3BAC5192">
      <w:pPr>
        <w:pStyle w:val="2"/>
        <w:spacing w:line="280" w:lineRule="auto"/>
        <w:rPr>
          <w:rFonts w:hint="eastAsia"/>
          <w:sz w:val="30"/>
          <w:szCs w:val="30"/>
        </w:rPr>
      </w:pPr>
      <w:r>
        <w:rPr>
          <w:rFonts w:hint="eastAsia"/>
          <w:sz w:val="30"/>
          <w:szCs w:val="30"/>
        </w:rPr>
        <w:t>It seems that those very churches, which were so prone to errors and following their own ideas or complying with others' inventions during the apostles' time, and while under their supervision, suddenly experienced a transformation when no longer under apostolic care and oversight.</w:t>
      </w:r>
    </w:p>
    <w:p w14:paraId="54679002">
      <w:pPr>
        <w:pStyle w:val="2"/>
        <w:spacing w:line="280" w:lineRule="auto"/>
        <w:rPr>
          <w:rFonts w:hint="eastAsia"/>
          <w:sz w:val="30"/>
          <w:szCs w:val="30"/>
        </w:rPr>
      </w:pPr>
      <w:r>
        <w:rPr>
          <w:rFonts w:hint="eastAsia"/>
          <w:sz w:val="30"/>
          <w:szCs w:val="30"/>
        </w:rPr>
        <w:t>似乎正是彼等教会——其在使徒时代，且在其监管下，如此易于谬误并追随自身观念或顺从他人发明者——当不再受使徒照看与监督时，突然经历一转变。</w:t>
      </w:r>
    </w:p>
    <w:p w14:paraId="02270D82">
      <w:pPr>
        <w:pStyle w:val="2"/>
        <w:spacing w:line="280" w:lineRule="auto"/>
        <w:rPr>
          <w:rFonts w:hint="eastAsia"/>
          <w:sz w:val="30"/>
          <w:szCs w:val="30"/>
        </w:rPr>
      </w:pPr>
      <w:r>
        <w:rPr>
          <w:rFonts w:hint="eastAsia"/>
          <w:sz w:val="30"/>
          <w:szCs w:val="30"/>
        </w:rPr>
        <w:t>They became steadfast and unshakable, never deviating from the truth and rule of the gospel.</w:t>
      </w:r>
    </w:p>
    <w:p w14:paraId="4E0DD011">
      <w:pPr>
        <w:pStyle w:val="2"/>
        <w:spacing w:line="280" w:lineRule="auto"/>
        <w:rPr>
          <w:rFonts w:hint="eastAsia"/>
          <w:sz w:val="30"/>
          <w:szCs w:val="30"/>
        </w:rPr>
      </w:pPr>
      <w:r>
        <w:rPr>
          <w:rFonts w:hint="eastAsia"/>
          <w:sz w:val="30"/>
          <w:szCs w:val="30"/>
        </w:rPr>
        <w:t>它们变得稳固且不可动摇，永不偏离福音之真理与规则。</w:t>
      </w:r>
    </w:p>
    <w:p w14:paraId="0CD9FA12">
      <w:pPr>
        <w:pStyle w:val="2"/>
        <w:spacing w:line="280" w:lineRule="auto"/>
        <w:rPr>
          <w:rFonts w:hint="eastAsia"/>
          <w:sz w:val="30"/>
          <w:szCs w:val="30"/>
        </w:rPr>
      </w:pPr>
      <w:r>
        <w:rPr>
          <w:rFonts w:hint="eastAsia"/>
          <w:sz w:val="30"/>
          <w:szCs w:val="30"/>
        </w:rPr>
        <w:t>Personally, I have as much respect and reverence for the early churches of the first, second, and third centuries as I believe anyone alive can justly have; but the notion that they never deviated from the grace, mystery, truth, or rule of the gospel, that they never allowed "empty deceit, according to human tradition, according to the elemental spirits of the world," is contradicted by substantial evidence.</w:t>
      </w:r>
    </w:p>
    <w:p w14:paraId="5E23DCB2">
      <w:pPr>
        <w:pStyle w:val="2"/>
        <w:spacing w:line="280" w:lineRule="auto"/>
        <w:rPr>
          <w:rFonts w:hint="eastAsia"/>
          <w:sz w:val="30"/>
          <w:szCs w:val="30"/>
        </w:rPr>
      </w:pPr>
      <w:r>
        <w:rPr>
          <w:rFonts w:hint="eastAsia"/>
          <w:sz w:val="30"/>
          <w:szCs w:val="30"/>
        </w:rPr>
        <w:t>个人而言，吾对第一、二、三世纪之早期教会怀有吾信任何在世之人所能公正持有之同样多敬重与尊崇；然其从未偏离福音之恩典、奥秘、真理或规则，其从未容许“虚空的妄言，照着人的遗传，照着世上的小学”，此观念被实质凭证所反驳。</w:t>
      </w:r>
    </w:p>
    <w:p w14:paraId="0C7B1483">
      <w:pPr>
        <w:pStyle w:val="2"/>
        <w:spacing w:line="280" w:lineRule="auto"/>
        <w:rPr>
          <w:rFonts w:hint="eastAsia"/>
          <w:sz w:val="30"/>
          <w:szCs w:val="30"/>
        </w:rPr>
      </w:pPr>
      <w:r>
        <w:rPr>
          <w:rFonts w:hint="eastAsia"/>
          <w:sz w:val="30"/>
          <w:szCs w:val="30"/>
        </w:rPr>
        <w:t>Only those who strongly wish this to be true and have their gullibility at their disposal can believe it.</w:t>
      </w:r>
    </w:p>
    <w:p w14:paraId="700FD77A">
      <w:pPr>
        <w:pStyle w:val="2"/>
        <w:spacing w:line="280" w:lineRule="auto"/>
        <w:rPr>
          <w:rFonts w:hint="eastAsia"/>
          <w:sz w:val="30"/>
          <w:szCs w:val="30"/>
        </w:rPr>
      </w:pPr>
      <w:r>
        <w:rPr>
          <w:rFonts w:hint="eastAsia"/>
          <w:sz w:val="30"/>
          <w:szCs w:val="30"/>
        </w:rPr>
        <w:t>惟独那些强烈盼望此为真且任由其轻信（gullibility）支配者，方能相信之。</w:t>
      </w:r>
    </w:p>
    <w:p w14:paraId="7F915963">
      <w:pPr>
        <w:pStyle w:val="2"/>
        <w:spacing w:line="280" w:lineRule="auto"/>
        <w:rPr>
          <w:rFonts w:hint="eastAsia"/>
          <w:sz w:val="30"/>
          <w:szCs w:val="30"/>
        </w:rPr>
      </w:pPr>
      <w:r>
        <w:rPr>
          <w:rFonts w:hint="eastAsia"/>
          <w:sz w:val="30"/>
          <w:szCs w:val="30"/>
        </w:rPr>
        <w:t>Therefore, I will briefly investigate what was prophesied to happen among those churches and what actually transpired.</w:t>
      </w:r>
    </w:p>
    <w:p w14:paraId="024E78C2">
      <w:pPr>
        <w:pStyle w:val="2"/>
        <w:spacing w:line="280" w:lineRule="auto"/>
        <w:rPr>
          <w:rFonts w:hint="eastAsia"/>
          <w:sz w:val="30"/>
          <w:szCs w:val="30"/>
        </w:rPr>
      </w:pPr>
      <w:r>
        <w:rPr>
          <w:rFonts w:hint="eastAsia"/>
          <w:sz w:val="30"/>
          <w:szCs w:val="30"/>
        </w:rPr>
        <w:t>因此，吾将简要查究曾被预言将发生于彼等教会中间之事，及实际所发生者。</w:t>
      </w:r>
    </w:p>
    <w:p w14:paraId="6802C62C">
      <w:pPr>
        <w:pStyle w:val="2"/>
        <w:spacing w:line="280" w:lineRule="auto"/>
        <w:rPr>
          <w:rFonts w:hint="eastAsia"/>
          <w:sz w:val="30"/>
          <w:szCs w:val="30"/>
        </w:rPr>
      </w:pPr>
    </w:p>
    <w:p w14:paraId="6D933715">
      <w:pPr>
        <w:pStyle w:val="2"/>
        <w:spacing w:line="280" w:lineRule="auto"/>
        <w:rPr>
          <w:rFonts w:hint="eastAsia"/>
          <w:sz w:val="30"/>
          <w:szCs w:val="30"/>
        </w:rPr>
      </w:pPr>
      <w:r>
        <w:rPr>
          <w:rFonts w:hint="eastAsia"/>
          <w:sz w:val="30"/>
          <w:szCs w:val="30"/>
        </w:rPr>
        <w:t>The apostle Paul tells the elders of the church of Ephesus that "he knew that after his departure, savage wolves would enter among them,not sparing the flock," Acts 20:29.</w:t>
      </w:r>
    </w:p>
    <w:p w14:paraId="7A18DB0F">
      <w:pPr>
        <w:pStyle w:val="2"/>
        <w:spacing w:line="280" w:lineRule="auto"/>
        <w:rPr>
          <w:rFonts w:hint="eastAsia"/>
          <w:sz w:val="30"/>
          <w:szCs w:val="30"/>
        </w:rPr>
      </w:pPr>
      <w:r>
        <w:rPr>
          <w:rFonts w:hint="eastAsia"/>
          <w:sz w:val="30"/>
          <w:szCs w:val="30"/>
        </w:rPr>
        <w:t>使徒保罗告知以弗所教会诸长老其“知道，我（他）去之后，必有凶暴的豺狼，进入你们中间，不爱惜羊群”（使徒行传二十章二十九节）。</w:t>
      </w:r>
    </w:p>
    <w:p w14:paraId="7A922921">
      <w:pPr>
        <w:pStyle w:val="2"/>
        <w:spacing w:line="280" w:lineRule="auto"/>
        <w:rPr>
          <w:rFonts w:hint="eastAsia"/>
          <w:sz w:val="30"/>
          <w:szCs w:val="30"/>
        </w:rPr>
      </w:pPr>
      <w:r>
        <w:rPr>
          <w:rFonts w:hint="eastAsia"/>
          <w:sz w:val="30"/>
          <w:szCs w:val="30"/>
        </w:rPr>
        <w:t>Although he compares them to devouring wolves, he does not mean bloody persecutors using external force; the expression "shall enter in among you" indicates their admission into the church's society and conversation under the pretense of sharing the same religious beliefs.</w:t>
      </w:r>
    </w:p>
    <w:p w14:paraId="27440516">
      <w:pPr>
        <w:pStyle w:val="2"/>
        <w:spacing w:line="280" w:lineRule="auto"/>
        <w:rPr>
          <w:rFonts w:hint="eastAsia"/>
          <w:sz w:val="30"/>
          <w:szCs w:val="30"/>
        </w:rPr>
      </w:pPr>
      <w:r>
        <w:rPr>
          <w:rFonts w:hint="eastAsia"/>
          <w:sz w:val="30"/>
          <w:szCs w:val="30"/>
        </w:rPr>
        <w:t>纵然其将他们比作吞噬之豺狼，其并非意指使用外在武力之流血逼迫者；表达“进入你们中间”表明其在共享同一信仰信念之伪装下被接纳进入教会之社会与交往。</w:t>
      </w:r>
    </w:p>
    <w:p w14:paraId="7E40BDAC">
      <w:pPr>
        <w:pStyle w:val="2"/>
        <w:spacing w:line="280" w:lineRule="auto"/>
        <w:rPr>
          <w:rFonts w:hint="eastAsia"/>
          <w:sz w:val="30"/>
          <w:szCs w:val="30"/>
        </w:rPr>
      </w:pPr>
      <w:r>
        <w:rPr>
          <w:rFonts w:hint="eastAsia"/>
          <w:sz w:val="30"/>
          <w:szCs w:val="30"/>
        </w:rPr>
        <w:t>They are, therefore, heretics and deceivers who lie in wait to deceive through various tricks and cunning schemes, not genuinely belonging to the church or the flock of sheep, but being predatory wolves.</w:t>
      </w:r>
    </w:p>
    <w:p w14:paraId="4E674ACD">
      <w:pPr>
        <w:pStyle w:val="2"/>
        <w:spacing w:line="280" w:lineRule="auto"/>
        <w:rPr>
          <w:rFonts w:hint="eastAsia"/>
          <w:sz w:val="30"/>
          <w:szCs w:val="30"/>
        </w:rPr>
      </w:pPr>
      <w:r>
        <w:rPr>
          <w:rFonts w:hint="eastAsia"/>
          <w:sz w:val="30"/>
          <w:szCs w:val="30"/>
        </w:rPr>
        <w:t>因此，他们乃异端分子（heretics）与欺骗者（deceivers），藉各种诡计与狡猾计谋埋伏等候欺骗，并非真诚属于教会或羊群，乃是掠食之豺狼。</w:t>
      </w:r>
    </w:p>
    <w:p w14:paraId="560625AE">
      <w:pPr>
        <w:pStyle w:val="2"/>
        <w:spacing w:line="280" w:lineRule="auto"/>
        <w:rPr>
          <w:rFonts w:hint="eastAsia"/>
          <w:sz w:val="30"/>
          <w:szCs w:val="30"/>
        </w:rPr>
      </w:pPr>
      <w:r>
        <w:rPr>
          <w:rFonts w:hint="eastAsia"/>
          <w:sz w:val="30"/>
          <w:szCs w:val="30"/>
        </w:rPr>
        <w:t>The same individuals are referred to by Peter as "false teachers" who would "secretly bring in destructive heresies, denying the Lord who bought them," 2 Peter 2:1.</w:t>
      </w:r>
    </w:p>
    <w:p w14:paraId="062F2B96">
      <w:pPr>
        <w:pStyle w:val="2"/>
        <w:spacing w:line="280" w:lineRule="auto"/>
        <w:rPr>
          <w:rFonts w:hint="eastAsia"/>
          <w:sz w:val="30"/>
          <w:szCs w:val="30"/>
        </w:rPr>
      </w:pPr>
      <w:r>
        <w:rPr>
          <w:rFonts w:hint="eastAsia"/>
          <w:sz w:val="30"/>
          <w:szCs w:val="30"/>
        </w:rPr>
        <w:t>同一批个体被彼得指称为“假师傅”，他们将“私自引进陷害人的异端，连买他们的主他们也不承认”（彼得后书二章一节）。</w:t>
      </w:r>
    </w:p>
    <w:p w14:paraId="761650CA">
      <w:pPr>
        <w:pStyle w:val="2"/>
        <w:spacing w:line="280" w:lineRule="auto"/>
        <w:rPr>
          <w:rFonts w:hint="eastAsia"/>
          <w:sz w:val="30"/>
          <w:szCs w:val="30"/>
        </w:rPr>
      </w:pPr>
      <w:r>
        <w:rPr>
          <w:rFonts w:hint="eastAsia"/>
          <w:sz w:val="30"/>
          <w:szCs w:val="30"/>
        </w:rPr>
        <w:t>The apostle also adds, "even from your own number, men will arise and distort the truth in order to draw away disciples after them," Acts 20:30.</w:t>
      </w:r>
    </w:p>
    <w:p w14:paraId="10155B2E">
      <w:pPr>
        <w:pStyle w:val="2"/>
        <w:spacing w:line="280" w:lineRule="auto"/>
        <w:rPr>
          <w:rFonts w:hint="eastAsia"/>
          <w:sz w:val="30"/>
          <w:szCs w:val="30"/>
        </w:rPr>
      </w:pPr>
      <w:r>
        <w:rPr>
          <w:rFonts w:hint="eastAsia"/>
          <w:sz w:val="30"/>
          <w:szCs w:val="30"/>
        </w:rPr>
        <w:t>使徒亦补充道，“就是你们中间，也必有人起来，说悖谬的话，要引诱门徒跟从他们”（使徒行传二十章三十节）。</w:t>
      </w:r>
    </w:p>
    <w:p w14:paraId="75EEE49A">
      <w:pPr>
        <w:pStyle w:val="2"/>
        <w:spacing w:line="280" w:lineRule="auto"/>
        <w:rPr>
          <w:rFonts w:hint="eastAsia"/>
          <w:sz w:val="30"/>
          <w:szCs w:val="30"/>
        </w:rPr>
      </w:pPr>
      <w:r>
        <w:rPr>
          <w:rFonts w:hint="eastAsia"/>
          <w:sz w:val="30"/>
          <w:szCs w:val="30"/>
        </w:rPr>
        <w:t>Ido not believe that the apostle, in that expression "even from your own number," specifically meant any of those who were personally present with him; at least, it is not necessary for us to assume so.</w:t>
      </w:r>
    </w:p>
    <w:p w14:paraId="5A3DD6C1">
      <w:pPr>
        <w:pStyle w:val="2"/>
        <w:spacing w:line="280" w:lineRule="auto"/>
        <w:rPr>
          <w:rFonts w:hint="eastAsia"/>
          <w:sz w:val="30"/>
          <w:szCs w:val="30"/>
        </w:rPr>
      </w:pPr>
      <w:r>
        <w:rPr>
          <w:rFonts w:hint="eastAsia"/>
          <w:sz w:val="30"/>
          <w:szCs w:val="30"/>
        </w:rPr>
        <w:t>吾不信使徒在彼表达“就是你们中间”中，特别意指任何亲自与其同在者；至少，吾人无必要如此假定。</w:t>
      </w:r>
    </w:p>
    <w:p w14:paraId="0B4DB5BB">
      <w:pPr>
        <w:pStyle w:val="2"/>
        <w:spacing w:line="280" w:lineRule="auto"/>
        <w:rPr>
          <w:rFonts w:hint="eastAsia"/>
          <w:sz w:val="30"/>
          <w:szCs w:val="30"/>
        </w:rPr>
      </w:pPr>
      <w:r>
        <w:rPr>
          <w:rFonts w:hint="eastAsia"/>
          <w:sz w:val="30"/>
          <w:szCs w:val="30"/>
        </w:rPr>
        <w:t>Rather, those who would quickly succeed in their role and position are meant.</w:t>
      </w:r>
    </w:p>
    <w:p w14:paraId="40F75AB1">
      <w:pPr>
        <w:pStyle w:val="2"/>
        <w:spacing w:line="280" w:lineRule="auto"/>
        <w:rPr>
          <w:rFonts w:hint="eastAsia"/>
          <w:sz w:val="30"/>
          <w:szCs w:val="30"/>
        </w:rPr>
      </w:pPr>
      <w:r>
        <w:rPr>
          <w:rFonts w:hint="eastAsia"/>
          <w:sz w:val="30"/>
          <w:szCs w:val="30"/>
        </w:rPr>
        <w:t>毋宁说，所意指者乃那些将迅速继承其角色与地位者。</w:t>
      </w:r>
    </w:p>
    <w:p w14:paraId="34FC4631">
      <w:pPr>
        <w:pStyle w:val="2"/>
        <w:spacing w:line="280" w:lineRule="auto"/>
        <w:rPr>
          <w:rFonts w:hint="eastAsia"/>
          <w:sz w:val="30"/>
          <w:szCs w:val="30"/>
        </w:rPr>
      </w:pPr>
      <w:r>
        <w:rPr>
          <w:rFonts w:hint="eastAsia"/>
          <w:sz w:val="30"/>
          <w:szCs w:val="30"/>
        </w:rPr>
        <w:t>All the twisted teachings they would propagate, being contrary to the gospel doctrine, would involve various degrees of apostasy.</w:t>
      </w:r>
    </w:p>
    <w:p w14:paraId="06A184C1">
      <w:pPr>
        <w:pStyle w:val="2"/>
        <w:spacing w:line="280" w:lineRule="auto"/>
        <w:rPr>
          <w:rFonts w:hint="eastAsia"/>
          <w:sz w:val="30"/>
          <w:szCs w:val="30"/>
        </w:rPr>
      </w:pPr>
      <w:r>
        <w:rPr>
          <w:rFonts w:hint="eastAsia"/>
          <w:sz w:val="30"/>
          <w:szCs w:val="30"/>
        </w:rPr>
        <w:t>所有他们将传播之歪曲教训，既与福音教义相悖，便将涉及不同程度之背道。</w:t>
      </w:r>
    </w:p>
    <w:p w14:paraId="3CD3182D">
      <w:pPr>
        <w:pStyle w:val="2"/>
        <w:spacing w:line="280" w:lineRule="auto"/>
        <w:rPr>
          <w:rFonts w:hint="eastAsia"/>
          <w:sz w:val="30"/>
          <w:szCs w:val="30"/>
        </w:rPr>
      </w:pPr>
      <w:r>
        <w:rPr>
          <w:rFonts w:hint="eastAsia"/>
          <w:sz w:val="30"/>
          <w:szCs w:val="30"/>
        </w:rPr>
        <w:t>The fact that they succeeded in this endeavour, and that the church was contaminated and corrupted by them, is evident from the fact that not long after, the church is accused by Jesus of having fallen in various ways from its initial purity, Revelation 2:4, 5.</w:t>
      </w:r>
    </w:p>
    <w:p w14:paraId="35FEC72B">
      <w:pPr>
        <w:pStyle w:val="2"/>
        <w:spacing w:line="280" w:lineRule="auto"/>
        <w:rPr>
          <w:rFonts w:hint="eastAsia"/>
          <w:sz w:val="30"/>
          <w:szCs w:val="30"/>
        </w:rPr>
      </w:pPr>
      <w:r>
        <w:rPr>
          <w:rFonts w:hint="eastAsia"/>
          <w:sz w:val="30"/>
          <w:szCs w:val="30"/>
        </w:rPr>
        <w:t>他们在此努力中成功，且教会因此被玷污败坏此事实，从不久之后教会即被耶稣指控以各种方式从其初时纯洁堕落此事实显明，启示录二章四、五节。</w:t>
      </w:r>
    </w:p>
    <w:p w14:paraId="30A004C0">
      <w:pPr>
        <w:pStyle w:val="2"/>
        <w:spacing w:line="280" w:lineRule="auto"/>
        <w:rPr>
          <w:rFonts w:hint="eastAsia"/>
          <w:sz w:val="30"/>
          <w:szCs w:val="30"/>
        </w:rPr>
      </w:pPr>
      <w:r>
        <w:rPr>
          <w:rFonts w:hint="eastAsia"/>
          <w:sz w:val="30"/>
          <w:szCs w:val="30"/>
        </w:rPr>
        <w:t>He also assures Timothy that the time would come, and soon (as suggested by the preventative measures he prescribes, 2 Timothy 4:1, 2),when people "will not put up with sound doctrine.</w:t>
      </w:r>
    </w:p>
    <w:p w14:paraId="0483EDCA">
      <w:pPr>
        <w:pStyle w:val="2"/>
        <w:spacing w:line="280" w:lineRule="auto"/>
        <w:rPr>
          <w:rFonts w:hint="eastAsia"/>
          <w:sz w:val="30"/>
          <w:szCs w:val="30"/>
        </w:rPr>
      </w:pPr>
      <w:r>
        <w:rPr>
          <w:rFonts w:hint="eastAsia"/>
          <w:sz w:val="30"/>
          <w:szCs w:val="30"/>
        </w:rPr>
        <w:t>其亦确告提摩太时日将至，且迅速（正如其所规定之防范措施所暗示，提摩太后书四章一、二节），届时人“必厌烦纯正的道理”。</w:t>
      </w:r>
    </w:p>
    <w:p w14:paraId="23EEA945">
      <w:pPr>
        <w:pStyle w:val="2"/>
        <w:spacing w:line="280" w:lineRule="auto"/>
        <w:rPr>
          <w:rFonts w:hint="eastAsia"/>
          <w:sz w:val="30"/>
          <w:szCs w:val="30"/>
        </w:rPr>
      </w:pPr>
      <w:r>
        <w:rPr>
          <w:rFonts w:hint="eastAsia"/>
          <w:sz w:val="30"/>
          <w:szCs w:val="30"/>
        </w:rPr>
        <w:t>Instead, to suit their own desires, they will gather around them a great number of teachers to say what their itching ears want to hear.</w:t>
      </w:r>
    </w:p>
    <w:p w14:paraId="3C29177A">
      <w:pPr>
        <w:pStyle w:val="2"/>
        <w:spacing w:line="280" w:lineRule="auto"/>
        <w:rPr>
          <w:rFonts w:hint="eastAsia"/>
          <w:sz w:val="30"/>
          <w:szCs w:val="30"/>
        </w:rPr>
      </w:pPr>
      <w:r>
        <w:rPr>
          <w:rFonts w:hint="eastAsia"/>
          <w:sz w:val="30"/>
          <w:szCs w:val="30"/>
        </w:rPr>
        <w:t>“耳朵发痒，就随从自己的情欲，增添好些师傅”。</w:t>
      </w:r>
    </w:p>
    <w:p w14:paraId="1EEBADEF">
      <w:pPr>
        <w:pStyle w:val="2"/>
        <w:spacing w:line="280" w:lineRule="auto"/>
        <w:rPr>
          <w:rFonts w:hint="eastAsia"/>
          <w:sz w:val="30"/>
          <w:szCs w:val="30"/>
        </w:rPr>
      </w:pPr>
      <w:r>
        <w:rPr>
          <w:rFonts w:hint="eastAsia"/>
          <w:sz w:val="30"/>
          <w:szCs w:val="30"/>
        </w:rPr>
        <w:t>They will turn their ears away from the truth and turn aside to myths," verses 3, 4 – a clear prediction of the deviation from the gospel truth and purity that would afflict the churches, and indeed did so.</w:t>
      </w:r>
    </w:p>
    <w:p w14:paraId="53807CAC">
      <w:pPr>
        <w:pStyle w:val="2"/>
        <w:spacing w:line="280" w:lineRule="auto"/>
        <w:rPr>
          <w:rFonts w:hint="eastAsia"/>
          <w:sz w:val="30"/>
          <w:szCs w:val="30"/>
        </w:rPr>
      </w:pPr>
      <w:r>
        <w:rPr>
          <w:rFonts w:hint="eastAsia"/>
          <w:sz w:val="30"/>
          <w:szCs w:val="30"/>
        </w:rPr>
        <w:t>“并且掩耳不听真道，偏向荒渺的言语”，第三、四节——一清晰预言，论及将折磨诸教会、且确然已如此行之从福音真理与纯洁的偏离。</w:t>
      </w:r>
    </w:p>
    <w:p w14:paraId="11787F86">
      <w:pPr>
        <w:pStyle w:val="2"/>
        <w:spacing w:line="280" w:lineRule="auto"/>
        <w:rPr>
          <w:rFonts w:hint="eastAsia"/>
          <w:sz w:val="30"/>
          <w:szCs w:val="30"/>
        </w:rPr>
      </w:pPr>
      <w:r>
        <w:rPr>
          <w:rFonts w:hint="eastAsia"/>
          <w:sz w:val="30"/>
          <w:szCs w:val="30"/>
        </w:rPr>
        <w:t>He emphasises the danger of this more forcefully, as if inspired by prophecy, in 1 Timothy 4:1, 2, "The Spirit clearly says that in later times some will abandon the faith and follow deceiving spirits and things taught by</w:t>
      </w:r>
    </w:p>
    <w:p w14:paraId="717F6D02">
      <w:pPr>
        <w:pStyle w:val="2"/>
        <w:spacing w:line="280" w:lineRule="auto"/>
        <w:rPr>
          <w:rFonts w:hint="eastAsia"/>
          <w:sz w:val="30"/>
          <w:szCs w:val="30"/>
        </w:rPr>
      </w:pPr>
      <w:r>
        <w:rPr>
          <w:rFonts w:hint="eastAsia"/>
          <w:sz w:val="30"/>
          <w:szCs w:val="30"/>
        </w:rPr>
        <w:t>demons."</w:t>
      </w:r>
    </w:p>
    <w:p w14:paraId="73C10B40">
      <w:pPr>
        <w:pStyle w:val="2"/>
        <w:spacing w:line="280" w:lineRule="auto"/>
        <w:rPr>
          <w:rFonts w:hint="eastAsia"/>
          <w:sz w:val="30"/>
          <w:szCs w:val="30"/>
        </w:rPr>
      </w:pPr>
      <w:r>
        <w:rPr>
          <w:rFonts w:hint="eastAsia"/>
          <w:sz w:val="30"/>
          <w:szCs w:val="30"/>
        </w:rPr>
        <w:t>其更强力强调此危险，仿佛受预言默示，在提摩太前书四章一、二节，“圣灵明说，在后来的时候，必有人离弃真道，听从那引诱人的邪灵，和鬼魔的道理。”</w:t>
      </w:r>
    </w:p>
    <w:p w14:paraId="7342EFDF">
      <w:pPr>
        <w:pStyle w:val="2"/>
        <w:spacing w:line="280" w:lineRule="auto"/>
        <w:rPr>
          <w:rFonts w:hint="eastAsia"/>
          <w:sz w:val="30"/>
          <w:szCs w:val="30"/>
        </w:rPr>
      </w:pPr>
      <w:r>
        <w:rPr>
          <w:rFonts w:hint="eastAsia"/>
          <w:sz w:val="30"/>
          <w:szCs w:val="30"/>
        </w:rPr>
        <w:t>By the phrase "The Spirit clearly says," the apostle does not mean a plain, distinct revelation made only to himself, but rather that the infallible Spirit of God, which guided him and the other apostles, consistently testified to the same thing.</w:t>
      </w:r>
    </w:p>
    <w:p w14:paraId="437D44E4">
      <w:pPr>
        <w:pStyle w:val="2"/>
        <w:spacing w:line="280" w:lineRule="auto"/>
        <w:rPr>
          <w:rFonts w:hint="eastAsia"/>
          <w:sz w:val="30"/>
          <w:szCs w:val="30"/>
        </w:rPr>
      </w:pPr>
      <w:r>
        <w:rPr>
          <w:rFonts w:hint="eastAsia"/>
          <w:sz w:val="30"/>
          <w:szCs w:val="30"/>
        </w:rPr>
        <w:t>藉短语“圣灵明说”，使徒并非意指一仅向其自身作出之清晰、明确启示，毋宁说乃指引他及其他使徒之上帝无误之灵，一贯见证同一之事。</w:t>
      </w:r>
    </w:p>
    <w:p w14:paraId="0C72E8BC">
      <w:pPr>
        <w:pStyle w:val="2"/>
        <w:spacing w:line="280" w:lineRule="auto"/>
        <w:rPr>
          <w:rFonts w:hint="eastAsia"/>
          <w:sz w:val="30"/>
          <w:szCs w:val="30"/>
        </w:rPr>
      </w:pPr>
      <w:r>
        <w:rPr>
          <w:rFonts w:hint="eastAsia"/>
          <w:sz w:val="30"/>
          <w:szCs w:val="30"/>
        </w:rPr>
        <w:t>It is a phrase not unlike the one he uses in Acts 20:23, "The Holy Spirit testifies in every city;" meaning that in all places, those who were divinely inspired agreed on the same prediction.</w:t>
      </w:r>
    </w:p>
    <w:p w14:paraId="5DF6097A">
      <w:pPr>
        <w:pStyle w:val="2"/>
        <w:spacing w:line="280" w:lineRule="auto"/>
        <w:rPr>
          <w:rFonts w:hint="eastAsia"/>
          <w:sz w:val="30"/>
          <w:szCs w:val="30"/>
        </w:rPr>
      </w:pPr>
      <w:r>
        <w:rPr>
          <w:rFonts w:hint="eastAsia"/>
          <w:sz w:val="30"/>
          <w:szCs w:val="30"/>
        </w:rPr>
        <w:t>此短语不异于其在使徒行传二十章二十三节所用者，“圣灵在各城里向我指证”；意指在所有地方，那些受神圣默示者皆同意同一预言。</w:t>
      </w:r>
    </w:p>
    <w:p w14:paraId="7121A3A6">
      <w:pPr>
        <w:pStyle w:val="2"/>
        <w:spacing w:line="280" w:lineRule="auto"/>
        <w:rPr>
          <w:rFonts w:hint="eastAsia"/>
          <w:sz w:val="30"/>
          <w:szCs w:val="30"/>
        </w:rPr>
      </w:pPr>
    </w:p>
    <w:p w14:paraId="54057200">
      <w:pPr>
        <w:pStyle w:val="2"/>
        <w:spacing w:line="280" w:lineRule="auto"/>
        <w:rPr>
          <w:rFonts w:hint="eastAsia"/>
          <w:sz w:val="30"/>
          <w:szCs w:val="30"/>
        </w:rPr>
      </w:pPr>
      <w:r>
        <w:rPr>
          <w:rFonts w:hint="eastAsia"/>
          <w:sz w:val="30"/>
          <w:szCs w:val="30"/>
        </w:rPr>
        <w:t>The apostles,I believe, consistently informed the churches that after the gospel had been accepted and professed for some time, there would be a significant apostasy from the truth and worship of it.</w:t>
      </w:r>
    </w:p>
    <w:p w14:paraId="6C407844">
      <w:pPr>
        <w:pStyle w:val="2"/>
        <w:spacing w:line="280" w:lineRule="auto"/>
        <w:rPr>
          <w:rFonts w:hint="eastAsia"/>
          <w:sz w:val="30"/>
          <w:szCs w:val="30"/>
        </w:rPr>
      </w:pPr>
      <w:r>
        <w:rPr>
          <w:rFonts w:hint="eastAsia"/>
          <w:sz w:val="30"/>
          <w:szCs w:val="30"/>
        </w:rPr>
        <w:t>吾信，众使徒一贯告知诸教会，在福音已被接受并宣认一段时间后，将有从其真理与敬拜之显著背道。</w:t>
      </w:r>
    </w:p>
    <w:p w14:paraId="6CF1863B">
      <w:pPr>
        <w:pStyle w:val="2"/>
        <w:spacing w:line="280" w:lineRule="auto"/>
        <w:rPr>
          <w:rFonts w:hint="eastAsia"/>
          <w:sz w:val="30"/>
          <w:szCs w:val="30"/>
        </w:rPr>
      </w:pPr>
      <w:r>
        <w:rPr>
          <w:rFonts w:hint="eastAsia"/>
          <w:sz w:val="30"/>
          <w:szCs w:val="30"/>
        </w:rPr>
        <w:t>Jude tells them in verses 17 and 18 that "the apostles of our Lord Jesus Christ warned them that in the last days there would be mockers who would follow their ungodly desires."</w:t>
      </w:r>
    </w:p>
    <w:p w14:paraId="20B958DC">
      <w:pPr>
        <w:pStyle w:val="2"/>
        <w:spacing w:line="280" w:lineRule="auto"/>
        <w:rPr>
          <w:rFonts w:hint="eastAsia"/>
          <w:sz w:val="30"/>
          <w:szCs w:val="30"/>
        </w:rPr>
      </w:pPr>
      <w:r>
        <w:rPr>
          <w:rFonts w:hint="eastAsia"/>
          <w:sz w:val="30"/>
          <w:szCs w:val="30"/>
        </w:rPr>
        <w:t>犹大在十七、十八节告知他们“我们主耶稣基督的使徒预先所说的话，…末世必有好讥诮的人，随从自己不敬虔的私欲而行。”</w:t>
      </w:r>
    </w:p>
    <w:p w14:paraId="6D0AADBE">
      <w:pPr>
        <w:pStyle w:val="2"/>
        <w:spacing w:line="280" w:lineRule="auto"/>
        <w:rPr>
          <w:rFonts w:hint="eastAsia"/>
          <w:sz w:val="30"/>
          <w:szCs w:val="30"/>
        </w:rPr>
      </w:pPr>
      <w:r>
        <w:rPr>
          <w:rFonts w:hint="eastAsia"/>
          <w:sz w:val="30"/>
          <w:szCs w:val="30"/>
        </w:rPr>
        <w:t>All the apostles agreed on this prediction and cautioned the churches about it.</w:t>
      </w:r>
    </w:p>
    <w:p w14:paraId="2B271734">
      <w:pPr>
        <w:pStyle w:val="2"/>
        <w:spacing w:line="280" w:lineRule="auto"/>
        <w:rPr>
          <w:rFonts w:hint="eastAsia"/>
          <w:sz w:val="30"/>
          <w:szCs w:val="30"/>
        </w:rPr>
      </w:pPr>
      <w:r>
        <w:rPr>
          <w:rFonts w:hint="eastAsia"/>
          <w:sz w:val="30"/>
          <w:szCs w:val="30"/>
        </w:rPr>
        <w:t>所有使徒皆同意此预言并就此警戒诸教会。</w:t>
      </w:r>
    </w:p>
    <w:p w14:paraId="25677E4D">
      <w:pPr>
        <w:pStyle w:val="2"/>
        <w:spacing w:line="280" w:lineRule="auto"/>
        <w:rPr>
          <w:rFonts w:hint="eastAsia"/>
          <w:sz w:val="30"/>
          <w:szCs w:val="30"/>
        </w:rPr>
      </w:pPr>
      <w:r>
        <w:rPr>
          <w:rFonts w:hint="eastAsia"/>
          <w:sz w:val="30"/>
          <w:szCs w:val="30"/>
        </w:rPr>
        <w:t>John expresses this in 1 John 4:3, "This is the spirit of the antichrist, which you have heard was coming."</w:t>
      </w:r>
    </w:p>
    <w:p w14:paraId="0DFB1B83">
      <w:pPr>
        <w:pStyle w:val="2"/>
        <w:spacing w:line="280" w:lineRule="auto"/>
        <w:rPr>
          <w:rFonts w:hint="eastAsia"/>
          <w:sz w:val="30"/>
          <w:szCs w:val="30"/>
        </w:rPr>
      </w:pPr>
      <w:r>
        <w:rPr>
          <w:rFonts w:hint="eastAsia"/>
          <w:sz w:val="30"/>
          <w:szCs w:val="30"/>
        </w:rPr>
        <w:t>约翰在约翰一书四章三节表达此，“这就是那敌基督者的灵；你们从前听见他要来”。</w:t>
      </w:r>
    </w:p>
    <w:p w14:paraId="16DE25C2">
      <w:pPr>
        <w:pStyle w:val="2"/>
        <w:spacing w:line="280" w:lineRule="auto"/>
        <w:rPr>
          <w:rFonts w:hint="eastAsia"/>
          <w:sz w:val="30"/>
          <w:szCs w:val="30"/>
        </w:rPr>
      </w:pPr>
      <w:r>
        <w:rPr>
          <w:rFonts w:hint="eastAsia"/>
          <w:sz w:val="30"/>
          <w:szCs w:val="30"/>
        </w:rPr>
        <w:t>He speaks of the coming of the antichrist and the accompanying apostasy from the faith as something they had been fully instructed about.</w:t>
      </w:r>
    </w:p>
    <w:p w14:paraId="06C33933">
      <w:pPr>
        <w:pStyle w:val="2"/>
        <w:spacing w:line="280" w:lineRule="auto"/>
        <w:rPr>
          <w:rFonts w:hint="eastAsia"/>
          <w:sz w:val="30"/>
          <w:szCs w:val="30"/>
        </w:rPr>
      </w:pPr>
      <w:r>
        <w:rPr>
          <w:rFonts w:hint="eastAsia"/>
          <w:sz w:val="30"/>
          <w:szCs w:val="30"/>
        </w:rPr>
        <w:t>其论及敌基督者（antichrist）之来临及伴随之从信仰背道，乃作为他们已受全然教导之事。</w:t>
      </w:r>
    </w:p>
    <w:p w14:paraId="2F5D0066">
      <w:pPr>
        <w:pStyle w:val="2"/>
        <w:spacing w:line="280" w:lineRule="auto"/>
        <w:rPr>
          <w:rFonts w:hint="eastAsia"/>
          <w:sz w:val="30"/>
          <w:szCs w:val="30"/>
        </w:rPr>
      </w:pPr>
      <w:r>
        <w:rPr>
          <w:rFonts w:hint="eastAsia"/>
          <w:sz w:val="30"/>
          <w:szCs w:val="30"/>
        </w:rPr>
        <w:t>The apostle Paul also mentions it as something they were not only warned about but also given specific details; details that may not have been appropriate to mention publicly at the time, for fear of causing offence.</w:t>
      </w:r>
    </w:p>
    <w:p w14:paraId="3132BD58">
      <w:pPr>
        <w:pStyle w:val="2"/>
        <w:spacing w:line="280" w:lineRule="auto"/>
        <w:rPr>
          <w:rFonts w:hint="eastAsia"/>
          <w:sz w:val="30"/>
          <w:szCs w:val="30"/>
        </w:rPr>
      </w:pPr>
      <w:r>
        <w:rPr>
          <w:rFonts w:hint="eastAsia"/>
          <w:sz w:val="30"/>
          <w:szCs w:val="30"/>
        </w:rPr>
        <w:t>使徒保罗亦提及此乃他们非仅被警戒，亦被给予具体细节之事；此等细节或因惧怕引起冒犯而不宜于当时公开提及。</w:t>
      </w:r>
    </w:p>
    <w:p w14:paraId="7E20ADF6">
      <w:pPr>
        <w:pStyle w:val="2"/>
        <w:spacing w:line="280" w:lineRule="auto"/>
        <w:rPr>
          <w:rFonts w:hint="eastAsia"/>
          <w:sz w:val="30"/>
          <w:szCs w:val="30"/>
        </w:rPr>
      </w:pPr>
      <w:r>
        <w:rPr>
          <w:rFonts w:hint="eastAsia"/>
          <w:sz w:val="30"/>
          <w:szCs w:val="30"/>
        </w:rPr>
        <w:t>"There must," he says, "be a falling away," or an apostasy from the faith, led by "the man of sin."</w:t>
      </w:r>
    </w:p>
    <w:p w14:paraId="286C971F">
      <w:pPr>
        <w:pStyle w:val="2"/>
        <w:spacing w:line="280" w:lineRule="auto"/>
        <w:rPr>
          <w:rFonts w:hint="eastAsia"/>
          <w:sz w:val="30"/>
          <w:szCs w:val="30"/>
        </w:rPr>
      </w:pPr>
      <w:r>
        <w:rPr>
          <w:rFonts w:hint="eastAsia"/>
          <w:sz w:val="30"/>
          <w:szCs w:val="30"/>
        </w:rPr>
        <w:t>其云，“必有离道反教的事”（a falling away），或从信仰背道，由“大罪人”（the man of sin）所领导。</w:t>
      </w:r>
    </w:p>
    <w:p w14:paraId="707B1B0C">
      <w:pPr>
        <w:pStyle w:val="2"/>
        <w:spacing w:line="280" w:lineRule="auto"/>
        <w:rPr>
          <w:rFonts w:hint="eastAsia"/>
          <w:sz w:val="30"/>
          <w:szCs w:val="30"/>
        </w:rPr>
      </w:pPr>
      <w:r>
        <w:rPr>
          <w:rFonts w:hint="eastAsia"/>
          <w:sz w:val="30"/>
          <w:szCs w:val="30"/>
        </w:rPr>
        <w:t>And he adds, "Don't you remember that when I was with you, I used to tell you these things? And now you know what is holding him back," 2 Thessalonians 2:3, 5, 6.</w:t>
      </w:r>
    </w:p>
    <w:p w14:paraId="4464E297">
      <w:pPr>
        <w:pStyle w:val="2"/>
        <w:spacing w:line="280" w:lineRule="auto"/>
        <w:rPr>
          <w:rFonts w:hint="eastAsia"/>
          <w:sz w:val="30"/>
          <w:szCs w:val="30"/>
        </w:rPr>
      </w:pPr>
      <w:r>
        <w:rPr>
          <w:rFonts w:hint="eastAsia"/>
          <w:sz w:val="30"/>
          <w:szCs w:val="30"/>
        </w:rPr>
        <w:t>且其补充道，“我还在你们那里的时候，曾把这些事告诉你们，你们不记得么？现在你们也知道那拦阻他的是什么”，帖撒罗尼迦后书二章三、五、六节。</w:t>
      </w:r>
    </w:p>
    <w:p w14:paraId="59BF0126">
      <w:pPr>
        <w:pStyle w:val="2"/>
        <w:spacing w:line="280" w:lineRule="auto"/>
        <w:rPr>
          <w:rFonts w:hint="eastAsia"/>
          <w:sz w:val="30"/>
          <w:szCs w:val="30"/>
        </w:rPr>
      </w:pPr>
      <w:r>
        <w:rPr>
          <w:rFonts w:hint="eastAsia"/>
          <w:sz w:val="30"/>
          <w:szCs w:val="30"/>
        </w:rPr>
        <w:t>He had both informed them of the apostasy and shared one particular aspect of it, which he does not mention now.</w:t>
      </w:r>
    </w:p>
    <w:p w14:paraId="25BF608F">
      <w:pPr>
        <w:pStyle w:val="2"/>
        <w:spacing w:line="280" w:lineRule="auto"/>
        <w:rPr>
          <w:rFonts w:hint="eastAsia"/>
          <w:sz w:val="30"/>
          <w:szCs w:val="30"/>
        </w:rPr>
      </w:pPr>
      <w:r>
        <w:rPr>
          <w:rFonts w:hint="eastAsia"/>
          <w:sz w:val="30"/>
          <w:szCs w:val="30"/>
        </w:rPr>
        <w:t>其既已告知他们背道，亦已分享其一特定层面，此其如今未提及者。</w:t>
      </w:r>
    </w:p>
    <w:p w14:paraId="295532B8">
      <w:pPr>
        <w:pStyle w:val="2"/>
        <w:spacing w:line="280" w:lineRule="auto"/>
        <w:rPr>
          <w:rFonts w:hint="eastAsia"/>
          <w:sz w:val="30"/>
          <w:szCs w:val="30"/>
        </w:rPr>
      </w:pPr>
    </w:p>
    <w:p w14:paraId="2C432E44">
      <w:pPr>
        <w:pStyle w:val="2"/>
        <w:spacing w:line="280" w:lineRule="auto"/>
        <w:rPr>
          <w:rFonts w:hint="eastAsia"/>
          <w:sz w:val="30"/>
          <w:szCs w:val="30"/>
        </w:rPr>
      </w:pPr>
      <w:r>
        <w:rPr>
          <w:rFonts w:hint="eastAsia"/>
          <w:sz w:val="30"/>
          <w:szCs w:val="30"/>
        </w:rPr>
        <w:t>This being the significant testimony of the Spirit of God in those days – that the visible church would fall away from the faith – one of the main ways Satan accomplished this was by promoting a contrary revelation and principle, for example, that this or that church, such as the Church of Rome, was infallible and incapable of defect, and could never fall away from the faith.</w:t>
      </w:r>
    </w:p>
    <w:p w14:paraId="3AC1CC4A">
      <w:pPr>
        <w:pStyle w:val="2"/>
        <w:spacing w:line="280" w:lineRule="auto"/>
        <w:rPr>
          <w:rFonts w:hint="eastAsia"/>
          <w:sz w:val="30"/>
          <w:szCs w:val="30"/>
        </w:rPr>
      </w:pPr>
      <w:r>
        <w:rPr>
          <w:rFonts w:hint="eastAsia"/>
          <w:sz w:val="30"/>
          <w:szCs w:val="30"/>
        </w:rPr>
        <w:t>既此乃彼时上帝之灵之显著见证——即有形教会将从信仰堕落——撒但成就此之主要途径之一乃是推广一相反启示与原则，例如，此或彼教会，如罗马教会，乃无误（infallible）且无缺陷（incapable of defect），且永不能从信仰堕落。</w:t>
      </w:r>
    </w:p>
    <w:p w14:paraId="73E799F0">
      <w:pPr>
        <w:pStyle w:val="2"/>
        <w:spacing w:line="280" w:lineRule="auto"/>
        <w:rPr>
          <w:rFonts w:hint="eastAsia"/>
          <w:sz w:val="30"/>
          <w:szCs w:val="30"/>
        </w:rPr>
      </w:pPr>
      <w:r>
        <w:rPr>
          <w:rFonts w:hint="eastAsia"/>
          <w:sz w:val="30"/>
          <w:szCs w:val="30"/>
        </w:rPr>
        <w:t>In this way, he wiped out the earlier warnings given by the Spirit to the churches, making them</w:t>
      </w:r>
    </w:p>
    <w:p w14:paraId="09A590F9">
      <w:pPr>
        <w:pStyle w:val="2"/>
        <w:spacing w:line="280" w:lineRule="auto"/>
        <w:rPr>
          <w:rFonts w:hint="eastAsia"/>
          <w:sz w:val="30"/>
          <w:szCs w:val="30"/>
        </w:rPr>
      </w:pPr>
      <w:r>
        <w:rPr>
          <w:rFonts w:hint="eastAsia"/>
          <w:sz w:val="30"/>
          <w:szCs w:val="30"/>
        </w:rPr>
        <w:t>feel secure and undermining the purpose of the prediction.</w:t>
      </w:r>
    </w:p>
    <w:p w14:paraId="1A8A3D7B">
      <w:pPr>
        <w:pStyle w:val="2"/>
        <w:spacing w:line="280" w:lineRule="auto"/>
        <w:rPr>
          <w:rFonts w:hint="eastAsia"/>
          <w:sz w:val="30"/>
          <w:szCs w:val="30"/>
        </w:rPr>
      </w:pPr>
      <w:r>
        <w:rPr>
          <w:rFonts w:hint="eastAsia"/>
          <w:sz w:val="30"/>
          <w:szCs w:val="30"/>
        </w:rPr>
        <w:t>以此方式，他涂抹了先前圣灵给予诸教会之警戒，使其感到稳固并破坏了该预言之目的。</w:t>
      </w:r>
    </w:p>
    <w:p w14:paraId="196A8ECF">
      <w:pPr>
        <w:pStyle w:val="2"/>
        <w:spacing w:line="280" w:lineRule="auto"/>
        <w:rPr>
          <w:rFonts w:hint="eastAsia"/>
          <w:sz w:val="30"/>
          <w:szCs w:val="30"/>
        </w:rPr>
      </w:pPr>
      <w:r>
        <w:rPr>
          <w:rFonts w:hint="eastAsia"/>
          <w:sz w:val="30"/>
          <w:szCs w:val="30"/>
        </w:rPr>
        <w:t>By doing so, he not only led people imperceptibly into the greatest apostasy, but also taught them to stubbornly cling to their actions and confidently justify themselves in doing so.</w:t>
      </w:r>
    </w:p>
    <w:p w14:paraId="1BC64DD0">
      <w:pPr>
        <w:pStyle w:val="2"/>
        <w:spacing w:line="280" w:lineRule="auto"/>
        <w:rPr>
          <w:rFonts w:hint="eastAsia"/>
          <w:sz w:val="30"/>
          <w:szCs w:val="30"/>
        </w:rPr>
      </w:pPr>
      <w:r>
        <w:rPr>
          <w:rFonts w:hint="eastAsia"/>
          <w:sz w:val="30"/>
          <w:szCs w:val="30"/>
        </w:rPr>
        <w:t>藉如此行，他非仅不易察觉地引人进入最大背道，亦教导他们固执坚持其行动并自信地为如此行辩护。</w:t>
      </w:r>
    </w:p>
    <w:p w14:paraId="7D7EFCE7">
      <w:pPr>
        <w:pStyle w:val="2"/>
        <w:spacing w:line="280" w:lineRule="auto"/>
        <w:rPr>
          <w:rFonts w:hint="eastAsia"/>
          <w:sz w:val="30"/>
          <w:szCs w:val="30"/>
        </w:rPr>
      </w:pPr>
      <w:r>
        <w:rPr>
          <w:rFonts w:hint="eastAsia"/>
          <w:sz w:val="30"/>
          <w:szCs w:val="30"/>
        </w:rPr>
        <w:t>However, the Holy Spirit gave many other warnings about the churches' eventual deviation from the gospel's mystery; warnings that, when neglected by complacent believers and with their faith being weakened and attacked by countless schemes, led to their apostasy.</w:t>
      </w:r>
    </w:p>
    <w:p w14:paraId="6ABF1D2F">
      <w:pPr>
        <w:pStyle w:val="2"/>
        <w:spacing w:line="280" w:lineRule="auto"/>
        <w:rPr>
          <w:rFonts w:hint="eastAsia"/>
          <w:sz w:val="30"/>
          <w:szCs w:val="30"/>
        </w:rPr>
      </w:pPr>
      <w:r>
        <w:rPr>
          <w:rFonts w:hint="eastAsia"/>
          <w:sz w:val="30"/>
          <w:szCs w:val="30"/>
        </w:rPr>
        <w:t>然则，圣灵给出许多其他警戒，关于诸教会最终偏离福音奥秘；此等警戒，当被自满信徒忽视且其信仰被无数计谋削弱攻击时，便引至其背道。</w:t>
      </w:r>
    </w:p>
    <w:p w14:paraId="5F69CE71">
      <w:pPr>
        <w:pStyle w:val="2"/>
        <w:spacing w:line="280" w:lineRule="auto"/>
        <w:rPr>
          <w:rFonts w:hint="eastAsia"/>
          <w:sz w:val="30"/>
          <w:szCs w:val="30"/>
        </w:rPr>
      </w:pPr>
      <w:r>
        <w:rPr>
          <w:rFonts w:hint="eastAsia"/>
          <w:sz w:val="30"/>
          <w:szCs w:val="30"/>
        </w:rPr>
        <w:t>With these things being so explicitly foretold by the Spirit of God, we can briefly investigate the outcome of the predictions mentioned and whether they indeed came to pass or not.</w:t>
      </w:r>
    </w:p>
    <w:p w14:paraId="0D1DB87D">
      <w:pPr>
        <w:pStyle w:val="2"/>
        <w:spacing w:line="280" w:lineRule="auto"/>
        <w:rPr>
          <w:rFonts w:hint="eastAsia"/>
          <w:sz w:val="30"/>
          <w:szCs w:val="30"/>
        </w:rPr>
      </w:pPr>
      <w:r>
        <w:rPr>
          <w:rFonts w:hint="eastAsia"/>
          <w:sz w:val="30"/>
          <w:szCs w:val="30"/>
        </w:rPr>
        <w:t>既此等事已被上帝之灵如此明确预言，吾人可简要查究所提及预言之结局及其是否确然应验。</w:t>
      </w:r>
    </w:p>
    <w:p w14:paraId="14346A20">
      <w:pPr>
        <w:pStyle w:val="2"/>
        <w:spacing w:line="280" w:lineRule="auto"/>
        <w:rPr>
          <w:rFonts w:hint="eastAsia"/>
          <w:sz w:val="30"/>
          <w:szCs w:val="30"/>
        </w:rPr>
      </w:pPr>
    </w:p>
    <w:p w14:paraId="247556A9">
      <w:pPr>
        <w:pStyle w:val="2"/>
        <w:spacing w:line="280" w:lineRule="auto"/>
        <w:rPr>
          <w:rFonts w:hint="eastAsia"/>
          <w:sz w:val="30"/>
          <w:szCs w:val="30"/>
        </w:rPr>
      </w:pPr>
      <w:r>
        <w:rPr>
          <w:rFonts w:hint="eastAsia"/>
          <w:sz w:val="30"/>
          <w:szCs w:val="30"/>
        </w:rPr>
        <w:t>A general account of the state of the church after the days of the apostles is given to us by Hegesippus, who lived in the next era after them, as recorded by Eusebius in Book 3, Chapter 32.</w:t>
      </w:r>
    </w:p>
    <w:p w14:paraId="6E55932D">
      <w:pPr>
        <w:pStyle w:val="2"/>
        <w:spacing w:line="280" w:lineRule="auto"/>
        <w:rPr>
          <w:rFonts w:hint="eastAsia"/>
          <w:sz w:val="30"/>
          <w:szCs w:val="30"/>
        </w:rPr>
      </w:pPr>
      <w:r>
        <w:rPr>
          <w:rFonts w:hint="eastAsia"/>
          <w:sz w:val="30"/>
          <w:szCs w:val="30"/>
        </w:rPr>
        <w:t>关于使徒时代之后教会状态之一普遍叙述，由希吉西仆（Hegesippus）——其生活于他们之后下一世代——给予吾人，正如优西比乌（Eusebius）于第三卷第三十二章所记录。</w:t>
      </w:r>
    </w:p>
    <w:p w14:paraId="25587F3F">
      <w:pPr>
        <w:pStyle w:val="2"/>
        <w:spacing w:line="280" w:lineRule="auto"/>
        <w:rPr>
          <w:rFonts w:hint="eastAsia"/>
          <w:sz w:val="30"/>
          <w:szCs w:val="30"/>
        </w:rPr>
      </w:pPr>
      <w:r>
        <w:rPr>
          <w:rFonts w:hint="eastAsia"/>
          <w:sz w:val="30"/>
          <w:szCs w:val="30"/>
        </w:rPr>
        <w:t>Describing the martyrdom of Simon, the son of Cleopas, he adds: "Until these times, the church remained a pure and uncorrupted virgin, with those who tried to corrupt the rule of saving truth, if there were any, hiding in obscurity.</w:t>
      </w:r>
    </w:p>
    <w:p w14:paraId="0C966BEA">
      <w:pPr>
        <w:pStyle w:val="2"/>
        <w:spacing w:line="280" w:lineRule="auto"/>
        <w:rPr>
          <w:rFonts w:hint="eastAsia"/>
          <w:sz w:val="30"/>
          <w:szCs w:val="30"/>
        </w:rPr>
      </w:pPr>
      <w:r>
        <w:rPr>
          <w:rFonts w:hint="eastAsia"/>
          <w:sz w:val="30"/>
          <w:szCs w:val="30"/>
        </w:rPr>
        <w:t>描述西门（Simon），革罗罢（Cleopas）之子之殉道时，其补充道：“直至此时，教会仍保持为一纯洁未腐败之童女，那些试图败坏救赎真理（saving truth）规则者，倘若有的话，皆隐藏于暗处。</w:t>
      </w:r>
    </w:p>
    <w:p w14:paraId="07F08F80">
      <w:pPr>
        <w:pStyle w:val="2"/>
        <w:spacing w:line="280" w:lineRule="auto"/>
        <w:rPr>
          <w:rFonts w:hint="eastAsia"/>
          <w:sz w:val="30"/>
          <w:szCs w:val="30"/>
        </w:rPr>
      </w:pPr>
      <w:r>
        <w:rPr>
          <w:rFonts w:hint="eastAsia"/>
          <w:sz w:val="30"/>
          <w:szCs w:val="30"/>
        </w:rPr>
        <w:t>But after the holy group of apostles met their respective ends, and that generation had passed away, the ones who had heard divine wisdom with their own ears, a conspiracy of wicked error began to take place due to the seductions of those teaching strange doctrines.</w:t>
      </w:r>
    </w:p>
    <w:p w14:paraId="1874E6D6">
      <w:pPr>
        <w:pStyle w:val="2"/>
        <w:spacing w:line="280" w:lineRule="auto"/>
        <w:rPr>
          <w:rFonts w:hint="eastAsia"/>
          <w:sz w:val="30"/>
          <w:szCs w:val="30"/>
        </w:rPr>
      </w:pPr>
      <w:r>
        <w:rPr>
          <w:rFonts w:hint="eastAsia"/>
          <w:sz w:val="30"/>
          <w:szCs w:val="30"/>
        </w:rPr>
        <w:t>然在神圣使徒群体各达其终，且那曾亲耳听闻神圣智慧（divine wisdom）者之世代逝去后，一邪恶谬误之阴谋因那些教导奇异教义者之诱惑而开始发生。</w:t>
      </w:r>
    </w:p>
    <w:p w14:paraId="67CCEBAF">
      <w:pPr>
        <w:pStyle w:val="2"/>
        <w:spacing w:line="280" w:lineRule="auto"/>
        <w:rPr>
          <w:rFonts w:hint="eastAsia"/>
          <w:sz w:val="30"/>
          <w:szCs w:val="30"/>
        </w:rPr>
      </w:pPr>
      <w:r>
        <w:rPr>
          <w:rFonts w:hint="eastAsia"/>
          <w:sz w:val="30"/>
          <w:szCs w:val="30"/>
        </w:rPr>
        <w:t>And when none of the apostles were left, they started to openly oppose the preaching of the truth with their falsely named knowledge."</w:t>
      </w:r>
    </w:p>
    <w:p w14:paraId="70E0ED0B">
      <w:pPr>
        <w:pStyle w:val="2"/>
        <w:spacing w:line="280" w:lineRule="auto"/>
        <w:rPr>
          <w:rFonts w:hint="eastAsia"/>
          <w:sz w:val="30"/>
          <w:szCs w:val="30"/>
        </w:rPr>
      </w:pPr>
      <w:r>
        <w:rPr>
          <w:rFonts w:hint="eastAsia"/>
          <w:sz w:val="30"/>
          <w:szCs w:val="30"/>
        </w:rPr>
        <w:t>且当无一使徒存留时，他们便开始以其假冒知识（falsely named knowledge）公然反对真理之传讲。”</w:t>
      </w:r>
    </w:p>
    <w:p w14:paraId="3BC8E3D7">
      <w:pPr>
        <w:pStyle w:val="2"/>
        <w:spacing w:line="280" w:lineRule="auto"/>
        <w:rPr>
          <w:rFonts w:hint="eastAsia"/>
          <w:sz w:val="30"/>
          <w:szCs w:val="30"/>
        </w:rPr>
      </w:pPr>
    </w:p>
    <w:p w14:paraId="3D3BF8B2">
      <w:pPr>
        <w:pStyle w:val="2"/>
        <w:spacing w:line="280" w:lineRule="auto"/>
        <w:rPr>
          <w:rFonts w:hint="eastAsia"/>
          <w:sz w:val="30"/>
          <w:szCs w:val="30"/>
        </w:rPr>
      </w:pPr>
      <w:r>
        <w:rPr>
          <w:rFonts w:hint="eastAsia"/>
          <w:sz w:val="30"/>
          <w:szCs w:val="30"/>
        </w:rPr>
        <w:t>We have already seen that there were many deviations during the days of the apostles themselves.</w:t>
      </w:r>
    </w:p>
    <w:p w14:paraId="167F38B0">
      <w:pPr>
        <w:pStyle w:val="2"/>
        <w:spacing w:line="280" w:lineRule="auto"/>
        <w:rPr>
          <w:rFonts w:hint="eastAsia"/>
          <w:sz w:val="30"/>
          <w:szCs w:val="30"/>
        </w:rPr>
      </w:pPr>
      <w:r>
        <w:rPr>
          <w:rFonts w:hint="eastAsia"/>
          <w:sz w:val="30"/>
          <w:szCs w:val="30"/>
        </w:rPr>
        <w:t>吾人已见在使徒们自身时日亦有诸多偏离。</w:t>
      </w:r>
    </w:p>
    <w:p w14:paraId="21EE2611">
      <w:pPr>
        <w:pStyle w:val="2"/>
        <w:spacing w:line="280" w:lineRule="auto"/>
        <w:rPr>
          <w:rFonts w:hint="eastAsia"/>
          <w:sz w:val="30"/>
          <w:szCs w:val="30"/>
        </w:rPr>
      </w:pPr>
      <w:r>
        <w:rPr>
          <w:rFonts w:hint="eastAsia"/>
          <w:sz w:val="30"/>
          <w:szCs w:val="30"/>
        </w:rPr>
        <w:t>However, as they were jealous over all the churches with godly jealousy – having "espoused them to one husband" and taking care "to present them as a chaste virgin unto Christ" (words Hegesippus alludes to) – they watched against all ways and means whereby, as "the serpent deceived Eve through his cunning, their minds would be corrupted from the simplicity that is in Christ," by teaching other doctrines than what they had received from them, as Paul speaks in 2 Corinthians 11:2-4.</w:t>
      </w:r>
    </w:p>
    <w:p w14:paraId="53D80B50">
      <w:pPr>
        <w:pStyle w:val="2"/>
        <w:spacing w:line="280" w:lineRule="auto"/>
        <w:rPr>
          <w:rFonts w:hint="eastAsia"/>
          <w:sz w:val="30"/>
          <w:szCs w:val="30"/>
        </w:rPr>
      </w:pPr>
      <w:r>
        <w:rPr>
          <w:rFonts w:hint="eastAsia"/>
          <w:sz w:val="30"/>
          <w:szCs w:val="30"/>
        </w:rPr>
        <w:t>然则，既他们以神圣嫉妒（godly jealousy）为所有教会嫉妒——已“把他们许配一个丈夫”，并照看“要把他们如同贞洁的童女，献给基督”（希吉西仆所暗指之言语）——他们便防备所有途径与方法，藉此，如“蛇用诡诈诱惑了夏娃”，其心智将“失去那向基督所存纯一清洁的心”，藉由教导不同于他们从使徒领受之教义，正如保罗在哥林多后书十一章二至四节所言。</w:t>
      </w:r>
    </w:p>
    <w:p w14:paraId="0EE22497">
      <w:pPr>
        <w:pStyle w:val="2"/>
        <w:spacing w:line="280" w:lineRule="auto"/>
        <w:rPr>
          <w:rFonts w:hint="eastAsia"/>
          <w:sz w:val="30"/>
          <w:szCs w:val="30"/>
        </w:rPr>
      </w:pPr>
      <w:r>
        <w:rPr>
          <w:rFonts w:hint="eastAsia"/>
          <w:sz w:val="30"/>
          <w:szCs w:val="30"/>
        </w:rPr>
        <w:t>Due to their wisdom, diligence, and watchfulness, for the most part, the churches</w:t>
      </w:r>
    </w:p>
    <w:p w14:paraId="5B1D684C">
      <w:pPr>
        <w:pStyle w:val="2"/>
        <w:spacing w:line="280" w:lineRule="auto"/>
        <w:rPr>
          <w:rFonts w:hint="eastAsia"/>
          <w:sz w:val="30"/>
          <w:szCs w:val="30"/>
        </w:rPr>
      </w:pPr>
      <w:r>
        <w:rPr>
          <w:rFonts w:hint="eastAsia"/>
          <w:sz w:val="30"/>
          <w:szCs w:val="30"/>
        </w:rPr>
        <w:t>were soon brought back from their wanderings and recovered from their mistakes.</w:t>
      </w:r>
    </w:p>
    <w:p w14:paraId="7EECD543">
      <w:pPr>
        <w:pStyle w:val="2"/>
        <w:spacing w:line="280" w:lineRule="auto"/>
        <w:rPr>
          <w:rFonts w:hint="eastAsia"/>
          <w:sz w:val="30"/>
          <w:szCs w:val="30"/>
        </w:rPr>
      </w:pPr>
      <w:r>
        <w:rPr>
          <w:rFonts w:hint="eastAsia"/>
          <w:sz w:val="30"/>
          <w:szCs w:val="30"/>
        </w:rPr>
        <w:t>因其智慧、勤勉与警醒，多数情况下，诸教会迅即从其漂泊中被带回，并从其错误中复原。</w:t>
      </w:r>
    </w:p>
    <w:p w14:paraId="20AD5977">
      <w:pPr>
        <w:pStyle w:val="2"/>
        <w:spacing w:line="280" w:lineRule="auto"/>
        <w:rPr>
          <w:rFonts w:hint="eastAsia"/>
          <w:sz w:val="30"/>
          <w:szCs w:val="30"/>
        </w:rPr>
      </w:pPr>
      <w:r>
        <w:rPr>
          <w:rFonts w:hint="eastAsia"/>
          <w:sz w:val="30"/>
          <w:szCs w:val="30"/>
        </w:rPr>
        <w:t>Hence, this holy man declared the church a pure virgin during the days of the apostles and their oversight, at least in comparison to what came after; for he admits that they became considerably corrupted and defiled soon after, meaning they had fallen away from "the simplicity that is in Christ."</w:t>
      </w:r>
    </w:p>
    <w:p w14:paraId="0CA84696">
      <w:pPr>
        <w:pStyle w:val="2"/>
        <w:spacing w:line="280" w:lineRule="auto"/>
        <w:rPr>
          <w:rFonts w:hint="eastAsia"/>
          <w:sz w:val="30"/>
          <w:szCs w:val="30"/>
        </w:rPr>
      </w:pPr>
      <w:r>
        <w:rPr>
          <w:rFonts w:hint="eastAsia"/>
          <w:sz w:val="30"/>
          <w:szCs w:val="30"/>
        </w:rPr>
        <w:t>故此，此圣洁之人宣称教会在使徒及其监督时日为一纯洁童女，至少与后来者相较；盖其承认其后不久它们便显著败坏玷污，意指它们已从“向基督所存纯一清洁的心”堕落。</w:t>
      </w:r>
    </w:p>
    <w:p w14:paraId="0A0AD1BE">
      <w:pPr>
        <w:pStyle w:val="2"/>
        <w:spacing w:line="280" w:lineRule="auto"/>
        <w:rPr>
          <w:rFonts w:hint="eastAsia"/>
          <w:sz w:val="30"/>
          <w:szCs w:val="30"/>
        </w:rPr>
      </w:pPr>
      <w:r>
        <w:rPr>
          <w:rFonts w:hint="eastAsia"/>
          <w:sz w:val="30"/>
          <w:szCs w:val="30"/>
        </w:rPr>
        <w:t>It is possible he was referring to the very things that later ages used as their example.</w:t>
      </w:r>
    </w:p>
    <w:p w14:paraId="5688FE3C">
      <w:pPr>
        <w:pStyle w:val="2"/>
        <w:spacing w:line="280" w:lineRule="auto"/>
        <w:rPr>
          <w:rFonts w:hint="eastAsia"/>
          <w:sz w:val="30"/>
          <w:szCs w:val="30"/>
        </w:rPr>
      </w:pPr>
      <w:r>
        <w:rPr>
          <w:rFonts w:hint="eastAsia"/>
          <w:sz w:val="30"/>
          <w:szCs w:val="30"/>
        </w:rPr>
        <w:t>可能其所指者正是后来世代用作其榜样之事。</w:t>
      </w:r>
    </w:p>
    <w:p w14:paraId="7E39622E">
      <w:pPr>
        <w:pStyle w:val="2"/>
        <w:spacing w:line="280" w:lineRule="auto"/>
        <w:rPr>
          <w:rFonts w:hint="eastAsia"/>
          <w:sz w:val="30"/>
          <w:szCs w:val="30"/>
        </w:rPr>
      </w:pPr>
      <w:r>
        <w:rPr>
          <w:rFonts w:hint="eastAsia"/>
          <w:sz w:val="30"/>
          <w:szCs w:val="30"/>
        </w:rPr>
        <w:t>Indeed, things quickly progressed to a state in the world, which mostly continues to this day, where people desired no greater justification for their religious practices than the shadow or appearance of anything that had been used or had prevailed among those churches, even though they were evidently deviating from the simplicity that is in Christ.</w:t>
      </w:r>
    </w:p>
    <w:p w14:paraId="0EDF67EC">
      <w:pPr>
        <w:pStyle w:val="2"/>
        <w:spacing w:line="280" w:lineRule="auto"/>
        <w:rPr>
          <w:rFonts w:hint="eastAsia"/>
          <w:sz w:val="30"/>
          <w:szCs w:val="30"/>
        </w:rPr>
      </w:pPr>
      <w:r>
        <w:rPr>
          <w:rFonts w:hint="eastAsia"/>
          <w:sz w:val="30"/>
          <w:szCs w:val="30"/>
        </w:rPr>
        <w:t>确然，事物迅速进展至世间一状态，此状态大体持续至今，即人对其信仰实践所欲求之辩护，无过于任何曾在彼等教会中使用或盛行之事物之影像或外貌者，纵然它们显然已偏离向基督所存纯一清洁之心。</w:t>
      </w:r>
    </w:p>
    <w:p w14:paraId="55BA241D">
      <w:pPr>
        <w:pStyle w:val="2"/>
        <w:spacing w:line="280" w:lineRule="auto"/>
        <w:rPr>
          <w:rFonts w:hint="eastAsia"/>
          <w:sz w:val="30"/>
          <w:szCs w:val="30"/>
        </w:rPr>
      </w:pPr>
    </w:p>
    <w:p w14:paraId="1D4B0656">
      <w:pPr>
        <w:pStyle w:val="2"/>
        <w:spacing w:line="280" w:lineRule="auto"/>
        <w:rPr>
          <w:rFonts w:hint="eastAsia"/>
          <w:sz w:val="30"/>
          <w:szCs w:val="30"/>
        </w:rPr>
      </w:pPr>
      <w:r>
        <w:rPr>
          <w:rFonts w:hint="eastAsia"/>
          <w:sz w:val="30"/>
          <w:szCs w:val="30"/>
        </w:rPr>
        <w:t>This account provides a general testimony of the fulfilment of the predictions mentioned earlier, concerning a decline from the power, purity, and simplicity of the gospel.</w:t>
      </w:r>
    </w:p>
    <w:p w14:paraId="351E93E8">
      <w:pPr>
        <w:pStyle w:val="2"/>
        <w:spacing w:line="280" w:lineRule="auto"/>
        <w:rPr>
          <w:rFonts w:hint="eastAsia"/>
          <w:sz w:val="30"/>
          <w:szCs w:val="30"/>
        </w:rPr>
      </w:pPr>
      <w:r>
        <w:rPr>
          <w:rFonts w:hint="eastAsia"/>
          <w:sz w:val="30"/>
          <w:szCs w:val="30"/>
        </w:rPr>
        <w:t>此叙述提供一普遍见证，证实先前所提及关于从福音之能力、纯洁与纯一性衰落的预言之应验。</w:t>
      </w:r>
    </w:p>
    <w:p w14:paraId="26F6F3FB">
      <w:pPr>
        <w:pStyle w:val="2"/>
        <w:spacing w:line="280" w:lineRule="auto"/>
        <w:rPr>
          <w:rFonts w:hint="eastAsia"/>
          <w:sz w:val="30"/>
          <w:szCs w:val="30"/>
        </w:rPr>
      </w:pPr>
      <w:r>
        <w:rPr>
          <w:rFonts w:hint="eastAsia"/>
          <w:sz w:val="30"/>
          <w:szCs w:val="30"/>
        </w:rPr>
        <w:t>Whatever is intended here, it must be seen as the very beginning and entrance of the apostasy that followed, which can barely be noticed in comparison to the excess it quickly led to.</w:t>
      </w:r>
    </w:p>
    <w:p w14:paraId="07D3E26E">
      <w:pPr>
        <w:pStyle w:val="2"/>
        <w:spacing w:line="280" w:lineRule="auto"/>
        <w:rPr>
          <w:rFonts w:hint="eastAsia"/>
          <w:sz w:val="30"/>
          <w:szCs w:val="30"/>
        </w:rPr>
      </w:pPr>
      <w:r>
        <w:rPr>
          <w:rFonts w:hint="eastAsia"/>
          <w:sz w:val="30"/>
          <w:szCs w:val="30"/>
        </w:rPr>
        <w:t>无论此处意指为何，其必当被视为随后背道之最初开端与入口，相较于其迅速导致之过度，此几乎不能被注意。</w:t>
      </w:r>
    </w:p>
    <w:p w14:paraId="7BB4BBD6">
      <w:pPr>
        <w:pStyle w:val="2"/>
        <w:spacing w:line="280" w:lineRule="auto"/>
        <w:rPr>
          <w:rFonts w:hint="eastAsia"/>
          <w:sz w:val="30"/>
          <w:szCs w:val="30"/>
        </w:rPr>
      </w:pPr>
      <w:r>
        <w:rPr>
          <w:rFonts w:hint="eastAsia"/>
          <w:sz w:val="30"/>
          <w:szCs w:val="30"/>
        </w:rPr>
        <w:t>Specifically, the aspects of the sacred predictions mentioned can be divided into four categories: 1. "Men from among themselves speaking perverse things." 2. "Grievous wolves entering in, not sparing the flock." 3. Weariness, and "not enduring sound doctrine," but turning the mind towards fables and away from the truth. 4. A gradual, secret, mysterious work of a general apostasy in the whole visible church.</w:t>
      </w:r>
    </w:p>
    <w:p w14:paraId="5537CA37">
      <w:pPr>
        <w:pStyle w:val="2"/>
        <w:spacing w:line="280" w:lineRule="auto"/>
        <w:rPr>
          <w:rFonts w:hint="eastAsia"/>
          <w:sz w:val="30"/>
          <w:szCs w:val="30"/>
        </w:rPr>
      </w:pPr>
      <w:r>
        <w:rPr>
          <w:rFonts w:hint="eastAsia"/>
          <w:sz w:val="30"/>
          <w:szCs w:val="30"/>
        </w:rPr>
        <w:t>具体而言，所提及神圣预言之层面可分为四类：1.“就是你们中间，也必有人起来，说悖谬的话。” 2.“凶暴的豺狼，进入你们中间，不爱惜羊群。” 3. 厌倦，及“厌烦纯正的道理”，反将心智转向荒渺言语并远离真理。4. 整个有形教会中一普遍背道的渐进、隐秘、奥秘工作。</w:t>
      </w:r>
    </w:p>
    <w:p w14:paraId="375B7765">
      <w:pPr>
        <w:pStyle w:val="2"/>
        <w:spacing w:line="280" w:lineRule="auto"/>
        <w:rPr>
          <w:rFonts w:hint="eastAsia"/>
          <w:sz w:val="30"/>
          <w:szCs w:val="30"/>
        </w:rPr>
      </w:pPr>
      <w:r>
        <w:rPr>
          <w:rFonts w:hint="eastAsia"/>
          <w:sz w:val="30"/>
          <w:szCs w:val="30"/>
        </w:rPr>
        <w:t>It could be easily demonstrated by instances how all these had their particular fulfilment, until the entire apostasy foretold was formed and completed.</w:t>
      </w:r>
    </w:p>
    <w:p w14:paraId="106BB1C4">
      <w:pPr>
        <w:pStyle w:val="2"/>
        <w:spacing w:line="280" w:lineRule="auto"/>
        <w:rPr>
          <w:rFonts w:hint="eastAsia"/>
          <w:sz w:val="30"/>
          <w:szCs w:val="30"/>
        </w:rPr>
      </w:pPr>
      <w:r>
        <w:rPr>
          <w:rFonts w:hint="eastAsia"/>
          <w:sz w:val="30"/>
          <w:szCs w:val="30"/>
        </w:rPr>
        <w:t>可轻易藉实例证明所有此等如何有其特定应验，直至所预言之全部背道形成并完成。</w:t>
      </w:r>
    </w:p>
    <w:p w14:paraId="34D88EE9">
      <w:pPr>
        <w:pStyle w:val="2"/>
        <w:spacing w:line="280" w:lineRule="auto"/>
        <w:rPr>
          <w:rFonts w:hint="eastAsia"/>
          <w:sz w:val="30"/>
          <w:szCs w:val="30"/>
        </w:rPr>
      </w:pPr>
      <w:r>
        <w:rPr>
          <w:rFonts w:hint="eastAsia"/>
          <w:sz w:val="30"/>
          <w:szCs w:val="30"/>
        </w:rPr>
        <w:t>We may give some brief remarks on them all:</w:t>
      </w:r>
    </w:p>
    <w:p w14:paraId="47EFB682">
      <w:pPr>
        <w:pStyle w:val="2"/>
        <w:spacing w:line="280" w:lineRule="auto"/>
        <w:rPr>
          <w:rFonts w:hint="eastAsia"/>
          <w:sz w:val="30"/>
          <w:szCs w:val="30"/>
        </w:rPr>
      </w:pPr>
      <w:r>
        <w:rPr>
          <w:rFonts w:hint="eastAsia"/>
          <w:sz w:val="30"/>
          <w:szCs w:val="30"/>
        </w:rPr>
        <w:t>吾人或可就其全部作些简短评论：</w:t>
      </w:r>
    </w:p>
    <w:p w14:paraId="06E44CE4">
      <w:pPr>
        <w:pStyle w:val="2"/>
        <w:spacing w:line="280" w:lineRule="auto"/>
        <w:rPr>
          <w:rFonts w:hint="eastAsia"/>
          <w:sz w:val="30"/>
          <w:szCs w:val="30"/>
        </w:rPr>
      </w:pPr>
    </w:p>
    <w:p w14:paraId="05A599CD">
      <w:pPr>
        <w:pStyle w:val="2"/>
        <w:spacing w:line="280" w:lineRule="auto"/>
        <w:rPr>
          <w:rFonts w:hint="eastAsia"/>
          <w:sz w:val="30"/>
          <w:szCs w:val="30"/>
        </w:rPr>
      </w:pPr>
      <w:r>
        <w:rPr>
          <w:rFonts w:hint="eastAsia"/>
          <w:sz w:val="30"/>
          <w:szCs w:val="30"/>
        </w:rPr>
        <w:t>It cannot be denied that many of the principal teachers in the first ages of the church after the apostles, especially among those whose writings remain for posterity, embraced and taught various things in neglect of the gospel and its simplicity.</w:t>
      </w:r>
    </w:p>
    <w:p w14:paraId="7E0E8E95">
      <w:pPr>
        <w:pStyle w:val="2"/>
        <w:spacing w:line="280" w:lineRule="auto"/>
        <w:rPr>
          <w:rFonts w:hint="eastAsia"/>
          <w:sz w:val="30"/>
          <w:szCs w:val="30"/>
        </w:rPr>
      </w:pPr>
    </w:p>
    <w:p w14:paraId="4E956739">
      <w:pPr>
        <w:pStyle w:val="2"/>
        <w:spacing w:line="280" w:lineRule="auto"/>
        <w:rPr>
          <w:rFonts w:hint="eastAsia"/>
          <w:sz w:val="30"/>
          <w:szCs w:val="30"/>
        </w:rPr>
      </w:pPr>
      <w:r>
        <w:rPr>
          <w:rFonts w:hint="eastAsia"/>
          <w:sz w:val="30"/>
          <w:szCs w:val="30"/>
        </w:rPr>
        <w:t>不可否认者，乃使徒之后教会最初世代许多主要教师，尤以其著述存留后世者中间，确曾接纳并教导各样事，于其中忽视福音及其纯一性。</w:t>
      </w:r>
    </w:p>
    <w:p w14:paraId="448A84E4">
      <w:pPr>
        <w:pStyle w:val="2"/>
        <w:spacing w:line="280" w:lineRule="auto"/>
        <w:rPr>
          <w:rFonts w:hint="eastAsia"/>
          <w:sz w:val="30"/>
          <w:szCs w:val="30"/>
        </w:rPr>
      </w:pPr>
      <w:r>
        <w:rPr>
          <w:rFonts w:hint="eastAsia"/>
          <w:sz w:val="30"/>
          <w:szCs w:val="30"/>
        </w:rPr>
        <w:t>These teachings were perverse, curious, and contrary to the form of wholesome words committed to them.</w:t>
      </w:r>
    </w:p>
    <w:p w14:paraId="30F0D2A4">
      <w:pPr>
        <w:pStyle w:val="2"/>
        <w:spacing w:line="280" w:lineRule="auto"/>
        <w:rPr>
          <w:rFonts w:hint="eastAsia"/>
          <w:sz w:val="30"/>
          <w:szCs w:val="30"/>
        </w:rPr>
      </w:pPr>
      <w:r>
        <w:rPr>
          <w:rFonts w:hint="eastAsia"/>
          <w:sz w:val="30"/>
          <w:szCs w:val="30"/>
        </w:rPr>
        <w:t>此等教训乃乖谬、好奇且与交托他们之纯正话语规模相反。</w:t>
      </w:r>
    </w:p>
    <w:p w14:paraId="2E3F438D">
      <w:pPr>
        <w:pStyle w:val="2"/>
        <w:spacing w:line="280" w:lineRule="auto"/>
        <w:rPr>
          <w:rFonts w:hint="eastAsia"/>
          <w:sz w:val="30"/>
          <w:szCs w:val="30"/>
        </w:rPr>
      </w:pPr>
      <w:r>
        <w:rPr>
          <w:rFonts w:hint="eastAsia"/>
          <w:sz w:val="30"/>
          <w:szCs w:val="30"/>
        </w:rPr>
        <w:t>They appeared to be less</w:t>
      </w:r>
    </w:p>
    <w:p w14:paraId="017452D2">
      <w:pPr>
        <w:pStyle w:val="2"/>
        <w:spacing w:line="280" w:lineRule="auto"/>
        <w:rPr>
          <w:rFonts w:hint="eastAsia"/>
          <w:sz w:val="30"/>
          <w:szCs w:val="30"/>
        </w:rPr>
      </w:pPr>
      <w:r>
        <w:rPr>
          <w:rFonts w:hint="eastAsia"/>
          <w:sz w:val="30"/>
          <w:szCs w:val="30"/>
        </w:rPr>
        <w:t>duly conversant in evangelical mysteries with reverence and godly fear than their duty required.</w:t>
      </w:r>
    </w:p>
    <w:p w14:paraId="1777CC5D">
      <w:pPr>
        <w:pStyle w:val="2"/>
        <w:spacing w:line="280" w:lineRule="auto"/>
        <w:rPr>
          <w:rFonts w:hint="eastAsia"/>
          <w:sz w:val="30"/>
          <w:szCs w:val="30"/>
        </w:rPr>
      </w:pPr>
      <w:r>
        <w:rPr>
          <w:rFonts w:hint="eastAsia"/>
          <w:sz w:val="30"/>
          <w:szCs w:val="30"/>
        </w:rPr>
        <w:t>他们显为较其本分所要求者，更少以敬畏与敬虔之心恰当熟悉福音奥秘。</w:t>
      </w:r>
    </w:p>
    <w:p w14:paraId="5019D346">
      <w:pPr>
        <w:pStyle w:val="2"/>
        <w:spacing w:line="280" w:lineRule="auto"/>
        <w:rPr>
          <w:rFonts w:hint="eastAsia"/>
          <w:sz w:val="30"/>
          <w:szCs w:val="30"/>
        </w:rPr>
      </w:pPr>
      <w:r>
        <w:rPr>
          <w:rFonts w:hint="eastAsia"/>
          <w:sz w:val="30"/>
          <w:szCs w:val="30"/>
        </w:rPr>
        <w:t>Instances of this could be drawn from the writings of Justin Martyr, Irenaeus, Clement, Origen, Tatian, Athenagoras, Tertullian, Lactantius, and others.</w:t>
      </w:r>
    </w:p>
    <w:p w14:paraId="6B90600E">
      <w:pPr>
        <w:pStyle w:val="2"/>
        <w:spacing w:line="280" w:lineRule="auto"/>
        <w:rPr>
          <w:rFonts w:hint="eastAsia"/>
          <w:sz w:val="30"/>
          <w:szCs w:val="30"/>
        </w:rPr>
      </w:pPr>
      <w:r>
        <w:rPr>
          <w:rFonts w:hint="eastAsia"/>
          <w:sz w:val="30"/>
          <w:szCs w:val="30"/>
        </w:rPr>
        <w:t>此例证可从游斯丁（Justin Martyr）、爱任纽（Irenaeus）、革利免（Clement）、奥利金（Origen）、塔提安（Tatian）、阿西那哥拉（Athenagoras）、特土良（Tertullian）、拉克坦修（Lactantius）及其他人著述中引出。</w:t>
      </w:r>
    </w:p>
    <w:p w14:paraId="31056C9B">
      <w:pPr>
        <w:pStyle w:val="2"/>
        <w:spacing w:line="280" w:lineRule="auto"/>
        <w:rPr>
          <w:rFonts w:hint="eastAsia"/>
          <w:sz w:val="30"/>
          <w:szCs w:val="30"/>
        </w:rPr>
      </w:pPr>
      <w:r>
        <w:rPr>
          <w:rFonts w:hint="eastAsia"/>
          <w:sz w:val="30"/>
          <w:szCs w:val="30"/>
        </w:rPr>
        <w:t>However, I shall not reflect with any severity on the names and memories of those who continued to adhere to the fundamental principles of Christian religion.</w:t>
      </w:r>
    </w:p>
    <w:p w14:paraId="46E6F920">
      <w:pPr>
        <w:pStyle w:val="2"/>
        <w:spacing w:line="280" w:lineRule="auto"/>
        <w:rPr>
          <w:rFonts w:hint="eastAsia"/>
          <w:sz w:val="30"/>
          <w:szCs w:val="30"/>
        </w:rPr>
      </w:pPr>
      <w:r>
        <w:rPr>
          <w:rFonts w:hint="eastAsia"/>
          <w:sz w:val="30"/>
          <w:szCs w:val="30"/>
        </w:rPr>
        <w:t>然则，吾不将以任何严厉反思那些持续坚守基督圣教信仰根本原则者之名讳与记忆。</w:t>
      </w:r>
    </w:p>
    <w:p w14:paraId="052FE839">
      <w:pPr>
        <w:pStyle w:val="2"/>
        <w:spacing w:line="280" w:lineRule="auto"/>
        <w:rPr>
          <w:rFonts w:hint="eastAsia"/>
          <w:sz w:val="30"/>
          <w:szCs w:val="30"/>
        </w:rPr>
      </w:pPr>
      <w:r>
        <w:rPr>
          <w:rFonts w:hint="eastAsia"/>
          <w:sz w:val="30"/>
          <w:szCs w:val="30"/>
        </w:rPr>
        <w:t>Through curious speculations, philosophical prejudices and notions, distorted allegorical interpretations of Scripture, and openly false opinions contradictory to the word of God, they significantly corrupted and debased the pure and holy doctrine of Jesus and his apostles.</w:t>
      </w:r>
    </w:p>
    <w:p w14:paraId="18F94B9D">
      <w:pPr>
        <w:pStyle w:val="2"/>
        <w:spacing w:line="280" w:lineRule="auto"/>
        <w:rPr>
          <w:rFonts w:hint="eastAsia"/>
          <w:sz w:val="30"/>
          <w:szCs w:val="30"/>
        </w:rPr>
      </w:pPr>
      <w:r>
        <w:rPr>
          <w:rFonts w:hint="eastAsia"/>
          <w:sz w:val="30"/>
          <w:szCs w:val="30"/>
        </w:rPr>
        <w:t>藉好奇思辨、哲学偏见与观念、对圣经之歪曲寓意解释，及公然与上帝之道相矛盾之虚假见解，他们显著败坏并贬低了耶稣及其使徒纯洁圣洁之教义。</w:t>
      </w:r>
    </w:p>
    <w:p w14:paraId="5E9E66EF">
      <w:pPr>
        <w:pStyle w:val="2"/>
        <w:spacing w:line="280" w:lineRule="auto"/>
        <w:rPr>
          <w:rFonts w:hint="eastAsia"/>
          <w:sz w:val="30"/>
          <w:szCs w:val="30"/>
        </w:rPr>
      </w:pPr>
    </w:p>
    <w:p w14:paraId="72A7BB18">
      <w:pPr>
        <w:pStyle w:val="2"/>
        <w:spacing w:line="280" w:lineRule="auto"/>
        <w:rPr>
          <w:rFonts w:hint="eastAsia"/>
          <w:sz w:val="30"/>
          <w:szCs w:val="30"/>
        </w:rPr>
      </w:pPr>
      <w:r>
        <w:rPr>
          <w:rFonts w:hint="eastAsia"/>
          <w:sz w:val="30"/>
          <w:szCs w:val="30"/>
        </w:rPr>
        <w:t>The "grievous wolves" predicted, who were to "spoil the flock," are seen as heretics of various kinds.</w:t>
      </w:r>
    </w:p>
    <w:p w14:paraId="5C22CE0A">
      <w:pPr>
        <w:pStyle w:val="2"/>
        <w:spacing w:line="280" w:lineRule="auto"/>
        <w:rPr>
          <w:rFonts w:hint="eastAsia"/>
          <w:sz w:val="30"/>
          <w:szCs w:val="30"/>
        </w:rPr>
      </w:pPr>
    </w:p>
    <w:p w14:paraId="703401C3">
      <w:pPr>
        <w:pStyle w:val="2"/>
        <w:spacing w:line="280" w:lineRule="auto"/>
        <w:rPr>
          <w:rFonts w:hint="eastAsia"/>
          <w:sz w:val="30"/>
          <w:szCs w:val="30"/>
        </w:rPr>
      </w:pPr>
      <w:r>
        <w:rPr>
          <w:rFonts w:hint="eastAsia"/>
          <w:sz w:val="30"/>
          <w:szCs w:val="30"/>
        </w:rPr>
        <w:t>所预言之“凶暴豺狼”，将要“毁坏羊群”者，被视为各样异端分子。</w:t>
      </w:r>
    </w:p>
    <w:p w14:paraId="79DC2C1E">
      <w:pPr>
        <w:pStyle w:val="2"/>
        <w:spacing w:line="280" w:lineRule="auto"/>
        <w:rPr>
          <w:rFonts w:hint="eastAsia"/>
          <w:sz w:val="30"/>
          <w:szCs w:val="30"/>
        </w:rPr>
      </w:pPr>
      <w:r>
        <w:rPr>
          <w:rFonts w:hint="eastAsia"/>
          <w:sz w:val="30"/>
          <w:szCs w:val="30"/>
        </w:rPr>
        <w:t>On this account, it would seem almost unbelievable how many people of all sorts fell away from the mystery and truth of the gospel after it had been declared and professed by them, which fully confirms the assertion made earlier.</w:t>
      </w:r>
    </w:p>
    <w:p w14:paraId="228BE991">
      <w:pPr>
        <w:pStyle w:val="2"/>
        <w:spacing w:line="280" w:lineRule="auto"/>
        <w:rPr>
          <w:rFonts w:hint="eastAsia"/>
          <w:sz w:val="30"/>
          <w:szCs w:val="30"/>
        </w:rPr>
      </w:pPr>
      <w:r>
        <w:rPr>
          <w:rFonts w:hint="eastAsia"/>
          <w:sz w:val="30"/>
          <w:szCs w:val="30"/>
        </w:rPr>
        <w:t>据此，似乎几乎令人难以置信，多少各等人竟在其已被宣告并宣认后，从福音奥秘与真理堕落，此全然证实先前所作断言。</w:t>
      </w:r>
    </w:p>
    <w:p w14:paraId="5404F04E">
      <w:pPr>
        <w:pStyle w:val="2"/>
        <w:spacing w:line="280" w:lineRule="auto"/>
        <w:rPr>
          <w:rFonts w:hint="eastAsia"/>
          <w:sz w:val="30"/>
          <w:szCs w:val="30"/>
        </w:rPr>
      </w:pPr>
      <w:r>
        <w:rPr>
          <w:rFonts w:hint="eastAsia"/>
          <w:sz w:val="30"/>
          <w:szCs w:val="30"/>
        </w:rPr>
        <w:t>Generally, they can be divided into two categories:</w:t>
      </w:r>
    </w:p>
    <w:p w14:paraId="3561ED3C">
      <w:pPr>
        <w:pStyle w:val="2"/>
        <w:spacing w:line="280" w:lineRule="auto"/>
        <w:rPr>
          <w:rFonts w:hint="eastAsia"/>
          <w:sz w:val="30"/>
          <w:szCs w:val="30"/>
        </w:rPr>
      </w:pPr>
      <w:r>
        <w:rPr>
          <w:rFonts w:hint="eastAsia"/>
          <w:sz w:val="30"/>
          <w:szCs w:val="30"/>
        </w:rPr>
        <w:t>普遍而言，他们可分为两类：</w:t>
      </w:r>
    </w:p>
    <w:p w14:paraId="68B2872D">
      <w:pPr>
        <w:pStyle w:val="2"/>
        <w:spacing w:line="280" w:lineRule="auto"/>
        <w:rPr>
          <w:rFonts w:hint="eastAsia"/>
          <w:sz w:val="30"/>
          <w:szCs w:val="30"/>
        </w:rPr>
      </w:pPr>
    </w:p>
    <w:p w14:paraId="27B7EEE7">
      <w:pPr>
        <w:pStyle w:val="2"/>
        <w:spacing w:line="280" w:lineRule="auto"/>
        <w:rPr>
          <w:rFonts w:hint="eastAsia"/>
          <w:sz w:val="30"/>
          <w:szCs w:val="30"/>
        </w:rPr>
      </w:pPr>
      <w:r>
        <w:rPr>
          <w:rFonts w:hint="eastAsia"/>
          <w:sz w:val="30"/>
          <w:szCs w:val="30"/>
        </w:rPr>
        <w:t>(1.) Of those who, in a disregard and contempt of the gospel they had received and professed, fell away into foolish, extravagant, heathenish imaginations, unintelligible endless fantasies, for the most part (as is assumed) accompanied with wicked practices.</w:t>
      </w:r>
    </w:p>
    <w:p w14:paraId="4D75F029">
      <w:pPr>
        <w:pStyle w:val="2"/>
        <w:spacing w:line="280" w:lineRule="auto"/>
        <w:rPr>
          <w:rFonts w:hint="eastAsia"/>
          <w:sz w:val="30"/>
          <w:szCs w:val="30"/>
        </w:rPr>
      </w:pPr>
      <w:r>
        <w:rPr>
          <w:rFonts w:hint="eastAsia"/>
          <w:sz w:val="30"/>
          <w:szCs w:val="30"/>
        </w:rPr>
        <w:t>（1.）那些漠视并藐视其曾领受并宣认之福音，而堕落入愚蠢、奢侈、异教想象、不可理解之无尽幻想者，其多数（如被假定）伴随邪恶实践。</w:t>
      </w:r>
    </w:p>
    <w:p w14:paraId="4B309F8E">
      <w:pPr>
        <w:pStyle w:val="2"/>
        <w:spacing w:line="280" w:lineRule="auto"/>
        <w:rPr>
          <w:rFonts w:hint="eastAsia"/>
          <w:sz w:val="30"/>
          <w:szCs w:val="30"/>
        </w:rPr>
      </w:pPr>
      <w:r>
        <w:rPr>
          <w:rFonts w:hint="eastAsia"/>
          <w:sz w:val="30"/>
          <w:szCs w:val="30"/>
        </w:rPr>
        <w:t>Although they retained the name of Christians, they completely and absolutely fell away from Christ and his gospel.</w:t>
      </w:r>
    </w:p>
    <w:p w14:paraId="5ED3A63B">
      <w:pPr>
        <w:pStyle w:val="2"/>
        <w:spacing w:line="280" w:lineRule="auto"/>
        <w:rPr>
          <w:rFonts w:hint="eastAsia"/>
          <w:sz w:val="30"/>
          <w:szCs w:val="30"/>
        </w:rPr>
      </w:pPr>
      <w:r>
        <w:rPr>
          <w:rFonts w:hint="eastAsia"/>
          <w:sz w:val="30"/>
          <w:szCs w:val="30"/>
        </w:rPr>
        <w:t>纵然他们保留基督徒之名，他们却完全且绝对地从基督及其福音堕落。</w:t>
      </w:r>
    </w:p>
    <w:p w14:paraId="2A29810D">
      <w:pPr>
        <w:pStyle w:val="2"/>
        <w:spacing w:line="280" w:lineRule="auto"/>
        <w:rPr>
          <w:rFonts w:hint="eastAsia"/>
          <w:sz w:val="30"/>
          <w:szCs w:val="30"/>
        </w:rPr>
      </w:pPr>
      <w:r>
        <w:rPr>
          <w:rFonts w:hint="eastAsia"/>
          <w:sz w:val="30"/>
          <w:szCs w:val="30"/>
        </w:rPr>
        <w:t>Such were the Gnostics in all their branches and under their various names, Marcionites, Manichees, and others almost innumerable.</w:t>
      </w:r>
    </w:p>
    <w:p w14:paraId="7BACCCE8">
      <w:pPr>
        <w:pStyle w:val="2"/>
        <w:spacing w:line="280" w:lineRule="auto"/>
        <w:rPr>
          <w:rFonts w:hint="eastAsia"/>
          <w:sz w:val="30"/>
          <w:szCs w:val="30"/>
        </w:rPr>
      </w:pPr>
      <w:r>
        <w:rPr>
          <w:rFonts w:hint="eastAsia"/>
          <w:sz w:val="30"/>
          <w:szCs w:val="30"/>
        </w:rPr>
        <w:t>如此者乃诺斯底派（Gnostics）在其所有分支及各种名称下者，马吉安派（Marcionites）、摩尼教徒（Manichees）及其他几乎无数者。</w:t>
      </w:r>
    </w:p>
    <w:p w14:paraId="004A1B7A">
      <w:pPr>
        <w:pStyle w:val="2"/>
        <w:spacing w:line="280" w:lineRule="auto"/>
        <w:rPr>
          <w:rFonts w:hint="eastAsia"/>
          <w:sz w:val="30"/>
          <w:szCs w:val="30"/>
        </w:rPr>
      </w:pPr>
      <w:r>
        <w:rPr>
          <w:rFonts w:hint="eastAsia"/>
          <w:sz w:val="30"/>
          <w:szCs w:val="30"/>
        </w:rPr>
        <w:t>Epiphanius, Augustine, and Philastrius have filled up their catalogues with the names, origins, opinions, and lifestyles of these groups.</w:t>
      </w:r>
    </w:p>
    <w:p w14:paraId="07137F75">
      <w:pPr>
        <w:pStyle w:val="2"/>
        <w:spacing w:line="280" w:lineRule="auto"/>
        <w:rPr>
          <w:rFonts w:hint="eastAsia"/>
          <w:sz w:val="30"/>
          <w:szCs w:val="30"/>
        </w:rPr>
      </w:pPr>
      <w:r>
        <w:rPr>
          <w:rFonts w:hint="eastAsia"/>
          <w:sz w:val="30"/>
          <w:szCs w:val="30"/>
        </w:rPr>
        <w:t>爱比法纽（Epiphanius）、奥古斯丁（Augustine）与菲拉斯特利乌（Philastrius）已以其等群体之名称、起源、见解与生活方式填满其目录。</w:t>
      </w:r>
    </w:p>
    <w:p w14:paraId="3CA81688">
      <w:pPr>
        <w:pStyle w:val="2"/>
        <w:spacing w:line="280" w:lineRule="auto"/>
        <w:rPr>
          <w:rFonts w:hint="eastAsia"/>
          <w:sz w:val="30"/>
          <w:szCs w:val="30"/>
        </w:rPr>
      </w:pPr>
      <w:r>
        <w:rPr>
          <w:rFonts w:hint="eastAsia"/>
          <w:sz w:val="30"/>
          <w:szCs w:val="30"/>
        </w:rPr>
        <w:t>It may be said, "They were all people of such great abominations that they deserve no consideration among those who embrace the Christian religion."</w:t>
      </w:r>
    </w:p>
    <w:p w14:paraId="0F312195">
      <w:pPr>
        <w:pStyle w:val="2"/>
        <w:spacing w:line="280" w:lineRule="auto"/>
        <w:rPr>
          <w:rFonts w:hint="eastAsia"/>
          <w:sz w:val="30"/>
          <w:szCs w:val="30"/>
        </w:rPr>
      </w:pPr>
      <w:r>
        <w:rPr>
          <w:rFonts w:hint="eastAsia"/>
          <w:sz w:val="30"/>
          <w:szCs w:val="30"/>
        </w:rPr>
        <w:t>或可言，“他们皆为如此大可憎之民，以至在拥抱基督圣教信仰者中不值任何考量。”</w:t>
      </w:r>
    </w:p>
    <w:p w14:paraId="09BBA475">
      <w:pPr>
        <w:pStyle w:val="2"/>
        <w:spacing w:line="280" w:lineRule="auto"/>
        <w:rPr>
          <w:rFonts w:hint="eastAsia"/>
          <w:sz w:val="30"/>
          <w:szCs w:val="30"/>
        </w:rPr>
      </w:pPr>
      <w:r>
        <w:rPr>
          <w:rFonts w:hint="eastAsia"/>
          <w:sz w:val="30"/>
          <w:szCs w:val="30"/>
        </w:rPr>
        <w:t>However, the more abominable their beliefs and actions were, considering the multitudes of professed Christians who fell into them, the more</w:t>
      </w:r>
    </w:p>
    <w:p w14:paraId="1EA8D120">
      <w:pPr>
        <w:pStyle w:val="2"/>
        <w:spacing w:line="280" w:lineRule="auto"/>
        <w:rPr>
          <w:rFonts w:hint="eastAsia"/>
          <w:sz w:val="30"/>
          <w:szCs w:val="30"/>
        </w:rPr>
      </w:pPr>
      <w:r>
        <w:rPr>
          <w:rFonts w:hint="eastAsia"/>
          <w:sz w:val="30"/>
          <w:szCs w:val="30"/>
        </w:rPr>
        <w:t>effective is the testimony they give to the truth of our assertion.</w:t>
      </w:r>
    </w:p>
    <w:p w14:paraId="72655E91">
      <w:pPr>
        <w:pStyle w:val="2"/>
        <w:spacing w:line="280" w:lineRule="auto"/>
        <w:rPr>
          <w:rFonts w:hint="eastAsia"/>
          <w:sz w:val="30"/>
          <w:szCs w:val="30"/>
        </w:rPr>
      </w:pPr>
      <w:r>
        <w:rPr>
          <w:rFonts w:hint="eastAsia"/>
          <w:sz w:val="30"/>
          <w:szCs w:val="30"/>
        </w:rPr>
        <w:t>然则，其信念与行动越可憎，考量陷入其中之众多宣认基督徒，其为吾人断言之真理所作见证便越有效。</w:t>
      </w:r>
    </w:p>
    <w:p w14:paraId="5AEBCBFB">
      <w:pPr>
        <w:pStyle w:val="2"/>
        <w:spacing w:line="280" w:lineRule="auto"/>
        <w:rPr>
          <w:rFonts w:hint="eastAsia"/>
          <w:sz w:val="30"/>
          <w:szCs w:val="30"/>
        </w:rPr>
      </w:pPr>
      <w:r>
        <w:rPr>
          <w:rFonts w:hint="eastAsia"/>
          <w:sz w:val="30"/>
          <w:szCs w:val="30"/>
        </w:rPr>
        <w:t>If there were not an indescribable tendency in the minds of people to abandon the mystery of the gospel and if it were not promoted by unimaginable folly and secret hostility against the truth, would it have been possible that so early in the church, starting immediately after the death of the apostles, such a large number of professed Christians would openly renounce those sacred truths for such harmful, foolish imaginations?</w:t>
      </w:r>
    </w:p>
    <w:p w14:paraId="7F7A0F73">
      <w:pPr>
        <w:pStyle w:val="2"/>
        <w:spacing w:line="280" w:lineRule="auto"/>
        <w:rPr>
          <w:rFonts w:hint="eastAsia"/>
          <w:sz w:val="30"/>
          <w:szCs w:val="30"/>
        </w:rPr>
      </w:pPr>
      <w:r>
        <w:rPr>
          <w:rFonts w:hint="eastAsia"/>
          <w:sz w:val="30"/>
          <w:szCs w:val="30"/>
        </w:rPr>
        <w:t>倘若非人心智中有一难以形容之倾向以离弃福音奥秘，且倘若非由难以想象之愚拙与对真理之隐秘敌意所助长，岂有可能如此早在教会中，始于紧随使徒离世之后，如此大量宣认基督徒竟公然弃绝彼等神圣真理而就如此有害、愚蠢之想象？</w:t>
      </w:r>
    </w:p>
    <w:p w14:paraId="2BED80D4">
      <w:pPr>
        <w:pStyle w:val="2"/>
        <w:spacing w:line="280" w:lineRule="auto"/>
        <w:rPr>
          <w:rFonts w:hint="eastAsia"/>
          <w:sz w:val="30"/>
          <w:szCs w:val="30"/>
        </w:rPr>
      </w:pPr>
      <w:r>
        <w:rPr>
          <w:rFonts w:hint="eastAsia"/>
          <w:sz w:val="30"/>
          <w:szCs w:val="30"/>
        </w:rPr>
        <w:t>These are the people who were explicitly prophesied to "bring in destructive heresies, denying the Lord that bought them, and bringing upon themselves swift destruction, many following their harmful ways; by reason of whom the way of truth would be spoken evil of," 2 Peter 2:1-2.</w:t>
      </w:r>
    </w:p>
    <w:p w14:paraId="1A71D806">
      <w:pPr>
        <w:pStyle w:val="2"/>
        <w:spacing w:line="280" w:lineRule="auto"/>
        <w:rPr>
          <w:rFonts w:hint="eastAsia"/>
          <w:sz w:val="30"/>
          <w:szCs w:val="30"/>
        </w:rPr>
      </w:pPr>
      <w:r>
        <w:rPr>
          <w:rFonts w:hint="eastAsia"/>
          <w:sz w:val="30"/>
          <w:szCs w:val="30"/>
        </w:rPr>
        <w:t>此等乃被明确预言将“私自引进陷害人的异端，连买他们的主他们也不承认，自取速速的灭亡。将有许多人随从他们邪淫的行为，便叫真道因他们的缘故被毁谤”之人，彼得后书二章一至二节。</w:t>
      </w:r>
    </w:p>
    <w:p w14:paraId="1E140437">
      <w:pPr>
        <w:pStyle w:val="2"/>
        <w:spacing w:line="280" w:lineRule="auto"/>
        <w:rPr>
          <w:rFonts w:hint="eastAsia"/>
          <w:sz w:val="30"/>
          <w:szCs w:val="30"/>
        </w:rPr>
      </w:pPr>
      <w:r>
        <w:rPr>
          <w:rFonts w:hint="eastAsia"/>
          <w:sz w:val="30"/>
          <w:szCs w:val="30"/>
        </w:rPr>
        <w:t>The heathen attributed all their impious opinions and practices to Christianity, as is evident in Origen's reply to Celsus, among others; thus, because of them, "the way of truth was spoken evil of."</w:t>
      </w:r>
    </w:p>
    <w:p w14:paraId="3154D1FE">
      <w:pPr>
        <w:pStyle w:val="2"/>
        <w:spacing w:line="280" w:lineRule="auto"/>
        <w:rPr>
          <w:rFonts w:hint="eastAsia"/>
          <w:sz w:val="30"/>
          <w:szCs w:val="30"/>
        </w:rPr>
      </w:pPr>
      <w:r>
        <w:rPr>
          <w:rFonts w:hint="eastAsia"/>
          <w:sz w:val="30"/>
          <w:szCs w:val="30"/>
        </w:rPr>
        <w:t>异教徒将所有其不虔见解与实践归于基督圣道，正如在奥利金对克尔苏（Celsus）之回应及其他著作中显明；因此，因他们之故，“真道被毁谤”。</w:t>
      </w:r>
    </w:p>
    <w:p w14:paraId="08578D31">
      <w:pPr>
        <w:pStyle w:val="2"/>
        <w:spacing w:line="280" w:lineRule="auto"/>
        <w:rPr>
          <w:rFonts w:hint="eastAsia"/>
          <w:sz w:val="30"/>
          <w:szCs w:val="30"/>
        </w:rPr>
      </w:pPr>
    </w:p>
    <w:p w14:paraId="0B1B81AA">
      <w:pPr>
        <w:pStyle w:val="2"/>
        <w:spacing w:line="280" w:lineRule="auto"/>
        <w:rPr>
          <w:rFonts w:hint="eastAsia"/>
          <w:sz w:val="30"/>
          <w:szCs w:val="30"/>
        </w:rPr>
      </w:pPr>
      <w:r>
        <w:rPr>
          <w:rFonts w:hint="eastAsia"/>
          <w:sz w:val="30"/>
          <w:szCs w:val="30"/>
        </w:rPr>
        <w:t>(2.) There was another type of heresies, and thus a real apostasy from the mystery of the gospel, whose authors and followers still claimed adherence to and profession of it.</w:t>
      </w:r>
    </w:p>
    <w:p w14:paraId="69C54693">
      <w:pPr>
        <w:pStyle w:val="2"/>
        <w:spacing w:line="280" w:lineRule="auto"/>
        <w:rPr>
          <w:rFonts w:hint="eastAsia"/>
          <w:sz w:val="30"/>
          <w:szCs w:val="30"/>
        </w:rPr>
      </w:pPr>
      <w:r>
        <w:rPr>
          <w:rFonts w:hint="eastAsia"/>
          <w:sz w:val="30"/>
          <w:szCs w:val="30"/>
        </w:rPr>
        <w:t>（2.）存在另一类异端，故此乃从福音奥秘之真实背道，其作者与跟从者仍宣称坚持并宣认之。</w:t>
      </w:r>
    </w:p>
    <w:p w14:paraId="7A971FA5">
      <w:pPr>
        <w:pStyle w:val="2"/>
        <w:spacing w:line="280" w:lineRule="auto"/>
        <w:rPr>
          <w:rFonts w:hint="eastAsia"/>
          <w:sz w:val="30"/>
          <w:szCs w:val="30"/>
        </w:rPr>
      </w:pPr>
      <w:r>
        <w:rPr>
          <w:rFonts w:hint="eastAsia"/>
          <w:sz w:val="30"/>
          <w:szCs w:val="30"/>
        </w:rPr>
        <w:t>These can be grouped into two categories: [1.] Concerning the person; and [2.] Concerning the grace of Christ.</w:t>
      </w:r>
    </w:p>
    <w:p w14:paraId="78E06534">
      <w:pPr>
        <w:pStyle w:val="2"/>
        <w:spacing w:line="280" w:lineRule="auto"/>
        <w:rPr>
          <w:rFonts w:hint="eastAsia"/>
          <w:sz w:val="30"/>
          <w:szCs w:val="30"/>
        </w:rPr>
      </w:pPr>
      <w:r>
        <w:rPr>
          <w:rFonts w:hint="eastAsia"/>
          <w:sz w:val="30"/>
          <w:szCs w:val="30"/>
        </w:rPr>
        <w:t>此等可归为两类：[1.] 关于位格；及 [2.] 关于基督恩典。</w:t>
      </w:r>
    </w:p>
    <w:p w14:paraId="3B64E6B9">
      <w:pPr>
        <w:pStyle w:val="2"/>
        <w:spacing w:line="280" w:lineRule="auto"/>
        <w:rPr>
          <w:rFonts w:hint="eastAsia"/>
          <w:sz w:val="30"/>
          <w:szCs w:val="30"/>
        </w:rPr>
      </w:pPr>
      <w:r>
        <w:rPr>
          <w:rFonts w:hint="eastAsia"/>
          <w:sz w:val="30"/>
          <w:szCs w:val="30"/>
        </w:rPr>
        <w:t>The first category mainly involves the Arians, who denied Christ's deity, while the latter category involves the Pelagians, who opposed his satisfaction, merit, and grace.</w:t>
      </w:r>
    </w:p>
    <w:p w14:paraId="297B17E8">
      <w:pPr>
        <w:pStyle w:val="2"/>
        <w:spacing w:line="280" w:lineRule="auto"/>
        <w:rPr>
          <w:rFonts w:hint="eastAsia"/>
          <w:sz w:val="30"/>
          <w:szCs w:val="30"/>
        </w:rPr>
      </w:pPr>
      <w:r>
        <w:rPr>
          <w:rFonts w:hint="eastAsia"/>
          <w:sz w:val="30"/>
          <w:szCs w:val="30"/>
        </w:rPr>
        <w:t>第一类主要涉及亚流派（Arians），其否认基督之神性（deity）；而后一类则涉及伯拉纠派（Pelagians），其反对祂之补偿（satisfaction）、功绩（merit）与恩典。</w:t>
      </w:r>
    </w:p>
    <w:p w14:paraId="573F929E">
      <w:pPr>
        <w:pStyle w:val="2"/>
        <w:spacing w:line="280" w:lineRule="auto"/>
        <w:rPr>
          <w:rFonts w:hint="eastAsia"/>
          <w:sz w:val="30"/>
          <w:szCs w:val="30"/>
        </w:rPr>
      </w:pPr>
      <w:r>
        <w:rPr>
          <w:rFonts w:hint="eastAsia"/>
          <w:sz w:val="30"/>
          <w:szCs w:val="30"/>
        </w:rPr>
        <w:t>The first of these spread like a flood from the mouth of the old serpent and carried everything before it like a torrent; the latter insinuated itself like poison into the very core of the church.</w:t>
      </w:r>
    </w:p>
    <w:p w14:paraId="7386DD43">
      <w:pPr>
        <w:pStyle w:val="2"/>
        <w:spacing w:line="280" w:lineRule="auto"/>
        <w:rPr>
          <w:rFonts w:hint="eastAsia"/>
          <w:sz w:val="30"/>
          <w:szCs w:val="30"/>
        </w:rPr>
      </w:pPr>
      <w:r>
        <w:rPr>
          <w:rFonts w:hint="eastAsia"/>
          <w:sz w:val="30"/>
          <w:szCs w:val="30"/>
        </w:rPr>
        <w:t>此二者中前者如洪水从古蛇（old serpent）口中涌出，并如洪流般席卷一切；后者则如毒药般潜入教会核心。</w:t>
      </w:r>
    </w:p>
    <w:p w14:paraId="012D5C4D">
      <w:pPr>
        <w:pStyle w:val="2"/>
        <w:spacing w:line="280" w:lineRule="auto"/>
        <w:rPr>
          <w:rFonts w:hint="eastAsia"/>
          <w:sz w:val="30"/>
          <w:szCs w:val="30"/>
        </w:rPr>
      </w:pPr>
      <w:r>
        <w:rPr>
          <w:rFonts w:hint="eastAsia"/>
          <w:sz w:val="30"/>
          <w:szCs w:val="30"/>
        </w:rPr>
        <w:t>The first, like a burning fever, caused immediate death; the latter, like a gangrene or a chronic illness, slowly consumed the vital essence of religion.</w:t>
      </w:r>
    </w:p>
    <w:p w14:paraId="623D37AF">
      <w:pPr>
        <w:pStyle w:val="2"/>
        <w:spacing w:line="280" w:lineRule="auto"/>
        <w:rPr>
          <w:rFonts w:hint="eastAsia"/>
          <w:sz w:val="30"/>
          <w:szCs w:val="30"/>
        </w:rPr>
      </w:pPr>
      <w:r>
        <w:rPr>
          <w:rFonts w:hint="eastAsia"/>
          <w:sz w:val="30"/>
          <w:szCs w:val="30"/>
        </w:rPr>
        <w:t>前者，如烈热病（burning fever），致即刻死亡；后者，如坏疽（gangrene）或痼疾（chronic illness），缓慢吞噬信仰之生命本质（vital essence）。</w:t>
      </w:r>
    </w:p>
    <w:p w14:paraId="6B504817">
      <w:pPr>
        <w:pStyle w:val="2"/>
        <w:spacing w:line="280" w:lineRule="auto"/>
        <w:rPr>
          <w:rFonts w:hint="eastAsia"/>
          <w:sz w:val="30"/>
          <w:szCs w:val="30"/>
        </w:rPr>
      </w:pPr>
    </w:p>
    <w:p w14:paraId="135C526D">
      <w:pPr>
        <w:pStyle w:val="2"/>
        <w:spacing w:line="280" w:lineRule="auto"/>
        <w:rPr>
          <w:rFonts w:hint="eastAsia"/>
          <w:sz w:val="30"/>
          <w:szCs w:val="30"/>
        </w:rPr>
      </w:pPr>
      <w:r>
        <w:rPr>
          <w:rFonts w:hint="eastAsia"/>
          <w:sz w:val="30"/>
          <w:szCs w:val="30"/>
        </w:rPr>
        <w:t>In the first category, we have a tragic example of the instability of believers and their readiness to abandon the saving mysteries of the gospel.</w:t>
      </w:r>
    </w:p>
    <w:p w14:paraId="3FEA1CCB">
      <w:pPr>
        <w:pStyle w:val="2"/>
        <w:spacing w:line="280" w:lineRule="auto"/>
        <w:rPr>
          <w:rFonts w:hint="eastAsia"/>
          <w:sz w:val="30"/>
          <w:szCs w:val="30"/>
        </w:rPr>
      </w:pPr>
      <w:r>
        <w:rPr>
          <w:rFonts w:hint="eastAsia"/>
          <w:sz w:val="30"/>
          <w:szCs w:val="30"/>
        </w:rPr>
        <w:t>在第一类中，吾人得一悲剧例证，显明信徒之不稳固及其离弃福音救赎奥秘之轻易。</w:t>
      </w:r>
    </w:p>
    <w:p w14:paraId="7F62DAA5">
      <w:pPr>
        <w:pStyle w:val="2"/>
        <w:spacing w:line="280" w:lineRule="auto"/>
        <w:rPr>
          <w:rFonts w:hint="eastAsia"/>
          <w:sz w:val="30"/>
          <w:szCs w:val="30"/>
        </w:rPr>
      </w:pPr>
      <w:r>
        <w:rPr>
          <w:rFonts w:hint="eastAsia"/>
          <w:sz w:val="30"/>
          <w:szCs w:val="30"/>
        </w:rPr>
        <w:t>In just over half a century after its initial emergence, the majority of Christians in the world – bishops, priests, and people – fell under its influence.</w:t>
      </w:r>
    </w:p>
    <w:p w14:paraId="4DED94A1">
      <w:pPr>
        <w:pStyle w:val="2"/>
        <w:spacing w:line="280" w:lineRule="auto"/>
        <w:rPr>
          <w:rFonts w:hint="eastAsia"/>
          <w:sz w:val="30"/>
          <w:szCs w:val="30"/>
        </w:rPr>
      </w:pPr>
      <w:r>
        <w:rPr>
          <w:rFonts w:hint="eastAsia"/>
          <w:sz w:val="30"/>
          <w:szCs w:val="30"/>
        </w:rPr>
        <w:t>在其初次出现后仅半世纪多，世间多数基督徒——主教（bishops）、长老（priests）与百姓——皆落入其影响之下。</w:t>
      </w:r>
    </w:p>
    <w:p w14:paraId="253F3D94">
      <w:pPr>
        <w:pStyle w:val="2"/>
        <w:spacing w:line="280" w:lineRule="auto"/>
        <w:rPr>
          <w:rFonts w:hint="eastAsia"/>
          <w:sz w:val="30"/>
          <w:szCs w:val="30"/>
        </w:rPr>
      </w:pPr>
      <w:r>
        <w:rPr>
          <w:rFonts w:hint="eastAsia"/>
          <w:sz w:val="30"/>
          <w:szCs w:val="30"/>
        </w:rPr>
        <w:t>In their public</w:t>
      </w:r>
    </w:p>
    <w:p w14:paraId="479476B3">
      <w:pPr>
        <w:pStyle w:val="2"/>
        <w:spacing w:line="280" w:lineRule="auto"/>
        <w:rPr>
          <w:rFonts w:hint="eastAsia"/>
          <w:sz w:val="30"/>
          <w:szCs w:val="30"/>
        </w:rPr>
      </w:pPr>
      <w:r>
        <w:rPr>
          <w:rFonts w:hint="eastAsia"/>
          <w:sz w:val="30"/>
          <w:szCs w:val="30"/>
        </w:rPr>
        <w:t>declarations, they renounced and denied the true eternal deity of the Son of God.</w:t>
      </w:r>
    </w:p>
    <w:p w14:paraId="2C366EED">
      <w:pPr>
        <w:pStyle w:val="2"/>
        <w:spacing w:line="280" w:lineRule="auto"/>
        <w:rPr>
          <w:rFonts w:hint="eastAsia"/>
          <w:sz w:val="30"/>
          <w:szCs w:val="30"/>
        </w:rPr>
      </w:pPr>
      <w:r>
        <w:rPr>
          <w:rFonts w:hint="eastAsia"/>
          <w:sz w:val="30"/>
          <w:szCs w:val="30"/>
        </w:rPr>
        <w:t>在其公开宣告中，他们弃绝并否认神之子真实永恒之神性（deity）。</w:t>
      </w:r>
    </w:p>
    <w:p w14:paraId="7ABCE75C">
      <w:pPr>
        <w:pStyle w:val="2"/>
        <w:spacing w:line="280" w:lineRule="auto"/>
        <w:rPr>
          <w:rFonts w:hint="eastAsia"/>
          <w:sz w:val="30"/>
          <w:szCs w:val="30"/>
        </w:rPr>
      </w:pPr>
      <w:r>
        <w:rPr>
          <w:rFonts w:hint="eastAsia"/>
          <w:sz w:val="30"/>
          <w:szCs w:val="30"/>
        </w:rPr>
        <w:t>Having gained the support of some emperors, such as Constantius and Valens, and the approval of numerous church leaders who jointly promoted this heresy by force and deception, almost the entire world, in terms of outward profession, was led into this apostasy for a time.</w:t>
      </w:r>
    </w:p>
    <w:p w14:paraId="5E80C315">
      <w:pPr>
        <w:pStyle w:val="2"/>
        <w:spacing w:line="280" w:lineRule="auto"/>
        <w:rPr>
          <w:rFonts w:hint="eastAsia"/>
          <w:sz w:val="30"/>
          <w:szCs w:val="30"/>
        </w:rPr>
      </w:pPr>
      <w:r>
        <w:rPr>
          <w:rFonts w:hint="eastAsia"/>
          <w:sz w:val="30"/>
          <w:szCs w:val="30"/>
        </w:rPr>
        <w:t>既已获某些皇帝，如君士坦提乌（Constantius）与瓦伦斯（Valens）之支持，及众多教会领袖之认可——彼等共同藉武力与欺骗推广此异端——几乎整个世界，就外在宣认而言，一时被引入此背道。</w:t>
      </w:r>
    </w:p>
    <w:p w14:paraId="32380330">
      <w:pPr>
        <w:pStyle w:val="2"/>
        <w:spacing w:line="280" w:lineRule="auto"/>
        <w:rPr>
          <w:rFonts w:hint="eastAsia"/>
          <w:sz w:val="30"/>
          <w:szCs w:val="30"/>
        </w:rPr>
      </w:pPr>
      <w:r>
        <w:rPr>
          <w:rFonts w:hint="eastAsia"/>
          <w:sz w:val="30"/>
          <w:szCs w:val="30"/>
        </w:rPr>
        <w:t>Some nations (such as the Goths and Vandals) continued in this state for several ages afterward.</w:t>
      </w:r>
    </w:p>
    <w:p w14:paraId="084AF61F">
      <w:pPr>
        <w:pStyle w:val="2"/>
        <w:spacing w:line="280" w:lineRule="auto"/>
        <w:rPr>
          <w:rFonts w:hint="eastAsia"/>
          <w:sz w:val="30"/>
          <w:szCs w:val="30"/>
        </w:rPr>
      </w:pPr>
      <w:r>
        <w:rPr>
          <w:rFonts w:hint="eastAsia"/>
          <w:sz w:val="30"/>
          <w:szCs w:val="30"/>
        </w:rPr>
        <w:t>某些民族（如哥特人 (Goths) 与汪达尔人 (Vandals)）此后数代持续处于此状态。</w:t>
      </w:r>
    </w:p>
    <w:p w14:paraId="3F01FDC2">
      <w:pPr>
        <w:pStyle w:val="2"/>
        <w:spacing w:line="280" w:lineRule="auto"/>
        <w:rPr>
          <w:rFonts w:hint="eastAsia"/>
          <w:sz w:val="30"/>
          <w:szCs w:val="30"/>
        </w:rPr>
      </w:pPr>
      <w:r>
        <w:rPr>
          <w:rFonts w:hint="eastAsia"/>
          <w:sz w:val="30"/>
          <w:szCs w:val="30"/>
        </w:rPr>
        <w:t>As for the latter category, or Pelagianism, it discreetly, subtly, and progressively infiltrated people's minds to the extent that, fundamentally, it remains a significant part of the religion professed by the majority of Christians today and is still gaining ground in the world.</w:t>
      </w:r>
    </w:p>
    <w:p w14:paraId="07DBB0FD">
      <w:pPr>
        <w:pStyle w:val="2"/>
        <w:spacing w:line="280" w:lineRule="auto"/>
        <w:rPr>
          <w:rFonts w:hint="eastAsia"/>
          <w:sz w:val="30"/>
          <w:szCs w:val="30"/>
        </w:rPr>
      </w:pPr>
      <w:r>
        <w:rPr>
          <w:rFonts w:hint="eastAsia"/>
          <w:sz w:val="30"/>
          <w:szCs w:val="30"/>
        </w:rPr>
        <w:t>至于后一类，或伯拉纠主义（Pelagianism），其审慎、隐微且渐进地渗入人心智，以至根本上，其仍构成今日多数基督徒所宣认信仰之一重要部分，且仍在世间扩张。</w:t>
      </w:r>
    </w:p>
    <w:p w14:paraId="303AF196">
      <w:pPr>
        <w:pStyle w:val="2"/>
        <w:spacing w:line="280" w:lineRule="auto"/>
        <w:rPr>
          <w:rFonts w:hint="eastAsia"/>
          <w:sz w:val="30"/>
          <w:szCs w:val="30"/>
        </w:rPr>
      </w:pPr>
    </w:p>
    <w:p w14:paraId="37C6CC9A">
      <w:pPr>
        <w:pStyle w:val="2"/>
        <w:spacing w:line="280" w:lineRule="auto"/>
        <w:rPr>
          <w:rFonts w:hint="eastAsia"/>
          <w:sz w:val="30"/>
          <w:szCs w:val="30"/>
        </w:rPr>
      </w:pPr>
      <w:r>
        <w:rPr>
          <w:rFonts w:hint="eastAsia"/>
          <w:sz w:val="30"/>
          <w:szCs w:val="30"/>
        </w:rPr>
        <w:t>This is the second way of the apostasy of believers as foretold by the Holy Spirit, which occurred in such a way that the wounds inflicted on Christianity have not healed to this day.</w:t>
      </w:r>
    </w:p>
    <w:p w14:paraId="09A97323">
      <w:pPr>
        <w:pStyle w:val="2"/>
        <w:spacing w:line="280" w:lineRule="auto"/>
        <w:rPr>
          <w:rFonts w:hint="eastAsia"/>
          <w:sz w:val="30"/>
          <w:szCs w:val="30"/>
        </w:rPr>
      </w:pPr>
      <w:r>
        <w:rPr>
          <w:rFonts w:hint="eastAsia"/>
          <w:sz w:val="30"/>
          <w:szCs w:val="30"/>
        </w:rPr>
        <w:t>此乃圣灵所预言信徒背道之第二途径，其发生方式乃致使加诸基督圣道之创伤迄今未愈。</w:t>
      </w:r>
    </w:p>
    <w:p w14:paraId="502122ED">
      <w:pPr>
        <w:pStyle w:val="2"/>
        <w:spacing w:line="280" w:lineRule="auto"/>
        <w:rPr>
          <w:rFonts w:hint="eastAsia"/>
          <w:sz w:val="30"/>
          <w:szCs w:val="30"/>
        </w:rPr>
      </w:pPr>
    </w:p>
    <w:p w14:paraId="1AA6B4AB">
      <w:pPr>
        <w:pStyle w:val="2"/>
        <w:spacing w:line="280" w:lineRule="auto"/>
        <w:rPr>
          <w:rFonts w:hint="eastAsia"/>
          <w:sz w:val="30"/>
          <w:szCs w:val="30"/>
        </w:rPr>
      </w:pPr>
      <w:r>
        <w:rPr>
          <w:rFonts w:hint="eastAsia"/>
          <w:sz w:val="30"/>
          <w:szCs w:val="30"/>
        </w:rPr>
        <w:t>Another way was that people would become tired of sound doctrine, and not being able to tolerate it any longer for reasons to be discussed later, they would turn their attention to fables and be led away from the truth.</w:t>
      </w:r>
    </w:p>
    <w:p w14:paraId="55B3860C">
      <w:pPr>
        <w:pStyle w:val="2"/>
        <w:spacing w:line="280" w:lineRule="auto"/>
        <w:rPr>
          <w:rFonts w:hint="eastAsia"/>
          <w:sz w:val="30"/>
          <w:szCs w:val="30"/>
        </w:rPr>
      </w:pPr>
    </w:p>
    <w:p w14:paraId="12EB9DF2">
      <w:pPr>
        <w:pStyle w:val="2"/>
        <w:spacing w:line="280" w:lineRule="auto"/>
        <w:rPr>
          <w:rFonts w:hint="eastAsia"/>
          <w:sz w:val="30"/>
          <w:szCs w:val="30"/>
        </w:rPr>
      </w:pPr>
      <w:r>
        <w:rPr>
          <w:rFonts w:hint="eastAsia"/>
          <w:sz w:val="30"/>
          <w:szCs w:val="30"/>
        </w:rPr>
        <w:t>另一途径乃人将厌倦纯正道理（sound doctrine），且因稍后将讨论之理由不再能容忍之，他们将注意力转向荒渺言语并被引离真理。</w:t>
      </w:r>
    </w:p>
    <w:p w14:paraId="610C3319">
      <w:pPr>
        <w:pStyle w:val="2"/>
        <w:spacing w:line="280" w:lineRule="auto"/>
        <w:rPr>
          <w:rFonts w:hint="eastAsia"/>
          <w:sz w:val="30"/>
          <w:szCs w:val="30"/>
        </w:rPr>
      </w:pPr>
      <w:r>
        <w:rPr>
          <w:rFonts w:hint="eastAsia"/>
          <w:sz w:val="30"/>
          <w:szCs w:val="30"/>
        </w:rPr>
        <w:t>This also came to pass as prominently as the previous examples.</w:t>
      </w:r>
    </w:p>
    <w:p w14:paraId="21B711CF">
      <w:pPr>
        <w:pStyle w:val="2"/>
        <w:spacing w:line="280" w:lineRule="auto"/>
        <w:rPr>
          <w:rFonts w:hint="eastAsia"/>
          <w:sz w:val="30"/>
          <w:szCs w:val="30"/>
        </w:rPr>
      </w:pPr>
      <w:r>
        <w:rPr>
          <w:rFonts w:hint="eastAsia"/>
          <w:sz w:val="30"/>
          <w:szCs w:val="30"/>
        </w:rPr>
        <w:t>此亦如前述例证般显著应验。</w:t>
      </w:r>
    </w:p>
    <w:p w14:paraId="7906693B">
      <w:pPr>
        <w:pStyle w:val="2"/>
        <w:spacing w:line="280" w:lineRule="auto"/>
        <w:rPr>
          <w:rFonts w:hint="eastAsia"/>
          <w:sz w:val="30"/>
          <w:szCs w:val="30"/>
        </w:rPr>
      </w:pPr>
      <w:r>
        <w:rPr>
          <w:rFonts w:hint="eastAsia"/>
          <w:sz w:val="30"/>
          <w:szCs w:val="30"/>
        </w:rPr>
        <w:t>Around the third century, it was when monkish fables began to appear in the world.</w:t>
      </w:r>
    </w:p>
    <w:p w14:paraId="7E5B49C7">
      <w:pPr>
        <w:pStyle w:val="2"/>
        <w:spacing w:line="280" w:lineRule="auto"/>
        <w:rPr>
          <w:rFonts w:hint="eastAsia"/>
          <w:sz w:val="30"/>
          <w:szCs w:val="30"/>
        </w:rPr>
      </w:pPr>
      <w:r>
        <w:rPr>
          <w:rFonts w:hint="eastAsia"/>
          <w:sz w:val="30"/>
          <w:szCs w:val="30"/>
        </w:rPr>
        <w:t>约在第三世纪，乃修道士荒诞故事（monkish fables）开始在世间出现之时。</w:t>
      </w:r>
    </w:p>
    <w:p w14:paraId="431F2FC4">
      <w:pPr>
        <w:pStyle w:val="2"/>
        <w:spacing w:line="280" w:lineRule="auto"/>
        <w:rPr>
          <w:rFonts w:hint="eastAsia"/>
          <w:sz w:val="30"/>
          <w:szCs w:val="30"/>
        </w:rPr>
      </w:pPr>
      <w:r>
        <w:rPr>
          <w:rFonts w:hint="eastAsia"/>
          <w:sz w:val="30"/>
          <w:szCs w:val="30"/>
        </w:rPr>
        <w:t>These individuals, instead of focusing on the doctrines of God's grace, justification by Christ's blood, faith and repentance, new obedience and walking before God according to Christ's commands and the rule of the gospel, filled their minds and satisfied their curiosity with stories of dreams and visions, angelic perfection in themselves, self-invented devotions, uncommanded mortifications, and a thousand other foolish superstitions.</w:t>
      </w:r>
    </w:p>
    <w:p w14:paraId="2E0FBBF8">
      <w:pPr>
        <w:pStyle w:val="2"/>
        <w:spacing w:line="280" w:lineRule="auto"/>
        <w:rPr>
          <w:rFonts w:hint="eastAsia"/>
          <w:sz w:val="30"/>
          <w:szCs w:val="30"/>
        </w:rPr>
      </w:pPr>
      <w:r>
        <w:rPr>
          <w:rFonts w:hint="eastAsia"/>
          <w:sz w:val="30"/>
          <w:szCs w:val="30"/>
        </w:rPr>
        <w:t>此等个体，取代聚焦于上帝恩典、藉基督宝血称义、信与悔改、新顺服及按基督命令与福音规则行在上帝面前之教义，反以梦境与异象（visions）故事、自身中天使般完全（angelic perfection）、自我发明之敬虔操练（devotions）、无命令之苦修（mortifications）及千百其他愚蠢迷信，充满其心智并满足其好奇心。</w:t>
      </w:r>
    </w:p>
    <w:p w14:paraId="0FFB6B49">
      <w:pPr>
        <w:pStyle w:val="2"/>
        <w:spacing w:line="280" w:lineRule="auto"/>
        <w:rPr>
          <w:rFonts w:hint="eastAsia"/>
          <w:sz w:val="30"/>
          <w:szCs w:val="30"/>
        </w:rPr>
      </w:pPr>
      <w:r>
        <w:rPr>
          <w:rFonts w:hint="eastAsia"/>
          <w:sz w:val="30"/>
          <w:szCs w:val="30"/>
        </w:rPr>
        <w:t>By such fables, countless souls were led away from the truth and simplicity of the gospel, believing that religion consisted solely in these things, and dismissing the entire doctrine of our Lord Jesus Christ and his apostles in comparison.</w:t>
      </w:r>
    </w:p>
    <w:p w14:paraId="145614D5">
      <w:pPr>
        <w:pStyle w:val="2"/>
        <w:spacing w:line="280" w:lineRule="auto"/>
        <w:rPr>
          <w:rFonts w:hint="eastAsia"/>
          <w:sz w:val="30"/>
          <w:szCs w:val="30"/>
        </w:rPr>
      </w:pPr>
      <w:r>
        <w:rPr>
          <w:rFonts w:hint="eastAsia"/>
          <w:sz w:val="30"/>
          <w:szCs w:val="30"/>
        </w:rPr>
        <w:t>藉此等荒诞故事，无数灵魂被引离福音之真理与纯一性，相信信仰惟独在于此等事，并相较之下摒弃吾主耶稣基督及其使徒之全部教义。</w:t>
      </w:r>
    </w:p>
    <w:p w14:paraId="3A7E0EC2">
      <w:pPr>
        <w:pStyle w:val="2"/>
        <w:spacing w:line="280" w:lineRule="auto"/>
        <w:rPr>
          <w:rFonts w:hint="eastAsia"/>
          <w:sz w:val="30"/>
          <w:szCs w:val="30"/>
        </w:rPr>
      </w:pPr>
      <w:r>
        <w:rPr>
          <w:rFonts w:hint="eastAsia"/>
          <w:sz w:val="30"/>
          <w:szCs w:val="30"/>
        </w:rPr>
        <w:t>These are specifically prophesied and described in 1 Timothy 4:1-3.</w:t>
      </w:r>
    </w:p>
    <w:p w14:paraId="5A8A3D27">
      <w:pPr>
        <w:pStyle w:val="2"/>
        <w:spacing w:line="280" w:lineRule="auto"/>
        <w:rPr>
          <w:rFonts w:hint="eastAsia"/>
          <w:sz w:val="30"/>
          <w:szCs w:val="30"/>
        </w:rPr>
      </w:pPr>
      <w:r>
        <w:rPr>
          <w:rFonts w:hint="eastAsia"/>
          <w:sz w:val="30"/>
          <w:szCs w:val="30"/>
        </w:rPr>
        <w:t>此等在提摩太前书四章一至三节被特别预言并描述。</w:t>
      </w:r>
    </w:p>
    <w:p w14:paraId="492F32E3">
      <w:pPr>
        <w:pStyle w:val="2"/>
        <w:spacing w:line="280" w:lineRule="auto"/>
        <w:rPr>
          <w:rFonts w:hint="eastAsia"/>
          <w:sz w:val="30"/>
          <w:szCs w:val="30"/>
        </w:rPr>
      </w:pPr>
      <w:r>
        <w:rPr>
          <w:rFonts w:hint="eastAsia"/>
          <w:sz w:val="30"/>
          <w:szCs w:val="30"/>
        </w:rPr>
        <w:t>The hypocrisy and lies, fabulous stories and</w:t>
      </w:r>
    </w:p>
    <w:p w14:paraId="253C567A">
      <w:pPr>
        <w:pStyle w:val="2"/>
        <w:spacing w:line="280" w:lineRule="auto"/>
        <w:rPr>
          <w:rFonts w:hint="eastAsia"/>
          <w:sz w:val="30"/>
          <w:szCs w:val="30"/>
        </w:rPr>
      </w:pPr>
      <w:r>
        <w:rPr>
          <w:rFonts w:hint="eastAsia"/>
          <w:sz w:val="30"/>
          <w:szCs w:val="30"/>
        </w:rPr>
        <w:t>doctrines of demons, of these individuals, so infiltrated and infected the Christian community with the belief in vain delusions and the practice of foolish superstitions, that little or nothing remained sound or healthy among them.</w:t>
      </w:r>
    </w:p>
    <w:p w14:paraId="4A45F762">
      <w:pPr>
        <w:pStyle w:val="2"/>
        <w:spacing w:line="280" w:lineRule="auto"/>
        <w:rPr>
          <w:rFonts w:hint="eastAsia"/>
          <w:sz w:val="30"/>
          <w:szCs w:val="30"/>
        </w:rPr>
      </w:pPr>
      <w:r>
        <w:rPr>
          <w:rFonts w:hint="eastAsia"/>
          <w:sz w:val="30"/>
          <w:szCs w:val="30"/>
        </w:rPr>
        <w:t>此等个体之伪善与谎言、荒诞故事与鬼魔道理（doctrines of demons），如此渗入并感染基督徒群体，使其相信虚妄迷惑（vain delusions）并实践愚蠢迷信，以致其间少有或全无健全或健康者存留。</w:t>
      </w:r>
    </w:p>
    <w:p w14:paraId="0757FC8C">
      <w:pPr>
        <w:pStyle w:val="2"/>
        <w:spacing w:line="280" w:lineRule="auto"/>
        <w:rPr>
          <w:rFonts w:hint="eastAsia"/>
          <w:sz w:val="30"/>
          <w:szCs w:val="30"/>
        </w:rPr>
      </w:pPr>
    </w:p>
    <w:p w14:paraId="02A5B061">
      <w:pPr>
        <w:pStyle w:val="2"/>
        <w:spacing w:line="280" w:lineRule="auto"/>
        <w:rPr>
          <w:rFonts w:hint="eastAsia"/>
          <w:sz w:val="30"/>
          <w:szCs w:val="30"/>
        </w:rPr>
      </w:pPr>
      <w:r>
        <w:rPr>
          <w:rFonts w:hint="eastAsia"/>
          <w:sz w:val="30"/>
          <w:szCs w:val="30"/>
        </w:rPr>
        <w:t>Lastly, the secret workings of the "mystery of iniquity," through all these ways and countless other schemes used by the cunning of Satan, the vanity of human minds, and the desires of their hearts, brought about the tragic apostasy which the world suffered and was destroyed by when it reached its peak in the Papacy.</w:t>
      </w:r>
    </w:p>
    <w:p w14:paraId="25124CC6">
      <w:pPr>
        <w:pStyle w:val="2"/>
        <w:spacing w:line="280" w:lineRule="auto"/>
        <w:rPr>
          <w:rFonts w:hint="eastAsia"/>
          <w:sz w:val="30"/>
          <w:szCs w:val="30"/>
        </w:rPr>
      </w:pPr>
    </w:p>
    <w:p w14:paraId="539A4703">
      <w:pPr>
        <w:pStyle w:val="2"/>
        <w:spacing w:line="280" w:lineRule="auto"/>
        <w:rPr>
          <w:rFonts w:hint="eastAsia"/>
          <w:sz w:val="30"/>
          <w:szCs w:val="30"/>
        </w:rPr>
      </w:pPr>
      <w:r>
        <w:rPr>
          <w:rFonts w:hint="eastAsia"/>
          <w:sz w:val="30"/>
          <w:szCs w:val="30"/>
        </w:rPr>
        <w:t>最终，“不法之奥秘”（mystery of iniquity）之隐秘运行，藉所有此等途径及撒但之狡猾、人心智之虚荣及其心之私欲所用之无数其他计谋，带来那悲剧性背道，当其在教皇制（Papacy）中达至顶峰时，世界因此受苦并被毁灭。</w:t>
      </w:r>
    </w:p>
    <w:p w14:paraId="0CA56D0D">
      <w:pPr>
        <w:pStyle w:val="2"/>
        <w:spacing w:line="280" w:lineRule="auto"/>
        <w:rPr>
          <w:rFonts w:hint="eastAsia"/>
          <w:sz w:val="30"/>
          <w:szCs w:val="30"/>
        </w:rPr>
      </w:pPr>
      <w:r>
        <w:rPr>
          <w:rFonts w:hint="eastAsia"/>
          <w:sz w:val="30"/>
          <w:szCs w:val="30"/>
        </w:rPr>
        <w:t>The rise and progress of this widespread defection, its methods, means, and stages, its successful advance over several ages, have been exposed and revealed by many to such an extent as the nature of such a mysterious work can be uncovered in this world, that I will not need to repeat any instance of it here.</w:t>
      </w:r>
    </w:p>
    <w:p w14:paraId="6AA6F9C3">
      <w:pPr>
        <w:pStyle w:val="2"/>
        <w:spacing w:line="280" w:lineRule="auto"/>
        <w:rPr>
          <w:rFonts w:hint="eastAsia"/>
          <w:sz w:val="30"/>
          <w:szCs w:val="30"/>
        </w:rPr>
      </w:pPr>
      <w:r>
        <w:rPr>
          <w:rFonts w:hint="eastAsia"/>
          <w:sz w:val="30"/>
          <w:szCs w:val="30"/>
        </w:rPr>
        <w:t>此广泛背离之兴起与进展，其方法、途径与阶段，其历经数代之成功推进，已被许多人揭露并显明，其程度达于此等奥秘工作之性质在此世所能被揭示者，以致吾无需于此重复其任何实例。</w:t>
      </w:r>
    </w:p>
    <w:p w14:paraId="32F82551">
      <w:pPr>
        <w:pStyle w:val="2"/>
        <w:spacing w:line="280" w:lineRule="auto"/>
        <w:rPr>
          <w:rFonts w:hint="eastAsia"/>
          <w:sz w:val="30"/>
          <w:szCs w:val="30"/>
        </w:rPr>
      </w:pPr>
      <w:r>
        <w:rPr>
          <w:rFonts w:hint="eastAsia"/>
          <w:sz w:val="30"/>
          <w:szCs w:val="30"/>
        </w:rPr>
        <w:t>In short, the doctrine of the gospel became so corrupted, and its worship so adulterated, that the waters of the sanctuary seemed, like the River Jordan, to flow into a dead sea, or, like the waters of Egypt, to be turned into blood, providing no refreshment for people's souls.</w:t>
      </w:r>
    </w:p>
    <w:p w14:paraId="473144A0">
      <w:pPr>
        <w:pStyle w:val="2"/>
        <w:spacing w:line="280" w:lineRule="auto"/>
        <w:rPr>
          <w:rFonts w:hint="eastAsia"/>
          <w:sz w:val="30"/>
          <w:szCs w:val="30"/>
        </w:rPr>
      </w:pPr>
      <w:r>
        <w:rPr>
          <w:rFonts w:hint="eastAsia"/>
          <w:sz w:val="30"/>
          <w:szCs w:val="30"/>
        </w:rPr>
        <w:t>简言之，福音教义变得如此败坏，其敬拜如此掺假，以致圣所之水（waters of the sanctuary）似乎，如同约旦河（River Jordan）一般，流入死海（dead sea），或如同埃及之水（waters of Egypt）一般，变为血，不为人灵魂提供任何复苏（refreshment）。</w:t>
      </w:r>
    </w:p>
    <w:p w14:paraId="020E82A6">
      <w:pPr>
        <w:pStyle w:val="2"/>
        <w:spacing w:line="280" w:lineRule="auto"/>
        <w:rPr>
          <w:rFonts w:hint="eastAsia"/>
          <w:sz w:val="30"/>
          <w:szCs w:val="30"/>
        </w:rPr>
      </w:pPr>
      <w:r>
        <w:rPr>
          <w:rFonts w:hint="eastAsia"/>
          <w:sz w:val="30"/>
          <w:szCs w:val="30"/>
        </w:rPr>
        <w:t>Thus, the prophetic parable of our Savior was fulfilled, as described in Luke 19:12-15, etc.</w:t>
      </w:r>
    </w:p>
    <w:p w14:paraId="2E7C71B1">
      <w:pPr>
        <w:pStyle w:val="2"/>
        <w:spacing w:line="280" w:lineRule="auto"/>
        <w:rPr>
          <w:rFonts w:hint="eastAsia"/>
          <w:sz w:val="30"/>
          <w:szCs w:val="30"/>
        </w:rPr>
      </w:pPr>
      <w:r>
        <w:rPr>
          <w:rFonts w:hint="eastAsia"/>
          <w:sz w:val="30"/>
          <w:szCs w:val="30"/>
        </w:rPr>
        <w:t>因此，吾救主之预言性比喻得以应验，正如路加福音十九章十二至十五节等处所描述。</w:t>
      </w:r>
    </w:p>
    <w:p w14:paraId="04E8E259">
      <w:pPr>
        <w:pStyle w:val="2"/>
        <w:spacing w:line="280" w:lineRule="auto"/>
        <w:rPr>
          <w:rFonts w:hint="eastAsia"/>
          <w:sz w:val="30"/>
          <w:szCs w:val="30"/>
        </w:rPr>
      </w:pPr>
    </w:p>
    <w:p w14:paraId="14B503E7">
      <w:pPr>
        <w:pStyle w:val="2"/>
        <w:spacing w:line="280" w:lineRule="auto"/>
        <w:rPr>
          <w:rFonts w:hint="eastAsia"/>
          <w:sz w:val="30"/>
          <w:szCs w:val="30"/>
        </w:rPr>
      </w:pPr>
      <w:r>
        <w:rPr>
          <w:rFonts w:hint="eastAsia"/>
          <w:sz w:val="30"/>
          <w:szCs w:val="30"/>
        </w:rPr>
        <w:t>Before I proceed to discuss specific examples among ourselves,I will further confirm our general assertion by considering the second chance, if I may say so, that God gave the gospel in the world, the second trial he made with many churches and nations, and the outcome and success of it.</w:t>
      </w:r>
    </w:p>
    <w:p w14:paraId="4DAF3BF8">
      <w:pPr>
        <w:pStyle w:val="2"/>
        <w:spacing w:line="280" w:lineRule="auto"/>
        <w:rPr>
          <w:rFonts w:hint="eastAsia"/>
          <w:sz w:val="30"/>
          <w:szCs w:val="30"/>
        </w:rPr>
      </w:pPr>
      <w:r>
        <w:rPr>
          <w:rFonts w:hint="eastAsia"/>
          <w:sz w:val="30"/>
          <w:szCs w:val="30"/>
        </w:rPr>
        <w:t>在吾继续讨论吾人间具体例证之前，吾将藉考量上帝在世间给予福音之第二次机会——倘若吾可如此言——，祂对许多教会与国家所作之第二次试验，及其结局与成功，来进一步证实吾人普遍断言。</w:t>
      </w:r>
    </w:p>
    <w:p w14:paraId="65A6FC60">
      <w:pPr>
        <w:pStyle w:val="2"/>
        <w:spacing w:line="280" w:lineRule="auto"/>
        <w:rPr>
          <w:rFonts w:hint="eastAsia"/>
          <w:sz w:val="30"/>
          <w:szCs w:val="30"/>
        </w:rPr>
      </w:pPr>
    </w:p>
    <w:p w14:paraId="4240B546">
      <w:pPr>
        <w:pStyle w:val="2"/>
        <w:spacing w:line="280" w:lineRule="auto"/>
        <w:rPr>
          <w:rFonts w:hint="eastAsia"/>
          <w:sz w:val="30"/>
          <w:szCs w:val="30"/>
        </w:rPr>
      </w:pPr>
      <w:r>
        <w:rPr>
          <w:rFonts w:hint="eastAsia"/>
          <w:sz w:val="30"/>
          <w:szCs w:val="30"/>
        </w:rPr>
        <w:t>During the time spoken of, the church was driven into hiding, in terms of its visible profession, where it was secretly nourished by the Spirit and word of God, and the few witnesses to the truth who remained prophesied in sadness, often sealing their testimony (which disturbed and tormented the world) with their blood.</w:t>
      </w:r>
    </w:p>
    <w:p w14:paraId="1E6CB84C">
      <w:pPr>
        <w:pStyle w:val="2"/>
        <w:spacing w:line="280" w:lineRule="auto"/>
        <w:rPr>
          <w:rFonts w:hint="eastAsia"/>
          <w:sz w:val="30"/>
          <w:szCs w:val="30"/>
        </w:rPr>
      </w:pPr>
      <w:r>
        <w:rPr>
          <w:rFonts w:hint="eastAsia"/>
          <w:sz w:val="30"/>
          <w:szCs w:val="30"/>
        </w:rPr>
        <w:t>在所论及之时，教会，就其可见宣认而言，被迫进入隐藏，于彼处其被上帝之灵与道秘密滋养，且少数存留之真理见证人在忧伤中说预言，常以其血印证其见证（此见证搅扰并折磨世界）。</w:t>
      </w:r>
    </w:p>
    <w:p w14:paraId="6D85CE5C">
      <w:pPr>
        <w:pStyle w:val="2"/>
        <w:spacing w:line="280" w:lineRule="auto"/>
        <w:rPr>
          <w:rFonts w:hint="eastAsia"/>
          <w:sz w:val="30"/>
          <w:szCs w:val="30"/>
        </w:rPr>
      </w:pPr>
      <w:r>
        <w:rPr>
          <w:rFonts w:hint="eastAsia"/>
          <w:sz w:val="30"/>
          <w:szCs w:val="30"/>
        </w:rPr>
        <w:t>But when the time came for God to graciously visit the remnant of his inheritance, he stirred up, gifted, and empowered many faithful servants of Christ, through whom the work of reformation was</w:t>
      </w:r>
    </w:p>
    <w:p w14:paraId="4A9737A8">
      <w:pPr>
        <w:pStyle w:val="2"/>
        <w:spacing w:line="280" w:lineRule="auto"/>
        <w:rPr>
          <w:rFonts w:hint="eastAsia"/>
          <w:sz w:val="30"/>
          <w:szCs w:val="30"/>
        </w:rPr>
      </w:pPr>
      <w:r>
        <w:rPr>
          <w:rFonts w:hint="eastAsia"/>
          <w:sz w:val="30"/>
          <w:szCs w:val="30"/>
        </w:rPr>
        <w:t>successfully started and carried on in many nations and churches.</w:t>
      </w:r>
    </w:p>
    <w:p w14:paraId="4CF4CD21">
      <w:pPr>
        <w:pStyle w:val="2"/>
        <w:spacing w:line="280" w:lineRule="auto"/>
        <w:rPr>
          <w:rFonts w:hint="eastAsia"/>
          <w:sz w:val="30"/>
          <w:szCs w:val="30"/>
        </w:rPr>
      </w:pPr>
      <w:r>
        <w:rPr>
          <w:rFonts w:hint="eastAsia"/>
          <w:sz w:val="30"/>
          <w:szCs w:val="30"/>
        </w:rPr>
        <w:t>然当时日来到，上帝恩慈眷顾其产业之余数时，祂激动、恩赐并加力许多基督忠信仆人，藉他们，改革（reformation）之工在许多国家与教会中成功开始并进行。</w:t>
      </w:r>
    </w:p>
    <w:p w14:paraId="7BB187EC">
      <w:pPr>
        <w:pStyle w:val="2"/>
        <w:spacing w:line="280" w:lineRule="auto"/>
        <w:rPr>
          <w:rFonts w:hint="eastAsia"/>
          <w:sz w:val="30"/>
          <w:szCs w:val="30"/>
        </w:rPr>
      </w:pPr>
      <w:r>
        <w:rPr>
          <w:rFonts w:hint="eastAsia"/>
          <w:sz w:val="30"/>
          <w:szCs w:val="30"/>
        </w:rPr>
        <w:t>It is true that they did not achieve the purity and peace of the apostolic churches, nor was it absolutely aimed at by some of them.</w:t>
      </w:r>
    </w:p>
    <w:p w14:paraId="3A72552D">
      <w:pPr>
        <w:pStyle w:val="2"/>
        <w:spacing w:line="280" w:lineRule="auto"/>
        <w:rPr>
          <w:rFonts w:hint="eastAsia"/>
          <w:sz w:val="30"/>
          <w:szCs w:val="30"/>
        </w:rPr>
      </w:pPr>
      <w:r>
        <w:rPr>
          <w:rFonts w:hint="eastAsia"/>
          <w:sz w:val="30"/>
          <w:szCs w:val="30"/>
        </w:rPr>
        <w:t>诚然，他们并未达至使徒教会之纯洁与平安，亦非其某些人绝对目标所在。</w:t>
      </w:r>
    </w:p>
    <w:p w14:paraId="28631822">
      <w:pPr>
        <w:pStyle w:val="2"/>
        <w:spacing w:line="280" w:lineRule="auto"/>
        <w:rPr>
          <w:rFonts w:hint="eastAsia"/>
          <w:sz w:val="30"/>
          <w:szCs w:val="30"/>
        </w:rPr>
      </w:pPr>
      <w:r>
        <w:rPr>
          <w:rFonts w:hint="eastAsia"/>
          <w:sz w:val="30"/>
          <w:szCs w:val="30"/>
        </w:rPr>
        <w:t>This quickly became apparent through the significant differences among them in both doctrine and worship, leading to mutual disputes and divisions that became the main obstacle to the progress of their entire work, and continue to do so to this day.</w:t>
      </w:r>
    </w:p>
    <w:p w14:paraId="182C7109">
      <w:pPr>
        <w:pStyle w:val="2"/>
        <w:spacing w:line="280" w:lineRule="auto"/>
        <w:rPr>
          <w:rFonts w:hint="eastAsia"/>
          <w:sz w:val="30"/>
          <w:szCs w:val="30"/>
        </w:rPr>
      </w:pPr>
      <w:r>
        <w:rPr>
          <w:rFonts w:hint="eastAsia"/>
          <w:sz w:val="30"/>
          <w:szCs w:val="30"/>
        </w:rPr>
        <w:t>此迅速藉其间在教义与敬拜上之显著差异显明，导致相互争执与分裂，此成为其全部工作进展之主要障碍，且持续至今。</w:t>
      </w:r>
    </w:p>
    <w:p w14:paraId="4CC3B8F6">
      <w:pPr>
        <w:pStyle w:val="2"/>
        <w:spacing w:line="280" w:lineRule="auto"/>
        <w:rPr>
          <w:rFonts w:hint="eastAsia"/>
          <w:sz w:val="30"/>
          <w:szCs w:val="30"/>
        </w:rPr>
      </w:pPr>
      <w:r>
        <w:rPr>
          <w:rFonts w:hint="eastAsia"/>
          <w:sz w:val="30"/>
          <w:szCs w:val="30"/>
        </w:rPr>
        <w:t>Nevertheless, it was a state of blessed and useful recovery from the apostasy into errors, heresies, superstitions, and idolatries that the entire professing church in these parts of the world had fallen into.</w:t>
      </w:r>
    </w:p>
    <w:p w14:paraId="1391D901">
      <w:pPr>
        <w:pStyle w:val="2"/>
        <w:spacing w:line="280" w:lineRule="auto"/>
        <w:rPr>
          <w:rFonts w:hint="eastAsia"/>
          <w:sz w:val="30"/>
          <w:szCs w:val="30"/>
        </w:rPr>
      </w:pPr>
      <w:r>
        <w:rPr>
          <w:rFonts w:hint="eastAsia"/>
          <w:sz w:val="30"/>
          <w:szCs w:val="30"/>
        </w:rPr>
        <w:t>然而，此乃一从世界此等地区全部宣认教会曾落入之谬误、异端、迷信与拜偶像的背道中蒙福且有益之复原状态。</w:t>
      </w:r>
    </w:p>
    <w:p w14:paraId="5FED0559">
      <w:pPr>
        <w:pStyle w:val="2"/>
        <w:spacing w:line="280" w:lineRule="auto"/>
        <w:rPr>
          <w:rFonts w:hint="eastAsia"/>
          <w:sz w:val="30"/>
          <w:szCs w:val="30"/>
        </w:rPr>
      </w:pPr>
      <w:r>
        <w:rPr>
          <w:rFonts w:hint="eastAsia"/>
          <w:sz w:val="30"/>
          <w:szCs w:val="30"/>
        </w:rPr>
        <w:t>This recovery manifested itself in several ways, such as:</w:t>
      </w:r>
    </w:p>
    <w:p w14:paraId="1AC18956">
      <w:pPr>
        <w:pStyle w:val="2"/>
        <w:spacing w:line="280" w:lineRule="auto"/>
        <w:rPr>
          <w:rFonts w:hint="eastAsia"/>
          <w:sz w:val="30"/>
          <w:szCs w:val="30"/>
        </w:rPr>
      </w:pPr>
      <w:r>
        <w:rPr>
          <w:rFonts w:hint="eastAsia"/>
          <w:sz w:val="30"/>
          <w:szCs w:val="30"/>
        </w:rPr>
        <w:t>此复原以数种方式显现自身，例如：</w:t>
      </w:r>
    </w:p>
    <w:p w14:paraId="2050D4CF">
      <w:pPr>
        <w:pStyle w:val="2"/>
        <w:spacing w:line="280" w:lineRule="auto"/>
        <w:rPr>
          <w:rFonts w:hint="eastAsia"/>
          <w:sz w:val="30"/>
          <w:szCs w:val="30"/>
        </w:rPr>
      </w:pPr>
    </w:p>
    <w:p w14:paraId="7F7D8E64">
      <w:pPr>
        <w:pStyle w:val="2"/>
        <w:spacing w:line="280" w:lineRule="auto"/>
        <w:rPr>
          <w:rFonts w:hint="eastAsia"/>
          <w:sz w:val="30"/>
          <w:szCs w:val="30"/>
        </w:rPr>
      </w:pPr>
      <w:r>
        <w:rPr>
          <w:rFonts w:hint="eastAsia"/>
          <w:sz w:val="30"/>
          <w:szCs w:val="30"/>
        </w:rPr>
        <w:t>The doctrine taught by them was generally in agreement with the Scripture, which they vigorously defended against the corruptions of the previous apostasy, and the worship of the churches was freed from blatant idolatry.</w:t>
      </w:r>
    </w:p>
    <w:p w14:paraId="590C0A60">
      <w:pPr>
        <w:pStyle w:val="2"/>
        <w:spacing w:line="280" w:lineRule="auto"/>
        <w:rPr>
          <w:rFonts w:hint="eastAsia"/>
          <w:sz w:val="30"/>
          <w:szCs w:val="30"/>
        </w:rPr>
      </w:pPr>
    </w:p>
    <w:p w14:paraId="68033CAD">
      <w:pPr>
        <w:pStyle w:val="2"/>
        <w:spacing w:line="280" w:lineRule="auto"/>
        <w:rPr>
          <w:rFonts w:hint="eastAsia"/>
          <w:sz w:val="30"/>
          <w:szCs w:val="30"/>
        </w:rPr>
      </w:pPr>
      <w:r>
        <w:rPr>
          <w:rFonts w:hint="eastAsia"/>
          <w:sz w:val="30"/>
          <w:szCs w:val="30"/>
        </w:rPr>
        <w:t>他们所教导之教义普遍与圣经一致，他们极力辩护之以反对先前背道之败坏，且诸教会之敬拜已从昭彰拜偶像中得释放。</w:t>
      </w:r>
    </w:p>
    <w:p w14:paraId="59270262">
      <w:pPr>
        <w:pStyle w:val="2"/>
        <w:spacing w:line="280" w:lineRule="auto"/>
        <w:rPr>
          <w:rFonts w:hint="eastAsia"/>
          <w:sz w:val="30"/>
          <w:szCs w:val="30"/>
        </w:rPr>
      </w:pPr>
    </w:p>
    <w:p w14:paraId="7459F240">
      <w:pPr>
        <w:pStyle w:val="2"/>
        <w:spacing w:line="280" w:lineRule="auto"/>
        <w:rPr>
          <w:rFonts w:hint="eastAsia"/>
          <w:sz w:val="30"/>
          <w:szCs w:val="30"/>
        </w:rPr>
      </w:pPr>
      <w:r>
        <w:rPr>
          <w:rFonts w:hint="eastAsia"/>
          <w:sz w:val="30"/>
          <w:szCs w:val="30"/>
        </w:rPr>
        <w:t>The consciences of people, burdened, harassed, and tormented with countless vain fears, superstitions, foolish thoughts, and false beliefs, which had led them into bondage to their so-called guides of all sorts and forced them into services under the guise of religious duties, solely serving their worldly interests, were set free by the truth and directed towards gospel obedience.</w:t>
      </w:r>
    </w:p>
    <w:p w14:paraId="67B029D4">
      <w:pPr>
        <w:pStyle w:val="2"/>
        <w:spacing w:line="280" w:lineRule="auto"/>
        <w:rPr>
          <w:rFonts w:hint="eastAsia"/>
          <w:sz w:val="30"/>
          <w:szCs w:val="30"/>
        </w:rPr>
      </w:pPr>
    </w:p>
    <w:p w14:paraId="556192D5">
      <w:pPr>
        <w:pStyle w:val="2"/>
        <w:spacing w:line="280" w:lineRule="auto"/>
        <w:rPr>
          <w:rFonts w:hint="eastAsia"/>
          <w:sz w:val="30"/>
          <w:szCs w:val="30"/>
        </w:rPr>
      </w:pPr>
      <w:r>
        <w:rPr>
          <w:rFonts w:hint="eastAsia"/>
          <w:sz w:val="30"/>
          <w:szCs w:val="30"/>
        </w:rPr>
        <w:t>人之良知，曾被无数虚妄恐惧、迷信、愚蠢思想与虚假信念所重压、搅扰与折磨——此等曾引其进入对其各样所谓引导者之捆绑，并迫使其在信仰本分外衣下从事仅服务其属世利益之服事——藉真理得释放，并被导向福音顺服。</w:t>
      </w:r>
    </w:p>
    <w:p w14:paraId="25AA124B">
      <w:pPr>
        <w:pStyle w:val="2"/>
        <w:spacing w:line="280" w:lineRule="auto"/>
        <w:rPr>
          <w:rFonts w:hint="eastAsia"/>
          <w:sz w:val="30"/>
          <w:szCs w:val="30"/>
        </w:rPr>
      </w:pPr>
    </w:p>
    <w:p w14:paraId="7D583F23">
      <w:pPr>
        <w:pStyle w:val="2"/>
        <w:spacing w:line="280" w:lineRule="auto"/>
        <w:rPr>
          <w:rFonts w:hint="eastAsia"/>
          <w:sz w:val="30"/>
          <w:szCs w:val="30"/>
        </w:rPr>
      </w:pPr>
      <w:r>
        <w:rPr>
          <w:rFonts w:hint="eastAsia"/>
          <w:sz w:val="30"/>
          <w:szCs w:val="30"/>
        </w:rPr>
        <w:t>Many were given the opportunity on behalf of Christ, not only to believe in him but also to suffer for him.</w:t>
      </w:r>
    </w:p>
    <w:p w14:paraId="1122FC71">
      <w:pPr>
        <w:pStyle w:val="2"/>
        <w:spacing w:line="280" w:lineRule="auto"/>
        <w:rPr>
          <w:rFonts w:hint="eastAsia"/>
          <w:sz w:val="30"/>
          <w:szCs w:val="30"/>
        </w:rPr>
      </w:pPr>
    </w:p>
    <w:p w14:paraId="37428DEF">
      <w:pPr>
        <w:pStyle w:val="2"/>
        <w:spacing w:line="280" w:lineRule="auto"/>
        <w:rPr>
          <w:rFonts w:hint="eastAsia"/>
          <w:sz w:val="30"/>
          <w:szCs w:val="30"/>
        </w:rPr>
      </w:pPr>
      <w:r>
        <w:rPr>
          <w:rFonts w:hint="eastAsia"/>
          <w:sz w:val="30"/>
          <w:szCs w:val="30"/>
        </w:rPr>
        <w:t>许多人被赐予机会为基督缘故，非仅信祂且为祂受苦。</w:t>
      </w:r>
    </w:p>
    <w:p w14:paraId="4EAE7089">
      <w:pPr>
        <w:pStyle w:val="2"/>
        <w:spacing w:line="280" w:lineRule="auto"/>
        <w:rPr>
          <w:rFonts w:hint="eastAsia"/>
          <w:sz w:val="30"/>
          <w:szCs w:val="30"/>
        </w:rPr>
      </w:pPr>
      <w:r>
        <w:rPr>
          <w:rFonts w:hint="eastAsia"/>
          <w:sz w:val="30"/>
          <w:szCs w:val="30"/>
        </w:rPr>
        <w:t>As a result, no fewer numbers sealed their testimony with their blood under the control of those who supported the current apostasy than under the fury of the heathens during the initial introduction of Christianity into the world.</w:t>
      </w:r>
    </w:p>
    <w:p w14:paraId="4ADF0B96">
      <w:pPr>
        <w:pStyle w:val="2"/>
        <w:spacing w:line="280" w:lineRule="auto"/>
        <w:rPr>
          <w:rFonts w:hint="eastAsia"/>
          <w:sz w:val="30"/>
          <w:szCs w:val="30"/>
        </w:rPr>
      </w:pPr>
      <w:r>
        <w:rPr>
          <w:rFonts w:hint="eastAsia"/>
          <w:sz w:val="30"/>
          <w:szCs w:val="30"/>
        </w:rPr>
        <w:t>结果，在支持现今背道者控制下以血印证其见证者，数目不亚于在基督圣道初入世界时异教徒狂怒下者。</w:t>
      </w:r>
    </w:p>
    <w:p w14:paraId="71B2D9EC">
      <w:pPr>
        <w:pStyle w:val="2"/>
        <w:spacing w:line="280" w:lineRule="auto"/>
        <w:rPr>
          <w:rFonts w:hint="eastAsia"/>
          <w:sz w:val="30"/>
          <w:szCs w:val="30"/>
        </w:rPr>
      </w:pPr>
    </w:p>
    <w:p w14:paraId="50B2EF37">
      <w:pPr>
        <w:pStyle w:val="2"/>
        <w:spacing w:line="280" w:lineRule="auto"/>
        <w:rPr>
          <w:rFonts w:hint="eastAsia"/>
          <w:sz w:val="30"/>
          <w:szCs w:val="30"/>
        </w:rPr>
      </w:pPr>
      <w:r>
        <w:rPr>
          <w:rFonts w:hint="eastAsia"/>
          <w:sz w:val="30"/>
          <w:szCs w:val="30"/>
        </w:rPr>
        <w:t>The fruits it has borne in many nations, through the genuine conversion of many people to God, their edification and holy obedience, their deep spiritual consolation in life and death, along with many other factors, testify to the divine origin of this work.</w:t>
      </w:r>
    </w:p>
    <w:p w14:paraId="78D2C945">
      <w:pPr>
        <w:pStyle w:val="2"/>
        <w:spacing w:line="280" w:lineRule="auto"/>
        <w:rPr>
          <w:rFonts w:hint="eastAsia"/>
          <w:sz w:val="30"/>
          <w:szCs w:val="30"/>
        </w:rPr>
      </w:pPr>
    </w:p>
    <w:p w14:paraId="723B14D3">
      <w:pPr>
        <w:pStyle w:val="2"/>
        <w:spacing w:line="280" w:lineRule="auto"/>
        <w:rPr>
          <w:rFonts w:hint="eastAsia"/>
          <w:sz w:val="30"/>
          <w:szCs w:val="30"/>
        </w:rPr>
      </w:pPr>
      <w:r>
        <w:rPr>
          <w:rFonts w:hint="eastAsia"/>
          <w:sz w:val="30"/>
          <w:szCs w:val="30"/>
        </w:rPr>
        <w:t>其在许多国家所结果子，藉许多人真实归向上帝、其造就与圣洁顺服、其在生与死中深切属灵安慰，连同许多其他因素，皆见证此工之神圣起源。</w:t>
      </w:r>
    </w:p>
    <w:p w14:paraId="5A23F6FD">
      <w:pPr>
        <w:pStyle w:val="2"/>
        <w:spacing w:line="280" w:lineRule="auto"/>
        <w:rPr>
          <w:rFonts w:hint="eastAsia"/>
          <w:sz w:val="30"/>
          <w:szCs w:val="30"/>
        </w:rPr>
      </w:pPr>
    </w:p>
    <w:p w14:paraId="3C430F18">
      <w:pPr>
        <w:pStyle w:val="2"/>
        <w:spacing w:line="280" w:lineRule="auto"/>
        <w:rPr>
          <w:rFonts w:hint="eastAsia"/>
          <w:sz w:val="30"/>
          <w:szCs w:val="30"/>
        </w:rPr>
      </w:pPr>
      <w:r>
        <w:rPr>
          <w:rFonts w:hint="eastAsia"/>
          <w:sz w:val="30"/>
          <w:szCs w:val="30"/>
        </w:rPr>
        <w:t>It cannot be denied that many churches, through the reformation, were brought into a state of recovery from the deadly disease they had been under.</w:t>
      </w:r>
    </w:p>
    <w:p w14:paraId="1E2A1DBA">
      <w:pPr>
        <w:pStyle w:val="2"/>
        <w:spacing w:line="280" w:lineRule="auto"/>
        <w:rPr>
          <w:rFonts w:hint="eastAsia"/>
          <w:sz w:val="30"/>
          <w:szCs w:val="30"/>
        </w:rPr>
      </w:pPr>
      <w:r>
        <w:rPr>
          <w:rFonts w:hint="eastAsia"/>
          <w:sz w:val="30"/>
          <w:szCs w:val="30"/>
        </w:rPr>
        <w:t>不可否认者，乃许多教会藉宗教改革，被带入一从其曾罹患之致命疾病中复原之状态。</w:t>
      </w:r>
    </w:p>
    <w:p w14:paraId="22B3D615">
      <w:pPr>
        <w:pStyle w:val="2"/>
        <w:spacing w:line="280" w:lineRule="auto"/>
        <w:rPr>
          <w:rFonts w:hint="eastAsia"/>
          <w:sz w:val="30"/>
          <w:szCs w:val="30"/>
        </w:rPr>
      </w:pPr>
      <w:r>
        <w:rPr>
          <w:rFonts w:hint="eastAsia"/>
          <w:sz w:val="30"/>
          <w:szCs w:val="30"/>
        </w:rPr>
        <w:t>However, everyone knows that great care and diligence is needed to attain perfect health and soundness in such a situation, and to prevent a relapse; if that were to happen, the last error would be worse than the first.</w:t>
      </w:r>
    </w:p>
    <w:p w14:paraId="141D1AF9">
      <w:pPr>
        <w:pStyle w:val="2"/>
        <w:spacing w:line="280" w:lineRule="auto"/>
        <w:rPr>
          <w:rFonts w:hint="eastAsia"/>
          <w:sz w:val="30"/>
          <w:szCs w:val="30"/>
        </w:rPr>
      </w:pPr>
      <w:r>
        <w:rPr>
          <w:rFonts w:hint="eastAsia"/>
          <w:sz w:val="30"/>
          <w:szCs w:val="30"/>
        </w:rPr>
        <w:t>然则，人人皆知在此等情状下达至完全健康与健全，并防止复发，需极大照看与勤勉；倘若复发，则末后之谬误将比先前更甚。</w:t>
      </w:r>
    </w:p>
    <w:p w14:paraId="71644621">
      <w:pPr>
        <w:pStyle w:val="2"/>
        <w:spacing w:line="280" w:lineRule="auto"/>
        <w:rPr>
          <w:rFonts w:hint="eastAsia"/>
          <w:sz w:val="30"/>
          <w:szCs w:val="30"/>
        </w:rPr>
      </w:pPr>
      <w:r>
        <w:rPr>
          <w:rFonts w:hint="eastAsia"/>
          <w:sz w:val="30"/>
          <w:szCs w:val="30"/>
        </w:rPr>
        <w:t>It might have been justly expected of them, and it was their duty, to have continued the work of reformation until they achieved a complete recovery of spiritual health.</w:t>
      </w:r>
    </w:p>
    <w:p w14:paraId="48302498">
      <w:pPr>
        <w:pStyle w:val="2"/>
        <w:spacing w:line="280" w:lineRule="auto"/>
        <w:rPr>
          <w:rFonts w:hint="eastAsia"/>
          <w:sz w:val="30"/>
          <w:szCs w:val="30"/>
        </w:rPr>
      </w:pPr>
      <w:r>
        <w:rPr>
          <w:rFonts w:hint="eastAsia"/>
          <w:sz w:val="30"/>
          <w:szCs w:val="30"/>
        </w:rPr>
        <w:t>理当期待于他们者，且亦为其本分者，乃本应持续改革之工直至其达至属灵健康之完全复原。</w:t>
      </w:r>
    </w:p>
    <w:p w14:paraId="24AAAC51">
      <w:pPr>
        <w:pStyle w:val="2"/>
        <w:spacing w:line="280" w:lineRule="auto"/>
        <w:rPr>
          <w:rFonts w:hint="eastAsia"/>
          <w:sz w:val="30"/>
          <w:szCs w:val="30"/>
        </w:rPr>
      </w:pPr>
      <w:r>
        <w:rPr>
          <w:rFonts w:hint="eastAsia"/>
          <w:sz w:val="30"/>
          <w:szCs w:val="30"/>
        </w:rPr>
        <w:t>But instead, things have turned out (whose fault it is, God knows) in such a way that not only has the work received little or no improvement among themselves, in terms of increasing light, truth, and holiness, nor has it been progressive or successful in the world towards others, but it has also visibly and clearly lost its force and gone backwards on all accounts.</w:t>
      </w:r>
    </w:p>
    <w:p w14:paraId="21658129">
      <w:pPr>
        <w:pStyle w:val="2"/>
        <w:spacing w:line="280" w:lineRule="auto"/>
        <w:rPr>
          <w:rFonts w:hint="eastAsia"/>
          <w:sz w:val="30"/>
          <w:szCs w:val="30"/>
        </w:rPr>
      </w:pPr>
      <w:r>
        <w:rPr>
          <w:rFonts w:hint="eastAsia"/>
          <w:sz w:val="30"/>
          <w:szCs w:val="30"/>
        </w:rPr>
        <w:t>然反之，事态已演变（其过在谁，上帝知晓）至如此地步，非仅此工在其间，就加增亮光、真理与圣洁而言，少有或全无改进，亦未向他人于世间进步或成功，且其亦已可见且清晰地失去其力量并在所有方面后退。</w:t>
      </w:r>
    </w:p>
    <w:p w14:paraId="52A7998D">
      <w:pPr>
        <w:pStyle w:val="2"/>
        <w:spacing w:line="280" w:lineRule="auto"/>
        <w:rPr>
          <w:rFonts w:hint="eastAsia"/>
          <w:sz w:val="30"/>
          <w:szCs w:val="30"/>
        </w:rPr>
      </w:pPr>
      <w:r>
        <w:rPr>
          <w:rFonts w:hint="eastAsia"/>
          <w:sz w:val="30"/>
          <w:szCs w:val="30"/>
        </w:rPr>
        <w:t>As a result, we have another sad example of how people are prone to abandon the truths of the gospel after being instructed in them.</w:t>
      </w:r>
    </w:p>
    <w:p w14:paraId="66C8E151">
      <w:pPr>
        <w:pStyle w:val="2"/>
        <w:spacing w:line="280" w:lineRule="auto"/>
        <w:rPr>
          <w:rFonts w:hint="eastAsia"/>
          <w:sz w:val="30"/>
          <w:szCs w:val="30"/>
        </w:rPr>
      </w:pPr>
      <w:r>
        <w:rPr>
          <w:rFonts w:hint="eastAsia"/>
          <w:sz w:val="30"/>
          <w:szCs w:val="30"/>
        </w:rPr>
        <w:t>结果，吾人得另一可悲例证，显明人受教于福音真理后何其易于离弃之。</w:t>
      </w:r>
    </w:p>
    <w:p w14:paraId="18B7B76B">
      <w:pPr>
        <w:pStyle w:val="2"/>
        <w:spacing w:line="280" w:lineRule="auto"/>
        <w:rPr>
          <w:rFonts w:hint="eastAsia"/>
          <w:sz w:val="30"/>
          <w:szCs w:val="30"/>
        </w:rPr>
      </w:pPr>
      <w:r>
        <w:rPr>
          <w:rFonts w:hint="eastAsia"/>
          <w:sz w:val="30"/>
          <w:szCs w:val="30"/>
        </w:rPr>
        <w:t>I will only mention the well-known doctrines of the reformed churches, particularly focusing on what has happened in recent years among ourselves with a group of people that previous generations were unfamiliar with, which I will discuss separately and in detail later.</w:t>
      </w:r>
    </w:p>
    <w:p w14:paraId="7B624C96">
      <w:pPr>
        <w:pStyle w:val="2"/>
        <w:spacing w:line="280" w:lineRule="auto"/>
        <w:rPr>
          <w:rFonts w:hint="eastAsia"/>
          <w:sz w:val="30"/>
          <w:szCs w:val="30"/>
        </w:rPr>
      </w:pPr>
      <w:r>
        <w:rPr>
          <w:rFonts w:hint="eastAsia"/>
          <w:sz w:val="30"/>
          <w:szCs w:val="30"/>
        </w:rPr>
        <w:t>吾仅将提及改革宗教会众所周知之教义，特别聚焦于近年在吾人间发生于一群先前世代所不熟悉之人中间之事，此吾将于下文分别详述。</w:t>
      </w:r>
    </w:p>
    <w:p w14:paraId="130B46FF">
      <w:pPr>
        <w:pStyle w:val="2"/>
        <w:spacing w:line="280" w:lineRule="auto"/>
        <w:rPr>
          <w:rFonts w:hint="eastAsia"/>
          <w:sz w:val="30"/>
          <w:szCs w:val="30"/>
        </w:rPr>
      </w:pPr>
    </w:p>
    <w:p w14:paraId="6749E9CC">
      <w:pPr>
        <w:pStyle w:val="2"/>
        <w:spacing w:line="280" w:lineRule="auto"/>
        <w:rPr>
          <w:rFonts w:hint="eastAsia"/>
          <w:sz w:val="30"/>
          <w:szCs w:val="30"/>
        </w:rPr>
      </w:pPr>
      <w:r>
        <w:rPr>
          <w:rFonts w:hint="eastAsia"/>
          <w:sz w:val="30"/>
          <w:szCs w:val="30"/>
        </w:rPr>
        <w:t>It is not a secret that many, even multitudes, are ready in all places to abandon the entire Protestant faith and religion, throwing themselves into the defeated, compromised remnants of the old apostasy.</w:t>
      </w:r>
    </w:p>
    <w:p w14:paraId="6F23F9D7">
      <w:pPr>
        <w:pStyle w:val="2"/>
        <w:spacing w:line="280" w:lineRule="auto"/>
        <w:rPr>
          <w:rFonts w:hint="eastAsia"/>
          <w:sz w:val="30"/>
          <w:szCs w:val="30"/>
        </w:rPr>
      </w:pPr>
      <w:r>
        <w:rPr>
          <w:rFonts w:hint="eastAsia"/>
          <w:sz w:val="30"/>
          <w:szCs w:val="30"/>
        </w:rPr>
        <w:t>非秘密者，乃许多人，甚至众多人，在各处预备离弃全部抗议宗信仰与宗教，将自身投入旧背道之被击败、妥协之残余中。</w:t>
      </w:r>
    </w:p>
    <w:p w14:paraId="76F4C695">
      <w:pPr>
        <w:pStyle w:val="2"/>
        <w:spacing w:line="280" w:lineRule="auto"/>
        <w:rPr>
          <w:rFonts w:hint="eastAsia"/>
          <w:sz w:val="30"/>
          <w:szCs w:val="30"/>
        </w:rPr>
      </w:pPr>
      <w:r>
        <w:rPr>
          <w:rFonts w:hint="eastAsia"/>
          <w:sz w:val="30"/>
          <w:szCs w:val="30"/>
        </w:rPr>
        <w:t>Every slight reason, every temptation of pleasure, profit, favor, and promotion turns people towards the Papacy; and some follow the same path just to satisfy their vanity in curiosity, novelty, and conformity to what is fashionable among people.</w:t>
      </w:r>
    </w:p>
    <w:p w14:paraId="65F9FCCC">
      <w:pPr>
        <w:pStyle w:val="2"/>
        <w:spacing w:line="280" w:lineRule="auto"/>
        <w:rPr>
          <w:rFonts w:hint="eastAsia"/>
          <w:sz w:val="30"/>
          <w:szCs w:val="30"/>
        </w:rPr>
      </w:pPr>
      <w:r>
        <w:rPr>
          <w:rFonts w:hint="eastAsia"/>
          <w:sz w:val="30"/>
          <w:szCs w:val="30"/>
        </w:rPr>
        <w:t>每一微小理由，每一享乐、利益、恩宠与晋升之试探，皆使人转向教皇制（Papacy）；某些人追随同一途径仅为满足其在好奇心、新奇事物及符合人间时尚上之虚荣。</w:t>
      </w:r>
    </w:p>
    <w:p w14:paraId="313A2B76">
      <w:pPr>
        <w:pStyle w:val="2"/>
        <w:spacing w:line="280" w:lineRule="auto"/>
        <w:rPr>
          <w:rFonts w:hint="eastAsia"/>
          <w:sz w:val="30"/>
          <w:szCs w:val="30"/>
        </w:rPr>
      </w:pPr>
      <w:r>
        <w:rPr>
          <w:rFonts w:hint="eastAsia"/>
          <w:sz w:val="30"/>
          <w:szCs w:val="30"/>
        </w:rPr>
        <w:t>Some seek refuge in it as a sanctuary from guilt, as it offers quicker ways to pacify their conscience than the faith and repentance required by the gospel.</w:t>
      </w:r>
    </w:p>
    <w:p w14:paraId="787B1012">
      <w:pPr>
        <w:pStyle w:val="2"/>
        <w:spacing w:line="280" w:lineRule="auto"/>
        <w:rPr>
          <w:rFonts w:hint="eastAsia"/>
          <w:sz w:val="30"/>
          <w:szCs w:val="30"/>
        </w:rPr>
      </w:pPr>
      <w:r>
        <w:rPr>
          <w:rFonts w:hint="eastAsia"/>
          <w:sz w:val="30"/>
          <w:szCs w:val="30"/>
        </w:rPr>
        <w:t>某些人于其中寻求庇护作为罪咎之避难所（sanctuary），盖其提供比福音所要求之信与悔改更快平息其良知之途径。</w:t>
      </w:r>
    </w:p>
    <w:p w14:paraId="3CC867D3">
      <w:pPr>
        <w:pStyle w:val="2"/>
        <w:spacing w:line="280" w:lineRule="auto"/>
        <w:rPr>
          <w:rFonts w:hint="eastAsia"/>
          <w:sz w:val="30"/>
          <w:szCs w:val="30"/>
        </w:rPr>
      </w:pPr>
      <w:r>
        <w:rPr>
          <w:rFonts w:hint="eastAsia"/>
          <w:sz w:val="30"/>
          <w:szCs w:val="30"/>
        </w:rPr>
        <w:t>Some, having lost all sense of religion while pursuing their desires, find themselves uncomfortable in their atheism or disadvantaged by its reputation, and seek shelter in the Roman guise.</w:t>
      </w:r>
    </w:p>
    <w:p w14:paraId="2FA580F6">
      <w:pPr>
        <w:pStyle w:val="2"/>
        <w:spacing w:line="280" w:lineRule="auto"/>
        <w:rPr>
          <w:rFonts w:hint="eastAsia"/>
          <w:sz w:val="30"/>
          <w:szCs w:val="30"/>
        </w:rPr>
      </w:pPr>
      <w:r>
        <w:rPr>
          <w:rFonts w:hint="eastAsia"/>
          <w:sz w:val="30"/>
          <w:szCs w:val="30"/>
        </w:rPr>
        <w:t>某些人，在追逐其私欲时已失所有信仰之感，发现自身于其无神论（atheism）中不适，或因其名声而处不利，便在罗马伪装（Roman guise）下寻求庇护。</w:t>
      </w:r>
    </w:p>
    <w:p w14:paraId="3D464A4C">
      <w:pPr>
        <w:pStyle w:val="2"/>
        <w:spacing w:line="280" w:lineRule="auto"/>
        <w:rPr>
          <w:rFonts w:hint="eastAsia"/>
          <w:sz w:val="30"/>
          <w:szCs w:val="30"/>
        </w:rPr>
      </w:pPr>
      <w:r>
        <w:rPr>
          <w:rFonts w:hint="eastAsia"/>
          <w:sz w:val="30"/>
          <w:szCs w:val="30"/>
        </w:rPr>
        <w:t>Others are genuinely entangled and overcome by the power and cunning of the numerous seducers who lie in wait to deceive.</w:t>
      </w:r>
    </w:p>
    <w:p w14:paraId="0ED6145F">
      <w:pPr>
        <w:pStyle w:val="2"/>
        <w:spacing w:line="280" w:lineRule="auto"/>
        <w:rPr>
          <w:rFonts w:hint="eastAsia"/>
          <w:sz w:val="30"/>
          <w:szCs w:val="30"/>
        </w:rPr>
      </w:pPr>
      <w:r>
        <w:rPr>
          <w:rFonts w:hint="eastAsia"/>
          <w:sz w:val="30"/>
          <w:szCs w:val="30"/>
        </w:rPr>
        <w:t>另一些人则真实被众多埋伏等候欺骗之诱惑者的能力与狡猾所缠绕并胜过。</w:t>
      </w:r>
    </w:p>
    <w:p w14:paraId="4D0B3AA2">
      <w:pPr>
        <w:pStyle w:val="2"/>
        <w:spacing w:line="280" w:lineRule="auto"/>
        <w:rPr>
          <w:rFonts w:hint="eastAsia"/>
          <w:sz w:val="30"/>
          <w:szCs w:val="30"/>
        </w:rPr>
      </w:pPr>
      <w:r>
        <w:rPr>
          <w:rFonts w:hint="eastAsia"/>
          <w:sz w:val="30"/>
          <w:szCs w:val="30"/>
        </w:rPr>
        <w:t>One way or another, for reasons known only to themselves and the</w:t>
      </w:r>
    </w:p>
    <w:p w14:paraId="4203635D">
      <w:pPr>
        <w:pStyle w:val="2"/>
        <w:spacing w:line="280" w:lineRule="auto"/>
        <w:rPr>
          <w:rFonts w:hint="eastAsia"/>
          <w:sz w:val="30"/>
          <w:szCs w:val="30"/>
        </w:rPr>
      </w:pPr>
      <w:r>
        <w:rPr>
          <w:rFonts w:hint="eastAsia"/>
          <w:sz w:val="30"/>
          <w:szCs w:val="30"/>
        </w:rPr>
        <w:t>one who uses them to subvert the faith, many people in all places fall back to the Papacy daily, and the old superstition seems to be gaining new ground, ready to be reissued in the world.</w:t>
      </w:r>
    </w:p>
    <w:p w14:paraId="78A05C82">
      <w:pPr>
        <w:pStyle w:val="2"/>
        <w:spacing w:line="280" w:lineRule="auto"/>
        <w:rPr>
          <w:rFonts w:hint="eastAsia"/>
          <w:sz w:val="30"/>
          <w:szCs w:val="30"/>
        </w:rPr>
      </w:pPr>
      <w:r>
        <w:rPr>
          <w:rFonts w:hint="eastAsia"/>
          <w:sz w:val="30"/>
          <w:szCs w:val="30"/>
        </w:rPr>
        <w:t>或以此方式或以彼方式，为仅其自身及利用他们以颠覆信仰者所知之理由，许多人在各处每日重回教皇制，且旧迷信似乎正获新地盘，预备在世间重新发行。</w:t>
      </w:r>
    </w:p>
    <w:p w14:paraId="0A4F6C03">
      <w:pPr>
        <w:pStyle w:val="2"/>
        <w:spacing w:line="280" w:lineRule="auto"/>
        <w:rPr>
          <w:rFonts w:hint="eastAsia"/>
          <w:sz w:val="30"/>
          <w:szCs w:val="30"/>
        </w:rPr>
      </w:pPr>
      <w:r>
        <w:rPr>
          <w:rFonts w:hint="eastAsia"/>
          <w:sz w:val="30"/>
          <w:szCs w:val="30"/>
        </w:rPr>
        <w:t>It is even feared that in many places there is such a widespread inclination towards defection, or such indifference to all religion, that multitudes lack nothing but a leader to guide them back to Egypt.</w:t>
      </w:r>
    </w:p>
    <w:p w14:paraId="46767783">
      <w:pPr>
        <w:pStyle w:val="2"/>
        <w:spacing w:line="280" w:lineRule="auto"/>
        <w:rPr>
          <w:rFonts w:hint="eastAsia"/>
          <w:sz w:val="30"/>
          <w:szCs w:val="30"/>
        </w:rPr>
      </w:pPr>
      <w:r>
        <w:rPr>
          <w:rFonts w:hint="eastAsia"/>
          <w:sz w:val="30"/>
          <w:szCs w:val="30"/>
        </w:rPr>
        <w:t>甚至惧怕者，乃在许多地方存在如此广泛之背离倾向，或对所有信仰如此冷漠，以致众多人惟缺一领袖引导其回归埃及（Egypt）。</w:t>
      </w:r>
    </w:p>
    <w:p w14:paraId="5765B597">
      <w:pPr>
        <w:pStyle w:val="2"/>
        <w:spacing w:line="280" w:lineRule="auto"/>
        <w:rPr>
          <w:rFonts w:hint="eastAsia"/>
          <w:sz w:val="30"/>
          <w:szCs w:val="30"/>
        </w:rPr>
      </w:pPr>
      <w:r>
        <w:rPr>
          <w:rFonts w:hint="eastAsia"/>
          <w:sz w:val="30"/>
          <w:szCs w:val="30"/>
        </w:rPr>
        <w:t>As they have lost all sense of the power, use, and excellence of the religion, or the profession of truth, in which they were educated and instructed, and have done so by surrendering themselves to their lusts and pleasures, which will inevitably produce that cursed effect, they either embrace the Roman religion, to fill the void left by the absence of any religion they had left to themselves, or if they pretend to rise to such a level of reason as to reject the vanity and folly of that profession, and its inconsistency with all the principles of free, generous, and rational minds, they resort for a while to a sort of skeptical atheism.</w:t>
      </w:r>
    </w:p>
    <w:p w14:paraId="60DAEFC8">
      <w:pPr>
        <w:pStyle w:val="2"/>
        <w:spacing w:line="280" w:lineRule="auto"/>
        <w:rPr>
          <w:rFonts w:hint="eastAsia"/>
          <w:sz w:val="30"/>
          <w:szCs w:val="30"/>
        </w:rPr>
      </w:pPr>
      <w:r>
        <w:rPr>
          <w:rFonts w:hint="eastAsia"/>
          <w:sz w:val="30"/>
          <w:szCs w:val="30"/>
        </w:rPr>
        <w:t>既他们已失对其曾受教育与教导之信仰或真理宣认的能力、功用与卓越之一切感知，且已藉将自身交予其私欲宴乐——此必将产生那被咒诅之后果——而如此行，他们或拥抱罗马信仰，以填补其留给自己之任何信仰空缺所留下之虚空，或倘若他们假装提升至如此理性水平以拒斥彼宣认之虚荣与愚拙，及其与所有自由、慷慨与理性心智原则之不符，他们便暂时诉诸某种怀疑性无神论（skeptical atheism）。</w:t>
      </w:r>
    </w:p>
    <w:p w14:paraId="6C30B8FC">
      <w:pPr>
        <w:pStyle w:val="2"/>
        <w:spacing w:line="280" w:lineRule="auto"/>
        <w:rPr>
          <w:rFonts w:hint="eastAsia"/>
          <w:sz w:val="30"/>
          <w:szCs w:val="30"/>
        </w:rPr>
      </w:pPr>
      <w:r>
        <w:rPr>
          <w:rFonts w:hint="eastAsia"/>
          <w:sz w:val="30"/>
          <w:szCs w:val="30"/>
        </w:rPr>
        <w:t>This, after providing them with a disappointing conversational diversion for a short time, degrades and corrupts their minds, and hands them back to what they once despised.</w:t>
      </w:r>
    </w:p>
    <w:p w14:paraId="05447C1B">
      <w:pPr>
        <w:pStyle w:val="2"/>
        <w:spacing w:line="280" w:lineRule="auto"/>
        <w:rPr>
          <w:rFonts w:hint="eastAsia"/>
          <w:sz w:val="30"/>
          <w:szCs w:val="30"/>
        </w:rPr>
      </w:pPr>
      <w:r>
        <w:rPr>
          <w:rFonts w:hint="eastAsia"/>
          <w:sz w:val="30"/>
          <w:szCs w:val="30"/>
        </w:rPr>
        <w:t>此，在为其提供一短暂时段之令人失望交谈消遣后，便贬低并败坏其心智，并将其交还至其曾藐视者。</w:t>
      </w:r>
    </w:p>
    <w:p w14:paraId="0AEB6712">
      <w:pPr>
        <w:pStyle w:val="2"/>
        <w:spacing w:line="280" w:lineRule="auto"/>
        <w:rPr>
          <w:rFonts w:hint="eastAsia"/>
          <w:sz w:val="30"/>
          <w:szCs w:val="30"/>
        </w:rPr>
      </w:pPr>
      <w:r>
        <w:rPr>
          <w:rFonts w:hint="eastAsia"/>
          <w:sz w:val="30"/>
          <w:szCs w:val="30"/>
        </w:rPr>
        <w:t>In this way, the number of apostates grows among us every day.</w:t>
      </w:r>
    </w:p>
    <w:p w14:paraId="66AC2AB3">
      <w:pPr>
        <w:pStyle w:val="2"/>
        <w:spacing w:line="280" w:lineRule="auto"/>
        <w:rPr>
          <w:rFonts w:hint="eastAsia"/>
          <w:sz w:val="30"/>
          <w:szCs w:val="30"/>
        </w:rPr>
      </w:pPr>
      <w:r>
        <w:rPr>
          <w:rFonts w:hint="eastAsia"/>
          <w:sz w:val="30"/>
          <w:szCs w:val="30"/>
        </w:rPr>
        <w:t>以此方式，背道者数目在吾人间日日增长。</w:t>
      </w:r>
    </w:p>
    <w:p w14:paraId="2F9BD7AA">
      <w:pPr>
        <w:pStyle w:val="2"/>
        <w:spacing w:line="280" w:lineRule="auto"/>
        <w:rPr>
          <w:rFonts w:hint="eastAsia"/>
          <w:sz w:val="30"/>
          <w:szCs w:val="30"/>
        </w:rPr>
      </w:pPr>
    </w:p>
    <w:p w14:paraId="49FF86C7">
      <w:pPr>
        <w:pStyle w:val="2"/>
        <w:spacing w:line="280" w:lineRule="auto"/>
        <w:rPr>
          <w:rFonts w:hint="eastAsia"/>
          <w:sz w:val="30"/>
          <w:szCs w:val="30"/>
        </w:rPr>
      </w:pPr>
      <w:r>
        <w:rPr>
          <w:rFonts w:hint="eastAsia"/>
          <w:sz w:val="30"/>
          <w:szCs w:val="30"/>
        </w:rPr>
        <w:t>However, there are other examples of people's tendency to abandon the faith that the church reclaimed during the first reformation.</w:t>
      </w:r>
    </w:p>
    <w:p w14:paraId="51CA01B0">
      <w:pPr>
        <w:pStyle w:val="2"/>
        <w:spacing w:line="280" w:lineRule="auto"/>
        <w:rPr>
          <w:rFonts w:hint="eastAsia"/>
          <w:sz w:val="30"/>
          <w:szCs w:val="30"/>
        </w:rPr>
      </w:pPr>
      <w:r>
        <w:rPr>
          <w:rFonts w:hint="eastAsia"/>
          <w:sz w:val="30"/>
          <w:szCs w:val="30"/>
        </w:rPr>
        <w:t>然则，存在其他例证表明人倾向于离弃教会在第一次改革期间所收复之信仰。</w:t>
      </w:r>
    </w:p>
    <w:p w14:paraId="1890315D">
      <w:pPr>
        <w:pStyle w:val="2"/>
        <w:spacing w:line="280" w:lineRule="auto"/>
        <w:rPr>
          <w:rFonts w:hint="eastAsia"/>
          <w:sz w:val="30"/>
          <w:szCs w:val="30"/>
        </w:rPr>
      </w:pPr>
      <w:r>
        <w:rPr>
          <w:rFonts w:hint="eastAsia"/>
          <w:sz w:val="30"/>
          <w:szCs w:val="30"/>
        </w:rPr>
        <w:t>How significant has the impact been on our initial profession, or at least the alteration made therein (whether for better or worse, the great day will reveal), by the system of doctrines known as Arminianism, named after its author for distinction's sake!</w:t>
      </w:r>
    </w:p>
    <w:p w14:paraId="7E8841BA">
      <w:pPr>
        <w:pStyle w:val="2"/>
        <w:spacing w:line="280" w:lineRule="auto"/>
        <w:rPr>
          <w:rFonts w:hint="eastAsia"/>
          <w:sz w:val="30"/>
          <w:szCs w:val="30"/>
        </w:rPr>
      </w:pPr>
      <w:r>
        <w:rPr>
          <w:rFonts w:hint="eastAsia"/>
          <w:sz w:val="30"/>
          <w:szCs w:val="30"/>
        </w:rPr>
        <w:t>亚米念主义（Arminianism）——为区别起见以其作者命名——此教义体系，对吾人初时宣认，或至少对其所作之改变（无论更好或更坏，大日将显明）影响何其显著！</w:t>
      </w:r>
    </w:p>
    <w:p w14:paraId="6F8BF5DC">
      <w:pPr>
        <w:pStyle w:val="2"/>
        <w:spacing w:line="280" w:lineRule="auto"/>
        <w:rPr>
          <w:rFonts w:hint="eastAsia"/>
          <w:sz w:val="30"/>
          <w:szCs w:val="30"/>
        </w:rPr>
      </w:pPr>
      <w:r>
        <w:rPr>
          <w:rFonts w:hint="eastAsia"/>
          <w:sz w:val="30"/>
          <w:szCs w:val="30"/>
        </w:rPr>
        <w:t>I am not obliged to believe what Polinburgh claims in his preface to the second part of Episcopius' works, namely, "That most of the prelates and learned men in England share their views and judgments," which, as stated by Episcopius, includes many Racovian additions compared to its original form.</w:t>
      </w:r>
    </w:p>
    <w:p w14:paraId="75A562BE">
      <w:pPr>
        <w:pStyle w:val="2"/>
        <w:spacing w:line="280" w:lineRule="auto"/>
        <w:rPr>
          <w:rFonts w:hint="eastAsia"/>
          <w:sz w:val="30"/>
          <w:szCs w:val="30"/>
        </w:rPr>
      </w:pPr>
      <w:r>
        <w:rPr>
          <w:rFonts w:hint="eastAsia"/>
          <w:sz w:val="30"/>
          <w:szCs w:val="30"/>
        </w:rPr>
        <w:t>吾无义务相信波林堡（Polinburgh）在其为伊皮斯科皮乌（Episcopius）著作第二部分所作序言中之宣称，即“英格兰多数主教（prelates）与博学之士共享其观点与判断”，此，如伊皮斯科皮乌所言，相较其原始形式包含许多拉科夫派（Racovian）[索西努派别称]增添。</w:t>
      </w:r>
    </w:p>
    <w:p w14:paraId="69942C37">
      <w:pPr>
        <w:pStyle w:val="2"/>
        <w:spacing w:line="280" w:lineRule="auto"/>
        <w:rPr>
          <w:rFonts w:hint="eastAsia"/>
          <w:sz w:val="30"/>
          <w:szCs w:val="30"/>
        </w:rPr>
      </w:pPr>
      <w:r>
        <w:rPr>
          <w:rFonts w:hint="eastAsia"/>
          <w:sz w:val="30"/>
          <w:szCs w:val="30"/>
        </w:rPr>
        <w:t>In fact, I believe that what he asserts is false and slanderous to the individuals he is referring to.</w:t>
      </w:r>
    </w:p>
    <w:p w14:paraId="3E5EA6B1">
      <w:pPr>
        <w:pStyle w:val="2"/>
        <w:spacing w:line="280" w:lineRule="auto"/>
        <w:rPr>
          <w:rFonts w:hint="eastAsia"/>
          <w:sz w:val="30"/>
          <w:szCs w:val="30"/>
        </w:rPr>
      </w:pPr>
      <w:r>
        <w:rPr>
          <w:rFonts w:hint="eastAsia"/>
          <w:sz w:val="30"/>
          <w:szCs w:val="30"/>
        </w:rPr>
        <w:t>事实上，吾信其所断言者乃虚假且对其所指个体乃诽谤。</w:t>
      </w:r>
    </w:p>
    <w:p w14:paraId="0B881A62">
      <w:pPr>
        <w:pStyle w:val="2"/>
        <w:spacing w:line="280" w:lineRule="auto"/>
        <w:rPr>
          <w:rFonts w:hint="eastAsia"/>
          <w:sz w:val="30"/>
          <w:szCs w:val="30"/>
        </w:rPr>
      </w:pPr>
      <w:r>
        <w:rPr>
          <w:rFonts w:hint="eastAsia"/>
          <w:sz w:val="30"/>
          <w:szCs w:val="30"/>
        </w:rPr>
        <w:t>Nonetheless, I also wish that too much support were not given by many to his insinuation.</w:t>
      </w:r>
    </w:p>
    <w:p w14:paraId="2C5604B7">
      <w:pPr>
        <w:pStyle w:val="2"/>
        <w:spacing w:line="280" w:lineRule="auto"/>
        <w:rPr>
          <w:rFonts w:hint="eastAsia"/>
          <w:sz w:val="30"/>
          <w:szCs w:val="30"/>
        </w:rPr>
      </w:pPr>
      <w:r>
        <w:rPr>
          <w:rFonts w:hint="eastAsia"/>
          <w:sz w:val="30"/>
          <w:szCs w:val="30"/>
        </w:rPr>
        <w:t>然而，吾亦愿望许多人未曾给予其影射过多支持。</w:t>
      </w:r>
    </w:p>
    <w:p w14:paraId="0EBFD001">
      <w:pPr>
        <w:pStyle w:val="2"/>
        <w:spacing w:line="280" w:lineRule="auto"/>
        <w:rPr>
          <w:rFonts w:hint="eastAsia"/>
          <w:sz w:val="30"/>
          <w:szCs w:val="30"/>
        </w:rPr>
      </w:pPr>
    </w:p>
    <w:p w14:paraId="162307F7">
      <w:pPr>
        <w:pStyle w:val="2"/>
        <w:spacing w:line="280" w:lineRule="auto"/>
        <w:rPr>
          <w:rFonts w:hint="eastAsia"/>
          <w:sz w:val="30"/>
          <w:szCs w:val="30"/>
        </w:rPr>
      </w:pPr>
      <w:r>
        <w:rPr>
          <w:rFonts w:hint="eastAsia"/>
          <w:sz w:val="30"/>
          <w:szCs w:val="30"/>
        </w:rPr>
        <w:t>A recent writer, in a treatise he calls "A Sober and Compassionate Inquiry," etc., among other things of a similar nature, imagines that some people dislike the Church of England because of its doctrine.</w:t>
      </w:r>
    </w:p>
    <w:p w14:paraId="2291DABA">
      <w:pPr>
        <w:pStyle w:val="2"/>
        <w:spacing w:line="280" w:lineRule="auto"/>
        <w:rPr>
          <w:rFonts w:hint="eastAsia"/>
          <w:sz w:val="30"/>
          <w:szCs w:val="30"/>
        </w:rPr>
      </w:pPr>
      <w:r>
        <w:rPr>
          <w:rFonts w:hint="eastAsia"/>
          <w:sz w:val="30"/>
          <w:szCs w:val="30"/>
        </w:rPr>
        <w:t>一位近期著作家，在其称为《一谨守且富同情心之查究》等等的论著中，于其他类似性质事物中，想象某些人因其教义而不喜英格兰教会（Church of England）。</w:t>
      </w:r>
    </w:p>
    <w:p w14:paraId="62E2CEE3">
      <w:pPr>
        <w:pStyle w:val="2"/>
        <w:spacing w:line="280" w:lineRule="auto"/>
        <w:rPr>
          <w:rFonts w:hint="eastAsia"/>
          <w:sz w:val="30"/>
          <w:szCs w:val="30"/>
        </w:rPr>
      </w:pPr>
      <w:r>
        <w:rPr>
          <w:rFonts w:hint="eastAsia"/>
          <w:sz w:val="30"/>
          <w:szCs w:val="30"/>
        </w:rPr>
        <w:t>He further assumes that they do so because it "does not agree as closely with the Synod of Dort as they would like."</w:t>
      </w:r>
    </w:p>
    <w:p w14:paraId="777255ED">
      <w:pPr>
        <w:pStyle w:val="2"/>
        <w:spacing w:line="280" w:lineRule="auto"/>
        <w:rPr>
          <w:rFonts w:hint="eastAsia"/>
          <w:sz w:val="30"/>
          <w:szCs w:val="30"/>
        </w:rPr>
      </w:pPr>
      <w:r>
        <w:rPr>
          <w:rFonts w:hint="eastAsia"/>
          <w:sz w:val="30"/>
          <w:szCs w:val="30"/>
        </w:rPr>
        <w:t>其更进一步假定他们如此行乃因其“不若其所愿望般与多特会议（Synod of Dort）紧密一致”。</w:t>
      </w:r>
    </w:p>
    <w:p w14:paraId="7913C622">
      <w:pPr>
        <w:pStyle w:val="2"/>
        <w:spacing w:line="280" w:lineRule="auto"/>
        <w:rPr>
          <w:rFonts w:hint="eastAsia"/>
          <w:sz w:val="30"/>
          <w:szCs w:val="30"/>
        </w:rPr>
      </w:pPr>
      <w:r>
        <w:rPr>
          <w:rFonts w:hint="eastAsia"/>
          <w:sz w:val="30"/>
          <w:szCs w:val="30"/>
        </w:rPr>
        <w:t>To demonstrate the unreasonableness of this, he informs us, "That no single father or writer of the church, whether Greek or Latin, before St Augustine's time, agreed in doctrine with the determinations of that synod; and as for St Augustine, he was a devout, good man, but his piety was far more commendable than his reason."</w:t>
      </w:r>
    </w:p>
    <w:p w14:paraId="6D3802CA">
      <w:pPr>
        <w:pStyle w:val="2"/>
        <w:spacing w:line="280" w:lineRule="auto"/>
        <w:rPr>
          <w:rFonts w:hint="eastAsia"/>
          <w:sz w:val="30"/>
          <w:szCs w:val="30"/>
        </w:rPr>
      </w:pPr>
      <w:r>
        <w:rPr>
          <w:rFonts w:hint="eastAsia"/>
          <w:sz w:val="30"/>
          <w:szCs w:val="30"/>
        </w:rPr>
        <w:t>为证明此之不合理，其告知吾人，“圣奥古斯丁（St Augustine）时代之前，无单一教父（father）或教会著作家，无论希腊或拉丁，在教义上与该会议之决定相符；至于圣奥古斯丁，其乃一虔敬、良善之人，然其敬虔远较其理性更值得称赞。”</w:t>
      </w:r>
    </w:p>
    <w:p w14:paraId="10FF680E">
      <w:pPr>
        <w:pStyle w:val="2"/>
        <w:spacing w:line="280" w:lineRule="auto"/>
        <w:rPr>
          <w:rFonts w:hint="eastAsia"/>
          <w:sz w:val="30"/>
          <w:szCs w:val="30"/>
        </w:rPr>
      </w:pPr>
      <w:r>
        <w:rPr>
          <w:rFonts w:hint="eastAsia"/>
          <w:sz w:val="30"/>
          <w:szCs w:val="30"/>
        </w:rPr>
        <w:t>Consequently, he dismisses with indignation (as he rightly should) the idea that "a novel Dutch synod should prescribe doctrines to the Church of England and outweigh all antiquity."</w:t>
      </w:r>
    </w:p>
    <w:p w14:paraId="2CC2493A">
      <w:pPr>
        <w:pStyle w:val="2"/>
        <w:spacing w:line="280" w:lineRule="auto"/>
        <w:rPr>
          <w:rFonts w:hint="eastAsia"/>
          <w:sz w:val="30"/>
          <w:szCs w:val="30"/>
        </w:rPr>
      </w:pPr>
      <w:r>
        <w:rPr>
          <w:rFonts w:hint="eastAsia"/>
          <w:sz w:val="30"/>
          <w:szCs w:val="30"/>
        </w:rPr>
        <w:t>因此，其（如其理当）愤慨地摒弃“一新奇荷兰会议（novel Dutch synod）当向英格兰教会规定教义并重于所有古代”此观念。</w:t>
      </w:r>
    </w:p>
    <w:p w14:paraId="12BE0CDE">
      <w:pPr>
        <w:pStyle w:val="2"/>
        <w:spacing w:line="280" w:lineRule="auto"/>
        <w:rPr>
          <w:rFonts w:hint="eastAsia"/>
          <w:sz w:val="30"/>
          <w:szCs w:val="30"/>
        </w:rPr>
      </w:pPr>
      <w:r>
        <w:rPr>
          <w:rFonts w:hint="eastAsia"/>
          <w:sz w:val="30"/>
          <w:szCs w:val="30"/>
        </w:rPr>
        <w:t>He concludes his discussion with some unworthy slanders cast on the divines of that assembly, who were considered the best the reformed churches of Europe (except for France alone) could offer at that time.</w:t>
      </w:r>
    </w:p>
    <w:p w14:paraId="6BBACB6A">
      <w:pPr>
        <w:pStyle w:val="2"/>
        <w:spacing w:line="280" w:lineRule="auto"/>
        <w:rPr>
          <w:rFonts w:hint="eastAsia"/>
          <w:sz w:val="30"/>
          <w:szCs w:val="30"/>
        </w:rPr>
      </w:pPr>
      <w:r>
        <w:rPr>
          <w:rFonts w:hint="eastAsia"/>
          <w:sz w:val="30"/>
          <w:szCs w:val="30"/>
        </w:rPr>
        <w:t>其以某些不配之诽谤加诸该会议之神学家（divines）——彼等被视为彼时欧罗巴（除惟独法兰西外）改革宗教会所能提供之最佳者——结束其讨论。</w:t>
      </w:r>
    </w:p>
    <w:p w14:paraId="001B79D2">
      <w:pPr>
        <w:pStyle w:val="2"/>
        <w:spacing w:line="280" w:lineRule="auto"/>
        <w:rPr>
          <w:rFonts w:hint="eastAsia"/>
          <w:sz w:val="30"/>
          <w:szCs w:val="30"/>
        </w:rPr>
      </w:pPr>
    </w:p>
    <w:p w14:paraId="6E0E3F7E">
      <w:pPr>
        <w:pStyle w:val="2"/>
        <w:spacing w:line="280" w:lineRule="auto"/>
        <w:rPr>
          <w:rFonts w:hint="eastAsia"/>
          <w:sz w:val="30"/>
          <w:szCs w:val="30"/>
        </w:rPr>
      </w:pPr>
      <w:r>
        <w:rPr>
          <w:rFonts w:hint="eastAsia"/>
          <w:sz w:val="30"/>
          <w:szCs w:val="30"/>
        </w:rPr>
        <w:t>However, the focus of the current project at hand was prioritized more than the truth in these statements.</w:t>
      </w:r>
    </w:p>
    <w:p w14:paraId="56D5B71F">
      <w:pPr>
        <w:pStyle w:val="2"/>
        <w:spacing w:line="280" w:lineRule="auto"/>
        <w:rPr>
          <w:rFonts w:hint="eastAsia"/>
          <w:sz w:val="30"/>
          <w:szCs w:val="30"/>
        </w:rPr>
      </w:pPr>
      <w:r>
        <w:rPr>
          <w:rFonts w:hint="eastAsia"/>
          <w:sz w:val="30"/>
          <w:szCs w:val="30"/>
        </w:rPr>
        <w:t>然则，手头当前项目之焦点较此等陈述中之真理更受优先考虑。</w:t>
      </w:r>
    </w:p>
    <w:p w14:paraId="6B3645B2">
      <w:pPr>
        <w:pStyle w:val="2"/>
        <w:spacing w:line="280" w:lineRule="auto"/>
        <w:rPr>
          <w:rFonts w:hint="eastAsia"/>
          <w:sz w:val="30"/>
          <w:szCs w:val="30"/>
        </w:rPr>
      </w:pPr>
      <w:r>
        <w:rPr>
          <w:rFonts w:hint="eastAsia"/>
          <w:sz w:val="30"/>
          <w:szCs w:val="30"/>
        </w:rPr>
        <w:t>It is just a pretence that those whom he criticizes dislike the doctrine of the Church of England.</w:t>
      </w:r>
    </w:p>
    <w:p w14:paraId="66080B15">
      <w:pPr>
        <w:pStyle w:val="2"/>
        <w:spacing w:line="280" w:lineRule="auto"/>
        <w:rPr>
          <w:rFonts w:hint="eastAsia"/>
          <w:sz w:val="30"/>
          <w:szCs w:val="30"/>
        </w:rPr>
      </w:pPr>
      <w:r>
        <w:rPr>
          <w:rFonts w:hint="eastAsia"/>
          <w:sz w:val="30"/>
          <w:szCs w:val="30"/>
        </w:rPr>
        <w:t>他所批判者不喜英格兰教会教义，仅为一借口。</w:t>
      </w:r>
    </w:p>
    <w:p w14:paraId="3DE7D5C6">
      <w:pPr>
        <w:pStyle w:val="2"/>
        <w:spacing w:line="280" w:lineRule="auto"/>
        <w:rPr>
          <w:rFonts w:hint="eastAsia"/>
          <w:sz w:val="30"/>
          <w:szCs w:val="30"/>
        </w:rPr>
      </w:pPr>
      <w:r>
        <w:rPr>
          <w:rFonts w:hint="eastAsia"/>
          <w:sz w:val="30"/>
          <w:szCs w:val="30"/>
        </w:rPr>
        <w:t>When you consider it as contained in the Articles of Religion, the Books of Homilies, and declared in the authenticated writings of all the learned prelates and others for sixty years after the reformation, it is clear that the doctrine taught, approved, and confirmed in this church was witnessed by the entire world, and the majority of those criticized by him adhere to it devoutly.</w:t>
      </w:r>
    </w:p>
    <w:p w14:paraId="2484AC28">
      <w:pPr>
        <w:pStyle w:val="2"/>
        <w:spacing w:line="280" w:lineRule="auto"/>
        <w:rPr>
          <w:rFonts w:hint="eastAsia"/>
          <w:sz w:val="30"/>
          <w:szCs w:val="30"/>
        </w:rPr>
      </w:pPr>
      <w:r>
        <w:rPr>
          <w:rFonts w:hint="eastAsia"/>
          <w:sz w:val="30"/>
          <w:szCs w:val="30"/>
        </w:rPr>
        <w:t>当汝考量其包含于信纲（Articles of Religion）、讲道集（Books of Homilies）中，并在宗教改革后六十年间所有博学主教及其他人经证实之著述中所宣告者时，清晰可见在此教会中被教导、认可并证实之教义，曾为整个世界所见证，且多数受其批判者虔敬持守之。</w:t>
      </w:r>
    </w:p>
    <w:p w14:paraId="0A6DDFC7">
      <w:pPr>
        <w:pStyle w:val="2"/>
        <w:spacing w:line="280" w:lineRule="auto"/>
        <w:rPr>
          <w:rFonts w:hint="eastAsia"/>
          <w:sz w:val="30"/>
          <w:szCs w:val="30"/>
        </w:rPr>
      </w:pPr>
      <w:r>
        <w:rPr>
          <w:rFonts w:hint="eastAsia"/>
          <w:sz w:val="30"/>
          <w:szCs w:val="30"/>
        </w:rPr>
        <w:t>It is a departure from this doctrine that some people are complaining about, not the doctrine itself.</w:t>
      </w:r>
    </w:p>
    <w:p w14:paraId="5653C43B">
      <w:pPr>
        <w:pStyle w:val="2"/>
        <w:spacing w:line="280" w:lineRule="auto"/>
        <w:rPr>
          <w:rFonts w:hint="eastAsia"/>
          <w:sz w:val="30"/>
          <w:szCs w:val="30"/>
        </w:rPr>
      </w:pPr>
      <w:r>
        <w:rPr>
          <w:rFonts w:hint="eastAsia"/>
          <w:sz w:val="30"/>
          <w:szCs w:val="30"/>
        </w:rPr>
        <w:t>乃从此教义之偏离，某些人正抱怨者，而非教义本身。</w:t>
      </w:r>
    </w:p>
    <w:p w14:paraId="2E7AFE0D">
      <w:pPr>
        <w:pStyle w:val="2"/>
        <w:spacing w:line="280" w:lineRule="auto"/>
        <w:rPr>
          <w:rFonts w:hint="eastAsia"/>
          <w:sz w:val="30"/>
          <w:szCs w:val="30"/>
        </w:rPr>
      </w:pPr>
      <w:r>
        <w:rPr>
          <w:rFonts w:hint="eastAsia"/>
          <w:sz w:val="30"/>
          <w:szCs w:val="30"/>
        </w:rPr>
        <w:t>It will be challenging to reconcile the teachings of the person previously mentioned, or Curcellaeus, with that of this church, as explained and declared in the writings of the main figures who presided, lived, and died in the communion of this church.</w:t>
      </w:r>
    </w:p>
    <w:p w14:paraId="2CFD8803">
      <w:pPr>
        <w:pStyle w:val="2"/>
        <w:spacing w:line="280" w:lineRule="auto"/>
        <w:rPr>
          <w:rFonts w:hint="eastAsia"/>
          <w:sz w:val="30"/>
          <w:szCs w:val="30"/>
        </w:rPr>
      </w:pPr>
      <w:r>
        <w:rPr>
          <w:rFonts w:hint="eastAsia"/>
          <w:sz w:val="30"/>
          <w:szCs w:val="30"/>
        </w:rPr>
        <w:t>将先前提及之人，或库尔塞莱乌（Curcellaeus）之教导，与此教会之教导——正如在主持、生活并离世于此教会交通中之主要人物著述中所解释与宣告者——相调和，将具挑战性。</w:t>
      </w:r>
    </w:p>
    <w:p w14:paraId="6E5185A0">
      <w:pPr>
        <w:pStyle w:val="2"/>
        <w:spacing w:line="280" w:lineRule="auto"/>
        <w:rPr>
          <w:rFonts w:hint="eastAsia"/>
          <w:sz w:val="30"/>
          <w:szCs w:val="30"/>
        </w:rPr>
      </w:pPr>
      <w:r>
        <w:rPr>
          <w:rFonts w:hint="eastAsia"/>
          <w:sz w:val="30"/>
          <w:szCs w:val="30"/>
        </w:rPr>
        <w:t>These writings serve as a measure of the church's doctrine in the eyes of all other churches globally.</w:t>
      </w:r>
    </w:p>
    <w:p w14:paraId="1DF376FF">
      <w:pPr>
        <w:pStyle w:val="2"/>
        <w:spacing w:line="280" w:lineRule="auto"/>
        <w:rPr>
          <w:rFonts w:hint="eastAsia"/>
          <w:sz w:val="30"/>
          <w:szCs w:val="30"/>
        </w:rPr>
      </w:pPr>
      <w:r>
        <w:rPr>
          <w:rFonts w:hint="eastAsia"/>
          <w:sz w:val="30"/>
          <w:szCs w:val="30"/>
        </w:rPr>
        <w:t>此等著述乃全球所有其他教会眼中衡量该教会教义之尺度。</w:t>
      </w:r>
    </w:p>
    <w:p w14:paraId="292759F6">
      <w:pPr>
        <w:pStyle w:val="2"/>
        <w:spacing w:line="280" w:lineRule="auto"/>
        <w:rPr>
          <w:rFonts w:hint="eastAsia"/>
          <w:sz w:val="30"/>
          <w:szCs w:val="30"/>
        </w:rPr>
      </w:pPr>
    </w:p>
    <w:p w14:paraId="25ACD94A">
      <w:pPr>
        <w:pStyle w:val="2"/>
        <w:spacing w:line="280" w:lineRule="auto"/>
        <w:rPr>
          <w:rFonts w:hint="eastAsia"/>
          <w:sz w:val="30"/>
          <w:szCs w:val="30"/>
        </w:rPr>
      </w:pPr>
      <w:r>
        <w:rPr>
          <w:rFonts w:hint="eastAsia"/>
          <w:sz w:val="30"/>
          <w:szCs w:val="30"/>
        </w:rPr>
        <w:t>If the doctrine established during the first reformation is continued and adhered to, there will be no differences or complaints regarding</w:t>
      </w:r>
    </w:p>
    <w:p w14:paraId="18D64572">
      <w:pPr>
        <w:pStyle w:val="2"/>
        <w:spacing w:line="280" w:lineRule="auto"/>
        <w:rPr>
          <w:rFonts w:hint="eastAsia"/>
          <w:sz w:val="30"/>
          <w:szCs w:val="30"/>
        </w:rPr>
      </w:pPr>
      <w:r>
        <w:rPr>
          <w:rFonts w:hint="eastAsia"/>
          <w:sz w:val="30"/>
          <w:szCs w:val="30"/>
        </w:rPr>
        <w:t>this matter.</w:t>
      </w:r>
    </w:p>
    <w:p w14:paraId="4383B572">
      <w:pPr>
        <w:pStyle w:val="2"/>
        <w:spacing w:line="280" w:lineRule="auto"/>
        <w:rPr>
          <w:rFonts w:hint="eastAsia"/>
          <w:sz w:val="30"/>
          <w:szCs w:val="30"/>
        </w:rPr>
      </w:pPr>
      <w:r>
        <w:rPr>
          <w:rFonts w:hint="eastAsia"/>
          <w:sz w:val="30"/>
          <w:szCs w:val="30"/>
        </w:rPr>
        <w:t>倘若第一次改革期间所立教义得以持续并持守，则关乎此事将无分歧或抱怨。</w:t>
      </w:r>
    </w:p>
    <w:p w14:paraId="433F2835">
      <w:pPr>
        <w:pStyle w:val="2"/>
        <w:spacing w:line="280" w:lineRule="auto"/>
        <w:rPr>
          <w:rFonts w:hint="eastAsia"/>
          <w:sz w:val="30"/>
          <w:szCs w:val="30"/>
        </w:rPr>
      </w:pPr>
      <w:r>
        <w:rPr>
          <w:rFonts w:hint="eastAsia"/>
          <w:sz w:val="30"/>
          <w:szCs w:val="30"/>
        </w:rPr>
        <w:t>As for the disputes that have occurred, and perhaps always will, among learned individuals concerning some obscure and philosophical notions about the order of divine decrees, predetermination, human liberty's nature, and countless other topics, they have never significantly disrupted the church's peace.</w:t>
      </w:r>
    </w:p>
    <w:p w14:paraId="55AB1BBF">
      <w:pPr>
        <w:pStyle w:val="2"/>
        <w:spacing w:line="280" w:lineRule="auto"/>
        <w:rPr>
          <w:rFonts w:hint="eastAsia"/>
          <w:sz w:val="30"/>
          <w:szCs w:val="30"/>
        </w:rPr>
      </w:pPr>
      <w:r>
        <w:rPr>
          <w:rFonts w:hint="eastAsia"/>
          <w:sz w:val="30"/>
          <w:szCs w:val="30"/>
        </w:rPr>
        <w:t>至于在博学个体间发生，且或许将永远发生之关于神圣谕旨次序、预定（predetermination）、人类自由（human liberty）性质及无数其他主题之某些晦涩且哲学性观念的争执，其从未显著扰乱教会平安。</w:t>
      </w:r>
    </w:p>
    <w:p w14:paraId="55FB5C95">
      <w:pPr>
        <w:pStyle w:val="2"/>
        <w:spacing w:line="280" w:lineRule="auto"/>
        <w:rPr>
          <w:rFonts w:hint="eastAsia"/>
          <w:sz w:val="30"/>
          <w:szCs w:val="30"/>
        </w:rPr>
      </w:pPr>
      <w:r>
        <w:rPr>
          <w:rFonts w:hint="eastAsia"/>
          <w:sz w:val="30"/>
          <w:szCs w:val="30"/>
        </w:rPr>
        <w:t>Since very few, if any, people understand these concepts, the wider Christian community is unconcerned with them, both in terms of their faith and obedience.</w:t>
      </w:r>
    </w:p>
    <w:p w14:paraId="5360B030">
      <w:pPr>
        <w:pStyle w:val="2"/>
        <w:spacing w:line="280" w:lineRule="auto"/>
        <w:rPr>
          <w:rFonts w:hint="eastAsia"/>
          <w:sz w:val="30"/>
          <w:szCs w:val="30"/>
        </w:rPr>
      </w:pPr>
      <w:r>
        <w:rPr>
          <w:rFonts w:hint="eastAsia"/>
          <w:sz w:val="30"/>
          <w:szCs w:val="30"/>
        </w:rPr>
        <w:t>既甚少——若有的话——人理解此等概念，更广泛之基督徒群体便不关切之，无论就其信或顺服而言。</w:t>
      </w:r>
    </w:p>
    <w:p w14:paraId="053C38DE">
      <w:pPr>
        <w:pStyle w:val="2"/>
        <w:spacing w:line="280" w:lineRule="auto"/>
        <w:rPr>
          <w:rFonts w:hint="eastAsia"/>
          <w:sz w:val="30"/>
          <w:szCs w:val="30"/>
        </w:rPr>
      </w:pPr>
      <w:r>
        <w:rPr>
          <w:rFonts w:hint="eastAsia"/>
          <w:sz w:val="30"/>
          <w:szCs w:val="30"/>
        </w:rPr>
        <w:t>Differences about these matters will be resolved on the last day, and perhaps, in terms of the gospel's ultimate purpose, that is enough time.</w:t>
      </w:r>
    </w:p>
    <w:p w14:paraId="2775419F">
      <w:pPr>
        <w:pStyle w:val="2"/>
        <w:spacing w:line="280" w:lineRule="auto"/>
        <w:rPr>
          <w:rFonts w:hint="eastAsia"/>
          <w:sz w:val="30"/>
          <w:szCs w:val="30"/>
        </w:rPr>
      </w:pPr>
      <w:r>
        <w:rPr>
          <w:rFonts w:hint="eastAsia"/>
          <w:sz w:val="30"/>
          <w:szCs w:val="30"/>
        </w:rPr>
        <w:t>关于此等事之分歧将于末日解决，且或许，就福音终极目的而言，彼时间已足够。</w:t>
      </w:r>
    </w:p>
    <w:p w14:paraId="1C639D2E">
      <w:pPr>
        <w:pStyle w:val="2"/>
        <w:spacing w:line="280" w:lineRule="auto"/>
        <w:rPr>
          <w:rFonts w:hint="eastAsia"/>
          <w:sz w:val="30"/>
          <w:szCs w:val="30"/>
        </w:rPr>
      </w:pPr>
    </w:p>
    <w:p w14:paraId="5C6F306E">
      <w:pPr>
        <w:pStyle w:val="2"/>
        <w:spacing w:line="280" w:lineRule="auto"/>
        <w:rPr>
          <w:rFonts w:hint="eastAsia"/>
          <w:sz w:val="30"/>
          <w:szCs w:val="30"/>
        </w:rPr>
      </w:pPr>
      <w:r>
        <w:rPr>
          <w:rFonts w:hint="eastAsia"/>
          <w:sz w:val="30"/>
          <w:szCs w:val="30"/>
        </w:rPr>
        <w:t>However, the claim of this author that "no one church father or writer, Greek or Latin, before St Augustine's time, agreed with the determinations of the Synod of Dort" is of little significance in this matter.</w:t>
      </w:r>
    </w:p>
    <w:p w14:paraId="4BFC338D">
      <w:pPr>
        <w:pStyle w:val="2"/>
        <w:spacing w:line="280" w:lineRule="auto"/>
        <w:rPr>
          <w:rFonts w:hint="eastAsia"/>
          <w:sz w:val="30"/>
          <w:szCs w:val="30"/>
        </w:rPr>
      </w:pPr>
      <w:r>
        <w:rPr>
          <w:rFonts w:hint="eastAsia"/>
          <w:sz w:val="30"/>
          <w:szCs w:val="30"/>
        </w:rPr>
        <w:t>然则，此作者声称“圣奥古斯丁时代之前，无一教会教父或著作家，无论希腊或拉丁，与多特会议之决定相符”于此事意义甚微。</w:t>
      </w:r>
    </w:p>
    <w:p w14:paraId="71844782">
      <w:pPr>
        <w:pStyle w:val="2"/>
        <w:spacing w:line="280" w:lineRule="auto"/>
        <w:rPr>
          <w:rFonts w:hint="eastAsia"/>
          <w:sz w:val="30"/>
          <w:szCs w:val="30"/>
        </w:rPr>
      </w:pPr>
      <w:r>
        <w:rPr>
          <w:rFonts w:hint="eastAsia"/>
          <w:sz w:val="30"/>
          <w:szCs w:val="30"/>
        </w:rPr>
        <w:t>As I suppose he may not be stating this based on his own examination and experience, but rather on the suggestions of others, it is no different from the strong claims concerning the doctrine of the Holy Trinity itself with respect to the determination and declaration made at the Council of Nicaea.</w:t>
      </w:r>
    </w:p>
    <w:p w14:paraId="4D715845">
      <w:pPr>
        <w:pStyle w:val="2"/>
        <w:spacing w:line="280" w:lineRule="auto"/>
        <w:rPr>
          <w:rFonts w:hint="eastAsia"/>
          <w:sz w:val="30"/>
          <w:szCs w:val="30"/>
        </w:rPr>
      </w:pPr>
      <w:r>
        <w:rPr>
          <w:rFonts w:hint="eastAsia"/>
          <w:sz w:val="30"/>
          <w:szCs w:val="30"/>
        </w:rPr>
        <w:t>既吾推测其陈述此或非基于其自身查考与经历，毋宁说乃基于他人之建议，此与关于圣三一（Holy Trinity）教义本身——就尼西亚大公会议（Council of Nicaea）所作决定与宣告而言——之强烈宣称并无二致。</w:t>
      </w:r>
    </w:p>
    <w:p w14:paraId="431E002B">
      <w:pPr>
        <w:pStyle w:val="2"/>
        <w:spacing w:line="280" w:lineRule="auto"/>
        <w:rPr>
          <w:rFonts w:hint="eastAsia"/>
          <w:sz w:val="30"/>
          <w:szCs w:val="30"/>
        </w:rPr>
      </w:pPr>
      <w:r>
        <w:rPr>
          <w:rFonts w:hint="eastAsia"/>
          <w:sz w:val="30"/>
          <w:szCs w:val="30"/>
        </w:rPr>
        <w:t>It would be better if too much support had not been given to this idea by Petavius and others, whose collections of ambiguous expressions from ancient church writers and observations on them are highly praised by modern Photinians.</w:t>
      </w:r>
    </w:p>
    <w:p w14:paraId="1EF302B5">
      <w:pPr>
        <w:pStyle w:val="2"/>
        <w:spacing w:line="280" w:lineRule="auto"/>
        <w:rPr>
          <w:rFonts w:hint="eastAsia"/>
          <w:sz w:val="30"/>
          <w:szCs w:val="30"/>
        </w:rPr>
      </w:pPr>
      <w:r>
        <w:rPr>
          <w:rFonts w:hint="eastAsia"/>
          <w:sz w:val="30"/>
          <w:szCs w:val="30"/>
        </w:rPr>
        <w:t>倘若佩塔维乌（Petavius）及其他人未曾给予此观念过多支持则更佳，其等收集古代教会著作家模棱两可表达并对其之观察，受到近代弗提努派（Photinians）[否认基督神性之派别]高度赞扬。</w:t>
      </w:r>
    </w:p>
    <w:p w14:paraId="07770F1F">
      <w:pPr>
        <w:pStyle w:val="2"/>
        <w:spacing w:line="280" w:lineRule="auto"/>
        <w:rPr>
          <w:rFonts w:hint="eastAsia"/>
          <w:sz w:val="30"/>
          <w:szCs w:val="30"/>
        </w:rPr>
      </w:pPr>
    </w:p>
    <w:p w14:paraId="125D0B01">
      <w:pPr>
        <w:pStyle w:val="2"/>
        <w:spacing w:line="280" w:lineRule="auto"/>
        <w:rPr>
          <w:rFonts w:hint="eastAsia"/>
          <w:sz w:val="30"/>
          <w:szCs w:val="30"/>
        </w:rPr>
      </w:pPr>
      <w:r>
        <w:rPr>
          <w:rFonts w:hint="eastAsia"/>
          <w:sz w:val="30"/>
          <w:szCs w:val="30"/>
        </w:rPr>
        <w:t>It may not be easy for this author to positively declare any one ancient writer's judgment on all points of Christian belief, especially on those that had not received specific discussion due to oppositions made in their own days or before them.</w:t>
      </w:r>
    </w:p>
    <w:p w14:paraId="5752CBA2">
      <w:pPr>
        <w:pStyle w:val="2"/>
        <w:spacing w:line="280" w:lineRule="auto"/>
        <w:rPr>
          <w:rFonts w:hint="eastAsia"/>
          <w:sz w:val="30"/>
          <w:szCs w:val="30"/>
        </w:rPr>
      </w:pPr>
      <w:r>
        <w:rPr>
          <w:rFonts w:hint="eastAsia"/>
          <w:sz w:val="30"/>
          <w:szCs w:val="30"/>
        </w:rPr>
        <w:t>此作者或不易就基督圣教信仰所有要点，尤其那些因在其自身时日或之前所遇反对而未获特定讨论者，明确宣告任何一位古代著作家之判断。</w:t>
      </w:r>
    </w:p>
    <w:p w14:paraId="175238A9">
      <w:pPr>
        <w:pStyle w:val="2"/>
        <w:spacing w:line="280" w:lineRule="auto"/>
        <w:rPr>
          <w:rFonts w:hint="eastAsia"/>
          <w:sz w:val="30"/>
          <w:szCs w:val="30"/>
        </w:rPr>
      </w:pPr>
      <w:r>
        <w:rPr>
          <w:rFonts w:hint="eastAsia"/>
          <w:sz w:val="30"/>
          <w:szCs w:val="30"/>
        </w:rPr>
        <w:t>It is acknowledged by all that a general allowance must be given to writers' expressions when they seem to reveal their current thoughts on specific doctrines about which there had never been any controversy in the church.</w:t>
      </w:r>
    </w:p>
    <w:p w14:paraId="5824FF0F">
      <w:pPr>
        <w:pStyle w:val="2"/>
        <w:spacing w:line="280" w:lineRule="auto"/>
        <w:rPr>
          <w:rFonts w:hint="eastAsia"/>
          <w:sz w:val="30"/>
          <w:szCs w:val="30"/>
        </w:rPr>
      </w:pPr>
      <w:r>
        <w:rPr>
          <w:rFonts w:hint="eastAsia"/>
          <w:sz w:val="30"/>
          <w:szCs w:val="30"/>
        </w:rPr>
        <w:t>所有人皆承认，当著作家之表达似乎揭示其对教会中从未有过任何争论之特定教义的当时思想时，必当给予其一种普遍宽容。</w:t>
      </w:r>
    </w:p>
    <w:p w14:paraId="1BC08230">
      <w:pPr>
        <w:pStyle w:val="2"/>
        <w:spacing w:line="280" w:lineRule="auto"/>
        <w:rPr>
          <w:rFonts w:hint="eastAsia"/>
          <w:sz w:val="30"/>
          <w:szCs w:val="30"/>
        </w:rPr>
      </w:pPr>
      <w:r>
        <w:rPr>
          <w:rFonts w:hint="eastAsia"/>
          <w:sz w:val="30"/>
          <w:szCs w:val="30"/>
        </w:rPr>
        <w:t>The precise meaning of the words used to express their thoughts is never established until the things they signify have been thoroughly discussed.</w:t>
      </w:r>
    </w:p>
    <w:p w14:paraId="0ACE9A6B">
      <w:pPr>
        <w:pStyle w:val="2"/>
        <w:spacing w:line="280" w:lineRule="auto"/>
        <w:rPr>
          <w:rFonts w:hint="eastAsia"/>
          <w:sz w:val="30"/>
          <w:szCs w:val="30"/>
        </w:rPr>
      </w:pPr>
      <w:r>
        <w:rPr>
          <w:rFonts w:hint="eastAsia"/>
          <w:sz w:val="30"/>
          <w:szCs w:val="30"/>
        </w:rPr>
        <w:t>用以表达其思想之词语的精确意义，永不确立，直至其所指之事已被彻底讨论。</w:t>
      </w:r>
    </w:p>
    <w:p w14:paraId="5A63937D">
      <w:pPr>
        <w:pStyle w:val="2"/>
        <w:spacing w:line="280" w:lineRule="auto"/>
        <w:rPr>
          <w:rFonts w:hint="eastAsia"/>
          <w:sz w:val="30"/>
          <w:szCs w:val="30"/>
        </w:rPr>
      </w:pPr>
      <w:r>
        <w:rPr>
          <w:rFonts w:hint="eastAsia"/>
          <w:sz w:val="30"/>
          <w:szCs w:val="30"/>
        </w:rPr>
        <w:t>As a result, the same words have had different uses and meanings in various ages.</w:t>
      </w:r>
    </w:p>
    <w:p w14:paraId="5570EA16">
      <w:pPr>
        <w:pStyle w:val="2"/>
        <w:spacing w:line="280" w:lineRule="auto"/>
        <w:rPr>
          <w:rFonts w:hint="eastAsia"/>
          <w:sz w:val="30"/>
          <w:szCs w:val="30"/>
        </w:rPr>
      </w:pPr>
      <w:r>
        <w:rPr>
          <w:rFonts w:hint="eastAsia"/>
          <w:sz w:val="30"/>
          <w:szCs w:val="30"/>
        </w:rPr>
        <w:t>结果，同样词语在不同世代已具不同用法与意义。</w:t>
      </w:r>
    </w:p>
    <w:p w14:paraId="0F15C7E2">
      <w:pPr>
        <w:pStyle w:val="2"/>
        <w:spacing w:line="280" w:lineRule="auto"/>
        <w:rPr>
          <w:rFonts w:hint="eastAsia"/>
          <w:sz w:val="30"/>
          <w:szCs w:val="30"/>
        </w:rPr>
      </w:pPr>
    </w:p>
    <w:p w14:paraId="7EE82423">
      <w:pPr>
        <w:pStyle w:val="2"/>
        <w:spacing w:line="280" w:lineRule="auto"/>
        <w:rPr>
          <w:rFonts w:hint="eastAsia"/>
          <w:sz w:val="30"/>
          <w:szCs w:val="30"/>
        </w:rPr>
      </w:pPr>
      <w:r>
        <w:rPr>
          <w:rFonts w:hint="eastAsia"/>
          <w:sz w:val="30"/>
          <w:szCs w:val="30"/>
        </w:rPr>
        <w:t>By this rule, it may be more accurate to say that none of the ancients before Augustine held different views except Origen and those influenced by him, as he is widely accused, on clear grounds, of paving the way for both Arianism and Pelagianism.</w:t>
      </w:r>
    </w:p>
    <w:p w14:paraId="77772BCA">
      <w:pPr>
        <w:pStyle w:val="2"/>
        <w:spacing w:line="280" w:lineRule="auto"/>
        <w:rPr>
          <w:rFonts w:hint="eastAsia"/>
          <w:sz w:val="30"/>
          <w:szCs w:val="30"/>
        </w:rPr>
      </w:pPr>
      <w:r>
        <w:rPr>
          <w:rFonts w:hint="eastAsia"/>
          <w:sz w:val="30"/>
          <w:szCs w:val="30"/>
        </w:rPr>
        <w:t>依此规则，或更准确言之，奥古斯丁之前之古人中，除奥利金及受其影响者外，无人持不同观点，盖其被广泛指控，基于清晰理由，为亚流主义（Arianism）与伯拉纠主义（Pelagianism）铺平道路。</w:t>
      </w:r>
    </w:p>
    <w:p w14:paraId="51C70C83">
      <w:pPr>
        <w:pStyle w:val="2"/>
        <w:spacing w:line="280" w:lineRule="auto"/>
        <w:rPr>
          <w:rFonts w:hint="eastAsia"/>
          <w:sz w:val="30"/>
          <w:szCs w:val="30"/>
        </w:rPr>
      </w:pPr>
    </w:p>
    <w:p w14:paraId="6D4001B2">
      <w:pPr>
        <w:pStyle w:val="2"/>
        <w:spacing w:line="280" w:lineRule="auto"/>
        <w:rPr>
          <w:rFonts w:hint="eastAsia"/>
          <w:sz w:val="30"/>
          <w:szCs w:val="30"/>
        </w:rPr>
      </w:pPr>
      <w:r>
        <w:rPr>
          <w:rFonts w:hint="eastAsia"/>
          <w:sz w:val="30"/>
          <w:szCs w:val="30"/>
        </w:rPr>
        <w:t>The criticism of Augustine, namely, "that his piety was far more commendable than his reason," is at least as new as the Dutch synod.</w:t>
      </w:r>
    </w:p>
    <w:p w14:paraId="790D173F">
      <w:pPr>
        <w:pStyle w:val="2"/>
        <w:spacing w:line="280" w:lineRule="auto"/>
        <w:rPr>
          <w:rFonts w:hint="eastAsia"/>
          <w:sz w:val="30"/>
          <w:szCs w:val="30"/>
        </w:rPr>
      </w:pPr>
      <w:r>
        <w:rPr>
          <w:rFonts w:hint="eastAsia"/>
          <w:sz w:val="30"/>
          <w:szCs w:val="30"/>
        </w:rPr>
        <w:t>对奥古斯丁之批判，即“其敬虔远较其理性更值得称赞”，至少与荷兰会议同样新奇。</w:t>
      </w:r>
    </w:p>
    <w:p w14:paraId="287D5910">
      <w:pPr>
        <w:pStyle w:val="2"/>
        <w:spacing w:line="280" w:lineRule="auto"/>
        <w:rPr>
          <w:rFonts w:hint="eastAsia"/>
          <w:sz w:val="30"/>
          <w:szCs w:val="30"/>
        </w:rPr>
      </w:pPr>
      <w:r>
        <w:rPr>
          <w:rFonts w:hint="eastAsia"/>
          <w:sz w:val="30"/>
          <w:szCs w:val="30"/>
        </w:rPr>
        <w:t>The intention is not to praise his piety but to discredit his reason.</w:t>
      </w:r>
    </w:p>
    <w:p w14:paraId="509C1C51">
      <w:pPr>
        <w:pStyle w:val="2"/>
        <w:spacing w:line="280" w:lineRule="auto"/>
        <w:rPr>
          <w:rFonts w:hint="eastAsia"/>
          <w:sz w:val="30"/>
          <w:szCs w:val="30"/>
        </w:rPr>
      </w:pPr>
      <w:r>
        <w:rPr>
          <w:rFonts w:hint="eastAsia"/>
          <w:sz w:val="30"/>
          <w:szCs w:val="30"/>
        </w:rPr>
        <w:t>其意图非赞扬其敬虔，乃贬低其理性。</w:t>
      </w:r>
    </w:p>
    <w:p w14:paraId="6C1EAF60">
      <w:pPr>
        <w:pStyle w:val="2"/>
        <w:spacing w:line="280" w:lineRule="auto"/>
        <w:rPr>
          <w:rFonts w:hint="eastAsia"/>
          <w:sz w:val="30"/>
          <w:szCs w:val="30"/>
        </w:rPr>
      </w:pPr>
      <w:r>
        <w:rPr>
          <w:rFonts w:hint="eastAsia"/>
          <w:sz w:val="30"/>
          <w:szCs w:val="30"/>
        </w:rPr>
        <w:t>I must take the liberty to say that either this author has not been very familiar with the writings of this great and holy person or is a poor judge of the rational abilities of those whose writingshe has studied.</w:t>
      </w:r>
    </w:p>
    <w:p w14:paraId="298F8B94">
      <w:pPr>
        <w:pStyle w:val="2"/>
        <w:spacing w:line="280" w:lineRule="auto"/>
        <w:rPr>
          <w:rFonts w:hint="eastAsia"/>
          <w:sz w:val="30"/>
          <w:szCs w:val="30"/>
        </w:rPr>
      </w:pPr>
      <w:r>
        <w:rPr>
          <w:rFonts w:hint="eastAsia"/>
          <w:sz w:val="30"/>
          <w:szCs w:val="30"/>
        </w:rPr>
        <w:t>吾必当冒昧言之，或此作者对这位伟大圣洁人物之著述不甚熟悉，或其对其所研习著述者之理性能力乃一拙劣判断者。</w:t>
      </w:r>
    </w:p>
    <w:p w14:paraId="7E201576">
      <w:pPr>
        <w:pStyle w:val="2"/>
        <w:spacing w:line="280" w:lineRule="auto"/>
        <w:rPr>
          <w:rFonts w:hint="eastAsia"/>
          <w:sz w:val="30"/>
          <w:szCs w:val="30"/>
        </w:rPr>
      </w:pPr>
      <w:r>
        <w:rPr>
          <w:rFonts w:hint="eastAsia"/>
          <w:sz w:val="30"/>
          <w:szCs w:val="30"/>
        </w:rPr>
        <w:t>This confidence in delivering a judgment so contrary to the common opinion of the majority of learned men from all backgrounds in the church for twelve hundred years suggests strong bias and prejudice.</w:t>
      </w:r>
    </w:p>
    <w:p w14:paraId="3E13BCB2">
      <w:pPr>
        <w:pStyle w:val="2"/>
        <w:spacing w:line="280" w:lineRule="auto"/>
        <w:rPr>
          <w:rFonts w:hint="eastAsia"/>
          <w:sz w:val="30"/>
          <w:szCs w:val="30"/>
        </w:rPr>
      </w:pPr>
      <w:r>
        <w:rPr>
          <w:rFonts w:hint="eastAsia"/>
          <w:sz w:val="30"/>
          <w:szCs w:val="30"/>
        </w:rPr>
        <w:t>此自信，于传递一如此违背教会中各背景多数博学之士一千二百年来普遍意见之判断，暗示强烈偏见与成见。</w:t>
      </w:r>
    </w:p>
    <w:p w14:paraId="06160B78">
      <w:pPr>
        <w:pStyle w:val="2"/>
        <w:spacing w:line="280" w:lineRule="auto"/>
        <w:rPr>
          <w:rFonts w:hint="eastAsia"/>
          <w:sz w:val="30"/>
          <w:szCs w:val="30"/>
        </w:rPr>
      </w:pPr>
      <w:r>
        <w:rPr>
          <w:rFonts w:hint="eastAsia"/>
          <w:sz w:val="30"/>
          <w:szCs w:val="30"/>
        </w:rPr>
        <w:t>However, it is somewhat comforting that the opponents of the truth he dealt with were never able to discover or exploit the weakness of his reason.</w:t>
      </w:r>
    </w:p>
    <w:p w14:paraId="2DD063F0">
      <w:pPr>
        <w:pStyle w:val="2"/>
        <w:spacing w:line="280" w:lineRule="auto"/>
        <w:rPr>
          <w:rFonts w:hint="eastAsia"/>
          <w:sz w:val="30"/>
          <w:szCs w:val="30"/>
        </w:rPr>
      </w:pPr>
      <w:r>
        <w:rPr>
          <w:rFonts w:hint="eastAsia"/>
          <w:sz w:val="30"/>
          <w:szCs w:val="30"/>
        </w:rPr>
        <w:t>然则，某种程度上令人安慰者，乃其所处理之真理反对者，从未能发现或利用其理性之软弱。</w:t>
      </w:r>
    </w:p>
    <w:p w14:paraId="46192A44">
      <w:pPr>
        <w:pStyle w:val="2"/>
        <w:spacing w:line="280" w:lineRule="auto"/>
        <w:rPr>
          <w:rFonts w:hint="eastAsia"/>
          <w:sz w:val="30"/>
          <w:szCs w:val="30"/>
        </w:rPr>
      </w:pPr>
      <w:r>
        <w:rPr>
          <w:rFonts w:hint="eastAsia"/>
          <w:sz w:val="30"/>
          <w:szCs w:val="30"/>
        </w:rPr>
        <w:t>It was sufficient for the work God intended for him, which was not only to curb and suppress the many cases where various cunning individuals apostatized from the gospel truths in his own time and before but also to pass on the light of truth, clearly discovered and vigorously defended, to future generations for the benefit of the church in all ages.</w:t>
      </w:r>
    </w:p>
    <w:p w14:paraId="46991B05">
      <w:pPr>
        <w:pStyle w:val="2"/>
        <w:spacing w:line="280" w:lineRule="auto"/>
        <w:rPr>
          <w:rFonts w:hint="eastAsia"/>
          <w:sz w:val="30"/>
          <w:szCs w:val="30"/>
        </w:rPr>
      </w:pPr>
      <w:r>
        <w:rPr>
          <w:rFonts w:hint="eastAsia"/>
          <w:sz w:val="30"/>
          <w:szCs w:val="30"/>
        </w:rPr>
        <w:t>其足以胜任上帝意图为其所作之工，此工非仅遏制并压制其自身时日及之前各种狡猾个体从福音真理背道之诸多情形，亦将清晰发现并极力辩护之真理之光传递与未来世代，以益历代教会。</w:t>
      </w:r>
    </w:p>
    <w:p w14:paraId="1FF7BDDD">
      <w:pPr>
        <w:pStyle w:val="2"/>
        <w:spacing w:line="280" w:lineRule="auto"/>
        <w:rPr>
          <w:rFonts w:hint="eastAsia"/>
          <w:sz w:val="30"/>
          <w:szCs w:val="30"/>
        </w:rPr>
      </w:pPr>
    </w:p>
    <w:p w14:paraId="14E35876">
      <w:pPr>
        <w:pStyle w:val="2"/>
        <w:spacing w:line="280" w:lineRule="auto"/>
        <w:rPr>
          <w:rFonts w:hint="eastAsia"/>
          <w:sz w:val="30"/>
          <w:szCs w:val="30"/>
        </w:rPr>
      </w:pPr>
      <w:r>
        <w:rPr>
          <w:rFonts w:hint="eastAsia"/>
          <w:sz w:val="30"/>
          <w:szCs w:val="30"/>
        </w:rPr>
        <w:t>People may freely scorn the individuals they currently contest, against whom they have all the advantages that may encourage them to do so, and they have so much support in casting derogatory reflections on the main early reformers that they do not think they are overstepping the bounds of Christian modesty.</w:t>
      </w:r>
    </w:p>
    <w:p w14:paraId="503CFEE1">
      <w:pPr>
        <w:pStyle w:val="2"/>
        <w:spacing w:line="280" w:lineRule="auto"/>
        <w:rPr>
          <w:rFonts w:hint="eastAsia"/>
          <w:sz w:val="30"/>
          <w:szCs w:val="30"/>
        </w:rPr>
      </w:pPr>
      <w:r>
        <w:rPr>
          <w:rFonts w:hint="eastAsia"/>
          <w:sz w:val="30"/>
          <w:szCs w:val="30"/>
        </w:rPr>
        <w:t>人或可自由嘲弄其现今所争辩之个体，对其他们拥有所有可能鼓励其如此行之优势，且他们在对主要早期改革家投以贬损反思上获如此多支持，以致其不认为自己已逾越基督徒谦逊（Christian modesty）之界限。</w:t>
      </w:r>
    </w:p>
    <w:p w14:paraId="4B7D20C6">
      <w:pPr>
        <w:pStyle w:val="2"/>
        <w:spacing w:line="280" w:lineRule="auto"/>
        <w:rPr>
          <w:rFonts w:hint="eastAsia"/>
          <w:sz w:val="30"/>
          <w:szCs w:val="30"/>
        </w:rPr>
      </w:pPr>
      <w:r>
        <w:rPr>
          <w:rFonts w:hint="eastAsia"/>
          <w:sz w:val="30"/>
          <w:szCs w:val="30"/>
        </w:rPr>
        <w:t>However, I cannot guess the reason for their confidence in such judgments of Augustine's rational abilities, although I can easily speculate on the cause.</w:t>
      </w:r>
    </w:p>
    <w:p w14:paraId="1055ACFA">
      <w:pPr>
        <w:pStyle w:val="2"/>
        <w:spacing w:line="280" w:lineRule="auto"/>
        <w:rPr>
          <w:rFonts w:hint="eastAsia"/>
          <w:sz w:val="30"/>
          <w:szCs w:val="30"/>
        </w:rPr>
      </w:pPr>
      <w:r>
        <w:rPr>
          <w:rFonts w:hint="eastAsia"/>
          <w:sz w:val="30"/>
          <w:szCs w:val="30"/>
        </w:rPr>
        <w:t>然则，吾无法猜测其对此等关于奥古斯丁理性能力判断之信心的理由，纵然吾可轻易推测其原因。</w:t>
      </w:r>
    </w:p>
    <w:p w14:paraId="0B631C73">
      <w:pPr>
        <w:pStyle w:val="2"/>
        <w:spacing w:line="280" w:lineRule="auto"/>
        <w:rPr>
          <w:rFonts w:hint="eastAsia"/>
          <w:sz w:val="30"/>
          <w:szCs w:val="30"/>
        </w:rPr>
      </w:pPr>
      <w:r>
        <w:rPr>
          <w:rFonts w:hint="eastAsia"/>
          <w:sz w:val="30"/>
          <w:szCs w:val="30"/>
        </w:rPr>
        <w:t>Nonetheless, it need not be given much attention, considering that a more severe judgment has recently been passed on St Paul himself by a writer of the same mindset and opinion.</w:t>
      </w:r>
    </w:p>
    <w:p w14:paraId="674697A6">
      <w:pPr>
        <w:pStyle w:val="2"/>
        <w:spacing w:line="280" w:lineRule="auto"/>
        <w:rPr>
          <w:rFonts w:hint="eastAsia"/>
          <w:sz w:val="30"/>
          <w:szCs w:val="30"/>
        </w:rPr>
      </w:pPr>
      <w:r>
        <w:rPr>
          <w:rFonts w:hint="eastAsia"/>
          <w:sz w:val="30"/>
          <w:szCs w:val="30"/>
        </w:rPr>
        <w:t>然而，无需对其过多关注，既鉴于一位具同样心态与见解之著作家近期已对圣保罗（St Paul）本人作出更严厉判断。</w:t>
      </w:r>
    </w:p>
    <w:p w14:paraId="2530616A">
      <w:pPr>
        <w:pStyle w:val="2"/>
        <w:spacing w:line="280" w:lineRule="auto"/>
        <w:rPr>
          <w:rFonts w:hint="eastAsia"/>
          <w:sz w:val="30"/>
          <w:szCs w:val="30"/>
        </w:rPr>
      </w:pPr>
    </w:p>
    <w:p w14:paraId="47BA43CD">
      <w:pPr>
        <w:pStyle w:val="2"/>
        <w:spacing w:line="280" w:lineRule="auto"/>
        <w:rPr>
          <w:rFonts w:hint="eastAsia"/>
          <w:sz w:val="30"/>
          <w:szCs w:val="30"/>
        </w:rPr>
      </w:pPr>
      <w:r>
        <w:rPr>
          <w:rFonts w:hint="eastAsia"/>
          <w:sz w:val="30"/>
          <w:szCs w:val="30"/>
        </w:rPr>
        <w:t>There is little reason to fear, as I suppose, that a "novel Dutch synod," as it is called, though composed of representatives from all</w:t>
      </w:r>
    </w:p>
    <w:p w14:paraId="7135E044">
      <w:pPr>
        <w:pStyle w:val="2"/>
        <w:spacing w:line="280" w:lineRule="auto"/>
        <w:rPr>
          <w:rFonts w:hint="eastAsia"/>
          <w:sz w:val="30"/>
          <w:szCs w:val="30"/>
        </w:rPr>
      </w:pPr>
      <w:r>
        <w:rPr>
          <w:rFonts w:hint="eastAsia"/>
          <w:sz w:val="30"/>
          <w:szCs w:val="30"/>
        </w:rPr>
        <w:t>the main reformed churches in Europe (except France), "should prescribe doctrines to the Church of England."</w:t>
      </w:r>
    </w:p>
    <w:p w14:paraId="4FA46DBD">
      <w:pPr>
        <w:pStyle w:val="2"/>
        <w:spacing w:line="280" w:lineRule="auto"/>
        <w:rPr>
          <w:rFonts w:hint="eastAsia"/>
          <w:sz w:val="30"/>
          <w:szCs w:val="30"/>
        </w:rPr>
      </w:pPr>
      <w:r>
        <w:rPr>
          <w:rFonts w:hint="eastAsia"/>
          <w:sz w:val="30"/>
          <w:szCs w:val="30"/>
        </w:rPr>
        <w:t>少有理由惧怕，如吾所推测，一“新奇荷兰会议”，如其所称者，纵由欧罗巴所有主要改革宗教会（除法兰西外）代表组成，“当向英格兰教会规定教义”。</w:t>
      </w:r>
    </w:p>
    <w:p w14:paraId="5994C716">
      <w:pPr>
        <w:pStyle w:val="2"/>
        <w:spacing w:line="280" w:lineRule="auto"/>
        <w:rPr>
          <w:rFonts w:hint="eastAsia"/>
          <w:sz w:val="30"/>
          <w:szCs w:val="30"/>
        </w:rPr>
      </w:pPr>
      <w:r>
        <w:rPr>
          <w:rFonts w:hint="eastAsia"/>
          <w:sz w:val="30"/>
          <w:szCs w:val="30"/>
        </w:rPr>
        <w:t>In that synod, the Church of England rather prescribed doctrines to the Dutch than received any from them; the leading theologians with the most influence and authority in that assembly were those of the Church of England, sent there by public authority to demonstrate the doctrine of this church and guide the Dutch towards the same beliefs.</w:t>
      </w:r>
    </w:p>
    <w:p w14:paraId="3E9239E4">
      <w:pPr>
        <w:pStyle w:val="2"/>
        <w:spacing w:line="280" w:lineRule="auto"/>
        <w:rPr>
          <w:rFonts w:hint="eastAsia"/>
          <w:sz w:val="30"/>
          <w:szCs w:val="30"/>
        </w:rPr>
      </w:pPr>
      <w:r>
        <w:rPr>
          <w:rFonts w:hint="eastAsia"/>
          <w:sz w:val="30"/>
          <w:szCs w:val="30"/>
        </w:rPr>
        <w:t>在该会议中，英格兰教会毋宁说向荷兰人规定教义，而非从其领受任何教义；该会议中最具影响与权威之领袖神学家乃英格兰教会者，由公共权威差遣至彼处以显明此教会教义并引导荷兰人趋向同一信念。</w:t>
      </w:r>
    </w:p>
    <w:p w14:paraId="6C240304">
      <w:pPr>
        <w:pStyle w:val="2"/>
        <w:spacing w:line="280" w:lineRule="auto"/>
        <w:rPr>
          <w:rFonts w:hint="eastAsia"/>
          <w:sz w:val="30"/>
          <w:szCs w:val="30"/>
        </w:rPr>
      </w:pPr>
    </w:p>
    <w:p w14:paraId="4A19E3A8">
      <w:pPr>
        <w:pStyle w:val="2"/>
        <w:spacing w:line="280" w:lineRule="auto"/>
        <w:rPr>
          <w:rFonts w:hint="eastAsia"/>
          <w:sz w:val="30"/>
          <w:szCs w:val="30"/>
        </w:rPr>
      </w:pPr>
      <w:r>
        <w:rPr>
          <w:rFonts w:hint="eastAsia"/>
          <w:sz w:val="30"/>
          <w:szCs w:val="30"/>
        </w:rPr>
        <w:t>However, returning to the topic at hand, it is to be feared that just as Pelagianism, in its initial form, subtly and gradually infiltrated the lifeblood of the church in those days, proving toxic to it, so, under its new polish and veneer, it will be accepted until it spreads into the veins and vitals of the current reformed church-state globally.</w:t>
      </w:r>
    </w:p>
    <w:p w14:paraId="3A209FF0">
      <w:pPr>
        <w:pStyle w:val="2"/>
        <w:spacing w:line="280" w:lineRule="auto"/>
        <w:rPr>
          <w:rFonts w:hint="eastAsia"/>
          <w:sz w:val="30"/>
          <w:szCs w:val="30"/>
        </w:rPr>
      </w:pPr>
      <w:r>
        <w:rPr>
          <w:rFonts w:hint="eastAsia"/>
          <w:sz w:val="30"/>
          <w:szCs w:val="30"/>
        </w:rPr>
        <w:t>然则，回到手头议题，惧怕者乃正如伯拉纠主义，在其初形时，隐微且渐进地渗入彼时教会生命血脉，证明对其有毒，同样，在其新修饰与外衣下，其将被接纳直至其散布入全球现今改革宗教会体制之脉络与要害。</w:t>
      </w:r>
    </w:p>
    <w:p w14:paraId="01EA9CD7">
      <w:pPr>
        <w:pStyle w:val="2"/>
        <w:spacing w:line="280" w:lineRule="auto"/>
        <w:rPr>
          <w:rFonts w:hint="eastAsia"/>
          <w:sz w:val="30"/>
          <w:szCs w:val="30"/>
        </w:rPr>
      </w:pPr>
      <w:r>
        <w:rPr>
          <w:rFonts w:hint="eastAsia"/>
          <w:sz w:val="30"/>
          <w:szCs w:val="30"/>
        </w:rPr>
        <w:t>I know that some, claiming a zeal for holiness and reformation of life, yet with shameful bias, accuse those doctrines as a primary cause of the decline in piety, which they cannot deny were generally believed and embraced when piety was at itspeak in this nation.</w:t>
      </w:r>
    </w:p>
    <w:p w14:paraId="4471D480">
      <w:pPr>
        <w:pStyle w:val="2"/>
        <w:spacing w:line="280" w:lineRule="auto"/>
        <w:rPr>
          <w:rFonts w:hint="eastAsia"/>
          <w:sz w:val="30"/>
          <w:szCs w:val="30"/>
        </w:rPr>
      </w:pPr>
      <w:r>
        <w:rPr>
          <w:rFonts w:hint="eastAsia"/>
          <w:sz w:val="30"/>
          <w:szCs w:val="30"/>
        </w:rPr>
        <w:t>吾知某些人，宣称对圣洁与生命归正有热忱，却带着可耻偏见，指控彼等教义为敬虔衰落之首要原因，彼等教义他们不能否认当敬虔在此国达至顶峰时曾普遍被相信并拥抱。</w:t>
      </w:r>
    </w:p>
    <w:p w14:paraId="7515D9A3">
      <w:pPr>
        <w:pStyle w:val="2"/>
        <w:spacing w:line="280" w:lineRule="auto"/>
        <w:rPr>
          <w:rFonts w:hint="eastAsia"/>
          <w:sz w:val="30"/>
          <w:szCs w:val="30"/>
        </w:rPr>
      </w:pPr>
      <w:r>
        <w:rPr>
          <w:rFonts w:hint="eastAsia"/>
          <w:sz w:val="30"/>
          <w:szCs w:val="30"/>
        </w:rPr>
        <w:t>But this is part of the treatment the Church of England receives nowadays from her wayward descendants.</w:t>
      </w:r>
    </w:p>
    <w:p w14:paraId="0FD26AFE">
      <w:pPr>
        <w:pStyle w:val="2"/>
        <w:spacing w:line="280" w:lineRule="auto"/>
        <w:rPr>
          <w:rFonts w:hint="eastAsia"/>
          <w:sz w:val="30"/>
          <w:szCs w:val="30"/>
        </w:rPr>
      </w:pPr>
      <w:r>
        <w:rPr>
          <w:rFonts w:hint="eastAsia"/>
          <w:sz w:val="30"/>
          <w:szCs w:val="30"/>
        </w:rPr>
        <w:t>然此乃英格兰教会今日从其任性后裔所受待遇之一部分。</w:t>
      </w:r>
    </w:p>
    <w:p w14:paraId="35A24467">
      <w:pPr>
        <w:pStyle w:val="2"/>
        <w:spacing w:line="280" w:lineRule="auto"/>
        <w:rPr>
          <w:rFonts w:hint="eastAsia"/>
          <w:sz w:val="30"/>
          <w:szCs w:val="30"/>
        </w:rPr>
      </w:pPr>
      <w:r>
        <w:rPr>
          <w:rFonts w:hint="eastAsia"/>
          <w:sz w:val="30"/>
          <w:szCs w:val="30"/>
        </w:rPr>
        <w:t>The teachings of all the ancient bishops must be denounced as the means of the decay of piety; and, increasing the astonishment, it did not have this effect until it began to be publicly abandoned and renounced!</w:t>
      </w:r>
    </w:p>
    <w:p w14:paraId="7071BB70">
      <w:pPr>
        <w:pStyle w:val="2"/>
        <w:spacing w:line="280" w:lineRule="auto"/>
        <w:rPr>
          <w:rFonts w:hint="eastAsia"/>
          <w:sz w:val="30"/>
          <w:szCs w:val="30"/>
        </w:rPr>
      </w:pPr>
      <w:r>
        <w:rPr>
          <w:rFonts w:hint="eastAsia"/>
          <w:sz w:val="30"/>
          <w:szCs w:val="30"/>
        </w:rPr>
        <w:t>所有古代主教之教导必当被斥为敬虔衰微之途径；且，加增惊奇者，其直至开始被公开离弃并弃绝时方产生此效应！</w:t>
      </w:r>
    </w:p>
    <w:p w14:paraId="7D36BDB4">
      <w:pPr>
        <w:pStyle w:val="2"/>
        <w:spacing w:line="280" w:lineRule="auto"/>
        <w:rPr>
          <w:rFonts w:hint="eastAsia"/>
          <w:sz w:val="30"/>
          <w:szCs w:val="30"/>
        </w:rPr>
      </w:pPr>
      <w:r>
        <w:rPr>
          <w:rFonts w:hint="eastAsia"/>
          <w:sz w:val="30"/>
          <w:szCs w:val="30"/>
        </w:rPr>
        <w:t>Whether they are the cause of the other or not, there is a clear coincidence between the origins of our visible departure from piety and the adoption of these novel opinions, contrary to the faith of the first reformed churches, and both occurring at the same time among us.</w:t>
      </w:r>
    </w:p>
    <w:p w14:paraId="51938BBD">
      <w:pPr>
        <w:pStyle w:val="2"/>
        <w:spacing w:line="280" w:lineRule="auto"/>
        <w:rPr>
          <w:rFonts w:hint="eastAsia"/>
          <w:sz w:val="30"/>
          <w:szCs w:val="30"/>
        </w:rPr>
      </w:pPr>
      <w:r>
        <w:rPr>
          <w:rFonts w:hint="eastAsia"/>
          <w:sz w:val="30"/>
          <w:szCs w:val="30"/>
        </w:rPr>
        <w:t>无论其是否为另一者之原因，吾人可见之从敬虔背离的起源，与采纳此等新奇见解——与最初改革宗教会信仰相反者——之间，存在一清晰巧合，且二者同时发生于吾人间。</w:t>
      </w:r>
    </w:p>
    <w:p w14:paraId="436D8F54">
      <w:pPr>
        <w:pStyle w:val="2"/>
        <w:spacing w:line="280" w:lineRule="auto"/>
        <w:rPr>
          <w:rFonts w:hint="eastAsia"/>
          <w:sz w:val="30"/>
          <w:szCs w:val="30"/>
        </w:rPr>
      </w:pPr>
    </w:p>
    <w:p w14:paraId="7A46AFC0">
      <w:pPr>
        <w:pStyle w:val="2"/>
        <w:spacing w:line="280" w:lineRule="auto"/>
        <w:rPr>
          <w:rFonts w:hint="eastAsia"/>
          <w:sz w:val="30"/>
          <w:szCs w:val="30"/>
        </w:rPr>
      </w:pPr>
      <w:r>
        <w:rPr>
          <w:rFonts w:hint="eastAsia"/>
          <w:sz w:val="30"/>
          <w:szCs w:val="30"/>
        </w:rPr>
        <w:t>But there is an even greater abomination taking hold among us, resulting in the complete destruction of some people's faith and the corruption of others'minds away from the truth of the gospel.</w:t>
      </w:r>
    </w:p>
    <w:p w14:paraId="4BF4EA8F">
      <w:pPr>
        <w:pStyle w:val="2"/>
        <w:spacing w:line="280" w:lineRule="auto"/>
        <w:rPr>
          <w:rFonts w:hint="eastAsia"/>
          <w:sz w:val="30"/>
          <w:szCs w:val="30"/>
        </w:rPr>
      </w:pPr>
      <w:r>
        <w:rPr>
          <w:rFonts w:hint="eastAsia"/>
          <w:sz w:val="30"/>
          <w:szCs w:val="30"/>
        </w:rPr>
        <w:t>然存在一更甚之可憎之事正在吾人间扎根，导致某些人信仰之全然毁灭及另一些人心智从福音真理败坏。</w:t>
      </w:r>
    </w:p>
    <w:p w14:paraId="4DA724BB">
      <w:pPr>
        <w:pStyle w:val="2"/>
        <w:spacing w:line="280" w:lineRule="auto"/>
        <w:rPr>
          <w:rFonts w:hint="eastAsia"/>
          <w:sz w:val="30"/>
          <w:szCs w:val="30"/>
        </w:rPr>
      </w:pPr>
      <w:r>
        <w:rPr>
          <w:rFonts w:hint="eastAsia"/>
          <w:sz w:val="30"/>
          <w:szCs w:val="30"/>
        </w:rPr>
        <w:t>This is the contagion of Socinianism, which stealthily infiltrates the walls and timber of the house, from which it cannot be removed.</w:t>
      </w:r>
    </w:p>
    <w:p w14:paraId="3F3F806C">
      <w:pPr>
        <w:pStyle w:val="2"/>
        <w:spacing w:line="280" w:lineRule="auto"/>
        <w:rPr>
          <w:rFonts w:hint="eastAsia"/>
          <w:sz w:val="30"/>
          <w:szCs w:val="30"/>
        </w:rPr>
      </w:pPr>
      <w:r>
        <w:rPr>
          <w:rFonts w:hint="eastAsia"/>
          <w:sz w:val="30"/>
          <w:szCs w:val="30"/>
        </w:rPr>
        <w:t>此乃索西努主义（Socinianism）之传染，其隐秘渗入房屋墙壁与木材，从中无法移除。</w:t>
      </w:r>
    </w:p>
    <w:p w14:paraId="5AFEFEC5">
      <w:pPr>
        <w:pStyle w:val="2"/>
        <w:spacing w:line="280" w:lineRule="auto"/>
        <w:rPr>
          <w:rFonts w:hint="eastAsia"/>
          <w:sz w:val="30"/>
          <w:szCs w:val="30"/>
        </w:rPr>
      </w:pPr>
      <w:r>
        <w:rPr>
          <w:rFonts w:hint="eastAsia"/>
          <w:sz w:val="30"/>
          <w:szCs w:val="30"/>
        </w:rPr>
        <w:t>It emerged in the world some time before the other source of partial apostasy previously mentioned; however, for a considerable time, it lay fermenting in some obscure places in Poland and neighbouring countries.</w:t>
      </w:r>
    </w:p>
    <w:p w14:paraId="55B0558A">
      <w:pPr>
        <w:pStyle w:val="2"/>
        <w:spacing w:line="280" w:lineRule="auto"/>
        <w:rPr>
          <w:rFonts w:hint="eastAsia"/>
          <w:sz w:val="30"/>
          <w:szCs w:val="30"/>
        </w:rPr>
      </w:pPr>
      <w:r>
        <w:rPr>
          <w:rFonts w:hint="eastAsia"/>
          <w:sz w:val="30"/>
          <w:szCs w:val="30"/>
        </w:rPr>
        <w:t>其在世界出现，较先前所提及之部分背道另一源头稍早；然则，在相当长时期内，其在波兰及邻国某些晦暗之处潜伏发酵。</w:t>
      </w:r>
    </w:p>
    <w:p w14:paraId="00D802D9">
      <w:pPr>
        <w:pStyle w:val="2"/>
        <w:spacing w:line="280" w:lineRule="auto"/>
        <w:rPr>
          <w:rFonts w:hint="eastAsia"/>
          <w:sz w:val="30"/>
          <w:szCs w:val="30"/>
        </w:rPr>
      </w:pPr>
      <w:r>
        <w:rPr>
          <w:rFonts w:hint="eastAsia"/>
          <w:sz w:val="30"/>
          <w:szCs w:val="30"/>
        </w:rPr>
        <w:t>When the books and writings of the authors and</w:t>
      </w:r>
    </w:p>
    <w:p w14:paraId="254EA0C4">
      <w:pPr>
        <w:pStyle w:val="2"/>
        <w:spacing w:line="280" w:lineRule="auto"/>
        <w:rPr>
          <w:rFonts w:hint="eastAsia"/>
          <w:sz w:val="30"/>
          <w:szCs w:val="30"/>
        </w:rPr>
      </w:pPr>
      <w:r>
        <w:rPr>
          <w:rFonts w:hint="eastAsia"/>
          <w:sz w:val="30"/>
          <w:szCs w:val="30"/>
        </w:rPr>
        <w:t>promoters of the opinions labelled with that name eventually became known and read elsewhere, they were consistently and thoroughly refuted by learned individuals of all sorts, leading to the justified hope that it would not gain much success or progress in the world.</w:t>
      </w:r>
    </w:p>
    <w:p w14:paraId="1A05F64B">
      <w:pPr>
        <w:pStyle w:val="2"/>
        <w:spacing w:line="280" w:lineRule="auto"/>
        <w:rPr>
          <w:rFonts w:hint="eastAsia"/>
          <w:sz w:val="30"/>
          <w:szCs w:val="30"/>
        </w:rPr>
      </w:pPr>
      <w:r>
        <w:rPr>
          <w:rFonts w:hint="eastAsia"/>
          <w:sz w:val="30"/>
          <w:szCs w:val="30"/>
        </w:rPr>
        <w:t>当带有该名称之见解的作者与推广者之书籍与著述最终在别处为人所知并阅读时，其被各样博学个体一贯且彻底驳斥，引至此正当盼望，即其在世间将不获多少成功或进展。</w:t>
      </w:r>
    </w:p>
    <w:p w14:paraId="397D008F">
      <w:pPr>
        <w:pStyle w:val="2"/>
        <w:spacing w:line="280" w:lineRule="auto"/>
        <w:rPr>
          <w:rFonts w:hint="eastAsia"/>
          <w:sz w:val="30"/>
          <w:szCs w:val="30"/>
        </w:rPr>
      </w:pPr>
      <w:r>
        <w:rPr>
          <w:rFonts w:hint="eastAsia"/>
          <w:sz w:val="30"/>
          <w:szCs w:val="30"/>
        </w:rPr>
        <w:t>But—</w:t>
      </w:r>
    </w:p>
    <w:p w14:paraId="20380BAF">
      <w:pPr>
        <w:pStyle w:val="2"/>
        <w:spacing w:line="280" w:lineRule="auto"/>
        <w:rPr>
          <w:rFonts w:hint="eastAsia"/>
          <w:sz w:val="30"/>
          <w:szCs w:val="30"/>
        </w:rPr>
      </w:pPr>
      <w:r>
        <w:rPr>
          <w:rFonts w:hint="eastAsia"/>
          <w:sz w:val="30"/>
          <w:szCs w:val="30"/>
        </w:rPr>
        <w:t>然——</w:t>
      </w:r>
    </w:p>
    <w:p w14:paraId="5BCBCB9A">
      <w:pPr>
        <w:pStyle w:val="2"/>
        <w:spacing w:line="280" w:lineRule="auto"/>
        <w:rPr>
          <w:rFonts w:hint="eastAsia"/>
          <w:sz w:val="30"/>
          <w:szCs w:val="30"/>
        </w:rPr>
      </w:pPr>
    </w:p>
    <w:p w14:paraId="0589CEE3">
      <w:pPr>
        <w:pStyle w:val="2"/>
        <w:spacing w:line="280" w:lineRule="auto"/>
        <w:rPr>
          <w:rFonts w:hint="eastAsia"/>
          <w:sz w:val="30"/>
          <w:szCs w:val="30"/>
        </w:rPr>
      </w:pPr>
      <w:r>
        <w:rPr>
          <w:rFonts w:hint="eastAsia"/>
          <w:sz w:val="30"/>
          <w:szCs w:val="30"/>
        </w:rPr>
        <w:t>"The contagion of the defeated nation spreads wider and overwhelms its victors."</w:t>
      </w:r>
    </w:p>
    <w:p w14:paraId="624386E0">
      <w:pPr>
        <w:pStyle w:val="2"/>
        <w:spacing w:line="280" w:lineRule="auto"/>
        <w:rPr>
          <w:rFonts w:hint="eastAsia"/>
          <w:sz w:val="30"/>
          <w:szCs w:val="30"/>
        </w:rPr>
      </w:pPr>
      <w:r>
        <w:rPr>
          <w:rFonts w:hint="eastAsia"/>
          <w:sz w:val="30"/>
          <w:szCs w:val="30"/>
        </w:rPr>
        <w:t>“被击败民族之传染蔓延更广并压倒其胜利者。”</w:t>
      </w:r>
    </w:p>
    <w:p w14:paraId="071D0F0A">
      <w:pPr>
        <w:pStyle w:val="2"/>
        <w:spacing w:line="280" w:lineRule="auto"/>
        <w:rPr>
          <w:rFonts w:hint="eastAsia"/>
          <w:sz w:val="30"/>
          <w:szCs w:val="30"/>
        </w:rPr>
      </w:pPr>
    </w:p>
    <w:p w14:paraId="468A2F12">
      <w:pPr>
        <w:pStyle w:val="2"/>
        <w:spacing w:line="280" w:lineRule="auto"/>
        <w:rPr>
          <w:rFonts w:hint="eastAsia"/>
          <w:sz w:val="30"/>
          <w:szCs w:val="30"/>
        </w:rPr>
      </w:pPr>
      <w:r>
        <w:rPr>
          <w:rFonts w:hint="eastAsia"/>
          <w:sz w:val="30"/>
          <w:szCs w:val="30"/>
        </w:rPr>
        <w:t>The vanity of people's minds, their weariness of sound doctrine, which they can no longer tolerate, whatever they embrace, has allowed this to gain a foothold, either in part or in whole, among many who once professed the faith of the gospel.</w:t>
      </w:r>
    </w:p>
    <w:p w14:paraId="69ECD348">
      <w:pPr>
        <w:pStyle w:val="2"/>
        <w:spacing w:line="280" w:lineRule="auto"/>
        <w:rPr>
          <w:rFonts w:hint="eastAsia"/>
          <w:sz w:val="30"/>
          <w:szCs w:val="30"/>
        </w:rPr>
      </w:pPr>
      <w:r>
        <w:rPr>
          <w:rFonts w:hint="eastAsia"/>
          <w:sz w:val="30"/>
          <w:szCs w:val="30"/>
        </w:rPr>
        <w:t>人心智之虚荣，其对纯正道理之厌倦——无论其拥抱何者皆不再能容忍之——已容许此在曾宣认福音信仰之许多人中间，或部分或全部，获得一立足点。</w:t>
      </w:r>
    </w:p>
    <w:p w14:paraId="68B7941A">
      <w:pPr>
        <w:pStyle w:val="2"/>
        <w:spacing w:line="280" w:lineRule="auto"/>
        <w:rPr>
          <w:rFonts w:hint="eastAsia"/>
          <w:sz w:val="30"/>
          <w:szCs w:val="30"/>
        </w:rPr>
      </w:pPr>
      <w:r>
        <w:rPr>
          <w:rFonts w:hint="eastAsia"/>
          <w:sz w:val="30"/>
          <w:szCs w:val="30"/>
        </w:rPr>
        <w:t>The entire system of these people's opinions is essentially a collection of errors that previously troubled the church and destroyed the faith of many.</w:t>
      </w:r>
    </w:p>
    <w:p w14:paraId="50ED94BA">
      <w:pPr>
        <w:pStyle w:val="2"/>
        <w:spacing w:line="280" w:lineRule="auto"/>
        <w:rPr>
          <w:rFonts w:hint="eastAsia"/>
          <w:sz w:val="30"/>
          <w:szCs w:val="30"/>
        </w:rPr>
      </w:pPr>
      <w:r>
        <w:rPr>
          <w:rFonts w:hint="eastAsia"/>
          <w:sz w:val="30"/>
          <w:szCs w:val="30"/>
        </w:rPr>
        <w:t>此等人见解之全部体系，本质上乃先前曾搅扰教会并毁灭许多人信仰之诸般谬误的集合。</w:t>
      </w:r>
    </w:p>
    <w:p w14:paraId="206798A4">
      <w:pPr>
        <w:pStyle w:val="2"/>
        <w:spacing w:line="280" w:lineRule="auto"/>
        <w:rPr>
          <w:rFonts w:hint="eastAsia"/>
          <w:sz w:val="30"/>
          <w:szCs w:val="30"/>
        </w:rPr>
      </w:pPr>
      <w:r>
        <w:rPr>
          <w:rFonts w:hint="eastAsia"/>
          <w:sz w:val="30"/>
          <w:szCs w:val="30"/>
        </w:rPr>
        <w:t>The principal and most significant of these can be grouped under two headings - 1. Photinianism; and 2. Pelagianism.</w:t>
      </w:r>
    </w:p>
    <w:p w14:paraId="62D02CEC">
      <w:pPr>
        <w:pStyle w:val="2"/>
        <w:spacing w:line="280" w:lineRule="auto"/>
        <w:rPr>
          <w:rFonts w:hint="eastAsia"/>
          <w:sz w:val="30"/>
          <w:szCs w:val="30"/>
        </w:rPr>
      </w:pPr>
      <w:r>
        <w:rPr>
          <w:rFonts w:hint="eastAsia"/>
          <w:sz w:val="30"/>
          <w:szCs w:val="30"/>
        </w:rPr>
        <w:t>其中首要且最重要者可归为两标题下——1. 弗提努主义（Photinianism）；及 2. 伯拉纠主义（Pelagianism）。</w:t>
      </w:r>
    </w:p>
    <w:p w14:paraId="781ADB8D">
      <w:pPr>
        <w:pStyle w:val="2"/>
        <w:spacing w:line="280" w:lineRule="auto"/>
        <w:rPr>
          <w:rFonts w:hint="eastAsia"/>
          <w:sz w:val="30"/>
          <w:szCs w:val="30"/>
        </w:rPr>
      </w:pPr>
      <w:r>
        <w:rPr>
          <w:rFonts w:hint="eastAsia"/>
          <w:sz w:val="30"/>
          <w:szCs w:val="30"/>
        </w:rPr>
        <w:t>The first category includes their denial of the Trinity and, consequently, the divine person and incarnation of the Son of God.</w:t>
      </w:r>
    </w:p>
    <w:p w14:paraId="01920C92">
      <w:pPr>
        <w:pStyle w:val="2"/>
        <w:spacing w:line="280" w:lineRule="auto"/>
        <w:rPr>
          <w:rFonts w:hint="eastAsia"/>
          <w:sz w:val="30"/>
          <w:szCs w:val="30"/>
        </w:rPr>
      </w:pPr>
      <w:r>
        <w:rPr>
          <w:rFonts w:hint="eastAsia"/>
          <w:sz w:val="30"/>
          <w:szCs w:val="30"/>
        </w:rPr>
        <w:t>第一类包含其对三一（Trinity）之否认，故此亦否认神之子之神圣位格（divine person）与道成肉身。</w:t>
      </w:r>
    </w:p>
    <w:p w14:paraId="7068E3E1">
      <w:pPr>
        <w:pStyle w:val="2"/>
        <w:spacing w:line="280" w:lineRule="auto"/>
        <w:rPr>
          <w:rFonts w:hint="eastAsia"/>
          <w:sz w:val="30"/>
          <w:szCs w:val="30"/>
        </w:rPr>
      </w:pPr>
      <w:r>
        <w:rPr>
          <w:rFonts w:hint="eastAsia"/>
          <w:sz w:val="30"/>
          <w:szCs w:val="30"/>
        </w:rPr>
        <w:t>The second category encompasses their opposition to Christ's satisfaction, the true nature of his priesthood and sacrifice, justification by faith in his blood and the imputation of his righteousness, the efficacy of his grace, and the corruption of our nature due to the Fall.</w:t>
      </w:r>
    </w:p>
    <w:p w14:paraId="2C9B19DD">
      <w:pPr>
        <w:pStyle w:val="2"/>
        <w:spacing w:line="280" w:lineRule="auto"/>
        <w:rPr>
          <w:rFonts w:hint="eastAsia"/>
          <w:sz w:val="30"/>
          <w:szCs w:val="30"/>
        </w:rPr>
      </w:pPr>
      <w:r>
        <w:rPr>
          <w:rFonts w:hint="eastAsia"/>
          <w:sz w:val="30"/>
          <w:szCs w:val="30"/>
        </w:rPr>
        <w:t>第二类包含其反对基督之补偿（satisfaction）、其祭司职分（priesthood）与献祭（sacrifice）之真实性质、因信其血及其义之归算（imputation）而称义、其恩典之功效，及吾人本性因堕落（Fall）而有之败坏。</w:t>
      </w:r>
    </w:p>
    <w:p w14:paraId="0C599E22">
      <w:pPr>
        <w:pStyle w:val="2"/>
        <w:spacing w:line="280" w:lineRule="auto"/>
        <w:rPr>
          <w:rFonts w:hint="eastAsia"/>
          <w:sz w:val="30"/>
          <w:szCs w:val="30"/>
        </w:rPr>
      </w:pPr>
      <w:r>
        <w:rPr>
          <w:rFonts w:hint="eastAsia"/>
          <w:sz w:val="30"/>
          <w:szCs w:val="30"/>
        </w:rPr>
        <w:t>The denial of the resurrection of the same bodies, the eternity of the punishment of the damned in hell, and other imaginative ideas were also inherited from some earlier sources.</w:t>
      </w:r>
    </w:p>
    <w:p w14:paraId="75F63982">
      <w:pPr>
        <w:pStyle w:val="2"/>
        <w:spacing w:line="280" w:lineRule="auto"/>
        <w:rPr>
          <w:rFonts w:hint="eastAsia"/>
          <w:sz w:val="30"/>
          <w:szCs w:val="30"/>
        </w:rPr>
      </w:pPr>
      <w:r>
        <w:rPr>
          <w:rFonts w:hint="eastAsia"/>
          <w:sz w:val="30"/>
          <w:szCs w:val="30"/>
        </w:rPr>
        <w:t>否认同一身体之复活，地狱中被定罪者刑罚之永恒性，及其他想象观念，亦从某些更早来源继承。</w:t>
      </w:r>
    </w:p>
    <w:p w14:paraId="53A8D01D">
      <w:pPr>
        <w:pStyle w:val="2"/>
        <w:spacing w:line="280" w:lineRule="auto"/>
        <w:rPr>
          <w:rFonts w:hint="eastAsia"/>
          <w:sz w:val="30"/>
          <w:szCs w:val="30"/>
        </w:rPr>
      </w:pPr>
    </w:p>
    <w:p w14:paraId="026E1B3C">
      <w:pPr>
        <w:pStyle w:val="2"/>
        <w:spacing w:line="280" w:lineRule="auto"/>
        <w:rPr>
          <w:rFonts w:hint="eastAsia"/>
          <w:sz w:val="30"/>
          <w:szCs w:val="30"/>
        </w:rPr>
      </w:pPr>
      <w:r>
        <w:rPr>
          <w:rFonts w:hint="eastAsia"/>
          <w:sz w:val="30"/>
          <w:szCs w:val="30"/>
        </w:rPr>
        <w:t>The first part of their heresy has not yet gained much traction except among themselves, as the opposing doctrine is protected by law and the vested interests of those who benefit from its public profession.</w:t>
      </w:r>
    </w:p>
    <w:p w14:paraId="0140B216">
      <w:pPr>
        <w:pStyle w:val="2"/>
        <w:spacing w:line="280" w:lineRule="auto"/>
        <w:rPr>
          <w:rFonts w:hint="eastAsia"/>
          <w:sz w:val="30"/>
          <w:szCs w:val="30"/>
        </w:rPr>
      </w:pPr>
      <w:r>
        <w:rPr>
          <w:rFonts w:hint="eastAsia"/>
          <w:sz w:val="30"/>
          <w:szCs w:val="30"/>
        </w:rPr>
        <w:t>其异端（heresy）之第一部分尚未在其自身以外获多少吸引力，盖反对教义受律法及那些从其公开宣认中获益者之既得利益（vested interests）保护。</w:t>
      </w:r>
    </w:p>
    <w:p w14:paraId="6B29F66C">
      <w:pPr>
        <w:pStyle w:val="2"/>
        <w:spacing w:line="280" w:lineRule="auto"/>
        <w:rPr>
          <w:rFonts w:hint="eastAsia"/>
          <w:sz w:val="30"/>
          <w:szCs w:val="30"/>
        </w:rPr>
      </w:pPr>
      <w:r>
        <w:rPr>
          <w:rFonts w:hint="eastAsia"/>
          <w:sz w:val="30"/>
          <w:szCs w:val="30"/>
        </w:rPr>
        <w:t>However, it is to be feared that the reluctance of many to assert and defend those fundamental gospel doctrines that they oppose, their indifference towards them, and the shocking notions and strange interpretations that some have adopted and promoted concerning the person of Christ, stem from a hidden influence on people's minds due to the poison of their opinions and deceptive arguments.</w:t>
      </w:r>
    </w:p>
    <w:p w14:paraId="7B516205">
      <w:pPr>
        <w:pStyle w:val="2"/>
        <w:spacing w:line="280" w:lineRule="auto"/>
        <w:rPr>
          <w:rFonts w:hint="eastAsia"/>
          <w:sz w:val="30"/>
          <w:szCs w:val="30"/>
        </w:rPr>
      </w:pPr>
      <w:r>
        <w:rPr>
          <w:rFonts w:hint="eastAsia"/>
          <w:sz w:val="30"/>
          <w:szCs w:val="30"/>
        </w:rPr>
        <w:t>然则，惧怕者乃许多人不愿主张并辩护其所反对之彼等根本福音教义，其对其之冷漠，及某些人已采纳并推广之关于基督位格的惊人观念与奇异解释，源于其见解与欺骗性论据之毒素对人心智之隐藏影响。</w:t>
      </w:r>
    </w:p>
    <w:p w14:paraId="69A9AEB6">
      <w:pPr>
        <w:pStyle w:val="2"/>
        <w:spacing w:line="280" w:lineRule="auto"/>
        <w:rPr>
          <w:rFonts w:hint="eastAsia"/>
          <w:sz w:val="30"/>
          <w:szCs w:val="30"/>
        </w:rPr>
      </w:pPr>
      <w:r>
        <w:rPr>
          <w:rFonts w:hint="eastAsia"/>
          <w:sz w:val="30"/>
          <w:szCs w:val="30"/>
        </w:rPr>
        <w:t>From</w:t>
      </w:r>
    </w:p>
    <w:p w14:paraId="1DE737EC">
      <w:pPr>
        <w:pStyle w:val="2"/>
        <w:spacing w:line="280" w:lineRule="auto"/>
        <w:rPr>
          <w:rFonts w:hint="eastAsia"/>
          <w:sz w:val="30"/>
          <w:szCs w:val="30"/>
        </w:rPr>
      </w:pPr>
      <w:r>
        <w:rPr>
          <w:rFonts w:hint="eastAsia"/>
          <w:sz w:val="30"/>
          <w:szCs w:val="30"/>
        </w:rPr>
        <w:t>the logical extension of their views have emerged the bold attempts of atheistic ideas and opposition to the Scripture, both in its literal form and meaning, which have recently been circulated in public writing.</w:t>
      </w:r>
    </w:p>
    <w:p w14:paraId="1303837D">
      <w:pPr>
        <w:pStyle w:val="2"/>
        <w:spacing w:line="280" w:lineRule="auto"/>
        <w:rPr>
          <w:rFonts w:hint="eastAsia"/>
          <w:sz w:val="30"/>
          <w:szCs w:val="30"/>
        </w:rPr>
      </w:pPr>
      <w:r>
        <w:rPr>
          <w:rFonts w:hint="eastAsia"/>
          <w:sz w:val="30"/>
          <w:szCs w:val="30"/>
        </w:rPr>
        <w:t>从此等观点之逻辑延伸已产生无神论观念之大胆尝试及对圣经——无论在其字面形式或意义上——之反对，此等近期已在公开著述中流传。</w:t>
      </w:r>
    </w:p>
    <w:p w14:paraId="2BE62EBB">
      <w:pPr>
        <w:pStyle w:val="2"/>
        <w:spacing w:line="280" w:lineRule="auto"/>
        <w:rPr>
          <w:rFonts w:hint="eastAsia"/>
          <w:sz w:val="30"/>
          <w:szCs w:val="30"/>
        </w:rPr>
      </w:pPr>
      <w:r>
        <w:rPr>
          <w:rFonts w:hint="eastAsia"/>
          <w:sz w:val="30"/>
          <w:szCs w:val="30"/>
        </w:rPr>
        <w:t>Imported from neighbouring countries, these ideas have found no shortage of enthusiasts among us.</w:t>
      </w:r>
    </w:p>
    <w:p w14:paraId="4DE86A4C">
      <w:pPr>
        <w:pStyle w:val="2"/>
        <w:spacing w:line="280" w:lineRule="auto"/>
        <w:rPr>
          <w:rFonts w:hint="eastAsia"/>
          <w:sz w:val="30"/>
          <w:szCs w:val="30"/>
        </w:rPr>
      </w:pPr>
      <w:r>
        <w:rPr>
          <w:rFonts w:hint="eastAsia"/>
          <w:sz w:val="30"/>
          <w:szCs w:val="30"/>
        </w:rPr>
        <w:t>从邻国输入，此等观念在吾人间已寻得不少热衷者。</w:t>
      </w:r>
    </w:p>
    <w:p w14:paraId="61BC3624">
      <w:pPr>
        <w:pStyle w:val="2"/>
        <w:spacing w:line="280" w:lineRule="auto"/>
        <w:rPr>
          <w:rFonts w:hint="eastAsia"/>
          <w:sz w:val="30"/>
          <w:szCs w:val="30"/>
        </w:rPr>
      </w:pPr>
    </w:p>
    <w:p w14:paraId="24597317">
      <w:pPr>
        <w:pStyle w:val="2"/>
        <w:spacing w:line="280" w:lineRule="auto"/>
        <w:rPr>
          <w:rFonts w:hint="eastAsia"/>
          <w:sz w:val="30"/>
          <w:szCs w:val="30"/>
        </w:rPr>
      </w:pPr>
      <w:r>
        <w:rPr>
          <w:rFonts w:hint="eastAsia"/>
          <w:sz w:val="30"/>
          <w:szCs w:val="30"/>
        </w:rPr>
        <w:t>But as for the latter aspect of their beliefs, or their Pelagianism, it has spread among many people who once held different views and are still committed to those beliefs.</w:t>
      </w:r>
    </w:p>
    <w:p w14:paraId="312B4847">
      <w:pPr>
        <w:pStyle w:val="2"/>
        <w:spacing w:line="280" w:lineRule="auto"/>
        <w:rPr>
          <w:rFonts w:hint="eastAsia"/>
          <w:sz w:val="30"/>
          <w:szCs w:val="30"/>
        </w:rPr>
      </w:pPr>
      <w:r>
        <w:rPr>
          <w:rFonts w:hint="eastAsia"/>
          <w:sz w:val="30"/>
          <w:szCs w:val="30"/>
        </w:rPr>
        <w:t>然至于其信念之后一方面，或其伯拉纠主义，其已在曾持不同观点且仍委身于彼等信念之许多人中间散布。</w:t>
      </w:r>
    </w:p>
    <w:p w14:paraId="149766AD">
      <w:pPr>
        <w:pStyle w:val="2"/>
        <w:spacing w:line="280" w:lineRule="auto"/>
        <w:rPr>
          <w:rFonts w:hint="eastAsia"/>
          <w:sz w:val="30"/>
          <w:szCs w:val="30"/>
        </w:rPr>
      </w:pPr>
      <w:r>
        <w:rPr>
          <w:rFonts w:hint="eastAsia"/>
          <w:sz w:val="30"/>
          <w:szCs w:val="30"/>
        </w:rPr>
        <w:t>The unreasonable elevation of reason in religious matters that we see today, the new ideas people have about Christ's satisfaction, which, while pretending to acknowledge it,actually undermine it; the harmful notion that the person of Christ has little role in religion beyond revealing and confirming the gospel; teachings about the possibility and even ease of yielding acceptable obedience to all evangelical commands without the help of effective grace, about the powers and incorruption of our nature, about justification through our own obedience, about the compatibility of gospel mysteries with unregenerate reason or an unsanctified mind, about regeneration consisting solely of reforming our lives; along with the rejection of any real internal efficacy in converting grace, and the substitution of morality for grace, the denial of any influence of grace from Jesus Christ for true holiness; and many other opinions that people take pride in, to the detriment of the doctrines received and established in the reformed churches of the past – all these are borrowed from the repositories of their imaginations, or retrieved from their rubbish heap.</w:t>
      </w:r>
    </w:p>
    <w:p w14:paraId="1DC8C37F">
      <w:pPr>
        <w:pStyle w:val="2"/>
        <w:spacing w:line="280" w:lineRule="auto"/>
        <w:rPr>
          <w:rFonts w:hint="eastAsia"/>
          <w:sz w:val="30"/>
          <w:szCs w:val="30"/>
        </w:rPr>
      </w:pPr>
      <w:r>
        <w:rPr>
          <w:rFonts w:hint="eastAsia"/>
          <w:sz w:val="30"/>
          <w:szCs w:val="30"/>
        </w:rPr>
        <w:t>今日吾人所见之在信仰事务上理性之不合理抬高，人关于基督补偿之新观念——其纵假装承认之，实则破坏之；基督位格在信仰中除启示并证实福音外少有角色此有害观念；关于无需有效恩典帮助即可顺服所有福音命令之可能性甚至容易性，关于吾人本性之能力与无腐败性，关于藉自身顺服称义，关于福音奥秘与未重生理性或未成圣心智之相容性，关于重生仅在于归正吾人生活之教导；连同拒斥归正恩典中任何真实内在功效，以道德替代恩典，否认任何来自耶稣基督之恩典对真实圣洁之影响；及许多其他人引以为傲之见解——损害过往改革宗教会所领受并建立之教义者——所有此等皆从其想象之宝库借来，或从其垃圾堆中取回。</w:t>
      </w:r>
    </w:p>
    <w:p w14:paraId="14531950">
      <w:pPr>
        <w:pStyle w:val="2"/>
        <w:spacing w:line="280" w:lineRule="auto"/>
        <w:rPr>
          <w:rFonts w:hint="eastAsia"/>
          <w:sz w:val="30"/>
          <w:szCs w:val="30"/>
        </w:rPr>
      </w:pPr>
    </w:p>
    <w:p w14:paraId="09D28187">
      <w:pPr>
        <w:pStyle w:val="2"/>
        <w:spacing w:line="280" w:lineRule="auto"/>
        <w:rPr>
          <w:rFonts w:hint="eastAsia"/>
          <w:sz w:val="30"/>
          <w:szCs w:val="30"/>
        </w:rPr>
      </w:pPr>
      <w:r>
        <w:rPr>
          <w:rFonts w:hint="eastAsia"/>
          <w:sz w:val="30"/>
          <w:szCs w:val="30"/>
        </w:rPr>
        <w:t>I don't knowhow far this infection may spread.</w:t>
      </w:r>
    </w:p>
    <w:p w14:paraId="4974B531">
      <w:pPr>
        <w:pStyle w:val="2"/>
        <w:spacing w:line="280" w:lineRule="auto"/>
        <w:rPr>
          <w:rFonts w:hint="eastAsia"/>
          <w:sz w:val="30"/>
          <w:szCs w:val="30"/>
        </w:rPr>
      </w:pPr>
      <w:r>
        <w:rPr>
          <w:rFonts w:hint="eastAsia"/>
          <w:sz w:val="30"/>
          <w:szCs w:val="30"/>
        </w:rPr>
        <w:t>吾不知此传染或将蔓延多远。</w:t>
      </w:r>
    </w:p>
    <w:p w14:paraId="0BDF4E80">
      <w:pPr>
        <w:pStyle w:val="2"/>
        <w:spacing w:line="280" w:lineRule="auto"/>
        <w:rPr>
          <w:rFonts w:hint="eastAsia"/>
          <w:sz w:val="30"/>
          <w:szCs w:val="30"/>
        </w:rPr>
      </w:pPr>
      <w:r>
        <w:rPr>
          <w:rFonts w:hint="eastAsia"/>
          <w:sz w:val="30"/>
          <w:szCs w:val="30"/>
        </w:rPr>
        <w:t>The resurrection of the same bodies, the existence and activity of the soul in its separate state, the eternity of hell's torments, the nature of Christ's priestly office as distinct from his royal office, are beginning to be either questioned or weakly defended among many.</w:t>
      </w:r>
    </w:p>
    <w:p w14:paraId="61F0E5AD">
      <w:pPr>
        <w:pStyle w:val="2"/>
        <w:spacing w:line="280" w:lineRule="auto"/>
        <w:rPr>
          <w:rFonts w:hint="eastAsia"/>
          <w:sz w:val="30"/>
          <w:szCs w:val="30"/>
        </w:rPr>
      </w:pPr>
      <w:r>
        <w:rPr>
          <w:rFonts w:hint="eastAsia"/>
          <w:sz w:val="30"/>
          <w:szCs w:val="30"/>
        </w:rPr>
        <w:t>同一身体之复活，灵魂在其分离状态（separate state）之存在与活动，地狱苦刑（hell's torments）之永恒性，基督祭司职分与其君王职分（royal office）有别之性质，正开始在许多人中或被质疑或被软弱辩护。</w:t>
      </w:r>
    </w:p>
    <w:p w14:paraId="45E34790">
      <w:pPr>
        <w:pStyle w:val="2"/>
        <w:spacing w:line="280" w:lineRule="auto"/>
        <w:rPr>
          <w:rFonts w:hint="eastAsia"/>
          <w:sz w:val="30"/>
          <w:szCs w:val="30"/>
        </w:rPr>
      </w:pPr>
      <w:r>
        <w:rPr>
          <w:rFonts w:hint="eastAsia"/>
          <w:sz w:val="30"/>
          <w:szCs w:val="30"/>
        </w:rPr>
        <w:t>There are many other harmful opinions about the Scriptures, the nature of God, his attributes and decrees, the two covenants, our union with Christ, and the gifts and operations of the Spirit, which some put forth as pure mysteries and revelations of truth, and pride themselves on being the</w:t>
      </w:r>
    </w:p>
    <w:p w14:paraId="32B4F02A">
      <w:pPr>
        <w:pStyle w:val="2"/>
        <w:spacing w:line="280" w:lineRule="auto"/>
        <w:rPr>
          <w:rFonts w:hint="eastAsia"/>
          <w:sz w:val="30"/>
          <w:szCs w:val="30"/>
        </w:rPr>
      </w:pPr>
      <w:r>
        <w:rPr>
          <w:rFonts w:hint="eastAsia"/>
          <w:sz w:val="30"/>
          <w:szCs w:val="30"/>
        </w:rPr>
        <w:t>originators or defenders of such ideas.</w:t>
      </w:r>
    </w:p>
    <w:p w14:paraId="79A5C0A7">
      <w:pPr>
        <w:pStyle w:val="2"/>
        <w:spacing w:line="280" w:lineRule="auto"/>
        <w:rPr>
          <w:rFonts w:hint="eastAsia"/>
          <w:sz w:val="30"/>
          <w:szCs w:val="30"/>
        </w:rPr>
      </w:pPr>
      <w:r>
        <w:rPr>
          <w:rFonts w:hint="eastAsia"/>
          <w:sz w:val="30"/>
          <w:szCs w:val="30"/>
        </w:rPr>
        <w:t>存在许多其他关于圣经、上帝之性体、其属性与谕旨、两约（two covenants）、吾人与基督之联合，及圣灵恩赐与运行之有害见解，某些人将其提出作为纯粹奥秘与真理启示，并以作此等观念之创始者或辩护者而自豪。</w:t>
      </w:r>
    </w:p>
    <w:p w14:paraId="25F6060E">
      <w:pPr>
        <w:pStyle w:val="2"/>
        <w:spacing w:line="280" w:lineRule="auto"/>
        <w:rPr>
          <w:rFonts w:hint="eastAsia"/>
          <w:sz w:val="30"/>
          <w:szCs w:val="30"/>
        </w:rPr>
      </w:pPr>
      <w:r>
        <w:rPr>
          <w:rFonts w:hint="eastAsia"/>
          <w:sz w:val="30"/>
          <w:szCs w:val="30"/>
        </w:rPr>
        <w:t>All these came from the same source or are the result of the same corrupt fountain of Socinianism.</w:t>
      </w:r>
    </w:p>
    <w:p w14:paraId="40A415E8">
      <w:pPr>
        <w:pStyle w:val="2"/>
        <w:spacing w:line="280" w:lineRule="auto"/>
        <w:rPr>
          <w:rFonts w:hint="eastAsia"/>
          <w:sz w:val="30"/>
          <w:szCs w:val="30"/>
        </w:rPr>
      </w:pPr>
      <w:r>
        <w:rPr>
          <w:rFonts w:hint="eastAsia"/>
          <w:sz w:val="30"/>
          <w:szCs w:val="30"/>
        </w:rPr>
        <w:t>所有此等皆来自同一源头，或为同一索西努主义败坏泉源之后果。</w:t>
      </w:r>
    </w:p>
    <w:p w14:paraId="24F23A52">
      <w:pPr>
        <w:pStyle w:val="2"/>
        <w:spacing w:line="280" w:lineRule="auto"/>
        <w:rPr>
          <w:rFonts w:hint="eastAsia"/>
          <w:sz w:val="30"/>
          <w:szCs w:val="30"/>
        </w:rPr>
      </w:pPr>
    </w:p>
    <w:p w14:paraId="584F441E">
      <w:pPr>
        <w:pStyle w:val="2"/>
        <w:spacing w:line="280" w:lineRule="auto"/>
        <w:rPr>
          <w:rFonts w:hint="eastAsia"/>
          <w:sz w:val="30"/>
          <w:szCs w:val="30"/>
        </w:rPr>
      </w:pPr>
      <w:r>
        <w:rPr>
          <w:rFonts w:hint="eastAsia"/>
          <w:sz w:val="30"/>
          <w:szCs w:val="30"/>
        </w:rPr>
        <w:t>I believe we have sufficiently demonstrated the truth of what we previously observed about the tendency and readiness of people to abandon and fall away from the mystery and doctrine of the gospel after it has been revealed and accepted by them.</w:t>
      </w:r>
    </w:p>
    <w:p w14:paraId="29BF8382">
      <w:pPr>
        <w:pStyle w:val="2"/>
        <w:spacing w:line="280" w:lineRule="auto"/>
        <w:rPr>
          <w:rFonts w:hint="eastAsia"/>
          <w:sz w:val="30"/>
          <w:szCs w:val="30"/>
        </w:rPr>
      </w:pPr>
      <w:r>
        <w:rPr>
          <w:rFonts w:hint="eastAsia"/>
          <w:sz w:val="30"/>
          <w:szCs w:val="30"/>
        </w:rPr>
        <w:t>吾信吾人已充分证明吾人先前所观察关于人倾向并轻易离弃并从福音奥秘与教义堕落——在其已被启示并被其接受之后——之真理性。</w:t>
      </w:r>
    </w:p>
    <w:p w14:paraId="75D7AA63">
      <w:pPr>
        <w:pStyle w:val="2"/>
        <w:spacing w:line="280" w:lineRule="auto"/>
        <w:rPr>
          <w:rFonts w:hint="eastAsia"/>
          <w:sz w:val="30"/>
          <w:szCs w:val="30"/>
        </w:rPr>
      </w:pPr>
      <w:r>
        <w:rPr>
          <w:rFonts w:hint="eastAsia"/>
          <w:sz w:val="30"/>
          <w:szCs w:val="30"/>
        </w:rPr>
        <w:t>We have also established the fact that such a defection has occurred and continues to happen in the world today.</w:t>
      </w:r>
    </w:p>
    <w:p w14:paraId="6778DFCC">
      <w:pPr>
        <w:pStyle w:val="2"/>
        <w:spacing w:line="280" w:lineRule="auto"/>
        <w:rPr>
          <w:rFonts w:hint="eastAsia"/>
          <w:sz w:val="30"/>
          <w:szCs w:val="30"/>
        </w:rPr>
      </w:pPr>
      <w:r>
        <w:rPr>
          <w:rFonts w:hint="eastAsia"/>
          <w:sz w:val="30"/>
          <w:szCs w:val="30"/>
        </w:rPr>
        <w:t>吾人亦已确立如此背离已发生且今日仍在世间持续发生此事实。</w:t>
      </w:r>
    </w:p>
    <w:p w14:paraId="2163682D">
      <w:pPr>
        <w:pStyle w:val="2"/>
        <w:spacing w:line="280" w:lineRule="auto"/>
        <w:rPr>
          <w:rFonts w:hint="eastAsia"/>
          <w:sz w:val="30"/>
          <w:szCs w:val="30"/>
        </w:rPr>
      </w:pPr>
      <w:r>
        <w:rPr>
          <w:rFonts w:hint="eastAsia"/>
          <w:sz w:val="30"/>
          <w:szCs w:val="30"/>
        </w:rPr>
        <w:t>We now need to investigate the reasons and causes of this phenomenon.</w:t>
      </w:r>
    </w:p>
    <w:p w14:paraId="6B132D40">
      <w:pPr>
        <w:pStyle w:val="2"/>
        <w:spacing w:line="280" w:lineRule="auto"/>
        <w:rPr>
          <w:rFonts w:hint="eastAsia"/>
          <w:sz w:val="30"/>
          <w:szCs w:val="30"/>
        </w:rPr>
      </w:pPr>
      <w:r>
        <w:rPr>
          <w:rFonts w:hint="eastAsia"/>
          <w:sz w:val="30"/>
          <w:szCs w:val="30"/>
        </w:rPr>
        <w:t>吾人如今需查究此现象之缘由与原因。</w:t>
      </w:r>
    </w:p>
    <w:p w14:paraId="41785D79">
      <w:pPr>
        <w:pStyle w:val="2"/>
        <w:spacing w:line="280" w:lineRule="auto"/>
        <w:rPr>
          <w:rFonts w:hint="eastAsia"/>
          <w:sz w:val="30"/>
          <w:szCs w:val="30"/>
        </w:rPr>
      </w:pPr>
      <w:r>
        <w:rPr>
          <w:rFonts w:hint="eastAsia"/>
          <w:sz w:val="30"/>
          <w:szCs w:val="30"/>
        </w:rPr>
        <w:t>However, I must note that the primary example we have in mind, which is happening among ourselves, will be examined separately, as we will explore the specific</w:t>
      </w:r>
    </w:p>
    <w:p w14:paraId="44D56AD1">
      <w:pPr>
        <w:pStyle w:val="2"/>
        <w:spacing w:line="280" w:lineRule="auto"/>
        <w:rPr>
          <w:rFonts w:hint="eastAsia"/>
          <w:sz w:val="30"/>
          <w:szCs w:val="30"/>
        </w:rPr>
      </w:pPr>
      <w:r>
        <w:rPr>
          <w:rFonts w:hint="eastAsia"/>
          <w:sz w:val="30"/>
          <w:szCs w:val="30"/>
        </w:rPr>
        <w:t>reasons for it, in addition to the more general reasons that apply</w:t>
      </w:r>
    </w:p>
    <w:p w14:paraId="65039349">
      <w:pPr>
        <w:pStyle w:val="2"/>
        <w:spacing w:line="280" w:lineRule="auto"/>
        <w:rPr>
          <w:rFonts w:hint="eastAsia"/>
          <w:sz w:val="30"/>
          <w:szCs w:val="30"/>
        </w:rPr>
      </w:pPr>
      <w:r>
        <w:rPr>
          <w:rFonts w:hint="eastAsia"/>
          <w:sz w:val="30"/>
          <w:szCs w:val="30"/>
        </w:rPr>
        <w:t>equally to all apostasies of this kind.</w:t>
      </w:r>
    </w:p>
    <w:p w14:paraId="0BEE554E">
      <w:pPr>
        <w:pStyle w:val="2"/>
        <w:spacing w:line="280" w:lineRule="auto"/>
        <w:rPr>
          <w:rFonts w:hint="eastAsia"/>
          <w:sz w:val="30"/>
          <w:szCs w:val="30"/>
        </w:rPr>
      </w:pPr>
      <w:r>
        <w:rPr>
          <w:rFonts w:hint="eastAsia"/>
          <w:sz w:val="30"/>
          <w:szCs w:val="30"/>
        </w:rPr>
        <w:t>然则，吾必当注意，吾人心中之首要例证——正发生于吾人间者——将分别查考，盖吾人将探究其特定缘由，除适用于所有此类背道之更普遍缘由外。</w:t>
      </w:r>
    </w:p>
    <w:p w14:paraId="2CC09C3D">
      <w:pPr>
        <w:pStyle w:val="2"/>
        <w:spacing w:line="280" w:lineRule="auto"/>
        <w:rPr>
          <w:rFonts w:hint="eastAsia"/>
          <w:sz w:val="30"/>
          <w:szCs w:val="30"/>
        </w:rPr>
      </w:pPr>
    </w:p>
    <w:p w14:paraId="25026E94">
      <w:pPr>
        <w:pStyle w:val="2"/>
        <w:spacing w:line="280" w:lineRule="auto"/>
        <w:rPr>
          <w:rFonts w:hint="eastAsia"/>
          <w:sz w:val="30"/>
          <w:szCs w:val="30"/>
        </w:rPr>
      </w:pPr>
      <w:r>
        <w:rPr>
          <w:rFonts w:hint="eastAsia"/>
          <w:sz w:val="30"/>
          <w:szCs w:val="30"/>
        </w:rPr>
        <w:t>CHAPTER 4.</w:t>
      </w:r>
    </w:p>
    <w:p w14:paraId="34739F4D">
      <w:pPr>
        <w:pStyle w:val="2"/>
        <w:spacing w:line="280" w:lineRule="auto"/>
        <w:rPr>
          <w:rFonts w:hint="eastAsia"/>
          <w:sz w:val="30"/>
          <w:szCs w:val="30"/>
        </w:rPr>
      </w:pPr>
    </w:p>
    <w:p w14:paraId="76C33DB3">
      <w:pPr>
        <w:pStyle w:val="2"/>
        <w:spacing w:line="280" w:lineRule="auto"/>
        <w:rPr>
          <w:rFonts w:hint="eastAsia"/>
          <w:sz w:val="30"/>
          <w:szCs w:val="30"/>
        </w:rPr>
      </w:pPr>
      <w:r>
        <w:rPr>
          <w:rFonts w:hint="eastAsia"/>
          <w:sz w:val="30"/>
          <w:szCs w:val="30"/>
        </w:rPr>
        <w:t>第四章。</w:t>
      </w:r>
    </w:p>
    <w:p w14:paraId="58EBEE7E">
      <w:pPr>
        <w:pStyle w:val="2"/>
        <w:spacing w:line="280" w:lineRule="auto"/>
        <w:rPr>
          <w:rFonts w:hint="eastAsia"/>
          <w:sz w:val="30"/>
          <w:szCs w:val="30"/>
        </w:rPr>
      </w:pPr>
      <w:r>
        <w:rPr>
          <w:rFonts w:hint="eastAsia"/>
          <w:sz w:val="30"/>
          <w:szCs w:val="30"/>
        </w:rPr>
        <w:t>THE REASONS AND CAUSES OF APOSTASY FROM THE</w:t>
      </w:r>
    </w:p>
    <w:p w14:paraId="1CCD85A9">
      <w:pPr>
        <w:pStyle w:val="2"/>
        <w:spacing w:line="280" w:lineRule="auto"/>
        <w:rPr>
          <w:rFonts w:hint="eastAsia"/>
          <w:sz w:val="30"/>
          <w:szCs w:val="30"/>
        </w:rPr>
      </w:pPr>
      <w:r>
        <w:rPr>
          <w:rFonts w:hint="eastAsia"/>
          <w:sz w:val="30"/>
          <w:szCs w:val="30"/>
        </w:rPr>
        <w:t>TRUTH OR DOCTRINE OF THE GOSPEL, AND THE</w:t>
      </w:r>
    </w:p>
    <w:p w14:paraId="0215196A">
      <w:pPr>
        <w:pStyle w:val="2"/>
        <w:spacing w:line="280" w:lineRule="auto"/>
        <w:rPr>
          <w:rFonts w:hint="eastAsia"/>
          <w:sz w:val="30"/>
          <w:szCs w:val="30"/>
        </w:rPr>
      </w:pPr>
      <w:r>
        <w:rPr>
          <w:rFonts w:hint="eastAsia"/>
          <w:sz w:val="30"/>
          <w:szCs w:val="30"/>
        </w:rPr>
        <w:t>INCLINATION OF ALL SORTS OF PERSONS THEREUNTO</w:t>
      </w:r>
    </w:p>
    <w:p w14:paraId="1604CA40">
      <w:pPr>
        <w:pStyle w:val="2"/>
        <w:spacing w:line="280" w:lineRule="auto"/>
        <w:rPr>
          <w:rFonts w:hint="eastAsia"/>
          <w:sz w:val="30"/>
          <w:szCs w:val="30"/>
        </w:rPr>
      </w:pPr>
      <w:r>
        <w:rPr>
          <w:rFonts w:hint="eastAsia"/>
          <w:sz w:val="30"/>
          <w:szCs w:val="30"/>
        </w:rPr>
        <w:t>IN ALL AGES, INQUIRED INTO AND DECLARED —</w:t>
      </w:r>
    </w:p>
    <w:p w14:paraId="5251A102">
      <w:pPr>
        <w:pStyle w:val="2"/>
        <w:spacing w:line="280" w:lineRule="auto"/>
        <w:rPr>
          <w:rFonts w:hint="eastAsia"/>
          <w:sz w:val="30"/>
          <w:szCs w:val="30"/>
        </w:rPr>
      </w:pPr>
      <w:r>
        <w:rPr>
          <w:rFonts w:hint="eastAsia"/>
          <w:sz w:val="30"/>
          <w:szCs w:val="30"/>
        </w:rPr>
        <w:t>UNCURED ENMITY IN THE MINDS OF MANY AGAINST</w:t>
      </w:r>
    </w:p>
    <w:p w14:paraId="631A970C">
      <w:pPr>
        <w:pStyle w:val="2"/>
        <w:spacing w:line="280" w:lineRule="auto"/>
        <w:rPr>
          <w:rFonts w:hint="eastAsia"/>
          <w:sz w:val="30"/>
          <w:szCs w:val="30"/>
        </w:rPr>
      </w:pPr>
      <w:r>
        <w:rPr>
          <w:rFonts w:hint="eastAsia"/>
          <w:sz w:val="30"/>
          <w:szCs w:val="30"/>
        </w:rPr>
        <w:t>SPIRITUAL THINGS, AND THE EFFECTS OF IT IN A</w:t>
      </w:r>
    </w:p>
    <w:p w14:paraId="5C346335">
      <w:pPr>
        <w:pStyle w:val="2"/>
        <w:spacing w:line="280" w:lineRule="auto"/>
        <w:rPr>
          <w:rFonts w:hint="eastAsia"/>
          <w:sz w:val="30"/>
          <w:szCs w:val="30"/>
        </w:rPr>
      </w:pPr>
      <w:r>
        <w:rPr>
          <w:rFonts w:hint="eastAsia"/>
          <w:sz w:val="30"/>
          <w:szCs w:val="30"/>
        </w:rPr>
        <w:t>WICKED CONVERSATION, THE FIRST CAUSE OF</w:t>
      </w:r>
    </w:p>
    <w:p w14:paraId="1E22C0CF">
      <w:pPr>
        <w:pStyle w:val="2"/>
        <w:spacing w:line="280" w:lineRule="auto"/>
        <w:rPr>
          <w:rFonts w:hint="eastAsia"/>
          <w:sz w:val="30"/>
          <w:szCs w:val="30"/>
        </w:rPr>
      </w:pPr>
      <w:r>
        <w:rPr>
          <w:rFonts w:hint="eastAsia"/>
          <w:sz w:val="30"/>
          <w:szCs w:val="30"/>
        </w:rPr>
        <w:t>APOSTASY.</w:t>
      </w:r>
    </w:p>
    <w:p w14:paraId="3556F3C6">
      <w:pPr>
        <w:pStyle w:val="2"/>
        <w:spacing w:line="280" w:lineRule="auto"/>
        <w:rPr>
          <w:rFonts w:hint="eastAsia"/>
          <w:sz w:val="30"/>
          <w:szCs w:val="30"/>
        </w:rPr>
      </w:pPr>
      <w:r>
        <w:rPr>
          <w:rFonts w:hint="eastAsia"/>
          <w:sz w:val="30"/>
          <w:szCs w:val="30"/>
        </w:rPr>
        <w:t>从福音真理或教义背道之缘由与原因，及历代各等人倾向此事者，查究并申明——许多人心智中对属灵事物未得医治之敌意，及其在邪恶言谈行事中之后果，乃背道之首因。</w:t>
      </w:r>
    </w:p>
    <w:p w14:paraId="18F09BFD">
      <w:pPr>
        <w:pStyle w:val="2"/>
        <w:spacing w:line="280" w:lineRule="auto"/>
        <w:rPr>
          <w:rFonts w:hint="eastAsia"/>
          <w:sz w:val="30"/>
          <w:szCs w:val="30"/>
        </w:rPr>
      </w:pPr>
      <w:r>
        <w:rPr>
          <w:rFonts w:hint="eastAsia"/>
          <w:sz w:val="30"/>
          <w:szCs w:val="30"/>
        </w:rPr>
        <w:t>For an introduction to the following discussion, I will establish a principle that I assume everyone will agree with: namely, that a departure from the truth of the gospel once professed is a sin of the highest guilt and one that will result in the most harmful consequences.</w:t>
      </w:r>
    </w:p>
    <w:p w14:paraId="4EB3CE7F">
      <w:pPr>
        <w:pStyle w:val="2"/>
        <w:spacing w:line="280" w:lineRule="auto"/>
        <w:rPr>
          <w:rFonts w:hint="eastAsia"/>
          <w:sz w:val="30"/>
          <w:szCs w:val="30"/>
        </w:rPr>
      </w:pPr>
      <w:r>
        <w:rPr>
          <w:rFonts w:hint="eastAsia"/>
          <w:sz w:val="30"/>
          <w:szCs w:val="30"/>
        </w:rPr>
        <w:t>为随后讨论作一引言，吾将确立一原则，吾假定人人皆将同意者：即，从一度宣认之福音真理背离，乃一最高罪咎之罪行，且将导致最有害之后果者。</w:t>
      </w:r>
    </w:p>
    <w:p w14:paraId="4AFD8BBE">
      <w:pPr>
        <w:pStyle w:val="2"/>
        <w:spacing w:line="280" w:lineRule="auto"/>
        <w:rPr>
          <w:rFonts w:hint="eastAsia"/>
          <w:sz w:val="30"/>
          <w:szCs w:val="30"/>
        </w:rPr>
      </w:pPr>
      <w:r>
        <w:rPr>
          <w:rFonts w:hint="eastAsia"/>
          <w:sz w:val="30"/>
          <w:szCs w:val="30"/>
        </w:rPr>
        <w:t>In the past, God frequently complained through his prophets that his people "had forsaken him" and had turned away</w:t>
      </w:r>
    </w:p>
    <w:p w14:paraId="0FAA26D6">
      <w:pPr>
        <w:pStyle w:val="2"/>
        <w:spacing w:line="280" w:lineRule="auto"/>
        <w:rPr>
          <w:rFonts w:hint="eastAsia"/>
          <w:sz w:val="30"/>
          <w:szCs w:val="30"/>
        </w:rPr>
      </w:pPr>
      <w:r>
        <w:rPr>
          <w:rFonts w:hint="eastAsia"/>
          <w:sz w:val="30"/>
          <w:szCs w:val="30"/>
        </w:rPr>
        <w:t>from him - that is, from the doctrine and institutions of his law, which were the only means of connection and communion between him and them (Deuteronomy 28:20; 1 Samuel 8:8; 2 Chronicles 34:25; Jeremiah 5:7,19, 16:11).</w:t>
      </w:r>
    </w:p>
    <w:p w14:paraId="3ACC0C66">
      <w:pPr>
        <w:pStyle w:val="2"/>
        <w:spacing w:line="280" w:lineRule="auto"/>
        <w:rPr>
          <w:rFonts w:hint="eastAsia"/>
          <w:sz w:val="30"/>
          <w:szCs w:val="30"/>
        </w:rPr>
      </w:pPr>
      <w:r>
        <w:rPr>
          <w:rFonts w:hint="eastAsia"/>
          <w:sz w:val="30"/>
          <w:szCs w:val="30"/>
        </w:rPr>
        <w:t>过往，上帝屡次藉其众先知抱怨其百姓“离弃了他”且已转离祂——即从其律法之教义与典章，此乃祂与他们间联系与交通之惟一途径（申命记二十八章二十节；撒母耳记上八章八节；历代志下三十四章二十五节；耶利米书五章七、十九节，十六章十一节）。</w:t>
      </w:r>
    </w:p>
    <w:p w14:paraId="336585A9">
      <w:pPr>
        <w:pStyle w:val="2"/>
        <w:spacing w:line="280" w:lineRule="auto"/>
        <w:rPr>
          <w:rFonts w:hint="eastAsia"/>
          <w:sz w:val="30"/>
          <w:szCs w:val="30"/>
        </w:rPr>
      </w:pPr>
      <w:r>
        <w:rPr>
          <w:rFonts w:hint="eastAsia"/>
          <w:sz w:val="30"/>
          <w:szCs w:val="30"/>
        </w:rPr>
        <w:t>To convince them of their terrible folly and wickedness in this regard, he asks them what wrongdoing they had seen in him, what unfairness in his ways, and what disappointments they had encountered that would cause them to grow tired of his laws and worship, to the point of abandoning them for things and practices that would ultimately lead to their temporal and eternal ruin (Jeremiah 2:5, Ezekiel 18:25).</w:t>
      </w:r>
    </w:p>
    <w:p w14:paraId="47E8408D">
      <w:pPr>
        <w:pStyle w:val="2"/>
        <w:spacing w:line="280" w:lineRule="auto"/>
        <w:rPr>
          <w:rFonts w:hint="eastAsia"/>
          <w:sz w:val="30"/>
          <w:szCs w:val="30"/>
        </w:rPr>
      </w:pPr>
      <w:r>
        <w:rPr>
          <w:rFonts w:hint="eastAsia"/>
          <w:sz w:val="30"/>
          <w:szCs w:val="30"/>
        </w:rPr>
        <w:t>为使其确信其在此方面之可怕愚拙与邪恶，祂问他们在其里面见到何等错行，其道路有何不公，及其曾遭遇何等失望以致使其对其律法与敬拜厌倦，至离弃它们而就最终将导致其暂时与永恒毁灭之事物与实践（耶利米书二章五节，以西结书十八章二十五节）。</w:t>
      </w:r>
    </w:p>
    <w:p w14:paraId="11574F7E">
      <w:pPr>
        <w:pStyle w:val="2"/>
        <w:spacing w:line="280" w:lineRule="auto"/>
        <w:rPr>
          <w:rFonts w:hint="eastAsia"/>
          <w:sz w:val="30"/>
          <w:szCs w:val="30"/>
        </w:rPr>
      </w:pPr>
      <w:r>
        <w:rPr>
          <w:rFonts w:hint="eastAsia"/>
          <w:sz w:val="30"/>
          <w:szCs w:val="30"/>
        </w:rPr>
        <w:t>For if there was nothing in God's laws and ways that they could legitimately complain about; if they were all holy, just, and good; if there was great reward in obeying them; and if through them God brought them good and not evil all their days, then there was no justification or excuse for their foolishness and ingratitude.</w:t>
      </w:r>
    </w:p>
    <w:p w14:paraId="62CCFAFE">
      <w:pPr>
        <w:pStyle w:val="2"/>
        <w:spacing w:line="280" w:lineRule="auto"/>
        <w:rPr>
          <w:rFonts w:hint="eastAsia"/>
          <w:sz w:val="30"/>
          <w:szCs w:val="30"/>
        </w:rPr>
      </w:pPr>
      <w:r>
        <w:rPr>
          <w:rFonts w:hint="eastAsia"/>
          <w:sz w:val="30"/>
          <w:szCs w:val="30"/>
        </w:rPr>
        <w:t>盖倘若在上帝律法与道路中无任何他们可正当抱怨之事；倘若其皆为圣洁、公义与良善；倘若顺服其中有大赏赐；倘若藉它们上帝在其所有日子带给他们好处而非坏处，则对其愚拙与忘恩负义便无辩护或借口。</w:t>
      </w:r>
    </w:p>
    <w:p w14:paraId="0227F379">
      <w:pPr>
        <w:pStyle w:val="2"/>
        <w:spacing w:line="280" w:lineRule="auto"/>
        <w:rPr>
          <w:rFonts w:hint="eastAsia"/>
          <w:sz w:val="30"/>
          <w:szCs w:val="30"/>
        </w:rPr>
      </w:pPr>
    </w:p>
    <w:p w14:paraId="6603FEDD">
      <w:pPr>
        <w:pStyle w:val="2"/>
        <w:spacing w:line="280" w:lineRule="auto"/>
        <w:rPr>
          <w:rFonts w:hint="eastAsia"/>
          <w:sz w:val="30"/>
          <w:szCs w:val="30"/>
        </w:rPr>
      </w:pPr>
      <w:r>
        <w:rPr>
          <w:rFonts w:hint="eastAsia"/>
          <w:sz w:val="30"/>
          <w:szCs w:val="30"/>
        </w:rPr>
        <w:t>It is universally acknowledged that their defection from the law and institutions of God represented the highest level of folly and the greatest imaginable wickedness.</w:t>
      </w:r>
    </w:p>
    <w:p w14:paraId="44974B4A">
      <w:pPr>
        <w:pStyle w:val="2"/>
        <w:spacing w:line="280" w:lineRule="auto"/>
        <w:rPr>
          <w:rFonts w:hint="eastAsia"/>
          <w:sz w:val="30"/>
          <w:szCs w:val="30"/>
        </w:rPr>
      </w:pPr>
      <w:r>
        <w:rPr>
          <w:rFonts w:hint="eastAsia"/>
          <w:sz w:val="30"/>
          <w:szCs w:val="30"/>
        </w:rPr>
        <w:t>普遍承认者，乃其从上帝律法与典章之背离，代表了最高程度之愚拙与可想象之最大邪恶。</w:t>
      </w:r>
    </w:p>
    <w:p w14:paraId="4BE9C371">
      <w:pPr>
        <w:pStyle w:val="2"/>
        <w:spacing w:line="280" w:lineRule="auto"/>
        <w:rPr>
          <w:rFonts w:hint="eastAsia"/>
          <w:sz w:val="30"/>
          <w:szCs w:val="30"/>
        </w:rPr>
      </w:pPr>
      <w:r>
        <w:rPr>
          <w:rFonts w:hint="eastAsia"/>
          <w:sz w:val="30"/>
          <w:szCs w:val="30"/>
        </w:rPr>
        <w:t>This acknowledgment even comes from those who, at the same time, are guilty of an even greater sin of the same kind.</w:t>
      </w:r>
    </w:p>
    <w:p w14:paraId="52BA6345">
      <w:pPr>
        <w:pStyle w:val="2"/>
        <w:spacing w:line="280" w:lineRule="auto"/>
        <w:rPr>
          <w:rFonts w:hint="eastAsia"/>
          <w:sz w:val="30"/>
          <w:szCs w:val="30"/>
        </w:rPr>
      </w:pPr>
      <w:r>
        <w:rPr>
          <w:rFonts w:hint="eastAsia"/>
          <w:sz w:val="30"/>
          <w:szCs w:val="30"/>
        </w:rPr>
        <w:t>此承认甚至来自那些同时犯有同类更甚罪行者。</w:t>
      </w:r>
    </w:p>
    <w:p w14:paraId="7B96144A">
      <w:pPr>
        <w:pStyle w:val="2"/>
        <w:spacing w:line="280" w:lineRule="auto"/>
        <w:rPr>
          <w:rFonts w:hint="eastAsia"/>
          <w:sz w:val="30"/>
          <w:szCs w:val="30"/>
        </w:rPr>
      </w:pPr>
      <w:r>
        <w:rPr>
          <w:rFonts w:hint="eastAsia"/>
          <w:sz w:val="30"/>
          <w:szCs w:val="30"/>
        </w:rPr>
        <w:t>For people's judgments are often so swayed by their current interests or corrupted by the power of their depraved affections that they justify themselves in committing worse evils than those they condemn in others.</w:t>
      </w:r>
    </w:p>
    <w:p w14:paraId="57A2F080">
      <w:pPr>
        <w:pStyle w:val="2"/>
        <w:spacing w:line="280" w:lineRule="auto"/>
        <w:rPr>
          <w:rFonts w:hint="eastAsia"/>
          <w:sz w:val="30"/>
          <w:szCs w:val="30"/>
        </w:rPr>
      </w:pPr>
      <w:r>
        <w:rPr>
          <w:rFonts w:hint="eastAsia"/>
          <w:sz w:val="30"/>
          <w:szCs w:val="30"/>
        </w:rPr>
        <w:t>盖人之判断常如此受其现今利益摇摆，或受其败坏情感之力败坏，以致其为自身犯下较其在他人中所谴责者更坏之邪恶辩护。</w:t>
      </w:r>
    </w:p>
    <w:p w14:paraId="324B6D81">
      <w:pPr>
        <w:pStyle w:val="2"/>
        <w:spacing w:line="280" w:lineRule="auto"/>
        <w:rPr>
          <w:rFonts w:hint="eastAsia"/>
          <w:sz w:val="30"/>
          <w:szCs w:val="30"/>
        </w:rPr>
      </w:pPr>
    </w:p>
    <w:p w14:paraId="02A11D0A">
      <w:pPr>
        <w:pStyle w:val="2"/>
        <w:spacing w:line="280" w:lineRule="auto"/>
        <w:rPr>
          <w:rFonts w:hint="eastAsia"/>
          <w:sz w:val="30"/>
          <w:szCs w:val="30"/>
        </w:rPr>
      </w:pPr>
      <w:r>
        <w:rPr>
          <w:rFonts w:hint="eastAsia"/>
          <w:sz w:val="30"/>
          <w:szCs w:val="30"/>
        </w:rPr>
        <w:t>But as it was with the people of old, the same applies to those who deviate from the mysteries or reject the doctrines of the gospel, after they have been accepted and professed by them or have done so at any time.</w:t>
      </w:r>
    </w:p>
    <w:p w14:paraId="65E7CEC3">
      <w:pPr>
        <w:pStyle w:val="2"/>
        <w:spacing w:line="280" w:lineRule="auto"/>
        <w:rPr>
          <w:rFonts w:hint="eastAsia"/>
          <w:sz w:val="30"/>
          <w:szCs w:val="30"/>
        </w:rPr>
      </w:pPr>
      <w:r>
        <w:rPr>
          <w:rFonts w:hint="eastAsia"/>
          <w:sz w:val="30"/>
          <w:szCs w:val="30"/>
        </w:rPr>
        <w:t>然正如古时百姓之情形，同样适用于那些偏离奥秘或拒斥福音教义者，在其已被他们接受并宣认之后或已在任何时候如此行之后。</w:t>
      </w:r>
    </w:p>
    <w:p w14:paraId="78A75CF4">
      <w:pPr>
        <w:pStyle w:val="2"/>
        <w:spacing w:line="280" w:lineRule="auto"/>
        <w:rPr>
          <w:rFonts w:hint="eastAsia"/>
          <w:sz w:val="30"/>
          <w:szCs w:val="30"/>
        </w:rPr>
      </w:pPr>
      <w:r>
        <w:rPr>
          <w:rFonts w:hint="eastAsia"/>
          <w:sz w:val="30"/>
          <w:szCs w:val="30"/>
        </w:rPr>
        <w:t>In fact, their guilt has even greater consequences than the idolatrous revolts of the Jews of old, because the gospel is a clearer revelation of God and much more glorious than that made by the law.</w:t>
      </w:r>
    </w:p>
    <w:p w14:paraId="00903D11">
      <w:pPr>
        <w:pStyle w:val="2"/>
        <w:spacing w:line="280" w:lineRule="auto"/>
        <w:rPr>
          <w:rFonts w:hint="eastAsia"/>
          <w:sz w:val="30"/>
          <w:szCs w:val="30"/>
        </w:rPr>
      </w:pPr>
      <w:r>
        <w:rPr>
          <w:rFonts w:hint="eastAsia"/>
          <w:sz w:val="30"/>
          <w:szCs w:val="30"/>
        </w:rPr>
        <w:t>事实上，其罪咎甚至具比较古时犹太人拜偶像叛乱更甚之后果，因福音乃一较律法所作启示更清晰且远为更荣耀之上帝启示。</w:t>
      </w:r>
    </w:p>
    <w:p w14:paraId="1724F3D7">
      <w:pPr>
        <w:pStyle w:val="2"/>
        <w:spacing w:line="280" w:lineRule="auto"/>
        <w:rPr>
          <w:rFonts w:hint="eastAsia"/>
          <w:sz w:val="30"/>
          <w:szCs w:val="30"/>
        </w:rPr>
      </w:pPr>
      <w:r>
        <w:rPr>
          <w:rFonts w:hint="eastAsia"/>
          <w:sz w:val="30"/>
          <w:szCs w:val="30"/>
        </w:rPr>
        <w:t>There is therefore no reason to be found within the gospel itself for anyone to abandon it, either in its doctrines, commandments or the worship it requires.</w:t>
      </w:r>
    </w:p>
    <w:p w14:paraId="5E60CD1B">
      <w:pPr>
        <w:pStyle w:val="2"/>
        <w:spacing w:line="280" w:lineRule="auto"/>
        <w:rPr>
          <w:rFonts w:hint="eastAsia"/>
          <w:sz w:val="30"/>
          <w:szCs w:val="30"/>
        </w:rPr>
      </w:pPr>
      <w:r>
        <w:rPr>
          <w:rFonts w:hint="eastAsia"/>
          <w:sz w:val="30"/>
          <w:szCs w:val="30"/>
        </w:rPr>
        <w:t>因此，在福音本身之内寻不见任何理由使任何人离弃之，无论在其教义、诫命或其所要求之敬拜上。</w:t>
      </w:r>
    </w:p>
    <w:p w14:paraId="1CD5F3E5">
      <w:pPr>
        <w:pStyle w:val="2"/>
        <w:spacing w:line="280" w:lineRule="auto"/>
        <w:rPr>
          <w:rFonts w:hint="eastAsia"/>
          <w:sz w:val="30"/>
          <w:szCs w:val="30"/>
        </w:rPr>
      </w:pPr>
      <w:r>
        <w:rPr>
          <w:rFonts w:hint="eastAsia"/>
          <w:sz w:val="30"/>
          <w:szCs w:val="30"/>
        </w:rPr>
        <w:t>Nothing can be attributed to the gospel or anything contained in it or produced by it, which should encourage anyone to defect from it.</w:t>
      </w:r>
    </w:p>
    <w:p w14:paraId="121D93AE">
      <w:pPr>
        <w:pStyle w:val="2"/>
        <w:spacing w:line="280" w:lineRule="auto"/>
        <w:rPr>
          <w:rFonts w:hint="eastAsia"/>
          <w:sz w:val="30"/>
          <w:szCs w:val="30"/>
        </w:rPr>
      </w:pPr>
      <w:r>
        <w:rPr>
          <w:rFonts w:hint="eastAsia"/>
          <w:sz w:val="30"/>
          <w:szCs w:val="30"/>
        </w:rPr>
        <w:t>无何事可归因于福音或其所含或所产生之任何事物，其应鼓励任何人从其背离。</w:t>
      </w:r>
    </w:p>
    <w:p w14:paraId="7612146A">
      <w:pPr>
        <w:pStyle w:val="2"/>
        <w:spacing w:line="280" w:lineRule="auto"/>
        <w:rPr>
          <w:rFonts w:hint="eastAsia"/>
          <w:sz w:val="30"/>
          <w:szCs w:val="30"/>
        </w:rPr>
      </w:pPr>
    </w:p>
    <w:p w14:paraId="50BF42E3">
      <w:pPr>
        <w:pStyle w:val="2"/>
        <w:spacing w:line="280" w:lineRule="auto"/>
        <w:rPr>
          <w:rFonts w:hint="eastAsia"/>
          <w:sz w:val="30"/>
          <w:szCs w:val="30"/>
        </w:rPr>
      </w:pPr>
      <w:r>
        <w:rPr>
          <w:rFonts w:hint="eastAsia"/>
          <w:sz w:val="30"/>
          <w:szCs w:val="30"/>
        </w:rPr>
        <w:t>The gospel is,in itself, a blessed outpouring from the eternal source of wisdom and truth, and bears more marks and characteristics of divine excellence than the whole creation combined.</w:t>
      </w:r>
    </w:p>
    <w:p w14:paraId="0738C7C8">
      <w:pPr>
        <w:pStyle w:val="2"/>
        <w:spacing w:line="280" w:lineRule="auto"/>
        <w:rPr>
          <w:rFonts w:hint="eastAsia"/>
          <w:sz w:val="30"/>
          <w:szCs w:val="30"/>
        </w:rPr>
      </w:pPr>
      <w:r>
        <w:rPr>
          <w:rFonts w:hint="eastAsia"/>
          <w:sz w:val="30"/>
          <w:szCs w:val="30"/>
        </w:rPr>
        <w:t>福音，其本身，乃一从智慧与真理永恒源头流出之蒙福倾倒，且较整个受造界合起来，带有更多神圣卓越（divine excellence）之标记与特征。</w:t>
      </w:r>
    </w:p>
    <w:p w14:paraId="5B3FE7E4">
      <w:pPr>
        <w:pStyle w:val="2"/>
        <w:spacing w:line="280" w:lineRule="auto"/>
        <w:rPr>
          <w:rFonts w:hint="eastAsia"/>
          <w:sz w:val="30"/>
          <w:szCs w:val="30"/>
        </w:rPr>
      </w:pPr>
      <w:r>
        <w:rPr>
          <w:rFonts w:hint="eastAsia"/>
          <w:sz w:val="30"/>
          <w:szCs w:val="30"/>
        </w:rPr>
        <w:t>It has no proper effect on the souls of people other than being the means and causes of their release from their original departure from God, with all the evil that followed, which is all that is evil.</w:t>
      </w:r>
    </w:p>
    <w:p w14:paraId="30BBDFBA">
      <w:pPr>
        <w:pStyle w:val="2"/>
        <w:spacing w:line="280" w:lineRule="auto"/>
        <w:rPr>
          <w:rFonts w:hint="eastAsia"/>
          <w:sz w:val="30"/>
          <w:szCs w:val="30"/>
        </w:rPr>
      </w:pPr>
      <w:r>
        <w:rPr>
          <w:rFonts w:hint="eastAsia"/>
          <w:sz w:val="30"/>
          <w:szCs w:val="30"/>
        </w:rPr>
        <w:t>其对人灵魂并无恰当果效，惟作为其从其原始背离上帝——连同所有随之而来之邪恶，此乃所有邪恶者——得释放之途径与原因。</w:t>
      </w:r>
    </w:p>
    <w:p w14:paraId="693C92DC">
      <w:pPr>
        <w:pStyle w:val="2"/>
        <w:spacing w:line="280" w:lineRule="auto"/>
        <w:rPr>
          <w:rFonts w:hint="eastAsia"/>
          <w:sz w:val="30"/>
          <w:szCs w:val="30"/>
        </w:rPr>
      </w:pPr>
      <w:r>
        <w:rPr>
          <w:rFonts w:hint="eastAsia"/>
          <w:sz w:val="30"/>
          <w:szCs w:val="30"/>
        </w:rPr>
        <w:t>The recovery of lost humanity from a state of darkness, bondage, and misery into one of freedom, light, and peace, the present favor and future enjoyment of God, with order and mutual usefulness in this world while they remain in it, is the primary and immediate purpose of the gospel's truths.</w:t>
      </w:r>
    </w:p>
    <w:p w14:paraId="7439B913">
      <w:pPr>
        <w:pStyle w:val="2"/>
        <w:spacing w:line="280" w:lineRule="auto"/>
        <w:rPr>
          <w:rFonts w:hint="eastAsia"/>
          <w:sz w:val="30"/>
          <w:szCs w:val="30"/>
        </w:rPr>
      </w:pPr>
      <w:r>
        <w:rPr>
          <w:rFonts w:hint="eastAsia"/>
          <w:sz w:val="30"/>
          <w:szCs w:val="30"/>
        </w:rPr>
        <w:t>失丧人类从黑暗、捆绑与苦难状态恢复至自由、光明与平安状态，现今蒙上帝恩宠及未来享受上帝，连同在此世其存留期间之秩序与相互功用，乃福音真理之首要且即时目的。</w:t>
      </w:r>
    </w:p>
    <w:p w14:paraId="3F1BB3DB">
      <w:pPr>
        <w:pStyle w:val="2"/>
        <w:spacing w:line="280" w:lineRule="auto"/>
        <w:rPr>
          <w:rFonts w:hint="eastAsia"/>
          <w:sz w:val="30"/>
          <w:szCs w:val="30"/>
        </w:rPr>
      </w:pPr>
      <w:r>
        <w:rPr>
          <w:rFonts w:hint="eastAsia"/>
          <w:sz w:val="30"/>
          <w:szCs w:val="30"/>
        </w:rPr>
        <w:t>Moreover, there is nothing truly good, holy, just, kind, or useful among people that is not influenced by the gospel's truths and derived from them.</w:t>
      </w:r>
    </w:p>
    <w:p w14:paraId="7650F8FC">
      <w:pPr>
        <w:pStyle w:val="2"/>
        <w:spacing w:line="280" w:lineRule="auto"/>
        <w:rPr>
          <w:rFonts w:hint="eastAsia"/>
          <w:sz w:val="30"/>
          <w:szCs w:val="30"/>
        </w:rPr>
      </w:pPr>
      <w:r>
        <w:rPr>
          <w:rFonts w:hint="eastAsia"/>
          <w:sz w:val="30"/>
          <w:szCs w:val="30"/>
        </w:rPr>
        <w:t>再者，人间无任何真实良善、圣洁、公义、仁慈或有用之事，不受福音真理影响并从中衍生。</w:t>
      </w:r>
    </w:p>
    <w:p w14:paraId="7A1ED222">
      <w:pPr>
        <w:pStyle w:val="2"/>
        <w:spacing w:line="280" w:lineRule="auto"/>
        <w:rPr>
          <w:rFonts w:hint="eastAsia"/>
          <w:sz w:val="30"/>
          <w:szCs w:val="30"/>
        </w:rPr>
      </w:pPr>
    </w:p>
    <w:p w14:paraId="18B1E6DF">
      <w:pPr>
        <w:pStyle w:val="2"/>
        <w:spacing w:line="280" w:lineRule="auto"/>
        <w:rPr>
          <w:rFonts w:hint="eastAsia"/>
          <w:sz w:val="30"/>
          <w:szCs w:val="30"/>
        </w:rPr>
      </w:pPr>
      <w:r>
        <w:rPr>
          <w:rFonts w:hint="eastAsia"/>
          <w:sz w:val="30"/>
          <w:szCs w:val="30"/>
        </w:rPr>
        <w:t>There have been some in every age, who, claiming to have the liberty the gospel offers, have in reality been slaves to corruption, and have turned the grace of God into debauchery.</w:t>
      </w:r>
    </w:p>
    <w:p w14:paraId="58CEF7B4">
      <w:pPr>
        <w:pStyle w:val="2"/>
        <w:spacing w:line="280" w:lineRule="auto"/>
        <w:rPr>
          <w:rFonts w:hint="eastAsia"/>
          <w:sz w:val="30"/>
          <w:szCs w:val="30"/>
        </w:rPr>
      </w:pPr>
      <w:r>
        <w:rPr>
          <w:rFonts w:hint="eastAsia"/>
          <w:sz w:val="30"/>
          <w:szCs w:val="30"/>
        </w:rPr>
        <w:t>历代皆有某些人，声称拥有福音所提供之自由，实则乃败坏之奴仆，并将上帝恩典变为邪荡（debauchery）。</w:t>
      </w:r>
    </w:p>
    <w:p w14:paraId="44AB484A">
      <w:pPr>
        <w:pStyle w:val="2"/>
        <w:spacing w:line="280" w:lineRule="auto"/>
        <w:rPr>
          <w:rFonts w:hint="eastAsia"/>
          <w:sz w:val="30"/>
          <w:szCs w:val="30"/>
        </w:rPr>
      </w:pPr>
      <w:r>
        <w:rPr>
          <w:rFonts w:hint="eastAsia"/>
          <w:sz w:val="30"/>
          <w:szCs w:val="30"/>
        </w:rPr>
        <w:t>Some have accused the main doctrines of the gospel of freeing people from the necessity of holy obedience and the utmost use of their own efforts in that regard.</w:t>
      </w:r>
    </w:p>
    <w:p w14:paraId="4FFDB8A5">
      <w:pPr>
        <w:pStyle w:val="2"/>
        <w:spacing w:line="280" w:lineRule="auto"/>
        <w:rPr>
          <w:rFonts w:hint="eastAsia"/>
          <w:sz w:val="30"/>
          <w:szCs w:val="30"/>
        </w:rPr>
      </w:pPr>
      <w:r>
        <w:rPr>
          <w:rFonts w:hint="eastAsia"/>
          <w:sz w:val="30"/>
          <w:szCs w:val="30"/>
        </w:rPr>
        <w:t>某些人已指控福音主要教义使人免于圣洁顺服之必要性及在此方面尽其自身努力之极致运用。</w:t>
      </w:r>
    </w:p>
    <w:p w14:paraId="33315FA0">
      <w:pPr>
        <w:pStyle w:val="2"/>
        <w:spacing w:line="280" w:lineRule="auto"/>
        <w:rPr>
          <w:rFonts w:hint="eastAsia"/>
          <w:sz w:val="30"/>
          <w:szCs w:val="30"/>
        </w:rPr>
      </w:pPr>
      <w:r>
        <w:rPr>
          <w:rFonts w:hint="eastAsia"/>
          <w:sz w:val="30"/>
          <w:szCs w:val="30"/>
        </w:rPr>
        <w:t>There are those who, given over to a sensual lifestyle, live under the power of darkness, pursuing worldly goals and view the gospel as only tormenting them before their time.</w:t>
      </w:r>
    </w:p>
    <w:p w14:paraId="1B7D7916">
      <w:pPr>
        <w:pStyle w:val="2"/>
        <w:spacing w:line="280" w:lineRule="auto"/>
        <w:rPr>
          <w:rFonts w:hint="eastAsia"/>
          <w:sz w:val="30"/>
          <w:szCs w:val="30"/>
        </w:rPr>
      </w:pPr>
      <w:r>
        <w:rPr>
          <w:rFonts w:hint="eastAsia"/>
          <w:sz w:val="30"/>
          <w:szCs w:val="30"/>
        </w:rPr>
        <w:t>存在那些被交予纵欲生活方式者，活在黑暗权下，追逐属世目标并将福音仅视为在其时候未到前折磨他们。</w:t>
      </w:r>
    </w:p>
    <w:p w14:paraId="61CB7169">
      <w:pPr>
        <w:pStyle w:val="2"/>
        <w:spacing w:line="280" w:lineRule="auto"/>
        <w:rPr>
          <w:rFonts w:hint="eastAsia"/>
          <w:sz w:val="30"/>
          <w:szCs w:val="30"/>
        </w:rPr>
      </w:pPr>
      <w:r>
        <w:rPr>
          <w:rFonts w:hint="eastAsia"/>
          <w:sz w:val="30"/>
          <w:szCs w:val="30"/>
        </w:rPr>
        <w:t>Some even believe that the world would be a more peaceful and orderly place without the gospel, blaming it for the disturbances people themselves create through envy, anger, and malice, as well as the persecution of others.</w:t>
      </w:r>
    </w:p>
    <w:p w14:paraId="78B70F83">
      <w:pPr>
        <w:pStyle w:val="2"/>
        <w:spacing w:line="280" w:lineRule="auto"/>
        <w:rPr>
          <w:rFonts w:hint="eastAsia"/>
          <w:sz w:val="30"/>
          <w:szCs w:val="30"/>
        </w:rPr>
      </w:pPr>
      <w:r>
        <w:rPr>
          <w:rFonts w:hint="eastAsia"/>
          <w:sz w:val="30"/>
          <w:szCs w:val="30"/>
        </w:rPr>
        <w:t>某些人甚至相信若无福音世界将更平安有序，将其归咎于人自身藉嫉妒、忿怒与恶意所造成之搅扰，以及对他人之逼迫。</w:t>
      </w:r>
    </w:p>
    <w:p w14:paraId="1C59CE04">
      <w:pPr>
        <w:pStyle w:val="2"/>
        <w:spacing w:line="280" w:lineRule="auto"/>
        <w:rPr>
          <w:rFonts w:hint="eastAsia"/>
          <w:sz w:val="30"/>
          <w:szCs w:val="30"/>
        </w:rPr>
      </w:pPr>
    </w:p>
    <w:p w14:paraId="01240D8B">
      <w:pPr>
        <w:pStyle w:val="2"/>
        <w:spacing w:line="280" w:lineRule="auto"/>
        <w:rPr>
          <w:rFonts w:hint="eastAsia"/>
          <w:sz w:val="30"/>
          <w:szCs w:val="30"/>
        </w:rPr>
      </w:pPr>
      <w:r>
        <w:rPr>
          <w:rFonts w:hint="eastAsia"/>
          <w:sz w:val="30"/>
          <w:szCs w:val="30"/>
        </w:rPr>
        <w:t>It is well-known that some have falsely claimed certain privileges granted by the gospel to justify their cunning acquisition and violent possession of worldly power, grandeur, and wealth, expressing themselves in ambition, cruelty, luxury, and the pride of life.</w:t>
      </w:r>
    </w:p>
    <w:p w14:paraId="5A5AAF54">
      <w:pPr>
        <w:pStyle w:val="2"/>
        <w:spacing w:line="280" w:lineRule="auto"/>
        <w:rPr>
          <w:rFonts w:hint="eastAsia"/>
          <w:sz w:val="30"/>
          <w:szCs w:val="30"/>
        </w:rPr>
      </w:pPr>
      <w:r>
        <w:rPr>
          <w:rFonts w:hint="eastAsia"/>
          <w:sz w:val="30"/>
          <w:szCs w:val="30"/>
        </w:rPr>
        <w:t>众所周知，某些人已虚假宣称福音所授予之某些特权，以辩护其对属世权力、显赫与财富之狡猾获取与强暴占有，在其野心、残忍、奢侈与生命骄傲中表达自身。</w:t>
      </w:r>
    </w:p>
    <w:p w14:paraId="47A04A20">
      <w:pPr>
        <w:pStyle w:val="2"/>
        <w:spacing w:line="280" w:lineRule="auto"/>
        <w:rPr>
          <w:rFonts w:hint="eastAsia"/>
          <w:sz w:val="30"/>
          <w:szCs w:val="30"/>
        </w:rPr>
      </w:pPr>
      <w:r>
        <w:rPr>
          <w:rFonts w:hint="eastAsia"/>
          <w:sz w:val="30"/>
          <w:szCs w:val="30"/>
        </w:rPr>
        <w:t>However, the wickedness and folly of all these abominations, the cursed schemes of the father of lies and source of malice, will be, if God permits, exposed elsewhere.</w:t>
      </w:r>
    </w:p>
    <w:p w14:paraId="6BB682F5">
      <w:pPr>
        <w:pStyle w:val="2"/>
        <w:spacing w:line="280" w:lineRule="auto"/>
        <w:rPr>
          <w:rFonts w:hint="eastAsia"/>
          <w:sz w:val="30"/>
          <w:szCs w:val="30"/>
        </w:rPr>
      </w:pPr>
      <w:r>
        <w:rPr>
          <w:rFonts w:hint="eastAsia"/>
          <w:sz w:val="30"/>
          <w:szCs w:val="30"/>
        </w:rPr>
        <w:t>然则，所有此等可憎之事之邪恶与愚拙，谎言之父与恶意源头之被咒诅计谋，倘若上帝许可，将于别处揭露。</w:t>
      </w:r>
    </w:p>
    <w:p w14:paraId="2D6F8EFC">
      <w:pPr>
        <w:pStyle w:val="2"/>
        <w:spacing w:line="280" w:lineRule="auto"/>
        <w:rPr>
          <w:rFonts w:hint="eastAsia"/>
          <w:sz w:val="30"/>
          <w:szCs w:val="30"/>
        </w:rPr>
      </w:pPr>
      <w:r>
        <w:rPr>
          <w:rFonts w:hint="eastAsia"/>
          <w:sz w:val="30"/>
          <w:szCs w:val="30"/>
        </w:rPr>
        <w:t>For now, I will assume that the gospel is a glorious representation of divine wisdom, goodness, grace, and love,and that it only produces effects for which God is the immediate author and will be the eternal rewarder.</w:t>
      </w:r>
    </w:p>
    <w:p w14:paraId="7BB96135">
      <w:pPr>
        <w:pStyle w:val="2"/>
        <w:spacing w:line="280" w:lineRule="auto"/>
        <w:rPr>
          <w:rFonts w:hint="eastAsia"/>
          <w:sz w:val="30"/>
          <w:szCs w:val="30"/>
        </w:rPr>
      </w:pPr>
      <w:r>
        <w:rPr>
          <w:rFonts w:hint="eastAsia"/>
          <w:sz w:val="30"/>
          <w:szCs w:val="30"/>
        </w:rPr>
        <w:t>现今，吾将假定福音乃神圣智慧、良善、恩典与爱之荣耀表象，且其仅产生上帝为其即时创始者并将为其永恒奖赏者之果效。</w:t>
      </w:r>
    </w:p>
    <w:p w14:paraId="33ED4E6D">
      <w:pPr>
        <w:pStyle w:val="2"/>
        <w:spacing w:line="280" w:lineRule="auto"/>
        <w:rPr>
          <w:rFonts w:hint="eastAsia"/>
          <w:sz w:val="30"/>
          <w:szCs w:val="30"/>
        </w:rPr>
      </w:pPr>
      <w:r>
        <w:rPr>
          <w:rFonts w:hint="eastAsia"/>
          <w:sz w:val="30"/>
          <w:szCs w:val="30"/>
        </w:rPr>
        <w:t>Therefore, the</w:t>
      </w:r>
    </w:p>
    <w:p w14:paraId="033EC895">
      <w:pPr>
        <w:pStyle w:val="2"/>
        <w:spacing w:line="280" w:lineRule="auto"/>
        <w:rPr>
          <w:rFonts w:hint="eastAsia"/>
          <w:sz w:val="30"/>
          <w:szCs w:val="30"/>
        </w:rPr>
      </w:pPr>
      <w:r>
        <w:rPr>
          <w:rFonts w:hint="eastAsia"/>
          <w:sz w:val="30"/>
          <w:szCs w:val="30"/>
        </w:rPr>
        <w:t>reasons and causes for apostasy from the part of the gospel currently under consideration – that is, the mysteries and truth of its doctrine – must be sought in the minds of those who abandon it, along with any external factors that accompany them.</w:t>
      </w:r>
    </w:p>
    <w:p w14:paraId="475C5C7E">
      <w:pPr>
        <w:pStyle w:val="2"/>
        <w:spacing w:line="280" w:lineRule="auto"/>
        <w:rPr>
          <w:rFonts w:hint="eastAsia"/>
          <w:sz w:val="30"/>
          <w:szCs w:val="30"/>
        </w:rPr>
      </w:pPr>
      <w:r>
        <w:rPr>
          <w:rFonts w:hint="eastAsia"/>
          <w:sz w:val="30"/>
          <w:szCs w:val="30"/>
        </w:rPr>
        <w:t>因此，从现正考量之福音部分——即其教义之奥秘与真理——背道之缘由与原因，必当在那些离弃之者心智中，连同任何伴随之外在因素中寻求。</w:t>
      </w:r>
    </w:p>
    <w:p w14:paraId="397D241C">
      <w:pPr>
        <w:pStyle w:val="2"/>
        <w:spacing w:line="280" w:lineRule="auto"/>
        <w:rPr>
          <w:rFonts w:hint="eastAsia"/>
          <w:sz w:val="30"/>
          <w:szCs w:val="30"/>
        </w:rPr>
      </w:pPr>
    </w:p>
    <w:p w14:paraId="3A787C14">
      <w:pPr>
        <w:pStyle w:val="2"/>
        <w:spacing w:line="280" w:lineRule="auto"/>
        <w:rPr>
          <w:rFonts w:hint="eastAsia"/>
          <w:sz w:val="30"/>
          <w:szCs w:val="30"/>
        </w:rPr>
      </w:pPr>
      <w:r>
        <w:rPr>
          <w:rFonts w:hint="eastAsia"/>
          <w:sz w:val="30"/>
          <w:szCs w:val="30"/>
        </w:rPr>
        <w:t>It is not unnecessary to engage in such an inquiry, as the current state of the Christian world is such that if it were assumed that the lives of professed Christians accurately represented the gospel, and that the majority of people were led and influenced into the way of life and behaviour they openly pursue by the gospel's doctrines and principles, it could hardly compete with pagan philosophy for usefulness to the glory of God and the benefit of mankind.</w:t>
      </w:r>
    </w:p>
    <w:p w14:paraId="561D0355">
      <w:pPr>
        <w:pStyle w:val="2"/>
        <w:spacing w:line="280" w:lineRule="auto"/>
        <w:rPr>
          <w:rFonts w:hint="eastAsia"/>
          <w:sz w:val="30"/>
          <w:szCs w:val="30"/>
        </w:rPr>
      </w:pPr>
      <w:r>
        <w:rPr>
          <w:rFonts w:hint="eastAsia"/>
          <w:sz w:val="30"/>
          <w:szCs w:val="30"/>
        </w:rPr>
        <w:t>从事如此查究并非不必要，盖基督圣教世界现今状态如此，倘若设想宣认基督徒之生活准确代表福音，且多数人被福音教义与原则引导并影响进入其公然追逐之生活方式与行为，则其几乎不能在对上帝荣耀及人类益处之功用上与异教哲学（pagan philosophy）竞争。</w:t>
      </w:r>
    </w:p>
    <w:p w14:paraId="66AA32B5">
      <w:pPr>
        <w:pStyle w:val="2"/>
        <w:spacing w:line="280" w:lineRule="auto"/>
        <w:rPr>
          <w:rFonts w:hint="eastAsia"/>
          <w:sz w:val="30"/>
          <w:szCs w:val="30"/>
        </w:rPr>
      </w:pPr>
      <w:r>
        <w:rPr>
          <w:rFonts w:hint="eastAsia"/>
          <w:sz w:val="30"/>
          <w:szCs w:val="30"/>
        </w:rPr>
        <w:t>It is not the gospel, but rather apostasy from it, that has produced so many unfortunate effects in the world, and which, by engulfing humanity in wickedness, paves the way for their misery and ruin.</w:t>
      </w:r>
    </w:p>
    <w:p w14:paraId="7FAF18D1">
      <w:pPr>
        <w:pStyle w:val="2"/>
        <w:spacing w:line="280" w:lineRule="auto"/>
        <w:rPr>
          <w:rFonts w:hint="eastAsia"/>
          <w:sz w:val="30"/>
          <w:szCs w:val="30"/>
        </w:rPr>
      </w:pPr>
      <w:r>
        <w:rPr>
          <w:rFonts w:hint="eastAsia"/>
          <w:sz w:val="30"/>
          <w:szCs w:val="30"/>
        </w:rPr>
        <w:t>并非福音，毋宁说乃从其背道，已在世间产生如此多不幸后果，且其藉将人类吞没于邪恶中，为其苦难与毁灭铺平道路。</w:t>
      </w:r>
    </w:p>
    <w:p w14:paraId="667DE1CA">
      <w:pPr>
        <w:pStyle w:val="2"/>
        <w:spacing w:line="280" w:lineRule="auto"/>
        <w:rPr>
          <w:rFonts w:hint="eastAsia"/>
          <w:sz w:val="30"/>
          <w:szCs w:val="30"/>
        </w:rPr>
      </w:pPr>
      <w:r>
        <w:rPr>
          <w:rFonts w:hint="eastAsia"/>
          <w:sz w:val="30"/>
          <w:szCs w:val="30"/>
        </w:rPr>
        <w:t>In defending the gospel, this will be somewhat demonstrated in the revelation of the causes and reasons for this apostasy.</w:t>
      </w:r>
    </w:p>
    <w:p w14:paraId="687A95B8">
      <w:pPr>
        <w:pStyle w:val="2"/>
        <w:spacing w:line="280" w:lineRule="auto"/>
        <w:rPr>
          <w:rFonts w:hint="eastAsia"/>
          <w:sz w:val="30"/>
          <w:szCs w:val="30"/>
        </w:rPr>
      </w:pPr>
      <w:r>
        <w:rPr>
          <w:rFonts w:hint="eastAsia"/>
          <w:sz w:val="30"/>
          <w:szCs w:val="30"/>
        </w:rPr>
        <w:t>在为福音辩护中，此将于揭示此背道之原因与缘由时有所证明。</w:t>
      </w:r>
    </w:p>
    <w:p w14:paraId="06998A45">
      <w:pPr>
        <w:pStyle w:val="2"/>
        <w:spacing w:line="280" w:lineRule="auto"/>
        <w:rPr>
          <w:rFonts w:hint="eastAsia"/>
          <w:sz w:val="30"/>
          <w:szCs w:val="30"/>
        </w:rPr>
      </w:pPr>
      <w:r>
        <w:rPr>
          <w:rFonts w:hint="eastAsia"/>
          <w:sz w:val="30"/>
          <w:szCs w:val="30"/>
        </w:rPr>
        <w:t>For regardless of what people claim, unless they have first abandoned the gospel in their hearts and minds, they would not, and could not, also abandon all rules of holiness and morality in their lives.</w:t>
      </w:r>
    </w:p>
    <w:p w14:paraId="7BBD0B55">
      <w:pPr>
        <w:pStyle w:val="2"/>
        <w:spacing w:line="280" w:lineRule="auto"/>
        <w:rPr>
          <w:rFonts w:hint="eastAsia"/>
          <w:sz w:val="30"/>
          <w:szCs w:val="30"/>
        </w:rPr>
      </w:pPr>
      <w:r>
        <w:rPr>
          <w:rFonts w:hint="eastAsia"/>
          <w:sz w:val="30"/>
          <w:szCs w:val="30"/>
        </w:rPr>
        <w:t>盖无论人宣称为何，除非他们已先在其心与其智中离弃福音，否则他们将不，亦不能，亦在其生活中离弃所有圣洁与道德规则。</w:t>
      </w:r>
    </w:p>
    <w:p w14:paraId="43A78F67">
      <w:pPr>
        <w:pStyle w:val="2"/>
        <w:spacing w:line="280" w:lineRule="auto"/>
        <w:rPr>
          <w:rFonts w:hint="eastAsia"/>
          <w:sz w:val="30"/>
          <w:szCs w:val="30"/>
        </w:rPr>
      </w:pPr>
    </w:p>
    <w:p w14:paraId="4E9729E3">
      <w:pPr>
        <w:pStyle w:val="2"/>
        <w:spacing w:line="280" w:lineRule="auto"/>
        <w:rPr>
          <w:rFonts w:hint="eastAsia"/>
          <w:sz w:val="30"/>
          <w:szCs w:val="30"/>
        </w:rPr>
      </w:pPr>
      <w:r>
        <w:rPr>
          <w:rFonts w:hint="eastAsia"/>
          <w:sz w:val="30"/>
          <w:szCs w:val="30"/>
        </w:rPr>
        <w:t>Moreover, the prevalence of this defection is so significant, and the neglect of people (either focused on their private matters, desires, and interests or captivated by the power of this apostasy to the approval of the most significant and most dangerous evils) is so apparent and disgraceful that every sincere attempt to warn them of their danger, to encourage them to fulfil their duty, or guide them in its performance, with the aim of obstructing the progress of this outcome of hell's counsels and defeating it, should receive a fair reception from all those who hold a proper regard for the interest of Christ and the gospel in the world, or the eternal concerns of their own souls.</w:t>
      </w:r>
    </w:p>
    <w:p w14:paraId="4F7063B5">
      <w:pPr>
        <w:pStyle w:val="2"/>
        <w:spacing w:line="280" w:lineRule="auto"/>
        <w:rPr>
          <w:rFonts w:hint="eastAsia"/>
          <w:sz w:val="30"/>
          <w:szCs w:val="30"/>
        </w:rPr>
      </w:pPr>
      <w:r>
        <w:rPr>
          <w:rFonts w:hint="eastAsia"/>
          <w:sz w:val="30"/>
          <w:szCs w:val="30"/>
        </w:rPr>
        <w:t>再者，此背离之流行如此显著，且人之忽视（或专注于其私事、私欲与利益，或被此背道之力迷惑以至认可最显著且最危险邪恶）如此显明且可耻，以致每一真诚尝试——警戒其危险，鼓励其履行本分，或引导其履行，以图阻碍此地狱计谋（hell's counsels）之后果的进展并挫败之——皆当从所有对基督与福音在世间之利益，或对其自身灵魂永恒关切持有恰当敬重者，获得一公允接待。</w:t>
      </w:r>
    </w:p>
    <w:p w14:paraId="6459F95C">
      <w:pPr>
        <w:pStyle w:val="2"/>
        <w:spacing w:line="280" w:lineRule="auto"/>
        <w:rPr>
          <w:rFonts w:hint="eastAsia"/>
          <w:sz w:val="30"/>
          <w:szCs w:val="30"/>
        </w:rPr>
      </w:pPr>
    </w:p>
    <w:p w14:paraId="3C751823">
      <w:pPr>
        <w:pStyle w:val="2"/>
        <w:spacing w:line="280" w:lineRule="auto"/>
        <w:rPr>
          <w:rFonts w:hint="eastAsia"/>
          <w:sz w:val="30"/>
          <w:szCs w:val="30"/>
        </w:rPr>
      </w:pPr>
      <w:r>
        <w:rPr>
          <w:rFonts w:hint="eastAsia"/>
          <w:sz w:val="30"/>
          <w:szCs w:val="30"/>
        </w:rPr>
        <w:t>These are the general aims of the following discussions; and if someone with greater abilities for this work is inspired by this, or takes the opportunity from it, to conduct a more diligent inquiry into</w:t>
      </w:r>
    </w:p>
    <w:p w14:paraId="04CBAB14">
      <w:pPr>
        <w:pStyle w:val="2"/>
        <w:spacing w:line="280" w:lineRule="auto"/>
        <w:rPr>
          <w:rFonts w:hint="eastAsia"/>
          <w:sz w:val="30"/>
          <w:szCs w:val="30"/>
        </w:rPr>
      </w:pPr>
      <w:r>
        <w:rPr>
          <w:rFonts w:hint="eastAsia"/>
          <w:sz w:val="30"/>
          <w:szCs w:val="30"/>
        </w:rPr>
        <w:t>the causes and reasons for the defection from the glory and power of Christian religion that prevails in the world, and subsequently prescribes more suitable and effective remedies for healing this widespread ailment,I will be thoroughly satisfied with the success of this attempt and essay.</w:t>
      </w:r>
    </w:p>
    <w:p w14:paraId="575A771B">
      <w:pPr>
        <w:pStyle w:val="2"/>
        <w:spacing w:line="280" w:lineRule="auto"/>
        <w:rPr>
          <w:rFonts w:hint="eastAsia"/>
          <w:sz w:val="30"/>
          <w:szCs w:val="30"/>
        </w:rPr>
      </w:pPr>
      <w:r>
        <w:rPr>
          <w:rFonts w:hint="eastAsia"/>
          <w:sz w:val="30"/>
          <w:szCs w:val="30"/>
        </w:rPr>
        <w:t>此等乃随后讨论之普遍目标；倘若某具更佳能力从事此工者因此受激励，或藉此获机会，以进行一更勤勉查究，探寻世间流行之从基督圣教信仰荣耀与能力背离的原因与缘由，并随后开出更合宜且有效之补救之法以医治此广泛疾病，则吾将对此尝试与文章之成功全然满足。</w:t>
      </w:r>
    </w:p>
    <w:p w14:paraId="12EDD941">
      <w:pPr>
        <w:pStyle w:val="2"/>
        <w:spacing w:line="280" w:lineRule="auto"/>
        <w:rPr>
          <w:rFonts w:hint="eastAsia"/>
          <w:sz w:val="30"/>
          <w:szCs w:val="30"/>
        </w:rPr>
      </w:pPr>
      <w:r>
        <w:rPr>
          <w:rFonts w:hint="eastAsia"/>
          <w:sz w:val="30"/>
          <w:szCs w:val="30"/>
        </w:rPr>
        <w:t>The reasons that come to mind are as follows:</w:t>
      </w:r>
    </w:p>
    <w:p w14:paraId="21F35715">
      <w:pPr>
        <w:pStyle w:val="2"/>
        <w:spacing w:line="280" w:lineRule="auto"/>
        <w:rPr>
          <w:rFonts w:hint="eastAsia"/>
          <w:sz w:val="30"/>
          <w:szCs w:val="30"/>
        </w:rPr>
      </w:pPr>
      <w:r>
        <w:rPr>
          <w:rFonts w:hint="eastAsia"/>
          <w:sz w:val="30"/>
          <w:szCs w:val="30"/>
        </w:rPr>
        <w:t>浮现于心智之缘由如下：</w:t>
      </w:r>
    </w:p>
    <w:p w14:paraId="7E2F6567">
      <w:pPr>
        <w:pStyle w:val="2"/>
        <w:spacing w:line="280" w:lineRule="auto"/>
        <w:rPr>
          <w:rFonts w:hint="eastAsia"/>
          <w:sz w:val="30"/>
          <w:szCs w:val="30"/>
        </w:rPr>
      </w:pPr>
    </w:p>
    <w:p w14:paraId="5185303C">
      <w:pPr>
        <w:pStyle w:val="2"/>
        <w:spacing w:line="280" w:lineRule="auto"/>
        <w:rPr>
          <w:rFonts w:hint="eastAsia"/>
          <w:sz w:val="30"/>
          <w:szCs w:val="30"/>
        </w:rPr>
      </w:pPr>
      <w:r>
        <w:rPr>
          <w:rFonts w:hint="eastAsia"/>
          <w:sz w:val="30"/>
          <w:szCs w:val="30"/>
        </w:rPr>
        <w:t>I. The deep-rooted enmity that exists in the minds of people by nature towards spiritual things, remaining uncured despite professing the gospel, is the original and primary source of this apostasy.</w:t>
      </w:r>
    </w:p>
    <w:p w14:paraId="5E8C040C">
      <w:pPr>
        <w:pStyle w:val="2"/>
        <w:spacing w:line="280" w:lineRule="auto"/>
        <w:rPr>
          <w:rFonts w:hint="eastAsia"/>
          <w:sz w:val="30"/>
          <w:szCs w:val="30"/>
        </w:rPr>
      </w:pPr>
      <w:r>
        <w:rPr>
          <w:rFonts w:hint="eastAsia"/>
          <w:sz w:val="30"/>
          <w:szCs w:val="30"/>
        </w:rPr>
        <w:t>一、人按本性心智中对属灵事物存在之根深蒂固敌意，纵然宣认福音仍未得医治，乃此背道之原始且首要源头。</w:t>
      </w:r>
    </w:p>
    <w:p w14:paraId="13D80640">
      <w:pPr>
        <w:pStyle w:val="2"/>
        <w:spacing w:line="280" w:lineRule="auto"/>
        <w:rPr>
          <w:rFonts w:hint="eastAsia"/>
          <w:sz w:val="30"/>
          <w:szCs w:val="30"/>
        </w:rPr>
      </w:pPr>
      <w:r>
        <w:rPr>
          <w:rFonts w:hint="eastAsia"/>
          <w:sz w:val="30"/>
          <w:szCs w:val="30"/>
        </w:rPr>
        <w:t>As the apostle tells us, "the carnal mind is enmity against God," Romans 8:7; meaning the revelation of God's will and mind in Christ, along with the obedience he requires.</w:t>
      </w:r>
    </w:p>
    <w:p w14:paraId="7A7AFA8E">
      <w:pPr>
        <w:pStyle w:val="2"/>
        <w:spacing w:line="280" w:lineRule="auto"/>
        <w:rPr>
          <w:rFonts w:hint="eastAsia"/>
          <w:sz w:val="30"/>
          <w:szCs w:val="30"/>
        </w:rPr>
      </w:pPr>
      <w:r>
        <w:rPr>
          <w:rFonts w:hint="eastAsia"/>
          <w:sz w:val="30"/>
          <w:szCs w:val="30"/>
        </w:rPr>
        <w:t>正如使徒告知吾人，“体贴肉体的，就是与神为仇”，罗马书八章七节；意指上帝在基督里旨意与心意之启示，连同祂所要求之顺服。</w:t>
      </w:r>
    </w:p>
    <w:p w14:paraId="54476BD7">
      <w:pPr>
        <w:pStyle w:val="2"/>
        <w:spacing w:line="280" w:lineRule="auto"/>
        <w:rPr>
          <w:rFonts w:hint="eastAsia"/>
          <w:sz w:val="30"/>
          <w:szCs w:val="30"/>
        </w:rPr>
      </w:pPr>
      <w:r>
        <w:rPr>
          <w:rFonts w:hint="eastAsia"/>
          <w:sz w:val="30"/>
          <w:szCs w:val="30"/>
        </w:rPr>
        <w:t>The nature of this enmity and how it affects the minds of people have been extensively discussed elsewhere, so I will not repeat ithere.</w:t>
      </w:r>
    </w:p>
    <w:p w14:paraId="328A97D5">
      <w:pPr>
        <w:pStyle w:val="2"/>
        <w:spacing w:line="280" w:lineRule="auto"/>
        <w:rPr>
          <w:rFonts w:hint="eastAsia"/>
          <w:sz w:val="30"/>
          <w:szCs w:val="30"/>
        </w:rPr>
      </w:pPr>
      <w:r>
        <w:rPr>
          <w:rFonts w:hint="eastAsia"/>
          <w:sz w:val="30"/>
          <w:szCs w:val="30"/>
        </w:rPr>
        <w:t>此敌意之性质及其如何影响人心智，已于别处详尽讨论，故吾不于此重复。</w:t>
      </w:r>
    </w:p>
    <w:p w14:paraId="4D67486D">
      <w:pPr>
        <w:pStyle w:val="2"/>
        <w:spacing w:line="280" w:lineRule="auto"/>
        <w:rPr>
          <w:rFonts w:hint="eastAsia"/>
          <w:sz w:val="30"/>
          <w:szCs w:val="30"/>
        </w:rPr>
      </w:pPr>
      <w:r>
        <w:rPr>
          <w:rFonts w:hint="eastAsia"/>
          <w:sz w:val="30"/>
          <w:szCs w:val="30"/>
        </w:rPr>
        <w:t>It is enough for our current purpose that people, for various reasons, may adopt the profession of the gospel's truths while this enmity towards spiritual things remains uncured or even dominant in their minds.</w:t>
      </w:r>
    </w:p>
    <w:p w14:paraId="751E4ABA">
      <w:pPr>
        <w:pStyle w:val="2"/>
        <w:spacing w:line="280" w:lineRule="auto"/>
        <w:rPr>
          <w:rFonts w:hint="eastAsia"/>
          <w:sz w:val="30"/>
          <w:szCs w:val="30"/>
        </w:rPr>
      </w:pPr>
      <w:r>
        <w:rPr>
          <w:rFonts w:hint="eastAsia"/>
          <w:sz w:val="30"/>
          <w:szCs w:val="30"/>
        </w:rPr>
        <w:t>为吾人现今目的已足够者，乃人，因各种理由，或可采纳福音真理之宣认，同时此对属灵事物之敌意仍在其心智中未得医治甚至占主导。</w:t>
      </w:r>
    </w:p>
    <w:p w14:paraId="3254D92D">
      <w:pPr>
        <w:pStyle w:val="2"/>
        <w:spacing w:line="280" w:lineRule="auto"/>
        <w:rPr>
          <w:rFonts w:hint="eastAsia"/>
          <w:sz w:val="30"/>
          <w:szCs w:val="30"/>
        </w:rPr>
      </w:pPr>
      <w:r>
        <w:rPr>
          <w:rFonts w:hint="eastAsia"/>
          <w:sz w:val="30"/>
          <w:szCs w:val="30"/>
        </w:rPr>
        <w:t>This was the case with those the apostle complained about, who, through their wicked lives under their profession, showed themselves to be "enemies of the cross of Christ," Philippians 3:18; as well as those who, "professing that they know God, yet in works deny him, being abominable, and disobedient, and to every good work reprobate," Titus 1:16.</w:t>
      </w:r>
    </w:p>
    <w:p w14:paraId="5CB0CBE6">
      <w:pPr>
        <w:pStyle w:val="2"/>
        <w:spacing w:line="280" w:lineRule="auto"/>
        <w:rPr>
          <w:rFonts w:hint="eastAsia"/>
          <w:sz w:val="30"/>
          <w:szCs w:val="30"/>
        </w:rPr>
      </w:pPr>
      <w:r>
        <w:rPr>
          <w:rFonts w:hint="eastAsia"/>
          <w:sz w:val="30"/>
          <w:szCs w:val="30"/>
        </w:rPr>
        <w:t>此乃使徒所抱怨者之情形，他们藉其宣认下之邪恶生活，显明自身为“基督十字架的仇敌”，腓立比书三章十八节；亦如那些“他们说是认识神，行事却和他相背；本是可憎恶的，是悖逆的，在各样善事上是可废弃的”，提多书一章十六节。</w:t>
      </w:r>
    </w:p>
    <w:p w14:paraId="1F1955B3">
      <w:pPr>
        <w:pStyle w:val="2"/>
        <w:spacing w:line="280" w:lineRule="auto"/>
        <w:rPr>
          <w:rFonts w:hint="eastAsia"/>
          <w:sz w:val="30"/>
          <w:szCs w:val="30"/>
        </w:rPr>
      </w:pPr>
    </w:p>
    <w:p w14:paraId="1E3254BB">
      <w:pPr>
        <w:pStyle w:val="2"/>
        <w:spacing w:line="280" w:lineRule="auto"/>
        <w:rPr>
          <w:rFonts w:hint="eastAsia"/>
          <w:sz w:val="30"/>
          <w:szCs w:val="30"/>
        </w:rPr>
      </w:pPr>
      <w:r>
        <w:rPr>
          <w:rFonts w:hint="eastAsia"/>
          <w:sz w:val="30"/>
          <w:szCs w:val="30"/>
        </w:rPr>
        <w:t>Thus, when the gospel was first preached, many were convinced of its truth and adopted its profession, mainly due to the miracles performed to confirm it, even though their hearts and minds were not at all reconciled with its content.</w:t>
      </w:r>
    </w:p>
    <w:p w14:paraId="718EAC17">
      <w:pPr>
        <w:pStyle w:val="2"/>
        <w:spacing w:line="280" w:lineRule="auto"/>
        <w:rPr>
          <w:rFonts w:hint="eastAsia"/>
          <w:sz w:val="30"/>
          <w:szCs w:val="30"/>
        </w:rPr>
      </w:pPr>
      <w:r>
        <w:rPr>
          <w:rFonts w:hint="eastAsia"/>
          <w:sz w:val="30"/>
          <w:szCs w:val="30"/>
        </w:rPr>
        <w:t>因此，当福音初次传讲时，许多人确信其真理并采纳其宣认，主要因证实其所行之神迹，纵然其心与其智全然未与其内容和好。</w:t>
      </w:r>
    </w:p>
    <w:p w14:paraId="4FAB73B6">
      <w:pPr>
        <w:pStyle w:val="2"/>
        <w:spacing w:line="280" w:lineRule="auto"/>
        <w:rPr>
          <w:rFonts w:hint="eastAsia"/>
          <w:sz w:val="30"/>
          <w:szCs w:val="30"/>
        </w:rPr>
      </w:pPr>
      <w:r>
        <w:rPr>
          <w:rFonts w:hint="eastAsia"/>
          <w:sz w:val="30"/>
          <w:szCs w:val="30"/>
        </w:rPr>
        <w:t>See John 2:23-24; Acts 8:13.</w:t>
      </w:r>
    </w:p>
    <w:p w14:paraId="44EC6C46">
      <w:pPr>
        <w:pStyle w:val="2"/>
        <w:spacing w:line="280" w:lineRule="auto"/>
        <w:rPr>
          <w:rFonts w:hint="eastAsia"/>
          <w:sz w:val="30"/>
          <w:szCs w:val="30"/>
        </w:rPr>
      </w:pPr>
      <w:r>
        <w:rPr>
          <w:rFonts w:hint="eastAsia"/>
          <w:sz w:val="30"/>
          <w:szCs w:val="30"/>
        </w:rPr>
        <w:t>见约翰福音二章二十三至二十四节；使徒行传八章十三节。</w:t>
      </w:r>
    </w:p>
    <w:p w14:paraId="5D3E600A">
      <w:pPr>
        <w:pStyle w:val="2"/>
        <w:spacing w:line="280" w:lineRule="auto"/>
        <w:rPr>
          <w:rFonts w:hint="eastAsia"/>
          <w:sz w:val="30"/>
          <w:szCs w:val="30"/>
        </w:rPr>
      </w:pPr>
    </w:p>
    <w:p w14:paraId="28226CA9">
      <w:pPr>
        <w:pStyle w:val="2"/>
        <w:spacing w:line="280" w:lineRule="auto"/>
        <w:rPr>
          <w:rFonts w:hint="eastAsia"/>
          <w:sz w:val="30"/>
          <w:szCs w:val="30"/>
        </w:rPr>
      </w:pPr>
      <w:r>
        <w:rPr>
          <w:rFonts w:hint="eastAsia"/>
          <w:sz w:val="30"/>
          <w:szCs w:val="30"/>
        </w:rPr>
        <w:t>Some people are persuaded enough to acknowledge its truth due to the efficacy of its dispensation as a divine ordinance for their conviction and instruction, yet they don't let go of their enmity towards it.</w:t>
      </w:r>
    </w:p>
    <w:p w14:paraId="210AAD24">
      <w:pPr>
        <w:pStyle w:val="2"/>
        <w:spacing w:line="280" w:lineRule="auto"/>
        <w:rPr>
          <w:rFonts w:hint="eastAsia"/>
          <w:sz w:val="30"/>
          <w:szCs w:val="30"/>
        </w:rPr>
      </w:pPr>
      <w:r>
        <w:rPr>
          <w:rFonts w:hint="eastAsia"/>
          <w:sz w:val="30"/>
          <w:szCs w:val="30"/>
        </w:rPr>
        <w:t>某些人因其作为一神圣礼仪为其确信与教导之功效而被说服足以承认其真理，却不放弃对其之敌意。</w:t>
      </w:r>
    </w:p>
    <w:p w14:paraId="72CC3A36">
      <w:pPr>
        <w:pStyle w:val="2"/>
        <w:spacing w:line="280" w:lineRule="auto"/>
        <w:rPr>
          <w:rFonts w:hint="eastAsia"/>
          <w:sz w:val="30"/>
          <w:szCs w:val="30"/>
        </w:rPr>
      </w:pPr>
      <w:r>
        <w:rPr>
          <w:rFonts w:hint="eastAsia"/>
          <w:sz w:val="30"/>
          <w:szCs w:val="30"/>
        </w:rPr>
        <w:t>For example, John was among the Jews as "aburning and a shining light," and they rejoiced for a while in his ministry, John 5:35.</w:t>
      </w:r>
    </w:p>
    <w:p w14:paraId="4CA0A76B">
      <w:pPr>
        <w:pStyle w:val="2"/>
        <w:spacing w:line="280" w:lineRule="auto"/>
        <w:rPr>
          <w:rFonts w:hint="eastAsia"/>
          <w:sz w:val="30"/>
          <w:szCs w:val="30"/>
        </w:rPr>
      </w:pPr>
      <w:r>
        <w:rPr>
          <w:rFonts w:hint="eastAsia"/>
          <w:sz w:val="30"/>
          <w:szCs w:val="30"/>
        </w:rPr>
        <w:t>例如，约翰在犹太人中间如同“点着的明灯”，他们一时在其职事中欢喜，约翰福音五章三十五节。</w:t>
      </w:r>
    </w:p>
    <w:p w14:paraId="3A420ADE">
      <w:pPr>
        <w:pStyle w:val="2"/>
        <w:spacing w:line="280" w:lineRule="auto"/>
        <w:rPr>
          <w:rFonts w:hint="eastAsia"/>
          <w:sz w:val="30"/>
          <w:szCs w:val="30"/>
        </w:rPr>
      </w:pPr>
      <w:r>
        <w:rPr>
          <w:rFonts w:hint="eastAsia"/>
          <w:sz w:val="30"/>
          <w:szCs w:val="30"/>
        </w:rPr>
        <w:t>So much so that the majority of the people were initiated into his doctrine with baptism as a token and pledge, Matthew 3:5-6.</w:t>
      </w:r>
    </w:p>
    <w:p w14:paraId="1E0CDF8E">
      <w:pPr>
        <w:pStyle w:val="2"/>
        <w:spacing w:line="280" w:lineRule="auto"/>
        <w:rPr>
          <w:rFonts w:hint="eastAsia"/>
          <w:sz w:val="30"/>
          <w:szCs w:val="30"/>
        </w:rPr>
      </w:pPr>
      <w:r>
        <w:rPr>
          <w:rFonts w:hint="eastAsia"/>
          <w:sz w:val="30"/>
          <w:szCs w:val="30"/>
        </w:rPr>
        <w:t>如此之甚，以至多数百姓被引入其教义，以洗礼为记号与保证，马太福音三章五至六节。</w:t>
      </w:r>
    </w:p>
    <w:p w14:paraId="479023CA">
      <w:pPr>
        <w:pStyle w:val="2"/>
        <w:spacing w:line="280" w:lineRule="auto"/>
        <w:rPr>
          <w:rFonts w:hint="eastAsia"/>
          <w:sz w:val="30"/>
          <w:szCs w:val="30"/>
        </w:rPr>
      </w:pPr>
    </w:p>
    <w:p w14:paraId="6661E0D0">
      <w:pPr>
        <w:pStyle w:val="2"/>
        <w:spacing w:line="280" w:lineRule="auto"/>
        <w:rPr>
          <w:rFonts w:hint="eastAsia"/>
          <w:sz w:val="30"/>
          <w:szCs w:val="30"/>
        </w:rPr>
      </w:pPr>
      <w:r>
        <w:rPr>
          <w:rFonts w:hint="eastAsia"/>
          <w:sz w:val="30"/>
          <w:szCs w:val="30"/>
        </w:rPr>
        <w:t>However, although all of them confessed their sins according to his direction, very few actually abandoned their sins as was their duty.</w:t>
      </w:r>
    </w:p>
    <w:p w14:paraId="2325279A">
      <w:pPr>
        <w:pStyle w:val="2"/>
        <w:spacing w:line="280" w:lineRule="auto"/>
        <w:rPr>
          <w:rFonts w:hint="eastAsia"/>
          <w:sz w:val="30"/>
          <w:szCs w:val="30"/>
        </w:rPr>
      </w:pPr>
      <w:r>
        <w:rPr>
          <w:rFonts w:hint="eastAsia"/>
          <w:sz w:val="30"/>
          <w:szCs w:val="30"/>
        </w:rPr>
        <w:t>然则，纵然他们所有人皆按其指示承认其罪，实际离弃其罪恶如其本分者甚少。</w:t>
      </w:r>
    </w:p>
    <w:p w14:paraId="11420722">
      <w:pPr>
        <w:pStyle w:val="2"/>
        <w:spacing w:line="280" w:lineRule="auto"/>
        <w:rPr>
          <w:rFonts w:hint="eastAsia"/>
          <w:sz w:val="30"/>
          <w:szCs w:val="30"/>
        </w:rPr>
      </w:pPr>
    </w:p>
    <w:p w14:paraId="024A229D">
      <w:pPr>
        <w:pStyle w:val="2"/>
        <w:spacing w:line="280" w:lineRule="auto"/>
        <w:rPr>
          <w:rFonts w:hint="eastAsia"/>
          <w:sz w:val="30"/>
          <w:szCs w:val="30"/>
        </w:rPr>
      </w:pPr>
      <w:r>
        <w:rPr>
          <w:rFonts w:hint="eastAsia"/>
          <w:sz w:val="30"/>
          <w:szCs w:val="30"/>
        </w:rPr>
        <w:t>When both preaching and miracles were combined in an exceptional manner, such as when Jesus preached after feeding five thousand with five barley loaves and two small fish, people were so affected by his doctrine about "the bread of life that came down from heaven," that they cried out, "Lord, always give us this bread," John 6:34.</w:t>
      </w:r>
    </w:p>
    <w:p w14:paraId="1592D3FC">
      <w:pPr>
        <w:pStyle w:val="2"/>
        <w:spacing w:line="280" w:lineRule="auto"/>
        <w:rPr>
          <w:rFonts w:hint="eastAsia"/>
          <w:sz w:val="30"/>
          <w:szCs w:val="30"/>
        </w:rPr>
      </w:pPr>
      <w:r>
        <w:rPr>
          <w:rFonts w:hint="eastAsia"/>
          <w:sz w:val="30"/>
          <w:szCs w:val="30"/>
        </w:rPr>
        <w:t>当讲道与神迹以一非凡方式结合时，如耶稣以五饼二鱼喂饱五千人后传讲，百姓受其关于“从天上降下来生命之粮”的教义影响如此之深，以致他们呼喊，“主阿，常将这粮赐给我们”，约翰福音六章三十四节。</w:t>
      </w:r>
    </w:p>
    <w:p w14:paraId="1D7608E5">
      <w:pPr>
        <w:pStyle w:val="2"/>
        <w:spacing w:line="280" w:lineRule="auto"/>
        <w:rPr>
          <w:rFonts w:hint="eastAsia"/>
          <w:sz w:val="30"/>
          <w:szCs w:val="30"/>
        </w:rPr>
      </w:pPr>
      <w:r>
        <w:rPr>
          <w:rFonts w:hint="eastAsia"/>
          <w:sz w:val="30"/>
          <w:szCs w:val="30"/>
        </w:rPr>
        <w:t>However, since their natural enmity towards spiritual things remained uncured, when Jesus continued to instruct them in heavenly mysteries, they raised objections to his teaching (verses 41, 52, 60) and immediately abandoned both him and his teachings (verse 66).</w:t>
      </w:r>
    </w:p>
    <w:p w14:paraId="713399A7">
      <w:pPr>
        <w:pStyle w:val="2"/>
        <w:spacing w:line="280" w:lineRule="auto"/>
        <w:rPr>
          <w:rFonts w:hint="eastAsia"/>
          <w:sz w:val="30"/>
          <w:szCs w:val="30"/>
        </w:rPr>
      </w:pPr>
      <w:r>
        <w:rPr>
          <w:rFonts w:hint="eastAsia"/>
          <w:sz w:val="30"/>
          <w:szCs w:val="30"/>
        </w:rPr>
        <w:t>然则，既其对属灵事物之天然敌意仍未得医治，当耶稣继续在属天奥秘上教导他们时，他们对其教导提出异议（第四十一、五十二、六十节）并即刻离弃祂及其教导（第六十六节）。</w:t>
      </w:r>
    </w:p>
    <w:p w14:paraId="588E3E9D">
      <w:pPr>
        <w:pStyle w:val="2"/>
        <w:spacing w:line="280" w:lineRule="auto"/>
        <w:rPr>
          <w:rFonts w:hint="eastAsia"/>
          <w:sz w:val="30"/>
          <w:szCs w:val="30"/>
        </w:rPr>
      </w:pPr>
      <w:r>
        <w:rPr>
          <w:rFonts w:hint="eastAsia"/>
          <w:sz w:val="30"/>
          <w:szCs w:val="30"/>
        </w:rPr>
        <w:t>Jesus explained that the reason for their defection was their unbelief and that it had not been granted to them by the Father to come to him (verses 64-65), which means that the enmity of their carnal minds was still present.</w:t>
      </w:r>
    </w:p>
    <w:p w14:paraId="01F361D2">
      <w:pPr>
        <w:pStyle w:val="2"/>
        <w:spacing w:line="280" w:lineRule="auto"/>
        <w:rPr>
          <w:rFonts w:hint="eastAsia"/>
          <w:sz w:val="30"/>
          <w:szCs w:val="30"/>
        </w:rPr>
      </w:pPr>
      <w:r>
        <w:rPr>
          <w:rFonts w:hint="eastAsia"/>
          <w:sz w:val="30"/>
          <w:szCs w:val="30"/>
        </w:rPr>
        <w:t>耶稣解释其背离之缘由乃其不信，且父未曾赐予他们到祂这里来（第六十四至六十五节），此意指其属肉体心智之敌意仍存。</w:t>
      </w:r>
    </w:p>
    <w:p w14:paraId="49B9EEF9">
      <w:pPr>
        <w:pStyle w:val="2"/>
        <w:spacing w:line="280" w:lineRule="auto"/>
        <w:rPr>
          <w:rFonts w:hint="eastAsia"/>
          <w:sz w:val="30"/>
          <w:szCs w:val="30"/>
        </w:rPr>
      </w:pPr>
      <w:r>
        <w:rPr>
          <w:rFonts w:hint="eastAsia"/>
          <w:sz w:val="30"/>
          <w:szCs w:val="30"/>
        </w:rPr>
        <w:t>Hence, what they considered a difficult and incomprehensible saying (verses 52, 60), his true disciples understood to be "the words of eternal life" (verse 68).</w:t>
      </w:r>
    </w:p>
    <w:p w14:paraId="4A34F486">
      <w:pPr>
        <w:pStyle w:val="2"/>
        <w:spacing w:line="280" w:lineRule="auto"/>
        <w:rPr>
          <w:rFonts w:hint="eastAsia"/>
          <w:sz w:val="30"/>
          <w:szCs w:val="30"/>
        </w:rPr>
      </w:pPr>
      <w:r>
        <w:rPr>
          <w:rFonts w:hint="eastAsia"/>
          <w:sz w:val="30"/>
          <w:szCs w:val="30"/>
        </w:rPr>
        <w:t>故此，他们所视为一难解且不可理解之言语（第五十二、六十节），其真门徒则理解为“永生之道”（第六十八节）。</w:t>
      </w:r>
    </w:p>
    <w:p w14:paraId="1D0397E9">
      <w:pPr>
        <w:pStyle w:val="2"/>
        <w:spacing w:line="280" w:lineRule="auto"/>
        <w:rPr>
          <w:rFonts w:hint="eastAsia"/>
          <w:sz w:val="30"/>
          <w:szCs w:val="30"/>
        </w:rPr>
      </w:pPr>
    </w:p>
    <w:p w14:paraId="507B3BB6">
      <w:pPr>
        <w:pStyle w:val="2"/>
        <w:spacing w:line="280" w:lineRule="auto"/>
        <w:rPr>
          <w:rFonts w:hint="eastAsia"/>
          <w:sz w:val="30"/>
          <w:szCs w:val="30"/>
        </w:rPr>
      </w:pPr>
      <w:r>
        <w:rPr>
          <w:rFonts w:hint="eastAsia"/>
          <w:sz w:val="30"/>
          <w:szCs w:val="30"/>
        </w:rPr>
        <w:t>Over time, many people become predisposed to the truth of the gospel through their upbringing and the external means of instruction applied to them.</w:t>
      </w:r>
    </w:p>
    <w:p w14:paraId="13DC9CF9">
      <w:pPr>
        <w:pStyle w:val="2"/>
        <w:spacing w:line="280" w:lineRule="auto"/>
        <w:rPr>
          <w:rFonts w:hint="eastAsia"/>
          <w:sz w:val="30"/>
          <w:szCs w:val="30"/>
        </w:rPr>
      </w:pPr>
      <w:r>
        <w:rPr>
          <w:rFonts w:hint="eastAsia"/>
          <w:sz w:val="30"/>
          <w:szCs w:val="30"/>
        </w:rPr>
        <w:t>历经时日，许多人藉其教养及施加于其之外在教导途径而倾向于福音真理。</w:t>
      </w:r>
    </w:p>
    <w:p w14:paraId="1338EE2F">
      <w:pPr>
        <w:pStyle w:val="2"/>
        <w:spacing w:line="280" w:lineRule="auto"/>
        <w:rPr>
          <w:rFonts w:hint="eastAsia"/>
          <w:sz w:val="30"/>
          <w:szCs w:val="30"/>
        </w:rPr>
      </w:pPr>
      <w:r>
        <w:rPr>
          <w:rFonts w:hint="eastAsia"/>
          <w:sz w:val="30"/>
          <w:szCs w:val="30"/>
        </w:rPr>
        <w:t>However, despite this advantage, they may still remain under the influence of this corruption in their minds.</w:t>
      </w:r>
    </w:p>
    <w:p w14:paraId="6B2CBA8D">
      <w:pPr>
        <w:pStyle w:val="2"/>
        <w:spacing w:line="280" w:lineRule="auto"/>
        <w:rPr>
          <w:rFonts w:hint="eastAsia"/>
          <w:sz w:val="30"/>
          <w:szCs w:val="30"/>
        </w:rPr>
      </w:pPr>
      <w:r>
        <w:rPr>
          <w:rFonts w:hint="eastAsia"/>
          <w:sz w:val="30"/>
          <w:szCs w:val="30"/>
        </w:rPr>
        <w:t>然则，纵有此优势，他们或仍在其心智中受此败坏影响辖制。</w:t>
      </w:r>
    </w:p>
    <w:p w14:paraId="21EDABE2">
      <w:pPr>
        <w:pStyle w:val="2"/>
        <w:spacing w:line="280" w:lineRule="auto"/>
        <w:rPr>
          <w:rFonts w:hint="eastAsia"/>
          <w:sz w:val="30"/>
          <w:szCs w:val="30"/>
        </w:rPr>
      </w:pPr>
    </w:p>
    <w:p w14:paraId="50CF5BF6">
      <w:pPr>
        <w:pStyle w:val="2"/>
        <w:spacing w:line="280" w:lineRule="auto"/>
        <w:rPr>
          <w:rFonts w:hint="eastAsia"/>
          <w:sz w:val="30"/>
          <w:szCs w:val="30"/>
        </w:rPr>
      </w:pPr>
      <w:r>
        <w:rPr>
          <w:rFonts w:hint="eastAsia"/>
          <w:sz w:val="30"/>
          <w:szCs w:val="30"/>
        </w:rPr>
        <w:t>When people embrace the truths of the gospel through these or similar means, their minds are affected in various ways, prompting them to move and act towards the gospel's ultimate goal.</w:t>
      </w:r>
    </w:p>
    <w:p w14:paraId="1BE9B604">
      <w:pPr>
        <w:pStyle w:val="2"/>
        <w:spacing w:line="280" w:lineRule="auto"/>
        <w:rPr>
          <w:rFonts w:hint="eastAsia"/>
          <w:sz w:val="30"/>
          <w:szCs w:val="30"/>
        </w:rPr>
      </w:pPr>
      <w:r>
        <w:rPr>
          <w:rFonts w:hint="eastAsia"/>
          <w:sz w:val="30"/>
          <w:szCs w:val="30"/>
        </w:rPr>
        <w:t>当人藉此等或类似途径拥抱福音真理时，其心智受各种方式影响，促使其朝福音终极目标移动并行动。</w:t>
      </w:r>
    </w:p>
    <w:p w14:paraId="799F58A0">
      <w:pPr>
        <w:pStyle w:val="2"/>
        <w:spacing w:line="280" w:lineRule="auto"/>
        <w:rPr>
          <w:rFonts w:hint="eastAsia"/>
          <w:sz w:val="30"/>
          <w:szCs w:val="30"/>
        </w:rPr>
      </w:pPr>
      <w:r>
        <w:rPr>
          <w:rFonts w:hint="eastAsia"/>
          <w:sz w:val="30"/>
          <w:szCs w:val="30"/>
        </w:rPr>
        <w:t>There are three parts to this goal:</w:t>
      </w:r>
    </w:p>
    <w:p w14:paraId="47F0F515">
      <w:pPr>
        <w:pStyle w:val="2"/>
        <w:spacing w:line="280" w:lineRule="auto"/>
        <w:rPr>
          <w:rFonts w:hint="eastAsia"/>
          <w:sz w:val="30"/>
          <w:szCs w:val="30"/>
        </w:rPr>
      </w:pPr>
      <w:r>
        <w:rPr>
          <w:rFonts w:hint="eastAsia"/>
          <w:sz w:val="30"/>
          <w:szCs w:val="30"/>
        </w:rPr>
        <w:t>此目标有三部分：</w:t>
      </w:r>
    </w:p>
    <w:p w14:paraId="61E7EBD4">
      <w:pPr>
        <w:pStyle w:val="2"/>
        <w:spacing w:line="280" w:lineRule="auto"/>
        <w:rPr>
          <w:rFonts w:hint="eastAsia"/>
          <w:sz w:val="30"/>
          <w:szCs w:val="30"/>
        </w:rPr>
      </w:pPr>
    </w:p>
    <w:p w14:paraId="4D5A311D">
      <w:pPr>
        <w:pStyle w:val="2"/>
        <w:spacing w:line="280" w:lineRule="auto"/>
        <w:rPr>
          <w:rFonts w:hint="eastAsia"/>
          <w:sz w:val="30"/>
          <w:szCs w:val="30"/>
        </w:rPr>
      </w:pPr>
      <w:r>
        <w:rPr>
          <w:rFonts w:hint="eastAsia"/>
          <w:sz w:val="30"/>
          <w:szCs w:val="30"/>
        </w:rPr>
        <w:t>The gospel aims to prevent people from finding rest and satisfaction in themselves, both in terms of their present peace in their current state and their hope for future happiness through their own efforts.</w:t>
      </w:r>
    </w:p>
    <w:p w14:paraId="681BDAF3">
      <w:pPr>
        <w:pStyle w:val="2"/>
        <w:spacing w:line="280" w:lineRule="auto"/>
        <w:rPr>
          <w:rFonts w:hint="eastAsia"/>
          <w:sz w:val="30"/>
          <w:szCs w:val="30"/>
        </w:rPr>
      </w:pPr>
    </w:p>
    <w:p w14:paraId="099AE56F">
      <w:pPr>
        <w:pStyle w:val="2"/>
        <w:spacing w:line="280" w:lineRule="auto"/>
        <w:rPr>
          <w:rFonts w:hint="eastAsia"/>
          <w:sz w:val="30"/>
          <w:szCs w:val="30"/>
        </w:rPr>
      </w:pPr>
      <w:r>
        <w:rPr>
          <w:rFonts w:hint="eastAsia"/>
          <w:sz w:val="30"/>
          <w:szCs w:val="30"/>
        </w:rPr>
        <w:t>福音旨在阻止人在自身里面寻得安息与满足，无论就其在其现今状态中之现今平安而言，或就其藉自身努力对未来福祉之盼望而言。</w:t>
      </w:r>
    </w:p>
    <w:p w14:paraId="01865B01">
      <w:pPr>
        <w:pStyle w:val="2"/>
        <w:spacing w:line="280" w:lineRule="auto"/>
        <w:rPr>
          <w:rFonts w:hint="eastAsia"/>
          <w:sz w:val="30"/>
          <w:szCs w:val="30"/>
        </w:rPr>
      </w:pPr>
      <w:r>
        <w:rPr>
          <w:rFonts w:hint="eastAsia"/>
          <w:sz w:val="30"/>
          <w:szCs w:val="30"/>
        </w:rPr>
        <w:t>This is because neither of these outcomes is achievable in our fallen, apostate state.</w:t>
      </w:r>
    </w:p>
    <w:p w14:paraId="33AC9FC5">
      <w:pPr>
        <w:pStyle w:val="2"/>
        <w:spacing w:line="280" w:lineRule="auto"/>
        <w:rPr>
          <w:rFonts w:hint="eastAsia"/>
          <w:sz w:val="30"/>
          <w:szCs w:val="30"/>
        </w:rPr>
      </w:pPr>
      <w:r>
        <w:rPr>
          <w:rFonts w:hint="eastAsia"/>
          <w:sz w:val="30"/>
          <w:szCs w:val="30"/>
        </w:rPr>
        <w:t>此乃因在此二结局中无一可在吾人堕落、背道状态中达至。</w:t>
      </w:r>
    </w:p>
    <w:p w14:paraId="001D83C9">
      <w:pPr>
        <w:pStyle w:val="2"/>
        <w:spacing w:line="280" w:lineRule="auto"/>
        <w:rPr>
          <w:rFonts w:hint="eastAsia"/>
          <w:sz w:val="30"/>
          <w:szCs w:val="30"/>
        </w:rPr>
      </w:pPr>
      <w:r>
        <w:rPr>
          <w:rFonts w:hint="eastAsia"/>
          <w:sz w:val="30"/>
          <w:szCs w:val="30"/>
        </w:rPr>
        <w:t>Therefore, the gospel's initial work is to influence, guide, and direct</w:t>
      </w:r>
    </w:p>
    <w:p w14:paraId="28A10061">
      <w:pPr>
        <w:pStyle w:val="2"/>
        <w:spacing w:line="280" w:lineRule="auto"/>
        <w:rPr>
          <w:rFonts w:hint="eastAsia"/>
          <w:sz w:val="30"/>
          <w:szCs w:val="30"/>
        </w:rPr>
      </w:pPr>
      <w:r>
        <w:rPr>
          <w:rFonts w:hint="eastAsia"/>
          <w:sz w:val="30"/>
          <w:szCs w:val="30"/>
        </w:rPr>
        <w:t>people's minds to renounce these aims and instead seek righteousness, life, peace, and happiness through Jesus Christ.</w:t>
      </w:r>
    </w:p>
    <w:p w14:paraId="10E06599">
      <w:pPr>
        <w:pStyle w:val="2"/>
        <w:spacing w:line="280" w:lineRule="auto"/>
        <w:rPr>
          <w:rFonts w:hint="eastAsia"/>
          <w:sz w:val="30"/>
          <w:szCs w:val="30"/>
        </w:rPr>
      </w:pPr>
      <w:r>
        <w:rPr>
          <w:rFonts w:hint="eastAsia"/>
          <w:sz w:val="30"/>
          <w:szCs w:val="30"/>
        </w:rPr>
        <w:t>因此，福音之初工乃影响、引导并指示人心智弃绝此等目标，转而藉耶稣基督寻求公义、生命、平安与福祉。</w:t>
      </w:r>
    </w:p>
    <w:p w14:paraId="11A063CF">
      <w:pPr>
        <w:pStyle w:val="2"/>
        <w:spacing w:line="280" w:lineRule="auto"/>
        <w:rPr>
          <w:rFonts w:hint="eastAsia"/>
          <w:sz w:val="30"/>
          <w:szCs w:val="30"/>
        </w:rPr>
      </w:pPr>
    </w:p>
    <w:p w14:paraId="3ADED0F2">
      <w:pPr>
        <w:pStyle w:val="2"/>
        <w:spacing w:line="280" w:lineRule="auto"/>
        <w:rPr>
          <w:rFonts w:hint="eastAsia"/>
          <w:sz w:val="30"/>
          <w:szCs w:val="30"/>
        </w:rPr>
      </w:pPr>
      <w:r>
        <w:rPr>
          <w:rFonts w:hint="eastAsia"/>
          <w:sz w:val="30"/>
          <w:szCs w:val="30"/>
        </w:rPr>
        <w:t>Another part of the gospel's purpose is to renew our minds, wills, and affections in the image or likeness of God.</w:t>
      </w:r>
    </w:p>
    <w:p w14:paraId="205C35CC">
      <w:pPr>
        <w:pStyle w:val="2"/>
        <w:spacing w:line="280" w:lineRule="auto"/>
        <w:rPr>
          <w:rFonts w:hint="eastAsia"/>
          <w:sz w:val="30"/>
          <w:szCs w:val="30"/>
        </w:rPr>
      </w:pPr>
    </w:p>
    <w:p w14:paraId="3645CAB0">
      <w:pPr>
        <w:pStyle w:val="2"/>
        <w:spacing w:line="280" w:lineRule="auto"/>
        <w:rPr>
          <w:rFonts w:hint="eastAsia"/>
          <w:sz w:val="30"/>
          <w:szCs w:val="30"/>
        </w:rPr>
      </w:pPr>
      <w:r>
        <w:rPr>
          <w:rFonts w:hint="eastAsia"/>
          <w:sz w:val="30"/>
          <w:szCs w:val="30"/>
        </w:rPr>
        <w:t>福音目的之另一部分乃在上帝形像或样式里更新吾人心智、意志与情感。</w:t>
      </w:r>
    </w:p>
    <w:p w14:paraId="437AAE3A">
      <w:pPr>
        <w:pStyle w:val="2"/>
        <w:spacing w:line="280" w:lineRule="auto"/>
        <w:rPr>
          <w:rFonts w:hint="eastAsia"/>
          <w:sz w:val="30"/>
          <w:szCs w:val="30"/>
        </w:rPr>
      </w:pPr>
      <w:r>
        <w:rPr>
          <w:rFonts w:hint="eastAsia"/>
          <w:sz w:val="30"/>
          <w:szCs w:val="30"/>
        </w:rPr>
        <w:t>It does this by presenting spiritual things to us in such a way that we are transformed into their likeness, or so that the substantial image of these spiritual things is imprinted on our entire souls (2 Corinthians 3:18; Ephesians 4:23-24; Colossians 3:10).</w:t>
      </w:r>
    </w:p>
    <w:p w14:paraId="322D2789">
      <w:pPr>
        <w:pStyle w:val="2"/>
        <w:spacing w:line="280" w:lineRule="auto"/>
        <w:rPr>
          <w:rFonts w:hint="eastAsia"/>
          <w:sz w:val="30"/>
          <w:szCs w:val="30"/>
        </w:rPr>
      </w:pPr>
      <w:r>
        <w:rPr>
          <w:rFonts w:hint="eastAsia"/>
          <w:sz w:val="30"/>
          <w:szCs w:val="30"/>
        </w:rPr>
        <w:t>其藉将属灵事物以如此方式呈现予吾人而行此，以致吾人被变化为其样式，或以致此等属灵事物之实体形象被印刻于吾人整个灵魂上（哥林多后书三章十八节；以弗所书四章二十三至二十四节；歌罗西书三章十节）。</w:t>
      </w:r>
    </w:p>
    <w:p w14:paraId="6196BEC2">
      <w:pPr>
        <w:pStyle w:val="2"/>
        <w:spacing w:line="280" w:lineRule="auto"/>
        <w:rPr>
          <w:rFonts w:hint="eastAsia"/>
          <w:sz w:val="30"/>
          <w:szCs w:val="30"/>
        </w:rPr>
      </w:pPr>
    </w:p>
    <w:p w14:paraId="21C2B8F6">
      <w:pPr>
        <w:pStyle w:val="2"/>
        <w:spacing w:line="280" w:lineRule="auto"/>
        <w:rPr>
          <w:rFonts w:hint="eastAsia"/>
          <w:sz w:val="30"/>
          <w:szCs w:val="30"/>
        </w:rPr>
      </w:pPr>
      <w:r>
        <w:rPr>
          <w:rFonts w:hint="eastAsia"/>
          <w:sz w:val="30"/>
          <w:szCs w:val="30"/>
        </w:rPr>
        <w:t>The gospel also engages the entire soul, with all its powers and faculties, throughout its entire range of activities, or in everything it does, to live for God in all aspects of holy obedience (Romans 12:1).</w:t>
      </w:r>
    </w:p>
    <w:p w14:paraId="36543C69">
      <w:pPr>
        <w:pStyle w:val="2"/>
        <w:spacing w:line="280" w:lineRule="auto"/>
        <w:rPr>
          <w:rFonts w:hint="eastAsia"/>
          <w:sz w:val="30"/>
          <w:szCs w:val="30"/>
        </w:rPr>
      </w:pPr>
    </w:p>
    <w:p w14:paraId="7BAF243B">
      <w:pPr>
        <w:pStyle w:val="2"/>
        <w:spacing w:line="280" w:lineRule="auto"/>
        <w:rPr>
          <w:rFonts w:hint="eastAsia"/>
          <w:sz w:val="30"/>
          <w:szCs w:val="30"/>
        </w:rPr>
      </w:pPr>
      <w:r>
        <w:rPr>
          <w:rFonts w:hint="eastAsia"/>
          <w:sz w:val="30"/>
          <w:szCs w:val="30"/>
        </w:rPr>
        <w:t>福音亦动员整个灵魂，及其所有能力与官能，贯穿其全部活动范围，或在其所行一切事上，在圣洁顺服之一切层面为上帝而活（罗马书十二章一节）。</w:t>
      </w:r>
    </w:p>
    <w:p w14:paraId="5F72185F">
      <w:pPr>
        <w:pStyle w:val="2"/>
        <w:spacing w:line="280" w:lineRule="auto"/>
        <w:rPr>
          <w:rFonts w:hint="eastAsia"/>
          <w:sz w:val="30"/>
          <w:szCs w:val="30"/>
        </w:rPr>
      </w:pPr>
    </w:p>
    <w:p w14:paraId="187CFDCE">
      <w:pPr>
        <w:pStyle w:val="2"/>
        <w:spacing w:line="280" w:lineRule="auto"/>
        <w:rPr>
          <w:rFonts w:hint="eastAsia"/>
          <w:sz w:val="30"/>
          <w:szCs w:val="30"/>
        </w:rPr>
      </w:pPr>
      <w:r>
        <w:rPr>
          <w:rFonts w:hint="eastAsia"/>
          <w:sz w:val="30"/>
          <w:szCs w:val="30"/>
        </w:rPr>
        <w:t>But when this work, or any part of it, is urged on people's consciences and practice, they don't appreciate it to any extent.</w:t>
      </w:r>
    </w:p>
    <w:p w14:paraId="4CEB9C79">
      <w:pPr>
        <w:pStyle w:val="2"/>
        <w:spacing w:line="280" w:lineRule="auto"/>
        <w:rPr>
          <w:rFonts w:hint="eastAsia"/>
          <w:sz w:val="30"/>
          <w:szCs w:val="30"/>
        </w:rPr>
      </w:pPr>
      <w:r>
        <w:rPr>
          <w:rFonts w:hint="eastAsia"/>
          <w:sz w:val="30"/>
          <w:szCs w:val="30"/>
        </w:rPr>
        <w:t>然当此工，或其任何部分，被催促于人之良知与实践上时，他们不以任何程度欣赏之。</w:t>
      </w:r>
    </w:p>
    <w:p w14:paraId="553C2BFB">
      <w:pPr>
        <w:pStyle w:val="2"/>
        <w:spacing w:line="280" w:lineRule="auto"/>
        <w:rPr>
          <w:rFonts w:hint="eastAsia"/>
          <w:sz w:val="30"/>
          <w:szCs w:val="30"/>
        </w:rPr>
      </w:pPr>
      <w:r>
        <w:rPr>
          <w:rFonts w:hint="eastAsia"/>
          <w:sz w:val="30"/>
          <w:szCs w:val="30"/>
        </w:rPr>
        <w:t>The uncured hostility we're talking about rises in opposition to all these things.</w:t>
      </w:r>
    </w:p>
    <w:p w14:paraId="62B65AB6">
      <w:pPr>
        <w:pStyle w:val="2"/>
        <w:spacing w:line="280" w:lineRule="auto"/>
        <w:rPr>
          <w:rFonts w:hint="eastAsia"/>
          <w:sz w:val="30"/>
          <w:szCs w:val="30"/>
        </w:rPr>
      </w:pPr>
      <w:r>
        <w:rPr>
          <w:rFonts w:hint="eastAsia"/>
          <w:sz w:val="30"/>
          <w:szCs w:val="30"/>
        </w:rPr>
        <w:t>吾人正论及之未得医治之敌意，兴起反对所有此等事。</w:t>
      </w:r>
    </w:p>
    <w:p w14:paraId="4DF34E43">
      <w:pPr>
        <w:pStyle w:val="2"/>
        <w:spacing w:line="280" w:lineRule="auto"/>
        <w:rPr>
          <w:rFonts w:hint="eastAsia"/>
          <w:sz w:val="30"/>
          <w:szCs w:val="30"/>
        </w:rPr>
      </w:pPr>
      <w:r>
        <w:rPr>
          <w:rFonts w:hint="eastAsia"/>
          <w:sz w:val="30"/>
          <w:szCs w:val="30"/>
        </w:rPr>
        <w:t>It starts to think that it has allowed a troublesome guest to enter, who came in, as if to stay temporarily, but now wants to be a judge.</w:t>
      </w:r>
    </w:p>
    <w:p w14:paraId="0597013B">
      <w:pPr>
        <w:pStyle w:val="2"/>
        <w:spacing w:line="280" w:lineRule="auto"/>
        <w:rPr>
          <w:rFonts w:hint="eastAsia"/>
          <w:sz w:val="30"/>
          <w:szCs w:val="30"/>
        </w:rPr>
      </w:pPr>
      <w:r>
        <w:rPr>
          <w:rFonts w:hint="eastAsia"/>
          <w:sz w:val="30"/>
          <w:szCs w:val="30"/>
        </w:rPr>
        <w:t>其开始思忖其已容许一麻烦宾客进入，其进来仿佛暂留，如今却欲作审判官。</w:t>
      </w:r>
    </w:p>
    <w:p w14:paraId="5A6779C1">
      <w:pPr>
        <w:pStyle w:val="2"/>
        <w:spacing w:line="280" w:lineRule="auto"/>
        <w:rPr>
          <w:rFonts w:hint="eastAsia"/>
          <w:sz w:val="30"/>
          <w:szCs w:val="30"/>
        </w:rPr>
      </w:pPr>
      <w:r>
        <w:rPr>
          <w:rFonts w:hint="eastAsia"/>
          <w:sz w:val="30"/>
          <w:szCs w:val="30"/>
        </w:rPr>
        <w:t>While the mind is occupied only with the notions of truth in speculation and reasoning, it is satisfied and pleased with them; in fact, it will agree to be guided by them in various matters and duties that it can perform while still relying on its old foundations of self- sufficiency and satisfaction (Mark 6:20).</w:t>
      </w:r>
    </w:p>
    <w:p w14:paraId="425AD9BA">
      <w:pPr>
        <w:pStyle w:val="2"/>
        <w:spacing w:line="280" w:lineRule="auto"/>
        <w:rPr>
          <w:rFonts w:hint="eastAsia"/>
          <w:sz w:val="30"/>
          <w:szCs w:val="30"/>
        </w:rPr>
      </w:pPr>
      <w:r>
        <w:rPr>
          <w:rFonts w:hint="eastAsia"/>
          <w:sz w:val="30"/>
          <w:szCs w:val="30"/>
        </w:rPr>
        <w:t>当心智仅专注于思辨与推理中之真理观念时，其对之满足且喜悦；事实上，其将同意在各种事务与本分上受其引导，此等事务与本分其在仍依赖其旧有自我充足与满足根基时能履行（马可福音六章二十节）。</w:t>
      </w:r>
    </w:p>
    <w:p w14:paraId="00795A75">
      <w:pPr>
        <w:pStyle w:val="2"/>
        <w:spacing w:line="280" w:lineRule="auto"/>
        <w:rPr>
          <w:rFonts w:hint="eastAsia"/>
          <w:sz w:val="30"/>
          <w:szCs w:val="30"/>
        </w:rPr>
      </w:pPr>
      <w:r>
        <w:rPr>
          <w:rFonts w:hint="eastAsia"/>
          <w:sz w:val="30"/>
          <w:szCs w:val="30"/>
        </w:rPr>
        <w:t>However, when the gospel, in pursuit of the aforementioned goals, presses people to abandon their old foundations and natural principles completely, to bring about a comprehensive change in their powers, faculties, operations, and goals, and to make them new creations, it becomes irritating to the prevailing hostility within them.</w:t>
      </w:r>
    </w:p>
    <w:p w14:paraId="7E3FC19D">
      <w:pPr>
        <w:pStyle w:val="2"/>
        <w:spacing w:line="280" w:lineRule="auto"/>
        <w:rPr>
          <w:rFonts w:hint="eastAsia"/>
          <w:sz w:val="30"/>
          <w:szCs w:val="30"/>
        </w:rPr>
      </w:pPr>
      <w:r>
        <w:rPr>
          <w:rFonts w:hint="eastAsia"/>
          <w:sz w:val="30"/>
          <w:szCs w:val="30"/>
        </w:rPr>
        <w:t>然则，当福音，在追求前述目标时，压迫人全然离弃其旧根基与自然原则，以带来对其能力、官能、运行与目标之全面改变，并使其成为新造（new creations），其便激怒其内里盛行之敌意。</w:t>
      </w:r>
    </w:p>
    <w:p w14:paraId="2817FE28">
      <w:pPr>
        <w:pStyle w:val="2"/>
        <w:spacing w:line="280" w:lineRule="auto"/>
        <w:rPr>
          <w:rFonts w:hint="eastAsia"/>
          <w:sz w:val="30"/>
          <w:szCs w:val="30"/>
        </w:rPr>
      </w:pPr>
      <w:r>
        <w:rPr>
          <w:rFonts w:hint="eastAsia"/>
          <w:sz w:val="30"/>
          <w:szCs w:val="30"/>
        </w:rPr>
        <w:t>This hostility, in turn, stirs up all the mind's lusts and the flesh, all the deceitful tactics of the old self and the powers of sin, and all carnal and unrefined affections in opposition to the gospel.</w:t>
      </w:r>
    </w:p>
    <w:p w14:paraId="3E617F09">
      <w:pPr>
        <w:pStyle w:val="2"/>
        <w:spacing w:line="280" w:lineRule="auto"/>
        <w:rPr>
          <w:rFonts w:hint="eastAsia"/>
          <w:sz w:val="30"/>
          <w:szCs w:val="30"/>
        </w:rPr>
      </w:pPr>
      <w:r>
        <w:rPr>
          <w:rFonts w:hint="eastAsia"/>
          <w:sz w:val="30"/>
          <w:szCs w:val="30"/>
        </w:rPr>
        <w:t>此敌意，继而，激动心智所有私欲与肉体，旧我（old self）所有诡诈伎俩与罪之权势，及所有属肉体且未提炼情感（unrefined affections）以反对福音。</w:t>
      </w:r>
    </w:p>
    <w:p w14:paraId="3E4F1FCB">
      <w:pPr>
        <w:pStyle w:val="2"/>
        <w:spacing w:line="280" w:lineRule="auto"/>
        <w:rPr>
          <w:rFonts w:hint="eastAsia"/>
          <w:sz w:val="30"/>
          <w:szCs w:val="30"/>
        </w:rPr>
      </w:pPr>
      <w:r>
        <w:rPr>
          <w:rFonts w:hint="eastAsia"/>
          <w:sz w:val="30"/>
          <w:szCs w:val="30"/>
        </w:rPr>
        <w:t>Consequently, spiritual truths are first neglected, then scorned, and finally, easily abandoned.</w:t>
      </w:r>
    </w:p>
    <w:p w14:paraId="1A7FA365">
      <w:pPr>
        <w:pStyle w:val="2"/>
        <w:spacing w:line="280" w:lineRule="auto"/>
        <w:rPr>
          <w:rFonts w:hint="eastAsia"/>
          <w:sz w:val="30"/>
          <w:szCs w:val="30"/>
        </w:rPr>
      </w:pPr>
      <w:r>
        <w:rPr>
          <w:rFonts w:hint="eastAsia"/>
          <w:sz w:val="30"/>
          <w:szCs w:val="30"/>
        </w:rPr>
        <w:t>结果，属灵真理首先被忽视，然后被嘲弄，最终，轻易被离弃。</w:t>
      </w:r>
    </w:p>
    <w:p w14:paraId="6CDC4468">
      <w:pPr>
        <w:pStyle w:val="2"/>
        <w:spacing w:line="280" w:lineRule="auto"/>
        <w:rPr>
          <w:rFonts w:hint="eastAsia"/>
          <w:sz w:val="30"/>
          <w:szCs w:val="30"/>
        </w:rPr>
      </w:pPr>
    </w:p>
    <w:p w14:paraId="6C117DD7">
      <w:pPr>
        <w:pStyle w:val="2"/>
        <w:spacing w:line="280" w:lineRule="auto"/>
        <w:rPr>
          <w:rFonts w:hint="eastAsia"/>
          <w:sz w:val="30"/>
          <w:szCs w:val="30"/>
        </w:rPr>
      </w:pPr>
      <w:r>
        <w:rPr>
          <w:rFonts w:hint="eastAsia"/>
          <w:sz w:val="30"/>
          <w:szCs w:val="30"/>
        </w:rPr>
        <w:t>Indeed, people may be convinced of something as truth, either on rational grounds or through natural or spiritual motives, and may give their assent to it, but when it comes to putting that truth into practice, their will and affections will not comply.</w:t>
      </w:r>
    </w:p>
    <w:p w14:paraId="7EFF7096">
      <w:pPr>
        <w:pStyle w:val="2"/>
        <w:spacing w:line="280" w:lineRule="auto"/>
        <w:rPr>
          <w:rFonts w:hint="eastAsia"/>
          <w:sz w:val="30"/>
          <w:szCs w:val="30"/>
        </w:rPr>
      </w:pPr>
      <w:r>
        <w:rPr>
          <w:rFonts w:hint="eastAsia"/>
          <w:sz w:val="30"/>
          <w:szCs w:val="30"/>
        </w:rPr>
        <w:t>确然，人或可确信某事为真理，或基于理性理由或藉自然或属灵动机，并可对其表示同意，然当涉及将彼真理付诸实践时，其意志与情感将不遵从。</w:t>
      </w:r>
    </w:p>
    <w:p w14:paraId="0B4A1AE4">
      <w:pPr>
        <w:pStyle w:val="2"/>
        <w:spacing w:line="280" w:lineRule="auto"/>
        <w:rPr>
          <w:rFonts w:hint="eastAsia"/>
          <w:sz w:val="30"/>
          <w:szCs w:val="30"/>
        </w:rPr>
      </w:pPr>
      <w:r>
        <w:rPr>
          <w:rFonts w:hint="eastAsia"/>
          <w:sz w:val="30"/>
          <w:szCs w:val="30"/>
        </w:rPr>
        <w:t>So it is said of some that they did not see fit to acknowledge God or to hold on to the knowledge of Him (Romans 1:28).</w:t>
      </w:r>
    </w:p>
    <w:p w14:paraId="0FB1AF04">
      <w:pPr>
        <w:pStyle w:val="2"/>
        <w:spacing w:line="280" w:lineRule="auto"/>
        <w:rPr>
          <w:rFonts w:hint="eastAsia"/>
          <w:sz w:val="30"/>
          <w:szCs w:val="30"/>
        </w:rPr>
      </w:pPr>
      <w:r>
        <w:rPr>
          <w:rFonts w:hint="eastAsia"/>
          <w:sz w:val="30"/>
          <w:szCs w:val="30"/>
        </w:rPr>
        <w:t>故论及某些人时言道，他们不以承认上帝或持守对其之知识为合宜（罗马书一章二十八节）。</w:t>
      </w:r>
    </w:p>
    <w:p w14:paraId="07530E9A">
      <w:pPr>
        <w:pStyle w:val="2"/>
        <w:spacing w:line="280" w:lineRule="auto"/>
        <w:rPr>
          <w:rFonts w:hint="eastAsia"/>
          <w:sz w:val="30"/>
          <w:szCs w:val="30"/>
        </w:rPr>
      </w:pPr>
      <w:r>
        <w:rPr>
          <w:rFonts w:hint="eastAsia"/>
          <w:sz w:val="30"/>
          <w:szCs w:val="30"/>
        </w:rPr>
        <w:t>The ingrained ideas they had by the light of nature, along with their contemplation of creation and providence, provided them with thoughts and perceptions of God's existence and power (verses 19, 20).</w:t>
      </w:r>
    </w:p>
    <w:p w14:paraId="59DCAAC6">
      <w:pPr>
        <w:pStyle w:val="2"/>
        <w:spacing w:line="280" w:lineRule="auto"/>
        <w:rPr>
          <w:rFonts w:hint="eastAsia"/>
          <w:sz w:val="30"/>
          <w:szCs w:val="30"/>
        </w:rPr>
      </w:pPr>
      <w:r>
        <w:rPr>
          <w:rFonts w:hint="eastAsia"/>
          <w:sz w:val="30"/>
          <w:szCs w:val="30"/>
        </w:rPr>
        <w:t>他们藉自然之光所具根深蒂固观念，连同其对创造与护理（providence）之默观，为其提供了关于上帝存在与能力之思想与感知（十九、二十节）。</w:t>
      </w:r>
    </w:p>
    <w:p w14:paraId="606D1EA4">
      <w:pPr>
        <w:pStyle w:val="2"/>
        <w:spacing w:line="280" w:lineRule="auto"/>
        <w:rPr>
          <w:rFonts w:hint="eastAsia"/>
          <w:sz w:val="30"/>
          <w:szCs w:val="30"/>
        </w:rPr>
      </w:pPr>
      <w:r>
        <w:rPr>
          <w:rFonts w:hint="eastAsia"/>
          <w:sz w:val="30"/>
          <w:szCs w:val="30"/>
        </w:rPr>
        <w:t>In this respect, they are said to "know God," meaning the essential properties of His nature – "His eternal power and Godhead" (verse 21).</w:t>
      </w:r>
    </w:p>
    <w:p w14:paraId="6D48A61B">
      <w:pPr>
        <w:pStyle w:val="2"/>
        <w:spacing w:line="280" w:lineRule="auto"/>
        <w:rPr>
          <w:rFonts w:hint="eastAsia"/>
          <w:sz w:val="30"/>
          <w:szCs w:val="30"/>
        </w:rPr>
      </w:pPr>
      <w:r>
        <w:rPr>
          <w:rFonts w:hint="eastAsia"/>
          <w:sz w:val="30"/>
          <w:szCs w:val="30"/>
        </w:rPr>
        <w:t>于此方面，他们被称为“认识神”，意指其性体之本质属性——“他永能和神性”（二十一节）。</w:t>
      </w:r>
    </w:p>
    <w:p w14:paraId="107FD620">
      <w:pPr>
        <w:pStyle w:val="2"/>
        <w:spacing w:line="280" w:lineRule="auto"/>
        <w:rPr>
          <w:rFonts w:hint="eastAsia"/>
          <w:sz w:val="30"/>
          <w:szCs w:val="30"/>
        </w:rPr>
      </w:pPr>
      <w:r>
        <w:rPr>
          <w:rFonts w:hint="eastAsia"/>
          <w:sz w:val="30"/>
          <w:szCs w:val="30"/>
        </w:rPr>
        <w:t>This knowledge, these notions and conceptions, immediately directed them to glorify Him as God through holy worship and obedience, as expressed in the same verse.</w:t>
      </w:r>
    </w:p>
    <w:p w14:paraId="21C1614E">
      <w:pPr>
        <w:pStyle w:val="2"/>
        <w:spacing w:line="280" w:lineRule="auto"/>
        <w:rPr>
          <w:rFonts w:hint="eastAsia"/>
          <w:sz w:val="30"/>
          <w:szCs w:val="30"/>
        </w:rPr>
      </w:pPr>
      <w:r>
        <w:rPr>
          <w:rFonts w:hint="eastAsia"/>
          <w:sz w:val="30"/>
          <w:szCs w:val="30"/>
        </w:rPr>
        <w:t>此知识，此等观念与概念，即刻指示他们藉圣洁敬拜与顺服荣耀祂为上帝，正如同一节所表达。</w:t>
      </w:r>
    </w:p>
    <w:p w14:paraId="7CEEA017">
      <w:pPr>
        <w:pStyle w:val="2"/>
        <w:spacing w:line="280" w:lineRule="auto"/>
        <w:rPr>
          <w:rFonts w:hint="eastAsia"/>
          <w:sz w:val="30"/>
          <w:szCs w:val="30"/>
        </w:rPr>
      </w:pPr>
      <w:r>
        <w:rPr>
          <w:rFonts w:hint="eastAsia"/>
          <w:sz w:val="30"/>
          <w:szCs w:val="30"/>
        </w:rPr>
        <w:t>But they did not like this, due to the corruption of their minds and affections, and therefore would not retain this knowledge of Him.</w:t>
      </w:r>
    </w:p>
    <w:p w14:paraId="7DA5D56F">
      <w:pPr>
        <w:pStyle w:val="2"/>
        <w:spacing w:line="280" w:lineRule="auto"/>
        <w:rPr>
          <w:rFonts w:hint="eastAsia"/>
          <w:sz w:val="30"/>
          <w:szCs w:val="30"/>
        </w:rPr>
      </w:pPr>
      <w:r>
        <w:rPr>
          <w:rFonts w:hint="eastAsia"/>
          <w:sz w:val="30"/>
          <w:szCs w:val="30"/>
        </w:rPr>
        <w:t>然他们不喜此，因其心智与情感之败坏，故不愿持守此对其之知识。</w:t>
      </w:r>
    </w:p>
    <w:p w14:paraId="4448C4E9">
      <w:pPr>
        <w:pStyle w:val="2"/>
        <w:spacing w:line="280" w:lineRule="auto"/>
        <w:rPr>
          <w:rFonts w:hint="eastAsia"/>
          <w:sz w:val="30"/>
          <w:szCs w:val="30"/>
        </w:rPr>
      </w:pPr>
      <w:r>
        <w:rPr>
          <w:rFonts w:hint="eastAsia"/>
          <w:sz w:val="30"/>
          <w:szCs w:val="30"/>
        </w:rPr>
        <w:t>Instead, they surrendered to all sorts of abominable idolatries and animalistic lusts, which were incompatible with this knowledge, as the apostle extensively explains.</w:t>
      </w:r>
    </w:p>
    <w:p w14:paraId="00C7C311">
      <w:pPr>
        <w:pStyle w:val="2"/>
        <w:spacing w:line="280" w:lineRule="auto"/>
        <w:rPr>
          <w:rFonts w:hint="eastAsia"/>
          <w:sz w:val="30"/>
          <w:szCs w:val="30"/>
        </w:rPr>
      </w:pPr>
      <w:r>
        <w:rPr>
          <w:rFonts w:hint="eastAsia"/>
          <w:sz w:val="30"/>
          <w:szCs w:val="30"/>
        </w:rPr>
        <w:t>反之，他们屈服于各样可憎拜偶像与兽性私欲，此等与此知识不相容，正如使徒详尽解释。</w:t>
      </w:r>
    </w:p>
    <w:p w14:paraId="58F46AFA">
      <w:pPr>
        <w:pStyle w:val="2"/>
        <w:spacing w:line="280" w:lineRule="auto"/>
        <w:rPr>
          <w:rFonts w:hint="eastAsia"/>
          <w:sz w:val="30"/>
          <w:szCs w:val="30"/>
        </w:rPr>
      </w:pPr>
      <w:r>
        <w:rPr>
          <w:rFonts w:hint="eastAsia"/>
          <w:sz w:val="30"/>
          <w:szCs w:val="30"/>
        </w:rPr>
        <w:t>Therefore, even concerning divine things conveyed to us by natural light and those that are unavoidable for all humankind, the will, the affections, and the practical understanding are more tainted and corrupted than the mind's prescriptive and directive powers.</w:t>
      </w:r>
    </w:p>
    <w:p w14:paraId="2D8499F6">
      <w:pPr>
        <w:pStyle w:val="2"/>
        <w:spacing w:line="280" w:lineRule="auto"/>
        <w:rPr>
          <w:rFonts w:hint="eastAsia"/>
          <w:sz w:val="30"/>
          <w:szCs w:val="30"/>
        </w:rPr>
      </w:pPr>
      <w:r>
        <w:rPr>
          <w:rFonts w:hint="eastAsia"/>
          <w:sz w:val="30"/>
          <w:szCs w:val="30"/>
        </w:rPr>
        <w:t>因此，即便关乎藉自然之光传递予吾人之神圣事物及那些全人类不可避免者，意志、情感与实践理解力（practical understanding）较心智之规定与指示能力更为玷污败坏。</w:t>
      </w:r>
    </w:p>
    <w:p w14:paraId="471E41B0">
      <w:pPr>
        <w:pStyle w:val="2"/>
        <w:spacing w:line="280" w:lineRule="auto"/>
        <w:rPr>
          <w:rFonts w:hint="eastAsia"/>
          <w:sz w:val="30"/>
          <w:szCs w:val="30"/>
        </w:rPr>
      </w:pPr>
      <w:r>
        <w:rPr>
          <w:rFonts w:hint="eastAsia"/>
          <w:sz w:val="30"/>
          <w:szCs w:val="30"/>
        </w:rPr>
        <w:t>Hence, the entire world, which had nothing to guide it but the light of nature, turned away from its guidance and lived contrary to it.</w:t>
      </w:r>
    </w:p>
    <w:p w14:paraId="68E7818A">
      <w:pPr>
        <w:pStyle w:val="2"/>
        <w:spacing w:line="280" w:lineRule="auto"/>
        <w:rPr>
          <w:rFonts w:hint="eastAsia"/>
          <w:sz w:val="30"/>
          <w:szCs w:val="30"/>
        </w:rPr>
      </w:pPr>
      <w:r>
        <w:rPr>
          <w:rFonts w:hint="eastAsia"/>
          <w:sz w:val="30"/>
          <w:szCs w:val="30"/>
        </w:rPr>
        <w:t>故此，整个世界，除自然之光外无何引导之，转离其引导并生活与之相悖。</w:t>
      </w:r>
    </w:p>
    <w:p w14:paraId="109F1C2F">
      <w:pPr>
        <w:pStyle w:val="2"/>
        <w:spacing w:line="280" w:lineRule="auto"/>
        <w:rPr>
          <w:rFonts w:hint="eastAsia"/>
          <w:sz w:val="30"/>
          <w:szCs w:val="30"/>
        </w:rPr>
      </w:pPr>
      <w:r>
        <w:rPr>
          <w:rFonts w:hint="eastAsia"/>
          <w:sz w:val="30"/>
          <w:szCs w:val="30"/>
        </w:rPr>
        <w:t>They all rebelled against the light they had, and without God's special grace, all humanity will do the same.</w:t>
      </w:r>
    </w:p>
    <w:p w14:paraId="462D37EB">
      <w:pPr>
        <w:pStyle w:val="2"/>
        <w:spacing w:line="280" w:lineRule="auto"/>
        <w:rPr>
          <w:rFonts w:hint="eastAsia"/>
          <w:sz w:val="30"/>
          <w:szCs w:val="30"/>
        </w:rPr>
      </w:pPr>
      <w:r>
        <w:rPr>
          <w:rFonts w:hint="eastAsia"/>
          <w:sz w:val="30"/>
          <w:szCs w:val="30"/>
        </w:rPr>
        <w:t>他们皆悖逆其所拥有之光，若无上帝特别恩典，全人类皆将如此行。</w:t>
      </w:r>
    </w:p>
    <w:p w14:paraId="52EED8E0">
      <w:pPr>
        <w:pStyle w:val="2"/>
        <w:spacing w:line="280" w:lineRule="auto"/>
        <w:rPr>
          <w:rFonts w:hint="eastAsia"/>
          <w:sz w:val="30"/>
          <w:szCs w:val="30"/>
        </w:rPr>
      </w:pPr>
    </w:p>
    <w:p w14:paraId="56D51748">
      <w:pPr>
        <w:pStyle w:val="2"/>
        <w:spacing w:line="280" w:lineRule="auto"/>
        <w:rPr>
          <w:rFonts w:hint="eastAsia"/>
          <w:sz w:val="30"/>
          <w:szCs w:val="30"/>
        </w:rPr>
      </w:pPr>
      <w:r>
        <w:rPr>
          <w:rFonts w:hint="eastAsia"/>
          <w:sz w:val="30"/>
          <w:szCs w:val="30"/>
        </w:rPr>
        <w:t>In the same way, this applies to truths communicated through supernatural revelation.</w:t>
      </w:r>
    </w:p>
    <w:p w14:paraId="2DA56136">
      <w:pPr>
        <w:pStyle w:val="2"/>
        <w:spacing w:line="280" w:lineRule="auto"/>
        <w:rPr>
          <w:rFonts w:hint="eastAsia"/>
          <w:sz w:val="30"/>
          <w:szCs w:val="30"/>
        </w:rPr>
      </w:pPr>
      <w:r>
        <w:rPr>
          <w:rFonts w:hint="eastAsia"/>
          <w:sz w:val="30"/>
          <w:szCs w:val="30"/>
        </w:rPr>
        <w:t>同样，此适用于藉超自然启示传递之真理。</w:t>
      </w:r>
    </w:p>
    <w:p w14:paraId="40E7F3EA">
      <w:pPr>
        <w:pStyle w:val="2"/>
        <w:spacing w:line="280" w:lineRule="auto"/>
        <w:rPr>
          <w:rFonts w:hint="eastAsia"/>
          <w:sz w:val="30"/>
          <w:szCs w:val="30"/>
        </w:rPr>
      </w:pPr>
      <w:r>
        <w:rPr>
          <w:rFonts w:hint="eastAsia"/>
          <w:sz w:val="30"/>
          <w:szCs w:val="30"/>
        </w:rPr>
        <w:t>It is said of those who were to carry on the great apostasy from the mysteries and worship of the gospel that "they did not receive the love of the truth, so that they might be saved" (2 Thessalonians 2:10).</w:t>
      </w:r>
    </w:p>
    <w:p w14:paraId="555DA191">
      <w:pPr>
        <w:pStyle w:val="2"/>
        <w:spacing w:line="280" w:lineRule="auto"/>
        <w:rPr>
          <w:rFonts w:hint="eastAsia"/>
          <w:sz w:val="30"/>
          <w:szCs w:val="30"/>
        </w:rPr>
      </w:pPr>
      <w:r>
        <w:rPr>
          <w:rFonts w:hint="eastAsia"/>
          <w:sz w:val="30"/>
          <w:szCs w:val="30"/>
        </w:rPr>
        <w:t>论及那些将进行从福音奥秘与敬拜之大背道者时言道，“他们不领受爱真理的心，使他们得救”（帖撒罗尼迦后书二章十节）。</w:t>
      </w:r>
    </w:p>
    <w:p w14:paraId="580CEDD4">
      <w:pPr>
        <w:pStyle w:val="2"/>
        <w:spacing w:line="280" w:lineRule="auto"/>
        <w:rPr>
          <w:rFonts w:hint="eastAsia"/>
          <w:sz w:val="30"/>
          <w:szCs w:val="30"/>
        </w:rPr>
      </w:pPr>
      <w:r>
        <w:rPr>
          <w:rFonts w:hint="eastAsia"/>
          <w:sz w:val="30"/>
          <w:szCs w:val="30"/>
        </w:rPr>
        <w:t>They acknowledged the truth itself in terms of its profession for a time, but they never had, nor sought, the kind of appreciation or love for it that would lead them to obedience or the use of it for its intended purpose, so they might be saved.</w:t>
      </w:r>
    </w:p>
    <w:p w14:paraId="5B617962">
      <w:pPr>
        <w:pStyle w:val="2"/>
        <w:spacing w:line="280" w:lineRule="auto"/>
        <w:rPr>
          <w:rFonts w:hint="eastAsia"/>
          <w:sz w:val="30"/>
          <w:szCs w:val="30"/>
        </w:rPr>
      </w:pPr>
      <w:r>
        <w:rPr>
          <w:rFonts w:hint="eastAsia"/>
          <w:sz w:val="30"/>
          <w:szCs w:val="30"/>
        </w:rPr>
        <w:t>他们一时在其宣认上承认真理本身，然从未拥有，亦未寻求，那种将引其至顺服或为达其原定目的而使用之对其欣赏或爱慕，以致其或可得救。</w:t>
      </w:r>
    </w:p>
    <w:p w14:paraId="1EAA00C2">
      <w:pPr>
        <w:pStyle w:val="2"/>
        <w:spacing w:line="280" w:lineRule="auto"/>
        <w:rPr>
          <w:rFonts w:hint="eastAsia"/>
          <w:sz w:val="30"/>
          <w:szCs w:val="30"/>
        </w:rPr>
      </w:pPr>
      <w:r>
        <w:rPr>
          <w:rFonts w:hint="eastAsia"/>
          <w:sz w:val="30"/>
          <w:szCs w:val="30"/>
        </w:rPr>
        <w:t>This made them prone to abandoning and renouncing the profession of</w:t>
      </w:r>
    </w:p>
    <w:p w14:paraId="4FFF1B25">
      <w:pPr>
        <w:pStyle w:val="2"/>
        <w:spacing w:line="280" w:lineRule="auto"/>
        <w:rPr>
          <w:rFonts w:hint="eastAsia"/>
          <w:sz w:val="30"/>
          <w:szCs w:val="30"/>
        </w:rPr>
      </w:pPr>
      <w:r>
        <w:rPr>
          <w:rFonts w:hint="eastAsia"/>
          <w:sz w:val="30"/>
          <w:szCs w:val="30"/>
        </w:rPr>
        <w:t>the truth on any occasion or temptation, exchanging it for the vilest errors and grossest superstitions.</w:t>
      </w:r>
    </w:p>
    <w:p w14:paraId="70A68168">
      <w:pPr>
        <w:pStyle w:val="2"/>
        <w:spacing w:line="280" w:lineRule="auto"/>
        <w:rPr>
          <w:rFonts w:hint="eastAsia"/>
          <w:sz w:val="30"/>
          <w:szCs w:val="30"/>
        </w:rPr>
      </w:pPr>
      <w:r>
        <w:rPr>
          <w:rFonts w:hint="eastAsia"/>
          <w:sz w:val="30"/>
          <w:szCs w:val="30"/>
        </w:rPr>
        <w:t>此使其易于在任何场合或试探下离弃并弃绝真理之宣认，将其换为最卑劣谬误与最粗鄙迷信。</w:t>
      </w:r>
    </w:p>
    <w:p w14:paraId="667F5A24">
      <w:pPr>
        <w:pStyle w:val="2"/>
        <w:spacing w:line="280" w:lineRule="auto"/>
        <w:rPr>
          <w:rFonts w:hint="eastAsia"/>
          <w:sz w:val="30"/>
          <w:szCs w:val="30"/>
        </w:rPr>
      </w:pPr>
      <w:r>
        <w:rPr>
          <w:rFonts w:hint="eastAsia"/>
          <w:sz w:val="30"/>
          <w:szCs w:val="30"/>
        </w:rPr>
        <w:t>In such a state of mind, people's corruptions will overcome their convictions.</w:t>
      </w:r>
    </w:p>
    <w:p w14:paraId="46878C35">
      <w:pPr>
        <w:pStyle w:val="2"/>
        <w:spacing w:line="280" w:lineRule="auto"/>
        <w:rPr>
          <w:rFonts w:hint="eastAsia"/>
          <w:sz w:val="30"/>
          <w:szCs w:val="30"/>
        </w:rPr>
      </w:pPr>
      <w:r>
        <w:rPr>
          <w:rFonts w:hint="eastAsia"/>
          <w:sz w:val="30"/>
          <w:szCs w:val="30"/>
        </w:rPr>
        <w:t>在此等心境下，人之败坏将胜过其确信。</w:t>
      </w:r>
    </w:p>
    <w:p w14:paraId="2DA7EC8D">
      <w:pPr>
        <w:pStyle w:val="2"/>
        <w:spacing w:line="280" w:lineRule="auto"/>
        <w:rPr>
          <w:rFonts w:hint="eastAsia"/>
          <w:sz w:val="30"/>
          <w:szCs w:val="30"/>
        </w:rPr>
      </w:pPr>
      <w:r>
        <w:rPr>
          <w:rFonts w:hint="eastAsia"/>
          <w:sz w:val="30"/>
          <w:szCs w:val="30"/>
        </w:rPr>
        <w:t>First, they will suppress the truth in terms of its operation, and then reject it in terms of its profession.</w:t>
      </w:r>
    </w:p>
    <w:p w14:paraId="2D90AD46">
      <w:pPr>
        <w:pStyle w:val="2"/>
        <w:spacing w:line="280" w:lineRule="auto"/>
        <w:rPr>
          <w:rFonts w:hint="eastAsia"/>
          <w:sz w:val="30"/>
          <w:szCs w:val="30"/>
        </w:rPr>
      </w:pPr>
      <w:r>
        <w:rPr>
          <w:rFonts w:hint="eastAsia"/>
          <w:sz w:val="30"/>
          <w:szCs w:val="30"/>
        </w:rPr>
        <w:t>首先，他们将就其运行而言压制真理，然后就其宣认而言拒斥之。</w:t>
      </w:r>
    </w:p>
    <w:p w14:paraId="51654A2E">
      <w:pPr>
        <w:pStyle w:val="2"/>
        <w:spacing w:line="280" w:lineRule="auto"/>
        <w:rPr>
          <w:rFonts w:hint="eastAsia"/>
          <w:sz w:val="30"/>
          <w:szCs w:val="30"/>
        </w:rPr>
      </w:pPr>
      <w:r>
        <w:rPr>
          <w:rFonts w:hint="eastAsia"/>
          <w:sz w:val="30"/>
          <w:szCs w:val="30"/>
        </w:rPr>
        <w:t>Let other notions be proposed to them that better suit the vanity of their minds or the sensuality of their affections, and they will readily accept them.</w:t>
      </w:r>
    </w:p>
    <w:p w14:paraId="51B7CB30">
      <w:pPr>
        <w:pStyle w:val="2"/>
        <w:spacing w:line="280" w:lineRule="auto"/>
        <w:rPr>
          <w:rFonts w:hint="eastAsia"/>
          <w:sz w:val="30"/>
          <w:szCs w:val="30"/>
        </w:rPr>
      </w:pPr>
      <w:r>
        <w:rPr>
          <w:rFonts w:hint="eastAsia"/>
          <w:sz w:val="30"/>
          <w:szCs w:val="30"/>
        </w:rPr>
        <w:t>让其他更适于其心智虚荣或其情感纵欲之观念向其提出，他们便将欣然接受之。</w:t>
      </w:r>
    </w:p>
    <w:p w14:paraId="63D490A1">
      <w:pPr>
        <w:pStyle w:val="2"/>
        <w:spacing w:line="280" w:lineRule="auto"/>
        <w:rPr>
          <w:rFonts w:hint="eastAsia"/>
          <w:sz w:val="30"/>
          <w:szCs w:val="30"/>
        </w:rPr>
      </w:pPr>
    </w:p>
    <w:p w14:paraId="17C7FD29">
      <w:pPr>
        <w:pStyle w:val="2"/>
        <w:spacing w:line="280" w:lineRule="auto"/>
        <w:rPr>
          <w:rFonts w:hint="eastAsia"/>
          <w:sz w:val="30"/>
          <w:szCs w:val="30"/>
        </w:rPr>
      </w:pPr>
      <w:r>
        <w:rPr>
          <w:rFonts w:hint="eastAsia"/>
          <w:sz w:val="30"/>
          <w:szCs w:val="30"/>
        </w:rPr>
        <w:t>There are examples among all sorts of people showing that when they have adopted beliefs and opinions, even false, vain, and foolish ones, and have them deeply embedded in their minds through powerful interests or entrenched prejudices, neither the evidence of truth nor the fear of danger can persuade them to renounce or abandon those beliefs.</w:t>
      </w:r>
    </w:p>
    <w:p w14:paraId="44EBC287">
      <w:pPr>
        <w:pStyle w:val="2"/>
        <w:spacing w:line="280" w:lineRule="auto"/>
        <w:rPr>
          <w:rFonts w:hint="eastAsia"/>
          <w:sz w:val="30"/>
          <w:szCs w:val="30"/>
        </w:rPr>
      </w:pPr>
      <w:r>
        <w:rPr>
          <w:rFonts w:hint="eastAsia"/>
          <w:sz w:val="30"/>
          <w:szCs w:val="30"/>
        </w:rPr>
        <w:t>各等人中皆有例证表明，当他们已采纳信念与见解——即便虚假、虚妄且愚蠢者——并藉强大势力或根深蒂固偏见将其深植于心智中时，既非真理之凭证亦非危险之恐惧能说服其弃绝或离弃彼等信念。</w:t>
      </w:r>
    </w:p>
    <w:p w14:paraId="70F2A758">
      <w:pPr>
        <w:pStyle w:val="2"/>
        <w:spacing w:line="280" w:lineRule="auto"/>
        <w:rPr>
          <w:rFonts w:hint="eastAsia"/>
          <w:sz w:val="30"/>
          <w:szCs w:val="30"/>
        </w:rPr>
      </w:pPr>
      <w:r>
        <w:rPr>
          <w:rFonts w:hint="eastAsia"/>
          <w:sz w:val="30"/>
          <w:szCs w:val="30"/>
        </w:rPr>
        <w:t>All false paths in Christianity and the path of Islam give us examples of this.</w:t>
      </w:r>
    </w:p>
    <w:p w14:paraId="41F2B559">
      <w:pPr>
        <w:pStyle w:val="2"/>
        <w:spacing w:line="280" w:lineRule="auto"/>
        <w:rPr>
          <w:rFonts w:hint="eastAsia"/>
          <w:sz w:val="30"/>
          <w:szCs w:val="30"/>
        </w:rPr>
      </w:pPr>
      <w:r>
        <w:rPr>
          <w:rFonts w:hint="eastAsia"/>
          <w:sz w:val="30"/>
          <w:szCs w:val="30"/>
        </w:rPr>
        <w:t>基督圣道中所有虚假途径及回教途径皆给予吾人此例证。</w:t>
      </w:r>
    </w:p>
    <w:p w14:paraId="1BA00B65">
      <w:pPr>
        <w:pStyle w:val="2"/>
        <w:spacing w:line="280" w:lineRule="auto"/>
        <w:rPr>
          <w:rFonts w:hint="eastAsia"/>
          <w:sz w:val="30"/>
          <w:szCs w:val="30"/>
        </w:rPr>
      </w:pPr>
      <w:r>
        <w:rPr>
          <w:rFonts w:hint="eastAsia"/>
          <w:sz w:val="30"/>
          <w:szCs w:val="30"/>
        </w:rPr>
        <w:t>However, we have two general instances that may well fill people's minds with astonishment.</w:t>
      </w:r>
    </w:p>
    <w:p w14:paraId="60020911">
      <w:pPr>
        <w:pStyle w:val="2"/>
        <w:spacing w:line="280" w:lineRule="auto"/>
        <w:rPr>
          <w:rFonts w:hint="eastAsia"/>
          <w:sz w:val="30"/>
          <w:szCs w:val="30"/>
        </w:rPr>
      </w:pPr>
      <w:r>
        <w:rPr>
          <w:rFonts w:hint="eastAsia"/>
          <w:sz w:val="30"/>
          <w:szCs w:val="30"/>
        </w:rPr>
        <w:t>然则，吾人有两普遍实例或可使人心智充满惊奇。</w:t>
      </w:r>
    </w:p>
    <w:p w14:paraId="2376EB8A">
      <w:pPr>
        <w:pStyle w:val="2"/>
        <w:spacing w:line="280" w:lineRule="auto"/>
        <w:rPr>
          <w:rFonts w:hint="eastAsia"/>
          <w:sz w:val="30"/>
          <w:szCs w:val="30"/>
        </w:rPr>
      </w:pPr>
      <w:r>
        <w:rPr>
          <w:rFonts w:hint="eastAsia"/>
          <w:sz w:val="30"/>
          <w:szCs w:val="30"/>
        </w:rPr>
        <w:t>The first is that of the Jews, who, for so many generations, despite all manner of difficulties and calamities, continue to stubbornly persist in the most irrational unbelief and apostasy from the faith of their forefather Abraham and the expectations of all their ancestors that anyone could imagine.</w:t>
      </w:r>
    </w:p>
    <w:p w14:paraId="04FD7EAA">
      <w:pPr>
        <w:pStyle w:val="2"/>
        <w:spacing w:line="280" w:lineRule="auto"/>
        <w:rPr>
          <w:rFonts w:hint="eastAsia"/>
          <w:sz w:val="30"/>
          <w:szCs w:val="30"/>
        </w:rPr>
      </w:pPr>
      <w:r>
        <w:rPr>
          <w:rFonts w:hint="eastAsia"/>
          <w:sz w:val="30"/>
          <w:szCs w:val="30"/>
        </w:rPr>
        <w:t>其一乃犹太人者，其历经如此多世代，纵遇各样困难与灾祸，仍持续顽固坚持于任何人所能想象之最非理性不信及从其先祖亚伯拉罕信仰与所有其先辈期望之背道中。</w:t>
      </w:r>
    </w:p>
    <w:p w14:paraId="7E017209">
      <w:pPr>
        <w:pStyle w:val="2"/>
        <w:spacing w:line="280" w:lineRule="auto"/>
        <w:rPr>
          <w:rFonts w:hint="eastAsia"/>
          <w:sz w:val="30"/>
          <w:szCs w:val="30"/>
        </w:rPr>
      </w:pPr>
      <w:r>
        <w:rPr>
          <w:rFonts w:hint="eastAsia"/>
          <w:sz w:val="30"/>
          <w:szCs w:val="30"/>
        </w:rPr>
        <w:t>For many generations, the number of Jews who have been so convinced of their error as to genuinely and sincerely embrace the gospel is scarcely one per century.</w:t>
      </w:r>
    </w:p>
    <w:p w14:paraId="763278CB">
      <w:pPr>
        <w:pStyle w:val="2"/>
        <w:spacing w:line="280" w:lineRule="auto"/>
        <w:rPr>
          <w:rFonts w:hint="eastAsia"/>
          <w:sz w:val="30"/>
          <w:szCs w:val="30"/>
        </w:rPr>
      </w:pPr>
      <w:r>
        <w:rPr>
          <w:rFonts w:hint="eastAsia"/>
          <w:sz w:val="30"/>
          <w:szCs w:val="30"/>
        </w:rPr>
        <w:t>许多世代以来，犹太人中如此确信其谬误以至真诚且诚挚拥抱福音者数目，几乎每世纪不足一人。</w:t>
      </w:r>
    </w:p>
    <w:p w14:paraId="1E8FD8D3">
      <w:pPr>
        <w:pStyle w:val="2"/>
        <w:spacing w:line="280" w:lineRule="auto"/>
        <w:rPr>
          <w:rFonts w:hint="eastAsia"/>
          <w:sz w:val="30"/>
          <w:szCs w:val="30"/>
        </w:rPr>
      </w:pPr>
      <w:r>
        <w:rPr>
          <w:rFonts w:hint="eastAsia"/>
          <w:sz w:val="30"/>
          <w:szCs w:val="30"/>
        </w:rPr>
        <w:t>The other instance is the Roman Catholic Church.</w:t>
      </w:r>
    </w:p>
    <w:p w14:paraId="488C672D">
      <w:pPr>
        <w:pStyle w:val="2"/>
        <w:spacing w:line="280" w:lineRule="auto"/>
        <w:rPr>
          <w:rFonts w:hint="eastAsia"/>
          <w:sz w:val="30"/>
          <w:szCs w:val="30"/>
        </w:rPr>
      </w:pPr>
      <w:r>
        <w:rPr>
          <w:rFonts w:hint="eastAsia"/>
          <w:sz w:val="30"/>
          <w:szCs w:val="30"/>
        </w:rPr>
        <w:t>另一实例乃罗马天主教会。</w:t>
      </w:r>
    </w:p>
    <w:p w14:paraId="52CBA9C8">
      <w:pPr>
        <w:pStyle w:val="2"/>
        <w:spacing w:line="280" w:lineRule="auto"/>
        <w:rPr>
          <w:rFonts w:hint="eastAsia"/>
          <w:sz w:val="30"/>
          <w:szCs w:val="30"/>
        </w:rPr>
      </w:pPr>
      <w:r>
        <w:rPr>
          <w:rFonts w:hint="eastAsia"/>
          <w:sz w:val="30"/>
          <w:szCs w:val="30"/>
        </w:rPr>
        <w:t>It is well known that this religious community is abundant with otherwise wise and learned individuals,including kings and rulers of the earth who adhere to it.</w:t>
      </w:r>
    </w:p>
    <w:p w14:paraId="42A80054">
      <w:pPr>
        <w:pStyle w:val="2"/>
        <w:spacing w:line="280" w:lineRule="auto"/>
        <w:rPr>
          <w:rFonts w:hint="eastAsia"/>
          <w:sz w:val="30"/>
          <w:szCs w:val="30"/>
        </w:rPr>
      </w:pPr>
      <w:r>
        <w:rPr>
          <w:rFonts w:hint="eastAsia"/>
          <w:sz w:val="30"/>
          <w:szCs w:val="30"/>
        </w:rPr>
        <w:t>众所周知，此信仰群体充满在其他方面智慧且博学之个体，包括坚守之的地上君王与统治者。</w:t>
      </w:r>
    </w:p>
    <w:p w14:paraId="6FC83E03">
      <w:pPr>
        <w:pStyle w:val="2"/>
        <w:spacing w:line="280" w:lineRule="auto"/>
        <w:rPr>
          <w:rFonts w:hint="eastAsia"/>
          <w:sz w:val="30"/>
          <w:szCs w:val="30"/>
        </w:rPr>
      </w:pPr>
      <w:r>
        <w:rPr>
          <w:rFonts w:hint="eastAsia"/>
          <w:sz w:val="30"/>
          <w:szCs w:val="30"/>
        </w:rPr>
        <w:t>They continue to do so, and will do so, despite the numerous and evident errors, impieties, superstitions, and idolatries of that church.</w:t>
      </w:r>
    </w:p>
    <w:p w14:paraId="5C8FE6DB">
      <w:pPr>
        <w:pStyle w:val="2"/>
        <w:spacing w:line="280" w:lineRule="auto"/>
        <w:rPr>
          <w:rFonts w:hint="eastAsia"/>
          <w:sz w:val="30"/>
          <w:szCs w:val="30"/>
        </w:rPr>
      </w:pPr>
      <w:r>
        <w:rPr>
          <w:rFonts w:hint="eastAsia"/>
          <w:sz w:val="30"/>
          <w:szCs w:val="30"/>
        </w:rPr>
        <w:t>他们持续如此行，并将如此行，纵然该教会存在众多且显明之谬误、不虔、迷信与拜偶像。</w:t>
      </w:r>
    </w:p>
    <w:p w14:paraId="0F848D97">
      <w:pPr>
        <w:pStyle w:val="2"/>
        <w:spacing w:line="280" w:lineRule="auto"/>
        <w:rPr>
          <w:rFonts w:hint="eastAsia"/>
          <w:sz w:val="30"/>
          <w:szCs w:val="30"/>
        </w:rPr>
      </w:pPr>
      <w:r>
        <w:rPr>
          <w:rFonts w:hint="eastAsia"/>
          <w:sz w:val="30"/>
          <w:szCs w:val="30"/>
        </w:rPr>
        <w:t>There are enough other examples to prove that no religious opinions can be so foolish or contemptible that some people will not stubbornly cling to them, despite all efforts to help them, either in God's way through rational and spiritual convictions or in the world's way through persecution.</w:t>
      </w:r>
    </w:p>
    <w:p w14:paraId="25C31C0F">
      <w:pPr>
        <w:pStyle w:val="2"/>
        <w:spacing w:line="280" w:lineRule="auto"/>
        <w:rPr>
          <w:rFonts w:hint="eastAsia"/>
          <w:sz w:val="30"/>
          <w:szCs w:val="30"/>
        </w:rPr>
      </w:pPr>
      <w:r>
        <w:rPr>
          <w:rFonts w:hint="eastAsia"/>
          <w:sz w:val="30"/>
          <w:szCs w:val="30"/>
        </w:rPr>
        <w:t>存在足够其他例证以证明，无信仰见解能如此愚蠢或可鄙，以致某些人不顽固坚持之，纵有所有助其之努力，或藉上帝途径通过理性与属灵确信，或藉世界途径通过逼迫。</w:t>
      </w:r>
    </w:p>
    <w:p w14:paraId="42D44797">
      <w:pPr>
        <w:pStyle w:val="2"/>
        <w:spacing w:line="280" w:lineRule="auto"/>
        <w:rPr>
          <w:rFonts w:hint="eastAsia"/>
          <w:sz w:val="30"/>
          <w:szCs w:val="30"/>
        </w:rPr>
      </w:pPr>
    </w:p>
    <w:p w14:paraId="3FB3825C">
      <w:pPr>
        <w:pStyle w:val="2"/>
        <w:spacing w:line="280" w:lineRule="auto"/>
        <w:rPr>
          <w:rFonts w:hint="eastAsia"/>
          <w:sz w:val="30"/>
          <w:szCs w:val="30"/>
        </w:rPr>
      </w:pPr>
      <w:r>
        <w:rPr>
          <w:rFonts w:hint="eastAsia"/>
          <w:sz w:val="30"/>
          <w:szCs w:val="30"/>
        </w:rPr>
        <w:t>It maybe that more people will be found to be stubborn in error when faced with trials, difficulties, dangers, and opposition than</w:t>
      </w:r>
    </w:p>
    <w:p w14:paraId="79951880">
      <w:pPr>
        <w:pStyle w:val="2"/>
        <w:spacing w:line="280" w:lineRule="auto"/>
        <w:rPr>
          <w:rFonts w:hint="eastAsia"/>
          <w:sz w:val="30"/>
          <w:szCs w:val="30"/>
        </w:rPr>
      </w:pPr>
      <w:r>
        <w:rPr>
          <w:rFonts w:hint="eastAsia"/>
          <w:sz w:val="30"/>
          <w:szCs w:val="30"/>
        </w:rPr>
        <w:t>those who will be constant in professing the truth.</w:t>
      </w:r>
    </w:p>
    <w:p w14:paraId="26D899B3">
      <w:pPr>
        <w:pStyle w:val="2"/>
        <w:spacing w:line="280" w:lineRule="auto"/>
        <w:rPr>
          <w:rFonts w:hint="eastAsia"/>
          <w:sz w:val="30"/>
          <w:szCs w:val="30"/>
        </w:rPr>
      </w:pPr>
      <w:r>
        <w:rPr>
          <w:rFonts w:hint="eastAsia"/>
          <w:sz w:val="30"/>
          <w:szCs w:val="30"/>
        </w:rPr>
        <w:t>或然，当面临试炼、困难、危险与反对时，被发现顽固于谬误中之人，将较持守宣认真理者更多。</w:t>
      </w:r>
    </w:p>
    <w:p w14:paraId="1D4715AE">
      <w:pPr>
        <w:pStyle w:val="2"/>
        <w:spacing w:line="280" w:lineRule="auto"/>
        <w:rPr>
          <w:rFonts w:hint="eastAsia"/>
          <w:sz w:val="30"/>
          <w:szCs w:val="30"/>
        </w:rPr>
      </w:pPr>
      <w:r>
        <w:rPr>
          <w:rFonts w:hint="eastAsia"/>
          <w:sz w:val="30"/>
          <w:szCs w:val="30"/>
        </w:rPr>
        <w:t>This applies to those who, along with an external profession of the truth, have not embraced its internal power and effectiveness, nor have the love for it in their hearts.</w:t>
      </w:r>
    </w:p>
    <w:p w14:paraId="156C57AF">
      <w:pPr>
        <w:pStyle w:val="2"/>
        <w:spacing w:line="280" w:lineRule="auto"/>
        <w:rPr>
          <w:rFonts w:hint="eastAsia"/>
          <w:sz w:val="30"/>
          <w:szCs w:val="30"/>
        </w:rPr>
      </w:pPr>
      <w:r>
        <w:rPr>
          <w:rFonts w:hint="eastAsia"/>
          <w:sz w:val="30"/>
          <w:szCs w:val="30"/>
        </w:rPr>
        <w:t>此适用于那些连同外在宣认真理，却未拥抱其内在能力与功效，亦未于心中对其有爱慕者。</w:t>
      </w:r>
    </w:p>
    <w:p w14:paraId="3D51B48E">
      <w:pPr>
        <w:pStyle w:val="2"/>
        <w:spacing w:line="280" w:lineRule="auto"/>
        <w:rPr>
          <w:rFonts w:hint="eastAsia"/>
          <w:sz w:val="30"/>
          <w:szCs w:val="30"/>
        </w:rPr>
      </w:pPr>
      <w:r>
        <w:rPr>
          <w:rFonts w:hint="eastAsia"/>
          <w:sz w:val="30"/>
          <w:szCs w:val="30"/>
        </w:rPr>
        <w:t>Both groups form their notions and understanding of things in the same way, based on apparent reasons, even though the understanding is deceived in one and not in the other.</w:t>
      </w:r>
    </w:p>
    <w:p w14:paraId="38C2B6DF">
      <w:pPr>
        <w:pStyle w:val="2"/>
        <w:spacing w:line="280" w:lineRule="auto"/>
        <w:rPr>
          <w:rFonts w:hint="eastAsia"/>
          <w:sz w:val="30"/>
          <w:szCs w:val="30"/>
        </w:rPr>
      </w:pPr>
      <w:r>
        <w:rPr>
          <w:rFonts w:hint="eastAsia"/>
          <w:sz w:val="30"/>
          <w:szCs w:val="30"/>
        </w:rPr>
        <w:t>两群体皆以同样方式，基于显明理由形成其关于事物之观念与理解，纵然理解力在一群体中受欺骗而在另一群体中不然。</w:t>
      </w:r>
    </w:p>
    <w:p w14:paraId="6F6B9992">
      <w:pPr>
        <w:pStyle w:val="2"/>
        <w:spacing w:line="280" w:lineRule="auto"/>
        <w:rPr>
          <w:rFonts w:hint="eastAsia"/>
          <w:sz w:val="30"/>
          <w:szCs w:val="30"/>
        </w:rPr>
      </w:pPr>
      <w:r>
        <w:rPr>
          <w:rFonts w:hint="eastAsia"/>
          <w:sz w:val="30"/>
          <w:szCs w:val="30"/>
        </w:rPr>
        <w:t>However, once an error is accepted as truth, it takes a firmer root in the minds of people than the truth can while their minds remain carnal.</w:t>
      </w:r>
    </w:p>
    <w:p w14:paraId="391A736D">
      <w:pPr>
        <w:pStyle w:val="2"/>
        <w:spacing w:line="280" w:lineRule="auto"/>
        <w:rPr>
          <w:rFonts w:hint="eastAsia"/>
          <w:sz w:val="30"/>
          <w:szCs w:val="30"/>
        </w:rPr>
      </w:pPr>
      <w:r>
        <w:rPr>
          <w:rFonts w:hint="eastAsia"/>
          <w:sz w:val="30"/>
          <w:szCs w:val="30"/>
        </w:rPr>
        <w:t>然则，一旦一谬误被接受为真理，其在人心智中扎根将比真理——当其心智仍属肉体时——所能者更牢固。</w:t>
      </w:r>
    </w:p>
    <w:p w14:paraId="14919AC0">
      <w:pPr>
        <w:pStyle w:val="2"/>
        <w:spacing w:line="280" w:lineRule="auto"/>
        <w:rPr>
          <w:rFonts w:hint="eastAsia"/>
          <w:sz w:val="30"/>
          <w:szCs w:val="30"/>
        </w:rPr>
      </w:pPr>
      <w:r>
        <w:rPr>
          <w:rFonts w:hint="eastAsia"/>
          <w:sz w:val="30"/>
          <w:szCs w:val="30"/>
        </w:rPr>
        <w:t>The reason for this is that all errors are somehow suited to the mind in its depraved state,and there is nothing in error that is hostile to it.</w:t>
      </w:r>
    </w:p>
    <w:p w14:paraId="05B2ED61">
      <w:pPr>
        <w:pStyle w:val="2"/>
        <w:spacing w:line="280" w:lineRule="auto"/>
        <w:rPr>
          <w:rFonts w:hint="eastAsia"/>
          <w:sz w:val="30"/>
          <w:szCs w:val="30"/>
        </w:rPr>
      </w:pPr>
      <w:r>
        <w:rPr>
          <w:rFonts w:hint="eastAsia"/>
          <w:sz w:val="30"/>
          <w:szCs w:val="30"/>
        </w:rPr>
        <w:t>此之理由乃所有谬误皆以某种方式适于其败坏状态之心智，且在谬误中无何事对其怀敌意。</w:t>
      </w:r>
    </w:p>
    <w:p w14:paraId="70BF9503">
      <w:pPr>
        <w:pStyle w:val="2"/>
        <w:spacing w:line="280" w:lineRule="auto"/>
        <w:rPr>
          <w:rFonts w:hint="eastAsia"/>
          <w:sz w:val="30"/>
          <w:szCs w:val="30"/>
        </w:rPr>
      </w:pPr>
      <w:r>
        <w:rPr>
          <w:rFonts w:hint="eastAsia"/>
          <w:sz w:val="30"/>
          <w:szCs w:val="30"/>
        </w:rPr>
        <w:t>The mind does not dislike error in itself or in its effects because, having fallen from the first Truth and Goodness, it wanders and delights in wandering through twisted or side paths of its own.</w:t>
      </w:r>
    </w:p>
    <w:p w14:paraId="5B68539E">
      <w:pPr>
        <w:pStyle w:val="2"/>
        <w:spacing w:line="280" w:lineRule="auto"/>
        <w:rPr>
          <w:rFonts w:hint="eastAsia"/>
          <w:sz w:val="30"/>
          <w:szCs w:val="30"/>
        </w:rPr>
      </w:pPr>
      <w:r>
        <w:rPr>
          <w:rFonts w:hint="eastAsia"/>
          <w:sz w:val="30"/>
          <w:szCs w:val="30"/>
        </w:rPr>
        <w:t>心智不厌恶谬误本身或其果效，因既从最初真理与良善堕落，其便漂泊并喜悦漂泊于其自身扭曲或旁门左道。</w:t>
      </w:r>
    </w:p>
    <w:p w14:paraId="2F15460B">
      <w:pPr>
        <w:pStyle w:val="2"/>
        <w:spacing w:line="280" w:lineRule="auto"/>
        <w:rPr>
          <w:rFonts w:hint="eastAsia"/>
          <w:sz w:val="30"/>
          <w:szCs w:val="30"/>
        </w:rPr>
      </w:pPr>
      <w:r>
        <w:rPr>
          <w:rFonts w:hint="eastAsia"/>
          <w:sz w:val="30"/>
          <w:szCs w:val="30"/>
        </w:rPr>
        <w:t>As the saying goes, "God made humans upright, but they have sought out many schemes" (Ecclesiastes 7:29).</w:t>
      </w:r>
    </w:p>
    <w:p w14:paraId="49E7840C">
      <w:pPr>
        <w:pStyle w:val="2"/>
        <w:spacing w:line="280" w:lineRule="auto"/>
        <w:rPr>
          <w:rFonts w:hint="eastAsia"/>
          <w:sz w:val="30"/>
          <w:szCs w:val="30"/>
        </w:rPr>
      </w:pPr>
      <w:r>
        <w:rPr>
          <w:rFonts w:hint="eastAsia"/>
          <w:sz w:val="30"/>
          <w:szCs w:val="30"/>
        </w:rPr>
        <w:t>正如俗语所言，“神造人原是正直，但他们寻出许多巧计”（传道书七章二十九节）。</w:t>
      </w:r>
    </w:p>
    <w:p w14:paraId="073133A6">
      <w:pPr>
        <w:pStyle w:val="2"/>
        <w:spacing w:line="280" w:lineRule="auto"/>
        <w:rPr>
          <w:rFonts w:hint="eastAsia"/>
          <w:sz w:val="30"/>
          <w:szCs w:val="30"/>
        </w:rPr>
      </w:pPr>
      <w:r>
        <w:rPr>
          <w:rFonts w:hint="eastAsia"/>
          <w:sz w:val="30"/>
          <w:szCs w:val="30"/>
        </w:rPr>
        <w:t>The mind finds pleasure in these paths and conforms to them, as there is something in every error that appeals to the vanity, curiosity, pride, or superstition of the carnal mind.</w:t>
      </w:r>
    </w:p>
    <w:p w14:paraId="1C433A83">
      <w:pPr>
        <w:pStyle w:val="2"/>
        <w:spacing w:line="280" w:lineRule="auto"/>
        <w:rPr>
          <w:rFonts w:hint="eastAsia"/>
          <w:sz w:val="30"/>
          <w:szCs w:val="30"/>
        </w:rPr>
      </w:pPr>
      <w:r>
        <w:rPr>
          <w:rFonts w:hint="eastAsia"/>
          <w:sz w:val="30"/>
          <w:szCs w:val="30"/>
        </w:rPr>
        <w:t>心智在此等途径中寻得快乐并符合之，盖每一谬误中皆有某物迎合属肉体心智之虚荣、好奇、骄傲或迷信。</w:t>
      </w:r>
    </w:p>
    <w:p w14:paraId="49670F72">
      <w:pPr>
        <w:pStyle w:val="2"/>
        <w:spacing w:line="280" w:lineRule="auto"/>
        <w:rPr>
          <w:rFonts w:hint="eastAsia"/>
          <w:sz w:val="30"/>
          <w:szCs w:val="30"/>
        </w:rPr>
      </w:pPr>
      <w:r>
        <w:rPr>
          <w:rFonts w:hint="eastAsia"/>
          <w:sz w:val="30"/>
          <w:szCs w:val="30"/>
        </w:rPr>
        <w:t>However, the case is different with evangelical truths, which the mind dislikes due to its innate hostility towards the things they propose and present.</w:t>
      </w:r>
    </w:p>
    <w:p w14:paraId="2DF590B0">
      <w:pPr>
        <w:pStyle w:val="2"/>
        <w:spacing w:line="280" w:lineRule="auto"/>
        <w:rPr>
          <w:rFonts w:hint="eastAsia"/>
          <w:sz w:val="30"/>
          <w:szCs w:val="30"/>
        </w:rPr>
      </w:pPr>
      <w:r>
        <w:rPr>
          <w:rFonts w:hint="eastAsia"/>
          <w:sz w:val="30"/>
          <w:szCs w:val="30"/>
        </w:rPr>
        <w:t>然则，福音真理之情形不同，心智因其对彼等所提议并呈现之事物的内在敌意而厌恶之。</w:t>
      </w:r>
    </w:p>
    <w:p w14:paraId="663DFFD0">
      <w:pPr>
        <w:pStyle w:val="2"/>
        <w:spacing w:line="280" w:lineRule="auto"/>
        <w:rPr>
          <w:rFonts w:hint="eastAsia"/>
          <w:sz w:val="30"/>
          <w:szCs w:val="30"/>
        </w:rPr>
      </w:pPr>
      <w:r>
        <w:rPr>
          <w:rFonts w:hint="eastAsia"/>
          <w:sz w:val="30"/>
          <w:szCs w:val="30"/>
        </w:rPr>
        <w:t>Therefore, it is often easier to draw away thousands from the profession of the truth, who have no experience of its power and effectiveness in their souls, than to turn one person from an erroneous path, especially if they are entrenched in it due to self-interest and prejudice.</w:t>
      </w:r>
    </w:p>
    <w:p w14:paraId="5B61F369">
      <w:pPr>
        <w:pStyle w:val="2"/>
        <w:spacing w:line="280" w:lineRule="auto"/>
        <w:rPr>
          <w:rFonts w:hint="eastAsia"/>
          <w:sz w:val="30"/>
          <w:szCs w:val="30"/>
        </w:rPr>
      </w:pPr>
      <w:r>
        <w:rPr>
          <w:rFonts w:hint="eastAsia"/>
          <w:sz w:val="30"/>
          <w:szCs w:val="30"/>
        </w:rPr>
        <w:t>因此，常更容易引诱数千人——其灵魂中无其能力与功效之经历者——离开真理之宣认，比较转变一人离开谬误之途——尤当其因私利与偏见而固守其中时。</w:t>
      </w:r>
    </w:p>
    <w:p w14:paraId="49E19A32">
      <w:pPr>
        <w:pStyle w:val="2"/>
        <w:spacing w:line="280" w:lineRule="auto"/>
        <w:rPr>
          <w:rFonts w:hint="eastAsia"/>
          <w:sz w:val="30"/>
          <w:szCs w:val="30"/>
        </w:rPr>
      </w:pPr>
      <w:r>
        <w:rPr>
          <w:rFonts w:hint="eastAsia"/>
          <w:sz w:val="30"/>
          <w:szCs w:val="30"/>
        </w:rPr>
        <w:t>This is the current situation in the world.</w:t>
      </w:r>
    </w:p>
    <w:p w14:paraId="7334CCF0">
      <w:pPr>
        <w:pStyle w:val="2"/>
        <w:spacing w:line="280" w:lineRule="auto"/>
        <w:rPr>
          <w:rFonts w:hint="eastAsia"/>
          <w:sz w:val="30"/>
          <w:szCs w:val="30"/>
        </w:rPr>
      </w:pPr>
      <w:r>
        <w:rPr>
          <w:rFonts w:hint="eastAsia"/>
          <w:sz w:val="30"/>
          <w:szCs w:val="30"/>
        </w:rPr>
        <w:t>此乃世间现今情状。</w:t>
      </w:r>
    </w:p>
    <w:p w14:paraId="56B7CEA7">
      <w:pPr>
        <w:pStyle w:val="2"/>
        <w:spacing w:line="280" w:lineRule="auto"/>
        <w:rPr>
          <w:rFonts w:hint="eastAsia"/>
          <w:sz w:val="30"/>
          <w:szCs w:val="30"/>
        </w:rPr>
      </w:pPr>
      <w:r>
        <w:rPr>
          <w:rFonts w:hint="eastAsia"/>
          <w:sz w:val="30"/>
          <w:szCs w:val="30"/>
        </w:rPr>
        <w:t>Every group or party of false believers, such as Catholics and others, successfully draws multitudes of ordinary believers away from the truth they had acknowledged, but we rarely hear of anyone being rescued from their traps.</w:t>
      </w:r>
    </w:p>
    <w:p w14:paraId="5A61147B">
      <w:pPr>
        <w:pStyle w:val="2"/>
        <w:spacing w:line="280" w:lineRule="auto"/>
        <w:rPr>
          <w:rFonts w:hint="eastAsia"/>
          <w:sz w:val="30"/>
          <w:szCs w:val="30"/>
        </w:rPr>
      </w:pPr>
      <w:r>
        <w:rPr>
          <w:rFonts w:hint="eastAsia"/>
          <w:sz w:val="30"/>
          <w:szCs w:val="30"/>
        </w:rPr>
        <w:t>每一虚假信徒群体或党派，如天主教徒（Catholics）及其他人，成功引诱众多寻常信徒离开其曾承认之真理，然吾人罕闻任何人从其网罗中被救出。</w:t>
      </w:r>
    </w:p>
    <w:p w14:paraId="619BC4D2">
      <w:pPr>
        <w:pStyle w:val="2"/>
        <w:spacing w:line="280" w:lineRule="auto"/>
        <w:rPr>
          <w:rFonts w:hint="eastAsia"/>
          <w:sz w:val="30"/>
          <w:szCs w:val="30"/>
        </w:rPr>
      </w:pPr>
      <w:r>
        <w:rPr>
          <w:rFonts w:hint="eastAsia"/>
          <w:sz w:val="30"/>
          <w:szCs w:val="30"/>
        </w:rPr>
        <w:t>Seducers could not ask for a greater advantage than to be allowed to work among those who outwardly profess the truth but harbour an internal hostility towards it.</w:t>
      </w:r>
    </w:p>
    <w:p w14:paraId="53A6B8E0">
      <w:pPr>
        <w:pStyle w:val="2"/>
        <w:spacing w:line="280" w:lineRule="auto"/>
        <w:rPr>
          <w:rFonts w:hint="eastAsia"/>
          <w:sz w:val="30"/>
          <w:szCs w:val="30"/>
        </w:rPr>
      </w:pPr>
      <w:r>
        <w:rPr>
          <w:rFonts w:hint="eastAsia"/>
          <w:sz w:val="30"/>
          <w:szCs w:val="30"/>
        </w:rPr>
        <w:t>诱惑者不能要求比被容许在那些外表宣认真理却内心对其怀有敌意者中间作工更大之优势。</w:t>
      </w:r>
    </w:p>
    <w:p w14:paraId="1A8C9615">
      <w:pPr>
        <w:pStyle w:val="2"/>
        <w:spacing w:line="280" w:lineRule="auto"/>
        <w:rPr>
          <w:rFonts w:hint="eastAsia"/>
          <w:sz w:val="30"/>
          <w:szCs w:val="30"/>
        </w:rPr>
      </w:pPr>
      <w:r>
        <w:rPr>
          <w:rFonts w:hint="eastAsia"/>
          <w:sz w:val="30"/>
          <w:szCs w:val="30"/>
        </w:rPr>
        <w:t>They will be able to attract converts to their hearts'content.</w:t>
      </w:r>
    </w:p>
    <w:p w14:paraId="50B6D9EE">
      <w:pPr>
        <w:pStyle w:val="2"/>
        <w:spacing w:line="280" w:lineRule="auto"/>
        <w:rPr>
          <w:sz w:val="30"/>
          <w:szCs w:val="30"/>
        </w:rPr>
      </w:pPr>
      <w:r>
        <w:rPr>
          <w:rFonts w:hint="eastAsia"/>
          <w:sz w:val="30"/>
          <w:szCs w:val="30"/>
        </w:rPr>
        <w:t>他们将能随心所欲吸引归信者。</w:t>
      </w:r>
    </w:p>
    <w:p w14:paraId="4CD9A949">
      <w:pPr>
        <w:spacing w:before="262" w:line="250" w:lineRule="auto"/>
        <w:ind w:firstLine="4"/>
        <w:jc w:val="both"/>
        <w:rPr>
          <w:rFonts w:ascii="Georgia" w:hAnsi="Georgia" w:eastAsia="Georgia" w:cs="Georgia"/>
          <w:spacing w:val="-1"/>
          <w:sz w:val="30"/>
          <w:szCs w:val="30"/>
        </w:rPr>
      </w:pPr>
    </w:p>
    <w:p w14:paraId="4CF30058">
      <w:pPr>
        <w:pStyle w:val="2"/>
        <w:rPr>
          <w:sz w:val="30"/>
          <w:szCs w:val="30"/>
        </w:rPr>
      </w:pPr>
    </w:p>
    <w:p w14:paraId="744D857B">
      <w:pPr>
        <w:pStyle w:val="2"/>
        <w:rPr>
          <w:sz w:val="30"/>
          <w:szCs w:val="30"/>
        </w:rPr>
      </w:pPr>
    </w:p>
    <w:p w14:paraId="16FC14A1">
      <w:pPr>
        <w:pStyle w:val="2"/>
        <w:rPr>
          <w:rFonts w:hint="eastAsia"/>
          <w:sz w:val="30"/>
          <w:szCs w:val="30"/>
        </w:rPr>
      </w:pPr>
      <w:r>
        <w:rPr>
          <w:rFonts w:hint="eastAsia"/>
          <w:sz w:val="30"/>
          <w:szCs w:val="30"/>
        </w:rPr>
        <w:t>This was the fundamental cause of the apostasy from the doctrine and truths of the gospel, which has prevailed in almost the entire visible church.</w:t>
      </w:r>
    </w:p>
    <w:p w14:paraId="6F8F5E7D">
      <w:pPr>
        <w:pStyle w:val="2"/>
        <w:rPr>
          <w:rFonts w:hint="eastAsia"/>
          <w:sz w:val="30"/>
          <w:szCs w:val="30"/>
        </w:rPr>
      </w:pPr>
    </w:p>
    <w:p w14:paraId="79EE624F">
      <w:pPr>
        <w:pStyle w:val="2"/>
        <w:rPr>
          <w:rFonts w:hint="eastAsia"/>
          <w:sz w:val="30"/>
          <w:szCs w:val="30"/>
        </w:rPr>
      </w:pPr>
      <w:r>
        <w:rPr>
          <w:rFonts w:hint="eastAsia"/>
          <w:sz w:val="30"/>
          <w:szCs w:val="30"/>
        </w:rPr>
        <w:t>此乃从福音教义与真理背道之根本原因，此背道已在几乎整个有形教会中盛行。</w:t>
      </w:r>
    </w:p>
    <w:p w14:paraId="56653BFF">
      <w:pPr>
        <w:pStyle w:val="2"/>
        <w:rPr>
          <w:rFonts w:hint="eastAsia"/>
          <w:sz w:val="30"/>
          <w:szCs w:val="30"/>
        </w:rPr>
      </w:pPr>
    </w:p>
    <w:p w14:paraId="7177DB7A">
      <w:pPr>
        <w:pStyle w:val="2"/>
        <w:rPr>
          <w:rFonts w:hint="eastAsia"/>
          <w:sz w:val="30"/>
          <w:szCs w:val="30"/>
        </w:rPr>
      </w:pPr>
      <w:r>
        <w:rPr>
          <w:rFonts w:hint="eastAsia"/>
          <w:sz w:val="30"/>
          <w:szCs w:val="30"/>
        </w:rPr>
        <w:t>If most people had embraced the truth with love and had not harboured a secret enmity in their hearts and minds against it, if vain, curious, and superstitious things had not appealed to the prevailing principles of their minds and affections, they would not have  so  easily  and  universally  forsaken  the  gospel  for  human traditions, nor abandoned Christ to follow Antichrist,  as we know they did.</w:t>
      </w:r>
    </w:p>
    <w:p w14:paraId="03530180">
      <w:pPr>
        <w:pStyle w:val="2"/>
        <w:rPr>
          <w:rFonts w:hint="eastAsia"/>
          <w:sz w:val="30"/>
          <w:szCs w:val="30"/>
        </w:rPr>
      </w:pPr>
    </w:p>
    <w:p w14:paraId="7D10B8D9">
      <w:pPr>
        <w:pStyle w:val="2"/>
        <w:rPr>
          <w:rFonts w:hint="eastAsia"/>
          <w:sz w:val="30"/>
          <w:szCs w:val="30"/>
        </w:rPr>
      </w:pPr>
      <w:r>
        <w:rPr>
          <w:rFonts w:hint="eastAsia"/>
          <w:sz w:val="30"/>
          <w:szCs w:val="30"/>
        </w:rPr>
        <w:t>倘若多数人曾以爱心拥抱真理，且未在其心与其智中对其怀有隐秘敌意，倘若虚妄、好奇与迷信之事未曾迎合其心智与情感之主导原则，他们便不会如此轻易且普遍地为人之遗传离弃福音，亦不会离弃基督以跟从敌基督者（Antichrist），正如吾人所知其确曾如此行。</w:t>
      </w:r>
    </w:p>
    <w:p w14:paraId="5D18E928">
      <w:pPr>
        <w:pStyle w:val="2"/>
        <w:rPr>
          <w:rFonts w:hint="eastAsia"/>
          <w:sz w:val="30"/>
          <w:szCs w:val="30"/>
        </w:rPr>
      </w:pPr>
    </w:p>
    <w:p w14:paraId="44217B9B">
      <w:pPr>
        <w:pStyle w:val="2"/>
        <w:rPr>
          <w:rFonts w:hint="eastAsia"/>
          <w:sz w:val="30"/>
          <w:szCs w:val="30"/>
        </w:rPr>
      </w:pPr>
      <w:r>
        <w:rPr>
          <w:rFonts w:hint="eastAsia"/>
          <w:sz w:val="30"/>
          <w:szCs w:val="30"/>
        </w:rPr>
        <w:t>However, when an external profession of the truth became transmitted  from  one  generation  to   another,   and  the  spirit   and power of it were wholly neglected, people were merely waiting for opportunities  to  gradually  part  with  the  truth  and  give  it  up  for anything else suggested to them.</w:t>
      </w:r>
    </w:p>
    <w:p w14:paraId="598442C5">
      <w:pPr>
        <w:pStyle w:val="2"/>
        <w:rPr>
          <w:rFonts w:hint="eastAsia"/>
          <w:sz w:val="30"/>
          <w:szCs w:val="30"/>
        </w:rPr>
      </w:pPr>
    </w:p>
    <w:p w14:paraId="601DA3DF">
      <w:pPr>
        <w:pStyle w:val="2"/>
        <w:rPr>
          <w:rFonts w:hint="eastAsia"/>
          <w:sz w:val="30"/>
          <w:szCs w:val="30"/>
        </w:rPr>
      </w:pPr>
      <w:r>
        <w:rPr>
          <w:rFonts w:hint="eastAsia"/>
          <w:sz w:val="30"/>
          <w:szCs w:val="30"/>
        </w:rPr>
        <w:t>然则，当真理之外在宣认从一代传至另一代，且其灵与能力被全然忽视时，人仅等待机会以逐渐与真理分离，并为向其提议之任何其他事物而放弃之。</w:t>
      </w:r>
    </w:p>
    <w:p w14:paraId="3D30CB81">
      <w:pPr>
        <w:pStyle w:val="2"/>
        <w:rPr>
          <w:rFonts w:hint="eastAsia"/>
          <w:sz w:val="30"/>
          <w:szCs w:val="30"/>
        </w:rPr>
      </w:pPr>
    </w:p>
    <w:p w14:paraId="054154FB">
      <w:pPr>
        <w:pStyle w:val="2"/>
        <w:rPr>
          <w:rFonts w:hint="eastAsia"/>
          <w:sz w:val="30"/>
          <w:szCs w:val="30"/>
        </w:rPr>
      </w:pPr>
      <w:r>
        <w:rPr>
          <w:rFonts w:hint="eastAsia"/>
          <w:sz w:val="30"/>
          <w:szCs w:val="30"/>
        </w:rPr>
        <w:t>Many, in the meantime, employed their intellect to find out inventions that catered to their desires and corrupt  affections.</w:t>
      </w:r>
    </w:p>
    <w:p w14:paraId="3B7A8730">
      <w:pPr>
        <w:pStyle w:val="2"/>
        <w:rPr>
          <w:rFonts w:hint="eastAsia"/>
          <w:sz w:val="30"/>
          <w:szCs w:val="30"/>
        </w:rPr>
      </w:pPr>
    </w:p>
    <w:p w14:paraId="4B43FC9F">
      <w:pPr>
        <w:pStyle w:val="2"/>
        <w:rPr>
          <w:rFonts w:hint="eastAsia"/>
          <w:sz w:val="30"/>
          <w:szCs w:val="30"/>
        </w:rPr>
      </w:pPr>
      <w:r>
        <w:rPr>
          <w:rFonts w:hint="eastAsia"/>
          <w:sz w:val="30"/>
          <w:szCs w:val="30"/>
        </w:rPr>
        <w:t>许多人，于此期间，运用其智力以寻出迎合其私欲与败坏情感之发明。</w:t>
      </w:r>
    </w:p>
    <w:p w14:paraId="0BA2BD1E">
      <w:pPr>
        <w:pStyle w:val="2"/>
        <w:rPr>
          <w:rFonts w:hint="eastAsia"/>
          <w:sz w:val="30"/>
          <w:szCs w:val="30"/>
        </w:rPr>
      </w:pPr>
    </w:p>
    <w:p w14:paraId="75697095">
      <w:pPr>
        <w:pStyle w:val="2"/>
        <w:rPr>
          <w:rFonts w:hint="eastAsia"/>
          <w:sz w:val="30"/>
          <w:szCs w:val="30"/>
        </w:rPr>
      </w:pPr>
      <w:r>
        <w:rPr>
          <w:rFonts w:hint="eastAsia"/>
          <w:sz w:val="30"/>
          <w:szCs w:val="30"/>
        </w:rPr>
        <w:t>That  those  who  were  swept  away  by  the  great apostasy outwardly manifested this attitude in their lives and actions will be shown later; had it not been so, the event in question would not have occurred.</w:t>
      </w:r>
    </w:p>
    <w:p w14:paraId="7C8262C1">
      <w:pPr>
        <w:pStyle w:val="2"/>
        <w:rPr>
          <w:rFonts w:hint="eastAsia"/>
          <w:sz w:val="30"/>
          <w:szCs w:val="30"/>
        </w:rPr>
      </w:pPr>
    </w:p>
    <w:p w14:paraId="06BF6F90">
      <w:pPr>
        <w:pStyle w:val="2"/>
        <w:rPr>
          <w:rFonts w:hint="eastAsia"/>
          <w:sz w:val="30"/>
          <w:szCs w:val="30"/>
        </w:rPr>
      </w:pPr>
      <w:r>
        <w:rPr>
          <w:rFonts w:hint="eastAsia"/>
          <w:sz w:val="30"/>
          <w:szCs w:val="30"/>
        </w:rPr>
        <w:t>那些被大背道席卷而去者外在地在其生活与行动中显明此态度，此将于下文表明；倘若非如此，则所论之事便不会发生。</w:t>
      </w:r>
    </w:p>
    <w:p w14:paraId="41009E65">
      <w:pPr>
        <w:pStyle w:val="2"/>
        <w:rPr>
          <w:rFonts w:hint="eastAsia"/>
          <w:sz w:val="30"/>
          <w:szCs w:val="30"/>
        </w:rPr>
      </w:pPr>
    </w:p>
    <w:p w14:paraId="5937BCD6">
      <w:pPr>
        <w:pStyle w:val="2"/>
        <w:rPr>
          <w:rFonts w:hint="eastAsia"/>
          <w:sz w:val="30"/>
          <w:szCs w:val="30"/>
        </w:rPr>
      </w:pPr>
      <w:r>
        <w:rPr>
          <w:rFonts w:hint="eastAsia"/>
          <w:sz w:val="30"/>
          <w:szCs w:val="30"/>
        </w:rPr>
        <w:t>This danger currently affects individuals, churches, and nations that today profess the gospel.</w:t>
      </w:r>
    </w:p>
    <w:p w14:paraId="523EF3B0">
      <w:pPr>
        <w:pStyle w:val="2"/>
        <w:rPr>
          <w:rFonts w:hint="eastAsia"/>
          <w:sz w:val="30"/>
          <w:szCs w:val="30"/>
        </w:rPr>
      </w:pPr>
    </w:p>
    <w:p w14:paraId="3953ADC2">
      <w:pPr>
        <w:pStyle w:val="2"/>
        <w:rPr>
          <w:rFonts w:hint="eastAsia"/>
          <w:sz w:val="30"/>
          <w:szCs w:val="30"/>
        </w:rPr>
      </w:pPr>
      <w:r>
        <w:rPr>
          <w:rFonts w:hint="eastAsia"/>
          <w:sz w:val="30"/>
          <w:szCs w:val="30"/>
        </w:rPr>
        <w:t>此危险现今影响个体、教会与国家，即今日宣认福音者。</w:t>
      </w:r>
    </w:p>
    <w:p w14:paraId="4B174301">
      <w:pPr>
        <w:pStyle w:val="2"/>
        <w:rPr>
          <w:rFonts w:hint="eastAsia"/>
          <w:sz w:val="30"/>
          <w:szCs w:val="30"/>
        </w:rPr>
      </w:pPr>
    </w:p>
    <w:p w14:paraId="7D137E56">
      <w:pPr>
        <w:pStyle w:val="2"/>
        <w:rPr>
          <w:rFonts w:hint="eastAsia"/>
          <w:sz w:val="30"/>
          <w:szCs w:val="30"/>
        </w:rPr>
      </w:pPr>
      <w:r>
        <w:rPr>
          <w:rFonts w:hint="eastAsia"/>
          <w:sz w:val="30"/>
          <w:szCs w:val="30"/>
        </w:rPr>
        <w:t>If a pressing trial or strong temptation or a combination of various means of seduction confronts those who have received the truth but not its love and power, they may struggle to avoid  a general  apostasy.</w:t>
      </w:r>
    </w:p>
    <w:p w14:paraId="3159006B">
      <w:pPr>
        <w:pStyle w:val="2"/>
        <w:rPr>
          <w:rFonts w:hint="eastAsia"/>
          <w:sz w:val="30"/>
          <w:szCs w:val="30"/>
        </w:rPr>
      </w:pPr>
    </w:p>
    <w:p w14:paraId="29C64365">
      <w:pPr>
        <w:pStyle w:val="2"/>
        <w:rPr>
          <w:rFonts w:hint="eastAsia"/>
          <w:sz w:val="30"/>
          <w:szCs w:val="30"/>
        </w:rPr>
      </w:pPr>
      <w:r>
        <w:rPr>
          <w:rFonts w:hint="eastAsia"/>
          <w:sz w:val="30"/>
          <w:szCs w:val="30"/>
        </w:rPr>
        <w:t>倘若一紧迫试炼或强烈试探或各种诱惑途径之结合临到那些已领受真理却未领受其爱与能力者，他们或将难以避免一普遍背道。</w:t>
      </w:r>
    </w:p>
    <w:p w14:paraId="3AE0AC02">
      <w:pPr>
        <w:pStyle w:val="2"/>
        <w:rPr>
          <w:rFonts w:hint="eastAsia"/>
          <w:sz w:val="30"/>
          <w:szCs w:val="30"/>
        </w:rPr>
      </w:pPr>
    </w:p>
    <w:p w14:paraId="7835F069">
      <w:pPr>
        <w:pStyle w:val="2"/>
        <w:rPr>
          <w:rFonts w:hint="eastAsia"/>
          <w:sz w:val="30"/>
          <w:szCs w:val="30"/>
        </w:rPr>
      </w:pPr>
      <w:r>
        <w:rPr>
          <w:rFonts w:hint="eastAsia"/>
          <w:sz w:val="30"/>
          <w:szCs w:val="30"/>
        </w:rPr>
        <w:t>When  external  attempts  are  made  upon them, they also face treachery from the deceitfulness of their own hearts,  as  their  untreated  hostility towards the truth waits for  an opportunity to part with and reject it.</w:t>
      </w:r>
    </w:p>
    <w:p w14:paraId="0ACAE11E">
      <w:pPr>
        <w:pStyle w:val="2"/>
        <w:rPr>
          <w:rFonts w:hint="eastAsia"/>
          <w:sz w:val="30"/>
          <w:szCs w:val="30"/>
        </w:rPr>
      </w:pPr>
    </w:p>
    <w:p w14:paraId="475B5586">
      <w:pPr>
        <w:pStyle w:val="2"/>
        <w:rPr>
          <w:rFonts w:hint="eastAsia"/>
          <w:sz w:val="30"/>
          <w:szCs w:val="30"/>
        </w:rPr>
      </w:pPr>
      <w:r>
        <w:rPr>
          <w:rFonts w:hint="eastAsia"/>
          <w:sz w:val="30"/>
          <w:szCs w:val="30"/>
        </w:rPr>
        <w:t>当外在攻击临到他们时，他们亦面临自身心之诡诈的背叛，盖其对真理未得医治之敌意等候机会以分离并拒斥之。</w:t>
      </w:r>
    </w:p>
    <w:p w14:paraId="3ABBD768">
      <w:pPr>
        <w:pStyle w:val="2"/>
        <w:rPr>
          <w:rFonts w:hint="eastAsia"/>
          <w:sz w:val="30"/>
          <w:szCs w:val="30"/>
        </w:rPr>
      </w:pPr>
    </w:p>
    <w:p w14:paraId="24649031">
      <w:pPr>
        <w:pStyle w:val="2"/>
        <w:rPr>
          <w:rFonts w:hint="eastAsia"/>
          <w:sz w:val="30"/>
          <w:szCs w:val="30"/>
        </w:rPr>
      </w:pPr>
      <w:r>
        <w:rPr>
          <w:rFonts w:hint="eastAsia"/>
          <w:sz w:val="30"/>
          <w:szCs w:val="30"/>
        </w:rPr>
        <w:t>Anything that frees them from the effectiveness of their convictions or the power of the traditions that hold them captive to the profession of the truth will be gladly embraced and complied with.</w:t>
      </w:r>
    </w:p>
    <w:p w14:paraId="7587C742">
      <w:pPr>
        <w:pStyle w:val="2"/>
        <w:rPr>
          <w:rFonts w:hint="eastAsia"/>
          <w:sz w:val="30"/>
          <w:szCs w:val="30"/>
        </w:rPr>
      </w:pPr>
    </w:p>
    <w:p w14:paraId="63324D39">
      <w:pPr>
        <w:pStyle w:val="2"/>
        <w:rPr>
          <w:rFonts w:hint="eastAsia"/>
          <w:sz w:val="30"/>
          <w:szCs w:val="30"/>
        </w:rPr>
      </w:pPr>
      <w:r>
        <w:rPr>
          <w:rFonts w:hint="eastAsia"/>
          <w:sz w:val="30"/>
          <w:szCs w:val="30"/>
        </w:rPr>
        <w:t>任何使其脱离其确信之功效或使其被掳于真理宣认之传统权势的事物，皆将被欣然拥抱并顺从。</w:t>
      </w:r>
    </w:p>
    <w:p w14:paraId="53F6B656">
      <w:pPr>
        <w:pStyle w:val="2"/>
        <w:rPr>
          <w:rFonts w:hint="eastAsia"/>
          <w:sz w:val="30"/>
          <w:szCs w:val="30"/>
        </w:rPr>
      </w:pPr>
    </w:p>
    <w:p w14:paraId="43AC2EC7">
      <w:pPr>
        <w:pStyle w:val="2"/>
        <w:rPr>
          <w:rFonts w:hint="eastAsia"/>
          <w:sz w:val="30"/>
          <w:szCs w:val="30"/>
        </w:rPr>
      </w:pPr>
      <w:r>
        <w:rPr>
          <w:rFonts w:hint="eastAsia"/>
          <w:sz w:val="30"/>
          <w:szCs w:val="30"/>
        </w:rPr>
        <w:t>The danger of this situation is evident in the open dislike of the rule and guidance of the truth that most people demonstrate throughout their lives.</w:t>
      </w:r>
    </w:p>
    <w:p w14:paraId="7F13E688">
      <w:pPr>
        <w:pStyle w:val="2"/>
        <w:rPr>
          <w:rFonts w:hint="eastAsia"/>
          <w:sz w:val="30"/>
          <w:szCs w:val="30"/>
        </w:rPr>
      </w:pPr>
      <w:r>
        <w:rPr>
          <w:rFonts w:hint="eastAsia"/>
          <w:sz w:val="30"/>
          <w:szCs w:val="30"/>
        </w:rPr>
        <w:t>此境况之危险，在多数人终其一生所显明之对真理规则与引导的公然不喜中显而易见。</w:t>
      </w:r>
    </w:p>
    <w:p w14:paraId="29D93B8B">
      <w:pPr>
        <w:pStyle w:val="2"/>
        <w:rPr>
          <w:rFonts w:hint="eastAsia"/>
          <w:sz w:val="30"/>
          <w:szCs w:val="30"/>
        </w:rPr>
      </w:pPr>
    </w:p>
    <w:p w14:paraId="3A006BE6">
      <w:pPr>
        <w:pStyle w:val="2"/>
        <w:rPr>
          <w:rFonts w:hint="eastAsia"/>
          <w:sz w:val="30"/>
          <w:szCs w:val="30"/>
        </w:rPr>
      </w:pPr>
      <w:r>
        <w:rPr>
          <w:rFonts w:hint="eastAsia"/>
          <w:sz w:val="30"/>
          <w:szCs w:val="30"/>
        </w:rPr>
        <w:t>It is clear, then, that unless this hostility is conquered or expelled from the mind, unless the mind is freed from its corrupt influence and effects, unless the truth achieves real power and effectiveness on the soul, unless it is learned "as it is in Jesus," allowing people to "put  off  their  old  selves,  which  are  being  corrupted  by  deceitful desires, and are renewed in the spirit of their minds, putting on the new self, created to be like God in true righteousness and holiness;"</w:t>
      </w:r>
    </w:p>
    <w:p w14:paraId="5022AC2A">
      <w:pPr>
        <w:pStyle w:val="2"/>
        <w:rPr>
          <w:rFonts w:hint="eastAsia"/>
          <w:sz w:val="30"/>
          <w:szCs w:val="30"/>
        </w:rPr>
      </w:pPr>
    </w:p>
    <w:p w14:paraId="2EE9FD4A">
      <w:pPr>
        <w:pStyle w:val="2"/>
        <w:rPr>
          <w:rFonts w:hint="eastAsia"/>
          <w:sz w:val="30"/>
          <w:szCs w:val="30"/>
        </w:rPr>
      </w:pPr>
      <w:r>
        <w:rPr>
          <w:rFonts w:hint="eastAsia"/>
          <w:sz w:val="30"/>
          <w:szCs w:val="30"/>
        </w:rPr>
        <w:t>因此，清晰可见者，乃除非此敌意被征服或从心智中驱逐，除非心智从其败坏影响与后果得释放，除非真理在灵魂上达成真实能力与功效，除非其被学效“像在耶稣里的真理”，容许人“脱去你们从前行为上的旧人；这旧人是因私欲的迷惑，渐渐变坏的；又要将你们的心志改换一新；并且穿上新人；这新人是照着神的形像造的，有真理的仁义，和圣洁”；</w:t>
      </w:r>
    </w:p>
    <w:p w14:paraId="5AD77545">
      <w:pPr>
        <w:pStyle w:val="2"/>
        <w:rPr>
          <w:rFonts w:hint="eastAsia"/>
          <w:sz w:val="30"/>
          <w:szCs w:val="30"/>
        </w:rPr>
      </w:pPr>
    </w:p>
    <w:p w14:paraId="264245EC">
      <w:pPr>
        <w:pStyle w:val="2"/>
        <w:rPr>
          <w:rFonts w:hint="eastAsia"/>
          <w:sz w:val="30"/>
          <w:szCs w:val="30"/>
        </w:rPr>
      </w:pPr>
      <w:r>
        <w:rPr>
          <w:rFonts w:hint="eastAsia"/>
          <w:sz w:val="30"/>
          <w:szCs w:val="30"/>
        </w:rPr>
        <w:t>unless they love and value it for the effects of spiritual peace, power, and freedom it produces in them, there will be little consistency or perseverance  in  their  profession  when  temptations  coincide  with opportunities  for  revolt.</w:t>
      </w:r>
    </w:p>
    <w:p w14:paraId="66248252">
      <w:pPr>
        <w:pStyle w:val="2"/>
        <w:rPr>
          <w:rFonts w:hint="eastAsia"/>
          <w:sz w:val="30"/>
          <w:szCs w:val="30"/>
        </w:rPr>
      </w:pPr>
    </w:p>
    <w:p w14:paraId="3D7C5ADE">
      <w:pPr>
        <w:pStyle w:val="2"/>
        <w:rPr>
          <w:rFonts w:hint="eastAsia"/>
          <w:sz w:val="30"/>
          <w:szCs w:val="30"/>
        </w:rPr>
      </w:pPr>
      <w:r>
        <w:rPr>
          <w:rFonts w:hint="eastAsia"/>
          <w:sz w:val="30"/>
          <w:szCs w:val="30"/>
        </w:rPr>
        <w:t>除非他们为着其在他们里面产生之属灵平安、能力与自由的果效而爱慕并珍视之，否则当试探与叛离机会相合时，其宣认中将少有持守或恒忍。</w:t>
      </w:r>
    </w:p>
    <w:p w14:paraId="40F01C50">
      <w:pPr>
        <w:pStyle w:val="2"/>
        <w:rPr>
          <w:rFonts w:hint="eastAsia"/>
          <w:sz w:val="30"/>
          <w:szCs w:val="30"/>
        </w:rPr>
      </w:pPr>
    </w:p>
    <w:p w14:paraId="1F75D201">
      <w:pPr>
        <w:pStyle w:val="2"/>
        <w:rPr>
          <w:rFonts w:hint="eastAsia"/>
          <w:sz w:val="30"/>
          <w:szCs w:val="30"/>
        </w:rPr>
      </w:pPr>
      <w:r>
        <w:rPr>
          <w:rFonts w:hint="eastAsia"/>
          <w:sz w:val="30"/>
          <w:szCs w:val="30"/>
        </w:rPr>
        <w:t>For  who  can  guarantee  that  what  has previously occurred among the majority of humanity will not happen again in anyplace where the same causes converge?</w:t>
      </w:r>
    </w:p>
    <w:p w14:paraId="0089BADA">
      <w:pPr>
        <w:pStyle w:val="2"/>
        <w:rPr>
          <w:rFonts w:hint="eastAsia"/>
          <w:sz w:val="30"/>
          <w:szCs w:val="30"/>
        </w:rPr>
      </w:pPr>
      <w:r>
        <w:rPr>
          <w:rFonts w:hint="eastAsia"/>
          <w:sz w:val="30"/>
          <w:szCs w:val="30"/>
        </w:rPr>
        <w:t>盖谁能保证先前在多数人类中间已发生之事，将不在任何同样原因汇聚之地再次发生？</w:t>
      </w:r>
    </w:p>
    <w:p w14:paraId="12FB44EA">
      <w:pPr>
        <w:pStyle w:val="2"/>
        <w:rPr>
          <w:rFonts w:hint="eastAsia"/>
          <w:sz w:val="30"/>
          <w:szCs w:val="30"/>
        </w:rPr>
      </w:pPr>
    </w:p>
    <w:p w14:paraId="178D36C2">
      <w:pPr>
        <w:pStyle w:val="2"/>
        <w:rPr>
          <w:rFonts w:hint="eastAsia"/>
          <w:sz w:val="30"/>
          <w:szCs w:val="30"/>
        </w:rPr>
      </w:pPr>
      <w:r>
        <w:rPr>
          <w:rFonts w:hint="eastAsia"/>
          <w:sz w:val="30"/>
          <w:szCs w:val="30"/>
        </w:rPr>
        <w:t>Having identified this first cause of defection from the gospel, we can easily  discern  the  only  true  and  effective  ways  and  means  of preserving and maintaining the true religion in any place or among any people where it has been professed, particularly if temptations to revolt abound and the situation is made dangerous by advantageous opportunities.</w:t>
      </w:r>
    </w:p>
    <w:p w14:paraId="12DC6CA9">
      <w:pPr>
        <w:pStyle w:val="2"/>
        <w:rPr>
          <w:rFonts w:hint="eastAsia"/>
          <w:sz w:val="30"/>
          <w:szCs w:val="30"/>
        </w:rPr>
      </w:pPr>
    </w:p>
    <w:p w14:paraId="68396A12">
      <w:pPr>
        <w:pStyle w:val="2"/>
        <w:rPr>
          <w:rFonts w:hint="eastAsia"/>
          <w:sz w:val="30"/>
          <w:szCs w:val="30"/>
        </w:rPr>
      </w:pPr>
      <w:r>
        <w:rPr>
          <w:rFonts w:hint="eastAsia"/>
          <w:sz w:val="30"/>
          <w:szCs w:val="30"/>
        </w:rPr>
        <w:t>既已辨明此从福音背离之首因，吾人可轻易分辨惟一真实且有效之途径与方法，以在任何已宣认信仰之地或任何百姓中间保守并维持真信仰，尤当叛离试探充斥且境况因有利机会而变得危险时。</w:t>
      </w:r>
    </w:p>
    <w:p w14:paraId="6FF1C2E1">
      <w:pPr>
        <w:pStyle w:val="2"/>
        <w:rPr>
          <w:rFonts w:hint="eastAsia"/>
          <w:sz w:val="30"/>
          <w:szCs w:val="30"/>
        </w:rPr>
      </w:pPr>
    </w:p>
    <w:p w14:paraId="2E7473E6">
      <w:pPr>
        <w:pStyle w:val="2"/>
        <w:rPr>
          <w:rFonts w:hint="eastAsia"/>
          <w:sz w:val="30"/>
          <w:szCs w:val="30"/>
        </w:rPr>
      </w:pPr>
      <w:r>
        <w:rPr>
          <w:rFonts w:hint="eastAsia"/>
          <w:sz w:val="30"/>
          <w:szCs w:val="30"/>
        </w:rPr>
        <w:t>Love  of  the  truth  and  experience  of  its  power  in people's hearts will  produce  this  effect,  and  nothing  else  will.</w:t>
      </w:r>
    </w:p>
    <w:p w14:paraId="3D361B24">
      <w:pPr>
        <w:pStyle w:val="2"/>
        <w:rPr>
          <w:rFonts w:hint="eastAsia"/>
          <w:sz w:val="30"/>
          <w:szCs w:val="30"/>
        </w:rPr>
      </w:pPr>
    </w:p>
    <w:p w14:paraId="72F4F7C2">
      <w:pPr>
        <w:pStyle w:val="2"/>
        <w:rPr>
          <w:rFonts w:hint="eastAsia"/>
          <w:sz w:val="30"/>
          <w:szCs w:val="30"/>
        </w:rPr>
      </w:pPr>
      <w:r>
        <w:rPr>
          <w:rFonts w:hint="eastAsia"/>
          <w:sz w:val="30"/>
          <w:szCs w:val="30"/>
        </w:rPr>
        <w:t>爱慕真理及在人心体验其能力将产生此果效，别无他物能如此行。</w:t>
      </w:r>
    </w:p>
    <w:p w14:paraId="2D2C75E3">
      <w:pPr>
        <w:pStyle w:val="2"/>
        <w:rPr>
          <w:rFonts w:hint="eastAsia"/>
          <w:sz w:val="30"/>
          <w:szCs w:val="30"/>
        </w:rPr>
      </w:pPr>
    </w:p>
    <w:p w14:paraId="28891237">
      <w:pPr>
        <w:pStyle w:val="2"/>
        <w:rPr>
          <w:rFonts w:hint="eastAsia"/>
          <w:sz w:val="30"/>
          <w:szCs w:val="30"/>
        </w:rPr>
      </w:pPr>
      <w:r>
        <w:rPr>
          <w:rFonts w:hint="eastAsia"/>
          <w:sz w:val="30"/>
          <w:szCs w:val="30"/>
        </w:rPr>
        <w:t>All other  means,  where  these   are  lacking,  have   failed  in  all  places worldwide  and will  do  so  again  when  a  time  of trial  comes.</w:t>
      </w:r>
    </w:p>
    <w:p w14:paraId="12B59C28">
      <w:pPr>
        <w:pStyle w:val="2"/>
        <w:rPr>
          <w:rFonts w:hint="eastAsia"/>
          <w:sz w:val="30"/>
          <w:szCs w:val="30"/>
        </w:rPr>
      </w:pPr>
    </w:p>
    <w:p w14:paraId="1CC0AA3D">
      <w:pPr>
        <w:pStyle w:val="2"/>
        <w:rPr>
          <w:rFonts w:hint="eastAsia"/>
          <w:sz w:val="30"/>
          <w:szCs w:val="30"/>
        </w:rPr>
      </w:pPr>
      <w:r>
        <w:rPr>
          <w:rFonts w:hint="eastAsia"/>
          <w:sz w:val="30"/>
          <w:szCs w:val="30"/>
        </w:rPr>
        <w:t>所有其他途径，凡缺乏此二者之处，已在普世各处失败，且当试炼之时来到时将再次如此。</w:t>
      </w:r>
    </w:p>
    <w:p w14:paraId="4A3CEA11">
      <w:pPr>
        <w:pStyle w:val="2"/>
        <w:rPr>
          <w:rFonts w:hint="eastAsia"/>
          <w:sz w:val="30"/>
          <w:szCs w:val="30"/>
        </w:rPr>
      </w:pPr>
    </w:p>
    <w:p w14:paraId="630E8184">
      <w:pPr>
        <w:pStyle w:val="2"/>
        <w:rPr>
          <w:rFonts w:hint="eastAsia"/>
          <w:sz w:val="30"/>
          <w:szCs w:val="30"/>
        </w:rPr>
      </w:pPr>
      <w:r>
        <w:rPr>
          <w:rFonts w:hint="eastAsia"/>
          <w:sz w:val="30"/>
          <w:szCs w:val="30"/>
        </w:rPr>
        <w:t>True religion may be established by law, supported by authority, have a long-standing  tradition  or  be  so  ingrained  in  people's  minds  that many promise the firmest stability in its profession; however, there is no guarantee in such things, and we will soon see all the hopes built upon them vanish into nothing.</w:t>
      </w:r>
    </w:p>
    <w:p w14:paraId="1DE871D1">
      <w:pPr>
        <w:pStyle w:val="2"/>
        <w:rPr>
          <w:rFonts w:hint="eastAsia"/>
          <w:sz w:val="30"/>
          <w:szCs w:val="30"/>
        </w:rPr>
      </w:pPr>
    </w:p>
    <w:p w14:paraId="659CA737">
      <w:pPr>
        <w:pStyle w:val="2"/>
        <w:rPr>
          <w:rFonts w:hint="eastAsia"/>
          <w:sz w:val="30"/>
          <w:szCs w:val="30"/>
        </w:rPr>
      </w:pPr>
      <w:r>
        <w:rPr>
          <w:rFonts w:hint="eastAsia"/>
          <w:sz w:val="30"/>
          <w:szCs w:val="30"/>
        </w:rPr>
        <w:t>真信仰或可由律法建立，受权柄支持，具悠久传统或如此深植于人心智中以至许多人应许其宣认中最坚固之稳定；然则，在此等事中并无保证，吾人将旋即见所有建立其上之盼望化为乌有。</w:t>
      </w:r>
    </w:p>
    <w:p w14:paraId="6DFDB726">
      <w:pPr>
        <w:pStyle w:val="2"/>
        <w:rPr>
          <w:rFonts w:hint="eastAsia"/>
          <w:sz w:val="30"/>
          <w:szCs w:val="30"/>
        </w:rPr>
      </w:pPr>
    </w:p>
    <w:p w14:paraId="42AEBF66">
      <w:pPr>
        <w:pStyle w:val="2"/>
        <w:rPr>
          <w:rFonts w:hint="eastAsia"/>
          <w:sz w:val="30"/>
          <w:szCs w:val="30"/>
        </w:rPr>
      </w:pPr>
      <w:r>
        <w:rPr>
          <w:rFonts w:hint="eastAsia"/>
          <w:sz w:val="30"/>
          <w:szCs w:val="30"/>
        </w:rPr>
        <w:t>Convictions or traditions, where a secret enmity is retained, may create a commotion and noise for a while, but every gust of temptation will sweep them away.</w:t>
      </w:r>
    </w:p>
    <w:p w14:paraId="0AC3BCCC">
      <w:pPr>
        <w:pStyle w:val="2"/>
        <w:rPr>
          <w:rFonts w:hint="eastAsia"/>
          <w:sz w:val="30"/>
          <w:szCs w:val="30"/>
        </w:rPr>
      </w:pPr>
    </w:p>
    <w:p w14:paraId="2B68C78B">
      <w:pPr>
        <w:pStyle w:val="2"/>
        <w:rPr>
          <w:rFonts w:hint="eastAsia"/>
          <w:sz w:val="30"/>
          <w:szCs w:val="30"/>
        </w:rPr>
      </w:pPr>
      <w:r>
        <w:rPr>
          <w:rFonts w:hint="eastAsia"/>
          <w:sz w:val="30"/>
          <w:szCs w:val="30"/>
        </w:rPr>
        <w:t>确信或传统，凡保留隐秘敌意之处，或可一时引起骚动与喧嚣，然每一试探之风皆将扫除之。</w:t>
      </w:r>
    </w:p>
    <w:p w14:paraId="08B7581C">
      <w:pPr>
        <w:pStyle w:val="2"/>
        <w:rPr>
          <w:rFonts w:hint="eastAsia"/>
          <w:sz w:val="30"/>
          <w:szCs w:val="30"/>
        </w:rPr>
      </w:pPr>
    </w:p>
    <w:p w14:paraId="638AF10D">
      <w:pPr>
        <w:pStyle w:val="2"/>
        <w:rPr>
          <w:rFonts w:hint="eastAsia"/>
          <w:sz w:val="30"/>
          <w:szCs w:val="30"/>
        </w:rPr>
      </w:pPr>
      <w:r>
        <w:rPr>
          <w:rFonts w:hint="eastAsia"/>
          <w:sz w:val="30"/>
          <w:szCs w:val="30"/>
        </w:rPr>
        <w:t>If it were not so with most people, would it have been possible for so many nations to fall into Arianism in less than a generation after the truth had been known and professed among them for so long?</w:t>
      </w:r>
    </w:p>
    <w:p w14:paraId="1573EBA2">
      <w:pPr>
        <w:pStyle w:val="2"/>
        <w:rPr>
          <w:rFonts w:hint="eastAsia"/>
          <w:sz w:val="30"/>
          <w:szCs w:val="30"/>
        </w:rPr>
      </w:pPr>
    </w:p>
    <w:p w14:paraId="255EB8F1">
      <w:pPr>
        <w:pStyle w:val="2"/>
        <w:rPr>
          <w:rFonts w:hint="eastAsia"/>
          <w:sz w:val="30"/>
          <w:szCs w:val="30"/>
        </w:rPr>
      </w:pPr>
      <w:r>
        <w:rPr>
          <w:rFonts w:hint="eastAsia"/>
          <w:sz w:val="30"/>
          <w:szCs w:val="30"/>
        </w:rPr>
        <w:t>倘若非多数人如此，岂有可能如此多国家在真理已在其间被知晓并宣认如此之久后，于不足一代之内落入亚流主义（Arianism）？</w:t>
      </w:r>
    </w:p>
    <w:p w14:paraId="4710DE8B">
      <w:pPr>
        <w:pStyle w:val="2"/>
        <w:rPr>
          <w:rFonts w:hint="eastAsia"/>
          <w:sz w:val="30"/>
          <w:szCs w:val="30"/>
        </w:rPr>
      </w:pPr>
    </w:p>
    <w:p w14:paraId="075373CB">
      <w:pPr>
        <w:pStyle w:val="2"/>
        <w:rPr>
          <w:rFonts w:hint="eastAsia"/>
          <w:sz w:val="30"/>
          <w:szCs w:val="30"/>
        </w:rPr>
      </w:pPr>
      <w:r>
        <w:rPr>
          <w:rFonts w:hint="eastAsia"/>
          <w:sz w:val="30"/>
          <w:szCs w:val="30"/>
        </w:rPr>
        <w:t>Or would it be possible for the majority of this nation to revert to Catholicism after  a  blessed  reformation,  as  in  the  days  of  Queen  Mary,  when many  who  had  professed  the  gospel  cast  others  into  flames  for continuing to do so?</w:t>
      </w:r>
    </w:p>
    <w:p w14:paraId="17F236F0">
      <w:pPr>
        <w:pStyle w:val="2"/>
        <w:rPr>
          <w:rFonts w:hint="eastAsia"/>
          <w:sz w:val="30"/>
          <w:szCs w:val="30"/>
        </w:rPr>
      </w:pPr>
      <w:r>
        <w:rPr>
          <w:rFonts w:hint="eastAsia"/>
          <w:sz w:val="30"/>
          <w:szCs w:val="30"/>
        </w:rPr>
        <w:t>抑或此国多数人可能在一蒙福改革后重回天主教（Catholicism），如在女王马利亚（Queen Mary）时日一般，彼时许多曾宣认福音者将他人投入火焰因其继续如此行？</w:t>
      </w:r>
    </w:p>
    <w:p w14:paraId="280087EB">
      <w:pPr>
        <w:pStyle w:val="2"/>
        <w:rPr>
          <w:rFonts w:hint="eastAsia"/>
          <w:sz w:val="30"/>
          <w:szCs w:val="30"/>
        </w:rPr>
      </w:pPr>
    </w:p>
    <w:p w14:paraId="22A3499A">
      <w:pPr>
        <w:pStyle w:val="2"/>
        <w:rPr>
          <w:rFonts w:hint="eastAsia"/>
          <w:sz w:val="30"/>
          <w:szCs w:val="30"/>
        </w:rPr>
      </w:pPr>
      <w:r>
        <w:rPr>
          <w:rFonts w:hint="eastAsia"/>
          <w:sz w:val="30"/>
          <w:szCs w:val="30"/>
        </w:rPr>
        <w:t>It is widely complained that Catholicism is increasing in this nation, and some express their fears of its further prevalence, perhaps not without reason.</w:t>
      </w:r>
    </w:p>
    <w:p w14:paraId="48068522">
      <w:pPr>
        <w:pStyle w:val="2"/>
        <w:rPr>
          <w:rFonts w:hint="eastAsia"/>
          <w:sz w:val="30"/>
          <w:szCs w:val="30"/>
        </w:rPr>
      </w:pPr>
    </w:p>
    <w:p w14:paraId="48EECD33">
      <w:pPr>
        <w:pStyle w:val="2"/>
        <w:rPr>
          <w:rFonts w:hint="eastAsia"/>
          <w:sz w:val="30"/>
          <w:szCs w:val="30"/>
        </w:rPr>
      </w:pPr>
      <w:r>
        <w:rPr>
          <w:rFonts w:hint="eastAsia"/>
          <w:sz w:val="30"/>
          <w:szCs w:val="30"/>
        </w:rPr>
        <w:t>普遍抱怨者，乃天主教在此国正增长，某些人表达其对其进一步流行之恐惧，或许不无理由。</w:t>
      </w:r>
    </w:p>
    <w:p w14:paraId="5C1F7582">
      <w:pPr>
        <w:pStyle w:val="2"/>
        <w:rPr>
          <w:rFonts w:hint="eastAsia"/>
          <w:sz w:val="30"/>
          <w:szCs w:val="30"/>
        </w:rPr>
      </w:pPr>
    </w:p>
    <w:p w14:paraId="3AA42E41">
      <w:pPr>
        <w:pStyle w:val="2"/>
        <w:rPr>
          <w:rFonts w:hint="eastAsia"/>
          <w:sz w:val="30"/>
          <w:szCs w:val="30"/>
        </w:rPr>
      </w:pPr>
      <w:r>
        <w:rPr>
          <w:rFonts w:hint="eastAsia"/>
          <w:sz w:val="30"/>
          <w:szCs w:val="30"/>
        </w:rPr>
        <w:t>Although there are several other ways people may and do apostatize from the truth, those who take any other measure of  things   besides  their  own  secular  interests,  with  the  corrupt</w:t>
      </w:r>
    </w:p>
    <w:p w14:paraId="5115DCD3">
      <w:pPr>
        <w:pStyle w:val="2"/>
        <w:rPr>
          <w:rFonts w:hint="eastAsia"/>
          <w:sz w:val="30"/>
          <w:szCs w:val="30"/>
        </w:rPr>
      </w:pPr>
      <w:r>
        <w:rPr>
          <w:rFonts w:hint="eastAsia"/>
          <w:sz w:val="30"/>
          <w:szCs w:val="30"/>
        </w:rPr>
        <w:t>affections of their minds, in anger, envy, and revenge, see this as the most dangerous.</w:t>
      </w:r>
    </w:p>
    <w:p w14:paraId="2A303AF9">
      <w:pPr>
        <w:pStyle w:val="2"/>
        <w:rPr>
          <w:rFonts w:hint="eastAsia"/>
          <w:sz w:val="30"/>
          <w:szCs w:val="30"/>
        </w:rPr>
      </w:pPr>
      <w:r>
        <w:rPr>
          <w:rFonts w:hint="eastAsia"/>
          <w:sz w:val="30"/>
          <w:szCs w:val="30"/>
        </w:rPr>
        <w:t>纵然存在其他数种途径人或可且确然从真理背道，那些除自身世俗利益外，以其心智败坏情感，在忿怒、嫉妒与报复中衡量事物者，视此为最危险者。</w:t>
      </w:r>
    </w:p>
    <w:p w14:paraId="594185A2">
      <w:pPr>
        <w:pStyle w:val="2"/>
        <w:rPr>
          <w:rFonts w:hint="eastAsia"/>
          <w:sz w:val="30"/>
          <w:szCs w:val="30"/>
        </w:rPr>
      </w:pPr>
    </w:p>
    <w:p w14:paraId="2BE21800">
      <w:pPr>
        <w:pStyle w:val="2"/>
        <w:rPr>
          <w:rFonts w:hint="eastAsia"/>
          <w:sz w:val="30"/>
          <w:szCs w:val="30"/>
        </w:rPr>
      </w:pPr>
      <w:r>
        <w:rPr>
          <w:rFonts w:hint="eastAsia"/>
          <w:sz w:val="30"/>
          <w:szCs w:val="30"/>
        </w:rPr>
        <w:t>It is most compliant with the dominant desires of the  present  age  and  most  comprehensive  to  accommodate  the majority  of  people.</w:t>
      </w:r>
    </w:p>
    <w:p w14:paraId="7C9A1B51">
      <w:pPr>
        <w:pStyle w:val="2"/>
        <w:rPr>
          <w:rFonts w:hint="eastAsia"/>
          <w:sz w:val="30"/>
          <w:szCs w:val="30"/>
        </w:rPr>
      </w:pPr>
      <w:r>
        <w:rPr>
          <w:rFonts w:hint="eastAsia"/>
          <w:sz w:val="30"/>
          <w:szCs w:val="30"/>
        </w:rPr>
        <w:t>其最顺从现今时代之主导私欲，且最全面以容纳多数人。</w:t>
      </w:r>
    </w:p>
    <w:p w14:paraId="2BFDD858">
      <w:pPr>
        <w:pStyle w:val="2"/>
        <w:rPr>
          <w:rFonts w:hint="eastAsia"/>
          <w:sz w:val="30"/>
          <w:szCs w:val="30"/>
        </w:rPr>
      </w:pPr>
    </w:p>
    <w:p w14:paraId="2E9FAB1E">
      <w:pPr>
        <w:pStyle w:val="2"/>
        <w:rPr>
          <w:rFonts w:hint="eastAsia"/>
          <w:sz w:val="30"/>
          <w:szCs w:val="30"/>
        </w:rPr>
      </w:pPr>
      <w:r>
        <w:rPr>
          <w:rFonts w:hint="eastAsia"/>
          <w:sz w:val="30"/>
          <w:szCs w:val="30"/>
        </w:rPr>
        <w:t>Besides,  by  what  it  has  done  in  the  past,  it sufficiently shows what it is likely to do again.</w:t>
      </w:r>
    </w:p>
    <w:p w14:paraId="0998F7CE">
      <w:pPr>
        <w:pStyle w:val="2"/>
        <w:rPr>
          <w:rFonts w:hint="eastAsia"/>
          <w:sz w:val="30"/>
          <w:szCs w:val="30"/>
        </w:rPr>
      </w:pPr>
      <w:r>
        <w:rPr>
          <w:rFonts w:hint="eastAsia"/>
          <w:sz w:val="30"/>
          <w:szCs w:val="30"/>
        </w:rPr>
        <w:t>此外，藉其过往所行，其充分显明其可能再次行何事。</w:t>
      </w:r>
    </w:p>
    <w:p w14:paraId="7B0C5A02">
      <w:pPr>
        <w:pStyle w:val="2"/>
        <w:rPr>
          <w:rFonts w:hint="eastAsia"/>
          <w:sz w:val="30"/>
          <w:szCs w:val="30"/>
        </w:rPr>
      </w:pPr>
    </w:p>
    <w:p w14:paraId="56687DD2">
      <w:pPr>
        <w:pStyle w:val="2"/>
        <w:rPr>
          <w:rFonts w:hint="eastAsia"/>
          <w:sz w:val="30"/>
          <w:szCs w:val="30"/>
        </w:rPr>
      </w:pPr>
      <w:r>
        <w:rPr>
          <w:rFonts w:hint="eastAsia"/>
          <w:sz w:val="30"/>
          <w:szCs w:val="30"/>
        </w:rPr>
        <w:t>Therefore, many are working   diligently   to    prevent   its    spread,   as    it   would    prove disastrously ruinous to the nation and their descendants if it were to prevail.</w:t>
      </w:r>
    </w:p>
    <w:p w14:paraId="0E8A7CDF">
      <w:pPr>
        <w:pStyle w:val="2"/>
        <w:rPr>
          <w:rFonts w:hint="eastAsia"/>
          <w:sz w:val="30"/>
          <w:szCs w:val="30"/>
        </w:rPr>
      </w:pPr>
      <w:r>
        <w:rPr>
          <w:rFonts w:hint="eastAsia"/>
          <w:sz w:val="30"/>
          <w:szCs w:val="30"/>
        </w:rPr>
        <w:t>因此，许多人正勤勉作工以阻止其蔓延，盖倘若其盛行，将证明对国家及其后裔乃灾难性毁灭。</w:t>
      </w:r>
    </w:p>
    <w:p w14:paraId="42DE8650">
      <w:pPr>
        <w:pStyle w:val="2"/>
        <w:rPr>
          <w:rFonts w:hint="eastAsia"/>
          <w:sz w:val="30"/>
          <w:szCs w:val="30"/>
        </w:rPr>
      </w:pPr>
    </w:p>
    <w:p w14:paraId="2033029C">
      <w:pPr>
        <w:pStyle w:val="2"/>
        <w:rPr>
          <w:rFonts w:hint="eastAsia"/>
          <w:sz w:val="30"/>
          <w:szCs w:val="30"/>
        </w:rPr>
      </w:pPr>
      <w:r>
        <w:rPr>
          <w:rFonts w:hint="eastAsia"/>
          <w:sz w:val="30"/>
          <w:szCs w:val="30"/>
        </w:rPr>
        <w:t>To this end, some call for the aid of authority to enact strict laws to  prohibit  it.</w:t>
      </w:r>
    </w:p>
    <w:p w14:paraId="5B637007">
      <w:pPr>
        <w:pStyle w:val="2"/>
        <w:rPr>
          <w:rFonts w:hint="eastAsia"/>
          <w:sz w:val="30"/>
          <w:szCs w:val="30"/>
        </w:rPr>
      </w:pPr>
      <w:r>
        <w:rPr>
          <w:rFonts w:hint="eastAsia"/>
          <w:sz w:val="30"/>
          <w:szCs w:val="30"/>
        </w:rPr>
        <w:t>为此目的，某些人呼求权柄之助以制定严厉律法禁止之。</w:t>
      </w:r>
    </w:p>
    <w:p w14:paraId="6308D38F">
      <w:pPr>
        <w:pStyle w:val="2"/>
        <w:rPr>
          <w:rFonts w:hint="eastAsia"/>
          <w:sz w:val="30"/>
          <w:szCs w:val="30"/>
        </w:rPr>
      </w:pPr>
    </w:p>
    <w:p w14:paraId="255C40C1">
      <w:pPr>
        <w:pStyle w:val="2"/>
        <w:rPr>
          <w:rFonts w:hint="eastAsia"/>
          <w:sz w:val="30"/>
          <w:szCs w:val="30"/>
        </w:rPr>
      </w:pPr>
      <w:r>
        <w:rPr>
          <w:rFonts w:hint="eastAsia"/>
          <w:sz w:val="30"/>
          <w:szCs w:val="30"/>
        </w:rPr>
        <w:t>This,  according  to  the  opinion  of  recent  ages, some believe to be the most effective means for preserving the truth; for if they can destroy all who think differently, the rest of humanity will appear peaceful to those who benefit from it.</w:t>
      </w:r>
    </w:p>
    <w:p w14:paraId="4D0206FB">
      <w:pPr>
        <w:pStyle w:val="2"/>
        <w:rPr>
          <w:rFonts w:hint="eastAsia"/>
          <w:sz w:val="30"/>
          <w:szCs w:val="30"/>
        </w:rPr>
      </w:pPr>
      <w:r>
        <w:rPr>
          <w:rFonts w:hint="eastAsia"/>
          <w:sz w:val="30"/>
          <w:szCs w:val="30"/>
        </w:rPr>
        <w:t>此，依据近代世代之见解，某些人相信乃保守真理最有效途径；盖倘若他们能毁灭所有思想不同者，则人类其余部分对那些从中获益者将显为平安。</w:t>
      </w:r>
    </w:p>
    <w:p w14:paraId="7D0B9912">
      <w:pPr>
        <w:pStyle w:val="2"/>
        <w:rPr>
          <w:rFonts w:hint="eastAsia"/>
          <w:sz w:val="30"/>
          <w:szCs w:val="30"/>
        </w:rPr>
      </w:pPr>
    </w:p>
    <w:p w14:paraId="30571A3E">
      <w:pPr>
        <w:pStyle w:val="2"/>
        <w:rPr>
          <w:rFonts w:hint="eastAsia"/>
          <w:sz w:val="30"/>
          <w:szCs w:val="30"/>
        </w:rPr>
      </w:pPr>
      <w:r>
        <w:rPr>
          <w:rFonts w:hint="eastAsia"/>
          <w:sz w:val="30"/>
          <w:szCs w:val="30"/>
        </w:rPr>
        <w:t>Some write books refuting  its  errors,  and  they  do  so  with  good purpose.</w:t>
      </w:r>
    </w:p>
    <w:p w14:paraId="2646803A">
      <w:pPr>
        <w:pStyle w:val="2"/>
        <w:rPr>
          <w:rFonts w:hint="eastAsia"/>
          <w:sz w:val="30"/>
          <w:szCs w:val="30"/>
        </w:rPr>
      </w:pPr>
      <w:r>
        <w:rPr>
          <w:rFonts w:hint="eastAsia"/>
          <w:sz w:val="30"/>
          <w:szCs w:val="30"/>
        </w:rPr>
        <w:t>某些人撰书驳斥其谬误，且其如此行具良善目的。</w:t>
      </w:r>
    </w:p>
    <w:p w14:paraId="2F63C218">
      <w:pPr>
        <w:pStyle w:val="2"/>
        <w:rPr>
          <w:rFonts w:hint="eastAsia"/>
          <w:sz w:val="30"/>
          <w:szCs w:val="30"/>
        </w:rPr>
      </w:pPr>
    </w:p>
    <w:p w14:paraId="0A3F1907">
      <w:pPr>
        <w:pStyle w:val="2"/>
        <w:rPr>
          <w:rFonts w:hint="eastAsia"/>
          <w:sz w:val="30"/>
          <w:szCs w:val="30"/>
        </w:rPr>
      </w:pPr>
      <w:r>
        <w:rPr>
          <w:rFonts w:hint="eastAsia"/>
          <w:sz w:val="30"/>
          <w:szCs w:val="30"/>
        </w:rPr>
        <w:t>But  in  the meantime, if there is any truth in reports, the work is progressing as effectively as if no opposition had been made to it; and we can be sure that these and similar means, if left on their own, will never keep  Catholicism  out  of  England  if  it  ever  has  an  advantage  and opportunity for a return, nor prevent the entrance of any other false religion.</w:t>
      </w:r>
    </w:p>
    <w:p w14:paraId="5647F9BF">
      <w:pPr>
        <w:pStyle w:val="2"/>
        <w:rPr>
          <w:rFonts w:hint="eastAsia"/>
          <w:sz w:val="30"/>
          <w:szCs w:val="30"/>
        </w:rPr>
      </w:pPr>
      <w:r>
        <w:rPr>
          <w:rFonts w:hint="eastAsia"/>
          <w:sz w:val="30"/>
          <w:szCs w:val="30"/>
        </w:rPr>
        <w:t>然于此期间，倘若报道中有任何真理，则此工作进展如同未曾对其作任何反对般有效；且吾人可确信，此等及类似途径，倘若任其自行，将永不能保守天主教于英格兰之外，倘若其有朝一日具一回归之优势与机会，亦不能阻止任何其他虚假信仰之进入。</w:t>
      </w:r>
    </w:p>
    <w:p w14:paraId="40E81BDF">
      <w:pPr>
        <w:pStyle w:val="2"/>
        <w:rPr>
          <w:rFonts w:hint="eastAsia"/>
          <w:sz w:val="30"/>
          <w:szCs w:val="30"/>
        </w:rPr>
      </w:pPr>
    </w:p>
    <w:p w14:paraId="2CD61E50">
      <w:pPr>
        <w:pStyle w:val="2"/>
        <w:rPr>
          <w:rFonts w:hint="eastAsia"/>
          <w:sz w:val="30"/>
          <w:szCs w:val="30"/>
        </w:rPr>
      </w:pPr>
      <w:r>
        <w:rPr>
          <w:rFonts w:hint="eastAsia"/>
          <w:sz w:val="30"/>
          <w:szCs w:val="30"/>
        </w:rPr>
        <w:t>As for the use and severity of penal laws, Ido not interfere with it, as it is a matter for the wisdom of our leaders.</w:t>
      </w:r>
    </w:p>
    <w:p w14:paraId="46FE5F5C">
      <w:pPr>
        <w:pStyle w:val="2"/>
        <w:rPr>
          <w:rFonts w:hint="eastAsia"/>
          <w:sz w:val="30"/>
          <w:szCs w:val="30"/>
        </w:rPr>
      </w:pPr>
      <w:r>
        <w:rPr>
          <w:rFonts w:hint="eastAsia"/>
          <w:sz w:val="30"/>
          <w:szCs w:val="30"/>
        </w:rPr>
        <w:t>至于刑罚律法（penal laws）之运用与严厉，吾不干预之，盖此事关乎吾辈领袖之智慧。</w:t>
      </w:r>
    </w:p>
    <w:p w14:paraId="4E03ECFD">
      <w:pPr>
        <w:pStyle w:val="2"/>
        <w:rPr>
          <w:rFonts w:hint="eastAsia"/>
          <w:sz w:val="30"/>
          <w:szCs w:val="30"/>
        </w:rPr>
      </w:pPr>
    </w:p>
    <w:p w14:paraId="5A292631">
      <w:pPr>
        <w:pStyle w:val="2"/>
        <w:rPr>
          <w:rFonts w:hint="eastAsia"/>
          <w:sz w:val="30"/>
          <w:szCs w:val="30"/>
        </w:rPr>
      </w:pPr>
      <w:r>
        <w:rPr>
          <w:rFonts w:hint="eastAsia"/>
          <w:sz w:val="30"/>
          <w:szCs w:val="30"/>
        </w:rPr>
        <w:t>However,I must say that it does not seem to be to the advantage of truth, or at least not to the reputation of those who profess it, that they should only be able to preserve  its  position   among  people  in  this  way.</w:t>
      </w:r>
    </w:p>
    <w:p w14:paraId="174B9A3D">
      <w:pPr>
        <w:pStyle w:val="2"/>
        <w:rPr>
          <w:rFonts w:hint="eastAsia"/>
          <w:sz w:val="30"/>
          <w:szCs w:val="30"/>
        </w:rPr>
      </w:pPr>
      <w:r>
        <w:rPr>
          <w:rFonts w:hint="eastAsia"/>
          <w:sz w:val="30"/>
          <w:szCs w:val="30"/>
        </w:rPr>
        <w:t>然则，吾必当言，此似乎不利于真理，或至少不利于宣认之者之名声，即他们当仅能以此方式在人间保守其地位。</w:t>
      </w:r>
    </w:p>
    <w:p w14:paraId="75B0CA06">
      <w:pPr>
        <w:pStyle w:val="2"/>
        <w:rPr>
          <w:rFonts w:hint="eastAsia"/>
          <w:sz w:val="30"/>
          <w:szCs w:val="30"/>
        </w:rPr>
      </w:pPr>
    </w:p>
    <w:p w14:paraId="71F44F59">
      <w:pPr>
        <w:pStyle w:val="2"/>
        <w:rPr>
          <w:rFonts w:hint="eastAsia"/>
          <w:sz w:val="30"/>
          <w:szCs w:val="30"/>
        </w:rPr>
      </w:pPr>
      <w:r>
        <w:rPr>
          <w:rFonts w:hint="eastAsia"/>
          <w:sz w:val="30"/>
          <w:szCs w:val="30"/>
        </w:rPr>
        <w:t>It  cannot  be honourable for any religion that, while claiming all the advantages and  rights  of truth  and  being  in  actual  possession  of  all  external benefits   and   support,   it    cannot   secure   itself   or   maintain   its profession  without  outward  force  and  violence,  which  are  so  far removed  from  the  first  introduction  and  planting  of  truth  in  the world.</w:t>
      </w:r>
    </w:p>
    <w:p w14:paraId="290BA2A4">
      <w:pPr>
        <w:pStyle w:val="2"/>
        <w:rPr>
          <w:rFonts w:hint="eastAsia"/>
          <w:sz w:val="30"/>
          <w:szCs w:val="30"/>
        </w:rPr>
      </w:pPr>
      <w:r>
        <w:rPr>
          <w:rFonts w:hint="eastAsia"/>
          <w:sz w:val="30"/>
          <w:szCs w:val="30"/>
        </w:rPr>
        <w:t>对任何信仰而言，当其宣称拥有真理所有优势与权利，且实际拥有所有外在益处与支持时，却不能保障自身或维持其宣认，除非藉外在武力与暴力——此与真理在世间初次引入与栽植相去甚远——皆非荣耀。</w:t>
      </w:r>
    </w:p>
    <w:p w14:paraId="51FA112F">
      <w:pPr>
        <w:pStyle w:val="2"/>
        <w:rPr>
          <w:rFonts w:hint="eastAsia"/>
          <w:sz w:val="30"/>
          <w:szCs w:val="30"/>
        </w:rPr>
      </w:pPr>
    </w:p>
    <w:p w14:paraId="1B02BBA1">
      <w:pPr>
        <w:pStyle w:val="2"/>
        <w:rPr>
          <w:rFonts w:hint="eastAsia"/>
          <w:sz w:val="30"/>
          <w:szCs w:val="30"/>
        </w:rPr>
      </w:pPr>
      <w:r>
        <w:rPr>
          <w:rFonts w:hint="eastAsia"/>
          <w:sz w:val="30"/>
          <w:szCs w:val="30"/>
        </w:rPr>
        <w:t>But these matters are not our present concern.</w:t>
      </w:r>
    </w:p>
    <w:p w14:paraId="369B5529">
      <w:pPr>
        <w:pStyle w:val="2"/>
        <w:rPr>
          <w:rFonts w:hint="eastAsia"/>
          <w:sz w:val="30"/>
          <w:szCs w:val="30"/>
        </w:rPr>
      </w:pPr>
      <w:r>
        <w:rPr>
          <w:rFonts w:hint="eastAsia"/>
          <w:sz w:val="30"/>
          <w:szCs w:val="30"/>
        </w:rPr>
        <w:t>然此等事务非吾人现今关切。</w:t>
      </w:r>
    </w:p>
    <w:p w14:paraId="532B4A22">
      <w:pPr>
        <w:pStyle w:val="2"/>
        <w:rPr>
          <w:rFonts w:hint="eastAsia"/>
          <w:sz w:val="30"/>
          <w:szCs w:val="30"/>
        </w:rPr>
      </w:pPr>
    </w:p>
    <w:p w14:paraId="38A3CB07">
      <w:pPr>
        <w:pStyle w:val="2"/>
        <w:rPr>
          <w:rFonts w:hint="eastAsia"/>
          <w:sz w:val="30"/>
          <w:szCs w:val="30"/>
        </w:rPr>
      </w:pPr>
      <w:r>
        <w:rPr>
          <w:rFonts w:hint="eastAsia"/>
          <w:sz w:val="30"/>
          <w:szCs w:val="30"/>
        </w:rPr>
        <w:t>As for refuting the  errors,  superstitions,  and  idolatrous  practices  of  the  Catholic Church in books of controversy, it is undoubtedly a good, useful, and necessary work in its kind; but after all is said and done, these things reach only a few,  and not many will divert from other matters to seriously consider them.</w:t>
      </w:r>
    </w:p>
    <w:p w14:paraId="423DD9EF">
      <w:pPr>
        <w:pStyle w:val="2"/>
        <w:rPr>
          <w:rFonts w:hint="eastAsia"/>
          <w:sz w:val="30"/>
          <w:szCs w:val="30"/>
        </w:rPr>
      </w:pPr>
      <w:r>
        <w:rPr>
          <w:rFonts w:hint="eastAsia"/>
          <w:sz w:val="30"/>
          <w:szCs w:val="30"/>
        </w:rPr>
        <w:t>至于在争论书籍中驳斥天主教会之谬误、迷信与拜偶像实践，其在其种类中无疑乃一良善、有用且必要之工；然毕竟言尽事毕，此等事仅达及少数人，且不多人将从其他事务转向严肃考量之。</w:t>
      </w:r>
    </w:p>
    <w:p w14:paraId="2FF711E2">
      <w:pPr>
        <w:pStyle w:val="2"/>
        <w:rPr>
          <w:rFonts w:hint="eastAsia"/>
          <w:sz w:val="30"/>
          <w:szCs w:val="30"/>
        </w:rPr>
      </w:pPr>
    </w:p>
    <w:p w14:paraId="31301418">
      <w:pPr>
        <w:pStyle w:val="2"/>
        <w:rPr>
          <w:rFonts w:hint="eastAsia"/>
          <w:sz w:val="30"/>
          <w:szCs w:val="30"/>
        </w:rPr>
      </w:pPr>
      <w:r>
        <w:rPr>
          <w:rFonts w:hint="eastAsia"/>
          <w:sz w:val="30"/>
          <w:szCs w:val="30"/>
        </w:rPr>
        <w:t>Therefore, another way must be chosen and pursued to secure the truth and interest of Protestant religion among us,  and  this  is  none  other  than  effectively  communicating  the knowledge of it to people's minds and implanting the power of it in their hearts.</w:t>
      </w:r>
    </w:p>
    <w:p w14:paraId="16E8C4A3">
      <w:pPr>
        <w:pStyle w:val="2"/>
        <w:rPr>
          <w:rFonts w:hint="eastAsia"/>
          <w:sz w:val="30"/>
          <w:szCs w:val="30"/>
        </w:rPr>
      </w:pPr>
      <w:r>
        <w:rPr>
          <w:rFonts w:hint="eastAsia"/>
          <w:sz w:val="30"/>
          <w:szCs w:val="30"/>
        </w:rPr>
        <w:t>因此，必当选择并追求另一途径，以确保抗议宗信仰之真理与利益在吾人间；此非他，乃有效传递其知识至人心智并将其能力栽植于其心中。</w:t>
      </w:r>
    </w:p>
    <w:p w14:paraId="67C74CBB">
      <w:pPr>
        <w:pStyle w:val="2"/>
        <w:rPr>
          <w:rFonts w:hint="eastAsia"/>
          <w:sz w:val="30"/>
          <w:szCs w:val="30"/>
        </w:rPr>
      </w:pPr>
    </w:p>
    <w:p w14:paraId="0A4EDC4F">
      <w:pPr>
        <w:pStyle w:val="2"/>
        <w:rPr>
          <w:rFonts w:hint="eastAsia"/>
          <w:sz w:val="30"/>
          <w:szCs w:val="30"/>
        </w:rPr>
      </w:pPr>
      <w:r>
        <w:rPr>
          <w:rFonts w:hint="eastAsia"/>
          <w:sz w:val="30"/>
          <w:szCs w:val="30"/>
        </w:rPr>
        <w:t>This is the  only thing that will  root  out the hostility towards  evangelical  mysteries  and  spiritual  matters  which  leads people into apostasy.</w:t>
      </w:r>
    </w:p>
    <w:p w14:paraId="2F694243">
      <w:pPr>
        <w:pStyle w:val="2"/>
        <w:rPr>
          <w:rFonts w:hint="eastAsia"/>
          <w:sz w:val="30"/>
          <w:szCs w:val="30"/>
        </w:rPr>
      </w:pPr>
      <w:r>
        <w:rPr>
          <w:rFonts w:hint="eastAsia"/>
          <w:sz w:val="30"/>
          <w:szCs w:val="30"/>
        </w:rPr>
        <w:t>此乃惟一将根除那引人进入背道之对福音奥秘与属灵事物敌意者。</w:t>
      </w:r>
    </w:p>
    <w:p w14:paraId="7D02453A">
      <w:pPr>
        <w:pStyle w:val="2"/>
        <w:rPr>
          <w:rFonts w:hint="eastAsia"/>
          <w:sz w:val="30"/>
          <w:szCs w:val="30"/>
        </w:rPr>
      </w:pPr>
    </w:p>
    <w:p w14:paraId="07EBE282">
      <w:pPr>
        <w:pStyle w:val="2"/>
        <w:rPr>
          <w:rFonts w:hint="eastAsia"/>
          <w:sz w:val="30"/>
          <w:szCs w:val="30"/>
        </w:rPr>
      </w:pPr>
      <w:r>
        <w:rPr>
          <w:rFonts w:hint="eastAsia"/>
          <w:sz w:val="30"/>
          <w:szCs w:val="30"/>
        </w:rPr>
        <w:t>Unless people know what they should value religion for and what benefits they genuinely receive from its profession, it is unreasonable to expect that they will remain committed when faced with a trial.</w:t>
      </w:r>
    </w:p>
    <w:p w14:paraId="33A89462">
      <w:pPr>
        <w:pStyle w:val="2"/>
        <w:rPr>
          <w:rFonts w:hint="eastAsia"/>
          <w:sz w:val="30"/>
          <w:szCs w:val="30"/>
        </w:rPr>
      </w:pPr>
      <w:r>
        <w:rPr>
          <w:rFonts w:hint="eastAsia"/>
          <w:sz w:val="30"/>
          <w:szCs w:val="30"/>
        </w:rPr>
        <w:t>除非人知晓其当为何珍视信仰，及其从其宣认中真实领受何等益处，否则期望其在面临试炼时仍持守委身乃不合理。</w:t>
      </w:r>
    </w:p>
    <w:p w14:paraId="3C28D13A">
      <w:pPr>
        <w:pStyle w:val="2"/>
        <w:rPr>
          <w:rFonts w:hint="eastAsia"/>
          <w:sz w:val="30"/>
          <w:szCs w:val="30"/>
        </w:rPr>
      </w:pPr>
    </w:p>
    <w:p w14:paraId="48E4BCAD">
      <w:pPr>
        <w:pStyle w:val="2"/>
        <w:rPr>
          <w:rFonts w:hint="eastAsia"/>
          <w:sz w:val="30"/>
          <w:szCs w:val="30"/>
        </w:rPr>
      </w:pPr>
      <w:r>
        <w:rPr>
          <w:rFonts w:hint="eastAsia"/>
          <w:sz w:val="30"/>
          <w:szCs w:val="30"/>
        </w:rPr>
        <w:t>If they start to think, "It's pointless to serve God like this" or "What benefit is there in following His ordinances?" they will easily accept the burden of any falsehood or superstition that claims to provide them with greater advantages.</w:t>
      </w:r>
    </w:p>
    <w:p w14:paraId="772F1854">
      <w:pPr>
        <w:pStyle w:val="2"/>
        <w:rPr>
          <w:rFonts w:hint="eastAsia"/>
          <w:sz w:val="30"/>
          <w:szCs w:val="30"/>
        </w:rPr>
      </w:pPr>
      <w:r>
        <w:rPr>
          <w:rFonts w:hint="eastAsia"/>
          <w:sz w:val="30"/>
          <w:szCs w:val="30"/>
        </w:rPr>
        <w:t>倘若他们开始思忖，“如此事奉上帝乃徒然”或“遵循祂典章有何益处？”他们将轻易接受任何声称提供其更大利益之虚谎或迷信的重担。</w:t>
      </w:r>
    </w:p>
    <w:p w14:paraId="4A45041A">
      <w:pPr>
        <w:pStyle w:val="2"/>
        <w:rPr>
          <w:rFonts w:hint="eastAsia"/>
          <w:sz w:val="30"/>
          <w:szCs w:val="30"/>
        </w:rPr>
      </w:pPr>
    </w:p>
    <w:p w14:paraId="58DC1D0A">
      <w:pPr>
        <w:pStyle w:val="2"/>
        <w:rPr>
          <w:rFonts w:hint="eastAsia"/>
          <w:sz w:val="30"/>
          <w:szCs w:val="30"/>
        </w:rPr>
      </w:pPr>
      <w:r>
        <w:rPr>
          <w:rFonts w:hint="eastAsia"/>
          <w:sz w:val="30"/>
          <w:szCs w:val="30"/>
        </w:rPr>
        <w:t>At some point, this will be the case for those with a dominant hostility towards religion.</w:t>
      </w:r>
    </w:p>
    <w:p w14:paraId="7E3ED8EB">
      <w:pPr>
        <w:pStyle w:val="2"/>
        <w:rPr>
          <w:rFonts w:hint="eastAsia"/>
          <w:sz w:val="30"/>
          <w:szCs w:val="30"/>
        </w:rPr>
      </w:pPr>
      <w:r>
        <w:rPr>
          <w:rFonts w:hint="eastAsia"/>
          <w:sz w:val="30"/>
          <w:szCs w:val="30"/>
        </w:rPr>
        <w:t>于某时点，此将是那些对信仰具主导敌意者之情形。</w:t>
      </w:r>
    </w:p>
    <w:p w14:paraId="47753B86">
      <w:pPr>
        <w:pStyle w:val="2"/>
        <w:rPr>
          <w:rFonts w:hint="eastAsia"/>
          <w:sz w:val="30"/>
          <w:szCs w:val="30"/>
        </w:rPr>
      </w:pPr>
    </w:p>
    <w:p w14:paraId="611C8096">
      <w:pPr>
        <w:pStyle w:val="2"/>
        <w:rPr>
          <w:rFonts w:hint="eastAsia"/>
          <w:sz w:val="30"/>
          <w:szCs w:val="30"/>
        </w:rPr>
      </w:pPr>
      <w:r>
        <w:rPr>
          <w:rFonts w:hint="eastAsia"/>
          <w:sz w:val="30"/>
          <w:szCs w:val="30"/>
        </w:rPr>
        <w:t>On the other hand, when God, through the gospel,  "shines  in the hearts of people, giving them the light of the knowledge of His glory in the face of Jesus Christ;" when they find their consciences set free from the unbearable burden of superstition and tradition; and when the word of truth they profess leads to their rebirth in the hope of eternal life, their inner selves being renewed and their lives reformed as a result; and when their expectation of a blessed eternity is well- founded and securely anchored in it, they will, through the effective help   of   Christ's    Spirit,    remain   steadfast    in   their    profession, regardless of what may happen to them.</w:t>
      </w:r>
    </w:p>
    <w:p w14:paraId="44BB4538">
      <w:pPr>
        <w:pStyle w:val="2"/>
        <w:rPr>
          <w:rFonts w:hint="eastAsia"/>
          <w:sz w:val="30"/>
          <w:szCs w:val="30"/>
        </w:rPr>
      </w:pPr>
      <w:r>
        <w:rPr>
          <w:rFonts w:hint="eastAsia"/>
          <w:sz w:val="30"/>
          <w:szCs w:val="30"/>
        </w:rPr>
        <w:t>另一方面，当上帝藉福音，“光照在[人]心里，使[他们]得知神荣耀的光，显在耶稣基督的面上；”当他们发现其良知从迷信与传统之不堪重负中得释放；且当其所宣认之真理之道引其重生得永生盼望，其内在自我被更新且其生活因此归正；且当其对蒙福永恒之期待于其中根基稳固且牢靠抛锚时，他们将藉基督之灵有效帮助，在其宣认中持守稳固，无论何事临到他们。</w:t>
      </w:r>
    </w:p>
    <w:p w14:paraId="5DB022BF">
      <w:pPr>
        <w:pStyle w:val="2"/>
        <w:rPr>
          <w:rFonts w:hint="eastAsia"/>
          <w:sz w:val="30"/>
          <w:szCs w:val="30"/>
        </w:rPr>
      </w:pPr>
    </w:p>
    <w:p w14:paraId="7706DE79">
      <w:pPr>
        <w:pStyle w:val="2"/>
        <w:rPr>
          <w:rFonts w:hint="eastAsia"/>
          <w:sz w:val="30"/>
          <w:szCs w:val="30"/>
        </w:rPr>
      </w:pPr>
      <w:r>
        <w:rPr>
          <w:rFonts w:hint="eastAsia"/>
          <w:sz w:val="30"/>
          <w:szCs w:val="30"/>
        </w:rPr>
        <w:t>On these terms and with these experienced evidences of truth and goodness,   the   gospel   was   first   embraced   by   people,   and   the reformation of religion was first introduced in this nation.</w:t>
      </w:r>
    </w:p>
    <w:p w14:paraId="56C0B3EB">
      <w:pPr>
        <w:pStyle w:val="2"/>
        <w:rPr>
          <w:rFonts w:hint="eastAsia"/>
          <w:sz w:val="30"/>
          <w:szCs w:val="30"/>
        </w:rPr>
      </w:pPr>
      <w:r>
        <w:rPr>
          <w:rFonts w:hint="eastAsia"/>
          <w:sz w:val="30"/>
          <w:szCs w:val="30"/>
        </w:rPr>
        <w:t>基于此等条款并藉此等经历过之真理与良善凭证，福音初次为百姓拥抱，且信仰改革初次在此国引入。</w:t>
      </w:r>
    </w:p>
    <w:p w14:paraId="4DC6A47F">
      <w:pPr>
        <w:pStyle w:val="2"/>
        <w:rPr>
          <w:rFonts w:hint="eastAsia"/>
          <w:sz w:val="30"/>
          <w:szCs w:val="30"/>
        </w:rPr>
      </w:pPr>
    </w:p>
    <w:p w14:paraId="4E0C1D30">
      <w:pPr>
        <w:pStyle w:val="2"/>
        <w:rPr>
          <w:rFonts w:hint="eastAsia"/>
          <w:sz w:val="30"/>
          <w:szCs w:val="30"/>
        </w:rPr>
      </w:pPr>
      <w:r>
        <w:rPr>
          <w:rFonts w:hint="eastAsia"/>
          <w:sz w:val="30"/>
          <w:szCs w:val="30"/>
        </w:rPr>
        <w:t>Although various     other     factors     contributed     to     its     acceptance     and establishment, if the minds of many had not experienced its power and effectiveness for the purposes mentioned, it would never have achieved lasting presence among us.</w:t>
      </w:r>
    </w:p>
    <w:p w14:paraId="5F4C85CE">
      <w:pPr>
        <w:pStyle w:val="2"/>
        <w:rPr>
          <w:rFonts w:hint="eastAsia"/>
          <w:sz w:val="30"/>
          <w:szCs w:val="30"/>
        </w:rPr>
      </w:pPr>
      <w:r>
        <w:rPr>
          <w:rFonts w:hint="eastAsia"/>
          <w:sz w:val="30"/>
          <w:szCs w:val="30"/>
        </w:rPr>
        <w:t>纵然各种其他因素促成其被接受与建立，倘若许多人之心智未曾为所提及目的经历其能力与功效，其将永不能在吾人间获致持久存在。</w:t>
      </w:r>
    </w:p>
    <w:p w14:paraId="3350E248">
      <w:pPr>
        <w:pStyle w:val="2"/>
        <w:rPr>
          <w:rFonts w:hint="eastAsia"/>
          <w:sz w:val="30"/>
          <w:szCs w:val="30"/>
        </w:rPr>
      </w:pPr>
    </w:p>
    <w:p w14:paraId="6CD84395">
      <w:pPr>
        <w:pStyle w:val="2"/>
        <w:rPr>
          <w:rFonts w:hint="eastAsia"/>
          <w:sz w:val="30"/>
          <w:szCs w:val="30"/>
        </w:rPr>
      </w:pPr>
      <w:r>
        <w:rPr>
          <w:rFonts w:hint="eastAsia"/>
          <w:sz w:val="30"/>
          <w:szCs w:val="30"/>
        </w:rPr>
        <w:t>The mere external form of true religion   cannot   compete   with   the    appearance   that   error    and superstition present to people's minds, as they knowhow much they need it.</w:t>
      </w:r>
    </w:p>
    <w:p w14:paraId="393D1640">
      <w:pPr>
        <w:pStyle w:val="2"/>
        <w:rPr>
          <w:rFonts w:hint="eastAsia"/>
          <w:sz w:val="30"/>
          <w:szCs w:val="30"/>
        </w:rPr>
      </w:pPr>
      <w:r>
        <w:rPr>
          <w:rFonts w:hint="eastAsia"/>
          <w:sz w:val="30"/>
          <w:szCs w:val="30"/>
        </w:rPr>
        <w:t>真信仰之纯粹外在形式，无法与谬误及迷信向人心智所呈现之外貌竞争，盖他们知晓其何其需要之。</w:t>
      </w:r>
    </w:p>
    <w:p w14:paraId="7278868B">
      <w:pPr>
        <w:pStyle w:val="2"/>
        <w:rPr>
          <w:rFonts w:hint="eastAsia"/>
          <w:sz w:val="30"/>
          <w:szCs w:val="30"/>
        </w:rPr>
      </w:pPr>
    </w:p>
    <w:p w14:paraId="323E55CC">
      <w:pPr>
        <w:pStyle w:val="2"/>
        <w:rPr>
          <w:rFonts w:hint="eastAsia"/>
          <w:sz w:val="30"/>
          <w:szCs w:val="30"/>
        </w:rPr>
      </w:pPr>
      <w:r>
        <w:rPr>
          <w:rFonts w:hint="eastAsia"/>
          <w:sz w:val="30"/>
          <w:szCs w:val="30"/>
        </w:rPr>
        <w:t>These things, I know, are dismissed by some.</w:t>
      </w:r>
    </w:p>
    <w:p w14:paraId="5E18D6FD">
      <w:pPr>
        <w:pStyle w:val="2"/>
        <w:rPr>
          <w:rFonts w:hint="eastAsia"/>
          <w:sz w:val="30"/>
          <w:szCs w:val="30"/>
        </w:rPr>
      </w:pPr>
      <w:r>
        <w:rPr>
          <w:rFonts w:hint="eastAsia"/>
          <w:sz w:val="30"/>
          <w:szCs w:val="30"/>
        </w:rPr>
        <w:t>此等事，吾知，为某些人所摒弃。</w:t>
      </w:r>
    </w:p>
    <w:p w14:paraId="680497C9">
      <w:pPr>
        <w:pStyle w:val="2"/>
        <w:rPr>
          <w:rFonts w:hint="eastAsia"/>
          <w:sz w:val="30"/>
          <w:szCs w:val="30"/>
        </w:rPr>
      </w:pPr>
    </w:p>
    <w:p w14:paraId="5D12E7F4">
      <w:pPr>
        <w:pStyle w:val="2"/>
        <w:rPr>
          <w:rFonts w:hint="eastAsia"/>
          <w:sz w:val="30"/>
          <w:szCs w:val="30"/>
        </w:rPr>
      </w:pPr>
      <w:r>
        <w:rPr>
          <w:rFonts w:hint="eastAsia"/>
          <w:sz w:val="30"/>
          <w:szCs w:val="30"/>
        </w:rPr>
        <w:t>They think they have more  reliable  methods  and  better  solutions  for  preserving  the profession of the gospel among us than its own power and efficacy.</w:t>
      </w:r>
    </w:p>
    <w:p w14:paraId="44E923F8">
      <w:pPr>
        <w:pStyle w:val="2"/>
        <w:rPr>
          <w:rFonts w:hint="eastAsia"/>
          <w:sz w:val="30"/>
          <w:szCs w:val="30"/>
        </w:rPr>
      </w:pPr>
      <w:r>
        <w:rPr>
          <w:rFonts w:hint="eastAsia"/>
          <w:sz w:val="30"/>
          <w:szCs w:val="30"/>
        </w:rPr>
        <w:t>他们以为自己拥有较福音自身能力与功效更可靠之方法与更佳之解决之道，以在吾人间保守福音之宣认。</w:t>
      </w:r>
    </w:p>
    <w:p w14:paraId="526C993F">
      <w:pPr>
        <w:pStyle w:val="2"/>
        <w:rPr>
          <w:rFonts w:hint="eastAsia"/>
          <w:sz w:val="30"/>
          <w:szCs w:val="30"/>
        </w:rPr>
      </w:pPr>
    </w:p>
    <w:p w14:paraId="70A2BFB3">
      <w:pPr>
        <w:pStyle w:val="2"/>
        <w:rPr>
          <w:rFonts w:hint="eastAsia"/>
          <w:sz w:val="30"/>
          <w:szCs w:val="30"/>
        </w:rPr>
      </w:pPr>
      <w:r>
        <w:rPr>
          <w:rFonts w:hint="eastAsia"/>
          <w:sz w:val="30"/>
          <w:szCs w:val="30"/>
        </w:rPr>
        <w:t>We  don't  need  to  guess  what  those  ways  are,  as  they  continually declare them; but they won't be discussed here.</w:t>
      </w:r>
    </w:p>
    <w:p w14:paraId="7811623F">
      <w:pPr>
        <w:pStyle w:val="2"/>
        <w:rPr>
          <w:rFonts w:hint="eastAsia"/>
          <w:sz w:val="30"/>
          <w:szCs w:val="30"/>
        </w:rPr>
      </w:pPr>
      <w:r>
        <w:rPr>
          <w:rFonts w:hint="eastAsia"/>
          <w:sz w:val="30"/>
          <w:szCs w:val="30"/>
        </w:rPr>
        <w:t>吾人不需猜测彼等途径为何，盖其持续宣告之；然其不将于此讨论。</w:t>
      </w:r>
    </w:p>
    <w:p w14:paraId="1E1EA57B">
      <w:pPr>
        <w:pStyle w:val="2"/>
        <w:rPr>
          <w:rFonts w:hint="eastAsia"/>
          <w:sz w:val="30"/>
          <w:szCs w:val="30"/>
        </w:rPr>
      </w:pPr>
    </w:p>
    <w:p w14:paraId="4E92BEA9">
      <w:pPr>
        <w:pStyle w:val="2"/>
        <w:rPr>
          <w:rFonts w:hint="eastAsia"/>
          <w:sz w:val="30"/>
          <w:szCs w:val="30"/>
        </w:rPr>
      </w:pPr>
      <w:r>
        <w:rPr>
          <w:rFonts w:hint="eastAsia"/>
          <w:sz w:val="30"/>
          <w:szCs w:val="30"/>
        </w:rPr>
        <w:t>However, it is to be feared  that  they  may  be  filled  with  the   results   of  their   own imaginations  when  those  things  on  which  they  have  placed  their confidence fail them.</w:t>
      </w:r>
    </w:p>
    <w:p w14:paraId="3018F14A">
      <w:pPr>
        <w:pStyle w:val="2"/>
        <w:rPr>
          <w:rFonts w:hint="eastAsia"/>
          <w:sz w:val="30"/>
          <w:szCs w:val="30"/>
        </w:rPr>
      </w:pPr>
      <w:r>
        <w:rPr>
          <w:rFonts w:hint="eastAsia"/>
          <w:sz w:val="30"/>
          <w:szCs w:val="30"/>
        </w:rPr>
        <w:t>然则，惧怕者乃当其所置信靠之事物使其失望时，他们或将充满其自身想象之后果。</w:t>
      </w:r>
    </w:p>
    <w:p w14:paraId="68A896E4">
      <w:pPr>
        <w:pStyle w:val="2"/>
        <w:rPr>
          <w:rFonts w:hint="eastAsia"/>
          <w:sz w:val="30"/>
          <w:szCs w:val="30"/>
        </w:rPr>
      </w:pPr>
    </w:p>
    <w:p w14:paraId="61F2F9A0">
      <w:pPr>
        <w:pStyle w:val="2"/>
        <w:rPr>
          <w:rFonts w:hint="eastAsia"/>
          <w:sz w:val="30"/>
          <w:szCs w:val="30"/>
        </w:rPr>
      </w:pPr>
      <w:r>
        <w:rPr>
          <w:rFonts w:hint="eastAsia"/>
          <w:sz w:val="30"/>
          <w:szCs w:val="30"/>
        </w:rPr>
        <w:t>Therefore, if there is neglect in the ministry and others whose duty it is to promote these matters, the outcome will be sorrowful,  perhaps  beyond  what  is  anticipated.</w:t>
      </w:r>
    </w:p>
    <w:p w14:paraId="55B4F8ED">
      <w:pPr>
        <w:pStyle w:val="2"/>
        <w:rPr>
          <w:rFonts w:hint="eastAsia"/>
          <w:sz w:val="30"/>
          <w:szCs w:val="30"/>
        </w:rPr>
      </w:pPr>
      <w:r>
        <w:rPr>
          <w:rFonts w:hint="eastAsia"/>
          <w:sz w:val="30"/>
          <w:szCs w:val="30"/>
        </w:rPr>
        <w:t>因此，倘若在职事及其本分乃推广此等事务之其他人中存在疏忽，其结局将是愁苦的，或许超乎所预期。</w:t>
      </w:r>
    </w:p>
    <w:p w14:paraId="648C7A39">
      <w:pPr>
        <w:pStyle w:val="2"/>
        <w:rPr>
          <w:rFonts w:hint="eastAsia"/>
          <w:sz w:val="30"/>
          <w:szCs w:val="30"/>
        </w:rPr>
      </w:pPr>
    </w:p>
    <w:p w14:paraId="64FADFFE">
      <w:pPr>
        <w:pStyle w:val="2"/>
        <w:rPr>
          <w:rFonts w:hint="eastAsia"/>
          <w:sz w:val="30"/>
          <w:szCs w:val="30"/>
        </w:rPr>
      </w:pPr>
      <w:r>
        <w:rPr>
          <w:rFonts w:hint="eastAsia"/>
          <w:sz w:val="30"/>
          <w:szCs w:val="30"/>
        </w:rPr>
        <w:t>If  the  majority  of people are allowed to live without any evidence of familiarity with the power of the truth they profess or any tangible fruits of it in a holy manner of living, we may cry out, "Popery, Popery," as long as we want; but when temptations, opportunities, and interests align, their profession will fall from them like dry leaves from a tree when shaken by the wind.</w:t>
      </w:r>
    </w:p>
    <w:p w14:paraId="2C1782C8">
      <w:pPr>
        <w:pStyle w:val="2"/>
        <w:rPr>
          <w:rFonts w:hint="eastAsia"/>
          <w:sz w:val="30"/>
          <w:szCs w:val="30"/>
        </w:rPr>
      </w:pPr>
      <w:r>
        <w:rPr>
          <w:rFonts w:hint="eastAsia"/>
          <w:sz w:val="30"/>
          <w:szCs w:val="30"/>
        </w:rPr>
        <w:t>倘若多数人被容许生活而无任何熟悉其所宣认真理能力之凭证，或无任何其在圣洁生活方式中之可见果子，吾人或可随心所欲呼喊，“教皇制，教皇制”；然当试探、机会与利益一致时，其宣认将从其身上脱落，如干叶被风摇动从树上落下。</w:t>
      </w:r>
    </w:p>
    <w:p w14:paraId="560BE497">
      <w:pPr>
        <w:pStyle w:val="2"/>
        <w:rPr>
          <w:rFonts w:hint="eastAsia"/>
          <w:sz w:val="30"/>
          <w:szCs w:val="30"/>
        </w:rPr>
      </w:pPr>
    </w:p>
    <w:p w14:paraId="365D084D">
      <w:pPr>
        <w:pStyle w:val="2"/>
        <w:rPr>
          <w:rFonts w:hint="eastAsia"/>
          <w:sz w:val="30"/>
          <w:szCs w:val="30"/>
        </w:rPr>
      </w:pPr>
      <w:r>
        <w:rPr>
          <w:rFonts w:hint="eastAsia"/>
          <w:sz w:val="30"/>
          <w:szCs w:val="30"/>
        </w:rPr>
        <w:t>The apostle tells us that those who "went out from them were not of them, for if they had been of them they would have continued with them," 1 John 2:19.</w:t>
      </w:r>
    </w:p>
    <w:p w14:paraId="0D05AE5E">
      <w:pPr>
        <w:pStyle w:val="2"/>
        <w:rPr>
          <w:rFonts w:hint="eastAsia"/>
          <w:sz w:val="30"/>
          <w:szCs w:val="30"/>
        </w:rPr>
      </w:pPr>
      <w:r>
        <w:rPr>
          <w:rFonts w:hint="eastAsia"/>
          <w:sz w:val="30"/>
          <w:szCs w:val="30"/>
        </w:rPr>
        <w:t>使徒告知吾人，那些“从他们中间出去的，他们不是属我们的；若是属我们的，就必仍旧与我们同在”，约翰一书二章十九节。</w:t>
      </w:r>
    </w:p>
    <w:p w14:paraId="7EC61259">
      <w:pPr>
        <w:pStyle w:val="2"/>
        <w:rPr>
          <w:rFonts w:hint="eastAsia"/>
          <w:sz w:val="30"/>
          <w:szCs w:val="30"/>
        </w:rPr>
      </w:pPr>
    </w:p>
    <w:p w14:paraId="057D0ECA">
      <w:pPr>
        <w:pStyle w:val="2"/>
        <w:rPr>
          <w:rFonts w:hint="eastAsia"/>
          <w:sz w:val="30"/>
          <w:szCs w:val="30"/>
        </w:rPr>
      </w:pPr>
      <w:r>
        <w:rPr>
          <w:rFonts w:hint="eastAsia"/>
          <w:sz w:val="30"/>
          <w:szCs w:val="30"/>
        </w:rPr>
        <w:t>They were among them by the profession of the truth, or they could not have gone out from them; but they were "not of them" in experiencing the power of the truth and "communion with the Father and the Son;" for if they had, "they would have continued with them," remaining steadfast in their profession.</w:t>
      </w:r>
    </w:p>
    <w:p w14:paraId="51E2E690">
      <w:pPr>
        <w:pStyle w:val="2"/>
        <w:rPr>
          <w:rFonts w:hint="eastAsia"/>
          <w:sz w:val="30"/>
          <w:szCs w:val="30"/>
        </w:rPr>
      </w:pPr>
      <w:r>
        <w:rPr>
          <w:rFonts w:hint="eastAsia"/>
          <w:sz w:val="30"/>
          <w:szCs w:val="30"/>
        </w:rPr>
        <w:t>他们藉真理之宣认在其间，否则其不能从他们中间出去；然他们在经历真理能力及“与父并他儿子相交”上“不是属他们的”；盖倘若他们曾是，“他们就必仍旧与他们同在”，在其宣认中持守稳固。</w:t>
      </w:r>
    </w:p>
    <w:p w14:paraId="134FD60A">
      <w:pPr>
        <w:pStyle w:val="2"/>
        <w:rPr>
          <w:rFonts w:hint="eastAsia"/>
          <w:sz w:val="30"/>
          <w:szCs w:val="30"/>
        </w:rPr>
      </w:pPr>
    </w:p>
    <w:p w14:paraId="2616B9D8">
      <w:pPr>
        <w:pStyle w:val="2"/>
        <w:rPr>
          <w:rFonts w:hint="eastAsia"/>
          <w:sz w:val="30"/>
          <w:szCs w:val="30"/>
        </w:rPr>
      </w:pPr>
      <w:r>
        <w:rPr>
          <w:rFonts w:hint="eastAsia"/>
          <w:sz w:val="30"/>
          <w:szCs w:val="30"/>
        </w:rPr>
        <w:t>This is what should be fixed in the minds of all individuals involved, of all who are passionate about the truth of the Protestant religion, or are  obligated,  to  the  best  of  their   abilities,   to   provide  for  its preservation.</w:t>
      </w:r>
    </w:p>
    <w:p w14:paraId="4A8479AB">
      <w:pPr>
        <w:pStyle w:val="2"/>
        <w:rPr>
          <w:rFonts w:hint="eastAsia"/>
          <w:sz w:val="30"/>
          <w:szCs w:val="30"/>
        </w:rPr>
      </w:pPr>
      <w:r>
        <w:rPr>
          <w:rFonts w:hint="eastAsia"/>
          <w:sz w:val="30"/>
          <w:szCs w:val="30"/>
        </w:rPr>
        <w:t>此乃当固定于所有相关个体，所有对改革宗信仰真理有热忱者，或有义务尽其所能为其保守提供保障者之心智中者。</w:t>
      </w:r>
    </w:p>
    <w:p w14:paraId="7FA1FB00">
      <w:pPr>
        <w:pStyle w:val="2"/>
        <w:rPr>
          <w:rFonts w:hint="eastAsia"/>
          <w:sz w:val="30"/>
          <w:szCs w:val="30"/>
        </w:rPr>
      </w:pPr>
    </w:p>
    <w:p w14:paraId="1F78A2E3">
      <w:pPr>
        <w:pStyle w:val="2"/>
        <w:rPr>
          <w:rFonts w:hint="eastAsia"/>
          <w:sz w:val="30"/>
          <w:szCs w:val="30"/>
        </w:rPr>
      </w:pPr>
      <w:r>
        <w:rPr>
          <w:rFonts w:hint="eastAsia"/>
          <w:sz w:val="30"/>
          <w:szCs w:val="30"/>
        </w:rPr>
        <w:t>When things have reached the appointed time and are moving towards their natural outcome, all other strategies and ideas will be ineffective.</w:t>
      </w:r>
    </w:p>
    <w:p w14:paraId="1C6DE826">
      <w:pPr>
        <w:pStyle w:val="2"/>
        <w:rPr>
          <w:rFonts w:hint="eastAsia"/>
          <w:sz w:val="30"/>
          <w:szCs w:val="30"/>
        </w:rPr>
      </w:pPr>
      <w:r>
        <w:rPr>
          <w:rFonts w:hint="eastAsia"/>
          <w:sz w:val="30"/>
          <w:szCs w:val="30"/>
        </w:rPr>
        <w:t>当事物已达指定之时并朝其自然结局移动时，所有其他策略与观念将无效。</w:t>
      </w:r>
    </w:p>
    <w:p w14:paraId="3B38AAFB">
      <w:pPr>
        <w:pStyle w:val="2"/>
        <w:rPr>
          <w:rFonts w:hint="eastAsia"/>
          <w:sz w:val="30"/>
          <w:szCs w:val="30"/>
        </w:rPr>
      </w:pPr>
    </w:p>
    <w:p w14:paraId="36F9EE96">
      <w:pPr>
        <w:pStyle w:val="2"/>
        <w:rPr>
          <w:rFonts w:hint="eastAsia"/>
          <w:sz w:val="30"/>
          <w:szCs w:val="30"/>
        </w:rPr>
      </w:pPr>
      <w:r>
        <w:rPr>
          <w:rFonts w:hint="eastAsia"/>
          <w:sz w:val="30"/>
          <w:szCs w:val="30"/>
        </w:rPr>
        <w:t>A diligent  communication with the  majority of people,  through  the  dispensation  of  the  word  or  preaching  of  it, about the power of the truth they profess in all its blessed effects – allowing them to have an experience and inner witness of the reasons why they should remain constantin its profession – will alone secure the continuation of the gospel in future generations.</w:t>
      </w:r>
    </w:p>
    <w:p w14:paraId="17E9E39A">
      <w:pPr>
        <w:pStyle w:val="2"/>
        <w:rPr>
          <w:rFonts w:hint="eastAsia"/>
          <w:sz w:val="30"/>
          <w:szCs w:val="30"/>
        </w:rPr>
      </w:pPr>
      <w:r>
        <w:rPr>
          <w:rFonts w:hint="eastAsia"/>
          <w:sz w:val="30"/>
          <w:szCs w:val="30"/>
        </w:rPr>
        <w:t>藉道之施行（dispensation）或其传讲，与多数人勤勉交通，关于其所宣认真理在其所有蒙福果效中之能力——容许其拥有一经历及内在见证，说明为何其当在其宣认中持守恒常——惟此将确保福音在未来世代之延续。</w:t>
      </w:r>
    </w:p>
    <w:p w14:paraId="01EE7B3B">
      <w:pPr>
        <w:pStyle w:val="2"/>
        <w:rPr>
          <w:rFonts w:hint="eastAsia"/>
          <w:sz w:val="30"/>
          <w:szCs w:val="30"/>
        </w:rPr>
      </w:pPr>
    </w:p>
    <w:p w14:paraId="1588B969">
      <w:pPr>
        <w:pStyle w:val="2"/>
        <w:rPr>
          <w:rFonts w:hint="eastAsia"/>
          <w:sz w:val="30"/>
          <w:szCs w:val="30"/>
        </w:rPr>
      </w:pPr>
      <w:r>
        <w:rPr>
          <w:rFonts w:hint="eastAsia"/>
          <w:sz w:val="30"/>
          <w:szCs w:val="30"/>
        </w:rPr>
        <w:t>All other means will be ineffectual for that purpose; and to the extent they are or may be effective without this, it will be of no advantage to the souls of people.</w:t>
      </w:r>
    </w:p>
    <w:p w14:paraId="5C195682">
      <w:pPr>
        <w:pStyle w:val="2"/>
        <w:rPr>
          <w:rFonts w:hint="eastAsia"/>
          <w:sz w:val="30"/>
          <w:szCs w:val="30"/>
        </w:rPr>
      </w:pPr>
      <w:r>
        <w:rPr>
          <w:rFonts w:hint="eastAsia"/>
          <w:sz w:val="30"/>
          <w:szCs w:val="30"/>
        </w:rPr>
        <w:t>所有其他途径为此目的皆将无效；且就其无此而有效或可能有效之程度而言，其对人之灵魂将无任何益处。</w:t>
      </w:r>
    </w:p>
    <w:p w14:paraId="0CC9954F">
      <w:pPr>
        <w:pStyle w:val="2"/>
        <w:rPr>
          <w:rFonts w:hint="eastAsia"/>
          <w:sz w:val="30"/>
          <w:szCs w:val="30"/>
        </w:rPr>
      </w:pPr>
    </w:p>
    <w:p w14:paraId="3288051C">
      <w:pPr>
        <w:pStyle w:val="2"/>
        <w:rPr>
          <w:rFonts w:hint="eastAsia"/>
          <w:sz w:val="30"/>
          <w:szCs w:val="30"/>
        </w:rPr>
      </w:pPr>
      <w:r>
        <w:rPr>
          <w:rFonts w:hint="eastAsia"/>
          <w:sz w:val="30"/>
          <w:szCs w:val="30"/>
        </w:rPr>
        <w:t>There is always a danger of defection  among professed Christians from the truth, as has been shown before.</w:t>
      </w:r>
    </w:p>
    <w:p w14:paraId="0C75EFE8">
      <w:pPr>
        <w:pStyle w:val="2"/>
        <w:rPr>
          <w:rFonts w:hint="eastAsia"/>
          <w:sz w:val="30"/>
          <w:szCs w:val="30"/>
        </w:rPr>
      </w:pPr>
      <w:r>
        <w:rPr>
          <w:rFonts w:hint="eastAsia"/>
          <w:sz w:val="30"/>
          <w:szCs w:val="30"/>
        </w:rPr>
        <w:t>在宣认基督徒中间总存在从真理背离之危险，如前已表明。</w:t>
      </w:r>
    </w:p>
    <w:p w14:paraId="3E9ABB5E">
      <w:pPr>
        <w:pStyle w:val="2"/>
        <w:rPr>
          <w:rFonts w:hint="eastAsia"/>
          <w:sz w:val="30"/>
          <w:szCs w:val="30"/>
        </w:rPr>
      </w:pPr>
    </w:p>
    <w:p w14:paraId="544786D3">
      <w:pPr>
        <w:pStyle w:val="2"/>
        <w:rPr>
          <w:rFonts w:hint="eastAsia"/>
          <w:sz w:val="30"/>
          <w:szCs w:val="30"/>
        </w:rPr>
      </w:pPr>
      <w:r>
        <w:rPr>
          <w:rFonts w:hint="eastAsia"/>
          <w:sz w:val="30"/>
          <w:szCs w:val="30"/>
        </w:rPr>
        <w:t>The fact that this danger currently  has  many  unique   circumstances  making  it  particularly dangerous  is  likewise  acknowledged  by  all  those  who  seriously consider  these  matters.</w:t>
      </w:r>
    </w:p>
    <w:p w14:paraId="1307046C">
      <w:pPr>
        <w:pStyle w:val="2"/>
        <w:rPr>
          <w:rFonts w:hint="eastAsia"/>
          <w:sz w:val="30"/>
          <w:szCs w:val="30"/>
        </w:rPr>
      </w:pPr>
      <w:r>
        <w:rPr>
          <w:rFonts w:hint="eastAsia"/>
          <w:sz w:val="30"/>
          <w:szCs w:val="30"/>
        </w:rPr>
        <w:t>此危险现今具诸多独特境况使其特别危险此事实，同样为所有严肃考量此等事务者所承认。</w:t>
      </w:r>
    </w:p>
    <w:p w14:paraId="60EAB77B">
      <w:pPr>
        <w:pStyle w:val="2"/>
        <w:rPr>
          <w:rFonts w:hint="eastAsia"/>
          <w:sz w:val="30"/>
          <w:szCs w:val="30"/>
        </w:rPr>
      </w:pPr>
    </w:p>
    <w:p w14:paraId="2962DD1B">
      <w:pPr>
        <w:pStyle w:val="2"/>
        <w:rPr>
          <w:rFonts w:hint="eastAsia"/>
          <w:sz w:val="30"/>
          <w:szCs w:val="30"/>
        </w:rPr>
      </w:pPr>
      <w:r>
        <w:rPr>
          <w:rFonts w:hint="eastAsia"/>
          <w:sz w:val="30"/>
          <w:szCs w:val="30"/>
        </w:rPr>
        <w:t>And  it  won't,  I  assume,  be  disputed  that every person, as they are called and warranted by special duty, is obliged to  make their  utmost  efforts to  prevent  a  revolt  from  the truth.</w:t>
      </w:r>
    </w:p>
    <w:p w14:paraId="667AAA41">
      <w:pPr>
        <w:pStyle w:val="2"/>
        <w:rPr>
          <w:rFonts w:hint="eastAsia"/>
          <w:sz w:val="30"/>
          <w:szCs w:val="30"/>
        </w:rPr>
      </w:pPr>
      <w:r>
        <w:rPr>
          <w:rFonts w:hint="eastAsia"/>
          <w:sz w:val="30"/>
          <w:szCs w:val="30"/>
        </w:rPr>
        <w:t>且吾假定，此将不被争论，即每一个人，当其被呼召并由特殊本分保证时，有义务尽其最大努力以阻止从真理之叛离。</w:t>
      </w:r>
    </w:p>
    <w:p w14:paraId="0F8C069D">
      <w:pPr>
        <w:pStyle w:val="2"/>
        <w:rPr>
          <w:rFonts w:hint="eastAsia"/>
          <w:sz w:val="30"/>
          <w:szCs w:val="30"/>
        </w:rPr>
      </w:pPr>
    </w:p>
    <w:p w14:paraId="3EE74825">
      <w:pPr>
        <w:pStyle w:val="2"/>
        <w:rPr>
          <w:rFonts w:hint="eastAsia"/>
          <w:sz w:val="30"/>
          <w:szCs w:val="30"/>
        </w:rPr>
      </w:pPr>
      <w:r>
        <w:rPr>
          <w:rFonts w:hint="eastAsia"/>
          <w:sz w:val="30"/>
          <w:szCs w:val="30"/>
        </w:rPr>
        <w:t>The whole inquiry is, what is the best way, means, or strategy to be employed for this purpose?</w:t>
      </w:r>
    </w:p>
    <w:p w14:paraId="75D1D5F6">
      <w:pPr>
        <w:pStyle w:val="2"/>
        <w:rPr>
          <w:rFonts w:hint="eastAsia"/>
          <w:sz w:val="30"/>
          <w:szCs w:val="30"/>
        </w:rPr>
      </w:pPr>
      <w:r>
        <w:rPr>
          <w:rFonts w:hint="eastAsia"/>
          <w:sz w:val="30"/>
          <w:szCs w:val="30"/>
        </w:rPr>
        <w:t>整个查究乃，为此目的当采用之最佳途径、方法或策略为何？</w:t>
      </w:r>
    </w:p>
    <w:p w14:paraId="66E4C866">
      <w:pPr>
        <w:pStyle w:val="2"/>
        <w:rPr>
          <w:rFonts w:hint="eastAsia"/>
          <w:sz w:val="30"/>
          <w:szCs w:val="30"/>
        </w:rPr>
      </w:pPr>
    </w:p>
    <w:p w14:paraId="216CAF6F">
      <w:pPr>
        <w:pStyle w:val="2"/>
        <w:rPr>
          <w:rFonts w:hint="eastAsia"/>
          <w:sz w:val="30"/>
          <w:szCs w:val="30"/>
        </w:rPr>
      </w:pPr>
      <w:r>
        <w:rPr>
          <w:rFonts w:hint="eastAsia"/>
          <w:sz w:val="30"/>
          <w:szCs w:val="30"/>
        </w:rPr>
        <w:t>And I say, it is only through the diligent ministerial dispensation of the word, combined with such an exemplary zeal and holiness in those who dispense it, as well as all other things required for the completion of that work, that the hearts of the people  can be  reconciled to  evangelical truths,  a  delight  in obedience can be instilled in them, and the power of the word can be implanted in their entire souls.</w:t>
      </w:r>
    </w:p>
    <w:p w14:paraId="2F4104E6">
      <w:pPr>
        <w:pStyle w:val="2"/>
        <w:rPr>
          <w:rFonts w:hint="eastAsia"/>
          <w:sz w:val="30"/>
          <w:szCs w:val="30"/>
        </w:rPr>
      </w:pPr>
      <w:r>
        <w:rPr>
          <w:rFonts w:hint="eastAsia"/>
          <w:sz w:val="30"/>
          <w:szCs w:val="30"/>
        </w:rPr>
        <w:t>且吾言，惟独藉勤勉之教牧施行圣道，结合施行者身上如此典范之热忱与圣洁，以及完成彼工所需之所有其他事物，人心方能与福音真理和好，顺服中之喜悦方能灌输于其中，道之能力方能栽植于其整个灵魂。</w:t>
      </w:r>
    </w:p>
    <w:p w14:paraId="183EC8CB">
      <w:pPr>
        <w:pStyle w:val="2"/>
        <w:rPr>
          <w:rFonts w:hint="eastAsia"/>
          <w:sz w:val="30"/>
          <w:szCs w:val="30"/>
        </w:rPr>
      </w:pPr>
    </w:p>
    <w:p w14:paraId="0E89D483">
      <w:pPr>
        <w:pStyle w:val="2"/>
        <w:rPr>
          <w:rFonts w:hint="eastAsia"/>
          <w:sz w:val="30"/>
          <w:szCs w:val="30"/>
        </w:rPr>
      </w:pPr>
      <w:r>
        <w:rPr>
          <w:rFonts w:hint="eastAsia"/>
          <w:sz w:val="30"/>
          <w:szCs w:val="30"/>
        </w:rPr>
        <w:t>A lack of this was what lost the gospel in previous eras and will continue to do so wherever it is, in this or future ages.</w:t>
      </w:r>
    </w:p>
    <w:p w14:paraId="6125CF25">
      <w:pPr>
        <w:pStyle w:val="2"/>
        <w:rPr>
          <w:rFonts w:hint="eastAsia"/>
          <w:sz w:val="30"/>
          <w:szCs w:val="30"/>
        </w:rPr>
      </w:pPr>
      <w:r>
        <w:rPr>
          <w:rFonts w:hint="eastAsia"/>
          <w:sz w:val="30"/>
          <w:szCs w:val="30"/>
        </w:rPr>
        <w:t>缺乏此乃过往世代失落福音之原因，且无论何处，在此或未来世代，将持续如此行。</w:t>
      </w:r>
    </w:p>
    <w:p w14:paraId="622EE51C">
      <w:pPr>
        <w:pStyle w:val="2"/>
        <w:rPr>
          <w:rFonts w:hint="eastAsia"/>
          <w:sz w:val="30"/>
          <w:szCs w:val="30"/>
        </w:rPr>
      </w:pPr>
    </w:p>
    <w:p w14:paraId="233B49E7">
      <w:pPr>
        <w:pStyle w:val="2"/>
        <w:rPr>
          <w:rFonts w:hint="eastAsia"/>
          <w:sz w:val="30"/>
          <w:szCs w:val="30"/>
        </w:rPr>
      </w:pPr>
      <w:r>
        <w:rPr>
          <w:rFonts w:hint="eastAsia"/>
          <w:sz w:val="30"/>
          <w:szCs w:val="30"/>
        </w:rPr>
        <w:t>And I believe I won't stray too far from my current topic if I support this opinion with a few simple considerations; for:</w:t>
      </w:r>
    </w:p>
    <w:p w14:paraId="4E0ED4B7">
      <w:pPr>
        <w:pStyle w:val="2"/>
        <w:rPr>
          <w:rFonts w:hint="eastAsia"/>
          <w:sz w:val="30"/>
          <w:szCs w:val="30"/>
        </w:rPr>
      </w:pPr>
      <w:r>
        <w:rPr>
          <w:rFonts w:hint="eastAsia"/>
          <w:sz w:val="30"/>
          <w:szCs w:val="30"/>
        </w:rPr>
        <w:t>且吾信吾若以数项简单考量支持此见解，将不致离吾现今议题过远；盖：</w:t>
      </w:r>
    </w:p>
    <w:p w14:paraId="194A5E5A">
      <w:pPr>
        <w:pStyle w:val="2"/>
        <w:rPr>
          <w:rFonts w:hint="eastAsia"/>
          <w:sz w:val="30"/>
          <w:szCs w:val="30"/>
        </w:rPr>
      </w:pPr>
    </w:p>
    <w:p w14:paraId="6B88F435">
      <w:pPr>
        <w:pStyle w:val="2"/>
        <w:rPr>
          <w:rFonts w:hint="eastAsia"/>
          <w:sz w:val="30"/>
          <w:szCs w:val="30"/>
        </w:rPr>
      </w:pPr>
      <w:r>
        <w:rPr>
          <w:rFonts w:hint="eastAsia"/>
          <w:sz w:val="30"/>
          <w:szCs w:val="30"/>
        </w:rPr>
        <w:t>1. It is the way, the only way, which God has ordained and which he  blesses   for  this  end  and  purpose.</w:t>
      </w:r>
    </w:p>
    <w:p w14:paraId="0DC71E46">
      <w:pPr>
        <w:pStyle w:val="2"/>
        <w:rPr>
          <w:rFonts w:hint="eastAsia"/>
          <w:sz w:val="30"/>
          <w:szCs w:val="30"/>
        </w:rPr>
      </w:pPr>
      <w:r>
        <w:rPr>
          <w:rFonts w:hint="eastAsia"/>
          <w:sz w:val="30"/>
          <w:szCs w:val="30"/>
        </w:rPr>
        <w:t>1. 此乃途径，惟一途径，上帝已命定且祂为此结局与目的而赐福者。</w:t>
      </w:r>
    </w:p>
    <w:p w14:paraId="3F291746">
      <w:pPr>
        <w:pStyle w:val="2"/>
        <w:rPr>
          <w:rFonts w:hint="eastAsia"/>
          <w:sz w:val="30"/>
          <w:szCs w:val="30"/>
        </w:rPr>
      </w:pPr>
    </w:p>
    <w:p w14:paraId="325DBCE6">
      <w:pPr>
        <w:pStyle w:val="2"/>
        <w:rPr>
          <w:rFonts w:hint="eastAsia"/>
          <w:sz w:val="30"/>
          <w:szCs w:val="30"/>
        </w:rPr>
      </w:pPr>
      <w:r>
        <w:rPr>
          <w:rFonts w:hint="eastAsia"/>
          <w:sz w:val="30"/>
          <w:szCs w:val="30"/>
        </w:rPr>
        <w:t>No  one  will  claim,  I suppose, that God has appointed any other way to bring people to the profession of the truth other than through the preaching and  dispensation  of  the  word   alone.</w:t>
      </w:r>
    </w:p>
    <w:p w14:paraId="4B9208DC">
      <w:pPr>
        <w:pStyle w:val="2"/>
        <w:rPr>
          <w:rFonts w:hint="eastAsia"/>
          <w:sz w:val="30"/>
          <w:szCs w:val="30"/>
        </w:rPr>
      </w:pPr>
      <w:r>
        <w:rPr>
          <w:rFonts w:hint="eastAsia"/>
          <w:sz w:val="30"/>
          <w:szCs w:val="30"/>
        </w:rPr>
        <w:t>无人将宣称，吾推测，上帝已指定任何其他途径以引人至真理之宣认，惟独藉道之传讲与施行除外。</w:t>
      </w:r>
    </w:p>
    <w:p w14:paraId="78401CD1">
      <w:pPr>
        <w:pStyle w:val="2"/>
        <w:rPr>
          <w:rFonts w:hint="eastAsia"/>
          <w:sz w:val="30"/>
          <w:szCs w:val="30"/>
        </w:rPr>
      </w:pPr>
    </w:p>
    <w:p w14:paraId="06CC99B2">
      <w:pPr>
        <w:pStyle w:val="2"/>
        <w:rPr>
          <w:rFonts w:hint="eastAsia"/>
          <w:sz w:val="30"/>
          <w:szCs w:val="30"/>
        </w:rPr>
      </w:pPr>
      <w:r>
        <w:rPr>
          <w:rFonts w:hint="eastAsia"/>
          <w:sz w:val="30"/>
          <w:szCs w:val="30"/>
        </w:rPr>
        <w:t>When  individuals  are influenced or convinced by this, to the extent that they commit themselves to  its  profession,  it will be  challenging  to  find  an ordinance of God of another kind for their preservation therein.</w:t>
      </w:r>
    </w:p>
    <w:p w14:paraId="6C932F10">
      <w:pPr>
        <w:pStyle w:val="2"/>
        <w:rPr>
          <w:rFonts w:hint="eastAsia"/>
          <w:sz w:val="30"/>
          <w:szCs w:val="30"/>
        </w:rPr>
      </w:pPr>
      <w:r>
        <w:rPr>
          <w:rFonts w:hint="eastAsia"/>
          <w:sz w:val="30"/>
          <w:szCs w:val="30"/>
        </w:rPr>
        <w:t>当个体受此影响或确信，至其委身于其宣认之程度时，将具挑战性以寻见一上帝为保守其于其中之另一类礼仪。</w:t>
      </w:r>
    </w:p>
    <w:p w14:paraId="244FF388">
      <w:pPr>
        <w:pStyle w:val="2"/>
        <w:rPr>
          <w:rFonts w:hint="eastAsia"/>
          <w:sz w:val="30"/>
          <w:szCs w:val="30"/>
        </w:rPr>
      </w:pPr>
    </w:p>
    <w:p w14:paraId="247F14E9">
      <w:pPr>
        <w:pStyle w:val="2"/>
        <w:rPr>
          <w:rFonts w:hint="eastAsia"/>
          <w:sz w:val="30"/>
          <w:szCs w:val="30"/>
        </w:rPr>
      </w:pPr>
      <w:r>
        <w:rPr>
          <w:rFonts w:hint="eastAsia"/>
          <w:sz w:val="30"/>
          <w:szCs w:val="30"/>
        </w:rPr>
        <w:t>When  the  apostle  took  his  last  farewell   of  those  who  were converted by his ministry in Ephesus, he "commended them to the word of God's grace, which," as he judged, "was able to build</w:t>
      </w:r>
    </w:p>
    <w:p w14:paraId="47555466">
      <w:pPr>
        <w:pStyle w:val="2"/>
        <w:rPr>
          <w:rFonts w:hint="eastAsia"/>
          <w:sz w:val="30"/>
          <w:szCs w:val="30"/>
        </w:rPr>
      </w:pPr>
      <w:r>
        <w:rPr>
          <w:rFonts w:hint="eastAsia"/>
          <w:sz w:val="30"/>
          <w:szCs w:val="30"/>
        </w:rPr>
        <w:t>them up, and to give them an inheritance among all those who are sanctified," Acts 20:32.</w:t>
      </w:r>
    </w:p>
    <w:p w14:paraId="13A854F9">
      <w:pPr>
        <w:pStyle w:val="2"/>
        <w:rPr>
          <w:rFonts w:hint="eastAsia"/>
          <w:sz w:val="30"/>
          <w:szCs w:val="30"/>
        </w:rPr>
      </w:pPr>
      <w:r>
        <w:rPr>
          <w:rFonts w:hint="eastAsia"/>
          <w:sz w:val="30"/>
          <w:szCs w:val="30"/>
        </w:rPr>
        <w:t>当使徒向那些藉其在以弗所之职事归正者作最后告别时，其“把他们交托神和他恩惠的道；这道能建立他们，叫他们和一切成圣的人同得基业”，使徒行传二十章三十二节。</w:t>
      </w:r>
    </w:p>
    <w:p w14:paraId="44DCEC03">
      <w:pPr>
        <w:pStyle w:val="2"/>
        <w:rPr>
          <w:rFonts w:hint="eastAsia"/>
          <w:sz w:val="30"/>
          <w:szCs w:val="30"/>
        </w:rPr>
      </w:pPr>
    </w:p>
    <w:p w14:paraId="6F21DB80">
      <w:pPr>
        <w:pStyle w:val="2"/>
        <w:rPr>
          <w:rFonts w:hint="eastAsia"/>
          <w:sz w:val="30"/>
          <w:szCs w:val="30"/>
        </w:rPr>
      </w:pPr>
      <w:r>
        <w:rPr>
          <w:rFonts w:hint="eastAsia"/>
          <w:sz w:val="30"/>
          <w:szCs w:val="30"/>
        </w:rPr>
        <w:t>One might think it would be more challenging to convert people from   Judaism   or   Paganism,   or   any   false   religion,   to   the profession of the gospel, than to keep them in that profession once they are introduced to it.</w:t>
      </w:r>
    </w:p>
    <w:p w14:paraId="36BCE1B9">
      <w:pPr>
        <w:pStyle w:val="2"/>
        <w:rPr>
          <w:rFonts w:hint="eastAsia"/>
          <w:sz w:val="30"/>
          <w:szCs w:val="30"/>
        </w:rPr>
      </w:pPr>
      <w:r>
        <w:rPr>
          <w:rFonts w:hint="eastAsia"/>
          <w:sz w:val="30"/>
          <w:szCs w:val="30"/>
        </w:rPr>
        <w:t>人或以为，转变人从犹太教或异教，或任何虚假信仰，至福音之宣认，将比较在其被引入后保守其于该宣认中更具挑战性。</w:t>
      </w:r>
    </w:p>
    <w:p w14:paraId="490E9781">
      <w:pPr>
        <w:pStyle w:val="2"/>
        <w:rPr>
          <w:rFonts w:hint="eastAsia"/>
          <w:sz w:val="30"/>
          <w:szCs w:val="30"/>
        </w:rPr>
      </w:pPr>
    </w:p>
    <w:p w14:paraId="1F48378D">
      <w:pPr>
        <w:pStyle w:val="2"/>
        <w:rPr>
          <w:rFonts w:hint="eastAsia"/>
          <w:sz w:val="30"/>
          <w:szCs w:val="30"/>
        </w:rPr>
      </w:pPr>
      <w:r>
        <w:rPr>
          <w:rFonts w:hint="eastAsia"/>
          <w:sz w:val="30"/>
          <w:szCs w:val="30"/>
        </w:rPr>
        <w:t>In the initial work, there are all sorts  of  prejudices   and  difficulties  to  contend  with,   and  no advantage from any recognized principles of truth.</w:t>
      </w:r>
    </w:p>
    <w:p w14:paraId="77C4EACE">
      <w:pPr>
        <w:pStyle w:val="2"/>
        <w:rPr>
          <w:rFonts w:hint="eastAsia"/>
          <w:sz w:val="30"/>
          <w:szCs w:val="30"/>
        </w:rPr>
      </w:pPr>
      <w:r>
        <w:rPr>
          <w:rFonts w:hint="eastAsia"/>
          <w:sz w:val="30"/>
          <w:szCs w:val="30"/>
        </w:rPr>
        <w:t>在初工中，存在各样偏见与困难须与之争斗，且无来自任何被承认之真理原则的优势。</w:t>
      </w:r>
    </w:p>
    <w:p w14:paraId="01018144">
      <w:pPr>
        <w:pStyle w:val="2"/>
        <w:rPr>
          <w:rFonts w:hint="eastAsia"/>
          <w:sz w:val="30"/>
          <w:szCs w:val="30"/>
        </w:rPr>
      </w:pPr>
    </w:p>
    <w:p w14:paraId="2C601F7B">
      <w:pPr>
        <w:pStyle w:val="2"/>
        <w:rPr>
          <w:rFonts w:hint="eastAsia"/>
          <w:sz w:val="30"/>
          <w:szCs w:val="30"/>
        </w:rPr>
      </w:pPr>
      <w:r>
        <w:rPr>
          <w:rFonts w:hint="eastAsia"/>
          <w:sz w:val="30"/>
          <w:szCs w:val="30"/>
        </w:rPr>
        <w:t>In contrast, preserving people in the profession of truth they have already received and acknowledged seems to be more straightforward and easier on many accounts.</w:t>
      </w:r>
    </w:p>
    <w:p w14:paraId="3C202DDB">
      <w:pPr>
        <w:pStyle w:val="2"/>
        <w:rPr>
          <w:rFonts w:hint="eastAsia"/>
          <w:sz w:val="30"/>
          <w:szCs w:val="30"/>
        </w:rPr>
      </w:pPr>
      <w:r>
        <w:rPr>
          <w:rFonts w:hint="eastAsia"/>
          <w:sz w:val="30"/>
          <w:szCs w:val="30"/>
        </w:rPr>
        <w:t>相反，保守人于其已领受并承认之真理宣认中，在诸多方面似乎更直接且容易。</w:t>
      </w:r>
    </w:p>
    <w:p w14:paraId="1270BE05">
      <w:pPr>
        <w:pStyle w:val="2"/>
        <w:rPr>
          <w:rFonts w:hint="eastAsia"/>
          <w:sz w:val="30"/>
          <w:szCs w:val="30"/>
        </w:rPr>
      </w:pPr>
    </w:p>
    <w:p w14:paraId="41348619">
      <w:pPr>
        <w:pStyle w:val="2"/>
        <w:rPr>
          <w:rFonts w:hint="eastAsia"/>
          <w:sz w:val="30"/>
          <w:szCs w:val="30"/>
        </w:rPr>
      </w:pPr>
      <w:r>
        <w:rPr>
          <w:rFonts w:hint="eastAsia"/>
          <w:sz w:val="30"/>
          <w:szCs w:val="30"/>
        </w:rPr>
        <w:t>If, therefore, the dispensation of the  word,  as  God's  ordinance  for  that  purpose,  has  been   a sufficient and effective means for the former, what reason can be given that it should not also be so for the latter, without further force or violence?</w:t>
      </w:r>
    </w:p>
    <w:p w14:paraId="0BA439ED">
      <w:pPr>
        <w:pStyle w:val="2"/>
        <w:rPr>
          <w:rFonts w:hint="eastAsia"/>
          <w:sz w:val="30"/>
          <w:szCs w:val="30"/>
        </w:rPr>
      </w:pPr>
      <w:r>
        <w:rPr>
          <w:rFonts w:hint="eastAsia"/>
          <w:sz w:val="30"/>
          <w:szCs w:val="30"/>
        </w:rPr>
        <w:t>因此，倘若道之施行，作为上帝为此目的之礼仪，已为前者乃一充足且有效途径，有何理由可给出其亦不当为后者如此，若无进一步武力或暴力？</w:t>
      </w:r>
    </w:p>
    <w:p w14:paraId="320FE9EC">
      <w:pPr>
        <w:pStyle w:val="2"/>
        <w:rPr>
          <w:rFonts w:hint="eastAsia"/>
          <w:sz w:val="30"/>
          <w:szCs w:val="30"/>
        </w:rPr>
      </w:pPr>
    </w:p>
    <w:p w14:paraId="3E7E5E6D">
      <w:pPr>
        <w:pStyle w:val="2"/>
        <w:rPr>
          <w:rFonts w:hint="eastAsia"/>
          <w:sz w:val="30"/>
          <w:szCs w:val="30"/>
        </w:rPr>
      </w:pPr>
      <w:r>
        <w:rPr>
          <w:rFonts w:hint="eastAsia"/>
          <w:sz w:val="30"/>
          <w:szCs w:val="30"/>
        </w:rPr>
        <w:t>It  will  be  argued  that  the  first  preachers  of  the  gospel  were equipped   with    extraordinary   gifts,    making   their    ministry effective in initially converting the nations.</w:t>
      </w:r>
    </w:p>
    <w:p w14:paraId="364E70C0">
      <w:pPr>
        <w:pStyle w:val="2"/>
        <w:rPr>
          <w:rFonts w:hint="eastAsia"/>
          <w:sz w:val="30"/>
          <w:szCs w:val="30"/>
        </w:rPr>
      </w:pPr>
      <w:r>
        <w:rPr>
          <w:rFonts w:hint="eastAsia"/>
          <w:sz w:val="30"/>
          <w:szCs w:val="30"/>
        </w:rPr>
        <w:t>将有论证言，福音之最初传道人被装备以非凡恩赐，使其职事在初次转变诸国时有效。</w:t>
      </w:r>
    </w:p>
    <w:p w14:paraId="2C450EDC">
      <w:pPr>
        <w:pStyle w:val="2"/>
        <w:rPr>
          <w:rFonts w:hint="eastAsia"/>
          <w:sz w:val="30"/>
          <w:szCs w:val="30"/>
        </w:rPr>
      </w:pPr>
    </w:p>
    <w:p w14:paraId="3689CBD7">
      <w:pPr>
        <w:pStyle w:val="2"/>
        <w:rPr>
          <w:rFonts w:hint="eastAsia"/>
          <w:sz w:val="30"/>
          <w:szCs w:val="30"/>
        </w:rPr>
      </w:pPr>
      <w:r>
        <w:rPr>
          <w:rFonts w:hint="eastAsia"/>
          <w:sz w:val="30"/>
          <w:szCs w:val="30"/>
        </w:rPr>
        <w:t>However, since those gifts have ceased, the efficacy of the ministry has as well, and therefore it requires external support that the former did not.</w:t>
      </w:r>
    </w:p>
    <w:p w14:paraId="64480DB3">
      <w:pPr>
        <w:pStyle w:val="2"/>
        <w:rPr>
          <w:rFonts w:hint="eastAsia"/>
          <w:sz w:val="30"/>
          <w:szCs w:val="30"/>
        </w:rPr>
      </w:pPr>
      <w:r>
        <w:rPr>
          <w:rFonts w:hint="eastAsia"/>
          <w:sz w:val="30"/>
          <w:szCs w:val="30"/>
        </w:rPr>
        <w:t>然则，既彼等恩赐已止息，职事之功效亦然，故其需前者所不需之外在支持。</w:t>
      </w:r>
    </w:p>
    <w:p w14:paraId="527D5E58">
      <w:pPr>
        <w:pStyle w:val="2"/>
        <w:rPr>
          <w:rFonts w:hint="eastAsia"/>
          <w:sz w:val="30"/>
          <w:szCs w:val="30"/>
        </w:rPr>
      </w:pPr>
    </w:p>
    <w:p w14:paraId="1E22C8CF">
      <w:pPr>
        <w:pStyle w:val="2"/>
        <w:rPr>
          <w:rFonts w:hint="eastAsia"/>
          <w:sz w:val="30"/>
          <w:szCs w:val="30"/>
        </w:rPr>
      </w:pPr>
      <w:r>
        <w:rPr>
          <w:rFonts w:hint="eastAsia"/>
          <w:sz w:val="30"/>
          <w:szCs w:val="30"/>
        </w:rPr>
        <w:t>I say, for my part, I wish it all the assistance that those entrusted with  it  could  desire,  provided  no  force  is  imposed  on  the consciences or persons of others.</w:t>
      </w:r>
    </w:p>
    <w:p w14:paraId="1B376C7C">
      <w:pPr>
        <w:pStyle w:val="2"/>
        <w:rPr>
          <w:rFonts w:hint="eastAsia"/>
          <w:sz w:val="30"/>
          <w:szCs w:val="30"/>
        </w:rPr>
      </w:pPr>
      <w:r>
        <w:rPr>
          <w:rFonts w:hint="eastAsia"/>
          <w:sz w:val="30"/>
          <w:szCs w:val="30"/>
        </w:rPr>
        <w:t>吾言，就吾而言，吾愿其得所有受托者所能欲求之协助，惟以不对他人良知或位格施加武力为条件。</w:t>
      </w:r>
    </w:p>
    <w:p w14:paraId="33277059">
      <w:pPr>
        <w:pStyle w:val="2"/>
        <w:rPr>
          <w:rFonts w:hint="eastAsia"/>
          <w:sz w:val="30"/>
          <w:szCs w:val="30"/>
        </w:rPr>
      </w:pPr>
    </w:p>
    <w:p w14:paraId="7CEAF71A">
      <w:pPr>
        <w:pStyle w:val="2"/>
        <w:rPr>
          <w:rFonts w:hint="eastAsia"/>
          <w:sz w:val="30"/>
          <w:szCs w:val="30"/>
        </w:rPr>
      </w:pPr>
      <w:r>
        <w:rPr>
          <w:rFonts w:hint="eastAsia"/>
          <w:sz w:val="30"/>
          <w:szCs w:val="30"/>
        </w:rPr>
        <w:t>But why shouldn't we believe that the ordinary gifts of the ministry are as sufficient for the ordinary   work   as   the   extraordinary   gifts   were   for   the extraordinary   work?</w:t>
      </w:r>
    </w:p>
    <w:p w14:paraId="3BCD0BC6">
      <w:pPr>
        <w:pStyle w:val="2"/>
        <w:rPr>
          <w:rFonts w:hint="eastAsia"/>
          <w:sz w:val="30"/>
          <w:szCs w:val="30"/>
        </w:rPr>
      </w:pPr>
      <w:r>
        <w:rPr>
          <w:rFonts w:hint="eastAsia"/>
          <w:sz w:val="30"/>
          <w:szCs w:val="30"/>
        </w:rPr>
        <w:t>然为何吾人不当相信职事之寻常恩赐对其寻常工作，如同非凡恩赐对其非凡工作一般充足？</w:t>
      </w:r>
    </w:p>
    <w:p w14:paraId="09E3191C">
      <w:pPr>
        <w:pStyle w:val="2"/>
        <w:rPr>
          <w:rFonts w:hint="eastAsia"/>
          <w:sz w:val="30"/>
          <w:szCs w:val="30"/>
        </w:rPr>
      </w:pPr>
    </w:p>
    <w:p w14:paraId="689EAA6D">
      <w:pPr>
        <w:pStyle w:val="2"/>
        <w:rPr>
          <w:rFonts w:hint="eastAsia"/>
          <w:sz w:val="30"/>
          <w:szCs w:val="30"/>
        </w:rPr>
      </w:pPr>
      <w:r>
        <w:rPr>
          <w:rFonts w:hint="eastAsia"/>
          <w:sz w:val="30"/>
          <w:szCs w:val="30"/>
        </w:rPr>
        <w:t>To   be   honest,   the   difference   lies   in individuals in carrying out their duty, not in the things, gifts, or duties themselves.</w:t>
      </w:r>
    </w:p>
    <w:p w14:paraId="7D7EF14C">
      <w:pPr>
        <w:pStyle w:val="2"/>
        <w:rPr>
          <w:rFonts w:hint="eastAsia"/>
          <w:sz w:val="30"/>
          <w:szCs w:val="30"/>
        </w:rPr>
      </w:pPr>
      <w:r>
        <w:rPr>
          <w:rFonts w:hint="eastAsia"/>
          <w:sz w:val="30"/>
          <w:szCs w:val="30"/>
        </w:rPr>
        <w:t>说实话，差异在于个体履行其本分，非在于事物、恩赐或本分本身。</w:t>
      </w:r>
    </w:p>
    <w:p w14:paraId="17D53E06">
      <w:pPr>
        <w:pStyle w:val="2"/>
        <w:rPr>
          <w:rFonts w:hint="eastAsia"/>
          <w:sz w:val="30"/>
          <w:szCs w:val="30"/>
        </w:rPr>
      </w:pPr>
    </w:p>
    <w:p w14:paraId="6B9ECD29">
      <w:pPr>
        <w:pStyle w:val="2"/>
        <w:rPr>
          <w:rFonts w:hint="eastAsia"/>
          <w:sz w:val="30"/>
          <w:szCs w:val="30"/>
        </w:rPr>
      </w:pPr>
      <w:r>
        <w:rPr>
          <w:rFonts w:hint="eastAsia"/>
          <w:sz w:val="30"/>
          <w:szCs w:val="30"/>
        </w:rPr>
        <w:t>If all  those who  are  called,  or  claim  to  be called, to preserve the truth  of the  gospel in the work of the ministry were as conscientiously diligent in fulfilling their duty, as  well-equipped   according   to   the   gospel's   rules   with   the ordinary spiritual gifts necessary for their work and calling, and as fully represented the purpose and nature of their message to people  through   a  holy  conversation,   as  the  first   individuals</w:t>
      </w:r>
    </w:p>
    <w:p w14:paraId="59789836">
      <w:pPr>
        <w:pStyle w:val="2"/>
        <w:rPr>
          <w:rFonts w:hint="eastAsia"/>
          <w:sz w:val="30"/>
          <w:szCs w:val="30"/>
        </w:rPr>
      </w:pPr>
      <w:r>
        <w:rPr>
          <w:rFonts w:hint="eastAsia"/>
          <w:sz w:val="30"/>
          <w:szCs w:val="30"/>
        </w:rPr>
        <w:t>appointed  to  convert  the  nations  were  and  did,  according  to their greater measures of grace and gifts, the work would have a proportionate success in their hands compared to what it had at the   beginning.</w:t>
      </w:r>
    </w:p>
    <w:p w14:paraId="00F14064">
      <w:pPr>
        <w:pStyle w:val="2"/>
        <w:rPr>
          <w:rFonts w:hint="eastAsia"/>
          <w:sz w:val="30"/>
          <w:szCs w:val="30"/>
        </w:rPr>
      </w:pPr>
      <w:r>
        <w:rPr>
          <w:rFonts w:hint="eastAsia"/>
          <w:sz w:val="30"/>
          <w:szCs w:val="30"/>
        </w:rPr>
        <w:t>倘若所有那些被呼召，或声称被呼召，以在职事工作中保守福音真理者，在其履行本分上同样凭良知勤勉，同样依据福音规则被装备以其工作与呼召所必需之寻常属灵恩赐，并同样藉圣洁言谈行事（holy conversation）向百姓充分代表其信息之目的与性质，如同最初被指定转变诸国之个体，依据其更大度量之恩典与恩赐所是所行一般，则此工在其手中将有一与其在起初所具者相称之成功。</w:t>
      </w:r>
    </w:p>
    <w:p w14:paraId="123957EC">
      <w:pPr>
        <w:pStyle w:val="2"/>
        <w:rPr>
          <w:rFonts w:hint="eastAsia"/>
          <w:sz w:val="30"/>
          <w:szCs w:val="30"/>
        </w:rPr>
      </w:pPr>
    </w:p>
    <w:p w14:paraId="7E70F4FC">
      <w:pPr>
        <w:pStyle w:val="2"/>
        <w:rPr>
          <w:rFonts w:hint="eastAsia"/>
          <w:sz w:val="30"/>
          <w:szCs w:val="30"/>
        </w:rPr>
      </w:pPr>
      <w:r>
        <w:rPr>
          <w:rFonts w:hint="eastAsia"/>
          <w:sz w:val="30"/>
          <w:szCs w:val="30"/>
        </w:rPr>
        <w:t>However,   while   those    entrusted   with   this responsibility  neglect  the  use  of  this  means,  which  is  God's ordinance for the purpose of preserving the truths of the gospel among people; while they either believe that the primary aim of their  office  is  to  qualify  them  for  worldly  advantages,  and  to grant them external peace therein, along with the enjoyment of those things which seem desirable to most people in this world; and meanwhile, consider it suitable to resort to other methods for preserving the truth, which God has neither appointed nor sanctified for that purpose, it is no surprise if faith and truth vanish from among people.</w:t>
      </w:r>
    </w:p>
    <w:p w14:paraId="2B877C2E">
      <w:pPr>
        <w:pStyle w:val="2"/>
        <w:rPr>
          <w:rFonts w:hint="eastAsia"/>
          <w:sz w:val="30"/>
          <w:szCs w:val="30"/>
        </w:rPr>
      </w:pPr>
      <w:r>
        <w:rPr>
          <w:rFonts w:hint="eastAsia"/>
          <w:sz w:val="30"/>
          <w:szCs w:val="30"/>
        </w:rPr>
        <w:t>然则，当那些受托此责任者忽视此途径之运用——此乃上帝为在人间保守福音真理目的所立之礼仪——；当他们或相信其职分之首要目标乃使其具资格获属世优势，并于其中授予其外在平安，连同享受此世多数人视为可羡悦之事；且同时，认为诉诸其他保守真理之方法乃合宜——上帝既未指定亦未分别为圣此等方法为此目的——则倘若信与真理从人间消失，便不足为奇。</w:t>
      </w:r>
    </w:p>
    <w:p w14:paraId="183AE4BE">
      <w:pPr>
        <w:pStyle w:val="2"/>
        <w:rPr>
          <w:rFonts w:hint="eastAsia"/>
          <w:sz w:val="30"/>
          <w:szCs w:val="30"/>
        </w:rPr>
      </w:pPr>
    </w:p>
    <w:p w14:paraId="131008E5">
      <w:pPr>
        <w:pStyle w:val="2"/>
        <w:rPr>
          <w:rFonts w:hint="eastAsia"/>
          <w:sz w:val="30"/>
          <w:szCs w:val="30"/>
        </w:rPr>
      </w:pPr>
      <w:r>
        <w:rPr>
          <w:rFonts w:hint="eastAsia"/>
          <w:sz w:val="30"/>
          <w:szCs w:val="30"/>
        </w:rPr>
        <w:t>The Apostle Paul foresaw that a time would come when some people would "not endure sound doctrine, but after their own desires would gather around them a great number of teachers to say what their itching ears want to hear," who would "turn their ears away from the truth and turn aside to myths," 2 Timothy 4:3-4.</w:t>
      </w:r>
    </w:p>
    <w:p w14:paraId="48B0A97A">
      <w:pPr>
        <w:pStyle w:val="2"/>
        <w:rPr>
          <w:rFonts w:hint="eastAsia"/>
          <w:sz w:val="30"/>
          <w:szCs w:val="30"/>
        </w:rPr>
      </w:pPr>
      <w:r>
        <w:rPr>
          <w:rFonts w:hint="eastAsia"/>
          <w:sz w:val="30"/>
          <w:szCs w:val="30"/>
        </w:rPr>
        <w:t>使徒保罗预见时日将至，某些人将“厌烦纯正的道理，耳朵发痒，就随从自己的情欲，增添好些师傅”，他们将“掩耳不听真道，偏向荒渺的言语”，提摩太后书四章三至四节。</w:t>
      </w:r>
    </w:p>
    <w:p w14:paraId="4D1CE6F3">
      <w:pPr>
        <w:pStyle w:val="2"/>
        <w:rPr>
          <w:rFonts w:hint="eastAsia"/>
          <w:sz w:val="30"/>
          <w:szCs w:val="30"/>
        </w:rPr>
      </w:pPr>
    </w:p>
    <w:p w14:paraId="3CC191B8">
      <w:pPr>
        <w:pStyle w:val="2"/>
        <w:rPr>
          <w:rFonts w:hint="eastAsia"/>
          <w:sz w:val="30"/>
          <w:szCs w:val="30"/>
        </w:rPr>
      </w:pPr>
      <w:r>
        <w:rPr>
          <w:rFonts w:hint="eastAsia"/>
          <w:sz w:val="30"/>
          <w:szCs w:val="30"/>
        </w:rPr>
        <w:t>We can see the approach he recommends for preventing this evil from leading to a general apostasy.</w:t>
      </w:r>
    </w:p>
    <w:p w14:paraId="3A20636C">
      <w:pPr>
        <w:pStyle w:val="2"/>
        <w:rPr>
          <w:rFonts w:hint="eastAsia"/>
          <w:sz w:val="30"/>
          <w:szCs w:val="30"/>
        </w:rPr>
      </w:pPr>
      <w:r>
        <w:rPr>
          <w:rFonts w:hint="eastAsia"/>
          <w:sz w:val="30"/>
          <w:szCs w:val="30"/>
        </w:rPr>
        <w:t>吾人可见其为阻止此邪恶导致普遍背道所推荐之途径。</w:t>
      </w:r>
    </w:p>
    <w:p w14:paraId="24ADC734">
      <w:pPr>
        <w:pStyle w:val="2"/>
        <w:rPr>
          <w:rFonts w:hint="eastAsia"/>
          <w:sz w:val="30"/>
          <w:szCs w:val="30"/>
        </w:rPr>
      </w:pPr>
    </w:p>
    <w:p w14:paraId="5415C09B">
      <w:pPr>
        <w:pStyle w:val="2"/>
        <w:rPr>
          <w:rFonts w:hint="eastAsia"/>
          <w:sz w:val="30"/>
          <w:szCs w:val="30"/>
        </w:rPr>
      </w:pPr>
      <w:r>
        <w:rPr>
          <w:rFonts w:hint="eastAsia"/>
          <w:sz w:val="30"/>
          <w:szCs w:val="30"/>
        </w:rPr>
        <w:t>It should also be noted  that  the  advice  he  gives  in  this  case,  though  initially directed to one individual person directly involved, applies to everyone who is or will be called to the leadership or ministry in the church.</w:t>
      </w:r>
    </w:p>
    <w:p w14:paraId="6D519533">
      <w:pPr>
        <w:pStyle w:val="2"/>
        <w:rPr>
          <w:rFonts w:hint="eastAsia"/>
          <w:sz w:val="30"/>
          <w:szCs w:val="30"/>
        </w:rPr>
      </w:pPr>
      <w:r>
        <w:rPr>
          <w:rFonts w:hint="eastAsia"/>
          <w:sz w:val="30"/>
          <w:szCs w:val="30"/>
        </w:rPr>
        <w:t>亦当注意者，其在此情形下所给之忠告，纵然初时直接指向一直接相关之个体，亦适用于所有现今或将来被呼召至教会领导或职事者。</w:t>
      </w:r>
    </w:p>
    <w:p w14:paraId="43B2C58B">
      <w:pPr>
        <w:pStyle w:val="2"/>
        <w:rPr>
          <w:rFonts w:hint="eastAsia"/>
          <w:sz w:val="30"/>
          <w:szCs w:val="30"/>
        </w:rPr>
      </w:pPr>
    </w:p>
    <w:p w14:paraId="30B015C3">
      <w:pPr>
        <w:pStyle w:val="2"/>
        <w:rPr>
          <w:rFonts w:hint="eastAsia"/>
          <w:sz w:val="30"/>
          <w:szCs w:val="30"/>
        </w:rPr>
      </w:pPr>
      <w:r>
        <w:rPr>
          <w:rFonts w:hint="eastAsia"/>
          <w:sz w:val="30"/>
          <w:szCs w:val="30"/>
        </w:rPr>
        <w:t>He proposes this course in verses 1, 2, and 5 of that chapter:  "I charge you before God and the  Lord Jesus Christ, who will judge the living and the dead at His appearing and His kingdom: preach the word; be prepared in season and out of season; correct, rebuke, and encourage with great patience and careful instruction.</w:t>
      </w:r>
    </w:p>
    <w:p w14:paraId="6B22552D">
      <w:pPr>
        <w:pStyle w:val="2"/>
        <w:rPr>
          <w:rFonts w:hint="eastAsia"/>
          <w:sz w:val="30"/>
          <w:szCs w:val="30"/>
        </w:rPr>
      </w:pPr>
      <w:r>
        <w:rPr>
          <w:rFonts w:hint="eastAsia"/>
          <w:sz w:val="30"/>
          <w:szCs w:val="30"/>
        </w:rPr>
        <w:t>其在该章第一、二及五节提议此进程：“我在神面前，并在将来审判活人死人的基督耶稣面前，凭着他的显现和他的国度嘱咐你：务要传道；无论得时不得时，总要专心，并用百般的忍耐，各样的教训，责备人，警戒人，劝勉人。</w:t>
      </w:r>
    </w:p>
    <w:p w14:paraId="27923040">
      <w:pPr>
        <w:pStyle w:val="2"/>
        <w:rPr>
          <w:rFonts w:hint="eastAsia"/>
          <w:sz w:val="30"/>
          <w:szCs w:val="30"/>
        </w:rPr>
      </w:pPr>
      <w:r>
        <w:rPr>
          <w:rFonts w:hint="eastAsia"/>
          <w:sz w:val="30"/>
          <w:szCs w:val="30"/>
        </w:rPr>
        <w:t>Watch in all things, endure hardships, do the work of an evangelist, fulfill your ministry."</w:t>
      </w:r>
    </w:p>
    <w:p w14:paraId="0BDCC233">
      <w:pPr>
        <w:pStyle w:val="2"/>
        <w:rPr>
          <w:rFonts w:hint="eastAsia"/>
          <w:sz w:val="30"/>
          <w:szCs w:val="30"/>
        </w:rPr>
      </w:pPr>
      <w:r>
        <w:rPr>
          <w:rFonts w:hint="eastAsia"/>
          <w:sz w:val="30"/>
          <w:szCs w:val="30"/>
        </w:rPr>
        <w:t>你却要凡事谨慎，忍受苦难，作传道的工夫，尽你的职分。”</w:t>
      </w:r>
    </w:p>
    <w:p w14:paraId="489E7098">
      <w:pPr>
        <w:pStyle w:val="2"/>
        <w:rPr>
          <w:rFonts w:hint="eastAsia"/>
          <w:sz w:val="30"/>
          <w:szCs w:val="30"/>
        </w:rPr>
      </w:pPr>
    </w:p>
    <w:p w14:paraId="73FC0ABC">
      <w:pPr>
        <w:pStyle w:val="2"/>
        <w:rPr>
          <w:rFonts w:hint="eastAsia"/>
          <w:sz w:val="30"/>
          <w:szCs w:val="30"/>
        </w:rPr>
      </w:pPr>
      <w:r>
        <w:rPr>
          <w:rFonts w:hint="eastAsia"/>
          <w:sz w:val="30"/>
          <w:szCs w:val="30"/>
        </w:rPr>
        <w:t>This is the approach and  way  he   prescribes  for  preserving  the  truth   against   the corruption of people's minds and the cunning of deceivers.</w:t>
      </w:r>
    </w:p>
    <w:p w14:paraId="5C5686C9">
      <w:pPr>
        <w:pStyle w:val="2"/>
        <w:rPr>
          <w:rFonts w:hint="eastAsia"/>
          <w:sz w:val="30"/>
          <w:szCs w:val="30"/>
        </w:rPr>
      </w:pPr>
      <w:r>
        <w:rPr>
          <w:rFonts w:hint="eastAsia"/>
          <w:sz w:val="30"/>
          <w:szCs w:val="30"/>
        </w:rPr>
        <w:t>此乃其为保守真理以反对人心智败坏与欺骗者狡猾所规定之途径与方法。</w:t>
      </w:r>
    </w:p>
    <w:p w14:paraId="79294F5E">
      <w:pPr>
        <w:pStyle w:val="2"/>
        <w:rPr>
          <w:rFonts w:hint="eastAsia"/>
          <w:sz w:val="30"/>
          <w:szCs w:val="30"/>
        </w:rPr>
      </w:pPr>
    </w:p>
    <w:p w14:paraId="611835C5">
      <w:pPr>
        <w:pStyle w:val="2"/>
        <w:rPr>
          <w:rFonts w:hint="eastAsia"/>
          <w:sz w:val="30"/>
          <w:szCs w:val="30"/>
        </w:rPr>
      </w:pPr>
      <w:r>
        <w:rPr>
          <w:rFonts w:hint="eastAsia"/>
          <w:sz w:val="30"/>
          <w:szCs w:val="30"/>
        </w:rPr>
        <w:t>He gives   this    duty's   charge   with    such    great   solemnity    and emphasizes   it   with   many   emphatically   expressed   motives, revealing how crucial he believed it to be.</w:t>
      </w:r>
    </w:p>
    <w:p w14:paraId="2EC2F661">
      <w:pPr>
        <w:pStyle w:val="2"/>
        <w:rPr>
          <w:rFonts w:hint="eastAsia"/>
          <w:sz w:val="30"/>
          <w:szCs w:val="30"/>
        </w:rPr>
      </w:pPr>
      <w:r>
        <w:rPr>
          <w:rFonts w:hint="eastAsia"/>
          <w:sz w:val="30"/>
          <w:szCs w:val="30"/>
        </w:rPr>
        <w:t>其以如此极大庄严赋予此本分之嘱咐，并以诸多强调表达之动机强调之，显明其相信此事何其关键。</w:t>
      </w:r>
    </w:p>
    <w:p w14:paraId="514045D1">
      <w:pPr>
        <w:pStyle w:val="2"/>
        <w:rPr>
          <w:rFonts w:hint="eastAsia"/>
          <w:sz w:val="30"/>
          <w:szCs w:val="30"/>
        </w:rPr>
      </w:pPr>
    </w:p>
    <w:p w14:paraId="52FC3732">
      <w:pPr>
        <w:pStyle w:val="2"/>
        <w:rPr>
          <w:rFonts w:hint="eastAsia"/>
          <w:sz w:val="30"/>
          <w:szCs w:val="30"/>
        </w:rPr>
      </w:pPr>
      <w:r>
        <w:rPr>
          <w:rFonts w:hint="eastAsia"/>
          <w:sz w:val="30"/>
          <w:szCs w:val="30"/>
        </w:rPr>
        <w:t>Perhaps this method of preserving the truth and saving people's souls through constant laboring in the word and doctrine, while enduring all the difficulties that accompany it, is not considered as advisable as it once was.</w:t>
      </w:r>
    </w:p>
    <w:p w14:paraId="41B9BA73">
      <w:pPr>
        <w:pStyle w:val="2"/>
        <w:rPr>
          <w:rFonts w:hint="eastAsia"/>
          <w:sz w:val="30"/>
          <w:szCs w:val="30"/>
        </w:rPr>
      </w:pPr>
      <w:r>
        <w:rPr>
          <w:rFonts w:hint="eastAsia"/>
          <w:sz w:val="30"/>
          <w:szCs w:val="30"/>
        </w:rPr>
        <w:t>或许此藉在圣道与教义上恒常劳苦，同时忍受所有伴随之困难，以保守真理并拯救人灵魂之方法，不被认为如往昔般可取。</w:t>
      </w:r>
    </w:p>
    <w:p w14:paraId="28486B98">
      <w:pPr>
        <w:pStyle w:val="2"/>
        <w:rPr>
          <w:rFonts w:hint="eastAsia"/>
          <w:sz w:val="30"/>
          <w:szCs w:val="30"/>
        </w:rPr>
      </w:pPr>
    </w:p>
    <w:p w14:paraId="1C1C881F">
      <w:pPr>
        <w:pStyle w:val="2"/>
        <w:rPr>
          <w:rFonts w:hint="eastAsia"/>
          <w:sz w:val="30"/>
          <w:szCs w:val="30"/>
        </w:rPr>
      </w:pPr>
      <w:r>
        <w:rPr>
          <w:rFonts w:hint="eastAsia"/>
          <w:sz w:val="30"/>
          <w:szCs w:val="30"/>
        </w:rPr>
        <w:t>For what good would people's lives or advancements do for them if they were obliged to labor in this exhausting type of preaching?</w:t>
      </w:r>
    </w:p>
    <w:p w14:paraId="025E8166">
      <w:pPr>
        <w:pStyle w:val="2"/>
        <w:rPr>
          <w:rFonts w:hint="eastAsia"/>
          <w:sz w:val="30"/>
          <w:szCs w:val="30"/>
        </w:rPr>
      </w:pPr>
      <w:r>
        <w:rPr>
          <w:rFonts w:hint="eastAsia"/>
          <w:sz w:val="30"/>
          <w:szCs w:val="30"/>
        </w:rPr>
        <w:t>盖倘若人被迫在此等耗尽精力类型之讲道中劳苦，其生活或晋升对其有何益处？</w:t>
      </w:r>
    </w:p>
    <w:p w14:paraId="77D2E7B2">
      <w:pPr>
        <w:pStyle w:val="2"/>
        <w:rPr>
          <w:rFonts w:hint="eastAsia"/>
          <w:sz w:val="30"/>
          <w:szCs w:val="30"/>
        </w:rPr>
      </w:pPr>
    </w:p>
    <w:p w14:paraId="072FF4DD">
      <w:pPr>
        <w:pStyle w:val="2"/>
        <w:rPr>
          <w:rFonts w:hint="eastAsia"/>
          <w:sz w:val="30"/>
          <w:szCs w:val="30"/>
        </w:rPr>
      </w:pPr>
      <w:r>
        <w:rPr>
          <w:rFonts w:hint="eastAsia"/>
          <w:sz w:val="30"/>
          <w:szCs w:val="30"/>
        </w:rPr>
        <w:t>But if that's the case, they must eventually be willing to part with the truth and all the benefits they gain from professing it.</w:t>
      </w:r>
    </w:p>
    <w:p w14:paraId="6D895B6F">
      <w:pPr>
        <w:pStyle w:val="2"/>
        <w:rPr>
          <w:rFonts w:hint="eastAsia"/>
          <w:sz w:val="30"/>
          <w:szCs w:val="30"/>
        </w:rPr>
      </w:pPr>
      <w:r>
        <w:rPr>
          <w:rFonts w:hint="eastAsia"/>
          <w:sz w:val="30"/>
          <w:szCs w:val="30"/>
        </w:rPr>
        <w:t>然倘若如此，他们必当最终甘愿与真理及其从宣认之所获所有益处分离。</w:t>
      </w:r>
    </w:p>
    <w:p w14:paraId="767998F7">
      <w:pPr>
        <w:pStyle w:val="2"/>
        <w:rPr>
          <w:rFonts w:hint="eastAsia"/>
          <w:sz w:val="30"/>
          <w:szCs w:val="30"/>
        </w:rPr>
      </w:pPr>
    </w:p>
    <w:p w14:paraId="14227738">
      <w:pPr>
        <w:pStyle w:val="2"/>
        <w:rPr>
          <w:rFonts w:hint="eastAsia"/>
          <w:sz w:val="30"/>
          <w:szCs w:val="30"/>
        </w:rPr>
      </w:pPr>
      <w:r>
        <w:rPr>
          <w:rFonts w:hint="eastAsia"/>
          <w:sz w:val="30"/>
          <w:szCs w:val="30"/>
        </w:rPr>
        <w:t>For no matter how people may try to turn things around, explore their methods, and multiply their strategies to secure religion  according to their understanding, even if they can chain their idols, as the pagans did with their gods in the past to prevent them from leaving, and establish a profession of lies, the truth of the gospel, for any useful purpose, will be preserved in a nation, church, or people only through this means of God's appointment.</w:t>
      </w:r>
    </w:p>
    <w:p w14:paraId="2580B5F5">
      <w:pPr>
        <w:pStyle w:val="2"/>
        <w:rPr>
          <w:rFonts w:hint="eastAsia"/>
          <w:sz w:val="30"/>
          <w:szCs w:val="30"/>
        </w:rPr>
      </w:pPr>
      <w:r>
        <w:rPr>
          <w:rFonts w:hint="eastAsia"/>
          <w:sz w:val="30"/>
          <w:szCs w:val="30"/>
        </w:rPr>
        <w:t>盖无论人如何试图扭转事物，探索其方法，并倍增其策略以按其理解保障信仰，即便其能锁链其偶像——如过往异教徒对其诸神所行以阻止其离去一般——并建立一谎言宣认，福音真理，为任何有用目的，将惟独藉此上帝指定之途径，在一国家、教会或百姓中得保守。</w:t>
      </w:r>
    </w:p>
    <w:p w14:paraId="6514D593">
      <w:pPr>
        <w:pStyle w:val="2"/>
        <w:rPr>
          <w:rFonts w:hint="eastAsia"/>
          <w:sz w:val="30"/>
          <w:szCs w:val="30"/>
        </w:rPr>
      </w:pPr>
    </w:p>
    <w:p w14:paraId="1DE6B3B4">
      <w:pPr>
        <w:pStyle w:val="2"/>
        <w:rPr>
          <w:rFonts w:hint="eastAsia"/>
          <w:sz w:val="30"/>
          <w:szCs w:val="30"/>
        </w:rPr>
      </w:pPr>
      <w:r>
        <w:rPr>
          <w:rFonts w:hint="eastAsia"/>
          <w:sz w:val="30"/>
          <w:szCs w:val="30"/>
        </w:rPr>
        <w:t>2. This is such a method and strategy for preserving the truth and the profession of the gospel that no one can have the audacity to complain about or object to.</w:t>
      </w:r>
    </w:p>
    <w:p w14:paraId="5A7DA07D">
      <w:pPr>
        <w:pStyle w:val="2"/>
        <w:rPr>
          <w:rFonts w:hint="eastAsia"/>
          <w:sz w:val="30"/>
          <w:szCs w:val="30"/>
        </w:rPr>
      </w:pPr>
      <w:r>
        <w:rPr>
          <w:rFonts w:hint="eastAsia"/>
          <w:sz w:val="30"/>
          <w:szCs w:val="30"/>
        </w:rPr>
        <w:t>2. 此乃一如此之保守真理与福音宣认的方法与策略，以致无人能有胆量抱怨或反对之。</w:t>
      </w:r>
    </w:p>
    <w:p w14:paraId="5C2A7A01">
      <w:pPr>
        <w:pStyle w:val="2"/>
        <w:rPr>
          <w:rFonts w:hint="eastAsia"/>
          <w:sz w:val="30"/>
          <w:szCs w:val="30"/>
        </w:rPr>
      </w:pPr>
    </w:p>
    <w:p w14:paraId="5A808CED">
      <w:pPr>
        <w:pStyle w:val="2"/>
        <w:rPr>
          <w:rFonts w:hint="eastAsia"/>
          <w:sz w:val="30"/>
          <w:szCs w:val="30"/>
        </w:rPr>
      </w:pPr>
      <w:r>
        <w:rPr>
          <w:rFonts w:hint="eastAsia"/>
          <w:sz w:val="30"/>
          <w:szCs w:val="30"/>
        </w:rPr>
        <w:t>In all places and among all sorts of people, there is a claim of zeal for retaining what they perceive to be the truth or correctness in religion.</w:t>
      </w:r>
    </w:p>
    <w:p w14:paraId="77F98485">
      <w:pPr>
        <w:pStyle w:val="2"/>
        <w:rPr>
          <w:rFonts w:hint="eastAsia"/>
          <w:sz w:val="30"/>
          <w:szCs w:val="30"/>
        </w:rPr>
      </w:pPr>
      <w:r>
        <w:rPr>
          <w:rFonts w:hint="eastAsia"/>
          <w:sz w:val="30"/>
          <w:szCs w:val="30"/>
        </w:rPr>
        <w:t>在所有地方及各等人中间，皆有为持守其所感知为信仰中之真理或正确性而发热心之宣称。</w:t>
      </w:r>
    </w:p>
    <w:p w14:paraId="484C6F1F">
      <w:pPr>
        <w:pStyle w:val="2"/>
        <w:rPr>
          <w:rFonts w:hint="eastAsia"/>
          <w:sz w:val="30"/>
          <w:szCs w:val="30"/>
        </w:rPr>
      </w:pPr>
    </w:p>
    <w:p w14:paraId="07868CE5">
      <w:pPr>
        <w:pStyle w:val="2"/>
        <w:rPr>
          <w:rFonts w:hint="eastAsia"/>
          <w:sz w:val="30"/>
          <w:szCs w:val="30"/>
        </w:rPr>
      </w:pPr>
      <w:r>
        <w:rPr>
          <w:rFonts w:hint="eastAsia"/>
          <w:sz w:val="30"/>
          <w:szCs w:val="30"/>
        </w:rPr>
        <w:t>However, the means they  have  chosen  for  this  purpose  have  mostly  been  full  of scandal for the Christian religion.</w:t>
      </w:r>
    </w:p>
    <w:p w14:paraId="337806E7">
      <w:pPr>
        <w:pStyle w:val="2"/>
        <w:rPr>
          <w:rFonts w:hint="eastAsia"/>
          <w:sz w:val="30"/>
          <w:szCs w:val="30"/>
        </w:rPr>
      </w:pPr>
      <w:r>
        <w:rPr>
          <w:rFonts w:hint="eastAsia"/>
          <w:sz w:val="30"/>
          <w:szCs w:val="30"/>
        </w:rPr>
        <w:t>然则，他们为此目的所选择之途径，多数已充满对基督圣教信仰之绊脚石（scandal）。</w:t>
      </w:r>
    </w:p>
    <w:p w14:paraId="448E5AB8">
      <w:pPr>
        <w:pStyle w:val="2"/>
        <w:rPr>
          <w:rFonts w:hint="eastAsia"/>
          <w:sz w:val="30"/>
          <w:szCs w:val="30"/>
        </w:rPr>
      </w:pPr>
    </w:p>
    <w:p w14:paraId="2271741E">
      <w:pPr>
        <w:pStyle w:val="2"/>
        <w:rPr>
          <w:rFonts w:hint="eastAsia"/>
          <w:sz w:val="30"/>
          <w:szCs w:val="30"/>
        </w:rPr>
      </w:pPr>
      <w:r>
        <w:rPr>
          <w:rFonts w:hint="eastAsia"/>
          <w:sz w:val="30"/>
          <w:szCs w:val="30"/>
        </w:rPr>
        <w:t>They are so far from being rational means  of preserving people in it that they effectively deter  them  from  it.</w:t>
      </w:r>
    </w:p>
    <w:p w14:paraId="5D2621A4">
      <w:pPr>
        <w:pStyle w:val="2"/>
        <w:rPr>
          <w:rFonts w:hint="eastAsia"/>
          <w:sz w:val="30"/>
          <w:szCs w:val="30"/>
        </w:rPr>
      </w:pPr>
      <w:r>
        <w:rPr>
          <w:rFonts w:hint="eastAsia"/>
          <w:sz w:val="30"/>
          <w:szCs w:val="30"/>
        </w:rPr>
        <w:t>其远非保守人于其中之理性途径，反倒有效阻止人就近之。</w:t>
      </w:r>
    </w:p>
    <w:p w14:paraId="1E81E3CC">
      <w:pPr>
        <w:pStyle w:val="2"/>
        <w:rPr>
          <w:rFonts w:hint="eastAsia"/>
          <w:sz w:val="30"/>
          <w:szCs w:val="30"/>
        </w:rPr>
      </w:pPr>
    </w:p>
    <w:p w14:paraId="44F5E866">
      <w:pPr>
        <w:pStyle w:val="2"/>
        <w:rPr>
          <w:rFonts w:hint="eastAsia"/>
          <w:sz w:val="30"/>
          <w:szCs w:val="30"/>
        </w:rPr>
      </w:pPr>
      <w:r>
        <w:rPr>
          <w:rFonts w:hint="eastAsia"/>
          <w:sz w:val="30"/>
          <w:szCs w:val="30"/>
        </w:rPr>
        <w:t>Such  is  the  external  force  that  has  been tested in this nation,  as elsewhere by all sorts of people;  and wise individuals  can  easily  observe  what it has led to.</w:t>
      </w:r>
    </w:p>
    <w:p w14:paraId="77C7036B">
      <w:pPr>
        <w:pStyle w:val="2"/>
        <w:rPr>
          <w:rFonts w:hint="eastAsia"/>
          <w:sz w:val="30"/>
          <w:szCs w:val="30"/>
        </w:rPr>
      </w:pPr>
      <w:r>
        <w:rPr>
          <w:rFonts w:hint="eastAsia"/>
          <w:sz w:val="30"/>
          <w:szCs w:val="30"/>
        </w:rPr>
        <w:t>如此乃外在武力，已在此国，如在别处由各等人所试验；且智慧个体可轻易观察其已导致何事。</w:t>
      </w:r>
    </w:p>
    <w:p w14:paraId="52729D10">
      <w:pPr>
        <w:pStyle w:val="2"/>
        <w:rPr>
          <w:rFonts w:hint="eastAsia"/>
          <w:sz w:val="30"/>
          <w:szCs w:val="30"/>
        </w:rPr>
      </w:pPr>
    </w:p>
    <w:p w14:paraId="65FB2B9A">
      <w:pPr>
        <w:pStyle w:val="2"/>
        <w:rPr>
          <w:rFonts w:hint="eastAsia"/>
          <w:sz w:val="30"/>
          <w:szCs w:val="30"/>
        </w:rPr>
      </w:pPr>
      <w:r>
        <w:rPr>
          <w:rFonts w:hint="eastAsia"/>
          <w:sz w:val="30"/>
          <w:szCs w:val="30"/>
        </w:rPr>
        <w:t>In  the meantime, it is blatantly evident that, regardless of how good the  intended  outcome  may  be,  the  means  used  to  achieve  it come with much harm.</w:t>
      </w:r>
    </w:p>
    <w:p w14:paraId="04969FE2">
      <w:pPr>
        <w:pStyle w:val="2"/>
        <w:rPr>
          <w:rFonts w:hint="eastAsia"/>
          <w:sz w:val="30"/>
          <w:szCs w:val="30"/>
        </w:rPr>
      </w:pPr>
      <w:r>
        <w:rPr>
          <w:rFonts w:hint="eastAsia"/>
          <w:sz w:val="30"/>
          <w:szCs w:val="30"/>
        </w:rPr>
        <w:t>于此期间，昭然若揭者，乃无论所意图结局何等良善，用以达成之途径皆伴随极大伤害。</w:t>
      </w:r>
    </w:p>
    <w:p w14:paraId="7736D51B">
      <w:pPr>
        <w:pStyle w:val="2"/>
        <w:rPr>
          <w:rFonts w:hint="eastAsia"/>
          <w:sz w:val="30"/>
          <w:szCs w:val="30"/>
        </w:rPr>
      </w:pPr>
    </w:p>
    <w:p w14:paraId="4A79E254">
      <w:pPr>
        <w:pStyle w:val="2"/>
        <w:rPr>
          <w:rFonts w:hint="eastAsia"/>
          <w:sz w:val="30"/>
          <w:szCs w:val="30"/>
        </w:rPr>
      </w:pPr>
      <w:r>
        <w:rPr>
          <w:rFonts w:hint="eastAsia"/>
          <w:sz w:val="30"/>
          <w:szCs w:val="30"/>
        </w:rPr>
        <w:t>I am unsure of the peace or satisfaction those who pursue this approach have within themselves.</w:t>
      </w:r>
    </w:p>
    <w:p w14:paraId="32DBE86B">
      <w:pPr>
        <w:pStyle w:val="2"/>
        <w:rPr>
          <w:rFonts w:hint="eastAsia"/>
          <w:sz w:val="30"/>
          <w:szCs w:val="30"/>
        </w:rPr>
      </w:pPr>
      <w:r>
        <w:rPr>
          <w:rFonts w:hint="eastAsia"/>
          <w:sz w:val="30"/>
          <w:szCs w:val="30"/>
        </w:rPr>
        <w:t>吾不确定那些追求此途径者自身内里有何平安或满足。</w:t>
      </w:r>
    </w:p>
    <w:p w14:paraId="557137EF">
      <w:pPr>
        <w:pStyle w:val="2"/>
        <w:rPr>
          <w:rFonts w:hint="eastAsia"/>
          <w:sz w:val="30"/>
          <w:szCs w:val="30"/>
        </w:rPr>
      </w:pPr>
    </w:p>
    <w:p w14:paraId="55E4051B">
      <w:pPr>
        <w:pStyle w:val="2"/>
        <w:rPr>
          <w:rFonts w:hint="eastAsia"/>
          <w:sz w:val="30"/>
          <w:szCs w:val="30"/>
        </w:rPr>
      </w:pPr>
      <w:r>
        <w:rPr>
          <w:rFonts w:hint="eastAsia"/>
          <w:sz w:val="30"/>
          <w:szCs w:val="30"/>
        </w:rPr>
        <w:t>It is beyond my comprehension how the minds of any Christians can be entirely at ease, rejoicing in God through Jesus Christ, while causing others to be terrified, pursued, ruined, and destroyed solely for their faith and hope in Christ Jesus.</w:t>
      </w:r>
    </w:p>
    <w:p w14:paraId="20B8532E">
      <w:pPr>
        <w:pStyle w:val="2"/>
        <w:rPr>
          <w:rFonts w:hint="eastAsia"/>
          <w:sz w:val="30"/>
          <w:szCs w:val="30"/>
        </w:rPr>
      </w:pPr>
      <w:r>
        <w:rPr>
          <w:rFonts w:hint="eastAsia"/>
          <w:sz w:val="30"/>
          <w:szCs w:val="30"/>
        </w:rPr>
        <w:t>超出吾理解者，乃任何基督徒之心智如何能全然安逸，藉耶稣基督在上帝里欢欣，同时却致使他人仅为其在基督耶稣里之信与望而受惊吓、追逼、毁灭与摧残。</w:t>
      </w:r>
    </w:p>
    <w:p w14:paraId="0DA75864">
      <w:pPr>
        <w:pStyle w:val="2"/>
        <w:rPr>
          <w:rFonts w:hint="eastAsia"/>
          <w:sz w:val="30"/>
          <w:szCs w:val="30"/>
        </w:rPr>
      </w:pPr>
    </w:p>
    <w:p w14:paraId="30F036B3">
      <w:pPr>
        <w:pStyle w:val="2"/>
        <w:rPr>
          <w:rFonts w:hint="eastAsia"/>
          <w:sz w:val="30"/>
          <w:szCs w:val="30"/>
        </w:rPr>
      </w:pPr>
      <w:r>
        <w:rPr>
          <w:rFonts w:hint="eastAsia"/>
          <w:sz w:val="30"/>
          <w:szCs w:val="30"/>
        </w:rPr>
        <w:t>However, Ido not know  the  principles  of  other  people's  minds,  the  makeup  or constitution of their consciences, the rules of their walk before God,  or  the  dominant  prejudices  and  interests  that  influence them beyond all evidence of reason to the contrary.</w:t>
      </w:r>
    </w:p>
    <w:p w14:paraId="62D66D07">
      <w:pPr>
        <w:pStyle w:val="2"/>
        <w:rPr>
          <w:rFonts w:hint="eastAsia"/>
          <w:sz w:val="30"/>
          <w:szCs w:val="30"/>
        </w:rPr>
      </w:pPr>
      <w:r>
        <w:rPr>
          <w:rFonts w:hint="eastAsia"/>
          <w:sz w:val="30"/>
          <w:szCs w:val="30"/>
        </w:rPr>
        <w:t>然则，吾不知他人心智之原则，其良知之构成或构造，其在上帝面前行事之规则，或那超越所有相反理性凭证而影响他们之主导偏见与利益。</w:t>
      </w:r>
    </w:p>
    <w:p w14:paraId="4F9116CB">
      <w:pPr>
        <w:pStyle w:val="2"/>
        <w:rPr>
          <w:rFonts w:hint="eastAsia"/>
          <w:sz w:val="30"/>
          <w:szCs w:val="30"/>
        </w:rPr>
      </w:pPr>
    </w:p>
    <w:p w14:paraId="507BA0F9">
      <w:pPr>
        <w:pStyle w:val="2"/>
        <w:rPr>
          <w:rFonts w:hint="eastAsia"/>
          <w:sz w:val="30"/>
          <w:szCs w:val="30"/>
        </w:rPr>
      </w:pPr>
      <w:r>
        <w:rPr>
          <w:rFonts w:hint="eastAsia"/>
          <w:sz w:val="30"/>
          <w:szCs w:val="30"/>
        </w:rPr>
        <w:t>Therefore, they may have satisfactory peace in this way, even though I don't understand how.</w:t>
      </w:r>
    </w:p>
    <w:p w14:paraId="2D3F2036">
      <w:pPr>
        <w:pStyle w:val="2"/>
        <w:rPr>
          <w:rFonts w:hint="eastAsia"/>
          <w:sz w:val="30"/>
          <w:szCs w:val="30"/>
        </w:rPr>
      </w:pPr>
      <w:r>
        <w:rPr>
          <w:rFonts w:hint="eastAsia"/>
          <w:sz w:val="30"/>
          <w:szCs w:val="30"/>
        </w:rPr>
        <w:t>因此，他们或可藉此途径得满意之平安，纵然吾不理解如何。</w:t>
      </w:r>
    </w:p>
    <w:p w14:paraId="2DBB96B9">
      <w:pPr>
        <w:pStyle w:val="2"/>
        <w:rPr>
          <w:rFonts w:hint="eastAsia"/>
          <w:sz w:val="30"/>
          <w:szCs w:val="30"/>
        </w:rPr>
      </w:pPr>
    </w:p>
    <w:p w14:paraId="2A5D898C">
      <w:pPr>
        <w:pStyle w:val="2"/>
        <w:rPr>
          <w:rFonts w:hint="eastAsia"/>
          <w:sz w:val="30"/>
          <w:szCs w:val="30"/>
        </w:rPr>
      </w:pPr>
      <w:r>
        <w:rPr>
          <w:rFonts w:hint="eastAsia"/>
          <w:sz w:val="30"/>
          <w:szCs w:val="30"/>
        </w:rPr>
        <w:t>On the other hand, those who are subjected to and forced to suffer in this course of action become alienated from those who inflict suffering and their profession.</w:t>
      </w:r>
    </w:p>
    <w:p w14:paraId="5D59A3BE">
      <w:pPr>
        <w:pStyle w:val="2"/>
        <w:rPr>
          <w:rFonts w:hint="eastAsia"/>
          <w:sz w:val="30"/>
          <w:szCs w:val="30"/>
        </w:rPr>
      </w:pPr>
      <w:r>
        <w:rPr>
          <w:rFonts w:hint="eastAsia"/>
          <w:sz w:val="30"/>
          <w:szCs w:val="30"/>
        </w:rPr>
        <w:t>另一方面，那些在此行动过程中受制并被迫受苦者，变得与施加苦难者及其宣认疏离。</w:t>
      </w:r>
    </w:p>
    <w:p w14:paraId="3EAF228D">
      <w:pPr>
        <w:pStyle w:val="2"/>
        <w:rPr>
          <w:rFonts w:hint="eastAsia"/>
          <w:sz w:val="30"/>
          <w:szCs w:val="30"/>
        </w:rPr>
      </w:pPr>
    </w:p>
    <w:p w14:paraId="28F062CE">
      <w:pPr>
        <w:pStyle w:val="2"/>
        <w:rPr>
          <w:rFonts w:hint="eastAsia"/>
          <w:sz w:val="30"/>
          <w:szCs w:val="30"/>
        </w:rPr>
      </w:pPr>
      <w:r>
        <w:rPr>
          <w:rFonts w:hint="eastAsia"/>
          <w:sz w:val="30"/>
          <w:szCs w:val="30"/>
        </w:rPr>
        <w:t>As a result, we   see    the   mutual    animosities,    hatreds,   disputes,    harsh reflections,    and    dreadful     scandals    that    accompany    this approach.</w:t>
      </w:r>
    </w:p>
    <w:p w14:paraId="4D4F5A16">
      <w:pPr>
        <w:pStyle w:val="2"/>
        <w:rPr>
          <w:rFonts w:hint="eastAsia"/>
          <w:sz w:val="30"/>
          <w:szCs w:val="30"/>
        </w:rPr>
      </w:pPr>
      <w:r>
        <w:rPr>
          <w:rFonts w:hint="eastAsia"/>
          <w:sz w:val="30"/>
          <w:szCs w:val="30"/>
        </w:rPr>
        <w:t>结果，吾人见伴随此途径之相互敌意、仇恨、争执、严厉反思与可怕绊脚石。</w:t>
      </w:r>
    </w:p>
    <w:p w14:paraId="515665D2">
      <w:pPr>
        <w:pStyle w:val="2"/>
        <w:rPr>
          <w:rFonts w:hint="eastAsia"/>
          <w:sz w:val="30"/>
          <w:szCs w:val="30"/>
        </w:rPr>
      </w:pPr>
    </w:p>
    <w:p w14:paraId="5FA35030">
      <w:pPr>
        <w:pStyle w:val="2"/>
        <w:rPr>
          <w:rFonts w:hint="eastAsia"/>
          <w:sz w:val="30"/>
          <w:szCs w:val="30"/>
        </w:rPr>
      </w:pPr>
      <w:r>
        <w:rPr>
          <w:rFonts w:hint="eastAsia"/>
          <w:sz w:val="30"/>
          <w:szCs w:val="30"/>
        </w:rPr>
        <w:t>We witness the clamors and conflicts raised about it today, the arguments presented against such actions, and how difficult it is for human nature to endure all extremities for what people are fully convinced they deserve well in from mankind.</w:t>
      </w:r>
    </w:p>
    <w:p w14:paraId="509B76D5">
      <w:pPr>
        <w:pStyle w:val="2"/>
        <w:rPr>
          <w:rFonts w:hint="eastAsia"/>
          <w:sz w:val="30"/>
          <w:szCs w:val="30"/>
        </w:rPr>
      </w:pPr>
      <w:r>
        <w:rPr>
          <w:rFonts w:hint="eastAsia"/>
          <w:sz w:val="30"/>
          <w:szCs w:val="30"/>
        </w:rPr>
        <w:t>吾人见证今日就此引发之喧嚣与冲突，反对如此行动所提之论据，以及人性为着人全然确信其从人类当受良好待遇之事，忍受所有极端何其困难。</w:t>
      </w:r>
    </w:p>
    <w:p w14:paraId="1DD0C0C9">
      <w:pPr>
        <w:pStyle w:val="2"/>
        <w:rPr>
          <w:rFonts w:hint="eastAsia"/>
          <w:sz w:val="30"/>
          <w:szCs w:val="30"/>
        </w:rPr>
      </w:pPr>
    </w:p>
    <w:p w14:paraId="2534DE61">
      <w:pPr>
        <w:pStyle w:val="2"/>
        <w:rPr>
          <w:rFonts w:hint="eastAsia"/>
          <w:sz w:val="30"/>
          <w:szCs w:val="30"/>
        </w:rPr>
      </w:pPr>
      <w:r>
        <w:rPr>
          <w:rFonts w:hint="eastAsia"/>
          <w:sz w:val="30"/>
          <w:szCs w:val="30"/>
        </w:rPr>
        <w:t>Moreover, no one can guarantee that, at some point, wheat will not be plucked up instead of tares.</w:t>
      </w:r>
    </w:p>
    <w:p w14:paraId="4479C153">
      <w:pPr>
        <w:pStyle w:val="2"/>
        <w:rPr>
          <w:rFonts w:hint="eastAsia"/>
          <w:sz w:val="30"/>
          <w:szCs w:val="30"/>
        </w:rPr>
      </w:pPr>
      <w:r>
        <w:rPr>
          <w:rFonts w:hint="eastAsia"/>
          <w:sz w:val="30"/>
          <w:szCs w:val="30"/>
        </w:rPr>
        <w:t>再者，无人能保证，于某时点，麦子将不被当作稗子拔出。</w:t>
      </w:r>
    </w:p>
    <w:p w14:paraId="681FEA6E">
      <w:pPr>
        <w:pStyle w:val="2"/>
        <w:rPr>
          <w:rFonts w:hint="eastAsia"/>
          <w:sz w:val="30"/>
          <w:szCs w:val="30"/>
        </w:rPr>
      </w:pPr>
    </w:p>
    <w:p w14:paraId="56FCE5D3">
      <w:pPr>
        <w:pStyle w:val="2"/>
        <w:rPr>
          <w:rFonts w:hint="eastAsia"/>
          <w:sz w:val="30"/>
          <w:szCs w:val="30"/>
        </w:rPr>
      </w:pPr>
      <w:r>
        <w:rPr>
          <w:rFonts w:hint="eastAsia"/>
          <w:sz w:val="30"/>
          <w:szCs w:val="30"/>
        </w:rPr>
        <w:t>But  as for the  method  now proposed,  of preserving the truth through diligent, effective dissemination of the gospel's word to the general population, who can claim to be provoked by it or take offense at it?</w:t>
      </w:r>
    </w:p>
    <w:p w14:paraId="10F2B416">
      <w:pPr>
        <w:pStyle w:val="2"/>
        <w:rPr>
          <w:rFonts w:hint="eastAsia"/>
          <w:sz w:val="30"/>
          <w:szCs w:val="30"/>
        </w:rPr>
      </w:pPr>
      <w:r>
        <w:rPr>
          <w:rFonts w:hint="eastAsia"/>
          <w:sz w:val="30"/>
          <w:szCs w:val="30"/>
        </w:rPr>
        <w:t>然至于现今所提议之方法，即藉向普遍百姓勤勉、有效传播福音之道以保守真理，谁能宣称因此受惹动或冒犯？</w:t>
      </w:r>
    </w:p>
    <w:p w14:paraId="7F710BC4">
      <w:pPr>
        <w:pStyle w:val="2"/>
        <w:rPr>
          <w:rFonts w:hint="eastAsia"/>
          <w:sz w:val="30"/>
          <w:szCs w:val="30"/>
        </w:rPr>
      </w:pPr>
    </w:p>
    <w:p w14:paraId="2C8E9074">
      <w:pPr>
        <w:pStyle w:val="2"/>
        <w:rPr>
          <w:rFonts w:hint="eastAsia"/>
          <w:sz w:val="30"/>
          <w:szCs w:val="30"/>
        </w:rPr>
      </w:pPr>
      <w:r>
        <w:rPr>
          <w:rFonts w:hint="eastAsia"/>
          <w:sz w:val="30"/>
          <w:szCs w:val="30"/>
        </w:rPr>
        <w:t>No mortal will be harmed by it in anything they dare admit to being concerned about.</w:t>
      </w:r>
    </w:p>
    <w:p w14:paraId="3B8B754E">
      <w:pPr>
        <w:pStyle w:val="2"/>
        <w:rPr>
          <w:rFonts w:hint="eastAsia"/>
          <w:sz w:val="30"/>
          <w:szCs w:val="30"/>
        </w:rPr>
      </w:pPr>
      <w:r>
        <w:rPr>
          <w:rFonts w:hint="eastAsia"/>
          <w:sz w:val="30"/>
          <w:szCs w:val="30"/>
        </w:rPr>
        <w:t>无凡人将因此在其敢承认关切之任何事上受害。</w:t>
      </w:r>
    </w:p>
    <w:p w14:paraId="4B04E941">
      <w:pPr>
        <w:pStyle w:val="2"/>
        <w:rPr>
          <w:rFonts w:hint="eastAsia"/>
          <w:sz w:val="30"/>
          <w:szCs w:val="30"/>
        </w:rPr>
      </w:pPr>
    </w:p>
    <w:p w14:paraId="0E66128D">
      <w:pPr>
        <w:pStyle w:val="2"/>
        <w:rPr>
          <w:rFonts w:hint="eastAsia"/>
          <w:sz w:val="30"/>
          <w:szCs w:val="30"/>
        </w:rPr>
      </w:pPr>
      <w:r>
        <w:rPr>
          <w:rFonts w:hint="eastAsia"/>
          <w:sz w:val="30"/>
          <w:szCs w:val="30"/>
        </w:rPr>
        <w:t>The devil, indeed, will be  enraged  by  it,  not  only  because  it  aims  to  destroy  his influence and kingdom in the end, but also because he has no part in it, nor can he intervene with his efforts.</w:t>
      </w:r>
    </w:p>
    <w:p w14:paraId="3BF5C6A6">
      <w:pPr>
        <w:pStyle w:val="2"/>
        <w:rPr>
          <w:rFonts w:hint="eastAsia"/>
          <w:sz w:val="30"/>
          <w:szCs w:val="30"/>
        </w:rPr>
      </w:pPr>
      <w:r>
        <w:rPr>
          <w:rFonts w:hint="eastAsia"/>
          <w:sz w:val="30"/>
          <w:szCs w:val="30"/>
        </w:rPr>
        <w:t>魔鬼，确然，将因此被激怒，非仅因其旨在最终毁灭其影响与国度，亦因其于其中无份，亦不能以其努力介入。</w:t>
      </w:r>
    </w:p>
    <w:p w14:paraId="7958B97D">
      <w:pPr>
        <w:pStyle w:val="2"/>
        <w:rPr>
          <w:rFonts w:hint="eastAsia"/>
          <w:sz w:val="30"/>
          <w:szCs w:val="30"/>
        </w:rPr>
      </w:pPr>
    </w:p>
    <w:p w14:paraId="6DA44D6F">
      <w:pPr>
        <w:pStyle w:val="2"/>
        <w:rPr>
          <w:rFonts w:hint="eastAsia"/>
          <w:sz w:val="30"/>
          <w:szCs w:val="30"/>
        </w:rPr>
      </w:pPr>
      <w:r>
        <w:rPr>
          <w:rFonts w:hint="eastAsia"/>
          <w:sz w:val="30"/>
          <w:szCs w:val="30"/>
        </w:rPr>
        <w:t>He is a spirit as restless and active as he is malicious, and he does not like to be excluded from any business happening in the world.</w:t>
      </w:r>
    </w:p>
    <w:p w14:paraId="0A4BC94C">
      <w:pPr>
        <w:pStyle w:val="2"/>
        <w:rPr>
          <w:rFonts w:hint="eastAsia"/>
          <w:sz w:val="30"/>
          <w:szCs w:val="30"/>
        </w:rPr>
      </w:pPr>
      <w:r>
        <w:rPr>
          <w:rFonts w:hint="eastAsia"/>
          <w:sz w:val="30"/>
          <w:szCs w:val="30"/>
        </w:rPr>
        <w:t>其乃一灵，既不安且活跃，亦如其恶毒，且其不喜被排除于世间发生之任何事务之外。</w:t>
      </w:r>
    </w:p>
    <w:p w14:paraId="0C606EE5">
      <w:pPr>
        <w:pStyle w:val="2"/>
        <w:rPr>
          <w:rFonts w:hint="eastAsia"/>
          <w:sz w:val="30"/>
          <w:szCs w:val="30"/>
        </w:rPr>
      </w:pPr>
    </w:p>
    <w:p w14:paraId="0126CCB6">
      <w:pPr>
        <w:pStyle w:val="2"/>
        <w:rPr>
          <w:rFonts w:hint="eastAsia"/>
          <w:sz w:val="30"/>
          <w:szCs w:val="30"/>
        </w:rPr>
      </w:pPr>
      <w:r>
        <w:rPr>
          <w:rFonts w:hint="eastAsia"/>
          <w:sz w:val="30"/>
          <w:szCs w:val="30"/>
        </w:rPr>
        <w:t>Therefore, although he equally hates the truth in the hands of all people, in the method of preserving it mentioned before, he can and does visibly involve himself and his effective workings in it, making him quite satisfied with it.</w:t>
      </w:r>
    </w:p>
    <w:p w14:paraId="085E1221">
      <w:pPr>
        <w:pStyle w:val="2"/>
        <w:rPr>
          <w:rFonts w:hint="eastAsia"/>
          <w:sz w:val="30"/>
          <w:szCs w:val="30"/>
        </w:rPr>
      </w:pPr>
      <w:r>
        <w:rPr>
          <w:rFonts w:hint="eastAsia"/>
          <w:sz w:val="30"/>
          <w:szCs w:val="30"/>
        </w:rPr>
        <w:t>因此，纵然其同等憎恨在所有人手中之真理，在先前所提及保守真理之方法中，其能且确然可见地将自身及其有效运行牵涉其中，使其对此颇为满足。</w:t>
      </w:r>
    </w:p>
    <w:p w14:paraId="210C17D5">
      <w:pPr>
        <w:pStyle w:val="2"/>
        <w:rPr>
          <w:rFonts w:hint="eastAsia"/>
          <w:sz w:val="30"/>
          <w:szCs w:val="30"/>
        </w:rPr>
      </w:pPr>
    </w:p>
    <w:p w14:paraId="3144AFB8">
      <w:pPr>
        <w:pStyle w:val="2"/>
        <w:rPr>
          <w:rFonts w:hint="eastAsia"/>
          <w:sz w:val="30"/>
          <w:szCs w:val="30"/>
        </w:rPr>
      </w:pPr>
      <w:r>
        <w:rPr>
          <w:rFonts w:hint="eastAsia"/>
          <w:sz w:val="30"/>
          <w:szCs w:val="30"/>
        </w:rPr>
        <w:t>For what he may potentially lose on one side regarding truth, he gains ten times more on the other in the loss of love, peace, holiness, and all the fruits of goodness,  meekness,  and  kindness  that   should   exist  among people.</w:t>
      </w:r>
    </w:p>
    <w:p w14:paraId="64AEE106">
      <w:pPr>
        <w:pStyle w:val="2"/>
        <w:rPr>
          <w:rFonts w:hint="eastAsia"/>
          <w:sz w:val="30"/>
          <w:szCs w:val="30"/>
        </w:rPr>
      </w:pPr>
      <w:r>
        <w:rPr>
          <w:rFonts w:hint="eastAsia"/>
          <w:sz w:val="30"/>
          <w:szCs w:val="30"/>
        </w:rPr>
        <w:t>盖其或潜在地在一侧关于真理有所失，其在另一侧于爱、平安、圣洁及所有当存在于人间之良善、温柔与仁慈果实之失落中，则获十倍之益。</w:t>
      </w:r>
    </w:p>
    <w:p w14:paraId="2C0BC96A">
      <w:pPr>
        <w:pStyle w:val="2"/>
        <w:rPr>
          <w:rFonts w:hint="eastAsia"/>
          <w:sz w:val="30"/>
          <w:szCs w:val="30"/>
        </w:rPr>
      </w:pPr>
    </w:p>
    <w:p w14:paraId="7D365A41">
      <w:pPr>
        <w:pStyle w:val="2"/>
        <w:rPr>
          <w:rFonts w:hint="eastAsia"/>
          <w:sz w:val="30"/>
          <w:szCs w:val="30"/>
        </w:rPr>
      </w:pPr>
      <w:r>
        <w:rPr>
          <w:rFonts w:hint="eastAsia"/>
          <w:sz w:val="30"/>
          <w:szCs w:val="30"/>
        </w:rPr>
        <w:t>As long as he has a hand in promoting this loss and has the opposite fruits to feed on, he is not overly concerned with the profession  of truth  in  one  way  of worship  or  another  among people.</w:t>
      </w:r>
    </w:p>
    <w:p w14:paraId="3F3E416E">
      <w:pPr>
        <w:pStyle w:val="2"/>
        <w:rPr>
          <w:rFonts w:hint="eastAsia"/>
          <w:sz w:val="30"/>
          <w:szCs w:val="30"/>
        </w:rPr>
      </w:pPr>
      <w:r>
        <w:rPr>
          <w:rFonts w:hint="eastAsia"/>
          <w:sz w:val="30"/>
          <w:szCs w:val="30"/>
        </w:rPr>
        <w:t>只要其插手助长此失落，且有相反果实供其饱食，其便不过分关切人间此或彼敬拜方式中真理之宣认。</w:t>
      </w:r>
    </w:p>
    <w:p w14:paraId="06CC7FAE">
      <w:pPr>
        <w:pStyle w:val="2"/>
        <w:rPr>
          <w:rFonts w:hint="eastAsia"/>
          <w:sz w:val="30"/>
          <w:szCs w:val="30"/>
        </w:rPr>
      </w:pPr>
    </w:p>
    <w:p w14:paraId="620522A3">
      <w:pPr>
        <w:pStyle w:val="2"/>
        <w:rPr>
          <w:rFonts w:hint="eastAsia"/>
          <w:sz w:val="30"/>
          <w:szCs w:val="30"/>
        </w:rPr>
      </w:pPr>
      <w:r>
        <w:rPr>
          <w:rFonts w:hint="eastAsia"/>
          <w:sz w:val="30"/>
          <w:szCs w:val="30"/>
        </w:rPr>
        <w:t>Therefore,  even  if  he  is  or  will  be   enraged   at  this  way   of preserving the truth, we know that Christ's kingdom will only be maintained  in  the  world through  conquering  his  rage.</w:t>
      </w:r>
    </w:p>
    <w:p w14:paraId="15997871">
      <w:pPr>
        <w:pStyle w:val="2"/>
        <w:rPr>
          <w:rFonts w:hint="eastAsia"/>
          <w:sz w:val="30"/>
          <w:szCs w:val="30"/>
        </w:rPr>
      </w:pPr>
      <w:r>
        <w:rPr>
          <w:rFonts w:hint="eastAsia"/>
          <w:sz w:val="30"/>
          <w:szCs w:val="30"/>
        </w:rPr>
        <w:t>因此，即便其现今或将来对此保守真理之途径发怒，吾人知晓基督国度惟独藉征服其狂怒方能在世间维持。</w:t>
      </w:r>
    </w:p>
    <w:p w14:paraId="633F29BF">
      <w:pPr>
        <w:pStyle w:val="2"/>
        <w:rPr>
          <w:rFonts w:hint="eastAsia"/>
          <w:sz w:val="30"/>
          <w:szCs w:val="30"/>
        </w:rPr>
      </w:pPr>
    </w:p>
    <w:p w14:paraId="2D4CA57F">
      <w:pPr>
        <w:pStyle w:val="2"/>
        <w:rPr>
          <w:rFonts w:hint="eastAsia"/>
          <w:sz w:val="30"/>
          <w:szCs w:val="30"/>
        </w:rPr>
      </w:pPr>
      <w:r>
        <w:rPr>
          <w:rFonts w:hint="eastAsia"/>
          <w:sz w:val="30"/>
          <w:szCs w:val="30"/>
        </w:rPr>
        <w:t>As  for those who share the same goal with him, their hidden wrath and envy will only torment and consume themselves.</w:t>
      </w:r>
    </w:p>
    <w:p w14:paraId="5DE05A7B">
      <w:pPr>
        <w:pStyle w:val="2"/>
        <w:rPr>
          <w:rFonts w:hint="eastAsia"/>
          <w:sz w:val="30"/>
          <w:szCs w:val="30"/>
        </w:rPr>
      </w:pPr>
      <w:r>
        <w:rPr>
          <w:rFonts w:hint="eastAsia"/>
          <w:sz w:val="30"/>
          <w:szCs w:val="30"/>
        </w:rPr>
        <w:t>至于那些与其共享同一目标者，其隐藏忿怒与嫉妒仅将折磨并吞噬其自身。</w:t>
      </w:r>
    </w:p>
    <w:p w14:paraId="21E8A148">
      <w:pPr>
        <w:pStyle w:val="2"/>
        <w:rPr>
          <w:rFonts w:hint="eastAsia"/>
          <w:sz w:val="30"/>
          <w:szCs w:val="30"/>
        </w:rPr>
      </w:pPr>
    </w:p>
    <w:p w14:paraId="40DA478B">
      <w:pPr>
        <w:pStyle w:val="2"/>
        <w:rPr>
          <w:rFonts w:hint="eastAsia"/>
          <w:sz w:val="30"/>
          <w:szCs w:val="30"/>
        </w:rPr>
      </w:pPr>
      <w:r>
        <w:rPr>
          <w:rFonts w:hint="eastAsia"/>
          <w:sz w:val="30"/>
          <w:szCs w:val="30"/>
        </w:rPr>
        <w:t>3. Apart from a few instances of violence and bloodshed, involving the loss of human lives, as among the Waldenses, Bohemians, and  some  others,  which  were  never  entirely  successful,  and government revolutions accompanied by similar cruelties, as in the days of Queen Mary in England, which only lasted a short time, no example can be found of any church or nation turning away from the truth without there being a neglect of instilling the power of the gospel into people's minds and hearts by those responsible for this task.</w:t>
      </w:r>
    </w:p>
    <w:p w14:paraId="050FA851">
      <w:pPr>
        <w:pStyle w:val="2"/>
        <w:rPr>
          <w:rFonts w:hint="eastAsia"/>
          <w:sz w:val="30"/>
          <w:szCs w:val="30"/>
        </w:rPr>
      </w:pPr>
      <w:r>
        <w:rPr>
          <w:rFonts w:hint="eastAsia"/>
          <w:sz w:val="30"/>
          <w:szCs w:val="30"/>
        </w:rPr>
        <w:t>3. 除少数暴力与流血实例——涉及人命损失，如在瓦勒度派（Waldenses）、波希米亚人（Bohemians）及其他某些人中间，此等从未全然成功——及伴随类似残忍之政府革命——如在英格兰女王马利亚时日，此仅持续短时——外，寻不见任何教会或国家转离真理之例证，若无负责此任务者忽视将福音能力灌输至人心智与心中。</w:t>
      </w:r>
    </w:p>
    <w:p w14:paraId="0D7DFAC9">
      <w:pPr>
        <w:pStyle w:val="2"/>
        <w:rPr>
          <w:rFonts w:hint="eastAsia"/>
          <w:sz w:val="30"/>
          <w:szCs w:val="30"/>
        </w:rPr>
      </w:pPr>
    </w:p>
    <w:p w14:paraId="788222E5">
      <w:pPr>
        <w:pStyle w:val="2"/>
        <w:rPr>
          <w:rFonts w:hint="eastAsia"/>
          <w:sz w:val="30"/>
          <w:szCs w:val="30"/>
        </w:rPr>
      </w:pPr>
      <w:r>
        <w:rPr>
          <w:rFonts w:hint="eastAsia"/>
          <w:sz w:val="30"/>
          <w:szCs w:val="30"/>
        </w:rPr>
        <w:t>This  sinful  neglect was  always what paved the way for  apostasy.</w:t>
      </w:r>
    </w:p>
    <w:p w14:paraId="7CF64CE4">
      <w:pPr>
        <w:pStyle w:val="2"/>
        <w:rPr>
          <w:rFonts w:hint="eastAsia"/>
          <w:sz w:val="30"/>
          <w:szCs w:val="30"/>
        </w:rPr>
      </w:pPr>
      <w:r>
        <w:rPr>
          <w:rFonts w:hint="eastAsia"/>
          <w:sz w:val="30"/>
          <w:szCs w:val="30"/>
        </w:rPr>
        <w:t>此罪恶疏忽向来是为背道铺平道路者。</w:t>
      </w:r>
    </w:p>
    <w:p w14:paraId="4D727032">
      <w:pPr>
        <w:pStyle w:val="2"/>
        <w:rPr>
          <w:rFonts w:hint="eastAsia"/>
          <w:sz w:val="30"/>
          <w:szCs w:val="30"/>
        </w:rPr>
      </w:pPr>
    </w:p>
    <w:p w14:paraId="0998DA31">
      <w:pPr>
        <w:pStyle w:val="2"/>
        <w:rPr>
          <w:rFonts w:hint="eastAsia"/>
          <w:sz w:val="30"/>
          <w:szCs w:val="30"/>
        </w:rPr>
      </w:pPr>
      <w:r>
        <w:rPr>
          <w:rFonts w:hint="eastAsia"/>
          <w:sz w:val="30"/>
          <w:szCs w:val="30"/>
        </w:rPr>
        <w:t>Therefore, the foundation  of any meaningful profession of the gospel among us depends on this.</w:t>
      </w:r>
    </w:p>
    <w:p w14:paraId="6D5A9993">
      <w:pPr>
        <w:pStyle w:val="2"/>
        <w:rPr>
          <w:rFonts w:hint="eastAsia"/>
          <w:sz w:val="30"/>
          <w:szCs w:val="30"/>
        </w:rPr>
      </w:pPr>
      <w:r>
        <w:rPr>
          <w:rFonts w:hint="eastAsia"/>
          <w:sz w:val="30"/>
          <w:szCs w:val="30"/>
        </w:rPr>
        <w:t>因此，吾人间任何有意义之福音宣认的根基皆依赖于此。</w:t>
      </w:r>
    </w:p>
    <w:p w14:paraId="60A4A415">
      <w:pPr>
        <w:pStyle w:val="2"/>
        <w:rPr>
          <w:rFonts w:hint="eastAsia"/>
          <w:sz w:val="30"/>
          <w:szCs w:val="30"/>
        </w:rPr>
      </w:pPr>
    </w:p>
    <w:p w14:paraId="4FE951D7">
      <w:pPr>
        <w:pStyle w:val="2"/>
        <w:rPr>
          <w:rFonts w:hint="eastAsia"/>
          <w:sz w:val="30"/>
          <w:szCs w:val="30"/>
        </w:rPr>
      </w:pPr>
      <w:r>
        <w:rPr>
          <w:rFonts w:hint="eastAsia"/>
          <w:sz w:val="30"/>
          <w:szCs w:val="30"/>
        </w:rPr>
        <w:t>If God is willing to inspire all those involved in this duty to work effectively in it, and to show people the power of the gospel through their own holy, humble, useful, and fruitful interactions with them, and if He is also willing to provide them with the gifts of His Spirit, enabling them to successfully carry out their duty, the truth of the gospel would certainly become unshakably established among us.</w:t>
      </w:r>
    </w:p>
    <w:p w14:paraId="1265EA26">
      <w:pPr>
        <w:pStyle w:val="2"/>
        <w:rPr>
          <w:rFonts w:hint="eastAsia"/>
          <w:sz w:val="30"/>
          <w:szCs w:val="30"/>
        </w:rPr>
      </w:pPr>
      <w:r>
        <w:rPr>
          <w:rFonts w:hint="eastAsia"/>
          <w:sz w:val="30"/>
          <w:szCs w:val="30"/>
        </w:rPr>
        <w:t>倘若上帝乐意激励所有参与此本分者在其间有效作工，并藉其自身圣洁、谦卑、有用且多结果子之与人交往，向人显明福音能力，且倘若祂亦乐意提供他们其圣灵恩赐，使其能成功履行其本分，则福音真理无疑将在吾人间不可动摇地建立。</w:t>
      </w:r>
    </w:p>
    <w:p w14:paraId="53A81E6B">
      <w:pPr>
        <w:pStyle w:val="2"/>
        <w:rPr>
          <w:rFonts w:hint="eastAsia"/>
          <w:sz w:val="30"/>
          <w:szCs w:val="30"/>
        </w:rPr>
      </w:pPr>
    </w:p>
    <w:p w14:paraId="1F4E0EF0">
      <w:pPr>
        <w:pStyle w:val="2"/>
        <w:rPr>
          <w:rFonts w:hint="eastAsia"/>
          <w:sz w:val="30"/>
          <w:szCs w:val="30"/>
        </w:rPr>
      </w:pPr>
      <w:r>
        <w:rPr>
          <w:rFonts w:hint="eastAsia"/>
          <w:sz w:val="30"/>
          <w:szCs w:val="30"/>
        </w:rPr>
        <w:t>It might be that it is not appropriate for this time that any of those who are called and enabled for this work, being willing to devote their utmost in defense of the truth, especially in this way of preserving it by  imbuing  people's  minds  with  a  sense  of  its  power  and  worth, should be prevented from fulfilling their duty.</w:t>
      </w:r>
    </w:p>
    <w:p w14:paraId="0C89DB07">
      <w:pPr>
        <w:pStyle w:val="2"/>
        <w:rPr>
          <w:rFonts w:hint="eastAsia"/>
          <w:sz w:val="30"/>
          <w:szCs w:val="30"/>
        </w:rPr>
      </w:pPr>
      <w:r>
        <w:rPr>
          <w:rFonts w:hint="eastAsia"/>
          <w:sz w:val="30"/>
          <w:szCs w:val="30"/>
        </w:rPr>
        <w:t>或然此时不合宜者，乃任何那些被呼召且被赋能从事此工之人——既甘愿竭尽全力为真理辩护，尤以此保守真理之途径，即向人心智灌输其能力与价值之感——当被阻止履行其本分。</w:t>
      </w:r>
    </w:p>
    <w:p w14:paraId="437F566B">
      <w:pPr>
        <w:pStyle w:val="2"/>
        <w:rPr>
          <w:rFonts w:hint="eastAsia"/>
          <w:sz w:val="30"/>
          <w:szCs w:val="30"/>
        </w:rPr>
      </w:pPr>
    </w:p>
    <w:p w14:paraId="7186DEE8">
      <w:pPr>
        <w:pStyle w:val="2"/>
        <w:rPr>
          <w:rFonts w:hint="eastAsia"/>
          <w:sz w:val="30"/>
          <w:szCs w:val="30"/>
        </w:rPr>
      </w:pPr>
      <w:r>
        <w:rPr>
          <w:rFonts w:hint="eastAsia"/>
          <w:sz w:val="30"/>
          <w:szCs w:val="30"/>
        </w:rPr>
        <w:t>But God's purposes in all things must stand, and He must be humbly worshipped, where "his    judgments     are     unsearchable,     and     his     ways     beyond understanding."</w:t>
      </w:r>
    </w:p>
    <w:p w14:paraId="2D4F8441">
      <w:pPr>
        <w:pStyle w:val="2"/>
        <w:rPr>
          <w:rFonts w:hint="eastAsia"/>
          <w:sz w:val="30"/>
          <w:szCs w:val="30"/>
        </w:rPr>
      </w:pPr>
      <w:r>
        <w:rPr>
          <w:rFonts w:hint="eastAsia"/>
          <w:sz w:val="30"/>
          <w:szCs w:val="30"/>
        </w:rPr>
        <w:t>然上帝在万事中之旨意（purposes）必站立得住，且祂必当被谦卑敬拜，于彼处“祂的判断何其难测，祂的踪迹何其难寻。”</w:t>
      </w:r>
    </w:p>
    <w:p w14:paraId="4F3A6F0E">
      <w:pPr>
        <w:pStyle w:val="2"/>
        <w:rPr>
          <w:rFonts w:hint="eastAsia"/>
          <w:sz w:val="30"/>
          <w:szCs w:val="30"/>
        </w:rPr>
      </w:pPr>
    </w:p>
    <w:p w14:paraId="51DB9F0F">
      <w:pPr>
        <w:pStyle w:val="2"/>
        <w:rPr>
          <w:rFonts w:hint="eastAsia"/>
          <w:sz w:val="30"/>
          <w:szCs w:val="30"/>
        </w:rPr>
      </w:pPr>
      <w:r>
        <w:rPr>
          <w:rFonts w:hint="eastAsia"/>
          <w:sz w:val="30"/>
          <w:szCs w:val="30"/>
        </w:rPr>
        <w:t>Again, this deep-rooted and yet unaddressed hostility towards spiritual  and  heavenly  matters  becomes  a  cause  and  means  of turning away from the truths of the gospel, by filling people's hearts with  a  love  of sin  and  their  lives  with  the  results  of it  in  wicked actions.</w:t>
      </w:r>
    </w:p>
    <w:p w14:paraId="320BC5B1">
      <w:pPr>
        <w:pStyle w:val="2"/>
        <w:rPr>
          <w:rFonts w:hint="eastAsia"/>
          <w:sz w:val="30"/>
          <w:szCs w:val="30"/>
        </w:rPr>
      </w:pPr>
      <w:r>
        <w:rPr>
          <w:rFonts w:hint="eastAsia"/>
          <w:sz w:val="30"/>
          <w:szCs w:val="30"/>
        </w:rPr>
        <w:t>再次，此对属灵与属天事物根深蒂固却未得处理之敌意，成为转离福音真理之一原因与途径，藉以使人心充满罪之爱慕及其生活充满其在邪恶行动中之后果。</w:t>
      </w:r>
    </w:p>
    <w:p w14:paraId="1834BFF7">
      <w:pPr>
        <w:pStyle w:val="2"/>
        <w:rPr>
          <w:rFonts w:hint="eastAsia"/>
          <w:sz w:val="30"/>
          <w:szCs w:val="30"/>
        </w:rPr>
      </w:pPr>
    </w:p>
    <w:p w14:paraId="54F3FA2D">
      <w:pPr>
        <w:pStyle w:val="2"/>
        <w:rPr>
          <w:rFonts w:hint="eastAsia"/>
          <w:sz w:val="30"/>
          <w:szCs w:val="30"/>
        </w:rPr>
      </w:pPr>
      <w:r>
        <w:rPr>
          <w:rFonts w:hint="eastAsia"/>
          <w:sz w:val="30"/>
          <w:szCs w:val="30"/>
        </w:rPr>
        <w:t>For people are "alienated and enemies in their mind," in or "by wicked  actions,"  Colossians  1:21.</w:t>
      </w:r>
    </w:p>
    <w:p w14:paraId="15AD3B10">
      <w:pPr>
        <w:pStyle w:val="2"/>
        <w:rPr>
          <w:rFonts w:hint="eastAsia"/>
          <w:sz w:val="30"/>
          <w:szCs w:val="30"/>
        </w:rPr>
      </w:pPr>
      <w:r>
        <w:rPr>
          <w:rFonts w:hint="eastAsia"/>
          <w:sz w:val="30"/>
          <w:szCs w:val="30"/>
        </w:rPr>
        <w:t>盖人“从前与神隔绝，因着恶行，心里与他为敌”，歌罗西书一章二十一节。</w:t>
      </w:r>
    </w:p>
    <w:p w14:paraId="73492C7F">
      <w:pPr>
        <w:pStyle w:val="2"/>
        <w:rPr>
          <w:rFonts w:hint="eastAsia"/>
          <w:sz w:val="30"/>
          <w:szCs w:val="30"/>
        </w:rPr>
      </w:pPr>
    </w:p>
    <w:p w14:paraId="34200D9B">
      <w:pPr>
        <w:pStyle w:val="2"/>
        <w:rPr>
          <w:rFonts w:hint="eastAsia"/>
          <w:sz w:val="30"/>
          <w:szCs w:val="30"/>
        </w:rPr>
      </w:pPr>
      <w:r>
        <w:rPr>
          <w:rFonts w:hint="eastAsia"/>
          <w:sz w:val="30"/>
          <w:szCs w:val="30"/>
        </w:rPr>
        <w:t>The  hostility  in  their  minds operates and manifests itself in wicked actions.</w:t>
      </w:r>
    </w:p>
    <w:p w14:paraId="4184F88D">
      <w:pPr>
        <w:pStyle w:val="2"/>
        <w:rPr>
          <w:rFonts w:hint="eastAsia"/>
          <w:sz w:val="30"/>
          <w:szCs w:val="30"/>
        </w:rPr>
      </w:pPr>
      <w:r>
        <w:rPr>
          <w:rFonts w:hint="eastAsia"/>
          <w:sz w:val="30"/>
          <w:szCs w:val="30"/>
        </w:rPr>
        <w:t>其心智中之敌意运行并显现自身于邪恶行动中。</w:t>
      </w:r>
    </w:p>
    <w:p w14:paraId="6D8CC96D">
      <w:pPr>
        <w:pStyle w:val="2"/>
        <w:rPr>
          <w:rFonts w:hint="eastAsia"/>
          <w:sz w:val="30"/>
          <w:szCs w:val="30"/>
        </w:rPr>
      </w:pPr>
    </w:p>
    <w:p w14:paraId="56536621">
      <w:pPr>
        <w:pStyle w:val="2"/>
        <w:rPr>
          <w:rFonts w:hint="eastAsia"/>
          <w:sz w:val="30"/>
          <w:szCs w:val="30"/>
        </w:rPr>
      </w:pPr>
      <w:r>
        <w:rPr>
          <w:rFonts w:hint="eastAsia"/>
          <w:sz w:val="30"/>
          <w:szCs w:val="30"/>
        </w:rPr>
        <w:t>And the alienation that comes with this hostility is from the  "life of God": Ephesians 4:18,  "Having their understanding  darkened, being  alienated from the life of God," that is, from the spiritual, heavenly life of faith and holiness, which God requires, and of which He is the goal and focus.</w:t>
      </w:r>
    </w:p>
    <w:p w14:paraId="425D5EB1">
      <w:pPr>
        <w:pStyle w:val="2"/>
        <w:rPr>
          <w:rFonts w:hint="eastAsia"/>
          <w:sz w:val="30"/>
          <w:szCs w:val="30"/>
        </w:rPr>
      </w:pPr>
      <w:r>
        <w:rPr>
          <w:rFonts w:hint="eastAsia"/>
          <w:sz w:val="30"/>
          <w:szCs w:val="30"/>
        </w:rPr>
        <w:t>且伴随此敌意而来之隔绝（alienation）乃是从“上帝所赐的生命”：以弗所书四章十八节，“他们心地昏昧，与神所赐的生命隔绝了”，即从属灵、属天之信与圣洁生命，此乃上帝所要求，且祂为其目标与焦点者。</w:t>
      </w:r>
    </w:p>
    <w:p w14:paraId="12B13850">
      <w:pPr>
        <w:pStyle w:val="2"/>
        <w:rPr>
          <w:rFonts w:hint="eastAsia"/>
          <w:sz w:val="30"/>
          <w:szCs w:val="30"/>
        </w:rPr>
      </w:pPr>
    </w:p>
    <w:p w14:paraId="12CDCCC3">
      <w:pPr>
        <w:pStyle w:val="2"/>
        <w:rPr>
          <w:rFonts w:hint="eastAsia"/>
          <w:sz w:val="30"/>
          <w:szCs w:val="30"/>
        </w:rPr>
      </w:pPr>
      <w:r>
        <w:rPr>
          <w:rFonts w:hint="eastAsia"/>
          <w:sz w:val="30"/>
          <w:szCs w:val="30"/>
        </w:rPr>
        <w:t>The truths of the gospel are the source, rule, and measure of this life.</w:t>
      </w:r>
    </w:p>
    <w:p w14:paraId="690B64D7">
      <w:pPr>
        <w:pStyle w:val="2"/>
        <w:rPr>
          <w:rFonts w:hint="eastAsia"/>
          <w:sz w:val="30"/>
          <w:szCs w:val="30"/>
        </w:rPr>
      </w:pPr>
      <w:r>
        <w:rPr>
          <w:rFonts w:hint="eastAsia"/>
          <w:sz w:val="30"/>
          <w:szCs w:val="30"/>
        </w:rPr>
        <w:t>福音真理乃此生命之源头、规则与尺度。</w:t>
      </w:r>
    </w:p>
    <w:p w14:paraId="3D4AB650">
      <w:pPr>
        <w:pStyle w:val="2"/>
        <w:rPr>
          <w:rFonts w:hint="eastAsia"/>
          <w:sz w:val="30"/>
          <w:szCs w:val="30"/>
        </w:rPr>
      </w:pPr>
    </w:p>
    <w:p w14:paraId="0CDE02FC">
      <w:pPr>
        <w:pStyle w:val="2"/>
        <w:rPr>
          <w:rFonts w:hint="eastAsia"/>
          <w:sz w:val="30"/>
          <w:szCs w:val="30"/>
        </w:rPr>
      </w:pPr>
      <w:r>
        <w:rPr>
          <w:rFonts w:hint="eastAsia"/>
          <w:sz w:val="30"/>
          <w:szCs w:val="30"/>
        </w:rPr>
        <w:t>See  Acts  5:20;   Ephesians  4:20,  21.</w:t>
      </w:r>
    </w:p>
    <w:p w14:paraId="3FB007A4">
      <w:pPr>
        <w:pStyle w:val="2"/>
        <w:rPr>
          <w:rFonts w:hint="eastAsia"/>
          <w:sz w:val="30"/>
          <w:szCs w:val="30"/>
        </w:rPr>
      </w:pPr>
      <w:r>
        <w:rPr>
          <w:rFonts w:hint="eastAsia"/>
          <w:sz w:val="30"/>
          <w:szCs w:val="30"/>
        </w:rPr>
        <w:t>见使徒行传五章二十节；以弗所书四章二十、二十一节。</w:t>
      </w:r>
    </w:p>
    <w:p w14:paraId="40A77A71">
      <w:pPr>
        <w:pStyle w:val="2"/>
        <w:rPr>
          <w:rFonts w:hint="eastAsia"/>
          <w:sz w:val="30"/>
          <w:szCs w:val="30"/>
        </w:rPr>
      </w:pPr>
    </w:p>
    <w:p w14:paraId="7EA95CBC">
      <w:pPr>
        <w:pStyle w:val="2"/>
        <w:rPr>
          <w:rFonts w:hint="eastAsia"/>
          <w:sz w:val="30"/>
          <w:szCs w:val="30"/>
        </w:rPr>
      </w:pPr>
      <w:r>
        <w:rPr>
          <w:rFonts w:hint="eastAsia"/>
          <w:sz w:val="30"/>
          <w:szCs w:val="30"/>
        </w:rPr>
        <w:t>Therefore,  when   people  are "alienated from the life of God" and through the love of sin are given up to wicked actions, they can't help but secretly dislike and hate the truth, the spiritual and heavenly doctrine, which is the source and rule of holiness and which eternally condemns both the love of sin and the results of it in wicked actions.</w:t>
      </w:r>
    </w:p>
    <w:p w14:paraId="76686CA0">
      <w:pPr>
        <w:pStyle w:val="2"/>
        <w:rPr>
          <w:rFonts w:hint="eastAsia"/>
          <w:sz w:val="30"/>
          <w:szCs w:val="30"/>
        </w:rPr>
      </w:pPr>
      <w:r>
        <w:rPr>
          <w:rFonts w:hint="eastAsia"/>
          <w:sz w:val="30"/>
          <w:szCs w:val="30"/>
        </w:rPr>
        <w:t>因此，当人“与神所赐的生命隔绝”且藉罪之爱慕而被交予邪恶行动时，他们不能不暗中不喜悦并憎恨真理，即属灵与属天教义，此乃圣洁之源头与规则，且其永恒定罪罪之爱慕及其在邪恶行动中之后果二者。</w:t>
      </w:r>
    </w:p>
    <w:p w14:paraId="24184B96">
      <w:pPr>
        <w:pStyle w:val="2"/>
        <w:rPr>
          <w:rFonts w:hint="eastAsia"/>
          <w:sz w:val="30"/>
          <w:szCs w:val="30"/>
        </w:rPr>
      </w:pPr>
    </w:p>
    <w:p w14:paraId="2DBE1620">
      <w:pPr>
        <w:pStyle w:val="2"/>
        <w:rPr>
          <w:rFonts w:hint="eastAsia"/>
          <w:sz w:val="30"/>
          <w:szCs w:val="30"/>
        </w:rPr>
      </w:pPr>
      <w:r>
        <w:rPr>
          <w:rFonts w:hint="eastAsia"/>
          <w:sz w:val="30"/>
          <w:szCs w:val="30"/>
        </w:rPr>
        <w:t>So, no matter what people claim  or  profess,  while  this  hostility   remains  within  them   as   a dominant principle of sin and wicked behaviour, they are, in practice and reality, enemies of the gospel itself.</w:t>
      </w:r>
    </w:p>
    <w:p w14:paraId="3C95CD20">
      <w:pPr>
        <w:pStyle w:val="2"/>
        <w:rPr>
          <w:rFonts w:hint="eastAsia"/>
          <w:sz w:val="30"/>
          <w:szCs w:val="30"/>
        </w:rPr>
      </w:pPr>
      <w:r>
        <w:rPr>
          <w:rFonts w:hint="eastAsia"/>
          <w:sz w:val="30"/>
          <w:szCs w:val="30"/>
        </w:rPr>
        <w:t>故此，无论人宣称或宣认为何，当此敌意作为罪与邪恶行为之主导原则仍存其内时，他们在实践与实在上，乃福音本身之仇敌。</w:t>
      </w:r>
    </w:p>
    <w:p w14:paraId="1062B37C">
      <w:pPr>
        <w:pStyle w:val="2"/>
        <w:rPr>
          <w:rFonts w:hint="eastAsia"/>
          <w:sz w:val="30"/>
          <w:szCs w:val="30"/>
        </w:rPr>
      </w:pPr>
    </w:p>
    <w:p w14:paraId="4F367736">
      <w:pPr>
        <w:pStyle w:val="2"/>
        <w:rPr>
          <w:rFonts w:hint="eastAsia"/>
          <w:sz w:val="30"/>
          <w:szCs w:val="30"/>
        </w:rPr>
      </w:pPr>
      <w:r>
        <w:rPr>
          <w:rFonts w:hint="eastAsia"/>
          <w:sz w:val="30"/>
          <w:szCs w:val="30"/>
        </w:rPr>
        <w:t>And where any individuals are in this state, it is easy to see how ready and prone they will be to abandon it whenever the opportunity arises, as no one will retain something in their minds that is useless to them and troublesome to their main inclinations any longer than they have a fair chance to let it go.</w:t>
      </w:r>
    </w:p>
    <w:p w14:paraId="3DE43C79">
      <w:pPr>
        <w:pStyle w:val="2"/>
        <w:rPr>
          <w:rFonts w:hint="eastAsia"/>
          <w:sz w:val="30"/>
          <w:szCs w:val="30"/>
        </w:rPr>
      </w:pPr>
      <w:r>
        <w:rPr>
          <w:rFonts w:hint="eastAsia"/>
          <w:sz w:val="30"/>
          <w:szCs w:val="30"/>
        </w:rPr>
        <w:t>且凡任何个体处于此状态，易见其每逢机会出现时将何其轻易且倾向于离弃之，盖无人将在其心智中保留对其无用且对其主要倾向麻烦之物，久于其有一公允机会放手之时。</w:t>
      </w:r>
    </w:p>
    <w:p w14:paraId="17E2B668">
      <w:pPr>
        <w:pStyle w:val="2"/>
        <w:rPr>
          <w:rFonts w:hint="eastAsia"/>
          <w:sz w:val="30"/>
          <w:szCs w:val="30"/>
        </w:rPr>
      </w:pPr>
    </w:p>
    <w:p w14:paraId="48A07254">
      <w:pPr>
        <w:pStyle w:val="2"/>
        <w:rPr>
          <w:rFonts w:hint="eastAsia"/>
          <w:sz w:val="30"/>
          <w:szCs w:val="30"/>
        </w:rPr>
      </w:pPr>
      <w:r>
        <w:rPr>
          <w:rFonts w:hint="eastAsia"/>
          <w:sz w:val="30"/>
          <w:szCs w:val="30"/>
        </w:rPr>
        <w:t>That this mindset is an effective barrier to properly accepting the gospel, our Saviour explicitly states: John 3:19, 20, "This is the condemnation, that light has come into the world, and people loved darkness  rather  than  light  because  their  deeds  were  evil.</w:t>
      </w:r>
    </w:p>
    <w:p w14:paraId="34B57A71">
      <w:pPr>
        <w:pStyle w:val="2"/>
        <w:rPr>
          <w:rFonts w:hint="eastAsia"/>
          <w:sz w:val="30"/>
          <w:szCs w:val="30"/>
        </w:rPr>
      </w:pPr>
      <w:r>
        <w:rPr>
          <w:rFonts w:hint="eastAsia"/>
          <w:sz w:val="30"/>
          <w:szCs w:val="30"/>
        </w:rPr>
        <w:t>此心态乃恰当接受福音之一有效障碍，吾救主明确陈述之：约翰福音三章十九、二十节，“光来到世间，世人因自己的行为是恶的，不爱光倒爱黑暗，定他们的罪就是在此。</w:t>
      </w:r>
    </w:p>
    <w:p w14:paraId="7B0FE0F0">
      <w:pPr>
        <w:pStyle w:val="2"/>
        <w:rPr>
          <w:rFonts w:hint="eastAsia"/>
          <w:sz w:val="30"/>
          <w:szCs w:val="30"/>
        </w:rPr>
      </w:pPr>
      <w:r>
        <w:rPr>
          <w:rFonts w:hint="eastAsia"/>
          <w:sz w:val="30"/>
          <w:szCs w:val="30"/>
        </w:rPr>
        <w:t>For everyone who does evil hates the light, and does not come to the light, for fear that their deeds will be exposed."</w:t>
      </w:r>
    </w:p>
    <w:p w14:paraId="5D75819A">
      <w:pPr>
        <w:pStyle w:val="2"/>
        <w:rPr>
          <w:rFonts w:hint="eastAsia"/>
          <w:sz w:val="30"/>
          <w:szCs w:val="30"/>
        </w:rPr>
      </w:pPr>
      <w:r>
        <w:rPr>
          <w:rFonts w:hint="eastAsia"/>
          <w:sz w:val="30"/>
          <w:szCs w:val="30"/>
        </w:rPr>
        <w:t>凡作恶的便恨光，并不来就光，恐怕他的行为受责备。”</w:t>
      </w:r>
    </w:p>
    <w:p w14:paraId="215430D9">
      <w:pPr>
        <w:pStyle w:val="2"/>
        <w:rPr>
          <w:rFonts w:hint="eastAsia"/>
          <w:sz w:val="30"/>
          <w:szCs w:val="30"/>
        </w:rPr>
      </w:pPr>
    </w:p>
    <w:p w14:paraId="05125DFC">
      <w:pPr>
        <w:pStyle w:val="2"/>
        <w:rPr>
          <w:rFonts w:hint="eastAsia"/>
          <w:sz w:val="30"/>
          <w:szCs w:val="30"/>
        </w:rPr>
      </w:pPr>
      <w:r>
        <w:rPr>
          <w:rFonts w:hint="eastAsia"/>
          <w:sz w:val="30"/>
          <w:szCs w:val="30"/>
        </w:rPr>
        <w:t>Wherever the power of sin remains and people are involved in practising it, to the point where  their  actions  are  evil,  they  will  not  accept  the  light  of  the gospel  –  that  is,  in  its  own  nature  and  power,  and  for  its  proper purposes.</w:t>
      </w:r>
    </w:p>
    <w:p w14:paraId="3CAB5D45">
      <w:pPr>
        <w:pStyle w:val="2"/>
        <w:rPr>
          <w:rFonts w:hint="eastAsia"/>
          <w:sz w:val="30"/>
          <w:szCs w:val="30"/>
        </w:rPr>
      </w:pPr>
      <w:r>
        <w:rPr>
          <w:rFonts w:hint="eastAsia"/>
          <w:sz w:val="30"/>
          <w:szCs w:val="30"/>
        </w:rPr>
        <w:t>凡罪之权势存留且人卷入实践之，至其行动邪恶之地步，他们将不接受福音之光——即在其自身性质与能力中，且为其恰当目的。</w:t>
      </w:r>
    </w:p>
    <w:p w14:paraId="6FBFAF6D">
      <w:pPr>
        <w:pStyle w:val="2"/>
        <w:rPr>
          <w:rFonts w:hint="eastAsia"/>
          <w:sz w:val="30"/>
          <w:szCs w:val="30"/>
        </w:rPr>
      </w:pPr>
    </w:p>
    <w:p w14:paraId="5F1EB9FE">
      <w:pPr>
        <w:pStyle w:val="2"/>
        <w:rPr>
          <w:rFonts w:hint="eastAsia"/>
          <w:sz w:val="30"/>
          <w:szCs w:val="30"/>
        </w:rPr>
      </w:pPr>
      <w:r>
        <w:rPr>
          <w:rFonts w:hint="eastAsia"/>
          <w:sz w:val="30"/>
          <w:szCs w:val="30"/>
        </w:rPr>
        <w:t>And when they are, through conviction or other means, moved to comply with it, they do so only partially and hypocritically, and cannot do otherwise while their actions are evil.</w:t>
      </w:r>
    </w:p>
    <w:p w14:paraId="5C8A9F66">
      <w:pPr>
        <w:pStyle w:val="2"/>
        <w:rPr>
          <w:rFonts w:hint="eastAsia"/>
          <w:sz w:val="30"/>
          <w:szCs w:val="30"/>
        </w:rPr>
      </w:pPr>
      <w:r>
        <w:rPr>
          <w:rFonts w:hint="eastAsia"/>
          <w:sz w:val="30"/>
          <w:szCs w:val="30"/>
        </w:rPr>
        <w:t>且当他们藉确信或其他途径，被感动以顺从之，他们仅部分且伪善地如此行，且在其行动邪恶时不能行非如此。</w:t>
      </w:r>
    </w:p>
    <w:p w14:paraId="6D9BABE5">
      <w:pPr>
        <w:pStyle w:val="2"/>
        <w:rPr>
          <w:rFonts w:hint="eastAsia"/>
          <w:sz w:val="30"/>
          <w:szCs w:val="30"/>
        </w:rPr>
      </w:pPr>
    </w:p>
    <w:p w14:paraId="25B08CDE">
      <w:pPr>
        <w:pStyle w:val="2"/>
        <w:rPr>
          <w:rFonts w:hint="eastAsia"/>
          <w:sz w:val="30"/>
          <w:szCs w:val="30"/>
        </w:rPr>
      </w:pPr>
      <w:r>
        <w:rPr>
          <w:rFonts w:hint="eastAsia"/>
          <w:sz w:val="30"/>
          <w:szCs w:val="30"/>
        </w:rPr>
        <w:t>So it was with those who are said to believe in Christ.</w:t>
      </w:r>
    </w:p>
    <w:p w14:paraId="51C71A6E">
      <w:pPr>
        <w:pStyle w:val="2"/>
        <w:rPr>
          <w:rFonts w:hint="eastAsia"/>
          <w:sz w:val="30"/>
          <w:szCs w:val="30"/>
        </w:rPr>
      </w:pPr>
      <w:r>
        <w:rPr>
          <w:rFonts w:hint="eastAsia"/>
          <w:sz w:val="30"/>
          <w:szCs w:val="30"/>
        </w:rPr>
        <w:t>那些被称为信基督者即如此。</w:t>
      </w:r>
    </w:p>
    <w:p w14:paraId="135A3E29">
      <w:pPr>
        <w:pStyle w:val="2"/>
        <w:rPr>
          <w:rFonts w:hint="eastAsia"/>
          <w:sz w:val="30"/>
          <w:szCs w:val="30"/>
        </w:rPr>
      </w:pPr>
    </w:p>
    <w:p w14:paraId="71BFBCCA">
      <w:pPr>
        <w:pStyle w:val="2"/>
        <w:rPr>
          <w:rFonts w:hint="eastAsia"/>
          <w:sz w:val="30"/>
          <w:szCs w:val="30"/>
        </w:rPr>
      </w:pPr>
      <w:r>
        <w:rPr>
          <w:rFonts w:hint="eastAsia"/>
          <w:sz w:val="30"/>
          <w:szCs w:val="30"/>
        </w:rPr>
        <w:t>Being somewhat convinced of the truth of His teachings, they would not acknowledge Him because "they loved the praise of people more than the praise of God," John 12:42, 43.</w:t>
      </w:r>
    </w:p>
    <w:p w14:paraId="26FC43C6">
      <w:pPr>
        <w:pStyle w:val="2"/>
        <w:rPr>
          <w:rFonts w:hint="eastAsia"/>
          <w:sz w:val="30"/>
          <w:szCs w:val="30"/>
        </w:rPr>
      </w:pPr>
      <w:r>
        <w:rPr>
          <w:rFonts w:hint="eastAsia"/>
          <w:sz w:val="30"/>
          <w:szCs w:val="30"/>
        </w:rPr>
        <w:t>既对其教训之真理有所确信，他们却不承认祂，因“他们爱人的荣耀，过于爱神的荣耀”，约翰福音十二章四十二、四十三节。</w:t>
      </w:r>
    </w:p>
    <w:p w14:paraId="2EF66C61">
      <w:pPr>
        <w:pStyle w:val="2"/>
        <w:rPr>
          <w:rFonts w:hint="eastAsia"/>
          <w:sz w:val="30"/>
          <w:szCs w:val="30"/>
        </w:rPr>
      </w:pPr>
    </w:p>
    <w:p w14:paraId="3000F06F">
      <w:pPr>
        <w:pStyle w:val="2"/>
        <w:rPr>
          <w:rFonts w:hint="eastAsia"/>
          <w:sz w:val="30"/>
          <w:szCs w:val="30"/>
        </w:rPr>
      </w:pPr>
      <w:r>
        <w:rPr>
          <w:rFonts w:hint="eastAsia"/>
          <w:sz w:val="30"/>
          <w:szCs w:val="30"/>
        </w:rPr>
        <w:t>The ruling power of this single sin of ambitious hypocrisy prevented most of them from even agreeing with the gospel; as our Saviour  says  to them,  "How  can  you  believe, who  receive  honour from one another, and do not seek the honour that comes from the only God?" John 5:44.</w:t>
      </w:r>
    </w:p>
    <w:p w14:paraId="6A342BAB">
      <w:pPr>
        <w:pStyle w:val="2"/>
        <w:rPr>
          <w:rFonts w:hint="eastAsia"/>
          <w:sz w:val="30"/>
          <w:szCs w:val="30"/>
        </w:rPr>
      </w:pPr>
      <w:r>
        <w:rPr>
          <w:rFonts w:hint="eastAsia"/>
          <w:sz w:val="30"/>
          <w:szCs w:val="30"/>
        </w:rPr>
        <w:t>此野心勃勃伪善之单一罪恶的统治权势，阻止其多数甚至同意福音；正如吾救主向他们所言，“你们互相受荣耀，却不求从独一之神来的荣耀，怎能信我呢？”约翰福音五章四十四节。</w:t>
      </w:r>
    </w:p>
    <w:p w14:paraId="6B55C06B">
      <w:pPr>
        <w:pStyle w:val="2"/>
        <w:rPr>
          <w:rFonts w:hint="eastAsia"/>
          <w:sz w:val="30"/>
          <w:szCs w:val="30"/>
        </w:rPr>
      </w:pPr>
    </w:p>
    <w:p w14:paraId="72A3CE28">
      <w:pPr>
        <w:pStyle w:val="2"/>
        <w:rPr>
          <w:rFonts w:hint="eastAsia"/>
          <w:sz w:val="30"/>
          <w:szCs w:val="30"/>
        </w:rPr>
      </w:pPr>
      <w:r>
        <w:rPr>
          <w:rFonts w:hint="eastAsia"/>
          <w:sz w:val="30"/>
          <w:szCs w:val="30"/>
        </w:rPr>
        <w:t>With the rest, who could not entirely resist their convictions, it prevailed to the extent that they would not accept it sincerely,but only partially and hypocritically.</w:t>
      </w:r>
    </w:p>
    <w:p w14:paraId="72D23E5C">
      <w:pPr>
        <w:pStyle w:val="2"/>
        <w:rPr>
          <w:rFonts w:hint="eastAsia"/>
          <w:sz w:val="30"/>
          <w:szCs w:val="30"/>
        </w:rPr>
      </w:pPr>
      <w:r>
        <w:rPr>
          <w:rFonts w:hint="eastAsia"/>
          <w:sz w:val="30"/>
          <w:szCs w:val="30"/>
        </w:rPr>
        <w:t>至于其余之人，其不能全然抗拒其确信者，其（指罪恶权势）盛行至如此程度，以致他们不愿真诚接受之，仅部分且伪善地接受。</w:t>
      </w:r>
    </w:p>
    <w:p w14:paraId="06641DA0">
      <w:pPr>
        <w:pStyle w:val="2"/>
        <w:rPr>
          <w:rFonts w:hint="eastAsia"/>
          <w:sz w:val="30"/>
          <w:szCs w:val="30"/>
        </w:rPr>
      </w:pPr>
    </w:p>
    <w:p w14:paraId="075C4ED7">
      <w:pPr>
        <w:pStyle w:val="2"/>
        <w:rPr>
          <w:rFonts w:hint="eastAsia"/>
          <w:sz w:val="30"/>
          <w:szCs w:val="30"/>
        </w:rPr>
      </w:pPr>
      <w:r>
        <w:rPr>
          <w:rFonts w:hint="eastAsia"/>
          <w:sz w:val="30"/>
          <w:szCs w:val="30"/>
        </w:rPr>
        <w:t>Now, that which so effectively prevents most from allowing any admission to the gospel at all, and which allows none to receive it in a proper manner, will easily lead, where it remains in its power, to a total abandonment of it when the opportunity arises.</w:t>
      </w:r>
    </w:p>
    <w:p w14:paraId="07CD8C59">
      <w:pPr>
        <w:pStyle w:val="2"/>
        <w:rPr>
          <w:rFonts w:hint="eastAsia"/>
          <w:sz w:val="30"/>
          <w:szCs w:val="30"/>
        </w:rPr>
      </w:pPr>
      <w:r>
        <w:rPr>
          <w:rFonts w:hint="eastAsia"/>
          <w:sz w:val="30"/>
          <w:szCs w:val="30"/>
        </w:rPr>
        <w:t>如今，那如此有效阻止多数人全然不容许任何接纳福音，且不容许任何人以恰当方式领受之者，在其权势存留之处，当机会出现时，将轻易引至对其之全然离弃。</w:t>
      </w:r>
    </w:p>
    <w:p w14:paraId="4CDAB9D0">
      <w:pPr>
        <w:pStyle w:val="2"/>
        <w:rPr>
          <w:rFonts w:hint="eastAsia"/>
          <w:sz w:val="30"/>
          <w:szCs w:val="30"/>
        </w:rPr>
      </w:pPr>
    </w:p>
    <w:p w14:paraId="7585BABC">
      <w:pPr>
        <w:pStyle w:val="2"/>
        <w:rPr>
          <w:rFonts w:hint="eastAsia"/>
          <w:sz w:val="30"/>
          <w:szCs w:val="30"/>
        </w:rPr>
      </w:pPr>
      <w:r>
        <w:rPr>
          <w:rFonts w:hint="eastAsia"/>
          <w:sz w:val="30"/>
          <w:szCs w:val="30"/>
        </w:rPr>
        <w:t>Seeing,  therefore,  that  all  those  whose  actions  are  evil,  and  who through the hostility in their minds give themselves up to wicked deeds in their lives, are genuinely alienated from the truths of the gospel, they are  and will be  ready at  all times to turn  away from them.</w:t>
      </w:r>
    </w:p>
    <w:p w14:paraId="719A479E">
      <w:pPr>
        <w:pStyle w:val="2"/>
        <w:rPr>
          <w:rFonts w:hint="eastAsia"/>
          <w:sz w:val="30"/>
          <w:szCs w:val="30"/>
        </w:rPr>
      </w:pPr>
      <w:r>
        <w:rPr>
          <w:rFonts w:hint="eastAsia"/>
          <w:sz w:val="30"/>
          <w:szCs w:val="30"/>
        </w:rPr>
        <w:t>因此，既见所有那些其行动邪恶者，及那些藉其心智中敌意将自身交予其生活中邪恶行为者，乃真实与福音真理隔绝，他们便在所有时候预备好转离之。</w:t>
      </w:r>
    </w:p>
    <w:p w14:paraId="175B57A7">
      <w:pPr>
        <w:pStyle w:val="2"/>
        <w:rPr>
          <w:rFonts w:hint="eastAsia"/>
          <w:sz w:val="30"/>
          <w:szCs w:val="30"/>
        </w:rPr>
      </w:pPr>
    </w:p>
    <w:p w14:paraId="12D79297">
      <w:pPr>
        <w:pStyle w:val="2"/>
        <w:rPr>
          <w:rFonts w:hint="eastAsia"/>
          <w:sz w:val="30"/>
          <w:szCs w:val="30"/>
        </w:rPr>
      </w:pPr>
      <w:r>
        <w:rPr>
          <w:rFonts w:hint="eastAsia"/>
          <w:sz w:val="30"/>
          <w:szCs w:val="30"/>
        </w:rPr>
        <w:t>For being under the control of sin, they gain no real benefit from these truths, but rather find them incompatible with their main interests and greatest joys.</w:t>
      </w:r>
    </w:p>
    <w:p w14:paraId="75E6094A">
      <w:pPr>
        <w:pStyle w:val="2"/>
        <w:rPr>
          <w:rFonts w:hint="eastAsia"/>
          <w:sz w:val="30"/>
          <w:szCs w:val="30"/>
        </w:rPr>
      </w:pPr>
      <w:r>
        <w:rPr>
          <w:rFonts w:hint="eastAsia"/>
          <w:sz w:val="30"/>
          <w:szCs w:val="30"/>
        </w:rPr>
        <w:t>盖既在罪之控制下，他们从此等真理不得任何真实益处，反倒发现其与其主要利益及最大喜乐不相容。</w:t>
      </w:r>
    </w:p>
    <w:p w14:paraId="2C065905">
      <w:pPr>
        <w:pStyle w:val="2"/>
        <w:rPr>
          <w:rFonts w:hint="eastAsia"/>
          <w:sz w:val="30"/>
          <w:szCs w:val="30"/>
        </w:rPr>
      </w:pPr>
    </w:p>
    <w:p w14:paraId="1AE45422">
      <w:pPr>
        <w:pStyle w:val="2"/>
        <w:rPr>
          <w:rFonts w:hint="eastAsia"/>
          <w:sz w:val="30"/>
          <w:szCs w:val="30"/>
        </w:rPr>
      </w:pPr>
      <w:r>
        <w:rPr>
          <w:rFonts w:hint="eastAsia"/>
          <w:sz w:val="30"/>
          <w:szCs w:val="30"/>
        </w:rPr>
        <w:t>Hence, we have the description the apostle gives of those who were converted  to  God  through  the  gospel:  Romans  6:17,  18,  "God  be thanked, that you were the servants of sin, but you have obeyed from the heart that form of teaching which was delivered to you.</w:t>
      </w:r>
    </w:p>
    <w:p w14:paraId="70E3E8B8">
      <w:pPr>
        <w:pStyle w:val="2"/>
        <w:rPr>
          <w:rFonts w:hint="eastAsia"/>
          <w:sz w:val="30"/>
          <w:szCs w:val="30"/>
        </w:rPr>
      </w:pPr>
      <w:r>
        <w:rPr>
          <w:rFonts w:hint="eastAsia"/>
          <w:sz w:val="30"/>
          <w:szCs w:val="30"/>
        </w:rPr>
        <w:t>故此，吾人得使徒所给予那些藉福音归向上帝者之描述：罗马书六章十七、十八节，“感谢神，因为你们从前虽然作罪的奴仆，现今却从心里顺服了所传给你们道理的模范。</w:t>
      </w:r>
    </w:p>
    <w:p w14:paraId="78FFE4B4">
      <w:pPr>
        <w:pStyle w:val="2"/>
        <w:rPr>
          <w:rFonts w:hint="eastAsia"/>
          <w:sz w:val="30"/>
          <w:szCs w:val="30"/>
        </w:rPr>
      </w:pPr>
      <w:r>
        <w:rPr>
          <w:rFonts w:hint="eastAsia"/>
          <w:sz w:val="30"/>
          <w:szCs w:val="30"/>
        </w:rPr>
        <w:t>Being then made free from sin, you became the servants of righteousness."</w:t>
      </w:r>
    </w:p>
    <w:p w14:paraId="580534BC">
      <w:pPr>
        <w:pStyle w:val="2"/>
        <w:rPr>
          <w:rFonts w:hint="eastAsia"/>
          <w:sz w:val="30"/>
          <w:szCs w:val="30"/>
        </w:rPr>
      </w:pPr>
      <w:r>
        <w:rPr>
          <w:rFonts w:hint="eastAsia"/>
          <w:sz w:val="30"/>
          <w:szCs w:val="30"/>
        </w:rPr>
        <w:t>你们既从罪里得了释放，就作了义的奴仆。”</w:t>
      </w:r>
    </w:p>
    <w:p w14:paraId="0F23E771">
      <w:pPr>
        <w:pStyle w:val="2"/>
        <w:rPr>
          <w:rFonts w:hint="eastAsia"/>
          <w:sz w:val="30"/>
          <w:szCs w:val="30"/>
        </w:rPr>
      </w:pPr>
    </w:p>
    <w:p w14:paraId="32EB1A5F">
      <w:pPr>
        <w:pStyle w:val="2"/>
        <w:rPr>
          <w:rFonts w:hint="eastAsia"/>
          <w:sz w:val="30"/>
          <w:szCs w:val="30"/>
        </w:rPr>
      </w:pPr>
      <w:r>
        <w:rPr>
          <w:rFonts w:hint="eastAsia"/>
          <w:sz w:val="30"/>
          <w:szCs w:val="30"/>
        </w:rPr>
        <w:t>There is no obedience from the heart to the gospel, no possibility of being shaped by the teachings delivered in it unless we are set free from the service of sin.</w:t>
      </w:r>
    </w:p>
    <w:p w14:paraId="076A2E12">
      <w:pPr>
        <w:pStyle w:val="2"/>
        <w:rPr>
          <w:rFonts w:hint="eastAsia"/>
          <w:sz w:val="30"/>
          <w:szCs w:val="30"/>
        </w:rPr>
      </w:pPr>
      <w:r>
        <w:rPr>
          <w:rFonts w:hint="eastAsia"/>
          <w:sz w:val="30"/>
          <w:szCs w:val="30"/>
        </w:rPr>
        <w:t>无从心顺服福音者，无可能被其中所传递教训塑造者，除非吾人从罪之服事得释放。</w:t>
      </w:r>
    </w:p>
    <w:p w14:paraId="12284F99">
      <w:pPr>
        <w:pStyle w:val="2"/>
        <w:rPr>
          <w:rFonts w:hint="eastAsia"/>
          <w:sz w:val="30"/>
          <w:szCs w:val="30"/>
        </w:rPr>
      </w:pPr>
    </w:p>
    <w:p w14:paraId="361E3677">
      <w:pPr>
        <w:pStyle w:val="2"/>
        <w:rPr>
          <w:rFonts w:hint="eastAsia"/>
          <w:sz w:val="30"/>
          <w:szCs w:val="30"/>
        </w:rPr>
      </w:pPr>
      <w:r>
        <w:rPr>
          <w:rFonts w:hint="eastAsia"/>
          <w:sz w:val="30"/>
          <w:szCs w:val="30"/>
        </w:rPr>
        <w:t>We  may, therefore, without hesitation,  establish this  as  one  main reason and cause of the turning away from the truth of the gospel that  has   occurred   in   the  world   and  which   is   still   regrettably progressing.</w:t>
      </w:r>
    </w:p>
    <w:p w14:paraId="162C7299">
      <w:pPr>
        <w:pStyle w:val="2"/>
        <w:rPr>
          <w:rFonts w:hint="eastAsia"/>
          <w:sz w:val="30"/>
          <w:szCs w:val="30"/>
        </w:rPr>
      </w:pPr>
      <w:r>
        <w:rPr>
          <w:rFonts w:hint="eastAsia"/>
          <w:sz w:val="30"/>
          <w:szCs w:val="30"/>
        </w:rPr>
        <w:t>因此，吾人或可毫不犹豫地确立此为世间已发生且仍令人遗憾地进展之转离福音真理的一主要缘由与原因。</w:t>
      </w:r>
    </w:p>
    <w:p w14:paraId="0A2FA6CD">
      <w:pPr>
        <w:pStyle w:val="2"/>
        <w:rPr>
          <w:rFonts w:hint="eastAsia"/>
          <w:sz w:val="30"/>
          <w:szCs w:val="30"/>
        </w:rPr>
      </w:pPr>
    </w:p>
    <w:p w14:paraId="6DBF8D48">
      <w:pPr>
        <w:pStyle w:val="2"/>
        <w:rPr>
          <w:rFonts w:hint="eastAsia"/>
          <w:sz w:val="30"/>
          <w:szCs w:val="30"/>
        </w:rPr>
      </w:pPr>
      <w:r>
        <w:rPr>
          <w:rFonts w:hint="eastAsia"/>
          <w:sz w:val="30"/>
          <w:szCs w:val="30"/>
        </w:rPr>
        <w:t>People who love sin and live in sin, whose actions are wicked  and  whose  deeds  are  evil,  are  all  of  them  in  their  hearts alienated from the spiritual, holy teachings of the gospel, and will undoubtedly, in the face of any temptation or trial, abandon their profession of these truths.</w:t>
      </w:r>
    </w:p>
    <w:p w14:paraId="0A11677A">
      <w:pPr>
        <w:pStyle w:val="2"/>
        <w:rPr>
          <w:rFonts w:hint="eastAsia"/>
          <w:sz w:val="30"/>
          <w:szCs w:val="30"/>
        </w:rPr>
      </w:pPr>
      <w:r>
        <w:rPr>
          <w:rFonts w:hint="eastAsia"/>
          <w:sz w:val="30"/>
          <w:szCs w:val="30"/>
        </w:rPr>
        <w:t>爱罪且活在罪中之人，其行动邪恶且其行为败坏者，其所有人皆在其心中与福音属灵、圣洁教训隔绝，且无疑，在面对任何试探或试炼时，将离弃其对此等真理之宣认。</w:t>
      </w:r>
    </w:p>
    <w:p w14:paraId="0E816A01">
      <w:pPr>
        <w:pStyle w:val="2"/>
        <w:rPr>
          <w:rFonts w:hint="eastAsia"/>
          <w:sz w:val="30"/>
          <w:szCs w:val="30"/>
        </w:rPr>
      </w:pPr>
    </w:p>
    <w:p w14:paraId="12EB2D82">
      <w:pPr>
        <w:pStyle w:val="2"/>
        <w:rPr>
          <w:rFonts w:hint="eastAsia"/>
          <w:sz w:val="30"/>
          <w:szCs w:val="30"/>
        </w:rPr>
      </w:pPr>
      <w:r>
        <w:rPr>
          <w:rFonts w:hint="eastAsia"/>
          <w:sz w:val="30"/>
          <w:szCs w:val="30"/>
        </w:rPr>
        <w:t>What reason do we have to hope or believe that drunkards, those who  swear,  unclean  individuals,  the   covetous,  proud,   ambitious, boasters, vain,sensualists, and similar enemies of the cross of Christ would stick to the truth with any consistency if a trial should befall them?</w:t>
      </w:r>
    </w:p>
    <w:p w14:paraId="361AEE4E">
      <w:pPr>
        <w:pStyle w:val="2"/>
        <w:rPr>
          <w:rFonts w:hint="eastAsia"/>
          <w:sz w:val="30"/>
          <w:szCs w:val="30"/>
        </w:rPr>
      </w:pPr>
      <w:r>
        <w:rPr>
          <w:rFonts w:hint="eastAsia"/>
          <w:sz w:val="30"/>
          <w:szCs w:val="30"/>
        </w:rPr>
        <w:t>吾人有何理由盼望或相信醉酒者、起誓者、不洁个体、贪婪者、骄傲者、野心者、自夸者、虚荣者、纵欲者（sensualists）及类似基督十架仇敌，倘若一试炼临到他们，将以任何持守性坚守真理？</w:t>
      </w:r>
    </w:p>
    <w:p w14:paraId="346A5E04">
      <w:pPr>
        <w:pStyle w:val="2"/>
        <w:rPr>
          <w:rFonts w:hint="eastAsia"/>
          <w:sz w:val="30"/>
          <w:szCs w:val="30"/>
        </w:rPr>
      </w:pPr>
    </w:p>
    <w:p w14:paraId="2AE83D5D">
      <w:pPr>
        <w:pStyle w:val="2"/>
        <w:rPr>
          <w:rFonts w:hint="eastAsia"/>
          <w:sz w:val="30"/>
          <w:szCs w:val="30"/>
        </w:rPr>
      </w:pPr>
      <w:r>
        <w:rPr>
          <w:rFonts w:hint="eastAsia"/>
          <w:sz w:val="30"/>
          <w:szCs w:val="30"/>
        </w:rPr>
        <w:t>"Look   diligently,"   says   the   apostle,    "lest   there   be   any fornicator, or profane person, like Esau, who for one morsel of food sold  his  birthright,"  Hebrews  12:15,  16.</w:t>
      </w:r>
    </w:p>
    <w:p w14:paraId="5FA0CB68">
      <w:pPr>
        <w:pStyle w:val="2"/>
        <w:rPr>
          <w:rFonts w:hint="eastAsia"/>
          <w:sz w:val="30"/>
          <w:szCs w:val="30"/>
        </w:rPr>
      </w:pPr>
      <w:r>
        <w:rPr>
          <w:rFonts w:hint="eastAsia"/>
          <w:sz w:val="30"/>
          <w:szCs w:val="30"/>
        </w:rPr>
        <w:t>使徒云，“又要谨慎，恐怕有淫乱的，有贪恋世俗如以扫的；他因一点食物把自己长子的名分卖了”，希伯来书十二章十五、十六节。</w:t>
      </w:r>
    </w:p>
    <w:p w14:paraId="5CCD1E76">
      <w:pPr>
        <w:pStyle w:val="2"/>
        <w:rPr>
          <w:rFonts w:hint="eastAsia"/>
          <w:sz w:val="30"/>
          <w:szCs w:val="30"/>
        </w:rPr>
      </w:pPr>
    </w:p>
    <w:p w14:paraId="5A2B9A9C">
      <w:pPr>
        <w:pStyle w:val="2"/>
        <w:rPr>
          <w:rFonts w:hint="eastAsia"/>
          <w:sz w:val="30"/>
          <w:szCs w:val="30"/>
        </w:rPr>
      </w:pPr>
      <w:r>
        <w:rPr>
          <w:rFonts w:hint="eastAsia"/>
          <w:sz w:val="30"/>
          <w:szCs w:val="30"/>
        </w:rPr>
        <w:t>Esau's  birthright  was  his right to and interest in the promise of the gospel made to Abraham.</w:t>
      </w:r>
    </w:p>
    <w:p w14:paraId="43EAF9F1">
      <w:pPr>
        <w:pStyle w:val="2"/>
        <w:rPr>
          <w:rFonts w:hint="eastAsia"/>
          <w:sz w:val="30"/>
          <w:szCs w:val="30"/>
        </w:rPr>
      </w:pPr>
      <w:r>
        <w:rPr>
          <w:rFonts w:hint="eastAsia"/>
          <w:sz w:val="30"/>
          <w:szCs w:val="30"/>
        </w:rPr>
        <w:t>以扫（Esau）之长子名分乃其对向亚伯拉罕所作福音应许之权利与份。</w:t>
      </w:r>
    </w:p>
    <w:p w14:paraId="7048AB5D">
      <w:pPr>
        <w:pStyle w:val="2"/>
        <w:rPr>
          <w:rFonts w:hint="eastAsia"/>
          <w:sz w:val="30"/>
          <w:szCs w:val="30"/>
        </w:rPr>
      </w:pPr>
    </w:p>
    <w:p w14:paraId="5A241E11">
      <w:pPr>
        <w:pStyle w:val="2"/>
        <w:rPr>
          <w:rFonts w:hint="eastAsia"/>
          <w:sz w:val="30"/>
          <w:szCs w:val="30"/>
        </w:rPr>
      </w:pPr>
      <w:r>
        <w:rPr>
          <w:rFonts w:hint="eastAsia"/>
          <w:sz w:val="30"/>
          <w:szCs w:val="30"/>
        </w:rPr>
        <w:t>Being a profane person, when he was hungry, he gave it away for one morsel  of  food.</w:t>
      </w:r>
    </w:p>
    <w:p w14:paraId="46730631">
      <w:pPr>
        <w:pStyle w:val="2"/>
        <w:rPr>
          <w:rFonts w:hint="eastAsia"/>
          <w:sz w:val="30"/>
          <w:szCs w:val="30"/>
        </w:rPr>
      </w:pPr>
      <w:r>
        <w:rPr>
          <w:rFonts w:hint="eastAsia"/>
          <w:sz w:val="30"/>
          <w:szCs w:val="30"/>
        </w:rPr>
        <w:t>既为一贪恋世俗（profane）之人，当其饥饿时，其为一点食物将其舍弃。</w:t>
      </w:r>
    </w:p>
    <w:p w14:paraId="2A748243">
      <w:pPr>
        <w:pStyle w:val="2"/>
        <w:rPr>
          <w:rFonts w:hint="eastAsia"/>
          <w:sz w:val="30"/>
          <w:szCs w:val="30"/>
        </w:rPr>
      </w:pPr>
    </w:p>
    <w:p w14:paraId="1B5B6A68">
      <w:pPr>
        <w:pStyle w:val="2"/>
        <w:rPr>
          <w:rFonts w:hint="eastAsia"/>
          <w:sz w:val="30"/>
          <w:szCs w:val="30"/>
        </w:rPr>
      </w:pPr>
      <w:r>
        <w:rPr>
          <w:rFonts w:hint="eastAsia"/>
          <w:sz w:val="30"/>
          <w:szCs w:val="30"/>
        </w:rPr>
        <w:t>If  others,  says  the  apostle,  are  like  him,  profane individuals, fornicators, or those who live in any course of sin, if a temptation befalls them, and their desires call to be satisfied, they will for mere morsels of bread, for the smallest earthly benefits, part with their interest in and profession of the gospel.</w:t>
      </w:r>
    </w:p>
    <w:p w14:paraId="51A6EAEA">
      <w:pPr>
        <w:pStyle w:val="2"/>
        <w:rPr>
          <w:rFonts w:hint="eastAsia"/>
          <w:sz w:val="30"/>
          <w:szCs w:val="30"/>
        </w:rPr>
      </w:pPr>
      <w:r>
        <w:rPr>
          <w:rFonts w:hint="eastAsia"/>
          <w:sz w:val="30"/>
          <w:szCs w:val="30"/>
        </w:rPr>
        <w:t>倘若其他人，使徒云，像他一般，乃贪恋世俗之个体、淫乱者，或那些活在任何罪恶过程中者，倘若一试探临到他们，且其私欲呼求被满足，他们将为仅一点食物，为最小属地益处，舍弃其在福音中之份与宣认。</w:t>
      </w:r>
    </w:p>
    <w:p w14:paraId="1DB18AF4">
      <w:pPr>
        <w:pStyle w:val="2"/>
        <w:rPr>
          <w:rFonts w:hint="eastAsia"/>
          <w:sz w:val="30"/>
          <w:szCs w:val="30"/>
        </w:rPr>
      </w:pPr>
    </w:p>
    <w:p w14:paraId="1A3075EE">
      <w:pPr>
        <w:pStyle w:val="2"/>
        <w:rPr>
          <w:rFonts w:hint="eastAsia"/>
          <w:sz w:val="30"/>
          <w:szCs w:val="30"/>
        </w:rPr>
      </w:pPr>
      <w:r>
        <w:rPr>
          <w:rFonts w:hint="eastAsia"/>
          <w:sz w:val="30"/>
          <w:szCs w:val="30"/>
        </w:rPr>
        <w:t>So he tells us of those who, having abandoned a good conscience, made shipwreck of the   faith,   1   Timothy    1:19.</w:t>
      </w:r>
    </w:p>
    <w:p w14:paraId="413216DE">
      <w:pPr>
        <w:pStyle w:val="2"/>
        <w:rPr>
          <w:rFonts w:hint="eastAsia"/>
          <w:sz w:val="30"/>
          <w:szCs w:val="30"/>
        </w:rPr>
      </w:pPr>
      <w:r>
        <w:rPr>
          <w:rFonts w:hint="eastAsia"/>
          <w:sz w:val="30"/>
          <w:szCs w:val="30"/>
        </w:rPr>
        <w:t>故其告知吾人关于那些既丢弃良善良知（good conscience），就在真道上如同船破坏了一般者，提摩太前书一章十九节。</w:t>
      </w:r>
    </w:p>
    <w:p w14:paraId="2782520D">
      <w:pPr>
        <w:pStyle w:val="2"/>
        <w:rPr>
          <w:rFonts w:hint="eastAsia"/>
          <w:sz w:val="30"/>
          <w:szCs w:val="30"/>
        </w:rPr>
      </w:pPr>
    </w:p>
    <w:p w14:paraId="4B00292A">
      <w:pPr>
        <w:pStyle w:val="2"/>
        <w:rPr>
          <w:rFonts w:hint="eastAsia"/>
          <w:sz w:val="30"/>
          <w:szCs w:val="30"/>
        </w:rPr>
      </w:pPr>
      <w:r>
        <w:rPr>
          <w:rFonts w:hint="eastAsia"/>
          <w:sz w:val="30"/>
          <w:szCs w:val="30"/>
        </w:rPr>
        <w:t>After   people   have   corrupted   their consciences  by  living  in  sin,  they  may  for  a  while  continue  their journey with full sails of profession; but if a storm comes, if a trial befalls  them,  if they  encounter  a  rock  or  shelf  in  their  way,  they quickly make shipwreck of the faith, losing that, whatever else they strive to preserve.</w:t>
      </w:r>
    </w:p>
    <w:p w14:paraId="0E3F5BC7">
      <w:pPr>
        <w:pStyle w:val="2"/>
        <w:rPr>
          <w:rFonts w:hint="eastAsia"/>
          <w:sz w:val="30"/>
          <w:szCs w:val="30"/>
        </w:rPr>
      </w:pPr>
      <w:r>
        <w:rPr>
          <w:rFonts w:hint="eastAsia"/>
          <w:sz w:val="30"/>
          <w:szCs w:val="30"/>
        </w:rPr>
        <w:t>在人藉活在罪中败坏其良知后，他们或可一时以宣认之满帆继续其旅程；然倘若风暴来临，倘若一试炼临到他们，倘若其途中遇一磐石或暗礁，他们便迅速在信仰上破坏，失去那个，无论其努力保守何等其他事物。</w:t>
      </w:r>
    </w:p>
    <w:p w14:paraId="0E5BA998">
      <w:pPr>
        <w:pStyle w:val="2"/>
        <w:rPr>
          <w:rFonts w:hint="eastAsia"/>
          <w:sz w:val="30"/>
          <w:szCs w:val="30"/>
        </w:rPr>
      </w:pPr>
    </w:p>
    <w:p w14:paraId="5B73C8FB">
      <w:pPr>
        <w:pStyle w:val="2"/>
        <w:rPr>
          <w:rFonts w:hint="eastAsia"/>
          <w:sz w:val="30"/>
          <w:szCs w:val="30"/>
        </w:rPr>
      </w:pPr>
      <w:r>
        <w:rPr>
          <w:rFonts w:hint="eastAsia"/>
          <w:sz w:val="30"/>
          <w:szCs w:val="30"/>
        </w:rPr>
        <w:t>What  should  secure  such  individuals  to  any  consistency  in  their profession?</w:t>
      </w:r>
    </w:p>
    <w:p w14:paraId="02E6F904">
      <w:pPr>
        <w:pStyle w:val="2"/>
        <w:rPr>
          <w:rFonts w:hint="eastAsia"/>
          <w:sz w:val="30"/>
          <w:szCs w:val="30"/>
        </w:rPr>
      </w:pPr>
      <w:r>
        <w:rPr>
          <w:rFonts w:hint="eastAsia"/>
          <w:sz w:val="30"/>
          <w:szCs w:val="30"/>
        </w:rPr>
        <w:t>何事当保障如此个体对其宣认之任何持守性？</w:t>
      </w:r>
    </w:p>
    <w:p w14:paraId="4C4F5ECA">
      <w:pPr>
        <w:pStyle w:val="2"/>
        <w:rPr>
          <w:rFonts w:hint="eastAsia"/>
          <w:sz w:val="30"/>
          <w:szCs w:val="30"/>
        </w:rPr>
      </w:pPr>
    </w:p>
    <w:p w14:paraId="6C0F76ED">
      <w:pPr>
        <w:pStyle w:val="2"/>
        <w:rPr>
          <w:rFonts w:hint="eastAsia"/>
          <w:sz w:val="30"/>
          <w:szCs w:val="30"/>
        </w:rPr>
      </w:pPr>
      <w:r>
        <w:rPr>
          <w:rFonts w:hint="eastAsia"/>
          <w:sz w:val="30"/>
          <w:szCs w:val="30"/>
        </w:rPr>
        <w:t>While they are in this condition, it is entirely irrelevant to them, regarding their present or future advantage, what religion they belong to or whether they have any at all.</w:t>
      </w:r>
    </w:p>
    <w:p w14:paraId="282AE69A">
      <w:pPr>
        <w:pStyle w:val="2"/>
        <w:rPr>
          <w:rFonts w:hint="eastAsia"/>
          <w:sz w:val="30"/>
          <w:szCs w:val="30"/>
        </w:rPr>
      </w:pPr>
      <w:r>
        <w:rPr>
          <w:rFonts w:hint="eastAsia"/>
          <w:sz w:val="30"/>
          <w:szCs w:val="30"/>
        </w:rPr>
        <w:t>当他们处于此境况时，就其现今或未来优势而言，其属何信仰或是否拥有任何信仰，皆全然无关紧要。</w:t>
      </w:r>
    </w:p>
    <w:p w14:paraId="3AF9ACE0">
      <w:pPr>
        <w:pStyle w:val="2"/>
        <w:rPr>
          <w:rFonts w:hint="eastAsia"/>
          <w:sz w:val="30"/>
          <w:szCs w:val="30"/>
        </w:rPr>
      </w:pPr>
    </w:p>
    <w:p w14:paraId="17F40B79">
      <w:pPr>
        <w:pStyle w:val="2"/>
        <w:rPr>
          <w:rFonts w:hint="eastAsia"/>
          <w:sz w:val="30"/>
          <w:szCs w:val="30"/>
        </w:rPr>
      </w:pPr>
      <w:r>
        <w:rPr>
          <w:rFonts w:hint="eastAsia"/>
          <w:sz w:val="30"/>
          <w:szCs w:val="30"/>
        </w:rPr>
        <w:t>It's true that one way of religion  may harden them  more  in  sin,  create  more  prejudices against  and  hindrances  to  their  conversion  than  another;  but  no religion   can   benefit   them   or   yield   them   the   slightest   eternal advantage  while  they  remain  in  that  condition.</w:t>
      </w:r>
    </w:p>
    <w:p w14:paraId="7D374F7F">
      <w:pPr>
        <w:pStyle w:val="2"/>
        <w:rPr>
          <w:rFonts w:hint="eastAsia"/>
          <w:sz w:val="30"/>
          <w:szCs w:val="30"/>
        </w:rPr>
      </w:pPr>
      <w:r>
        <w:rPr>
          <w:rFonts w:hint="eastAsia"/>
          <w:sz w:val="30"/>
          <w:szCs w:val="30"/>
        </w:rPr>
        <w:t>诚然，一信仰途径或较另一途径更使其在罪中心硬，造成更多对其归正之偏见与阻碍；然无信仰能有益于他们或给予其丝毫永恒优势，当其仍处于彼境况时。</w:t>
      </w:r>
    </w:p>
    <w:p w14:paraId="170B0805">
      <w:pPr>
        <w:pStyle w:val="2"/>
        <w:rPr>
          <w:rFonts w:hint="eastAsia"/>
          <w:sz w:val="30"/>
          <w:szCs w:val="30"/>
        </w:rPr>
      </w:pPr>
    </w:p>
    <w:p w14:paraId="1AF7D285">
      <w:pPr>
        <w:pStyle w:val="2"/>
        <w:rPr>
          <w:rFonts w:hint="eastAsia"/>
          <w:sz w:val="30"/>
          <w:szCs w:val="30"/>
        </w:rPr>
      </w:pPr>
      <w:r>
        <w:rPr>
          <w:rFonts w:hint="eastAsia"/>
          <w:sz w:val="30"/>
          <w:szCs w:val="30"/>
        </w:rPr>
        <w:t>It  will  make  no difference  at  the  end  of  days  what  religion  wicked  and  ungodly sinners have followed, unless it's that the profession of the truth will prove an aggravation of their sins, Romans 2:11, 12.</w:t>
      </w:r>
    </w:p>
    <w:p w14:paraId="150818F0">
      <w:pPr>
        <w:pStyle w:val="2"/>
        <w:rPr>
          <w:rFonts w:hint="eastAsia"/>
          <w:sz w:val="30"/>
          <w:szCs w:val="30"/>
        </w:rPr>
      </w:pPr>
      <w:r>
        <w:rPr>
          <w:rFonts w:hint="eastAsia"/>
          <w:sz w:val="30"/>
          <w:szCs w:val="30"/>
        </w:rPr>
        <w:t>在末日之时，邪恶不虔罪人曾追随何信仰将无任何区别，除非真理之宣认将证明为其罪恶之一加重情节，罗马书二章十一、十二节。</w:t>
      </w:r>
    </w:p>
    <w:p w14:paraId="37496690">
      <w:pPr>
        <w:pStyle w:val="2"/>
        <w:rPr>
          <w:rFonts w:hint="eastAsia"/>
          <w:sz w:val="30"/>
          <w:szCs w:val="30"/>
        </w:rPr>
      </w:pPr>
    </w:p>
    <w:p w14:paraId="601DBB18">
      <w:pPr>
        <w:pStyle w:val="2"/>
        <w:rPr>
          <w:rFonts w:hint="eastAsia"/>
          <w:sz w:val="30"/>
          <w:szCs w:val="30"/>
        </w:rPr>
      </w:pPr>
      <w:r>
        <w:rPr>
          <w:rFonts w:hint="eastAsia"/>
          <w:sz w:val="30"/>
          <w:szCs w:val="30"/>
        </w:rPr>
        <w:t>Moreover, when a temptation to abandon the truth befalls them, it has nothing but a few traditional prejudices to contend with.</w:t>
      </w:r>
    </w:p>
    <w:p w14:paraId="0F713955">
      <w:pPr>
        <w:pStyle w:val="2"/>
        <w:rPr>
          <w:rFonts w:hint="eastAsia"/>
          <w:sz w:val="30"/>
          <w:szCs w:val="30"/>
        </w:rPr>
      </w:pPr>
      <w:r>
        <w:rPr>
          <w:rFonts w:hint="eastAsia"/>
          <w:sz w:val="30"/>
          <w:szCs w:val="30"/>
        </w:rPr>
        <w:t>再者，当一离弃真理之试探临到他们时，其惟独须与之争斗者乃少数传统偏见。</w:t>
      </w:r>
    </w:p>
    <w:p w14:paraId="6B20B67A">
      <w:pPr>
        <w:pStyle w:val="2"/>
        <w:rPr>
          <w:rFonts w:hint="eastAsia"/>
          <w:sz w:val="30"/>
          <w:szCs w:val="30"/>
        </w:rPr>
      </w:pPr>
    </w:p>
    <w:p w14:paraId="05610773">
      <w:pPr>
        <w:pStyle w:val="2"/>
        <w:rPr>
          <w:rFonts w:hint="eastAsia"/>
          <w:sz w:val="30"/>
          <w:szCs w:val="30"/>
        </w:rPr>
      </w:pPr>
      <w:r>
        <w:rPr>
          <w:rFonts w:hint="eastAsia"/>
          <w:sz w:val="30"/>
          <w:szCs w:val="30"/>
        </w:rPr>
        <w:t>When they move away from those prejudices and begin to search within themselves  for  reasons  to  stick  to  the  truth  they  have  outwardly professed, they quickly find in their own hearts a dominant dislike and hatred of the light and truth they are urged to let go of; for every person, as our Saviour asserts, hates the light when their deeds are evil.</w:t>
      </w:r>
    </w:p>
    <w:p w14:paraId="43BD5987">
      <w:pPr>
        <w:pStyle w:val="2"/>
        <w:rPr>
          <w:rFonts w:hint="eastAsia"/>
          <w:sz w:val="30"/>
          <w:szCs w:val="30"/>
        </w:rPr>
      </w:pPr>
      <w:r>
        <w:rPr>
          <w:rFonts w:hint="eastAsia"/>
          <w:sz w:val="30"/>
          <w:szCs w:val="30"/>
        </w:rPr>
        <w:t>当他们脱离彼等偏见并开始在自身内里寻求坚守其外表宣认之真理的理由时，他们迅速在其自身心中发现一对其被催促放手之亮光与真理的主导不喜悦与憎恨；盖每一个人，正如吾救主所断言，当其行为邪恶时便恨光。</w:t>
      </w:r>
    </w:p>
    <w:p w14:paraId="1E2C8855">
      <w:pPr>
        <w:pStyle w:val="2"/>
        <w:rPr>
          <w:rFonts w:hint="eastAsia"/>
          <w:sz w:val="30"/>
          <w:szCs w:val="30"/>
        </w:rPr>
      </w:pPr>
    </w:p>
    <w:p w14:paraId="086092F7">
      <w:pPr>
        <w:pStyle w:val="2"/>
        <w:rPr>
          <w:rFonts w:hint="eastAsia"/>
          <w:sz w:val="30"/>
          <w:szCs w:val="30"/>
        </w:rPr>
      </w:pPr>
      <w:r>
        <w:rPr>
          <w:rFonts w:hint="eastAsia"/>
          <w:sz w:val="30"/>
          <w:szCs w:val="30"/>
        </w:rPr>
        <w:t>This is what has caused the loss of the gospel to so many princes, nobles, and great individuals who, for a while, professed it.</w:t>
      </w:r>
    </w:p>
    <w:p w14:paraId="1115B2EB">
      <w:pPr>
        <w:pStyle w:val="2"/>
        <w:rPr>
          <w:rFonts w:hint="eastAsia"/>
          <w:sz w:val="30"/>
          <w:szCs w:val="30"/>
        </w:rPr>
      </w:pPr>
      <w:r>
        <w:rPr>
          <w:rFonts w:hint="eastAsia"/>
          <w:sz w:val="30"/>
          <w:szCs w:val="30"/>
        </w:rPr>
        <w:t>此乃致使如此多曾一时宣认福音之君王、贵族与伟人之失落福音的原因。</w:t>
      </w:r>
    </w:p>
    <w:p w14:paraId="217283E1">
      <w:pPr>
        <w:pStyle w:val="2"/>
        <w:rPr>
          <w:rFonts w:hint="eastAsia"/>
          <w:sz w:val="30"/>
          <w:szCs w:val="30"/>
        </w:rPr>
      </w:pPr>
    </w:p>
    <w:p w14:paraId="244F4886">
      <w:pPr>
        <w:pStyle w:val="2"/>
        <w:rPr>
          <w:rFonts w:hint="eastAsia"/>
          <w:sz w:val="30"/>
          <w:szCs w:val="30"/>
        </w:rPr>
      </w:pPr>
      <w:r>
        <w:rPr>
          <w:rFonts w:hint="eastAsia"/>
          <w:sz w:val="30"/>
          <w:szCs w:val="30"/>
        </w:rPr>
        <w:t>This is what is so alarmingly present today regarding the danger of a general apostasy.</w:t>
      </w:r>
    </w:p>
    <w:p w14:paraId="2DC896F6">
      <w:pPr>
        <w:pStyle w:val="2"/>
        <w:rPr>
          <w:rFonts w:hint="eastAsia"/>
          <w:sz w:val="30"/>
          <w:szCs w:val="30"/>
        </w:rPr>
      </w:pPr>
      <w:r>
        <w:rPr>
          <w:rFonts w:hint="eastAsia"/>
          <w:sz w:val="30"/>
          <w:szCs w:val="30"/>
        </w:rPr>
        <w:t>此乃今日关于普遍背道危险如此令人警惕呈现者。</w:t>
      </w:r>
    </w:p>
    <w:p w14:paraId="41200FC9">
      <w:pPr>
        <w:pStyle w:val="2"/>
        <w:rPr>
          <w:rFonts w:hint="eastAsia"/>
          <w:sz w:val="30"/>
          <w:szCs w:val="30"/>
        </w:rPr>
      </w:pPr>
    </w:p>
    <w:p w14:paraId="2D35BD10">
      <w:pPr>
        <w:pStyle w:val="2"/>
        <w:rPr>
          <w:rFonts w:hint="eastAsia"/>
          <w:sz w:val="30"/>
          <w:szCs w:val="30"/>
        </w:rPr>
      </w:pPr>
      <w:r>
        <w:rPr>
          <w:rFonts w:hint="eastAsia"/>
          <w:sz w:val="30"/>
          <w:szCs w:val="30"/>
        </w:rPr>
        <w:t>People  from  all  walks  of  life  give  themselves  up  to  the service of sin.</w:t>
      </w:r>
    </w:p>
    <w:p w14:paraId="6DC724EF">
      <w:pPr>
        <w:pStyle w:val="2"/>
        <w:rPr>
          <w:rFonts w:hint="eastAsia"/>
          <w:sz w:val="30"/>
          <w:szCs w:val="30"/>
        </w:rPr>
      </w:pPr>
      <w:r>
        <w:rPr>
          <w:rFonts w:hint="eastAsia"/>
          <w:sz w:val="30"/>
          <w:szCs w:val="30"/>
        </w:rPr>
        <w:t>各行各业之人皆将自身交予罪之服事。</w:t>
      </w:r>
    </w:p>
    <w:p w14:paraId="5DEB60DE">
      <w:pPr>
        <w:pStyle w:val="2"/>
        <w:rPr>
          <w:rFonts w:hint="eastAsia"/>
          <w:sz w:val="30"/>
          <w:szCs w:val="30"/>
        </w:rPr>
      </w:pPr>
    </w:p>
    <w:p w14:paraId="4F5BE9CD">
      <w:pPr>
        <w:pStyle w:val="2"/>
        <w:rPr>
          <w:rFonts w:hint="eastAsia"/>
          <w:sz w:val="30"/>
          <w:szCs w:val="30"/>
        </w:rPr>
      </w:pPr>
      <w:r>
        <w:rPr>
          <w:rFonts w:hint="eastAsia"/>
          <w:sz w:val="30"/>
          <w:szCs w:val="30"/>
        </w:rPr>
        <w:t>The complaint of the prophet is not ill-suited to our situation, Isaiah 1:4-6.</w:t>
      </w:r>
    </w:p>
    <w:p w14:paraId="35E16913">
      <w:pPr>
        <w:pStyle w:val="2"/>
        <w:rPr>
          <w:rFonts w:hint="eastAsia"/>
          <w:sz w:val="30"/>
          <w:szCs w:val="30"/>
        </w:rPr>
      </w:pPr>
      <w:r>
        <w:rPr>
          <w:rFonts w:hint="eastAsia"/>
          <w:sz w:val="30"/>
          <w:szCs w:val="30"/>
        </w:rPr>
        <w:t>先知之抱怨并非不适于吾人境况，以赛亚书一章四至六节。</w:t>
      </w:r>
    </w:p>
    <w:p w14:paraId="262CC315">
      <w:pPr>
        <w:pStyle w:val="2"/>
        <w:rPr>
          <w:rFonts w:hint="eastAsia"/>
          <w:sz w:val="30"/>
          <w:szCs w:val="30"/>
        </w:rPr>
      </w:pPr>
    </w:p>
    <w:p w14:paraId="2C3E677F">
      <w:pPr>
        <w:pStyle w:val="2"/>
        <w:rPr>
          <w:rFonts w:hint="eastAsia"/>
          <w:sz w:val="30"/>
          <w:szCs w:val="30"/>
        </w:rPr>
      </w:pPr>
      <w:r>
        <w:rPr>
          <w:rFonts w:hint="eastAsia"/>
          <w:sz w:val="30"/>
          <w:szCs w:val="30"/>
        </w:rPr>
        <w:t>Many are openly wicked, beyond precedent or example among the heathen.</w:t>
      </w:r>
    </w:p>
    <w:p w14:paraId="11424BE2">
      <w:pPr>
        <w:pStyle w:val="2"/>
        <w:rPr>
          <w:rFonts w:hint="eastAsia"/>
          <w:sz w:val="30"/>
          <w:szCs w:val="30"/>
        </w:rPr>
      </w:pPr>
      <w:r>
        <w:rPr>
          <w:rFonts w:hint="eastAsia"/>
          <w:sz w:val="30"/>
          <w:szCs w:val="30"/>
        </w:rPr>
        <w:t>许多人公然邪恶，超乎异教徒（heathen）中先前范例或榜样。</w:t>
      </w:r>
    </w:p>
    <w:p w14:paraId="24E4A502">
      <w:pPr>
        <w:pStyle w:val="2"/>
        <w:rPr>
          <w:rFonts w:hint="eastAsia"/>
          <w:sz w:val="30"/>
          <w:szCs w:val="30"/>
        </w:rPr>
      </w:pPr>
    </w:p>
    <w:p w14:paraId="66A8CD0C">
      <w:pPr>
        <w:pStyle w:val="2"/>
        <w:rPr>
          <w:rFonts w:hint="eastAsia"/>
          <w:sz w:val="30"/>
          <w:szCs w:val="30"/>
        </w:rPr>
      </w:pPr>
      <w:r>
        <w:rPr>
          <w:rFonts w:hint="eastAsia"/>
          <w:sz w:val="30"/>
          <w:szCs w:val="30"/>
        </w:rPr>
        <w:t>Worldliness, pride, ambition, vanity, in all its variety of situations and objects, along with sensuality of life, have  overrun  the  world.</w:t>
      </w:r>
    </w:p>
    <w:p w14:paraId="6B597B78">
      <w:pPr>
        <w:pStyle w:val="2"/>
        <w:rPr>
          <w:rFonts w:hint="eastAsia"/>
          <w:sz w:val="30"/>
          <w:szCs w:val="30"/>
        </w:rPr>
      </w:pPr>
      <w:r>
        <w:rPr>
          <w:rFonts w:hint="eastAsia"/>
          <w:sz w:val="30"/>
          <w:szCs w:val="30"/>
        </w:rPr>
        <w:t>属世、骄傲、野心、虚荣，在其所有多样境况与对象中，连同生活之纵欲，已泛滥世界。</w:t>
      </w:r>
    </w:p>
    <w:p w14:paraId="4E489409">
      <w:pPr>
        <w:pStyle w:val="2"/>
        <w:rPr>
          <w:rFonts w:hint="eastAsia"/>
          <w:sz w:val="30"/>
          <w:szCs w:val="30"/>
        </w:rPr>
      </w:pPr>
    </w:p>
    <w:p w14:paraId="4E9C7C5A">
      <w:pPr>
        <w:pStyle w:val="2"/>
        <w:rPr>
          <w:rFonts w:hint="eastAsia"/>
          <w:sz w:val="30"/>
          <w:szCs w:val="30"/>
        </w:rPr>
      </w:pPr>
      <w:r>
        <w:rPr>
          <w:rFonts w:hint="eastAsia"/>
          <w:sz w:val="30"/>
          <w:szCs w:val="30"/>
        </w:rPr>
        <w:t>Most  dreadfully,  the   sins   of  many  are accompanied  by  the  highest   aggravation   of  all  provocations   – namely, that they proclaim them like Sodom, do not hide them, but glory in their shame.</w:t>
      </w:r>
    </w:p>
    <w:p w14:paraId="662C406E">
      <w:pPr>
        <w:pStyle w:val="2"/>
        <w:rPr>
          <w:rFonts w:hint="eastAsia"/>
          <w:sz w:val="30"/>
          <w:szCs w:val="30"/>
        </w:rPr>
      </w:pPr>
      <w:r>
        <w:rPr>
          <w:rFonts w:hint="eastAsia"/>
          <w:sz w:val="30"/>
          <w:szCs w:val="30"/>
        </w:rPr>
        <w:t>最可怕者，乃许多人之罪恶伴随所有惹动怒气之最高加重情节——即他们述说其罪如同所多玛（Sodom），并不隐瞒，反以其羞辱为荣。</w:t>
      </w:r>
    </w:p>
    <w:p w14:paraId="4BCF0A72">
      <w:pPr>
        <w:pStyle w:val="2"/>
        <w:rPr>
          <w:rFonts w:hint="eastAsia"/>
          <w:sz w:val="30"/>
          <w:szCs w:val="30"/>
        </w:rPr>
      </w:pPr>
    </w:p>
    <w:p w14:paraId="47E373BF">
      <w:pPr>
        <w:pStyle w:val="2"/>
        <w:rPr>
          <w:rFonts w:hint="eastAsia"/>
          <w:sz w:val="30"/>
          <w:szCs w:val="30"/>
        </w:rPr>
      </w:pPr>
      <w:r>
        <w:rPr>
          <w:rFonts w:hint="eastAsia"/>
          <w:sz w:val="30"/>
          <w:szCs w:val="30"/>
        </w:rPr>
        <w:t>In all these actions, people essentially, although not  in words,  announce  that they  are  tired  of the  gospel  and  are prepared to abandon it; some for any pretence of religion, others for none at all.</w:t>
      </w:r>
    </w:p>
    <w:p w14:paraId="1FD8C35B">
      <w:pPr>
        <w:pStyle w:val="2"/>
        <w:rPr>
          <w:rFonts w:hint="eastAsia"/>
          <w:sz w:val="30"/>
          <w:szCs w:val="30"/>
        </w:rPr>
      </w:pPr>
      <w:r>
        <w:rPr>
          <w:rFonts w:hint="eastAsia"/>
          <w:sz w:val="30"/>
          <w:szCs w:val="30"/>
        </w:rPr>
        <w:t>在所有此等行动中，人本质上，纵非言语上，宣告其已厌倦福音并预备离弃之；某些人为任何信仰借口，另一些则全然无有。</w:t>
      </w:r>
    </w:p>
    <w:p w14:paraId="706C46E4">
      <w:pPr>
        <w:pStyle w:val="2"/>
        <w:rPr>
          <w:rFonts w:hint="eastAsia"/>
          <w:sz w:val="30"/>
          <w:szCs w:val="30"/>
        </w:rPr>
      </w:pPr>
    </w:p>
    <w:p w14:paraId="4231CF5C">
      <w:pPr>
        <w:pStyle w:val="2"/>
        <w:rPr>
          <w:rFonts w:hint="eastAsia"/>
          <w:sz w:val="30"/>
          <w:szCs w:val="30"/>
        </w:rPr>
      </w:pPr>
      <w:r>
        <w:rPr>
          <w:rFonts w:hint="eastAsia"/>
          <w:sz w:val="30"/>
          <w:szCs w:val="30"/>
        </w:rPr>
        <w:t>This is the most dangerous position that any place, church, or people can be found in; for whereas individuals  are  naturally prone to  a spiritual   revolt   and    defection,   when   this    arises   from    and   is encouraged by the love of sin and a life therein, God is also ready to</w:t>
      </w:r>
    </w:p>
    <w:p w14:paraId="2388AFB6">
      <w:pPr>
        <w:pStyle w:val="2"/>
        <w:rPr>
          <w:rFonts w:hint="eastAsia"/>
          <w:sz w:val="30"/>
          <w:szCs w:val="30"/>
        </w:rPr>
      </w:pPr>
      <w:r>
        <w:rPr>
          <w:rFonts w:hint="eastAsia"/>
          <w:sz w:val="30"/>
          <w:szCs w:val="30"/>
        </w:rPr>
        <w:t>give them up, as a punishment, to such delusions that will turn them away from the gospel.</w:t>
      </w:r>
    </w:p>
    <w:p w14:paraId="05312441">
      <w:pPr>
        <w:pStyle w:val="2"/>
        <w:rPr>
          <w:rFonts w:hint="eastAsia"/>
          <w:sz w:val="30"/>
          <w:szCs w:val="30"/>
        </w:rPr>
      </w:pPr>
      <w:r>
        <w:rPr>
          <w:rFonts w:hint="eastAsia"/>
          <w:sz w:val="30"/>
          <w:szCs w:val="30"/>
        </w:rPr>
        <w:t>此乃任何地方、教会或百姓所能发现之最危险境地；盖既个体自然倾向于一属灵叛逆与背离，当此源于并受罪之爱慕及其内生活所鼓励时，上帝亦预备好将其交出，作为一刑罚，交予如此迷惑，将使其转离福音。</w:t>
      </w:r>
    </w:p>
    <w:p w14:paraId="22180721">
      <w:pPr>
        <w:pStyle w:val="2"/>
        <w:rPr>
          <w:rFonts w:hint="eastAsia"/>
          <w:sz w:val="30"/>
          <w:szCs w:val="30"/>
        </w:rPr>
      </w:pPr>
    </w:p>
    <w:p w14:paraId="3E0F720D">
      <w:pPr>
        <w:pStyle w:val="2"/>
        <w:rPr>
          <w:rFonts w:hint="eastAsia"/>
          <w:sz w:val="30"/>
          <w:szCs w:val="30"/>
        </w:rPr>
      </w:pPr>
      <w:r>
        <w:rPr>
          <w:rFonts w:hint="eastAsia"/>
          <w:sz w:val="30"/>
          <w:szCs w:val="30"/>
        </w:rPr>
        <w:t>The apostle puts it this way in 2 Thessalonians 2:10-12, "They did not receive the love of the truth, that they might be saved.</w:t>
      </w:r>
    </w:p>
    <w:p w14:paraId="06791460">
      <w:pPr>
        <w:pStyle w:val="2"/>
        <w:rPr>
          <w:rFonts w:hint="eastAsia"/>
          <w:sz w:val="30"/>
          <w:szCs w:val="30"/>
        </w:rPr>
      </w:pPr>
      <w:r>
        <w:rPr>
          <w:rFonts w:hint="eastAsia"/>
          <w:sz w:val="30"/>
          <w:szCs w:val="30"/>
        </w:rPr>
        <w:t>使徒在帖撒罗尼迦后书二章十至十二节如此表述，“他们不领受爱真理的心，使他们得救。</w:t>
      </w:r>
    </w:p>
    <w:p w14:paraId="4F3B2CAF">
      <w:pPr>
        <w:pStyle w:val="2"/>
        <w:rPr>
          <w:rFonts w:hint="eastAsia"/>
          <w:sz w:val="30"/>
          <w:szCs w:val="30"/>
        </w:rPr>
      </w:pPr>
    </w:p>
    <w:p w14:paraId="4133AD1D">
      <w:pPr>
        <w:pStyle w:val="2"/>
        <w:rPr>
          <w:rFonts w:hint="eastAsia"/>
          <w:sz w:val="30"/>
          <w:szCs w:val="30"/>
        </w:rPr>
      </w:pPr>
      <w:r>
        <w:rPr>
          <w:rFonts w:hint="eastAsia"/>
          <w:sz w:val="30"/>
          <w:szCs w:val="30"/>
        </w:rPr>
        <w:t>And for this reason, God will send them strong delusion, that they should believe a lie: that they all might be condemned who did  not  believe  the  truth  but  took  pleasure  in  unrighteousness."</w:t>
      </w:r>
    </w:p>
    <w:p w14:paraId="0A45804F">
      <w:pPr>
        <w:pStyle w:val="2"/>
        <w:rPr>
          <w:rFonts w:hint="eastAsia"/>
          <w:sz w:val="30"/>
          <w:szCs w:val="30"/>
        </w:rPr>
      </w:pPr>
      <w:r>
        <w:rPr>
          <w:rFonts w:hint="eastAsia"/>
          <w:sz w:val="30"/>
          <w:szCs w:val="30"/>
        </w:rPr>
        <w:t>故此，神就给他们一个生发错误的心，叫他们信从虚谎：使一切不信真理，倒喜爱不义的人，都被定罪。”</w:t>
      </w:r>
    </w:p>
    <w:p w14:paraId="408EE880">
      <w:pPr>
        <w:pStyle w:val="2"/>
        <w:rPr>
          <w:rFonts w:hint="eastAsia"/>
          <w:sz w:val="30"/>
          <w:szCs w:val="30"/>
        </w:rPr>
      </w:pPr>
    </w:p>
    <w:p w14:paraId="3425A411">
      <w:pPr>
        <w:pStyle w:val="2"/>
        <w:rPr>
          <w:rFonts w:hint="eastAsia"/>
          <w:sz w:val="30"/>
          <w:szCs w:val="30"/>
        </w:rPr>
      </w:pPr>
      <w:r>
        <w:rPr>
          <w:rFonts w:hint="eastAsia"/>
          <w:sz w:val="30"/>
          <w:szCs w:val="30"/>
        </w:rPr>
        <w:t>Where people,under the profession of the truth, will continue to be profligate in sin and take pleasure in unrighteousness, God will not always allow the gospel to be exploited to provide them with support in their wickedness but will judicially give them up to such delusions that will sweep them away into open apostasy from it.</w:t>
      </w:r>
    </w:p>
    <w:p w14:paraId="21E92E09">
      <w:pPr>
        <w:pStyle w:val="2"/>
        <w:rPr>
          <w:rFonts w:hint="eastAsia"/>
          <w:sz w:val="30"/>
          <w:szCs w:val="30"/>
        </w:rPr>
      </w:pPr>
      <w:r>
        <w:rPr>
          <w:rFonts w:hint="eastAsia"/>
          <w:sz w:val="30"/>
          <w:szCs w:val="30"/>
        </w:rPr>
        <w:t>凡人，在真理宣认下，将持续在罪中放荡并在不义中取乐之处，上帝将不总是容许福音被利用以在其邪恶中提供其支持，乃将审判性地将其交予如此迷惑，将扫除他们进入从中之公然背道。</w:t>
      </w:r>
    </w:p>
    <w:p w14:paraId="647189A7">
      <w:pPr>
        <w:pStyle w:val="2"/>
        <w:rPr>
          <w:rFonts w:hint="eastAsia"/>
          <w:sz w:val="30"/>
          <w:szCs w:val="30"/>
        </w:rPr>
      </w:pPr>
    </w:p>
    <w:p w14:paraId="106FA608">
      <w:pPr>
        <w:pStyle w:val="2"/>
        <w:rPr>
          <w:rFonts w:hint="eastAsia"/>
          <w:sz w:val="30"/>
          <w:szCs w:val="30"/>
        </w:rPr>
      </w:pPr>
      <w:r>
        <w:rPr>
          <w:rFonts w:hint="eastAsia"/>
          <w:sz w:val="30"/>
          <w:szCs w:val="30"/>
        </w:rPr>
        <w:t>This was the  main  cause  of  the widespread  and  almost  universal apostasy  that  occurred  before  the   Reformation.</w:t>
      </w:r>
    </w:p>
    <w:p w14:paraId="79B43027">
      <w:pPr>
        <w:pStyle w:val="2"/>
        <w:rPr>
          <w:rFonts w:hint="eastAsia"/>
          <w:sz w:val="30"/>
          <w:szCs w:val="30"/>
        </w:rPr>
      </w:pPr>
      <w:r>
        <w:rPr>
          <w:rFonts w:hint="eastAsia"/>
          <w:sz w:val="30"/>
          <w:szCs w:val="30"/>
        </w:rPr>
        <w:t>此乃宗教改革前发生之广泛且几近普遍背道的主要原因。</w:t>
      </w:r>
    </w:p>
    <w:p w14:paraId="7AC5E0F4">
      <w:pPr>
        <w:pStyle w:val="2"/>
        <w:rPr>
          <w:rFonts w:hint="eastAsia"/>
          <w:sz w:val="30"/>
          <w:szCs w:val="30"/>
        </w:rPr>
      </w:pPr>
    </w:p>
    <w:p w14:paraId="755CE432">
      <w:pPr>
        <w:pStyle w:val="2"/>
        <w:rPr>
          <w:rFonts w:hint="eastAsia"/>
          <w:sz w:val="30"/>
          <w:szCs w:val="30"/>
        </w:rPr>
      </w:pPr>
      <w:r>
        <w:rPr>
          <w:rFonts w:hint="eastAsia"/>
          <w:sz w:val="30"/>
          <w:szCs w:val="30"/>
        </w:rPr>
        <w:t>The   majority  of Christian people, through various means and situations, had become worldly, sensual, wicked, and stubborn in sin.</w:t>
      </w:r>
    </w:p>
    <w:p w14:paraId="0F59B8BD">
      <w:pPr>
        <w:pStyle w:val="2"/>
        <w:rPr>
          <w:rFonts w:hint="eastAsia"/>
          <w:sz w:val="30"/>
          <w:szCs w:val="30"/>
        </w:rPr>
      </w:pPr>
      <w:r>
        <w:rPr>
          <w:rFonts w:hint="eastAsia"/>
          <w:sz w:val="30"/>
          <w:szCs w:val="30"/>
        </w:rPr>
        <w:t>多数基督徒百姓，藉各种途径与境况，已变得属世、纵欲、邪恶且在罪中顽固。</w:t>
      </w:r>
    </w:p>
    <w:p w14:paraId="3F727887">
      <w:pPr>
        <w:pStyle w:val="2"/>
        <w:rPr>
          <w:rFonts w:hint="eastAsia"/>
          <w:sz w:val="30"/>
          <w:szCs w:val="30"/>
        </w:rPr>
      </w:pPr>
    </w:p>
    <w:p w14:paraId="5C976B46">
      <w:pPr>
        <w:pStyle w:val="2"/>
        <w:rPr>
          <w:rFonts w:hint="eastAsia"/>
          <w:sz w:val="30"/>
          <w:szCs w:val="30"/>
        </w:rPr>
      </w:pPr>
      <w:r>
        <w:rPr>
          <w:rFonts w:hint="eastAsia"/>
          <w:sz w:val="30"/>
          <w:szCs w:val="30"/>
        </w:rPr>
        <w:t>The complaints about this are left on record in the writings of many from those days.</w:t>
      </w:r>
    </w:p>
    <w:p w14:paraId="1A798946">
      <w:pPr>
        <w:pStyle w:val="2"/>
        <w:rPr>
          <w:rFonts w:hint="eastAsia"/>
          <w:sz w:val="30"/>
          <w:szCs w:val="30"/>
        </w:rPr>
      </w:pPr>
      <w:r>
        <w:rPr>
          <w:rFonts w:hint="eastAsia"/>
          <w:sz w:val="30"/>
          <w:szCs w:val="30"/>
        </w:rPr>
        <w:t>关于此之抱怨留存于彼时许多人著述记录中。</w:t>
      </w:r>
    </w:p>
    <w:p w14:paraId="5AFE4949">
      <w:pPr>
        <w:pStyle w:val="2"/>
        <w:rPr>
          <w:rFonts w:hint="eastAsia"/>
          <w:sz w:val="30"/>
          <w:szCs w:val="30"/>
        </w:rPr>
      </w:pPr>
    </w:p>
    <w:p w14:paraId="5661DD81">
      <w:pPr>
        <w:pStyle w:val="2"/>
        <w:rPr>
          <w:rFonts w:hint="eastAsia"/>
          <w:sz w:val="30"/>
          <w:szCs w:val="30"/>
        </w:rPr>
      </w:pPr>
      <w:r>
        <w:rPr>
          <w:rFonts w:hint="eastAsia"/>
          <w:sz w:val="30"/>
          <w:szCs w:val="30"/>
        </w:rPr>
        <w:t>It was futile for anyone to try to bring them back to conformity with the gospel, especially considering that most of their guides were no less tainted than they were.</w:t>
      </w:r>
    </w:p>
    <w:p w14:paraId="28D3777E">
      <w:pPr>
        <w:pStyle w:val="2"/>
        <w:rPr>
          <w:rFonts w:hint="eastAsia"/>
          <w:sz w:val="30"/>
          <w:szCs w:val="30"/>
        </w:rPr>
      </w:pPr>
      <w:r>
        <w:rPr>
          <w:rFonts w:hint="eastAsia"/>
          <w:sz w:val="30"/>
          <w:szCs w:val="30"/>
        </w:rPr>
        <w:t>任何人试图将其带回符合福音皆徒然，尤考量其多数引导者并不比其自身更少玷污。</w:t>
      </w:r>
    </w:p>
    <w:p w14:paraId="326CD379">
      <w:pPr>
        <w:pStyle w:val="2"/>
        <w:rPr>
          <w:rFonts w:hint="eastAsia"/>
          <w:sz w:val="30"/>
          <w:szCs w:val="30"/>
        </w:rPr>
      </w:pPr>
    </w:p>
    <w:p w14:paraId="5A01E13F">
      <w:pPr>
        <w:pStyle w:val="2"/>
        <w:rPr>
          <w:rFonts w:hint="eastAsia"/>
          <w:sz w:val="30"/>
          <w:szCs w:val="30"/>
        </w:rPr>
      </w:pPr>
      <w:r>
        <w:rPr>
          <w:rFonts w:hint="eastAsia"/>
          <w:sz w:val="30"/>
          <w:szCs w:val="30"/>
        </w:rPr>
        <w:t>Chrysostom was almost the only person, or at least the most prominent, who dedicated his ministry to counter, if possible, the rising tide of impiety and wickedness among all sorts of people; but instead of success, his holy efforts ended in his own exile and  death.</w:t>
      </w:r>
    </w:p>
    <w:p w14:paraId="6D9BA3C2">
      <w:pPr>
        <w:pStyle w:val="2"/>
        <w:rPr>
          <w:rFonts w:hint="eastAsia"/>
          <w:sz w:val="30"/>
          <w:szCs w:val="30"/>
        </w:rPr>
      </w:pPr>
      <w:r>
        <w:rPr>
          <w:rFonts w:hint="eastAsia"/>
          <w:sz w:val="30"/>
          <w:szCs w:val="30"/>
        </w:rPr>
        <w:t>屈梭多模（Chrysostom）几乎是惟一之人，或至少最显赫者，其奉献其职事以对抗——倘若可能——在各等人中间不虔与邪恶之高涨浪潮；然取代成功，其圣洁努力终结于其自身流放与死亡。</w:t>
      </w:r>
    </w:p>
    <w:p w14:paraId="18F2A134">
      <w:pPr>
        <w:pStyle w:val="2"/>
        <w:rPr>
          <w:rFonts w:hint="eastAsia"/>
          <w:sz w:val="30"/>
          <w:szCs w:val="30"/>
        </w:rPr>
      </w:pPr>
    </w:p>
    <w:p w14:paraId="3178DEBE">
      <w:pPr>
        <w:pStyle w:val="2"/>
        <w:rPr>
          <w:rFonts w:hint="eastAsia"/>
          <w:sz w:val="30"/>
          <w:szCs w:val="30"/>
        </w:rPr>
      </w:pPr>
      <w:r>
        <w:rPr>
          <w:rFonts w:hint="eastAsia"/>
          <w:sz w:val="30"/>
          <w:szCs w:val="30"/>
        </w:rPr>
        <w:t>All  levels   and  orders  of  people  took   on  the   role  of defending public sinning against him, leading to his downfall.</w:t>
      </w:r>
    </w:p>
    <w:p w14:paraId="4388176F">
      <w:pPr>
        <w:pStyle w:val="2"/>
        <w:rPr>
          <w:rFonts w:hint="eastAsia"/>
          <w:sz w:val="30"/>
          <w:szCs w:val="30"/>
        </w:rPr>
      </w:pPr>
      <w:r>
        <w:rPr>
          <w:rFonts w:hint="eastAsia"/>
          <w:sz w:val="30"/>
          <w:szCs w:val="30"/>
        </w:rPr>
        <w:t>所有阶层与等级之民皆承担起为其辩护公然犯罪以反对他之角色，导致其败落。</w:t>
      </w:r>
    </w:p>
    <w:p w14:paraId="67E3A957">
      <w:pPr>
        <w:pStyle w:val="2"/>
        <w:rPr>
          <w:rFonts w:hint="eastAsia"/>
          <w:sz w:val="30"/>
          <w:szCs w:val="30"/>
        </w:rPr>
      </w:pPr>
    </w:p>
    <w:p w14:paraId="4F2F0B9D">
      <w:pPr>
        <w:pStyle w:val="2"/>
        <w:rPr>
          <w:rFonts w:hint="eastAsia"/>
          <w:sz w:val="30"/>
          <w:szCs w:val="30"/>
        </w:rPr>
      </w:pPr>
      <w:r>
        <w:rPr>
          <w:rFonts w:hint="eastAsia"/>
          <w:sz w:val="30"/>
          <w:szCs w:val="30"/>
        </w:rPr>
        <w:t>As a result, there were only two ways to deal with the majority of people in such a condition.</w:t>
      </w:r>
    </w:p>
    <w:p w14:paraId="7D7CCA1D">
      <w:pPr>
        <w:pStyle w:val="2"/>
        <w:rPr>
          <w:rFonts w:hint="eastAsia"/>
          <w:sz w:val="30"/>
          <w:szCs w:val="30"/>
        </w:rPr>
      </w:pPr>
      <w:r>
        <w:rPr>
          <w:rFonts w:hint="eastAsia"/>
          <w:sz w:val="30"/>
          <w:szCs w:val="30"/>
        </w:rPr>
        <w:t>结果，仅有两途径以处理处于如此境况之多数人。</w:t>
      </w:r>
    </w:p>
    <w:p w14:paraId="502EBF7A">
      <w:pPr>
        <w:pStyle w:val="2"/>
        <w:rPr>
          <w:rFonts w:hint="eastAsia"/>
          <w:sz w:val="30"/>
          <w:szCs w:val="30"/>
        </w:rPr>
      </w:pPr>
    </w:p>
    <w:p w14:paraId="7C348BD8">
      <w:pPr>
        <w:pStyle w:val="2"/>
        <w:rPr>
          <w:rFonts w:hint="eastAsia"/>
          <w:sz w:val="30"/>
          <w:szCs w:val="30"/>
        </w:rPr>
      </w:pPr>
      <w:r>
        <w:rPr>
          <w:rFonts w:hint="eastAsia"/>
          <w:sz w:val="30"/>
          <w:szCs w:val="30"/>
        </w:rPr>
        <w:t>One was, following the apostle's advice, to "turn away" or withdraw from them (2 Timothy 3:5), thus leaving them out of the church's communion.</w:t>
      </w:r>
    </w:p>
    <w:p w14:paraId="5C99C507">
      <w:pPr>
        <w:pStyle w:val="2"/>
        <w:rPr>
          <w:rFonts w:hint="eastAsia"/>
          <w:sz w:val="30"/>
          <w:szCs w:val="30"/>
        </w:rPr>
      </w:pPr>
      <w:r>
        <w:rPr>
          <w:rFonts w:hint="eastAsia"/>
          <w:sz w:val="30"/>
          <w:szCs w:val="30"/>
        </w:rPr>
        <w:t>其一乃，遵循使徒忠告，“躲开”或从中退出（提摩太后书三章五节），故此将其排除于教会交通之外。</w:t>
      </w:r>
    </w:p>
    <w:p w14:paraId="04AC460F">
      <w:pPr>
        <w:pStyle w:val="2"/>
        <w:rPr>
          <w:rFonts w:hint="eastAsia"/>
          <w:sz w:val="30"/>
          <w:szCs w:val="30"/>
        </w:rPr>
      </w:pPr>
    </w:p>
    <w:p w14:paraId="50A65337">
      <w:pPr>
        <w:pStyle w:val="2"/>
        <w:rPr>
          <w:rFonts w:hint="eastAsia"/>
          <w:sz w:val="30"/>
          <w:szCs w:val="30"/>
        </w:rPr>
      </w:pPr>
      <w:r>
        <w:rPr>
          <w:rFonts w:hint="eastAsia"/>
          <w:sz w:val="30"/>
          <w:szCs w:val="30"/>
        </w:rPr>
        <w:t>The other was to adapt religion to their temperament  and  desires,  thereby  preserving  an  appearance  of Christianity among them.</w:t>
      </w:r>
    </w:p>
    <w:p w14:paraId="3E9C63BF">
      <w:pPr>
        <w:pStyle w:val="2"/>
        <w:rPr>
          <w:rFonts w:hint="eastAsia"/>
          <w:sz w:val="30"/>
          <w:szCs w:val="30"/>
        </w:rPr>
      </w:pPr>
      <w:r>
        <w:rPr>
          <w:rFonts w:hint="eastAsia"/>
          <w:sz w:val="30"/>
          <w:szCs w:val="30"/>
        </w:rPr>
        <w:t>另一乃使信仰适应其性情与私欲，从而在其间保守一基督圣道之外貌。</w:t>
      </w:r>
    </w:p>
    <w:p w14:paraId="316ABB47">
      <w:pPr>
        <w:pStyle w:val="2"/>
        <w:rPr>
          <w:rFonts w:hint="eastAsia"/>
          <w:sz w:val="30"/>
          <w:szCs w:val="30"/>
        </w:rPr>
      </w:pPr>
    </w:p>
    <w:p w14:paraId="3C44EF4C">
      <w:pPr>
        <w:pStyle w:val="2"/>
        <w:rPr>
          <w:rFonts w:hint="eastAsia"/>
          <w:sz w:val="30"/>
          <w:szCs w:val="30"/>
        </w:rPr>
      </w:pPr>
      <w:r>
        <w:rPr>
          <w:rFonts w:hint="eastAsia"/>
          <w:sz w:val="30"/>
          <w:szCs w:val="30"/>
        </w:rPr>
        <w:t>The majority of their leaders, prioritising their  interests  over  their  duties,  chose  the  latter  approach  and gradually promoted it.</w:t>
      </w:r>
    </w:p>
    <w:p w14:paraId="7F57B96F">
      <w:pPr>
        <w:pStyle w:val="2"/>
        <w:rPr>
          <w:rFonts w:hint="eastAsia"/>
          <w:sz w:val="30"/>
          <w:szCs w:val="30"/>
        </w:rPr>
      </w:pPr>
      <w:r>
        <w:rPr>
          <w:rFonts w:hint="eastAsia"/>
          <w:sz w:val="30"/>
          <w:szCs w:val="30"/>
        </w:rPr>
        <w:t>其多数领袖，优先考虑其利益过于其本分，选择后一途径并逐渐推广之。</w:t>
      </w:r>
    </w:p>
    <w:p w14:paraId="4FD433D4">
      <w:pPr>
        <w:pStyle w:val="2"/>
        <w:rPr>
          <w:rFonts w:hint="eastAsia"/>
          <w:sz w:val="30"/>
          <w:szCs w:val="30"/>
        </w:rPr>
      </w:pPr>
    </w:p>
    <w:p w14:paraId="569106DC">
      <w:pPr>
        <w:pStyle w:val="2"/>
        <w:rPr>
          <w:rFonts w:hint="eastAsia"/>
          <w:sz w:val="30"/>
          <w:szCs w:val="30"/>
        </w:rPr>
      </w:pPr>
      <w:r>
        <w:rPr>
          <w:rFonts w:hint="eastAsia"/>
          <w:sz w:val="30"/>
          <w:szCs w:val="30"/>
        </w:rPr>
        <w:t>From this point,  opinions  and  practices  were  invented,  advanced, and incorporated into  religion that might  accommodate  people in</w:t>
      </w:r>
    </w:p>
    <w:p w14:paraId="69D07D0D">
      <w:pPr>
        <w:pStyle w:val="2"/>
        <w:rPr>
          <w:rFonts w:hint="eastAsia"/>
          <w:sz w:val="30"/>
          <w:szCs w:val="30"/>
        </w:rPr>
      </w:pPr>
      <w:r>
        <w:rPr>
          <w:rFonts w:hint="eastAsia"/>
          <w:sz w:val="30"/>
          <w:szCs w:val="30"/>
        </w:rPr>
        <w:t>their  desires  or  provide   support   and   supposed  relief  to  those determined to live in their  sins.</w:t>
      </w:r>
    </w:p>
    <w:p w14:paraId="1A84C9BA">
      <w:pPr>
        <w:pStyle w:val="2"/>
        <w:rPr>
          <w:rFonts w:hint="eastAsia"/>
          <w:sz w:val="30"/>
          <w:szCs w:val="30"/>
        </w:rPr>
      </w:pPr>
      <w:r>
        <w:rPr>
          <w:rFonts w:hint="eastAsia"/>
          <w:sz w:val="30"/>
          <w:szCs w:val="30"/>
        </w:rPr>
        <w:t>由此点起，见解与实践被发明、推进并纳入信仰，其或可容纳人之私欲，或为那些决心活在其罪中者提供支持与假定纾解。</w:t>
      </w:r>
    </w:p>
    <w:p w14:paraId="457B5718">
      <w:pPr>
        <w:pStyle w:val="2"/>
        <w:rPr>
          <w:rFonts w:hint="eastAsia"/>
          <w:sz w:val="30"/>
          <w:szCs w:val="30"/>
        </w:rPr>
      </w:pPr>
    </w:p>
    <w:p w14:paraId="4A4107A6">
      <w:pPr>
        <w:pStyle w:val="2"/>
        <w:rPr>
          <w:rFonts w:hint="eastAsia"/>
          <w:sz w:val="30"/>
          <w:szCs w:val="30"/>
        </w:rPr>
      </w:pPr>
      <w:r>
        <w:rPr>
          <w:rFonts w:hint="eastAsia"/>
          <w:sz w:val="30"/>
          <w:szCs w:val="30"/>
        </w:rPr>
        <w:t>Such practices  included  auricular confession, penances, absolutions, commutations of all sorts, Masses for the living and the dead, the church's treasury of merit and power of pardon, intercession and help of saints, and especially purgatory, along with all its related aspects.</w:t>
      </w:r>
    </w:p>
    <w:p w14:paraId="4CF07229">
      <w:pPr>
        <w:pStyle w:val="2"/>
        <w:rPr>
          <w:rFonts w:hint="eastAsia"/>
          <w:sz w:val="30"/>
          <w:szCs w:val="30"/>
        </w:rPr>
      </w:pPr>
      <w:r>
        <w:rPr>
          <w:rFonts w:hint="eastAsia"/>
          <w:sz w:val="30"/>
          <w:szCs w:val="30"/>
        </w:rPr>
        <w:t>如此实践包括告解（auricular confession）、补赎（penances）、赦罪（absolutions）、各样赎罪券交易（commutations）[待确认，原文指以金钱等代替补赎]，为生者与死者之弥撒（Masses），教会功德库（treasury of merit）与赦罪权能（power of pardon），圣徒代求（intercession）与帮助，尤以炼狱（purgatory）为甚，连同其所有相关层面。</w:t>
      </w:r>
    </w:p>
    <w:p w14:paraId="0EC3DAE8">
      <w:pPr>
        <w:pStyle w:val="2"/>
        <w:rPr>
          <w:rFonts w:hint="eastAsia"/>
          <w:sz w:val="30"/>
          <w:szCs w:val="30"/>
        </w:rPr>
      </w:pPr>
    </w:p>
    <w:p w14:paraId="5598FA06">
      <w:pPr>
        <w:pStyle w:val="2"/>
        <w:rPr>
          <w:rFonts w:hint="eastAsia"/>
          <w:sz w:val="30"/>
          <w:szCs w:val="30"/>
        </w:rPr>
      </w:pPr>
      <w:r>
        <w:rPr>
          <w:rFonts w:hint="eastAsia"/>
          <w:sz w:val="30"/>
          <w:szCs w:val="30"/>
        </w:rPr>
        <w:t>This led to the  completion  of the  apostasy;  for  as  people  became more carnal and wicked, the only way to maintain their profession of the gospel seemed to be by corrupting its entire doctrine and worship so that their desires might be somehow accommodated.</w:t>
      </w:r>
    </w:p>
    <w:p w14:paraId="40AF5C1C">
      <w:pPr>
        <w:pStyle w:val="2"/>
        <w:rPr>
          <w:rFonts w:hint="eastAsia"/>
          <w:sz w:val="30"/>
          <w:szCs w:val="30"/>
        </w:rPr>
      </w:pPr>
      <w:r>
        <w:rPr>
          <w:rFonts w:hint="eastAsia"/>
          <w:sz w:val="30"/>
          <w:szCs w:val="30"/>
        </w:rPr>
        <w:t>此导致背道之完成；盖既人变得更属肉体且邪恶，维持其福音宣认之惟一途径似乎便是藉败坏其全部教义与敬拜，以致其私欲或可以某种方式被容纳。</w:t>
      </w:r>
    </w:p>
    <w:p w14:paraId="5BE3BE01">
      <w:pPr>
        <w:pStyle w:val="2"/>
        <w:rPr>
          <w:rFonts w:hint="eastAsia"/>
          <w:sz w:val="30"/>
          <w:szCs w:val="30"/>
        </w:rPr>
      </w:pPr>
    </w:p>
    <w:p w14:paraId="4DB2202F">
      <w:pPr>
        <w:pStyle w:val="2"/>
        <w:rPr>
          <w:rFonts w:hint="eastAsia"/>
          <w:sz w:val="30"/>
          <w:szCs w:val="30"/>
        </w:rPr>
      </w:pPr>
      <w:r>
        <w:rPr>
          <w:rFonts w:hint="eastAsia"/>
          <w:sz w:val="30"/>
          <w:szCs w:val="30"/>
        </w:rPr>
        <w:t>To this end, external  things  were  substituted  for  internal  ones,  with  the  same names  assigned  to  them;   ecclesiastical  things  took  the   place  of spiritual  ones;  outward  offices,  orders,  and  multiple  sacraments, along with their efficacy through the act performed, replaced genuine conversion  to  God,  purity  of  heart,  and  strict,  universal  holiness; disciplines and physical hardships replaced evangelical repentance and  self-denial.</w:t>
      </w:r>
    </w:p>
    <w:p w14:paraId="0C3EAFDD">
      <w:pPr>
        <w:pStyle w:val="2"/>
        <w:rPr>
          <w:rFonts w:hint="eastAsia"/>
          <w:sz w:val="30"/>
          <w:szCs w:val="30"/>
        </w:rPr>
      </w:pPr>
      <w:r>
        <w:rPr>
          <w:rFonts w:hint="eastAsia"/>
          <w:sz w:val="30"/>
          <w:szCs w:val="30"/>
        </w:rPr>
        <w:t>为此目的，外在事物被用以替代内在事物，并赋予同样名称；属教会之事取代属灵之事；外在职分、等次与多重圣礼，连同其藉所行之功（efficacy through the act performed, 拉丁文: ex opere operato）的功效，取代真实归向上帝、内心纯洁及严格、普遍圣洁；纪律与身体苦修取代福音悔改与舍己。</w:t>
      </w:r>
    </w:p>
    <w:p w14:paraId="61C1E6C9">
      <w:pPr>
        <w:pStyle w:val="2"/>
        <w:rPr>
          <w:rFonts w:hint="eastAsia"/>
          <w:sz w:val="30"/>
          <w:szCs w:val="30"/>
        </w:rPr>
      </w:pPr>
    </w:p>
    <w:p w14:paraId="5E246E68">
      <w:pPr>
        <w:pStyle w:val="2"/>
        <w:rPr>
          <w:rFonts w:hint="eastAsia"/>
          <w:sz w:val="30"/>
          <w:szCs w:val="30"/>
        </w:rPr>
      </w:pPr>
      <w:r>
        <w:rPr>
          <w:rFonts w:hint="eastAsia"/>
          <w:sz w:val="30"/>
          <w:szCs w:val="30"/>
        </w:rPr>
        <w:t>It  would  be  impossible  for  people's  desires  to  be more  highly  accommodated  while  still  maintaining  a  pretence  of religion.</w:t>
      </w:r>
    </w:p>
    <w:p w14:paraId="080EF576">
      <w:pPr>
        <w:pStyle w:val="2"/>
        <w:rPr>
          <w:rFonts w:hint="eastAsia"/>
          <w:sz w:val="30"/>
          <w:szCs w:val="30"/>
        </w:rPr>
      </w:pPr>
      <w:r>
        <w:rPr>
          <w:rFonts w:hint="eastAsia"/>
          <w:sz w:val="30"/>
          <w:szCs w:val="30"/>
        </w:rPr>
        <w:t>人之私欲不可能被更高程度容纳，同时仍维持一信仰伪装。</w:t>
      </w:r>
    </w:p>
    <w:p w14:paraId="012B0BBE">
      <w:pPr>
        <w:pStyle w:val="2"/>
        <w:rPr>
          <w:rFonts w:hint="eastAsia"/>
          <w:sz w:val="30"/>
          <w:szCs w:val="30"/>
        </w:rPr>
      </w:pPr>
    </w:p>
    <w:p w14:paraId="2EA792D2">
      <w:pPr>
        <w:pStyle w:val="2"/>
        <w:rPr>
          <w:rFonts w:hint="eastAsia"/>
          <w:sz w:val="30"/>
          <w:szCs w:val="30"/>
        </w:rPr>
      </w:pPr>
      <w:r>
        <w:rPr>
          <w:rFonts w:hint="eastAsia"/>
          <w:sz w:val="30"/>
          <w:szCs w:val="30"/>
        </w:rPr>
        <w:t>In  this  way,  wickedness  of  life  led  to  apostasy  from  the truth.</w:t>
      </w:r>
    </w:p>
    <w:p w14:paraId="01F0C0B4">
      <w:pPr>
        <w:pStyle w:val="2"/>
        <w:rPr>
          <w:rFonts w:hint="eastAsia"/>
          <w:sz w:val="30"/>
          <w:szCs w:val="30"/>
        </w:rPr>
      </w:pPr>
      <w:r>
        <w:rPr>
          <w:rFonts w:hint="eastAsia"/>
          <w:sz w:val="30"/>
          <w:szCs w:val="30"/>
        </w:rPr>
        <w:t>以此方式，生活之邪恶引至从真理背道。</w:t>
      </w:r>
    </w:p>
    <w:p w14:paraId="0F693674">
      <w:pPr>
        <w:pStyle w:val="2"/>
        <w:rPr>
          <w:rFonts w:hint="eastAsia"/>
          <w:sz w:val="30"/>
          <w:szCs w:val="30"/>
        </w:rPr>
      </w:pPr>
    </w:p>
    <w:p w14:paraId="7D04F848">
      <w:pPr>
        <w:pStyle w:val="2"/>
        <w:rPr>
          <w:rFonts w:hint="eastAsia"/>
          <w:sz w:val="30"/>
          <w:szCs w:val="30"/>
        </w:rPr>
      </w:pPr>
      <w:r>
        <w:rPr>
          <w:rFonts w:hint="eastAsia"/>
          <w:sz w:val="30"/>
          <w:szCs w:val="30"/>
        </w:rPr>
        <w:t>The entire papal apostasy can be reduced to two main aspects: first, adapting the doctrine and worship of the gospel to the carnal minds and desires of people, along with the resulting state of their consciences;  and  secondly,  adapting  the  desires,  ignorance,  and superstition of people to the interests and worldly advantage of the pope and his clergy.</w:t>
      </w:r>
    </w:p>
    <w:p w14:paraId="1383F1A2">
      <w:pPr>
        <w:pStyle w:val="2"/>
        <w:rPr>
          <w:rFonts w:hint="eastAsia"/>
          <w:sz w:val="30"/>
          <w:szCs w:val="30"/>
        </w:rPr>
      </w:pPr>
      <w:r>
        <w:rPr>
          <w:rFonts w:hint="eastAsia"/>
          <w:sz w:val="30"/>
          <w:szCs w:val="30"/>
        </w:rPr>
        <w:t>整个教皇制背道可归结为两大层面：首先，使福音教义与敬拜适应人之属肉体心智与私欲，连同其良知之随之而来状态；其次，使人之私欲、无知与迷信适应教皇及其神职人员（clergy）之利益与属世优势。</w:t>
      </w:r>
    </w:p>
    <w:p w14:paraId="2DABE3EF">
      <w:pPr>
        <w:pStyle w:val="2"/>
        <w:rPr>
          <w:rFonts w:hint="eastAsia"/>
          <w:sz w:val="30"/>
          <w:szCs w:val="30"/>
        </w:rPr>
      </w:pPr>
    </w:p>
    <w:p w14:paraId="340F14C4">
      <w:pPr>
        <w:pStyle w:val="2"/>
        <w:rPr>
          <w:rFonts w:hint="eastAsia"/>
          <w:sz w:val="30"/>
          <w:szCs w:val="30"/>
        </w:rPr>
      </w:pPr>
      <w:r>
        <w:rPr>
          <w:rFonts w:hint="eastAsia"/>
          <w:sz w:val="30"/>
          <w:szCs w:val="30"/>
        </w:rPr>
        <w:t>The danger of this age lies within this issue.</w:t>
      </w:r>
    </w:p>
    <w:p w14:paraId="56D42D07">
      <w:pPr>
        <w:pStyle w:val="2"/>
        <w:rPr>
          <w:rFonts w:hint="eastAsia"/>
          <w:sz w:val="30"/>
          <w:szCs w:val="30"/>
        </w:rPr>
      </w:pPr>
      <w:r>
        <w:rPr>
          <w:rFonts w:hint="eastAsia"/>
          <w:sz w:val="30"/>
          <w:szCs w:val="30"/>
        </w:rPr>
        <w:t>此时代之危险在于此问题之内。</w:t>
      </w:r>
    </w:p>
    <w:p w14:paraId="3FD9BB1D">
      <w:pPr>
        <w:pStyle w:val="2"/>
        <w:rPr>
          <w:rFonts w:hint="eastAsia"/>
          <w:sz w:val="30"/>
          <w:szCs w:val="30"/>
        </w:rPr>
      </w:pPr>
    </w:p>
    <w:p w14:paraId="28F39D9C">
      <w:pPr>
        <w:pStyle w:val="2"/>
        <w:rPr>
          <w:rFonts w:hint="eastAsia"/>
          <w:sz w:val="30"/>
          <w:szCs w:val="30"/>
        </w:rPr>
      </w:pPr>
      <w:r>
        <w:rPr>
          <w:rFonts w:hint="eastAsia"/>
          <w:sz w:val="30"/>
          <w:szCs w:val="30"/>
        </w:rPr>
        <w:t>The primary aim of most people is to live in sin with as little trouble in the present and as little fear of the future as they can achieve.</w:t>
      </w:r>
    </w:p>
    <w:p w14:paraId="5B1636E0">
      <w:pPr>
        <w:pStyle w:val="2"/>
        <w:rPr>
          <w:rFonts w:hint="eastAsia"/>
          <w:sz w:val="30"/>
          <w:szCs w:val="30"/>
        </w:rPr>
      </w:pPr>
      <w:r>
        <w:rPr>
          <w:rFonts w:hint="eastAsia"/>
          <w:sz w:val="30"/>
          <w:szCs w:val="30"/>
        </w:rPr>
        <w:t>多数人之首要目标乃活在罪中，伴随尽可能少之现今烦扰与尽可能少之未来恐惧。</w:t>
      </w:r>
    </w:p>
    <w:p w14:paraId="08E209AB">
      <w:pPr>
        <w:pStyle w:val="2"/>
        <w:rPr>
          <w:rFonts w:hint="eastAsia"/>
          <w:sz w:val="30"/>
          <w:szCs w:val="30"/>
        </w:rPr>
      </w:pPr>
    </w:p>
    <w:p w14:paraId="31D2F400">
      <w:pPr>
        <w:pStyle w:val="2"/>
        <w:rPr>
          <w:rFonts w:hint="eastAsia"/>
          <w:sz w:val="30"/>
          <w:szCs w:val="30"/>
        </w:rPr>
      </w:pPr>
      <w:r>
        <w:rPr>
          <w:rFonts w:hint="eastAsia"/>
          <w:sz w:val="30"/>
          <w:szCs w:val="30"/>
        </w:rPr>
        <w:t>There are only two ways to attempt such a mindset.</w:t>
      </w:r>
    </w:p>
    <w:p w14:paraId="7C4BF5D5">
      <w:pPr>
        <w:pStyle w:val="2"/>
        <w:rPr>
          <w:rFonts w:hint="eastAsia"/>
          <w:sz w:val="30"/>
          <w:szCs w:val="30"/>
        </w:rPr>
      </w:pPr>
      <w:r>
        <w:rPr>
          <w:rFonts w:hint="eastAsia"/>
          <w:sz w:val="30"/>
          <w:szCs w:val="30"/>
        </w:rPr>
        <w:t>仅有两途径以尝试如此心态。</w:t>
      </w:r>
    </w:p>
    <w:p w14:paraId="743B3C55">
      <w:pPr>
        <w:pStyle w:val="2"/>
        <w:rPr>
          <w:rFonts w:hint="eastAsia"/>
          <w:sz w:val="30"/>
          <w:szCs w:val="30"/>
        </w:rPr>
      </w:pPr>
    </w:p>
    <w:p w14:paraId="319D7EC8">
      <w:pPr>
        <w:pStyle w:val="2"/>
        <w:rPr>
          <w:rFonts w:hint="eastAsia"/>
          <w:sz w:val="30"/>
          <w:szCs w:val="30"/>
        </w:rPr>
      </w:pPr>
      <w:r>
        <w:rPr>
          <w:rFonts w:hint="eastAsia"/>
          <w:sz w:val="30"/>
          <w:szCs w:val="30"/>
        </w:rPr>
        <w:t>One way is by eradicating all notions of good and evil, all sense of future  rewards  and  punishments,  or  of  God's  governance  in  the world.</w:t>
      </w:r>
    </w:p>
    <w:p w14:paraId="6440FB89">
      <w:pPr>
        <w:pStyle w:val="2"/>
        <w:rPr>
          <w:rFonts w:hint="eastAsia"/>
          <w:sz w:val="30"/>
          <w:szCs w:val="30"/>
        </w:rPr>
      </w:pPr>
      <w:r>
        <w:rPr>
          <w:rFonts w:hint="eastAsia"/>
          <w:sz w:val="30"/>
          <w:szCs w:val="30"/>
        </w:rPr>
        <w:t>一途径乃藉根除所有善恶观念，所有未来赏罚之感，或上帝在世间治理之感。</w:t>
      </w:r>
    </w:p>
    <w:p w14:paraId="344BE154">
      <w:pPr>
        <w:pStyle w:val="2"/>
        <w:rPr>
          <w:rFonts w:hint="eastAsia"/>
          <w:sz w:val="30"/>
          <w:szCs w:val="30"/>
        </w:rPr>
      </w:pPr>
    </w:p>
    <w:p w14:paraId="772F9F26">
      <w:pPr>
        <w:pStyle w:val="2"/>
        <w:rPr>
          <w:rFonts w:hint="eastAsia"/>
          <w:sz w:val="30"/>
          <w:szCs w:val="30"/>
        </w:rPr>
      </w:pPr>
      <w:r>
        <w:rPr>
          <w:rFonts w:hint="eastAsia"/>
          <w:sz w:val="30"/>
          <w:szCs w:val="30"/>
        </w:rPr>
        <w:t>In all ages, some people have attempted this: "The fool has said in his heart, 'There is no God';" and as a result, "they are corrupt</w:t>
      </w:r>
    </w:p>
    <w:p w14:paraId="58388496">
      <w:pPr>
        <w:pStyle w:val="2"/>
        <w:rPr>
          <w:rFonts w:hint="eastAsia"/>
          <w:sz w:val="30"/>
          <w:szCs w:val="30"/>
        </w:rPr>
      </w:pPr>
      <w:r>
        <w:rPr>
          <w:rFonts w:hint="eastAsia"/>
          <w:sz w:val="30"/>
          <w:szCs w:val="30"/>
        </w:rPr>
        <w:t>and  do  terrible  deeds"  (Psalm  14:1).</w:t>
      </w:r>
    </w:p>
    <w:p w14:paraId="36FFFE53">
      <w:pPr>
        <w:pStyle w:val="2"/>
        <w:rPr>
          <w:rFonts w:hint="eastAsia"/>
          <w:sz w:val="30"/>
          <w:szCs w:val="30"/>
        </w:rPr>
      </w:pPr>
      <w:r>
        <w:rPr>
          <w:rFonts w:hint="eastAsia"/>
          <w:sz w:val="30"/>
          <w:szCs w:val="30"/>
        </w:rPr>
        <w:t>历代皆有某些人尝试此：“愚顽人心里说：没有神；”结果，“他们都是邪恶，行了可憎恶的事”（诗篇十四篇一节）。</w:t>
      </w:r>
    </w:p>
    <w:p w14:paraId="6D99A220">
      <w:pPr>
        <w:pStyle w:val="2"/>
        <w:rPr>
          <w:rFonts w:hint="eastAsia"/>
          <w:sz w:val="30"/>
          <w:szCs w:val="30"/>
        </w:rPr>
      </w:pPr>
    </w:p>
    <w:p w14:paraId="0EC1A8CC">
      <w:pPr>
        <w:pStyle w:val="2"/>
        <w:rPr>
          <w:rFonts w:hint="eastAsia"/>
          <w:sz w:val="30"/>
          <w:szCs w:val="30"/>
        </w:rPr>
      </w:pPr>
      <w:r>
        <w:rPr>
          <w:rFonts w:hint="eastAsia"/>
          <w:sz w:val="30"/>
          <w:szCs w:val="30"/>
        </w:rPr>
        <w:t>No  age  could  provide  more examples of this chosen atheism than the one in which we live.</w:t>
      </w:r>
    </w:p>
    <w:p w14:paraId="02A59EE6">
      <w:pPr>
        <w:pStyle w:val="2"/>
        <w:rPr>
          <w:rFonts w:hint="eastAsia"/>
          <w:sz w:val="30"/>
          <w:szCs w:val="30"/>
        </w:rPr>
      </w:pPr>
      <w:r>
        <w:rPr>
          <w:rFonts w:hint="eastAsia"/>
          <w:sz w:val="30"/>
          <w:szCs w:val="30"/>
        </w:rPr>
        <w:t>无时代能较吾人所处时代提供更多此自选无神论（chosen atheism）之例证。</w:t>
      </w:r>
    </w:p>
    <w:p w14:paraId="0B21376C">
      <w:pPr>
        <w:pStyle w:val="2"/>
        <w:rPr>
          <w:rFonts w:hint="eastAsia"/>
          <w:sz w:val="30"/>
          <w:szCs w:val="30"/>
        </w:rPr>
      </w:pPr>
    </w:p>
    <w:p w14:paraId="0F889DC6">
      <w:pPr>
        <w:pStyle w:val="2"/>
        <w:rPr>
          <w:rFonts w:hint="eastAsia"/>
          <w:sz w:val="30"/>
          <w:szCs w:val="30"/>
        </w:rPr>
      </w:pPr>
      <w:r>
        <w:rPr>
          <w:rFonts w:hint="eastAsia"/>
          <w:sz w:val="30"/>
          <w:szCs w:val="30"/>
        </w:rPr>
        <w:t>No one deceives themselves into it except with the intention of living in sin without self-control, the last restraint they can free themselves from.</w:t>
      </w:r>
    </w:p>
    <w:p w14:paraId="6A57B701">
      <w:pPr>
        <w:pStyle w:val="2"/>
        <w:rPr>
          <w:rFonts w:hint="eastAsia"/>
          <w:sz w:val="30"/>
          <w:szCs w:val="30"/>
        </w:rPr>
      </w:pPr>
      <w:r>
        <w:rPr>
          <w:rFonts w:hint="eastAsia"/>
          <w:sz w:val="30"/>
          <w:szCs w:val="30"/>
        </w:rPr>
        <w:t>无人自欺陷入其中，除非意图活在罪中而无自制（self-control），此乃其能自释之最后约束。</w:t>
      </w:r>
    </w:p>
    <w:p w14:paraId="71D7A422">
      <w:pPr>
        <w:pStyle w:val="2"/>
        <w:rPr>
          <w:rFonts w:hint="eastAsia"/>
          <w:sz w:val="30"/>
          <w:szCs w:val="30"/>
        </w:rPr>
      </w:pPr>
    </w:p>
    <w:p w14:paraId="2FC53F85">
      <w:pPr>
        <w:pStyle w:val="2"/>
        <w:rPr>
          <w:rFonts w:hint="eastAsia"/>
          <w:sz w:val="30"/>
          <w:szCs w:val="30"/>
        </w:rPr>
      </w:pPr>
      <w:r>
        <w:rPr>
          <w:rFonts w:hint="eastAsia"/>
          <w:sz w:val="30"/>
          <w:szCs w:val="30"/>
        </w:rPr>
        <w:t>Some even take pleasure in achieving the state described in Psalm 10:4: "The wicked, in their arrogance, will not seek God: God is not in all their thoughts."</w:t>
      </w:r>
    </w:p>
    <w:p w14:paraId="06BE7131">
      <w:pPr>
        <w:pStyle w:val="2"/>
        <w:rPr>
          <w:rFonts w:hint="eastAsia"/>
          <w:sz w:val="30"/>
          <w:szCs w:val="30"/>
        </w:rPr>
      </w:pPr>
      <w:r>
        <w:rPr>
          <w:rFonts w:hint="eastAsia"/>
          <w:sz w:val="30"/>
          <w:szCs w:val="30"/>
        </w:rPr>
        <w:t>某些人甚至以达至诗篇十篇四节所描述状态为乐：“恶人面带骄傲，说：耶和华必不追究。他一切所想的，都以为没有神。”</w:t>
      </w:r>
    </w:p>
    <w:p w14:paraId="18D0C527">
      <w:pPr>
        <w:pStyle w:val="2"/>
        <w:rPr>
          <w:rFonts w:hint="eastAsia"/>
          <w:sz w:val="30"/>
          <w:szCs w:val="30"/>
        </w:rPr>
      </w:pPr>
    </w:p>
    <w:p w14:paraId="69D7C3A3">
      <w:pPr>
        <w:pStyle w:val="2"/>
        <w:rPr>
          <w:rFonts w:hint="eastAsia"/>
          <w:sz w:val="30"/>
          <w:szCs w:val="30"/>
        </w:rPr>
      </w:pPr>
      <w:r>
        <w:rPr>
          <w:rFonts w:hint="eastAsia"/>
          <w:sz w:val="30"/>
          <w:szCs w:val="30"/>
        </w:rPr>
        <w:t>However, God has embedded the minds of  people  with  such  a  persistent   and  undeniable  witness  to  the contrary that it is challenging for anyone to find satisfactory peace in this way.</w:t>
      </w:r>
    </w:p>
    <w:p w14:paraId="4B08E6F5">
      <w:pPr>
        <w:pStyle w:val="2"/>
        <w:rPr>
          <w:rFonts w:hint="eastAsia"/>
          <w:sz w:val="30"/>
          <w:szCs w:val="30"/>
        </w:rPr>
      </w:pPr>
      <w:r>
        <w:rPr>
          <w:rFonts w:hint="eastAsia"/>
          <w:sz w:val="30"/>
          <w:szCs w:val="30"/>
        </w:rPr>
        <w:t>然则，上帝已将如此一持续且不可否认之相反见证深植于人心智中，以致任何人藉此途径寻得满意平安皆具挑战性。</w:t>
      </w:r>
    </w:p>
    <w:p w14:paraId="30B104BE">
      <w:pPr>
        <w:pStyle w:val="2"/>
        <w:rPr>
          <w:rFonts w:hint="eastAsia"/>
          <w:sz w:val="30"/>
          <w:szCs w:val="30"/>
        </w:rPr>
      </w:pPr>
    </w:p>
    <w:p w14:paraId="68196241">
      <w:pPr>
        <w:pStyle w:val="2"/>
        <w:rPr>
          <w:rFonts w:hint="eastAsia"/>
          <w:sz w:val="30"/>
          <w:szCs w:val="30"/>
        </w:rPr>
      </w:pPr>
      <w:r>
        <w:rPr>
          <w:rFonts w:hint="eastAsia"/>
          <w:sz w:val="30"/>
          <w:szCs w:val="30"/>
        </w:rPr>
        <w:t>This is because "what may be known about God is evident within themselves" (Romans 1:19), whether they like it or not, and they cannot escape the prevailing belief that "God's judgment is that those who commit sin are deserving of death" (verse 32).</w:t>
      </w:r>
    </w:p>
    <w:p w14:paraId="7233BB03">
      <w:pPr>
        <w:pStyle w:val="2"/>
        <w:rPr>
          <w:rFonts w:hint="eastAsia"/>
          <w:sz w:val="30"/>
          <w:szCs w:val="30"/>
        </w:rPr>
      </w:pPr>
      <w:r>
        <w:rPr>
          <w:rFonts w:hint="eastAsia"/>
          <w:sz w:val="30"/>
          <w:szCs w:val="30"/>
        </w:rPr>
        <w:t>此乃因“神的事情，人所能知道的，原显明在人心里”（罗马书一章十九节），无论其喜悦与否，且他们无法逃脱此流行信念，即“神判定，行这样事的人是当死的”（三十二节）。</w:t>
      </w:r>
    </w:p>
    <w:p w14:paraId="2123EE10">
      <w:pPr>
        <w:pStyle w:val="2"/>
        <w:rPr>
          <w:rFonts w:hint="eastAsia"/>
          <w:sz w:val="30"/>
          <w:szCs w:val="30"/>
        </w:rPr>
      </w:pPr>
    </w:p>
    <w:p w14:paraId="2B1CECC3">
      <w:pPr>
        <w:pStyle w:val="2"/>
        <w:rPr>
          <w:rFonts w:hint="eastAsia"/>
          <w:sz w:val="30"/>
          <w:szCs w:val="30"/>
        </w:rPr>
      </w:pPr>
      <w:r>
        <w:rPr>
          <w:rFonts w:hint="eastAsia"/>
          <w:sz w:val="30"/>
          <w:szCs w:val="30"/>
        </w:rPr>
        <w:t>Therefore, there are not many examples of people who claim to be unaffected by these things on principle or who find no discomfort in sin.</w:t>
      </w:r>
    </w:p>
    <w:p w14:paraId="20B9D4BA">
      <w:pPr>
        <w:pStyle w:val="2"/>
        <w:rPr>
          <w:rFonts w:hint="eastAsia"/>
          <w:sz w:val="30"/>
          <w:szCs w:val="30"/>
        </w:rPr>
      </w:pPr>
      <w:r>
        <w:rPr>
          <w:rFonts w:hint="eastAsia"/>
          <w:sz w:val="30"/>
          <w:szCs w:val="30"/>
        </w:rPr>
        <w:t>因此，不多例证表明人声称原则上不受此等事影响或在罪中寻不见不适。</w:t>
      </w:r>
    </w:p>
    <w:p w14:paraId="612ED8B0">
      <w:pPr>
        <w:pStyle w:val="2"/>
        <w:rPr>
          <w:rFonts w:hint="eastAsia"/>
          <w:sz w:val="30"/>
          <w:szCs w:val="30"/>
        </w:rPr>
      </w:pPr>
    </w:p>
    <w:p w14:paraId="27E54646">
      <w:pPr>
        <w:pStyle w:val="2"/>
        <w:rPr>
          <w:rFonts w:hint="eastAsia"/>
          <w:sz w:val="30"/>
          <w:szCs w:val="30"/>
        </w:rPr>
      </w:pPr>
      <w:r>
        <w:rPr>
          <w:rFonts w:hint="eastAsia"/>
          <w:sz w:val="30"/>
          <w:szCs w:val="30"/>
        </w:rPr>
        <w:t>For most of them, this is just  a pretence.</w:t>
      </w:r>
    </w:p>
    <w:p w14:paraId="594E595A">
      <w:pPr>
        <w:pStyle w:val="2"/>
        <w:rPr>
          <w:rFonts w:hint="eastAsia"/>
          <w:sz w:val="30"/>
          <w:szCs w:val="30"/>
        </w:rPr>
      </w:pPr>
      <w:r>
        <w:rPr>
          <w:rFonts w:hint="eastAsia"/>
          <w:sz w:val="30"/>
          <w:szCs w:val="30"/>
        </w:rPr>
        <w:t>对其多数而言，此仅为一伪装。</w:t>
      </w:r>
    </w:p>
    <w:p w14:paraId="4936F4BB">
      <w:pPr>
        <w:pStyle w:val="2"/>
        <w:rPr>
          <w:rFonts w:hint="eastAsia"/>
          <w:sz w:val="30"/>
          <w:szCs w:val="30"/>
        </w:rPr>
      </w:pPr>
    </w:p>
    <w:p w14:paraId="6B8E3091">
      <w:pPr>
        <w:pStyle w:val="2"/>
        <w:rPr>
          <w:rFonts w:hint="eastAsia"/>
          <w:sz w:val="30"/>
          <w:szCs w:val="30"/>
        </w:rPr>
      </w:pPr>
      <w:r>
        <w:rPr>
          <w:rFonts w:hint="eastAsia"/>
          <w:sz w:val="30"/>
          <w:szCs w:val="30"/>
        </w:rPr>
        <w:t>Their  outward boasting is  a poor cover for their internal fears and anxieties, and the alleged security of such impious individuals cannot withstand even the smallest of life's surprises,   calamities,   and   dangers   to   which   human   nature   is vulnerable,  let  alone  death  itself.</w:t>
      </w:r>
    </w:p>
    <w:p w14:paraId="5AA0E8D8">
      <w:pPr>
        <w:pStyle w:val="2"/>
        <w:rPr>
          <w:rFonts w:hint="eastAsia"/>
          <w:sz w:val="30"/>
          <w:szCs w:val="30"/>
        </w:rPr>
      </w:pPr>
      <w:r>
        <w:rPr>
          <w:rFonts w:hint="eastAsia"/>
          <w:sz w:val="30"/>
          <w:szCs w:val="30"/>
        </w:rPr>
        <w:t>其外在夸口乃其内在恐惧与焦虑之拙劣掩饰，且如此不虔个体之所谓稳固，甚至不能抵挡生命最小之惊奇、灾祸与危险——人性易受此等影响者——更遑论死亡本身。</w:t>
      </w:r>
    </w:p>
    <w:p w14:paraId="27404763">
      <w:pPr>
        <w:pStyle w:val="2"/>
        <w:rPr>
          <w:rFonts w:hint="eastAsia"/>
          <w:sz w:val="30"/>
          <w:szCs w:val="30"/>
        </w:rPr>
      </w:pPr>
    </w:p>
    <w:p w14:paraId="6224F1D1">
      <w:pPr>
        <w:pStyle w:val="2"/>
        <w:rPr>
          <w:rFonts w:hint="eastAsia"/>
          <w:sz w:val="30"/>
          <w:szCs w:val="30"/>
        </w:rPr>
      </w:pPr>
      <w:r>
        <w:rPr>
          <w:rFonts w:hint="eastAsia"/>
          <w:sz w:val="30"/>
          <w:szCs w:val="30"/>
        </w:rPr>
        <w:t>The  desired  outcome  cannot  be achieved through this method.</w:t>
      </w:r>
    </w:p>
    <w:p w14:paraId="5C84F0CB">
      <w:pPr>
        <w:pStyle w:val="2"/>
        <w:rPr>
          <w:rFonts w:hint="eastAsia"/>
          <w:sz w:val="30"/>
          <w:szCs w:val="30"/>
        </w:rPr>
      </w:pPr>
      <w:r>
        <w:rPr>
          <w:rFonts w:hint="eastAsia"/>
          <w:sz w:val="30"/>
          <w:szCs w:val="30"/>
        </w:rPr>
        <w:t>所期盼之后果无法藉此方法达成。</w:t>
      </w:r>
    </w:p>
    <w:p w14:paraId="2322BDC8">
      <w:pPr>
        <w:pStyle w:val="2"/>
        <w:rPr>
          <w:rFonts w:hint="eastAsia"/>
          <w:sz w:val="30"/>
          <w:szCs w:val="30"/>
        </w:rPr>
      </w:pPr>
    </w:p>
    <w:p w14:paraId="70B75ADA">
      <w:pPr>
        <w:pStyle w:val="2"/>
        <w:rPr>
          <w:rFonts w:hint="eastAsia"/>
          <w:sz w:val="30"/>
          <w:szCs w:val="30"/>
        </w:rPr>
      </w:pPr>
      <w:r>
        <w:rPr>
          <w:rFonts w:hint="eastAsia"/>
          <w:sz w:val="30"/>
          <w:szCs w:val="30"/>
        </w:rPr>
        <w:t>Another way must be found to achieve the same goal, and this must be through religion.</w:t>
      </w:r>
    </w:p>
    <w:p w14:paraId="7978EC24">
      <w:pPr>
        <w:pStyle w:val="2"/>
        <w:rPr>
          <w:rFonts w:hint="eastAsia"/>
          <w:sz w:val="30"/>
          <w:szCs w:val="30"/>
        </w:rPr>
      </w:pPr>
      <w:r>
        <w:rPr>
          <w:rFonts w:hint="eastAsia"/>
          <w:sz w:val="30"/>
          <w:szCs w:val="30"/>
        </w:rPr>
        <w:t>必当寻觅另一途径以达成同一目标，且此必当藉信仰。</w:t>
      </w:r>
    </w:p>
    <w:p w14:paraId="1043760E">
      <w:pPr>
        <w:pStyle w:val="2"/>
        <w:rPr>
          <w:rFonts w:hint="eastAsia"/>
          <w:sz w:val="30"/>
          <w:szCs w:val="30"/>
        </w:rPr>
      </w:pPr>
    </w:p>
    <w:p w14:paraId="4388A9FB">
      <w:pPr>
        <w:pStyle w:val="2"/>
        <w:rPr>
          <w:rFonts w:hint="eastAsia"/>
          <w:sz w:val="30"/>
          <w:szCs w:val="30"/>
        </w:rPr>
      </w:pPr>
      <w:r>
        <w:rPr>
          <w:rFonts w:hint="eastAsia"/>
          <w:sz w:val="30"/>
          <w:szCs w:val="30"/>
        </w:rPr>
        <w:t>Only religion can turn people away from sin, and only religion can secure them in it.</w:t>
      </w:r>
    </w:p>
    <w:p w14:paraId="4DE9B4E0">
      <w:pPr>
        <w:pStyle w:val="2"/>
        <w:rPr>
          <w:rFonts w:hint="eastAsia"/>
          <w:sz w:val="30"/>
          <w:szCs w:val="30"/>
        </w:rPr>
      </w:pPr>
      <w:r>
        <w:rPr>
          <w:rFonts w:hint="eastAsia"/>
          <w:sz w:val="30"/>
          <w:szCs w:val="30"/>
        </w:rPr>
        <w:t>惟独信仰能使人转离罪恶，惟独信仰能保守其于其中。</w:t>
      </w:r>
    </w:p>
    <w:p w14:paraId="739F8843">
      <w:pPr>
        <w:pStyle w:val="2"/>
        <w:rPr>
          <w:rFonts w:hint="eastAsia"/>
          <w:sz w:val="30"/>
          <w:szCs w:val="30"/>
        </w:rPr>
      </w:pPr>
    </w:p>
    <w:p w14:paraId="2E5C71E8">
      <w:pPr>
        <w:pStyle w:val="2"/>
        <w:rPr>
          <w:rFonts w:hint="eastAsia"/>
          <w:sz w:val="30"/>
          <w:szCs w:val="30"/>
        </w:rPr>
      </w:pPr>
      <w:r>
        <w:rPr>
          <w:rFonts w:hint="eastAsia"/>
          <w:sz w:val="30"/>
          <w:szCs w:val="30"/>
        </w:rPr>
        <w:t>The apostle Paul highlights this point: "In the last days, perilous times will come.</w:t>
      </w:r>
    </w:p>
    <w:p w14:paraId="3207D66A">
      <w:pPr>
        <w:pStyle w:val="2"/>
        <w:rPr>
          <w:rFonts w:hint="eastAsia"/>
          <w:sz w:val="30"/>
          <w:szCs w:val="30"/>
        </w:rPr>
      </w:pPr>
      <w:r>
        <w:rPr>
          <w:rFonts w:hint="eastAsia"/>
          <w:sz w:val="30"/>
          <w:szCs w:val="30"/>
        </w:rPr>
        <w:t>使徒保罗突显此点：“你该知道，末世必有危险的日子来到。</w:t>
      </w:r>
    </w:p>
    <w:p w14:paraId="1686D888">
      <w:pPr>
        <w:pStyle w:val="2"/>
        <w:rPr>
          <w:rFonts w:hint="eastAsia"/>
          <w:sz w:val="30"/>
          <w:szCs w:val="30"/>
        </w:rPr>
      </w:pPr>
    </w:p>
    <w:p w14:paraId="309BBE89">
      <w:pPr>
        <w:pStyle w:val="2"/>
        <w:rPr>
          <w:rFonts w:hint="eastAsia"/>
          <w:sz w:val="30"/>
          <w:szCs w:val="30"/>
        </w:rPr>
      </w:pPr>
      <w:r>
        <w:rPr>
          <w:rFonts w:hint="eastAsia"/>
          <w:sz w:val="30"/>
          <w:szCs w:val="30"/>
        </w:rPr>
        <w:t>For people will be lovers    of    themselves,    greedy,    boastful,    proud,    blasphemers, disobedient to parents, ungrateful, unholy, heartless, unappeasable, slanderous,    without     self-control,    brutal,     not     loving     good, treacherous, reckless, swollen with conceit, lovers of pleasure rather than lovers of God, having the appearance of godliness but denying its power" (2 Timothy 3:1-5).</w:t>
      </w:r>
    </w:p>
    <w:p w14:paraId="0FAC0BFC">
      <w:pPr>
        <w:pStyle w:val="2"/>
        <w:rPr>
          <w:rFonts w:hint="eastAsia"/>
          <w:sz w:val="30"/>
          <w:szCs w:val="30"/>
        </w:rPr>
      </w:pPr>
      <w:r>
        <w:rPr>
          <w:rFonts w:hint="eastAsia"/>
          <w:sz w:val="30"/>
          <w:szCs w:val="30"/>
        </w:rPr>
        <w:t>因为那时人要专顾自己、贪爱钱财、自夸、狂傲、谤讟、违背父母、忘恩负义、心不圣洁、无亲情、不解怨、好说谗言、不能自约、性情凶暴、不爱良善、卖主卖友、任意妄为、自高自大、爱宴乐不爱神；有敬虔的外貌，却背了敬虔的实意”（提摩太后书三章一至五节）。</w:t>
      </w:r>
    </w:p>
    <w:p w14:paraId="30E0080E">
      <w:pPr>
        <w:pStyle w:val="2"/>
        <w:rPr>
          <w:rFonts w:hint="eastAsia"/>
          <w:sz w:val="30"/>
          <w:szCs w:val="30"/>
        </w:rPr>
      </w:pPr>
    </w:p>
    <w:p w14:paraId="6CA443D7">
      <w:pPr>
        <w:pStyle w:val="2"/>
        <w:rPr>
          <w:rFonts w:hint="eastAsia"/>
          <w:sz w:val="30"/>
          <w:szCs w:val="30"/>
        </w:rPr>
      </w:pPr>
      <w:r>
        <w:rPr>
          <w:rFonts w:hint="eastAsia"/>
          <w:sz w:val="30"/>
          <w:szCs w:val="30"/>
        </w:rPr>
        <w:t>If they had the power of religion within them, they could  not  surrender to the  pursuit  of such  animalistic desires; and if they did not have some form of religion, they could not be secure in their behaviour.</w:t>
      </w:r>
    </w:p>
    <w:p w14:paraId="371FE13F">
      <w:pPr>
        <w:pStyle w:val="2"/>
        <w:rPr>
          <w:rFonts w:hint="eastAsia"/>
          <w:sz w:val="30"/>
          <w:szCs w:val="30"/>
        </w:rPr>
      </w:pPr>
      <w:r>
        <w:rPr>
          <w:rFonts w:hint="eastAsia"/>
          <w:sz w:val="30"/>
          <w:szCs w:val="30"/>
        </w:rPr>
        <w:t>倘若其内里有信仰之能力，他们便不能屈服于追逐如此兽性私欲；倘若他们无某种形式之信仰，他们便不能在其行为中稳固。</w:t>
      </w:r>
    </w:p>
    <w:p w14:paraId="3EEEC100">
      <w:pPr>
        <w:pStyle w:val="2"/>
        <w:rPr>
          <w:rFonts w:hint="eastAsia"/>
          <w:sz w:val="30"/>
          <w:szCs w:val="30"/>
        </w:rPr>
      </w:pPr>
    </w:p>
    <w:p w14:paraId="5DC1C4A5">
      <w:pPr>
        <w:pStyle w:val="2"/>
        <w:rPr>
          <w:rFonts w:hint="eastAsia"/>
          <w:sz w:val="30"/>
          <w:szCs w:val="30"/>
        </w:rPr>
      </w:pPr>
      <w:r>
        <w:rPr>
          <w:rFonts w:hint="eastAsia"/>
          <w:sz w:val="30"/>
          <w:szCs w:val="30"/>
        </w:rPr>
        <w:t>Sin and conscience have a stubborn conflict when directly opposed, with   conscience   arguing  that  there   should  be   no   sin   and   sin contending that there should be no conscience.</w:t>
      </w:r>
    </w:p>
    <w:p w14:paraId="4550A0D6">
      <w:pPr>
        <w:pStyle w:val="2"/>
        <w:rPr>
          <w:rFonts w:hint="eastAsia"/>
          <w:sz w:val="30"/>
          <w:szCs w:val="30"/>
        </w:rPr>
      </w:pPr>
      <w:r>
        <w:rPr>
          <w:rFonts w:hint="eastAsia"/>
          <w:sz w:val="30"/>
          <w:szCs w:val="30"/>
        </w:rPr>
        <w:t>罪与良知，当直接对立时，有一顽固冲突，良知论证不当有罪，罪则争辩不当有良知。</w:t>
      </w:r>
    </w:p>
    <w:p w14:paraId="149F13CA">
      <w:pPr>
        <w:pStyle w:val="2"/>
        <w:rPr>
          <w:rFonts w:hint="eastAsia"/>
          <w:sz w:val="30"/>
          <w:szCs w:val="30"/>
        </w:rPr>
      </w:pPr>
    </w:p>
    <w:p w14:paraId="1852A08B">
      <w:pPr>
        <w:pStyle w:val="2"/>
        <w:rPr>
          <w:rFonts w:hint="eastAsia"/>
          <w:sz w:val="30"/>
          <w:szCs w:val="30"/>
        </w:rPr>
      </w:pPr>
      <w:r>
        <w:rPr>
          <w:rFonts w:hint="eastAsia"/>
          <w:sz w:val="30"/>
          <w:szCs w:val="30"/>
        </w:rPr>
        <w:t>However, as human nature is corrupted, both will agree to a compromise.</w:t>
      </w:r>
    </w:p>
    <w:p w14:paraId="21DC2103">
      <w:pPr>
        <w:pStyle w:val="2"/>
        <w:rPr>
          <w:rFonts w:hint="eastAsia"/>
          <w:sz w:val="30"/>
          <w:szCs w:val="30"/>
        </w:rPr>
      </w:pPr>
      <w:r>
        <w:rPr>
          <w:rFonts w:hint="eastAsia"/>
          <w:sz w:val="30"/>
          <w:szCs w:val="30"/>
        </w:rPr>
        <w:t>然则，既人性败坏，二者皆将同意一妥协。</w:t>
      </w:r>
    </w:p>
    <w:p w14:paraId="317EDEA4">
      <w:pPr>
        <w:pStyle w:val="2"/>
        <w:rPr>
          <w:rFonts w:hint="eastAsia"/>
          <w:sz w:val="30"/>
          <w:szCs w:val="30"/>
        </w:rPr>
      </w:pPr>
    </w:p>
    <w:p w14:paraId="28D556A2">
      <w:pPr>
        <w:pStyle w:val="2"/>
        <w:rPr>
          <w:rFonts w:hint="eastAsia"/>
          <w:sz w:val="30"/>
          <w:szCs w:val="30"/>
        </w:rPr>
      </w:pPr>
      <w:r>
        <w:rPr>
          <w:rFonts w:hint="eastAsia"/>
          <w:sz w:val="30"/>
          <w:szCs w:val="30"/>
        </w:rPr>
        <w:t>A method to satisfy sin and deceive conscience will be readily accepted, and this is the aim, in part or whole, of every false path in religion that people turn to when they abandon the purity and simplicity of the gospel.</w:t>
      </w:r>
    </w:p>
    <w:p w14:paraId="5B1C8E19">
      <w:pPr>
        <w:pStyle w:val="2"/>
        <w:rPr>
          <w:rFonts w:hint="eastAsia"/>
          <w:sz w:val="30"/>
          <w:szCs w:val="30"/>
        </w:rPr>
      </w:pPr>
      <w:r>
        <w:rPr>
          <w:rFonts w:hint="eastAsia"/>
          <w:sz w:val="30"/>
          <w:szCs w:val="30"/>
        </w:rPr>
        <w:t>一满足罪并欺骗良知之方法将被欣然接受，此乃，部分或全部，每一人当其离弃福音纯洁与纯一性时所转向之信仰虚假途径的目标。</w:t>
      </w:r>
    </w:p>
    <w:p w14:paraId="11E01D35">
      <w:pPr>
        <w:pStyle w:val="2"/>
        <w:rPr>
          <w:rFonts w:hint="eastAsia"/>
          <w:sz w:val="30"/>
          <w:szCs w:val="30"/>
        </w:rPr>
      </w:pPr>
    </w:p>
    <w:p w14:paraId="021BD3CF">
      <w:pPr>
        <w:pStyle w:val="2"/>
        <w:rPr>
          <w:rFonts w:hint="eastAsia"/>
          <w:sz w:val="30"/>
          <w:szCs w:val="30"/>
        </w:rPr>
      </w:pPr>
      <w:r>
        <w:rPr>
          <w:rFonts w:hint="eastAsia"/>
          <w:sz w:val="30"/>
          <w:szCs w:val="30"/>
        </w:rPr>
        <w:t>See 2 Peter 2:18,19.</w:t>
      </w:r>
    </w:p>
    <w:p w14:paraId="4DFE6A00">
      <w:pPr>
        <w:pStyle w:val="2"/>
        <w:rPr>
          <w:rFonts w:hint="eastAsia"/>
          <w:sz w:val="30"/>
          <w:szCs w:val="30"/>
        </w:rPr>
      </w:pPr>
      <w:r>
        <w:rPr>
          <w:rFonts w:hint="eastAsia"/>
          <w:sz w:val="30"/>
          <w:szCs w:val="30"/>
        </w:rPr>
        <w:t>见彼得后书二章十八、十九节。</w:t>
      </w:r>
    </w:p>
    <w:p w14:paraId="6F1D8F6D">
      <w:pPr>
        <w:pStyle w:val="2"/>
        <w:rPr>
          <w:rFonts w:hint="eastAsia"/>
          <w:sz w:val="30"/>
          <w:szCs w:val="30"/>
        </w:rPr>
      </w:pPr>
    </w:p>
    <w:p w14:paraId="081248FA">
      <w:pPr>
        <w:pStyle w:val="2"/>
        <w:rPr>
          <w:rFonts w:hint="eastAsia"/>
          <w:sz w:val="30"/>
          <w:szCs w:val="30"/>
        </w:rPr>
      </w:pPr>
      <w:r>
        <w:rPr>
          <w:rFonts w:hint="eastAsia"/>
          <w:sz w:val="30"/>
          <w:szCs w:val="30"/>
        </w:rPr>
        <w:t>One way or another, the aim is to remove the need for  regeneration  and  the  renewal  of human  nature  in  God's image.</w:t>
      </w:r>
    </w:p>
    <w:p w14:paraId="3CCA93DA">
      <w:pPr>
        <w:pStyle w:val="2"/>
        <w:rPr>
          <w:rFonts w:hint="eastAsia"/>
          <w:sz w:val="30"/>
          <w:szCs w:val="30"/>
        </w:rPr>
      </w:pPr>
      <w:r>
        <w:rPr>
          <w:rFonts w:hint="eastAsia"/>
          <w:sz w:val="30"/>
          <w:szCs w:val="30"/>
        </w:rPr>
        <w:t>或以此方式或以彼方式，目标乃移除重生及人性在上帝形像里更新之需要。</w:t>
      </w:r>
    </w:p>
    <w:p w14:paraId="47D2978A">
      <w:pPr>
        <w:pStyle w:val="2"/>
        <w:rPr>
          <w:rFonts w:hint="eastAsia"/>
          <w:sz w:val="30"/>
          <w:szCs w:val="30"/>
        </w:rPr>
      </w:pPr>
    </w:p>
    <w:p w14:paraId="1B059EFB">
      <w:pPr>
        <w:pStyle w:val="2"/>
        <w:rPr>
          <w:rFonts w:hint="eastAsia"/>
          <w:sz w:val="30"/>
          <w:szCs w:val="30"/>
        </w:rPr>
      </w:pPr>
      <w:r>
        <w:rPr>
          <w:rFonts w:hint="eastAsia"/>
          <w:sz w:val="30"/>
          <w:szCs w:val="30"/>
        </w:rPr>
        <w:t>This is the obstacle that deters all sorts of lazy people from taking religion seriously.</w:t>
      </w:r>
    </w:p>
    <w:p w14:paraId="3683DFC3">
      <w:pPr>
        <w:pStyle w:val="2"/>
        <w:rPr>
          <w:rFonts w:hint="eastAsia"/>
          <w:sz w:val="30"/>
          <w:szCs w:val="30"/>
        </w:rPr>
      </w:pPr>
      <w:r>
        <w:rPr>
          <w:rFonts w:hint="eastAsia"/>
          <w:sz w:val="30"/>
          <w:szCs w:val="30"/>
        </w:rPr>
        <w:t>此乃阻止各样懒惰之人严肃对待信仰之障碍。</w:t>
      </w:r>
    </w:p>
    <w:p w14:paraId="7CA213C3">
      <w:pPr>
        <w:pStyle w:val="2"/>
        <w:rPr>
          <w:rFonts w:hint="eastAsia"/>
          <w:sz w:val="30"/>
          <w:szCs w:val="30"/>
        </w:rPr>
      </w:pPr>
    </w:p>
    <w:p w14:paraId="28DE22E3">
      <w:pPr>
        <w:pStyle w:val="2"/>
        <w:rPr>
          <w:rFonts w:hint="eastAsia"/>
          <w:sz w:val="30"/>
          <w:szCs w:val="30"/>
        </w:rPr>
      </w:pPr>
      <w:r>
        <w:rPr>
          <w:rFonts w:hint="eastAsia"/>
          <w:sz w:val="30"/>
          <w:szCs w:val="30"/>
        </w:rPr>
        <w:t>While Jesus Christ has placed the need for regeneration at the very entrance to the kingdom of God, every false religious path first seeks to destroy its nature or remove its necessity.</w:t>
      </w:r>
    </w:p>
    <w:p w14:paraId="715C569E">
      <w:pPr>
        <w:pStyle w:val="2"/>
        <w:rPr>
          <w:rFonts w:hint="eastAsia"/>
          <w:sz w:val="30"/>
          <w:szCs w:val="30"/>
        </w:rPr>
      </w:pPr>
      <w:r>
        <w:rPr>
          <w:rFonts w:hint="eastAsia"/>
          <w:sz w:val="30"/>
          <w:szCs w:val="30"/>
        </w:rPr>
        <w:t>耶稣基督虽已将重生需要置于上帝（或 天国）国度之入口处，每一虚假信仰途径首先寻求摧毁其性质或移除其必要性。</w:t>
      </w:r>
    </w:p>
    <w:p w14:paraId="2D40FCCD">
      <w:pPr>
        <w:pStyle w:val="2"/>
        <w:rPr>
          <w:rFonts w:hint="eastAsia"/>
          <w:sz w:val="30"/>
          <w:szCs w:val="30"/>
        </w:rPr>
      </w:pPr>
    </w:p>
    <w:p w14:paraId="3C1BF18A">
      <w:pPr>
        <w:pStyle w:val="2"/>
        <w:rPr>
          <w:rFonts w:hint="eastAsia"/>
          <w:sz w:val="30"/>
          <w:szCs w:val="30"/>
        </w:rPr>
      </w:pPr>
      <w:r>
        <w:rPr>
          <w:rFonts w:hint="eastAsia"/>
          <w:sz w:val="30"/>
          <w:szCs w:val="30"/>
        </w:rPr>
        <w:t>Some claim that it is only baptism with its conferred grace through the act itself, while others substitute a moral reformation of life in its place, which they believe is sufficiently strict.</w:t>
      </w:r>
    </w:p>
    <w:p w14:paraId="74B19B4E">
      <w:pPr>
        <w:pStyle w:val="2"/>
        <w:rPr>
          <w:rFonts w:hint="eastAsia"/>
          <w:sz w:val="30"/>
          <w:szCs w:val="30"/>
        </w:rPr>
      </w:pPr>
      <w:r>
        <w:rPr>
          <w:rFonts w:hint="eastAsia"/>
          <w:sz w:val="30"/>
          <w:szCs w:val="30"/>
        </w:rPr>
        <w:t>某些人宣称其仅为洗礼及其藉行动本身所赋予之恩典，另一些人则以生活之道德归正代其位，其相信此足够严格。</w:t>
      </w:r>
    </w:p>
    <w:p w14:paraId="46FEE0CF">
      <w:pPr>
        <w:pStyle w:val="2"/>
        <w:rPr>
          <w:rFonts w:hint="eastAsia"/>
          <w:sz w:val="30"/>
          <w:szCs w:val="30"/>
        </w:rPr>
      </w:pPr>
    </w:p>
    <w:p w14:paraId="14AAA880">
      <w:pPr>
        <w:pStyle w:val="2"/>
        <w:rPr>
          <w:rFonts w:hint="eastAsia"/>
          <w:sz w:val="30"/>
          <w:szCs w:val="30"/>
        </w:rPr>
      </w:pPr>
      <w:r>
        <w:rPr>
          <w:rFonts w:hint="eastAsia"/>
          <w:sz w:val="30"/>
          <w:szCs w:val="30"/>
        </w:rPr>
        <w:t>The inner light makes all thoughts of it unnecessary.</w:t>
      </w:r>
    </w:p>
    <w:p w14:paraId="63815DCE">
      <w:pPr>
        <w:pStyle w:val="2"/>
        <w:rPr>
          <w:rFonts w:hint="eastAsia"/>
          <w:sz w:val="30"/>
          <w:szCs w:val="30"/>
        </w:rPr>
      </w:pPr>
      <w:r>
        <w:rPr>
          <w:rFonts w:hint="eastAsia"/>
          <w:sz w:val="30"/>
          <w:szCs w:val="30"/>
        </w:rPr>
        <w:t>内在之光（inner light）使所有关于其之思想皆不必要。</w:t>
      </w:r>
    </w:p>
    <w:p w14:paraId="4D7A6316">
      <w:pPr>
        <w:pStyle w:val="2"/>
        <w:rPr>
          <w:rFonts w:hint="eastAsia"/>
          <w:sz w:val="30"/>
          <w:szCs w:val="30"/>
        </w:rPr>
      </w:pPr>
    </w:p>
    <w:p w14:paraId="56C06DAD">
      <w:pPr>
        <w:pStyle w:val="2"/>
        <w:rPr>
          <w:rFonts w:hint="eastAsia"/>
          <w:sz w:val="30"/>
          <w:szCs w:val="30"/>
        </w:rPr>
      </w:pPr>
      <w:r>
        <w:rPr>
          <w:rFonts w:hint="eastAsia"/>
          <w:sz w:val="30"/>
          <w:szCs w:val="30"/>
        </w:rPr>
        <w:t>If this point is not well secured, all subsequent attempts to provide people with a religion will be in vain.</w:t>
      </w:r>
    </w:p>
    <w:p w14:paraId="11CFE1AD">
      <w:pPr>
        <w:pStyle w:val="2"/>
        <w:rPr>
          <w:rFonts w:hint="eastAsia"/>
          <w:sz w:val="30"/>
          <w:szCs w:val="30"/>
        </w:rPr>
      </w:pPr>
      <w:r>
        <w:rPr>
          <w:rFonts w:hint="eastAsia"/>
          <w:sz w:val="30"/>
          <w:szCs w:val="30"/>
        </w:rPr>
        <w:t>倘若此点未被妥善保障，所有随后试图提供人一信仰之尝试皆将徒然。</w:t>
      </w:r>
    </w:p>
    <w:p w14:paraId="262DA1C5">
      <w:pPr>
        <w:pStyle w:val="2"/>
        <w:rPr>
          <w:rFonts w:hint="eastAsia"/>
          <w:sz w:val="30"/>
          <w:szCs w:val="30"/>
        </w:rPr>
      </w:pPr>
    </w:p>
    <w:p w14:paraId="292199FB">
      <w:pPr>
        <w:pStyle w:val="2"/>
        <w:rPr>
          <w:rFonts w:hint="eastAsia"/>
          <w:sz w:val="30"/>
          <w:szCs w:val="30"/>
        </w:rPr>
      </w:pPr>
      <w:r>
        <w:rPr>
          <w:rFonts w:hint="eastAsia"/>
          <w:sz w:val="30"/>
          <w:szCs w:val="30"/>
        </w:rPr>
        <w:t>The requirement for internal sanctification, the mortification of all sinful urges within the flesh, and the universal obedience required for a godly life must also be accounted for while satisfying conscience.</w:t>
      </w:r>
    </w:p>
    <w:p w14:paraId="72B4807A">
      <w:pPr>
        <w:pStyle w:val="2"/>
        <w:rPr>
          <w:rFonts w:hint="eastAsia"/>
          <w:sz w:val="30"/>
          <w:szCs w:val="30"/>
        </w:rPr>
      </w:pPr>
      <w:r>
        <w:rPr>
          <w:rFonts w:hint="eastAsia"/>
          <w:sz w:val="30"/>
          <w:szCs w:val="30"/>
        </w:rPr>
        <w:t>内在成圣之要求，肉体中所有罪恶催促之治死，及敬虔生活所要求之普遍顺服，亦必当在满足良知同时被顾及。</w:t>
      </w:r>
    </w:p>
    <w:p w14:paraId="06B60E44">
      <w:pPr>
        <w:pStyle w:val="2"/>
        <w:rPr>
          <w:rFonts w:hint="eastAsia"/>
          <w:sz w:val="30"/>
          <w:szCs w:val="30"/>
        </w:rPr>
      </w:pPr>
    </w:p>
    <w:p w14:paraId="68B62B96">
      <w:pPr>
        <w:pStyle w:val="2"/>
        <w:rPr>
          <w:rFonts w:hint="eastAsia"/>
          <w:sz w:val="30"/>
          <w:szCs w:val="30"/>
        </w:rPr>
      </w:pPr>
      <w:r>
        <w:rPr>
          <w:rFonts w:hint="eastAsia"/>
          <w:sz w:val="30"/>
          <w:szCs w:val="30"/>
        </w:rPr>
        <w:t>If people living in sin and determined  to  continue  doing  so  can  believe  that  they   may  be eternally secure in the  religious path you  offer them  —  that their shortcomings will be compensated for by absolutions, masses, and various supplies from the church's treasury, with the last resort being purgatory  —  there  is little fear that you will  not  find them  easily influenced   and   compliant   with   your   desires.</w:t>
      </w:r>
    </w:p>
    <w:p w14:paraId="68A2558B">
      <w:pPr>
        <w:pStyle w:val="2"/>
        <w:rPr>
          <w:rFonts w:hint="eastAsia"/>
          <w:sz w:val="30"/>
          <w:szCs w:val="30"/>
        </w:rPr>
      </w:pPr>
      <w:r>
        <w:rPr>
          <w:rFonts w:hint="eastAsia"/>
          <w:sz w:val="30"/>
          <w:szCs w:val="30"/>
        </w:rPr>
        <w:t>倘若活在罪中且决心持续如此行之人能相信，在其所提供之信仰途径中他们或可永蒙保守——即其短处将被赦罪、弥撒及来自教会功德库之各种供应所补偿，以炼狱为最后手段——则少有惧怕汝将不发现其易受影响且顺从汝之愿望。</w:t>
      </w:r>
    </w:p>
    <w:p w14:paraId="61A9F343">
      <w:pPr>
        <w:pStyle w:val="2"/>
        <w:rPr>
          <w:rFonts w:hint="eastAsia"/>
          <w:sz w:val="30"/>
          <w:szCs w:val="30"/>
        </w:rPr>
      </w:pPr>
    </w:p>
    <w:p w14:paraId="5257D74B">
      <w:pPr>
        <w:pStyle w:val="2"/>
        <w:rPr>
          <w:rFonts w:hint="eastAsia"/>
          <w:sz w:val="30"/>
          <w:szCs w:val="30"/>
        </w:rPr>
      </w:pPr>
      <w:r>
        <w:rPr>
          <w:rFonts w:hint="eastAsia"/>
          <w:sz w:val="30"/>
          <w:szCs w:val="30"/>
        </w:rPr>
        <w:t>Additionally,   the methods by which  one may benefit from these  effective means  of eternal salvation — namely, confession, penance, and almsgiving — are possible and even easy for those who never intend to abandon their  sins.</w:t>
      </w:r>
    </w:p>
    <w:p w14:paraId="5118AF6C">
      <w:pPr>
        <w:pStyle w:val="2"/>
        <w:rPr>
          <w:rFonts w:hint="eastAsia"/>
          <w:sz w:val="30"/>
          <w:szCs w:val="30"/>
        </w:rPr>
      </w:pPr>
      <w:r>
        <w:rPr>
          <w:rFonts w:hint="eastAsia"/>
          <w:sz w:val="30"/>
          <w:szCs w:val="30"/>
        </w:rPr>
        <w:t>此外，藉以从此等永恒救恩有效途径获益之方法——即告解、补赎与施舍（almsgiving）——对那些从未意图离弃其罪恶者而言，乃可能甚至容易。</w:t>
      </w:r>
    </w:p>
    <w:p w14:paraId="1234BA60">
      <w:pPr>
        <w:pStyle w:val="2"/>
        <w:rPr>
          <w:rFonts w:hint="eastAsia"/>
          <w:sz w:val="30"/>
          <w:szCs w:val="30"/>
        </w:rPr>
      </w:pPr>
    </w:p>
    <w:p w14:paraId="7CD29E25">
      <w:pPr>
        <w:pStyle w:val="2"/>
        <w:rPr>
          <w:rFonts w:hint="eastAsia"/>
          <w:sz w:val="30"/>
          <w:szCs w:val="30"/>
        </w:rPr>
      </w:pPr>
      <w:r>
        <w:rPr>
          <w:rFonts w:hint="eastAsia"/>
          <w:sz w:val="30"/>
          <w:szCs w:val="30"/>
        </w:rPr>
        <w:t>Most  of those who visibly  defect to the  Roman  church every day are of this sort.</w:t>
      </w:r>
    </w:p>
    <w:p w14:paraId="554E2799">
      <w:pPr>
        <w:pStyle w:val="2"/>
        <w:rPr>
          <w:rFonts w:hint="eastAsia"/>
          <w:sz w:val="30"/>
          <w:szCs w:val="30"/>
        </w:rPr>
      </w:pPr>
      <w:r>
        <w:rPr>
          <w:rFonts w:hint="eastAsia"/>
          <w:sz w:val="30"/>
          <w:szCs w:val="30"/>
        </w:rPr>
        <w:t>多数每日可见地叛离至罗马教会者属此类。</w:t>
      </w:r>
    </w:p>
    <w:p w14:paraId="6BDD1078">
      <w:pPr>
        <w:pStyle w:val="2"/>
        <w:rPr>
          <w:rFonts w:hint="eastAsia"/>
          <w:sz w:val="30"/>
          <w:szCs w:val="30"/>
        </w:rPr>
      </w:pPr>
    </w:p>
    <w:p w14:paraId="75908A12">
      <w:pPr>
        <w:pStyle w:val="2"/>
        <w:rPr>
          <w:rFonts w:hint="eastAsia"/>
          <w:sz w:val="30"/>
          <w:szCs w:val="30"/>
        </w:rPr>
      </w:pPr>
      <w:r>
        <w:rPr>
          <w:rFonts w:hint="eastAsia"/>
          <w:sz w:val="30"/>
          <w:szCs w:val="30"/>
        </w:rPr>
        <w:t>It would be desirable if the wickedness of people  did  not  provide  grounds  for  fearing   additions  to  their number.</w:t>
      </w:r>
    </w:p>
    <w:p w14:paraId="44F804A8">
      <w:pPr>
        <w:pStyle w:val="2"/>
        <w:rPr>
          <w:rFonts w:hint="eastAsia"/>
          <w:sz w:val="30"/>
          <w:szCs w:val="30"/>
        </w:rPr>
      </w:pPr>
      <w:r>
        <w:rPr>
          <w:rFonts w:hint="eastAsia"/>
          <w:sz w:val="30"/>
          <w:szCs w:val="30"/>
        </w:rPr>
        <w:t>倘若人之邪恶未提供惧怕其数目加增之理由，则甚为可取。</w:t>
      </w:r>
    </w:p>
    <w:p w14:paraId="31FA9829">
      <w:pPr>
        <w:pStyle w:val="2"/>
        <w:rPr>
          <w:rFonts w:hint="eastAsia"/>
          <w:sz w:val="30"/>
          <w:szCs w:val="30"/>
        </w:rPr>
      </w:pPr>
    </w:p>
    <w:p w14:paraId="65311301">
      <w:pPr>
        <w:pStyle w:val="2"/>
        <w:rPr>
          <w:rFonts w:hint="eastAsia"/>
          <w:sz w:val="30"/>
          <w:szCs w:val="30"/>
        </w:rPr>
      </w:pPr>
      <w:r>
        <w:rPr>
          <w:rFonts w:hint="eastAsia"/>
          <w:sz w:val="30"/>
          <w:szCs w:val="30"/>
        </w:rPr>
        <w:t>If there is no assurance of people's constancy in professing the truth unless their souls and lives are transformed in its image (which there isn't), then those paths where people are passionately pursuing their desires must indeed be perilous and may, without the special help of divine grace, lead to a disastrous defection.</w:t>
      </w:r>
    </w:p>
    <w:p w14:paraId="6C80D656">
      <w:pPr>
        <w:pStyle w:val="2"/>
        <w:rPr>
          <w:rFonts w:hint="eastAsia"/>
          <w:sz w:val="30"/>
          <w:szCs w:val="30"/>
        </w:rPr>
      </w:pPr>
      <w:r>
        <w:rPr>
          <w:rFonts w:hint="eastAsia"/>
          <w:sz w:val="30"/>
          <w:szCs w:val="30"/>
        </w:rPr>
        <w:t>倘若除非人灵魂与生活在其形像中被变化（此并无），否则无对其宣认真理持守性之保证，则彼等人热切追逐其私欲之途径必确然危险，且或可，若无神圣恩典特别帮助，引至一灾难性背离。</w:t>
      </w:r>
    </w:p>
    <w:p w14:paraId="149F0301">
      <w:pPr>
        <w:pStyle w:val="2"/>
        <w:rPr>
          <w:rFonts w:hint="eastAsia"/>
          <w:sz w:val="30"/>
          <w:szCs w:val="30"/>
        </w:rPr>
      </w:pPr>
    </w:p>
    <w:p w14:paraId="7375A56B">
      <w:pPr>
        <w:pStyle w:val="2"/>
        <w:rPr>
          <w:rFonts w:hint="eastAsia"/>
          <w:sz w:val="30"/>
          <w:szCs w:val="30"/>
        </w:rPr>
      </w:pPr>
      <w:r>
        <w:rPr>
          <w:rFonts w:hint="eastAsia"/>
          <w:sz w:val="30"/>
          <w:szCs w:val="30"/>
        </w:rPr>
        <w:t>CHAPTER 5.</w:t>
      </w:r>
    </w:p>
    <w:p w14:paraId="59073D8E">
      <w:pPr>
        <w:pStyle w:val="2"/>
        <w:rPr>
          <w:rFonts w:hint="eastAsia"/>
          <w:sz w:val="30"/>
          <w:szCs w:val="30"/>
        </w:rPr>
      </w:pPr>
    </w:p>
    <w:p w14:paraId="14F36F69">
      <w:pPr>
        <w:pStyle w:val="2"/>
        <w:rPr>
          <w:rFonts w:hint="eastAsia"/>
          <w:sz w:val="30"/>
          <w:szCs w:val="30"/>
        </w:rPr>
      </w:pPr>
      <w:r>
        <w:rPr>
          <w:rFonts w:hint="eastAsia"/>
          <w:sz w:val="30"/>
          <w:szCs w:val="30"/>
        </w:rPr>
        <w:t>第五章。</w:t>
      </w:r>
    </w:p>
    <w:p w14:paraId="02EBB8B1">
      <w:pPr>
        <w:pStyle w:val="2"/>
        <w:rPr>
          <w:rFonts w:hint="eastAsia"/>
          <w:sz w:val="30"/>
          <w:szCs w:val="30"/>
        </w:rPr>
      </w:pPr>
      <w:r>
        <w:rPr>
          <w:rFonts w:hint="eastAsia"/>
          <w:sz w:val="30"/>
          <w:szCs w:val="30"/>
        </w:rPr>
        <w:t>DARKNESS AND IGNORANCE ANOTHER CAUSE OF</w:t>
      </w:r>
    </w:p>
    <w:p w14:paraId="665EC7E4">
      <w:pPr>
        <w:pStyle w:val="2"/>
        <w:rPr>
          <w:rFonts w:hint="eastAsia"/>
          <w:sz w:val="30"/>
          <w:szCs w:val="30"/>
        </w:rPr>
      </w:pPr>
      <w:r>
        <w:rPr>
          <w:rFonts w:hint="eastAsia"/>
          <w:sz w:val="30"/>
          <w:szCs w:val="30"/>
        </w:rPr>
        <w:t>APOSTASY.</w:t>
      </w:r>
    </w:p>
    <w:p w14:paraId="09A07224">
      <w:pPr>
        <w:pStyle w:val="2"/>
        <w:rPr>
          <w:rFonts w:hint="eastAsia"/>
          <w:sz w:val="30"/>
          <w:szCs w:val="30"/>
        </w:rPr>
      </w:pPr>
      <w:r>
        <w:rPr>
          <w:rFonts w:hint="eastAsia"/>
          <w:sz w:val="30"/>
          <w:szCs w:val="30"/>
        </w:rPr>
        <w:t>黑暗与无知乃背道之另一原因。</w:t>
      </w:r>
    </w:p>
    <w:p w14:paraId="282636B7">
      <w:pPr>
        <w:pStyle w:val="2"/>
        <w:rPr>
          <w:rFonts w:hint="eastAsia"/>
          <w:sz w:val="30"/>
          <w:szCs w:val="30"/>
        </w:rPr>
      </w:pPr>
      <w:r>
        <w:rPr>
          <w:rFonts w:hint="eastAsia"/>
          <w:sz w:val="30"/>
          <w:szCs w:val="30"/>
        </w:rPr>
        <w:t>II. The second source of defection from the gospel is the spiritual</w:t>
      </w:r>
    </w:p>
    <w:p w14:paraId="10905CEB">
      <w:pPr>
        <w:pStyle w:val="2"/>
        <w:rPr>
          <w:rFonts w:hint="eastAsia"/>
          <w:sz w:val="30"/>
          <w:szCs w:val="30"/>
        </w:rPr>
      </w:pPr>
      <w:r>
        <w:rPr>
          <w:rFonts w:hint="eastAsia"/>
          <w:sz w:val="30"/>
          <w:szCs w:val="30"/>
        </w:rPr>
        <w:t>darkness and ignorance that remains in the minds of people even while professing the truth.</w:t>
      </w:r>
    </w:p>
    <w:p w14:paraId="56087B23">
      <w:pPr>
        <w:pStyle w:val="2"/>
        <w:rPr>
          <w:rFonts w:hint="eastAsia"/>
          <w:sz w:val="30"/>
          <w:szCs w:val="30"/>
        </w:rPr>
      </w:pPr>
      <w:r>
        <w:rPr>
          <w:rFonts w:hint="eastAsia"/>
          <w:sz w:val="30"/>
          <w:szCs w:val="30"/>
        </w:rPr>
        <w:t>二、从福音背离之第二源头乃属灵黑暗与无知，其甚至在人宣认信仰时仍存其心智中。</w:t>
      </w:r>
    </w:p>
    <w:p w14:paraId="41E8904D">
      <w:pPr>
        <w:pStyle w:val="2"/>
        <w:rPr>
          <w:rFonts w:hint="eastAsia"/>
          <w:sz w:val="30"/>
          <w:szCs w:val="30"/>
        </w:rPr>
      </w:pPr>
    </w:p>
    <w:p w14:paraId="6D7458EF">
      <w:pPr>
        <w:pStyle w:val="2"/>
        <w:rPr>
          <w:rFonts w:hint="eastAsia"/>
          <w:sz w:val="30"/>
          <w:szCs w:val="30"/>
        </w:rPr>
      </w:pPr>
      <w:r>
        <w:rPr>
          <w:rFonts w:hint="eastAsia"/>
          <w:sz w:val="30"/>
          <w:szCs w:val="30"/>
        </w:rPr>
        <w:t>The gospel can be considered in two ways: first,  in  terms  of  the  content,  the  revelations  and  propositions  it contains, which form the  material  objects  of our  faith;  second,  in terms of the doctrinal way these are declared.</w:t>
      </w:r>
    </w:p>
    <w:p w14:paraId="1461CE99">
      <w:pPr>
        <w:pStyle w:val="2"/>
        <w:rPr>
          <w:rFonts w:hint="eastAsia"/>
          <w:sz w:val="30"/>
          <w:szCs w:val="30"/>
        </w:rPr>
      </w:pPr>
      <w:r>
        <w:rPr>
          <w:rFonts w:hint="eastAsia"/>
          <w:sz w:val="30"/>
          <w:szCs w:val="30"/>
        </w:rPr>
        <w:t>福音可以两种方式考量：首先，就内容而言，其所含启示与命题，此构成吾人信仰之质料客体（material objects）；其次，就此等被宣告之教义方式而言。</w:t>
      </w:r>
    </w:p>
    <w:p w14:paraId="4F79B903">
      <w:pPr>
        <w:pStyle w:val="2"/>
        <w:rPr>
          <w:rFonts w:hint="eastAsia"/>
          <w:sz w:val="30"/>
          <w:szCs w:val="30"/>
        </w:rPr>
      </w:pPr>
    </w:p>
    <w:p w14:paraId="16259A86">
      <w:pPr>
        <w:pStyle w:val="2"/>
        <w:rPr>
          <w:rFonts w:hint="eastAsia"/>
          <w:sz w:val="30"/>
          <w:szCs w:val="30"/>
        </w:rPr>
      </w:pPr>
      <w:r>
        <w:rPr>
          <w:rFonts w:hint="eastAsia"/>
          <w:sz w:val="30"/>
          <w:szCs w:val="30"/>
        </w:rPr>
        <w:t>With respect to the first,  there  is  a  spiritual  darkness  in  the  minds  of  all  people  by nature, which prevents them from perceiving these truths in their inherent form and beauty.</w:t>
      </w:r>
    </w:p>
    <w:p w14:paraId="240EF5DA">
      <w:pPr>
        <w:pStyle w:val="2"/>
        <w:rPr>
          <w:rFonts w:hint="eastAsia"/>
          <w:sz w:val="30"/>
          <w:szCs w:val="30"/>
        </w:rPr>
      </w:pPr>
      <w:r>
        <w:rPr>
          <w:rFonts w:hint="eastAsia"/>
          <w:sz w:val="30"/>
          <w:szCs w:val="30"/>
        </w:rPr>
        <w:t>就前者而言，所有人按本性心智中皆有一属灵黑暗，其阻止他们在其固有形式与荣美中感知此等真理。</w:t>
      </w:r>
    </w:p>
    <w:p w14:paraId="2B472C57">
      <w:pPr>
        <w:pStyle w:val="2"/>
        <w:rPr>
          <w:rFonts w:hint="eastAsia"/>
          <w:sz w:val="30"/>
          <w:szCs w:val="30"/>
        </w:rPr>
      </w:pPr>
    </w:p>
    <w:p w14:paraId="163E7E51">
      <w:pPr>
        <w:pStyle w:val="2"/>
        <w:rPr>
          <w:rFonts w:hint="eastAsia"/>
          <w:sz w:val="30"/>
          <w:szCs w:val="30"/>
        </w:rPr>
      </w:pPr>
      <w:r>
        <w:rPr>
          <w:rFonts w:hint="eastAsia"/>
          <w:sz w:val="30"/>
          <w:szCs w:val="30"/>
        </w:rPr>
        <w:t>Regarding the latter, people are said to be ignorant when they do not properly understand and comprehend the doctrines of the gospel, and so perish for lack of knowledge.</w:t>
      </w:r>
    </w:p>
    <w:p w14:paraId="1C8BBF27">
      <w:pPr>
        <w:pStyle w:val="2"/>
        <w:rPr>
          <w:rFonts w:hint="eastAsia"/>
          <w:sz w:val="30"/>
          <w:szCs w:val="30"/>
        </w:rPr>
      </w:pPr>
      <w:r>
        <w:rPr>
          <w:rFonts w:hint="eastAsia"/>
          <w:sz w:val="30"/>
          <w:szCs w:val="30"/>
        </w:rPr>
        <w:t>就后者而言，当人未恰当理解与领悟福音教义时，便被称为无知，故因缺乏知识而灭亡。</w:t>
      </w:r>
    </w:p>
    <w:p w14:paraId="440B5866">
      <w:pPr>
        <w:pStyle w:val="2"/>
        <w:rPr>
          <w:rFonts w:hint="eastAsia"/>
          <w:sz w:val="30"/>
          <w:szCs w:val="30"/>
        </w:rPr>
      </w:pPr>
    </w:p>
    <w:p w14:paraId="0CDD8FF3">
      <w:pPr>
        <w:pStyle w:val="2"/>
        <w:rPr>
          <w:rFonts w:hint="eastAsia"/>
          <w:sz w:val="30"/>
          <w:szCs w:val="30"/>
        </w:rPr>
      </w:pPr>
      <w:r>
        <w:rPr>
          <w:rFonts w:hint="eastAsia"/>
          <w:sz w:val="30"/>
          <w:szCs w:val="30"/>
        </w:rPr>
        <w:t>These two aspects have different influences on this harmful outcome and should be considered separately, with the first being addressed first.</w:t>
      </w:r>
    </w:p>
    <w:p w14:paraId="7B2241CA">
      <w:pPr>
        <w:pStyle w:val="2"/>
        <w:rPr>
          <w:rFonts w:hint="eastAsia"/>
          <w:sz w:val="30"/>
          <w:szCs w:val="30"/>
        </w:rPr>
      </w:pPr>
      <w:r>
        <w:rPr>
          <w:rFonts w:hint="eastAsia"/>
          <w:sz w:val="30"/>
          <w:szCs w:val="30"/>
        </w:rPr>
        <w:t>此两层面对此有害结局有不同影响，当分别考量，先处理前者。</w:t>
      </w:r>
    </w:p>
    <w:p w14:paraId="58847A70">
      <w:pPr>
        <w:pStyle w:val="2"/>
        <w:rPr>
          <w:rFonts w:hint="eastAsia"/>
          <w:sz w:val="30"/>
          <w:szCs w:val="30"/>
        </w:rPr>
      </w:pPr>
    </w:p>
    <w:p w14:paraId="64BB6B06">
      <w:pPr>
        <w:pStyle w:val="2"/>
        <w:rPr>
          <w:rFonts w:hint="eastAsia"/>
          <w:sz w:val="30"/>
          <w:szCs w:val="30"/>
        </w:rPr>
      </w:pPr>
      <w:r>
        <w:rPr>
          <w:rFonts w:hint="eastAsia"/>
          <w:sz w:val="30"/>
          <w:szCs w:val="30"/>
        </w:rPr>
        <w:t>1. The existence of such spiritual darkness in the minds of people by nature, and the primary manifestation of their corruption by sin,  is  fully  testified  in  the   Scripture,   as  I  have  extensively demonstrated elsewhere.</w:t>
      </w:r>
    </w:p>
    <w:p w14:paraId="7421C2BF">
      <w:pPr>
        <w:pStyle w:val="2"/>
        <w:rPr>
          <w:rFonts w:hint="eastAsia"/>
          <w:sz w:val="30"/>
          <w:szCs w:val="30"/>
        </w:rPr>
      </w:pPr>
      <w:r>
        <w:rPr>
          <w:rFonts w:hint="eastAsia"/>
          <w:sz w:val="30"/>
          <w:szCs w:val="30"/>
        </w:rPr>
        <w:t>1. 人按本性心智中如此属灵黑暗之存在，及其因罪败坏之首要显现，已在圣经中充分见证，正如吾已于别处广泛证明。</w:t>
      </w:r>
    </w:p>
    <w:p w14:paraId="3775C156">
      <w:pPr>
        <w:pStyle w:val="2"/>
        <w:rPr>
          <w:rFonts w:hint="eastAsia"/>
          <w:sz w:val="30"/>
          <w:szCs w:val="30"/>
        </w:rPr>
      </w:pPr>
    </w:p>
    <w:p w14:paraId="629C22EF">
      <w:pPr>
        <w:pStyle w:val="2"/>
        <w:rPr>
          <w:rFonts w:hint="eastAsia"/>
          <w:sz w:val="30"/>
          <w:szCs w:val="30"/>
        </w:rPr>
      </w:pPr>
      <w:r>
        <w:rPr>
          <w:rFonts w:hint="eastAsia"/>
          <w:sz w:val="30"/>
          <w:szCs w:val="30"/>
        </w:rPr>
        <w:t>Consequently, everyone agrees, as far as I know, that spiritual illumination is necessary to enable us to perceive   spiritual   matters   appropriately,    although   there   is disagreement about the nature and causes of this illumination.</w:t>
      </w:r>
    </w:p>
    <w:p w14:paraId="5139AA45">
      <w:pPr>
        <w:pStyle w:val="2"/>
        <w:rPr>
          <w:rFonts w:hint="eastAsia"/>
          <w:sz w:val="30"/>
          <w:szCs w:val="30"/>
        </w:rPr>
      </w:pPr>
      <w:r>
        <w:rPr>
          <w:rFonts w:hint="eastAsia"/>
          <w:sz w:val="30"/>
          <w:szCs w:val="30"/>
        </w:rPr>
        <w:t>因此，人人皆同意，就吾所知，属灵光照乃必需以使吾人能恰当感知属灵事物，纵然关于此光照之性质与原因存有分歧。</w:t>
      </w:r>
    </w:p>
    <w:p w14:paraId="5BA17F3F">
      <w:pPr>
        <w:pStyle w:val="2"/>
        <w:rPr>
          <w:rFonts w:hint="eastAsia"/>
          <w:sz w:val="30"/>
          <w:szCs w:val="30"/>
        </w:rPr>
      </w:pPr>
    </w:p>
    <w:p w14:paraId="49E5E0CA">
      <w:pPr>
        <w:pStyle w:val="2"/>
        <w:rPr>
          <w:rFonts w:hint="eastAsia"/>
          <w:sz w:val="30"/>
          <w:szCs w:val="30"/>
        </w:rPr>
      </w:pPr>
      <w:r>
        <w:rPr>
          <w:rFonts w:hint="eastAsia"/>
          <w:sz w:val="30"/>
          <w:szCs w:val="30"/>
        </w:rPr>
        <w:t>To  deny  this  necessity  is  to  deny  the  gospel  and  render  the promises  of  God  ineffectual.</w:t>
      </w:r>
    </w:p>
    <w:p w14:paraId="6D81AE4F">
      <w:pPr>
        <w:pStyle w:val="2"/>
        <w:rPr>
          <w:rFonts w:hint="eastAsia"/>
          <w:sz w:val="30"/>
          <w:szCs w:val="30"/>
        </w:rPr>
      </w:pPr>
      <w:r>
        <w:rPr>
          <w:rFonts w:hint="eastAsia"/>
          <w:sz w:val="30"/>
          <w:szCs w:val="30"/>
        </w:rPr>
        <w:t>否认此必要性乃是否认福音并使上帝应许无效。</w:t>
      </w:r>
    </w:p>
    <w:p w14:paraId="2F72FCB1">
      <w:pPr>
        <w:pStyle w:val="2"/>
        <w:rPr>
          <w:rFonts w:hint="eastAsia"/>
          <w:sz w:val="30"/>
          <w:szCs w:val="30"/>
        </w:rPr>
      </w:pPr>
    </w:p>
    <w:p w14:paraId="6D6775F2">
      <w:pPr>
        <w:pStyle w:val="2"/>
        <w:rPr>
          <w:rFonts w:hint="eastAsia"/>
          <w:sz w:val="30"/>
          <w:szCs w:val="30"/>
        </w:rPr>
      </w:pPr>
      <w:r>
        <w:rPr>
          <w:rFonts w:hint="eastAsia"/>
          <w:sz w:val="30"/>
          <w:szCs w:val="30"/>
        </w:rPr>
        <w:t>When  illumination  is  needed, darkness must be removed, as the purpose of introducing light is to   dispel   darkness.</w:t>
      </w:r>
    </w:p>
    <w:p w14:paraId="0B83AAF6">
      <w:pPr>
        <w:pStyle w:val="2"/>
        <w:rPr>
          <w:rFonts w:hint="eastAsia"/>
          <w:sz w:val="30"/>
          <w:szCs w:val="30"/>
        </w:rPr>
      </w:pPr>
      <w:r>
        <w:rPr>
          <w:rFonts w:hint="eastAsia"/>
          <w:sz w:val="30"/>
          <w:szCs w:val="30"/>
        </w:rPr>
        <w:t>当需要光照时，黑暗必当被移除，盖引入亮光之目的乃驱散黑暗。</w:t>
      </w:r>
    </w:p>
    <w:p w14:paraId="7D667CA1">
      <w:pPr>
        <w:pStyle w:val="2"/>
        <w:rPr>
          <w:rFonts w:hint="eastAsia"/>
          <w:sz w:val="30"/>
          <w:szCs w:val="30"/>
        </w:rPr>
      </w:pPr>
    </w:p>
    <w:p w14:paraId="0FA9CE1F">
      <w:pPr>
        <w:pStyle w:val="2"/>
        <w:rPr>
          <w:rFonts w:hint="eastAsia"/>
          <w:sz w:val="30"/>
          <w:szCs w:val="30"/>
        </w:rPr>
      </w:pPr>
      <w:r>
        <w:rPr>
          <w:rFonts w:hint="eastAsia"/>
          <w:sz w:val="30"/>
          <w:szCs w:val="30"/>
        </w:rPr>
        <w:t>Therefore,   we   must    acknowledge   this depravity of the human mind in spiritual darkness, or we must reject the gift and grace of God in illumination.</w:t>
      </w:r>
    </w:p>
    <w:p w14:paraId="0DD852A6">
      <w:pPr>
        <w:pStyle w:val="2"/>
        <w:rPr>
          <w:rFonts w:hint="eastAsia"/>
          <w:sz w:val="30"/>
          <w:szCs w:val="30"/>
        </w:rPr>
      </w:pPr>
      <w:r>
        <w:rPr>
          <w:rFonts w:hint="eastAsia"/>
          <w:sz w:val="30"/>
          <w:szCs w:val="30"/>
        </w:rPr>
        <w:t>因此，吾人必当承认人心智在属灵黑暗中之此败坏，或吾人必当拒斥上帝在光照中之恩赐与恩典。</w:t>
      </w:r>
    </w:p>
    <w:p w14:paraId="65E66A93">
      <w:pPr>
        <w:pStyle w:val="2"/>
        <w:rPr>
          <w:rFonts w:hint="eastAsia"/>
          <w:sz w:val="30"/>
          <w:szCs w:val="30"/>
        </w:rPr>
      </w:pPr>
    </w:p>
    <w:p w14:paraId="047145CB">
      <w:pPr>
        <w:pStyle w:val="2"/>
        <w:rPr>
          <w:rFonts w:hint="eastAsia"/>
          <w:sz w:val="30"/>
          <w:szCs w:val="30"/>
        </w:rPr>
      </w:pPr>
      <w:r>
        <w:rPr>
          <w:rFonts w:hint="eastAsia"/>
          <w:sz w:val="30"/>
          <w:szCs w:val="30"/>
        </w:rPr>
        <w:t>Those who do so, through their own blindness, provide new evidence for the truth they  oppose.</w:t>
      </w:r>
    </w:p>
    <w:p w14:paraId="578B9163">
      <w:pPr>
        <w:pStyle w:val="2"/>
        <w:rPr>
          <w:rFonts w:hint="eastAsia"/>
          <w:sz w:val="30"/>
          <w:szCs w:val="30"/>
        </w:rPr>
      </w:pPr>
      <w:r>
        <w:rPr>
          <w:rFonts w:hint="eastAsia"/>
          <w:sz w:val="30"/>
          <w:szCs w:val="30"/>
        </w:rPr>
        <w:t>如此行者，藉其自身瞎盲，为其所反对之真理提供新凭证。</w:t>
      </w:r>
    </w:p>
    <w:p w14:paraId="0D643E37">
      <w:pPr>
        <w:pStyle w:val="2"/>
        <w:rPr>
          <w:rFonts w:hint="eastAsia"/>
          <w:sz w:val="30"/>
          <w:szCs w:val="30"/>
        </w:rPr>
      </w:pPr>
    </w:p>
    <w:p w14:paraId="2C7E4142">
      <w:pPr>
        <w:pStyle w:val="2"/>
        <w:rPr>
          <w:rFonts w:hint="eastAsia"/>
          <w:sz w:val="30"/>
          <w:szCs w:val="30"/>
        </w:rPr>
      </w:pPr>
      <w:r>
        <w:rPr>
          <w:rFonts w:hint="eastAsia"/>
          <w:sz w:val="30"/>
          <w:szCs w:val="30"/>
        </w:rPr>
        <w:t>There  is  no  more  certain  demonstration  of  the power of darkness in anyone than for them to claim that they do not  require  light  to  be   communicated  to  them  through  the effectual operation of the Spirit of God.</w:t>
      </w:r>
    </w:p>
    <w:p w14:paraId="4CAF9447">
      <w:pPr>
        <w:pStyle w:val="2"/>
        <w:rPr>
          <w:rFonts w:hint="eastAsia"/>
          <w:sz w:val="30"/>
          <w:szCs w:val="30"/>
        </w:rPr>
      </w:pPr>
      <w:r>
        <w:rPr>
          <w:rFonts w:hint="eastAsia"/>
          <w:sz w:val="30"/>
          <w:szCs w:val="30"/>
        </w:rPr>
        <w:t>无何事比某人宣称其无需藉上帝之灵有效运行将亮光传递予他们，更能确定地证明黑暗权势在其里面。</w:t>
      </w:r>
    </w:p>
    <w:p w14:paraId="0C272DFB">
      <w:pPr>
        <w:pStyle w:val="2"/>
        <w:rPr>
          <w:rFonts w:hint="eastAsia"/>
          <w:sz w:val="30"/>
          <w:szCs w:val="30"/>
        </w:rPr>
      </w:pPr>
    </w:p>
    <w:p w14:paraId="6BB7ED36">
      <w:pPr>
        <w:pStyle w:val="2"/>
        <w:rPr>
          <w:rFonts w:hint="eastAsia"/>
          <w:sz w:val="30"/>
          <w:szCs w:val="30"/>
        </w:rPr>
      </w:pPr>
      <w:r>
        <w:rPr>
          <w:rFonts w:hint="eastAsia"/>
          <w:sz w:val="30"/>
          <w:szCs w:val="30"/>
        </w:rPr>
        <w:t>As for the nature of this illumination, I will not debate ithere, but will assume that it is an act of His power, who in ancient times "commanded light to shine  out  of  darkness,  shining  in  our  hearts,  to  give  us  the knowledge of his glory in the face of Jesus Christ," 2 Corinthians 4:6.</w:t>
      </w:r>
    </w:p>
    <w:p w14:paraId="27ABF0EB">
      <w:pPr>
        <w:pStyle w:val="2"/>
        <w:rPr>
          <w:rFonts w:hint="eastAsia"/>
          <w:sz w:val="30"/>
          <w:szCs w:val="30"/>
        </w:rPr>
      </w:pPr>
      <w:r>
        <w:rPr>
          <w:rFonts w:hint="eastAsia"/>
          <w:sz w:val="30"/>
          <w:szCs w:val="30"/>
        </w:rPr>
        <w:t>至于此光照之性质，吾不于此辩论，乃将假定其乃祂能力之行动，祂在古时“吩咐光从黑暗里照出来，…照在（吾人）心里，使（吾人）得知神荣耀的光显在耶稣基督的面上”，哥林多后书四章六节。</w:t>
      </w:r>
    </w:p>
    <w:p w14:paraId="7FA83808">
      <w:pPr>
        <w:pStyle w:val="2"/>
        <w:rPr>
          <w:rFonts w:hint="eastAsia"/>
          <w:sz w:val="30"/>
          <w:szCs w:val="30"/>
        </w:rPr>
      </w:pPr>
    </w:p>
    <w:p w14:paraId="6A05E428">
      <w:pPr>
        <w:pStyle w:val="2"/>
        <w:rPr>
          <w:rFonts w:hint="eastAsia"/>
          <w:sz w:val="30"/>
          <w:szCs w:val="30"/>
        </w:rPr>
      </w:pPr>
      <w:r>
        <w:rPr>
          <w:rFonts w:hint="eastAsia"/>
          <w:sz w:val="30"/>
          <w:szCs w:val="30"/>
        </w:rPr>
        <w:t>There is a glory and beauty in the spiritual matters that form the subject  of  the  gospel's  truths.</w:t>
      </w:r>
    </w:p>
    <w:p w14:paraId="586A8423">
      <w:pPr>
        <w:pStyle w:val="2"/>
        <w:rPr>
          <w:rFonts w:hint="eastAsia"/>
          <w:sz w:val="30"/>
          <w:szCs w:val="30"/>
        </w:rPr>
      </w:pPr>
      <w:r>
        <w:rPr>
          <w:rFonts w:hint="eastAsia"/>
          <w:sz w:val="30"/>
          <w:szCs w:val="30"/>
        </w:rPr>
        <w:t>在构成福音真理主体之属灵事物中，存在一荣耀与荣美。</w:t>
      </w:r>
    </w:p>
    <w:p w14:paraId="3EE102ED">
      <w:pPr>
        <w:pStyle w:val="2"/>
        <w:rPr>
          <w:rFonts w:hint="eastAsia"/>
          <w:sz w:val="30"/>
          <w:szCs w:val="30"/>
        </w:rPr>
      </w:pPr>
    </w:p>
    <w:p w14:paraId="3758C281">
      <w:pPr>
        <w:pStyle w:val="2"/>
        <w:rPr>
          <w:rFonts w:hint="eastAsia"/>
          <w:sz w:val="30"/>
          <w:szCs w:val="30"/>
        </w:rPr>
      </w:pPr>
      <w:r>
        <w:rPr>
          <w:rFonts w:hint="eastAsia"/>
          <w:sz w:val="30"/>
          <w:szCs w:val="30"/>
        </w:rPr>
        <w:t>They  contain   God's  wisdom,   "the wisdom of God in a mystery," 1 Corinthians 2:6-7, even "the manifold wisdom of God," Ephesians 3:10; the Lord's glory, which is shown to believers through the gospel, 2 Corinthians 3:18, or "the glory of God in the face of Jesus Christ," 2 Corinthians 4:6.</w:t>
      </w:r>
    </w:p>
    <w:p w14:paraId="719B1AAD">
      <w:pPr>
        <w:pStyle w:val="2"/>
        <w:rPr>
          <w:rFonts w:hint="eastAsia"/>
          <w:sz w:val="30"/>
          <w:szCs w:val="30"/>
        </w:rPr>
      </w:pPr>
      <w:r>
        <w:rPr>
          <w:rFonts w:hint="eastAsia"/>
          <w:sz w:val="30"/>
          <w:szCs w:val="30"/>
        </w:rPr>
        <w:t>其包含上帝智慧，“神奥秘的智慧”，哥林多前书二章六至七节，甚至“神百般的智慧”，以弗所书三章十节；主之荣耀，此藉福音显与信徒，哥林多后书三章十八节，或“神荣耀的光显在耶稣基督的面上”，哥林多后书四章六节。</w:t>
      </w:r>
    </w:p>
    <w:p w14:paraId="24BAE786">
      <w:pPr>
        <w:pStyle w:val="2"/>
        <w:rPr>
          <w:rFonts w:hint="eastAsia"/>
          <w:sz w:val="30"/>
          <w:szCs w:val="30"/>
        </w:rPr>
      </w:pPr>
    </w:p>
    <w:p w14:paraId="22F38EB0">
      <w:pPr>
        <w:pStyle w:val="2"/>
        <w:rPr>
          <w:rFonts w:hint="eastAsia"/>
          <w:sz w:val="30"/>
          <w:szCs w:val="30"/>
        </w:rPr>
      </w:pPr>
      <w:r>
        <w:rPr>
          <w:rFonts w:hint="eastAsia"/>
          <w:sz w:val="30"/>
          <w:szCs w:val="30"/>
        </w:rPr>
        <w:t>These are things that are  beyond  discovery  by   any  means  that  are  merely  natural,  1 Corinthians 2:9-10.</w:t>
      </w:r>
    </w:p>
    <w:p w14:paraId="6EC8AA84">
      <w:pPr>
        <w:pStyle w:val="2"/>
        <w:rPr>
          <w:rFonts w:hint="eastAsia"/>
          <w:sz w:val="30"/>
          <w:szCs w:val="30"/>
        </w:rPr>
      </w:pPr>
      <w:r>
        <w:rPr>
          <w:rFonts w:hint="eastAsia"/>
          <w:sz w:val="30"/>
          <w:szCs w:val="30"/>
        </w:rPr>
        <w:t>此等乃藉任何仅属自然之途径无法发现之事，哥林多前书二章九至十节。</w:t>
      </w:r>
    </w:p>
    <w:p w14:paraId="7E0ACF20">
      <w:pPr>
        <w:pStyle w:val="2"/>
        <w:rPr>
          <w:rFonts w:hint="eastAsia"/>
          <w:sz w:val="30"/>
          <w:szCs w:val="30"/>
        </w:rPr>
      </w:pPr>
    </w:p>
    <w:p w14:paraId="1175481D">
      <w:pPr>
        <w:pStyle w:val="2"/>
        <w:rPr>
          <w:rFonts w:hint="eastAsia"/>
          <w:sz w:val="30"/>
          <w:szCs w:val="30"/>
        </w:rPr>
      </w:pPr>
      <w:r>
        <w:rPr>
          <w:rFonts w:hint="eastAsia"/>
          <w:sz w:val="30"/>
          <w:szCs w:val="30"/>
        </w:rPr>
        <w:t>Even the ancient philosophers argued that there was a beauty in all truth, which would attract people's minds and affections  if  they  could  perceive  it.</w:t>
      </w:r>
    </w:p>
    <w:p w14:paraId="5F463FD3">
      <w:pPr>
        <w:pStyle w:val="2"/>
        <w:rPr>
          <w:rFonts w:hint="eastAsia"/>
          <w:sz w:val="30"/>
          <w:szCs w:val="30"/>
        </w:rPr>
      </w:pPr>
      <w:r>
        <w:rPr>
          <w:rFonts w:hint="eastAsia"/>
          <w:sz w:val="30"/>
          <w:szCs w:val="30"/>
        </w:rPr>
        <w:t>即便古代哲学家亦论证所有真理中皆有一美，倘若人能感知之，将吸引其心智与情感。</w:t>
      </w:r>
    </w:p>
    <w:p w14:paraId="49C17FE3">
      <w:pPr>
        <w:pStyle w:val="2"/>
        <w:rPr>
          <w:rFonts w:hint="eastAsia"/>
          <w:sz w:val="30"/>
          <w:szCs w:val="30"/>
        </w:rPr>
      </w:pPr>
    </w:p>
    <w:p w14:paraId="19A111DA">
      <w:pPr>
        <w:pStyle w:val="2"/>
        <w:rPr>
          <w:rFonts w:hint="eastAsia"/>
          <w:sz w:val="30"/>
          <w:szCs w:val="30"/>
        </w:rPr>
      </w:pPr>
      <w:r>
        <w:rPr>
          <w:rFonts w:hint="eastAsia"/>
          <w:sz w:val="30"/>
          <w:szCs w:val="30"/>
        </w:rPr>
        <w:t>If  they  acknowledged  this  in natural  and  moral  matters,  which   are  earthly  and  accessible  to human reason, how much more should it be granted for the truth of heavenly,  spiritual,  and  divine  things!</w:t>
      </w:r>
    </w:p>
    <w:p w14:paraId="25E4BFD6">
      <w:pPr>
        <w:pStyle w:val="2"/>
        <w:rPr>
          <w:rFonts w:hint="eastAsia"/>
          <w:sz w:val="30"/>
          <w:szCs w:val="30"/>
        </w:rPr>
      </w:pPr>
      <w:r>
        <w:rPr>
          <w:rFonts w:hint="eastAsia"/>
          <w:sz w:val="30"/>
          <w:szCs w:val="30"/>
        </w:rPr>
        <w:t>倘若他们承认此在属乎自然与道德之事上——此等乃属地的且为人理性所能及——则对属天、属灵与神圣事物之真理，岂不更当被承认！</w:t>
      </w:r>
    </w:p>
    <w:p w14:paraId="31F71B26">
      <w:pPr>
        <w:pStyle w:val="2"/>
        <w:rPr>
          <w:rFonts w:hint="eastAsia"/>
          <w:sz w:val="30"/>
          <w:szCs w:val="30"/>
        </w:rPr>
      </w:pPr>
    </w:p>
    <w:p w14:paraId="128BF952">
      <w:pPr>
        <w:pStyle w:val="2"/>
        <w:rPr>
          <w:rFonts w:hint="eastAsia"/>
          <w:sz w:val="30"/>
          <w:szCs w:val="30"/>
        </w:rPr>
      </w:pPr>
      <w:r>
        <w:rPr>
          <w:rFonts w:hint="eastAsia"/>
          <w:sz w:val="30"/>
          <w:szCs w:val="30"/>
        </w:rPr>
        <w:t>See  John  3:12.</w:t>
      </w:r>
    </w:p>
    <w:p w14:paraId="570507E5">
      <w:pPr>
        <w:pStyle w:val="2"/>
        <w:rPr>
          <w:rFonts w:hint="eastAsia"/>
          <w:sz w:val="30"/>
          <w:szCs w:val="30"/>
        </w:rPr>
      </w:pPr>
      <w:r>
        <w:rPr>
          <w:rFonts w:hint="eastAsia"/>
          <w:sz w:val="30"/>
          <w:szCs w:val="30"/>
        </w:rPr>
        <w:t>见约翰福音三章十二节。</w:t>
      </w:r>
    </w:p>
    <w:p w14:paraId="3C9D7EFE">
      <w:pPr>
        <w:pStyle w:val="2"/>
        <w:rPr>
          <w:rFonts w:hint="eastAsia"/>
          <w:sz w:val="30"/>
          <w:szCs w:val="30"/>
        </w:rPr>
      </w:pPr>
    </w:p>
    <w:p w14:paraId="1695EBDA">
      <w:pPr>
        <w:pStyle w:val="2"/>
        <w:rPr>
          <w:rFonts w:hint="eastAsia"/>
          <w:sz w:val="30"/>
          <w:szCs w:val="30"/>
        </w:rPr>
      </w:pPr>
      <w:r>
        <w:rPr>
          <w:rFonts w:hint="eastAsia"/>
          <w:sz w:val="30"/>
          <w:szCs w:val="30"/>
        </w:rPr>
        <w:t>In  short, whatever divine glory or excellence exists in the divine nature itself, in any or all of its holy properties, in the person and grace of Christ, in the renewal of our nature into the image of God, and in the divine life of faith and obedience, is presented to us in the gospel's truths.</w:t>
      </w:r>
    </w:p>
    <w:p w14:paraId="1FE0F318">
      <w:pPr>
        <w:pStyle w:val="2"/>
        <w:rPr>
          <w:rFonts w:hint="eastAsia"/>
          <w:sz w:val="30"/>
          <w:szCs w:val="30"/>
        </w:rPr>
      </w:pPr>
      <w:r>
        <w:rPr>
          <w:rFonts w:hint="eastAsia"/>
          <w:sz w:val="30"/>
          <w:szCs w:val="30"/>
        </w:rPr>
        <w:t>简言之，凡存于神圣性体本身，在其任何或所有圣洁属性中，在基督位格与恩典中，在吾人本性更新入上帝形像中，及在信与顺服之神圣生活中之神圣荣耀或卓越，皆在福音真理中呈现予吾人。</w:t>
      </w:r>
    </w:p>
    <w:p w14:paraId="1A375D5D">
      <w:pPr>
        <w:pStyle w:val="2"/>
        <w:rPr>
          <w:rFonts w:hint="eastAsia"/>
          <w:sz w:val="30"/>
          <w:szCs w:val="30"/>
        </w:rPr>
      </w:pPr>
    </w:p>
    <w:p w14:paraId="4C729F9A">
      <w:pPr>
        <w:pStyle w:val="2"/>
        <w:rPr>
          <w:rFonts w:hint="eastAsia"/>
          <w:sz w:val="30"/>
          <w:szCs w:val="30"/>
        </w:rPr>
      </w:pPr>
      <w:r>
        <w:rPr>
          <w:rFonts w:hint="eastAsia"/>
          <w:sz w:val="30"/>
          <w:szCs w:val="30"/>
        </w:rPr>
        <w:t>2. Regardless  of how these  things  may be  presented to people's minds  through  doctrines,  the  things  themselves  cannot  be understood or spiritually discerned without the illumination of the Holy Spirit previously mentioned.</w:t>
      </w:r>
    </w:p>
    <w:p w14:paraId="5153F2A0">
      <w:pPr>
        <w:pStyle w:val="2"/>
        <w:rPr>
          <w:rFonts w:hint="eastAsia"/>
          <w:sz w:val="30"/>
          <w:szCs w:val="30"/>
        </w:rPr>
      </w:pPr>
      <w:r>
        <w:rPr>
          <w:rFonts w:hint="eastAsia"/>
          <w:sz w:val="30"/>
          <w:szCs w:val="30"/>
        </w:rPr>
        <w:t>2. 无论此等事物或可如何藉教义呈现予人心智，事物本身若无前述圣灵光照，则不能被理解或属灵地分辨。</w:t>
      </w:r>
    </w:p>
    <w:p w14:paraId="62682A13">
      <w:pPr>
        <w:pStyle w:val="2"/>
        <w:rPr>
          <w:rFonts w:hint="eastAsia"/>
          <w:sz w:val="30"/>
          <w:szCs w:val="30"/>
        </w:rPr>
      </w:pPr>
    </w:p>
    <w:p w14:paraId="21123CB7">
      <w:pPr>
        <w:pStyle w:val="2"/>
        <w:rPr>
          <w:rFonts w:hint="eastAsia"/>
          <w:sz w:val="30"/>
          <w:szCs w:val="30"/>
        </w:rPr>
      </w:pPr>
      <w:r>
        <w:rPr>
          <w:rFonts w:hint="eastAsia"/>
          <w:sz w:val="30"/>
          <w:szCs w:val="30"/>
        </w:rPr>
        <w:t>As a result, people maybe taught  the  doctrines  of  truth,  but  if they  continue  under  the power of natural darkness, they will not perceive these matters in  their  own  spiritual  nature  and  glory,  nor  experience  their power  and  efficacy.</w:t>
      </w:r>
    </w:p>
    <w:p w14:paraId="7638F4A6">
      <w:pPr>
        <w:pStyle w:val="2"/>
        <w:rPr>
          <w:rFonts w:hint="eastAsia"/>
          <w:sz w:val="30"/>
          <w:szCs w:val="30"/>
        </w:rPr>
      </w:pPr>
      <w:r>
        <w:rPr>
          <w:rFonts w:hint="eastAsia"/>
          <w:sz w:val="30"/>
          <w:szCs w:val="30"/>
        </w:rPr>
        <w:t>结果，人或可被教导真理之教义，然倘若其持续在天然黑暗权下，他们将不感知此等事物在其自身属灵性质与荣耀中，亦不经历其能力与功效。</w:t>
      </w:r>
    </w:p>
    <w:p w14:paraId="29B26192">
      <w:pPr>
        <w:pStyle w:val="2"/>
        <w:rPr>
          <w:rFonts w:hint="eastAsia"/>
          <w:sz w:val="30"/>
          <w:szCs w:val="30"/>
        </w:rPr>
      </w:pPr>
    </w:p>
    <w:p w14:paraId="4BB34DC6">
      <w:pPr>
        <w:pStyle w:val="2"/>
        <w:rPr>
          <w:rFonts w:hint="eastAsia"/>
          <w:sz w:val="30"/>
          <w:szCs w:val="30"/>
        </w:rPr>
      </w:pPr>
      <w:r>
        <w:rPr>
          <w:rFonts w:hint="eastAsia"/>
          <w:sz w:val="30"/>
          <w:szCs w:val="30"/>
        </w:rPr>
        <w:t>All  the  prayers  of  holy   people   in  the Scripture   for   spiritual   light    and   instruction,   all    of   God's promises to enlighten people's minds in a saving way, and the</w:t>
      </w:r>
    </w:p>
    <w:p w14:paraId="6983A57D">
      <w:pPr>
        <w:pStyle w:val="2"/>
        <w:rPr>
          <w:rFonts w:hint="eastAsia"/>
          <w:sz w:val="30"/>
          <w:szCs w:val="30"/>
        </w:rPr>
      </w:pPr>
      <w:r>
        <w:rPr>
          <w:rFonts w:hint="eastAsia"/>
          <w:sz w:val="30"/>
          <w:szCs w:val="30"/>
        </w:rPr>
        <w:t>descriptions   of   the   work   of   his   grace   through   which   he accomplishes it, undeniably prove this.</w:t>
      </w:r>
    </w:p>
    <w:p w14:paraId="5F1C9CEC">
      <w:pPr>
        <w:pStyle w:val="2"/>
        <w:rPr>
          <w:rFonts w:hint="eastAsia"/>
          <w:sz w:val="30"/>
          <w:szCs w:val="30"/>
        </w:rPr>
      </w:pPr>
      <w:r>
        <w:rPr>
          <w:rFonts w:hint="eastAsia"/>
          <w:sz w:val="30"/>
          <w:szCs w:val="30"/>
        </w:rPr>
        <w:t>圣经中圣洁之民为属灵亮光与教导之所有祷告，上帝以救赎方式光照人心智之所有应许，及其藉以成就之恩典工作之描述，皆无可辩驳地证明此。</w:t>
      </w:r>
    </w:p>
    <w:p w14:paraId="74907124">
      <w:pPr>
        <w:pStyle w:val="2"/>
        <w:rPr>
          <w:rFonts w:hint="eastAsia"/>
          <w:sz w:val="30"/>
          <w:szCs w:val="30"/>
        </w:rPr>
      </w:pPr>
    </w:p>
    <w:p w14:paraId="39B18CEB">
      <w:pPr>
        <w:pStyle w:val="2"/>
        <w:rPr>
          <w:rFonts w:hint="eastAsia"/>
          <w:sz w:val="30"/>
          <w:szCs w:val="30"/>
        </w:rPr>
      </w:pPr>
      <w:r>
        <w:rPr>
          <w:rFonts w:hint="eastAsia"/>
          <w:sz w:val="30"/>
          <w:szCs w:val="30"/>
        </w:rPr>
        <w:t>One consideration will suffice  for  our  purpose.</w:t>
      </w:r>
    </w:p>
    <w:p w14:paraId="7DE1B26A">
      <w:pPr>
        <w:pStyle w:val="2"/>
        <w:rPr>
          <w:rFonts w:hint="eastAsia"/>
          <w:sz w:val="30"/>
          <w:szCs w:val="30"/>
        </w:rPr>
      </w:pPr>
      <w:r>
        <w:rPr>
          <w:rFonts w:hint="eastAsia"/>
          <w:sz w:val="30"/>
          <w:szCs w:val="30"/>
        </w:rPr>
        <w:t>一考量足以达成吾人目的。</w:t>
      </w:r>
    </w:p>
    <w:p w14:paraId="14805083">
      <w:pPr>
        <w:pStyle w:val="2"/>
        <w:rPr>
          <w:rFonts w:hint="eastAsia"/>
          <w:sz w:val="30"/>
          <w:szCs w:val="30"/>
        </w:rPr>
      </w:pPr>
    </w:p>
    <w:p w14:paraId="179BD7F8">
      <w:pPr>
        <w:pStyle w:val="2"/>
        <w:rPr>
          <w:rFonts w:hint="eastAsia"/>
          <w:sz w:val="30"/>
          <w:szCs w:val="30"/>
        </w:rPr>
      </w:pPr>
      <w:r>
        <w:rPr>
          <w:rFonts w:hint="eastAsia"/>
          <w:sz w:val="30"/>
          <w:szCs w:val="30"/>
        </w:rPr>
        <w:t>Whoever  has  a  spiritual  view  and knowledge of these things will have their mind certainly changed and  transformed  into  their  image.</w:t>
      </w:r>
    </w:p>
    <w:p w14:paraId="28EBDD2F">
      <w:pPr>
        <w:pStyle w:val="2"/>
        <w:rPr>
          <w:rFonts w:hint="eastAsia"/>
          <w:sz w:val="30"/>
          <w:szCs w:val="30"/>
        </w:rPr>
      </w:pPr>
      <w:r>
        <w:rPr>
          <w:rFonts w:hint="eastAsia"/>
          <w:sz w:val="30"/>
          <w:szCs w:val="30"/>
        </w:rPr>
        <w:t>凡对彼等事物有属灵看见与知识者，其心智必确定改变并变化为其形象。</w:t>
      </w:r>
    </w:p>
    <w:p w14:paraId="62A0BCBB">
      <w:pPr>
        <w:pStyle w:val="2"/>
        <w:rPr>
          <w:rFonts w:hint="eastAsia"/>
          <w:sz w:val="30"/>
          <w:szCs w:val="30"/>
        </w:rPr>
      </w:pPr>
    </w:p>
    <w:p w14:paraId="59841557">
      <w:pPr>
        <w:pStyle w:val="2"/>
        <w:rPr>
          <w:rFonts w:hint="eastAsia"/>
          <w:sz w:val="30"/>
          <w:szCs w:val="30"/>
        </w:rPr>
      </w:pPr>
      <w:r>
        <w:rPr>
          <w:rFonts w:hint="eastAsia"/>
          <w:sz w:val="30"/>
          <w:szCs w:val="30"/>
        </w:rPr>
        <w:t>The   apostle   states  this explicitly  in  2  Corinthians  3:18,  "We  all,  with  unveiled  face, beholding the glory of the Lord, are being transformed into the same image."</w:t>
      </w:r>
    </w:p>
    <w:p w14:paraId="10D5D286">
      <w:pPr>
        <w:pStyle w:val="2"/>
        <w:rPr>
          <w:rFonts w:hint="eastAsia"/>
          <w:sz w:val="30"/>
          <w:szCs w:val="30"/>
        </w:rPr>
      </w:pPr>
      <w:r>
        <w:rPr>
          <w:rFonts w:hint="eastAsia"/>
          <w:sz w:val="30"/>
          <w:szCs w:val="30"/>
        </w:rPr>
        <w:t>使徒在哥林多后书三章十八节明确陈述此，“我们众人既然敞着脸，得以看见主的荣光，好像从镜子里返照，就变成主的形状。”</w:t>
      </w:r>
    </w:p>
    <w:p w14:paraId="156B83B4">
      <w:pPr>
        <w:pStyle w:val="2"/>
        <w:rPr>
          <w:rFonts w:hint="eastAsia"/>
          <w:sz w:val="30"/>
          <w:szCs w:val="30"/>
        </w:rPr>
      </w:pPr>
    </w:p>
    <w:p w14:paraId="728D2906">
      <w:pPr>
        <w:pStyle w:val="2"/>
        <w:rPr>
          <w:rFonts w:hint="eastAsia"/>
          <w:sz w:val="30"/>
          <w:szCs w:val="30"/>
        </w:rPr>
      </w:pPr>
      <w:r>
        <w:rPr>
          <w:rFonts w:hint="eastAsia"/>
          <w:sz w:val="30"/>
          <w:szCs w:val="30"/>
        </w:rPr>
        <w:t>They become like the doctrine to which they are committed, Romans 6:17.</w:t>
      </w:r>
    </w:p>
    <w:p w14:paraId="6007EDFD">
      <w:pPr>
        <w:pStyle w:val="2"/>
        <w:rPr>
          <w:rFonts w:hint="eastAsia"/>
          <w:sz w:val="30"/>
          <w:szCs w:val="30"/>
        </w:rPr>
      </w:pPr>
      <w:r>
        <w:rPr>
          <w:rFonts w:hint="eastAsia"/>
          <w:sz w:val="30"/>
          <w:szCs w:val="30"/>
        </w:rPr>
        <w:t>他们变得像其所委身之教义，罗马书六章十七节。</w:t>
      </w:r>
    </w:p>
    <w:p w14:paraId="155BA377">
      <w:pPr>
        <w:pStyle w:val="2"/>
        <w:rPr>
          <w:rFonts w:hint="eastAsia"/>
          <w:sz w:val="30"/>
          <w:szCs w:val="30"/>
        </w:rPr>
      </w:pPr>
    </w:p>
    <w:p w14:paraId="4277F6CF">
      <w:pPr>
        <w:pStyle w:val="2"/>
        <w:rPr>
          <w:rFonts w:hint="eastAsia"/>
          <w:sz w:val="30"/>
          <w:szCs w:val="30"/>
        </w:rPr>
      </w:pPr>
      <w:r>
        <w:rPr>
          <w:rFonts w:hint="eastAsia"/>
          <w:sz w:val="30"/>
          <w:szCs w:val="30"/>
        </w:rPr>
        <w:t>The mind is united with the things it discerns, and their image is so expressed in it that there is a perfect  conformity  between  them.</w:t>
      </w:r>
    </w:p>
    <w:p w14:paraId="3145D49C">
      <w:pPr>
        <w:pStyle w:val="2"/>
        <w:rPr>
          <w:rFonts w:hint="eastAsia"/>
          <w:sz w:val="30"/>
          <w:szCs w:val="30"/>
        </w:rPr>
      </w:pPr>
      <w:r>
        <w:rPr>
          <w:rFonts w:hint="eastAsia"/>
          <w:sz w:val="30"/>
          <w:szCs w:val="30"/>
        </w:rPr>
        <w:t>心智与其所分辨之事联合，其形象如此表达于其中，以致其间有一完全符合。</w:t>
      </w:r>
    </w:p>
    <w:p w14:paraId="673462C7">
      <w:pPr>
        <w:pStyle w:val="2"/>
        <w:rPr>
          <w:rFonts w:hint="eastAsia"/>
          <w:sz w:val="30"/>
          <w:szCs w:val="30"/>
        </w:rPr>
      </w:pPr>
    </w:p>
    <w:p w14:paraId="5A839BA4">
      <w:pPr>
        <w:pStyle w:val="2"/>
        <w:rPr>
          <w:rFonts w:hint="eastAsia"/>
          <w:sz w:val="30"/>
          <w:szCs w:val="30"/>
        </w:rPr>
      </w:pPr>
      <w:r>
        <w:rPr>
          <w:rFonts w:hint="eastAsia"/>
          <w:sz w:val="30"/>
          <w:szCs w:val="30"/>
        </w:rPr>
        <w:t>However,  we  see  through clear and obvious experience that, despite the knowledge many people have of spiritual matters, their minds remain carnal and fleshly, filled with corrupt and depraved affections, and are in no way changed into the image or likeness of the things themselves.</w:t>
      </w:r>
    </w:p>
    <w:p w14:paraId="540A7FF9">
      <w:pPr>
        <w:pStyle w:val="2"/>
        <w:rPr>
          <w:rFonts w:hint="eastAsia"/>
          <w:sz w:val="30"/>
          <w:szCs w:val="30"/>
        </w:rPr>
      </w:pPr>
      <w:r>
        <w:rPr>
          <w:rFonts w:hint="eastAsia"/>
          <w:sz w:val="30"/>
          <w:szCs w:val="30"/>
        </w:rPr>
        <w:t>然则，吾人藉清晰明显经验看见，纵然许多人对属灵事物有知识，其心智仍属肉体且属乎肉身，充满败坏堕落情感，且全然未变化为事物本身之形象或样式。</w:t>
      </w:r>
    </w:p>
    <w:p w14:paraId="4E9CAEF2">
      <w:pPr>
        <w:pStyle w:val="2"/>
        <w:rPr>
          <w:rFonts w:hint="eastAsia"/>
          <w:sz w:val="30"/>
          <w:szCs w:val="30"/>
        </w:rPr>
      </w:pPr>
    </w:p>
    <w:p w14:paraId="01C66C1A">
      <w:pPr>
        <w:pStyle w:val="2"/>
        <w:rPr>
          <w:rFonts w:hint="eastAsia"/>
          <w:sz w:val="30"/>
          <w:szCs w:val="30"/>
        </w:rPr>
      </w:pPr>
      <w:r>
        <w:rPr>
          <w:rFonts w:hint="eastAsia"/>
          <w:sz w:val="30"/>
          <w:szCs w:val="30"/>
        </w:rPr>
        <w:t>There is no better proof that people have never had a spiritual view of or insight into the glory of gospel truths, no matter their doctrinal knowledge of them, than the fact that their minds are not renewed or transformed into their likeness.</w:t>
      </w:r>
    </w:p>
    <w:p w14:paraId="3EEC2DB6">
      <w:pPr>
        <w:pStyle w:val="2"/>
        <w:rPr>
          <w:rFonts w:hint="eastAsia"/>
          <w:sz w:val="30"/>
          <w:szCs w:val="30"/>
        </w:rPr>
      </w:pPr>
      <w:r>
        <w:rPr>
          <w:rFonts w:hint="eastAsia"/>
          <w:sz w:val="30"/>
          <w:szCs w:val="30"/>
        </w:rPr>
        <w:t>无更佳证明表明人从未对福音真理荣耀有过属灵看见或洞见——无论其对其之教义知识如何——较之其心智未被更新或变化为其样式此事实。</w:t>
      </w:r>
    </w:p>
    <w:p w14:paraId="65011C73">
      <w:pPr>
        <w:pStyle w:val="2"/>
        <w:rPr>
          <w:rFonts w:hint="eastAsia"/>
          <w:sz w:val="30"/>
          <w:szCs w:val="30"/>
        </w:rPr>
      </w:pPr>
    </w:p>
    <w:p w14:paraId="003BC960">
      <w:pPr>
        <w:pStyle w:val="2"/>
        <w:rPr>
          <w:rFonts w:hint="eastAsia"/>
          <w:sz w:val="30"/>
          <w:szCs w:val="30"/>
        </w:rPr>
      </w:pPr>
      <w:r>
        <w:rPr>
          <w:rFonts w:hint="eastAsia"/>
          <w:sz w:val="30"/>
          <w:szCs w:val="30"/>
        </w:rPr>
        <w:t>When people are in this state, they have no stable grounds to remain in   the   profession   of   truth    against   temptation,   opposition,    or seduction.</w:t>
      </w:r>
    </w:p>
    <w:p w14:paraId="021A2452">
      <w:pPr>
        <w:pStyle w:val="2"/>
        <w:rPr>
          <w:rFonts w:hint="eastAsia"/>
          <w:sz w:val="30"/>
          <w:szCs w:val="30"/>
        </w:rPr>
      </w:pPr>
      <w:r>
        <w:rPr>
          <w:rFonts w:hint="eastAsia"/>
          <w:sz w:val="30"/>
          <w:szCs w:val="30"/>
        </w:rPr>
        <w:t>当人处于此状态时，其无稳固根基以在面对试探、反对或诱惑时仍留于真理宣认中。</w:t>
      </w:r>
    </w:p>
    <w:p w14:paraId="732E86F5">
      <w:pPr>
        <w:pStyle w:val="2"/>
        <w:rPr>
          <w:rFonts w:hint="eastAsia"/>
          <w:sz w:val="30"/>
          <w:szCs w:val="30"/>
        </w:rPr>
      </w:pPr>
    </w:p>
    <w:p w14:paraId="31C49540">
      <w:pPr>
        <w:pStyle w:val="2"/>
        <w:rPr>
          <w:rFonts w:hint="eastAsia"/>
          <w:sz w:val="30"/>
          <w:szCs w:val="30"/>
        </w:rPr>
      </w:pPr>
      <w:r>
        <w:rPr>
          <w:rFonts w:hint="eastAsia"/>
          <w:sz w:val="30"/>
          <w:szCs w:val="30"/>
        </w:rPr>
        <w:t>Their steadfastness must be a result of such assurance in their minds of the truth of the things they believe, as will be effective against all force and deception with which they maybe attacked, and such  that  their  own  minds  will  not  be  indifferent,  careless,  or negligent about them.</w:t>
      </w:r>
    </w:p>
    <w:p w14:paraId="44FFDF6D">
      <w:pPr>
        <w:pStyle w:val="2"/>
        <w:rPr>
          <w:rFonts w:hint="eastAsia"/>
          <w:sz w:val="30"/>
          <w:szCs w:val="30"/>
        </w:rPr>
      </w:pPr>
      <w:r>
        <w:rPr>
          <w:rFonts w:hint="eastAsia"/>
          <w:sz w:val="30"/>
          <w:szCs w:val="30"/>
        </w:rPr>
        <w:t>其稳固必当是其心智中对此等其所信事物真理之如此确据的结果，此确据将有效对抗其或将受攻击之所有武力与欺骗，且如此以致其自身心智将不对此等事物冷漠、粗心或疏忽。</w:t>
      </w:r>
    </w:p>
    <w:p w14:paraId="3D12D329">
      <w:pPr>
        <w:pStyle w:val="2"/>
        <w:rPr>
          <w:rFonts w:hint="eastAsia"/>
          <w:sz w:val="30"/>
          <w:szCs w:val="30"/>
        </w:rPr>
      </w:pPr>
    </w:p>
    <w:p w14:paraId="249543AC">
      <w:pPr>
        <w:pStyle w:val="2"/>
        <w:rPr>
          <w:rFonts w:hint="eastAsia"/>
          <w:sz w:val="30"/>
          <w:szCs w:val="30"/>
        </w:rPr>
      </w:pPr>
      <w:r>
        <w:rPr>
          <w:rFonts w:hint="eastAsia"/>
          <w:sz w:val="30"/>
          <w:szCs w:val="30"/>
        </w:rPr>
        <w:t>But where should this assurance come from?</w:t>
      </w:r>
    </w:p>
    <w:p w14:paraId="4C4E2885">
      <w:pPr>
        <w:pStyle w:val="2"/>
        <w:rPr>
          <w:rFonts w:hint="eastAsia"/>
          <w:sz w:val="30"/>
          <w:szCs w:val="30"/>
        </w:rPr>
      </w:pPr>
      <w:r>
        <w:rPr>
          <w:rFonts w:hint="eastAsia"/>
          <w:sz w:val="30"/>
          <w:szCs w:val="30"/>
        </w:rPr>
        <w:t>然此确据当从何而来？</w:t>
      </w:r>
    </w:p>
    <w:p w14:paraId="02D13AF6">
      <w:pPr>
        <w:pStyle w:val="2"/>
        <w:rPr>
          <w:rFonts w:hint="eastAsia"/>
          <w:sz w:val="30"/>
          <w:szCs w:val="30"/>
        </w:rPr>
      </w:pPr>
    </w:p>
    <w:p w14:paraId="4114AEBC">
      <w:pPr>
        <w:pStyle w:val="2"/>
        <w:rPr>
          <w:rFonts w:hint="eastAsia"/>
          <w:sz w:val="30"/>
          <w:szCs w:val="30"/>
        </w:rPr>
      </w:pPr>
      <w:r>
        <w:rPr>
          <w:rFonts w:hint="eastAsia"/>
          <w:sz w:val="30"/>
          <w:szCs w:val="30"/>
        </w:rPr>
        <w:t>We  are  not  capable  of  assurance  from  outward  natural  sense  in spiritual matters, nor are they evidenced to our minds by rational demonstration.</w:t>
      </w:r>
    </w:p>
    <w:p w14:paraId="30B92DCA">
      <w:pPr>
        <w:pStyle w:val="2"/>
        <w:rPr>
          <w:rFonts w:hint="eastAsia"/>
          <w:sz w:val="30"/>
          <w:szCs w:val="30"/>
        </w:rPr>
      </w:pPr>
      <w:r>
        <w:rPr>
          <w:rFonts w:hint="eastAsia"/>
          <w:sz w:val="30"/>
          <w:szCs w:val="30"/>
        </w:rPr>
        <w:t>吾人在属灵事物上不能从外在自然感官得确据，其亦非藉理性论证向吾人心智显明。</w:t>
      </w:r>
    </w:p>
    <w:p w14:paraId="3BA05A6E">
      <w:pPr>
        <w:pStyle w:val="2"/>
        <w:rPr>
          <w:rFonts w:hint="eastAsia"/>
          <w:sz w:val="30"/>
          <w:szCs w:val="30"/>
        </w:rPr>
      </w:pPr>
    </w:p>
    <w:p w14:paraId="54B14EAB">
      <w:pPr>
        <w:pStyle w:val="2"/>
        <w:rPr>
          <w:rFonts w:hint="eastAsia"/>
          <w:sz w:val="30"/>
          <w:szCs w:val="30"/>
        </w:rPr>
      </w:pPr>
      <w:r>
        <w:rPr>
          <w:rFonts w:hint="eastAsia"/>
          <w:sz w:val="30"/>
          <w:szCs w:val="30"/>
        </w:rPr>
        <w:t>All the full persuasion or assurance we can have of them, which will be effective against temptations and oppositions, arises from a spiritual view of them that gives an experience of their reality,  power,  and  efficacy  on  our  minds.</w:t>
      </w:r>
    </w:p>
    <w:p w14:paraId="28CDA52A">
      <w:pPr>
        <w:pStyle w:val="2"/>
        <w:rPr>
          <w:rFonts w:hint="eastAsia"/>
          <w:sz w:val="30"/>
          <w:szCs w:val="30"/>
        </w:rPr>
      </w:pPr>
      <w:r>
        <w:rPr>
          <w:rFonts w:hint="eastAsia"/>
          <w:sz w:val="30"/>
          <w:szCs w:val="30"/>
        </w:rPr>
        <w:t>吾人能对其拥有之所有完全确信或保证——其将有效对抗试探与反对者——皆源于对其之属灵看见，此看见给予吾人心智对其实在性、能力与功效之一经历。</w:t>
      </w:r>
    </w:p>
    <w:p w14:paraId="0A790780">
      <w:pPr>
        <w:pStyle w:val="2"/>
        <w:rPr>
          <w:rFonts w:hint="eastAsia"/>
          <w:sz w:val="30"/>
          <w:szCs w:val="30"/>
        </w:rPr>
      </w:pPr>
    </w:p>
    <w:p w14:paraId="00491878">
      <w:pPr>
        <w:pStyle w:val="2"/>
        <w:rPr>
          <w:rFonts w:hint="eastAsia"/>
          <w:sz w:val="30"/>
          <w:szCs w:val="30"/>
        </w:rPr>
      </w:pPr>
      <w:r>
        <w:rPr>
          <w:rFonts w:hint="eastAsia"/>
          <w:sz w:val="30"/>
          <w:szCs w:val="30"/>
        </w:rPr>
        <w:t>This  relates  to  the renovation of the mind itself in light and faith, the adherence of the will  to  the  things  known  and  believed,  with  a  holy,  heavenly, unconquerable   love,   and    the   constant    approval   of   the    good,</w:t>
      </w:r>
    </w:p>
    <w:p w14:paraId="2EC6ADF9">
      <w:pPr>
        <w:pStyle w:val="2"/>
        <w:rPr>
          <w:rFonts w:hint="eastAsia"/>
          <w:sz w:val="30"/>
          <w:szCs w:val="30"/>
        </w:rPr>
      </w:pPr>
      <w:r>
        <w:rPr>
          <w:rFonts w:hint="eastAsia"/>
          <w:sz w:val="30"/>
          <w:szCs w:val="30"/>
        </w:rPr>
        <w:t>acceptable,  and  perfect  will  of  God  in  all  things.</w:t>
      </w:r>
    </w:p>
    <w:p w14:paraId="596F1971">
      <w:pPr>
        <w:pStyle w:val="2"/>
        <w:rPr>
          <w:rFonts w:hint="eastAsia"/>
          <w:sz w:val="30"/>
          <w:szCs w:val="30"/>
        </w:rPr>
      </w:pPr>
      <w:r>
        <w:rPr>
          <w:rFonts w:hint="eastAsia"/>
          <w:sz w:val="30"/>
          <w:szCs w:val="30"/>
        </w:rPr>
        <w:t>此关乎心智本身在亮光与信心中之复新，意志对所知所信之事之坚持，伴随一圣洁、属天、不可征服之爱，及在万事上对上帝良善、可喜悦且完全旨意之恒常认可。</w:t>
      </w:r>
    </w:p>
    <w:p w14:paraId="76F93A50">
      <w:pPr>
        <w:pStyle w:val="2"/>
        <w:rPr>
          <w:rFonts w:hint="eastAsia"/>
          <w:sz w:val="30"/>
          <w:szCs w:val="30"/>
        </w:rPr>
      </w:pPr>
    </w:p>
    <w:p w14:paraId="421B7B7C">
      <w:pPr>
        <w:pStyle w:val="2"/>
        <w:rPr>
          <w:rFonts w:hint="eastAsia"/>
          <w:sz w:val="30"/>
          <w:szCs w:val="30"/>
        </w:rPr>
      </w:pPr>
      <w:r>
        <w:rPr>
          <w:rFonts w:hint="eastAsia"/>
          <w:sz w:val="30"/>
          <w:szCs w:val="30"/>
        </w:rPr>
        <w:t>This  assurance, although it is neither that of sense nor that of reason, is compared with them  and  preferred  above  them  in  Scripture,  as  it  gives  the mind a more certain satisfaction than they can provide, even though it  is  of  another  kind.</w:t>
      </w:r>
    </w:p>
    <w:p w14:paraId="475F13EE">
      <w:pPr>
        <w:pStyle w:val="2"/>
        <w:rPr>
          <w:rFonts w:hint="eastAsia"/>
          <w:sz w:val="30"/>
          <w:szCs w:val="30"/>
        </w:rPr>
      </w:pPr>
      <w:r>
        <w:rPr>
          <w:rFonts w:hint="eastAsia"/>
          <w:sz w:val="30"/>
          <w:szCs w:val="30"/>
        </w:rPr>
        <w:t>此确据，纵然其既非感官确据亦非理性确据，在圣经中被与之比较并优于之，盖其给予心智一较彼等所能提供者更确定之满足，纵然其属另一类。</w:t>
      </w:r>
    </w:p>
    <w:p w14:paraId="3CED41EF">
      <w:pPr>
        <w:pStyle w:val="2"/>
        <w:rPr>
          <w:rFonts w:hint="eastAsia"/>
          <w:sz w:val="30"/>
          <w:szCs w:val="30"/>
        </w:rPr>
      </w:pPr>
    </w:p>
    <w:p w14:paraId="7664F969">
      <w:pPr>
        <w:pStyle w:val="2"/>
        <w:rPr>
          <w:rFonts w:hint="eastAsia"/>
          <w:sz w:val="30"/>
          <w:szCs w:val="30"/>
        </w:rPr>
      </w:pPr>
      <w:r>
        <w:rPr>
          <w:rFonts w:hint="eastAsia"/>
          <w:sz w:val="30"/>
          <w:szCs w:val="30"/>
        </w:rPr>
        <w:t>Without  this  assurance,  it  is  impossible  for people to attain such evidence or full persuasion of the evangelical truth  they  may  profess,   as  to   secure  their  profession  in   such  a combination of circumstances and situations they may encounter.</w:t>
      </w:r>
    </w:p>
    <w:p w14:paraId="6338F0D0">
      <w:pPr>
        <w:pStyle w:val="2"/>
        <w:rPr>
          <w:rFonts w:hint="eastAsia"/>
          <w:sz w:val="30"/>
          <w:szCs w:val="30"/>
        </w:rPr>
      </w:pPr>
      <w:r>
        <w:rPr>
          <w:rFonts w:hint="eastAsia"/>
          <w:sz w:val="30"/>
          <w:szCs w:val="30"/>
        </w:rPr>
        <w:t>若无此确据，人不可能获致对其或宣认之福音真理的如此凭证或完全确信，以致在其或遭遇之如此境况与情状组合中保障其宣认。</w:t>
      </w:r>
    </w:p>
    <w:p w14:paraId="5E46AF34">
      <w:pPr>
        <w:pStyle w:val="2"/>
        <w:rPr>
          <w:rFonts w:hint="eastAsia"/>
          <w:sz w:val="30"/>
          <w:szCs w:val="30"/>
        </w:rPr>
      </w:pPr>
    </w:p>
    <w:p w14:paraId="510E18B9">
      <w:pPr>
        <w:pStyle w:val="2"/>
        <w:rPr>
          <w:rFonts w:hint="eastAsia"/>
          <w:sz w:val="30"/>
          <w:szCs w:val="30"/>
        </w:rPr>
      </w:pPr>
      <w:r>
        <w:rPr>
          <w:rFonts w:hint="eastAsia"/>
          <w:sz w:val="30"/>
          <w:szCs w:val="30"/>
        </w:rPr>
        <w:t>Here, therefore, I place another means and cause of apostasy from the  truth  of  the  gospel  after  it  has  been  received  and  professed.</w:t>
      </w:r>
    </w:p>
    <w:p w14:paraId="53D44D59">
      <w:pPr>
        <w:pStyle w:val="2"/>
        <w:rPr>
          <w:rFonts w:hint="eastAsia"/>
          <w:sz w:val="30"/>
          <w:szCs w:val="30"/>
        </w:rPr>
      </w:pPr>
      <w:r>
        <w:rPr>
          <w:rFonts w:hint="eastAsia"/>
          <w:sz w:val="30"/>
          <w:szCs w:val="30"/>
        </w:rPr>
        <w:t>因此，吾于此置另一途径与原因，即在福音真理被领受并宣认后从中背道者。</w:t>
      </w:r>
    </w:p>
    <w:p w14:paraId="1B04951A">
      <w:pPr>
        <w:pStyle w:val="2"/>
        <w:rPr>
          <w:rFonts w:hint="eastAsia"/>
          <w:sz w:val="30"/>
          <w:szCs w:val="30"/>
        </w:rPr>
      </w:pPr>
    </w:p>
    <w:p w14:paraId="41A09D59">
      <w:pPr>
        <w:pStyle w:val="2"/>
        <w:rPr>
          <w:rFonts w:hint="eastAsia"/>
          <w:sz w:val="30"/>
          <w:szCs w:val="30"/>
        </w:rPr>
      </w:pPr>
      <w:r>
        <w:rPr>
          <w:rFonts w:hint="eastAsia"/>
          <w:sz w:val="30"/>
          <w:szCs w:val="30"/>
        </w:rPr>
        <w:t>Multitudes in all ages have been instructed in the truth, some have been learned and knowledgeable in its doctrines.</w:t>
      </w:r>
    </w:p>
    <w:p w14:paraId="69ECA38F">
      <w:pPr>
        <w:pStyle w:val="2"/>
        <w:rPr>
          <w:rFonts w:hint="eastAsia"/>
          <w:sz w:val="30"/>
          <w:szCs w:val="30"/>
        </w:rPr>
      </w:pPr>
      <w:r>
        <w:rPr>
          <w:rFonts w:hint="eastAsia"/>
          <w:sz w:val="30"/>
          <w:szCs w:val="30"/>
        </w:rPr>
        <w:t>历代众多人已受教于真理，某些人已在其教义上博学且有知识。</w:t>
      </w:r>
    </w:p>
    <w:p w14:paraId="6B6D21DB">
      <w:pPr>
        <w:pStyle w:val="2"/>
        <w:rPr>
          <w:rFonts w:hint="eastAsia"/>
          <w:sz w:val="30"/>
          <w:szCs w:val="30"/>
        </w:rPr>
      </w:pPr>
    </w:p>
    <w:p w14:paraId="5223C936">
      <w:pPr>
        <w:pStyle w:val="2"/>
        <w:rPr>
          <w:rFonts w:hint="eastAsia"/>
          <w:sz w:val="30"/>
          <w:szCs w:val="30"/>
        </w:rPr>
      </w:pPr>
      <w:r>
        <w:rPr>
          <w:rFonts w:hint="eastAsia"/>
          <w:sz w:val="30"/>
          <w:szCs w:val="30"/>
        </w:rPr>
        <w:t>However, due to their  darkness,  being  without  spiritual  illumination,  they  did  not discern   the   things   themselves   which   they   agreed   to,   in   their supernatural,  heavenly  nature  and  glory.</w:t>
      </w:r>
    </w:p>
    <w:p w14:paraId="7F79B67E">
      <w:pPr>
        <w:pStyle w:val="2"/>
        <w:rPr>
          <w:rFonts w:hint="eastAsia"/>
          <w:sz w:val="30"/>
          <w:szCs w:val="30"/>
        </w:rPr>
      </w:pPr>
      <w:r>
        <w:rPr>
          <w:rFonts w:hint="eastAsia"/>
          <w:sz w:val="30"/>
          <w:szCs w:val="30"/>
        </w:rPr>
        <w:t>然则，因其黑暗，既无属灵光照，他们并未分辨其所同意之事物本身，在其超自然、属天性质与荣耀中。</w:t>
      </w:r>
    </w:p>
    <w:p w14:paraId="349FE43E">
      <w:pPr>
        <w:pStyle w:val="2"/>
        <w:rPr>
          <w:rFonts w:hint="eastAsia"/>
          <w:sz w:val="30"/>
          <w:szCs w:val="30"/>
        </w:rPr>
      </w:pPr>
    </w:p>
    <w:p w14:paraId="29D56F8A">
      <w:pPr>
        <w:pStyle w:val="2"/>
        <w:rPr>
          <w:rFonts w:hint="eastAsia"/>
          <w:sz w:val="30"/>
          <w:szCs w:val="30"/>
        </w:rPr>
      </w:pPr>
      <w:r>
        <w:rPr>
          <w:rFonts w:hint="eastAsia"/>
          <w:sz w:val="30"/>
          <w:szCs w:val="30"/>
        </w:rPr>
        <w:t>Therefore,  they  had  no experience of their proper power and efficacy on their own minds, affections, and lives.</w:t>
      </w:r>
    </w:p>
    <w:p w14:paraId="0A473C1C">
      <w:pPr>
        <w:pStyle w:val="2"/>
        <w:rPr>
          <w:rFonts w:hint="eastAsia"/>
          <w:sz w:val="30"/>
          <w:szCs w:val="30"/>
        </w:rPr>
      </w:pPr>
      <w:r>
        <w:rPr>
          <w:rFonts w:hint="eastAsia"/>
          <w:sz w:val="30"/>
          <w:szCs w:val="30"/>
        </w:rPr>
        <w:t>因此，他们对其自身心智、情感与生活并无其恰当能力与功效之经历。</w:t>
      </w:r>
    </w:p>
    <w:p w14:paraId="2156EE11">
      <w:pPr>
        <w:pStyle w:val="2"/>
        <w:rPr>
          <w:rFonts w:hint="eastAsia"/>
          <w:sz w:val="30"/>
          <w:szCs w:val="30"/>
        </w:rPr>
      </w:pPr>
    </w:p>
    <w:p w14:paraId="3D675A7C">
      <w:pPr>
        <w:pStyle w:val="2"/>
        <w:rPr>
          <w:rFonts w:hint="eastAsia"/>
          <w:sz w:val="30"/>
          <w:szCs w:val="30"/>
        </w:rPr>
      </w:pPr>
      <w:r>
        <w:rPr>
          <w:rFonts w:hint="eastAsia"/>
          <w:sz w:val="30"/>
          <w:szCs w:val="30"/>
        </w:rPr>
        <w:t>They could not have any such evidence of their truth  as  would,  upon  trials,  confirm  their  adherence  to  them  or secure them from apostasy.</w:t>
      </w:r>
    </w:p>
    <w:p w14:paraId="53AEAD2F">
      <w:pPr>
        <w:pStyle w:val="2"/>
        <w:rPr>
          <w:rFonts w:hint="eastAsia"/>
          <w:sz w:val="30"/>
          <w:szCs w:val="30"/>
        </w:rPr>
      </w:pPr>
      <w:r>
        <w:rPr>
          <w:rFonts w:hint="eastAsia"/>
          <w:sz w:val="30"/>
          <w:szCs w:val="30"/>
        </w:rPr>
        <w:t>他们不可能拥有任何如此之对其真理的凭证，其将在试炼时证实其对其之坚持或保障其免于背道。</w:t>
      </w:r>
    </w:p>
    <w:p w14:paraId="1462A7E7">
      <w:pPr>
        <w:pStyle w:val="2"/>
        <w:rPr>
          <w:rFonts w:hint="eastAsia"/>
          <w:sz w:val="30"/>
          <w:szCs w:val="30"/>
        </w:rPr>
      </w:pPr>
    </w:p>
    <w:p w14:paraId="2847037A">
      <w:pPr>
        <w:pStyle w:val="2"/>
        <w:rPr>
          <w:rFonts w:hint="eastAsia"/>
          <w:sz w:val="30"/>
          <w:szCs w:val="30"/>
        </w:rPr>
      </w:pPr>
      <w:r>
        <w:rPr>
          <w:rFonts w:hint="eastAsia"/>
          <w:sz w:val="30"/>
          <w:szCs w:val="30"/>
        </w:rPr>
        <w:t>If people's minds had been transformed in their renovation to "prove what is the good, and acceptable, and perfect will of God," – if they, by  beholding  spiritual  things,   "had  been  changed  into  the  same image from glory to glory, by the Spirit of the Lord," – they would not have abandoned the most important doctrines of the gospel, as we know them to have done, nor have embraced foolish imaginations in  their  place,  on  every  plausible  invitation   and  appeal  to  their fancies.</w:t>
      </w:r>
    </w:p>
    <w:p w14:paraId="0A004D04">
      <w:pPr>
        <w:pStyle w:val="2"/>
        <w:rPr>
          <w:rFonts w:hint="eastAsia"/>
          <w:sz w:val="30"/>
          <w:szCs w:val="30"/>
        </w:rPr>
      </w:pPr>
      <w:r>
        <w:rPr>
          <w:rFonts w:hint="eastAsia"/>
          <w:sz w:val="30"/>
          <w:szCs w:val="30"/>
        </w:rPr>
        <w:t>倘若人心智已在其复新中被变化以“察验何为神的善良、纯全、可喜悦的旨意”——倘若他们藉看见属灵事物，“变成主的形状，荣上加荣，如同从主的灵变成的”——他们便不会离弃福音最重要教义，如吾人所知其已如此行，亦不会在每一似是而非之邀请与对其幻想之呼吁下，拥抱愚蠢想象代其位。</w:t>
      </w:r>
    </w:p>
    <w:p w14:paraId="57571094">
      <w:pPr>
        <w:pStyle w:val="2"/>
        <w:rPr>
          <w:rFonts w:hint="eastAsia"/>
          <w:sz w:val="30"/>
          <w:szCs w:val="30"/>
        </w:rPr>
      </w:pPr>
    </w:p>
    <w:p w14:paraId="3DD4741B">
      <w:pPr>
        <w:pStyle w:val="2"/>
        <w:rPr>
          <w:rFonts w:hint="eastAsia"/>
          <w:sz w:val="30"/>
          <w:szCs w:val="30"/>
        </w:rPr>
      </w:pPr>
      <w:r>
        <w:rPr>
          <w:rFonts w:hint="eastAsia"/>
          <w:sz w:val="30"/>
          <w:szCs w:val="30"/>
        </w:rPr>
        <w:t>How did people under the papal apostasy gradually desert the principal truths of the gospel  and  all the  spiritual glory of its worship?</w:t>
      </w:r>
    </w:p>
    <w:p w14:paraId="79987FB7">
      <w:pPr>
        <w:pStyle w:val="2"/>
        <w:rPr>
          <w:rFonts w:hint="eastAsia"/>
          <w:sz w:val="30"/>
          <w:szCs w:val="30"/>
        </w:rPr>
      </w:pPr>
      <w:r>
        <w:rPr>
          <w:rFonts w:hint="eastAsia"/>
          <w:sz w:val="30"/>
          <w:szCs w:val="30"/>
        </w:rPr>
        <w:t>在教皇制背道下之人如何逐渐离弃福音主要真理及其敬拜所有属灵荣耀？</w:t>
      </w:r>
    </w:p>
    <w:p w14:paraId="167BB355">
      <w:pPr>
        <w:pStyle w:val="2"/>
        <w:rPr>
          <w:rFonts w:hint="eastAsia"/>
          <w:sz w:val="30"/>
          <w:szCs w:val="30"/>
        </w:rPr>
      </w:pPr>
    </w:p>
    <w:p w14:paraId="0DF365C9">
      <w:pPr>
        <w:pStyle w:val="2"/>
        <w:rPr>
          <w:rFonts w:hint="eastAsia"/>
          <w:sz w:val="30"/>
          <w:szCs w:val="30"/>
        </w:rPr>
      </w:pPr>
      <w:r>
        <w:rPr>
          <w:rFonts w:hint="eastAsia"/>
          <w:sz w:val="30"/>
          <w:szCs w:val="30"/>
        </w:rPr>
        <w:t>Not  discerning  the  internal  glory  and  beauty  of  things evangelical and purely divine, and not having an experience of their power in and upon their own minds, they chose to comply with and admit such things whose outward painted beauty they could discern, and whose  effects  on their  natural  and  carnal  affections  they  had experience of.</w:t>
      </w:r>
    </w:p>
    <w:p w14:paraId="7F18D9BA">
      <w:pPr>
        <w:pStyle w:val="2"/>
        <w:rPr>
          <w:rFonts w:hint="eastAsia"/>
          <w:sz w:val="30"/>
          <w:szCs w:val="30"/>
        </w:rPr>
      </w:pPr>
      <w:r>
        <w:rPr>
          <w:rFonts w:hint="eastAsia"/>
          <w:sz w:val="30"/>
          <w:szCs w:val="30"/>
        </w:rPr>
        <w:t>既未分辨福音与纯粹神圣事物之内在荣耀与荣美，亦未有其在其自身心智里面并其上之能力经历，他们选择顺从并接纳如此事物，其外在粉饰美丽他们能分辨，且其对其天然与属肉体情感之果效他们有经历。</w:t>
      </w:r>
    </w:p>
    <w:p w14:paraId="1A0B7E9F">
      <w:pPr>
        <w:pStyle w:val="2"/>
        <w:rPr>
          <w:rFonts w:hint="eastAsia"/>
          <w:sz w:val="30"/>
          <w:szCs w:val="30"/>
        </w:rPr>
      </w:pPr>
    </w:p>
    <w:p w14:paraId="21A5A160">
      <w:pPr>
        <w:pStyle w:val="2"/>
        <w:rPr>
          <w:rFonts w:hint="eastAsia"/>
          <w:sz w:val="30"/>
          <w:szCs w:val="30"/>
        </w:rPr>
      </w:pPr>
      <w:r>
        <w:rPr>
          <w:rFonts w:hint="eastAsia"/>
          <w:sz w:val="30"/>
          <w:szCs w:val="30"/>
        </w:rPr>
        <w:t>We have seen, in all ages, people learned and skilled in the doctrines of truth, to the point where they might have been considered pillars of it, yet to have been as eager as any to fall into apostasy from it when  they  have  been  tested.</w:t>
      </w:r>
    </w:p>
    <w:p w14:paraId="680899E4">
      <w:pPr>
        <w:pStyle w:val="2"/>
        <w:rPr>
          <w:rFonts w:hint="eastAsia"/>
          <w:sz w:val="30"/>
          <w:szCs w:val="30"/>
        </w:rPr>
      </w:pPr>
      <w:r>
        <w:rPr>
          <w:rFonts w:hint="eastAsia"/>
          <w:sz w:val="30"/>
          <w:szCs w:val="30"/>
        </w:rPr>
        <w:t>吾人在历代皆见，人在真理教义上博学且熟练，至其或已被视为其柱石之地步，然当其受试验时，却如任何人一般急切落入从中背道。</w:t>
      </w:r>
    </w:p>
    <w:p w14:paraId="66DA96F4">
      <w:pPr>
        <w:pStyle w:val="2"/>
        <w:rPr>
          <w:rFonts w:hint="eastAsia"/>
          <w:sz w:val="30"/>
          <w:szCs w:val="30"/>
        </w:rPr>
      </w:pPr>
    </w:p>
    <w:p w14:paraId="7FE45766">
      <w:pPr>
        <w:pStyle w:val="2"/>
        <w:rPr>
          <w:rFonts w:hint="eastAsia"/>
          <w:sz w:val="30"/>
          <w:szCs w:val="30"/>
        </w:rPr>
      </w:pPr>
      <w:r>
        <w:rPr>
          <w:rFonts w:hint="eastAsia"/>
          <w:sz w:val="30"/>
          <w:szCs w:val="30"/>
        </w:rPr>
        <w:t>Indeed,  such  people  have  often  led others into apostasy.</w:t>
      </w:r>
    </w:p>
    <w:p w14:paraId="51BD20EA">
      <w:pPr>
        <w:pStyle w:val="2"/>
        <w:rPr>
          <w:rFonts w:hint="eastAsia"/>
          <w:sz w:val="30"/>
          <w:szCs w:val="30"/>
        </w:rPr>
      </w:pPr>
      <w:r>
        <w:rPr>
          <w:rFonts w:hint="eastAsia"/>
          <w:sz w:val="30"/>
          <w:szCs w:val="30"/>
        </w:rPr>
        <w:t>确然，如此之人常引他人进入背道。</w:t>
      </w:r>
    </w:p>
    <w:p w14:paraId="56EF51D6">
      <w:pPr>
        <w:pStyle w:val="2"/>
        <w:rPr>
          <w:rFonts w:hint="eastAsia"/>
          <w:sz w:val="30"/>
          <w:szCs w:val="30"/>
        </w:rPr>
      </w:pPr>
    </w:p>
    <w:p w14:paraId="30F5399D">
      <w:pPr>
        <w:pStyle w:val="2"/>
        <w:rPr>
          <w:rFonts w:hint="eastAsia"/>
          <w:sz w:val="30"/>
          <w:szCs w:val="30"/>
        </w:rPr>
      </w:pPr>
      <w:r>
        <w:rPr>
          <w:rFonts w:hint="eastAsia"/>
          <w:sz w:val="30"/>
          <w:szCs w:val="30"/>
        </w:rPr>
        <w:t>In the past, many of this sort fell into Arianism and  Pelagianism,  as  some  have  done  into  Socinianism,  and  many into  Catholicism  in  our  days.</w:t>
      </w:r>
    </w:p>
    <w:p w14:paraId="0B3487DE">
      <w:pPr>
        <w:pStyle w:val="2"/>
        <w:rPr>
          <w:rFonts w:hint="eastAsia"/>
          <w:sz w:val="30"/>
          <w:szCs w:val="30"/>
        </w:rPr>
      </w:pPr>
      <w:r>
        <w:rPr>
          <w:rFonts w:hint="eastAsia"/>
          <w:sz w:val="30"/>
          <w:szCs w:val="30"/>
        </w:rPr>
        <w:t>过往，许多此类人落入亚流主义与伯拉纠主义，如某些人已落入索西努主义，且许多人于吾辈时日落入天主教一般。</w:t>
      </w:r>
    </w:p>
    <w:p w14:paraId="4740E12E">
      <w:pPr>
        <w:pStyle w:val="2"/>
        <w:rPr>
          <w:rFonts w:hint="eastAsia"/>
          <w:sz w:val="30"/>
          <w:szCs w:val="30"/>
        </w:rPr>
      </w:pPr>
    </w:p>
    <w:p w14:paraId="0B0751BC">
      <w:pPr>
        <w:pStyle w:val="2"/>
        <w:rPr>
          <w:rFonts w:hint="eastAsia"/>
          <w:sz w:val="30"/>
          <w:szCs w:val="30"/>
        </w:rPr>
      </w:pPr>
      <w:r>
        <w:rPr>
          <w:rFonts w:hint="eastAsia"/>
          <w:sz w:val="30"/>
          <w:szCs w:val="30"/>
        </w:rPr>
        <w:t>When  such  people  fall  away,  they usually  overthrow  the  faith  of  some  and  shake  the  confidence  of others.</w:t>
      </w:r>
    </w:p>
    <w:p w14:paraId="3A251EDA">
      <w:pPr>
        <w:pStyle w:val="2"/>
        <w:rPr>
          <w:rFonts w:hint="eastAsia"/>
          <w:sz w:val="30"/>
          <w:szCs w:val="30"/>
        </w:rPr>
      </w:pPr>
      <w:r>
        <w:rPr>
          <w:rFonts w:hint="eastAsia"/>
          <w:sz w:val="30"/>
          <w:szCs w:val="30"/>
        </w:rPr>
        <w:t>当如此之人离弃道理时，他们通常倾覆某些人之信并动摇另一些人之信心。</w:t>
      </w:r>
    </w:p>
    <w:p w14:paraId="6CC4B271">
      <w:pPr>
        <w:pStyle w:val="2"/>
        <w:rPr>
          <w:rFonts w:hint="eastAsia"/>
          <w:sz w:val="30"/>
          <w:szCs w:val="30"/>
        </w:rPr>
      </w:pPr>
    </w:p>
    <w:p w14:paraId="57DE6D66">
      <w:pPr>
        <w:pStyle w:val="2"/>
        <w:rPr>
          <w:rFonts w:hint="eastAsia"/>
          <w:sz w:val="30"/>
          <w:szCs w:val="30"/>
        </w:rPr>
      </w:pPr>
      <w:r>
        <w:rPr>
          <w:rFonts w:hint="eastAsia"/>
          <w:sz w:val="30"/>
          <w:szCs w:val="30"/>
        </w:rPr>
        <w:t>However,   the   apostle   provides   a   double   relief   against    this temptation: firstly, the stability of God's purpose in the preservation of the elect; and secondly, the means of preservation in the holiness of those who believe, as described in 2 Timothy 2:19.</w:t>
      </w:r>
    </w:p>
    <w:p w14:paraId="70BB7BD3">
      <w:pPr>
        <w:pStyle w:val="2"/>
        <w:rPr>
          <w:rFonts w:hint="eastAsia"/>
          <w:sz w:val="30"/>
          <w:szCs w:val="30"/>
        </w:rPr>
      </w:pPr>
      <w:r>
        <w:rPr>
          <w:rFonts w:hint="eastAsia"/>
          <w:sz w:val="30"/>
          <w:szCs w:val="30"/>
        </w:rPr>
        <w:t>然则，使徒提供一双重纾解以反对此试探：首先，上帝在保守选民（elect）上旨意之稳固；其次，在相信者之圣洁中保守之途径，正如提摩太后书二章十九节所描述。</w:t>
      </w:r>
    </w:p>
    <w:p w14:paraId="7C555401">
      <w:pPr>
        <w:pStyle w:val="2"/>
        <w:rPr>
          <w:rFonts w:hint="eastAsia"/>
          <w:sz w:val="30"/>
          <w:szCs w:val="30"/>
        </w:rPr>
      </w:pPr>
    </w:p>
    <w:p w14:paraId="2B093E8F">
      <w:pPr>
        <w:pStyle w:val="2"/>
        <w:rPr>
          <w:rFonts w:hint="eastAsia"/>
          <w:sz w:val="30"/>
          <w:szCs w:val="30"/>
        </w:rPr>
      </w:pPr>
      <w:r>
        <w:rPr>
          <w:rFonts w:hint="eastAsia"/>
          <w:sz w:val="30"/>
          <w:szCs w:val="30"/>
        </w:rPr>
        <w:t>We can be sure that  all  these  people  never  had  the  insight  or  understanding  of spiritual things which alone could secure their stability.</w:t>
      </w:r>
    </w:p>
    <w:p w14:paraId="4BF87735">
      <w:pPr>
        <w:pStyle w:val="2"/>
        <w:rPr>
          <w:rFonts w:hint="eastAsia"/>
          <w:sz w:val="30"/>
          <w:szCs w:val="30"/>
        </w:rPr>
      </w:pPr>
      <w:r>
        <w:rPr>
          <w:rFonts w:hint="eastAsia"/>
          <w:sz w:val="30"/>
          <w:szCs w:val="30"/>
        </w:rPr>
        <w:t>吾人可确信所有此等人从未拥有惟独能保障其稳固之对属灵事物的洞见或理解。</w:t>
      </w:r>
    </w:p>
    <w:p w14:paraId="121FD68A">
      <w:pPr>
        <w:pStyle w:val="2"/>
        <w:rPr>
          <w:rFonts w:hint="eastAsia"/>
          <w:sz w:val="30"/>
          <w:szCs w:val="30"/>
        </w:rPr>
      </w:pPr>
    </w:p>
    <w:p w14:paraId="1D62D53F">
      <w:pPr>
        <w:pStyle w:val="2"/>
        <w:rPr>
          <w:rFonts w:hint="eastAsia"/>
          <w:sz w:val="30"/>
          <w:szCs w:val="30"/>
        </w:rPr>
      </w:pPr>
      <w:r>
        <w:rPr>
          <w:rFonts w:hint="eastAsia"/>
          <w:sz w:val="30"/>
          <w:szCs w:val="30"/>
        </w:rPr>
        <w:t>They never saw  so  much   or  that  in  these  things  for  which  they  should  be preferred above all other things.</w:t>
      </w:r>
    </w:p>
    <w:p w14:paraId="4B6C8D33">
      <w:pPr>
        <w:pStyle w:val="2"/>
        <w:rPr>
          <w:rFonts w:hint="eastAsia"/>
          <w:sz w:val="30"/>
          <w:szCs w:val="30"/>
        </w:rPr>
      </w:pPr>
      <w:r>
        <w:rPr>
          <w:rFonts w:hint="eastAsia"/>
          <w:sz w:val="30"/>
          <w:szCs w:val="30"/>
        </w:rPr>
        <w:t>他们从未见此等事物中如此之多或那样，其应被优于所有其他事物者。</w:t>
      </w:r>
    </w:p>
    <w:p w14:paraId="54ED52AD">
      <w:pPr>
        <w:pStyle w:val="2"/>
        <w:rPr>
          <w:rFonts w:hint="eastAsia"/>
          <w:sz w:val="30"/>
          <w:szCs w:val="30"/>
        </w:rPr>
      </w:pPr>
    </w:p>
    <w:p w14:paraId="710D089B">
      <w:pPr>
        <w:pStyle w:val="2"/>
        <w:rPr>
          <w:rFonts w:hint="eastAsia"/>
          <w:sz w:val="30"/>
          <w:szCs w:val="30"/>
        </w:rPr>
      </w:pPr>
      <w:r>
        <w:rPr>
          <w:rFonts w:hint="eastAsia"/>
          <w:sz w:val="30"/>
          <w:szCs w:val="30"/>
        </w:rPr>
        <w:t>No one who forsakes the truth has ever seen its glory or experienced its power.</w:t>
      </w:r>
    </w:p>
    <w:p w14:paraId="390A1BE5">
      <w:pPr>
        <w:pStyle w:val="2"/>
        <w:rPr>
          <w:rFonts w:hint="eastAsia"/>
          <w:sz w:val="30"/>
          <w:szCs w:val="30"/>
        </w:rPr>
      </w:pPr>
      <w:r>
        <w:rPr>
          <w:rFonts w:hint="eastAsia"/>
          <w:sz w:val="30"/>
          <w:szCs w:val="30"/>
        </w:rPr>
        <w:t>无离弃真理者曾见过其荣耀或经历其能力。</w:t>
      </w:r>
    </w:p>
    <w:p w14:paraId="52769313">
      <w:pPr>
        <w:pStyle w:val="2"/>
        <w:rPr>
          <w:rFonts w:hint="eastAsia"/>
          <w:sz w:val="30"/>
          <w:szCs w:val="30"/>
        </w:rPr>
      </w:pPr>
    </w:p>
    <w:p w14:paraId="64D0DAB3">
      <w:pPr>
        <w:pStyle w:val="2"/>
        <w:rPr>
          <w:rFonts w:hint="eastAsia"/>
          <w:sz w:val="30"/>
          <w:szCs w:val="30"/>
        </w:rPr>
      </w:pPr>
      <w:r>
        <w:rPr>
          <w:rFonts w:hint="eastAsia"/>
          <w:sz w:val="30"/>
          <w:szCs w:val="30"/>
        </w:rPr>
        <w:t>"They went out from us, but they were not of us," says the apostle about such individuals; "for if they had been of us" (whose fellowship is with the Father and with his Son Jesus Christ), "they would no doubt have continued with us: but they went out, that they might be made manifest that they were not all of us," 1 John 2:19.</w:t>
      </w:r>
    </w:p>
    <w:p w14:paraId="00DD03CF">
      <w:pPr>
        <w:pStyle w:val="2"/>
        <w:rPr>
          <w:rFonts w:hint="eastAsia"/>
          <w:sz w:val="30"/>
          <w:szCs w:val="30"/>
        </w:rPr>
      </w:pPr>
      <w:r>
        <w:rPr>
          <w:rFonts w:hint="eastAsia"/>
          <w:sz w:val="30"/>
          <w:szCs w:val="30"/>
        </w:rPr>
        <w:t>使徒论及如此个体时云，“他们从我们中间出去，却不是属我们的”；“若是属我们的”（其相交乃是与父并他儿子耶稣基督），“就必仍旧与我们同在；他们出去，显明都不是属我们的”，约翰一书二章十九节。</w:t>
      </w:r>
    </w:p>
    <w:p w14:paraId="1C61BFC7">
      <w:pPr>
        <w:pStyle w:val="2"/>
        <w:rPr>
          <w:rFonts w:hint="eastAsia"/>
          <w:sz w:val="30"/>
          <w:szCs w:val="30"/>
        </w:rPr>
      </w:pPr>
    </w:p>
    <w:p w14:paraId="077682FC">
      <w:pPr>
        <w:pStyle w:val="2"/>
        <w:rPr>
          <w:rFonts w:hint="eastAsia"/>
          <w:sz w:val="30"/>
          <w:szCs w:val="30"/>
        </w:rPr>
      </w:pPr>
      <w:r>
        <w:rPr>
          <w:rFonts w:hint="eastAsia"/>
          <w:sz w:val="30"/>
          <w:szCs w:val="30"/>
        </w:rPr>
        <w:t>Thus, when the apostle had described the woeful apostasy of some among the Hebrews, he adds concerning those whose preservation he believed,  "But, beloved, we are persuaded better things of you, and  things  that  accompany  salvation,"   Hebrews   6:9.</w:t>
      </w:r>
    </w:p>
    <w:p w14:paraId="5FDD390B">
      <w:pPr>
        <w:pStyle w:val="2"/>
        <w:rPr>
          <w:rFonts w:hint="eastAsia"/>
          <w:sz w:val="30"/>
          <w:szCs w:val="30"/>
        </w:rPr>
      </w:pPr>
      <w:r>
        <w:rPr>
          <w:rFonts w:hint="eastAsia"/>
          <w:sz w:val="30"/>
          <w:szCs w:val="30"/>
        </w:rPr>
        <w:t>因此，当使徒已描述希伯来人中某些人之可悲背道后，其补充论及那些其相信蒙保守者，“亲爱的弟兄们，我们虽是这样说，却深信你们的行为强过这些，而且近乎得救”，希伯来书六章九节。</w:t>
      </w:r>
    </w:p>
    <w:p w14:paraId="71DA67C5">
      <w:pPr>
        <w:pStyle w:val="2"/>
        <w:rPr>
          <w:rFonts w:hint="eastAsia"/>
          <w:sz w:val="30"/>
          <w:szCs w:val="30"/>
        </w:rPr>
      </w:pPr>
    </w:p>
    <w:p w14:paraId="43586EFE">
      <w:pPr>
        <w:pStyle w:val="2"/>
        <w:rPr>
          <w:rFonts w:hint="eastAsia"/>
          <w:sz w:val="30"/>
          <w:szCs w:val="30"/>
        </w:rPr>
      </w:pPr>
      <w:r>
        <w:rPr>
          <w:rFonts w:hint="eastAsia"/>
          <w:sz w:val="30"/>
          <w:szCs w:val="30"/>
        </w:rPr>
        <w:t>Whatever knowledge  people  may  have  of  the  doctrines  of  the  gospel,  and whatever  profession  they  may  make,  unless  they  also  have  those things  which  are  inseparable  from  salvation,  such  as  the  saving illumination of the Holy Spirit, by which the darkness of our minds is removed,  there  can  be  no  assurance  that  they  will  always  "stand firm"  and  "stand  fast  in  the  faith."</w:t>
      </w:r>
    </w:p>
    <w:p w14:paraId="29E7D99F">
      <w:pPr>
        <w:pStyle w:val="2"/>
        <w:rPr>
          <w:rFonts w:hint="eastAsia"/>
          <w:sz w:val="30"/>
          <w:szCs w:val="30"/>
        </w:rPr>
      </w:pPr>
      <w:r>
        <w:rPr>
          <w:rFonts w:hint="eastAsia"/>
          <w:sz w:val="30"/>
          <w:szCs w:val="30"/>
        </w:rPr>
        <w:t>无论人或可对福音教义有何等知识，作何等宣认，除非他们亦拥有彼等与救恩不可分之事，如圣灵救赎光照，藉此吾人心智黑暗被移除，否则便无保证其将永远“站立得稳”并“在真道上站立得稳”。</w:t>
      </w:r>
    </w:p>
    <w:p w14:paraId="61915E81">
      <w:pPr>
        <w:pStyle w:val="2"/>
        <w:rPr>
          <w:rFonts w:hint="eastAsia"/>
          <w:sz w:val="30"/>
          <w:szCs w:val="30"/>
        </w:rPr>
      </w:pPr>
    </w:p>
    <w:p w14:paraId="1663F6AC">
      <w:pPr>
        <w:pStyle w:val="2"/>
        <w:rPr>
          <w:rFonts w:hint="eastAsia"/>
          <w:sz w:val="30"/>
          <w:szCs w:val="30"/>
        </w:rPr>
      </w:pPr>
      <w:r>
        <w:rPr>
          <w:rFonts w:hint="eastAsia"/>
          <w:sz w:val="30"/>
          <w:szCs w:val="30"/>
        </w:rPr>
        <w:t>This  consideration  further highlights the danger of a defection from the truth that is present in the days in which we live.</w:t>
      </w:r>
    </w:p>
    <w:p w14:paraId="5F323B6E">
      <w:pPr>
        <w:pStyle w:val="2"/>
        <w:rPr>
          <w:rFonts w:hint="eastAsia"/>
          <w:sz w:val="30"/>
          <w:szCs w:val="30"/>
        </w:rPr>
      </w:pPr>
      <w:r>
        <w:rPr>
          <w:rFonts w:hint="eastAsia"/>
          <w:sz w:val="30"/>
          <w:szCs w:val="30"/>
        </w:rPr>
        <w:t>此考量更进一步突显在吾人所处时日中存在之从真理背离的危险。</w:t>
      </w:r>
    </w:p>
    <w:p w14:paraId="65E57010">
      <w:pPr>
        <w:pStyle w:val="2"/>
        <w:rPr>
          <w:rFonts w:hint="eastAsia"/>
          <w:sz w:val="30"/>
          <w:szCs w:val="30"/>
        </w:rPr>
      </w:pPr>
    </w:p>
    <w:p w14:paraId="6EAF713A">
      <w:pPr>
        <w:pStyle w:val="2"/>
        <w:rPr>
          <w:rFonts w:hint="eastAsia"/>
          <w:sz w:val="30"/>
          <w:szCs w:val="30"/>
        </w:rPr>
      </w:pPr>
      <w:r>
        <w:rPr>
          <w:rFonts w:hint="eastAsia"/>
          <w:sz w:val="30"/>
          <w:szCs w:val="30"/>
        </w:rPr>
        <w:t>Firstly, it is due to this issue that we have such a large number of sceptics in religion among us - a group of people who claim not to reject or abandon the truth, only they will discuss and debate it with the greatest indifference as to what is true or false.</w:t>
      </w:r>
    </w:p>
    <w:p w14:paraId="6B32E483">
      <w:pPr>
        <w:pStyle w:val="2"/>
        <w:rPr>
          <w:rFonts w:hint="eastAsia"/>
          <w:sz w:val="30"/>
          <w:szCs w:val="30"/>
        </w:rPr>
      </w:pPr>
      <w:r>
        <w:rPr>
          <w:rFonts w:hint="eastAsia"/>
          <w:sz w:val="30"/>
          <w:szCs w:val="30"/>
        </w:rPr>
        <w:t>首先，正因此问题，吾人间有如此大量信仰怀疑论者（sceptics）——一群声称不拒斥或离弃真理，仅将以最大冷漠就何为真或伪讨论并辩驳之的人。</w:t>
      </w:r>
    </w:p>
    <w:p w14:paraId="00619308">
      <w:pPr>
        <w:pStyle w:val="2"/>
        <w:rPr>
          <w:rFonts w:hint="eastAsia"/>
          <w:sz w:val="30"/>
          <w:szCs w:val="30"/>
        </w:rPr>
      </w:pPr>
    </w:p>
    <w:p w14:paraId="0081527F">
      <w:pPr>
        <w:pStyle w:val="2"/>
        <w:rPr>
          <w:rFonts w:hint="eastAsia"/>
          <w:sz w:val="30"/>
          <w:szCs w:val="30"/>
        </w:rPr>
      </w:pPr>
      <w:r>
        <w:rPr>
          <w:rFonts w:hint="eastAsia"/>
          <w:sz w:val="30"/>
          <w:szCs w:val="30"/>
        </w:rPr>
        <w:t>The Scripture, the Holy   Trinity,   the   person    of   Christ,   his    roles,   the   nature    of justification and grace, whether it be or not be, this or that church, all or any in the world, with regard to their profession and worship, are  weighed  in  the  tainted,  unstable  scales  of  bold,  disrespectful conversations.</w:t>
      </w:r>
    </w:p>
    <w:p w14:paraId="567273A6">
      <w:pPr>
        <w:pStyle w:val="2"/>
        <w:rPr>
          <w:rFonts w:hint="eastAsia"/>
          <w:sz w:val="30"/>
          <w:szCs w:val="30"/>
        </w:rPr>
      </w:pPr>
      <w:r>
        <w:rPr>
          <w:rFonts w:hint="eastAsia"/>
          <w:sz w:val="30"/>
          <w:szCs w:val="30"/>
        </w:rPr>
        <w:t>圣经、圣三一（Holy Trinity）、基督位格、其职分、称义与恩典之性质，无论其是与不是，此或彼教会，世间所有或任何，就其宣认与敬拜而言，皆在胆大、不敬交谈之被玷污、不稳固天平上被衡量。</w:t>
      </w:r>
    </w:p>
    <w:p w14:paraId="44493EEA">
      <w:pPr>
        <w:pStyle w:val="2"/>
        <w:rPr>
          <w:rFonts w:hint="eastAsia"/>
          <w:sz w:val="30"/>
          <w:szCs w:val="30"/>
        </w:rPr>
      </w:pPr>
    </w:p>
    <w:p w14:paraId="3B79072E">
      <w:pPr>
        <w:pStyle w:val="2"/>
        <w:rPr>
          <w:rFonts w:hint="eastAsia"/>
          <w:sz w:val="30"/>
          <w:szCs w:val="30"/>
        </w:rPr>
      </w:pPr>
      <w:r>
        <w:rPr>
          <w:rFonts w:hint="eastAsia"/>
          <w:sz w:val="30"/>
          <w:szCs w:val="30"/>
        </w:rPr>
        <w:t>For reasons known  only to themselves, this  sort of people will acknowledge the public profession of religion, perhaps even be teachers in it.</w:t>
      </w:r>
    </w:p>
    <w:p w14:paraId="3F113FD0">
      <w:pPr>
        <w:pStyle w:val="2"/>
        <w:rPr>
          <w:rFonts w:hint="eastAsia"/>
          <w:sz w:val="30"/>
          <w:szCs w:val="30"/>
        </w:rPr>
      </w:pPr>
      <w:r>
        <w:rPr>
          <w:rFonts w:hint="eastAsia"/>
          <w:sz w:val="30"/>
          <w:szCs w:val="30"/>
        </w:rPr>
        <w:t>为仅其自身所知之理由，此类人将承认信仰之公开宣认，或许甚至作其中教师。</w:t>
      </w:r>
    </w:p>
    <w:p w14:paraId="71CA30CA">
      <w:pPr>
        <w:pStyle w:val="2"/>
        <w:rPr>
          <w:rFonts w:hint="eastAsia"/>
          <w:sz w:val="30"/>
          <w:szCs w:val="30"/>
        </w:rPr>
      </w:pPr>
    </w:p>
    <w:p w14:paraId="239CC1B1">
      <w:pPr>
        <w:pStyle w:val="2"/>
        <w:rPr>
          <w:rFonts w:hint="eastAsia"/>
          <w:sz w:val="30"/>
          <w:szCs w:val="30"/>
        </w:rPr>
      </w:pPr>
      <w:r>
        <w:rPr>
          <w:rFonts w:hint="eastAsia"/>
          <w:sz w:val="30"/>
          <w:szCs w:val="30"/>
        </w:rPr>
        <w:t>But on all occasions, they clearly show that they  are  entirely  ignorant  of  the  fundamental  difference  between truth  and  error,  and  so  give  no  firm  commitment  to  what  they profess; this difference lies in their glory and beauty in themselves, and in their power and effectiveness towards us.</w:t>
      </w:r>
    </w:p>
    <w:p w14:paraId="217F5D9D">
      <w:pPr>
        <w:pStyle w:val="2"/>
        <w:rPr>
          <w:rFonts w:hint="eastAsia"/>
          <w:sz w:val="30"/>
          <w:szCs w:val="30"/>
        </w:rPr>
      </w:pPr>
      <w:r>
        <w:rPr>
          <w:rFonts w:hint="eastAsia"/>
          <w:sz w:val="30"/>
          <w:szCs w:val="30"/>
        </w:rPr>
        <w:t>然在所有场合，他们清晰显明其全然无知于真理与谬误间之根本区别，故对其所宣认者不作坚定委身；此区别在于其自身之荣耀与荣美，及其对吾人之能力与功效。</w:t>
      </w:r>
    </w:p>
    <w:p w14:paraId="24B42ECC">
      <w:pPr>
        <w:pStyle w:val="2"/>
        <w:rPr>
          <w:rFonts w:hint="eastAsia"/>
          <w:sz w:val="30"/>
          <w:szCs w:val="30"/>
        </w:rPr>
      </w:pPr>
    </w:p>
    <w:p w14:paraId="2312CBD0">
      <w:pPr>
        <w:pStyle w:val="2"/>
        <w:rPr>
          <w:rFonts w:hint="eastAsia"/>
          <w:sz w:val="30"/>
          <w:szCs w:val="30"/>
        </w:rPr>
      </w:pPr>
      <w:r>
        <w:rPr>
          <w:rFonts w:hint="eastAsia"/>
          <w:sz w:val="30"/>
          <w:szCs w:val="30"/>
        </w:rPr>
        <w:t>Spiritual, heavenly truth, through its connection to the being, infinite wisdom, goodness, love,  and  grace  of  God,  by  the  characteristics  of  all  these  things imprinted  on  it  and  represented  by  it,  is  glorious,  lovely,  and desirable; - all error, as a consequence of darkness, and through its relation to Satan as the head of the apostasy which led our minds away from the  original  essential  Truth,  is  twisted,  deformed,  and brings the mind into confusion.</w:t>
      </w:r>
    </w:p>
    <w:p w14:paraId="0490DD00">
      <w:pPr>
        <w:pStyle w:val="2"/>
        <w:rPr>
          <w:rFonts w:hint="eastAsia"/>
          <w:sz w:val="30"/>
          <w:szCs w:val="30"/>
        </w:rPr>
      </w:pPr>
      <w:r>
        <w:rPr>
          <w:rFonts w:hint="eastAsia"/>
          <w:sz w:val="30"/>
          <w:szCs w:val="30"/>
        </w:rPr>
        <w:t>属灵、属天真理，藉其与上帝之存在、无限智慧、良善、爱与恩典之联系，藉所有此等事印刻于其上并由其代表之特征，乃荣耀、可爱且可羡慕者；——所有谬误，作为黑暗之后果，并藉其与撒但——作为引吾人心智离开原始根本真理之背道元首——之关系，乃扭曲、变形，并使心智陷入混乱。</w:t>
      </w:r>
    </w:p>
    <w:p w14:paraId="2248EFAF">
      <w:pPr>
        <w:pStyle w:val="2"/>
        <w:rPr>
          <w:rFonts w:hint="eastAsia"/>
          <w:sz w:val="30"/>
          <w:szCs w:val="30"/>
        </w:rPr>
      </w:pPr>
    </w:p>
    <w:p w14:paraId="11D3A427">
      <w:pPr>
        <w:pStyle w:val="2"/>
        <w:rPr>
          <w:rFonts w:hint="eastAsia"/>
          <w:sz w:val="30"/>
          <w:szCs w:val="30"/>
        </w:rPr>
      </w:pPr>
      <w:r>
        <w:rPr>
          <w:rFonts w:hint="eastAsia"/>
          <w:sz w:val="30"/>
          <w:szCs w:val="30"/>
        </w:rPr>
        <w:t>Truth is powerful and effective in conforming the soul to God, and in imbuing it with a love of and power for obedience; - error leads the mind astray into twisted and hidden paths of folly or superstition, or pride and self-promotion.</w:t>
      </w:r>
    </w:p>
    <w:p w14:paraId="6BEC2B02">
      <w:pPr>
        <w:pStyle w:val="2"/>
        <w:rPr>
          <w:rFonts w:hint="eastAsia"/>
          <w:sz w:val="30"/>
          <w:szCs w:val="30"/>
        </w:rPr>
      </w:pPr>
      <w:r>
        <w:rPr>
          <w:rFonts w:hint="eastAsia"/>
          <w:sz w:val="30"/>
          <w:szCs w:val="30"/>
        </w:rPr>
        <w:t>真理乃大能且有效，使灵魂符合上帝，并向其灌输爱慕与顺服能力；——谬误则引心智入歧途，进入愚拙或迷信，或骄傲与自我推销之扭曲隐藏路径。</w:t>
      </w:r>
    </w:p>
    <w:p w14:paraId="6324B63D">
      <w:pPr>
        <w:pStyle w:val="2"/>
        <w:rPr>
          <w:rFonts w:hint="eastAsia"/>
          <w:sz w:val="30"/>
          <w:szCs w:val="30"/>
        </w:rPr>
      </w:pPr>
    </w:p>
    <w:p w14:paraId="3C4C4827">
      <w:pPr>
        <w:pStyle w:val="2"/>
        <w:rPr>
          <w:rFonts w:hint="eastAsia"/>
          <w:sz w:val="30"/>
          <w:szCs w:val="30"/>
        </w:rPr>
      </w:pPr>
      <w:r>
        <w:rPr>
          <w:rFonts w:hint="eastAsia"/>
          <w:sz w:val="30"/>
          <w:szCs w:val="30"/>
        </w:rPr>
        <w:t>If people were practically acquainted with this difference between truth and error, it would remove the indifference in their minds towards them that this sceptical attitude reveals.</w:t>
      </w:r>
    </w:p>
    <w:p w14:paraId="5FCA19A2">
      <w:pPr>
        <w:pStyle w:val="2"/>
        <w:rPr>
          <w:rFonts w:hint="eastAsia"/>
          <w:sz w:val="30"/>
          <w:szCs w:val="30"/>
        </w:rPr>
      </w:pPr>
      <w:r>
        <w:rPr>
          <w:rFonts w:hint="eastAsia"/>
          <w:sz w:val="30"/>
          <w:szCs w:val="30"/>
        </w:rPr>
        <w:t>倘若人实践上熟悉真理与谬误间此区别，其将移除其心智中对此二者之冷漠，此冷漠乃此怀疑态度所揭示者。</w:t>
      </w:r>
    </w:p>
    <w:p w14:paraId="2BF657CC">
      <w:pPr>
        <w:pStyle w:val="2"/>
        <w:rPr>
          <w:rFonts w:hint="eastAsia"/>
          <w:sz w:val="30"/>
          <w:szCs w:val="30"/>
        </w:rPr>
      </w:pPr>
    </w:p>
    <w:p w14:paraId="2481E132">
      <w:pPr>
        <w:pStyle w:val="2"/>
        <w:rPr>
          <w:rFonts w:hint="eastAsia"/>
          <w:sz w:val="30"/>
          <w:szCs w:val="30"/>
        </w:rPr>
      </w:pPr>
      <w:r>
        <w:rPr>
          <w:rFonts w:hint="eastAsia"/>
          <w:sz w:val="30"/>
          <w:szCs w:val="30"/>
        </w:rPr>
        <w:t>Truth, when known in its nature  and  efficacy,  will  generate  that  reverence,  that  love,  that sacred esteem for itself, in the souls of people, that they shall not dare to subject it to be tossed about with every foolish idea.</w:t>
      </w:r>
    </w:p>
    <w:p w14:paraId="44585A34">
      <w:pPr>
        <w:pStyle w:val="2"/>
        <w:rPr>
          <w:rFonts w:hint="eastAsia"/>
          <w:sz w:val="30"/>
          <w:szCs w:val="30"/>
        </w:rPr>
      </w:pPr>
      <w:r>
        <w:rPr>
          <w:rFonts w:hint="eastAsia"/>
          <w:sz w:val="30"/>
          <w:szCs w:val="30"/>
        </w:rPr>
        <w:t>真理，当在其性质与功效中被知晓时，将产生那敬畏、那爱慕、那对其自身之神圣尊重，在人灵魂中，以致他们不敢将其置于与每一愚蠢观念一同被抛来抛去。</w:t>
      </w:r>
    </w:p>
    <w:p w14:paraId="010CC874">
      <w:pPr>
        <w:pStyle w:val="2"/>
        <w:rPr>
          <w:rFonts w:hint="eastAsia"/>
          <w:sz w:val="30"/>
          <w:szCs w:val="30"/>
        </w:rPr>
      </w:pPr>
    </w:p>
    <w:p w14:paraId="27F616FB">
      <w:pPr>
        <w:pStyle w:val="2"/>
        <w:rPr>
          <w:rFonts w:hint="eastAsia"/>
          <w:sz w:val="30"/>
          <w:szCs w:val="30"/>
        </w:rPr>
      </w:pPr>
      <w:r>
        <w:rPr>
          <w:rFonts w:hint="eastAsia"/>
          <w:sz w:val="30"/>
          <w:szCs w:val="30"/>
        </w:rPr>
        <w:t>And from this group of people, who are often the boldest and most eager in undertaking  the   guidance   of  others,   by   a   pretended   generous contempt of their narrow principles, baseless doubts, and cowardly fears, nothing can be expected but a wise and safe compliance with any  ways  or  means  of  apostasy   from  the  truth  which  may  be advantageously presented to them.</w:t>
      </w:r>
    </w:p>
    <w:p w14:paraId="040B7A53">
      <w:pPr>
        <w:pStyle w:val="2"/>
        <w:rPr>
          <w:rFonts w:hint="eastAsia"/>
          <w:sz w:val="30"/>
          <w:szCs w:val="30"/>
        </w:rPr>
      </w:pPr>
      <w:r>
        <w:rPr>
          <w:rFonts w:hint="eastAsia"/>
          <w:sz w:val="30"/>
          <w:szCs w:val="30"/>
        </w:rPr>
        <w:t>且从此等人群——其常为最胆大且最热切承担他人引导者，藉一假装对其狭隘原则、无根基怀疑与懦弱恐惧之慷慨藐视——无何事可期待，惟一明智且稳妥顺从任何或可有利呈现予其之从真理背道的途径或方法。</w:t>
      </w:r>
    </w:p>
    <w:p w14:paraId="296FE6FE">
      <w:pPr>
        <w:pStyle w:val="2"/>
        <w:rPr>
          <w:rFonts w:hint="eastAsia"/>
          <w:sz w:val="30"/>
          <w:szCs w:val="30"/>
        </w:rPr>
      </w:pPr>
    </w:p>
    <w:p w14:paraId="32767505">
      <w:pPr>
        <w:pStyle w:val="2"/>
        <w:rPr>
          <w:rFonts w:hint="eastAsia"/>
          <w:sz w:val="30"/>
          <w:szCs w:val="30"/>
        </w:rPr>
      </w:pPr>
      <w:r>
        <w:rPr>
          <w:rFonts w:hint="eastAsia"/>
          <w:sz w:val="30"/>
          <w:szCs w:val="30"/>
        </w:rPr>
        <w:t>Through the means of this darkness, it is easy to understand how uncertain and unstable the minds of the majority of people, who may also be somewhat ignorant (which we shall discuss later), must be in their acceptance of the truth and the profession of it.</w:t>
      </w:r>
    </w:p>
    <w:p w14:paraId="745BA4E9">
      <w:pPr>
        <w:pStyle w:val="2"/>
        <w:rPr>
          <w:rFonts w:hint="eastAsia"/>
          <w:sz w:val="30"/>
          <w:szCs w:val="30"/>
        </w:rPr>
      </w:pPr>
      <w:r>
        <w:rPr>
          <w:rFonts w:hint="eastAsia"/>
          <w:sz w:val="30"/>
          <w:szCs w:val="30"/>
        </w:rPr>
        <w:t>藉此黑暗之途径，易于理解多数人——其或亦有些无知（此吾人稍后将讨论）——之心智在其接受真理及其宣认上必何其不确定且不稳固。</w:t>
      </w:r>
    </w:p>
    <w:p w14:paraId="52188357">
      <w:pPr>
        <w:pStyle w:val="2"/>
        <w:rPr>
          <w:rFonts w:hint="eastAsia"/>
          <w:sz w:val="30"/>
          <w:szCs w:val="30"/>
        </w:rPr>
      </w:pPr>
    </w:p>
    <w:p w14:paraId="5DBC15E3">
      <w:pPr>
        <w:pStyle w:val="2"/>
        <w:rPr>
          <w:rFonts w:hint="eastAsia"/>
          <w:sz w:val="30"/>
          <w:szCs w:val="30"/>
        </w:rPr>
      </w:pPr>
      <w:r>
        <w:rPr>
          <w:rFonts w:hint="eastAsia"/>
          <w:sz w:val="30"/>
          <w:szCs w:val="30"/>
        </w:rPr>
        <w:t>They are in no way capable of discovering it in such a way or manner as to provide them  with  an  assurance  that  will  be  infallibly  victorious  against temptations and oppositions; nor can they have that holy love for it which will protect their minds and affections from being enticed and captivated by it.</w:t>
      </w:r>
    </w:p>
    <w:p w14:paraId="67C10537">
      <w:pPr>
        <w:pStyle w:val="2"/>
        <w:rPr>
          <w:rFonts w:hint="eastAsia"/>
          <w:sz w:val="30"/>
          <w:szCs w:val="30"/>
        </w:rPr>
      </w:pPr>
      <w:r>
        <w:rPr>
          <w:rFonts w:hint="eastAsia"/>
          <w:sz w:val="30"/>
          <w:szCs w:val="30"/>
        </w:rPr>
        <w:t>其全然不能以如此方式或途径发现之，以致提供其一确据，将无误胜过试探与反对；其亦不能对其有那圣洁爱慕，将保护其心智与情感免受其诱惑与迷惑。</w:t>
      </w:r>
    </w:p>
    <w:p w14:paraId="2771186E">
      <w:pPr>
        <w:pStyle w:val="2"/>
        <w:rPr>
          <w:rFonts w:hint="eastAsia"/>
          <w:sz w:val="30"/>
          <w:szCs w:val="30"/>
        </w:rPr>
      </w:pPr>
    </w:p>
    <w:p w14:paraId="619B87C9">
      <w:pPr>
        <w:pStyle w:val="2"/>
        <w:rPr>
          <w:rFonts w:hint="eastAsia"/>
          <w:sz w:val="30"/>
          <w:szCs w:val="30"/>
        </w:rPr>
      </w:pPr>
      <w:r>
        <w:rPr>
          <w:rFonts w:hint="eastAsia"/>
          <w:sz w:val="30"/>
          <w:szCs w:val="30"/>
        </w:rPr>
        <w:t>However, all the difference between truth and error that they can discern lies in bare different notions and perceptions, where they are also dark and unskilled, it is no wonder if at any time they make an easy transition from one to the other.</w:t>
      </w:r>
    </w:p>
    <w:p w14:paraId="4BB61A13">
      <w:pPr>
        <w:pStyle w:val="2"/>
        <w:rPr>
          <w:rFonts w:hint="eastAsia"/>
          <w:sz w:val="30"/>
          <w:szCs w:val="30"/>
        </w:rPr>
      </w:pPr>
      <w:r>
        <w:rPr>
          <w:rFonts w:hint="eastAsia"/>
          <w:sz w:val="30"/>
          <w:szCs w:val="30"/>
        </w:rPr>
        <w:t>然则，其所能分辨之真理与谬误间所有区别，仅在于赤裸不同观念与感知，于其中其亦黑暗且不熟练，倘若其在任何时候轻易从一者过渡至另一者，便不足为奇。</w:t>
      </w:r>
    </w:p>
    <w:p w14:paraId="31F60135">
      <w:pPr>
        <w:pStyle w:val="2"/>
        <w:rPr>
          <w:rFonts w:hint="eastAsia"/>
          <w:sz w:val="30"/>
          <w:szCs w:val="30"/>
        </w:rPr>
      </w:pPr>
    </w:p>
    <w:p w14:paraId="2D08EDB2">
      <w:pPr>
        <w:pStyle w:val="2"/>
        <w:rPr>
          <w:rFonts w:hint="eastAsia"/>
          <w:sz w:val="30"/>
          <w:szCs w:val="30"/>
        </w:rPr>
      </w:pPr>
      <w:r>
        <w:rPr>
          <w:rFonts w:hint="eastAsia"/>
          <w:sz w:val="30"/>
          <w:szCs w:val="30"/>
        </w:rPr>
        <w:t>The majority of people lost the truth gradually under the papal decline without any significant complaint, even with much satisfaction and contentment; and it is to be feared that many are ready to follow the same path if the opportunity presents itself to them.</w:t>
      </w:r>
    </w:p>
    <w:p w14:paraId="19A1AA65">
      <w:pPr>
        <w:pStyle w:val="2"/>
        <w:rPr>
          <w:rFonts w:hint="eastAsia"/>
          <w:sz w:val="30"/>
          <w:szCs w:val="30"/>
        </w:rPr>
      </w:pPr>
      <w:r>
        <w:rPr>
          <w:rFonts w:hint="eastAsia"/>
          <w:sz w:val="30"/>
          <w:szCs w:val="30"/>
        </w:rPr>
        <w:t>多数人在教皇制衰落（papal decline）下逐渐失落真理而无任何显著抱怨，甚至颇具满足与知足；且惧怕者乃许多人预备追随同一途径倘若机会向其呈现。</w:t>
      </w:r>
    </w:p>
    <w:p w14:paraId="08549CCF">
      <w:pPr>
        <w:pStyle w:val="2"/>
        <w:rPr>
          <w:rFonts w:hint="eastAsia"/>
          <w:sz w:val="30"/>
          <w:szCs w:val="30"/>
        </w:rPr>
      </w:pPr>
    </w:p>
    <w:p w14:paraId="04796558">
      <w:pPr>
        <w:pStyle w:val="2"/>
        <w:rPr>
          <w:rFonts w:hint="eastAsia"/>
          <w:sz w:val="30"/>
          <w:szCs w:val="30"/>
        </w:rPr>
      </w:pPr>
      <w:r>
        <w:rPr>
          <w:rFonts w:hint="eastAsia"/>
          <w:sz w:val="30"/>
          <w:szCs w:val="30"/>
        </w:rPr>
        <w:t>From   this    consideration,   we    may    correct    the    apparent inconsistency that exists in the profession of religion or among its followers.</w:t>
      </w:r>
    </w:p>
    <w:p w14:paraId="51CB6D23">
      <w:pPr>
        <w:pStyle w:val="2"/>
        <w:rPr>
          <w:rFonts w:hint="eastAsia"/>
          <w:sz w:val="30"/>
          <w:szCs w:val="30"/>
        </w:rPr>
      </w:pPr>
      <w:r>
        <w:rPr>
          <w:rFonts w:hint="eastAsia"/>
          <w:sz w:val="30"/>
          <w:szCs w:val="30"/>
        </w:rPr>
        <w:t>从此考量，吾人或可纠正存在于信仰宣认或其跟随者中之显明不一致。</w:t>
      </w:r>
    </w:p>
    <w:p w14:paraId="13949737">
      <w:pPr>
        <w:pStyle w:val="2"/>
        <w:rPr>
          <w:rFonts w:hint="eastAsia"/>
          <w:sz w:val="30"/>
          <w:szCs w:val="30"/>
        </w:rPr>
      </w:pPr>
    </w:p>
    <w:p w14:paraId="403D3863">
      <w:pPr>
        <w:pStyle w:val="2"/>
        <w:rPr>
          <w:rFonts w:hint="eastAsia"/>
          <w:sz w:val="30"/>
          <w:szCs w:val="30"/>
        </w:rPr>
      </w:pPr>
      <w:r>
        <w:rPr>
          <w:rFonts w:hint="eastAsia"/>
          <w:sz w:val="30"/>
          <w:szCs w:val="30"/>
        </w:rPr>
        <w:t>Truth, in every form, is the only guide for the mind in all its  actions;  when  it  does  not  act  according  to  it,  it  is  always  off course.</w:t>
      </w:r>
    </w:p>
    <w:p w14:paraId="29A0A110">
      <w:pPr>
        <w:pStyle w:val="2"/>
        <w:rPr>
          <w:rFonts w:hint="eastAsia"/>
          <w:sz w:val="30"/>
          <w:szCs w:val="30"/>
        </w:rPr>
      </w:pPr>
      <w:r>
        <w:rPr>
          <w:rFonts w:hint="eastAsia"/>
          <w:sz w:val="30"/>
          <w:szCs w:val="30"/>
        </w:rPr>
        <w:t>真理，在每一形式中，乃心智在其所有行动中之惟一引导；当其不按之行动时，其总是偏离正轨。</w:t>
      </w:r>
    </w:p>
    <w:p w14:paraId="1F527105">
      <w:pPr>
        <w:pStyle w:val="2"/>
        <w:rPr>
          <w:rFonts w:hint="eastAsia"/>
          <w:sz w:val="30"/>
          <w:szCs w:val="30"/>
        </w:rPr>
      </w:pPr>
    </w:p>
    <w:p w14:paraId="5B61F56E">
      <w:pPr>
        <w:pStyle w:val="2"/>
        <w:rPr>
          <w:rFonts w:hint="eastAsia"/>
          <w:sz w:val="30"/>
          <w:szCs w:val="30"/>
        </w:rPr>
      </w:pPr>
      <w:r>
        <w:rPr>
          <w:rFonts w:hint="eastAsia"/>
          <w:sz w:val="30"/>
          <w:szCs w:val="30"/>
        </w:rPr>
        <w:t>Divine truth is the sole guide for the mind in all its actions towards God; it is the only source, immediate cause, and rule of all our  obedience.</w:t>
      </w:r>
    </w:p>
    <w:p w14:paraId="2D867BBA">
      <w:pPr>
        <w:pStyle w:val="2"/>
        <w:rPr>
          <w:rFonts w:hint="eastAsia"/>
          <w:sz w:val="30"/>
          <w:szCs w:val="30"/>
        </w:rPr>
      </w:pPr>
      <w:r>
        <w:rPr>
          <w:rFonts w:hint="eastAsia"/>
          <w:sz w:val="30"/>
          <w:szCs w:val="30"/>
        </w:rPr>
        <w:t>神圣真理乃心智在其所有朝向上帝行动中之独一引导；其乃吾人所有顺服之惟一源头、即时原因与规则。</w:t>
      </w:r>
    </w:p>
    <w:p w14:paraId="7BA7889E">
      <w:pPr>
        <w:pStyle w:val="2"/>
        <w:rPr>
          <w:rFonts w:hint="eastAsia"/>
          <w:sz w:val="30"/>
          <w:szCs w:val="30"/>
        </w:rPr>
      </w:pPr>
    </w:p>
    <w:p w14:paraId="3509A628">
      <w:pPr>
        <w:pStyle w:val="2"/>
        <w:rPr>
          <w:rFonts w:hint="eastAsia"/>
          <w:sz w:val="30"/>
          <w:szCs w:val="30"/>
        </w:rPr>
      </w:pPr>
      <w:r>
        <w:rPr>
          <w:rFonts w:hint="eastAsia"/>
          <w:sz w:val="30"/>
          <w:szCs w:val="30"/>
        </w:rPr>
        <w:t>However,  while  in  other  matters,  people  generally follow the light of the bits of truth they have received, we see that many who accept and profess divine truth in its greatest purity and highest discovery are often no less wicked and corrupt in their lives, no less hostile to holiness, no less barren and unproductive in the good and useful works it guides and directs, than those who, having the greatest aversion to it, are under the guidance of other principles, erroneous   and    superstitious.</w:t>
      </w:r>
    </w:p>
    <w:p w14:paraId="3792C5B1">
      <w:pPr>
        <w:pStyle w:val="2"/>
        <w:rPr>
          <w:rFonts w:hint="eastAsia"/>
          <w:sz w:val="30"/>
          <w:szCs w:val="30"/>
        </w:rPr>
      </w:pPr>
      <w:r>
        <w:rPr>
          <w:rFonts w:hint="eastAsia"/>
          <w:sz w:val="30"/>
          <w:szCs w:val="30"/>
        </w:rPr>
        <w:t>然则，纵在其他事务上，人普遍追随其所领受之些微真理亮光，吾人见许多接受并宣认在其最大纯洁与最高发现中之神圣真理者，常在其生活中不较那些对其怀最大厌恶、处于其他原则——谬误且迷信者——引导下者更少邪恶与败坏，更少敌对圣洁，更少在其所引导与指示之良善且有用工作上贫瘠不结果。</w:t>
      </w:r>
    </w:p>
    <w:p w14:paraId="76BD2489">
      <w:pPr>
        <w:pStyle w:val="2"/>
        <w:rPr>
          <w:rFonts w:hint="eastAsia"/>
          <w:sz w:val="30"/>
          <w:szCs w:val="30"/>
        </w:rPr>
      </w:pPr>
    </w:p>
    <w:p w14:paraId="4080ACF5">
      <w:pPr>
        <w:pStyle w:val="2"/>
        <w:rPr>
          <w:rFonts w:hint="eastAsia"/>
          <w:sz w:val="30"/>
          <w:szCs w:val="30"/>
        </w:rPr>
      </w:pPr>
      <w:r>
        <w:rPr>
          <w:rFonts w:hint="eastAsia"/>
          <w:sz w:val="30"/>
          <w:szCs w:val="30"/>
        </w:rPr>
        <w:t>Thus,   the    lives   of   the    average Protestants are no better than those of the Catholics, nor can theirs be compared to those of some Muslims; in fact, due to the power of false   and    superstitious   beliefs    imposed    on   their    minds    and consciences, some are driven to greater and more frequent acts of generosity and  charity,  of self-discipline,  denial  of sensual  desires and satisfactions, than can be found among most who claim to be under  the  guidance  and  rule  of  truth.</w:t>
      </w:r>
    </w:p>
    <w:p w14:paraId="536FBF16">
      <w:pPr>
        <w:pStyle w:val="2"/>
        <w:rPr>
          <w:rFonts w:hint="eastAsia"/>
          <w:sz w:val="30"/>
          <w:szCs w:val="30"/>
        </w:rPr>
      </w:pPr>
      <w:r>
        <w:rPr>
          <w:rFonts w:hint="eastAsia"/>
          <w:sz w:val="30"/>
          <w:szCs w:val="30"/>
        </w:rPr>
        <w:t>因此，寻常抗议宗信徒（Protestants）之生活不优于天主教徒（Catholics）者，其亦不能与某些回教徒（Muslims）相比；事实上，因强加于其心智与良知之虚假且迷信信念的力量，某些人被驱使至较多数声称在真理引导与规则下者所能寻见者更大且更频繁之慷慨与仁爱、自律、否认纵欲私欲与满足之行动。</w:t>
      </w:r>
    </w:p>
    <w:p w14:paraId="191AB23E">
      <w:pPr>
        <w:pStyle w:val="2"/>
        <w:rPr>
          <w:rFonts w:hint="eastAsia"/>
          <w:sz w:val="30"/>
          <w:szCs w:val="30"/>
        </w:rPr>
      </w:pPr>
    </w:p>
    <w:p w14:paraId="614FD593">
      <w:pPr>
        <w:pStyle w:val="2"/>
        <w:rPr>
          <w:rFonts w:hint="eastAsia"/>
          <w:sz w:val="30"/>
          <w:szCs w:val="30"/>
        </w:rPr>
      </w:pPr>
      <w:r>
        <w:rPr>
          <w:rFonts w:hint="eastAsia"/>
          <w:sz w:val="30"/>
          <w:szCs w:val="30"/>
        </w:rPr>
        <w:t>Hence,  no  profession  of religion, no matter how corrupt or foolish, is promoted among us without  immediately   (at  least  for   a  while,   and  while  it  is   new) claiming  an  advantage  in  terms  of  life  and  behaviour  against  the truth, measured by the lives of its common followers; indeed, this is made the  main  motivation  and  argument  to  convince  honest  and well-intentioned people to comply with the profession of their path because of the effects which  (as it is claimed) it produces in their lives  and  behaviour  above  those  who  profess  the  truth.</w:t>
      </w:r>
    </w:p>
    <w:p w14:paraId="3AB46F73">
      <w:pPr>
        <w:pStyle w:val="2"/>
        <w:rPr>
          <w:rFonts w:hint="eastAsia"/>
          <w:sz w:val="30"/>
          <w:szCs w:val="30"/>
        </w:rPr>
      </w:pPr>
      <w:r>
        <w:rPr>
          <w:rFonts w:hint="eastAsia"/>
          <w:sz w:val="30"/>
          <w:szCs w:val="30"/>
        </w:rPr>
        <w:t>故此，无信仰宣认，无论何等败坏或愚蠢，在吾人间被推广而不即刻（至少一时，且当其为新时）宣称一在生活与行为上反对真理之优势——由其寻常跟随者生活衡量者；确然，此被作为主要动机与论据以说服诚实且善意之人顺从其途径之宣认，因其（如所宣称）在其生活与行为中所产生之果效超乎那些宣认真理者。</w:t>
      </w:r>
    </w:p>
    <w:p w14:paraId="67F50268">
      <w:pPr>
        <w:pStyle w:val="2"/>
        <w:rPr>
          <w:rFonts w:hint="eastAsia"/>
          <w:sz w:val="30"/>
          <w:szCs w:val="30"/>
        </w:rPr>
      </w:pPr>
    </w:p>
    <w:p w14:paraId="3270EC25">
      <w:pPr>
        <w:pStyle w:val="2"/>
        <w:rPr>
          <w:rFonts w:hint="eastAsia"/>
          <w:sz w:val="30"/>
          <w:szCs w:val="30"/>
        </w:rPr>
      </w:pPr>
      <w:r>
        <w:rPr>
          <w:rFonts w:hint="eastAsia"/>
          <w:sz w:val="30"/>
          <w:szCs w:val="30"/>
        </w:rPr>
        <w:t>And  the effectiveness of this claim among us is well known to all.</w:t>
      </w:r>
    </w:p>
    <w:p w14:paraId="077451BA">
      <w:pPr>
        <w:pStyle w:val="2"/>
        <w:rPr>
          <w:rFonts w:hint="eastAsia"/>
          <w:sz w:val="30"/>
          <w:szCs w:val="30"/>
        </w:rPr>
      </w:pPr>
      <w:r>
        <w:rPr>
          <w:rFonts w:hint="eastAsia"/>
          <w:sz w:val="30"/>
          <w:szCs w:val="30"/>
        </w:rPr>
        <w:t>且此宣称在吾人间之有效性为所有人熟知。</w:t>
      </w:r>
    </w:p>
    <w:p w14:paraId="074CA115">
      <w:pPr>
        <w:pStyle w:val="2"/>
        <w:rPr>
          <w:rFonts w:hint="eastAsia"/>
          <w:sz w:val="30"/>
          <w:szCs w:val="30"/>
        </w:rPr>
      </w:pPr>
    </w:p>
    <w:p w14:paraId="34464B3D">
      <w:pPr>
        <w:pStyle w:val="2"/>
        <w:rPr>
          <w:rFonts w:hint="eastAsia"/>
          <w:sz w:val="30"/>
          <w:szCs w:val="30"/>
        </w:rPr>
      </w:pPr>
      <w:r>
        <w:rPr>
          <w:rFonts w:hint="eastAsia"/>
          <w:sz w:val="30"/>
          <w:szCs w:val="30"/>
        </w:rPr>
        <w:t>Therefore,I say, we cannot accept that the lives of ordinary followers should  be   considered  a  fair  and  accurate  representation  of  the doctrine they profess.</w:t>
      </w:r>
    </w:p>
    <w:p w14:paraId="62546B36">
      <w:pPr>
        <w:pStyle w:val="2"/>
        <w:rPr>
          <w:rFonts w:hint="eastAsia"/>
          <w:sz w:val="30"/>
          <w:szCs w:val="30"/>
        </w:rPr>
      </w:pPr>
      <w:r>
        <w:rPr>
          <w:rFonts w:hint="eastAsia"/>
          <w:sz w:val="30"/>
          <w:szCs w:val="30"/>
        </w:rPr>
        <w:t>因此，吾言，吾人不能接受寻常跟随者之生活当被视为对其所宣认教义之一公允且准确代表。</w:t>
      </w:r>
    </w:p>
    <w:p w14:paraId="38AAF4C9">
      <w:pPr>
        <w:pStyle w:val="2"/>
        <w:rPr>
          <w:rFonts w:hint="eastAsia"/>
          <w:sz w:val="30"/>
          <w:szCs w:val="30"/>
        </w:rPr>
      </w:pPr>
    </w:p>
    <w:p w14:paraId="185FF852">
      <w:pPr>
        <w:pStyle w:val="2"/>
        <w:rPr>
          <w:rFonts w:hint="eastAsia"/>
          <w:sz w:val="30"/>
          <w:szCs w:val="30"/>
        </w:rPr>
      </w:pPr>
      <w:r>
        <w:rPr>
          <w:rFonts w:hint="eastAsia"/>
          <w:sz w:val="30"/>
          <w:szCs w:val="30"/>
        </w:rPr>
        <w:t>It is true that when this is not the case, people will not benefit from their profession, nor will they remain steadfast in it when faced with a challenge.</w:t>
      </w:r>
    </w:p>
    <w:p w14:paraId="5093AFF9">
      <w:pPr>
        <w:pStyle w:val="2"/>
        <w:rPr>
          <w:rFonts w:hint="eastAsia"/>
          <w:sz w:val="30"/>
          <w:szCs w:val="30"/>
        </w:rPr>
      </w:pPr>
      <w:r>
        <w:rPr>
          <w:rFonts w:hint="eastAsia"/>
          <w:sz w:val="30"/>
          <w:szCs w:val="30"/>
        </w:rPr>
        <w:t>诚然，当非此情形时，人将不从其宣认中获益，亦不在面临挑战时于其中持守稳固。</w:t>
      </w:r>
    </w:p>
    <w:p w14:paraId="49DA38EB">
      <w:pPr>
        <w:pStyle w:val="2"/>
        <w:rPr>
          <w:rFonts w:hint="eastAsia"/>
          <w:sz w:val="30"/>
          <w:szCs w:val="30"/>
        </w:rPr>
      </w:pPr>
    </w:p>
    <w:p w14:paraId="4A53A381">
      <w:pPr>
        <w:pStyle w:val="2"/>
        <w:rPr>
          <w:rFonts w:hint="eastAsia"/>
          <w:sz w:val="30"/>
          <w:szCs w:val="30"/>
        </w:rPr>
      </w:pPr>
      <w:r>
        <w:rPr>
          <w:rFonts w:hint="eastAsia"/>
          <w:sz w:val="30"/>
          <w:szCs w:val="30"/>
        </w:rPr>
        <w:t>When the mind is internally and genuinely  conformed  to  the  truth,  the  actions  of  life  may  fairly represent, though not perfectly, the truths that are believed.</w:t>
      </w:r>
    </w:p>
    <w:p w14:paraId="4160F74E">
      <w:pPr>
        <w:pStyle w:val="2"/>
        <w:rPr>
          <w:rFonts w:hint="eastAsia"/>
          <w:sz w:val="30"/>
          <w:szCs w:val="30"/>
        </w:rPr>
      </w:pPr>
      <w:r>
        <w:rPr>
          <w:rFonts w:hint="eastAsia"/>
          <w:sz w:val="30"/>
          <w:szCs w:val="30"/>
        </w:rPr>
        <w:t>当心智内在且真实地符合真理时，生活之行动或可公允代表，纵非完美，所相信之诸真理。</w:t>
      </w:r>
    </w:p>
    <w:p w14:paraId="01932476">
      <w:pPr>
        <w:pStyle w:val="2"/>
        <w:rPr>
          <w:rFonts w:hint="eastAsia"/>
          <w:sz w:val="30"/>
          <w:szCs w:val="30"/>
        </w:rPr>
      </w:pPr>
    </w:p>
    <w:p w14:paraId="7F5EB089">
      <w:pPr>
        <w:pStyle w:val="2"/>
        <w:rPr>
          <w:rFonts w:hint="eastAsia"/>
          <w:sz w:val="30"/>
          <w:szCs w:val="30"/>
        </w:rPr>
      </w:pPr>
      <w:r>
        <w:rPr>
          <w:rFonts w:hint="eastAsia"/>
          <w:sz w:val="30"/>
          <w:szCs w:val="30"/>
        </w:rPr>
        <w:t>A person is  not  a  firm  Christian  in  any  sense,  and  is  not  brought  into  any spiritual  order,  if  their  mind  does  not  receive  the  transformative influence of the gospel truth through the Spirit of Christ, and if they do  not  exert  its  power  in  a  holy way of life,  so that they  are  not unwilling to have their beliefs judged impartially by their lifestyle, in terms of sincerity, though not in terms of perfection.</w:t>
      </w:r>
    </w:p>
    <w:p w14:paraId="2015B058">
      <w:pPr>
        <w:pStyle w:val="2"/>
        <w:rPr>
          <w:rFonts w:hint="eastAsia"/>
          <w:sz w:val="30"/>
          <w:szCs w:val="30"/>
        </w:rPr>
      </w:pPr>
      <w:r>
        <w:rPr>
          <w:rFonts w:hint="eastAsia"/>
          <w:sz w:val="30"/>
          <w:szCs w:val="30"/>
        </w:rPr>
        <w:t>一人在任何意义上皆非一坚固基督徒，亦未被带入任何属灵秩序，倘若其心智未藉基督之灵领受福音真理之更新影响，且倘若其未在圣洁生活方式中运用其能力，以致其不愿使其信念被藉其生活方式公正判断，就真诚而言，纵非就完全而言。</w:t>
      </w:r>
    </w:p>
    <w:p w14:paraId="702D9834">
      <w:pPr>
        <w:pStyle w:val="2"/>
        <w:rPr>
          <w:rFonts w:hint="eastAsia"/>
          <w:sz w:val="30"/>
          <w:szCs w:val="30"/>
        </w:rPr>
      </w:pPr>
    </w:p>
    <w:p w14:paraId="42AB89D8">
      <w:pPr>
        <w:pStyle w:val="2"/>
        <w:rPr>
          <w:rFonts w:hint="eastAsia"/>
          <w:sz w:val="30"/>
          <w:szCs w:val="30"/>
        </w:rPr>
      </w:pPr>
      <w:r>
        <w:rPr>
          <w:rFonts w:hint="eastAsia"/>
          <w:sz w:val="30"/>
          <w:szCs w:val="30"/>
        </w:rPr>
        <w:t>However, if we were  to  accept  the  lives  of  people  in  general  as  a  rule  by  which judgment could be safely made in these matters, it cannot be denied that sometimes, and in some ages and places, error would, at least temporarily,  take  glory  and  reputation  from  the  truth,  indeed, natural light from  grace, tradition  from  Scripture,  and  the  Quran from the Gospel.</w:t>
      </w:r>
    </w:p>
    <w:p w14:paraId="01C119D2">
      <w:pPr>
        <w:pStyle w:val="2"/>
        <w:rPr>
          <w:rFonts w:hint="eastAsia"/>
          <w:sz w:val="30"/>
          <w:szCs w:val="30"/>
        </w:rPr>
      </w:pPr>
      <w:r>
        <w:rPr>
          <w:rFonts w:hint="eastAsia"/>
          <w:sz w:val="30"/>
          <w:szCs w:val="30"/>
        </w:rPr>
        <w:t>然则，倘若吾人将普遍人之生活接受为一规则，藉此可在彼等事务中稳妥作出判断，则不可否认者，乃有时，且在某些世代与地方，谬误将，至少暂时地，夺取真理之荣耀与名声，确然，自然之光夺取恩典，遗传夺取圣经，古兰经（Quran）夺取福音。</w:t>
      </w:r>
    </w:p>
    <w:p w14:paraId="744579ED">
      <w:pPr>
        <w:pStyle w:val="2"/>
        <w:rPr>
          <w:rFonts w:hint="eastAsia"/>
          <w:sz w:val="30"/>
          <w:szCs w:val="30"/>
        </w:rPr>
      </w:pPr>
    </w:p>
    <w:p w14:paraId="2B710A50">
      <w:pPr>
        <w:pStyle w:val="2"/>
        <w:rPr>
          <w:rFonts w:hint="eastAsia"/>
          <w:sz w:val="30"/>
          <w:szCs w:val="30"/>
        </w:rPr>
      </w:pPr>
      <w:r>
        <w:rPr>
          <w:rFonts w:hint="eastAsia"/>
          <w:sz w:val="30"/>
          <w:szCs w:val="30"/>
        </w:rPr>
        <w:t>But we have sufficient grounds to object to this interpretation and explanation  of  the  doctrine  of  our   Lord  Jesus   Christ,   and  that without the  slightest  excuse  for the  ungodly lives  of its  followers.</w:t>
      </w:r>
    </w:p>
    <w:p w14:paraId="5910ACAD">
      <w:pPr>
        <w:pStyle w:val="2"/>
        <w:rPr>
          <w:rFonts w:hint="eastAsia"/>
          <w:sz w:val="30"/>
          <w:szCs w:val="30"/>
        </w:rPr>
      </w:pPr>
      <w:r>
        <w:rPr>
          <w:rFonts w:hint="eastAsia"/>
          <w:sz w:val="30"/>
          <w:szCs w:val="30"/>
        </w:rPr>
        <w:t>然吾人有充足理由反对对吾主耶稣基督教义之此解释与说明，且此无丝毫借口为其跟随者之不敬虔生活辩解。</w:t>
      </w:r>
    </w:p>
    <w:p w14:paraId="47EA74F7">
      <w:pPr>
        <w:pStyle w:val="2"/>
        <w:rPr>
          <w:rFonts w:hint="eastAsia"/>
          <w:sz w:val="30"/>
          <w:szCs w:val="30"/>
        </w:rPr>
      </w:pPr>
    </w:p>
    <w:p w14:paraId="08932BB6">
      <w:pPr>
        <w:pStyle w:val="2"/>
        <w:rPr>
          <w:rFonts w:hint="eastAsia"/>
          <w:sz w:val="30"/>
          <w:szCs w:val="30"/>
        </w:rPr>
      </w:pPr>
      <w:r>
        <w:rPr>
          <w:rFonts w:hint="eastAsia"/>
          <w:sz w:val="30"/>
          <w:szCs w:val="30"/>
        </w:rPr>
        <w:t>Among these objections, the one currently being discussed is of the first rank and importance.</w:t>
      </w:r>
    </w:p>
    <w:p w14:paraId="7D19515F">
      <w:pPr>
        <w:pStyle w:val="2"/>
        <w:rPr>
          <w:rFonts w:hint="eastAsia"/>
          <w:sz w:val="30"/>
          <w:szCs w:val="30"/>
        </w:rPr>
      </w:pPr>
      <w:r>
        <w:rPr>
          <w:rFonts w:hint="eastAsia"/>
          <w:sz w:val="30"/>
          <w:szCs w:val="30"/>
        </w:rPr>
        <w:t>在此等异议中，现正讨论者居首位且至关重要。</w:t>
      </w:r>
    </w:p>
    <w:p w14:paraId="112ECBFF">
      <w:pPr>
        <w:pStyle w:val="2"/>
        <w:rPr>
          <w:rFonts w:hint="eastAsia"/>
          <w:sz w:val="30"/>
          <w:szCs w:val="30"/>
        </w:rPr>
      </w:pPr>
    </w:p>
    <w:p w14:paraId="79E2C3CF">
      <w:pPr>
        <w:pStyle w:val="2"/>
        <w:rPr>
          <w:rFonts w:hint="eastAsia"/>
          <w:sz w:val="30"/>
          <w:szCs w:val="30"/>
        </w:rPr>
      </w:pPr>
      <w:r>
        <w:rPr>
          <w:rFonts w:hint="eastAsia"/>
          <w:sz w:val="30"/>
          <w:szCs w:val="30"/>
        </w:rPr>
        <w:t>Many of those who profess the truth have never seen its spiritual glory due to the darkness of their minds, and therefore have no experience of its power and effectiveness, nor are their hearts and lives influenced or guided by it.</w:t>
      </w:r>
    </w:p>
    <w:p w14:paraId="47E4C9DD">
      <w:pPr>
        <w:pStyle w:val="2"/>
        <w:rPr>
          <w:rFonts w:hint="eastAsia"/>
          <w:sz w:val="30"/>
          <w:szCs w:val="30"/>
        </w:rPr>
      </w:pPr>
      <w:r>
        <w:rPr>
          <w:rFonts w:hint="eastAsia"/>
          <w:sz w:val="30"/>
          <w:szCs w:val="30"/>
        </w:rPr>
        <w:t>许多宣认真理者因其心智黑暗从未见过其属灵荣耀，故此无其能力与功效之经历，其心与其生活亦不受其影响或引导。</w:t>
      </w:r>
    </w:p>
    <w:p w14:paraId="08BC0B01">
      <w:pPr>
        <w:pStyle w:val="2"/>
        <w:rPr>
          <w:rFonts w:hint="eastAsia"/>
          <w:sz w:val="30"/>
          <w:szCs w:val="30"/>
        </w:rPr>
      </w:pPr>
    </w:p>
    <w:p w14:paraId="5D365EDC">
      <w:pPr>
        <w:pStyle w:val="2"/>
        <w:rPr>
          <w:rFonts w:hint="eastAsia"/>
          <w:sz w:val="30"/>
          <w:szCs w:val="30"/>
        </w:rPr>
      </w:pPr>
      <w:r>
        <w:rPr>
          <w:rFonts w:hint="eastAsia"/>
          <w:sz w:val="30"/>
          <w:szCs w:val="30"/>
        </w:rPr>
        <w:t>The gospel will not have its  effects  on people's  minds unless it first  communicates to them the internal spiritual principles necessary for all the actions it requires.</w:t>
      </w:r>
    </w:p>
    <w:p w14:paraId="5CF069B0">
      <w:pPr>
        <w:pStyle w:val="2"/>
        <w:rPr>
          <w:rFonts w:hint="eastAsia"/>
          <w:sz w:val="30"/>
          <w:szCs w:val="30"/>
        </w:rPr>
      </w:pPr>
      <w:r>
        <w:rPr>
          <w:rFonts w:hint="eastAsia"/>
          <w:sz w:val="30"/>
          <w:szCs w:val="30"/>
        </w:rPr>
        <w:t>福音将不产生其对人心智之果效，除非其首先向其传递其所要求之一切行动所必需之内在属灵原则。</w:t>
      </w:r>
    </w:p>
    <w:p w14:paraId="69EC6A1D">
      <w:pPr>
        <w:pStyle w:val="2"/>
        <w:rPr>
          <w:rFonts w:hint="eastAsia"/>
          <w:sz w:val="30"/>
          <w:szCs w:val="30"/>
        </w:rPr>
      </w:pPr>
    </w:p>
    <w:p w14:paraId="2DF02318">
      <w:pPr>
        <w:pStyle w:val="2"/>
        <w:rPr>
          <w:rFonts w:hint="eastAsia"/>
          <w:sz w:val="30"/>
          <w:szCs w:val="30"/>
        </w:rPr>
      </w:pPr>
      <w:r>
        <w:rPr>
          <w:rFonts w:hint="eastAsia"/>
          <w:sz w:val="30"/>
          <w:szCs w:val="30"/>
        </w:rPr>
        <w:t>Put this new wine into old bottles and everything is lost, both  bottles   and  wine   as  well.</w:t>
      </w:r>
    </w:p>
    <w:p w14:paraId="59042177">
      <w:pPr>
        <w:pStyle w:val="2"/>
        <w:rPr>
          <w:rFonts w:hint="eastAsia"/>
          <w:sz w:val="30"/>
          <w:szCs w:val="30"/>
        </w:rPr>
      </w:pPr>
      <w:r>
        <w:rPr>
          <w:rFonts w:hint="eastAsia"/>
          <w:sz w:val="30"/>
          <w:szCs w:val="30"/>
        </w:rPr>
        <w:t>将此新酒装在旧皮袋里，则一切皆失，皮袋与酒皆然。</w:t>
      </w:r>
    </w:p>
    <w:p w14:paraId="65513342">
      <w:pPr>
        <w:pStyle w:val="2"/>
        <w:rPr>
          <w:rFonts w:hint="eastAsia"/>
          <w:sz w:val="30"/>
          <w:szCs w:val="30"/>
        </w:rPr>
      </w:pPr>
    </w:p>
    <w:p w14:paraId="27D927D9">
      <w:pPr>
        <w:pStyle w:val="2"/>
        <w:rPr>
          <w:rFonts w:hint="eastAsia"/>
          <w:sz w:val="30"/>
          <w:szCs w:val="30"/>
        </w:rPr>
      </w:pPr>
      <w:r>
        <w:rPr>
          <w:rFonts w:hint="eastAsia"/>
          <w:sz w:val="30"/>
          <w:szCs w:val="30"/>
        </w:rPr>
        <w:t>The  gospel  doctrine,  when   only understood notionally by the old, unrenewed, and corrupt minds of people, is completely lost in terms of all its proper purposes.</w:t>
      </w:r>
    </w:p>
    <w:p w14:paraId="1A530294">
      <w:pPr>
        <w:pStyle w:val="2"/>
        <w:rPr>
          <w:rFonts w:hint="eastAsia"/>
          <w:sz w:val="30"/>
          <w:szCs w:val="30"/>
        </w:rPr>
      </w:pPr>
      <w:r>
        <w:rPr>
          <w:rFonts w:hint="eastAsia"/>
          <w:sz w:val="30"/>
          <w:szCs w:val="30"/>
        </w:rPr>
        <w:t>福音教义，当仅被旧的、未更新且败坏之人心理念上理解时，就其所有恰当目的而言全然失落。</w:t>
      </w:r>
    </w:p>
    <w:p w14:paraId="7A9DE492">
      <w:pPr>
        <w:pStyle w:val="2"/>
        <w:rPr>
          <w:rFonts w:hint="eastAsia"/>
          <w:sz w:val="30"/>
          <w:szCs w:val="30"/>
        </w:rPr>
      </w:pPr>
    </w:p>
    <w:p w14:paraId="6622E3D6">
      <w:pPr>
        <w:pStyle w:val="2"/>
        <w:rPr>
          <w:rFonts w:hint="eastAsia"/>
          <w:sz w:val="30"/>
          <w:szCs w:val="30"/>
        </w:rPr>
      </w:pPr>
      <w:r>
        <w:rPr>
          <w:rFonts w:hint="eastAsia"/>
          <w:sz w:val="30"/>
          <w:szCs w:val="30"/>
        </w:rPr>
        <w:t>And wherever there is a reformation of life, along with diligent attention to moral or religious duties, brought about in individuals by the light and dispensation of the gospel, these are the immediate effects of the doctrines it shares with the light of nature and the law in its power, rather than those that are unique to the gospel itself.</w:t>
      </w:r>
    </w:p>
    <w:p w14:paraId="1FC057EB">
      <w:pPr>
        <w:pStyle w:val="2"/>
        <w:rPr>
          <w:rFonts w:hint="eastAsia"/>
          <w:sz w:val="30"/>
          <w:szCs w:val="30"/>
        </w:rPr>
      </w:pPr>
      <w:r>
        <w:rPr>
          <w:rFonts w:hint="eastAsia"/>
          <w:sz w:val="30"/>
          <w:szCs w:val="30"/>
        </w:rPr>
        <w:t>且凡存在生活之归正，连同对道德或信仰本分之勤勉关注，藉福音亮光与施行在个体中带来者，此等乃其与自然之光及在其能力中之律法所共享教义的即时果效，而非那些福音本身所独有者。</w:t>
      </w:r>
    </w:p>
    <w:p w14:paraId="5C6B9B5A">
      <w:pPr>
        <w:pStyle w:val="2"/>
        <w:rPr>
          <w:rFonts w:hint="eastAsia"/>
          <w:sz w:val="30"/>
          <w:szCs w:val="30"/>
        </w:rPr>
      </w:pPr>
    </w:p>
    <w:p w14:paraId="310185D9">
      <w:pPr>
        <w:pStyle w:val="2"/>
        <w:rPr>
          <w:rFonts w:hint="eastAsia"/>
          <w:sz w:val="30"/>
          <w:szCs w:val="30"/>
        </w:rPr>
      </w:pPr>
      <w:r>
        <w:rPr>
          <w:rFonts w:hint="eastAsia"/>
          <w:sz w:val="30"/>
          <w:szCs w:val="30"/>
        </w:rPr>
        <w:t>And this seems to  be  well  understood  by  those  who,  having  discovered,  either through   their   own   experience   or   from   observing   others,   how ineffective the truth of gospel mysteries is for the minds of worldly people, have essentially abandoned preaching it, and have instead focused on those principles that align with the light of nature and the convictions of the law.</w:t>
      </w:r>
    </w:p>
    <w:p w14:paraId="7ADB4144">
      <w:pPr>
        <w:pStyle w:val="2"/>
        <w:rPr>
          <w:rFonts w:hint="eastAsia"/>
          <w:sz w:val="30"/>
          <w:szCs w:val="30"/>
        </w:rPr>
      </w:pPr>
      <w:r>
        <w:rPr>
          <w:rFonts w:hint="eastAsia"/>
          <w:sz w:val="30"/>
          <w:szCs w:val="30"/>
        </w:rPr>
        <w:t>且此似乎被那些已发现——或藉自身经历或从观察他人——福音奥秘真理对属世之人心智何其无效者所善加理解，其已本质上离弃传讲之，转而聚焦于彼等与自然之光及律法之确信相符的原则。</w:t>
      </w:r>
    </w:p>
    <w:p w14:paraId="266AB0F9">
      <w:pPr>
        <w:pStyle w:val="2"/>
        <w:rPr>
          <w:rFonts w:hint="eastAsia"/>
          <w:sz w:val="30"/>
          <w:szCs w:val="30"/>
        </w:rPr>
      </w:pPr>
    </w:p>
    <w:p w14:paraId="755799D7">
      <w:pPr>
        <w:pStyle w:val="2"/>
        <w:rPr>
          <w:rFonts w:hint="eastAsia"/>
          <w:sz w:val="30"/>
          <w:szCs w:val="30"/>
        </w:rPr>
      </w:pPr>
      <w:r>
        <w:rPr>
          <w:rFonts w:hint="eastAsia"/>
          <w:sz w:val="30"/>
          <w:szCs w:val="30"/>
        </w:rPr>
        <w:t>The  holiness  that  the  gospel   requires  involves  transforming   our entire souls into the image and likeness of God, with the actions of our renewed nature universally approving of his "good, acceptable, and  perfect  will"   (Romans   12:2).</w:t>
      </w:r>
    </w:p>
    <w:p w14:paraId="4C12B43C">
      <w:pPr>
        <w:pStyle w:val="2"/>
        <w:rPr>
          <w:rFonts w:hint="eastAsia"/>
          <w:sz w:val="30"/>
          <w:szCs w:val="30"/>
        </w:rPr>
      </w:pPr>
      <w:r>
        <w:rPr>
          <w:rFonts w:hint="eastAsia"/>
          <w:sz w:val="30"/>
          <w:szCs w:val="30"/>
        </w:rPr>
        <w:t>福音所要求之圣洁，涉及变化吾人整个灵魂入上帝形像与样式，伴随吾人更新本性之行动普遍认可其“善良、纯全、可喜悦的旨意”（罗马书十二章二节）。</w:t>
      </w:r>
    </w:p>
    <w:p w14:paraId="1A6CB22E">
      <w:pPr>
        <w:pStyle w:val="2"/>
        <w:rPr>
          <w:rFonts w:hint="eastAsia"/>
          <w:sz w:val="30"/>
          <w:szCs w:val="30"/>
        </w:rPr>
      </w:pPr>
    </w:p>
    <w:p w14:paraId="24C30927">
      <w:pPr>
        <w:pStyle w:val="2"/>
        <w:rPr>
          <w:rFonts w:hint="eastAsia"/>
          <w:sz w:val="30"/>
          <w:szCs w:val="30"/>
        </w:rPr>
      </w:pPr>
      <w:r>
        <w:rPr>
          <w:rFonts w:hint="eastAsia"/>
          <w:sz w:val="30"/>
          <w:szCs w:val="30"/>
        </w:rPr>
        <w:t>However,  this  transformation cannot happen unless we can "behold the glory of the Lord" in it, by which we may be "changed into the same image from glory to glory" (2  Corinthians  3:18).</w:t>
      </w:r>
    </w:p>
    <w:p w14:paraId="71131390">
      <w:pPr>
        <w:pStyle w:val="2"/>
        <w:rPr>
          <w:rFonts w:hint="eastAsia"/>
          <w:sz w:val="30"/>
          <w:szCs w:val="30"/>
        </w:rPr>
      </w:pPr>
      <w:r>
        <w:rPr>
          <w:rFonts w:hint="eastAsia"/>
          <w:sz w:val="30"/>
          <w:szCs w:val="30"/>
        </w:rPr>
        <w:t>然则，此变化不能发生，除非吾人能于其中“看见主的荣光”，藉此吾人或可“变成主的形状，荣上加荣”（哥林多后书三章十八节）。</w:t>
      </w:r>
    </w:p>
    <w:p w14:paraId="1F28A018">
      <w:pPr>
        <w:pStyle w:val="2"/>
        <w:rPr>
          <w:rFonts w:hint="eastAsia"/>
          <w:sz w:val="30"/>
          <w:szCs w:val="30"/>
        </w:rPr>
      </w:pPr>
    </w:p>
    <w:p w14:paraId="0D396AF0">
      <w:pPr>
        <w:pStyle w:val="2"/>
        <w:rPr>
          <w:rFonts w:hint="eastAsia"/>
          <w:sz w:val="30"/>
          <w:szCs w:val="30"/>
        </w:rPr>
      </w:pPr>
      <w:r>
        <w:rPr>
          <w:rFonts w:hint="eastAsia"/>
          <w:sz w:val="30"/>
          <w:szCs w:val="30"/>
        </w:rPr>
        <w:t>Furthermore,  we  cannot  behold  that  glory unless the one "who commanded the light to shine out of darkness shines in our hearts to give us the knowledge of it" (2 Corinthians 4:6).</w:t>
      </w:r>
    </w:p>
    <w:p w14:paraId="501102C6">
      <w:pPr>
        <w:pStyle w:val="2"/>
        <w:rPr>
          <w:rFonts w:hint="eastAsia"/>
          <w:sz w:val="30"/>
          <w:szCs w:val="30"/>
        </w:rPr>
      </w:pPr>
      <w:r>
        <w:rPr>
          <w:rFonts w:hint="eastAsia"/>
          <w:sz w:val="30"/>
          <w:szCs w:val="30"/>
        </w:rPr>
        <w:t>再者，吾人不能看见彼荣耀，除非那“吩咐光从黑暗里照出来的，照在我们心里，使我们得知”之那一位（哥林多后书四章六节）。</w:t>
      </w:r>
    </w:p>
    <w:p w14:paraId="6B42FB87">
      <w:pPr>
        <w:pStyle w:val="2"/>
        <w:rPr>
          <w:rFonts w:hint="eastAsia"/>
          <w:sz w:val="30"/>
          <w:szCs w:val="30"/>
        </w:rPr>
      </w:pPr>
    </w:p>
    <w:p w14:paraId="245CA9C4">
      <w:pPr>
        <w:pStyle w:val="2"/>
        <w:rPr>
          <w:rFonts w:hint="eastAsia"/>
          <w:sz w:val="30"/>
          <w:szCs w:val="30"/>
        </w:rPr>
      </w:pPr>
      <w:r>
        <w:rPr>
          <w:rFonts w:hint="eastAsia"/>
          <w:sz w:val="30"/>
          <w:szCs w:val="30"/>
        </w:rPr>
        <w:t>As a result, the doctrine of the gospel remains ineffective in the hearts and lives of many who openly profess its truth.</w:t>
      </w:r>
    </w:p>
    <w:p w14:paraId="4F66F189">
      <w:pPr>
        <w:pStyle w:val="2"/>
        <w:rPr>
          <w:rFonts w:hint="eastAsia"/>
          <w:sz w:val="30"/>
          <w:szCs w:val="30"/>
        </w:rPr>
      </w:pPr>
      <w:r>
        <w:rPr>
          <w:rFonts w:hint="eastAsia"/>
          <w:sz w:val="30"/>
          <w:szCs w:val="30"/>
        </w:rPr>
        <w:t>结果，福音教义在许多公然宣认其真理者之心与生活中仍无效。</w:t>
      </w:r>
    </w:p>
    <w:p w14:paraId="2B381127">
      <w:pPr>
        <w:pStyle w:val="2"/>
        <w:rPr>
          <w:rFonts w:hint="eastAsia"/>
          <w:sz w:val="30"/>
          <w:szCs w:val="30"/>
        </w:rPr>
      </w:pPr>
    </w:p>
    <w:p w14:paraId="0F163E5D">
      <w:pPr>
        <w:pStyle w:val="2"/>
        <w:rPr>
          <w:rFonts w:hint="eastAsia"/>
          <w:sz w:val="30"/>
          <w:szCs w:val="30"/>
        </w:rPr>
      </w:pPr>
      <w:r>
        <w:rPr>
          <w:rFonts w:hint="eastAsia"/>
          <w:sz w:val="30"/>
          <w:szCs w:val="30"/>
        </w:rPr>
        <w:t>The situation is different with every false religion.</w:t>
      </w:r>
    </w:p>
    <w:p w14:paraId="388B2DA0">
      <w:pPr>
        <w:pStyle w:val="2"/>
        <w:rPr>
          <w:rFonts w:hint="eastAsia"/>
          <w:sz w:val="30"/>
          <w:szCs w:val="30"/>
        </w:rPr>
      </w:pPr>
      <w:r>
        <w:rPr>
          <w:rFonts w:hint="eastAsia"/>
          <w:sz w:val="30"/>
          <w:szCs w:val="30"/>
        </w:rPr>
        <w:t>每一虚假信仰之情状则不同。</w:t>
      </w:r>
    </w:p>
    <w:p w14:paraId="3A5066DC">
      <w:pPr>
        <w:pStyle w:val="2"/>
        <w:rPr>
          <w:rFonts w:hint="eastAsia"/>
          <w:sz w:val="30"/>
          <w:szCs w:val="30"/>
        </w:rPr>
      </w:pPr>
    </w:p>
    <w:p w14:paraId="391CF841">
      <w:pPr>
        <w:pStyle w:val="2"/>
        <w:rPr>
          <w:rFonts w:hint="eastAsia"/>
          <w:sz w:val="30"/>
          <w:szCs w:val="30"/>
        </w:rPr>
      </w:pPr>
      <w:r>
        <w:rPr>
          <w:rFonts w:hint="eastAsia"/>
          <w:sz w:val="30"/>
          <w:szCs w:val="30"/>
        </w:rPr>
        <w:t>The motivations and tools they use to influence people's hearts, to reform their lives, and  to  engage  them  in  the  works  and  duties  they  require  are  all suited  either  to their  natural  light  or  to  their  superstitions,  fears, desires,  pride,  and  other  corrupt  emotions.</w:t>
      </w:r>
    </w:p>
    <w:p w14:paraId="7893FD35">
      <w:pPr>
        <w:pStyle w:val="2"/>
        <w:rPr>
          <w:rFonts w:hint="eastAsia"/>
          <w:sz w:val="30"/>
          <w:szCs w:val="30"/>
        </w:rPr>
      </w:pPr>
      <w:r>
        <w:rPr>
          <w:rFonts w:hint="eastAsia"/>
          <w:sz w:val="30"/>
          <w:szCs w:val="30"/>
        </w:rPr>
        <w:t>其用以影响人心、归正其生活并使其从事其所要求之工作与本分的动机与工具，皆或适于其天然之光，或适于其迷信、恐惧、私欲、骄傲及其他败坏情感。</w:t>
      </w:r>
    </w:p>
    <w:p w14:paraId="0A8F0A2F">
      <w:pPr>
        <w:pStyle w:val="2"/>
        <w:rPr>
          <w:rFonts w:hint="eastAsia"/>
          <w:sz w:val="30"/>
          <w:szCs w:val="30"/>
        </w:rPr>
      </w:pPr>
    </w:p>
    <w:p w14:paraId="353A9602">
      <w:pPr>
        <w:pStyle w:val="2"/>
        <w:rPr>
          <w:rFonts w:hint="eastAsia"/>
          <w:sz w:val="30"/>
          <w:szCs w:val="30"/>
        </w:rPr>
      </w:pPr>
      <w:r>
        <w:rPr>
          <w:rFonts w:hint="eastAsia"/>
          <w:sz w:val="30"/>
          <w:szCs w:val="30"/>
        </w:rPr>
        <w:t>Those  that  align  with natural light are common to some degree in every religion, regardless of whether it is true or false in other respects.</w:t>
      </w:r>
    </w:p>
    <w:p w14:paraId="63C44764">
      <w:pPr>
        <w:pStyle w:val="2"/>
        <w:rPr>
          <w:rFonts w:hint="eastAsia"/>
          <w:sz w:val="30"/>
          <w:szCs w:val="30"/>
        </w:rPr>
      </w:pPr>
      <w:r>
        <w:rPr>
          <w:rFonts w:hint="eastAsia"/>
          <w:sz w:val="30"/>
          <w:szCs w:val="30"/>
        </w:rPr>
        <w:t>与天然之光相符者，在每一信仰中皆有某种程度共通，无论其在其他方面为真或伪。</w:t>
      </w:r>
    </w:p>
    <w:p w14:paraId="78DC96F9">
      <w:pPr>
        <w:pStyle w:val="2"/>
        <w:rPr>
          <w:rFonts w:hint="eastAsia"/>
          <w:sz w:val="30"/>
          <w:szCs w:val="30"/>
        </w:rPr>
      </w:pPr>
    </w:p>
    <w:p w14:paraId="512D00E7">
      <w:pPr>
        <w:pStyle w:val="2"/>
        <w:rPr>
          <w:rFonts w:hint="eastAsia"/>
          <w:sz w:val="30"/>
          <w:szCs w:val="30"/>
        </w:rPr>
      </w:pPr>
      <w:r>
        <w:rPr>
          <w:rFonts w:hint="eastAsia"/>
          <w:sz w:val="30"/>
          <w:szCs w:val="30"/>
        </w:rPr>
        <w:t>Every religion, at least, claims to improve upon natural light, as did the philosophers among the heathen of old.</w:t>
      </w:r>
    </w:p>
    <w:p w14:paraId="3D8AD85F">
      <w:pPr>
        <w:pStyle w:val="2"/>
        <w:rPr>
          <w:rFonts w:hint="eastAsia"/>
          <w:sz w:val="30"/>
          <w:szCs w:val="30"/>
        </w:rPr>
      </w:pPr>
      <w:r>
        <w:rPr>
          <w:rFonts w:hint="eastAsia"/>
          <w:sz w:val="30"/>
          <w:szCs w:val="30"/>
        </w:rPr>
        <w:t>每一信仰，至少，皆宣称改进天然之光，正如古时异教徒中之哲学家所行。</w:t>
      </w:r>
    </w:p>
    <w:p w14:paraId="649AC34E">
      <w:pPr>
        <w:pStyle w:val="2"/>
        <w:rPr>
          <w:rFonts w:hint="eastAsia"/>
          <w:sz w:val="30"/>
          <w:szCs w:val="30"/>
        </w:rPr>
      </w:pPr>
    </w:p>
    <w:p w14:paraId="5DC01F06">
      <w:pPr>
        <w:pStyle w:val="2"/>
        <w:rPr>
          <w:rFonts w:hint="eastAsia"/>
          <w:sz w:val="30"/>
          <w:szCs w:val="30"/>
        </w:rPr>
      </w:pPr>
      <w:r>
        <w:rPr>
          <w:rFonts w:hint="eastAsia"/>
          <w:sz w:val="30"/>
          <w:szCs w:val="30"/>
        </w:rPr>
        <w:t>It also urges the law as far as it is revealed to them, although some reduce its force and effectiveness through their own presumptions and prejudices, nullifying the commandments of God through their traditions.</w:t>
      </w:r>
    </w:p>
    <w:p w14:paraId="2FFA0B5C">
      <w:pPr>
        <w:pStyle w:val="2"/>
        <w:rPr>
          <w:rFonts w:hint="eastAsia"/>
          <w:sz w:val="30"/>
          <w:szCs w:val="30"/>
        </w:rPr>
      </w:pPr>
      <w:r>
        <w:rPr>
          <w:rFonts w:hint="eastAsia"/>
          <w:sz w:val="30"/>
          <w:szCs w:val="30"/>
        </w:rPr>
        <w:t>其亦催促律法，就其向他们启示者而言，纵然某些人藉其自身臆断与偏见削减其力量与功效，藉其遗传废弃上帝诫命。</w:t>
      </w:r>
    </w:p>
    <w:p w14:paraId="712B64D4">
      <w:pPr>
        <w:pStyle w:val="2"/>
        <w:rPr>
          <w:rFonts w:hint="eastAsia"/>
          <w:sz w:val="30"/>
          <w:szCs w:val="30"/>
        </w:rPr>
      </w:pPr>
    </w:p>
    <w:p w14:paraId="14DD5CC9">
      <w:pPr>
        <w:pStyle w:val="2"/>
        <w:rPr>
          <w:rFonts w:hint="eastAsia"/>
          <w:sz w:val="30"/>
          <w:szCs w:val="30"/>
        </w:rPr>
      </w:pPr>
      <w:r>
        <w:rPr>
          <w:rFonts w:hint="eastAsia"/>
          <w:sz w:val="30"/>
          <w:szCs w:val="30"/>
        </w:rPr>
        <w:t>Any change brought about in people's minds  and lives  due to these principles  and  motivations  does  not belong  exclusively  to  any  one  religious  path,  nor  should  it  be considered  to  the   glory  or  advantage  of  any  of  them.</w:t>
      </w:r>
    </w:p>
    <w:p w14:paraId="3D4644FF">
      <w:pPr>
        <w:pStyle w:val="2"/>
        <w:rPr>
          <w:rFonts w:hint="eastAsia"/>
          <w:sz w:val="30"/>
          <w:szCs w:val="30"/>
        </w:rPr>
      </w:pPr>
      <w:r>
        <w:rPr>
          <w:rFonts w:hint="eastAsia"/>
          <w:sz w:val="30"/>
          <w:szCs w:val="30"/>
        </w:rPr>
        <w:t>因彼等原则与动机而在人心智与生活中带来之任何改变，并非排他地属于任何一信仰途径，亦不当被视为任何一者之荣耀或优势。</w:t>
      </w:r>
    </w:p>
    <w:p w14:paraId="7E82A04E">
      <w:pPr>
        <w:pStyle w:val="2"/>
        <w:rPr>
          <w:rFonts w:hint="eastAsia"/>
          <w:sz w:val="30"/>
          <w:szCs w:val="30"/>
        </w:rPr>
      </w:pPr>
    </w:p>
    <w:p w14:paraId="44A655CD">
      <w:pPr>
        <w:pStyle w:val="2"/>
        <w:rPr>
          <w:rFonts w:hint="eastAsia"/>
          <w:sz w:val="30"/>
          <w:szCs w:val="30"/>
        </w:rPr>
      </w:pPr>
      <w:r>
        <w:rPr>
          <w:rFonts w:hint="eastAsia"/>
          <w:sz w:val="30"/>
          <w:szCs w:val="30"/>
        </w:rPr>
        <w:t>In  these matters, Islam and all false forms of Christianity have an equal share and interest, except where people's own corrupt beliefs corrupt the light of nature and the rule of the law itself.</w:t>
      </w:r>
    </w:p>
    <w:p w14:paraId="7D1018B6">
      <w:pPr>
        <w:pStyle w:val="2"/>
        <w:rPr>
          <w:rFonts w:hint="eastAsia"/>
          <w:sz w:val="30"/>
          <w:szCs w:val="30"/>
        </w:rPr>
      </w:pPr>
      <w:r>
        <w:rPr>
          <w:rFonts w:hint="eastAsia"/>
          <w:sz w:val="30"/>
          <w:szCs w:val="30"/>
        </w:rPr>
        <w:t>在此等事务上，伊斯兰教及所有虚假形式之基督圣道皆有同等份额与利益，惟独在人之自身败坏信念败坏自然之光与律法本身规则之处除外。</w:t>
      </w:r>
    </w:p>
    <w:p w14:paraId="2DEF7A20">
      <w:pPr>
        <w:pStyle w:val="2"/>
        <w:rPr>
          <w:rFonts w:hint="eastAsia"/>
          <w:sz w:val="30"/>
          <w:szCs w:val="30"/>
        </w:rPr>
      </w:pPr>
    </w:p>
    <w:p w14:paraId="0412A029">
      <w:pPr>
        <w:pStyle w:val="2"/>
        <w:rPr>
          <w:rFonts w:hint="eastAsia"/>
          <w:sz w:val="30"/>
          <w:szCs w:val="30"/>
        </w:rPr>
      </w:pPr>
      <w:r>
        <w:rPr>
          <w:rFonts w:hint="eastAsia"/>
          <w:sz w:val="30"/>
          <w:szCs w:val="30"/>
        </w:rPr>
        <w:t>Some people claim to find more justice, temperance, honesty, and fairness  in  dealings,  as  well  as  common  usefulness  to  mankind, among  Turks  and  Banians  than  among  the  average  Christians, leading them to foolishly believe that their  religion  is better than Christianity.</w:t>
      </w:r>
    </w:p>
    <w:p w14:paraId="7A66796B">
      <w:pPr>
        <w:pStyle w:val="2"/>
        <w:rPr>
          <w:rFonts w:hint="eastAsia"/>
          <w:sz w:val="30"/>
          <w:szCs w:val="30"/>
        </w:rPr>
      </w:pPr>
      <w:r>
        <w:rPr>
          <w:rFonts w:hint="eastAsia"/>
          <w:sz w:val="30"/>
          <w:szCs w:val="30"/>
        </w:rPr>
        <w:t>某些人宣称在土耳其人（Turks）与班尼安人（Banians，指印度商人）中，比较寻常基督徒，寻见更多公义、节制、诚实与交易公平，以及对人类普遍功用，致使其愚蠢相信其信仰优于基督圣道。</w:t>
      </w:r>
    </w:p>
    <w:p w14:paraId="2A6DF03B">
      <w:pPr>
        <w:pStyle w:val="2"/>
        <w:rPr>
          <w:rFonts w:hint="eastAsia"/>
          <w:sz w:val="30"/>
          <w:szCs w:val="30"/>
        </w:rPr>
      </w:pPr>
    </w:p>
    <w:p w14:paraId="41C546C5">
      <w:pPr>
        <w:pStyle w:val="2"/>
        <w:rPr>
          <w:rFonts w:hint="eastAsia"/>
          <w:sz w:val="30"/>
          <w:szCs w:val="30"/>
        </w:rPr>
      </w:pPr>
      <w:r>
        <w:rPr>
          <w:rFonts w:hint="eastAsia"/>
          <w:sz w:val="30"/>
          <w:szCs w:val="30"/>
        </w:rPr>
        <w:t>However, this scandal will undoubtedly beheld against those who cause it through their disgraceful lives, and it is just as foolishly and wickedly accepted by others.</w:t>
      </w:r>
    </w:p>
    <w:p w14:paraId="3E3637D8">
      <w:pPr>
        <w:pStyle w:val="2"/>
        <w:rPr>
          <w:rFonts w:hint="eastAsia"/>
          <w:sz w:val="30"/>
          <w:szCs w:val="30"/>
        </w:rPr>
      </w:pPr>
      <w:r>
        <w:rPr>
          <w:rFonts w:hint="eastAsia"/>
          <w:sz w:val="30"/>
          <w:szCs w:val="30"/>
        </w:rPr>
        <w:t>然则，此绊脚石无疑将归咎于那些藉其可耻生活导致之者，且其同样愚蠢且邪恶地被他人接受。</w:t>
      </w:r>
    </w:p>
    <w:p w14:paraId="1AD1F37E">
      <w:pPr>
        <w:pStyle w:val="2"/>
        <w:rPr>
          <w:rFonts w:hint="eastAsia"/>
          <w:sz w:val="30"/>
          <w:szCs w:val="30"/>
        </w:rPr>
      </w:pPr>
    </w:p>
    <w:p w14:paraId="4F93B201">
      <w:pPr>
        <w:pStyle w:val="2"/>
        <w:rPr>
          <w:rFonts w:hint="eastAsia"/>
          <w:sz w:val="30"/>
          <w:szCs w:val="30"/>
        </w:rPr>
      </w:pPr>
      <w:r>
        <w:rPr>
          <w:rFonts w:hint="eastAsia"/>
          <w:sz w:val="30"/>
          <w:szCs w:val="30"/>
        </w:rPr>
        <w:t>The truths and laws that produce these effects in them are common to all religions and are equally suited to the light  and  reason  of all humanity.</w:t>
      </w:r>
    </w:p>
    <w:p w14:paraId="57343960">
      <w:pPr>
        <w:pStyle w:val="2"/>
        <w:rPr>
          <w:rFonts w:hint="eastAsia"/>
          <w:sz w:val="30"/>
          <w:szCs w:val="30"/>
        </w:rPr>
      </w:pPr>
      <w:r>
        <w:rPr>
          <w:rFonts w:hint="eastAsia"/>
          <w:sz w:val="30"/>
          <w:szCs w:val="30"/>
        </w:rPr>
        <w:t>在其里面产生此等果效之真理与律法，乃所有信仰所共有，且同等适于全人类之亮光与理性。</w:t>
      </w:r>
    </w:p>
    <w:p w14:paraId="078E7B95">
      <w:pPr>
        <w:pStyle w:val="2"/>
        <w:rPr>
          <w:rFonts w:hint="eastAsia"/>
          <w:sz w:val="30"/>
          <w:szCs w:val="30"/>
        </w:rPr>
      </w:pPr>
    </w:p>
    <w:p w14:paraId="5B206CD7">
      <w:pPr>
        <w:pStyle w:val="2"/>
        <w:rPr>
          <w:rFonts w:hint="eastAsia"/>
          <w:sz w:val="30"/>
          <w:szCs w:val="30"/>
        </w:rPr>
      </w:pPr>
      <w:r>
        <w:rPr>
          <w:rFonts w:hint="eastAsia"/>
          <w:sz w:val="30"/>
          <w:szCs w:val="30"/>
        </w:rPr>
        <w:t>They have more evidence and effectiveness communicated through the gospel than any other kind of religion.</w:t>
      </w:r>
    </w:p>
    <w:p w14:paraId="768BA3C2">
      <w:pPr>
        <w:pStyle w:val="2"/>
        <w:rPr>
          <w:rFonts w:hint="eastAsia"/>
          <w:sz w:val="30"/>
          <w:szCs w:val="30"/>
        </w:rPr>
      </w:pPr>
      <w:r>
        <w:rPr>
          <w:rFonts w:hint="eastAsia"/>
          <w:sz w:val="30"/>
          <w:szCs w:val="30"/>
        </w:rPr>
        <w:t>其藉福音传递之凭证与功效，多于任何其他种类信仰。</w:t>
      </w:r>
    </w:p>
    <w:p w14:paraId="476F48E8">
      <w:pPr>
        <w:pStyle w:val="2"/>
        <w:rPr>
          <w:rFonts w:hint="eastAsia"/>
          <w:sz w:val="30"/>
          <w:szCs w:val="30"/>
        </w:rPr>
      </w:pPr>
    </w:p>
    <w:p w14:paraId="4938B514">
      <w:pPr>
        <w:pStyle w:val="2"/>
        <w:rPr>
          <w:rFonts w:hint="eastAsia"/>
          <w:sz w:val="30"/>
          <w:szCs w:val="30"/>
        </w:rPr>
      </w:pPr>
      <w:r>
        <w:rPr>
          <w:rFonts w:hint="eastAsia"/>
          <w:sz w:val="30"/>
          <w:szCs w:val="30"/>
        </w:rPr>
        <w:t>The same is true for those among us who would claim an advantage for their faith due to its effects on their lives in terms of moral behaviour when they can only claim genuine motives for what is good and useful, and not mere pretence and  hypocrisy,  which   are  acknowledged  and  emphasized  in  the gospel that we adhere to.</w:t>
      </w:r>
    </w:p>
    <w:p w14:paraId="6C756E47">
      <w:pPr>
        <w:pStyle w:val="2"/>
        <w:rPr>
          <w:rFonts w:hint="eastAsia"/>
          <w:sz w:val="30"/>
          <w:szCs w:val="30"/>
        </w:rPr>
      </w:pPr>
      <w:r>
        <w:rPr>
          <w:rFonts w:hint="eastAsia"/>
          <w:sz w:val="30"/>
          <w:szCs w:val="30"/>
        </w:rPr>
        <w:t>同样适用于吾人间那些将为其信仰宣称一优势——因其在道德行为上对其生活之果效——者，当其仅能为良善且有用之事宣称真实动机，而非仅为伪装与伪善——此等在吾人所坚持之福音中被承认并强调。</w:t>
      </w:r>
    </w:p>
    <w:p w14:paraId="4548E1EC">
      <w:pPr>
        <w:pStyle w:val="2"/>
        <w:rPr>
          <w:rFonts w:hint="eastAsia"/>
          <w:sz w:val="30"/>
          <w:szCs w:val="30"/>
        </w:rPr>
      </w:pPr>
    </w:p>
    <w:p w14:paraId="4C27E98B">
      <w:pPr>
        <w:pStyle w:val="2"/>
        <w:rPr>
          <w:rFonts w:hint="eastAsia"/>
          <w:sz w:val="30"/>
          <w:szCs w:val="30"/>
        </w:rPr>
      </w:pPr>
      <w:r>
        <w:rPr>
          <w:rFonts w:hint="eastAsia"/>
          <w:sz w:val="30"/>
          <w:szCs w:val="30"/>
        </w:rPr>
        <w:t>The differences, therefore, lie not in the doctrines people profess but in the individuals who embrace them, along with their various desires, inclinations, and temptations.</w:t>
      </w:r>
    </w:p>
    <w:p w14:paraId="6ABA1831">
      <w:pPr>
        <w:pStyle w:val="2"/>
        <w:rPr>
          <w:rFonts w:hint="eastAsia"/>
          <w:sz w:val="30"/>
          <w:szCs w:val="30"/>
        </w:rPr>
      </w:pPr>
      <w:r>
        <w:rPr>
          <w:rFonts w:hint="eastAsia"/>
          <w:sz w:val="30"/>
          <w:szCs w:val="30"/>
        </w:rPr>
        <w:t>因此，差异不在于人所宣认之教义，乃在于拥抱之的个体，连同其各种私欲、倾向与试探。</w:t>
      </w:r>
    </w:p>
    <w:p w14:paraId="7F661A0F">
      <w:pPr>
        <w:pStyle w:val="2"/>
        <w:rPr>
          <w:rFonts w:hint="eastAsia"/>
          <w:sz w:val="30"/>
          <w:szCs w:val="30"/>
        </w:rPr>
      </w:pPr>
    </w:p>
    <w:p w14:paraId="7A82CD18">
      <w:pPr>
        <w:pStyle w:val="2"/>
        <w:rPr>
          <w:rFonts w:hint="eastAsia"/>
          <w:sz w:val="30"/>
          <w:szCs w:val="30"/>
        </w:rPr>
      </w:pPr>
      <w:r>
        <w:rPr>
          <w:rFonts w:hint="eastAsia"/>
          <w:sz w:val="30"/>
          <w:szCs w:val="30"/>
        </w:rPr>
        <w:t>It is clear, then, that any moral good, duty, or usefulness found in people following a false religion all stem from principles and motives that  are  acknowledged  and  developed  in  the  true  faith.</w:t>
      </w:r>
    </w:p>
    <w:p w14:paraId="1F55E654">
      <w:pPr>
        <w:pStyle w:val="2"/>
        <w:rPr>
          <w:rFonts w:hint="eastAsia"/>
          <w:sz w:val="30"/>
          <w:szCs w:val="30"/>
        </w:rPr>
      </w:pPr>
      <w:r>
        <w:rPr>
          <w:rFonts w:hint="eastAsia"/>
          <w:sz w:val="30"/>
          <w:szCs w:val="30"/>
        </w:rPr>
        <w:t>因此，清晰可见者，乃在追随虚假信仰之人身上寻见之任何道德善、本分或功用，皆源于在真实信仰中被承认并发展之原则与动机。</w:t>
      </w:r>
    </w:p>
    <w:p w14:paraId="02ED247C">
      <w:pPr>
        <w:pStyle w:val="2"/>
        <w:rPr>
          <w:rFonts w:hint="eastAsia"/>
          <w:sz w:val="30"/>
          <w:szCs w:val="30"/>
        </w:rPr>
      </w:pPr>
    </w:p>
    <w:p w14:paraId="76589BC0">
      <w:pPr>
        <w:pStyle w:val="2"/>
        <w:rPr>
          <w:rFonts w:hint="eastAsia"/>
          <w:sz w:val="30"/>
          <w:szCs w:val="30"/>
        </w:rPr>
      </w:pPr>
      <w:r>
        <w:rPr>
          <w:rFonts w:hint="eastAsia"/>
          <w:sz w:val="30"/>
          <w:szCs w:val="30"/>
        </w:rPr>
        <w:t>It  can  be easily  proven  that  these  principles   are   cultivated   and   refined, receiving more evidence, vitality, light, and power through the truths of the gospel than through any other means or path.</w:t>
      </w:r>
    </w:p>
    <w:p w14:paraId="4AC4B59F">
      <w:pPr>
        <w:pStyle w:val="2"/>
        <w:rPr>
          <w:rFonts w:hint="eastAsia"/>
          <w:sz w:val="30"/>
          <w:szCs w:val="30"/>
        </w:rPr>
      </w:pPr>
      <w:r>
        <w:rPr>
          <w:rFonts w:hint="eastAsia"/>
          <w:sz w:val="30"/>
          <w:szCs w:val="30"/>
        </w:rPr>
        <w:t>可轻易证明，此等原则藉福音真理较藉任何其他途径或道路，得以培养并提炼，领受更多凭证、活力、亮光与能力。</w:t>
      </w:r>
    </w:p>
    <w:p w14:paraId="1DE26923">
      <w:pPr>
        <w:pStyle w:val="2"/>
        <w:rPr>
          <w:rFonts w:hint="eastAsia"/>
          <w:sz w:val="30"/>
          <w:szCs w:val="30"/>
        </w:rPr>
      </w:pPr>
    </w:p>
    <w:p w14:paraId="5DB648DD">
      <w:pPr>
        <w:pStyle w:val="2"/>
        <w:rPr>
          <w:rFonts w:hint="eastAsia"/>
          <w:sz w:val="30"/>
          <w:szCs w:val="30"/>
        </w:rPr>
      </w:pPr>
      <w:r>
        <w:rPr>
          <w:rFonts w:hint="eastAsia"/>
          <w:sz w:val="30"/>
          <w:szCs w:val="30"/>
        </w:rPr>
        <w:t>When they don't have an equal effect on those who profess the truth as they do on some who have abandoned it, it is due to the power of their own cursed desires and worldly complacency.</w:t>
      </w:r>
    </w:p>
    <w:p w14:paraId="7F7DBE8D">
      <w:pPr>
        <w:pStyle w:val="2"/>
        <w:rPr>
          <w:rFonts w:hint="eastAsia"/>
          <w:sz w:val="30"/>
          <w:szCs w:val="30"/>
        </w:rPr>
      </w:pPr>
      <w:r>
        <w:rPr>
          <w:rFonts w:hint="eastAsia"/>
          <w:sz w:val="30"/>
          <w:szCs w:val="30"/>
        </w:rPr>
        <w:t>当其对宣认真理者无同等果效，如其对某些已离弃之者一般时，乃因其自身被咒诅私欲与属世自满之能力。</w:t>
      </w:r>
    </w:p>
    <w:p w14:paraId="1DECAD6A">
      <w:pPr>
        <w:pStyle w:val="2"/>
        <w:rPr>
          <w:rFonts w:hint="eastAsia"/>
          <w:sz w:val="30"/>
          <w:szCs w:val="30"/>
        </w:rPr>
      </w:pPr>
    </w:p>
    <w:p w14:paraId="17FF858F">
      <w:pPr>
        <w:pStyle w:val="2"/>
        <w:rPr>
          <w:rFonts w:hint="eastAsia"/>
          <w:sz w:val="30"/>
          <w:szCs w:val="30"/>
        </w:rPr>
      </w:pPr>
      <w:r>
        <w:rPr>
          <w:rFonts w:hint="eastAsia"/>
          <w:sz w:val="30"/>
          <w:szCs w:val="30"/>
        </w:rPr>
        <w:t>The difference on the part of religion itself lies in what is added to these general principles by any notion of it.</w:t>
      </w:r>
    </w:p>
    <w:p w14:paraId="5E972310">
      <w:pPr>
        <w:pStyle w:val="2"/>
        <w:rPr>
          <w:rFonts w:hint="eastAsia"/>
          <w:sz w:val="30"/>
          <w:szCs w:val="30"/>
        </w:rPr>
      </w:pPr>
      <w:r>
        <w:rPr>
          <w:rFonts w:hint="eastAsia"/>
          <w:sz w:val="30"/>
          <w:szCs w:val="30"/>
        </w:rPr>
        <w:t>信仰本身方面之差异在于，藉其任何观念而加诸此等普遍原则者为何。</w:t>
      </w:r>
    </w:p>
    <w:p w14:paraId="0ECDA7B1">
      <w:pPr>
        <w:pStyle w:val="2"/>
        <w:rPr>
          <w:rFonts w:hint="eastAsia"/>
          <w:sz w:val="30"/>
          <w:szCs w:val="30"/>
        </w:rPr>
      </w:pPr>
    </w:p>
    <w:p w14:paraId="21CCC89D">
      <w:pPr>
        <w:pStyle w:val="2"/>
        <w:rPr>
          <w:rFonts w:hint="eastAsia"/>
          <w:sz w:val="30"/>
          <w:szCs w:val="30"/>
        </w:rPr>
      </w:pPr>
      <w:r>
        <w:rPr>
          <w:rFonts w:hint="eastAsia"/>
          <w:sz w:val="30"/>
          <w:szCs w:val="30"/>
        </w:rPr>
        <w:t>In every false religion, these additions are suited to people's natural tendencies, such as innate pride, vanity, curiosity, superstition, and irregular hopes and fears.</w:t>
      </w:r>
    </w:p>
    <w:p w14:paraId="384976AF">
      <w:pPr>
        <w:pStyle w:val="2"/>
        <w:rPr>
          <w:rFonts w:hint="eastAsia"/>
          <w:sz w:val="30"/>
          <w:szCs w:val="30"/>
        </w:rPr>
      </w:pPr>
      <w:r>
        <w:rPr>
          <w:rFonts w:hint="eastAsia"/>
          <w:sz w:val="30"/>
          <w:szCs w:val="30"/>
        </w:rPr>
        <w:t>在每一虚假信仰中，此等增添皆适于人之天然倾向，如内在骄傲、虚荣、好奇、迷信及不规则盼望与恐惧。</w:t>
      </w:r>
    </w:p>
    <w:p w14:paraId="5E28FBB2">
      <w:pPr>
        <w:pStyle w:val="2"/>
        <w:rPr>
          <w:rFonts w:hint="eastAsia"/>
          <w:sz w:val="30"/>
          <w:szCs w:val="30"/>
        </w:rPr>
      </w:pPr>
    </w:p>
    <w:p w14:paraId="06CA5588">
      <w:pPr>
        <w:pStyle w:val="2"/>
        <w:rPr>
          <w:rFonts w:hint="eastAsia"/>
          <w:sz w:val="30"/>
          <w:szCs w:val="30"/>
        </w:rPr>
      </w:pPr>
      <w:r>
        <w:rPr>
          <w:rFonts w:hint="eastAsia"/>
          <w:sz w:val="30"/>
          <w:szCs w:val="30"/>
        </w:rPr>
        <w:t>Among Roman Catholics, for   example,    these    include   the    doctrines    of   merit,    outward disciplines,satisfaction for sin, confession, penances, purgatory, and the like.</w:t>
      </w:r>
    </w:p>
    <w:p w14:paraId="241315F5">
      <w:pPr>
        <w:pStyle w:val="2"/>
        <w:rPr>
          <w:rFonts w:hint="eastAsia"/>
          <w:sz w:val="30"/>
          <w:szCs w:val="30"/>
        </w:rPr>
      </w:pPr>
      <w:r>
        <w:rPr>
          <w:rFonts w:hint="eastAsia"/>
          <w:sz w:val="30"/>
          <w:szCs w:val="30"/>
        </w:rPr>
        <w:t>例如，在罗马天主教徒中，此等包括功德（merit）教义、外在纪律、罪之补偿（satisfaction for sin）、告解、补赎、炼狱及类似之事。</w:t>
      </w:r>
    </w:p>
    <w:p w14:paraId="200E58ED">
      <w:pPr>
        <w:pStyle w:val="2"/>
        <w:rPr>
          <w:rFonts w:hint="eastAsia"/>
          <w:sz w:val="30"/>
          <w:szCs w:val="30"/>
        </w:rPr>
      </w:pPr>
    </w:p>
    <w:p w14:paraId="4338F66D">
      <w:pPr>
        <w:pStyle w:val="2"/>
        <w:rPr>
          <w:rFonts w:hint="eastAsia"/>
          <w:sz w:val="30"/>
          <w:szCs w:val="30"/>
        </w:rPr>
      </w:pPr>
      <w:r>
        <w:rPr>
          <w:rFonts w:hint="eastAsia"/>
          <w:sz w:val="30"/>
          <w:szCs w:val="30"/>
        </w:rPr>
        <w:t>They were all devised to impose a sense of awe on people's minds and to influence their lives, especially for those who had lost all understanding of gospel principles and motives, although some consideration was given to the benefit and advantage of the inventors themselves.</w:t>
      </w:r>
    </w:p>
    <w:p w14:paraId="4288BD44">
      <w:pPr>
        <w:pStyle w:val="2"/>
        <w:rPr>
          <w:rFonts w:hint="eastAsia"/>
          <w:sz w:val="30"/>
          <w:szCs w:val="30"/>
        </w:rPr>
      </w:pPr>
      <w:r>
        <w:rPr>
          <w:rFonts w:hint="eastAsia"/>
          <w:sz w:val="30"/>
          <w:szCs w:val="30"/>
        </w:rPr>
        <w:t>其皆被设计以向人心智强加一敬畏感，并影响其生活，尤为那些已失所有对福音原则与动机理解者，纵然亦给予发明者自身利益与优势某些考量。</w:t>
      </w:r>
    </w:p>
    <w:p w14:paraId="08FFC0CA">
      <w:pPr>
        <w:pStyle w:val="2"/>
        <w:rPr>
          <w:rFonts w:hint="eastAsia"/>
          <w:sz w:val="30"/>
          <w:szCs w:val="30"/>
        </w:rPr>
      </w:pPr>
    </w:p>
    <w:p w14:paraId="28745F9E">
      <w:pPr>
        <w:pStyle w:val="2"/>
        <w:rPr>
          <w:rFonts w:hint="eastAsia"/>
          <w:sz w:val="30"/>
          <w:szCs w:val="30"/>
        </w:rPr>
      </w:pPr>
      <w:r>
        <w:rPr>
          <w:rFonts w:hint="eastAsia"/>
          <w:sz w:val="30"/>
          <w:szCs w:val="30"/>
        </w:rPr>
        <w:t>After all, why should people work hard and strain their minds  solely  for  the  benefit  of  others,  without  some  income  and revenue  of advantage  for  themselves?</w:t>
      </w:r>
    </w:p>
    <w:p w14:paraId="68681C3E">
      <w:pPr>
        <w:pStyle w:val="2"/>
        <w:rPr>
          <w:rFonts w:hint="eastAsia"/>
          <w:sz w:val="30"/>
          <w:szCs w:val="30"/>
        </w:rPr>
      </w:pPr>
      <w:r>
        <w:rPr>
          <w:rFonts w:hint="eastAsia"/>
          <w:sz w:val="30"/>
          <w:szCs w:val="30"/>
        </w:rPr>
        <w:t>毕竟，为何人当仅为他人益处而辛劳并竭尽心智，而无为自身之某些收入与优势收益？</w:t>
      </w:r>
    </w:p>
    <w:p w14:paraId="607DB020">
      <w:pPr>
        <w:pStyle w:val="2"/>
        <w:rPr>
          <w:rFonts w:hint="eastAsia"/>
          <w:sz w:val="30"/>
          <w:szCs w:val="30"/>
        </w:rPr>
      </w:pPr>
    </w:p>
    <w:p w14:paraId="7062C67D">
      <w:pPr>
        <w:pStyle w:val="2"/>
        <w:rPr>
          <w:rFonts w:hint="eastAsia"/>
          <w:sz w:val="30"/>
          <w:szCs w:val="30"/>
        </w:rPr>
      </w:pPr>
      <w:r>
        <w:rPr>
          <w:rFonts w:hint="eastAsia"/>
          <w:sz w:val="30"/>
          <w:szCs w:val="30"/>
        </w:rPr>
        <w:t>It  is  no  surprise  that  these doctrines  have  led   many  to   display   acts  of  devotion,  numerous outward acts of generosity and charity, and in some cases, genuine austerity in life and renunciation of worldly pleasures.</w:t>
      </w:r>
    </w:p>
    <w:p w14:paraId="45CCA850">
      <w:pPr>
        <w:pStyle w:val="2"/>
        <w:rPr>
          <w:rFonts w:hint="eastAsia"/>
          <w:sz w:val="30"/>
          <w:szCs w:val="30"/>
        </w:rPr>
      </w:pPr>
      <w:r>
        <w:rPr>
          <w:rFonts w:hint="eastAsia"/>
          <w:sz w:val="30"/>
          <w:szCs w:val="30"/>
        </w:rPr>
        <w:t>不足为奇者，乃此等教义已引许多人显出敬虔行动、众多外在慷慨与仁爱行动，且在某些情况下，显出生活中真实严厉（austerity）及对属世享乐之弃绝。</w:t>
      </w:r>
    </w:p>
    <w:p w14:paraId="3DE5087A">
      <w:pPr>
        <w:pStyle w:val="2"/>
        <w:rPr>
          <w:rFonts w:hint="eastAsia"/>
          <w:sz w:val="30"/>
          <w:szCs w:val="30"/>
        </w:rPr>
      </w:pPr>
    </w:p>
    <w:p w14:paraId="17F87C2F">
      <w:pPr>
        <w:pStyle w:val="2"/>
        <w:rPr>
          <w:rFonts w:hint="eastAsia"/>
          <w:sz w:val="30"/>
          <w:szCs w:val="30"/>
        </w:rPr>
      </w:pPr>
      <w:r>
        <w:rPr>
          <w:rFonts w:hint="eastAsia"/>
          <w:sz w:val="30"/>
          <w:szCs w:val="30"/>
        </w:rPr>
        <w:t>I don't doubt that  the  hedonistic,   immoral  paradise  of  Mohammed   effectively influences the minds of many of his followers to lead the kind of virtuous and devout life they believe may grant them access to its enjoyment.</w:t>
      </w:r>
    </w:p>
    <w:p w14:paraId="4B7948C1">
      <w:pPr>
        <w:pStyle w:val="2"/>
        <w:rPr>
          <w:rFonts w:hint="eastAsia"/>
          <w:sz w:val="30"/>
          <w:szCs w:val="30"/>
        </w:rPr>
      </w:pPr>
      <w:r>
        <w:rPr>
          <w:rFonts w:hint="eastAsia"/>
          <w:sz w:val="30"/>
          <w:szCs w:val="30"/>
        </w:rPr>
        <w:t>吾不怀疑穆罕默德（Mohammed）之享乐主义、不道德乐园（hedonistic, immoral paradise）有效影响其许多跟随者之心智，以引领其相信或可使其获准享受其中之那种德行与虔敬生活。</w:t>
      </w:r>
    </w:p>
    <w:p w14:paraId="4E9881A9">
      <w:pPr>
        <w:pStyle w:val="2"/>
        <w:rPr>
          <w:rFonts w:hint="eastAsia"/>
          <w:sz w:val="30"/>
          <w:szCs w:val="30"/>
        </w:rPr>
      </w:pPr>
    </w:p>
    <w:p w14:paraId="387B8DED">
      <w:pPr>
        <w:pStyle w:val="2"/>
        <w:rPr>
          <w:rFonts w:hint="eastAsia"/>
          <w:sz w:val="30"/>
          <w:szCs w:val="30"/>
        </w:rPr>
      </w:pPr>
      <w:r>
        <w:rPr>
          <w:rFonts w:hint="eastAsia"/>
          <w:sz w:val="30"/>
          <w:szCs w:val="30"/>
        </w:rPr>
        <w:t>The question, then, is why the truths of the gospel do not produce, in all those who  profess  them,  effects  far  more  excellent  than  those mentioned, considering truth is more excellent than error, heavenly light  more  valuable  than  superstition,  faith  more  significant  than fearful  imaginations  of  imagined  torments,   and  true  peace  and tranquility of mind more meaningful than outward reputation and glory.</w:t>
      </w:r>
    </w:p>
    <w:p w14:paraId="3418457C">
      <w:pPr>
        <w:pStyle w:val="2"/>
        <w:rPr>
          <w:rFonts w:hint="eastAsia"/>
          <w:sz w:val="30"/>
          <w:szCs w:val="30"/>
        </w:rPr>
      </w:pPr>
      <w:r>
        <w:rPr>
          <w:rFonts w:hint="eastAsia"/>
          <w:sz w:val="30"/>
          <w:szCs w:val="30"/>
        </w:rPr>
        <w:t>问题于是乃，为何福音真理不在所有宣认之者里面产生远较所提及者更卓越之果效，既考量真理较谬误更卓越，属天亮光较迷信更有价值，信较对想象苦刑之恐惧想象更重要，且真实平安与心智宁静较外在名声与荣耀更有意义。</w:t>
      </w:r>
    </w:p>
    <w:p w14:paraId="23E894D0">
      <w:pPr>
        <w:pStyle w:val="2"/>
        <w:rPr>
          <w:rFonts w:hint="eastAsia"/>
          <w:sz w:val="30"/>
          <w:szCs w:val="30"/>
        </w:rPr>
      </w:pPr>
    </w:p>
    <w:p w14:paraId="0D7CE589">
      <w:pPr>
        <w:pStyle w:val="2"/>
        <w:rPr>
          <w:rFonts w:hint="eastAsia"/>
          <w:sz w:val="30"/>
          <w:szCs w:val="30"/>
        </w:rPr>
      </w:pPr>
      <w:r>
        <w:rPr>
          <w:rFonts w:hint="eastAsia"/>
          <w:sz w:val="30"/>
          <w:szCs w:val="30"/>
        </w:rPr>
        <w:t>The main reason for this is that those individuals who lack knowledge  in  our  Lord  and  Saviour  Jesus  Christ  do  not  perceive these  truths  in  their  spiritual  nature,  and  therefore  cannot  grasp their power and effectiveness on their souls.</w:t>
      </w:r>
    </w:p>
    <w:p w14:paraId="75E1D5E6">
      <w:pPr>
        <w:pStyle w:val="2"/>
        <w:rPr>
          <w:rFonts w:hint="eastAsia"/>
          <w:sz w:val="30"/>
          <w:szCs w:val="30"/>
        </w:rPr>
      </w:pPr>
      <w:r>
        <w:rPr>
          <w:rFonts w:hint="eastAsia"/>
          <w:sz w:val="30"/>
          <w:szCs w:val="30"/>
        </w:rPr>
        <w:t>此之主要理由乃彼等在吾主救主耶稣基督里缺乏知识之个体，不感知此等真理在其属灵性质中，故此不能把握其对其灵魂之能力与功效。</w:t>
      </w:r>
    </w:p>
    <w:p w14:paraId="49C44C61">
      <w:pPr>
        <w:pStyle w:val="2"/>
        <w:rPr>
          <w:rFonts w:hint="eastAsia"/>
          <w:sz w:val="30"/>
          <w:szCs w:val="30"/>
        </w:rPr>
      </w:pPr>
    </w:p>
    <w:p w14:paraId="4DB6FFE5">
      <w:pPr>
        <w:pStyle w:val="2"/>
        <w:rPr>
          <w:rFonts w:hint="eastAsia"/>
          <w:sz w:val="30"/>
          <w:szCs w:val="30"/>
        </w:rPr>
      </w:pPr>
      <w:r>
        <w:rPr>
          <w:rFonts w:hint="eastAsia"/>
          <w:sz w:val="30"/>
          <w:szCs w:val="30"/>
        </w:rPr>
        <w:t>There  is  a  holiness,   obedience,  and  fruitfulness  in  good  works, created,  preserved,  and  maintained  by  the  truth  of the  gospel,  in those who are genuinely regenerated and sanctified by it, and who receive its proper influence on their minds and souls.</w:t>
      </w:r>
    </w:p>
    <w:p w14:paraId="27D947AF">
      <w:pPr>
        <w:pStyle w:val="2"/>
        <w:rPr>
          <w:rFonts w:hint="eastAsia"/>
          <w:sz w:val="30"/>
          <w:szCs w:val="30"/>
        </w:rPr>
      </w:pPr>
      <w:r>
        <w:rPr>
          <w:rFonts w:hint="eastAsia"/>
          <w:sz w:val="30"/>
          <w:szCs w:val="30"/>
        </w:rPr>
        <w:t>存在一圣洁、顺服及在善工上之结果子，由福音真理，在那些真实藉其重生并成圣，且领受其对其心智与灵魂恰当影响者里面，被创造、保守与维持。</w:t>
      </w:r>
    </w:p>
    <w:p w14:paraId="6D4C3C8E">
      <w:pPr>
        <w:pStyle w:val="2"/>
        <w:rPr>
          <w:rFonts w:hint="eastAsia"/>
          <w:sz w:val="30"/>
          <w:szCs w:val="30"/>
        </w:rPr>
      </w:pPr>
    </w:p>
    <w:p w14:paraId="76C54444">
      <w:pPr>
        <w:pStyle w:val="2"/>
        <w:rPr>
          <w:rFonts w:hint="eastAsia"/>
          <w:sz w:val="30"/>
          <w:szCs w:val="30"/>
        </w:rPr>
      </w:pPr>
      <w:r>
        <w:rPr>
          <w:rFonts w:hint="eastAsia"/>
          <w:sz w:val="30"/>
          <w:szCs w:val="30"/>
        </w:rPr>
        <w:t>This differs entirely  in  nature  from  anything  that  the  principles  and  motives previously  mentioned,  which  derive  their  effectiveness  from  their suitability to people's corrupted  affections,  can produce.</w:t>
      </w:r>
    </w:p>
    <w:p w14:paraId="2A415E30">
      <w:pPr>
        <w:pStyle w:val="2"/>
        <w:rPr>
          <w:rFonts w:hint="eastAsia"/>
          <w:sz w:val="30"/>
          <w:szCs w:val="30"/>
        </w:rPr>
      </w:pPr>
      <w:r>
        <w:rPr>
          <w:rFonts w:hint="eastAsia"/>
          <w:sz w:val="30"/>
          <w:szCs w:val="30"/>
        </w:rPr>
        <w:t>此在性质上全然不同于先前所提及之原则与动机——其从其对人败坏情感之适宜性获得其功效者——所能产生之任何事物。</w:t>
      </w:r>
    </w:p>
    <w:p w14:paraId="0EAF4A2A">
      <w:pPr>
        <w:pStyle w:val="2"/>
        <w:rPr>
          <w:rFonts w:hint="eastAsia"/>
          <w:sz w:val="30"/>
          <w:szCs w:val="30"/>
        </w:rPr>
      </w:pPr>
    </w:p>
    <w:p w14:paraId="149EE6D3">
      <w:pPr>
        <w:pStyle w:val="2"/>
        <w:rPr>
          <w:rFonts w:hint="eastAsia"/>
          <w:sz w:val="30"/>
          <w:szCs w:val="30"/>
        </w:rPr>
      </w:pPr>
      <w:r>
        <w:rPr>
          <w:rFonts w:hint="eastAsia"/>
          <w:sz w:val="30"/>
          <w:szCs w:val="30"/>
        </w:rPr>
        <w:t>Only this holiness is  acceptable to  God.</w:t>
      </w:r>
    </w:p>
    <w:p w14:paraId="3AC05C06">
      <w:pPr>
        <w:pStyle w:val="2"/>
        <w:rPr>
          <w:rFonts w:hint="eastAsia"/>
          <w:sz w:val="30"/>
          <w:szCs w:val="30"/>
        </w:rPr>
      </w:pPr>
      <w:r>
        <w:rPr>
          <w:rFonts w:hint="eastAsia"/>
          <w:sz w:val="30"/>
          <w:szCs w:val="30"/>
        </w:rPr>
        <w:t>惟独此圣洁蒙上帝悦纳。</w:t>
      </w:r>
    </w:p>
    <w:p w14:paraId="7B623275">
      <w:pPr>
        <w:pStyle w:val="2"/>
        <w:rPr>
          <w:rFonts w:hint="eastAsia"/>
          <w:sz w:val="30"/>
          <w:szCs w:val="30"/>
        </w:rPr>
      </w:pPr>
    </w:p>
    <w:p w14:paraId="6E7C1B6D">
      <w:pPr>
        <w:pStyle w:val="2"/>
        <w:rPr>
          <w:rFonts w:hint="eastAsia"/>
          <w:sz w:val="30"/>
          <w:szCs w:val="30"/>
        </w:rPr>
      </w:pPr>
      <w:r>
        <w:rPr>
          <w:rFonts w:hint="eastAsia"/>
          <w:sz w:val="30"/>
          <w:szCs w:val="30"/>
        </w:rPr>
        <w:t>However,  it  must  be  acknowledged that when people are ignorant of the gospel's power and unfamiliar with  its  internal  influence,  their lives  under the  profession  of the truth can be as bad, and it is astonishing they are not worse than those of Catholics, the most misguided individuals, or even Muslims themselves.</w:t>
      </w:r>
    </w:p>
    <w:p w14:paraId="682DCE87">
      <w:pPr>
        <w:pStyle w:val="2"/>
        <w:rPr>
          <w:rFonts w:hint="eastAsia"/>
          <w:sz w:val="30"/>
          <w:szCs w:val="30"/>
        </w:rPr>
      </w:pPr>
      <w:r>
        <w:rPr>
          <w:rFonts w:hint="eastAsia"/>
          <w:sz w:val="30"/>
          <w:szCs w:val="30"/>
        </w:rPr>
        <w:t>然则，必当承认者，乃当人对福音能力无知且不熟悉其内在影响时，其在真理宣认下之生活可同样败坏，且令人惊奇者乃其并非比天主教徒、最误导之个体，甚至回教徒自身更坏。</w:t>
      </w:r>
    </w:p>
    <w:p w14:paraId="2638D4C7">
      <w:pPr>
        <w:pStyle w:val="2"/>
        <w:rPr>
          <w:rFonts w:hint="eastAsia"/>
          <w:sz w:val="30"/>
          <w:szCs w:val="30"/>
        </w:rPr>
      </w:pPr>
    </w:p>
    <w:p w14:paraId="2F697FE4">
      <w:pPr>
        <w:pStyle w:val="2"/>
        <w:rPr>
          <w:rFonts w:hint="eastAsia"/>
          <w:sz w:val="30"/>
          <w:szCs w:val="30"/>
        </w:rPr>
      </w:pPr>
      <w:r>
        <w:rPr>
          <w:rFonts w:hint="eastAsia"/>
          <w:sz w:val="30"/>
          <w:szCs w:val="30"/>
        </w:rPr>
        <w:t>This is because they have many superstitious beliefs and false principles that can put some outward restraint on their desires and  encourage  them  to  perform  praiseworthy   actions.</w:t>
      </w:r>
    </w:p>
    <w:p w14:paraId="31241989">
      <w:pPr>
        <w:pStyle w:val="2"/>
        <w:rPr>
          <w:rFonts w:hint="eastAsia"/>
          <w:sz w:val="30"/>
          <w:szCs w:val="30"/>
        </w:rPr>
      </w:pPr>
      <w:r>
        <w:rPr>
          <w:rFonts w:hint="eastAsia"/>
          <w:sz w:val="30"/>
          <w:szCs w:val="30"/>
        </w:rPr>
        <w:t>此乃因他们拥有许多迷信信念与虚假原则，能对其私欲施加某些外在约束并鼓励其行可称赞之行动。</w:t>
      </w:r>
    </w:p>
    <w:p w14:paraId="15D6BCAC">
      <w:pPr>
        <w:pStyle w:val="2"/>
        <w:rPr>
          <w:rFonts w:hint="eastAsia"/>
          <w:sz w:val="30"/>
          <w:szCs w:val="30"/>
        </w:rPr>
      </w:pPr>
    </w:p>
    <w:p w14:paraId="1907DAEF">
      <w:pPr>
        <w:pStyle w:val="2"/>
        <w:rPr>
          <w:rFonts w:hint="eastAsia"/>
          <w:sz w:val="30"/>
          <w:szCs w:val="30"/>
        </w:rPr>
      </w:pPr>
      <w:r>
        <w:rPr>
          <w:rFonts w:hint="eastAsia"/>
          <w:sz w:val="30"/>
          <w:szCs w:val="30"/>
        </w:rPr>
        <w:t>However, those who are not influenced by such ideas and are not under the gospel  truth's  power  may  indeed  surpass  them  in  all  manner  of wicked behaviour.</w:t>
      </w:r>
    </w:p>
    <w:p w14:paraId="78FD1547">
      <w:pPr>
        <w:pStyle w:val="2"/>
        <w:rPr>
          <w:rFonts w:hint="eastAsia"/>
          <w:sz w:val="30"/>
          <w:szCs w:val="30"/>
        </w:rPr>
      </w:pPr>
      <w:r>
        <w:rPr>
          <w:rFonts w:hint="eastAsia"/>
          <w:sz w:val="30"/>
          <w:szCs w:val="30"/>
        </w:rPr>
        <w:t>然则，那些不受如此观念影响且不在福音真理能力之下者，确然或可在各样邪恶行为上超越他们。</w:t>
      </w:r>
    </w:p>
    <w:p w14:paraId="33A46CF5">
      <w:pPr>
        <w:pStyle w:val="2"/>
        <w:rPr>
          <w:rFonts w:hint="eastAsia"/>
          <w:sz w:val="30"/>
          <w:szCs w:val="30"/>
        </w:rPr>
      </w:pPr>
    </w:p>
    <w:p w14:paraId="7EDD9D92">
      <w:pPr>
        <w:pStyle w:val="2"/>
        <w:rPr>
          <w:rFonts w:hint="eastAsia"/>
          <w:sz w:val="30"/>
          <w:szCs w:val="30"/>
        </w:rPr>
      </w:pPr>
      <w:r>
        <w:rPr>
          <w:rFonts w:hint="eastAsia"/>
          <w:sz w:val="30"/>
          <w:szCs w:val="30"/>
        </w:rPr>
        <w:t>It  is  not  merely  the  outward  profession  of  the truth but the inward power of it that is beneficial to the world and people's souls.</w:t>
      </w:r>
    </w:p>
    <w:p w14:paraId="3F5E620E">
      <w:pPr>
        <w:pStyle w:val="2"/>
        <w:rPr>
          <w:rFonts w:hint="eastAsia"/>
          <w:sz w:val="30"/>
          <w:szCs w:val="30"/>
        </w:rPr>
      </w:pPr>
      <w:r>
        <w:rPr>
          <w:rFonts w:hint="eastAsia"/>
          <w:sz w:val="30"/>
          <w:szCs w:val="30"/>
        </w:rPr>
        <w:t>非仅真理之外在宣认，乃其内在能力有益于世界与人灵魂。</w:t>
      </w:r>
    </w:p>
    <w:p w14:paraId="5B82684B">
      <w:pPr>
        <w:pStyle w:val="2"/>
        <w:rPr>
          <w:rFonts w:hint="eastAsia"/>
          <w:sz w:val="30"/>
          <w:szCs w:val="30"/>
        </w:rPr>
      </w:pPr>
    </w:p>
    <w:p w14:paraId="523C0C9E">
      <w:pPr>
        <w:pStyle w:val="2"/>
        <w:rPr>
          <w:rFonts w:hint="eastAsia"/>
          <w:sz w:val="30"/>
          <w:szCs w:val="30"/>
        </w:rPr>
      </w:pPr>
      <w:r>
        <w:rPr>
          <w:rFonts w:hint="eastAsia"/>
          <w:sz w:val="30"/>
          <w:szCs w:val="30"/>
        </w:rPr>
        <w:t>And hence it is that the preaching of any person which primarily focuses on and argues from the things that natural light can reach on its  own,  and  the   convictions  that   come  from  the  law,   is  better received  and  appears  more  useful  to  a  large  number  of  common</w:t>
      </w:r>
    </w:p>
    <w:p w14:paraId="5FD76ED2">
      <w:pPr>
        <w:pStyle w:val="2"/>
        <w:rPr>
          <w:rFonts w:hint="eastAsia"/>
          <w:sz w:val="30"/>
          <w:szCs w:val="30"/>
        </w:rPr>
      </w:pPr>
      <w:r>
        <w:rPr>
          <w:rFonts w:hint="eastAsia"/>
          <w:sz w:val="30"/>
          <w:szCs w:val="30"/>
        </w:rPr>
        <w:t>believers  than  the  revelation  of  the   gospel's   mysteries.</w:t>
      </w:r>
    </w:p>
    <w:p w14:paraId="3EC525E1">
      <w:pPr>
        <w:pStyle w:val="2"/>
        <w:rPr>
          <w:rFonts w:hint="eastAsia"/>
          <w:sz w:val="30"/>
          <w:szCs w:val="30"/>
        </w:rPr>
      </w:pPr>
      <w:r>
        <w:rPr>
          <w:rFonts w:hint="eastAsia"/>
          <w:sz w:val="30"/>
          <w:szCs w:val="30"/>
        </w:rPr>
        <w:t>故此乃任何人之讲道，其主要聚焦于并论证自天然之光自身所能及之事，及来自律法之确信者，较福音奥秘之启示，为大量寻常信徒更佳领受并显为更有用。</w:t>
      </w:r>
    </w:p>
    <w:p w14:paraId="061DB497">
      <w:pPr>
        <w:pStyle w:val="2"/>
        <w:rPr>
          <w:rFonts w:hint="eastAsia"/>
          <w:sz w:val="30"/>
          <w:szCs w:val="30"/>
        </w:rPr>
      </w:pPr>
    </w:p>
    <w:p w14:paraId="38F8F4E4">
      <w:pPr>
        <w:pStyle w:val="2"/>
        <w:rPr>
          <w:rFonts w:hint="eastAsia"/>
          <w:sz w:val="30"/>
          <w:szCs w:val="30"/>
        </w:rPr>
      </w:pPr>
      <w:r>
        <w:rPr>
          <w:rFonts w:hint="eastAsia"/>
          <w:sz w:val="30"/>
          <w:szCs w:val="30"/>
        </w:rPr>
        <w:t>This  is because such things align with people's natural understanding and the workings of their own reason, which gives them a sense of their effectiveness.</w:t>
      </w:r>
    </w:p>
    <w:p w14:paraId="66CF0939">
      <w:pPr>
        <w:pStyle w:val="2"/>
        <w:rPr>
          <w:rFonts w:hint="eastAsia"/>
          <w:sz w:val="30"/>
          <w:szCs w:val="30"/>
        </w:rPr>
      </w:pPr>
      <w:r>
        <w:rPr>
          <w:rFonts w:hint="eastAsia"/>
          <w:sz w:val="30"/>
          <w:szCs w:val="30"/>
        </w:rPr>
        <w:t>此乃因此等事与人之天然理解及其自身理性之运行相符，此给予其一种对其功效之感。</w:t>
      </w:r>
    </w:p>
    <w:p w14:paraId="4087503C">
      <w:pPr>
        <w:pStyle w:val="2"/>
        <w:rPr>
          <w:rFonts w:hint="eastAsia"/>
          <w:sz w:val="30"/>
          <w:szCs w:val="30"/>
        </w:rPr>
      </w:pPr>
    </w:p>
    <w:p w14:paraId="20BCBA84">
      <w:pPr>
        <w:pStyle w:val="2"/>
        <w:rPr>
          <w:rFonts w:hint="eastAsia"/>
          <w:sz w:val="30"/>
          <w:szCs w:val="30"/>
        </w:rPr>
      </w:pPr>
      <w:r>
        <w:rPr>
          <w:rFonts w:hint="eastAsia"/>
          <w:sz w:val="30"/>
          <w:szCs w:val="30"/>
        </w:rPr>
        <w:t>However,   being    in   the   dark    about   the   gospel's mysteries,  they  neither  see  their  excellence  nor  experience  their power.</w:t>
      </w:r>
    </w:p>
    <w:p w14:paraId="4E39A9DE">
      <w:pPr>
        <w:pStyle w:val="2"/>
        <w:rPr>
          <w:rFonts w:hint="eastAsia"/>
          <w:sz w:val="30"/>
          <w:szCs w:val="30"/>
        </w:rPr>
      </w:pPr>
      <w:r>
        <w:rPr>
          <w:rFonts w:hint="eastAsia"/>
          <w:sz w:val="30"/>
          <w:szCs w:val="30"/>
        </w:rPr>
        <w:t>然则，既对福音奥秘处于黑暗中，他们既不见其卓越亦不经历其能力。</w:t>
      </w:r>
    </w:p>
    <w:p w14:paraId="4FE969A0">
      <w:pPr>
        <w:pStyle w:val="2"/>
        <w:rPr>
          <w:rFonts w:hint="eastAsia"/>
          <w:sz w:val="30"/>
          <w:szCs w:val="30"/>
        </w:rPr>
      </w:pPr>
    </w:p>
    <w:p w14:paraId="449651A9">
      <w:pPr>
        <w:pStyle w:val="2"/>
        <w:rPr>
          <w:rFonts w:hint="eastAsia"/>
          <w:sz w:val="30"/>
          <w:szCs w:val="30"/>
        </w:rPr>
      </w:pPr>
      <w:r>
        <w:rPr>
          <w:rFonts w:hint="eastAsia"/>
          <w:sz w:val="30"/>
          <w:szCs w:val="30"/>
        </w:rPr>
        <w:t>Nevertheless,  those   mysteries  alone  are  the  true   source, cause, and guide of all acceptable obedience, even "the power of God unto salvation to everyone that believes."</w:t>
      </w:r>
    </w:p>
    <w:p w14:paraId="743C486C">
      <w:pPr>
        <w:pStyle w:val="2"/>
        <w:rPr>
          <w:rFonts w:hint="eastAsia"/>
          <w:sz w:val="30"/>
          <w:szCs w:val="30"/>
        </w:rPr>
      </w:pPr>
      <w:r>
        <w:rPr>
          <w:rFonts w:hint="eastAsia"/>
          <w:sz w:val="30"/>
          <w:szCs w:val="30"/>
        </w:rPr>
        <w:t>然而，惟独彼等奥秘乃所有可蒙悦纳顺服之真实源头、原因与引导，甚至“神的大能，要救一切相信的”。</w:t>
      </w:r>
    </w:p>
    <w:p w14:paraId="3E6C2777">
      <w:pPr>
        <w:pStyle w:val="2"/>
        <w:rPr>
          <w:rFonts w:hint="eastAsia"/>
          <w:sz w:val="30"/>
          <w:szCs w:val="30"/>
        </w:rPr>
      </w:pPr>
    </w:p>
    <w:p w14:paraId="201AA0B7">
      <w:pPr>
        <w:pStyle w:val="2"/>
        <w:rPr>
          <w:rFonts w:hint="eastAsia"/>
          <w:sz w:val="30"/>
          <w:szCs w:val="30"/>
        </w:rPr>
      </w:pPr>
      <w:r>
        <w:rPr>
          <w:rFonts w:hint="eastAsia"/>
          <w:sz w:val="30"/>
          <w:szCs w:val="30"/>
        </w:rPr>
        <w:t>From this, it becomes clear how susceptible  such people  are to  apostasy from the truth when they lack  spiritual  light  to  discern  its  glory  or  allow  its  power  to influence their souls.</w:t>
      </w:r>
    </w:p>
    <w:p w14:paraId="6E157A9B">
      <w:pPr>
        <w:pStyle w:val="2"/>
        <w:rPr>
          <w:rFonts w:hint="eastAsia"/>
          <w:sz w:val="30"/>
          <w:szCs w:val="30"/>
        </w:rPr>
      </w:pPr>
      <w:r>
        <w:rPr>
          <w:rFonts w:hint="eastAsia"/>
          <w:sz w:val="30"/>
          <w:szCs w:val="30"/>
        </w:rPr>
        <w:t>由此，变得清晰者，乃如此之人当其缺乏属灵亮光以分辨其荣耀或容许其能力影响其灵魂时，何其易受从真理背道之影响。</w:t>
      </w:r>
    </w:p>
    <w:p w14:paraId="5431BD3A">
      <w:pPr>
        <w:pStyle w:val="2"/>
        <w:rPr>
          <w:rFonts w:hint="eastAsia"/>
          <w:sz w:val="30"/>
          <w:szCs w:val="30"/>
        </w:rPr>
      </w:pPr>
    </w:p>
    <w:p w14:paraId="50197AA1">
      <w:pPr>
        <w:pStyle w:val="2"/>
        <w:rPr>
          <w:rFonts w:hint="eastAsia"/>
          <w:sz w:val="30"/>
          <w:szCs w:val="30"/>
        </w:rPr>
      </w:pPr>
      <w:r>
        <w:rPr>
          <w:rFonts w:hint="eastAsia"/>
          <w:sz w:val="30"/>
          <w:szCs w:val="30"/>
        </w:rPr>
        <w:t>If we want to be established in the truth, stand firmin our faith, and be protected from the danger of defection from the gospel, which the world is prone, predisposed, and inclined to, our main effort should be to have a spiritual understanding of the things themselves that are declared in the doctrine of truth which we profess, and to have an experience of their effectiveness on our own souls.</w:t>
      </w:r>
    </w:p>
    <w:p w14:paraId="59187D55">
      <w:pPr>
        <w:pStyle w:val="2"/>
        <w:rPr>
          <w:rFonts w:hint="eastAsia"/>
          <w:sz w:val="30"/>
          <w:szCs w:val="30"/>
        </w:rPr>
      </w:pPr>
      <w:r>
        <w:rPr>
          <w:rFonts w:hint="eastAsia"/>
          <w:sz w:val="30"/>
          <w:szCs w:val="30"/>
        </w:rPr>
        <w:t>倘若吾人欲在真理中被建立，在信仰中站立稳固，并受保护免于从福音背离之危险——世界易于、倾向于并倾于此者——吾人主要努力当为对吾人所宣认之真理教义中所宣告事物本身有一属灵理解，并对其在吾人自身灵魂上之功效有一经历。</w:t>
      </w:r>
    </w:p>
    <w:p w14:paraId="06A3F26F">
      <w:pPr>
        <w:pStyle w:val="2"/>
        <w:rPr>
          <w:rFonts w:hint="eastAsia"/>
          <w:sz w:val="30"/>
          <w:szCs w:val="30"/>
        </w:rPr>
      </w:pPr>
    </w:p>
    <w:p w14:paraId="642BE092">
      <w:pPr>
        <w:pStyle w:val="2"/>
        <w:rPr>
          <w:rFonts w:hint="eastAsia"/>
          <w:sz w:val="30"/>
          <w:szCs w:val="30"/>
        </w:rPr>
      </w:pPr>
      <w:r>
        <w:rPr>
          <w:rFonts w:hint="eastAsia"/>
          <w:sz w:val="30"/>
          <w:szCs w:val="30"/>
        </w:rPr>
        <w:t>Mere notions of truth, or the knowledge of its doctrines, enabling us to talk about them  or  argue  for  them,  will  not  preserve  us.</w:t>
      </w:r>
    </w:p>
    <w:p w14:paraId="7A790018">
      <w:pPr>
        <w:pStyle w:val="2"/>
        <w:rPr>
          <w:rFonts w:hint="eastAsia"/>
          <w:sz w:val="30"/>
          <w:szCs w:val="30"/>
        </w:rPr>
      </w:pPr>
      <w:r>
        <w:rPr>
          <w:rFonts w:hint="eastAsia"/>
          <w:sz w:val="30"/>
          <w:szCs w:val="30"/>
        </w:rPr>
        <w:t>纯粹真理观念，或其教义知识，使吾人能谈论之或为其辩论者，将不保守吾人。</w:t>
      </w:r>
    </w:p>
    <w:p w14:paraId="7D20BF1A">
      <w:pPr>
        <w:pStyle w:val="2"/>
        <w:rPr>
          <w:rFonts w:hint="eastAsia"/>
          <w:sz w:val="30"/>
          <w:szCs w:val="30"/>
        </w:rPr>
      </w:pPr>
    </w:p>
    <w:p w14:paraId="1E2BB1F1">
      <w:pPr>
        <w:pStyle w:val="2"/>
        <w:rPr>
          <w:rFonts w:hint="eastAsia"/>
          <w:sz w:val="30"/>
          <w:szCs w:val="30"/>
        </w:rPr>
      </w:pPr>
      <w:r>
        <w:rPr>
          <w:rFonts w:hint="eastAsia"/>
          <w:sz w:val="30"/>
          <w:szCs w:val="30"/>
        </w:rPr>
        <w:t>And  although  this spiritual light is God's grace, promise, and gift, it is also something we must strive for as part of our duty.</w:t>
      </w:r>
    </w:p>
    <w:p w14:paraId="5BD22792">
      <w:pPr>
        <w:pStyle w:val="2"/>
        <w:rPr>
          <w:rFonts w:hint="eastAsia"/>
          <w:sz w:val="30"/>
          <w:szCs w:val="30"/>
        </w:rPr>
      </w:pPr>
      <w:r>
        <w:rPr>
          <w:rFonts w:hint="eastAsia"/>
          <w:sz w:val="30"/>
          <w:szCs w:val="30"/>
        </w:rPr>
        <w:t>且纵然此属灵亮光乃上帝之恩典、应许与恩赐，其亦为吾人必当作为本分之一部分努力争取者。</w:t>
      </w:r>
    </w:p>
    <w:p w14:paraId="27054DC1">
      <w:pPr>
        <w:pStyle w:val="2"/>
        <w:rPr>
          <w:rFonts w:hint="eastAsia"/>
          <w:sz w:val="30"/>
          <w:szCs w:val="30"/>
        </w:rPr>
      </w:pPr>
    </w:p>
    <w:p w14:paraId="481B9BA8">
      <w:pPr>
        <w:pStyle w:val="2"/>
        <w:rPr>
          <w:rFonts w:hint="eastAsia"/>
          <w:sz w:val="30"/>
          <w:szCs w:val="30"/>
        </w:rPr>
      </w:pPr>
      <w:r>
        <w:rPr>
          <w:rFonts w:hint="eastAsia"/>
          <w:sz w:val="30"/>
          <w:szCs w:val="30"/>
        </w:rPr>
        <w:t>The following guidance may contribute somewhat towards the proper fulfilment of our duty in this regard: —</w:t>
      </w:r>
    </w:p>
    <w:p w14:paraId="13913379">
      <w:pPr>
        <w:pStyle w:val="2"/>
        <w:rPr>
          <w:rFonts w:hint="eastAsia"/>
          <w:sz w:val="30"/>
          <w:szCs w:val="30"/>
        </w:rPr>
      </w:pPr>
      <w:r>
        <w:rPr>
          <w:rFonts w:hint="eastAsia"/>
          <w:sz w:val="30"/>
          <w:szCs w:val="30"/>
        </w:rPr>
        <w:t>以下指引或可某种程度上促成吾人在此方面恰当履行本分：——</w:t>
      </w:r>
    </w:p>
    <w:p w14:paraId="4004D15A">
      <w:pPr>
        <w:pStyle w:val="2"/>
        <w:rPr>
          <w:rFonts w:hint="eastAsia"/>
          <w:sz w:val="30"/>
          <w:szCs w:val="30"/>
        </w:rPr>
      </w:pPr>
    </w:p>
    <w:p w14:paraId="32DEEF8E">
      <w:pPr>
        <w:pStyle w:val="2"/>
        <w:rPr>
          <w:rFonts w:hint="eastAsia"/>
          <w:sz w:val="30"/>
          <w:szCs w:val="30"/>
        </w:rPr>
      </w:pPr>
      <w:r>
        <w:rPr>
          <w:rFonts w:hint="eastAsia"/>
          <w:sz w:val="30"/>
          <w:szCs w:val="30"/>
        </w:rPr>
        <w:t>1. Pray earnestly for the Spirit of truth to lead us into all truth.</w:t>
      </w:r>
    </w:p>
    <w:p w14:paraId="77E81C9F">
      <w:pPr>
        <w:pStyle w:val="2"/>
        <w:rPr>
          <w:rFonts w:hint="eastAsia"/>
          <w:sz w:val="30"/>
          <w:szCs w:val="30"/>
        </w:rPr>
      </w:pPr>
      <w:r>
        <w:rPr>
          <w:rFonts w:hint="eastAsia"/>
          <w:sz w:val="30"/>
          <w:szCs w:val="30"/>
        </w:rPr>
        <w:t>1. 恳切祈祷真理之灵引导吾人进入一切真理。</w:t>
      </w:r>
    </w:p>
    <w:p w14:paraId="7BC24BD0">
      <w:pPr>
        <w:pStyle w:val="2"/>
        <w:rPr>
          <w:rFonts w:hint="eastAsia"/>
          <w:sz w:val="30"/>
          <w:szCs w:val="30"/>
        </w:rPr>
      </w:pPr>
    </w:p>
    <w:p w14:paraId="3295772E">
      <w:pPr>
        <w:pStyle w:val="2"/>
        <w:rPr>
          <w:rFonts w:hint="eastAsia"/>
          <w:sz w:val="30"/>
          <w:szCs w:val="30"/>
        </w:rPr>
      </w:pPr>
      <w:r>
        <w:rPr>
          <w:rFonts w:hint="eastAsia"/>
          <w:sz w:val="30"/>
          <w:szCs w:val="30"/>
        </w:rPr>
        <w:t>Our Saviour  promised  the  Spirit  of  truth  to  his  disciples  for  this purpose, and there are no teachings like those of the Spirit.</w:t>
      </w:r>
    </w:p>
    <w:p w14:paraId="60765A75">
      <w:pPr>
        <w:pStyle w:val="2"/>
        <w:rPr>
          <w:rFonts w:hint="eastAsia"/>
          <w:sz w:val="30"/>
          <w:szCs w:val="30"/>
        </w:rPr>
      </w:pPr>
      <w:r>
        <w:rPr>
          <w:rFonts w:hint="eastAsia"/>
          <w:sz w:val="30"/>
          <w:szCs w:val="30"/>
        </w:rPr>
        <w:t>吾救主为此目的应许其门徒真理之灵，且无教导像圣灵之教导一般。</w:t>
      </w:r>
    </w:p>
    <w:p w14:paraId="00A35ADE">
      <w:pPr>
        <w:pStyle w:val="2"/>
        <w:rPr>
          <w:rFonts w:hint="eastAsia"/>
          <w:sz w:val="30"/>
          <w:szCs w:val="30"/>
        </w:rPr>
      </w:pPr>
    </w:p>
    <w:p w14:paraId="77D54292">
      <w:pPr>
        <w:pStyle w:val="2"/>
        <w:rPr>
          <w:rFonts w:hint="eastAsia"/>
          <w:sz w:val="30"/>
          <w:szCs w:val="30"/>
        </w:rPr>
      </w:pPr>
      <w:r>
        <w:rPr>
          <w:rFonts w:hint="eastAsia"/>
          <w:sz w:val="30"/>
          <w:szCs w:val="30"/>
        </w:rPr>
        <w:t>If we learn and receive the truths of the gospel merely with the power and ability of our natural faculties, as we do other things, we shall not remain constant to them in spiritual trials.</w:t>
      </w:r>
    </w:p>
    <w:p w14:paraId="5A6D74FB">
      <w:pPr>
        <w:pStyle w:val="2"/>
        <w:rPr>
          <w:rFonts w:hint="eastAsia"/>
          <w:sz w:val="30"/>
          <w:szCs w:val="30"/>
        </w:rPr>
      </w:pPr>
      <w:r>
        <w:rPr>
          <w:rFonts w:hint="eastAsia"/>
          <w:sz w:val="30"/>
          <w:szCs w:val="30"/>
        </w:rPr>
        <w:t>倘若吾人仅凭吾人天然官能之能力与才干学习并领受福音真理，如吾人行其他事一般，吾人将在属灵试炼中不持守恒常。</w:t>
      </w:r>
    </w:p>
    <w:p w14:paraId="1D37DB22">
      <w:pPr>
        <w:pStyle w:val="2"/>
        <w:rPr>
          <w:rFonts w:hint="eastAsia"/>
          <w:sz w:val="30"/>
          <w:szCs w:val="30"/>
        </w:rPr>
      </w:pPr>
    </w:p>
    <w:p w14:paraId="20C88FD8">
      <w:pPr>
        <w:pStyle w:val="2"/>
        <w:rPr>
          <w:rFonts w:hint="eastAsia"/>
          <w:sz w:val="30"/>
          <w:szCs w:val="30"/>
        </w:rPr>
      </w:pPr>
      <w:r>
        <w:rPr>
          <w:rFonts w:hint="eastAsia"/>
          <w:sz w:val="30"/>
          <w:szCs w:val="30"/>
        </w:rPr>
        <w:t>What we learn by ourselves in spiritual matters, we receive only in their outward  form;  what  we  are  taught  by  the  Spirit  of  God,  we receive in its power.</w:t>
      </w:r>
    </w:p>
    <w:p w14:paraId="5018415D">
      <w:pPr>
        <w:pStyle w:val="2"/>
        <w:rPr>
          <w:rFonts w:hint="eastAsia"/>
          <w:sz w:val="30"/>
          <w:szCs w:val="30"/>
        </w:rPr>
      </w:pPr>
      <w:r>
        <w:rPr>
          <w:rFonts w:hint="eastAsia"/>
          <w:sz w:val="30"/>
          <w:szCs w:val="30"/>
        </w:rPr>
        <w:t>吾人在属灵事物上凭己所学，吾人仅领受其外在形式；凡上帝之灵所教导吾人者，吾人领受其能力。</w:t>
      </w:r>
    </w:p>
    <w:p w14:paraId="3183FAB0">
      <w:pPr>
        <w:pStyle w:val="2"/>
        <w:rPr>
          <w:rFonts w:hint="eastAsia"/>
          <w:sz w:val="30"/>
          <w:szCs w:val="30"/>
        </w:rPr>
      </w:pPr>
    </w:p>
    <w:p w14:paraId="386897CF">
      <w:pPr>
        <w:pStyle w:val="2"/>
        <w:rPr>
          <w:rFonts w:hint="eastAsia"/>
          <w:sz w:val="30"/>
          <w:szCs w:val="30"/>
        </w:rPr>
      </w:pPr>
      <w:r>
        <w:rPr>
          <w:rFonts w:hint="eastAsia"/>
          <w:sz w:val="30"/>
          <w:szCs w:val="30"/>
        </w:rPr>
        <w:t>The apostle admits that "the spirit of man," his mind, reason, and understanding, can grasp "the things of a man," things merely natural, civil, or moral, which are related to human nature; but he says, "The things of God," the mystery of his wisdom, love, and grace in Christ Jesus, "no one knows, but the Spirit of God," and through him, they are revealed to those who  believe,  1  Corinthians  2:9-12.</w:t>
      </w:r>
    </w:p>
    <w:p w14:paraId="1901511D">
      <w:pPr>
        <w:pStyle w:val="2"/>
        <w:rPr>
          <w:rFonts w:hint="eastAsia"/>
          <w:sz w:val="30"/>
          <w:szCs w:val="30"/>
        </w:rPr>
      </w:pPr>
      <w:r>
        <w:rPr>
          <w:rFonts w:hint="eastAsia"/>
          <w:sz w:val="30"/>
          <w:szCs w:val="30"/>
        </w:rPr>
        <w:t>使徒承认“人的灵”，其心智、理性与理解力，能领会“人的事”，即仅属自然、属世（civil）或道德之事，与人性相关者；然其云，“神的事”，其在基督耶稣里智慧、爱与恩典之奥秘，“除了神的灵，也没有人知道”，且藉祂，其被启示与相信者，哥林多前书二章九至十二节。</w:t>
      </w:r>
    </w:p>
    <w:p w14:paraId="251E37A3">
      <w:pPr>
        <w:pStyle w:val="2"/>
        <w:rPr>
          <w:rFonts w:hint="eastAsia"/>
          <w:sz w:val="30"/>
          <w:szCs w:val="30"/>
        </w:rPr>
      </w:pPr>
    </w:p>
    <w:p w14:paraId="400B3659">
      <w:pPr>
        <w:pStyle w:val="2"/>
        <w:rPr>
          <w:rFonts w:hint="eastAsia"/>
          <w:sz w:val="30"/>
          <w:szCs w:val="30"/>
        </w:rPr>
      </w:pPr>
      <w:r>
        <w:rPr>
          <w:rFonts w:hint="eastAsia"/>
          <w:sz w:val="30"/>
          <w:szCs w:val="30"/>
        </w:rPr>
        <w:t>Without  his  special  aid, people  may,  through  their  natural  intelligence  and  diligence, attain knowledge of the doctrines of truth, handling them with incredible subtlety and curiosity; but they may still be far from establishing knowledge of spiritual matters.</w:t>
      </w:r>
    </w:p>
    <w:p w14:paraId="12A6CB5D">
      <w:pPr>
        <w:pStyle w:val="2"/>
        <w:rPr>
          <w:rFonts w:hint="eastAsia"/>
          <w:sz w:val="30"/>
          <w:szCs w:val="30"/>
        </w:rPr>
      </w:pPr>
      <w:r>
        <w:rPr>
          <w:rFonts w:hint="eastAsia"/>
          <w:sz w:val="30"/>
          <w:szCs w:val="30"/>
        </w:rPr>
        <w:t>若无祂特别帮助，人或可藉其天然智慧与勤勉，获致真理教义知识，以令人难以置信之精微与好奇处理之；然其或仍远非建立属灵事物知识。</w:t>
      </w:r>
    </w:p>
    <w:p w14:paraId="7D8E8280">
      <w:pPr>
        <w:pStyle w:val="2"/>
        <w:rPr>
          <w:rFonts w:hint="eastAsia"/>
          <w:sz w:val="30"/>
          <w:szCs w:val="30"/>
        </w:rPr>
      </w:pPr>
    </w:p>
    <w:p w14:paraId="3AA25E0E">
      <w:pPr>
        <w:pStyle w:val="2"/>
        <w:rPr>
          <w:rFonts w:hint="eastAsia"/>
          <w:sz w:val="30"/>
          <w:szCs w:val="30"/>
        </w:rPr>
      </w:pPr>
      <w:r>
        <w:rPr>
          <w:rFonts w:hint="eastAsia"/>
          <w:sz w:val="30"/>
          <w:szCs w:val="30"/>
        </w:rPr>
        <w:t>The horrible neglect among Christians of this single duty of earnest prayer for the teaching of the Spirit of Christ, the scorn some cast upon it, and the self-confidence that prevails in opposition to it among most, clearly demonstrate the nature of their knowledge of the truth and what is likely to become of it when a trial befalls them.</w:t>
      </w:r>
    </w:p>
    <w:p w14:paraId="57598124">
      <w:pPr>
        <w:pStyle w:val="2"/>
        <w:rPr>
          <w:rFonts w:hint="eastAsia"/>
          <w:sz w:val="30"/>
          <w:szCs w:val="30"/>
        </w:rPr>
      </w:pPr>
      <w:r>
        <w:rPr>
          <w:rFonts w:hint="eastAsia"/>
          <w:sz w:val="30"/>
          <w:szCs w:val="30"/>
        </w:rPr>
        <w:t>基督徒对此为求基督之灵教导而恳切祷告之单一责任的可怕忽视，某些人对其投以之嘲弄，及多数人中盛行之反对其的自信，清晰证明其对真理知识之性质及其在试炼临到时可能遭遇。</w:t>
      </w:r>
    </w:p>
    <w:p w14:paraId="5C456F96">
      <w:pPr>
        <w:pStyle w:val="2"/>
        <w:rPr>
          <w:rFonts w:hint="eastAsia"/>
          <w:sz w:val="30"/>
          <w:szCs w:val="30"/>
        </w:rPr>
      </w:pPr>
    </w:p>
    <w:p w14:paraId="264D7477">
      <w:pPr>
        <w:pStyle w:val="2"/>
        <w:rPr>
          <w:rFonts w:hint="eastAsia"/>
          <w:sz w:val="30"/>
          <w:szCs w:val="30"/>
        </w:rPr>
      </w:pPr>
      <w:r>
        <w:rPr>
          <w:rFonts w:hint="eastAsia"/>
          <w:sz w:val="30"/>
          <w:szCs w:val="30"/>
        </w:rPr>
        <w:t>The smallest spark of saving knowledge embedded in the minds of the humblest believers, by the gracious operation of the Holy Spirit, will be  more  effective  for  their  own  sanctification  and more resistant to opposition than the loftiest notions or most intricate reasoning that people have achieved by relying on their own   understanding.</w:t>
      </w:r>
    </w:p>
    <w:p w14:paraId="0D0FCAB9">
      <w:pPr>
        <w:pStyle w:val="2"/>
        <w:rPr>
          <w:rFonts w:hint="eastAsia"/>
          <w:sz w:val="30"/>
          <w:szCs w:val="30"/>
        </w:rPr>
      </w:pPr>
      <w:r>
        <w:rPr>
          <w:rFonts w:hint="eastAsia"/>
          <w:sz w:val="30"/>
          <w:szCs w:val="30"/>
        </w:rPr>
        <w:t>藉圣灵恩慈运行而深植于最卑微信徒心智中之最小救赎知识火花，将较人藉依赖自身理解力所获致之最高尚观念或最复杂推理，对其自身成圣更有效，且更抗拒反对。</w:t>
      </w:r>
    </w:p>
    <w:p w14:paraId="5DA9A1DD">
      <w:pPr>
        <w:pStyle w:val="2"/>
        <w:rPr>
          <w:rFonts w:hint="eastAsia"/>
          <w:sz w:val="30"/>
          <w:szCs w:val="30"/>
        </w:rPr>
      </w:pPr>
    </w:p>
    <w:p w14:paraId="13242D6A">
      <w:pPr>
        <w:pStyle w:val="2"/>
        <w:rPr>
          <w:rFonts w:hint="eastAsia"/>
          <w:sz w:val="30"/>
          <w:szCs w:val="30"/>
        </w:rPr>
      </w:pPr>
      <w:r>
        <w:rPr>
          <w:rFonts w:hint="eastAsia"/>
          <w:sz w:val="30"/>
          <w:szCs w:val="30"/>
        </w:rPr>
        <w:t>Therefore,   the    Scripture    abounds    in examples,  instances,  and  directions  for  prayer  to  obtain  the assistance  of  the   Holy   Spirit   in   learning  the  truth  of  the mysteries  of the  gospel,  without  which we  cannot  do  so  in  a proper manner: Ephesians 1:16-20, "Making mention of you in my prayers; that the God of our Lord Jesus Christ, the Father of glory, may give you the Spirit of wisdom and revelation in the knowledge   of  him:   the   eyes   of   your   understanding   being enlightened; that you may know what is the hope of his calling, and what the riches of the glory of his inheritance in the saints, and what is the exceeding greatness of his power towards us who believe, according to the working of his mighty power, which he worked in Christ when he raised him from the dead and set him at his own right hand in the heavenly places."</w:t>
      </w:r>
    </w:p>
    <w:p w14:paraId="31669862">
      <w:pPr>
        <w:pStyle w:val="2"/>
        <w:rPr>
          <w:rFonts w:hint="eastAsia"/>
          <w:sz w:val="30"/>
          <w:szCs w:val="30"/>
        </w:rPr>
      </w:pPr>
      <w:r>
        <w:rPr>
          <w:rFonts w:hint="eastAsia"/>
          <w:sz w:val="30"/>
          <w:szCs w:val="30"/>
        </w:rPr>
        <w:t>因此，圣经充满例证、实例与指引，为求获圣灵协助以学习福音奥秘真理而祷告，若无此吾人便不能以恰当方式如此行：以弗所书一章十六至二十节，“就为你们不住的感谢神，祷告的时候，常提到你们；求我们主耶稣基督的神，荣耀的父，将那赐人智慧和启示的灵，赏给你们，使你们真知道他；并且照明你们心中的眼睛，使你们知道他的恩召有何等指望；他在圣徒中得的基业，有何等丰盛的荣耀；并知道他向我们这信的人所显的能力，是何等浩大，就是照他在基督身上，所运行的大能大力，使他从死里复活，叫他在天上坐在自己的右边。”</w:t>
      </w:r>
    </w:p>
    <w:p w14:paraId="6F476189">
      <w:pPr>
        <w:pStyle w:val="2"/>
        <w:rPr>
          <w:rFonts w:hint="eastAsia"/>
          <w:sz w:val="30"/>
          <w:szCs w:val="30"/>
        </w:rPr>
      </w:pPr>
    </w:p>
    <w:p w14:paraId="48FE7BB6">
      <w:pPr>
        <w:pStyle w:val="2"/>
        <w:rPr>
          <w:rFonts w:hint="eastAsia"/>
          <w:sz w:val="30"/>
          <w:szCs w:val="30"/>
        </w:rPr>
      </w:pPr>
      <w:r>
        <w:rPr>
          <w:rFonts w:hint="eastAsia"/>
          <w:sz w:val="30"/>
          <w:szCs w:val="30"/>
        </w:rPr>
        <w:t>Chapter 3:14-19, "For this reason I bow my knees to the Father of our Lord Jesus Christ,  from  whom  the  whole  family  in  heaven  and  earth  is named, that he would grant you, according to the riches of his glory, to be strengthened with might by his Spirit in the inner man; that Christ may dwell in your hearts by faith; that you, being rooted and grounded in love, may be able to comprehend with all saints what is the breadth, and length, and depth, and height;   and   to   know   the   love   of   Christ,   which   surpasses knowledge, that you might be filled with all the fullness of God."</w:t>
      </w:r>
    </w:p>
    <w:p w14:paraId="020B97E8">
      <w:pPr>
        <w:pStyle w:val="2"/>
        <w:rPr>
          <w:rFonts w:hint="eastAsia"/>
          <w:sz w:val="30"/>
          <w:szCs w:val="30"/>
        </w:rPr>
      </w:pPr>
      <w:r>
        <w:rPr>
          <w:rFonts w:hint="eastAsia"/>
          <w:sz w:val="30"/>
          <w:szCs w:val="30"/>
        </w:rPr>
        <w:t>第三章十四至十九节，“因此，我在父面前屈膝，天上地上的各家，都是从他得名；求他按着他丰盛的荣耀，藉着他的灵，叫你们心里的力量刚强起来，使基督因你们的信，住在你们心里，叫你们的爱心，有根有基，能以和众圣徒一同明白基督的爱，是何等长阔高深，并知道这爱是过于人所能测度的，便叫神一切所充满的，充满了你们。”</w:t>
      </w:r>
    </w:p>
    <w:p w14:paraId="476C1A49">
      <w:pPr>
        <w:pStyle w:val="2"/>
        <w:rPr>
          <w:rFonts w:hint="eastAsia"/>
          <w:sz w:val="30"/>
          <w:szCs w:val="30"/>
        </w:rPr>
      </w:pPr>
    </w:p>
    <w:p w14:paraId="133C8967">
      <w:pPr>
        <w:pStyle w:val="2"/>
        <w:rPr>
          <w:rFonts w:hint="eastAsia"/>
          <w:sz w:val="30"/>
          <w:szCs w:val="30"/>
        </w:rPr>
      </w:pPr>
      <w:r>
        <w:rPr>
          <w:rFonts w:hint="eastAsia"/>
          <w:sz w:val="30"/>
          <w:szCs w:val="30"/>
        </w:rPr>
        <w:t>Colossians 2:1-3, "I wish you knew what great conflict I have for you, and for those at Laodicea, and for as many as have not seen my face in the flesh; that their hearts might be comforted, being knit together in love, and to all riches of the full assurance of understanding, to the acknowledgment of the mystery of God, and of the Father, and of Christ; in whom are hidden all the treasures of wisdom and knowledge."</w:t>
      </w:r>
    </w:p>
    <w:p w14:paraId="4EF84DF0">
      <w:pPr>
        <w:pStyle w:val="2"/>
        <w:rPr>
          <w:rFonts w:hint="eastAsia"/>
          <w:sz w:val="30"/>
          <w:szCs w:val="30"/>
        </w:rPr>
      </w:pPr>
      <w:r>
        <w:rPr>
          <w:rFonts w:hint="eastAsia"/>
          <w:sz w:val="30"/>
          <w:szCs w:val="30"/>
        </w:rPr>
        <w:t>歌罗西书二章一至三节，“我愿意你们晓得我为你们和老底嘉人，并一切没有与我亲自见面的人，是何等地尽心竭力；要叫他们的心得安慰，因爱心互相联络，以致丰丰足足在悟性中有充足的信心，使他们真知神的奥秘，就是基督；所积蓄的一切智慧知识，都在他里面藏着。”</w:t>
      </w:r>
    </w:p>
    <w:p w14:paraId="7DF4E4C5">
      <w:pPr>
        <w:pStyle w:val="2"/>
        <w:rPr>
          <w:rFonts w:hint="eastAsia"/>
          <w:sz w:val="30"/>
          <w:szCs w:val="30"/>
        </w:rPr>
      </w:pPr>
    </w:p>
    <w:p w14:paraId="3D89663C">
      <w:pPr>
        <w:pStyle w:val="2"/>
        <w:rPr>
          <w:rFonts w:hint="eastAsia"/>
          <w:sz w:val="30"/>
          <w:szCs w:val="30"/>
        </w:rPr>
      </w:pPr>
      <w:r>
        <w:rPr>
          <w:rFonts w:hint="eastAsia"/>
          <w:sz w:val="30"/>
          <w:szCs w:val="30"/>
        </w:rPr>
        <w:t>2. Do not settle for any understanding of truth, unless you find that you have learned it as it is in Jesus.</w:t>
      </w:r>
    </w:p>
    <w:p w14:paraId="0F577228">
      <w:pPr>
        <w:pStyle w:val="2"/>
        <w:rPr>
          <w:rFonts w:hint="eastAsia"/>
          <w:sz w:val="30"/>
          <w:szCs w:val="30"/>
        </w:rPr>
      </w:pPr>
      <w:r>
        <w:rPr>
          <w:rFonts w:hint="eastAsia"/>
          <w:sz w:val="30"/>
          <w:szCs w:val="30"/>
        </w:rPr>
        <w:t>2. 勿满足于任何对真理之理解，除非汝发现汝已学效之像在耶稣里的真理。</w:t>
      </w:r>
    </w:p>
    <w:p w14:paraId="10A4D6B2">
      <w:pPr>
        <w:pStyle w:val="2"/>
        <w:rPr>
          <w:rFonts w:hint="eastAsia"/>
          <w:sz w:val="30"/>
          <w:szCs w:val="30"/>
        </w:rPr>
      </w:pPr>
    </w:p>
    <w:p w14:paraId="429AE237">
      <w:pPr>
        <w:pStyle w:val="2"/>
        <w:rPr>
          <w:rFonts w:hint="eastAsia"/>
          <w:sz w:val="30"/>
          <w:szCs w:val="30"/>
        </w:rPr>
      </w:pPr>
      <w:r>
        <w:rPr>
          <w:rFonts w:hint="eastAsia"/>
          <w:sz w:val="30"/>
          <w:szCs w:val="30"/>
        </w:rPr>
        <w:t>What it means to learn the truth as it is in Jesus, the apostle fully explains in Ephesians 4:20-25, "But you have not learned Christ in this way; if indeed you have heard Him and have been taught by Him, as the truth is in Jesus: that you put off the former way of life of the old self, which is corrupt according to deceitful desires; and be renewed in the spirit of your mind; and that you put on the new self, which after God is created in righteousness and true holiness."</w:t>
      </w:r>
    </w:p>
    <w:p w14:paraId="7F80C29A">
      <w:pPr>
        <w:pStyle w:val="2"/>
        <w:rPr>
          <w:rFonts w:hint="eastAsia"/>
          <w:sz w:val="30"/>
          <w:szCs w:val="30"/>
        </w:rPr>
      </w:pPr>
      <w:r>
        <w:rPr>
          <w:rFonts w:hint="eastAsia"/>
          <w:sz w:val="30"/>
          <w:szCs w:val="30"/>
        </w:rPr>
        <w:t>学效在耶稣里的真理意为何，使徒在以弗所书四章二十至二十五节充分解释，“你们学了基督，却不是这样；如果你们听过他的道，领了他的教，学了他的真理，就要脱去你们从前行为上的旧人；这旧人是因私欲的迷惑，渐渐变坏的；又要将你们的心志改换一新；并且穿上新人；这新人是照着神的形像造的，有真理的仁义，和圣洁。”</w:t>
      </w:r>
    </w:p>
    <w:p w14:paraId="1C462438">
      <w:pPr>
        <w:pStyle w:val="2"/>
        <w:rPr>
          <w:rFonts w:hint="eastAsia"/>
          <w:sz w:val="30"/>
          <w:szCs w:val="30"/>
        </w:rPr>
      </w:pPr>
    </w:p>
    <w:p w14:paraId="0856E32D">
      <w:pPr>
        <w:pStyle w:val="2"/>
        <w:rPr>
          <w:rFonts w:hint="eastAsia"/>
          <w:sz w:val="30"/>
          <w:szCs w:val="30"/>
        </w:rPr>
      </w:pPr>
      <w:r>
        <w:rPr>
          <w:rFonts w:hint="eastAsia"/>
          <w:sz w:val="30"/>
          <w:szCs w:val="30"/>
        </w:rPr>
        <w:t>This  is  what  it  means  to  learn  the  truth  as  it  is  in  Jesus,  - namely, together with the knowledge of it, to have an experience of its power and effectiveness in the mortification of sin, in the renewal of our nature, and transforming the whole soul into the image of God in righteousness and the holiness of truth.</w:t>
      </w:r>
    </w:p>
    <w:p w14:paraId="650D6341">
      <w:pPr>
        <w:pStyle w:val="2"/>
        <w:rPr>
          <w:rFonts w:hint="eastAsia"/>
          <w:sz w:val="30"/>
          <w:szCs w:val="30"/>
        </w:rPr>
      </w:pPr>
      <w:r>
        <w:rPr>
          <w:rFonts w:hint="eastAsia"/>
          <w:sz w:val="30"/>
          <w:szCs w:val="30"/>
        </w:rPr>
        <w:t>此乃学效在耶稣里的真理之意，——即连同对其之知识，拥有对其在治死罪（mortification of sin）、在本性更新（renewal of our nature）中能力与功效之经历，并将整个灵魂变化入上帝在公义与真理圣洁中之形像。</w:t>
      </w:r>
    </w:p>
    <w:p w14:paraId="05DDDEA3">
      <w:pPr>
        <w:pStyle w:val="2"/>
        <w:rPr>
          <w:rFonts w:hint="eastAsia"/>
          <w:sz w:val="30"/>
          <w:szCs w:val="30"/>
        </w:rPr>
      </w:pPr>
    </w:p>
    <w:p w14:paraId="00625E14">
      <w:pPr>
        <w:pStyle w:val="2"/>
        <w:rPr>
          <w:rFonts w:hint="eastAsia"/>
          <w:sz w:val="30"/>
          <w:szCs w:val="30"/>
        </w:rPr>
      </w:pPr>
      <w:r>
        <w:rPr>
          <w:rFonts w:hint="eastAsia"/>
          <w:sz w:val="30"/>
          <w:szCs w:val="30"/>
        </w:rPr>
        <w:t>When people learn merely for the sake of knowing, and are satisfied with what they know without attempting to experience the life and  power  of  what  they  know  in  their  own  hearts,  their knowledge is of little use, and their acceptance of the truth will lack  stability.</w:t>
      </w:r>
    </w:p>
    <w:p w14:paraId="2DFE9985">
      <w:pPr>
        <w:pStyle w:val="2"/>
        <w:rPr>
          <w:rFonts w:hint="eastAsia"/>
          <w:sz w:val="30"/>
          <w:szCs w:val="30"/>
        </w:rPr>
      </w:pPr>
      <w:r>
        <w:rPr>
          <w:rFonts w:hint="eastAsia"/>
          <w:sz w:val="30"/>
          <w:szCs w:val="30"/>
        </w:rPr>
        <w:t>当人仅为知晓而学，且满足于其所知而不试图在其自身心中经历其所知之生命与能力时，其知识少有用处，且其对真理之接受将缺乏稳固性。</w:t>
      </w:r>
    </w:p>
    <w:p w14:paraId="0541A5C2">
      <w:pPr>
        <w:pStyle w:val="2"/>
        <w:rPr>
          <w:rFonts w:hint="eastAsia"/>
          <w:sz w:val="30"/>
          <w:szCs w:val="30"/>
        </w:rPr>
      </w:pPr>
    </w:p>
    <w:p w14:paraId="77E10675">
      <w:pPr>
        <w:pStyle w:val="2"/>
        <w:rPr>
          <w:rFonts w:hint="eastAsia"/>
          <w:sz w:val="30"/>
          <w:szCs w:val="30"/>
        </w:rPr>
      </w:pPr>
      <w:r>
        <w:rPr>
          <w:rFonts w:hint="eastAsia"/>
          <w:sz w:val="30"/>
          <w:szCs w:val="30"/>
        </w:rPr>
        <w:t>The  immediate  goal  (with  respect  to  us)  of the whole revelation of the mind and will of God in the Scripture is that it may exert a spiritual, practical power in our souls, and that we may do the things that are revealed to us.</w:t>
      </w:r>
    </w:p>
    <w:p w14:paraId="643D6038">
      <w:pPr>
        <w:pStyle w:val="2"/>
        <w:rPr>
          <w:rFonts w:hint="eastAsia"/>
          <w:sz w:val="30"/>
          <w:szCs w:val="30"/>
        </w:rPr>
      </w:pPr>
      <w:r>
        <w:rPr>
          <w:rFonts w:hint="eastAsia"/>
          <w:sz w:val="30"/>
          <w:szCs w:val="30"/>
        </w:rPr>
        <w:t>圣经中上帝心意与旨意之全部启示的即时目标（就吾人而言），乃其或可在吾人灵魂中运用一属灵、实践能力，且吾人或可行那被启示予吾人之事。</w:t>
      </w:r>
    </w:p>
    <w:p w14:paraId="34B98374">
      <w:pPr>
        <w:pStyle w:val="2"/>
        <w:rPr>
          <w:rFonts w:hint="eastAsia"/>
          <w:sz w:val="30"/>
          <w:szCs w:val="30"/>
        </w:rPr>
      </w:pPr>
    </w:p>
    <w:p w14:paraId="3056326D">
      <w:pPr>
        <w:pStyle w:val="2"/>
        <w:rPr>
          <w:rFonts w:hint="eastAsia"/>
          <w:sz w:val="30"/>
          <w:szCs w:val="30"/>
        </w:rPr>
      </w:pPr>
      <w:r>
        <w:rPr>
          <w:rFonts w:hint="eastAsia"/>
          <w:sz w:val="30"/>
          <w:szCs w:val="30"/>
        </w:rPr>
        <w:t>When this is neglected, when people are content with a mere speculation of spiritual truths, they do what they can to frustrate the goal, and "reject the counsel of God" in them.</w:t>
      </w:r>
    </w:p>
    <w:p w14:paraId="2F63C458">
      <w:pPr>
        <w:pStyle w:val="2"/>
        <w:rPr>
          <w:rFonts w:hint="eastAsia"/>
          <w:sz w:val="30"/>
          <w:szCs w:val="30"/>
        </w:rPr>
      </w:pPr>
      <w:r>
        <w:rPr>
          <w:rFonts w:hint="eastAsia"/>
          <w:sz w:val="30"/>
          <w:szCs w:val="30"/>
        </w:rPr>
        <w:t>当此被忽视时，当人满足于对属灵真理之纯粹思辨时，他们竭尽所能挫败目标，并在其里面“弃绝了神的旨意”。</w:t>
      </w:r>
    </w:p>
    <w:p w14:paraId="0784D5B8">
      <w:pPr>
        <w:pStyle w:val="2"/>
        <w:rPr>
          <w:rFonts w:hint="eastAsia"/>
          <w:sz w:val="30"/>
          <w:szCs w:val="30"/>
        </w:rPr>
      </w:pPr>
    </w:p>
    <w:p w14:paraId="1B764E1F">
      <w:pPr>
        <w:pStyle w:val="2"/>
        <w:rPr>
          <w:rFonts w:hint="eastAsia"/>
          <w:sz w:val="30"/>
          <w:szCs w:val="30"/>
        </w:rPr>
      </w:pPr>
      <w:r>
        <w:rPr>
          <w:rFonts w:hint="eastAsia"/>
          <w:sz w:val="30"/>
          <w:szCs w:val="30"/>
        </w:rPr>
        <w:t>Therefore, if we want to know any evangelical truths in a proper manner, if we want to have that evidence and assurance of them in our minds that may secure our profession against temptations and oppositions, let us  not  be   satisfied  with   any  understanding   of  truth  whose effectiveness we have no experience of in our hearts, nor think that we know any more of the mysteries of the gospel than we find  actively  working  in  the  renewal  of  our  minds,  and  the transformation of our souls into the image of the glory of God in Christ.</w:t>
      </w:r>
    </w:p>
    <w:p w14:paraId="57CEF653">
      <w:pPr>
        <w:pStyle w:val="2"/>
        <w:rPr>
          <w:rFonts w:hint="eastAsia"/>
          <w:sz w:val="30"/>
          <w:szCs w:val="30"/>
        </w:rPr>
      </w:pPr>
      <w:r>
        <w:rPr>
          <w:rFonts w:hint="eastAsia"/>
          <w:sz w:val="30"/>
          <w:szCs w:val="30"/>
        </w:rPr>
        <w:t>因此，倘若吾人欲以恰当方式知晓任何福音真理，倘若吾人欲在其心智中拥有彼等之凭证与确据，其或可保障吾人宣认以反对试探与反对，让吾人不满足于任何其功效吾人在心中无经历之对真理的理解，亦不以为吾人所知福音奥秘多于吾人发现其在吾人心智更新及吾人灵魂变化入基督里上帝荣耀形像中积极作工者。</w:t>
      </w:r>
    </w:p>
    <w:p w14:paraId="78C0F36A">
      <w:pPr>
        <w:pStyle w:val="2"/>
        <w:rPr>
          <w:rFonts w:hint="eastAsia"/>
          <w:sz w:val="30"/>
          <w:szCs w:val="30"/>
        </w:rPr>
      </w:pPr>
    </w:p>
    <w:p w14:paraId="24F5406E">
      <w:pPr>
        <w:pStyle w:val="2"/>
        <w:rPr>
          <w:rFonts w:hint="eastAsia"/>
          <w:sz w:val="30"/>
          <w:szCs w:val="30"/>
        </w:rPr>
      </w:pPr>
      <w:r>
        <w:rPr>
          <w:rFonts w:hint="eastAsia"/>
          <w:sz w:val="30"/>
          <w:szCs w:val="30"/>
        </w:rPr>
        <w:t>3. Learn to value a small amount of knowledge that shows itself to be sanctifying and saving in its effects, more than the highest achievements  in  notions  and  speculations,  even  if  they  are adorned with the  reputation  of skill,  subtlety,  eloquence,  wit, and learning, which do not demonstrate similar effects.</w:t>
      </w:r>
    </w:p>
    <w:p w14:paraId="4592512D">
      <w:pPr>
        <w:pStyle w:val="2"/>
        <w:rPr>
          <w:rFonts w:hint="eastAsia"/>
          <w:sz w:val="30"/>
          <w:szCs w:val="30"/>
        </w:rPr>
      </w:pPr>
      <w:r>
        <w:rPr>
          <w:rFonts w:hint="eastAsia"/>
          <w:sz w:val="30"/>
          <w:szCs w:val="30"/>
        </w:rPr>
        <w:t>3. 学会珍视少量在其果效中显明为成圣与救赎之知识，过于在观念与思辨中之最高成就，即便其被技艺、精微、雄辩、才智与学问之名声所装饰，却不显明类似果效。</w:t>
      </w:r>
    </w:p>
    <w:p w14:paraId="0612E55A">
      <w:pPr>
        <w:pStyle w:val="2"/>
        <w:rPr>
          <w:rFonts w:hint="eastAsia"/>
          <w:sz w:val="30"/>
          <w:szCs w:val="30"/>
        </w:rPr>
      </w:pPr>
    </w:p>
    <w:p w14:paraId="209B27F4">
      <w:pPr>
        <w:pStyle w:val="2"/>
        <w:rPr>
          <w:rFonts w:hint="eastAsia"/>
          <w:sz w:val="30"/>
          <w:szCs w:val="30"/>
        </w:rPr>
      </w:pPr>
      <w:r>
        <w:rPr>
          <w:rFonts w:hint="eastAsia"/>
          <w:sz w:val="30"/>
          <w:szCs w:val="30"/>
        </w:rPr>
        <w:t>We live in  times  where  people  of  all  types,  sects,  and  parties  are competing   for   the    reputation   of   skill,    ability,   knowledge, subtlety, and cunning in disputes about religion.</w:t>
      </w:r>
    </w:p>
    <w:p w14:paraId="54330E3D">
      <w:pPr>
        <w:pStyle w:val="2"/>
        <w:rPr>
          <w:rFonts w:hint="eastAsia"/>
          <w:sz w:val="30"/>
          <w:szCs w:val="30"/>
        </w:rPr>
      </w:pPr>
      <w:r>
        <w:rPr>
          <w:rFonts w:hint="eastAsia"/>
          <w:sz w:val="30"/>
          <w:szCs w:val="30"/>
        </w:rPr>
        <w:t>吾人生活于如此时代，各样类型、宗派与党派之人皆在关于信仰之争执中竞争技艺、能力、知识、精微与狡猾之名声。</w:t>
      </w:r>
    </w:p>
    <w:p w14:paraId="55F1819A">
      <w:pPr>
        <w:pStyle w:val="2"/>
        <w:rPr>
          <w:rFonts w:hint="eastAsia"/>
          <w:sz w:val="30"/>
          <w:szCs w:val="30"/>
        </w:rPr>
      </w:pPr>
    </w:p>
    <w:p w14:paraId="499E527A">
      <w:pPr>
        <w:pStyle w:val="2"/>
        <w:rPr>
          <w:rFonts w:hint="eastAsia"/>
          <w:sz w:val="30"/>
          <w:szCs w:val="30"/>
        </w:rPr>
      </w:pPr>
      <w:r>
        <w:rPr>
          <w:rFonts w:hint="eastAsia"/>
          <w:sz w:val="30"/>
          <w:szCs w:val="30"/>
        </w:rPr>
        <w:t>There are few who, due to an apparent lack of learning, are not hoping to catch up in one way or  another,  so  as to think highly of their  own knowledge and abilities as they do of others'.</w:t>
      </w:r>
    </w:p>
    <w:p w14:paraId="05FABF02">
      <w:pPr>
        <w:pStyle w:val="2"/>
        <w:rPr>
          <w:rFonts w:hint="eastAsia"/>
          <w:sz w:val="30"/>
          <w:szCs w:val="30"/>
        </w:rPr>
      </w:pPr>
      <w:r>
        <w:rPr>
          <w:rFonts w:hint="eastAsia"/>
          <w:sz w:val="30"/>
          <w:szCs w:val="30"/>
        </w:rPr>
        <w:t>少有人，因显明缺乏学问，而不盼望以此或彼方式赶上，以致如其高看他人一般高看自身知识与能力。</w:t>
      </w:r>
    </w:p>
    <w:p w14:paraId="4B73BA97">
      <w:pPr>
        <w:pStyle w:val="2"/>
        <w:rPr>
          <w:rFonts w:hint="eastAsia"/>
          <w:sz w:val="30"/>
          <w:szCs w:val="30"/>
        </w:rPr>
      </w:pPr>
    </w:p>
    <w:p w14:paraId="70062FBA">
      <w:pPr>
        <w:pStyle w:val="2"/>
        <w:rPr>
          <w:rFonts w:hint="eastAsia"/>
          <w:sz w:val="30"/>
          <w:szCs w:val="30"/>
        </w:rPr>
      </w:pPr>
      <w:r>
        <w:rPr>
          <w:rFonts w:hint="eastAsia"/>
          <w:sz w:val="30"/>
          <w:szCs w:val="30"/>
        </w:rPr>
        <w:t>The person who has learned to be  meek,  humble, lowly,  patient,  self-denying, holy,  zealous,  and  peaceable,  who  purifies  their  heart  and  is useful in their life, is indeed the one who is best acquainted with evangelical truth.</w:t>
      </w:r>
    </w:p>
    <w:p w14:paraId="2361734E">
      <w:pPr>
        <w:pStyle w:val="2"/>
        <w:rPr>
          <w:rFonts w:hint="eastAsia"/>
          <w:sz w:val="30"/>
          <w:szCs w:val="30"/>
        </w:rPr>
      </w:pPr>
      <w:r>
        <w:rPr>
          <w:rFonts w:hint="eastAsia"/>
          <w:sz w:val="30"/>
          <w:szCs w:val="30"/>
        </w:rPr>
        <w:t>那已学会作温柔、谦卑、卑微、忍耐、舍己、圣洁、热忱与和睦之人，其洁净其心且在其生活中为有用者，确然乃最熟悉福音真理者。</w:t>
      </w:r>
    </w:p>
    <w:p w14:paraId="50C792BB">
      <w:pPr>
        <w:pStyle w:val="2"/>
        <w:rPr>
          <w:rFonts w:hint="eastAsia"/>
          <w:sz w:val="30"/>
          <w:szCs w:val="30"/>
        </w:rPr>
      </w:pPr>
    </w:p>
    <w:p w14:paraId="4335CB91">
      <w:pPr>
        <w:pStyle w:val="2"/>
        <w:rPr>
          <w:rFonts w:hint="eastAsia"/>
          <w:sz w:val="30"/>
          <w:szCs w:val="30"/>
        </w:rPr>
      </w:pPr>
      <w:r>
        <w:rPr>
          <w:rFonts w:hint="eastAsia"/>
          <w:sz w:val="30"/>
          <w:szCs w:val="30"/>
        </w:rPr>
        <w:t>Therefore, let this knowledge be valued, both in  ourselves  and  others,  above  all  that  proud,  presumptuous, notional,   and   self-important   knowledge    that    seeks    great reputation  in  the  world,   and  we   shall  experience  a  blessed success in our pursuit of it.</w:t>
      </w:r>
    </w:p>
    <w:p w14:paraId="4CA608AE">
      <w:pPr>
        <w:pStyle w:val="2"/>
        <w:rPr>
          <w:rFonts w:hint="eastAsia"/>
          <w:sz w:val="30"/>
          <w:szCs w:val="30"/>
        </w:rPr>
      </w:pPr>
      <w:r>
        <w:rPr>
          <w:rFonts w:hint="eastAsia"/>
          <w:sz w:val="30"/>
          <w:szCs w:val="30"/>
        </w:rPr>
        <w:t>因此，让此知识被珍视，无论在吾人自身或他人中，高于所有那骄傲、放肆、观念性且自负之知识——其在世间寻求大名声者——且吾人将在吾人对其之追求中经历一蒙福成功。</w:t>
      </w:r>
    </w:p>
    <w:p w14:paraId="6EB508D8">
      <w:pPr>
        <w:pStyle w:val="2"/>
        <w:rPr>
          <w:rFonts w:hint="eastAsia"/>
          <w:sz w:val="30"/>
          <w:szCs w:val="30"/>
        </w:rPr>
      </w:pPr>
    </w:p>
    <w:p w14:paraId="447BF316">
      <w:pPr>
        <w:pStyle w:val="2"/>
        <w:rPr>
          <w:rFonts w:hint="eastAsia"/>
          <w:sz w:val="30"/>
          <w:szCs w:val="30"/>
        </w:rPr>
      </w:pPr>
      <w:r>
        <w:rPr>
          <w:rFonts w:hint="eastAsia"/>
          <w:sz w:val="30"/>
          <w:szCs w:val="30"/>
        </w:rPr>
        <w:t>4. Do    not   be    satisfied    without    discovering   such   goodness, excellence, and beauty in spiritual matters that your hearts are drawn to them, causing you to cling to them with unshakeable love and delight.</w:t>
      </w:r>
    </w:p>
    <w:p w14:paraId="0AD6B057">
      <w:pPr>
        <w:pStyle w:val="2"/>
        <w:rPr>
          <w:rFonts w:hint="eastAsia"/>
          <w:sz w:val="30"/>
          <w:szCs w:val="30"/>
        </w:rPr>
      </w:pPr>
      <w:r>
        <w:rPr>
          <w:rFonts w:hint="eastAsia"/>
          <w:sz w:val="30"/>
          <w:szCs w:val="30"/>
        </w:rPr>
        <w:t>4. 勿满足，除非在属灵事物中发现如此美善、卓越与荣美，以致汝心被其吸引，致使汝以不可动摇之爱与喜悦紧抓之。</w:t>
      </w:r>
    </w:p>
    <w:p w14:paraId="5B2F2E16">
      <w:pPr>
        <w:pStyle w:val="2"/>
        <w:rPr>
          <w:rFonts w:hint="eastAsia"/>
          <w:sz w:val="30"/>
          <w:szCs w:val="30"/>
        </w:rPr>
      </w:pPr>
    </w:p>
    <w:p w14:paraId="3627E755">
      <w:pPr>
        <w:pStyle w:val="2"/>
        <w:rPr>
          <w:rFonts w:hint="eastAsia"/>
          <w:sz w:val="30"/>
          <w:szCs w:val="30"/>
        </w:rPr>
      </w:pPr>
      <w:r>
        <w:rPr>
          <w:rFonts w:hint="eastAsia"/>
          <w:sz w:val="30"/>
          <w:szCs w:val="30"/>
        </w:rPr>
        <w:t>This is the essential characteristic, property, fruit, or effect of faith, without which it is not fundamentally different from the faith  of devils.</w:t>
      </w:r>
    </w:p>
    <w:p w14:paraId="3531852E">
      <w:pPr>
        <w:pStyle w:val="2"/>
        <w:rPr>
          <w:rFonts w:hint="eastAsia"/>
          <w:sz w:val="30"/>
          <w:szCs w:val="30"/>
        </w:rPr>
      </w:pPr>
      <w:r>
        <w:rPr>
          <w:rFonts w:hint="eastAsia"/>
          <w:sz w:val="30"/>
          <w:szCs w:val="30"/>
        </w:rPr>
        <w:t>此乃信仰之根本特征、属性、果实或果效，若无此其便不与鬼魔之信根本不同。</w:t>
      </w:r>
    </w:p>
    <w:p w14:paraId="2239CB17">
      <w:pPr>
        <w:pStyle w:val="2"/>
        <w:rPr>
          <w:rFonts w:hint="eastAsia"/>
          <w:sz w:val="30"/>
          <w:szCs w:val="30"/>
        </w:rPr>
      </w:pPr>
    </w:p>
    <w:p w14:paraId="035ECCD4">
      <w:pPr>
        <w:pStyle w:val="2"/>
        <w:rPr>
          <w:rFonts w:hint="eastAsia"/>
          <w:sz w:val="30"/>
          <w:szCs w:val="30"/>
        </w:rPr>
      </w:pPr>
      <w:r>
        <w:rPr>
          <w:rFonts w:hint="eastAsia"/>
          <w:sz w:val="30"/>
          <w:szCs w:val="30"/>
        </w:rPr>
        <w:t>The knowledge,  perception, and  understanding  of  the  truth,  which  does  not  present  the known, believed, and perceived things as lovely, excellent, and desirable to the will and affections, is a "cloud without water," which  every  wind  of  temptation  will  scatter  and  blow  away.</w:t>
      </w:r>
    </w:p>
    <w:p w14:paraId="12F486D4">
      <w:pPr>
        <w:pStyle w:val="2"/>
        <w:rPr>
          <w:rFonts w:hint="eastAsia"/>
          <w:sz w:val="30"/>
          <w:szCs w:val="30"/>
        </w:rPr>
      </w:pPr>
      <w:r>
        <w:rPr>
          <w:rFonts w:hint="eastAsia"/>
          <w:sz w:val="30"/>
          <w:szCs w:val="30"/>
        </w:rPr>
        <w:t>对真理之知识、感知与理解，若不将所知、所信与所感知事物作为可爱、卓越且可羡慕者呈现予意志与情感，便是一“没有雨的云彩”，每一试探之风皆将吹散之。</w:t>
      </w:r>
    </w:p>
    <w:p w14:paraId="1B935A90">
      <w:pPr>
        <w:pStyle w:val="2"/>
        <w:rPr>
          <w:rFonts w:hint="eastAsia"/>
          <w:sz w:val="30"/>
          <w:szCs w:val="30"/>
        </w:rPr>
      </w:pPr>
    </w:p>
    <w:p w14:paraId="0155294F">
      <w:pPr>
        <w:pStyle w:val="2"/>
        <w:rPr>
          <w:rFonts w:hint="eastAsia"/>
          <w:sz w:val="30"/>
          <w:szCs w:val="30"/>
        </w:rPr>
      </w:pPr>
      <w:r>
        <w:rPr>
          <w:rFonts w:hint="eastAsia"/>
          <w:sz w:val="30"/>
          <w:szCs w:val="30"/>
        </w:rPr>
        <w:t>Therefore, do not assume that you have learned anything about God in Christ, the mystery of His grace, or His acceptable and perfect  will,  unless  you  see  in  it  such  evidence  of  infinite wisdom, goodness, holiness, and love, in all things so suited to the eternal glory of God and the benefit of your own souls, in the utmost rest, peace, and satisfaction they are capable of, that you may  admire,  adore,  delight  in,  and  cling  to  them  with  holy, powerful, and unbreakable love.</w:t>
      </w:r>
    </w:p>
    <w:p w14:paraId="02F4E5D8">
      <w:pPr>
        <w:pStyle w:val="2"/>
        <w:rPr>
          <w:rFonts w:hint="eastAsia"/>
          <w:sz w:val="30"/>
          <w:szCs w:val="30"/>
        </w:rPr>
      </w:pPr>
      <w:r>
        <w:rPr>
          <w:rFonts w:hint="eastAsia"/>
          <w:sz w:val="30"/>
          <w:szCs w:val="30"/>
        </w:rPr>
        <w:t>因此，勿假定汝已学到任何关于在基督里之上帝、祂恩典之奥秘，或祂可喜悦且完全旨意之事，除非汝于其中看见如此无限智慧、良善、圣洁与爱之凭证，在万事上如此适于上帝永恒荣耀及汝自身灵魂益处，在其所能及之极致安息、平安与满足中，以致汝可钦佩、崇拜、喜悦于，并以圣洁、大能且不可破碎之爱紧抓之。</w:t>
      </w:r>
    </w:p>
    <w:p w14:paraId="67AB2AA8">
      <w:pPr>
        <w:pStyle w:val="2"/>
        <w:rPr>
          <w:rFonts w:hint="eastAsia"/>
          <w:sz w:val="30"/>
          <w:szCs w:val="30"/>
        </w:rPr>
      </w:pPr>
    </w:p>
    <w:p w14:paraId="7023A886">
      <w:pPr>
        <w:pStyle w:val="2"/>
        <w:rPr>
          <w:rFonts w:hint="eastAsia"/>
          <w:sz w:val="30"/>
          <w:szCs w:val="30"/>
        </w:rPr>
      </w:pPr>
      <w:r>
        <w:rPr>
          <w:rFonts w:hint="eastAsia"/>
          <w:sz w:val="30"/>
          <w:szCs w:val="30"/>
        </w:rPr>
        <w:t>When you do so, then you will be established in the truth and be able to defy the schemes of Satan and the enticements of people who would try to withdraw or separate you from it.</w:t>
      </w:r>
    </w:p>
    <w:p w14:paraId="6424397A">
      <w:pPr>
        <w:pStyle w:val="2"/>
        <w:rPr>
          <w:rFonts w:hint="eastAsia"/>
          <w:sz w:val="30"/>
          <w:szCs w:val="30"/>
        </w:rPr>
      </w:pPr>
      <w:r>
        <w:rPr>
          <w:rFonts w:hint="eastAsia"/>
          <w:sz w:val="30"/>
          <w:szCs w:val="30"/>
        </w:rPr>
        <w:t>当汝如此行时，则汝将于真理中被建立，并能蔑视撒但之计谋与那些试图将汝从中撤回或分离之人的诱惑。</w:t>
      </w:r>
    </w:p>
    <w:p w14:paraId="2D4A3782">
      <w:pPr>
        <w:pStyle w:val="2"/>
        <w:rPr>
          <w:rFonts w:hint="eastAsia"/>
          <w:sz w:val="30"/>
          <w:szCs w:val="30"/>
        </w:rPr>
      </w:pPr>
    </w:p>
    <w:p w14:paraId="556EC54D">
      <w:pPr>
        <w:pStyle w:val="2"/>
        <w:rPr>
          <w:rFonts w:hint="eastAsia"/>
          <w:sz w:val="30"/>
          <w:szCs w:val="30"/>
        </w:rPr>
      </w:pPr>
      <w:r>
        <w:rPr>
          <w:rFonts w:hint="eastAsia"/>
          <w:sz w:val="30"/>
          <w:szCs w:val="30"/>
        </w:rPr>
        <w:t>But I will not digress further in these discussions.</w:t>
      </w:r>
    </w:p>
    <w:p w14:paraId="4A3FC4A9">
      <w:pPr>
        <w:pStyle w:val="2"/>
        <w:rPr>
          <w:rFonts w:hint="eastAsia"/>
          <w:sz w:val="30"/>
          <w:szCs w:val="30"/>
        </w:rPr>
      </w:pPr>
      <w:r>
        <w:rPr>
          <w:rFonts w:hint="eastAsia"/>
          <w:sz w:val="30"/>
          <w:szCs w:val="30"/>
        </w:rPr>
        <w:t>然吾不将于此等讨论中再作离题。</w:t>
      </w:r>
    </w:p>
    <w:p w14:paraId="33D1ED41">
      <w:pPr>
        <w:pStyle w:val="2"/>
        <w:rPr>
          <w:rFonts w:hint="eastAsia"/>
          <w:sz w:val="30"/>
          <w:szCs w:val="30"/>
        </w:rPr>
      </w:pPr>
    </w:p>
    <w:p w14:paraId="18BE9326">
      <w:pPr>
        <w:pStyle w:val="2"/>
        <w:rPr>
          <w:rFonts w:hint="eastAsia"/>
          <w:sz w:val="30"/>
          <w:szCs w:val="30"/>
        </w:rPr>
      </w:pPr>
      <w:r>
        <w:rPr>
          <w:rFonts w:hint="eastAsia"/>
          <w:sz w:val="30"/>
          <w:szCs w:val="30"/>
        </w:rPr>
        <w:t>Ignorance  is  another  factor  that  contributes  to  apostasy  from  the truth, which was mentioned in relation to the corruption of people's minds.</w:t>
      </w:r>
    </w:p>
    <w:p w14:paraId="534091AD">
      <w:pPr>
        <w:pStyle w:val="2"/>
        <w:rPr>
          <w:rFonts w:hint="eastAsia"/>
          <w:sz w:val="30"/>
          <w:szCs w:val="30"/>
        </w:rPr>
      </w:pPr>
      <w:r>
        <w:rPr>
          <w:rFonts w:hint="eastAsia"/>
          <w:sz w:val="30"/>
          <w:szCs w:val="30"/>
        </w:rPr>
        <w:t>无知乃促成从真理背道之另一因素，此曾就人心败坏而被提及。</w:t>
      </w:r>
    </w:p>
    <w:p w14:paraId="7348EB20">
      <w:pPr>
        <w:pStyle w:val="2"/>
        <w:rPr>
          <w:rFonts w:hint="eastAsia"/>
          <w:sz w:val="30"/>
          <w:szCs w:val="30"/>
        </w:rPr>
      </w:pPr>
    </w:p>
    <w:p w14:paraId="238DF027">
      <w:pPr>
        <w:pStyle w:val="2"/>
        <w:rPr>
          <w:rFonts w:hint="eastAsia"/>
          <w:sz w:val="30"/>
          <w:szCs w:val="30"/>
        </w:rPr>
      </w:pPr>
      <w:r>
        <w:rPr>
          <w:rFonts w:hint="eastAsia"/>
          <w:sz w:val="30"/>
          <w:szCs w:val="30"/>
        </w:rPr>
        <w:t>By  ignorance,  we  mean  the  lack  of  a  proper  perception, understanding, or knowledge of the main doctrines of the gospel, the evidence  supporting  them,  and  their  purpose  in the  Scriptures.</w:t>
      </w:r>
    </w:p>
    <w:p w14:paraId="2B5F3936">
      <w:pPr>
        <w:pStyle w:val="2"/>
        <w:rPr>
          <w:rFonts w:hint="eastAsia"/>
          <w:sz w:val="30"/>
          <w:szCs w:val="30"/>
        </w:rPr>
      </w:pPr>
      <w:r>
        <w:rPr>
          <w:rFonts w:hint="eastAsia"/>
          <w:sz w:val="30"/>
          <w:szCs w:val="30"/>
        </w:rPr>
        <w:t>藉无知，吾人意指缺乏对福音主要教义、支持其之凭证及其在圣经中目的之恰当感知、理解或知识。</w:t>
      </w:r>
    </w:p>
    <w:p w14:paraId="6B922292">
      <w:pPr>
        <w:pStyle w:val="2"/>
        <w:rPr>
          <w:rFonts w:hint="eastAsia"/>
          <w:sz w:val="30"/>
          <w:szCs w:val="30"/>
        </w:rPr>
      </w:pPr>
    </w:p>
    <w:p w14:paraId="2E5AB35F">
      <w:pPr>
        <w:pStyle w:val="2"/>
        <w:rPr>
          <w:rFonts w:hint="eastAsia"/>
          <w:sz w:val="30"/>
          <w:szCs w:val="30"/>
        </w:rPr>
      </w:pPr>
      <w:r>
        <w:rPr>
          <w:rFonts w:hint="eastAsia"/>
          <w:sz w:val="30"/>
          <w:szCs w:val="30"/>
        </w:rPr>
        <w:t>A general knowledge  of some  doctrines, without being  familiar with their  foundations   and  reasons,  their  function   and  effects  in  the spiritual life, holds  no value  in  this  context.</w:t>
      </w:r>
    </w:p>
    <w:p w14:paraId="783F2053">
      <w:pPr>
        <w:pStyle w:val="2"/>
        <w:rPr>
          <w:rFonts w:hint="eastAsia"/>
          <w:sz w:val="30"/>
          <w:szCs w:val="30"/>
        </w:rPr>
      </w:pPr>
      <w:r>
        <w:rPr>
          <w:rFonts w:hint="eastAsia"/>
          <w:sz w:val="30"/>
          <w:szCs w:val="30"/>
        </w:rPr>
        <w:t>对某些教义之普遍知识，若不熟悉其根基与缘由、其在属灵生活中之功用与果效，在此上下文中便无价值。</w:t>
      </w:r>
    </w:p>
    <w:p w14:paraId="629377E8">
      <w:pPr>
        <w:pStyle w:val="2"/>
        <w:rPr>
          <w:rFonts w:hint="eastAsia"/>
          <w:sz w:val="30"/>
          <w:szCs w:val="30"/>
        </w:rPr>
      </w:pPr>
    </w:p>
    <w:p w14:paraId="11B05C4C">
      <w:pPr>
        <w:pStyle w:val="2"/>
        <w:rPr>
          <w:rFonts w:hint="eastAsia"/>
          <w:sz w:val="30"/>
          <w:szCs w:val="30"/>
        </w:rPr>
      </w:pPr>
      <w:r>
        <w:rPr>
          <w:rFonts w:hint="eastAsia"/>
          <w:sz w:val="30"/>
          <w:szCs w:val="30"/>
        </w:rPr>
        <w:t>When  people  do  not know in religion what they should know, as they should know it, or what  their  duty  is  to  know,  and  without  which  knowledge  they cannot   perform    any   other    religious    duty   correctly,    they   are considered culpably ignorant and exposed to all other evils that may befall them.</w:t>
      </w:r>
    </w:p>
    <w:p w14:paraId="04D92514">
      <w:pPr>
        <w:pStyle w:val="2"/>
        <w:rPr>
          <w:rFonts w:hint="eastAsia"/>
          <w:sz w:val="30"/>
          <w:szCs w:val="30"/>
        </w:rPr>
      </w:pPr>
      <w:r>
        <w:rPr>
          <w:rFonts w:hint="eastAsia"/>
          <w:sz w:val="30"/>
          <w:szCs w:val="30"/>
        </w:rPr>
        <w:t>当人在信仰中不知其所当知，如其当知者，或其本分乃知晓何事，且若无此知识其便不能正确履行任何其他信仰本分时，他们便被视为有罪地无知，并暴露于或可临到其之一切其他邪恶。</w:t>
      </w:r>
    </w:p>
    <w:p w14:paraId="0C7BB965">
      <w:pPr>
        <w:pStyle w:val="2"/>
        <w:rPr>
          <w:rFonts w:hint="eastAsia"/>
          <w:sz w:val="30"/>
          <w:szCs w:val="30"/>
        </w:rPr>
      </w:pPr>
    </w:p>
    <w:p w14:paraId="3C06AE6E">
      <w:pPr>
        <w:pStyle w:val="2"/>
        <w:rPr>
          <w:rFonts w:hint="eastAsia"/>
          <w:sz w:val="30"/>
          <w:szCs w:val="30"/>
        </w:rPr>
      </w:pPr>
      <w:r>
        <w:rPr>
          <w:rFonts w:hint="eastAsia"/>
          <w:sz w:val="30"/>
          <w:szCs w:val="30"/>
        </w:rPr>
        <w:t>This may be due to a lack of proper instruction from others or a lack of diligence on their part to learn; either way, the outcome is equally harmful.</w:t>
      </w:r>
    </w:p>
    <w:p w14:paraId="62F2D6EA">
      <w:pPr>
        <w:pStyle w:val="2"/>
        <w:rPr>
          <w:sz w:val="30"/>
          <w:szCs w:val="30"/>
        </w:rPr>
      </w:pPr>
      <w:r>
        <w:rPr>
          <w:rFonts w:hint="eastAsia"/>
          <w:sz w:val="30"/>
          <w:szCs w:val="30"/>
        </w:rPr>
        <w:t>此或因缺乏他人恰当教导，或因其自身学习缺乏勤勉；无论何种方式，其结局同等有害。</w:t>
      </w:r>
    </w:p>
    <w:p w14:paraId="4A2E62C7">
      <w:pPr>
        <w:pStyle w:val="2"/>
        <w:rPr>
          <w:sz w:val="30"/>
          <w:szCs w:val="30"/>
        </w:rPr>
      </w:pPr>
    </w:p>
    <w:p w14:paraId="4839A30D">
      <w:pPr>
        <w:pStyle w:val="2"/>
        <w:rPr>
          <w:sz w:val="30"/>
          <w:szCs w:val="30"/>
        </w:rPr>
      </w:pPr>
    </w:p>
    <w:p w14:paraId="3E76FED4">
      <w:pPr>
        <w:pStyle w:val="2"/>
        <w:rPr>
          <w:sz w:val="30"/>
          <w:szCs w:val="30"/>
        </w:rPr>
      </w:pPr>
    </w:p>
    <w:p w14:paraId="3848A5A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the first case, the Holy Spirit assures us that "where there is no vision, the people perish," Proverbs 29:18.</w:t>
      </w:r>
    </w:p>
    <w:p w14:paraId="39B0B49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在第一种情况下，圣灵向我们保证：“没有异象，民就放肆，”箴言 29:18。</w:t>
      </w:r>
    </w:p>
    <w:p w14:paraId="6EF0026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People will suffer if those responsible for instructing them are not able to do so; as the saying goes, "if the blind lead the blind, both will fall into the ditch."</w:t>
      </w:r>
    </w:p>
    <w:p w14:paraId="3881EAD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如果负责教导他们的人不能这样做，百姓就会遭殃；正如俗语所说：“若是瞎子领瞎子，两个人都要掉在坑里。”</w:t>
      </w:r>
    </w:p>
    <w:p w14:paraId="7DEA32A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general, it is asserted that "people are destroyed for lack of knowledge," Hosea 4:6.</w:t>
      </w:r>
    </w:p>
    <w:p w14:paraId="42A9406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总的来说，可以断言“我的民因无知识而灭亡，”何西阿书 4:6。</w:t>
      </w:r>
    </w:p>
    <w:p w14:paraId="136FD4D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ignorance of people concerning their duty to know has such devastating consequences, and no single factor is more effective in leading to their destruction than the predisposition to defect from the truth they have professed when faced with trials or temptations.</w:t>
      </w:r>
    </w:p>
    <w:p w14:paraId="02C3701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百姓对自己当尽的知识本分上的无知，会带来如此毁灭性的后果，没有任何一个因素比他们在面临考验或试探时，倾向于背离他们所宣认的真理，更能有效地导致他们的毁灭。</w:t>
      </w:r>
    </w:p>
    <w:p w14:paraId="20663D43">
      <w:pPr>
        <w:spacing w:before="321" w:line="251" w:lineRule="auto"/>
        <w:ind w:left="3" w:right="9" w:firstLine="13"/>
        <w:jc w:val="both"/>
        <w:rPr>
          <w:rFonts w:hint="eastAsia" w:ascii="Georgia" w:hAnsi="Georgia" w:eastAsia="Georgia" w:cs="Georgia"/>
          <w:spacing w:val="-1"/>
          <w:sz w:val="30"/>
          <w:szCs w:val="30"/>
        </w:rPr>
      </w:pPr>
    </w:p>
    <w:p w14:paraId="0EFB21B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Many people, even entire nations, are often led to an outward general acceptance of the truth of religion, particularly when faced with opposition to any other beliefs.</w:t>
      </w:r>
    </w:p>
    <w:p w14:paraId="5BC9656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许多人，甚至整个国家，常常被引导至在表面上普遍接受宗教真理，尤其是在面临对任何其他信仰的反对时。</w:t>
      </w:r>
    </w:p>
    <w:p w14:paraId="676E010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influence and example of some who hold power and esteem among them, combined with a time of encouraging circumstances, can bring about this effect, even when people have little knowledge of what they profess and even less understanding of its power and efficacy.</w:t>
      </w:r>
    </w:p>
    <w:p w14:paraId="76700D7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一些在他们中间拥有权力和声望之人的影响和榜样，加上一段鼓舞人心的环境，便能产生这种效果，即使人们对自己所宣认的知之甚少，对其能力和功效的理解更是微乎其微。</w:t>
      </w:r>
    </w:p>
    <w:p w14:paraId="3CC3B93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For example, the majority of people in the past turned to the true religion during the reformation led by Josiah; however, as the prophet Jeremiah observed, "they did not do it with their whole hearts, but insincerely," Jeremiah 3:10.</w:t>
      </w:r>
    </w:p>
    <w:p w14:paraId="22A4588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例如，在过去约西亚领导的改革期间，大多数人都转向了真宗教；然而，正如先知耶利米所观察到的，“他们不是诚心实意，乃是诡诈，”耶利米书 3:10。</w:t>
      </w:r>
    </w:p>
    <w:p w14:paraId="531BB9E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did not embrace the truth out of love or genuine respect for God's ways but in a hypocritical compliance with their ruler.</w:t>
      </w:r>
    </w:p>
    <w:p w14:paraId="1922D47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他们拥抱真理并非出于爱，也不是出于对神之道的真诚敬畏，而是虚伪地顺从他们的统治者。</w:t>
      </w:r>
    </w:p>
    <w:p w14:paraId="3542D586">
      <w:pPr>
        <w:spacing w:before="321" w:line="251" w:lineRule="auto"/>
        <w:ind w:left="3" w:right="9" w:firstLine="13"/>
        <w:jc w:val="both"/>
        <w:rPr>
          <w:rFonts w:hint="eastAsia" w:ascii="Georgia" w:hAnsi="Georgia" w:eastAsia="Georgia" w:cs="Georgia"/>
          <w:spacing w:val="-1"/>
          <w:sz w:val="30"/>
          <w:szCs w:val="30"/>
        </w:rPr>
      </w:pPr>
    </w:p>
    <w:p w14:paraId="736EA13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conversion of the northern nations after they had taken over the western parts of the Roman Empire foreshadowed what their future religious profession might look like.</w:t>
      </w:r>
    </w:p>
    <w:p w14:paraId="14E5776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北方诸国在占领罗马帝国西部地区后的归信，预示了他们未来宗教宣认的景象。</w:t>
      </w:r>
    </w:p>
    <w:p w14:paraId="1D8E3B7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first conversion of the world involved the hard work of apostles, evangelists, and others, who preached with miraculous operations, demonstrated holiness of life, and showed patience under all types of persecutions.</w:t>
      </w:r>
    </w:p>
    <w:p w14:paraId="1FC4183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世界最初的归信，包含了使徒、传福音者和其他人的辛勤工作，他们以神迹奇事传道，彰显生活的圣洁，并在各样逼迫下显出忍耐。</w:t>
      </w:r>
    </w:p>
    <w:p w14:paraId="0BCE878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a result, only those who were personally convinced of the truth, educated in its mysteries, conformed their lives to its precepts, and committed to professing it in the face of persecution were welcomed into the Christian religion.</w:t>
      </w:r>
    </w:p>
    <w:p w14:paraId="00F6689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结果，只有那些个人确信真理、受过其奥秘教导、使自己的生活符合其训诫，并致力于在逼迫面前宣认它的人，才被接纳进入基督教信仰。</w:t>
      </w:r>
    </w:p>
    <w:p w14:paraId="3823E035">
      <w:pPr>
        <w:spacing w:before="321" w:line="251" w:lineRule="auto"/>
        <w:ind w:left="3" w:right="9" w:firstLine="13"/>
        <w:jc w:val="both"/>
        <w:rPr>
          <w:rFonts w:hint="eastAsia" w:ascii="Georgia" w:hAnsi="Georgia" w:eastAsia="Georgia" w:cs="Georgia"/>
          <w:spacing w:val="-1"/>
          <w:sz w:val="30"/>
          <w:szCs w:val="30"/>
        </w:rPr>
      </w:pPr>
    </w:p>
    <w:p w14:paraId="63454A1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in later conversions, some kings, rulers, or powerful individuals, influenced by popes or other rulers, and perhaps also motivated by secular considerations, accepted Christianity in opposition to Paganism.</w:t>
      </w:r>
    </w:p>
    <w:p w14:paraId="68E7C2F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然而，在后来的归信中，一些国王、统治者或有权势的个人，受到教皇或其他统治者的影响，或许也受到世俗考量的驱使，接受了基督教以反对异教。</w:t>
      </w:r>
    </w:p>
    <w:p w14:paraId="7246D77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Consequently, their allies, relatives, and subjects typically followed suit, with little more of Christianity than the administration of some external rites and the exchange of their old idols for the new saints proposed to them.</w:t>
      </w:r>
    </w:p>
    <w:p w14:paraId="3E7EFF0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因此，他们的盟友、亲属和臣民通常也随之效仿，他们所接受的基督教，不过是施行一些外在的仪式，以及用向他们提出的新圣徒取代他们旧的偶像。</w:t>
      </w:r>
    </w:p>
    <w:p w14:paraId="18BD94B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a result, their initial profession of Christianity was rooted in a deep ignorance of the principles and most essential doctrines and duties of the gospel.</w:t>
      </w:r>
    </w:p>
    <w:p w14:paraId="20CB5A1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结果，他们最初对基督教的宣认，植根于对福音的原则以及最基本的教义和责任的深切无知。</w:t>
      </w:r>
    </w:p>
    <w:p w14:paraId="4763F696">
      <w:pPr>
        <w:spacing w:before="321" w:line="251" w:lineRule="auto"/>
        <w:ind w:left="3" w:right="9" w:firstLine="13"/>
        <w:jc w:val="both"/>
        <w:rPr>
          <w:rFonts w:hint="eastAsia" w:ascii="Georgia" w:hAnsi="Georgia" w:eastAsia="Georgia" w:cs="Georgia"/>
          <w:spacing w:val="-1"/>
          <w:sz w:val="30"/>
          <w:szCs w:val="30"/>
        </w:rPr>
      </w:pPr>
    </w:p>
    <w:p w14:paraId="4137336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made it easy for those regarded as their guides to lead them into foolish opinions, idolatrous practices, superstitious devotions, and blind subjection to themselves, ultimately resulting in the tragic apostasy.</w:t>
      </w:r>
    </w:p>
    <w:p w14:paraId="7C4AEE3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这使得那些被视为他们向导的人，很容易将他们引入愚蠢的见解、偶像崇拜的习俗、迷信的虔诚行为，以及对他们自身的盲目顺从，最终导致了悲剧性的叛道。</w:t>
      </w:r>
    </w:p>
    <w:p w14:paraId="08226E3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Knowing only a little of what they should have known and taking no pleasure in obeying what they did know, they willingly embraced, and God judicially handed them over to, the strong delusions that completely turned them away from the gospel.</w:t>
      </w:r>
    </w:p>
    <w:p w14:paraId="37AF9E5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他们对自己本该知道的事情知之甚少，并且对自己所知道的事情也乐于不顺从，他们甘心乐意地拥抱，并且神在审判中将他们交给了那使他们完全背离福音的强烈迷惑。</w:t>
      </w:r>
    </w:p>
    <w:p w14:paraId="3450CB6B">
      <w:pPr>
        <w:spacing w:before="321" w:line="251" w:lineRule="auto"/>
        <w:ind w:left="3" w:right="9" w:firstLine="13"/>
        <w:jc w:val="both"/>
        <w:rPr>
          <w:rFonts w:hint="eastAsia" w:ascii="Georgia" w:hAnsi="Georgia" w:eastAsia="Georgia" w:cs="Georgia"/>
          <w:spacing w:val="-1"/>
          <w:sz w:val="30"/>
          <w:szCs w:val="30"/>
        </w:rPr>
      </w:pPr>
    </w:p>
    <w:p w14:paraId="5779C97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general, this nation has embraced and professed the Protestant religion in opposition to Catholicism, and undoubtedly, many did so through a sincere and effective conviction of its truth during the initial Reformation.</w:t>
      </w:r>
    </w:p>
    <w:p w14:paraId="5DA2E5F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总的来说，这个国家已经接受并宣认了新教信仰，以反对天主教，并且毫无疑问，许多人在最初的宗教改革期间，是出于对其真理的真诚而有效的确信而这样做的。</w:t>
      </w:r>
    </w:p>
    <w:p w14:paraId="099BD60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it has happened that, due to their own negligence and carelessness about all things invisible and eternal, and the laziness, ignorance, and indifference of some of those who should instruct them, many people have become shamefully ignorant of the basic principles of the religion they claim to follow.</w:t>
      </w:r>
    </w:p>
    <w:p w14:paraId="1402D91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然而，情况却是这样：由于他们自己对一切无形和永恒之事的疏忽和漫不经心，以及一些本该教导他们之人的懒惰、无知和冷漠，许多人已经可耻地对他们声称遵循的宗教的基本原则一无所知。</w:t>
      </w:r>
    </w:p>
    <w:p w14:paraId="07A488A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has been the case in almost all ages and places where the profession of faith has become a national matter.</w:t>
      </w:r>
    </w:p>
    <w:p w14:paraId="2083664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在几乎所有时代和地方，只要信仰的宣认成为国家事务，情况都是如此。</w:t>
      </w:r>
    </w:p>
    <w:p w14:paraId="0FDB35A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Many people will not make use of the means of instruction available to them, and even more lack effective means of instruction.</w:t>
      </w:r>
    </w:p>
    <w:p w14:paraId="5C477AE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许多人不愿利用他们可以获得的教导途径，更多的人则缺乏有效的教导途径。</w:t>
      </w:r>
    </w:p>
    <w:p w14:paraId="2CB5270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maybe that there has never been an example of sufficient care taken, or at least sufficient provision made, for the instruction of the population as a whole; nor is the ordinary course of ministry found in the world adequate for this purpose.</w:t>
      </w:r>
    </w:p>
    <w:p w14:paraId="30665B0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也许从来没有一个例子表明，为全体民众的教导付出了足够的关怀，或者至少提供了足够的预备；世上常见的教牧事工过程也不足以达到这个目的。</w:t>
      </w:r>
    </w:p>
    <w:p w14:paraId="0E15FA40">
      <w:pPr>
        <w:spacing w:before="321" w:line="251" w:lineRule="auto"/>
        <w:ind w:left="3" w:right="9" w:firstLine="13"/>
        <w:jc w:val="both"/>
        <w:rPr>
          <w:rFonts w:hint="eastAsia" w:ascii="Georgia" w:hAnsi="Georgia" w:eastAsia="Georgia" w:cs="Georgia"/>
          <w:spacing w:val="-1"/>
          <w:sz w:val="30"/>
          <w:szCs w:val="30"/>
        </w:rPr>
      </w:pPr>
    </w:p>
    <w:p w14:paraId="270F850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Can anyone familiar with the gospel or the nature of humans with respect to spiritual matters possibly think that reading prayers to a congregation, or reciting a sermon without zeal, life, power, or evidence of compassion for people's souls, accompanied by a frivolous, vain, worldly lifestyle (as it is for many), would meet the apostolic standard of laying the foundation and then continually instructing people towards perfection?</w:t>
      </w:r>
    </w:p>
    <w:p w14:paraId="3A1B0A7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任何熟悉福音或人类属灵本性的人，难道会认为向会众宣读祷文，或背诵一篇没有热忱、生命、能力，或对人灵魂怜悯之证据的讲道，再加上轻浮、虚荣、属世的生活方式（许多人正是如此），就能达到使徒立定根基，然后不断教导人走向完全的标准吗？</w:t>
      </w:r>
    </w:p>
    <w:p w14:paraId="0D14BE9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a result (and for other reasons clear to all impartial observers), "darkness covers the earth, and gross darkness the people," with ignorance prevailing among all kinds of people.</w:t>
      </w:r>
    </w:p>
    <w:p w14:paraId="589311D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结果（以及其他对所有公正观察者都显而易见的原因），“黑暗遮盖大地，幽暗遮盖万民，”无知在各种人中盛行。</w:t>
      </w:r>
    </w:p>
    <w:p w14:paraId="20FB29E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Some refuse to learn, some have no one to teach them, some are consumed by the pursuit of sensual pleasures and vanities, and some are engulfed in the love of and concerns about worldly matters.</w:t>
      </w:r>
    </w:p>
    <w:p w14:paraId="05CF295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有些人拒绝学习，有些人无人教导，有些人沉溺于追求感官享乐和虚荣，有些人则深陷于对世俗事务的爱恋和忧虑之中。</w:t>
      </w:r>
    </w:p>
    <w:p w14:paraId="3AA1C22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any age, few people have been conscientiously diligent in matters of eternal significance.</w:t>
      </w:r>
    </w:p>
    <w:p w14:paraId="131F1D0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在任何时代，很少有人在具有永恒意义的事情上认真勤奋。</w:t>
      </w:r>
    </w:p>
    <w:p w14:paraId="25B78818">
      <w:pPr>
        <w:spacing w:before="321" w:line="251" w:lineRule="auto"/>
        <w:ind w:left="3" w:right="9" w:firstLine="13"/>
        <w:jc w:val="both"/>
        <w:rPr>
          <w:rFonts w:hint="eastAsia" w:ascii="Georgia" w:hAnsi="Georgia" w:eastAsia="Georgia" w:cs="Georgia"/>
          <w:spacing w:val="-1"/>
          <w:sz w:val="30"/>
          <w:szCs w:val="30"/>
        </w:rPr>
      </w:pPr>
    </w:p>
    <w:p w14:paraId="77987F1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ignorance made it easier for the papal apostasy to emerge and progress.</w:t>
      </w:r>
    </w:p>
    <w:p w14:paraId="09FFCBE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这种无知使得教皇制的叛道更容易出现和发展。</w:t>
      </w:r>
    </w:p>
    <w:p w14:paraId="227774E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Those who wanted to be considered Christians, and whom the supposed leaders in religion wanted to be viewed as such, were profoundly ignorant.</w:t>
      </w:r>
    </w:p>
    <w:p w14:paraId="44B6F6B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那些想被认为是基督徒的人，以及那些被认为是宗教领袖的人希望被视为基督徒的人，都非常无知。</w:t>
      </w:r>
    </w:p>
    <w:p w14:paraId="00B35CE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first adapted religious practices to their carnal, superstitious minds and then gradually led them into all kinds of errors and fables.</w:t>
      </w:r>
    </w:p>
    <w:p w14:paraId="0E4AB98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他们首先使宗教习俗适应他们属肉体、迷信的心思，然后逐渐将他们引入各种错误和荒诞的传说。</w:t>
      </w:r>
    </w:p>
    <w:p w14:paraId="246D827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were blind and did not know where they were going.</w:t>
      </w:r>
    </w:p>
    <w:p w14:paraId="77AEFF2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他们是瞎眼的，不知道自己往哪里去。</w:t>
      </w:r>
    </w:p>
    <w:p w14:paraId="0D04AC3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Thus, the crucial truths of the gospel were abandoned for monastic fantasies, legends of absurd, false miracles, and other pagan superstitions.</w:t>
      </w:r>
    </w:p>
    <w:p w14:paraId="57671B1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因此，福音的关键真理被抛弃，取而代之的是修道院的幻想、荒谬虚假神迹的传说以及其他异教迷信。</w:t>
      </w:r>
    </w:p>
    <w:p w14:paraId="3005058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was primarily through ignorance that people surrendered themselves to the power of deceivers, which enabled the architects of the Roman apostasy to lead them into opinions, ways, and practices that suited their worldly interests.</w:t>
      </w:r>
    </w:p>
    <w:p w14:paraId="45E11FC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主要是通过无知，人们才屈服于欺骗者的权势，这使得罗马叛道的策划者能够将他们引入符合其世俗利益的观点、方式和习俗。</w:t>
      </w:r>
    </w:p>
    <w:p w14:paraId="6FA5EB9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Catholic leaders were so aware of the advantage they gained from this that some of them even praised ignorance as the most useful quality in the people's religious beliefs!</w:t>
      </w:r>
    </w:p>
    <w:p w14:paraId="3DCCD7D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天主教领袖们如此清楚地意识到他们从中获得的优势，以至于他们中的一些人甚至称赞无知是民众宗教信仰中最有用的品质！</w:t>
      </w:r>
    </w:p>
    <w:p w14:paraId="6FD69DA3">
      <w:pPr>
        <w:spacing w:before="321" w:line="251" w:lineRule="auto"/>
        <w:ind w:left="3" w:right="9" w:firstLine="13"/>
        <w:jc w:val="both"/>
        <w:rPr>
          <w:rFonts w:hint="eastAsia" w:ascii="Georgia" w:hAnsi="Georgia" w:eastAsia="Georgia" w:cs="Georgia"/>
          <w:spacing w:val="-1"/>
          <w:sz w:val="30"/>
          <w:szCs w:val="30"/>
        </w:rPr>
      </w:pPr>
    </w:p>
    <w:p w14:paraId="38B2C41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can therefore identify this as another cause, or at least an occasion, of apostasy.</w:t>
      </w:r>
    </w:p>
    <w:p w14:paraId="64E2DF2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因此，我们可以将此确定为叛道的另一个原因，或者至少是一个诱因。</w:t>
      </w:r>
    </w:p>
    <w:p w14:paraId="33B034C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When people are ignorant of the religion they profess, in terms of its doctrines and the primary foundations of those doctrines; when they are like the Samaritans, who did not understand their own religious worship they had received through tradition, but "worshipped they knew not what" (John 4:22) - they are in no way able to defend themselves against the slightest influence of seducers.</w:t>
      </w:r>
    </w:p>
    <w:p w14:paraId="005923C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当人们对自己所宣认的宗教，就其教义以及这些教义的主要基础而言，一无所知时；当他们像撒玛利亚人一样，不明白他们通过传统所接受的自身宗教崇拜，而是“拜他们所不知道的”（约翰福音 4:22）——他们就根本无法抵御诱惑者最轻微的影响。</w:t>
      </w:r>
    </w:p>
    <w:p w14:paraId="5B46CF9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may continue in the old path of some formal external duties, but if anyone confronts them, it is easy for that person to divert them from their course.</w:t>
      </w:r>
    </w:p>
    <w:p w14:paraId="1809B44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他们可能会继续走在一些形式化外在责任的旧路上，但如果有人与他们对质，那人很容易就能使他们偏离原来的道路。</w:t>
      </w:r>
    </w:p>
    <w:p w14:paraId="3D22D3F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Apostle, highlighting the danger that believers faced due to apostate seducers, attributed the means of their preservation to "the anointing they had received, by which they knew all things" (1 John 2:19, 20, 27).</w:t>
      </w:r>
    </w:p>
    <w:p w14:paraId="1411257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使徒强调信徒因叛道的诱惑者而面临的危险，将他们得以保守的方法归因于“你们从那圣者受了恩膏，并且知道这一切的事”（约翰一书 2:19, 20, 27）。</w:t>
      </w:r>
    </w:p>
    <w:p w14:paraId="5410C4C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Had they not been taught and instructed in the truth, they could not have persevered in their profession of faith during such a time.</w:t>
      </w:r>
    </w:p>
    <w:p w14:paraId="231E8BF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如果他们没有在真理上受到教导和训诲，他们就不可能在那样的时候持守他们的信仰宣认。</w:t>
      </w:r>
    </w:p>
    <w:p w14:paraId="71C1F9C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Indeed, such individuals are very likely to think that there is something worthy of their consideration in what is proposed to them by even the most corrupt seducers, whereas they have not genuinely found anything in what they have long professed; for no one can find any real benefit, profit, or advantage in that which they are ignorant of.</w:t>
      </w:r>
    </w:p>
    <w:p w14:paraId="7DA2059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事实上，这样的人很可能会认为，即使是最败坏的诱惑者向他们提出的东西，也有值得他们考虑之处，然而他们却在自己长期宣认的事物中，并没有真正发现任何东西；因为没有人能在自己一无所知的事物中找到任何真正的益处、利润或优势。</w:t>
      </w:r>
    </w:p>
    <w:p w14:paraId="447F0AD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Thus, it is said that some "by good words and fair speeches deceive the hearts of the simple" (Romans 16:18).</w:t>
      </w:r>
    </w:p>
    <w:p w14:paraId="71E70F2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因此，经上说，有些人“用花言巧语诱惑那些老实人的心”（罗马书 16:18）。</w:t>
      </w:r>
    </w:p>
    <w:p w14:paraId="6B93844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Everything they say has a plausible pretence and appearance to those under that character, making them prone to be captivated and pleased by it.</w:t>
      </w:r>
    </w:p>
    <w:p w14:paraId="54CCCCA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他们所说的一切，对于那些具有这种特质的人来说，都具有貌似合理的借口和表象，使他们容易被其迷惑和取悦。</w:t>
      </w:r>
    </w:p>
    <w:p w14:paraId="50E968B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Consequently, the Apostle advises those who aim for establishment in faith and order: "Brethren, be not children in understanding; howbeit in malice be ye children, but in understanding be men" (1 Corinthians 14:20).</w:t>
      </w:r>
    </w:p>
    <w:p w14:paraId="566F233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因此，使徒劝告那些力求在信仰和秩序上建立的人：“弟兄们，在心志上不要作小孩子；然而，在恶事上要作婴孩，在心志上总要作大人”（哥林多前书 14:20）。</w:t>
      </w:r>
    </w:p>
    <w:p w14:paraId="6528ECC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Be complete, perfect, well instructed in your minds, fully initiated into the doctrines of the gospel.</w:t>
      </w:r>
    </w:p>
    <w:p w14:paraId="3869AEE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你们的心思要完全、完美、受过良好教导，完全通晓福音的教义。</w:t>
      </w:r>
    </w:p>
    <w:p w14:paraId="2A76EBE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Apostle refers to such people as "perfect men" (1 Corinthians 2:6; Hebrews 5:14).</w:t>
      </w:r>
    </w:p>
    <w:p w14:paraId="652B585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使徒称这样的人为“完全的人”（哥林多前书 2:6；希伯来书 5:14）。</w:t>
      </w:r>
    </w:p>
    <w:p w14:paraId="4CA1478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contrast, those who are "children" - that is, weak and ignorant - will also be uncertain and unstable.</w:t>
      </w:r>
    </w:p>
    <w:p w14:paraId="10959D0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相反，那些是“小孩子”——也就是说，软弱和无知的人——也将会不确定和不稳定。</w:t>
      </w:r>
    </w:p>
    <w:p w14:paraId="1AA723C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will be like children, "tossed to and fro, and carried about with every wind of doctrine, by the sleight of men, and cunning craftiness, whereby they lie in wait to deceive" (Ephesians 4:14).</w:t>
      </w:r>
    </w:p>
    <w:p w14:paraId="254ED24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他们会像小孩子一样，“中了人的诡计和欺骗的法术，被一切异教之风摇动，飘来飘去，就随从各样的异端”（以弗所书 4:14）。</w:t>
      </w:r>
    </w:p>
    <w:p w14:paraId="0B525CA6">
      <w:pPr>
        <w:spacing w:before="321" w:line="251" w:lineRule="auto"/>
        <w:ind w:left="3" w:right="9" w:firstLine="13"/>
        <w:jc w:val="both"/>
        <w:rPr>
          <w:rFonts w:hint="eastAsia" w:ascii="Georgia" w:hAnsi="Georgia" w:eastAsia="Georgia" w:cs="Georgia"/>
          <w:spacing w:val="-1"/>
          <w:sz w:val="30"/>
          <w:szCs w:val="30"/>
        </w:rPr>
      </w:pPr>
    </w:p>
    <w:p w14:paraId="7109401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For let some cunning papal agents come among this sort of people, and let them confidently tell them that they have not, nor ever will have, any benefit from the religion they profess, and that they have no evidence or assurance of its truth; they tell them nothing more than what they will know to be true if they once take it into consideration.</w:t>
      </w:r>
    </w:p>
    <w:p w14:paraId="63D78BB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为让一些狡猾的教皇特使来到这类人中间，让他们自信地告诉他们，他们过去没有，将来也不会从他们所宣认的宗教中得到任何益处，并且他们对其真理没有任何证据或确据；他们告诉他们的，不过是他们一旦加以考虑就会知道是真实的事情。</w:t>
      </w:r>
    </w:p>
    <w:p w14:paraId="1C5377E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While they have seemed to be "always learning" by attending church and engaging in similar outward expressions of religion, they "never came to the knowledge of the truth".</w:t>
      </w:r>
    </w:p>
    <w:p w14:paraId="4B5A3FB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虽然他们通过参加教会和参与类似的宗教外在表达，似乎“常常学习”，但他们“终久不能明白真道”。</w:t>
      </w:r>
    </w:p>
    <w:p w14:paraId="20AD773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Therefore, when they are somehow put to a stand and forced to consider themselves,they are astonished to find how little they believe in the religion they profess or know about the basis of what they would like others to think they believe.</w:t>
      </w:r>
    </w:p>
    <w:p w14:paraId="5E3795D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因此，当他们以某种方式被迫停下来并思考自己时，他们会惊讶地发现，他们对自己所宣认的宗教知之甚少，或者对自己希望别人认为他们相信的基础知之甚少。</w:t>
      </w:r>
    </w:p>
    <w:p w14:paraId="07D2F758">
      <w:pPr>
        <w:spacing w:before="321" w:line="251" w:lineRule="auto"/>
        <w:ind w:left="3" w:right="9" w:firstLine="13"/>
        <w:jc w:val="both"/>
        <w:rPr>
          <w:rFonts w:hint="eastAsia" w:ascii="Georgia" w:hAnsi="Georgia" w:eastAsia="Georgia" w:cs="Georgia"/>
          <w:spacing w:val="-1"/>
          <w:sz w:val="30"/>
          <w:szCs w:val="30"/>
        </w:rPr>
      </w:pPr>
    </w:p>
    <w:p w14:paraId="5680F51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Let such people add (as they are likely to do) that with the Roman Church comes full assurance, that no one has ever gone astray who accompanied those who practice the old religion, which their ancestors professed for many ages before the recent changes emerged, causing confusion, disorder, sects, and divisions, while before everyone shared the same belief (which was the most persuasive argument of Paganism against Christianity).</w:t>
      </w:r>
    </w:p>
    <w:p w14:paraId="43BC2B6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让这样的人补充说（他们很可能会这样做），罗马教会带来了完全的确据，凡是追随那些信奉古老宗教的人，即他们的祖先在近来的变革出现之前许多代人所信奉的宗教，从来没有人走入歧途，而这些变革造成了混乱、无序、宗派和分裂，而在此之前每个人都持有相同的信仰（这是异教反对基督教最有说服力的论点）。</w:t>
      </w:r>
    </w:p>
    <w:p w14:paraId="3615947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Every difficult personal circumstance in their current situation makes them inclined to believe that it may be as they say.</w:t>
      </w:r>
    </w:p>
    <w:p w14:paraId="59BD1D7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他们目前处境中的每一个艰难的个人境况，都使他们倾向于相信事情可能正如他们所说。</w:t>
      </w:r>
    </w:p>
    <w:p w14:paraId="167317C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Let them also tell them about the power given to the priesthood of their church to forgive all types of sins; the effective intercession of saints and angels, among whom they can select particular patrons and guardians for themselves; the mercy, grace, goodness, power, and influence in heaven of the Blessed Virgin, all continually exercised on behalf of Catholics; the daily miracles performed among them; and the incredible sanctity and devotion some have achieved - they start to think there is something in these things that they can feel or see, while in their own religion they can understand very little or nothing at all.</w:t>
      </w:r>
    </w:p>
    <w:p w14:paraId="08BCEFA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让他们也告诉他们，他们教会的神职人员被赋予了赦免各种罪过的权力；圣徒和天使的有效代祷，他们可以从中为自己选择特定的主保圣人和守护者；蒙福童贞女在天上的怜悯、恩典、良善、能力和影响，所有这些都持续为天主教徒施行；在他们中间每天发生的神迹；以及一些人所达到的令人难以置信的圣洁和虔诚——他们开始认为这些事情中有一些他们可以感觉到或看到的东西，而在他们自己的宗教中，他们几乎什么也理解不了。</w:t>
      </w:r>
    </w:p>
    <w:p w14:paraId="698834F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"great things" of the gospel are "strange things" to them; they neither do nor can comprehend them, no matter how much effort they think is appropriate in this case.</w:t>
      </w:r>
    </w:p>
    <w:p w14:paraId="407BCFD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福音的“大事”对他们来说是“奇事”；他们既不明白，也不能明白，无论他们认为在这种情况下付出多少努力是合适的。</w:t>
      </w:r>
    </w:p>
    <w:p w14:paraId="366190B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the things now proposed to them have the nature of stories, which the human mind is accustomed to and adept at both receiving and retaining.</w:t>
      </w:r>
    </w:p>
    <w:p w14:paraId="167DBB7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然而，现在向他们提出的事情具有故事的性质，人类的心智习惯于并且擅长接受和保留这些故事。</w:t>
      </w:r>
    </w:p>
    <w:p w14:paraId="0F89CD9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hard to imagine how easy a transition would be from a religion of which people know little or nothing at all, to one that instantly presents their imaginations and senses with everything they need to believe or do in order to achieve eternal happiness.</w:t>
      </w:r>
    </w:p>
    <w:p w14:paraId="4331F10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很难想象，从一个人们知之甚少或一无所知的宗教，过渡到一个能立即向他们的想象和感官呈现他们为获得永恒幸福所需要相信或做的一切的宗教，会是多么容易。</w:t>
      </w:r>
    </w:p>
    <w:p w14:paraId="107F8219">
      <w:pPr>
        <w:spacing w:before="321" w:line="251" w:lineRule="auto"/>
        <w:ind w:left="3" w:right="9" w:firstLine="13"/>
        <w:jc w:val="both"/>
        <w:rPr>
          <w:rFonts w:hint="eastAsia" w:ascii="Georgia" w:hAnsi="Georgia" w:eastAsia="Georgia" w:cs="Georgia"/>
          <w:spacing w:val="-1"/>
          <w:sz w:val="30"/>
          <w:szCs w:val="30"/>
        </w:rPr>
      </w:pPr>
    </w:p>
    <w:p w14:paraId="26E24BE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Suppose someone else comes among such people and immediately asks them to abandon the profession of the religion they claim to follow, confidently urging them to focus entirely on an inner light that will guide and direct them to God.</w:t>
      </w:r>
    </w:p>
    <w:p w14:paraId="7A4C094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假设另一个人来到这样的人中间，立即要求他们放弃他们声称遵循的宗教的宣认，自信地敦促他们完全专注于一种内在的光，这种光将引导他们归向神。</w:t>
      </w:r>
    </w:p>
    <w:p w14:paraId="1C1A35F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find through natural experience that there is some such light within them, similar to what the individual proposes; for there is such light in all people, as the apostle states, even the light of conscience, accusing or excusing with regards to sin or duty, Romans 2:14-15.</w:t>
      </w:r>
    </w:p>
    <w:p w14:paraId="114CAB2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他们通过自然的经验发现，他们里面确实有这样一种光，与那个人所提出的相似；因为所有人里面都有这样一种光，正如使徒所说，即使是良心的光，在罪或责任方面控告或辩解，罗马书 2:14-15。</w:t>
      </w:r>
    </w:p>
    <w:p w14:paraId="22A2ECA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Due to their ignorance, and having no experience of any power or effectiveness in the religion they profess, they begin to think there is some truth in what is proposed to them, and so are easily deceived.</w:t>
      </w:r>
    </w:p>
    <w:p w14:paraId="0B55B0F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由于他们的无知，并且对他们所宣认的宗教没有任何能力或效力的体验，他们开始认为向他们提出的东西中有一些真理，因此很容易受骗。</w:t>
      </w:r>
    </w:p>
    <w:p w14:paraId="7539524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 is no guarantee of consistency for someone who lacks enough light or knowledge of the truth to give them some internal experience of the effectiveness of what they profess when a trial or temptation arises.</w:t>
      </w:r>
    </w:p>
    <w:p w14:paraId="617CB1F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对于一个缺乏足够的光或真理知识，以致当考验或试探来临时，无法让他们对所宣认之事的有效性有一些内在体验的人来说，没有任何一致性的保证。</w:t>
      </w:r>
    </w:p>
    <w:p w14:paraId="19797886">
      <w:pPr>
        <w:spacing w:before="321" w:line="251" w:lineRule="auto"/>
        <w:ind w:left="3" w:right="9" w:firstLine="13"/>
        <w:jc w:val="both"/>
        <w:rPr>
          <w:rFonts w:hint="eastAsia" w:ascii="Georgia" w:hAnsi="Georgia" w:eastAsia="Georgia" w:cs="Georgia"/>
          <w:spacing w:val="-1"/>
          <w:sz w:val="30"/>
          <w:szCs w:val="30"/>
        </w:rPr>
      </w:pPr>
    </w:p>
    <w:p w14:paraId="1B71A76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it is not necessary to dwell on this any longer, as it is so evident in both the facts and the reasons for it.</w:t>
      </w:r>
    </w:p>
    <w:p w14:paraId="347A83E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然而，没有必要再详述这一点，因为它在事实和原因上都如此明显。</w:t>
      </w:r>
    </w:p>
    <w:p w14:paraId="6DD94F4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Apostasy from a traditional profession of truths that people do not truly understand is easy and, in a time of temptation, inevitable.</w:t>
      </w:r>
    </w:p>
    <w:p w14:paraId="283061D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从人们并不真正理解的传统真理宣认中叛道是容易的，并且在试探的时刻是不可避免的。</w:t>
      </w:r>
    </w:p>
    <w:p w14:paraId="0B4A09C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all ages, many have perished due to a lack of knowledge; such people lack defence against any external cause or means of defection.</w:t>
      </w:r>
    </w:p>
    <w:p w14:paraId="68803FD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在所有时代，许多人因缺乏知识而灭亡；这样的人缺乏抵御任何外在原因或背叛手段的防御能力。</w:t>
      </w:r>
    </w:p>
    <w:p w14:paraId="429D863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have nothing in their minds to oppose force, nothing to resist seductions or deception, nothing to counter the examples of influential leaders, and nothing to combat their own superstitions; they will therefore comply with any seemingly reasonable excuse for a revolt when the circumstances align with such a design.</w:t>
      </w:r>
    </w:p>
    <w:p w14:paraId="3BC22B4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的头脑中没有任何东西可以对抗武力，没有任何东西可以抵制诱惑或欺骗，没有任何东西可以反驳有影响力的领袖的榜样，也没有任何东西可以对抗他们自己的迷信；因此，当环境与这种图谋相符时，他们会遵从任何看似合理的反叛借口。</w:t>
      </w:r>
    </w:p>
    <w:p w14:paraId="112757D6">
      <w:pPr>
        <w:spacing w:before="321" w:line="251" w:lineRule="auto"/>
        <w:ind w:left="3" w:right="9" w:firstLine="13"/>
        <w:jc w:val="both"/>
        <w:rPr>
          <w:rFonts w:hint="eastAsia" w:ascii="Georgia" w:hAnsi="Georgia" w:eastAsia="Georgia" w:cs="Georgia"/>
          <w:spacing w:val="-1"/>
          <w:sz w:val="30"/>
          <w:szCs w:val="30"/>
        </w:rPr>
      </w:pPr>
    </w:p>
    <w:p w14:paraId="76EBA6F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this lies a significant part of the danger of the public profession of the Protestant religion among us.</w:t>
      </w:r>
    </w:p>
    <w:p w14:paraId="295E03A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这其中蕴含着我们中间公开宣认新教信仰的重大危险。</w:t>
      </w:r>
    </w:p>
    <w:p w14:paraId="256AC95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incredible how ignorant many people are, and it's hard to say whose fault it is.</w:t>
      </w:r>
    </w:p>
    <w:p w14:paraId="36ACF07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许多人无知到令人难以置信的程度，而且很难说是谁的错。</w:t>
      </w:r>
    </w:p>
    <w:p w14:paraId="3484A32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Some individuals can't distinguish between religions as long as the same names of God and Christ are used and the same places are frequented for worship.</w:t>
      </w:r>
    </w:p>
    <w:p w14:paraId="37B5707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有些人只要使用相同的神和基督的名字，并且在相同的地点敬拜，就无法区分不同的宗教。</w:t>
      </w:r>
    </w:p>
    <w:p w14:paraId="34EF8CE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Yet, this group of people show great zeal and passion against Catholicism and other heresies.</w:t>
      </w:r>
    </w:p>
    <w:p w14:paraId="090DE20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然而，这群人却表现出极大的热忱和激情来反对天主教和其他异端。</w:t>
      </w:r>
    </w:p>
    <w:p w14:paraId="345DC2E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They're more than eager to mock, scorn, and fight against them, as ready as Muslims are to persecute Christians or Catholics to persecute true believers, and for the same reasons.</w:t>
      </w:r>
    </w:p>
    <w:p w14:paraId="06DB1E2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他们非常乐于嘲笑、蔑视和对抗它们，就像穆斯林准备迫害基督徒或天主教徒准备迫害真信徒一样，并且出于同样的原因。</w:t>
      </w:r>
    </w:p>
    <w:p w14:paraId="39CF8E9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if they are ever forced to examine their own religion, to understand what they believe and why, their confidence fails them.</w:t>
      </w:r>
    </w:p>
    <w:p w14:paraId="12B93C6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然而，如果他们被迫审视自己的宗教，理解他们相信什么以及为什么相信，他们的信心就会崩溃。</w:t>
      </w:r>
    </w:p>
    <w:p w14:paraId="55A6258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At that point, they're most likely to abandon their professed religion for another, one in which they're promised to have more understanding and from which they can gain some benefit, as it is claimed, since their own religion has provided them with none.</w:t>
      </w:r>
    </w:p>
    <w:p w14:paraId="72DEFCB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在那时，他们最有可能放弃他们所宣认的宗教，转向另一种宗教，在这种宗教中，他们被承诺会获得更多的理解，并能从中获得一些益处，正如所声称的那样，因为他们自己的宗教没有给他们提供任何东西。</w:t>
      </w:r>
    </w:p>
    <w:p w14:paraId="43601FD0">
      <w:pPr>
        <w:spacing w:before="321" w:line="251" w:lineRule="auto"/>
        <w:ind w:left="3" w:right="9" w:firstLine="13"/>
        <w:jc w:val="both"/>
        <w:rPr>
          <w:rFonts w:hint="eastAsia" w:ascii="Georgia" w:hAnsi="Georgia" w:eastAsia="Georgia" w:cs="Georgia"/>
          <w:spacing w:val="-1"/>
          <w:sz w:val="30"/>
          <w:szCs w:val="30"/>
        </w:rPr>
      </w:pPr>
    </w:p>
    <w:p w14:paraId="34A3E1E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Whatever causes ignorance among people, it exposes them to a dangerous departure from the truth.</w:t>
      </w:r>
    </w:p>
    <w:p w14:paraId="444E64E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无论什么原因导致人们无知，都会使他们面临偏离真理的危险。</w:t>
      </w:r>
    </w:p>
    <w:p w14:paraId="19F45E5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If those responsible for teaching them the truths and mysteries of the gospel are unskilled or negligent in their duties, they effectively deliver people into the hands of their spiritual adversaries.</w:t>
      </w:r>
    </w:p>
    <w:p w14:paraId="4F77B0F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如果那些负责教导他们福音真理和奥秘的人，在他们的职责上不熟练或疏忽，他们实际上是将人们交给了他们属灵的敌人手中。</w:t>
      </w:r>
    </w:p>
    <w:p w14:paraId="7EFAD4C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Those who obstruct the efforts of others willing to teach the truth will also be held accountable.</w:t>
      </w:r>
    </w:p>
    <w:p w14:paraId="1EDE503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那些阻碍他人教导真理的努力的人，也将被追究责任。</w:t>
      </w:r>
    </w:p>
    <w:p w14:paraId="70DED48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Considering the current state of affairs and people's attitudes, one might think it would be in the best interest of those who genuinely love the Protestant religion to prevent its followers from apostasy or any inclination towards it.</w:t>
      </w:r>
    </w:p>
    <w:p w14:paraId="1507DE3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考虑到目前的形势和人们的态度，人们可能会认为，对于那些真正热爱新教信仰的人来说，防止其追随者叛道或有任何叛道的倾向，是最符合他们利益的。</w:t>
      </w:r>
    </w:p>
    <w:p w14:paraId="7ABBEC2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idea that this can be achieved without continually instructing people in the truths to be professed, their foundations, reasons, and effects, is naive and merits no consideration.</w:t>
      </w:r>
    </w:p>
    <w:p w14:paraId="50A6217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认为不持续教导人们所要宣认的真理、其基础、理由和果效就能达到这个目的的想法是幼稚的，不值得考虑。</w:t>
      </w:r>
    </w:p>
    <w:p w14:paraId="6E73A07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unrealistic to assume that people will remain loyal to their religion due to external laws, adherence to external forms, or the secular advantage of some individuals, in which they have no stake.</w:t>
      </w:r>
    </w:p>
    <w:p w14:paraId="3FE41F0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期望人们会因为外在的法律、遵守外在的形式，或某些个人与他们无关的世俗利益而忠于他们的宗教，这是不切实际的。</w:t>
      </w:r>
    </w:p>
    <w:p w14:paraId="7E3299E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loyalty will not hold when they face a trial.</w:t>
      </w:r>
    </w:p>
    <w:p w14:paraId="4554C0A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当他们面临考验时，这种忠诚将无法维持。</w:t>
      </w:r>
    </w:p>
    <w:p w14:paraId="7CD3E86F">
      <w:pPr>
        <w:spacing w:before="321" w:line="251" w:lineRule="auto"/>
        <w:ind w:left="3" w:right="9" w:firstLine="13"/>
        <w:jc w:val="both"/>
        <w:rPr>
          <w:rFonts w:hint="eastAsia" w:ascii="Georgia" w:hAnsi="Georgia" w:eastAsia="Georgia" w:cs="Georgia"/>
          <w:spacing w:val="-1"/>
          <w:sz w:val="30"/>
          <w:szCs w:val="30"/>
        </w:rPr>
      </w:pPr>
    </w:p>
    <w:p w14:paraId="3958B12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only effective and rational means to achieve this goal is for those concerned to personally instruct people in the truth and encourage obedience through their own example, persuading others with the same goal to assist them.</w:t>
      </w:r>
    </w:p>
    <w:p w14:paraId="4BEF4A5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达到此目标的唯一有效且合理的方法，是让那些关心此事的人亲自教导人们真理，并通过自己的榜样鼓励顺服，并说服其他有相同目标的人协助他们。</w:t>
      </w:r>
    </w:p>
    <w:p w14:paraId="3356AE3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to cry out about the great danger of the Protestant religion in the face of growing Catholicism, while not only neglecting the crucial duty of imparting real, effective knowledge of it to people but also placing unnecessary obstacles in the way of others who sincerely want to do so, is an inexplicable inconsistency in religion.</w:t>
      </w:r>
    </w:p>
    <w:p w14:paraId="6EC1AED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然而，面对日益增长的天主教势力，大声疾呼新教信仰的巨大危险，却不仅忽视了向人们传授其真实有效知识的关键责任，而且还给那些真诚想这样做的人设置不必要的障碍，这是宗教中一种难以解释的矛盾。</w:t>
      </w:r>
    </w:p>
    <w:p w14:paraId="6509044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Either we are not sincere in our professed zeal for the truth and our fears of Catholicism's growing influence, or we don't believe that instruction in the truth is the only means to preserve people in their useful profession of it, which would mean renouncing the gospel and all rational considerations, or we are influenced by other things we value more than evangelical truth and the purity of religion.</w:t>
      </w:r>
    </w:p>
    <w:p w14:paraId="21AFEDF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要么我们对真理的宣称热忱和对天主教影响力增长的恐惧并非真心，要么我们不相信在真理上的教导是保守人们有效宣认真理的唯一途径，这将意味着放弃福音和所有理性的考量，要么我们受到了我们比福音真理和宗教纯洁性更看重之事的影響。</w:t>
      </w:r>
    </w:p>
    <w:p w14:paraId="4DAE9DFC">
      <w:pPr>
        <w:spacing w:before="321" w:line="251" w:lineRule="auto"/>
        <w:ind w:left="3" w:right="9" w:firstLine="13"/>
        <w:jc w:val="both"/>
        <w:rPr>
          <w:rFonts w:hint="eastAsia" w:ascii="Georgia" w:hAnsi="Georgia" w:eastAsia="Georgia" w:cs="Georgia"/>
          <w:spacing w:val="-1"/>
          <w:sz w:val="30"/>
          <w:szCs w:val="30"/>
        </w:rPr>
      </w:pPr>
    </w:p>
    <w:p w14:paraId="1E6CD81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Reformation of the church primarily involved freeing people from darkness and ignorance; and if, through our negligence, they are brought back into the same state, they would be easy prey for the Catholic Church to capture.</w:t>
      </w:r>
    </w:p>
    <w:p w14:paraId="2E8AF55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教会的改革主要在于将人们从黑暗和无知中解放出来；如果我们因疏忽而使他们回到同样的状态，他们将很容易成为天主教会捕获的猎物。</w:t>
      </w:r>
    </w:p>
    <w:p w14:paraId="449FE91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advice of the apostle, regarding the duty of all gospel ministers and officers in a time like ours, is the only thing that will protect us, as stated in 2 Timothy 4:1-5.</w:t>
      </w:r>
    </w:p>
    <w:p w14:paraId="64F79AE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使徒关于在我们这样的时代所有福音执事和同工的责任的忠告，是唯一能保护我们的东西，正如提摩太后书 4:1-5 所述。</w:t>
      </w:r>
    </w:p>
    <w:p w14:paraId="172089AA">
      <w:pPr>
        <w:spacing w:before="321" w:line="251" w:lineRule="auto"/>
        <w:ind w:left="3" w:right="9" w:firstLine="13"/>
        <w:jc w:val="both"/>
        <w:rPr>
          <w:rFonts w:hint="eastAsia" w:ascii="Georgia" w:hAnsi="Georgia" w:eastAsia="Georgia" w:cs="Georgia"/>
          <w:spacing w:val="-1"/>
          <w:sz w:val="30"/>
          <w:szCs w:val="30"/>
        </w:rPr>
      </w:pPr>
    </w:p>
    <w:p w14:paraId="2FD38F2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some might argue that the level of effort and diligence in teaching and instructing people, as some suggest, is entirely unnecessary.</w:t>
      </w:r>
    </w:p>
    <w:p w14:paraId="34731A8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然而，有些人可能会争辩说，像某些人建议的那样，在教导和训诲人们方面付出如此程度的努力和勤奋是完全不必要的。</w:t>
      </w:r>
    </w:p>
    <w:p w14:paraId="78E4ADA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should be enough if they are taught general principles of religion and follow the practices of the church they belong to.</w:t>
      </w:r>
    </w:p>
    <w:p w14:paraId="1559EE0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如果他们被教导宗教的一般原则，并遵循他们所属教会的惯例，那就应该足够了。</w:t>
      </w:r>
    </w:p>
    <w:p w14:paraId="3440B20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Furthermore, if this responsibility lies with the ministry, those called to it would have no respite from continuous, diligent "labour in word and doctrine", and would be required to exemplify what they teach throughout their lives.</w:t>
      </w:r>
    </w:p>
    <w:p w14:paraId="7DC65EB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此外，如果这个责任在于教牧人员，那么那些蒙召担任此职的人，将不得不持续、勤奋地“在言语和教义上劳苦”，并且被要求在他们的一生中都身体力行他们所教导的。</w:t>
      </w:r>
    </w:p>
    <w:p w14:paraId="1CCD50D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If this is the case, who would ever take on this role if they could find success in the world another way?</w:t>
      </w:r>
    </w:p>
    <w:p w14:paraId="288F3F4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如果是这样，如果有人能在世上找到其他成功之道，谁还会担任这个角色呢？</w:t>
      </w:r>
    </w:p>
    <w:p w14:paraId="06A2C61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would indeed be burdensome if our religion could not be preserved in people's minds without this constant, never-ending work.</w:t>
      </w:r>
    </w:p>
    <w:p w14:paraId="65AB5E1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如果我们的宗教信仰不能通过这种持续不断的、永无止境的工作在人们的心中得以保守，那确实会很 burdensome (繁重)。</w:t>
      </w:r>
    </w:p>
    <w:p w14:paraId="16494F5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the Catholic Church, we see how easy it is to maintain people's adherence to its beliefs while the clergy enjoy the pleasures and honours of this world, not burdened with the seemingly endless toil we demand.</w:t>
      </w:r>
    </w:p>
    <w:p w14:paraId="755A69A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在天主教会，我们看到维持人们对其信仰的依附是多么容易，而神职人员则享受着这个世界的快乐和尊荣，没有我们所要求的看似无休止的辛劳的重负。</w:t>
      </w:r>
    </w:p>
    <w:p w14:paraId="58CE171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fact, experience shows that ignorance in people is the most effective way to keep them submissive to the priests, and thus ensure the security of the church.</w:t>
      </w:r>
    </w:p>
    <w:p w14:paraId="0947CAF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事实上，经验表明，人们的无知是使他们顺服于神父，从而确保教会安全的最有效方法。</w:t>
      </w:r>
    </w:p>
    <w:p w14:paraId="68891E6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Ifearthat such thoughts may influence some people to be open to change if it could be achieved without risk.</w:t>
      </w:r>
    </w:p>
    <w:p w14:paraId="0CA7BD8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我担心这样的想法可能会影响一些人，使他们在没有风险的情况下乐于接受改变。</w:t>
      </w:r>
    </w:p>
    <w:p w14:paraId="28E78737">
      <w:pPr>
        <w:spacing w:before="321" w:line="251" w:lineRule="auto"/>
        <w:ind w:left="3" w:right="9" w:firstLine="13"/>
        <w:jc w:val="both"/>
        <w:rPr>
          <w:rFonts w:hint="eastAsia" w:ascii="Georgia" w:hAnsi="Georgia" w:eastAsia="Georgia" w:cs="Georgia"/>
          <w:spacing w:val="-1"/>
          <w:sz w:val="30"/>
          <w:szCs w:val="30"/>
        </w:rPr>
      </w:pPr>
    </w:p>
    <w:p w14:paraId="48C168F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If we, as ministers of the gospel and leaders of the church, require more effort, diligence, and hard work than the Holy Spirit has clearly, positively, and repeatedly commanded in Scripture, let our demands be rejected and scorned.</w:t>
      </w:r>
    </w:p>
    <w:p w14:paraId="0E37002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如果我们，作为福音的执事和教会的领袖，所要求的努力、勤奋和辛劳，超过了圣灵在圣经中明确、肯定和反复命令的，那么让我们的要求被拒绝和藐视吧。</w:t>
      </w:r>
    </w:p>
    <w:p w14:paraId="70CD26D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best of us, among the living, fall short in many ways of the rules and examples set before us in Scripture.</w:t>
      </w:r>
    </w:p>
    <w:p w14:paraId="5A6DB63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我们当中最优秀的人，在活着的人中间，在许多方面都达不到圣经为我们设定的规则和榜样。</w:t>
      </w:r>
    </w:p>
    <w:p w14:paraId="3B88B24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 am uncertain on what basis or by what measures most of us intend to give our accounts on Judgment Day.</w:t>
      </w:r>
    </w:p>
    <w:p w14:paraId="3BE3CFB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我不确定我们大多数人打算在审判日以什么为基础或标准来交账。</w:t>
      </w:r>
    </w:p>
    <w:p w14:paraId="2D07EC5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Moreover, there is no opinion more impious or contradictory to the gospel than the belief that it's sufficient for people to be instructed only in general principles of religion, without further growth or development in knowledge.</w:t>
      </w:r>
    </w:p>
    <w:p w14:paraId="201F8A2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此外，没有任何观点比认为仅仅教导人们宗教的一般原则，而不需要在知识上进一步成长或发展就足够了，更不虔敬或更与福音相悖。</w:t>
      </w:r>
    </w:p>
    <w:p w14:paraId="46CAE3F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Those who are referred to as "the people" are, I assume, considered Christians – disciples of Jesus Christ and members of his mystical body.</w:t>
      </w:r>
    </w:p>
    <w:p w14:paraId="0620E0A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那些被称为“百姓”的人，我假定，被认为是基督徒——耶稣基督的门徒和祂奥秘身体的成员。</w:t>
      </w:r>
    </w:p>
    <w:p w14:paraId="6A1913B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If so, their growth in understanding, their increase in knowledge, their progress towards perfection, and their familiarity with the entire counsel of God and the mysteries of his love and grace in Christ Jesus are as necessary for them as the "salvation of their souls" can make them.</w:t>
      </w:r>
    </w:p>
    <w:p w14:paraId="65C42C7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是这样，他们在理解上的成长，他们在知识上的增长，他们走向完全的进步，以及他们对神全部旨意和祂在基督耶稣里的爱与恩典的奥秘的熟悉，对他们来说，就像“他们灵魂的救恩”所能使之成为的那样必要。</w:t>
      </w:r>
    </w:p>
    <w:p w14:paraId="78C03503">
      <w:pPr>
        <w:spacing w:before="321" w:line="251" w:lineRule="auto"/>
        <w:ind w:left="3" w:right="9" w:firstLine="13"/>
        <w:jc w:val="both"/>
        <w:rPr>
          <w:rFonts w:hint="eastAsia" w:ascii="Georgia" w:hAnsi="Georgia" w:eastAsia="Georgia" w:cs="Georgia"/>
          <w:spacing w:val="-1"/>
          <w:sz w:val="30"/>
          <w:szCs w:val="30"/>
        </w:rPr>
      </w:pPr>
    </w:p>
    <w:p w14:paraId="7D79075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If we want to be ministers of the gospel, it would be wise for us to accept the terms set by the Holy Spirit, or avoid the role entirely.</w:t>
      </w:r>
    </w:p>
    <w:p w14:paraId="588F9B7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如果我们想成为福音的执事，明智的做法是接受圣灵设定的条件，或者完全避免这个角色。</w:t>
      </w:r>
    </w:p>
    <w:p w14:paraId="1AA9BEA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must understand that the closer our beliefs align with the gospel, the less they are mixed with anything human, the more difficult it becomes to thoroughly instruct people in its knowledge.</w:t>
      </w:r>
    </w:p>
    <w:p w14:paraId="1C39D13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我们必须明白，我们的信仰越是与福音一致，越少掺杂任何属人的东西，就越难以彻底地教导人们福音的知识。</w:t>
      </w:r>
    </w:p>
    <w:p w14:paraId="7F867B1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human mind is far more capable of comprehending and retaining fables, errors, and superstitions than evangelical truths.</w:t>
      </w:r>
    </w:p>
    <w:p w14:paraId="1A2C80F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人心在理解和记住寓言、错误和迷信方面，远比在理解和记住福音真理方面更有能力。</w:t>
      </w:r>
    </w:p>
    <w:p w14:paraId="1961177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former are natural to it, while the latter are disliked and resisted until grace removes these barriers.</w:t>
      </w:r>
    </w:p>
    <w:p w14:paraId="1A8F22E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前者对它来说是自然的，而后者则被厌恶和抵制，直到恩典消除了这些障碍。</w:t>
      </w:r>
    </w:p>
    <w:p w14:paraId="4635FBE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a result, some people may show more apparent progress in a false religion in a few days than others will in learning the truth and mysteries of the gospel in several years.</w:t>
      </w:r>
    </w:p>
    <w:p w14:paraId="3CB9163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结果，有些人可能在几天之内就在一个错误的宗教中表现出比其他人几年学习福音真理和奥秘更明显的进步。</w:t>
      </w:r>
    </w:p>
    <w:p w14:paraId="1B7357B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might see well-versed Catholics in a month's time, experts in the mysteries of their devotion, and another belief system that takes only a few days to master.</w:t>
      </w:r>
    </w:p>
    <w:p w14:paraId="202E4CB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我们可能会在一个月内看到精通教义的天主教徒，他们是其虔诚奥秘的专家，而另一种信仰体系则只需要几天就能掌握。</w:t>
      </w:r>
    </w:p>
    <w:p w14:paraId="7B34A1B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But most people's progress in learning the gospel truth is slow.</w:t>
      </w:r>
    </w:p>
    <w:p w14:paraId="44BC204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但大多数人在学习福音真理方面的进展是缓慢的。</w:t>
      </w:r>
    </w:p>
    <w:p w14:paraId="44F6576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If particular diligence and constant dedication are not used in their instruction, they will become vulnerable to the next opportunity for departure from the truth</w:t>
      </w:r>
    </w:p>
    <w:p w14:paraId="14B7964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如果在他们的教导中不使用特别的勤奋和持续的奉献，他们将很容易在下一次偏离真理的机会面前变得脆弱。</w:t>
      </w:r>
    </w:p>
    <w:p w14:paraId="5446672D">
      <w:pPr>
        <w:spacing w:before="321" w:line="251" w:lineRule="auto"/>
        <w:ind w:left="3" w:right="9" w:firstLine="13"/>
        <w:jc w:val="both"/>
        <w:rPr>
          <w:rFonts w:hint="eastAsia" w:ascii="Georgia" w:hAnsi="Georgia" w:eastAsia="Georgia" w:cs="Georgia"/>
          <w:spacing w:val="-1"/>
          <w:sz w:val="30"/>
          <w:szCs w:val="30"/>
        </w:rPr>
      </w:pPr>
    </w:p>
    <w:p w14:paraId="2CAABB0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CHAPTER 6.</w:t>
      </w:r>
    </w:p>
    <w:p w14:paraId="32BC992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第六章</w:t>
      </w:r>
    </w:p>
    <w:p w14:paraId="01D8E1CF">
      <w:pPr>
        <w:spacing w:before="321" w:line="251" w:lineRule="auto"/>
        <w:ind w:left="3" w:right="9" w:firstLine="13"/>
        <w:jc w:val="both"/>
        <w:rPr>
          <w:rFonts w:hint="eastAsia" w:ascii="Georgia" w:hAnsi="Georgia" w:eastAsia="Georgia" w:cs="Georgia"/>
          <w:spacing w:val="-1"/>
          <w:sz w:val="30"/>
          <w:szCs w:val="30"/>
        </w:rPr>
      </w:pPr>
    </w:p>
    <w:p w14:paraId="0F200EC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PRIDE AND VANITY OF MIND, SLOTH AND NEGLIGENCE, LOVE OF THE WORLD, CAUSES OF APOSTASY — THE WORK OF SATAN, AND JUDGMENTS OF GOD IN THIS MATTER.</w:t>
      </w:r>
    </w:p>
    <w:p w14:paraId="1910E92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心智的骄傲与虚荣，懒惰与疏忽，贪爱世界，叛道的原因——撒旦的工作，以及神在此事上的审判。</w:t>
      </w:r>
    </w:p>
    <w:p w14:paraId="2D9EC836">
      <w:pPr>
        <w:spacing w:before="321" w:line="251" w:lineRule="auto"/>
        <w:ind w:left="3" w:right="9" w:firstLine="13"/>
        <w:jc w:val="both"/>
        <w:rPr>
          <w:rFonts w:hint="eastAsia" w:ascii="Georgia" w:hAnsi="Georgia" w:eastAsia="Georgia" w:cs="Georgia"/>
          <w:spacing w:val="-1"/>
          <w:sz w:val="30"/>
          <w:szCs w:val="30"/>
        </w:rPr>
      </w:pPr>
    </w:p>
    <w:p w14:paraId="5BC42CF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III. The innate pride and vanity of people's minds is another factor that predisposes them to apostasy from the profession of evangelical truth.</w:t>
      </w:r>
    </w:p>
    <w:p w14:paraId="3F4DC76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三、人心固有的骄傲和虚荣，是另一个使人倾向于从福音真理的宣认中叛道的因素。</w:t>
      </w:r>
    </w:p>
    <w:p w14:paraId="1B8EDF6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this regard, the purpose and work of the gospel is to "demolish arguments and every pretension that sets itself up against the knowledge of God," taught within, "taking captive every thought to make it obedient to Christ," 2 Corinthians 10:4-5.</w:t>
      </w:r>
    </w:p>
    <w:p w14:paraId="5DE76C7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在这方面，福音的目的和工作是“攻破各样的计谋，和各样拦阻人认识神的那些自高之事”，在其中教导，“又将人所有的心意夺回，使它都顺服基督，”哥林多后书 10:4-5。</w:t>
      </w:r>
    </w:p>
    <w:p w14:paraId="569AA39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human mind is naturally filled with high thoughts of itself and its abilities.</w:t>
      </w:r>
    </w:p>
    <w:p w14:paraId="618730D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人心自然充满了对自身及其能力的自高之念。</w:t>
      </w:r>
    </w:p>
    <w:p w14:paraId="79DE8BA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prevailing belief is that it is sufficient for all the purposes of its existence and all the duties of its situation without any special help or assistance from above.</w:t>
      </w:r>
    </w:p>
    <w:p w14:paraId="7AD30AD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普遍的信念是，它足以应付其存在的所有目的及其处境的所有责任，而不需要任何来自上面的特别帮助或援助。</w:t>
      </w:r>
    </w:p>
    <w:p w14:paraId="1BD9150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People not only naturally say, "With our tongue we will prevail; our lips are our own: who is lord over us?" Psalm 12:4 - claiming sovereignty over all their outward actions; but also, that nothing is or can or should be required of us that we don't have the power within ourselves to comprehend, comply with, and perform.</w:t>
      </w:r>
    </w:p>
    <w:p w14:paraId="58A272C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人们不仅自然地说：“我们必能以舌头得胜；我们的嘴唇是我们自己的；谁能作我们的主呢？”诗篇 12:4——声称对他们所有外在行为拥有主权；而且还认为，凡是我们自身没有能力理解、遵从和履行的，任何事物都不、不能也不应该被要求于我们。</w:t>
      </w:r>
    </w:p>
    <w:p w14:paraId="5B138D4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belief has been contested in various forms and under different pretences throughout the history of the church.</w:t>
      </w:r>
    </w:p>
    <w:p w14:paraId="042B6C7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在教会历史上，这种信念以各种形式和不同的借口受到质疑。</w:t>
      </w:r>
    </w:p>
    <w:p w14:paraId="4E06AD7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real crux of all controversies surrounding the powers of nature and grace is this: on one hand, it is argued that the minds and wills of people are self-sufficient in terms of internal abilities for all duties of obedience necessary for eternal happiness; on the other hand, it is argued that we have no sufficiency of ourselves, but that all our sufficiency comes from God.</w:t>
      </w:r>
    </w:p>
    <w:p w14:paraId="11BEEEA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所有围绕本性和恩典能力的争论的真正症结在于此：一方面，有人认为人的心思和意志在内在能力方面是自足的，足以履行获得永恒幸福所必需的一切顺服责任；另一方面，有人认为我们自己没有任何充足，我们所有的充足都来自神。</w:t>
      </w:r>
    </w:p>
    <w:p w14:paraId="05E7CBA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See 2 Corinthians 3:5, 9:8.</w:t>
      </w:r>
    </w:p>
    <w:p w14:paraId="0331CF1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见哥林多后书 3:5, 9:8。</w:t>
      </w:r>
    </w:p>
    <w:p w14:paraId="6294F33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principle, which arose directly from the pride that, in aiming to expand our self-sufficiency, ultimately led to the loss of what we had, has never been fully uprooted from the minds of the majority of professed Christians.</w:t>
      </w:r>
    </w:p>
    <w:p w14:paraId="0D04A58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这个原则直接源于骄傲，这种骄傲在试图扩大我们自足性的同时，最终导致了我们所拥有之物的丧失，它从未从大多数宣认的基督徒心中完全根除。</w:t>
      </w:r>
    </w:p>
    <w:p w14:paraId="795654F5">
      <w:pPr>
        <w:spacing w:before="321" w:line="251" w:lineRule="auto"/>
        <w:ind w:left="3" w:right="9" w:firstLine="13"/>
        <w:jc w:val="both"/>
        <w:rPr>
          <w:rFonts w:hint="eastAsia" w:ascii="Georgia" w:hAnsi="Georgia" w:eastAsia="Georgia" w:cs="Georgia"/>
          <w:spacing w:val="-1"/>
          <w:sz w:val="30"/>
          <w:szCs w:val="30"/>
        </w:rPr>
      </w:pPr>
    </w:p>
    <w:p w14:paraId="0E56534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all things, the human mind seeks to be its own measure, guide, and rule,continually giving rise to these two problems:</w:t>
      </w:r>
    </w:p>
    <w:p w14:paraId="172E623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在万事上，人心都力求成为自身的尺度、向导和准则，这不断地引致以下两个问题：</w:t>
      </w:r>
    </w:p>
    <w:p w14:paraId="2C9EB2CE">
      <w:pPr>
        <w:spacing w:before="321" w:line="251" w:lineRule="auto"/>
        <w:ind w:left="3" w:right="9" w:firstLine="13"/>
        <w:jc w:val="both"/>
        <w:rPr>
          <w:rFonts w:hint="eastAsia" w:ascii="Georgia" w:hAnsi="Georgia" w:eastAsia="Georgia" w:cs="Georgia"/>
          <w:spacing w:val="-1"/>
          <w:sz w:val="30"/>
          <w:szCs w:val="30"/>
        </w:rPr>
      </w:pPr>
    </w:p>
    <w:p w14:paraId="583EE81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elevates its own ideas, which it loves, applauds, obsesses over, and clings to.</w:t>
      </w:r>
    </w:p>
    <w:p w14:paraId="6E18850B">
      <w:pPr>
        <w:spacing w:before="321" w:line="251" w:lineRule="auto"/>
        <w:ind w:left="3" w:right="9" w:firstLine="13"/>
        <w:jc w:val="both"/>
        <w:rPr>
          <w:rFonts w:hint="eastAsia" w:ascii="Georgia" w:hAnsi="Georgia" w:eastAsia="Georgia" w:cs="Georgia"/>
          <w:spacing w:val="-1"/>
          <w:sz w:val="30"/>
          <w:szCs w:val="30"/>
        </w:rPr>
      </w:pPr>
    </w:p>
    <w:p w14:paraId="517FBD4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它高举自己的观念，它喜爱、称赞、沉迷并固守这些观念。</w:t>
      </w:r>
    </w:p>
    <w:p w14:paraId="5E74FDF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 the origin of heresy and has led to the birth, growth, and progress of error.</w:t>
      </w:r>
    </w:p>
    <w:p w14:paraId="24CA42F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这是异端的起源，并导致了错误的产生、发展和演进。</w:t>
      </w:r>
    </w:p>
    <w:p w14:paraId="19C8EAC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"God created humans upright, but they have sought out many schemes," Ecclesiastes 7:29.</w:t>
      </w:r>
    </w:p>
    <w:p w14:paraId="5F96F89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“神造人原是正直，但他们寻出许多巧计，”传道书 7:29。</w:t>
      </w:r>
    </w:p>
    <w:p w14:paraId="38103C3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Seeking out and exalting our own ideas in spiritual and religious matters is the most harmful consequence of our fall from the state of uprightness in which God created us.</w:t>
      </w:r>
    </w:p>
    <w:p w14:paraId="1E180E3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在属灵和宗教事务上寻求并高举我们自己的观念，是我们从神所创造的正直状态堕落后最有害的后果。</w:t>
      </w:r>
    </w:p>
    <w:p w14:paraId="2013AF2F">
      <w:pPr>
        <w:spacing w:before="321" w:line="251" w:lineRule="auto"/>
        <w:ind w:left="3" w:right="9" w:firstLine="13"/>
        <w:jc w:val="both"/>
        <w:rPr>
          <w:rFonts w:hint="eastAsia" w:ascii="Georgia" w:hAnsi="Georgia" w:eastAsia="Georgia" w:cs="Georgia"/>
          <w:spacing w:val="-1"/>
          <w:sz w:val="30"/>
          <w:szCs w:val="30"/>
        </w:rPr>
      </w:pPr>
    </w:p>
    <w:p w14:paraId="659A4D7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considers itself the sole and absolute judge of what is divinely proposed to it, determining whether it is true or false, good or evil, to be accepted or rejected, without any desire or expectation of supernatural guidance or assistance.</w:t>
      </w:r>
    </w:p>
    <w:p w14:paraId="26E07124">
      <w:pPr>
        <w:spacing w:before="321" w:line="251" w:lineRule="auto"/>
        <w:ind w:left="3" w:right="9" w:firstLine="13"/>
        <w:jc w:val="both"/>
        <w:rPr>
          <w:rFonts w:hint="eastAsia" w:ascii="Georgia" w:hAnsi="Georgia" w:eastAsia="Georgia" w:cs="Georgia"/>
          <w:spacing w:val="-1"/>
          <w:sz w:val="30"/>
          <w:szCs w:val="30"/>
        </w:rPr>
      </w:pPr>
    </w:p>
    <w:p w14:paraId="71D4EFD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它认为自己是神所启示给它之事的唯一且绝对的审判者，决定其真伪、善恶、接受或拒绝，没有任何对超自然引导或帮助的渴望或期望。</w:t>
      </w:r>
    </w:p>
    <w:p w14:paraId="1D71ADD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Whatever does not conform to its own preconceived notions, it is prepared to ridicule and disdain.</w:t>
      </w:r>
    </w:p>
    <w:p w14:paraId="3035C10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凡不符合其自身先入为主观念的事物，它都准备加以嘲笑和鄙视。</w:t>
      </w:r>
    </w:p>
    <w:p w14:paraId="21DF5FDF">
      <w:pPr>
        <w:spacing w:before="321" w:line="251" w:lineRule="auto"/>
        <w:ind w:left="3" w:right="9" w:firstLine="13"/>
        <w:jc w:val="both"/>
        <w:rPr>
          <w:rFonts w:hint="eastAsia" w:ascii="Georgia" w:hAnsi="Georgia" w:eastAsia="Georgia" w:cs="Georgia"/>
          <w:spacing w:val="-1"/>
          <w:sz w:val="30"/>
          <w:szCs w:val="30"/>
        </w:rPr>
      </w:pPr>
    </w:p>
    <w:p w14:paraId="5F7ADDA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What we now need to demonstrate is that where this pride and principle are dominant, where pride is not humbled by grace nor the principle eradicated by spiritual light, people can never receive the truths of the gospel in a proper manner and are ready to abandon them when they have, for a time, been led to profess them.</w:t>
      </w:r>
    </w:p>
    <w:p w14:paraId="4CF3AC2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现在需要证明的是，在这种骄傲和原则占主导地位的地方，在骄傲未被恩典降卑，原则也未被属灵之光根除的地方，人们永远无法以恰当的方式接受福音的真理，并且当他们一度被引导宣认这些真理时，他们也随时准备放弃它们。</w:t>
      </w:r>
    </w:p>
    <w:p w14:paraId="1A32AF1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 because:</w:t>
      </w:r>
    </w:p>
    <w:p w14:paraId="25FA13E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这是因为：</w:t>
      </w:r>
    </w:p>
    <w:p w14:paraId="583B2D92">
      <w:pPr>
        <w:spacing w:before="321" w:line="251" w:lineRule="auto"/>
        <w:ind w:left="3" w:right="9" w:firstLine="13"/>
        <w:jc w:val="both"/>
        <w:rPr>
          <w:rFonts w:hint="eastAsia" w:ascii="Georgia" w:hAnsi="Georgia" w:eastAsia="Georgia" w:cs="Georgia"/>
          <w:spacing w:val="-1"/>
          <w:sz w:val="30"/>
          <w:szCs w:val="30"/>
        </w:rPr>
      </w:pPr>
    </w:p>
    <w:p w14:paraId="6903C44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gospel, meaning the doctrines and truths it contains, is presented to us in the name and on the authority of God, bearing His image and inscription.</w:t>
      </w:r>
    </w:p>
    <w:p w14:paraId="2DD9417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福音，即其所包含的教义和真理，是以神的名义和权柄呈现给我们的，带有祂的形象和印记。</w:t>
      </w:r>
    </w:p>
    <w:p w14:paraId="0E98C8C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has impressions of divine wisdom, goodness, grace, holiness, and power upon it, revealing it as the "glorious gospel of the blessed God," 1 Timothy 1:11.</w:t>
      </w:r>
    </w:p>
    <w:p w14:paraId="58519C8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它上面印有神圣智慧、良善、恩典、圣洁和能力的印记，显明它是“可称颂之神荣耀的福音，”提摩太前书 1:11。</w:t>
      </w:r>
    </w:p>
    <w:p w14:paraId="3C4D60C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Therefore, it should be received with holy reverence and a due sense of God's glory, as His voice speaking to us from heaven.</w:t>
      </w:r>
    </w:p>
    <w:p w14:paraId="1AE3033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因此，应当以圣洁的敬畏和对神荣耀的应有认识来接受它，如同祂从天上向我们说话的声音。</w:t>
      </w:r>
    </w:p>
    <w:p w14:paraId="1B54FD1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apostle cautions us not to "refuse" or "turn away from him who speaks from heaven," Hebrews 12:25.</w:t>
      </w:r>
    </w:p>
    <w:p w14:paraId="5AF9473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使徒告诫我们不要“弃绝”或“转离那从天上警戒我们的，”希伯来书 12:25。</w:t>
      </w:r>
    </w:p>
    <w:p w14:paraId="049C26B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Without this, the gospel will never be properly received, truly understood, or steadfastly believed.</w:t>
      </w:r>
    </w:p>
    <w:p w14:paraId="6D606FD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没有这一点，福音就永远不会被恰当地接受、真正地理解或坚定地相信。</w:t>
      </w:r>
    </w:p>
    <w:p w14:paraId="3C1CA24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not to be accepted as "the word of humans, but as it is in truth, the word of God," 1 Thessalonians 2:13.</w:t>
      </w:r>
    </w:p>
    <w:p w14:paraId="3990E48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它不应被当作“人的道，乃是神的道，这道实在是神的，”帖撒罗尼迦前书 2:13。</w:t>
      </w:r>
    </w:p>
    <w:p w14:paraId="6F6B6D2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must be embraced with the mindset, submission, and subjection of the soul and conscience appropriate for mere mortals when dealing with the great and holy God, as expressed in Genesis 18:27.</w:t>
      </w:r>
    </w:p>
    <w:p w14:paraId="481185C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它必须以凡人在面对伟大而圣洁的神时所应有的心灵、顺服以及灵魂和良心的降服来拥抱，正如创世记 18:27 所表达的那样。</w:t>
      </w:r>
    </w:p>
    <w:p w14:paraId="32DA1BA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Jesus tells us that "unless we change and become like little children, we cannot enter the kingdom of God."</w:t>
      </w:r>
    </w:p>
    <w:p w14:paraId="1CD4D79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耶稣告诉我们：“你们若不回转，变成小孩子的样式，断不得进天国。”</w:t>
      </w:r>
    </w:p>
    <w:p w14:paraId="7F9866D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Unless we deny ourselves and our own ideas, and become humble and teachable, we can never truly understand its mysteries.</w:t>
      </w:r>
    </w:p>
    <w:p w14:paraId="0317F89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除非我们否定自己和自己的观念，变得谦卑和受教，否则我们永远无法真正理解它的奥秘。</w:t>
      </w:r>
    </w:p>
    <w:p w14:paraId="0D5ADEE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He showed the learned Pharisees that due to their pride, vanity, and hypocrisy, they could not perceive or comprehend the doctrine he taught.</w:t>
      </w:r>
    </w:p>
    <w:p w14:paraId="39BBF0A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祂向博学的法利赛人表明，由于他们的骄傲、虚荣和伪善，他们无法察觉或理解祂所教导的教义。</w:t>
      </w:r>
    </w:p>
    <w:p w14:paraId="213AA1EF">
      <w:pPr>
        <w:spacing w:before="321" w:line="251" w:lineRule="auto"/>
        <w:ind w:left="3" w:right="9" w:firstLine="13"/>
        <w:jc w:val="both"/>
        <w:rPr>
          <w:rFonts w:hint="eastAsia" w:ascii="Georgia" w:hAnsi="Georgia" w:eastAsia="Georgia" w:cs="Georgia"/>
          <w:spacing w:val="-1"/>
          <w:sz w:val="30"/>
          <w:szCs w:val="30"/>
        </w:rPr>
      </w:pPr>
    </w:p>
    <w:p w14:paraId="509C84F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God promises that He will teach the humble in judgement: "He guides the humble in what is right and teaches them His way," Psalm 25:9.</w:t>
      </w:r>
    </w:p>
    <w:p w14:paraId="105E4CB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神应许祂必按公平引领谦卑人：“祂必按公平引领谦卑人，将祂的道教训他们，”诗篇 25:9。</w:t>
      </w:r>
    </w:p>
    <w:p w14:paraId="326B122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Lord confides in those who fear Him; He makes His covenant known to them," verse 14.</w:t>
      </w:r>
    </w:p>
    <w:p w14:paraId="59DCC6A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“耶和华与敬畏祂的人亲密；祂必将自己的约指示他们，”第 14 节。</w:t>
      </w:r>
    </w:p>
    <w:p w14:paraId="4E18451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"Whom shall He teach knowledge? Whom shall He make understand doctrine? Those weaned from milk and taken from the breast," Isaiah 28:9.</w:t>
      </w:r>
    </w:p>
    <w:p w14:paraId="214AF91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“祂将知识教训谁呢？将道理传给谁呢？是给那些刚断奶，刚离开母怀的，”以赛亚书 28:9。</w:t>
      </w:r>
    </w:p>
    <w:p w14:paraId="6BE4F0D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Unless people become like weaned children, as David claimed of himself in Psalm 131:2 when "his heart was not proud nor his eyes haughty," verse 1, God will not teach them.</w:t>
      </w:r>
    </w:p>
    <w:p w14:paraId="245F043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除非人变得像断奶的孩子一样，正如大卫在诗篇 131:2 中声称自己那样，那时“他的心不狂傲，他的眼不高大，”第 1 节，否则神不会教导他们。</w:t>
      </w:r>
    </w:p>
    <w:p w14:paraId="1C6CC71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Therefore, nothing obstructs divine teachings more effectively than human pride, which is utterly incompatible with them.</w:t>
      </w:r>
    </w:p>
    <w:p w14:paraId="2F5802C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因此，没有什么比人的骄傲更能有效地阻碍神的教导，骄傲与神的教导是完全不相容的。</w:t>
      </w:r>
    </w:p>
    <w:p w14:paraId="7175229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Hence, people approach the study of the gospel and its contents with carnal confidence in themselves, their intellectual abilities and the acuity of their own minds, without any particular awe or reverence for God, the source of the gospel.</w:t>
      </w:r>
    </w:p>
    <w:p w14:paraId="1F7C0E9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因此，人们带着对自己、对自己的智力能力和自己头脑敏锐度的属肉体的自信，来研究福音及其内容，而对福音的源头——神，没有任何特别的敬畏。</w:t>
      </w:r>
    </w:p>
    <w:p w14:paraId="7163F9C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a result, they assume themselves to be capable judges of the Holy Spirit's intent in all divine revelations.</w:t>
      </w:r>
    </w:p>
    <w:p w14:paraId="7F5F40F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结果，他们自以为是所有神圣启示中圣灵旨意的合格审判者。</w:t>
      </w:r>
    </w:p>
    <w:p w14:paraId="7AA9044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Can anyone who has read the Scripture believe that this is the way to learn heavenly truth or benefit from God's teachings?</w:t>
      </w:r>
    </w:p>
    <w:p w14:paraId="04B6320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任何读过圣经的人会相信这是学习属天真理或从神的教导中受益的方式吗？</w:t>
      </w:r>
    </w:p>
    <w:p w14:paraId="1A627C9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When we consider how most people learn the truth, it's no surprise to see how easily they forget and abandon it.</w:t>
      </w:r>
    </w:p>
    <w:p w14:paraId="02DCB13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当我们思考大多数人是如何学习真理时，就不难理解他们为何如此轻易地忘记和抛弃它。</w:t>
      </w:r>
    </w:p>
    <w:p w14:paraId="35281CE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If truth ever finds its way into a soul whose mind is not humbled and whose desires are not subdued, it is an unwelcome guest and will be cast aside at the first opportunity.</w:t>
      </w:r>
    </w:p>
    <w:p w14:paraId="07EA76B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如果真理曾经进入一个心思未曾谦卑、欲望未曾克制的灵魂，它便是一个不受欢迎的客人，并会在第一个机会被抛弃。</w:t>
      </w:r>
    </w:p>
    <w:p w14:paraId="07DCEA3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It's true that we should use our utmost rational abilities to investigate sacred truth; however, if we follow the guidance of our own minds in this endeavour, perhaps delving into subtleties and nuances while abandoning humble reliance on God's teachings, we may mistakenly assume we possess unique wisdom, leading ourselves into disastrous folly.</w:t>
      </w:r>
    </w:p>
    <w:p w14:paraId="58C5E03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诚然，我们应该尽我们最大的理性能力来探究神圣的真理；然而，如果我们在这种努力中遵循自己头脑的引导，也许会钻研细微之处和微妙差别，同时放弃对神教导的谦卑依赖，我们可能会错误地认为自己拥有独特的智慧，从而使自己陷入灾难性的愚蠢之中。</w:t>
      </w:r>
    </w:p>
    <w:p w14:paraId="027D67C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was the error that corrupted the efforts of the schoolmen, leaving them to become vain in their imaginations in the height of their inquiries.</w:t>
      </w:r>
    </w:p>
    <w:p w14:paraId="1D0C2EF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这就是败坏了经院学者努力的错误，使他们在探究的高峰期变得在他们的想象中虚妄。</w:t>
      </w:r>
    </w:p>
    <w:p w14:paraId="18ADC3C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rejected the approach of handling spiritual matters in a spiritual way, using the words taught by the Holy Spirit, and instead opted for curious, subtle reasoning and inventions of carnal, unsanctified minds.</w:t>
      </w:r>
    </w:p>
    <w:p w14:paraId="5FDF717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他们拒绝了以属灵的方式处理属灵事物，使用圣灵所教导的话语的方法，而是选择了属肉体的、未成圣的心思所产生的好奇、微妙的推理和发明。</w:t>
      </w:r>
    </w:p>
    <w:p w14:paraId="21F7292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a result, they corrupted, degraded, and distorted the Scripture's teachings.</w:t>
      </w:r>
    </w:p>
    <w:p w14:paraId="5335067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结果，他们败坏、贬低并歪曲了圣经的教导。</w:t>
      </w:r>
    </w:p>
    <w:p w14:paraId="6B28E1D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Most of their disputes would never have arisen if Aristotle had not invented obscure terms and distinctions, far removed from the common understanding and reason of wiser men than himself.</w:t>
      </w:r>
    </w:p>
    <w:p w14:paraId="7D6E9C6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如果亚里士多德没有发明那些远离比他自己更聪明之人的普遍理解和理性的晦涩术语和区别，他们的大部分争论就永远不会发生。</w:t>
      </w:r>
    </w:p>
    <w:p w14:paraId="6FA64A5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These scholars never considered inquiring into divine revelation with a holy, humble heart, waiting and praying for divine teaching and illumination of the mind, so that they might gain wisdom in the knowledge of the gospel's mysteries and instruct others in the knowledge and fear of God.</w:t>
      </w:r>
    </w:p>
    <w:p w14:paraId="75DAD8F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这些学者从未考虑过以圣洁、谦卑的心来探究神的启示，等候并祈求神的教导和心智的光照，以便他们可以在福音奥秘的知识上获得智慧，并教导他人在知识和敬畏神方面长进。</w:t>
      </w:r>
    </w:p>
    <w:p w14:paraId="3797AC7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Instead, they were filled with a conceit of their own intellectual abilities, philosophical prowess, and disputing skills, and they tackled Christian religion with boldness, reshaping it according to their own imaginations.</w:t>
      </w:r>
    </w:p>
    <w:p w14:paraId="3177A23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相反，他们充满了对自己智力能力、哲学才能和辩论技巧的自负，他们大胆地处理基督教信仰，并根据自己的想象重塑它。</w:t>
      </w:r>
    </w:p>
    <w:p w14:paraId="22A7149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doing so, they dressed it up in foolish terms of art, and under the guise of extraordinary subtlety, they completely corrupted it and led people away from the simplicity of the truth as it is in Christ Jesus.</w:t>
      </w:r>
    </w:p>
    <w:p w14:paraId="370DE20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这样做的时候，他们用愚蠢的专门术语把它装扮起来，并在非凡精妙的伪装下，完全败坏了它，并引导人们偏离了在基督耶稣里真理的纯朴。</w:t>
      </w:r>
    </w:p>
    <w:p w14:paraId="2231FC0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proud, self-confident generation of men left no article of religion unaltered, making it impossible for anyone to understand it without first becoming a better student of Aristotle than of Christ.</w:t>
      </w:r>
    </w:p>
    <w:p w14:paraId="0D9182B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这代骄傲、自信的人没有留下任何未经改动的宗教信条，使得任何人都无法理解它，除非首先成为亚里士多德比基督更好的学生。</w:t>
      </w:r>
    </w:p>
    <w:p w14:paraId="70C09FC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To believe and teach Scripture's doctrine with sound reason and judgement, and to influence people's minds and consciences in the way Scripture does, without their philosophical notions, subtleties, and distinctions, was, for them, to be considered a heretic or a fool.</w:t>
      </w:r>
    </w:p>
    <w:p w14:paraId="3785E91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对他们来说，以健全的理性和判断力相信并教导圣经的教义，并以圣经的方式影响人们的心思和良心，而不使用他们的哲学概念、精妙之处和区别，就会被认为是异端或傻瓜。</w:t>
      </w:r>
    </w:p>
    <w:p w14:paraId="5B640E2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Through the pride, confidence, and supposed subtlety of these men, religion was completely corrupted, and the source of sanctuary waters was poisoned.</w:t>
      </w:r>
    </w:p>
    <w:p w14:paraId="27E1EA1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通过这些人的骄傲、自信和所谓的精妙，宗教被完全败坏，圣所之水的源头也被毒害了。</w:t>
      </w:r>
    </w:p>
    <w:p w14:paraId="348F379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Even the truth that remained among them was so debased, stripped of its native heavenly glory, beauty, and majesty, and rendered so deformed and unsuited to the spiritual light in which it can only be usefully discerned, that it became entirely useless and ineffective for its intended purposes.</w:t>
      </w:r>
    </w:p>
    <w:p w14:paraId="30C08D4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即使在他们中间存留的真理也如此败坏，被剥夺了其固有的属天荣耀、美丽和威严，变得如此畸形，不适合于只能在其中被有效辨别的属灵之光，以至于它对其预定目的完全无用和无效。</w:t>
      </w:r>
    </w:p>
    <w:p w14:paraId="30A2B2F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are never in greater danger of withdrawing ourselves from God's teachings than when we rely on our own understanding in our inquiries into spiritual matters, forgetting the humble, lowly mindset that is essential for proper learning and teaching.</w:t>
      </w:r>
    </w:p>
    <w:p w14:paraId="4E2E053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当我们探究属灵事物时，若依赖自己的理解，忘记了谦卑、卑微的心态——这对恰当的学习和教导至关重要——我们就处于从神的教导中退缩的最大危险之中。</w:t>
      </w:r>
    </w:p>
    <w:p w14:paraId="0ACFFE9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 one way in which, through the innate pride of their minds, people are hindered from accepting and inclined to abandon the truths of the gospel.</w:t>
      </w:r>
    </w:p>
    <w:p w14:paraId="46FECE8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这是人心固有的骄傲阻碍人们接受并倾向于放弃福音真理的一种方式。</w:t>
      </w:r>
    </w:p>
    <w:p w14:paraId="084792E9">
      <w:pPr>
        <w:spacing w:before="321" w:line="251" w:lineRule="auto"/>
        <w:ind w:left="3" w:right="9" w:firstLine="13"/>
        <w:jc w:val="both"/>
        <w:rPr>
          <w:rFonts w:hint="eastAsia" w:ascii="Georgia" w:hAnsi="Georgia" w:eastAsia="Georgia" w:cs="Georgia"/>
          <w:spacing w:val="-1"/>
          <w:sz w:val="30"/>
          <w:szCs w:val="30"/>
        </w:rPr>
      </w:pPr>
    </w:p>
    <w:p w14:paraId="03F7FF3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Again, it's agreed that there is nothing proposed in the gospel that contradicts reason, as reason is the appropriate understanding and measure of things as they are in their own nature.</w:t>
      </w:r>
    </w:p>
    <w:p w14:paraId="6FBBCE9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再次，人们一致认为，福音中所提出的任何事物都不与理性相矛盾，因为理性是对事物在其自身本性中的恰当理解和衡量。</w:t>
      </w:r>
    </w:p>
    <w:p w14:paraId="32A3CFB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 because the gospel itself is the principal external effect of God's wisdom, which has given all things their natures, properties, and measures.</w:t>
      </w:r>
    </w:p>
    <w:p w14:paraId="6A64C76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这是因为福音本身是神智慧的主要外在果效，神智慧赋予了万物其本性、属性和尺度。</w:t>
      </w:r>
    </w:p>
    <w:p w14:paraId="395A773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there are aspects revealed in the gospel that are beyond the comprehension of human reason.</w:t>
      </w:r>
    </w:p>
    <w:p w14:paraId="417D62C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然而，福音中所启示的某些方面超出了人类理性的理解范围。</w:t>
      </w:r>
    </w:p>
    <w:p w14:paraId="677C6E8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isn't due to the accidental corruption of our nature but the essential limitations of our understanding.</w:t>
      </w:r>
    </w:p>
    <w:p w14:paraId="4B53E9A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这并非由于我们本性的偶然败坏，而是由于我们理解力的本质局限。</w:t>
      </w:r>
    </w:p>
    <w:p w14:paraId="45AC207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 are, indeed, divine mysteries in the gospel that we can understand in terms of their revelation, but we cannot fully comprehend the nature of these mysteries themselves.</w:t>
      </w:r>
    </w:p>
    <w:p w14:paraId="1D20A65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的确，福音中有一些神圣的奥秘，我们可以就其启示而言理解它们，但我们无法完全理解这些奥秘本身的性质。</w:t>
      </w:r>
    </w:p>
    <w:p w14:paraId="03A9456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Reason itself must acknowledge this limitation, as it knows it is finite and restricted.</w:t>
      </w:r>
    </w:p>
    <w:p w14:paraId="6C1E914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理性本身必须承认这种局限性，因为它知道自己是有限和受限的。</w:t>
      </w:r>
    </w:p>
    <w:p w14:paraId="0C5328D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 can we fully comprehend the infinite or all the effects of infinite wisdom?</w:t>
      </w:r>
    </w:p>
    <w:p w14:paraId="3C300D7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我们怎能完全理解无限，或无限智慧的所有果效呢？</w:t>
      </w:r>
    </w:p>
    <w:p w14:paraId="56029572">
      <w:pPr>
        <w:spacing w:before="321" w:line="251" w:lineRule="auto"/>
        <w:ind w:left="3" w:right="9" w:firstLine="13"/>
        <w:jc w:val="both"/>
        <w:rPr>
          <w:rFonts w:hint="eastAsia" w:ascii="Georgia" w:hAnsi="Georgia" w:eastAsia="Georgia" w:cs="Georgia"/>
          <w:spacing w:val="-1"/>
          <w:sz w:val="30"/>
          <w:szCs w:val="30"/>
        </w:rPr>
      </w:pPr>
    </w:p>
    <w:p w14:paraId="7394CBF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"Can we discover the depths of God by searching? Can we find the limits of the Almighty? It is as high as the heavens; what can we do? Deeper than hell; what can we know? Its measure is longer than the earth and wider than the sea," Job 11:7-9.</w:t>
      </w:r>
    </w:p>
    <w:p w14:paraId="166BE66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“你考察，就能测透神吗？你岂能尽情测透全能者吗？祂的智慧高于天，你还能作什么？深于阴间，你还能知道什么？其量比地长，比海宽，”约伯记 11:7-9。</w:t>
      </w:r>
    </w:p>
    <w:p w14:paraId="5015713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These mysteries surpass the natural and appropriate objects of our understanding, and we cannot fully grasp them.</w:t>
      </w:r>
    </w:p>
    <w:p w14:paraId="13D2491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这些奥秘超越了我们理解力的自然和恰当对象，我们无法完全掌握它们。</w:t>
      </w:r>
    </w:p>
    <w:p w14:paraId="78EF726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this context, human reason has no choice but to humbly accept the revelations that are made.</w:t>
      </w:r>
    </w:p>
    <w:p w14:paraId="37340F6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在这种情况下，人类理性别无选择，只能谦卑地接受所作的启示。</w:t>
      </w:r>
    </w:p>
    <w:p w14:paraId="45EEF113">
      <w:pPr>
        <w:spacing w:before="321" w:line="251" w:lineRule="auto"/>
        <w:ind w:left="3" w:right="9" w:firstLine="13"/>
        <w:jc w:val="both"/>
        <w:rPr>
          <w:rFonts w:hint="eastAsia" w:ascii="Georgia" w:hAnsi="Georgia" w:eastAsia="Georgia" w:cs="Georgia"/>
          <w:spacing w:val="-1"/>
          <w:sz w:val="30"/>
          <w:szCs w:val="30"/>
        </w:rPr>
      </w:pPr>
    </w:p>
    <w:p w14:paraId="0087A82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Additionally, there are aspects of the gospel that are unsuited or even contradictory to reason as it is corrupted.</w:t>
      </w:r>
    </w:p>
    <w:p w14:paraId="34B5478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此外，福音的某些方面不适合甚至与败坏的理性相矛盾。</w:t>
      </w:r>
    </w:p>
    <w:p w14:paraId="5301640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Reason is now not only limited and finite, but also impaired, depraved, and corrupted.</w:t>
      </w:r>
    </w:p>
    <w:p w14:paraId="66DE6E2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理性现在不仅是有限的，而且还受损、败坏和堕落了。</w:t>
      </w:r>
    </w:p>
    <w:p w14:paraId="053EAD7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To deny this is to deny the fundamental principle and assumption that the gospel is based on – that Jesus Christ came into the world to restore and repair our nature.</w:t>
      </w:r>
    </w:p>
    <w:p w14:paraId="36BEE52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否认这一点，就是否认福音所基于的基本原则和假设——即耶稣基督来到世上是为了恢复和修复我们的本性。</w:t>
      </w:r>
    </w:p>
    <w:p w14:paraId="79A7B4B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this state, our reason is not only incapable of discerning and judging spiritual matters properly but is also prone to creating vain imaginations and being preoccupied with countless prejudices contrary to the teachings and requirements of the gospel.</w:t>
      </w:r>
    </w:p>
    <w:p w14:paraId="2310506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在这种状态下，我们的理性不仅无法恰当地辨别和判断属灵的事物，而且还容易产生虚妄的想象，并被无数与福音的教导和要求相悖的偏见所占据。</w:t>
      </w:r>
    </w:p>
    <w:p w14:paraId="08473E2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Whatever our minds perceive or create in this manner, we tend to consider as valid acts and effects of reason as any other exercise or capability.</w:t>
      </w:r>
    </w:p>
    <w:p w14:paraId="3D06A41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无论我们的心智以这种方式感知或创造什么，我们都倾向于认为它们与任何其他运用或能力一样，是理性的有效行为和结果。</w:t>
      </w:r>
    </w:p>
    <w:p w14:paraId="14F172EC">
      <w:pPr>
        <w:spacing w:before="321" w:line="251" w:lineRule="auto"/>
        <w:ind w:left="3" w:right="9" w:firstLine="13"/>
        <w:jc w:val="both"/>
        <w:rPr>
          <w:rFonts w:hint="eastAsia" w:ascii="Georgia" w:hAnsi="Georgia" w:eastAsia="Georgia" w:cs="Georgia"/>
          <w:spacing w:val="-1"/>
          <w:sz w:val="30"/>
          <w:szCs w:val="30"/>
        </w:rPr>
      </w:pPr>
    </w:p>
    <w:p w14:paraId="2E73362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Regarding both the weakness of reason as it is finite and limited, and the depravation of reason as it is corrupted, the aim of the gospel is to bring every thought into captivity to the obedience of faith.</w:t>
      </w:r>
    </w:p>
    <w:p w14:paraId="354DCBC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关于理性作为有限和受限的软弱，以及理性作为败坏的堕落，福音的目的是要将每一个意念都掳来，使之顺服于信仰。</w:t>
      </w:r>
    </w:p>
    <w:p w14:paraId="4FC5803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To this end:</w:t>
      </w:r>
    </w:p>
    <w:p w14:paraId="6FA11CC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为此目的：</w:t>
      </w:r>
    </w:p>
    <w:p w14:paraId="78DCE56B">
      <w:pPr>
        <w:spacing w:before="321" w:line="251" w:lineRule="auto"/>
        <w:ind w:left="3" w:right="9" w:firstLine="13"/>
        <w:jc w:val="both"/>
        <w:rPr>
          <w:rFonts w:hint="eastAsia" w:ascii="Georgia" w:hAnsi="Georgia" w:eastAsia="Georgia" w:cs="Georgia"/>
          <w:spacing w:val="-1"/>
          <w:sz w:val="30"/>
          <w:szCs w:val="30"/>
        </w:rPr>
      </w:pPr>
    </w:p>
    <w:p w14:paraId="7C65A68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for the former, the gospel requires people to believe in things beyond their reason, solely based on the authority of divine revelation.</w:t>
      </w:r>
    </w:p>
    <w:p w14:paraId="5F4AE625">
      <w:pPr>
        <w:spacing w:before="321" w:line="251" w:lineRule="auto"/>
        <w:ind w:left="3" w:right="9" w:firstLine="13"/>
        <w:jc w:val="both"/>
        <w:rPr>
          <w:rFonts w:hint="eastAsia" w:ascii="Georgia" w:hAnsi="Georgia" w:eastAsia="Georgia" w:cs="Georgia"/>
          <w:spacing w:val="-1"/>
          <w:sz w:val="30"/>
          <w:szCs w:val="30"/>
        </w:rPr>
      </w:pPr>
    </w:p>
    <w:p w14:paraId="0927C91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关于前者，福音要求人们相信超越他们理性范围的事物，仅仅基于神圣启示的权威。</w:t>
      </w:r>
    </w:p>
    <w:p w14:paraId="24D91F0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must believe in things that "no eye has seen, nor ear heard, nor has it entered into the human heart to conceive;" they are only "revealed to us by the Spirit," 1 Corinthians 2:9-10.</w:t>
      </w:r>
    </w:p>
    <w:p w14:paraId="3FD6F38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他们必须相信那些“眼睛未曾看见，耳朵未曾听见，人心也未曾想到的”事物；这些事物只是“圣灵向我们显明的，”哥林多前书 2:9-10。</w:t>
      </w:r>
    </w:p>
    <w:p w14:paraId="2FC6AB2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gospel doesn't allow for questioning how certain things can be, which were spoken by the Lord.</w:t>
      </w:r>
    </w:p>
    <w:p w14:paraId="6B1E197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福音不允许质疑主所说过的某些事情如何能够成就。</w:t>
      </w:r>
    </w:p>
    <w:p w14:paraId="2EA4757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may inquire into the meaning of the revelation but cannot fully comprehend the things revealed.</w:t>
      </w:r>
    </w:p>
    <w:p w14:paraId="0B80817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我们可以探究启示的意义，但无法完全理解所启示的事物。</w:t>
      </w:r>
    </w:p>
    <w:p w14:paraId="2F815FE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don't need curiosity after Jesus Christ, nor investigation after the gospel; when we believe, we desire nothing more than to believe, for this is what we first believe, that there is nothing more we should believe," Tertullian.</w:t>
      </w:r>
    </w:p>
    <w:p w14:paraId="7BA6266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“我们在耶稣基督之后不需要好奇心，在福音之后也不需要探究；当我们相信时，我们除了相信之外别无所求，因为我们首先相信的就是，我们不应该再相信其他任何东西了，”特土良。</w:t>
      </w:r>
    </w:p>
    <w:p w14:paraId="14E198C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When the wise, the scribes, and the debaters of this world refused to submit to this principle, guided by their reason, they descended into the most irrational unreasonableness, judging God's wisdom to be foolish and his power to be weak, 1 Corinthians 1:18-25.</w:t>
      </w:r>
    </w:p>
    <w:p w14:paraId="4F2431B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当这世上的智慧人、文士和辩士，受其理性引导，拒绝服从此原则时，他们便陷入了最不合理的非理性之中，判断神的智慧为愚拙，祂的能力为软弱，哥林多前书 1:18-25。</w:t>
      </w:r>
    </w:p>
    <w:p w14:paraId="0BDB725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an unprecedented act of atheism that some in our days (who still want to be considered Christians) have undertaken, attempting to elevate philosophy or human reason to a position of authority over all divine revelations.</w:t>
      </w:r>
    </w:p>
    <w:p w14:paraId="5225344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在我们这个时代，有些人（他们仍然希望被认为是基督徒）所采取的行动，试图将哲学或人类理性提升到凌驾于所有神圣启示之上的权威地位，这是一种前所未有的无神论行为。</w:t>
      </w:r>
    </w:p>
    <w:p w14:paraId="0261C09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Nothing should be assumed to be contained in them unless it is measurable by reason's principles and rules.</w:t>
      </w:r>
    </w:p>
    <w:p w14:paraId="332BC02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除非可以用理性的原则和规则来衡量，否则不应假定其中包含任何东西。</w:t>
      </w:r>
    </w:p>
    <w:p w14:paraId="70C6910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Anything claiming to be beyond reason, they argue, should be rejected, essentially claiming that human reason is infinite, or that God's wisdom and understanding are finite and limited.</w:t>
      </w:r>
    </w:p>
    <w:p w14:paraId="090D16A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他们认为，任何声称超越理性的事物都应该被拒绝，这实际上是声称人类理性是无限的，或者神的智慧和理解是有限的。</w:t>
      </w:r>
    </w:p>
    <w:p w14:paraId="171ACF2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Therefore, concerning the things revealed in the gospel, because many of them are absolutely beyond the comprehension of our minds or reason, reason is not the judge of them but serves faith only in bearing witness to them; for "the things of a man are known by the spirit of man within him; but the things of God, no one knows except the Spirit of God," 1 Corinthians 2:11.</w:t>
      </w:r>
    </w:p>
    <w:p w14:paraId="20E1CC3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关于福音中所启示的事物，因为其中许多绝对超出了我们心思或理性的理解范围，理性不是它们的审判者，而只是在为它们作见证时服务于信心；因为“人的事，除了人里头的灵，谁知道呢？像这样，神的事，除了神的灵，也没有人知道，”哥林多前书 2:11。</w:t>
      </w:r>
    </w:p>
    <w:p w14:paraId="5D54377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short, asserting that we can be obliged to believe only what we can comprehend, or nothing other than what we can fully understand in itself, or that we may reject what is genuinely above reason under the assumption that it is contrary to reason, is to renounce the gospel and, along with it, all divine revelations.</w:t>
      </w:r>
    </w:p>
    <w:p w14:paraId="0CFA297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简而言之，断言我们只应相信我们能理解的，或者除了我们能完全理解其本身之外别无他物，或者我们可以因假设其与理性相悖而拒绝真正超越理性的事物，就是放弃福音，以及随之而来的所有神圣启示。</w:t>
      </w:r>
    </w:p>
    <w:p w14:paraId="210E2C2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 spoken not of reason as it is corrupted but merely as it is human reason, finite and limited.</w:t>
      </w:r>
    </w:p>
    <w:p w14:paraId="7D3368E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这不是指败坏的理性，而仅仅是指作为人类理性，有限且受限的理性。</w:t>
      </w:r>
    </w:p>
    <w:p w14:paraId="5D4D0CDC">
      <w:pPr>
        <w:spacing w:before="321" w:line="251" w:lineRule="auto"/>
        <w:ind w:left="3" w:right="9" w:firstLine="13"/>
        <w:jc w:val="both"/>
        <w:rPr>
          <w:rFonts w:hint="eastAsia" w:ascii="Georgia" w:hAnsi="Georgia" w:eastAsia="Georgia" w:cs="Georgia"/>
          <w:spacing w:val="-1"/>
          <w:sz w:val="30"/>
          <w:szCs w:val="30"/>
        </w:rPr>
      </w:pPr>
    </w:p>
    <w:p w14:paraId="7B3AEED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the gospel proposes to people things that are beyond their comprehension in terms of infinite, spiritual, and heavenly matters, assuming their reason to be pure and uncorrupted, only allowing it to be finite and limited; it also prescribes things contrary to our natural conceptions or reason as it is depraved within us concerning the obedience of faith that it requires.</w:t>
      </w:r>
    </w:p>
    <w:p w14:paraId="0A9D3399">
      <w:pPr>
        <w:spacing w:before="321" w:line="251" w:lineRule="auto"/>
        <w:ind w:left="3" w:right="9" w:firstLine="13"/>
        <w:jc w:val="both"/>
        <w:rPr>
          <w:rFonts w:hint="eastAsia" w:ascii="Georgia" w:hAnsi="Georgia" w:eastAsia="Georgia" w:cs="Georgia"/>
          <w:spacing w:val="-1"/>
          <w:sz w:val="30"/>
          <w:szCs w:val="30"/>
        </w:rPr>
      </w:pPr>
    </w:p>
    <w:p w14:paraId="0AAC4AB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福音向人们提出在无限、属灵和属天事务方面超越他们理解能力的事物，假设他们的理性是纯洁和未败坏的，只允许它是有限和受限的；它也规定了与我们关于它所要求的信仰顺服的自然观念或在我们里面败坏的理性相悖的事物。</w:t>
      </w:r>
    </w:p>
    <w:p w14:paraId="5B8BC87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natural conceptions of our minds about religious duties and the way of living for God are all inline with the covenant of works, as they are the effects of the remnants of that light which directed us to walk with God in that manner.</w:t>
      </w:r>
    </w:p>
    <w:p w14:paraId="7D81540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我们心思中关于宗教责任和为神而活的方式的自然观念，都与行为之约一致，因为它们是那引导我们以那种方式与神同行的光的残余影响。</w:t>
      </w:r>
    </w:p>
    <w:p w14:paraId="0769F39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the arrangement of things in the covenant of grace is diametrically opposed to this, and their accounts will never mix, Romans 11:6.</w:t>
      </w:r>
    </w:p>
    <w:p w14:paraId="18F8BB3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然而，恩典之约中事物的安排与此截然相反，它们的叙述永远不会混淆，罗马书 11:6。</w:t>
      </w:r>
    </w:p>
    <w:p w14:paraId="7A4DA60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Indeed, the carnal mind – that is, reason as it is corrupted – acts in contradiction to the will of God as revealed in the gospel with enmity and hatred, Romans 8:7.</w:t>
      </w:r>
    </w:p>
    <w:p w14:paraId="054C847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的确，属肉体的心思——即败坏的理性——与福音中所启示的神的旨意相悖，并怀有敌意和仇恨，罗马书 8:7。</w:t>
      </w:r>
    </w:p>
    <w:p w14:paraId="7B30634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for the duties that are inline with the light of nature, the gospel alters them with respect to the mediation of Christ and the efficiency of the Holy Spirit, to the extent that corrupted reason rejects them, considering them foreign to its conceptions.</w:t>
      </w:r>
    </w:p>
    <w:p w14:paraId="370E636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至于那些与自然之光一致的责任，福音在基督的中保和圣灵的效能方面改变了它们，以至于败坏的理性拒绝它们，认为它们与其观念格格不入。</w:t>
      </w:r>
    </w:p>
    <w:p w14:paraId="1C03BE7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Corrupted reason can approve of the duties themselves but not of their relation to Jesus Christ, to which they are directed by the gospel.</w:t>
      </w:r>
    </w:p>
    <w:p w14:paraId="29BBFE3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败坏的理性可以赞同责任本身，但不能赞同它们与耶稣基督的关系，而福音正是将它们指向耶稣基督。</w:t>
      </w:r>
    </w:p>
    <w:p w14:paraId="7D42A4D8">
      <w:pPr>
        <w:spacing w:before="321" w:line="251" w:lineRule="auto"/>
        <w:ind w:left="3" w:right="9" w:firstLine="13"/>
        <w:jc w:val="both"/>
        <w:rPr>
          <w:rFonts w:hint="eastAsia" w:ascii="Georgia" w:hAnsi="Georgia" w:eastAsia="Georgia" w:cs="Georgia"/>
          <w:spacing w:val="-1"/>
          <w:sz w:val="30"/>
          <w:szCs w:val="30"/>
        </w:rPr>
      </w:pPr>
    </w:p>
    <w:p w14:paraId="2BDE1F6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 why those who claimed an absolute sovereignty of their own reason in the past, accepting nothing as truth but what complied with its dictates, were the slowest to receive and the quickest to oppose the mysteries of the gospel.</w:t>
      </w:r>
    </w:p>
    <w:p w14:paraId="4F31567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这就是为什么那些过去声称自己的理性拥有绝对主权，只接受符合其指令的事物为真理的人，在接受福音的奥秘方面是最慢的，而在反对福音的奥秘方面是最快的。</w:t>
      </w:r>
    </w:p>
    <w:p w14:paraId="09A276B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Because some aspects were beyond their reason and more were contrary to it as it is corrupted, they regarded them as foolish and thus despised them.</w:t>
      </w:r>
    </w:p>
    <w:p w14:paraId="0B7DB1A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因为某些方面超出了他们的理性，而更多的方面则与败坏的理性相悖，所以他们认为这些方面是愚蠢的，因此鄙视它们。</w:t>
      </w:r>
    </w:p>
    <w:p w14:paraId="62FA0A5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apostle discusses and documents this in 1 Corinthians 1:2.</w:t>
      </w:r>
    </w:p>
    <w:p w14:paraId="5A73CB8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使徒在哥林多前书 1:2 中讨论并记录了这一点。</w:t>
      </w:r>
    </w:p>
    <w:p w14:paraId="22BF3C6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was particularly true among those who, in addition to the general "darkening of their foolish hearts" due to vain imaginations, had adopted a specific philosophical sect that was highly regarded among the wise people of the world.</w:t>
      </w:r>
    </w:p>
    <w:p w14:paraId="2FB8F2F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这在那些人中间尤其如此，他们除了因虚妄的想象而普遍“无知的心就昏暗了”之外，还采纳了一个在世上智慧人中备受推崇的特定哲学派别。</w:t>
      </w:r>
    </w:p>
    <w:p w14:paraId="7AB9542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believed and upheld all the maxims of their sect as the absolute dictates of right reason, even though most of them were foolish fantasies, either inherited through tradition or sophistically imposed on their understandings.</w:t>
      </w:r>
    </w:p>
    <w:p w14:paraId="21FBE82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他们相信并坚持他们派别的所有格言都是正确理性的绝对指令，尽管其中大部分是愚蠢的幻想，要么是通过传统继承下来的，要么是诡辩地强加给他们的理解的。</w:t>
      </w:r>
    </w:p>
    <w:p w14:paraId="41D8716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Consequently, they considered anything contrary to or inconsistent with these principles to be against reason and therefore dismissed it.</w:t>
      </w:r>
    </w:p>
    <w:p w14:paraId="2FA4ECD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因此，他们认为任何与这些原则相悖或不一致的事物都是违背理性的，因此予以摒弃。</w:t>
      </w:r>
    </w:p>
    <w:p w14:paraId="3B30FF0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Many Christians today exhibit similar behaviour, using the traditional principles of their sect or group as the rule for examining everything proposed to them in religion.</w:t>
      </w:r>
    </w:p>
    <w:p w14:paraId="3703AF8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今天许多基督徒表现出类似的行为，用他们宗派或团体的传统原则作为检验宗教中向他们提出的所有事物的准则。</w:t>
      </w:r>
    </w:p>
    <w:p w14:paraId="4F3C99B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Although the majority of philosophers and wise people in Athens rejected the apostle's doctrine, none were as quick and fierce in their opposition to him or as contemptuously proud in their criticism as the Epicureans and Stoics, Acts 17:18.</w:t>
      </w:r>
    </w:p>
    <w:p w14:paraId="5D02497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虽然雅典的大多数哲学家和智慧人都拒绝了使徒的教义，但没有谁像以彼古罗派和斯多葛派那样迅速而激烈地反对他，或在其批评中那样轻蔑地骄傲，使徒行传 17:18。</w:t>
      </w:r>
    </w:p>
    <w:p w14:paraId="0B37A82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reason for this was that the doctrine he taught was directly opposed to the maxims of their particular sects.</w:t>
      </w:r>
    </w:p>
    <w:p w14:paraId="543E2B2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其原因是，他所教导的教义与他们特定派别的格言直接对立。</w:t>
      </w:r>
    </w:p>
    <w:p w14:paraId="404799A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Epicureans denied the providence of God in the governance of the world, the existence of human souls after death, and all eternal rewards or punishments, making it impossible for them to accept any part of the apostle's doctrine without renouncing all their impious beliefs and thus destroying their sect.</w:t>
      </w:r>
    </w:p>
    <w:p w14:paraId="56F43C1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以彼古罗派否认神在世界治理中的护理，否认人死后灵魂的存在，以及所有永恒的奖赏或惩罚，这使得他们不可能接受使徒教义的任何部分，除非他们放弃所有不虔敬的信仰，从而摧毁他们的派别。</w:t>
      </w:r>
    </w:p>
    <w:p w14:paraId="6F19841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Stoics, on the other hand, believed that people should seek all happiness and blessedness within themselves and from things within their power, considering themselves entirely self-sufficient for that purpose.</w:t>
      </w:r>
    </w:p>
    <w:p w14:paraId="056BA5B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另一方面，斯多葛派相信，人应该在自身之内以及在他们能力范围之内的事物中寻求所有的幸福和福乐，认为自己为此目的完全自足。</w:t>
      </w:r>
    </w:p>
    <w:p w14:paraId="0AC1F02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Everything the apostle taught about the mediation of Christ and the grace of God through him was also directly opposed to this principle.</w:t>
      </w:r>
    </w:p>
    <w:p w14:paraId="446ED7F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使徒所教导的关于基督的中保以及通过祂而来的神的恩典的一切，也与此原则直接对立。</w:t>
      </w:r>
    </w:p>
    <w:p w14:paraId="7C43E49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a result, these two sects opposed him in a unique way, not only due to the pride and darkness inherent in human minds and the elevation of corrupted reason above its proper place and dignity but also due to the prejudiced opinions to which they clung on the basis of their sects' reputations as being the assured dictates of right reason in general.</w:t>
      </w:r>
    </w:p>
    <w:p w14:paraId="1B7006F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结果，这两个派别以一种独特的方式反对他，不仅因为人心固有的骄傲和黑暗，以及败坏的理性被提升到超越其应有地位和尊严的程度，而且还因为他们固守的偏见，这些偏见的基础是他们派别的声誉，即被认为是普遍正确理性的可靠指令。</w:t>
      </w:r>
    </w:p>
    <w:p w14:paraId="3D1657B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When some such individuals later adopted a profession of the gospel based on a general conviction of its truth, they were the ones who corrupted its main mysteries with their futile philosophy, as the apostle suggests in Colossians 2:8.</w:t>
      </w:r>
    </w:p>
    <w:p w14:paraId="4107BCD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当一些这样的人后来基于对福音真理的普遍确信而接受了福音的宣认时，正是他们用他们徒劳的哲学败坏了福音的主要奥秘，正如使徒在歌罗西书 2:8 中所暗示的那样。</w:t>
      </w:r>
    </w:p>
    <w:p w14:paraId="18EF2D6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Tertullian similarly observed, "Heresies are fostered by philosophy. From it come the Æons, forms, and other notions, as well as the human trinity of Valentinus, who had been a Platonist. From it came Marcion's better God of tranquillity, derived from the Stoics; and the idea that the soul perishes, observed among the Epicureans; and the denial of the restoration of the flesh, taken from the school of all philosophers."</w:t>
      </w:r>
    </w:p>
    <w:p w14:paraId="3235257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特土良也类似地观察到：“异端是由哲学滋养的。艾永（Æons）、形式和其他观念，以及瓦伦提努（他曾是柏拉图主义者）的人类三位一体都源于此。马吉安（Marcion）那源于斯多葛派的更美好的宁静之神也源于此；以及在以彼古罗派中观察到的灵魂会消亡的观点；还有从所有哲学家学派中汲取的对肉体复活的否认。”</w:t>
      </w:r>
    </w:p>
    <w:p w14:paraId="44D2E934">
      <w:pPr>
        <w:spacing w:before="321" w:line="251" w:lineRule="auto"/>
        <w:ind w:left="3" w:right="9" w:firstLine="13"/>
        <w:jc w:val="both"/>
        <w:rPr>
          <w:rFonts w:hint="eastAsia" w:ascii="Georgia" w:hAnsi="Georgia" w:eastAsia="Georgia" w:cs="Georgia"/>
          <w:spacing w:val="-1"/>
          <w:sz w:val="30"/>
          <w:szCs w:val="30"/>
        </w:rPr>
      </w:pPr>
    </w:p>
    <w:p w14:paraId="60B494F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can apply these concepts to our present purpose.</w:t>
      </w:r>
    </w:p>
    <w:p w14:paraId="5BB3C63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我们可以将这些概念应用于我们目前的目的。</w:t>
      </w:r>
    </w:p>
    <w:p w14:paraId="0850843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aim of the gospel, in all its specific truths and mysteries, is to bring every thought into submission to the obedience of faith.</w:t>
      </w:r>
    </w:p>
    <w:p w14:paraId="156FC50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福音在其所有具体的真理和奥秘中，其目的是要将每一个意念都降服于信仰的顺服之下。</w:t>
      </w:r>
    </w:p>
    <w:p w14:paraId="6B844C8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 why we have the direction which human instinct will never adhere to: "If any of you think you are wise in this age, you should become fools so that you may become wise," 1 Corinthians 3:18.</w:t>
      </w:r>
    </w:p>
    <w:p w14:paraId="6200278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这就是为什么我们有这样一个指示，人类的本能永远不会遵循：“你们中间若有人在这世界自以为有智慧，倒不如变作愚拙，好成为有智慧的，”哥林多前书 3:18。</w:t>
      </w:r>
    </w:p>
    <w:p w14:paraId="29DF391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Unless people renounce their worldly wisdom, in all its principles, effects, and actions, they will never gain the wisdom that comes from above; and anyone who doesn't know what it means to become a fool in this sense has never been wise towards God.</w:t>
      </w:r>
    </w:p>
    <w:p w14:paraId="7826C2F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除非人们放弃他们属世的智慧，在其所有的原则、果效和行为上，否则他们永远不会获得来自上面的智慧；任何不知道在这种意义上成为愚拙意味着什么的人，从来没有对神有智慧。</w:t>
      </w:r>
    </w:p>
    <w:p w14:paraId="060F52A8">
      <w:pPr>
        <w:spacing w:before="321" w:line="251" w:lineRule="auto"/>
        <w:ind w:left="3" w:right="9" w:firstLine="13"/>
        <w:jc w:val="both"/>
        <w:rPr>
          <w:rFonts w:hint="eastAsia" w:ascii="Georgia" w:hAnsi="Georgia" w:eastAsia="Georgia" w:cs="Georgia"/>
          <w:spacing w:val="-1"/>
          <w:sz w:val="30"/>
          <w:szCs w:val="30"/>
        </w:rPr>
      </w:pPr>
    </w:p>
    <w:p w14:paraId="4C8FA21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a result, when individuals adopt the outward profession of the gospel, they start to discover, upon inquiry, that the mysteries and principles of its teachings don't fit with the natural pride of their minds and conflict with the absolute sovereignty they want to give to their own reason.</w:t>
      </w:r>
    </w:p>
    <w:p w14:paraId="7EBF33D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结果，当个人接受福音的外在宣认时，他们经过探究开始发现，其教导的奥秘和原则与他们心思的自然骄傲不符，并与他们想赋予自己理性的绝对主权相冲突。</w:t>
      </w:r>
    </w:p>
    <w:p w14:paraId="2175276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response, various alternatives are sought to throw off the burden of faith and re-establish reason in its place; not that people abandon faith with this explicit intention, but it is the hidden motivation driving them.</w:t>
      </w:r>
    </w:p>
    <w:p w14:paraId="367972B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作为回应，人们寻求各种替代方案来摆脱信仰的重负，并在其位置上重新建立理性；并非人们带着这种明确的意图放弃信仰，而是驱使他们的隐藏动机。</w:t>
      </w:r>
    </w:p>
    <w:p w14:paraId="19EA841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Consequently, most of those who abandon the truth on this basis are those who, trusting too readily in their own rational abilities and lacking the will, humility, or diligence to properly examine the foundations and reasons for the truth, end up following the guidance and teachings of others who have devised opinions better suited to the inherent pride of their minds and worldly reasoning.</w:t>
      </w:r>
    </w:p>
    <w:p w14:paraId="662F192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大多数以此为基础放弃真理的人，是那些过于轻易地相信自己的理性能力，并且缺乏意愿、谦卑或勤奋来恰当地检验真理的基础和理由的人，最终追随了那些设计出更适合其心思固有骄傲和世俗推理的观点之人的引导和教导。</w:t>
      </w:r>
    </w:p>
    <w:p w14:paraId="24FF6FB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Some, through an overzealous pursuit of their own rational faculties in spiritual matters, having removed their minds from the humble state in which they are capable of divine teaching, also fall into the same mistake.</w:t>
      </w:r>
    </w:p>
    <w:p w14:paraId="45AC22C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有些人，由于在属灵事务上过分热衷于追求自己的理性能力，使自己的心思脱离了能够接受神圣教导的谦卑状态，也陷入了同样的错误。</w:t>
      </w:r>
    </w:p>
    <w:p w14:paraId="5C5B5D3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All ancient heresies sprang from this root; even those that were most absurd and foolish, and most directly opposed to sound reason, arose from a claim to it.</w:t>
      </w:r>
    </w:p>
    <w:p w14:paraId="2B43DC2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所有古代的异端都源于这个根源；即使是那些最荒谬和愚蠢，并且最直接反对健全理性的异端，也是从声称拥有理性而产生的。</w:t>
      </w:r>
    </w:p>
    <w:p w14:paraId="113BA6B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When people insist that reason must have absolute supremacy in religion, it is unavoidable that they will assume their own reason is the one intended, and it is easy to imagine how some might be led by this belief into very foolish notions, unless we suppose all people to be equally wise and sensible.</w:t>
      </w:r>
    </w:p>
    <w:p w14:paraId="2804F8A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当人们坚持认为理性在宗教中必须拥有绝对的至高无上地位时，他们不可避免地会认为自己的理性就是所指的理性，并且很容易想象，除非我们假设所有人都同样聪明和明智，否则有些人可能会因此信念而被引入非常愚蠢的观念。</w:t>
      </w:r>
    </w:p>
    <w:p w14:paraId="3AA6AD0B">
      <w:pPr>
        <w:spacing w:before="321" w:line="251" w:lineRule="auto"/>
        <w:ind w:left="3" w:right="9" w:firstLine="13"/>
        <w:jc w:val="both"/>
        <w:rPr>
          <w:rFonts w:hint="eastAsia" w:ascii="Georgia" w:hAnsi="Georgia" w:eastAsia="Georgia" w:cs="Georgia"/>
          <w:spacing w:val="-1"/>
          <w:sz w:val="30"/>
          <w:szCs w:val="30"/>
        </w:rPr>
      </w:pPr>
    </w:p>
    <w:p w14:paraId="22A63CC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 will briefly illustrate these concepts with one example, focusing on a prevalent deviation from the truth that is currently gaining ground in the world; this is the case of Socinianism.</w:t>
      </w:r>
    </w:p>
    <w:p w14:paraId="3E6C14E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我将用一个例子简要说明这些概念，重点关注目前世界上正在蔓延的一种普遍偏离真理的现象；这就是索西奴主义（Socinianism）的情况。</w:t>
      </w:r>
    </w:p>
    <w:p w14:paraId="788918D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 provide this example because its influence is particularly potent when it encounters the mindset previously described and is more widespread than many realise.</w:t>
      </w:r>
    </w:p>
    <w:p w14:paraId="22D4E56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我提供这个例子是因为当它遇到先前描述的心态时，其影响尤其强大，并且比许多人意识到的更为普遍。</w:t>
      </w:r>
    </w:p>
    <w:p w14:paraId="311B713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Although the name is generally condemned and some opinions under its umbrella are incompatible with the interests of the majority, all the deviations from the truth that we see among us, under various labels, stem from this corrupt source.</w:t>
      </w:r>
    </w:p>
    <w:p w14:paraId="49208F4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虽然这个名字普遍受到谴责，其旗下的一些观点与大多数人的利益不相容，但我们中间看到的以各种标签出现的对真理的偏离，都源于这个败坏的源头。</w:t>
      </w:r>
    </w:p>
    <w:p w14:paraId="0154D42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fact, the entirety of Socinianism is a system of ideas craftily tailored to the initial notions and perceptions of corrupted reason and the inherent pride of people's minds who, in any capacity, acknowledge divine revelation.</w:t>
      </w:r>
    </w:p>
    <w:p w14:paraId="1039776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事实上，整个索西奴主义是一个精心设计的思想体系，它迎合了败坏理性的最初观念和感知，以及那些以任何身份承认神圣启示之人心思固有的骄傲。</w:t>
      </w:r>
    </w:p>
    <w:p w14:paraId="4C2A934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Upon first hearing these ideas, those who are not prepared and fortified against them through a spiritual experience of the excellence, power, and efficacy of the gospel's mysteries readily embrace them, as they cater to all the corrupt desires and worldly reasoning of their minds.</w:t>
      </w:r>
    </w:p>
    <w:p w14:paraId="22F5568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初次听到这些观念时，那些没有通过对福音奥秘的卓越、能力和功效的属灵体验而预备和坚固自己的人，很容易接受它们，因为它们迎合了他们心思中所有败坏的欲望和世俗的推理。</w:t>
      </w:r>
    </w:p>
    <w:p w14:paraId="6A734F6A">
      <w:pPr>
        <w:spacing w:before="321" w:line="251" w:lineRule="auto"/>
        <w:ind w:left="3" w:right="9" w:firstLine="13"/>
        <w:jc w:val="both"/>
        <w:rPr>
          <w:rFonts w:hint="eastAsia" w:ascii="Georgia" w:hAnsi="Georgia" w:eastAsia="Georgia" w:cs="Georgia"/>
          <w:spacing w:val="-1"/>
          <w:sz w:val="30"/>
          <w:szCs w:val="30"/>
        </w:rPr>
      </w:pPr>
    </w:p>
    <w:p w14:paraId="09B2A2F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previously noted, there are two types of concepts in the doctrines of the gospel: 1) Those that are beyond the comprehension and scope of reason in its best state, as it is in us limited and confined; 2) Those that are contrary to it when corrupted and depraved.</w:t>
      </w:r>
    </w:p>
    <w:p w14:paraId="294FE23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如前所述，福音的教义中有两种类型的概念：1）那些在我们里面有限和受限的最佳状态下的理性所无法理解和把握的；2）那些在理性败坏和堕落时与其相悖的。</w:t>
      </w:r>
    </w:p>
    <w:p w14:paraId="78AEDCB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type of apostasy can be categorised under these two headings.</w:t>
      </w:r>
    </w:p>
    <w:p w14:paraId="7949BE1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这种叛道可以归入这两个标题之下。</w:t>
      </w:r>
    </w:p>
    <w:p w14:paraId="1C92A265">
      <w:pPr>
        <w:spacing w:before="321" w:line="251" w:lineRule="auto"/>
        <w:ind w:left="3" w:right="9" w:firstLine="13"/>
        <w:jc w:val="both"/>
        <w:rPr>
          <w:rFonts w:hint="eastAsia" w:ascii="Georgia" w:hAnsi="Georgia" w:eastAsia="Georgia" w:cs="Georgia"/>
          <w:spacing w:val="-1"/>
          <w:sz w:val="30"/>
          <w:szCs w:val="30"/>
        </w:rPr>
      </w:pPr>
    </w:p>
    <w:p w14:paraId="2B8B4A0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Those who follow this path absolutely reject what is above reason and incomprehensible to it.</w:t>
      </w:r>
    </w:p>
    <w:p w14:paraId="28126B32">
      <w:pPr>
        <w:spacing w:before="321" w:line="251" w:lineRule="auto"/>
        <w:ind w:left="3" w:right="9" w:firstLine="13"/>
        <w:jc w:val="both"/>
        <w:rPr>
          <w:rFonts w:hint="eastAsia" w:ascii="Georgia" w:hAnsi="Georgia" w:eastAsia="Georgia" w:cs="Georgia"/>
          <w:spacing w:val="-1"/>
          <w:sz w:val="30"/>
          <w:szCs w:val="30"/>
        </w:rPr>
      </w:pPr>
    </w:p>
    <w:p w14:paraId="56C62BA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那些走这条路的人，绝对拒绝超越理性且理性无法理解的事物。</w:t>
      </w:r>
    </w:p>
    <w:p w14:paraId="3785837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Examples include the doctrines of the Trinity and the incarnation of the Son of God.</w:t>
      </w:r>
    </w:p>
    <w:p w14:paraId="7DF923D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例子包括三位一体的教义和神子道成肉身的教义。</w:t>
      </w:r>
    </w:p>
    <w:p w14:paraId="0BEF030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Because the ideas taught in these doctrines are not comprehensible to their reason, they conclude that they are opposed to sound reason.</w:t>
      </w:r>
    </w:p>
    <w:p w14:paraId="68A02E6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因为这些教义中所教导的观念是他们的理性所不能理解的，所以他们断定这些观念与健全的理性相悖。</w:t>
      </w:r>
    </w:p>
    <w:p w14:paraId="0E1B5A1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Other people also refuse these doctrines as they do not align with the inner light within them; they cannot accept the existence of the divine nature in three distinct persons or the union of the divine and human natures in one person.</w:t>
      </w:r>
    </w:p>
    <w:p w14:paraId="662FDEC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其他人也拒绝这些教义，因为它们与他们内心的光不一致；他们不能接受神性存在于三个不同位格中，或者神性和人性在一个位格中的联合。</w:t>
      </w:r>
    </w:p>
    <w:p w14:paraId="2C4A4AD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These ideas, so thoroughly, so plainly, and so frequently revealed and asserted in the Scriptures, and so attested by the early universal church, are rejected for no other reason than that they are against reason.</w:t>
      </w:r>
    </w:p>
    <w:p w14:paraId="213D527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这些观念，在圣经中如此彻底、如此清楚、如此频繁地被启示和断言，并为早期普世教会所证实，却仅仅因为它们违背理性而被拒绝。</w:t>
      </w:r>
    </w:p>
    <w:p w14:paraId="650ACF9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only basis for this claim is that they are beyond reason.</w:t>
      </w:r>
    </w:p>
    <w:p w14:paraId="4C8BED0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这一主张的唯一依据是它们超越了理性。</w:t>
      </w:r>
    </w:p>
    <w:p w14:paraId="7D58CFE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When these individuals have confounded themselves with Nicodemus' question, "How can these things be?" they categorically deny their existence simply because they cannot grasp the manner of it.</w:t>
      </w:r>
    </w:p>
    <w:p w14:paraId="00D5F6C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当这些人被尼哥底母的问题“这些事怎能成就呢？”所困惑时，他们仅仅因为无法理解其方式而断然否认其存在。</w:t>
      </w:r>
    </w:p>
    <w:p w14:paraId="0A9F566E">
      <w:pPr>
        <w:spacing w:before="321" w:line="251" w:lineRule="auto"/>
        <w:ind w:left="3" w:right="9" w:firstLine="13"/>
        <w:jc w:val="both"/>
        <w:rPr>
          <w:rFonts w:hint="eastAsia" w:ascii="Georgia" w:hAnsi="Georgia" w:eastAsia="Georgia" w:cs="Georgia"/>
          <w:spacing w:val="-1"/>
          <w:sz w:val="30"/>
          <w:szCs w:val="30"/>
        </w:rPr>
      </w:pPr>
    </w:p>
    <w:p w14:paraId="5069205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Regarding those things that are contrary to reason when corrupted, these individuals distort and manipulate them to comply with their own beliefs.</w:t>
      </w:r>
    </w:p>
    <w:p w14:paraId="79D17407">
      <w:pPr>
        <w:spacing w:before="321" w:line="251" w:lineRule="auto"/>
        <w:ind w:left="3" w:right="9" w:firstLine="13"/>
        <w:jc w:val="both"/>
        <w:rPr>
          <w:rFonts w:hint="eastAsia" w:ascii="Georgia" w:hAnsi="Georgia" w:eastAsia="Georgia" w:cs="Georgia"/>
          <w:spacing w:val="-1"/>
          <w:sz w:val="30"/>
          <w:szCs w:val="30"/>
        </w:rPr>
      </w:pPr>
    </w:p>
    <w:p w14:paraId="3DE6776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关于那些在败坏时与理性相悖的事物，这些人歪曲和操纵它们，以符合他们自己的信仰。</w:t>
      </w:r>
    </w:p>
    <w:p w14:paraId="7104D32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deal this way with the doctrines of the attributes of God, His eternal decrees, the role and mediation of Christ, justification by His righteousness, the power and efficacy of the Holy Spirit's grace in the conversion of sinners, and the resurrection of the dead.</w:t>
      </w:r>
    </w:p>
    <w:p w14:paraId="0E6F1E0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他们以这种方式处理神的属性、祂永恒的预旨、基督的角色和中保、因祂的义称义、圣灵恩典在罪人归信中的能力和功效，以及死人复活等教义。</w:t>
      </w:r>
    </w:p>
    <w:p w14:paraId="74F067D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Because they cannot bring their corrupted and depraved reason to agree with these truths, they will force, twist, and contort the truths themselves to make them subservient to their own reasoning or their worldly understanding of spiritual matters.</w:t>
      </w:r>
    </w:p>
    <w:p w14:paraId="7C3FD92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因为他们无法使自己败坏和堕落的理性与这些真理相一致，他们就会强迫、扭曲和歪曲真理本身，使其屈从于他们自己的推理或他们对属灵事物的世俗理解。</w:t>
      </w:r>
    </w:p>
    <w:p w14:paraId="4CF2CCB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accept the words, terms, and propositions in which these truths are expressed but impose absurd interpretations on them, which are destructive to faith and contrary to the overall purpose and intent of the Scriptures.</w:t>
      </w:r>
    </w:p>
    <w:p w14:paraId="1C20541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他们接受表达这些真理的词语、术语和命题，但却对它们强加荒谬的解释，这些解释对信仰具有破坏性，并且与圣经的整体目的和意图相悖。</w:t>
      </w:r>
    </w:p>
    <w:p w14:paraId="7498DE1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this way, they attempt to subjugate every divine revelation to the bondage of their own distorted reasoning and imagination.</w:t>
      </w:r>
    </w:p>
    <w:p w14:paraId="29AAC4A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通过这种方式，他们试图使每一个神圣的启示都屈从于他们自己扭曲的推理和想象的束缚。</w:t>
      </w:r>
    </w:p>
    <w:p w14:paraId="0171B9CC">
      <w:pPr>
        <w:spacing w:before="321" w:line="251" w:lineRule="auto"/>
        <w:ind w:left="3" w:right="9" w:firstLine="13"/>
        <w:jc w:val="both"/>
        <w:rPr>
          <w:rFonts w:hint="eastAsia" w:ascii="Georgia" w:hAnsi="Georgia" w:eastAsia="Georgia" w:cs="Georgia"/>
          <w:spacing w:val="-1"/>
          <w:sz w:val="30"/>
          <w:szCs w:val="30"/>
        </w:rPr>
      </w:pPr>
    </w:p>
    <w:p w14:paraId="373067E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therefore evident that this type of apostasy stems from nothing other than the pride of people's minds, which refuse to accept the evangelical truths based solely on the authority of divine revelation when they are beyond reason as it is limited or contrary to it when corrupted.</w:t>
      </w:r>
    </w:p>
    <w:p w14:paraId="0D7C5F3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因此，显而易见，这种叛道除了源于人心的骄傲之外，别无他因，这种骄傲拒绝仅仅基于神圣启示的权威来接受福音真理，当这些真理超越有限的理性或与败坏的理性相悖时。</w:t>
      </w:r>
    </w:p>
    <w:p w14:paraId="5D54EEE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On these terms, the gospel cannot maintain its position, nor will it relinquish its prerogative by subjecting itself to be tested by these uncertain standards or weighed in these uneven, unstable balances.</w:t>
      </w:r>
    </w:p>
    <w:p w14:paraId="0733FA7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在这些条件下，福音无法维持其地位，也不会通过屈从于这些不确定的标准来检验或在这些不均匀、不稳定的天平上衡量而放弃其特权。</w:t>
      </w:r>
    </w:p>
    <w:p w14:paraId="7ECA027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Only the humble, the meek, and the teachable – those who are willing to surrender their understanding to the obedience of faith – are the ones with whom the gospel will remain and endure.</w:t>
      </w:r>
    </w:p>
    <w:p w14:paraId="13D49E4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只有谦卑的、温柔的和受教的人——那些愿意将自己的理解降服于信仰的顺服之下的人——才是福音将与之同在并持续下去的人。</w:t>
      </w:r>
    </w:p>
    <w:p w14:paraId="6379DBEA">
      <w:pPr>
        <w:spacing w:before="321" w:line="251" w:lineRule="auto"/>
        <w:ind w:left="3" w:right="9" w:firstLine="13"/>
        <w:jc w:val="both"/>
        <w:rPr>
          <w:rFonts w:hint="eastAsia" w:ascii="Georgia" w:hAnsi="Georgia" w:eastAsia="Georgia" w:cs="Georgia"/>
          <w:spacing w:val="-1"/>
          <w:sz w:val="30"/>
          <w:szCs w:val="30"/>
        </w:rPr>
      </w:pPr>
    </w:p>
    <w:p w14:paraId="71F6E82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it maybe argued that this is just one private heresy with no significant influence or acceptance in the world, and thus there is no risk of it contributing to a more widespread defection.</w:t>
      </w:r>
    </w:p>
    <w:p w14:paraId="2D15375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然而，也许有人会争辩说，这只是一种私人的异端，在世界上没有显著的影响或接受度，因此不存在它会导致更广泛背叛的风险。</w:t>
      </w:r>
    </w:p>
    <w:p w14:paraId="1AE958D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might be how it appears to many, but I must admit that I have a different perspective, for two reasons:</w:t>
      </w:r>
    </w:p>
    <w:p w14:paraId="45AE1BF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对许多人来说，情况可能如此，但我必须承认，我有不同的看法，原因有二：</w:t>
      </w:r>
    </w:p>
    <w:p w14:paraId="66664E34">
      <w:pPr>
        <w:spacing w:before="321" w:line="251" w:lineRule="auto"/>
        <w:ind w:left="3" w:right="9" w:firstLine="13"/>
        <w:jc w:val="both"/>
        <w:rPr>
          <w:rFonts w:hint="eastAsia" w:ascii="Georgia" w:hAnsi="Georgia" w:eastAsia="Georgia" w:cs="Georgia"/>
          <w:spacing w:val="-1"/>
          <w:sz w:val="30"/>
          <w:szCs w:val="30"/>
        </w:rPr>
      </w:pPr>
    </w:p>
    <w:p w14:paraId="752E432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One reason is the daily progress it makes by adding new, bold, and arrogant ideas to those it has already successfully promoted.</w:t>
      </w:r>
    </w:p>
    <w:p w14:paraId="7D4F2192">
      <w:pPr>
        <w:spacing w:before="321" w:line="251" w:lineRule="auto"/>
        <w:ind w:left="3" w:right="9" w:firstLine="13"/>
        <w:jc w:val="both"/>
        <w:rPr>
          <w:rFonts w:hint="eastAsia" w:ascii="Georgia" w:hAnsi="Georgia" w:eastAsia="Georgia" w:cs="Georgia"/>
          <w:spacing w:val="-1"/>
          <w:sz w:val="30"/>
          <w:szCs w:val="30"/>
        </w:rPr>
      </w:pPr>
    </w:p>
    <w:p w14:paraId="76D456F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一个原因是它每天都在进步，在其已经成功推广的观念之上，又增添了新的、大胆的和傲慢的观念。</w:t>
      </w:r>
    </w:p>
    <w:p w14:paraId="6D43A1F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pursuit of the same principles as those held by people of this persuasion, many are beginning to submit the Scripture and everything it contains to the judgment and verdict of their own reason.</w:t>
      </w:r>
    </w:p>
    <w:p w14:paraId="02BDF6B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为了追求与持这种观点的人相同的原则，许多人开始将圣经及其包含的一切都置于他们自己理性的判断和裁决之下。</w:t>
      </w:r>
    </w:p>
    <w:p w14:paraId="00A1F95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 the true form and spirit of Socinianism, visibly asserting itself with more than ordinary confidence.</w:t>
      </w:r>
    </w:p>
    <w:p w14:paraId="7187FDD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这是索西奴主义的真正形式和精神，它以超乎寻常的自信明显地显露出来。</w:t>
      </w:r>
    </w:p>
    <w:p w14:paraId="2725F79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accept what aligns with their reason, and what doesn't, even if it is affirmed a hundred times in the Scripture, they reject as easily and confidently as if they were mere human imaginings.</w:t>
      </w:r>
    </w:p>
    <w:p w14:paraId="09E91C5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他们接受与他们理性相符的东西，而不接受不相符的东西，即使在圣经中被肯定了一百次，他们也像对待纯粹的人类想象一样轻易而自信地拒绝。</w:t>
      </w:r>
    </w:p>
    <w:p w14:paraId="5F3EBA7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Both books written for this purpose and common discussions among many fully attest to this increase in human pride.</w:t>
      </w:r>
    </w:p>
    <w:p w14:paraId="6C7534D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为此目的而写的书籍以及许多人之间的普遍讨论，都充分证明了这种人类骄傲的增长。</w:t>
      </w:r>
    </w:p>
    <w:p w14:paraId="6E309C8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Anyone who doesn't see that the next step is outright atheism is not paying attention.</w:t>
      </w:r>
    </w:p>
    <w:p w14:paraId="4B8BEE8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任何没有看到下一步就是公然的无神论的人，都没有注意到。</w:t>
      </w:r>
    </w:p>
    <w:p w14:paraId="2259102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is the pit into which such glaring displays of pride ultimately fall.</w:t>
      </w:r>
    </w:p>
    <w:p w14:paraId="4B64767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这就是这种公然的骄傲最终会陷入的深坑。</w:t>
      </w:r>
    </w:p>
    <w:p w14:paraId="4F7080D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Many defend themselves with the false and foolish pretence that all those they disagree with are fanatical enemies of reason when, in fact, they give reason all the credit it deserves from anyone who believes in divine revelation and does not completely deny the corruption of human nature by the fall.</w:t>
      </w:r>
    </w:p>
    <w:p w14:paraId="38EE614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许多人以虚假而愚蠢的借口为自己辩护，声称所有与他们意见相左的人都是理性的狂热敌人，而事实上，他们给予了理性应有的所有赞誉，这些赞誉来自于任何相信神圣启示并且不完全否认人类本性因堕落而败坏的人。</w:t>
      </w:r>
    </w:p>
    <w:p w14:paraId="3404AA64">
      <w:pPr>
        <w:spacing w:before="321" w:line="251" w:lineRule="auto"/>
        <w:ind w:left="3" w:right="9" w:firstLine="13"/>
        <w:jc w:val="both"/>
        <w:rPr>
          <w:rFonts w:hint="eastAsia" w:ascii="Georgia" w:hAnsi="Georgia" w:eastAsia="Georgia" w:cs="Georgia"/>
          <w:spacing w:val="-1"/>
          <w:sz w:val="30"/>
          <w:szCs w:val="30"/>
        </w:rPr>
      </w:pPr>
    </w:p>
    <w:p w14:paraId="6B5D407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poison of these principles is widespread in the world.</w:t>
      </w:r>
    </w:p>
    <w:p w14:paraId="26D689FC">
      <w:pPr>
        <w:spacing w:before="321" w:line="251" w:lineRule="auto"/>
        <w:ind w:left="3" w:right="9" w:firstLine="13"/>
        <w:jc w:val="both"/>
        <w:rPr>
          <w:rFonts w:hint="eastAsia" w:ascii="Georgia" w:hAnsi="Georgia" w:eastAsia="Georgia" w:cs="Georgia"/>
          <w:spacing w:val="-1"/>
          <w:sz w:val="30"/>
          <w:szCs w:val="30"/>
        </w:rPr>
      </w:pPr>
    </w:p>
    <w:p w14:paraId="006AABD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这些原则的毒害在世界上广泛传播。</w:t>
      </w:r>
    </w:p>
    <w:p w14:paraId="5890313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for this reason that all those gospel doctrines containing any spiritual mystery or constituent principles of the covenant of grace, which are not entirely reconcilable to corrupt and carnal reason, are so burdened with contempt and ridicule by many that merely expressing support for them exposes one to accusations of being "ignorant, irrational, and foolish."</w:t>
      </w:r>
    </w:p>
    <w:p w14:paraId="4899C85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正是由于这个原因，所有那些包含任何属灵奥秘或恩典之约构成原则的福音教义，那些不能完全与败坏和属肉体的理性相调和的教义，都受到许多人的轻蔑和嘲笑，以至于仅仅表达对它们的支持就会使人遭受“无知、非理性和愚蠢”的指责。</w:t>
      </w:r>
    </w:p>
    <w:p w14:paraId="144A821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Such doctrines include eternal predestination, total corruption of human nature concerning spiritual matters due to the fall, the power and efficacy of God's grace in the conversion of sinners, the nature and necessity of regeneration, union with Christ, justification by the imputation of His righteousness, the nature of internal, inherent righteousness or evangelical holiness, the need for continuous spiritual support for all acts of obedience, the power of the Holy Spirit in demonstrating the divine authority of the Scriptures, and several others.</w:t>
      </w:r>
    </w:p>
    <w:p w14:paraId="3AB64DA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些教义包括永恒的预定、人类本性因堕落而在属灵事务上的全然败坏、神恩典在罪人归信中的能力和功效、重生的性质和必要性、与基督联合、因祂义的归算而称义、内在固有的义或福音的圣洁的性质、所有顺服行为持续需要属灵支持、圣灵在彰显圣经神圣权威方面的能力，以及其他一些教义。</w:t>
      </w:r>
    </w:p>
    <w:p w14:paraId="60CEF1A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Many cannot see the reason for accepting these things or cannot understand the rationale behind them.</w:t>
      </w:r>
    </w:p>
    <w:p w14:paraId="47FC260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许多人看不出接受这些事情的理由，也无法理解其背后的基本原理。</w:t>
      </w:r>
    </w:p>
    <w:p w14:paraId="00E82ED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Therefore, although they are clearly and plainly declared in the Scriptures, they are mocked and rejected by a significant number of people to the point where the very names of these doctrines have become contemptible.</w:t>
      </w:r>
    </w:p>
    <w:p w14:paraId="0A8AD8C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因此，尽管它们在圣经中被清楚明白地宣告出来，却被相当多的人嘲笑和拒绝，以至于这些教义的名称本身都变得令人鄙视。</w:t>
      </w:r>
    </w:p>
    <w:p w14:paraId="7DEC100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But why all this scorn and severity?</w:t>
      </w:r>
    </w:p>
    <w:p w14:paraId="7A96AA3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但是，为什么会有这一切的蔑视和严厉呢？</w:t>
      </w:r>
    </w:p>
    <w:p w14:paraId="31DA56B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People would do well to consider that not long ago, all the bishops of England acknowledged these doctrines as articles of faith, which are now so ridiculed.</w:t>
      </w:r>
    </w:p>
    <w:p w14:paraId="16F135F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人们最好考虑一下，不久以前，英格兰所有的主教都承认这些教义为信仰条款，而现在这些教义却如此受到嘲笑。</w:t>
      </w:r>
    </w:p>
    <w:p w14:paraId="2973EB7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While they are not obligated by any divine command to share the same beliefs simply because they were once held by these bishops, they might be bound by the laws of the land not to renounce the ancient doctrines of the church and are certainly bound by the laws of Christian modesty and sobriety not to vilify and scorn the doctrines they once held and all who profess them.</w:t>
      </w:r>
    </w:p>
    <w:p w14:paraId="0AD003B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虽然他们并非因任何神的命令而有义务仅仅因为这些主教曾经持有相同的信仰就分享相同的信仰，但他们可能受到国家法律的约束，不得放弃教会古老的教义，并且肯定受到基督徒谦逊和节制法则的约束，不得诽谤和蔑视他们曾经持有的教义以及所有宣认这些教义的人。</w:t>
      </w:r>
    </w:p>
    <w:p w14:paraId="10193B4D">
      <w:pPr>
        <w:spacing w:before="321" w:line="251" w:lineRule="auto"/>
        <w:ind w:left="3" w:right="9" w:firstLine="13"/>
        <w:jc w:val="both"/>
        <w:rPr>
          <w:rFonts w:hint="eastAsia" w:ascii="Georgia" w:hAnsi="Georgia" w:eastAsia="Georgia" w:cs="Georgia"/>
          <w:spacing w:val="-1"/>
          <w:sz w:val="30"/>
          <w:szCs w:val="30"/>
        </w:rPr>
      </w:pPr>
    </w:p>
    <w:p w14:paraId="66C5F53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But some people find it sufficient reason to detest any religious principles if they seem incompatible with their reason, even if that reason is clearly corrupted by prejudice and weakened by ignorance.</w:t>
      </w:r>
    </w:p>
    <w:p w14:paraId="5A0FDAF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但是有些人认为，如果任何宗教原则似乎与他们的理性不相容，即使那理性明显被偏见败坏并因无知而削弱，这也足以成为他们憎恶这些原则的理由。</w:t>
      </w:r>
    </w:p>
    <w:p w14:paraId="76BE0B0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refuse to accept that there can be consistency between the unchangeability of God's decrees and the freedom of our wills; that justification by the blood of Christ does not make our own obedience unnecessary; that the efficacy of God's grace and the necessity of our duty can be reconciled.</w:t>
      </w:r>
    </w:p>
    <w:p w14:paraId="061F72F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他们拒绝接受神的预旨的不变性与我们意志的自由之间可以存在一致性；基督宝血的称义并不会使我们自己的顺服变得不必要；神恩典的功效与我们责任的必要性可以调和。</w:t>
      </w:r>
    </w:p>
    <w:p w14:paraId="0AA3148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doing so, they appear to rely on two principles as their security, without which they have no foundation to build upon:</w:t>
      </w:r>
    </w:p>
    <w:p w14:paraId="730FD10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这样做的时候，他们似乎依赖两个原则作为他们的保障，没有这两个原则，他们就没有任何基础可以建立：</w:t>
      </w:r>
    </w:p>
    <w:p w14:paraId="170B435F">
      <w:pPr>
        <w:spacing w:before="321" w:line="251" w:lineRule="auto"/>
        <w:ind w:left="3" w:right="9" w:firstLine="13"/>
        <w:jc w:val="both"/>
        <w:rPr>
          <w:rFonts w:hint="eastAsia" w:ascii="Georgia" w:hAnsi="Georgia" w:eastAsia="Georgia" w:cs="Georgia"/>
          <w:spacing w:val="-1"/>
          <w:sz w:val="30"/>
          <w:szCs w:val="30"/>
        </w:rPr>
      </w:pPr>
    </w:p>
    <w:p w14:paraId="1F3CCDE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(1.) The belief that their individual reasoning is the same as right reason in general and that whatever respect is due to one is also due to the other.</w:t>
      </w:r>
    </w:p>
    <w:p w14:paraId="7937516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（1.）相信他们个人的推理与普遍的正确理性相同，并且凡是应给予其中一方的尊重，也应给予另一方。</w:t>
      </w:r>
    </w:p>
    <w:p w14:paraId="774B5D3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would be helpful if prejudices, corrupt affections, and significant ignorance did not frequently reveal themselves among this group of people.</w:t>
      </w:r>
    </w:p>
    <w:p w14:paraId="6EA80D0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如果偏见、败坏的情感和显著的无知不经常在这些人中间显露出来，那将会很有帮助。</w:t>
      </w:r>
    </w:p>
    <w:p w14:paraId="4279FDE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Not only that, but some of them display a lifestyle that no one who believes in the Scriptures would consider consistent with divine teachings.</w:t>
      </w:r>
    </w:p>
    <w:p w14:paraId="19A46D6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不仅如此，他们中的一些人还表现出一种生活方式，任何相信圣经的人都不会认为这种生活方式与神的教导一致。</w:t>
      </w:r>
    </w:p>
    <w:p w14:paraId="6C551E4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it has come to pass that the humility,meekness, self-doubt, and conscientious fear of sinning and practice of holiness, which the word of God deems so necessary for those who want to learn the truth as it is in Jesus, are completely disregarded by many who are puffed up with the belief in their own ability to know everything.</w:t>
      </w:r>
    </w:p>
    <w:p w14:paraId="14AB91A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情况已经演变成这样：神的话语认为对于那些想学习在耶稣里的真理的人来说如此必要的谦卑、温柔、自我怀疑、对犯罪的认真恐惧以及对圣洁的实践，却被许多因相信自己有能力知道一切而自高自大的人完全忽视了。</w:t>
      </w:r>
    </w:p>
    <w:p w14:paraId="6BD20BAC">
      <w:pPr>
        <w:spacing w:before="321" w:line="251" w:lineRule="auto"/>
        <w:ind w:left="3" w:right="9" w:firstLine="13"/>
        <w:jc w:val="both"/>
        <w:rPr>
          <w:rFonts w:hint="eastAsia" w:ascii="Georgia" w:hAnsi="Georgia" w:eastAsia="Georgia" w:cs="Georgia"/>
          <w:spacing w:val="-1"/>
          <w:sz w:val="30"/>
          <w:szCs w:val="30"/>
        </w:rPr>
      </w:pPr>
    </w:p>
    <w:p w14:paraId="1AF7A7B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(2.) The belief that there is no time or instance in which our seemingly most rational thoughts should be submitted to the obedience of faith; yet without this, there can be no true knowledge of God's mind in the gospel.</w:t>
      </w:r>
    </w:p>
    <w:p w14:paraId="7D88375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（2.）相信在任何时候或任何情况下，我们看似最理性的思想都不应屈从于信仰的顺服；然而没有这一点，就不可能真正认识神在福音中的心意。</w:t>
      </w:r>
    </w:p>
    <w:p w14:paraId="2081C40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would be easy to guess where such principles would lead people in their religious beliefs if experience didn't make guessing unnecessary in this case.</w:t>
      </w:r>
    </w:p>
    <w:p w14:paraId="7732889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如果经验没有使在这种情况下猜测变得不必要，那么很容易就能猜到这些原则会将人们引向何种宗教信仰。</w:t>
      </w:r>
    </w:p>
    <w:p w14:paraId="5EA316FA">
      <w:pPr>
        <w:spacing w:before="321" w:line="251" w:lineRule="auto"/>
        <w:ind w:left="3" w:right="9" w:firstLine="13"/>
        <w:jc w:val="both"/>
        <w:rPr>
          <w:rFonts w:hint="eastAsia" w:ascii="Georgia" w:hAnsi="Georgia" w:eastAsia="Georgia" w:cs="Georgia"/>
          <w:spacing w:val="-1"/>
          <w:sz w:val="30"/>
          <w:szCs w:val="30"/>
        </w:rPr>
      </w:pPr>
    </w:p>
    <w:p w14:paraId="299026C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Therefore, this pride of people's minds, refusing to bow or subject themselves to the authority of divine revelation and aiming to exalt themselves in their intellectual and moral abilities, has always been a significant principle of opposition to and apostasy from evangelical truth.</w:t>
      </w:r>
    </w:p>
    <w:p w14:paraId="0AB95DD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因此，人心这种骄傲，拒绝屈服或顺服于神圣启示的权威，并力图在高举其智力和道德能力方面自高自大，一直是反对和背叛福音真理的一个重要原则。</w:t>
      </w:r>
    </w:p>
    <w:p w14:paraId="5499532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has never been more widespread than in the days we live in.</w:t>
      </w:r>
    </w:p>
    <w:p w14:paraId="0F42B14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它从未像我们今天这样普遍。</w:t>
      </w:r>
    </w:p>
    <w:p w14:paraId="1EE96C95">
      <w:pPr>
        <w:spacing w:before="321" w:line="251" w:lineRule="auto"/>
        <w:ind w:left="3" w:right="9" w:firstLine="13"/>
        <w:jc w:val="both"/>
        <w:rPr>
          <w:rFonts w:hint="eastAsia" w:ascii="Georgia" w:hAnsi="Georgia" w:eastAsia="Georgia" w:cs="Georgia"/>
          <w:spacing w:val="-1"/>
          <w:sz w:val="30"/>
          <w:szCs w:val="30"/>
        </w:rPr>
      </w:pPr>
    </w:p>
    <w:p w14:paraId="09648B0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Besides openly spawning a whole range of errors that some entire sects embrace, it spreads its effects among all types of people professing Christianity.</w:t>
      </w:r>
    </w:p>
    <w:p w14:paraId="37AE84B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除了公然滋生出一些整个宗派所信奉的一系列错误之外，它还在所有宣认基督教信仰的各类人中间散布其影响。</w:t>
      </w:r>
    </w:p>
    <w:p w14:paraId="3C99E02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 humble submission of mind and conscience to the authority of God in His word, which alone will be found to answer the experience of believers, is the only protection against this problem.</w:t>
      </w:r>
    </w:p>
    <w:p w14:paraId="4BACF51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心思和良心谦卑地顺服神在祂话语中的权柄，这唯独会被发现能回应信徒的经历，是抵御这个问题的唯一保护。</w:t>
      </w:r>
    </w:p>
    <w:p w14:paraId="24DBA06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can and should pray for this, not only for ourselves but also for those who hardly believe that God gives anything spiritual and supernatural to people's souls in a way that the effect depends on the efficiency of grace and not on their own wills.</w:t>
      </w:r>
    </w:p>
    <w:p w14:paraId="679D0CF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我们可以并且应该为此祷告，不仅为我们自己，也为那些几乎不相信神会以一种其果效取决于恩典的效能而非他们自己意志的方式，将任何属灵和超自然的事物赐予人灵魂的人祷告。</w:t>
      </w:r>
    </w:p>
    <w:p w14:paraId="440C4B04">
      <w:pPr>
        <w:spacing w:before="321" w:line="251" w:lineRule="auto"/>
        <w:ind w:left="3" w:right="9" w:firstLine="13"/>
        <w:jc w:val="both"/>
        <w:rPr>
          <w:rFonts w:hint="eastAsia" w:ascii="Georgia" w:hAnsi="Georgia" w:eastAsia="Georgia" w:cs="Georgia"/>
          <w:spacing w:val="-1"/>
          <w:sz w:val="30"/>
          <w:szCs w:val="30"/>
        </w:rPr>
      </w:pPr>
    </w:p>
    <w:p w14:paraId="49D8DD6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Along with this pride, we can include the vanity and curiosity that exist in people's minds.</w:t>
      </w:r>
    </w:p>
    <w:p w14:paraId="71D75E2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与这种骄傲并存的，我们可以包括存在于人心中的虚荣和好奇。</w:t>
      </w:r>
    </w:p>
    <w:p w14:paraId="7C6406F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Apostle Paul identifies these under the outward sign and effect of "itching ears" (2 Timothy 4:3), which indicates an inclination and craving for new, vain, and curious things.</w:t>
      </w:r>
    </w:p>
    <w:p w14:paraId="54FA59C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使徒保罗在“耳朵发痒”（提摩太后书 4:3）的外在标记和果效下指出了这些，这表明了对新的、虚妄的和好奇事物的倾向和渴望。</w:t>
      </w:r>
    </w:p>
    <w:p w14:paraId="349B058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Under the power of these affections, people "cannot endure sound doctrine" and will not remain in the simplicity of the gospel.</w:t>
      </w:r>
    </w:p>
    <w:p w14:paraId="02BA090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在这些情感的影响下，人们“不能忍受纯正的道理”，也不会停留在福音的纯朴之中。</w:t>
      </w:r>
    </w:p>
    <w:p w14:paraId="6BE71B6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don't know how to be wise with moderation and keep their speculations about spiritual things within the limits of modesty.</w:t>
      </w:r>
    </w:p>
    <w:p w14:paraId="51E23A2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他们不知道如何有节制地运用智慧，并将他们对属灵事物的揣测保持在谦逊的范围之内。</w:t>
      </w:r>
    </w:p>
    <w:p w14:paraId="1E6E18C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Instead, they constantly intrude into things they haven't seen, being vainly puffed up by their own fleshly minds (Colossians 2:18).</w:t>
      </w:r>
    </w:p>
    <w:p w14:paraId="5ADAF4D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相反，他们不断地闯入他们未曾见过的事物，被自己属肉体的心思虚妄地吹嘘起来（歌罗西书 2:18）。</w:t>
      </w:r>
    </w:p>
    <w:p w14:paraId="17D1226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curiosity has produced many needless, vain opinions, subtle, complex, philosophical debates and distinctions, which some have filled religion with.</w:t>
      </w:r>
    </w:p>
    <w:p w14:paraId="19E9AFC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这种好奇心产生了许多不必要的、虚妄的观点，以及一些人用来充斥宗教的微妙、复杂、哲学的辩论和区别。</w:t>
      </w:r>
    </w:p>
    <w:p w14:paraId="3A5F5FB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unrestrained vanity of mind also leads to the levity and inconstancy seen in many people, making them "tossed to and fro with every wind of doctrine" that blows upon them, from the "cunning tricks of men who lie in wait to deceive."</w:t>
      </w:r>
    </w:p>
    <w:p w14:paraId="3CE5642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不受约束的心智虚荣也导致了许多人身上出现的轻浮和反复无常，使他们被“人的诡计和欺骗的法术”所吹来的“各样异教之风摇动，飘来飘去”。</w:t>
      </w:r>
    </w:p>
    <w:p w14:paraId="1067D43F">
      <w:pPr>
        <w:spacing w:before="321" w:line="251" w:lineRule="auto"/>
        <w:ind w:left="3" w:right="9" w:firstLine="13"/>
        <w:jc w:val="both"/>
        <w:rPr>
          <w:rFonts w:hint="eastAsia" w:ascii="Georgia" w:hAnsi="Georgia" w:eastAsia="Georgia" w:cs="Georgia"/>
          <w:spacing w:val="-1"/>
          <w:sz w:val="30"/>
          <w:szCs w:val="30"/>
        </w:rPr>
      </w:pPr>
    </w:p>
    <w:p w14:paraId="3E3C3E3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To all of these, we can add carnal pride and ambition (when the external affairs of the church or the profession of religion are associated with such worldly benefits of wealth, honour, and authority, as to provoke envy and rivalry among people with earthly mindsets).</w:t>
      </w:r>
    </w:p>
    <w:p w14:paraId="789816E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对于所有这些，我们可以加上属肉体的骄傲和野心（当教会的外在事务或宗教的宣认与财富、尊荣和权威等世俗利益联系在一起，以致在具有属世心态的人中间激起嫉妒和竞争时）。</w:t>
      </w:r>
    </w:p>
    <w:p w14:paraId="6EEA6B1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These factors have not only caused many scandalous actions in religion, but have also been the origin and cause of numerous heresies.</w:t>
      </w:r>
    </w:p>
    <w:p w14:paraId="048B0D7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这些因素不仅在宗教中造成了许多可耻的行为，而且也是无数异端的起源和原因。</w:t>
      </w:r>
    </w:p>
    <w:p w14:paraId="780189FA">
      <w:pPr>
        <w:spacing w:before="321" w:line="251" w:lineRule="auto"/>
        <w:ind w:left="3" w:right="9" w:firstLine="13"/>
        <w:jc w:val="both"/>
        <w:rPr>
          <w:rFonts w:hint="eastAsia" w:ascii="Georgia" w:hAnsi="Georgia" w:eastAsia="Georgia" w:cs="Georgia"/>
          <w:spacing w:val="-1"/>
          <w:sz w:val="30"/>
          <w:szCs w:val="30"/>
        </w:rPr>
      </w:pPr>
    </w:p>
    <w:p w14:paraId="2877AA8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IV. Careless security and baseless confidence can lead people into apostasies from the gospel when unexpected trials befall them.</w:t>
      </w:r>
    </w:p>
    <w:p w14:paraId="6D652E1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四、当意外的试炼临到时，疏忽的安全感和毫无根据的自信，会使人从福音中叛道。</w:t>
      </w:r>
    </w:p>
    <w:p w14:paraId="06FF72C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To provide evidence for this, we may consider the following points:</w:t>
      </w:r>
    </w:p>
    <w:p w14:paraId="6CBACBF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为了证明这一点，我们可以考虑以下几点：</w:t>
      </w:r>
    </w:p>
    <w:p w14:paraId="7562A1E1">
      <w:pPr>
        <w:spacing w:before="321" w:line="251" w:lineRule="auto"/>
        <w:ind w:left="3" w:right="9" w:firstLine="13"/>
        <w:jc w:val="both"/>
        <w:rPr>
          <w:rFonts w:hint="eastAsia" w:ascii="Georgia" w:hAnsi="Georgia" w:eastAsia="Georgia" w:cs="Georgia"/>
          <w:spacing w:val="-1"/>
          <w:sz w:val="30"/>
          <w:szCs w:val="30"/>
        </w:rPr>
      </w:pPr>
    </w:p>
    <w:p w14:paraId="53C4411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Holy Spirit has sufficiently warned us that defections and backslidings from the truth would occur among its followers.</w:t>
      </w:r>
    </w:p>
    <w:p w14:paraId="28A45032">
      <w:pPr>
        <w:spacing w:before="321" w:line="251" w:lineRule="auto"/>
        <w:ind w:left="3" w:right="9" w:firstLine="13"/>
        <w:jc w:val="both"/>
        <w:rPr>
          <w:rFonts w:hint="eastAsia" w:ascii="Georgia" w:hAnsi="Georgia" w:eastAsia="Georgia" w:cs="Georgia"/>
          <w:spacing w:val="-1"/>
          <w:sz w:val="30"/>
          <w:szCs w:val="30"/>
        </w:rPr>
      </w:pPr>
    </w:p>
    <w:p w14:paraId="71DD0D3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圣灵已经充分警告我们，在真理的追随者中将会发生背离和退后的事情。</w:t>
      </w:r>
    </w:p>
    <w:p w14:paraId="3386921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This has been clearly demonstrated in the specific instances of such warnings and predictions previously mentioned.</w:t>
      </w:r>
    </w:p>
    <w:p w14:paraId="455DB9E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这一点在先前提到过的此类警告和预言的具体例子中已经清楚地表明了。</w:t>
      </w:r>
    </w:p>
    <w:p w14:paraId="4520EBA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the word, there is a strong application of all these warnings to us and our responsibilities.</w:t>
      </w:r>
    </w:p>
    <w:p w14:paraId="300E2FE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在圣言中，所有这些警告都强烈地应用于我们和我们的责任。</w:t>
      </w:r>
    </w:p>
    <w:p w14:paraId="5DA00AB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Hence, there are numerous exhortations and instructions to "watch," "stand firm in the faith," and "be strong and act like men" in this matter.</w:t>
      </w:r>
    </w:p>
    <w:p w14:paraId="3EC53A1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因此，在这件事上，有许多劝勉和指示要我们“警醒”、“在信仰上站立得稳”，以及“要刚强，作大丈夫”。</w:t>
      </w:r>
    </w:p>
    <w:p w14:paraId="4BE48DC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Only diligent attention to all gospel duties and vigorous practice of all gospel graces will preserve us if we are to believe the Scripture.</w:t>
      </w:r>
    </w:p>
    <w:p w14:paraId="40EFC02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如果我们相信圣经，只有勤奋地关注所有福音的责任，并积极地实践所有福音的恩典，才能保守我们。</w:t>
      </w:r>
    </w:p>
    <w:p w14:paraId="3B5B65A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for those who despise these things, it does not matter at all what religion they follow.</w:t>
      </w:r>
    </w:p>
    <w:p w14:paraId="67772D0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至于那些藐视这些事的人，他们信奉什么宗教都无关紧要。</w:t>
      </w:r>
    </w:p>
    <w:p w14:paraId="625A4983">
      <w:pPr>
        <w:spacing w:before="321" w:line="251" w:lineRule="auto"/>
        <w:ind w:left="3" w:right="9" w:firstLine="13"/>
        <w:jc w:val="both"/>
        <w:rPr>
          <w:rFonts w:hint="eastAsia" w:ascii="Georgia" w:hAnsi="Georgia" w:eastAsia="Georgia" w:cs="Georgia"/>
          <w:spacing w:val="-1"/>
          <w:sz w:val="30"/>
          <w:szCs w:val="30"/>
        </w:rPr>
      </w:pPr>
    </w:p>
    <w:p w14:paraId="62A5974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are foretold and warned about the significant danger that will confront the followers of the gospel when such a season of apostasy comes upon them.</w:t>
      </w:r>
    </w:p>
    <w:p w14:paraId="43A2E60F">
      <w:pPr>
        <w:spacing w:before="321" w:line="251" w:lineRule="auto"/>
        <w:ind w:left="3" w:right="9" w:firstLine="13"/>
        <w:jc w:val="both"/>
        <w:rPr>
          <w:rFonts w:hint="eastAsia" w:ascii="Georgia" w:hAnsi="Georgia" w:eastAsia="Georgia" w:cs="Georgia"/>
          <w:spacing w:val="-1"/>
          <w:sz w:val="30"/>
          <w:szCs w:val="30"/>
        </w:rPr>
      </w:pPr>
    </w:p>
    <w:p w14:paraId="36A9027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我们被预告并警告，当这样一个叛道的季节临到福音的追随者时，他们将面临重大的危险。</w:t>
      </w:r>
    </w:p>
    <w:p w14:paraId="1A200F7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means of this danger will be so powerful that many will be deceived, and if it were possible, even the elect themselves (Matthew 24:11,24).</w:t>
      </w:r>
    </w:p>
    <w:p w14:paraId="4B0A346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这种危险的手段将如此强大，以致许多人会被迷惑，如果可能的话，甚至选民自己也会（马太福音 24:11,24）。</w:t>
      </w:r>
    </w:p>
    <w:p w14:paraId="5674456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Such a season is an "hour of temptation that comes on the whole world, to test those who live on the earth" (Revelation 3:10); and the dreadful outcome for those who fall under its power, in their utter and eternal destruction, is presented to us in many instances.</w:t>
      </w:r>
    </w:p>
    <w:p w14:paraId="571F6D8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这样一个季节是“普天下人受试炼的时候，要试验住在地上的人”（启示录 3:10）；对于那些屈服于其权势的人，他们彻底而永恒的毁灭的可怕结局，在许多例子中都向我们呈现出来。</w:t>
      </w:r>
    </w:p>
    <w:p w14:paraId="009BCB9A">
      <w:pPr>
        <w:spacing w:before="321" w:line="251" w:lineRule="auto"/>
        <w:ind w:left="3" w:right="9" w:firstLine="13"/>
        <w:jc w:val="both"/>
        <w:rPr>
          <w:rFonts w:hint="eastAsia" w:ascii="Georgia" w:hAnsi="Georgia" w:eastAsia="Georgia" w:cs="Georgia"/>
          <w:spacing w:val="-1"/>
          <w:sz w:val="30"/>
          <w:szCs w:val="30"/>
        </w:rPr>
      </w:pPr>
    </w:p>
    <w:p w14:paraId="5F490CD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also clearly suggested that such a period of widespread defection from the truth will be a time of great security among the majority of professed Christians.</w:t>
      </w:r>
    </w:p>
    <w:p w14:paraId="184D8AD1">
      <w:pPr>
        <w:spacing w:before="321" w:line="251" w:lineRule="auto"/>
        <w:ind w:left="3" w:right="9" w:firstLine="13"/>
        <w:jc w:val="both"/>
        <w:rPr>
          <w:rFonts w:hint="eastAsia" w:ascii="Georgia" w:hAnsi="Georgia" w:eastAsia="Georgia" w:cs="Georgia"/>
          <w:spacing w:val="-1"/>
          <w:sz w:val="30"/>
          <w:szCs w:val="30"/>
        </w:rPr>
      </w:pPr>
    </w:p>
    <w:p w14:paraId="47349BF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同样清楚地表明，这样一个普遍背离真理的时期，将是大多数宣认的基督徒极度安逸的时期。</w:t>
      </w:r>
    </w:p>
    <w:p w14:paraId="6EF5542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Churches will be asleep, and people will cry, "Peace, peace," when that day comes as a snare.</w:t>
      </w:r>
    </w:p>
    <w:p w14:paraId="2F866C8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教会将会沉睡，当那日子如同网罗临到时，人们会喊着：“平安了，平安了。”</w:t>
      </w:r>
    </w:p>
    <w:p w14:paraId="1EDDF7A3">
      <w:pPr>
        <w:spacing w:before="321" w:line="251" w:lineRule="auto"/>
        <w:ind w:left="3" w:right="9" w:firstLine="13"/>
        <w:jc w:val="both"/>
        <w:rPr>
          <w:rFonts w:hint="eastAsia" w:ascii="Georgia" w:hAnsi="Georgia" w:eastAsia="Georgia" w:cs="Georgia"/>
          <w:spacing w:val="-1"/>
          <w:sz w:val="30"/>
          <w:szCs w:val="30"/>
        </w:rPr>
      </w:pPr>
    </w:p>
    <w:p w14:paraId="62C0977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are not, therefore, left without sufficient warning in this case, both about the certainty of our trial, the importance of our involvement, and the danger of complacency.</w:t>
      </w:r>
    </w:p>
    <w:p w14:paraId="0EA5D09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因此，在这种情况下，我们并非没有得到充分的警告，无论是关于我们试炼的确定性、我们参与的重要性，还是自满的危险。</w:t>
      </w:r>
    </w:p>
    <w:p w14:paraId="231E03E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Despite all these means of encouraging a vigorous attention to our situation, danger, and duty, it is evident to every discerning eye how dangerously complacent the majority of gospel followers are regarding this issue and its consequences.</w:t>
      </w:r>
    </w:p>
    <w:p w14:paraId="45D0236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尽管有所有这些鼓励我们积极关注我们的处境、危险和责任的方法，但对于每一个有洞察力的人来说，都显而易见，大多数福音的追随者对于这个问题及其后果是多么危险地自满。</w:t>
      </w:r>
    </w:p>
    <w:p w14:paraId="7016241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Nothing can awaken them to consider their own state, even though their neighbours'houses are set ablaze from hell.</w:t>
      </w:r>
    </w:p>
    <w:p w14:paraId="5FB513A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即使邻居的房子被地狱之火点燃，也没有什么能唤醒他们思考自己的状况。</w:t>
      </w:r>
    </w:p>
    <w:p w14:paraId="685B422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Love of the world, with prosperity and ease on one hand, or the cares and businesses of it on the other, so occupy the minds of people that they do not feel any involvement in these matters.</w:t>
      </w:r>
    </w:p>
    <w:p w14:paraId="0905CD8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对世界的爱，一方面是繁荣和安逸，另一方面是世俗的忧虑和事务，如此占据了人们的心思，以至于他们感觉不到自己与这些事情有任何关系。</w:t>
      </w:r>
    </w:p>
    <w:p w14:paraId="5A809D5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may briefly consider the various ways this complacency manifests its effectiveness in predisposing people to apostasy when they encounter its causes:</w:t>
      </w:r>
    </w:p>
    <w:p w14:paraId="1D84CF5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我们可以简要地考虑这种自满情绪在人们遇到叛道原因时，以各种方式表现出其促使人们叛道的效力：</w:t>
      </w:r>
    </w:p>
    <w:p w14:paraId="5DFBAE8A">
      <w:pPr>
        <w:spacing w:before="321" w:line="251" w:lineRule="auto"/>
        <w:ind w:left="3" w:right="9" w:firstLine="13"/>
        <w:jc w:val="both"/>
        <w:rPr>
          <w:rFonts w:hint="eastAsia" w:ascii="Georgia" w:hAnsi="Georgia" w:eastAsia="Georgia" w:cs="Georgia"/>
          <w:spacing w:val="-1"/>
          <w:sz w:val="30"/>
          <w:szCs w:val="30"/>
        </w:rPr>
      </w:pPr>
    </w:p>
    <w:p w14:paraId="6E3D1B0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(1.) It does so by possessing and overpowering them with a proud, careless, and supine negligence.</w:t>
      </w:r>
    </w:p>
    <w:p w14:paraId="1B96BF4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（1.）它通过一种骄傲、粗心和懒散的疏忽来占据和压倒他们。</w:t>
      </w:r>
    </w:p>
    <w:p w14:paraId="3B1C8DB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People hear of this issue and the danger of it, but like Gallio, they "care for none of these things."</w:t>
      </w:r>
    </w:p>
    <w:p w14:paraId="2DC7405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人们听说过这个问题及其危险，但像迦流一样，他们“一概不管这些事”。</w:t>
      </w:r>
    </w:p>
    <w:p w14:paraId="660A913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are unaware of any involvement they have in them or any need to prepare against them.</w:t>
      </w:r>
    </w:p>
    <w:p w14:paraId="7EE3B31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他们没有意识到自己与这些事有任何牵连，也没有意识到需要为之作准备。</w:t>
      </w:r>
    </w:p>
    <w:p w14:paraId="6274C5E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To some others, perhaps, these things may apply, but not to them at all.</w:t>
      </w:r>
    </w:p>
    <w:p w14:paraId="04BDA3C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对某些其他人来说，也许这些事情适用，但对他们自己则完全不适用。</w:t>
      </w:r>
    </w:p>
    <w:p w14:paraId="71E3700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Those who would impress these matters on their minds and consciences are viewed as individuals pointlessly insistent, or troubled with baseless suspicions and fears.</w:t>
      </w:r>
    </w:p>
    <w:p w14:paraId="7CC0C32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那些想把这些事情铭刻在他们心思和良心上的人，被视为无谓坚持的人，或者被毫无根据的怀疑和恐惧所困扰的人。</w:t>
      </w:r>
    </w:p>
    <w:p w14:paraId="02076B4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If there is any danger concerning religion, they have no doubt that sooner or later, provision will be made against it by law.</w:t>
      </w:r>
    </w:p>
    <w:p w14:paraId="6E628C2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如果宗教方面有任何危险，他们毫不怀疑迟早会通过法律来加以防范。</w:t>
      </w:r>
    </w:p>
    <w:p w14:paraId="05CC975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as for any special duty incumbent on themselves concerning their own souls, they know nothing of it and will not consider it.</w:t>
      </w:r>
    </w:p>
    <w:p w14:paraId="3EF0944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然而，至于关乎他们自己灵魂的任何特殊责任，他们一无所知，也不会考虑。</w:t>
      </w:r>
    </w:p>
    <w:p w14:paraId="2FD5A0E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Had the world not been asleep in this complacency, had people not been entirely indifferent to their interest in the truth, it would not have been possible for religion to become so utterly corrupted as it was in the Papacy, and yet so few take any notice of it.</w:t>
      </w:r>
    </w:p>
    <w:p w14:paraId="6458E8F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如果世界没有沉睡在这种自满之中，如果人们没有完全对真理的兴趣漠不关心，宗教就不可能像在教皇制度下那样彻底败坏，然而却很少有人注意到它。</w:t>
      </w:r>
    </w:p>
    <w:p w14:paraId="15EC7B4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certain periods, God raised among them witnesses for the truth, who not only declared and professed it but also sealed their confession with their blood.</w:t>
      </w:r>
    </w:p>
    <w:p w14:paraId="129E5D3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在某些时期，神在他们中间兴起真理的见证人，他们不仅宣扬和宣认真理，而且还用自己的血印证了他们的认信。</w:t>
      </w:r>
    </w:p>
    <w:p w14:paraId="12F83F9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the majority of Christians were so far from being prompted by this to consider their own involvement and duty, that they opposed and persecuted them to destruction as disturbers of public tranquillity.</w:t>
      </w:r>
    </w:p>
    <w:p w14:paraId="6CDF138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然而，大多数基督徒远没有因此而思考自己的参与和责任，反而将他们作为公共安宁的扰乱者加以反对和迫害，直至毁灭。</w:t>
      </w:r>
    </w:p>
    <w:p w14:paraId="27EB6D2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situation is no different today.</w:t>
      </w:r>
    </w:p>
    <w:p w14:paraId="00CBF8F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今天的情况并无不同。</w:t>
      </w:r>
    </w:p>
    <w:p w14:paraId="215672B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Many complain of, and even more fear, a defection from the gospel.</w:t>
      </w:r>
    </w:p>
    <w:p w14:paraId="2B84FC0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许多人抱怨，甚至更多人害怕，背离福音。</w:t>
      </w:r>
    </w:p>
    <w:p w14:paraId="24B89FA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also evident how much the doctrine of it is already corrupted by some who previously professed it.</w:t>
      </w:r>
    </w:p>
    <w:p w14:paraId="3B44F35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同样明显的是，福音的教义已经被一些先前宣认它的人败坏了多少。</w:t>
      </w:r>
    </w:p>
    <w:p w14:paraId="5BA31F5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Instances of as significant apostasies as the name of Christianity can tolerate are multiplying among us, and yet how few are there that pay any attention to these matters or even consider what their duty or danger is during such a time!</w:t>
      </w:r>
    </w:p>
    <w:p w14:paraId="15B180E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基督教这个名字所能容忍的重大叛道事件在我们中间不断增加，然而，有多少人关注这些事情，或者甚至考虑在这样一个时期他们的责任或危险是什么！</w:t>
      </w:r>
    </w:p>
    <w:p w14:paraId="0A4E303F">
      <w:pPr>
        <w:spacing w:before="321" w:line="251" w:lineRule="auto"/>
        <w:ind w:left="3" w:right="9" w:firstLine="13"/>
        <w:jc w:val="both"/>
        <w:rPr>
          <w:rFonts w:hint="eastAsia" w:ascii="Georgia" w:hAnsi="Georgia" w:eastAsia="Georgia" w:cs="Georgia"/>
          <w:spacing w:val="-1"/>
          <w:sz w:val="30"/>
          <w:szCs w:val="30"/>
        </w:rPr>
      </w:pPr>
    </w:p>
    <w:p w14:paraId="6F07FDA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(2.) Complacency works and is effective through a wicked indifference concerning all things in religion.</w:t>
      </w:r>
    </w:p>
    <w:p w14:paraId="0E35C67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（2.）自满通过对宗教中所有事物的邪恶冷漠而发挥作用并产生效果。</w:t>
      </w:r>
    </w:p>
    <w:p w14:paraId="1FFE5EE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People under the power of this complacency do not see, nor want to understand, nor can be made aware of the difference between truth and error, piety and superstition, so as to value one more than the other.</w:t>
      </w:r>
    </w:p>
    <w:p w14:paraId="5F63F73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在这种自满情绪影响下的人们，看不到，也不想理解，也无法意识到真理与错误、虔诚与迷信之间的区别，从而无法更看重其中一个。</w:t>
      </w:r>
    </w:p>
    <w:p w14:paraId="47E0631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all religion, and it is no more than that. If individuals switch from one path to another, so long as they do not completely renounce Jesus Christ, they may be saved in the way they choose."</w:t>
      </w:r>
    </w:p>
    <w:p w14:paraId="3F9FB4E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“这都是宗教，仅此而已。如果个人从一条路转到另一条路，只要他们不完全否认耶稣基督，他们就可以在他们选择的道路上得救。”</w:t>
      </w:r>
    </w:p>
    <w:p w14:paraId="7205EAE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profession of such individuals adapts to all circumstances, and an apostasy from the mysteries of the gospel will be seen as a useful compromise with opportunity.</w:t>
      </w:r>
    </w:p>
    <w:p w14:paraId="3DE6AC7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这些人的宣认会适应所有环境，而从福音奥秘中叛道将被视为一种与机会的有用妥协。</w:t>
      </w:r>
    </w:p>
    <w:p w14:paraId="062F3A69">
      <w:pPr>
        <w:spacing w:before="321" w:line="251" w:lineRule="auto"/>
        <w:ind w:left="3" w:right="9" w:firstLine="13"/>
        <w:jc w:val="both"/>
        <w:rPr>
          <w:rFonts w:hint="eastAsia" w:ascii="Georgia" w:hAnsi="Georgia" w:eastAsia="Georgia" w:cs="Georgia"/>
          <w:spacing w:val="-1"/>
          <w:sz w:val="30"/>
          <w:szCs w:val="30"/>
        </w:rPr>
      </w:pPr>
    </w:p>
    <w:p w14:paraId="2DC3DFE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do not judge people or groups of people regarding their eternal state and condition based on their outward religious profession, unless they are openly idolatrous or flagrantly immoral in their lives.</w:t>
      </w:r>
    </w:p>
    <w:p w14:paraId="2833602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我们不根据人们或群体的外在宗教宣认来判断他们的永恒状态和状况，除非他们在生活中公然拜偶像或行为极端不道德。</w:t>
      </w:r>
    </w:p>
    <w:p w14:paraId="75C5E1C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Only God knows the relationship between them and their souls.</w:t>
      </w:r>
    </w:p>
    <w:p w14:paraId="6D3C78A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只有神知道他们与他们灵魂之间的关系。</w:t>
      </w:r>
    </w:p>
    <w:p w14:paraId="49A9FBB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creation of churches (as the Church of Rome) according to people's thoughts, whims, opinions, or interests, and then confining salvation to them, is a result of pride and folly, as contradictory to the gospel as anything that can be imagined.</w:t>
      </w:r>
    </w:p>
    <w:p w14:paraId="00FBBF5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根据人们的思想、奇想、观点或利益来建立教会（如罗马教会），然后将救恩局限于其中，是骄傲和愚蠢的结果，其与福音的矛盾程度，是任何可以想象的事物都无法比拟的。</w:t>
      </w:r>
    </w:p>
    <w:p w14:paraId="305AA1F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there is a significant difference to be made between apostates and others.</w:t>
      </w:r>
    </w:p>
    <w:p w14:paraId="2D95BB3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然而，在叛道者和其他人之间，存在着显著的区别。</w:t>
      </w:r>
    </w:p>
    <w:p w14:paraId="10D95D5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would be better if people had never known the way of righteousness than to turn away from the holy command after knowing it."</w:t>
      </w:r>
    </w:p>
    <w:p w14:paraId="300FACB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“人若未曾知道义路，倒比知道了以后，又转离那传给他们的圣命还好。”</w:t>
      </w:r>
    </w:p>
    <w:p w14:paraId="7AE7033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Those who have been educated in the truth of the gospel and have professed it are mostly driven by such corrupt principles, influenced by such corrupt desires, and demonstrate such ingratitude against the Lord Jesus Christ in their defection, "denying the Lord that bought them," that they put a unique character and mark upon themselves.</w:t>
      </w:r>
    </w:p>
    <w:p w14:paraId="1DD4A27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那些受过福音真理教育并宣认过福音的人，在他们的背叛中，大多受到这种败坏原则的驱使，受到这种败坏欲望的影响，并表现出对主耶稣基督如此的忘恩负义，“不认买他们的主”，以致他们在自己身上打上了独特的烙印和标记。</w:t>
      </w:r>
    </w:p>
    <w:p w14:paraId="7B491F2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Although we will not judge anyone, it is our duty to remind people of the danger that comes with such apostasies.</w:t>
      </w:r>
    </w:p>
    <w:p w14:paraId="4AB1FFF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虽然我们不会论断任何人，但我们的责任是提醒人们这种叛道所带来的危险。</w:t>
      </w:r>
    </w:p>
    <w:p w14:paraId="3032985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apostle Paul explicitly tells the Galatians that, upon their acceptance of legal ceremonies and falling from the grace of the gospel in the one point of justification, "Christ should profit them nothing," or they would have no benefit from what they still retained in the profession of the gospel (Galatians 5:2-6).</w:t>
      </w:r>
    </w:p>
    <w:p w14:paraId="37FE8C5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使徒保罗明确地告诉加拉太人，当他们接受律法的仪式并在称义这一点上从福音的恩典中堕落时，“基督就与他们无益了”，或者他们从他们在福音宣认中所仍然保留的东西中也得不到任何益处（加拉太书 5:2-6）。</w:t>
      </w:r>
    </w:p>
    <w:p w14:paraId="751804C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Regarding those carried away by the "strong delusion" of the grand apostasy foretold in 2 Thessalonians 2:3-12, he plainly says that "they shall be damned" (verse 12).</w:t>
      </w:r>
    </w:p>
    <w:p w14:paraId="1A4EAF2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关于那些被帖撒罗尼迦后书 2:3-12 中预言的重大叛道的“强烈迷惑”所掳去的人，他清楚地说“他们必被定罪”（第 12 节）。</w:t>
      </w:r>
    </w:p>
    <w:p w14:paraId="1ED0BD5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Peter also affirms that those who introduce "damnable heresies" bring upon themselves and those who follow their destructive ways "swift destruction" (2 Peter 2:1,2).</w:t>
      </w:r>
    </w:p>
    <w:p w14:paraId="3EEEDC3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彼得也肯定，那些引入“陷害人的异端”的人，给自己和那些追随他们毁灭性道路的人带来了“速速的灭亡”（彼得后书 2:1,2）。</w:t>
      </w:r>
    </w:p>
    <w:p w14:paraId="4E4EFC6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Scripture provides little support for this effect of cursed complacency.</w:t>
      </w:r>
    </w:p>
    <w:p w14:paraId="521B88B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圣经几乎不支持这种可咒诅的自满所带来的影响。</w:t>
      </w:r>
    </w:p>
    <w:p w14:paraId="09C11C68">
      <w:pPr>
        <w:spacing w:before="321" w:line="251" w:lineRule="auto"/>
        <w:ind w:left="3" w:right="9" w:firstLine="13"/>
        <w:jc w:val="both"/>
        <w:rPr>
          <w:rFonts w:hint="eastAsia" w:ascii="Georgia" w:hAnsi="Georgia" w:eastAsia="Georgia" w:cs="Georgia"/>
          <w:spacing w:val="-1"/>
          <w:sz w:val="30"/>
          <w:szCs w:val="30"/>
        </w:rPr>
      </w:pPr>
    </w:p>
    <w:p w14:paraId="2CC995A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(3.) It also operates through false confidence.</w:t>
      </w:r>
    </w:p>
    <w:p w14:paraId="008E3F2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（3.）它也通过虚假的自信运作。</w:t>
      </w:r>
    </w:p>
    <w:p w14:paraId="464FDDD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Most people think, like Peter and with no better basis than he had (or even not as good, as they are not aware of as much sincerity as he had), that even if all others abandon the truth and purity of religion, they will not do so.</w:t>
      </w:r>
    </w:p>
    <w:p w14:paraId="6BA906E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大多数人像彼得一样认为，并且其依据并不比彼得更好（甚至更差，因为他们不像彼得那样意识到那么多的真诚），即使所有其他人都放弃了真理和宗教的纯洁，他们也不会这样做。</w:t>
      </w:r>
    </w:p>
    <w:p w14:paraId="1352AA0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they do not understand at all what it means to be preserved during a time of temptation, nor what is required for it.</w:t>
      </w:r>
    </w:p>
    <w:p w14:paraId="3C64B48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然而，他们根本不明白在试探时期被保守意味着什么，也不知道为此需要什么。</w:t>
      </w:r>
    </w:p>
    <w:p w14:paraId="202192E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disdain the idea of falling away and yet they scorn all the means by which they could be protected from doing so.</w:t>
      </w:r>
    </w:p>
    <w:p w14:paraId="2719C58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他们鄙视跌倒的想法，却又蔑视所有可以保护他们免于跌倒的方法。</w:t>
      </w:r>
    </w:p>
    <w:p w14:paraId="5F6B8D5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Tell them that they need the power of God for their preservation, the intercession of Christ, the constant support of the Spirit, an experience of the goodness and efficacy of the truth, and the benefits their own souls have received from it; and that to achieve this, they must watch, pray, and live in constant attendance to all evangelical duties; and they either despise them all due to their pride, or neglect them due to their spiritual laziness that they have succumbed to.</w:t>
      </w:r>
    </w:p>
    <w:p w14:paraId="3111125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告诉他们，他们需要神的能力来保守他们，基督的代祷，圣灵持续的扶持，对真理良善和功效的体验，以及他们自己的灵魂从中获得的益处；并且为了达到这个目的，他们必须警醒、祷告，并持续履行所有福音的责任；他们要么因骄傲而藐视这一切，要么因他们屈服于属灵的懒惰而忽视这一切。</w:t>
      </w:r>
    </w:p>
    <w:p w14:paraId="2A11F05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People like these, if they encounter anything that challenges their confidence, fall at once under the power of the next temptation they face.</w:t>
      </w:r>
    </w:p>
    <w:p w14:paraId="675C299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这样的人，如果遇到任何挑战他们信心的事情，就会立刻屈服于他们面临的下一个试探的权势之下。</w:t>
      </w:r>
    </w:p>
    <w:p w14:paraId="7DA260D7">
      <w:pPr>
        <w:spacing w:before="321" w:line="251" w:lineRule="auto"/>
        <w:ind w:left="3" w:right="9" w:firstLine="13"/>
        <w:jc w:val="both"/>
        <w:rPr>
          <w:rFonts w:hint="eastAsia" w:ascii="Georgia" w:hAnsi="Georgia" w:eastAsia="Georgia" w:cs="Georgia"/>
          <w:spacing w:val="-1"/>
          <w:sz w:val="30"/>
          <w:szCs w:val="30"/>
        </w:rPr>
      </w:pPr>
    </w:p>
    <w:p w14:paraId="16A12C9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Therefore, as the majority of professed Christians are influenced, in one way or another, by this dreadful complacency, it is no wonder if they are caught off guard and swept away from their profession by deceivers, or if they will be easily carried down the current when they encounter a general inclination towards defection.</w:t>
      </w:r>
    </w:p>
    <w:p w14:paraId="763A37B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由于大多数宣认的基督徒都以某种方式受到这种可怕的自满情绪的影响，如果他们措手不及，被欺骗者从他们的宣认中席卷而去，或者当他们遇到普遍的背叛倾向时，他们很容易被潮流裹挟而去，也就不足为奇了。</w:t>
      </w:r>
    </w:p>
    <w:p w14:paraId="2B6C11DE">
      <w:pPr>
        <w:spacing w:before="321" w:line="251" w:lineRule="auto"/>
        <w:ind w:left="3" w:right="9" w:firstLine="13"/>
        <w:jc w:val="both"/>
        <w:rPr>
          <w:rFonts w:hint="eastAsia" w:ascii="Georgia" w:hAnsi="Georgia" w:eastAsia="Georgia" w:cs="Georgia"/>
          <w:spacing w:val="-1"/>
          <w:sz w:val="30"/>
          <w:szCs w:val="30"/>
        </w:rPr>
      </w:pPr>
    </w:p>
    <w:p w14:paraId="4BC852E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V. Love for this present world and its fleeting satisfactions betrays countless souls into frequent apostasies from the gospel.</w:t>
      </w:r>
    </w:p>
    <w:p w14:paraId="1DC5A90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五、对今世及其短暂满足的爱，将无数灵魂出卖给对福音的频繁叛道。</w:t>
      </w:r>
    </w:p>
    <w:p w14:paraId="2FE7558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apostle Paul assures us of this in the example of Demas: 2 Timothy 4:10, "Demas has forsaken me, having loved this present world."</w:t>
      </w:r>
    </w:p>
    <w:p w14:paraId="719ECF8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使徒保罗在底马的例子中向我们保证了这一点：提摩太后书 4:10，“底马贪爱现今的世界，就离弃我往帖撒罗尼迦去了。”</w:t>
      </w:r>
    </w:p>
    <w:p w14:paraId="7EC1B7A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And as he abandoned the apostle, he also abandoned the work of the ministry, and possibly Christianity altogether.</w:t>
      </w:r>
    </w:p>
    <w:p w14:paraId="6425EF0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当他离弃使徒时，他也离弃了事奉的工作，甚至可能完全离弃了基督教。</w:t>
      </w:r>
    </w:p>
    <w:p w14:paraId="7AF1B7A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 will not dwell on the love of the world that operates through greed in the course of people's lives, although this too is a means of predisposing them to apostasy; for our Saviour asserts that the "seed that falls among thorns is choked," – the word that is received by people whose hearts are filled with the cares of this present world never comes to the perfection of fruit-bearing.</w:t>
      </w:r>
    </w:p>
    <w:p w14:paraId="3B5911F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不会详述在人们生活中通过贪婪运作的对世界的爱，尽管这也是使他们倾向于叛道的一种方式；因为我们的救主断言，“撒在荆棘里的，就是人听了道，后来有世上的思虑、钱财的迷惑，把道挤住了，不能结实。”——那些心里充满今世思虑的人所领受的道，永远不会达到结果实的完全地步。</w:t>
      </w:r>
    </w:p>
    <w:p w14:paraId="35288CD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 will only mention two situations in which the predominance of this love in people's hearts leads to a multiplication of apostates from the truth.</w:t>
      </w:r>
    </w:p>
    <w:p w14:paraId="370ED90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我只提及两种情况，在这两种情况下，这种爱在人心中占主导地位，导致了从真理叛道者数量的增加。</w:t>
      </w:r>
    </w:p>
    <w:p w14:paraId="23C489EA">
      <w:pPr>
        <w:spacing w:before="321" w:line="251" w:lineRule="auto"/>
        <w:ind w:left="3" w:right="9" w:firstLine="13"/>
        <w:jc w:val="both"/>
        <w:rPr>
          <w:rFonts w:hint="eastAsia" w:ascii="Georgia" w:hAnsi="Georgia" w:eastAsia="Georgia" w:cs="Georgia"/>
          <w:spacing w:val="-1"/>
          <w:sz w:val="30"/>
          <w:szCs w:val="30"/>
        </w:rPr>
      </w:pPr>
    </w:p>
    <w:p w14:paraId="4091A50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first is that of persecution, in which the followers compared by our Saviour to the rocky ground quickly fall away.</w:t>
      </w:r>
    </w:p>
    <w:p w14:paraId="3A814F3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第一种是逼迫的情况，在这种情况下，我们的救主比作石头地的追随者很快就跌倒了。</w:t>
      </w:r>
    </w:p>
    <w:p w14:paraId="128C54B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"Such people," he says, "have no root in themselves, but endure for a while; when tribulation or persecution arises because of the word, they are offended," Matthew 13:20,21.</w:t>
      </w:r>
    </w:p>
    <w:p w14:paraId="121E037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祂说：“这样的人”，“心里没有根，不过是暂时的；及至为道遭了患难，或是受了逼迫，立刻就跌倒了，”马太福音 13:20,21。</w:t>
      </w:r>
    </w:p>
    <w:p w14:paraId="113222B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first thing that persecution attacks in people's minds is their worldly interests; their wealth, houses, land, and possessions are put at risk by it.</w:t>
      </w:r>
    </w:p>
    <w:p w14:paraId="4DB6924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逼迫首先攻击人们心思中的是他们的世俗利益；他们的财富、房屋、土地和财产都因此而面临风险。</w:t>
      </w:r>
    </w:p>
    <w:p w14:paraId="086A2EC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These individuals might be willing to follow Christ for a while, like the young man in the gospel; but when they hear that everything they have will be at risk and perhaps must be given up, they leave with sorrow.</w:t>
      </w:r>
    </w:p>
    <w:p w14:paraId="4D6CD2B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这些人可能愿意暂时跟随基督，就像福音书中的那个年轻人一样；但是当他们听说他们所拥有的一切都将面临风险，甚至可能必须放弃时，他们就忧愁地离开了。</w:t>
      </w:r>
    </w:p>
    <w:p w14:paraId="17AD73C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They might be sad for a while to abandon the word or doctrine they previously received with joy, as in Matthew 13:20, but the love of the world overcomes all other considerations, and they depart.</w:t>
      </w:r>
    </w:p>
    <w:p w14:paraId="0637F2A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他们可能会因为放弃先前喜乐领受的道或教义而暂时忧伤，如马太福音 13:20 所述，但对世界的爱胜过所有其他考量，他们就离开了。</w:t>
      </w:r>
    </w:p>
    <w:p w14:paraId="5346F6E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Such seasons have driven countless people from the truth, and no nation has had greater experience of this than our own during the days of Queen Mary.</w:t>
      </w:r>
    </w:p>
    <w:p w14:paraId="5BF6093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这样的季节已经使无数人偏离了真理，没有任何一个国家比我们国家在玛丽女王时代经历过更多这样的事情。</w:t>
      </w:r>
    </w:p>
    <w:p w14:paraId="4651C17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 pray that we never face another trial like that and hope it is unlikely to happen again!</w:t>
      </w:r>
    </w:p>
    <w:p w14:paraId="3484356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我祈祷我们永远不要再面临那样的试炼，并希望它不太可能再次发生！</w:t>
      </w:r>
    </w:p>
    <w:p w14:paraId="758B0D3C">
      <w:pPr>
        <w:spacing w:before="321" w:line="251" w:lineRule="auto"/>
        <w:ind w:left="3" w:right="9" w:firstLine="13"/>
        <w:jc w:val="both"/>
        <w:rPr>
          <w:rFonts w:hint="eastAsia" w:ascii="Georgia" w:hAnsi="Georgia" w:eastAsia="Georgia" w:cs="Georgia"/>
          <w:spacing w:val="-1"/>
          <w:sz w:val="30"/>
          <w:szCs w:val="30"/>
        </w:rPr>
      </w:pPr>
    </w:p>
    <w:p w14:paraId="51C69E4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other situation when love of the world leads people to this fatal error is when and where superstition and error reign supreme.</w:t>
      </w:r>
    </w:p>
    <w:p w14:paraId="3C8B5F6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另一种情况是，当迷信和错误至高无上地统治时，对世界的爱会使人犯下这种致命的错误。</w:t>
      </w:r>
    </w:p>
    <w:p w14:paraId="4B365C3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We can observe some foreign nations where the gospel once held significant influence, especially among the nobility who were obedient to the faith.</w:t>
      </w:r>
    </w:p>
    <w:p w14:paraId="1852BAB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我们可以观察到一些外国，福音曾经在那里有显著的影响力，尤其是在顺服信仰的贵族中间。</w:t>
      </w:r>
    </w:p>
    <w:p w14:paraId="10C60A9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However, the supreme power of those nations remained in the hands of those who adhered to the Roman Catholic faith, and with it the allocation of authority, wealth, and honour, those vain illusions of the world and idols of corrupted minds.</w:t>
      </w:r>
    </w:p>
    <w:p w14:paraId="2A99950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然而，这些国家的最高权力仍然掌握在那些信奉罗马天主教信仰的人手中，随之而来的是权力、财富和荣誉的分配，这些都是世界的虚幻泡影和败坏心灵的偶像。</w:t>
      </w:r>
    </w:p>
    <w:p w14:paraId="20617A2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is evident what impact this has had on religious beliefs, as most descendants of those great and truly noble individuals who once professed the Protestant faith have in many places reverted to the old apostasy.</w:t>
      </w:r>
    </w:p>
    <w:p w14:paraId="5E7CB3D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这对其宗教信仰产生了何种影响是显而易见的，因为那些曾经宣认新教信仰的伟大而真正高尚的个人的大多数后裔，在许多地方都已回归旧的叛道。</w:t>
      </w:r>
    </w:p>
    <w:p w14:paraId="1841839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Their minds, filled with love for this world and driven by ambition in pursuit of their desires, found the path to worldly honour and wealth closed to those who would steadfastly adhere to the truth.</w:t>
      </w:r>
    </w:p>
    <w:p w14:paraId="423A8E3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他们的心思充满了对这个世界的爱，并在追求欲望的野心驱使下，发现通往世俗荣誉和财富的道路对那些坚定持守真理的人是关闭的。</w:t>
      </w:r>
    </w:p>
    <w:p w14:paraId="45E269B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As a result, they have generally sacrificed their convictions, consciences, and souls to this dominant lust.</w:t>
      </w:r>
    </w:p>
    <w:p w14:paraId="596726C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结果，他们普遍将自己的信念、良心和灵魂都献给了这种占主导地位的私欲。</w:t>
      </w:r>
    </w:p>
    <w:p w14:paraId="78352E9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 situation like this is more to be feared than persecution itself.</w:t>
      </w:r>
    </w:p>
    <w:p w14:paraId="0225E66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这样的情况比逼迫本身更可怕。</w:t>
      </w:r>
    </w:p>
    <w:p w14:paraId="0855CAC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Many possess a courageous determination not to be forcefully driven from their beliefs and professions, but when these cursed temptations are laid before people, with various pretexts to suppress their consciences and advantages to maintain their reputation, there is no stopping the torrent of their love for this world.</w:t>
      </w:r>
    </w:p>
    <w:p w14:paraId="0BBC71F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许多人拥有勇敢的决心，不被强行剥夺他们的信仰和宣认，但是当这些可咒诅的试探摆在人们面前，伴随着各种压制他们良心的借口和维持他们声誉的好处时，他们对这个世界的爱如洪流般不可阻挡。</w:t>
      </w:r>
    </w:p>
    <w:p w14:paraId="636AC7D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warmth of the sun caused a man to cast away his garment, which the blustering wind only wrapped tighter around him.</w:t>
      </w:r>
    </w:p>
    <w:p w14:paraId="244D849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太阳的温暖使一个人脱掉了他的外衣，而狂风却只是使外衣更紧地裹在他身上。</w:t>
      </w:r>
    </w:p>
    <w:p w14:paraId="19948F2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rays of power, in the form of honours and favours, have led more people to abandon their religion in neighbouring nations than persecution ever could.</w:t>
      </w:r>
    </w:p>
    <w:p w14:paraId="693EFB2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权力的光芒，以荣誉和恩惠的形式，比逼迫更能使邻国的人们放弃他们的宗教。</w:t>
      </w:r>
    </w:p>
    <w:p w14:paraId="608EF38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Therefore, as long as the world rules people's minds, as long as it is made their idol, and as long as hopes of advancement and fears of loss are the primary emotions steering their lives, the profession of the truth stands on very uncertain and unstable ground.</w:t>
      </w:r>
    </w:p>
    <w:p w14:paraId="5BB8688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因此，只要世界统治着人们的心思，只要它被当作他们的偶像，只要晋升的希望和损失的恐惧是主导他们生活的主要情感，真理的宣认就建立在非常不确定和不稳定的基础上。</w:t>
      </w:r>
    </w:p>
    <w:p w14:paraId="0AD2C35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Thus, while we see that the minds of many are under the influence of this lust, the only assurance we can have of their continued profession of the truth is their not being led into either of the temptations mentioned.</w:t>
      </w:r>
    </w:p>
    <w:p w14:paraId="3DDD1C1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因此，当我们看到许多人的心思受到这种私欲的影响时，我们能确保他们继续宣认真理的唯一保证，就是他们不被引入上述任何一种试探。</w:t>
      </w:r>
    </w:p>
    <w:p w14:paraId="13AAB038">
      <w:pPr>
        <w:spacing w:before="321" w:line="251" w:lineRule="auto"/>
        <w:ind w:left="3" w:right="9" w:firstLine="13"/>
        <w:jc w:val="both"/>
        <w:rPr>
          <w:rFonts w:hint="eastAsia" w:ascii="Georgia" w:hAnsi="Georgia" w:eastAsia="Georgia" w:cs="Georgia"/>
          <w:spacing w:val="-1"/>
          <w:sz w:val="30"/>
          <w:szCs w:val="30"/>
        </w:rPr>
      </w:pPr>
    </w:p>
    <w:p w14:paraId="72826DF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 won't focus on other corrupted affections of people's minds.</w:t>
      </w:r>
    </w:p>
    <w:p w14:paraId="4A8BB87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我不会专注于人心其他败坏的情感。</w:t>
      </w:r>
    </w:p>
    <w:p w14:paraId="695C8D1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truth is, there is no one prevalent desire, no single dominant sin, no spiritual or moral disorder indulged in, but it disposes the soul first to undervalue and then to relinquish the truth when opportunities arise.</w:t>
      </w:r>
    </w:p>
    <w:p w14:paraId="790E06B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事实是，没有任何一种盛行的欲望，没有任何一种占主导地位的罪，没有任何一种被放纵的属灵或道德失序，不会使灵魂在机会出现时首先低估真理，然后放弃真理。</w:t>
      </w:r>
    </w:p>
    <w:p w14:paraId="57ED7D88">
      <w:pPr>
        <w:spacing w:before="321" w:line="251" w:lineRule="auto"/>
        <w:ind w:left="3" w:right="9" w:firstLine="13"/>
        <w:jc w:val="both"/>
        <w:rPr>
          <w:rFonts w:hint="eastAsia" w:ascii="Georgia" w:hAnsi="Georgia" w:eastAsia="Georgia" w:cs="Georgia"/>
          <w:spacing w:val="-1"/>
          <w:sz w:val="30"/>
          <w:szCs w:val="30"/>
        </w:rPr>
      </w:pPr>
    </w:p>
    <w:p w14:paraId="37E3905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VI. Satan's hand is in this matter.</w:t>
      </w:r>
    </w:p>
    <w:p w14:paraId="0ADC330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六、撒旦的手在这件事上有份。</w:t>
      </w:r>
    </w:p>
    <w:p w14:paraId="02FECA6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He was the head of the first apostasy from God.</w:t>
      </w:r>
    </w:p>
    <w:p w14:paraId="61078A1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祂是第一次背叛神的元凶。</w:t>
      </w:r>
    </w:p>
    <w:p w14:paraId="05F3651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Having himself fallen away from the position and order in the obedient part of creation where he was made, his first task (and he did it effectively) was to draw humanity into the guilt of the same crime and rebellion.</w:t>
      </w:r>
    </w:p>
    <w:p w14:paraId="129541E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祂自己从受造时所处的受造物顺服部分的地位和秩序中堕落之后，祂的第一个任务（并且祂有效地完成了）就是将人类拖入同样的罪行和悖逆的罪咎之中。</w:t>
      </w:r>
    </w:p>
    <w:p w14:paraId="060C932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Ever since the revelation of the means of recovery for humankind (from which he was justly excluded), he has pursued the same design towards all to whom that way of recovery is proposed.</w:t>
      </w:r>
    </w:p>
    <w:p w14:paraId="32E830E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自从人类恢复的方法被启示出来（祂被公正地排除在外）以来，祂就对所有被提出这种恢复方法的人，都实行同样的图谋。</w:t>
      </w:r>
    </w:p>
    <w:p w14:paraId="5C4B7C2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this way, he quickly led the whole ancient world, for the most part, into idolatry.</w:t>
      </w:r>
    </w:p>
    <w:p w14:paraId="5619E4D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通过这种方式，祂很快就将整个古代世界，在很大程度上，引入了偶像崇拜。</w:t>
      </w:r>
    </w:p>
    <w:p w14:paraId="2356630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Since God has been pleased to make known the way of life and salvation through Jesus Christ, Satan's two main objectives and works in the world have been to prevent people from accepting the gospel and to lead them astray once they have accepted it.</w:t>
      </w:r>
    </w:p>
    <w:p w14:paraId="4F4A70E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自从神乐意通过耶稣基督显明生命和救恩的道路以来，撒旦在世界上的两个主要目标和工作，就是阻止人们接受福音，并在他们接受福音后引导他们走入歧途。</w:t>
      </w:r>
    </w:p>
    <w:p w14:paraId="1D4C2F1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He managed the first in two ways: firstly, by stirring up violent, bloody persecutions against those who professed it, to deter others from engaging in the same path; and secondly, by blinding people's eyes and filling them with prejudices against the truth, as the Apostle explains in 2 Corinthians 4:4.</w:t>
      </w:r>
    </w:p>
    <w:p w14:paraId="5638D65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祂通过两种方式管理前者：首先，通过煽动对宣认福音之人的暴力血腥逼迫，以阻止其他人走上同样的道路；其次，通过蒙蔽人的眼睛，使他们充满对真理的偏见，正如使徒在哥林多后书 4:4 中所解释的那样。</w:t>
      </w:r>
    </w:p>
    <w:p w14:paraId="6CE4023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specific ways and means by which he carried out this first design, in both its aspects, are not relevant to our current inquiry.</w:t>
      </w:r>
    </w:p>
    <w:p w14:paraId="6B44483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祂实施这第一个图谋（就其两个方面而言）的具体方式和方法，与我们目前的探究无关。</w:t>
      </w:r>
    </w:p>
    <w:p w14:paraId="1C3D6539">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Failing in this, his main objective in the world has been and continues to be corrupting people's minds about the truth and drawing them away from it, either partially or completely.</w:t>
      </w:r>
    </w:p>
    <w:p w14:paraId="25320CA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在这方面失败后，祂在世界上的主要目标一直是，并且继续是，败坏人们对真理的心思，并将他们从真理中部分或完全地引开。</w:t>
      </w:r>
    </w:p>
    <w:p w14:paraId="615498F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So the Apostle hints in 2 Corinthians 11:3, "I fear, lest by any means, as the serpent deceived Eve through his cunning, so your minds should be corrupted from the simplicity that is in Christ."</w:t>
      </w:r>
    </w:p>
    <w:p w14:paraId="2BBEEE7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所以使徒在哥林多后书 11:3 中暗示：“我只怕你们的心或偏于邪，失去那向基督所存纯一清洁的心，就像蛇用诡诈诱惑了夏娃一样。”</w:t>
      </w:r>
    </w:p>
    <w:p w14:paraId="1AACF4A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was the serpent who deceived Eve, but who is it that the Apostle is concerned that the Corinthians might have their minds corrupted by, from the simplicity that is in Christ, meaning by false doctrine, or, as it were, "another gospel," as he says in verse 4?</w:t>
      </w:r>
    </w:p>
    <w:p w14:paraId="098DFF3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是蛇诱惑了夏娃，但使徒担心哥林多人可能会因什么而败坏他们的心思，偏离在基督里的纯朴，意思是通过错误的教义，或者，可以说，正如他在第 4 节中所说的“另一个福音”呢？</w:t>
      </w:r>
    </w:p>
    <w:p w14:paraId="245D202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was the same serpent, both directly and through his agents, as he makes clear in verses 14 and 15.</w:t>
      </w:r>
    </w:p>
    <w:p w14:paraId="2E49763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是同一条蛇，既直接地，也通过祂的差役，正如祂在第 14 和 15 节中所清楚表明的那样。</w:t>
      </w:r>
    </w:p>
    <w:p w14:paraId="138B8B6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And he compares his attempt to lead followers away from the gospel to his attempt on Eve, by which he began the apostasy from God in the state of nature.</w:t>
      </w:r>
    </w:p>
    <w:p w14:paraId="1B54E84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祂将祂试图引导信徒偏离福音的企图，与祂对夏娃的企图相比较，通过后者，祂开始了在自然状态下对神的叛道。</w:t>
      </w:r>
    </w:p>
    <w:p w14:paraId="5198173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terms of the covenant were proposed to our first parents in the prohibition of eating from the tree of the knowledge of good and evil and the warning attached to it; and he deceived Eve by corrupting the warning with his false interpretation of it, thereby corrupting her mind.</w:t>
      </w:r>
    </w:p>
    <w:p w14:paraId="53874F6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约的条款是以禁止吃分别善恶树上的果子以及附加的警告的形式，向我们的始祖提出的；祂通过用祂对警告的错误解释来败坏警告，从而欺骗了夏娃，败坏了她的心思。</w:t>
      </w:r>
    </w:p>
    <w:p w14:paraId="21DFDC98">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 terms of the covenant of grace are proposed to us mainly in the promises of the gospel, which are at the heart of the entire doctrine.</w:t>
      </w:r>
    </w:p>
    <w:p w14:paraId="373FC1C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恩典之约的条款主要是在福音的应许中向我们提出的，这些应许是整个教义的核心。</w:t>
      </w:r>
    </w:p>
    <w:p w14:paraId="64971F6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These, then, he strives by all means to distort, in opposition to the wisdom and grace of God in them.</w:t>
      </w:r>
    </w:p>
    <w:p w14:paraId="60A669E5">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然后，祂就竭尽全力歪曲这些应许，以对抗其中神的智慧和恩典。</w:t>
      </w:r>
    </w:p>
    <w:p w14:paraId="21C34843">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In this way, he hopes to lead people away from the simplicity that is in Christ, or the plain declaration of God's will in the gospel, to false and foolish imaginings of his own suggestion.</w:t>
      </w:r>
    </w:p>
    <w:p w14:paraId="229E885C">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通过这种方式，祂希望引导人们偏离在基督里的纯朴，或福音中神旨意的清楚宣告，转向祂自己所建议的虚假和愚蠢的想象。</w:t>
      </w:r>
    </w:p>
    <w:p w14:paraId="32EBA00A">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And what a role he was to play in the great apostasy the Apostle foretells in 2 Thessalonians 2:9-11.</w:t>
      </w:r>
    </w:p>
    <w:p w14:paraId="3527FA90">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在使徒于帖撒罗尼迦后书 2:9-11 中预言的重大叛道中，祂将扮演何等角色。</w:t>
      </w:r>
    </w:p>
    <w:p w14:paraId="7C31EF4E">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There was to be the working of Satan in it, and powerful or effective delusions leading to belief in lies, all of which come from him, who is the father of lies.</w:t>
      </w:r>
    </w:p>
    <w:p w14:paraId="0C85330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其中将有撒旦的作为，以及导致相信谎言的强大或有效的迷惑，所有这些都来自祂，祂是谎言之父。</w:t>
      </w:r>
    </w:p>
    <w:p w14:paraId="1EE1F83D">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So people departed from the faith by "paying attention to deceitful spirits," 1 Timothy 4:1, — that is, to the devil and his agents.</w:t>
      </w:r>
    </w:p>
    <w:p w14:paraId="4E71CC8B">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所以人们因“听从那引诱人的邪灵和鬼魔的道理”而离弃了信仰，提摩太前书 4:1，——也就是说，听从了魔鬼和祂的差役。</w:t>
      </w:r>
    </w:p>
    <w:p w14:paraId="5389DAB1">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would be too long a digression to delve into a particular inquiry of how, by what ways and means, Satan prevails with people to turn them away from the truth and towards fables.</w:t>
      </w:r>
    </w:p>
    <w:p w14:paraId="4A0E314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深入探究撒旦如何、通过什么方式和手段说服人们偏离真理、转向荒诞的传说，这将是一个过长的题外话。</w:t>
      </w:r>
    </w:p>
    <w:p w14:paraId="72FAF276">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How he blinds their minds, how he inflames their desires, how he presents opportunities, how he suggests temptations with false and corrupt reasonings; what disguises and excuses he puts on his designs when he transforms himself into an angel of light; with what power, signs, and lying wonders he gives credibility to his delusions; how he works on the minds of seducers, how on the minds of those who are to be seduced; how he stirs up persecution against the truth and its profession — all of this would require a discourse longer than the entirety of what this is intended to be.</w:t>
      </w:r>
    </w:p>
    <w:p w14:paraId="25AD5F6F">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祂如何蒙蔽他们的心思，如何煽动他们的欲望，如何提供机会，如何用虚假和败坏的推理暗示试探；当祂把自己伪装成光明的天使时，祂给自己的图谋披上什么伪装和借口；祂用什么能力、神迹和虚假的奇事来使自己的迷惑具有可信度；祂如何作用于诱惑者的心思，如何作用于那些将要被诱惑者的心思；祂如何煽动对真理及其宣认的逼迫——所有这些都需要一篇比这篇意图要写的全部内容更长的论述。</w:t>
      </w:r>
    </w:p>
    <w:p w14:paraId="2A4D9AF4">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It may suffice to know that he is neither weary nor lacking in any of the numerous opportunities that are afforded to him.</w:t>
      </w:r>
    </w:p>
    <w:p w14:paraId="444A3DB2">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也许知道祂既不疲倦，也不缺乏任何提供给祂的无数机会，就足够了。</w:t>
      </w:r>
    </w:p>
    <w:p w14:paraId="53D8A627">
      <w:pPr>
        <w:spacing w:before="321" w:line="251" w:lineRule="auto"/>
        <w:ind w:left="3" w:right="9" w:firstLine="13"/>
        <w:jc w:val="both"/>
        <w:rPr>
          <w:rFonts w:hint="eastAsia" w:ascii="Georgia" w:hAnsi="Georgia" w:eastAsia="Georgia" w:cs="Georgia"/>
          <w:spacing w:val="-1"/>
          <w:sz w:val="30"/>
          <w:szCs w:val="30"/>
        </w:rPr>
      </w:pPr>
      <w:r>
        <w:rPr>
          <w:rFonts w:hint="eastAsia" w:ascii="Georgia" w:hAnsi="Georgia" w:eastAsia="Georgia" w:cs="Georgia"/>
          <w:spacing w:val="-1"/>
          <w:sz w:val="30"/>
          <w:szCs w:val="30"/>
        </w:rPr>
        <w:t>He is at work in all places today; in some, wreaking havoc on the churches; in others, through various tricks and schemes, filling people's minds with prejudices against the truth and leading them away from it.</w:t>
      </w:r>
    </w:p>
    <w:p w14:paraId="1BDF10EC">
      <w:pPr>
        <w:spacing w:before="321" w:line="251" w:lineRule="auto"/>
        <w:ind w:left="3" w:right="9" w:firstLine="13"/>
        <w:jc w:val="both"/>
        <w:rPr>
          <w:rFonts w:ascii="Georgia" w:hAnsi="Georgia" w:eastAsia="Georgia" w:cs="Georgia"/>
          <w:spacing w:val="-1"/>
          <w:sz w:val="30"/>
          <w:szCs w:val="30"/>
        </w:rPr>
      </w:pPr>
      <w:r>
        <w:rPr>
          <w:rFonts w:hint="eastAsia" w:ascii="Georgia" w:hAnsi="Georgia" w:eastAsia="Georgia" w:cs="Georgia"/>
          <w:spacing w:val="-1"/>
          <w:sz w:val="30"/>
          <w:szCs w:val="30"/>
        </w:rPr>
        <w:t>祂今天在所有地方工作；在一些地方，对教会造成严重破坏；在另一些地方，通过各种诡计和阴谋，使人们的心思充满对真理的偏见，并引导他们偏离真理。</w:t>
      </w:r>
    </w:p>
    <w:p w14:paraId="3859E553">
      <w:pPr>
        <w:spacing w:before="321" w:line="251" w:lineRule="auto"/>
        <w:ind w:left="3" w:right="9" w:firstLine="13"/>
        <w:jc w:val="both"/>
        <w:rPr>
          <w:rFonts w:ascii="Georgia" w:hAnsi="Georgia" w:eastAsia="Georgia" w:cs="Georgia"/>
          <w:spacing w:val="-1"/>
          <w:sz w:val="30"/>
          <w:szCs w:val="30"/>
        </w:rPr>
      </w:pPr>
    </w:p>
    <w:p w14:paraId="2559684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Lastly, God does not observe all these things as an unconcerned spectator.</w:t>
      </w:r>
    </w:p>
    <w:p w14:paraId="5754B6A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最后，神并非漠不关心地旁观这一切。</w:t>
      </w:r>
    </w:p>
    <w:p w14:paraId="39DA628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Indeed, he is "not tempted with evil"; he tempts no one, he seduces no one; but he governs them all and overrules all events for his own glory.</w:t>
      </w:r>
    </w:p>
    <w:p w14:paraId="41E7D1B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的确，祂“不被恶试探”；祂不试探任何人，祂不引诱任何人；但祂掌管万有，并为了祂自己的荣耀而驾驭一切事件。</w:t>
      </w:r>
    </w:p>
    <w:p w14:paraId="0A79AE1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He will not allow people to first undervalue and despise, and then reject and abandon, the greatest of his mercies, such as his word and truth, without responding with some acts of his severity.</w:t>
      </w:r>
    </w:p>
    <w:p w14:paraId="5020814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祂不会允许人们先是低估和藐视，然后又拒绝和离弃祂最大的怜悯，例如祂的圣言和真理，而不以祂的一些严厉作为来回应。</w:t>
      </w:r>
    </w:p>
    <w:p w14:paraId="447F99B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Therefore, when people, due to the corrupt principles mentioned, seduced by the desires of their own hearts, and entangled by the deceit of Satan, abandon the truth, God, in his holy, righteous judgment, gives them up to further delusions, so that they shall complete their apostasy and grow stubborn in it until their destruction.</w:t>
      </w:r>
    </w:p>
    <w:p w14:paraId="2226F42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当人们因上述败坏的原则，被自己内心的欲望所引诱，并被撒旦的诡计所缠绕，离弃真理时，神在祂圣洁、公义的审判中，便任凭他们陷入更深的迷惑，以致他们将完成他们的叛道，并在其中顽固不化，直到他们毁灭。</w:t>
      </w:r>
    </w:p>
    <w:p w14:paraId="207B196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When a people, a nation, a church, or private individuals have received the gospel and the profession of it, not living accordingly, God may abandon them and withdraw from them the means of their edification and preservation.</w:t>
      </w:r>
    </w:p>
    <w:p w14:paraId="18A6833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当一个民族、一个国家、一个教会或个人接受了福音并宣认了它，却没有照此生活时，神可能会离弃他们，并从他们那里收回他们得造就和保守的途径。</w:t>
      </w:r>
    </w:p>
    <w:p w14:paraId="5DC4429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rule of his continued presence with any people or church, concerning the external dispensation of his providence and the means of grace, is that expressed in 2 Chronicles 15:2, "The LORD is with you while you are with him; and if you seek him, he will be found by you; but if you forsake him, he will forsake you."</w:t>
      </w:r>
    </w:p>
    <w:p w14:paraId="1172D00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祂持续与任何民族或教会同在的法则，就其护理的外在施行和恩典的途径而言，正如历代志下 15:2 所表达的：“你们若与耶和华同在，耶和华必与你们同在；你们若寻求祂，就必寻见；你们若离弃祂，祂也必离弃你们。”</w:t>
      </w:r>
    </w:p>
    <w:p w14:paraId="5530220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He judicially forsakes those who wilfully forsake him.</w:t>
      </w:r>
    </w:p>
    <w:p w14:paraId="368045D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祂在审判中离弃那些故意离弃祂的人。</w:t>
      </w:r>
    </w:p>
    <w:p w14:paraId="3C87C648">
      <w:pPr>
        <w:spacing w:before="325" w:line="252" w:lineRule="auto"/>
        <w:rPr>
          <w:rFonts w:hint="eastAsia" w:ascii="Georgia" w:hAnsi="Georgia" w:eastAsia="Georgia" w:cs="Georgia"/>
          <w:spacing w:val="-1"/>
          <w:sz w:val="30"/>
          <w:szCs w:val="30"/>
        </w:rPr>
      </w:pPr>
    </w:p>
    <w:p w14:paraId="51983D0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God may be forsaken by people in one way, and he may righteously forsake them in another.</w:t>
      </w:r>
    </w:p>
    <w:p w14:paraId="3900AA0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神可能以一种方式被人们离弃，而祂也可能以另一种方式公义地离弃他们。</w:t>
      </w:r>
    </w:p>
    <w:p w14:paraId="1363105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For example; under the profession of the truth, people may give themselves up to all ungodliness and unrighteousness, to a shameful course of life in all abominations, thus holding the truth captive in unrighteousness.</w:t>
      </w:r>
    </w:p>
    <w:p w14:paraId="6545945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例如，在宣认真理的名义下，人们可能会沉溺于一切不敬虔和不义，过着充满各种可憎之事的羞耻生活，从而将真理囚禁在不义之中。</w:t>
      </w:r>
    </w:p>
    <w:p w14:paraId="359DE4B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this case, God often, as a form of punishment, gives people up to apostasy from the truth they have professed, to show that he will not always have it exploited for the desires of people.</w:t>
      </w:r>
    </w:p>
    <w:p w14:paraId="5C4276D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在这种情况下，神常常作为一种惩罚，任凭人们从他们所宣认的真理中叛道，以表明祂不会总是让真理被人的欲望所利用。</w:t>
      </w:r>
    </w:p>
    <w:p w14:paraId="3A9E1D3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 the apostle speaks expressly in 2 Thessalonians 2:10-12.</w:t>
      </w:r>
    </w:p>
    <w:p w14:paraId="7BB3341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所以使徒在帖撒罗尼迦后书 2:10-12 中明确地说道。</w:t>
      </w:r>
    </w:p>
    <w:p w14:paraId="7F13D78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Although they received the truth in the profession of it, they did not love it; they did not yield obedience to it but took pleasure in sin: therefore, God arranged things so that they would also reject the truth itself and believe lies, leading to their own destruction.</w:t>
      </w:r>
    </w:p>
    <w:p w14:paraId="1AFAD9B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虽然他们在宣认中接受了真理，但他们并不爱它；他们没有顺服它，反而以罪为乐：因此，神安排事情，使他们也会拒绝真理本身，并相信谎言，从而导致他们自己的毁灭。</w:t>
      </w:r>
    </w:p>
    <w:p w14:paraId="796B34B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At present, therelies the danger of a total and disastrous apostasy.</w:t>
      </w:r>
    </w:p>
    <w:p w14:paraId="044D9D1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目前，存在着彻底而灾难性的叛道的危险。</w:t>
      </w:r>
    </w:p>
    <w:p w14:paraId="4D50314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Numerous people, the majority of all sorts, the body of the people, still agree with and profess the truth; but, alas!</w:t>
      </w:r>
    </w:p>
    <w:p w14:paraId="249EA09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许多人，各种人中的大多数，民众的主体，仍然认同并宣认真理；但是，唉！</w:t>
      </w:r>
    </w:p>
    <w:p w14:paraId="10EED2C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what are the lives and behaviours of many under that profession?</w:t>
      </w:r>
    </w:p>
    <w:p w14:paraId="60A544E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在那种宣认之下，许多人的生活和行为是怎样的呢？</w:t>
      </w:r>
    </w:p>
    <w:p w14:paraId="448F581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 do all kinds of sins abound among us!</w:t>
      </w:r>
    </w:p>
    <w:p w14:paraId="452A00A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各种罪恶在我们中间何等猖獗！</w:t>
      </w:r>
    </w:p>
    <w:p w14:paraId="22FB570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profession of the truth by quite a few is the greatest dishonour and discredit that can be cast upon it.</w:t>
      </w:r>
    </w:p>
    <w:p w14:paraId="284FA47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相当一部分人对真理的宣认，是对真理所能施加的最大羞辱和败坏。</w:t>
      </w:r>
    </w:p>
    <w:p w14:paraId="4C917B1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best service many can do it is by forsaking it and declaring that belief in it is inconsistent with their wretched wicked lives.</w:t>
      </w:r>
    </w:p>
    <w:p w14:paraId="48AB09E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许多人能为它做的最好的服务，就是离弃它，并宣称对它的信仰与他们可悲的邪恶生活不相符。</w:t>
      </w:r>
    </w:p>
    <w:p w14:paraId="02E3FB9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may we not justly fear that such people may soon be given up, by one means or another, to "strong delusion, to believe a lie," leading to their just damnation?</w:t>
      </w:r>
    </w:p>
    <w:p w14:paraId="7FBD0FE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我们难道不应该公义地惧怕，这样的人可能很快就会因某种方式或另一种方式，被交在“强烈的迷惑之下，去相信谎言”，从而导致他们公义的沉沦吗？</w:t>
      </w:r>
    </w:p>
    <w:p w14:paraId="2EAC605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on the other hand, God sometimes gives people up to sins and wickedness in practice, because of the rejection of the truth they have received.</w:t>
      </w:r>
    </w:p>
    <w:p w14:paraId="54273E3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另一方面，神有时会因为人们拒绝他们所领受的真理，而任凭他们在实践中陷入罪恶和邪恶。</w:t>
      </w:r>
    </w:p>
    <w:p w14:paraId="660395D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 he dealt with those who did not appreciate those notions of truth they had concerning him, his being and his providence, from the light of nature, Romans 1:28.</w:t>
      </w:r>
    </w:p>
    <w:p w14:paraId="250AEB6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祂就是这样对待那些不珍视他们从自然之光中获得的关于祂、祂的存在和祂的护理的真理观念的人，罗马书 1:28。</w:t>
      </w:r>
    </w:p>
    <w:p w14:paraId="233768B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so he usually deals with all apostates.</w:t>
      </w:r>
    </w:p>
    <w:p w14:paraId="73D4AE6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祂通常也是这样对待所有叛道者的。</w:t>
      </w:r>
    </w:p>
    <w:p w14:paraId="52007B3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they choose to forsake the truth, they shall forsake righteousness and holiness, which are the proper fruits of it, and be given up to all abominable lusts and practices.</w:t>
      </w:r>
    </w:p>
    <w:p w14:paraId="6EA6D02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如果他们选择离弃真理，他们就必离弃公义和圣洁，这些是真理应有的果子，并且他们将被交在一切可憎的私欲和行为之中。</w:t>
      </w:r>
    </w:p>
    <w:p w14:paraId="0BBF829A">
      <w:pPr>
        <w:spacing w:before="325" w:line="252" w:lineRule="auto"/>
        <w:rPr>
          <w:rFonts w:hint="eastAsia" w:ascii="Georgia" w:hAnsi="Georgia" w:eastAsia="Georgia" w:cs="Georgia"/>
          <w:spacing w:val="-1"/>
          <w:sz w:val="30"/>
          <w:szCs w:val="30"/>
        </w:rPr>
      </w:pPr>
    </w:p>
    <w:p w14:paraId="6E08EF1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We may therefore inquire into the ways and means by which God punishes and avenges the beginnings of wilful apostasy from the gospel, so that people complete them and become stubborn in them, leading to their eternal destruction.</w:t>
      </w:r>
    </w:p>
    <w:p w14:paraId="2BABCB3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因此，我们可以探究神惩罚和报应从福音中故意叛道的开端的方式和方法，以致人们完成叛道并在其中顽固不化，从而导致他们永远的毁灭。</w:t>
      </w:r>
    </w:p>
    <w:p w14:paraId="7EAFAD7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God does this through the following means:</w:t>
      </w:r>
    </w:p>
    <w:p w14:paraId="4D3CBFA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神通过以下方式做到这一点：</w:t>
      </w:r>
    </w:p>
    <w:p w14:paraId="29BA3ADE">
      <w:pPr>
        <w:spacing w:before="325" w:line="252" w:lineRule="auto"/>
        <w:rPr>
          <w:rFonts w:hint="eastAsia" w:ascii="Georgia" w:hAnsi="Georgia" w:eastAsia="Georgia" w:cs="Georgia"/>
          <w:spacing w:val="-1"/>
          <w:sz w:val="30"/>
          <w:szCs w:val="30"/>
        </w:rPr>
      </w:pPr>
    </w:p>
    <w:p w14:paraId="3D0F682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First, by removing his candlestick from among them.</w:t>
      </w:r>
    </w:p>
    <w:p w14:paraId="306C6EF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首先，从他们中间挪去祂的灯台。</w:t>
      </w:r>
    </w:p>
    <w:p w14:paraId="0330490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Lord Jesus threatens his backsliding church with this in Revelation 2:5.</w:t>
      </w:r>
    </w:p>
    <w:p w14:paraId="4F0ECBA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主耶稣在启示录 2:5 中以此威胁祂那退后的教会。</w:t>
      </w:r>
    </w:p>
    <w:p w14:paraId="16E3F70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God will, one way or another, deprive them of the light and means of knowledge of the truth, so that ignorance and darkness cover them and irresistibly increase upon them.</w:t>
      </w:r>
    </w:p>
    <w:p w14:paraId="12A9084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神会以某种方式剥夺他们认识真理的光和途径，以致无知和黑暗遮盖他们，并在他们身上不可抗拒地加增。</w:t>
      </w:r>
    </w:p>
    <w:p w14:paraId="37B95B0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Some of the instruments of light maybe taken away by death, and some maybe subject to prejudices; the gifts of the Spirit may be restrained or withheld from others, so they experience darkness in their vision, and "the sword of the LORD shall be upon their right eye, that it shall be completely dried up."</w:t>
      </w:r>
    </w:p>
    <w:p w14:paraId="4A4C5AA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一些光的器皿可能会因死亡而被夺去，一些可能会受到偏见的影响；圣灵的恩赐可能会被限制或从另一些人身上收回，以致他们在异象中经历黑暗，“耶和华的刀必临到他们的右眼，使它完全枯干。”</w:t>
      </w:r>
    </w:p>
    <w:p w14:paraId="23846EF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this situation, the minds of apostates, already inclined to backslide, are increasingly filled with prejudices against the truth due to their ignorance and darkness and become more alienated from it.</w:t>
      </w:r>
    </w:p>
    <w:p w14:paraId="28C17FA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在这种情况下，已经倾向于退后的叛道者的心思，由于他们的无知和黑暗，越来越充满对真理的偏见，并变得更加疏远真理。</w:t>
      </w:r>
    </w:p>
    <w:p w14:paraId="5D33D3F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As they lose the knowledge and faith of any part of the truth, their minds are possessed by what is opposite to it.</w:t>
      </w:r>
    </w:p>
    <w:p w14:paraId="7929512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当他们失去对真理任何部分的知识和信心时，他们的心思就被与真理相反的事物所占据。</w:t>
      </w:r>
    </w:p>
    <w:p w14:paraId="41B0B6C9">
      <w:pPr>
        <w:spacing w:before="325" w:line="252" w:lineRule="auto"/>
        <w:rPr>
          <w:rFonts w:hint="eastAsia" w:ascii="Georgia" w:hAnsi="Georgia" w:eastAsia="Georgia" w:cs="Georgia"/>
          <w:spacing w:val="-1"/>
          <w:sz w:val="30"/>
          <w:szCs w:val="30"/>
        </w:rPr>
      </w:pPr>
    </w:p>
    <w:p w14:paraId="38D4200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Secondly, in this condition, God "sends them strong delusion, so they may believe a lie," as mentioned in 2 Thessalonians 2:11.</w:t>
      </w:r>
    </w:p>
    <w:p w14:paraId="67A057B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其次，在这种情况下，神“差派强烈的迷惑给他们，叫他们信从虚谎，”正如帖撒罗尼迦后书 2:11 所述。</w:t>
      </w:r>
    </w:p>
    <w:p w14:paraId="3A79E4F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God is, as it were, now resolved on the end of these individuals – what they have righteously deserved; and therefore, he makes use of any means, as it is merely penal, to bring them to that point.</w:t>
      </w:r>
    </w:p>
    <w:p w14:paraId="55AB1FA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神，可以说，现在已经决定了这些人的结局——这是他们公义应得的；因此，祂使用任何手段，只要是纯粹惩罚性的，来将他们带到那一点。</w:t>
      </w:r>
    </w:p>
    <w:p w14:paraId="01D72F5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As by the former act of his displeasure, he took the knowledge of his truth from them, so by this he gives them up irrecoverably to adhere to lies.</w:t>
      </w:r>
    </w:p>
    <w:p w14:paraId="52AB745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正如祂先前因不悦而夺去他们对祂真理的认识一样，现在祂又使他们无可挽回地固守谎言。</w:t>
      </w:r>
    </w:p>
    <w:p w14:paraId="50B4059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will not only profess it but believe it, which is the cruellest slavery the mind of a person is capable of.</w:t>
      </w:r>
    </w:p>
    <w:p w14:paraId="38AA822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他们不仅会宣认它，还会相信它，这是人心所能承受的最残酷的奴役。</w:t>
      </w:r>
    </w:p>
    <w:p w14:paraId="2097F79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Now, God's sending "strong delusion, so they may believe a lie," consists of the following aspects:</w:t>
      </w:r>
    </w:p>
    <w:p w14:paraId="5EBE3DA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现在，神差派“强烈的迷惑，叫他们信从虚谎”，包含以下几个方面：</w:t>
      </w:r>
    </w:p>
    <w:p w14:paraId="0E8A427B">
      <w:pPr>
        <w:spacing w:before="325" w:line="252" w:lineRule="auto"/>
        <w:rPr>
          <w:rFonts w:hint="eastAsia" w:ascii="Georgia" w:hAnsi="Georgia" w:eastAsia="Georgia" w:cs="Georgia"/>
          <w:spacing w:val="-1"/>
          <w:sz w:val="30"/>
          <w:szCs w:val="30"/>
        </w:rPr>
      </w:pPr>
    </w:p>
    <w:p w14:paraId="7FA9B95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Handing them over to the power of Satan.</w:t>
      </w:r>
    </w:p>
    <w:p w14:paraId="14F74699">
      <w:pPr>
        <w:spacing w:before="325" w:line="252" w:lineRule="auto"/>
        <w:rPr>
          <w:rFonts w:hint="eastAsia" w:ascii="Georgia" w:hAnsi="Georgia" w:eastAsia="Georgia" w:cs="Georgia"/>
          <w:spacing w:val="-1"/>
          <w:sz w:val="30"/>
          <w:szCs w:val="30"/>
        </w:rPr>
      </w:pPr>
    </w:p>
    <w:p w14:paraId="4755F70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将他们交在撒旦的权势之下。</w:t>
      </w:r>
    </w:p>
    <w:p w14:paraId="372E84D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He is the grand deceiver, the one who misleads the souls of people, the original source of lies, whose main goal is to gain the faith and agreement of individuals.</w:t>
      </w:r>
    </w:p>
    <w:p w14:paraId="5C6CDFE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祂是那大欺骗者，是那误导人灵魂的，是谎言的原始源头，祂的主要目标是获得个人的信仰和认同。</w:t>
      </w:r>
    </w:p>
    <w:p w14:paraId="25C14FC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Satan is always ready to carry out this work, but God chooses to limit, control, and restrain him concerning those who are still under his special care.</w:t>
      </w:r>
    </w:p>
    <w:p w14:paraId="4CCD360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撒旦总是准备好进行这项工作，但神选择限制、控制和约束祂，就那些仍处于祂特别看顾之下的人而言。</w:t>
      </w:r>
    </w:p>
    <w:p w14:paraId="760DDE6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when it comes to these apostates, God removes all barriers around them and, through his effective permission, allows Satan to act to the fullest extent in deceiving them.</w:t>
      </w:r>
    </w:p>
    <w:p w14:paraId="72C9BBB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然而，当涉及到这些叛道者时，神移除了他们周围所有的障碍，并通过祂有效的许可，允许撒旦在欺骗他们方面发挥到极致。</w:t>
      </w:r>
    </w:p>
    <w:p w14:paraId="674EB04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was the situation during the papal apostasy, when Satan had deceived people, seemingly to the satisfaction of his extreme malice.</w:t>
      </w:r>
    </w:p>
    <w:p w14:paraId="377F7FD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在教皇叛道期间，情况就是这样，当时撒旦已经欺骗了人们，似乎满足了祂极度的恶意。</w:t>
      </w:r>
    </w:p>
    <w:p w14:paraId="0EA4AE2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To demonstrate his absolute success, he seemed to make a mockery of the deluded souls of individuals.</w:t>
      </w:r>
    </w:p>
    <w:p w14:paraId="2504E35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为了展示祂绝对的成功，祂似乎在嘲弄那些受迷惑之人的灵魂。</w:t>
      </w:r>
    </w:p>
    <w:p w14:paraId="537E183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 was nothing so foolish and absurd that he didn't impose on their gullibility.</w:t>
      </w:r>
    </w:p>
    <w:p w14:paraId="1DED2F6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没有任何事物如此愚蠢和荒谬，以至于祂没有强加于他们的轻信之上。</w:t>
      </w:r>
    </w:p>
    <w:p w14:paraId="27E8E5A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Numerous volumes cannot contain the tales of ridiculous follies that he imposed on the minds of the unfortunate deceived individuals, appearing to amuse himself in the misery of blinded humanity.</w:t>
      </w:r>
    </w:p>
    <w:p w14:paraId="0D76853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无数卷册也无法容纳祂强加于那些不幸受骗之人头脑中的荒唐愚行，祂似乎在盲目人类的苦难中自娱自乐。</w:t>
      </w:r>
    </w:p>
    <w:p w14:paraId="220613E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May God prevent him from ever receiving permission to act in the same way among us, as our sins seem todemand it, and people live as if they longed to be given up to the power of the devil again!</w:t>
      </w:r>
    </w:p>
    <w:p w14:paraId="33817E3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愿神阻止祂在我们中间再次获得以同样方式行事的许可，因为我们的罪似乎要求如此，而人们的生活就好像他们渴望再次被交在魔鬼的权势之下一样！</w:t>
      </w:r>
    </w:p>
    <w:p w14:paraId="541B8C05">
      <w:pPr>
        <w:spacing w:before="325" w:line="252" w:lineRule="auto"/>
        <w:rPr>
          <w:rFonts w:hint="eastAsia" w:ascii="Georgia" w:hAnsi="Georgia" w:eastAsia="Georgia" w:cs="Georgia"/>
          <w:spacing w:val="-1"/>
          <w:sz w:val="30"/>
          <w:szCs w:val="30"/>
        </w:rPr>
      </w:pPr>
    </w:p>
    <w:p w14:paraId="2C5FCC5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By allowing deceivers and false teachers to come among a community with such advantageous outward circumstances that promote their success.</w:t>
      </w:r>
    </w:p>
    <w:p w14:paraId="7D678232">
      <w:pPr>
        <w:spacing w:before="325" w:line="252" w:lineRule="auto"/>
        <w:rPr>
          <w:rFonts w:hint="eastAsia" w:ascii="Georgia" w:hAnsi="Georgia" w:eastAsia="Georgia" w:cs="Georgia"/>
          <w:spacing w:val="-1"/>
          <w:sz w:val="30"/>
          <w:szCs w:val="30"/>
        </w:rPr>
      </w:pPr>
    </w:p>
    <w:p w14:paraId="35DB7C7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通过允许欺骗者和假教师带着能促进他们成功的有利外在环境来到一个社群中。</w:t>
      </w:r>
    </w:p>
    <w:p w14:paraId="1E54187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These deceivers prepare themselves for their work through their inclinations and Satan's suggestions, but God, in executing his just displeasure, will, through his providence, provide them with the means to prevail over the minds of people.</w:t>
      </w:r>
    </w:p>
    <w:p w14:paraId="5C303D4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这些欺骗者通过他们的倾向和撒旦的怂恿为他们的工作做准备，但神在施行祂公义的不悦时，会通过祂的护理，为他们提供胜过人心的手段。</w:t>
      </w:r>
    </w:p>
    <w:p w14:paraId="12B8273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chief deceivers in the world today, namely, the Pope and those acting with or under him, have occupied positions and gained such reputation among people that often leads to their uncontrollable success in their work.</w:t>
      </w:r>
    </w:p>
    <w:p w14:paraId="02B2D44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当今世界主要的欺骗者，即教皇以及与祂一同或在其手下行事的人，占据了职位并在人们中间获得了如此的声誉，这常常导致他们在工作中取得无法控制的成功。</w:t>
      </w:r>
    </w:p>
    <w:p w14:paraId="4C5DB52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people were on an equal footing with those professing the truth, and someone were to come to them persuading them to accept the errors, superstitions, and idolatry of the Papacy, they would undoubtedly reject their proposal.</w:t>
      </w:r>
    </w:p>
    <w:p w14:paraId="145A542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如果人们与宣认真理的人处于平等的地位，并且有人来劝说他们接受教皇制度的错误、迷信和偶像崇拜，他们无疑会拒绝他们的提议。</w:t>
      </w:r>
    </w:p>
    <w:p w14:paraId="0762EF5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these individuals have managed to acquire the title of "The Temple of God" and present themselves to the public as God's representatives, enabling them to draw and deceive many.</w:t>
      </w:r>
    </w:p>
    <w:p w14:paraId="70C4E22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然而，这些人设法获得了“神的殿”的称号，并以神的代表的身份向公众展示自己，从而能够吸引和欺骗许多人。</w:t>
      </w:r>
    </w:p>
    <w:p w14:paraId="4982419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superstition or profession of the masses is maintained solely due to the power over their consciences that names, titles, and the positions they appear to hold in the church give them.</w:t>
      </w:r>
    </w:p>
    <w:p w14:paraId="47C4F7A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大众的迷信或宣认，仅仅是由于名号、头衔以及他们在教会中似乎占据的职位所赋予他们的对良心的权力而得以维持。</w:t>
      </w:r>
    </w:p>
    <w:p w14:paraId="0C2B089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Therefore, God gives up people to delusions when, in his providence, he provides such advantages to those who are to deceive them.</w:t>
      </w:r>
    </w:p>
    <w:p w14:paraId="252F032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因此，当神在祂的护理中，为那些要欺骗他们的人提供这样的优势时，神就任凭人们陷入迷惑。</w:t>
      </w:r>
    </w:p>
    <w:p w14:paraId="47BA804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Those who occupy places of outward respect can lead a backsliding crowd wherever they please.</w:t>
      </w:r>
    </w:p>
    <w:p w14:paraId="035944D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那些占据外在尊贵地位的人，可以将一群退后的人引向他们喜欢的任何地方。</w:t>
      </w:r>
    </w:p>
    <w:p w14:paraId="2C5465D5">
      <w:pPr>
        <w:spacing w:before="325" w:line="252" w:lineRule="auto"/>
        <w:rPr>
          <w:rFonts w:hint="eastAsia" w:ascii="Georgia" w:hAnsi="Georgia" w:eastAsia="Georgia" w:cs="Georgia"/>
          <w:spacing w:val="-1"/>
          <w:sz w:val="30"/>
          <w:szCs w:val="30"/>
        </w:rPr>
      </w:pPr>
    </w:p>
    <w:p w14:paraId="4CEC447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Lastly, God judicially strikes such individuals with mental blindness and hardness of heart, so they cannot see, perceive, or understand, even when the means of light and truth are presented to them.</w:t>
      </w:r>
    </w:p>
    <w:p w14:paraId="15947A0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最后，神在审判中使这样的人心眼瞎盲，心里刚硬，以致即使光的途径和真理向他们显明，他们也看不见、察觉不到、不明白。</w:t>
      </w:r>
    </w:p>
    <w:p w14:paraId="193720E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effect of God's severity is declared in Isaiah 6:9-10, and its application is made to the Jews under the ministry of Jesus himself in John 12:39-41 and that of the apostles in Acts 28:25-27, and is explained in Romans 11:7-8.</w:t>
      </w:r>
    </w:p>
    <w:p w14:paraId="36C5637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神这种严厉的作为在以赛亚书 6:9-10 中有宣告，并且在约翰福音 12:39-41 中应用于耶稣自己事奉下的犹太人，在使徒行传 28:25-27 中应用于使徒事奉下的犹太人，并在罗马书 11:7-8 中有解释。</w:t>
      </w:r>
    </w:p>
    <w:p w14:paraId="544EE57B">
      <w:pPr>
        <w:spacing w:before="325" w:line="252" w:lineRule="auto"/>
        <w:rPr>
          <w:rFonts w:hint="eastAsia" w:ascii="Georgia" w:hAnsi="Georgia" w:eastAsia="Georgia" w:cs="Georgia"/>
          <w:spacing w:val="-1"/>
          <w:sz w:val="30"/>
          <w:szCs w:val="30"/>
        </w:rPr>
      </w:pPr>
    </w:p>
    <w:p w14:paraId="533CE40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When things reach this point; when God withdraws the means of grace from people, either wholly or partially, or in terms of their effectiveness; when he allows Satan to deceive them with strong delusions; and, moreover, when he himself strikes them with hardness of heart and blindness of mind, then the state of such apostates becomes miserable and irrecoverable.</w:t>
      </w:r>
    </w:p>
    <w:p w14:paraId="05AA8DE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事情发展到这个地步；当神从人们那里收回恩典的途径，无论是全部还是部分，或就其效力而言；当祂允许撒旦用强烈的迷惑来欺骗他们；并且，此外，当祂亲自使他们心里刚硬、心眼瞎盲时，那么这些叛道者的状态就变得悲惨和无可挽回了。</w:t>
      </w:r>
    </w:p>
    <w:p w14:paraId="1EBFCD3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We should not, therefore, find it strange that the light of the gospel does not spread more widely in the world, or that such a significant halt is put to its progress.</w:t>
      </w:r>
    </w:p>
    <w:p w14:paraId="20A21A1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因此，我们不应感到奇怪，福音的光没有在世界上更广泛地传播，或者其进展受到如此重大的阻碍。</w:t>
      </w:r>
    </w:p>
    <w:p w14:paraId="2DC1953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God has put an end to his gracious dealings with some types of apostates, and they are reserved for another dispensation of his providence.</w:t>
      </w:r>
    </w:p>
    <w:p w14:paraId="20D34F5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神已经终止了祂对某些类型叛道者的恩典作为，他们被保留给祂护理的另一种安排。</w:t>
      </w:r>
    </w:p>
    <w:p w14:paraId="5291CA1B">
      <w:pPr>
        <w:spacing w:before="325" w:line="252" w:lineRule="auto"/>
        <w:rPr>
          <w:rFonts w:hint="eastAsia" w:ascii="Georgia" w:hAnsi="Georgia" w:eastAsia="Georgia" w:cs="Georgia"/>
          <w:spacing w:val="-1"/>
          <w:sz w:val="30"/>
          <w:szCs w:val="30"/>
        </w:rPr>
      </w:pPr>
    </w:p>
    <w:p w14:paraId="59F070F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These are some of the general principles of the defection that exists in the world from the mystery and truth of the gospel, along with the reasons and causes for them; to which more, I have no doubt, of a similar nature can be added.</w:t>
      </w:r>
    </w:p>
    <w:p w14:paraId="6C4BEC6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这些是世界上存在的从福音的奥秘和真理中背离的一些普遍原则，以及其原因和缘由；对此，我毫不怀疑，还可以补充更多类似性质的内容。</w:t>
      </w:r>
    </w:p>
    <w:p w14:paraId="2FF24EBF">
      <w:pPr>
        <w:spacing w:before="325" w:line="252" w:lineRule="auto"/>
        <w:rPr>
          <w:rFonts w:hint="eastAsia" w:ascii="Georgia" w:hAnsi="Georgia" w:eastAsia="Georgia" w:cs="Georgia"/>
          <w:spacing w:val="-1"/>
          <w:sz w:val="30"/>
          <w:szCs w:val="30"/>
        </w:rPr>
      </w:pPr>
    </w:p>
    <w:p w14:paraId="6B5E248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there is also a particular consideration to be given to those specific truths that some turn away from, and the ideas they fall into.</w:t>
      </w:r>
    </w:p>
    <w:p w14:paraId="039012A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但是，对于某些人所背离的那些特定真理，以及他们所陷入的观念，也需要给予特别的考虑。</w:t>
      </w:r>
    </w:p>
    <w:p w14:paraId="5DF5E2C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special grounds and reasons for these, in addition to those we have considered, which equally relate to every kind of defection from the gospel, also need to be examined.</w:t>
      </w:r>
    </w:p>
    <w:p w14:paraId="4E967DA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这些的特殊根据和理由，除了我们已经考虑过的那些同样与各种从福音中背离相关的理由之外，也需要加以审查。</w:t>
      </w:r>
    </w:p>
    <w:p w14:paraId="4A92539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will be done in one instance among ourselves.</w:t>
      </w:r>
    </w:p>
    <w:p w14:paraId="3E1243F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这将在我们中间的一个例子中进行。</w:t>
      </w:r>
    </w:p>
    <w:p w14:paraId="03A0E04C">
      <w:pPr>
        <w:spacing w:before="325" w:line="252" w:lineRule="auto"/>
        <w:rPr>
          <w:rFonts w:hint="eastAsia" w:ascii="Georgia" w:hAnsi="Georgia" w:eastAsia="Georgia" w:cs="Georgia"/>
          <w:spacing w:val="-1"/>
          <w:sz w:val="30"/>
          <w:szCs w:val="30"/>
        </w:rPr>
      </w:pPr>
    </w:p>
    <w:p w14:paraId="75411DC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CHAPTER 7.</w:t>
      </w:r>
    </w:p>
    <w:p w14:paraId="1DDC292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第七章</w:t>
      </w:r>
    </w:p>
    <w:p w14:paraId="49D0B42A">
      <w:pPr>
        <w:spacing w:before="325" w:line="252" w:lineRule="auto"/>
        <w:rPr>
          <w:rFonts w:hint="eastAsia" w:ascii="Georgia" w:hAnsi="Georgia" w:eastAsia="Georgia" w:cs="Georgia"/>
          <w:spacing w:val="-1"/>
          <w:sz w:val="30"/>
          <w:szCs w:val="30"/>
        </w:rPr>
      </w:pPr>
    </w:p>
    <w:p w14:paraId="7E80A48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INSTANCE OF A PECULIAR DEFECTION FROM THE TRUTH OF THE GOSPEL; WITH THE REASONS OF IT.</w:t>
      </w:r>
    </w:p>
    <w:p w14:paraId="40972CF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从福音真理中独特背离的实例；及其原因。</w:t>
      </w:r>
    </w:p>
    <w:p w14:paraId="7B68FE30">
      <w:pPr>
        <w:spacing w:before="325" w:line="252" w:lineRule="auto"/>
        <w:rPr>
          <w:rFonts w:hint="eastAsia" w:ascii="Georgia" w:hAnsi="Georgia" w:eastAsia="Georgia" w:cs="Georgia"/>
          <w:spacing w:val="-1"/>
          <w:sz w:val="30"/>
          <w:szCs w:val="30"/>
        </w:rPr>
      </w:pPr>
    </w:p>
    <w:p w14:paraId="15A9CFE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addition to the reasons discussed, which have a general influence on all apostasies from the doctrine or mystery of the gospel, each specific defection has reasons and causes particularly suited to its origin and development.</w:t>
      </w:r>
    </w:p>
    <w:p w14:paraId="20920D2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除了所讨论的那些对所有从福音教义或奥秘中叛道都具有普遍影响的原因之外，每一个特定的背离都有特别适合其起源和发展的理由和原因。</w:t>
      </w:r>
    </w:p>
    <w:p w14:paraId="3DF0EAA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 are, indeed, quite a few people who abandon the truth they have professed merely due to the impact of external circumstances, following the encouraging examples of others who have gone down the same path and from whom they expect some advantage.</w:t>
      </w:r>
    </w:p>
    <w:p w14:paraId="363DEAC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的确，有相当一部分人仅仅因为外在环境的影响而放弃他们所宣认的真理，他们追随那些走上同样道路并期望从中获得某些好处之人的鼓舞性榜样。</w:t>
      </w:r>
    </w:p>
    <w:p w14:paraId="21160E0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every age, we see that when either worldly interests or weariness of the truth, driven by the love of the present world and hatred of holiness or strict adherence to the gospel, cause people to lean towards a decline from any gospel doctrines, the allure of those with status and external benefits is enough to attract compliance from individuals driven by ambition or a strong desire for material things.</w:t>
      </w:r>
    </w:p>
    <w:p w14:paraId="3E93F64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每个时代，我们都看到，当世俗利益或对真理的厌倦（由贪爱现今世界和憎恨圣洁或严格遵守福音所驱动）导致人们倾向于偏离任何福音教义时，那些有地位和外在利益之人的诱惑，足以吸引那些受野心或强烈物质欲望驱使之人的顺从。</w:t>
      </w:r>
    </w:p>
    <w:p w14:paraId="18F1B50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As a result, many people follow suit and try to get as close as possible to the leaders in the apostasy.</w:t>
      </w:r>
    </w:p>
    <w:p w14:paraId="5400084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结果，许多人随波逐流，并试图尽可能地接近叛道中的领袖。</w:t>
      </w:r>
    </w:p>
    <w:p w14:paraId="2618CE48">
      <w:pPr>
        <w:spacing w:before="325" w:line="252" w:lineRule="auto"/>
        <w:rPr>
          <w:rFonts w:hint="eastAsia" w:ascii="Georgia" w:hAnsi="Georgia" w:eastAsia="Georgia" w:cs="Georgia"/>
          <w:spacing w:val="-1"/>
          <w:sz w:val="30"/>
          <w:szCs w:val="30"/>
        </w:rPr>
      </w:pPr>
    </w:p>
    <w:p w14:paraId="6C92418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not uncommon for these people, when encountering new temptations, to go even further than they initially intended, surpassing both their leaders and their own expectations.</w:t>
      </w:r>
    </w:p>
    <w:p w14:paraId="5E02F98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这些人遇到新的试探时，常常会比他们最初打算的走得更远，超越了他们的领袖和他们自己的期望，这并非罕见。</w:t>
      </w:r>
    </w:p>
    <w:p w14:paraId="2662A0E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why so many people nowadays end up deviating from the truth, led by those false guides or misleading influences, and find themselves unintentionally trapped in the swamps of Popery on one hand, or Socinianism on the other.</w:t>
      </w:r>
    </w:p>
    <w:p w14:paraId="03239AC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这就是为什么今天有这么多人最终偏离了真理，被那些虚假的向导或误导性的影响所引导，发现自己无意中陷入了一方面是教皇制的泥沼，另一方面是索西奴主义（Socinianism）的泥沼。</w:t>
      </w:r>
    </w:p>
    <w:p w14:paraId="72FA6CC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I will not delve further into this matter at the moment.</w:t>
      </w:r>
    </w:p>
    <w:p w14:paraId="6AC81D7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然而，此刻我不会进一步探究这个问题。</w:t>
      </w:r>
    </w:p>
    <w:p w14:paraId="62A2448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Indeed, those whose minds are visibly biased towards earthly and carnal matters in the profession of spiritual and heavenly things are not worthy of further consideration.</w:t>
      </w:r>
    </w:p>
    <w:p w14:paraId="3716033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的确，那些在宣认属灵和属天事物时，心思明显偏向属地和属肉体事物的人，不值得进一步考虑。</w:t>
      </w:r>
    </w:p>
    <w:p w14:paraId="3B42C242">
      <w:pPr>
        <w:spacing w:before="325" w:line="252" w:lineRule="auto"/>
        <w:rPr>
          <w:rFonts w:hint="eastAsia" w:ascii="Georgia" w:hAnsi="Georgia" w:eastAsia="Georgia" w:cs="Georgia"/>
          <w:spacing w:val="-1"/>
          <w:sz w:val="30"/>
          <w:szCs w:val="30"/>
        </w:rPr>
      </w:pPr>
    </w:p>
    <w:p w14:paraId="5841EE0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 is another group of people from whom we can take an example of the specific reasons for a particular defection from the gospel.</w:t>
      </w:r>
    </w:p>
    <w:p w14:paraId="4A200DE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还有另一群人，我们可以从他们身上找到从福音中特定背离的具体原因的例子。</w:t>
      </w:r>
    </w:p>
    <w:p w14:paraId="0C0B7FC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evident that some among us have turned away from the entire mystery of the gospel, with respect to the person and grace of Christ, the satisfaction for sin made by his death, the atonement by the blood of his sacrifice, justification by his righteousness, and sanctification by his Spirit.</w:t>
      </w:r>
    </w:p>
    <w:p w14:paraId="5448EAF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显而易见，我们中间有些人已经背离了福音的整个奥秘，就基督的位格和恩典、祂的死所成就的罪的补偿、祂献祭宝血的赎罪、因祂的义称义以及因祂的灵成圣而言。</w:t>
      </w:r>
    </w:p>
    <w:p w14:paraId="4447E3B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anyone feels they are being unfairly accused in this regard, please know that only those who are truly guilty are being referred to here.</w:t>
      </w:r>
    </w:p>
    <w:p w14:paraId="383C08A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如果有人觉得在这方面受到不公正的指责，请知晓这里仅指那些真正有罪的人。</w:t>
      </w:r>
    </w:p>
    <w:p w14:paraId="37F2F58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Whoever acknowledges the mentioned aspects, even if they use their own unique words for expressing them – words that are neither scriptural nor appropriate, nor what believers in past ages have been accustomed to – as long as the concepts themselves are believed and accepted, we currently hold nothing against them.</w:t>
      </w:r>
    </w:p>
    <w:p w14:paraId="35AD259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凡承认上述方面的人，即使他们用自己独特的词语来表达——这些词语既不符合圣经，也不恰当，也不是过去时代的信徒所习惯的——只要这些概念本身被相信和接受，我们目前对他们没有任何异议。</w:t>
      </w:r>
    </w:p>
    <w:p w14:paraId="1331E28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unless we deliberately close our eyes and ears to maintain a baseless, unproductive, and irrational charity, we cannot ignore the evidence that many have completely rejected these things.</w:t>
      </w:r>
    </w:p>
    <w:p w14:paraId="4C4298A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然而，除非我们故意闭上眼睛和耳朵，以维持一种毫无根据、毫无益处且不合情理的仁爱，否则我们不能忽视许多人已经完全拒绝这些事情的证据。</w:t>
      </w:r>
    </w:p>
    <w:p w14:paraId="45A4BB5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Moreover, they do this to their own detriment and to the dishonour of the truth in the worst possible way; for they claim to have tried Christ and the gospel in these matters, only to find there is nothing in them that warrants their continued faith or confidence.</w:t>
      </w:r>
    </w:p>
    <w:p w14:paraId="2A9C1D6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此外，他们这样做对他们自己造成损害，并以最糟糕的方式羞辱了真理；因为他们声称在这些事情上尝试过基督和福音，结果却发现其中没有任何东西值得他们继续相信或信靠。</w:t>
      </w:r>
    </w:p>
    <w:p w14:paraId="05D98DF2">
      <w:pPr>
        <w:spacing w:before="325" w:line="252" w:lineRule="auto"/>
        <w:rPr>
          <w:rFonts w:hint="eastAsia" w:ascii="Georgia" w:hAnsi="Georgia" w:eastAsia="Georgia" w:cs="Georgia"/>
          <w:spacing w:val="-1"/>
          <w:sz w:val="30"/>
          <w:szCs w:val="30"/>
        </w:rPr>
      </w:pPr>
    </w:p>
    <w:p w14:paraId="109A8DD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 hope none of them have gone so far as to place themselves under the dreadful condemnation mentioned in the apostolic passage; but it cannot be denied that their situation is dangerous.</w:t>
      </w:r>
    </w:p>
    <w:p w14:paraId="31E952D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我希望他们中没有人走到将自己置于使徒经文中所提及的可怕定罪之下的地步；但不可否认的是，他们的处境是危险的。</w:t>
      </w:r>
    </w:p>
    <w:p w14:paraId="450BFF3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To prevent ourselves and others from falling into a similar state, we would do well to consider the true, immediate causes and reasons for such individuals' apostasy from the mystery of the gospel, in addition to the general reasons for all apostasies of this kind mentioned earlier.</w:t>
      </w:r>
    </w:p>
    <w:p w14:paraId="68D83BA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为了防止我们自己和他人陷入类似的状态，我们最好考虑一下这些人从福音奥秘中叛道的真实、直接的原因和理由，此外还有前面提到的所有此类叛道的一般原因。</w:t>
      </w:r>
    </w:p>
    <w:p w14:paraId="0D36071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Indeed, apart from those general reasons and causes that have an impact on all apostasies and must always be taken into account, there are also specific reasons for each particular instance of backsliding.</w:t>
      </w:r>
    </w:p>
    <w:p w14:paraId="19C3F88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的确，除了那些对所有叛道都有影响并且必须始终加以考虑的一般原因和缘由之外，每一个特定的退后实例也都有其特定的原因。</w:t>
      </w:r>
    </w:p>
    <w:p w14:paraId="3A61233F">
      <w:pPr>
        <w:spacing w:before="325" w:line="252" w:lineRule="auto"/>
        <w:rPr>
          <w:rFonts w:hint="eastAsia" w:ascii="Georgia" w:hAnsi="Georgia" w:eastAsia="Georgia" w:cs="Georgia"/>
          <w:spacing w:val="-1"/>
          <w:sz w:val="30"/>
          <w:szCs w:val="30"/>
        </w:rPr>
      </w:pPr>
    </w:p>
    <w:p w14:paraId="5474718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First, ignorance of the necessity of Jesus Christ and the benefits of his mediation for life and salvation has led them first into indifference about these matters, and then into a defection from them.</w:t>
      </w:r>
    </w:p>
    <w:p w14:paraId="66C5779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首先，对耶稣基督的必要性以及祂为生命和救恩所作中保的益处的无知，使他们首先对这些事漠不关心，然后又从中背离。</w:t>
      </w:r>
    </w:p>
    <w:p w14:paraId="1EC2481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lack a true and deep conviction of their personal need for these things.</w:t>
      </w:r>
    </w:p>
    <w:p w14:paraId="61F7214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他们缺乏对这些事物个人需要的真实而深刻的确信。</w:t>
      </w:r>
    </w:p>
    <w:p w14:paraId="0D79294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Such apostates come from superficial, theoretical believers who never had any solid convictions of the need for Christ, like those mentioned in Acts 2:37 or Acts 16:30.</w:t>
      </w:r>
    </w:p>
    <w:p w14:paraId="740C2C5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这样的叛道者来自肤浅的、理论上的信徒，他们从未像使徒行传 2:37 或使徒行传 16:30 中提到的那些人那样，对基督的需要有任何坚定的确信。</w:t>
      </w:r>
    </w:p>
    <w:p w14:paraId="6DCE549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Although they lived for a long time in the outward profession that such a conviction of the value and purpose of Christ and his grace was necessary for those who wanted to be saved, they don't dare to admit that they ever had such a conviction themselves.</w:t>
      </w:r>
    </w:p>
    <w:p w14:paraId="10546CE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虽然他们长期以来在外表上宣认，对于那些想要得救的人来说，这种对基督及其恩典的价值和目的的确信是必要的，但他们不敢承认自己曾经有过这样的确信。</w:t>
      </w:r>
    </w:p>
    <w:p w14:paraId="7BF9C5D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they had, why do they now abandon him for those purposes for which they were convinced he was so desirable?</w:t>
      </w:r>
    </w:p>
    <w:p w14:paraId="6887455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如果他们曾经有过，为什么他们现在为了那些他们曾确信祂如此可羡慕的目的而离弃祂呢？</w:t>
      </w:r>
    </w:p>
    <w:p w14:paraId="7FBF74E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That faith alone will never forsake Christ, which springs from or is built on a conviction of the need for him.</w:t>
      </w:r>
    </w:p>
    <w:p w14:paraId="24BDB56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唯有那源于或建立在对祂的需要的确信之上的信心，才永不离弃基督。</w:t>
      </w:r>
    </w:p>
    <w:p w14:paraId="572A3D0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Those who are well and healthy will not always value the physician.</w:t>
      </w:r>
    </w:p>
    <w:p w14:paraId="4A9FF18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那些健康无恙的人，不会总是珍视医生。</w:t>
      </w:r>
    </w:p>
    <w:p w14:paraId="63DDC7C7">
      <w:pPr>
        <w:spacing w:before="325" w:line="252" w:lineRule="auto"/>
        <w:rPr>
          <w:rFonts w:hint="eastAsia" w:ascii="Georgia" w:hAnsi="Georgia" w:eastAsia="Georgia" w:cs="Georgia"/>
          <w:spacing w:val="-1"/>
          <w:sz w:val="30"/>
          <w:szCs w:val="30"/>
        </w:rPr>
      </w:pPr>
    </w:p>
    <w:p w14:paraId="63F6363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To have this conviction of the need for Christ, two things are required in everyone, according to the level of light they have received:</w:t>
      </w:r>
    </w:p>
    <w:p w14:paraId="31EE07C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要有这种对基督的需要的确信，根据各人所领受的光照程度，每个人都需要具备两件事：</w:t>
      </w:r>
    </w:p>
    <w:p w14:paraId="4A7376EF">
      <w:pPr>
        <w:spacing w:before="325" w:line="252" w:lineRule="auto"/>
        <w:rPr>
          <w:rFonts w:hint="eastAsia" w:ascii="Georgia" w:hAnsi="Georgia" w:eastAsia="Georgia" w:cs="Georgia"/>
          <w:spacing w:val="-1"/>
          <w:sz w:val="30"/>
          <w:szCs w:val="30"/>
        </w:rPr>
      </w:pPr>
    </w:p>
    <w:p w14:paraId="32C03CD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knowledge of the nature, guilt, filth, and consequences of sin: for Christ came to save us from our sins, and no one will seek him for deliverance from something they don't understand, or look to the brazen serpent without being stung.</w:t>
      </w:r>
    </w:p>
    <w:p w14:paraId="35326D81">
      <w:pPr>
        <w:spacing w:before="325" w:line="252" w:lineRule="auto"/>
        <w:rPr>
          <w:rFonts w:hint="eastAsia" w:ascii="Georgia" w:hAnsi="Georgia" w:eastAsia="Georgia" w:cs="Georgia"/>
          <w:spacing w:val="-1"/>
          <w:sz w:val="30"/>
          <w:szCs w:val="30"/>
        </w:rPr>
      </w:pPr>
    </w:p>
    <w:p w14:paraId="158B1E6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对罪的性质、罪咎、污秽和后果的认识：因为基督来是要救我们脱离罪恶，没有人会为了从自己不理解的事物中得释放而寻求祂，或者在没有被螫伤之前就仰望铜蛇。</w:t>
      </w:r>
    </w:p>
    <w:p w14:paraId="2AE8CEB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Few have any knowledge of this except what they cannot avoid, and even fewer are genuinely aware of these things.</w:t>
      </w:r>
    </w:p>
    <w:p w14:paraId="6EEC4A5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除了无法避免的之外，很少有人对此有任何认识，更少有人真正意识到这些事情。</w:t>
      </w:r>
    </w:p>
    <w:p w14:paraId="0E3CE99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Satan's primary goal in the world today is to downplay sin in people's opinions and thereby encourage it in practice.</w:t>
      </w:r>
    </w:p>
    <w:p w14:paraId="64FA872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撒旦当今在世界上的主要目标，是在人们的观念中淡化罪，从而在实践中鼓励罪。</w:t>
      </w:r>
    </w:p>
    <w:p w14:paraId="70D9076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Indeed, this has always been the case, but it is particularly evident and blatant at present, although the conspiracy is so strong that a public resistance to it is barely sustainable.</w:t>
      </w:r>
    </w:p>
    <w:p w14:paraId="733C8E4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的确，情况一直如此，但目前尤为明显和公然，尽管这种阴谋如此强大，以至于公开的抵制几乎难以维持。</w:t>
      </w:r>
    </w:p>
    <w:p w14:paraId="69F6B90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Satan's aim is, and always has been, to undermine the necessity and usefulness of Christ and his grace, against which his malice is primarily directed.</w:t>
      </w:r>
    </w:p>
    <w:p w14:paraId="37AC4D2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撒旦的目标一直是，并且始终是，削弱基督及其恩典的必要性和用处，祂的恶意主要针对这些。</w:t>
      </w:r>
    </w:p>
    <w:p w14:paraId="7CEC3BB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Once he can remove the relief, he will be more than ready to intensify the problem.</w:t>
      </w:r>
    </w:p>
    <w:p w14:paraId="1ACCF01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一旦祂能消除缓解，祂就会更乐于加剧问题。</w:t>
      </w:r>
    </w:p>
    <w:p w14:paraId="68ADE93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why opinions that diminish the guilt and power of originalsin and the corruption of our nature are so eagerly promoted and embraced by people of all kinds.</w:t>
      </w:r>
    </w:p>
    <w:p w14:paraId="65A559D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这就是为什么那些减轻原罪的罪咎和能力以及我们本性败坏的观点，会如此热切地被各种人推广和接受。</w:t>
      </w:r>
    </w:p>
    <w:p w14:paraId="71F1205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Whatever some individuals may intend, Satan's goal in all of this is to prevent people from realizing their need for Christ.</w:t>
      </w:r>
    </w:p>
    <w:p w14:paraId="47A0515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无论某些个人意图如何，撒旦在这一切中的目标，是阻止人们意识到他们对基督的需要。</w:t>
      </w:r>
    </w:p>
    <w:p w14:paraId="3918CCB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Likewise, sins in practice are trivialized; spiritual sins against the gospel are dismissed or even laughed at, and immoral acts against the law are treated lightly and easily overlooked.</w:t>
      </w:r>
    </w:p>
    <w:p w14:paraId="39DFD18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同样，实践中的罪被轻描淡写；针对福音的属灵之罪被忽视甚至嘲笑，而违反律法的不道德行为则被轻视和轻易忽略。</w:t>
      </w:r>
    </w:p>
    <w:p w14:paraId="41AA5D3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purpose of these and similar corrupt opinions is to remove the present sense of needing Christ and pave the way for future apostasy.</w:t>
      </w:r>
    </w:p>
    <w:p w14:paraId="268B577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这些以及类似的败坏观点的目的，是消除目前对基督的需要感，并为将来的叛道铺平道路。</w:t>
      </w:r>
    </w:p>
    <w:p w14:paraId="026DEEE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As a result, the world is witnessing an unprecedented lack of regard for Christ's person and offices, his grace, and the benefits of his mediation among those who call themselves Christians.</w:t>
      </w:r>
    </w:p>
    <w:p w14:paraId="78F493F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结果，世界正在目睹那些自称为基督徒的人，对基督的位格和职分、祂的恩典以及祂中保的益处，表现出前所未有的漠视。</w:t>
      </w:r>
    </w:p>
    <w:p w14:paraId="6744045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Unless God graciously intervenes, the world is likely to lose Christ from the gospel, in terms of the true glory of his person and the purpose of his mediation.</w:t>
      </w:r>
    </w:p>
    <w:p w14:paraId="3937805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除非神仁慈地干预，否则世界很可能从福音中失去基督，就祂位格的真正荣耀和祂中保的目的而言。</w:t>
      </w:r>
    </w:p>
    <w:p w14:paraId="685AFB0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has been the case for the majority of those we are discussing.</w:t>
      </w:r>
    </w:p>
    <w:p w14:paraId="04F5A46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我们正在讨论的大多数人情况都是如此。</w:t>
      </w:r>
    </w:p>
    <w:p w14:paraId="1AD8C9A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never had a thorough practical conviction of the need for Christ; if they had, they would not have abandoned him so shamefully.</w:t>
      </w:r>
    </w:p>
    <w:p w14:paraId="6C3F73F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他们从未对基督的需要有过彻底的实践性确信；如果他们有过，他们就不会如此可耻地离弃祂。</w:t>
      </w:r>
    </w:p>
    <w:p w14:paraId="4E228B5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general notions they held serve only to label them as defectors.</w:t>
      </w:r>
    </w:p>
    <w:p w14:paraId="09854A5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他们所持有的普遍观念，只足以将他们标记为叛离者。</w:t>
      </w:r>
    </w:p>
    <w:p w14:paraId="00BDC71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 know that many people despise these matters and view the need for Christ and receiving him or having a relationship with him as contemptible things.</w:t>
      </w:r>
    </w:p>
    <w:p w14:paraId="7D1F112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我知道许多人藐视这些事，并将对基督的需要、接受祂或与祂建立关系视为可鄙的事。</w:t>
      </w:r>
    </w:p>
    <w:p w14:paraId="476BBBE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that doesn't matter.</w:t>
      </w:r>
    </w:p>
    <w:p w14:paraId="548BBA9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然而，那无关紧要。</w:t>
      </w:r>
    </w:p>
    <w:p w14:paraId="7400613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We must not abandon the gospel, our own experience, and jeopardize our souls just to avoid their mockery.</w:t>
      </w:r>
    </w:p>
    <w:p w14:paraId="2AD4D24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我们绝不能为了避免他们的嘲弄而放弃福音、我们自己的经历，并危及我们的灵魂。</w:t>
      </w:r>
    </w:p>
    <w:p w14:paraId="44C7C96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Sin will still be sin, and Christ will still be Christ, and salvation through him will remain unchanged, no matter what they do.</w:t>
      </w:r>
    </w:p>
    <w:p w14:paraId="7E28025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无论他们做什么，罪仍然是罪，基督仍然是基督，通过祂的救恩也仍然不变。</w:t>
      </w:r>
    </w:p>
    <w:p w14:paraId="75CC8CDA">
      <w:pPr>
        <w:spacing w:before="325" w:line="252" w:lineRule="auto"/>
        <w:rPr>
          <w:rFonts w:hint="eastAsia" w:ascii="Georgia" w:hAnsi="Georgia" w:eastAsia="Georgia" w:cs="Georgia"/>
          <w:spacing w:val="-1"/>
          <w:sz w:val="30"/>
          <w:szCs w:val="30"/>
        </w:rPr>
      </w:pPr>
    </w:p>
    <w:p w14:paraId="1BD21ED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Additionally, a knowledge and awareness of the weakness of even our best efforts and their complete insufficiency to withstand scrutiny in the sight of God is required.</w:t>
      </w:r>
    </w:p>
    <w:p w14:paraId="196A342A">
      <w:pPr>
        <w:spacing w:before="325" w:line="252" w:lineRule="auto"/>
        <w:rPr>
          <w:rFonts w:hint="eastAsia" w:ascii="Georgia" w:hAnsi="Georgia" w:eastAsia="Georgia" w:cs="Georgia"/>
          <w:spacing w:val="-1"/>
          <w:sz w:val="30"/>
          <w:szCs w:val="30"/>
        </w:rPr>
      </w:pPr>
    </w:p>
    <w:p w14:paraId="7AB9901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此外，还需要认识并意识到，即使是我们最好的努力也是软弱的，并且完全不足以在神的面前经受察验。</w:t>
      </w:r>
    </w:p>
    <w:p w14:paraId="7FAF831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Without the former, we cannot have, and without the latter, we can never maintain, a sense of the need for Christ.</w:t>
      </w:r>
    </w:p>
    <w:p w14:paraId="013CB66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没有前者，我们无法拥有；没有后者，我们永远无法维持对基督的需要感。</w:t>
      </w:r>
    </w:p>
    <w:p w14:paraId="3FE740A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 proper consideration of the instability of our minds, the often weak actions of grace, the weariness of the flesh that accompanies them, hidden influences from self, and inner oppositions from sin that follow them, along with the greatness and holiness of God with whom we are involved in these matters, is absolutely essential to keep Christ and his grace always desirable to us.</w:t>
      </w:r>
    </w:p>
    <w:p w14:paraId="151A8DC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恰当地思考我们心思的不稳定、恩典常常软弱的作为、伴随它们的肉体的疲乏、来自自我的隐藏影响、以及随之而来的罪的内在抵挡，再加上我们在这些事上所涉及的神的伟大和圣洁，对于使基督和祂的恩典始终对我们来说是可羡慕的，是绝对必要的。</w:t>
      </w:r>
    </w:p>
    <w:p w14:paraId="03ADB46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 lack of this understanding leads some to dream of perfection in themselves and others to seek justification through their own obedience; the first leading to contempt, the latter to neglect, of Christ and his grace.</w:t>
      </w:r>
    </w:p>
    <w:p w14:paraId="1BC8AF2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缺乏这种理解，导致一些人梦想在自己里面达到完全，另一些人则寻求通过自己的顺服来称义；前者导致对基督及其恩典的蔑视，后者导致对基督及其恩典的忽视。</w:t>
      </w:r>
    </w:p>
    <w:p w14:paraId="19E31D3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the beginning of transgression for many apostates.</w:t>
      </w:r>
    </w:p>
    <w:p w14:paraId="6FFE996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这是许多叛道者过犯的开端。</w:t>
      </w:r>
    </w:p>
    <w:p w14:paraId="2813BAE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never had an adequate sense of the need for Christ, either for deliverance from the guilt of sin or for acquiring a righteousness that would allow them to appear in the presence of God.</w:t>
      </w:r>
    </w:p>
    <w:p w14:paraId="6E610AB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他们从未充分认识到对基督的需要，无论是为了从罪的刑罚中得释放，还是为了获得一种能使他们在神面前显现的义。</w:t>
      </w:r>
    </w:p>
    <w:p w14:paraId="16D37C6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what they should investigate if they want to attempt their recovery.</w:t>
      </w:r>
    </w:p>
    <w:p w14:paraId="40FAC4F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如果他们想尝试恢复，这就是他们应该调查的事情。</w:t>
      </w:r>
    </w:p>
    <w:p w14:paraId="0C1F2DE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Arguing with them about their own imaginations is, for the most part, endless and fruitless.</w:t>
      </w:r>
    </w:p>
    <w:p w14:paraId="25464D1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与他们争论他们自己的想象，在大多数情况下是无休止和徒劳的。</w:t>
      </w:r>
    </w:p>
    <w:p w14:paraId="197A8A8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Instead, let it be asked whether they ever had any conviction of the need for Christ for the forgiveness of sin or for obtaining life and salvation.</w:t>
      </w:r>
    </w:p>
    <w:p w14:paraId="6FC72F2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相反，应该问他们是否曾经对基督赦免罪恶或获得生命和救恩的需要有任何确信。</w:t>
      </w:r>
    </w:p>
    <w:p w14:paraId="2D9E4AA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they admit they did, it can be asked why they do not make use of him for the purposes for which they were convinced of the need for him; and if they do so, we have no dispute with them in this matter.</w:t>
      </w:r>
    </w:p>
    <w:p w14:paraId="43152EF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如果他们承认他们有过，就可以问他们为什么不为了那些他们曾确信祂所需要的目的而使用祂；如果他们这样做，我们在这件事上与他们没有争论。</w:t>
      </w:r>
    </w:p>
    <w:p w14:paraId="53114E6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they confess that they never had any such conviction, we must insist that such a conviction of the need for Christ is essential for the salvation of all who are adults; and in this, we have the testimony, in essence, of the entire Scripture, both the law and the gospel, to support the truth we argue for.</w:t>
      </w:r>
    </w:p>
    <w:p w14:paraId="7089499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他们承认他们从未有过这样的确信，我们必须坚持认为，这种对基督的需要的确信，对于所有成年人的救恩都是至关重要的；在这方面，我们拥有整个圣经，包括律法和福音的本质见证，来支持我们所主张的真理。</w:t>
      </w:r>
    </w:p>
    <w:p w14:paraId="15D930F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 lack of this understanding was one of the reasons for this defection.</w:t>
      </w:r>
    </w:p>
    <w:p w14:paraId="062D1D3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缺乏这种理解是这种背离的原因之一。</w:t>
      </w:r>
    </w:p>
    <w:p w14:paraId="060654E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For those who have recognized the necessity of Christ or an interest in him for the aforementioned reasons and later declare that there is nothing good or true in what they have found and discovered that would warrant them continuing to do so, they are essentially saying they have considered this matter, known it, and rejected it, which is the essence of apostasy.</w:t>
      </w:r>
    </w:p>
    <w:p w14:paraId="5389A28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对于那些因上述原因认识到基督的必要性或对祂的兴趣，后来又宣称在他们所发现和发掘的事物中，没有任何美好或真实的东西值得他们继续这样做的人，他们实际上是在说他们已经考虑过这件事，知道了这件事，并且拒绝了这件事，这就是叛道的本质。</w:t>
      </w:r>
    </w:p>
    <w:p w14:paraId="56EC968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attract all those disciples who follow them by hiding from them or drawing them away from any sense of a need for Christ or his mediation.</w:t>
      </w:r>
    </w:p>
    <w:p w14:paraId="2E7EC1C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他们通过向跟随他们的门徒隐藏或引开他们对基督或祂中保的任何需要感，来吸引所有这些门徒。</w:t>
      </w:r>
    </w:p>
    <w:p w14:paraId="3A15C23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foundation of our profession, in opposition to this, upon which we place the weight of all our eternal concerns, is that without Christ, before we accept him as set forth by God to be a propitiation through faith in his blood, we are in a lost, ruined, and cursed condition.</w:t>
      </w:r>
    </w:p>
    <w:p w14:paraId="023D29D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我们宣认的基础，与此相反，我们将所有永恒关切的重担都放在其上，那就是没有基督，在我们接受祂作为神所设立的挽回祭，藉着信祂的血之前，我们处于失丧、败坏和被咒诅的状态。</w:t>
      </w:r>
    </w:p>
    <w:p w14:paraId="19BB67E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Our commitment to him, our belief in him, is based on a conviction of our need for him for life, righteousness, and acceptance with God, both before and after believing.</w:t>
      </w:r>
    </w:p>
    <w:p w14:paraId="47EDFB4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我们对祂的委身，我们对祂的信仰，是基于我们对祂在生命、公义以及在神面前蒙悦纳（无论是在信之前还是信之后）的需要的确信。</w:t>
      </w:r>
    </w:p>
    <w:p w14:paraId="422867C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futile for even Satan to attempt to shake the faith of God's chosen in this matter.</w:t>
      </w:r>
    </w:p>
    <w:p w14:paraId="71144AC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即使是撒旦，也徒劳地试图动摇神选民在这件事上的信心。</w:t>
      </w:r>
    </w:p>
    <w:p w14:paraId="595DF01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 combination of clear revelation and evident experience is invincible.</w:t>
      </w:r>
    </w:p>
    <w:p w14:paraId="5235CE2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清晰的启示和明显的经历相结合是不可战胜的。</w:t>
      </w:r>
    </w:p>
    <w:p w14:paraId="7700478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anyone who has never known or been deeply aware of the need for an interest in Christ will not persevere in the pursuit of it, nor remain in what they have attained when faced with a strong temptation.</w:t>
      </w:r>
    </w:p>
    <w:p w14:paraId="44ECDDC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然而，任何从未认识或深深意识到对基督的兴趣的需要的人，都不会在追求它的过程中坚持下去，也不会在面临强烈试探时停留在他们所获得的成就上。</w:t>
      </w:r>
    </w:p>
    <w:p w14:paraId="3227EA31">
      <w:pPr>
        <w:spacing w:before="325" w:line="252" w:lineRule="auto"/>
        <w:rPr>
          <w:rFonts w:hint="eastAsia" w:ascii="Georgia" w:hAnsi="Georgia" w:eastAsia="Georgia" w:cs="Georgia"/>
          <w:spacing w:val="-1"/>
          <w:sz w:val="30"/>
          <w:szCs w:val="30"/>
        </w:rPr>
      </w:pPr>
    </w:p>
    <w:p w14:paraId="1FEE6F3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Secondly, a lack of a spiritual understanding of the excellence of Christ, both in his person and roles, is another source and cause of this decline from the faith of the gospel.</w:t>
      </w:r>
    </w:p>
    <w:p w14:paraId="741FB0C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其次，对基督在其位格和职分上的卓越缺乏属灵的理解，是这种从福音信仰中衰落的另一个根源和原因。</w:t>
      </w:r>
    </w:p>
    <w:p w14:paraId="574064C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understanding of him in symbols, shadows, and promises was the lifeblood of the faith of the saints under the Old Testament.</w:t>
      </w:r>
    </w:p>
    <w:p w14:paraId="7B7A7FF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在旧约之下，对祂在象征、影儿和应许中的这种理解，是圣徒信仰的命脉。</w:t>
      </w:r>
    </w:p>
    <w:p w14:paraId="080CB77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this way, "Abraham saw his day and rejoiced," John 8:56.</w:t>
      </w:r>
    </w:p>
    <w:p w14:paraId="7EB08C4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这样，“亚伯拉罕欢欢喜喜地仰望我的日子，既看见了就快乐，”约翰福音 8:56。</w:t>
      </w:r>
    </w:p>
    <w:p w14:paraId="046CF54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 in Song of Solomon 2:8,17.</w:t>
      </w:r>
    </w:p>
    <w:p w14:paraId="079FB9F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雅歌 2:8,17 也是如此。</w:t>
      </w:r>
    </w:p>
    <w:p w14:paraId="6A5FB34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it is mentioned as their greatest privilege in Isaiah 33:17.</w:t>
      </w:r>
    </w:p>
    <w:p w14:paraId="4841A50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在以赛亚书 33:17 中，这被提及为他们最大的特权。</w:t>
      </w:r>
    </w:p>
    <w:p w14:paraId="3D75490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diligently investigated these things, as in 1 Peter 1:11, and longed for them, desiring, if possible, to see them, as in Matthew 13:17; for the glory and life of all religion, of all interaction with God, lay in them since the giving of the first promise.</w:t>
      </w:r>
    </w:p>
    <w:p w14:paraId="68CFB8F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他们殷勤地考察这些事，如彼得前书 1:11 所述，并且渴望这些事，如果可能的话，渴望看见这些事，如马太福音 13:17 所述；因为自第一个应许赐下以来，所有宗教的荣耀和生命，所有与神的交往，都存在于这些事之中。</w:t>
      </w:r>
    </w:p>
    <w:p w14:paraId="7CC5DB1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Christ was "all and in all" to them, just as much as to us.</w:t>
      </w:r>
    </w:p>
    <w:p w14:paraId="0E0FC7F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基督对他们来说是“万有之首，也在万有之内”，就像对我们一样。</w:t>
      </w:r>
    </w:p>
    <w:p w14:paraId="0F02712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Remove the reference to him and his roles from the old administrations, and they become things of no value or significance.</w:t>
      </w:r>
    </w:p>
    <w:p w14:paraId="293E21D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从旧的 व्यवस्था (制度/安排) 中移除对祂和祂职分的提及，它们就变得毫无价值或意义。</w:t>
      </w:r>
    </w:p>
    <w:p w14:paraId="193E020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was better for those who were diligently searching for Christ under obscure symbols and shadows than it will be for those among us who close their eyes to the brilliant light of the gospel.</w:t>
      </w:r>
    </w:p>
    <w:p w14:paraId="6F0FB57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对于那些在晦涩的象征和影儿之下殷勤寻求基督的人来说，情况要好过我们中间那些对福音灿烂的光芒视而不见的人。</w:t>
      </w:r>
    </w:p>
    <w:p w14:paraId="026C763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reason why he was rejected by the Jews athis coming (for "he came to his own, and his own did not receive him," John 1:11) was because they could "see neither form, nor attractiveness, nor beauty in him, why he should be desired," Isaiah 53:2.</w:t>
      </w:r>
    </w:p>
    <w:p w14:paraId="1D58D95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祂来的时候被犹太人拒绝的原因（因为“祂到自己的地方来，自己的人倒不接待祂，”约翰福音 1:11），是因为他们“看祂的时候，也无佳形美容，我们看见祂的时候，也无美貌使我们羡慕祂，”以赛亚书 53:2。</w:t>
      </w:r>
    </w:p>
    <w:p w14:paraId="2CF6780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No one can or will remain steadfast in his teachings who is not able to spiritually discern the glory of his person and roles.</w:t>
      </w:r>
    </w:p>
    <w:p w14:paraId="53BA12F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凡不能在属灵上辨识祂位格和职分荣耀的人，都不能也不会在祂的教导上站立得稳。</w:t>
      </w:r>
    </w:p>
    <w:p w14:paraId="4B647B7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Hence, the apostles lay it down as the foundation of their faith that "they beheld his glory, the glory as of the only-begotten of the Father, full of grace and truth," John 1:14; and what they had within themselves, they sought to share with others, so that they too might believe through their word and have fellowship with him, 1 John 1:3.</w:t>
      </w:r>
    </w:p>
    <w:p w14:paraId="1BFE7E3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因此，使徒们将此作为他们信仰的根基，即“他们见过祂的荣光，正是父独生子的荣光，充充满满地有恩典有真理，”约翰福音 1:14；他们将自己里面所拥有的，设法与他人分享，使他们也能因他们的话而信，并与祂相交，约翰一书 1:3。</w:t>
      </w:r>
    </w:p>
    <w:p w14:paraId="22115F4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 Christ himself makes this the foundation of his church, the rock upon which he will build it; for on Peter's confession that he was "the Christ, the Son of the living God" (which expresses the glory of both his person as the Son of the living God and his roles as the Christ), he says, "On this rock I will build my church, and the gates of hell shall not prevail against it," Matthew 16:16-18.</w:t>
      </w:r>
    </w:p>
    <w:p w14:paraId="1384A53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所以，基督亲自将此作为祂教会的根基，祂将在这磐石上建造祂的教会；因为在彼得承认祂是“基督，是永生神的儿子”（这表达了祂作为永生神儿子的位格荣耀和作为基督的职分荣耀）之后，祂说：“我要把我的教会建造在这磐石上，阴间的权柄不能胜过它，”马太福音 16:16-18。</w:t>
      </w:r>
    </w:p>
    <w:p w14:paraId="7A6C750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Whoever does not build on this foundation builds on sand and will be overcome.</w:t>
      </w:r>
    </w:p>
    <w:p w14:paraId="66C4F3A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凡不在这根基上建造的，就是建造在沙土上，必被胜过。</w:t>
      </w:r>
    </w:p>
    <w:p w14:paraId="1E430B0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 our apostle declares that those who do not hold him as the Head will be deceived, and vainly puffed up by their fleshly minds, falling into foolish errors and pointless curiosities, Colossians 2:18,19.</w:t>
      </w:r>
    </w:p>
    <w:p w14:paraId="75F72DB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所以，我们的使徒宣告，那些不以祂为元首的人，必被欺骗，并被他们属肉体的心思虚妄地吹嘘起来，陷入愚蠢的错误和无谓的好奇之中，歌罗西书 2:18,19。</w:t>
      </w:r>
    </w:p>
    <w:p w14:paraId="551F99D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he rests the entire foundation of all gospel faith on this glory of his person and roles, as in Hebrews 1:2,3 and Colossians 1:15-19.</w:t>
      </w:r>
    </w:p>
    <w:p w14:paraId="4FE55B3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祂将所有福音信仰的整个根基都建立在祂位格和职分的荣耀之上，如希伯来书 1:2,3 和歌罗西书 1:15-19 所述。</w:t>
      </w:r>
    </w:p>
    <w:p w14:paraId="6341F15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only this knowledge of him that will make us undervalue and disdain all other things in comparison to him, Philippians 3:8-10.</w:t>
      </w:r>
    </w:p>
    <w:p w14:paraId="16CDCF1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唯有这种对祂的认识，才会使我们与祂相比，低估并藐视所有其他事物，腓立比书 3:8-10。</w:t>
      </w:r>
    </w:p>
    <w:p w14:paraId="3901BE95">
      <w:pPr>
        <w:spacing w:before="325" w:line="252" w:lineRule="auto"/>
        <w:rPr>
          <w:rFonts w:hint="eastAsia" w:ascii="Georgia" w:hAnsi="Georgia" w:eastAsia="Georgia" w:cs="Georgia"/>
          <w:spacing w:val="-1"/>
          <w:sz w:val="30"/>
          <w:szCs w:val="30"/>
        </w:rPr>
      </w:pPr>
    </w:p>
    <w:p w14:paraId="7CCA04F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Therefore, a spiritual understanding of Christ, familiarity with him as "the brightness of the Father's glory, and the exact representation of his being," as the one in whom all the perfections of the divine nature, such as wisdom, goodness, and grace, come together for their manifestation, even in the union of his natures, the glory of his roles, and the suitability of his person and grace to all the needs and desires of people's souls, is essential for our protection against apostasy.</w:t>
      </w:r>
    </w:p>
    <w:p w14:paraId="72A841C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对基督的属灵理解，熟悉祂是“父荣耀的光辉，是神本体的真像”，是神性一切完美（如智慧、良善和恩典）为彰显而汇聚于一身的那一位，甚至在祂本性的联合中，祂职分的荣耀，以及祂的位格和恩典对人灵魂一切需要和渴望的适切性，对于我们防备叛道至关重要。</w:t>
      </w:r>
    </w:p>
    <w:p w14:paraId="1A0574E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 could easily demonstrate through specific examples that a failure in this regard has had a significant and influential role in all the apostasies that have occurred in the Christian world, both in terms of faith and worship.</w:t>
      </w:r>
    </w:p>
    <w:p w14:paraId="1E1D362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我很容易通过具体的例子证明，在这方面的失败，在基督教世界发生的所有叛道（无论是信仰方面还是敬拜方面）中，都扮演了重要且具影响力的角色。</w:t>
      </w:r>
    </w:p>
    <w:p w14:paraId="77782EA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a new but extremely wicked attempt by Satan, using some people to fight against our entire religion; while accepting his person to be what it is (which they dare not deny for secular reasons), they strive to make him of little or no use in our profession.</w:t>
      </w:r>
    </w:p>
    <w:p w14:paraId="1C24075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这是撒旦一种新的但极其邪恶的企图，利用一些人来对抗我们整个宗教；他们虽然承认祂的位格（由于世俗原因他们不敢否认），却力图使祂在我们的宣认中几乎或完全无用。</w:t>
      </w:r>
    </w:p>
    <w:p w14:paraId="3ACDAE9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to "fight neither against small nor great, but against the King of Israel."</w:t>
      </w:r>
    </w:p>
    <w:p w14:paraId="732E02E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这是“不与小民争战，也不与大民争战，单与以色列王争战。”</w:t>
      </w:r>
    </w:p>
    <w:p w14:paraId="5587158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such underhanded attempts are not stopped, the public profession of religion among us will result in atheism, or something closely related to it.</w:t>
      </w:r>
    </w:p>
    <w:p w14:paraId="1CCFD16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如果这种卑劣的企图不被制止，我们中间公开的宗教宣认将导致无神论，或与之密切相关的事物。</w:t>
      </w:r>
    </w:p>
    <w:p w14:paraId="3E965596">
      <w:pPr>
        <w:spacing w:before="325" w:line="252" w:lineRule="auto"/>
        <w:rPr>
          <w:rFonts w:hint="eastAsia" w:ascii="Georgia" w:hAnsi="Georgia" w:eastAsia="Georgia" w:cs="Georgia"/>
          <w:spacing w:val="-1"/>
          <w:sz w:val="30"/>
          <w:szCs w:val="30"/>
        </w:rPr>
      </w:pPr>
    </w:p>
    <w:p w14:paraId="25454E3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seems that this is the case with some of the people we are discussing.</w:t>
      </w:r>
    </w:p>
    <w:p w14:paraId="2E24975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我们正在讨论的某些人情况似乎如此。</w:t>
      </w:r>
    </w:p>
    <w:p w14:paraId="2594480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had, like other theoretical believers, a historical knowledge of Christ and made a profession of it, but they were never spiritually acquainted with the glorious excellencies of his person and roles; for if they had, they would not have abandoned the "great mystery of godliness, God manifested in the flesh," for other strange notions of their own.</w:t>
      </w:r>
    </w:p>
    <w:p w14:paraId="12EAD0E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像其他理论上的信徒一样，对基督有历史性的认识，并作了宣认，但他们从未在属灵上认识祂位格和职分的荣耀卓越；因为如果他们认识了，他们就不会为了自己其他奇怪的观念而离弃“敬虔的奥秘，神在肉身显现”。</w:t>
      </w:r>
    </w:p>
    <w:p w14:paraId="37ABD88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Who can believe it possible that anyone who has known the Lord Jesus Christ, the Lord of glory, the Son of God incarnate,receiving our nature into a unique union with himself and a blessed existence in his own person, as proposed to us in the gospel, as clearly crucified before our eyes, as the apostle and high priest of our profession, as our advocate with the Father, as making peace for us and reconciliation through the blood of his cross, as made by God unto us wisdom, righteousness, sanctification, and redemption; — who has ever experienced or benefited from his love, care, tenderness, compassion, readiness, and ability to help those who come to God through him during their temptations and trials, — can renounce all these things to adopt in their place vain notions of a light and perfection of their own?</w:t>
      </w:r>
    </w:p>
    <w:p w14:paraId="3AB1EA2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谁能相信，任何认识主耶稣基督，荣耀之主，道成肉身的神子，将我们的本性接纳到与祂自己独特的联合中，并在祂自己的位格中获得蒙福的存在，正如福音向我们提出的那样，正如在我们眼前清楚地被钉十字架，作为我们宣认的使徒和大祭司，作为我们在父面前的中保，作为通过祂十字架的宝血为我们成就和平与和好，作为神赐给我们智慧、公义、圣洁和救赎的那一位；——任何曾经经历或受益于祂的爱、关怀、温柔、怜悯、乐意以及在试探和考验中帮助那些通过祂来到神面前之人的能力的人，——会放弃所有这些，转而采纳他们自己关于光和完全的虚妄观念呢？</w:t>
      </w:r>
    </w:p>
    <w:p w14:paraId="3385EC5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 hope few do so in practice, but the expressions of many have a dangerous inclination in that direction; and it is certain that nothing is more essential for all who are called Christians than to have clear, distinct ideas of the person of Christ and openly declare how they place their entire faith, hope, and trust in him.</w:t>
      </w:r>
    </w:p>
    <w:p w14:paraId="248077D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希望很少有人在实践中这样做，但许多人的表达都带有朝那个方向发展的危险倾向；并且可以肯定的是，对于所有被称为基督徒的人来说，没有什么比对基督的位格有清晰、明确的观念，并公开宣称他们如何将全部的信心、盼望和信靠都放在祂身上更重要的了。</w:t>
      </w:r>
    </w:p>
    <w:p w14:paraId="1E85FAB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for those who genuinely do so, even if they are unable to express themselves properly or are wrongly captivated by some novel ideas and expressions, may the good Lord pardon them, and let mercy and peace be upon them and the whole Israel of God!</w:t>
      </w:r>
    </w:p>
    <w:p w14:paraId="1D33B1C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对于那些真正这样做的人，即使他们无法恰当地表达自己，或者错误地被一些新奇的观念和表达所迷惑，愿良善的主赦免他们，愿怜悯和平安临到他们和神的全以色列！</w:t>
      </w:r>
    </w:p>
    <w:p w14:paraId="2A268C0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Therefore, since some who have professed these things now abandon them, I pray that they be careful not to "crucify the Son of God afresh, and put him to an open shame."</w:t>
      </w:r>
    </w:p>
    <w:p w14:paraId="627E1D0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因此，既然一些宣认过这些事的人现在离弃了它们，我祈求他们要谨慎，不要“把神的儿子重钉十字架，明明的羞辱祂”。</w:t>
      </w:r>
    </w:p>
    <w:p w14:paraId="6A44194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 verbal acknowledgment, in admitting the Christ who suffered in Jerusalem, will not free anyone from this charge and guilt.</w:t>
      </w:r>
    </w:p>
    <w:p w14:paraId="2A3CD66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口头承认在耶路撒冷受难的基督，并不能使任何人免于这项指控和罪咎。</w:t>
      </w:r>
    </w:p>
    <w:p w14:paraId="483C2E9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Unless the Lord Christ, that Christ who is both God and man in one person, is acknowledged, accepted, believed in, loved, trusted, and obeyed in all things as he is presented to us in the Scripture, and with respect to all the purposes of righteousness, holiness, life, and salvation for which he is so presented, he is renounced and forsaken.</w:t>
      </w:r>
    </w:p>
    <w:p w14:paraId="19F98A7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除非主基督，那位在一个位格中既是神又是人的基督，被承认、接受、相信、爱戴、信靠，并在万事上顺服祂，正如祂在圣经中向我们显明的那样，并且就祂为之显明的所有公义、圣洁、生命和救恩的目的而言，否则祂就被否认和离弃了。</w:t>
      </w:r>
    </w:p>
    <w:p w14:paraId="254B439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Who can adequately express the cunning tricks of Satan?</w:t>
      </w:r>
    </w:p>
    <w:p w14:paraId="3DD1110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谁能充分表达撒旦的诡诈伎俩呢？</w:t>
      </w:r>
    </w:p>
    <w:p w14:paraId="02F5103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Who can truly lament enough the foolishness of people's hearts, that after they have, at least in terms of doctrine, known and professed these things, they could be diverted from the glory, truth, and holiness of them?</w:t>
      </w:r>
    </w:p>
    <w:p w14:paraId="5CF770D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谁能真正为人心中的愚昧而足够哀恸，以致他们在至少在教义上认识并宣认了这些事之后，还会偏离它们的荣耀、真理和圣洁呢？</w:t>
      </w:r>
    </w:p>
    <w:p w14:paraId="08DD2F3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Christians should be aware and cautious, because if they notice any decline in faith, love, joy,and trust in the person and mediation of Christ, they are on a path that leads to some sort of devastating apostasy.</w:t>
      </w:r>
    </w:p>
    <w:p w14:paraId="78C55C7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基督徒应当警醒谨慎，因为如果他们注意到对基督的位格和中保的信心、爱心、喜乐和信靠有任何衰退，他们就走上了一条通往某种毁灭性叛道的道路。</w:t>
      </w:r>
    </w:p>
    <w:p w14:paraId="657721A8">
      <w:pPr>
        <w:spacing w:before="325" w:line="252" w:lineRule="auto"/>
        <w:rPr>
          <w:rFonts w:hint="eastAsia" w:ascii="Georgia" w:hAnsi="Georgia" w:eastAsia="Georgia" w:cs="Georgia"/>
          <w:spacing w:val="-1"/>
          <w:sz w:val="30"/>
          <w:szCs w:val="30"/>
        </w:rPr>
      </w:pPr>
    </w:p>
    <w:p w14:paraId="654D398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when the divine nature of Christ is denied, or any familiarity with him is disregarded; when the sharing of grace from him to believers is mocked; when there is no allowance for using his love, care, compassion, and power through faith, as our high priest and advocate with the Father, in our duties, sins, temptations, and sufferings – we don't need to point out the danger of falling into apostasy; such people are already deep within it.</w:t>
      </w:r>
    </w:p>
    <w:p w14:paraId="4508744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是，当基督的神性被否认，或任何与祂的亲密关系被忽视；当从祂而来与信徒分享恩典被嘲笑；当不允许在我们的责任、罪恶、试探和苦难中，通过信心来运用祂作为我们的大祭司和在父面前的中保的爱、关怀、怜悯和能力时——我们不需要指出陷入叛道的危险；这样的人已经深陷其中了。</w:t>
      </w:r>
    </w:p>
    <w:p w14:paraId="7333FF4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 say this with more urgency because, of all the evils I have seen in the course of my journey (now nearing its end), there has been nothing more troubling than the public contempt I have witnessed being cast on the person of Christ, in terms of its relevance to our faith and the benefits we receive from him.</w:t>
      </w:r>
    </w:p>
    <w:p w14:paraId="04D6A60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我更加急切地说这话，因为在我（现已接近尾声的）人生旅程中所见的一切邪恶中，没有什么比我所目睹的对基督位格的公然藐视更令人不安了，就其与我们信仰的相关性以及我们从祂领受的益处而言。</w:t>
      </w:r>
    </w:p>
    <w:p w14:paraId="13EFDBE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God takes care of these things.</w:t>
      </w:r>
    </w:p>
    <w:p w14:paraId="4205B5D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但神看顾这些事。</w:t>
      </w:r>
    </w:p>
    <w:p w14:paraId="10D2717A">
      <w:pPr>
        <w:spacing w:before="325" w:line="252" w:lineRule="auto"/>
        <w:rPr>
          <w:rFonts w:hint="eastAsia" w:ascii="Georgia" w:hAnsi="Georgia" w:eastAsia="Georgia" w:cs="Georgia"/>
          <w:spacing w:val="-1"/>
          <w:sz w:val="30"/>
          <w:szCs w:val="30"/>
        </w:rPr>
      </w:pPr>
    </w:p>
    <w:p w14:paraId="26A4D79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Thirdly, the lack of experience of the power and effectiveness of the Spirit and grace of Christ, of his life and death, for the mortification of sin, has been another source of this apostasy.</w:t>
      </w:r>
    </w:p>
    <w:p w14:paraId="28F6235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第三，缺乏对基督的灵和恩典、祂的生和死，在治死罪恶方面的能力和功效的经历，是这种叛道的另一个根源。</w:t>
      </w:r>
    </w:p>
    <w:p w14:paraId="1F67061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 have extensively discussed elsewhere how it is achieved by these means and can be accomplished in no other way, and I must not revisit the same argument here.</w:t>
      </w:r>
    </w:p>
    <w:p w14:paraId="4FE11D2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我已在别处广泛讨论过如何通过这些方法来实现，并且无法通过其他任何方式来完成，我不能在此重述同样的论点。</w:t>
      </w:r>
    </w:p>
    <w:p w14:paraId="442244B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two things can beobserved about this work and duty:</w:t>
      </w:r>
    </w:p>
    <w:p w14:paraId="6FB5A0F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然而，关于这项工作和责任，可以观察到两点：</w:t>
      </w:r>
    </w:p>
    <w:p w14:paraId="31ED48D8">
      <w:pPr>
        <w:spacing w:before="325" w:line="252" w:lineRule="auto"/>
        <w:rPr>
          <w:rFonts w:hint="eastAsia" w:ascii="Georgia" w:hAnsi="Georgia" w:eastAsia="Georgia" w:cs="Georgia"/>
          <w:spacing w:val="-1"/>
          <w:sz w:val="30"/>
          <w:szCs w:val="30"/>
        </w:rPr>
      </w:pPr>
    </w:p>
    <w:p w14:paraId="2DD902D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something in which or to which the greatest wisdom and exercise of faith are necessary.</w:t>
      </w:r>
    </w:p>
    <w:p w14:paraId="5C748702">
      <w:pPr>
        <w:spacing w:before="325" w:line="252" w:lineRule="auto"/>
        <w:rPr>
          <w:rFonts w:hint="eastAsia" w:ascii="Georgia" w:hAnsi="Georgia" w:eastAsia="Georgia" w:cs="Georgia"/>
          <w:spacing w:val="-1"/>
          <w:sz w:val="30"/>
          <w:szCs w:val="30"/>
        </w:rPr>
      </w:pPr>
    </w:p>
    <w:p w14:paraId="2F1C33F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在这方面，或为了这方面，最大的智慧和信心的操练是必要的。</w:t>
      </w:r>
    </w:p>
    <w:p w14:paraId="388C124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purely an evangelical matter to derive strength and ability from Christ for the mortification of sin, by virtue of his death, through believing.</w:t>
      </w:r>
    </w:p>
    <w:p w14:paraId="51F404A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藉着相信，靠着祂的死，从基督那里获得治死罪恶的力量和能力，这纯粹是一件福音性的事。</w:t>
      </w:r>
    </w:p>
    <w:p w14:paraId="6061636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Unenlightened reason can neither see nor understand anything about this matter; indeed, it is foolishness to it, as are all other mysteries of the gospel.</w:t>
      </w:r>
    </w:p>
    <w:p w14:paraId="7722909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未受光照的理性既不能看见也不能理解这件事的任何方面；的确，这对它来说是愚拙的，就像福音的所有其他奥秘一样。</w:t>
      </w:r>
    </w:p>
    <w:p w14:paraId="474820C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will more readily embrace any other way for the same end.</w:t>
      </w:r>
    </w:p>
    <w:p w14:paraId="5C3ABBB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为了同样的目的，它会更乐于接受任何其他方式。</w:t>
      </w:r>
    </w:p>
    <w:p w14:paraId="34D10F18">
      <w:pPr>
        <w:spacing w:before="325" w:line="252" w:lineRule="auto"/>
        <w:rPr>
          <w:rFonts w:hint="eastAsia" w:ascii="Georgia" w:hAnsi="Georgia" w:eastAsia="Georgia" w:cs="Georgia"/>
          <w:spacing w:val="-1"/>
          <w:sz w:val="30"/>
          <w:szCs w:val="30"/>
        </w:rPr>
      </w:pPr>
    </w:p>
    <w:p w14:paraId="7018F51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a task and duty that meets with great resistance from the flesh, from our corrupted nature.</w:t>
      </w:r>
    </w:p>
    <w:p w14:paraId="1A403B53">
      <w:pPr>
        <w:spacing w:before="325" w:line="252" w:lineRule="auto"/>
        <w:rPr>
          <w:rFonts w:hint="eastAsia" w:ascii="Georgia" w:hAnsi="Georgia" w:eastAsia="Georgia" w:cs="Georgia"/>
          <w:spacing w:val="-1"/>
          <w:sz w:val="30"/>
          <w:szCs w:val="30"/>
        </w:rPr>
      </w:pPr>
    </w:p>
    <w:p w14:paraId="1BEA102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这是一项任务和责任，会遇到来自肉体、来自我们败坏本性的巨大阻力。</w:t>
      </w:r>
    </w:p>
    <w:p w14:paraId="6C4344B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 is nothing it would rather be freed from, whether we consider the inner nature of it or the constant persistence in it that is required of us.</w:t>
      </w:r>
    </w:p>
    <w:p w14:paraId="4CA2A9A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无论我们考虑其内在本质，还是我们被要求持续坚持的方面，它都宁愿摆脱它。</w:t>
      </w:r>
    </w:p>
    <w:p w14:paraId="49C0035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Yet, it is such that without it, we can never achieve life and salvation; for "if we, by the Spirit, mortify the deeds of the flesh, we shall live," and not otherwise.</w:t>
      </w:r>
    </w:p>
    <w:p w14:paraId="489FB8B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然而，它是如此重要，以至于没有它，我们就永远无法获得生命和救恩；因为“我们若靠着圣灵治死身体的恶行，必要活着，”否则不然。</w:t>
      </w:r>
    </w:p>
    <w:p w14:paraId="1D10FCE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Therefore, when people begin to be aware of the powerful inner workings of sin, they will choose one of these two paths, and they cannot do otherwise: either they will surrender themselves as "servants to sin," and make "provision for the flesh to fulfil its desires," according to their ability and as far as it is consistent with their worldly interests, as most do; or they will resort to some means or other for its restraint and mortification, either partially or entirely.</w:t>
      </w:r>
    </w:p>
    <w:p w14:paraId="0A5A264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当人们开始意识到罪的强大内在运作时，他们会选择这两条道路中的一条，他们别无选择：要么他们将自己降服为“罪的奴仆”，并“为肉体安排，去放纵私欲”，根据他们的能力，并在与他们世俗利益相符的范围内，像大多数人那样；要么他们会采取某种或其他方法来约束和治死它，无论是部分地还是全部地。</w:t>
      </w:r>
    </w:p>
    <w:p w14:paraId="30FDF7D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At this point, many things will present themselves to such individuals, some, perhaps, of their own invention, and some appointed by God, but for other purposes than what they apply them to.</w:t>
      </w:r>
    </w:p>
    <w:p w14:paraId="39DB48E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在这一点上，许多事情会向这样的人呈现出来，有些，也许是他们自己发明的，有些是神所指定的，但其目的与他们将其应用于的目的不同。</w:t>
      </w:r>
    </w:p>
    <w:p w14:paraId="65FBAB2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As a result, many people lose heart in this task and eventually abandon it completely.</w:t>
      </w:r>
    </w:p>
    <w:p w14:paraId="0812EC4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结果，许多人在这项任务中灰心丧气，最终完全放弃了它。</w:t>
      </w:r>
    </w:p>
    <w:p w14:paraId="4957AD6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start with the Spirit and end with the flesh; for, not striving lawfully nor in the right way, sin gains ground and strength against them, and they yield themselves to its service.</w:t>
      </w:r>
    </w:p>
    <w:p w14:paraId="0745434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他们以圣灵开始，却以肉体结束；因为，不按规矩也不按正确的方式努力，罪就得寸进尺，在他们身上增强力量，他们就屈服于罪的役使。</w:t>
      </w:r>
    </w:p>
    <w:p w14:paraId="3138BF7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why we have so many who, having battled their lusts under their convictions in their youth, give in to them in their old age.</w:t>
      </w:r>
    </w:p>
    <w:p w14:paraId="19F1508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这就是为什么我们有这么多人，在年轻时凭着他们的确信与他们的私欲争战，到了老年却屈服于它们。</w:t>
      </w:r>
    </w:p>
    <w:p w14:paraId="6F91247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in this situation, those who, through their lack of faith, cannot rise or attain an experience of the power and effectiveness of Christ's grace for the mortification of sin will turn to something else for relief; and this is primarily what has given rise to the inner light among some, which must do all this work for them,and even more.</w:t>
      </w:r>
    </w:p>
    <w:p w14:paraId="2CA015D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在这种情况下，那些因缺乏信心而无法兴起或获得基督恩典治死罪恶的能力和功效经验的人，会转向其他事物寻求安慰；这主要是导致一些人内心之光产生的原因，这内心之光必须为他们完成所有这些工作，甚至更多。</w:t>
      </w:r>
    </w:p>
    <w:p w14:paraId="25AFEEC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anyone choosestorely on this inner light, they will find that remedy against sin and that perfection of holiness in a few days, which they had been seeking from Christ for a long time without success.</w:t>
      </w:r>
    </w:p>
    <w:p w14:paraId="18EC36E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如果任何人选择依赖这种内心的光，他们会在几天之内找到对抗罪恶的良药和圣洁的完全，而这是他们长期以来从基督那里寻求却未成功的。</w:t>
      </w:r>
    </w:p>
    <w:p w14:paraId="68CC05A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At least, that is what those who, perhaps, have never experienced what it means to draw spiritual strength from Christ or to wait on him for it would have us believe; they have only been worn out by the fruitlessness of their convictions and the burden of lifeless duties.</w:t>
      </w:r>
    </w:p>
    <w:p w14:paraId="623CE26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至少，那些也许从未经历过从基督那里汲取属灵力量或等候祂赐予力量意味着什么的人，会让我们相信这一点；他们只是被他们确信的徒劳无益和毫无生气的责任的重负所耗尽。</w:t>
      </w:r>
    </w:p>
    <w:p w14:paraId="2659F81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Indeed, nothing is more troubling than the outward form of spiritual duties where there is no experience of inner power and sweetness.</w:t>
      </w:r>
    </w:p>
    <w:p w14:paraId="0450C03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的确，没有什么比没有内在能力和甘甜体验的属灵责任的外在形式更令人烦恼的了。</w:t>
      </w:r>
    </w:p>
    <w:p w14:paraId="26A2B56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Consequently, people's corrupt minds will be ready to abandon them for anything that claims to offer better relief.</w:t>
      </w:r>
    </w:p>
    <w:p w14:paraId="432783E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因此，人们败坏的心思会随时准备为了任何声称能提供更好安慰的事物而放弃它们。</w:t>
      </w:r>
    </w:p>
    <w:p w14:paraId="075BA420">
      <w:pPr>
        <w:spacing w:before="325" w:line="252" w:lineRule="auto"/>
        <w:rPr>
          <w:rFonts w:hint="eastAsia" w:ascii="Georgia" w:hAnsi="Georgia" w:eastAsia="Georgia" w:cs="Georgia"/>
          <w:spacing w:val="-1"/>
          <w:sz w:val="30"/>
          <w:szCs w:val="30"/>
        </w:rPr>
      </w:pPr>
    </w:p>
    <w:p w14:paraId="06411DF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What was the reason that so many in the Papacy turned to penances, severe disciplines, and self-inflicted suffering for relief of their consciences with respect to the mortification of sin?</w:t>
      </w:r>
    </w:p>
    <w:p w14:paraId="1493542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在教皇制度下，这么多人转向苦修、严厉的纪律和自我施加的苦难，以在治死罪恶方面寻求良心的安慰，其原因是什么？</w:t>
      </w:r>
    </w:p>
    <w:p w14:paraId="4DD7704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all stemmed from this root: ignorance of the power and efficacy of the Spirit and grace of Christ for that purpose.</w:t>
      </w:r>
    </w:p>
    <w:p w14:paraId="70058B2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这一切都源于这个根源：对基督的灵和恩典为此目的的能力和功效的无知。</w:t>
      </w:r>
    </w:p>
    <w:p w14:paraId="1945E9C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Something had to be done for this purpose, and not knowing the right way and the gospel method for it, they resorted to whatever they could invent or what was imposed on them by the superstition of others, claiming to provide relief.</w:t>
      </w:r>
    </w:p>
    <w:p w14:paraId="43D0DAF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为了这个目的，必须做些什么，由于不知道正确的方法和福音的方法，他们就诉诸于他们所能发明的一切，或者别人因迷信而强加给他们的、声称能提供安慰的东西。</w:t>
      </w:r>
    </w:p>
    <w:p w14:paraId="4BDE403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Some among us seemed for a while to display an outward seriousness and apparent austerity of life; but they had no real inclination towards these practices, as they did not align with other interests they sought to pursue.</w:t>
      </w:r>
    </w:p>
    <w:p w14:paraId="53FE225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我们中间有些人似乎一度表现出外表的严肃和明显简朴的生活；但他们对这些做法并没有真正的倾向，因为这些做法与他们寻求追求的其他利益不一致。</w:t>
      </w:r>
    </w:p>
    <w:p w14:paraId="1795B56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the inner light shall do all of this for them; as a result, at least in comparison and for this purpose, they reject the Lord Christ and do everything they can to "put him to an open shame."</w:t>
      </w:r>
    </w:p>
    <w:p w14:paraId="7F1884F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然而，内心的光将为他们成就这一切；结果，至少在比较之下以及为此目的，他们拒绝了主基督，并尽其所能“将祂公然羞辱”。</w:t>
      </w:r>
    </w:p>
    <w:p w14:paraId="60F0DF2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For what do they do less than declare that what could not be achieved by the faith they professed in him for so long is now done for them in a few days by another means?</w:t>
      </w:r>
    </w:p>
    <w:p w14:paraId="6B3B8A7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因为他们所做的，岂不就是宣称，他们长期以来所宣认的对祂的信仰所不能成就的事，现在却在几天之内通过另一种方法为他们成就了吗？</w:t>
      </w:r>
    </w:p>
    <w:p w14:paraId="24A8608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the cause of the whole issue lies solely in their own ignorance and lack of experience of the things they themselves professed.</w:t>
      </w:r>
    </w:p>
    <w:p w14:paraId="18106D5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但整个问题的根源，仅仅在于他们自己对他们所宣认之事的无知和缺乏经验。</w:t>
      </w:r>
    </w:p>
    <w:p w14:paraId="37A095FD">
      <w:pPr>
        <w:spacing w:before="325" w:line="252" w:lineRule="auto"/>
        <w:rPr>
          <w:rFonts w:hint="eastAsia" w:ascii="Georgia" w:hAnsi="Georgia" w:eastAsia="Georgia" w:cs="Georgia"/>
          <w:spacing w:val="-1"/>
          <w:sz w:val="30"/>
          <w:szCs w:val="30"/>
        </w:rPr>
      </w:pPr>
    </w:p>
    <w:p w14:paraId="14175AA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Fourthly, ignorance of the righteousness of God has been another source of this apostasy.</w:t>
      </w:r>
    </w:p>
    <w:p w14:paraId="39B0D5C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第四，对神之义的无知，是这种叛道的另一个根源。</w:t>
      </w:r>
    </w:p>
    <w:p w14:paraId="7813FAB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Apostle Paul explicitly states that this is the reason why people try to establish their own righteousness: Romans 10:3, "Being ignorant of God's righteousness and seeking to establish their own righteousness, they have not submitted themselves to the righteousness of God."</w:t>
      </w:r>
    </w:p>
    <w:p w14:paraId="47D1F38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使徒保罗明确指出，这就是人们试图建立自己义的原因：罗马书 10:3，“因为不知道神的义，想要立自己的义，就不服神的义了。”</w:t>
      </w:r>
    </w:p>
    <w:p w14:paraId="422C7F3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he speaks of the Jews, and that the best of them, who "pursued the law of righteousness, but sought it as if it were by the works of the law," Romans 9:31,32.</w:t>
      </w:r>
    </w:p>
    <w:p w14:paraId="117FAEC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祂讲的是犹太人，而且是他们中间最好的人，他们“追求律法的义，反得不着律法的义，这是什么缘故呢？是因为他们不凭着信心求，只凭着行为求，”罗马书 9:31,32。</w:t>
      </w:r>
    </w:p>
    <w:p w14:paraId="533618B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Of all people, they thought themselves most knowledgeable of the "righteousness of God"; for they "boasted of God, and knew" (as they thought and professed) "his will, and approved the things that are more excellent, being instructed out of the law, and were confident that they themselves were guides of the blind, and the light of those who are in darkness, instructors of the foolish, and teachers of infants, having the form of knowledge and of the truth in the law," Romans 2:17-20.</w:t>
      </w:r>
    </w:p>
    <w:p w14:paraId="10F5FE1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所有人中，他们自认为最了解“神的义”；因为他们“指着神夸口，既从律法中受了教训，就晓得”（正如他们所想和所宣称的）“祂的旨意，也能分别是非，又深信自己是给瞎子领路的，是黑暗中人的光，是蠢笨人的师傅，是小孩子的先生，在律法上得了知识和真理的模范，”罗马书 2:17-20。</w:t>
      </w:r>
    </w:p>
    <w:p w14:paraId="4E9F7C6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Yet these individuals did not submit to the righteousness of God but instead tried to establish their own righteousness because they were ignorant of the righteousness of God.</w:t>
      </w:r>
    </w:p>
    <w:p w14:paraId="2C748F8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然而，这些人并没有顺服神的义，反而试图建立自己的义，因为他们对神的义一无所知。</w:t>
      </w:r>
    </w:p>
    <w:p w14:paraId="57F49CA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wherever this ignorance exists, people will do the same.</w:t>
      </w:r>
    </w:p>
    <w:p w14:paraId="02749E0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无论何处存在这种无知，人们都会这样做。</w:t>
      </w:r>
    </w:p>
    <w:p w14:paraId="701EEF22">
      <w:pPr>
        <w:spacing w:before="325" w:line="252" w:lineRule="auto"/>
        <w:rPr>
          <w:rFonts w:hint="eastAsia" w:ascii="Georgia" w:hAnsi="Georgia" w:eastAsia="Georgia" w:cs="Georgia"/>
          <w:spacing w:val="-1"/>
          <w:sz w:val="30"/>
          <w:szCs w:val="30"/>
        </w:rPr>
      </w:pPr>
    </w:p>
    <w:p w14:paraId="49CBE77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Take the "righteousness of God" in any sense in which it is mentioned in the Scripture, and this outcome will follow upon ignorance of it; for it must be either the righteousness that is in him, the righteousness he requires of us in the law, or the righteousness he has provided for us in the gospel.</w:t>
      </w:r>
    </w:p>
    <w:p w14:paraId="0D52C76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无论从圣经中提及“神的义”的任何意义上来看，对它的无知都会导致这个结果；因为它必定是祂里面的义，祂在律法中要求我们的义，或者是祂在福音中为我们预备的义。</w:t>
      </w:r>
    </w:p>
    <w:p w14:paraId="0AACC09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Consider it in any of these ways, and ignorance of it encourages people to rely on their own righteousness, even unavoidably leading them to do so; for:</w:t>
      </w:r>
    </w:p>
    <w:p w14:paraId="455BC3F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无论从这些方式中的任何一种来考虑，对它的无知都会鼓励人们依赖自己的义，甚至不可避免地导致他们这样做；因为：</w:t>
      </w:r>
    </w:p>
    <w:p w14:paraId="203CA744">
      <w:pPr>
        <w:spacing w:before="325" w:line="252" w:lineRule="auto"/>
        <w:rPr>
          <w:rFonts w:hint="eastAsia" w:ascii="Georgia" w:hAnsi="Georgia" w:eastAsia="Georgia" w:cs="Georgia"/>
          <w:spacing w:val="-1"/>
          <w:sz w:val="30"/>
          <w:szCs w:val="30"/>
        </w:rPr>
      </w:pPr>
    </w:p>
    <w:p w14:paraId="1D5DB9C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 proper understanding of the infinite purity, the glorious essential holiness of God's nature, his absolute eternal righteousness as the Lord and judge of all, will teach people what views they should have of anything done in them or by them.</w:t>
      </w:r>
    </w:p>
    <w:p w14:paraId="462B8AF6">
      <w:pPr>
        <w:spacing w:before="325" w:line="252" w:lineRule="auto"/>
        <w:rPr>
          <w:rFonts w:hint="eastAsia" w:ascii="Georgia" w:hAnsi="Georgia" w:eastAsia="Georgia" w:cs="Georgia"/>
          <w:spacing w:val="-1"/>
          <w:sz w:val="30"/>
          <w:szCs w:val="30"/>
        </w:rPr>
      </w:pPr>
    </w:p>
    <w:p w14:paraId="2ED5540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对神本性无限的纯洁、荣耀的本质圣洁，以及祂作为万有之主和审判者的绝对永恒公义的恰当理解，将教导人们对在他们里面或由他们所做的任何事应持有何种看法。</w:t>
      </w:r>
    </w:p>
    <w:p w14:paraId="453B224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"Our God is a consuming fire," Hebrews 12:29; "a God of purer eyes than to behold evil," Habakkuk 1:13; "who will by no means clear the guilty," Exodus 34:7; "whose judgment it is, that those who commit sin are worthy of death," Romans 1:32; "a holy God, a jealous God, who will not forgive transgressions and sins," Joshua 24:19.</w:t>
      </w:r>
    </w:p>
    <w:p w14:paraId="1DC810E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“我们的神乃是烈火，”希伯来书 12:29；“眼目清洁不看邪僻，”哈巴谷书 1:13；“万不以有罪的为无罪，”出埃及记 34:7；“神判定行这样事的人是当死的，”罗马书 1:32；“圣洁的神，忌邪的神，必不赦免你们的过犯罪恶，”约书亚记 24:19。</w:t>
      </w:r>
    </w:p>
    <w:p w14:paraId="53E6770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While the dread and terror of the excellence of his holiness and righteousness is before people, they will not easily rely on their own righteousness.</w:t>
      </w:r>
    </w:p>
    <w:p w14:paraId="0167375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当祂圣洁和公义的卓越所带来的恐惧和惊骇摆在人们面前时，他们就不容易依赖自己的义。</w:t>
      </w:r>
    </w:p>
    <w:p w14:paraId="7C8CF32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 are two types of people that the Scripture describes as having an apprehension of God's righteousness.</w:t>
      </w:r>
    </w:p>
    <w:p w14:paraId="519C577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圣经描述了两种对神的公义有所领悟的人。</w:t>
      </w:r>
    </w:p>
    <w:p w14:paraId="373617D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first are convinced, guilty sinners; and the other, humble, holy believers.</w:t>
      </w:r>
    </w:p>
    <w:p w14:paraId="571BA38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第一种是被定罪的、有罪的罪人；另一种是谦卑、圣洁的信徒。</w:t>
      </w:r>
    </w:p>
    <w:p w14:paraId="3BB98F1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what thoughts each type has on this matter is revealed in Scripture.</w:t>
      </w:r>
    </w:p>
    <w:p w14:paraId="6A146FF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圣经揭示了每种人对这件事的想法。</w:t>
      </w:r>
    </w:p>
    <w:p w14:paraId="43F51B0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For the first group, we have examples in Adam (Genesis 3:10) and others (Isaiah 33:14, Micah 6:6,7).</w:t>
      </w:r>
    </w:p>
    <w:p w14:paraId="36216F5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对于第一组，我们有亚当（创世记 3:10）和其他人（以赛亚书 33:14，弥迦书 6:6,7）的例子。</w:t>
      </w:r>
    </w:p>
    <w:p w14:paraId="2EEF6D8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sum is, they can only think of fleeing from him, hiding themselves, inventing impossible ways of atonement, or being swallowed up in horror and despair.</w:t>
      </w:r>
    </w:p>
    <w:p w14:paraId="1D39E62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总而言之，他们只能想到逃离祂，隐藏自己，发明不可能的赎罪方法，或者被恐惧和绝望吞噬。</w:t>
      </w:r>
    </w:p>
    <w:p w14:paraId="1C87F01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Send them in this condition to their own righteousness, and they will easily understand that you are just mocking their misery.</w:t>
      </w:r>
    </w:p>
    <w:p w14:paraId="6DE810E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在这种情况下把他们送到他们自己的公义那里，他们很容易就会明白你只是在嘲笑他们的苦难。</w:t>
      </w:r>
    </w:p>
    <w:p w14:paraId="4E42545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As for the other group, humble, holy believers, we can also see how they express themselves in this matter (Job 4:17-19, 9:2; Psalm 130:3, 143:2).</w:t>
      </w:r>
    </w:p>
    <w:p w14:paraId="07141E8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至于另一群人，谦卑圣洁的信徒，我们也可以看到他们在这件事上如何表达自己（约伯记 4:17-19, 9:2；诗篇 130:3, 143:2）。</w:t>
      </w:r>
    </w:p>
    <w:p w14:paraId="64618B6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all acknowledge that, given the glorious holiness and righteousness of God, and the imperfection of our righteousness and impurity of our works, there is no standing before him on their account.</w:t>
      </w:r>
    </w:p>
    <w:p w14:paraId="24BDA8A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他们都承认，鉴于神荣耀的圣洁和公义，以及我们公义的不完全和我们行为的不洁，凭着这些是无法在祂面前站立的。</w:t>
      </w:r>
    </w:p>
    <w:p w14:paraId="76F1D85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the lack of proper reflection on this matter that has produced many presumptuous opinions in the world concerning the justification of sinners.</w:t>
      </w:r>
    </w:p>
    <w:p w14:paraId="4729084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正是由于对这件事缺乏恰当的思考，才在世界上产生了许多关于罪人称义的放肆观点。</w:t>
      </w:r>
    </w:p>
    <w:p w14:paraId="75C98A5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Scripture, speaking of justification, directs us to consider it "in God's sight" (Psalm 143:2) or "before him" (Romans 3:20), teaching us that in this matter we should see ourselves as in the presence and under the eye of this holy God, and then consider on what ground we may stand before him.</w:t>
      </w:r>
    </w:p>
    <w:p w14:paraId="0906A7B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圣经论到称义时，指示我们要在“神面前”（诗篇 143:2）或“在祂面前”（罗马书 3:20）来思想，教导我们在这件事上，我们应当看自己如同在这位圣洁的神面前，在祂的鉴察之下，然后思想我们凭什么根基可以在祂面前站立。</w:t>
      </w:r>
    </w:p>
    <w:p w14:paraId="65BDAED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when people are "ignorant of the righteousness of God," when they secretly think that he is "altogether such an one as themselves" (as the psalmist speaks), meaning one who is either not as holy in himself as is claimed, or one who does not require a likeness in us to his holiness and is not greatly concerned with our duties or our sins, is it any wonder if people think they can of themselves do something satisfactory to him, and so "go about to establish their own righteousness?"</w:t>
      </w:r>
    </w:p>
    <w:p w14:paraId="2C76DD2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是当人们“不知道神的义”，当他们暗地里认为祂“全然像他们自己一样”（正如诗人所说），意思是一个要么不像所声称的那样在自己里面圣洁，要么不要求我们在祂的圣洁上有相似之处，并且不太关心我们的责任或我们的罪的人，如果人们认为他们自己可以做一些令祂满意的事，从而“想要立自己的义”，这有什么奇怪的呢？</w:t>
      </w:r>
    </w:p>
    <w:p w14:paraId="3D02108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this way, even in teaching, some have resorted to.</w:t>
      </w:r>
    </w:p>
    <w:p w14:paraId="46AB578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有些人甚至在教导中也采取了这种方式。</w:t>
      </w:r>
    </w:p>
    <w:p w14:paraId="2F39A8B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try to convince their followers that there is no such severity in God against sin as some claim, no such holiness in his nature as necessarily to result in indignation against every sin; that they are but vain fears and needless disquietments which either their own consciences or the preaching of some people impose on them.</w:t>
      </w:r>
    </w:p>
    <w:p w14:paraId="2E636E8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试图说服他们的追随者，神对罪并没有像某些人所声称的那样严厉，祂的本性中也没有那种必然导致对每一项罪都感到愤怒的圣洁；那些只不过是他们自己的良心或某些人的讲道强加给他们的虚妄的恐惧和不必要的烦扰。</w:t>
      </w:r>
    </w:p>
    <w:p w14:paraId="5BA341B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if they can succeed in being believed in this regard, there is no doubt that those whom they persuade will be pleased with their own righteousness.</w:t>
      </w:r>
    </w:p>
    <w:p w14:paraId="7C87A44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如果他们在这方面能成功地被人相信，那么毫无疑问，那些被他们说服的人会以自己的义为乐。</w:t>
      </w:r>
    </w:p>
    <w:p w14:paraId="5B6C2CF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whether God,in this matter of justification, will be pleased with it or not is not so easy to determine.</w:t>
      </w:r>
    </w:p>
    <w:p w14:paraId="1CE3D49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但是，在这称义的事上，神是否会因此喜悦，却不是那么容易确定的。</w:t>
      </w:r>
    </w:p>
    <w:p w14:paraId="1034489A">
      <w:pPr>
        <w:spacing w:before="325" w:line="252" w:lineRule="auto"/>
        <w:rPr>
          <w:rFonts w:hint="eastAsia" w:ascii="Georgia" w:hAnsi="Georgia" w:eastAsia="Georgia" w:cs="Georgia"/>
          <w:spacing w:val="-1"/>
          <w:sz w:val="30"/>
          <w:szCs w:val="30"/>
        </w:rPr>
      </w:pPr>
    </w:p>
    <w:p w14:paraId="629F14E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hence it is that all opinions of self-righteousness, or justification by works, have always resulted in licentiousness of life, although those who advocate for it loudly claim the opposite.</w:t>
      </w:r>
    </w:p>
    <w:p w14:paraId="77AAEA1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因此，所有自以为义的观点，或因行为称义的观点，总是导致生活的放荡，尽管提倡这些观点的人大声宣称相反。</w:t>
      </w:r>
    </w:p>
    <w:p w14:paraId="19AAAAC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For example, when a righteousness of works was absolutely established in the Papacy, before the Reformation, the lives of the majority of people were shockingly wicked, and most of the good works that were performed among them were just exchanges with God and conscience for horrible vices and impieties.</w:t>
      </w:r>
    </w:p>
    <w:p w14:paraId="13EA155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例如，在宗教改革之前，当行为之义在教皇制度中被绝对确立时，大多数人的生活都令人震惊地邪恶，在他们中间所行的大部分善功，只不过是与神和良心交换可怕的恶习和不虔敬。</w:t>
      </w:r>
    </w:p>
    <w:p w14:paraId="7FBFE0C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Similarly, as the same opinion has grown in its various degrees among us, so has the spread of all sorts of impiety and licentiousness of life.</w:t>
      </w:r>
    </w:p>
    <w:p w14:paraId="07722C1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同样，随着同样的观点在我们中间不同程度地增长，各种不虔敬和放荡的生活也随之蔓延。</w:t>
      </w:r>
    </w:p>
    <w:p w14:paraId="7D992B5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if the proponents of these opinions would just open their eyes, they would see that while they assert their justification by works under the pretense of a necessity to do so for the maintenance of holiness and righteousness among people, unholiness, unrighteousness, intemperance of life, and all abominations are growing, such as were not heard of in former days among those who professed religion.</w:t>
      </w:r>
    </w:p>
    <w:p w14:paraId="13EBB41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这些观点的支持者睁开眼睛，他们就会看到，虽然他们以在人中间维持圣洁和公义的必要性为借口，主张因行为称义，但不圣洁、不公义、生活放纵以及各种可憎之事却在增长，这些是在从前宣认宗教的人中间闻所未闻的。</w:t>
      </w:r>
    </w:p>
    <w:p w14:paraId="3799F0D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the reason for this is because the very same notions of God that allow people to suppose that they can be justified in His sight by their own duties also accommodate their desires with various perceptions that He will not be so harsh against their sins as is assumed.</w:t>
      </w:r>
    </w:p>
    <w:p w14:paraId="1835488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其原因是，那些允许人们假设他们可以通过自己的责任在神面前称义的关于神的概念，也以各种观念迎合了他们的欲望，即祂对他们的罪不会像所假设的那样严厉。</w:t>
      </w:r>
    </w:p>
    <w:p w14:paraId="0D310DD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any case, it is evident in the matter of fact that the opinion of self-righteousness and looseness of conversation in the practice of sin have generally gone together, from the days of the Pharisees to this present time.</w:t>
      </w:r>
    </w:p>
    <w:p w14:paraId="1EF4C68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无论如何，事实显而易见，自以为义的观点和在犯罪实践中谈话的松散，从法利赛人的时代到今天，通常是并存的。</w:t>
      </w:r>
    </w:p>
    <w:p w14:paraId="2523B0E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as this proud belief gains daily advancement in several degrees, under various pretenses, it is to be feared the world will be increasingly filled with the bitter fruits thereof.</w:t>
      </w:r>
    </w:p>
    <w:p w14:paraId="61DC3F4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随着这种骄傲的信念在各种借口下，以不同程度日益发展，恐怕世界将日益充满其苦果。</w:t>
      </w:r>
    </w:p>
    <w:p w14:paraId="7C40D14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grace, and the doctrine of it, as well as its power, that must put a stop to sin.</w:t>
      </w:r>
    </w:p>
    <w:p w14:paraId="187DF71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是恩典，以及恩典的教义，还有恩典的能力，必须制止罪。</w:t>
      </w:r>
    </w:p>
    <w:p w14:paraId="2419795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Whoever drives people into self-righteousness at one door opens another to their sins.</w:t>
      </w:r>
    </w:p>
    <w:p w14:paraId="0BAFAEF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凡将人从一扇门推向自以为义的人，就为他们的罪打开了另一扇门。</w:t>
      </w:r>
    </w:p>
    <w:p w14:paraId="4CD61B2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all we have gained so far by fierce debates about justification, as it were by works, is only that the faith of some has been weakened, the peace of many disturbed, differences increased, without the slightest evidence of holiness improved or the vices of people reformed by them.</w:t>
      </w:r>
    </w:p>
    <w:p w14:paraId="6850D4D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到目前为止，我们通过关于称义（仿佛是因行为称义）的激烈辩论所获得的一切，只是某些人的信心被削弱了，许多人的平安被扰乱了，分歧增加了，而丝毫没有证据表明圣洁因此得到改善，或人们的恶习因此得到纠正。</w:t>
      </w:r>
    </w:p>
    <w:p w14:paraId="52E0367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it will not be granted that the strictest followers in these days (whether they have adopted these opinions or not) do, in real holiness and fruitfulness of life, surpass those of the previous age, who firmly, and without hesitation, trusted in the Lord Christ alone for life, righteousness, and salvation.</w:t>
      </w:r>
    </w:p>
    <w:p w14:paraId="191B6B2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并且不会承认，当今最严格的追随者（无论他们是否采纳了这些观点），在真正的圣洁和生活的果效方面，会超过前一个时代那些坚定不移、毫不犹豫地单单信靠主基督获得生命、公义和救恩的人。</w:t>
      </w:r>
    </w:p>
    <w:p w14:paraId="066AB3B0">
      <w:pPr>
        <w:spacing w:before="325" w:line="252" w:lineRule="auto"/>
        <w:rPr>
          <w:rFonts w:hint="eastAsia" w:ascii="Georgia" w:hAnsi="Georgia" w:eastAsia="Georgia" w:cs="Georgia"/>
          <w:spacing w:val="-1"/>
          <w:sz w:val="30"/>
          <w:szCs w:val="30"/>
        </w:rPr>
      </w:pPr>
    </w:p>
    <w:p w14:paraId="10CE1A7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Suppose the righteousness God requires of us in the law is intended; the ignorance of it is also a significant reason why people rely on their own righteousness and try to establish it.</w:t>
      </w:r>
    </w:p>
    <w:p w14:paraId="1BD956FA">
      <w:pPr>
        <w:spacing w:before="325" w:line="252" w:lineRule="auto"/>
        <w:rPr>
          <w:rFonts w:hint="eastAsia" w:ascii="Georgia" w:hAnsi="Georgia" w:eastAsia="Georgia" w:cs="Georgia"/>
          <w:spacing w:val="-1"/>
          <w:sz w:val="30"/>
          <w:szCs w:val="30"/>
        </w:rPr>
      </w:pPr>
    </w:p>
    <w:p w14:paraId="417FF85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假设所指的是神在律法中要求我们的义；对它的无知也是人们依赖自己的义并试图建立它的一个重要原因。</w:t>
      </w:r>
    </w:p>
    <w:p w14:paraId="3DE7BB1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they were indeed familiar with the purity, spirituality, severity, and unyielding nature of the law, they would never be convinced that the perfection they dream of in themselves would withstand its trial.</w:t>
      </w:r>
    </w:p>
    <w:p w14:paraId="459A80C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如果他们真的熟悉律法的纯洁、属灵、严厉和不屈不挠的本性，他们就绝不会相信他们梦想在自己里面达到的完全能够经受住律法的考验。</w:t>
      </w:r>
    </w:p>
    <w:p w14:paraId="20BD02C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when people assume that the law only concerns outward duties and those of the greatest notoriety, regarding sin and obedience, and can find relief in various matters through Pharisaical distinctions and interpretations of it; when they don't consider or understand its extent – requiring the complete image of God in us, where we were created, and regulating all the frames, creations, and first motions of the heart, and applying the curse to the smallest deviation from it – they may please or somehow satisfy themselves by establishing their own righteousness, as it were, through the works of the law.</w:t>
      </w:r>
    </w:p>
    <w:p w14:paraId="55B0748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是，当人们假设律法只涉及外在的责任以及那些关于罪和顺服的最臭名昭著的责任，并且可以通过法利赛式的区别和对律法的解释在各种事务中找到安慰时；当他们不考虑或不理解其范围——要求在我们里面有神完整的形象，即我们被造时的形象，并规范心灵所有的框架、创造和最初的动机，并将咒诅应用于最小的偏离——他们可能会通过建立自己的义，仿佛是通过律法的行为，来取悦或以某种方式满足自己。</w:t>
      </w:r>
    </w:p>
    <w:p w14:paraId="58DD8433">
      <w:pPr>
        <w:spacing w:before="325" w:line="252" w:lineRule="auto"/>
        <w:rPr>
          <w:rFonts w:hint="eastAsia" w:ascii="Georgia" w:hAnsi="Georgia" w:eastAsia="Georgia" w:cs="Georgia"/>
          <w:spacing w:val="-1"/>
          <w:sz w:val="30"/>
          <w:szCs w:val="30"/>
        </w:rPr>
      </w:pPr>
    </w:p>
    <w:p w14:paraId="1B2A1F2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the "righteousness of God" in this context is taken primarily for the righteousness that He has provided for us in the gospel; and the apostle explains what this is in the next verse: "For," he says, "Christ is the end of the law for righteousness to everyone who believes," Romans 10:4.</w:t>
      </w:r>
    </w:p>
    <w:p w14:paraId="51E95CCA">
      <w:pPr>
        <w:spacing w:before="325" w:line="252" w:lineRule="auto"/>
        <w:rPr>
          <w:rFonts w:hint="eastAsia" w:ascii="Georgia" w:hAnsi="Georgia" w:eastAsia="Georgia" w:cs="Georgia"/>
          <w:spacing w:val="-1"/>
          <w:sz w:val="30"/>
          <w:szCs w:val="30"/>
        </w:rPr>
      </w:pPr>
    </w:p>
    <w:p w14:paraId="52B67EB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但是，在这种情况下，“神的义”主要指的是祂在福音中为我们预备的义；使徒在下一节解释了这是什么：“律法的总结就是基督，使凡信祂的都得着义，”罗马书 10:4。</w:t>
      </w:r>
    </w:p>
    <w:p w14:paraId="2377B52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he calls this "the righteousness that comes from faith," Romans 9:30.</w:t>
      </w:r>
    </w:p>
    <w:p w14:paraId="3D4487E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祂称之为“因信而来的义，”罗马书 9:30。</w:t>
      </w:r>
    </w:p>
    <w:p w14:paraId="19A2C56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Therefore, the "righteousness of God" is Christ as fulfilling the law and achieving its purpose, received by faith.</w:t>
      </w:r>
    </w:p>
    <w:p w14:paraId="2C08FE1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因此，“神的义”就是基督成全了律法并达到了律法的目的，藉着信心领受。</w:t>
      </w:r>
    </w:p>
    <w:p w14:paraId="74F1EAC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the righteousness of God, which whoever is ignorant of and does not submit to, they will try to establish their own righteousness and trust in it.</w:t>
      </w:r>
    </w:p>
    <w:p w14:paraId="184E1A4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这就是神的义，凡对此无知且不顺服的人，就会试图建立自己的义并信靠它。</w:t>
      </w:r>
    </w:p>
    <w:p w14:paraId="5282A27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this has openly and visibly happened with those we are discussing.</w:t>
      </w:r>
    </w:p>
    <w:p w14:paraId="43BCA1F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这在我们正在讨论的那些人身上，已经公开而明显地发生了。</w:t>
      </w:r>
    </w:p>
    <w:p w14:paraId="647872C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will not deny that, under their convictions, they were concerned about finding a righteousness with which God would be pleased; – and if they were to deny it, they would not be believed because it is impossible for anyone in that condition not to feel the need for righteousness; for conviction is mainly a sense of the lack of righteousness.</w:t>
      </w:r>
    </w:p>
    <w:p w14:paraId="4F59DB8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他们不会否认，在他们的确信之下，他们曾关心寻找一种能蒙神喜悦的义；——如果他们否认，人们也不会相信，因为任何处于那种状况的人都不可能不感到对义的需要；因为确信主要是对缺乏义的一种感觉。</w:t>
      </w:r>
    </w:p>
    <w:p w14:paraId="36D3FE6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this state, the gospel they had, and perhaps heard preached, presented to them "Christ as the end of the law for righteousness to everyone who believes," as it is fully explained in Romans 3:21-26 and chapter 5:18,19.</w:t>
      </w:r>
    </w:p>
    <w:p w14:paraId="3CB5331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在这种状态下，他们所拥有的福音，以及也许听过的讲道，向他们呈现了“基督是律法的总结，使凡信祂的都得着义”，正如罗马书 3:21-26 和第 5 章 18,19 节所充分解释的那样。</w:t>
      </w:r>
    </w:p>
    <w:p w14:paraId="71C2B43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Some of them, for a while, claimed to accept and be satisfied with this.</w:t>
      </w:r>
    </w:p>
    <w:p w14:paraId="38521F9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他们中的一些人，一度声称接受并对此感到满意。</w:t>
      </w:r>
    </w:p>
    <w:p w14:paraId="0BF1793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when things were put to the test, it generally became apparent that they had all along been ignorant of this righteousness of God; for they have abandoned it for their own righteousness, which, had they genuinely known it, they could not have done.</w:t>
      </w:r>
    </w:p>
    <w:p w14:paraId="6449A7E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但是当事情受到考验时，通常就显而易见，他们一直以来都对神的这种义一无所知；因为他们为了自己的义而放弃了它，如果他们真的认识它，他们是不会这样做的。</w:t>
      </w:r>
    </w:p>
    <w:p w14:paraId="1ED0F9A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Anyone who has ever genuinely made Christ the end of the law for righteousness for themselves, by believing, will not show contempt and scorn for His imputed righteousness, as some do.</w:t>
      </w:r>
    </w:p>
    <w:p w14:paraId="7D25A7D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凡藉着相信，真正使基督成为自己律法总结以得义的人，都不会像某些人那样，对祂所归算的义表示轻蔑和嘲笑。</w:t>
      </w:r>
    </w:p>
    <w:p w14:paraId="5997EDD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in doing so, the Son of God is, to some extent, "crucified again and exposed to public disgrace."</w:t>
      </w:r>
    </w:p>
    <w:p w14:paraId="501F632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但这样做，神的儿子在某种程度上“又被钉十字架，公然受辱”。</w:t>
      </w:r>
    </w:p>
    <w:p w14:paraId="6CD275F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When people claim that they sought righteousness through Him and would have received Him as the end of the law for righteousness, but not finding what they expected, they have turned to a righteousness entirely within them and thus completely their own, they will hardly devise a way to reflect more dishonour upon Him.</w:t>
      </w:r>
    </w:p>
    <w:p w14:paraId="37017C3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人们声称他们通过祂寻求义，并且本可以接受祂作为律法的总结以得义，但却没有找到他们所期望的，于是转向了一种完全在他们里面，因此完全是他们自己的义时，他们几乎无法想出一种更能使祂蒙羞的方式。</w:t>
      </w:r>
    </w:p>
    <w:p w14:paraId="7579923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Regardless of any pretences to the contrary, whatever labyrinth of words anyone may lead people into and tire them with, whatever reviling and reproaching of others they may surround them with, they cannot help but know in their own consciences that this is the case with them.</w:t>
      </w:r>
    </w:p>
    <w:p w14:paraId="066BE3A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无论任何相反的借口，无论任何人可能将人们引入何等言语的迷宫并使他们疲惫不堪，无论他们可能用何等辱骂和责备他人来包围他们，他们都无法不在自己的良心中知道，他们的情况就是如此。</w:t>
      </w:r>
    </w:p>
    <w:p w14:paraId="040363A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Despite any profession they ever made, they never did come to, nor ever could achieve, a real knowledge of and familiarity with this righteousness of God, so as to receive it by faith and obtain rest for their souls through it.</w:t>
      </w:r>
    </w:p>
    <w:p w14:paraId="26BEBF1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尽管他们曾经作过任何宣认，他们从未达到，也永远无法达到，对神的这种义的真正认识和熟悉，以致能够藉着信心领受它，并通过它为他们的灵魂获得安息。</w:t>
      </w:r>
    </w:p>
    <w:p w14:paraId="259572D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as a result, they have at least professedly turned to an effort to establish their own righteousness; which, if it produces and maintains a genuinely holy conversation and righteousness in them for any significant period, they are the first in whom it has ever had that effect in this world and will be the last in whom it will find success.</w:t>
      </w:r>
    </w:p>
    <w:p w14:paraId="224F8DC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结果，他们至少在表面上转向了建立自己义的努力；如果这种努力能在他们里面产生并维持一段相当长时间的真正圣洁的言谈和公义，那么他们就是世界上第一个在这种努力中取得这种效果的人，也将是最后一个在这种努力中取得成功的人。</w:t>
      </w:r>
    </w:p>
    <w:p w14:paraId="4750BD13">
      <w:pPr>
        <w:spacing w:before="325" w:line="252" w:lineRule="auto"/>
        <w:rPr>
          <w:rFonts w:hint="eastAsia" w:ascii="Georgia" w:hAnsi="Georgia" w:eastAsia="Georgia" w:cs="Georgia"/>
          <w:spacing w:val="-1"/>
          <w:sz w:val="30"/>
          <w:szCs w:val="30"/>
        </w:rPr>
      </w:pPr>
    </w:p>
    <w:p w14:paraId="3D25168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Fifthly, a lack of submission to the sovereignty of God has contributed to the advancement of this problem.</w:t>
      </w:r>
    </w:p>
    <w:p w14:paraId="240E0B4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第五，对神主权的缺乏顺服，助长了这个问题的发展。</w:t>
      </w:r>
    </w:p>
    <w:p w14:paraId="4AB32DE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sovereignty of God, acting through infinite wisdom and grace, is the sole foundation of the covenant of grace and runs through the entire mystery of the gospel.</w:t>
      </w:r>
    </w:p>
    <w:p w14:paraId="2D333AC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神的主权，通过无限的智慧和恩典运作，是恩典之约的唯一基础，并贯穿福音的整个奥秘。</w:t>
      </w:r>
    </w:p>
    <w:p w14:paraId="5ACDF44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From this arises the incarnation of the Son of God and His being filled with all grace to be a Saviour, John 3:16; Colossians 1:19; John 1:16.</w:t>
      </w:r>
    </w:p>
    <w:p w14:paraId="5B277AD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由此产生了神子的道成肉身，以及祂充满一切恩典成为救主，约翰福音 3:16；歌罗西书 1:19；约翰福音 1:16。</w:t>
      </w:r>
    </w:p>
    <w:p w14:paraId="474AE55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No other explanation can be given.</w:t>
      </w:r>
    </w:p>
    <w:p w14:paraId="76996F1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没有其他解释可以给出。</w:t>
      </w:r>
    </w:p>
    <w:p w14:paraId="3F62BC9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From this comes His substitution as the guarantee of the covenant on our behalf, to undergo the punishment due to our sins, Isaiah 53:6,10; 2 Corinthians 5:21.</w:t>
      </w:r>
    </w:p>
    <w:p w14:paraId="73B0743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由此而来，祂代替我们成为约的保证人，承担我们罪应受的刑罚，以赛亚书 53:6,10；哥林多后书 5:21。</w:t>
      </w:r>
    </w:p>
    <w:p w14:paraId="55FB711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Eternal election flows from this and is regulated by it, Romans 9:11,18; as does effective calling, Matthew 11:25,26, and justification by faith, Romans 3:30.</w:t>
      </w:r>
    </w:p>
    <w:p w14:paraId="3CF526C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永恒的拣选源于此并受其规范，罗马书 9:11,18；有效的呼召也是如此，马太福音 11:25,26，以及因信称义，罗马书 3:30。</w:t>
      </w:r>
    </w:p>
    <w:p w14:paraId="46CFC6C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same can be said for all other mysteries of the gospel.</w:t>
      </w:r>
    </w:p>
    <w:p w14:paraId="3A47F29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福音的所有其他奥秘也是如此。</w:t>
      </w:r>
    </w:p>
    <w:p w14:paraId="6BEA031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Love, grace, and goodness, dispensed in a way of sovereign, unaccountable pleasure, are proposed in them all as objects of our faith.</w:t>
      </w:r>
    </w:p>
    <w:p w14:paraId="3030FE6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爱、恩典和良善，以主权、无法解释的喜悦的方式施行，在所有这些奥秘中都被提议为我们信仰的对象。</w:t>
      </w:r>
    </w:p>
    <w:p w14:paraId="248E105F">
      <w:pPr>
        <w:spacing w:before="325" w:line="252" w:lineRule="auto"/>
        <w:rPr>
          <w:rFonts w:hint="eastAsia" w:ascii="Georgia" w:hAnsi="Georgia" w:eastAsia="Georgia" w:cs="Georgia"/>
          <w:spacing w:val="-1"/>
          <w:sz w:val="30"/>
          <w:szCs w:val="30"/>
        </w:rPr>
      </w:pPr>
    </w:p>
    <w:p w14:paraId="2F12223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carnal mind is not pleased with any of this but rises up in opposition to every instance of it.</w:t>
      </w:r>
    </w:p>
    <w:p w14:paraId="6F96A6F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属肉体的心思不喜悦这一切，反而起来反对它的每一个例子。</w:t>
      </w:r>
    </w:p>
    <w:p w14:paraId="3238E0E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cannot bear that the will, wisdom, and pleasure of God should be submitted to and adored in paths it cannot trace.</w:t>
      </w:r>
    </w:p>
    <w:p w14:paraId="720BBCA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它不能容忍神的旨意、智慧和喜悦，在它无法追溯的道路上被顺服和崇拜。</w:t>
      </w:r>
    </w:p>
    <w:p w14:paraId="5929226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Hence, the incarnation and crucifixion of the Son of God are foolishness to it, 1 Corinthians 1:23-25; the decrees of God concerning election and rejection are unjust and unequal, overthrowing all religion, Romans 9:17-21; and justification through the imputation of Christ's righteousness is seen as something that undermines the law and makes our own righteousness unnecessary.</w:t>
      </w:r>
    </w:p>
    <w:p w14:paraId="0067B1B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因此，神子道成肉身和钉十字架对它来说是愚拙的，哥林多前书 1:23-25；神关于拣选和弃绝的预旨是不公正和不平等的，推翻了所有宗教，罗马书 9:17-21；而通过基督之义的归算而称义，则被视为破坏律法并使我们自己的义变得不必要的事物。</w:t>
      </w:r>
    </w:p>
    <w:p w14:paraId="6F90DF30">
      <w:pPr>
        <w:spacing w:before="325" w:line="252" w:lineRule="auto"/>
        <w:rPr>
          <w:rFonts w:hint="eastAsia" w:ascii="Georgia" w:hAnsi="Georgia" w:eastAsia="Georgia" w:cs="Georgia"/>
          <w:spacing w:val="-1"/>
          <w:sz w:val="30"/>
          <w:szCs w:val="30"/>
        </w:rPr>
      </w:pPr>
    </w:p>
    <w:p w14:paraId="40C433B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 in the entire mystery, in all the doctrines, precepts, or promises of the gospel that spring from or are resolved into the sovereignty of God, the carnal mind rises up in opposition to them all.</w:t>
      </w:r>
    </w:p>
    <w:p w14:paraId="6867878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所以，在整个奥秘中，在所有源于或归于神主权的福音教义、训诫或应许中，属肉体的心思都起来反对它们。</w:t>
      </w:r>
    </w:p>
    <w:p w14:paraId="05B640B5">
      <w:pPr>
        <w:spacing w:before="325" w:line="252" w:lineRule="auto"/>
        <w:rPr>
          <w:rFonts w:hint="eastAsia" w:ascii="Georgia" w:hAnsi="Georgia" w:eastAsia="Georgia" w:cs="Georgia"/>
          <w:spacing w:val="-1"/>
          <w:sz w:val="30"/>
          <w:szCs w:val="30"/>
        </w:rPr>
      </w:pPr>
    </w:p>
    <w:p w14:paraId="6246A1A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Faith's formal nature lies in giving glory to God by believing things that are above our reason and against it as it is carnal, Romans 4:18-21, setting up enmity in all things.</w:t>
      </w:r>
    </w:p>
    <w:p w14:paraId="780E4EB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信仰的正式本质在于通过相信超越我们理性且与属肉体的理性相悖的事物来荣耀神，罗马书 4:18-21，在万事中树立敌意。</w:t>
      </w:r>
    </w:p>
    <w:p w14:paraId="5526474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always in turmoil against the mysteries of the gospel; and if it becomes the judge of them, taking aid from sensual affections and the vain imaginations of the mind, it will destroy all the articles of faith.</w:t>
      </w:r>
    </w:p>
    <w:p w14:paraId="28DBEDA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它总是与福音的奥秘相冲突；如果它成为它们的审判者，并借助感官的情感和心思的虚妄想象，它将摧毁所有的信仰条款。</w:t>
      </w:r>
    </w:p>
    <w:p w14:paraId="2200D7C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seems that those we are discussing have rejected the sovereignty of God because they were never genuinely submitted to it through faith.</w:t>
      </w:r>
    </w:p>
    <w:p w14:paraId="61870BD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我们正在讨论的那些人似乎拒绝了神的主权，因为他们从未真正通过信心顺服于它。</w:t>
      </w:r>
    </w:p>
    <w:p w14:paraId="7DC0389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Therefore, in opposition to it, they have set up their inner light as the rule, measure, and judge of the truths and doctrines of the gospel.</w:t>
      </w:r>
    </w:p>
    <w:p w14:paraId="6D741B7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因此，为了反对它，他们将他们内心的光设立为福音真理和教义的准则、尺度和审判者。</w:t>
      </w:r>
    </w:p>
    <w:p w14:paraId="7B47AC9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Instead of becoming fools by surrendering their reason and wisdom to the sovereignty of God, so that they might ultimately be truly wise, they have become wise in their own conceit and have become futile in their foolish imaginations.</w:t>
      </w:r>
    </w:p>
    <w:p w14:paraId="2D15B3D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他们没有通过将自己的理性和智慧降服于神的主权而成为愚拙的人，从而最终可以真正有智慧，反而自以为聪明，并在他们愚蠢的想象中变得徒劳无功。</w:t>
      </w:r>
    </w:p>
    <w:p w14:paraId="06739FA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Indeed, there is no broader path to apostasy from the gospel than the rejection of God's sovereignty in all things concerning the revelation of Himself and our obedience, and a refusal to "take captive every thought to make it obedient to faith"; which first gave rise to Pelagianism, and later to Socinianism, as has been demonstrated, from which the entirety of the current apostasy originates.</w:t>
      </w:r>
    </w:p>
    <w:p w14:paraId="4B13D34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的确，没有比拒绝神在关乎祂自身启示和我们顺服的一切事上的主权，以及拒绝“将各样的计谋，各样拦阻人认识神的那些自高之事，一概攻破了，又将人所有的心意夺回，使他都顺服基督”更宽阔的通往从福音中叛道的道路了；这首先导致了伯拉纠主义（Pelagianism），后来又导致了索西奴主义（Socinianism），正如已经证明的那样，目前所有的叛道都源于此。</w:t>
      </w:r>
    </w:p>
    <w:p w14:paraId="60F0B8ED">
      <w:pPr>
        <w:spacing w:before="325" w:line="252" w:lineRule="auto"/>
        <w:rPr>
          <w:rFonts w:hint="eastAsia" w:ascii="Georgia" w:hAnsi="Georgia" w:eastAsia="Georgia" w:cs="Georgia"/>
          <w:spacing w:val="-1"/>
          <w:sz w:val="30"/>
          <w:szCs w:val="30"/>
        </w:rPr>
      </w:pPr>
    </w:p>
    <w:p w14:paraId="050BFE9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Sixthly, we may add to this, as another source of this partial apostasy, a lack of evidence within themselves of the divine authority of the Scriptures.</w:t>
      </w:r>
    </w:p>
    <w:p w14:paraId="444E8F4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第六，我们可以补充这一点，作为这种部分叛道的另一个根源，即他们自身缺乏圣经神圣权威的证据。</w:t>
      </w:r>
    </w:p>
    <w:p w14:paraId="4F47C5B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not enough, to establish someone in the profession of the gospel, to generally acknowledge that the Scripture is the word of God or a divine revelation of His will.</w:t>
      </w:r>
    </w:p>
    <w:p w14:paraId="5F4AB51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仅仅普遍承认圣经是神的话语或祂旨意的神圣启示，不足以使人在福音的宣认上建立起来。</w:t>
      </w:r>
    </w:p>
    <w:p w14:paraId="719D280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Those who do not have personal experience of divine authority in the Scripture affecting their soul and conscience will not be steadfast when their trial comes.</w:t>
      </w:r>
    </w:p>
    <w:p w14:paraId="3976AA8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那些没有亲身经历过圣经中神圣权威影响他们灵魂和良心的人，当他们的试炼来临时，将不会坚定。</w:t>
      </w:r>
    </w:p>
    <w:p w14:paraId="0F04077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God looks favourably upon those who tremble at His word, as acknowledging His present authority in it.</w:t>
      </w:r>
    </w:p>
    <w:p w14:paraId="5F910BB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神看顾那些因祂的话而战兢的人，如同承认祂在其中现有的权柄。</w:t>
      </w:r>
    </w:p>
    <w:p w14:paraId="1645F1A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When this does not remain within them, "unlearned and unstable men," as the apostle says, will be bold to "distort the Scriptures, to their destruction," or to prefer other things before them, or at least to place them on an equal footing.</w:t>
      </w:r>
    </w:p>
    <w:p w14:paraId="6EB072C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当这不在他们里面存留时，“无学问、不坚固的人”，正如使徒所说，就会大胆地“强解圣经，自取沉沦”，或者将其他事物置于圣经之上，或者至少将它们置于同等地位。</w:t>
      </w:r>
    </w:p>
    <w:p w14:paraId="76A89D7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not enough that we assent to the truth of the word of God unless we also feel its power and the claim it makes in the name of God for the absolute subjection of our whole souls and consciences to it.</w:t>
      </w:r>
    </w:p>
    <w:p w14:paraId="7EFAC33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我们仅仅同意神话语的真理是不够的，除非我们也感受到它的能力，以及它奉神的名对我们整个灵魂和良心的绝对顺服所提出的要求。</w:t>
      </w:r>
    </w:p>
    <w:p w14:paraId="498C3B9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Now, these people either never had this evidence within themselves of this present divine authority, or they have lost it unconsciously or openly rejected God's yoke.</w:t>
      </w:r>
    </w:p>
    <w:p w14:paraId="34258C1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现在，这些人要么从未在自己里面拥有这种现存神圣权威的证据，要么他们已经不知不觉地失去了它，或者公然拒绝了神的轭。</w:t>
      </w:r>
    </w:p>
    <w:p w14:paraId="76F542D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As a result, every imagination of their own elevates itself into an equal right and authority with the Scripture.</w:t>
      </w:r>
    </w:p>
    <w:p w14:paraId="1AE5BF5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结果，他们自己的每一个想象都提升到与圣经同等的权利和权威。</w:t>
      </w:r>
    </w:p>
    <w:p w14:paraId="5492981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outcome of these things is that God gives people up to "strong delusion, to believe a lie," because they "did not receive," or they did not retain, "the truth in love," 2 Thessalonians 2:10, 11.</w:t>
      </w:r>
    </w:p>
    <w:p w14:paraId="096C916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这些事情的结果是，神任凭人们陷入“强烈的迷惑，去相信谎言”，因为他们“没有领受”，或者他们没有持守，“爱真理的心”，帖撒罗尼迦后书 2:10, 11。</w:t>
      </w:r>
    </w:p>
    <w:p w14:paraId="152B577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When it comes to this, it is Satan's work (which he easily accomplishes) to both suggest endless delusions to them and make them so stubborn in their delusions that they will despise everything offered for their conviction.</w:t>
      </w:r>
    </w:p>
    <w:p w14:paraId="48896AA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当事情发展到这一步时，撒旦的工作（祂很容易完成）就是向他们暗示无休止的迷惑，并使他们在迷惑中如此顽固，以致他们会藐视一切为使他们信服而提供的东西。</w:t>
      </w:r>
    </w:p>
    <w:p w14:paraId="0215781E">
      <w:pPr>
        <w:spacing w:before="325" w:line="252" w:lineRule="auto"/>
        <w:rPr>
          <w:rFonts w:hint="eastAsia" w:ascii="Georgia" w:hAnsi="Georgia" w:eastAsia="Georgia" w:cs="Georgia"/>
          <w:spacing w:val="-1"/>
          <w:sz w:val="30"/>
          <w:szCs w:val="30"/>
        </w:rPr>
      </w:pPr>
    </w:p>
    <w:p w14:paraId="616D842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the FIRST way in which people fall away from the gospel – namely, from the mystery and doctrine of it as the object of our faith; in doing so, they do what they can to "crucify the Son of God afresh and put Him to open shame."</w:t>
      </w:r>
    </w:p>
    <w:p w14:paraId="2C8F86C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这是人们从福音中堕落的第一种方式——即从福音的奥秘和教义（作为我们信仰的对象）中堕落；这样做的时候，他们尽其所能“把神的儿子重钉十字架，明明的羞辱祂”。</w:t>
      </w:r>
    </w:p>
    <w:p w14:paraId="6D50D60D">
      <w:pPr>
        <w:spacing w:before="325" w:line="252" w:lineRule="auto"/>
        <w:rPr>
          <w:rFonts w:hint="eastAsia" w:ascii="Georgia" w:hAnsi="Georgia" w:eastAsia="Georgia" w:cs="Georgia"/>
          <w:spacing w:val="-1"/>
          <w:sz w:val="30"/>
          <w:szCs w:val="30"/>
        </w:rPr>
      </w:pPr>
    </w:p>
    <w:p w14:paraId="5E51528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CHAPTER 8.</w:t>
      </w:r>
    </w:p>
    <w:p w14:paraId="7F7C010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第八章</w:t>
      </w:r>
    </w:p>
    <w:p w14:paraId="1735D49C">
      <w:pPr>
        <w:spacing w:before="325" w:line="252" w:lineRule="auto"/>
        <w:rPr>
          <w:rFonts w:hint="eastAsia" w:ascii="Georgia" w:hAnsi="Georgia" w:eastAsia="Georgia" w:cs="Georgia"/>
          <w:spacing w:val="-1"/>
          <w:sz w:val="30"/>
          <w:szCs w:val="30"/>
        </w:rPr>
      </w:pPr>
    </w:p>
    <w:p w14:paraId="0728294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APOSTASY FROM THE HOLINESS OF THE GOSPEL; THE OCCASION AND CAUSE OF IT — OF THAT WHICH IS GRADUAL, ON THE PRETENSE OF SOMEWHAT ELSE IN ITS ROOM.</w:t>
      </w:r>
    </w:p>
    <w:p w14:paraId="7122103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从福音的圣洁中叛道；其诱因与根源——论那以某种事物取而代之为借口而逐渐发生的叛道。</w:t>
      </w:r>
    </w:p>
    <w:p w14:paraId="6EBC5DBA">
      <w:pPr>
        <w:spacing w:before="325" w:line="252" w:lineRule="auto"/>
        <w:rPr>
          <w:rFonts w:hint="eastAsia" w:ascii="Georgia" w:hAnsi="Georgia" w:eastAsia="Georgia" w:cs="Georgia"/>
          <w:spacing w:val="-1"/>
          <w:sz w:val="30"/>
          <w:szCs w:val="30"/>
        </w:rPr>
      </w:pPr>
    </w:p>
    <w:p w14:paraId="608D2E2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Secondly, there is a departure from the gospel with respect to the holiness of its precepts, which are to be the substance, as they are the rule, of our obedience.</w:t>
      </w:r>
    </w:p>
    <w:p w14:paraId="1B51761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其次，还有一种偏离福音的情况，是就其训诫的圣洁而言，这些训诫既是我们顺服的实质，也是我们顺服的准则。</w:t>
      </w:r>
    </w:p>
    <w:p w14:paraId="712F777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type of apostasy is equally dangerous as the first, and similarly exposes the Son of God to open shame.</w:t>
      </w:r>
    </w:p>
    <w:p w14:paraId="1EBAC8A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这种叛道与第一种同样危险，同样使神的儿子公然受辱。</w:t>
      </w:r>
    </w:p>
    <w:p w14:paraId="0A14B31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fact, a departure from the holiness of the gospel can be more dreadful and risky than a partial departure from its truth.</w:t>
      </w:r>
    </w:p>
    <w:p w14:paraId="00F0EEB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事实上，偏离福音的圣洁，可能比部分偏离其真理更可怕、更危险。</w:t>
      </w:r>
    </w:p>
    <w:p w14:paraId="3E6201D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As it is more pervasive and less noticed, it is typically harder to reverse, with most people under it being significantly hardened by the deceitfulness of sin.</w:t>
      </w:r>
    </w:p>
    <w:p w14:paraId="60A2C87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由于它更普遍且更不为人注意，通常更难逆转，大多数受其影响的人都因罪的诡诈而大大硬化了心肠。</w:t>
      </w:r>
    </w:p>
    <w:p w14:paraId="65674FD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Moreover, its commonness has diminished the sense of its evil and danger.</w:t>
      </w:r>
    </w:p>
    <w:p w14:paraId="212C8EC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此外，它的普遍性削弱了对其邪恶和危险的认识。</w:t>
      </w:r>
    </w:p>
    <w:p w14:paraId="40A34A1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a false doctrine against the gospel is propagated, it is likely that someone will notice it, refute it, and warn everyone about the associated danger.</w:t>
      </w:r>
    </w:p>
    <w:p w14:paraId="1162010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如果一种反对福音的错误教义被传播，很可能会有人注意到它，驳斥它，并警告每个人相关的危险。</w:t>
      </w:r>
    </w:p>
    <w:p w14:paraId="6D996D4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if the majority of the world indulges in sinful behaviours and pleasures, if people's lifestyles and actions are as opposed to the gospel's rules as darkness is to light, as long as they maintain order in their outward religious practices and identify as good Catholics, good Protestants, or similar, anyone who criticises these behaviours risks being labelled as irritable, overly strict, self-righteous, or even hypocritical.</w:t>
      </w:r>
    </w:p>
    <w:p w14:paraId="4687EF4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如果世界上大多数人沉溺于罪恶的行为和享乐，如果人们的生活方式和行为与福音的规则如同黑暗与光明一样对立，只要他们在表面的宗教习俗中维持秩序，并自认为是好的天主教徒、好的新教徒或类似的人，任何批评这些行为的人都可能被贴上易怒、过于严厉、自以为义甚至虚伪的标签。</w:t>
      </w:r>
    </w:p>
    <w:p w14:paraId="71E85569">
      <w:pPr>
        <w:spacing w:before="325" w:line="252" w:lineRule="auto"/>
        <w:rPr>
          <w:rFonts w:hint="eastAsia" w:ascii="Georgia" w:hAnsi="Georgia" w:eastAsia="Georgia" w:cs="Georgia"/>
          <w:spacing w:val="-1"/>
          <w:sz w:val="30"/>
          <w:szCs w:val="30"/>
        </w:rPr>
      </w:pPr>
    </w:p>
    <w:p w14:paraId="5CCC13B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Nevertheless, despite this bias in judgement or practice concerning these issues, it is generally agreed that it is possible for people to please God and be accepted by Him, even if they have many misconceptions or errors about spiritual matters.</w:t>
      </w:r>
    </w:p>
    <w:p w14:paraId="4B32CB8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然而，尽管在判断或实践这些问题上存在这种偏见，人们普遍认为，即使人们对属灵的事物有许多误解或错误，他们也可能取悦神并被祂接纳。</w:t>
      </w:r>
    </w:p>
    <w:p w14:paraId="1AE01EF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no one argues that someone who lives and dies unrepentantly in any sin, against the gospel's rule of holiness, can attain salvation.</w:t>
      </w:r>
    </w:p>
    <w:p w14:paraId="1687E87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然而，没有人争辩说，一个活在任何罪中并且至死不悔改，违背福音圣洁准则的人，能够获得救恩。</w:t>
      </w:r>
    </w:p>
    <w:p w14:paraId="3DA0417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To claim that people can live in, and habitually commit any known sin, without resisting it, striving for repentance, and attempting its mortification, is essentially the same as openly trying to overthrow Christianity.</w:t>
      </w:r>
    </w:p>
    <w:p w14:paraId="1B71E45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声称人们可以活在任何已知的罪中，并习惯性地犯这些罪，而不加以抵制，不努力悔改，也不试图治死它，这实际上等同于公然试图推翻基督教。</w:t>
      </w:r>
    </w:p>
    <w:p w14:paraId="247279D8">
      <w:pPr>
        <w:spacing w:before="325" w:line="252" w:lineRule="auto"/>
        <w:rPr>
          <w:rFonts w:hint="eastAsia" w:ascii="Georgia" w:hAnsi="Georgia" w:eastAsia="Georgia" w:cs="Georgia"/>
          <w:spacing w:val="-1"/>
          <w:sz w:val="30"/>
          <w:szCs w:val="30"/>
        </w:rPr>
      </w:pPr>
    </w:p>
    <w:p w14:paraId="5DD1AD5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For these and various other reasons, this latter kind of apostasy, from the holiness of the gospel, is at least as dangerous, and as much to be resisted and opposed, as the first kind, which is from the mystery and doctrine of the gospel.</w:t>
      </w:r>
    </w:p>
    <w:p w14:paraId="7D09BB3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由于这些以及其他各种原因，后一种叛道，即从福音的圣洁中叛道，至少与第一种叛道，即从福音的奥秘和教义中叛道，同样危险，同样需要抵制和反对。</w:t>
      </w:r>
    </w:p>
    <w:p w14:paraId="57255D8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It's also something that people in general should be more strongly warned about, as they're more prone to this kind of apostasy than to the other.</w:t>
      </w:r>
    </w:p>
    <w:p w14:paraId="55D84AC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这也是一般人应该更强烈地受到警告的事情，因为他们比另一种更容易陷入这种叛道。</w:t>
      </w:r>
    </w:p>
    <w:p w14:paraId="4B02D38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We link these two types of apostasy not only because they both lead to the same result, namely the ruin of people's souls and the dishonour of Christ, but also because we've been forewarned that they will both appear in the world during the "last days."</w:t>
      </w:r>
    </w:p>
    <w:p w14:paraId="327F4F4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我们将这两种叛道联系起来，不仅因为它们都导致同样的结果，即人灵魂的毁灭和基督的羞辱，而且因为我们已被预先警告，它们都将在“末世”出现在世界上。</w:t>
      </w:r>
    </w:p>
    <w:p w14:paraId="79FF69D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Regardless of how the "last days" mentioned in the Bible are interpreted - whether they refer to the end times of the world and religion in general, or of specific churches that people may belong to - it's clear that they have arrived for us.</w:t>
      </w:r>
    </w:p>
    <w:p w14:paraId="06488E0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无论圣经中提到的“末世”如何解释——是指世界和宗教总体的末期，还是指人们可能属于的特定教会的末期——很明显，它们已经临到我们了。</w:t>
      </w:r>
    </w:p>
    <w:p w14:paraId="49B9FF7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Therefore, the danger and duty outlined in these pre-warnings are very relevant to us.</w:t>
      </w:r>
    </w:p>
    <w:p w14:paraId="5E337C5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因此，这些预警中所概述的危险和责任与我们息息相关。</w:t>
      </w:r>
    </w:p>
    <w:p w14:paraId="3BD63FFB">
      <w:pPr>
        <w:spacing w:before="325" w:line="252" w:lineRule="auto"/>
        <w:rPr>
          <w:rFonts w:hint="eastAsia" w:ascii="Georgia" w:hAnsi="Georgia" w:eastAsia="Georgia" w:cs="Georgia"/>
          <w:spacing w:val="-1"/>
          <w:sz w:val="30"/>
          <w:szCs w:val="30"/>
        </w:rPr>
      </w:pPr>
    </w:p>
    <w:p w14:paraId="2C9A695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apostle Paul speaks of the first type of apostasy in 1 Timothy 4:1, saying, "The Spirit clearly says that in later times some will abandon the faith and follow deceiving spirits and things taught by demons."</w:t>
      </w:r>
    </w:p>
    <w:p w14:paraId="1742904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使徒保罗在提摩太前书 4:1 中论到第一种叛道，说：“圣灵明说，在后来的时候，必有人离弃真道，听从那引诱人的邪灵和鬼魔的道理。”</w:t>
      </w:r>
    </w:p>
    <w:p w14:paraId="70C370F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 have no doubt that this prophecy was remarkably fulfilled in the Papacy, and I'm convinced that the Holy Spirit was specifically referring to those principles and practices that a learned person from our country has revealed, under the title of "The Apostasy of the Latter Times."</w:t>
      </w:r>
    </w:p>
    <w:p w14:paraId="2279048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我毫不怀疑这个预言在教皇制度中得到了显著的应验，并且我确信圣灵特别指的是我们国家一位博学之士在《末世的叛道》标题下所揭示的那些原则和实践。</w:t>
      </w:r>
    </w:p>
    <w:p w14:paraId="0ABB49E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we're also finding, through painful and almost daily experience, that this prophecy is relevant to us and the times we're living in.</w:t>
      </w:r>
    </w:p>
    <w:p w14:paraId="3260E72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然而，我们也通过痛苦的、几乎每天的经历发现，这个预言与我们以及我们所处的时代息息相关。</w:t>
      </w:r>
    </w:p>
    <w:p w14:paraId="4A95201B">
      <w:pPr>
        <w:spacing w:before="325" w:line="252" w:lineRule="auto"/>
        <w:rPr>
          <w:rFonts w:hint="eastAsia" w:ascii="Georgia" w:hAnsi="Georgia" w:eastAsia="Georgia" w:cs="Georgia"/>
          <w:spacing w:val="-1"/>
          <w:sz w:val="30"/>
          <w:szCs w:val="30"/>
        </w:rPr>
      </w:pPr>
    </w:p>
    <w:p w14:paraId="68E2B1A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appearance and onset of the kind of apostasy we're now discussing is similarly predicted in 2 Timothy 3:1-5.</w:t>
      </w:r>
    </w:p>
    <w:p w14:paraId="56689AD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我们现在讨论的这种叛道的出现和开始，在提摩太后书 3:1-5 中也有类似的预言。</w:t>
      </w:r>
    </w:p>
    <w:p w14:paraId="69CB6AB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essence of what the apostle there tells us is that in these "last days," people, while outwardly professing the gospel, will surrender themselves to the pursuit of the basest desires and commit the most abhorrent sins.</w:t>
      </w:r>
    </w:p>
    <w:p w14:paraId="0BBE729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使徒在那里告诉我们的要点是，在这些“末世”，人们虽然表面上宣认福音，却会沉溺于追求最卑劣的欲望，并犯下最可憎的罪行。</w:t>
      </w:r>
    </w:p>
    <w:p w14:paraId="6FD4CC3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We fear that this prediction is also being fulfilled.</w:t>
      </w:r>
    </w:p>
    <w:p w14:paraId="756BABD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我们担心这个预言也正在应验。</w:t>
      </w:r>
    </w:p>
    <w:p w14:paraId="7E5C88B4">
      <w:pPr>
        <w:spacing w:before="325" w:line="252" w:lineRule="auto"/>
        <w:rPr>
          <w:rFonts w:hint="eastAsia" w:ascii="Georgia" w:hAnsi="Georgia" w:eastAsia="Georgia" w:cs="Georgia"/>
          <w:spacing w:val="-1"/>
          <w:sz w:val="30"/>
          <w:szCs w:val="30"/>
        </w:rPr>
      </w:pPr>
    </w:p>
    <w:p w14:paraId="7089DC7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Even though these trends are harmful and dangerous, both in their own nature and in their implications, especially as they occur together and jointly assault the honour of Christ and the salvation of those professing the gospel, the prophecy of them and the early warning about them can be beneficial to those who are sincere and upright,if they take it to heart.</w:t>
      </w:r>
    </w:p>
    <w:p w14:paraId="7F3F624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尽管这些趋势本身及其影响都是有害和危险的，尤其是当它们同时发生并共同攻击基督的尊荣和宣认福音之人的救恩时，但对它们的预言以及早期的警告，如果被那些真诚正直的人放在心上，对他们可能是有益的。</w:t>
      </w:r>
    </w:p>
    <w:p w14:paraId="60526B3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Because:</w:t>
      </w:r>
    </w:p>
    <w:p w14:paraId="26B056D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因为：</w:t>
      </w:r>
    </w:p>
    <w:p w14:paraId="1D3A4ABD">
      <w:pPr>
        <w:spacing w:before="325" w:line="252" w:lineRule="auto"/>
        <w:rPr>
          <w:rFonts w:hint="eastAsia" w:ascii="Georgia" w:hAnsi="Georgia" w:eastAsia="Georgia" w:cs="Georgia"/>
          <w:spacing w:val="-1"/>
          <w:sz w:val="30"/>
          <w:szCs w:val="30"/>
        </w:rPr>
      </w:pPr>
    </w:p>
    <w:p w14:paraId="5F6CB25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this dual catastrophic apostasy is pressing upon us, in our era, which can be considered the "end times," we should certainly be on our guard, so that we're not caught off guard or overwhelmed by it.</w:t>
      </w:r>
    </w:p>
    <w:p w14:paraId="0A2C18A3">
      <w:pPr>
        <w:spacing w:before="325" w:line="252" w:lineRule="auto"/>
        <w:rPr>
          <w:rFonts w:hint="eastAsia" w:ascii="Georgia" w:hAnsi="Georgia" w:eastAsia="Georgia" w:cs="Georgia"/>
          <w:spacing w:val="-1"/>
          <w:sz w:val="30"/>
          <w:szCs w:val="30"/>
        </w:rPr>
      </w:pPr>
    </w:p>
    <w:p w14:paraId="4B2E3BC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如果这种双重灾难性的叛道正逼近我们，在我们这个可以被认为是“末世”的时代，我们当然应该提高警惕，以免措手不及或被其压倒。</w:t>
      </w:r>
    </w:p>
    <w:p w14:paraId="6CA5208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 then should we "live out our time as foreigners here in reverent fear!"</w:t>
      </w:r>
    </w:p>
    <w:p w14:paraId="6975789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那么，我们当怎样“存敬畏的心度我们在世寄居的日子”呢！</w:t>
      </w:r>
    </w:p>
    <w:p w14:paraId="13A2356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was the advice of someone whose overconfidence almost led to his downfall.</w:t>
      </w:r>
    </w:p>
    <w:p w14:paraId="167DA2D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这是一个因过度自信而几乎导致自己跌倒之人的忠告。</w:t>
      </w:r>
    </w:p>
    <w:p w14:paraId="21B7EE6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It's certainly not a time for anyone who intends, or even just hopes, to be saved from this deadly evil, to be carefree and complacent.</w:t>
      </w:r>
    </w:p>
    <w:p w14:paraId="2B4583C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对于任何打算，甚至只是希望，从这种致命的邪恶中得救的人来说，这肯定不是一个可以无忧无虑、自满自得的时候。</w:t>
      </w:r>
    </w:p>
    <w:p w14:paraId="1496DF7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Nonetheless, none of us can claim that we weren't warned of our peril, or called upon to exercise the caution and vigilance, the care and diligence, and the earnestness for divine help and assistance, that our situation demands and which will lead to deliverance and safety.</w:t>
      </w:r>
    </w:p>
    <w:p w14:paraId="3C4105A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然而，我们没有人能声称我们没有被警告过我们的危险，或者没有被呼吁运用我们处境所要求的、并将导致拯救和安全的谨慎和警惕、关心和勤奋，以及对神圣帮助和援助的认真。</w:t>
      </w:r>
    </w:p>
    <w:p w14:paraId="63C9ACD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 -</w:t>
      </w:r>
    </w:p>
    <w:p w14:paraId="0ADC013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并且，——</w:t>
      </w:r>
    </w:p>
    <w:p w14:paraId="24772503">
      <w:pPr>
        <w:spacing w:before="325" w:line="252" w:lineRule="auto"/>
        <w:rPr>
          <w:rFonts w:hint="eastAsia" w:ascii="Georgia" w:hAnsi="Georgia" w:eastAsia="Georgia" w:cs="Georgia"/>
          <w:spacing w:val="-1"/>
          <w:sz w:val="30"/>
          <w:szCs w:val="30"/>
        </w:rPr>
      </w:pPr>
    </w:p>
    <w:p w14:paraId="6CD42DA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we're committed to our own duties, we don't need to be overly concerned or "disturbed" when we see these things happening.</w:t>
      </w:r>
    </w:p>
    <w:p w14:paraId="09EFEF7B">
      <w:pPr>
        <w:spacing w:before="325" w:line="252" w:lineRule="auto"/>
        <w:rPr>
          <w:rFonts w:hint="eastAsia" w:ascii="Georgia" w:hAnsi="Georgia" w:eastAsia="Georgia" w:cs="Georgia"/>
          <w:spacing w:val="-1"/>
          <w:sz w:val="30"/>
          <w:szCs w:val="30"/>
        </w:rPr>
      </w:pPr>
    </w:p>
    <w:p w14:paraId="6A9F0C8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如果我们致力于尽自己的本分，当我们看到这些事情发生时，就不需要过分担心或“惊慌”。</w:t>
      </w:r>
    </w:p>
    <w:p w14:paraId="6EBB235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current state of religion in the world might terrify some or at least fill them with awe.</w:t>
      </w:r>
    </w:p>
    <w:p w14:paraId="67F53D7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当今世界宗教的状况可能会使一些人感到恐惧，或者至少使他们充满敬畏。</w:t>
      </w:r>
    </w:p>
    <w:p w14:paraId="7976BDF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things continue this way, they might worry that Christianity could eventually lose all its beauty and glory.</w:t>
      </w:r>
    </w:p>
    <w:p w14:paraId="402FA02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如果情况继续这样下去，他们可能会担心基督教最终会失去所有的美丽和荣耀。</w:t>
      </w:r>
    </w:p>
    <w:p w14:paraId="009CA0D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all these events have been precisely predicted, which diminishes the shock factor when they actually occur.</w:t>
      </w:r>
    </w:p>
    <w:p w14:paraId="65B5B94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然而，所有这些事件都已被精确地预言过，这减弱了它们实际发生时的冲击力。</w:t>
      </w:r>
    </w:p>
    <w:p w14:paraId="15E1A98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fact,given that our faith is rooted in the Scripture and based on the infallibility of its prophecies, seeing these predictions come true can strengthen our faith.</w:t>
      </w:r>
    </w:p>
    <w:p w14:paraId="39E36BF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事实上，鉴于我们的信仰植根于圣经，并基于其预言的无误性，看到这些预言应验可以增强我们的信心。</w:t>
      </w:r>
    </w:p>
    <w:p w14:paraId="5B40D2A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we didn't see these prophecies fulfilled, especially when it's clear from other signs that we're living in the "last days," it would be more disturbing.</w:t>
      </w:r>
    </w:p>
    <w:p w14:paraId="3C1C1BF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如果我们没有看到这些预言应验，特别是当从其他迹象清楚地表明我们生活在“末世”时，那会更令人不安。</w:t>
      </w:r>
    </w:p>
    <w:p w14:paraId="4199A02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You can see this in Matthew 24:9-13, 25; Acts 20:29, 30; 2 Thessalonians 2:3; 1 Timothy 4:1-3; 2 Timothy 3:1-5.</w:t>
      </w:r>
    </w:p>
    <w:p w14:paraId="0D5B2CA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你可以在马太福音 24:9-13, 25；使徒行传 20:29, 30；帖撒罗尼迦后书 2:3；提摩太前书 4:1-3；提摩太后书 3:1-5 中看到这一点。</w:t>
      </w:r>
    </w:p>
    <w:p w14:paraId="21DB5140">
      <w:pPr>
        <w:spacing w:before="325" w:line="252" w:lineRule="auto"/>
        <w:rPr>
          <w:rFonts w:hint="eastAsia" w:ascii="Georgia" w:hAnsi="Georgia" w:eastAsia="Georgia" w:cs="Georgia"/>
          <w:spacing w:val="-1"/>
          <w:sz w:val="30"/>
          <w:szCs w:val="30"/>
        </w:rPr>
      </w:pPr>
    </w:p>
    <w:p w14:paraId="32FBCD0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fact, it's highly dangerous to believe that churches – this church, that church, or any church – aren't susceptible to these declines, deteriorations, and apostasies, or that anyone within them can be safeguarded from these without utmost care and diligence in using the means intended for their preservation.</w:t>
      </w:r>
    </w:p>
    <w:p w14:paraId="255CAAB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事实上，相信教会——这个教会、那个教会或任何教会——不会受到这些衰落、恶化和叛道的影响，或者相信其中任何人可以在不尽最大努力和勤奋地使用旨在保守他们的方法的情况下得到保护，这是非常危险的。</w:t>
      </w:r>
    </w:p>
    <w:p w14:paraId="1A5E10E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When the Jews had such misguided confidence regarding their temple and worship, God often reminded them to look at what had happened to Shiloh, assuring them that what happened once could happen again.</w:t>
      </w:r>
    </w:p>
    <w:p w14:paraId="6C307C5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当犹太人对他们的圣殿和敬拜抱有这种错误的信心时，神常常提醒他们看看示罗所发生的事，向他们保证曾经发生过的事可能会再次发生。</w:t>
      </w:r>
    </w:p>
    <w:p w14:paraId="3990152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We know what happened to the first Christian churches and how quickly they declined (as stated in Revelation 2:4,5, 3:1-3, 14-17).</w:t>
      </w:r>
    </w:p>
    <w:p w14:paraId="0720C0F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我们知道最初的基督教会发生了什么，以及它们衰落得有多快（如启示录 2:4,5, 3:1-3, 14-17 所述）。</w:t>
      </w:r>
    </w:p>
    <w:p w14:paraId="7957DC0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We can learn from them how futile all the claims of external privileges and exemptions are.</w:t>
      </w:r>
    </w:p>
    <w:p w14:paraId="5A2992A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我们可以从他们身上学到，所有关于外在特权和豁免的主张是多么徒劳。</w:t>
      </w:r>
    </w:p>
    <w:p w14:paraId="42C603D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For indeed, "unless we repent, we will all likewise perish."</w:t>
      </w:r>
    </w:p>
    <w:p w14:paraId="733E2FC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因为的确，“你们若不悔改，都要如此灭亡。”</w:t>
      </w:r>
    </w:p>
    <w:p w14:paraId="04008CEE">
      <w:pPr>
        <w:spacing w:before="325" w:line="252" w:lineRule="auto"/>
        <w:rPr>
          <w:rFonts w:hint="eastAsia" w:ascii="Georgia" w:hAnsi="Georgia" w:eastAsia="Georgia" w:cs="Georgia"/>
          <w:spacing w:val="-1"/>
          <w:sz w:val="30"/>
          <w:szCs w:val="30"/>
        </w:rPr>
      </w:pPr>
    </w:p>
    <w:p w14:paraId="3E2D9E6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topic we will now explore is the nature, causes, and circumstances of that apostasy or departure from the holiness of the gospel, in churches and by individuals, which has been predicted to occur in the "last days" and has indeed transpired as such.</w:t>
      </w:r>
    </w:p>
    <w:p w14:paraId="11F5E65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我们现在要探讨的主题是，在教会和个人中，那种从福音的圣洁中叛道或偏离的性质、原因和情况，这种叛道已被预言将在“末世”发生，并且确实如此发生了。</w:t>
      </w:r>
    </w:p>
    <w:p w14:paraId="37943A2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We will consider both the general apostasy of this kind that occurred in earlier eras, primarily under the influence of the Roman Catholic Church, and the current widespread apostasy happening through various ways and means.</w:t>
      </w:r>
    </w:p>
    <w:p w14:paraId="05BDA90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我们将考虑早期时代发生的这种普遍叛道（主要是在罗马天主教会的影响下），以及目前通过各种方式和途径发生的广泛叛道。</w:t>
      </w:r>
    </w:p>
    <w:p w14:paraId="4D9BEEE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Before we delve into this, there are a few points to bear in mind:</w:t>
      </w:r>
    </w:p>
    <w:p w14:paraId="6E8400D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在我们深入探讨之前，有几点需要注意：</w:t>
      </w:r>
    </w:p>
    <w:p w14:paraId="4F3C6AFF">
      <w:pPr>
        <w:spacing w:before="325" w:line="252" w:lineRule="auto"/>
        <w:rPr>
          <w:rFonts w:hint="eastAsia" w:ascii="Georgia" w:hAnsi="Georgia" w:eastAsia="Georgia" w:cs="Georgia"/>
          <w:spacing w:val="-1"/>
          <w:sz w:val="30"/>
          <w:szCs w:val="30"/>
        </w:rPr>
      </w:pPr>
    </w:p>
    <w:p w14:paraId="6D7C37A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gospel doctrine is a doctrine of holiness.</w:t>
      </w:r>
    </w:p>
    <w:p w14:paraId="49DF0554">
      <w:pPr>
        <w:spacing w:before="325" w:line="252" w:lineRule="auto"/>
        <w:rPr>
          <w:rFonts w:hint="eastAsia" w:ascii="Georgia" w:hAnsi="Georgia" w:eastAsia="Georgia" w:cs="Georgia"/>
          <w:spacing w:val="-1"/>
          <w:sz w:val="30"/>
          <w:szCs w:val="30"/>
        </w:rPr>
      </w:pPr>
    </w:p>
    <w:p w14:paraId="3259DD9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福音教义是圣洁的教义。</w:t>
      </w:r>
    </w:p>
    <w:p w14:paraId="70A2681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teaches, requires, and commands holiness; its mysteries and grace guide us towards it; its commandments call for it, and the supreme example of its author, as presented to us, mandates it.</w:t>
      </w:r>
    </w:p>
    <w:p w14:paraId="7B3AEF7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它教导、要求并命令圣洁；它的奥秘和恩典引导我们走向圣洁；它的诫命呼唤圣洁，而它的创始者（正如向我们显明的）的至高榜样也规定了圣洁。</w:t>
      </w:r>
    </w:p>
    <w:p w14:paraId="4395ABB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does not present holiness as something merely suitable or somehow necessary for us, but as something without which we can't have any share in its promises.</w:t>
      </w:r>
    </w:p>
    <w:p w14:paraId="6E090A7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它并非将圣洁仅仅呈现为适合我们或某种程度上对我们必要的事物，而是没有它我们就无法分享其应许的事物。</w:t>
      </w:r>
    </w:p>
    <w:p w14:paraId="19245BD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No unholy person can expect any benefit from the gospel, either now or in the future.</w:t>
      </w:r>
    </w:p>
    <w:p w14:paraId="504A158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任何不圣洁的人都不能期望从福音中获得任何益处，无论是现在还是将来。</w:t>
      </w:r>
    </w:p>
    <w:p w14:paraId="42D1D96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When all things come to their ultimate end and are subject to eternal judgement according to the gospel, all other pleas and excuses will completely and permanently fail those who are "workers of iniquity," as Matthew 7:22, 23 states.</w:t>
      </w:r>
    </w:p>
    <w:p w14:paraId="0AE397F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当万物都到了最终的结局，并根据福音受到永恒的审判时，所有其他的辩解和借口，对于那些“作恶的人”来说，都将彻底而永久地失效，正如马太福音 7:22, 23 所说。</w:t>
      </w:r>
    </w:p>
    <w:p w14:paraId="1902C2B8">
      <w:pPr>
        <w:spacing w:before="325" w:line="252" w:lineRule="auto"/>
        <w:rPr>
          <w:rFonts w:hint="eastAsia" w:ascii="Georgia" w:hAnsi="Georgia" w:eastAsia="Georgia" w:cs="Georgia"/>
          <w:spacing w:val="-1"/>
          <w:sz w:val="30"/>
          <w:szCs w:val="30"/>
        </w:rPr>
      </w:pPr>
    </w:p>
    <w:p w14:paraId="4121C06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holiness that the gospel calls for is of a different nature and kind than what any other doctrine or method of instruction demands.</w:t>
      </w:r>
    </w:p>
    <w:p w14:paraId="7D53E70A">
      <w:pPr>
        <w:spacing w:before="325" w:line="252" w:lineRule="auto"/>
        <w:rPr>
          <w:rFonts w:hint="eastAsia" w:ascii="Georgia" w:hAnsi="Georgia" w:eastAsia="Georgia" w:cs="Georgia"/>
          <w:spacing w:val="-1"/>
          <w:sz w:val="30"/>
          <w:szCs w:val="30"/>
        </w:rPr>
      </w:pPr>
    </w:p>
    <w:p w14:paraId="7D3706D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福音所呼召的圣洁，其性质和种类与任何其他教义或教导方法所要求的不同。</w:t>
      </w:r>
    </w:p>
    <w:p w14:paraId="459A2F6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law of nature continues to propose to us many important duties towards God, ourselves, and others; the written law is an exact representation of all those moral duties required of us in the state in which we were created.</w:t>
      </w:r>
    </w:p>
    <w:p w14:paraId="59EFB76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自然律继续向我们提出许多对神、对我们自己以及对他人的重要责任；成文律法是我们被造时所要求的我们所有道德责任的精确体现。</w:t>
      </w:r>
    </w:p>
    <w:p w14:paraId="048238B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the gospel demands a holiness that, although it encompasses these things within the scope of its law and order, is of a different kind (for various reasons) than what is required by those laws, in the way they require it.</w:t>
      </w:r>
    </w:p>
    <w:p w14:paraId="1FB5C78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然而，福音要求一种圣洁，尽管它在其律法和秩序的范围内包含了这些事物，但其种类（由于各种原因）与那些律法所要求的，以及它们要求的方式不同。</w:t>
      </w:r>
    </w:p>
    <w:p w14:paraId="0230CC4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Gospel holiness arises from different principles, operates on another formal reason and motives, and has different essential properties, acts, duties, and ends than the obedience required by those laws.</w:t>
      </w:r>
    </w:p>
    <w:p w14:paraId="164B6CD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福音的圣洁源于不同的原则，基于另一种形式的理由和动机运作，并且与那些律法所要求的顺服相比，具有不同的本质属性、行为、责任和目的。</w:t>
      </w:r>
    </w:p>
    <w:p w14:paraId="305D320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was thoroughly demonstrated in our discussion of the nature and necessity of gospel holiness, so it doesn't need to be revisited here.</w:t>
      </w:r>
    </w:p>
    <w:p w14:paraId="0BDE373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这一点在我们讨论福音圣洁的性质和必要性时已经彻底证明了，所以在此无需重述。</w:t>
      </w:r>
    </w:p>
    <w:p w14:paraId="44EB87A8">
      <w:pPr>
        <w:spacing w:before="325" w:line="252" w:lineRule="auto"/>
        <w:rPr>
          <w:rFonts w:hint="eastAsia" w:ascii="Georgia" w:hAnsi="Georgia" w:eastAsia="Georgia" w:cs="Georgia"/>
          <w:spacing w:val="-1"/>
          <w:sz w:val="30"/>
          <w:szCs w:val="30"/>
        </w:rPr>
      </w:pPr>
    </w:p>
    <w:p w14:paraId="35C2F42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Alongside the light and doctrine of the gospel, or its preaching, there's an administration of the Spirit, to convince people of sin, righteousness, and judgment.</w:t>
      </w:r>
    </w:p>
    <w:p w14:paraId="365067DD">
      <w:pPr>
        <w:spacing w:before="325" w:line="252" w:lineRule="auto"/>
        <w:rPr>
          <w:rFonts w:hint="eastAsia" w:ascii="Georgia" w:hAnsi="Georgia" w:eastAsia="Georgia" w:cs="Georgia"/>
          <w:spacing w:val="-1"/>
          <w:sz w:val="30"/>
          <w:szCs w:val="30"/>
        </w:rPr>
      </w:pPr>
    </w:p>
    <w:p w14:paraId="0C2CF71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除了福音的光和教义，或其讲道之外，还有圣灵的运行，使人知罪、知义、知审判。</w:t>
      </w:r>
    </w:p>
    <w:p w14:paraId="61F4F32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God has promised this (Isaiah 59:21), and Christ accomplishes this wherever the word is properly dispensed according to His will (John 16:7-11).</w:t>
      </w:r>
    </w:p>
    <w:p w14:paraId="1AB4058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神已经应许了这一点（以赛亚书 59:21），并且无论何处圣言按照祂的旨意被恰当地施行，基督都会成就这一点（约翰福音 16:7-11）。</w:t>
      </w:r>
    </w:p>
    <w:p w14:paraId="6C9102C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By this, people are driven to profess this holiness and express it in outward duties.</w:t>
      </w:r>
    </w:p>
    <w:p w14:paraId="335AD01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藉此，人们被驱使宣认这种圣洁，并在外在的责任中表达出来。</w:t>
      </w:r>
    </w:p>
    <w:p w14:paraId="58A6849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All the religion in the world that holds any truth and reality is an effect of the word and Spirit of Christ.</w:t>
      </w:r>
    </w:p>
    <w:p w14:paraId="6ECFEFF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世界上所有持有任何真理和实在的宗教，都是基督的道和灵的果效。</w:t>
      </w:r>
    </w:p>
    <w:p w14:paraId="18FD3E7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Many people throughout history have been made truly holy by this, and many remain so.</w:t>
      </w:r>
    </w:p>
    <w:p w14:paraId="3C7CBD6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历史上许多人因此而真正成圣，并且许多人仍然如此。</w:t>
      </w:r>
    </w:p>
    <w:p w14:paraId="1487FA0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We believe that these people will never completely fall away from it, but will be preserved by the power of God through faith for salvation.</w:t>
      </w:r>
    </w:p>
    <w:p w14:paraId="26A7E5A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我们相信这些人永远不会完全从中堕落，而是会因信靠神的大能而蒙保守，以致得救。</w:t>
      </w:r>
    </w:p>
    <w:p w14:paraId="2575B23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even they can decline in their degree of holiness and its fruitfulness; and in every such decline, there's a partial apostasy and much dishonour to Jesus Christ.</w:t>
      </w:r>
    </w:p>
    <w:p w14:paraId="0C5F154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然而，即使是他们，在他们的圣洁程度及其果效方面也会衰退；在每一次这样的衰退中，都存在着部分的叛道和对耶稣基督极大的羞辱。</w:t>
      </w:r>
    </w:p>
    <w:p w14:paraId="3DE58FC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that condition, no one can be certain that it won't ultimately be total and destructive to their soul.</w:t>
      </w:r>
    </w:p>
    <w:p w14:paraId="57EF4DC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在这种情况下，没有人能确定它最终不会是完全的，并且对他们的灵魂具有毁灭性。</w:t>
      </w:r>
    </w:p>
    <w:p w14:paraId="5A37E88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was the case with those churches and people whom Jesus charged with having lost their initial faith and love, and whom He advised to remember how far they've fallen and to repent.</w:t>
      </w:r>
    </w:p>
    <w:p w14:paraId="74C9E31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那些被耶稣指责失去了最初的信心和爱心，并被祂劝告要记住他们跌倒了多远并要悔改的教会和人，就是这种情况。</w:t>
      </w:r>
    </w:p>
    <w:p w14:paraId="63F098B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Primarily for their sake, so that Christ and the gospel aren't dishonoured by them, nor their eternal interests jeopardised, and those who are making progress towards the same condition through the use of means, the following cautions and warnings are prepared.</w:t>
      </w:r>
    </w:p>
    <w:p w14:paraId="4B56DEE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主要是为了他们的缘故，以免基督和福音因他们而受羞辱，也不致危及他们永恒的利益，以及那些正在通过使用各种方法朝着同样状况发展的人，预备了以下的告诫和警告。</w:t>
      </w:r>
    </w:p>
    <w:p w14:paraId="4DC1D6E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Others have only arrived at a profession of this holiness through inward convictions and outward duties.</w:t>
      </w:r>
    </w:p>
    <w:p w14:paraId="058FC0B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其他人只是通过内在的确信和外在的责任，才达到对这种圣洁的宣认。</w:t>
      </w:r>
    </w:p>
    <w:p w14:paraId="008B0B5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Although they have not yet reached a full embrace of its power and conformity to its rule, they're on the path to achieving it.</w:t>
      </w:r>
    </w:p>
    <w:p w14:paraId="13B9685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虽然他们尚未完全拥抱其能力并符合其规则，但他们正走在实现这一目标的道路上。</w:t>
      </w:r>
    </w:p>
    <w:p w14:paraId="34D08A3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People like this can, for various reasons, first decline in their profession and duties, and later completely fall away from them into the overt service of sin and the world.</w:t>
      </w:r>
    </w:p>
    <w:p w14:paraId="15E1AD1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这样的人，由于各种原因，首先会在他们的宣认和责任上衰退，后来会完全从中堕落，陷入公然服事罪和世界的境地。</w:t>
      </w:r>
    </w:p>
    <w:p w14:paraId="300A1C5C">
      <w:pPr>
        <w:spacing w:before="325" w:line="252" w:lineRule="auto"/>
        <w:rPr>
          <w:rFonts w:hint="eastAsia" w:ascii="Georgia" w:hAnsi="Georgia" w:eastAsia="Georgia" w:cs="Georgia"/>
          <w:spacing w:val="-1"/>
          <w:sz w:val="30"/>
          <w:szCs w:val="30"/>
        </w:rPr>
      </w:pPr>
    </w:p>
    <w:p w14:paraId="0DB039D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also true for churches.</w:t>
      </w:r>
    </w:p>
    <w:p w14:paraId="669ED14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对于教会来说也是如此。</w:t>
      </w:r>
    </w:p>
    <w:p w14:paraId="310F44B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At their inception, they were established in a pure and holy state regarding the doctrine, professed holiness, and worship of the gospel.</w:t>
      </w:r>
    </w:p>
    <w:p w14:paraId="64F0BE1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在它们创立之初，它们在福音的教义、所宣认的圣洁和敬拜方面，都建立在纯洁和圣洁的状态。</w:t>
      </w:r>
    </w:p>
    <w:p w14:paraId="68833BA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were all founded as noble vines, completely of a right seed, even if they later deviate and become "the degenerate plant of a strange vine."</w:t>
      </w:r>
    </w:p>
    <w:p w14:paraId="6AC4E9A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它们都被建立为高贵的葡萄树，完全是纯正的种子，即使它们后来偏离并成为“外邦葡萄树的坏枝子”。</w:t>
      </w:r>
    </w:p>
    <w:p w14:paraId="7238FD4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can lose this order and beauty, part ways with truth, decline in holiness, and the faithful city can thereby become corrupt.</w:t>
      </w:r>
    </w:p>
    <w:p w14:paraId="0FBBB72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它们会失去这种秩序和美丽，与真理分道扬镳，在圣洁上衰退，忠信的城也因此而败坏。</w:t>
      </w:r>
    </w:p>
    <w:p w14:paraId="7B310E7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 this has happened; how Christianity has lost its glory, power, and effectiveness in the world; how the blessing it brought to nations has been lost and forfeited, and by what means - these will be declared in some key examples.</w:t>
      </w:r>
    </w:p>
    <w:p w14:paraId="1C01A72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这是如何发生的；基督教如何在世界上失去了它的荣耀、能力和效力；它带给各国的祝福是如何失去和丧失的，以及通过什么方式——这些将在一些关键的例子中加以说明。</w:t>
      </w:r>
    </w:p>
    <w:p w14:paraId="78298BAF">
      <w:pPr>
        <w:spacing w:before="325" w:line="252" w:lineRule="auto"/>
        <w:rPr>
          <w:rFonts w:hint="eastAsia" w:ascii="Georgia" w:hAnsi="Georgia" w:eastAsia="Georgia" w:cs="Georgia"/>
          <w:spacing w:val="-1"/>
          <w:sz w:val="30"/>
          <w:szCs w:val="30"/>
        </w:rPr>
      </w:pPr>
    </w:p>
    <w:p w14:paraId="754E708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When this holiness is professed, and its power is demonstrated in its fruits, then and only then is Christ glorified and honoured in the world.</w:t>
      </w:r>
    </w:p>
    <w:p w14:paraId="4A8D11BD">
      <w:pPr>
        <w:spacing w:before="325" w:line="252" w:lineRule="auto"/>
        <w:rPr>
          <w:rFonts w:hint="eastAsia" w:ascii="Georgia" w:hAnsi="Georgia" w:eastAsia="Georgia" w:cs="Georgia"/>
          <w:spacing w:val="-1"/>
          <w:sz w:val="30"/>
          <w:szCs w:val="30"/>
        </w:rPr>
      </w:pPr>
    </w:p>
    <w:p w14:paraId="603502E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当这种圣洁被宣认，并且其能力在其果子中彰显出来时，那时并且只有那时，基督才在世界上得荣耀和尊崇。</w:t>
      </w:r>
    </w:p>
    <w:p w14:paraId="7BA57D1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True, there are other things that contribute to the glory that our Lord and King demands from us - such as the profession of the truth and observance of the gospel worship - but if these things are divorced and separated (as they can be) from holy obedience, they do not in any way enhance the glory of Christ.</w:t>
      </w:r>
    </w:p>
    <w:p w14:paraId="177330F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诚然，还有其他事物有助于我们主和君王所要求的荣耀——例如宣认真理和遵守福音敬拜——但如果这些事物与圣洁的顺服分离（它们是可以分离的），它们就丝毫不能增添基督的荣耀。</w:t>
      </w:r>
    </w:p>
    <w:p w14:paraId="0792098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when churches and individuals professing the gospel are transformed and renewed into the image of God; when their hearts are purified internally, and their lives made fruitful externally; when they are universally guided by a spirit of peace, love, meekness, kindness, self-denial, heavenly-mindedness, and are fruitful in good deeds - in which things and others of a similar nature this holiness is embodied - then they make an accurate representation of the gospel and its Author in the world; then they demonstrate the power, purity, and effectiveness of his doctrine and grace, thereby glorifying him.</w:t>
      </w:r>
    </w:p>
    <w:p w14:paraId="5ED001E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当宣认福音的教会和个人被改变和更新，成为神的形象；当他们的内心被洁净，他们的生活在外在结出果子；当他们普遍被和平、仁爱、温柔、良善、舍己、属天的心志所引导，并在善行上多结果子——这种圣洁就体现在这些以及其他类似性质的事物中——那么他们就在世界上准确地代表了福音及其创始者；那么他们就彰显了祂教义和恩典的能力、纯洁和效力，从而荣耀了祂。</w:t>
      </w:r>
    </w:p>
    <w:p w14:paraId="33005E8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this, he "sees the labour of his soul and is satisfied"; this is "his portion and his inheritance" in this world.</w:t>
      </w:r>
    </w:p>
    <w:p w14:paraId="7C56882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在此，祂“必看见自己劳苦的功效，便心满意足”；这是祂在这世界上的“份和产业”。</w:t>
      </w:r>
    </w:p>
    <w:p w14:paraId="5FCD21F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But when the opposite occurs, when people and churches, who are called by his name and profess his authority while expecting mercy and eternal happiness from him, fall short of this holiness and walk in ways contrary to it, there is the holy Son of God being "crucified afresh, and put to an open shame."</w:t>
      </w:r>
    </w:p>
    <w:p w14:paraId="3E2358A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但是当相反的情况发生时，当那些奉祂的名，宣认祂的权柄，同时期望从祂那里得到怜悯和永恒幸福的人和教会，达不到这种圣洁，并走在与此相反的道路上时，神的圣子就被“重钉十字架，明明的羞辱了”。</w:t>
      </w:r>
    </w:p>
    <w:p w14:paraId="18BBC3C9">
      <w:pPr>
        <w:spacing w:before="325" w:line="252" w:lineRule="auto"/>
        <w:rPr>
          <w:rFonts w:hint="eastAsia" w:ascii="Georgia" w:hAnsi="Georgia" w:eastAsia="Georgia" w:cs="Georgia"/>
          <w:spacing w:val="-1"/>
          <w:sz w:val="30"/>
          <w:szCs w:val="30"/>
        </w:rPr>
      </w:pPr>
    </w:p>
    <w:p w14:paraId="1BAE59B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With these things stated, we can now consider what was previously proposed.</w:t>
      </w:r>
    </w:p>
    <w:p w14:paraId="016E9E8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陈述了这些事情之后，我们现在可以考虑先前所提出的。</w:t>
      </w:r>
    </w:p>
    <w:p w14:paraId="49F2A8F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Today, there is a clear and shameful departure from the holiness of the gospel among the majority of people who are called Christians.</w:t>
      </w:r>
    </w:p>
    <w:p w14:paraId="73F5EB2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今天，在大多数被称为基督徒的人中间，明显而可耻地偏离了福音的圣洁。</w:t>
      </w:r>
    </w:p>
    <w:p w14:paraId="5CCAA77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worth investigating the reasons behind this apostasy and finding ways to prevent it or at least preserve certain individuals from its guilt and the resulting consequences.</w:t>
      </w:r>
    </w:p>
    <w:p w14:paraId="07FC41C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值得调查这种叛道背后的原因，并找到预防它或至少使某些个人免于其罪咎和由此产生的后果的方法。</w:t>
      </w:r>
    </w:p>
    <w:p w14:paraId="262F913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If anyone believes that there is no such apostasy in the world, and that the current state of affairs in Europe and among ourselves accurately represents the gospel, and that the things we continually witness among the majority of Christians are the true effects of our religious doctrine and principles, I won't argue with them, as long as they step aside and don't impede our progress.</w:t>
      </w:r>
    </w:p>
    <w:p w14:paraId="6928710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如果任何人相信世界上没有这样的叛道，并且欧洲和我们中间目前的状况准确地代表了福音，并且我们不断在大多数基督徒中间目睹的事情是我们宗教教义和原则的真实果效，我不会与他们争论，只要他们退到一边，不要阻碍我们的进步。</w:t>
      </w:r>
    </w:p>
    <w:p w14:paraId="500669E9">
      <w:pPr>
        <w:spacing w:before="325" w:line="252" w:lineRule="auto"/>
        <w:rPr>
          <w:rFonts w:hint="eastAsia" w:ascii="Georgia" w:hAnsi="Georgia" w:eastAsia="Georgia" w:cs="Georgia"/>
          <w:spacing w:val="-1"/>
          <w:sz w:val="30"/>
          <w:szCs w:val="30"/>
        </w:rPr>
      </w:pPr>
    </w:p>
    <w:p w14:paraId="14DF0CB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Now, the apostasy from gospel holiness, or obedient following of the teachings, comes in two forms.</w:t>
      </w:r>
    </w:p>
    <w:p w14:paraId="291A925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现在，从福音的圣洁中叛道，或顺服地遵行教导，有两种形式。</w:t>
      </w:r>
    </w:p>
    <w:p w14:paraId="1D83787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Some deviate from it formally, while others deviate in terms of its substance.</w:t>
      </w:r>
    </w:p>
    <w:p w14:paraId="2113F02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有些人从形式上偏离它，而另一些人则从其实质上偏离。</w:t>
      </w:r>
    </w:p>
    <w:p w14:paraId="013256C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first group promotes a different kind of obedience, engaging in a different set of duties, or the same duties with different underlying principles and motives than what the gospel requires.</w:t>
      </w:r>
    </w:p>
    <w:p w14:paraId="4BB6492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第一组人提倡一种不同的顺服，从事一套不同的责任，或者用与福音所要求的不同的基本原则和动机来履行相同的责任。</w:t>
      </w:r>
    </w:p>
    <w:p w14:paraId="2BABA81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Many people in the world are like this.</w:t>
      </w:r>
    </w:p>
    <w:p w14:paraId="639F0F4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世界上许多人都是这样。</w:t>
      </w:r>
    </w:p>
    <w:p w14:paraId="5FC4CA2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claim to be strict in certain duties and multiply others, or at least give the appearance of doing so.</w:t>
      </w:r>
    </w:p>
    <w:p w14:paraId="748736B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他们声称在某些责任上严格要求自己，并增加其他责任，或者至少给人留下这样做的印象。</w:t>
      </w:r>
    </w:p>
    <w:p w14:paraId="41D718E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it is difficult to see how their actions relate to evangelical holiness if its nature depends on evangelical principles and objectives.</w:t>
      </w:r>
    </w:p>
    <w:p w14:paraId="51D4F53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然而，如果福音圣洁的性质取决于福音的原则和目标，就很难看出他们的行为与福音圣洁有何关联。</w:t>
      </w:r>
    </w:p>
    <w:p w14:paraId="13D993C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Others openly and visibly fall into a sinful, worldly, and wicked lifestyle.</w:t>
      </w:r>
    </w:p>
    <w:p w14:paraId="4AAB4D7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另一些人则公开而明显地陷入罪恶、属世和邪恶的生活方式。</w:t>
      </w:r>
    </w:p>
    <w:p w14:paraId="295B30A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is the apostasy that the Christian world currently suffers from, and it is likely to invite God's judgments upon it.</w:t>
      </w:r>
    </w:p>
    <w:p w14:paraId="23AB410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这就是当今基督教世界所遭受的叛道，并且很可能招致神的审判。</w:t>
      </w:r>
    </w:p>
    <w:p w14:paraId="154ED5F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mere profession of piety is greatly diminished, and in fact, mocked by many.</w:t>
      </w:r>
    </w:p>
    <w:p w14:paraId="72C7F10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仅仅宣认敬虔已大大减少，事实上，还受到许多人的嘲笑。</w:t>
      </w:r>
    </w:p>
    <w:p w14:paraId="4DBB2CB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Duties of holiness, maintaining a righteous lifestyle, and engaging in edifying communication are not only neglected but ridiculed as well.</w:t>
      </w:r>
    </w:p>
    <w:p w14:paraId="0EA8E7B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圣洁的责任、维持公义的生活方式以及参与造就人的交流，不仅被忽视，而且还受到嘲笑。</w:t>
      </w:r>
    </w:p>
    <w:p w14:paraId="0EA8DEF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many places, it is a fruitless endeavor to seek true Christianity among Christians, and the decline appears to be worsening every day.</w:t>
      </w:r>
    </w:p>
    <w:p w14:paraId="5BBC2D4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在许多地方，在基督徒中间寻求真正的基督教信仰是一项徒劳的努力，而且这种衰退似乎日益恶化。</w:t>
      </w:r>
    </w:p>
    <w:p w14:paraId="679EEEB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primarily this latter form of apostasy that I am concerned with, as it has universal significance.</w:t>
      </w:r>
    </w:p>
    <w:p w14:paraId="15600EB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我主要关注的是后一种形式的叛道，因为它具有普遍意义。</w:t>
      </w:r>
    </w:p>
    <w:p w14:paraId="124ABD9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I will not entirely ignore the former either, as it is equally harmful to many individuals, despite its deceptive justifications.</w:t>
      </w:r>
    </w:p>
    <w:p w14:paraId="1493EEF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然而，我也不会完全忽视前者，因为它尽管有欺骗性的辩解，对许多个人同样有害。</w:t>
      </w:r>
    </w:p>
    <w:p w14:paraId="7E32484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Therefore,I will first provide some examples of people's departure from the holy path of gospel obedience into self-devised paths of supposed duties, and then address the reasons behind their dislike of the traditional and virtuous way.</w:t>
      </w:r>
    </w:p>
    <w:p w14:paraId="1FD3E0B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因此，我将首先提供一些人们偏离福音顺服的圣洁道路，走向自己设计的所谓责任之路的例子，然后阐述他们不喜欢传统和美德之路的原因。</w:t>
      </w:r>
    </w:p>
    <w:p w14:paraId="224179AF">
      <w:pPr>
        <w:spacing w:before="325" w:line="252" w:lineRule="auto"/>
        <w:rPr>
          <w:rFonts w:hint="eastAsia" w:ascii="Georgia" w:hAnsi="Georgia" w:eastAsia="Georgia" w:cs="Georgia"/>
          <w:spacing w:val="-1"/>
          <w:sz w:val="30"/>
          <w:szCs w:val="30"/>
        </w:rPr>
      </w:pPr>
    </w:p>
    <w:p w14:paraId="2F7402D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first and most prominent example of this kind is provided by the Roman Catholics.</w:t>
      </w:r>
    </w:p>
    <w:p w14:paraId="7D388C7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这类最突出、最显著的例子是由罗马天主教徒提供的。</w:t>
      </w:r>
    </w:p>
    <w:p w14:paraId="23BAB7B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boast excessively about holiness, associating it with their church and considering its sanctity as evidence of its truth.</w:t>
      </w:r>
    </w:p>
    <w:p w14:paraId="15BB0AA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他们过分夸耀圣洁，将其与他们的教会联系起来，并认为其神圣性是其真理的证据。</w:t>
      </w:r>
    </w:p>
    <w:p w14:paraId="6757719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due to the openly evident wicked and immoral lives led by many of their people, including several of their leaders and guides, they resort to defending their claim by relying solely on their devotees or those who dedicate themselves through vows to more rigorous religious practices than what others achieve or are obligated to follow.</w:t>
      </w:r>
    </w:p>
    <w:p w14:paraId="5890A6B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由于他们许多人，包括他们的一些领袖和向导，过着公然邪恶和不道德的生活，他们不得不依靠他们的虔诚信徒，或者那些通过誓言致力于比其他人所达到或有义务遵循的更严格的宗教习俗的人，来捍卫他们的主张。</w:t>
      </w:r>
    </w:p>
    <w:p w14:paraId="529DF452">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Within the Roman Catholic context, these individuals alone have acquired the title and reputation of being "Religious."</w:t>
      </w:r>
    </w:p>
    <w:p w14:paraId="54DBB3D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在罗马天主教的背景下，只有这些人获得了“修道士”（Religious）的称号和声誉。</w:t>
      </w:r>
    </w:p>
    <w:p w14:paraId="7625816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specific details of their way of life, their devotional practices, the diverse duties they bind themselves to, and the manner in which they carry them out are widely known, and I shall assume this knowledge and pass over them.</w:t>
      </w:r>
    </w:p>
    <w:p w14:paraId="36C7051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他们生活方式的具体细节、他们的虔诚习俗、他们使自己受约束的各种责任，以及他们履行这些责任的方式，都是众所周知的，我将假定读者了解这些并略过它们。</w:t>
      </w:r>
    </w:p>
    <w:p w14:paraId="051161C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Many have already exposed the emptiness, superstition, and hypocrisy inherent in their entire external lifestyle, even though they should not judge the hearts, minds, and overall condition of individuals unless they are revealed through their actions.</w:t>
      </w:r>
    </w:p>
    <w:p w14:paraId="6538A40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许多人已经揭露了他们整个外在生活方式中固有的空虚、迷信和伪善，尽管除非通过他们的行为显露出来，否则不应判断个人的内心、思想和整体状况。</w:t>
      </w:r>
    </w:p>
    <w:p w14:paraId="6498870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 will only demonstrate that what they claim to possess at best (despite boasting that it not only fulfills but exceeds God's requirements) is not the holiness or obedience prescribed in the gospel, but rather something substituted in its place and consequently in opposition to it.</w:t>
      </w:r>
    </w:p>
    <w:p w14:paraId="32D48C9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我只想证明，他们声称拥有的最好的东西（尽管他们夸耀说这不仅满足而且超过了神的要求），并非福音中所规定的圣洁或顺服，而是一种取而代之的东西，因此也与它相对立。</w:t>
      </w:r>
    </w:p>
    <w:p w14:paraId="7B5D264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And</w:t>
      </w:r>
    </w:p>
    <w:p w14:paraId="5115F35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并且</w:t>
      </w:r>
    </w:p>
    <w:p w14:paraId="24AE49A8">
      <w:pPr>
        <w:spacing w:before="325" w:line="252" w:lineRule="auto"/>
        <w:rPr>
          <w:rFonts w:hint="eastAsia" w:ascii="Georgia" w:hAnsi="Georgia" w:eastAsia="Georgia" w:cs="Georgia"/>
          <w:spacing w:val="-1"/>
          <w:sz w:val="30"/>
          <w:szCs w:val="30"/>
        </w:rPr>
      </w:pPr>
    </w:p>
    <w:p w14:paraId="6251802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lacks the clear evidence of spiritual freedom and liberty that accompanies gospel holiness in all its duties.</w:t>
      </w:r>
    </w:p>
    <w:p w14:paraId="49326941">
      <w:pPr>
        <w:spacing w:before="325" w:line="252" w:lineRule="auto"/>
        <w:rPr>
          <w:rFonts w:hint="eastAsia" w:ascii="Georgia" w:hAnsi="Georgia" w:eastAsia="Georgia" w:cs="Georgia"/>
          <w:spacing w:val="-1"/>
          <w:sz w:val="30"/>
          <w:szCs w:val="30"/>
        </w:rPr>
      </w:pPr>
    </w:p>
    <w:p w14:paraId="367035E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它缺乏在所有责任中伴随福音圣洁的属灵自由和释放的明确证据。</w:t>
      </w:r>
    </w:p>
    <w:p w14:paraId="4E04007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initial impact of truth on our minds is to "set us free" (John 8:32).</w:t>
      </w:r>
    </w:p>
    <w:p w14:paraId="6247A19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真理对我们心思的最初影响是“叫我们得以自由”（约翰福音 8:32）。</w:t>
      </w:r>
    </w:p>
    <w:p w14:paraId="446ACFE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serves as the foundation of all holiness, enlarging the mind and spirit towards it, which is why it is referred to as "the holiness of truth" (Ephesians 4:24).</w:t>
      </w:r>
    </w:p>
    <w:p w14:paraId="3ED4595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它作为一切圣洁的基础，使心思和灵性向它扩展，这就是为什么它被称为“真理的圣洁”（以弗所书 4:24）。</w:t>
      </w:r>
    </w:p>
    <w:p w14:paraId="2D47302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said, "Where the Spirit of the Lord is, there is liberty" (2 Corinthians 3:17).</w:t>
      </w:r>
    </w:p>
    <w:p w14:paraId="2B9B0C1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经上说：“主的灵在哪里，那里就得以自由”（哥林多后书 3:17）。</w:t>
      </w:r>
    </w:p>
    <w:p w14:paraId="7B1D5E0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By nature, people are "slaves to sin," willingly surrendering themselves to fulfill its desires and commands, while being "free from righteousness."</w:t>
      </w:r>
    </w:p>
    <w:p w14:paraId="6B67820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人生来就是“罪的奴仆”，甘愿降服自己去满足罪的欲望和命令，同时却“不受义的约束”。</w:t>
      </w:r>
    </w:p>
    <w:p w14:paraId="60E0E54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when the Holy Spirit works with the truth, individuals are "set free from sin and become servants of God, resulting in holiness" (Romans 6:20, 22).</w:t>
      </w:r>
    </w:p>
    <w:p w14:paraId="3BACF1B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然而，当圣灵与真理同工时，个人就“从罪里得了释放，作了神的奴仆，就有成圣的果子”（罗马书 6:20, 22）。</w:t>
      </w:r>
    </w:p>
    <w:p w14:paraId="495592A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also stated that all believers "have not received the spirit of bondage again to fear, but the Spirit of adoption, by whom they cry out, 'Abba, Father'" (Romans 8:15), and not "the spirit of fear, but of power and of love and of a sound mind" (2 Timothy 1:7).</w:t>
      </w:r>
    </w:p>
    <w:p w14:paraId="470720C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又说，所有信徒“所受的，不是奴仆的心，仍旧害怕；所受的，乃是儿子的心，因此我们呼叫：‘阿爸，父！’”（罗马书 8:15），而不是“胆怯的心，乃是刚强、仁爱、谨守的心”（提摩太后书 1:7）。</w:t>
      </w:r>
    </w:p>
    <w:p w14:paraId="18039BF3">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These testimonies convey that through God's grace, believers'hearts are enlarged, freed, and made willing to embrace all gospel obedience, walking in it and performing its duties willingly, cheerfully, and freely, without the fear and dread resulting from the power of the law.</w:t>
      </w:r>
    </w:p>
    <w:p w14:paraId="19C0009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这些见证传达出，藉着神的恩典，信徒的心被扩大、释放，并甘愿接受一切福音的顺服，甘心乐意、欢欢喜喜、自由自在地行在其中并履行其责任，没有因律法的权势而产生的恐惧和惊骇。</w:t>
      </w:r>
    </w:p>
    <w:p w14:paraId="4E03A8B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are not held in scrupulous bondage to outward duties and their manner of performance but engage in all things with joy and freedom.</w:t>
      </w:r>
    </w:p>
    <w:p w14:paraId="4AC6D44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他们不受外在责任及其履行方式的谨小慎微的束缚，而是以喜乐和自由参与万事。</w:t>
      </w:r>
    </w:p>
    <w:p w14:paraId="338EEA6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By the Spirit of adoption, they possess both a reverential fear as children and a gracious inclination towards obedience.</w:t>
      </w:r>
    </w:p>
    <w:p w14:paraId="3F7277BB">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藉着儿子的灵，他们既有儿女般的敬畏之心，又有对顺服的恩慈倾向。</w:t>
      </w:r>
    </w:p>
    <w:p w14:paraId="68B898F5">
      <w:pPr>
        <w:spacing w:before="325" w:line="252" w:lineRule="auto"/>
        <w:rPr>
          <w:rFonts w:hint="eastAsia" w:ascii="Georgia" w:hAnsi="Georgia" w:eastAsia="Georgia" w:cs="Georgia"/>
          <w:spacing w:val="-1"/>
          <w:sz w:val="30"/>
          <w:szCs w:val="30"/>
        </w:rPr>
      </w:pPr>
    </w:p>
    <w:p w14:paraId="4FF24DE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However, in the Roman Catholic practice of devotion and their multitude of external religious duties, which they boast of as their special sanctity, there are clear indications of a servile bondage or slavish disposition.</w:t>
      </w:r>
    </w:p>
    <w:p w14:paraId="6F35AD99">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然而，在罗马天主教的虔诚习俗和他们众多外在的宗教责任中（他们以此夸耀为他们特别的圣洁），却有明显的奴役性束缚或奴隶般性情的迹象。</w:t>
      </w:r>
    </w:p>
    <w:p w14:paraId="563A954E">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are compelled to bind themselves and be bound to these duties by specific vows.</w:t>
      </w:r>
    </w:p>
    <w:p w14:paraId="4057F82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他们被迫通过特定的誓言来约束自己并受这些责任的约束。</w:t>
      </w:r>
    </w:p>
    <w:p w14:paraId="5907746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In observing these vows, they no longer act as their own masters or as those who are "sui juris," but are subject to the coercive discipline of others and face external punishment in case of failure.</w:t>
      </w:r>
    </w:p>
    <w:p w14:paraId="1B3C0D4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在遵守这些誓言时，他们不再是自己的主人，也不是那些“sui juris (有自主权)”的人，而是受到他人强制性的纪律约束，并且在失败的情况下会面临外在的惩罚。</w:t>
      </w:r>
    </w:p>
    <w:p w14:paraId="75A77F5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Those who serve men in religious duties are not God's freemen, nor do they have Christ as their Lord if they serve another.</w:t>
      </w:r>
    </w:p>
    <w:p w14:paraId="3E411AA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在宗教责任上服事人的，不是神的自由人，如果他们服事另一个主，基督也不是他们的主。</w:t>
      </w:r>
    </w:p>
    <w:p w14:paraId="3323CC1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foundation of all these duties, which obligates them to perform them, are vows that are not required by God or our Lord Jesus Christ in the gospel.</w:t>
      </w:r>
    </w:p>
    <w:p w14:paraId="6E8EDE4C">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所有这些责任的基础，即迫使他们履行这些责任的，是神或我们的主耶稣基督在福音中并未要求的誓言。</w:t>
      </w:r>
    </w:p>
    <w:p w14:paraId="1D34675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 primary consideration in their strict adherence to these vows is obedience to those who oversee them.</w:t>
      </w:r>
    </w:p>
    <w:p w14:paraId="4A224220">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他们严格遵守这些誓言的首要考虑，是顺服那些监督他们的人。</w:t>
      </w:r>
    </w:p>
    <w:p w14:paraId="65C88184">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It is evident how inconsistent this approach is with the spiritual freedom and liberty of mind that invariably accompanies true gospel holiness.</w:t>
      </w:r>
    </w:p>
    <w:p w14:paraId="7AE05BED">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这种方法与真正福音圣洁所必然伴随的属灵自由和心思释放是何等不一致，这是显而易见的。</w:t>
      </w:r>
    </w:p>
    <w:p w14:paraId="1CA7FE16">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Furthermore, the belief in merit, which not only accompanies their practices but also motivates them, renders them servile in all they do.</w:t>
      </w:r>
    </w:p>
    <w:p w14:paraId="1D5C8967">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此外，功德的信念，不仅伴随着他们的实践，而且也激励着他们，使他们在所做的一切事上都带有奴役性。</w:t>
      </w:r>
    </w:p>
    <w:p w14:paraId="06C821EF">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They are aware that everything done in the pursuit of merit must not only be tested for sincerity but meticulously scrutinized to determine its worth.</w:t>
      </w:r>
    </w:p>
    <w:p w14:paraId="61842648">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他们意识到，为追求功德而做的一切，不仅必须检验其真诚性，而且必须仔细审查以确定其价值。</w:t>
      </w:r>
    </w:p>
    <w:p w14:paraId="6485A1A1">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This completely undermines the liberty in obedience that the gospel demands.</w:t>
      </w:r>
    </w:p>
    <w:p w14:paraId="1A4114E5">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这完全破坏了福音所要求的顺服中的自由。</w:t>
      </w:r>
    </w:p>
    <w:p w14:paraId="176C406A">
      <w:pPr>
        <w:spacing w:before="325" w:line="252" w:lineRule="auto"/>
        <w:rPr>
          <w:rFonts w:hint="eastAsia" w:ascii="Georgia" w:hAnsi="Georgia" w:eastAsia="Georgia" w:cs="Georgia"/>
          <w:spacing w:val="-1"/>
          <w:sz w:val="30"/>
          <w:szCs w:val="30"/>
        </w:rPr>
      </w:pPr>
      <w:r>
        <w:rPr>
          <w:rFonts w:hint="eastAsia" w:ascii="Georgia" w:hAnsi="Georgia" w:eastAsia="Georgia" w:cs="Georgia"/>
          <w:spacing w:val="-1"/>
          <w:sz w:val="30"/>
          <w:szCs w:val="30"/>
        </w:rPr>
        <w:t>Similarly, the tormenting conviction they experience—namely, that they have no grounds for confidence or assurance of being accepted by God in the present or attaining blessed communion with Him in the future—forces them to act out of a "spirit of fear" rather than "power and a sound mind" in all their duties.</w:t>
      </w:r>
    </w:p>
    <w:p w14:paraId="01030A93">
      <w:pPr>
        <w:spacing w:before="325" w:line="252" w:lineRule="auto"/>
        <w:rPr>
          <w:rFonts w:ascii="Georgia" w:hAnsi="Georgia" w:eastAsia="Georgia" w:cs="Georgia"/>
          <w:spacing w:val="-1"/>
          <w:sz w:val="30"/>
          <w:szCs w:val="30"/>
        </w:rPr>
      </w:pPr>
      <w:r>
        <w:rPr>
          <w:rFonts w:hint="eastAsia" w:ascii="Georgia" w:hAnsi="Georgia" w:eastAsia="Georgia" w:cs="Georgia"/>
          <w:spacing w:val="-1"/>
          <w:sz w:val="30"/>
          <w:szCs w:val="30"/>
        </w:rPr>
        <w:t>同样，他们所经历的折磨人的确信——即他们没有任何理由相信或确信现在能被神接纳，或将来能与祂有蒙福的交通——迫使他们在所有责任中，都出于“恐惧的心”而非“能力和健全的心思”行事。</w:t>
      </w:r>
    </w:p>
    <w:p w14:paraId="52B377A3">
      <w:pPr>
        <w:spacing w:before="325" w:line="252" w:lineRule="auto"/>
        <w:ind w:left="599" w:hanging="306"/>
        <w:rPr>
          <w:rFonts w:ascii="Georgia" w:hAnsi="Georgia" w:eastAsia="Georgia" w:cs="Georgia"/>
          <w:spacing w:val="-1"/>
          <w:sz w:val="30"/>
          <w:szCs w:val="30"/>
        </w:rPr>
      </w:pPr>
    </w:p>
    <w:p w14:paraId="09EC64D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Their duties and obedience are governed not by the gospel but by a system of self-constructed laws and regulations that they have devised.</w:t>
      </w:r>
    </w:p>
    <w:p w14:paraId="7B73FDB7">
      <w:pPr>
        <w:spacing w:before="20" w:line="400" w:lineRule="exact"/>
        <w:ind w:left="5"/>
        <w:outlineLvl w:val="0"/>
        <w:rPr>
          <w:rFonts w:hint="eastAsia" w:ascii="Georgia" w:hAnsi="Georgia" w:eastAsia="Georgia" w:cs="Georgia"/>
          <w:sz w:val="30"/>
          <w:szCs w:val="30"/>
        </w:rPr>
      </w:pPr>
    </w:p>
    <w:p w14:paraId="7F36FE9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他们的责任和顺服并非受福音支配，而是受他们自己设计的一套自我构建的律法和规章制度支配。</w:t>
      </w:r>
    </w:p>
    <w:p w14:paraId="0BE2F98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Some follow the rule of Benedict, others of Francis, Dominic, Ignatius, and so on.</w:t>
      </w:r>
    </w:p>
    <w:p w14:paraId="6083EF1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有些人遵循本笃的规则，另一些人遵循方济各、多明我、依纳爵等等的规则。</w:t>
      </w:r>
    </w:p>
    <w:p w14:paraId="50AE092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completely removes their endeavors from any connection to gospel holiness.</w:t>
      </w:r>
    </w:p>
    <w:p w14:paraId="18D9BEA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这完全使他们的努力与福音的圣洁没有任何联系。</w:t>
      </w:r>
    </w:p>
    <w:p w14:paraId="7A86FB5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essential nature of gospel holiness lies in its conformity to the rule of the gospel itself and compliance with God's revealed will.</w:t>
      </w:r>
    </w:p>
    <w:p w14:paraId="589E90D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福音圣洁的本质在于其符合福音本身的规则，并顺服神所启示的旨意。</w:t>
      </w:r>
    </w:p>
    <w:p w14:paraId="4047930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they multiply unrequired duties, and their devotion and sanctity largely revolve around practices that they have invented themselves, without any scriptural command or precept.</w:t>
      </w:r>
    </w:p>
    <w:p w14:paraId="18963C9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然而，他们增加了许多不必要的责任，他们的虔诚和圣洁主要围绕着他们自己发明的习俗，没有任何圣经的命令或训诫。</w:t>
      </w:r>
    </w:p>
    <w:p w14:paraId="7CF084E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very foundation of their actions is based on vows that fall into this category.</w:t>
      </w:r>
    </w:p>
    <w:p w14:paraId="1429D92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他们行为的根基，就建立在这种誓言之上。</w:t>
      </w:r>
    </w:p>
    <w:p w14:paraId="32E0D7D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a similar situation, Jesus reproached the Pharisees for their additional duties that went beyond the commandments of the Word.</w:t>
      </w:r>
    </w:p>
    <w:p w14:paraId="38B2784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在类似的情况下，耶稣责备法利赛人，因为他们增加了超出圣言诫命的额外责任。</w:t>
      </w:r>
    </w:p>
    <w:p w14:paraId="37702AB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 showed them how they rendered the commandment of God void through their traditions and how their worship was in vain as they taught doctrines that were merely human commandments (Matthew 15:6, 9).</w:t>
      </w:r>
    </w:p>
    <w:p w14:paraId="245D7B3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祂向他们显明，他们如何通过他们的传统废弃了神的诫命，以及当他们教导仅仅是人的诫命的教义时，他们的敬拜是如何徒然的（马太福音 15:6, 9）。</w:t>
      </w:r>
    </w:p>
    <w:p w14:paraId="13C4712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they took offense at Jesus' rejection of one of their newly imposed duties, he responded by stating that "every plant that my heavenly Father has not planted will be rooted up" (Matthew 15:13), thereby completely rejecting all the religious duties they had devised through their own rules.</w:t>
      </w:r>
    </w:p>
    <w:p w14:paraId="1343A68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当他们因耶稣拒绝了他们新近强加的一项责任而感到冒犯时，祂回答说：“凡栽种的物，若不是我天父栽种的，必要拔出来”（马太福音 15:13），从而完全拒绝了他们通过自己的规则所设计的所有宗教责任。</w:t>
      </w:r>
    </w:p>
    <w:p w14:paraId="42030F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devotion of Roman Catholics is no better in this regard.</w:t>
      </w:r>
    </w:p>
    <w:p w14:paraId="2E30EB5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罗马天主教徒的虔诚在这方面也好不到哪里去。</w:t>
      </w:r>
    </w:p>
    <w:p w14:paraId="576F195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are plants that have been cultivated by human hands and will be uprooted and thrown into the fire accordingly.</w:t>
      </w:r>
    </w:p>
    <w:p w14:paraId="56524E0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它们是人手栽种的植物，因此将被拔出来扔进火里。</w:t>
      </w:r>
    </w:p>
    <w:p w14:paraId="41A080C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No matter how numerous the false invented religious duties may be or how meticulous or severe their performance may appear, they serve no other purpose than to divert people's minds from the obedience that the gospel requires.</w:t>
      </w:r>
    </w:p>
    <w:p w14:paraId="14F279F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无论虚假发明的宗教责任多么繁多，或者其履行看起来多么细致或严厉，它们除了转移人们的心思，使其偏离福音所要求的顺服之外，别无他用。</w:t>
      </w:r>
    </w:p>
    <w:p w14:paraId="1665F6C4">
      <w:pPr>
        <w:spacing w:before="20" w:line="400" w:lineRule="exact"/>
        <w:ind w:left="5"/>
        <w:outlineLvl w:val="0"/>
        <w:rPr>
          <w:rFonts w:hint="eastAsia" w:ascii="Georgia" w:hAnsi="Georgia" w:eastAsia="Georgia" w:cs="Georgia"/>
          <w:sz w:val="30"/>
          <w:szCs w:val="30"/>
        </w:rPr>
      </w:pPr>
    </w:p>
    <w:p w14:paraId="0A3E565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Everything prescribed by the leaders of this devotion and practiced by its followers can be done and observed without having faith in Christ or experiencing His love for our souls.</w:t>
      </w:r>
    </w:p>
    <w:p w14:paraId="5455D945">
      <w:pPr>
        <w:spacing w:before="20" w:line="400" w:lineRule="exact"/>
        <w:ind w:left="5"/>
        <w:outlineLvl w:val="0"/>
        <w:rPr>
          <w:rFonts w:hint="eastAsia" w:ascii="Georgia" w:hAnsi="Georgia" w:eastAsia="Georgia" w:cs="Georgia"/>
          <w:sz w:val="30"/>
          <w:szCs w:val="30"/>
        </w:rPr>
      </w:pPr>
    </w:p>
    <w:p w14:paraId="0C6B839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这种虔诚的领袖所规定的一切，以及其追随者所实践的一切，都可以在没有对基督的信心或经历祂对我们灵魂的爱的情况下完成和遵守。</w:t>
      </w:r>
    </w:p>
    <w:p w14:paraId="199631A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obedience required by the gospel is rooted in faith alone; it will not grow on any other foundation.</w:t>
      </w:r>
    </w:p>
    <w:p w14:paraId="38B6A18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福音所要求的顺服单单植根于信心；它不会在任何其他基础上生长。</w:t>
      </w:r>
    </w:p>
    <w:p w14:paraId="0EF8AEF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primary motivation for this obedience is the love of Christ, which compels us to act.</w:t>
      </w:r>
    </w:p>
    <w:p w14:paraId="259FB0E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这种顺服的主要动机是基督的爱，这爱激励我们行动。</w:t>
      </w:r>
    </w:p>
    <w:p w14:paraId="298663A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However,is there anything in their instructions that necessitates these things?</w:t>
      </w:r>
    </w:p>
    <w:p w14:paraId="590A884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然而，在他们的教导中，有什么是必然要求这些事的吗？</w:t>
      </w:r>
    </w:p>
    <w:p w14:paraId="34AFFF0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Can't people rise at midnight to recite numerous prayers, go barefoot, wear sackcloth, abstain from meat during specific times or always, submit to self-imposed or externally imposed disciplines, or endure extreme and, frankly, absurd hardships like standing on a pillar continuously or carrying heavy logs of wood on their shoulders throughout the day, as the Egyptian monks are told or rumored to have done, all without possessing the slightest trace of saving faith or love?</w:t>
      </w:r>
    </w:p>
    <w:p w14:paraId="406560B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难道人们不能在半夜起来背诵无数祷文，赤脚行走，身穿麻衣，在特定时间或总是禁食肉类，服从自我施加或外在施加的纪律，或者忍受极端且坦率地说荒谬的苦难，例如像埃及僧侣被告知或传闻所做的那样，持续站在柱子上或整天肩扛沉重的木柴，而这一切都丝毫没有得救的信心或爱吗？</w:t>
      </w:r>
    </w:p>
    <w:p w14:paraId="7E95271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False religions throughout history have always had individuals who sought to impress others with these self-inflicted sufferings and mortifications.</w:t>
      </w:r>
    </w:p>
    <w:p w14:paraId="6AA8398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历史上各种虚假的宗教，总有一些人试图通过这些自我施加的苦难和苦修来给别人留下深刻印象。</w:t>
      </w:r>
    </w:p>
    <w:p w14:paraId="52B5F5F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fact, the devotions practiced by the Banians far surpass whatever the Roman Catholics claim to engage in.</w:t>
      </w:r>
    </w:p>
    <w:p w14:paraId="0F25220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事实上，印度教徒（Banians）所行的虔诚远超过罗马天主教徒声称所从事的任何事。</w:t>
      </w:r>
    </w:p>
    <w:p w14:paraId="790B6A08">
      <w:pPr>
        <w:spacing w:before="20" w:line="400" w:lineRule="exact"/>
        <w:ind w:left="5"/>
        <w:outlineLvl w:val="0"/>
        <w:rPr>
          <w:rFonts w:hint="eastAsia" w:ascii="Georgia" w:hAnsi="Georgia" w:eastAsia="Georgia" w:cs="Georgia"/>
          <w:sz w:val="30"/>
          <w:szCs w:val="30"/>
        </w:rPr>
      </w:pPr>
    </w:p>
    <w:p w14:paraId="6D0616A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Their entire conduct is tainted and corrupted by the arrogant belief in merit and supererogation, which makes it completely detached from the gospel.</w:t>
      </w:r>
    </w:p>
    <w:p w14:paraId="2AD606C9">
      <w:pPr>
        <w:spacing w:before="20" w:line="400" w:lineRule="exact"/>
        <w:ind w:left="5"/>
        <w:outlineLvl w:val="0"/>
        <w:rPr>
          <w:rFonts w:hint="eastAsia" w:ascii="Georgia" w:hAnsi="Georgia" w:eastAsia="Georgia" w:cs="Georgia"/>
          <w:sz w:val="30"/>
          <w:szCs w:val="30"/>
        </w:rPr>
      </w:pPr>
    </w:p>
    <w:p w14:paraId="009BA4C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他们的整个行为都被功德和额外善功（supererogation）的傲慢信念所玷污和败坏，这使得它完全脱离了福音。</w:t>
      </w:r>
    </w:p>
    <w:p w14:paraId="3998F84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not my current objective to argue against these beliefs.</w:t>
      </w:r>
    </w:p>
    <w:p w14:paraId="36DB6E2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我目前的目的不是要反驳这些信仰。</w:t>
      </w:r>
    </w:p>
    <w:p w14:paraId="7919A0F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has already been extensively demonstrated (and can be done so again if necessary) that they undermine the essence of the covenant of grace, are detrimental to the significance of Christ's blood and mediation, and fundamentally contradict the principles of the gospel.</w:t>
      </w:r>
    </w:p>
    <w:p w14:paraId="19A8BB8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已经广泛证明（如果需要，可以再次证明），它们破坏了恩典之约的本质，有损于基督宝血和中保的重要性，并且从根本上与福音的原则相矛盾。</w:t>
      </w:r>
    </w:p>
    <w:p w14:paraId="47DC953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as these proud notions fuel their entire practice, it is not within the scope of the gospel.</w:t>
      </w:r>
    </w:p>
    <w:p w14:paraId="26D5108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因此，由于这些骄傲的观念助长了他们的整个实践，所以它不属于福音的范围。</w:t>
      </w:r>
    </w:p>
    <w:p w14:paraId="1131C853">
      <w:pPr>
        <w:spacing w:before="20" w:line="400" w:lineRule="exact"/>
        <w:ind w:left="5"/>
        <w:outlineLvl w:val="0"/>
        <w:rPr>
          <w:rFonts w:hint="eastAsia" w:ascii="Georgia" w:hAnsi="Georgia" w:eastAsia="Georgia" w:cs="Georgia"/>
          <w:sz w:val="30"/>
          <w:szCs w:val="30"/>
        </w:rPr>
      </w:pPr>
    </w:p>
    <w:p w14:paraId="31C359A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Additionally, we must consider the blatant superstition, and even idolatry, that permeates most of their devotions.</w:t>
      </w:r>
    </w:p>
    <w:p w14:paraId="0DD1B92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此外，我们必须考虑到渗透在他们大多数虔诚行为中的公然迷信，甚至偶像崇拜。</w:t>
      </w:r>
    </w:p>
    <w:p w14:paraId="245E86E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is not the least of their transgressions in these matters and is sufficient to invalidate all their other actions.</w:t>
      </w:r>
    </w:p>
    <w:p w14:paraId="25E593E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这并非他们在这些事情上最轻微的过犯，并且足以使他们所有其他的行为无效。</w:t>
      </w:r>
    </w:p>
    <w:p w14:paraId="405959A7">
      <w:pPr>
        <w:spacing w:before="20" w:line="400" w:lineRule="exact"/>
        <w:ind w:left="5"/>
        <w:outlineLvl w:val="0"/>
        <w:rPr>
          <w:rFonts w:hint="eastAsia" w:ascii="Georgia" w:hAnsi="Georgia" w:eastAsia="Georgia" w:cs="Georgia"/>
          <w:sz w:val="30"/>
          <w:szCs w:val="30"/>
        </w:rPr>
      </w:pPr>
    </w:p>
    <w:p w14:paraId="1F51FCE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Hence, despite their claims of sanctity and a more stringent commitment to obedient duties than others, it is evident that even the most exemplary among them have deviated from the holiness prescribed by the gospel, replacing it with their own self-conceived obedience.</w:t>
      </w:r>
    </w:p>
    <w:p w14:paraId="1B0D32A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因此，尽管他们声称圣洁，并且比其他人更严格地致力于顺服的责任，但显而易见，即使是他们中间最模范的人，也偏离了福音所规定的圣洁，用他们自己构想的顺服取而代之。</w:t>
      </w:r>
    </w:p>
    <w:p w14:paraId="5DC8273D">
      <w:pPr>
        <w:spacing w:before="20" w:line="400" w:lineRule="exact"/>
        <w:ind w:left="5"/>
        <w:outlineLvl w:val="0"/>
        <w:rPr>
          <w:rFonts w:hint="eastAsia" w:ascii="Georgia" w:hAnsi="Georgia" w:eastAsia="Georgia" w:cs="Georgia"/>
          <w:sz w:val="30"/>
          <w:szCs w:val="30"/>
        </w:rPr>
      </w:pPr>
    </w:p>
    <w:p w14:paraId="1932EC3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II. Furthermore, there are others who limit their entire obedience to morality and ridicule anything that is advocated as going beyond it or surpassing it, dismissing it as "enthusiastic foolishness."</w:t>
      </w:r>
    </w:p>
    <w:p w14:paraId="72B45DF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二、此外，还有一些人将他们全部的顺服局限于道德，并嘲笑任何被提倡为超越或胜过道德的事物，将其斥为“狂热的愚蠢”。</w:t>
      </w:r>
    </w:p>
    <w:p w14:paraId="1A9DA5B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truth is, if those individuals who argue for the necessity of both gospel grace and holiness, which goes beyond mere morality, truly understand one another, and if they do not intend slightly different aspects under varied expressions and diverse approaches, then they do not share the same religious beliefs.</w:t>
      </w:r>
    </w:p>
    <w:p w14:paraId="6F3C1F0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事实是，如果那些主张福音恩典和圣洁（超越单纯道德）必要性的人真正相互理解，并且如果他们在不同的表达和多样的途径下，并非意指略有不同的方面，那么他们就不拥有相同的宗教信仰。</w:t>
      </w:r>
    </w:p>
    <w:p w14:paraId="1C01655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if they simply misunderstand each other's meanings and differ only in the manner of conveying the same truth, then I believe those who follow and adhere to the way in which these matters are taught in Scripture navigate the safest path and avoid causing unnecessary offense, rather than those who tailor their discourse to align with the language of pagan philosophers.</w:t>
      </w:r>
    </w:p>
    <w:p w14:paraId="3E798D5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如果他们仅仅是误解了彼此的意义，并且只是在传达相同真理的方式上有所不同，那么我相信那些遵循并坚持圣经教导这些事物的方式的人，走的是最安全的道路，并避免了造成不必要的冒犯，而不是那些调整自己的言辞以符合异教哲学家语言的人。</w:t>
      </w:r>
    </w:p>
    <w:p w14:paraId="058422B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Nevertheless, it appears that there is indeed a genuine difference, and the principles upon which individuals proceed in these matters contradict one another.</w:t>
      </w:r>
    </w:p>
    <w:p w14:paraId="731FF20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然而，似乎确实存在真正的差异，并且个人在这些事情上所遵循的原则是相互矛盾的。</w:t>
      </w:r>
    </w:p>
    <w:p w14:paraId="30ACE24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Some plainly assert that the entirety of gospel obedience consists solely in the practice of moral virtue, which they define in a manner that excludes evangelical grace.</w:t>
      </w:r>
    </w:p>
    <w:p w14:paraId="3AE5581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有些人清楚地断言，福音顺服的全部内容仅仅在于道德美德的实践，他们以一种排除福音恩典的方式来定义道德美德。</w:t>
      </w:r>
    </w:p>
    <w:p w14:paraId="374123B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Others view this as a clear deviation from and avoidance of gospel holiness.</w:t>
      </w:r>
    </w:p>
    <w:p w14:paraId="3239C0D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另一些人则认为这是对福音圣洁的明显偏离和规避。</w:t>
      </w:r>
    </w:p>
    <w:p w14:paraId="3D77CEE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unquestionably true that the performance of all moral duties in an evangelical manner—that is, with the power of Christ's grace, unto the glory of God through Him—is an essential part of gospel obedience.</w:t>
      </w:r>
    </w:p>
    <w:p w14:paraId="156F706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毫无疑问，以福音的方式履行所有道德责任——也就是说，藉着基督恩典的能力，为了神的荣耀而通过祂——是福音顺服的一个重要组成部分。</w:t>
      </w:r>
    </w:p>
    <w:p w14:paraId="26F496F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And those who, under the guise of grace or anything else, neglect the cultivation of moral virtues or the fulfillment of moral duties, are disobedient to the gospel and its teachings.</w:t>
      </w:r>
    </w:p>
    <w:p w14:paraId="20C77A0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那些以恩典或其他任何借口，忽视培养道德美德或履行道德责任的人，是不顺服福音及其教导的。</w:t>
      </w:r>
    </w:p>
    <w:p w14:paraId="721C8EF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Some individuals fail to realize how they diminish their own credibility when they accuse others of opposing morality or moral virtue, while setting up an imagined form of holiness in its place.</w:t>
      </w:r>
    </w:p>
    <w:p w14:paraId="5D528C8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有些人没有意识到，当他们指责他人反对道德或道德美德，同时却在其位置上建立一种想象出来的圣洁形式时，他们是如何削弱自己信誉的。</w:t>
      </w:r>
    </w:p>
    <w:p w14:paraId="7F7338E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individuals they defame not only have their consciences as immediate witnesses, absolving them from any guilt in this regard, but anyone with a sense of fairness, based on their understanding of their doctrine and observation of their conduct, can testify to their innocence.</w:t>
      </w:r>
    </w:p>
    <w:p w14:paraId="34AFFFA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他们所诽谤的人，不仅有他们的良心作为直接的见证人，免除了他们在这方面的任何罪责，而且任何有公平感的人，根据他们对他们教义的理解和对他们行为的观察，都可以为他们的清白作证。</w:t>
      </w:r>
    </w:p>
    <w:p w14:paraId="586FA1BB">
      <w:pPr>
        <w:spacing w:before="20" w:line="400" w:lineRule="exact"/>
        <w:ind w:left="5"/>
        <w:outlineLvl w:val="0"/>
        <w:rPr>
          <w:rFonts w:hint="eastAsia" w:ascii="Georgia" w:hAnsi="Georgia" w:eastAsia="Georgia" w:cs="Georgia"/>
          <w:sz w:val="30"/>
          <w:szCs w:val="30"/>
        </w:rPr>
      </w:pPr>
    </w:p>
    <w:p w14:paraId="0ECAEAB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"But is it not the case, then, that people condemn morality, considering it untrustworthy and deceiving those who rely on it?"</w:t>
      </w:r>
    </w:p>
    <w:p w14:paraId="1AC1632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“那么，难道不是这样吗？人们谴责道德，认为它不可信，并且欺骗那些依赖它的人？”</w:t>
      </w:r>
    </w:p>
    <w:p w14:paraId="5D043E2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reply, they do so when it is presented (as done by some) as the entirety of religion, and when it is imposed as a substitute for evangelical grace and holiness by others.</w:t>
      </w:r>
    </w:p>
    <w:p w14:paraId="3FF6330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我回答说，当道德被（像某些人那样）呈现为宗教的全部，并且当它被另一些人强加为福音恩典和圣洁的替代品时，他们才会这样做。</w:t>
      </w:r>
    </w:p>
    <w:p w14:paraId="50C2472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understand moral virtue, as it has always been understood until recently, to refer to natural integrity or a way of life that conforms to the principles of human nature and is considered beneficial and commendable among people.</w:t>
      </w:r>
    </w:p>
    <w:p w14:paraId="22A4A30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他们理解道德美德，正如直到最近一直被理解的那样，是指自然的正直或一种符合人性的原则，并在人们中间被认为是有益和值得称赞的生活方式。</w:t>
      </w:r>
    </w:p>
    <w:p w14:paraId="49C51E8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it is possible for individuals to do what is morally good without doing anything that is acceptable to God.</w:t>
      </w:r>
    </w:p>
    <w:p w14:paraId="62C0DF2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然而，个人有可能在做道德上良善的事的同时，却没有做任何蒙神悦纳的事。</w:t>
      </w:r>
    </w:p>
    <w:p w14:paraId="2B8A246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may perform such actions not out of love for God above all else, but out of self-interest.</w:t>
      </w:r>
    </w:p>
    <w:p w14:paraId="178A127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他们可能并非出于爱神胜过一切而行这些事，而是出于自利。</w:t>
      </w:r>
    </w:p>
    <w:p w14:paraId="26CC8D6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Hence, they criticize morality for being inadequate in achieving the purpose of religion or saving souls.</w:t>
      </w:r>
    </w:p>
    <w:p w14:paraId="03C6D7B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因此，他们批评道德在实现宗教目的或拯救灵魂方面不足。</w:t>
      </w:r>
    </w:p>
    <w:p w14:paraId="11994A83">
      <w:pPr>
        <w:spacing w:before="20" w:line="400" w:lineRule="exact"/>
        <w:ind w:left="5"/>
        <w:outlineLvl w:val="0"/>
        <w:rPr>
          <w:rFonts w:hint="eastAsia" w:ascii="Georgia" w:hAnsi="Georgia" w:eastAsia="Georgia" w:cs="Georgia"/>
          <w:sz w:val="30"/>
          <w:szCs w:val="30"/>
        </w:rPr>
      </w:pPr>
    </w:p>
    <w:p w14:paraId="578724D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object to morality when it is limited to what aligns with the light of nature.</w:t>
      </w:r>
    </w:p>
    <w:p w14:paraId="44F0E214">
      <w:pPr>
        <w:spacing w:before="20" w:line="400" w:lineRule="exact"/>
        <w:ind w:left="5"/>
        <w:outlineLvl w:val="0"/>
        <w:rPr>
          <w:rFonts w:hint="eastAsia" w:ascii="Georgia" w:hAnsi="Georgia" w:eastAsia="Georgia" w:cs="Georgia"/>
          <w:sz w:val="30"/>
          <w:szCs w:val="30"/>
        </w:rPr>
      </w:pPr>
    </w:p>
    <w:p w14:paraId="178FF00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当道德局限于与自然之光相符的事物时，他们反对道德。</w:t>
      </w:r>
    </w:p>
    <w:p w14:paraId="5A24E4B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light of nature guides individuals in every duty that is properly moral, and what it does not direct towards, what is not universally obligatory to all human beings by the law of our creation, cannot be considered moral.</w:t>
      </w:r>
    </w:p>
    <w:p w14:paraId="4725F69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自然之光引导个人履行每一项恰当的道德责任，而它不引导的事物，即并非因我们受造的律法而普遍对所有人生效的事物，不能被认为是道德的。</w:t>
      </w:r>
    </w:p>
    <w:p w14:paraId="36EBD41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confining all of religion, particularly its prescriptive and obedient aspect, to the light of nature would undermine half of the gospel.</w:t>
      </w:r>
    </w:p>
    <w:p w14:paraId="601B352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然而，将所有宗教，特别是其规范性和顺服性方面，局限于自然之光，将会削弱福音的一半。</w:t>
      </w:r>
    </w:p>
    <w:p w14:paraId="3BD8B8AD">
      <w:pPr>
        <w:spacing w:before="20" w:line="400" w:lineRule="exact"/>
        <w:ind w:left="5"/>
        <w:outlineLvl w:val="0"/>
        <w:rPr>
          <w:rFonts w:hint="eastAsia" w:ascii="Georgia" w:hAnsi="Georgia" w:eastAsia="Georgia" w:cs="Georgia"/>
          <w:sz w:val="30"/>
          <w:szCs w:val="30"/>
        </w:rPr>
      </w:pPr>
    </w:p>
    <w:p w14:paraId="2E1CB8B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also object to morality when it is practiced merely as a result of conviction and is performed solely through the innate abilities of our rational faculties, without the specific supernatural assistance of the Spirit and grace of God.</w:t>
      </w:r>
    </w:p>
    <w:p w14:paraId="11C5DCE4">
      <w:pPr>
        <w:spacing w:before="20" w:line="400" w:lineRule="exact"/>
        <w:ind w:left="5"/>
        <w:outlineLvl w:val="0"/>
        <w:rPr>
          <w:rFonts w:hint="eastAsia" w:ascii="Georgia" w:hAnsi="Georgia" w:eastAsia="Georgia" w:cs="Georgia"/>
          <w:sz w:val="30"/>
          <w:szCs w:val="30"/>
        </w:rPr>
      </w:pPr>
    </w:p>
    <w:p w14:paraId="1954F57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当道德仅仅是作为确信的结果而实践，并且仅仅通过我们理性官能的先天能力来履行，而没有圣灵和神恩典的特定超自然帮助时，他们也反对道德。</w:t>
      </w:r>
    </w:p>
    <w:p w14:paraId="2283EA8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Anything that is not brought about within us by the grace of God, alongside our own participation in fulfilling our duties, is not genuine evangelical obedience.</w:t>
      </w:r>
    </w:p>
    <w:p w14:paraId="22F673C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凡不是藉着神的恩典在我们里面成就，同时我们自己也参与履行我们的责任的事，都不是真正的福音顺服。</w:t>
      </w:r>
    </w:p>
    <w:p w14:paraId="54C71C5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Those who reject the sufficiency of morality for acceptance by God and eternal salvation refer specifically to performances accomplished through the external stimulation and direction of our natural faculties, without any supernatural influence or operation of special grace.</w:t>
      </w:r>
    </w:p>
    <w:p w14:paraId="1C564EB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那些拒绝道德足以蒙神悦纳并获得永恒救恩的人，特别指的是通过我们自然官能的外在刺激和引导所完成的行为，没有任何超自然的影响或特殊恩典的运作。</w:t>
      </w:r>
    </w:p>
    <w:p w14:paraId="7212968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Indeed, placing confidence in such duties is essentially embracing Pelagianism.</w:t>
      </w:r>
    </w:p>
    <w:p w14:paraId="5D3C135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的确，对这样的责任寄予信心，本质上就是拥抱伯拉纠主义。</w:t>
      </w:r>
    </w:p>
    <w:p w14:paraId="5C676745">
      <w:pPr>
        <w:spacing w:before="20" w:line="400" w:lineRule="exact"/>
        <w:ind w:left="5"/>
        <w:outlineLvl w:val="0"/>
        <w:rPr>
          <w:rFonts w:hint="eastAsia" w:ascii="Georgia" w:hAnsi="Georgia" w:eastAsia="Georgia" w:cs="Georgia"/>
          <w:sz w:val="30"/>
          <w:szCs w:val="30"/>
        </w:rPr>
      </w:pPr>
    </w:p>
    <w:p w14:paraId="4C9A756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Unless it arises from the spiritual and supernatural renewal of our souls.</w:t>
      </w:r>
    </w:p>
    <w:p w14:paraId="0E06AB5B">
      <w:pPr>
        <w:spacing w:before="20" w:line="400" w:lineRule="exact"/>
        <w:ind w:left="5"/>
        <w:outlineLvl w:val="0"/>
        <w:rPr>
          <w:rFonts w:hint="eastAsia" w:ascii="Georgia" w:hAnsi="Georgia" w:eastAsia="Georgia" w:cs="Georgia"/>
          <w:sz w:val="30"/>
          <w:szCs w:val="30"/>
        </w:rPr>
      </w:pPr>
    </w:p>
    <w:p w14:paraId="0F8C02C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除非它源于我们灵魂的属灵和超自然更新。</w:t>
      </w:r>
    </w:p>
    <w:p w14:paraId="3D5C1B9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rule and approach of the gospel is that the tree must first be made good, and then the fruit will also be good.</w:t>
      </w:r>
    </w:p>
    <w:p w14:paraId="7D5DA93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福音的规则和方法是，树必须先变好，然后果子也会好。</w:t>
      </w:r>
    </w:p>
    <w:p w14:paraId="1648F3E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Unless a person is first regenerated and experiences a renewal of their nature into the image and likeness of God, unless they are endowed with a new principle of spiritual life from above that empowers them to live for God, they cannot do anything, regardless of its nature, that is truly acceptable to God.</w:t>
      </w:r>
    </w:p>
    <w:p w14:paraId="0DB52DA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除非一个人首先重生，经历其本性更新成为神的形象和样式，除非他们被赋予来自上面的属灵生命的新原则，使他们有能力为神而活，否则他们无论做什么，无论其性质如何，都不能真正蒙神悦纳。</w:t>
      </w:r>
    </w:p>
    <w:p w14:paraId="2112B03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particularly in light of this consideration that some reject morality as insufficient for encompassing gospel obedience.</w:t>
      </w:r>
    </w:p>
    <w:p w14:paraId="1A36D37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正是在这种考量之下，一些人拒绝道德，认为它不足以包含福音的顺服。</w:t>
      </w:r>
    </w:p>
    <w:p w14:paraId="10059A4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even view it as a potential distraction from it and as something that can deceive those who rely on it.</w:t>
      </w:r>
    </w:p>
    <w:p w14:paraId="5B95832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他们甚至将其视为一种潜在的干扰，以及一种可能欺骗那些依赖它的人的事物。</w:t>
      </w:r>
    </w:p>
    <w:p w14:paraId="74541C7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Their argument is that morality does not proceed from the principle of grace in a renewed soul.</w:t>
      </w:r>
    </w:p>
    <w:p w14:paraId="31921D0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他们的论点是，道德并非源于更新灵魂中恩典的原则。</w:t>
      </w:r>
    </w:p>
    <w:p w14:paraId="443914E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Although something may originally have a moral nature, it becomes gracious and evangelical in its performance when it stems from the principle of grace.</w:t>
      </w:r>
    </w:p>
    <w:p w14:paraId="18074ED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虽然某事物最初可能具有道德性质，但当它源于恩典的原则时，在其履行中就变得恩慈和福音性。</w:t>
      </w:r>
    </w:p>
    <w:p w14:paraId="1E10BC4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we should not hesitate to exclude the best works of unregenerate individuals from being considered as part of gospel holiness or obedience.</w:t>
      </w:r>
    </w:p>
    <w:p w14:paraId="462F37C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因此，我们不应犹豫，将未重生之人最好的行为排除在福音圣洁或顺服的范围之外。</w:t>
      </w:r>
    </w:p>
    <w:p w14:paraId="0D0CEECB">
      <w:pPr>
        <w:spacing w:before="20" w:line="400" w:lineRule="exact"/>
        <w:ind w:left="5"/>
        <w:outlineLvl w:val="0"/>
        <w:rPr>
          <w:rFonts w:hint="eastAsia" w:ascii="Georgia" w:hAnsi="Georgia" w:eastAsia="Georgia" w:cs="Georgia"/>
          <w:sz w:val="30"/>
          <w:szCs w:val="30"/>
        </w:rPr>
      </w:pPr>
    </w:p>
    <w:p w14:paraId="31BFF4A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Unless those who possess or claim it are genuinely lacking in the internal illumination of saving grace, which enables them to perceive spiritual matters in a spiritual manner and to comprehend the mysteries of the kingdom of God.</w:t>
      </w:r>
    </w:p>
    <w:p w14:paraId="21AA0CB6">
      <w:pPr>
        <w:spacing w:before="20" w:line="400" w:lineRule="exact"/>
        <w:ind w:left="5"/>
        <w:outlineLvl w:val="0"/>
        <w:rPr>
          <w:rFonts w:hint="eastAsia" w:ascii="Georgia" w:hAnsi="Georgia" w:eastAsia="Georgia" w:cs="Georgia"/>
          <w:sz w:val="30"/>
          <w:szCs w:val="30"/>
        </w:rPr>
      </w:pPr>
    </w:p>
    <w:p w14:paraId="4CB16CA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除非那些拥有或声称拥有它的人，真正缺乏得救恩典的内在光照，这种光照使他们能够以属灵的方式感知属灵的事物，并理解神国的奥秘。</w:t>
      </w:r>
    </w:p>
    <w:p w14:paraId="52F9D15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existence of such saving light, which the Holy Spirit works in the minds of believers, has been thoroughly demonstrated elsewhere.</w:t>
      </w:r>
    </w:p>
    <w:p w14:paraId="7AAA28F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这种得救之光的存在，即圣灵在信徒心思中所作的工，已在别处得到充分证明。</w:t>
      </w:r>
    </w:p>
    <w:p w14:paraId="3F5AD57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light is necessary for individuals to discern spiritual things, to have a favorable and approving attitude towards them.</w:t>
      </w:r>
    </w:p>
    <w:p w14:paraId="7A8123B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这种光对于个人辨别属灵的事物，并对它们持有良好和赞同的态度是必要的。</w:t>
      </w:r>
    </w:p>
    <w:p w14:paraId="64A7336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this aspect does not pertain to the morality being discussed.</w:t>
      </w:r>
    </w:p>
    <w:p w14:paraId="081D627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然而，这方面与正在讨论的道德无关。</w:t>
      </w:r>
    </w:p>
    <w:p w14:paraId="0E9CA3A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not only stands independently from it but is actually presented in competition with and opposition to it.</w:t>
      </w:r>
    </w:p>
    <w:p w14:paraId="1F1F81E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它不仅独立于它而存在，而且实际上是以与之竞争和对立的方式呈现出来的。</w:t>
      </w:r>
    </w:p>
    <w:p w14:paraId="5910361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is no need to hesitate in judging and criticizing that morality, regarding its connection to gospel obedience and its sufficiency for the salvation of souls.</w:t>
      </w:r>
    </w:p>
    <w:p w14:paraId="767ABC8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在判断和批评那种道德时，就其与福音顺服的联系及其对灵魂救恩的充分性而言，无需犹豫。</w:t>
      </w:r>
    </w:p>
    <w:p w14:paraId="629150D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Such morality may be attainable,practiced, and adhered to where God's light does not shine in people's hearts to provide them with the knowledge of His glory revealed in the face of Jesus Christ.</w:t>
      </w:r>
    </w:p>
    <w:p w14:paraId="5591168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这种道德可能在神的光没有照在人心，使他们认识到在耶稣基督脸上显现的祂的荣耀的地方，是可以达到、实践和坚持的。</w:t>
      </w:r>
    </w:p>
    <w:p w14:paraId="2468449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where no work of spiritual enlightenment has taken place in their minds, enabling them to discern and comprehend the mind of God, a knowledge that is originally known only by the Spirit of God, who makes it known to us (1 Corinthians 2:11-12).</w:t>
      </w:r>
    </w:p>
    <w:p w14:paraId="3911A67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这是在他们的心思中没有发生任何属灵启蒙工作的地方，这种启蒙使他们能够辨别和理解神的心意，这种知识最初只有神的灵知道，祂使我们知道（哥林多前书 2:11-12）。</w:t>
      </w:r>
    </w:p>
    <w:p w14:paraId="6FF998C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Yet some individuals seem to settle for and rely on this, rejecting evangelical obedience in the process.</w:t>
      </w:r>
    </w:p>
    <w:p w14:paraId="2228716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然而，有些人似乎满足于并依赖于此，在此过程中拒绝了福音的顺服。</w:t>
      </w:r>
    </w:p>
    <w:p w14:paraId="5F198859">
      <w:pPr>
        <w:spacing w:before="20" w:line="400" w:lineRule="exact"/>
        <w:ind w:left="5"/>
        <w:outlineLvl w:val="0"/>
        <w:rPr>
          <w:rFonts w:hint="eastAsia" w:ascii="Georgia" w:hAnsi="Georgia" w:eastAsia="Georgia" w:cs="Georgia"/>
          <w:sz w:val="30"/>
          <w:szCs w:val="30"/>
        </w:rPr>
      </w:pPr>
    </w:p>
    <w:p w14:paraId="5A56029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Lastly, the same criticism applies to morality wherever it is detached from the fundamental gospel graces that are purely supernatural in their nature, actions, and objects.</w:t>
      </w:r>
    </w:p>
    <w:p w14:paraId="1D3FBDD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最后，同样的批评也适用于任何与基本福音恩典分离的道德，这些恩典在其性质、行为和对象上都是纯粹超自然的。</w:t>
      </w:r>
    </w:p>
    <w:p w14:paraId="11D90C0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graces have no principle, rule, or measure other than the truth supernaturally revealed.</w:t>
      </w:r>
    </w:p>
    <w:p w14:paraId="14119F8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这些恩典除了超自然启示的真理之外，没有其他原则、规则或尺度。</w:t>
      </w:r>
    </w:p>
    <w:p w14:paraId="0375BC6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includes our entire regard for the mediation of Christ, as well as the dispensation of the Spirit promised to abide with the church as its comforter, along with all the duties of obedience that are dependent on them.</w:t>
      </w:r>
    </w:p>
    <w:p w14:paraId="627CA6B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这包括我们对基督中保的全部敬重，以及应许与教会同在作保惠师的圣灵的施行，连同所有依赖于它们的顺服责任。</w:t>
      </w:r>
    </w:p>
    <w:p w14:paraId="7F92071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Anyone who is ignorant of the gospel fails to recognize that these things constitute the fundamental principles of its teachings and commands.</w:t>
      </w:r>
    </w:p>
    <w:p w14:paraId="5819D88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任何对福音无知的人，都无法认识到这些事物构成了其教导和命令的基本原则。</w:t>
      </w:r>
    </w:p>
    <w:p w14:paraId="67B78D1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exercise of these graces in the performance of duties directly related to them forms the essential aspects of the life of God or the obedience to Him through Jesus Christ that is indispensably required of all who will be saved.</w:t>
      </w:r>
    </w:p>
    <w:p w14:paraId="184D091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在履行与这些恩典直接相关的责任时运用这些恩典，构成了神生命的本质方面，或者通过耶稣基督顺服神的本质方面，这是所有将要得救之人不可或缺的要求。</w:t>
      </w:r>
    </w:p>
    <w:p w14:paraId="55C4162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as these aspects cannot be regarded merely as moral virtues and are distinct from the morality deemed insufficient for life and salvation, it is evident that they are not subjected to undue severity or harsh criticism.</w:t>
      </w:r>
    </w:p>
    <w:p w14:paraId="4BA8562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因此，由于这些方面不能仅仅被视为道德美德，并且与被认为不足以获得生命和救恩的道德截然不同，显而易见，它们没有受到不当的严厉或苛刻的批评。</w:t>
      </w:r>
    </w:p>
    <w:p w14:paraId="21ACCE4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anyone solely focuses on morality as their entire duty, it falls under the category of a partial departure from the gospel, which we are examining.</w:t>
      </w:r>
    </w:p>
    <w:p w14:paraId="2091060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如果任何人仅仅将道德作为其全部责任，那么这就属于我们正在研究的部分偏离福音的范畴。</w:t>
      </w:r>
    </w:p>
    <w:p w14:paraId="6DF040EA">
      <w:pPr>
        <w:spacing w:before="20" w:line="400" w:lineRule="exact"/>
        <w:ind w:left="5"/>
        <w:outlineLvl w:val="0"/>
        <w:rPr>
          <w:rFonts w:hint="eastAsia" w:ascii="Georgia" w:hAnsi="Georgia" w:eastAsia="Georgia" w:cs="Georgia"/>
          <w:sz w:val="30"/>
          <w:szCs w:val="30"/>
        </w:rPr>
      </w:pPr>
    </w:p>
    <w:p w14:paraId="1FC27D8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III. There are individuals who, in their own estimation, claim to have already achieved perfection in this world.</w:t>
      </w:r>
    </w:p>
    <w:p w14:paraId="6DF33AE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三、有些人自以为已经在这个世界上达到了完全。</w:t>
      </w:r>
    </w:p>
    <w:p w14:paraId="7EA506D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believe they have attained such a high degree of holiness that the gospel itself serves merely as an introduction to it.</w:t>
      </w:r>
    </w:p>
    <w:p w14:paraId="03AE254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他们相信自己已经达到了如此高的圣洁程度，以至于福音本身仅仅是其入门。</w:t>
      </w:r>
    </w:p>
    <w:p w14:paraId="4364EC8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this proud notion is destructive to the covenant of grace and undermines the significance of Christ's mediation and blood.</w:t>
      </w:r>
    </w:p>
    <w:p w14:paraId="31A44EF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然而，这种骄傲的观念对恩典之约具有破坏性，并削弱了基督中保和宝血的重要性。</w:t>
      </w:r>
    </w:p>
    <w:p w14:paraId="505B235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contradicts numerous testimonies of Scripture and goes against the experience of all who truly believe.</w:t>
      </w:r>
    </w:p>
    <w:p w14:paraId="4E8C269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它与圣经的无数见证相矛盾，也与所有真正相信之人的经历相悖。</w:t>
      </w:r>
    </w:p>
    <w:p w14:paraId="65967CA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Moreover, the consciences of those who make such claims themselves reproach them for their pretentiousness.</w:t>
      </w:r>
    </w:p>
    <w:p w14:paraId="5360653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此外，那些作此声称之人的良心，也为他们的狂妄自大而责备他们。</w:t>
      </w:r>
    </w:p>
    <w:p w14:paraId="3A1E3FF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we need not delve further into examining this false notion.</w:t>
      </w:r>
    </w:p>
    <w:p w14:paraId="7A42267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然而，我们无需进一步探究这种错误的观念。</w:t>
      </w:r>
    </w:p>
    <w:p w14:paraId="1F3F459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For our present purpose, it suffices to provide these examples of how individuals, while pretending to conscientiously fulfill many duties of obedience, can still deviate and depart from what the gospel requires.</w:t>
      </w:r>
    </w:p>
    <w:p w14:paraId="407C838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就我们目前的目的而言，提供这些例子就足够了，说明个人如何在假装认真履行许多顺服责任的同时，仍然会偏离和背离福音的要求。</w:t>
      </w:r>
    </w:p>
    <w:p w14:paraId="3CADA8E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We shall briefly explore the occasions and reasons behind this deviation (taking into account the more general considerations we discussed earlier regarding the truth of the gospel, which all of these instances align with and influence their rejection of its holiness).</w:t>
      </w:r>
    </w:p>
    <w:p w14:paraId="31F94B4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我们将简要探讨这种偏离背后的诱因和原因（考虑到我们先前讨论过的关于福音真理的更普遍的考量，所有这些例子都与这些考量一致，并影响他们对福音圣洁的拒绝）。</w:t>
      </w:r>
    </w:p>
    <w:p w14:paraId="0BFC69C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We will not limit ourselves to the given examples but will also consider every departure from gospel holiness that occurs among those who, despite having been convinced of its necessity, refuse to embrace its universal practice.</w:t>
      </w:r>
    </w:p>
    <w:p w14:paraId="1B3F9C9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我们不会局限于给定的例子，还会考虑那些尽管确信福音圣洁的必要性，却拒绝普遍实践福音圣洁的人中间发生的每一次偏离。</w:t>
      </w:r>
    </w:p>
    <w:p w14:paraId="20480B6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To this end, let us observe:</w:t>
      </w:r>
    </w:p>
    <w:p w14:paraId="76AFAEB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为此目的，让我们观察：</w:t>
      </w:r>
    </w:p>
    <w:p w14:paraId="1C60DBE3">
      <w:pPr>
        <w:spacing w:before="20" w:line="400" w:lineRule="exact"/>
        <w:ind w:left="5"/>
        <w:outlineLvl w:val="0"/>
        <w:rPr>
          <w:rFonts w:hint="eastAsia" w:ascii="Georgia" w:hAnsi="Georgia" w:eastAsia="Georgia" w:cs="Georgia"/>
          <w:sz w:val="30"/>
          <w:szCs w:val="30"/>
        </w:rPr>
      </w:pPr>
    </w:p>
    <w:p w14:paraId="305B44C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necessary to recognize that the holiness demanded by the gospel cannot be maintained in the hearts and lives of individuals without continual conflict, struggle, and contention.</w:t>
      </w:r>
    </w:p>
    <w:p w14:paraId="0DCFBB77">
      <w:pPr>
        <w:spacing w:before="20" w:line="400" w:lineRule="exact"/>
        <w:ind w:left="5"/>
        <w:outlineLvl w:val="0"/>
        <w:rPr>
          <w:rFonts w:hint="eastAsia" w:ascii="Georgia" w:hAnsi="Georgia" w:eastAsia="Georgia" w:cs="Georgia"/>
          <w:sz w:val="30"/>
          <w:szCs w:val="30"/>
        </w:rPr>
      </w:pPr>
    </w:p>
    <w:p w14:paraId="29FC31A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必须认识到，福音所要求的圣洁，若没有持续的冲突、挣扎和争战，就无法在个人的内心和生活中得以维持。</w:t>
      </w:r>
    </w:p>
    <w:p w14:paraId="70EB347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requires utmost care, diligence, watchfulness, and perseverance.</w:t>
      </w:r>
    </w:p>
    <w:p w14:paraId="65D2543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这需要极度的谨慎、勤奋、警醒和恒心。</w:t>
      </w:r>
    </w:p>
    <w:p w14:paraId="1D11B70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Our journey of obedience is a spiritual warfare, and the Scriptures abound in revealing the adversaries we must contend with, describing their power and subtlety, and providing guidance and encouragement for resistance.</w:t>
      </w:r>
    </w:p>
    <w:p w14:paraId="0F67800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我们顺服的旅程是一场属灵的争战，圣经中充满了关于我们必须与之抗争的仇敌的启示，描述了他们的能力和诡诈，并为抵挡提供了指导和鼓励。</w:t>
      </w:r>
    </w:p>
    <w:p w14:paraId="2C49639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To assume that gospel obedience will flourish within us without the ongoing vigorous engagement against its enemies is to deny the teachings of Scripture and the experiences of all who sincerely believe and obey God.</w:t>
      </w:r>
    </w:p>
    <w:p w14:paraId="71AF0A7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假设福音的顺服会在我们里面兴旺，而不需要持续积极地对抗其仇敌，就是否认圣经的教导以及所有真诚相信并顺服神之人的经历。</w:t>
      </w:r>
    </w:p>
    <w:p w14:paraId="40D5889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Satan, sin, and the world perpetually assail our pursuit of holiness, seeking to undermine its influence in our lives.</w:t>
      </w:r>
    </w:p>
    <w:p w14:paraId="11688DE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撒旦、罪和世界永远攻击我们对圣洁的追求，试图削弱圣洁在我们生活中的影响。</w:t>
      </w:r>
    </w:p>
    <w:p w14:paraId="5296FB7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Resisting the devil, as we are commanded to do (1 Peter 5:8-9), requires a fierce struggle and conflict, for which we are instructed to "take up the whole armor of God" (Ephesians 6:12-13).</w:t>
      </w:r>
    </w:p>
    <w:p w14:paraId="5C1B023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抵挡魔鬼，正如我们奉命所行的（彼得前书 5:8-9），需要一场激烈的挣扎和冲突，为此我们被指示要“拿起神所赐的全副军装”（以弗所书 6:12-13）。</w:t>
      </w:r>
    </w:p>
    <w:p w14:paraId="03F0680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Our fleshly desires continually wage war against our souls (1 Peter 2:11), and unless we engage in a lifelong battle against them, they will lead to our downfall.</w:t>
      </w:r>
    </w:p>
    <w:p w14:paraId="11D06F2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我们肉体的私欲不断地与我们的灵魂争战（彼得前书 2:11），除非我们一生都与它们争战，否则它们将导致我们的败坏。</w:t>
      </w:r>
    </w:p>
    <w:p w14:paraId="0BFE089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Overcoming the power of the world is only possible through victory over it (1 John 5:4), which necessitates contending against its influence.</w:t>
      </w:r>
    </w:p>
    <w:p w14:paraId="6E410D4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胜过世界的权势，只有通过战胜它才有可能（约翰一书 5:4），这需要与它的影响抗争。</w:t>
      </w:r>
    </w:p>
    <w:p w14:paraId="3959825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should be evident to anyone who understands what it means to serve and obey God in the midst of temptations that a life of faith and pursuit of holiness cannot be sustained without vigorous striving, laboring, contending, and warring, accompanied by diligence, watchfulness, and perseverance.</w:t>
      </w:r>
    </w:p>
    <w:p w14:paraId="209C12B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任何明白在试探中服事和顺服神意味着什么的人，都应该清楚，没有积极的努力、劳苦、争战和交战，以及勤奋、警醒和恒心，信仰的生活和对圣洁的追求是无法维持的。</w:t>
      </w:r>
    </w:p>
    <w:p w14:paraId="61320C5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assume that this principle, at least in theory, is widely accepted among Christians.</w:t>
      </w:r>
    </w:p>
    <w:p w14:paraId="2C72199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我假定这个原则，至少在理论上，在基督徒中被广泛接受。</w:t>
      </w:r>
    </w:p>
    <w:p w14:paraId="57010B3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we are unwilling to embrace holiness on these terms, we must let it go, for it can never be attained otherwise.</w:t>
      </w:r>
    </w:p>
    <w:p w14:paraId="4CB4FA8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如果我们不愿意在这些条件下接受圣洁，我们就必须放弃它，因为否则就永远无法达到。</w:t>
      </w:r>
    </w:p>
    <w:p w14:paraId="0407984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we grow weary in this race, if we give up or deem the pursuit of holiness not worth obtaining or preserving through such intense and lifelong contention, we must be prepared to live without it.</w:t>
      </w:r>
    </w:p>
    <w:p w14:paraId="72FAA54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如果我们在这场赛跑中感到疲倦，如果我们放弃，或者认为通过如此激烈和毕生的争战来获得或保守圣洁是不值得的，我们就必须准备好没有圣洁地生活。</w:t>
      </w:r>
    </w:p>
    <w:p w14:paraId="7F43D49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Nothing promotes the interests of hell and destruction in the world more than the presumption that a lazy, negligent performance of certain duties and abstaining from certain sins is acceptable as our obedience to God.</w:t>
      </w:r>
    </w:p>
    <w:p w14:paraId="7E3749E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没有什么比假设懒惰、疏忽地履行某些责任和戒除某些罪恶，就可以被接受为我们对神的顺服，更能促进地狱和毁灭在世界上的利益了。</w:t>
      </w:r>
    </w:p>
    <w:p w14:paraId="46E85F9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We are called to crucify sin, mortify our unruly affections, contend against the desires of the flesh, Satan, and the world, both inwardly through acts of grace and outwardly through various duties.</w:t>
      </w:r>
    </w:p>
    <w:p w14:paraId="27B579F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我们蒙召要钉死罪，治死我们不受约束的情感，与肉体、撒旦和世界的欲望争战，既通过恩典的内在作为，也通过各种外在的责任。</w:t>
      </w:r>
    </w:p>
    <w:p w14:paraId="5668C8C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struggle is required of us as long as we live in this world.</w:t>
      </w:r>
    </w:p>
    <w:p w14:paraId="22EB31C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只要我们活在这个世界上，这种挣扎就是我们所需要的。</w:t>
      </w:r>
    </w:p>
    <w:p w14:paraId="73F9F334">
      <w:pPr>
        <w:spacing w:before="20" w:line="400" w:lineRule="exact"/>
        <w:ind w:left="5"/>
        <w:outlineLvl w:val="0"/>
        <w:rPr>
          <w:rFonts w:hint="eastAsia" w:ascii="Georgia" w:hAnsi="Georgia" w:eastAsia="Georgia" w:cs="Georgia"/>
          <w:sz w:val="30"/>
          <w:szCs w:val="30"/>
        </w:rPr>
      </w:pPr>
    </w:p>
    <w:p w14:paraId="49C0780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is where the first cause of apostasy arises for many individuals in the world, particularly those who choose to adopt and find satisfaction in a different approach to their religious duties than what the gospel requires.</w:t>
      </w:r>
    </w:p>
    <w:p w14:paraId="187C1B9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这就是世界上许多人叛道的第一个原因，特别是那些选择采用并满足于与福音要求不同的宗教责任方法的人。</w:t>
      </w:r>
    </w:p>
    <w:p w14:paraId="1EEB315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possible that these individuals, through their understanding and convictions, have come close enough to perceive the incessant spiritual striving and effort that is necessary to attain and maintain gospel holiness.</w:t>
      </w:r>
    </w:p>
    <w:p w14:paraId="79F4B92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这些人可能通过他们的理解和确信，已经足够接近地认识到，为了达到和维持福音的圣洁，持续不断的属灵努力和奋斗是必要的。</w:t>
      </w:r>
    </w:p>
    <w:p w14:paraId="3E8EA003">
      <w:pPr>
        <w:spacing w:before="20" w:line="400" w:lineRule="exact"/>
        <w:ind w:left="5"/>
        <w:outlineLvl w:val="0"/>
        <w:rPr>
          <w:rFonts w:hint="eastAsia" w:ascii="Georgia" w:hAnsi="Georgia" w:eastAsia="Georgia" w:cs="Georgia"/>
          <w:sz w:val="30"/>
          <w:szCs w:val="30"/>
        </w:rPr>
      </w:pPr>
    </w:p>
    <w:p w14:paraId="0D5FB30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can be likened to the Israelites journeying through the wilderness towards the land of Canaan.</w:t>
      </w:r>
    </w:p>
    <w:p w14:paraId="308D31C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他们可以比作在旷野中走向迦南地的以色列人。</w:t>
      </w:r>
    </w:p>
    <w:p w14:paraId="153B861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As they neared the borders and entrance of the promised land, they sent spies to explore and gather information about the nature and condition of the land they were about to enter.</w:t>
      </w:r>
    </w:p>
    <w:p w14:paraId="0D6ACAA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当他们靠近应许之地的边界和入口时，他们派探子去侦察并收集他们即将进入之地的性质和状况的信息。</w:t>
      </w:r>
    </w:p>
    <w:p w14:paraId="77A2655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spies brought back to the people a branch carrying a single cluster of large and ripe grapes.</w:t>
      </w:r>
    </w:p>
    <w:p w14:paraId="52C8B15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这些探子给百姓带回一根树枝，上面结着一串又大又熟的葡萄。</w:t>
      </w:r>
    </w:p>
    <w:p w14:paraId="06D8601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was so impressive that they had to carry it on a staff between two people.</w:t>
      </w:r>
    </w:p>
    <w:p w14:paraId="4FDDB6D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它如此令人印象深刻，以至于他们不得不用一根杠子，由两个人抬着。</w:t>
      </w:r>
    </w:p>
    <w:p w14:paraId="5B53E98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also brought pomegranates and figs, demonstrating the fertility of the land (Numbers 13:23).</w:t>
      </w:r>
    </w:p>
    <w:p w14:paraId="5E1C0FE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他们还带来了石榴和无花果，表明了那地的肥沃（民数记 13:23）。</w:t>
      </w:r>
    </w:p>
    <w:p w14:paraId="74137EA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they also warned of the formidable challenges they would face: the strength of the inhabitants, their fortified cities, and the presence of the Anakim (a race of giants) among them (verse 28).</w:t>
      </w:r>
    </w:p>
    <w:p w14:paraId="578939E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然而，他们也警告说，他们将面临巨大的挑战：居民的强大、他们坚固的城池，以及亚衲族人（一个巨人种族）在他们中间的存在（第 28 节）。</w:t>
      </w:r>
    </w:p>
    <w:p w14:paraId="30C9417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report deeply discouraged the faithless people, despite the glimpse they had of the land "flowing with milk and honey."</w:t>
      </w:r>
    </w:p>
    <w:p w14:paraId="17A8998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这份报告深深地使那些不信的人灰心丧气，尽管他们瞥见了那“流奶与蜜之地”。</w:t>
      </w:r>
    </w:p>
    <w:p w14:paraId="60DC73C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As a result, they turned back and retreated into the wilderness, where they eventually perished.</w:t>
      </w:r>
    </w:p>
    <w:p w14:paraId="3046556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结果，他们转回，退到旷野，最终在那里灭亡。</w:t>
      </w:r>
    </w:p>
    <w:p w14:paraId="27F5DABF">
      <w:pPr>
        <w:spacing w:before="20" w:line="400" w:lineRule="exact"/>
        <w:ind w:left="5"/>
        <w:outlineLvl w:val="0"/>
        <w:rPr>
          <w:rFonts w:hint="eastAsia" w:ascii="Georgia" w:hAnsi="Georgia" w:eastAsia="Georgia" w:cs="Georgia"/>
          <w:sz w:val="30"/>
          <w:szCs w:val="30"/>
        </w:rPr>
      </w:pPr>
    </w:p>
    <w:p w14:paraId="7FDE35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same pattern applies to these individuals.</w:t>
      </w:r>
    </w:p>
    <w:p w14:paraId="5A47DD4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同样的模式也适用于这些人。</w:t>
      </w:r>
    </w:p>
    <w:p w14:paraId="7FA475E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Despite their nearness to the kingdom of God through their understanding and convictions (as our Savior indicated to the young man who was in a similar position, Mark 12:34), and the glimpse they have of the beauty of holiness, they turn away and perish in their spiritual wilderness.</w:t>
      </w:r>
    </w:p>
    <w:p w14:paraId="454F3C8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尽管他们通过他们的理解和确信（正如我们的救主向处于类似位置的年轻人所指出的那样，马可福音 12:34）离神的国不远，并且他们瞥见了圣洁的美丽，他们却转离并在他们的属灵旷野中灭亡。</w:t>
      </w:r>
    </w:p>
    <w:p w14:paraId="3663C4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they confront the difficulties and challenges inherent in the spiritual conflict mentioned earlier, they encounter several disadvantages that ultimately divert them from pursuing holiness.</w:t>
      </w:r>
    </w:p>
    <w:p w14:paraId="38B9551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当他们面对前面提到的属灵冲突固有的困难和挑战时，他们会遇到一些不利因素，最终使他们偏离对圣洁的追求。</w:t>
      </w:r>
    </w:p>
    <w:p w14:paraId="35AC32E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include:</w:t>
      </w:r>
    </w:p>
    <w:p w14:paraId="4C0C542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这些包括：</w:t>
      </w:r>
    </w:p>
    <w:p w14:paraId="511BF495">
      <w:pPr>
        <w:spacing w:before="20" w:line="400" w:lineRule="exact"/>
        <w:ind w:left="5"/>
        <w:outlineLvl w:val="0"/>
        <w:rPr>
          <w:rFonts w:hint="eastAsia" w:ascii="Georgia" w:hAnsi="Georgia" w:eastAsia="Georgia" w:cs="Georgia"/>
          <w:sz w:val="30"/>
          <w:szCs w:val="30"/>
        </w:rPr>
      </w:pPr>
    </w:p>
    <w:p w14:paraId="7CCA77F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Weariness of the flesh, which prevents them from enduring the constant cycle of duties that are required for spiritual growth.</w:t>
      </w:r>
    </w:p>
    <w:p w14:paraId="6280D96B">
      <w:pPr>
        <w:spacing w:before="20" w:line="400" w:lineRule="exact"/>
        <w:ind w:left="5"/>
        <w:outlineLvl w:val="0"/>
        <w:rPr>
          <w:rFonts w:hint="eastAsia" w:ascii="Georgia" w:hAnsi="Georgia" w:eastAsia="Georgia" w:cs="Georgia"/>
          <w:sz w:val="30"/>
          <w:szCs w:val="30"/>
        </w:rPr>
      </w:pPr>
    </w:p>
    <w:p w14:paraId="5DB82A9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肉体的疲乏，这使他们无法忍受属灵成长所必需的持续不断的责任循环。</w:t>
      </w:r>
    </w:p>
    <w:p w14:paraId="7F6482B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make various excuses to exempt themselves from these responsibilities, particularly in the more troublesome aspects.</w:t>
      </w:r>
    </w:p>
    <w:p w14:paraId="7AFBE1A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他们找各种借口来免除这些责任，特别是在更麻烦的方面。</w:t>
      </w:r>
    </w:p>
    <w:p w14:paraId="148C714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carnal mind readily provides justifications to support the weariness of the flesh.</w:t>
      </w:r>
    </w:p>
    <w:p w14:paraId="32BAD14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属肉体的心思很容易为肉体的疲乏提供理由。</w:t>
      </w:r>
    </w:p>
    <w:p w14:paraId="1D3A95E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As a result, one duty after another is first neglected and then completely abandoned.</w:t>
      </w:r>
    </w:p>
    <w:p w14:paraId="2D97E31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结果，一项又一项的责任首先被忽视，然后被完全放弃。</w:t>
      </w:r>
    </w:p>
    <w:p w14:paraId="61CAC0E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Many apostasies of this kind begin with a lack of vigorous discipline in subduing and subjecting the body, as the apostle Paul commended in his own example (1 Corinthians 9:27).</w:t>
      </w:r>
    </w:p>
    <w:p w14:paraId="03CE1EA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许多这类叛道始于缺乏积极的纪律来制服和约束身体，正如使徒保罗在他自己的榜样中所称赞的那样（哥林多前书 9:27）。</w:t>
      </w:r>
    </w:p>
    <w:p w14:paraId="74A2206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not uncommon for various duties to be omitted due to the weariness and aversion of the flesh, encouraged by the carnal mind.</w:t>
      </w:r>
    </w:p>
    <w:p w14:paraId="7BCB8F5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由于肉体的疲乏和厌恶，在属肉体的心思的鼓励下，各种责任被忽略的情况并不少见。</w:t>
      </w:r>
    </w:p>
    <w:p w14:paraId="577D759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this becomes the test of faith and character for believers.</w:t>
      </w:r>
    </w:p>
    <w:p w14:paraId="54897FC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然而，这对信徒来说，就成了信心和品格的考验。</w:t>
      </w:r>
    </w:p>
    <w:p w14:paraId="7318C5E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Genuine believers, sooner or later (usually promptly), will be humbled for such omissions and regain their former diligence, as expressed in the prayer of the psalmist (Psalm 119:176).</w:t>
      </w:r>
    </w:p>
    <w:p w14:paraId="412323D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真正的信徒，迟早（通常是立即）会为此类疏忽而谦卑下来，并恢复先前的勤奋，正如诗人在祷告中所表达的那样（诗篇 119:176）。</w:t>
      </w:r>
    </w:p>
    <w:p w14:paraId="7E447B1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Conversely, when the flesh gains ground and individuals become content with the loss of any duty, it is an indication of a hypocritical and backsliding heart.</w:t>
      </w:r>
    </w:p>
    <w:p w14:paraId="2AF5AFA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相反，当肉体得势，个人满足于任何责任的丧失时，这表明了一颗虚伪和退后的心。</w:t>
      </w:r>
    </w:p>
    <w:p w14:paraId="3D97F343">
      <w:pPr>
        <w:spacing w:before="20" w:line="400" w:lineRule="exact"/>
        <w:ind w:left="5"/>
        <w:outlineLvl w:val="0"/>
        <w:rPr>
          <w:rFonts w:hint="eastAsia" w:ascii="Georgia" w:hAnsi="Georgia" w:eastAsia="Georgia" w:cs="Georgia"/>
          <w:sz w:val="30"/>
          <w:szCs w:val="30"/>
        </w:rPr>
      </w:pPr>
    </w:p>
    <w:p w14:paraId="7742977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Furthermore, when individuals reach the pinnacle of their convictions and make no further progress, indwelling sin, along with its lusts and corrupt desires (which have been temporarily restrained by light), will gradually gain the upper hand.</w:t>
      </w:r>
    </w:p>
    <w:p w14:paraId="0FD681D1">
      <w:pPr>
        <w:spacing w:before="20" w:line="400" w:lineRule="exact"/>
        <w:ind w:left="5"/>
        <w:outlineLvl w:val="0"/>
        <w:rPr>
          <w:rFonts w:hint="eastAsia" w:ascii="Georgia" w:hAnsi="Georgia" w:eastAsia="Georgia" w:cs="Georgia"/>
          <w:sz w:val="30"/>
          <w:szCs w:val="30"/>
        </w:rPr>
      </w:pPr>
    </w:p>
    <w:p w14:paraId="282EFE6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此外，当个人达到他们确信的顶峰并且不再进步时，内住的罪，连同其私欲和败坏的欲望（这些欲望暂时被光所抑制），将逐渐占上风。</w:t>
      </w:r>
    </w:p>
    <w:p w14:paraId="6955CBF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will subtly and persistently tempt the mind, seeking to regain its former dominion.</w:t>
      </w:r>
    </w:p>
    <w:p w14:paraId="560C844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它会巧妙而持续地引诱心思，试图重新获得其先前的统治地位。</w:t>
      </w:r>
    </w:p>
    <w:p w14:paraId="70CA2F7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Since the source of indwelling sin has not been eradicated and its bitter root remains unremoved and unshrivelled, it will not cease its relentless assault until it breaks down all boundaries that were set against it, overpowering convictions with force and violence.</w:t>
      </w:r>
    </w:p>
    <w:p w14:paraId="103F21A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由于内住罪的根源尚未根除，其苦根仍未移除也未枯萎，它就不会停止其无情的攻击，直到它摧毁所有为抵挡它而设定的界限，用武力和暴力压倒确信。</w:t>
      </w:r>
    </w:p>
    <w:p w14:paraId="497CC5FA">
      <w:pPr>
        <w:spacing w:before="20" w:line="400" w:lineRule="exact"/>
        <w:ind w:left="5"/>
        <w:outlineLvl w:val="0"/>
        <w:rPr>
          <w:rFonts w:hint="eastAsia" w:ascii="Georgia" w:hAnsi="Georgia" w:eastAsia="Georgia" w:cs="Georgia"/>
          <w:sz w:val="30"/>
          <w:szCs w:val="30"/>
        </w:rPr>
      </w:pPr>
    </w:p>
    <w:p w14:paraId="38464AA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Another crucial factor is ignorance regarding the true method of applying to the Lord Christ for grace and the empowering presence of the Holy Spirit, both to attain and maintain a state of gospel holiness.</w:t>
      </w:r>
    </w:p>
    <w:p w14:paraId="777341D3">
      <w:pPr>
        <w:spacing w:before="20" w:line="400" w:lineRule="exact"/>
        <w:ind w:left="5"/>
        <w:outlineLvl w:val="0"/>
        <w:rPr>
          <w:rFonts w:hint="eastAsia" w:ascii="Georgia" w:hAnsi="Georgia" w:eastAsia="Georgia" w:cs="Georgia"/>
          <w:sz w:val="30"/>
          <w:szCs w:val="30"/>
        </w:rPr>
      </w:pPr>
    </w:p>
    <w:p w14:paraId="4D6BC4C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另一个关键因素是，对于向主基督祈求恩典以及圣灵赋能同在（既为了达到也为了维持福音圣洁的状态）的真正方法的无知。</w:t>
      </w:r>
    </w:p>
    <w:p w14:paraId="187C873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Without this understanding, to entertain the notion of being holy according to God's will is to renounce the very essence of the gospel.</w:t>
      </w:r>
    </w:p>
    <w:p w14:paraId="6CC79E2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没有这种理解，怀有按照神的旨意成圣的想法，就是放弃福音的本质。</w:t>
      </w:r>
    </w:p>
    <w:p w14:paraId="3DA15E6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is no need to search further for the cause of people's apostasy if they are content with a holiness and obedience that is not derived from the grace of Christ, not wrought within us by the Spirit of Christ, and not preserved in us by the power of Christ.</w:t>
      </w:r>
    </w:p>
    <w:p w14:paraId="243C53F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如果人们满足于一种并非源于基督恩典，并非藉着基督的灵在我们里面作成，也并非藉着基督的能力在我们里面保守的圣洁和顺服，那么就不需要再寻找他们叛道的原因了。</w:t>
      </w:r>
    </w:p>
    <w:p w14:paraId="58BC9AE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individuals are always ignorant of and eventually openly disdainful toward the way of making continual applications to Christ, who is the source of all grace, for the spiritual strength necessary to pursue holiness.</w:t>
      </w:r>
    </w:p>
    <w:p w14:paraId="6EBA554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这些人总是对持续向基督（祂是所有恩典的源头）祈求追求圣洁所必需的属灵力量的方式一无所知，最终甚至公然藐视这种方式。</w:t>
      </w:r>
    </w:p>
    <w:p w14:paraId="09BEF20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Just as one cannot see without the sun or light, breathe without air, or live without natural vitality, one cannot engage in or persevere in the practice of gospel holiness without continually seeking strength from Christ.</w:t>
      </w:r>
    </w:p>
    <w:p w14:paraId="23A3CAB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正如没有太阳或光就看不见，没有空气就不能呼吸，没有自然的生命力就不能活一样，没有持续从基督那里寻求力量，就不能参与或坚持福音圣洁的实践。</w:t>
      </w:r>
    </w:p>
    <w:p w14:paraId="6AA0D11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individuals are unaware of and unfamiliar with the means and methods of accessing this grace, causing the holiness demanded by the gospel to appear strange and burdensome to them, prompting them to abandon and reject it.</w:t>
      </w:r>
    </w:p>
    <w:p w14:paraId="7C23245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这些人不了解也不熟悉获得这种恩典的途径和方法，导致福音所要求的圣洁对他们来说显得陌生和 burdensome (繁重)，促使他们放弃和拒绝它。</w:t>
      </w:r>
    </w:p>
    <w:p w14:paraId="2D38479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if it is indeed true that without Christ we can do nothing, that our life unto God is his life living within us, and that nourishment flows from him as the head to every living member of the body,if our life is sustained by faith in the Son of God, and if the sole way to receive these things and all supplies of spiritual strength from him is through the exercise of faith in him, then it logically follows that all those who are unacquainted with this way, who do not know how to apply to him for this purpose, can never persist in the pursuit of gospel holiness.</w:t>
      </w:r>
    </w:p>
    <w:p w14:paraId="7EEE901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如果的确如此，没有基督我们就不能做什么，我们向神而活的生命是祂在我们里面的生命，并且营养像从头流向身体的每一个活的肢体一样从祂那里流出，如果我们的生命是靠着信神的儿子而维持的，并且如果从祂那里领受这些事物和所有属灵力量供应的唯一途径是通过在祂里面的信心操练，那么逻辑上可以推断，所有不熟悉这条道路的人，所有不知道如何为此目的向祂祈求的人，都永远无法坚持追求福音的圣洁。</w:t>
      </w:r>
    </w:p>
    <w:p w14:paraId="14F7527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is exactly what has occurred with those we are discussing.</w:t>
      </w:r>
    </w:p>
    <w:p w14:paraId="6BE2FA9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这正是我们正在讨论的那些人所发生的情况。</w:t>
      </w:r>
    </w:p>
    <w:p w14:paraId="66CE60F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Just as ignorance of the righteousness of God, or the fact that Christ is the end of the law for righteousness to everyone who believes, leads people to establish their own righteousness and reject the righteousness of God, so too does ignorance of the grace that must be continually received from Christ through faith in order to be holy with gospel holiness cause many to turn away and seek a different form of holiness of their own devising, which is ultimately no holiness at all.</w:t>
      </w:r>
    </w:p>
    <w:p w14:paraId="288049A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正如对神的义的无知，或对基督是律法的总结，使凡信祂的都得着义这一事实的无知，导致人们建立自己的义并拒绝神的义一样，对为了以福音的圣洁成圣而必须持续通过信心从基督领受的恩典的无知，也导致许多人转离并寻求一种他们自己设计的不同形式的圣洁，而这种圣洁最终根本不是圣洁。</w:t>
      </w:r>
    </w:p>
    <w:p w14:paraId="26821B2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fact, many not only fail to strive for or abide in gospel holiness based on the foundation of receiving continual grace from Jesus Christ, but they openly despise any holiness and obedience that springs from that source or grows from that root.</w:t>
      </w:r>
    </w:p>
    <w:p w14:paraId="73B526B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事实上，许多人不仅没有在持续从耶稣基督领受恩典的基础上努力追求或持守福音的圣洁，而且他们公然藐视任何源于那个源头或从那个根源生长出来的圣洁和顺服。</w:t>
      </w:r>
    </w:p>
    <w:p w14:paraId="7C7A7DB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such cases, God will be the judge.</w:t>
      </w:r>
    </w:p>
    <w:p w14:paraId="38E4D3A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在这种情况下，神将是审判者。</w:t>
      </w:r>
    </w:p>
    <w:p w14:paraId="2A5C68F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the meantime, it is evident that one significant reason why people turn away from gospel holiness in the face of difficulties and opposition is their unbelief and ignorance regarding the means of applying to Christ by faith for the necessary supplies of spiritual strength and grace.</w:t>
      </w:r>
    </w:p>
    <w:p w14:paraId="329E4AC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同时，显而易见的是，人们在面对困难和反对时偏离福音圣洁的一个重要原因，是他们对通过信心向基督祈求必要的属灵力量和恩典供应的方法的不信和无知。</w:t>
      </w:r>
    </w:p>
    <w:p w14:paraId="1553EBF2">
      <w:pPr>
        <w:spacing w:before="20" w:line="400" w:lineRule="exact"/>
        <w:ind w:left="5"/>
        <w:outlineLvl w:val="0"/>
        <w:rPr>
          <w:rFonts w:hint="eastAsia" w:ascii="Georgia" w:hAnsi="Georgia" w:eastAsia="Georgia" w:cs="Georgia"/>
          <w:sz w:val="30"/>
          <w:szCs w:val="30"/>
        </w:rPr>
      </w:pPr>
    </w:p>
    <w:p w14:paraId="4FD7770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Another contributing factor is a lack of understanding regarding the true nature of evangelical repentance.</w:t>
      </w:r>
    </w:p>
    <w:p w14:paraId="7B3CA3EC">
      <w:pPr>
        <w:spacing w:before="20" w:line="400" w:lineRule="exact"/>
        <w:ind w:left="5"/>
        <w:outlineLvl w:val="0"/>
        <w:rPr>
          <w:rFonts w:hint="eastAsia" w:ascii="Georgia" w:hAnsi="Georgia" w:eastAsia="Georgia" w:cs="Georgia"/>
          <w:sz w:val="30"/>
          <w:szCs w:val="30"/>
        </w:rPr>
      </w:pPr>
    </w:p>
    <w:p w14:paraId="7F8FF42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另一个促成因素是对福音悔改真实性质的缺乏理解。</w:t>
      </w:r>
    </w:p>
    <w:p w14:paraId="43380DD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grace is essential for believers, carrying their souls comfortingly through their failings, weaknesses, and sins.</w:t>
      </w:r>
    </w:p>
    <w:p w14:paraId="5DBC9C6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这种恩典对信徒至关重要，它在他们的失败、软弱和罪恶中安慰着他们的灵魂。</w:t>
      </w:r>
    </w:p>
    <w:p w14:paraId="20A7C51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cannot live a day to God without constantly exercising repentance.</w:t>
      </w:r>
    </w:p>
    <w:p w14:paraId="6796945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他们若不持续操练悔改，就无法向神活一天。</w:t>
      </w:r>
    </w:p>
    <w:p w14:paraId="66718B6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as necessary for the continuation of spiritual life as faith itself.</w:t>
      </w:r>
    </w:p>
    <w:p w14:paraId="61FF633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它对于属灵生命的持续，如同信心本身一样必要。</w:t>
      </w:r>
    </w:p>
    <w:p w14:paraId="02BD01B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involves continual humble self-abasement, stemming from a recognition of God's majesty and holiness, along with the inadequacy of even our best deeds compared to His will.</w:t>
      </w:r>
    </w:p>
    <w:p w14:paraId="7E2A233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它包括持续的谦卑自我降卑，源于对神威严和圣洁的认识，以及即使是我们最好的行为与祂的旨意相比也存在不足。</w:t>
      </w:r>
    </w:p>
    <w:p w14:paraId="06B12CD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Believers live and walk in this state of humility continually, and those who do not experience its gracious sweetness and usefulness do not truly know what it means to walk with God.</w:t>
      </w:r>
    </w:p>
    <w:p w14:paraId="6413462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信徒持续地生活并行走在这种谦卑的状态中，那些没有经历其恩慈甘甜和用处的人，并不真正明白与神同行意味着什么。</w:t>
      </w:r>
    </w:p>
    <w:p w14:paraId="327695C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Through repentance, God provides various encouragements for us to persist in obedience, despite the discouragements and despondencies we may encounter.</w:t>
      </w:r>
    </w:p>
    <w:p w14:paraId="21AEB32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通过悔改，神为我们提供了各种鼓励，使我们即使遇到灰心和沮丧，也能坚持顺服。</w:t>
      </w:r>
    </w:p>
    <w:p w14:paraId="19E4E9B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short, if repentance is removed, faith, hope, and all other graces will crumble.</w:t>
      </w:r>
    </w:p>
    <w:p w14:paraId="2E2788A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简而言之，如果除去悔改，信心、盼望和所有其他恩典都将崩溃。</w:t>
      </w:r>
    </w:p>
    <w:p w14:paraId="35711C0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those who are unfamiliar with the nature and significance of this grace and duty, who find no spiritual refreshment amidst their sorrows, and who only know of its legal troubles, anguish, fear, and distress, will not entertain the thought of living in the practice of repentance all their days, even though it is as crucial to gospel holiness as faith itself.</w:t>
      </w:r>
    </w:p>
    <w:p w14:paraId="3E7ED03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那些不熟悉这种恩典和责任的性质和意义的人，那些在忧伤中找不到属灵慰藉的人，以及那些只知道其律法上的麻烦、痛苦、恐惧和困苦的人，即使悔改对福音的圣洁与信心本身同样重要，他们也不会考虑终日活在悔改的实践中。</w:t>
      </w:r>
    </w:p>
    <w:p w14:paraId="767EA1AB">
      <w:pPr>
        <w:spacing w:before="20" w:line="400" w:lineRule="exact"/>
        <w:ind w:left="5"/>
        <w:outlineLvl w:val="0"/>
        <w:rPr>
          <w:rFonts w:hint="eastAsia" w:ascii="Georgia" w:hAnsi="Georgia" w:eastAsia="Georgia" w:cs="Georgia"/>
          <w:sz w:val="30"/>
          <w:szCs w:val="30"/>
        </w:rPr>
      </w:pPr>
    </w:p>
    <w:p w14:paraId="13530A2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individuals find themselves in this condition, grappling with these difficulties and facing these disadvantages, they are quick to embrace anything that offers itself as a substitute for this costly holiness.</w:t>
      </w:r>
    </w:p>
    <w:p w14:paraId="24500C0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当个人发现自己处于这种状况，努力克服这些困难并面临这些不利因素时，他们很快就会接受任何可以替代这种代价高昂的圣洁的事物。</w:t>
      </w:r>
    </w:p>
    <w:p w14:paraId="6F4251D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Hence, some turn to a pretense of morality, which, for many, is merely a facade used to excuse their neglect of the complete obedience openly required by the gospel.</w:t>
      </w:r>
    </w:p>
    <w:p w14:paraId="2AE1017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因此，有些人转向了道德的伪装，对许多人来说，这仅仅是一种用来掩饰他们忽视福音公开要求的完全顺服的门面。</w:t>
      </w:r>
    </w:p>
    <w:p w14:paraId="0588139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Others, under different guises, retreat to the mere duties dictated by their own limited understanding, only adhering to them and finding relief in what is convenient for their flesh.</w:t>
      </w:r>
    </w:p>
    <w:p w14:paraId="55CE14B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另一些人则以不同的伪装，退回到仅仅由他们自己有限的理解所支配的责任，只遵守这些责任，并在对他们肉体方便的事物中找到安慰。</w:t>
      </w:r>
    </w:p>
    <w:p w14:paraId="649C733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For example, constancy in the duty of prayer, both privately and in families, and in all circumstances, especially when approached in a spiritual manner as the gospel requires, is something the flesh despises and opposes.</w:t>
      </w:r>
    </w:p>
    <w:p w14:paraId="3D150B6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例如，无论是在个人还是家庭中，在所有情况下，尤其是在以福音所要求的属灵方式进行祷告时，持续履行祷告的责任，是肉体所藐视和反对的。</w:t>
      </w:r>
    </w:p>
    <w:p w14:paraId="0EECB24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prayer is a duty demanded by natural light.</w:t>
      </w:r>
    </w:p>
    <w:p w14:paraId="66D75E2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然而，祷告是自然之光所要求的责任。</w:t>
      </w:r>
    </w:p>
    <w:p w14:paraId="375E64F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To alleviate the burden it places on the flesh, a relief is sought by claiming that one need not pray at any time unless their own spirit or understanding prompts them to do so—a distortion that turns God's grace into an excuse for sinning.</w:t>
      </w:r>
    </w:p>
    <w:p w14:paraId="61C153F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为了减轻它给肉体带来的重负，人们寻求一种安慰，声称除非自己的灵或理解促使他们这样做，否则任何时候都不需要祷告——这是一种将神的恩典变成犯罪借口的歪曲。</w:t>
      </w:r>
    </w:p>
    <w:p w14:paraId="06335FF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Consequently, some have devised a form of holiness in which prayer seems indifferent and unnecessary to them most of the time.</w:t>
      </w:r>
    </w:p>
    <w:p w14:paraId="37C7F3C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因此，有些人设计了一种圣洁的形式，在这种形式中，祷告在大多数时候对他们来说似乎是无关紧要和不必要的。</w:t>
      </w:r>
    </w:p>
    <w:p w14:paraId="2A7DEF5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Similar examples can be provided for other situations.</w:t>
      </w:r>
    </w:p>
    <w:p w14:paraId="03EED60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其他情况也可以提供类似的例子。</w:t>
      </w:r>
    </w:p>
    <w:p w14:paraId="0F5EF4D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their pursuit to escape this uncomfortable state, so contrary to the desires of the flesh and the carnal mind, some individuals have embraced an alternative where they have no conflict against sin or need to seek the Lord Christ for spiritual strength—a state that does not align with the holiness required by the gospel and accepted by God.</w:t>
      </w:r>
    </w:p>
    <w:p w14:paraId="1656180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为了摆脱这种与肉体和属肉体的心思的欲望如此相悖的不舒服状态，一些人接受了一种替代方案，在这种方案中，他们没有与罪的冲突，也不需要向主基督寻求属灵的力量——这种状态与福音所要求并为神所接纳的圣洁不符。</w:t>
      </w:r>
    </w:p>
    <w:p w14:paraId="5B80B7A5">
      <w:pPr>
        <w:spacing w:before="20" w:line="400" w:lineRule="exact"/>
        <w:ind w:left="5"/>
        <w:outlineLvl w:val="0"/>
        <w:rPr>
          <w:rFonts w:hint="eastAsia" w:ascii="Georgia" w:hAnsi="Georgia" w:eastAsia="Georgia" w:cs="Georgia"/>
          <w:sz w:val="30"/>
          <w:szCs w:val="30"/>
        </w:rPr>
      </w:pPr>
    </w:p>
    <w:p w14:paraId="2F1A75D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can be argued that in some of the examples previously mentioned, particularly in the case of the Papacy, there appears to be a greater conflict and more hardships imposed on the flesh compared to other forms of obedience that are advocated.</w:t>
      </w:r>
    </w:p>
    <w:p w14:paraId="39070DE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可以说，在前面提到的一些例子中，特别是在教皇制度的情况下，与所提倡的其他形式的顺服相比，似乎存在更大的冲突和对肉体施加的更多苦难。</w:t>
      </w:r>
    </w:p>
    <w:p w14:paraId="190F494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is indeed such an appearance, but it is only superficial.</w:t>
      </w:r>
    </w:p>
    <w:p w14:paraId="1D2E7BC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的确有这样的表象，但这只是表面的。</w:t>
      </w:r>
    </w:p>
    <w:p w14:paraId="17E17D1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opposition they face in relation to their austerities comes from external sources or from the weakness of human nature, not from its carnal inclinations.</w:t>
      </w:r>
    </w:p>
    <w:p w14:paraId="61630B6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他们所面临的与其苦修相关的反对，来自外在的根源或人性的软弱，而非其属肉体的倾向。</w:t>
      </w:r>
    </w:p>
    <w:p w14:paraId="615590D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possible that their actions may not be directly associated with sin in terms of its power or dominion.</w:t>
      </w:r>
    </w:p>
    <w:p w14:paraId="292813D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他们的行为可能在罪的能力或统治方面与罪没有直接关联。</w:t>
      </w:r>
    </w:p>
    <w:p w14:paraId="376D078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to the extent that their practices are influenced by superstition, sin manifests itself no less than in others who are driven by fleshly desires.</w:t>
      </w:r>
    </w:p>
    <w:p w14:paraId="0178BD1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然而，就其习俗受迷信影响的程度而言，罪的表现不亚于那些受肉体欲望驱使的人。</w:t>
      </w:r>
    </w:p>
    <w:p w14:paraId="53242A1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Nevertheless, it is the internal, spiritual, and immediate opposition against sin in its very essence and manifestations that provokes such vehement resistance, wearing down those who lack the living principle of faith to which victory over sin uniquely belongs.</w:t>
      </w:r>
    </w:p>
    <w:p w14:paraId="6149477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然而，正是对罪在其本质和表现形式上的内在、属灵和直接的反对，才激起了如此强烈的抵抗，耗尽了那些缺乏信心这一活泼原则的人，而战胜罪的胜利唯独属于信心。</w:t>
      </w:r>
    </w:p>
    <w:p w14:paraId="2A9BF6F3">
      <w:pPr>
        <w:spacing w:before="20" w:line="400" w:lineRule="exact"/>
        <w:ind w:left="5"/>
        <w:outlineLvl w:val="0"/>
        <w:rPr>
          <w:rFonts w:hint="eastAsia" w:ascii="Georgia" w:hAnsi="Georgia" w:eastAsia="Georgia" w:cs="Georgia"/>
          <w:sz w:val="30"/>
          <w:szCs w:val="30"/>
        </w:rPr>
      </w:pPr>
    </w:p>
    <w:p w14:paraId="45AC4FF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Evangelical holiness does not allow for or coexist with the continual and habitual neglect of any duty or the satisfaction of any sinful desire, whether of the mind or the flesh.</w:t>
      </w:r>
    </w:p>
    <w:p w14:paraId="4975209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福音的圣洁不允许或不与持续和习惯性地忽视任何责任或满足任何罪恶的欲望（无论是心思的还是肉体的）共存。</w:t>
      </w:r>
    </w:p>
    <w:p w14:paraId="0BA8653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We are called to "perfect holiness in the fear of God" and not make provisions for the flesh to fulfill its lusts.</w:t>
      </w:r>
    </w:p>
    <w:p w14:paraId="13F846E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我们蒙召要“敬畏神，得以成圣”，而不是为肉体安排，去放纵私欲。</w:t>
      </w:r>
    </w:p>
    <w:p w14:paraId="371CE2A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uncompromising terms are what make evangelical holiness unpopular in the world.</w:t>
      </w:r>
    </w:p>
    <w:p w14:paraId="7FB7380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这些毫不妥协的条件使得福音的圣洁在世界上不受欢迎。</w:t>
      </w:r>
    </w:p>
    <w:p w14:paraId="1C7591D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it were willing to compromise with the desires of the flesh or grant indulgence to any particular sin, it would gain many admirers who now oppose it.</w:t>
      </w:r>
    </w:p>
    <w:p w14:paraId="11E1D7B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如果它愿意与肉体的欲望妥协，或者对任何特定的罪予以宽容，它就会赢得许多现在反对它的人的钦佩。</w:t>
      </w:r>
    </w:p>
    <w:p w14:paraId="63FF9D9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People would seek exemptions for their favoritesins, those that align with their inclinations and worldly interests.</w:t>
      </w:r>
    </w:p>
    <w:p w14:paraId="0DCFEFA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人们会为他们最喜欢的罪寻求豁免，那些与他们的倾向和世俗利益相符的罪。</w:t>
      </w:r>
    </w:p>
    <w:p w14:paraId="6B7BB53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But the gospel sets forth different terms: no duty is to be neglected, no sin is to be indulged, and this is seen as intolerable.</w:t>
      </w:r>
    </w:p>
    <w:p w14:paraId="4729E21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但福音设定了不同的条件：任何责任都不能被忽视，任何罪都不能被放纵，这被视为无法容忍的。</w:t>
      </w:r>
    </w:p>
    <w:p w14:paraId="4FC10E9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Just as Naaman was not willing to worship the God of Israel without also bowing to Rimmon, which was tied to his power and position, many are not willing to give up their love for the world and cling to the gospel.</w:t>
      </w:r>
    </w:p>
    <w:p w14:paraId="7DE6905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正如乃缦不愿意敬拜以色列的神，却不愿同时向与他的权力和地位相关的临门屈膝一样，许多人不愿意放弃他们对世界的爱，而紧紧抓住福音。</w:t>
      </w:r>
    </w:p>
    <w:p w14:paraId="7837D34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young man in the Gospel claimed to have done many things and was probably willing to continue doing them, but when confronted with the choice between his love for the world and following Christ, he chose the former.</w:t>
      </w:r>
    </w:p>
    <w:p w14:paraId="7ADB3FE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福音书中的那个年轻人声称自己做了许多事，并且可能愿意继续做下去，但是当面临在爱世界和跟随基督之间做出选择时，他选择了前者。</w:t>
      </w:r>
    </w:p>
    <w:p w14:paraId="3A3873C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this is the law of the gospel.</w:t>
      </w:r>
    </w:p>
    <w:p w14:paraId="5BB5897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然而，这就是福音的律法。</w:t>
      </w:r>
    </w:p>
    <w:p w14:paraId="7670F2D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While it provides merciful relief for the daily sins that we stumble into due to our weakness and the power of temptation, against the inclination of our minds and wills, it does not permit the nurturing or practice of any sin, whether internal or external.</w:t>
      </w:r>
    </w:p>
    <w:p w14:paraId="700829E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虽然它为我们因软弱和试探的力量，违背我们心思和意志的倾向而陷入的日常罪恶提供了仁慈的安慰，但它不允许培养或实践任何罪，无论是内在的还是外在的。</w:t>
      </w:r>
    </w:p>
    <w:p w14:paraId="2CAF9D9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 habitual pattern of sin is completely incompatible with evangelical obedience, and instead, the gospel demands that our minds and wills be engaged in opposition to all sin and in constant pursuit of its absence in our lives, both in its root and its fruit.</w:t>
      </w:r>
    </w:p>
    <w:p w14:paraId="72D89E6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习惯性的犯罪模式与福音的顺服完全不相容，相反，福音要求我们的心思和意志都参与到反对一切罪恶，并持续追求在我们生活中消除罪恶（无论是其根源还是其果实）的努力中。</w:t>
      </w:r>
    </w:p>
    <w:p w14:paraId="17BB699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gospel does not tolerate or accommodate any inordinate affection, ongoing sinful tendencies, or even the initial stirrings of sin in our flesh.</w:t>
      </w:r>
    </w:p>
    <w:p w14:paraId="53035B0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福音不容忍也不迁就任何过度的情感、持续的犯罪倾向，甚至我们肉体中罪的最初萌动。</w:t>
      </w:r>
    </w:p>
    <w:p w14:paraId="104A3F0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is the perfection required in the new covenant – sincerity, integrity, freedom from deceit, walking in the Spirit rather than the flesh, and a newness of life – as prescribed throughout the gospel.</w:t>
      </w:r>
    </w:p>
    <w:p w14:paraId="1369F84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这是新约所要求的完全——真诚、正直、脱离诡诈、随从圣灵而非肉体，以及生命的新样——正如整个福音所规定的那样。</w:t>
      </w:r>
    </w:p>
    <w:p w14:paraId="4CE1B39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approves of us only on the condition of universal obedience and opposition to sin. (1 John 3:7-10).</w:t>
      </w:r>
    </w:p>
    <w:p w14:paraId="5D25A54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它只在普遍顺服和反对罪的条件下才悦纳我们。（约翰一书 3:7-10）。</w:t>
      </w:r>
    </w:p>
    <w:p w14:paraId="12E31508">
      <w:pPr>
        <w:spacing w:before="20" w:line="400" w:lineRule="exact"/>
        <w:ind w:left="5"/>
        <w:outlineLvl w:val="0"/>
        <w:rPr>
          <w:rFonts w:hint="eastAsia" w:ascii="Georgia" w:hAnsi="Georgia" w:eastAsia="Georgia" w:cs="Georgia"/>
          <w:sz w:val="30"/>
          <w:szCs w:val="30"/>
        </w:rPr>
      </w:pPr>
    </w:p>
    <w:p w14:paraId="3CCE2FC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leads many to deviate from the pursuit of holiness according to the gospel's standard.</w:t>
      </w:r>
    </w:p>
    <w:p w14:paraId="0040B08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这导致许多人偏离了按照福音标准追求圣洁的道路。</w:t>
      </w:r>
    </w:p>
    <w:p w14:paraId="7C88889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they gain an understanding through light and convictions of what is required, they find it displeasing and unbearable.</w:t>
      </w:r>
    </w:p>
    <w:p w14:paraId="761EA30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当他们通过光和确信理解了所要求的事物时，他们发现这令人不快且难以忍受。</w:t>
      </w:r>
    </w:p>
    <w:p w14:paraId="336BCC5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As a result, they either abruptly or gradually abandon their initial pursuit.</w:t>
      </w:r>
    </w:p>
    <w:p w14:paraId="56D4910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结果，他们要么突然，要么逐渐地放弃了他们最初的追求。</w:t>
      </w:r>
    </w:p>
    <w:p w14:paraId="2545ACD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People break away from the gospel for the following reasons:</w:t>
      </w:r>
    </w:p>
    <w:p w14:paraId="19EEA89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人们因以下原因脱离福音：</w:t>
      </w:r>
    </w:p>
    <w:p w14:paraId="65E1BEFD">
      <w:pPr>
        <w:spacing w:before="20" w:line="400" w:lineRule="exact"/>
        <w:ind w:left="5"/>
        <w:outlineLvl w:val="0"/>
        <w:rPr>
          <w:rFonts w:hint="eastAsia" w:ascii="Georgia" w:hAnsi="Georgia" w:eastAsia="Georgia" w:cs="Georgia"/>
          <w:sz w:val="30"/>
          <w:szCs w:val="30"/>
        </w:rPr>
      </w:pPr>
    </w:p>
    <w:p w14:paraId="28B79FF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(1.) They do not share the same judgment of sin as the gospel does.</w:t>
      </w:r>
    </w:p>
    <w:p w14:paraId="563469C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（1.）他们对罪的判断与福音不同。</w:t>
      </w:r>
    </w:p>
    <w:p w14:paraId="0F50C39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may not consider all things sinful or evil unless they are openly flagrant.</w:t>
      </w:r>
    </w:p>
    <w:p w14:paraId="5DB2580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除非公然明目张胆，否则他们可能不认为所有事物都是有罪或邪恶的。</w:t>
      </w:r>
    </w:p>
    <w:p w14:paraId="544EA12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darkness and ignorance allow various sinful desires to thrive within their hearts, keeping them just as distant from true holiness as the most outwardly wicked sins would.</w:t>
      </w:r>
    </w:p>
    <w:p w14:paraId="52FD9A7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这种黑暗和无知使得各种罪恶的欲望在他们心中滋生，使他们与真正的圣洁同样遥远，就像最外在邪恶的罪一样。</w:t>
      </w:r>
    </w:p>
    <w:p w14:paraId="3660739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Their refusal to align with the gospel's standard is rooted in two factors:</w:t>
      </w:r>
    </w:p>
    <w:p w14:paraId="12D2AD7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他们拒绝与福音的标准保持一致，其根源在于两个因素：</w:t>
      </w:r>
    </w:p>
    <w:p w14:paraId="2A859372">
      <w:pPr>
        <w:spacing w:before="20" w:line="400" w:lineRule="exact"/>
        <w:ind w:left="5"/>
        <w:outlineLvl w:val="0"/>
        <w:rPr>
          <w:rFonts w:hint="eastAsia" w:ascii="Georgia" w:hAnsi="Georgia" w:eastAsia="Georgia" w:cs="Georgia"/>
          <w:sz w:val="30"/>
          <w:szCs w:val="30"/>
        </w:rPr>
      </w:pPr>
    </w:p>
    <w:p w14:paraId="08D33B5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[1.] They willingly overlook the guilt of certain unmortified desires.</w:t>
      </w:r>
    </w:p>
    <w:p w14:paraId="28D199A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[1.] 他们甘愿忽视某些未治死欲望的罪咎。</w:t>
      </w:r>
    </w:p>
    <w:p w14:paraId="20D9E44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choose to remain in these sinful patterns because they have grown accustomed to them and do not perceive great evil or see compelling reasons to forsake them.</w:t>
      </w:r>
    </w:p>
    <w:p w14:paraId="011E127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他们选择停留在这些罪恶的模式中，因为他们已经习惯了，并且没有察觉到巨大的邪恶，也没有看到令人信服的理由来放弃它们。</w:t>
      </w:r>
    </w:p>
    <w:p w14:paraId="48FC002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was the case with the young man who clung to the love of the world.</w:t>
      </w:r>
    </w:p>
    <w:p w14:paraId="79207C8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那个固守爱世界之心的年轻人就是这种情况。</w:t>
      </w:r>
    </w:p>
    <w:p w14:paraId="4300B0B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 was sorry that he could not be obedient according to the gospel while holding onto it.</w:t>
      </w:r>
    </w:p>
    <w:p w14:paraId="468CBA3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他很遗憾，在固守它的同时，无法按照福音顺服。</w:t>
      </w:r>
    </w:p>
    <w:p w14:paraId="718400F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he did not recognize the extent of the evil or feel the guilt from it, nor did he grasp the equivalence or necessity of gospel holiness that would require him to renounce one for the other.</w:t>
      </w:r>
    </w:p>
    <w:p w14:paraId="01508E2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然而，他没有认识到邪恶的程度，也没有感受到由此产生的罪咎，更没有理解福音圣洁的等同性或必要性，以致要求他为了另一个而放弃一个。</w:t>
      </w:r>
    </w:p>
    <w:p w14:paraId="12AE454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a particular lust becomes familiar to the mind, it no longer terrifies or seems dangerous.</w:t>
      </w:r>
    </w:p>
    <w:p w14:paraId="7493E60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当一种特殊的私欲变得为心思所熟悉时，它就不再令人恐惧或显得危险了。</w:t>
      </w:r>
    </w:p>
    <w:p w14:paraId="6687FFA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a relationship between the soul and sin akin to that of the devil and a witch or one who possesses a familiar spirit.</w:t>
      </w:r>
    </w:p>
    <w:p w14:paraId="2A44F25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灵魂与罪的关系，类似于魔鬼与女巫或拥有熟悉之灵者的关系。</w:t>
      </w:r>
    </w:p>
    <w:p w14:paraId="33EA7B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Initially, any appearance of the devil, regardless of form, would evoke fear, but over time, he becomes a familiar presence.</w:t>
      </w:r>
    </w:p>
    <w:p w14:paraId="37843CB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最初，无论魔鬼以何种形式出现，都会引起恐惧，但随着时间的推移，祂就成了一个熟悉的存在。</w:t>
      </w:r>
    </w:p>
    <w:p w14:paraId="21E19B2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alone, he is no longer feared.</w:t>
      </w:r>
    </w:p>
    <w:p w14:paraId="6193AC4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独处时，祂就不再令人恐惧了。</w:t>
      </w:r>
    </w:p>
    <w:p w14:paraId="24BD6A5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deceived individual believes they have power over him, being able to use or command him as they wish, when in reality, they are under the devil's power.</w:t>
      </w:r>
    </w:p>
    <w:p w14:paraId="607E184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受骗的人相信他们有能力控制祂，可以随心所欲地使用或命令祂，而实际上，他们却在魔鬼的权势之下。</w:t>
      </w:r>
    </w:p>
    <w:p w14:paraId="1F0B38C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People may be startled by sin in its initial stages or during moments of conviction or dangerous consequences.</w:t>
      </w:r>
    </w:p>
    <w:p w14:paraId="764A360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人们可能会在罪的初始阶段，或在确信或危险后果的时刻，被罪所惊吓。</w:t>
      </w:r>
    </w:p>
    <w:p w14:paraId="53B73D7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once it becomes familiar, they perceive it as something within their control, something they can choose to use or not, even though they themselves are enslaved by corruption and overcome by sin.</w:t>
      </w:r>
    </w:p>
    <w:p w14:paraId="61E11D2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然而，一旦它变得熟悉，他们就认为它是他们可以控制的东西，他们可以选择使用或不使用，即使他们自己被败坏所奴役，被罪所胜过。</w:t>
      </w:r>
    </w:p>
    <w:p w14:paraId="12FB87C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Consequently, it is astonishing how little sense of guilt some people feel in regards to certain sins once they become habitual.</w:t>
      </w:r>
    </w:p>
    <w:p w14:paraId="61764D8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因此，一旦某些罪成为习惯，有些人对其罪咎感之少，令人惊讶。</w:t>
      </w:r>
    </w:p>
    <w:p w14:paraId="7781ACC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must clarify that this applies to certain sins, for sins that go directly against the light of nature are not easily excused by conscience.</w:t>
      </w:r>
    </w:p>
    <w:p w14:paraId="453F78E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我必须澄清，这适用于某些罪，因为直接违背自然之光的罪，良心不容易原谅。</w:t>
      </w:r>
    </w:p>
    <w:p w14:paraId="74E3B02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Conscience will not remain silent in such cases until it is seared and rendered insensitive.</w:t>
      </w:r>
    </w:p>
    <w:p w14:paraId="5254041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在这种情况下，良心不会保持沉默，直到它被烙印并变得麻木不仁。</w:t>
      </w:r>
    </w:p>
    <w:p w14:paraId="3AC4769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there are sins that may lack overwhelming evidence but carry the same guilt as those that directly contradict natural law.</w:t>
      </w:r>
    </w:p>
    <w:p w14:paraId="61643F2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然而，有些罪可能缺乏压倒性的证据，但却与那些直接违反自然律的罪具有同样的罪咎。</w:t>
      </w:r>
    </w:p>
    <w:p w14:paraId="7E2FCC0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the living and powerful word of the gospel arrives, piercing and discerning the thoughts and intentions of the heart, exposing the secret frames and inclinations of the mind, and condemning even the slightest irregularity, individuals may withdraw themselves to the rule of their own light and reason.</w:t>
      </w:r>
    </w:p>
    <w:p w14:paraId="2A01ECF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当福音活泼有力的道临到，刺透并辨明人心的思念和主意，揭露心思隐秘的框架和倾向，并定罪即使是最轻微的不规则时，个人可能会退回到他们自己的光和理性的规则之下。</w:t>
      </w:r>
    </w:p>
    <w:p w14:paraId="0ADE396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find their own judgments to be more lenient and compliant in comparison.</w:t>
      </w:r>
    </w:p>
    <w:p w14:paraId="5B49428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他们发现，相比之下，他们自己的判断更为宽容和顺从。</w:t>
      </w:r>
    </w:p>
    <w:p w14:paraId="6DF08838">
      <w:pPr>
        <w:spacing w:before="20" w:line="400" w:lineRule="exact"/>
        <w:ind w:left="5"/>
        <w:outlineLvl w:val="0"/>
        <w:rPr>
          <w:rFonts w:hint="eastAsia" w:ascii="Georgia" w:hAnsi="Georgia" w:eastAsia="Georgia" w:cs="Georgia"/>
          <w:sz w:val="30"/>
          <w:szCs w:val="30"/>
        </w:rPr>
      </w:pPr>
    </w:p>
    <w:p w14:paraId="1D63220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Furthermore, a departure from the gospel due to the inwardness, spirituality, and comprehensiveness of its commands is further exacerbated by corrupt opinions.</w:t>
      </w:r>
    </w:p>
    <w:p w14:paraId="3610305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此外，由于福音命令的内在性、属灵性和全面性而偏离福音，又因败坏的观点而进一步加剧。</w:t>
      </w:r>
    </w:p>
    <w:p w14:paraId="4462B57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opinions serve to diminish the seriousness of sin, as some believe that sin does not possess such provoking guilt or spiritual outrage as others claim.</w:t>
      </w:r>
    </w:p>
    <w:p w14:paraId="196B3EC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这些观点旨在减轻罪的严重性，因为有些人认为罪不像另一些人声称的那样具有如此激怒人的罪咎或属灵的愤怒。</w:t>
      </w:r>
    </w:p>
    <w:p w14:paraId="57C870A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Consequently, many individuals feel unnecessarily troubled and perplexed by sin.</w:t>
      </w:r>
    </w:p>
    <w:p w14:paraId="7A3769A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因此，许多人因罪而感到不必要的困扰和困惑。</w:t>
      </w:r>
    </w:p>
    <w:p w14:paraId="644E9E1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believe that a noble and enlightened mind, liberated from superstitious fears and ingrained notions, can free one from the troubles associated with sin.</w:t>
      </w:r>
    </w:p>
    <w:p w14:paraId="28C109A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他们相信，一个高尚而开明的心思，摆脱了迷信的恐惧和根深蒂固的观念，可以使人摆脱与罪相关的麻烦。</w:t>
      </w:r>
    </w:p>
    <w:p w14:paraId="12A389E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assert that a heightened sense of guilt in relation to minor sins is a ploy used by preachers and those who claim to guide consciences.</w:t>
      </w:r>
    </w:p>
    <w:p w14:paraId="674F0EB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他们断言，对轻微罪过的高度罪咎感，是传道人和那些声称引导良心之人所使用的伎俩。</w:t>
      </w:r>
    </w:p>
    <w:p w14:paraId="1F3BDA7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argue that the metaphorical language of sin's filth and pollution is incomprehensible to most and should not concern anyone.</w:t>
      </w:r>
    </w:p>
    <w:p w14:paraId="37F4BEF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他们争辩说，罪的污秽和污染的隐喻性语言对大多数人来说是难以理解的，不应该困扰任何人。</w:t>
      </w:r>
    </w:p>
    <w:p w14:paraId="41EA525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contend that the power of indwelling sin is a foolish notion and that disorderly frames of the heart and mind, characterized by darkness, deadness, spiritual lethargy, or other hidden irregularities, are mere fantasies and not sins that require personal trouble or confession before God.</w:t>
      </w:r>
    </w:p>
    <w:p w14:paraId="024D8B9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他们认为，内住罪的能力是一种愚蠢的观念，而内心和心思的混乱框架，以黑暗、死寂、属灵的昏睡或其他隐藏的不规则为特征，仅仅是幻想，而不是需要在神面前个人烦恼或认罪的罪。</w:t>
      </w:r>
    </w:p>
    <w:p w14:paraId="1A2A5D7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and similar opinions represent the pharisaical corban of our age, corrupting the entire law of obedience.</w:t>
      </w:r>
    </w:p>
    <w:p w14:paraId="6F544A6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这些以及类似的观点，代表了我们这个时代的法利赛式的各耳板（corban），败坏了整个顺服的律法。</w:t>
      </w:r>
    </w:p>
    <w:p w14:paraId="4F51E5C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Their perilous and destructive nature becomes evident when considering their role in eclipsing the glory of Christ's grace on one hand and fostering apostasy from holiness in the hearts and lives of individuals on the other.</w:t>
      </w:r>
    </w:p>
    <w:p w14:paraId="1D05FF6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当考虑到它们一方面遮蔽了基督恩典的荣耀，另一方面又在个人的内心和生活中助长了从圣洁中叛道的作用时，它们危险和毁灭性的本质就显而易见了。</w:t>
      </w:r>
    </w:p>
    <w:p w14:paraId="1F9AEC8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crucial to understand that if the corrupt human heart is freed from awe and reverence for the holiness of God and his law concerning the inner workings and frames of the soul, as well as a sense of guilt when these are irregular, and the necessity for constant humility before God and a continual reliance on the Lord Christ for grace and mercy, there can be no hope of placing any limits on the progression of sin.</w:t>
      </w:r>
    </w:p>
    <w:p w14:paraId="366627A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至关重要的是要理解，如果败坏的人心摆脱了对神的圣洁及其关于灵魂内在运作和框架的律法的敬畏，以及当这些不规则时产生的罪咎感，以及在神面前持续谦卑和持续依赖主基督获得恩典和怜悯的必要性，那么就没有任何希望可以限制罪的进展。</w:t>
      </w:r>
    </w:p>
    <w:p w14:paraId="77703B5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Ignorance of these truths has led some to arrogantly imagine they have achieved perfection when, in reality, they are far from aligning their consciences and lives with the gospel's standard.</w:t>
      </w:r>
    </w:p>
    <w:p w14:paraId="1EFE903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对这些真理的无知，导致一些人傲慢地想象他们已经达到了完全，而实际上，他们远没有使自己的良心和生活与福音的标准保持一致。</w:t>
      </w:r>
    </w:p>
    <w:p w14:paraId="3CF22FB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Instead, they worsen their guilt by attempting to twist the inflexible rule of the gospel to accommodate their perverse and distorted minds.</w:t>
      </w:r>
    </w:p>
    <w:p w14:paraId="2D7C5B0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相反，他们试图扭曲福音不可改变的规则，以适应他们乖僻和扭曲的心思，从而加重了他们的罪咎。</w:t>
      </w:r>
    </w:p>
    <w:p w14:paraId="7C4D429E">
      <w:pPr>
        <w:spacing w:before="20" w:line="400" w:lineRule="exact"/>
        <w:ind w:left="5"/>
        <w:outlineLvl w:val="0"/>
        <w:rPr>
          <w:rFonts w:hint="eastAsia" w:ascii="Georgia" w:hAnsi="Georgia" w:eastAsia="Georgia" w:cs="Georgia"/>
          <w:sz w:val="30"/>
          <w:szCs w:val="30"/>
        </w:rPr>
      </w:pPr>
    </w:p>
    <w:p w14:paraId="100E71A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this situation, carnal interests, encompassing all the circumstances of individuals, demand indulgence in one particular sin or another, which the gospel does not permit.</w:t>
      </w:r>
    </w:p>
    <w:p w14:paraId="1813EF1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在这种情况下，属肉体的利益，包含了个人所有的情况，要求放纵这样或那样的特定罪恶，而这是福音所不允许的。</w:t>
      </w:r>
    </w:p>
    <w:p w14:paraId="2DBD653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Pride, ambition, covetousness, love for this present evil world and its transient possessions, impurity, sensuality in eating and drinking, self-exaltation, boasting, vanity, idleness — one of these must be spared.</w:t>
      </w:r>
    </w:p>
    <w:p w14:paraId="0F3B207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骄傲、野心、贪婪、爱这现今邪恶的世界及其短暂的财物、不洁、在吃喝上的放纵、自高自大、自夸、虚荣、懒惰——这些罪中必有一项要被保留。</w:t>
      </w:r>
    </w:p>
    <w:p w14:paraId="101C8C7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Carnal interests, whether due to the perceived insignificance, utility, generality, compatibility with one's natural disposition, or assumed necessity in life's circumstances, demand a reservation.</w:t>
      </w:r>
    </w:p>
    <w:p w14:paraId="51050A5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属肉体的利益，无论是由于其被认为不重要、有用、普遍、与个人天性相符，还是被假定为生活环境所必需，都要求有所保留。</w:t>
      </w:r>
    </w:p>
    <w:p w14:paraId="307C7AE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this resolution prevails, individuals are completely excluded from genuine participation in gospel holiness, which allows for no such reservations.</w:t>
      </w:r>
    </w:p>
    <w:p w14:paraId="29D77D4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当这种决心占上风时，个人就完全被排除在真正参与福音圣洁之外，而福音圣洁不允许有任何这样的保留。</w:t>
      </w:r>
    </w:p>
    <w:p w14:paraId="5A0CAAB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Consequently, they are inevitably led into open apostasy of some kind.</w:t>
      </w:r>
    </w:p>
    <w:p w14:paraId="23EE290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因此，他们不可避免地会陷入某种公开的叛道。</w:t>
      </w:r>
    </w:p>
    <w:p w14:paraId="487A86A1">
      <w:pPr>
        <w:spacing w:before="20" w:line="400" w:lineRule="exact"/>
        <w:ind w:left="5"/>
        <w:outlineLvl w:val="0"/>
        <w:rPr>
          <w:rFonts w:hint="eastAsia" w:ascii="Georgia" w:hAnsi="Georgia" w:eastAsia="Georgia" w:cs="Georgia"/>
          <w:sz w:val="30"/>
          <w:szCs w:val="30"/>
        </w:rPr>
      </w:pPr>
    </w:p>
    <w:p w14:paraId="39E3C9E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Firstly, such individuals are disapproved by God in all their actions, and therefore have no grounds to expect His blessing or assistance.</w:t>
      </w:r>
    </w:p>
    <w:p w14:paraId="03FBA00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首先，这样的人在他们所有的行为中都不蒙神悦纳，因此没有任何理由期望祂的祝福或帮助。</w:t>
      </w:r>
    </w:p>
    <w:p w14:paraId="734B96A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Allowing even the slightest sin is an indictment of sincerity that removes a person from covenant communion with God.</w:t>
      </w:r>
    </w:p>
    <w:p w14:paraId="1B5A660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即使是最轻微的罪的容许，也是对真诚的控告，它将一个人从与神的约的交通中除去。</w:t>
      </w:r>
    </w:p>
    <w:p w14:paraId="4679C97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constitutes "offending in one point," which undermines obedience and renders one guilty of violating the entire law (James 2:10).</w:t>
      </w:r>
    </w:p>
    <w:p w14:paraId="1D71EC8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这构成了“在一条上跌倒”，这破坏了顺服，并使人犯了违背整个律法的罪（雅各书 2:10）。</w:t>
      </w:r>
    </w:p>
    <w:p w14:paraId="0EF1B75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willing indulgence in even one sin habitually breaks the entire law as it pertains to our obedience in the covenant of grace.</w:t>
      </w:r>
    </w:p>
    <w:p w14:paraId="6BF623D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即使是习惯性地甘愿放纵一种罪，也会破坏整个律法，就其关乎我们在恩典之约中的顺服而言。</w:t>
      </w:r>
    </w:p>
    <w:p w14:paraId="48BDE5D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individuals in this disapproved state experience outward prosperity in the world, their danger and guilt are heightened.</w:t>
      </w:r>
    </w:p>
    <w:p w14:paraId="129C50C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如果处于这种不蒙悦纳状态的人在世界上经历外在的繁荣，他们的危险和罪咎就会加剧。</w:t>
      </w:r>
    </w:p>
    <w:p w14:paraId="26986A1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Professing Christians must exercise utmost care in this matter, as many seem to openly indulge in habitual disorders, jeopardizing their entire covenant relationship and causing uncertainty within themselves.</w:t>
      </w:r>
    </w:p>
    <w:p w14:paraId="323D4DA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宣认的基督徒必须在这件事上格外小心，因为许多人似乎公然沉溺于习惯性的混乱，危及他们整个约的关系，并在自己里面造成不确定性。</w:t>
      </w:r>
    </w:p>
    <w:p w14:paraId="0883FE8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high time for such individuals to cast off every weight and the sin that easily entangles them, and to pursue the race set before them with redoubled diligence.</w:t>
      </w:r>
    </w:p>
    <w:p w14:paraId="4B7A43A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对于这样的人来说，现在是时候放下各样的重担和容易缠累他们的罪，并以加倍的殷勤奔那摆在他们前头的路程了。</w:t>
      </w:r>
    </w:p>
    <w:p w14:paraId="4FFC5B1E">
      <w:pPr>
        <w:spacing w:before="20" w:line="400" w:lineRule="exact"/>
        <w:ind w:left="5"/>
        <w:outlineLvl w:val="0"/>
        <w:rPr>
          <w:rFonts w:hint="eastAsia" w:ascii="Georgia" w:hAnsi="Georgia" w:eastAsia="Georgia" w:cs="Georgia"/>
          <w:sz w:val="30"/>
          <w:szCs w:val="30"/>
        </w:rPr>
      </w:pPr>
    </w:p>
    <w:p w14:paraId="088C5A4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is a kind of character that they liked and loved will make way for every other.</w:t>
      </w:r>
    </w:p>
    <w:p w14:paraId="62A1157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“有一种他们喜欢和热爱的品格，会为其他所有品格开辟道路。</w:t>
      </w:r>
    </w:p>
    <w:p w14:paraId="22EBED5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is a kindred and alliance between sins of all sorts, and they agree in the same end and design.</w:t>
      </w:r>
    </w:p>
    <w:p w14:paraId="2FC1320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各种罪恶之间存在着亲缘关系和联盟，它们在相同的目的和图谋上是一致的。</w:t>
      </w:r>
    </w:p>
    <w:p w14:paraId="1A624D6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Where any one is willingly entertained, others will intrude themselves beyond all our power of resistance.</w:t>
      </w:r>
    </w:p>
    <w:p w14:paraId="4F6CFC4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凡是甘心乐意接纳任何一种罪的地方，其他的罪就会侵入，超乎我们一切抵抗的能力。</w:t>
      </w:r>
    </w:p>
    <w:p w14:paraId="1B0E4A87">
      <w:pPr>
        <w:spacing w:before="20" w:line="400" w:lineRule="exact"/>
        <w:ind w:left="5"/>
        <w:outlineLvl w:val="0"/>
        <w:rPr>
          <w:rFonts w:hint="eastAsia" w:ascii="Georgia" w:hAnsi="Georgia" w:eastAsia="Georgia" w:cs="Georgia"/>
          <w:sz w:val="30"/>
          <w:szCs w:val="30"/>
        </w:rPr>
      </w:pPr>
    </w:p>
    <w:p w14:paraId="396F0F0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(3.) Indulging in one sin will divert the soul from utilizing the means by which all other sins should be resisted, thereby leading to apostasy.</w:t>
      </w:r>
    </w:p>
    <w:p w14:paraId="6CC0416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（3.）沉溺于一种罪，会使灵魂偏离运用抵挡所有其他罪恶的方法，从而导致叛道。</w:t>
      </w:r>
    </w:p>
    <w:p w14:paraId="69923D1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God has appointed and sanctified specific means for the resistance and mortification of sin, and these means oppose sin as sin and anything associated with it.</w:t>
      </w:r>
    </w:p>
    <w:p w14:paraId="45B378C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神已经指定并分别为圣了抵挡和治死罪的具体方法，这些方法反对罪本身以及与罪相关的任何事物。</w:t>
      </w:r>
    </w:p>
    <w:p w14:paraId="6EEBFDC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anyone who willingly reserves one sin from the influence of the means appointed by God for its mortification is effectively reserving all sins.</w:t>
      </w:r>
    </w:p>
    <w:p w14:paraId="13E71B0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因此，任何甘愿将一种罪保留下来，使其不受神为治死它而指定的方法的影响的人，实际上就是在保留所有的罪。</w:t>
      </w:r>
    </w:p>
    <w:p w14:paraId="708589E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Consequently, as the efficacy of these means diminishes for such individuals, they will gradually neglect conscientious adherence to the ways and duties that should oppose and destroysin.</w:t>
      </w:r>
    </w:p>
    <w:p w14:paraId="37F99BE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因此，随着这些方法对这些人的效力减弱，他们将逐渐忽视对那些应该反对和摧毁罪恶的途径和责任的认真遵守。</w:t>
      </w:r>
    </w:p>
    <w:p w14:paraId="7F7E3EB9">
      <w:pPr>
        <w:spacing w:before="20" w:line="400" w:lineRule="exact"/>
        <w:ind w:left="5"/>
        <w:outlineLvl w:val="0"/>
        <w:rPr>
          <w:rFonts w:hint="eastAsia" w:ascii="Georgia" w:hAnsi="Georgia" w:eastAsia="Georgia" w:cs="Georgia"/>
          <w:sz w:val="30"/>
          <w:szCs w:val="30"/>
        </w:rPr>
      </w:pPr>
    </w:p>
    <w:p w14:paraId="137C61B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Many of the graces that are central to this evangelical holiness are not highly esteemed in the eyes of the world.</w:t>
      </w:r>
    </w:p>
    <w:p w14:paraId="24E64FE2">
      <w:pPr>
        <w:spacing w:before="20" w:line="400" w:lineRule="exact"/>
        <w:ind w:left="5"/>
        <w:outlineLvl w:val="0"/>
        <w:rPr>
          <w:rFonts w:hint="eastAsia" w:ascii="Georgia" w:hAnsi="Georgia" w:eastAsia="Georgia" w:cs="Georgia"/>
          <w:sz w:val="30"/>
          <w:szCs w:val="30"/>
        </w:rPr>
      </w:pPr>
    </w:p>
    <w:p w14:paraId="351F91B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许多构成这种福音圣洁核心的恩典，在世人眼中并不受重视。</w:t>
      </w:r>
    </w:p>
    <w:p w14:paraId="0915C05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Even the most renowned moralists, whether Pharisees or philosophers, were unable to separate their love and practice of virtue from their own honor, glory, and reputation.</w:t>
      </w:r>
    </w:p>
    <w:p w14:paraId="65675BB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即使是最著名的道德家，无论是法利赛人还是哲学家，都无法将他们对美德的爱和实践与他们自己的荣誉、荣耀和声誉分开。</w:t>
      </w:r>
    </w:p>
    <w:p w14:paraId="4790485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were driven by a desire for public recognition, as the poet expressed it in one instance,</w:t>
      </w:r>
    </w:p>
    <w:p w14:paraId="444A6B4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他们受到公众认可欲望的驱使，正如一位诗人在一个例子中所表达的那样，</w:t>
      </w:r>
    </w:p>
    <w:p w14:paraId="5A159449">
      <w:pPr>
        <w:spacing w:before="20" w:line="400" w:lineRule="exact"/>
        <w:ind w:left="5"/>
        <w:outlineLvl w:val="0"/>
        <w:rPr>
          <w:rFonts w:hint="eastAsia" w:ascii="Georgia" w:hAnsi="Georgia" w:eastAsia="Georgia" w:cs="Georgia"/>
          <w:sz w:val="30"/>
          <w:szCs w:val="30"/>
        </w:rPr>
      </w:pPr>
    </w:p>
    <w:p w14:paraId="758BF75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Hence, people have always regarded virtues as most excellent when they are highly esteemed and praised by others.</w:t>
      </w:r>
    </w:p>
    <w:p w14:paraId="4FB9BFD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因此，人们总是认为，当美德受到他人高度尊重和赞扬时，它们才是最卓越的。</w:t>
      </w:r>
    </w:p>
    <w:p w14:paraId="0403AF4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is an inherent desire in human nature to seek approval for what is deemed praiseworthy and commendable by society.</w:t>
      </w:r>
    </w:p>
    <w:p w14:paraId="476AE7D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人性中有一种固有的愿望，即寻求社会认为值得称赞和嘉许的事物的认可。</w:t>
      </w:r>
    </w:p>
    <w:p w14:paraId="495EE48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desire, in itself, is not necessarily evil and can be directed towards the glory of God.</w:t>
      </w:r>
    </w:p>
    <w:p w14:paraId="3B8989C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这种愿望本身并非必然是邪恶的，并且可以指向神的荣耀。</w:t>
      </w:r>
    </w:p>
    <w:p w14:paraId="023CF75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when it becomes excessive and is fueled by the leaven of seeking to be seen and praised by others, it becomes the most poisonous influence on the mind.</w:t>
      </w:r>
    </w:p>
    <w:p w14:paraId="694B5BB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然而，当它变得过度，并受到寻求被人看见和称赞的酵的影响时，它就成了对心思最毒害的影响。</w:t>
      </w:r>
    </w:p>
    <w:p w14:paraId="36DA6DF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whatever degree it is allowed, it alienates the mind from pursuing gospel holiness, precisely because the graces in which it primarily consists are not esteemed in the world.</w:t>
      </w:r>
    </w:p>
    <w:p w14:paraId="5D57CC6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无论它被允许到何种程度，它都会使心思疏远对福音圣洁的追求，正是因为构成其主要部分的恩典在世界上不受尊重。</w:t>
      </w:r>
    </w:p>
    <w:p w14:paraId="6F9D67C0">
      <w:pPr>
        <w:spacing w:before="20" w:line="400" w:lineRule="exact"/>
        <w:ind w:left="5"/>
        <w:outlineLvl w:val="0"/>
        <w:rPr>
          <w:rFonts w:hint="eastAsia" w:ascii="Georgia" w:hAnsi="Georgia" w:eastAsia="Georgia" w:cs="Georgia"/>
          <w:sz w:val="30"/>
          <w:szCs w:val="30"/>
        </w:rPr>
      </w:pPr>
    </w:p>
    <w:p w14:paraId="17E1FE5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graces include meekness, gentleness, self-denial, poverty of spirit, mourning for sin, hungering and thirsting after righteousness, mercy and compassion, purity of heart, openness and simplicity of spirit, willingness to endure and forgive injuries, zeal for God, contempt for the world, fear of sin, dread of God's judgment, and similar qualities.</w:t>
      </w:r>
    </w:p>
    <w:p w14:paraId="10A180B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这些恩典包括温柔、谦和、舍己、灵里贫穷、为罪哀恸、饥渴慕义、怜悯、慈悲、心地纯洁、心灵敞开纯朴、甘愿忍受并饶恕伤害、为神热心、藐视世界、敬畏罪恶、惧怕神的审判以及类似的品质。</w:t>
      </w:r>
    </w:p>
    <w:p w14:paraId="3D87874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are the inner adornments of the heart that are highly valued by God.</w:t>
      </w:r>
    </w:p>
    <w:p w14:paraId="19B4364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这些是神所高度珍视的内心装饰。</w:t>
      </w:r>
    </w:p>
    <w:p w14:paraId="4CA2E3F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in the eyes of the world, they are often regarded as weakness, foolishness, madness, hypocritical precision, and the like.</w:t>
      </w:r>
    </w:p>
    <w:p w14:paraId="6BB5527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然而，在世人眼中，它们常常被视为软弱、愚蠢、疯狂、虚伪的严谨等等。</w:t>
      </w:r>
    </w:p>
    <w:p w14:paraId="7EC1F44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people realize that the primary focus of gospel holiness lies within, in the heart and mind, in matters that are unseen by mortal eyes and receive little commendation even in their outward expression, they tend to turn to duties that have a better appearance and receive better acceptance.</w:t>
      </w:r>
    </w:p>
    <w:p w14:paraId="2A92F66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当人们意识到福音圣洁的主要焦点在于内心，在于心思意念，在于凡人肉眼看不见并且即使在外在表达中也得不到多少称赞的事物时，他们往往会转向那些外表更好、更容易被接受的责任。</w:t>
      </w:r>
    </w:p>
    <w:p w14:paraId="6F97F1F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Many of these duties are important and should be diligently pursued in their proper place, as long as they do not divert the mind from attending to and cultivating those despised graces that constitute the essence of true holiness.</w:t>
      </w:r>
    </w:p>
    <w:p w14:paraId="6E3EBAC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这些责任中有许多是重要的，并且应该在其适当的位置上勤奋地追求，只要它们不转移心思去关注和培养那些构成真正圣洁本质的被藐视的恩典。</w:t>
      </w:r>
    </w:p>
    <w:p w14:paraId="1845CF43">
      <w:pPr>
        <w:spacing w:before="20" w:line="400" w:lineRule="exact"/>
        <w:ind w:left="5"/>
        <w:outlineLvl w:val="0"/>
        <w:rPr>
          <w:rFonts w:hint="eastAsia" w:ascii="Georgia" w:hAnsi="Georgia" w:eastAsia="Georgia" w:cs="Georgia"/>
          <w:sz w:val="30"/>
          <w:szCs w:val="30"/>
        </w:rPr>
      </w:pPr>
    </w:p>
    <w:p w14:paraId="29EEB75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We need to be aware of the deceit of Satan in this matter.</w:t>
      </w:r>
    </w:p>
    <w:p w14:paraId="6050044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在这件事上，我们需要警惕撒旦的诡计。</w:t>
      </w:r>
    </w:p>
    <w:p w14:paraId="7CF0EBF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the early stages of the general apostasy from the power and purity of the Christian faith, people were encouraged to neglect the principal graces of the gospel, the necessity of regeneration, and the heavenly principle of spiritual life, while being solely focused on outward acts of piety and charity, as they were considered.</w:t>
      </w:r>
    </w:p>
    <w:p w14:paraId="1414092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在普遍背离基督教信仰的能力和纯洁的早期阶段，人们被鼓励忽视福音的主要恩典、重生的必要性以及属灵生命的属天原则，而仅仅专注于外在的虔诚和慈善行为，因为它们被认为是如此。</w:t>
      </w:r>
    </w:p>
    <w:p w14:paraId="6016569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Even if their minds were defiled, their lusts remained unbridled, their hearts were unhumiliated, and their souls lacked spiritual and heavenly graces, these outward works were said to ensure their blessed immortality and glory.</w:t>
      </w:r>
    </w:p>
    <w:p w14:paraId="726C099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即使他们的心思污秽，他们的私欲放纵，他们的心不谦卑，他们的灵魂缺乏属灵和属天的恩典，这些外在的工作据说也能确保他们蒙福的永生和荣耀。</w:t>
      </w:r>
    </w:p>
    <w:p w14:paraId="0A15558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the veil of this deception has been torn and destroyed in many places, including our own.</w:t>
      </w:r>
    </w:p>
    <w:p w14:paraId="487B647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然而，这种欺骗的面纱已在许多地方被撕裂和摧毁，包括我们自己的地方。</w:t>
      </w:r>
    </w:p>
    <w:p w14:paraId="619762F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it is essential for us to exercise wisdom and great caution, so that in our pursuit of inward spiritual graces and their proper expression, we do not neglect the outward duties that are useful for the glory of God and the well-being of humanity.</w:t>
      </w:r>
    </w:p>
    <w:p w14:paraId="68285AF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因此，我们必须运用智慧和极大的谨慎，以便在追求内在属灵恩典及其恰当表达的同时，不忽视那些对神的荣耀和人类福祉有益的外在责任。</w:t>
      </w:r>
    </w:p>
    <w:p w14:paraId="5720111A">
      <w:pPr>
        <w:spacing w:before="20" w:line="400" w:lineRule="exact"/>
        <w:ind w:left="5"/>
        <w:outlineLvl w:val="0"/>
        <w:rPr>
          <w:rFonts w:hint="eastAsia" w:ascii="Georgia" w:hAnsi="Georgia" w:eastAsia="Georgia" w:cs="Georgia"/>
          <w:sz w:val="30"/>
          <w:szCs w:val="30"/>
        </w:rPr>
      </w:pPr>
    </w:p>
    <w:p w14:paraId="3BEFF9A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are some of the causes, and there are others of a similar nature, which have a strong influence on people's minds and lead them to abandon gospel holiness in favor of alternative paths of obedience, which they also label differently.</w:t>
      </w:r>
    </w:p>
    <w:p w14:paraId="08DFEA7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这些是一些原因，还有其他类似性质的原因，它们对人们的心思有强大的影响，并导致他们放弃福音的圣洁，转而选择其他顺服的道路，他们也给这些道路贴上了不同的标签。</w:t>
      </w:r>
    </w:p>
    <w:p w14:paraId="65623400">
      <w:pPr>
        <w:spacing w:before="20" w:line="400" w:lineRule="exact"/>
        <w:ind w:left="5"/>
        <w:outlineLvl w:val="0"/>
        <w:rPr>
          <w:rFonts w:hint="eastAsia" w:ascii="Georgia" w:hAnsi="Georgia" w:eastAsia="Georgia" w:cs="Georgia"/>
          <w:sz w:val="30"/>
          <w:szCs w:val="30"/>
        </w:rPr>
      </w:pPr>
    </w:p>
    <w:p w14:paraId="58B87AA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CHAPTER 9.</w:t>
      </w:r>
    </w:p>
    <w:p w14:paraId="7AC1ACB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第九章</w:t>
      </w:r>
    </w:p>
    <w:p w14:paraId="616A1988">
      <w:pPr>
        <w:spacing w:before="20" w:line="400" w:lineRule="exact"/>
        <w:ind w:left="5"/>
        <w:outlineLvl w:val="0"/>
        <w:rPr>
          <w:rFonts w:hint="eastAsia" w:ascii="Georgia" w:hAnsi="Georgia" w:eastAsia="Georgia" w:cs="Georgia"/>
          <w:sz w:val="30"/>
          <w:szCs w:val="30"/>
        </w:rPr>
      </w:pPr>
    </w:p>
    <w:p w14:paraId="50B7CD6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APOSTASY INTO PROFANENESS AND SENSUALITY OF LIFE — THE CAUSES AND OCCASIONS OF IT, — DEFECTS IN PUBLIC TEACHERS AND GUIDES IN RELIGION.</w:t>
      </w:r>
    </w:p>
    <w:p w14:paraId="5846B6C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叛道而入世俗与肉体宴乐的生活——其原因与诱因——宗教中公共教师与向导的缺陷。</w:t>
      </w:r>
    </w:p>
    <w:p w14:paraId="143F71C2">
      <w:pPr>
        <w:spacing w:before="20" w:line="400" w:lineRule="exact"/>
        <w:ind w:left="5"/>
        <w:outlineLvl w:val="0"/>
        <w:rPr>
          <w:rFonts w:hint="eastAsia" w:ascii="Georgia" w:hAnsi="Georgia" w:eastAsia="Georgia" w:cs="Georgia"/>
          <w:sz w:val="30"/>
          <w:szCs w:val="30"/>
        </w:rPr>
      </w:pPr>
    </w:p>
    <w:p w14:paraId="24468BC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What remains to be considered under this topic of deviating from the commands of the gospel and the obedience they entail is of a worse nature and has more harmful consequences.</w:t>
      </w:r>
    </w:p>
    <w:p w14:paraId="08657A5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在这个偏离福音命令及其所要求的顺服的主题下，尚待考虑的内容性质更糟，后果也更严重。</w:t>
      </w:r>
    </w:p>
    <w:p w14:paraId="212011F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refers to the open abandonment of profanity and indulgence in sensual lifestyles that can be visibly observed among the majority of those who identify as Christians in many parts of the world.</w:t>
      </w:r>
    </w:p>
    <w:p w14:paraId="1FF3115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它指的是在世界许多地方，大多数自称为基督徒的人中间，可以明显观察到的公然放弃敬虔和沉溺于感官生活方式的现象。</w:t>
      </w:r>
    </w:p>
    <w:p w14:paraId="07888B0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anyone holds a different view, believing that the conduct and behavior of churches, individual Christians, and entire nations professing Christianity align with the requirements and approval of the gospel, they either seem to be unaware of the true state of affairs or they are greatly misrepresenting the grace and truth brought by Jesus Christ.</w:t>
      </w:r>
    </w:p>
    <w:p w14:paraId="777BB83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任何人持有不同观点，认为教会、个别基督徒以及整个宣认基督教信仰的国家的行为和举止，都符合福音的要求和认可，那么他们要么似乎不了解真实情况，要么就是极大地歪曲了耶稣基督所带来的恩典和真理。</w:t>
      </w:r>
    </w:p>
    <w:p w14:paraId="3868F4B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To suggest that the gospel, as taught by Him, condones or tolerates the prevailing darkness, profanity, sensuality, violent conflicts, oppression, and all the vile and destructive desires that have engulfed the Christian world today is to render it not only useless but extremely detrimental to humanity.</w:t>
      </w:r>
    </w:p>
    <w:p w14:paraId="6C2C2DB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暗示福音，正如祂所教导的那样，纵容或容忍当今吞噬基督教世界的普遍黑暗、亵渎、肉欲、暴力冲突、压迫以及所有卑劣和毁灭性的欲望，不仅会使福音变得毫无用处，而且对人类极为有害。</w:t>
      </w:r>
    </w:p>
    <w:p w14:paraId="07D91C7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implies that, through Him and His teachings, support is given to such a degeneration of wickedness that even paganism would not permit, leading the world into chaos and the imminent danger of ruin.</w:t>
      </w:r>
    </w:p>
    <w:p w14:paraId="1F13349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这意味着，通过祂和祂的教导，对如此败坏的邪恶给予了支持，这种邪恶甚至连异教也不会允许，从而将世界带入混乱和迫在眉睫的毁灭危险之中。</w:t>
      </w:r>
    </w:p>
    <w:p w14:paraId="05DFFE5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Hence, for now, I will assume (while remaining open to compelling evidence to the contrary) that within the churches to which the majority of Christians associate themselves, there is an evident departure from the piety, holiness, and righteousness that the gospel unequivocally demands from all followers of Christ, qualities which the early Christians ardently pursued and abundantly displayed.</w:t>
      </w:r>
    </w:p>
    <w:p w14:paraId="51541A4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目前，我将假定（同时对相反的确凿证据保持开放态度），在大多数基督徒所属的教会中，明显偏离了福音明确要求所有基督追随者具备的敬虔、圣洁和公义，这些品质是早期基督徒热切追求并充分展现的。</w:t>
      </w:r>
    </w:p>
    <w:p w14:paraId="1A9525E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Our task now is to investigate the means and causes behind this apostasy.</w:t>
      </w:r>
    </w:p>
    <w:p w14:paraId="3C1862C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我们现在的任务是调查这种叛道背后的手段和原因。</w:t>
      </w:r>
    </w:p>
    <w:p w14:paraId="5383B14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particular, I will consistently refer to the example of the Roman Catholic Church, which not only exemplifies the most prominent instance of apostasy in this regard among all churches worldwide but also serves as an adequate representation of any similar occurrences happening elsewhere.</w:t>
      </w:r>
    </w:p>
    <w:p w14:paraId="428A5E2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特别是，我将始终以罗马天主教会为例，它不仅是全世界所有教会中在这方面叛道最突出的例子，而且也足以代表其他地方发生的任何类似事件。</w:t>
      </w:r>
    </w:p>
    <w:p w14:paraId="785DDE9E">
      <w:pPr>
        <w:spacing w:before="20" w:line="400" w:lineRule="exact"/>
        <w:ind w:left="5"/>
        <w:outlineLvl w:val="0"/>
        <w:rPr>
          <w:rFonts w:hint="eastAsia" w:ascii="Georgia" w:hAnsi="Georgia" w:eastAsia="Georgia" w:cs="Georgia"/>
          <w:sz w:val="30"/>
          <w:szCs w:val="30"/>
        </w:rPr>
      </w:pPr>
    </w:p>
    <w:p w14:paraId="6927354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immediate internal causes, which serve as the source and origin of all sins, including those present in this apostasy, do not pertain directly to our current inquiry.</w:t>
      </w:r>
    </w:p>
    <w:p w14:paraId="66063B8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直接的内在原因，即所有罪恶（包括这次叛道中存在的罪恶）的根源和起源，与我们目前的探究没有直接关系。</w:t>
      </w:r>
    </w:p>
    <w:p w14:paraId="1F01B28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By these causes, I refer to the general corruption of human nature, the power and deceitfulness of sin, the love for worldly pursuits, including its profits, honors, and pleasures, the insatiable cravings of the flesh for sensual gratification, and the aversion of the human mind from spiritual and heavenly matters due to their alienation from the life of God, resulting from the darkness and ignorance within them.</w:t>
      </w:r>
    </w:p>
    <w:p w14:paraId="0ACC0B3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所指的这些原因，是指人性的普遍败坏、罪的能力和诡诈、对世俗追求的爱（包括其利润、荣誉和享乐）、肉体对感官满足的无尽渴望，以及人心因其与神的生命疏远（源于其内在的黑暗和无知）而对属灵和属天事物的厌恶。</w:t>
      </w:r>
    </w:p>
    <w:p w14:paraId="6008615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depraved affections, when stirred and manipulated by the crafty influences of Satan and fueled by temptations, incline, persuade, and drive individuals towards all sorts of wickedness with pleasure and eagerness (James 1:14-15).</w:t>
      </w:r>
    </w:p>
    <w:p w14:paraId="684E545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这些败坏的情感，当被撒旦狡猾的影响所挑动和操纵，并被试探所助长时，会使个人以喜悦和热切的心倾向、说服并驱使他们走向各种邪恶（雅各书 1:14-15）。</w:t>
      </w:r>
    </w:p>
    <w:p w14:paraId="27D01A2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since these factors, in general, apply to all times, circumstances, and sins, and given that it is the continual duty of gospel ministers (those who understand their calling and the responsibility they bear for the souls entrusted to their care) to expose the nature, expose the deceit, and warn people of the perils associated with these underlying principles and occasions of sin within and around them, there is no need for me to delve into them specifically at this point.</w:t>
      </w:r>
    </w:p>
    <w:p w14:paraId="71144F5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由于这些因素总的来说适用于所有时代、环境和罪恶，并且鉴于福音执事（那些明白自己呼召以及对所托付灵魂负有责任的人）的持续责任是揭露其本质、揭露其诡诈，并警告人们与这些内在和周围罪恶的潜在原则和诱因相关的危险，因此我此时无需具体探究它们。</w:t>
      </w:r>
    </w:p>
    <w:p w14:paraId="4A5EFF4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Instead, our focus will be on the more conspicuous external means and causes that have given rise to, facilitated, and propelled the apostasy that is being lamented.</w:t>
      </w:r>
    </w:p>
    <w:p w14:paraId="3E0C99B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相反，我们的重点将放在那些更明显的外在手段和原因上，这些手段和原因导致、促成并推动了正在被哀叹的叛道。</w:t>
      </w:r>
    </w:p>
    <w:p w14:paraId="185024BA">
      <w:pPr>
        <w:spacing w:before="20" w:line="400" w:lineRule="exact"/>
        <w:ind w:left="5"/>
        <w:outlineLvl w:val="0"/>
        <w:rPr>
          <w:rFonts w:hint="eastAsia" w:ascii="Georgia" w:hAnsi="Georgia" w:eastAsia="Georgia" w:cs="Georgia"/>
          <w:sz w:val="30"/>
          <w:szCs w:val="30"/>
        </w:rPr>
      </w:pPr>
    </w:p>
    <w:p w14:paraId="42A9511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The first factor contributing to this phenomenon, observed throughout history, arises from the actions of public readers, guides, or leaders in matters of religion.</w:t>
      </w:r>
    </w:p>
    <w:p w14:paraId="253421B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一、历史上观察到的导致这种现象的第一个因素，源于宗教事务中公共宣读者、向导或领袖的行为。</w:t>
      </w:r>
    </w:p>
    <w:p w14:paraId="11F7808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By this, I refer to individuals of all kinds, regardless of their titles, designations, or affiliations, and I mention them broadly because of the diverse ways in which they are multiplied,especially within the Roman Catholic Church.</w:t>
      </w:r>
    </w:p>
    <w:p w14:paraId="5CEAB6A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我指的是各种各样的人，无论他们的头衔、名称或隶属关系如何，我广泛地提及他们，是因为他们以各种方式倍增，尤其是在罗马天主教会内。</w:t>
      </w:r>
    </w:p>
    <w:p w14:paraId="7EB4D88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in this church, which played a central role in the emergence and propagation of this apostasy, that various types of these leaders are most prevalent.</w:t>
      </w:r>
    </w:p>
    <w:p w14:paraId="612E420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正是在这个在这次叛道的出现和传播中扮演核心角色的教会里，各种类型的这些领袖最为普遍。</w:t>
      </w:r>
    </w:p>
    <w:p w14:paraId="5B714DE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individuals have always exerted significant influence on the holiness or unholiness of the people.</w:t>
      </w:r>
    </w:p>
    <w:p w14:paraId="5124248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这些人总是对百姓的圣洁或不圣洁产生重大影响。</w:t>
      </w:r>
    </w:p>
    <w:p w14:paraId="2FA7335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Indeed, the purity or apostasy of the church, in terms of outward means, primarily rests upon them and their faithful discharge of their roles and responsibilities.</w:t>
      </w:r>
    </w:p>
    <w:p w14:paraId="0575297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的确，就外在的途径而言，教会的纯洁或叛道，主要取决于他们以及他们忠实履行其角色和责任的情况。</w:t>
      </w:r>
    </w:p>
    <w:p w14:paraId="703B411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many respects, they assume a role similar to that of the priests of old, and they often fall under the same admonition and rebuke delivered to them by the prophet Malachi (Malachi 2:1-9): "O priests, this command is for you.</w:t>
      </w:r>
    </w:p>
    <w:p w14:paraId="4710AF1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在许多方面，他们扮演着与古代祭司类似的角色，并且他们常常受到先知玛拉基向他们发出的同样的告诫和斥责（玛拉基书 2:1-9）：“众祭司啊，这诫命是传给你们的。</w:t>
      </w:r>
    </w:p>
    <w:p w14:paraId="1962516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you will not listen, if you will not take it to heart to give honor to my name, says the LORD of hosts, then I will send the curse upon you and I will curse your blessings.</w:t>
      </w:r>
    </w:p>
    <w:p w14:paraId="4227BA2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万军之耶和华说：你们若不听从，也不放在心上，将荣耀归与我的名，我就使咒诅临到你们，使你们的福分变为咒诅。</w:t>
      </w:r>
    </w:p>
    <w:p w14:paraId="57BEE80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Indeed, I have already cursed them, because you do not lay it to heart.</w:t>
      </w:r>
    </w:p>
    <w:p w14:paraId="0599E1A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我因你们不把诫命放在心上，已经咒诅了你们的福分。</w:t>
      </w:r>
    </w:p>
    <w:p w14:paraId="52472B0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Behold, I will rebuke your offspring and spread dung on your faces, the dung of your offerings, and you shall be taken away with it.</w:t>
      </w:r>
    </w:p>
    <w:p w14:paraId="43D1C92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我必斥责你们的种子，又把你们祭牲的粪涂在你们脸上，你们也要与粪一同除掉。</w:t>
      </w:r>
    </w:p>
    <w:p w14:paraId="5181615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So shall you know that I have sent this command to you, that my covenant with Levi may stand, says the LORD of hosts.</w:t>
      </w:r>
    </w:p>
    <w:p w14:paraId="61F0D8C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你们就知道我传这诫命给你们，使我与利未所立的约可以常存。这是万军之耶和华说的。</w:t>
      </w:r>
    </w:p>
    <w:p w14:paraId="4E05AD7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My covenant with him was one of life and peace, and I gave them to him.</w:t>
      </w:r>
    </w:p>
    <w:p w14:paraId="758C5BE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我曾与他立生命和平安的约。我将这两样赐给他。</w:t>
      </w:r>
    </w:p>
    <w:p w14:paraId="6A3E09C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was a covenant of fear, and he feared me.</w:t>
      </w:r>
    </w:p>
    <w:p w14:paraId="54F1169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这是敬畏的约，他就敬畏我。</w:t>
      </w:r>
    </w:p>
    <w:p w14:paraId="434B10D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 stood in awe of my name.</w:t>
      </w:r>
    </w:p>
    <w:p w14:paraId="0475C5A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祂敬畏我的名。</w:t>
      </w:r>
    </w:p>
    <w:p w14:paraId="7F6417E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True instruction was in his mouth, and no wrong was found on his lips.</w:t>
      </w:r>
    </w:p>
    <w:p w14:paraId="2CF475D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真理的训诲在他口中，他嘴里也没有不义。</w:t>
      </w:r>
    </w:p>
    <w:p w14:paraId="32FA0C3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 walked with me in peace and uprightness, and he turned many from iniquity.</w:t>
      </w:r>
    </w:p>
    <w:p w14:paraId="05AED44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祂与我同行，有平安和正直，祂使许多人回头离开罪孽。</w:t>
      </w:r>
    </w:p>
    <w:p w14:paraId="3C4C447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For the lips of a priest should guard knowledge, and people should seek instruction from his mouth, for he is the messenger of the LORD of hosts.</w:t>
      </w:r>
    </w:p>
    <w:p w14:paraId="59DA368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因为祭司的嘴里当存知识，人也当由他口中寻求训诲，因为他是万军之耶和华的使者。</w:t>
      </w:r>
    </w:p>
    <w:p w14:paraId="6B20231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But you have turned aside from the way.</w:t>
      </w:r>
    </w:p>
    <w:p w14:paraId="7BF7D8E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你们却偏离正路。</w:t>
      </w:r>
    </w:p>
    <w:p w14:paraId="5CC6B4E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You have caused many to stumble by your instruction.</w:t>
      </w:r>
    </w:p>
    <w:p w14:paraId="5235D6F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你们的训诲使许多人跌倒。</w:t>
      </w:r>
    </w:p>
    <w:p w14:paraId="039BD6D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You have corrupted the covenant of Levi, says the LORD of hosts, and so I make you despised and abased before all the people, inasmuch as you do not keep my ways but show partiality in your instruction."</w:t>
      </w:r>
    </w:p>
    <w:p w14:paraId="5208C25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你们败坏了利未的约。这是万军之耶和华说的。所以我使你们被众人藐视、轻看，因你们不守我的道，竟在训诲上瞻徇情面。”</w:t>
      </w:r>
    </w:p>
    <w:p w14:paraId="5CCFA58A">
      <w:pPr>
        <w:spacing w:before="20" w:line="400" w:lineRule="exact"/>
        <w:ind w:left="5"/>
        <w:outlineLvl w:val="0"/>
        <w:rPr>
          <w:rFonts w:hint="eastAsia" w:ascii="Georgia" w:hAnsi="Georgia" w:eastAsia="Georgia" w:cs="Georgia"/>
          <w:sz w:val="30"/>
          <w:szCs w:val="30"/>
        </w:rPr>
      </w:pPr>
    </w:p>
    <w:p w14:paraId="5194629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holy, humble, and diligent ministry that Christ originally established in the church played a crucial role in converting people to evangelical obedience and preserving them in it.</w:t>
      </w:r>
    </w:p>
    <w:p w14:paraId="279859B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基督最初在教会中设立的圣洁、谦卑和殷勤的事奉，在使人归向福音的顺服并保守他们在其中方面，扮演了至关重要的角色。</w:t>
      </w:r>
    </w:p>
    <w:p w14:paraId="715C470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Their teaching, spirit, example, way of life, prayers, preaching, and unwavering efforts were all directed towards this purpose and were blessed and fruitful by God.</w:t>
      </w:r>
    </w:p>
    <w:p w14:paraId="05F4C26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他们的教导、精神、榜样、生活方式、祷告、讲道以及不懈的努力，都指向这个目的，并蒙神祝福而多结果子。</w:t>
      </w:r>
    </w:p>
    <w:p w14:paraId="7D5BE2A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During that time, the lives of Christians reflected the truth of the gospel.</w:t>
      </w:r>
    </w:p>
    <w:p w14:paraId="27B5FD0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在那段时期，基督徒的生活反映了福音的真理。</w:t>
      </w:r>
    </w:p>
    <w:p w14:paraId="7BB07A6F">
      <w:pPr>
        <w:spacing w:before="20" w:line="400" w:lineRule="exact"/>
        <w:ind w:left="5"/>
        <w:outlineLvl w:val="0"/>
        <w:rPr>
          <w:rFonts w:hint="eastAsia" w:ascii="Georgia" w:hAnsi="Georgia" w:eastAsia="Georgia" w:cs="Georgia"/>
          <w:sz w:val="30"/>
          <w:szCs w:val="30"/>
        </w:rPr>
      </w:pPr>
    </w:p>
    <w:p w14:paraId="7BD09DF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as time passed, the subsequent generations of church leaders became troubled sources, polluting and corrupting the practice of Christian religion.</w:t>
      </w:r>
    </w:p>
    <w:p w14:paraId="7B6362C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然而，随着时间的推移，后来的教会领袖们成了麻烦的根源，污染并败坏了基督教信仰的实践。</w:t>
      </w:r>
    </w:p>
    <w:p w14:paraId="1D44ECE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disheartening to observe, through the course of ecclesiastical records and histories, how these leaders gradually succumbed to corruption and influenced the people in negative ways.</w:t>
      </w:r>
    </w:p>
    <w:p w14:paraId="466B2FD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通过教会记录和历史的进程，观察这些领袖如何逐渐屈服于腐败并以负面方式影响人民，令人沮丧。</w:t>
      </w:r>
    </w:p>
    <w:p w14:paraId="022301B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became entangled in conflicts, divisions, ambition, and worldly pursuits.</w:t>
      </w:r>
    </w:p>
    <w:p w14:paraId="39AB17F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他们陷入了冲突、分裂、野心和世俗追求的纠葛之中。</w:t>
      </w:r>
    </w:p>
    <w:p w14:paraId="6987A78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Moreover, their negligence in fulfilling their duties deprived the people of the opportunity to be transformed by the power of gospel doctrine and commands.</w:t>
      </w:r>
    </w:p>
    <w:p w14:paraId="50C4DD0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此外，他们在履行职责方面的疏忽，剥夺了人民被福音教义和命令的力量所改变的机会。</w:t>
      </w:r>
    </w:p>
    <w:p w14:paraId="43B586F1">
      <w:pPr>
        <w:spacing w:before="20" w:line="400" w:lineRule="exact"/>
        <w:ind w:left="5"/>
        <w:outlineLvl w:val="0"/>
        <w:rPr>
          <w:rFonts w:hint="eastAsia" w:ascii="Georgia" w:hAnsi="Georgia" w:eastAsia="Georgia" w:cs="Georgia"/>
          <w:sz w:val="30"/>
          <w:szCs w:val="30"/>
        </w:rPr>
      </w:pPr>
    </w:p>
    <w:p w14:paraId="00A36F1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the Old Testament, the priests and prophets led the people into a twofold apostasy.</w:t>
      </w:r>
    </w:p>
    <w:p w14:paraId="1E5CA9F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在旧约中，祭司和先知将百姓引入了双重的叛道。</w:t>
      </w:r>
    </w:p>
    <w:p w14:paraId="0B433AC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Firstly, they led them into the sin of superstition and idolatry, which persisted until it resulted in the devastating Babylonian captivity, during which their idols were destroyed.</w:t>
      </w:r>
    </w:p>
    <w:p w14:paraId="159DB75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首先，他们将他们引入迷信和偶像崇拜的罪中，这种情况一直持续到导致毁灭性的巴比伦囚禁，在此期间他们的偶像被摧毁。</w:t>
      </w:r>
    </w:p>
    <w:p w14:paraId="6D6EDCB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Secondly, after their return from captivity, the same type of leaders, through negligence, ignorance, and their own sinful behavior, turned the people away from God and His law.</w:t>
      </w:r>
    </w:p>
    <w:p w14:paraId="2885073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其次，在他们从被掳之地归回之后，同样类型的领袖，通过疏忽、无知和他们自己的罪恶行为，使百姓偏离了神和祂的律法。</w:t>
      </w:r>
    </w:p>
    <w:p w14:paraId="6E9C0AE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decline started in the days of Malachi, the last prophet, and culminated in the complete apostasy and destruction of the church and people.</w:t>
      </w:r>
    </w:p>
    <w:p w14:paraId="0B2A561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这种衰落始于末代先知玛拉基的时代，最终导致了教会和百姓的彻底叛道和毁灭。</w:t>
      </w:r>
    </w:p>
    <w:p w14:paraId="107FBF8C">
      <w:pPr>
        <w:spacing w:before="20" w:line="400" w:lineRule="exact"/>
        <w:ind w:left="5"/>
        <w:outlineLvl w:val="0"/>
        <w:rPr>
          <w:rFonts w:hint="eastAsia" w:ascii="Georgia" w:hAnsi="Georgia" w:eastAsia="Georgia" w:cs="Georgia"/>
          <w:sz w:val="30"/>
          <w:szCs w:val="30"/>
        </w:rPr>
      </w:pPr>
    </w:p>
    <w:p w14:paraId="4DDED57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Similarly, when the rejection of the Lord Christ, the Son of God, reached its climax, the leaders and teachers, through their influence and coercion, led the majority of the people into rebellion and impenitence, as clearly depicted in the gospel accounts.</w:t>
      </w:r>
    </w:p>
    <w:p w14:paraId="3159EE0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同样，当对主基督，神的儿子的拒绝达到顶峰时，领袖和教师们通过他们的影响和强迫，将大多数人引入悖逆和不悔改之中，正如福音书记载所清楚描绘的那样。</w:t>
      </w:r>
    </w:p>
    <w:p w14:paraId="29FE239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concerning to consider that a similar pattern may have occurred among Christians as well.</w:t>
      </w:r>
    </w:p>
    <w:p w14:paraId="19CA791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考虑到基督徒中间也可能发生过类似的模式，这令人担忧。</w:t>
      </w:r>
    </w:p>
    <w:p w14:paraId="044CE11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initial apostasy of the Christian world was marked by superstition and idolatry, primarily under the guidance of the Roman Catholic Church.</w:t>
      </w:r>
    </w:p>
    <w:p w14:paraId="35B860A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基督教世界最初的叛道以迷信和偶像崇拜为标志，主要是在罗马天主教会的指导下。</w:t>
      </w:r>
    </w:p>
    <w:p w14:paraId="10BD89D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as always, was accompanied by a life of wickedness among various individuals.</w:t>
      </w:r>
    </w:p>
    <w:p w14:paraId="5F78E8C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这，一如既往，伴随着各种人中间邪恶的生活。</w:t>
      </w:r>
    </w:p>
    <w:p w14:paraId="6F99987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While many churches and nations have been delivered from this abomination,there is a real danger that they are now slipping into a worldly,sensual, and profane way of living.</w:t>
      </w:r>
    </w:p>
    <w:p w14:paraId="7F05158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虽然许多教会和国家已经从这种可憎之事中被拯救出来，但现在存在着一种真正的危险，即它们正在滑向一种属世的、感官的和亵渎的生活方式。</w:t>
      </w:r>
    </w:p>
    <w:p w14:paraId="473DE4ED">
      <w:pPr>
        <w:spacing w:before="20" w:line="400" w:lineRule="exact"/>
        <w:ind w:left="5"/>
        <w:outlineLvl w:val="0"/>
        <w:rPr>
          <w:rFonts w:hint="eastAsia" w:ascii="Georgia" w:hAnsi="Georgia" w:eastAsia="Georgia" w:cs="Georgia"/>
          <w:sz w:val="30"/>
          <w:szCs w:val="30"/>
        </w:rPr>
      </w:pPr>
    </w:p>
    <w:p w14:paraId="344656E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Scriptures provide ample evidence on this subject, and its very nature demands a thorough and profound examination.</w:t>
      </w:r>
    </w:p>
    <w:p w14:paraId="64B0184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圣经为这个主题提供了充足的证据，其本质本身就要求进行彻底而深刻的审查。</w:t>
      </w:r>
    </w:p>
    <w:p w14:paraId="2313CEB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the scope of my intention does not allow for detailed elaboration on each specific aspect.</w:t>
      </w:r>
    </w:p>
    <w:p w14:paraId="04CFA14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然而，我的意图范围不允许对每个具体方面进行详细阐述。</w:t>
      </w:r>
    </w:p>
    <w:p w14:paraId="21BB9BB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My aim is to identify the primary sources and causes of this problem, and thus this portion of our discussion will be treated briefly, similar to the preceding one.</w:t>
      </w:r>
    </w:p>
    <w:p w14:paraId="1F149F3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我的目的是找出这个问题的根本原因和缘由，因此我们讨论的这部分将像前一部分一样简要处理。</w:t>
      </w:r>
    </w:p>
    <w:p w14:paraId="1739A1BC">
      <w:pPr>
        <w:spacing w:before="20" w:line="400" w:lineRule="exact"/>
        <w:ind w:left="5"/>
        <w:outlineLvl w:val="0"/>
        <w:rPr>
          <w:rFonts w:hint="eastAsia" w:ascii="Georgia" w:hAnsi="Georgia" w:eastAsia="Georgia" w:cs="Georgia"/>
          <w:sz w:val="30"/>
          <w:szCs w:val="30"/>
        </w:rPr>
      </w:pPr>
    </w:p>
    <w:p w14:paraId="753249F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widely acknowledged that the well-being of the church depends on the proper execution of the ministry.</w:t>
      </w:r>
    </w:p>
    <w:p w14:paraId="0713EAE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众所周知，教会的福祉取决于事奉的恰当执行。</w:t>
      </w:r>
    </w:p>
    <w:p w14:paraId="433C507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Apostle Paul clearly states this in Ephesians 4:11-15.</w:t>
      </w:r>
    </w:p>
    <w:p w14:paraId="17C4411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使徒保罗在以弗所书 4:11-15 中清楚地说明了这一点。</w:t>
      </w:r>
    </w:p>
    <w:p w14:paraId="697CD96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church will either flourish or decline in accordance with the manner in which this office is fulfilled.</w:t>
      </w:r>
    </w:p>
    <w:p w14:paraId="27A4030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教会的兴衰取决于这个职分履行的方式。</w:t>
      </w:r>
    </w:p>
    <w:p w14:paraId="781D7C8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nature of the ministry, its purpose, its duties, and the universal experience of all generations and places confirm this observation without any dispute.</w:t>
      </w:r>
    </w:p>
    <w:p w14:paraId="4D08DA9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事奉的性质、其目的、其责任，以及所有世代和地方的普遍经验，都毫无争议地证实了这一观察。</w:t>
      </w:r>
    </w:p>
    <w:p w14:paraId="4817129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if those who assume the responsibility of this office significantly and notoriously fail to fulfill its duties, particularly if this failure occurs commonly and over an extended period of time, it is inevitable that the people will become corrupt and deviate from the standards set by the gospel.</w:t>
      </w:r>
    </w:p>
    <w:p w14:paraId="0F57350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因此，如果那些承担此职责任的人，显著而臭名昭著地未能履行其职责，特别是如果这种失职普遍发生并且持续很长一段时间，那么人民必然会变得败坏，并偏离福音所设定的标准。</w:t>
      </w:r>
    </w:p>
    <w:p w14:paraId="4C3F3A5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Without diligent shepherds, the flocks will not be preserved, and without proper cultivation, fields will be overrun with weeds, thorns, and brambles.</w:t>
      </w:r>
    </w:p>
    <w:p w14:paraId="4240BC8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没有勤奋的牧人，羊群就无法得到保守；没有恰当的耕耘，田地就会长满杂草、荆棘和蒺藜。</w:t>
      </w:r>
    </w:p>
    <w:p w14:paraId="2A65A16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Hence, I will first enumerate some of the essential requirements for ministers and teachers of the church, which are indispensable for preserving its purity and ensuring its commitment to evangelical obedience.</w:t>
      </w:r>
    </w:p>
    <w:p w14:paraId="392087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因此，我将首先列举教会牧师和教师的一些基本要求，这些要求对于维护教会的纯洁和确保其致力于福音的顺服是不可或缺的。</w:t>
      </w:r>
    </w:p>
    <w:p w14:paraId="6A883A8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will focus solely on those duties that all individuals recognize as such or that no one who professes the gospel can deny.</w:t>
      </w:r>
    </w:p>
    <w:p w14:paraId="0BCB218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我将只关注那些所有人都承认是如此的责任，或者任何宣认福音的人都不能否认的责任。</w:t>
      </w:r>
    </w:p>
    <w:p w14:paraId="28128238">
      <w:pPr>
        <w:spacing w:before="20" w:line="400" w:lineRule="exact"/>
        <w:ind w:left="5"/>
        <w:outlineLvl w:val="0"/>
        <w:rPr>
          <w:rFonts w:hint="eastAsia" w:ascii="Georgia" w:hAnsi="Georgia" w:eastAsia="Georgia" w:cs="Georgia"/>
          <w:sz w:val="30"/>
          <w:szCs w:val="30"/>
        </w:rPr>
      </w:pPr>
    </w:p>
    <w:p w14:paraId="32749EE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First and foremost, it is imperative that ministers uphold and preserve the purity of the gospel doctrine, particularly regarding the holiness it enjoins.</w:t>
      </w:r>
    </w:p>
    <w:p w14:paraId="1E458F0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首先，牧师必须维护和保守福音教义的纯洁性，特别是关于其所命令的圣洁。</w:t>
      </w:r>
    </w:p>
    <w:p w14:paraId="4DB4B0F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the past, the priests were entrusted with the task of preserving knowledge, and the people sought guidance from them in understanding the law.</w:t>
      </w:r>
    </w:p>
    <w:p w14:paraId="3312DC1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过去，祭司受托保守知识，百姓向他们寻求对律法的理解指导。</w:t>
      </w:r>
    </w:p>
    <w:p w14:paraId="7760350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remains one of the primary purposes for which the Lord Christ instituted the ministry in the church (Ephesians 4:11-15).</w:t>
      </w:r>
    </w:p>
    <w:p w14:paraId="6DC87DA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这仍然是主基督在教会中设立事奉的主要目的之一（以弗所书 4:11-15）。</w:t>
      </w:r>
    </w:p>
    <w:p w14:paraId="77AE1FF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aim is to perfect the saints, carry out the work of the ministry, and edify the body of Christ.</w:t>
      </w:r>
    </w:p>
    <w:p w14:paraId="54BBBC0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目的是要成全圣徒，各尽其职，建立基督的身体。</w:t>
      </w:r>
    </w:p>
    <w:p w14:paraId="0530EFC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goal is to attain unity of faith and knowledge of the Son of God, reaching maturity and conforming to the fullness of Christ.</w:t>
      </w:r>
    </w:p>
    <w:p w14:paraId="71F45E5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目标是达到信仰和神儿子知识的合一，达到成熟，并符合基督的丰满。</w:t>
      </w:r>
    </w:p>
    <w:p w14:paraId="2710EAB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ensures that the members of the church are not swayed by every wind of doctrine or deceived by cunning individuals, but rather grow in truth and love, with Christ as the head.</w:t>
      </w:r>
    </w:p>
    <w:p w14:paraId="7C3AD53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这确保了教会的成员不被各种教义之风所摇动，也不被狡猾的人所欺骗，而是在真理和爱中成长，以基督为元首。</w:t>
      </w:r>
    </w:p>
    <w:p w14:paraId="26839AE7">
      <w:pPr>
        <w:spacing w:before="20" w:line="400" w:lineRule="exact"/>
        <w:ind w:left="5"/>
        <w:outlineLvl w:val="0"/>
        <w:rPr>
          <w:rFonts w:hint="eastAsia" w:ascii="Georgia" w:hAnsi="Georgia" w:eastAsia="Georgia" w:cs="Georgia"/>
          <w:sz w:val="30"/>
          <w:szCs w:val="30"/>
        </w:rPr>
      </w:pPr>
    </w:p>
    <w:p w14:paraId="0307A3D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preservation, proclamation, defense, and vindication of truth is crucial.</w:t>
      </w:r>
    </w:p>
    <w:p w14:paraId="202B4E6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真理的保存、宣扬、辩护和维护至关重要。</w:t>
      </w:r>
    </w:p>
    <w:p w14:paraId="0661A06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Ministers are entrusted with this duty to prevent the members of the church, the disciples of Christ, from being led astray or unsettled through weakness, ignorance, or the deceitful tactics of seducers.</w:t>
      </w:r>
    </w:p>
    <w:p w14:paraId="46C5B5C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牧师受托履行这项责任，以防止教会的成员，基督的门徒，因软弱、无知或诱惑者诡诈的伎俩而走入歧途或动摇不定。</w:t>
      </w:r>
    </w:p>
    <w:p w14:paraId="0E2DE59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an essential responsibility that the Apostle Paul emphasized when addressing the elders of the church in Ephesus (Acts 20:28-30).</w:t>
      </w:r>
    </w:p>
    <w:p w14:paraId="4884497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这是使徒保罗在对以弗所教会长老讲话时所强调的一项基本责任（使徒行传 20:28-30）。</w:t>
      </w:r>
    </w:p>
    <w:p w14:paraId="40CFC3F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 warned them to be vigilant, as grievous wolves would enter to ravage the flock, and even from within their own ranks, individuals would arise spreading perverse teachings to draw disciples after them.</w:t>
      </w:r>
    </w:p>
    <w:p w14:paraId="390F697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祂警告他们要警醒，因为凶暴的豺狼会进入羊群蹂躏，甚至在他们自己中间，也会有人起来传播乖谬的教训，引诱门徒跟从他们。</w:t>
      </w:r>
    </w:p>
    <w:p w14:paraId="030B7416">
      <w:pPr>
        <w:spacing w:before="20" w:line="400" w:lineRule="exact"/>
        <w:ind w:left="5"/>
        <w:outlineLvl w:val="0"/>
        <w:rPr>
          <w:rFonts w:hint="eastAsia" w:ascii="Georgia" w:hAnsi="Georgia" w:eastAsia="Georgia" w:cs="Georgia"/>
          <w:sz w:val="30"/>
          <w:szCs w:val="30"/>
        </w:rPr>
      </w:pPr>
    </w:p>
    <w:p w14:paraId="377B8E9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duty of safeguarding and preserving truth is also stressed in Paul's charge to his beloved Timothy.</w:t>
      </w:r>
    </w:p>
    <w:p w14:paraId="6ECA45E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保罗对他所爱的提摩太的嘱咐中，也强调了这项保守和维护真理的责任。</w:t>
      </w:r>
    </w:p>
    <w:p w14:paraId="4D89D0F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Timothy, as a minister of the church, was appointed as an example for future generations of ministers.</w:t>
      </w:r>
    </w:p>
    <w:p w14:paraId="49FA645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提摩太，作为教会的执事，被立为后代执事的榜样。</w:t>
      </w:r>
    </w:p>
    <w:p w14:paraId="2B1E791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 was entrusted with the command to keep the truth without fault or blame until the appearance of the Lord Jesus Christ.</w:t>
      </w:r>
    </w:p>
    <w:p w14:paraId="719C1C8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祂受托要保守真理，直到主耶稣基督显现，都无可指摘，无可指责。</w:t>
      </w:r>
    </w:p>
    <w:p w14:paraId="04183F9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 was instructed to avoid profane and empty babblings, as well as the oppositions of falsely-called knowledge.</w:t>
      </w:r>
    </w:p>
    <w:p w14:paraId="3EAA0A3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祂被指示要躲避世俗的虚谈和那敌真道、似是而非的学问。</w:t>
      </w:r>
    </w:p>
    <w:p w14:paraId="44D3E1A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Paul urged Timothy to remind others of these things, cautioning them not to engage in fruitless arguments that only lead to the ruin of the hearers.</w:t>
      </w:r>
    </w:p>
    <w:p w14:paraId="5BEB2D0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保罗敦促提摩太提醒别人这些事，告诫他们不要进行徒劳的争论，那只会导致听者的败坏。</w:t>
      </w:r>
    </w:p>
    <w:p w14:paraId="170F47CC">
      <w:pPr>
        <w:spacing w:before="20" w:line="400" w:lineRule="exact"/>
        <w:ind w:left="5"/>
        <w:outlineLvl w:val="0"/>
        <w:rPr>
          <w:rFonts w:hint="eastAsia" w:ascii="Georgia" w:hAnsi="Georgia" w:eastAsia="Georgia" w:cs="Georgia"/>
          <w:sz w:val="30"/>
          <w:szCs w:val="30"/>
        </w:rPr>
      </w:pPr>
    </w:p>
    <w:p w14:paraId="0C1CB79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Moreover, Paul directed Timothy to pass on this charge to faithful individuals who would be able to teach others, thereby ensuring the preservation of the gospel truth in subsequent generations.</w:t>
      </w:r>
    </w:p>
    <w:p w14:paraId="5C6D413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此外，保罗指示提摩太将这项嘱托传给忠信的人，使他们也能教导别人，从而确保福音真理在后代得以保守。</w:t>
      </w:r>
    </w:p>
    <w:p w14:paraId="6865A9E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intensity of the apostle's charge and his passionate exhortations demonstrate the significance and necessity of this duty.</w:t>
      </w:r>
    </w:p>
    <w:p w14:paraId="12517FE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使徒嘱托的强度和他热切的劝勉，表明了这项责任的重要性和必要性。</w:t>
      </w:r>
    </w:p>
    <w:p w14:paraId="74721C6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Without it, the church would fail to fulfill its role as the pillar and foundation of the truth.</w:t>
      </w:r>
    </w:p>
    <w:p w14:paraId="66E563C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没有它，教会就无法履行其作为真理的柱石和根基的角色。</w:t>
      </w:r>
    </w:p>
    <w:p w14:paraId="46F16D78">
      <w:pPr>
        <w:spacing w:before="20" w:line="400" w:lineRule="exact"/>
        <w:ind w:left="5"/>
        <w:outlineLvl w:val="0"/>
        <w:rPr>
          <w:rFonts w:hint="eastAsia" w:ascii="Georgia" w:hAnsi="Georgia" w:eastAsia="Georgia" w:cs="Georgia"/>
          <w:sz w:val="30"/>
          <w:szCs w:val="30"/>
        </w:rPr>
      </w:pPr>
    </w:p>
    <w:p w14:paraId="0A7ECDA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are three sources where sacred truths, specifically those of the gospel mystery, are preserved: the Scriptures, the minds and hearts of believers, and the ministry of the present age.</w:t>
      </w:r>
    </w:p>
    <w:p w14:paraId="2367EC6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神圣的真理，特别是福音奥秘的真理，保存在三个来源：圣经、信徒的心思意念，以及当今时代的事奉。</w:t>
      </w:r>
    </w:p>
    <w:p w14:paraId="10547D8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Scriptures are safeguarded by God's providence, ensuring their preservation against all opposition until the end of time.</w:t>
      </w:r>
    </w:p>
    <w:p w14:paraId="00A5A49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圣经受到神护理的保护，确保其在一切反对面前得以保存，直到时间的尽头。</w:t>
      </w:r>
    </w:p>
    <w:p w14:paraId="1086B41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Even if the other ways of preservation were to fail, the Scriptures would remain intact, as they have been throughout history.</w:t>
      </w:r>
    </w:p>
    <w:p w14:paraId="4B68D52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即使其他保存方式都失败了，圣经也会保持完整，正如历史上一直如此。</w:t>
      </w:r>
    </w:p>
    <w:p w14:paraId="4E5AE21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loss that may occur in other ways can be recovered through the Scriptures, which serve as an unfailing fountain of truth, constantly available for those who use the appointed means to draw from it.</w:t>
      </w:r>
    </w:p>
    <w:p w14:paraId="52C5CFD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其他方式可能发生的损失，可以通过圣经来弥补，圣经是真理永不枯竭的泉源，对于那些使用指定方法从中汲取的人来说，它始终可用。</w:t>
      </w:r>
    </w:p>
    <w:p w14:paraId="58FD4615">
      <w:pPr>
        <w:spacing w:before="20" w:line="400" w:lineRule="exact"/>
        <w:ind w:left="5"/>
        <w:outlineLvl w:val="0"/>
        <w:rPr>
          <w:rFonts w:hint="eastAsia" w:ascii="Georgia" w:hAnsi="Georgia" w:eastAsia="Georgia" w:cs="Georgia"/>
          <w:sz w:val="30"/>
          <w:szCs w:val="30"/>
        </w:rPr>
      </w:pPr>
    </w:p>
    <w:p w14:paraId="179F6D6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the Scriptures alone are not enough to secure the public interest in truth and holiness.</w:t>
      </w:r>
    </w:p>
    <w:p w14:paraId="1C34254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然而，单靠圣经不足以确保公众对真理和圣洁的兴趣。</w:t>
      </w:r>
    </w:p>
    <w:p w14:paraId="5BF8633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must also be means of communicating the truths contained therein to the minds and consciences of people, and the Scriptures themselves appoint and require a ministry for this purpose.</w:t>
      </w:r>
    </w:p>
    <w:p w14:paraId="054D766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还必须有将其中所包含的真理传达给人们的心思和良心的方法，圣经本身也为此目的指定并要求一种事奉。</w:t>
      </w:r>
    </w:p>
    <w:p w14:paraId="438552F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Additionally, there can be a temporary preservation of truth in the minds and hearts of individual believers.</w:t>
      </w:r>
    </w:p>
    <w:p w14:paraId="62FFFFA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此外，真理也可以暂时保存在个别信徒的心思意念中。</w:t>
      </w:r>
    </w:p>
    <w:p w14:paraId="708BC1E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was evident in the days of Elijah when, despite a lack of outward ministry, seven thousand people remained faithful to God and did not bow down to Baal.</w:t>
      </w:r>
    </w:p>
    <w:p w14:paraId="32C07F5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这在以利亚的时代很明显，当时尽管缺乏外在的事奉，仍有七千人对神忠心，没有向巴力屈膝。</w:t>
      </w:r>
    </w:p>
    <w:p w14:paraId="62285358">
      <w:pPr>
        <w:spacing w:before="20" w:line="400" w:lineRule="exact"/>
        <w:ind w:left="5"/>
        <w:outlineLvl w:val="0"/>
        <w:rPr>
          <w:rFonts w:hint="eastAsia" w:ascii="Georgia" w:hAnsi="Georgia" w:eastAsia="Georgia" w:cs="Georgia"/>
          <w:sz w:val="30"/>
          <w:szCs w:val="30"/>
        </w:rPr>
      </w:pPr>
    </w:p>
    <w:p w14:paraId="2984140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Holy Spirit plays a crucial role in preserving truth in the minds and hearts of true believers.</w:t>
      </w:r>
    </w:p>
    <w:p w14:paraId="73576C9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圣灵在保守真信徒心思意念中的真理方面扮演着至关重要的角色。</w:t>
      </w:r>
    </w:p>
    <w:p w14:paraId="5E8EE08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are taught by God through the work of the Spirit, fulfilling the promise that "they shall be all taught of God" (John 6:45).</w:t>
      </w:r>
    </w:p>
    <w:p w14:paraId="4DA96F0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他们藉着圣灵的工作受教于神，应验了“他们都要蒙神的教训”的应许（约翰福音 6:45）。</w:t>
      </w:r>
    </w:p>
    <w:p w14:paraId="1ABC718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While this preservation is not entirely without means, it does not always depend indispensably on external factors.</w:t>
      </w:r>
    </w:p>
    <w:p w14:paraId="31B7B12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虽然这种保守并非完全没有途径，但它并不总是不可或缺地依赖于外在因素。</w:t>
      </w:r>
    </w:p>
    <w:p w14:paraId="54F2FE65">
      <w:pPr>
        <w:spacing w:before="20" w:line="400" w:lineRule="exact"/>
        <w:ind w:left="5"/>
        <w:outlineLvl w:val="0"/>
        <w:rPr>
          <w:rFonts w:hint="eastAsia" w:ascii="Georgia" w:hAnsi="Georgia" w:eastAsia="Georgia" w:cs="Georgia"/>
          <w:sz w:val="30"/>
          <w:szCs w:val="30"/>
        </w:rPr>
      </w:pPr>
    </w:p>
    <w:p w14:paraId="1BEAEF7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Furthermore, the continuation of truth in the world, both in its power and profession, even during periods of widespread apostasy, is attributed to the work of the Spirit in the hearts and minds of believers.</w:t>
      </w:r>
    </w:p>
    <w:p w14:paraId="18FF3AE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此外，真理在世界上的持续，无论是在其能力还是宣认方面，即使在普遍叛道的时期，也归功于圣灵在信徒内心和心思中的工作。</w:t>
      </w:r>
    </w:p>
    <w:p w14:paraId="0F2B674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reasonable to believe that during the time of the papal defection, many individuals held fast to the core truths of the gospel in their hearts and lived according to them, finding acceptance with God.</w:t>
      </w:r>
    </w:p>
    <w:p w14:paraId="58E6379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有理由相信，在教皇叛教时期，许多人在心里坚守福音的核心真理，并按照这些真理生活，从而蒙神悦纳。</w:t>
      </w:r>
    </w:p>
    <w:p w14:paraId="678B3F5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this preservation of truth is limited to individual persons and does not encompass the realm of public profession and its benefits.</w:t>
      </w:r>
    </w:p>
    <w:p w14:paraId="784C918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然而，这种真理的保守仅限于个人，并不包括公开宣认及其益处的领域。</w:t>
      </w:r>
    </w:p>
    <w:p w14:paraId="1DABEB0B">
      <w:pPr>
        <w:spacing w:before="20" w:line="400" w:lineRule="exact"/>
        <w:ind w:left="5"/>
        <w:outlineLvl w:val="0"/>
        <w:rPr>
          <w:rFonts w:hint="eastAsia" w:ascii="Georgia" w:hAnsi="Georgia" w:eastAsia="Georgia" w:cs="Georgia"/>
          <w:sz w:val="30"/>
          <w:szCs w:val="30"/>
        </w:rPr>
      </w:pPr>
    </w:p>
    <w:p w14:paraId="211A707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For public profession and the benefits it brings, the ministry of the present age is entrusted with all sacred truth.</w:t>
      </w:r>
    </w:p>
    <w:p w14:paraId="56EDA41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为了公开的宣认及其带来的益处，当今时代的事奉受托掌管所有神圣的真理。</w:t>
      </w:r>
    </w:p>
    <w:p w14:paraId="0724C43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proper discharge of their duties and responsibilities is crucial for the preservation and dissemination of truth.</w:t>
      </w:r>
    </w:p>
    <w:p w14:paraId="00A8B6D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他们恰当地履行其职责和责任，对于真理的保存和传播至关重要。</w:t>
      </w:r>
    </w:p>
    <w:p w14:paraId="13E5FF9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notion propagated by the Roman Catholic Church that sacred truths are kept hidden in tradition or invisible, fantastical treasures, requiring no care, wisdom, or honesty for their safekeeping but only the pretense of possessing a key to unlock them, has been a destructive force, leading to the loss of truth and holiness in the world.</w:t>
      </w:r>
    </w:p>
    <w:p w14:paraId="78F385A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罗马天主教会传播的观念，即神圣的真理被隐藏在传统或无形的、虚幻的宝藏中，不需要小心、智慧或诚实来保管，只需要假装拥有打开它们的钥匙，这是一种破坏性的力量，导致了世界上真理和圣洁的丧失。</w:t>
      </w:r>
    </w:p>
    <w:p w14:paraId="32548198">
      <w:pPr>
        <w:spacing w:before="20" w:line="400" w:lineRule="exact"/>
        <w:ind w:left="5"/>
        <w:outlineLvl w:val="0"/>
        <w:rPr>
          <w:rFonts w:hint="eastAsia" w:ascii="Georgia" w:hAnsi="Georgia" w:eastAsia="Georgia" w:cs="Georgia"/>
          <w:sz w:val="30"/>
          <w:szCs w:val="30"/>
        </w:rPr>
      </w:pPr>
    </w:p>
    <w:p w14:paraId="39AD9DC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Firstly, they are to diligently instruct the people in the knowledge of the entire counsel of God and the mysteries of the gospel.</w:t>
      </w:r>
    </w:p>
    <w:p w14:paraId="09A3EA0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首先，他们要殷勤地教导百姓认识神全部的旨意和福音的奥秘。</w:t>
      </w:r>
    </w:p>
    <w:p w14:paraId="28EC02A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Their responsibility is not to hoard this knowledge for themselves, but to share it with others and provide guidance for its application.</w:t>
      </w:r>
    </w:p>
    <w:p w14:paraId="5582DDC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他们的责任不是将这些知识据为己有，而是与他人分享并为其应用提供指导。</w:t>
      </w:r>
    </w:p>
    <w:p w14:paraId="690FB57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Those who do not desire or make an effort to communicate all that is profitable for their flock may lack the assurance that they have been called to the ministry.</w:t>
      </w:r>
    </w:p>
    <w:p w14:paraId="0F92E24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那些不渴望或不努力传达所有对他们羊群有益之事的人，可能缺乏他们蒙召事奉的确据。</w:t>
      </w:r>
    </w:p>
    <w:p w14:paraId="62AE17A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apostle Paul, as an example, declared to the elders of the church of Ephesus that he did not hold back anything that was beneficial to them.</w:t>
      </w:r>
    </w:p>
    <w:p w14:paraId="552B6CA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使徒保罗，作为一个例子，向以弗所教会的长老们宣告，他没有保留任何对他们有益的事。</w:t>
      </w:r>
    </w:p>
    <w:p w14:paraId="5954E9A6">
      <w:pPr>
        <w:spacing w:before="20" w:line="400" w:lineRule="exact"/>
        <w:ind w:left="5"/>
        <w:outlineLvl w:val="0"/>
        <w:rPr>
          <w:rFonts w:hint="eastAsia" w:ascii="Georgia" w:hAnsi="Georgia" w:eastAsia="Georgia" w:cs="Georgia"/>
          <w:sz w:val="30"/>
          <w:szCs w:val="30"/>
        </w:rPr>
      </w:pPr>
    </w:p>
    <w:p w14:paraId="423B963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erroneous to suggest that some preachers exclusively focus on certain topics while neglecting others.</w:t>
      </w:r>
    </w:p>
    <w:p w14:paraId="387D61F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认为有些传道人只专注于某些主题而忽略其他主题，这是错误的。</w:t>
      </w:r>
    </w:p>
    <w:p w14:paraId="4C126D1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notion that preaching about God's attributes, moral duties, and obedience to superiors should be separated from preaching about Christ, grace, and justification is unfounded.</w:t>
      </w:r>
    </w:p>
    <w:p w14:paraId="2298118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认为关于神的属性、道德责任和顺服上级的讲道，应该与关于基督、恩典和称义的讲道分开，这种观念是没有根据的。</w:t>
      </w:r>
    </w:p>
    <w:p w14:paraId="7805B78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truth, preaching should encompass the entire counsel of God, addressing the various aspects and doctrines of the faith according to the spiritual needs and circumstances of the hearers.</w:t>
      </w:r>
    </w:p>
    <w:p w14:paraId="553F7BF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事实上，讲道应该包含神全部的旨意，根据听众的属灵需要和处境，阐述信仰的各个方面和教义。</w:t>
      </w:r>
    </w:p>
    <w:p w14:paraId="53EA44E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Any preacher who fails to understand this and lacks the wisdom to discern what is useful, profitable, and timely for their congregation is ill-equipped to be a minister of Christ and his gospel.</w:t>
      </w:r>
    </w:p>
    <w:p w14:paraId="3964392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任何不明白这一点，并且缺乏智慧来辨别什么是对他们会众有用、有益和合时宜的传道人，都不配作基督和祂福音的执事。</w:t>
      </w:r>
    </w:p>
    <w:p w14:paraId="2E53AE5F">
      <w:pPr>
        <w:spacing w:before="20" w:line="400" w:lineRule="exact"/>
        <w:ind w:left="5"/>
        <w:outlineLvl w:val="0"/>
        <w:rPr>
          <w:rFonts w:hint="eastAsia" w:ascii="Georgia" w:hAnsi="Georgia" w:eastAsia="Georgia" w:cs="Georgia"/>
          <w:sz w:val="30"/>
          <w:szCs w:val="30"/>
        </w:rPr>
      </w:pPr>
    </w:p>
    <w:p w14:paraId="39091F0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the discharge of this crucial aspect of their office, ministers, teachers, and leaders are to focus on three things.</w:t>
      </w:r>
    </w:p>
    <w:p w14:paraId="1FC8087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在履行他们职分的这一关键方面时，牧师、教师和领袖应专注于三件事。</w:t>
      </w:r>
    </w:p>
    <w:p w14:paraId="2E6FC33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First, they must diligently study and understand the truth themselves, ensuring that they are well-grounded in its knowledge.</w:t>
      </w:r>
    </w:p>
    <w:p w14:paraId="5B29E7A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首先，他们必须勤奋学习并理解真理本身，确保他们在其知识上根基稳固。</w:t>
      </w:r>
    </w:p>
    <w:p w14:paraId="395B679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Second, they should carefully consider the spiritual states and specific needs of their hearers, adapting their teaching to address those circumstances.</w:t>
      </w:r>
    </w:p>
    <w:p w14:paraId="5BF6AD0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其次，他们应该仔细考虑听众的属灵状况和具体需要，调整他们的教导以适应那些情况。</w:t>
      </w:r>
    </w:p>
    <w:p w14:paraId="1CD5618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Lastly, they should employ suitable and effective methods of communication, employing various means and ways to convey the truth effectively to their audience.</w:t>
      </w:r>
    </w:p>
    <w:p w14:paraId="5C61058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最后，他们应该采用合适有效的方法进行沟通，运用各种手段和方式，将真理有效地传达给听众。</w:t>
      </w:r>
    </w:p>
    <w:p w14:paraId="1FC9B8AA">
      <w:pPr>
        <w:spacing w:before="20" w:line="400" w:lineRule="exact"/>
        <w:ind w:left="5"/>
        <w:outlineLvl w:val="0"/>
        <w:rPr>
          <w:rFonts w:hint="eastAsia" w:ascii="Georgia" w:hAnsi="Georgia" w:eastAsia="Georgia" w:cs="Georgia"/>
          <w:sz w:val="30"/>
          <w:szCs w:val="30"/>
        </w:rPr>
      </w:pPr>
    </w:p>
    <w:p w14:paraId="41B24C9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By fulfilling these responsibilities, ministers play a vital role in preserving and promoting gospel truth, ensuring that it is faithfully transmitted from one generation to the next.</w:t>
      </w:r>
    </w:p>
    <w:p w14:paraId="14F245C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通过履行这些责任，牧师在保守和推广福音真理方面扮演着至关重要的角色，确保其忠实地从一代传到下一代。</w:t>
      </w:r>
    </w:p>
    <w:p w14:paraId="2D0ADEC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have the privilege of being channels through which the light of divine revelation shines, guiding and enlightening the minds and hearts of believers.</w:t>
      </w:r>
    </w:p>
    <w:p w14:paraId="739F029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他们有幸成为神圣启示之光照耀的管道，引导和光照信徒的心思意念。</w:t>
      </w:r>
    </w:p>
    <w:p w14:paraId="03C2E78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Their faithful instruction and proclamation of the truth empower individuals to grow in their knowledge of God and His ways, to embrace gospel holiness, and to live in accordance with His will.</w:t>
      </w:r>
    </w:p>
    <w:p w14:paraId="247A773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他们忠实的教导和宣扬真理，使个人能够在对神和祂的道路的认识上成长，拥抱福音的圣洁，并按照祂的旨意生活。</w:t>
      </w:r>
    </w:p>
    <w:p w14:paraId="62CA936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Through their teaching, ministers have the opportunity to shape the spiritual formation of their congregations, cultivating a deep and genuine faith that is firmly rooted in the truth of the gospel.</w:t>
      </w:r>
    </w:p>
    <w:p w14:paraId="11ECE20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通过他们的教导，牧师有机会塑造他们会众的属灵生命，培养一种深深植根于福音真理的深厚而真实的信仰。</w:t>
      </w:r>
    </w:p>
    <w:p w14:paraId="70E9C2DD">
      <w:pPr>
        <w:spacing w:before="20" w:line="400" w:lineRule="exact"/>
        <w:ind w:left="5"/>
        <w:outlineLvl w:val="0"/>
        <w:rPr>
          <w:rFonts w:hint="eastAsia" w:ascii="Georgia" w:hAnsi="Georgia" w:eastAsia="Georgia" w:cs="Georgia"/>
          <w:sz w:val="30"/>
          <w:szCs w:val="30"/>
        </w:rPr>
      </w:pPr>
    </w:p>
    <w:p w14:paraId="3870813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Furthermore, the ministry of teaching and instruction extends beyond the walls of the church.</w:t>
      </w:r>
    </w:p>
    <w:p w14:paraId="6A099E7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此外，教导和训诲的事奉，超越了教会的围墙。</w:t>
      </w:r>
    </w:p>
    <w:p w14:paraId="43F3C78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encompasses the broader sphere of influence in society, as ministers are called to be salt and light, impacting the world around them with the transformative power of the gospel.</w:t>
      </w:r>
    </w:p>
    <w:p w14:paraId="4B1D577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它包含了在社会中更广泛的影响范围，因为牧师蒙召作盐作光，用福音的转化能力影响他们周围的世界。</w:t>
      </w:r>
    </w:p>
    <w:p w14:paraId="21BEEE8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are to engage with intellectual and cultural trends, addressing contemporary issues and challenges through the lens of biblical truth.</w:t>
      </w:r>
    </w:p>
    <w:p w14:paraId="6A5212C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他们要参与知识和文化潮流，通过圣经真理的视角来处理当代问题和挑战。</w:t>
      </w:r>
    </w:p>
    <w:p w14:paraId="2D9D5E6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doing so, they can effectively equip believers to navigate the complexities of life, guiding them to make wise and godly choices in every sphere of their existence.</w:t>
      </w:r>
    </w:p>
    <w:p w14:paraId="3CF7FD9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这样做，他们就能有效地装备信徒驾驭生活的复杂性，引导他们在生活的各个领域做出明智和敬虔的选择。</w:t>
      </w:r>
    </w:p>
    <w:p w14:paraId="6106A774">
      <w:pPr>
        <w:spacing w:before="20" w:line="400" w:lineRule="exact"/>
        <w:ind w:left="5"/>
        <w:outlineLvl w:val="0"/>
        <w:rPr>
          <w:rFonts w:hint="eastAsia" w:ascii="Georgia" w:hAnsi="Georgia" w:eastAsia="Georgia" w:cs="Georgia"/>
          <w:sz w:val="30"/>
          <w:szCs w:val="30"/>
        </w:rPr>
      </w:pPr>
    </w:p>
    <w:p w14:paraId="3451C64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are to do it with utmost care, diligence, and diligence.</w:t>
      </w:r>
    </w:p>
    <w:p w14:paraId="60128C75">
      <w:pPr>
        <w:spacing w:before="20" w:line="400" w:lineRule="exact"/>
        <w:ind w:left="5"/>
        <w:outlineLvl w:val="0"/>
        <w:rPr>
          <w:rFonts w:hint="eastAsia" w:ascii="Georgia" w:hAnsi="Georgia" w:eastAsia="Georgia" w:cs="Georgia"/>
          <w:sz w:val="30"/>
          <w:szCs w:val="30"/>
        </w:rPr>
      </w:pPr>
    </w:p>
    <w:p w14:paraId="273D942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他们要极其谨慎、殷勤、再殷勤地去做。</w:t>
      </w:r>
    </w:p>
    <w:p w14:paraId="68560BB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 passionate is our apostle in his charge for this purpose!</w:t>
      </w:r>
    </w:p>
    <w:p w14:paraId="4676F4A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我们的使徒为此目的所作的嘱咐是何等热切！</w:t>
      </w:r>
    </w:p>
    <w:p w14:paraId="10733E2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2 Timothy 4:1-2, he says, "I charge you before God and the Lord Jesus Christ, who will judge the living and the dead at his appearing and his kingdom: preach the word; be ready in season and out of season; reprove, rebuke, and exhort, with all patience and teaching."</w:t>
      </w:r>
    </w:p>
    <w:p w14:paraId="12D0ABC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在提摩太后书 4:1-2 中，祂说：“我在神面前，并在将来审判活人死人的主耶稣基督面前，凭着祂的显现和祂的国度嘱咐你：务要传道，无论得时不得时，总要专心，并用百般的忍耐，各样的教训，责备人，警戒人，劝勉人。”</w:t>
      </w:r>
    </w:p>
    <w:p w14:paraId="1B836E6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words should continuously resound in the ears of all ministers who aim to be faithful in their duty!</w:t>
      </w:r>
    </w:p>
    <w:p w14:paraId="1EE4747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这些话应该持续回响在所有力求忠于职守的牧师耳中！</w:t>
      </w:r>
    </w:p>
    <w:p w14:paraId="57DE25E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weight of these words should remain in their hearts!</w:t>
      </w:r>
    </w:p>
    <w:p w14:paraId="4BE09F5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这些话的分量应该留在他们心里！</w:t>
      </w:r>
    </w:p>
    <w:p w14:paraId="1AAF806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Are they spoken only to Timothy?</w:t>
      </w:r>
    </w:p>
    <w:p w14:paraId="02111CF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这些话仅仅是对提摩太说的吗？</w:t>
      </w:r>
    </w:p>
    <w:p w14:paraId="191CBD8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Or can souls be preserved, edified, and saved now with less effort and at an easier cost than before?</w:t>
      </w:r>
    </w:p>
    <w:p w14:paraId="066160D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或者现在可以用比以前更少的努力和更容易的代价来保守、造就和拯救灵魂吗？</w:t>
      </w:r>
    </w:p>
    <w:p w14:paraId="53571AC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will be evident on the last day that others also have an eternal stake in this matter.</w:t>
      </w:r>
    </w:p>
    <w:p w14:paraId="6210463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在末日将会显明，其他人在这件事上也有永恒的利害关系。</w:t>
      </w:r>
    </w:p>
    <w:p w14:paraId="4331AF49">
      <w:pPr>
        <w:spacing w:before="20" w:line="400" w:lineRule="exact"/>
        <w:ind w:left="5"/>
        <w:outlineLvl w:val="0"/>
        <w:rPr>
          <w:rFonts w:hint="eastAsia" w:ascii="Georgia" w:hAnsi="Georgia" w:eastAsia="Georgia" w:cs="Georgia"/>
          <w:sz w:val="30"/>
          <w:szCs w:val="30"/>
        </w:rPr>
      </w:pPr>
    </w:p>
    <w:p w14:paraId="75B1BE3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must labor with all their strength, even to exhaustion and weariness.</w:t>
      </w:r>
    </w:p>
    <w:p w14:paraId="08DFA60B">
      <w:pPr>
        <w:spacing w:before="20" w:line="400" w:lineRule="exact"/>
        <w:ind w:left="5"/>
        <w:outlineLvl w:val="0"/>
        <w:rPr>
          <w:rFonts w:hint="eastAsia" w:ascii="Georgia" w:hAnsi="Georgia" w:eastAsia="Georgia" w:cs="Georgia"/>
          <w:sz w:val="30"/>
          <w:szCs w:val="30"/>
        </w:rPr>
      </w:pPr>
    </w:p>
    <w:p w14:paraId="611CA54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他们必须竭尽全力劳苦，甚至筋疲力尽。</w:t>
      </w:r>
    </w:p>
    <w:p w14:paraId="61FA82B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All the titles by which their office and work are described in the New Testament imply this kind of labor.</w:t>
      </w:r>
    </w:p>
    <w:p w14:paraId="12CF87B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新约中描述他们职分和工作的所有头衔，都暗示了这种劳苦。</w:t>
      </w:r>
    </w:p>
    <w:p w14:paraId="5E8C357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As they are to "devote themselves to the ministry of the word" (Acts 6:4), that is, fully and completely, with their utmost efforts and continuously committed to this work, they are also commanded tokopiaō, which means to labor to the utmost of their strength in it (1 Timothy 5:17; 1 Corinthians 16:16; 1 Thessalonians 5:12).</w:t>
      </w:r>
    </w:p>
    <w:p w14:paraId="08093E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正如他们要“专心以祈祷传道为事”（使徒行传 6:4），也就是说，要完全、彻底地，尽他们最大的努力，并持续致力于这项工作，他们也被命令要 kopiaō，意思是尽他们最大的力量在其中劳苦（提摩太前书 5:17；哥林多前书 16:16；帖撒罗尼迦前书 5:12）。</w:t>
      </w:r>
    </w:p>
    <w:p w14:paraId="670BAF5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not merely physical labor in delivering the word (which can vary depending on natural disposition and acquired gifts), but the earnestness and intensity of spirit that encompasses the laborious efforts of the whole person.</w:t>
      </w:r>
    </w:p>
    <w:p w14:paraId="530BEED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这不仅仅是传讲圣言的体力劳动（这可能因天性和后天恩赐而异），而是包含了整个人劳苦努力的热忱和灵里的强度。</w:t>
      </w:r>
    </w:p>
    <w:p w14:paraId="6181B8C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cold and formal recitation or reading (as some may do) of a well-composed speech does not truly reflect this laboring in the word and doctrine.</w:t>
      </w:r>
    </w:p>
    <w:p w14:paraId="2779397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对一篇精心准备的演讲进行冷淡而形式化的背诵或宣读（有些人可能会这样做），并不能真正反映这种在圣言和教义上的劳苦。</w:t>
      </w:r>
    </w:p>
    <w:p w14:paraId="314380FB">
      <w:pPr>
        <w:spacing w:before="20" w:line="400" w:lineRule="exact"/>
        <w:ind w:left="5"/>
        <w:outlineLvl w:val="0"/>
        <w:rPr>
          <w:rFonts w:hint="eastAsia" w:ascii="Georgia" w:hAnsi="Georgia" w:eastAsia="Georgia" w:cs="Georgia"/>
          <w:sz w:val="30"/>
          <w:szCs w:val="30"/>
        </w:rPr>
      </w:pPr>
    </w:p>
    <w:p w14:paraId="1E338DA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Their entire work and all their efforts in it should be accompanied by constant prayer, that the gospel may run and be glorified through their ministry, and that the word may prosper in the hearts and lives of the people.</w:t>
      </w:r>
    </w:p>
    <w:p w14:paraId="3E045B92">
      <w:pPr>
        <w:spacing w:before="20" w:line="400" w:lineRule="exact"/>
        <w:ind w:left="5"/>
        <w:outlineLvl w:val="0"/>
        <w:rPr>
          <w:rFonts w:hint="eastAsia" w:ascii="Georgia" w:hAnsi="Georgia" w:eastAsia="Georgia" w:cs="Georgia"/>
          <w:sz w:val="30"/>
          <w:szCs w:val="30"/>
        </w:rPr>
      </w:pPr>
    </w:p>
    <w:p w14:paraId="6F4CFDF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他们的全部工作以及在其中的所有努力，都应该伴随着持续的祷告，好让福音通过他们的事奉得以广传并得荣耀，并且让圣言在百姓的心中和生活中兴旺。</w:t>
      </w:r>
    </w:p>
    <w:p w14:paraId="2BD34EF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apostles affirmed that they would "devote themselves continually to prayer and to the ministry of the word" (Acts 6:4).</w:t>
      </w:r>
    </w:p>
    <w:p w14:paraId="536AC0C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使徒们申明，他们要“专心以祈祷传道为事”（使徒行传 6:4）。</w:t>
      </w:r>
    </w:p>
    <w:p w14:paraId="73EE1E6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Ministry of the word that is not accompanied by continual prayer for its success is unlikely to receive great blessings.</w:t>
      </w:r>
    </w:p>
    <w:p w14:paraId="1D132AE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不伴随为成功而持续祷告的圣言事奉，不太可能得到大的祝福。</w:t>
      </w:r>
    </w:p>
    <w:p w14:paraId="4BA86D7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Just as the apostle called God as a witness to his frequent mention of those to whom he preached the word in his prayers (Romans 1:9-10), he also desired the prayers of others so that his work and labor in the ministry might be prosperous and successful (Ephesians 6:18-19).</w:t>
      </w:r>
    </w:p>
    <w:p w14:paraId="4986019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正如使徒呼求神作见证，证明他在祷告中常常提到那些他向他们传讲圣言的人（罗马书 1:9-10），他也渴望别人的祷告，好让他在事奉中的工作和劳苦得以兴旺和成功（以弗所书 6:18-19）。</w:t>
      </w:r>
    </w:p>
    <w:p w14:paraId="215A301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For a minister to preach the word without constant prayer for its success is likely to nurture and strengthen hidden atheism in his own heart, and is very unlikely to produce holiness in the lives of others.</w:t>
      </w:r>
    </w:p>
    <w:p w14:paraId="780BC90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一个牧师传讲圣言却没有为它的成功而持续祷告，很可能会在他自己的心里滋养和加强隐藏的无神论，并且极不可能在别人的生活中产生圣洁。</w:t>
      </w:r>
    </w:p>
    <w:p w14:paraId="18E3BFD4">
      <w:pPr>
        <w:spacing w:before="20" w:line="400" w:lineRule="exact"/>
        <w:ind w:left="5"/>
        <w:outlineLvl w:val="0"/>
        <w:rPr>
          <w:rFonts w:hint="eastAsia" w:ascii="Georgia" w:hAnsi="Georgia" w:eastAsia="Georgia" w:cs="Georgia"/>
          <w:sz w:val="30"/>
          <w:szCs w:val="30"/>
        </w:rPr>
      </w:pPr>
    </w:p>
    <w:p w14:paraId="29B3ABB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Thirdly, It is similarly required of them (to the extent that human frailty permits) that in their personal lives, conduct, and behavior, especially in the discharge of their ministerial duties, they give a true representation of both the doctrine they preach and of the One in whose name they dispense it.</w:t>
      </w:r>
    </w:p>
    <w:p w14:paraId="21128FD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第三，同样要求他们（在人性的软弱所允许的范围内），在他们的个人生活、行为举止中，特别是在履行其教牧职责时，要真实地代表他们所传讲的教义以及他们奉其名施行教义的那一位。</w:t>
      </w:r>
    </w:p>
    <w:p w14:paraId="008E82D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Scripture declares and the nature of the matter itself makes evident the meekness, humility, and zeal for God's glory; the moderation, self-denial, and willingness to bear the cross; the mortification of corrupt affections and desires for earthly things; the contempt for the world; the kindness, condescension, and patience towards all people; and the demonstration of heavenly-mindedness that are required for this purpose.</w:t>
      </w:r>
    </w:p>
    <w:p w14:paraId="121A578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圣经宣告，并且事情本身的性质也表明，为此目的所需要的温柔、谦卑和对神荣耀的热忱；节制、舍己和背负十字架的意愿；治死败坏的情感和对属世事物的欲望；藐视世界；对所有人的仁慈、俯就和忍耐；以及属天心志的彰显。</w:t>
      </w:r>
    </w:p>
    <w:p w14:paraId="6E6CDDA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What can anyone reasonably believe, but that those who preach Christ and the gospel to them declare that their preaching has no other effect or purpose than what they themselves exhibit and represent?</w:t>
      </w:r>
    </w:p>
    <w:p w14:paraId="6FEFB43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除了相信那些向他们传讲基督和福音的人，宣称他们的讲道除了他们自己所展现和代表的之外，没有其他效果或目的，任何人还能合理地相信什么呢？</w:t>
      </w:r>
    </w:p>
    <w:p w14:paraId="272CB6D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is a silent language in the ministry of individuals, conveying that what they are and do is what the doctrine they preach demands, and their hearers understand and are inclined to believe it.</w:t>
      </w:r>
    </w:p>
    <w:p w14:paraId="0FDCE70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在个人的事奉中，有一种无声的语言，传达出他们是什么以及他们做什么，正是他们所传讲的教义所要求的，他们的听众理解并倾向于相信这一点。</w:t>
      </w:r>
    </w:p>
    <w:p w14:paraId="105CB37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Even the philosophers recognized that this would be the case with respect to those who publicly taught philosophy, as reflected in the words of Themistius: "If philosophers are found to be extravagant, avaricious, prone to flattery, greedy for applause, deceitful, or self-seeking, it will not be ascribed to their corrupted nature or internal vices, but to the philosophy they profess."</w:t>
      </w:r>
    </w:p>
    <w:p w14:paraId="0501B39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即使是哲学家也认识到，对于那些公开教授哲学的人来说，情况也是如此，正如忒米斯提乌斯（Themistius）的话所反映的那样：“如果发现哲学家奢侈浪费、贪婪吝啬、阿谀奉承、贪图掌声、欺骗狡诈或自私自利，这不会归咎于他们败坏的本性或内在的恶习，而是归咎于他们所宣称的哲学。”</w:t>
      </w:r>
    </w:p>
    <w:p w14:paraId="2FF5C97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Hence, they are commanded to "show themselves in all respects to be a model of good works" (Titus 2:7; 2 Thessalonians 3:9).</w:t>
      </w:r>
    </w:p>
    <w:p w14:paraId="2D1C24D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因此，他们被命令要“在凡事上显出善行的榜样”（提多书 2:7；帖撒罗尼迦后书 3:9）。</w:t>
      </w:r>
    </w:p>
    <w:p w14:paraId="6C4614F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Our apostle said to Timothy, "Set an example for the believers in speech, in conduct, in love, in faith, and in purity" (1 Timothy 4:12).</w:t>
      </w:r>
    </w:p>
    <w:p w14:paraId="1CBBB07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我们的使徒对提摩太说：“总要在言语、行为、爱心、信心、清洁上，都作信徒的榜样”（提摩太前书 4:12）。</w:t>
      </w:r>
    </w:p>
    <w:p w14:paraId="27EE4B0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This is the dignity, honor, and calling to which the Lord Christ summons His ministers: that they should personally embody His graces and the holiness of His doctrine to others.</w:t>
      </w:r>
    </w:p>
    <w:p w14:paraId="08B9159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这就是主基督召唤祂的执事所具有的尊严、荣誉和呼召：他们应该亲自向他人体现祂的恩典和祂教义的圣洁。</w:t>
      </w:r>
    </w:p>
    <w:p w14:paraId="7D8E151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Those who have different intentions and affections, whose aims lie elsewhere, will find themselves under the influence of a significant error.</w:t>
      </w:r>
    </w:p>
    <w:p w14:paraId="097C5A6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那些有不同意图和情感，目标在别处的人，会发现自己受到重大错误的影响。</w:t>
      </w:r>
    </w:p>
    <w:p w14:paraId="2D403B6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do not diminish the value of any external, secular, or circumstantial advantages individuals may possess in this world, but I do affirm that whatever they possess of that nature, if it does not enable them to more effectively demonstrate the meekness, humility, self-denial, and zeal of Christ, along with the holiness of the doctrine they teach or ought to teach, it will not contribute significantly to their standing in the kingdom of God.</w:t>
      </w:r>
    </w:p>
    <w:p w14:paraId="3F7EFFA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并不贬低个人在这个世界上可能拥有的任何外在的、世俗的或环境的优势的价值，但我确实申明，无论他们拥有何种性质的这些优势，如果这些优势不能使他们更有效地展现基督的温柔、谦卑、舍己和热忱，以及他们所教导或应该教导的教义的圣洁，那么这些优势就不会对他们在神国中的地位有显著的贡献。</w:t>
      </w:r>
    </w:p>
    <w:p w14:paraId="5CC0E72A">
      <w:pPr>
        <w:spacing w:before="20" w:line="400" w:lineRule="exact"/>
        <w:ind w:left="5"/>
        <w:outlineLvl w:val="0"/>
        <w:rPr>
          <w:rFonts w:hint="eastAsia" w:ascii="Georgia" w:hAnsi="Georgia" w:eastAsia="Georgia" w:cs="Georgia"/>
          <w:sz w:val="30"/>
          <w:szCs w:val="30"/>
        </w:rPr>
      </w:pPr>
    </w:p>
    <w:p w14:paraId="2A61437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Fourthly, It is also their responsibility to diligently adhere to the rule and holy discipline established by the Lord Christ for the edification of the church and its preservation in purity, holiness, and obedience.</w:t>
      </w:r>
    </w:p>
    <w:p w14:paraId="03F155B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第四，他们也有责任殷勤遵守主基督为造就教会并保守其纯洁、圣洁和顺服而设立的规则和圣洁纪律。</w:t>
      </w:r>
    </w:p>
    <w:p w14:paraId="0F395F0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While many claim to be willing to comply with this, attracted by the appearance of authority and power that often accompanies it,I must emphasize that there is more to it than is commonly understood.</w:t>
      </w:r>
    </w:p>
    <w:p w14:paraId="2806230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虽然许多人声称愿意遵守这一点，被其常常伴随的权柄和能力的表象所吸引，但我必须强调，其中包含的内容比通常理解的要多。</w:t>
      </w:r>
    </w:p>
    <w:p w14:paraId="196F86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believe few sensible and discerning individuals would deny this.</w:t>
      </w:r>
    </w:p>
    <w:p w14:paraId="6028029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我相信很少有明智和有洞察力的人会否认这一点。</w:t>
      </w:r>
    </w:p>
    <w:p w14:paraId="4145E9B6">
      <w:pPr>
        <w:spacing w:before="20" w:line="400" w:lineRule="exact"/>
        <w:ind w:left="5"/>
        <w:outlineLvl w:val="0"/>
        <w:rPr>
          <w:rFonts w:hint="eastAsia" w:ascii="Georgia" w:hAnsi="Georgia" w:eastAsia="Georgia" w:cs="Georgia"/>
          <w:sz w:val="30"/>
          <w:szCs w:val="30"/>
        </w:rPr>
      </w:pPr>
    </w:p>
    <w:p w14:paraId="0FD7F8D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These requirements, along with others of a similar nature, as well as all the duties that support or are in any way necessary to them, are expected of all ministers of the gospel, teachers, guides, and leaders of the church.</w:t>
      </w:r>
    </w:p>
    <w:p w14:paraId="74C0BC1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这些要求，以及其他类似性质的要求，还有所有支持它们或以任何方式对它们必要的责任，都是对所有福音执事、教师、向导和教会领袖的期望。</w:t>
      </w:r>
    </w:p>
    <w:p w14:paraId="3465940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must be constantly attended to with zeal for the glory of God and compassion for the souls of humanity.</w:t>
      </w:r>
    </w:p>
    <w:p w14:paraId="7E426FA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他们必须持续地以对神荣耀的热忱和对人类灵魂的怜悯来关注这些事。</w:t>
      </w:r>
    </w:p>
    <w:p w14:paraId="06AA938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believe that most individuals who profess themselves to be Christians would not generally deny this.</w:t>
      </w:r>
    </w:p>
    <w:p w14:paraId="27EE319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我相信大多数自称为基督徒的人，一般不会否认这一点。</w:t>
      </w:r>
    </w:p>
    <w:p w14:paraId="7005B757">
      <w:pPr>
        <w:spacing w:before="20" w:line="400" w:lineRule="exact"/>
        <w:ind w:left="5"/>
        <w:outlineLvl w:val="0"/>
        <w:rPr>
          <w:rFonts w:hint="eastAsia" w:ascii="Georgia" w:hAnsi="Georgia" w:eastAsia="Georgia" w:cs="Georgia"/>
          <w:sz w:val="30"/>
          <w:szCs w:val="30"/>
        </w:rPr>
      </w:pPr>
    </w:p>
    <w:p w14:paraId="505B715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Without these things, which constitute the life and power of the ministry and are essential for the purity and holiness of the church, it is morally impossible for the majority of the people to avoid gradually descending into ignorance, profanity, immorality, and various forms of unholiness.</w:t>
      </w:r>
    </w:p>
    <w:p w14:paraId="3F66ADC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没有这些构成事奉生命和能力，并且对教会的纯洁和圣洁至关重要的事物，大多数人就道德上不可能避免逐渐陷入无知、亵渎、不道德和各种形式的不圣洁。</w:t>
      </w:r>
    </w:p>
    <w:p w14:paraId="09E6179D">
      <w:pPr>
        <w:spacing w:before="20" w:line="400" w:lineRule="exact"/>
        <w:ind w:left="5"/>
        <w:outlineLvl w:val="0"/>
        <w:rPr>
          <w:rFonts w:hint="eastAsia" w:ascii="Georgia" w:hAnsi="Georgia" w:eastAsia="Georgia" w:cs="Georgia"/>
          <w:sz w:val="30"/>
          <w:szCs w:val="30"/>
        </w:rPr>
      </w:pPr>
    </w:p>
    <w:p w14:paraId="1725500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is nothing I desire more than for the current departure from evangelical holiness, which is so evident in the world, to not be attributed, either wholly or in part, to a lack of these qualities among this group of individuals.</w:t>
      </w:r>
    </w:p>
    <w:p w14:paraId="44A5CF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我最渴望的是，目前世界上如此明显的偏离福音圣洁的现象，不要全部或部分地归咎于这群人缺乏这些品质。</w:t>
      </w:r>
    </w:p>
    <w:p w14:paraId="665A127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my hope that it may not be due to qualifications, principles, and actions that are directly contrary to what is required.</w:t>
      </w:r>
    </w:p>
    <w:p w14:paraId="21EB31A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我希望这并非由于与所要求的直接相反的资格、原则和行动。</w:t>
      </w:r>
    </w:p>
    <w:p w14:paraId="0A02580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this is not the case, there is still hope for putting a stop to its progression and even for healing and recovery from it.</w:t>
      </w:r>
    </w:p>
    <w:p w14:paraId="57A5616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如果情况并非如此，那么仍然有希望阻止其发展，甚至从中得到医治和恢复。</w:t>
      </w:r>
    </w:p>
    <w:p w14:paraId="39B1C16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I will examine what is readily observable, with the following clarifications:</w:t>
      </w:r>
    </w:p>
    <w:p w14:paraId="252C2EC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然而，我将审查那些显而易见的事物，并作如下澄清：</w:t>
      </w:r>
    </w:p>
    <w:p w14:paraId="3E34BC56">
      <w:pPr>
        <w:spacing w:before="20" w:line="400" w:lineRule="exact"/>
        <w:ind w:left="5"/>
        <w:outlineLvl w:val="0"/>
        <w:rPr>
          <w:rFonts w:hint="eastAsia" w:ascii="Georgia" w:hAnsi="Georgia" w:eastAsia="Georgia" w:cs="Georgia"/>
          <w:sz w:val="30"/>
          <w:szCs w:val="30"/>
        </w:rPr>
      </w:pPr>
    </w:p>
    <w:p w14:paraId="7157145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do not intend to single out the ministry of any specific place, nation, age, or time.</w:t>
      </w:r>
    </w:p>
    <w:p w14:paraId="4FAC5738">
      <w:pPr>
        <w:spacing w:before="20" w:line="400" w:lineRule="exact"/>
        <w:ind w:left="5"/>
        <w:outlineLvl w:val="0"/>
        <w:rPr>
          <w:rFonts w:hint="eastAsia" w:ascii="Georgia" w:hAnsi="Georgia" w:eastAsia="Georgia" w:cs="Georgia"/>
          <w:sz w:val="30"/>
          <w:szCs w:val="30"/>
        </w:rPr>
      </w:pPr>
    </w:p>
    <w:p w14:paraId="21986F9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我不打算单独指出任何特定地方、国家、时代或时期的事奉。</w:t>
      </w:r>
    </w:p>
    <w:p w14:paraId="3D8043F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Instead, I will speak generally about what has occurred and is happening in the Christian world.</w:t>
      </w:r>
    </w:p>
    <w:p w14:paraId="79A3DC5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相反，我将笼统地谈论基督教世界已经发生和正在发生的事情。</w:t>
      </w:r>
    </w:p>
    <w:p w14:paraId="55BDF867">
      <w:pPr>
        <w:spacing w:before="20" w:line="400" w:lineRule="exact"/>
        <w:ind w:left="5"/>
        <w:outlineLvl w:val="0"/>
        <w:rPr>
          <w:rFonts w:hint="eastAsia" w:ascii="Georgia" w:hAnsi="Georgia" w:eastAsia="Georgia" w:cs="Georgia"/>
          <w:sz w:val="30"/>
          <w:szCs w:val="30"/>
        </w:rPr>
      </w:pPr>
    </w:p>
    <w:p w14:paraId="09053DC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indeed, upon examination, no one is found to be at fault or lacking in these areas, then there is no harm in warning individuals about what to avoid.</w:t>
      </w:r>
    </w:p>
    <w:p w14:paraId="1564D4DF">
      <w:pPr>
        <w:spacing w:before="20" w:line="400" w:lineRule="exact"/>
        <w:ind w:left="5"/>
        <w:outlineLvl w:val="0"/>
        <w:rPr>
          <w:rFonts w:hint="eastAsia" w:ascii="Georgia" w:hAnsi="Georgia" w:eastAsia="Georgia" w:cs="Georgia"/>
          <w:sz w:val="30"/>
          <w:szCs w:val="30"/>
        </w:rPr>
      </w:pPr>
    </w:p>
    <w:p w14:paraId="438115D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如果经过审查，确实没有人在这方面有过错或不足，那么警告个人应该避免什么也没有坏处。</w:t>
      </w:r>
    </w:p>
    <w:p w14:paraId="279F00FA">
      <w:pPr>
        <w:spacing w:before="20" w:line="400" w:lineRule="exact"/>
        <w:ind w:left="5"/>
        <w:outlineLvl w:val="0"/>
        <w:rPr>
          <w:rFonts w:hint="eastAsia" w:ascii="Georgia" w:hAnsi="Georgia" w:eastAsia="Georgia" w:cs="Georgia"/>
          <w:sz w:val="30"/>
          <w:szCs w:val="30"/>
        </w:rPr>
      </w:pPr>
    </w:p>
    <w:p w14:paraId="0C9CF0A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Now, let us consider the following:</w:t>
      </w:r>
    </w:p>
    <w:p w14:paraId="2C9108A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现在，让我们思考以下几点：</w:t>
      </w:r>
    </w:p>
    <w:p w14:paraId="0B19B52D">
      <w:pPr>
        <w:spacing w:before="20" w:line="400" w:lineRule="exact"/>
        <w:ind w:left="5"/>
        <w:outlineLvl w:val="0"/>
        <w:rPr>
          <w:rFonts w:hint="eastAsia" w:ascii="Georgia" w:hAnsi="Georgia" w:eastAsia="Georgia" w:cs="Georgia"/>
          <w:sz w:val="30"/>
          <w:szCs w:val="30"/>
        </w:rPr>
      </w:pPr>
    </w:p>
    <w:p w14:paraId="730D880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Have all ministers faithfully preserved the truth, doctrine, and mysteries of the gospel entrusted to them?</w:t>
      </w:r>
    </w:p>
    <w:p w14:paraId="20A0425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所有牧师都忠实地保守了托付给他们的福音真理、教义和奥秘吗？</w:t>
      </w:r>
    </w:p>
    <w:p w14:paraId="2A52A8F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Are there not many among them who are woefully ignorant of the counsel of God revealed in the gospel?</w:t>
      </w:r>
    </w:p>
    <w:p w14:paraId="702E52B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他们中间难道没有许多人对福音中所启示的神的旨意一无所知，令人痛心吗？</w:t>
      </w:r>
    </w:p>
    <w:p w14:paraId="2E9FB64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Moreover, are there not many who neither have the desire nor the ability to delve into the profound truths of Christ's teachings and, as a result, despise them?</w:t>
      </w:r>
    </w:p>
    <w:p w14:paraId="51D702B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此外，难道没有许多人既没有愿望也没有能力去钻研基督教导的深奥真理，结果反而藐视它们吗？</w:t>
      </w:r>
    </w:p>
    <w:p w14:paraId="06E0DCD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 can individuals fulfill their duty of preserving something they never possessed, or for which they never pursued the necessary means?</w:t>
      </w:r>
    </w:p>
    <w:p w14:paraId="52E56CE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个人如何能履行保守他们从未拥有，或者从未为之寻求必要途径的事物的责任呢？</w:t>
      </w:r>
    </w:p>
    <w:p w14:paraId="0568B75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effects and consequences of this situation are evident.</w:t>
      </w:r>
    </w:p>
    <w:p w14:paraId="784A8CD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这种情况的影响和后果是显而易见的。</w:t>
      </w:r>
    </w:p>
    <w:p w14:paraId="679DBC7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Multitudes perish due to their lack of knowledge, and they persist in their sinful ways because they have no one to instruct them otherwise, or at the very least, no one to teach them using principles that are truly effective for their conversion and holiness.</w:t>
      </w:r>
    </w:p>
    <w:p w14:paraId="07ED3AC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无数人因缺乏知识而灭亡，他们固守罪恶的道路，因为没有人教导他们改变，或者至少，没有人用真正有效于他们归信和圣洁的原则来教导他们。</w:t>
      </w:r>
    </w:p>
    <w:p w14:paraId="694F73B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will die in their sins, but the responsibility for their souls will lie with others, as they have been deprived ofthe causes, motives, and means of attaining true gospel holiness.</w:t>
      </w:r>
    </w:p>
    <w:p w14:paraId="158C9AB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他们将在罪中死去，但他们灵魂的责任将落在别人身上，因为他们被剥夺了获得真正福音圣洁的原因、动机和途径。</w:t>
      </w:r>
    </w:p>
    <w:p w14:paraId="333362FC">
      <w:pPr>
        <w:spacing w:before="20" w:line="400" w:lineRule="exact"/>
        <w:ind w:left="5"/>
        <w:outlineLvl w:val="0"/>
        <w:rPr>
          <w:rFonts w:hint="eastAsia" w:ascii="Georgia" w:hAnsi="Georgia" w:eastAsia="Georgia" w:cs="Georgia"/>
          <w:sz w:val="30"/>
          <w:szCs w:val="30"/>
        </w:rPr>
      </w:pPr>
    </w:p>
    <w:p w14:paraId="59E3667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widespread ignorance and lack of knowledge among many priests in the Papacy is well known.</w:t>
      </w:r>
    </w:p>
    <w:p w14:paraId="6A88A0D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在教皇制度下，许多神父普遍无知和缺乏知识是众所周知的。</w:t>
      </w:r>
    </w:p>
    <w:p w14:paraId="2164E28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most cases, the rulers of the church do not require anything more from them than the ability to read and perform their public religious duties.</w:t>
      </w:r>
    </w:p>
    <w:p w14:paraId="0BF403B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在大多数情况下，教会的统治者对他们的要求，不过是能够阅读和履行他们的公共宗教责任。</w:t>
      </w:r>
    </w:p>
    <w:p w14:paraId="0831E6F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 similar situation can be observed in the Greek church and its various branches, where entire nations, despite professing Christianity, have degenerated into lives of profanity and immorality, no better than that of the heathens.</w:t>
      </w:r>
    </w:p>
    <w:p w14:paraId="3A42D1D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类似的情况也可以在希腊教会及其各个分支中观察到，在那里，整个国家尽管宣认基督教信仰，却已堕落到亵渎和不道德的生活，不比异教徒好。</w:t>
      </w:r>
    </w:p>
    <w:p w14:paraId="1B3FF65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possible that to some extent, a similar state of affairs exists in other places as well.</w:t>
      </w:r>
    </w:p>
    <w:p w14:paraId="7231848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在其他地方，也可能在某种程度上存在类似的情况。</w:t>
      </w:r>
    </w:p>
    <w:p w14:paraId="1A7406A6">
      <w:pPr>
        <w:spacing w:before="20" w:line="400" w:lineRule="exact"/>
        <w:ind w:left="5"/>
        <w:outlineLvl w:val="0"/>
        <w:rPr>
          <w:rFonts w:hint="eastAsia" w:ascii="Georgia" w:hAnsi="Georgia" w:eastAsia="Georgia" w:cs="Georgia"/>
          <w:sz w:val="30"/>
          <w:szCs w:val="30"/>
        </w:rPr>
      </w:pPr>
    </w:p>
    <w:p w14:paraId="46F7775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truth is that the ignorance of many who assume the role of ministry and their unconscionable idleness after assuming such positions are the primary reasons for the persistence of profanity and ungodliness among the people.</w:t>
      </w:r>
    </w:p>
    <w:p w14:paraId="70FB6A3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事实是，许多担任事奉角色之人的无知，以及他们在担任此类职位后不负责任的懒惰，是百姓中间亵渎和不敬虔持续存在的主要原因。</w:t>
      </w:r>
    </w:p>
    <w:p w14:paraId="6D48F50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preaching the gospel is the only effective and ordained means appointed by God to transform people's nature and reform their lives (denying this is tantamount to renouncing Christianity), then it is futile to expect any restoration of the beauty and glory of religion in the world unless provision is made for a competent ministry to instruct the entire populace, in all their diverse circumstances, with knowledge and understanding.</w:t>
      </w:r>
    </w:p>
    <w:p w14:paraId="4B87963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传讲福音是神所指定唯一有效且命定的，用以改变人本性并改革其生活的途径（否认这一点等同于放弃基督教），那么，除非为称职的事奉提供预备，以知识和理解来教导全体民众（在他们各种不同的情况下），否则期望世界上宗教的美丽和荣耀得到任何恢复都是徒劳的。</w:t>
      </w:r>
    </w:p>
    <w:p w14:paraId="13B9C13C">
      <w:pPr>
        <w:spacing w:before="20" w:line="400" w:lineRule="exact"/>
        <w:ind w:left="5"/>
        <w:outlineLvl w:val="0"/>
        <w:rPr>
          <w:rFonts w:hint="eastAsia" w:ascii="Georgia" w:hAnsi="Georgia" w:eastAsia="Georgia" w:cs="Georgia"/>
          <w:sz w:val="30"/>
          <w:szCs w:val="30"/>
        </w:rPr>
      </w:pPr>
    </w:p>
    <w:p w14:paraId="2D7A5BC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Furthermore, it is the responsibility of these individuals to preserve the truth in its pure and uncorrupted form, for without diligent and effective preservation, holiness cannot be maintained or upheld in the world.</w:t>
      </w:r>
    </w:p>
    <w:p w14:paraId="22854D9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此外，这些人有责任以纯洁和未败坏的形式保守真理，因为没有勤奋和有效的保守，圣洁就无法在世界上维持或维护。</w:t>
      </w:r>
    </w:p>
    <w:p w14:paraId="0DB0DBE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it is evident that many among them have failed in this regard, as has been partially illustrated in the preceding account of the apostasy from the doctrine and truth of the gospel.</w:t>
      </w:r>
    </w:p>
    <w:p w14:paraId="68E7C22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然而，显而易见，他们中间许多人在这方面都失败了，正如前面关于从福音教义和真理中叛道的叙述所部分说明的那样。</w:t>
      </w:r>
    </w:p>
    <w:p w14:paraId="03EE550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They have contributed to its degradation, corruption, and perversion, which continues even today.</w:t>
      </w:r>
    </w:p>
    <w:p w14:paraId="57644BE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他们促成了它的退化、败坏和歪曲，这种情况甚至持续到今天。</w:t>
      </w:r>
    </w:p>
    <w:p w14:paraId="5A500C9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rare to find any doctrine that genuinely promotes evangelical obedience that has not been despised or distorted by some among them.</w:t>
      </w:r>
    </w:p>
    <w:p w14:paraId="39FFF50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很少能找到任何真正促进福音顺服的教义，而没有被他们中间某些人藐视或歪曲。</w:t>
      </w:r>
    </w:p>
    <w:p w14:paraId="27898AE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Yet, this is not the main focus of our discussion here, as it has already been addressed.</w:t>
      </w:r>
    </w:p>
    <w:p w14:paraId="1039D91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然而，这不是我们在此讨论的主要焦点，因为它已经讨论过了。</w:t>
      </w:r>
    </w:p>
    <w:p w14:paraId="6F73808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Our present inquiry pertains to the love, care, and zeal for the truth that are prominently required of them.</w:t>
      </w:r>
    </w:p>
    <w:p w14:paraId="0FD5FE7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我们目前的探究涉及对他们突出要求的对真理的爱、关怀和热忱。</w:t>
      </w:r>
    </w:p>
    <w:p w14:paraId="7E1FCEC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Do they pray, labor, and advocate with God and humanity for its preservation, recognizing it as their primary concern?</w:t>
      </w:r>
    </w:p>
    <w:p w14:paraId="1770697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他们是否为真理的保存而向神和人祷告、劳苦和辩护，并将其视为他们的首要关切？</w:t>
      </w:r>
    </w:p>
    <w:p w14:paraId="6289CF4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Or do many merely value it to the extent that their own outward advantages are secured by it?</w:t>
      </w:r>
    </w:p>
    <w:p w14:paraId="612C4F9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或者许多人仅仅在他们自己的外在利益因此得到保障的程度上才珍视它？</w:t>
      </w:r>
    </w:p>
    <w:p w14:paraId="6FE4865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 is a fault in this matter, and it is due to the particular guilt of some that the world has become so indifferent towards the essential truths of the gospel, leading many to slip into atheism on a daily basis.</w:t>
      </w:r>
    </w:p>
    <w:p w14:paraId="13340B8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在这件事上存在过失，正是由于某些人的特殊罪责，世界才对福音的基本真理变得如此冷漠，导致许多人每天都滑向无神论。</w:t>
      </w:r>
    </w:p>
    <w:p w14:paraId="7074E5F8">
      <w:pPr>
        <w:spacing w:before="20" w:line="400" w:lineRule="exact"/>
        <w:ind w:left="5"/>
        <w:outlineLvl w:val="0"/>
        <w:rPr>
          <w:rFonts w:hint="eastAsia" w:ascii="Georgia" w:hAnsi="Georgia" w:eastAsia="Georgia" w:cs="Georgia"/>
          <w:sz w:val="30"/>
          <w:szCs w:val="30"/>
        </w:rPr>
      </w:pPr>
    </w:p>
    <w:p w14:paraId="400C1AF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Moreover, these deficiencies cannot be compensated for by mere diligence in their work.</w:t>
      </w:r>
    </w:p>
    <w:p w14:paraId="3DE5F84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此外，这些缺陷并不能仅仅通过他们在工作中的勤奋来弥补。</w:t>
      </w:r>
    </w:p>
    <w:p w14:paraId="4D8312A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In fact, the lack thereof is the most evident of all the evils in this regard.</w:t>
      </w:r>
    </w:p>
    <w:p w14:paraId="700798F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事实上，在这方面，缺乏勤奋是所有邪恶中最明显的。</w:t>
      </w:r>
    </w:p>
    <w:p w14:paraId="13B3D92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is difficult to adequately express the laziness, negligence, indifference, and apathy that many exhibit in carrying out their duties, particularly in instructing others and applying the word of God to their hearts and consciences.</w:t>
      </w:r>
    </w:p>
    <w:p w14:paraId="3FACD97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很难充分表达许多人在履行职责时所表现出的懒惰、疏忽、冷漠和漠不关心，特别是在教导他人并将神的话语应用于他们的内心和良心方面。</w:t>
      </w:r>
    </w:p>
    <w:p w14:paraId="5AF785F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 will refrain from citing specific examples to avoid causing offense, but the problem itself is undeniable, and its effects are apparent.</w:t>
      </w:r>
    </w:p>
    <w:p w14:paraId="08A98D0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我将避免引用具体例子以免冒犯，但问题本身是不可否认的，其影响也是显而易见的。</w:t>
      </w:r>
    </w:p>
    <w:p w14:paraId="10A515A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While some may prefer such matters to remain hidden, those who are aware of the perilous state of countless souls may rightly voice their concerns.</w:t>
      </w:r>
    </w:p>
    <w:p w14:paraId="11983AA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虽然有些人可能希望这些事情保持隐秘，但那些意识到无数灵魂处于危险状态的人，有权表达他们的担忧。</w:t>
      </w:r>
    </w:p>
    <w:p w14:paraId="77949F93">
      <w:pPr>
        <w:spacing w:before="20" w:line="400" w:lineRule="exact"/>
        <w:ind w:left="5"/>
        <w:outlineLvl w:val="0"/>
        <w:rPr>
          <w:rFonts w:hint="eastAsia" w:ascii="Georgia" w:hAnsi="Georgia" w:eastAsia="Georgia" w:cs="Georgia"/>
          <w:sz w:val="30"/>
          <w:szCs w:val="30"/>
        </w:rPr>
      </w:pPr>
    </w:p>
    <w:p w14:paraId="35EFB9D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 few, then, diligently and industriously devote themselves and their energies to the ministry, driven by zeal for the glory of God and compassion for the souls of humanity!</w:t>
      </w:r>
    </w:p>
    <w:p w14:paraId="79EFAA5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那么，有多少人勤奋刻苦地将自己和精力奉献给事奉，是出于对神荣耀的热忱和对人类灵魂的怜悯呢！</w:t>
      </w:r>
    </w:p>
    <w:p w14:paraId="41C18FE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 few truly take heed to themselves and their flocks, watch and pray, and earnestly impress their message upon the consciences of their hearers!</w:t>
      </w:r>
    </w:p>
    <w:p w14:paraId="710D2C5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有多少人真正顾念自己和他们的羊群，警醒祷告，并认真地将他们的信息铭刻在听众的良心上！</w:t>
      </w:r>
    </w:p>
    <w:p w14:paraId="155E6AE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Alas!</w:t>
      </w:r>
    </w:p>
    <w:p w14:paraId="4EFB17B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唉！</w:t>
      </w:r>
    </w:p>
    <w:p w14:paraId="079D856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Many possess only a superficial knowledge of saving truth, and even less interest in sharing it with others because they themselves do not experience its transforming power.</w:t>
      </w:r>
    </w:p>
    <w:p w14:paraId="52EA42D3">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许多人只拥有肤浅的得救真理知识，更少有兴趣与他人分享，因为他们自己没有经历其转化的能力。</w:t>
      </w:r>
    </w:p>
    <w:p w14:paraId="4D66731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Can souls be brought to obediently embrace faith?</w:t>
      </w:r>
    </w:p>
    <w:p w14:paraId="7CC4CE2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灵魂能被引导顺服地接受信仰吗？</w:t>
      </w:r>
    </w:p>
    <w:p w14:paraId="77A508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Can the power and influence of sin and the world be cast down and annihilated within them?</w:t>
      </w:r>
    </w:p>
    <w:p w14:paraId="2DDEB0F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罪和世界的能力和影响能在他们里面被推翻和消灭吗？</w:t>
      </w:r>
    </w:p>
    <w:p w14:paraId="45CE55A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Can gospel obedience be preserved in the lives of individuals through such feeble and lackluster efforts as many content themselves with?</w:t>
      </w:r>
    </w:p>
    <w:p w14:paraId="14874F4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通过许多人满足于的如此软弱无力的努力，福音的顺服能在个人的生活中得以保守吗？</w:t>
      </w:r>
    </w:p>
    <w:p w14:paraId="1C2C7C5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this were the case, then conversion to God and the fruits of holiness would be considered exceedingly easy tasks, and the ministry itself would be of little consequence in the world.</w:t>
      </w:r>
    </w:p>
    <w:p w14:paraId="341F9E9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如果是这样，那么归向神和圣洁的果子就会被认为是极其容易的任务，而事奉本身在世界上也就无足轻重了。</w:t>
      </w:r>
    </w:p>
    <w:p w14:paraId="4A587D8A">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the Scriptures present a different perspective on these matters.</w:t>
      </w:r>
    </w:p>
    <w:p w14:paraId="3B6762E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然而，圣经对这些事情提出了不同的观点。</w:t>
      </w:r>
    </w:p>
    <w:p w14:paraId="757D240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Despite the growth of certain opinions that seek to make the entire work of Christianity so effortless and accommodating as to be compatible with a negligent ministry, the resulting outcome is undeniably detrimental.</w:t>
      </w:r>
    </w:p>
    <w:p w14:paraId="71D3ACC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尽管某些观点日益增长，试图使基督教的整个工作变得如此轻松和迁就，以至于与疏忽的事奉相容，但由此产生的结果无疑是有害的。</w:t>
      </w:r>
    </w:p>
    <w:p w14:paraId="25BC077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we need not hesitate to declare that coldness, lukewarmness, sloth, and negligence, particularly when accompanied by ignorance and spiritual darkness concerning the fundamental mysteries of the gospel, as well as a lack of concern in the minds and affections regarding the significance, purpose, and aim of their work, among those who are regarded as the public teachers of the church, in any time or place, leave a wide door open for human desires to flood in and contribute to the overwhelming deluge of apostasy from the power of godliness that currently engulfs the world.</w:t>
      </w:r>
    </w:p>
    <w:p w14:paraId="0C90224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我们无需犹豫地宣告，冷淡、不冷不热、懒惰和疏忽，特别是在伴随着对福音基本奥秘的无知和属灵黑暗，以及在心思和情感上对他们工作的重要性、目的和目标缺乏关注的情况下，在那些被视为教会公共教师的人中间，无论在任何时代或地方，都为人类的欲望敞开了大门，使其涌入并助长了目前席卷世界的从敬虔能力中叛道的洪流。</w:t>
      </w:r>
    </w:p>
    <w:p w14:paraId="6EF4F5C0">
      <w:pPr>
        <w:spacing w:before="20" w:line="400" w:lineRule="exact"/>
        <w:ind w:left="5"/>
        <w:outlineLvl w:val="0"/>
        <w:rPr>
          <w:rFonts w:hint="eastAsia" w:ascii="Georgia" w:hAnsi="Georgia" w:eastAsia="Georgia" w:cs="Georgia"/>
          <w:sz w:val="30"/>
          <w:szCs w:val="30"/>
        </w:rPr>
      </w:pPr>
    </w:p>
    <w:p w14:paraId="20610790">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same was true of the church in the Old Testament, as God repeatedly lamented through the prophets.</w:t>
      </w:r>
    </w:p>
    <w:p w14:paraId="0DD3086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旧约中的教会也是如此，正如神通过先知们反复哀叹的那样。</w:t>
      </w:r>
    </w:p>
    <w:p w14:paraId="4445BB8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Can anyone be so foolish as to believe that the mere performance of priestly rituals in the Church of Rome, such as reciting prescribed prayers at set times, hearing confessions, and granting absolution, without any genuine labor in preaching the Word and teaching doctrine, is a means to uphold the power of the Christian faith?</w:t>
      </w:r>
    </w:p>
    <w:p w14:paraId="4A875F9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难道有人会如此愚蠢，以至于相信仅仅在罗马教会履行祭司仪式，例如在规定时间背诵祷文、听取忏悔和给予赦免，而没有任何在传讲圣言和教导教义方面的真正劳苦，就是维护基督教信仰能力的方法吗？</w:t>
      </w:r>
    </w:p>
    <w:p w14:paraId="2B694CB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On the contrary, it is an effective means of plunging humanity into sin and complacency.</w:t>
      </w:r>
    </w:p>
    <w:p w14:paraId="6AD047C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相反，这是将人类投入罪恶和自满的有效手段。</w:t>
      </w:r>
    </w:p>
    <w:p w14:paraId="46C29299">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Changing the names of things does not alter their nature.</w:t>
      </w:r>
    </w:p>
    <w:p w14:paraId="22DD2CC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改变事物的名称并不能改变其性质。</w:t>
      </w:r>
    </w:p>
    <w:p w14:paraId="468EE86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Wherever there is a neglect of the true work of the ministry, whether in substance or in manner, the same consequences will follow.</w:t>
      </w:r>
    </w:p>
    <w:p w14:paraId="6366643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无论何处忽视了事奉的真正工作，无论是在实质上还是在方式上，同样的结果都会随之而来。</w:t>
      </w:r>
    </w:p>
    <w:p w14:paraId="0FFF638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And nowhere will these consequences be more disastrous than where people willingly embrace such neglect and despise any contrary viewpoint, even going so far as to consider it a crime to be dissatisfied with the soul-destroying sloth and negligence of these individuals.</w:t>
      </w:r>
    </w:p>
    <w:p w14:paraId="30573E0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这些后果在任何地方都不会比在人们甘愿接受这种疏忽并鄙视任何相反观点，甚至将对这些个人毁灭灵魂的懒惰和疏忽感到不满视为犯罪的地方更具灾难性。</w:t>
      </w:r>
    </w:p>
    <w:p w14:paraId="7EBC679A">
      <w:pPr>
        <w:spacing w:before="20" w:line="400" w:lineRule="exact"/>
        <w:ind w:left="5"/>
        <w:outlineLvl w:val="0"/>
        <w:rPr>
          <w:rFonts w:hint="eastAsia" w:ascii="Georgia" w:hAnsi="Georgia" w:eastAsia="Georgia" w:cs="Georgia"/>
          <w:sz w:val="30"/>
          <w:szCs w:val="30"/>
        </w:rPr>
      </w:pPr>
    </w:p>
    <w:p w14:paraId="29F56415">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Furthermore, although great relief could be found in holy and exemplary conduct and behavior among those who are required by God's ordinance to lead and guide the people, it is evident in the world and widely acknowledged that many among them openly display ambition, insatiable greed, pride, sensuality, hatred for the virtuous, and associations with the worst of individuals, thus manifesting the corrupt inclinations of their minds through notable acts of vice and folly.</w:t>
      </w:r>
    </w:p>
    <w:p w14:paraId="5FC0DB6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此外，尽管在那些蒙神命定要领导和引导百姓的人中间，圣洁和模范的品行可以带来极大的安慰，但在世界上却显而易见并且广为人知的是，他们中间许多人公然表现出野心、贪得无厌、骄傲、放纵情欲、憎恨贤德之人，并与最坏的人交往，从而通过显著的恶行和愚行显露他们败坏的心思意念。</w:t>
      </w:r>
    </w:p>
    <w:p w14:paraId="069BA53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If one were to consider the state and lives of the apostles and the early preachers of the gospel, as well as their successors in the subsequent centuries, not only in terms of their outward conditions of poverty and hardship (which some may argue were a result of the prevailing circumstances of their time),but also in terms of their humility, meekness, self-denial, contempt for worldly things, zeal for God, and purity of life, which they not only taught but exemplified themselves, and then compare it to the widespread opposition and contradiction that many in the world openly demonstrate towards them and their ways today, it becomes evident that either all those qualities were unnecessary for the public interests of Christianity, or they have been greatly undermined by the actions of some in the present time.</w:t>
      </w:r>
    </w:p>
    <w:p w14:paraId="1816DDF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如果人们思考使徒和早期福音传道人以及他们在后来几个世纪的继承者的状况和生活，不仅就他们贫困和困苦的外在条件而言（有些人可能会争辩说这是他们时代普遍情况的结果），而且就他们的谦卑、温柔、舍己、藐视世物、对神的热忱和生活的纯洁而言（这些他们不仅教导而且身体力行），然后将其与当今世界上许多人公然表现出的对他们及其道路的广泛反对和矛盾相比较，那么显而易见，要么所有这些品质对于基督教的公共利益都是不必要的，要么它们已经被当今某些人的行为大大削弱了。</w:t>
      </w:r>
    </w:p>
    <w:p w14:paraId="49C86E87">
      <w:pPr>
        <w:spacing w:before="20" w:line="400" w:lineRule="exact"/>
        <w:ind w:left="5"/>
        <w:outlineLvl w:val="0"/>
        <w:rPr>
          <w:rFonts w:hint="eastAsia" w:ascii="Georgia" w:hAnsi="Georgia" w:eastAsia="Georgia" w:cs="Georgia"/>
          <w:sz w:val="30"/>
          <w:szCs w:val="30"/>
        </w:rPr>
      </w:pPr>
    </w:p>
    <w:p w14:paraId="5A84696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it cannot be modestly denied that due to these and similar failures among the spiritual leaders of the people, the majority of Christians have either been led or allowed to gradually fall into the present state of apostasy.</w:t>
      </w:r>
    </w:p>
    <w:p w14:paraId="296FA9B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因此，不能谦虚地否认，由于百姓属灵领袖的这些以及类似的失误，大多数基督徒要么被引导，要么被允许逐渐陷入目前的叛道状态。</w:t>
      </w:r>
    </w:p>
    <w:p w14:paraId="0C28C77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When God, in His mercy, grants His people pastors who are truly devoted to His heart and who nourish them with knowledge and understanding, when He revives and increases a holy, humble, zealous, self-denying, and powerful ministry through a greater outpouring of His Spirit from above, then, and only then, can we hope to witness the restoration of our religion to its original glory and beauty.</w:t>
      </w:r>
    </w:p>
    <w:p w14:paraId="6CF2F70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当神凭祂的怜悯，赐给祂的百姓真正忠于祂心意、并以知识和理解牧养他们的牧者时，当祂藉着从上头浇灌下更大的圣灵，复兴并加增一个圣洁、谦卑、热忱、舍己且大能的事奉时，那时，并且只有那时，我们才能盼望看到我们的宗教恢复其原有的荣耀和美丽。</w:t>
      </w:r>
    </w:p>
    <w:p w14:paraId="66817BBC">
      <w:pPr>
        <w:spacing w:before="20" w:line="400" w:lineRule="exact"/>
        <w:ind w:left="5"/>
        <w:outlineLvl w:val="0"/>
        <w:rPr>
          <w:rFonts w:hint="eastAsia" w:ascii="Georgia" w:hAnsi="Georgia" w:eastAsia="Georgia" w:cs="Georgia"/>
          <w:sz w:val="30"/>
          <w:szCs w:val="30"/>
        </w:rPr>
      </w:pPr>
    </w:p>
    <w:p w14:paraId="169A54B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Those who still believe that matters concerning the obedience of faith among common Christian believers are as good as they have ever been, or as good as they need to be, and who have no desire or interest in seeing improvement, can continue in their complacency without troubling themselves with these concerns.</w:t>
      </w:r>
    </w:p>
    <w:p w14:paraId="6C8B1C14">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那些仍然相信普通基督徒信徒的信仰顺服之事一如既往地好，或者已经足够好，并且没有愿望或兴趣看到改善的人，可以继续他们的自满，而不必为这些担忧而烦恼。</w:t>
      </w:r>
    </w:p>
    <w:p w14:paraId="6ECB380C">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However, for those who cannot help but recognize that a departure from gospel obedience has already begun in the world and has reached such a critical point that it is on the verge of descending into idolatry or atheism, it is time for them to consider under whose oversight this has occurred and to bestirred to halt its progress before it is too late.</w:t>
      </w:r>
    </w:p>
    <w:p w14:paraId="292EF85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然而，对于那些不得不承认偏离福音顺服的行为已经在世界上开始，并且已经达到了如此关键的程度，以至于濒临陷入偶像崇拜或无神论的人来说，现在是时候考虑这是在谁的监管下发生的，并在为时已晚之前振作起来阻止其发展了。</w:t>
      </w:r>
    </w:p>
    <w:p w14:paraId="0E43D59F">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It should not be expected or imagined that the people will be restored from ungodliness and profanity, or to the holy obedience demanded by the gospel, unless there is a transformative change in the ministry.</w:t>
      </w:r>
    </w:p>
    <w:p w14:paraId="32F1FA1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不应期望或想象，除非事奉发生转变，否则百姓会从不敬虔和亵渎中恢复过来，或者恢复到福音所要求的圣洁顺服。</w:t>
      </w:r>
    </w:p>
    <w:p w14:paraId="746FFE3E">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 word must be proclaimed in a way that is effective for this purpose, and examples must be set that inspire others to follow.</w:t>
      </w:r>
    </w:p>
    <w:p w14:paraId="3D76FE56">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圣言必须以一种为此目的有效的方式宣扬，并且必须树立榜样来激励他人效仿。</w:t>
      </w:r>
    </w:p>
    <w:p w14:paraId="1CA1BE1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To believe that this breach can be healed in any other way is to demonstrate the highest contempt for the sacred office itself.</w:t>
      </w:r>
    </w:p>
    <w:p w14:paraId="7A0E7F2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相信这种裂痕可以用任何其他方式弥合，就是对神圣职分本身的最高蔑视。</w:t>
      </w:r>
    </w:p>
    <w:p w14:paraId="24E9AC5B">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Since this decline has happened under the leadership of the current ministry and that of previous generations, it is unlikely to be reversed under the same leadership.</w:t>
      </w:r>
    </w:p>
    <w:p w14:paraId="6E7444D7">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由于这种衰退是在现任事奉和前几代事奉的领导下发生的，因此在同样的领导下不太可能逆转。</w:t>
      </w:r>
    </w:p>
    <w:p w14:paraId="2D2F4E3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Therefore, it is necessary to acknowledge that the world of professed Christians will only be restored to holy obedience through the ministerial dispensation of the word.</w:t>
      </w:r>
    </w:p>
    <w:p w14:paraId="2793D4C8">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因此，必须承认，宣认的基督徒世界只有通过圣言的教牧施行才能恢复到圣洁的顺服。</w:t>
      </w:r>
    </w:p>
    <w:p w14:paraId="519E4142">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Any other means would render the ministry altogether useless.</w:t>
      </w:r>
    </w:p>
    <w:p w14:paraId="47A68EE1">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任何其他方法都会使事奉完全无用。</w:t>
      </w:r>
    </w:p>
    <w:p w14:paraId="4C4B193D">
      <w:pPr>
        <w:spacing w:before="20" w:line="400" w:lineRule="exact"/>
        <w:ind w:left="5"/>
        <w:outlineLvl w:val="0"/>
        <w:rPr>
          <w:rFonts w:hint="eastAsia" w:ascii="Georgia" w:hAnsi="Georgia" w:eastAsia="Georgia" w:cs="Georgia"/>
          <w:sz w:val="30"/>
          <w:szCs w:val="30"/>
        </w:rPr>
      </w:pPr>
      <w:r>
        <w:rPr>
          <w:rFonts w:hint="eastAsia" w:ascii="Georgia" w:hAnsi="Georgia" w:eastAsia="Georgia" w:cs="Georgia"/>
          <w:sz w:val="30"/>
          <w:szCs w:val="30"/>
        </w:rPr>
        <w:t>Thus, the cure for the spiritual lethargy that the world has fallen into lies in the renewal of a powerful evangelical ministry, in the faithful discharge of the duties by those who are called to it or hold its position, if there is to be any meaningful change in this world.</w:t>
      </w:r>
    </w:p>
    <w:p w14:paraId="422685D6">
      <w:pPr>
        <w:spacing w:before="20" w:line="400" w:lineRule="exact"/>
        <w:ind w:left="5"/>
        <w:outlineLvl w:val="0"/>
        <w:rPr>
          <w:rFonts w:ascii="Georgia" w:hAnsi="Georgia" w:eastAsia="Georgia" w:cs="Georgia"/>
          <w:sz w:val="30"/>
          <w:szCs w:val="30"/>
        </w:rPr>
      </w:pPr>
      <w:r>
        <w:rPr>
          <w:rFonts w:hint="eastAsia" w:ascii="Georgia" w:hAnsi="Georgia" w:eastAsia="Georgia" w:cs="Georgia"/>
          <w:sz w:val="30"/>
          <w:szCs w:val="30"/>
        </w:rPr>
        <w:t>因此，如果这个世界要有任何有意义的改变，治愈世界陷入的属灵昏睡的方法，就在于复兴一个强大的福音事奉，在于那些蒙召担任或占据其职位的人忠实履行其职责。</w:t>
      </w:r>
    </w:p>
    <w:p w14:paraId="543EFF9D">
      <w:pPr>
        <w:spacing w:before="20" w:line="400" w:lineRule="exact"/>
        <w:ind w:left="5"/>
        <w:outlineLvl w:val="0"/>
        <w:rPr>
          <w:rFonts w:ascii="Georgia" w:hAnsi="Georgia" w:eastAsia="Georgia" w:cs="Georgia"/>
          <w:sz w:val="30"/>
          <w:szCs w:val="30"/>
        </w:rPr>
      </w:pPr>
    </w:p>
    <w:p w14:paraId="78E4A96E">
      <w:pPr>
        <w:pStyle w:val="2"/>
        <w:spacing w:line="247" w:lineRule="auto"/>
        <w:rPr>
          <w:sz w:val="30"/>
          <w:szCs w:val="30"/>
        </w:rPr>
      </w:pPr>
    </w:p>
    <w:p w14:paraId="0D4BFAAE">
      <w:pPr>
        <w:spacing w:line="60" w:lineRule="exact"/>
        <w:ind w:firstLine="10"/>
        <w:rPr>
          <w:sz w:val="30"/>
          <w:szCs w:val="30"/>
        </w:rPr>
      </w:pPr>
      <w:r>
        <w:rPr>
          <w:position w:val="-1"/>
          <w:sz w:val="30"/>
          <w:szCs w:val="30"/>
        </w:rPr>
        <w:drawing>
          <wp:inline distT="0" distB="0" distL="0" distR="0">
            <wp:extent cx="5810250" cy="3810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0"/>
                    <a:stretch>
                      <a:fillRect/>
                    </a:stretch>
                  </pic:blipFill>
                  <pic:spPr>
                    <a:xfrm>
                      <a:off x="0" y="0"/>
                      <a:ext cx="5810250" cy="38100"/>
                    </a:xfrm>
                    <a:prstGeom prst="rect">
                      <a:avLst/>
                    </a:prstGeom>
                  </pic:spPr>
                </pic:pic>
              </a:graphicData>
            </a:graphic>
          </wp:inline>
        </w:drawing>
      </w:r>
    </w:p>
    <w:p w14:paraId="4835FCF5">
      <w:pPr>
        <w:pStyle w:val="2"/>
        <w:spacing w:line="281" w:lineRule="auto"/>
        <w:rPr>
          <w:rFonts w:hint="eastAsia"/>
          <w:sz w:val="30"/>
          <w:szCs w:val="30"/>
        </w:rPr>
      </w:pPr>
      <w:r>
        <w:rPr>
          <w:rFonts w:hint="eastAsia"/>
          <w:sz w:val="30"/>
          <w:szCs w:val="30"/>
        </w:rPr>
        <w:t>CHAPTER 10.</w:t>
      </w:r>
    </w:p>
    <w:p w14:paraId="13A1DF38">
      <w:pPr>
        <w:pStyle w:val="2"/>
        <w:spacing w:line="281" w:lineRule="auto"/>
        <w:rPr>
          <w:rFonts w:hint="eastAsia"/>
          <w:sz w:val="30"/>
          <w:szCs w:val="30"/>
        </w:rPr>
      </w:pPr>
      <w:r>
        <w:rPr>
          <w:rFonts w:hint="eastAsia"/>
          <w:sz w:val="30"/>
          <w:szCs w:val="30"/>
        </w:rPr>
        <w:t>第十章</w:t>
      </w:r>
    </w:p>
    <w:p w14:paraId="006A3413">
      <w:pPr>
        <w:pStyle w:val="2"/>
        <w:spacing w:line="281" w:lineRule="auto"/>
        <w:rPr>
          <w:rFonts w:hint="eastAsia"/>
          <w:sz w:val="30"/>
          <w:szCs w:val="30"/>
        </w:rPr>
      </w:pPr>
    </w:p>
    <w:p w14:paraId="61611DC2">
      <w:pPr>
        <w:pStyle w:val="2"/>
        <w:spacing w:line="281" w:lineRule="auto"/>
        <w:rPr>
          <w:rFonts w:hint="eastAsia"/>
          <w:sz w:val="30"/>
          <w:szCs w:val="30"/>
        </w:rPr>
      </w:pPr>
      <w:r>
        <w:rPr>
          <w:rFonts w:hint="eastAsia"/>
          <w:sz w:val="30"/>
          <w:szCs w:val="30"/>
        </w:rPr>
        <w:t>OTHER CAUSES AND OCCASIONS OF THE DECAY OF HOLINESS.</w:t>
      </w:r>
    </w:p>
    <w:p w14:paraId="3ED93F57">
      <w:pPr>
        <w:pStyle w:val="2"/>
        <w:spacing w:line="281" w:lineRule="auto"/>
        <w:rPr>
          <w:rFonts w:hint="eastAsia"/>
          <w:sz w:val="30"/>
          <w:szCs w:val="30"/>
        </w:rPr>
      </w:pPr>
      <w:r>
        <w:rPr>
          <w:rFonts w:hint="eastAsia"/>
          <w:sz w:val="30"/>
          <w:szCs w:val="30"/>
        </w:rPr>
        <w:t>圣洁衰残的其他原因与诱因。</w:t>
      </w:r>
    </w:p>
    <w:p w14:paraId="1B943F9A">
      <w:pPr>
        <w:pStyle w:val="2"/>
        <w:spacing w:line="281" w:lineRule="auto"/>
        <w:rPr>
          <w:rFonts w:hint="eastAsia"/>
          <w:sz w:val="30"/>
          <w:szCs w:val="30"/>
        </w:rPr>
      </w:pPr>
    </w:p>
    <w:p w14:paraId="55BB1904">
      <w:pPr>
        <w:pStyle w:val="2"/>
        <w:spacing w:line="281" w:lineRule="auto"/>
        <w:rPr>
          <w:rFonts w:hint="eastAsia"/>
          <w:sz w:val="30"/>
          <w:szCs w:val="30"/>
        </w:rPr>
      </w:pPr>
      <w:r>
        <w:rPr>
          <w:rFonts w:hint="eastAsia"/>
          <w:sz w:val="30"/>
          <w:szCs w:val="30"/>
        </w:rPr>
        <w:t>II. Many people are led into and encouraged in sinful and profane ways by falsely associating justifying names and titles with their actions.</w:t>
      </w:r>
    </w:p>
    <w:p w14:paraId="5B1548DB">
      <w:pPr>
        <w:pStyle w:val="2"/>
        <w:spacing w:line="281" w:lineRule="auto"/>
        <w:rPr>
          <w:rFonts w:hint="eastAsia"/>
          <w:sz w:val="30"/>
          <w:szCs w:val="30"/>
        </w:rPr>
      </w:pPr>
      <w:r>
        <w:rPr>
          <w:rFonts w:hint="eastAsia"/>
          <w:sz w:val="30"/>
          <w:szCs w:val="30"/>
        </w:rPr>
        <w:t>二、许多人因将称义的名号和头衔错误地与他们的行为联系起来，而被引入并鼓励走上罪恶和亵渎的道路。</w:t>
      </w:r>
    </w:p>
    <w:p w14:paraId="3CD757E5">
      <w:pPr>
        <w:pStyle w:val="2"/>
        <w:spacing w:line="281" w:lineRule="auto"/>
        <w:rPr>
          <w:rFonts w:hint="eastAsia"/>
          <w:sz w:val="30"/>
          <w:szCs w:val="30"/>
        </w:rPr>
      </w:pPr>
      <w:r>
        <w:rPr>
          <w:rFonts w:hint="eastAsia"/>
          <w:sz w:val="30"/>
          <w:szCs w:val="30"/>
        </w:rPr>
        <w:t>They freely indulge in their lusts and corrupt desires, relying on false claims to justify their sinful behavior.</w:t>
      </w:r>
    </w:p>
    <w:p w14:paraId="47E0EA4F">
      <w:pPr>
        <w:pStyle w:val="2"/>
        <w:spacing w:line="281" w:lineRule="auto"/>
        <w:rPr>
          <w:rFonts w:hint="eastAsia"/>
          <w:sz w:val="30"/>
          <w:szCs w:val="30"/>
        </w:rPr>
      </w:pPr>
      <w:r>
        <w:rPr>
          <w:rFonts w:hint="eastAsia"/>
          <w:sz w:val="30"/>
          <w:szCs w:val="30"/>
        </w:rPr>
        <w:t>他们自由地沉溺于自己的私欲和败坏的欲望，依靠虚假的声称来为自己罪恶的行为辩护。</w:t>
      </w:r>
    </w:p>
    <w:p w14:paraId="0FBB6402">
      <w:pPr>
        <w:pStyle w:val="2"/>
        <w:spacing w:line="281" w:lineRule="auto"/>
        <w:rPr>
          <w:rFonts w:hint="eastAsia"/>
          <w:sz w:val="30"/>
          <w:szCs w:val="30"/>
        </w:rPr>
      </w:pPr>
      <w:r>
        <w:rPr>
          <w:rFonts w:hint="eastAsia"/>
          <w:sz w:val="30"/>
          <w:szCs w:val="30"/>
        </w:rPr>
        <w:t>This was a significant factor in the hardening of the Jews in their wickedness and immoral lives.</w:t>
      </w:r>
    </w:p>
    <w:p w14:paraId="760C9420">
      <w:pPr>
        <w:pStyle w:val="2"/>
        <w:spacing w:line="281" w:lineRule="auto"/>
        <w:rPr>
          <w:rFonts w:hint="eastAsia"/>
          <w:sz w:val="30"/>
          <w:szCs w:val="30"/>
        </w:rPr>
      </w:pPr>
      <w:r>
        <w:rPr>
          <w:rFonts w:hint="eastAsia"/>
          <w:sz w:val="30"/>
          <w:szCs w:val="30"/>
        </w:rPr>
        <w:t>这是导致犹太人在他们的邪恶和不道德生活中硬化的一个重要因素。</w:t>
      </w:r>
    </w:p>
    <w:p w14:paraId="2A61AB24">
      <w:pPr>
        <w:pStyle w:val="2"/>
        <w:spacing w:line="281" w:lineRule="auto"/>
        <w:rPr>
          <w:rFonts w:hint="eastAsia"/>
          <w:sz w:val="30"/>
          <w:szCs w:val="30"/>
        </w:rPr>
      </w:pPr>
      <w:r>
        <w:rPr>
          <w:rFonts w:hint="eastAsia"/>
          <w:sz w:val="30"/>
          <w:szCs w:val="30"/>
        </w:rPr>
        <w:t>Whenever the prophets confronted them about their sins and warned them of God's impending judgments, they would respond with a defiant cry, "We are the true descendants of Abraham, the only chosen people of God."</w:t>
      </w:r>
    </w:p>
    <w:p w14:paraId="69EEA1CF">
      <w:pPr>
        <w:pStyle w:val="2"/>
        <w:spacing w:line="281" w:lineRule="auto"/>
        <w:rPr>
          <w:rFonts w:hint="eastAsia"/>
          <w:sz w:val="30"/>
          <w:szCs w:val="30"/>
        </w:rPr>
      </w:pPr>
      <w:r>
        <w:rPr>
          <w:rFonts w:hint="eastAsia"/>
          <w:sz w:val="30"/>
          <w:szCs w:val="30"/>
        </w:rPr>
        <w:t>每当先知们就他们的罪责备他们，并警告他们神即将来临的审判时，他们都会以挑衅的呼喊回应：“我们是亚伯拉罕真正的后裔，是神唯一拣选的子民。”</w:t>
      </w:r>
    </w:p>
    <w:p w14:paraId="4FF6FC82">
      <w:pPr>
        <w:pStyle w:val="2"/>
        <w:spacing w:line="281" w:lineRule="auto"/>
        <w:rPr>
          <w:rFonts w:hint="eastAsia"/>
          <w:sz w:val="30"/>
          <w:szCs w:val="30"/>
        </w:rPr>
      </w:pPr>
      <w:r>
        <w:rPr>
          <w:rFonts w:hint="eastAsia"/>
          <w:sz w:val="30"/>
          <w:szCs w:val="30"/>
        </w:rPr>
        <w:t>This was their way of dismissing the prophets' message.</w:t>
      </w:r>
    </w:p>
    <w:p w14:paraId="422881D7">
      <w:pPr>
        <w:pStyle w:val="2"/>
        <w:spacing w:line="281" w:lineRule="auto"/>
        <w:rPr>
          <w:rFonts w:hint="eastAsia"/>
          <w:sz w:val="30"/>
          <w:szCs w:val="30"/>
        </w:rPr>
      </w:pPr>
      <w:r>
        <w:rPr>
          <w:rFonts w:hint="eastAsia"/>
          <w:sz w:val="30"/>
          <w:szCs w:val="30"/>
        </w:rPr>
        <w:t>这是他们摒弃先知信息的方式。</w:t>
      </w:r>
    </w:p>
    <w:p w14:paraId="1E37CA36">
      <w:pPr>
        <w:pStyle w:val="2"/>
        <w:spacing w:line="281" w:lineRule="auto"/>
        <w:rPr>
          <w:rFonts w:hint="eastAsia"/>
          <w:sz w:val="30"/>
          <w:szCs w:val="30"/>
        </w:rPr>
      </w:pPr>
      <w:r>
        <w:rPr>
          <w:rFonts w:hint="eastAsia"/>
          <w:sz w:val="30"/>
          <w:szCs w:val="30"/>
        </w:rPr>
        <w:t>The prophet Jeremiah, in particular, faced this contention.</w:t>
      </w:r>
    </w:p>
    <w:p w14:paraId="4076A577">
      <w:pPr>
        <w:pStyle w:val="2"/>
        <w:spacing w:line="281" w:lineRule="auto"/>
        <w:rPr>
          <w:rFonts w:hint="eastAsia"/>
          <w:sz w:val="30"/>
          <w:szCs w:val="30"/>
        </w:rPr>
      </w:pPr>
      <w:r>
        <w:rPr>
          <w:rFonts w:hint="eastAsia"/>
          <w:sz w:val="30"/>
          <w:szCs w:val="30"/>
        </w:rPr>
        <w:t>先知耶利米尤其面临这种争论。</w:t>
      </w:r>
    </w:p>
    <w:p w14:paraId="4F0ED7CE">
      <w:pPr>
        <w:pStyle w:val="2"/>
        <w:spacing w:line="281" w:lineRule="auto"/>
        <w:rPr>
          <w:rFonts w:hint="eastAsia"/>
          <w:sz w:val="30"/>
          <w:szCs w:val="30"/>
        </w:rPr>
      </w:pPr>
      <w:r>
        <w:rPr>
          <w:rFonts w:hint="eastAsia"/>
          <w:sz w:val="30"/>
          <w:szCs w:val="30"/>
        </w:rPr>
        <w:t>In Chapter 7, he conveyed the Lord's message, urging the people to amend their ways and actions in order to continue dwelling in their land.</w:t>
      </w:r>
    </w:p>
    <w:p w14:paraId="61E20A26">
      <w:pPr>
        <w:pStyle w:val="2"/>
        <w:spacing w:line="281" w:lineRule="auto"/>
        <w:rPr>
          <w:rFonts w:hint="eastAsia"/>
          <w:sz w:val="30"/>
          <w:szCs w:val="30"/>
        </w:rPr>
      </w:pPr>
      <w:r>
        <w:rPr>
          <w:rFonts w:hint="eastAsia"/>
          <w:sz w:val="30"/>
          <w:szCs w:val="30"/>
        </w:rPr>
        <w:t>在第七章，祂传达了主的信息，敦促百姓改正他们的道路和行为，以便继续住在他们的土地上。</w:t>
      </w:r>
    </w:p>
    <w:p w14:paraId="51666923">
      <w:pPr>
        <w:pStyle w:val="2"/>
        <w:spacing w:line="281" w:lineRule="auto"/>
        <w:rPr>
          <w:rFonts w:hint="eastAsia"/>
          <w:sz w:val="30"/>
          <w:szCs w:val="30"/>
        </w:rPr>
      </w:pPr>
      <w:r>
        <w:rPr>
          <w:rFonts w:hint="eastAsia"/>
          <w:sz w:val="30"/>
          <w:szCs w:val="30"/>
        </w:rPr>
        <w:t>However, their defense was centered around the temple of the Lord, using it as a shield against the prophet's exhortations.</w:t>
      </w:r>
    </w:p>
    <w:p w14:paraId="45698E0B">
      <w:pPr>
        <w:pStyle w:val="2"/>
        <w:spacing w:line="281" w:lineRule="auto"/>
        <w:rPr>
          <w:rFonts w:hint="eastAsia"/>
          <w:sz w:val="30"/>
          <w:szCs w:val="30"/>
        </w:rPr>
      </w:pPr>
      <w:r>
        <w:rPr>
          <w:rFonts w:hint="eastAsia"/>
          <w:sz w:val="30"/>
          <w:szCs w:val="30"/>
        </w:rPr>
        <w:t>然而，他们的辩护集中在主的殿上，用它作为抵挡先知劝勉的盾牌。</w:t>
      </w:r>
    </w:p>
    <w:p w14:paraId="3C278F47">
      <w:pPr>
        <w:pStyle w:val="2"/>
        <w:spacing w:line="281" w:lineRule="auto"/>
        <w:rPr>
          <w:rFonts w:hint="eastAsia"/>
          <w:sz w:val="30"/>
          <w:szCs w:val="30"/>
        </w:rPr>
      </w:pPr>
      <w:r>
        <w:rPr>
          <w:rFonts w:hint="eastAsia"/>
          <w:sz w:val="30"/>
          <w:szCs w:val="30"/>
        </w:rPr>
        <w:t>In response, the prophet sternly rebuked them, asking, "Will you continue to engage in theft, murder, adultery, false oaths, and worship other gods while standing in my house, which bears my name?"</w:t>
      </w:r>
    </w:p>
    <w:p w14:paraId="046D37DE">
      <w:pPr>
        <w:pStyle w:val="2"/>
        <w:spacing w:line="281" w:lineRule="auto"/>
        <w:rPr>
          <w:rFonts w:hint="eastAsia"/>
          <w:sz w:val="30"/>
          <w:szCs w:val="30"/>
        </w:rPr>
      </w:pPr>
      <w:r>
        <w:rPr>
          <w:rFonts w:hint="eastAsia"/>
          <w:sz w:val="30"/>
          <w:szCs w:val="30"/>
        </w:rPr>
        <w:t>作为回应，先知严厉地斥责他们，问道：“你们偷盗、凶杀、奸淫、起假誓、向巴力烧香，并随从素不认识的别神，岂可站在这称为我名下的殿中呢？”</w:t>
      </w:r>
    </w:p>
    <w:p w14:paraId="619397CA">
      <w:pPr>
        <w:pStyle w:val="2"/>
        <w:spacing w:line="281" w:lineRule="auto"/>
        <w:rPr>
          <w:rFonts w:hint="eastAsia"/>
          <w:sz w:val="30"/>
          <w:szCs w:val="30"/>
        </w:rPr>
      </w:pPr>
      <w:r>
        <w:rPr>
          <w:rFonts w:hint="eastAsia"/>
          <w:sz w:val="30"/>
          <w:szCs w:val="30"/>
        </w:rPr>
        <w:t>In essence, he challenged them, saying, "Will you persist in your wickedness and find comfort in your identity as a people associated with the temple and its worship?"</w:t>
      </w:r>
    </w:p>
    <w:p w14:paraId="292E35F3">
      <w:pPr>
        <w:pStyle w:val="2"/>
        <w:spacing w:line="281" w:lineRule="auto"/>
        <w:rPr>
          <w:rFonts w:hint="eastAsia"/>
          <w:sz w:val="30"/>
          <w:szCs w:val="30"/>
        </w:rPr>
      </w:pPr>
      <w:r>
        <w:rPr>
          <w:rFonts w:hint="eastAsia"/>
          <w:sz w:val="30"/>
          <w:szCs w:val="30"/>
        </w:rPr>
        <w:t>本质上，祂质问他们说：“你们会坚持你们的邪恶，并在作为与圣殿及其敬拜相关的子民的身份中找到安慰吗？”</w:t>
      </w:r>
    </w:p>
    <w:p w14:paraId="5149C36F">
      <w:pPr>
        <w:pStyle w:val="2"/>
        <w:spacing w:line="281" w:lineRule="auto"/>
        <w:rPr>
          <w:rFonts w:hint="eastAsia"/>
          <w:sz w:val="30"/>
          <w:szCs w:val="30"/>
        </w:rPr>
      </w:pPr>
      <w:r>
        <w:rPr>
          <w:rFonts w:hint="eastAsia"/>
          <w:sz w:val="30"/>
          <w:szCs w:val="30"/>
        </w:rPr>
        <w:t>A similar situation occurred when John the Baptist called people to repentance.</w:t>
      </w:r>
    </w:p>
    <w:p w14:paraId="7E32531B">
      <w:pPr>
        <w:pStyle w:val="2"/>
        <w:spacing w:line="281" w:lineRule="auto"/>
        <w:rPr>
          <w:rFonts w:hint="eastAsia"/>
          <w:sz w:val="30"/>
          <w:szCs w:val="30"/>
        </w:rPr>
      </w:pPr>
      <w:r>
        <w:rPr>
          <w:rFonts w:hint="eastAsia"/>
          <w:sz w:val="30"/>
          <w:szCs w:val="30"/>
        </w:rPr>
        <w:t>类似的情况发生在施洗约翰呼召人们悔改的时候。</w:t>
      </w:r>
    </w:p>
    <w:p w14:paraId="587CECD3">
      <w:pPr>
        <w:pStyle w:val="2"/>
        <w:spacing w:line="281" w:lineRule="auto"/>
        <w:rPr>
          <w:rFonts w:hint="eastAsia"/>
          <w:sz w:val="30"/>
          <w:szCs w:val="30"/>
        </w:rPr>
      </w:pPr>
      <w:r>
        <w:rPr>
          <w:rFonts w:hint="eastAsia"/>
          <w:sz w:val="30"/>
          <w:szCs w:val="30"/>
        </w:rPr>
        <w:t>They proudly claimed their status as children of Abraham, assuming that this entitled them to all the privileges of the covenant, regardless of their personal conduct.</w:t>
      </w:r>
    </w:p>
    <w:p w14:paraId="30038647">
      <w:pPr>
        <w:pStyle w:val="2"/>
        <w:spacing w:line="281" w:lineRule="auto"/>
        <w:rPr>
          <w:rFonts w:hint="eastAsia"/>
          <w:sz w:val="30"/>
          <w:szCs w:val="30"/>
        </w:rPr>
      </w:pPr>
      <w:r>
        <w:rPr>
          <w:rFonts w:hint="eastAsia"/>
          <w:sz w:val="30"/>
          <w:szCs w:val="30"/>
        </w:rPr>
        <w:t>他们骄傲地声称自己是亚伯拉罕的子孙，认为这使他们有权享有约的所有特权，无论他们的个人行为如何。</w:t>
      </w:r>
    </w:p>
    <w:p w14:paraId="0662D78F">
      <w:pPr>
        <w:pStyle w:val="2"/>
        <w:spacing w:line="281" w:lineRule="auto"/>
        <w:rPr>
          <w:rFonts w:hint="eastAsia"/>
          <w:sz w:val="30"/>
          <w:szCs w:val="30"/>
        </w:rPr>
      </w:pPr>
      <w:r>
        <w:rPr>
          <w:rFonts w:hint="eastAsia"/>
          <w:sz w:val="30"/>
          <w:szCs w:val="30"/>
        </w:rPr>
        <w:t>These examples clearly demonstrate that when churches or individuals are on the brink of losing all their privileges and facing destruction due to their sins, they are even more inclined to boast and rely on their outward appearance as their sole source of confidence.</w:t>
      </w:r>
    </w:p>
    <w:p w14:paraId="1D4CE8FC">
      <w:pPr>
        <w:pStyle w:val="2"/>
        <w:spacing w:line="281" w:lineRule="auto"/>
        <w:rPr>
          <w:rFonts w:hint="eastAsia"/>
          <w:sz w:val="30"/>
          <w:szCs w:val="30"/>
        </w:rPr>
      </w:pPr>
      <w:r>
        <w:rPr>
          <w:rFonts w:hint="eastAsia"/>
          <w:sz w:val="30"/>
          <w:szCs w:val="30"/>
        </w:rPr>
        <w:t>这些例子清楚地表明，当教会或个人因他们的罪而濒临失去所有特权并面临毁灭时，他们甚至更倾向于夸耀并依赖他们的外表作为他们唯一的信心来源。</w:t>
      </w:r>
    </w:p>
    <w:p w14:paraId="15E5646E">
      <w:pPr>
        <w:pStyle w:val="2"/>
        <w:spacing w:line="281" w:lineRule="auto"/>
        <w:rPr>
          <w:rFonts w:hint="eastAsia"/>
          <w:sz w:val="30"/>
          <w:szCs w:val="30"/>
        </w:rPr>
      </w:pPr>
      <w:r>
        <w:rPr>
          <w:rFonts w:hint="eastAsia"/>
          <w:sz w:val="30"/>
          <w:szCs w:val="30"/>
        </w:rPr>
        <w:t>If people could use this pretext to justify their sins against the extraordinary prophetic ministry that sought to challenge them and call them to personal holiness, how much more will they attempt to shield themselves under its cover when they are taught to do so?</w:t>
      </w:r>
    </w:p>
    <w:p w14:paraId="280B994D">
      <w:pPr>
        <w:pStyle w:val="2"/>
        <w:spacing w:line="281" w:lineRule="auto"/>
        <w:rPr>
          <w:rFonts w:hint="eastAsia"/>
          <w:sz w:val="30"/>
          <w:szCs w:val="30"/>
        </w:rPr>
      </w:pPr>
      <w:r>
        <w:rPr>
          <w:rFonts w:hint="eastAsia"/>
          <w:sz w:val="30"/>
          <w:szCs w:val="30"/>
        </w:rPr>
        <w:t>如果人们能够利用这个借口来为他们的罪辩护，以对抗那试图挑战他们并呼召他们个人成圣的非凡先知事奉，那么当他们被教导这样做时，他们又会多么更努力地试图在其掩护下保护自己呢？</w:t>
      </w:r>
    </w:p>
    <w:p w14:paraId="1DBCF227">
      <w:pPr>
        <w:pStyle w:val="2"/>
        <w:spacing w:line="281" w:lineRule="auto"/>
        <w:rPr>
          <w:rFonts w:hint="eastAsia"/>
          <w:sz w:val="30"/>
          <w:szCs w:val="30"/>
        </w:rPr>
      </w:pPr>
    </w:p>
    <w:p w14:paraId="19240C63">
      <w:pPr>
        <w:pStyle w:val="2"/>
        <w:spacing w:line="281" w:lineRule="auto"/>
        <w:rPr>
          <w:rFonts w:hint="eastAsia"/>
          <w:sz w:val="30"/>
          <w:szCs w:val="30"/>
        </w:rPr>
      </w:pPr>
      <w:r>
        <w:rPr>
          <w:rFonts w:hint="eastAsia"/>
          <w:sz w:val="30"/>
          <w:szCs w:val="30"/>
        </w:rPr>
        <w:t>When individuals who have surrendered themselves to a vicious, sensual, and worldly lifestyle, either succumbing to their own desires and temptations or never being corrected from their inherent vices, discover that despite their true nature and the judgment others would pass on them, they are still considered part of the Christian church and enjoy all its outward privileges, it only serves to increase their complacency in sin and weaken the effectiveness of any attempts to reform them.</w:t>
      </w:r>
    </w:p>
    <w:p w14:paraId="7CC4B5B1">
      <w:pPr>
        <w:pStyle w:val="2"/>
        <w:spacing w:line="281" w:lineRule="auto"/>
        <w:rPr>
          <w:rFonts w:hint="eastAsia"/>
          <w:sz w:val="30"/>
          <w:szCs w:val="30"/>
        </w:rPr>
      </w:pPr>
      <w:r>
        <w:rPr>
          <w:rFonts w:hint="eastAsia"/>
          <w:sz w:val="30"/>
          <w:szCs w:val="30"/>
        </w:rPr>
        <w:t>当那些已经沉溺于邪恶、肉欲和属世生活方式的人，要么屈服于自己的欲望和试探，要么从未从他们固有的恶习中得到纠正，发现尽管他们的真实本性以及他人会对他们作出的判断，他们仍然被认为是基督教会的一部分，并享有其所有外在的特权时，这只会增加他们在罪中的自满，并削弱任何试图改革他们的努力的有效性。</w:t>
      </w:r>
    </w:p>
    <w:p w14:paraId="5259B857">
      <w:pPr>
        <w:pStyle w:val="2"/>
        <w:spacing w:line="281" w:lineRule="auto"/>
        <w:rPr>
          <w:rFonts w:hint="eastAsia"/>
          <w:sz w:val="30"/>
          <w:szCs w:val="30"/>
        </w:rPr>
      </w:pPr>
      <w:r>
        <w:rPr>
          <w:rFonts w:hint="eastAsia"/>
          <w:sz w:val="30"/>
          <w:szCs w:val="30"/>
        </w:rPr>
        <w:t>Similarly, when others, who are not as deeply entangled in sin and profanity, witness that they can partake in the external signs of God's love and favor even while indulging in the same excesses and debauchery as others, it subtly diminishes their diligence in fulfilling their duties and makes them more susceptible to temptation.</w:t>
      </w:r>
    </w:p>
    <w:p w14:paraId="6EECDEE2">
      <w:pPr>
        <w:pStyle w:val="2"/>
        <w:spacing w:line="281" w:lineRule="auto"/>
        <w:rPr>
          <w:rFonts w:hint="eastAsia"/>
          <w:sz w:val="30"/>
          <w:szCs w:val="30"/>
        </w:rPr>
      </w:pPr>
      <w:r>
        <w:rPr>
          <w:rFonts w:hint="eastAsia"/>
          <w:sz w:val="30"/>
          <w:szCs w:val="30"/>
        </w:rPr>
        <w:t>同样，当其他人，那些没有像别人那样深深陷入罪恶和亵渎的人，看到即使沉溺于与他人相同的放纵和荒淫之中，他们也能分享神爱和恩惠的外在标记时，这会巧妙地削弱他们履行职责的勤奋，并使他们更容易受到试探。</w:t>
      </w:r>
    </w:p>
    <w:p w14:paraId="485D0D5F">
      <w:pPr>
        <w:pStyle w:val="2"/>
        <w:spacing w:line="281" w:lineRule="auto"/>
        <w:rPr>
          <w:rFonts w:hint="eastAsia"/>
          <w:sz w:val="30"/>
          <w:szCs w:val="30"/>
        </w:rPr>
      </w:pPr>
      <w:r>
        <w:rPr>
          <w:rFonts w:hint="eastAsia"/>
          <w:sz w:val="30"/>
          <w:szCs w:val="30"/>
        </w:rPr>
        <w:t>After all, only a few are willing to strive for a better life than they believe is necessary.</w:t>
      </w:r>
    </w:p>
    <w:p w14:paraId="064525F4">
      <w:pPr>
        <w:pStyle w:val="2"/>
        <w:spacing w:line="281" w:lineRule="auto"/>
        <w:rPr>
          <w:rFonts w:hint="eastAsia"/>
          <w:sz w:val="30"/>
          <w:szCs w:val="30"/>
        </w:rPr>
      </w:pPr>
      <w:r>
        <w:rPr>
          <w:rFonts w:hint="eastAsia"/>
          <w:sz w:val="30"/>
          <w:szCs w:val="30"/>
        </w:rPr>
        <w:t>毕竟，只有少数人愿意为比他们认为必要的更好的生活而奋斗。</w:t>
      </w:r>
    </w:p>
    <w:p w14:paraId="67A11006">
      <w:pPr>
        <w:pStyle w:val="2"/>
        <w:spacing w:line="281" w:lineRule="auto"/>
        <w:rPr>
          <w:rFonts w:hint="eastAsia"/>
          <w:sz w:val="30"/>
          <w:szCs w:val="30"/>
        </w:rPr>
      </w:pPr>
      <w:r>
        <w:rPr>
          <w:rFonts w:hint="eastAsia"/>
          <w:sz w:val="30"/>
          <w:szCs w:val="30"/>
        </w:rPr>
        <w:t>Just as the church in Sardis, although spiritually dead, clung to the appearance of being alive, it became the primary factor in perpetuating its lifeless state.</w:t>
      </w:r>
    </w:p>
    <w:p w14:paraId="5FCC2CB2">
      <w:pPr>
        <w:pStyle w:val="2"/>
        <w:spacing w:line="281" w:lineRule="auto"/>
        <w:rPr>
          <w:rFonts w:hint="eastAsia"/>
          <w:sz w:val="30"/>
          <w:szCs w:val="30"/>
        </w:rPr>
      </w:pPr>
      <w:r>
        <w:rPr>
          <w:rFonts w:hint="eastAsia"/>
          <w:sz w:val="30"/>
          <w:szCs w:val="30"/>
        </w:rPr>
        <w:t>正如撒狄教会，虽然灵性上是死的，却固守着活着的表象，这成了延续其毫无生气状态的主要因素。</w:t>
      </w:r>
    </w:p>
    <w:p w14:paraId="17700402">
      <w:pPr>
        <w:pStyle w:val="2"/>
        <w:spacing w:line="281" w:lineRule="auto"/>
        <w:rPr>
          <w:rFonts w:hint="eastAsia"/>
          <w:sz w:val="30"/>
          <w:szCs w:val="30"/>
        </w:rPr>
      </w:pPr>
    </w:p>
    <w:p w14:paraId="36CF75B9">
      <w:pPr>
        <w:pStyle w:val="2"/>
        <w:spacing w:line="281" w:lineRule="auto"/>
        <w:rPr>
          <w:rFonts w:hint="eastAsia"/>
          <w:sz w:val="30"/>
          <w:szCs w:val="30"/>
        </w:rPr>
      </w:pPr>
      <w:r>
        <w:rPr>
          <w:rFonts w:hint="eastAsia"/>
          <w:sz w:val="30"/>
          <w:szCs w:val="30"/>
        </w:rPr>
        <w:t>Let us, therefore, reflect on how this has unfolded in the world.</w:t>
      </w:r>
    </w:p>
    <w:p w14:paraId="7F6A4E73">
      <w:pPr>
        <w:pStyle w:val="2"/>
        <w:spacing w:line="281" w:lineRule="auto"/>
        <w:rPr>
          <w:rFonts w:hint="eastAsia"/>
          <w:sz w:val="30"/>
          <w:szCs w:val="30"/>
        </w:rPr>
      </w:pPr>
      <w:r>
        <w:rPr>
          <w:rFonts w:hint="eastAsia"/>
          <w:sz w:val="30"/>
          <w:szCs w:val="30"/>
        </w:rPr>
        <w:t>因此，让我们反思这在世界上是如何展开的。</w:t>
      </w:r>
    </w:p>
    <w:p w14:paraId="147DEC8F">
      <w:pPr>
        <w:pStyle w:val="2"/>
        <w:spacing w:line="281" w:lineRule="auto"/>
        <w:rPr>
          <w:rFonts w:hint="eastAsia"/>
          <w:sz w:val="30"/>
          <w:szCs w:val="30"/>
        </w:rPr>
      </w:pPr>
      <w:r>
        <w:rPr>
          <w:rFonts w:hint="eastAsia"/>
          <w:sz w:val="30"/>
          <w:szCs w:val="30"/>
        </w:rPr>
        <w:t>When these things have been indiscriminately granted to all kinds of people, even to the most wicked individuals on earth, it is evident that the name of the church and the observance of its rituals would be employed to justify neglecting holiness and even harboring contempt and hatred towards it.</w:t>
      </w:r>
    </w:p>
    <w:p w14:paraId="795AC28C">
      <w:pPr>
        <w:pStyle w:val="2"/>
        <w:spacing w:line="281" w:lineRule="auto"/>
        <w:rPr>
          <w:rFonts w:hint="eastAsia"/>
          <w:sz w:val="30"/>
          <w:szCs w:val="30"/>
        </w:rPr>
      </w:pPr>
      <w:r>
        <w:rPr>
          <w:rFonts w:hint="eastAsia"/>
          <w:sz w:val="30"/>
          <w:szCs w:val="30"/>
        </w:rPr>
        <w:t>当这些东西被不加区分地授予各种各样的人，甚至地上最邪恶的人时，显而易见，教会的名号和遵守其仪式的行为，会被用来为忽视圣洁，甚至怀有对其的蔑视和憎恨辩护。</w:t>
      </w:r>
    </w:p>
    <w:p w14:paraId="6BD37E89">
      <w:pPr>
        <w:pStyle w:val="2"/>
        <w:spacing w:line="281" w:lineRule="auto"/>
        <w:rPr>
          <w:rFonts w:hint="eastAsia"/>
          <w:sz w:val="30"/>
          <w:szCs w:val="30"/>
        </w:rPr>
      </w:pPr>
      <w:r>
        <w:rPr>
          <w:rFonts w:hint="eastAsia"/>
          <w:sz w:val="30"/>
          <w:szCs w:val="30"/>
        </w:rPr>
        <w:t>When these sacred names, titles, and privileges, serving as tokens of God's love and the benefits of Christ's mediation, are forced to follow after individuals as they engage in the most sinful and offensive behaviors, what can possibly restrain their lustful desires?</w:t>
      </w:r>
    </w:p>
    <w:p w14:paraId="10A6580A">
      <w:pPr>
        <w:pStyle w:val="2"/>
        <w:spacing w:line="281" w:lineRule="auto"/>
        <w:rPr>
          <w:rFonts w:hint="eastAsia"/>
          <w:sz w:val="30"/>
          <w:szCs w:val="30"/>
        </w:rPr>
      </w:pPr>
      <w:r>
        <w:rPr>
          <w:rFonts w:hint="eastAsia"/>
          <w:sz w:val="30"/>
          <w:szCs w:val="30"/>
        </w:rPr>
        <w:t>当这些神圣的名号、头衔和特权，作为神爱的标记和基督中保益处的象征，被迫跟随着从事最罪恶和冒犯行为的个人时，还有什么可能约束他们的私欲呢？</w:t>
      </w:r>
    </w:p>
    <w:p w14:paraId="71B3CF8F">
      <w:pPr>
        <w:pStyle w:val="2"/>
        <w:spacing w:line="281" w:lineRule="auto"/>
        <w:rPr>
          <w:rFonts w:hint="eastAsia"/>
          <w:sz w:val="30"/>
          <w:szCs w:val="30"/>
        </w:rPr>
      </w:pPr>
      <w:r>
        <w:rPr>
          <w:rFonts w:hint="eastAsia"/>
          <w:sz w:val="30"/>
          <w:szCs w:val="30"/>
        </w:rPr>
        <w:t>If the church is indeed the exclusive object of God's special love and grace in the world, and if the primary purpose of administering its ordinances is to confirm people's claim to the benefits of Christ's mediation, how can the lusts of individuals be more accommodated than by applying these things to them while they actively pursue their sinful desires?</w:t>
      </w:r>
    </w:p>
    <w:p w14:paraId="0388F7CA">
      <w:pPr>
        <w:pStyle w:val="2"/>
        <w:spacing w:line="281" w:lineRule="auto"/>
        <w:rPr>
          <w:rFonts w:hint="eastAsia"/>
          <w:sz w:val="30"/>
          <w:szCs w:val="30"/>
        </w:rPr>
      </w:pPr>
      <w:r>
        <w:rPr>
          <w:rFonts w:hint="eastAsia"/>
          <w:sz w:val="30"/>
          <w:szCs w:val="30"/>
        </w:rPr>
        <w:t>如果教会确实是神在世界上特殊之爱和恩典的唯一对象，并且如果施行其定例的主要目的是确认人们对基督中保益处的主张，那么还有什么比在人们积极追求其罪恶欲望的同时，将这些事物应用于他们更能迎合个人私欲的呢？</w:t>
      </w:r>
    </w:p>
    <w:p w14:paraId="7E164C65">
      <w:pPr>
        <w:pStyle w:val="2"/>
        <w:spacing w:line="281" w:lineRule="auto"/>
        <w:rPr>
          <w:rFonts w:hint="eastAsia"/>
          <w:sz w:val="30"/>
          <w:szCs w:val="30"/>
        </w:rPr>
      </w:pPr>
      <w:r>
        <w:rPr>
          <w:rFonts w:hint="eastAsia"/>
          <w:sz w:val="30"/>
          <w:szCs w:val="30"/>
        </w:rPr>
        <w:t>It may be assumed that Jesus Christ has established obedience to the gospel as the unshakeable standard for belonging to His church.</w:t>
      </w:r>
    </w:p>
    <w:p w14:paraId="6AEA79F7">
      <w:pPr>
        <w:pStyle w:val="2"/>
        <w:spacing w:line="281" w:lineRule="auto"/>
        <w:rPr>
          <w:rFonts w:hint="eastAsia"/>
          <w:sz w:val="30"/>
          <w:szCs w:val="30"/>
        </w:rPr>
      </w:pPr>
      <w:r>
        <w:rPr>
          <w:rFonts w:hint="eastAsia"/>
          <w:sz w:val="30"/>
          <w:szCs w:val="30"/>
        </w:rPr>
        <w:t>可以假定，耶稣基督已经将顺服福音设立为属于祂教会的不可动摇的标准。</w:t>
      </w:r>
    </w:p>
    <w:p w14:paraId="2FF00192">
      <w:pPr>
        <w:pStyle w:val="2"/>
        <w:spacing w:line="281" w:lineRule="auto"/>
        <w:rPr>
          <w:rFonts w:hint="eastAsia"/>
          <w:sz w:val="30"/>
          <w:szCs w:val="30"/>
        </w:rPr>
      </w:pPr>
      <w:r>
        <w:rPr>
          <w:rFonts w:hint="eastAsia"/>
          <w:sz w:val="30"/>
          <w:szCs w:val="30"/>
        </w:rPr>
        <w:t>In fact, it should not be a subject of debate among those who acknowledge the truth of the gospel's doctrine that obedience to its precepts is the sole and necessary condition for partaking in its privileges.</w:t>
      </w:r>
    </w:p>
    <w:p w14:paraId="67A6E975">
      <w:pPr>
        <w:pStyle w:val="2"/>
        <w:spacing w:line="281" w:lineRule="auto"/>
        <w:rPr>
          <w:rFonts w:hint="eastAsia"/>
          <w:sz w:val="30"/>
          <w:szCs w:val="30"/>
        </w:rPr>
      </w:pPr>
      <w:r>
        <w:rPr>
          <w:rFonts w:hint="eastAsia"/>
          <w:sz w:val="30"/>
          <w:szCs w:val="30"/>
        </w:rPr>
        <w:t>事实上，在那些承认福音教义真理的人中间，顺服其训诫是分享其特权的唯一且必要条件，这不应成为争论的主题。</w:t>
      </w:r>
    </w:p>
    <w:p w14:paraId="279528B7">
      <w:pPr>
        <w:pStyle w:val="2"/>
        <w:spacing w:line="281" w:lineRule="auto"/>
        <w:rPr>
          <w:rFonts w:hint="eastAsia"/>
          <w:sz w:val="30"/>
          <w:szCs w:val="30"/>
        </w:rPr>
      </w:pPr>
      <w:r>
        <w:rPr>
          <w:rFonts w:hint="eastAsia"/>
          <w:sz w:val="30"/>
          <w:szCs w:val="30"/>
        </w:rPr>
        <w:t>Since everything required for our eternal salvation is encompassed within the precepts of the gospel, individuals can have no external assurance of the welfare of their souls other than what accompanies the church and its rites.</w:t>
      </w:r>
    </w:p>
    <w:p w14:paraId="7D6FC846">
      <w:pPr>
        <w:pStyle w:val="2"/>
        <w:spacing w:line="281" w:lineRule="auto"/>
        <w:rPr>
          <w:rFonts w:hint="eastAsia"/>
          <w:sz w:val="30"/>
          <w:szCs w:val="30"/>
        </w:rPr>
      </w:pPr>
      <w:r>
        <w:rPr>
          <w:rFonts w:hint="eastAsia"/>
          <w:sz w:val="30"/>
          <w:szCs w:val="30"/>
        </w:rPr>
        <w:t>由于我们永恒救恩所需的一切都包含在福音的训诫之中，个人除了伴随教会及其仪式的之外，无法获得对其灵魂福祉的任何外在保证。</w:t>
      </w:r>
    </w:p>
    <w:p w14:paraId="286F2CE1">
      <w:pPr>
        <w:pStyle w:val="2"/>
        <w:spacing w:line="281" w:lineRule="auto"/>
        <w:rPr>
          <w:rFonts w:hint="eastAsia"/>
          <w:sz w:val="30"/>
          <w:szCs w:val="30"/>
        </w:rPr>
      </w:pPr>
      <w:r>
        <w:rPr>
          <w:rFonts w:hint="eastAsia"/>
          <w:sz w:val="30"/>
          <w:szCs w:val="30"/>
        </w:rPr>
        <w:t>Consequently, when they discover how easily they can maintain an unassailable claim to these privileges by merely conforming to outward forms or regulations, allowing them to secure their entitlement even while leading the most immoral lives to satisfy their desires, what other external means can possibly restrain them?</w:t>
      </w:r>
    </w:p>
    <w:p w14:paraId="6FA5B98A">
      <w:pPr>
        <w:pStyle w:val="2"/>
        <w:spacing w:line="281" w:lineRule="auto"/>
        <w:rPr>
          <w:rFonts w:hint="eastAsia"/>
          <w:sz w:val="30"/>
          <w:szCs w:val="30"/>
        </w:rPr>
      </w:pPr>
      <w:r>
        <w:rPr>
          <w:rFonts w:hint="eastAsia"/>
          <w:sz w:val="30"/>
          <w:szCs w:val="30"/>
        </w:rPr>
        <w:t>因此，当他们发现仅仅通过遵从外在形式或规章，就能多么容易地维持对这些特权的无可置疑的主张，使他们即使在过着最不道德的生活以满足其欲望的同时，也能确保自己的权利时，还有什么其他外在手段可能约束他们呢？</w:t>
      </w:r>
    </w:p>
    <w:p w14:paraId="113B91E8">
      <w:pPr>
        <w:pStyle w:val="2"/>
        <w:spacing w:line="281" w:lineRule="auto"/>
        <w:rPr>
          <w:rFonts w:hint="eastAsia"/>
          <w:sz w:val="30"/>
          <w:szCs w:val="30"/>
        </w:rPr>
      </w:pPr>
    </w:p>
    <w:p w14:paraId="4B231332">
      <w:pPr>
        <w:pStyle w:val="2"/>
        <w:spacing w:line="281" w:lineRule="auto"/>
        <w:rPr>
          <w:rFonts w:hint="eastAsia"/>
          <w:sz w:val="30"/>
          <w:szCs w:val="30"/>
        </w:rPr>
      </w:pPr>
      <w:r>
        <w:rPr>
          <w:rFonts w:hint="eastAsia"/>
          <w:sz w:val="30"/>
          <w:szCs w:val="30"/>
        </w:rPr>
        <w:t>This was the mechanism through which Satan facilitated the widespread apostasy from evangelical obedience that befell the Roman Catholic Church and its various branches, members, and followers.</w:t>
      </w:r>
    </w:p>
    <w:p w14:paraId="3D613E5F">
      <w:pPr>
        <w:pStyle w:val="2"/>
        <w:spacing w:line="281" w:lineRule="auto"/>
        <w:rPr>
          <w:rFonts w:hint="eastAsia"/>
          <w:sz w:val="30"/>
          <w:szCs w:val="30"/>
        </w:rPr>
      </w:pPr>
      <w:r>
        <w:rPr>
          <w:rFonts w:hint="eastAsia"/>
          <w:sz w:val="30"/>
          <w:szCs w:val="30"/>
        </w:rPr>
        <w:t>撒旦就是通过这种机制，促成了罗马天主教会及其各个分支、成员和追随者所遭遇的，从福音顺服中广泛的叛道。</w:t>
      </w:r>
    </w:p>
    <w:p w14:paraId="1BB14CD5">
      <w:pPr>
        <w:pStyle w:val="2"/>
        <w:spacing w:line="281" w:lineRule="auto"/>
        <w:rPr>
          <w:rFonts w:hint="eastAsia"/>
          <w:sz w:val="30"/>
          <w:szCs w:val="30"/>
        </w:rPr>
      </w:pPr>
      <w:r>
        <w:rPr>
          <w:rFonts w:hint="eastAsia"/>
          <w:sz w:val="30"/>
          <w:szCs w:val="30"/>
        </w:rPr>
        <w:t>Once countless individuals were brought into the Christian profession, not due to a genuine conviction and personal experience of its truth, power, holiness, and necessity for the present peace and eternal well-being of their souls, but rather as a result of conforming to the rulers of the nations and their own worldly interests, they were easily settled within the church on lenient and undemanding terms.</w:t>
      </w:r>
    </w:p>
    <w:p w14:paraId="529CF888">
      <w:pPr>
        <w:pStyle w:val="2"/>
        <w:spacing w:line="281" w:lineRule="auto"/>
        <w:rPr>
          <w:rFonts w:hint="eastAsia"/>
          <w:sz w:val="30"/>
          <w:szCs w:val="30"/>
        </w:rPr>
      </w:pPr>
      <w:r>
        <w:rPr>
          <w:rFonts w:hint="eastAsia"/>
          <w:sz w:val="30"/>
          <w:szCs w:val="30"/>
        </w:rPr>
        <w:t>一旦无数人被带入基督教的宣认，并非由于对它的真理、能力、圣洁以及对他们灵魂现世平安和永恒福祉的必要性的真正确信和个人经历，而是由于顺从国家的统治者和他们自己的世俗利益的结果，他们就很容易以宽容和不苛刻的条件在教会中安顿下来。</w:t>
      </w:r>
    </w:p>
    <w:p w14:paraId="00AECD6A">
      <w:pPr>
        <w:pStyle w:val="2"/>
        <w:spacing w:line="281" w:lineRule="auto"/>
        <w:rPr>
          <w:rFonts w:hint="eastAsia"/>
          <w:sz w:val="30"/>
          <w:szCs w:val="30"/>
        </w:rPr>
      </w:pPr>
      <w:r>
        <w:rPr>
          <w:rFonts w:hint="eastAsia"/>
          <w:sz w:val="30"/>
          <w:szCs w:val="30"/>
        </w:rPr>
        <w:t>Consequently, they swiftly dismissed any notion of the necessity of the holiness required by the gospel.</w:t>
      </w:r>
    </w:p>
    <w:p w14:paraId="2E234B4B">
      <w:pPr>
        <w:pStyle w:val="2"/>
        <w:spacing w:line="281" w:lineRule="auto"/>
        <w:rPr>
          <w:rFonts w:hint="eastAsia"/>
          <w:sz w:val="30"/>
          <w:szCs w:val="30"/>
        </w:rPr>
      </w:pPr>
      <w:r>
        <w:rPr>
          <w:rFonts w:hint="eastAsia"/>
          <w:sz w:val="30"/>
          <w:szCs w:val="30"/>
        </w:rPr>
        <w:t>因此，他们迅速摒弃了任何关于福音所要求的圣洁必要性的观念。</w:t>
      </w:r>
    </w:p>
    <w:p w14:paraId="63E14D17">
      <w:pPr>
        <w:pStyle w:val="2"/>
        <w:spacing w:line="281" w:lineRule="auto"/>
        <w:rPr>
          <w:rFonts w:hint="eastAsia"/>
          <w:sz w:val="30"/>
          <w:szCs w:val="30"/>
        </w:rPr>
      </w:pPr>
      <w:r>
        <w:rPr>
          <w:rFonts w:hint="eastAsia"/>
          <w:sz w:val="30"/>
          <w:szCs w:val="30"/>
        </w:rPr>
        <w:t>Assured that even if their lives were more depraved than those of the pagans—engaging in all sorts of lewd, immoral, and wicked behaviors, with a plethora of sins that can be named or should not be named flourishing among them—they alone were considered the true church of Christ, and could not be anything else.</w:t>
      </w:r>
    </w:p>
    <w:p w14:paraId="6FEA58D6">
      <w:pPr>
        <w:pStyle w:val="2"/>
        <w:spacing w:line="281" w:lineRule="auto"/>
        <w:rPr>
          <w:rFonts w:hint="eastAsia"/>
          <w:sz w:val="30"/>
          <w:szCs w:val="30"/>
        </w:rPr>
      </w:pPr>
      <w:r>
        <w:rPr>
          <w:rFonts w:hint="eastAsia"/>
          <w:sz w:val="30"/>
          <w:szCs w:val="30"/>
        </w:rPr>
        <w:t>他们确信，即使他们的生活比异教徒更败坏——从事各种淫荡、不道德和邪恶的行为，在他们中间充斥着无数可命名或不应命名的罪恶——只有他们被认为是基督的真教会，并且不可能成为别的。</w:t>
      </w:r>
    </w:p>
    <w:p w14:paraId="3AD37B92">
      <w:pPr>
        <w:pStyle w:val="2"/>
        <w:spacing w:line="281" w:lineRule="auto"/>
        <w:rPr>
          <w:rFonts w:hint="eastAsia"/>
          <w:sz w:val="30"/>
          <w:szCs w:val="30"/>
        </w:rPr>
      </w:pPr>
      <w:r>
        <w:rPr>
          <w:rFonts w:hint="eastAsia"/>
          <w:sz w:val="30"/>
          <w:szCs w:val="30"/>
        </w:rPr>
        <w:t>In light of this assurance, why should they bother themselves with practices such as self-discipline, self-denial, purity of heart and actions, and other unappealing duties?</w:t>
      </w:r>
    </w:p>
    <w:p w14:paraId="5D964055">
      <w:pPr>
        <w:pStyle w:val="2"/>
        <w:spacing w:line="281" w:lineRule="auto"/>
        <w:rPr>
          <w:rFonts w:hint="eastAsia"/>
          <w:sz w:val="30"/>
          <w:szCs w:val="30"/>
        </w:rPr>
      </w:pPr>
      <w:r>
        <w:rPr>
          <w:rFonts w:hint="eastAsia"/>
          <w:sz w:val="30"/>
          <w:szCs w:val="30"/>
        </w:rPr>
        <w:t>鉴于这种保证，他们为什么还要费心于诸如自律、舍己、内心和行为的纯洁以及其他不受欢迎的责任呢？</w:t>
      </w:r>
    </w:p>
    <w:p w14:paraId="673AA2AC">
      <w:pPr>
        <w:pStyle w:val="2"/>
        <w:spacing w:line="281" w:lineRule="auto"/>
        <w:rPr>
          <w:rFonts w:hint="eastAsia"/>
          <w:sz w:val="30"/>
          <w:szCs w:val="30"/>
        </w:rPr>
      </w:pPr>
      <w:r>
        <w:rPr>
          <w:rFonts w:hint="eastAsia"/>
          <w:sz w:val="30"/>
          <w:szCs w:val="30"/>
        </w:rPr>
        <w:t>What reason is there to anticipate the same level of obedience from those who enter into the Christian profession on these terms, compared to those in the early days who embraced the truth out of love for it, with a resolute determination to forsake all things rather than renounce their faith or deviate from its commands?</w:t>
      </w:r>
    </w:p>
    <w:p w14:paraId="7E852498">
      <w:pPr>
        <w:pStyle w:val="2"/>
        <w:spacing w:line="281" w:lineRule="auto"/>
        <w:rPr>
          <w:rFonts w:hint="eastAsia"/>
          <w:sz w:val="30"/>
          <w:szCs w:val="30"/>
        </w:rPr>
      </w:pPr>
      <w:r>
        <w:rPr>
          <w:rFonts w:hint="eastAsia"/>
          <w:sz w:val="30"/>
          <w:szCs w:val="30"/>
        </w:rPr>
        <w:t>与早期那些出于爱真理而接受真理，并决心宁愿放弃一切也不愿否认信仰或偏离其命令的人相比，有什么理由期待那些以此条件进入基督教宣认的人会有同样程度的顺服呢？</w:t>
      </w:r>
    </w:p>
    <w:p w14:paraId="347AEB0D">
      <w:pPr>
        <w:pStyle w:val="2"/>
        <w:spacing w:line="281" w:lineRule="auto"/>
        <w:rPr>
          <w:rFonts w:hint="eastAsia"/>
          <w:sz w:val="30"/>
          <w:szCs w:val="30"/>
        </w:rPr>
      </w:pPr>
    </w:p>
    <w:p w14:paraId="625553E6">
      <w:pPr>
        <w:pStyle w:val="2"/>
        <w:spacing w:line="281" w:lineRule="auto"/>
        <w:rPr>
          <w:rFonts w:hint="eastAsia"/>
          <w:sz w:val="30"/>
          <w:szCs w:val="30"/>
        </w:rPr>
      </w:pPr>
      <w:r>
        <w:rPr>
          <w:rFonts w:hint="eastAsia"/>
          <w:sz w:val="30"/>
          <w:szCs w:val="30"/>
        </w:rPr>
        <w:t>Men were particularly entrenched in their complacency when they witnessed others being condemned to damnation, both in this world through fiery persecution and in the next through divine judgment, simply for not aligning with their supposed identity as the "church."</w:t>
      </w:r>
    </w:p>
    <w:p w14:paraId="2B947993">
      <w:pPr>
        <w:pStyle w:val="2"/>
        <w:spacing w:line="281" w:lineRule="auto"/>
        <w:rPr>
          <w:rFonts w:hint="eastAsia"/>
          <w:sz w:val="30"/>
          <w:szCs w:val="30"/>
        </w:rPr>
      </w:pPr>
      <w:r>
        <w:rPr>
          <w:rFonts w:hint="eastAsia"/>
          <w:sz w:val="30"/>
          <w:szCs w:val="30"/>
        </w:rPr>
        <w:t>当人们目睹其他人仅仅因为不认同他们所谓的“教会”身份，就在今世遭受火刑逼迫，在来世遭受神的审判而被定罪时，他们尤其在自满中根深蒂固。</w:t>
      </w:r>
    </w:p>
    <w:p w14:paraId="51321CEC">
      <w:pPr>
        <w:pStyle w:val="2"/>
        <w:spacing w:line="281" w:lineRule="auto"/>
        <w:rPr>
          <w:rFonts w:hint="eastAsia"/>
          <w:sz w:val="30"/>
          <w:szCs w:val="30"/>
        </w:rPr>
      </w:pPr>
      <w:r>
        <w:rPr>
          <w:rFonts w:hint="eastAsia"/>
          <w:sz w:val="30"/>
          <w:szCs w:val="30"/>
        </w:rPr>
        <w:t>Such spectacles only served to reinforce their own perceived happiness, as they believed they were safely exempt from present and eternal fires on account of the ease with which they had gained their status.</w:t>
      </w:r>
    </w:p>
    <w:p w14:paraId="135372FA">
      <w:pPr>
        <w:pStyle w:val="2"/>
        <w:spacing w:line="281" w:lineRule="auto"/>
        <w:rPr>
          <w:rFonts w:hint="eastAsia"/>
          <w:sz w:val="30"/>
          <w:szCs w:val="30"/>
        </w:rPr>
      </w:pPr>
      <w:r>
        <w:rPr>
          <w:rFonts w:hint="eastAsia"/>
          <w:sz w:val="30"/>
          <w:szCs w:val="30"/>
        </w:rPr>
        <w:t>这样的景象只会加强他们自己所感知的幸福，因为他们相信，由于他们如此轻易地获得了他们的地位，他们已经安全地免于今世和永恒的火焰。</w:t>
      </w:r>
    </w:p>
    <w:p w14:paraId="7217284B">
      <w:pPr>
        <w:pStyle w:val="2"/>
        <w:spacing w:line="281" w:lineRule="auto"/>
        <w:rPr>
          <w:rFonts w:hint="eastAsia"/>
          <w:sz w:val="30"/>
          <w:szCs w:val="30"/>
        </w:rPr>
      </w:pPr>
      <w:r>
        <w:rPr>
          <w:rFonts w:hint="eastAsia"/>
          <w:sz w:val="30"/>
          <w:szCs w:val="30"/>
        </w:rPr>
        <w:t>Furthermore, to address any lingering doubts, they devised various means of relief, such as confession, penance, the exchange and redemption of sins through external acts of supposed piety or charitable deeds, and the convenient fallback of purgatory for unresolved cases.</w:t>
      </w:r>
    </w:p>
    <w:p w14:paraId="134856B9">
      <w:pPr>
        <w:pStyle w:val="2"/>
        <w:spacing w:line="281" w:lineRule="auto"/>
        <w:rPr>
          <w:rFonts w:hint="eastAsia"/>
          <w:sz w:val="30"/>
          <w:szCs w:val="30"/>
        </w:rPr>
      </w:pPr>
      <w:r>
        <w:rPr>
          <w:rFonts w:hint="eastAsia"/>
          <w:sz w:val="30"/>
          <w:szCs w:val="30"/>
        </w:rPr>
        <w:t>此外，为了消除任何挥之不去的疑虑，他们设计了各种解脱的方法，例如忏悔、苦修、通过外在的所谓虔诚或慈善行为来交换和赎买罪孽，以及为未解决的案件提供方便的炼狱后备方案。</w:t>
      </w:r>
    </w:p>
    <w:p w14:paraId="65F3DB71">
      <w:pPr>
        <w:pStyle w:val="2"/>
        <w:spacing w:line="281" w:lineRule="auto"/>
        <w:rPr>
          <w:rFonts w:hint="eastAsia"/>
          <w:sz w:val="30"/>
          <w:szCs w:val="30"/>
        </w:rPr>
      </w:pPr>
      <w:r>
        <w:rPr>
          <w:rFonts w:hint="eastAsia"/>
          <w:sz w:val="30"/>
          <w:szCs w:val="30"/>
        </w:rPr>
        <w:t>With these provisions in place, the majority of people bid farewell to the demands of gospel holiness, considering it irrelevant to their own lives and not worth the trouble.</w:t>
      </w:r>
    </w:p>
    <w:p w14:paraId="20575A40">
      <w:pPr>
        <w:pStyle w:val="2"/>
        <w:spacing w:line="281" w:lineRule="auto"/>
        <w:rPr>
          <w:rFonts w:hint="eastAsia"/>
          <w:sz w:val="30"/>
          <w:szCs w:val="30"/>
        </w:rPr>
      </w:pPr>
      <w:r>
        <w:rPr>
          <w:rFonts w:hint="eastAsia"/>
          <w:sz w:val="30"/>
          <w:szCs w:val="30"/>
        </w:rPr>
        <w:t>有了这些规定，大多数人告别了福音圣洁的要求，认为它与他们自己的生活无关，不值得麻烦。</w:t>
      </w:r>
    </w:p>
    <w:p w14:paraId="6C380228">
      <w:pPr>
        <w:pStyle w:val="2"/>
        <w:spacing w:line="281" w:lineRule="auto"/>
        <w:rPr>
          <w:rFonts w:hint="eastAsia"/>
          <w:sz w:val="30"/>
          <w:szCs w:val="30"/>
        </w:rPr>
      </w:pPr>
    </w:p>
    <w:p w14:paraId="2619A0B3">
      <w:pPr>
        <w:pStyle w:val="2"/>
        <w:spacing w:line="281" w:lineRule="auto"/>
        <w:rPr>
          <w:rFonts w:hint="eastAsia"/>
          <w:sz w:val="30"/>
          <w:szCs w:val="30"/>
        </w:rPr>
      </w:pPr>
      <w:r>
        <w:rPr>
          <w:rFonts w:hint="eastAsia"/>
          <w:sz w:val="30"/>
          <w:szCs w:val="30"/>
        </w:rPr>
        <w:t>It is within these elements that the workings of profound wickedness, the hidden mechanisms behind the extensive apostasy that occurred during the reign of the Papacy, can be found.</w:t>
      </w:r>
    </w:p>
    <w:p w14:paraId="378012FC">
      <w:pPr>
        <w:pStyle w:val="2"/>
        <w:spacing w:line="281" w:lineRule="auto"/>
        <w:rPr>
          <w:rFonts w:hint="eastAsia"/>
          <w:sz w:val="30"/>
          <w:szCs w:val="30"/>
        </w:rPr>
      </w:pPr>
      <w:r>
        <w:rPr>
          <w:rFonts w:hint="eastAsia"/>
          <w:sz w:val="30"/>
          <w:szCs w:val="30"/>
        </w:rPr>
        <w:t>正是在这些要素中，可以找到深重邪恶的运作，以及在教皇统治时期发生的大规模叛道背后的隐藏机制。</w:t>
      </w:r>
    </w:p>
    <w:p w14:paraId="64B48C30">
      <w:pPr>
        <w:pStyle w:val="2"/>
        <w:spacing w:line="281" w:lineRule="auto"/>
        <w:rPr>
          <w:rFonts w:hint="eastAsia"/>
          <w:sz w:val="30"/>
          <w:szCs w:val="30"/>
        </w:rPr>
      </w:pPr>
    </w:p>
    <w:p w14:paraId="571AC88D">
      <w:pPr>
        <w:pStyle w:val="2"/>
        <w:spacing w:line="281" w:lineRule="auto"/>
        <w:rPr>
          <w:rFonts w:hint="eastAsia"/>
          <w:sz w:val="30"/>
          <w:szCs w:val="30"/>
        </w:rPr>
      </w:pPr>
      <w:r>
        <w:rPr>
          <w:rFonts w:hint="eastAsia"/>
          <w:sz w:val="30"/>
          <w:szCs w:val="30"/>
        </w:rPr>
        <w:t>The gospel's distinctive doctrine, encompassing its unique nature, causes, motives, and objectives, had largely been lost.</w:t>
      </w:r>
    </w:p>
    <w:p w14:paraId="503DEA4D">
      <w:pPr>
        <w:pStyle w:val="2"/>
        <w:spacing w:line="281" w:lineRule="auto"/>
        <w:rPr>
          <w:rFonts w:hint="eastAsia"/>
          <w:sz w:val="30"/>
          <w:szCs w:val="30"/>
        </w:rPr>
      </w:pPr>
    </w:p>
    <w:p w14:paraId="31C239DE">
      <w:pPr>
        <w:pStyle w:val="2"/>
        <w:spacing w:line="281" w:lineRule="auto"/>
        <w:rPr>
          <w:rFonts w:hint="eastAsia"/>
          <w:sz w:val="30"/>
          <w:szCs w:val="30"/>
        </w:rPr>
      </w:pPr>
      <w:r>
        <w:rPr>
          <w:rFonts w:hint="eastAsia"/>
          <w:sz w:val="30"/>
          <w:szCs w:val="30"/>
        </w:rPr>
        <w:t>福音独特的教义，包括其独特的性质、原因、动机和目标，已在很大程度上失落。</w:t>
      </w:r>
    </w:p>
    <w:p w14:paraId="04430B2C">
      <w:pPr>
        <w:pStyle w:val="2"/>
        <w:spacing w:line="281" w:lineRule="auto"/>
        <w:rPr>
          <w:rFonts w:hint="eastAsia"/>
          <w:sz w:val="30"/>
          <w:szCs w:val="30"/>
        </w:rPr>
      </w:pPr>
      <w:r>
        <w:rPr>
          <w:rFonts w:hint="eastAsia"/>
          <w:sz w:val="30"/>
          <w:szCs w:val="30"/>
        </w:rPr>
        <w:t>This was due to a combination of widespread ignorance among some individuals and the destructive errors propagated by those entrusted with its preservation.</w:t>
      </w:r>
    </w:p>
    <w:p w14:paraId="21309705">
      <w:pPr>
        <w:pStyle w:val="2"/>
        <w:spacing w:line="281" w:lineRule="auto"/>
        <w:rPr>
          <w:rFonts w:hint="eastAsia"/>
          <w:sz w:val="30"/>
          <w:szCs w:val="30"/>
        </w:rPr>
      </w:pPr>
      <w:r>
        <w:rPr>
          <w:rFonts w:hint="eastAsia"/>
          <w:sz w:val="30"/>
          <w:szCs w:val="30"/>
        </w:rPr>
        <w:t>这是由于某些个人的普遍无知，以及那些受托保守它的人所传播的破坏性错误共同造成的。</w:t>
      </w:r>
    </w:p>
    <w:p w14:paraId="5C6C3965">
      <w:pPr>
        <w:pStyle w:val="2"/>
        <w:spacing w:line="281" w:lineRule="auto"/>
        <w:rPr>
          <w:rFonts w:hint="eastAsia"/>
          <w:sz w:val="30"/>
          <w:szCs w:val="30"/>
        </w:rPr>
      </w:pPr>
      <w:r>
        <w:rPr>
          <w:rFonts w:hint="eastAsia"/>
          <w:sz w:val="30"/>
          <w:szCs w:val="30"/>
        </w:rPr>
        <w:t>The detrimental consequences of such a loss or corruption of the gospel's core principles on the vitality and efficacy of obedience are readily apparent.</w:t>
      </w:r>
    </w:p>
    <w:p w14:paraId="47FBE502">
      <w:pPr>
        <w:pStyle w:val="2"/>
        <w:spacing w:line="281" w:lineRule="auto"/>
        <w:rPr>
          <w:rFonts w:hint="eastAsia"/>
          <w:sz w:val="30"/>
          <w:szCs w:val="30"/>
        </w:rPr>
      </w:pPr>
      <w:r>
        <w:rPr>
          <w:rFonts w:hint="eastAsia"/>
          <w:sz w:val="30"/>
          <w:szCs w:val="30"/>
        </w:rPr>
        <w:t>福音核心原则的这种丧失或败坏，对顺服的活力和功效所产生的有害后果是显而易见的。</w:t>
      </w:r>
    </w:p>
    <w:p w14:paraId="32B27E80">
      <w:pPr>
        <w:pStyle w:val="2"/>
        <w:spacing w:line="281" w:lineRule="auto"/>
        <w:rPr>
          <w:rFonts w:hint="eastAsia"/>
          <w:sz w:val="30"/>
          <w:szCs w:val="30"/>
        </w:rPr>
      </w:pPr>
      <w:r>
        <w:rPr>
          <w:rFonts w:hint="eastAsia"/>
          <w:sz w:val="30"/>
          <w:szCs w:val="30"/>
        </w:rPr>
        <w:t>In some instances, truth diminishes first within a church, subsequently leading to a decline in holiness.</w:t>
      </w:r>
    </w:p>
    <w:p w14:paraId="631CBDBA">
      <w:pPr>
        <w:pStyle w:val="2"/>
        <w:spacing w:line="281" w:lineRule="auto"/>
        <w:rPr>
          <w:rFonts w:hint="eastAsia"/>
          <w:sz w:val="30"/>
          <w:szCs w:val="30"/>
        </w:rPr>
      </w:pPr>
      <w:r>
        <w:rPr>
          <w:rFonts w:hint="eastAsia"/>
          <w:sz w:val="30"/>
          <w:szCs w:val="30"/>
        </w:rPr>
        <w:t>在某些情况下，真理首先在教会内部减少，随后导致圣洁的衰落。</w:t>
      </w:r>
    </w:p>
    <w:p w14:paraId="5EE3AEBA">
      <w:pPr>
        <w:pStyle w:val="2"/>
        <w:spacing w:line="281" w:lineRule="auto"/>
        <w:rPr>
          <w:rFonts w:hint="eastAsia"/>
          <w:sz w:val="30"/>
          <w:szCs w:val="30"/>
        </w:rPr>
      </w:pPr>
      <w:r>
        <w:rPr>
          <w:rFonts w:hint="eastAsia"/>
          <w:sz w:val="30"/>
          <w:szCs w:val="30"/>
        </w:rPr>
        <w:t>Conversely, the rejection or hostility towards holiness can precipitate the loss of truth.</w:t>
      </w:r>
    </w:p>
    <w:p w14:paraId="73055DF4">
      <w:pPr>
        <w:pStyle w:val="2"/>
        <w:spacing w:line="281" w:lineRule="auto"/>
        <w:rPr>
          <w:rFonts w:hint="eastAsia"/>
          <w:sz w:val="30"/>
          <w:szCs w:val="30"/>
        </w:rPr>
      </w:pPr>
      <w:r>
        <w:rPr>
          <w:rFonts w:hint="eastAsia"/>
          <w:sz w:val="30"/>
          <w:szCs w:val="30"/>
        </w:rPr>
        <w:t>相反，对圣洁的拒绝或敌意可能导致真理的丧失。</w:t>
      </w:r>
    </w:p>
    <w:p w14:paraId="3056BDA4">
      <w:pPr>
        <w:pStyle w:val="2"/>
        <w:spacing w:line="281" w:lineRule="auto"/>
        <w:rPr>
          <w:rFonts w:hint="eastAsia"/>
          <w:sz w:val="30"/>
          <w:szCs w:val="30"/>
        </w:rPr>
      </w:pPr>
      <w:r>
        <w:rPr>
          <w:rFonts w:hint="eastAsia"/>
          <w:sz w:val="30"/>
          <w:szCs w:val="30"/>
        </w:rPr>
        <w:t>In either case, the rejection of one inevitably leads to the decline of the other, as previously elucidated.</w:t>
      </w:r>
    </w:p>
    <w:p w14:paraId="27DD9AD2">
      <w:pPr>
        <w:pStyle w:val="2"/>
        <w:spacing w:line="281" w:lineRule="auto"/>
        <w:rPr>
          <w:rFonts w:hint="eastAsia"/>
          <w:sz w:val="30"/>
          <w:szCs w:val="30"/>
        </w:rPr>
      </w:pPr>
      <w:r>
        <w:rPr>
          <w:rFonts w:hint="eastAsia"/>
          <w:sz w:val="30"/>
          <w:szCs w:val="30"/>
        </w:rPr>
        <w:t>无论哪种情况，拒绝其中一个必然导致另一个的衰落，正如先前所阐述的那样。</w:t>
      </w:r>
    </w:p>
    <w:p w14:paraId="56FC7936">
      <w:pPr>
        <w:pStyle w:val="2"/>
        <w:spacing w:line="281" w:lineRule="auto"/>
        <w:rPr>
          <w:rFonts w:hint="eastAsia"/>
          <w:sz w:val="30"/>
          <w:szCs w:val="30"/>
        </w:rPr>
      </w:pPr>
      <w:r>
        <w:rPr>
          <w:rFonts w:hint="eastAsia"/>
          <w:sz w:val="30"/>
          <w:szCs w:val="30"/>
        </w:rPr>
        <w:t>This was the lamentable outcome of that significant apostasy, where these intertwined afflictions reinforced one another.</w:t>
      </w:r>
    </w:p>
    <w:p w14:paraId="4A163438">
      <w:pPr>
        <w:pStyle w:val="2"/>
        <w:spacing w:line="281" w:lineRule="auto"/>
        <w:rPr>
          <w:rFonts w:hint="eastAsia"/>
          <w:sz w:val="30"/>
          <w:szCs w:val="30"/>
        </w:rPr>
      </w:pPr>
      <w:r>
        <w:rPr>
          <w:rFonts w:hint="eastAsia"/>
          <w:sz w:val="30"/>
          <w:szCs w:val="30"/>
        </w:rPr>
        <w:t>这就是那场重大叛道的悲惨结局，这些相互交织的苦难相互加强。</w:t>
      </w:r>
    </w:p>
    <w:p w14:paraId="15F4C0B4">
      <w:pPr>
        <w:pStyle w:val="2"/>
        <w:spacing w:line="281" w:lineRule="auto"/>
        <w:rPr>
          <w:rFonts w:hint="eastAsia"/>
          <w:sz w:val="30"/>
          <w:szCs w:val="30"/>
        </w:rPr>
      </w:pPr>
    </w:p>
    <w:p w14:paraId="2D72E54B">
      <w:pPr>
        <w:pStyle w:val="2"/>
        <w:spacing w:line="281" w:lineRule="auto"/>
        <w:rPr>
          <w:rFonts w:hint="eastAsia"/>
          <w:sz w:val="30"/>
          <w:szCs w:val="30"/>
        </w:rPr>
      </w:pPr>
      <w:r>
        <w:rPr>
          <w:rFonts w:hint="eastAsia"/>
          <w:sz w:val="30"/>
          <w:szCs w:val="30"/>
        </w:rPr>
        <w:t>The void created by the absence of truth was filled by indiscriminately ascribing the name, titles, privileges, and promises of the church to individuals of all kinds, even those persisting impenitently in their sins.</w:t>
      </w:r>
    </w:p>
    <w:p w14:paraId="3C767443">
      <w:pPr>
        <w:pStyle w:val="2"/>
        <w:spacing w:line="281" w:lineRule="auto"/>
        <w:rPr>
          <w:rFonts w:hint="eastAsia"/>
          <w:sz w:val="30"/>
          <w:szCs w:val="30"/>
        </w:rPr>
      </w:pPr>
    </w:p>
    <w:p w14:paraId="5799D04F">
      <w:pPr>
        <w:pStyle w:val="2"/>
        <w:spacing w:line="281" w:lineRule="auto"/>
        <w:rPr>
          <w:rFonts w:hint="eastAsia"/>
          <w:sz w:val="30"/>
          <w:szCs w:val="30"/>
        </w:rPr>
      </w:pPr>
      <w:r>
        <w:rPr>
          <w:rFonts w:hint="eastAsia"/>
          <w:sz w:val="30"/>
          <w:szCs w:val="30"/>
        </w:rPr>
        <w:t>真理缺席所造成的空白，被不加区分地将教会的名号、头衔、特权和应许赋予各种各样的人，甚至包括那些顽固不化地活在罪中的人所填补。</w:t>
      </w:r>
    </w:p>
    <w:p w14:paraId="19547ECC">
      <w:pPr>
        <w:pStyle w:val="2"/>
        <w:spacing w:line="281" w:lineRule="auto"/>
        <w:rPr>
          <w:rFonts w:hint="eastAsia"/>
          <w:sz w:val="30"/>
          <w:szCs w:val="30"/>
        </w:rPr>
      </w:pPr>
      <w:r>
        <w:rPr>
          <w:rFonts w:hint="eastAsia"/>
          <w:sz w:val="30"/>
          <w:szCs w:val="30"/>
        </w:rPr>
        <w:t>By doing so, an implicit assurance was extended to them that they were in the state mandated by the Lord Christ, one that He accepts, approves, and to which He has attached the gospel's promises.</w:t>
      </w:r>
    </w:p>
    <w:p w14:paraId="5C1CD7A1">
      <w:pPr>
        <w:pStyle w:val="2"/>
        <w:spacing w:line="281" w:lineRule="auto"/>
        <w:rPr>
          <w:rFonts w:hint="eastAsia"/>
          <w:sz w:val="30"/>
          <w:szCs w:val="30"/>
        </w:rPr>
      </w:pPr>
      <w:r>
        <w:rPr>
          <w:rFonts w:hint="eastAsia"/>
          <w:sz w:val="30"/>
          <w:szCs w:val="30"/>
        </w:rPr>
        <w:t>这样做，就向他们传递了一种隐含的保证，即他们处于主基督所规定的状态，一种祂所接纳、认可，并且祂已将福音的应许附加于其上的状态。</w:t>
      </w:r>
    </w:p>
    <w:p w14:paraId="675FB246">
      <w:pPr>
        <w:pStyle w:val="2"/>
        <w:spacing w:line="281" w:lineRule="auto"/>
        <w:rPr>
          <w:rFonts w:hint="eastAsia"/>
          <w:sz w:val="30"/>
          <w:szCs w:val="30"/>
        </w:rPr>
      </w:pPr>
      <w:r>
        <w:rPr>
          <w:rFonts w:hint="eastAsia"/>
          <w:sz w:val="30"/>
          <w:szCs w:val="30"/>
        </w:rPr>
        <w:t>When people are pronounced to be in such a condition, why should they expend any effort or incur any cost to effect a change or improvement?</w:t>
      </w:r>
    </w:p>
    <w:p w14:paraId="18FD5DF2">
      <w:pPr>
        <w:pStyle w:val="2"/>
        <w:spacing w:line="281" w:lineRule="auto"/>
        <w:rPr>
          <w:rFonts w:hint="eastAsia"/>
          <w:sz w:val="30"/>
          <w:szCs w:val="30"/>
        </w:rPr>
      </w:pPr>
      <w:r>
        <w:rPr>
          <w:rFonts w:hint="eastAsia"/>
          <w:sz w:val="30"/>
          <w:szCs w:val="30"/>
        </w:rPr>
        <w:t>当人们被宣告处于这样一种状况时，他们为什么要付出任何努力或代价来促成改变或改进呢？</w:t>
      </w:r>
    </w:p>
    <w:p w14:paraId="505E297D">
      <w:pPr>
        <w:pStyle w:val="2"/>
        <w:spacing w:line="281" w:lineRule="auto"/>
        <w:rPr>
          <w:rFonts w:hint="eastAsia"/>
          <w:sz w:val="30"/>
          <w:szCs w:val="30"/>
        </w:rPr>
      </w:pPr>
      <w:r>
        <w:rPr>
          <w:rFonts w:hint="eastAsia"/>
          <w:sz w:val="30"/>
          <w:szCs w:val="30"/>
        </w:rPr>
        <w:t>In general, they are overly enamored with their desires, transgressions, and indulgences to willingly part with them, unless they perceive a greater necessity for doing so than what their current condition allows.</w:t>
      </w:r>
    </w:p>
    <w:p w14:paraId="430EC70E">
      <w:pPr>
        <w:pStyle w:val="2"/>
        <w:spacing w:line="281" w:lineRule="auto"/>
        <w:rPr>
          <w:rFonts w:hint="eastAsia"/>
          <w:sz w:val="30"/>
          <w:szCs w:val="30"/>
        </w:rPr>
      </w:pPr>
      <w:r>
        <w:rPr>
          <w:rFonts w:hint="eastAsia"/>
          <w:sz w:val="30"/>
          <w:szCs w:val="30"/>
        </w:rPr>
        <w:t>总的来说，他们过于迷恋自己的欲望、过犯和放纵，不愿轻易放弃它们，除非他们认识到这样做的必要性比他们目前的状况所允许的更大。</w:t>
      </w:r>
    </w:p>
    <w:p w14:paraId="148D410D">
      <w:pPr>
        <w:pStyle w:val="2"/>
        <w:spacing w:line="281" w:lineRule="auto"/>
        <w:rPr>
          <w:rFonts w:hint="eastAsia"/>
          <w:sz w:val="30"/>
          <w:szCs w:val="30"/>
        </w:rPr>
      </w:pPr>
      <w:r>
        <w:rPr>
          <w:rFonts w:hint="eastAsia"/>
          <w:sz w:val="30"/>
          <w:szCs w:val="30"/>
        </w:rPr>
        <w:t>To further reinforce their sense of security, they were taught that the mere administration of the church's sacraments, irrespective of their inner disposition, automatically conferred all the grace symbolized by those sacraments.</w:t>
      </w:r>
    </w:p>
    <w:p w14:paraId="4C25E130">
      <w:pPr>
        <w:pStyle w:val="2"/>
        <w:spacing w:line="281" w:lineRule="auto"/>
        <w:rPr>
          <w:rFonts w:hint="eastAsia"/>
          <w:sz w:val="30"/>
          <w:szCs w:val="30"/>
        </w:rPr>
      </w:pPr>
      <w:r>
        <w:rPr>
          <w:rFonts w:hint="eastAsia"/>
          <w:sz w:val="30"/>
          <w:szCs w:val="30"/>
        </w:rPr>
        <w:t>为了进一步加强他们的安全感，他们被教导说，仅仅施行教会的圣礼，无论他们内心的状况如何，都会自动赋予那些圣礼所象征的一切恩典。</w:t>
      </w:r>
    </w:p>
    <w:p w14:paraId="379E857C">
      <w:pPr>
        <w:pStyle w:val="2"/>
        <w:spacing w:line="281" w:lineRule="auto"/>
        <w:rPr>
          <w:rFonts w:hint="eastAsia"/>
          <w:sz w:val="30"/>
          <w:szCs w:val="30"/>
        </w:rPr>
      </w:pPr>
      <w:r>
        <w:rPr>
          <w:rFonts w:hint="eastAsia"/>
          <w:sz w:val="30"/>
          <w:szCs w:val="30"/>
        </w:rPr>
        <w:t>In particular, they were led to believe that anyone, regardless of the wickedness pervading their heart and life, could partake of the flesh and blood of Jesus Christ (at least by concomitancy), which Christ Himself has assured us grants eternal life.</w:t>
      </w:r>
    </w:p>
    <w:p w14:paraId="2E90E320">
      <w:pPr>
        <w:pStyle w:val="2"/>
        <w:spacing w:line="281" w:lineRule="auto"/>
        <w:rPr>
          <w:rFonts w:hint="eastAsia"/>
          <w:sz w:val="30"/>
          <w:szCs w:val="30"/>
        </w:rPr>
      </w:pPr>
      <w:r>
        <w:rPr>
          <w:rFonts w:hint="eastAsia"/>
          <w:sz w:val="30"/>
          <w:szCs w:val="30"/>
        </w:rPr>
        <w:t>特别是，他们被引导相信，任何人，无论其内心和生活中充斥着何等邪恶，都可以领受耶稣基督的肉和血（至少通过伴随性领受concomitancy），而基督亲自向我们保证这会赐予永生。</w:t>
      </w:r>
    </w:p>
    <w:p w14:paraId="5FBF7298">
      <w:pPr>
        <w:pStyle w:val="2"/>
        <w:spacing w:line="281" w:lineRule="auto"/>
        <w:rPr>
          <w:rFonts w:hint="eastAsia"/>
          <w:sz w:val="30"/>
          <w:szCs w:val="30"/>
        </w:rPr>
      </w:pPr>
      <w:r>
        <w:rPr>
          <w:rFonts w:hint="eastAsia"/>
          <w:sz w:val="30"/>
          <w:szCs w:val="30"/>
        </w:rPr>
        <w:t>Through various other means too numerous to enumerate, these flagrant sinners were assured of immortality and glory based on their purported affiliation with the church and its privileges.</w:t>
      </w:r>
    </w:p>
    <w:p w14:paraId="79301483">
      <w:pPr>
        <w:pStyle w:val="2"/>
        <w:spacing w:line="281" w:lineRule="auto"/>
        <w:rPr>
          <w:rFonts w:hint="eastAsia"/>
          <w:sz w:val="30"/>
          <w:szCs w:val="30"/>
        </w:rPr>
      </w:pPr>
      <w:r>
        <w:rPr>
          <w:rFonts w:hint="eastAsia"/>
          <w:sz w:val="30"/>
          <w:szCs w:val="30"/>
        </w:rPr>
        <w:t>通过其他各种数不胜数的方法，这些公然的罪人基于他们所谓的与教会及其特权的联系，被保证了永生和荣耀。</w:t>
      </w:r>
    </w:p>
    <w:p w14:paraId="6277333A">
      <w:pPr>
        <w:pStyle w:val="2"/>
        <w:spacing w:line="281" w:lineRule="auto"/>
        <w:rPr>
          <w:rFonts w:hint="eastAsia"/>
          <w:sz w:val="30"/>
          <w:szCs w:val="30"/>
        </w:rPr>
      </w:pPr>
    </w:p>
    <w:p w14:paraId="3F8A66A8">
      <w:pPr>
        <w:pStyle w:val="2"/>
        <w:spacing w:line="281" w:lineRule="auto"/>
        <w:rPr>
          <w:rFonts w:hint="eastAsia"/>
          <w:sz w:val="30"/>
          <w:szCs w:val="30"/>
        </w:rPr>
      </w:pPr>
      <w:r>
        <w:rPr>
          <w:rFonts w:hint="eastAsia"/>
          <w:sz w:val="30"/>
          <w:szCs w:val="30"/>
        </w:rPr>
        <w:t>To further enhance their satisfaction and strengthen their sense of security, they discovered that hell and destruction were exclusively reserved for those outside the church.</w:t>
      </w:r>
    </w:p>
    <w:p w14:paraId="41E441A6">
      <w:pPr>
        <w:pStyle w:val="2"/>
        <w:spacing w:line="281" w:lineRule="auto"/>
        <w:rPr>
          <w:rFonts w:hint="eastAsia"/>
          <w:sz w:val="30"/>
          <w:szCs w:val="30"/>
        </w:rPr>
      </w:pPr>
    </w:p>
    <w:p w14:paraId="2E868BFE">
      <w:pPr>
        <w:pStyle w:val="2"/>
        <w:spacing w:line="281" w:lineRule="auto"/>
        <w:rPr>
          <w:rFonts w:hint="eastAsia"/>
          <w:sz w:val="30"/>
          <w:szCs w:val="30"/>
        </w:rPr>
      </w:pPr>
      <w:r>
        <w:rPr>
          <w:rFonts w:hint="eastAsia"/>
          <w:sz w:val="30"/>
          <w:szCs w:val="30"/>
        </w:rPr>
        <w:t>为了进一步增强他们的满足感并加强他们的安全感，他们发现地狱和毁灭是专门为教会之外的人保留的。</w:t>
      </w:r>
    </w:p>
    <w:p w14:paraId="59A0C2E6">
      <w:pPr>
        <w:pStyle w:val="2"/>
        <w:spacing w:line="281" w:lineRule="auto"/>
        <w:rPr>
          <w:rFonts w:hint="eastAsia"/>
          <w:sz w:val="30"/>
          <w:szCs w:val="30"/>
        </w:rPr>
      </w:pPr>
      <w:r>
        <w:rPr>
          <w:rFonts w:hint="eastAsia"/>
          <w:sz w:val="30"/>
          <w:szCs w:val="30"/>
        </w:rPr>
        <w:t>They clung to a maxim of supposed truth, albeit falsely applied for their benefit, which asserted that salvation could only be found within the church—of which they were members.</w:t>
      </w:r>
    </w:p>
    <w:p w14:paraId="7E48CCB2">
      <w:pPr>
        <w:pStyle w:val="2"/>
        <w:spacing w:line="281" w:lineRule="auto"/>
        <w:rPr>
          <w:rFonts w:hint="eastAsia"/>
          <w:sz w:val="30"/>
          <w:szCs w:val="30"/>
        </w:rPr>
      </w:pPr>
      <w:r>
        <w:rPr>
          <w:rFonts w:hint="eastAsia"/>
          <w:sz w:val="30"/>
          <w:szCs w:val="30"/>
        </w:rPr>
        <w:t>他们固守着一条所谓的真理格言，尽管是为了他们的利益而被错误地应用，这条格言断言救恩只能在教会内部找到——而他们正是教会的成员。</w:t>
      </w:r>
    </w:p>
    <w:p w14:paraId="11F88395">
      <w:pPr>
        <w:pStyle w:val="2"/>
        <w:spacing w:line="281" w:lineRule="auto"/>
        <w:rPr>
          <w:rFonts w:hint="eastAsia"/>
          <w:sz w:val="30"/>
          <w:szCs w:val="30"/>
        </w:rPr>
      </w:pPr>
      <w:r>
        <w:rPr>
          <w:rFonts w:hint="eastAsia"/>
          <w:sz w:val="30"/>
          <w:szCs w:val="30"/>
        </w:rPr>
        <w:t>They also embraced the notion, albeit less truthful, that the church resembled Noah's ark, ensuring the salvation of all who resided within its confines while dooming those outside it to drown.</w:t>
      </w:r>
    </w:p>
    <w:p w14:paraId="471A4F46">
      <w:pPr>
        <w:pStyle w:val="2"/>
        <w:spacing w:line="281" w:lineRule="auto"/>
        <w:rPr>
          <w:rFonts w:hint="eastAsia"/>
          <w:sz w:val="30"/>
          <w:szCs w:val="30"/>
        </w:rPr>
      </w:pPr>
      <w:r>
        <w:rPr>
          <w:rFonts w:hint="eastAsia"/>
          <w:sz w:val="30"/>
          <w:szCs w:val="30"/>
        </w:rPr>
        <w:t>他们也接受了另一种观念，虽然不那么真实，即教会类似于挪亚方舟，确保所有居住在其范围内的人得救，同时注定其外的人将被淹死。</w:t>
      </w:r>
    </w:p>
    <w:p w14:paraId="3F3EF2D3">
      <w:pPr>
        <w:pStyle w:val="2"/>
        <w:spacing w:line="281" w:lineRule="auto"/>
        <w:rPr>
          <w:rFonts w:hint="eastAsia"/>
          <w:sz w:val="30"/>
          <w:szCs w:val="30"/>
        </w:rPr>
      </w:pPr>
      <w:r>
        <w:rPr>
          <w:rFonts w:hint="eastAsia"/>
          <w:sz w:val="30"/>
          <w:szCs w:val="30"/>
        </w:rPr>
        <w:t>These and similar affirmations served to encourage them.</w:t>
      </w:r>
    </w:p>
    <w:p w14:paraId="763D00AB">
      <w:pPr>
        <w:pStyle w:val="2"/>
        <w:spacing w:line="281" w:lineRule="auto"/>
        <w:rPr>
          <w:rFonts w:hint="eastAsia"/>
          <w:sz w:val="30"/>
          <w:szCs w:val="30"/>
        </w:rPr>
      </w:pPr>
      <w:r>
        <w:rPr>
          <w:rFonts w:hint="eastAsia"/>
          <w:sz w:val="30"/>
          <w:szCs w:val="30"/>
        </w:rPr>
        <w:t>这些以及类似的肯定都用来鼓励他们。</w:t>
      </w:r>
    </w:p>
    <w:p w14:paraId="62A4614E">
      <w:pPr>
        <w:pStyle w:val="2"/>
        <w:spacing w:line="281" w:lineRule="auto"/>
        <w:rPr>
          <w:rFonts w:hint="eastAsia"/>
          <w:sz w:val="30"/>
          <w:szCs w:val="30"/>
        </w:rPr>
      </w:pPr>
      <w:r>
        <w:rPr>
          <w:rFonts w:hint="eastAsia"/>
          <w:sz w:val="30"/>
          <w:szCs w:val="30"/>
        </w:rPr>
        <w:t>Moreover, they witnessed these declarations being demonstrated in reality.</w:t>
      </w:r>
    </w:p>
    <w:p w14:paraId="056B6474">
      <w:pPr>
        <w:pStyle w:val="2"/>
        <w:spacing w:line="281" w:lineRule="auto"/>
        <w:rPr>
          <w:rFonts w:hint="eastAsia"/>
          <w:sz w:val="30"/>
          <w:szCs w:val="30"/>
        </w:rPr>
      </w:pPr>
      <w:r>
        <w:rPr>
          <w:rFonts w:hint="eastAsia"/>
          <w:sz w:val="30"/>
          <w:szCs w:val="30"/>
        </w:rPr>
        <w:t>此外，他们目睹了这些宣告在现实中得到证实。</w:t>
      </w:r>
    </w:p>
    <w:p w14:paraId="7836FE31">
      <w:pPr>
        <w:pStyle w:val="2"/>
        <w:spacing w:line="281" w:lineRule="auto"/>
        <w:rPr>
          <w:rFonts w:hint="eastAsia"/>
          <w:sz w:val="30"/>
          <w:szCs w:val="30"/>
        </w:rPr>
      </w:pPr>
      <w:r>
        <w:rPr>
          <w:rFonts w:hint="eastAsia"/>
          <w:sz w:val="30"/>
          <w:szCs w:val="30"/>
        </w:rPr>
        <w:t>Whenever they encountered individuals who did not belong to their church and refused to conform, even if these individuals were clearly more righteous in their conduct and lifestyle, they saw them cursed, condemned to hell, imprisoned, and consumed by flames under the authority of the church.</w:t>
      </w:r>
    </w:p>
    <w:p w14:paraId="264F60C3">
      <w:pPr>
        <w:pStyle w:val="2"/>
        <w:spacing w:line="281" w:lineRule="auto"/>
        <w:rPr>
          <w:rFonts w:hint="eastAsia"/>
          <w:sz w:val="30"/>
          <w:szCs w:val="30"/>
        </w:rPr>
      </w:pPr>
      <w:r>
        <w:rPr>
          <w:rFonts w:hint="eastAsia"/>
          <w:sz w:val="30"/>
          <w:szCs w:val="30"/>
        </w:rPr>
        <w:t>每当他们遇到不属于他们教会并且拒绝顺从的人，即使这些人显然在行为和生活方式上更公义，他们也会看到这些人在教会的权威下被诅咒、被定罪下地狱、被监禁并被火焰吞噬。</w:t>
      </w:r>
    </w:p>
    <w:p w14:paraId="6F20C38D">
      <w:pPr>
        <w:pStyle w:val="2"/>
        <w:spacing w:line="281" w:lineRule="auto"/>
        <w:rPr>
          <w:rFonts w:hint="eastAsia"/>
          <w:sz w:val="30"/>
          <w:szCs w:val="30"/>
        </w:rPr>
      </w:pPr>
      <w:r>
        <w:rPr>
          <w:rFonts w:hint="eastAsia"/>
          <w:sz w:val="30"/>
          <w:szCs w:val="30"/>
        </w:rPr>
        <w:t>Consequently, they were completely satisfied that there was no fear of danger or trouble, in this world or the next, except in not being a part of the church—an offense they were determined to avoid, given how easily they could conform.</w:t>
      </w:r>
    </w:p>
    <w:p w14:paraId="09ABD818">
      <w:pPr>
        <w:pStyle w:val="2"/>
        <w:spacing w:line="281" w:lineRule="auto"/>
        <w:rPr>
          <w:rFonts w:hint="eastAsia"/>
          <w:sz w:val="30"/>
          <w:szCs w:val="30"/>
        </w:rPr>
      </w:pPr>
      <w:r>
        <w:rPr>
          <w:rFonts w:hint="eastAsia"/>
          <w:sz w:val="30"/>
          <w:szCs w:val="30"/>
        </w:rPr>
        <w:t>因此，他们完全满足于，除了不属于教会之外，无论是在今世还是来世，都没有危险或麻烦的恐惧——鉴于他们可以如此轻易地顺从，他们决心避免这种冒犯。</w:t>
      </w:r>
    </w:p>
    <w:p w14:paraId="5B451C3E">
      <w:pPr>
        <w:pStyle w:val="2"/>
        <w:spacing w:line="281" w:lineRule="auto"/>
        <w:rPr>
          <w:rFonts w:hint="eastAsia"/>
          <w:sz w:val="30"/>
          <w:szCs w:val="30"/>
        </w:rPr>
      </w:pPr>
      <w:r>
        <w:rPr>
          <w:rFonts w:hint="eastAsia"/>
          <w:sz w:val="30"/>
          <w:szCs w:val="30"/>
        </w:rPr>
        <w:t>It is always true that while persecutions and the sufferings endured by God's saints can serve to magnify the grace of some and bolster the faith of those who genuinely believe, they also contribute greatly to the obstinacy and unrepentance of wicked individuals in their sinful ways.</w:t>
      </w:r>
    </w:p>
    <w:p w14:paraId="1AF52AF6">
      <w:pPr>
        <w:pStyle w:val="2"/>
        <w:spacing w:line="281" w:lineRule="auto"/>
        <w:rPr>
          <w:rFonts w:hint="eastAsia"/>
          <w:sz w:val="30"/>
          <w:szCs w:val="30"/>
        </w:rPr>
      </w:pPr>
      <w:r>
        <w:rPr>
          <w:rFonts w:hint="eastAsia"/>
          <w:sz w:val="30"/>
          <w:szCs w:val="30"/>
        </w:rPr>
        <w:t>永远是这样，虽然逼迫和神的圣徒所忍受的苦难可以彰显某些人的恩典，并增强那些真正相信之人的信心，但它们也极大地助长了邪恶之人在其罪恶道路上的顽固和不悔改。</w:t>
      </w:r>
    </w:p>
    <w:p w14:paraId="698059EA">
      <w:pPr>
        <w:pStyle w:val="2"/>
        <w:spacing w:line="281" w:lineRule="auto"/>
        <w:rPr>
          <w:rFonts w:hint="eastAsia"/>
          <w:sz w:val="30"/>
          <w:szCs w:val="30"/>
        </w:rPr>
      </w:pPr>
      <w:r>
        <w:rPr>
          <w:rFonts w:hint="eastAsia"/>
          <w:sz w:val="30"/>
          <w:szCs w:val="30"/>
        </w:rPr>
        <w:t>No invention is more detrimental to the glory of the gospel than when professed Christians persecute, harm, and destroy others who profess the same Christian faith, especially when these others visibly excel in a holy and fruitful manner of life but happen to differ in certain beliefs.</w:t>
      </w:r>
    </w:p>
    <w:p w14:paraId="1C91C7EB">
      <w:pPr>
        <w:pStyle w:val="2"/>
        <w:spacing w:line="281" w:lineRule="auto"/>
        <w:rPr>
          <w:rFonts w:hint="eastAsia"/>
          <w:sz w:val="30"/>
          <w:szCs w:val="30"/>
        </w:rPr>
      </w:pPr>
      <w:r>
        <w:rPr>
          <w:rFonts w:hint="eastAsia"/>
          <w:sz w:val="30"/>
          <w:szCs w:val="30"/>
        </w:rPr>
        <w:t>没有任何发明比宣认的基督徒迫害、伤害和摧毁其他宣认相同基督教信仰的人更有损于福音的荣耀，特别是当这些其他人在圣洁和多结果子的生活方式上明显优越，但碰巧在某些信仰上有所不同时。</w:t>
      </w:r>
    </w:p>
    <w:p w14:paraId="3FD34888">
      <w:pPr>
        <w:pStyle w:val="2"/>
        <w:spacing w:line="281" w:lineRule="auto"/>
        <w:rPr>
          <w:rFonts w:hint="eastAsia"/>
          <w:sz w:val="30"/>
          <w:szCs w:val="30"/>
        </w:rPr>
      </w:pPr>
      <w:r>
        <w:rPr>
          <w:rFonts w:hint="eastAsia"/>
          <w:sz w:val="30"/>
          <w:szCs w:val="30"/>
        </w:rPr>
        <w:t>For what can provide greater security in one's impiety than persuading oneself that, according to the gospel's standards, they are justified in their actions more than those who surpass them in all moral duties?</w:t>
      </w:r>
    </w:p>
    <w:p w14:paraId="42F0F2EB">
      <w:pPr>
        <w:pStyle w:val="2"/>
        <w:spacing w:line="281" w:lineRule="auto"/>
        <w:rPr>
          <w:rFonts w:hint="eastAsia"/>
          <w:sz w:val="30"/>
          <w:szCs w:val="30"/>
        </w:rPr>
      </w:pPr>
      <w:r>
        <w:rPr>
          <w:rFonts w:hint="eastAsia"/>
          <w:sz w:val="30"/>
          <w:szCs w:val="30"/>
        </w:rPr>
        <w:t>因为还有什么能比说服自己，根据福音的标准，他们的行为比那些在所有道德责任上都超过他们的人更正当，更能为自己的不敬虔提供更大的保障呢？</w:t>
      </w:r>
    </w:p>
    <w:p w14:paraId="5CFA56E2">
      <w:pPr>
        <w:pStyle w:val="2"/>
        <w:spacing w:line="281" w:lineRule="auto"/>
        <w:rPr>
          <w:rFonts w:hint="eastAsia"/>
          <w:sz w:val="30"/>
          <w:szCs w:val="30"/>
        </w:rPr>
      </w:pPr>
      <w:r>
        <w:rPr>
          <w:rFonts w:hint="eastAsia"/>
          <w:sz w:val="30"/>
          <w:szCs w:val="30"/>
        </w:rPr>
        <w:t>It is certainly not an accurate portrayal of Christianity for blasphemers, drunkards, profane individuals, and the impure to persecute those who, for the sake of their religious convictions, demonstrate visible piety, sobriety, temperance, prayerfulness, and good deeds.</w:t>
      </w:r>
    </w:p>
    <w:p w14:paraId="72824E34">
      <w:pPr>
        <w:pStyle w:val="2"/>
        <w:spacing w:line="281" w:lineRule="auto"/>
        <w:rPr>
          <w:rFonts w:hint="eastAsia"/>
          <w:sz w:val="30"/>
          <w:szCs w:val="30"/>
        </w:rPr>
      </w:pPr>
      <w:r>
        <w:rPr>
          <w:rFonts w:hint="eastAsia"/>
          <w:sz w:val="30"/>
          <w:szCs w:val="30"/>
        </w:rPr>
        <w:t>对于亵渎者、醉酒者、世俗之人和不洁之人来说，迫害那些为了他们的宗教信仰而表现出明显的敬虔、清醒、节制、祷告和善行的人，这肯定不是对基督教的准确描绘。</w:t>
      </w:r>
    </w:p>
    <w:p w14:paraId="7EC6A443">
      <w:pPr>
        <w:pStyle w:val="2"/>
        <w:spacing w:line="281" w:lineRule="auto"/>
        <w:rPr>
          <w:rFonts w:hint="eastAsia"/>
          <w:sz w:val="30"/>
          <w:szCs w:val="30"/>
        </w:rPr>
      </w:pPr>
    </w:p>
    <w:p w14:paraId="0720269D">
      <w:pPr>
        <w:pStyle w:val="2"/>
        <w:spacing w:line="281" w:lineRule="auto"/>
        <w:rPr>
          <w:rFonts w:hint="eastAsia"/>
          <w:sz w:val="30"/>
          <w:szCs w:val="30"/>
        </w:rPr>
      </w:pPr>
      <w:r>
        <w:rPr>
          <w:rFonts w:hint="eastAsia"/>
          <w:sz w:val="30"/>
          <w:szCs w:val="30"/>
        </w:rPr>
        <w:t>However, these privileges and affirmations did not always serve as impenetrable shields for sinners.</w:t>
      </w:r>
    </w:p>
    <w:p w14:paraId="397C67DE">
      <w:pPr>
        <w:pStyle w:val="2"/>
        <w:spacing w:line="281" w:lineRule="auto"/>
        <w:rPr>
          <w:rFonts w:hint="eastAsia"/>
          <w:sz w:val="30"/>
          <w:szCs w:val="30"/>
        </w:rPr>
      </w:pPr>
    </w:p>
    <w:p w14:paraId="077CF41E">
      <w:pPr>
        <w:pStyle w:val="2"/>
        <w:spacing w:line="281" w:lineRule="auto"/>
        <w:rPr>
          <w:rFonts w:hint="eastAsia"/>
          <w:sz w:val="30"/>
          <w:szCs w:val="30"/>
        </w:rPr>
      </w:pPr>
      <w:r>
        <w:rPr>
          <w:rFonts w:hint="eastAsia"/>
          <w:sz w:val="30"/>
          <w:szCs w:val="30"/>
        </w:rPr>
        <w:t>然而，这些特权和肯定并非总是能成为罪人坚不可摧的盾牌。</w:t>
      </w:r>
    </w:p>
    <w:p w14:paraId="3E7006C7">
      <w:pPr>
        <w:pStyle w:val="2"/>
        <w:spacing w:line="281" w:lineRule="auto"/>
        <w:rPr>
          <w:rFonts w:hint="eastAsia"/>
          <w:sz w:val="30"/>
          <w:szCs w:val="30"/>
        </w:rPr>
      </w:pPr>
      <w:r>
        <w:rPr>
          <w:rFonts w:hint="eastAsia"/>
          <w:sz w:val="30"/>
          <w:szCs w:val="30"/>
        </w:rPr>
        <w:t>Every now and then, arrows of conviction would pierce through their minds and consciences, causing significant unease and trouble.</w:t>
      </w:r>
    </w:p>
    <w:p w14:paraId="6795DD59">
      <w:pPr>
        <w:pStyle w:val="2"/>
        <w:spacing w:line="281" w:lineRule="auto"/>
        <w:rPr>
          <w:rFonts w:hint="eastAsia"/>
          <w:sz w:val="30"/>
          <w:szCs w:val="30"/>
        </w:rPr>
      </w:pPr>
      <w:r>
        <w:rPr>
          <w:rFonts w:hint="eastAsia"/>
          <w:sz w:val="30"/>
          <w:szCs w:val="30"/>
        </w:rPr>
        <w:t>时不时地，确信的箭会刺穿他们的心思和良心，引起明显的不安和麻烦。</w:t>
      </w:r>
    </w:p>
    <w:p w14:paraId="7B9404C4">
      <w:pPr>
        <w:pStyle w:val="2"/>
        <w:spacing w:line="281" w:lineRule="auto"/>
        <w:rPr>
          <w:rFonts w:hint="eastAsia"/>
          <w:sz w:val="30"/>
          <w:szCs w:val="30"/>
        </w:rPr>
      </w:pPr>
      <w:r>
        <w:rPr>
          <w:rFonts w:hint="eastAsia"/>
          <w:sz w:val="30"/>
          <w:szCs w:val="30"/>
        </w:rPr>
        <w:t>Whether through a glimmer of truth from the gospel, the voice of conscience, fear, or the anticipation of divine judgments, certain occasions would arise that unsettled them inwardly and went beyond what the aforementioned advantages could assuage.</w:t>
      </w:r>
    </w:p>
    <w:p w14:paraId="1046E564">
      <w:pPr>
        <w:pStyle w:val="2"/>
        <w:spacing w:line="281" w:lineRule="auto"/>
        <w:rPr>
          <w:rFonts w:hint="eastAsia"/>
          <w:sz w:val="30"/>
          <w:szCs w:val="30"/>
        </w:rPr>
      </w:pPr>
      <w:r>
        <w:rPr>
          <w:rFonts w:hint="eastAsia"/>
          <w:sz w:val="30"/>
          <w:szCs w:val="30"/>
        </w:rPr>
        <w:t>无论是通过福音中一丝真理的微光、良心的声音、恐惧，还是对神审判的预期，某些场合会发生，使他们内心不安，超出了上述优势所能缓解的程度。</w:t>
      </w:r>
    </w:p>
    <w:p w14:paraId="6435E637">
      <w:pPr>
        <w:pStyle w:val="2"/>
        <w:spacing w:line="281" w:lineRule="auto"/>
        <w:rPr>
          <w:rFonts w:hint="eastAsia"/>
          <w:sz w:val="30"/>
          <w:szCs w:val="30"/>
        </w:rPr>
      </w:pPr>
      <w:r>
        <w:rPr>
          <w:rFonts w:hint="eastAsia"/>
          <w:sz w:val="30"/>
          <w:szCs w:val="30"/>
        </w:rPr>
        <w:t>These moments had the potential to awaken them from their state of security and prompt them to inquire about what God truly required from them.</w:t>
      </w:r>
    </w:p>
    <w:p w14:paraId="2151F56B">
      <w:pPr>
        <w:pStyle w:val="2"/>
        <w:spacing w:line="281" w:lineRule="auto"/>
        <w:rPr>
          <w:rFonts w:hint="eastAsia"/>
          <w:sz w:val="30"/>
          <w:szCs w:val="30"/>
        </w:rPr>
      </w:pPr>
      <w:r>
        <w:rPr>
          <w:rFonts w:hint="eastAsia"/>
          <w:sz w:val="30"/>
          <w:szCs w:val="30"/>
        </w:rPr>
        <w:t>这些时刻有可能将他们从安逸的状态中唤醒，并促使他们探究神真正要求他们的是什么。</w:t>
      </w:r>
    </w:p>
    <w:p w14:paraId="563D938E">
      <w:pPr>
        <w:pStyle w:val="2"/>
        <w:spacing w:line="281" w:lineRule="auto"/>
        <w:rPr>
          <w:rFonts w:hint="eastAsia"/>
          <w:sz w:val="30"/>
          <w:szCs w:val="30"/>
        </w:rPr>
      </w:pPr>
      <w:r>
        <w:rPr>
          <w:rFonts w:hint="eastAsia"/>
          <w:sz w:val="30"/>
          <w:szCs w:val="30"/>
        </w:rPr>
        <w:t>It was during such times that the additional aids and remedies mentioned earlier were discovered and presented to them.</w:t>
      </w:r>
    </w:p>
    <w:p w14:paraId="67351DD0">
      <w:pPr>
        <w:pStyle w:val="2"/>
        <w:spacing w:line="281" w:lineRule="auto"/>
        <w:rPr>
          <w:rFonts w:hint="eastAsia"/>
          <w:sz w:val="30"/>
          <w:szCs w:val="30"/>
        </w:rPr>
      </w:pPr>
      <w:r>
        <w:rPr>
          <w:rFonts w:hint="eastAsia"/>
          <w:sz w:val="30"/>
          <w:szCs w:val="30"/>
        </w:rPr>
        <w:t>正是在这样的时刻，前面提到的额外帮助和补救措施被发现并呈现给他们。</w:t>
      </w:r>
    </w:p>
    <w:p w14:paraId="5EE60CBF">
      <w:pPr>
        <w:pStyle w:val="2"/>
        <w:spacing w:line="281" w:lineRule="auto"/>
        <w:rPr>
          <w:rFonts w:hint="eastAsia"/>
          <w:sz w:val="30"/>
          <w:szCs w:val="30"/>
        </w:rPr>
      </w:pPr>
      <w:r>
        <w:rPr>
          <w:rFonts w:hint="eastAsia"/>
          <w:sz w:val="30"/>
          <w:szCs w:val="30"/>
        </w:rPr>
        <w:t>"If you find yourself still unsatisfied with your general participation in the church's benefits, if sin continues to trouble you, then you must resort to confession, penances, and works of redemption, along with other approved methods and remedies for troubled souls.</w:t>
      </w:r>
    </w:p>
    <w:p w14:paraId="63C86E20">
      <w:pPr>
        <w:pStyle w:val="2"/>
        <w:spacing w:line="281" w:lineRule="auto"/>
        <w:rPr>
          <w:rFonts w:hint="eastAsia"/>
          <w:sz w:val="30"/>
          <w:szCs w:val="30"/>
        </w:rPr>
      </w:pPr>
      <w:r>
        <w:rPr>
          <w:rFonts w:hint="eastAsia"/>
          <w:sz w:val="30"/>
          <w:szCs w:val="30"/>
        </w:rPr>
        <w:t>“如果你发现自己仍然对普遍参与教会的益处感到不满意，如果罪继续困扰你，那么你必须诉诸于忏悔、苦修和赎罪善功，以及其他被认可的方法和对困扰灵魂的补救措施。</w:t>
      </w:r>
    </w:p>
    <w:p w14:paraId="6FA9074E">
      <w:pPr>
        <w:pStyle w:val="2"/>
        <w:spacing w:line="281" w:lineRule="auto"/>
        <w:rPr>
          <w:rFonts w:hint="eastAsia"/>
          <w:sz w:val="30"/>
          <w:szCs w:val="30"/>
        </w:rPr>
      </w:pPr>
      <w:r>
        <w:rPr>
          <w:rFonts w:hint="eastAsia"/>
          <w:sz w:val="30"/>
          <w:szCs w:val="30"/>
        </w:rPr>
        <w:t>But if anyone's conscience remains stubborn and unyielding even after these soothing treatments, and the wound refuses to heal, rest assured that everything lacking will be fully resolved and secured in purgatory, where no soul has ever been lost."</w:t>
      </w:r>
    </w:p>
    <w:p w14:paraId="5116D232">
      <w:pPr>
        <w:pStyle w:val="2"/>
        <w:spacing w:line="281" w:lineRule="auto"/>
        <w:rPr>
          <w:rFonts w:hint="eastAsia"/>
          <w:sz w:val="30"/>
          <w:szCs w:val="30"/>
        </w:rPr>
      </w:pPr>
      <w:r>
        <w:rPr>
          <w:rFonts w:hint="eastAsia"/>
          <w:sz w:val="30"/>
          <w:szCs w:val="30"/>
        </w:rPr>
        <w:t>但是，如果任何人的良心即使在这些安抚性的治疗之后仍然顽固不化，伤口拒绝愈合，请放心，所有缺乏的都将在炼狱中得到完全解决和保障，那里从未有灵魂失落。”</w:t>
      </w:r>
    </w:p>
    <w:p w14:paraId="578708D6">
      <w:pPr>
        <w:pStyle w:val="2"/>
        <w:spacing w:line="281" w:lineRule="auto"/>
        <w:rPr>
          <w:rFonts w:hint="eastAsia"/>
          <w:sz w:val="30"/>
          <w:szCs w:val="30"/>
        </w:rPr>
      </w:pPr>
    </w:p>
    <w:p w14:paraId="0CF00D51">
      <w:pPr>
        <w:pStyle w:val="2"/>
        <w:spacing w:line="281" w:lineRule="auto"/>
        <w:rPr>
          <w:rFonts w:hint="eastAsia"/>
          <w:sz w:val="30"/>
          <w:szCs w:val="30"/>
        </w:rPr>
      </w:pPr>
      <w:r>
        <w:rPr>
          <w:rFonts w:hint="eastAsia"/>
          <w:sz w:val="30"/>
          <w:szCs w:val="30"/>
        </w:rPr>
        <w:t>Through such means and others like them, the majority of humanity became completely indifferent to the pursuit of gospel holiness.</w:t>
      </w:r>
    </w:p>
    <w:p w14:paraId="62D12931">
      <w:pPr>
        <w:pStyle w:val="2"/>
        <w:spacing w:line="281" w:lineRule="auto"/>
        <w:rPr>
          <w:rFonts w:hint="eastAsia"/>
          <w:sz w:val="30"/>
          <w:szCs w:val="30"/>
        </w:rPr>
      </w:pPr>
      <w:r>
        <w:rPr>
          <w:rFonts w:hint="eastAsia"/>
          <w:sz w:val="30"/>
          <w:szCs w:val="30"/>
        </w:rPr>
        <w:t>通过这些以及类似的方法，大多数人对追求福音的圣洁变得完全漠不关心。</w:t>
      </w:r>
    </w:p>
    <w:p w14:paraId="1BDDECAE">
      <w:pPr>
        <w:pStyle w:val="2"/>
        <w:spacing w:line="281" w:lineRule="auto"/>
        <w:rPr>
          <w:rFonts w:hint="eastAsia"/>
          <w:sz w:val="30"/>
          <w:szCs w:val="30"/>
        </w:rPr>
      </w:pPr>
      <w:r>
        <w:rPr>
          <w:rFonts w:hint="eastAsia"/>
          <w:sz w:val="30"/>
          <w:szCs w:val="30"/>
        </w:rPr>
        <w:t>They neither comprehended it, felt any necessity for it, nor had any inclination towards it.</w:t>
      </w:r>
    </w:p>
    <w:p w14:paraId="25D3B27A">
      <w:pPr>
        <w:pStyle w:val="2"/>
        <w:spacing w:line="281" w:lineRule="auto"/>
        <w:rPr>
          <w:rFonts w:hint="eastAsia"/>
          <w:sz w:val="30"/>
          <w:szCs w:val="30"/>
        </w:rPr>
      </w:pPr>
      <w:r>
        <w:rPr>
          <w:rFonts w:hint="eastAsia"/>
          <w:sz w:val="30"/>
          <w:szCs w:val="30"/>
        </w:rPr>
        <w:t>他们既不理解它，也不觉得有任何必要性，更没有任何倾向于它。</w:t>
      </w:r>
    </w:p>
    <w:p w14:paraId="62941B84">
      <w:pPr>
        <w:pStyle w:val="2"/>
        <w:spacing w:line="281" w:lineRule="auto"/>
        <w:rPr>
          <w:rFonts w:hint="eastAsia"/>
          <w:sz w:val="30"/>
          <w:szCs w:val="30"/>
        </w:rPr>
      </w:pPr>
      <w:r>
        <w:rPr>
          <w:rFonts w:hint="eastAsia"/>
          <w:sz w:val="30"/>
          <w:szCs w:val="30"/>
        </w:rPr>
        <w:t>Eventually, a distorted form of blind devotion, filled with various superstitions, took its place and was mistakenly regarded as true holiness.</w:t>
      </w:r>
    </w:p>
    <w:p w14:paraId="1F0A9FB8">
      <w:pPr>
        <w:pStyle w:val="2"/>
        <w:spacing w:line="281" w:lineRule="auto"/>
        <w:rPr>
          <w:rFonts w:hint="eastAsia"/>
          <w:sz w:val="30"/>
          <w:szCs w:val="30"/>
        </w:rPr>
      </w:pPr>
      <w:r>
        <w:rPr>
          <w:rFonts w:hint="eastAsia"/>
          <w:sz w:val="30"/>
          <w:szCs w:val="30"/>
        </w:rPr>
        <w:t>最终，一种充满各种迷信的扭曲形式的盲目虔诚取而代之，并被错误地视为真正的圣洁。</w:t>
      </w:r>
    </w:p>
    <w:p w14:paraId="76BC40FC">
      <w:pPr>
        <w:pStyle w:val="2"/>
        <w:spacing w:line="281" w:lineRule="auto"/>
        <w:rPr>
          <w:rFonts w:hint="eastAsia"/>
          <w:sz w:val="30"/>
          <w:szCs w:val="30"/>
        </w:rPr>
      </w:pPr>
      <w:r>
        <w:rPr>
          <w:rFonts w:hint="eastAsia"/>
          <w:sz w:val="30"/>
          <w:szCs w:val="30"/>
        </w:rPr>
        <w:t>Consequently, the world became immersed in ignorance, profanity, and all sorts of wicked behavior, while the true message of Christ and the gospel was nearly lost among humanity under the banner of the church and its privileges.</w:t>
      </w:r>
    </w:p>
    <w:p w14:paraId="1900D9A7">
      <w:pPr>
        <w:pStyle w:val="2"/>
        <w:spacing w:line="281" w:lineRule="auto"/>
        <w:rPr>
          <w:rFonts w:hint="eastAsia"/>
          <w:sz w:val="30"/>
          <w:szCs w:val="30"/>
        </w:rPr>
      </w:pPr>
      <w:r>
        <w:rPr>
          <w:rFonts w:hint="eastAsia"/>
          <w:sz w:val="30"/>
          <w:szCs w:val="30"/>
        </w:rPr>
        <w:t>因此，世界沉浸在无知、亵渎和各种邪恶行为之中，而基督和福音的真信息，在教会及其特权的旗帜下，几乎在人类中失落了。</w:t>
      </w:r>
    </w:p>
    <w:p w14:paraId="3152DE08">
      <w:pPr>
        <w:pStyle w:val="2"/>
        <w:spacing w:line="281" w:lineRule="auto"/>
        <w:rPr>
          <w:rFonts w:hint="eastAsia"/>
          <w:sz w:val="30"/>
          <w:szCs w:val="30"/>
        </w:rPr>
      </w:pPr>
    </w:p>
    <w:p w14:paraId="6C03C200">
      <w:pPr>
        <w:pStyle w:val="2"/>
        <w:spacing w:line="281" w:lineRule="auto"/>
        <w:rPr>
          <w:rFonts w:hint="eastAsia"/>
          <w:sz w:val="30"/>
          <w:szCs w:val="30"/>
        </w:rPr>
      </w:pPr>
      <w:r>
        <w:rPr>
          <w:rFonts w:hint="eastAsia"/>
          <w:sz w:val="30"/>
          <w:szCs w:val="30"/>
        </w:rPr>
        <w:t>This pattern will continue wherever these same principles prevail to varying degrees.</w:t>
      </w:r>
    </w:p>
    <w:p w14:paraId="57D725BD">
      <w:pPr>
        <w:pStyle w:val="2"/>
        <w:spacing w:line="281" w:lineRule="auto"/>
        <w:rPr>
          <w:rFonts w:hint="eastAsia"/>
          <w:sz w:val="30"/>
          <w:szCs w:val="30"/>
        </w:rPr>
      </w:pPr>
      <w:r>
        <w:rPr>
          <w:rFonts w:hint="eastAsia"/>
          <w:sz w:val="30"/>
          <w:szCs w:val="30"/>
        </w:rPr>
        <w:t>无论何处这些相同的原则在不同程度上盛行，这种模式都将继续。</w:t>
      </w:r>
    </w:p>
    <w:p w14:paraId="7BBF8B5E">
      <w:pPr>
        <w:pStyle w:val="2"/>
        <w:spacing w:line="281" w:lineRule="auto"/>
        <w:rPr>
          <w:rFonts w:hint="eastAsia"/>
          <w:sz w:val="30"/>
          <w:szCs w:val="30"/>
        </w:rPr>
      </w:pPr>
      <w:r>
        <w:rPr>
          <w:rFonts w:hint="eastAsia"/>
          <w:sz w:val="30"/>
          <w:szCs w:val="30"/>
        </w:rPr>
        <w:t>If it were not for certain restraints that influence people's minds, it would be impossible for so many self-professed Christians to surpass heathens and followers of other religions in wickedness in their lives and conduct.</w:t>
      </w:r>
    </w:p>
    <w:p w14:paraId="51869917">
      <w:pPr>
        <w:pStyle w:val="2"/>
        <w:spacing w:line="281" w:lineRule="auto"/>
        <w:rPr>
          <w:rFonts w:hint="eastAsia"/>
          <w:sz w:val="30"/>
          <w:szCs w:val="30"/>
        </w:rPr>
      </w:pPr>
      <w:r>
        <w:rPr>
          <w:rFonts w:hint="eastAsia"/>
          <w:sz w:val="30"/>
          <w:szCs w:val="30"/>
        </w:rPr>
        <w:t>如果不是某些约束影响着人们的心思，那么多自称为基督徒的人，在他们的生活和行为上的邪恶，就不可能超过异教徒和其他宗教的追随者。</w:t>
      </w:r>
    </w:p>
    <w:p w14:paraId="55A95462">
      <w:pPr>
        <w:pStyle w:val="2"/>
        <w:spacing w:line="281" w:lineRule="auto"/>
        <w:rPr>
          <w:rFonts w:hint="eastAsia"/>
          <w:sz w:val="30"/>
          <w:szCs w:val="30"/>
        </w:rPr>
      </w:pPr>
      <w:r>
        <w:rPr>
          <w:rFonts w:hint="eastAsia"/>
          <w:sz w:val="30"/>
          <w:szCs w:val="30"/>
        </w:rPr>
        <w:t>The commands of the gospel are inherently holy, its promises are magnificent, and its threats are profoundly severe.</w:t>
      </w:r>
    </w:p>
    <w:p w14:paraId="14C9026B">
      <w:pPr>
        <w:pStyle w:val="2"/>
        <w:spacing w:line="281" w:lineRule="auto"/>
        <w:rPr>
          <w:rFonts w:hint="eastAsia"/>
          <w:sz w:val="30"/>
          <w:szCs w:val="30"/>
        </w:rPr>
      </w:pPr>
      <w:r>
        <w:rPr>
          <w:rFonts w:hint="eastAsia"/>
          <w:sz w:val="30"/>
          <w:szCs w:val="30"/>
        </w:rPr>
        <w:t>福音的命令本质上是圣洁的，其应许是宏伟的，其威胁是极其严厉的。</w:t>
      </w:r>
    </w:p>
    <w:p w14:paraId="41A495CF">
      <w:pPr>
        <w:pStyle w:val="2"/>
        <w:spacing w:line="281" w:lineRule="auto"/>
        <w:rPr>
          <w:rFonts w:hint="eastAsia"/>
          <w:sz w:val="30"/>
          <w:szCs w:val="30"/>
        </w:rPr>
      </w:pPr>
      <w:r>
        <w:rPr>
          <w:rFonts w:hint="eastAsia"/>
          <w:sz w:val="30"/>
          <w:szCs w:val="30"/>
        </w:rPr>
        <w:t>Yet, under the guise of professing adherence to all these, many individuals live lives that are even worse than those who are ignorant of the holy standard, the promises, and the eternal consequences upon which the highest state of blessedness and deepest misery for our human nature depend.</w:t>
      </w:r>
    </w:p>
    <w:p w14:paraId="3F7FD3D8">
      <w:pPr>
        <w:pStyle w:val="2"/>
        <w:spacing w:line="281" w:lineRule="auto"/>
        <w:rPr>
          <w:rFonts w:hint="eastAsia"/>
          <w:sz w:val="30"/>
          <w:szCs w:val="30"/>
        </w:rPr>
      </w:pPr>
      <w:r>
        <w:rPr>
          <w:rFonts w:hint="eastAsia"/>
          <w:sz w:val="30"/>
          <w:szCs w:val="30"/>
        </w:rPr>
        <w:t>然而，在宣称遵守所有这些的幌子下，许多人过着比那些对圣洁标准、应许以及我们人性最高福乐和最深痛苦所依赖的永恒后果一无所知的人更糟糕的生活。</w:t>
      </w:r>
    </w:p>
    <w:p w14:paraId="623E9A1A">
      <w:pPr>
        <w:pStyle w:val="2"/>
        <w:spacing w:line="281" w:lineRule="auto"/>
        <w:rPr>
          <w:rFonts w:hint="eastAsia"/>
          <w:sz w:val="30"/>
          <w:szCs w:val="30"/>
        </w:rPr>
      </w:pPr>
    </w:p>
    <w:p w14:paraId="5380530A">
      <w:pPr>
        <w:pStyle w:val="2"/>
        <w:spacing w:line="281" w:lineRule="auto"/>
        <w:rPr>
          <w:rFonts w:hint="eastAsia"/>
          <w:sz w:val="30"/>
          <w:szCs w:val="30"/>
        </w:rPr>
      </w:pPr>
      <w:r>
        <w:rPr>
          <w:rFonts w:hint="eastAsia"/>
          <w:sz w:val="30"/>
          <w:szCs w:val="30"/>
        </w:rPr>
        <w:t>To entertain the notion that the gospel in any way supports or condones such a mindset is to show the utmost disrespect and contempt towards it.</w:t>
      </w:r>
    </w:p>
    <w:p w14:paraId="14719AD8">
      <w:pPr>
        <w:pStyle w:val="2"/>
        <w:spacing w:line="281" w:lineRule="auto"/>
        <w:rPr>
          <w:rFonts w:hint="eastAsia"/>
          <w:sz w:val="30"/>
          <w:szCs w:val="30"/>
        </w:rPr>
      </w:pPr>
      <w:r>
        <w:rPr>
          <w:rFonts w:hint="eastAsia"/>
          <w:sz w:val="30"/>
          <w:szCs w:val="30"/>
        </w:rPr>
        <w:t>怀有福音以任何方式支持或纵容这种心态的观念，就是对福音表现出极度的不敬和蔑视。</w:t>
      </w:r>
    </w:p>
    <w:p w14:paraId="4AB14ACB">
      <w:pPr>
        <w:pStyle w:val="2"/>
        <w:spacing w:line="281" w:lineRule="auto"/>
        <w:rPr>
          <w:rFonts w:hint="eastAsia"/>
          <w:sz w:val="30"/>
          <w:szCs w:val="30"/>
        </w:rPr>
      </w:pPr>
      <w:r>
        <w:rPr>
          <w:rFonts w:hint="eastAsia"/>
          <w:sz w:val="30"/>
          <w:szCs w:val="30"/>
        </w:rPr>
        <w:t>This outcome is primarily a result of the misapplication of outward symbols of God's favor and assurances of eternal bliss to individuals living in a state of sin, by those who claim to have been entrusted with their administration by Jesus Christ.</w:t>
      </w:r>
    </w:p>
    <w:p w14:paraId="270DC66D">
      <w:pPr>
        <w:pStyle w:val="2"/>
        <w:spacing w:line="281" w:lineRule="auto"/>
        <w:rPr>
          <w:rFonts w:hint="eastAsia"/>
          <w:sz w:val="30"/>
          <w:szCs w:val="30"/>
        </w:rPr>
      </w:pPr>
      <w:r>
        <w:rPr>
          <w:rFonts w:hint="eastAsia"/>
          <w:sz w:val="30"/>
          <w:szCs w:val="30"/>
        </w:rPr>
        <w:t>这个结果主要是由于那些声称受耶稣基督委托管理这些象征的人，将神恩惠的外在象征和永恒福乐的保证错误地应用于生活在罪恶状态中的个人。</w:t>
      </w:r>
    </w:p>
    <w:p w14:paraId="207FCBE3">
      <w:pPr>
        <w:pStyle w:val="2"/>
        <w:spacing w:line="281" w:lineRule="auto"/>
        <w:rPr>
          <w:rFonts w:hint="eastAsia"/>
          <w:sz w:val="30"/>
          <w:szCs w:val="30"/>
        </w:rPr>
      </w:pPr>
      <w:r>
        <w:rPr>
          <w:rFonts w:hint="eastAsia"/>
          <w:sz w:val="30"/>
          <w:szCs w:val="30"/>
        </w:rPr>
        <w:t>It is unrealistic to expect a return to a way of life that aligns with the principles of the gospel among Christians until the church establishes proper order, ensuring that no one can delude themselves into thinking they possess a supposed entitlement to the promises and privileges of the gospel while living in open disobedience to its precepts.</w:t>
      </w:r>
    </w:p>
    <w:p w14:paraId="23F85EAC">
      <w:pPr>
        <w:pStyle w:val="2"/>
        <w:spacing w:line="281" w:lineRule="auto"/>
        <w:rPr>
          <w:rFonts w:hint="eastAsia"/>
          <w:sz w:val="30"/>
          <w:szCs w:val="30"/>
        </w:rPr>
      </w:pPr>
      <w:r>
        <w:rPr>
          <w:rFonts w:hint="eastAsia"/>
          <w:sz w:val="30"/>
          <w:szCs w:val="30"/>
        </w:rPr>
        <w:t>期望基督徒回归一种符合福音原则的生活方式是不切实际的，除非教会建立起恰当的秩序，确保没有人能够自欺欺人地认为，他们在公然不顺服福音训诫的同时，还拥有对福音应许和特权的所谓权利。</w:t>
      </w:r>
    </w:p>
    <w:p w14:paraId="73CCEF4C">
      <w:pPr>
        <w:pStyle w:val="2"/>
        <w:spacing w:line="281" w:lineRule="auto"/>
        <w:rPr>
          <w:rFonts w:hint="eastAsia"/>
          <w:sz w:val="30"/>
          <w:szCs w:val="30"/>
        </w:rPr>
      </w:pPr>
      <w:r>
        <w:rPr>
          <w:rFonts w:hint="eastAsia"/>
          <w:sz w:val="30"/>
          <w:szCs w:val="30"/>
        </w:rPr>
        <w:t>As long as everything is jumbled together indiscriminately, and being labeled a Christian requires nothing more than being born in a particular place or belonging to a certain nation, as long as there is no requirement of submission to and compliance with all its commandments, we must resign ourselves to enduring the consequences of the widespread departure from the truth that plagues the world.</w:t>
      </w:r>
    </w:p>
    <w:p w14:paraId="1E1D02E9">
      <w:pPr>
        <w:pStyle w:val="2"/>
        <w:spacing w:line="281" w:lineRule="auto"/>
        <w:rPr>
          <w:rFonts w:hint="eastAsia"/>
          <w:sz w:val="30"/>
          <w:szCs w:val="30"/>
        </w:rPr>
      </w:pPr>
      <w:r>
        <w:rPr>
          <w:rFonts w:hint="eastAsia"/>
          <w:sz w:val="30"/>
          <w:szCs w:val="30"/>
        </w:rPr>
        <w:t>只要一切都被不加区分地混杂在一起，只要被称为基督徒仅仅需要出生在特定的地方或属于某个国家，只要没有要求顺服并遵守其所有诫命，我们就必须听任自己忍受困扰世界的普遍偏离真理的后果。</w:t>
      </w:r>
    </w:p>
    <w:p w14:paraId="54F8ECF1">
      <w:pPr>
        <w:pStyle w:val="2"/>
        <w:spacing w:line="281" w:lineRule="auto"/>
        <w:rPr>
          <w:rFonts w:hint="eastAsia"/>
          <w:sz w:val="30"/>
          <w:szCs w:val="30"/>
        </w:rPr>
      </w:pPr>
    </w:p>
    <w:p w14:paraId="29EF444B">
      <w:pPr>
        <w:pStyle w:val="2"/>
        <w:spacing w:line="281" w:lineRule="auto"/>
        <w:rPr>
          <w:rFonts w:hint="eastAsia"/>
          <w:sz w:val="30"/>
          <w:szCs w:val="30"/>
        </w:rPr>
      </w:pPr>
      <w:r>
        <w:rPr>
          <w:rFonts w:hint="eastAsia"/>
          <w:sz w:val="30"/>
          <w:szCs w:val="30"/>
        </w:rPr>
        <w:t>III. Significant examples of individuals in positions of prominence surrendering themselves to a bold pursuit of sin have played a pivotal role in the advancement and intensification of this apostasy throughout the later centuries of the church.</w:t>
      </w:r>
    </w:p>
    <w:p w14:paraId="11369FCC">
      <w:pPr>
        <w:pStyle w:val="2"/>
        <w:spacing w:line="281" w:lineRule="auto"/>
        <w:rPr>
          <w:rFonts w:hint="eastAsia"/>
          <w:sz w:val="30"/>
          <w:szCs w:val="30"/>
        </w:rPr>
      </w:pPr>
      <w:r>
        <w:rPr>
          <w:rFonts w:hint="eastAsia"/>
          <w:sz w:val="30"/>
          <w:szCs w:val="30"/>
        </w:rPr>
        <w:t>三、在教会后来的几个世纪中，身居要职的个人大胆追求罪恶的显著例子，在推动和加剧这种叛道方面发挥了关键作用。</w:t>
      </w:r>
    </w:p>
    <w:p w14:paraId="4D1635DB">
      <w:pPr>
        <w:pStyle w:val="2"/>
        <w:spacing w:line="281" w:lineRule="auto"/>
        <w:rPr>
          <w:rFonts w:hint="eastAsia"/>
          <w:sz w:val="30"/>
          <w:szCs w:val="30"/>
        </w:rPr>
      </w:pPr>
      <w:r>
        <w:rPr>
          <w:rFonts w:hint="eastAsia"/>
          <w:sz w:val="30"/>
          <w:szCs w:val="30"/>
        </w:rPr>
        <w:t>This influence has been particularly pronounced when these individuals profess to be religious leaders.</w:t>
      </w:r>
    </w:p>
    <w:p w14:paraId="297980DC">
      <w:pPr>
        <w:pStyle w:val="2"/>
        <w:spacing w:line="281" w:lineRule="auto"/>
        <w:rPr>
          <w:rFonts w:hint="eastAsia"/>
          <w:sz w:val="30"/>
          <w:szCs w:val="30"/>
        </w:rPr>
      </w:pPr>
      <w:r>
        <w:rPr>
          <w:rFonts w:hint="eastAsia"/>
          <w:sz w:val="30"/>
          <w:szCs w:val="30"/>
        </w:rPr>
        <w:t>当这些人自称是宗教领袖时，这种影响尤其明显。</w:t>
      </w:r>
    </w:p>
    <w:p w14:paraId="21855F8B">
      <w:pPr>
        <w:pStyle w:val="2"/>
        <w:spacing w:line="281" w:lineRule="auto"/>
        <w:rPr>
          <w:rFonts w:hint="eastAsia"/>
          <w:sz w:val="30"/>
          <w:szCs w:val="30"/>
        </w:rPr>
      </w:pPr>
      <w:r>
        <w:rPr>
          <w:rFonts w:hint="eastAsia"/>
          <w:sz w:val="30"/>
          <w:szCs w:val="30"/>
        </w:rPr>
        <w:t>The scandalous and immoral lives led by many popes and high-ranking prelates of the Roman Catholic Church, for instance, have driven numerous individuals into the depths of atheism and provided validation for a carefree, indulgent, and sensual lifestyle.</w:t>
      </w:r>
    </w:p>
    <w:p w14:paraId="29E3EFCC">
      <w:pPr>
        <w:pStyle w:val="2"/>
        <w:spacing w:line="281" w:lineRule="auto"/>
        <w:rPr>
          <w:rFonts w:hint="eastAsia"/>
          <w:sz w:val="30"/>
          <w:szCs w:val="30"/>
        </w:rPr>
      </w:pPr>
      <w:r>
        <w:rPr>
          <w:rFonts w:hint="eastAsia"/>
          <w:sz w:val="30"/>
          <w:szCs w:val="30"/>
        </w:rPr>
        <w:t>例如，许多教皇和罗马天主教会高级教士所过的可耻和不道德的生活，已将无数人推向无神论的深渊，并为一种无忧无虑、放纵和感官的生活方式提供了验证。</w:t>
      </w:r>
    </w:p>
    <w:p w14:paraId="68010488">
      <w:pPr>
        <w:pStyle w:val="2"/>
        <w:spacing w:line="281" w:lineRule="auto"/>
        <w:rPr>
          <w:rFonts w:hint="eastAsia"/>
          <w:sz w:val="30"/>
          <w:szCs w:val="30"/>
        </w:rPr>
      </w:pPr>
      <w:r>
        <w:rPr>
          <w:rFonts w:hint="eastAsia"/>
          <w:sz w:val="30"/>
          <w:szCs w:val="30"/>
        </w:rPr>
        <w:t>The impact of such behavior is incomprehensible, as an entire generation of self-proclaimed Christians can swiftly be corrupted and debased by the example set by a person who holds a prominent religious role, acting as the figurehead of publicly practiced faith and bearing the ultimate responsibility for its guidance, as is the case in various regions under the Papacy.</w:t>
      </w:r>
    </w:p>
    <w:p w14:paraId="23310C5C">
      <w:pPr>
        <w:pStyle w:val="2"/>
        <w:spacing w:line="281" w:lineRule="auto"/>
        <w:rPr>
          <w:rFonts w:hint="eastAsia"/>
          <w:sz w:val="30"/>
          <w:szCs w:val="30"/>
        </w:rPr>
      </w:pPr>
      <w:r>
        <w:rPr>
          <w:rFonts w:hint="eastAsia"/>
          <w:sz w:val="30"/>
          <w:szCs w:val="30"/>
        </w:rPr>
        <w:t>这种行为的影响是不可理解的，因为整整一代自称为基督徒的人，可能会因一个担任显赫宗教角色、充当公开实践信仰的领袖并对其指导负有最终责任的人所树立的榜样而迅速败坏和堕落，就像在教皇统治下的各个地区的情况一样。</w:t>
      </w:r>
    </w:p>
    <w:p w14:paraId="75D3E511">
      <w:pPr>
        <w:pStyle w:val="2"/>
        <w:spacing w:line="281" w:lineRule="auto"/>
        <w:rPr>
          <w:rFonts w:hint="eastAsia"/>
          <w:sz w:val="30"/>
          <w:szCs w:val="30"/>
        </w:rPr>
      </w:pPr>
      <w:r>
        <w:rPr>
          <w:rFonts w:hint="eastAsia"/>
          <w:sz w:val="30"/>
          <w:szCs w:val="30"/>
        </w:rPr>
        <w:t>When an individual in a position of leadership, whose conduct is highly visible due to the eminence of their office, exhibits vanity in speech, profanity in their beliefs, sensuality in their way of life, and negligence in the performance of their duties, failing to rebuke open sin but rather deriving pleasure from those who engage in it, it is astounding how quickly an entire era or generation of professed Christians can be influenced, corrupted, and morally debased.</w:t>
      </w:r>
    </w:p>
    <w:p w14:paraId="0D9C25BD">
      <w:pPr>
        <w:pStyle w:val="2"/>
        <w:spacing w:line="281" w:lineRule="auto"/>
        <w:rPr>
          <w:rFonts w:hint="eastAsia"/>
          <w:sz w:val="30"/>
          <w:szCs w:val="30"/>
        </w:rPr>
      </w:pPr>
      <w:r>
        <w:rPr>
          <w:rFonts w:hint="eastAsia"/>
          <w:sz w:val="30"/>
          <w:szCs w:val="30"/>
        </w:rPr>
        <w:t>当一个身居领导地位的人，其行为因其职位的显赫而备受瞩目，在言语上表现出虚荣，在信仰上表现出亵渎，在生活方式上表现出放纵，在履行职责方面表现出疏忽，未能斥责公然的罪恶，反而从那些从事罪恶的人身上获得快乐时，令人震惊的是，整整一个时代或一代宣认的基督徒会多么迅速地受到影响、败坏和道德沦丧。</w:t>
      </w:r>
    </w:p>
    <w:p w14:paraId="2D4F48E4">
      <w:pPr>
        <w:pStyle w:val="2"/>
        <w:spacing w:line="281" w:lineRule="auto"/>
        <w:rPr>
          <w:rFonts w:hint="eastAsia"/>
          <w:sz w:val="30"/>
          <w:szCs w:val="30"/>
        </w:rPr>
      </w:pPr>
      <w:r>
        <w:rPr>
          <w:rFonts w:hint="eastAsia"/>
          <w:sz w:val="30"/>
          <w:szCs w:val="30"/>
        </w:rPr>
        <w:t>For what can be expected of a household when its stewards resemble the wicked servant described in Matthew 24:48-51?</w:t>
      </w:r>
    </w:p>
    <w:p w14:paraId="36E62613">
      <w:pPr>
        <w:pStyle w:val="2"/>
        <w:spacing w:line="281" w:lineRule="auto"/>
        <w:rPr>
          <w:rFonts w:hint="eastAsia"/>
          <w:sz w:val="30"/>
          <w:szCs w:val="30"/>
        </w:rPr>
      </w:pPr>
      <w:r>
        <w:rPr>
          <w:rFonts w:hint="eastAsia"/>
          <w:sz w:val="30"/>
          <w:szCs w:val="30"/>
        </w:rPr>
        <w:t>因为当家里的管家像马太福音 24:48-51 中描述的那个恶仆时，还能对这个家有什么期望呢？</w:t>
      </w:r>
    </w:p>
    <w:p w14:paraId="02ACC8EA">
      <w:pPr>
        <w:pStyle w:val="2"/>
        <w:spacing w:line="281" w:lineRule="auto"/>
        <w:rPr>
          <w:rFonts w:hint="eastAsia"/>
          <w:sz w:val="30"/>
          <w:szCs w:val="30"/>
        </w:rPr>
      </w:pPr>
      <w:r>
        <w:rPr>
          <w:rFonts w:hint="eastAsia"/>
          <w:sz w:val="30"/>
          <w:szCs w:val="30"/>
        </w:rPr>
        <w:t>As individuals are consistently admonished not to be wiser than their teachers but rather to obediently follow their guidance, they generally fail to perceive any reason why they should conduct themselves better than their leaders or venture down a different path than the one they have paved.</w:t>
      </w:r>
    </w:p>
    <w:p w14:paraId="0CC9120E">
      <w:pPr>
        <w:pStyle w:val="2"/>
        <w:spacing w:line="281" w:lineRule="auto"/>
        <w:rPr>
          <w:rFonts w:hint="eastAsia"/>
          <w:sz w:val="30"/>
          <w:szCs w:val="30"/>
        </w:rPr>
      </w:pPr>
      <w:r>
        <w:rPr>
          <w:rFonts w:hint="eastAsia"/>
          <w:sz w:val="30"/>
          <w:szCs w:val="30"/>
        </w:rPr>
        <w:t>由于个人一贯被告诫不要比他们的老师更聪明，而要顺服地听从他们的指导，他们通常看不出任何理由为什么他们应该比他们的领袖行为更好，或者冒险走一条与他们铺设的道路不同的道路。</w:t>
      </w:r>
    </w:p>
    <w:p w14:paraId="522122FC">
      <w:pPr>
        <w:pStyle w:val="2"/>
        <w:spacing w:line="281" w:lineRule="auto"/>
        <w:rPr>
          <w:rFonts w:hint="eastAsia"/>
          <w:sz w:val="30"/>
          <w:szCs w:val="30"/>
        </w:rPr>
      </w:pPr>
      <w:r>
        <w:rPr>
          <w:rFonts w:hint="eastAsia"/>
          <w:sz w:val="30"/>
          <w:szCs w:val="30"/>
        </w:rPr>
        <w:t>When the sons of Eli, who succeeded him as high priests and directly assumed the priestly office, set an openly profane and immoral example before the people, the entire nation quickly became so corrupted that God's judgments, including the initial captivity of the land, followed soon thereafter.</w:t>
      </w:r>
    </w:p>
    <w:p w14:paraId="5C0E7966">
      <w:pPr>
        <w:pStyle w:val="2"/>
        <w:spacing w:line="281" w:lineRule="auto"/>
        <w:rPr>
          <w:rFonts w:hint="eastAsia"/>
          <w:sz w:val="30"/>
          <w:szCs w:val="30"/>
        </w:rPr>
      </w:pPr>
      <w:r>
        <w:rPr>
          <w:rFonts w:hint="eastAsia"/>
          <w:sz w:val="30"/>
          <w:szCs w:val="30"/>
        </w:rPr>
        <w:t>当以利的儿子们，接替他作大祭司并直接承担祭司职任时，在百姓面前树立了一个公然亵渎和不道德的榜样，整个国家迅速变得如此败坏，以至于神的审判，包括土地最初的被掳，很快就随之而来。</w:t>
      </w:r>
    </w:p>
    <w:p w14:paraId="071E34EA">
      <w:pPr>
        <w:pStyle w:val="2"/>
        <w:spacing w:line="281" w:lineRule="auto"/>
        <w:rPr>
          <w:rFonts w:hint="eastAsia"/>
          <w:sz w:val="30"/>
          <w:szCs w:val="30"/>
        </w:rPr>
      </w:pPr>
      <w:r>
        <w:rPr>
          <w:rFonts w:hint="eastAsia"/>
          <w:sz w:val="30"/>
          <w:szCs w:val="30"/>
        </w:rPr>
        <w:t>Presently, the world is so impetuous and headstrong in its pursuit of sin that even the best examples are incapable of partially curbing the torrents of immorality.</w:t>
      </w:r>
    </w:p>
    <w:p w14:paraId="4E8C97E7">
      <w:pPr>
        <w:pStyle w:val="2"/>
        <w:spacing w:line="281" w:lineRule="auto"/>
        <w:rPr>
          <w:rFonts w:hint="eastAsia"/>
          <w:sz w:val="30"/>
          <w:szCs w:val="30"/>
        </w:rPr>
      </w:pPr>
      <w:r>
        <w:rPr>
          <w:rFonts w:hint="eastAsia"/>
          <w:sz w:val="30"/>
          <w:szCs w:val="30"/>
        </w:rPr>
        <w:t>目前，世界在追求罪恶方面如此冲动和固执，以至于即使是最好的榜样也无法部分遏制不道德的洪流。</w:t>
      </w:r>
    </w:p>
    <w:p w14:paraId="364349AC">
      <w:pPr>
        <w:pStyle w:val="2"/>
        <w:spacing w:line="281" w:lineRule="auto"/>
        <w:rPr>
          <w:rFonts w:hint="eastAsia"/>
          <w:sz w:val="30"/>
          <w:szCs w:val="30"/>
        </w:rPr>
      </w:pPr>
      <w:r>
        <w:rPr>
          <w:rFonts w:hint="eastAsia"/>
          <w:sz w:val="30"/>
          <w:szCs w:val="30"/>
        </w:rPr>
        <w:t>However, when encouragement is provided to individuals by prominent examples of sin, which helps alleviate the remaining restraints of fear, shame, and reputation, their audacity in sinning escalates to an excessive and uncontrollable level of outrage.</w:t>
      </w:r>
    </w:p>
    <w:p w14:paraId="0BE5B3AA">
      <w:pPr>
        <w:pStyle w:val="2"/>
        <w:spacing w:line="281" w:lineRule="auto"/>
        <w:rPr>
          <w:rFonts w:hint="eastAsia"/>
          <w:sz w:val="30"/>
          <w:szCs w:val="30"/>
        </w:rPr>
      </w:pPr>
      <w:r>
        <w:rPr>
          <w:rFonts w:hint="eastAsia"/>
          <w:sz w:val="30"/>
          <w:szCs w:val="30"/>
        </w:rPr>
        <w:t>然而，当突出的罪恶榜样给个人提供了鼓励，这有助于减轻恐惧、羞耻和声誉的剩余约束时，他们犯罪的胆量就会升级到过度和无法控制的暴行程度。</w:t>
      </w:r>
    </w:p>
    <w:p w14:paraId="7EBCC787">
      <w:pPr>
        <w:pStyle w:val="2"/>
        <w:spacing w:line="281" w:lineRule="auto"/>
        <w:rPr>
          <w:rFonts w:hint="eastAsia"/>
          <w:sz w:val="30"/>
          <w:szCs w:val="30"/>
        </w:rPr>
      </w:pPr>
      <w:r>
        <w:rPr>
          <w:rFonts w:hint="eastAsia"/>
          <w:sz w:val="30"/>
          <w:szCs w:val="30"/>
        </w:rPr>
        <w:t>Thus, the defection from holiness, which we lament, has been greatly fostered in every era, as few, if any, periods have lacked an abundance of such examples.</w:t>
      </w:r>
    </w:p>
    <w:p w14:paraId="641F1CC3">
      <w:pPr>
        <w:pStyle w:val="2"/>
        <w:spacing w:line="281" w:lineRule="auto"/>
        <w:rPr>
          <w:rFonts w:hint="eastAsia"/>
          <w:sz w:val="30"/>
          <w:szCs w:val="30"/>
        </w:rPr>
      </w:pPr>
      <w:r>
        <w:rPr>
          <w:rFonts w:hint="eastAsia"/>
          <w:sz w:val="30"/>
          <w:szCs w:val="30"/>
        </w:rPr>
        <w:t>因此，我们所哀叹的从圣洁中的背离，在每个时代都得到了极大的助长，因为很少有（如果有的话）时期缺乏大量这样的例子。</w:t>
      </w:r>
    </w:p>
    <w:p w14:paraId="57BF411E">
      <w:pPr>
        <w:pStyle w:val="2"/>
        <w:spacing w:line="281" w:lineRule="auto"/>
        <w:rPr>
          <w:rFonts w:hint="eastAsia"/>
          <w:sz w:val="30"/>
          <w:szCs w:val="30"/>
        </w:rPr>
      </w:pPr>
      <w:r>
        <w:rPr>
          <w:rFonts w:hint="eastAsia"/>
          <w:sz w:val="30"/>
          <w:szCs w:val="30"/>
        </w:rPr>
        <w:t>In truth, the initial visible decline of Christianity coincided with and was caused by the evident pride, ambition, strife, contention, and conformity to the world that pervaded the minds and tarnished the lives of the majority of prelates and prominent church leaders following its alliance with the Roman Empire.</w:t>
      </w:r>
    </w:p>
    <w:p w14:paraId="559745AD">
      <w:pPr>
        <w:pStyle w:val="2"/>
        <w:spacing w:line="281" w:lineRule="auto"/>
        <w:rPr>
          <w:rFonts w:hint="eastAsia"/>
          <w:sz w:val="30"/>
          <w:szCs w:val="30"/>
        </w:rPr>
      </w:pPr>
      <w:r>
        <w:rPr>
          <w:rFonts w:hint="eastAsia"/>
          <w:sz w:val="30"/>
          <w:szCs w:val="30"/>
        </w:rPr>
        <w:t>事实上，基督教最初可见的衰落，与其与罗马帝国结盟后，弥漫在大多数教长和著名教会领袖心思中并玷污他们生活的明显的骄傲、野心、纷争、争竞和与世界为伍同时发生，并由其引起。</w:t>
      </w:r>
    </w:p>
    <w:p w14:paraId="3EC94D15">
      <w:pPr>
        <w:pStyle w:val="2"/>
        <w:spacing w:line="281" w:lineRule="auto"/>
        <w:rPr>
          <w:rFonts w:hint="eastAsia"/>
          <w:sz w:val="30"/>
          <w:szCs w:val="30"/>
        </w:rPr>
      </w:pPr>
      <w:r>
        <w:rPr>
          <w:rFonts w:hint="eastAsia"/>
          <w:sz w:val="30"/>
          <w:szCs w:val="30"/>
        </w:rPr>
        <w:t>Men sought to secure a stake in religious benefits or at the very least, a representation of them, by endowing power, wealth, and honor upon individuals who were no better than themselves but had acquired the name and title of "clergy" or "guides of the church."</w:t>
      </w:r>
    </w:p>
    <w:p w14:paraId="0E496B35">
      <w:pPr>
        <w:pStyle w:val="2"/>
        <w:spacing w:line="281" w:lineRule="auto"/>
        <w:rPr>
          <w:rFonts w:hint="eastAsia"/>
          <w:sz w:val="30"/>
          <w:szCs w:val="30"/>
        </w:rPr>
      </w:pPr>
      <w:r>
        <w:rPr>
          <w:rFonts w:hint="eastAsia"/>
          <w:sz w:val="30"/>
          <w:szCs w:val="30"/>
        </w:rPr>
        <w:t>人们试图通过将权力、财富和荣誉赋予那些并不比自己更好，但获得了“神职人员”或“教会向导”之名号的个人，来确保在宗教利益中分一杯羹，或者至少获得一种代表。</w:t>
      </w:r>
    </w:p>
    <w:p w14:paraId="4A3A0230">
      <w:pPr>
        <w:pStyle w:val="2"/>
        <w:spacing w:line="281" w:lineRule="auto"/>
        <w:rPr>
          <w:rFonts w:hint="eastAsia"/>
          <w:sz w:val="30"/>
          <w:szCs w:val="30"/>
        </w:rPr>
      </w:pPr>
      <w:r>
        <w:rPr>
          <w:rFonts w:hint="eastAsia"/>
          <w:sz w:val="30"/>
          <w:szCs w:val="30"/>
        </w:rPr>
        <w:t>They endlessly contended over these matters, which brought shame upon the Christian faith and resulted in the ultimate loss of its genuine power and virtue for the majority.</w:t>
      </w:r>
    </w:p>
    <w:p w14:paraId="16022EE9">
      <w:pPr>
        <w:pStyle w:val="2"/>
        <w:spacing w:line="281" w:lineRule="auto"/>
        <w:rPr>
          <w:rFonts w:hint="eastAsia"/>
          <w:sz w:val="30"/>
          <w:szCs w:val="30"/>
        </w:rPr>
      </w:pPr>
      <w:r>
        <w:rPr>
          <w:rFonts w:hint="eastAsia"/>
          <w:sz w:val="30"/>
          <w:szCs w:val="30"/>
        </w:rPr>
        <w:t>他们无休止地为这些事情争论，这给基督教信仰带来了羞辱，并导致大多数人最终丧失了其真正的能力和美德。</w:t>
      </w:r>
    </w:p>
    <w:p w14:paraId="3087CF9D">
      <w:pPr>
        <w:pStyle w:val="2"/>
        <w:spacing w:line="281" w:lineRule="auto"/>
        <w:rPr>
          <w:rFonts w:hint="eastAsia"/>
          <w:sz w:val="30"/>
          <w:szCs w:val="30"/>
        </w:rPr>
      </w:pPr>
      <w:r>
        <w:rPr>
          <w:rFonts w:hint="eastAsia"/>
          <w:sz w:val="30"/>
          <w:szCs w:val="30"/>
        </w:rPr>
        <w:t>In subsequent ages, as conditions deteriorated, the immoral and wicked lives of popes, prelates, and others, who gained notoriety for their power and prestige, gradually led to a public conformity with their vices, whenever circumstances and capability coincided.</w:t>
      </w:r>
    </w:p>
    <w:p w14:paraId="56653DAA">
      <w:pPr>
        <w:pStyle w:val="2"/>
        <w:spacing w:line="281" w:lineRule="auto"/>
        <w:rPr>
          <w:rFonts w:hint="eastAsia"/>
          <w:sz w:val="30"/>
          <w:szCs w:val="30"/>
        </w:rPr>
      </w:pPr>
      <w:r>
        <w:rPr>
          <w:rFonts w:hint="eastAsia"/>
          <w:sz w:val="30"/>
          <w:szCs w:val="30"/>
        </w:rPr>
        <w:t>在后来的时代，随着情况恶化，教皇、教长和其他因其权力和声望而声名狼藉之人的不道德和邪恶生活，逐渐导致了公众对其恶习的遵从，只要环境和能力相符。</w:t>
      </w:r>
    </w:p>
    <w:p w14:paraId="77C281C8">
      <w:pPr>
        <w:pStyle w:val="2"/>
        <w:spacing w:line="281" w:lineRule="auto"/>
        <w:rPr>
          <w:rFonts w:hint="eastAsia"/>
          <w:sz w:val="30"/>
          <w:szCs w:val="30"/>
        </w:rPr>
      </w:pPr>
      <w:r>
        <w:rPr>
          <w:rFonts w:hint="eastAsia"/>
          <w:sz w:val="30"/>
          <w:szCs w:val="30"/>
        </w:rPr>
        <w:t>Therefore, wherever individuals fall within the sphere of the church's ministry or are elevated to positions of eminence and dignity as guides of the church, irrespective of the principles on which they have been raised, if they do not surpass others invisibly exemplary holiness or if they are not blameless in a godly conduct that genuinely reflects the grace of the gospel—such as humility, meekness, detachment from worldly pursuits and sensual pleasures, and zeal and diligence in the dispensation of the word—then the apostasy from the true power and holiness of the gospel will inevitably persist and be furthered.</w:t>
      </w:r>
    </w:p>
    <w:p w14:paraId="09F6B7BF">
      <w:pPr>
        <w:pStyle w:val="2"/>
        <w:spacing w:line="281" w:lineRule="auto"/>
        <w:rPr>
          <w:rFonts w:hint="eastAsia"/>
          <w:sz w:val="30"/>
          <w:szCs w:val="30"/>
        </w:rPr>
      </w:pPr>
      <w:r>
        <w:rPr>
          <w:rFonts w:hint="eastAsia"/>
          <w:sz w:val="30"/>
          <w:szCs w:val="30"/>
        </w:rPr>
        <w:t>因此，无论个人处于教会事奉的范畴内，还是被提升到教会向导的显赫和尊贵地位，无论他们是基于什么原则被提升的，如果他们没有在无形的模范圣洁上超越他人，或者如果他们在敬虔的行为上并非无可指摘，而这种行为真正反映了福音的恩典——例如谦卑、温柔、脱离世俗追求和感官享乐，以及在宣讲圣言方面的热忱和勤奋——那么，从福音真正能力和圣洁中的叛道就必然会持续并进一步发展。</w:t>
      </w:r>
    </w:p>
    <w:p w14:paraId="4C7B40B4">
      <w:pPr>
        <w:pStyle w:val="2"/>
        <w:spacing w:line="281" w:lineRule="auto"/>
        <w:rPr>
          <w:rFonts w:hint="eastAsia"/>
          <w:sz w:val="30"/>
          <w:szCs w:val="30"/>
        </w:rPr>
      </w:pPr>
      <w:r>
        <w:rPr>
          <w:rFonts w:hint="eastAsia"/>
          <w:sz w:val="30"/>
          <w:szCs w:val="30"/>
        </w:rPr>
        <w:t>It is imperative that those in leadership positions within the church exemplify the transformative power of the gospel through their lives, for their actions have a profound impact on the spiritual well-being and moral direction of the entire community.</w:t>
      </w:r>
    </w:p>
    <w:p w14:paraId="7D1EF673">
      <w:pPr>
        <w:pStyle w:val="2"/>
        <w:spacing w:line="281" w:lineRule="auto"/>
        <w:rPr>
          <w:rFonts w:hint="eastAsia"/>
          <w:sz w:val="30"/>
          <w:szCs w:val="30"/>
        </w:rPr>
      </w:pPr>
      <w:r>
        <w:rPr>
          <w:rFonts w:hint="eastAsia"/>
          <w:sz w:val="30"/>
          <w:szCs w:val="30"/>
        </w:rPr>
        <w:t>教会中担任领导职务的人，必须通过他们的生活来体现福音的转化能力，因为他们的行为对整个社群的属灵福祉和道德方向有着深远的影响。</w:t>
      </w:r>
    </w:p>
    <w:p w14:paraId="3AD76F47">
      <w:pPr>
        <w:pStyle w:val="2"/>
        <w:spacing w:line="281" w:lineRule="auto"/>
        <w:rPr>
          <w:rFonts w:hint="eastAsia"/>
          <w:sz w:val="30"/>
          <w:szCs w:val="30"/>
        </w:rPr>
      </w:pPr>
      <w:r>
        <w:rPr>
          <w:rFonts w:hint="eastAsia"/>
          <w:sz w:val="30"/>
          <w:szCs w:val="30"/>
        </w:rPr>
        <w:t>Only when leaders strive for personal holiness and faithfully discharge their responsibilities will there be a restoration of genuine devotion to the gospel and a rejection of the prevailing apostasy.</w:t>
      </w:r>
    </w:p>
    <w:p w14:paraId="30B03F27">
      <w:pPr>
        <w:pStyle w:val="2"/>
        <w:spacing w:line="281" w:lineRule="auto"/>
        <w:rPr>
          <w:rFonts w:hint="eastAsia"/>
          <w:sz w:val="30"/>
          <w:szCs w:val="30"/>
        </w:rPr>
      </w:pPr>
      <w:r>
        <w:rPr>
          <w:rFonts w:hint="eastAsia"/>
          <w:sz w:val="30"/>
          <w:szCs w:val="30"/>
        </w:rPr>
        <w:t>只有当领袖们努力追求个人圣洁并忠实履行其职责时，才会有对福音的真正虔诚的恢复，以及对普遍叛道的拒绝。</w:t>
      </w:r>
    </w:p>
    <w:p w14:paraId="20BD8719">
      <w:pPr>
        <w:pStyle w:val="2"/>
        <w:spacing w:line="281" w:lineRule="auto"/>
        <w:rPr>
          <w:rFonts w:hint="eastAsia"/>
          <w:sz w:val="30"/>
          <w:szCs w:val="30"/>
        </w:rPr>
      </w:pPr>
    </w:p>
    <w:p w14:paraId="01371978">
      <w:pPr>
        <w:pStyle w:val="2"/>
        <w:spacing w:line="281" w:lineRule="auto"/>
        <w:rPr>
          <w:rFonts w:hint="eastAsia"/>
          <w:sz w:val="30"/>
          <w:szCs w:val="30"/>
        </w:rPr>
      </w:pPr>
      <w:r>
        <w:rPr>
          <w:rFonts w:hint="eastAsia"/>
          <w:sz w:val="30"/>
          <w:szCs w:val="30"/>
        </w:rPr>
        <w:t>IV. This apostasy has been greatly influenced by persecution.</w:t>
      </w:r>
    </w:p>
    <w:p w14:paraId="1AA07425">
      <w:pPr>
        <w:pStyle w:val="2"/>
        <w:spacing w:line="281" w:lineRule="auto"/>
        <w:rPr>
          <w:rFonts w:hint="eastAsia"/>
          <w:sz w:val="30"/>
          <w:szCs w:val="30"/>
        </w:rPr>
      </w:pPr>
      <w:r>
        <w:rPr>
          <w:rFonts w:hint="eastAsia"/>
          <w:sz w:val="30"/>
          <w:szCs w:val="30"/>
        </w:rPr>
        <w:t>四、这种叛道深受逼迫的影响。</w:t>
      </w:r>
    </w:p>
    <w:p w14:paraId="368807E0">
      <w:pPr>
        <w:pStyle w:val="2"/>
        <w:spacing w:line="281" w:lineRule="auto"/>
        <w:rPr>
          <w:rFonts w:hint="eastAsia"/>
          <w:sz w:val="30"/>
          <w:szCs w:val="30"/>
        </w:rPr>
      </w:pPr>
      <w:r>
        <w:rPr>
          <w:rFonts w:hint="eastAsia"/>
          <w:sz w:val="30"/>
          <w:szCs w:val="30"/>
        </w:rPr>
        <w:t>I am not referring to the persecution suffered by sincere and steadfast followers of Christianity at the hands of its avowed enemies, based on their profession of the faith.</w:t>
      </w:r>
    </w:p>
    <w:p w14:paraId="6BD12DE0">
      <w:pPr>
        <w:pStyle w:val="2"/>
        <w:spacing w:line="281" w:lineRule="auto"/>
        <w:rPr>
          <w:rFonts w:hint="eastAsia"/>
          <w:sz w:val="30"/>
          <w:szCs w:val="30"/>
        </w:rPr>
      </w:pPr>
      <w:r>
        <w:rPr>
          <w:rFonts w:hint="eastAsia"/>
          <w:sz w:val="30"/>
          <w:szCs w:val="30"/>
        </w:rPr>
        <w:t>我指的不是真诚而坚定的基督教追随者，因其信仰宣认而遭受其公然敌人所施加的逼迫。</w:t>
      </w:r>
    </w:p>
    <w:p w14:paraId="3C0106D6">
      <w:pPr>
        <w:pStyle w:val="2"/>
        <w:spacing w:line="281" w:lineRule="auto"/>
        <w:rPr>
          <w:rFonts w:hint="eastAsia"/>
          <w:sz w:val="30"/>
          <w:szCs w:val="30"/>
        </w:rPr>
      </w:pPr>
      <w:r>
        <w:rPr>
          <w:rFonts w:hint="eastAsia"/>
          <w:sz w:val="30"/>
          <w:szCs w:val="30"/>
        </w:rPr>
        <w:t>Such persecution is far from being a cause or occasion for a departure from the holiness of the gospel.</w:t>
      </w:r>
    </w:p>
    <w:p w14:paraId="25198A92">
      <w:pPr>
        <w:pStyle w:val="2"/>
        <w:spacing w:line="281" w:lineRule="auto"/>
        <w:rPr>
          <w:rFonts w:hint="eastAsia"/>
          <w:sz w:val="30"/>
          <w:szCs w:val="30"/>
        </w:rPr>
      </w:pPr>
      <w:r>
        <w:rPr>
          <w:rFonts w:hint="eastAsia"/>
          <w:sz w:val="30"/>
          <w:szCs w:val="30"/>
        </w:rPr>
        <w:t>这种逼迫远非偏离福音圣洁的原因或诱因。</w:t>
      </w:r>
    </w:p>
    <w:p w14:paraId="7784A738">
      <w:pPr>
        <w:pStyle w:val="2"/>
        <w:spacing w:line="281" w:lineRule="auto"/>
        <w:rPr>
          <w:rFonts w:hint="eastAsia"/>
          <w:sz w:val="30"/>
          <w:szCs w:val="30"/>
        </w:rPr>
      </w:pPr>
      <w:r>
        <w:rPr>
          <w:rFonts w:hint="eastAsia"/>
          <w:sz w:val="30"/>
          <w:szCs w:val="30"/>
        </w:rPr>
        <w:t>On the contrary, it has been the distinctive glory of our religion and a significant means of its growth.</w:t>
      </w:r>
    </w:p>
    <w:p w14:paraId="6BFC5239">
      <w:pPr>
        <w:pStyle w:val="2"/>
        <w:spacing w:line="281" w:lineRule="auto"/>
        <w:rPr>
          <w:rFonts w:hint="eastAsia"/>
          <w:sz w:val="30"/>
          <w:szCs w:val="30"/>
        </w:rPr>
      </w:pPr>
      <w:r>
        <w:rPr>
          <w:rFonts w:hint="eastAsia"/>
          <w:sz w:val="30"/>
          <w:szCs w:val="30"/>
        </w:rPr>
        <w:t>相反，它一直是我们宗教独特的荣耀，也是其成长的重要途径。</w:t>
      </w:r>
    </w:p>
    <w:p w14:paraId="20900326">
      <w:pPr>
        <w:pStyle w:val="2"/>
        <w:spacing w:line="281" w:lineRule="auto"/>
        <w:rPr>
          <w:rFonts w:hint="eastAsia"/>
          <w:sz w:val="30"/>
          <w:szCs w:val="30"/>
        </w:rPr>
      </w:pPr>
      <w:r>
        <w:rPr>
          <w:rFonts w:hint="eastAsia"/>
          <w:sz w:val="30"/>
          <w:szCs w:val="30"/>
        </w:rPr>
        <w:t>This applies to the overall doctrine of the gospel as well as to specific aspects of it.</w:t>
      </w:r>
    </w:p>
    <w:p w14:paraId="681983F9">
      <w:pPr>
        <w:pStyle w:val="2"/>
        <w:spacing w:line="281" w:lineRule="auto"/>
        <w:rPr>
          <w:rFonts w:hint="eastAsia"/>
          <w:sz w:val="30"/>
          <w:szCs w:val="30"/>
        </w:rPr>
      </w:pPr>
      <w:r>
        <w:rPr>
          <w:rFonts w:hint="eastAsia"/>
          <w:sz w:val="30"/>
          <w:szCs w:val="30"/>
        </w:rPr>
        <w:t>这适用于福音的整体教义以及其具体方面。</w:t>
      </w:r>
    </w:p>
    <w:p w14:paraId="2C181307">
      <w:pPr>
        <w:pStyle w:val="2"/>
        <w:spacing w:line="281" w:lineRule="auto"/>
        <w:rPr>
          <w:rFonts w:hint="eastAsia"/>
          <w:sz w:val="30"/>
          <w:szCs w:val="30"/>
        </w:rPr>
      </w:pPr>
      <w:r>
        <w:rPr>
          <w:rFonts w:hint="eastAsia"/>
          <w:sz w:val="30"/>
          <w:szCs w:val="30"/>
        </w:rPr>
        <w:t>In its early days, Christian religion exhibited its splendor in the face of universal opposition from the world, not only maintaining its position but also flourishing amidst the most severe persecutions until it accomplished the glorious conquest it was intended for.</w:t>
      </w:r>
    </w:p>
    <w:p w14:paraId="693629D1">
      <w:pPr>
        <w:pStyle w:val="2"/>
        <w:spacing w:line="281" w:lineRule="auto"/>
        <w:rPr>
          <w:rFonts w:hint="eastAsia"/>
          <w:sz w:val="30"/>
          <w:szCs w:val="30"/>
        </w:rPr>
      </w:pPr>
      <w:r>
        <w:rPr>
          <w:rFonts w:hint="eastAsia"/>
          <w:sz w:val="30"/>
          <w:szCs w:val="30"/>
        </w:rPr>
        <w:t>在其早期，基督教信仰在面对世界普遍反对的情况下展现了其光辉，不仅维持了其地位，而且在最严酷的逼迫中蓬勃发展，直到它完成了其预定的荣耀征服。</w:t>
      </w:r>
    </w:p>
    <w:p w14:paraId="338C3112">
      <w:pPr>
        <w:pStyle w:val="2"/>
        <w:spacing w:line="281" w:lineRule="auto"/>
        <w:rPr>
          <w:rFonts w:hint="eastAsia"/>
          <w:sz w:val="30"/>
          <w:szCs w:val="30"/>
        </w:rPr>
      </w:pPr>
      <w:r>
        <w:rPr>
          <w:rFonts w:hint="eastAsia"/>
          <w:sz w:val="30"/>
          <w:szCs w:val="30"/>
        </w:rPr>
        <w:t>These persecutions not only ensured the survival and expansion of Christianity but also played a role in preserving its purity and manifesting its power in the hearts and lives of its adherents.</w:t>
      </w:r>
    </w:p>
    <w:p w14:paraId="30B68AA4">
      <w:pPr>
        <w:pStyle w:val="2"/>
        <w:spacing w:line="281" w:lineRule="auto"/>
        <w:rPr>
          <w:rFonts w:hint="eastAsia"/>
          <w:sz w:val="30"/>
          <w:szCs w:val="30"/>
        </w:rPr>
      </w:pPr>
      <w:r>
        <w:rPr>
          <w:rFonts w:hint="eastAsia"/>
          <w:sz w:val="30"/>
          <w:szCs w:val="30"/>
        </w:rPr>
        <w:t>这些逼迫不仅确保了基督教的生存和扩展，而且在保守其纯洁性以及在其信徒内心和生活中彰显其能力方面也发挥了作用。</w:t>
      </w:r>
    </w:p>
    <w:p w14:paraId="52EE7634">
      <w:pPr>
        <w:pStyle w:val="2"/>
        <w:spacing w:line="281" w:lineRule="auto"/>
        <w:rPr>
          <w:rFonts w:hint="eastAsia"/>
          <w:sz w:val="30"/>
          <w:szCs w:val="30"/>
        </w:rPr>
      </w:pPr>
      <w:r>
        <w:rPr>
          <w:rFonts w:hint="eastAsia"/>
          <w:sz w:val="30"/>
          <w:szCs w:val="30"/>
        </w:rPr>
        <w:t>The church never ultimately lost either truth or holiness due to violent persecution by its acknowledged enemies.</w:t>
      </w:r>
    </w:p>
    <w:p w14:paraId="2434212D">
      <w:pPr>
        <w:pStyle w:val="2"/>
        <w:spacing w:line="281" w:lineRule="auto"/>
        <w:rPr>
          <w:rFonts w:hint="eastAsia"/>
          <w:sz w:val="30"/>
          <w:szCs w:val="30"/>
        </w:rPr>
      </w:pPr>
      <w:r>
        <w:rPr>
          <w:rFonts w:hint="eastAsia"/>
          <w:sz w:val="30"/>
          <w:szCs w:val="30"/>
        </w:rPr>
        <w:t>教会从未因其公认敌人的暴力逼迫而最终丧失真理或圣洁。</w:t>
      </w:r>
    </w:p>
    <w:p w14:paraId="31375455">
      <w:pPr>
        <w:pStyle w:val="2"/>
        <w:spacing w:line="281" w:lineRule="auto"/>
        <w:rPr>
          <w:rFonts w:hint="eastAsia"/>
          <w:sz w:val="30"/>
          <w:szCs w:val="30"/>
        </w:rPr>
      </w:pPr>
      <w:r>
        <w:rPr>
          <w:rFonts w:hint="eastAsia"/>
          <w:sz w:val="30"/>
          <w:szCs w:val="30"/>
        </w:rPr>
        <w:t>However, I am not referring to the outrages committed against the flock of Christ by wolves disguised as sheep; rather, I am referring to the persecution among professing Christians themselves, concerning differences in their understanding of spiritual matters and the practice of divine worship.</w:t>
      </w:r>
    </w:p>
    <w:p w14:paraId="09BAB01D">
      <w:pPr>
        <w:pStyle w:val="2"/>
        <w:spacing w:line="281" w:lineRule="auto"/>
        <w:rPr>
          <w:rFonts w:hint="eastAsia"/>
          <w:sz w:val="30"/>
          <w:szCs w:val="30"/>
        </w:rPr>
      </w:pPr>
      <w:r>
        <w:rPr>
          <w:rFonts w:hint="eastAsia"/>
          <w:sz w:val="30"/>
          <w:szCs w:val="30"/>
        </w:rPr>
        <w:t>然而，我指的并非披着羊皮的狼对基督羊群所犯的暴行；而是指在宣认的基督徒之间，就他们对属灵事物的理解和神圣敬拜实践的差异而进行的逼迫。</w:t>
      </w:r>
    </w:p>
    <w:p w14:paraId="1A34C6C7">
      <w:pPr>
        <w:pStyle w:val="2"/>
        <w:spacing w:line="281" w:lineRule="auto"/>
        <w:rPr>
          <w:rFonts w:hint="eastAsia"/>
          <w:sz w:val="30"/>
          <w:szCs w:val="30"/>
        </w:rPr>
      </w:pPr>
      <w:r>
        <w:rPr>
          <w:rFonts w:hint="eastAsia"/>
          <w:sz w:val="30"/>
          <w:szCs w:val="30"/>
        </w:rPr>
        <w:t>This form of persecution, particularly prevalent in later ages, raises doubts as to whether more blood has been shed, families ruined, and nations devastated by those who professed the same religion in general, than by all the Pagans in the world since its inception.</w:t>
      </w:r>
    </w:p>
    <w:p w14:paraId="4CE7A515">
      <w:pPr>
        <w:pStyle w:val="2"/>
        <w:spacing w:line="281" w:lineRule="auto"/>
        <w:rPr>
          <w:rFonts w:hint="eastAsia"/>
          <w:sz w:val="30"/>
          <w:szCs w:val="30"/>
        </w:rPr>
      </w:pPr>
      <w:r>
        <w:rPr>
          <w:rFonts w:hint="eastAsia"/>
          <w:sz w:val="30"/>
          <w:szCs w:val="30"/>
        </w:rPr>
        <w:t>这种形式的逼迫，在后来的时代尤其普遍，令人怀疑，自世界诞生以来，那些宣认相同宗教的人所流的血、毁掉的家庭和摧毁的国家，是否比世界上所有异教徒加起来还要多。</w:t>
      </w:r>
    </w:p>
    <w:p w14:paraId="2078D169">
      <w:pPr>
        <w:pStyle w:val="2"/>
        <w:spacing w:line="281" w:lineRule="auto"/>
        <w:rPr>
          <w:rFonts w:hint="eastAsia"/>
          <w:sz w:val="30"/>
          <w:szCs w:val="30"/>
        </w:rPr>
      </w:pPr>
      <w:r>
        <w:rPr>
          <w:rFonts w:hint="eastAsia"/>
          <w:sz w:val="30"/>
          <w:szCs w:val="30"/>
        </w:rPr>
        <w:t>Anyone who impartially reads the Gospel cannot fathom how such things could ever occur among those who claim to embrace it as their rule and guide in any measure.</w:t>
      </w:r>
    </w:p>
    <w:p w14:paraId="2413C9BC">
      <w:pPr>
        <w:pStyle w:val="2"/>
        <w:spacing w:line="281" w:lineRule="auto"/>
        <w:rPr>
          <w:rFonts w:hint="eastAsia"/>
          <w:sz w:val="30"/>
          <w:szCs w:val="30"/>
        </w:rPr>
      </w:pPr>
      <w:r>
        <w:rPr>
          <w:rFonts w:hint="eastAsia"/>
          <w:sz w:val="30"/>
          <w:szCs w:val="30"/>
        </w:rPr>
        <w:t>任何公正地阅读福音书的人，都无法理解，在那些声称在任何程度上都以福音为其规则和指导的人中间，怎么可能发生这样的事情。</w:t>
      </w:r>
    </w:p>
    <w:p w14:paraId="06105370">
      <w:pPr>
        <w:pStyle w:val="2"/>
        <w:spacing w:line="281" w:lineRule="auto"/>
        <w:rPr>
          <w:rFonts w:hint="eastAsia"/>
          <w:sz w:val="30"/>
          <w:szCs w:val="30"/>
        </w:rPr>
      </w:pPr>
      <w:r>
        <w:rPr>
          <w:rFonts w:hint="eastAsia"/>
          <w:sz w:val="30"/>
          <w:szCs w:val="30"/>
        </w:rPr>
        <w:t>The entire purpose and all the principles of the Gospel are so explicitly opposed to any such practices that it would be inconceivable for anyone not to have learned the contrary from the consequences, without having renounced the Gospel itself beforehand.</w:t>
      </w:r>
    </w:p>
    <w:p w14:paraId="437F1A31">
      <w:pPr>
        <w:pStyle w:val="2"/>
        <w:spacing w:line="281" w:lineRule="auto"/>
        <w:rPr>
          <w:rFonts w:hint="eastAsia"/>
          <w:sz w:val="30"/>
          <w:szCs w:val="30"/>
        </w:rPr>
      </w:pPr>
      <w:r>
        <w:rPr>
          <w:rFonts w:hint="eastAsia"/>
          <w:sz w:val="30"/>
          <w:szCs w:val="30"/>
        </w:rPr>
        <w:t>福音的全部目的和所有原则，都如此明确地反对任何此类做法，以至于若非事先放弃了福音本身，任何人都无法不从其后果中认识到相反的情况，这是不可思议的。</w:t>
      </w:r>
    </w:p>
    <w:p w14:paraId="55770EC4">
      <w:pPr>
        <w:pStyle w:val="2"/>
        <w:spacing w:line="281" w:lineRule="auto"/>
        <w:rPr>
          <w:rFonts w:hint="eastAsia"/>
          <w:sz w:val="30"/>
          <w:szCs w:val="30"/>
        </w:rPr>
      </w:pPr>
      <w:r>
        <w:rPr>
          <w:rFonts w:hint="eastAsia"/>
          <w:sz w:val="30"/>
          <w:szCs w:val="30"/>
        </w:rPr>
        <w:t>Yet, as time passed, such occurrences did happen, causing irreparable scandal and harm to the Christian religion.</w:t>
      </w:r>
    </w:p>
    <w:p w14:paraId="55EB1DF0">
      <w:pPr>
        <w:pStyle w:val="2"/>
        <w:spacing w:line="281" w:lineRule="auto"/>
        <w:rPr>
          <w:rFonts w:hint="eastAsia"/>
          <w:sz w:val="30"/>
          <w:szCs w:val="30"/>
        </w:rPr>
      </w:pPr>
      <w:r>
        <w:rPr>
          <w:rFonts w:hint="eastAsia"/>
          <w:sz w:val="30"/>
          <w:szCs w:val="30"/>
        </w:rPr>
        <w:t>然而，随着时间的推移，这样的事件确实发生了，给基督教信仰造成了无法弥补的丑闻和伤害。</w:t>
      </w:r>
    </w:p>
    <w:p w14:paraId="558F62DB">
      <w:pPr>
        <w:pStyle w:val="2"/>
        <w:spacing w:line="281" w:lineRule="auto"/>
        <w:rPr>
          <w:rFonts w:hint="eastAsia"/>
          <w:sz w:val="30"/>
          <w:szCs w:val="30"/>
        </w:rPr>
      </w:pPr>
    </w:p>
    <w:p w14:paraId="02F5978C">
      <w:pPr>
        <w:pStyle w:val="2"/>
        <w:spacing w:line="281" w:lineRule="auto"/>
        <w:rPr>
          <w:rFonts w:hint="eastAsia"/>
          <w:sz w:val="30"/>
          <w:szCs w:val="30"/>
        </w:rPr>
      </w:pPr>
      <w:r>
        <w:rPr>
          <w:rFonts w:hint="eastAsia"/>
          <w:sz w:val="30"/>
          <w:szCs w:val="30"/>
        </w:rPr>
        <w:t>This was foretold, for the primary intention of the book of Revelation is to prophesy and depict a state of apostasy in which the prevailing external power within the church would persecute, destroy, and kill those who refused to conform to the apostasy.</w:t>
      </w:r>
    </w:p>
    <w:p w14:paraId="387BD976">
      <w:pPr>
        <w:pStyle w:val="2"/>
        <w:spacing w:line="281" w:lineRule="auto"/>
        <w:rPr>
          <w:rFonts w:hint="eastAsia"/>
          <w:sz w:val="30"/>
          <w:szCs w:val="30"/>
        </w:rPr>
      </w:pPr>
      <w:r>
        <w:rPr>
          <w:rFonts w:hint="eastAsia"/>
          <w:sz w:val="30"/>
          <w:szCs w:val="30"/>
        </w:rPr>
        <w:t>这是被预言过的，因为启示录的主要意图是预言并描绘一种叛道的状态，在这种状态下，教会内部占主导地位的外在权力会逼迫、摧毁并杀害那些拒绝顺从叛道的人。</w:t>
      </w:r>
    </w:p>
    <w:p w14:paraId="0F36A29E">
      <w:pPr>
        <w:pStyle w:val="2"/>
        <w:spacing w:line="281" w:lineRule="auto"/>
        <w:rPr>
          <w:rFonts w:hint="eastAsia"/>
          <w:sz w:val="30"/>
          <w:szCs w:val="30"/>
        </w:rPr>
      </w:pPr>
      <w:r>
        <w:rPr>
          <w:rFonts w:hint="eastAsia"/>
          <w:sz w:val="30"/>
          <w:szCs w:val="30"/>
        </w:rPr>
        <w:t>For this reason, that state is referred to as Babylon, along with its idolatry.</w:t>
      </w:r>
    </w:p>
    <w:p w14:paraId="71641538">
      <w:pPr>
        <w:pStyle w:val="2"/>
        <w:spacing w:line="281" w:lineRule="auto"/>
        <w:rPr>
          <w:rFonts w:hint="eastAsia"/>
          <w:sz w:val="30"/>
          <w:szCs w:val="30"/>
        </w:rPr>
      </w:pPr>
      <w:r>
        <w:rPr>
          <w:rFonts w:hint="eastAsia"/>
          <w:sz w:val="30"/>
          <w:szCs w:val="30"/>
        </w:rPr>
        <w:t>因此，那种状态连同其偶像崇拜，被称为巴比伦。</w:t>
      </w:r>
    </w:p>
    <w:p w14:paraId="025193D6">
      <w:pPr>
        <w:pStyle w:val="2"/>
        <w:spacing w:line="281" w:lineRule="auto"/>
        <w:rPr>
          <w:rFonts w:hint="eastAsia"/>
          <w:sz w:val="30"/>
          <w:szCs w:val="30"/>
        </w:rPr>
      </w:pPr>
      <w:r>
        <w:rPr>
          <w:rFonts w:hint="eastAsia"/>
          <w:sz w:val="30"/>
          <w:szCs w:val="30"/>
        </w:rPr>
        <w:t>We all knowhow this unfolded under the power and influence of the Roman Catholic Church.</w:t>
      </w:r>
    </w:p>
    <w:p w14:paraId="197E5E37">
      <w:pPr>
        <w:pStyle w:val="2"/>
        <w:spacing w:line="281" w:lineRule="auto"/>
        <w:rPr>
          <w:rFonts w:hint="eastAsia"/>
          <w:sz w:val="30"/>
          <w:szCs w:val="30"/>
        </w:rPr>
      </w:pPr>
      <w:r>
        <w:rPr>
          <w:rFonts w:hint="eastAsia"/>
          <w:sz w:val="30"/>
          <w:szCs w:val="30"/>
        </w:rPr>
        <w:t>我们都知道这在罗马天主教会的权力和影响下是如何展开的。</w:t>
      </w:r>
    </w:p>
    <w:p w14:paraId="381C35FA">
      <w:pPr>
        <w:pStyle w:val="2"/>
        <w:spacing w:line="281" w:lineRule="auto"/>
        <w:rPr>
          <w:rFonts w:hint="eastAsia"/>
          <w:sz w:val="30"/>
          <w:szCs w:val="30"/>
        </w:rPr>
      </w:pPr>
      <w:r>
        <w:rPr>
          <w:rFonts w:hint="eastAsia"/>
          <w:sz w:val="30"/>
          <w:szCs w:val="30"/>
        </w:rPr>
        <w:t>Furthermore, it is worth noting that after the downfall of Babylon, it is said, "In her was found the blood of prophets, and of saints, and of all that were slain upon the earth," which pertains to the gospel and its profession.</w:t>
      </w:r>
    </w:p>
    <w:p w14:paraId="03D6B160">
      <w:pPr>
        <w:pStyle w:val="2"/>
        <w:spacing w:line="281" w:lineRule="auto"/>
        <w:rPr>
          <w:rFonts w:hint="eastAsia"/>
          <w:sz w:val="30"/>
          <w:szCs w:val="30"/>
        </w:rPr>
      </w:pPr>
      <w:r>
        <w:rPr>
          <w:rFonts w:hint="eastAsia"/>
          <w:sz w:val="30"/>
          <w:szCs w:val="30"/>
        </w:rPr>
        <w:t>此外，值得注意的是，在巴比伦倾倒之后，经上说：“先知和圣徒，并地上一切被杀之人的血，都在这城里看见了，”这与福音及其宣认有关。</w:t>
      </w:r>
    </w:p>
    <w:p w14:paraId="25E2D8BF">
      <w:pPr>
        <w:pStyle w:val="2"/>
        <w:spacing w:line="281" w:lineRule="auto"/>
        <w:rPr>
          <w:rFonts w:hint="eastAsia"/>
          <w:sz w:val="30"/>
          <w:szCs w:val="30"/>
        </w:rPr>
      </w:pPr>
      <w:r>
        <w:rPr>
          <w:rFonts w:hint="eastAsia"/>
          <w:sz w:val="30"/>
          <w:szCs w:val="30"/>
        </w:rPr>
        <w:t>Thus, anyone who commits violence against the lives of others solely because of their profession of the gospel and the religion of Christ, regardless of their pretext, aligns themselves with that apostate state that will be destroyed.</w:t>
      </w:r>
    </w:p>
    <w:p w14:paraId="790E219D">
      <w:pPr>
        <w:pStyle w:val="2"/>
        <w:spacing w:line="281" w:lineRule="auto"/>
        <w:rPr>
          <w:rFonts w:hint="eastAsia"/>
          <w:sz w:val="30"/>
          <w:szCs w:val="30"/>
        </w:rPr>
      </w:pPr>
      <w:r>
        <w:rPr>
          <w:rFonts w:hint="eastAsia"/>
          <w:sz w:val="30"/>
          <w:szCs w:val="30"/>
        </w:rPr>
        <w:t>因此，任何人仅仅因为他人宣认福音和基督的宗教，无论其借口如何，就对他们的生命施加暴力，都将自己与那个将被毁灭的叛道状态联系在一起。</w:t>
      </w:r>
    </w:p>
    <w:p w14:paraId="3FF3A352">
      <w:pPr>
        <w:pStyle w:val="2"/>
        <w:spacing w:line="281" w:lineRule="auto"/>
        <w:rPr>
          <w:rFonts w:hint="eastAsia"/>
          <w:sz w:val="30"/>
          <w:szCs w:val="30"/>
        </w:rPr>
      </w:pPr>
      <w:r>
        <w:rPr>
          <w:rFonts w:hint="eastAsia"/>
          <w:sz w:val="30"/>
          <w:szCs w:val="30"/>
        </w:rPr>
        <w:t>Our Lord Jesus Christ came to restore the love of God that had departed from our human nature, along with the love for and among mankind that was originally required by the law of creation.</w:t>
      </w:r>
    </w:p>
    <w:p w14:paraId="5E88D35A">
      <w:pPr>
        <w:pStyle w:val="2"/>
        <w:spacing w:line="281" w:lineRule="auto"/>
        <w:rPr>
          <w:rFonts w:hint="eastAsia"/>
          <w:sz w:val="30"/>
          <w:szCs w:val="30"/>
        </w:rPr>
      </w:pPr>
      <w:r>
        <w:rPr>
          <w:rFonts w:hint="eastAsia"/>
          <w:sz w:val="30"/>
          <w:szCs w:val="30"/>
        </w:rPr>
        <w:t>我们的主耶稣基督来，是为了恢复那已经从我们人性中消失的对神的爱，以及创造律法最初所要求的对人类以及人类之间的爱。</w:t>
      </w:r>
    </w:p>
    <w:p w14:paraId="45C882A1">
      <w:pPr>
        <w:pStyle w:val="2"/>
        <w:spacing w:line="281" w:lineRule="auto"/>
        <w:rPr>
          <w:rFonts w:hint="eastAsia"/>
          <w:sz w:val="30"/>
          <w:szCs w:val="30"/>
        </w:rPr>
      </w:pPr>
      <w:r>
        <w:rPr>
          <w:rFonts w:hint="eastAsia"/>
          <w:sz w:val="30"/>
          <w:szCs w:val="30"/>
        </w:rPr>
        <w:t>He elevated this love to a higher level of worth and excellence by adding new motives, duties, and goals to it.</w:t>
      </w:r>
    </w:p>
    <w:p w14:paraId="1508A4DE">
      <w:pPr>
        <w:pStyle w:val="2"/>
        <w:spacing w:line="281" w:lineRule="auto"/>
        <w:rPr>
          <w:rFonts w:hint="eastAsia"/>
          <w:sz w:val="30"/>
          <w:szCs w:val="30"/>
        </w:rPr>
      </w:pPr>
      <w:r>
        <w:rPr>
          <w:rFonts w:hint="eastAsia"/>
          <w:sz w:val="30"/>
          <w:szCs w:val="30"/>
        </w:rPr>
        <w:t>祂通过为其增添新的动机、责任和目标，将这种爱提升到了更高的价值和卓越水平。</w:t>
      </w:r>
    </w:p>
    <w:p w14:paraId="7B6EDC91">
      <w:pPr>
        <w:pStyle w:val="2"/>
        <w:spacing w:line="281" w:lineRule="auto"/>
        <w:rPr>
          <w:rFonts w:hint="eastAsia"/>
          <w:sz w:val="30"/>
          <w:szCs w:val="30"/>
        </w:rPr>
      </w:pPr>
      <w:r>
        <w:rPr>
          <w:rFonts w:hint="eastAsia"/>
          <w:sz w:val="30"/>
          <w:szCs w:val="30"/>
        </w:rPr>
        <w:t>He came to save lives, not to destroy them—to deliver people from a state of enmity and mutual hatred and usher them into a state of peace and love.</w:t>
      </w:r>
    </w:p>
    <w:p w14:paraId="4BE3C0CA">
      <w:pPr>
        <w:pStyle w:val="2"/>
        <w:spacing w:line="281" w:lineRule="auto"/>
        <w:rPr>
          <w:rFonts w:hint="eastAsia"/>
          <w:sz w:val="30"/>
          <w:szCs w:val="30"/>
        </w:rPr>
      </w:pPr>
      <w:r>
        <w:rPr>
          <w:rFonts w:hint="eastAsia"/>
          <w:sz w:val="30"/>
          <w:szCs w:val="30"/>
        </w:rPr>
        <w:t>祂来是要拯救生命，而不是毁灭生命——要将人们从敌意和相互仇恨的状态中拯救出来，并引导他们进入和平与爱的状态。</w:t>
      </w:r>
    </w:p>
    <w:p w14:paraId="43EE935A">
      <w:pPr>
        <w:pStyle w:val="2"/>
        <w:spacing w:line="281" w:lineRule="auto"/>
        <w:rPr>
          <w:rFonts w:hint="eastAsia"/>
          <w:sz w:val="30"/>
          <w:szCs w:val="30"/>
        </w:rPr>
      </w:pPr>
      <w:r>
        <w:rPr>
          <w:rFonts w:hint="eastAsia"/>
          <w:sz w:val="30"/>
          <w:szCs w:val="30"/>
        </w:rPr>
        <w:t>Can any sensible person believe that harming, imprisoning, fining, banishing, killing, and destroying individuals solely because they believe in Christ and worship Him in the manner they are firmly convinced they should is a proper representation of Christ's purpose?</w:t>
      </w:r>
    </w:p>
    <w:p w14:paraId="43FB7F2A">
      <w:pPr>
        <w:pStyle w:val="2"/>
        <w:spacing w:line="281" w:lineRule="auto"/>
        <w:rPr>
          <w:rFonts w:hint="eastAsia"/>
          <w:sz w:val="30"/>
          <w:szCs w:val="30"/>
        </w:rPr>
      </w:pPr>
      <w:r>
        <w:rPr>
          <w:rFonts w:hint="eastAsia"/>
          <w:sz w:val="30"/>
          <w:szCs w:val="30"/>
        </w:rPr>
        <w:t>任何明智的人会相信，仅仅因为个人相信基督并以他们坚定确信的方式敬拜祂，就伤害、监禁、罚款、放逐、杀害和摧毁他们，是对基督旨意的恰当代表吗？</w:t>
      </w:r>
    </w:p>
    <w:p w14:paraId="21D6602D">
      <w:pPr>
        <w:pStyle w:val="2"/>
        <w:spacing w:line="281" w:lineRule="auto"/>
        <w:rPr>
          <w:rFonts w:hint="eastAsia"/>
          <w:sz w:val="30"/>
          <w:szCs w:val="30"/>
        </w:rPr>
      </w:pPr>
      <w:r>
        <w:rPr>
          <w:rFonts w:hint="eastAsia"/>
          <w:sz w:val="30"/>
          <w:szCs w:val="30"/>
        </w:rPr>
        <w:t>On the contrary, it is evident that such practices obscure the glory of His mission, obscuring the primary attractive qualities of the gospel and teaching the world a distorted version of Christianity that is fierce, cruel, oppressive, vindictive, and bloody, completely contrary to its true essence.</w:t>
      </w:r>
    </w:p>
    <w:p w14:paraId="516F7C04">
      <w:pPr>
        <w:pStyle w:val="2"/>
        <w:spacing w:line="281" w:lineRule="auto"/>
        <w:rPr>
          <w:rFonts w:hint="eastAsia"/>
          <w:sz w:val="30"/>
          <w:szCs w:val="30"/>
        </w:rPr>
      </w:pPr>
      <w:r>
        <w:rPr>
          <w:rFonts w:hint="eastAsia"/>
          <w:sz w:val="30"/>
          <w:szCs w:val="30"/>
        </w:rPr>
        <w:t>相反，显而易见的是，这种做法掩盖了祂使命的荣耀，遮蔽了福音主要的吸引人的品质，并向世界教导了一种扭曲的基督教版本，即凶猛、残酷、压迫、报复心强和血腥，这与它的真正本质完全相反。</w:t>
      </w:r>
    </w:p>
    <w:p w14:paraId="1EE085DD">
      <w:pPr>
        <w:pStyle w:val="2"/>
        <w:spacing w:line="281" w:lineRule="auto"/>
        <w:rPr>
          <w:rFonts w:hint="eastAsia"/>
          <w:sz w:val="30"/>
          <w:szCs w:val="30"/>
        </w:rPr>
      </w:pPr>
      <w:r>
        <w:rPr>
          <w:rFonts w:hint="eastAsia"/>
          <w:sz w:val="30"/>
          <w:szCs w:val="30"/>
        </w:rPr>
        <w:t>There is no more effective way to divert people's attention from one of the main purposes of Christ's mediation, which is to turn them to the true gospel, than for those who profess to follow Christian religion to persecute others of the same faith simply because of their beliefs, and to claim that such persecution is a duty of their religion.</w:t>
      </w:r>
    </w:p>
    <w:p w14:paraId="7727A5F3">
      <w:pPr>
        <w:pStyle w:val="2"/>
        <w:spacing w:line="281" w:lineRule="auto"/>
        <w:rPr>
          <w:rFonts w:hint="eastAsia"/>
          <w:sz w:val="30"/>
          <w:szCs w:val="30"/>
        </w:rPr>
      </w:pPr>
      <w:r>
        <w:rPr>
          <w:rFonts w:hint="eastAsia"/>
          <w:sz w:val="30"/>
          <w:szCs w:val="30"/>
        </w:rPr>
        <w:t>没有什么比那些宣称信奉基督教信仰的人，仅仅因为信仰的缘故就迫害其他相同信仰的人，并声称这种迫害是他们宗教的责任，更能有效地转移人们对基督中保主要目的之一（即引导他们归向真福音）的注意力了。</w:t>
      </w:r>
    </w:p>
    <w:p w14:paraId="6D4AD5FC">
      <w:pPr>
        <w:pStyle w:val="2"/>
        <w:spacing w:line="281" w:lineRule="auto"/>
        <w:rPr>
          <w:rFonts w:hint="eastAsia"/>
          <w:sz w:val="30"/>
          <w:szCs w:val="30"/>
        </w:rPr>
      </w:pPr>
      <w:r>
        <w:rPr>
          <w:rFonts w:hint="eastAsia"/>
          <w:sz w:val="30"/>
          <w:szCs w:val="30"/>
        </w:rPr>
        <w:t>Therefore, when the majority of people are persuaded, based on what they hear and see, that this is the true religion—namely, to persecute others in various ways and eventually destroy those who profess the same faith but differ from them on certain matters—they have indeed lost the true gospel and all the benefits that accompany it.</w:t>
      </w:r>
    </w:p>
    <w:p w14:paraId="5E09A96D">
      <w:pPr>
        <w:pStyle w:val="2"/>
        <w:spacing w:line="281" w:lineRule="auto"/>
        <w:rPr>
          <w:rFonts w:hint="eastAsia"/>
          <w:sz w:val="30"/>
          <w:szCs w:val="30"/>
        </w:rPr>
      </w:pPr>
      <w:r>
        <w:rPr>
          <w:rFonts w:hint="eastAsia"/>
          <w:sz w:val="30"/>
          <w:szCs w:val="30"/>
        </w:rPr>
        <w:t>因此，当大多数人根据他们所听所见，被说服相信这就是真正的宗教——即以各种方式迫害他人，并最终摧毁那些宣认相同信仰但在某些问题上与他们不同的人——他们实际上已经失去了真正的福音以及随之而来的所有益处。</w:t>
      </w:r>
    </w:p>
    <w:p w14:paraId="1B3DB989">
      <w:pPr>
        <w:pStyle w:val="2"/>
        <w:spacing w:line="281" w:lineRule="auto"/>
        <w:rPr>
          <w:rFonts w:hint="eastAsia"/>
          <w:sz w:val="30"/>
          <w:szCs w:val="30"/>
        </w:rPr>
      </w:pPr>
    </w:p>
    <w:p w14:paraId="6DCE5821">
      <w:pPr>
        <w:pStyle w:val="2"/>
        <w:spacing w:line="281" w:lineRule="auto"/>
        <w:rPr>
          <w:rFonts w:hint="eastAsia"/>
          <w:sz w:val="30"/>
          <w:szCs w:val="30"/>
        </w:rPr>
      </w:pPr>
      <w:r>
        <w:rPr>
          <w:rFonts w:hint="eastAsia"/>
          <w:sz w:val="30"/>
          <w:szCs w:val="30"/>
        </w:rPr>
        <w:t>Moreover, any religion that does not reflect the spirit, virtues, and character of its author cannot be aligned with the gospel; rather, it signifies a significant deviation from it.</w:t>
      </w:r>
    </w:p>
    <w:p w14:paraId="6041CAE9">
      <w:pPr>
        <w:pStyle w:val="2"/>
        <w:spacing w:line="281" w:lineRule="auto"/>
        <w:rPr>
          <w:rFonts w:hint="eastAsia"/>
          <w:sz w:val="30"/>
          <w:szCs w:val="30"/>
        </w:rPr>
      </w:pPr>
      <w:r>
        <w:rPr>
          <w:rFonts w:hint="eastAsia"/>
          <w:sz w:val="30"/>
          <w:szCs w:val="30"/>
        </w:rPr>
        <w:t>此外，任何不能反映其创始者精神、美德和品格的宗教，都不能与福音保持一致；相反，它标志着对其的重大偏离。</w:t>
      </w:r>
    </w:p>
    <w:p w14:paraId="6F27EAC7">
      <w:pPr>
        <w:pStyle w:val="2"/>
        <w:spacing w:line="281" w:lineRule="auto"/>
        <w:rPr>
          <w:rFonts w:hint="eastAsia"/>
          <w:sz w:val="30"/>
          <w:szCs w:val="30"/>
        </w:rPr>
      </w:pPr>
      <w:r>
        <w:rPr>
          <w:rFonts w:hint="eastAsia"/>
          <w:sz w:val="30"/>
          <w:szCs w:val="30"/>
        </w:rPr>
        <w:t>In fact, engaging in external coercion and persecution appears more akin to the practices of Mohammed and Antichrist than to the example set by our Lord Jesus Christ.</w:t>
      </w:r>
    </w:p>
    <w:p w14:paraId="34D50DFE">
      <w:pPr>
        <w:pStyle w:val="2"/>
        <w:spacing w:line="281" w:lineRule="auto"/>
        <w:rPr>
          <w:rFonts w:hint="eastAsia"/>
          <w:sz w:val="30"/>
          <w:szCs w:val="30"/>
        </w:rPr>
      </w:pPr>
      <w:r>
        <w:rPr>
          <w:rFonts w:hint="eastAsia"/>
          <w:sz w:val="30"/>
          <w:szCs w:val="30"/>
        </w:rPr>
        <w:t>事实上，从事外在的强迫和逼迫，似乎更类似于穆罕默德和敌基督的做法，而不是我们的主耶稣基督所树立的榜样。</w:t>
      </w:r>
    </w:p>
    <w:p w14:paraId="318FAA77">
      <w:pPr>
        <w:pStyle w:val="2"/>
        <w:spacing w:line="281" w:lineRule="auto"/>
        <w:rPr>
          <w:rFonts w:hint="eastAsia"/>
          <w:sz w:val="30"/>
          <w:szCs w:val="30"/>
        </w:rPr>
      </w:pPr>
      <w:r>
        <w:rPr>
          <w:rFonts w:hint="eastAsia"/>
          <w:sz w:val="30"/>
          <w:szCs w:val="30"/>
        </w:rPr>
        <w:t>This approach infects people's minds with false notions and misconceptions about the essence of Christian religion, leading them astray from its true glory and power.</w:t>
      </w:r>
    </w:p>
    <w:p w14:paraId="7025732E">
      <w:pPr>
        <w:pStyle w:val="2"/>
        <w:spacing w:line="281" w:lineRule="auto"/>
        <w:rPr>
          <w:rFonts w:hint="eastAsia"/>
          <w:sz w:val="30"/>
          <w:szCs w:val="30"/>
        </w:rPr>
      </w:pPr>
      <w:r>
        <w:rPr>
          <w:rFonts w:hint="eastAsia"/>
          <w:sz w:val="30"/>
          <w:szCs w:val="30"/>
        </w:rPr>
        <w:t>这种方法使人们的心思感染了关于基督教信仰本质的错误观念和误解，使他们偏离了其真正的荣耀和能力。</w:t>
      </w:r>
    </w:p>
    <w:p w14:paraId="32E8E24F">
      <w:pPr>
        <w:pStyle w:val="2"/>
        <w:spacing w:line="281" w:lineRule="auto"/>
        <w:rPr>
          <w:rFonts w:hint="eastAsia"/>
          <w:sz w:val="30"/>
          <w:szCs w:val="30"/>
        </w:rPr>
      </w:pPr>
      <w:r>
        <w:rPr>
          <w:rFonts w:hint="eastAsia"/>
          <w:sz w:val="30"/>
          <w:szCs w:val="30"/>
        </w:rPr>
        <w:t>It has been extensively demonstrated elsewhere how fundamentally contrary this practice is to the clear principles and ultimate goals of the gospel.</w:t>
      </w:r>
    </w:p>
    <w:p w14:paraId="3E757246">
      <w:pPr>
        <w:pStyle w:val="2"/>
        <w:spacing w:line="281" w:lineRule="auto"/>
        <w:rPr>
          <w:rFonts w:hint="eastAsia"/>
          <w:sz w:val="30"/>
          <w:szCs w:val="30"/>
        </w:rPr>
      </w:pPr>
      <w:r>
        <w:rPr>
          <w:rFonts w:hint="eastAsia"/>
          <w:sz w:val="30"/>
          <w:szCs w:val="30"/>
        </w:rPr>
        <w:t>其他地方已经广泛证明了这种做法与福音明确的原则和最终目标是何等根本地相悖。</w:t>
      </w:r>
    </w:p>
    <w:p w14:paraId="25BDF317">
      <w:pPr>
        <w:pStyle w:val="2"/>
        <w:spacing w:line="281" w:lineRule="auto"/>
        <w:rPr>
          <w:rFonts w:hint="eastAsia"/>
          <w:sz w:val="30"/>
          <w:szCs w:val="30"/>
        </w:rPr>
      </w:pPr>
      <w:r>
        <w:rPr>
          <w:rFonts w:hint="eastAsia"/>
          <w:sz w:val="30"/>
          <w:szCs w:val="30"/>
        </w:rPr>
        <w:t>Whenever such forms of persecution prevail among Christians, there remains no semblance or trace of genuine Christianity among people.</w:t>
      </w:r>
    </w:p>
    <w:p w14:paraId="6E717E5B">
      <w:pPr>
        <w:pStyle w:val="2"/>
        <w:spacing w:line="281" w:lineRule="auto"/>
        <w:rPr>
          <w:rFonts w:hint="eastAsia"/>
          <w:sz w:val="30"/>
          <w:szCs w:val="30"/>
        </w:rPr>
      </w:pPr>
      <w:r>
        <w:rPr>
          <w:rFonts w:hint="eastAsia"/>
          <w:sz w:val="30"/>
          <w:szCs w:val="30"/>
        </w:rPr>
        <w:t>每当这种形式的逼迫在基督徒中盛行时，人们中间就再也没有真正基督教的表象或痕迹了。</w:t>
      </w:r>
    </w:p>
    <w:p w14:paraId="112E4BEA">
      <w:pPr>
        <w:pStyle w:val="2"/>
        <w:spacing w:line="281" w:lineRule="auto"/>
        <w:rPr>
          <w:rFonts w:hint="eastAsia"/>
          <w:sz w:val="30"/>
          <w:szCs w:val="30"/>
        </w:rPr>
      </w:pPr>
      <w:r>
        <w:rPr>
          <w:rFonts w:hint="eastAsia"/>
          <w:sz w:val="30"/>
          <w:szCs w:val="30"/>
        </w:rPr>
        <w:t>The essential qualities of love, charity, peace, meekness, humility, mercy, compassion, and kindness that are inherent to Christian religion are utterly disregarded, giving way instead to anger, strife, vengeance, baseless accusations, disorder, violence, and every form of evil.</w:t>
      </w:r>
    </w:p>
    <w:p w14:paraId="45D3322A">
      <w:pPr>
        <w:pStyle w:val="2"/>
        <w:spacing w:line="281" w:lineRule="auto"/>
        <w:rPr>
          <w:rFonts w:hint="eastAsia"/>
          <w:sz w:val="30"/>
          <w:szCs w:val="30"/>
        </w:rPr>
      </w:pPr>
      <w:r>
        <w:rPr>
          <w:rFonts w:hint="eastAsia"/>
          <w:sz w:val="30"/>
          <w:szCs w:val="30"/>
        </w:rPr>
        <w:t>基督教信仰固有的爱、仁慈、和平、温柔、谦卑、怜悯、慈悲和良善等基本品质被完全忽视，取而代之的是愤怒、纷争、报复、毫无根据的指控、混乱、暴力以及各种形式的邪恶。</w:t>
      </w:r>
    </w:p>
    <w:p w14:paraId="27A052EA">
      <w:pPr>
        <w:pStyle w:val="2"/>
        <w:spacing w:line="281" w:lineRule="auto"/>
        <w:rPr>
          <w:rFonts w:hint="eastAsia"/>
          <w:sz w:val="30"/>
          <w:szCs w:val="30"/>
        </w:rPr>
      </w:pPr>
      <w:r>
        <w:rPr>
          <w:rFonts w:hint="eastAsia"/>
          <w:sz w:val="30"/>
          <w:szCs w:val="30"/>
        </w:rPr>
        <w:t>Therefore, when this course of action has been adopted and maintained in various parts of the world, as it continues to be, it is inevitable that the majority of individuals will be profoundly misguided about the truth of religion.</w:t>
      </w:r>
    </w:p>
    <w:p w14:paraId="4FAAE85B">
      <w:pPr>
        <w:pStyle w:val="2"/>
        <w:spacing w:line="281" w:lineRule="auto"/>
        <w:rPr>
          <w:rFonts w:hint="eastAsia"/>
          <w:sz w:val="30"/>
          <w:szCs w:val="30"/>
        </w:rPr>
      </w:pPr>
      <w:r>
        <w:rPr>
          <w:rFonts w:hint="eastAsia"/>
          <w:sz w:val="30"/>
          <w:szCs w:val="30"/>
        </w:rPr>
        <w:t>因此，当这种行动方针在世界各地被采纳并维持，正如它现在仍在继续的那样，大多数人必然会对宗教的真理产生深刻的误导。</w:t>
      </w:r>
    </w:p>
    <w:p w14:paraId="08CD8624">
      <w:pPr>
        <w:pStyle w:val="2"/>
        <w:spacing w:line="281" w:lineRule="auto"/>
        <w:rPr>
          <w:rFonts w:hint="eastAsia"/>
          <w:sz w:val="30"/>
          <w:szCs w:val="30"/>
        </w:rPr>
      </w:pPr>
      <w:r>
        <w:rPr>
          <w:rFonts w:hint="eastAsia"/>
          <w:sz w:val="30"/>
          <w:szCs w:val="30"/>
        </w:rPr>
        <w:t>For any profession of faith that aligns with such practices is in no way guided by the teachings of the gospel.</w:t>
      </w:r>
    </w:p>
    <w:p w14:paraId="7627779C">
      <w:pPr>
        <w:pStyle w:val="2"/>
        <w:spacing w:line="281" w:lineRule="auto"/>
        <w:rPr>
          <w:rFonts w:hint="eastAsia"/>
          <w:sz w:val="30"/>
          <w:szCs w:val="30"/>
        </w:rPr>
      </w:pPr>
      <w:r>
        <w:rPr>
          <w:rFonts w:hint="eastAsia"/>
          <w:sz w:val="30"/>
          <w:szCs w:val="30"/>
        </w:rPr>
        <w:t>因为任何与此类做法相符的信仰宣认，都绝非受福音教导的指引。</w:t>
      </w:r>
    </w:p>
    <w:p w14:paraId="109A4E69">
      <w:pPr>
        <w:pStyle w:val="2"/>
        <w:spacing w:line="281" w:lineRule="auto"/>
        <w:rPr>
          <w:rFonts w:hint="eastAsia"/>
          <w:sz w:val="30"/>
          <w:szCs w:val="30"/>
        </w:rPr>
      </w:pPr>
      <w:r>
        <w:rPr>
          <w:rFonts w:hint="eastAsia"/>
          <w:sz w:val="30"/>
          <w:szCs w:val="30"/>
        </w:rPr>
        <w:t>Consequently, when people's minds are shaped by this approach, they become ill-suited for the fulfillment of any other evangelical duties.</w:t>
      </w:r>
    </w:p>
    <w:p w14:paraId="19F4CFC2">
      <w:pPr>
        <w:pStyle w:val="2"/>
        <w:spacing w:line="281" w:lineRule="auto"/>
        <w:rPr>
          <w:rFonts w:hint="eastAsia"/>
          <w:sz w:val="30"/>
          <w:szCs w:val="30"/>
        </w:rPr>
      </w:pPr>
      <w:r>
        <w:rPr>
          <w:rFonts w:hint="eastAsia"/>
          <w:sz w:val="30"/>
          <w:szCs w:val="30"/>
        </w:rPr>
        <w:t>因此，当人们的心思被这种方法塑造时，他们就不适合履行任何其他的福音责任。</w:t>
      </w:r>
    </w:p>
    <w:p w14:paraId="55AA6A7E">
      <w:pPr>
        <w:pStyle w:val="2"/>
        <w:spacing w:line="281" w:lineRule="auto"/>
        <w:rPr>
          <w:rFonts w:hint="eastAsia"/>
          <w:sz w:val="30"/>
          <w:szCs w:val="30"/>
        </w:rPr>
      </w:pPr>
      <w:r>
        <w:rPr>
          <w:rFonts w:hint="eastAsia"/>
          <w:sz w:val="30"/>
          <w:szCs w:val="30"/>
        </w:rPr>
        <w:t>Although some may claim certain benefits and advantages for the truth through this means in a few isolated cases, it is impossible to deny that it has served a thousandfold more to promote falsehood.</w:t>
      </w:r>
    </w:p>
    <w:p w14:paraId="755BE546">
      <w:pPr>
        <w:pStyle w:val="2"/>
        <w:spacing w:line="281" w:lineRule="auto"/>
        <w:rPr>
          <w:rFonts w:hint="eastAsia"/>
          <w:sz w:val="30"/>
          <w:szCs w:val="30"/>
        </w:rPr>
      </w:pPr>
      <w:r>
        <w:rPr>
          <w:rFonts w:hint="eastAsia"/>
          <w:sz w:val="30"/>
          <w:szCs w:val="30"/>
        </w:rPr>
        <w:t>虽然有些人可能声称通过这种方法在少数孤立的案例中为真理带来了某些益处和优势，但不可否认的是，它在促进虚假方面所起的作用要大上千倍。</w:t>
      </w:r>
    </w:p>
    <w:p w14:paraId="25BD6A53">
      <w:pPr>
        <w:pStyle w:val="2"/>
        <w:spacing w:line="281" w:lineRule="auto"/>
        <w:rPr>
          <w:rFonts w:hint="eastAsia"/>
          <w:sz w:val="30"/>
          <w:szCs w:val="30"/>
        </w:rPr>
      </w:pPr>
      <w:r>
        <w:rPr>
          <w:rFonts w:hint="eastAsia"/>
          <w:sz w:val="30"/>
          <w:szCs w:val="30"/>
        </w:rPr>
        <w:t>No purported advantage of truth can outweigh the corruption of Christian morality that has been introduced and endorsed through such practices.</w:t>
      </w:r>
    </w:p>
    <w:p w14:paraId="5A1EEB3E">
      <w:pPr>
        <w:pStyle w:val="2"/>
        <w:spacing w:line="281" w:lineRule="auto"/>
        <w:rPr>
          <w:rFonts w:hint="eastAsia"/>
          <w:sz w:val="30"/>
          <w:szCs w:val="30"/>
        </w:rPr>
      </w:pPr>
      <w:r>
        <w:rPr>
          <w:rFonts w:hint="eastAsia"/>
          <w:sz w:val="30"/>
          <w:szCs w:val="30"/>
        </w:rPr>
        <w:t>真理所谓的任何优势，都无法抵消通过此类做法引入并认可的基督教道德的败坏。</w:t>
      </w:r>
    </w:p>
    <w:p w14:paraId="29F40729">
      <w:pPr>
        <w:pStyle w:val="2"/>
        <w:spacing w:line="281" w:lineRule="auto"/>
        <w:rPr>
          <w:rFonts w:hint="eastAsia"/>
          <w:sz w:val="30"/>
          <w:szCs w:val="30"/>
        </w:rPr>
      </w:pPr>
    </w:p>
    <w:p w14:paraId="0CD3149F">
      <w:pPr>
        <w:pStyle w:val="2"/>
        <w:spacing w:line="281" w:lineRule="auto"/>
        <w:rPr>
          <w:rFonts w:hint="eastAsia"/>
          <w:sz w:val="30"/>
          <w:szCs w:val="30"/>
        </w:rPr>
      </w:pPr>
      <w:r>
        <w:rPr>
          <w:rFonts w:hint="eastAsia"/>
          <w:sz w:val="30"/>
          <w:szCs w:val="30"/>
        </w:rPr>
        <w:t>V. The lack of vigilance against the infiltration of national vices and prevailing sins of any given era has effectively contributed to a departure from evangelical holiness among the majority of Christians.</w:t>
      </w:r>
    </w:p>
    <w:p w14:paraId="05EF750A">
      <w:pPr>
        <w:pStyle w:val="2"/>
        <w:spacing w:line="281" w:lineRule="auto"/>
        <w:rPr>
          <w:rFonts w:hint="eastAsia"/>
          <w:sz w:val="30"/>
          <w:szCs w:val="30"/>
        </w:rPr>
      </w:pPr>
      <w:r>
        <w:rPr>
          <w:rFonts w:hint="eastAsia"/>
          <w:sz w:val="30"/>
          <w:szCs w:val="30"/>
        </w:rPr>
        <w:t>五、对任何特定时代民族恶习和普遍罪恶渗透缺乏警惕，有效地导致了大多数基督徒偏离福音的圣洁。</w:t>
      </w:r>
    </w:p>
    <w:p w14:paraId="557FA2D5">
      <w:pPr>
        <w:pStyle w:val="2"/>
        <w:spacing w:line="281" w:lineRule="auto"/>
        <w:rPr>
          <w:rFonts w:hint="eastAsia"/>
          <w:sz w:val="30"/>
          <w:szCs w:val="30"/>
        </w:rPr>
      </w:pPr>
      <w:r>
        <w:rPr>
          <w:rFonts w:hint="eastAsia"/>
          <w:sz w:val="30"/>
          <w:szCs w:val="30"/>
        </w:rPr>
        <w:t>Certain vices, crimes, or sins tend to be more prevalent in specific nations (without delving into the reasons for this phenomenon), and as a result, they abound within those societies.</w:t>
      </w:r>
    </w:p>
    <w:p w14:paraId="32BFD232">
      <w:pPr>
        <w:pStyle w:val="2"/>
        <w:spacing w:line="281" w:lineRule="auto"/>
        <w:rPr>
          <w:rFonts w:hint="eastAsia"/>
          <w:sz w:val="30"/>
          <w:szCs w:val="30"/>
        </w:rPr>
      </w:pPr>
      <w:r>
        <w:rPr>
          <w:rFonts w:hint="eastAsia"/>
          <w:sz w:val="30"/>
          <w:szCs w:val="30"/>
        </w:rPr>
        <w:t>某些恶习、罪行或罪恶倾向于在特定国家更为普遍（不深入探究这种现象的原因），结果，它们在那些社会中泛滥成灾。</w:t>
      </w:r>
    </w:p>
    <w:p w14:paraId="371512C0">
      <w:pPr>
        <w:pStyle w:val="2"/>
        <w:spacing w:line="281" w:lineRule="auto"/>
        <w:rPr>
          <w:rFonts w:hint="eastAsia"/>
          <w:sz w:val="30"/>
          <w:szCs w:val="30"/>
        </w:rPr>
      </w:pPr>
      <w:r>
        <w:rPr>
          <w:rFonts w:hint="eastAsia"/>
          <w:sz w:val="30"/>
          <w:szCs w:val="30"/>
        </w:rPr>
        <w:t>The power these vices hold over people's minds and their ease of imposition are evident.</w:t>
      </w:r>
    </w:p>
    <w:p w14:paraId="595594CA">
      <w:pPr>
        <w:pStyle w:val="2"/>
        <w:spacing w:line="281" w:lineRule="auto"/>
        <w:rPr>
          <w:rFonts w:hint="eastAsia"/>
          <w:sz w:val="30"/>
          <w:szCs w:val="30"/>
        </w:rPr>
      </w:pPr>
      <w:r>
        <w:rPr>
          <w:rFonts w:hint="eastAsia"/>
          <w:sz w:val="30"/>
          <w:szCs w:val="30"/>
        </w:rPr>
        <w:t>这些恶习对人们心思的控制力以及它们施加影响的容易程度是显而易见的。</w:t>
      </w:r>
    </w:p>
    <w:p w14:paraId="28B72491">
      <w:pPr>
        <w:pStyle w:val="2"/>
        <w:spacing w:line="281" w:lineRule="auto"/>
        <w:rPr>
          <w:rFonts w:hint="eastAsia"/>
          <w:sz w:val="30"/>
          <w:szCs w:val="30"/>
        </w:rPr>
      </w:pPr>
      <w:r>
        <w:rPr>
          <w:rFonts w:hint="eastAsia"/>
          <w:sz w:val="30"/>
          <w:szCs w:val="30"/>
        </w:rPr>
        <w:t>Individuals are constantly surrounded by them in their daily lives, and their commonness diminishes the sense of guilt associated with them.</w:t>
      </w:r>
    </w:p>
    <w:p w14:paraId="2493DD2E">
      <w:pPr>
        <w:pStyle w:val="2"/>
        <w:spacing w:line="281" w:lineRule="auto"/>
        <w:rPr>
          <w:rFonts w:hint="eastAsia"/>
          <w:sz w:val="30"/>
          <w:szCs w:val="30"/>
        </w:rPr>
      </w:pPr>
      <w:r>
        <w:rPr>
          <w:rFonts w:hint="eastAsia"/>
          <w:sz w:val="30"/>
          <w:szCs w:val="30"/>
        </w:rPr>
        <w:t>个人在日常生活中不断被它们包围，它们的普遍性削弱了与之相关的罪咎感。</w:t>
      </w:r>
    </w:p>
    <w:p w14:paraId="5C6C2014">
      <w:pPr>
        <w:pStyle w:val="2"/>
        <w:spacing w:line="281" w:lineRule="auto"/>
        <w:rPr>
          <w:rFonts w:hint="eastAsia"/>
          <w:sz w:val="30"/>
          <w:szCs w:val="30"/>
        </w:rPr>
      </w:pPr>
      <w:r>
        <w:rPr>
          <w:rFonts w:hint="eastAsia"/>
          <w:sz w:val="30"/>
          <w:szCs w:val="30"/>
        </w:rPr>
        <w:t>Behaviors that would be considered severe moral transgressions in one nation are casually overlooked in another due to the influence of custom.</w:t>
      </w:r>
    </w:p>
    <w:p w14:paraId="599FEA7A">
      <w:pPr>
        <w:pStyle w:val="2"/>
        <w:spacing w:line="281" w:lineRule="auto"/>
        <w:rPr>
          <w:rFonts w:hint="eastAsia"/>
          <w:sz w:val="30"/>
          <w:szCs w:val="30"/>
        </w:rPr>
      </w:pPr>
      <w:r>
        <w:rPr>
          <w:rFonts w:hint="eastAsia"/>
          <w:sz w:val="30"/>
          <w:szCs w:val="30"/>
        </w:rPr>
        <w:t>在一个国家被视为严重道德过犯的行为，在另一个国家却因习俗的影响而被漫不经心地忽视。</w:t>
      </w:r>
    </w:p>
    <w:p w14:paraId="04BBA929">
      <w:pPr>
        <w:pStyle w:val="2"/>
        <w:spacing w:line="281" w:lineRule="auto"/>
        <w:rPr>
          <w:rFonts w:hint="eastAsia"/>
          <w:sz w:val="30"/>
          <w:szCs w:val="30"/>
        </w:rPr>
      </w:pPr>
      <w:r>
        <w:rPr>
          <w:rFonts w:hint="eastAsia"/>
          <w:sz w:val="30"/>
          <w:szCs w:val="30"/>
        </w:rPr>
        <w:t>Therefore, the progress of the gospel within a particular nation can be measured by its success in confronting these well-known national sins.</w:t>
      </w:r>
    </w:p>
    <w:p w14:paraId="1B7FE69B">
      <w:pPr>
        <w:pStyle w:val="2"/>
        <w:spacing w:line="281" w:lineRule="auto"/>
        <w:rPr>
          <w:rFonts w:hint="eastAsia"/>
          <w:sz w:val="30"/>
          <w:szCs w:val="30"/>
        </w:rPr>
      </w:pPr>
      <w:r>
        <w:rPr>
          <w:rFonts w:hint="eastAsia"/>
          <w:sz w:val="30"/>
          <w:szCs w:val="30"/>
        </w:rPr>
        <w:t>因此，福音在特定国家内的进展，可以通过其在对抗这些众所周知的民族罪恶方面的成功来衡量。</w:t>
      </w:r>
    </w:p>
    <w:p w14:paraId="718BC7DE">
      <w:pPr>
        <w:pStyle w:val="2"/>
        <w:spacing w:line="281" w:lineRule="auto"/>
        <w:rPr>
          <w:rFonts w:hint="eastAsia"/>
          <w:sz w:val="30"/>
          <w:szCs w:val="30"/>
        </w:rPr>
      </w:pPr>
      <w:r>
        <w:rPr>
          <w:rFonts w:hint="eastAsia"/>
          <w:sz w:val="30"/>
          <w:szCs w:val="30"/>
        </w:rPr>
        <w:t>If these sins are not, to some extent, subdued by the gospel, if people's minds are not turned away from them and made vigilant against them, if the true guilt of these sins is not exposed without the veneer or camouflage provided by their commonplace acceptance, then any profession of adherence to the gospel is in vain and serves no purpose.</w:t>
      </w:r>
    </w:p>
    <w:p w14:paraId="2F951301">
      <w:pPr>
        <w:pStyle w:val="2"/>
        <w:spacing w:line="281" w:lineRule="auto"/>
        <w:rPr>
          <w:rFonts w:hint="eastAsia"/>
          <w:sz w:val="30"/>
          <w:szCs w:val="30"/>
        </w:rPr>
      </w:pPr>
      <w:r>
        <w:rPr>
          <w:rFonts w:hint="eastAsia"/>
          <w:sz w:val="30"/>
          <w:szCs w:val="30"/>
        </w:rPr>
        <w:t>如果这些罪恶没有在某种程度上被福音制服，如果人们的心思没有从它们身上转开并对它们保持警惕，如果这些罪恶的真正罪咎没有在没有它们普遍被接受所提供的虚饰或伪装的情况下被揭露，那么任何宣称遵守福音的行为都是徒劳的，毫无意义。</w:t>
      </w:r>
    </w:p>
    <w:p w14:paraId="1664B2C2">
      <w:pPr>
        <w:pStyle w:val="2"/>
        <w:spacing w:line="281" w:lineRule="auto"/>
        <w:rPr>
          <w:rFonts w:hint="eastAsia"/>
          <w:sz w:val="30"/>
          <w:szCs w:val="30"/>
        </w:rPr>
      </w:pPr>
      <w:r>
        <w:rPr>
          <w:rFonts w:hint="eastAsia"/>
          <w:sz w:val="30"/>
          <w:szCs w:val="30"/>
        </w:rPr>
        <w:t>The apostle Paul acknowledged the prevalence of national sins among the Cretans when he said, "One of themselves, a prophet of their own, said, 'Cretans are always liars, evil beasts, lazy gluttons.'</w:t>
      </w:r>
    </w:p>
    <w:p w14:paraId="29D1AFDF">
      <w:pPr>
        <w:pStyle w:val="2"/>
        <w:spacing w:line="281" w:lineRule="auto"/>
        <w:rPr>
          <w:rFonts w:hint="eastAsia"/>
          <w:sz w:val="30"/>
          <w:szCs w:val="30"/>
        </w:rPr>
      </w:pPr>
      <w:r>
        <w:rPr>
          <w:rFonts w:hint="eastAsia"/>
          <w:sz w:val="30"/>
          <w:szCs w:val="30"/>
        </w:rPr>
        <w:t>使徒保罗承认革哩底人中民族罪恶的普遍性，祂说：“有他们中间一位本地的先知说：‘革哩底人常说谎话，是恶兽，又馋又懒。’</w:t>
      </w:r>
    </w:p>
    <w:p w14:paraId="70AEFC87">
      <w:pPr>
        <w:pStyle w:val="2"/>
        <w:spacing w:line="281" w:lineRule="auto"/>
        <w:rPr>
          <w:rFonts w:hint="eastAsia"/>
          <w:sz w:val="30"/>
          <w:szCs w:val="30"/>
        </w:rPr>
      </w:pPr>
      <w:r>
        <w:rPr>
          <w:rFonts w:hint="eastAsia"/>
          <w:sz w:val="30"/>
          <w:szCs w:val="30"/>
        </w:rPr>
        <w:t>This testimony is true.</w:t>
      </w:r>
    </w:p>
    <w:p w14:paraId="20BC3A69">
      <w:pPr>
        <w:pStyle w:val="2"/>
        <w:spacing w:line="281" w:lineRule="auto"/>
        <w:rPr>
          <w:rFonts w:hint="eastAsia"/>
          <w:sz w:val="30"/>
          <w:szCs w:val="30"/>
        </w:rPr>
      </w:pPr>
      <w:r>
        <w:rPr>
          <w:rFonts w:hint="eastAsia"/>
          <w:sz w:val="30"/>
          <w:szCs w:val="30"/>
        </w:rPr>
        <w:t>这个见证是真的。</w:t>
      </w:r>
    </w:p>
    <w:p w14:paraId="4B7FD714">
      <w:pPr>
        <w:pStyle w:val="2"/>
        <w:spacing w:line="281" w:lineRule="auto"/>
        <w:rPr>
          <w:rFonts w:hint="eastAsia"/>
          <w:sz w:val="30"/>
          <w:szCs w:val="30"/>
        </w:rPr>
      </w:pPr>
      <w:r>
        <w:rPr>
          <w:rFonts w:hint="eastAsia"/>
          <w:sz w:val="30"/>
          <w:szCs w:val="30"/>
        </w:rPr>
        <w:t>Therefore, rebuke them sharply, that they may be sound in the faith" (Titus 1:12-13).</w:t>
      </w:r>
    </w:p>
    <w:p w14:paraId="7BD462A4">
      <w:pPr>
        <w:pStyle w:val="2"/>
        <w:spacing w:line="281" w:lineRule="auto"/>
        <w:rPr>
          <w:rFonts w:hint="eastAsia"/>
          <w:sz w:val="30"/>
          <w:szCs w:val="30"/>
        </w:rPr>
      </w:pPr>
      <w:r>
        <w:rPr>
          <w:rFonts w:hint="eastAsia"/>
          <w:sz w:val="30"/>
          <w:szCs w:val="30"/>
        </w:rPr>
        <w:t>所以，你要严严的责备他们，使他们在真道上纯全无疵”（提多书 1:12-13）。</w:t>
      </w:r>
    </w:p>
    <w:p w14:paraId="09A1FFA0">
      <w:pPr>
        <w:pStyle w:val="2"/>
        <w:spacing w:line="281" w:lineRule="auto"/>
        <w:rPr>
          <w:rFonts w:hint="eastAsia"/>
          <w:sz w:val="30"/>
          <w:szCs w:val="30"/>
        </w:rPr>
      </w:pPr>
      <w:r>
        <w:rPr>
          <w:rFonts w:hint="eastAsia"/>
          <w:sz w:val="30"/>
          <w:szCs w:val="30"/>
        </w:rPr>
        <w:t>Regardless of their profession of faith, if they were not delivered by the gospel from the grip and practice of these deeply ingrained national sins, to which they were naturally inclined, they would not remain steadfast in their faith nor bear the fruit of obedience for long.</w:t>
      </w:r>
    </w:p>
    <w:p w14:paraId="54979FD4">
      <w:pPr>
        <w:pStyle w:val="2"/>
        <w:spacing w:line="281" w:lineRule="auto"/>
        <w:rPr>
          <w:rFonts w:hint="eastAsia"/>
          <w:sz w:val="30"/>
          <w:szCs w:val="30"/>
        </w:rPr>
      </w:pPr>
      <w:r>
        <w:rPr>
          <w:rFonts w:hint="eastAsia"/>
          <w:sz w:val="30"/>
          <w:szCs w:val="30"/>
        </w:rPr>
        <w:t>无论他们如何宣认信仰，如果他们没有被福音从这些他们天生倾向的根深蒂固的民族罪恶的控制和实践中拯救出来，他们就不会在信仰上保持坚定，也不会长期结出顺服的果子。</w:t>
      </w:r>
    </w:p>
    <w:p w14:paraId="626D5B95">
      <w:pPr>
        <w:pStyle w:val="2"/>
        <w:spacing w:line="281" w:lineRule="auto"/>
        <w:rPr>
          <w:rFonts w:hint="eastAsia"/>
          <w:sz w:val="30"/>
          <w:szCs w:val="30"/>
        </w:rPr>
      </w:pPr>
      <w:r>
        <w:rPr>
          <w:rFonts w:hint="eastAsia"/>
          <w:sz w:val="30"/>
          <w:szCs w:val="30"/>
        </w:rPr>
        <w:t>Similarly, among the Jews, there existed a distinct type of stubbornness and obstinacy surpassing that of any other nation on earth, a characteristic evil that God lamented throughout their successive generations and that continues to define them to this day.</w:t>
      </w:r>
    </w:p>
    <w:p w14:paraId="323F9089">
      <w:pPr>
        <w:pStyle w:val="2"/>
        <w:spacing w:line="281" w:lineRule="auto"/>
        <w:rPr>
          <w:rFonts w:hint="eastAsia"/>
          <w:sz w:val="30"/>
          <w:szCs w:val="30"/>
        </w:rPr>
      </w:pPr>
      <w:r>
        <w:rPr>
          <w:rFonts w:hint="eastAsia"/>
          <w:sz w:val="30"/>
          <w:szCs w:val="30"/>
        </w:rPr>
        <w:t>同样，在犹太人中间，存在着一种独特的顽固和固执，超过地上任何其他民族，这是一种特征性的邪恶，神在他们世世代代中都为此哀叹，并且至今仍然定义着他们。</w:t>
      </w:r>
    </w:p>
    <w:p w14:paraId="026186EF">
      <w:pPr>
        <w:pStyle w:val="2"/>
        <w:spacing w:line="281" w:lineRule="auto"/>
        <w:rPr>
          <w:rFonts w:hint="eastAsia"/>
          <w:sz w:val="30"/>
          <w:szCs w:val="30"/>
        </w:rPr>
      </w:pPr>
      <w:r>
        <w:rPr>
          <w:rFonts w:hint="eastAsia"/>
          <w:sz w:val="30"/>
          <w:szCs w:val="30"/>
        </w:rPr>
        <w:t>Hence, King Josiah was highly esteemed for having a tender heart (2 Chronicles 34:27).</w:t>
      </w:r>
    </w:p>
    <w:p w14:paraId="29E760C5">
      <w:pPr>
        <w:pStyle w:val="2"/>
        <w:spacing w:line="281" w:lineRule="auto"/>
        <w:rPr>
          <w:rFonts w:hint="eastAsia"/>
          <w:sz w:val="30"/>
          <w:szCs w:val="30"/>
        </w:rPr>
      </w:pPr>
      <w:r>
        <w:rPr>
          <w:rFonts w:hint="eastAsia"/>
          <w:sz w:val="30"/>
          <w:szCs w:val="30"/>
        </w:rPr>
        <w:t>因此，约西亚王因心地柔软而备受尊崇（历代志下 34:27）。</w:t>
      </w:r>
    </w:p>
    <w:p w14:paraId="63953BE6">
      <w:pPr>
        <w:pStyle w:val="2"/>
        <w:spacing w:line="281" w:lineRule="auto"/>
        <w:rPr>
          <w:rFonts w:hint="eastAsia"/>
          <w:sz w:val="30"/>
          <w:szCs w:val="30"/>
        </w:rPr>
      </w:pPr>
      <w:r>
        <w:rPr>
          <w:rFonts w:hint="eastAsia"/>
          <w:sz w:val="30"/>
          <w:szCs w:val="30"/>
        </w:rPr>
        <w:t>He resisted the prevalent sin of his people, which, in fact, encompassed all other forms of evil.</w:t>
      </w:r>
    </w:p>
    <w:p w14:paraId="604BEA9D">
      <w:pPr>
        <w:pStyle w:val="2"/>
        <w:spacing w:line="281" w:lineRule="auto"/>
        <w:rPr>
          <w:rFonts w:hint="eastAsia"/>
          <w:sz w:val="30"/>
          <w:szCs w:val="30"/>
        </w:rPr>
      </w:pPr>
      <w:r>
        <w:rPr>
          <w:rFonts w:hint="eastAsia"/>
          <w:sz w:val="30"/>
          <w:szCs w:val="30"/>
        </w:rPr>
        <w:t>祂抵制了他百姓普遍的罪，而这种罪实际上包含了所有其他形式的邪恶。</w:t>
      </w:r>
    </w:p>
    <w:p w14:paraId="24B90027">
      <w:pPr>
        <w:pStyle w:val="2"/>
        <w:spacing w:line="281" w:lineRule="auto"/>
        <w:rPr>
          <w:rFonts w:hint="eastAsia"/>
          <w:sz w:val="30"/>
          <w:szCs w:val="30"/>
        </w:rPr>
      </w:pPr>
      <w:r>
        <w:rPr>
          <w:rFonts w:hint="eastAsia"/>
          <w:sz w:val="30"/>
          <w:szCs w:val="30"/>
        </w:rPr>
        <w:t>To find someone with a tender heart among the Jews was a rarity.</w:t>
      </w:r>
    </w:p>
    <w:p w14:paraId="2634AC14">
      <w:pPr>
        <w:pStyle w:val="2"/>
        <w:spacing w:line="281" w:lineRule="auto"/>
        <w:rPr>
          <w:rFonts w:hint="eastAsia"/>
          <w:sz w:val="30"/>
          <w:szCs w:val="30"/>
        </w:rPr>
      </w:pPr>
      <w:r>
        <w:rPr>
          <w:rFonts w:hint="eastAsia"/>
          <w:sz w:val="30"/>
          <w:szCs w:val="30"/>
        </w:rPr>
        <w:t>在犹太人中间找到一个心地柔软的人是罕见的。</w:t>
      </w:r>
    </w:p>
    <w:p w14:paraId="3142A7C7">
      <w:pPr>
        <w:pStyle w:val="2"/>
        <w:spacing w:line="281" w:lineRule="auto"/>
        <w:rPr>
          <w:rFonts w:hint="eastAsia"/>
          <w:sz w:val="30"/>
          <w:szCs w:val="30"/>
        </w:rPr>
      </w:pPr>
    </w:p>
    <w:p w14:paraId="762313F8">
      <w:pPr>
        <w:pStyle w:val="2"/>
        <w:spacing w:line="281" w:lineRule="auto"/>
        <w:rPr>
          <w:rFonts w:hint="eastAsia"/>
          <w:sz w:val="30"/>
          <w:szCs w:val="30"/>
        </w:rPr>
      </w:pPr>
      <w:r>
        <w:rPr>
          <w:rFonts w:hint="eastAsia"/>
          <w:sz w:val="30"/>
          <w:szCs w:val="30"/>
        </w:rPr>
        <w:t>And we can clearly observe (as it is easily demonstrable) that the significant departure from true faith and practice among nations that have embraced Christianity consists of a regression into the customs, manners, attitudes, and ways of life that prevailed among them before the introduction of Christianity.</w:t>
      </w:r>
    </w:p>
    <w:p w14:paraId="016909B8">
      <w:pPr>
        <w:pStyle w:val="2"/>
        <w:spacing w:line="281" w:lineRule="auto"/>
        <w:rPr>
          <w:rFonts w:hint="eastAsia"/>
          <w:sz w:val="30"/>
          <w:szCs w:val="30"/>
        </w:rPr>
      </w:pPr>
      <w:r>
        <w:rPr>
          <w:rFonts w:hint="eastAsia"/>
          <w:sz w:val="30"/>
          <w:szCs w:val="30"/>
        </w:rPr>
        <w:t>我们可以清楚地观察到（因为这很容易证明），在接受基督教信仰的国家中，对真正信仰和实践的重大偏离，在于倒退回基督教传入之前在他们中间盛行的习俗、礼仪、态度和生活方式。</w:t>
      </w:r>
    </w:p>
    <w:p w14:paraId="2FB70CC3">
      <w:pPr>
        <w:pStyle w:val="2"/>
        <w:spacing w:line="281" w:lineRule="auto"/>
        <w:rPr>
          <w:rFonts w:hint="eastAsia"/>
          <w:sz w:val="30"/>
          <w:szCs w:val="30"/>
        </w:rPr>
      </w:pPr>
      <w:r>
        <w:rPr>
          <w:rFonts w:hint="eastAsia"/>
          <w:sz w:val="30"/>
          <w:szCs w:val="30"/>
        </w:rPr>
        <w:t>If we disregard the outward profession and mere formalities of worship, the majority of people in most nations live as they did in the past, and indulge greatly in the same vices that were prevalent during their pagan times.</w:t>
      </w:r>
    </w:p>
    <w:p w14:paraId="7041DE39">
      <w:pPr>
        <w:pStyle w:val="2"/>
        <w:spacing w:line="281" w:lineRule="auto"/>
        <w:rPr>
          <w:rFonts w:hint="eastAsia"/>
          <w:sz w:val="30"/>
          <w:szCs w:val="30"/>
        </w:rPr>
      </w:pPr>
      <w:r>
        <w:rPr>
          <w:rFonts w:hint="eastAsia"/>
          <w:sz w:val="30"/>
          <w:szCs w:val="30"/>
        </w:rPr>
        <w:t>如果我们忽视外表的宣认和仅仅是敬拜的形式，大多数国家的大多数人，生活得和过去一样，并且极大地沉溺于他们在异教时代盛行的同样的恶习。</w:t>
      </w:r>
    </w:p>
    <w:p w14:paraId="5C1671F4">
      <w:pPr>
        <w:pStyle w:val="2"/>
        <w:spacing w:line="281" w:lineRule="auto"/>
        <w:rPr>
          <w:rFonts w:hint="eastAsia"/>
          <w:sz w:val="30"/>
          <w:szCs w:val="30"/>
        </w:rPr>
      </w:pPr>
      <w:r>
        <w:rPr>
          <w:rFonts w:hint="eastAsia"/>
          <w:sz w:val="30"/>
          <w:szCs w:val="30"/>
        </w:rPr>
        <w:t>This serves as compelling evidence that the power of the gospel truth has been lost among them, for its efficacy lies in transforming the inherent vices of human nature and rectifying the evils to which people were most accustomed, as the prophet Isaiah eloquently declares (Isaiah 11:6-9).</w:t>
      </w:r>
    </w:p>
    <w:p w14:paraId="5055F13A">
      <w:pPr>
        <w:pStyle w:val="2"/>
        <w:spacing w:line="281" w:lineRule="auto"/>
        <w:rPr>
          <w:rFonts w:hint="eastAsia"/>
          <w:sz w:val="30"/>
          <w:szCs w:val="30"/>
        </w:rPr>
      </w:pPr>
      <w:r>
        <w:rPr>
          <w:rFonts w:hint="eastAsia"/>
          <w:sz w:val="30"/>
          <w:szCs w:val="30"/>
        </w:rPr>
        <w:t>这提供了有力的证据，表明福音真理的能力在他们中间已经丧失，因为它的功效在于转化人性的固有恶习，并纠正人们最习惯的邪恶，正如先知以赛亚雄辩地宣告的那样（以赛亚书 11:6-9）。</w:t>
      </w:r>
    </w:p>
    <w:p w14:paraId="1BF8566D">
      <w:pPr>
        <w:pStyle w:val="2"/>
        <w:spacing w:line="281" w:lineRule="auto"/>
        <w:rPr>
          <w:rFonts w:hint="eastAsia"/>
          <w:sz w:val="30"/>
          <w:szCs w:val="30"/>
        </w:rPr>
      </w:pPr>
    </w:p>
    <w:p w14:paraId="3A0A9B98">
      <w:pPr>
        <w:pStyle w:val="2"/>
        <w:spacing w:line="281" w:lineRule="auto"/>
        <w:rPr>
          <w:rFonts w:hint="eastAsia"/>
          <w:sz w:val="30"/>
          <w:szCs w:val="30"/>
        </w:rPr>
      </w:pPr>
      <w:r>
        <w:rPr>
          <w:rFonts w:hint="eastAsia"/>
          <w:sz w:val="30"/>
          <w:szCs w:val="30"/>
        </w:rPr>
        <w:t>For instance, sensuality of life, characterized by excessive eating and drinking and its associated consequences, has long been regarded as a prominent sin in this nation.</w:t>
      </w:r>
    </w:p>
    <w:p w14:paraId="695D7AED">
      <w:pPr>
        <w:pStyle w:val="2"/>
        <w:spacing w:line="281" w:lineRule="auto"/>
        <w:rPr>
          <w:rFonts w:hint="eastAsia"/>
          <w:sz w:val="30"/>
          <w:szCs w:val="30"/>
        </w:rPr>
      </w:pPr>
      <w:r>
        <w:rPr>
          <w:rFonts w:hint="eastAsia"/>
          <w:sz w:val="30"/>
          <w:szCs w:val="30"/>
        </w:rPr>
        <w:t>例如，生活的放纵，以暴饮暴食及其相关后果为特征，长期以来一直被视为这个国家的一个突出罪恶。</w:t>
      </w:r>
    </w:p>
    <w:p w14:paraId="413B7DFC">
      <w:pPr>
        <w:pStyle w:val="2"/>
        <w:spacing w:line="281" w:lineRule="auto"/>
        <w:rPr>
          <w:rFonts w:hint="eastAsia"/>
          <w:sz w:val="30"/>
          <w:szCs w:val="30"/>
        </w:rPr>
      </w:pPr>
      <w:r>
        <w:rPr>
          <w:rFonts w:hint="eastAsia"/>
          <w:sz w:val="30"/>
          <w:szCs w:val="30"/>
        </w:rPr>
        <w:t>Recently, this has been accompanied by a preoccupation with vanity in clothing, adopting foolish, frivolous, and lascivious styles and attitudes, as well as an immodest boldness in conversation among both men and women.</w:t>
      </w:r>
    </w:p>
    <w:p w14:paraId="163D0DEF">
      <w:pPr>
        <w:pStyle w:val="2"/>
        <w:spacing w:line="281" w:lineRule="auto"/>
        <w:rPr>
          <w:rFonts w:hint="eastAsia"/>
          <w:sz w:val="30"/>
          <w:szCs w:val="30"/>
        </w:rPr>
      </w:pPr>
      <w:r>
        <w:rPr>
          <w:rFonts w:hint="eastAsia"/>
          <w:sz w:val="30"/>
          <w:szCs w:val="30"/>
        </w:rPr>
        <w:t>最近，这伴随着对衣着虚荣的关注，采用愚蠢、轻浮和淫荡的风格和态度，以及男女之间谈话中不端庄的大胆。</w:t>
      </w:r>
    </w:p>
    <w:p w14:paraId="483848D4">
      <w:pPr>
        <w:pStyle w:val="2"/>
        <w:spacing w:line="281" w:lineRule="auto"/>
        <w:rPr>
          <w:rFonts w:hint="eastAsia"/>
          <w:sz w:val="30"/>
          <w:szCs w:val="30"/>
        </w:rPr>
      </w:pPr>
      <w:r>
        <w:rPr>
          <w:rFonts w:hint="eastAsia"/>
          <w:sz w:val="30"/>
          <w:szCs w:val="30"/>
        </w:rPr>
        <w:t>These corruptions, influenced by neighboring nations and interwoven with our own traditions, have borne the fruit of vanity and pride in abundance.</w:t>
      </w:r>
    </w:p>
    <w:p w14:paraId="1AB19790">
      <w:pPr>
        <w:pStyle w:val="2"/>
        <w:spacing w:line="281" w:lineRule="auto"/>
        <w:rPr>
          <w:rFonts w:hint="eastAsia"/>
          <w:sz w:val="30"/>
          <w:szCs w:val="30"/>
        </w:rPr>
      </w:pPr>
      <w:r>
        <w:rPr>
          <w:rFonts w:hint="eastAsia"/>
          <w:sz w:val="30"/>
          <w:szCs w:val="30"/>
        </w:rPr>
        <w:t>这些败坏，受到邻国的影响，并与我们自己的传统交织在一起，结出了大量虚荣和骄傲的果子。</w:t>
      </w:r>
    </w:p>
    <w:p w14:paraId="0DC3D2E6">
      <w:pPr>
        <w:pStyle w:val="2"/>
        <w:spacing w:line="281" w:lineRule="auto"/>
        <w:rPr>
          <w:rFonts w:hint="eastAsia"/>
          <w:sz w:val="30"/>
          <w:szCs w:val="30"/>
        </w:rPr>
      </w:pPr>
      <w:r>
        <w:rPr>
          <w:rFonts w:hint="eastAsia"/>
          <w:sz w:val="30"/>
          <w:szCs w:val="30"/>
        </w:rPr>
        <w:t>It is a clear indication of a degenerate society when people are inclined to embrace the vices of other nations but disregard their virtues, even if they excel in any particular aspect.</w:t>
      </w:r>
    </w:p>
    <w:p w14:paraId="142BAA62">
      <w:pPr>
        <w:pStyle w:val="2"/>
        <w:spacing w:line="281" w:lineRule="auto"/>
        <w:rPr>
          <w:rFonts w:hint="eastAsia"/>
          <w:sz w:val="30"/>
          <w:szCs w:val="30"/>
        </w:rPr>
      </w:pPr>
      <w:r>
        <w:rPr>
          <w:rFonts w:hint="eastAsia"/>
          <w:sz w:val="30"/>
          <w:szCs w:val="30"/>
        </w:rPr>
        <w:t>当人们倾向于接受其他国家的恶习，却忽视他们的美德，即使他们在任何特定方面都很出色时，这清楚地表明了一个堕落的社会。</w:t>
      </w:r>
    </w:p>
    <w:p w14:paraId="0A25EADD">
      <w:pPr>
        <w:pStyle w:val="2"/>
        <w:spacing w:line="281" w:lineRule="auto"/>
        <w:rPr>
          <w:rFonts w:hint="eastAsia"/>
          <w:sz w:val="30"/>
          <w:szCs w:val="30"/>
        </w:rPr>
      </w:pPr>
      <w:r>
        <w:rPr>
          <w:rFonts w:hint="eastAsia"/>
          <w:sz w:val="30"/>
          <w:szCs w:val="30"/>
        </w:rPr>
        <w:t>Thus, the lust of the eyes and the pride of life join forces with the lust of the flesh, forming a complete antithesis to God in the world we inhabit.</w:t>
      </w:r>
    </w:p>
    <w:p w14:paraId="59BBDD50">
      <w:pPr>
        <w:pStyle w:val="2"/>
        <w:spacing w:line="281" w:lineRule="auto"/>
        <w:rPr>
          <w:rFonts w:hint="eastAsia"/>
          <w:sz w:val="30"/>
          <w:szCs w:val="30"/>
        </w:rPr>
      </w:pPr>
      <w:r>
        <w:rPr>
          <w:rFonts w:hint="eastAsia"/>
          <w:sz w:val="30"/>
          <w:szCs w:val="30"/>
        </w:rPr>
        <w:t>因此，眼目的情欲和今生的骄傲与肉体的情欲联合起来，在我们居住的世界中形成了对神的完全对立。</w:t>
      </w:r>
    </w:p>
    <w:p w14:paraId="79B99B22">
      <w:pPr>
        <w:pStyle w:val="2"/>
        <w:spacing w:line="281" w:lineRule="auto"/>
        <w:rPr>
          <w:rFonts w:hint="eastAsia"/>
          <w:sz w:val="30"/>
          <w:szCs w:val="30"/>
        </w:rPr>
      </w:pPr>
      <w:r>
        <w:rPr>
          <w:rFonts w:hint="eastAsia"/>
          <w:sz w:val="30"/>
          <w:szCs w:val="30"/>
        </w:rPr>
        <w:t>Some individuals may restrain these tendencies due to the dominance of other vices such as greed and a strong desire or ambition to amass wealth for their families and establish a lasting reputation among fellow human beings.</w:t>
      </w:r>
    </w:p>
    <w:p w14:paraId="5458F74D">
      <w:pPr>
        <w:pStyle w:val="2"/>
        <w:spacing w:line="281" w:lineRule="auto"/>
        <w:rPr>
          <w:rFonts w:hint="eastAsia"/>
          <w:sz w:val="30"/>
          <w:szCs w:val="30"/>
        </w:rPr>
      </w:pPr>
      <w:r>
        <w:rPr>
          <w:rFonts w:hint="eastAsia"/>
          <w:sz w:val="30"/>
          <w:szCs w:val="30"/>
        </w:rPr>
        <w:t>有些人可能会因为其他恶习（例如贪婪以及为家庭积累财富并在同胞中建立持久声誉的强烈欲望或野心）的主导而抑制这些倾向。</w:t>
      </w:r>
    </w:p>
    <w:p w14:paraId="26007AEC">
      <w:pPr>
        <w:pStyle w:val="2"/>
        <w:spacing w:line="281" w:lineRule="auto"/>
        <w:rPr>
          <w:rFonts w:hint="eastAsia"/>
          <w:sz w:val="30"/>
          <w:szCs w:val="30"/>
        </w:rPr>
      </w:pPr>
      <w:r>
        <w:rPr>
          <w:rFonts w:hint="eastAsia"/>
          <w:sz w:val="30"/>
          <w:szCs w:val="30"/>
        </w:rPr>
        <w:t>However, this is simply another manifestation of the same sin, as it stems from the same root desire for self-exaltation, which can be traced back to the builders of Babel and their pursuit of "making unto themselves a name" (Genesis 11:4).</w:t>
      </w:r>
    </w:p>
    <w:p w14:paraId="296A6FBD">
      <w:pPr>
        <w:pStyle w:val="2"/>
        <w:spacing w:line="281" w:lineRule="auto"/>
        <w:rPr>
          <w:rFonts w:hint="eastAsia"/>
          <w:sz w:val="30"/>
          <w:szCs w:val="30"/>
        </w:rPr>
      </w:pPr>
      <w:r>
        <w:rPr>
          <w:rFonts w:hint="eastAsia"/>
          <w:sz w:val="30"/>
          <w:szCs w:val="30"/>
        </w:rPr>
        <w:t>然而，这仅仅是同一种罪的另一种表现形式，因为它源于同样的自我高举的根本欲望，这可以追溯到巴别塔的建造者以及他们追求“为自己立名”（创世记 11:4）。</w:t>
      </w:r>
    </w:p>
    <w:p w14:paraId="3AC04B4A">
      <w:pPr>
        <w:pStyle w:val="2"/>
        <w:spacing w:line="281" w:lineRule="auto"/>
        <w:rPr>
          <w:rFonts w:hint="eastAsia"/>
          <w:sz w:val="30"/>
          <w:szCs w:val="30"/>
        </w:rPr>
      </w:pPr>
    </w:p>
    <w:p w14:paraId="0CC92F30">
      <w:pPr>
        <w:pStyle w:val="2"/>
        <w:spacing w:line="281" w:lineRule="auto"/>
        <w:rPr>
          <w:rFonts w:hint="eastAsia"/>
          <w:sz w:val="30"/>
          <w:szCs w:val="30"/>
        </w:rPr>
      </w:pPr>
      <w:r>
        <w:rPr>
          <w:rFonts w:hint="eastAsia"/>
          <w:sz w:val="30"/>
          <w:szCs w:val="30"/>
        </w:rPr>
        <w:t>Now, when sins are so deeply ingrained in the fabric of a nation and are commonly practiced, it becomes easier for individuals to protect themselves from a raging epidemic than to remain untainted by their influence to some degree.</w:t>
      </w:r>
    </w:p>
    <w:p w14:paraId="7C20EE5C">
      <w:pPr>
        <w:pStyle w:val="2"/>
        <w:spacing w:line="281" w:lineRule="auto"/>
        <w:rPr>
          <w:rFonts w:hint="eastAsia"/>
          <w:sz w:val="30"/>
          <w:szCs w:val="30"/>
        </w:rPr>
      </w:pPr>
      <w:r>
        <w:rPr>
          <w:rFonts w:hint="eastAsia"/>
          <w:sz w:val="30"/>
          <w:szCs w:val="30"/>
        </w:rPr>
        <w:t>现在，当罪恶如此根深蒂固地融入一个国家的结构并且普遍被实践时，个人保护自己免受肆虐的流行病侵害，比在某种程度上不受其影响而保持纯洁更容易。</w:t>
      </w:r>
    </w:p>
    <w:p w14:paraId="7AD81320">
      <w:pPr>
        <w:pStyle w:val="2"/>
        <w:spacing w:line="281" w:lineRule="auto"/>
        <w:rPr>
          <w:rFonts w:hint="eastAsia"/>
          <w:sz w:val="30"/>
          <w:szCs w:val="30"/>
        </w:rPr>
      </w:pPr>
      <w:r>
        <w:rPr>
          <w:rFonts w:hint="eastAsia"/>
          <w:sz w:val="30"/>
          <w:szCs w:val="30"/>
        </w:rPr>
        <w:t>It is almost indescribable how effectively these sins insinuate themselves into the minds and lives of people.</w:t>
      </w:r>
    </w:p>
    <w:p w14:paraId="0881B1A8">
      <w:pPr>
        <w:pStyle w:val="2"/>
        <w:spacing w:line="281" w:lineRule="auto"/>
        <w:rPr>
          <w:rFonts w:hint="eastAsia"/>
          <w:sz w:val="30"/>
          <w:szCs w:val="30"/>
        </w:rPr>
      </w:pPr>
      <w:r>
        <w:rPr>
          <w:rFonts w:hint="eastAsia"/>
          <w:sz w:val="30"/>
          <w:szCs w:val="30"/>
        </w:rPr>
        <w:t>几乎无法形容这些罪恶是如何有效地渗透到人们的心思和生活中。</w:t>
      </w:r>
    </w:p>
    <w:p w14:paraId="7F5031AD">
      <w:pPr>
        <w:pStyle w:val="2"/>
        <w:spacing w:line="281" w:lineRule="auto"/>
        <w:rPr>
          <w:rFonts w:hint="eastAsia"/>
          <w:sz w:val="30"/>
          <w:szCs w:val="30"/>
        </w:rPr>
      </w:pPr>
      <w:r>
        <w:rPr>
          <w:rFonts w:hint="eastAsia"/>
          <w:sz w:val="30"/>
          <w:szCs w:val="30"/>
        </w:rPr>
        <w:t>They surround individuals from every side with temptations and occasions for indulging in them, presenting themselves with enticing justifications.</w:t>
      </w:r>
    </w:p>
    <w:p w14:paraId="0C503FFF">
      <w:pPr>
        <w:pStyle w:val="2"/>
        <w:spacing w:line="281" w:lineRule="auto"/>
        <w:rPr>
          <w:rFonts w:hint="eastAsia"/>
          <w:sz w:val="30"/>
          <w:szCs w:val="30"/>
        </w:rPr>
      </w:pPr>
      <w:r>
        <w:rPr>
          <w:rFonts w:hint="eastAsia"/>
          <w:sz w:val="30"/>
          <w:szCs w:val="30"/>
        </w:rPr>
        <w:t>它们从四面八方用试探和沉溺其中的机会包围着个人，并以诱人的理由呈现出来。</w:t>
      </w:r>
    </w:p>
    <w:p w14:paraId="101FFDD9">
      <w:pPr>
        <w:pStyle w:val="2"/>
        <w:spacing w:line="281" w:lineRule="auto"/>
        <w:rPr>
          <w:rFonts w:hint="eastAsia"/>
          <w:sz w:val="30"/>
          <w:szCs w:val="30"/>
        </w:rPr>
      </w:pPr>
      <w:r>
        <w:rPr>
          <w:rFonts w:hint="eastAsia"/>
          <w:sz w:val="30"/>
          <w:szCs w:val="30"/>
        </w:rPr>
        <w:t>The only safeguard against them isto be fully equipped with "the whole armor of God," a matter that few truly understand or earnestly pursue.</w:t>
      </w:r>
    </w:p>
    <w:p w14:paraId="25918413">
      <w:pPr>
        <w:pStyle w:val="2"/>
        <w:spacing w:line="281" w:lineRule="auto"/>
        <w:rPr>
          <w:rFonts w:hint="eastAsia"/>
          <w:sz w:val="30"/>
          <w:szCs w:val="30"/>
        </w:rPr>
      </w:pPr>
      <w:r>
        <w:rPr>
          <w:rFonts w:hint="eastAsia"/>
          <w:sz w:val="30"/>
          <w:szCs w:val="30"/>
        </w:rPr>
        <w:t>抵御它们的唯一保障是完全装备“神所赐的全副军装”，这件事很少有人真正理解或认真追求。</w:t>
      </w:r>
    </w:p>
    <w:p w14:paraId="7CB761C9">
      <w:pPr>
        <w:pStyle w:val="2"/>
        <w:spacing w:line="281" w:lineRule="auto"/>
        <w:rPr>
          <w:rFonts w:hint="eastAsia"/>
          <w:sz w:val="30"/>
          <w:szCs w:val="30"/>
        </w:rPr>
      </w:pPr>
      <w:r>
        <w:rPr>
          <w:rFonts w:hint="eastAsia"/>
          <w:sz w:val="30"/>
          <w:szCs w:val="30"/>
        </w:rPr>
        <w:t>Without such protection, it is impossible for individuals to withstand and prevail against the collective alliance of a nation in sin.</w:t>
      </w:r>
    </w:p>
    <w:p w14:paraId="5EBB538F">
      <w:pPr>
        <w:pStyle w:val="2"/>
        <w:spacing w:line="281" w:lineRule="auto"/>
        <w:rPr>
          <w:rFonts w:hint="eastAsia"/>
          <w:sz w:val="30"/>
          <w:szCs w:val="30"/>
        </w:rPr>
      </w:pPr>
      <w:r>
        <w:rPr>
          <w:rFonts w:hint="eastAsia"/>
          <w:sz w:val="30"/>
          <w:szCs w:val="30"/>
        </w:rPr>
        <w:t>没有这样的保护，个人就不可能抵挡并胜过一个国家在罪恶中的集体联盟。</w:t>
      </w:r>
    </w:p>
    <w:p w14:paraId="1CBDFFBD">
      <w:pPr>
        <w:pStyle w:val="2"/>
        <w:spacing w:line="281" w:lineRule="auto"/>
        <w:rPr>
          <w:rFonts w:hint="eastAsia"/>
          <w:sz w:val="30"/>
          <w:szCs w:val="30"/>
        </w:rPr>
      </w:pPr>
      <w:r>
        <w:rPr>
          <w:rFonts w:hint="eastAsia"/>
          <w:sz w:val="30"/>
          <w:szCs w:val="30"/>
        </w:rPr>
        <w:t>Those who refuse to align themselves with such sinful practices or in matters where an entire population may consent to wrongdoing must be willing to be "signs and wonders," subjected to disdain and even ridicule (Isaiah 8:11,12,18).</w:t>
      </w:r>
    </w:p>
    <w:p w14:paraId="100E5327">
      <w:pPr>
        <w:pStyle w:val="2"/>
        <w:spacing w:line="281" w:lineRule="auto"/>
        <w:rPr>
          <w:rFonts w:hint="eastAsia"/>
          <w:sz w:val="30"/>
          <w:szCs w:val="30"/>
        </w:rPr>
      </w:pPr>
      <w:r>
        <w:rPr>
          <w:rFonts w:hint="eastAsia"/>
          <w:sz w:val="30"/>
          <w:szCs w:val="30"/>
        </w:rPr>
        <w:t>那些拒绝与此类罪恶行为保持一致，或者在全体民众可能同意作恶的事情上拒绝同流合污的人，必须甘愿成为“预兆和奇迹”，遭受蔑视甚至嘲笑（以赛亚书 8:11,12,18）。</w:t>
      </w:r>
    </w:p>
    <w:p w14:paraId="3091B387">
      <w:pPr>
        <w:pStyle w:val="2"/>
        <w:spacing w:line="281" w:lineRule="auto"/>
        <w:rPr>
          <w:rFonts w:hint="eastAsia"/>
          <w:sz w:val="30"/>
          <w:szCs w:val="30"/>
        </w:rPr>
      </w:pPr>
      <w:r>
        <w:rPr>
          <w:rFonts w:hint="eastAsia"/>
          <w:sz w:val="30"/>
          <w:szCs w:val="30"/>
        </w:rPr>
        <w:t>Nevertheless, it is evident that these national sins openly and visibly promote the general apostasy we are addressing.</w:t>
      </w:r>
    </w:p>
    <w:p w14:paraId="2BF2A2CE">
      <w:pPr>
        <w:pStyle w:val="2"/>
        <w:spacing w:line="281" w:lineRule="auto"/>
        <w:rPr>
          <w:rFonts w:hint="eastAsia"/>
          <w:sz w:val="30"/>
          <w:szCs w:val="30"/>
        </w:rPr>
      </w:pPr>
      <w:r>
        <w:rPr>
          <w:rFonts w:hint="eastAsia"/>
          <w:sz w:val="30"/>
          <w:szCs w:val="30"/>
        </w:rPr>
        <w:t>然而，显而易见的是，这些民族罪恶公开而明显地促进了我们正在处理的普遍叛道。</w:t>
      </w:r>
    </w:p>
    <w:p w14:paraId="0B206729">
      <w:pPr>
        <w:pStyle w:val="2"/>
        <w:spacing w:line="281" w:lineRule="auto"/>
        <w:rPr>
          <w:rFonts w:hint="eastAsia"/>
          <w:sz w:val="30"/>
          <w:szCs w:val="30"/>
        </w:rPr>
      </w:pPr>
    </w:p>
    <w:p w14:paraId="73F2F1F1">
      <w:pPr>
        <w:pStyle w:val="2"/>
        <w:spacing w:line="281" w:lineRule="auto"/>
        <w:rPr>
          <w:rFonts w:hint="eastAsia"/>
          <w:sz w:val="30"/>
          <w:szCs w:val="30"/>
        </w:rPr>
      </w:pPr>
      <w:r>
        <w:rPr>
          <w:rFonts w:hint="eastAsia"/>
          <w:sz w:val="30"/>
          <w:szCs w:val="30"/>
        </w:rPr>
        <w:t>Some individuals are ensnared by these sins due to a corrupt upbringing, while others are lured into them through laziness, negligence, and a false sense of security.</w:t>
      </w:r>
    </w:p>
    <w:p w14:paraId="300F0D1A">
      <w:pPr>
        <w:pStyle w:val="2"/>
        <w:spacing w:line="281" w:lineRule="auto"/>
        <w:rPr>
          <w:rFonts w:hint="eastAsia"/>
          <w:sz w:val="30"/>
          <w:szCs w:val="30"/>
        </w:rPr>
      </w:pPr>
      <w:r>
        <w:rPr>
          <w:rFonts w:hint="eastAsia"/>
          <w:sz w:val="30"/>
          <w:szCs w:val="30"/>
        </w:rPr>
        <w:t>有些人因败坏的教养而被这些罪恶所诱捕，而另一些人则因懒惰、疏忽和虚假的安全感而被引诱陷入其中。</w:t>
      </w:r>
    </w:p>
    <w:p w14:paraId="49E433EA">
      <w:pPr>
        <w:pStyle w:val="2"/>
        <w:spacing w:line="281" w:lineRule="auto"/>
        <w:rPr>
          <w:rFonts w:hint="eastAsia"/>
          <w:sz w:val="30"/>
          <w:szCs w:val="30"/>
        </w:rPr>
      </w:pPr>
      <w:r>
        <w:rPr>
          <w:rFonts w:hint="eastAsia"/>
          <w:sz w:val="30"/>
          <w:szCs w:val="30"/>
        </w:rPr>
        <w:t>The commonness of these sins causes some to lose a sense of their guilt, while others succumb to the arguments put forth for their justification or mitigation.</w:t>
      </w:r>
    </w:p>
    <w:p w14:paraId="37A35476">
      <w:pPr>
        <w:pStyle w:val="2"/>
        <w:spacing w:line="281" w:lineRule="auto"/>
        <w:rPr>
          <w:rFonts w:hint="eastAsia"/>
          <w:sz w:val="30"/>
          <w:szCs w:val="30"/>
        </w:rPr>
      </w:pPr>
      <w:r>
        <w:rPr>
          <w:rFonts w:hint="eastAsia"/>
          <w:sz w:val="30"/>
          <w:szCs w:val="30"/>
        </w:rPr>
        <w:t>这些罪恶的普遍性导致一些人失去了对其罪咎的认识，而另一些人则屈服于为其辩护或减轻罪责而提出的论点。</w:t>
      </w:r>
    </w:p>
    <w:p w14:paraId="64D51719">
      <w:pPr>
        <w:pStyle w:val="2"/>
        <w:spacing w:line="281" w:lineRule="auto"/>
        <w:rPr>
          <w:rFonts w:hint="eastAsia"/>
          <w:sz w:val="30"/>
          <w:szCs w:val="30"/>
        </w:rPr>
      </w:pPr>
      <w:r>
        <w:rPr>
          <w:rFonts w:hint="eastAsia"/>
          <w:sz w:val="30"/>
          <w:szCs w:val="30"/>
        </w:rPr>
        <w:t>In one way or another, multitudes of people from all walks of life are led astray from obediently following the gospel.</w:t>
      </w:r>
    </w:p>
    <w:p w14:paraId="4C8E6DCD">
      <w:pPr>
        <w:pStyle w:val="2"/>
        <w:spacing w:line="281" w:lineRule="auto"/>
        <w:rPr>
          <w:rFonts w:hint="eastAsia"/>
          <w:sz w:val="30"/>
          <w:szCs w:val="30"/>
        </w:rPr>
      </w:pPr>
      <w:r>
        <w:rPr>
          <w:rFonts w:hint="eastAsia"/>
          <w:sz w:val="30"/>
          <w:szCs w:val="30"/>
        </w:rPr>
        <w:t>以这样或那样的方式，各行各业的许多人都偏离了顺服地遵行福音的道路。</w:t>
      </w:r>
    </w:p>
    <w:p w14:paraId="4FFC62BC">
      <w:pPr>
        <w:pStyle w:val="2"/>
        <w:spacing w:line="281" w:lineRule="auto"/>
        <w:rPr>
          <w:rFonts w:hint="eastAsia"/>
          <w:sz w:val="30"/>
          <w:szCs w:val="30"/>
        </w:rPr>
      </w:pPr>
      <w:r>
        <w:rPr>
          <w:rFonts w:hint="eastAsia"/>
          <w:sz w:val="30"/>
          <w:szCs w:val="30"/>
        </w:rPr>
        <w:t>Consequently, Christianity,in terms of customs, behaviors, vanities, vices, and ways of life, has sunk down into heathenism.</w:t>
      </w:r>
    </w:p>
    <w:p w14:paraId="714A827D">
      <w:pPr>
        <w:pStyle w:val="2"/>
        <w:spacing w:line="281" w:lineRule="auto"/>
        <w:rPr>
          <w:rFonts w:hint="eastAsia"/>
          <w:sz w:val="30"/>
          <w:szCs w:val="30"/>
        </w:rPr>
      </w:pPr>
      <w:r>
        <w:rPr>
          <w:rFonts w:hint="eastAsia"/>
          <w:sz w:val="30"/>
          <w:szCs w:val="30"/>
        </w:rPr>
        <w:t>因此，就习俗、行为、虚荣、恶习和生活方式而言，基督教已沦落到异教的境地。</w:t>
      </w:r>
    </w:p>
    <w:p w14:paraId="0E15183C">
      <w:pPr>
        <w:pStyle w:val="2"/>
        <w:spacing w:line="281" w:lineRule="auto"/>
        <w:rPr>
          <w:rFonts w:hint="eastAsia"/>
          <w:sz w:val="30"/>
          <w:szCs w:val="30"/>
        </w:rPr>
      </w:pPr>
      <w:r>
        <w:rPr>
          <w:rFonts w:hint="eastAsia"/>
          <w:sz w:val="30"/>
          <w:szCs w:val="30"/>
        </w:rPr>
        <w:t>Prevailing national sins have overwhelmed its transformative power, leaving only a superficial semblance of the faith in the world.</w:t>
      </w:r>
    </w:p>
    <w:p w14:paraId="7260CC5A">
      <w:pPr>
        <w:pStyle w:val="2"/>
        <w:spacing w:line="281" w:lineRule="auto"/>
        <w:rPr>
          <w:rFonts w:hint="eastAsia"/>
          <w:sz w:val="30"/>
          <w:szCs w:val="30"/>
        </w:rPr>
      </w:pPr>
      <w:r>
        <w:rPr>
          <w:rFonts w:hint="eastAsia"/>
          <w:sz w:val="30"/>
          <w:szCs w:val="30"/>
        </w:rPr>
        <w:t>普遍的民族罪恶压倒了它的转化能力，只在世界上留下了信仰的肤浅表象。</w:t>
      </w:r>
    </w:p>
    <w:p w14:paraId="590C4C8F">
      <w:pPr>
        <w:pStyle w:val="2"/>
        <w:spacing w:line="281" w:lineRule="auto"/>
        <w:rPr>
          <w:rFonts w:hint="eastAsia"/>
          <w:sz w:val="30"/>
          <w:szCs w:val="30"/>
        </w:rPr>
      </w:pPr>
      <w:r>
        <w:rPr>
          <w:rFonts w:hint="eastAsia"/>
          <w:sz w:val="30"/>
          <w:szCs w:val="30"/>
        </w:rPr>
        <w:t>In such a state, the life, essence, and genuine benefits of the gospel are abandoned.</w:t>
      </w:r>
    </w:p>
    <w:p w14:paraId="43D02E55">
      <w:pPr>
        <w:pStyle w:val="2"/>
        <w:spacing w:line="281" w:lineRule="auto"/>
        <w:rPr>
          <w:rFonts w:hint="eastAsia"/>
          <w:sz w:val="30"/>
          <w:szCs w:val="30"/>
        </w:rPr>
      </w:pPr>
      <w:r>
        <w:rPr>
          <w:rFonts w:hint="eastAsia"/>
          <w:sz w:val="30"/>
          <w:szCs w:val="30"/>
        </w:rPr>
        <w:t>在这种状态下，福音的生命、本质和真正的益处都被抛弃了。</w:t>
      </w:r>
    </w:p>
    <w:p w14:paraId="54B1E376">
      <w:pPr>
        <w:pStyle w:val="2"/>
        <w:spacing w:line="281" w:lineRule="auto"/>
        <w:rPr>
          <w:rFonts w:hint="eastAsia"/>
          <w:sz w:val="30"/>
          <w:szCs w:val="30"/>
        </w:rPr>
      </w:pPr>
      <w:r>
        <w:rPr>
          <w:rFonts w:hint="eastAsia"/>
          <w:sz w:val="30"/>
          <w:szCs w:val="30"/>
        </w:rPr>
        <w:t>The gospel's purpose is not merely to transition people in their outward profession from "dumb idols to serve the living God," or to change the external form and state of religion, as some Roman missionaries have done in converting indigenous people by replacing their old idols with new images and substituting new saints for their former deities.</w:t>
      </w:r>
    </w:p>
    <w:p w14:paraId="6546663C">
      <w:pPr>
        <w:pStyle w:val="2"/>
        <w:spacing w:line="281" w:lineRule="auto"/>
        <w:rPr>
          <w:rFonts w:hint="eastAsia"/>
          <w:sz w:val="30"/>
          <w:szCs w:val="30"/>
        </w:rPr>
      </w:pPr>
      <w:r>
        <w:rPr>
          <w:rFonts w:hint="eastAsia"/>
          <w:sz w:val="30"/>
          <w:szCs w:val="30"/>
        </w:rPr>
        <w:t>福音的目的不仅仅是使人们在外在的宣认上从“不能说话的偶像转向事奉永生的神”，或者改变宗教的外在形式和状态，就像一些罗马传教士在使土著人归信时所做的那样，用新的形象取代他们旧的偶像，用新的圣徒取代他们以前的神祇。</w:t>
      </w:r>
    </w:p>
    <w:p w14:paraId="0E67912A">
      <w:pPr>
        <w:pStyle w:val="2"/>
        <w:spacing w:line="281" w:lineRule="auto"/>
        <w:rPr>
          <w:rFonts w:hint="eastAsia"/>
          <w:sz w:val="30"/>
          <w:szCs w:val="30"/>
        </w:rPr>
      </w:pPr>
      <w:r>
        <w:rPr>
          <w:rFonts w:hint="eastAsia"/>
          <w:sz w:val="30"/>
          <w:szCs w:val="30"/>
        </w:rPr>
        <w:t>Rather, its aim is to turn individuals away from "all ungodliness and worldly lusts, to live soberly, righteously, and godly in this present world."</w:t>
      </w:r>
    </w:p>
    <w:p w14:paraId="7610FD2B">
      <w:pPr>
        <w:pStyle w:val="2"/>
        <w:spacing w:line="281" w:lineRule="auto"/>
        <w:rPr>
          <w:rFonts w:hint="eastAsia"/>
          <w:sz w:val="30"/>
          <w:szCs w:val="30"/>
        </w:rPr>
      </w:pPr>
      <w:r>
        <w:rPr>
          <w:rFonts w:hint="eastAsia"/>
          <w:sz w:val="30"/>
          <w:szCs w:val="30"/>
        </w:rPr>
        <w:t>相反，它的目标是使个人远离“一切不敬虔和世俗的情欲，在今世自守、公义、敬虔度日”。</w:t>
      </w:r>
    </w:p>
    <w:p w14:paraId="73980BDB">
      <w:pPr>
        <w:pStyle w:val="2"/>
        <w:spacing w:line="281" w:lineRule="auto"/>
        <w:rPr>
          <w:rFonts w:hint="eastAsia"/>
          <w:sz w:val="30"/>
          <w:szCs w:val="30"/>
        </w:rPr>
      </w:pPr>
      <w:r>
        <w:rPr>
          <w:rFonts w:hint="eastAsia"/>
          <w:sz w:val="30"/>
          <w:szCs w:val="30"/>
        </w:rPr>
        <w:t>When this transformation does not occur, it suggests that either the gospel never truly took hold among people or they have departed from it.</w:t>
      </w:r>
    </w:p>
    <w:p w14:paraId="4A40285A">
      <w:pPr>
        <w:pStyle w:val="2"/>
        <w:spacing w:line="281" w:lineRule="auto"/>
        <w:rPr>
          <w:rFonts w:hint="eastAsia"/>
          <w:sz w:val="30"/>
          <w:szCs w:val="30"/>
        </w:rPr>
      </w:pPr>
      <w:r>
        <w:rPr>
          <w:rFonts w:hint="eastAsia"/>
          <w:sz w:val="30"/>
          <w:szCs w:val="30"/>
        </w:rPr>
        <w:t>当这种转变没有发生时，这表明要么福音从未真正在人们中间扎根，要么他们已经偏离了它。</w:t>
      </w:r>
    </w:p>
    <w:p w14:paraId="2DEB3E38">
      <w:pPr>
        <w:pStyle w:val="2"/>
        <w:spacing w:line="281" w:lineRule="auto"/>
        <w:rPr>
          <w:rFonts w:hint="eastAsia"/>
          <w:sz w:val="30"/>
          <w:szCs w:val="30"/>
        </w:rPr>
      </w:pPr>
      <w:r>
        <w:rPr>
          <w:rFonts w:hint="eastAsia"/>
          <w:sz w:val="30"/>
          <w:szCs w:val="30"/>
        </w:rPr>
        <w:t>Furthermore, when individuals profess a religious faith and reject and condemn national vanities, vices, and customs, the public endorsement of these sinful practices leads to numerous individual apostasies every day.</w:t>
      </w:r>
    </w:p>
    <w:p w14:paraId="3A7E34CD">
      <w:pPr>
        <w:pStyle w:val="2"/>
        <w:spacing w:line="281" w:lineRule="auto"/>
        <w:rPr>
          <w:rFonts w:hint="eastAsia"/>
          <w:sz w:val="30"/>
          <w:szCs w:val="30"/>
        </w:rPr>
      </w:pPr>
      <w:r>
        <w:rPr>
          <w:rFonts w:hint="eastAsia"/>
          <w:sz w:val="30"/>
          <w:szCs w:val="30"/>
        </w:rPr>
        <w:t>此外，当个人宣认一种宗教信仰并拒绝和谴责民族的虚荣、恶习和习俗时，对这些罪恶行为的公开认可每天都会导致无数个人的叛道。</w:t>
      </w:r>
    </w:p>
    <w:p w14:paraId="61790A36">
      <w:pPr>
        <w:pStyle w:val="2"/>
        <w:spacing w:line="281" w:lineRule="auto"/>
        <w:rPr>
          <w:rFonts w:hint="eastAsia"/>
          <w:sz w:val="30"/>
          <w:szCs w:val="30"/>
        </w:rPr>
      </w:pPr>
      <w:r>
        <w:rPr>
          <w:rFonts w:hint="eastAsia"/>
          <w:sz w:val="30"/>
          <w:szCs w:val="30"/>
        </w:rPr>
        <w:t>This is a primary reason why the Protestant faith has been on the verge of extinction in certain neighboring nations, as they are unable to withstand the national vanities and vices that receive public endorsement, ultimately leading them to renounce the religion that condemns such practices.</w:t>
      </w:r>
    </w:p>
    <w:p w14:paraId="4D033931">
      <w:pPr>
        <w:pStyle w:val="2"/>
        <w:spacing w:line="281" w:lineRule="auto"/>
        <w:rPr>
          <w:rFonts w:hint="eastAsia"/>
          <w:sz w:val="30"/>
          <w:szCs w:val="30"/>
        </w:rPr>
      </w:pPr>
      <w:r>
        <w:rPr>
          <w:rFonts w:hint="eastAsia"/>
          <w:sz w:val="30"/>
          <w:szCs w:val="30"/>
        </w:rPr>
        <w:t>这就是为什么新教信仰在某些邻国濒临灭绝的一个主要原因，因为他们无法抵挡那些得到公众认可的民族虚荣和恶习，最终导致他们放弃谴责此类行为的宗教。</w:t>
      </w:r>
    </w:p>
    <w:p w14:paraId="674ACFCE">
      <w:pPr>
        <w:pStyle w:val="2"/>
        <w:spacing w:line="281" w:lineRule="auto"/>
        <w:rPr>
          <w:rFonts w:hint="eastAsia"/>
          <w:sz w:val="30"/>
          <w:szCs w:val="30"/>
        </w:rPr>
      </w:pPr>
      <w:r>
        <w:rPr>
          <w:rFonts w:hint="eastAsia"/>
          <w:sz w:val="30"/>
          <w:szCs w:val="30"/>
        </w:rPr>
        <w:t>I consider this to be the main cause of the widespread departure from evangelical holiness that prevails in most nations.</w:t>
      </w:r>
    </w:p>
    <w:p w14:paraId="2C9DA8D8">
      <w:pPr>
        <w:pStyle w:val="2"/>
        <w:spacing w:line="281" w:lineRule="auto"/>
        <w:rPr>
          <w:rFonts w:hint="eastAsia"/>
          <w:sz w:val="30"/>
          <w:szCs w:val="30"/>
        </w:rPr>
      </w:pPr>
      <w:r>
        <w:rPr>
          <w:rFonts w:hint="eastAsia"/>
          <w:sz w:val="30"/>
          <w:szCs w:val="30"/>
        </w:rPr>
        <w:t>我认为这是大多数国家普遍存在的偏离福音圣洁的主要原因。</w:t>
      </w:r>
    </w:p>
    <w:p w14:paraId="3F7AC4E9">
      <w:pPr>
        <w:pStyle w:val="2"/>
        <w:spacing w:line="281" w:lineRule="auto"/>
        <w:rPr>
          <w:rFonts w:hint="eastAsia"/>
          <w:sz w:val="30"/>
          <w:szCs w:val="30"/>
        </w:rPr>
      </w:pPr>
    </w:p>
    <w:p w14:paraId="7864DC6D">
      <w:pPr>
        <w:pStyle w:val="2"/>
        <w:spacing w:line="281" w:lineRule="auto"/>
        <w:rPr>
          <w:rFonts w:hint="eastAsia"/>
          <w:sz w:val="30"/>
          <w:szCs w:val="30"/>
        </w:rPr>
      </w:pPr>
      <w:r>
        <w:rPr>
          <w:rFonts w:hint="eastAsia"/>
          <w:sz w:val="30"/>
          <w:szCs w:val="30"/>
        </w:rPr>
        <w:t>The gospel enters a nation like a wilderness or forest filled with wood, thorns, and briars, as the soil itself is naturally inclined to produce.</w:t>
      </w:r>
    </w:p>
    <w:p w14:paraId="46341DAB">
      <w:pPr>
        <w:pStyle w:val="2"/>
        <w:spacing w:line="281" w:lineRule="auto"/>
        <w:rPr>
          <w:rFonts w:hint="eastAsia"/>
          <w:sz w:val="30"/>
          <w:szCs w:val="30"/>
        </w:rPr>
      </w:pPr>
      <w:r>
        <w:rPr>
          <w:rFonts w:hint="eastAsia"/>
          <w:sz w:val="30"/>
          <w:szCs w:val="30"/>
        </w:rPr>
        <w:t>福音进入一个国家，就像进入一片充满木材、荆棘和蒺藜的旷野或森林，因为土壤本身自然倾向于生产这些。</w:t>
      </w:r>
    </w:p>
    <w:p w14:paraId="4F94588F">
      <w:pPr>
        <w:pStyle w:val="2"/>
        <w:spacing w:line="281" w:lineRule="auto"/>
        <w:rPr>
          <w:rFonts w:hint="eastAsia"/>
          <w:sz w:val="30"/>
          <w:szCs w:val="30"/>
        </w:rPr>
      </w:pPr>
      <w:r>
        <w:rPr>
          <w:rFonts w:hint="eastAsia"/>
          <w:sz w:val="30"/>
          <w:szCs w:val="30"/>
        </w:rPr>
        <w:t>It cuts down these impediments to the ground and replaces them with good and noble plants, transforming the barren wilderness into a fruitful field for a time.</w:t>
      </w:r>
    </w:p>
    <w:p w14:paraId="0CC5CFCB">
      <w:pPr>
        <w:pStyle w:val="2"/>
        <w:spacing w:line="281" w:lineRule="auto"/>
        <w:rPr>
          <w:rFonts w:hint="eastAsia"/>
          <w:sz w:val="30"/>
          <w:szCs w:val="30"/>
        </w:rPr>
      </w:pPr>
      <w:r>
        <w:rPr>
          <w:rFonts w:hint="eastAsia"/>
          <w:sz w:val="30"/>
          <w:szCs w:val="30"/>
        </w:rPr>
        <w:t>它将这些障碍砍倒在地，用优良高贵的植物取而代之，将贫瘠的旷野暂时变成肥沃的田地。</w:t>
      </w:r>
    </w:p>
    <w:p w14:paraId="1D794E85">
      <w:pPr>
        <w:pStyle w:val="2"/>
        <w:spacing w:line="281" w:lineRule="auto"/>
        <w:rPr>
          <w:rFonts w:hint="eastAsia"/>
          <w:sz w:val="30"/>
          <w:szCs w:val="30"/>
        </w:rPr>
      </w:pPr>
      <w:r>
        <w:rPr>
          <w:rFonts w:hint="eastAsia"/>
          <w:sz w:val="30"/>
          <w:szCs w:val="30"/>
        </w:rPr>
        <w:t>However, without continual care and cultivation, the earth naturally gives rise to the weeds and briers that are inherent to it.</w:t>
      </w:r>
    </w:p>
    <w:p w14:paraId="6CC3F72B">
      <w:pPr>
        <w:pStyle w:val="2"/>
        <w:spacing w:line="281" w:lineRule="auto"/>
        <w:rPr>
          <w:rFonts w:hint="eastAsia"/>
          <w:sz w:val="30"/>
          <w:szCs w:val="30"/>
        </w:rPr>
      </w:pPr>
      <w:r>
        <w:rPr>
          <w:rFonts w:hint="eastAsia"/>
          <w:sz w:val="30"/>
          <w:szCs w:val="30"/>
        </w:rPr>
        <w:t>然而，没有持续的照料和耕耘，大地自然会生出其固有的杂草和荆棘。</w:t>
      </w:r>
    </w:p>
    <w:p w14:paraId="502E209F">
      <w:pPr>
        <w:pStyle w:val="2"/>
        <w:spacing w:line="281" w:lineRule="auto"/>
        <w:rPr>
          <w:rFonts w:hint="eastAsia"/>
          <w:sz w:val="30"/>
          <w:szCs w:val="30"/>
        </w:rPr>
      </w:pPr>
      <w:r>
        <w:rPr>
          <w:rFonts w:hint="eastAsia"/>
          <w:sz w:val="30"/>
          <w:szCs w:val="30"/>
        </w:rPr>
        <w:t>These rapidly sprout and suffocate the other plants and useful herbs, causing the once fruitful field to revert to a wilderness.</w:t>
      </w:r>
    </w:p>
    <w:p w14:paraId="68BE0140">
      <w:pPr>
        <w:pStyle w:val="2"/>
        <w:spacing w:line="281" w:lineRule="auto"/>
        <w:rPr>
          <w:rFonts w:hint="eastAsia"/>
          <w:sz w:val="30"/>
          <w:szCs w:val="30"/>
        </w:rPr>
      </w:pPr>
      <w:r>
        <w:rPr>
          <w:rFonts w:hint="eastAsia"/>
          <w:sz w:val="30"/>
          <w:szCs w:val="30"/>
        </w:rPr>
        <w:t>它们迅速发芽并扼杀其他植物和有用的草药，导致曾经肥沃的田地变回旷野。</w:t>
      </w:r>
    </w:p>
    <w:p w14:paraId="7165E2DB">
      <w:pPr>
        <w:pStyle w:val="2"/>
        <w:spacing w:line="281" w:lineRule="auto"/>
        <w:rPr>
          <w:rFonts w:hint="eastAsia"/>
          <w:sz w:val="30"/>
          <w:szCs w:val="30"/>
        </w:rPr>
      </w:pPr>
      <w:r>
        <w:rPr>
          <w:rFonts w:hint="eastAsia"/>
          <w:sz w:val="30"/>
          <w:szCs w:val="30"/>
        </w:rPr>
        <w:t>All that is required for this apostasy to occur is for national vices, momentarily suppressed by the power of the Word, to overrun the majority of the population, resulting in the suffocation and suppression of the graces of the gospel.</w:t>
      </w:r>
    </w:p>
    <w:p w14:paraId="4F806793">
      <w:pPr>
        <w:pStyle w:val="2"/>
        <w:spacing w:line="281" w:lineRule="auto"/>
        <w:rPr>
          <w:rFonts w:hint="eastAsia"/>
          <w:sz w:val="30"/>
          <w:szCs w:val="30"/>
        </w:rPr>
      </w:pPr>
      <w:r>
        <w:rPr>
          <w:rFonts w:hint="eastAsia"/>
          <w:sz w:val="30"/>
          <w:szCs w:val="30"/>
        </w:rPr>
        <w:t>要发生这种叛道，所需要的只是民族的恶习，暂时被圣言的力量所抑制，却又泛滥于大多数人口之中，导致福音恩典的窒息和压制。</w:t>
      </w:r>
    </w:p>
    <w:p w14:paraId="6B6A85A1">
      <w:pPr>
        <w:pStyle w:val="2"/>
        <w:spacing w:line="281" w:lineRule="auto"/>
        <w:rPr>
          <w:rFonts w:hint="eastAsia"/>
          <w:sz w:val="30"/>
          <w:szCs w:val="30"/>
        </w:rPr>
      </w:pPr>
      <w:r>
        <w:rPr>
          <w:rFonts w:hint="eastAsia"/>
          <w:sz w:val="30"/>
          <w:szCs w:val="30"/>
        </w:rPr>
        <w:t>The national sins, allowed to flourish unchecked, ultimately strangle the growth of these graces, leading to a widespread apostasy.</w:t>
      </w:r>
    </w:p>
    <w:p w14:paraId="62E1290C">
      <w:pPr>
        <w:pStyle w:val="2"/>
        <w:spacing w:line="281" w:lineRule="auto"/>
        <w:rPr>
          <w:rFonts w:hint="eastAsia"/>
          <w:sz w:val="30"/>
          <w:szCs w:val="30"/>
        </w:rPr>
      </w:pPr>
      <w:r>
        <w:rPr>
          <w:rFonts w:hint="eastAsia"/>
          <w:sz w:val="30"/>
          <w:szCs w:val="30"/>
        </w:rPr>
        <w:t>民族的罪恶，任其 unchecked (不受约束地) 滋生，最终扼杀了这些恩典的成长，导致了广泛的叛道。</w:t>
      </w:r>
    </w:p>
    <w:p w14:paraId="57545376">
      <w:pPr>
        <w:pStyle w:val="2"/>
        <w:spacing w:line="281" w:lineRule="auto"/>
        <w:rPr>
          <w:rFonts w:hint="eastAsia"/>
          <w:sz w:val="30"/>
          <w:szCs w:val="30"/>
        </w:rPr>
      </w:pPr>
      <w:r>
        <w:rPr>
          <w:rFonts w:hint="eastAsia"/>
          <w:sz w:val="30"/>
          <w:szCs w:val="30"/>
        </w:rPr>
        <w:t>It is crucial, therefore, for individuals and society as a whole to remain vigilant against the insidious influence of national vices and prevailing sins.</w:t>
      </w:r>
    </w:p>
    <w:p w14:paraId="0DFE764A">
      <w:pPr>
        <w:pStyle w:val="2"/>
        <w:spacing w:line="281" w:lineRule="auto"/>
        <w:rPr>
          <w:rFonts w:hint="eastAsia"/>
          <w:sz w:val="30"/>
          <w:szCs w:val="30"/>
        </w:rPr>
      </w:pPr>
      <w:r>
        <w:rPr>
          <w:rFonts w:hint="eastAsia"/>
          <w:sz w:val="30"/>
          <w:szCs w:val="30"/>
        </w:rPr>
        <w:t>因此，个人和社会作为一个整体，必须对民族恶习和普遍罪恶的阴险影响保持警惕。</w:t>
      </w:r>
    </w:p>
    <w:p w14:paraId="5C79DB95">
      <w:pPr>
        <w:pStyle w:val="2"/>
        <w:spacing w:line="281" w:lineRule="auto"/>
        <w:rPr>
          <w:rFonts w:hint="eastAsia"/>
          <w:sz w:val="30"/>
          <w:szCs w:val="30"/>
        </w:rPr>
      </w:pPr>
      <w:r>
        <w:rPr>
          <w:rFonts w:hint="eastAsia"/>
          <w:sz w:val="30"/>
          <w:szCs w:val="30"/>
        </w:rPr>
        <w:t>This requires a concerted effort to uproot and reject these sinful practices, promoting a culture of righteousness and holiness that aligns with the teachings of the gospel.</w:t>
      </w:r>
    </w:p>
    <w:p w14:paraId="5EFCBCDB">
      <w:pPr>
        <w:pStyle w:val="2"/>
        <w:spacing w:line="281" w:lineRule="auto"/>
        <w:rPr>
          <w:rFonts w:hint="eastAsia"/>
          <w:sz w:val="30"/>
          <w:szCs w:val="30"/>
        </w:rPr>
      </w:pPr>
      <w:r>
        <w:rPr>
          <w:rFonts w:hint="eastAsia"/>
          <w:sz w:val="30"/>
          <w:szCs w:val="30"/>
        </w:rPr>
        <w:t>这需要共同努力，根除并拒绝这些罪恶的做法，促进一种符合福音教导的公义和圣洁文化。</w:t>
      </w:r>
    </w:p>
    <w:p w14:paraId="1D44EE2A">
      <w:pPr>
        <w:pStyle w:val="2"/>
        <w:spacing w:line="281" w:lineRule="auto"/>
        <w:rPr>
          <w:rFonts w:hint="eastAsia"/>
          <w:sz w:val="30"/>
          <w:szCs w:val="30"/>
        </w:rPr>
      </w:pPr>
      <w:r>
        <w:rPr>
          <w:rFonts w:hint="eastAsia"/>
          <w:sz w:val="30"/>
          <w:szCs w:val="30"/>
        </w:rPr>
        <w:t>Only through such watchfulness and steadfast adherence to the principles of the faith can the tide of apostasy be stemmed, and the transformative power of the gospel restored in the hearts and lives of people.</w:t>
      </w:r>
    </w:p>
    <w:p w14:paraId="7D2AFADC">
      <w:pPr>
        <w:pStyle w:val="2"/>
        <w:spacing w:line="281" w:lineRule="auto"/>
        <w:rPr>
          <w:rFonts w:hint="eastAsia"/>
          <w:sz w:val="30"/>
          <w:szCs w:val="30"/>
        </w:rPr>
      </w:pPr>
      <w:r>
        <w:rPr>
          <w:rFonts w:hint="eastAsia"/>
          <w:sz w:val="30"/>
          <w:szCs w:val="30"/>
        </w:rPr>
        <w:t>只有通过这样的警醒和对信仰原则的坚定遵守，才能遏制叛道的潮流，并在人们的心中和生活中恢复福音的转化能力。</w:t>
      </w:r>
    </w:p>
    <w:p w14:paraId="2E9DBFB4">
      <w:pPr>
        <w:pStyle w:val="2"/>
        <w:spacing w:line="281" w:lineRule="auto"/>
        <w:rPr>
          <w:rFonts w:hint="eastAsia"/>
          <w:sz w:val="30"/>
          <w:szCs w:val="30"/>
        </w:rPr>
      </w:pPr>
    </w:p>
    <w:p w14:paraId="4E7C7C08">
      <w:pPr>
        <w:pStyle w:val="2"/>
        <w:spacing w:line="281" w:lineRule="auto"/>
        <w:rPr>
          <w:rFonts w:hint="eastAsia"/>
          <w:sz w:val="30"/>
          <w:szCs w:val="30"/>
        </w:rPr>
      </w:pPr>
      <w:r>
        <w:rPr>
          <w:rFonts w:hint="eastAsia"/>
          <w:sz w:val="30"/>
          <w:szCs w:val="30"/>
        </w:rPr>
        <w:t>Mistaken notions regarding the beauty and glory of the Christian religion have played a significant role in the apostasy from its power and holiness.</w:t>
      </w:r>
    </w:p>
    <w:p w14:paraId="61D14D3A">
      <w:pPr>
        <w:pStyle w:val="2"/>
        <w:spacing w:line="281" w:lineRule="auto"/>
        <w:rPr>
          <w:rFonts w:hint="eastAsia"/>
          <w:sz w:val="30"/>
          <w:szCs w:val="30"/>
        </w:rPr>
      </w:pPr>
      <w:r>
        <w:rPr>
          <w:rFonts w:hint="eastAsia"/>
          <w:sz w:val="30"/>
          <w:szCs w:val="30"/>
        </w:rPr>
        <w:t>关于基督教信仰之美和荣耀的错误观念，在其能力和圣洁的叛道中扮演了重要角色。</w:t>
      </w:r>
    </w:p>
    <w:p w14:paraId="745C1BDC">
      <w:pPr>
        <w:pStyle w:val="2"/>
        <w:spacing w:line="281" w:lineRule="auto"/>
        <w:rPr>
          <w:rFonts w:hint="eastAsia"/>
          <w:sz w:val="30"/>
          <w:szCs w:val="30"/>
        </w:rPr>
      </w:pPr>
      <w:r>
        <w:rPr>
          <w:rFonts w:hint="eastAsia"/>
          <w:sz w:val="30"/>
          <w:szCs w:val="30"/>
        </w:rPr>
        <w:t>It has always been acknowledged that Christianity should possess a certain glory that would attract and inspire awe in people.</w:t>
      </w:r>
    </w:p>
    <w:p w14:paraId="340EBB66">
      <w:pPr>
        <w:pStyle w:val="2"/>
        <w:spacing w:line="281" w:lineRule="auto"/>
        <w:rPr>
          <w:rFonts w:hint="eastAsia"/>
          <w:sz w:val="30"/>
          <w:szCs w:val="30"/>
        </w:rPr>
      </w:pPr>
      <w:r>
        <w:rPr>
          <w:rFonts w:hint="eastAsia"/>
          <w:sz w:val="30"/>
          <w:szCs w:val="30"/>
        </w:rPr>
        <w:t>人们一直承认，基督教应该拥有某种能吸引人并激发敬畏的荣耀。</w:t>
      </w:r>
    </w:p>
    <w:p w14:paraId="6224F1C2">
      <w:pPr>
        <w:pStyle w:val="2"/>
        <w:spacing w:line="281" w:lineRule="auto"/>
        <w:rPr>
          <w:rFonts w:hint="eastAsia"/>
          <w:sz w:val="30"/>
          <w:szCs w:val="30"/>
        </w:rPr>
      </w:pPr>
      <w:r>
        <w:rPr>
          <w:rFonts w:hint="eastAsia"/>
          <w:sz w:val="30"/>
          <w:szCs w:val="30"/>
        </w:rPr>
        <w:t>This is true, provided that those individuals possess the ability to perceive and accurately judge that glory.</w:t>
      </w:r>
    </w:p>
    <w:p w14:paraId="76F19ED3">
      <w:pPr>
        <w:pStyle w:val="2"/>
        <w:spacing w:line="281" w:lineRule="auto"/>
        <w:rPr>
          <w:rFonts w:hint="eastAsia"/>
          <w:sz w:val="30"/>
          <w:szCs w:val="30"/>
        </w:rPr>
      </w:pPr>
      <w:r>
        <w:rPr>
          <w:rFonts w:hint="eastAsia"/>
          <w:sz w:val="30"/>
          <w:szCs w:val="30"/>
        </w:rPr>
        <w:t>这是真实的，前提是那些人拥有感知并准确判断那荣耀的能力。</w:t>
      </w:r>
    </w:p>
    <w:p w14:paraId="1739F404">
      <w:pPr>
        <w:pStyle w:val="2"/>
        <w:spacing w:line="281" w:lineRule="auto"/>
        <w:rPr>
          <w:rFonts w:hint="eastAsia"/>
          <w:sz w:val="30"/>
          <w:szCs w:val="30"/>
        </w:rPr>
      </w:pPr>
      <w:r>
        <w:rPr>
          <w:rFonts w:hint="eastAsia"/>
          <w:sz w:val="30"/>
          <w:szCs w:val="30"/>
        </w:rPr>
        <w:t>To cater to this human inclination, religion was outwardly depicted and symbolized among the Jews.</w:t>
      </w:r>
    </w:p>
    <w:p w14:paraId="0AB6E48F">
      <w:pPr>
        <w:pStyle w:val="2"/>
        <w:spacing w:line="281" w:lineRule="auto"/>
        <w:rPr>
          <w:rFonts w:hint="eastAsia"/>
          <w:sz w:val="30"/>
          <w:szCs w:val="30"/>
        </w:rPr>
      </w:pPr>
      <w:r>
        <w:rPr>
          <w:rFonts w:hint="eastAsia"/>
          <w:sz w:val="30"/>
          <w:szCs w:val="30"/>
        </w:rPr>
        <w:t>为了迎合这种人类倾向，宗教在犹太人中间被外在地描绘和象征化。</w:t>
      </w:r>
    </w:p>
    <w:p w14:paraId="0EBA99E3">
      <w:pPr>
        <w:pStyle w:val="2"/>
        <w:spacing w:line="281" w:lineRule="auto"/>
        <w:rPr>
          <w:rFonts w:hint="eastAsia"/>
          <w:sz w:val="30"/>
          <w:szCs w:val="30"/>
        </w:rPr>
      </w:pPr>
      <w:r>
        <w:rPr>
          <w:rFonts w:hint="eastAsia"/>
          <w:sz w:val="30"/>
          <w:szCs w:val="30"/>
        </w:rPr>
        <w:t>The apostle Paul affirms that the worship of God in the administration of the gospel is truly glorious, surpassing that of the law.</w:t>
      </w:r>
    </w:p>
    <w:p w14:paraId="692F8E6E">
      <w:pPr>
        <w:pStyle w:val="2"/>
        <w:spacing w:line="281" w:lineRule="auto"/>
        <w:rPr>
          <w:rFonts w:hint="eastAsia"/>
          <w:sz w:val="30"/>
          <w:szCs w:val="30"/>
        </w:rPr>
      </w:pPr>
      <w:r>
        <w:rPr>
          <w:rFonts w:hint="eastAsia"/>
          <w:sz w:val="30"/>
          <w:szCs w:val="30"/>
        </w:rPr>
        <w:t>使徒保罗肯定，在福音施行中的对神的敬拜是真正荣耀的，超过了律法的敬拜。</w:t>
      </w:r>
    </w:p>
    <w:p w14:paraId="16C21AAD">
      <w:pPr>
        <w:pStyle w:val="2"/>
        <w:spacing w:line="281" w:lineRule="auto"/>
        <w:rPr>
          <w:rFonts w:hint="eastAsia"/>
          <w:sz w:val="30"/>
          <w:szCs w:val="30"/>
        </w:rPr>
      </w:pPr>
      <w:r>
        <w:rPr>
          <w:rFonts w:hint="eastAsia"/>
          <w:sz w:val="30"/>
          <w:szCs w:val="30"/>
        </w:rPr>
        <w:t>Christian religion, in and of itself, is genuinely honorable and encompasses everything that God and enlightened reason deem as such.</w:t>
      </w:r>
    </w:p>
    <w:p w14:paraId="0C752514">
      <w:pPr>
        <w:pStyle w:val="2"/>
        <w:spacing w:line="281" w:lineRule="auto"/>
        <w:rPr>
          <w:rFonts w:hint="eastAsia"/>
          <w:sz w:val="30"/>
          <w:szCs w:val="30"/>
        </w:rPr>
      </w:pPr>
      <w:r>
        <w:rPr>
          <w:rFonts w:hint="eastAsia"/>
          <w:sz w:val="30"/>
          <w:szCs w:val="30"/>
        </w:rPr>
        <w:t>基督教信仰本身是真正可敬的，包含了神和受光照的理性所认为可敬的一切。</w:t>
      </w:r>
    </w:p>
    <w:p w14:paraId="3B89E901">
      <w:pPr>
        <w:pStyle w:val="2"/>
        <w:spacing w:line="281" w:lineRule="auto"/>
        <w:rPr>
          <w:rFonts w:hint="eastAsia"/>
          <w:sz w:val="30"/>
          <w:szCs w:val="30"/>
        </w:rPr>
      </w:pPr>
      <w:r>
        <w:rPr>
          <w:rFonts w:hint="eastAsia"/>
          <w:sz w:val="30"/>
          <w:szCs w:val="30"/>
        </w:rPr>
        <w:t>However, grievous errors have arisen concerning the true understanding and perception of this glory and honor inherent to religion.</w:t>
      </w:r>
    </w:p>
    <w:p w14:paraId="6FE11877">
      <w:pPr>
        <w:pStyle w:val="2"/>
        <w:spacing w:line="281" w:lineRule="auto"/>
        <w:rPr>
          <w:rFonts w:hint="eastAsia"/>
          <w:sz w:val="30"/>
          <w:szCs w:val="30"/>
        </w:rPr>
      </w:pPr>
      <w:r>
        <w:rPr>
          <w:rFonts w:hint="eastAsia"/>
          <w:sz w:val="30"/>
          <w:szCs w:val="30"/>
        </w:rPr>
        <w:t>然而，关于宗教固有的这种荣耀和尊荣的真正理解和感知，已经产生了严重的错误。</w:t>
      </w:r>
    </w:p>
    <w:p w14:paraId="610659D2">
      <w:pPr>
        <w:pStyle w:val="2"/>
        <w:spacing w:line="281" w:lineRule="auto"/>
        <w:rPr>
          <w:rFonts w:hint="eastAsia"/>
          <w:sz w:val="30"/>
          <w:szCs w:val="30"/>
        </w:rPr>
      </w:pPr>
      <w:r>
        <w:rPr>
          <w:rFonts w:hint="eastAsia"/>
          <w:sz w:val="30"/>
          <w:szCs w:val="30"/>
        </w:rPr>
        <w:t>Its essence primarily lies in the magnificent internal work of the Holy Spirit, who renews our nature, transforms us into the image of God, and produces the fruits of His grace in righteousness and genuine holiness.</w:t>
      </w:r>
    </w:p>
    <w:p w14:paraId="55BB092E">
      <w:pPr>
        <w:pStyle w:val="2"/>
        <w:spacing w:line="281" w:lineRule="auto"/>
        <w:rPr>
          <w:rFonts w:hint="eastAsia"/>
          <w:sz w:val="30"/>
          <w:szCs w:val="30"/>
        </w:rPr>
      </w:pPr>
      <w:r>
        <w:rPr>
          <w:rFonts w:hint="eastAsia"/>
          <w:sz w:val="30"/>
          <w:szCs w:val="30"/>
        </w:rPr>
        <w:t>它的本质主要在于圣灵宏伟的内在工作，祂更新我们的本性，将我们变成神的形象，并在公义和真正的圣洁中结出祂恩典的果子。</w:t>
      </w:r>
    </w:p>
    <w:p w14:paraId="0D3AC8BD">
      <w:pPr>
        <w:pStyle w:val="2"/>
        <w:spacing w:line="281" w:lineRule="auto"/>
        <w:rPr>
          <w:rFonts w:hint="eastAsia"/>
          <w:sz w:val="30"/>
          <w:szCs w:val="30"/>
        </w:rPr>
      </w:pPr>
      <w:r>
        <w:rPr>
          <w:rFonts w:hint="eastAsia"/>
          <w:sz w:val="30"/>
          <w:szCs w:val="30"/>
        </w:rPr>
        <w:t>It manifests in a meek, humble, gracious manner of living and the faithful performance of all duties in accordance with the divine standard.</w:t>
      </w:r>
    </w:p>
    <w:p w14:paraId="602B6D75">
      <w:pPr>
        <w:pStyle w:val="2"/>
        <w:spacing w:line="281" w:lineRule="auto"/>
        <w:rPr>
          <w:rFonts w:hint="eastAsia"/>
          <w:sz w:val="30"/>
          <w:szCs w:val="30"/>
        </w:rPr>
      </w:pPr>
      <w:r>
        <w:rPr>
          <w:rFonts w:hint="eastAsia"/>
          <w:sz w:val="30"/>
          <w:szCs w:val="30"/>
        </w:rPr>
        <w:t>它表现在一种温柔、谦卑、恩慈的生活方式，以及按照神圣标准忠实履行所有责任。</w:t>
      </w:r>
    </w:p>
    <w:p w14:paraId="5ED1F1A5">
      <w:pPr>
        <w:pStyle w:val="2"/>
        <w:spacing w:line="281" w:lineRule="auto"/>
        <w:rPr>
          <w:rFonts w:hint="eastAsia"/>
          <w:sz w:val="30"/>
          <w:szCs w:val="30"/>
        </w:rPr>
      </w:pPr>
      <w:r>
        <w:rPr>
          <w:rFonts w:hint="eastAsia"/>
          <w:sz w:val="30"/>
          <w:szCs w:val="30"/>
        </w:rPr>
        <w:t>Unfortunately, few possess the discernment to recognize the beauty, glory, and honor in these aspects.</w:t>
      </w:r>
    </w:p>
    <w:p w14:paraId="192F0590">
      <w:pPr>
        <w:pStyle w:val="2"/>
        <w:spacing w:line="281" w:lineRule="auto"/>
        <w:rPr>
          <w:rFonts w:hint="eastAsia"/>
          <w:sz w:val="30"/>
          <w:szCs w:val="30"/>
        </w:rPr>
      </w:pPr>
      <w:r>
        <w:rPr>
          <w:rFonts w:hint="eastAsia"/>
          <w:sz w:val="30"/>
          <w:szCs w:val="30"/>
        </w:rPr>
        <w:t>不幸的是，很少有人拥有辨别这些方面之美、荣耀和尊荣的洞察力。</w:t>
      </w:r>
    </w:p>
    <w:p w14:paraId="152C840E">
      <w:pPr>
        <w:pStyle w:val="2"/>
        <w:spacing w:line="281" w:lineRule="auto"/>
        <w:rPr>
          <w:rFonts w:hint="eastAsia"/>
          <w:sz w:val="30"/>
          <w:szCs w:val="30"/>
        </w:rPr>
      </w:pPr>
      <w:r>
        <w:rPr>
          <w:rFonts w:hint="eastAsia"/>
          <w:sz w:val="30"/>
          <w:szCs w:val="30"/>
        </w:rPr>
        <w:t>Consequently, where these qualities go unnoticed, the gospel is inevitably scorned and forsaken, replaced by something else.</w:t>
      </w:r>
    </w:p>
    <w:p w14:paraId="3D25E70F">
      <w:pPr>
        <w:pStyle w:val="2"/>
        <w:spacing w:line="281" w:lineRule="auto"/>
        <w:rPr>
          <w:rFonts w:hint="eastAsia"/>
          <w:sz w:val="30"/>
          <w:szCs w:val="30"/>
        </w:rPr>
      </w:pPr>
      <w:r>
        <w:rPr>
          <w:rFonts w:hint="eastAsia"/>
          <w:sz w:val="30"/>
          <w:szCs w:val="30"/>
        </w:rPr>
        <w:t>因此，凡是这些品质未被注意的地方，福音就不可避免地受到藐视和抛弃，并被其他东西所取代。</w:t>
      </w:r>
    </w:p>
    <w:p w14:paraId="634ED64E">
      <w:pPr>
        <w:pStyle w:val="2"/>
        <w:spacing w:line="281" w:lineRule="auto"/>
        <w:rPr>
          <w:rFonts w:hint="eastAsia"/>
          <w:sz w:val="30"/>
          <w:szCs w:val="30"/>
        </w:rPr>
      </w:pPr>
      <w:r>
        <w:rPr>
          <w:rFonts w:hint="eastAsia"/>
          <w:sz w:val="30"/>
          <w:szCs w:val="30"/>
        </w:rPr>
        <w:t>This misconception has greatly contributed to the widespread apostasy and remains a powerful force that keeps multitudes ensnared in its grip even in the present day.</w:t>
      </w:r>
    </w:p>
    <w:p w14:paraId="364A4B0A">
      <w:pPr>
        <w:pStyle w:val="2"/>
        <w:spacing w:line="281" w:lineRule="auto"/>
        <w:rPr>
          <w:rFonts w:hint="eastAsia"/>
          <w:sz w:val="30"/>
          <w:szCs w:val="30"/>
        </w:rPr>
      </w:pPr>
      <w:r>
        <w:rPr>
          <w:rFonts w:hint="eastAsia"/>
          <w:sz w:val="30"/>
          <w:szCs w:val="30"/>
        </w:rPr>
        <w:t>这种误解极大地促成了广泛的叛道，并且至今仍然是一种强大的力量，使许多人陷入其束缚之中。</w:t>
      </w:r>
    </w:p>
    <w:p w14:paraId="77214306">
      <w:pPr>
        <w:pStyle w:val="2"/>
        <w:spacing w:line="281" w:lineRule="auto"/>
        <w:rPr>
          <w:rFonts w:hint="eastAsia"/>
          <w:sz w:val="30"/>
          <w:szCs w:val="30"/>
        </w:rPr>
      </w:pPr>
    </w:p>
    <w:p w14:paraId="7433199D">
      <w:pPr>
        <w:pStyle w:val="2"/>
        <w:spacing w:line="281" w:lineRule="auto"/>
        <w:rPr>
          <w:rFonts w:hint="eastAsia"/>
          <w:sz w:val="30"/>
          <w:szCs w:val="30"/>
        </w:rPr>
      </w:pPr>
      <w:r>
        <w:rPr>
          <w:rFonts w:hint="eastAsia"/>
          <w:sz w:val="30"/>
          <w:szCs w:val="30"/>
        </w:rPr>
        <w:t>Due to a loss of spiritual enlightenment and a neglect of God's grace, the leaders of the church had reached a point where they themselves could no longer perceive the true glory in the essential aspects of the religion taught in the gospel.</w:t>
      </w:r>
    </w:p>
    <w:p w14:paraId="2AF8EBC8">
      <w:pPr>
        <w:pStyle w:val="2"/>
        <w:spacing w:line="281" w:lineRule="auto"/>
        <w:rPr>
          <w:rFonts w:hint="eastAsia"/>
          <w:sz w:val="30"/>
          <w:szCs w:val="30"/>
        </w:rPr>
      </w:pPr>
    </w:p>
    <w:p w14:paraId="33FD1F69">
      <w:pPr>
        <w:pStyle w:val="2"/>
        <w:spacing w:line="281" w:lineRule="auto"/>
        <w:rPr>
          <w:rFonts w:hint="eastAsia"/>
          <w:sz w:val="30"/>
          <w:szCs w:val="30"/>
        </w:rPr>
      </w:pPr>
      <w:r>
        <w:rPr>
          <w:rFonts w:hint="eastAsia"/>
          <w:sz w:val="30"/>
          <w:szCs w:val="30"/>
        </w:rPr>
        <w:t>由于属灵光照的丧失和对神恩典的忽视，教会的领袖们已经到了一个地步，他们自己再也无法感知福音所教导的宗教基本方面中的真正荣耀。</w:t>
      </w:r>
    </w:p>
    <w:p w14:paraId="08450F19">
      <w:pPr>
        <w:pStyle w:val="2"/>
        <w:spacing w:line="281" w:lineRule="auto"/>
        <w:rPr>
          <w:rFonts w:hint="eastAsia"/>
          <w:sz w:val="30"/>
          <w:szCs w:val="30"/>
        </w:rPr>
      </w:pPr>
      <w:r>
        <w:rPr>
          <w:rFonts w:hint="eastAsia"/>
          <w:sz w:val="30"/>
          <w:szCs w:val="30"/>
        </w:rPr>
        <w:t>This remains the case for the majority even today.</w:t>
      </w:r>
    </w:p>
    <w:p w14:paraId="630BBDE5">
      <w:pPr>
        <w:pStyle w:val="2"/>
        <w:spacing w:line="281" w:lineRule="auto"/>
        <w:rPr>
          <w:rFonts w:hint="eastAsia"/>
          <w:sz w:val="30"/>
          <w:szCs w:val="30"/>
        </w:rPr>
      </w:pPr>
      <w:r>
        <w:rPr>
          <w:rFonts w:hint="eastAsia"/>
          <w:sz w:val="30"/>
          <w:szCs w:val="30"/>
        </w:rPr>
        <w:t>即使在今天，大多数人情况仍然如此。</w:t>
      </w:r>
    </w:p>
    <w:p w14:paraId="070B5ACC">
      <w:pPr>
        <w:pStyle w:val="2"/>
        <w:spacing w:line="281" w:lineRule="auto"/>
        <w:rPr>
          <w:rFonts w:hint="eastAsia"/>
          <w:sz w:val="30"/>
          <w:szCs w:val="30"/>
        </w:rPr>
      </w:pPr>
      <w:r>
        <w:rPr>
          <w:rFonts w:hint="eastAsia"/>
          <w:sz w:val="30"/>
          <w:szCs w:val="30"/>
        </w:rPr>
        <w:t>Consequently, any profession of faith in these aspects is commonly regarded as hypocritical and superstitious, and is thus despised.</w:t>
      </w:r>
    </w:p>
    <w:p w14:paraId="7DA388B5">
      <w:pPr>
        <w:pStyle w:val="2"/>
        <w:spacing w:line="281" w:lineRule="auto"/>
        <w:rPr>
          <w:rFonts w:hint="eastAsia"/>
          <w:sz w:val="30"/>
          <w:szCs w:val="30"/>
        </w:rPr>
      </w:pPr>
      <w:r>
        <w:rPr>
          <w:rFonts w:hint="eastAsia"/>
          <w:sz w:val="30"/>
          <w:szCs w:val="30"/>
        </w:rPr>
        <w:t>因此，任何在这些方面宣认信仰的行为，通常被认为是虚伪和迷信的，因而受到藐视。</w:t>
      </w:r>
    </w:p>
    <w:p w14:paraId="39F9A0A5">
      <w:pPr>
        <w:pStyle w:val="2"/>
        <w:spacing w:line="281" w:lineRule="auto"/>
        <w:rPr>
          <w:rFonts w:hint="eastAsia"/>
          <w:sz w:val="30"/>
          <w:szCs w:val="30"/>
        </w:rPr>
      </w:pPr>
      <w:r>
        <w:rPr>
          <w:rFonts w:hint="eastAsia"/>
          <w:sz w:val="30"/>
          <w:szCs w:val="30"/>
        </w:rPr>
        <w:t>In fact, there is nothing more scorned in the world than the possession and declaration of those ways that are truly, if not exclusively, noble.</w:t>
      </w:r>
    </w:p>
    <w:p w14:paraId="4D089BF5">
      <w:pPr>
        <w:pStyle w:val="2"/>
        <w:spacing w:line="281" w:lineRule="auto"/>
        <w:rPr>
          <w:rFonts w:hint="eastAsia"/>
          <w:sz w:val="30"/>
          <w:szCs w:val="30"/>
        </w:rPr>
      </w:pPr>
      <w:r>
        <w:rPr>
          <w:rFonts w:hint="eastAsia"/>
          <w:sz w:val="30"/>
          <w:szCs w:val="30"/>
        </w:rPr>
        <w:t>事实上，世界上没有什么比拥有并宣告那些真正（如果不是唯一）高尚的方式更受藐视的了。</w:t>
      </w:r>
    </w:p>
    <w:p w14:paraId="6FFFA99F">
      <w:pPr>
        <w:pStyle w:val="2"/>
        <w:spacing w:line="281" w:lineRule="auto"/>
        <w:rPr>
          <w:rFonts w:hint="eastAsia"/>
          <w:sz w:val="30"/>
          <w:szCs w:val="30"/>
        </w:rPr>
      </w:pPr>
      <w:r>
        <w:rPr>
          <w:rFonts w:hint="eastAsia"/>
          <w:sz w:val="30"/>
          <w:szCs w:val="30"/>
        </w:rPr>
        <w:t>Since the leaders of the church had lost sight of these truths, it was not to be expected that they would be instrumental in opening the eyes of others or diligent in teaching them how to seek after that which they themselves did not discern.</w:t>
      </w:r>
    </w:p>
    <w:p w14:paraId="7ACBA0FA">
      <w:pPr>
        <w:pStyle w:val="2"/>
        <w:spacing w:line="281" w:lineRule="auto"/>
        <w:rPr>
          <w:rFonts w:hint="eastAsia"/>
          <w:sz w:val="30"/>
          <w:szCs w:val="30"/>
        </w:rPr>
      </w:pPr>
      <w:r>
        <w:rPr>
          <w:rFonts w:hint="eastAsia"/>
          <w:sz w:val="30"/>
          <w:szCs w:val="30"/>
        </w:rPr>
        <w:t>既然教会的领袖们已经对这些真理视而不见，就不能指望他们会帮助别人睁开眼睛，或者勤奋地教导他们去寻求他们自己所不能辨别的事物。</w:t>
      </w:r>
    </w:p>
    <w:p w14:paraId="6AB1A06D">
      <w:pPr>
        <w:pStyle w:val="2"/>
        <w:spacing w:line="281" w:lineRule="auto"/>
        <w:rPr>
          <w:rFonts w:hint="eastAsia"/>
          <w:sz w:val="30"/>
          <w:szCs w:val="30"/>
        </w:rPr>
      </w:pPr>
    </w:p>
    <w:p w14:paraId="3FC20B2B">
      <w:pPr>
        <w:pStyle w:val="2"/>
        <w:spacing w:line="281" w:lineRule="auto"/>
        <w:rPr>
          <w:rFonts w:hint="eastAsia"/>
          <w:sz w:val="30"/>
          <w:szCs w:val="30"/>
        </w:rPr>
      </w:pPr>
      <w:r>
        <w:rPr>
          <w:rFonts w:hint="eastAsia"/>
          <w:sz w:val="30"/>
          <w:szCs w:val="30"/>
        </w:rPr>
        <w:t>They were fully convinced that these things held no inherent splendor in the eyes of the general populace, whom they deemed it wise to accommodate their religious notions to.</w:t>
      </w:r>
    </w:p>
    <w:p w14:paraId="7F990855">
      <w:pPr>
        <w:pStyle w:val="2"/>
        <w:spacing w:line="281" w:lineRule="auto"/>
        <w:rPr>
          <w:rFonts w:hint="eastAsia"/>
          <w:sz w:val="30"/>
          <w:szCs w:val="30"/>
        </w:rPr>
      </w:pPr>
    </w:p>
    <w:p w14:paraId="67BB8181">
      <w:pPr>
        <w:pStyle w:val="2"/>
        <w:spacing w:line="281" w:lineRule="auto"/>
        <w:rPr>
          <w:rFonts w:hint="eastAsia"/>
          <w:sz w:val="30"/>
          <w:szCs w:val="30"/>
        </w:rPr>
      </w:pPr>
      <w:r>
        <w:rPr>
          <w:rFonts w:hint="eastAsia"/>
          <w:sz w:val="30"/>
          <w:szCs w:val="30"/>
        </w:rPr>
        <w:t>他们完全相信，这些事物在普通民众眼中没有任何固有的光彩，而他们认为将自己的宗教观念迎合普通民众是明智的。</w:t>
      </w:r>
    </w:p>
    <w:p w14:paraId="5F58925B">
      <w:pPr>
        <w:pStyle w:val="2"/>
        <w:spacing w:line="281" w:lineRule="auto"/>
        <w:rPr>
          <w:rFonts w:hint="eastAsia"/>
          <w:sz w:val="30"/>
          <w:szCs w:val="30"/>
        </w:rPr>
      </w:pPr>
      <w:r>
        <w:rPr>
          <w:rFonts w:hint="eastAsia"/>
          <w:sz w:val="30"/>
          <w:szCs w:val="30"/>
        </w:rPr>
        <w:t>Just as the Jews failed to see any beauty in the spiritual power of Christianity when they rejected Christ because it did not align with their expectations, so too men naturally struggle to perceive the glory of religion.</w:t>
      </w:r>
    </w:p>
    <w:p w14:paraId="4AEE7AAD">
      <w:pPr>
        <w:pStyle w:val="2"/>
        <w:spacing w:line="281" w:lineRule="auto"/>
        <w:rPr>
          <w:rFonts w:hint="eastAsia"/>
          <w:sz w:val="30"/>
          <w:szCs w:val="30"/>
        </w:rPr>
      </w:pPr>
      <w:r>
        <w:rPr>
          <w:rFonts w:hint="eastAsia"/>
          <w:sz w:val="30"/>
          <w:szCs w:val="30"/>
        </w:rPr>
        <w:t>正如犹太人拒绝基督时，因其不符合他们的期望而未能看到基督教属灵能力中的任何美丽一样，人天生就难以感知宗教的荣耀。</w:t>
      </w:r>
    </w:p>
    <w:p w14:paraId="12E85DBB">
      <w:pPr>
        <w:pStyle w:val="2"/>
        <w:spacing w:line="281" w:lineRule="auto"/>
        <w:rPr>
          <w:rFonts w:hint="eastAsia"/>
          <w:sz w:val="30"/>
          <w:szCs w:val="30"/>
        </w:rPr>
      </w:pPr>
      <w:r>
        <w:rPr>
          <w:rFonts w:hint="eastAsia"/>
          <w:sz w:val="30"/>
          <w:szCs w:val="30"/>
        </w:rPr>
        <w:t>It was deemed their responsibility to present and portray religion as truly glorious and honorable in the eyes of people.</w:t>
      </w:r>
    </w:p>
    <w:p w14:paraId="37AEE2AA">
      <w:pPr>
        <w:pStyle w:val="2"/>
        <w:spacing w:line="281" w:lineRule="auto"/>
        <w:rPr>
          <w:rFonts w:hint="eastAsia"/>
          <w:sz w:val="30"/>
          <w:szCs w:val="30"/>
        </w:rPr>
      </w:pPr>
      <w:r>
        <w:rPr>
          <w:rFonts w:hint="eastAsia"/>
          <w:sz w:val="30"/>
          <w:szCs w:val="30"/>
        </w:rPr>
        <w:t>向人们展示并描绘宗教为真正荣耀和可敬的，被认为是他们的责任。</w:t>
      </w:r>
    </w:p>
    <w:p w14:paraId="6B21A79A">
      <w:pPr>
        <w:pStyle w:val="2"/>
        <w:spacing w:line="281" w:lineRule="auto"/>
        <w:rPr>
          <w:rFonts w:hint="eastAsia"/>
          <w:sz w:val="30"/>
          <w:szCs w:val="30"/>
        </w:rPr>
      </w:pPr>
      <w:r>
        <w:rPr>
          <w:rFonts w:hint="eastAsia"/>
          <w:sz w:val="30"/>
          <w:szCs w:val="30"/>
        </w:rPr>
        <w:t>However, instead of aligning their judgments with those of God, Jesus Christ, and the Holy Spirit as revealed in Scripture, they conformed to the carnal understandings of those with whom they interacted, which also suited their own preferences.</w:t>
      </w:r>
    </w:p>
    <w:p w14:paraId="353967A1">
      <w:pPr>
        <w:pStyle w:val="2"/>
        <w:spacing w:line="281" w:lineRule="auto"/>
        <w:rPr>
          <w:rFonts w:hint="eastAsia"/>
          <w:sz w:val="30"/>
          <w:szCs w:val="30"/>
        </w:rPr>
      </w:pPr>
      <w:r>
        <w:rPr>
          <w:rFonts w:hint="eastAsia"/>
          <w:sz w:val="30"/>
          <w:szCs w:val="30"/>
        </w:rPr>
        <w:t>然而，他们没有将自己的判断与圣经中所启示的神、耶稣基督和圣灵的判断保持一致，反而顺应了与他们交往之人的属肉体的理解，这也符合他们自己的偏好。</w:t>
      </w:r>
    </w:p>
    <w:p w14:paraId="52080B96">
      <w:pPr>
        <w:pStyle w:val="2"/>
        <w:spacing w:line="281" w:lineRule="auto"/>
        <w:rPr>
          <w:rFonts w:hint="eastAsia"/>
          <w:sz w:val="30"/>
          <w:szCs w:val="30"/>
        </w:rPr>
      </w:pPr>
      <w:r>
        <w:rPr>
          <w:rFonts w:hint="eastAsia"/>
          <w:sz w:val="30"/>
          <w:szCs w:val="30"/>
        </w:rPr>
        <w:t>Thus, they did not conceive or expect that the true glory of religion resided in a humble and holy ministry within the church, characterized by diligent service and marked by the graces and gifts of the Spirit.</w:t>
      </w:r>
    </w:p>
    <w:p w14:paraId="3F5833F3">
      <w:pPr>
        <w:pStyle w:val="2"/>
        <w:spacing w:line="281" w:lineRule="auto"/>
        <w:rPr>
          <w:rFonts w:hint="eastAsia"/>
          <w:sz w:val="30"/>
          <w:szCs w:val="30"/>
        </w:rPr>
      </w:pPr>
      <w:r>
        <w:rPr>
          <w:rFonts w:hint="eastAsia"/>
          <w:sz w:val="30"/>
          <w:szCs w:val="30"/>
        </w:rPr>
        <w:t>因此，他们没有构想或期望宗教的真正荣耀在于教会内部谦卑圣洁的事奉，其特点是殷勤服事，并以圣灵的恩典和恩赐为标志。</w:t>
      </w:r>
    </w:p>
    <w:p w14:paraId="0B0BE0AE">
      <w:pPr>
        <w:pStyle w:val="2"/>
        <w:spacing w:line="281" w:lineRule="auto"/>
        <w:rPr>
          <w:rFonts w:hint="eastAsia"/>
          <w:sz w:val="30"/>
          <w:szCs w:val="30"/>
        </w:rPr>
      </w:pPr>
      <w:r>
        <w:rPr>
          <w:rFonts w:hint="eastAsia"/>
          <w:sz w:val="30"/>
          <w:szCs w:val="30"/>
        </w:rPr>
        <w:t>They did not perceive that worship ought to be simple, unadorned, and spiritual, deriving its vitality and excellence from the invisible and efficacious workings of the Holy Spirit.</w:t>
      </w:r>
    </w:p>
    <w:p w14:paraId="082E5671">
      <w:pPr>
        <w:pStyle w:val="2"/>
        <w:spacing w:line="281" w:lineRule="auto"/>
        <w:rPr>
          <w:rFonts w:hint="eastAsia"/>
          <w:sz w:val="30"/>
          <w:szCs w:val="30"/>
        </w:rPr>
      </w:pPr>
      <w:r>
        <w:rPr>
          <w:rFonts w:hint="eastAsia"/>
          <w:sz w:val="30"/>
          <w:szCs w:val="30"/>
        </w:rPr>
        <w:t>他们没有认识到敬拜应当是简朴、不加装饰和属灵的，其活力和卓越源于圣灵无形而有效的运作。</w:t>
      </w:r>
    </w:p>
    <w:p w14:paraId="72BCCCF2">
      <w:pPr>
        <w:pStyle w:val="2"/>
        <w:spacing w:line="281" w:lineRule="auto"/>
        <w:rPr>
          <w:rFonts w:hint="eastAsia"/>
          <w:sz w:val="30"/>
          <w:szCs w:val="30"/>
        </w:rPr>
      </w:pPr>
      <w:r>
        <w:rPr>
          <w:rFonts w:hint="eastAsia"/>
          <w:sz w:val="30"/>
          <w:szCs w:val="30"/>
        </w:rPr>
        <w:t>They did not grasp that meekness, self-denial, the mortification of sin, and the fruits of righteousness arising from the grace of the Holy Spirit constituted the essence of glory.</w:t>
      </w:r>
    </w:p>
    <w:p w14:paraId="206548B4">
      <w:pPr>
        <w:pStyle w:val="2"/>
        <w:spacing w:line="281" w:lineRule="auto"/>
        <w:rPr>
          <w:rFonts w:hint="eastAsia"/>
          <w:sz w:val="30"/>
          <w:szCs w:val="30"/>
        </w:rPr>
      </w:pPr>
      <w:r>
        <w:rPr>
          <w:rFonts w:hint="eastAsia"/>
          <w:sz w:val="30"/>
          <w:szCs w:val="30"/>
        </w:rPr>
        <w:t>他们没有领会到温柔、舍己、治死罪恶以及源于圣灵恩典的公义果子构成了荣耀的本质。</w:t>
      </w:r>
    </w:p>
    <w:p w14:paraId="78D7D697">
      <w:pPr>
        <w:pStyle w:val="2"/>
        <w:spacing w:line="281" w:lineRule="auto"/>
        <w:rPr>
          <w:rFonts w:hint="eastAsia"/>
          <w:sz w:val="30"/>
          <w:szCs w:val="30"/>
        </w:rPr>
      </w:pPr>
      <w:r>
        <w:rPr>
          <w:rFonts w:hint="eastAsia"/>
          <w:sz w:val="30"/>
          <w:szCs w:val="30"/>
        </w:rPr>
        <w:t>The world, on the contrary, generally assumes the direct opposite of all these qualities to be honorable and glorious.</w:t>
      </w:r>
    </w:p>
    <w:p w14:paraId="5CABC23D">
      <w:pPr>
        <w:pStyle w:val="2"/>
        <w:spacing w:line="281" w:lineRule="auto"/>
        <w:rPr>
          <w:rFonts w:hint="eastAsia"/>
          <w:sz w:val="30"/>
          <w:szCs w:val="30"/>
        </w:rPr>
      </w:pPr>
      <w:r>
        <w:rPr>
          <w:rFonts w:hint="eastAsia"/>
          <w:sz w:val="30"/>
          <w:szCs w:val="30"/>
        </w:rPr>
        <w:t>相反，世界通常认为所有这些品质的直接对立面才是可敬和荣耀的。</w:t>
      </w:r>
    </w:p>
    <w:p w14:paraId="420BFB18">
      <w:pPr>
        <w:pStyle w:val="2"/>
        <w:spacing w:line="281" w:lineRule="auto"/>
        <w:rPr>
          <w:rFonts w:hint="eastAsia"/>
          <w:sz w:val="30"/>
          <w:szCs w:val="30"/>
        </w:rPr>
      </w:pPr>
      <w:r>
        <w:rPr>
          <w:rFonts w:hint="eastAsia"/>
          <w:sz w:val="30"/>
          <w:szCs w:val="30"/>
        </w:rPr>
        <w:t>It craves religious practices that exude a sense of grandeur and sophistication, a form of worship adorned with outward ornaments and modes that appeal to the senses while also satisfying both lust and conscience.</w:t>
      </w:r>
    </w:p>
    <w:p w14:paraId="7313D959">
      <w:pPr>
        <w:pStyle w:val="2"/>
        <w:spacing w:line="281" w:lineRule="auto"/>
        <w:rPr>
          <w:rFonts w:hint="eastAsia"/>
          <w:sz w:val="30"/>
          <w:szCs w:val="30"/>
        </w:rPr>
      </w:pPr>
      <w:r>
        <w:rPr>
          <w:rFonts w:hint="eastAsia"/>
          <w:sz w:val="30"/>
          <w:szCs w:val="30"/>
        </w:rPr>
        <w:t>它渴望散发出宏伟和精致感的宗教习俗，一种用外在装饰和模式点缀的敬拜形式，既能吸引感官，又能满足私欲和良心。</w:t>
      </w:r>
    </w:p>
    <w:p w14:paraId="354CFEAA">
      <w:pPr>
        <w:pStyle w:val="2"/>
        <w:spacing w:line="281" w:lineRule="auto"/>
        <w:rPr>
          <w:rFonts w:hint="eastAsia"/>
          <w:sz w:val="30"/>
          <w:szCs w:val="30"/>
        </w:rPr>
      </w:pPr>
      <w:r>
        <w:rPr>
          <w:rFonts w:hint="eastAsia"/>
          <w:sz w:val="30"/>
          <w:szCs w:val="30"/>
        </w:rPr>
        <w:t>Consequently, as the power of religion dwindled into an empty and superficial form, the supposed glory of Christianity in the world manifested itself in three distinct ways:</w:t>
      </w:r>
    </w:p>
    <w:p w14:paraId="314BAC7F">
      <w:pPr>
        <w:pStyle w:val="2"/>
        <w:spacing w:line="281" w:lineRule="auto"/>
        <w:rPr>
          <w:rFonts w:hint="eastAsia"/>
          <w:sz w:val="30"/>
          <w:szCs w:val="30"/>
        </w:rPr>
      </w:pPr>
      <w:r>
        <w:rPr>
          <w:rFonts w:hint="eastAsia"/>
          <w:sz w:val="30"/>
          <w:szCs w:val="30"/>
        </w:rPr>
        <w:t>因此，随着宗教的力量逐渐减弱为空洞和肤浅的形式，基督教在世界上所谓的荣耀以三种不同的方式显现出来：</w:t>
      </w:r>
    </w:p>
    <w:p w14:paraId="7DC4BBA2">
      <w:pPr>
        <w:pStyle w:val="2"/>
        <w:spacing w:line="281" w:lineRule="auto"/>
        <w:rPr>
          <w:rFonts w:hint="eastAsia"/>
          <w:sz w:val="30"/>
          <w:szCs w:val="30"/>
        </w:rPr>
      </w:pPr>
    </w:p>
    <w:p w14:paraId="69C7A0F7">
      <w:pPr>
        <w:pStyle w:val="2"/>
        <w:spacing w:line="281" w:lineRule="auto"/>
        <w:rPr>
          <w:rFonts w:hint="eastAsia"/>
          <w:sz w:val="30"/>
          <w:szCs w:val="30"/>
        </w:rPr>
      </w:pPr>
      <w:r>
        <w:rPr>
          <w:rFonts w:hint="eastAsia"/>
          <w:sz w:val="30"/>
          <w:szCs w:val="30"/>
        </w:rPr>
        <w:t>(1.) The first manifestation of the supposed glory of Christianity was through the secular splendor and extravagance displayed by the leaders of the church.</w:t>
      </w:r>
    </w:p>
    <w:p w14:paraId="0B41B59C">
      <w:pPr>
        <w:pStyle w:val="2"/>
        <w:spacing w:line="281" w:lineRule="auto"/>
        <w:rPr>
          <w:rFonts w:hint="eastAsia"/>
          <w:sz w:val="30"/>
          <w:szCs w:val="30"/>
        </w:rPr>
      </w:pPr>
      <w:r>
        <w:rPr>
          <w:rFonts w:hint="eastAsia"/>
          <w:sz w:val="30"/>
          <w:szCs w:val="30"/>
        </w:rPr>
        <w:t>（1.）基督教所谓荣耀的第一个表现，是通过教会领袖们所展示的世俗辉煌和奢侈。</w:t>
      </w:r>
    </w:p>
    <w:p w14:paraId="316761A7">
      <w:pPr>
        <w:pStyle w:val="2"/>
        <w:spacing w:line="281" w:lineRule="auto"/>
        <w:rPr>
          <w:rFonts w:hint="eastAsia"/>
          <w:sz w:val="30"/>
          <w:szCs w:val="30"/>
        </w:rPr>
      </w:pPr>
      <w:r>
        <w:rPr>
          <w:rFonts w:hint="eastAsia"/>
          <w:sz w:val="30"/>
          <w:szCs w:val="30"/>
        </w:rPr>
        <w:t>This was intended to inspire reverence towards their positions and authority, without which religion itself would be disregarded.</w:t>
      </w:r>
    </w:p>
    <w:p w14:paraId="743C75D4">
      <w:pPr>
        <w:pStyle w:val="2"/>
        <w:spacing w:line="281" w:lineRule="auto"/>
        <w:rPr>
          <w:rFonts w:hint="eastAsia"/>
          <w:sz w:val="30"/>
          <w:szCs w:val="30"/>
        </w:rPr>
      </w:pPr>
      <w:r>
        <w:rPr>
          <w:rFonts w:hint="eastAsia"/>
          <w:sz w:val="30"/>
          <w:szCs w:val="30"/>
        </w:rPr>
        <w:t>这是为了激发人们对他们地位和权威的敬畏，没有这种敬畏，宗教本身就会被忽视。</w:t>
      </w:r>
    </w:p>
    <w:p w14:paraId="41C05457">
      <w:pPr>
        <w:pStyle w:val="2"/>
        <w:spacing w:line="281" w:lineRule="auto"/>
        <w:rPr>
          <w:rFonts w:hint="eastAsia"/>
          <w:sz w:val="30"/>
          <w:szCs w:val="30"/>
        </w:rPr>
      </w:pPr>
      <w:r>
        <w:rPr>
          <w:rFonts w:hint="eastAsia"/>
          <w:sz w:val="30"/>
          <w:szCs w:val="30"/>
        </w:rPr>
        <w:t>It is understandable how, through this pursuit, their minds became detached from a proper consideration of the truly honorable aspects of their roles.</w:t>
      </w:r>
    </w:p>
    <w:p w14:paraId="7885CD4B">
      <w:pPr>
        <w:pStyle w:val="2"/>
        <w:spacing w:line="281" w:lineRule="auto"/>
        <w:rPr>
          <w:rFonts w:hint="eastAsia"/>
          <w:sz w:val="30"/>
          <w:szCs w:val="30"/>
        </w:rPr>
      </w:pPr>
      <w:r>
        <w:rPr>
          <w:rFonts w:hint="eastAsia"/>
          <w:sz w:val="30"/>
          <w:szCs w:val="30"/>
        </w:rPr>
        <w:t>可以理解的是，通过这种追求，他们的心思如何脱离了对其角色真正可敬方面的恰当考虑。</w:t>
      </w:r>
    </w:p>
    <w:p w14:paraId="3C62AB7F">
      <w:pPr>
        <w:pStyle w:val="2"/>
        <w:spacing w:line="281" w:lineRule="auto"/>
        <w:rPr>
          <w:rFonts w:hint="eastAsia"/>
          <w:sz w:val="30"/>
          <w:szCs w:val="30"/>
        </w:rPr>
      </w:pPr>
      <w:r>
        <w:rPr>
          <w:rFonts w:hint="eastAsia"/>
          <w:sz w:val="30"/>
          <w:szCs w:val="30"/>
        </w:rPr>
        <w:t>Neglecting these essential elements would inevitably lead to the loss of the power of religion among the majority.</w:t>
      </w:r>
    </w:p>
    <w:p w14:paraId="38A40C30">
      <w:pPr>
        <w:pStyle w:val="2"/>
        <w:spacing w:line="281" w:lineRule="auto"/>
        <w:rPr>
          <w:rFonts w:hint="eastAsia"/>
          <w:sz w:val="30"/>
          <w:szCs w:val="30"/>
        </w:rPr>
      </w:pPr>
      <w:r>
        <w:rPr>
          <w:rFonts w:hint="eastAsia"/>
          <w:sz w:val="30"/>
          <w:szCs w:val="30"/>
        </w:rPr>
        <w:t>忽视这些基本要素，必然会导致大多数人丧失宗教的力量。</w:t>
      </w:r>
    </w:p>
    <w:p w14:paraId="5714C954">
      <w:pPr>
        <w:pStyle w:val="2"/>
        <w:spacing w:line="281" w:lineRule="auto"/>
        <w:rPr>
          <w:rFonts w:hint="eastAsia"/>
          <w:sz w:val="30"/>
          <w:szCs w:val="30"/>
        </w:rPr>
      </w:pPr>
      <w:r>
        <w:rPr>
          <w:rFonts w:hint="eastAsia"/>
          <w:sz w:val="30"/>
          <w:szCs w:val="30"/>
        </w:rPr>
        <w:t>Once they had secured the honor, respect, and reverence they deemed necessary for the glory of religion, and found it to be in line with their personal desires and objectives, there was little incentive for them to trouble themselves with the demanding duties of exemplary self-denial, mortification of the flesh, and diligent labor in the ministry.</w:t>
      </w:r>
    </w:p>
    <w:p w14:paraId="0DCDE7B9">
      <w:pPr>
        <w:pStyle w:val="2"/>
        <w:spacing w:line="281" w:lineRule="auto"/>
        <w:rPr>
          <w:rFonts w:hint="eastAsia"/>
          <w:sz w:val="30"/>
          <w:szCs w:val="30"/>
        </w:rPr>
      </w:pPr>
      <w:r>
        <w:rPr>
          <w:rFonts w:hint="eastAsia"/>
          <w:sz w:val="30"/>
          <w:szCs w:val="30"/>
        </w:rPr>
        <w:t>一旦他们获得了他们认为宗教荣耀所必需的荣誉、尊重和敬畏，并且发现这与他们个人的欲望和目标一致，他们就没有什么动力去为模范的舍己、治死肉体以及在事奉中勤奋劳苦等要求苛刻的责任而烦恼了。</w:t>
      </w:r>
    </w:p>
    <w:p w14:paraId="702C070F">
      <w:pPr>
        <w:pStyle w:val="2"/>
        <w:spacing w:line="281" w:lineRule="auto"/>
        <w:rPr>
          <w:rFonts w:hint="eastAsia"/>
          <w:sz w:val="30"/>
          <w:szCs w:val="30"/>
        </w:rPr>
      </w:pPr>
      <w:r>
        <w:rPr>
          <w:rFonts w:hint="eastAsia"/>
          <w:sz w:val="30"/>
          <w:szCs w:val="30"/>
        </w:rPr>
        <w:t>After all, everything they sought or needed had already been prepared for them.</w:t>
      </w:r>
    </w:p>
    <w:p w14:paraId="627A8570">
      <w:pPr>
        <w:pStyle w:val="2"/>
        <w:spacing w:line="281" w:lineRule="auto"/>
        <w:rPr>
          <w:rFonts w:hint="eastAsia"/>
          <w:sz w:val="30"/>
          <w:szCs w:val="30"/>
        </w:rPr>
      </w:pPr>
      <w:r>
        <w:rPr>
          <w:rFonts w:hint="eastAsia"/>
          <w:sz w:val="30"/>
          <w:szCs w:val="30"/>
        </w:rPr>
        <w:t>毕竟，他们所寻求或需要的一切都已经为他们准备好了。</w:t>
      </w:r>
    </w:p>
    <w:p w14:paraId="386F0F6B">
      <w:pPr>
        <w:pStyle w:val="2"/>
        <w:spacing w:line="281" w:lineRule="auto"/>
        <w:rPr>
          <w:rFonts w:hint="eastAsia"/>
          <w:sz w:val="30"/>
          <w:szCs w:val="30"/>
        </w:rPr>
      </w:pPr>
      <w:r>
        <w:rPr>
          <w:rFonts w:hint="eastAsia"/>
          <w:sz w:val="30"/>
          <w:szCs w:val="30"/>
        </w:rPr>
        <w:t>The corrupting influence of this approach to leadership has been discussed previously.</w:t>
      </w:r>
    </w:p>
    <w:p w14:paraId="45AC3A2F">
      <w:pPr>
        <w:pStyle w:val="2"/>
        <w:spacing w:line="281" w:lineRule="auto"/>
        <w:rPr>
          <w:rFonts w:hint="eastAsia"/>
          <w:sz w:val="30"/>
          <w:szCs w:val="30"/>
        </w:rPr>
      </w:pPr>
      <w:r>
        <w:rPr>
          <w:rFonts w:hint="eastAsia"/>
          <w:sz w:val="30"/>
          <w:szCs w:val="30"/>
        </w:rPr>
        <w:t>这种领导方式的败坏影响，前面已经讨论过了。</w:t>
      </w:r>
    </w:p>
    <w:p w14:paraId="32E87B23">
      <w:pPr>
        <w:pStyle w:val="2"/>
        <w:spacing w:line="281" w:lineRule="auto"/>
        <w:rPr>
          <w:rFonts w:hint="eastAsia"/>
          <w:sz w:val="30"/>
          <w:szCs w:val="30"/>
        </w:rPr>
      </w:pPr>
    </w:p>
    <w:p w14:paraId="0A4FC8F3">
      <w:pPr>
        <w:pStyle w:val="2"/>
        <w:spacing w:line="281" w:lineRule="auto"/>
        <w:rPr>
          <w:rFonts w:hint="eastAsia"/>
          <w:sz w:val="30"/>
          <w:szCs w:val="30"/>
        </w:rPr>
      </w:pPr>
      <w:r>
        <w:rPr>
          <w:rFonts w:hint="eastAsia"/>
          <w:sz w:val="30"/>
          <w:szCs w:val="30"/>
        </w:rPr>
        <w:t>(2.) The second manifestation of the supposed glory of Christianity was in the form of a pompous and ceremonial worship.</w:t>
      </w:r>
    </w:p>
    <w:p w14:paraId="72FB59A4">
      <w:pPr>
        <w:pStyle w:val="2"/>
        <w:spacing w:line="281" w:lineRule="auto"/>
        <w:rPr>
          <w:rFonts w:hint="eastAsia"/>
          <w:sz w:val="30"/>
          <w:szCs w:val="30"/>
        </w:rPr>
      </w:pPr>
      <w:r>
        <w:rPr>
          <w:rFonts w:hint="eastAsia"/>
          <w:sz w:val="30"/>
          <w:szCs w:val="30"/>
        </w:rPr>
        <w:t>（2.）基督教所谓荣耀的第二个表现，是以一种浮夸和仪式化的敬拜形式出现。</w:t>
      </w:r>
    </w:p>
    <w:p w14:paraId="6A83645D">
      <w:pPr>
        <w:pStyle w:val="2"/>
        <w:spacing w:line="281" w:lineRule="auto"/>
        <w:rPr>
          <w:rFonts w:hint="eastAsia"/>
          <w:sz w:val="30"/>
          <w:szCs w:val="30"/>
        </w:rPr>
      </w:pPr>
      <w:r>
        <w:rPr>
          <w:rFonts w:hint="eastAsia"/>
          <w:sz w:val="30"/>
          <w:szCs w:val="30"/>
        </w:rPr>
        <w:t>It began with a pretense of solemnity and eventually devolved into plain superstition and idolatry.</w:t>
      </w:r>
    </w:p>
    <w:p w14:paraId="2C3DC2C1">
      <w:pPr>
        <w:pStyle w:val="2"/>
        <w:spacing w:line="281" w:lineRule="auto"/>
        <w:rPr>
          <w:rFonts w:hint="eastAsia"/>
          <w:sz w:val="30"/>
          <w:szCs w:val="30"/>
        </w:rPr>
      </w:pPr>
      <w:r>
        <w:rPr>
          <w:rFonts w:hint="eastAsia"/>
          <w:sz w:val="30"/>
          <w:szCs w:val="30"/>
        </w:rPr>
        <w:t>它始于庄严的伪装，最终沦为明显的迷信和偶像崇拜。</w:t>
      </w:r>
    </w:p>
    <w:p w14:paraId="5AD34717">
      <w:pPr>
        <w:pStyle w:val="2"/>
        <w:spacing w:line="281" w:lineRule="auto"/>
        <w:rPr>
          <w:rFonts w:hint="eastAsia"/>
          <w:sz w:val="30"/>
          <w:szCs w:val="30"/>
        </w:rPr>
      </w:pPr>
      <w:r>
        <w:rPr>
          <w:rFonts w:hint="eastAsia"/>
          <w:sz w:val="30"/>
          <w:szCs w:val="30"/>
        </w:rPr>
        <w:t>As a result, people's minds were diverted and distracted from pursuing the genuine spiritual exercise of the graces and gifts of the Holy Spirit, which constitute the true beauty of evangelical holiness.</w:t>
      </w:r>
    </w:p>
    <w:p w14:paraId="5B612C6E">
      <w:pPr>
        <w:pStyle w:val="2"/>
        <w:spacing w:line="281" w:lineRule="auto"/>
        <w:rPr>
          <w:rFonts w:hint="eastAsia"/>
          <w:sz w:val="30"/>
          <w:szCs w:val="30"/>
        </w:rPr>
      </w:pPr>
      <w:r>
        <w:rPr>
          <w:rFonts w:hint="eastAsia"/>
          <w:sz w:val="30"/>
          <w:szCs w:val="30"/>
        </w:rPr>
        <w:t>结果，人们的心思被转移和分散，不再追求圣灵恩典和恩赐的真正属灵操练，而这构成了福音圣洁的真正美丽。</w:t>
      </w:r>
    </w:p>
    <w:p w14:paraId="39529CF4">
      <w:pPr>
        <w:pStyle w:val="2"/>
        <w:spacing w:line="281" w:lineRule="auto"/>
        <w:rPr>
          <w:rFonts w:hint="eastAsia"/>
          <w:sz w:val="30"/>
          <w:szCs w:val="30"/>
        </w:rPr>
      </w:pPr>
    </w:p>
    <w:p w14:paraId="7FAAF501">
      <w:pPr>
        <w:pStyle w:val="2"/>
        <w:spacing w:line="281" w:lineRule="auto"/>
        <w:rPr>
          <w:rFonts w:hint="eastAsia"/>
          <w:sz w:val="30"/>
          <w:szCs w:val="30"/>
        </w:rPr>
      </w:pPr>
      <w:r>
        <w:rPr>
          <w:rFonts w:hint="eastAsia"/>
          <w:sz w:val="30"/>
          <w:szCs w:val="30"/>
        </w:rPr>
        <w:t>(3.) The third manifestation of the supposed glory of Christianity was evident in grand displays of magnificence and generosity, through which the clergy amassed wealth and appeased the consciences of people engaged in sinful or unholy practices.</w:t>
      </w:r>
    </w:p>
    <w:p w14:paraId="287B9295">
      <w:pPr>
        <w:pStyle w:val="2"/>
        <w:spacing w:line="281" w:lineRule="auto"/>
        <w:rPr>
          <w:rFonts w:hint="eastAsia"/>
          <w:sz w:val="30"/>
          <w:szCs w:val="30"/>
        </w:rPr>
      </w:pPr>
      <w:r>
        <w:rPr>
          <w:rFonts w:hint="eastAsia"/>
          <w:sz w:val="30"/>
          <w:szCs w:val="30"/>
        </w:rPr>
        <w:t>（3.）基督教所谓荣耀的第三个表现，在宏伟壮丽和慷慨大方的盛大展示中显而易见，神职人员通过这些展示积累财富，并安抚那些从事罪恶或不圣洁行为之人的良心。</w:t>
      </w:r>
    </w:p>
    <w:p w14:paraId="6FCDD0F1">
      <w:pPr>
        <w:pStyle w:val="2"/>
        <w:spacing w:line="281" w:lineRule="auto"/>
        <w:rPr>
          <w:rFonts w:hint="eastAsia"/>
          <w:sz w:val="30"/>
          <w:szCs w:val="30"/>
        </w:rPr>
      </w:pPr>
      <w:r>
        <w:rPr>
          <w:rFonts w:hint="eastAsia"/>
          <w:sz w:val="30"/>
          <w:szCs w:val="30"/>
        </w:rPr>
        <w:t>Once the world became convinced that these things constituted the beauty and glory of religion, and found them to be in perfect alignment with their own sinful desires and ignorance, true holiness and obedience as required by the gospel were increasingly neglected and scorned.</w:t>
      </w:r>
    </w:p>
    <w:p w14:paraId="1F3A5529">
      <w:pPr>
        <w:pStyle w:val="2"/>
        <w:spacing w:line="281" w:lineRule="auto"/>
        <w:rPr>
          <w:rFonts w:hint="eastAsia"/>
          <w:sz w:val="30"/>
          <w:szCs w:val="30"/>
        </w:rPr>
      </w:pPr>
      <w:r>
        <w:rPr>
          <w:rFonts w:hint="eastAsia"/>
          <w:sz w:val="30"/>
          <w:szCs w:val="30"/>
        </w:rPr>
        <w:t>一旦世界相信这些事物构成了宗教的美丽和荣耀，并发现它们与他们自己的罪恶欲望和无知完全一致，福音所要求的真正圣洁和顺服就日益被忽视和藐视。</w:t>
      </w:r>
    </w:p>
    <w:p w14:paraId="6DEBA9E2">
      <w:pPr>
        <w:pStyle w:val="2"/>
        <w:spacing w:line="281" w:lineRule="auto"/>
        <w:rPr>
          <w:rFonts w:hint="eastAsia"/>
          <w:sz w:val="30"/>
          <w:szCs w:val="30"/>
        </w:rPr>
      </w:pPr>
      <w:r>
        <w:rPr>
          <w:rFonts w:hint="eastAsia"/>
          <w:sz w:val="30"/>
          <w:szCs w:val="30"/>
        </w:rPr>
        <w:t>Moreover, the extent of wicked and scandalous behavior that emerged from these principles, including pride, ambition, divisions, and contentions among the leaders of the church, is indescribable.</w:t>
      </w:r>
    </w:p>
    <w:p w14:paraId="7B78FF0D">
      <w:pPr>
        <w:pStyle w:val="2"/>
        <w:spacing w:line="281" w:lineRule="auto"/>
        <w:rPr>
          <w:rFonts w:hint="eastAsia"/>
          <w:sz w:val="30"/>
          <w:szCs w:val="30"/>
        </w:rPr>
      </w:pPr>
      <w:r>
        <w:rPr>
          <w:rFonts w:hint="eastAsia"/>
          <w:sz w:val="30"/>
          <w:szCs w:val="30"/>
        </w:rPr>
        <w:t>此外，从这些原则中产生的邪恶和可耻行为的程度，包括教会领袖之间的骄傲、野心、分裂和争竞，是难以形容的。</w:t>
      </w:r>
    </w:p>
    <w:p w14:paraId="7067C8A0">
      <w:pPr>
        <w:pStyle w:val="2"/>
        <w:spacing w:line="281" w:lineRule="auto"/>
        <w:rPr>
          <w:rFonts w:hint="eastAsia"/>
          <w:sz w:val="30"/>
          <w:szCs w:val="30"/>
        </w:rPr>
      </w:pPr>
      <w:r>
        <w:rPr>
          <w:rFonts w:hint="eastAsia"/>
          <w:sz w:val="30"/>
          <w:szCs w:val="30"/>
        </w:rPr>
        <w:t>A significant portion of ecclesiastical history became occupied with fierce disputes and quarrels concerning preeminence, dignities, privileges, and jurisdiction among the prelates.</w:t>
      </w:r>
    </w:p>
    <w:p w14:paraId="6623984A">
      <w:pPr>
        <w:pStyle w:val="2"/>
        <w:spacing w:line="281" w:lineRule="auto"/>
        <w:rPr>
          <w:rFonts w:hint="eastAsia"/>
          <w:sz w:val="30"/>
          <w:szCs w:val="30"/>
        </w:rPr>
      </w:pPr>
      <w:r>
        <w:rPr>
          <w:rFonts w:hint="eastAsia"/>
          <w:sz w:val="30"/>
          <w:szCs w:val="30"/>
        </w:rPr>
        <w:t>教会历史的很大一部分被教长之间关于地位、尊严、特权和管辖权的激烈争论和争吵所占据。</w:t>
      </w:r>
    </w:p>
    <w:p w14:paraId="5F1CD7F2">
      <w:pPr>
        <w:pStyle w:val="2"/>
        <w:spacing w:line="281" w:lineRule="auto"/>
        <w:rPr>
          <w:rFonts w:hint="eastAsia"/>
          <w:sz w:val="30"/>
          <w:szCs w:val="30"/>
        </w:rPr>
      </w:pPr>
      <w:r>
        <w:rPr>
          <w:rFonts w:hint="eastAsia"/>
          <w:sz w:val="30"/>
          <w:szCs w:val="30"/>
        </w:rPr>
        <w:t>Even wise and sober observers among the heathens recognized this evil within Christian circles, perceiving it as a debasement and corruption of their religion.</w:t>
      </w:r>
    </w:p>
    <w:p w14:paraId="6827E8D4">
      <w:pPr>
        <w:pStyle w:val="2"/>
        <w:spacing w:line="281" w:lineRule="auto"/>
        <w:rPr>
          <w:rFonts w:hint="eastAsia"/>
          <w:sz w:val="30"/>
          <w:szCs w:val="30"/>
        </w:rPr>
      </w:pPr>
      <w:r>
        <w:rPr>
          <w:rFonts w:hint="eastAsia"/>
          <w:sz w:val="30"/>
          <w:szCs w:val="30"/>
        </w:rPr>
        <w:t>即使是异教徒中明智和清醒的观察者，也认识到基督教圈子里的这种邪恶，认为这是对其宗教的贬低和败坏。</w:t>
      </w:r>
    </w:p>
    <w:p w14:paraId="417C1063">
      <w:pPr>
        <w:pStyle w:val="2"/>
        <w:spacing w:line="281" w:lineRule="auto"/>
        <w:rPr>
          <w:rFonts w:hint="eastAsia"/>
          <w:sz w:val="30"/>
          <w:szCs w:val="30"/>
        </w:rPr>
      </w:pPr>
      <w:r>
        <w:rPr>
          <w:rFonts w:hint="eastAsia"/>
          <w:sz w:val="30"/>
          <w:szCs w:val="30"/>
        </w:rPr>
        <w:t>Ammianus Marcellinus provides an account of such wickedness in his description of the bloody and scandalous conflict between Damasus and Ursicinus over who would become the bishop of Rome (lib. 27 cap. 6).</w:t>
      </w:r>
    </w:p>
    <w:p w14:paraId="3AE549B1">
      <w:pPr>
        <w:pStyle w:val="2"/>
        <w:spacing w:line="281" w:lineRule="auto"/>
        <w:rPr>
          <w:rFonts w:hint="eastAsia"/>
          <w:sz w:val="30"/>
          <w:szCs w:val="30"/>
        </w:rPr>
      </w:pPr>
      <w:r>
        <w:rPr>
          <w:rFonts w:hint="eastAsia"/>
          <w:sz w:val="30"/>
          <w:szCs w:val="30"/>
        </w:rPr>
        <w:t>阿米阿努斯·马尔切利努斯（Ammianus Marcellinus）在他描述达马苏斯（Damasus）和乌尔西努斯（Ursicinus）之间为争夺罗马主教职位而发生的血腥且可耻的冲突时，记述了这种邪恶（第 27 卷第 6 章）。</w:t>
      </w:r>
    </w:p>
    <w:p w14:paraId="6F0A8A84">
      <w:pPr>
        <w:pStyle w:val="2"/>
        <w:spacing w:line="281" w:lineRule="auto"/>
        <w:rPr>
          <w:rFonts w:hint="eastAsia"/>
          <w:sz w:val="30"/>
          <w:szCs w:val="30"/>
        </w:rPr>
      </w:pPr>
    </w:p>
    <w:p w14:paraId="50E92644">
      <w:pPr>
        <w:pStyle w:val="2"/>
        <w:spacing w:line="281" w:lineRule="auto"/>
        <w:rPr>
          <w:rFonts w:hint="eastAsia"/>
          <w:sz w:val="30"/>
          <w:szCs w:val="30"/>
        </w:rPr>
      </w:pPr>
      <w:r>
        <w:rPr>
          <w:rFonts w:hint="eastAsia"/>
          <w:sz w:val="30"/>
          <w:szCs w:val="30"/>
        </w:rPr>
        <w:t>VII. Throughout these periods, Satan, ever watchful for his own opportunities and advantages, was not absent; and those who do not perceive his workings even in the present time are completely ignorant of his strategies.</w:t>
      </w:r>
    </w:p>
    <w:p w14:paraId="506AAA67">
      <w:pPr>
        <w:pStyle w:val="2"/>
        <w:spacing w:line="281" w:lineRule="auto"/>
        <w:rPr>
          <w:rFonts w:hint="eastAsia"/>
          <w:sz w:val="30"/>
          <w:szCs w:val="30"/>
        </w:rPr>
      </w:pPr>
      <w:r>
        <w:rPr>
          <w:rFonts w:hint="eastAsia"/>
          <w:sz w:val="30"/>
          <w:szCs w:val="30"/>
        </w:rPr>
        <w:t>七、在这些时期，撒旦，总是警惕着他自己的机会和优势，并未缺席；那些即使在当今时代也察觉不到他作为的人，完全不了解他的策略。</w:t>
      </w:r>
    </w:p>
    <w:p w14:paraId="7466CCD9">
      <w:pPr>
        <w:pStyle w:val="2"/>
        <w:spacing w:line="281" w:lineRule="auto"/>
        <w:rPr>
          <w:rFonts w:hint="eastAsia"/>
          <w:sz w:val="30"/>
          <w:szCs w:val="30"/>
        </w:rPr>
      </w:pPr>
      <w:r>
        <w:rPr>
          <w:rFonts w:hint="eastAsia"/>
          <w:sz w:val="30"/>
          <w:szCs w:val="30"/>
        </w:rPr>
        <w:t>It is impossible for the glory of the gospel to diminish in any age, time, or place without his involvement.</w:t>
      </w:r>
    </w:p>
    <w:p w14:paraId="63290605">
      <w:pPr>
        <w:pStyle w:val="2"/>
        <w:spacing w:line="281" w:lineRule="auto"/>
        <w:rPr>
          <w:rFonts w:hint="eastAsia"/>
          <w:sz w:val="30"/>
          <w:szCs w:val="30"/>
        </w:rPr>
      </w:pPr>
      <w:r>
        <w:rPr>
          <w:rFonts w:hint="eastAsia"/>
          <w:sz w:val="30"/>
          <w:szCs w:val="30"/>
        </w:rPr>
        <w:t>福音的荣耀不可能在任何时代、时间或地点，没有他的参与而减弱。</w:t>
      </w:r>
    </w:p>
    <w:p w14:paraId="041D1E80">
      <w:pPr>
        <w:pStyle w:val="2"/>
        <w:spacing w:line="281" w:lineRule="auto"/>
        <w:rPr>
          <w:rFonts w:hint="eastAsia"/>
          <w:sz w:val="30"/>
          <w:szCs w:val="30"/>
        </w:rPr>
      </w:pPr>
      <w:r>
        <w:rPr>
          <w:rFonts w:hint="eastAsia"/>
          <w:sz w:val="30"/>
          <w:szCs w:val="30"/>
        </w:rPr>
        <w:t>He is the chief instigator and leader of every apostasy from God.</w:t>
      </w:r>
    </w:p>
    <w:p w14:paraId="46A8037D">
      <w:pPr>
        <w:pStyle w:val="2"/>
        <w:spacing w:line="281" w:lineRule="auto"/>
        <w:rPr>
          <w:rFonts w:hint="eastAsia"/>
          <w:sz w:val="30"/>
          <w:szCs w:val="30"/>
        </w:rPr>
      </w:pPr>
      <w:r>
        <w:rPr>
          <w:rFonts w:hint="eastAsia"/>
          <w:sz w:val="30"/>
          <w:szCs w:val="30"/>
        </w:rPr>
        <w:t>祂是每一次背叛神的主要煽动者和领袖。</w:t>
      </w:r>
    </w:p>
    <w:p w14:paraId="569340E4">
      <w:pPr>
        <w:pStyle w:val="2"/>
        <w:spacing w:line="281" w:lineRule="auto"/>
        <w:rPr>
          <w:rFonts w:hint="eastAsia"/>
          <w:sz w:val="30"/>
          <w:szCs w:val="30"/>
        </w:rPr>
      </w:pPr>
      <w:r>
        <w:rPr>
          <w:rFonts w:hint="eastAsia"/>
          <w:sz w:val="30"/>
          <w:szCs w:val="30"/>
        </w:rPr>
        <w:t>It was in apostasy that he commenced his work in this world, and he will continue to promote it until its completion.</w:t>
      </w:r>
    </w:p>
    <w:p w14:paraId="2C4031D8">
      <w:pPr>
        <w:pStyle w:val="2"/>
        <w:spacing w:line="281" w:lineRule="auto"/>
        <w:rPr>
          <w:rFonts w:hint="eastAsia"/>
          <w:sz w:val="30"/>
          <w:szCs w:val="30"/>
        </w:rPr>
      </w:pPr>
      <w:r>
        <w:rPr>
          <w:rFonts w:hint="eastAsia"/>
          <w:sz w:val="30"/>
          <w:szCs w:val="30"/>
        </w:rPr>
        <w:t>正是在叛道中，祂开始祂在这个世界上的工作，并且祂将继续推动它直到完成。</w:t>
      </w:r>
    </w:p>
    <w:p w14:paraId="0DA78041">
      <w:pPr>
        <w:pStyle w:val="2"/>
        <w:spacing w:line="281" w:lineRule="auto"/>
        <w:rPr>
          <w:rFonts w:hint="eastAsia"/>
          <w:sz w:val="30"/>
          <w:szCs w:val="30"/>
        </w:rPr>
      </w:pPr>
      <w:r>
        <w:rPr>
          <w:rFonts w:hint="eastAsia"/>
          <w:sz w:val="30"/>
          <w:szCs w:val="30"/>
        </w:rPr>
        <w:t>Just as he exerted all his power and cunning against the Head of the church, displaying his utmost pride and malice against God, he is not discouraged from pursuing the same objective against the entire church.</w:t>
      </w:r>
    </w:p>
    <w:p w14:paraId="7F008B86">
      <w:pPr>
        <w:pStyle w:val="2"/>
        <w:spacing w:line="281" w:lineRule="auto"/>
        <w:rPr>
          <w:rFonts w:hint="eastAsia"/>
          <w:sz w:val="30"/>
          <w:szCs w:val="30"/>
        </w:rPr>
      </w:pPr>
      <w:r>
        <w:rPr>
          <w:rFonts w:hint="eastAsia"/>
          <w:sz w:val="30"/>
          <w:szCs w:val="30"/>
        </w:rPr>
        <w:t>正如祂竭尽全力运用祂的能力和诡计来对抗教会的元首，显露出祂对神极度的骄傲和恶意一样，祂并不因要对整个教会追求同样的目标而气馁。</w:t>
      </w:r>
    </w:p>
    <w:p w14:paraId="70AAD188">
      <w:pPr>
        <w:pStyle w:val="2"/>
        <w:spacing w:line="281" w:lineRule="auto"/>
        <w:rPr>
          <w:rFonts w:hint="eastAsia"/>
          <w:sz w:val="30"/>
          <w:szCs w:val="30"/>
        </w:rPr>
      </w:pPr>
      <w:r>
        <w:rPr>
          <w:rFonts w:hint="eastAsia"/>
          <w:sz w:val="30"/>
          <w:szCs w:val="30"/>
        </w:rPr>
        <w:t>The path outlined here has been the primary route he has taken, for from the very beginning of Christianity, he sought to intertwine himself with all the sinful desires of humanity in order to incite and effect a departure from the power and purity of the gospel.</w:t>
      </w:r>
    </w:p>
    <w:p w14:paraId="3C18C3B5">
      <w:pPr>
        <w:pStyle w:val="2"/>
        <w:spacing w:line="281" w:lineRule="auto"/>
        <w:rPr>
          <w:rFonts w:hint="eastAsia"/>
          <w:sz w:val="30"/>
          <w:szCs w:val="30"/>
        </w:rPr>
      </w:pPr>
      <w:r>
        <w:rPr>
          <w:rFonts w:hint="eastAsia"/>
          <w:sz w:val="30"/>
          <w:szCs w:val="30"/>
        </w:rPr>
        <w:t>这里概述的道路是他所采取的主要途径，因为从基督教一开始，他就试图将自己与人类所有罪恶的欲望交织在一起，以煽动并促成对福音能力和纯洁的偏离。</w:t>
      </w:r>
    </w:p>
    <w:p w14:paraId="2D878BDB">
      <w:pPr>
        <w:pStyle w:val="2"/>
        <w:spacing w:line="281" w:lineRule="auto"/>
        <w:rPr>
          <w:rFonts w:hint="eastAsia"/>
          <w:sz w:val="30"/>
          <w:szCs w:val="30"/>
        </w:rPr>
      </w:pPr>
      <w:r>
        <w:rPr>
          <w:rFonts w:hint="eastAsia"/>
          <w:sz w:val="30"/>
          <w:szCs w:val="30"/>
        </w:rPr>
        <w:t>He waged his attack in both his capacities, resembling a lion and a serpent.</w:t>
      </w:r>
    </w:p>
    <w:p w14:paraId="6C0FDE9C">
      <w:pPr>
        <w:pStyle w:val="2"/>
        <w:spacing w:line="281" w:lineRule="auto"/>
        <w:rPr>
          <w:rFonts w:hint="eastAsia"/>
          <w:sz w:val="30"/>
          <w:szCs w:val="30"/>
        </w:rPr>
      </w:pPr>
      <w:r>
        <w:rPr>
          <w:rFonts w:hint="eastAsia"/>
          <w:sz w:val="30"/>
          <w:szCs w:val="30"/>
        </w:rPr>
        <w:t>祂以祂的两种能力发动攻击，既像狮子又像蛇。</w:t>
      </w:r>
    </w:p>
    <w:p w14:paraId="660BA38E">
      <w:pPr>
        <w:pStyle w:val="2"/>
        <w:spacing w:line="281" w:lineRule="auto"/>
        <w:rPr>
          <w:rFonts w:hint="eastAsia"/>
          <w:sz w:val="30"/>
          <w:szCs w:val="30"/>
        </w:rPr>
      </w:pPr>
      <w:r>
        <w:rPr>
          <w:rFonts w:hint="eastAsia"/>
          <w:sz w:val="30"/>
          <w:szCs w:val="30"/>
        </w:rPr>
        <w:t>As a lion, he instigated, acted, and animated all the brutal persecutions by which the Jews and the pagan world sought to annihilate the Christian faith for three hundred years.</w:t>
      </w:r>
    </w:p>
    <w:p w14:paraId="55372BCF">
      <w:pPr>
        <w:pStyle w:val="2"/>
        <w:spacing w:line="281" w:lineRule="auto"/>
        <w:rPr>
          <w:rFonts w:hint="eastAsia"/>
          <w:sz w:val="30"/>
          <w:szCs w:val="30"/>
        </w:rPr>
      </w:pPr>
      <w:r>
        <w:rPr>
          <w:rFonts w:hint="eastAsia"/>
          <w:sz w:val="30"/>
          <w:szCs w:val="30"/>
        </w:rPr>
        <w:t>作为狮子，祂煽动、行动并鼓动了犹太人和异教世界试图消灭基督教信仰三百年的所有残酷逼迫。</w:t>
      </w:r>
    </w:p>
    <w:p w14:paraId="59770FE6">
      <w:pPr>
        <w:pStyle w:val="2"/>
        <w:spacing w:line="281" w:lineRule="auto"/>
        <w:rPr>
          <w:rFonts w:hint="eastAsia"/>
          <w:sz w:val="30"/>
          <w:szCs w:val="30"/>
        </w:rPr>
      </w:pPr>
      <w:r>
        <w:rPr>
          <w:rFonts w:hint="eastAsia"/>
          <w:sz w:val="30"/>
          <w:szCs w:val="30"/>
        </w:rPr>
        <w:t>Yet, his success in this endeavor was commensurate with his defeat in his attempt against the Head of the church and will always be so, owing to the victory achieved by the Lord Christ in the same type of conflict.</w:t>
      </w:r>
    </w:p>
    <w:p w14:paraId="2F81742A">
      <w:pPr>
        <w:pStyle w:val="2"/>
        <w:spacing w:line="281" w:lineRule="auto"/>
        <w:rPr>
          <w:rFonts w:hint="eastAsia"/>
          <w:sz w:val="30"/>
          <w:szCs w:val="30"/>
        </w:rPr>
      </w:pPr>
      <w:r>
        <w:rPr>
          <w:rFonts w:hint="eastAsia"/>
          <w:sz w:val="30"/>
          <w:szCs w:val="30"/>
        </w:rPr>
        <w:t>然而，祂在这项努力中的成功，与祂对抗教会元首的企图失败的程度相当，并且将永远如此，这归功于主基督在同类型冲突中所取得的胜利。</w:t>
      </w:r>
    </w:p>
    <w:p w14:paraId="23E0F156">
      <w:pPr>
        <w:pStyle w:val="2"/>
        <w:spacing w:line="281" w:lineRule="auto"/>
        <w:rPr>
          <w:rFonts w:hint="eastAsia"/>
          <w:sz w:val="30"/>
          <w:szCs w:val="30"/>
        </w:rPr>
      </w:pPr>
      <w:r>
        <w:rPr>
          <w:rFonts w:hint="eastAsia"/>
          <w:sz w:val="30"/>
          <w:szCs w:val="30"/>
        </w:rPr>
        <w:t>Once the power of the devil and the world had been fully broken and subdued by Christ, they would never ultimately prevail against his followers.</w:t>
      </w:r>
    </w:p>
    <w:p w14:paraId="4B924C94">
      <w:pPr>
        <w:pStyle w:val="2"/>
        <w:spacing w:line="281" w:lineRule="auto"/>
        <w:rPr>
          <w:rFonts w:hint="eastAsia"/>
          <w:sz w:val="30"/>
          <w:szCs w:val="30"/>
        </w:rPr>
      </w:pPr>
      <w:r>
        <w:rPr>
          <w:rFonts w:hint="eastAsia"/>
          <w:sz w:val="30"/>
          <w:szCs w:val="30"/>
        </w:rPr>
        <w:t>一旦魔鬼和世界的力量被基督完全打破和制服，它们就永远无法最终胜过祂的追随者。</w:t>
      </w:r>
    </w:p>
    <w:p w14:paraId="435B1EEB">
      <w:pPr>
        <w:pStyle w:val="2"/>
        <w:spacing w:line="281" w:lineRule="auto"/>
        <w:rPr>
          <w:rFonts w:hint="eastAsia"/>
          <w:sz w:val="30"/>
          <w:szCs w:val="30"/>
        </w:rPr>
      </w:pPr>
      <w:r>
        <w:rPr>
          <w:rFonts w:hint="eastAsia"/>
          <w:sz w:val="30"/>
          <w:szCs w:val="30"/>
        </w:rPr>
        <w:t>Satan, in alliance with the world, may create a tumultuous uproar like a roaring lion, scattering the churches of Christ for a time, but he will never triumph in destroying the church through these means.</w:t>
      </w:r>
    </w:p>
    <w:p w14:paraId="33D3F385">
      <w:pPr>
        <w:pStyle w:val="2"/>
        <w:spacing w:line="281" w:lineRule="auto"/>
        <w:rPr>
          <w:rFonts w:hint="eastAsia"/>
          <w:sz w:val="30"/>
          <w:szCs w:val="30"/>
        </w:rPr>
      </w:pPr>
      <w:r>
        <w:rPr>
          <w:rFonts w:hint="eastAsia"/>
          <w:sz w:val="30"/>
          <w:szCs w:val="30"/>
        </w:rPr>
        <w:t>撒旦，与世界结盟，可能会像咆哮的狮子一样制造混乱的喧嚣，暂时分散基督的教会，但祂永远不会通过这些手段在摧毁教会方面取得胜利。</w:t>
      </w:r>
    </w:p>
    <w:p w14:paraId="7760D7D0">
      <w:pPr>
        <w:pStyle w:val="2"/>
        <w:spacing w:line="281" w:lineRule="auto"/>
        <w:rPr>
          <w:rFonts w:hint="eastAsia"/>
          <w:sz w:val="30"/>
          <w:szCs w:val="30"/>
        </w:rPr>
      </w:pPr>
    </w:p>
    <w:p w14:paraId="07D21ABF">
      <w:pPr>
        <w:pStyle w:val="2"/>
        <w:spacing w:line="281" w:lineRule="auto"/>
        <w:rPr>
          <w:rFonts w:hint="eastAsia"/>
          <w:sz w:val="30"/>
          <w:szCs w:val="30"/>
        </w:rPr>
      </w:pPr>
      <w:r>
        <w:rPr>
          <w:rFonts w:hint="eastAsia"/>
          <w:sz w:val="30"/>
          <w:szCs w:val="30"/>
        </w:rPr>
        <w:t>And even if, at times, he succeeds in temporarily expelling the gospel from a place or country through national devastations, it will ultimately work to his disadvantage and the advantage of the gospel in general and in other places.</w:t>
      </w:r>
    </w:p>
    <w:p w14:paraId="78E69796">
      <w:pPr>
        <w:pStyle w:val="2"/>
        <w:spacing w:line="281" w:lineRule="auto"/>
        <w:rPr>
          <w:rFonts w:hint="eastAsia"/>
          <w:sz w:val="30"/>
          <w:szCs w:val="30"/>
        </w:rPr>
      </w:pPr>
      <w:r>
        <w:rPr>
          <w:rFonts w:hint="eastAsia"/>
          <w:sz w:val="30"/>
          <w:szCs w:val="30"/>
        </w:rPr>
        <w:t>即使有时，祂通过国家的毁灭成功地暂时将福音从一个地方或国家驱逐出去，这最终也会对他不利，而对福音总体上以及在其他地方有利。</w:t>
      </w:r>
    </w:p>
    <w:p w14:paraId="56864580">
      <w:pPr>
        <w:pStyle w:val="2"/>
        <w:spacing w:line="281" w:lineRule="auto"/>
        <w:rPr>
          <w:rFonts w:hint="eastAsia"/>
          <w:sz w:val="30"/>
          <w:szCs w:val="30"/>
        </w:rPr>
      </w:pPr>
      <w:r>
        <w:rPr>
          <w:rFonts w:hint="eastAsia"/>
          <w:sz w:val="30"/>
          <w:szCs w:val="30"/>
        </w:rPr>
        <w:t>Therefore, let no one fear his bloody fury when it comes to the cause of Christ and the spread of the gospel in the world.</w:t>
      </w:r>
    </w:p>
    <w:p w14:paraId="0D22F35F">
      <w:pPr>
        <w:pStyle w:val="2"/>
        <w:spacing w:line="281" w:lineRule="auto"/>
        <w:rPr>
          <w:rFonts w:hint="eastAsia"/>
          <w:sz w:val="30"/>
          <w:szCs w:val="30"/>
        </w:rPr>
      </w:pPr>
      <w:r>
        <w:rPr>
          <w:rFonts w:hint="eastAsia"/>
          <w:sz w:val="30"/>
          <w:szCs w:val="30"/>
        </w:rPr>
        <w:t>因此，当涉及到基督的事业和福音在世界上的传播时，没有人应该害怕他血腥的狂怒。</w:t>
      </w:r>
    </w:p>
    <w:p w14:paraId="63775B6F">
      <w:pPr>
        <w:pStyle w:val="2"/>
        <w:spacing w:line="281" w:lineRule="auto"/>
        <w:rPr>
          <w:rFonts w:hint="eastAsia"/>
          <w:sz w:val="30"/>
          <w:szCs w:val="30"/>
        </w:rPr>
      </w:pPr>
      <w:r>
        <w:rPr>
          <w:rFonts w:hint="eastAsia"/>
          <w:sz w:val="30"/>
          <w:szCs w:val="30"/>
        </w:rPr>
        <w:t>Just as he was conquered and triumphed over at the cross of Christ, he will ultimately be defeated in all his attempts.</w:t>
      </w:r>
    </w:p>
    <w:p w14:paraId="077BB0E8">
      <w:pPr>
        <w:pStyle w:val="2"/>
        <w:spacing w:line="281" w:lineRule="auto"/>
        <w:rPr>
          <w:rFonts w:hint="eastAsia"/>
          <w:sz w:val="30"/>
          <w:szCs w:val="30"/>
        </w:rPr>
      </w:pPr>
      <w:r>
        <w:rPr>
          <w:rFonts w:hint="eastAsia"/>
          <w:sz w:val="30"/>
          <w:szCs w:val="30"/>
        </w:rPr>
        <w:t>正如祂在基督的十字架上被征服并被战胜一样，祂最终将在祂所有的企图中被击败。</w:t>
      </w:r>
    </w:p>
    <w:p w14:paraId="2F6D59A6">
      <w:pPr>
        <w:pStyle w:val="2"/>
        <w:spacing w:line="281" w:lineRule="auto"/>
        <w:rPr>
          <w:rFonts w:hint="eastAsia"/>
          <w:sz w:val="30"/>
          <w:szCs w:val="30"/>
        </w:rPr>
      </w:pPr>
      <w:r>
        <w:rPr>
          <w:rFonts w:hint="eastAsia"/>
          <w:sz w:val="30"/>
          <w:szCs w:val="30"/>
        </w:rPr>
        <w:t>Blessed and fortunate are those whose blood and temporal ruin break his power at any time.</w:t>
      </w:r>
    </w:p>
    <w:p w14:paraId="1AAB57F0">
      <w:pPr>
        <w:pStyle w:val="2"/>
        <w:spacing w:line="281" w:lineRule="auto"/>
        <w:rPr>
          <w:rFonts w:hint="eastAsia"/>
          <w:sz w:val="30"/>
          <w:szCs w:val="30"/>
        </w:rPr>
      </w:pPr>
      <w:r>
        <w:rPr>
          <w:rFonts w:hint="eastAsia"/>
          <w:sz w:val="30"/>
          <w:szCs w:val="30"/>
        </w:rPr>
        <w:t>那些在任何时候用他们的血和暂时的毁灭来打破祂能力的人是有福和幸运的。</w:t>
      </w:r>
    </w:p>
    <w:p w14:paraId="32443652">
      <w:pPr>
        <w:pStyle w:val="2"/>
        <w:spacing w:line="281" w:lineRule="auto"/>
        <w:rPr>
          <w:rFonts w:hint="eastAsia"/>
          <w:sz w:val="30"/>
          <w:szCs w:val="30"/>
        </w:rPr>
      </w:pPr>
      <w:r>
        <w:rPr>
          <w:rFonts w:hint="eastAsia"/>
          <w:sz w:val="30"/>
          <w:szCs w:val="30"/>
        </w:rPr>
        <w:t>This was evident in his initial attempt against the Christian religion, where, through the efficacy of Christ's grace and the steadfastness of countless holy souls, he was overcome until he was cast out of the havens of the world and his rage was quelled.</w:t>
      </w:r>
    </w:p>
    <w:p w14:paraId="7B580995">
      <w:pPr>
        <w:pStyle w:val="2"/>
        <w:spacing w:line="281" w:lineRule="auto"/>
        <w:rPr>
          <w:rFonts w:hint="eastAsia"/>
          <w:sz w:val="30"/>
          <w:szCs w:val="30"/>
        </w:rPr>
      </w:pPr>
      <w:r>
        <w:rPr>
          <w:rFonts w:hint="eastAsia"/>
          <w:sz w:val="30"/>
          <w:szCs w:val="30"/>
        </w:rPr>
        <w:t>这在祂最初反对基督教信仰的企图中显而易见，在那里，藉着基督恩典的功效和无数圣洁灵魂的坚定，祂被克服了，直到祂被逐出世界的避难所，祂的愤怒被平息。</w:t>
      </w:r>
    </w:p>
    <w:p w14:paraId="14D86F31">
      <w:pPr>
        <w:pStyle w:val="2"/>
        <w:spacing w:line="281" w:lineRule="auto"/>
        <w:rPr>
          <w:rFonts w:hint="eastAsia"/>
          <w:sz w:val="30"/>
          <w:szCs w:val="30"/>
        </w:rPr>
      </w:pPr>
      <w:r>
        <w:rPr>
          <w:rFonts w:hint="eastAsia"/>
          <w:sz w:val="30"/>
          <w:szCs w:val="30"/>
        </w:rPr>
        <w:t>However, during this time when the enemy of the church raged as a lion and raised storms of persecution that many Christians were prepared to endure, he also secretly worked as a serpent.</w:t>
      </w:r>
    </w:p>
    <w:p w14:paraId="49E39567">
      <w:pPr>
        <w:pStyle w:val="2"/>
        <w:spacing w:line="281" w:lineRule="auto"/>
        <w:rPr>
          <w:rFonts w:hint="eastAsia"/>
          <w:sz w:val="30"/>
          <w:szCs w:val="30"/>
        </w:rPr>
      </w:pPr>
      <w:r>
        <w:rPr>
          <w:rFonts w:hint="eastAsia"/>
          <w:sz w:val="30"/>
          <w:szCs w:val="30"/>
        </w:rPr>
        <w:t>然而，在这段时期，当教会的敌人像狮子一样咆哮，并掀起许多基督徒准备忍受的逼迫风暴时，祂也秘密地像蛇一样工作。</w:t>
      </w:r>
    </w:p>
    <w:p w14:paraId="1D3F9D2B">
      <w:pPr>
        <w:pStyle w:val="2"/>
        <w:spacing w:line="281" w:lineRule="auto"/>
        <w:rPr>
          <w:rFonts w:hint="eastAsia"/>
          <w:sz w:val="30"/>
          <w:szCs w:val="30"/>
        </w:rPr>
      </w:pPr>
      <w:r>
        <w:rPr>
          <w:rFonts w:hint="eastAsia"/>
          <w:sz w:val="30"/>
          <w:szCs w:val="30"/>
        </w:rPr>
        <w:t>He gradually infected the minds of many with ambition, worldliness, superstition, and a neglect of the power and simplicity of the gospel.</w:t>
      </w:r>
    </w:p>
    <w:p w14:paraId="5ADDC1B3">
      <w:pPr>
        <w:pStyle w:val="2"/>
        <w:spacing w:line="281" w:lineRule="auto"/>
        <w:rPr>
          <w:rFonts w:hint="eastAsia"/>
          <w:sz w:val="30"/>
          <w:szCs w:val="30"/>
        </w:rPr>
      </w:pPr>
      <w:r>
        <w:rPr>
          <w:rFonts w:hint="eastAsia"/>
          <w:sz w:val="30"/>
          <w:szCs w:val="30"/>
        </w:rPr>
        <w:t>祂逐渐用野心、世俗、迷信以及对福音能力和纯朴的忽视来感染许多人的心思。</w:t>
      </w:r>
    </w:p>
    <w:p w14:paraId="416179A1">
      <w:pPr>
        <w:pStyle w:val="2"/>
        <w:spacing w:line="281" w:lineRule="auto"/>
        <w:rPr>
          <w:rFonts w:hint="eastAsia"/>
          <w:sz w:val="30"/>
          <w:szCs w:val="30"/>
        </w:rPr>
      </w:pPr>
      <w:r>
        <w:rPr>
          <w:rFonts w:hint="eastAsia"/>
          <w:sz w:val="30"/>
          <w:szCs w:val="30"/>
        </w:rPr>
        <w:t>The apostle attests to his work as a serpent in 2 Corinthians 11:2-3, where he disguises himself as an angeloflight, enticing people away from the gospel by suggesting greater piety or devotion, or by introducing outward practices beyond what the gospel requires.</w:t>
      </w:r>
    </w:p>
    <w:p w14:paraId="40F00EF9">
      <w:pPr>
        <w:pStyle w:val="2"/>
        <w:spacing w:line="281" w:lineRule="auto"/>
        <w:rPr>
          <w:rFonts w:hint="eastAsia"/>
          <w:sz w:val="30"/>
          <w:szCs w:val="30"/>
        </w:rPr>
      </w:pPr>
      <w:r>
        <w:rPr>
          <w:rFonts w:hint="eastAsia"/>
          <w:sz w:val="30"/>
          <w:szCs w:val="30"/>
        </w:rPr>
        <w:t>使徒在哥林多后书 11:2-3 中证实了他作为蛇的工作，在那里祂把自己伪装成光明的天使，通过暗示更大的虔诚或奉献，或者通过引入超出福音要求的外部习俗，来引诱人们偏离福音。</w:t>
      </w:r>
    </w:p>
    <w:p w14:paraId="39C9D10A">
      <w:pPr>
        <w:pStyle w:val="2"/>
        <w:spacing w:line="281" w:lineRule="auto"/>
        <w:rPr>
          <w:rFonts w:hint="eastAsia"/>
          <w:sz w:val="30"/>
          <w:szCs w:val="30"/>
        </w:rPr>
      </w:pPr>
      <w:r>
        <w:rPr>
          <w:rFonts w:hint="eastAsia"/>
          <w:sz w:val="30"/>
          <w:szCs w:val="30"/>
        </w:rPr>
        <w:t>This was evident even in the days of the apostles, as referred to as the "mystery of iniquity" in 2 Thessalonians 2:7.</w:t>
      </w:r>
    </w:p>
    <w:p w14:paraId="2E31C490">
      <w:pPr>
        <w:pStyle w:val="2"/>
        <w:spacing w:line="281" w:lineRule="auto"/>
        <w:rPr>
          <w:rFonts w:hint="eastAsia"/>
          <w:sz w:val="30"/>
          <w:szCs w:val="30"/>
        </w:rPr>
      </w:pPr>
      <w:r>
        <w:rPr>
          <w:rFonts w:hint="eastAsia"/>
          <w:sz w:val="30"/>
          <w:szCs w:val="30"/>
        </w:rPr>
        <w:t>这甚至在使徒时代就很明显，正如帖撒罗尼迦后书 2:7 中所指的“不法的隐意”。</w:t>
      </w:r>
    </w:p>
    <w:p w14:paraId="28AE873B">
      <w:pPr>
        <w:pStyle w:val="2"/>
        <w:spacing w:line="281" w:lineRule="auto"/>
        <w:rPr>
          <w:rFonts w:hint="eastAsia"/>
          <w:sz w:val="30"/>
          <w:szCs w:val="30"/>
        </w:rPr>
      </w:pPr>
      <w:r>
        <w:rPr>
          <w:rFonts w:hint="eastAsia"/>
          <w:sz w:val="30"/>
          <w:szCs w:val="30"/>
        </w:rPr>
        <w:t>Satan worked secretly, employing insidious methods to draw people away from evangelical truth and holiness, sowing the seeds of ambition and superstition that eventually spread throughout the visible church.</w:t>
      </w:r>
    </w:p>
    <w:p w14:paraId="5C9CBE7A">
      <w:pPr>
        <w:pStyle w:val="2"/>
        <w:spacing w:line="281" w:lineRule="auto"/>
        <w:rPr>
          <w:rFonts w:hint="eastAsia"/>
          <w:sz w:val="30"/>
          <w:szCs w:val="30"/>
        </w:rPr>
      </w:pPr>
      <w:r>
        <w:rPr>
          <w:rFonts w:hint="eastAsia"/>
          <w:sz w:val="30"/>
          <w:szCs w:val="30"/>
        </w:rPr>
        <w:t>撒旦秘密地工作，采用阴险的方法将人们从福音的真理和圣洁中引开，播撒野心和迷信的种子，这些种子最终散布到整个可见的教会。</w:t>
      </w:r>
    </w:p>
    <w:p w14:paraId="543CF987">
      <w:pPr>
        <w:pStyle w:val="2"/>
        <w:spacing w:line="281" w:lineRule="auto"/>
        <w:rPr>
          <w:rFonts w:hint="eastAsia"/>
          <w:sz w:val="30"/>
          <w:szCs w:val="30"/>
        </w:rPr>
      </w:pPr>
      <w:r>
        <w:rPr>
          <w:rFonts w:hint="eastAsia"/>
          <w:sz w:val="30"/>
          <w:szCs w:val="30"/>
        </w:rPr>
        <w:t>He was the driving force behind the gradual apostasy that occurred in the following ages.</w:t>
      </w:r>
    </w:p>
    <w:p w14:paraId="5CA55F58">
      <w:pPr>
        <w:pStyle w:val="2"/>
        <w:spacing w:line="281" w:lineRule="auto"/>
        <w:rPr>
          <w:rFonts w:hint="eastAsia"/>
          <w:sz w:val="30"/>
          <w:szCs w:val="30"/>
        </w:rPr>
      </w:pPr>
      <w:r>
        <w:rPr>
          <w:rFonts w:hint="eastAsia"/>
          <w:sz w:val="30"/>
          <w:szCs w:val="30"/>
        </w:rPr>
        <w:t>祂是后来时代发生的逐渐叛道的驱动力。</w:t>
      </w:r>
    </w:p>
    <w:p w14:paraId="4474EA77">
      <w:pPr>
        <w:pStyle w:val="2"/>
        <w:spacing w:line="281" w:lineRule="auto"/>
        <w:rPr>
          <w:rFonts w:hint="eastAsia"/>
          <w:sz w:val="30"/>
          <w:szCs w:val="30"/>
        </w:rPr>
      </w:pPr>
      <w:r>
        <w:rPr>
          <w:rFonts w:hint="eastAsia"/>
          <w:sz w:val="30"/>
          <w:szCs w:val="30"/>
        </w:rPr>
        <w:t>Though those who were involved in the apostasy were largely unaware of the overall design, they contributed to its growth by adding various elements to it opportunistically.</w:t>
      </w:r>
    </w:p>
    <w:p w14:paraId="3AE064D2">
      <w:pPr>
        <w:pStyle w:val="2"/>
        <w:spacing w:line="281" w:lineRule="auto"/>
        <w:rPr>
          <w:rFonts w:hint="eastAsia"/>
          <w:sz w:val="30"/>
          <w:szCs w:val="30"/>
        </w:rPr>
      </w:pPr>
      <w:r>
        <w:rPr>
          <w:rFonts w:hint="eastAsia"/>
          <w:sz w:val="30"/>
          <w:szCs w:val="30"/>
        </w:rPr>
        <w:t>虽然那些参与叛道的人大多没有意识到整体的图谋，但他们通过机会主义地向其中添加各种元素而促进了它的增长。</w:t>
      </w:r>
    </w:p>
    <w:p w14:paraId="123663EA">
      <w:pPr>
        <w:pStyle w:val="2"/>
        <w:spacing w:line="281" w:lineRule="auto"/>
        <w:rPr>
          <w:rFonts w:hint="eastAsia"/>
          <w:sz w:val="30"/>
          <w:szCs w:val="30"/>
        </w:rPr>
      </w:pPr>
      <w:r>
        <w:rPr>
          <w:rFonts w:hint="eastAsia"/>
          <w:sz w:val="30"/>
          <w:szCs w:val="30"/>
        </w:rPr>
        <w:t>But Satan himself had devised and carried out the plan from the beginning.</w:t>
      </w:r>
    </w:p>
    <w:p w14:paraId="75F1BC07">
      <w:pPr>
        <w:pStyle w:val="2"/>
        <w:spacing w:line="281" w:lineRule="auto"/>
        <w:rPr>
          <w:rFonts w:hint="eastAsia"/>
          <w:sz w:val="30"/>
          <w:szCs w:val="30"/>
        </w:rPr>
      </w:pPr>
      <w:r>
        <w:rPr>
          <w:rFonts w:hint="eastAsia"/>
          <w:sz w:val="30"/>
          <w:szCs w:val="30"/>
        </w:rPr>
        <w:t>但撒旦自己从一开始就策划并执行了这个计划。</w:t>
      </w:r>
    </w:p>
    <w:p w14:paraId="4F12A5B9">
      <w:pPr>
        <w:pStyle w:val="2"/>
        <w:spacing w:line="281" w:lineRule="auto"/>
        <w:rPr>
          <w:rFonts w:hint="eastAsia"/>
          <w:sz w:val="30"/>
          <w:szCs w:val="30"/>
        </w:rPr>
      </w:pPr>
      <w:r>
        <w:rPr>
          <w:rFonts w:hint="eastAsia"/>
          <w:sz w:val="30"/>
          <w:szCs w:val="30"/>
        </w:rPr>
        <w:t>Hence, it was called the "mystery of iniquity" due to the unfathomable methods or depths of Satan, wherein those who served his purpose were often ignorant of their own actions, despite being sufficiently warned in Scripture of his intentions and the future events.</w:t>
      </w:r>
    </w:p>
    <w:p w14:paraId="627FF0A9">
      <w:pPr>
        <w:pStyle w:val="2"/>
        <w:spacing w:line="281" w:lineRule="auto"/>
        <w:rPr>
          <w:rFonts w:hint="eastAsia"/>
          <w:sz w:val="30"/>
          <w:szCs w:val="30"/>
        </w:rPr>
      </w:pPr>
      <w:r>
        <w:rPr>
          <w:rFonts w:hint="eastAsia"/>
          <w:sz w:val="30"/>
          <w:szCs w:val="30"/>
        </w:rPr>
        <w:t>因此，它被称为“不法的隐意”，是因为撒旦深不可测的方法或深度，其中那些服务于祂目的的人常常对自己的行为一无所知，尽管圣经充分警告了祂的意图和未来的事件。</w:t>
      </w:r>
    </w:p>
    <w:p w14:paraId="4B413B67">
      <w:pPr>
        <w:pStyle w:val="2"/>
        <w:spacing w:line="281" w:lineRule="auto"/>
        <w:rPr>
          <w:rFonts w:hint="eastAsia"/>
          <w:sz w:val="30"/>
          <w:szCs w:val="30"/>
        </w:rPr>
      </w:pPr>
      <w:r>
        <w:rPr>
          <w:rFonts w:hint="eastAsia"/>
          <w:sz w:val="30"/>
          <w:szCs w:val="30"/>
        </w:rPr>
        <w:t>Therefore, after being unsuccessful in his attempts through outward force and persecution (as he always will be), he turned to exploit the darkness, ignorance, errors, ambition, and lusts of men to gradually draw them away from the truth and holiness of the gospel.</w:t>
      </w:r>
    </w:p>
    <w:p w14:paraId="12A97179">
      <w:pPr>
        <w:pStyle w:val="2"/>
        <w:spacing w:line="281" w:lineRule="auto"/>
        <w:rPr>
          <w:rFonts w:hint="eastAsia"/>
          <w:sz w:val="30"/>
          <w:szCs w:val="30"/>
        </w:rPr>
      </w:pPr>
      <w:r>
        <w:rPr>
          <w:rFonts w:hint="eastAsia"/>
          <w:sz w:val="30"/>
          <w:szCs w:val="30"/>
        </w:rPr>
        <w:t>因此，在通过外在武力和逼迫（祂将永远如此）的企图失败后，祂转向利用人的黑暗、无知、错误、野心和私欲，逐渐将他们从福音的真理和圣洁中引开。</w:t>
      </w:r>
    </w:p>
    <w:p w14:paraId="06BDB7C0">
      <w:pPr>
        <w:pStyle w:val="2"/>
        <w:spacing w:line="281" w:lineRule="auto"/>
        <w:rPr>
          <w:rFonts w:hint="eastAsia"/>
          <w:sz w:val="30"/>
          <w:szCs w:val="30"/>
        </w:rPr>
      </w:pPr>
      <w:r>
        <w:rPr>
          <w:rFonts w:hint="eastAsia"/>
          <w:sz w:val="30"/>
          <w:szCs w:val="30"/>
        </w:rPr>
        <w:t>He did not cease until Christian religion came to be seen primarily, if not solely, as comprised of the things that were introduced into it through his craft and human desires.</w:t>
      </w:r>
    </w:p>
    <w:p w14:paraId="1A1EDD93">
      <w:pPr>
        <w:pStyle w:val="2"/>
        <w:spacing w:line="281" w:lineRule="auto"/>
        <w:rPr>
          <w:rFonts w:hint="eastAsia"/>
          <w:sz w:val="30"/>
          <w:szCs w:val="30"/>
        </w:rPr>
      </w:pPr>
      <w:r>
        <w:rPr>
          <w:rFonts w:hint="eastAsia"/>
          <w:sz w:val="30"/>
          <w:szCs w:val="30"/>
        </w:rPr>
        <w:t>祂没有停止，直到基督教信仰主要（如果不是唯一）被视为由通过祂的诡计和人类欲望引入其中的事物所组成。</w:t>
      </w:r>
    </w:p>
    <w:p w14:paraId="760023FB">
      <w:pPr>
        <w:pStyle w:val="2"/>
        <w:spacing w:line="281" w:lineRule="auto"/>
        <w:rPr>
          <w:rFonts w:hint="eastAsia"/>
          <w:sz w:val="30"/>
          <w:szCs w:val="30"/>
        </w:rPr>
      </w:pPr>
      <w:r>
        <w:rPr>
          <w:rFonts w:hint="eastAsia"/>
          <w:sz w:val="30"/>
          <w:szCs w:val="30"/>
        </w:rPr>
        <w:t>He pursued this work almost unnoticed, until the majority of those who professed Christianity were given over to the power of sensual lusts on one hand or brought under the sway of superstition on the other.</w:t>
      </w:r>
    </w:p>
    <w:p w14:paraId="68821F3C">
      <w:pPr>
        <w:pStyle w:val="2"/>
        <w:spacing w:line="281" w:lineRule="auto"/>
        <w:rPr>
          <w:rFonts w:hint="eastAsia"/>
          <w:sz w:val="30"/>
          <w:szCs w:val="30"/>
        </w:rPr>
      </w:pPr>
      <w:r>
        <w:rPr>
          <w:rFonts w:hint="eastAsia"/>
          <w:sz w:val="30"/>
          <w:szCs w:val="30"/>
        </w:rPr>
        <w:t>祂几乎不为人知地进行这项工作，直到大多数宣认基督教信仰的人，一方面被交在感官私欲的权势之下，另一方面被置于迷信的影响之下。</w:t>
      </w:r>
    </w:p>
    <w:p w14:paraId="20BD6022">
      <w:pPr>
        <w:pStyle w:val="2"/>
        <w:spacing w:line="281" w:lineRule="auto"/>
        <w:rPr>
          <w:rFonts w:hint="eastAsia"/>
          <w:sz w:val="30"/>
          <w:szCs w:val="30"/>
        </w:rPr>
      </w:pPr>
      <w:r>
        <w:rPr>
          <w:rFonts w:hint="eastAsia"/>
          <w:sz w:val="30"/>
          <w:szCs w:val="30"/>
        </w:rPr>
        <w:t>All of this he attempted and, to a large extent, accomplished by his own accord.</w:t>
      </w:r>
    </w:p>
    <w:p w14:paraId="2D53A068">
      <w:pPr>
        <w:pStyle w:val="2"/>
        <w:spacing w:line="281" w:lineRule="auto"/>
        <w:rPr>
          <w:rFonts w:hint="eastAsia"/>
          <w:sz w:val="30"/>
          <w:szCs w:val="30"/>
        </w:rPr>
      </w:pPr>
      <w:r>
        <w:rPr>
          <w:rFonts w:hint="eastAsia"/>
          <w:sz w:val="30"/>
          <w:szCs w:val="30"/>
        </w:rPr>
        <w:t>所有这一切，祂都试图并凭自己的意愿在很大程度上完成了。</w:t>
      </w:r>
    </w:p>
    <w:p w14:paraId="1F01A31E">
      <w:pPr>
        <w:pStyle w:val="2"/>
        <w:spacing w:line="281" w:lineRule="auto"/>
        <w:rPr>
          <w:rFonts w:hint="eastAsia"/>
          <w:sz w:val="30"/>
          <w:szCs w:val="30"/>
        </w:rPr>
      </w:pPr>
      <w:r>
        <w:rPr>
          <w:rFonts w:hint="eastAsia"/>
          <w:sz w:val="30"/>
          <w:szCs w:val="30"/>
        </w:rPr>
        <w:t>However, after people willingly surrendered themselves to his delusions, rejecting the truth and holiness of the gospel out of their love for and delight in them,God, in His righteous judgment, gave them up to be infatuated by Satan and hardened for their eternal ruin.</w:t>
      </w:r>
    </w:p>
    <w:p w14:paraId="1D002769">
      <w:pPr>
        <w:pStyle w:val="2"/>
        <w:spacing w:line="281" w:lineRule="auto"/>
        <w:rPr>
          <w:rFonts w:hint="eastAsia"/>
          <w:sz w:val="30"/>
          <w:szCs w:val="30"/>
        </w:rPr>
      </w:pPr>
      <w:r>
        <w:rPr>
          <w:rFonts w:hint="eastAsia"/>
          <w:sz w:val="30"/>
          <w:szCs w:val="30"/>
        </w:rPr>
        <w:t>然而，在人们甘愿屈服于祂的迷惑，因喜爱并乐于其中的缘故而拒绝福音的真理和圣洁之后，神在祂公义的审判中，任凭他们被撒旦迷惑并硬化，以致他们永远沉沦。</w:t>
      </w:r>
    </w:p>
    <w:p w14:paraId="3868E739">
      <w:pPr>
        <w:pStyle w:val="2"/>
        <w:spacing w:line="281" w:lineRule="auto"/>
        <w:rPr>
          <w:rFonts w:hint="eastAsia"/>
          <w:sz w:val="30"/>
          <w:szCs w:val="30"/>
        </w:rPr>
      </w:pPr>
      <w:r>
        <w:rPr>
          <w:rFonts w:hint="eastAsia"/>
          <w:sz w:val="30"/>
          <w:szCs w:val="30"/>
        </w:rPr>
        <w:t>This is expressed by the apostle in 2 Thessalonians 2:11-12: "Therefore God sends them a strong delusion, so that they may believe what is false, in order that all maybe condemned who did not believe the truth but had pleasure in unrighteousness."</w:t>
      </w:r>
    </w:p>
    <w:p w14:paraId="2E72134B">
      <w:pPr>
        <w:pStyle w:val="2"/>
        <w:spacing w:line="281" w:lineRule="auto"/>
        <w:rPr>
          <w:rFonts w:hint="eastAsia"/>
          <w:sz w:val="30"/>
          <w:szCs w:val="30"/>
        </w:rPr>
      </w:pPr>
      <w:r>
        <w:rPr>
          <w:rFonts w:hint="eastAsia"/>
          <w:sz w:val="30"/>
          <w:szCs w:val="30"/>
        </w:rPr>
        <w:t>这由使徒在帖撒罗尼迦后书 2:11-12 中表达出来：“故此，神就给他们生发错误的心，叫他们信从虚谎，使一切不信真理，倒喜爱不义的人，都被定罪。”</w:t>
      </w:r>
    </w:p>
    <w:p w14:paraId="7F6C9006">
      <w:pPr>
        <w:pStyle w:val="2"/>
        <w:spacing w:line="281" w:lineRule="auto"/>
        <w:rPr>
          <w:rFonts w:hint="eastAsia"/>
          <w:sz w:val="30"/>
          <w:szCs w:val="30"/>
        </w:rPr>
      </w:pPr>
      <w:r>
        <w:rPr>
          <w:rFonts w:hint="eastAsia"/>
          <w:sz w:val="30"/>
          <w:szCs w:val="30"/>
        </w:rPr>
        <w:t>Thus, the apostasy was completed under the Papacy, and through the same cunning tactics, Satan continues to work among us and deceive people for the same ends and purposes.</w:t>
      </w:r>
    </w:p>
    <w:p w14:paraId="3E9779E4">
      <w:pPr>
        <w:pStyle w:val="2"/>
        <w:spacing w:line="281" w:lineRule="auto"/>
        <w:rPr>
          <w:rFonts w:hint="eastAsia"/>
          <w:sz w:val="30"/>
          <w:szCs w:val="30"/>
        </w:rPr>
      </w:pPr>
      <w:r>
        <w:rPr>
          <w:rFonts w:hint="eastAsia"/>
          <w:sz w:val="30"/>
          <w:szCs w:val="30"/>
        </w:rPr>
        <w:t>因此，叛道在教皇制度下完成了，并且通过同样的狡猾策略，撒旦继续在我们中间工作，并为了同样的目的和目标欺骗人们。</w:t>
      </w:r>
    </w:p>
    <w:p w14:paraId="657C9A9D">
      <w:pPr>
        <w:pStyle w:val="2"/>
        <w:spacing w:line="281" w:lineRule="auto"/>
        <w:rPr>
          <w:rFonts w:hint="eastAsia"/>
          <w:sz w:val="30"/>
          <w:szCs w:val="30"/>
        </w:rPr>
      </w:pPr>
      <w:r>
        <w:rPr>
          <w:rFonts w:hint="eastAsia"/>
          <w:sz w:val="30"/>
          <w:szCs w:val="30"/>
        </w:rPr>
        <w:t>Satan, in his relentless pursuit, seeks to lead individuals and even entire nations astray from the truth and power of the gospel.</w:t>
      </w:r>
    </w:p>
    <w:p w14:paraId="5F121C02">
      <w:pPr>
        <w:pStyle w:val="2"/>
        <w:spacing w:line="281" w:lineRule="auto"/>
        <w:rPr>
          <w:rFonts w:hint="eastAsia"/>
          <w:sz w:val="30"/>
          <w:szCs w:val="30"/>
        </w:rPr>
      </w:pPr>
      <w:r>
        <w:rPr>
          <w:rFonts w:hint="eastAsia"/>
          <w:sz w:val="30"/>
          <w:szCs w:val="30"/>
        </w:rPr>
        <w:t>撒旦，在其不懈的追求中，试图引导个人甚至整个国家偏离福音的真理和能力。</w:t>
      </w:r>
    </w:p>
    <w:p w14:paraId="18F92000">
      <w:pPr>
        <w:pStyle w:val="2"/>
        <w:spacing w:line="281" w:lineRule="auto"/>
        <w:rPr>
          <w:rFonts w:hint="eastAsia"/>
          <w:sz w:val="30"/>
          <w:szCs w:val="30"/>
        </w:rPr>
      </w:pPr>
      <w:r>
        <w:rPr>
          <w:rFonts w:hint="eastAsia"/>
          <w:sz w:val="30"/>
          <w:szCs w:val="30"/>
        </w:rPr>
        <w:t>His tactics remain consistent throughout history, employing a combination of worldly allurements, false doctrines, and spiritual delusions to draw people away from genuine faith and obedience.</w:t>
      </w:r>
    </w:p>
    <w:p w14:paraId="55CD6A14">
      <w:pPr>
        <w:pStyle w:val="2"/>
        <w:spacing w:line="281" w:lineRule="auto"/>
        <w:rPr>
          <w:rFonts w:hint="eastAsia"/>
          <w:sz w:val="30"/>
          <w:szCs w:val="30"/>
        </w:rPr>
      </w:pPr>
      <w:r>
        <w:rPr>
          <w:rFonts w:hint="eastAsia"/>
          <w:sz w:val="30"/>
          <w:szCs w:val="30"/>
        </w:rPr>
        <w:t>祂的策略在整个历史上保持一致，运用世俗诱惑、错误教义和属灵迷惑的组合，将人们从真正的信仰和顺服中引开。</w:t>
      </w:r>
    </w:p>
    <w:p w14:paraId="339AB41A">
      <w:pPr>
        <w:pStyle w:val="2"/>
        <w:spacing w:line="281" w:lineRule="auto"/>
        <w:rPr>
          <w:rFonts w:hint="eastAsia"/>
          <w:sz w:val="30"/>
          <w:szCs w:val="30"/>
        </w:rPr>
      </w:pPr>
      <w:r>
        <w:rPr>
          <w:rFonts w:hint="eastAsia"/>
          <w:sz w:val="30"/>
          <w:szCs w:val="30"/>
        </w:rPr>
        <w:t>It is crucial, therefore, for believers to be vigilant, discerning his schemes, and standing firm in the truth of God's Word.</w:t>
      </w:r>
    </w:p>
    <w:p w14:paraId="4F759054">
      <w:pPr>
        <w:pStyle w:val="2"/>
        <w:spacing w:line="281" w:lineRule="auto"/>
        <w:rPr>
          <w:rFonts w:hint="eastAsia"/>
          <w:sz w:val="30"/>
          <w:szCs w:val="30"/>
        </w:rPr>
      </w:pPr>
      <w:r>
        <w:rPr>
          <w:rFonts w:hint="eastAsia"/>
          <w:sz w:val="30"/>
          <w:szCs w:val="30"/>
        </w:rPr>
        <w:t>因此，信徒必须警惕，辨别祂的诡计，并在神话语的真理上站立得稳，这是至关重要的。</w:t>
      </w:r>
    </w:p>
    <w:p w14:paraId="10D503F2">
      <w:pPr>
        <w:pStyle w:val="2"/>
        <w:spacing w:line="281" w:lineRule="auto"/>
        <w:rPr>
          <w:rFonts w:hint="eastAsia"/>
          <w:sz w:val="30"/>
          <w:szCs w:val="30"/>
        </w:rPr>
      </w:pPr>
      <w:r>
        <w:rPr>
          <w:rFonts w:hint="eastAsia"/>
          <w:sz w:val="30"/>
          <w:szCs w:val="30"/>
        </w:rPr>
        <w:t>By relying on the power of Christ, who has already defeated the enemy, and being led by the Holy Spirit, we can resist the deceitful schemes of Satan and hold fast to the beauty and glory of the true Christian faith.</w:t>
      </w:r>
    </w:p>
    <w:p w14:paraId="5E3A9F03">
      <w:pPr>
        <w:pStyle w:val="2"/>
        <w:spacing w:line="281" w:lineRule="auto"/>
        <w:rPr>
          <w:rFonts w:hint="eastAsia"/>
          <w:sz w:val="30"/>
          <w:szCs w:val="30"/>
        </w:rPr>
      </w:pPr>
      <w:r>
        <w:rPr>
          <w:rFonts w:hint="eastAsia"/>
          <w:sz w:val="30"/>
          <w:szCs w:val="30"/>
        </w:rPr>
        <w:t>通过依靠已经战胜仇敌的基督的能力，并被圣灵引导，我们可以抵制撒旦的诡诈阴谋，并坚守真正基督教信仰的美丽和荣耀。</w:t>
      </w:r>
    </w:p>
    <w:p w14:paraId="70685C61">
      <w:pPr>
        <w:pStyle w:val="2"/>
        <w:spacing w:line="281" w:lineRule="auto"/>
        <w:rPr>
          <w:rFonts w:hint="eastAsia"/>
          <w:sz w:val="30"/>
          <w:szCs w:val="30"/>
        </w:rPr>
      </w:pPr>
      <w:r>
        <w:rPr>
          <w:rFonts w:hint="eastAsia"/>
          <w:sz w:val="30"/>
          <w:szCs w:val="30"/>
        </w:rPr>
        <w:t>In doing so, we thwart his attempts to promote apostasy and ensure that the gospel shines forth with its transformative power and holiness in the world.</w:t>
      </w:r>
    </w:p>
    <w:p w14:paraId="4F464559">
      <w:pPr>
        <w:pStyle w:val="2"/>
        <w:spacing w:line="281" w:lineRule="auto"/>
        <w:rPr>
          <w:rFonts w:hint="eastAsia"/>
          <w:sz w:val="30"/>
          <w:szCs w:val="30"/>
        </w:rPr>
      </w:pPr>
      <w:r>
        <w:rPr>
          <w:rFonts w:hint="eastAsia"/>
          <w:sz w:val="30"/>
          <w:szCs w:val="30"/>
        </w:rPr>
        <w:t>这样做，我们就挫败了祂促进叛道的企图，并确保福音以其转化的能力和圣洁在世界上照耀。</w:t>
      </w:r>
    </w:p>
    <w:p w14:paraId="1178F78D">
      <w:pPr>
        <w:pStyle w:val="2"/>
        <w:spacing w:line="281" w:lineRule="auto"/>
        <w:rPr>
          <w:rFonts w:hint="eastAsia"/>
          <w:sz w:val="30"/>
          <w:szCs w:val="30"/>
        </w:rPr>
      </w:pPr>
    </w:p>
    <w:p w14:paraId="0BFF7683">
      <w:pPr>
        <w:pStyle w:val="2"/>
        <w:spacing w:line="281" w:lineRule="auto"/>
        <w:rPr>
          <w:rFonts w:hint="eastAsia"/>
          <w:sz w:val="30"/>
          <w:szCs w:val="30"/>
        </w:rPr>
      </w:pPr>
      <w:r>
        <w:rPr>
          <w:rFonts w:hint="eastAsia"/>
          <w:sz w:val="30"/>
          <w:szCs w:val="30"/>
        </w:rPr>
        <w:t>VIII. Furthermore, among the factors contributing to the current decline of holiness and the influence of Christianity in the world, we must acknowledge the scandal caused by, or rightly taken at, those who have professed unwavering obedience to the teachings of the gospel.</w:t>
      </w:r>
    </w:p>
    <w:p w14:paraId="44DB681D">
      <w:pPr>
        <w:pStyle w:val="2"/>
        <w:spacing w:line="281" w:lineRule="auto"/>
        <w:rPr>
          <w:rFonts w:hint="eastAsia"/>
          <w:sz w:val="30"/>
          <w:szCs w:val="30"/>
        </w:rPr>
      </w:pPr>
      <w:r>
        <w:rPr>
          <w:rFonts w:hint="eastAsia"/>
          <w:sz w:val="30"/>
          <w:szCs w:val="30"/>
        </w:rPr>
        <w:t>八、此外，在导致当前圣洁衰落和基督教在世界上影响减弱的因素中，我们必须承认那些宣称坚定顺服福音教导之人所造成的，或被正当抓住的丑闻。</w:t>
      </w:r>
    </w:p>
    <w:p w14:paraId="750DAB54">
      <w:pPr>
        <w:pStyle w:val="2"/>
        <w:spacing w:line="281" w:lineRule="auto"/>
        <w:rPr>
          <w:rFonts w:hint="eastAsia"/>
          <w:sz w:val="30"/>
          <w:szCs w:val="30"/>
        </w:rPr>
      </w:pPr>
      <w:r>
        <w:rPr>
          <w:rFonts w:hint="eastAsia"/>
          <w:sz w:val="30"/>
          <w:szCs w:val="30"/>
        </w:rPr>
        <w:t>It is not difficult to find prominent examples of such occurrences, as they are abundant and evident.</w:t>
      </w:r>
    </w:p>
    <w:p w14:paraId="511E44FA">
      <w:pPr>
        <w:pStyle w:val="2"/>
        <w:spacing w:line="281" w:lineRule="auto"/>
        <w:rPr>
          <w:rFonts w:hint="eastAsia"/>
          <w:sz w:val="30"/>
          <w:szCs w:val="30"/>
        </w:rPr>
      </w:pPr>
      <w:r>
        <w:rPr>
          <w:rFonts w:hint="eastAsia"/>
          <w:sz w:val="30"/>
          <w:szCs w:val="30"/>
        </w:rPr>
        <w:t>不难找到此类事件的突出例子，因为它们比比皆是且显而易见。</w:t>
      </w:r>
    </w:p>
    <w:p w14:paraId="65716C99">
      <w:pPr>
        <w:pStyle w:val="2"/>
        <w:spacing w:line="281" w:lineRule="auto"/>
        <w:rPr>
          <w:rFonts w:hint="eastAsia"/>
          <w:sz w:val="30"/>
          <w:szCs w:val="30"/>
        </w:rPr>
      </w:pPr>
      <w:r>
        <w:rPr>
          <w:rFonts w:hint="eastAsia"/>
          <w:sz w:val="30"/>
          <w:szCs w:val="30"/>
        </w:rPr>
        <w:t>I do not refer to offenses that some individuals maliciously pursue or baselessly create, but rather to those that are genuinely committed and readily observable by people from all walks of life.</w:t>
      </w:r>
    </w:p>
    <w:p w14:paraId="50209722">
      <w:pPr>
        <w:pStyle w:val="2"/>
        <w:spacing w:line="281" w:lineRule="auto"/>
        <w:rPr>
          <w:rFonts w:hint="eastAsia"/>
          <w:sz w:val="30"/>
          <w:szCs w:val="30"/>
        </w:rPr>
      </w:pPr>
      <w:r>
        <w:rPr>
          <w:rFonts w:hint="eastAsia"/>
          <w:sz w:val="30"/>
          <w:szCs w:val="30"/>
        </w:rPr>
        <w:t>我指的并非某些人恶意追究或毫无根据地制造的冒犯，而是指那些真正犯下并且各行各业的人都容易观察到的冒犯。</w:t>
      </w:r>
    </w:p>
    <w:p w14:paraId="70020F18">
      <w:pPr>
        <w:pStyle w:val="2"/>
        <w:spacing w:line="281" w:lineRule="auto"/>
        <w:rPr>
          <w:rFonts w:hint="eastAsia"/>
          <w:sz w:val="30"/>
          <w:szCs w:val="30"/>
        </w:rPr>
      </w:pPr>
      <w:r>
        <w:rPr>
          <w:rFonts w:hint="eastAsia"/>
          <w:sz w:val="30"/>
          <w:szCs w:val="30"/>
        </w:rPr>
        <w:t>I will mention only two of these instances, as they are the most prominent and far-reaching.</w:t>
      </w:r>
    </w:p>
    <w:p w14:paraId="2C474BE7">
      <w:pPr>
        <w:pStyle w:val="2"/>
        <w:spacing w:line="281" w:lineRule="auto"/>
        <w:rPr>
          <w:rFonts w:hint="eastAsia"/>
          <w:sz w:val="30"/>
          <w:szCs w:val="30"/>
        </w:rPr>
      </w:pPr>
      <w:r>
        <w:rPr>
          <w:rFonts w:hint="eastAsia"/>
          <w:sz w:val="30"/>
          <w:szCs w:val="30"/>
        </w:rPr>
        <w:t>我只提及其中两个例子，因为它们最为突出且影响深远。</w:t>
      </w:r>
    </w:p>
    <w:p w14:paraId="3FFF3CBF">
      <w:pPr>
        <w:pStyle w:val="2"/>
        <w:spacing w:line="281" w:lineRule="auto"/>
        <w:rPr>
          <w:rFonts w:hint="eastAsia"/>
          <w:sz w:val="30"/>
          <w:szCs w:val="30"/>
        </w:rPr>
      </w:pPr>
      <w:r>
        <w:rPr>
          <w:rFonts w:hint="eastAsia"/>
          <w:sz w:val="30"/>
          <w:szCs w:val="30"/>
        </w:rPr>
        <w:t>And so, —</w:t>
      </w:r>
    </w:p>
    <w:p w14:paraId="4B6FB82D">
      <w:pPr>
        <w:pStyle w:val="2"/>
        <w:spacing w:line="281" w:lineRule="auto"/>
        <w:rPr>
          <w:rFonts w:hint="eastAsia"/>
          <w:sz w:val="30"/>
          <w:szCs w:val="30"/>
        </w:rPr>
      </w:pPr>
      <w:r>
        <w:rPr>
          <w:rFonts w:hint="eastAsia"/>
          <w:sz w:val="30"/>
          <w:szCs w:val="30"/>
        </w:rPr>
        <w:t>因此，——</w:t>
      </w:r>
    </w:p>
    <w:p w14:paraId="007EB5C6">
      <w:pPr>
        <w:pStyle w:val="2"/>
        <w:spacing w:line="281" w:lineRule="auto"/>
        <w:rPr>
          <w:rFonts w:hint="eastAsia"/>
          <w:sz w:val="30"/>
          <w:szCs w:val="30"/>
        </w:rPr>
      </w:pPr>
    </w:p>
    <w:p w14:paraId="108AE0AF">
      <w:pPr>
        <w:pStyle w:val="2"/>
        <w:spacing w:line="281" w:lineRule="auto"/>
        <w:rPr>
          <w:rFonts w:hint="eastAsia"/>
          <w:sz w:val="30"/>
          <w:szCs w:val="30"/>
        </w:rPr>
      </w:pPr>
      <w:r>
        <w:rPr>
          <w:rFonts w:hint="eastAsia"/>
          <w:sz w:val="30"/>
          <w:szCs w:val="30"/>
        </w:rPr>
        <w:t>Offense has been taken at the divisions that have occurred among them, and continue to do so, along with the contentious manner in which they have been handled.</w:t>
      </w:r>
    </w:p>
    <w:p w14:paraId="525F2930">
      <w:pPr>
        <w:pStyle w:val="2"/>
        <w:spacing w:line="281" w:lineRule="auto"/>
        <w:rPr>
          <w:rFonts w:hint="eastAsia"/>
          <w:sz w:val="30"/>
          <w:szCs w:val="30"/>
        </w:rPr>
      </w:pPr>
    </w:p>
    <w:p w14:paraId="19C535E9">
      <w:pPr>
        <w:pStyle w:val="2"/>
        <w:spacing w:line="281" w:lineRule="auto"/>
        <w:rPr>
          <w:rFonts w:hint="eastAsia"/>
          <w:sz w:val="30"/>
          <w:szCs w:val="30"/>
        </w:rPr>
      </w:pPr>
      <w:r>
        <w:rPr>
          <w:rFonts w:hint="eastAsia"/>
          <w:sz w:val="30"/>
          <w:szCs w:val="30"/>
        </w:rPr>
        <w:t>人们对他们中间已经发生并继续发生的分裂，以及处理这些分裂的争论方式感到冒犯。</w:t>
      </w:r>
    </w:p>
    <w:p w14:paraId="189434A7">
      <w:pPr>
        <w:pStyle w:val="2"/>
        <w:spacing w:line="281" w:lineRule="auto"/>
        <w:rPr>
          <w:rFonts w:hint="eastAsia"/>
          <w:sz w:val="30"/>
          <w:szCs w:val="30"/>
        </w:rPr>
      </w:pPr>
      <w:r>
        <w:rPr>
          <w:rFonts w:hint="eastAsia"/>
          <w:sz w:val="30"/>
          <w:szCs w:val="30"/>
        </w:rPr>
        <w:t>The Lord Christ has declared and commanded that the mutual love among his disciples should serve as a profound testimony to the truth of his teachings and the authenticity of their obedience.</w:t>
      </w:r>
    </w:p>
    <w:p w14:paraId="54404718">
      <w:pPr>
        <w:pStyle w:val="2"/>
        <w:spacing w:line="281" w:lineRule="auto"/>
        <w:rPr>
          <w:rFonts w:hint="eastAsia"/>
          <w:sz w:val="30"/>
          <w:szCs w:val="30"/>
        </w:rPr>
      </w:pPr>
      <w:r>
        <w:rPr>
          <w:rFonts w:hint="eastAsia"/>
          <w:sz w:val="30"/>
          <w:szCs w:val="30"/>
        </w:rPr>
        <w:t>主基督已经宣告并命令，祂门徒之间的彼此相爱，应作为祂教导真理和他们顺服真实性的深刻见证。</w:t>
      </w:r>
    </w:p>
    <w:p w14:paraId="24B4ECC3">
      <w:pPr>
        <w:pStyle w:val="2"/>
        <w:spacing w:line="281" w:lineRule="auto"/>
        <w:rPr>
          <w:rFonts w:hint="eastAsia"/>
          <w:sz w:val="30"/>
          <w:szCs w:val="30"/>
        </w:rPr>
      </w:pPr>
      <w:r>
        <w:rPr>
          <w:rFonts w:hint="eastAsia"/>
          <w:sz w:val="30"/>
          <w:szCs w:val="30"/>
        </w:rPr>
        <w:t>He has also enjoined them to be united in heart, mind, and affection, praying that they may be so.</w:t>
      </w:r>
    </w:p>
    <w:p w14:paraId="35E237D3">
      <w:pPr>
        <w:pStyle w:val="2"/>
        <w:spacing w:line="281" w:lineRule="auto"/>
        <w:rPr>
          <w:rFonts w:hint="eastAsia"/>
          <w:sz w:val="30"/>
          <w:szCs w:val="30"/>
        </w:rPr>
      </w:pPr>
      <w:r>
        <w:rPr>
          <w:rFonts w:hint="eastAsia"/>
          <w:sz w:val="30"/>
          <w:szCs w:val="30"/>
        </w:rPr>
        <w:t>祂也吩咐他们要在心思意念和情感上合一，并为此祷告。</w:t>
      </w:r>
    </w:p>
    <w:p w14:paraId="5169C81D">
      <w:pPr>
        <w:pStyle w:val="2"/>
        <w:spacing w:line="281" w:lineRule="auto"/>
        <w:rPr>
          <w:rFonts w:hint="eastAsia"/>
          <w:sz w:val="30"/>
          <w:szCs w:val="30"/>
        </w:rPr>
      </w:pPr>
      <w:r>
        <w:rPr>
          <w:rFonts w:hint="eastAsia"/>
          <w:sz w:val="30"/>
          <w:szCs w:val="30"/>
        </w:rPr>
        <w:t>His commands and instructions in this regard are well known to those acquainted with the gospel, and thus need not be repeated or emphasized here.</w:t>
      </w:r>
    </w:p>
    <w:p w14:paraId="6E570986">
      <w:pPr>
        <w:pStyle w:val="2"/>
        <w:spacing w:line="281" w:lineRule="auto"/>
        <w:rPr>
          <w:rFonts w:hint="eastAsia"/>
          <w:sz w:val="30"/>
          <w:szCs w:val="30"/>
        </w:rPr>
      </w:pPr>
      <w:r>
        <w:rPr>
          <w:rFonts w:hint="eastAsia"/>
          <w:sz w:val="30"/>
          <w:szCs w:val="30"/>
        </w:rPr>
        <w:t>祂在这方面的命令和指示，对于熟悉福音的人来说是众所周知的，因此在此无需重复或强调。</w:t>
      </w:r>
    </w:p>
    <w:p w14:paraId="7094442D">
      <w:pPr>
        <w:pStyle w:val="2"/>
        <w:spacing w:line="281" w:lineRule="auto"/>
        <w:rPr>
          <w:rFonts w:hint="eastAsia"/>
          <w:sz w:val="30"/>
          <w:szCs w:val="30"/>
        </w:rPr>
      </w:pPr>
      <w:r>
        <w:rPr>
          <w:rFonts w:hint="eastAsia"/>
          <w:sz w:val="30"/>
          <w:szCs w:val="30"/>
        </w:rPr>
        <w:t>The blessed outcomes and fruits of unity were evident among the early followers of the gospel, and their love for one another provided a compelling argument for the truth, effectiveness, and holiness of the doctrine they professed.</w:t>
      </w:r>
    </w:p>
    <w:p w14:paraId="71089F4F">
      <w:pPr>
        <w:pStyle w:val="2"/>
        <w:spacing w:line="281" w:lineRule="auto"/>
        <w:rPr>
          <w:rFonts w:hint="eastAsia"/>
          <w:sz w:val="30"/>
          <w:szCs w:val="30"/>
        </w:rPr>
      </w:pPr>
      <w:r>
        <w:rPr>
          <w:rFonts w:hint="eastAsia"/>
          <w:sz w:val="30"/>
          <w:szCs w:val="30"/>
        </w:rPr>
        <w:t>合一的蒙福结果和果实在早期福音追随者中显而易见，他们彼此的爱为他们所宣认教义的真理、有效性和圣洁提供了有力的论据。</w:t>
      </w:r>
    </w:p>
    <w:p w14:paraId="2C008EAB">
      <w:pPr>
        <w:pStyle w:val="2"/>
        <w:spacing w:line="281" w:lineRule="auto"/>
        <w:rPr>
          <w:rFonts w:hint="eastAsia"/>
          <w:sz w:val="30"/>
          <w:szCs w:val="30"/>
        </w:rPr>
      </w:pPr>
      <w:r>
        <w:rPr>
          <w:rFonts w:hint="eastAsia"/>
          <w:sz w:val="30"/>
          <w:szCs w:val="30"/>
        </w:rPr>
        <w:t>For where unity and love prevail, there is peace, order, and a readiness to do good works for the benefit of humanity.</w:t>
      </w:r>
    </w:p>
    <w:p w14:paraId="3C36B04D">
      <w:pPr>
        <w:pStyle w:val="2"/>
        <w:spacing w:line="281" w:lineRule="auto"/>
        <w:rPr>
          <w:rFonts w:hint="eastAsia"/>
          <w:sz w:val="30"/>
          <w:szCs w:val="30"/>
        </w:rPr>
      </w:pPr>
      <w:r>
        <w:rPr>
          <w:rFonts w:hint="eastAsia"/>
          <w:sz w:val="30"/>
          <w:szCs w:val="30"/>
        </w:rPr>
        <w:t>因为凡有合一和爱的地方，就有和平、秩序，以及为人类福祉行善的预备。</w:t>
      </w:r>
    </w:p>
    <w:p w14:paraId="3DCC5B9F">
      <w:pPr>
        <w:pStyle w:val="2"/>
        <w:spacing w:line="281" w:lineRule="auto"/>
        <w:rPr>
          <w:rFonts w:hint="eastAsia"/>
          <w:sz w:val="30"/>
          <w:szCs w:val="30"/>
        </w:rPr>
      </w:pPr>
      <w:r>
        <w:rPr>
          <w:rFonts w:hint="eastAsia"/>
          <w:sz w:val="30"/>
          <w:szCs w:val="30"/>
        </w:rPr>
        <w:t>Conversely, the absence of unity and love leads to strife, envy, confusion, disorder, and all manner of evil deeds.</w:t>
      </w:r>
    </w:p>
    <w:p w14:paraId="5F2B29C6">
      <w:pPr>
        <w:pStyle w:val="2"/>
        <w:spacing w:line="281" w:lineRule="auto"/>
        <w:rPr>
          <w:rFonts w:hint="eastAsia"/>
          <w:sz w:val="30"/>
          <w:szCs w:val="30"/>
        </w:rPr>
      </w:pPr>
      <w:r>
        <w:rPr>
          <w:rFonts w:hint="eastAsia"/>
          <w:sz w:val="30"/>
          <w:szCs w:val="30"/>
        </w:rPr>
        <w:t>相反，缺乏合一和爱会导致纷争、嫉妒、混乱、无序以及各种邪恶行为。</w:t>
      </w:r>
    </w:p>
    <w:p w14:paraId="7C30B087">
      <w:pPr>
        <w:pStyle w:val="2"/>
        <w:spacing w:line="281" w:lineRule="auto"/>
        <w:rPr>
          <w:rFonts w:hint="eastAsia"/>
          <w:sz w:val="30"/>
          <w:szCs w:val="30"/>
        </w:rPr>
      </w:pPr>
      <w:r>
        <w:rPr>
          <w:rFonts w:hint="eastAsia"/>
          <w:sz w:val="30"/>
          <w:szCs w:val="30"/>
        </w:rPr>
        <w:t>It is true that certain divisions occurred among the early Christians, but they were swiftly resolved through the apostolic authority and the prevailing love among them.</w:t>
      </w:r>
    </w:p>
    <w:p w14:paraId="00520740">
      <w:pPr>
        <w:pStyle w:val="2"/>
        <w:spacing w:line="281" w:lineRule="auto"/>
        <w:rPr>
          <w:rFonts w:hint="eastAsia"/>
          <w:sz w:val="30"/>
          <w:szCs w:val="30"/>
        </w:rPr>
      </w:pPr>
      <w:r>
        <w:rPr>
          <w:rFonts w:hint="eastAsia"/>
          <w:sz w:val="30"/>
          <w:szCs w:val="30"/>
        </w:rPr>
        <w:t>诚然，早期基督徒中间发生过某些分裂，但通过使徒的权柄和他们中间普遍的爱，这些分裂很快就得到了解决。</w:t>
      </w:r>
    </w:p>
    <w:p w14:paraId="52819BEE">
      <w:pPr>
        <w:pStyle w:val="2"/>
        <w:spacing w:line="281" w:lineRule="auto"/>
        <w:rPr>
          <w:rFonts w:hint="eastAsia"/>
          <w:sz w:val="30"/>
          <w:szCs w:val="30"/>
        </w:rPr>
      </w:pPr>
      <w:r>
        <w:rPr>
          <w:rFonts w:hint="eastAsia"/>
          <w:sz w:val="30"/>
          <w:szCs w:val="30"/>
        </w:rPr>
        <w:t>However, as time went on, matters deteriorated, and the initial deviation of Christianity became evident in the strifes, divisions, and contentions among its adherents, particularly among their leaders.</w:t>
      </w:r>
    </w:p>
    <w:p w14:paraId="63BF3AC7">
      <w:pPr>
        <w:pStyle w:val="2"/>
        <w:spacing w:line="281" w:lineRule="auto"/>
        <w:rPr>
          <w:rFonts w:hint="eastAsia"/>
          <w:sz w:val="30"/>
          <w:szCs w:val="30"/>
        </w:rPr>
      </w:pPr>
      <w:r>
        <w:rPr>
          <w:rFonts w:hint="eastAsia"/>
          <w:sz w:val="30"/>
          <w:szCs w:val="30"/>
        </w:rPr>
        <w:t>然而，随着时间的推移，情况恶化了，基督教最初的偏离在其信徒之间，特别是他们的领袖之间的纷争、分裂和争竞中变得明显。</w:t>
      </w:r>
    </w:p>
    <w:p w14:paraId="4CB80116">
      <w:pPr>
        <w:pStyle w:val="2"/>
        <w:spacing w:line="281" w:lineRule="auto"/>
        <w:rPr>
          <w:rFonts w:hint="eastAsia"/>
          <w:sz w:val="30"/>
          <w:szCs w:val="30"/>
        </w:rPr>
      </w:pPr>
      <w:r>
        <w:rPr>
          <w:rFonts w:hint="eastAsia"/>
          <w:sz w:val="30"/>
          <w:szCs w:val="30"/>
        </w:rPr>
        <w:t>These divisions eventually escalated to extreme levels and were driven by a spirit of pride, ambition, envy, and malice, to the extent that even the pagans took pleasure in their conflicts.</w:t>
      </w:r>
    </w:p>
    <w:p w14:paraId="0A6DF53E">
      <w:pPr>
        <w:pStyle w:val="2"/>
        <w:spacing w:line="281" w:lineRule="auto"/>
        <w:rPr>
          <w:rFonts w:hint="eastAsia"/>
          <w:sz w:val="30"/>
          <w:szCs w:val="30"/>
        </w:rPr>
      </w:pPr>
      <w:r>
        <w:rPr>
          <w:rFonts w:hint="eastAsia"/>
          <w:sz w:val="30"/>
          <w:szCs w:val="30"/>
        </w:rPr>
        <w:t>这些分裂最终升级到极端程度，并受到骄傲、野心、嫉妒和恶意的精神驱使，以至于连异教徒也乐于看到他们的冲突。</w:t>
      </w:r>
    </w:p>
    <w:p w14:paraId="7D359C55">
      <w:pPr>
        <w:pStyle w:val="2"/>
        <w:spacing w:line="281" w:lineRule="auto"/>
        <w:rPr>
          <w:rFonts w:hint="eastAsia"/>
          <w:sz w:val="30"/>
          <w:szCs w:val="30"/>
        </w:rPr>
      </w:pPr>
      <w:r>
        <w:rPr>
          <w:rFonts w:hint="eastAsia"/>
          <w:sz w:val="30"/>
          <w:szCs w:val="30"/>
        </w:rPr>
        <w:t>They observed that there was no group more prone to and entrenched in strife than the Christians of those days.</w:t>
      </w:r>
    </w:p>
    <w:p w14:paraId="10D0FB0E">
      <w:pPr>
        <w:pStyle w:val="2"/>
        <w:spacing w:line="281" w:lineRule="auto"/>
        <w:rPr>
          <w:rFonts w:hint="eastAsia"/>
          <w:sz w:val="30"/>
          <w:szCs w:val="30"/>
        </w:rPr>
      </w:pPr>
      <w:r>
        <w:rPr>
          <w:rFonts w:hint="eastAsia"/>
          <w:sz w:val="30"/>
          <w:szCs w:val="30"/>
        </w:rPr>
        <w:t>他们观察到，没有哪个群体比那个时代的基督徒更容易陷入并固守纷争。</w:t>
      </w:r>
    </w:p>
    <w:p w14:paraId="501810E4">
      <w:pPr>
        <w:pStyle w:val="2"/>
        <w:spacing w:line="281" w:lineRule="auto"/>
        <w:rPr>
          <w:rFonts w:hint="eastAsia"/>
          <w:sz w:val="30"/>
          <w:szCs w:val="30"/>
        </w:rPr>
      </w:pPr>
      <w:r>
        <w:rPr>
          <w:rFonts w:hint="eastAsia"/>
          <w:sz w:val="30"/>
          <w:szCs w:val="30"/>
        </w:rPr>
        <w:t>Yet, once one party gained power and seized the sword of force and violence from the pagans, which had been tainted with the blood of holy martyrs, they began to persecute one another in the pursuit of their divisions.</w:t>
      </w:r>
    </w:p>
    <w:p w14:paraId="35A2BC24">
      <w:pPr>
        <w:pStyle w:val="2"/>
        <w:spacing w:line="281" w:lineRule="auto"/>
        <w:rPr>
          <w:rFonts w:hint="eastAsia"/>
          <w:sz w:val="30"/>
          <w:szCs w:val="30"/>
        </w:rPr>
      </w:pPr>
      <w:r>
        <w:rPr>
          <w:rFonts w:hint="eastAsia"/>
          <w:sz w:val="30"/>
          <w:szCs w:val="30"/>
        </w:rPr>
        <w:t>然而，一旦一方获得权力，并从异教徒手中夺取了沾染着圣洁殉道者鲜血的武力和暴力之剑，他们就开始为了追求他们的分裂而相互迫害。</w:t>
      </w:r>
    </w:p>
    <w:p w14:paraId="6E8CD13A">
      <w:pPr>
        <w:pStyle w:val="2"/>
        <w:spacing w:line="281" w:lineRule="auto"/>
        <w:rPr>
          <w:rFonts w:hint="eastAsia"/>
          <w:sz w:val="30"/>
          <w:szCs w:val="30"/>
        </w:rPr>
      </w:pPr>
      <w:r>
        <w:rPr>
          <w:rFonts w:hint="eastAsia"/>
          <w:sz w:val="30"/>
          <w:szCs w:val="30"/>
        </w:rPr>
        <w:t>Carnal individuals, having tasted the sweetness and advantages of such persecution as it gratified their envy, malice, and ambition, and seemingly secured their earthly interests, refused to let it go.</w:t>
      </w:r>
    </w:p>
    <w:p w14:paraId="06E7D482">
      <w:pPr>
        <w:pStyle w:val="2"/>
        <w:spacing w:line="281" w:lineRule="auto"/>
        <w:rPr>
          <w:rFonts w:hint="eastAsia"/>
          <w:sz w:val="30"/>
          <w:szCs w:val="30"/>
        </w:rPr>
      </w:pPr>
      <w:r>
        <w:rPr>
          <w:rFonts w:hint="eastAsia"/>
          <w:sz w:val="30"/>
          <w:szCs w:val="30"/>
        </w:rPr>
        <w:t>属肉体的人，尝到了这种逼迫的甜头和好处，因为它满足了他们的嫉妒、恶意和野心，并且似乎保障了他们的世俗利益，就拒绝放手。</w:t>
      </w:r>
    </w:p>
    <w:p w14:paraId="513C1B6F">
      <w:pPr>
        <w:pStyle w:val="2"/>
        <w:spacing w:line="281" w:lineRule="auto"/>
        <w:rPr>
          <w:rFonts w:hint="eastAsia"/>
          <w:sz w:val="30"/>
          <w:szCs w:val="30"/>
        </w:rPr>
      </w:pPr>
      <w:r>
        <w:rPr>
          <w:rFonts w:hint="eastAsia"/>
          <w:sz w:val="30"/>
          <w:szCs w:val="30"/>
        </w:rPr>
        <w:t>This continued until it became the cornerstone of many people's religious practice.</w:t>
      </w:r>
    </w:p>
    <w:p w14:paraId="6B162CC8">
      <w:pPr>
        <w:pStyle w:val="2"/>
        <w:spacing w:line="281" w:lineRule="auto"/>
        <w:rPr>
          <w:rFonts w:hint="eastAsia"/>
          <w:sz w:val="30"/>
          <w:szCs w:val="30"/>
        </w:rPr>
      </w:pPr>
      <w:r>
        <w:rPr>
          <w:rFonts w:hint="eastAsia"/>
          <w:sz w:val="30"/>
          <w:szCs w:val="30"/>
        </w:rPr>
        <w:t>这种情况一直持续到它成为许多人宗教实践的基石。</w:t>
      </w:r>
    </w:p>
    <w:p w14:paraId="772775EA">
      <w:pPr>
        <w:pStyle w:val="2"/>
        <w:spacing w:line="281" w:lineRule="auto"/>
        <w:rPr>
          <w:rFonts w:hint="eastAsia"/>
          <w:sz w:val="30"/>
          <w:szCs w:val="30"/>
        </w:rPr>
      </w:pPr>
      <w:r>
        <w:rPr>
          <w:rFonts w:hint="eastAsia"/>
          <w:sz w:val="30"/>
          <w:szCs w:val="30"/>
        </w:rPr>
        <w:t>It was only due to God's immeasurable care and mercy that the gospel did not become abhorrent to all humanity.</w:t>
      </w:r>
    </w:p>
    <w:p w14:paraId="4D00AF42">
      <w:pPr>
        <w:pStyle w:val="2"/>
        <w:spacing w:line="281" w:lineRule="auto"/>
        <w:rPr>
          <w:rFonts w:hint="eastAsia"/>
          <w:sz w:val="30"/>
          <w:szCs w:val="30"/>
        </w:rPr>
      </w:pPr>
      <w:r>
        <w:rPr>
          <w:rFonts w:hint="eastAsia"/>
          <w:sz w:val="30"/>
          <w:szCs w:val="30"/>
        </w:rPr>
        <w:t>仅仅是由于神无法估量的看顾和怜悯，福音才没有变得令全人类憎恶。</w:t>
      </w:r>
    </w:p>
    <w:p w14:paraId="0EE9883B">
      <w:pPr>
        <w:pStyle w:val="2"/>
        <w:spacing w:line="281" w:lineRule="auto"/>
        <w:rPr>
          <w:rFonts w:hint="eastAsia"/>
          <w:sz w:val="30"/>
          <w:szCs w:val="30"/>
        </w:rPr>
      </w:pPr>
      <w:r>
        <w:rPr>
          <w:rFonts w:hint="eastAsia"/>
          <w:sz w:val="30"/>
          <w:szCs w:val="30"/>
        </w:rPr>
        <w:t>For who, lacking the light and grace that could shield them from the influence of such temptation, could witness the fierce, devouring, and bloody contentions among its followers solely on its own account, and not assume that the gospel itself was born out of a spirit of malice, strife, and disorder?</w:t>
      </w:r>
    </w:p>
    <w:p w14:paraId="5CBBF4AE">
      <w:pPr>
        <w:pStyle w:val="2"/>
        <w:spacing w:line="281" w:lineRule="auto"/>
        <w:rPr>
          <w:rFonts w:hint="eastAsia"/>
          <w:sz w:val="30"/>
          <w:szCs w:val="30"/>
        </w:rPr>
      </w:pPr>
      <w:r>
        <w:rPr>
          <w:rFonts w:hint="eastAsia"/>
          <w:sz w:val="30"/>
          <w:szCs w:val="30"/>
        </w:rPr>
        <w:t>因为谁，若缺乏能保护他们免受这种试探影响的光和恩典，能够仅仅为了福音本身的缘故而目睹其追随者之间激烈、吞噬性和血腥的争竞，而不认为福音本身是出于恶意、纷争和混乱的精神呢？</w:t>
      </w:r>
    </w:p>
    <w:p w14:paraId="4E22A250">
      <w:pPr>
        <w:pStyle w:val="2"/>
        <w:spacing w:line="281" w:lineRule="auto"/>
        <w:rPr>
          <w:rFonts w:hint="eastAsia"/>
          <w:sz w:val="30"/>
          <w:szCs w:val="30"/>
        </w:rPr>
      </w:pPr>
      <w:r>
        <w:rPr>
          <w:rFonts w:hint="eastAsia"/>
          <w:sz w:val="30"/>
          <w:szCs w:val="30"/>
        </w:rPr>
        <w:t>Nevertheless, the truth and faithfulness of God preserved it against all opposition, even in the face of treacheries perpetrated by its supposed allies.</w:t>
      </w:r>
    </w:p>
    <w:p w14:paraId="37702513">
      <w:pPr>
        <w:pStyle w:val="2"/>
        <w:spacing w:line="281" w:lineRule="auto"/>
        <w:rPr>
          <w:rFonts w:hint="eastAsia"/>
          <w:sz w:val="30"/>
          <w:szCs w:val="30"/>
        </w:rPr>
      </w:pPr>
      <w:r>
        <w:rPr>
          <w:rFonts w:hint="eastAsia"/>
          <w:sz w:val="30"/>
          <w:szCs w:val="30"/>
        </w:rPr>
        <w:t>然而，神的真理和信实保守了它，抵挡了一切反对，即使面对其所谓盟友所犯下的背叛。</w:t>
      </w:r>
    </w:p>
    <w:p w14:paraId="11F8EBE9">
      <w:pPr>
        <w:pStyle w:val="2"/>
        <w:spacing w:line="281" w:lineRule="auto"/>
        <w:rPr>
          <w:rFonts w:hint="eastAsia"/>
          <w:sz w:val="30"/>
          <w:szCs w:val="30"/>
        </w:rPr>
      </w:pPr>
      <w:r>
        <w:rPr>
          <w:rFonts w:hint="eastAsia"/>
          <w:sz w:val="30"/>
          <w:szCs w:val="30"/>
        </w:rPr>
        <w:t>This was evident in the early times when the initial substantial hindrance to the advancement of the gospel arose, and it became a significant factor in corrupting the conduct of many individuals, instilling within them a disposition that stood in direct opposition to the teachings of the gospel.</w:t>
      </w:r>
    </w:p>
    <w:p w14:paraId="1BB24B56">
      <w:pPr>
        <w:pStyle w:val="2"/>
        <w:spacing w:line="281" w:lineRule="auto"/>
        <w:rPr>
          <w:rFonts w:hint="eastAsia"/>
          <w:sz w:val="30"/>
          <w:szCs w:val="30"/>
        </w:rPr>
      </w:pPr>
      <w:r>
        <w:rPr>
          <w:rFonts w:hint="eastAsia"/>
          <w:sz w:val="30"/>
          <w:szCs w:val="30"/>
        </w:rPr>
        <w:t>这在早期时代很明显，当时福音推进的最初实质性障碍出现，并且它成为败坏许多人行为的一个重要因素，在他们里面灌输了一种与福音教导直接对立的性情。</w:t>
      </w:r>
    </w:p>
    <w:p w14:paraId="20AB5A42">
      <w:pPr>
        <w:pStyle w:val="2"/>
        <w:spacing w:line="281" w:lineRule="auto"/>
        <w:rPr>
          <w:rFonts w:hint="eastAsia"/>
          <w:sz w:val="30"/>
          <w:szCs w:val="30"/>
        </w:rPr>
      </w:pPr>
      <w:r>
        <w:rPr>
          <w:rFonts w:hint="eastAsia"/>
          <w:sz w:val="30"/>
          <w:szCs w:val="30"/>
        </w:rPr>
        <w:t>The differences that arose among the first reformers, along with their unfavorable handling, constituted the primary obstacle that impeded the universal success of their work.</w:t>
      </w:r>
    </w:p>
    <w:p w14:paraId="027A7EC3">
      <w:pPr>
        <w:pStyle w:val="2"/>
        <w:spacing w:line="281" w:lineRule="auto"/>
        <w:rPr>
          <w:rFonts w:hint="eastAsia"/>
          <w:sz w:val="30"/>
          <w:szCs w:val="30"/>
        </w:rPr>
      </w:pPr>
      <w:r>
        <w:rPr>
          <w:rFonts w:hint="eastAsia"/>
          <w:sz w:val="30"/>
          <w:szCs w:val="30"/>
        </w:rPr>
        <w:t>最初的改革家之间出现的分歧，以及对其不利的处理，构成了阻碍他们工作普遍成功的主要障碍。</w:t>
      </w:r>
    </w:p>
    <w:p w14:paraId="5C0D6E69">
      <w:pPr>
        <w:pStyle w:val="2"/>
        <w:spacing w:line="281" w:lineRule="auto"/>
        <w:rPr>
          <w:rFonts w:hint="eastAsia"/>
          <w:sz w:val="30"/>
          <w:szCs w:val="30"/>
        </w:rPr>
      </w:pPr>
    </w:p>
    <w:p w14:paraId="5AA12DD2">
      <w:pPr>
        <w:pStyle w:val="2"/>
        <w:spacing w:line="281" w:lineRule="auto"/>
        <w:rPr>
          <w:rFonts w:hint="eastAsia"/>
          <w:sz w:val="30"/>
          <w:szCs w:val="30"/>
        </w:rPr>
      </w:pPr>
      <w:r>
        <w:rPr>
          <w:rFonts w:hint="eastAsia"/>
          <w:sz w:val="30"/>
          <w:szCs w:val="30"/>
        </w:rPr>
        <w:t>Is it not much different among the strictest types of believers today?</w:t>
      </w:r>
    </w:p>
    <w:p w14:paraId="72C04CE1">
      <w:pPr>
        <w:pStyle w:val="2"/>
        <w:spacing w:line="281" w:lineRule="auto"/>
        <w:rPr>
          <w:rFonts w:hint="eastAsia"/>
          <w:sz w:val="30"/>
          <w:szCs w:val="30"/>
        </w:rPr>
      </w:pPr>
      <w:r>
        <w:rPr>
          <w:rFonts w:hint="eastAsia"/>
          <w:sz w:val="30"/>
          <w:szCs w:val="30"/>
        </w:rPr>
        <w:t>今天最严格类型的信徒中间，情况难道有很大不同吗？</w:t>
      </w:r>
    </w:p>
    <w:p w14:paraId="0E491962">
      <w:pPr>
        <w:pStyle w:val="2"/>
        <w:spacing w:line="281" w:lineRule="auto"/>
        <w:rPr>
          <w:rFonts w:hint="eastAsia"/>
          <w:sz w:val="30"/>
          <w:szCs w:val="30"/>
        </w:rPr>
      </w:pPr>
      <w:r>
        <w:rPr>
          <w:rFonts w:hint="eastAsia"/>
          <w:sz w:val="30"/>
          <w:szCs w:val="30"/>
        </w:rPr>
        <w:t>Do some not appear to aim solely at multiplying and divisions, finding delight in living and arguing amidst the flames of discord?</w:t>
      </w:r>
    </w:p>
    <w:p w14:paraId="6701577D">
      <w:pPr>
        <w:pStyle w:val="2"/>
        <w:spacing w:line="281" w:lineRule="auto"/>
        <w:rPr>
          <w:rFonts w:hint="eastAsia"/>
          <w:sz w:val="30"/>
          <w:szCs w:val="30"/>
        </w:rPr>
      </w:pPr>
      <w:r>
        <w:rPr>
          <w:rFonts w:hint="eastAsia"/>
          <w:sz w:val="30"/>
          <w:szCs w:val="30"/>
        </w:rPr>
        <w:t>难道有些人不似乎仅仅以增加和分裂为目标，乐于在不和的火焰中生活和争论吗？</w:t>
      </w:r>
    </w:p>
    <w:p w14:paraId="5FFFC544">
      <w:pPr>
        <w:pStyle w:val="2"/>
        <w:spacing w:line="281" w:lineRule="auto"/>
        <w:rPr>
          <w:rFonts w:hint="eastAsia"/>
          <w:sz w:val="30"/>
          <w:szCs w:val="30"/>
        </w:rPr>
      </w:pPr>
      <w:r>
        <w:rPr>
          <w:rFonts w:hint="eastAsia"/>
          <w:sz w:val="30"/>
          <w:szCs w:val="30"/>
        </w:rPr>
        <w:t>There is no difference of opinion in matters of religion, however small, that these individuals do not consider sufficient grounds for perpetual quarrels and contentions.</w:t>
      </w:r>
    </w:p>
    <w:p w14:paraId="1A55B636">
      <w:pPr>
        <w:pStyle w:val="2"/>
        <w:spacing w:line="281" w:lineRule="auto"/>
        <w:rPr>
          <w:rFonts w:hint="eastAsia"/>
          <w:sz w:val="30"/>
          <w:szCs w:val="30"/>
        </w:rPr>
      </w:pPr>
      <w:r>
        <w:rPr>
          <w:rFonts w:hint="eastAsia"/>
          <w:sz w:val="30"/>
          <w:szCs w:val="30"/>
        </w:rPr>
        <w:t>在宗教事务上，无论多么微小的意见分歧，这些人都认为足以成为永久争吵和争竞的理由。</w:t>
      </w:r>
    </w:p>
    <w:p w14:paraId="59E362D9">
      <w:pPr>
        <w:pStyle w:val="2"/>
        <w:spacing w:line="281" w:lineRule="auto"/>
        <w:rPr>
          <w:rFonts w:hint="eastAsia"/>
          <w:sz w:val="30"/>
          <w:szCs w:val="30"/>
        </w:rPr>
      </w:pPr>
      <w:r>
        <w:rPr>
          <w:rFonts w:hint="eastAsia"/>
          <w:sz w:val="30"/>
          <w:szCs w:val="30"/>
        </w:rPr>
        <w:t>Such ways and actions give scandal to the world, which is inclined towards apostasy and actively seeks occasions or justifications for it.</w:t>
      </w:r>
    </w:p>
    <w:p w14:paraId="6A82FA53">
      <w:pPr>
        <w:pStyle w:val="2"/>
        <w:spacing w:line="281" w:lineRule="auto"/>
        <w:rPr>
          <w:rFonts w:hint="eastAsia"/>
          <w:sz w:val="30"/>
          <w:szCs w:val="30"/>
        </w:rPr>
      </w:pPr>
      <w:r>
        <w:rPr>
          <w:rFonts w:hint="eastAsia"/>
          <w:sz w:val="30"/>
          <w:szCs w:val="30"/>
        </w:rPr>
        <w:t>这样的方式和行为给世界带来了丑闻，世界倾向于叛道，并积极寻找叛道的时机或理由。</w:t>
      </w:r>
    </w:p>
    <w:p w14:paraId="674F8ECB">
      <w:pPr>
        <w:pStyle w:val="2"/>
        <w:spacing w:line="281" w:lineRule="auto"/>
        <w:rPr>
          <w:rFonts w:hint="eastAsia"/>
          <w:sz w:val="30"/>
          <w:szCs w:val="30"/>
        </w:rPr>
      </w:pPr>
      <w:r>
        <w:rPr>
          <w:rFonts w:hint="eastAsia"/>
          <w:sz w:val="30"/>
          <w:szCs w:val="30"/>
        </w:rPr>
        <w:t>These things are not done in secret.</w:t>
      </w:r>
    </w:p>
    <w:p w14:paraId="02F8302A">
      <w:pPr>
        <w:pStyle w:val="2"/>
        <w:spacing w:line="281" w:lineRule="auto"/>
        <w:rPr>
          <w:rFonts w:hint="eastAsia"/>
          <w:sz w:val="30"/>
          <w:szCs w:val="30"/>
        </w:rPr>
      </w:pPr>
      <w:r>
        <w:rPr>
          <w:rFonts w:hint="eastAsia"/>
          <w:sz w:val="30"/>
          <w:szCs w:val="30"/>
        </w:rPr>
        <w:t>这些事并非秘密进行。</w:t>
      </w:r>
    </w:p>
    <w:p w14:paraId="7055659C">
      <w:pPr>
        <w:pStyle w:val="2"/>
        <w:spacing w:line="281" w:lineRule="auto"/>
        <w:rPr>
          <w:rFonts w:hint="eastAsia"/>
          <w:sz w:val="30"/>
          <w:szCs w:val="30"/>
        </w:rPr>
      </w:pPr>
      <w:r>
        <w:rPr>
          <w:rFonts w:hint="eastAsia"/>
          <w:sz w:val="30"/>
          <w:szCs w:val="30"/>
        </w:rPr>
        <w:t>Those who are unaware of the inward power and virtue of the religion professed by such individuals, upon witnessing these disorders, become truly estranged from all the good that they profess.</w:t>
      </w:r>
    </w:p>
    <w:p w14:paraId="00BFDBA0">
      <w:pPr>
        <w:pStyle w:val="2"/>
        <w:spacing w:line="281" w:lineRule="auto"/>
        <w:rPr>
          <w:rFonts w:hint="eastAsia"/>
          <w:sz w:val="30"/>
          <w:szCs w:val="30"/>
        </w:rPr>
      </w:pPr>
      <w:r>
        <w:rPr>
          <w:rFonts w:hint="eastAsia"/>
          <w:sz w:val="30"/>
          <w:szCs w:val="30"/>
        </w:rPr>
        <w:t>那些不了解这些人所宣认宗教的内在能力和美德的人，在目睹这些混乱之后，就真正疏远了他们所宣认的一切良善。</w:t>
      </w:r>
    </w:p>
    <w:p w14:paraId="75616FF5">
      <w:pPr>
        <w:pStyle w:val="2"/>
        <w:spacing w:line="281" w:lineRule="auto"/>
        <w:rPr>
          <w:rFonts w:hint="eastAsia"/>
          <w:sz w:val="30"/>
          <w:szCs w:val="30"/>
        </w:rPr>
      </w:pPr>
      <w:r>
        <w:rPr>
          <w:rFonts w:hint="eastAsia"/>
          <w:sz w:val="30"/>
          <w:szCs w:val="30"/>
        </w:rPr>
        <w:t>Not only that, they use it as justification for their own immorality and profanity, considering themselves in a better state than these quarrelsome individuals could ever offer.</w:t>
      </w:r>
    </w:p>
    <w:p w14:paraId="3B182032">
      <w:pPr>
        <w:pStyle w:val="2"/>
        <w:spacing w:line="281" w:lineRule="auto"/>
        <w:rPr>
          <w:rFonts w:hint="eastAsia"/>
          <w:sz w:val="30"/>
          <w:szCs w:val="30"/>
        </w:rPr>
      </w:pPr>
      <w:r>
        <w:rPr>
          <w:rFonts w:hint="eastAsia"/>
          <w:sz w:val="30"/>
          <w:szCs w:val="30"/>
        </w:rPr>
        <w:t>不仅如此，他们还以此作为自己不道德和亵渎行为的理由，认为自己处于比这些好争吵的人所能提供的更好的状态。</w:t>
      </w:r>
    </w:p>
    <w:p w14:paraId="788573F2">
      <w:pPr>
        <w:pStyle w:val="2"/>
        <w:spacing w:line="281" w:lineRule="auto"/>
        <w:rPr>
          <w:rFonts w:hint="eastAsia"/>
          <w:sz w:val="30"/>
          <w:szCs w:val="30"/>
        </w:rPr>
      </w:pPr>
      <w:r>
        <w:rPr>
          <w:rFonts w:hint="eastAsia"/>
          <w:sz w:val="30"/>
          <w:szCs w:val="30"/>
        </w:rPr>
        <w:t>As a result, religion has lost much of its awe-inspiring authority in the world, which had often served to restrain the minds and consciences of those who were not guided by its power.</w:t>
      </w:r>
    </w:p>
    <w:p w14:paraId="49C7A140">
      <w:pPr>
        <w:pStyle w:val="2"/>
        <w:spacing w:line="281" w:lineRule="auto"/>
        <w:rPr>
          <w:rFonts w:hint="eastAsia"/>
          <w:sz w:val="30"/>
          <w:szCs w:val="30"/>
        </w:rPr>
      </w:pPr>
      <w:r>
        <w:rPr>
          <w:rFonts w:hint="eastAsia"/>
          <w:sz w:val="30"/>
          <w:szCs w:val="30"/>
        </w:rPr>
        <w:t>结果，宗教在世界上失去了许多令人敬畏的权威，这种权威常常用来约束那些不受其能力引导之人的心思和良心。</w:t>
      </w:r>
    </w:p>
    <w:p w14:paraId="763E67FA">
      <w:pPr>
        <w:pStyle w:val="2"/>
        <w:spacing w:line="281" w:lineRule="auto"/>
        <w:rPr>
          <w:rFonts w:hint="eastAsia"/>
          <w:sz w:val="30"/>
          <w:szCs w:val="30"/>
        </w:rPr>
      </w:pPr>
      <w:r>
        <w:rPr>
          <w:rFonts w:hint="eastAsia"/>
          <w:sz w:val="30"/>
          <w:szCs w:val="30"/>
        </w:rPr>
        <w:t>The rules by which we ought to conduct ourselves in the midst of these differences, and the best means to bring them to an end, have been explored in a treatise dedicated to that purpose.</w:t>
      </w:r>
    </w:p>
    <w:p w14:paraId="20DC3460">
      <w:pPr>
        <w:pStyle w:val="2"/>
        <w:spacing w:line="281" w:lineRule="auto"/>
        <w:rPr>
          <w:rFonts w:hint="eastAsia"/>
          <w:sz w:val="30"/>
          <w:szCs w:val="30"/>
        </w:rPr>
      </w:pPr>
      <w:r>
        <w:rPr>
          <w:rFonts w:hint="eastAsia"/>
          <w:sz w:val="30"/>
          <w:szCs w:val="30"/>
        </w:rPr>
        <w:t>我们应该在这些分歧中如何行事的规则，以及结束这些分歧的最佳方法，已在一篇专门论述此目的的论文中探讨过。</w:t>
      </w:r>
    </w:p>
    <w:p w14:paraId="2F440C00">
      <w:pPr>
        <w:pStyle w:val="2"/>
        <w:spacing w:line="281" w:lineRule="auto"/>
        <w:rPr>
          <w:rFonts w:hint="eastAsia"/>
          <w:sz w:val="30"/>
          <w:szCs w:val="30"/>
        </w:rPr>
      </w:pPr>
      <w:r>
        <w:rPr>
          <w:rFonts w:hint="eastAsia"/>
          <w:sz w:val="30"/>
          <w:szCs w:val="30"/>
        </w:rPr>
        <w:t>However, it must be acknowledged that attempts to rebuke these disorders, reconcile dissenters, and unite believers have largely been conducted from principles and a mindset that have only served to intensify and exacerbate them, rather than calming or diminishing them.</w:t>
      </w:r>
    </w:p>
    <w:p w14:paraId="58B81790">
      <w:pPr>
        <w:pStyle w:val="2"/>
        <w:spacing w:line="281" w:lineRule="auto"/>
        <w:rPr>
          <w:rFonts w:hint="eastAsia"/>
          <w:sz w:val="30"/>
          <w:szCs w:val="30"/>
        </w:rPr>
      </w:pPr>
      <w:r>
        <w:rPr>
          <w:rFonts w:hint="eastAsia"/>
          <w:sz w:val="30"/>
          <w:szCs w:val="30"/>
        </w:rPr>
        <w:t>然而，必须承认，试图斥责这些混乱、调和异议者并联合信徒的努力，大多是基于只会加剧它们，而非平息或减少它们的原则和心态进行的。</w:t>
      </w:r>
    </w:p>
    <w:p w14:paraId="0741F292">
      <w:pPr>
        <w:pStyle w:val="2"/>
        <w:spacing w:line="281" w:lineRule="auto"/>
        <w:rPr>
          <w:rFonts w:hint="eastAsia"/>
          <w:sz w:val="30"/>
          <w:szCs w:val="30"/>
        </w:rPr>
      </w:pPr>
    </w:p>
    <w:p w14:paraId="157AE9D6">
      <w:pPr>
        <w:pStyle w:val="2"/>
        <w:spacing w:line="281" w:lineRule="auto"/>
        <w:rPr>
          <w:rFonts w:hint="eastAsia"/>
          <w:sz w:val="30"/>
          <w:szCs w:val="30"/>
        </w:rPr>
      </w:pPr>
      <w:r>
        <w:rPr>
          <w:rFonts w:hint="eastAsia"/>
          <w:sz w:val="30"/>
          <w:szCs w:val="30"/>
        </w:rPr>
        <w:t>The world is greatly offended by the lack of usefulness displayed by believers, as they fail to fulfill their role as a blessing and benefit to humanity as they ought to be.</w:t>
      </w:r>
    </w:p>
    <w:p w14:paraId="088564B1">
      <w:pPr>
        <w:pStyle w:val="2"/>
        <w:spacing w:line="281" w:lineRule="auto"/>
        <w:rPr>
          <w:rFonts w:hint="eastAsia"/>
          <w:sz w:val="30"/>
          <w:szCs w:val="30"/>
        </w:rPr>
      </w:pPr>
      <w:r>
        <w:rPr>
          <w:rFonts w:hint="eastAsia"/>
          <w:sz w:val="30"/>
          <w:szCs w:val="30"/>
        </w:rPr>
        <w:t>世界因信徒所表现出的缺乏用处而大为冒犯，因为他们未能像他们应该的那样，履行其作为人类祝福和益处的角色。</w:t>
      </w:r>
    </w:p>
    <w:p w14:paraId="69F68880">
      <w:pPr>
        <w:pStyle w:val="2"/>
        <w:spacing w:line="281" w:lineRule="auto"/>
        <w:rPr>
          <w:rFonts w:hint="eastAsia"/>
          <w:sz w:val="30"/>
          <w:szCs w:val="30"/>
        </w:rPr>
      </w:pPr>
      <w:r>
        <w:rPr>
          <w:rFonts w:hint="eastAsia"/>
          <w:sz w:val="30"/>
          <w:szCs w:val="30"/>
        </w:rPr>
        <w:t>Many are driven by a selfish spirit, satisfied with merely abstaining from known sins and fulfilling their religious duties in worship, without being of any real help to others.</w:t>
      </w:r>
    </w:p>
    <w:p w14:paraId="54EF2271">
      <w:pPr>
        <w:pStyle w:val="2"/>
        <w:spacing w:line="281" w:lineRule="auto"/>
        <w:rPr>
          <w:rFonts w:hint="eastAsia"/>
          <w:sz w:val="30"/>
          <w:szCs w:val="30"/>
        </w:rPr>
      </w:pPr>
      <w:r>
        <w:rPr>
          <w:rFonts w:hint="eastAsia"/>
          <w:sz w:val="30"/>
          <w:szCs w:val="30"/>
        </w:rPr>
        <w:t>许多人被自私的精神所驱使，满足于仅仅戒除已知的罪恶并在敬拜中履行他们的宗教责任，而没有对他人提供任何真正的帮助。</w:t>
      </w:r>
    </w:p>
    <w:p w14:paraId="1573D5F7">
      <w:pPr>
        <w:pStyle w:val="2"/>
        <w:spacing w:line="281" w:lineRule="auto"/>
        <w:rPr>
          <w:rFonts w:hint="eastAsia"/>
          <w:sz w:val="30"/>
          <w:szCs w:val="30"/>
        </w:rPr>
      </w:pPr>
      <w:r>
        <w:rPr>
          <w:rFonts w:hint="eastAsia"/>
          <w:sz w:val="30"/>
          <w:szCs w:val="30"/>
        </w:rPr>
        <w:t>While some may show kindness, generosity, and goodness to a certain extent, they place unwarranted boundaries and restrictions on their acts of benevolence.</w:t>
      </w:r>
    </w:p>
    <w:p w14:paraId="55C1D2E3">
      <w:pPr>
        <w:pStyle w:val="2"/>
        <w:spacing w:line="281" w:lineRule="auto"/>
        <w:rPr>
          <w:rFonts w:hint="eastAsia"/>
          <w:sz w:val="30"/>
          <w:szCs w:val="30"/>
        </w:rPr>
      </w:pPr>
      <w:r>
        <w:rPr>
          <w:rFonts w:hint="eastAsia"/>
          <w:sz w:val="30"/>
          <w:szCs w:val="30"/>
        </w:rPr>
        <w:t>虽然有些人可能在一定程度上表现出仁慈、慷慨和良善，但他们对自己的慈善行为设置了不合理的界限和限制。</w:t>
      </w:r>
    </w:p>
    <w:p w14:paraId="6E70755F">
      <w:pPr>
        <w:pStyle w:val="2"/>
        <w:spacing w:line="281" w:lineRule="auto"/>
        <w:rPr>
          <w:rFonts w:hint="eastAsia"/>
          <w:sz w:val="30"/>
          <w:szCs w:val="30"/>
        </w:rPr>
      </w:pPr>
      <w:r>
        <w:rPr>
          <w:rFonts w:hint="eastAsia"/>
          <w:sz w:val="30"/>
          <w:szCs w:val="30"/>
        </w:rPr>
        <w:t>They reserve their care and attention only for their own household and fellow believers, based on their own opinions or prejudices.</w:t>
      </w:r>
    </w:p>
    <w:p w14:paraId="4EFBCE7B">
      <w:pPr>
        <w:pStyle w:val="2"/>
        <w:spacing w:line="281" w:lineRule="auto"/>
        <w:rPr>
          <w:rFonts w:hint="eastAsia"/>
          <w:sz w:val="30"/>
          <w:szCs w:val="30"/>
        </w:rPr>
      </w:pPr>
      <w:r>
        <w:rPr>
          <w:rFonts w:hint="eastAsia"/>
          <w:sz w:val="30"/>
          <w:szCs w:val="30"/>
        </w:rPr>
        <w:t>他们仅仅根据自己的观点或偏见，将他们的关怀和注意力保留给自己的家人和同道信徒。</w:t>
      </w:r>
    </w:p>
    <w:p w14:paraId="720C92D0">
      <w:pPr>
        <w:pStyle w:val="2"/>
        <w:spacing w:line="281" w:lineRule="auto"/>
        <w:rPr>
          <w:rFonts w:hint="eastAsia"/>
          <w:sz w:val="30"/>
          <w:szCs w:val="30"/>
        </w:rPr>
      </w:pPr>
      <w:r>
        <w:rPr>
          <w:rFonts w:hint="eastAsia"/>
          <w:sz w:val="30"/>
          <w:szCs w:val="30"/>
        </w:rPr>
        <w:t>As for love, humility, benevolence, and a willingness to help and assist all people, even the worst of them, as opportunities arise, they fail to understand the significance of these virtues or make various excuses to exempt themselves from practicing them.</w:t>
      </w:r>
    </w:p>
    <w:p w14:paraId="74DFC7A8">
      <w:pPr>
        <w:pStyle w:val="2"/>
        <w:spacing w:line="281" w:lineRule="auto"/>
        <w:rPr>
          <w:rFonts w:hint="eastAsia"/>
          <w:sz w:val="30"/>
          <w:szCs w:val="30"/>
        </w:rPr>
      </w:pPr>
      <w:r>
        <w:rPr>
          <w:rFonts w:hint="eastAsia"/>
          <w:sz w:val="30"/>
          <w:szCs w:val="30"/>
        </w:rPr>
        <w:t>至于爱、谦卑、仁爱，以及在机会出现时愿意帮助和援助所有人，即使是他们中间最坏的人，他们要么不明白这些美德的重要性，要么找各种借口来免除自己实践它们的责任。</w:t>
      </w:r>
    </w:p>
    <w:p w14:paraId="13954C76">
      <w:pPr>
        <w:pStyle w:val="2"/>
        <w:spacing w:line="281" w:lineRule="auto"/>
        <w:rPr>
          <w:rFonts w:hint="eastAsia"/>
          <w:sz w:val="30"/>
          <w:szCs w:val="30"/>
        </w:rPr>
      </w:pPr>
      <w:r>
        <w:rPr>
          <w:rFonts w:hint="eastAsia"/>
          <w:sz w:val="30"/>
          <w:szCs w:val="30"/>
        </w:rPr>
        <w:t>However, as Christians, we are called to "abound in love for all people" (1 Thessalonians 3:12), and demonstrating genuine obedience to the gospel involves doing good to everyone, being beneficial to all, and showing kindness throughout the earth.</w:t>
      </w:r>
    </w:p>
    <w:p w14:paraId="59BD8D51">
      <w:pPr>
        <w:pStyle w:val="2"/>
        <w:spacing w:line="281" w:lineRule="auto"/>
        <w:rPr>
          <w:rFonts w:hint="eastAsia"/>
          <w:sz w:val="30"/>
          <w:szCs w:val="30"/>
        </w:rPr>
      </w:pPr>
      <w:r>
        <w:rPr>
          <w:rFonts w:hint="eastAsia"/>
          <w:sz w:val="30"/>
          <w:szCs w:val="30"/>
        </w:rPr>
        <w:t>然而，作为基督徒，我们蒙召要“彼此相爱的心，并爱众人的心，都能充足满溢”（帖撒罗尼迦前书 3:12），并且展现对福音的真正顺服，包括向众人行善，对所有人有益，并在全地显出仁慈。</w:t>
      </w:r>
    </w:p>
    <w:p w14:paraId="072D4405">
      <w:pPr>
        <w:pStyle w:val="2"/>
        <w:spacing w:line="281" w:lineRule="auto"/>
        <w:rPr>
          <w:rFonts w:hint="eastAsia"/>
          <w:sz w:val="30"/>
          <w:szCs w:val="30"/>
        </w:rPr>
      </w:pPr>
    </w:p>
    <w:p w14:paraId="5D997656">
      <w:pPr>
        <w:pStyle w:val="2"/>
        <w:spacing w:line="281" w:lineRule="auto"/>
        <w:rPr>
          <w:rFonts w:hint="eastAsia"/>
          <w:sz w:val="30"/>
          <w:szCs w:val="30"/>
        </w:rPr>
      </w:pPr>
      <w:r>
        <w:rPr>
          <w:rFonts w:hint="eastAsia"/>
          <w:sz w:val="30"/>
          <w:szCs w:val="30"/>
        </w:rPr>
        <w:t>The actions of a single believer who is kind, humble, accommodating, charitable, and genuinely helpful to others can bring more glory to the gospel than a hundred who are perceived as living solely for themselves.</w:t>
      </w:r>
    </w:p>
    <w:p w14:paraId="5F220673">
      <w:pPr>
        <w:pStyle w:val="2"/>
        <w:spacing w:line="281" w:lineRule="auto"/>
        <w:rPr>
          <w:rFonts w:hint="eastAsia"/>
          <w:sz w:val="30"/>
          <w:szCs w:val="30"/>
        </w:rPr>
      </w:pPr>
      <w:r>
        <w:rPr>
          <w:rFonts w:hint="eastAsia"/>
          <w:sz w:val="30"/>
          <w:szCs w:val="30"/>
        </w:rPr>
        <w:t>一个仁慈、谦卑、随和、乐善好施并真正乐于助人的信徒的行为，比一百个被认为只为自己而活的人，更能给福音带来荣耀。</w:t>
      </w:r>
    </w:p>
    <w:p w14:paraId="65A961BC">
      <w:pPr>
        <w:pStyle w:val="2"/>
        <w:spacing w:line="281" w:lineRule="auto"/>
        <w:rPr>
          <w:rFonts w:hint="eastAsia"/>
          <w:sz w:val="30"/>
          <w:szCs w:val="30"/>
        </w:rPr>
      </w:pPr>
      <w:r>
        <w:rPr>
          <w:rFonts w:hint="eastAsia"/>
          <w:sz w:val="30"/>
          <w:szCs w:val="30"/>
        </w:rPr>
        <w:t>In the past, there was a saying, "Caius Sejus is a good man, but evil because he is a Christian."</w:t>
      </w:r>
    </w:p>
    <w:p w14:paraId="42D836AD">
      <w:pPr>
        <w:pStyle w:val="2"/>
        <w:spacing w:line="281" w:lineRule="auto"/>
        <w:rPr>
          <w:rFonts w:hint="eastAsia"/>
          <w:sz w:val="30"/>
          <w:szCs w:val="30"/>
        </w:rPr>
      </w:pPr>
      <w:r>
        <w:rPr>
          <w:rFonts w:hint="eastAsia"/>
          <w:sz w:val="30"/>
          <w:szCs w:val="30"/>
        </w:rPr>
        <w:t>过去有句俗语：“盖乌斯·塞尤斯（Caius Sejus）是个好人，但因为他是基督徒而邪恶。”</w:t>
      </w:r>
    </w:p>
    <w:p w14:paraId="7CE8668A">
      <w:pPr>
        <w:pStyle w:val="2"/>
        <w:spacing w:line="281" w:lineRule="auto"/>
        <w:rPr>
          <w:rFonts w:hint="eastAsia"/>
          <w:sz w:val="30"/>
          <w:szCs w:val="30"/>
        </w:rPr>
      </w:pPr>
      <w:r>
        <w:rPr>
          <w:rFonts w:hint="eastAsia"/>
          <w:sz w:val="30"/>
          <w:szCs w:val="30"/>
        </w:rPr>
        <w:t>Religion gradually gained influence through such convictions.</w:t>
      </w:r>
    </w:p>
    <w:p w14:paraId="2F0547FE">
      <w:pPr>
        <w:pStyle w:val="2"/>
        <w:spacing w:line="281" w:lineRule="auto"/>
        <w:rPr>
          <w:rFonts w:hint="eastAsia"/>
          <w:sz w:val="30"/>
          <w:szCs w:val="30"/>
        </w:rPr>
      </w:pPr>
      <w:r>
        <w:rPr>
          <w:rFonts w:hint="eastAsia"/>
          <w:sz w:val="30"/>
          <w:szCs w:val="30"/>
        </w:rPr>
        <w:t>宗教逐渐通过这样的信念获得了影响力。</w:t>
      </w:r>
    </w:p>
    <w:p w14:paraId="3C84F8B0">
      <w:pPr>
        <w:pStyle w:val="2"/>
        <w:spacing w:line="281" w:lineRule="auto"/>
        <w:rPr>
          <w:rFonts w:hint="eastAsia"/>
          <w:sz w:val="30"/>
          <w:szCs w:val="30"/>
        </w:rPr>
      </w:pPr>
      <w:r>
        <w:rPr>
          <w:rFonts w:hint="eastAsia"/>
          <w:sz w:val="30"/>
          <w:szCs w:val="30"/>
        </w:rPr>
        <w:t>If the world witnessed that as individuals embraced a strict profession of faith, they also became kind, benevolent, merciful, charitable, and useful to all people, it would undoubtedly enhance the reputation of the religion they profess.</w:t>
      </w:r>
    </w:p>
    <w:p w14:paraId="6114EDF8">
      <w:pPr>
        <w:pStyle w:val="2"/>
        <w:spacing w:line="281" w:lineRule="auto"/>
        <w:rPr>
          <w:rFonts w:hint="eastAsia"/>
          <w:sz w:val="30"/>
          <w:szCs w:val="30"/>
        </w:rPr>
      </w:pPr>
      <w:r>
        <w:rPr>
          <w:rFonts w:hint="eastAsia"/>
          <w:sz w:val="30"/>
          <w:szCs w:val="30"/>
        </w:rPr>
        <w:t>如果世界看到，当个人接受严格的信仰宣认时，他们也变得仁慈、慈善、怜悯、乐善好施，并对所有人都很有用，这无疑会提高他们所宣认宗教的声誉。</w:t>
      </w:r>
    </w:p>
    <w:p w14:paraId="60E256D7">
      <w:pPr>
        <w:pStyle w:val="2"/>
        <w:spacing w:line="281" w:lineRule="auto"/>
        <w:rPr>
          <w:rFonts w:hint="eastAsia"/>
          <w:sz w:val="30"/>
          <w:szCs w:val="30"/>
        </w:rPr>
      </w:pPr>
      <w:r>
        <w:rPr>
          <w:rFonts w:hint="eastAsia"/>
          <w:sz w:val="30"/>
          <w:szCs w:val="30"/>
        </w:rPr>
        <w:t>However, observing the contrary disposition and limited usefulness of some believers can only lead to the opposite effect.</w:t>
      </w:r>
    </w:p>
    <w:p w14:paraId="21403374">
      <w:pPr>
        <w:pStyle w:val="2"/>
        <w:spacing w:line="281" w:lineRule="auto"/>
        <w:rPr>
          <w:rFonts w:hint="eastAsia"/>
          <w:sz w:val="30"/>
          <w:szCs w:val="30"/>
        </w:rPr>
      </w:pPr>
      <w:r>
        <w:rPr>
          <w:rFonts w:hint="eastAsia"/>
          <w:sz w:val="30"/>
          <w:szCs w:val="30"/>
        </w:rPr>
        <w:t>然而，观察到某些信徒相反的性情和有限的用处，只会导致相反的效果。</w:t>
      </w:r>
    </w:p>
    <w:p w14:paraId="588350BB">
      <w:pPr>
        <w:pStyle w:val="2"/>
        <w:spacing w:line="281" w:lineRule="auto"/>
        <w:rPr>
          <w:rFonts w:hint="eastAsia"/>
          <w:sz w:val="30"/>
          <w:szCs w:val="30"/>
        </w:rPr>
      </w:pPr>
      <w:r>
        <w:rPr>
          <w:rFonts w:hint="eastAsia"/>
          <w:sz w:val="30"/>
          <w:szCs w:val="30"/>
        </w:rPr>
        <w:t>Due to these and similar shortcomings, where some believers fail to adorn the gospel of our Lord and Savior Jesus Christ and instead bring reproach upon it, others are increasingly hardened in their alienation from anything related to it.</w:t>
      </w:r>
    </w:p>
    <w:p w14:paraId="45C46927">
      <w:pPr>
        <w:pStyle w:val="2"/>
        <w:spacing w:line="281" w:lineRule="auto"/>
        <w:rPr>
          <w:rFonts w:hint="eastAsia"/>
          <w:sz w:val="30"/>
          <w:szCs w:val="30"/>
        </w:rPr>
      </w:pPr>
      <w:r>
        <w:rPr>
          <w:rFonts w:hint="eastAsia"/>
          <w:sz w:val="30"/>
          <w:szCs w:val="30"/>
        </w:rPr>
        <w:t>由于这些以及类似的缺点，即某些信徒未能装饰我们主和救主耶稣基督的福音，反而给它带来责备，其他人就日益在他们对与此相关的任何事物的疏远中变得刚硬。</w:t>
      </w:r>
    </w:p>
    <w:p w14:paraId="7AD75197">
      <w:pPr>
        <w:pStyle w:val="2"/>
        <w:spacing w:line="281" w:lineRule="auto"/>
        <w:rPr>
          <w:rFonts w:hint="eastAsia"/>
          <w:sz w:val="30"/>
          <w:szCs w:val="30"/>
        </w:rPr>
      </w:pPr>
    </w:p>
    <w:p w14:paraId="7009D6B2">
      <w:pPr>
        <w:pStyle w:val="2"/>
        <w:spacing w:line="281" w:lineRule="auto"/>
        <w:rPr>
          <w:rFonts w:hint="eastAsia"/>
          <w:sz w:val="30"/>
          <w:szCs w:val="30"/>
        </w:rPr>
      </w:pPr>
      <w:r>
        <w:rPr>
          <w:rFonts w:hint="eastAsia"/>
          <w:sz w:val="30"/>
          <w:szCs w:val="30"/>
        </w:rPr>
        <w:t>These are just a few examples I have provided to illustrate the various means and methods through which a general apostasy from the holy teachings of the gospel, as the standard for our obedience, has been initiated and perpetuated.</w:t>
      </w:r>
    </w:p>
    <w:p w14:paraId="5BB59906">
      <w:pPr>
        <w:pStyle w:val="2"/>
        <w:spacing w:line="281" w:lineRule="auto"/>
        <w:rPr>
          <w:rFonts w:hint="eastAsia"/>
          <w:sz w:val="30"/>
          <w:szCs w:val="30"/>
        </w:rPr>
      </w:pPr>
      <w:r>
        <w:rPr>
          <w:rFonts w:hint="eastAsia"/>
          <w:sz w:val="30"/>
          <w:szCs w:val="30"/>
        </w:rPr>
        <w:t>这些只是我提供的一些例子，用来说明从福音的圣洁教导（作为我们顺服的标准）普遍叛道的各种手段和方法是如何发起和持续的。</w:t>
      </w:r>
    </w:p>
    <w:p w14:paraId="381D070D">
      <w:pPr>
        <w:pStyle w:val="2"/>
        <w:spacing w:line="281" w:lineRule="auto"/>
        <w:rPr>
          <w:rFonts w:hint="eastAsia"/>
          <w:sz w:val="30"/>
          <w:szCs w:val="30"/>
        </w:rPr>
      </w:pPr>
      <w:r>
        <w:rPr>
          <w:rFonts w:hint="eastAsia"/>
          <w:sz w:val="30"/>
          <w:szCs w:val="30"/>
        </w:rPr>
        <w:t>There are many other similar instances that could be added, but it is pointless to extensively discuss the nature of a disease when it shows no regard for any possible remedies.</w:t>
      </w:r>
    </w:p>
    <w:p w14:paraId="674522CF">
      <w:pPr>
        <w:pStyle w:val="2"/>
        <w:spacing w:line="281" w:lineRule="auto"/>
        <w:rPr>
          <w:rFonts w:hint="eastAsia"/>
          <w:sz w:val="30"/>
          <w:szCs w:val="30"/>
        </w:rPr>
      </w:pPr>
      <w:r>
        <w:rPr>
          <w:rFonts w:hint="eastAsia"/>
          <w:sz w:val="30"/>
          <w:szCs w:val="30"/>
        </w:rPr>
        <w:t>还有许多其他类似的例子可以补充，但是当一种疾病对任何可能的补救措施都毫不在意时，广泛讨论其性质是徒劳的。</w:t>
      </w:r>
    </w:p>
    <w:p w14:paraId="3619F115">
      <w:pPr>
        <w:pStyle w:val="2"/>
        <w:spacing w:line="281" w:lineRule="auto"/>
        <w:rPr>
          <w:rFonts w:hint="eastAsia"/>
          <w:sz w:val="30"/>
          <w:szCs w:val="30"/>
        </w:rPr>
      </w:pPr>
      <w:r>
        <w:rPr>
          <w:rFonts w:hint="eastAsia"/>
          <w:sz w:val="30"/>
          <w:szCs w:val="30"/>
        </w:rPr>
        <w:t>However, there is still hope in sovereign grace, to which this state of affairs is ultimately directed.</w:t>
      </w:r>
    </w:p>
    <w:p w14:paraId="47397520">
      <w:pPr>
        <w:pStyle w:val="2"/>
        <w:spacing w:line="281" w:lineRule="auto"/>
        <w:rPr>
          <w:rFonts w:hint="eastAsia"/>
          <w:sz w:val="30"/>
          <w:szCs w:val="30"/>
        </w:rPr>
      </w:pPr>
      <w:r>
        <w:rPr>
          <w:rFonts w:hint="eastAsia"/>
          <w:sz w:val="30"/>
          <w:szCs w:val="30"/>
        </w:rPr>
        <w:t>然而，在主权的恩典中仍有希望，这种情况最终将归于此。</w:t>
      </w:r>
    </w:p>
    <w:p w14:paraId="038231ED">
      <w:pPr>
        <w:pStyle w:val="2"/>
        <w:spacing w:line="281" w:lineRule="auto"/>
        <w:rPr>
          <w:rFonts w:hint="eastAsia"/>
          <w:sz w:val="30"/>
          <w:szCs w:val="30"/>
        </w:rPr>
      </w:pPr>
    </w:p>
    <w:p w14:paraId="6D6DFE69">
      <w:pPr>
        <w:pStyle w:val="2"/>
        <w:spacing w:line="281" w:lineRule="auto"/>
        <w:rPr>
          <w:rFonts w:hint="eastAsia"/>
          <w:sz w:val="30"/>
          <w:szCs w:val="30"/>
        </w:rPr>
      </w:pPr>
      <w:r>
        <w:rPr>
          <w:rFonts w:hint="eastAsia"/>
          <w:sz w:val="30"/>
          <w:szCs w:val="30"/>
        </w:rPr>
        <w:t>In its own measure and extent, this apostasy shares in the guilt described in the scripture passage that serves as the foundation of this discourse.</w:t>
      </w:r>
    </w:p>
    <w:p w14:paraId="331F34F9">
      <w:pPr>
        <w:pStyle w:val="2"/>
        <w:spacing w:line="281" w:lineRule="auto"/>
        <w:rPr>
          <w:rFonts w:hint="eastAsia"/>
          <w:sz w:val="30"/>
          <w:szCs w:val="30"/>
        </w:rPr>
      </w:pPr>
      <w:r>
        <w:rPr>
          <w:rFonts w:hint="eastAsia"/>
          <w:sz w:val="30"/>
          <w:szCs w:val="30"/>
        </w:rPr>
        <w:t>在其自身的尺度和范围内，这种叛道分担了作为本论述基础的经文段落中所描述的罪咎。</w:t>
      </w:r>
    </w:p>
    <w:p w14:paraId="45E88A76">
      <w:pPr>
        <w:pStyle w:val="2"/>
        <w:spacing w:line="281" w:lineRule="auto"/>
        <w:rPr>
          <w:rFonts w:hint="eastAsia"/>
          <w:sz w:val="30"/>
          <w:szCs w:val="30"/>
        </w:rPr>
      </w:pPr>
      <w:r>
        <w:rPr>
          <w:rFonts w:hint="eastAsia"/>
          <w:sz w:val="30"/>
          <w:szCs w:val="30"/>
        </w:rPr>
        <w:t>In this apostasy, Christ is figuratively "crucified afresh and subjected to open shame."</w:t>
      </w:r>
    </w:p>
    <w:p w14:paraId="5704F3A0">
      <w:pPr>
        <w:pStyle w:val="2"/>
        <w:spacing w:line="281" w:lineRule="auto"/>
        <w:rPr>
          <w:rFonts w:hint="eastAsia"/>
          <w:sz w:val="30"/>
          <w:szCs w:val="30"/>
        </w:rPr>
      </w:pPr>
      <w:r>
        <w:rPr>
          <w:rFonts w:hint="eastAsia"/>
          <w:sz w:val="30"/>
          <w:szCs w:val="30"/>
        </w:rPr>
        <w:t>在这种叛道中，基督象征性地“被重钉十字架，并公然受辱”。</w:t>
      </w:r>
    </w:p>
    <w:p w14:paraId="3DAE0FE7">
      <w:pPr>
        <w:pStyle w:val="2"/>
        <w:spacing w:line="281" w:lineRule="auto"/>
        <w:rPr>
          <w:rFonts w:hint="eastAsia"/>
          <w:sz w:val="30"/>
          <w:szCs w:val="30"/>
        </w:rPr>
      </w:pPr>
      <w:r>
        <w:rPr>
          <w:rFonts w:hint="eastAsia"/>
          <w:sz w:val="30"/>
          <w:szCs w:val="30"/>
        </w:rPr>
        <w:t>This is because, in departing from the truth and holiness of the gospel, we dishonor Christ and bring disgrace upon Him.</w:t>
      </w:r>
    </w:p>
    <w:p w14:paraId="26B5DC2C">
      <w:pPr>
        <w:pStyle w:val="2"/>
        <w:spacing w:line="281" w:lineRule="auto"/>
        <w:rPr>
          <w:rFonts w:hint="eastAsia"/>
          <w:sz w:val="30"/>
          <w:szCs w:val="30"/>
        </w:rPr>
      </w:pPr>
      <w:r>
        <w:rPr>
          <w:rFonts w:hint="eastAsia"/>
          <w:sz w:val="30"/>
          <w:szCs w:val="30"/>
        </w:rPr>
        <w:t>这是因为，在偏离福音的真理和圣洁时，我们羞辱了基督，并给祂带来了耻辱。</w:t>
      </w:r>
    </w:p>
    <w:p w14:paraId="099FA3D7">
      <w:pPr>
        <w:pStyle w:val="2"/>
        <w:spacing w:line="281" w:lineRule="auto"/>
        <w:rPr>
          <w:rFonts w:hint="eastAsia"/>
          <w:sz w:val="30"/>
          <w:szCs w:val="30"/>
        </w:rPr>
      </w:pPr>
    </w:p>
    <w:p w14:paraId="3F59DA32">
      <w:pPr>
        <w:pStyle w:val="2"/>
        <w:spacing w:line="281" w:lineRule="auto"/>
        <w:rPr>
          <w:rFonts w:hint="eastAsia"/>
          <w:sz w:val="30"/>
          <w:szCs w:val="30"/>
        </w:rPr>
      </w:pPr>
      <w:r>
        <w:rPr>
          <w:rFonts w:hint="eastAsia"/>
          <w:sz w:val="30"/>
          <w:szCs w:val="30"/>
        </w:rPr>
        <w:t>All individuals who profess the Christian faith but have deviated from its holiness have effectively renounced and forsaken the commands of Christ, which are accompanied by His promises, in exchange for the fleeting pleasure and rewards of sin.</w:t>
      </w:r>
    </w:p>
    <w:p w14:paraId="5FBF3E38">
      <w:pPr>
        <w:pStyle w:val="2"/>
        <w:spacing w:line="281" w:lineRule="auto"/>
        <w:rPr>
          <w:rFonts w:hint="eastAsia"/>
          <w:sz w:val="30"/>
          <w:szCs w:val="30"/>
        </w:rPr>
      </w:pPr>
    </w:p>
    <w:p w14:paraId="651D09C3">
      <w:pPr>
        <w:pStyle w:val="2"/>
        <w:spacing w:line="281" w:lineRule="auto"/>
        <w:rPr>
          <w:rFonts w:hint="eastAsia"/>
          <w:sz w:val="30"/>
          <w:szCs w:val="30"/>
        </w:rPr>
      </w:pPr>
      <w:r>
        <w:rPr>
          <w:rFonts w:hint="eastAsia"/>
          <w:sz w:val="30"/>
          <w:szCs w:val="30"/>
        </w:rPr>
        <w:t>所有宣认基督教信仰但偏离其圣洁的人，实际上已经为了罪恶短暂的快乐和报偿，而放弃并离弃了基督的命令，这些命令伴随着祂的应许。</w:t>
      </w:r>
    </w:p>
    <w:p w14:paraId="4C9B614E">
      <w:pPr>
        <w:pStyle w:val="2"/>
        <w:spacing w:line="281" w:lineRule="auto"/>
        <w:rPr>
          <w:rFonts w:hint="eastAsia"/>
          <w:sz w:val="30"/>
          <w:szCs w:val="30"/>
        </w:rPr>
      </w:pPr>
      <w:r>
        <w:rPr>
          <w:rFonts w:hint="eastAsia"/>
          <w:sz w:val="30"/>
          <w:szCs w:val="30"/>
        </w:rPr>
        <w:t>In doing so, they openly declare and affirm, as a judgment and resolution of their minds, that the commands of Christ lack excellence, and that obedience to them does not possess goodness, beauty, desirability, or satisfaction that should be preferred over worldly pursuits and sinful pleasures.</w:t>
      </w:r>
    </w:p>
    <w:p w14:paraId="57B7D873">
      <w:pPr>
        <w:pStyle w:val="2"/>
        <w:spacing w:line="281" w:lineRule="auto"/>
        <w:rPr>
          <w:rFonts w:hint="eastAsia"/>
          <w:sz w:val="30"/>
          <w:szCs w:val="30"/>
        </w:rPr>
      </w:pPr>
      <w:r>
        <w:rPr>
          <w:rFonts w:hint="eastAsia"/>
          <w:sz w:val="30"/>
          <w:szCs w:val="30"/>
        </w:rPr>
        <w:t>这样做的时候，他们公开宣告并肯定，作为他们心思的判断和决议，基督的命令缺乏卓越性，并且顺服它们并不具备应该优先于世俗追求和罪恶享乐的良善、美丽、可羡慕性或满足感。</w:t>
      </w:r>
    </w:p>
    <w:p w14:paraId="67A67B7F">
      <w:pPr>
        <w:pStyle w:val="2"/>
        <w:spacing w:line="281" w:lineRule="auto"/>
        <w:rPr>
          <w:rFonts w:hint="eastAsia"/>
          <w:sz w:val="30"/>
          <w:szCs w:val="30"/>
        </w:rPr>
      </w:pPr>
      <w:r>
        <w:rPr>
          <w:rFonts w:hint="eastAsia"/>
          <w:sz w:val="30"/>
          <w:szCs w:val="30"/>
        </w:rPr>
        <w:t>As a result, certain commands of the gospel (and those of significant importance for promoting holy obedience) are disregarded and neglected by the majority of Christians.</w:t>
      </w:r>
    </w:p>
    <w:p w14:paraId="2A97C4DE">
      <w:pPr>
        <w:pStyle w:val="2"/>
        <w:spacing w:line="281" w:lineRule="auto"/>
        <w:rPr>
          <w:rFonts w:hint="eastAsia"/>
          <w:sz w:val="30"/>
          <w:szCs w:val="30"/>
        </w:rPr>
      </w:pPr>
      <w:r>
        <w:rPr>
          <w:rFonts w:hint="eastAsia"/>
          <w:sz w:val="30"/>
          <w:szCs w:val="30"/>
        </w:rPr>
        <w:t>结果，福音的某些命令（以及那些对于促进圣洁顺服具有重要意义的命令）被大多数基督徒忽视和忽略了。</w:t>
      </w:r>
    </w:p>
    <w:p w14:paraId="1E9C12B1">
      <w:pPr>
        <w:pStyle w:val="2"/>
        <w:spacing w:line="281" w:lineRule="auto"/>
        <w:rPr>
          <w:rFonts w:hint="eastAsia"/>
          <w:sz w:val="30"/>
          <w:szCs w:val="30"/>
        </w:rPr>
      </w:pPr>
    </w:p>
    <w:p w14:paraId="5181C996">
      <w:pPr>
        <w:pStyle w:val="2"/>
        <w:spacing w:line="281" w:lineRule="auto"/>
        <w:rPr>
          <w:rFonts w:hint="eastAsia"/>
          <w:sz w:val="30"/>
          <w:szCs w:val="30"/>
        </w:rPr>
      </w:pPr>
      <w:r>
        <w:rPr>
          <w:rFonts w:hint="eastAsia"/>
          <w:sz w:val="30"/>
          <w:szCs w:val="30"/>
        </w:rPr>
        <w:t>For instance, the commandment to love one another, which should be a defining characteristic of Christian conduct, is scarcely evident in the world today.</w:t>
      </w:r>
    </w:p>
    <w:p w14:paraId="66536B77">
      <w:pPr>
        <w:pStyle w:val="2"/>
        <w:spacing w:line="281" w:lineRule="auto"/>
        <w:rPr>
          <w:rFonts w:hint="eastAsia"/>
          <w:sz w:val="30"/>
          <w:szCs w:val="30"/>
        </w:rPr>
      </w:pPr>
      <w:r>
        <w:rPr>
          <w:rFonts w:hint="eastAsia"/>
          <w:sz w:val="30"/>
          <w:szCs w:val="30"/>
        </w:rPr>
        <w:t>例如，彼此相爱的命令，本应是基督徒行为的决定性特征，如今在世界上却几乎不见踪影。</w:t>
      </w:r>
    </w:p>
    <w:p w14:paraId="2C98422C">
      <w:pPr>
        <w:pStyle w:val="2"/>
        <w:spacing w:line="281" w:lineRule="auto"/>
        <w:rPr>
          <w:rFonts w:hint="eastAsia"/>
          <w:sz w:val="30"/>
          <w:szCs w:val="30"/>
        </w:rPr>
      </w:pPr>
      <w:r>
        <w:rPr>
          <w:rFonts w:hint="eastAsia"/>
          <w:sz w:val="30"/>
          <w:szCs w:val="30"/>
        </w:rPr>
        <w:t>The superficial display of love that some may point to as satisfactory, limited to peaceful interactions within civil and ecclesiastical settings, is no different from what can be found among adherents of other religions or even non-religious individuals in similar circumstances.</w:t>
      </w:r>
    </w:p>
    <w:p w14:paraId="78A7C794">
      <w:pPr>
        <w:pStyle w:val="2"/>
        <w:spacing w:line="281" w:lineRule="auto"/>
        <w:rPr>
          <w:rFonts w:hint="eastAsia"/>
          <w:sz w:val="30"/>
          <w:szCs w:val="30"/>
        </w:rPr>
      </w:pPr>
      <w:r>
        <w:rPr>
          <w:rFonts w:hint="eastAsia"/>
          <w:sz w:val="30"/>
          <w:szCs w:val="30"/>
        </w:rPr>
        <w:t>有些人可能认为令人满意的肤浅的爱的表现，仅限于在民事和教会环境中的和平互动，这与其他宗教的信徒甚至在类似情况下的非宗教人士中所能发现的并无不同。</w:t>
      </w:r>
    </w:p>
    <w:p w14:paraId="40116132">
      <w:pPr>
        <w:pStyle w:val="2"/>
        <w:spacing w:line="281" w:lineRule="auto"/>
        <w:rPr>
          <w:rFonts w:hint="eastAsia"/>
          <w:sz w:val="30"/>
          <w:szCs w:val="30"/>
        </w:rPr>
      </w:pPr>
      <w:r>
        <w:rPr>
          <w:rFonts w:hint="eastAsia"/>
          <w:sz w:val="30"/>
          <w:szCs w:val="30"/>
        </w:rPr>
        <w:t>While such displays of love are commendable insofar as they align with the principles of natural morality, they fall short in comparison to the genuine evangelical love that the Lord Jesus Christ expects from His disciples.</w:t>
      </w:r>
    </w:p>
    <w:p w14:paraId="01321536">
      <w:pPr>
        <w:pStyle w:val="2"/>
        <w:spacing w:line="281" w:lineRule="auto"/>
        <w:rPr>
          <w:rFonts w:hint="eastAsia"/>
          <w:sz w:val="30"/>
          <w:szCs w:val="30"/>
        </w:rPr>
      </w:pPr>
      <w:r>
        <w:rPr>
          <w:rFonts w:hint="eastAsia"/>
          <w:sz w:val="30"/>
          <w:szCs w:val="30"/>
        </w:rPr>
        <w:t>虽然这种爱的表现在符合自然道德原则的范围内是值得称赞的，但与主耶稣基督期望祂门徒所拥有的真正福音之爱相比，它们就相形见绌了。</w:t>
      </w:r>
    </w:p>
    <w:p w14:paraId="55429534">
      <w:pPr>
        <w:pStyle w:val="2"/>
        <w:spacing w:line="281" w:lineRule="auto"/>
        <w:rPr>
          <w:rFonts w:hint="eastAsia"/>
          <w:sz w:val="30"/>
          <w:szCs w:val="30"/>
        </w:rPr>
      </w:pPr>
      <w:r>
        <w:rPr>
          <w:rFonts w:hint="eastAsia"/>
          <w:sz w:val="30"/>
          <w:szCs w:val="30"/>
        </w:rPr>
        <w:t>The watchfulness over one another with love, care, and tenderness, the mutual admonitions, exhortations, and consolations that the gospel repeatedly and earnestly enjoins upon us, are not only neglected but even despised to such an extent that the mere mention of these duties is met with scorn, as if it were a hypocritical display of excessive piety.</w:t>
      </w:r>
    </w:p>
    <w:p w14:paraId="6FA9E240">
      <w:pPr>
        <w:pStyle w:val="2"/>
        <w:spacing w:line="281" w:lineRule="auto"/>
        <w:rPr>
          <w:rFonts w:hint="eastAsia"/>
          <w:sz w:val="30"/>
          <w:szCs w:val="30"/>
        </w:rPr>
      </w:pPr>
      <w:r>
        <w:rPr>
          <w:rFonts w:hint="eastAsia"/>
          <w:sz w:val="30"/>
          <w:szCs w:val="30"/>
        </w:rPr>
        <w:t>以爱、关怀和温柔彼此守望，福音反复并恳切地吩咐我们的相互劝诫、勉励和安慰，不仅被忽视，甚至被藐视到如此地步，以至于仅仅提及这些责任就会遭到嘲笑，仿佛这是一种虚伪的过度虔诚的表现。</w:t>
      </w:r>
    </w:p>
    <w:p w14:paraId="6A2EC317">
      <w:pPr>
        <w:pStyle w:val="2"/>
        <w:spacing w:line="281" w:lineRule="auto"/>
        <w:rPr>
          <w:rFonts w:hint="eastAsia"/>
          <w:sz w:val="30"/>
          <w:szCs w:val="30"/>
        </w:rPr>
      </w:pPr>
      <w:r>
        <w:rPr>
          <w:rFonts w:hint="eastAsia"/>
          <w:sz w:val="30"/>
          <w:szCs w:val="30"/>
        </w:rPr>
        <w:t>Many other commands of Christ face a similar reception among the majority of those who are called Christians.</w:t>
      </w:r>
    </w:p>
    <w:p w14:paraId="3C6BA9D3">
      <w:pPr>
        <w:pStyle w:val="2"/>
        <w:spacing w:line="281" w:lineRule="auto"/>
        <w:rPr>
          <w:rFonts w:hint="eastAsia"/>
          <w:sz w:val="30"/>
          <w:szCs w:val="30"/>
        </w:rPr>
      </w:pPr>
      <w:r>
        <w:rPr>
          <w:rFonts w:hint="eastAsia"/>
          <w:sz w:val="30"/>
          <w:szCs w:val="30"/>
        </w:rPr>
        <w:t>基督的许多其他命令，在大多数被称为基督徒的人中间，也面临类似的待遇。</w:t>
      </w:r>
    </w:p>
    <w:p w14:paraId="78986275">
      <w:pPr>
        <w:pStyle w:val="2"/>
        <w:spacing w:line="281" w:lineRule="auto"/>
        <w:rPr>
          <w:rFonts w:hint="eastAsia"/>
          <w:sz w:val="30"/>
          <w:szCs w:val="30"/>
        </w:rPr>
      </w:pPr>
      <w:r>
        <w:rPr>
          <w:rFonts w:hint="eastAsia"/>
          <w:sz w:val="30"/>
          <w:szCs w:val="30"/>
        </w:rPr>
        <w:t>Through their actions and conduct, many openly profess that they see no compelling reason to comply with Christ's commands, and it is difficult to conceive of a greater dishonor or contempt they could show toward Him.</w:t>
      </w:r>
    </w:p>
    <w:p w14:paraId="37345203">
      <w:pPr>
        <w:pStyle w:val="2"/>
        <w:spacing w:line="281" w:lineRule="auto"/>
        <w:rPr>
          <w:rFonts w:hint="eastAsia"/>
          <w:sz w:val="30"/>
          <w:szCs w:val="30"/>
        </w:rPr>
      </w:pPr>
      <w:r>
        <w:rPr>
          <w:rFonts w:hint="eastAsia"/>
          <w:sz w:val="30"/>
          <w:szCs w:val="30"/>
        </w:rPr>
        <w:t>通过他们的行为举止，许多人公开宣称他们看不出有任何令人信服的理由要遵守基督的命令，并且很难想象他们还能对祂表现出更大的羞辱或蔑视。</w:t>
      </w:r>
    </w:p>
    <w:p w14:paraId="6EEC99A9">
      <w:pPr>
        <w:pStyle w:val="2"/>
        <w:spacing w:line="281" w:lineRule="auto"/>
        <w:rPr>
          <w:rFonts w:hint="eastAsia"/>
          <w:sz w:val="30"/>
          <w:szCs w:val="30"/>
        </w:rPr>
      </w:pPr>
    </w:p>
    <w:p w14:paraId="7A4B115E">
      <w:pPr>
        <w:pStyle w:val="2"/>
        <w:spacing w:line="281" w:lineRule="auto"/>
        <w:rPr>
          <w:rFonts w:hint="eastAsia"/>
          <w:sz w:val="30"/>
          <w:szCs w:val="30"/>
        </w:rPr>
      </w:pPr>
      <w:r>
        <w:rPr>
          <w:rFonts w:hint="eastAsia"/>
          <w:sz w:val="30"/>
          <w:szCs w:val="30"/>
        </w:rPr>
        <w:t>Furthermore, by maintaining an outward appearance of Christianity, they falsely depict Christ and the gospel to the world, thereby openly disgracing Him.</w:t>
      </w:r>
    </w:p>
    <w:p w14:paraId="6A240903">
      <w:pPr>
        <w:pStyle w:val="2"/>
        <w:spacing w:line="281" w:lineRule="auto"/>
        <w:rPr>
          <w:rFonts w:hint="eastAsia"/>
          <w:sz w:val="30"/>
          <w:szCs w:val="30"/>
        </w:rPr>
      </w:pPr>
    </w:p>
    <w:p w14:paraId="091B4EE9">
      <w:pPr>
        <w:pStyle w:val="2"/>
        <w:spacing w:line="281" w:lineRule="auto"/>
        <w:rPr>
          <w:rFonts w:hint="eastAsia"/>
          <w:sz w:val="30"/>
          <w:szCs w:val="30"/>
        </w:rPr>
      </w:pPr>
      <w:r>
        <w:rPr>
          <w:rFonts w:hint="eastAsia"/>
          <w:sz w:val="30"/>
          <w:szCs w:val="30"/>
        </w:rPr>
        <w:t>此外，通过维持基督教的外在表象，他们向世界错误地描绘了基督和福音，从而公然羞辱了祂。</w:t>
      </w:r>
    </w:p>
    <w:p w14:paraId="16651554">
      <w:pPr>
        <w:pStyle w:val="2"/>
        <w:spacing w:line="281" w:lineRule="auto"/>
        <w:rPr>
          <w:rFonts w:hint="eastAsia"/>
          <w:sz w:val="30"/>
          <w:szCs w:val="30"/>
        </w:rPr>
      </w:pPr>
      <w:r>
        <w:rPr>
          <w:rFonts w:hint="eastAsia"/>
          <w:sz w:val="30"/>
          <w:szCs w:val="30"/>
        </w:rPr>
        <w:t>In professing allegiance to Him and placing their hope for eternal life and happiness in Him through the gospel, they also imply that He approves of the sinful paths they tread and that His teachings endorse all forms of immoral behavior.</w:t>
      </w:r>
    </w:p>
    <w:p w14:paraId="3D8BDFAC">
      <w:pPr>
        <w:pStyle w:val="2"/>
        <w:spacing w:line="281" w:lineRule="auto"/>
        <w:rPr>
          <w:rFonts w:hint="eastAsia"/>
          <w:sz w:val="30"/>
          <w:szCs w:val="30"/>
        </w:rPr>
      </w:pPr>
      <w:r>
        <w:rPr>
          <w:rFonts w:hint="eastAsia"/>
          <w:sz w:val="30"/>
          <w:szCs w:val="30"/>
        </w:rPr>
        <w:t>在宣称效忠于祂并通过福音将他们永生和幸福的盼望寄托在祂身上时，他们也暗示祂认可他们所走的罪恶道路，并且祂的教导认可所有形式的不道德行为。</w:t>
      </w:r>
    </w:p>
    <w:p w14:paraId="5192AC8A">
      <w:pPr>
        <w:pStyle w:val="2"/>
        <w:spacing w:line="281" w:lineRule="auto"/>
        <w:rPr>
          <w:rFonts w:hint="eastAsia"/>
          <w:sz w:val="30"/>
          <w:szCs w:val="30"/>
        </w:rPr>
      </w:pPr>
      <w:r>
        <w:rPr>
          <w:rFonts w:hint="eastAsia"/>
          <w:sz w:val="30"/>
          <w:szCs w:val="30"/>
        </w:rPr>
        <w:t>Anyone who lacks knowledge of Christ or the gospel except through the portrayal presented by these apostates' depraved conduct would understandably form such a judgment.</w:t>
      </w:r>
    </w:p>
    <w:p w14:paraId="1371C058">
      <w:pPr>
        <w:pStyle w:val="2"/>
        <w:spacing w:line="281" w:lineRule="auto"/>
        <w:rPr>
          <w:rFonts w:hint="eastAsia"/>
          <w:sz w:val="30"/>
          <w:szCs w:val="30"/>
        </w:rPr>
      </w:pPr>
      <w:r>
        <w:rPr>
          <w:rFonts w:hint="eastAsia"/>
          <w:sz w:val="30"/>
          <w:szCs w:val="30"/>
        </w:rPr>
        <w:t>任何除了通过这些叛道者败坏行为所呈现的描绘之外，对基督或福音一无所知的人，都会可以理解地形成这样的判断。</w:t>
      </w:r>
    </w:p>
    <w:p w14:paraId="46A7DE89">
      <w:pPr>
        <w:pStyle w:val="2"/>
        <w:spacing w:line="281" w:lineRule="auto"/>
        <w:rPr>
          <w:rFonts w:hint="eastAsia"/>
          <w:sz w:val="30"/>
          <w:szCs w:val="30"/>
        </w:rPr>
      </w:pPr>
      <w:r>
        <w:rPr>
          <w:rFonts w:hint="eastAsia"/>
          <w:sz w:val="30"/>
          <w:szCs w:val="30"/>
        </w:rPr>
        <w:t>However, I have previously discussed this line of reasoning in more detail elsewhere.</w:t>
      </w:r>
    </w:p>
    <w:p w14:paraId="0689AC9C">
      <w:pPr>
        <w:pStyle w:val="2"/>
        <w:spacing w:line="281" w:lineRule="auto"/>
        <w:rPr>
          <w:rFonts w:hint="eastAsia"/>
          <w:sz w:val="30"/>
          <w:szCs w:val="30"/>
        </w:rPr>
      </w:pPr>
      <w:r>
        <w:rPr>
          <w:rFonts w:hint="eastAsia"/>
          <w:sz w:val="30"/>
          <w:szCs w:val="30"/>
        </w:rPr>
        <w:t>然而，我先前已在别处更详细地讨论过这一推理思路。</w:t>
      </w:r>
    </w:p>
    <w:p w14:paraId="6D368E8F">
      <w:pPr>
        <w:pStyle w:val="2"/>
        <w:spacing w:line="281" w:lineRule="auto"/>
        <w:rPr>
          <w:rFonts w:hint="eastAsia"/>
          <w:sz w:val="30"/>
          <w:szCs w:val="30"/>
        </w:rPr>
      </w:pPr>
    </w:p>
    <w:p w14:paraId="66D59F31">
      <w:pPr>
        <w:pStyle w:val="2"/>
        <w:spacing w:line="281" w:lineRule="auto"/>
        <w:rPr>
          <w:rFonts w:hint="eastAsia"/>
          <w:sz w:val="30"/>
          <w:szCs w:val="30"/>
        </w:rPr>
      </w:pPr>
      <w:r>
        <w:rPr>
          <w:rFonts w:hint="eastAsia"/>
          <w:sz w:val="30"/>
          <w:szCs w:val="30"/>
        </w:rPr>
        <w:t>CHAPTER 11.</w:t>
      </w:r>
    </w:p>
    <w:p w14:paraId="29BAC2B1">
      <w:pPr>
        <w:pStyle w:val="2"/>
        <w:spacing w:line="281" w:lineRule="auto"/>
        <w:rPr>
          <w:rFonts w:hint="eastAsia"/>
          <w:sz w:val="30"/>
          <w:szCs w:val="30"/>
        </w:rPr>
      </w:pPr>
      <w:r>
        <w:rPr>
          <w:rFonts w:hint="eastAsia"/>
          <w:sz w:val="30"/>
          <w:szCs w:val="30"/>
        </w:rPr>
        <w:t>第十一章</w:t>
      </w:r>
    </w:p>
    <w:p w14:paraId="49E5C680">
      <w:pPr>
        <w:pStyle w:val="2"/>
        <w:spacing w:line="281" w:lineRule="auto"/>
        <w:rPr>
          <w:rFonts w:hint="eastAsia"/>
          <w:sz w:val="30"/>
          <w:szCs w:val="30"/>
        </w:rPr>
      </w:pPr>
    </w:p>
    <w:p w14:paraId="60517844">
      <w:pPr>
        <w:pStyle w:val="2"/>
        <w:spacing w:line="281" w:lineRule="auto"/>
        <w:rPr>
          <w:rFonts w:hint="eastAsia"/>
          <w:sz w:val="30"/>
          <w:szCs w:val="30"/>
        </w:rPr>
      </w:pPr>
      <w:r>
        <w:rPr>
          <w:rFonts w:hint="eastAsia"/>
          <w:sz w:val="30"/>
          <w:szCs w:val="30"/>
        </w:rPr>
        <w:t>APOSTASY FROM EVANGELICAL WORSHIP.</w:t>
      </w:r>
    </w:p>
    <w:p w14:paraId="6471451C">
      <w:pPr>
        <w:pStyle w:val="2"/>
        <w:spacing w:line="281" w:lineRule="auto"/>
        <w:rPr>
          <w:rFonts w:hint="eastAsia"/>
          <w:sz w:val="30"/>
          <w:szCs w:val="30"/>
        </w:rPr>
      </w:pPr>
      <w:r>
        <w:rPr>
          <w:rFonts w:hint="eastAsia"/>
          <w:sz w:val="30"/>
          <w:szCs w:val="30"/>
        </w:rPr>
        <w:t>从福音敬拜中叛道。</w:t>
      </w:r>
    </w:p>
    <w:p w14:paraId="7D6A7940">
      <w:pPr>
        <w:pStyle w:val="2"/>
        <w:spacing w:line="281" w:lineRule="auto"/>
        <w:rPr>
          <w:rFonts w:hint="eastAsia"/>
          <w:sz w:val="30"/>
          <w:szCs w:val="30"/>
        </w:rPr>
      </w:pPr>
    </w:p>
    <w:p w14:paraId="3F167714">
      <w:pPr>
        <w:pStyle w:val="2"/>
        <w:spacing w:line="281" w:lineRule="auto"/>
        <w:rPr>
          <w:rFonts w:hint="eastAsia"/>
          <w:sz w:val="30"/>
          <w:szCs w:val="30"/>
        </w:rPr>
      </w:pPr>
      <w:r>
        <w:rPr>
          <w:rFonts w:hint="eastAsia"/>
          <w:sz w:val="30"/>
          <w:szCs w:val="30"/>
        </w:rPr>
        <w:t>THIRDLY, The next aspect to be considered is the apostasy present in the world from the purity of the gospel worship as ordained by Jesus Christ.</w:t>
      </w:r>
    </w:p>
    <w:p w14:paraId="766FE40F">
      <w:pPr>
        <w:pStyle w:val="2"/>
        <w:spacing w:line="281" w:lineRule="auto"/>
        <w:rPr>
          <w:rFonts w:hint="eastAsia"/>
          <w:sz w:val="30"/>
          <w:szCs w:val="30"/>
        </w:rPr>
      </w:pPr>
      <w:r>
        <w:rPr>
          <w:rFonts w:hint="eastAsia"/>
          <w:sz w:val="30"/>
          <w:szCs w:val="30"/>
        </w:rPr>
        <w:t>第三，接下来要考虑的方面是，世界上存在的从耶稣基督所命定的福音敬拜纯洁性中的叛道。</w:t>
      </w:r>
    </w:p>
    <w:p w14:paraId="09907034">
      <w:pPr>
        <w:pStyle w:val="2"/>
        <w:spacing w:line="281" w:lineRule="auto"/>
        <w:rPr>
          <w:rFonts w:hint="eastAsia"/>
          <w:sz w:val="30"/>
          <w:szCs w:val="30"/>
        </w:rPr>
      </w:pPr>
      <w:r>
        <w:rPr>
          <w:rFonts w:hint="eastAsia"/>
          <w:sz w:val="30"/>
          <w:szCs w:val="30"/>
        </w:rPr>
        <w:t>This constitutes the main defection mentioned by our apostle in 2 Thessalonians 2:3-12, and is also prophesied in the book of Revelation.</w:t>
      </w:r>
    </w:p>
    <w:p w14:paraId="23EDFA07">
      <w:pPr>
        <w:pStyle w:val="2"/>
        <w:spacing w:line="281" w:lineRule="auto"/>
        <w:rPr>
          <w:rFonts w:hint="eastAsia"/>
          <w:sz w:val="30"/>
          <w:szCs w:val="30"/>
        </w:rPr>
      </w:pPr>
      <w:r>
        <w:rPr>
          <w:rFonts w:hint="eastAsia"/>
          <w:sz w:val="30"/>
          <w:szCs w:val="30"/>
        </w:rPr>
        <w:t>这构成了我们使徒在帖撒罗尼迦后书 2:3-12 中提到的主要背离，并且在启示录中也有预言。</w:t>
      </w:r>
    </w:p>
    <w:p w14:paraId="0549647D">
      <w:pPr>
        <w:pStyle w:val="2"/>
        <w:spacing w:line="281" w:lineRule="auto"/>
        <w:rPr>
          <w:rFonts w:hint="eastAsia"/>
          <w:sz w:val="30"/>
          <w:szCs w:val="30"/>
        </w:rPr>
      </w:pPr>
      <w:r>
        <w:rPr>
          <w:rFonts w:hint="eastAsia"/>
          <w:sz w:val="30"/>
          <w:szCs w:val="30"/>
        </w:rPr>
        <w:t>However, since I have discussed this topic on various occasions and certain matters pertaining to it are subject to debate among those familiar with the warning regarding the apostasy,I will refrain from addressing specific details that may give rise to differences of opinion.</w:t>
      </w:r>
    </w:p>
    <w:p w14:paraId="59D7FFC2">
      <w:pPr>
        <w:pStyle w:val="2"/>
        <w:spacing w:line="281" w:lineRule="auto"/>
        <w:rPr>
          <w:rFonts w:hint="eastAsia"/>
          <w:sz w:val="30"/>
          <w:szCs w:val="30"/>
        </w:rPr>
      </w:pPr>
      <w:r>
        <w:rPr>
          <w:rFonts w:hint="eastAsia"/>
          <w:sz w:val="30"/>
          <w:szCs w:val="30"/>
        </w:rPr>
        <w:t>然而，由于我已在各种场合讨论过这个主题，并且其中某些相关事项在熟悉关于叛道警告的人中间存在争议，我将避免讨论可能引起意见分歧的具体细节。</w:t>
      </w:r>
    </w:p>
    <w:p w14:paraId="0D2EF27B">
      <w:pPr>
        <w:pStyle w:val="2"/>
        <w:spacing w:line="281" w:lineRule="auto"/>
        <w:rPr>
          <w:rFonts w:hint="eastAsia"/>
          <w:sz w:val="30"/>
          <w:szCs w:val="30"/>
        </w:rPr>
      </w:pPr>
      <w:r>
        <w:rPr>
          <w:rFonts w:hint="eastAsia"/>
          <w:sz w:val="30"/>
          <w:szCs w:val="30"/>
        </w:rPr>
        <w:t>Instead, I will focus on aspects that the majority of Christians, particularly Protestants, can readily acknowledge.</w:t>
      </w:r>
    </w:p>
    <w:p w14:paraId="2E401B12">
      <w:pPr>
        <w:pStyle w:val="2"/>
        <w:spacing w:line="281" w:lineRule="auto"/>
        <w:rPr>
          <w:rFonts w:hint="eastAsia"/>
          <w:sz w:val="30"/>
          <w:szCs w:val="30"/>
        </w:rPr>
      </w:pPr>
      <w:r>
        <w:rPr>
          <w:rFonts w:hint="eastAsia"/>
          <w:sz w:val="30"/>
          <w:szCs w:val="30"/>
        </w:rPr>
        <w:t>相反，我将专注于大多数基督徒，特别是新教徒，可以轻易承认的方面。</w:t>
      </w:r>
    </w:p>
    <w:p w14:paraId="728BA5A8">
      <w:pPr>
        <w:pStyle w:val="2"/>
        <w:spacing w:line="281" w:lineRule="auto"/>
        <w:rPr>
          <w:rFonts w:hint="eastAsia"/>
          <w:sz w:val="30"/>
          <w:szCs w:val="30"/>
        </w:rPr>
      </w:pPr>
    </w:p>
    <w:p w14:paraId="1D8ADC2C">
      <w:pPr>
        <w:pStyle w:val="2"/>
        <w:spacing w:line="281" w:lineRule="auto"/>
        <w:rPr>
          <w:rFonts w:hint="eastAsia"/>
          <w:sz w:val="30"/>
          <w:szCs w:val="30"/>
        </w:rPr>
      </w:pPr>
      <w:r>
        <w:rPr>
          <w:rFonts w:hint="eastAsia"/>
          <w:sz w:val="30"/>
          <w:szCs w:val="30"/>
        </w:rPr>
        <w:t>Firstly, it is assumed that our Lord Jesus Christ instituted and established a sacred worship of God to be perpetually and unalterably observed until the end of the world.</w:t>
      </w:r>
    </w:p>
    <w:p w14:paraId="0D126FF0">
      <w:pPr>
        <w:pStyle w:val="2"/>
        <w:spacing w:line="281" w:lineRule="auto"/>
        <w:rPr>
          <w:rFonts w:hint="eastAsia"/>
          <w:sz w:val="30"/>
          <w:szCs w:val="30"/>
        </w:rPr>
      </w:pPr>
      <w:r>
        <w:rPr>
          <w:rFonts w:hint="eastAsia"/>
          <w:sz w:val="30"/>
          <w:szCs w:val="30"/>
        </w:rPr>
        <w:t>首先，假定我们的主耶稣基督设立并建立了一种对神的神圣敬拜，要永久不变地遵守，直到世界的末了。</w:t>
      </w:r>
    </w:p>
    <w:p w14:paraId="2EF2FF53">
      <w:pPr>
        <w:pStyle w:val="2"/>
        <w:spacing w:line="281" w:lineRule="auto"/>
        <w:rPr>
          <w:rFonts w:hint="eastAsia"/>
          <w:sz w:val="30"/>
          <w:szCs w:val="30"/>
        </w:rPr>
      </w:pPr>
      <w:r>
        <w:rPr>
          <w:rFonts w:hint="eastAsia"/>
          <w:sz w:val="30"/>
          <w:szCs w:val="30"/>
        </w:rPr>
        <w:t>The primary purpose of maintaining any church on earth is to facilitate the proper celebration of this worship.</w:t>
      </w:r>
    </w:p>
    <w:p w14:paraId="25AC459E">
      <w:pPr>
        <w:pStyle w:val="2"/>
        <w:spacing w:line="281" w:lineRule="auto"/>
        <w:rPr>
          <w:rFonts w:hint="eastAsia"/>
          <w:sz w:val="30"/>
          <w:szCs w:val="30"/>
        </w:rPr>
      </w:pPr>
      <w:r>
        <w:rPr>
          <w:rFonts w:hint="eastAsia"/>
          <w:sz w:val="30"/>
          <w:szCs w:val="30"/>
        </w:rPr>
        <w:t>在地上维持任何教会的主要目的，是促进这种敬拜的恰当举行。</w:t>
      </w:r>
    </w:p>
    <w:p w14:paraId="51E5A797">
      <w:pPr>
        <w:pStyle w:val="2"/>
        <w:spacing w:line="281" w:lineRule="auto"/>
        <w:rPr>
          <w:rFonts w:hint="eastAsia"/>
          <w:sz w:val="30"/>
          <w:szCs w:val="30"/>
        </w:rPr>
      </w:pPr>
      <w:r>
        <w:rPr>
          <w:rFonts w:hint="eastAsia"/>
          <w:sz w:val="30"/>
          <w:szCs w:val="30"/>
        </w:rPr>
        <w:t>It is through this public display of glory that God demands from believers in this world.</w:t>
      </w:r>
    </w:p>
    <w:p w14:paraId="7385DB2B">
      <w:pPr>
        <w:pStyle w:val="2"/>
        <w:spacing w:line="281" w:lineRule="auto"/>
        <w:rPr>
          <w:rFonts w:hint="eastAsia"/>
          <w:sz w:val="30"/>
          <w:szCs w:val="30"/>
        </w:rPr>
      </w:pPr>
      <w:r>
        <w:rPr>
          <w:rFonts w:hint="eastAsia"/>
          <w:sz w:val="30"/>
          <w:szCs w:val="30"/>
        </w:rPr>
        <w:t>正是通过这种公开的荣耀彰显，神要求这个世界上的信徒。</w:t>
      </w:r>
    </w:p>
    <w:p w14:paraId="27FEA9CD">
      <w:pPr>
        <w:pStyle w:val="2"/>
        <w:spacing w:line="281" w:lineRule="auto"/>
        <w:rPr>
          <w:rFonts w:hint="eastAsia"/>
          <w:sz w:val="30"/>
          <w:szCs w:val="30"/>
        </w:rPr>
      </w:pPr>
      <w:r>
        <w:rPr>
          <w:rFonts w:hint="eastAsia"/>
          <w:sz w:val="30"/>
          <w:szCs w:val="30"/>
        </w:rPr>
        <w:t>All other duties of the gospel can be performed by individuals in their personal capacity, even if there were no churches in existence.</w:t>
      </w:r>
    </w:p>
    <w:p w14:paraId="15AB2DC5">
      <w:pPr>
        <w:pStyle w:val="2"/>
        <w:spacing w:line="281" w:lineRule="auto"/>
        <w:rPr>
          <w:rFonts w:hint="eastAsia"/>
          <w:sz w:val="30"/>
          <w:szCs w:val="30"/>
        </w:rPr>
      </w:pPr>
      <w:r>
        <w:rPr>
          <w:rFonts w:hint="eastAsia"/>
          <w:sz w:val="30"/>
          <w:szCs w:val="30"/>
        </w:rPr>
        <w:t>福音的所有其他责任都可以由个人以其个人身份履行，即使没有任何教会存在。</w:t>
      </w:r>
    </w:p>
    <w:p w14:paraId="31A80529">
      <w:pPr>
        <w:pStyle w:val="2"/>
        <w:spacing w:line="281" w:lineRule="auto"/>
        <w:rPr>
          <w:rFonts w:hint="eastAsia"/>
          <w:sz w:val="30"/>
          <w:szCs w:val="30"/>
        </w:rPr>
      </w:pPr>
      <w:r>
        <w:rPr>
          <w:rFonts w:hint="eastAsia"/>
          <w:sz w:val="30"/>
          <w:szCs w:val="30"/>
        </w:rPr>
        <w:t>Churches greatly misunderstand their responsibilities and their very reason for existence if they do not prioritize the careful observance of the worship ordained by the Lord Christ.</w:t>
      </w:r>
    </w:p>
    <w:p w14:paraId="1C806C5A">
      <w:pPr>
        <w:pStyle w:val="2"/>
        <w:spacing w:line="281" w:lineRule="auto"/>
        <w:rPr>
          <w:rFonts w:hint="eastAsia"/>
          <w:sz w:val="30"/>
          <w:szCs w:val="30"/>
        </w:rPr>
      </w:pPr>
      <w:r>
        <w:rPr>
          <w:rFonts w:hint="eastAsia"/>
          <w:sz w:val="30"/>
          <w:szCs w:val="30"/>
        </w:rPr>
        <w:t>如果教会不优先考虑仔细遵守主基督所命定的敬拜，它们就极大地误解了它们的责任和它们存在的根本理由。</w:t>
      </w:r>
    </w:p>
    <w:p w14:paraId="44EA3FBB">
      <w:pPr>
        <w:pStyle w:val="2"/>
        <w:spacing w:line="281" w:lineRule="auto"/>
        <w:rPr>
          <w:rFonts w:hint="eastAsia"/>
          <w:sz w:val="30"/>
          <w:szCs w:val="30"/>
        </w:rPr>
      </w:pPr>
      <w:r>
        <w:rPr>
          <w:rFonts w:hint="eastAsia"/>
          <w:sz w:val="30"/>
          <w:szCs w:val="30"/>
        </w:rPr>
        <w:t>Just as Moses was faithful in God's entire house, as mentioned in Hebrews 3:5-6, and the life, existence, happiness, and well-being of the church of Israel depended on their adherence to the law given by Moses at Horeb, including the statutes and judgments (as stated in Malachi 4:4), so too does the Christian church's existence and flourishing rely on faithfully observing and practicing all that has been commanded by Jesus Christ in the worship of God (as expressed in Matthew 28:20), for He is faithful as the Son overseeing the entire house of God.</w:t>
      </w:r>
    </w:p>
    <w:p w14:paraId="399CB8DC">
      <w:pPr>
        <w:pStyle w:val="2"/>
        <w:spacing w:line="281" w:lineRule="auto"/>
        <w:rPr>
          <w:rFonts w:hint="eastAsia"/>
          <w:sz w:val="30"/>
          <w:szCs w:val="30"/>
        </w:rPr>
      </w:pPr>
      <w:r>
        <w:rPr>
          <w:rFonts w:hint="eastAsia"/>
          <w:sz w:val="30"/>
          <w:szCs w:val="30"/>
        </w:rPr>
        <w:t>正如摩西在神的全家尽忠，如希伯来书 3:5-6 所述，并且以色列教会的生命、存在、幸福和福祉取决于他们遵守摩西在何烈山所赐的律法，包括律例和典章（如玛拉基书 4:4 所述），同样，基督教会的存在和兴旺也依赖于忠实遵守并实践耶稣基督在敬拜神方面所命令的一切（如马太福音 28:20 所表达的那样），因为祂是忠信的儿子，管理神的全家。</w:t>
      </w:r>
    </w:p>
    <w:p w14:paraId="4AD4A1F4">
      <w:pPr>
        <w:pStyle w:val="2"/>
        <w:spacing w:line="281" w:lineRule="auto"/>
        <w:rPr>
          <w:rFonts w:hint="eastAsia"/>
          <w:sz w:val="30"/>
          <w:szCs w:val="30"/>
        </w:rPr>
      </w:pPr>
    </w:p>
    <w:p w14:paraId="7298292A">
      <w:pPr>
        <w:pStyle w:val="2"/>
        <w:spacing w:line="281" w:lineRule="auto"/>
        <w:rPr>
          <w:rFonts w:hint="eastAsia"/>
          <w:sz w:val="30"/>
          <w:szCs w:val="30"/>
        </w:rPr>
      </w:pPr>
      <w:r>
        <w:rPr>
          <w:rFonts w:hint="eastAsia"/>
          <w:sz w:val="30"/>
          <w:szCs w:val="30"/>
        </w:rPr>
        <w:t>Besides, it is universally acknowledged — and we will, God willing, expound on this further when we examine the seventh chapter of the Epistle to the Hebrews — that through the gospel, the Lord Christ has altered and abolished all the solemn worship, ordinances, and institutions established by God Himself under the old testament, which were meant to continue until the time of reformation.</w:t>
      </w:r>
    </w:p>
    <w:p w14:paraId="15E50904">
      <w:pPr>
        <w:pStyle w:val="2"/>
        <w:spacing w:line="281" w:lineRule="auto"/>
        <w:rPr>
          <w:rFonts w:hint="eastAsia"/>
          <w:sz w:val="30"/>
          <w:szCs w:val="30"/>
        </w:rPr>
      </w:pPr>
      <w:r>
        <w:rPr>
          <w:rFonts w:hint="eastAsia"/>
          <w:sz w:val="30"/>
          <w:szCs w:val="30"/>
        </w:rPr>
        <w:t>此外，普遍承认的是——当我们查考希伯来书第七章时，若神愿意，我们将进一步阐述这一点——藉着福音，主基督已经更改并废除了所有旧约之下由神亲自设立的庄严敬拜、定例和制度，这些本意是要持续到改革的时候。</w:t>
      </w:r>
    </w:p>
    <w:p w14:paraId="7294DCB0">
      <w:pPr>
        <w:pStyle w:val="2"/>
        <w:spacing w:line="281" w:lineRule="auto"/>
        <w:rPr>
          <w:rFonts w:hint="eastAsia"/>
          <w:sz w:val="30"/>
          <w:szCs w:val="30"/>
        </w:rPr>
      </w:pPr>
      <w:r>
        <w:rPr>
          <w:rFonts w:hint="eastAsia"/>
          <w:sz w:val="30"/>
          <w:szCs w:val="30"/>
        </w:rPr>
        <w:t>Thus, it is now absolutely unlawful for anyone to worship God according to those previous institutions.</w:t>
      </w:r>
    </w:p>
    <w:p w14:paraId="2C5E0D86">
      <w:pPr>
        <w:pStyle w:val="2"/>
        <w:spacing w:line="281" w:lineRule="auto"/>
        <w:rPr>
          <w:rFonts w:hint="eastAsia"/>
          <w:sz w:val="30"/>
          <w:szCs w:val="30"/>
        </w:rPr>
      </w:pPr>
      <w:r>
        <w:rPr>
          <w:rFonts w:hint="eastAsia"/>
          <w:sz w:val="30"/>
          <w:szCs w:val="30"/>
        </w:rPr>
        <w:t>因此，现在任何人按照那些先前的制度敬拜神，都是绝对不合法的。</w:t>
      </w:r>
    </w:p>
    <w:p w14:paraId="395A9FD5">
      <w:pPr>
        <w:pStyle w:val="2"/>
        <w:spacing w:line="281" w:lineRule="auto"/>
        <w:rPr>
          <w:rFonts w:hint="eastAsia"/>
          <w:sz w:val="30"/>
          <w:szCs w:val="30"/>
        </w:rPr>
      </w:pPr>
      <w:r>
        <w:rPr>
          <w:rFonts w:hint="eastAsia"/>
          <w:sz w:val="30"/>
          <w:szCs w:val="30"/>
        </w:rPr>
        <w:t>God Himself publicly affirmed this by promptly destroying the very place and seat of those institutions when the Lord Christ, through the proclamation of the gospel, nullified their authority and binding power, forbidding His disciples from using them any longer.</w:t>
      </w:r>
    </w:p>
    <w:p w14:paraId="7595A187">
      <w:pPr>
        <w:pStyle w:val="2"/>
        <w:spacing w:line="281" w:lineRule="auto"/>
        <w:rPr>
          <w:rFonts w:hint="eastAsia"/>
          <w:sz w:val="30"/>
          <w:szCs w:val="30"/>
        </w:rPr>
      </w:pPr>
      <w:r>
        <w:rPr>
          <w:rFonts w:hint="eastAsia"/>
          <w:sz w:val="30"/>
          <w:szCs w:val="30"/>
        </w:rPr>
        <w:t>神亲自公开确认了这一点，当主基督通过宣扬福音，废除了那些制度的权威和约束力，禁止祂的门徒再使用它们时，神就迅速摧毁了那些制度的所在地和座位。</w:t>
      </w:r>
    </w:p>
    <w:p w14:paraId="4EB20FCF">
      <w:pPr>
        <w:pStyle w:val="2"/>
        <w:spacing w:line="281" w:lineRule="auto"/>
        <w:rPr>
          <w:rFonts w:hint="eastAsia"/>
          <w:sz w:val="30"/>
          <w:szCs w:val="30"/>
        </w:rPr>
      </w:pPr>
      <w:r>
        <w:rPr>
          <w:rFonts w:hint="eastAsia"/>
          <w:sz w:val="30"/>
          <w:szCs w:val="30"/>
        </w:rPr>
        <w:t>To this day, those who desire to use those institutions cannot do so in a legitimate manner.</w:t>
      </w:r>
    </w:p>
    <w:p w14:paraId="38EC8306">
      <w:pPr>
        <w:pStyle w:val="2"/>
        <w:spacing w:line="281" w:lineRule="auto"/>
        <w:rPr>
          <w:rFonts w:hint="eastAsia"/>
          <w:sz w:val="30"/>
          <w:szCs w:val="30"/>
        </w:rPr>
      </w:pPr>
      <w:r>
        <w:rPr>
          <w:rFonts w:hint="eastAsia"/>
          <w:sz w:val="30"/>
          <w:szCs w:val="30"/>
        </w:rPr>
        <w:t>直到今天，那些渴望使用那些制度的人，也无法以合法的方式这样做。</w:t>
      </w:r>
    </w:p>
    <w:p w14:paraId="0F9AC56F">
      <w:pPr>
        <w:pStyle w:val="2"/>
        <w:spacing w:line="281" w:lineRule="auto"/>
        <w:rPr>
          <w:rFonts w:hint="eastAsia"/>
          <w:sz w:val="30"/>
          <w:szCs w:val="30"/>
        </w:rPr>
      </w:pPr>
      <w:r>
        <w:rPr>
          <w:rFonts w:hint="eastAsia"/>
          <w:sz w:val="30"/>
          <w:szCs w:val="30"/>
        </w:rPr>
        <w:t>Shall we then believe that the Lord Jesus Christ abolished the old solemn worship of the church without establishing anything in its place?</w:t>
      </w:r>
    </w:p>
    <w:p w14:paraId="4893B178">
      <w:pPr>
        <w:pStyle w:val="2"/>
        <w:spacing w:line="281" w:lineRule="auto"/>
        <w:rPr>
          <w:rFonts w:hint="eastAsia"/>
          <w:sz w:val="30"/>
          <w:szCs w:val="30"/>
        </w:rPr>
      </w:pPr>
      <w:r>
        <w:rPr>
          <w:rFonts w:hint="eastAsia"/>
          <w:sz w:val="30"/>
          <w:szCs w:val="30"/>
        </w:rPr>
        <w:t>那么，我们难道要相信主耶稣基督废除了教会旧的庄严敬拜，却没有设立任何东西来取代它吗？</w:t>
      </w:r>
    </w:p>
    <w:p w14:paraId="51EA5409">
      <w:pPr>
        <w:pStyle w:val="2"/>
        <w:spacing w:line="281" w:lineRule="auto"/>
        <w:rPr>
          <w:rFonts w:hint="eastAsia"/>
          <w:sz w:val="30"/>
          <w:szCs w:val="30"/>
        </w:rPr>
      </w:pPr>
      <w:r>
        <w:rPr>
          <w:rFonts w:hint="eastAsia"/>
          <w:sz w:val="30"/>
          <w:szCs w:val="30"/>
        </w:rPr>
        <w:t>Or that He removed what had been established by the wisdom of God, even if only for a time, and left the church, in terms of its primary duty and main purpose in this world, to the inventions and imaginations of men?</w:t>
      </w:r>
    </w:p>
    <w:p w14:paraId="39C71194">
      <w:pPr>
        <w:pStyle w:val="2"/>
        <w:spacing w:line="281" w:lineRule="auto"/>
        <w:rPr>
          <w:rFonts w:hint="eastAsia"/>
          <w:sz w:val="30"/>
          <w:szCs w:val="30"/>
        </w:rPr>
      </w:pPr>
      <w:r>
        <w:rPr>
          <w:rFonts w:hint="eastAsia"/>
          <w:sz w:val="30"/>
          <w:szCs w:val="30"/>
        </w:rPr>
        <w:t>或者祂移除了即使只是暂时由神的智慧所设立的东西，却将教会，就其在这个世界上的主要责任和主要目的而言，留给了人的发明和想象呢？</w:t>
      </w:r>
    </w:p>
    <w:p w14:paraId="2D31F0FF">
      <w:pPr>
        <w:pStyle w:val="2"/>
        <w:spacing w:line="281" w:lineRule="auto"/>
        <w:rPr>
          <w:rFonts w:hint="eastAsia"/>
          <w:sz w:val="30"/>
          <w:szCs w:val="30"/>
        </w:rPr>
      </w:pPr>
      <w:r>
        <w:rPr>
          <w:rFonts w:hint="eastAsia"/>
          <w:sz w:val="30"/>
          <w:szCs w:val="30"/>
        </w:rPr>
        <w:t>Denying the establishment of a solemn worship of God to continue unalterably until the end of the world leads to one of these two blasphemous conclusions.</w:t>
      </w:r>
    </w:p>
    <w:p w14:paraId="366F1FF1">
      <w:pPr>
        <w:pStyle w:val="2"/>
        <w:spacing w:line="281" w:lineRule="auto"/>
        <w:rPr>
          <w:rFonts w:hint="eastAsia"/>
          <w:sz w:val="30"/>
          <w:szCs w:val="30"/>
        </w:rPr>
      </w:pPr>
      <w:r>
        <w:rPr>
          <w:rFonts w:hint="eastAsia"/>
          <w:sz w:val="30"/>
          <w:szCs w:val="30"/>
        </w:rPr>
        <w:t>否认设立一种对神的庄严敬拜要持续不变直到世界末了，会导致这两个亵渎性结论中的一个。</w:t>
      </w:r>
    </w:p>
    <w:p w14:paraId="1565D757">
      <w:pPr>
        <w:pStyle w:val="2"/>
        <w:spacing w:line="281" w:lineRule="auto"/>
        <w:rPr>
          <w:rFonts w:hint="eastAsia"/>
          <w:sz w:val="30"/>
          <w:szCs w:val="30"/>
        </w:rPr>
      </w:pPr>
    </w:p>
    <w:p w14:paraId="367068B7">
      <w:pPr>
        <w:pStyle w:val="2"/>
        <w:spacing w:line="281" w:lineRule="auto"/>
        <w:rPr>
          <w:rFonts w:hint="eastAsia"/>
          <w:sz w:val="30"/>
          <w:szCs w:val="30"/>
        </w:rPr>
      </w:pPr>
      <w:r>
        <w:rPr>
          <w:rFonts w:hint="eastAsia"/>
          <w:sz w:val="30"/>
          <w:szCs w:val="30"/>
        </w:rPr>
        <w:t>Furthermore, if anyone faithfully and obediently practices and engages in all the aspects of divine worship that the Lord has appointed, I am convinced that no one would have the audacity to claim that something is lacking to make it a solemn and acceptable service, although some may debate the convenience of certain additional customs.</w:t>
      </w:r>
    </w:p>
    <w:p w14:paraId="043FD60B">
      <w:pPr>
        <w:pStyle w:val="2"/>
        <w:spacing w:line="281" w:lineRule="auto"/>
        <w:rPr>
          <w:rFonts w:hint="eastAsia"/>
          <w:sz w:val="30"/>
          <w:szCs w:val="30"/>
        </w:rPr>
      </w:pPr>
      <w:r>
        <w:rPr>
          <w:rFonts w:hint="eastAsia"/>
          <w:sz w:val="30"/>
          <w:szCs w:val="30"/>
        </w:rPr>
        <w:t>此外，如果任何人忠实且顺服地实践并参与主所指定的神圣敬拜的所有方面，我确信没有人会大胆声称缺少了什么使其成为庄严且可接纳的侍奉，尽管有些人可能会争论某些额外习俗的便利性。</w:t>
      </w:r>
    </w:p>
    <w:p w14:paraId="5AF3E875">
      <w:pPr>
        <w:pStyle w:val="2"/>
        <w:spacing w:line="281" w:lineRule="auto"/>
        <w:rPr>
          <w:rFonts w:hint="eastAsia"/>
          <w:sz w:val="30"/>
          <w:szCs w:val="30"/>
        </w:rPr>
      </w:pPr>
      <w:r>
        <w:rPr>
          <w:rFonts w:hint="eastAsia"/>
          <w:sz w:val="30"/>
          <w:szCs w:val="30"/>
        </w:rPr>
        <w:t>Therefore, I assume at present that the Lord Jesus Christ has appointed such a solemn worship under the gospel, which all His disciples are obligated to observe constantly and unwaveringly, as He declares in Matthew 28:20.</w:t>
      </w:r>
    </w:p>
    <w:p w14:paraId="164D8F4D">
      <w:pPr>
        <w:pStyle w:val="2"/>
        <w:spacing w:line="281" w:lineRule="auto"/>
        <w:rPr>
          <w:rFonts w:hint="eastAsia"/>
          <w:sz w:val="30"/>
          <w:szCs w:val="30"/>
        </w:rPr>
      </w:pPr>
      <w:r>
        <w:rPr>
          <w:rFonts w:hint="eastAsia"/>
          <w:sz w:val="30"/>
          <w:szCs w:val="30"/>
        </w:rPr>
        <w:t>因此，我目前假定主耶稣基督已经在福音之下指定了这样一种庄严的敬拜，祂所有的门徒都有义务持续不断且坚定不移地遵守，正如祂在马太福音 28:20 中所宣告的那样。</w:t>
      </w:r>
    </w:p>
    <w:p w14:paraId="3B9BD812">
      <w:pPr>
        <w:pStyle w:val="2"/>
        <w:spacing w:line="281" w:lineRule="auto"/>
        <w:rPr>
          <w:rFonts w:hint="eastAsia"/>
          <w:sz w:val="30"/>
          <w:szCs w:val="30"/>
        </w:rPr>
      </w:pPr>
      <w:r>
        <w:rPr>
          <w:rFonts w:hint="eastAsia"/>
          <w:sz w:val="30"/>
          <w:szCs w:val="30"/>
        </w:rPr>
        <w:t>In relation to this, individuals can fall away and apostatize from the gospel, committing sin of no lesser gravity and consequence than if they were to depart from the mysteries of its doctrine or the holiness of its precepts.</w:t>
      </w:r>
    </w:p>
    <w:p w14:paraId="44161AFA">
      <w:pPr>
        <w:pStyle w:val="2"/>
        <w:spacing w:line="281" w:lineRule="auto"/>
        <w:rPr>
          <w:rFonts w:hint="eastAsia"/>
          <w:sz w:val="30"/>
          <w:szCs w:val="30"/>
        </w:rPr>
      </w:pPr>
      <w:r>
        <w:rPr>
          <w:rFonts w:hint="eastAsia"/>
          <w:sz w:val="30"/>
          <w:szCs w:val="30"/>
        </w:rPr>
        <w:t>与此相关，个人可能会从福音中堕落和叛道，所犯的罪其严重性和后果不亚于他们偏离其教义的奥秘或其训诫的圣洁。</w:t>
      </w:r>
    </w:p>
    <w:p w14:paraId="33BBBAA6">
      <w:pPr>
        <w:pStyle w:val="2"/>
        <w:spacing w:line="281" w:lineRule="auto"/>
        <w:rPr>
          <w:rFonts w:hint="eastAsia"/>
          <w:sz w:val="30"/>
          <w:szCs w:val="30"/>
        </w:rPr>
      </w:pPr>
      <w:r>
        <w:rPr>
          <w:rFonts w:hint="eastAsia"/>
          <w:sz w:val="30"/>
          <w:szCs w:val="30"/>
        </w:rPr>
        <w:t>There are two ways in which this can occur: 1) by neglecting and refusing to adhere to what He has appointed, and 2) by introducing our own additions to His appointments that are inconsistent with and destructive to what He has ordained.</w:t>
      </w:r>
    </w:p>
    <w:p w14:paraId="06882AC5">
      <w:pPr>
        <w:pStyle w:val="2"/>
        <w:spacing w:line="281" w:lineRule="auto"/>
        <w:rPr>
          <w:rFonts w:hint="eastAsia"/>
          <w:sz w:val="30"/>
          <w:szCs w:val="30"/>
        </w:rPr>
      </w:pPr>
      <w:r>
        <w:rPr>
          <w:rFonts w:hint="eastAsia"/>
          <w:sz w:val="30"/>
          <w:szCs w:val="30"/>
        </w:rPr>
        <w:t>这可以通过两种方式发生：1）通过忽视并拒绝遵守祂所指定的，以及 2）通过在祂的指定中加入我们自己的增添，这些增添与祂所命定的不一致且具有破坏性。</w:t>
      </w:r>
    </w:p>
    <w:p w14:paraId="6097CA7D">
      <w:pPr>
        <w:pStyle w:val="2"/>
        <w:spacing w:line="281" w:lineRule="auto"/>
        <w:rPr>
          <w:rFonts w:hint="eastAsia"/>
          <w:sz w:val="30"/>
          <w:szCs w:val="30"/>
        </w:rPr>
      </w:pPr>
    </w:p>
    <w:p w14:paraId="42F0BB8E">
      <w:pPr>
        <w:pStyle w:val="2"/>
        <w:spacing w:line="281" w:lineRule="auto"/>
        <w:rPr>
          <w:rFonts w:hint="eastAsia"/>
          <w:sz w:val="30"/>
          <w:szCs w:val="30"/>
        </w:rPr>
      </w:pPr>
      <w:r>
        <w:rPr>
          <w:rFonts w:hint="eastAsia"/>
          <w:sz w:val="30"/>
          <w:szCs w:val="30"/>
        </w:rPr>
        <w:t>I. The first way in which we see apostasy from the worship of the gospel is evident among certain individuals within our midst.</w:t>
      </w:r>
    </w:p>
    <w:p w14:paraId="0B6C2336">
      <w:pPr>
        <w:pStyle w:val="2"/>
        <w:spacing w:line="281" w:lineRule="auto"/>
        <w:rPr>
          <w:rFonts w:hint="eastAsia"/>
          <w:sz w:val="30"/>
          <w:szCs w:val="30"/>
        </w:rPr>
      </w:pPr>
      <w:r>
        <w:rPr>
          <w:rFonts w:hint="eastAsia"/>
          <w:sz w:val="30"/>
          <w:szCs w:val="30"/>
        </w:rPr>
        <w:t>一、我们看到从福音敬拜中叛道的第一种方式，在我们中间某些人身上显而易见。</w:t>
      </w:r>
    </w:p>
    <w:p w14:paraId="435FEC69">
      <w:pPr>
        <w:pStyle w:val="2"/>
        <w:spacing w:line="281" w:lineRule="auto"/>
        <w:rPr>
          <w:rFonts w:hint="eastAsia"/>
          <w:sz w:val="30"/>
          <w:szCs w:val="30"/>
        </w:rPr>
      </w:pPr>
      <w:r>
        <w:rPr>
          <w:rFonts w:hint="eastAsia"/>
          <w:sz w:val="30"/>
          <w:szCs w:val="30"/>
        </w:rPr>
        <w:t>While they may engage in certain actions that appear to align with what Christ has commanded, such as gathering on the first day of the week and engaging in prayers and speaking, they neither observe the Lord's day nor offer prayers or speak in obedience to any of His instituted practices.</w:t>
      </w:r>
    </w:p>
    <w:p w14:paraId="18D39AD8">
      <w:pPr>
        <w:pStyle w:val="2"/>
        <w:spacing w:line="281" w:lineRule="auto"/>
        <w:rPr>
          <w:rFonts w:hint="eastAsia"/>
          <w:sz w:val="30"/>
          <w:szCs w:val="30"/>
        </w:rPr>
      </w:pPr>
      <w:r>
        <w:rPr>
          <w:rFonts w:hint="eastAsia"/>
          <w:sz w:val="30"/>
          <w:szCs w:val="30"/>
        </w:rPr>
        <w:t>虽然他们可能从事某些似乎符合基督命令的行为，例如在七日的第一日聚集并进行祷告和讲论，但他们既不遵守主日，也不奉行祂任何设立的习俗来献上祷告或讲论。</w:t>
      </w:r>
    </w:p>
    <w:p w14:paraId="7473AE16">
      <w:pPr>
        <w:pStyle w:val="2"/>
        <w:spacing w:line="281" w:lineRule="auto"/>
        <w:rPr>
          <w:rFonts w:hint="eastAsia"/>
          <w:sz w:val="30"/>
          <w:szCs w:val="30"/>
        </w:rPr>
      </w:pPr>
      <w:r>
        <w:rPr>
          <w:rFonts w:hint="eastAsia"/>
          <w:sz w:val="30"/>
          <w:szCs w:val="30"/>
        </w:rPr>
        <w:t>They justify their actions solely based on convenience and their own internal understanding.</w:t>
      </w:r>
    </w:p>
    <w:p w14:paraId="47ADE9F4">
      <w:pPr>
        <w:pStyle w:val="2"/>
        <w:spacing w:line="281" w:lineRule="auto"/>
        <w:rPr>
          <w:rFonts w:hint="eastAsia"/>
          <w:sz w:val="30"/>
          <w:szCs w:val="30"/>
        </w:rPr>
      </w:pPr>
      <w:r>
        <w:rPr>
          <w:rFonts w:hint="eastAsia"/>
          <w:sz w:val="30"/>
          <w:szCs w:val="30"/>
        </w:rPr>
        <w:t>他们仅仅基于便利和他们自己的内在理解来为自己的行为辩护。</w:t>
      </w:r>
    </w:p>
    <w:p w14:paraId="6BD4B9D3">
      <w:pPr>
        <w:pStyle w:val="2"/>
        <w:spacing w:line="281" w:lineRule="auto"/>
        <w:rPr>
          <w:rFonts w:hint="eastAsia"/>
          <w:sz w:val="30"/>
          <w:szCs w:val="30"/>
        </w:rPr>
      </w:pPr>
      <w:r>
        <w:rPr>
          <w:rFonts w:hint="eastAsia"/>
          <w:sz w:val="30"/>
          <w:szCs w:val="30"/>
        </w:rPr>
        <w:t>Furthermore, they completely reject the sacraments of baptism and the Lord's Supper, which are integral parts of the mystical worship of the church, employing flimsy excuses to dismiss them.</w:t>
      </w:r>
    </w:p>
    <w:p w14:paraId="1AFEB420">
      <w:pPr>
        <w:pStyle w:val="2"/>
        <w:spacing w:line="281" w:lineRule="auto"/>
        <w:rPr>
          <w:rFonts w:hint="eastAsia"/>
          <w:sz w:val="30"/>
          <w:szCs w:val="30"/>
        </w:rPr>
      </w:pPr>
      <w:r>
        <w:rPr>
          <w:rFonts w:hint="eastAsia"/>
          <w:sz w:val="30"/>
          <w:szCs w:val="30"/>
        </w:rPr>
        <w:t>此外，他们完全拒绝洗礼和主餐的圣礼，这些是教会奥秘敬拜的组成部分，他们用站不住脚的借口来摒弃它们。</w:t>
      </w:r>
    </w:p>
    <w:p w14:paraId="1FBB2EAF">
      <w:pPr>
        <w:pStyle w:val="2"/>
        <w:spacing w:line="281" w:lineRule="auto"/>
        <w:rPr>
          <w:rFonts w:hint="eastAsia"/>
          <w:sz w:val="30"/>
          <w:szCs w:val="30"/>
        </w:rPr>
      </w:pPr>
      <w:r>
        <w:rPr>
          <w:rFonts w:hint="eastAsia"/>
          <w:sz w:val="30"/>
          <w:szCs w:val="30"/>
        </w:rPr>
        <w:t>Similarly, they disregard the establishment of a designated ministry as appointed by Christ,instead opting to establish their own.</w:t>
      </w:r>
    </w:p>
    <w:p w14:paraId="2F4D6B6C">
      <w:pPr>
        <w:pStyle w:val="2"/>
        <w:spacing w:line="281" w:lineRule="auto"/>
        <w:rPr>
          <w:rFonts w:hint="eastAsia"/>
          <w:sz w:val="30"/>
          <w:szCs w:val="30"/>
        </w:rPr>
      </w:pPr>
      <w:r>
        <w:rPr>
          <w:rFonts w:hint="eastAsia"/>
          <w:sz w:val="30"/>
          <w:szCs w:val="30"/>
        </w:rPr>
        <w:t>同样，他们无视基督所指定的特定事奉的设立，反而选择建立自己的事奉。</w:t>
      </w:r>
    </w:p>
    <w:p w14:paraId="6AB25C33">
      <w:pPr>
        <w:pStyle w:val="2"/>
        <w:spacing w:line="281" w:lineRule="auto"/>
        <w:rPr>
          <w:rFonts w:hint="eastAsia"/>
          <w:sz w:val="30"/>
          <w:szCs w:val="30"/>
        </w:rPr>
      </w:pPr>
    </w:p>
    <w:p w14:paraId="31376316">
      <w:pPr>
        <w:pStyle w:val="2"/>
        <w:spacing w:line="281" w:lineRule="auto"/>
        <w:rPr>
          <w:rFonts w:hint="eastAsia"/>
          <w:sz w:val="30"/>
          <w:szCs w:val="30"/>
        </w:rPr>
      </w:pPr>
      <w:r>
        <w:rPr>
          <w:rFonts w:hint="eastAsia"/>
          <w:sz w:val="30"/>
          <w:szCs w:val="30"/>
        </w:rPr>
        <w:t>Because this disregard also results in openly shaming Christ, it is important for us to briefly examine the grounds and reasons for this departure from the obedience owed to His commands.</w:t>
      </w:r>
    </w:p>
    <w:p w14:paraId="5F2D4EBF">
      <w:pPr>
        <w:pStyle w:val="2"/>
        <w:spacing w:line="281" w:lineRule="auto"/>
        <w:rPr>
          <w:rFonts w:hint="eastAsia"/>
          <w:sz w:val="30"/>
          <w:szCs w:val="30"/>
        </w:rPr>
      </w:pPr>
      <w:r>
        <w:rPr>
          <w:rFonts w:hint="eastAsia"/>
          <w:sz w:val="30"/>
          <w:szCs w:val="30"/>
        </w:rPr>
        <w:t>因为这种漠视也导致了公然羞辱基督，所以我们有必要简要考察这种偏离对祂命令应有顺服的根据和原因。</w:t>
      </w:r>
    </w:p>
    <w:p w14:paraId="50B61B92">
      <w:pPr>
        <w:pStyle w:val="2"/>
        <w:spacing w:line="281" w:lineRule="auto"/>
        <w:rPr>
          <w:rFonts w:hint="eastAsia"/>
          <w:sz w:val="30"/>
          <w:szCs w:val="30"/>
        </w:rPr>
      </w:pPr>
    </w:p>
    <w:p w14:paraId="7072BC0E">
      <w:pPr>
        <w:pStyle w:val="2"/>
        <w:spacing w:line="281" w:lineRule="auto"/>
        <w:rPr>
          <w:rFonts w:hint="eastAsia"/>
          <w:sz w:val="30"/>
          <w:szCs w:val="30"/>
        </w:rPr>
      </w:pPr>
      <w:r>
        <w:rPr>
          <w:rFonts w:hint="eastAsia"/>
          <w:sz w:val="30"/>
          <w:szCs w:val="30"/>
        </w:rPr>
        <w:t>The main reason, encompassing all others, why some individuals have abandoned the gospel in regard to the administration of its ordinances is that they are in no way compatible with, nor do they align with, the faith and obedience they have adopted.</w:t>
      </w:r>
    </w:p>
    <w:p w14:paraId="48412EC8">
      <w:pPr>
        <w:pStyle w:val="2"/>
        <w:spacing w:line="281" w:lineRule="auto"/>
        <w:rPr>
          <w:rFonts w:hint="eastAsia"/>
          <w:sz w:val="30"/>
          <w:szCs w:val="30"/>
        </w:rPr>
      </w:pPr>
    </w:p>
    <w:p w14:paraId="0BFBC748">
      <w:pPr>
        <w:pStyle w:val="2"/>
        <w:spacing w:line="281" w:lineRule="auto"/>
        <w:rPr>
          <w:rFonts w:hint="eastAsia"/>
          <w:sz w:val="30"/>
          <w:szCs w:val="30"/>
        </w:rPr>
      </w:pPr>
      <w:r>
        <w:rPr>
          <w:rFonts w:hint="eastAsia"/>
          <w:sz w:val="30"/>
          <w:szCs w:val="30"/>
        </w:rPr>
        <w:t>某些人就福音定例的施行而离弃福音的主要原因，涵盖了所有其他原因，是这些定例与他们所采纳的信仰和顺服绝不相容，也不一致。</w:t>
      </w:r>
    </w:p>
    <w:p w14:paraId="003706BB">
      <w:pPr>
        <w:pStyle w:val="2"/>
        <w:spacing w:line="281" w:lineRule="auto"/>
        <w:rPr>
          <w:rFonts w:hint="eastAsia"/>
          <w:sz w:val="30"/>
          <w:szCs w:val="30"/>
        </w:rPr>
      </w:pPr>
      <w:r>
        <w:rPr>
          <w:rFonts w:hint="eastAsia"/>
          <w:sz w:val="30"/>
          <w:szCs w:val="30"/>
        </w:rPr>
        <w:t>The ordinances of the gospel serve as representations of the beliefs we hold and as a means of conveying their efficacy to us.</w:t>
      </w:r>
    </w:p>
    <w:p w14:paraId="1815D409">
      <w:pPr>
        <w:pStyle w:val="2"/>
        <w:spacing w:line="281" w:lineRule="auto"/>
        <w:rPr>
          <w:rFonts w:hint="eastAsia"/>
          <w:sz w:val="30"/>
          <w:szCs w:val="30"/>
        </w:rPr>
      </w:pPr>
      <w:r>
        <w:rPr>
          <w:rFonts w:hint="eastAsia"/>
          <w:sz w:val="30"/>
          <w:szCs w:val="30"/>
        </w:rPr>
        <w:t>福音的定例作为我们所持信仰的代表，并作为向我们传达其功效的途径。</w:t>
      </w:r>
    </w:p>
    <w:p w14:paraId="4B7C43EF">
      <w:pPr>
        <w:pStyle w:val="2"/>
        <w:spacing w:line="281" w:lineRule="auto"/>
        <w:rPr>
          <w:rFonts w:hint="eastAsia"/>
          <w:sz w:val="30"/>
          <w:szCs w:val="30"/>
        </w:rPr>
      </w:pPr>
      <w:r>
        <w:rPr>
          <w:rFonts w:hint="eastAsia"/>
          <w:sz w:val="30"/>
          <w:szCs w:val="30"/>
        </w:rPr>
        <w:t>They are suited for confirming our faith and building us up in it, and for no other purpose.</w:t>
      </w:r>
    </w:p>
    <w:p w14:paraId="23DFDEB5">
      <w:pPr>
        <w:pStyle w:val="2"/>
        <w:spacing w:line="281" w:lineRule="auto"/>
        <w:rPr>
          <w:rFonts w:hint="eastAsia"/>
          <w:sz w:val="30"/>
          <w:szCs w:val="30"/>
        </w:rPr>
      </w:pPr>
      <w:r>
        <w:rPr>
          <w:rFonts w:hint="eastAsia"/>
          <w:sz w:val="30"/>
          <w:szCs w:val="30"/>
        </w:rPr>
        <w:t>它们适合于坚固我们的信心并在其中建立我们，别无他用。</w:t>
      </w:r>
    </w:p>
    <w:p w14:paraId="6C59C024">
      <w:pPr>
        <w:pStyle w:val="2"/>
        <w:spacing w:line="281" w:lineRule="auto"/>
        <w:rPr>
          <w:rFonts w:hint="eastAsia"/>
          <w:sz w:val="30"/>
          <w:szCs w:val="30"/>
        </w:rPr>
      </w:pPr>
      <w:r>
        <w:rPr>
          <w:rFonts w:hint="eastAsia"/>
          <w:sz w:val="30"/>
          <w:szCs w:val="30"/>
        </w:rPr>
        <w:t>However, since these individuals have strayed from the faith of the gospel, as we have previously described, in its mysteries and the spiritual obedience it requires, what use can the ordinances of worship have for them?</w:t>
      </w:r>
    </w:p>
    <w:p w14:paraId="6832F3D3">
      <w:pPr>
        <w:pStyle w:val="2"/>
        <w:spacing w:line="281" w:lineRule="auto"/>
        <w:rPr>
          <w:rFonts w:hint="eastAsia"/>
          <w:sz w:val="30"/>
          <w:szCs w:val="30"/>
        </w:rPr>
      </w:pPr>
      <w:r>
        <w:rPr>
          <w:rFonts w:hint="eastAsia"/>
          <w:sz w:val="30"/>
          <w:szCs w:val="30"/>
        </w:rPr>
        <w:t>然而，由于这些人已经偏离了福音的信仰，正如我们先前所描述的那样，在其奥秘和它所要求的属灵顺服方面，敬拜的定例对他们还有什么用处呢？</w:t>
      </w:r>
    </w:p>
    <w:p w14:paraId="4DEF7705">
      <w:pPr>
        <w:pStyle w:val="2"/>
        <w:spacing w:line="281" w:lineRule="auto"/>
        <w:rPr>
          <w:rFonts w:hint="eastAsia"/>
          <w:sz w:val="30"/>
          <w:szCs w:val="30"/>
        </w:rPr>
      </w:pPr>
    </w:p>
    <w:p w14:paraId="09CC10A8">
      <w:pPr>
        <w:pStyle w:val="2"/>
        <w:spacing w:line="281" w:lineRule="auto"/>
        <w:rPr>
          <w:rFonts w:hint="eastAsia"/>
          <w:sz w:val="30"/>
          <w:szCs w:val="30"/>
        </w:rPr>
      </w:pPr>
      <w:r>
        <w:rPr>
          <w:rFonts w:hint="eastAsia"/>
          <w:sz w:val="30"/>
          <w:szCs w:val="30"/>
        </w:rPr>
        <w:t>For example, the ordinance of the Lord's Supper is instituted to commemorate the death of Christ, His suffering on our behalf, the sacrifice He made of Himself, the atonement or reconciliation with God that He accomplished, and the sealing of the new covenant with His blood.</w:t>
      </w:r>
    </w:p>
    <w:p w14:paraId="702401EA">
      <w:pPr>
        <w:pStyle w:val="2"/>
        <w:spacing w:line="281" w:lineRule="auto"/>
        <w:rPr>
          <w:rFonts w:hint="eastAsia"/>
          <w:sz w:val="30"/>
          <w:szCs w:val="30"/>
        </w:rPr>
      </w:pPr>
      <w:r>
        <w:rPr>
          <w:rFonts w:hint="eastAsia"/>
          <w:sz w:val="30"/>
          <w:szCs w:val="30"/>
        </w:rPr>
        <w:t>例如，主餐的定例是为了记念基督的死，祂为我们所受的苦难，祂献上自己的牺牲，祂所成就的与神的赎罪或和好，以及用祂的血所立的新约的印证。</w:t>
      </w:r>
    </w:p>
    <w:p w14:paraId="025C329E">
      <w:pPr>
        <w:pStyle w:val="2"/>
        <w:spacing w:line="281" w:lineRule="auto"/>
        <w:rPr>
          <w:rFonts w:hint="eastAsia"/>
          <w:sz w:val="30"/>
          <w:szCs w:val="30"/>
        </w:rPr>
      </w:pPr>
      <w:r>
        <w:rPr>
          <w:rFonts w:hint="eastAsia"/>
          <w:sz w:val="30"/>
          <w:szCs w:val="30"/>
        </w:rPr>
        <w:t>For what reason should anyone worship God solemnly through this ordinance if they, in essence, do not believe any of these things, or at least do not believe them as presented in the gospel, namely, as the primary causes and sources of life, righteousness, and salvation?</w:t>
      </w:r>
    </w:p>
    <w:p w14:paraId="3B6569F6">
      <w:pPr>
        <w:pStyle w:val="2"/>
        <w:spacing w:line="281" w:lineRule="auto"/>
        <w:rPr>
          <w:rFonts w:hint="eastAsia"/>
          <w:sz w:val="30"/>
          <w:szCs w:val="30"/>
        </w:rPr>
      </w:pPr>
      <w:r>
        <w:rPr>
          <w:rFonts w:hint="eastAsia"/>
          <w:sz w:val="30"/>
          <w:szCs w:val="30"/>
        </w:rPr>
        <w:t>如果有人本质上不相信这些事中的任何一件，或者至少不像福音所呈现的那样相信它们，即作为生命、公义和救恩的主要原因和来源，那么他们还有什么理由通过这个定例庄严地敬拜神呢？</w:t>
      </w:r>
    </w:p>
    <w:p w14:paraId="12C3194A">
      <w:pPr>
        <w:pStyle w:val="2"/>
        <w:spacing w:line="281" w:lineRule="auto"/>
        <w:rPr>
          <w:rFonts w:hint="eastAsia"/>
          <w:sz w:val="30"/>
          <w:szCs w:val="30"/>
        </w:rPr>
      </w:pPr>
      <w:r>
        <w:rPr>
          <w:rFonts w:hint="eastAsia"/>
          <w:sz w:val="30"/>
          <w:szCs w:val="30"/>
        </w:rPr>
        <w:t>Those who believe in God through these truths, who experience their effects in righteousness and peace, cannot help but delight in engaging in this act of faith through this ordinance, knowing it to be their duty to do so.</w:t>
      </w:r>
    </w:p>
    <w:p w14:paraId="523E4261">
      <w:pPr>
        <w:pStyle w:val="2"/>
        <w:spacing w:line="281" w:lineRule="auto"/>
        <w:rPr>
          <w:rFonts w:hint="eastAsia"/>
          <w:sz w:val="30"/>
          <w:szCs w:val="30"/>
        </w:rPr>
      </w:pPr>
      <w:r>
        <w:rPr>
          <w:rFonts w:hint="eastAsia"/>
          <w:sz w:val="30"/>
          <w:szCs w:val="30"/>
        </w:rPr>
        <w:t>那些藉着这些真理相信神的人，那些在公义和平安中经历其果效的人，情不自禁地乐于通过这个定例参与这种信心的行动，知道这样做是他们的责任。</w:t>
      </w:r>
    </w:p>
    <w:p w14:paraId="21683F3C">
      <w:pPr>
        <w:pStyle w:val="2"/>
        <w:spacing w:line="281" w:lineRule="auto"/>
        <w:rPr>
          <w:rFonts w:hint="eastAsia"/>
          <w:sz w:val="30"/>
          <w:szCs w:val="30"/>
        </w:rPr>
      </w:pPr>
      <w:r>
        <w:rPr>
          <w:rFonts w:hint="eastAsia"/>
          <w:sz w:val="30"/>
          <w:szCs w:val="30"/>
        </w:rPr>
        <w:t>However, it is evident that neither this ordinance nor the ordinance of baptism contributes anything to the advancement, growth, or establishment of that inner light within individuals to which they attribute their faith and obedience.</w:t>
      </w:r>
    </w:p>
    <w:p w14:paraId="0E721707">
      <w:pPr>
        <w:pStyle w:val="2"/>
        <w:spacing w:line="281" w:lineRule="auto"/>
        <w:rPr>
          <w:rFonts w:hint="eastAsia"/>
          <w:sz w:val="30"/>
          <w:szCs w:val="30"/>
        </w:rPr>
      </w:pPr>
      <w:r>
        <w:rPr>
          <w:rFonts w:hint="eastAsia"/>
          <w:sz w:val="30"/>
          <w:szCs w:val="30"/>
        </w:rPr>
        <w:t>然而，显而易见的是，无论是这个定例还是洗礼的定例，都无助于他们归因于其信仰和顺服的个人内在之光的推进、成长或建立。</w:t>
      </w:r>
    </w:p>
    <w:p w14:paraId="680F12FC">
      <w:pPr>
        <w:pStyle w:val="2"/>
        <w:spacing w:line="281" w:lineRule="auto"/>
        <w:rPr>
          <w:rFonts w:hint="eastAsia"/>
          <w:sz w:val="30"/>
          <w:szCs w:val="30"/>
        </w:rPr>
      </w:pPr>
      <w:r>
        <w:rPr>
          <w:rFonts w:hint="eastAsia"/>
          <w:sz w:val="30"/>
          <w:szCs w:val="30"/>
        </w:rPr>
        <w:t>In fact, in their true and proper significance, both ordinances direct us towards the sanctifying and justifying blood of Christ, which is diametrically opposed to and distinct from what they attribute to their inner light.</w:t>
      </w:r>
    </w:p>
    <w:p w14:paraId="5D7539BD">
      <w:pPr>
        <w:pStyle w:val="2"/>
        <w:spacing w:line="281" w:lineRule="auto"/>
        <w:rPr>
          <w:rFonts w:hint="eastAsia"/>
          <w:sz w:val="30"/>
          <w:szCs w:val="30"/>
        </w:rPr>
      </w:pPr>
      <w:r>
        <w:rPr>
          <w:rFonts w:hint="eastAsia"/>
          <w:sz w:val="30"/>
          <w:szCs w:val="30"/>
        </w:rPr>
        <w:t>事实上，在其真实而恰当的意义上，这两个定例都将我们指向基督使人成圣和称义的宝血，这与他们归因于其内在之光的事物是截然对立且不同的。</w:t>
      </w:r>
    </w:p>
    <w:p w14:paraId="2A951BAE">
      <w:pPr>
        <w:pStyle w:val="2"/>
        <w:spacing w:line="281" w:lineRule="auto"/>
        <w:rPr>
          <w:rFonts w:hint="eastAsia"/>
          <w:sz w:val="30"/>
          <w:szCs w:val="30"/>
        </w:rPr>
      </w:pPr>
      <w:r>
        <w:rPr>
          <w:rFonts w:hint="eastAsia"/>
          <w:sz w:val="30"/>
          <w:szCs w:val="30"/>
        </w:rPr>
        <w:t>Therefore, it is not surprising that these individuals would forsake the ordinances of gospel worship, as accepting them in their true and intended use and meaning would undermine the entire framework of the religion they have constructed for themselves.</w:t>
      </w:r>
    </w:p>
    <w:p w14:paraId="10481F01">
      <w:pPr>
        <w:pStyle w:val="2"/>
        <w:spacing w:line="281" w:lineRule="auto"/>
        <w:rPr>
          <w:rFonts w:hint="eastAsia"/>
          <w:sz w:val="30"/>
          <w:szCs w:val="30"/>
        </w:rPr>
      </w:pPr>
      <w:r>
        <w:rPr>
          <w:rFonts w:hint="eastAsia"/>
          <w:sz w:val="30"/>
          <w:szCs w:val="30"/>
        </w:rPr>
        <w:t>因此，这些人会离弃福音敬拜的定例也就不足为奇了，因为以其真实和预期的用途和意义来接受它们，将会破坏他们为自己构建的整个宗教框架。</w:t>
      </w:r>
    </w:p>
    <w:p w14:paraId="738A7B02">
      <w:pPr>
        <w:pStyle w:val="2"/>
        <w:spacing w:line="281" w:lineRule="auto"/>
        <w:rPr>
          <w:rFonts w:hint="eastAsia"/>
          <w:sz w:val="30"/>
          <w:szCs w:val="30"/>
        </w:rPr>
      </w:pPr>
      <w:r>
        <w:rPr>
          <w:rFonts w:hint="eastAsia"/>
          <w:sz w:val="30"/>
          <w:szCs w:val="30"/>
        </w:rPr>
        <w:t>When the faith of the gospel is abandoned, the ordinances of worship must also be forsaken, and all divinely instituted worship neglected, or other practices devised that align with the imaginations to which people have turned.</w:t>
      </w:r>
    </w:p>
    <w:p w14:paraId="71B86DC8">
      <w:pPr>
        <w:pStyle w:val="2"/>
        <w:spacing w:line="281" w:lineRule="auto"/>
        <w:rPr>
          <w:rFonts w:hint="eastAsia"/>
          <w:sz w:val="30"/>
          <w:szCs w:val="30"/>
        </w:rPr>
      </w:pPr>
      <w:r>
        <w:rPr>
          <w:rFonts w:hint="eastAsia"/>
          <w:sz w:val="30"/>
          <w:szCs w:val="30"/>
        </w:rPr>
        <w:t>当福音的信仰被抛弃时，敬拜的定例也必须被离弃，所有神所设立的敬拜都被忽视，或者设计出其他与人们转向的想象相一致的习俗。</w:t>
      </w:r>
    </w:p>
    <w:p w14:paraId="732782CA">
      <w:pPr>
        <w:pStyle w:val="2"/>
        <w:spacing w:line="281" w:lineRule="auto"/>
        <w:rPr>
          <w:rFonts w:hint="eastAsia"/>
          <w:sz w:val="30"/>
          <w:szCs w:val="30"/>
        </w:rPr>
      </w:pPr>
    </w:p>
    <w:p w14:paraId="12E13E40">
      <w:pPr>
        <w:pStyle w:val="2"/>
        <w:spacing w:line="281" w:lineRule="auto"/>
        <w:rPr>
          <w:rFonts w:hint="eastAsia"/>
          <w:sz w:val="30"/>
          <w:szCs w:val="30"/>
        </w:rPr>
      </w:pPr>
      <w:r>
        <w:rPr>
          <w:rFonts w:hint="eastAsia"/>
          <w:sz w:val="30"/>
          <w:szCs w:val="30"/>
        </w:rPr>
        <w:t>Another reason for this is the lack of spiritual enlightenment to see beyond the outward forms of these institutions and the absence of faith's wisdom to experience communion with God in Christ through them.</w:t>
      </w:r>
    </w:p>
    <w:p w14:paraId="07BB413E">
      <w:pPr>
        <w:pStyle w:val="2"/>
        <w:spacing w:line="281" w:lineRule="auto"/>
        <w:rPr>
          <w:rFonts w:hint="eastAsia"/>
          <w:sz w:val="30"/>
          <w:szCs w:val="30"/>
        </w:rPr>
      </w:pPr>
    </w:p>
    <w:p w14:paraId="24731B3E">
      <w:pPr>
        <w:pStyle w:val="2"/>
        <w:spacing w:line="281" w:lineRule="auto"/>
        <w:rPr>
          <w:rFonts w:hint="eastAsia"/>
          <w:sz w:val="30"/>
          <w:szCs w:val="30"/>
        </w:rPr>
      </w:pPr>
      <w:r>
        <w:rPr>
          <w:rFonts w:hint="eastAsia"/>
          <w:sz w:val="30"/>
          <w:szCs w:val="30"/>
        </w:rPr>
        <w:t>另一个原因是缺乏属灵的光照，无法看透这些制度的外在形式，也缺乏信心的智慧，无法藉着它们经历与在基督里的神的相交。</w:t>
      </w:r>
    </w:p>
    <w:p w14:paraId="68627B6E">
      <w:pPr>
        <w:pStyle w:val="2"/>
        <w:spacing w:line="281" w:lineRule="auto"/>
        <w:rPr>
          <w:rFonts w:hint="eastAsia"/>
          <w:sz w:val="30"/>
          <w:szCs w:val="30"/>
        </w:rPr>
      </w:pPr>
      <w:r>
        <w:rPr>
          <w:rFonts w:hint="eastAsia"/>
          <w:sz w:val="30"/>
          <w:szCs w:val="30"/>
        </w:rPr>
        <w:t>Our worship under the gospel is inherently spiritual or immediately connected to the spiritual realm.</w:t>
      </w:r>
    </w:p>
    <w:p w14:paraId="5C94D6B6">
      <w:pPr>
        <w:pStyle w:val="2"/>
        <w:spacing w:line="281" w:lineRule="auto"/>
        <w:rPr>
          <w:rFonts w:hint="eastAsia"/>
          <w:sz w:val="30"/>
          <w:szCs w:val="30"/>
        </w:rPr>
      </w:pPr>
      <w:r>
        <w:rPr>
          <w:rFonts w:hint="eastAsia"/>
          <w:sz w:val="30"/>
          <w:szCs w:val="30"/>
        </w:rPr>
        <w:t>我们在福音之下的敬拜本质上是属灵的，或者与属灵领域直接相连。</w:t>
      </w:r>
    </w:p>
    <w:p w14:paraId="7696D188">
      <w:pPr>
        <w:pStyle w:val="2"/>
        <w:spacing w:line="281" w:lineRule="auto"/>
        <w:rPr>
          <w:rFonts w:hint="eastAsia"/>
          <w:sz w:val="30"/>
          <w:szCs w:val="30"/>
        </w:rPr>
      </w:pPr>
      <w:r>
        <w:rPr>
          <w:rFonts w:hint="eastAsia"/>
          <w:sz w:val="30"/>
          <w:szCs w:val="30"/>
        </w:rPr>
        <w:t>However, these institutions have an outward and tangible aspect, and it is concerning that many may find satisfaction solely in these external elements, not progressing further in their worship of God beyond the actions and words employed.</w:t>
      </w:r>
    </w:p>
    <w:p w14:paraId="31BF6F0C">
      <w:pPr>
        <w:pStyle w:val="2"/>
        <w:spacing w:line="281" w:lineRule="auto"/>
        <w:rPr>
          <w:rFonts w:hint="eastAsia"/>
          <w:sz w:val="30"/>
          <w:szCs w:val="30"/>
        </w:rPr>
      </w:pPr>
      <w:r>
        <w:rPr>
          <w:rFonts w:hint="eastAsia"/>
          <w:sz w:val="30"/>
          <w:szCs w:val="30"/>
        </w:rPr>
        <w:t>然而，这些制度具有外在和有形的方面，令人担忧的是，许多人可能仅仅在这些外在元素中找到满足感，在对神的敬拜中，除了所使用的行动和言语之外，不再有任何进展。</w:t>
      </w:r>
    </w:p>
    <w:p w14:paraId="15A802B7">
      <w:pPr>
        <w:pStyle w:val="2"/>
        <w:spacing w:line="281" w:lineRule="auto"/>
        <w:rPr>
          <w:rFonts w:hint="eastAsia"/>
          <w:sz w:val="30"/>
          <w:szCs w:val="30"/>
        </w:rPr>
      </w:pPr>
      <w:r>
        <w:rPr>
          <w:rFonts w:hint="eastAsia"/>
          <w:sz w:val="30"/>
          <w:szCs w:val="30"/>
        </w:rPr>
        <w:t>Yet, as appointed by Christ, they are vehicles that lead and transport the soul into a profound communion with God.</w:t>
      </w:r>
    </w:p>
    <w:p w14:paraId="31F40312">
      <w:pPr>
        <w:pStyle w:val="2"/>
        <w:spacing w:line="281" w:lineRule="auto"/>
        <w:rPr>
          <w:rFonts w:hint="eastAsia"/>
          <w:sz w:val="30"/>
          <w:szCs w:val="30"/>
        </w:rPr>
      </w:pPr>
      <w:r>
        <w:rPr>
          <w:rFonts w:hint="eastAsia"/>
          <w:sz w:val="30"/>
          <w:szCs w:val="30"/>
        </w:rPr>
        <w:t>然而，正如基督所指定的，它们是将灵魂引导并带入与神深刻相交的载体。</w:t>
      </w:r>
    </w:p>
    <w:p w14:paraId="67A41FA2">
      <w:pPr>
        <w:pStyle w:val="2"/>
        <w:spacing w:line="281" w:lineRule="auto"/>
        <w:rPr>
          <w:rFonts w:hint="eastAsia"/>
          <w:sz w:val="30"/>
          <w:szCs w:val="30"/>
        </w:rPr>
      </w:pPr>
      <w:r>
        <w:rPr>
          <w:rFonts w:hint="eastAsia"/>
          <w:sz w:val="30"/>
          <w:szCs w:val="30"/>
        </w:rPr>
        <w:t>To achieve this, three things are required:</w:t>
      </w:r>
    </w:p>
    <w:p w14:paraId="529D910E">
      <w:pPr>
        <w:pStyle w:val="2"/>
        <w:spacing w:line="281" w:lineRule="auto"/>
        <w:rPr>
          <w:rFonts w:hint="eastAsia"/>
          <w:sz w:val="30"/>
          <w:szCs w:val="30"/>
        </w:rPr>
      </w:pPr>
      <w:r>
        <w:rPr>
          <w:rFonts w:hint="eastAsia"/>
          <w:sz w:val="30"/>
          <w:szCs w:val="30"/>
        </w:rPr>
        <w:t>要达到这一点，需要三件事：</w:t>
      </w:r>
    </w:p>
    <w:p w14:paraId="0C74B2CC">
      <w:pPr>
        <w:pStyle w:val="2"/>
        <w:spacing w:line="281" w:lineRule="auto"/>
        <w:rPr>
          <w:rFonts w:hint="eastAsia"/>
          <w:sz w:val="30"/>
          <w:szCs w:val="30"/>
        </w:rPr>
      </w:pPr>
    </w:p>
    <w:p w14:paraId="7C8000B9">
      <w:pPr>
        <w:pStyle w:val="2"/>
        <w:spacing w:line="281" w:lineRule="auto"/>
        <w:rPr>
          <w:rFonts w:hint="eastAsia"/>
          <w:sz w:val="30"/>
          <w:szCs w:val="30"/>
        </w:rPr>
      </w:pPr>
      <w:r>
        <w:rPr>
          <w:rFonts w:hint="eastAsia"/>
          <w:sz w:val="30"/>
          <w:szCs w:val="30"/>
        </w:rPr>
        <w:t>(1.) We must submit our souls and consciences to the authority of Christ in these institutions.</w:t>
      </w:r>
    </w:p>
    <w:p w14:paraId="78409986">
      <w:pPr>
        <w:pStyle w:val="2"/>
        <w:spacing w:line="281" w:lineRule="auto"/>
        <w:rPr>
          <w:rFonts w:hint="eastAsia"/>
          <w:sz w:val="30"/>
          <w:szCs w:val="30"/>
        </w:rPr>
      </w:pPr>
      <w:r>
        <w:rPr>
          <w:rFonts w:hint="eastAsia"/>
          <w:sz w:val="30"/>
          <w:szCs w:val="30"/>
        </w:rPr>
        <w:t>（1.）我们必须使我们的灵魂和良心顺服于基督在这些制度中的权柄。</w:t>
      </w:r>
    </w:p>
    <w:p w14:paraId="336FE556">
      <w:pPr>
        <w:pStyle w:val="2"/>
        <w:spacing w:line="281" w:lineRule="auto"/>
        <w:rPr>
          <w:rFonts w:hint="eastAsia"/>
          <w:sz w:val="30"/>
          <w:szCs w:val="30"/>
        </w:rPr>
      </w:pPr>
      <w:r>
        <w:rPr>
          <w:rFonts w:hint="eastAsia"/>
          <w:sz w:val="30"/>
          <w:szCs w:val="30"/>
        </w:rPr>
        <w:t>Without this foundational submission, the entire service will be in vain for us.</w:t>
      </w:r>
    </w:p>
    <w:p w14:paraId="18CE0171">
      <w:pPr>
        <w:pStyle w:val="2"/>
        <w:spacing w:line="281" w:lineRule="auto"/>
        <w:rPr>
          <w:rFonts w:hint="eastAsia"/>
          <w:sz w:val="30"/>
          <w:szCs w:val="30"/>
        </w:rPr>
      </w:pPr>
      <w:r>
        <w:rPr>
          <w:rFonts w:hint="eastAsia"/>
          <w:sz w:val="30"/>
          <w:szCs w:val="30"/>
        </w:rPr>
        <w:t>没有这种基础性的顺服，整个侍奉对我们来说将是徒然的。</w:t>
      </w:r>
    </w:p>
    <w:p w14:paraId="4F5649BF">
      <w:pPr>
        <w:pStyle w:val="2"/>
        <w:spacing w:line="281" w:lineRule="auto"/>
        <w:rPr>
          <w:rFonts w:hint="eastAsia"/>
          <w:sz w:val="30"/>
          <w:szCs w:val="30"/>
        </w:rPr>
      </w:pPr>
    </w:p>
    <w:p w14:paraId="5E042A47">
      <w:pPr>
        <w:pStyle w:val="2"/>
        <w:spacing w:line="281" w:lineRule="auto"/>
        <w:rPr>
          <w:rFonts w:hint="eastAsia"/>
          <w:sz w:val="30"/>
          <w:szCs w:val="30"/>
        </w:rPr>
      </w:pPr>
      <w:r>
        <w:rPr>
          <w:rFonts w:hint="eastAsia"/>
          <w:sz w:val="30"/>
          <w:szCs w:val="30"/>
        </w:rPr>
        <w:t>(2.) We must rely on the truthfulness of Christ for the working of His grace and the fulfillment of the mercy depicted and sacramentally exhibited through these institutions.</w:t>
      </w:r>
    </w:p>
    <w:p w14:paraId="65D3EA3C">
      <w:pPr>
        <w:pStyle w:val="2"/>
        <w:spacing w:line="281" w:lineRule="auto"/>
        <w:rPr>
          <w:rFonts w:hint="eastAsia"/>
          <w:sz w:val="30"/>
          <w:szCs w:val="30"/>
        </w:rPr>
      </w:pPr>
      <w:r>
        <w:rPr>
          <w:rFonts w:hint="eastAsia"/>
          <w:sz w:val="30"/>
          <w:szCs w:val="30"/>
        </w:rPr>
        <w:t>（2.）我们必须依靠基督的信实，以成就祂恩典的运行以及通过这些制度所描绘和圣礼性展示的怜悯的实现。</w:t>
      </w:r>
    </w:p>
    <w:p w14:paraId="3C6AC2F8">
      <w:pPr>
        <w:pStyle w:val="2"/>
        <w:spacing w:line="281" w:lineRule="auto"/>
        <w:rPr>
          <w:rFonts w:hint="eastAsia"/>
          <w:sz w:val="30"/>
          <w:szCs w:val="30"/>
        </w:rPr>
      </w:pPr>
      <w:r>
        <w:rPr>
          <w:rFonts w:hint="eastAsia"/>
          <w:sz w:val="30"/>
          <w:szCs w:val="30"/>
        </w:rPr>
        <w:t>They will not benefit those who do not mix the promises of Christ, implicitly contained within them and accompanying them, with faith.</w:t>
      </w:r>
    </w:p>
    <w:p w14:paraId="0D6132BF">
      <w:pPr>
        <w:pStyle w:val="2"/>
        <w:spacing w:line="281" w:lineRule="auto"/>
        <w:rPr>
          <w:rFonts w:hint="eastAsia"/>
          <w:sz w:val="30"/>
          <w:szCs w:val="30"/>
        </w:rPr>
      </w:pPr>
      <w:r>
        <w:rPr>
          <w:rFonts w:hint="eastAsia"/>
          <w:sz w:val="30"/>
          <w:szCs w:val="30"/>
        </w:rPr>
        <w:t>它们不会使那些不将基督的应许（隐含在其中并伴随着它们）与信心调和的人受益。</w:t>
      </w:r>
    </w:p>
    <w:p w14:paraId="458BC1B5">
      <w:pPr>
        <w:pStyle w:val="2"/>
        <w:spacing w:line="281" w:lineRule="auto"/>
        <w:rPr>
          <w:rFonts w:hint="eastAsia"/>
          <w:sz w:val="30"/>
          <w:szCs w:val="30"/>
        </w:rPr>
      </w:pPr>
      <w:r>
        <w:rPr>
          <w:rFonts w:hint="eastAsia"/>
          <w:sz w:val="30"/>
          <w:szCs w:val="30"/>
        </w:rPr>
        <w:t>We cannot believe the promise unless we submit to the authority of Christ in the appointment of the sacrament to which it is attached.</w:t>
      </w:r>
    </w:p>
    <w:p w14:paraId="590EA8BB">
      <w:pPr>
        <w:pStyle w:val="2"/>
        <w:spacing w:line="281" w:lineRule="auto"/>
        <w:rPr>
          <w:rFonts w:hint="eastAsia"/>
          <w:sz w:val="30"/>
          <w:szCs w:val="30"/>
        </w:rPr>
      </w:pPr>
      <w:r>
        <w:rPr>
          <w:rFonts w:hint="eastAsia"/>
          <w:sz w:val="30"/>
          <w:szCs w:val="30"/>
        </w:rPr>
        <w:t>除非我们顺服基督在设立与其相关的圣礼方面的权柄，否则我们无法相信这应许。</w:t>
      </w:r>
    </w:p>
    <w:p w14:paraId="6731BBAF">
      <w:pPr>
        <w:pStyle w:val="2"/>
        <w:spacing w:line="281" w:lineRule="auto"/>
        <w:rPr>
          <w:rFonts w:hint="eastAsia"/>
          <w:sz w:val="30"/>
          <w:szCs w:val="30"/>
        </w:rPr>
      </w:pPr>
    </w:p>
    <w:p w14:paraId="7638745B">
      <w:pPr>
        <w:pStyle w:val="2"/>
        <w:spacing w:line="281" w:lineRule="auto"/>
        <w:rPr>
          <w:rFonts w:hint="eastAsia"/>
          <w:sz w:val="30"/>
          <w:szCs w:val="30"/>
        </w:rPr>
      </w:pPr>
      <w:r>
        <w:rPr>
          <w:rFonts w:hint="eastAsia"/>
          <w:sz w:val="30"/>
          <w:szCs w:val="30"/>
        </w:rPr>
        <w:t>(3.) We must grasp, to some extent, the mystical connection between the outward symbols of the ordinance and the Lord Christ Himself, along with His grace symbolically represented through them.</w:t>
      </w:r>
    </w:p>
    <w:p w14:paraId="581993B3">
      <w:pPr>
        <w:pStyle w:val="2"/>
        <w:spacing w:line="281" w:lineRule="auto"/>
        <w:rPr>
          <w:rFonts w:hint="eastAsia"/>
          <w:sz w:val="30"/>
          <w:szCs w:val="30"/>
        </w:rPr>
      </w:pPr>
      <w:r>
        <w:rPr>
          <w:rFonts w:hint="eastAsia"/>
          <w:sz w:val="30"/>
          <w:szCs w:val="30"/>
        </w:rPr>
        <w:t>（3.）我们必须在某种程度上把握定例外在象征与主基督本身，以及通过它们象征性代表的祂的恩典之间的奥秘联系。</w:t>
      </w:r>
    </w:p>
    <w:p w14:paraId="7E810802">
      <w:pPr>
        <w:pStyle w:val="2"/>
        <w:spacing w:line="281" w:lineRule="auto"/>
        <w:rPr>
          <w:rFonts w:hint="eastAsia"/>
          <w:sz w:val="30"/>
          <w:szCs w:val="30"/>
        </w:rPr>
      </w:pPr>
      <w:r>
        <w:rPr>
          <w:rFonts w:hint="eastAsia"/>
          <w:sz w:val="30"/>
          <w:szCs w:val="30"/>
        </w:rPr>
        <w:t>Within this understanding lies the essence, purpose, and significance of these institutions.</w:t>
      </w:r>
    </w:p>
    <w:p w14:paraId="32B65B20">
      <w:pPr>
        <w:pStyle w:val="2"/>
        <w:spacing w:line="281" w:lineRule="auto"/>
        <w:rPr>
          <w:rFonts w:hint="eastAsia"/>
          <w:sz w:val="30"/>
          <w:szCs w:val="30"/>
        </w:rPr>
      </w:pPr>
      <w:r>
        <w:rPr>
          <w:rFonts w:hint="eastAsia"/>
          <w:sz w:val="30"/>
          <w:szCs w:val="30"/>
        </w:rPr>
        <w:t>在这种理解中，蕴含着这些制度的本质、目的和意义。</w:t>
      </w:r>
    </w:p>
    <w:p w14:paraId="7384C3FD">
      <w:pPr>
        <w:pStyle w:val="2"/>
        <w:spacing w:line="281" w:lineRule="auto"/>
        <w:rPr>
          <w:rFonts w:hint="eastAsia"/>
          <w:sz w:val="30"/>
          <w:szCs w:val="30"/>
        </w:rPr>
      </w:pPr>
    </w:p>
    <w:p w14:paraId="0F45AE96">
      <w:pPr>
        <w:pStyle w:val="2"/>
        <w:spacing w:line="281" w:lineRule="auto"/>
        <w:rPr>
          <w:rFonts w:hint="eastAsia"/>
          <w:sz w:val="30"/>
          <w:szCs w:val="30"/>
        </w:rPr>
      </w:pPr>
      <w:r>
        <w:rPr>
          <w:rFonts w:hint="eastAsia"/>
          <w:sz w:val="30"/>
          <w:szCs w:val="30"/>
        </w:rPr>
        <w:t>And all of these factors are necessary to maintain a genuine delight in these institutions and a conscientious practice of them.</w:t>
      </w:r>
    </w:p>
    <w:p w14:paraId="27918D94">
      <w:pPr>
        <w:pStyle w:val="2"/>
        <w:spacing w:line="281" w:lineRule="auto"/>
        <w:rPr>
          <w:rFonts w:hint="eastAsia"/>
          <w:sz w:val="30"/>
          <w:szCs w:val="30"/>
        </w:rPr>
      </w:pPr>
      <w:r>
        <w:rPr>
          <w:rFonts w:hint="eastAsia"/>
          <w:sz w:val="30"/>
          <w:szCs w:val="30"/>
        </w:rPr>
        <w:t>所有这些因素对于维持对这些制度的真正喜爱和认真实践都是必要的。</w:t>
      </w:r>
    </w:p>
    <w:p w14:paraId="6EB11159">
      <w:pPr>
        <w:pStyle w:val="2"/>
        <w:spacing w:line="281" w:lineRule="auto"/>
        <w:rPr>
          <w:rFonts w:hint="eastAsia"/>
          <w:sz w:val="30"/>
          <w:szCs w:val="30"/>
        </w:rPr>
      </w:pPr>
      <w:r>
        <w:rPr>
          <w:rFonts w:hint="eastAsia"/>
          <w:sz w:val="30"/>
          <w:szCs w:val="30"/>
        </w:rPr>
        <w:t>However, in the case of those we are discussing, it is evident that they lack all of these essential elements.</w:t>
      </w:r>
    </w:p>
    <w:p w14:paraId="68DE9DBD">
      <w:pPr>
        <w:pStyle w:val="2"/>
        <w:spacing w:line="281" w:lineRule="auto"/>
        <w:rPr>
          <w:rFonts w:hint="eastAsia"/>
          <w:sz w:val="30"/>
          <w:szCs w:val="30"/>
        </w:rPr>
      </w:pPr>
      <w:r>
        <w:rPr>
          <w:rFonts w:hint="eastAsia"/>
          <w:sz w:val="30"/>
          <w:szCs w:val="30"/>
        </w:rPr>
        <w:t>然而，就我们正在讨论的那些人而言，显而易见，他们缺乏所有这些基本要素。</w:t>
      </w:r>
    </w:p>
    <w:p w14:paraId="2BEE7F0B">
      <w:pPr>
        <w:pStyle w:val="2"/>
        <w:spacing w:line="281" w:lineRule="auto"/>
        <w:rPr>
          <w:rFonts w:hint="eastAsia"/>
          <w:sz w:val="30"/>
          <w:szCs w:val="30"/>
        </w:rPr>
      </w:pPr>
      <w:r>
        <w:rPr>
          <w:rFonts w:hint="eastAsia"/>
          <w:sz w:val="30"/>
          <w:szCs w:val="30"/>
        </w:rPr>
        <w:t>They neither understand, acknowledge, nor embrace them.</w:t>
      </w:r>
    </w:p>
    <w:p w14:paraId="5BC501E8">
      <w:pPr>
        <w:pStyle w:val="2"/>
        <w:spacing w:line="281" w:lineRule="auto"/>
        <w:rPr>
          <w:rFonts w:hint="eastAsia"/>
          <w:sz w:val="30"/>
          <w:szCs w:val="30"/>
        </w:rPr>
      </w:pPr>
      <w:r>
        <w:rPr>
          <w:rFonts w:hint="eastAsia"/>
          <w:sz w:val="30"/>
          <w:szCs w:val="30"/>
        </w:rPr>
        <w:t>他们既不理解，也不承认，更不接受它们。</w:t>
      </w:r>
    </w:p>
    <w:p w14:paraId="2DDBADFC">
      <w:pPr>
        <w:pStyle w:val="2"/>
        <w:spacing w:line="281" w:lineRule="auto"/>
        <w:rPr>
          <w:rFonts w:hint="eastAsia"/>
          <w:sz w:val="30"/>
          <w:szCs w:val="30"/>
        </w:rPr>
      </w:pPr>
      <w:r>
        <w:rPr>
          <w:rFonts w:hint="eastAsia"/>
          <w:sz w:val="30"/>
          <w:szCs w:val="30"/>
        </w:rPr>
        <w:t>They possess no spiritual insight into the true nature of these things, nor do they possess the spiritual gifts necessary for their administration and edification.</w:t>
      </w:r>
    </w:p>
    <w:p w14:paraId="06B3EB1F">
      <w:pPr>
        <w:pStyle w:val="2"/>
        <w:spacing w:line="281" w:lineRule="auto"/>
        <w:rPr>
          <w:rFonts w:hint="eastAsia"/>
          <w:sz w:val="30"/>
          <w:szCs w:val="30"/>
        </w:rPr>
      </w:pPr>
      <w:r>
        <w:rPr>
          <w:rFonts w:hint="eastAsia"/>
          <w:sz w:val="30"/>
          <w:szCs w:val="30"/>
        </w:rPr>
        <w:t>他们对这些事物的真实性质没有任何属灵的洞察力，也没有拥有其施行和造就所必需的属灵恩赐。</w:t>
      </w:r>
    </w:p>
    <w:p w14:paraId="5572411A">
      <w:pPr>
        <w:pStyle w:val="2"/>
        <w:spacing w:line="281" w:lineRule="auto"/>
        <w:rPr>
          <w:rFonts w:hint="eastAsia"/>
          <w:sz w:val="30"/>
          <w:szCs w:val="30"/>
        </w:rPr>
      </w:pPr>
      <w:r>
        <w:rPr>
          <w:rFonts w:hint="eastAsia"/>
          <w:sz w:val="30"/>
          <w:szCs w:val="30"/>
        </w:rPr>
        <w:t>Following the dictates of their own principles, it was inevitable that they would reject these institutions and consequently deviate from the worship prescribed by the gospel.</w:t>
      </w:r>
    </w:p>
    <w:p w14:paraId="72BED336">
      <w:pPr>
        <w:pStyle w:val="2"/>
        <w:spacing w:line="281" w:lineRule="auto"/>
        <w:rPr>
          <w:rFonts w:hint="eastAsia"/>
          <w:sz w:val="30"/>
          <w:szCs w:val="30"/>
        </w:rPr>
      </w:pPr>
      <w:r>
        <w:rPr>
          <w:rFonts w:hint="eastAsia"/>
          <w:sz w:val="30"/>
          <w:szCs w:val="30"/>
        </w:rPr>
        <w:t>遵循他们自己原则的指令，他们不可避免地会拒绝这些制度，并因此偏离福音所规定的敬拜。</w:t>
      </w:r>
    </w:p>
    <w:p w14:paraId="78C7B7F1">
      <w:pPr>
        <w:pStyle w:val="2"/>
        <w:spacing w:line="281" w:lineRule="auto"/>
        <w:rPr>
          <w:rFonts w:hint="eastAsia"/>
          <w:sz w:val="30"/>
          <w:szCs w:val="30"/>
        </w:rPr>
      </w:pPr>
      <w:r>
        <w:rPr>
          <w:rFonts w:hint="eastAsia"/>
          <w:sz w:val="30"/>
          <w:szCs w:val="30"/>
        </w:rPr>
        <w:t>In doing so, they bring dishonor upon the Son of God, who is the author and Lord of all these sacred institutions.</w:t>
      </w:r>
    </w:p>
    <w:p w14:paraId="732E6D64">
      <w:pPr>
        <w:pStyle w:val="2"/>
        <w:spacing w:line="281" w:lineRule="auto"/>
        <w:rPr>
          <w:sz w:val="30"/>
          <w:szCs w:val="30"/>
        </w:rPr>
      </w:pPr>
      <w:r>
        <w:rPr>
          <w:rFonts w:hint="eastAsia"/>
          <w:sz w:val="30"/>
          <w:szCs w:val="30"/>
        </w:rPr>
        <w:t>这样做，他们就羞辱了神的儿子，祂是所有这些神圣制度的创始者和主宰。</w:t>
      </w:r>
    </w:p>
    <w:p w14:paraId="6E1D4B60">
      <w:pPr>
        <w:spacing w:before="264" w:line="252" w:lineRule="auto"/>
        <w:ind w:right="14" w:firstLine="17"/>
        <w:jc w:val="both"/>
        <w:rPr>
          <w:rFonts w:ascii="Georgia" w:hAnsi="Georgia" w:eastAsia="Georgia" w:cs="Georgia"/>
          <w:sz w:val="30"/>
          <w:szCs w:val="30"/>
        </w:rPr>
      </w:pPr>
    </w:p>
    <w:p w14:paraId="0063C68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II. Another way in which people can, and indeed have for many ages, deviated from the gospel in relation to its worship, is by rejecting its simplicity and pure institutions and replacing them with a superstitious, and even idolatrous, worship of their own.</w:t>
      </w:r>
    </w:p>
    <w:p w14:paraId="6E635AE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二、人们能够并且确实在许多时代中，就其敬拜而言偏离福音的另一种方式，是拒绝其纯朴和纯洁的制度，并用他们自己迷信的，甚至偶像崇拜的敬拜来取代它们。</w:t>
      </w:r>
    </w:p>
    <w:p w14:paraId="3201672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can be seen in the case of the Roman Catholic Church, for they have added numerous rites and institutions of their own, some of which are superstitious and others bordering on idolatry.</w:t>
      </w:r>
    </w:p>
    <w:p w14:paraId="7DE8E69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这在罗马天主教会的情况中可以看到，因为他们增添了许多他们自己的仪式和制度，其中一些是迷信的，另一些则近乎偶像崇拜。</w:t>
      </w:r>
    </w:p>
    <w:p w14:paraId="73C16DB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have corrupted every single ordinance and institution of Christ to such an extent that their nature and purpose have been completely distorted.</w:t>
      </w:r>
    </w:p>
    <w:p w14:paraId="0B2278C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他们已经败坏了基督的每一项定例和制度，以至于其性质和目的被完全歪曲。</w:t>
      </w:r>
    </w:p>
    <w:p w14:paraId="5869C5C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By removing the true ordinances and introducing a different system in their place, they are not representing Christ to the Church but rather Antichrist, thereby openly disgracing Christ himself.</w:t>
      </w:r>
    </w:p>
    <w:p w14:paraId="6D121C9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通过移除真正的定例并在其位置上引入不同的体系，他们并非向教会代表基督，而是代表敌基督，从而公然羞辱了基督自己。</w:t>
      </w:r>
    </w:p>
    <w:p w14:paraId="24A25B40">
      <w:pPr>
        <w:spacing w:before="310" w:line="253" w:lineRule="auto"/>
        <w:jc w:val="both"/>
        <w:rPr>
          <w:rFonts w:hint="eastAsia" w:ascii="Georgia" w:hAnsi="Georgia" w:eastAsia="Georgia" w:cs="Georgia"/>
          <w:spacing w:val="-2"/>
          <w:sz w:val="30"/>
          <w:szCs w:val="30"/>
        </w:rPr>
      </w:pPr>
    </w:p>
    <w:p w14:paraId="4B126D9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specific methods and strategies employed to bring about this apostasy, through the cunning of Satan and the worldly interests of men, need not be detailed here.</w:t>
      </w:r>
    </w:p>
    <w:p w14:paraId="6668F30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为实现这种叛道所采用的具体方法和策略，通过撒旦的诡计和人的世俗利益，在此无需详述。</w:t>
      </w:r>
    </w:p>
    <w:p w14:paraId="34E0730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sufficient to observe that as people became more carnal, losing the spirit, life, and power of the gospel, they found it necessary to introduce a carnal, visible, and grandiose form of worship that appealed to their inward desires and understanding.</w:t>
      </w:r>
    </w:p>
    <w:p w14:paraId="1EF63C3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只需观察到，随着人们变得更加属肉体，失去了福音的灵、生命和能力，他们发现有必要引入一种属肉体的、可见的、宏伟的敬拜形式，以迎合他们内在的欲望和理解。</w:t>
      </w:r>
    </w:p>
    <w:p w14:paraId="7460CEA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Just as the Israelites in the wilderness, being carnal in their hearts and accustomed to carnal forms of worship, demanded that Aaron make them visible gods to lead them in the absence of Moses, resulting in the making of the golden calf, these individuals, lacking visible representations of the presence of God that their carnal hearts and minds craved, fashioned their own idols.</w:t>
      </w:r>
    </w:p>
    <w:p w14:paraId="01FAD6C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正如旷野中的以色列人，心里属肉体，习惯于属肉体的敬拜形式，在摩西不在的时候要求亚伦为他们造可见的神像来带领他们，结果造了金牛犊一样，这些人，缺乏他们属肉体的心思意念所渴望的神同在的可见表象，就塑造了他们自己的偶像。</w:t>
      </w:r>
    </w:p>
    <w:p w14:paraId="768018D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Since there were still many in those times who remained truly spiritual and worshipped God in spirit and truth, this idolatrous worship could only be introduced and maintained gradually over an extended period of time.</w:t>
      </w:r>
    </w:p>
    <w:p w14:paraId="47EDF50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由于在那个时代仍有许多人真正属灵，并以心灵和诚实敬拜神，这种偶像崇拜的敬拜只能在一段漫长的时间内逐渐引入和维持。</w:t>
      </w:r>
    </w:p>
    <w:p w14:paraId="20BBAD7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Throughout this entire process, the "mystery of iniquity" worked effectively towards its ultimate goal.</w:t>
      </w:r>
    </w:p>
    <w:p w14:paraId="382B102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在整个过程中，“不法的隐意”有效地朝着其最终目标运作。</w:t>
      </w:r>
    </w:p>
    <w:p w14:paraId="2FF7717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Those who worshipped God in truth either fell victim to the deceit of the apostasy's incremental progress, seduced by the appearance of humility and devotion in the new practices, or lamented the situation without being able to remedy it.</w:t>
      </w:r>
    </w:p>
    <w:p w14:paraId="3A416AD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那些以真理敬拜神的人，要么成为叛道渐进性进展诡计的受害者，被新习俗中谦卑和虔诚的表象所诱惑，要么哀叹局势却无法补救。</w:t>
      </w:r>
    </w:p>
    <w:p w14:paraId="1C3D3A11">
      <w:pPr>
        <w:spacing w:before="310" w:line="253" w:lineRule="auto"/>
        <w:jc w:val="both"/>
        <w:rPr>
          <w:rFonts w:hint="eastAsia" w:ascii="Georgia" w:hAnsi="Georgia" w:eastAsia="Georgia" w:cs="Georgia"/>
          <w:spacing w:val="-2"/>
          <w:sz w:val="30"/>
          <w:szCs w:val="30"/>
        </w:rPr>
      </w:pPr>
    </w:p>
    <w:p w14:paraId="6C31C20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these brief reflections on the nature of the current apostasy in the world, which has led to a departure from the true power of Christian religion in its fundamental aspects, as well as the causes and reasons behind it, inspire and motivate someone with more time and expertise to conduct a thorough and valuable investigation into these matters, it would be a rich reward for my efforts.</w:t>
      </w:r>
    </w:p>
    <w:p w14:paraId="1692644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这些关于当今世界叛道性质（这种叛道导致了对基督教信仰真正能力在其基本方面的偏离）及其背后原因和理由的简要反思，能够激励并促使某个拥有更多时间和专业知识的人，对这些问题进行彻底而有价值的调查，那将是对我努力的丰厚回报。</w:t>
      </w:r>
    </w:p>
    <w:p w14:paraId="3D3810C9">
      <w:pPr>
        <w:spacing w:before="310" w:line="253" w:lineRule="auto"/>
        <w:jc w:val="both"/>
        <w:rPr>
          <w:rFonts w:hint="eastAsia" w:ascii="Georgia" w:hAnsi="Georgia" w:eastAsia="Georgia" w:cs="Georgia"/>
          <w:spacing w:val="-2"/>
          <w:sz w:val="30"/>
          <w:szCs w:val="30"/>
        </w:rPr>
      </w:pPr>
    </w:p>
    <w:p w14:paraId="0144DD9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CHAPTER 12.</w:t>
      </w:r>
    </w:p>
    <w:p w14:paraId="6AB250B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第十二章</w:t>
      </w:r>
    </w:p>
    <w:p w14:paraId="292BF387">
      <w:pPr>
        <w:spacing w:before="310" w:line="253" w:lineRule="auto"/>
        <w:jc w:val="both"/>
        <w:rPr>
          <w:rFonts w:hint="eastAsia" w:ascii="Georgia" w:hAnsi="Georgia" w:eastAsia="Georgia" w:cs="Georgia"/>
          <w:spacing w:val="-2"/>
          <w:sz w:val="30"/>
          <w:szCs w:val="30"/>
        </w:rPr>
      </w:pPr>
    </w:p>
    <w:p w14:paraId="1F932A1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INFERENCES FROM THE FOREGOING DISCOURSES — THE PRESENT DANGER OF ALL SORTS OF PERSONS, IN THE PREVALENCY OF APOSTASY FROM THE TRUTH AND DECAYS IN THE PRACTICE OF EVANGELICAL HOLINESS.</w:t>
      </w:r>
    </w:p>
    <w:p w14:paraId="72E83EC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从前述论述得出的推论——在真理叛道盛行和福音圣洁实践衰落中，各类人所面临的当前危险。</w:t>
      </w:r>
    </w:p>
    <w:p w14:paraId="0C89DC7D">
      <w:pPr>
        <w:spacing w:before="310" w:line="253" w:lineRule="auto"/>
        <w:jc w:val="both"/>
        <w:rPr>
          <w:rFonts w:hint="eastAsia" w:ascii="Georgia" w:hAnsi="Georgia" w:eastAsia="Georgia" w:cs="Georgia"/>
          <w:spacing w:val="-2"/>
          <w:sz w:val="30"/>
          <w:szCs w:val="30"/>
        </w:rPr>
      </w:pPr>
    </w:p>
    <w:p w14:paraId="50C1D75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final part of this discussion aims to provide cautionary advice to those who still remain steadfast or believe they remain steadfast in the face of the widespread departure from the gospel that we have examined thus far.</w:t>
      </w:r>
    </w:p>
    <w:p w14:paraId="6D9DDB7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本讨论的最后部分旨在向那些在我们迄今为止所考察的普遍偏离福音的情况下，仍然保持坚定或相信自己保持坚定的人，提供告诫性的建议。</w:t>
      </w:r>
    </w:p>
    <w:p w14:paraId="5689273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Additionally, we will offer some guidance on how to prevent being affected by this apostasy.</w:t>
      </w:r>
    </w:p>
    <w:p w14:paraId="7867AF3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此外，我们将提供一些关于如何防止受这种叛道影响的指导。</w:t>
      </w:r>
    </w:p>
    <w:p w14:paraId="02153EB0">
      <w:pPr>
        <w:spacing w:before="310" w:line="253" w:lineRule="auto"/>
        <w:jc w:val="both"/>
        <w:rPr>
          <w:rFonts w:hint="eastAsia" w:ascii="Georgia" w:hAnsi="Georgia" w:eastAsia="Georgia" w:cs="Georgia"/>
          <w:spacing w:val="-2"/>
          <w:sz w:val="30"/>
          <w:szCs w:val="30"/>
        </w:rPr>
      </w:pPr>
    </w:p>
    <w:p w14:paraId="705F68B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We adopt this approach inline with the apostle's example, who, after revealing the apostasy and subsequent downfall of the majority of the Jewish church, uses this as a cautionary lesson for others who currently profess the truth.</w:t>
      </w:r>
    </w:p>
    <w:p w14:paraId="48AC079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我们采用这种方法，是效法使徒的榜样，祂在揭示了大多数犹太教会的叛道及其随后的衰落之后，以此作为对目前宣认真理之人的警示教训。</w:t>
      </w:r>
    </w:p>
    <w:p w14:paraId="6D9B72B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 addresses the Gentile believers, saying, "You will say then, 'The branches were broken off so that I might be grafted in.'</w:t>
      </w:r>
    </w:p>
    <w:p w14:paraId="74DF582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祂对 Gentile (外邦) 信徒说：“你会说：‘那些枝子被折下来，是特为叫我接上。’</w:t>
      </w:r>
    </w:p>
    <w:p w14:paraId="7E94DA4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That is true.</w:t>
      </w:r>
    </w:p>
    <w:p w14:paraId="6844A26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不错。</w:t>
      </w:r>
    </w:p>
    <w:p w14:paraId="4DE9A31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were broken off because of their unbelief, and you standby your faith.</w:t>
      </w:r>
    </w:p>
    <w:p w14:paraId="03D8BC3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他们因为不信，所以被折下来；你因为信，所以立得住。</w:t>
      </w:r>
    </w:p>
    <w:p w14:paraId="76D4770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So do not become proud, but fear.</w:t>
      </w:r>
    </w:p>
    <w:p w14:paraId="326CA5E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你不可自高，反要惧怕。</w:t>
      </w:r>
    </w:p>
    <w:p w14:paraId="5DC18C4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For if God did not spare the natural branches, neither will he spare you.</w:t>
      </w:r>
    </w:p>
    <w:p w14:paraId="6C1C349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神既不爱惜原来的枝子，也必不爱惜你。</w:t>
      </w:r>
    </w:p>
    <w:p w14:paraId="5B5F9FA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Note then the kindness and severity of God: severity toward those who have fallen, but God's kindness toward you, provided you continue in his kindness.</w:t>
      </w:r>
    </w:p>
    <w:p w14:paraId="636E928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可见神的恩慈和严厉：向那跌倒的人是严厉的；向你是有恩慈的，只要你长久在祂的恩慈里。</w:t>
      </w:r>
    </w:p>
    <w:p w14:paraId="0F9125F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Otherwise you too will be cut off" (Romans 11:19-22).</w:t>
      </w:r>
    </w:p>
    <w:p w14:paraId="5F0728D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不然，你也要被砍下来”（罗马书 11:19-22）。</w:t>
      </w:r>
    </w:p>
    <w:p w14:paraId="4AF29B3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On a similar note, in another passage, he says, "So, if you think you are standing firm, be careful that you don't fall!" (1 Corinthians 10:12).</w:t>
      </w:r>
    </w:p>
    <w:p w14:paraId="000D307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类似地，在另一处经文中，祂说：“所以，自己以为站得稳的，须要谨慎，免得跌倒！”（哥林多前书 10:12）。</w:t>
      </w:r>
    </w:p>
    <w:p w14:paraId="4BF108EE">
      <w:pPr>
        <w:spacing w:before="310" w:line="253" w:lineRule="auto"/>
        <w:jc w:val="both"/>
        <w:rPr>
          <w:rFonts w:hint="eastAsia" w:ascii="Georgia" w:hAnsi="Georgia" w:eastAsia="Georgia" w:cs="Georgia"/>
          <w:spacing w:val="-2"/>
          <w:sz w:val="30"/>
          <w:szCs w:val="30"/>
        </w:rPr>
      </w:pPr>
    </w:p>
    <w:p w14:paraId="23F2B69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Many people tend to believe that the preservation of true religion in any place solely depends on the prudence and diligence of those entrusted with its external affairs.</w:t>
      </w:r>
    </w:p>
    <w:p w14:paraId="61050B1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许多人倾向于相信，在任何地方保守真宗教，仅仅取决于那些受托管理其外在事务之人的审慎和勤奋。</w:t>
      </w:r>
    </w:p>
    <w:p w14:paraId="45730BD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view the interests of some and the responsibilities of others in managing human laws and institutions as sufficient and the only means to maintain it.</w:t>
      </w:r>
    </w:p>
    <w:p w14:paraId="442933E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他们认为某些人的利益以及另一些人在管理人为法律和制度方面的责任，是维持它的充分且唯一的途径。</w:t>
      </w:r>
    </w:p>
    <w:p w14:paraId="17568D5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Those who hold this view consider themselves personally unconcerned, except to align themselves with the masses and accept whatever fate awaits them.</w:t>
      </w:r>
    </w:p>
    <w:p w14:paraId="74A7F8E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持有这种观点的人认为自己个人与此无关，除了与大众保持一致并接受等待他们的任何命运之外。</w:t>
      </w:r>
    </w:p>
    <w:p w14:paraId="0A48DBF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Such individuals may dismiss our cautions, as they perceive no relevance to their own confidence and fears.</w:t>
      </w:r>
    </w:p>
    <w:p w14:paraId="0911F79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这样的人可能会摒弃我们的告诫，因为他们认为这与他们自己的信心和恐惧无关。</w:t>
      </w:r>
    </w:p>
    <w:p w14:paraId="7730BC1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it is essential to recognize that the preservation of religious profession within the Christian community relies on the power of faith and devotion within individuals.</w:t>
      </w:r>
    </w:p>
    <w:p w14:paraId="31823AA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然而，必须认识到，基督教社群内宗教宣认的保守，依赖于个人内在的信心和虔诚的力量。</w:t>
      </w:r>
    </w:p>
    <w:p w14:paraId="7EC4CFC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the foundation upon which true religion can flourish and endure.</w:t>
      </w:r>
    </w:p>
    <w:p w14:paraId="3BE078D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它是真宗教得以兴盛和持久的基础。</w:t>
      </w:r>
    </w:p>
    <w:p w14:paraId="29F3BFC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Hence, we shall not engage with those who deem our guidance unnecessary or futile, for even the most skillful exercise of human wisdom cannot replace the stability that comes from divine wisdom.</w:t>
      </w:r>
    </w:p>
    <w:p w14:paraId="5737344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因此，我们不会与那些认为我们的指导不必要或徒劳的人纠缠，因为即使是人类智慧最熟练的运用，也无法取代来自神圣智慧的稳定。</w:t>
      </w:r>
    </w:p>
    <w:p w14:paraId="02943E2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the power of truth and holiness is not upheld in the hearts and lives of individuals, the profession of faith in churches or the mere pretense of it in nations (which are all that will remain) will neither be acceptable to God nor beneficial to the souls of humanity.</w:t>
      </w:r>
    </w:p>
    <w:p w14:paraId="614F1F8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如果真理和圣洁的力量没有在个人的内心和生活中得到维护，那么教会中信仰的宣认或国家中仅仅是信仰的伪装（这将是仅存的一切），既不会蒙神悦纳，也不会对人类的灵魂有益。</w:t>
      </w:r>
    </w:p>
    <w:p w14:paraId="35C43266">
      <w:pPr>
        <w:spacing w:before="310" w:line="253" w:lineRule="auto"/>
        <w:jc w:val="both"/>
        <w:rPr>
          <w:rFonts w:hint="eastAsia" w:ascii="Georgia" w:hAnsi="Georgia" w:eastAsia="Georgia" w:cs="Georgia"/>
          <w:spacing w:val="-2"/>
          <w:sz w:val="30"/>
          <w:szCs w:val="30"/>
        </w:rPr>
      </w:pPr>
    </w:p>
    <w:p w14:paraId="1811376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Some individuals consider themselves to be little concerned with these matters.</w:t>
      </w:r>
    </w:p>
    <w:p w14:paraId="02BE9C2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有些人认为自己与这些事情关系不大。</w:t>
      </w:r>
    </w:p>
    <w:p w14:paraId="356C160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they cannot deny the existence of the defection from the gospel that has been lamented, they may acknowledge its pernicious nature for those who are caught up in it.</w:t>
      </w:r>
    </w:p>
    <w:p w14:paraId="7A13632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虽然他们不能否认所哀叹的从福音中背离的存在，但他们可能承认它对于那些陷入其中的人是有害的。</w:t>
      </w:r>
    </w:p>
    <w:p w14:paraId="38C247D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believe it is appropriate to warn others of its danger and provide guidance to avoid it.</w:t>
      </w:r>
    </w:p>
    <w:p w14:paraId="6FEA3BE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他们认为警告他人其危险并提供避免它的指导是恰当的。</w:t>
      </w:r>
    </w:p>
    <w:p w14:paraId="2E6E769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they perceive such warnings as necessary for others, not for themselves.</w:t>
      </w:r>
    </w:p>
    <w:p w14:paraId="545D60F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然而，他们认为这样的警告对其他人是必要的，而不是对他们自己。</w:t>
      </w:r>
    </w:p>
    <w:p w14:paraId="51A21D1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believe they do not face the same temptations or circumstances as those who have previously apostatized or are currently at risk.</w:t>
      </w:r>
    </w:p>
    <w:p w14:paraId="38A32B2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他们相信他们没有面临与那些先前叛道或目前处于危险之中的人相同的试探或环境。</w:t>
      </w:r>
    </w:p>
    <w:p w14:paraId="47C7E11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Furthermore, they assert their own unwavering resolution, stating that even if everyone were to forsake the gospel's teachings and requirements, their steadfastness would remain unshaken.</w:t>
      </w:r>
    </w:p>
    <w:p w14:paraId="1CF627A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此外，他们断言自己坚定不移的决心，声称即使所有人都离弃福音的教导和要求，他们的坚定也绝不动摇。</w:t>
      </w:r>
    </w:p>
    <w:p w14:paraId="58897A08">
      <w:pPr>
        <w:spacing w:before="310" w:line="253" w:lineRule="auto"/>
        <w:jc w:val="both"/>
        <w:rPr>
          <w:rFonts w:hint="eastAsia" w:ascii="Georgia" w:hAnsi="Georgia" w:eastAsia="Georgia" w:cs="Georgia"/>
          <w:spacing w:val="-2"/>
          <w:sz w:val="30"/>
          <w:szCs w:val="30"/>
        </w:rPr>
      </w:pPr>
    </w:p>
    <w:p w14:paraId="6EEE98C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I do not believe these perceptions are sufficient to render our warnings unnecessary.</w:t>
      </w:r>
    </w:p>
    <w:p w14:paraId="4431813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然而，我不认为这些看法足以使我们的警告变得不必要。</w:t>
      </w:r>
    </w:p>
    <w:p w14:paraId="54CB45D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We do not have control over occasions and temptations, and our present freedom from them does not guarantee immunity from future assaults.</w:t>
      </w:r>
    </w:p>
    <w:p w14:paraId="73E1519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我们无法控制时机和试探，我们目前免于它们并不保证将来能免疫攻击。</w:t>
      </w:r>
    </w:p>
    <w:p w14:paraId="46CB4A1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Peter did not foresee his impending dangers and fears when he confidently declared his unwavering loyalty to his Master, yet he experienced them within a few short hours.</w:t>
      </w:r>
    </w:p>
    <w:p w14:paraId="10107E3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彼得自信地宣称他对主坚定不移的忠诚时，并没有预见到他即将面临的危险和恐惧，然而他在短短几个小时内就经历了它们。</w:t>
      </w:r>
    </w:p>
    <w:p w14:paraId="1EE5798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Our spiritual adversaries are cunning, and we can sometimes be under the influence of temptation when we least expect it.</w:t>
      </w:r>
    </w:p>
    <w:p w14:paraId="32F6E8D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我们的属灵仇敌是狡猾的，我们有时会在最意想不到的时候受到试探的影响。</w:t>
      </w:r>
    </w:p>
    <w:p w14:paraId="4F513A7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beyond human reasoning to fully comprehend all the causes, means, and ways in which temptation can be effective and prevalent.</w:t>
      </w:r>
    </w:p>
    <w:p w14:paraId="569117B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完全理解试探能够有效和普遍存在的所有原因、途径和方式，超出了人类的推理能力。</w:t>
      </w:r>
    </w:p>
    <w:p w14:paraId="5ECFC54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we ever consider ourselves immune from the hour of temptation,which tests all those who dwell in the world and affects many, leading them to become secure and indifferent to the means of our preservation, we are at the greatest risk of being ensnared by it.</w:t>
      </w:r>
    </w:p>
    <w:p w14:paraId="0C739F4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如果我们认为自己能免疫于那试炼普天下所有人的试探时刻，这个时刻影响了许多人，使他们变得安逸并对我们保守的方法漠不关心，那么我们就处于被其诱捕的最大风险之中。</w:t>
      </w:r>
    </w:p>
    <w:p w14:paraId="05617438">
      <w:pPr>
        <w:spacing w:before="310" w:line="253" w:lineRule="auto"/>
        <w:jc w:val="both"/>
        <w:rPr>
          <w:rFonts w:hint="eastAsia" w:ascii="Georgia" w:hAnsi="Georgia" w:eastAsia="Georgia" w:cs="Georgia"/>
          <w:spacing w:val="-2"/>
          <w:sz w:val="30"/>
          <w:szCs w:val="30"/>
        </w:rPr>
      </w:pPr>
    </w:p>
    <w:p w14:paraId="286CC24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Even the strongest resolutions are of no avail without earnest effort.</w:t>
      </w:r>
    </w:p>
    <w:p w14:paraId="16B2247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即使是最坚定的决心，没有认真的努力也是徒劳的。</w:t>
      </w:r>
    </w:p>
    <w:p w14:paraId="469314B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great apostle had thought and resolved not to deny or forsake Christ, and while this confidence did not betray him into his fall, it did not prevent it either.</w:t>
      </w:r>
    </w:p>
    <w:p w14:paraId="009850E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伟大的使徒曾思考并决心不否认或离弃基督，虽然这种自信没有使他跌倒，但也未能阻止他跌倒。</w:t>
      </w:r>
    </w:p>
    <w:p w14:paraId="5B49D8F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was from his own experience that he later offered the holy advice that we should "give a reason for the hope that is within us with meekness and fear" (1 Peter 3:14-15) and "conduct ourselves in fear during our time as sojourners" (1 Peter 1:17).</w:t>
      </w:r>
    </w:p>
    <w:p w14:paraId="4648760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正是从他自己的经历中，他后来提出了圣洁的建议，即我们应该“以温柔敬畏的心回答各人”（彼得前书 3:14-15），并“存敬畏的心度我们在世寄居的日子”（彼得前书 1:17）。</w:t>
      </w:r>
    </w:p>
    <w:p w14:paraId="2FADB08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highest levels of present confidence have often proven to be deceptive indicators of future stability.</w:t>
      </w:r>
    </w:p>
    <w:p w14:paraId="0FCBC8D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目前最高程度的自信，常常被证明是未来稳定性的欺骗性指标。</w:t>
      </w:r>
    </w:p>
    <w:p w14:paraId="070007E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the primary purpose of the following cautions is to prompt individuals to recognize the danger they face, so that they may not be caught off guard by the perilous security in which this rush grows.</w:t>
      </w:r>
    </w:p>
    <w:p w14:paraId="094355C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因此，以下告诫的主要目的是促使个人认识到他们面临的危险，以免他们被这种冲动所滋生的危险安全感所措手不及。</w:t>
      </w:r>
    </w:p>
    <w:p w14:paraId="46653F59">
      <w:pPr>
        <w:spacing w:before="310" w:line="253" w:lineRule="auto"/>
        <w:jc w:val="both"/>
        <w:rPr>
          <w:rFonts w:hint="eastAsia" w:ascii="Georgia" w:hAnsi="Georgia" w:eastAsia="Georgia" w:cs="Georgia"/>
          <w:spacing w:val="-2"/>
          <w:sz w:val="30"/>
          <w:szCs w:val="30"/>
        </w:rPr>
      </w:pPr>
    </w:p>
    <w:p w14:paraId="473792B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Considering the widespread nature of this apostasy may be helpful for this purpose.</w:t>
      </w:r>
    </w:p>
    <w:p w14:paraId="411690D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为此目的，考虑这种叛道的广泛性可能是有帮助的。</w:t>
      </w:r>
    </w:p>
    <w:p w14:paraId="39813F2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Ignorance, profanity, worldliness, and a life of sensuality have become prevalent throughout Christendom.</w:t>
      </w:r>
    </w:p>
    <w:p w14:paraId="3D2FD95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无知、亵渎、世俗和感官生活在整个基督教世界变得普遍。</w:t>
      </w:r>
    </w:p>
    <w:p w14:paraId="31CA952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prophet's lament in Isaiah 1:4-6 is fitting for the present state of affairs: "Ah sinful nation, a people laden with iniquity, offspring of evildoers, children who deal corruptly!</w:t>
      </w:r>
    </w:p>
    <w:p w14:paraId="036954A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先知在以赛亚书 1:4-6 中的哀叹非常适合当前的事态：“嗐！犯罪的国民，担着罪孽的百姓；行恶的种类，败坏的儿女！</w:t>
      </w:r>
    </w:p>
    <w:p w14:paraId="420186F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have forsaken the LORD, they have despised the Holy One of Israel, they are utterly estranged.</w:t>
      </w:r>
    </w:p>
    <w:p w14:paraId="2352230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他们离弃耶和华，藐视以色列的圣者，与祂生疏，往后退步。</w:t>
      </w:r>
    </w:p>
    <w:p w14:paraId="62B90F6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Why will you still be struck down?</w:t>
      </w:r>
    </w:p>
    <w:p w14:paraId="7E8F058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你们为什么屡次悖逆？还要受责打吗？</w:t>
      </w:r>
    </w:p>
    <w:p w14:paraId="499DE61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Why will you continue to rebel?</w:t>
      </w:r>
    </w:p>
    <w:p w14:paraId="787733B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你们为什么继续悖逆呢？</w:t>
      </w:r>
    </w:p>
    <w:p w14:paraId="790C59B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whole head is sick, and the whole heart faint.</w:t>
      </w:r>
    </w:p>
    <w:p w14:paraId="3907CB2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全头疼痛，全心发昏。</w:t>
      </w:r>
    </w:p>
    <w:p w14:paraId="189EC5A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From the sole of the foot even to the head, there is no soundness in it, but bruises and sores and raw wounds."</w:t>
      </w:r>
    </w:p>
    <w:p w14:paraId="3042617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从脚掌到头顶，没有一处完全的，尽是伤口、青肿，与新打的伤痕。”</w:t>
      </w:r>
    </w:p>
    <w:p w14:paraId="154DB96D">
      <w:pPr>
        <w:spacing w:before="310" w:line="253" w:lineRule="auto"/>
        <w:jc w:val="both"/>
        <w:rPr>
          <w:rFonts w:hint="eastAsia" w:ascii="Georgia" w:hAnsi="Georgia" w:eastAsia="Georgia" w:cs="Georgia"/>
          <w:spacing w:val="-2"/>
          <w:sz w:val="30"/>
          <w:szCs w:val="30"/>
        </w:rPr>
      </w:pPr>
    </w:p>
    <w:p w14:paraId="7390640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we hear about individuals who have apostatized from a profession of holiness and turned to a sinful, worldly lifestyle or embraced pernicious errors, it should serve as a warning to examine and be vigilant about our own spiritual state.</w:t>
      </w:r>
    </w:p>
    <w:p w14:paraId="536949C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当我们听说有人从圣洁的宣认中叛道，转向罪恶、属世的生活方式，或接受了有害的错误时，这应作为我们审视并警惕自己属灵状况的警告。</w:t>
      </w:r>
    </w:p>
    <w:p w14:paraId="49509E0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apostle offers this counsel in 2 Timothy 2:17-19.</w:t>
      </w:r>
    </w:p>
    <w:p w14:paraId="6325F98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使徒在提摩太后书 2:17-19 中提出了这个劝告。</w:t>
      </w:r>
    </w:p>
    <w:p w14:paraId="6A6B89C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So what should be our response when we witness nations, churches, and multitudes of people degenerating from the power of godliness they once professed?</w:t>
      </w:r>
    </w:p>
    <w:p w14:paraId="0AB2B41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那么，当我们目睹国家、教会和众多百姓从他们曾经宣认的敬虔能力中堕落时，我们的回应应该是什么？</w:t>
      </w:r>
    </w:p>
    <w:p w14:paraId="102DAE3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we hear that one person in a city has been afflicted with a plague, we are not completely unaware of our own concern and danger, knowing how easily the infection can spread.</w:t>
      </w:r>
    </w:p>
    <w:p w14:paraId="0EA7121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如果我们听说城里有一个人染上了瘟疫，我们不会完全不顾及自己的担忧和危险，因为我们知道传染病多么容易传播。</w:t>
      </w:r>
    </w:p>
    <w:p w14:paraId="5E0A200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But if the entire city is infected and thousands are falling victim to it each week, no one would be foolish enough to require much warning about the danger they are in.</w:t>
      </w:r>
    </w:p>
    <w:p w14:paraId="3B7CDE1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但是，如果整个城市都被感染，每周都有数千人因此丧生，没有人会愚蠢到需要很多关于他们所处危险的警告。</w:t>
      </w:r>
    </w:p>
    <w:p w14:paraId="1DFB0C9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Should we not then be even more concerned for our immortal souls and their eternal condition than we are for these perishable bodies that only last a few days in this world, which, even if they escape one illness, can quickly succumb to another?</w:t>
      </w:r>
    </w:p>
    <w:p w14:paraId="64FD814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那么，我们难道不应该更加关心我们不朽的灵魂及其永恒的状况，胜过关心这些只能在这个世界上存留几天、即使躲过一种疾病也可能很快屈服于另一种疾病的必朽身体吗？</w:t>
      </w:r>
    </w:p>
    <w:p w14:paraId="2CEB830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spiritual "plague," once confined to darkness, now rages as a destructive force even in broad daylight.</w:t>
      </w:r>
    </w:p>
    <w:p w14:paraId="725339F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这种属灵的“瘟疫”，曾经局限于黑暗之中，现在即使在光天化日之下，也像一股毁灭性的力量一样肆虐。</w:t>
      </w:r>
    </w:p>
    <w:p w14:paraId="0C819B1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Nations are depopulated by its influence, and cities are left desolate in terms of their connection to God and the gospel.</w:t>
      </w:r>
    </w:p>
    <w:p w14:paraId="382A3E0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国家因其影响而人口减少，城市就其与神和福音的联系而言变得荒凉。</w:t>
      </w:r>
    </w:p>
    <w:p w14:paraId="3C52138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Is it not high time for us to "be watchful" lest the infection reaches us as well, causing us to "fall away" and come short "of the grace of God," being "hardened by the deceitfulness of sin"?</w:t>
      </w:r>
    </w:p>
    <w:p w14:paraId="552A373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难道现在不正是我们“警醒”的时候吗？以免传染也临到我们，导致我们“失了神的恩”，被“罪迷惑，心里就刚硬了”？</w:t>
      </w:r>
    </w:p>
    <w:p w14:paraId="37EADA87">
      <w:pPr>
        <w:spacing w:before="310" w:line="253" w:lineRule="auto"/>
        <w:jc w:val="both"/>
        <w:rPr>
          <w:rFonts w:hint="eastAsia" w:ascii="Georgia" w:hAnsi="Georgia" w:eastAsia="Georgia" w:cs="Georgia"/>
          <w:spacing w:val="-2"/>
          <w:sz w:val="30"/>
          <w:szCs w:val="30"/>
        </w:rPr>
      </w:pPr>
    </w:p>
    <w:p w14:paraId="30A440E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Just as our bodies share the same natural composition and susceptibility to disease, being exposed to the same contagion, so do our souls and minds possess the same sinful inclinations and love for the world as those who have been infected, enticed, and led astray, eventually resulting in apostasy.</w:t>
      </w:r>
    </w:p>
    <w:p w14:paraId="755C4E1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正如我们的身体具有相同的自然构成和对疾病的易感性，暴露在相同的传染源之下一样，我们的灵魂和心思也拥有与那些被感染、引诱和带入歧途，最终导致叛道的人相同的罪恶倾向和对世界的爱。</w:t>
      </w:r>
    </w:p>
    <w:p w14:paraId="14132A1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Should we assume that we will always be easily preserved and remain unaffected by the very same temptations that have swept away multitudes before us?</w:t>
      </w:r>
    </w:p>
    <w:p w14:paraId="45D57FE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我们难道应该假设，我们总能轻易地得到保守，并且不受那些曾席卷我们面前无数人的同样试探的影响吗？</w:t>
      </w:r>
    </w:p>
    <w:p w14:paraId="5D2C1E4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Are we inherently better than them or any of them?</w:t>
      </w:r>
    </w:p>
    <w:p w14:paraId="6CA1343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我们本质上比他们或他们中的任何一个更好吗？</w:t>
      </w:r>
    </w:p>
    <w:p w14:paraId="6285C89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Do we possess a guarantee of preservation while neglecting the necessary ways, means, and diligence prescribed by the rule of faith?</w:t>
      </w:r>
    </w:p>
    <w:p w14:paraId="454895A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我们是否在忽视信仰规则所规定的必要途径、方法和勤奋的同时，还拥有保守的保证？</w:t>
      </w:r>
    </w:p>
    <w:p w14:paraId="6F8DA54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God presents to us not just one, but numerous examples of churches and nations, saying, "Go to those places where I once established my name and see what has become of them, and how I have dealt with them.</w:t>
      </w:r>
    </w:p>
    <w:p w14:paraId="7458B04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神向我们呈现的不仅仅是一个，而是无数教会和国家的例子，说：“你们往我先前立名的示罗去，察看我的居所，因我百姓以色列的罪恶，向那地所行的如何。</w:t>
      </w:r>
    </w:p>
    <w:p w14:paraId="023DD94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Will you follow in their footsteps?</w:t>
      </w:r>
    </w:p>
    <w:p w14:paraId="7985956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你们要效法他们的脚步吗？</w:t>
      </w:r>
    </w:p>
    <w:p w14:paraId="3B801AA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Do you desire to become like them?</w:t>
      </w:r>
    </w:p>
    <w:p w14:paraId="1073F4C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你们渴望变得像他们一样吗？</w:t>
      </w:r>
    </w:p>
    <w:p w14:paraId="283BF52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Do not presume to say, 'We have Abraham as our father; we have the outward privileges and advantages that they lacked,' for they also enjoyed the same until they forfeited them through their apostasy."</w:t>
      </w:r>
    </w:p>
    <w:p w14:paraId="68D83CF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不要自以为是地说：‘我们有亚伯拉罕为父；我们拥有他们所缺乏的外在特权和优势，’因为他们也曾享有同样的，直到他们通过叛道而丧失了它们。”</w:t>
      </w:r>
    </w:p>
    <w:p w14:paraId="1207398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Undoubtedly, the widespread prevalence of this evil signifies a danger that no wise person, no one concerned about their own salvation, can or should disregard.</w:t>
      </w:r>
    </w:p>
    <w:p w14:paraId="1F84335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毫无疑问，这种邪恶的广泛流行，标志着一种危险，任何明智的人，任何关心自己救恩的人，都不能也不应忽视。</w:t>
      </w:r>
    </w:p>
    <w:p w14:paraId="5884A857">
      <w:pPr>
        <w:spacing w:before="310" w:line="253" w:lineRule="auto"/>
        <w:jc w:val="both"/>
        <w:rPr>
          <w:rFonts w:hint="eastAsia" w:ascii="Georgia" w:hAnsi="Georgia" w:eastAsia="Georgia" w:cs="Georgia"/>
          <w:spacing w:val="-2"/>
          <w:sz w:val="30"/>
          <w:szCs w:val="30"/>
        </w:rPr>
      </w:pPr>
    </w:p>
    <w:p w14:paraId="74538E2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as it is always incumbent upon Christians, if ever, to be watchful, to stand guard, to put on the complete armor of God, to be vigilant about themselves, and to remain constant and diligent in utilizing all means, both public and private, for their preservation, the time to do so is now.</w:t>
      </w:r>
    </w:p>
    <w:p w14:paraId="569F4FB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因此，既然基督徒总是，如果曾经有过的话，有责任警醒、站岗、穿上神所赐的全副军装、对自己保持警惕，并在利用一切公共和私人的方法来保守自己方面保持恒常和勤奋，那么现在就是这样做的时候了。</w:t>
      </w:r>
    </w:p>
    <w:p w14:paraId="72A74F7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Even if professors of faith remain unresponsive, unwilling to rouse themselves with the gifts and graces they have received, content in their complacency, and bold and confident in the ways of the world,I lament for them with a heart full of sorrow!</w:t>
      </w:r>
    </w:p>
    <w:p w14:paraId="4C9AF14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即使信仰的宣认者仍然反应迟钝，不愿用他们所领受的恩赐和恩典来激励自己，满足于他们的自满，并在世界的道路上大胆自信，我也为他们满心忧伤地哀叹！</w:t>
      </w:r>
    </w:p>
    <w:p w14:paraId="331D974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For surely they will not be able to withstand the temptations that have come upon the earth to test all those who dwell therein.</w:t>
      </w:r>
    </w:p>
    <w:p w14:paraId="29A4263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因为他们肯定无法抵挡那临到地上、要试炼所有居住在其中的人的试探。</w:t>
      </w:r>
    </w:p>
    <w:p w14:paraId="0D76EB6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outer court has long been trampled upon by the world, and we do not know when the enemies may roar within the very sanctuaries and erect their banners as signs of their conquest.</w:t>
      </w:r>
    </w:p>
    <w:p w14:paraId="38AFABD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外院早已被世界践踏，我们不知道仇敌何时会在圣所内咆哮，并竖起他们的旗帜作为他们征服的标志。</w:t>
      </w:r>
    </w:p>
    <w:p w14:paraId="04F1A883">
      <w:pPr>
        <w:spacing w:before="310" w:line="253" w:lineRule="auto"/>
        <w:jc w:val="both"/>
        <w:rPr>
          <w:rFonts w:hint="eastAsia" w:ascii="Georgia" w:hAnsi="Georgia" w:eastAsia="Georgia" w:cs="Georgia"/>
          <w:spacing w:val="-2"/>
          <w:sz w:val="30"/>
          <w:szCs w:val="30"/>
        </w:rPr>
      </w:pPr>
    </w:p>
    <w:p w14:paraId="5EE6ECE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current state of this defection bears a dangerous aspect.</w:t>
      </w:r>
    </w:p>
    <w:p w14:paraId="532B74D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这种背离的当前状态带有危险的方面。</w:t>
      </w:r>
    </w:p>
    <w:p w14:paraId="3E2238B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Physicians say, "Nemo moritur in declinatione morbi" - "No man dies in the decline of his disease."</w:t>
      </w:r>
    </w:p>
    <w:p w14:paraId="55CFFD6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医生说：“Nemo moritur in declinatione morbi”——“没有人死于疾病的衰退期。”</w:t>
      </w:r>
    </w:p>
    <w:p w14:paraId="36954B9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a public epidemic is in its waning or declining phase, the danger is considered largely over.</w:t>
      </w:r>
    </w:p>
    <w:p w14:paraId="667934B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当一场公共流行病处于减弱或衰退阶段时，危险就被认为基本结束了。</w:t>
      </w:r>
    </w:p>
    <w:p w14:paraId="43AB7C0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while a disease is still growing and spreading its contagion, while the mortality rates increase each week, it is only the hardened and reckless individuals who become indifferent and numb to its common occurrence.</w:t>
      </w:r>
    </w:p>
    <w:p w14:paraId="6CF19AA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然而，当一种疾病仍在增长并传播其传染性，当死亡率每周都在增加时，只有那些硬心肠和鲁莽的人才会对其普遍发生变得漠不关心和麻木不仁。</w:t>
      </w:r>
    </w:p>
    <w:p w14:paraId="4D4E30E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same can be said about the evil that is being lamented today.</w:t>
      </w:r>
    </w:p>
    <w:p w14:paraId="2EE8086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对于今天正在被哀叹的邪恶，也可以这样说。</w:t>
      </w:r>
    </w:p>
    <w:p w14:paraId="0231C71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is almost nothing in the world that all sensible people universally agree upon, except for the fact that the world is deteriorating day by day.</w:t>
      </w:r>
    </w:p>
    <w:p w14:paraId="73A012A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世界上几乎没有任何事情是所有明智的人都普遍同意的，除了世界日益恶化这一事实。</w:t>
      </w:r>
    </w:p>
    <w:p w14:paraId="60382F0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Can anyone provide an example of a sin decreasing or diminishing in its prevalence or practice?</w:t>
      </w:r>
    </w:p>
    <w:p w14:paraId="6BCA085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有人能举出一个罪恶在其流行或实践中减少或减弱的例子吗？</w:t>
      </w:r>
    </w:p>
    <w:p w14:paraId="3F79D71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On the contrary, we can all testify that certain sins have become even more boldly and confidently committed than in previous times or generations.</w:t>
      </w:r>
    </w:p>
    <w:p w14:paraId="6A63403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相反，我们都可以证明，某些罪恶比以往的时代或世代更加大胆和自信地犯下了。</w:t>
      </w:r>
    </w:p>
    <w:p w14:paraId="5D13519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What evidence do we have of spiritual revival amidst our decline?</w:t>
      </w:r>
    </w:p>
    <w:p w14:paraId="7E4CCCB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在我们衰落之中，我们有什么属灵复兴的证据呢？</w:t>
      </w:r>
    </w:p>
    <w:p w14:paraId="491B6CC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What concerted efforts are being made towards that goal, except by those who lack influence and means, who are unable to bring about any significant change?</w:t>
      </w:r>
    </w:p>
    <w:p w14:paraId="55B7B9D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除了那些缺乏影响力和手段、无法带来任何重大改变的人之外，还有什么为达到那个目标而作出的协调一致的努力呢？</w:t>
      </w:r>
    </w:p>
    <w:p w14:paraId="1F07B7B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world is deeply divided on matters of religion, engaging in fierce disputes and rivalries, each faction and denomination seeking to attract individuals away from others.</w:t>
      </w:r>
    </w:p>
    <w:p w14:paraId="1DBEE92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世界在宗教事务上严重分裂，进行着激烈的争论和竞争，每个派别和宗派都试图吸引个人离开其他派别。</w:t>
      </w:r>
    </w:p>
    <w:p w14:paraId="2DB9A98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sole preoccupation of the Roman Catholic Church is to employ every possible tactic to draw people into their communion, subjecting their souls, consciences, and entire earthly and eternal interests to the authority of the pope.</w:t>
      </w:r>
    </w:p>
    <w:p w14:paraId="0ABADAE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罗马天主教会唯一的专注点是运用一切可能的策略，将人们吸引到他们的团契中，使他们的灵魂、良心以及全部属世和永恒的利益都服从教皇的权威。</w:t>
      </w:r>
    </w:p>
    <w:p w14:paraId="559A44A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Others strive to the best of their abilities to hold on to what they have and rescue people from their deceptions.</w:t>
      </w:r>
    </w:p>
    <w:p w14:paraId="756D4D0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其他人则尽其所能地固守他们所拥有的，并从他们的欺骗中拯救人们。</w:t>
      </w:r>
    </w:p>
    <w:p w14:paraId="52F6A54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Despite having the advantage of truth on their side and often superior intellectual resources to defend their cause, they are visibly losing ground day by day.</w:t>
      </w:r>
    </w:p>
    <w:p w14:paraId="09C81FA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尽管他们在真理方面占有优势，并且常常拥有更优越的智力资源来捍卫他们的事业，但他们显然日益失利。</w:t>
      </w:r>
    </w:p>
    <w:p w14:paraId="0E34444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For every person who abandons the Roman Catholic influence, many more are added to it.</w:t>
      </w:r>
    </w:p>
    <w:p w14:paraId="22E59C3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每有一个人摆脱罗马天主教的影响，就有更多的人加入其中。</w:t>
      </w:r>
    </w:p>
    <w:p w14:paraId="3CC6DF9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only explanation for this phenomenon is the increasing prevalence of apostasy, and this is just one manifestation of it.</w:t>
      </w:r>
    </w:p>
    <w:p w14:paraId="25DFCAC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对这种现象的唯一解释是叛道的日益普遍，而这仅仅是其表现之一。</w:t>
      </w:r>
    </w:p>
    <w:p w14:paraId="29BA120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efforts that would have formerly converted an entire city from Catholicism now prove insufficient to preserve even one individual.</w:t>
      </w:r>
    </w:p>
    <w:p w14:paraId="6618DB6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过去足以使整个城市脱离天主教的努力，现在甚至不足以保守一个人。</w:t>
      </w:r>
    </w:p>
    <w:p w14:paraId="327C3FD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the meantime, across various religious professions, people continue to disregard the pursuit of true godliness and obedience to the Gospel.</w:t>
      </w:r>
    </w:p>
    <w:p w14:paraId="12839E8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与此同时，在各种宗教宣认中，人们继续忽视对真正敬虔和顺服福音的追求。</w:t>
      </w:r>
    </w:p>
    <w:p w14:paraId="75D105A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they argue over external forms, the essential power of genuine piety is neglected.</w:t>
      </w:r>
    </w:p>
    <w:p w14:paraId="3B803A2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当他们争论外在形式时，真正敬虔的本质能力却被忽视了。</w:t>
      </w:r>
    </w:p>
    <w:p w14:paraId="6DC3CEB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Can we identify any instances in the world where holiness is making a recovery or where there are thriving initiatives to revive it?</w:t>
      </w:r>
    </w:p>
    <w:p w14:paraId="2EF26B8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我们能在世界上找出任何圣洁正在恢复的例子，或者有蓬勃发展的倡议来复兴它的地方吗？</w:t>
      </w:r>
    </w:p>
    <w:p w14:paraId="7038F85E">
      <w:pPr>
        <w:spacing w:before="310" w:line="253" w:lineRule="auto"/>
        <w:jc w:val="both"/>
        <w:rPr>
          <w:rFonts w:hint="eastAsia" w:ascii="Georgia" w:hAnsi="Georgia" w:eastAsia="Georgia" w:cs="Georgia"/>
          <w:spacing w:val="-2"/>
          <w:sz w:val="30"/>
          <w:szCs w:val="30"/>
        </w:rPr>
      </w:pPr>
    </w:p>
    <w:p w14:paraId="1F1A49E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reputation and essence of true faith are increasingly being held in contempt.</w:t>
      </w:r>
    </w:p>
    <w:p w14:paraId="3963EF2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真信仰的声誉和本质日益受到蔑视。</w:t>
      </w:r>
    </w:p>
    <w:p w14:paraId="30FE01D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Can you provide an example wherein this apostasy from the Gospel does not openly manifest itself - whether it be in atheism, Popery, hatred or mockery of the mysteries of evangelical truth, worldliness, profanity, vanity, sensuality of life, or the lack of love and fruitfulness among believers?</w:t>
      </w:r>
    </w:p>
    <w:p w14:paraId="62DFFC0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你能举出一个例子，说明这种从福音中的叛道没有公开显露出来吗——无论是在无神论、教皇制、对福音真理奥秘的仇恨或嘲弄、世俗、亵渎、虚荣、生活的放纵，还是信徒之间缺乏爱和果效？</w:t>
      </w:r>
    </w:p>
    <w:p w14:paraId="71163E4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Is there any aspect of this apostasy that is not progressing before our eyes?</w:t>
      </w:r>
    </w:p>
    <w:p w14:paraId="2F2C7DE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这种叛道难道有任何方面没有在我们眼前发展吗？</w:t>
      </w:r>
    </w:p>
    <w:p w14:paraId="4A467BE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such circumstances, is it a time for us to be complacent, careless, or negligent?</w:t>
      </w:r>
    </w:p>
    <w:p w14:paraId="70709F6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在这种情况下，难道是我们自满、粗心或疏忽的时候吗？</w:t>
      </w:r>
    </w:p>
    <w:p w14:paraId="63BE983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Are we certain that this widespread infection will not find its way into our own dwellings?</w:t>
      </w:r>
    </w:p>
    <w:p w14:paraId="5F60BF9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我们确定这种广泛的传染不会进入我们自己的住所吗？</w:t>
      </w:r>
    </w:p>
    <w:p w14:paraId="0B87938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Have we not already experienced its attempts in some form or another?</w:t>
      </w:r>
    </w:p>
    <w:p w14:paraId="5218FDE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我们难道没有以某种形式或另一种形式经历过它的企图吗？</w:t>
      </w:r>
    </w:p>
    <w:p w14:paraId="273A182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Can we not discern any decline in zeal or love among ourselves, any attachment to the world that is incongruous with our present state and calling, any neglect of our duties, any infrequency in experiencing God's presence, any lack of spiritual vitality and delight in communion with Christ, or any detrimental growth of worldly wisdom and its accompanying vices?</w:t>
      </w:r>
    </w:p>
    <w:p w14:paraId="5E7E6EF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难道不能在我们自己中间辨别出任何热忱或爱心的衰退，任何与我们目前状况和呼召不符的对世界的依恋，任何对我们责任的忽视，任何经历神同在的不频繁，任何在与基督相交中缺乏属灵活力和喜乐，或者任何属世智慧及其伴随恶习的有害增长吗？</w:t>
      </w:r>
    </w:p>
    <w:p w14:paraId="01FB6C3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Have we not personally felt the assault of these evils?</w:t>
      </w:r>
    </w:p>
    <w:p w14:paraId="2CA5C67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我们难道没有亲自感受到这些邪恶的攻击吗？</w:t>
      </w:r>
    </w:p>
    <w:p w14:paraId="2A87E4C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to be feared that those who fail to observe any such symptoms within themselves are afflicted with the spiritual ailment of Laodicea.</w:t>
      </w:r>
    </w:p>
    <w:p w14:paraId="678CCB3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恐怕那些在自己里面没有观察到任何此类症状的人，都患有老底嘉的属灵疾病。</w:t>
      </w:r>
    </w:p>
    <w:p w14:paraId="1EABBD3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And if we do not awaken and rouse ourselves to a level of diligence, care, and vigilance that exceeds the ordinary, it is to be feared that before long, the majority of professing Christians will find themselves in a state similar to the church of Sardis - having a reputation of being alive, but in reality, spiritually dead in the eyes of Christ.</w:t>
      </w:r>
    </w:p>
    <w:p w14:paraId="071BC99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如果我们不警醒并振作起来，达到超乎寻常的勤奋、关心和警惕水平，恐怕不久之后，大多数宣认的基督徒会发现自己处于与撒狄教会类似的状态——名义上是活的，但实际上，在基督眼中是灵性上死的。</w:t>
      </w:r>
    </w:p>
    <w:p w14:paraId="1ED163BB">
      <w:pPr>
        <w:spacing w:before="310" w:line="253" w:lineRule="auto"/>
        <w:jc w:val="both"/>
        <w:rPr>
          <w:rFonts w:hint="eastAsia" w:ascii="Georgia" w:hAnsi="Georgia" w:eastAsia="Georgia" w:cs="Georgia"/>
          <w:spacing w:val="-2"/>
          <w:sz w:val="30"/>
          <w:szCs w:val="30"/>
        </w:rPr>
      </w:pPr>
    </w:p>
    <w:p w14:paraId="12C718E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As this apostasy continues to progress, its ultimate outcome remains uncertain.</w:t>
      </w:r>
    </w:p>
    <w:p w14:paraId="0CF1A67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随着这种叛道的持续发展，其最终结果仍然不确定。</w:t>
      </w:r>
    </w:p>
    <w:p w14:paraId="6A1E0E9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God has the power to halt it at any time, as He has set limits that it cannot surpass according to His divine purposes.</w:t>
      </w:r>
    </w:p>
    <w:p w14:paraId="2D1A758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神有能力在任何时候阻止它，因为祂已经设定了它根据祂神圣旨意无法超越的界限。</w:t>
      </w:r>
    </w:p>
    <w:p w14:paraId="3293026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provoked by the ingratitude of a wicked world, it is unknown how long God will withhold the more powerful influences and extraordinary manifestations of His Word and Spirit that are necessary for the healing of nations.</w:t>
      </w:r>
    </w:p>
    <w:p w14:paraId="2F0F5AA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然而，被一个邪恶世界的忘恩负义所激怒，不知道神还要扣留多久那医治列国所必需的祂圣言和圣灵更强大的影响和非凡的彰显。</w:t>
      </w:r>
    </w:p>
    <w:p w14:paraId="6941D36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I hope and pray for better things,I have no certain assurance that this apostasy will not grow to the extent that it engulfs all visible professions of faith.</w:t>
      </w:r>
    </w:p>
    <w:p w14:paraId="57E7150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虽然我盼望并祈求更好的事，但我没有确切的把握，这种叛道不会发展到吞噬所有可见的信仰宣认的程度。</w:t>
      </w:r>
    </w:p>
    <w:p w14:paraId="73FEF4F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entire world, at least in the parts I am familiar with, may once again become dominated by the papacy or be corrupted in their principles and profane in their lives, rendering their religious profession of little consequence.</w:t>
      </w:r>
    </w:p>
    <w:p w14:paraId="74149DB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整个世界，至少在我熟悉的部分，可能再次被教皇制度所统治，或者在他们的原则上败坏，在他们的生活中亵渎，使得他们的宗教宣认变得无关紧要。</w:t>
      </w:r>
    </w:p>
    <w:p w14:paraId="0D51809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are two things that I do know and believe: (1) the foundation of God stands secure, bearing the seal of His knowledge of those who are truly His own, His elect who fear Him and faithfully serve Him.</w:t>
      </w:r>
    </w:p>
    <w:p w14:paraId="23E606C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有两件事我知道并相信：（1）神的根基立住了，带着祂认识那些真正属祂之人的印记，祂的选民敬畏祂并忠心事奉祂。</w:t>
      </w:r>
    </w:p>
    <w:p w14:paraId="06CFA43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will be preserved from eternal perdition and from anything that necessarily leads to it; (2) God has appointed a time when He will not only put an end to this defection from the Gospel but execute His written and recorded vengeance upon the throne, power, and kingdom of the Antichristian apostasy.</w:t>
      </w:r>
    </w:p>
    <w:p w14:paraId="2723707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将得到保守，免于永远的沉沦，以及任何必然导致沉沦的事物；（2）神已经指定了一个时间，届时祂不仅要终止这种从福音中的背离，而且要执行祂所写下并记录的报复，临到敌基督叛道的宝座、权力和国度。</w:t>
      </w:r>
    </w:p>
    <w:p w14:paraId="3A27BD1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one day, the plagues of Babylon will come upon her, and God will restore a pure language among the people, so that they may all worship Him with one accord.</w:t>
      </w:r>
    </w:p>
    <w:p w14:paraId="10F0A88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在一日之内，巴比伦的灾殃要临到她身上，神将恢复百姓纯洁的言语，使他们都可以同心合意地敬拜祂。</w:t>
      </w:r>
    </w:p>
    <w:p w14:paraId="3694BA2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 will revive the beauty of worship and the glory of holiness on the earth.</w:t>
      </w:r>
    </w:p>
    <w:p w14:paraId="4DE13A4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祂将在地上复兴敬拜的美丽和圣洁的荣耀。</w:t>
      </w:r>
    </w:p>
    <w:p w14:paraId="196961B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in the meantime, I cannot predict what may come to pass.</w:t>
      </w:r>
    </w:p>
    <w:p w14:paraId="53C558B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然而，在此期间，我无法预测可能会发生什么。</w:t>
      </w:r>
    </w:p>
    <w:p w14:paraId="200CBED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Those who claim to have clearer insight into the future would do well to thoroughly examine the basis of their predictions, as many have been put to shame by their erroneous forecasts, declaring that the yoke of Babylon would be broken within a certain timeframe.</w:t>
      </w:r>
    </w:p>
    <w:p w14:paraId="1F04B6D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那些声称对未来有更清晰洞察力的人，最好彻底审查他们预测的基础，因为许多人因其错误的预测而蒙羞，他们宣称巴比伦的轭将在某个时间框架内被打破。</w:t>
      </w:r>
    </w:p>
    <w:p w14:paraId="3064582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is all I can say for myself; I have no infallible assurance that the apostasy we are discussing will not, in some way or another, become universal and prevail against any open and visible profession of pure gospel worship and holiness.</w:t>
      </w:r>
    </w:p>
    <w:p w14:paraId="450A142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这就是我能为自己说的全部；我没有绝对的把握，我们正在讨论的叛道不会以某种方式或另一种方式变得普遍，并胜过任何公开和可见的纯正福音敬拜和圣洁的宣认。</w:t>
      </w:r>
    </w:p>
    <w:p w14:paraId="4FF1199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Even if this is not the case for others, it should serve as a warning to me personally, urging me to strive to be counted worthy to escape and stand before the Son of Man.</w:t>
      </w:r>
    </w:p>
    <w:p w14:paraId="12EC57D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即使对其他人来说情况并非如此，它也应该作为对我的个人警告，敦促我努力争取被算为配得逃脱并站在人子面前。</w:t>
      </w:r>
    </w:p>
    <w:p w14:paraId="389B7AA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 am certain that there is at least enough danger to warrant the consideration of all who are concerned about their eternal salvation.</w:t>
      </w:r>
    </w:p>
    <w:p w14:paraId="3B127EB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我确信至少存在足够的危险，值得所有关心自己永恒救恩的人考虑。</w:t>
      </w:r>
    </w:p>
    <w:p w14:paraId="2BC78E7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things were to reach such a point, only a few, not many, would be preserved entirely.</w:t>
      </w:r>
    </w:p>
    <w:p w14:paraId="5CC8EF0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如果事情发展到那个地步，只有少数人，不是很多人，会完全得到保守。</w:t>
      </w:r>
    </w:p>
    <w:p w14:paraId="330E973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majority would suffer some form of loss, and it is not an easy thing to be counted among the few in such a time.</w:t>
      </w:r>
    </w:p>
    <w:p w14:paraId="1B65EC6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大多数人会遭受某种形式的损失，在那样的时候被算在少数人中间并非易事。</w:t>
      </w:r>
    </w:p>
    <w:p w14:paraId="3A1D7CB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Can we believe that those who are careless in their devotion, lukewarm in their zeal, indifferent in their love, unproductive in good works, attached to the world and conformed to its ways, lacking in spiritual illumination, uncertain in their state, ineffectual in the world, and fearful of trials would be among that number?</w:t>
      </w:r>
    </w:p>
    <w:p w14:paraId="0737638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我们能相信那些在虔诚上粗心大意，在热忱上不冷不热，在爱心上漠不关心，在善行上毫无果效，依恋世界并顺从其方式，缺乏属灵光照，状态不确定，在世界上毫无作为，并且害怕试炼的人会是其中的一员吗？</w:t>
      </w:r>
    </w:p>
    <w:p w14:paraId="0BEF8C1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are gravely mistaken if they find solace in such notions.</w:t>
      </w:r>
    </w:p>
    <w:p w14:paraId="5489939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如果他们在这样的观念中找到安慰，他们就大错特错了。</w:t>
      </w:r>
    </w:p>
    <w:p w14:paraId="3593E8F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Different principles, different ways, different courses, and different practices will be required of those who are to be hidden and safeguarded in that day.</w:t>
      </w:r>
    </w:p>
    <w:p w14:paraId="2EF02FC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对于那些在那日要被隐藏和保守的人来说，将需要不同的原则、不同的方式、不同的道路和不同的实践。</w:t>
      </w:r>
    </w:p>
    <w:p w14:paraId="47F292B8">
      <w:pPr>
        <w:spacing w:before="310" w:line="253" w:lineRule="auto"/>
        <w:jc w:val="both"/>
        <w:rPr>
          <w:rFonts w:hint="eastAsia" w:ascii="Georgia" w:hAnsi="Georgia" w:eastAsia="Georgia" w:cs="Georgia"/>
          <w:spacing w:val="-2"/>
          <w:sz w:val="30"/>
          <w:szCs w:val="30"/>
        </w:rPr>
      </w:pPr>
    </w:p>
    <w:p w14:paraId="2B1F0FA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prevalence of this defection in various ways should serve as a warning for us to be on guard.</w:t>
      </w:r>
    </w:p>
    <w:p w14:paraId="5AA1DDC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这种背离以各种方式普遍存在，应该作为我们保持警惕的警告。</w:t>
      </w:r>
    </w:p>
    <w:p w14:paraId="55D1982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it were limited to one particular form or employed a single method for its advancement, it might be easier to resist or avoid its evil and danger.</w:t>
      </w:r>
    </w:p>
    <w:p w14:paraId="195497A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如果它仅限于一种特定的形式，或者采用单一的方法来推进，那么抵制或避免其邪恶和危险可能会更容易。</w:t>
      </w:r>
    </w:p>
    <w:p w14:paraId="299434B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as we have previously categorized it into three general aspects—doctrine, holiness, and worship of the gospel—we find that under each category there are numerous ways and means by which it is promoted.</w:t>
      </w:r>
    </w:p>
    <w:p w14:paraId="1C1F849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然而，正如我们先前将其分为三个普遍方面——教义、圣洁和福音敬拜——我们发现，在每个类别下，都有许多促进它的方式和方法。</w:t>
      </w:r>
    </w:p>
    <w:p w14:paraId="028B539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infection of this plague can be contracted in countless ways, just as Hebrews 12:1 states.</w:t>
      </w:r>
    </w:p>
    <w:p w14:paraId="3F0B26B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这种瘟疫的传染可以通过无数种方式感染，正如希伯来书 12:1 所述。</w:t>
      </w:r>
    </w:p>
    <w:p w14:paraId="37C774B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Some are infected in their workplaces or specific vocations, while others are affected by the societies in which they belong, both civil and ecclesiastical.</w:t>
      </w:r>
    </w:p>
    <w:p w14:paraId="073BD95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有些人在他们的工作场所或特定的职业中被感染，而另一些人则受到他们所属社会（无论是民事的还是教会的）的影响。</w:t>
      </w:r>
    </w:p>
    <w:p w14:paraId="29D0D86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Some are ensnared by the vanities and pleasures of the world, while others are enticed by its profits and advantages.</w:t>
      </w:r>
    </w:p>
    <w:p w14:paraId="61538F3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有些人被世界的虚荣和享乐所诱捕，而另一些人则被其利润和优势所引诱。</w:t>
      </w:r>
    </w:p>
    <w:p w14:paraId="1CF4CD7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Unbelief, the deceitfulness of sin, corrupt lusts and affections, spiritual sloth, and the cares and love of riches all stand ready to entertain and embrace any opportunity, advantage, or means by which this apostasy may find a place in people's lives.</w:t>
      </w:r>
    </w:p>
    <w:p w14:paraId="75C3470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不信、罪的诡诈、败坏的私欲和情感、属灵的懒惰，以及对财富的忧虑和爱，都随时准备接纳并拥抱任何使这种叛道可能在人们生活中找到位置的机会、优势或途径。</w:t>
      </w:r>
    </w:p>
    <w:p w14:paraId="0FAA7ED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Hebrews 3:12-13 and 12:15-17 provide further insight into this matter.</w:t>
      </w:r>
    </w:p>
    <w:p w14:paraId="559AB80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希伯来书 3:12-13 和 12:15-17 为这件事提供了进一步的洞见。</w:t>
      </w:r>
    </w:p>
    <w:p w14:paraId="6A71D5E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Meanwhile, Satan works diligently through his subtle influence to corrupt our minds, poison our desires, and provide us with alluring or provoking objects (2 Corinthians 11:3; 1 Peter 5:8).</w:t>
      </w:r>
    </w:p>
    <w:p w14:paraId="298AC33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与此同时，撒旦通过祂微妙的影响勤奋地工作，以败坏我们的心思，毒害我们的欲望，并向我们提供诱人或挑衅的对象（哥林多后书 11:3；彼得前书 5:8）。</w:t>
      </w:r>
    </w:p>
    <w:p w14:paraId="48BDED2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this state of affairs, for every public temptation in the world, there are just as many general ways and means by which this apostasy prevails.</w:t>
      </w:r>
    </w:p>
    <w:p w14:paraId="65FD477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在这种事态下，对于世界上每一个公开的试探，都有同样多的普遍方式和方法，使这种叛道盛行。</w:t>
      </w:r>
    </w:p>
    <w:p w14:paraId="31A21F6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temptations are countless, and therefore people fall into this evil in various ways and to varying degrees.</w:t>
      </w:r>
    </w:p>
    <w:p w14:paraId="6A3C7A9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试探是无数的，因此人们以各种方式并在不同程度上陷入这种邪恶。</w:t>
      </w:r>
    </w:p>
    <w:p w14:paraId="48C94EA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Some are led astray by errors and damnable heresies, denying the Lord who purchased them.</w:t>
      </w:r>
    </w:p>
    <w:p w14:paraId="552DD83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有些人被错误和陷害人的异端引入歧途，否认买他们的主。</w:t>
      </w:r>
    </w:p>
    <w:p w14:paraId="1FBFE25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Others succumb to superstition and idolatry, while some hold contempt for the mysteries of the gospel and prioritize alternative forms of duty over evangelical obedience.</w:t>
      </w:r>
    </w:p>
    <w:p w14:paraId="1367012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另一些人屈服于迷信和偶像崇拜，而有些人则藐视福音的奥秘，并将其他形式的责任置于福音顺服之上。</w:t>
      </w:r>
    </w:p>
    <w:p w14:paraId="1EFC97A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Ambition and pride of life ensnare some, while others are enticed by the love of the world and neglect their spiritual and moral duties under a deceiving profession.</w:t>
      </w:r>
    </w:p>
    <w:p w14:paraId="7351678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野心和今生的骄傲诱捕了一些人，而另一些人则被对世界的爱所引诱，并在欺骗性的宣认下忽视了他们的属灵和道德责任。</w:t>
      </w:r>
    </w:p>
    <w:p w14:paraId="36C1C4A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Still, others allow their carnal wisdom and sensual lusts to consume their convictions and their efficacy.</w:t>
      </w:r>
    </w:p>
    <w:p w14:paraId="1F0D1AD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还有一些人，任凭他们属肉体的智慧和感官的私欲吞噬了他们的确信及其功效。</w:t>
      </w:r>
    </w:p>
    <w:p w14:paraId="6F92D55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Uncertainty of mind can lead some to indifference regarding all things supernatural and divine, while vain-glory and the fear of being associated with the scorned society of the truly religious can lead others astray.</w:t>
      </w:r>
    </w:p>
    <w:p w14:paraId="24D7A36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心思的不确定性可能导致一些人对所有超自然和神圣的事物漠不关心，而虚荣以及害怕与真正虔诚之人被藐视的社会联系在一起，则可能使另一些人走入歧途。</w:t>
      </w:r>
    </w:p>
    <w:p w14:paraId="63B7BB3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Countless individuals are initiated into irrecoverable profaneness through the empty pageantry and spectacles of the age.</w:t>
      </w:r>
    </w:p>
    <w:p w14:paraId="6767E71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无数人通过这个时代空洞的盛会和景象，被引入了无可挽回的亵渎之中。</w:t>
      </w:r>
    </w:p>
    <w:p w14:paraId="40BED48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are many other ways, too numerous to mention, by which this evil is propagated and people fall under its power.</w:t>
      </w:r>
    </w:p>
    <w:p w14:paraId="693DC98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还有许多其他无法一一提及的方式，这种邪恶得以传播，人们也屈服于它的权势。</w:t>
      </w:r>
    </w:p>
    <w:p w14:paraId="23948F1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Through these means, even the common air we breathe becomes infected (1 Corinthians 15:33).</w:t>
      </w:r>
    </w:p>
    <w:p w14:paraId="48148EE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通过这些方式，甚至我们呼吸的普通空气也受到了感染（哥林多前书 15:33）。</w:t>
      </w:r>
    </w:p>
    <w:p w14:paraId="316358C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Everywhere we tread, there are snakes in the grass and scorpions under every stone.</w:t>
      </w:r>
    </w:p>
    <w:p w14:paraId="2EFC566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我们所踏之处，草中有蛇，石下有蝎。</w:t>
      </w:r>
    </w:p>
    <w:p w14:paraId="2108C27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Snares are laid all around us, some of them adorned and presented in such an appealing manner that many loose professors have taken them up and wear them as ornaments.</w:t>
      </w:r>
    </w:p>
    <w:p w14:paraId="6460D69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网罗遍布我们周围，其中一些被装饰并以如此吸引人的方式呈现出来，以至于许多松散的宣认者已经将它们拾起并当作装饰品佩戴。</w:t>
      </w:r>
    </w:p>
    <w:p w14:paraId="7465F4C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Those who manage to escape one evil often fall into others daily.</w:t>
      </w:r>
    </w:p>
    <w:p w14:paraId="40C00F3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那些设法逃脱一种邪恶的人，常常每天又陷入其他邪恶之中。</w:t>
      </w:r>
    </w:p>
    <w:p w14:paraId="6DD838E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the face of so many dangers, how can they expect to escape if they neglect any duty or means of preservation that God has appointed and made useful for their protection?</w:t>
      </w:r>
    </w:p>
    <w:p w14:paraId="73CA853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面对如此多的危险，如果他们忽视神所指定并为保护他们而设立的任何责任或保守方法，他们又怎能期望逃脱呢？</w:t>
      </w:r>
    </w:p>
    <w:p w14:paraId="1A98FBAE">
      <w:pPr>
        <w:spacing w:before="310" w:line="253" w:lineRule="auto"/>
        <w:jc w:val="both"/>
        <w:rPr>
          <w:rFonts w:hint="eastAsia" w:ascii="Georgia" w:hAnsi="Georgia" w:eastAsia="Georgia" w:cs="Georgia"/>
          <w:spacing w:val="-2"/>
          <w:sz w:val="30"/>
          <w:szCs w:val="30"/>
        </w:rPr>
      </w:pPr>
    </w:p>
    <w:p w14:paraId="543A4A1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important to consider that there is an apostasy that leads to irrecoverable, eternal ruin.</w:t>
      </w:r>
    </w:p>
    <w:p w14:paraId="6086A7C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重要的是要考虑，有一种叛道会导致无可挽回的、永远的毁灭。</w:t>
      </w:r>
    </w:p>
    <w:p w14:paraId="2533797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is what we have been discussing in this context, as previously explained.</w:t>
      </w:r>
    </w:p>
    <w:p w14:paraId="17FD275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这就是我们在此背景下一直在讨论的，正如先前所解释的那样。</w:t>
      </w:r>
    </w:p>
    <w:p w14:paraId="452FDFA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No one in this world can be considered unsavable according to the gospel, meaning that they cannot be deemed unavoidably destined for destruction by any known rule of God's revealed will, unless they become apostates.</w:t>
      </w:r>
    </w:p>
    <w:p w14:paraId="05A3FE0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根据福音，这个世界上没有人可以被认为是不可救药的，意思是说，除非他们成为叛道者，否则根据任何已知的神启示旨意的规则，他们都不能被视为不可避免地注定要毁灭。</w:t>
      </w:r>
    </w:p>
    <w:p w14:paraId="4753F6E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are different types and degrees of apostasy that may have various causes and effects, leading to different outcomes.</w:t>
      </w:r>
    </w:p>
    <w:p w14:paraId="1349304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存在不同类型和程度的叛道，它们可能有各种原因和影响，导致不同的结果。</w:t>
      </w:r>
    </w:p>
    <w:p w14:paraId="02C2495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Strong temptations, surprises, and negligence in guarding against the deceitfulness of sin can result in temporary denials of Christ and the gospel, lamentable deviations from the proper observance of His commands, and wandering into foolish opinions.</w:t>
      </w:r>
    </w:p>
    <w:p w14:paraId="05B6AEB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强烈的试探、意外事件以及在防备罪的诡诈方面的疏忽，可能导致暂时否认基督和福音，可悲地偏离对祂命令的恰当遵守，以及陷入愚蠢的观点。</w:t>
      </w:r>
    </w:p>
    <w:p w14:paraId="26DEAE5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individuals can be restored from all these and brought to salvation through repentance.</w:t>
      </w:r>
    </w:p>
    <w:p w14:paraId="6F4A93A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然而，个人可以从所有这些中得到恢复，并通过悔改而获得救恩。</w:t>
      </w:r>
    </w:p>
    <w:p w14:paraId="4DA9B83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are remarkable instances of God's grace and patience that exemplify this.</w:t>
      </w:r>
    </w:p>
    <w:p w14:paraId="16F66C2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神的恩典和忍耐有许多非凡的例子可以证明这一点。</w:t>
      </w:r>
    </w:p>
    <w:p w14:paraId="4FCD09A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there is no reason for despair for those who are awakened in this world and have the opportunity to seek deliverance from any sin or destructive course of sinning.</w:t>
      </w:r>
    </w:p>
    <w:p w14:paraId="04906C5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因此，对于那些在这个世界上被唤醒，并且有机会寻求从任何罪或毁灭性犯罪道路中得释放的人来说，没有理由绝望。</w:t>
      </w:r>
    </w:p>
    <w:p w14:paraId="04AA648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a person is called to deal with God regarding their eternal well-being, they should not assume the role of the absolute judge of themselves.</w:t>
      </w:r>
    </w:p>
    <w:p w14:paraId="77B38F9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当一个人蒙召要就其永恒福祉与神交涉时，他们不应扮演自己绝对审判者的角色。</w:t>
      </w:r>
    </w:p>
    <w:p w14:paraId="73AA6D6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Such despair says, "I am in the place of God in this matter.</w:t>
      </w:r>
    </w:p>
    <w:p w14:paraId="2C35A52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这种绝望说：“在这件事上，我处于神的位置。</w:t>
      </w:r>
    </w:p>
    <w:p w14:paraId="3506828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is no goodness, grace, or mercy for me unless I can comprehend it."</w:t>
      </w:r>
    </w:p>
    <w:p w14:paraId="0CBA599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除非我能理解，否则对我来说就没有良善、恩典或怜悯。”</w:t>
      </w:r>
    </w:p>
    <w:p w14:paraId="3E5B13D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God has counteracted this mindset through notable examples of the recovery of great apostates.</w:t>
      </w:r>
    </w:p>
    <w:p w14:paraId="660868E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神通过伟大叛道者恢复的显著例子，反驳了这种心态。</w:t>
      </w:r>
    </w:p>
    <w:p w14:paraId="79332D1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as we have previously discussed, there is indeed an apostasy that is irrecoverable.</w:t>
      </w:r>
    </w:p>
    <w:p w14:paraId="278E1C5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然而，正如我们先前所讨论的，的确存在一种无可挽回的叛道。</w:t>
      </w:r>
    </w:p>
    <w:p w14:paraId="02B2A5B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God permits many examples of this in the world to instill awe not only in bold and presumptuous sinners but also in those who are careless and negligent.</w:t>
      </w:r>
    </w:p>
    <w:p w14:paraId="7559964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神允许世界上存在许多这样的例子，不仅是为了使大胆放肆的罪人，而且也是为了使那些粗心和疏忽的人心生敬畏。</w:t>
      </w:r>
    </w:p>
    <w:p w14:paraId="769EB12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apostle explicitly reminds the Hebrews of God's severity against apostates in this passage and in Hebrews 10:26-27.</w:t>
      </w:r>
    </w:p>
    <w:p w14:paraId="6041F8D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使徒在这段经文以及希伯来书 10:26-27 中，明确地提醒希伯来人神对叛道者的严厉。</w:t>
      </w:r>
    </w:p>
    <w:p w14:paraId="4CAA270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one instance, he highlights unprofitableness under the means of grace, and in the other, negligence in attending to the administration of gospel ordinances.</w:t>
      </w:r>
    </w:p>
    <w:p w14:paraId="41B9544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在一个例子中，祂强调了在恩典途径下的无益；在另一个例子中，祂强调了在参与福音定例施行方面的疏忽。</w:t>
      </w:r>
    </w:p>
    <w:p w14:paraId="184F5EE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if anyone experiences the beginnings of decay and decline from the holiness and worship of the gospel, all of which have an inherent tendency toward irrecoverable apostasy, should they not be constantly vigilant over themselves, lest they exceed the boundaries of God's patience and grace?</w:t>
      </w:r>
    </w:p>
    <w:p w14:paraId="737F5CD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因此，如果任何人经历了从福音圣洁和敬拜中衰败和衰落的开端，所有这些都具有走向无可挽回叛道的内在倾向，他们难道不应该持续警惕自己，以免他们越过神忍耐和恩典的界限吗？</w:t>
      </w:r>
    </w:p>
    <w:p w14:paraId="6813A31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Should we not be careful about every sin or neglect of duty that has the potential to lead to such a woeful outcome?</w:t>
      </w:r>
    </w:p>
    <w:p w14:paraId="430F46D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我们难道不应该小心每一个有可能导致如此悲惨结局的罪或责任的忽视吗？</w:t>
      </w:r>
    </w:p>
    <w:p w14:paraId="13BE12C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apostle reveals the end of apostasy in this passage to serve as a warning against its beginnings.</w:t>
      </w:r>
    </w:p>
    <w:p w14:paraId="2DBA5E7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使徒在这段经文中揭示了叛道的结局，以此作为对其开端的警告。</w:t>
      </w:r>
    </w:p>
    <w:p w14:paraId="0A0A94E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For further assistance on this matter, readers may refer to our discussions on Hebrews 4:3.</w:t>
      </w:r>
    </w:p>
    <w:p w14:paraId="4F97C22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关于这件事的进一步帮助，读者可以参考我们对希伯来书 4:3 的讨论。</w:t>
      </w:r>
    </w:p>
    <w:p w14:paraId="403CA1C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not an easy task to halt a course of backsliding once it has begun.</w:t>
      </w:r>
    </w:p>
    <w:p w14:paraId="1EA051F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一旦退后的过程开始了，要阻止它并非易事。</w:t>
      </w:r>
    </w:p>
    <w:p w14:paraId="3DE46B3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conclusion, I offer two directions for this purpose: (1) Beware of engaging in a course of any sin.</w:t>
      </w:r>
    </w:p>
    <w:p w14:paraId="5A83D0D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总之，我为此目的提供两个方向：（1）谨防走上任何罪的道路。</w:t>
      </w:r>
    </w:p>
    <w:p w14:paraId="1B0DA5B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Although not every sin immediately leads to final apostasy, persisting in any sin does.</w:t>
      </w:r>
    </w:p>
    <w:p w14:paraId="4767975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虽然并非每一种罪都会立即导致最终的叛道，但持续犯任何罪都会。</w:t>
      </w:r>
    </w:p>
    <w:p w14:paraId="4611DF6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 Be cautious about approaching specific sins that have a particular inclination toward apostasy, as previously explained.</w:t>
      </w:r>
    </w:p>
    <w:p w14:paraId="421264D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（2）对于那些具有特别倾向于叛道的特定罪恶，要谨慎接近，正如先前所解释的那样。</w:t>
      </w:r>
    </w:p>
    <w:p w14:paraId="36E8E7FF">
      <w:pPr>
        <w:spacing w:before="310" w:line="253" w:lineRule="auto"/>
        <w:jc w:val="both"/>
        <w:rPr>
          <w:rFonts w:hint="eastAsia" w:ascii="Georgia" w:hAnsi="Georgia" w:eastAsia="Georgia" w:cs="Georgia"/>
          <w:spacing w:val="-2"/>
          <w:sz w:val="30"/>
          <w:szCs w:val="30"/>
        </w:rPr>
      </w:pPr>
    </w:p>
    <w:p w14:paraId="73D378F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Our final consideration revolves around the nature and guilt of this sin, wherever it may be found, along with God's severity against it.</w:t>
      </w:r>
    </w:p>
    <w:p w14:paraId="1342E57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我们最后的考量围绕着这种罪的性质和罪咎（无论它在哪里被发现），以及神对其的严厉。</w:t>
      </w:r>
    </w:p>
    <w:p w14:paraId="7B617BE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We can view it in its totality, as described by the apostle in Hebrews 6:4-6.</w:t>
      </w:r>
    </w:p>
    <w:p w14:paraId="3034046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我们可以从整体上来看待它，正如使徒在希伯来书 6:4-6 中所描述的那样。</w:t>
      </w:r>
    </w:p>
    <w:p w14:paraId="2872313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Based on our previous exposition of the passage, we can conclude that total apostasy from the gospel, once professed, is a greater and more heinous sin than the act of the Jews crucifying the Lord Christ during his earthly ministry.</w:t>
      </w:r>
    </w:p>
    <w:p w14:paraId="7824077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基于我们先前对这段经文的阐述，我们可以得出结论，完全背离曾经宣认的福音，是比犹太人在主基督地上事奉期间钉死祂的行为更大、更可憎的罪。</w:t>
      </w:r>
    </w:p>
    <w:p w14:paraId="0DC4C9F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has been sufficiently demonstrated in our explanation.</w:t>
      </w:r>
    </w:p>
    <w:p w14:paraId="4B82EAF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这一点在我们的解释中已经充分证明了。</w:t>
      </w:r>
    </w:p>
    <w:p w14:paraId="2D09FA6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remains for us to briefly examine what factors contribute to such a total apostasy, further emphasizing the accuracy of the exposition and the necessity of the warnings provided.</w:t>
      </w:r>
    </w:p>
    <w:p w14:paraId="4F6D092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我们尚需简要考察是什么因素促成了这种完全的叛道，从而进一步强调阐述的准确性和所提供警告的必要性。</w:t>
      </w:r>
    </w:p>
    <w:p w14:paraId="58C3D04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Although I will specifically address total apostasy from all profession, the following aspects can be found, to some degree, in all those who are guilty of the partial defection we have described.</w:t>
      </w:r>
    </w:p>
    <w:p w14:paraId="048CBEC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虽然我将特别讨论从所有宣认中完全叛道的情况，但以下方面可以在所有犯有我们所描述的部分背离之罪的人身上，在某种程度上找到。</w:t>
      </w:r>
    </w:p>
    <w:p w14:paraId="4ACFF4E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Thus, the following elements are always present in this grave offense:</w:t>
      </w:r>
    </w:p>
    <w:p w14:paraId="6E38683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因此，以下要素总是存在于这种严重的过犯中：</w:t>
      </w:r>
    </w:p>
    <w:p w14:paraId="430BCD60">
      <w:pPr>
        <w:spacing w:before="310" w:line="253" w:lineRule="auto"/>
        <w:jc w:val="both"/>
        <w:rPr>
          <w:rFonts w:hint="eastAsia" w:ascii="Georgia" w:hAnsi="Georgia" w:eastAsia="Georgia" w:cs="Georgia"/>
          <w:spacing w:val="-2"/>
          <w:sz w:val="30"/>
          <w:szCs w:val="30"/>
        </w:rPr>
      </w:pPr>
    </w:p>
    <w:p w14:paraId="2775EFA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(1.) The loss of all appreciation for any goodness or excellence in the gospel, its truth, or the state of its profession and worship.</w:t>
      </w:r>
    </w:p>
    <w:p w14:paraId="65454FA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（1.）失去了对福音、其真理或其宣认和敬拜状态中任何良善或卓越性的所有欣赏。</w:t>
      </w:r>
    </w:p>
    <w:p w14:paraId="512973E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Every person who has earnestly professed the gospel, beyond mere pretense and custom, has experienced some kind of taste, relish, or sweetness in its teachings.</w:t>
      </w:r>
    </w:p>
    <w:p w14:paraId="3198354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每一个认真宣认福音，超越仅仅是伪装和习俗的人，都在其教导中体验过某种滋味、乐趣或甘甜。</w:t>
      </w:r>
    </w:p>
    <w:p w14:paraId="1D8554D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have "tasted of the good word of God and the powers of the world to come."</w:t>
      </w:r>
    </w:p>
    <w:p w14:paraId="248A415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他们已经“尝过神善道的滋味，并觉悟来世权能了”。</w:t>
      </w:r>
    </w:p>
    <w:p w14:paraId="6C5736F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Whether in the substance of the gospel itself, the manner of its proclamation, or the prescribed acts of worship, they have found something that has brought satisfaction to their minds and consciences.</w:t>
      </w:r>
    </w:p>
    <w:p w14:paraId="2480A22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无论是在福音本身的实质中，其宣扬的方式中，还是在规定的敬拜行为中，他们都发现了一些给他们的心思和良心带来满足感的东西。</w:t>
      </w:r>
    </w:p>
    <w:p w14:paraId="23B85BD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Just as a person walking in a pleasant garden in spring will catch the scent of flowers, even if they do not pluck any; or as one tasting well-seasoned food will savor its flavor, even if they lack the desire or appetite to eat it; or as a person walking in the sun will feel its warmth, similarly, those living under the preaching of the gospel and professing its doctrine will inevitably be affected by its excellence and goodness to some extent.</w:t>
      </w:r>
    </w:p>
    <w:p w14:paraId="112463B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正如一个人在春天走在宜人的花园里会闻到花香，即使他们不摘任何花；或者正如一个人品尝调味精良的食物会尝到它的味道，即使他们缺乏吃它的欲望或食欲；或者正如一个人走在阳光下会感受到它的温暖一样，那些生活在福音讲道之下并宣认其教义的人，也必然会在某种程度上受到其卓越性和良善的影响。</w:t>
      </w:r>
    </w:p>
    <w:p w14:paraId="265B45F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in the case of total apostasy, this taste and relish are lost.</w:t>
      </w:r>
    </w:p>
    <w:p w14:paraId="41E046A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然而，在完全叛道的情况下，这种滋味和乐趣就丧失了。</w:t>
      </w:r>
    </w:p>
    <w:p w14:paraId="2B9A9FB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typically occurs through a love for sin and the pleasures of the world.</w:t>
      </w:r>
    </w:p>
    <w:p w14:paraId="45EB237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这通常是通过对罪和世界享乐的爱而发生的。</w:t>
      </w:r>
    </w:p>
    <w:p w14:paraId="304916F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the soul becomes filled and consumed by these things, all its faculties grow numb to spiritual matters, unable to discern or appreciate any value in them.</w:t>
      </w:r>
    </w:p>
    <w:p w14:paraId="7BE1A71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当灵魂被这些事物充满和吞噬时，其所有官能都对属灵的事物变得麻木，无法辨别或欣赏其中的任何价值。</w:t>
      </w:r>
    </w:p>
    <w:p w14:paraId="6F7363B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Instead, it despises and rejects them as contrary to what it has immersed itself in or surrendered to.</w:t>
      </w:r>
    </w:p>
    <w:p w14:paraId="0EAB1F8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相反，它藐视并拒绝它们，认为它们与它所沉溺或屈服的事物相悖。</w:t>
      </w:r>
    </w:p>
    <w:p w14:paraId="1D8CFA0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loss of taste and relish usually occurs as the initial stage of apostasy.</w:t>
      </w:r>
    </w:p>
    <w:p w14:paraId="17E30FA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这种滋味和乐趣的丧失，通常作为叛道的初始阶段发生。</w:t>
      </w:r>
    </w:p>
    <w:p w14:paraId="48E0F7E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Individuals who were once hopeful and promising in their faith suddenly find nothing in Christ or the gospel that delights or attracts them anymore.</w:t>
      </w:r>
    </w:p>
    <w:p w14:paraId="60A749B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那些曾经在信仰上充满希望和前途的人，突然发现基督或福音中再也没有什么能使他们喜悦或吸引他们了。</w:t>
      </w:r>
    </w:p>
    <w:p w14:paraId="5746517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prevalence of this phenomenon among those who once showed signs of faith is truly dreadful to contemplate.</w:t>
      </w:r>
    </w:p>
    <w:p w14:paraId="4B7ED80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这种现象在那些曾经显露出信仰迹象的人中间的普遍性，实在令人恐惧。</w:t>
      </w:r>
    </w:p>
    <w:p w14:paraId="08219C7E">
      <w:pPr>
        <w:spacing w:before="310" w:line="253" w:lineRule="auto"/>
        <w:jc w:val="both"/>
        <w:rPr>
          <w:rFonts w:hint="eastAsia" w:ascii="Georgia" w:hAnsi="Georgia" w:eastAsia="Georgia" w:cs="Georgia"/>
          <w:spacing w:val="-2"/>
          <w:sz w:val="30"/>
          <w:szCs w:val="30"/>
        </w:rPr>
      </w:pPr>
    </w:p>
    <w:p w14:paraId="6DC7FA6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 Subsequently, there is a loss of all pervasive evidence and conviction regarding the truth of the gospel doctrine.</w:t>
      </w:r>
    </w:p>
    <w:p w14:paraId="0BB20A9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（2.）随后，就失去了关于福音教义真理的所有普遍证据和确信。</w:t>
      </w:r>
    </w:p>
    <w:p w14:paraId="576281F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All who profess the gospel are expected to possess this conviction, and those who profess it sincerely indeed have it.</w:t>
      </w:r>
    </w:p>
    <w:p w14:paraId="16BF4FD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所有宣认福音的人都被期望拥有这种确信，而那些真诚宣认它的人确实拥有它。</w:t>
      </w:r>
    </w:p>
    <w:p w14:paraId="76338CF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Otherwise, why would they make a profession of it if they did not assent to its truth based on conviction and evidence?</w:t>
      </w:r>
    </w:p>
    <w:p w14:paraId="6EE3DB1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否则，如果他们不是基于确信和证据而同意其真理，他们为什么要宣认它呢？</w:t>
      </w:r>
    </w:p>
    <w:p w14:paraId="0E37190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We are not referring here to those whose profession is merely based on custom or upbringing.</w:t>
      </w:r>
    </w:p>
    <w:p w14:paraId="75EAFB1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我们在此并非指那些仅仅基于习俗或教养而宣认的人。</w:t>
      </w:r>
    </w:p>
    <w:p w14:paraId="38C35D6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Rather, we are addressing those whose persuasion is grounded on valid reasons and evidences that effectively overcome temptations and objections.</w:t>
      </w:r>
    </w:p>
    <w:p w14:paraId="0927FF7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相反，我们针对的是那些其说服力建立在有效克服试探和反对的合理理由和证据之上的人。</w:t>
      </w:r>
    </w:p>
    <w:p w14:paraId="0463C78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Apostates, however, lose this conviction in the next stage.</w:t>
      </w:r>
    </w:p>
    <w:p w14:paraId="29903D1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然而，叛道者在下一阶段失去了这种确信。</w:t>
      </w:r>
    </w:p>
    <w:p w14:paraId="6C5669E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truth of the gospel remains unchanged, as do the arguments and evidences supporting it.</w:t>
      </w:r>
    </w:p>
    <w:p w14:paraId="14A343A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福音的真理保持不变，支持它的论据和证据也保持不变。</w:t>
      </w:r>
    </w:p>
    <w:p w14:paraId="011B92B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these no longer have any impact or authority on their minds.</w:t>
      </w:r>
    </w:p>
    <w:p w14:paraId="53E32BE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然而，这些不再对他们的心思产生任何影响或权威。</w:t>
      </w:r>
    </w:p>
    <w:p w14:paraId="7AEA996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may not immediately denounce the gospel as a falsehood or a fabricated tale; instead, they may let the concepts of it lie dormant and neglected in their minds for a period, without giving them the attention that acknowledged truths of that nature deserve.</w:t>
      </w:r>
    </w:p>
    <w:p w14:paraId="237FA55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他们可能不会立即谴责福音为虚假或捏造的故事；相反，他们可能会让福音的概念在他们的心思中休眠和被忽视一段时间，而不给予那些被承认的具有那种性质的真理应有的关注。</w:t>
      </w:r>
    </w:p>
    <w:p w14:paraId="58C91D0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do not receive any influence from its authority.</w:t>
      </w:r>
    </w:p>
    <w:p w14:paraId="01160BD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他们不受其权威的任何影响。</w:t>
      </w:r>
    </w:p>
    <w:p w14:paraId="756C9F0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individuals lose these convictions, they no longer assent to the truth of the gospel based on its proper evidence and become outright unbelievers.</w:t>
      </w:r>
    </w:p>
    <w:p w14:paraId="0BD02B8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当个人失去这些确信时，他们就不再基于其恰当的证据而同意福音的真理，并成为彻底的不信者。</w:t>
      </w:r>
    </w:p>
    <w:p w14:paraId="5A65DFA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will ultimately lead to a formal renunciation of the truth in its entirety.</w:t>
      </w:r>
    </w:p>
    <w:p w14:paraId="7B14765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这最终将导致对真理整体的正式放弃。</w:t>
      </w:r>
    </w:p>
    <w:p w14:paraId="01E9C2F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Once individuals reach this state of mind, they will reveal themselves through a lifestyle completely disregarding the precepts of Christ and through flippant, irreverent expressions concerning the Scriptures, which will flow freely from their hearts when given the opportunity.</w:t>
      </w:r>
    </w:p>
    <w:p w14:paraId="7A4E54C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一旦个人达到这种心态，他们就会通过完全无视基督训诫的生活方式，以及在有机会时从他们心中自由流露出的关于圣经的轻浮、不敬的表达来显露自己。</w:t>
      </w:r>
    </w:p>
    <w:p w14:paraId="0ACE7A0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progression toward total apostasy follows the preceding stages.</w:t>
      </w:r>
    </w:p>
    <w:p w14:paraId="779E8AD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这种走向完全叛道的进展，遵循着前面的阶段。</w:t>
      </w:r>
    </w:p>
    <w:p w14:paraId="343858C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Once individuals have lost all taste and relish for the goodness and excellence of the Word of God in their hearts and affections, they will not long maintain a prevailing conviction of its truth in their minds.</w:t>
      </w:r>
    </w:p>
    <w:p w14:paraId="2074765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一旦个人在他们的内心和情感中失去了对神话语良善和卓越的所有滋味和乐趣，他们就无法在他们的心思中长期维持对其真理的普遍确信。</w:t>
      </w:r>
    </w:p>
    <w:p w14:paraId="47B4B0AA">
      <w:pPr>
        <w:spacing w:before="310" w:line="253" w:lineRule="auto"/>
        <w:jc w:val="both"/>
        <w:rPr>
          <w:rFonts w:hint="eastAsia" w:ascii="Georgia" w:hAnsi="Georgia" w:eastAsia="Georgia" w:cs="Georgia"/>
          <w:spacing w:val="-2"/>
          <w:sz w:val="30"/>
          <w:szCs w:val="30"/>
        </w:rPr>
      </w:pPr>
    </w:p>
    <w:p w14:paraId="4DE0811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(3.) Consequently, there is a contempt for the things promised in the gospel.</w:t>
      </w:r>
    </w:p>
    <w:p w14:paraId="1FF892B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（3.）因此，就产生了对福音中所应许之事的藐视。</w:t>
      </w:r>
    </w:p>
    <w:p w14:paraId="186DA28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promises of the gospel encompass the very essence of human blessedness and happiness, including peace of mind in this world and eternal felicity in the presence of God.</w:t>
      </w:r>
    </w:p>
    <w:p w14:paraId="24AD314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福音的应许包含了人类福乐和幸福的本质，包括今世内心的平安和在神面前永恒的福乐。</w:t>
      </w:r>
    </w:p>
    <w:p w14:paraId="3A409D5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These are things that humanity, in its essence, cannot despise unless it descends into atheistic brutishness.</w:t>
      </w:r>
    </w:p>
    <w:p w14:paraId="5DB2FDC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这些是人类本质上无法藐视的事物，除非它堕落到无神论的野蛮状态。</w:t>
      </w:r>
    </w:p>
    <w:p w14:paraId="5246C3C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individuals can and often do despise and hold in contempt the manner and conditions in which these promises are presented and declared through the gospel.</w:t>
      </w:r>
    </w:p>
    <w:p w14:paraId="34D23D9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然而，个人能够并且常常藐视并鄙视这些应许通过福音呈现和宣告的方式和条件。</w:t>
      </w:r>
    </w:p>
    <w:p w14:paraId="4EB045A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reject and disdain the idea that eternal happiness and the enjoyment of God can only be attained through Jesus Christ.</w:t>
      </w:r>
    </w:p>
    <w:p w14:paraId="5EF445F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他们拒绝并鄙视永恒的幸福和对神的享受只能通过耶稣基督获得的观念。</w:t>
      </w:r>
    </w:p>
    <w:p w14:paraId="393A2F3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reject the notion that the only way to attain present peace of mind and serenity is through faith in and obedience to Christ.</w:t>
      </w:r>
    </w:p>
    <w:p w14:paraId="6CC0850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他们拒绝只有通过信靠并顺服基督才能获得现世内心平安和宁静的观念。</w:t>
      </w:r>
    </w:p>
    <w:p w14:paraId="396ADFE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rejection naturally follows the loss of conviction mentioned earlier.</w:t>
      </w:r>
    </w:p>
    <w:p w14:paraId="617C5CC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这种拒绝自然地跟随着前面提到的确信的丧失。</w:t>
      </w:r>
    </w:p>
    <w:p w14:paraId="03D8767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the evidence of the truth of the gospel is lost, the promises themselves are despised.</w:t>
      </w:r>
    </w:p>
    <w:p w14:paraId="07CF7B3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当福音真理的证据丧失时，应许本身就被藐视了。</w:t>
      </w:r>
    </w:p>
    <w:p w14:paraId="7F7DCD1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Herein lies one of the most severe aggravations of this sin.</w:t>
      </w:r>
    </w:p>
    <w:p w14:paraId="226F153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这其中蕴含着这种罪最严重的加剧因素之一。</w:t>
      </w:r>
    </w:p>
    <w:p w14:paraId="761E8E6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individuals inherently desire the substance of the promises contained in the gospel, as they represent their blessedness, they will, out of enmity towards Jesus Christ, reject and despise them, thereby depriving their souls of them for eternity.</w:t>
      </w:r>
    </w:p>
    <w:p w14:paraId="0B8DD5D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虽然个人本质上渴望福音中所包含应许的实质，因为它们代表了他们的福乐，但他们会出于对耶稣基督的敌意而拒绝并藐视它们，从而使他们的灵魂永远失去它们。</w:t>
      </w:r>
    </w:p>
    <w:p w14:paraId="13EF5A9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would rather have no relationship with God than have it through Christ.</w:t>
      </w:r>
    </w:p>
    <w:p w14:paraId="186C622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他们宁愿与神没有任何关系，也不愿通过基督与祂建立关系。</w:t>
      </w:r>
    </w:p>
    <w:p w14:paraId="343FF5A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rejection of the promises of the gospel, considering them undesired or untrustworthy in their content or truthfulness, is an incredibly offensive sin.</w:t>
      </w:r>
    </w:p>
    <w:p w14:paraId="2F0D52A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这种拒绝福音的应许，认为它们的内容或真实性不受欢迎或不可信，是一种极其冒犯的罪。</w:t>
      </w:r>
    </w:p>
    <w:p w14:paraId="5D2A4E9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casts the greatest reproach upon Jesus Christ, undermining both His truth and power, which even the Jews could not impugn when they took His life.</w:t>
      </w:r>
    </w:p>
    <w:p w14:paraId="6FA7D4D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它给耶稣基督带来了最大的责备，削弱了祂的真理和能力，即使犹太人在取祂性命时也无法对其加以指责。</w:t>
      </w:r>
    </w:p>
    <w:p w14:paraId="375D001E">
      <w:pPr>
        <w:spacing w:before="310" w:line="253" w:lineRule="auto"/>
        <w:jc w:val="both"/>
        <w:rPr>
          <w:rFonts w:hint="eastAsia" w:ascii="Georgia" w:hAnsi="Georgia" w:eastAsia="Georgia" w:cs="Georgia"/>
          <w:spacing w:val="-2"/>
          <w:sz w:val="30"/>
          <w:szCs w:val="30"/>
        </w:rPr>
      </w:pPr>
    </w:p>
    <w:p w14:paraId="4CEAA2B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(4.) They choose alternative ways or means to replace Christ and the gospel for the ends they once sought through them.</w:t>
      </w:r>
    </w:p>
    <w:p w14:paraId="51A01B4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（4.）他们选择替代的方式或方法来取代基督和福音，以达到他们曾经通过它们寻求的目的。</w:t>
      </w:r>
    </w:p>
    <w:p w14:paraId="7587641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was the case for those who turned to Judaism.</w:t>
      </w:r>
    </w:p>
    <w:p w14:paraId="3E264B8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那些转向犹太教的人就是这种情况。</w:t>
      </w:r>
    </w:p>
    <w:p w14:paraId="2F02B5D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believed that they would find in the law and ceremonies what they could not find in the gospel.</w:t>
      </w:r>
    </w:p>
    <w:p w14:paraId="6F5020D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他们相信他们能在律法和仪式中找到他们在福音中找不到的东西。</w:t>
      </w:r>
    </w:p>
    <w:p w14:paraId="0653491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are two types of individuals who do this: [1.] Those who retain their general aim of worshiping God, doing what is acceptable to Him in religion, and believing what is right about Him, but they reject the gospel as an insufficient and deceptive guide in these matters.</w:t>
      </w:r>
    </w:p>
    <w:p w14:paraId="26B7E61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有两种人这样做：[1.] 那些保留他们敬拜神、在宗教中行祂所悦纳的事、并相信关于祂的正确之事的一般目标的人，但他们拒绝福音，认为它在这些事情上是不充分和欺骗性的向导。</w:t>
      </w:r>
    </w:p>
    <w:p w14:paraId="4B9A670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can be done either entirely, by those who apostatize to Judaism or Islam, or partially, by those who turn away from the purity, truth, spirituality, and mystery of the gospel to embrace forms of Christianity that deviate from its essence, such as Catholicism or similar practices.</w:t>
      </w:r>
    </w:p>
    <w:p w14:paraId="4E35F72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这可以完全地由那些叛道归向犹太教或伊斯兰教的人来完成，也可以部分地由那些偏离福音的纯洁、真理、属灵性和奥秘，转而接受偏离其本质的基督教形式（例如天主教或类似习俗）的人来完成。</w:t>
      </w:r>
    </w:p>
    <w:p w14:paraId="3AECD16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 do not intend to assign the entire guilt of this sinto the latter group, but Ido emphasize that they bear a significant part in it, and without repentance, they will share in the punishment it deserves.</w:t>
      </w:r>
    </w:p>
    <w:p w14:paraId="200F8A7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我不打算将这种罪的全部罪责归咎于后一组人，但我确实强调他们承担了其中相当大的一部分，并且若不悔改，他们将分担它应得的惩罚。</w:t>
      </w:r>
    </w:p>
    <w:p w14:paraId="1651C71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contemptuously undermines the truth and efficacy of Christ and the gospel, portraying them as inadequate and deceitful in fulfilling their intended purpose.</w:t>
      </w:r>
    </w:p>
    <w:p w14:paraId="690E6E9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这轻蔑地削弱了基督和福音的真理和功效，将它们描绘成在实现其预期目的方面不充分和欺骗性的。</w:t>
      </w:r>
    </w:p>
    <w:p w14:paraId="17E3678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also implies that falsehood,diabolical inventions, or delusions are preferable to them, which is the gravest provocation to the glory of God.</w:t>
      </w:r>
    </w:p>
    <w:p w14:paraId="36FDF18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它还暗示虚假、邪恶的发明或迷惑对他们来说更可取，这是对神荣耀最严重的挑衅。</w:t>
      </w:r>
    </w:p>
    <w:p w14:paraId="50EEC7F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 The latter group completely abandons the general aim of pleasing God and living for Him.</w:t>
      </w:r>
    </w:p>
    <w:p w14:paraId="03BF2CD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 后一组人完全放弃了取悦神和为祂而活的一般目标。</w:t>
      </w:r>
    </w:p>
    <w:p w14:paraId="2DC0221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Initially, they believed that this pursuit would bring them considerable satisfaction and used the gospel for that purpose.</w:t>
      </w:r>
    </w:p>
    <w:p w14:paraId="3C482A7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最初，他们相信这种追求会给他们带来相当大的满足感，并为此目的使用福音。</w:t>
      </w:r>
    </w:p>
    <w:p w14:paraId="7D64E93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having fallen under the influence of the preceding degrees of apostasy and holding the gospel in contempt as incapable of providing satisfactory answers to their expectations, they now indulge in the lusts and pleasures of the world.</w:t>
      </w:r>
    </w:p>
    <w:p w14:paraId="447AF7D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然而，在受到前面叛道程度的影响，并藐视福音无法为其期望提供满意答案之后，他们现在沉溺于世界的私欲和享乐之中。</w:t>
      </w:r>
    </w:p>
    <w:p w14:paraId="0395ECD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prefer these over all the promises of Christ and disdain all the threats issued against those who pursue them.</w:t>
      </w:r>
    </w:p>
    <w:p w14:paraId="3DBCC52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他们宁愿选择这些，也不愿选择基督所有的应许，并藐视所有针对追求这些的人发出的威胁。</w:t>
      </w:r>
    </w:p>
    <w:p w14:paraId="298F88C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Countless examples of such apostates can be found in the world.</w:t>
      </w:r>
    </w:p>
    <w:p w14:paraId="3538AE2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世界上可以找到无数这样的叛道者例子。</w:t>
      </w:r>
    </w:p>
    <w:p w14:paraId="66FA315E">
      <w:pPr>
        <w:spacing w:before="310" w:line="253" w:lineRule="auto"/>
        <w:jc w:val="both"/>
        <w:rPr>
          <w:rFonts w:hint="eastAsia" w:ascii="Georgia" w:hAnsi="Georgia" w:eastAsia="Georgia" w:cs="Georgia"/>
          <w:spacing w:val="-2"/>
          <w:sz w:val="30"/>
          <w:szCs w:val="30"/>
        </w:rPr>
      </w:pPr>
    </w:p>
    <w:p w14:paraId="33F2FF5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(5.) In addition to the aforementioned factors, there is a perfect hatred and contempt towards those who remain steadfast in their adherence to and profession of the gospel.</w:t>
      </w:r>
    </w:p>
    <w:p w14:paraId="2F0671E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（5.）除了上述因素之外，还存在着对那些坚定持守并宣认福音之人的完全仇恨和藐视。</w:t>
      </w:r>
    </w:p>
    <w:p w14:paraId="58841EA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has been observed that great apostates often become great persecutors, either through their words or actions, according to their power.</w:t>
      </w:r>
    </w:p>
    <w:p w14:paraId="7BB3936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人们观察到，大叛道者常常成为大逼迫者，无论是通过他们的言语还是行动，都取决于他们的能力。</w:t>
      </w:r>
    </w:p>
    <w:p w14:paraId="73D222A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Just as those who love Christ also love all who belong to Him, apostates who hate Him also hate all who belong to Him.</w:t>
      </w:r>
    </w:p>
    <w:p w14:paraId="20102D9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正如爱基督的人也爱所有属祂的人一样，恨祂的叛道者也恨所有属祂的人。</w:t>
      </w:r>
    </w:p>
    <w:p w14:paraId="4E6B224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Their hatred extends to the entire group, and they despise them for their adherence and trust in the very things that the apostates have abandoned.</w:t>
      </w:r>
    </w:p>
    <w:p w14:paraId="3FF41A5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他们的仇恨延伸到整个群体，他们藐视他们，因为他们坚持并信靠的正是叛道者所抛弃的事物。</w:t>
      </w:r>
    </w:p>
    <w:p w14:paraId="4BEF82B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consider them weak and foolish, relying on themselves, their reason, and their pride.</w:t>
      </w:r>
    </w:p>
    <w:p w14:paraId="7CBD772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他们认为他们软弱愚蠢，依赖自己、自己的理性和骄傲。</w:t>
      </w:r>
    </w:p>
    <w:p w14:paraId="2894F73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harbor revenge against them, viewing them as guilty of the most heinous villainy and desperate wickedness.</w:t>
      </w:r>
    </w:p>
    <w:p w14:paraId="2FFDF63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他们对他们怀有报复之心，视他们为犯有最令人发指的恶行和极度邪恶的罪人。</w:t>
      </w:r>
    </w:p>
    <w:p w14:paraId="7992ED3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Deep down, they know that believers have a future judgment awaiting them from their Lord, and this drives them to desire their complete eradication from the face of the earth.</w:t>
      </w:r>
    </w:p>
    <w:p w14:paraId="00B3A5F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在内心深处，他们知道信徒有他们主所定的未来审判在等着他们，这驱使他们渴望将他们从地上彻底根除。</w:t>
      </w:r>
    </w:p>
    <w:p w14:paraId="6505982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those who crucified Christ in His physical person did so only once and could do no more, these apostates continue to persecute believers every day, as any harm done to His followers is regarded as harm done to Christ Himself: "Why do you persecute me?"</w:t>
      </w:r>
    </w:p>
    <w:p w14:paraId="7BDE23F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虽然那些在基督肉身中钉死祂的人只做了一次，并且无法再做更多，但这些叛道者每天都在继续迫害信徒，因为对祂追随者所做的任何伤害都被视为对基督本身的伤害：“你为什么逼迫我？”</w:t>
      </w:r>
    </w:p>
    <w:p w14:paraId="3935C508">
      <w:pPr>
        <w:spacing w:before="310" w:line="253" w:lineRule="auto"/>
        <w:jc w:val="both"/>
        <w:rPr>
          <w:rFonts w:hint="eastAsia" w:ascii="Georgia" w:hAnsi="Georgia" w:eastAsia="Georgia" w:cs="Georgia"/>
          <w:spacing w:val="-2"/>
          <w:sz w:val="30"/>
          <w:szCs w:val="30"/>
        </w:rPr>
      </w:pPr>
    </w:p>
    <w:p w14:paraId="68BECBA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(6.) Individuals who reach this stage also develop a particular contempt for the Spirit of God and His entire work in the dispensation of the gospel.</w:t>
      </w:r>
    </w:p>
    <w:p w14:paraId="6CEDD00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（6.）达到这个阶段的人，也对神的灵以及祂在福音施行中的全部工作产生了特别的藐视。</w:t>
      </w:r>
    </w:p>
    <w:p w14:paraId="6CF21D7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promise of the Holy Spirit's work is a distinct privilege and glory of the gospel.</w:t>
      </w:r>
    </w:p>
    <w:p w14:paraId="338BB30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圣灵工作的应许是福音独特的特权和荣耀。</w:t>
      </w:r>
    </w:p>
    <w:p w14:paraId="49D855E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Spirit is sent and given by Jesus Christ in a special manner after His exaltation.</w:t>
      </w:r>
    </w:p>
    <w:p w14:paraId="651B50F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圣灵是在耶稣基督升天后，以一种特殊的方式由祂差遣和赐予的。</w:t>
      </w:r>
    </w:p>
    <w:p w14:paraId="5ED57CD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His entire purpose is to glorify and exalt Jesus Christ and make His mediation effective in the souls of people.</w:t>
      </w:r>
    </w:p>
    <w:p w14:paraId="23046B5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祂的全部目的是荣耀和高举耶稣基督，并使祂的中保在人的灵魂中生效。</w:t>
      </w:r>
    </w:p>
    <w:p w14:paraId="16274CA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Spirit's work in relation to Christ is vital to the life and essence of the gospel.</w:t>
      </w:r>
    </w:p>
    <w:p w14:paraId="387957F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圣灵与基督相关的工作，对于福音的生命和本质至关重要。</w:t>
      </w:r>
    </w:p>
    <w:p w14:paraId="1EAF89C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those who apostatize from the gospel harbor a unique enmity towards the Holy Spirit and His work.</w:t>
      </w:r>
    </w:p>
    <w:p w14:paraId="486D34C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因此，那些从福音中叛道的人，对圣灵和祂的工作怀有独特的敌意。</w:t>
      </w:r>
    </w:p>
    <w:p w14:paraId="640AB74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enmity often manifests itself early on in the fatal backsliding of individuals.</w:t>
      </w:r>
    </w:p>
    <w:p w14:paraId="55B8D54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这种敌意常常在个人致命的退后中早期显现出来。</w:t>
      </w:r>
    </w:p>
    <w:p w14:paraId="487548E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Once they "trample underfoot the Son of God" and consider "the blood of the covenant, by which they were sanctified, an unholy thing," as seen in the earlier instances, they will inevitably "insult the Spirit of grace" (Hebrews 10:29).</w:t>
      </w:r>
    </w:p>
    <w:p w14:paraId="6645D1A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一旦他们“将神的儿子践踏在脚下”，并认为“那使他们成圣之约的血当作平常”，正如在前面的例子中所见，他们就必然会“亵慢施恩的圣灵”（希伯来书 10:29）。</w:t>
      </w:r>
    </w:p>
    <w:p w14:paraId="17AFA07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specific ways in which this is done will be further examined in that passage, if God permits and we have the opportunity.</w:t>
      </w:r>
    </w:p>
    <w:p w14:paraId="4A4CBC9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如果神允许并且我们有机会，将在那段经文中进一步考察这样做的具体方式。</w:t>
      </w:r>
    </w:p>
    <w:p w14:paraId="5AE65B7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at this stage and degree that the sin of apostasy becomes formally unforgivable.</w:t>
      </w:r>
    </w:p>
    <w:p w14:paraId="1B531FE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正是在这个阶段和程度上，叛道的罪正式变得不可饶恕。</w:t>
      </w:r>
    </w:p>
    <w:p w14:paraId="65A80C3F">
      <w:pPr>
        <w:spacing w:before="310" w:line="253" w:lineRule="auto"/>
        <w:jc w:val="both"/>
        <w:rPr>
          <w:rFonts w:hint="eastAsia" w:ascii="Georgia" w:hAnsi="Georgia" w:eastAsia="Georgia" w:cs="Georgia"/>
          <w:spacing w:val="-2"/>
          <w:sz w:val="30"/>
          <w:szCs w:val="30"/>
        </w:rPr>
      </w:pPr>
    </w:p>
    <w:p w14:paraId="0C61EC5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(7.) Finally, openly professing a detestation of the gospel, as far as it aligns with their worldly interests and advantages, completes the soul-ruining sin of apostasy.</w:t>
      </w:r>
    </w:p>
    <w:p w14:paraId="538B08C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（7.）最后，只要与他们的世俗利益和优势相符，就公开宣称对福音的憎恶，这就完成了毁灭灵魂的叛道之罪。</w:t>
      </w:r>
    </w:p>
    <w:p w14:paraId="439B912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may live in times and places where openly renouncing Christ would be detrimental to their worldly pursuits.</w:t>
      </w:r>
    </w:p>
    <w:p w14:paraId="314C6F8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他们可能生活在公开否认基督会对他们世俗追求不利的时代和地方。</w:t>
      </w:r>
    </w:p>
    <w:p w14:paraId="7EC07BB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when the only restraint from openly declaring their renunciation is their secular disadvantage, their mindset is considered a full profession of apostasy.</w:t>
      </w:r>
    </w:p>
    <w:p w14:paraId="17CB495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然而，当唯一阻止他们公开宣告放弃信仰的约束是他们的世俗不利时，他们的心态就被认为是完全的叛道宣认。</w:t>
      </w:r>
    </w:p>
    <w:p w14:paraId="292FFD3A">
      <w:pPr>
        <w:spacing w:before="310" w:line="253" w:lineRule="auto"/>
        <w:jc w:val="both"/>
        <w:rPr>
          <w:rFonts w:hint="eastAsia" w:ascii="Georgia" w:hAnsi="Georgia" w:eastAsia="Georgia" w:cs="Georgia"/>
          <w:spacing w:val="-2"/>
          <w:sz w:val="30"/>
          <w:szCs w:val="30"/>
        </w:rPr>
      </w:pPr>
    </w:p>
    <w:p w14:paraId="4020D7F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light of all these factors, along with potentially other contributing elements,I will conclude two things regarding the sin of apostasy: (1) It is a far greater sin than that committed by the majority of Jews who crucified Jesus Christ in His earthly ministry, as previously asserted.</w:t>
      </w:r>
    </w:p>
    <w:p w14:paraId="025E6F2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鉴于所有这些因素，以及可能存在的其他促成因素，我将就叛道的罪得出两个结论：（1）正如先前所断言的，这是一种远比大多数在耶稣基督地上事奉期间钉死祂的犹太人所犯的罪更大的罪。</w:t>
      </w:r>
    </w:p>
    <w:p w14:paraId="571401C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 It is inconsistent with the holiness, righteousness, honor, and faithfulness of God to restore individuals who are fully and openly guilty of apostasy to repentance.</w:t>
      </w:r>
    </w:p>
    <w:p w14:paraId="12A828F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（2）使那些完全且公然犯有叛道之罪的人悔改归正，这与神的圣洁、公义、尊荣和信实是不一致的。</w:t>
      </w:r>
    </w:p>
    <w:p w14:paraId="53138A7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Repentance may be granted to them in Hell with no disadvantage to the glory of God.</w:t>
      </w:r>
    </w:p>
    <w:p w14:paraId="2254006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悔改可能在地狱里赐给他们，而不会损害神的荣耀。</w:t>
      </w:r>
    </w:p>
    <w:p w14:paraId="1339641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individuals obstinately reject the only remedy and provision that God has provided for sinners, despite having experienced some conviction of its truth and excellence, and in doing so show contempt towards the entire Triune God and each person's unique role in the dispensation and application of grace, God, out of His faithfulness and holiness, cannot and will not extend further mercy to such presumptuous sinners.</w:t>
      </w:r>
    </w:p>
    <w:p w14:paraId="2313868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个人固执地拒绝神为罪人提供的唯一补救和预备，尽管他们已经体验过其真理和卓越性的某些确信，并且这样做的时候表现出对整个三位一体神以及每个位格在恩典施行和应用中独特角色的藐视时，神出于祂的信实和圣洁，不能也不会向这些放肆的罪人施予进一步的怜悯。</w:t>
      </w:r>
    </w:p>
    <w:p w14:paraId="6C57AFA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He may endure them for a time in this world without visible signs of His wrath, it is solely as "vessels of wrath fitted for destruction" and as those whose damnation is not delayed.</w:t>
      </w:r>
    </w:p>
    <w:p w14:paraId="6DF51D1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虽然祂可能在这个世界上暂时容忍他们，而没有显露祂愤怒的可见迹象，但这仅仅是作为“预备遭毁灭的忿怒的器皿”，以及那些其沉沦并不迟延的人。</w:t>
      </w:r>
    </w:p>
    <w:p w14:paraId="762EDA9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These warnings should suffice to alert individuals to the danger of this evil.</w:t>
      </w:r>
    </w:p>
    <w:p w14:paraId="0F99F0D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这些警告应足以提醒个人这种邪恶的危险。</w:t>
      </w:r>
    </w:p>
    <w:p w14:paraId="46C2A81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serve as calls from heaven to consider these matters, unless one is hardened by the deceitfulness of sin.</w:t>
      </w:r>
    </w:p>
    <w:p w14:paraId="1DA8F79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它们是来自天上的呼召，要思考这些事情，除非一个人被罪的诡诈所硬化。</w:t>
      </w:r>
    </w:p>
    <w:p w14:paraId="0C40327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judgments of God impending over or already inflicted upon a wicked and apostatizing world further emphasize the need to ponder these warnings.</w:t>
      </w:r>
    </w:p>
    <w:p w14:paraId="5ABB844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神即将临到或已经降在一个邪恶和叛道的世界上的审判，进一步强调了思考这些警告的必要性。</w:t>
      </w:r>
    </w:p>
    <w:p w14:paraId="6124C428">
      <w:pPr>
        <w:spacing w:before="310" w:line="253" w:lineRule="auto"/>
        <w:jc w:val="both"/>
        <w:rPr>
          <w:rFonts w:hint="eastAsia" w:ascii="Georgia" w:hAnsi="Georgia" w:eastAsia="Georgia" w:cs="Georgia"/>
          <w:spacing w:val="-2"/>
          <w:sz w:val="30"/>
          <w:szCs w:val="30"/>
        </w:rPr>
      </w:pPr>
    </w:p>
    <w:p w14:paraId="659A517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Now, although most people seem to be secure enough and unaffected by considering matters of this nature, there are some who may, due to their own misunderstandings, become discouraged and hindered in their pursuit of obedience.</w:t>
      </w:r>
    </w:p>
    <w:p w14:paraId="30F8570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现在，虽然大多数人似乎足够安全，并且不受思考此类事情的影响，但有些人可能会因为他们自己的误解而灰心丧气，并在他们追求顺服的过程中受到阻碍。</w:t>
      </w:r>
    </w:p>
    <w:p w14:paraId="0B589B4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I will take a moment to address and alleviate the objections that these individuals raise, which are the source of their discouragement.</w:t>
      </w:r>
    </w:p>
    <w:p w14:paraId="5B9EF56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因此，我将花点时间来处理并减轻这些人提出的异议，这些异议是他们灰心丧气的根源。</w:t>
      </w:r>
    </w:p>
    <w:p w14:paraId="1501E8B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 will provide some guidance tailored to their particular situation.</w:t>
      </w:r>
    </w:p>
    <w:p w14:paraId="5B402DE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我将提供一些针对他们特殊情况的指导。</w:t>
      </w:r>
    </w:p>
    <w:p w14:paraId="4B4EBC9D">
      <w:pPr>
        <w:spacing w:before="310" w:line="253" w:lineRule="auto"/>
        <w:jc w:val="both"/>
        <w:rPr>
          <w:rFonts w:hint="eastAsia" w:ascii="Georgia" w:hAnsi="Georgia" w:eastAsia="Georgia" w:cs="Georgia"/>
          <w:spacing w:val="-2"/>
          <w:sz w:val="30"/>
          <w:szCs w:val="30"/>
        </w:rPr>
      </w:pPr>
    </w:p>
    <w:p w14:paraId="37E057D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Firstly, some individuals may believe that they are implicated in the described backsliding and apostasy, leading them to fear that the threatening mentioned in the text applies to them as well.</w:t>
      </w:r>
    </w:p>
    <w:p w14:paraId="134877D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首先，有些人可能认为他们牵涉到所描述的退后和叛道之中，导致他们担心经文中提到的威胁也适用于他们。</w:t>
      </w:r>
    </w:p>
    <w:p w14:paraId="6FEFD9B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may feel that they are judicially condemned to impenitency, as they had previously achieved a higher level of holiness, readiness, consistency, and constancy in their obedience than they currently maintain.</w:t>
      </w:r>
    </w:p>
    <w:p w14:paraId="07B376F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他们可能觉得他们在审判中被定为不悔改，因为他们先前在顺服方面达到了比目前所维持的更高的圣洁、预备、一致性和恒常性水平。</w:t>
      </w:r>
    </w:p>
    <w:p w14:paraId="37E0A9C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have sadly and drastically deviated from a better state, experiencing spiritual deadness, fruitlessness, neglect of duties, and possibly even engaging in sinful behavior for an extended period of time.</w:t>
      </w:r>
    </w:p>
    <w:p w14:paraId="1BC4EE4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他们可悲而急剧地偏离了更好的状态，经历了属灵的死寂、不结果子、忽视责任，甚至可能长期从事罪恶的行为。</w:t>
      </w:r>
    </w:p>
    <w:p w14:paraId="13DEF91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Consequently, they fear that since they are aware of having forsaken and distanced themselves from God, He will completely abandon them, leaving them trapped in impenitency.</w:t>
      </w:r>
    </w:p>
    <w:p w14:paraId="00BDD0B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因此，他们担心，既然他们意识到自己已经离弃并疏远了神，祂就会完全离弃他们，使他们陷入不悔改之中。</w:t>
      </w:r>
    </w:p>
    <w:p w14:paraId="16F0A7BF">
      <w:pPr>
        <w:spacing w:before="310" w:line="253" w:lineRule="auto"/>
        <w:jc w:val="both"/>
        <w:rPr>
          <w:rFonts w:hint="eastAsia" w:ascii="Georgia" w:hAnsi="Georgia" w:eastAsia="Georgia" w:cs="Georgia"/>
          <w:spacing w:val="-2"/>
          <w:sz w:val="30"/>
          <w:szCs w:val="30"/>
        </w:rPr>
      </w:pPr>
    </w:p>
    <w:p w14:paraId="58075D6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Answer: As this situation often occurs, it is also often addressed.</w:t>
      </w:r>
    </w:p>
    <w:p w14:paraId="43B0E9A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回答：由于这种情况经常发生，它也常常被处理。</w:t>
      </w:r>
    </w:p>
    <w:p w14:paraId="0E73443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I will not dwell on it extensively, but only in relation to our current purpose and discussion.</w:t>
      </w:r>
    </w:p>
    <w:p w14:paraId="77F4C88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因此，我不会广泛地详述它，而只就我们当前的目的和讨论而言。</w:t>
      </w:r>
    </w:p>
    <w:p w14:paraId="745F61A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Here's what I have to say:</w:t>
      </w:r>
    </w:p>
    <w:p w14:paraId="2BA9BD3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以下是我的看法：</w:t>
      </w:r>
    </w:p>
    <w:p w14:paraId="50123BAA">
      <w:pPr>
        <w:spacing w:before="310" w:line="253" w:lineRule="auto"/>
        <w:jc w:val="both"/>
        <w:rPr>
          <w:rFonts w:hint="eastAsia" w:ascii="Georgia" w:hAnsi="Georgia" w:eastAsia="Georgia" w:cs="Georgia"/>
          <w:spacing w:val="-2"/>
          <w:sz w:val="30"/>
          <w:szCs w:val="30"/>
        </w:rPr>
      </w:pPr>
    </w:p>
    <w:p w14:paraId="31795B4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important to acknowledge that all such instances of backsliding are not only sinful but also dangerous in terms of their outcome.</w:t>
      </w:r>
    </w:p>
    <w:p w14:paraId="5B2C3DF1">
      <w:pPr>
        <w:spacing w:before="310" w:line="253" w:lineRule="auto"/>
        <w:jc w:val="both"/>
        <w:rPr>
          <w:rFonts w:hint="eastAsia" w:ascii="Georgia" w:hAnsi="Georgia" w:eastAsia="Georgia" w:cs="Georgia"/>
          <w:spacing w:val="-2"/>
          <w:sz w:val="30"/>
          <w:szCs w:val="30"/>
        </w:rPr>
      </w:pPr>
    </w:p>
    <w:p w14:paraId="612D175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必须承认，所有此类退后的例子不仅是有罪的，而且就其结果而言也是危险的。</w:t>
      </w:r>
    </w:p>
    <w:p w14:paraId="3E8A1D6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Those who find themselves under their influence or have been overtaken by them should not only consider the guilt of the specific sins committed and duties neglected but primarily reflect on the overall state of their souls and the risk of being "hardened through the deceitfulness of sin."</w:t>
      </w:r>
    </w:p>
    <w:p w14:paraId="4D406D5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那些发现自己受到其影响或被其胜过的人，不仅应该考虑所犯特定罪恶和所忽视责任的罪咎，而且主要应该反思他们灵魂的整体状况以及被“罪迷惑，心里就刚硬了”的风险。</w:t>
      </w:r>
    </w:p>
    <w:p w14:paraId="48803BB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such a state, no one can have any spiritual assurance or security that they will not fall completely and ultimately from God.</w:t>
      </w:r>
    </w:p>
    <w:p w14:paraId="6F5289D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在这种状态下，没有人能有任何属灵的确据或保障，保证他们不会完全并最终地从神那里堕落。</w:t>
      </w:r>
    </w:p>
    <w:p w14:paraId="4E30E97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Any belief to the contrary is a deceptive presumption that will only contribute to their apostasy and ruin.</w:t>
      </w:r>
    </w:p>
    <w:p w14:paraId="3E0F4C6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任何相反的信念都是一种欺骗性的假设，只会助长他们的叛道和毁灭。</w:t>
      </w:r>
    </w:p>
    <w:p w14:paraId="68B8864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is no truthful word or promise from God that guarantees His love and favor while one remains in such a condition.</w:t>
      </w:r>
    </w:p>
    <w:p w14:paraId="692E7EE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没有任何来自神的真实话语或应许，能保证一个人在处于这种状况时仍能得到祂的爱和恩惠。</w:t>
      </w:r>
    </w:p>
    <w:p w14:paraId="5290A23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it is undoubtedly the duty of anyone who is aware of any such wrongdoing in their heart or actions to diligently address it, considering the eternal well-being of their soul.</w:t>
      </w:r>
    </w:p>
    <w:p w14:paraId="7DDA063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因此，任何意识到自己内心或行为中有任何此类过犯的人，无疑有责任勤奋地处理它，考虑到他们灵魂永恒的福祉。</w:t>
      </w:r>
    </w:p>
    <w:p w14:paraId="71795485">
      <w:pPr>
        <w:spacing w:before="310" w:line="253" w:lineRule="auto"/>
        <w:jc w:val="both"/>
        <w:rPr>
          <w:rFonts w:hint="eastAsia" w:ascii="Georgia" w:hAnsi="Georgia" w:eastAsia="Georgia" w:cs="Georgia"/>
          <w:spacing w:val="-2"/>
          <w:sz w:val="30"/>
          <w:szCs w:val="30"/>
        </w:rPr>
      </w:pPr>
    </w:p>
    <w:p w14:paraId="7C74C73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possible for individuals to experience a decline, a falling away from the level of holiness and obedience they had previously attained, and this may occur for a prolonged period, perhaps due to a specific sin.</w:t>
      </w:r>
    </w:p>
    <w:p w14:paraId="42B8E70C">
      <w:pPr>
        <w:spacing w:before="310" w:line="253" w:lineRule="auto"/>
        <w:jc w:val="both"/>
        <w:rPr>
          <w:rFonts w:hint="eastAsia" w:ascii="Georgia" w:hAnsi="Georgia" w:eastAsia="Georgia" w:cs="Georgia"/>
          <w:spacing w:val="-2"/>
          <w:sz w:val="30"/>
          <w:szCs w:val="30"/>
        </w:rPr>
      </w:pPr>
    </w:p>
    <w:p w14:paraId="1150FA9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个人有可能经历衰退，即从他们先前达到的圣洁和顺服水平上堕落，并且这可能持续很长一段时间，也许是由于某个特定的罪。</w:t>
      </w:r>
    </w:p>
    <w:p w14:paraId="6644F2A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this does not automatically place them under the absolute power of the threatening mentioned in the text.</w:t>
      </w:r>
    </w:p>
    <w:p w14:paraId="6E6FBED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然而，这并不会自动将他们置于经文中所提及威胁的绝对权势之下。</w:t>
      </w:r>
    </w:p>
    <w:p w14:paraId="5011FBB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necessary circumstances and aggravations of sin have been explained in the previous discussion.</w:t>
      </w:r>
    </w:p>
    <w:p w14:paraId="2B573B0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罪的必要情况和加重因素已在前面的讨论中解释过了。</w:t>
      </w:r>
    </w:p>
    <w:p w14:paraId="7408669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can be considered a safe general principle that anyone who is spiritually aware of their backsliding is undoubtedly in a recoverable condition.</w:t>
      </w:r>
    </w:p>
    <w:p w14:paraId="7B2034F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可以认为这是一个安全的普遍原则，即任何在属灵上意识到自己退后的人，无疑都处于可恢复的状态。</w:t>
      </w:r>
    </w:p>
    <w:p w14:paraId="27D5720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Some individuals may be recoverable even if they are not yet aware of it, as long as they are capable of being made aware through convictions.</w:t>
      </w:r>
    </w:p>
    <w:p w14:paraId="2850183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有些人即使尚未意识到，只要他们能够通过确信而被意识到，也可能是可恢复的。</w:t>
      </w:r>
    </w:p>
    <w:p w14:paraId="6124523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No one is beyond the hope of salvation until they are beyond the possibility of repentance, and no one is beyond the possibility of repentance until they have become completely hardened against all gospel convictions.</w:t>
      </w:r>
    </w:p>
    <w:p w14:paraId="76B9AF3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没有人会超出救恩的希望，直到他们超出悔改的可能性；没有人会超出悔改的可能性，直到他们对所有福音的确信都完全硬化。</w:t>
      </w:r>
    </w:p>
    <w:p w14:paraId="476C356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there is such a thing as recoverable backsliding.</w:t>
      </w:r>
    </w:p>
    <w:p w14:paraId="2AD628C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因此，存在可恢复的退后这样的事。</w:t>
      </w:r>
    </w:p>
    <w:p w14:paraId="6E6E829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Here are a few reasons why: (1) Christ calls people to such a recovery, demonstrating His approval and willingness to assist those who sincerely devote themselves to their duty (Revelation 2:5, 3:1-3).</w:t>
      </w:r>
    </w:p>
    <w:p w14:paraId="296CA7B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以下是几个原因：（1）基督呼召人们进行这样的恢复，表明祂认可并愿意帮助那些真诚致力于自己责任的人（启示录 2:5, 3:1-3）。</w:t>
      </w:r>
    </w:p>
    <w:p w14:paraId="3239147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 God has promised to heal and restore such backslidings in believers (Hosea 14:4).</w:t>
      </w:r>
    </w:p>
    <w:p w14:paraId="5EC9003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（2）神已经应许要医治并恢复信徒中这样的退后（何西阿书 14:4）。</w:t>
      </w:r>
    </w:p>
    <w:p w14:paraId="2C4BF2C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With these assurances, there should be sufficient encouragement for individuals to strive for their own recovery.</w:t>
      </w:r>
    </w:p>
    <w:p w14:paraId="4800382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有了这些保证，个人应该有足够的鼓励去努力争取自己的恢复。</w:t>
      </w:r>
    </w:p>
    <w:p w14:paraId="3A93E6A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Those who resist making such efforts are likely driven by either unbelief or a love for sin.</w:t>
      </w:r>
    </w:p>
    <w:p w14:paraId="56FA5C3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那些抵制做出这种努力的人，很可能是受不信或爱罪所驱使。</w:t>
      </w:r>
    </w:p>
    <w:p w14:paraId="6D903B4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it is important to take action and seek restoration.</w:t>
      </w:r>
    </w:p>
    <w:p w14:paraId="18BE379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因此，采取行动并寻求恢复是很重要的。</w:t>
      </w:r>
    </w:p>
    <w:p w14:paraId="4D9A1846">
      <w:pPr>
        <w:spacing w:before="310" w:line="253" w:lineRule="auto"/>
        <w:jc w:val="both"/>
        <w:rPr>
          <w:rFonts w:hint="eastAsia" w:ascii="Georgia" w:hAnsi="Georgia" w:eastAsia="Georgia" w:cs="Georgia"/>
          <w:spacing w:val="-2"/>
          <w:sz w:val="30"/>
          <w:szCs w:val="30"/>
        </w:rPr>
      </w:pPr>
    </w:p>
    <w:p w14:paraId="005DF55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individuals have experienced a decline in their pursuit of holiness and obedience, but it did not stem from a dislike of Christ and the gospel, and they have not deliberately chosen another path of duty or sin in place of Christ, then there is a great necessity and encouragement for them to diligently seek a blessed recovery.</w:t>
      </w:r>
    </w:p>
    <w:p w14:paraId="3E14DAFB">
      <w:pPr>
        <w:spacing w:before="310" w:line="253" w:lineRule="auto"/>
        <w:jc w:val="both"/>
        <w:rPr>
          <w:rFonts w:hint="eastAsia" w:ascii="Georgia" w:hAnsi="Georgia" w:eastAsia="Georgia" w:cs="Georgia"/>
          <w:spacing w:val="-2"/>
          <w:sz w:val="30"/>
          <w:szCs w:val="30"/>
        </w:rPr>
      </w:pPr>
    </w:p>
    <w:p w14:paraId="67B07B6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如果个人在追求圣洁和顺服方面经历了衰退，但这并非源于对基督和福音的厌恶，并且他们没有故意选择另一条责任或罪恶的道路来取代基督，那么他们就非常有必要并且受到鼓励，要勤奋地寻求蒙福的恢复。</w:t>
      </w:r>
    </w:p>
    <w:p w14:paraId="5A6A999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Even if their decline has been caused by the power of temptations and the deceitfulness of sin, combined with their own sloth and negligence, which is the worst-case scenario in this situation, if they resolve in their hearts to return to their former commitment to Christ, recognizing that it was better for them then, the Lord Christ calls them to do so, and He is ready to receive them upon their return, as evidenced in the promises of the gospel.</w:t>
      </w:r>
    </w:p>
    <w:p w14:paraId="40F89AC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即使他们的衰退是由试探的力量和罪的诡诈，加上他们自己的懒惰和疏忽所引起的，这是这种情况下的最坏情况，如果他们在心里决心回到他们先前对基督的委身，认识到那时对他们更好，主基督就呼召他们这样做，并且祂准备好在他们归回时接纳他们，正如福音的应许所证明的那样。</w:t>
      </w:r>
    </w:p>
    <w:p w14:paraId="76F3108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these individuals must remember that the command to return is urgent, just as it was for Lot when he was instructed to flee from Sodom.</w:t>
      </w:r>
    </w:p>
    <w:p w14:paraId="27F9E14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然而，这些人必须记住，归回的命令是紧急的，就像罗得被指示逃离所多玛时一样。</w:t>
      </w:r>
    </w:p>
    <w:p w14:paraId="6E98DB2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must not hesitate or delay.</w:t>
      </w:r>
    </w:p>
    <w:p w14:paraId="5691D6A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他们绝不能犹豫或耽延。</w:t>
      </w:r>
    </w:p>
    <w:p w14:paraId="6CF8CF2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a matter of their souls, and the present moment, in which they are being warned, is the only opportune time for their escape.</w:t>
      </w:r>
    </w:p>
    <w:p w14:paraId="74934E1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这是关乎他们灵魂的事，而他们受到警告的此时此刻，是他们逃脱的唯一良机。</w:t>
      </w:r>
    </w:p>
    <w:p w14:paraId="33B433F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anyone lingers, as Lot did, the Lord will lay hold of them and bring them forth by the power of His grace for their deliverance.</w:t>
      </w:r>
    </w:p>
    <w:p w14:paraId="6101EB9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如果任何人像罗得那样迟延，主就会抓住他们，并藉着祂恩典的大能将他们带出来，使他们得救。</w:t>
      </w:r>
    </w:p>
    <w:p w14:paraId="73A86C2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specific ways and duties these individuals need to undertake, as well as the means they are to employ, are not the focus of our current discussion.</w:t>
      </w:r>
    </w:p>
    <w:p w14:paraId="0304FD6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这些人需要承担的具体方式和责任，以及他们要使用的方法，并非我们当前讨论的重点。</w:t>
      </w:r>
    </w:p>
    <w:p w14:paraId="17A4E6D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My intention is simply to demonstrate that those who express such concerns should not be discouraged by this context and its exposition from seeking a recovery, in which they will find acceptance with God.</w:t>
      </w:r>
    </w:p>
    <w:p w14:paraId="7E6FD6D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我的意图仅仅是表明，那些表达此类担忧的人，不应因本文及其阐述而灰心丧气，不敢寻求恢复，在恢复中他们将蒙神悦纳。</w:t>
      </w:r>
    </w:p>
    <w:p w14:paraId="4F21508C">
      <w:pPr>
        <w:spacing w:before="310" w:line="253" w:lineRule="auto"/>
        <w:jc w:val="both"/>
        <w:rPr>
          <w:rFonts w:hint="eastAsia" w:ascii="Georgia" w:hAnsi="Georgia" w:eastAsia="Georgia" w:cs="Georgia"/>
          <w:spacing w:val="-2"/>
          <w:sz w:val="30"/>
          <w:szCs w:val="30"/>
        </w:rPr>
      </w:pPr>
    </w:p>
    <w:p w14:paraId="68FA498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Secondly, it may be argued that the ultimate outcome is the same whether we fall from gospel holiness or never attain it in the first place.</w:t>
      </w:r>
    </w:p>
    <w:p w14:paraId="6FE9DD4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其次，可能会有人争辩说，无论我们是从福音的圣洁中堕落，还是从未达到过它，最终的结果都是一样的。</w:t>
      </w:r>
    </w:p>
    <w:p w14:paraId="7CAAF7E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Some may claim, "This is our situation.</w:t>
      </w:r>
    </w:p>
    <w:p w14:paraId="43DA29E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有些人可能会声称：“这就是我们的处境。</w:t>
      </w:r>
    </w:p>
    <w:p w14:paraId="686594B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Despite our previous perceptions of ourselves and others' opinions of us based on our profession, we now realize through experience that we have not achieved the level of holiness required by the gospel."</w:t>
      </w:r>
    </w:p>
    <w:p w14:paraId="60019CC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尽管我们先前对自己的看法以及他人基于我们宣认对我们的看法如何，我们现在通过经验认识到，我们尚未达到福音所要求的圣洁水平。”</w:t>
      </w:r>
    </w:p>
    <w:p w14:paraId="565D9B1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assert that their corruptions, perhaps specific ones, are too strong for their convictions.</w:t>
      </w:r>
    </w:p>
    <w:p w14:paraId="7FE5906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他们断言，他们的败坏，也许是特定的败坏，对于他们的确信来说太强大了。</w:t>
      </w:r>
    </w:p>
    <w:p w14:paraId="47805E7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Despite believing they had overcome these corruptions, they have repeatedly succumbed to them.</w:t>
      </w:r>
    </w:p>
    <w:p w14:paraId="4FA9EED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尽管相信自己已经克服了这些败坏，他们却一再屈服于它们。</w:t>
      </w:r>
    </w:p>
    <w:p w14:paraId="7F8E347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find that the power of certain sinful desires has become so ingrained in them that they continually fall under its control.</w:t>
      </w:r>
    </w:p>
    <w:p w14:paraId="38BCB4B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他们发现某些罪恶欲望的力量已经在他们里面根深蒂固，以至于他们不断地受其控制。</w:t>
      </w:r>
    </w:p>
    <w:p w14:paraId="26FF59E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Consequently, they may have lost much of their awareness of the guilt associated with these sins and their ability to resist them.</w:t>
      </w:r>
    </w:p>
    <w:p w14:paraId="1BA9CD6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因此，他们可能已经失去了许多对与这些罪相关的罪咎的认识以及抵抗它们的能力。</w:t>
      </w:r>
    </w:p>
    <w:p w14:paraId="68EF272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must be acknowledged that this condition is spiritually perilous and, if not delivered from, may lead to total apostasy.</w:t>
      </w:r>
    </w:p>
    <w:p w14:paraId="7A30292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必须承认，这种情况在属灵上是危险的，如果不从中得救，可能会导致完全的叛道。</w:t>
      </w:r>
    </w:p>
    <w:p w14:paraId="42159BB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To address this situation properly, we should note the following:</w:t>
      </w:r>
    </w:p>
    <w:p w14:paraId="36F5588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为了恰当地处理这种情况，我们应注意以下几点：</w:t>
      </w:r>
    </w:p>
    <w:p w14:paraId="3AEFF713">
      <w:pPr>
        <w:spacing w:before="310" w:line="253" w:lineRule="auto"/>
        <w:jc w:val="both"/>
        <w:rPr>
          <w:rFonts w:hint="eastAsia" w:ascii="Georgia" w:hAnsi="Georgia" w:eastAsia="Georgia" w:cs="Georgia"/>
          <w:spacing w:val="-2"/>
          <w:sz w:val="30"/>
          <w:szCs w:val="30"/>
        </w:rPr>
      </w:pPr>
    </w:p>
    <w:p w14:paraId="793F61D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are three degrees of sin's power and dominance, and it is crucial to determine under which degree those who voice this complaint find themselves.</w:t>
      </w:r>
    </w:p>
    <w:p w14:paraId="2874E840">
      <w:pPr>
        <w:spacing w:before="310" w:line="253" w:lineRule="auto"/>
        <w:jc w:val="both"/>
        <w:rPr>
          <w:rFonts w:hint="eastAsia" w:ascii="Georgia" w:hAnsi="Georgia" w:eastAsia="Georgia" w:cs="Georgia"/>
          <w:spacing w:val="-2"/>
          <w:sz w:val="30"/>
          <w:szCs w:val="30"/>
        </w:rPr>
      </w:pPr>
    </w:p>
    <w:p w14:paraId="4438D90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罪的能力和统治有三个程度，确定那些提出这种抱怨的人处于哪个程度至关重要。</w:t>
      </w:r>
    </w:p>
    <w:p w14:paraId="2BC8F0B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first degree is mentioned in Romans 7:23, where the apostle Paul declares:</w:t>
      </w:r>
    </w:p>
    <w:p w14:paraId="642AD54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第一个程度在罗马书 7:23 中提到，使徒保罗在那里宣告：</w:t>
      </w:r>
    </w:p>
    <w:p w14:paraId="1FC2C8ED">
      <w:pPr>
        <w:spacing w:before="310" w:line="253" w:lineRule="auto"/>
        <w:jc w:val="both"/>
        <w:rPr>
          <w:rFonts w:hint="eastAsia" w:ascii="Georgia" w:hAnsi="Georgia" w:eastAsia="Georgia" w:cs="Georgia"/>
          <w:spacing w:val="-2"/>
          <w:sz w:val="30"/>
          <w:szCs w:val="30"/>
        </w:rPr>
      </w:pPr>
    </w:p>
    <w:p w14:paraId="76B0330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 see a law in my members warring against the law of my mind, and bringing me into captivity to the law of sin."</w:t>
      </w:r>
    </w:p>
    <w:p w14:paraId="119831A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“但我肢体中另有个律和我心中的律交战，把我掳去，叫我附从那肢体中犯罪的律。”</w:t>
      </w:r>
    </w:p>
    <w:p w14:paraId="0B351E8B">
      <w:pPr>
        <w:spacing w:before="310" w:line="253" w:lineRule="auto"/>
        <w:jc w:val="both"/>
        <w:rPr>
          <w:rFonts w:hint="eastAsia" w:ascii="Georgia" w:hAnsi="Georgia" w:eastAsia="Georgia" w:cs="Georgia"/>
          <w:spacing w:val="-2"/>
          <w:sz w:val="30"/>
          <w:szCs w:val="30"/>
        </w:rPr>
      </w:pPr>
    </w:p>
    <w:p w14:paraId="56D7B70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this condition of being captive to sin, there are two important considerations:</w:t>
      </w:r>
    </w:p>
    <w:p w14:paraId="1DE8749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在这种被罪掳掠的情况下，有两个重要的考量：</w:t>
      </w:r>
    </w:p>
    <w:p w14:paraId="159A37CC">
      <w:pPr>
        <w:spacing w:before="310" w:line="253" w:lineRule="auto"/>
        <w:jc w:val="both"/>
        <w:rPr>
          <w:rFonts w:hint="eastAsia" w:ascii="Georgia" w:hAnsi="Georgia" w:eastAsia="Georgia" w:cs="Georgia"/>
          <w:spacing w:val="-2"/>
          <w:sz w:val="30"/>
          <w:szCs w:val="30"/>
        </w:rPr>
      </w:pPr>
    </w:p>
    <w:p w14:paraId="2A5D72E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will, in its desires and inclinations, remains steadfastly opposed to the power and influence of sin.</w:t>
      </w:r>
    </w:p>
    <w:p w14:paraId="5558654C">
      <w:pPr>
        <w:spacing w:before="310" w:line="253" w:lineRule="auto"/>
        <w:jc w:val="both"/>
        <w:rPr>
          <w:rFonts w:hint="eastAsia" w:ascii="Georgia" w:hAnsi="Georgia" w:eastAsia="Georgia" w:cs="Georgia"/>
          <w:spacing w:val="-2"/>
          <w:sz w:val="30"/>
          <w:szCs w:val="30"/>
        </w:rPr>
      </w:pPr>
    </w:p>
    <w:p w14:paraId="07BD578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意志，在其欲望和倾向中，仍然坚定地反对罪的能力和影响。</w:t>
      </w:r>
    </w:p>
    <w:p w14:paraId="2C1A0EC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Even in its dominance, the will experiences hardship and recognizes its captivity.</w:t>
      </w:r>
    </w:p>
    <w:p w14:paraId="443EBA0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即使在罪的统治下，意志也经历着艰难，并认识到它的被掳。</w:t>
      </w:r>
    </w:p>
    <w:p w14:paraId="32669F77">
      <w:pPr>
        <w:spacing w:before="310" w:line="253" w:lineRule="auto"/>
        <w:jc w:val="both"/>
        <w:rPr>
          <w:rFonts w:hint="eastAsia" w:ascii="Georgia" w:hAnsi="Georgia" w:eastAsia="Georgia" w:cs="Georgia"/>
          <w:spacing w:val="-2"/>
          <w:sz w:val="30"/>
          <w:szCs w:val="30"/>
        </w:rPr>
      </w:pPr>
    </w:p>
    <w:p w14:paraId="6E60A3E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captivity to the law of sin does not extend to the outward commission of sin, but rather encompasses the internal struggle within the mind and affections regarding sin.</w:t>
      </w:r>
    </w:p>
    <w:p w14:paraId="560F749B">
      <w:pPr>
        <w:spacing w:before="310" w:line="253" w:lineRule="auto"/>
        <w:jc w:val="both"/>
        <w:rPr>
          <w:rFonts w:hint="eastAsia" w:ascii="Georgia" w:hAnsi="Georgia" w:eastAsia="Georgia" w:cs="Georgia"/>
          <w:spacing w:val="-2"/>
          <w:sz w:val="30"/>
          <w:szCs w:val="30"/>
        </w:rPr>
      </w:pPr>
    </w:p>
    <w:p w14:paraId="30197D7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这种对罪律的被掳，并不延伸到外在的犯罪行为，而是包含了内心和情感中关于罪的内在挣扎。</w:t>
      </w:r>
    </w:p>
    <w:p w14:paraId="5E9E7195">
      <w:pPr>
        <w:spacing w:before="310" w:line="253" w:lineRule="auto"/>
        <w:jc w:val="both"/>
        <w:rPr>
          <w:rFonts w:hint="eastAsia" w:ascii="Georgia" w:hAnsi="Georgia" w:eastAsia="Georgia" w:cs="Georgia"/>
          <w:spacing w:val="-2"/>
          <w:sz w:val="30"/>
          <w:szCs w:val="30"/>
        </w:rPr>
      </w:pPr>
    </w:p>
    <w:p w14:paraId="6437907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No person in this world is completely free from this condition; to some extent, everyone grapples with it, just as the apostle Paul did.</w:t>
      </w:r>
    </w:p>
    <w:p w14:paraId="501400A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这个世界上没有人能完全摆脱这种情况；在某种程度上，每个人都像使徒保罗一样，与之搏斗。</w:t>
      </w:r>
    </w:p>
    <w:p w14:paraId="10C8F58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 groaned for deliverance from it (Romans 7:24).</w:t>
      </w:r>
    </w:p>
    <w:p w14:paraId="1A744C6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祂为此呻吟，渴望得释放（罗马书 7:24）。</w:t>
      </w:r>
    </w:p>
    <w:p w14:paraId="0759B0EF">
      <w:pPr>
        <w:spacing w:before="310" w:line="253" w:lineRule="auto"/>
        <w:jc w:val="both"/>
        <w:rPr>
          <w:rFonts w:hint="eastAsia" w:ascii="Georgia" w:hAnsi="Georgia" w:eastAsia="Georgia" w:cs="Georgia"/>
          <w:spacing w:val="-2"/>
          <w:sz w:val="30"/>
          <w:szCs w:val="30"/>
        </w:rPr>
      </w:pPr>
    </w:p>
    <w:p w14:paraId="0A34C06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is another degree of sin's prevalence described in Romans 6:16, 19: "Do you not know that if you present yourselves to anyone as obedient slaves, you are slaves of the one whom you obey, either of sin, which leads to death, or of obedience, which leads to righteousness?"</w:t>
      </w:r>
    </w:p>
    <w:p w14:paraId="375DCC2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罗马书 6:16, 19 描述了另一种罪普遍存在的程度：“岂不晓得你们献上自己作奴仆，顺从谁，就作谁的奴仆吗？或作罪的奴仆，以至于死；或作顺命的奴仆，以致成义。”</w:t>
      </w:r>
    </w:p>
    <w:p w14:paraId="2729BEB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refers to a state where individuals willingly give themselves up to the service of sin, disregarding any checks from conscience or understanding.</w:t>
      </w:r>
    </w:p>
    <w:p w14:paraId="3EAABA2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这是指个人甘愿将自己献给罪役使的状态，无视良心或理解的任何约束。</w:t>
      </w:r>
    </w:p>
    <w:p w14:paraId="0E4EACE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we are not presently discussing those who willingly serve sin without resistance.</w:t>
      </w:r>
    </w:p>
    <w:p w14:paraId="04808F9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然而，我们目前并非讨论那些甘愿无抵抗地服事罪的人。</w:t>
      </w:r>
    </w:p>
    <w:p w14:paraId="7EB79226">
      <w:pPr>
        <w:spacing w:before="310" w:line="253" w:lineRule="auto"/>
        <w:jc w:val="both"/>
        <w:rPr>
          <w:rFonts w:hint="eastAsia" w:ascii="Georgia" w:hAnsi="Georgia" w:eastAsia="Georgia" w:cs="Georgia"/>
          <w:spacing w:val="-2"/>
          <w:sz w:val="30"/>
          <w:szCs w:val="30"/>
        </w:rPr>
      </w:pPr>
    </w:p>
    <w:p w14:paraId="6898805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Between these two degrees, there is a middle ground, described in 2 Peter 2:19.</w:t>
      </w:r>
    </w:p>
    <w:p w14:paraId="5F3281A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在这两个程度之间，存在一个中间地带，在彼得后书 2:19 中有描述。</w:t>
      </w:r>
    </w:p>
    <w:p w14:paraId="3BC0F5F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People in this state can be considered "servants of corruption" since they are overcome by it and brought into bondage.</w:t>
      </w:r>
    </w:p>
    <w:p w14:paraId="4393266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处于这种状态的人可以被认为是“败坏的奴仆”，因为他们被它胜过并带入束缚。</w:t>
      </w:r>
    </w:p>
    <w:p w14:paraId="0A0F08C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are not willing servants of sin who submit without any struggle or conflict.</w:t>
      </w:r>
    </w:p>
    <w:p w14:paraId="6CB797C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他们并非甘愿作罪的奴仆，毫无挣扎或冲突地顺服。</w:t>
      </w:r>
    </w:p>
    <w:p w14:paraId="4C87A64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On the other hand, they surpass those who complain of being captives to the law of sin since they are explicitly referred to as "servants of corruption," which is not the case for the others.</w:t>
      </w:r>
    </w:p>
    <w:p w14:paraId="653CFD0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另一方面，他们超过了那些抱怨被罪律掳掠的人，因为他们被明确地称为“败坏的奴仆”，而其他人则不然。</w:t>
      </w:r>
    </w:p>
    <w:p w14:paraId="57A3FEA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These individuals, therefore, appear to be those who, despite their convictions and efforts, are still under the power of a prevailing and habitual lust, leading them to engage in repeated acts of sin.</w:t>
      </w:r>
    </w:p>
    <w:p w14:paraId="126935C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因此，这些人似乎是那些尽管有确信和努力，却仍然处于一种盛行且习惯性私欲的权势之下，导致他们反复犯下罪行的人。</w:t>
      </w:r>
    </w:p>
    <w:p w14:paraId="0CFB29DE">
      <w:pPr>
        <w:spacing w:before="310" w:line="253" w:lineRule="auto"/>
        <w:jc w:val="both"/>
        <w:rPr>
          <w:rFonts w:hint="eastAsia" w:ascii="Georgia" w:hAnsi="Georgia" w:eastAsia="Georgia" w:cs="Georgia"/>
          <w:spacing w:val="-2"/>
          <w:sz w:val="30"/>
          <w:szCs w:val="30"/>
        </w:rPr>
      </w:pPr>
    </w:p>
    <w:p w14:paraId="1F7BB95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this is the condition that is being complained of, it must be acknowledged as a state of significant hazard and danger.</w:t>
      </w:r>
    </w:p>
    <w:p w14:paraId="0FEF761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如果这就是所抱怨的情况，那么必须承认这是一种具有重大危险和危害的状态。</w:t>
      </w:r>
    </w:p>
    <w:p w14:paraId="424A55B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Those who are not deeply aware of this are likened to someone lying in the midst of the sea or atop a mast, as described in Proverbs 23:29-35 in reference to those who indulge in excessive wine.</w:t>
      </w:r>
    </w:p>
    <w:p w14:paraId="7B21F28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那些没有深刻意识到这一点的人，就像躺在海中或桅杆顶上的人一样，正如箴言 23:29-35 中关于那些沉溺于过度饮酒之人的描述。</w:t>
      </w:r>
    </w:p>
    <w:p w14:paraId="096A930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unless a remedy is found in this situation, it will deprive individuals of, or prevent them from attaining, any assured participation in gospel holiness.</w:t>
      </w:r>
    </w:p>
    <w:p w14:paraId="4543778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因此，除非在这种情况下找到补救措施，否则它将剥夺个人，或阻止他们获得，任何对福音圣洁的有保证的参与。</w:t>
      </w:r>
    </w:p>
    <w:p w14:paraId="15F589C8">
      <w:pPr>
        <w:spacing w:before="310" w:line="253" w:lineRule="auto"/>
        <w:jc w:val="both"/>
        <w:rPr>
          <w:rFonts w:hint="eastAsia" w:ascii="Georgia" w:hAnsi="Georgia" w:eastAsia="Georgia" w:cs="Georgia"/>
          <w:spacing w:val="-2"/>
          <w:sz w:val="30"/>
          <w:szCs w:val="30"/>
        </w:rPr>
      </w:pPr>
    </w:p>
    <w:p w14:paraId="7E22460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At this point,I must refrain from discussing the nature and means of mortifying sin in general.</w:t>
      </w:r>
    </w:p>
    <w:p w14:paraId="60D98EB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在这一点上，我必须避免讨论治死罪的普遍性质和方法。</w:t>
      </w:r>
    </w:p>
    <w:p w14:paraId="0A0B5EC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 have already addressed this in other discussions, providing the best guidance and advice I am capable of offering.</w:t>
      </w:r>
    </w:p>
    <w:p w14:paraId="7B7E1CD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我已经在其他讨论中处理过这个问题，提供了我所能提供的最佳指导和建议。</w:t>
      </w:r>
    </w:p>
    <w:p w14:paraId="019F731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 would direct those concerned to seek guidance and counsel from capable spiritual guides where available.</w:t>
      </w:r>
    </w:p>
    <w:p w14:paraId="460479D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我会引导那些关心此事的人，在有条件的情况下，向有能力的属灵向导寻求指导和咨询。</w:t>
      </w:r>
    </w:p>
    <w:p w14:paraId="1540E6F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worth noting that such actions have sometimes shattered, defeated, and dispersed sin's forces in the soul, where individuals, relying on their own wisdom and strength, were unable to contend with it.</w:t>
      </w:r>
    </w:p>
    <w:p w14:paraId="5E586EF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值得注意的是，这种行动有时能粉碎、击败并驱散灵魂中罪的力量，而在这种情况下，个人依靠自己的智慧和力量是无法与之抗衡的。</w:t>
      </w:r>
    </w:p>
    <w:p w14:paraId="35901B1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seeking of guidance is an ordained means of God's provision for this purpose, as stated in James 5:16: "Confess your faults one to another," etc.</w:t>
      </w:r>
    </w:p>
    <w:p w14:paraId="741ABC7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寻求指导是神为此目的所设立的预备方法，正如雅各书 5:16 所述：“你们要彼此认罪，”等等。</w:t>
      </w:r>
    </w:p>
    <w:p w14:paraId="3E589DC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important to recognize that the misuse of this divine ordinance by Satan, by turning it into a mandatory confession of all sins to a priest with the power of absolution, has led to numerous evils and proved to be a destructive mechanism, hindering individuals from receiving the intended benefits of this practice.</w:t>
      </w:r>
    </w:p>
    <w:p w14:paraId="472E34C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必须认识到，撒旦滥用这项神圣的定例，将其变成向拥有赦罪权的神父强制性地忏悔所有罪恶，这导致了无数的邪恶，并被证明是一种破坏性的机制，阻碍了个人获得这项实践的预期益处。</w:t>
      </w:r>
    </w:p>
    <w:p w14:paraId="7EA778D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if anyone has experienced sin being and continuing to be too powerful for them, and they find themselves in a state where the wise saying "Woe to him who is alone" applies, let them seek advice from those who have the knowledge and ability to speak a timely word to the weary and faint-hearted.</w:t>
      </w:r>
    </w:p>
    <w:p w14:paraId="46EB7E5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如果任何人经历过罪对他们来说过于强大并且持续如此，并且他们发现自己处于智者所说的“祸哉那独居的人”适用的状态，那么让他们向那些有知识和能力，能向疲乏和灰心的人说合时宜的话的人寻求建议。</w:t>
      </w:r>
    </w:p>
    <w:p w14:paraId="40E161C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will find relief in doing so.</w:t>
      </w:r>
    </w:p>
    <w:p w14:paraId="579B248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这样做他们会得到安慰。</w:t>
      </w:r>
    </w:p>
    <w:p w14:paraId="3374E81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God will reveal the hidden evils of this kind that individuals try to conceal to their own detriment, and He will expose festering wounds that individuals may attempt to cover up, which, if left unattended, can lead to further decay and harm.</w:t>
      </w:r>
    </w:p>
    <w:p w14:paraId="7574C5E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神将揭示这类个人试图隐藏以致损害自己的隐藏邪恶，祂将暴露个人可能试图掩盖的溃烂伤口，如果不加以处理，这些伤口会导致进一步的腐烂和伤害。</w:t>
      </w:r>
    </w:p>
    <w:p w14:paraId="65E2BA3C">
      <w:pPr>
        <w:spacing w:before="310" w:line="253" w:lineRule="auto"/>
        <w:jc w:val="both"/>
        <w:rPr>
          <w:rFonts w:hint="eastAsia" w:ascii="Georgia" w:hAnsi="Georgia" w:eastAsia="Georgia" w:cs="Georgia"/>
          <w:spacing w:val="-2"/>
          <w:sz w:val="30"/>
          <w:szCs w:val="30"/>
        </w:rPr>
      </w:pPr>
    </w:p>
    <w:p w14:paraId="1507493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Secondly, the desired outcome will never be achieved without exerting violence against ourselves when it comes to occasions of sin, especially concerning the specific corruption that is assumed to be prevalent.</w:t>
      </w:r>
    </w:p>
    <w:p w14:paraId="3956675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其次，在涉及犯罪的时机时，尤其是在关乎被假定为普遍存在的特定败坏时，若不向我们自己施加暴力，就永远无法达到预期的结果。</w:t>
      </w:r>
    </w:p>
    <w:p w14:paraId="3FC2192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this case, when known situations arise that could provoke or enable the complained-about evil to manifest, we must not entertain any deliberations, inclinations, or compromises.</w:t>
      </w:r>
    </w:p>
    <w:p w14:paraId="3E724E9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在这种情况下，当已知的可能引发或促使所抱怨的邪恶显现的情况出现时，我们绝不能容纳任何考虑、倾向或妥协。</w:t>
      </w:r>
    </w:p>
    <w:p w14:paraId="614DB17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Instead, we must act with force and promptly execute the resolutions we have made, without engaging in any debate or discussion.</w:t>
      </w:r>
    </w:p>
    <w:p w14:paraId="2CAB69D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相反，我们必须采取强力行动，并迅速执行我们所作的决议，不进行任何辩论或讨论。</w:t>
      </w:r>
    </w:p>
    <w:p w14:paraId="26A4D04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is the condition in which we must heed our Savior's advice, as mentioned in Matthew 5:29-30, about "plucking out a right eye" and "cutting off a right hand," which metaphorically signifies the need to forcefully suppress our affections and desires.</w:t>
      </w:r>
    </w:p>
    <w:p w14:paraId="3D5CDD9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在这种情况下，我们必须听从我们救主的建议，正如马太福音 5:29-30 中提到的关于“剜出右眼”和“砍下右手”的建议，这象征性地表明了需要强力抑制我们的情感和欲望。</w:t>
      </w:r>
    </w:p>
    <w:p w14:paraId="735B517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aligns with the counsel given in Proverbs 4:14-15: "Enter not into the path of the wicked, and go not in the way of evil men. Avoid it, pass not by it, turn from it, and pass away."</w:t>
      </w:r>
    </w:p>
    <w:p w14:paraId="1226059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这与箴言 4:14-15 中给出的忠告一致：“不可行恶人的路；不要走坏人的道。要躲避，不可经过；要转身而去。”</w:t>
      </w:r>
    </w:p>
    <w:p w14:paraId="1F630F6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repetition of these expressions emphasizes the necessity of acting with resolute determination and holy violence in this particular obedience.</w:t>
      </w:r>
    </w:p>
    <w:p w14:paraId="7F63FFE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这些表达的重复，强调了在这种特定的顺服中，以坚定的决心和圣洁的暴力行事的必要性。</w:t>
      </w:r>
    </w:p>
    <w:p w14:paraId="54004E8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are three aspects to this holy violence concerning occasions that may lead to the dominance of a particular corruption:</w:t>
      </w:r>
    </w:p>
    <w:p w14:paraId="7517325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关于可能导致特定败坏占主导地位的时机，这种圣洁的暴力有三个方面：</w:t>
      </w:r>
    </w:p>
    <w:p w14:paraId="1A59665C">
      <w:pPr>
        <w:spacing w:before="310" w:line="253" w:lineRule="auto"/>
        <w:jc w:val="both"/>
        <w:rPr>
          <w:rFonts w:hint="eastAsia" w:ascii="Georgia" w:hAnsi="Georgia" w:eastAsia="Georgia" w:cs="Georgia"/>
          <w:spacing w:val="-2"/>
          <w:sz w:val="30"/>
          <w:szCs w:val="30"/>
        </w:rPr>
      </w:pPr>
    </w:p>
    <w:p w14:paraId="2A325F0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mind must reject the initial solicitations of these occasions.</w:t>
      </w:r>
    </w:p>
    <w:p w14:paraId="42673890">
      <w:pPr>
        <w:spacing w:before="310" w:line="253" w:lineRule="auto"/>
        <w:jc w:val="both"/>
        <w:rPr>
          <w:rFonts w:hint="eastAsia" w:ascii="Georgia" w:hAnsi="Georgia" w:eastAsia="Georgia" w:cs="Georgia"/>
          <w:spacing w:val="-2"/>
          <w:sz w:val="30"/>
          <w:szCs w:val="30"/>
        </w:rPr>
      </w:pPr>
    </w:p>
    <w:p w14:paraId="37CAD79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心思必须拒绝这些时机的最初诱惑。</w:t>
      </w:r>
    </w:p>
    <w:p w14:paraId="1750668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circumstances arise or are occurring in a person's life where their lust or sinful inclination typically manifests itself, these temptations will present themselves and appear enticing, as mentioned in Psalm 50:18 and Proverbs 23:31.</w:t>
      </w:r>
    </w:p>
    <w:p w14:paraId="7DDE3E0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当一个人的生活中出现或正在发生通常会显露其私欲或罪恶倾向的情况时，这些试探就会呈现出来并显得诱人，正如诗篇 50:18 和箴言 23:31 中所提到的。</w:t>
      </w:r>
    </w:p>
    <w:p w14:paraId="5740D60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Various thoughts and justifications may arise in the mind to make the occasion seem necessary or at least not dangerous.</w:t>
      </w:r>
    </w:p>
    <w:p w14:paraId="297A7AB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心思中可能会出现各种想法和理由，使这个时机看起来必要或者至少不危险。</w:t>
      </w:r>
    </w:p>
    <w:p w14:paraId="27736EA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if these insinuations are not immediately and firmly rejected without any hesitation or delay, the soul will likely become entangled and overcome once again.</w:t>
      </w:r>
    </w:p>
    <w:p w14:paraId="69336EB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然而，如果这些暗示没有立即且坚定地被拒绝，没有任何犹豫或延迟，灵魂很可能再次被缠绕并被胜过。</w:t>
      </w:r>
    </w:p>
    <w:p w14:paraId="34222086">
      <w:pPr>
        <w:spacing w:before="310" w:line="253" w:lineRule="auto"/>
        <w:jc w:val="both"/>
        <w:rPr>
          <w:rFonts w:hint="eastAsia" w:ascii="Georgia" w:hAnsi="Georgia" w:eastAsia="Georgia" w:cs="Georgia"/>
          <w:spacing w:val="-2"/>
          <w:sz w:val="30"/>
          <w:szCs w:val="30"/>
        </w:rPr>
      </w:pPr>
    </w:p>
    <w:p w14:paraId="55E91AE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Expressing a firm rejection of any reservations or compromises, even if the occasion is tempting, so that the mind refuses to entertain them under any pretext.</w:t>
      </w:r>
    </w:p>
    <w:p w14:paraId="65C29530">
      <w:pPr>
        <w:spacing w:before="310" w:line="253" w:lineRule="auto"/>
        <w:jc w:val="both"/>
        <w:rPr>
          <w:rFonts w:hint="eastAsia" w:ascii="Georgia" w:hAnsi="Georgia" w:eastAsia="Georgia" w:cs="Georgia"/>
          <w:spacing w:val="-2"/>
          <w:sz w:val="30"/>
          <w:szCs w:val="30"/>
        </w:rPr>
      </w:pPr>
    </w:p>
    <w:p w14:paraId="68E1DDF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表达对任何保留或妥协的坚定拒绝，即使时机诱人，心思也要拒绝在任何借口下容纳它们。</w:t>
      </w:r>
    </w:p>
    <w:p w14:paraId="11788B0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Such reservations may arise, suggesting that although a person may indulge in their present inclinations to a certain extent, they will stop or avoid what those actions may lead to.</w:t>
      </w:r>
    </w:p>
    <w:p w14:paraId="1F07CE0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可能会出现这样的保留，暗示虽然一个人可能在一定程度上放纵他们目前的倾向，但他们会停止或避免那些行为可能导致的结果。</w:t>
      </w:r>
    </w:p>
    <w:p w14:paraId="03E6D49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when the mind is fully aware of the deceitfulness of the heart in this matter, it will recognize its own foolishness in entertaining false promises or reservations, and vehemently reject any such thoughts.</w:t>
      </w:r>
    </w:p>
    <w:p w14:paraId="2B7985F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然而，当心思完全意识到内心在这件事上的诡诈时，它就会认识到自己容纳虚假承诺或保留的愚蠢，并激烈地拒绝任何这样的想法。</w:t>
      </w:r>
    </w:p>
    <w:p w14:paraId="2671EBD2">
      <w:pPr>
        <w:spacing w:before="310" w:line="253" w:lineRule="auto"/>
        <w:jc w:val="both"/>
        <w:rPr>
          <w:rFonts w:hint="eastAsia" w:ascii="Georgia" w:hAnsi="Georgia" w:eastAsia="Georgia" w:cs="Georgia"/>
          <w:spacing w:val="-2"/>
          <w:sz w:val="30"/>
          <w:szCs w:val="30"/>
        </w:rPr>
      </w:pPr>
    </w:p>
    <w:p w14:paraId="037D177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Making practical changes, such as avoiding the place itself, social settings, or company where such occasions are presented, while exerting a determined effort to control one's affections.</w:t>
      </w:r>
    </w:p>
    <w:p w14:paraId="2A9DB7FD">
      <w:pPr>
        <w:spacing w:before="310" w:line="253" w:lineRule="auto"/>
        <w:jc w:val="both"/>
        <w:rPr>
          <w:rFonts w:hint="eastAsia" w:ascii="Georgia" w:hAnsi="Georgia" w:eastAsia="Georgia" w:cs="Georgia"/>
          <w:spacing w:val="-2"/>
          <w:sz w:val="30"/>
          <w:szCs w:val="30"/>
        </w:rPr>
      </w:pPr>
    </w:p>
    <w:p w14:paraId="4BBD167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作出实际的改变，例如避开呈现此类时机的场所本身、社交环境或同伴，同时作出坚定的努力来控制自己的情感。</w:t>
      </w:r>
    </w:p>
    <w:p w14:paraId="76486D0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aligns with the emphasis and exhortation in the aforementioned passage from Proverbs 4:14-15.</w:t>
      </w:r>
    </w:p>
    <w:p w14:paraId="53C946D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这与前面提到的箴言 4:14-15 中经文的强调和劝勉是一致的。</w:t>
      </w:r>
    </w:p>
    <w:p w14:paraId="70293D19">
      <w:pPr>
        <w:spacing w:before="310" w:line="253" w:lineRule="auto"/>
        <w:jc w:val="both"/>
        <w:rPr>
          <w:rFonts w:hint="eastAsia" w:ascii="Georgia" w:hAnsi="Georgia" w:eastAsia="Georgia" w:cs="Georgia"/>
          <w:spacing w:val="-2"/>
          <w:sz w:val="30"/>
          <w:szCs w:val="30"/>
        </w:rPr>
      </w:pPr>
    </w:p>
    <w:p w14:paraId="4E68501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These practices of holy violence are necessary for individuals who desire to be freed from the power of a persistently prevailing corruption.</w:t>
      </w:r>
    </w:p>
    <w:p w14:paraId="3C2D071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对于渴望摆脱持续盛行败坏权势的人来说，这些圣洁暴力的实践是必要的。</w:t>
      </w:r>
    </w:p>
    <w:p w14:paraId="3263A09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Those who do not consider their deliverance worth such vigilance and care will continue to live under the dominion of sin.</w:t>
      </w:r>
    </w:p>
    <w:p w14:paraId="2953037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那些不认为他们的解救值得如此警惕和关心的人，将继续生活在罪的统治之下。</w:t>
      </w:r>
    </w:p>
    <w:p w14:paraId="28B9FFF9">
      <w:pPr>
        <w:spacing w:before="310" w:line="253" w:lineRule="auto"/>
        <w:jc w:val="both"/>
        <w:rPr>
          <w:rFonts w:hint="eastAsia" w:ascii="Georgia" w:hAnsi="Georgia" w:eastAsia="Georgia" w:cs="Georgia"/>
          <w:spacing w:val="-2"/>
          <w:sz w:val="30"/>
          <w:szCs w:val="30"/>
        </w:rPr>
      </w:pPr>
    </w:p>
    <w:p w14:paraId="4C7D50C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Thirdly, maintaining constancy in private prayer as a means of combating the power of such corruption.</w:t>
      </w:r>
    </w:p>
    <w:p w14:paraId="532BC92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第三，维持私下祷告的恒常性，作为对抗这种败坏权势的手段。</w:t>
      </w:r>
    </w:p>
    <w:p w14:paraId="5FA1C49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is the only way for a person to address God concerning this evil, as certain thoughts, circumstances, and pleas are not suitable for sharing with others.</w:t>
      </w:r>
    </w:p>
    <w:p w14:paraId="28C5631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这是个人就此邪恶向神倾诉的唯一途径，因为某些想法、情况和恳求不适合与他人分享。</w:t>
      </w:r>
    </w:p>
    <w:p w14:paraId="0DE34EC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often found that consistent, fervent, and faithful private prayer is like Moses and Amalek.</w:t>
      </w:r>
    </w:p>
    <w:p w14:paraId="0D8D567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人们常常发现，持续、热切和忠实的私下祷告，就像摩西和亚玛力人一样。</w:t>
      </w:r>
    </w:p>
    <w:p w14:paraId="5394CF0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Moses' hands were lifted up, Israel prevailed, but when they were lowered, Amalek gained the upper hand.</w:t>
      </w:r>
    </w:p>
    <w:p w14:paraId="3EA5249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当摩西举手的时候，以色列人就得胜；什么时候垂手，亚玛力人就得胜。</w:t>
      </w:r>
    </w:p>
    <w:p w14:paraId="36527EF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a person engages in dedicated prayer to oppose a specificsin or corruption, regardless of their own resolutions or confidence in their own intentions, as their constancy or fervency in that duty weakens or wavers, the power of sin within them strengthens and will successfully tempt them on the next occasion.</w:t>
      </w:r>
    </w:p>
    <w:p w14:paraId="3BA3046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一个人为了反对特定的罪或败坏而进行专门的祷告，无论他们自己的决心或对自己意图的信心如何，当他们在那项责任上的恒常性或热切性减弱或动摇时，他们里面的罪的力量就会增强，并会在下一个时机成功地引诱他们。</w:t>
      </w:r>
    </w:p>
    <w:p w14:paraId="7F2E6A3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most meticulous efforts, wisdom, or abilities will not bring about deliverance in this case without a conscientious commitment to and fulfillment of this duty.</w:t>
      </w:r>
    </w:p>
    <w:p w14:paraId="778E8E1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在这种情况下，如果没有对这项责任的认真委身和履行，最细致的努力、智慧或能力都不会带来解救。</w:t>
      </w:r>
    </w:p>
    <w:p w14:paraId="5DF7688C">
      <w:pPr>
        <w:spacing w:before="310" w:line="253" w:lineRule="auto"/>
        <w:jc w:val="both"/>
        <w:rPr>
          <w:rFonts w:hint="eastAsia" w:ascii="Georgia" w:hAnsi="Georgia" w:eastAsia="Georgia" w:cs="Georgia"/>
          <w:spacing w:val="-2"/>
          <w:sz w:val="30"/>
          <w:szCs w:val="30"/>
        </w:rPr>
      </w:pPr>
    </w:p>
    <w:p w14:paraId="6AE0460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 are many other similar things that could be discussed, but I must not deviate too far from my main purpose.</w:t>
      </w:r>
    </w:p>
    <w:p w14:paraId="09A7349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还有许多其他类似的事情可以讨论，但我不能偏离我的主要目的太远。</w:t>
      </w:r>
    </w:p>
    <w:p w14:paraId="777E382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 thought it necessary to offer these points as guidance for those who may be hindered in their pursuit of "perfect holiness in the fear of God."</w:t>
      </w:r>
    </w:p>
    <w:p w14:paraId="6EABC78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我认为有必要提供这些要点，作为对那些可能在追求“敬畏神，得以成圣”的过程中受到阻碍之人的指导。</w:t>
      </w:r>
    </w:p>
    <w:p w14:paraId="7A06B087">
      <w:pPr>
        <w:spacing w:before="310" w:line="253" w:lineRule="auto"/>
        <w:jc w:val="both"/>
        <w:rPr>
          <w:rFonts w:hint="eastAsia" w:ascii="Georgia" w:hAnsi="Georgia" w:eastAsia="Georgia" w:cs="Georgia"/>
          <w:spacing w:val="-2"/>
          <w:sz w:val="30"/>
          <w:szCs w:val="30"/>
        </w:rPr>
      </w:pPr>
    </w:p>
    <w:p w14:paraId="1D56AC9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CHAPTER 13.</w:t>
      </w:r>
    </w:p>
    <w:p w14:paraId="36BD04B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第十三章</w:t>
      </w:r>
    </w:p>
    <w:p w14:paraId="5A0FB404">
      <w:pPr>
        <w:spacing w:before="310" w:line="253" w:lineRule="auto"/>
        <w:jc w:val="both"/>
        <w:rPr>
          <w:rFonts w:hint="eastAsia" w:ascii="Georgia" w:hAnsi="Georgia" w:eastAsia="Georgia" w:cs="Georgia"/>
          <w:spacing w:val="-2"/>
          <w:sz w:val="30"/>
          <w:szCs w:val="30"/>
        </w:rPr>
      </w:pPr>
    </w:p>
    <w:p w14:paraId="515CBAC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DIRECTIONS TO AVOID THE POWER OF A PREVAILING APOSTASY.</w:t>
      </w:r>
    </w:p>
    <w:p w14:paraId="125CBA3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避免盛行叛道权势的指引。</w:t>
      </w:r>
    </w:p>
    <w:p w14:paraId="71513B16">
      <w:pPr>
        <w:spacing w:before="310" w:line="253" w:lineRule="auto"/>
        <w:jc w:val="both"/>
        <w:rPr>
          <w:rFonts w:hint="eastAsia" w:ascii="Georgia" w:hAnsi="Georgia" w:eastAsia="Georgia" w:cs="Georgia"/>
          <w:spacing w:val="-2"/>
          <w:sz w:val="30"/>
          <w:szCs w:val="30"/>
        </w:rPr>
      </w:pPr>
    </w:p>
    <w:p w14:paraId="2385D97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addition to the warnings given in the previous chapter, some directions may be added that could be useful for those who want to avoid the occasions, causes, and dangers of the apostasy that has been discussed thus far.</w:t>
      </w:r>
    </w:p>
    <w:p w14:paraId="70F44A9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除了前一章给出的警告之外，还可以补充一些指引，这些指引对于那些想要避免迄今为止所讨论的叛道的诱因、原因和危险的人可能是有用的。</w:t>
      </w:r>
    </w:p>
    <w:p w14:paraId="0F38A3E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Although, as mentioned before, a vigilant commitment to all gospel duties and the active exercise of gospel virtues in general are required for our preservation, there are certain aspects that specifically relate to the present state and circumstances of the mentioned evil, and these should be particularly noted.</w:t>
      </w:r>
    </w:p>
    <w:p w14:paraId="3BA8A27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虽然，如前所述，警醒地致力于所有福音的责任，以及普遍积极地实践福音的美德，对于我们的保守是必需的，但有一些方面特别与所述邪恶的当前状态和环境相关，这些方面应该特别注意。</w:t>
      </w:r>
    </w:p>
    <w:p w14:paraId="4754319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fact that some people despise such things should not deter us from diligently attending to them, as long as they are prescribed in the Scripture for similar cases.</w:t>
      </w:r>
    </w:p>
    <w:p w14:paraId="2C1AD96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有些人藐视这些事物的事实，不应阻止我们勤奋地关注它们，只要它们是圣经为类似情况所规定的。</w:t>
      </w:r>
    </w:p>
    <w:p w14:paraId="7A18CAB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contempt of these directions stems only from the pride and complacency that are significant aspects of the apostasy being discussed.</w:t>
      </w:r>
    </w:p>
    <w:p w14:paraId="78DB608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对这些指引的蔑视，仅仅源于骄傲和自满，而骄傲和自满正是所讨论的叛道的重要方面。</w:t>
      </w:r>
    </w:p>
    <w:p w14:paraId="4E3A95EF">
      <w:pPr>
        <w:spacing w:before="310" w:line="253" w:lineRule="auto"/>
        <w:jc w:val="both"/>
        <w:rPr>
          <w:rFonts w:hint="eastAsia" w:ascii="Georgia" w:hAnsi="Georgia" w:eastAsia="Georgia" w:cs="Georgia"/>
          <w:spacing w:val="-2"/>
          <w:sz w:val="30"/>
          <w:szCs w:val="30"/>
        </w:rPr>
      </w:pPr>
    </w:p>
    <w:p w14:paraId="41394B8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Our first direction of this nature is that we should strive to genuinely and truly comprehend the significance of God's glory in this matter and understand our duty in relation to it.</w:t>
      </w:r>
    </w:p>
    <w:p w14:paraId="04BFE39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我们这种性质的第一个指引是，我们应该努力真正且真实地理解神在这件事上的荣耀的重要性，并理解我们与之相关的责任。</w:t>
      </w:r>
    </w:p>
    <w:p w14:paraId="05A5075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Without this understanding, we are susceptible to the grip of the security that leads to the broad path and wide gate of apostasy.</w:t>
      </w:r>
    </w:p>
    <w:p w14:paraId="71BC310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没有这种理解，我们就容易受到那种导致通往叛道的宽路和大门的安全感的控制。</w:t>
      </w:r>
    </w:p>
    <w:p w14:paraId="12F385E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fact, if our hearts are not primarily and fundamentally affected by the concern for God's glory in any evil that occurs in the world, then our professed faith lacks sincerity.</w:t>
      </w:r>
    </w:p>
    <w:p w14:paraId="74ADBC7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事实上，如果我们的心没有首先且根本地受到对世界上发生的任何邪恶中神荣耀的关切的影响，那么我们所宣认的信仰就缺乏真诚。</w:t>
      </w:r>
    </w:p>
    <w:p w14:paraId="56EDC174">
      <w:pPr>
        <w:spacing w:before="310" w:line="253" w:lineRule="auto"/>
        <w:jc w:val="both"/>
        <w:rPr>
          <w:rFonts w:hint="eastAsia" w:ascii="Georgia" w:hAnsi="Georgia" w:eastAsia="Georgia" w:cs="Georgia"/>
          <w:spacing w:val="-2"/>
          <w:sz w:val="30"/>
          <w:szCs w:val="30"/>
        </w:rPr>
      </w:pPr>
    </w:p>
    <w:p w14:paraId="2D59379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God threatened to disinherit and destroy the Israelites in the wilderness due to their rebellious provocation, Moses was deeply affected by the concern for the glory and name of God in that situation.</w:t>
      </w:r>
    </w:p>
    <w:p w14:paraId="499BC44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当神因以色列人在旷野悖逆的挑衅而威胁要剥夺他们的继承权并毁灭他们时，摩西深切地感受到在那情况下对神荣耀和名的关切。</w:t>
      </w:r>
    </w:p>
    <w:p w14:paraId="777A240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can be seen in Numbers 14:11-19.</w:t>
      </w:r>
    </w:p>
    <w:p w14:paraId="7C7238B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这可以在民数记 14:11-19 中看到。</w:t>
      </w:r>
    </w:p>
    <w:p w14:paraId="062916B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Similarly, Joshua also displayed this concern when the same people sinned and faced punishment.</w:t>
      </w:r>
    </w:p>
    <w:p w14:paraId="70E6C7C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同样，当同样的人犯罪并面临惩罚时，约书亚也表现出这种关切。</w:t>
      </w:r>
    </w:p>
    <w:p w14:paraId="056C314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 asked, "What will you do for your great name?" (Joshua 7:8-9), which has unfortunately become a subject of mockery in our times.</w:t>
      </w:r>
    </w:p>
    <w:p w14:paraId="33F37FA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祂问道：“为祢的大名要怎样行呢？”（约书亚记 7:8-9），这不幸地在我们这个时代成了嘲弄的对象。</w:t>
      </w:r>
    </w:p>
    <w:p w14:paraId="21F9E138">
      <w:pPr>
        <w:spacing w:before="310" w:line="253" w:lineRule="auto"/>
        <w:jc w:val="both"/>
        <w:rPr>
          <w:rFonts w:hint="eastAsia" w:ascii="Georgia" w:hAnsi="Georgia" w:eastAsia="Georgia" w:cs="Georgia"/>
          <w:spacing w:val="-2"/>
          <w:sz w:val="30"/>
          <w:szCs w:val="30"/>
        </w:rPr>
      </w:pPr>
    </w:p>
    <w:p w14:paraId="5280765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We inevitably think about these matters as they are commonly discussed among people.</w:t>
      </w:r>
    </w:p>
    <w:p w14:paraId="72776B0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我们不可避免地会像人们普遍讨论的那样思考这些事情。</w:t>
      </w:r>
    </w:p>
    <w:p w14:paraId="596BAF8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if our thoughts are limited to our own well-being and that of a few individuals close to us, while lightly regarding the evil that has befallen other parts of the world, we are unlikely to be delivered from the destructive consequences that these things openly lead to.</w:t>
      </w:r>
    </w:p>
    <w:p w14:paraId="696110A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然而，如果我们的思想局限于我们自己的福祉以及我们身边少数几个人的福祉，同时轻视降临在世界其他地方的邪恶，我们就不太可能从这些事情公然导致的毁灭性后果中得救。</w:t>
      </w:r>
    </w:p>
    <w:p w14:paraId="3CFB7461">
      <w:pPr>
        <w:spacing w:before="310" w:line="253" w:lineRule="auto"/>
        <w:jc w:val="both"/>
        <w:rPr>
          <w:rFonts w:hint="eastAsia" w:ascii="Georgia" w:hAnsi="Georgia" w:eastAsia="Georgia" w:cs="Georgia"/>
          <w:spacing w:val="-2"/>
          <w:sz w:val="30"/>
          <w:szCs w:val="30"/>
        </w:rPr>
      </w:pPr>
    </w:p>
    <w:p w14:paraId="5F2FD24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Should we not be concerned that many nations where the profession of the gospel and the open submission of soul and conscience to Jesus Christ once flourished have now been completely overtaken by Mohammedanism, paganism, and atheism?</w:t>
      </w:r>
    </w:p>
    <w:p w14:paraId="579135B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难道我们不应该关心，许多曾经福音宣认以及灵魂和良心公开顺服耶稣基督兴盛的国家，现在已经完全被伊斯兰教、异教和无神论所取代了吗？</w:t>
      </w:r>
    </w:p>
    <w:p w14:paraId="0E6EB09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Do we think these events are mere coincidences or the result of random shifts in worldly affairs, to which all things are susceptible?</w:t>
      </w:r>
    </w:p>
    <w:p w14:paraId="4E8C755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我们认为这些事件仅仅是巧合，还是世俗事务随机变化的结果，而所有事物都容易受到这种变化的影响？</w:t>
      </w:r>
    </w:p>
    <w:p w14:paraId="53335B0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Has any nation or people ever lost the gospel in terms of their profession without first rejecting it in terms of its power, purity, and obedience?</w:t>
      </w:r>
    </w:p>
    <w:p w14:paraId="5FF8361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有任何国家或民族在失去福音的宣认之前，没有首先在其能力、纯洁和顺服方面拒绝它吗？</w:t>
      </w:r>
    </w:p>
    <w:p w14:paraId="7534512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Is the glory of God and the honor of Christ not deeply involved in all of this?</w:t>
      </w:r>
    </w:p>
    <w:p w14:paraId="784C594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神的荣耀和基督的尊荣难道没有深深地牵涉在这一切之中吗？</w:t>
      </w:r>
    </w:p>
    <w:p w14:paraId="7EFA820B">
      <w:pPr>
        <w:spacing w:before="310" w:line="253" w:lineRule="auto"/>
        <w:jc w:val="both"/>
        <w:rPr>
          <w:rFonts w:hint="eastAsia" w:ascii="Georgia" w:hAnsi="Georgia" w:eastAsia="Georgia" w:cs="Georgia"/>
          <w:spacing w:val="-2"/>
          <w:sz w:val="30"/>
          <w:szCs w:val="30"/>
        </w:rPr>
      </w:pPr>
    </w:p>
    <w:p w14:paraId="1D4958D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Should we not be deeply concerned that countless souls, who still outwardly profess the name of Christ, have fallen into such a state of degeneration from the mysteries, holiness, and worship of the gospel?</w:t>
      </w:r>
    </w:p>
    <w:p w14:paraId="53CB5A8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难道我们不应该深切关心，无数仍然在外表上宣认基督之名的人，已经堕落到如此程度，以至于偏离了福音的奥秘、圣洁和敬拜吗？</w:t>
      </w:r>
    </w:p>
    <w:p w14:paraId="427606F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Their actions have provoked the holy God to subject them to woeful bondage and slavery for generations, without any sign or hope of relief.</w:t>
      </w:r>
    </w:p>
    <w:p w14:paraId="53B54B4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他们的行为激怒了圣洁的神，使祂将他们置于悲惨的束缚和奴役之下达数代之久，没有任何解脱的迹象或希望。</w:t>
      </w:r>
    </w:p>
    <w:p w14:paraId="019FAAD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truly lamentable that the power of this apostasy has been so strong that they have not accepted the consequences of their sins nor been improved by the sufferings they have endured.</w:t>
      </w:r>
    </w:p>
    <w:p w14:paraId="7625A25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真正可悲的是，这种叛道的力量如此强大，以至于他们既没有接受他们罪恶的后果，也没有因他们所忍受的苦难而得到改善。</w:t>
      </w:r>
    </w:p>
    <w:p w14:paraId="38FF440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Doesn't the holy name by which we are called suffer in these circumstances?</w:t>
      </w:r>
    </w:p>
    <w:p w14:paraId="4174BDF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我们所奉的圣名难道没有在这些情况下受苦吗？</w:t>
      </w:r>
    </w:p>
    <w:p w14:paraId="039BEFD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Isn't it evil spoken of because of them?</w:t>
      </w:r>
    </w:p>
    <w:p w14:paraId="30001B2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难道它没有因为他们而被毁谤吗？</w:t>
      </w:r>
    </w:p>
    <w:p w14:paraId="02102CD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miseries,prolonged calamities, and oppressions of numerous nations who profess to be Christians have become a stumbling block and a temptation, casting doubt on the truth of the gospel and the power of Jesus Christ.</w:t>
      </w:r>
    </w:p>
    <w:p w14:paraId="6CD888A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无数宣称为基督徒的国家的苦难、长期的灾难和压迫，已经成为绊脚石和试探，使人怀疑福音的真理和耶稣基督的能力。</w:t>
      </w:r>
    </w:p>
    <w:p w14:paraId="646BE4C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These nations experience distress and deprivation comparable to that of the Jews, lacking any assurance of divine protection and remaining unrepentant in their afflictions.</w:t>
      </w:r>
    </w:p>
    <w:p w14:paraId="3688366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这些国家经历了与犹太人相当的困苦和匮乏，缺乏任何神圣保护的保证，并在他们的苦难中仍然不悔改。</w:t>
      </w:r>
    </w:p>
    <w:p w14:paraId="1A8CC7D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it is true that the church may face great trials and persecutions even in its best state, God orchestrates these trials in a way that brings glory to Himself and spiritual growth to those who endure them.</w:t>
      </w:r>
    </w:p>
    <w:p w14:paraId="6BDC92F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虽然教会即使在其最佳状态下也可能面临巨大的试炼和逼迫，这是真实的，但神安排这些试炼的方式，是为祂自己带来荣耀，并为那些忍受它们的人带来属灵的成长。</w:t>
      </w:r>
    </w:p>
    <w:p w14:paraId="54BB6D9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Ultimately, the gospel and its faithful followers do not suffer loss through suffering.</w:t>
      </w:r>
    </w:p>
    <w:p w14:paraId="7CC740D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最终，福音及其忠实的追随者不会因苦难而遭受损失。</w:t>
      </w:r>
    </w:p>
    <w:p w14:paraId="5060C43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when we consider the horrific judgments that have befallen many parts of the apostate Christian world, there is nothing but cause for lamentation and temptation.</w:t>
      </w:r>
    </w:p>
    <w:p w14:paraId="5767675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然而，当我们思考降临在叛道的基督教世界许多地方的可怕审判时，除了哀恸和试探之外，别无他物。</w:t>
      </w:r>
    </w:p>
    <w:p w14:paraId="37897E77">
      <w:pPr>
        <w:spacing w:before="310" w:line="253" w:lineRule="auto"/>
        <w:jc w:val="both"/>
        <w:rPr>
          <w:rFonts w:hint="eastAsia" w:ascii="Georgia" w:hAnsi="Georgia" w:eastAsia="Georgia" w:cs="Georgia"/>
          <w:spacing w:val="-2"/>
          <w:sz w:val="30"/>
          <w:szCs w:val="30"/>
        </w:rPr>
      </w:pPr>
    </w:p>
    <w:p w14:paraId="5D8AE17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Should we not be deeply concerned that a significant number of those who bear the name of Christians, enjoying worldly prosperity, openly engage in idolatry?</w:t>
      </w:r>
    </w:p>
    <w:p w14:paraId="577E35E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难道我们不应该深切关心，相当数量挂着基督徒名号、享受世俗繁荣的人，公然从事偶像崇拜吗？</w:t>
      </w:r>
    </w:p>
    <w:p w14:paraId="3662F9C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not only brings unspeakable scandal upon the Christian religion but also exposes them to the imminent danger of eternal ruin.</w:t>
      </w:r>
    </w:p>
    <w:p w14:paraId="6660A31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这不仅给基督教信仰带来了无法言喻的丑闻，而且使他们面临迫在眉睫的永恒毁灭的危险。</w:t>
      </w:r>
    </w:p>
    <w:p w14:paraId="148BD5D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Should we not be troubled that many of these individuals renounce the humble and meek spirit of Christ and the gospel, instead choosing to persecute, ruin, and destroy other Christians who may even be more righteous than themselves, simply because they refuse to submit their souls and consciences to their imposed authority?</w:t>
      </w:r>
    </w:p>
    <w:p w14:paraId="7894A51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难道我们不应该感到不安，这些人中有许多人放弃了基督和福音谦卑温柔的精神，反而选择迫害、毁灭和摧残其他可能比他们自己更公义的基督徒，仅仅因为他们拒绝将自己的灵魂和良心屈服于他们强加的权威吗？</w:t>
      </w:r>
    </w:p>
    <w:p w14:paraId="79D7363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Is it not alarming to witness the dreadful consequences of this apostasy, resulting in all manner of heinous sins that plague the world?</w:t>
      </w:r>
    </w:p>
    <w:p w14:paraId="462DE0C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目睹这种叛道的可怕后果，导致各种困扰世界的令人发指的罪恶，难道不令人震惊吗？</w:t>
      </w:r>
    </w:p>
    <w:p w14:paraId="0366A2C9">
      <w:pPr>
        <w:spacing w:before="310" w:line="253" w:lineRule="auto"/>
        <w:jc w:val="both"/>
        <w:rPr>
          <w:rFonts w:hint="eastAsia" w:ascii="Georgia" w:hAnsi="Georgia" w:eastAsia="Georgia" w:cs="Georgia"/>
          <w:spacing w:val="-2"/>
          <w:sz w:val="30"/>
          <w:szCs w:val="30"/>
        </w:rPr>
      </w:pPr>
    </w:p>
    <w:p w14:paraId="12EF0C5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Certainly, if we do not feel a deep sense of distress regarding these matters, if our souls do not grieve in secret over them, if we are not concerned about the diminishing presence of truth and holiness in the world, then we ourselves are at significant risk of being swept away by the deluge of apostasy.</w:t>
      </w:r>
    </w:p>
    <w:p w14:paraId="01F2AD2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当然，如果我们对这些事情没有深切的忧伤感，如果我们的灵魂没有暗地里为它们悲伤，如果我们不关心世界上真理和圣洁的减少，那么我们自己就处于被叛道洪流席卷的重大风险之中。</w:t>
      </w:r>
    </w:p>
    <w:p w14:paraId="20609846">
      <w:pPr>
        <w:spacing w:before="310" w:line="253" w:lineRule="auto"/>
        <w:jc w:val="both"/>
        <w:rPr>
          <w:rFonts w:hint="eastAsia" w:ascii="Georgia" w:hAnsi="Georgia" w:eastAsia="Georgia" w:cs="Georgia"/>
          <w:spacing w:val="-2"/>
          <w:sz w:val="30"/>
          <w:szCs w:val="30"/>
        </w:rPr>
      </w:pPr>
    </w:p>
    <w:p w14:paraId="5593047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we truly understand the importance of upholding the glory of God in these matters, it would be appropriate to consider what our duties are in light of this realization.</w:t>
      </w:r>
    </w:p>
    <w:p w14:paraId="30F6B49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如果我们真正理解在这些事情上维护神荣耀的重要性，那么根据这种认识来考虑我们的责任是恰当的。</w:t>
      </w:r>
    </w:p>
    <w:p w14:paraId="518FDA8E">
      <w:pPr>
        <w:spacing w:before="310" w:line="253" w:lineRule="auto"/>
        <w:jc w:val="both"/>
        <w:rPr>
          <w:rFonts w:hint="eastAsia" w:ascii="Georgia" w:hAnsi="Georgia" w:eastAsia="Georgia" w:cs="Georgia"/>
          <w:spacing w:val="-2"/>
          <w:sz w:val="30"/>
          <w:szCs w:val="30"/>
        </w:rPr>
      </w:pPr>
    </w:p>
    <w:p w14:paraId="302C193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first requirement of us is to privately mourn over the lamentable state to which the profession of Christianity has deteriorated in the world.</w:t>
      </w:r>
    </w:p>
    <w:p w14:paraId="046E2F66">
      <w:pPr>
        <w:spacing w:before="310" w:line="253" w:lineRule="auto"/>
        <w:jc w:val="both"/>
        <w:rPr>
          <w:rFonts w:hint="eastAsia" w:ascii="Georgia" w:hAnsi="Georgia" w:eastAsia="Georgia" w:cs="Georgia"/>
          <w:spacing w:val="-2"/>
          <w:sz w:val="30"/>
          <w:szCs w:val="30"/>
        </w:rPr>
      </w:pPr>
    </w:p>
    <w:p w14:paraId="65C53C3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对我们的第一个要求是，私下为基督教信仰在世界上恶化到的可悲状态而哀恸。</w:t>
      </w:r>
    </w:p>
    <w:p w14:paraId="232F89C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God specifically recognizes those who grieve over the prevalence of sin and the apostasy of the church, as indicated in Ezekiel 9:4.</w:t>
      </w:r>
    </w:p>
    <w:p w14:paraId="056E6AA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神特别认可那些为罪恶的普遍和教会的叛道而悲伤的人，正如以西结书 9:4 所指出的那样。</w:t>
      </w:r>
    </w:p>
    <w:p w14:paraId="05DF5AA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 will not pay heed to anyone else when executing judgments upon ungodly apostates.</w:t>
      </w:r>
    </w:p>
    <w:p w14:paraId="5CCA1D8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当祂对不敬虔的叛道者执行审判时，祂不会理会其他人。</w:t>
      </w:r>
    </w:p>
    <w:p w14:paraId="4291F88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we may choose to suffer alongside those with whom we do not sin, it is our lack of concern for the sins of others that leads to apathy in the face of their suffering.</w:t>
      </w:r>
    </w:p>
    <w:p w14:paraId="2636D8D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虽然我们可能选择与那些我们没有一同犯罪的人一起受苦，但正是我们对他人罪恶缺乏关注，导致了面对他们苦难时的冷漠。</w:t>
      </w:r>
    </w:p>
    <w:p w14:paraId="7932003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it is only those who, out of a deep awareness of God's dishonor and genuine compassion for the souls of perishing sinners, sigh and cry over these abominations, who will either be preserved from the public calamities that may ensue or find comforting support amidst them.</w:t>
      </w:r>
    </w:p>
    <w:p w14:paraId="55A33C9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因此，只有那些出于对神受羞辱的深刻认识和对灭亡罪人灵魂的真诚怜悯，为这些可憎之事叹息哀哭的人，才会要么从可能随之而来的公共灾难中得到保守，要么在其中找到安慰的支持。</w:t>
      </w:r>
    </w:p>
    <w:p w14:paraId="3104277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fact that there is a general indifference among the best of us towards these matters is a foreboding sign that things are deteriorating further.</w:t>
      </w:r>
    </w:p>
    <w:p w14:paraId="764EEB8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我们中间最好的人普遍对这些事情漠不关心，这是一个预示事情进一步恶化的不祥之兆。</w:t>
      </w:r>
    </w:p>
    <w:p w14:paraId="40E80A3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Who among us sheds tears because people disregard God's law?</w:t>
      </w:r>
    </w:p>
    <w:p w14:paraId="02C7BF2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我们中间有谁因为人们无视神的律法而流泪呢？</w:t>
      </w:r>
    </w:p>
    <w:p w14:paraId="7D9E8E9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Who sufficiently laments the decline of faith, truth, and holiness in the world?</w:t>
      </w:r>
    </w:p>
    <w:p w14:paraId="435BCC6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谁充分地哀叹世界上信仰、真理和圣洁的衰落呢？</w:t>
      </w:r>
    </w:p>
    <w:p w14:paraId="086E9E7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Most people, like Gallio, are either apathetic towards these concerns or, at best, only seek to protect their own interests amidst the impending destruction.</w:t>
      </w:r>
    </w:p>
    <w:p w14:paraId="152C32B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大多数人，像迦流一样，要么对这些担忧漠不关心，要么充其量只是在即将到来的毁灭中寻求保护自己的利益。</w:t>
      </w:r>
    </w:p>
    <w:p w14:paraId="2B3C9E6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Many measure all things solely by personal advantage and fail to see any faults in the profession of religion, except in those who voice their grievances.</w:t>
      </w:r>
    </w:p>
    <w:p w14:paraId="77C7A95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许多人仅仅以个人利益来衡量一切，并且除了那些表达不满的人之外，在宗教的宣认中看不到任何过错。</w:t>
      </w:r>
    </w:p>
    <w:p w14:paraId="71CB771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Although the degeneration of Christianity among its present-day adherents has become a common topic of conversation, very few are truly moved by it in their hearts as they ought to be.</w:t>
      </w:r>
    </w:p>
    <w:p w14:paraId="493CAE5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虽然基督教在其当今信徒中的堕落已成为普遍的谈话话题，但很少有人像他们应该的那样，真正被其触动内心。</w:t>
      </w:r>
    </w:p>
    <w:p w14:paraId="6C2D3CAC">
      <w:pPr>
        <w:spacing w:before="310" w:line="253" w:lineRule="auto"/>
        <w:jc w:val="both"/>
        <w:rPr>
          <w:rFonts w:hint="eastAsia" w:ascii="Georgia" w:hAnsi="Georgia" w:eastAsia="Georgia" w:cs="Georgia"/>
          <w:spacing w:val="-2"/>
          <w:sz w:val="30"/>
          <w:szCs w:val="30"/>
        </w:rPr>
      </w:pPr>
    </w:p>
    <w:p w14:paraId="3C9441D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this state of affairs, it is essential for us to engage in continual prayer, invoking the promises recorded in the Word of God for the restoration of the original glory, power, and purity of the Christian faith.</w:t>
      </w:r>
    </w:p>
    <w:p w14:paraId="610236A5">
      <w:pPr>
        <w:spacing w:before="310" w:line="253" w:lineRule="auto"/>
        <w:jc w:val="both"/>
        <w:rPr>
          <w:rFonts w:hint="eastAsia" w:ascii="Georgia" w:hAnsi="Georgia" w:eastAsia="Georgia" w:cs="Georgia"/>
          <w:spacing w:val="-2"/>
          <w:sz w:val="30"/>
          <w:szCs w:val="30"/>
        </w:rPr>
      </w:pPr>
    </w:p>
    <w:p w14:paraId="4C1C83A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在这种情况下，我们必须持续祷告，祈求神话语中记载的应许，以恢复基督教信仰原有的荣耀、能力和纯洁。</w:t>
      </w:r>
    </w:p>
    <w:p w14:paraId="44ABBF0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was the means by which the church was restored in the past, and it remains our duty today (Isaiah 62:6-7).</w:t>
      </w:r>
    </w:p>
    <w:p w14:paraId="344E19B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这是过去教会得以恢复的方法，今天仍然是我们的责任（以赛亚书 62:6-7）。</w:t>
      </w:r>
    </w:p>
    <w:p w14:paraId="7CDC76A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Our hopes are anchored in this pursuit.</w:t>
      </w:r>
    </w:p>
    <w:p w14:paraId="27B2E6A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我们的盼望寄托在这种追求上。</w:t>
      </w:r>
    </w:p>
    <w:p w14:paraId="6A0DCE8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Nothing is too difficult for God.</w:t>
      </w:r>
    </w:p>
    <w:p w14:paraId="467D609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对神来说，没有什么事是太难的。</w:t>
      </w:r>
    </w:p>
    <w:p w14:paraId="3EE328B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He chooses to work in this matter, no one can hinder Him.</w:t>
      </w:r>
    </w:p>
    <w:p w14:paraId="40A133E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如果祂选择在这件事上作工，没有人能拦阻祂。</w:t>
      </w:r>
    </w:p>
    <w:p w14:paraId="4365A88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situation is not beyond His healing touch.</w:t>
      </w:r>
    </w:p>
    <w:p w14:paraId="3DB0CA3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这种情况并非超出祂医治的触摸。</w:t>
      </w:r>
    </w:p>
    <w:p w14:paraId="440D96C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He can send peace, truth, and righteousness from above and cause them to prevail on the earth.</w:t>
      </w:r>
    </w:p>
    <w:p w14:paraId="0E55FE3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祂能从上头差派平安、真理和公义，并使它们在地上得胜。</w:t>
      </w:r>
    </w:p>
    <w:p w14:paraId="1E02700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everything were left solely to the wills of fallen humanity in their corrupted state, we could only expect a further increase in abominations.</w:t>
      </w:r>
    </w:p>
    <w:p w14:paraId="3424586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如果一切都仅仅留给堕落人类在其败坏状态下的意志，我们只能期望可憎之事进一步增加。</w:t>
      </w:r>
    </w:p>
    <w:p w14:paraId="3F1A12E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Sovereign and effective grace can still provide relief; nothing else has the power to do so.</w:t>
      </w:r>
    </w:p>
    <w:p w14:paraId="06EA0BE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主权且有效的恩典仍然可以提供安慰；没有其他任何事物有能力这样做。</w:t>
      </w:r>
    </w:p>
    <w:p w14:paraId="3810DDB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Truly, salvation is not to be sought from the lofty mountains and hills, but in the Lord our Godliesthe salvation of His people.</w:t>
      </w:r>
    </w:p>
    <w:p w14:paraId="0A53DC6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诚然，救恩不应从高山峻岭中寻求，而在耶和华我们的神那里有祂百姓的救恩。</w:t>
      </w:r>
    </w:p>
    <w:p w14:paraId="7A1A8C2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God must be diligently sought after.</w:t>
      </w:r>
    </w:p>
    <w:p w14:paraId="0AE1FC4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然而，必须殷勤地寻求神。</w:t>
      </w:r>
    </w:p>
    <w:p w14:paraId="2725CD2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Remaining steadfast in this duty, praying for others out of a deep sense of the importance of God's glory and a zeal for the honor of the gospel, is the most effective means of our own deliverance and preservation.</w:t>
      </w:r>
    </w:p>
    <w:p w14:paraId="2E8092B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坚定不移地履行这项责任，出于对神荣耀重要性的深刻认识和对福音尊荣的热忱而为他人祷告，是我们自己得救和保守的最有效方法。</w:t>
      </w:r>
    </w:p>
    <w:p w14:paraId="37EABF40">
      <w:pPr>
        <w:spacing w:before="310" w:line="253" w:lineRule="auto"/>
        <w:jc w:val="both"/>
        <w:rPr>
          <w:rFonts w:hint="eastAsia" w:ascii="Georgia" w:hAnsi="Georgia" w:eastAsia="Georgia" w:cs="Georgia"/>
          <w:spacing w:val="-2"/>
          <w:sz w:val="30"/>
          <w:szCs w:val="30"/>
        </w:rPr>
      </w:pPr>
    </w:p>
    <w:p w14:paraId="5140221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We are also required to demonstrate unwavering testimony against the prevailing apostasy.</w:t>
      </w:r>
    </w:p>
    <w:p w14:paraId="5BBE1CD1">
      <w:pPr>
        <w:spacing w:before="310" w:line="253" w:lineRule="auto"/>
        <w:jc w:val="both"/>
        <w:rPr>
          <w:rFonts w:hint="eastAsia" w:ascii="Georgia" w:hAnsi="Georgia" w:eastAsia="Georgia" w:cs="Georgia"/>
          <w:spacing w:val="-2"/>
          <w:sz w:val="30"/>
          <w:szCs w:val="30"/>
        </w:rPr>
      </w:pPr>
    </w:p>
    <w:p w14:paraId="6B9C089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我们也被要求要对盛行的叛道作出坚定不移的见证。</w:t>
      </w:r>
    </w:p>
    <w:p w14:paraId="5ACD279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This entails two aspects: (1) openly and boldly professing and defending the faith and truth of the gospel.</w:t>
      </w:r>
    </w:p>
    <w:p w14:paraId="1C7FA86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这包含两个方面：（1）公开而大胆地宣认并捍卫福音的信仰和真理。</w:t>
      </w:r>
    </w:p>
    <w:p w14:paraId="16CEED8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prevailing trend of casting contempt and ridicule on essential evangelical truths can discourage many from openly acknowledging and professing them.</w:t>
      </w:r>
    </w:p>
    <w:p w14:paraId="5B271CB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对基本福音真理投以蔑视和嘲笑的普遍趋势，会使许多人不敢公开承认和宣认它们。</w:t>
      </w:r>
    </w:p>
    <w:p w14:paraId="561C8B6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People often consider various factors before engaging in the defense of truth, leading them to find no opportune moment while pernicious errors are boldly propagated each day.</w:t>
      </w:r>
    </w:p>
    <w:p w14:paraId="45E0C0B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人们在参与捍卫真理之前常常考虑各种因素，导致他们在有害的错误每天都被大胆传播的同时，找不到合适的时机。</w:t>
      </w:r>
    </w:p>
    <w:p w14:paraId="5DC4440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Thus, now, more than ever, it is crucial for all who hold God's ways in their hearts to earnestly contend for the faith that was once delivered to the saints.</w:t>
      </w:r>
    </w:p>
    <w:p w14:paraId="397A86C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因此，现在比以往任何时候都更重要的是，所有将神的道路放在心里的人，都要为那一次交付圣徒的真道竭力地争辩。</w:t>
      </w:r>
    </w:p>
    <w:p w14:paraId="0E1BD62F">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Neglecting this duty due to sloth, self-love, fear, or worldly ambitions will eventually bring unrest and trouble.</w:t>
      </w:r>
    </w:p>
    <w:p w14:paraId="40B07D2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因懒惰、自爱、恐惧或世俗野心而忽视这项责任，最终会带来不安和麻烦。</w:t>
      </w:r>
    </w:p>
    <w:p w14:paraId="2BBC32B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 Exemplifying holiness, righteousness, and fruitful good works is also part of the testimony against the prevailing apostasy that is required of us.</w:t>
      </w:r>
    </w:p>
    <w:p w14:paraId="1CB5BEE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（2）体现圣洁、公义和多结果子的善行，也是我们被要求对盛行叛道作见证的一部分。</w:t>
      </w:r>
    </w:p>
    <w:p w14:paraId="5645F25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this is our constant duty at all times, the advancement of the pernicious evil we are addressing necessitates a redoubled diligence in this regard, thereby shining a light upon it.</w:t>
      </w:r>
    </w:p>
    <w:p w14:paraId="5E90C6F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虽然这是我们在任何时候都应尽的持续责任，但我们正在处理的有害邪恶的进展，要求我们在这方面加倍勤奋，从而照亮它。</w:t>
      </w:r>
    </w:p>
    <w:p w14:paraId="043340E2">
      <w:pPr>
        <w:spacing w:before="310" w:line="253" w:lineRule="auto"/>
        <w:jc w:val="both"/>
        <w:rPr>
          <w:rFonts w:hint="eastAsia" w:ascii="Georgia" w:hAnsi="Georgia" w:eastAsia="Georgia" w:cs="Georgia"/>
          <w:spacing w:val="-2"/>
          <w:sz w:val="30"/>
          <w:szCs w:val="30"/>
        </w:rPr>
      </w:pPr>
    </w:p>
    <w:p w14:paraId="5137B70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Secondly, in such a season, it is crucial for those who desire to be preserved to exercise a careful and vigilant watch over their own hearts, considering their duty and the dangers they face.</w:t>
      </w:r>
    </w:p>
    <w:p w14:paraId="7F55D0F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其次，在这样一个季节，对于那些渴望得到保守的人来说，至关重要的是要仔细并警惕地看守自己的心，考虑到他们的责任和他们面临的危险。</w:t>
      </w:r>
    </w:p>
    <w:p w14:paraId="15603AF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temptations abound, accompanied by various circumstances that increase their effectiveness, and external factors contribute to this evil, the root of every person's spiritual decline lies within their own hearts and spirits.</w:t>
      </w:r>
    </w:p>
    <w:p w14:paraId="3B6B625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虽然试探比比皆是，并伴随着各种增加其有效性的环境，并且外在因素也助长了这种邪恶，但每个人属灵衰落的根源在于他们自己的内心和灵。</w:t>
      </w:r>
    </w:p>
    <w:p w14:paraId="1FA7D2B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differing effects of these influences on individuals' minds and lives primarily stem from their own choices.</w:t>
      </w:r>
    </w:p>
    <w:p w14:paraId="691F7EA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这些影响对个人心思和生活产生的不同效果，主要源于他们自己的选择。</w:t>
      </w:r>
    </w:p>
    <w:p w14:paraId="7915B67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Their level of care, diligence, and watchfulness on one hand, or their slothfulness, carelessness, and negligence on the other, determine whether they will be preserved or overcome.</w:t>
      </w:r>
    </w:p>
    <w:p w14:paraId="2DDCB82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他们一方面的小心、勤奋和警惕程度，或者另一方面他们的懒惰、粗心和疏忽，决定了他们是会被保守还是被胜过。</w:t>
      </w:r>
    </w:p>
    <w:p w14:paraId="2B3F05C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the advice I offer is that which is given by the Holy Spirit in this matter (Proverbs 4:23), "Guard your heart with all diligence, for from it flow the springs of life," or, as emphasized in the original text, "Above all else, guard your heart."</w:t>
      </w:r>
    </w:p>
    <w:p w14:paraId="66AF691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因此，我提供的建议是圣灵在这件事上所给出的（箴言 4:23），“你要保守你心，胜过保守一切，因为一生的果效是由心发出，”或者，正如原文所强调的，“你要切切保守你心”。</w:t>
      </w:r>
    </w:p>
    <w:p w14:paraId="50E3A0D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People in the world are most occupied with preserving and increasing their possessions and belongings, for which they employ great care, watchfulness, diligence, and the utmost wisdom and effort.</w:t>
      </w:r>
    </w:p>
    <w:p w14:paraId="5416051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世界上的人们最专注于保守和增加他们的财产和所有物，为此他们付出了极大的小心、警惕、勤奋以及最大的智慧和努力。</w:t>
      </w:r>
    </w:p>
    <w:p w14:paraId="41A6B80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common knowledge, except among those who are consumed by their lusts and given over to wastefulness and extravagance.</w:t>
      </w:r>
    </w:p>
    <w:p w14:paraId="513039F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这是常识，除了那些被私欲吞噬并沉溺于浪费和奢侈的人之外。</w:t>
      </w:r>
    </w:p>
    <w:p w14:paraId="35FFCFC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the care and diligence required to guard our hearts (as determined by the Holy Spirit) should surpass any measure applied to other matters, yet it is evident that such wisdom is lacking among us.</w:t>
      </w:r>
    </w:p>
    <w:p w14:paraId="3DF2D7E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然而，保守我们心所需要的谨慎和勤奋（正如圣灵所定的），应该超过应用于其他任何事情的任何尺度，然而显而易见的是，我们中间缺乏这样的智慧。</w:t>
      </w:r>
    </w:p>
    <w:p w14:paraId="2316289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Many people show little diligence in guarding their hearts.</w:t>
      </w:r>
    </w:p>
    <w:p w14:paraId="4D9FEF4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许多人在保守自己的心方面表现出很少的勤奋。</w:t>
      </w:r>
    </w:p>
    <w:p w14:paraId="6EED3CB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As long as they can safeguard their other interests, they leave their hearts to follow their own course.</w:t>
      </w:r>
    </w:p>
    <w:p w14:paraId="0C9257A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只要他们能保护好其他利益，他们就任凭自己的心随波逐流。</w:t>
      </w:r>
    </w:p>
    <w:p w14:paraId="1778E63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fact, the heart is often neglected and lost precisely in the pursuit of keeping other things.</w:t>
      </w:r>
    </w:p>
    <w:p w14:paraId="40B3E28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事实上，心常常正是在追求保守其他事物时被忽视和丢失的。</w:t>
      </w:r>
    </w:p>
    <w:p w14:paraId="13207BA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While it is occupied with preserving our lives and the world and its possessions, it becomes consumed by worldliness, covetousness, earthly wisdom, negligence of spiritual duties, and barrenness in producing righteous fruits.</w:t>
      </w:r>
    </w:p>
    <w:p w14:paraId="47FC96D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当它忙于保守我们的生命、世界及其财物时，它就被世俗、贪婪、属世的智慧、对属灵责任的忽视以及在结出公义果子方面的贫瘠所吞噬。</w:t>
      </w:r>
    </w:p>
    <w:p w14:paraId="5AC8933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an unfavorable exchange, as nothing is truly gained through this neglect, and ultimately, everything, including the heart and the world, will be lost.</w:t>
      </w:r>
    </w:p>
    <w:p w14:paraId="4B683D2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这是一种不利的交换，因为通过这种忽视并不能真正得到什么，最终，一切，包括心和世界，都将丧失。</w:t>
      </w:r>
    </w:p>
    <w:p w14:paraId="0D0CC78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Holy Spirit plainly conveys this message in the directive to guard our hearts above all else.</w:t>
      </w:r>
    </w:p>
    <w:p w14:paraId="4AAF289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圣灵在指示要切切保守我们心的时候，清楚地传达了这个信息。</w:t>
      </w:r>
    </w:p>
    <w:p w14:paraId="71A3BA1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We are not only commanded to do so, but a compelling reason is provided to enforce our obedience: "For from it flow the springs of life."</w:t>
      </w:r>
    </w:p>
    <w:p w14:paraId="5B70182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我们不仅被命令这样做，而且提供了一个令人信服的理由来强制我们顺服：“因为一生的果效是由心发出。”</w:t>
      </w:r>
    </w:p>
    <w:p w14:paraId="6BEDDA1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All events depend on the state of our hearts.</w:t>
      </w:r>
    </w:p>
    <w:p w14:paraId="628E1A7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所有事件都取决于我们心的状态。</w:t>
      </w:r>
    </w:p>
    <w:p w14:paraId="063F9B9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When our hearts are guarded, the course of our entire lives will align with God's will, and the end will be the enjoyment of Him in eternity.</w:t>
      </w:r>
    </w:p>
    <w:p w14:paraId="228FA1C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当我们的心得到保守时，我们整个生命的历程将与神的旨意一致，结局将是在永恒中享受祂。</w:t>
      </w:r>
    </w:p>
    <w:p w14:paraId="0D6103B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Neglecting this duty will result in the loss of life, both in terms of obedience in this life and the eternal glory to come.</w:t>
      </w:r>
    </w:p>
    <w:p w14:paraId="15F2ADA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忽视这项责任将导致生命的丧失，无论是在今生顺服方面还是在将来永恒的荣耀方面。</w:t>
      </w:r>
    </w:p>
    <w:p w14:paraId="0E10182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this is the primary instruction to be applied in the present situation.</w:t>
      </w:r>
    </w:p>
    <w:p w14:paraId="083B1A9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因此，这是在当前情况下要应用的首要指示。</w:t>
      </w:r>
    </w:p>
    <w:p w14:paraId="43CC3EF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If anyone wishes to avoid being overcome by the power and prevalence of the causes of apostasy mentioned earlier, let them carefully examine their own hearts, as the springs of life flow from within.</w:t>
      </w:r>
    </w:p>
    <w:p w14:paraId="15DAE2F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如果任何人希望避免被前面提到的叛道原因的能力和普遍性所胜过，让他们仔细省察自己的心，因为生命的泉源是从心发出。</w:t>
      </w:r>
    </w:p>
    <w:p w14:paraId="38F74ADA">
      <w:pPr>
        <w:spacing w:before="310" w:line="253" w:lineRule="auto"/>
        <w:jc w:val="both"/>
        <w:rPr>
          <w:rFonts w:hint="eastAsia" w:ascii="Georgia" w:hAnsi="Georgia" w:eastAsia="Georgia" w:cs="Georgia"/>
          <w:spacing w:val="-2"/>
          <w:sz w:val="30"/>
          <w:szCs w:val="30"/>
        </w:rPr>
      </w:pPr>
    </w:p>
    <w:p w14:paraId="7179273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term "heart" in Scripture refers to all the faculties of our souls, encompassing our entire rational capacity for moral and spiritual operations.</w:t>
      </w:r>
    </w:p>
    <w:p w14:paraId="553B1DF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圣经中的“心”一词指我们灵魂的所有官能，包含了我们进行道德和属灵运作的全部理性能力。</w:t>
      </w:r>
    </w:p>
    <w:p w14:paraId="4EE8B48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We also understand it in the same way.</w:t>
      </w:r>
    </w:p>
    <w:p w14:paraId="45E2D30B">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我们也以同样的方式理解它。</w:t>
      </w:r>
    </w:p>
    <w:p w14:paraId="6F0FF7E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Keeping the heart entails preserving the proper order and functioning of these faculties, as they engage in all things according to their distinct powers, and fulfilling the soul's duty towards God.</w:t>
      </w:r>
    </w:p>
    <w:p w14:paraId="7C9FCB28">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保守心意味着维护这些官能的恰当秩序和功能，使它们按照各自独特的能力参与万事，并履行灵魂对神的责任。</w:t>
      </w:r>
    </w:p>
    <w:p w14:paraId="36B14910">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In the context of the present duty,several specific aspects are involved:</w:t>
      </w:r>
    </w:p>
    <w:p w14:paraId="623B288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在当前责任的背景下，涉及几个具体方面：</w:t>
      </w:r>
    </w:p>
    <w:p w14:paraId="4007EEE0">
      <w:pPr>
        <w:spacing w:before="310" w:line="253" w:lineRule="auto"/>
        <w:jc w:val="both"/>
        <w:rPr>
          <w:rFonts w:hint="eastAsia" w:ascii="Georgia" w:hAnsi="Georgia" w:eastAsia="Georgia" w:cs="Georgia"/>
          <w:spacing w:val="-2"/>
          <w:sz w:val="30"/>
          <w:szCs w:val="30"/>
        </w:rPr>
      </w:pPr>
    </w:p>
    <w:p w14:paraId="305B44A3">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heart must remain awake and attentive to its own deceitfulness.</w:t>
      </w:r>
    </w:p>
    <w:p w14:paraId="640648B9">
      <w:pPr>
        <w:spacing w:before="310" w:line="253" w:lineRule="auto"/>
        <w:jc w:val="both"/>
        <w:rPr>
          <w:rFonts w:hint="eastAsia" w:ascii="Georgia" w:hAnsi="Georgia" w:eastAsia="Georgia" w:cs="Georgia"/>
          <w:spacing w:val="-2"/>
          <w:sz w:val="30"/>
          <w:szCs w:val="30"/>
        </w:rPr>
      </w:pPr>
    </w:p>
    <w:p w14:paraId="6D52BC9C">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心必须保持警醒，并留意其自身的诡诈。</w:t>
      </w:r>
    </w:p>
    <w:p w14:paraId="33D3C9C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wise man warns that "Whoever trusts in his own mind is a fool" (Proverbs 28:26).</w:t>
      </w:r>
    </w:p>
    <w:p w14:paraId="2D1FA55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智者警告说：“心中自是的，便是愚昧人”（箴言 28:26）。</w:t>
      </w:r>
    </w:p>
    <w:p w14:paraId="12DF866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 root of all complacency, which leads to inevitable harm, lies in individuals leaving their hearts to their own devices and placing their trust in them.</w:t>
      </w:r>
    </w:p>
    <w:p w14:paraId="4D3C6EC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所有导致不可避免伤害的自满的根源，在于个人任凭自己的心自行其是，并将信任寄托于其上。</w:t>
      </w:r>
    </w:p>
    <w:p w14:paraId="1884A48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According to the judgment of the Holy Spirit, a person is unwise if, despite the numerous instructions and warnings in Scripture about the deceitfulness of their hearts, they carelessly entrust their eternal welfare to it.</w:t>
      </w:r>
    </w:p>
    <w:p w14:paraId="49DB20A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根据圣灵的判断，一个人如果尽管圣经中有许多关于他们内心诡诈的指示和警告，却仍然漫不经心地将他们永恒的福祉托付给它，那么他就是不明智的。</w:t>
      </w:r>
    </w:p>
    <w:p w14:paraId="4EF2D2DA">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Peter, the apostle, once trusted in his own heart with unwavering confidence, and we know the outcome of that.</w:t>
      </w:r>
    </w:p>
    <w:p w14:paraId="47FC338D">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使徒彼得，曾经以坚定不移的信心信靠自己的心，我们知道那结果如何。</w:t>
      </w:r>
    </w:p>
    <w:p w14:paraId="3C6FE86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It is a common tendency for many people in this matter.</w:t>
      </w:r>
    </w:p>
    <w:p w14:paraId="3E52D91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在这件事上，许多人都有这种普遍的倾向。</w:t>
      </w:r>
    </w:p>
    <w:p w14:paraId="18FAC7A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They believe and convince themselves that even if everyone else were to abandon the gospel completely or fail to maintain the level of obedience they have achieved, they would not do the same.</w:t>
      </w:r>
    </w:p>
    <w:p w14:paraId="45E96E14">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他们相信并说服自己，即使其他所有人都完全离弃福音，或者未能维持他们所达到的顺服水平，他们也不会这样做。</w:t>
      </w:r>
    </w:p>
    <w:p w14:paraId="02A4AA77">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However, numerous visible examples demonstrate the disappointment of such claims.</w:t>
      </w:r>
    </w:p>
    <w:p w14:paraId="6E29BD92">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然而，无数可见的例子表明了这种主张的落空。</w:t>
      </w:r>
    </w:p>
    <w:p w14:paraId="442324F6">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Every apostate once believed they would never fall away.</w:t>
      </w:r>
    </w:p>
    <w:p w14:paraId="13DFB151">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每一个叛道者都曾经相信他们永远不会跌倒。</w:t>
      </w:r>
    </w:p>
    <w:p w14:paraId="4928158E">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We are specifically referring to those who possessed the light and conviction of their duty, and consequently made resolutions to remain steadfast.</w:t>
      </w:r>
    </w:p>
    <w:p w14:paraId="7DF74439">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我们特别指的是那些拥有对其责任的光照和确信，并因此下定决心要保持坚定的人。</w:t>
      </w:r>
    </w:p>
    <w:p w14:paraId="6B2E25E5">
      <w:pPr>
        <w:spacing w:before="310" w:line="253" w:lineRule="auto"/>
        <w:jc w:val="both"/>
        <w:rPr>
          <w:rFonts w:hint="eastAsia" w:ascii="Georgia" w:hAnsi="Georgia" w:eastAsia="Georgia" w:cs="Georgia"/>
          <w:spacing w:val="-2"/>
          <w:sz w:val="30"/>
          <w:szCs w:val="30"/>
        </w:rPr>
      </w:pPr>
      <w:r>
        <w:rPr>
          <w:rFonts w:hint="eastAsia" w:ascii="Georgia" w:hAnsi="Georgia" w:eastAsia="Georgia" w:cs="Georgia"/>
          <w:spacing w:val="-2"/>
          <w:sz w:val="30"/>
          <w:szCs w:val="30"/>
        </w:rPr>
        <w:t>Therefore, maintaining a constant, vigilant suspicion towards our own hearts regarding their deceitfulness, their inclination to be deceived, and their hidden justifications for yielding to temptations, serves as the foundation for all other necessary duties to preserve our faith.</w:t>
      </w:r>
    </w:p>
    <w:p w14:paraId="65070C43">
      <w:pPr>
        <w:spacing w:before="310" w:line="253" w:lineRule="auto"/>
        <w:jc w:val="both"/>
        <w:rPr>
          <w:rFonts w:ascii="Georgia" w:hAnsi="Georgia" w:eastAsia="Georgia" w:cs="Georgia"/>
          <w:spacing w:val="-2"/>
          <w:sz w:val="30"/>
          <w:szCs w:val="30"/>
        </w:rPr>
      </w:pPr>
      <w:r>
        <w:rPr>
          <w:rFonts w:hint="eastAsia" w:ascii="Georgia" w:hAnsi="Georgia" w:eastAsia="Georgia" w:cs="Georgia"/>
          <w:spacing w:val="-2"/>
          <w:sz w:val="30"/>
          <w:szCs w:val="30"/>
        </w:rPr>
        <w:t>因此，对我们自己的心，就其诡诈性、其被欺骗的倾向以及其屈服于试探的隐藏理由，保持持续、警惕的怀疑，是我们保守信仰所有其他必要责任的基础。</w:t>
      </w:r>
    </w:p>
    <w:p w14:paraId="6C91E55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Even this truth is despised by some.</w:t>
      </w:r>
    </w:p>
    <w:p w14:paraId="5A85A51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即使这个真理也被某些人所藐视。</w:t>
      </w:r>
    </w:p>
    <w:p w14:paraId="0B64910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They deny the existence of deceit in their own hearts and fail to recognize it in others.</w:t>
      </w:r>
    </w:p>
    <w:p w14:paraId="20FC19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他们否认自己心中存在诡诈，也无法认识到他人心中的诡诈。</w:t>
      </w:r>
    </w:p>
    <w:p w14:paraId="4F471BF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While they acknowledge the prevalence of deceit in human interactions, they cannot conceive of deceit and treachery within their own hearts concerning their actions, duties, ways, God, and eternal state.</w:t>
      </w:r>
    </w:p>
    <w:p w14:paraId="4DF0AD8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虽然他们承认在人际交往中普遍存在诡诈，但他们无法想象在关乎他们的行为、责任、道路、神以及永恒状态的事情上，他们自己的心中存在诡诈和背叛。</w:t>
      </w:r>
    </w:p>
    <w:p w14:paraId="06ED2E6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They wonder, if one cannot trust their own heart to be loyal to its spiritual and eternal interests, whom or what can they trust?</w:t>
      </w:r>
    </w:p>
    <w:p w14:paraId="0D88B06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他们疑惑，如果一个人不能相信自己的心会忠于其属灵和永恒的利益，他们还能信任谁或什么呢？</w:t>
      </w:r>
    </w:p>
    <w:p w14:paraId="4A23D74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 fortunate would they be if such beliefs governed their present obligations and future judgment!</w:t>
      </w:r>
    </w:p>
    <w:p w14:paraId="74F8B8F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如果这样的信念能支配他们目前的义务和未来的审判，他们该是何等幸运！</w:t>
      </w:r>
    </w:p>
    <w:p w14:paraId="56B4F3B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is it not possible that a dominant self-love blinds individuals and leads them to impose false perceptions and notions regarding sin and duty upon their minds and affections?</w:t>
      </w:r>
    </w:p>
    <w:p w14:paraId="39679B0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然而，难道不可能是一种占主导地位的自爱蒙蔽了个人，并导致他们将关于罪和责任的错误观念和想法强加于他们的心思和情感之上吗？</w:t>
      </w:r>
    </w:p>
    <w:p w14:paraId="0A35D7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Is there no disorder in the faculties of our souls, no confusion in their operations?</w:t>
      </w:r>
    </w:p>
    <w:p w14:paraId="41B2AD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难道我们灵魂的官能中没有混乱，其运作中没有混淆吗？</w:t>
      </w:r>
    </w:p>
    <w:p w14:paraId="66DF141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Are there no remnants of sin that are inseparable from them in this life, accompanied by various forms of spiritual deceitfulness?</w:t>
      </w:r>
    </w:p>
    <w:p w14:paraId="1B0AFF0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难道没有罪的残余在我们今生与它们不可分割，并伴随着各种形式的属灵诡诈吗？</w:t>
      </w:r>
    </w:p>
    <w:p w14:paraId="39CC79F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Are there no corrupt reasonings that arise, prompting the postponement of important duties?</w:t>
      </w:r>
    </w:p>
    <w:p w14:paraId="4899521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难道没有败坏的推理产生，促使推迟重要的责任吗？</w:t>
      </w:r>
    </w:p>
    <w:p w14:paraId="765A3E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Are there no inclinations toward undue pride and presumption?</w:t>
      </w:r>
    </w:p>
    <w:p w14:paraId="1B8E497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难道没有倾向于不当的骄傲和自负吗？</w:t>
      </w:r>
    </w:p>
    <w:p w14:paraId="75F2DE0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Is there no vanity or uncertainty in the mind?</w:t>
      </w:r>
    </w:p>
    <w:p w14:paraId="6DCE014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难道心思中没有虚荣或不确定性吗？</w:t>
      </w:r>
    </w:p>
    <w:p w14:paraId="3A58C85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Can all these countless aspects be present without any deceit or association with deceit?</w:t>
      </w:r>
    </w:p>
    <w:p w14:paraId="43C378B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所有这些无数的方面难道能存在而没有任何诡诈或与诡诈相关联吗？</w:t>
      </w:r>
    </w:p>
    <w:p w14:paraId="0E2368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As one person said to the Druids long ago,</w:t>
      </w:r>
    </w:p>
    <w:p w14:paraId="6F2982B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正如很久以前有人对德鲁伊（Druids）教徒所说，</w:t>
      </w:r>
    </w:p>
    <w:p w14:paraId="20F4EED3">
      <w:pPr>
        <w:spacing w:before="319" w:line="249" w:lineRule="auto"/>
        <w:ind w:left="16" w:right="4"/>
        <w:jc w:val="both"/>
        <w:rPr>
          <w:rFonts w:hint="eastAsia" w:ascii="Georgia" w:hAnsi="Georgia" w:eastAsia="Georgia" w:cs="Georgia"/>
          <w:sz w:val="30"/>
          <w:szCs w:val="30"/>
        </w:rPr>
      </w:pPr>
    </w:p>
    <w:p w14:paraId="5C075F1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"Solis nosse Deos et coeliNumina vobis Aut solis nesciredatum," —</w:t>
      </w:r>
    </w:p>
    <w:p w14:paraId="49D6591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“唯独认识诸神和天上的神明，或者唯独无知，是赐给你们的，”——</w:t>
      </w:r>
    </w:p>
    <w:p w14:paraId="1CAEA99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"To know only the gods and the divine powers of the heavens, Or to know only ignorance, is granted to you."</w:t>
      </w:r>
    </w:p>
    <w:p w14:paraId="25C5572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“只认识诸神和天上的神圣权能，或者只认识无知，这是赐给你们的。”</w:t>
      </w:r>
    </w:p>
    <w:p w14:paraId="58E51E05">
      <w:pPr>
        <w:spacing w:before="319" w:line="249" w:lineRule="auto"/>
        <w:ind w:left="16" w:right="4"/>
        <w:jc w:val="both"/>
        <w:rPr>
          <w:rFonts w:hint="eastAsia" w:ascii="Georgia" w:hAnsi="Georgia" w:eastAsia="Georgia" w:cs="Georgia"/>
          <w:sz w:val="30"/>
          <w:szCs w:val="30"/>
        </w:rPr>
      </w:pPr>
    </w:p>
    <w:p w14:paraId="411DC78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...may be applied to those who hold such beliefs: either they alone possess knowledge of the state of the human heart in relation to God, evangelical obedience, and one's eternal well-being, or they alone are ignorant of it.</w:t>
      </w:r>
    </w:p>
    <w:p w14:paraId="1ADD053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……可以应用于那些持有此类信念的人：要么唯独他们拥有关于人心在与神、福音的顺服以及个人永恒福祉相关的状态的知识，要么唯独他们对此一无所知。</w:t>
      </w:r>
    </w:p>
    <w:p w14:paraId="70EF01C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Until we have greater confidence in this purported new discovery, we must continue to emphasize the importance of individuals being diligently aware of the deceitful tendencies of their own hearts.</w:t>
      </w:r>
    </w:p>
    <w:p w14:paraId="28C5451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在我们对这个所谓的新发现有更大信心之前，我们必须继续强调个人勤奋地意识到自己内心诡诈倾向的重要性。</w:t>
      </w:r>
    </w:p>
    <w:p w14:paraId="02C82A5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Neglecting this duty would render all our efforts futile, no matter what else we do.</w:t>
      </w:r>
    </w:p>
    <w:p w14:paraId="0BB7C90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忽视这项责任将使我们所有的努力都徒劳无功，无论我们做什么其他事。</w:t>
      </w:r>
    </w:p>
    <w:p w14:paraId="01DB95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Blessed is the one who maintains constant vigilance!</w:t>
      </w:r>
    </w:p>
    <w:p w14:paraId="08B9C80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那保持持续警惕的人是有福的！</w:t>
      </w:r>
    </w:p>
    <w:p w14:paraId="0C95584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Such mindfulness will lead people to carefully and conscientiously avoid any situations, both internal and external, that may have the potential to steer them away from the gospel.</w:t>
      </w:r>
    </w:p>
    <w:p w14:paraId="3B5024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这种警醒将引导人们仔细并认真地避免任何可能使他们偏离福音的内在和外在情况。</w:t>
      </w:r>
    </w:p>
    <w:p w14:paraId="298361D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Engaging in a bold, reckless, and carefree mindset that exposes oneself to various influences, indulges in frivolities, and partakes in profane conversations, with a fearless confidence in the allurements of seduction orchestrated by deceitful individuals, has been the downfall of countless believers.</w:t>
      </w:r>
    </w:p>
    <w:p w14:paraId="13E185D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采取一种大胆、鲁莽和无忧无虑的心态，使自己暴露于各种影响之下，沉溺于轻浮之事，参与亵渎的谈话，并对由诡诈之人策划的诱惑的魅力抱有无畏的信心，这已是无数信徒败落的原因。</w:t>
      </w:r>
    </w:p>
    <w:p w14:paraId="3630A7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virtues of self-distrust, humility, and a reverent fear of causing offense, along with similar graces that safeguard the soul, can only be nurtured and exercised when individuals are fully awake to the deceptive nature of their own hearts.</w:t>
      </w:r>
    </w:p>
    <w:p w14:paraId="693FD3A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不信任自己、谦卑、敬畏地害怕冒犯等美德，以及其他保守灵魂的类似恩典，只有当个人完全警醒于自己内心诡诈的本性时，才能得到培养和操练。</w:t>
      </w:r>
    </w:p>
    <w:p w14:paraId="6EE737D3">
      <w:pPr>
        <w:spacing w:before="319" w:line="249" w:lineRule="auto"/>
        <w:ind w:left="16" w:right="4"/>
        <w:jc w:val="both"/>
        <w:rPr>
          <w:rFonts w:hint="eastAsia" w:ascii="Georgia" w:hAnsi="Georgia" w:eastAsia="Georgia" w:cs="Georgia"/>
          <w:sz w:val="30"/>
          <w:szCs w:val="30"/>
        </w:rPr>
      </w:pPr>
    </w:p>
    <w:p w14:paraId="527243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must keep our hearts awake and attentive to the help and relief that can only be found in Christ Jesus, the leader of our salvation.</w:t>
      </w:r>
    </w:p>
    <w:p w14:paraId="27FF713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我们必须保持我们的心警醒，留意那唯独能在我们的救主耶稣基督里找到的帮助和安慰。</w:t>
      </w:r>
    </w:p>
    <w:p w14:paraId="15369A8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Despite Peter's confidence, it was only through the intervention of Christ that he was saved from complete ruin: "I have prayed for you that your faith may not fail."</w:t>
      </w:r>
    </w:p>
    <w:p w14:paraId="09DE936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尽管彼得充满自信，但只有藉着基督的介入，他才免于完全的毁灭：“我为你祈求，叫你不至于失了信心。”</w:t>
      </w:r>
    </w:p>
    <w:p w14:paraId="06BF81E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anyone succeeds in dissuading people from seeking all their spiritual help and relief from Christ, relying on Him alone for daily supplies of grace and strength, for continuous guidance, assistance, preservation, and the establishment of grace (as they attempt in various ways), there is no need to fear that they will easily be led astray by whatever others, Satan, or the world may desire.</w:t>
      </w:r>
    </w:p>
    <w:p w14:paraId="0480C8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有人成功地劝阻人们不要从基督那里寻求他们所有的属灵帮助和安慰，不要单单依靠祂获得每日的恩典和力量供应，获得持续的引导、援助、保守和恩典的建立（正如他们以各种方式尝试的那样），那么就无需担心他们会被其他人、撒旦或世界所希望的任何事物轻易引入歧途。</w:t>
      </w:r>
    </w:p>
    <w:p w14:paraId="2E998FF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our discussions are based on different principles.</w:t>
      </w:r>
    </w:p>
    <w:p w14:paraId="749C83F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然而，我们的讨论基于不同的原则。</w:t>
      </w:r>
    </w:p>
    <w:p w14:paraId="0BB713A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consider Jesus Christ to be the source and origin of all grace, the One who alone can preserve us in faith and obedience, and who imparts effective supplies of grace to believers for that purpose.</w:t>
      </w:r>
    </w:p>
    <w:p w14:paraId="2EB5253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我们认为耶稣基督是所有恩典的源头和起源，是唯独能保守我们在信仰和顺服中站立的那一位，并且祂为此目的将有效的恩典供应赐给信徒。</w:t>
      </w:r>
    </w:p>
    <w:p w14:paraId="248DEAD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we are to continually approach Him through faith and prayer for our preservation, as directed in Hebrews 4:15-16.</w:t>
      </w:r>
    </w:p>
    <w:p w14:paraId="653D6D0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因此，我们要持续地通过信心和祷告来到祂面前，以求得保守，正如希伯来书 4:15-16 所指示的那样。</w:t>
      </w:r>
    </w:p>
    <w:p w14:paraId="1D73CA0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 alone can "protect us from the hour of trial that is coming on the whole world to test those who dwell on the earth" (Revelation 3:10).</w:t>
      </w:r>
    </w:p>
    <w:p w14:paraId="177D272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唯独祂能“保守我们免去那将要临到普天下，试炼地上居民的试炼的时候”（启示录 3:10）。</w:t>
      </w:r>
    </w:p>
    <w:p w14:paraId="2C2B0C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Hence, those who wish to be safeguarded from the power of temptations that threaten apostasy from all directions must keep their hearts perpetually attentive to their only source of help and relief.</w:t>
      </w:r>
    </w:p>
    <w:p w14:paraId="4394E15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因此，那些希望得到保护，免受从四面八方威胁叛道的试探力量的人，必须使他们的心永远留意他们唯一的帮助和安慰来源。</w:t>
      </w:r>
    </w:p>
    <w:p w14:paraId="5FB7C3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Those who have not recognized the danger they are in will see little reason to concern themselves with these instructions.</w:t>
      </w:r>
    </w:p>
    <w:p w14:paraId="539BD46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那些没有认识到自己所处危险的人，不会认为有必要关心这些指示。</w:t>
      </w:r>
    </w:p>
    <w:p w14:paraId="7604475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for those who are affected by the evident ruin of countless individuals and their own apparent peril, caused by prevailing factors and innumerable occasions thereof, whose eyes have been opened to observe the prevailing tendency in the world to abandon the core principles of the gospel and the diverse ways in which this inclination is encouraged, followed, and pursued — they will understand the importance of being reminded of a refuge and sanctuary to which they can turn and be preserved.</w:t>
      </w:r>
    </w:p>
    <w:p w14:paraId="05D320F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对于那些受到无数个人明显毁灭和他们自己明显危险（由普遍因素及其无数诱因引起）影响的人，他们的眼睛已经睁开，观察到世界上普遍存在的放弃福音核心原则的倾向，以及这种倾向被鼓励、追随和追求的各种方式——他们将理解被提醒有一个可以转向并得到保守的避难所和圣所的重要性。</w:t>
      </w:r>
    </w:p>
    <w:p w14:paraId="39B712F2">
      <w:pPr>
        <w:spacing w:before="319" w:line="249" w:lineRule="auto"/>
        <w:ind w:left="16" w:right="4"/>
        <w:jc w:val="both"/>
        <w:rPr>
          <w:rFonts w:hint="eastAsia" w:ascii="Georgia" w:hAnsi="Georgia" w:eastAsia="Georgia" w:cs="Georgia"/>
          <w:sz w:val="30"/>
          <w:szCs w:val="30"/>
        </w:rPr>
      </w:pPr>
    </w:p>
    <w:p w14:paraId="200AE3C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Let us keep our hearts attentive to their own spiritual condition, whether there is progress or decay in holiness.</w:t>
      </w:r>
    </w:p>
    <w:p w14:paraId="573A0D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让我们保持我们的心留意它们自己的属灵状况，无论是在圣洁上进步还是衰退。</w:t>
      </w:r>
    </w:p>
    <w:p w14:paraId="65C20A6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have already discussed in our exposition of Hebrews 4:12-13 the subtle and often imperceptible beginnings of spiritual decline, along with the reasons and causes behind them.</w:t>
      </w:r>
    </w:p>
    <w:p w14:paraId="54BECD0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我们已经在对希伯来书 4:12-13 的阐述中讨论过属灵衰落的微妙且常常难以察觉的开端，以及其背后的原因和缘由。</w:t>
      </w:r>
    </w:p>
    <w:p w14:paraId="45D4A81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will only add that in a time like the one we are currently experiencing, it is crucial to frequently examine ourselves, to assess the state of our inner being — the health of our spiritual life, whether our faith and love are thriving or waning, and whether our affections are inclined towards God or the world.</w:t>
      </w:r>
    </w:p>
    <w:p w14:paraId="2E615C3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只想补充一点，在我们目前所经历的这样一个时代，至关重要的是要经常省察自己，评估我们内在生命的状态——我们属灵生命的健康状况，我们的信心和爱心是兴旺还是衰减，以及我们的情感是倾向于神还是世界。</w:t>
      </w:r>
    </w:p>
    <w:p w14:paraId="20C34F4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Failure to do so will expose us to greater dangers than we may be capable of escaping on our own.</w:t>
      </w:r>
    </w:p>
    <w:p w14:paraId="7AC1902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不这样做将使我们暴露在比我们自己可能能够逃脱的更大的危险之中。</w:t>
      </w:r>
    </w:p>
    <w:p w14:paraId="6F0C4AF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These considerations are not only useful, but necessary for our ongoing obedience.</w:t>
      </w:r>
    </w:p>
    <w:p w14:paraId="75B185B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这些考量不仅有用，而且对于我们持续的顺服是必要的。</w:t>
      </w:r>
    </w:p>
    <w:p w14:paraId="6BFD7DF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is particularly emphasized here is their practice and implementation in light of the evil and danger under discussion.</w:t>
      </w:r>
    </w:p>
    <w:p w14:paraId="259423D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这里特别强调的是，鉴于所讨论的邪恶和危险，要实践并实施它们。</w:t>
      </w:r>
    </w:p>
    <w:p w14:paraId="3ADF186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Even when we have faithfully fulfilled our duties, we can only rejoice in God's grace if we are preserved and delivered.</w:t>
      </w:r>
    </w:p>
    <w:p w14:paraId="02E4BEC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即使我们忠实地履行了我们的责任，只有当我们得到保守和拯救时，我们才能在神的恩典中欢喜。</w:t>
      </w:r>
    </w:p>
    <w:p w14:paraId="1D5A111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if we are found to be slothful, negligent, and complacent, what hope can we have of withstanding the pervasive evil that surrounds us on all sides?</w:t>
      </w:r>
    </w:p>
    <w:p w14:paraId="59E3879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然而，如果我们被发现是懒惰、疏忽和自满的，我们还能有什么希望抵挡那四面环绕我们的普遍邪恶呢？</w:t>
      </w:r>
    </w:p>
    <w:p w14:paraId="73AEE2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no method of deceit or force that we are not or could not be attacked by.</w:t>
      </w:r>
    </w:p>
    <w:p w14:paraId="2A8F0B1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没有任何诡计或武力的方法是我们没有或不可能被攻击的。</w:t>
      </w:r>
    </w:p>
    <w:p w14:paraId="119BB9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subtle strategies employed by this apostasy are so numerous that they cannot all be listed.</w:t>
      </w:r>
    </w:p>
    <w:p w14:paraId="27D6CF2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这种叛道所使用的微妙策略如此之多，以至于无法一一列举。</w:t>
      </w:r>
    </w:p>
    <w:p w14:paraId="2511F3A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current, fueled by various winds of temptation, is strongly against us.</w:t>
      </w:r>
    </w:p>
    <w:p w14:paraId="5F35029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当前的潮流，受到各种试探之风的助长，强烈地反对我们。</w:t>
      </w:r>
    </w:p>
    <w:p w14:paraId="21D0957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Each day brings new additions to its strength.</w:t>
      </w:r>
    </w:p>
    <w:p w14:paraId="57300F9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每一天都给它的力量带来新的增添。</w:t>
      </w:r>
    </w:p>
    <w:p w14:paraId="1AE5F82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New arguments and excuses against the truths and holiness of the gospel are constantly devised and utilized.</w:t>
      </w:r>
    </w:p>
    <w:p w14:paraId="360A78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反对福音真理和圣洁的新论点和借口不断被设计和利用。</w:t>
      </w:r>
    </w:p>
    <w:p w14:paraId="780381F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Some seek to undermine them secretly, while others openly despise them, and Satan's hand is involved in all of these endeavors.</w:t>
      </w:r>
    </w:p>
    <w:p w14:paraId="6DC3794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有些人试图秘密地破坏它们，而另一些人则公开藐视它们，撒旦的手参与了所有这些努力。</w:t>
      </w:r>
    </w:p>
    <w:p w14:paraId="228D9F8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we were to neglect the watchful care over our hearts and the diligent pursuit of all means for their preservation in sound doctrine and holy living, what assurance would we have of ultimately escaping its clutches?</w:t>
      </w:r>
    </w:p>
    <w:p w14:paraId="0535F0C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如果我们忽视了对我们心的警醒看顾，以及勤奋追求一切保守它们在纯正教义和圣洁生活中的方法，我们还能有什么把握最终逃脱它的魔爪呢？</w:t>
      </w:r>
    </w:p>
    <w:p w14:paraId="22C93FA6">
      <w:pPr>
        <w:spacing w:before="319" w:line="249" w:lineRule="auto"/>
        <w:ind w:left="16" w:right="4"/>
        <w:jc w:val="both"/>
        <w:rPr>
          <w:rFonts w:hint="eastAsia" w:ascii="Georgia" w:hAnsi="Georgia" w:eastAsia="Georgia" w:cs="Georgia"/>
          <w:sz w:val="30"/>
          <w:szCs w:val="30"/>
        </w:rPr>
      </w:pPr>
    </w:p>
    <w:p w14:paraId="671DB32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Having provided these general directions, the following ones must specifically address some of the particular ways and means by which this decline has been carried out and promoted, especially those to which the present age and season are most susceptible.</w:t>
      </w:r>
    </w:p>
    <w:p w14:paraId="08479E2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提供了这些普遍的指引之后，接下来的指引必须特别针对这种衰落得以进行和促进的一些特定方式和方法，尤其是那些当今时代和季节最容易受其影响的方式和方法。</w:t>
      </w:r>
    </w:p>
    <w:p w14:paraId="1F91BC6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Due to the length of this discussion exceeding my initial intention, I will only mention a few things to indicate the nature of the directions that could be further elaborated upon.</w:t>
      </w:r>
    </w:p>
    <w:p w14:paraId="55C32A1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由于本次讨论的长度超出了我最初的意图，我将只提及几点，以表明可以进一步阐述的指引的性质。</w:t>
      </w:r>
    </w:p>
    <w:p w14:paraId="3D656A5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Here, I will name just two.</w:t>
      </w:r>
    </w:p>
    <w:p w14:paraId="057460F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在此，我只列举两点。</w:t>
      </w:r>
    </w:p>
    <w:p w14:paraId="29189FB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w:t>
      </w:r>
    </w:p>
    <w:p w14:paraId="105ED80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w:t>
      </w:r>
    </w:p>
    <w:p w14:paraId="3C01FB76">
      <w:pPr>
        <w:spacing w:before="319" w:line="249" w:lineRule="auto"/>
        <w:ind w:left="16" w:right="4"/>
        <w:jc w:val="both"/>
        <w:rPr>
          <w:rFonts w:hint="eastAsia" w:ascii="Georgia" w:hAnsi="Georgia" w:eastAsia="Georgia" w:cs="Georgia"/>
          <w:sz w:val="30"/>
          <w:szCs w:val="30"/>
        </w:rPr>
      </w:pPr>
    </w:p>
    <w:p w14:paraId="5AE0E4D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Thirdly, Be cautious not to find satisfaction or place trust solely in the outward privileges of the church or in participating in the administration of the gospel ordinances within it.</w:t>
      </w:r>
    </w:p>
    <w:p w14:paraId="5A2C9EB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第三，要谨慎，不要仅仅在教会的外在特权中，或在参与其中福音定例的施行中找到满足感或寄予信任。</w:t>
      </w:r>
    </w:p>
    <w:p w14:paraId="673BAAE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are aware of the diverse opinions regarding the specific forms of outward worship and the state of the church held by different individuals.</w:t>
      </w:r>
    </w:p>
    <w:p w14:paraId="097121F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我们知道不同个人对于外在敬拜的具体形式和教会状态持有不同的观点。</w:t>
      </w:r>
    </w:p>
    <w:p w14:paraId="2BD65B7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since all people approve of and adhere to some form of church-state and worship, I am not singling out any one in particular but addressing everyone according to their own chosen way of worship.</w:t>
      </w:r>
    </w:p>
    <w:p w14:paraId="122F1AA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然而，既然所有人都认可并坚持某种形式的教会状态和敬拜，我并非特别针对任何一种，而是根据每个人自己选择的敬拜方式向所有人讲话。</w:t>
      </w:r>
    </w:p>
    <w:p w14:paraId="46F706E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As previously mentioned, the world was greatly deceived by false pretenses regarding these matters.</w:t>
      </w:r>
    </w:p>
    <w:p w14:paraId="6041168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如前所述，世界在这些事情上被虚假的借口大大欺骗了。</w:t>
      </w:r>
    </w:p>
    <w:p w14:paraId="28E93C5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cannot exempt ourselves from the need for vigilance in this regard simply because we believe that we currently enjoy the administration of these ordinances in purity, according to the institution of Christ.</w:t>
      </w:r>
    </w:p>
    <w:p w14:paraId="6462C68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我们不能仅仅因为相信我们目前按照基督的设立，在纯洁中享有这些定例的施行，就免除我们在这方面保持警惕的需要。</w:t>
      </w:r>
    </w:p>
    <w:p w14:paraId="650128B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Even when administered correctly, they remain susceptible to abuse, corruption, and defilement.</w:t>
      </w:r>
    </w:p>
    <w:p w14:paraId="2D6A5E5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即使施行正确，它们仍然容易受到滥用、败坏和玷污。</w:t>
      </w:r>
    </w:p>
    <w:p w14:paraId="1407798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 some cases, they may be even more prone to misuse, as there is a greater temptation to place excessive confidence in them.</w:t>
      </w:r>
    </w:p>
    <w:p w14:paraId="292122F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在某些情况下，它们甚至可能更容易被滥用，因为存在着对其过度自信的更大试探。</w:t>
      </w:r>
    </w:p>
    <w:p w14:paraId="6DC1C60B">
      <w:pPr>
        <w:spacing w:before="319" w:line="249" w:lineRule="auto"/>
        <w:ind w:left="16" w:right="4"/>
        <w:jc w:val="both"/>
        <w:rPr>
          <w:rFonts w:hint="eastAsia" w:ascii="Georgia" w:hAnsi="Georgia" w:eastAsia="Georgia" w:cs="Georgia"/>
          <w:sz w:val="30"/>
          <w:szCs w:val="30"/>
        </w:rPr>
      </w:pPr>
    </w:p>
    <w:p w14:paraId="0552FED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indeed a special mercy for anyone to be entrusted with the privileges of the church and the institutions of the gospel.</w:t>
      </w:r>
    </w:p>
    <w:p w14:paraId="47A7679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任何人受托享有教会的特权和福音的制度，确实是一种特别的怜悯。</w:t>
      </w:r>
    </w:p>
    <w:p w14:paraId="4AD4B91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 fact, it is the greatest outward honor and distinction that one can attain in this world.</w:t>
      </w:r>
    </w:p>
    <w:p w14:paraId="7D986F9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事实上，这是一个人在这个世界上所能获得的最大的外在荣誉和殊荣。</w:t>
      </w:r>
    </w:p>
    <w:p w14:paraId="1B9C024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Theodosius, one of the greatest emperors in history, affirmed that he considered being a member of the church to be a greater honor than his imperial crown.</w:t>
      </w:r>
    </w:p>
    <w:p w14:paraId="0425673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历史上最伟大的皇帝之一提奥多西（Theodosius）申明，他认为成为教会的一员比他的皇冠更荣耀。</w:t>
      </w:r>
    </w:p>
    <w:p w14:paraId="13FC663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While it is true that the downfall of the Jews was primarily due to their misplaced confidence in their spiritual and church privileges, the apostle acknowledges that they had great preeminence and advantage, which could have brought them significant benefit.</w:t>
      </w:r>
    </w:p>
    <w:p w14:paraId="555B4D4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虽然犹太人的衰落主要是由于他们对其属灵和教会特权的错误信靠，但使徒承认他们拥有极大的优越性和优势，这本可以给他们带来显著的益处。</w:t>
      </w:r>
    </w:p>
    <w:p w14:paraId="2AECACC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Those who currently enjoy the administration of holy things, which far surpasses the beauty and glory of what was entrusted to the Jews, have an even more excellent and superior position, as stated in 2 Corinthians 3:10.</w:t>
      </w:r>
    </w:p>
    <w:p w14:paraId="0BC1E90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那些目前享有圣物施行的人，其美丽和荣耀远超过托付给犹太人的，拥有更卓越和优越的地位，正如哥林多后书 3:10 所述。</w:t>
      </w:r>
    </w:p>
    <w:p w14:paraId="7D41AAF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whoever despises or neglects these things, regardless of the excuses they may offer, are completely ignorant of gospel holiness.</w:t>
      </w:r>
    </w:p>
    <w:p w14:paraId="0EF4E48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因此，无论任何人提供什么借口，凡藐视或忽视这些事物的人，都完全不了解福音的圣洁。</w:t>
      </w:r>
    </w:p>
    <w:p w14:paraId="7DC0349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For how can holiness exist when individuals openly disobey the commands of Christ and neglect the use of the means He has appointed to engender and preserve it in our souls?</w:t>
      </w:r>
    </w:p>
    <w:p w14:paraId="0D74EC8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因为当个人公然违背基督的命令，并忽视使用祂所指定在我们灵魂中产生并保守圣洁的方法时，圣洁又怎能存在呢？</w:t>
      </w:r>
    </w:p>
    <w:p w14:paraId="350A83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Nothing should be said to diminish the excellence, dignity, and necessity of the privileges and ordinances of the church when we seek to dissuade people from placing excessive confidence in them, which can be detrimental.</w:t>
      </w:r>
    </w:p>
    <w:p w14:paraId="66E4F66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当我们试图劝阻人们不要对教会的特权和定例过度自信（这可能是有害的）时，不应说任何贬低其卓越性、尊严和必要性的话。</w:t>
      </w:r>
    </w:p>
    <w:p w14:paraId="0556BA2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individuals cannot find a middle ground between rejecting all the ordinances of the gospel and blindly trusting in the mere outward performance or observance of them, they have no one to blame but themselves for their spiritual ruin, stemming from their own darkness, pride, and unbelief.</w:t>
      </w:r>
    </w:p>
    <w:p w14:paraId="38365D2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如果个人无法在拒绝所有福音定例和盲目信靠仅仅是外在履行或遵守它们之间找到中间地带，那么他们只能怪自己因自身的黑暗、骄傲和不信而导致的属灵毁灭。</w:t>
      </w:r>
    </w:p>
    <w:p w14:paraId="10FD635C">
      <w:pPr>
        <w:spacing w:before="319" w:line="249" w:lineRule="auto"/>
        <w:ind w:left="16" w:right="4"/>
        <w:jc w:val="both"/>
        <w:rPr>
          <w:rFonts w:hint="eastAsia" w:ascii="Georgia" w:hAnsi="Georgia" w:eastAsia="Georgia" w:cs="Georgia"/>
          <w:sz w:val="30"/>
          <w:szCs w:val="30"/>
        </w:rPr>
      </w:pPr>
    </w:p>
    <w:p w14:paraId="1C89AD7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Once again, there is no aspect of our obedience where the continual exercise of faith, spiritual wisdom, diligence, and watchfulness is more essential than in the proper use and application of gospel privileges and ordinances.</w:t>
      </w:r>
    </w:p>
    <w:p w14:paraId="31351C8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再次强调，在我们顺服的任何方面，没有比在恰当使用和应用福音特权和定例方面，更需要持续操练信心、属灵智慧、勤奋和警醒了。</w:t>
      </w:r>
    </w:p>
    <w:p w14:paraId="6EFBB63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giving of glory to God and the eternal well-being of our souls depend on nothing else as prominently as they do on this.</w:t>
      </w:r>
    </w:p>
    <w:p w14:paraId="311553E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将荣耀归给神以及我们灵魂的永恒福祉，没有比这更突出的依赖了。</w:t>
      </w:r>
    </w:p>
    <w:p w14:paraId="61B068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 spiritually thriving Christian is one who understandshow to rightly utilize the institutions of worship in the gospel and does so accordingly.</w:t>
      </w:r>
    </w:p>
    <w:p w14:paraId="0E4241F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一个灵性兴旺的基督徒，是明白如何正确运用福音中敬拜的制度并照此行事的人。</w:t>
      </w:r>
    </w:p>
    <w:p w14:paraId="0CBCE50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These institutions serve as the ordinary means through which the Lord Christ imparts His grace to us, and through which we express our love, praise, gratitude, and obedience to Him.</w:t>
      </w:r>
    </w:p>
    <w:p w14:paraId="06F5EE5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这些制度是主基督向我们传达祂恩典的普通途径，也是我们向祂表达我们的爱、赞美、感恩和顺服的途径。</w:t>
      </w:r>
    </w:p>
    <w:p w14:paraId="66825E8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spiritual communion forms the essence of our spiritual life and significantly impacts our growth or decline in holiness, as well as our perseverance or apostasy in our profession of faith.</w:t>
      </w:r>
    </w:p>
    <w:p w14:paraId="6DBF584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这种属灵的交通构成了我们属灵生命的本质，并显著影响我们在圣洁上的成长或衰退，以及我们在信仰宣认上的恒忍或叛道。</w:t>
      </w:r>
    </w:p>
    <w:p w14:paraId="227DE7D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proper use of these privileges is therefore of utmost importance.</w:t>
      </w:r>
    </w:p>
    <w:p w14:paraId="3106894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因此，恰当地使用这些特权至关重要。</w:t>
      </w:r>
    </w:p>
    <w:p w14:paraId="6F151E6D">
      <w:pPr>
        <w:spacing w:before="319" w:line="249" w:lineRule="auto"/>
        <w:ind w:left="16" w:right="4"/>
        <w:jc w:val="both"/>
        <w:rPr>
          <w:rFonts w:hint="eastAsia" w:ascii="Georgia" w:hAnsi="Georgia" w:eastAsia="Georgia" w:cs="Georgia"/>
          <w:sz w:val="30"/>
          <w:szCs w:val="30"/>
        </w:rPr>
      </w:pPr>
    </w:p>
    <w:p w14:paraId="7B6AB91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in accordance with my current objective, I simply wish to warn against placing undue reliance on these external aspects: the name, title, privilege, and mere observance of them.</w:t>
      </w:r>
    </w:p>
    <w:p w14:paraId="50C028C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因此，根据我目前的目标，我只想警告不要过度依赖这些外在方面：名号、头衔、特权以及仅仅是遵守它们。</w:t>
      </w:r>
    </w:p>
    <w:p w14:paraId="2409071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Countless individuals have been deceived into a false sense of security and have fallen into apostasy by doing so.</w:t>
      </w:r>
    </w:p>
    <w:p w14:paraId="626A437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无数人因此被欺骗，陷入虚假的安全感并堕入叛道。</w:t>
      </w:r>
    </w:p>
    <w:p w14:paraId="170B2C5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are some (and not an insignificant number) whose entire religious practice consists of attending church and remaining there for the duration of the worship service that aligns with their preferences.</w:t>
      </w:r>
    </w:p>
    <w:p w14:paraId="30B254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有些人（而且数量不少）的全部宗教实践，就在于参加教会并在符合他们偏好的敬拜仪式期间留在那里。</w:t>
      </w:r>
    </w:p>
    <w:p w14:paraId="26E7F27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They believe that by doing this, they have fulfilled all their obligations towards God, especially if they partake in the sacraments at the appointed times.</w:t>
      </w:r>
    </w:p>
    <w:p w14:paraId="0B74AA2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他们相信，这样做，他们就履行了对神的所有义务，特别是如果他们在指定的时间领受圣餐的话。</w:t>
      </w:r>
    </w:p>
    <w:p w14:paraId="2B2A8C1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are also many others who, it is feared, content themselves with merely listening to the preaching of the word and thus pacify their consciences into a state of tranquility and complacency.</w:t>
      </w:r>
    </w:p>
    <w:p w14:paraId="5D476C4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恐怕还有许多其他人，满足于仅仅听道，从而使他们的良心平静下来，进入一种安宁和自满的状态。</w:t>
      </w:r>
    </w:p>
    <w:p w14:paraId="183DA81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Otherwise, it would be impossible to explain why so few among the large crowds that gather to hear the word are truly converted and led to wholehearted and obedient devotion.</w:t>
      </w:r>
    </w:p>
    <w:p w14:paraId="2EC762C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否则，就无法解释为什么在聚集听道的众多人群中，如此少的人真正归信并被引导至全心和顺服的虔诚。</w:t>
      </w:r>
    </w:p>
    <w:p w14:paraId="1721787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my specific concern is for those who profess to surrender themselves to gospel obedience and consequently partake in all the privileges afforded by the gospel in accordance with the established order.</w:t>
      </w:r>
    </w:p>
    <w:p w14:paraId="0051E74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然而，我特别关心的是那些宣称将自己降服于福音顺服，并因此按照既定秩序分享福音所提供的一切特权的人。</w:t>
      </w:r>
    </w:p>
    <w:p w14:paraId="7630AA7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urge them to be cautious not to place excessive reliance or trust in these external elements, as doing so can be detrimental to their spiritual well-being in various ways.</w:t>
      </w:r>
    </w:p>
    <w:p w14:paraId="317BCF7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我敦促他们要谨慎，不要过度依赖或信任这些外在因素，因为这样做在各种方面都可能对他们的属灵福祉有害。</w:t>
      </w:r>
    </w:p>
    <w:p w14:paraId="27AB1ABB">
      <w:pPr>
        <w:spacing w:before="319" w:line="249" w:lineRule="auto"/>
        <w:ind w:left="16" w:right="4"/>
        <w:jc w:val="both"/>
        <w:rPr>
          <w:rFonts w:hint="eastAsia" w:ascii="Georgia" w:hAnsi="Georgia" w:eastAsia="Georgia" w:cs="Georgia"/>
          <w:sz w:val="30"/>
          <w:szCs w:val="30"/>
        </w:rPr>
      </w:pPr>
    </w:p>
    <w:p w14:paraId="6CC3C08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One area where men can deceive themselves is through spiritual gifts, which are among the privileges of the church.</w:t>
      </w:r>
    </w:p>
    <w:p w14:paraId="06DB231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人可能欺骗自己的一个领域是通过属灵的恩赐，这些恩赐是教会的特权之一。</w:t>
      </w:r>
    </w:p>
    <w:p w14:paraId="31662EB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Some individuals find contentment in the gifts possessed by others and the satisfaction they derive from them.</w:t>
      </w:r>
    </w:p>
    <w:p w14:paraId="524D650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有些人满足于别人所拥有的恩赐以及他们从中获得的满足感。</w:t>
      </w:r>
    </w:p>
    <w:p w14:paraId="2C16EAF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use and exercise of these gifts can stir people's emotions and even evoke temporary faith and fleeting joy.</w:t>
      </w:r>
    </w:p>
    <w:p w14:paraId="5B514F0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这些恩赐的使用和操练可以激发人们的情感，甚至唤起暂时的信心和短暂的喜乐。</w:t>
      </w:r>
    </w:p>
    <w:p w14:paraId="7AD2E0E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Regrettably, some individuals rely solely on these experiences without pursuing a continuous source of living water within themselves.</w:t>
      </w:r>
    </w:p>
    <w:p w14:paraId="43FE2BB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遗憾的是，有些人仅仅依赖这些经历，而没有在自己里面追求持续的活水泉源。</w:t>
      </w:r>
    </w:p>
    <w:p w14:paraId="387D65E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Others may place their confidence in their own gifts, whether it be their knowledge, understanding, or ability to pray or speak about spiritual matters.</w:t>
      </w:r>
    </w:p>
    <w:p w14:paraId="1018175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另一些人可能会将他们的信心建立在他们自己的恩赐上，无论是他们的知识、理解力，还是祷告或谈论属灵事物的能力。</w:t>
      </w:r>
    </w:p>
    <w:p w14:paraId="725F718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the apostle's intention, as previously discussed, is to emphasize that even the most remarkable spiritual gifts, along with their impact on the souls and lives of those who possess them, or their contribution to the edification of the church, will not guarantee immunity from complete apostasy.</w:t>
      </w:r>
    </w:p>
    <w:p w14:paraId="011251E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然而，正如先前所讨论的，使徒的意图是强调，即使是最卓越的属灵恩赐，连同它们对拥有它们之人的灵魂和生活的影响，或者它们对教会造就的贡献，也不能保证免于完全的叛道。</w:t>
      </w:r>
    </w:p>
    <w:p w14:paraId="2B9081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At the final judgment, some individuals will be rejected despite being able to boast about their prophetic abilities and their ability to cast out demons in the name of Christ, even claiming to have performed "many wonderful works" in his name.</w:t>
      </w:r>
    </w:p>
    <w:p w14:paraId="35A4674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在最后的审判中，有些人尽管能够夸耀他们的预言能力和奉基督的名赶鬼的能力，甚至声称奉祂的名行了“许多异能”，仍会被拒绝。</w:t>
      </w:r>
    </w:p>
    <w:p w14:paraId="10D2F93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is evident from the words of Jesus in Matthew 7:22-23.</w:t>
      </w:r>
    </w:p>
    <w:p w14:paraId="038F72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这从耶稣在马太福音 7:22-23 中的话语中显而易见。</w:t>
      </w:r>
    </w:p>
    <w:p w14:paraId="62029E2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Consequently, when his disciples (who were true believers but still spiritually immature) became enthralled and possibly prideful due to their successful experiences of casting out demons in Jesus' name, he redirected their focus away from relying on such accomplishments for their eternal well-being.</w:t>
      </w:r>
    </w:p>
    <w:p w14:paraId="7D6670D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因此，当祂的门徒（他们是真信徒但灵性上仍不成熟）因奉耶稣的名成功赶鬼的经历而着迷并可能变得骄傲时，祂将他们的注意力从依赖此类成就来获得永恒福祉上移开。</w:t>
      </w:r>
    </w:p>
    <w:p w14:paraId="2E764A4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Instead, he urged them to place their trust in God's sovereign electing grace and its accompanying fruits, as recorded in Luke 10:20.</w:t>
      </w:r>
    </w:p>
    <w:p w14:paraId="001AABB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相反，祂敦促他们将他们的信靠建立在神主权的拣选恩典及其伴随的果子上，正如路加福音 10:20 所记载的那样。</w:t>
      </w:r>
    </w:p>
    <w:p w14:paraId="4132E85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reason for this redirection is that these gifts are not inherently linked to any of the specific and distinctive causes of salvation.</w:t>
      </w:r>
    </w:p>
    <w:p w14:paraId="7650FDE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这种重新定向的原因是，这些恩赐并非内在关联于任何特定且独特的救恩原因。</w:t>
      </w:r>
    </w:p>
    <w:p w14:paraId="1ACEF547">
      <w:pPr>
        <w:spacing w:before="319" w:line="249" w:lineRule="auto"/>
        <w:ind w:left="16" w:right="4"/>
        <w:jc w:val="both"/>
        <w:rPr>
          <w:rFonts w:hint="eastAsia" w:ascii="Georgia" w:hAnsi="Georgia" w:eastAsia="Georgia" w:cs="Georgia"/>
          <w:sz w:val="30"/>
          <w:szCs w:val="30"/>
        </w:rPr>
      </w:pPr>
    </w:p>
    <w:p w14:paraId="6165736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That which was obtained through his death, given into his power upon his resurrection, and first shared on his ascension.</w:t>
      </w:r>
    </w:p>
    <w:p w14:paraId="34037D7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那是藉着祂的死所获得的，在祂复活时赐予祂权柄的，并在祂升天时首先分享的。</w:t>
      </w:r>
    </w:p>
    <w:p w14:paraId="483273B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all that follows from this is that they are inherently good and holy, and intended for good and holy purposes - namely, the confirmation of the gospel and the edification of the church.</w:t>
      </w:r>
    </w:p>
    <w:p w14:paraId="7BEFAE3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但由此得出的一切是，它们本质上是良善和圣洁的，并且是为了良善和圣洁的目的——即坚固福音和造就教会。</w:t>
      </w:r>
    </w:p>
    <w:p w14:paraId="6257BF9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it does not necessarily mean that they bring salvation to those who receive them, unless they are accompanied by special grace towards them and their obedience to God's commands.</w:t>
      </w:r>
    </w:p>
    <w:p w14:paraId="2DA2FAF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然而，这并不必然意味着它们会给领受它们的人带来救恩，除非它们伴随着对他们的特殊恩典以及他们对神命令的顺服。</w:t>
      </w:r>
    </w:p>
    <w:p w14:paraId="75C72D1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These two aspects can be separated.</w:t>
      </w:r>
    </w:p>
    <w:p w14:paraId="7304CD0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这两个方面是可以分开的。</w:t>
      </w:r>
    </w:p>
    <w:p w14:paraId="0CAECFE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it is of great importance for all those who have received these spiritual gifts to ensure that they are animated and guided by special grace.</w:t>
      </w:r>
    </w:p>
    <w:p w14:paraId="7D0BA5B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因此，对于所有领受了这些属灵恩赐的人来说，确保它们被特殊的恩典所激励和引导至关重要。</w:t>
      </w:r>
    </w:p>
    <w:p w14:paraId="2FB1505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Without careful attention, these gifts can give individuals a false sense of what they possess and elevate their significance beyond what they truly deserve.</w:t>
      </w:r>
    </w:p>
    <w:p w14:paraId="31983D4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若不仔细留意，这些恩赐会给个人一种关于他们所拥有之物的虚假感觉，并将它们的意义提升到超出它们真正应得的程度。</w:t>
      </w:r>
    </w:p>
    <w:p w14:paraId="510C124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Since these gifts pertain to spiritual and heavenly matters, similar to the realm of special grace, people are prone to assume that they are exercising genuine grace when, in reality, it may be far from them.</w:t>
      </w:r>
    </w:p>
    <w:p w14:paraId="215BAA6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由于这些恩赐涉及属灵和属天的事物，类似于特殊恩典的领域，人们倾向于假设他们在运用真正的恩典，而实际上，恩典可能离他们很远。</w:t>
      </w:r>
    </w:p>
    <w:p w14:paraId="612A89B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Additionally, these gifts can enhance the outward appearance of one's profession, making it appealing to others and satisfying to oneself.</w:t>
      </w:r>
    </w:p>
    <w:p w14:paraId="28285D2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此外，这些恩赐可以增强一个人宣认的外在形象，使其对他人具有吸引力，并使自己感到满意。</w:t>
      </w:r>
    </w:p>
    <w:p w14:paraId="51C9AF3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Both of these tendencies clearly contribute to the destruction of souls if not managed and utilized wisely.</w:t>
      </w:r>
    </w:p>
    <w:p w14:paraId="53B1546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如果管理和运用不当，这两种倾向都明显会导致灵魂的毁灭。</w:t>
      </w:r>
    </w:p>
    <w:p w14:paraId="08F7CC6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to provide some insight into this matter, it is worth noting a clear distinction between the operations of spiritual gifts, which are limited to specific functions, and the comprehensive nature of saving grace.</w:t>
      </w:r>
    </w:p>
    <w:p w14:paraId="591926D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因此，为了对此事提供一些洞见，值得注意属灵恩赐（其运作限于特定功能）和得救恩典（其性质全面）之间存在明显的区别。</w:t>
      </w:r>
    </w:p>
    <w:p w14:paraId="2E5400C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Gifts have their designated works, in which they act powerfully, but they do not exert any influence on the soul beyond those specific tasks.</w:t>
      </w:r>
    </w:p>
    <w:p w14:paraId="383B340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恩赐有其指定的工作，在这些工作中它们大有能力，但除了那些特定的任务之外，它们对灵魂没有任何影响。</w:t>
      </w:r>
    </w:p>
    <w:p w14:paraId="7C0322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On the other hand, the work of saving grace is universal, equally relevant in all times, occasions, seasons, and duties.</w:t>
      </w:r>
    </w:p>
    <w:p w14:paraId="0550C89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另一方面，得救恩典的工作是普遍的，在所有时间、场合、季节和责任中都同样相关。</w:t>
      </w:r>
    </w:p>
    <w:p w14:paraId="67260E7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While it may manifest more prominently at certain times or in specific instances of duty, it enlivens and prepares the heart for obedience in all aspects of life.</w:t>
      </w:r>
    </w:p>
    <w:p w14:paraId="76F08B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虽然它可能在某些时候或在特定的责任实例中表现得更突出，但它在生活的各个方面都使心灵充满活力并预备顺服。</w:t>
      </w:r>
    </w:p>
    <w:p w14:paraId="79D044B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 more detailed exploration of the differences between spiritual gifts and saving grace, as well as their nature and purpose, will be addressed extensively in another discourse, with the help of God.</w:t>
      </w:r>
    </w:p>
    <w:p w14:paraId="07EC9E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关于属灵恩赐和得救恩典之间的差异，以及它们的性质和目的，将在另一篇论述中，靠着神的帮助，进行更详细的探讨。</w:t>
      </w:r>
    </w:p>
    <w:p w14:paraId="3BE2DD2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For now, it is important to caution against finding comfort or security solely in the exercise of these gifts during times of genuine spiritual decline in grace and obedience.</w:t>
      </w:r>
    </w:p>
    <w:p w14:paraId="488964F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目前，重要的是要告诫不要在恩典和顺服真正属灵衰退的时期，仅仅在这些恩赐的操练中寻求安慰或保障。</w:t>
      </w:r>
    </w:p>
    <w:p w14:paraId="4362E765">
      <w:pPr>
        <w:spacing w:before="319" w:line="249" w:lineRule="auto"/>
        <w:ind w:left="16" w:right="4"/>
        <w:jc w:val="both"/>
        <w:rPr>
          <w:rFonts w:hint="eastAsia" w:ascii="Georgia" w:hAnsi="Georgia" w:eastAsia="Georgia" w:cs="Georgia"/>
          <w:sz w:val="30"/>
          <w:szCs w:val="30"/>
        </w:rPr>
      </w:pPr>
    </w:p>
    <w:p w14:paraId="295DB1F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placing too much importance on a particular form of worship can lead some individuals to develop a harmful confidence in these matters.</w:t>
      </w:r>
    </w:p>
    <w:p w14:paraId="5458780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然而，过分重视某种特定的敬拜形式，可能会导致一些人在这方面产生有害的自信。</w:t>
      </w:r>
    </w:p>
    <w:p w14:paraId="5E30C06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Believing that they alone have attained the correct way of gospel worship and the administration of its ordinances, and perhaps based on misconceptions, they begin to highly regard themselves and then despise all others, and if possible, even persecute them.</w:t>
      </w:r>
    </w:p>
    <w:p w14:paraId="7F134C8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他们相信唯独自己达到了福音敬拜的正确方式和其定例的施行，也许是基于误解，他们开始高度评价自己，然后藐视所有其他人，如果可能的话，甚至逼迫他们。</w:t>
      </w:r>
    </w:p>
    <w:p w14:paraId="463EEC1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gradually leads them to place their trust in what they consider to be excellent, to the point of neglecting more significant matters.</w:t>
      </w:r>
    </w:p>
    <w:p w14:paraId="789E332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这逐渐导致他们将信任寄托在他们认为卓越的事物上，以至于忽视了更重要的事情。</w:t>
      </w:r>
    </w:p>
    <w:p w14:paraId="5991393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not uncommon to observe individuals who are strongly committed to a particular religious opinion and practice, making it their sole focus, using it as the measure for everything and everyone, and using it as the basis for communion and genuine love.</w:t>
      </w:r>
    </w:p>
    <w:p w14:paraId="56C4A90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观察到个人强烈致力于某种特定的宗教观点和实践，将其作为他们唯一的焦点，用它来衡量一切和每个人，并将其作为交通和真爱的基础，这并非罕见。</w:t>
      </w:r>
    </w:p>
    <w:p w14:paraId="307A488B">
      <w:pPr>
        <w:spacing w:before="319" w:line="249" w:lineRule="auto"/>
        <w:ind w:left="16" w:right="4"/>
        <w:jc w:val="both"/>
        <w:rPr>
          <w:rFonts w:hint="eastAsia" w:ascii="Georgia" w:hAnsi="Georgia" w:eastAsia="Georgia" w:cs="Georgia"/>
          <w:sz w:val="30"/>
          <w:szCs w:val="30"/>
        </w:rPr>
      </w:pPr>
    </w:p>
    <w:p w14:paraId="4127D09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They evaluate and esteem themselves and others based on whether they embrace that opinion or not.</w:t>
      </w:r>
    </w:p>
    <w:p w14:paraId="1717BE3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他们根据是否接受那种观点来评价和尊重自己和他人。</w:t>
      </w:r>
    </w:p>
    <w:p w14:paraId="2DF6D2B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bears resemblance to what God laments in the prophet Isaiah 65:5.</w:t>
      </w:r>
    </w:p>
    <w:p w14:paraId="05AD0C1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这与神在先知以赛亚书 65:5 中的哀叹有相似之处。</w:t>
      </w:r>
    </w:p>
    <w:p w14:paraId="14C301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unfortunate that such principles and practices often coincide with a decline in love, humility, meekness, self-doubt, condescension, and zeal in other areas.</w:t>
      </w:r>
    </w:p>
    <w:p w14:paraId="099D8B3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不幸的是，这样的原则和实践常常伴随着在其他领域爱心、谦卑、温柔、自我怀疑、俯就和热忱的衰退。</w:t>
      </w:r>
    </w:p>
    <w:p w14:paraId="730DB5C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this occurs, regardless of one's outward profession, the danger of apostasy is present.</w:t>
      </w:r>
    </w:p>
    <w:p w14:paraId="47CE48B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当这种情况发生时，无论一个人的外在宣认如何，叛道的危险都存在。</w:t>
      </w:r>
    </w:p>
    <w:p w14:paraId="6F091B0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while it is important to value and strive for the proper order of the Church of Christ, the purity of worship, and the orderly administration of ordinances, we must be cautious not to overestimate our own achievements.</w:t>
      </w:r>
    </w:p>
    <w:p w14:paraId="5323840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因此，虽然重视并努力追求基督教会的恰当秩序、敬拜的纯洁以及定例的有序施行是很重要的，但我们必须谨慎，不要高估我们自己的成就。</w:t>
      </w:r>
    </w:p>
    <w:p w14:paraId="7FA53E1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we do so, we are likely to justify other forms of neglect, which will undoubtedly lead to spiritual sickness and decline.</w:t>
      </w:r>
    </w:p>
    <w:p w14:paraId="3B47B46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如果我们这样做，我们很可能会为其他形式的忽视辩护，这无疑会导致属灵的疾病和衰落。</w:t>
      </w:r>
    </w:p>
    <w:p w14:paraId="3A634B4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Undue confidence is evident when any or all of the following characteristics are present among us:</w:t>
      </w:r>
    </w:p>
    <w:p w14:paraId="1F76A74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当我们中间存在以下任何或所有特征时，不当的自信就显而易见了：</w:t>
      </w:r>
    </w:p>
    <w:p w14:paraId="0339F155">
      <w:pPr>
        <w:spacing w:before="319" w:line="249" w:lineRule="auto"/>
        <w:ind w:left="16" w:right="4"/>
        <w:jc w:val="both"/>
        <w:rPr>
          <w:rFonts w:hint="eastAsia" w:ascii="Georgia" w:hAnsi="Georgia" w:eastAsia="Georgia" w:cs="Georgia"/>
          <w:sz w:val="30"/>
          <w:szCs w:val="30"/>
        </w:rPr>
      </w:pPr>
    </w:p>
    <w:p w14:paraId="0B1DBAC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(1.) Neglect of personal spiritual disciplines is a detrimental sign.</w:t>
      </w:r>
    </w:p>
    <w:p w14:paraId="7784389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（1.）忽视个人属灵操练是一个有害的迹象。</w:t>
      </w:r>
    </w:p>
    <w:p w14:paraId="3C37168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unfortunate outcome often arises among believers due to being overly engrossed in worldly affairs or being controlled by a dominant sinful desire, or by mistakenly relying solely on public worship.</w:t>
      </w:r>
    </w:p>
    <w:p w14:paraId="0F968C8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这种不幸的结果常常在信徒中间出现，原因是过于沉迷于世俗事务，或被占主导地位的罪恶欲望所控制，或错误地仅仅依赖公共敬拜。</w:t>
      </w:r>
    </w:p>
    <w:p w14:paraId="51349C8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Unless God awakens the soul, when these factors converge, the individual is in a perilous state.</w:t>
      </w:r>
    </w:p>
    <w:p w14:paraId="3D1A624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除非神唤醒灵魂，否则当这些因素汇聚时，个人就处于危险的状态。</w:t>
      </w:r>
    </w:p>
    <w:p w14:paraId="2CFCB75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Specifically, when individuals are content with public religious practices or communal worship to the extent that they neglect their personal devotional times, they are on a dangerous path towards apostasy.</w:t>
      </w:r>
    </w:p>
    <w:p w14:paraId="46F6F82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具体来说，当个人满足于公共宗教习俗或集体敬拜，以至于忽视了他们个人的灵修时间时，他们就走上了一条通往叛道的危险道路。</w:t>
      </w:r>
    </w:p>
    <w:p w14:paraId="0D863A91">
      <w:pPr>
        <w:spacing w:before="319" w:line="249" w:lineRule="auto"/>
        <w:ind w:left="16" w:right="4"/>
        <w:jc w:val="both"/>
        <w:rPr>
          <w:rFonts w:hint="eastAsia" w:ascii="Georgia" w:hAnsi="Georgia" w:eastAsia="Georgia" w:cs="Georgia"/>
          <w:sz w:val="30"/>
          <w:szCs w:val="30"/>
        </w:rPr>
      </w:pPr>
    </w:p>
    <w:p w14:paraId="71FD789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(2.) Indulging in any private sinful desire to gratify the flesh is another red flag.</w:t>
      </w:r>
    </w:p>
    <w:p w14:paraId="1A14E34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（2.）沉溺于任何私下的罪恶欲望以满足肉体，是另一个危险信号。</w:t>
      </w:r>
    </w:p>
    <w:p w14:paraId="71BC1C7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significant deficiency in the power of godliness is often accompanied by outward strictness in its form.</w:t>
      </w:r>
    </w:p>
    <w:p w14:paraId="15BCC6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这种敬虔能力上的显著缺陷，常常伴随着其形式上的外在严格。</w:t>
      </w:r>
    </w:p>
    <w:p w14:paraId="7BEE836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a profound deception of sin when it convinces people to justify a particular sin using the names, titles, reputation, and privileges of the church or the participation in its ordinances.</w:t>
      </w:r>
    </w:p>
    <w:p w14:paraId="20452A2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当罪说服人们使用教会的名号、头衔、声誉和特权，或参与其定例来为特定的罪辩护时，这就是罪的深刻欺骗。</w:t>
      </w:r>
    </w:p>
    <w:p w14:paraId="0FC8191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Detecting the hidden influence of this deception is no easy task.</w:t>
      </w:r>
    </w:p>
    <w:p w14:paraId="4481A86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察觉这种欺骗的隐藏影响并非易事。</w:t>
      </w:r>
    </w:p>
    <w:p w14:paraId="311F6D39">
      <w:pPr>
        <w:spacing w:before="319" w:line="249" w:lineRule="auto"/>
        <w:ind w:left="16" w:right="4"/>
        <w:jc w:val="both"/>
        <w:rPr>
          <w:rFonts w:hint="eastAsia" w:ascii="Georgia" w:hAnsi="Georgia" w:eastAsia="Georgia" w:cs="Georgia"/>
          <w:sz w:val="30"/>
          <w:szCs w:val="30"/>
        </w:rPr>
      </w:pPr>
    </w:p>
    <w:p w14:paraId="765C1D1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(3.) Likewise, when believers adopt a loose and careless lifestyle, it is a cause for concern.</w:t>
      </w:r>
    </w:p>
    <w:p w14:paraId="22D3C23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（3.）同样，当信徒采取松散和粗心的生活方式时，这也是令人担忧的原因。</w:t>
      </w:r>
    </w:p>
    <w:p w14:paraId="128888E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indeed perplexing how many gospel-professing individuals have embraced a negligent and carefree manner of living, but the reality is undeniable.</w:t>
      </w:r>
    </w:p>
    <w:p w14:paraId="05E9C5C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确实令人费解的是，有多少宣认福音的人接受了一种疏忽和无忧无虑的生活方式，但现实是不可否认的。</w:t>
      </w:r>
    </w:p>
    <w:p w14:paraId="46C643B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widely acknowledged that walking closely and strictly with God, with conscientious fear of sin, is essential for acceptable evangelical obedience and holiness.</w:t>
      </w:r>
    </w:p>
    <w:p w14:paraId="125930F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普遍承认的是，与神亲密而严格地同行，怀着对罪的认真敬畏，对于可接纳的福音顺服和圣洁至关重要。</w:t>
      </w:r>
    </w:p>
    <w:p w14:paraId="791C0CD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numerous believers exhibit a degree of laxity and recklessness in their behavior, displaying audacious boldness when confronted with opportunities for sin and engaging in a liberty or rather licentiousness in their conduct that is entirely incompatible with such obedience.</w:t>
      </w:r>
    </w:p>
    <w:p w14:paraId="5E04E4C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然而，许多信徒在他们的行为中表现出一定程度的松懈和鲁莽，在面对犯罪机会时表现出大胆放肆，并在他们的行为中从事一种自由或者更确切地说是放荡，这与这种顺服完全不相容。</w:t>
      </w:r>
    </w:p>
    <w:p w14:paraId="56E54C7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While there may be various contributing factors, one possible reason is that they find excessive satisfaction in their association with the church and its privileges, as well as in their adherence to public worship and the observance of its ordinances according to their respective roles and capacities.</w:t>
      </w:r>
    </w:p>
    <w:p w14:paraId="557225D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虽然可能有各种促成因素，但一个可能的原因是，他们在与教会及其特权的联系中，以及在根据各自的角色和能力遵守公共敬拜和遵守其定例方面，找到了过度的满足感。</w:t>
      </w:r>
    </w:p>
    <w:p w14:paraId="02B66A29">
      <w:pPr>
        <w:spacing w:before="319" w:line="249" w:lineRule="auto"/>
        <w:ind w:left="16" w:right="4"/>
        <w:jc w:val="both"/>
        <w:rPr>
          <w:rFonts w:hint="eastAsia" w:ascii="Georgia" w:hAnsi="Georgia" w:eastAsia="Georgia" w:cs="Georgia"/>
          <w:sz w:val="30"/>
          <w:szCs w:val="30"/>
        </w:rPr>
      </w:pPr>
    </w:p>
    <w:p w14:paraId="1433F4E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the essence of this guidance is that if we want to be protected from the prevailing apostasy of our time, we must pay close attention to our principles and actions regarding the privileges of the church and the practices of gospel worship.</w:t>
      </w:r>
    </w:p>
    <w:p w14:paraId="0174961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因此，这项指导的本质是，如果我们想得到保护，免受我们时代盛行的叛道的影响，我们必须密切关注我们关于教会特权和福音敬拜实践的原则和行动。</w:t>
      </w:r>
    </w:p>
    <w:p w14:paraId="54D5242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Neglecting or disregarding them means rejecting Christ's authority, and we cannot expect His acceptance or involvement in our lives if we defy Him.</w:t>
      </w:r>
    </w:p>
    <w:p w14:paraId="714ED9E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忽视或无视它们意味着拒绝基督的权柄，如果我们违抗祂，我们就不能期望祂在我们生活中的接纳或参与。</w:t>
      </w:r>
    </w:p>
    <w:p w14:paraId="23AA1E7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On the other hand, if we become so reliant on these privileges that we tolerate any of the mentioned evils, we will follow in the footsteps of those who, under the guise of the church and its privileges, openly abandoned Christ and the gospel.</w:t>
      </w:r>
    </w:p>
    <w:p w14:paraId="178F6D9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另一方面，如果我们变得如此依赖这些特权，以至于我们容忍任何所述的邪恶，我们将步那些在教会及其特权的伪装下，公然离弃基督和福音之人的后尘。</w:t>
      </w:r>
    </w:p>
    <w:p w14:paraId="31503E5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same causes will yield the same effects in us as they did in them.</w:t>
      </w:r>
    </w:p>
    <w:p w14:paraId="6DD1F56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同样的原因将在我们身上产生与在他们身上相同的效果。</w:t>
      </w:r>
    </w:p>
    <w:p w14:paraId="4FC4A90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there is a balanced approach between these extremes, which, when followed, brings rest and peace to our souls.</w:t>
      </w:r>
    </w:p>
    <w:p w14:paraId="75B1808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然而，在这些极端之间存在一种平衡的方法，遵循这种方法会给我们的灵魂带来安息和平安。</w:t>
      </w:r>
    </w:p>
    <w:p w14:paraId="600372D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approach involves humbly, carefully, and conscientiously utilizing these privileges for their intended purposes.</w:t>
      </w:r>
    </w:p>
    <w:p w14:paraId="1B322A7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这种方法包括谦卑、仔细和认真地利用这些特权来实现其预期目的。</w:t>
      </w:r>
    </w:p>
    <w:p w14:paraId="536EE8F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might be helpful to mention some indicators by which we can assess whether our hearts are upright and properly disposed in the use of gospel ordinances.</w:t>
      </w:r>
    </w:p>
    <w:p w14:paraId="437168A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提及一些指标可能有助于我们评估我们的心在使用福音定例方面是否正直和恰当。</w:t>
      </w:r>
    </w:p>
    <w:p w14:paraId="6644826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Let us evaluate ourselves in this regard:</w:t>
      </w:r>
    </w:p>
    <w:p w14:paraId="052B8C8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让我们在这方面评估自己：</w:t>
      </w:r>
    </w:p>
    <w:p w14:paraId="5CB227FC">
      <w:pPr>
        <w:spacing w:before="319" w:line="249" w:lineRule="auto"/>
        <w:ind w:left="16" w:right="4"/>
        <w:jc w:val="both"/>
        <w:rPr>
          <w:rFonts w:hint="eastAsia" w:ascii="Georgia" w:hAnsi="Georgia" w:eastAsia="Georgia" w:cs="Georgia"/>
          <w:sz w:val="30"/>
          <w:szCs w:val="30"/>
        </w:rPr>
      </w:pPr>
    </w:p>
    <w:p w14:paraId="70EC143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our hearts are improved or humbled by them, or if we feel remorse when they do not have the desired effect.</w:t>
      </w:r>
    </w:p>
    <w:p w14:paraId="0EA68534">
      <w:pPr>
        <w:spacing w:before="319" w:line="249" w:lineRule="auto"/>
        <w:ind w:left="16" w:right="4"/>
        <w:jc w:val="both"/>
        <w:rPr>
          <w:rFonts w:hint="eastAsia" w:ascii="Georgia" w:hAnsi="Georgia" w:eastAsia="Georgia" w:cs="Georgia"/>
          <w:sz w:val="30"/>
          <w:szCs w:val="30"/>
        </w:rPr>
      </w:pPr>
    </w:p>
    <w:p w14:paraId="559BDBC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如果我们的心因此得到改善或谦卑，或者当它们没有达到预期效果时我们感到懊悔。</w:t>
      </w:r>
    </w:p>
    <w:p w14:paraId="0F38C14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Their purpose, as far as we are concerned, is to stimulate and manifest all aspects of grace.</w:t>
      </w:r>
    </w:p>
    <w:p w14:paraId="4B0E232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就我们而言，它们的目的是激发并彰显恩典的各个方面。</w:t>
      </w:r>
    </w:p>
    <w:p w14:paraId="0CDFA87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if we notice that our faith and love are strengthened, that we take pleasure in God, that we yearn for increased grace and holiness, that we detest sin, that we bear fruit in good works and perform all our duties of obedience, that we experience joy in spiritual matters, that we humble ourselves and marvel at grace, then we need not condemn ourselves for lacking sincerity in these acts, even if we are aware of our weaknesses and imperfections.</w:t>
      </w:r>
    </w:p>
    <w:p w14:paraId="6541D0D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如果我们注意到我们的信心和爱心得到加强，我们在神里面喜乐，我们渴望增加恩典和圣洁，我们憎恶罪恶，我们在善行上结果子并履行我们所有顺服的责任，我们在属灵的事上经历喜乐，我们谦卑自己并惊叹于恩典，那么即使我们意识到我们的软弱和不完全，我们也不需要因在这些行为中缺乏真诚而谴责自己。</w:t>
      </w:r>
    </w:p>
    <w:p w14:paraId="5D31409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due to the influence of our corrupt nature, temptations, the frailty of our flesh, and the prevalence of unbelief, there may be times when we fall short of a palpable experience of this effect on our souls through these means.</w:t>
      </w:r>
    </w:p>
    <w:p w14:paraId="1E2AD60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然而，由于我们败坏本性的影响、试探、我们肉体的软弱以及不信的普遍存在，有时我们可能无法通过这些途径对我们的灵魂产生这种可感知的效果。</w:t>
      </w:r>
    </w:p>
    <w:p w14:paraId="376A702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 such cases, it is still possible to find comfort in the evidence of our sincerity by refusing to entertain other excuses and prejudices and instead holding ourselves accountable for our unfruitfulness, which should lead us to humble ourselves.</w:t>
      </w:r>
    </w:p>
    <w:p w14:paraId="72C496C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在这种情况下，仍然有可能通过拒绝接受其他借口和偏见，转而为我们的不结果子负责（这应该引导我们谦卑自己），在我们的真诚证据中找到安慰。</w:t>
      </w:r>
    </w:p>
    <w:p w14:paraId="232E7D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absence of this humility has led some to reject the efficacy of gospel ordinances, considering them lifeless and pointless, while others have become formal, careless, and unfruitful despite having access to them.</w:t>
      </w:r>
    </w:p>
    <w:p w14:paraId="3E68EA8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缺乏这种谦卑导致一些人拒绝福音定例的功效，认为它们毫无生气且毫无意义，而另一些人尽管有机会接触它们，却变得形式化、粗心和不结果子。</w:t>
      </w:r>
    </w:p>
    <w:p w14:paraId="7312335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all disguises are removed and unveiled, these attitudes will be exposed as the fruit of pride and the deceitfulness of sin.</w:t>
      </w:r>
    </w:p>
    <w:p w14:paraId="3DD70D8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当所有伪装被移除并揭开时，这些态度将被暴露为骄傲和罪之诡诈的果实。</w:t>
      </w:r>
    </w:p>
    <w:p w14:paraId="08AADFA5">
      <w:pPr>
        <w:spacing w:before="319" w:line="249" w:lineRule="auto"/>
        <w:ind w:left="16" w:right="4"/>
        <w:jc w:val="both"/>
        <w:rPr>
          <w:rFonts w:hint="eastAsia" w:ascii="Georgia" w:hAnsi="Georgia" w:eastAsia="Georgia" w:cs="Georgia"/>
          <w:sz w:val="30"/>
          <w:szCs w:val="30"/>
        </w:rPr>
      </w:pPr>
    </w:p>
    <w:p w14:paraId="139B2ED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so when, in the administration of the ordinances, spiritual realities are made tangible and close to us.</w:t>
      </w:r>
    </w:p>
    <w:p w14:paraId="005C9CF5">
      <w:pPr>
        <w:spacing w:before="319" w:line="249" w:lineRule="auto"/>
        <w:ind w:left="16" w:right="4"/>
        <w:jc w:val="both"/>
        <w:rPr>
          <w:rFonts w:hint="eastAsia" w:ascii="Georgia" w:hAnsi="Georgia" w:eastAsia="Georgia" w:cs="Georgia"/>
          <w:sz w:val="30"/>
          <w:szCs w:val="30"/>
        </w:rPr>
      </w:pPr>
    </w:p>
    <w:p w14:paraId="36D9477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情况是这样，当在施行定例时，属灵的现实变得对我们来说有形且贴近。</w:t>
      </w:r>
    </w:p>
    <w:p w14:paraId="2DBFBFD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we encounter Jesus Christ being vividly portrayed and crucified before our eyes in the preaching of the word, when the essence of the teachings becomes imprinted on our minds, when we have a sense of feeling and grasping the word of life, and when the things we hope for acquire a degree of reality in our souls, then we are engaging in this aspect of obedience in the appropriate manner.</w:t>
      </w:r>
    </w:p>
    <w:p w14:paraId="10221D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我们在圣言的宣讲中遇到耶稣基督在我们眼前被生动地描绘并钉十字架，当教导的精髓印在我们的心思中，当我们感觉到并把握住生命之道，并且当我们所盼望的事物在我们的灵魂中获得一定程度的真实性时，那么我们就是以恰当的方式参与这方面的顺服。</w:t>
      </w:r>
    </w:p>
    <w:p w14:paraId="46CB43B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apostle speaks to this effect in Romans 10:6-9.</w:t>
      </w:r>
    </w:p>
    <w:p w14:paraId="6A7B655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使徒在罗马书 10:6-9 中就此效果作了说明。</w:t>
      </w:r>
    </w:p>
    <w:p w14:paraId="792F683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preached word and other ordinances do not merely direct us towards distant realities; they bring the Lord Christ and all the benefits of His mediation into our hearts.</w:t>
      </w:r>
    </w:p>
    <w:p w14:paraId="4519B87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所传讲的圣言和其他定例，不仅仅将我们引向遥远的现实；它们将主基督和祂中保的所有益处带入我们的心中。</w:t>
      </w:r>
    </w:p>
    <w:p w14:paraId="5305C80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if we content ourselves with mere intellectual understanding, with detached notions of spiritual matters, if we find satisfaction in the outward performance of our own duties and those of others, then we have reason to be concerned that our hearts are not right in the sight of God in this regard.</w:t>
      </w:r>
    </w:p>
    <w:p w14:paraId="51F019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然而，如果我们满足于仅仅是智力上的理解，满足于对属灵事物脱离实际的观念，如果我们满足于我们自己和他人责任的外在履行，那么我们就有理由担心我们的心在这方面在神眼中是不正的。</w:t>
      </w:r>
    </w:p>
    <w:p w14:paraId="0C42B1F4">
      <w:pPr>
        <w:spacing w:before="319" w:line="249" w:lineRule="auto"/>
        <w:ind w:left="16" w:right="4"/>
        <w:jc w:val="both"/>
        <w:rPr>
          <w:rFonts w:hint="eastAsia" w:ascii="Georgia" w:hAnsi="Georgia" w:eastAsia="Georgia" w:cs="Georgia"/>
          <w:sz w:val="30"/>
          <w:szCs w:val="30"/>
        </w:rPr>
      </w:pPr>
    </w:p>
    <w:p w14:paraId="6E838BD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we observe that our conscientious participation in all the appointed worship ordinances stimulates our diligence and watchfulness in fulfilling all other required acts of obedience, we are engaging with them in the proper manner.</w:t>
      </w:r>
    </w:p>
    <w:p w14:paraId="626A0BED">
      <w:pPr>
        <w:spacing w:before="319" w:line="249" w:lineRule="auto"/>
        <w:ind w:left="16" w:right="4"/>
        <w:jc w:val="both"/>
        <w:rPr>
          <w:rFonts w:hint="eastAsia" w:ascii="Georgia" w:hAnsi="Georgia" w:eastAsia="Georgia" w:cs="Georgia"/>
          <w:sz w:val="30"/>
          <w:szCs w:val="30"/>
        </w:rPr>
      </w:pPr>
    </w:p>
    <w:p w14:paraId="37D3360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当我们观察到我们认真参与所有指定的敬拜定例，激发了我们在履行所有其他必需的顺服行为方面的勤奋和警醒时，我们就是以恰当的方式参与它们。</w:t>
      </w:r>
    </w:p>
    <w:p w14:paraId="74BF7B6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Conversely, when individuals, under the pretext of these ordinances and a mistaken satisfaction in them, allow themselves to neglect other duties, they create a pathway for further apostasy from holiness, as previously explained.</w:t>
      </w:r>
    </w:p>
    <w:p w14:paraId="235014B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相反，当个人以这些定例为借口并在其中产生错误的满足感，允许自己忽视其他责任时，他们就为进一步从圣洁中叛道开辟了一条道路，正如前面所解释的那样。</w:t>
      </w:r>
    </w:p>
    <w:p w14:paraId="1CA9FA7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the greatest evidence of our proper attendance to these ordinances is when they inspire, invigorate, expand, and establish us in the pursuit of universal obedience.</w:t>
      </w:r>
    </w:p>
    <w:p w14:paraId="51EE35E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因此，我们恰当参与这些定例的最大证据是，当它们激励、振奋、扩展并建立我们在追求普遍顺服方面时。</w:t>
      </w:r>
    </w:p>
    <w:p w14:paraId="74EABD0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Thus, those who conscientiously make use of church privileges and gospel ordinances are the ones whose hearts are most devoted to fulfilling all other duties through them.</w:t>
      </w:r>
    </w:p>
    <w:p w14:paraId="3C03525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因此，那些认真运用教会特权和福音定例的人，是那些内心最致力于通过它们来履行所有其他责任的人。</w:t>
      </w:r>
    </w:p>
    <w:p w14:paraId="6D5C95E7">
      <w:pPr>
        <w:spacing w:before="319" w:line="249" w:lineRule="auto"/>
        <w:ind w:left="16" w:right="4"/>
        <w:jc w:val="both"/>
        <w:rPr>
          <w:rFonts w:hint="eastAsia" w:ascii="Georgia" w:hAnsi="Georgia" w:eastAsia="Georgia" w:cs="Georgia"/>
          <w:sz w:val="30"/>
          <w:szCs w:val="30"/>
        </w:rPr>
      </w:pPr>
    </w:p>
    <w:p w14:paraId="74F5325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Lastly, it is of great significance when, in the administration of gospel ordinances according to Christ's command, we have a personal experience of His grace to the extent that we are strengthened to endure suffering for Him and for the sake of these ordinances when called upon to do so.</w:t>
      </w:r>
    </w:p>
    <w:p w14:paraId="5648DB2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最后，当按照基督的命令施行福音定例时，我们亲身经历祂的恩典，以至于当被呼召为祂以及为这些定例受苦时，我们得到力量去忍受，这具有重大的意义。</w:t>
      </w:r>
    </w:p>
    <w:p w14:paraId="035E552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 time will come when mere intellectual understanding and conviction of truth, as well as the possession of ministerial gifts, will not secure individuals in their profession.</w:t>
      </w:r>
    </w:p>
    <w:p w14:paraId="1201800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将会有一个时候，仅仅是智力上的理解和对真理的确信，以及拥有教牧恩赐，都不能确保个人在其宣认中站立得稳。</w:t>
      </w:r>
    </w:p>
    <w:p w14:paraId="54E454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those who have tasted the graciousness of Christ through the means He has ordained will not easily waver from their determination to follow Him wherever He leads.</w:t>
      </w:r>
    </w:p>
    <w:p w14:paraId="5E7C00B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然而，那些藉着祂所命定的方法尝过基督恩慈滋味的人，不会轻易动摇他们无论祂引向何方都跟随祂的决心。</w:t>
      </w:r>
    </w:p>
    <w:p w14:paraId="192A79C9">
      <w:pPr>
        <w:spacing w:before="319" w:line="249" w:lineRule="auto"/>
        <w:ind w:left="16" w:right="4"/>
        <w:jc w:val="both"/>
        <w:rPr>
          <w:rFonts w:hint="eastAsia" w:ascii="Georgia" w:hAnsi="Georgia" w:eastAsia="Georgia" w:cs="Georgia"/>
          <w:sz w:val="30"/>
          <w:szCs w:val="30"/>
        </w:rPr>
      </w:pPr>
    </w:p>
    <w:p w14:paraId="41DC80B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Fourthly, Beware of being influenced by the prevailing vices of the nation.</w:t>
      </w:r>
    </w:p>
    <w:p w14:paraId="1667063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第四，谨防受国家普遍恶习的影响。</w:t>
      </w:r>
    </w:p>
    <w:p w14:paraId="79EB025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have previously explained what I mean by this caution.</w:t>
      </w:r>
    </w:p>
    <w:p w14:paraId="3DD9A66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我先前已经解释过这项告诫的含义。</w:t>
      </w:r>
    </w:p>
    <w:p w14:paraId="3268C9B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especially crucial when these vices are most widespread among the people, as familiarity diminishes the sense of guilt, and societal acceptance gradually erodes shame.</w:t>
      </w:r>
    </w:p>
    <w:p w14:paraId="74AF21C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当这些恶习在百姓中最为普遍时，这一点尤其关键，因为熟悉会削弱罪咎感，而社会的接受会逐渐侵蚀羞耻感。</w:t>
      </w:r>
    </w:p>
    <w:p w14:paraId="6BE3553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Moreover, when some individuals indulge in open excess, others are inclined to justify themselves in vain practices and sinful behaviors, considering their actions less provocative compared to those who engage in more extreme behavior.</w:t>
      </w:r>
    </w:p>
    <w:p w14:paraId="6479DE7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此外，当某些人沉溺于公然的放纵时，另一些人则倾向于在虚妄的习俗和罪恶的行为中为自己辩护，认为与那些从事更极端行为的人相比，他们的行为不那么具有挑衅性。</w:t>
      </w:r>
    </w:p>
    <w:p w14:paraId="661ABCF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Consequently, lesser forms of vanity, such as extravagant clothing, indulgence in pleasure-seeking activities, wasting time in idle chatter, overindulgence in food and drink, engaging in corrupt conversations, and adopting a carelessly bold demeanor in common interactions, become increasingly prevalent among us.</w:t>
      </w:r>
    </w:p>
    <w:p w14:paraId="6D5E69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因此，较轻形式的虚荣，例如奢侈的衣着、沉溺于寻求享乐的活动、在闲聊中浪费时间、饮食过度、进行败坏的谈话，以及在普通交往中采取粗心大胆的态度，在我们中间日益普遍。</w:t>
      </w:r>
    </w:p>
    <w:p w14:paraId="3A66858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Some individuals openly display their true desires, restrained only by reputation and the power of convictions, rather than a genuine love for gospel holiness that restrains them from descending into the same unrestrained indulgence as others.</w:t>
      </w:r>
    </w:p>
    <w:p w14:paraId="2F8AD85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有些人公开展示他们真实的欲望，仅仅受到声誉和确信力量的约束，而不是出于对福音圣洁的真诚热爱，这种热爱会约束他们不至于像其他人那样陷入同样的无节制放纵。</w:t>
      </w:r>
    </w:p>
    <w:p w14:paraId="040F209E">
      <w:pPr>
        <w:spacing w:before="319" w:line="249" w:lineRule="auto"/>
        <w:ind w:left="16" w:right="4"/>
        <w:jc w:val="both"/>
        <w:rPr>
          <w:rFonts w:hint="eastAsia" w:ascii="Georgia" w:hAnsi="Georgia" w:eastAsia="Georgia" w:cs="Georgia"/>
          <w:sz w:val="30"/>
          <w:szCs w:val="30"/>
        </w:rPr>
      </w:pPr>
    </w:p>
    <w:p w14:paraId="1934A01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 the past, Israel dwelt apart and was not counted among the nations (Numbers 23:9), while the remnant of Jacob was intended to be a blessing in the midst of many people (Micah 5:7),without being corrupted by them.</w:t>
      </w:r>
    </w:p>
    <w:p w14:paraId="70F3510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过去，以色列独居，不列在万民中（民数记 23:9），而雅各的余民本意是要在许多百姓中成为祝福（弥迦书 5:7），而不被他们败坏。</w:t>
      </w:r>
    </w:p>
    <w:p w14:paraId="3CF44BA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professing believers immerse themselves so deeply into the practices of the wider population that they unconsciously adopt their behaviors, they will be carried along with the current towards destruction.</w:t>
      </w:r>
    </w:p>
    <w:p w14:paraId="672139E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如果宣认的信徒如此深深地沉浸在广大民众的习俗中，以至于他们不知不觉地采纳了他们的行为，他们就会被潮流裹挟着走向毁灭。</w:t>
      </w:r>
    </w:p>
    <w:p w14:paraId="2F8CEC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danger of this is greater than most people realize.</w:t>
      </w:r>
    </w:p>
    <w:p w14:paraId="1300B51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其危险性比大多数人意识到的更大。</w:t>
      </w:r>
    </w:p>
    <w:p w14:paraId="7F33FFD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Under the Old Testament, God only imparted His grace sparingly to the community, and after giving the law, He did not trust them to live among other nations, nor did He trust other nations to live among them, understanding their inability to resist the temptations of conforming to their practices.</w:t>
      </w:r>
    </w:p>
    <w:p w14:paraId="742A9B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在旧约之下，神只将祂的恩典少量地赐予社群，并且在赐下律法之后，祂不信任他们生活在其他国家中间，也不信任其他国家生活在他们中间，因为祂理解他们无法抵抗遵从他们习俗的试探。</w:t>
      </w:r>
    </w:p>
    <w:p w14:paraId="1249C66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Consequently, God ordained that the nations inhabiting the land should be completely eradicated, so that the Israelites would not learn their customs (Leviticus 18:30).</w:t>
      </w:r>
    </w:p>
    <w:p w14:paraId="4EDA789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因此，神命定居住在那地的列国要被彻底根除，以免以色列人学习他们的风俗（利未记 18:30）。</w:t>
      </w:r>
    </w:p>
    <w:p w14:paraId="786B1BA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under the gospel, the Spirit is poured out more abundantly, and now God entrusts all who are called to obey it to live among nations throughout the world.</w:t>
      </w:r>
    </w:p>
    <w:p w14:paraId="3EF2FC3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然而，在福音之下，圣灵更丰盛地浇灌下来，现在神将所有蒙召顺服祂的人托付给他们，让他们生活在世界各地的列国之中。</w:t>
      </w:r>
    </w:p>
    <w:p w14:paraId="076A0C0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Nevertheless, He warns them of the dangers inherent in this and requires them to remain constantly vigilant.</w:t>
      </w:r>
    </w:p>
    <w:p w14:paraId="29B8882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然而，祂警告他们其中固有的危险，并要求他们保持持续的警惕。</w:t>
      </w:r>
    </w:p>
    <w:p w14:paraId="32AF2EB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is what the apostle James refers to as "keeping ourselves unspotted from the world" (James 1:27).</w:t>
      </w:r>
    </w:p>
    <w:p w14:paraId="2182D98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这就是使徒雅各所指的“保守自己不沾染世俗”（雅各书 1:27）。</w:t>
      </w:r>
    </w:p>
    <w:p w14:paraId="545AA13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However, most people mistakenly believe that it is enough for them to avoid openly committing sinful acts, without considering the worldly behavior and attitudes that may stain their lives.</w:t>
      </w:r>
    </w:p>
    <w:p w14:paraId="707FBC7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然而，大多数人错误地认为，只要避免公然犯下罪行就足够了，而不考虑可能玷污他们生活的属世行为和态度。</w:t>
      </w:r>
    </w:p>
    <w:p w14:paraId="6D97E20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They are unaware of the ultimate consequences of such contamination.</w:t>
      </w:r>
    </w:p>
    <w:p w14:paraId="31F74D5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他们没有意识到这种污染的最终后果。</w:t>
      </w:r>
    </w:p>
    <w:p w14:paraId="6FBB43DD">
      <w:pPr>
        <w:spacing w:before="319" w:line="249" w:lineRule="auto"/>
        <w:ind w:left="16" w:right="4"/>
        <w:jc w:val="both"/>
        <w:rPr>
          <w:rFonts w:hint="eastAsia" w:ascii="Georgia" w:hAnsi="Georgia" w:eastAsia="Georgia" w:cs="Georgia"/>
          <w:sz w:val="30"/>
          <w:szCs w:val="30"/>
        </w:rPr>
      </w:pPr>
    </w:p>
    <w:p w14:paraId="681C486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Someone may argue that unless we conform to prevailing customs in matters such as clothing, appearance, and behavior, we will be despised by the world and receive no respect for ourselves or our families.</w:t>
      </w:r>
    </w:p>
    <w:p w14:paraId="6FD501B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有人可能会争辩说，除非我们在诸如衣着、外表和行为等方面顺应普遍的习俗，否则我们将被世界藐视，并且我们自己或我们的家庭都得不到尊重。</w:t>
      </w:r>
    </w:p>
    <w:p w14:paraId="54D43635">
      <w:pPr>
        <w:spacing w:before="319" w:line="249" w:lineRule="auto"/>
        <w:ind w:left="16" w:right="4"/>
        <w:jc w:val="both"/>
        <w:rPr>
          <w:rFonts w:hint="eastAsia" w:ascii="Georgia" w:hAnsi="Georgia" w:eastAsia="Georgia" w:cs="Georgia"/>
          <w:sz w:val="30"/>
          <w:szCs w:val="30"/>
        </w:rPr>
      </w:pPr>
    </w:p>
    <w:p w14:paraId="3CF6BF3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respond as follows: First, I am not arguing about trivial matters or prescribing specific modes of dress or conduct for anyone.</w:t>
      </w:r>
    </w:p>
    <w:p w14:paraId="0DF648A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我回应如下：首先，我并非在争论琐碎的事情，也没有为任何人规定特定的穿着或行为方式。</w:t>
      </w:r>
    </w:p>
    <w:p w14:paraId="23A8EE8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have no regard for making religion about clothes, gestures, or the refusal of appropriate and courteous interactions.</w:t>
      </w:r>
    </w:p>
    <w:p w14:paraId="6C44EB8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我无意将宗教变成关于衣服、姿态或拒绝恰当礼貌互动的事。</w:t>
      </w:r>
    </w:p>
    <w:p w14:paraId="54A5989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Nor do I hold any harsh judgments against distinctions in these matters among individuals based on their social status or position, although it is clear that excesses exist in all spheres.</w:t>
      </w:r>
    </w:p>
    <w:p w14:paraId="1E1B78C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我也不对个人基于其社会地位或职位而在这些事情上的区别持有任何苛刻的判断，尽管很明显在所有领域都存在过度行为。</w:t>
      </w:r>
    </w:p>
    <w:p w14:paraId="34EAF20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I mean is a conformity to the world in things that closely align with and represent the prevailing vices of our time and place.</w:t>
      </w:r>
    </w:p>
    <w:p w14:paraId="7AC3B0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我指的是在那些与我们时代和地方普遍恶习紧密一致并代表它们的事物上与世界保持一致。</w:t>
      </w:r>
    </w:p>
    <w:p w14:paraId="67F7DB3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even if you believe that you will be despised for not keeping up with the rest of your social class in these matters, you will still face contempt unless you fully embrace all the abominable practices of the world (1 Peter 4:3-4).</w:t>
      </w:r>
    </w:p>
    <w:p w14:paraId="7D4EC99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即使你相信你会因为在这些事情上跟不上你所属社会阶层的其他人而受到藐视，除非你完全接受世界上所有可憎的习俗，否则你仍然会面临蔑视（彼得前书 4:3-4）。</w:t>
      </w:r>
    </w:p>
    <w:p w14:paraId="7DB2815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you must consider whether it is appropriate to forsake God, Christ, the gospel, holiness, and morality in order to gain the friendship of the world.</w:t>
      </w:r>
    </w:p>
    <w:p w14:paraId="52AA8A8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因此，你必须考虑为了获得世界的友谊而离弃神、基督、福音、圣洁和道德是否恰当。</w:t>
      </w:r>
    </w:p>
    <w:p w14:paraId="1D13341A">
      <w:pPr>
        <w:spacing w:before="319" w:line="249" w:lineRule="auto"/>
        <w:ind w:left="16" w:right="4"/>
        <w:jc w:val="both"/>
        <w:rPr>
          <w:rFonts w:hint="eastAsia" w:ascii="Georgia" w:hAnsi="Georgia" w:eastAsia="Georgia" w:cs="Georgia"/>
          <w:sz w:val="30"/>
          <w:szCs w:val="30"/>
        </w:rPr>
      </w:pPr>
    </w:p>
    <w:p w14:paraId="7D55628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Secondly, make sure to surpass others in unwavering integrity, kindness, benevolence, usefulness, gentleness, a spirit of moderation, charity, compassion, and a readiness to help and support others to the best of your abilities.</w:t>
      </w:r>
    </w:p>
    <w:p w14:paraId="77591D0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其次，确保在坚定不移的正直、仁慈、慈善、有用、温柔、节制的精神、爱心、怜悯以及尽你所能帮助和支持他人的预备方面超越他人。</w:t>
      </w:r>
    </w:p>
    <w:p w14:paraId="49414AC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By doing so, you will quickly discover, even in this world, how little concern you should have for the contempt of the most depraved individuals that you seem to fear.</w:t>
      </w:r>
    </w:p>
    <w:p w14:paraId="26851C2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这样做，即使在这个世界上，你也会很快发现，你对那些你似乎害怕的最败坏之人的蔑视，应该有多么少的担忧。</w:t>
      </w:r>
    </w:p>
    <w:p w14:paraId="00E08C03">
      <w:pPr>
        <w:spacing w:before="319" w:line="249" w:lineRule="auto"/>
        <w:ind w:left="16" w:right="4"/>
        <w:jc w:val="both"/>
        <w:rPr>
          <w:rFonts w:hint="eastAsia" w:ascii="Georgia" w:hAnsi="Georgia" w:eastAsia="Georgia" w:cs="Georgia"/>
          <w:sz w:val="30"/>
          <w:szCs w:val="30"/>
        </w:rPr>
      </w:pPr>
    </w:p>
    <w:p w14:paraId="4FA917D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Furthermore, it is crucial to carefully avoid the misconduct of professing Christians that causes others to have a negative view of the gospel and encourages contempt towards the Christian faith.</w:t>
      </w:r>
    </w:p>
    <w:p w14:paraId="75737E6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此外，至关重要的是要仔细避免宣认的基督徒的不当行为，这些行为导致他人对福音产生负面看法，并鼓励对基督教信仰的蔑视。</w:t>
      </w:r>
    </w:p>
    <w:p w14:paraId="398D423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have already mentioned some of these behaviors, and many more of a similar nature could be added.</w:t>
      </w:r>
    </w:p>
    <w:p w14:paraId="0C9E58C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我们已经提到了一些这样的行为，还可以补充许多类似性质的行为。</w:t>
      </w:r>
    </w:p>
    <w:p w14:paraId="04EF54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Just as the scandalous and immoral lives of those who claim to be Christians have caused offense and brought about contempt and detestation of Christianity among Jews, Muslims, and people from all over the world, resulting in the use of force and violence in religious matters, the failings of even the most strict professors of the faith greatly contribute to the dislike and enmity against genuine godliness.</w:t>
      </w:r>
    </w:p>
    <w:p w14:paraId="3126FC3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正如那些自称为基督徒之人的可耻和不道德的生活，在犹太人、穆斯林和世界各地的人们中间引起了冒犯，并带来了对基督教的蔑视和憎恶，导致在宗教事务上使用武力和暴力一样，即使是最严格的信仰宣认者的失败，也极大地助长了对真正敬虔的厌恶和敌意。</w:t>
      </w:r>
    </w:p>
    <w:p w14:paraId="22490C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we persist in such behavior, we share in the guilt of the current apostasy.</w:t>
      </w:r>
    </w:p>
    <w:p w14:paraId="318C495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如果我们坚持这种行为，我们就分担了当前叛道的罪责。</w:t>
      </w:r>
    </w:p>
    <w:p w14:paraId="76B612C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Without going into specific details, these failures can be categorized into three main areas:</w:t>
      </w:r>
    </w:p>
    <w:p w14:paraId="2C137FF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不深入具体细节，这些失败可以归为三个主要领域：</w:t>
      </w:r>
    </w:p>
    <w:p w14:paraId="19080A59">
      <w:pPr>
        <w:spacing w:before="319" w:line="249" w:lineRule="auto"/>
        <w:ind w:left="16" w:right="4"/>
        <w:jc w:val="both"/>
        <w:rPr>
          <w:rFonts w:hint="eastAsia" w:ascii="Georgia" w:hAnsi="Georgia" w:eastAsia="Georgia" w:cs="Georgia"/>
          <w:sz w:val="30"/>
          <w:szCs w:val="30"/>
        </w:rPr>
      </w:pPr>
    </w:p>
    <w:p w14:paraId="4FCB406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Lack of love and unity among fellow believers.</w:t>
      </w:r>
    </w:p>
    <w:p w14:paraId="442F2CDF">
      <w:pPr>
        <w:spacing w:before="319" w:line="249" w:lineRule="auto"/>
        <w:ind w:left="16" w:right="4"/>
        <w:jc w:val="both"/>
        <w:rPr>
          <w:rFonts w:hint="eastAsia" w:ascii="Georgia" w:hAnsi="Georgia" w:eastAsia="Georgia" w:cs="Georgia"/>
          <w:sz w:val="30"/>
          <w:szCs w:val="30"/>
        </w:rPr>
      </w:pPr>
    </w:p>
    <w:p w14:paraId="67A5FB7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同道信徒之间缺乏爱和合一。</w:t>
      </w:r>
    </w:p>
    <w:p w14:paraId="0C95A3D3">
      <w:pPr>
        <w:spacing w:before="319" w:line="249" w:lineRule="auto"/>
        <w:ind w:left="16" w:right="4"/>
        <w:jc w:val="both"/>
        <w:rPr>
          <w:rFonts w:hint="eastAsia" w:ascii="Georgia" w:hAnsi="Georgia" w:eastAsia="Georgia" w:cs="Georgia"/>
          <w:sz w:val="30"/>
          <w:szCs w:val="30"/>
        </w:rPr>
      </w:pPr>
    </w:p>
    <w:p w14:paraId="2A97D46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Failure to demonstrate usefulness and kindness towards all people.</w:t>
      </w:r>
    </w:p>
    <w:p w14:paraId="2FB28D81">
      <w:pPr>
        <w:spacing w:before="319" w:line="249" w:lineRule="auto"/>
        <w:ind w:left="16" w:right="4"/>
        <w:jc w:val="both"/>
        <w:rPr>
          <w:rFonts w:hint="eastAsia" w:ascii="Georgia" w:hAnsi="Georgia" w:eastAsia="Georgia" w:cs="Georgia"/>
          <w:sz w:val="30"/>
          <w:szCs w:val="30"/>
        </w:rPr>
      </w:pPr>
    </w:p>
    <w:p w14:paraId="159BFA0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未能向所有人展现用处和仁慈。</w:t>
      </w:r>
    </w:p>
    <w:p w14:paraId="41EAD12F">
      <w:pPr>
        <w:spacing w:before="319" w:line="249" w:lineRule="auto"/>
        <w:ind w:left="16" w:right="4"/>
        <w:jc w:val="both"/>
        <w:rPr>
          <w:rFonts w:hint="eastAsia" w:ascii="Georgia" w:hAnsi="Georgia" w:eastAsia="Georgia" w:cs="Georgia"/>
          <w:sz w:val="30"/>
          <w:szCs w:val="30"/>
        </w:rPr>
      </w:pPr>
    </w:p>
    <w:p w14:paraId="146EEC0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Spiritual pride, being judgmental, and hastily passing judgment on others.</w:t>
      </w:r>
    </w:p>
    <w:p w14:paraId="1EED61A7">
      <w:pPr>
        <w:spacing w:before="319" w:line="249" w:lineRule="auto"/>
        <w:ind w:left="16" w:right="4"/>
        <w:jc w:val="both"/>
        <w:rPr>
          <w:rFonts w:hint="eastAsia" w:ascii="Georgia" w:hAnsi="Georgia" w:eastAsia="Georgia" w:cs="Georgia"/>
          <w:sz w:val="30"/>
          <w:szCs w:val="30"/>
        </w:rPr>
      </w:pPr>
    </w:p>
    <w:p w14:paraId="77CF326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属灵的骄傲、论断人以及草率地判断他人。</w:t>
      </w:r>
    </w:p>
    <w:p w14:paraId="593E43CD">
      <w:pPr>
        <w:spacing w:before="319" w:line="249" w:lineRule="auto"/>
        <w:ind w:left="16" w:right="4"/>
        <w:jc w:val="both"/>
        <w:rPr>
          <w:rFonts w:hint="eastAsia" w:ascii="Georgia" w:hAnsi="Georgia" w:eastAsia="Georgia" w:cs="Georgia"/>
          <w:sz w:val="30"/>
          <w:szCs w:val="30"/>
        </w:rPr>
      </w:pPr>
    </w:p>
    <w:p w14:paraId="1270654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These are the common accusations leveled against certain professors of the faith.</w:t>
      </w:r>
    </w:p>
    <w:p w14:paraId="34784B2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这些是针对某些信仰宣认者的普遍指控。</w:t>
      </w:r>
    </w:p>
    <w:p w14:paraId="4296540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While it may be the case that only a few individuals are guilty of these charges, or perhaps not to the extent that they are accused by others, it is still essential for all of us to understand what we should particularly avoid, so as not to give any opportunity to those who seek it and would rejoice in our failings.</w:t>
      </w:r>
    </w:p>
    <w:p w14:paraId="05C0A0C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虽然可能只有少数人犯有这些指控，或者也许没有达到他人指控的程度，但我们所有人仍然必须明白我们应该特别避免什么，以免给那些寻求机会并会因我们的失败而欢喜的人任何机会。</w:t>
      </w:r>
    </w:p>
    <w:p w14:paraId="6B18198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Our duty is to silence the ignorance of foolish people through a watchful and holy conduct in all aspects of life.</w:t>
      </w:r>
    </w:p>
    <w:p w14:paraId="42E0A1C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我们的责任是通过在生活各个方面的警醒和圣洁的行为，来止息愚昧人的无知。</w:t>
      </w:r>
    </w:p>
    <w:p w14:paraId="19AE27C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should strive to universally demonstrate our sincerity before God and humanity, so that even if we are spoken ill of and portrayed as wrongdoers, others may be put to shame when they witness our virtuous behavior in Christ, and ultimately glorify God on the day of visitation.</w:t>
      </w:r>
    </w:p>
    <w:p w14:paraId="7D697B5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我们应该努力在神和人面前普遍地展现我们的真诚，这样即使我们被毁谤并被描绘成作恶的人，当他人目睹我们在基督里的美德行为时，他们也会感到羞愧，并最终在眷顾的日子荣耀神。</w:t>
      </w:r>
    </w:p>
    <w:p w14:paraId="1C24452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is the standard by which we have bound ourselves, not to become agitated and seek revenge when we are slandered and maligned, but to triumph over all the evils that may be cast upon us through patient and persistent good deeds.</w:t>
      </w:r>
    </w:p>
    <w:p w14:paraId="0C5AF6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这是我们约束自己的标准，不是在被诽谤和中伤时变得激动并寻求报复，而是通过耐心和持续的善行来战胜可能加在我们身上的一切邪恶。</w:t>
      </w:r>
    </w:p>
    <w:p w14:paraId="2619EB4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we are not willing to embrace this law and principle,it would be best for us to renounce our profession, for it is an essential requirement for all disciples of Jesus Christ.</w:t>
      </w:r>
    </w:p>
    <w:p w14:paraId="3AEBB08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如果我们不愿意接受这条律法和原则，最好放弃我们的宣认，因为这是所有耶稣基督门徒的基本要求。</w:t>
      </w:r>
    </w:p>
    <w:p w14:paraId="50B29F3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Those whose hearts are fortified by grace to do good even in the face of slander will find immediate satisfaction in the knowledge of their acceptance by Christ, making them affirm that "this yoke is easy, and this burden is light."</w:t>
      </w:r>
    </w:p>
    <w:p w14:paraId="173FAC8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那些内心被恩典坚固，即使面对诽谤也能行善的人，会在认识到他们被基督接纳中找到即时的满足感，使他们肯定“这轭是容易的，这担子是轻省的”。</w:t>
      </w:r>
    </w:p>
    <w:p w14:paraId="19A97DC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particularly important to carefully avoid the behaviors mentioned earlier, as well as any appearance of them, which may cause public offense and provide evildoers with an excuse to justify their sins.</w:t>
      </w:r>
    </w:p>
    <w:p w14:paraId="5B76387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特别重要的是要仔细避免前面提到的行为，以及它们的任何表象，这些行为可能引起公众的冒犯，并为作恶之人提供为其罪恶辩护的借口。</w:t>
      </w:r>
    </w:p>
    <w:p w14:paraId="7C811FE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While you may think that your efforts in this regard may have little significance in halting the general decline of gospel holiness, it is hoped that others have been warned in a similar, or even more effective, manner than you.</w:t>
      </w:r>
    </w:p>
    <w:p w14:paraId="3754765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虽然你可能认为你在这方面的努力对于阻止福音圣洁的普遍衰落可能意义不大，但希望其他人已经以与你类似，甚至更有效的方式得到了警告。</w:t>
      </w:r>
    </w:p>
    <w:p w14:paraId="3928768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Nevertheless, every individual must take responsibility for their own actions, for "the just shall live by his own faith," and "each one of us will give an account of himself to God."</w:t>
      </w:r>
    </w:p>
    <w:p w14:paraId="2EED180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然而，每个人都必须为自己的行为负责，因为“义人必因信得生”，并且“我们各人必要将自己的事在神面前说明”。</w:t>
      </w:r>
    </w:p>
    <w:p w14:paraId="0AF88D1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You are only required to fulfill your own personal duty.</w:t>
      </w:r>
    </w:p>
    <w:p w14:paraId="277E889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你只需要履行你自己的个人责任。</w:t>
      </w:r>
    </w:p>
    <w:p w14:paraId="73A39BF3">
      <w:pPr>
        <w:spacing w:before="319" w:line="249" w:lineRule="auto"/>
        <w:ind w:left="16" w:right="4"/>
        <w:jc w:val="both"/>
        <w:rPr>
          <w:rFonts w:hint="eastAsia" w:ascii="Georgia" w:hAnsi="Georgia" w:eastAsia="Georgia" w:cs="Georgia"/>
          <w:sz w:val="30"/>
          <w:szCs w:val="30"/>
        </w:rPr>
      </w:pPr>
    </w:p>
    <w:p w14:paraId="138E3D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While it may not be possible to completely eliminate differences, divisions, and lack of love among professing believers, you can take responsibility for ensuring that none of these things can be justly attributed to you.</w:t>
      </w:r>
    </w:p>
    <w:p w14:paraId="1171E56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虽然可能无法完全消除宣认信徒之间的分歧、分裂和缺乏爱，但你可以负责确保这些事情都不能被公正地归咎于你。</w:t>
      </w:r>
    </w:p>
    <w:p w14:paraId="39A2FE1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Love the fellow believers sincerely, bear with patience and meekness those who hold different views without compromising essential doctrines, refrain from imposing your opinions on those who cannot accept them, and avoid hasty judgments of perceived shortcomings.</w:t>
      </w:r>
    </w:p>
    <w:p w14:paraId="0A214A6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真诚地爱同道信徒，以忍耐和温柔宽容那些持有不同观点但不损害基本教义的人，避免将你的观点强加给那些不能接受的人，并避免对感知的缺点作出草率的判断。</w:t>
      </w:r>
    </w:p>
    <w:p w14:paraId="581E3B2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Be ready to engage in universal fellowship in all religious duties with those who genuinely love the Lord Jesus Christ.</w:t>
      </w:r>
    </w:p>
    <w:p w14:paraId="051514C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准备好与那些真正爱主耶稣基督的人，在所有宗教责任上进行普遍的交通。</w:t>
      </w:r>
    </w:p>
    <w:p w14:paraId="4128659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Not only are these actions our duties, but they also serve as effective ways to represent the Lord Christ and the teachings of the gospel to others.</w:t>
      </w:r>
    </w:p>
    <w:p w14:paraId="06D398D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这些行动不仅是我们的责任，而且也是向他人有效代表主基督和福音教导的方式。</w:t>
      </w:r>
    </w:p>
    <w:p w14:paraId="60B1F36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Moreover, by doing so, you disarm Satan and the world of a powerful weapon they use to harm the cause of religion.</w:t>
      </w:r>
    </w:p>
    <w:p w14:paraId="4129220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此外，这样做，你就解除了撒旦和世界用来损害宗教事业的一个强大武器。</w:t>
      </w:r>
    </w:p>
    <w:p w14:paraId="76DE5F07">
      <w:pPr>
        <w:spacing w:before="319" w:line="249" w:lineRule="auto"/>
        <w:ind w:left="16" w:right="4"/>
        <w:jc w:val="both"/>
        <w:rPr>
          <w:rFonts w:hint="eastAsia" w:ascii="Georgia" w:hAnsi="Georgia" w:eastAsia="Georgia" w:cs="Georgia"/>
          <w:sz w:val="30"/>
          <w:szCs w:val="30"/>
        </w:rPr>
      </w:pPr>
    </w:p>
    <w:p w14:paraId="6ADF888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Furthermore, if all professing believers were meek, peaceable, and quiet in their communities and among their neighbors, leading sober, humble, and temperate lives; if they were kind, benevolent, and condescending to all; and if they remained cheerful in trials and afflictions, always rejoicing in the Lord, those who do not hold them in contempt would eventually come to admire and seek to emulate them.</w:t>
      </w:r>
    </w:p>
    <w:p w14:paraId="647746D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此外，如果所有宣认的信徒在他们的社群中和邻居中间都是温柔、和睦、安静的，过着清醒、谦卑和节制的生活；如果他们对所有人都仁慈、慈善和俯就；并且如果在试炼和苦难中保持喜乐，常常靠主喜乐，那么那些不藐视他们的人最终会钦佩并寻求效仿他们。</w:t>
      </w:r>
    </w:p>
    <w:p w14:paraId="1F20FE9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Similarly, if believers were to diligently adhere to the rules prescribed for their conduct in this world, it would greatly benefit the cause of religion.</w:t>
      </w:r>
    </w:p>
    <w:p w14:paraId="252DFA6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同样，如果信徒们勤奋地遵守为他们在世行为所规定的规则，这将极大地有益于宗教的事业。</w:t>
      </w:r>
    </w:p>
    <w:p w14:paraId="15A9BE1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These guidelines include focusing on whatever is true, honorable, just, pure, lovely, commendable, and virtuous (Philippians 4:8), maintaining good conduct among unbelievers so that they may see your good works and glorify God (1 Peter 2:12), examining yourselves to ensure that you are living in obedience to the faith (2 Corinthians 13:7), casting off the works of darkness and putting on the armor of light (Romans 13:12-13), leading a quiet life, minding your own affairs, and working with your hands (1 Thessalonians 4:11-12), and praying that you may have a clear conscience, desiring to act honorably in all things (Hebrews 13:18).</w:t>
      </w:r>
    </w:p>
    <w:p w14:paraId="09B1523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这些指导方针包括专注于凡是真实的、可敬的、公义的、清洁的、可爱的、有美名的、有德行的（腓立比书 4:8），在外邦人中保持良好的品行，使他们看见你们的好行为，便归荣耀给神（彼得前书 2:12），省察自己以确保你们活在信仰的顺服中（哥林多后书 13:7），脱去暗昧的行为，带上光明的兵器（罗马书 13:12-13），过安静的生活，办理自己的事，亲手作工（帖撒罗尼迦前书 4:11-12），并祈求你们可以有无亏的良心，愿意在凡事上都行得正直（希伯来书 13:18）。</w:t>
      </w:r>
    </w:p>
    <w:p w14:paraId="7E9B05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honesty, sincerity, and uprightness were to shine more brightly in the lives of professing believers, manifesting themselves in every aspect of their interactions with the world, it would undoubtedly bring immeasurable benefits to the cause of religion.</w:t>
      </w:r>
    </w:p>
    <w:p w14:paraId="549B295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如果诚实、真诚和正直能在宣认信徒的生活中更加闪耀，在他们与世界互动的各个方面都显露出来，这无疑会给宗教的事业带来无法估量的益处。</w:t>
      </w:r>
    </w:p>
    <w:p w14:paraId="70F6C9B7">
      <w:pPr>
        <w:spacing w:before="319" w:line="249" w:lineRule="auto"/>
        <w:ind w:left="16" w:right="4"/>
        <w:jc w:val="both"/>
        <w:rPr>
          <w:rFonts w:hint="eastAsia" w:ascii="Georgia" w:hAnsi="Georgia" w:eastAsia="Georgia" w:cs="Georgia"/>
          <w:sz w:val="30"/>
          <w:szCs w:val="30"/>
        </w:rPr>
      </w:pPr>
    </w:p>
    <w:p w14:paraId="78D54BD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Lastly, when it comes to judging or condemning others, there is only one way to do it without causing offense, and that is through the example of our own lives.</w:t>
      </w:r>
    </w:p>
    <w:p w14:paraId="59ABA40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最后，当涉及到判断或谴责他人时，只有一种方法可以在不引起冒犯的情况下做到，那就是通过我们自己生活的榜样。</w:t>
      </w:r>
    </w:p>
    <w:p w14:paraId="72D1421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practice of holiness serves as a judgment on all those who live in unholiness, as it exposes the sin and impiety within their own hearts.</w:t>
      </w:r>
    </w:p>
    <w:p w14:paraId="4AA6B43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圣洁的实践是对所有生活在不圣洁中的人的审判，因为它暴露了他们自己内心的罪恶和不敬虔。</w:t>
      </w:r>
    </w:p>
    <w:p w14:paraId="3E2C425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they are provoked or angered by our holy lives, it only serves to further highlight their own sinful condition.</w:t>
      </w:r>
    </w:p>
    <w:p w14:paraId="5D8520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如果他们因我们圣洁的生活而被激怒或愤怒，这只会进一步凸显他们自己罪恶的状况。</w:t>
      </w:r>
    </w:p>
    <w:p w14:paraId="62CB369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rather than engaging in judgment and condemnation through words or attitudes, let us strive to live lives of genuine holiness, which will convict and challenge others by the power of our example.</w:t>
      </w:r>
    </w:p>
    <w:p w14:paraId="4CC048C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因此，与其通过言语或态度进行判断和谴责，不如让我们努力过真正圣洁的生活，这将通过我们榜样的力量来使他人知罪并挑战他们。</w:t>
      </w:r>
    </w:p>
    <w:p w14:paraId="2989EDA7">
      <w:pPr>
        <w:spacing w:before="319" w:line="249" w:lineRule="auto"/>
        <w:ind w:left="16" w:right="4"/>
        <w:jc w:val="both"/>
        <w:rPr>
          <w:rFonts w:hint="eastAsia" w:ascii="Georgia" w:hAnsi="Georgia" w:eastAsia="Georgia" w:cs="Georgia"/>
          <w:sz w:val="30"/>
          <w:szCs w:val="30"/>
        </w:rPr>
      </w:pPr>
    </w:p>
    <w:p w14:paraId="3253E4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MONERGISM BOOKS</w:t>
      </w:r>
    </w:p>
    <w:p w14:paraId="6AF0C97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神恩独作论书籍（Monergism Books）</w:t>
      </w:r>
    </w:p>
    <w:p w14:paraId="6F08216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Apostasy from the Gospel by John Owen, Copyright © 2023</w:t>
      </w:r>
    </w:p>
    <w:p w14:paraId="45E102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《从福音中叛道》约翰·欧文 著，版权 © 2023</w:t>
      </w:r>
    </w:p>
    <w:p w14:paraId="1E2A66C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All rights reserved under International and Pan-American Copyright Conventions.</w:t>
      </w:r>
    </w:p>
    <w:p w14:paraId="06FB493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根据国际及泛美版权公约保留所有权利。</w:t>
      </w:r>
    </w:p>
    <w:p w14:paraId="26F9434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By payment of the required fees, you have been granted the non-exclusive, non-transferable right to access and read the text of this e-book on-screen.</w:t>
      </w:r>
    </w:p>
    <w:p w14:paraId="7EE85BA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通过支付所需费用，您已被授予在屏幕上访问和阅读此电子书文本的非独占、不可转让的权利。</w:t>
      </w:r>
    </w:p>
    <w:p w14:paraId="76C34A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34D3B1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未经神恩独作论书籍（Monergism Books）明确书面许可，本文本的任何部分不得以任何形式或任何方式（无论是电子的还是机械的，现在已知的或此后发明的）复制、传播、下载、反编译、逆向工程，或存储在或引入任何信息存储和检索系统中。</w:t>
      </w:r>
    </w:p>
    <w:p w14:paraId="2C23A36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ePub, .mobi &amp; .pdf Editions May 2023.</w:t>
      </w:r>
    </w:p>
    <w:p w14:paraId="4BB3AB6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ePub、.mobi 及 .pdf 版本 2023 年 5 月。</w:t>
      </w:r>
    </w:p>
    <w:p w14:paraId="4A5D024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Requests for information should be addressed to: Monergism Books, PO Box 491, West Linn, OR 97068</w:t>
      </w:r>
    </w:p>
    <w:p w14:paraId="5BFC1C37">
      <w:pPr>
        <w:spacing w:before="319" w:line="249" w:lineRule="auto"/>
        <w:ind w:left="16" w:right="4"/>
        <w:jc w:val="both"/>
        <w:rPr>
          <w:rFonts w:ascii="Georgia" w:hAnsi="Georgia" w:eastAsia="Georgia" w:cs="Georgia"/>
          <w:sz w:val="30"/>
          <w:szCs w:val="30"/>
        </w:rPr>
      </w:pPr>
      <w:r>
        <w:rPr>
          <w:rFonts w:hint="eastAsia" w:ascii="Georgia" w:hAnsi="Georgia" w:eastAsia="Georgia" w:cs="Georgia"/>
          <w:sz w:val="30"/>
          <w:szCs w:val="30"/>
        </w:rPr>
        <w:t>信息请求应寄往：神恩独作论书籍（Monergism Books）, 邮箱 491, 西林市, 俄勒冈州 97068</w:t>
      </w: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F932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ACE042C"/>
    <w:rsid w:val="45BF79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643</Pages>
  <Words>8187</Words>
  <Characters>22058</Characters>
  <TotalTime>98</TotalTime>
  <ScaleCrop>false</ScaleCrop>
  <LinksUpToDate>false</LinksUpToDate>
  <CharactersWithSpaces>25200</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2024-01-09T20:18:00Z</dcterms:created>
  <dc:creator>John Owen</dc:creator>
  <cp:lastModifiedBy>Gd一生戊卉</cp:lastModifiedBy>
  <dcterms:modified xsi:type="dcterms:W3CDTF">2025-06-02T09:01:53Z</dcterms:modified>
  <dc:title>The Nature and Causes of Apostasy from the Gospel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2025-05-08T19:52:52Z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503F6410099A4716A3875AEA2AE0D069_12</vt:lpwstr>
  </property>
</Properties>
</file>