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3AA67E">
      <w:pPr>
        <w:pStyle w:val="3"/>
        <w:spacing w:before="4"/>
        <w:ind w:right="0"/>
        <w:rPr>
          <w:rFonts w:hint="eastAsia" w:eastAsia="宋体"/>
          <w:sz w:val="17"/>
          <w:lang w:eastAsia="zh-CN"/>
        </w:rPr>
      </w:pPr>
      <w:r>
        <w:rPr>
          <w:rFonts w:hint="eastAsia" w:eastAsia="宋体"/>
          <w:sz w:val="17"/>
          <w:lang w:eastAsia="zh-CN"/>
        </w:rPr>
        <w:drawing>
          <wp:inline distT="0" distB="0" distL="114300" distR="114300">
            <wp:extent cx="5852160" cy="7802880"/>
            <wp:effectExtent l="0" t="0" r="0" b="0"/>
            <wp:docPr id="1" name="图片 1" descr="fcf20dc281b6fa8a0dc26651ffc7c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cf20dc281b6fa8a0dc26651ffc7c2a"/>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0186833">
      <w:pPr>
        <w:pStyle w:val="3"/>
        <w:spacing w:after="0"/>
        <w:rPr>
          <w:sz w:val="17"/>
        </w:rPr>
      </w:pPr>
    </w:p>
    <w:p w14:paraId="0FAB14F1">
      <w:pPr>
        <w:pStyle w:val="3"/>
        <w:spacing w:after="0"/>
        <w:rPr>
          <w:sz w:val="17"/>
        </w:rPr>
      </w:pPr>
    </w:p>
    <w:p w14:paraId="1631C29B">
      <w:pPr>
        <w:pStyle w:val="3"/>
        <w:spacing w:after="0"/>
        <w:rPr>
          <w:rFonts w:hint="eastAsia" w:eastAsia="宋体"/>
          <w:sz w:val="17"/>
          <w:lang w:eastAsia="zh-CN"/>
        </w:rPr>
        <w:sectPr>
          <w:type w:val="continuous"/>
          <w:pgSz w:w="12240" w:h="15840"/>
          <w:pgMar w:top="1820" w:right="1440" w:bottom="280" w:left="1440" w:header="720" w:footer="720" w:gutter="0"/>
          <w:cols w:space="720" w:num="1"/>
        </w:sectPr>
      </w:pPr>
      <w:r>
        <w:rPr>
          <w:rFonts w:hint="eastAsia" w:eastAsia="宋体"/>
          <w:sz w:val="17"/>
          <w:lang w:eastAsia="zh-CN"/>
        </w:rPr>
        <w:drawing>
          <wp:inline distT="0" distB="0" distL="114300" distR="114300">
            <wp:extent cx="5937885" cy="7684770"/>
            <wp:effectExtent l="0" t="0" r="5715" b="11430"/>
            <wp:docPr id="2" name="图片 2" descr="73f69afcb9c19fbb13b8070647b6b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3f69afcb9c19fbb13b8070647b6bf6"/>
                    <pic:cNvPicPr>
                      <a:picLocks noChangeAspect="1"/>
                    </pic:cNvPicPr>
                  </pic:nvPicPr>
                  <pic:blipFill>
                    <a:blip r:embed="rId7"/>
                    <a:stretch>
                      <a:fillRect/>
                    </a:stretch>
                  </pic:blipFill>
                  <pic:spPr>
                    <a:xfrm>
                      <a:off x="0" y="0"/>
                      <a:ext cx="5937885" cy="7684770"/>
                    </a:xfrm>
                    <a:prstGeom prst="rect">
                      <a:avLst/>
                    </a:prstGeom>
                  </pic:spPr>
                </pic:pic>
              </a:graphicData>
            </a:graphic>
          </wp:inline>
        </w:drawing>
      </w:r>
    </w:p>
    <w:p w14:paraId="351FC7A9">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翻译来源：ai</w:t>
      </w:r>
    </w:p>
    <w:p w14:paraId="49BCC67F">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 </w:t>
      </w:r>
    </w:p>
    <w:p w14:paraId="2909CAF8">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 </w:t>
      </w:r>
    </w:p>
    <w:p w14:paraId="4C273768">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注说明：</w:t>
      </w:r>
    </w:p>
    <w:p w14:paraId="50EC8F52">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1、以下文字使用人工智能ai翻译，请以原文为准。</w:t>
      </w:r>
    </w:p>
    <w:p w14:paraId="067D7500">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2、原文和翻译都可以免费使用，转发，传阅，复制，但不能商用，若商用，只能收回成本费。</w:t>
      </w:r>
    </w:p>
    <w:p w14:paraId="031080B4">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3、若有更好的翻译，请来信指正，一同分享清教徒书籍，谢谢！</w:t>
      </w:r>
    </w:p>
    <w:p w14:paraId="46E2F31A">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 </w:t>
      </w:r>
    </w:p>
    <w:p w14:paraId="0DECC6A0">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邮箱：xuanjiao789@outlook.com若商用，只能收回成本费。</w:t>
      </w:r>
    </w:p>
    <w:p w14:paraId="5B068F3D">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3、若有更好的翻译，请来信指正，一同分享清教徒书籍，谢谢！</w:t>
      </w:r>
    </w:p>
    <w:p w14:paraId="47E7CE0D">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 </w:t>
      </w:r>
    </w:p>
    <w:p w14:paraId="01061BFC">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r>
        <w:rPr>
          <w:rFonts w:hint="default" w:ascii="Times New Roman" w:hAnsi="Times New Roman" w:eastAsia="Times New Roman" w:cs="Times New Roman"/>
          <w:b w:val="0"/>
          <w:bCs w:val="0"/>
          <w:i w:val="0"/>
          <w:iCs w:val="0"/>
          <w:spacing w:val="0"/>
          <w:w w:val="102"/>
          <w:sz w:val="28"/>
          <w:szCs w:val="28"/>
          <w:lang w:val="en-US" w:eastAsia="en-US" w:bidi="ar-SA"/>
        </w:rPr>
        <w:t>邮箱：</w:t>
      </w:r>
      <w:r>
        <w:rPr>
          <w:rFonts w:hint="default" w:ascii="Times New Roman" w:hAnsi="Times New Roman" w:eastAsia="Times New Roman" w:cs="Times New Roman"/>
          <w:b w:val="0"/>
          <w:bCs w:val="0"/>
          <w:i w:val="0"/>
          <w:iCs w:val="0"/>
          <w:spacing w:val="0"/>
          <w:w w:val="102"/>
          <w:sz w:val="28"/>
          <w:szCs w:val="28"/>
          <w:lang w:val="en-US" w:eastAsia="en-US" w:bidi="ar-SA"/>
        </w:rPr>
        <w:fldChar w:fldCharType="begin"/>
      </w:r>
      <w:r>
        <w:rPr>
          <w:rFonts w:hint="default" w:ascii="Times New Roman" w:hAnsi="Times New Roman" w:eastAsia="Times New Roman" w:cs="Times New Roman"/>
          <w:b w:val="0"/>
          <w:bCs w:val="0"/>
          <w:i w:val="0"/>
          <w:iCs w:val="0"/>
          <w:spacing w:val="0"/>
          <w:w w:val="102"/>
          <w:sz w:val="28"/>
          <w:szCs w:val="28"/>
          <w:lang w:val="en-US" w:eastAsia="en-US" w:bidi="ar-SA"/>
        </w:rPr>
        <w:instrText xml:space="preserve"> HYPERLINK "mailto:xuanjiao789@outlook.com" </w:instrText>
      </w:r>
      <w:r>
        <w:rPr>
          <w:rFonts w:hint="default" w:ascii="Times New Roman" w:hAnsi="Times New Roman" w:eastAsia="Times New Roman" w:cs="Times New Roman"/>
          <w:b w:val="0"/>
          <w:bCs w:val="0"/>
          <w:i w:val="0"/>
          <w:iCs w:val="0"/>
          <w:spacing w:val="0"/>
          <w:w w:val="102"/>
          <w:sz w:val="28"/>
          <w:szCs w:val="28"/>
          <w:lang w:val="en-US" w:eastAsia="en-US" w:bidi="ar-SA"/>
        </w:rPr>
        <w:fldChar w:fldCharType="separate"/>
      </w:r>
      <w:r>
        <w:rPr>
          <w:rStyle w:val="7"/>
          <w:rFonts w:hint="default" w:ascii="Times New Roman" w:hAnsi="Times New Roman" w:eastAsia="Times New Roman" w:cs="Times New Roman"/>
          <w:b w:val="0"/>
          <w:bCs w:val="0"/>
          <w:i w:val="0"/>
          <w:iCs w:val="0"/>
          <w:spacing w:val="0"/>
          <w:w w:val="102"/>
          <w:sz w:val="28"/>
          <w:szCs w:val="28"/>
          <w:lang w:val="en-US" w:eastAsia="en-US" w:bidi="ar-SA"/>
        </w:rPr>
        <w:t>xuanjiao789@outlook.com</w:t>
      </w:r>
      <w:r>
        <w:rPr>
          <w:rFonts w:hint="default" w:ascii="Times New Roman" w:hAnsi="Times New Roman" w:eastAsia="Times New Roman" w:cs="Times New Roman"/>
          <w:b w:val="0"/>
          <w:bCs w:val="0"/>
          <w:i w:val="0"/>
          <w:iCs w:val="0"/>
          <w:spacing w:val="0"/>
          <w:w w:val="102"/>
          <w:sz w:val="28"/>
          <w:szCs w:val="28"/>
          <w:lang w:val="en-US" w:eastAsia="en-US" w:bidi="ar-SA"/>
        </w:rPr>
        <w:fldChar w:fldCharType="end"/>
      </w:r>
    </w:p>
    <w:p w14:paraId="6BD06949">
      <w:pPr>
        <w:pStyle w:val="9"/>
        <w:numPr>
          <w:ilvl w:val="0"/>
          <w:numId w:val="0"/>
        </w:numPr>
        <w:tabs>
          <w:tab w:val="left" w:pos="575"/>
        </w:tabs>
        <w:spacing w:before="65" w:after="0" w:line="240" w:lineRule="auto"/>
        <w:ind w:left="575" w:leftChars="0" w:right="0" w:rightChars="0" w:hanging="374" w:firstLineChars="0"/>
        <w:jc w:val="left"/>
        <w:rPr>
          <w:rFonts w:hint="default" w:ascii="Times New Roman" w:hAnsi="Times New Roman" w:eastAsia="Times New Roman" w:cs="Times New Roman"/>
          <w:b w:val="0"/>
          <w:bCs w:val="0"/>
          <w:i w:val="0"/>
          <w:iCs w:val="0"/>
          <w:spacing w:val="0"/>
          <w:w w:val="102"/>
          <w:sz w:val="28"/>
          <w:szCs w:val="28"/>
          <w:lang w:val="en-US" w:eastAsia="en-US" w:bidi="ar-SA"/>
        </w:rPr>
      </w:pPr>
    </w:p>
    <w:p w14:paraId="191D8655">
      <w:pPr>
        <w:bidi w:val="0"/>
        <w:rPr>
          <w:rFonts w:hint="default"/>
          <w:color w:val="0000FF"/>
          <w:sz w:val="30"/>
          <w:szCs w:val="30"/>
          <w:lang w:val="en-US" w:eastAsia="en-US"/>
        </w:rPr>
      </w:pPr>
      <w:bookmarkStart w:id="0" w:name="SERMON II."/>
      <w:bookmarkEnd w:id="0"/>
      <w:bookmarkStart w:id="1" w:name="_bookmark5"/>
      <w:bookmarkEnd w:id="1"/>
      <w:r>
        <w:rPr>
          <w:rFonts w:hint="default"/>
          <w:color w:val="0000FF"/>
          <w:sz w:val="30"/>
          <w:szCs w:val="30"/>
          <w:lang w:val="en-US" w:eastAsia="en-US"/>
        </w:rPr>
        <w:t>1.SELECTION</w:t>
      </w:r>
    </w:p>
    <w:p w14:paraId="1501DA07">
      <w:pPr>
        <w:bidi w:val="0"/>
        <w:rPr>
          <w:rFonts w:hint="default"/>
          <w:color w:val="0000FF"/>
          <w:sz w:val="30"/>
          <w:szCs w:val="30"/>
          <w:lang w:val="en-US" w:eastAsia="en-US"/>
        </w:rPr>
      </w:pPr>
      <w:r>
        <w:rPr>
          <w:rFonts w:hint="default"/>
          <w:color w:val="0000FF"/>
          <w:sz w:val="30"/>
          <w:szCs w:val="30"/>
          <w:lang w:val="en-US" w:eastAsia="en-US"/>
        </w:rPr>
        <w:t>1.精选</w:t>
      </w:r>
    </w:p>
    <w:p w14:paraId="4FA79554">
      <w:pPr>
        <w:bidi w:val="0"/>
        <w:rPr>
          <w:rFonts w:hint="default"/>
          <w:sz w:val="30"/>
          <w:szCs w:val="30"/>
          <w:lang w:val="en-US" w:eastAsia="en-US"/>
        </w:rPr>
      </w:pPr>
    </w:p>
    <w:p w14:paraId="707A2FED">
      <w:pPr>
        <w:bidi w:val="0"/>
        <w:rPr>
          <w:rFonts w:hint="default"/>
          <w:color w:val="0000FF"/>
          <w:sz w:val="30"/>
          <w:szCs w:val="30"/>
          <w:lang w:val="en-US" w:eastAsia="en-US"/>
        </w:rPr>
      </w:pPr>
      <w:r>
        <w:rPr>
          <w:rFonts w:hint="default"/>
          <w:color w:val="0000FF"/>
          <w:sz w:val="30"/>
          <w:szCs w:val="30"/>
          <w:lang w:val="en-US" w:eastAsia="en-US"/>
        </w:rPr>
        <w:t>2.THE MOST CELEBRATED</w:t>
      </w:r>
    </w:p>
    <w:p w14:paraId="327B8F2D">
      <w:pPr>
        <w:bidi w:val="0"/>
        <w:rPr>
          <w:rFonts w:hint="default"/>
          <w:color w:val="0000FF"/>
          <w:sz w:val="30"/>
          <w:szCs w:val="30"/>
          <w:lang w:val="en-US" w:eastAsia="en-US"/>
        </w:rPr>
      </w:pPr>
      <w:r>
        <w:rPr>
          <w:rFonts w:hint="default"/>
          <w:color w:val="0000FF"/>
          <w:sz w:val="30"/>
          <w:szCs w:val="30"/>
          <w:lang w:val="en-US" w:eastAsia="en-US"/>
        </w:rPr>
        <w:t>2.最著名的</w:t>
      </w:r>
    </w:p>
    <w:p w14:paraId="344717BC">
      <w:pPr>
        <w:bidi w:val="0"/>
        <w:rPr>
          <w:rFonts w:hint="default"/>
          <w:color w:val="0000FF"/>
          <w:sz w:val="30"/>
          <w:szCs w:val="30"/>
          <w:lang w:val="en-US" w:eastAsia="en-US"/>
        </w:rPr>
      </w:pPr>
    </w:p>
    <w:p w14:paraId="3A811299">
      <w:pPr>
        <w:bidi w:val="0"/>
        <w:rPr>
          <w:rFonts w:hint="default"/>
          <w:color w:val="0000FF"/>
          <w:sz w:val="30"/>
          <w:szCs w:val="30"/>
          <w:lang w:val="en-US" w:eastAsia="en-US"/>
        </w:rPr>
      </w:pPr>
      <w:r>
        <w:rPr>
          <w:rFonts w:hint="default"/>
          <w:color w:val="0000FF"/>
          <w:sz w:val="30"/>
          <w:szCs w:val="30"/>
          <w:lang w:val="en-US" w:eastAsia="en-US"/>
        </w:rPr>
        <w:t>3.A BIOGRAPHICAL HISTORY</w:t>
      </w:r>
    </w:p>
    <w:p w14:paraId="09EE37BE">
      <w:pPr>
        <w:bidi w:val="0"/>
        <w:rPr>
          <w:rFonts w:hint="default"/>
          <w:color w:val="0000FF"/>
          <w:sz w:val="30"/>
          <w:szCs w:val="30"/>
          <w:lang w:val="en-US" w:eastAsia="en-US"/>
        </w:rPr>
      </w:pPr>
      <w:r>
        <w:rPr>
          <w:rFonts w:hint="default"/>
          <w:color w:val="0000FF"/>
          <w:sz w:val="30"/>
          <w:szCs w:val="30"/>
          <w:lang w:val="en-US" w:eastAsia="en-US"/>
        </w:rPr>
        <w:t>3.一部传记史</w:t>
      </w:r>
    </w:p>
    <w:p w14:paraId="7B2C188C">
      <w:pPr>
        <w:bidi w:val="0"/>
        <w:rPr>
          <w:rFonts w:hint="default"/>
          <w:color w:val="0000FF"/>
          <w:sz w:val="30"/>
          <w:szCs w:val="30"/>
          <w:lang w:val="en-US" w:eastAsia="en-US"/>
        </w:rPr>
      </w:pPr>
    </w:p>
    <w:p w14:paraId="4F2C19C3">
      <w:pPr>
        <w:bidi w:val="0"/>
        <w:rPr>
          <w:rFonts w:hint="default"/>
          <w:color w:val="0000FF"/>
          <w:sz w:val="30"/>
          <w:szCs w:val="30"/>
          <w:lang w:val="en-US" w:eastAsia="en-US"/>
        </w:rPr>
      </w:pPr>
      <w:r>
        <w:rPr>
          <w:rFonts w:hint="default"/>
          <w:color w:val="0000FF"/>
          <w:sz w:val="30"/>
          <w:szCs w:val="30"/>
          <w:lang w:val="en-US" w:eastAsia="en-US"/>
        </w:rPr>
        <w:t>4.JOHN CALVIN, D. D.</w:t>
      </w:r>
    </w:p>
    <w:p w14:paraId="2BFF3FD7">
      <w:pPr>
        <w:bidi w:val="0"/>
        <w:rPr>
          <w:rFonts w:hint="default"/>
          <w:color w:val="0000FF"/>
          <w:sz w:val="30"/>
          <w:szCs w:val="30"/>
          <w:lang w:val="en-US" w:eastAsia="en-US"/>
        </w:rPr>
      </w:pPr>
      <w:r>
        <w:rPr>
          <w:rFonts w:hint="default"/>
          <w:color w:val="0000FF"/>
          <w:sz w:val="30"/>
          <w:szCs w:val="30"/>
          <w:lang w:val="en-US" w:eastAsia="en-US"/>
        </w:rPr>
        <w:t>4.约翰·加尔文，神学博士</w:t>
      </w:r>
    </w:p>
    <w:p w14:paraId="6A218DB5">
      <w:pPr>
        <w:bidi w:val="0"/>
        <w:rPr>
          <w:rFonts w:hint="default"/>
          <w:color w:val="0000FF"/>
          <w:sz w:val="30"/>
          <w:szCs w:val="30"/>
          <w:lang w:val="en-US" w:eastAsia="en-US"/>
        </w:rPr>
      </w:pPr>
    </w:p>
    <w:p w14:paraId="3FB89633">
      <w:pPr>
        <w:bidi w:val="0"/>
        <w:rPr>
          <w:rFonts w:hint="default"/>
          <w:color w:val="0000FF"/>
          <w:sz w:val="30"/>
          <w:szCs w:val="30"/>
          <w:lang w:val="en-US" w:eastAsia="en-US"/>
        </w:rPr>
      </w:pPr>
      <w:r>
        <w:rPr>
          <w:rFonts w:hint="default"/>
          <w:color w:val="0000FF"/>
          <w:sz w:val="30"/>
          <w:szCs w:val="30"/>
          <w:lang w:val="en-US" w:eastAsia="en-US"/>
        </w:rPr>
        <w:t>5.SERMON I.</w:t>
      </w:r>
    </w:p>
    <w:p w14:paraId="4D8EAF8A">
      <w:pPr>
        <w:bidi w:val="0"/>
        <w:rPr>
          <w:rFonts w:hint="default"/>
          <w:color w:val="0000FF"/>
          <w:sz w:val="30"/>
          <w:szCs w:val="30"/>
          <w:lang w:val="en-US" w:eastAsia="en-US"/>
        </w:rPr>
      </w:pPr>
      <w:r>
        <w:rPr>
          <w:rFonts w:hint="default"/>
          <w:color w:val="0000FF"/>
          <w:sz w:val="30"/>
          <w:szCs w:val="30"/>
          <w:lang w:val="en-US" w:eastAsia="en-US"/>
        </w:rPr>
        <w:t>5.讲道一</w:t>
      </w:r>
    </w:p>
    <w:p w14:paraId="0289D34E">
      <w:pPr>
        <w:bidi w:val="0"/>
        <w:rPr>
          <w:rFonts w:hint="default"/>
          <w:color w:val="0000FF"/>
          <w:sz w:val="30"/>
          <w:szCs w:val="30"/>
          <w:lang w:val="en-US" w:eastAsia="en-US"/>
        </w:rPr>
      </w:pPr>
    </w:p>
    <w:p w14:paraId="2B8F4E76">
      <w:pPr>
        <w:bidi w:val="0"/>
        <w:rPr>
          <w:rFonts w:hint="default"/>
          <w:color w:val="0000FF"/>
          <w:sz w:val="30"/>
          <w:szCs w:val="30"/>
          <w:lang w:val="en-US" w:eastAsia="en-US"/>
        </w:rPr>
      </w:pPr>
      <w:r>
        <w:rPr>
          <w:rFonts w:hint="default"/>
          <w:color w:val="0000FF"/>
          <w:sz w:val="30"/>
          <w:szCs w:val="30"/>
          <w:lang w:val="en-US" w:eastAsia="en-US"/>
        </w:rPr>
        <w:t>6.SERMON II.</w:t>
      </w:r>
    </w:p>
    <w:p w14:paraId="412B3F5A">
      <w:pPr>
        <w:bidi w:val="0"/>
        <w:rPr>
          <w:rFonts w:hint="default"/>
          <w:color w:val="0000FF"/>
          <w:sz w:val="30"/>
          <w:szCs w:val="30"/>
          <w:lang w:val="en-US" w:eastAsia="en-US"/>
        </w:rPr>
      </w:pPr>
      <w:r>
        <w:rPr>
          <w:rFonts w:hint="default"/>
          <w:color w:val="0000FF"/>
          <w:sz w:val="30"/>
          <w:szCs w:val="30"/>
          <w:lang w:val="en-US" w:eastAsia="en-US"/>
        </w:rPr>
        <w:t>6.讲道二</w:t>
      </w:r>
    </w:p>
    <w:p w14:paraId="4D948A6A">
      <w:pPr>
        <w:bidi w:val="0"/>
        <w:rPr>
          <w:rFonts w:hint="default"/>
          <w:color w:val="0000FF"/>
          <w:sz w:val="30"/>
          <w:szCs w:val="30"/>
          <w:lang w:val="en-US" w:eastAsia="en-US"/>
        </w:rPr>
      </w:pPr>
    </w:p>
    <w:p w14:paraId="47AC302C">
      <w:pPr>
        <w:bidi w:val="0"/>
        <w:rPr>
          <w:rFonts w:hint="default"/>
          <w:color w:val="0000FF"/>
          <w:sz w:val="30"/>
          <w:szCs w:val="30"/>
          <w:lang w:val="en-US" w:eastAsia="en-US"/>
        </w:rPr>
      </w:pPr>
      <w:r>
        <w:rPr>
          <w:rFonts w:hint="default"/>
          <w:color w:val="0000FF"/>
          <w:sz w:val="30"/>
          <w:szCs w:val="30"/>
          <w:lang w:val="en-US" w:eastAsia="en-US"/>
        </w:rPr>
        <w:t>7.SERMON III.</w:t>
      </w:r>
    </w:p>
    <w:p w14:paraId="555A8C31">
      <w:pPr>
        <w:bidi w:val="0"/>
        <w:rPr>
          <w:rFonts w:hint="default"/>
          <w:color w:val="0000FF"/>
          <w:sz w:val="30"/>
          <w:szCs w:val="30"/>
          <w:lang w:val="en-US" w:eastAsia="en-US"/>
        </w:rPr>
      </w:pPr>
      <w:r>
        <w:rPr>
          <w:rFonts w:hint="default"/>
          <w:color w:val="0000FF"/>
          <w:sz w:val="30"/>
          <w:szCs w:val="30"/>
          <w:lang w:val="en-US" w:eastAsia="en-US"/>
        </w:rPr>
        <w:t>7.讲道三</w:t>
      </w:r>
    </w:p>
    <w:p w14:paraId="6C4B194F">
      <w:pPr>
        <w:bidi w:val="0"/>
        <w:rPr>
          <w:rFonts w:hint="default"/>
          <w:color w:val="0000FF"/>
          <w:sz w:val="30"/>
          <w:szCs w:val="30"/>
          <w:lang w:val="en-US" w:eastAsia="en-US"/>
        </w:rPr>
      </w:pPr>
    </w:p>
    <w:p w14:paraId="76C21A31">
      <w:pPr>
        <w:bidi w:val="0"/>
        <w:rPr>
          <w:rFonts w:hint="default"/>
          <w:color w:val="0000FF"/>
          <w:sz w:val="30"/>
          <w:szCs w:val="30"/>
          <w:lang w:val="en-US" w:eastAsia="en-US"/>
        </w:rPr>
      </w:pPr>
      <w:r>
        <w:rPr>
          <w:rFonts w:hint="default"/>
          <w:color w:val="0000FF"/>
          <w:sz w:val="30"/>
          <w:szCs w:val="30"/>
          <w:lang w:val="en-US" w:eastAsia="en-US"/>
        </w:rPr>
        <w:t>8.SERMON IV.</w:t>
      </w:r>
    </w:p>
    <w:p w14:paraId="20D5EAEB">
      <w:pPr>
        <w:bidi w:val="0"/>
        <w:rPr>
          <w:rFonts w:hint="default"/>
          <w:color w:val="0000FF"/>
          <w:sz w:val="30"/>
          <w:szCs w:val="30"/>
          <w:lang w:val="en-US" w:eastAsia="en-US"/>
        </w:rPr>
      </w:pPr>
      <w:r>
        <w:rPr>
          <w:rFonts w:hint="default"/>
          <w:color w:val="0000FF"/>
          <w:sz w:val="30"/>
          <w:szCs w:val="30"/>
          <w:lang w:val="en-US" w:eastAsia="en-US"/>
        </w:rPr>
        <w:t>8.讲道四</w:t>
      </w:r>
    </w:p>
    <w:p w14:paraId="50E79BE3">
      <w:pPr>
        <w:bidi w:val="0"/>
        <w:rPr>
          <w:rFonts w:hint="default"/>
          <w:color w:val="0000FF"/>
          <w:sz w:val="30"/>
          <w:szCs w:val="30"/>
          <w:lang w:val="en-US" w:eastAsia="en-US"/>
        </w:rPr>
      </w:pPr>
    </w:p>
    <w:p w14:paraId="6047C01F">
      <w:pPr>
        <w:bidi w:val="0"/>
        <w:rPr>
          <w:rFonts w:hint="default"/>
          <w:color w:val="0000FF"/>
          <w:sz w:val="30"/>
          <w:szCs w:val="30"/>
          <w:lang w:val="en-US" w:eastAsia="en-US"/>
        </w:rPr>
      </w:pPr>
      <w:r>
        <w:rPr>
          <w:rFonts w:hint="default"/>
          <w:color w:val="0000FF"/>
          <w:sz w:val="30"/>
          <w:szCs w:val="30"/>
          <w:lang w:val="en-US" w:eastAsia="en-US"/>
        </w:rPr>
        <w:t>9.SERMON V.</w:t>
      </w:r>
    </w:p>
    <w:p w14:paraId="2ADC7C58">
      <w:pPr>
        <w:bidi w:val="0"/>
        <w:rPr>
          <w:rFonts w:hint="default"/>
          <w:color w:val="0000FF"/>
          <w:sz w:val="30"/>
          <w:szCs w:val="30"/>
          <w:lang w:val="en-US" w:eastAsia="en-US"/>
        </w:rPr>
      </w:pPr>
      <w:r>
        <w:rPr>
          <w:rFonts w:hint="default"/>
          <w:color w:val="0000FF"/>
          <w:sz w:val="30"/>
          <w:szCs w:val="30"/>
          <w:lang w:val="en-US" w:eastAsia="en-US"/>
        </w:rPr>
        <w:t>9.讲道五</w:t>
      </w:r>
    </w:p>
    <w:p w14:paraId="22553735">
      <w:pPr>
        <w:bidi w:val="0"/>
        <w:rPr>
          <w:rFonts w:hint="default"/>
          <w:color w:val="0000FF"/>
          <w:sz w:val="30"/>
          <w:szCs w:val="30"/>
          <w:lang w:val="en-US" w:eastAsia="en-US"/>
        </w:rPr>
      </w:pPr>
    </w:p>
    <w:p w14:paraId="782EEE6E">
      <w:pPr>
        <w:bidi w:val="0"/>
        <w:rPr>
          <w:rFonts w:hint="default"/>
          <w:color w:val="0000FF"/>
          <w:sz w:val="30"/>
          <w:szCs w:val="30"/>
          <w:lang w:val="en-US" w:eastAsia="en-US"/>
        </w:rPr>
      </w:pPr>
      <w:r>
        <w:rPr>
          <w:rFonts w:hint="default"/>
          <w:color w:val="0000FF"/>
          <w:sz w:val="30"/>
          <w:szCs w:val="30"/>
          <w:lang w:val="en-US" w:eastAsia="en-US"/>
        </w:rPr>
        <w:t>10.SERMON VI.</w:t>
      </w:r>
    </w:p>
    <w:p w14:paraId="33F10FE8">
      <w:pPr>
        <w:bidi w:val="0"/>
        <w:rPr>
          <w:rFonts w:hint="default"/>
          <w:color w:val="0000FF"/>
          <w:sz w:val="30"/>
          <w:szCs w:val="30"/>
          <w:lang w:val="en-US" w:eastAsia="en-US"/>
        </w:rPr>
      </w:pPr>
      <w:r>
        <w:rPr>
          <w:rFonts w:hint="default"/>
          <w:color w:val="0000FF"/>
          <w:sz w:val="30"/>
          <w:szCs w:val="30"/>
          <w:lang w:val="en-US" w:eastAsia="en-US"/>
        </w:rPr>
        <w:t>10.讲道六</w:t>
      </w:r>
    </w:p>
    <w:p w14:paraId="0FC28B3D">
      <w:pPr>
        <w:bidi w:val="0"/>
        <w:rPr>
          <w:rFonts w:hint="default"/>
          <w:color w:val="0000FF"/>
          <w:sz w:val="30"/>
          <w:szCs w:val="30"/>
          <w:lang w:val="en-US" w:eastAsia="en-US"/>
        </w:rPr>
      </w:pPr>
    </w:p>
    <w:p w14:paraId="78DA6EED">
      <w:pPr>
        <w:bidi w:val="0"/>
        <w:rPr>
          <w:rFonts w:hint="default"/>
          <w:color w:val="0000FF"/>
          <w:sz w:val="30"/>
          <w:szCs w:val="30"/>
          <w:lang w:val="en-US" w:eastAsia="en-US"/>
        </w:rPr>
      </w:pPr>
      <w:r>
        <w:rPr>
          <w:rFonts w:hint="default"/>
          <w:color w:val="0000FF"/>
          <w:sz w:val="30"/>
          <w:szCs w:val="30"/>
          <w:lang w:val="en-US" w:eastAsia="en-US"/>
        </w:rPr>
        <w:t>11.SERMON VII.</w:t>
      </w:r>
    </w:p>
    <w:p w14:paraId="2098119A">
      <w:pPr>
        <w:bidi w:val="0"/>
        <w:rPr>
          <w:rFonts w:hint="default"/>
          <w:color w:val="0000FF"/>
          <w:sz w:val="30"/>
          <w:szCs w:val="30"/>
          <w:lang w:val="en-US" w:eastAsia="en-US"/>
        </w:rPr>
      </w:pPr>
      <w:r>
        <w:rPr>
          <w:rFonts w:hint="default"/>
          <w:color w:val="0000FF"/>
          <w:sz w:val="30"/>
          <w:szCs w:val="30"/>
          <w:lang w:val="en-US" w:eastAsia="en-US"/>
        </w:rPr>
        <w:t>11.讲道七</w:t>
      </w:r>
    </w:p>
    <w:p w14:paraId="4C9ED874">
      <w:pPr>
        <w:bidi w:val="0"/>
        <w:rPr>
          <w:rFonts w:hint="default"/>
          <w:color w:val="0000FF"/>
          <w:sz w:val="30"/>
          <w:szCs w:val="30"/>
          <w:lang w:val="en-US" w:eastAsia="en-US"/>
        </w:rPr>
      </w:pPr>
    </w:p>
    <w:p w14:paraId="7462E490">
      <w:pPr>
        <w:bidi w:val="0"/>
        <w:rPr>
          <w:rFonts w:hint="default"/>
          <w:color w:val="0000FF"/>
          <w:sz w:val="30"/>
          <w:szCs w:val="30"/>
          <w:lang w:val="en-US" w:eastAsia="en-US"/>
        </w:rPr>
      </w:pPr>
      <w:r>
        <w:rPr>
          <w:rFonts w:hint="default"/>
          <w:color w:val="0000FF"/>
          <w:sz w:val="30"/>
          <w:szCs w:val="30"/>
          <w:lang w:val="en-US" w:eastAsia="en-US"/>
        </w:rPr>
        <w:t>12.SERMON VIII.</w:t>
      </w:r>
    </w:p>
    <w:p w14:paraId="6F4F7CFD">
      <w:pPr>
        <w:bidi w:val="0"/>
        <w:rPr>
          <w:rFonts w:hint="default"/>
          <w:color w:val="0000FF"/>
          <w:sz w:val="30"/>
          <w:szCs w:val="30"/>
          <w:lang w:val="en-US" w:eastAsia="en-US"/>
        </w:rPr>
      </w:pPr>
      <w:r>
        <w:rPr>
          <w:rFonts w:hint="default"/>
          <w:color w:val="0000FF"/>
          <w:sz w:val="30"/>
          <w:szCs w:val="30"/>
          <w:lang w:val="en-US" w:eastAsia="en-US"/>
        </w:rPr>
        <w:t>12.讲道八</w:t>
      </w:r>
    </w:p>
    <w:p w14:paraId="5A202B8F">
      <w:pPr>
        <w:bidi w:val="0"/>
        <w:rPr>
          <w:rFonts w:hint="default"/>
          <w:color w:val="0000FF"/>
          <w:sz w:val="30"/>
          <w:szCs w:val="30"/>
          <w:lang w:val="en-US" w:eastAsia="en-US"/>
        </w:rPr>
      </w:pPr>
    </w:p>
    <w:p w14:paraId="0BAAC362">
      <w:pPr>
        <w:bidi w:val="0"/>
        <w:rPr>
          <w:rFonts w:hint="default"/>
          <w:color w:val="0000FF"/>
          <w:sz w:val="30"/>
          <w:szCs w:val="30"/>
          <w:lang w:val="en-US" w:eastAsia="en-US"/>
        </w:rPr>
      </w:pPr>
      <w:r>
        <w:rPr>
          <w:rFonts w:hint="default"/>
          <w:color w:val="0000FF"/>
          <w:sz w:val="30"/>
          <w:szCs w:val="30"/>
          <w:lang w:val="en-US" w:eastAsia="en-US"/>
        </w:rPr>
        <w:t>13.SERMON IX.</w:t>
      </w:r>
    </w:p>
    <w:p w14:paraId="07B063D9">
      <w:pPr>
        <w:bidi w:val="0"/>
        <w:rPr>
          <w:rFonts w:hint="default"/>
          <w:color w:val="0000FF"/>
          <w:sz w:val="30"/>
          <w:szCs w:val="30"/>
          <w:lang w:val="en-US" w:eastAsia="en-US"/>
        </w:rPr>
      </w:pPr>
      <w:r>
        <w:rPr>
          <w:rFonts w:hint="default"/>
          <w:color w:val="0000FF"/>
          <w:sz w:val="30"/>
          <w:szCs w:val="30"/>
          <w:lang w:val="en-US" w:eastAsia="en-US"/>
        </w:rPr>
        <w:t>13.讲道九</w:t>
      </w:r>
    </w:p>
    <w:p w14:paraId="3D708ED1">
      <w:pPr>
        <w:bidi w:val="0"/>
        <w:rPr>
          <w:rFonts w:hint="default"/>
          <w:color w:val="0000FF"/>
          <w:sz w:val="30"/>
          <w:szCs w:val="30"/>
          <w:lang w:val="en-US" w:eastAsia="en-US"/>
        </w:rPr>
      </w:pPr>
    </w:p>
    <w:p w14:paraId="3B54A5A5">
      <w:pPr>
        <w:bidi w:val="0"/>
        <w:rPr>
          <w:rFonts w:hint="default"/>
          <w:color w:val="0000FF"/>
          <w:sz w:val="30"/>
          <w:szCs w:val="30"/>
          <w:lang w:val="en-US" w:eastAsia="en-US"/>
        </w:rPr>
      </w:pPr>
      <w:r>
        <w:rPr>
          <w:rFonts w:hint="default"/>
          <w:color w:val="0000FF"/>
          <w:sz w:val="30"/>
          <w:szCs w:val="30"/>
          <w:lang w:val="en-US" w:eastAsia="en-US"/>
        </w:rPr>
        <w:t>14.SERMON X.</w:t>
      </w:r>
    </w:p>
    <w:p w14:paraId="0C48BF64">
      <w:pPr>
        <w:bidi w:val="0"/>
        <w:rPr>
          <w:rFonts w:hint="default"/>
          <w:color w:val="0000FF"/>
          <w:sz w:val="30"/>
          <w:szCs w:val="30"/>
          <w:lang w:val="en-US" w:eastAsia="en-US"/>
        </w:rPr>
      </w:pPr>
      <w:r>
        <w:rPr>
          <w:rFonts w:hint="default"/>
          <w:color w:val="0000FF"/>
          <w:sz w:val="30"/>
          <w:szCs w:val="30"/>
          <w:lang w:val="en-US" w:eastAsia="en-US"/>
        </w:rPr>
        <w:t>14.讲道十</w:t>
      </w:r>
    </w:p>
    <w:p w14:paraId="4387FC4C">
      <w:pPr>
        <w:bidi w:val="0"/>
        <w:rPr>
          <w:rFonts w:hint="default"/>
          <w:color w:val="0000FF"/>
          <w:sz w:val="30"/>
          <w:szCs w:val="30"/>
          <w:lang w:val="en-US" w:eastAsia="en-US"/>
        </w:rPr>
      </w:pPr>
    </w:p>
    <w:p w14:paraId="72BFEC91">
      <w:pPr>
        <w:bidi w:val="0"/>
        <w:rPr>
          <w:rFonts w:hint="default"/>
          <w:color w:val="0000FF"/>
          <w:sz w:val="30"/>
          <w:szCs w:val="30"/>
          <w:lang w:val="en-US" w:eastAsia="en-US"/>
        </w:rPr>
      </w:pPr>
      <w:r>
        <w:rPr>
          <w:rFonts w:hint="default"/>
          <w:color w:val="0000FF"/>
          <w:sz w:val="30"/>
          <w:szCs w:val="30"/>
          <w:lang w:val="en-US" w:eastAsia="en-US"/>
        </w:rPr>
        <w:t>15.SERMON XI.</w:t>
      </w:r>
    </w:p>
    <w:p w14:paraId="14B4D996">
      <w:pPr>
        <w:bidi w:val="0"/>
        <w:rPr>
          <w:rFonts w:hint="default"/>
          <w:color w:val="0000FF"/>
          <w:sz w:val="30"/>
          <w:szCs w:val="30"/>
          <w:lang w:val="en-US" w:eastAsia="en-US"/>
        </w:rPr>
      </w:pPr>
      <w:r>
        <w:rPr>
          <w:rFonts w:hint="default"/>
          <w:color w:val="0000FF"/>
          <w:sz w:val="30"/>
          <w:szCs w:val="30"/>
          <w:lang w:val="en-US" w:eastAsia="en-US"/>
        </w:rPr>
        <w:t>15.讲道十一</w:t>
      </w:r>
    </w:p>
    <w:p w14:paraId="194B59DE">
      <w:pPr>
        <w:bidi w:val="0"/>
        <w:rPr>
          <w:rFonts w:hint="default"/>
          <w:color w:val="0000FF"/>
          <w:sz w:val="30"/>
          <w:szCs w:val="30"/>
          <w:lang w:val="en-US" w:eastAsia="en-US"/>
        </w:rPr>
      </w:pPr>
    </w:p>
    <w:p w14:paraId="4E2AA722">
      <w:pPr>
        <w:bidi w:val="0"/>
        <w:rPr>
          <w:rFonts w:hint="default"/>
          <w:color w:val="0000FF"/>
          <w:sz w:val="30"/>
          <w:szCs w:val="30"/>
          <w:lang w:val="en-US" w:eastAsia="en-US"/>
        </w:rPr>
      </w:pPr>
      <w:r>
        <w:rPr>
          <w:rFonts w:hint="default"/>
          <w:color w:val="0000FF"/>
          <w:sz w:val="30"/>
          <w:szCs w:val="30"/>
          <w:lang w:val="en-US" w:eastAsia="en-US"/>
        </w:rPr>
        <w:t>16.SERMON XII.</w:t>
      </w:r>
    </w:p>
    <w:p w14:paraId="0C769CA5">
      <w:pPr>
        <w:bidi w:val="0"/>
        <w:rPr>
          <w:rFonts w:hint="default"/>
          <w:color w:val="0000FF"/>
          <w:sz w:val="30"/>
          <w:szCs w:val="30"/>
          <w:lang w:val="en-US" w:eastAsia="en-US"/>
        </w:rPr>
      </w:pPr>
      <w:r>
        <w:rPr>
          <w:rFonts w:hint="default"/>
          <w:color w:val="0000FF"/>
          <w:sz w:val="30"/>
          <w:szCs w:val="30"/>
          <w:lang w:val="en-US" w:eastAsia="en-US"/>
        </w:rPr>
        <w:t>16.讲道十二</w:t>
      </w:r>
    </w:p>
    <w:p w14:paraId="0CABAAE3">
      <w:pPr>
        <w:bidi w:val="0"/>
        <w:rPr>
          <w:rFonts w:hint="default"/>
          <w:color w:val="0000FF"/>
          <w:sz w:val="30"/>
          <w:szCs w:val="30"/>
          <w:lang w:val="en-US" w:eastAsia="en-US"/>
        </w:rPr>
      </w:pPr>
    </w:p>
    <w:p w14:paraId="77377AAB">
      <w:pPr>
        <w:bidi w:val="0"/>
        <w:rPr>
          <w:rFonts w:hint="default"/>
          <w:color w:val="0000FF"/>
          <w:sz w:val="30"/>
          <w:szCs w:val="30"/>
          <w:lang w:val="en-US" w:eastAsia="en-US"/>
        </w:rPr>
      </w:pPr>
      <w:r>
        <w:rPr>
          <w:rFonts w:hint="default"/>
          <w:color w:val="0000FF"/>
          <w:sz w:val="30"/>
          <w:szCs w:val="30"/>
          <w:lang w:val="en-US" w:eastAsia="en-US"/>
        </w:rPr>
        <w:t>17.SERMON XIII.</w:t>
      </w:r>
    </w:p>
    <w:p w14:paraId="0C700987">
      <w:pPr>
        <w:bidi w:val="0"/>
        <w:rPr>
          <w:rFonts w:hint="default"/>
          <w:color w:val="0000FF"/>
          <w:sz w:val="30"/>
          <w:szCs w:val="30"/>
          <w:lang w:val="en-US" w:eastAsia="en-US"/>
        </w:rPr>
      </w:pPr>
      <w:r>
        <w:rPr>
          <w:rFonts w:hint="default"/>
          <w:color w:val="0000FF"/>
          <w:sz w:val="30"/>
          <w:szCs w:val="30"/>
          <w:lang w:val="en-US" w:eastAsia="en-US"/>
        </w:rPr>
        <w:t>17.讲道十三</w:t>
      </w:r>
    </w:p>
    <w:p w14:paraId="3E620948">
      <w:pPr>
        <w:bidi w:val="0"/>
        <w:rPr>
          <w:rFonts w:hint="default"/>
          <w:color w:val="0000FF"/>
          <w:sz w:val="30"/>
          <w:szCs w:val="30"/>
          <w:lang w:val="en-US" w:eastAsia="en-US"/>
        </w:rPr>
      </w:pPr>
    </w:p>
    <w:p w14:paraId="76EC25F5">
      <w:pPr>
        <w:bidi w:val="0"/>
        <w:rPr>
          <w:rFonts w:hint="default"/>
          <w:color w:val="0000FF"/>
          <w:sz w:val="30"/>
          <w:szCs w:val="30"/>
          <w:lang w:val="en-US" w:eastAsia="en-US"/>
        </w:rPr>
      </w:pPr>
      <w:r>
        <w:rPr>
          <w:rFonts w:hint="default"/>
          <w:color w:val="0000FF"/>
          <w:sz w:val="30"/>
          <w:szCs w:val="30"/>
          <w:lang w:val="en-US" w:eastAsia="en-US"/>
        </w:rPr>
        <w:t>18.SERMON XIV.</w:t>
      </w:r>
    </w:p>
    <w:p w14:paraId="5886080F">
      <w:pPr>
        <w:bidi w:val="0"/>
        <w:rPr>
          <w:rFonts w:hint="default"/>
          <w:color w:val="0000FF"/>
          <w:sz w:val="30"/>
          <w:szCs w:val="30"/>
          <w:lang w:val="en-US" w:eastAsia="en-US"/>
        </w:rPr>
      </w:pPr>
      <w:r>
        <w:rPr>
          <w:rFonts w:hint="default"/>
          <w:color w:val="0000FF"/>
          <w:sz w:val="30"/>
          <w:szCs w:val="30"/>
          <w:lang w:val="en-US" w:eastAsia="en-US"/>
        </w:rPr>
        <w:t>18.讲道十四</w:t>
      </w:r>
    </w:p>
    <w:p w14:paraId="759BED21">
      <w:pPr>
        <w:bidi w:val="0"/>
        <w:rPr>
          <w:rFonts w:hint="default"/>
          <w:sz w:val="30"/>
          <w:szCs w:val="30"/>
          <w:lang w:val="en-US" w:eastAsia="en-US"/>
        </w:rPr>
      </w:pPr>
    </w:p>
    <w:p w14:paraId="4916A26B">
      <w:pPr>
        <w:bidi w:val="0"/>
        <w:rPr>
          <w:rFonts w:hint="default"/>
          <w:sz w:val="30"/>
          <w:szCs w:val="30"/>
          <w:lang w:val="en-US" w:eastAsia="en-US"/>
        </w:rPr>
      </w:pPr>
      <w:r>
        <w:rPr>
          <w:rFonts w:hint="default"/>
          <w:sz w:val="30"/>
          <w:szCs w:val="30"/>
          <w:lang w:val="en-US" w:eastAsia="en-US"/>
        </w:rPr>
        <w:t>A</w:t>
      </w:r>
    </w:p>
    <w:p w14:paraId="54EB9D59">
      <w:pPr>
        <w:bidi w:val="0"/>
        <w:rPr>
          <w:rFonts w:hint="default"/>
          <w:sz w:val="30"/>
          <w:szCs w:val="30"/>
          <w:lang w:val="en-US" w:eastAsia="en-US"/>
        </w:rPr>
      </w:pPr>
      <w:r>
        <w:rPr>
          <w:rFonts w:hint="default"/>
          <w:sz w:val="30"/>
          <w:szCs w:val="30"/>
          <w:lang w:val="en-US" w:eastAsia="en-US"/>
        </w:rPr>
        <w:t>一部</w:t>
      </w:r>
    </w:p>
    <w:p w14:paraId="317BCC53">
      <w:pPr>
        <w:bidi w:val="0"/>
        <w:rPr>
          <w:rFonts w:hint="default"/>
          <w:sz w:val="30"/>
          <w:szCs w:val="30"/>
          <w:lang w:val="en-US" w:eastAsia="en-US"/>
        </w:rPr>
      </w:pPr>
    </w:p>
    <w:p w14:paraId="4414BBEE">
      <w:pPr>
        <w:bidi w:val="0"/>
        <w:rPr>
          <w:rFonts w:hint="default"/>
          <w:sz w:val="30"/>
          <w:szCs w:val="30"/>
          <w:lang w:val="en-US" w:eastAsia="en-US"/>
        </w:rPr>
      </w:pPr>
      <w:r>
        <w:rPr>
          <w:rFonts w:hint="default"/>
          <w:sz w:val="30"/>
          <w:szCs w:val="30"/>
          <w:lang w:val="en-US" w:eastAsia="en-US"/>
        </w:rPr>
        <w:t>SELECTION</w:t>
      </w:r>
    </w:p>
    <w:p w14:paraId="155F75FE">
      <w:pPr>
        <w:bidi w:val="0"/>
        <w:rPr>
          <w:rFonts w:hint="default"/>
          <w:sz w:val="30"/>
          <w:szCs w:val="30"/>
          <w:lang w:val="en-US" w:eastAsia="en-US"/>
        </w:rPr>
      </w:pPr>
      <w:r>
        <w:rPr>
          <w:rFonts w:hint="default"/>
          <w:sz w:val="30"/>
          <w:szCs w:val="30"/>
          <w:lang w:val="en-US" w:eastAsia="en-US"/>
        </w:rPr>
        <w:t>精选集</w:t>
      </w:r>
    </w:p>
    <w:p w14:paraId="604C4C6F">
      <w:pPr>
        <w:bidi w:val="0"/>
        <w:rPr>
          <w:rFonts w:hint="default"/>
          <w:sz w:val="30"/>
          <w:szCs w:val="30"/>
          <w:lang w:val="en-US" w:eastAsia="en-US"/>
        </w:rPr>
      </w:pPr>
    </w:p>
    <w:p w14:paraId="021C8CE9">
      <w:pPr>
        <w:bidi w:val="0"/>
        <w:rPr>
          <w:rFonts w:hint="default"/>
          <w:sz w:val="30"/>
          <w:szCs w:val="30"/>
          <w:lang w:val="en-US" w:eastAsia="en-US"/>
        </w:rPr>
      </w:pPr>
      <w:r>
        <w:rPr>
          <w:rFonts w:hint="default"/>
          <w:sz w:val="30"/>
          <w:szCs w:val="30"/>
          <w:lang w:val="en-US" w:eastAsia="en-US"/>
        </w:rPr>
        <w:t>OF</w:t>
      </w:r>
    </w:p>
    <w:p w14:paraId="10F78B91">
      <w:pPr>
        <w:pStyle w:val="2"/>
        <w:bidi w:val="0"/>
        <w:rPr>
          <w:rFonts w:hint="default"/>
          <w:lang w:val="en-US" w:eastAsia="en-US"/>
        </w:rPr>
      </w:pPr>
      <w:r>
        <w:rPr>
          <w:rFonts w:hint="default"/>
          <w:lang w:val="en-US" w:eastAsia="en-US"/>
        </w:rPr>
        <w:t xml:space="preserve">  THE MOST CELEBRATED</w:t>
      </w:r>
    </w:p>
    <w:p w14:paraId="7D28764D">
      <w:pPr>
        <w:pStyle w:val="2"/>
        <w:bidi w:val="0"/>
        <w:rPr>
          <w:rFonts w:hint="default"/>
          <w:lang w:val="en-US" w:eastAsia="en-US"/>
        </w:rPr>
      </w:pPr>
      <w:r>
        <w:rPr>
          <w:rFonts w:hint="eastAsia" w:ascii="sans-serif" w:hAnsi="sans-serif" w:eastAsia="宋体" w:cs="sans-serif"/>
          <w:i w:val="0"/>
          <w:iCs w:val="0"/>
          <w:caps w:val="0"/>
          <w:color w:val="1A1C1E"/>
          <w:spacing w:val="0"/>
          <w:sz w:val="52"/>
          <w:szCs w:val="52"/>
          <w:shd w:val="clear" w:fill="FFFFFF"/>
          <w:lang w:eastAsia="zh-CN"/>
        </w:rPr>
        <w:t>《</w:t>
      </w:r>
      <w:r>
        <w:rPr>
          <w:rFonts w:ascii="sans-serif" w:hAnsi="sans-serif" w:eastAsia="sans-serif" w:cs="sans-serif"/>
          <w:i w:val="0"/>
          <w:iCs w:val="0"/>
          <w:caps w:val="0"/>
          <w:color w:val="1A1C1E"/>
          <w:spacing w:val="0"/>
          <w:sz w:val="52"/>
          <w:szCs w:val="52"/>
          <w:shd w:val="clear" w:fill="FFFFFF"/>
        </w:rPr>
        <w:t>最著名布道文选</w:t>
      </w:r>
      <w:r>
        <w:rPr>
          <w:rFonts w:hint="eastAsia" w:ascii="sans-serif" w:hAnsi="sans-serif" w:eastAsia="宋体" w:cs="sans-serif"/>
          <w:i w:val="0"/>
          <w:iCs w:val="0"/>
          <w:caps w:val="0"/>
          <w:color w:val="1A1C1E"/>
          <w:spacing w:val="0"/>
          <w:sz w:val="52"/>
          <w:szCs w:val="52"/>
          <w:shd w:val="clear" w:fill="FFFFFF"/>
          <w:lang w:eastAsia="zh-CN"/>
        </w:rPr>
        <w:t>》</w:t>
      </w:r>
      <w:bookmarkStart w:id="4" w:name="_GoBack"/>
      <w:bookmarkEnd w:id="4"/>
    </w:p>
    <w:p w14:paraId="42374986">
      <w:pPr>
        <w:bidi w:val="0"/>
        <w:rPr>
          <w:rFonts w:hint="default"/>
          <w:sz w:val="30"/>
          <w:szCs w:val="30"/>
          <w:lang w:val="en-US" w:eastAsia="en-US"/>
        </w:rPr>
      </w:pPr>
      <w:r>
        <w:rPr>
          <w:rFonts w:hint="default"/>
          <w:sz w:val="30"/>
          <w:szCs w:val="30"/>
          <w:lang w:val="en-US" w:eastAsia="en-US"/>
        </w:rPr>
        <w:t xml:space="preserve"> A BIOGRAPHICAL HISTORY  JOHN CALVIN, D. D.</w:t>
      </w:r>
    </w:p>
    <w:p w14:paraId="73DB53F6">
      <w:pPr>
        <w:bidi w:val="0"/>
        <w:rPr>
          <w:rFonts w:hint="default"/>
          <w:sz w:val="30"/>
          <w:szCs w:val="30"/>
          <w:lang w:val="en-US" w:eastAsia="en-US"/>
        </w:rPr>
      </w:pPr>
      <w:r>
        <w:rPr>
          <w:rFonts w:hint="default"/>
          <w:sz w:val="30"/>
          <w:szCs w:val="30"/>
          <w:lang w:val="en-US" w:eastAsia="en-US"/>
        </w:rPr>
        <w:t xml:space="preserve">  约翰·加尔文，神学博士</w:t>
      </w:r>
    </w:p>
    <w:p w14:paraId="50BD8E96">
      <w:pPr>
        <w:bidi w:val="0"/>
        <w:rPr>
          <w:rFonts w:hint="default"/>
          <w:sz w:val="30"/>
          <w:szCs w:val="30"/>
          <w:lang w:val="en-US" w:eastAsia="en-US"/>
        </w:rPr>
      </w:pPr>
      <w:r>
        <w:rPr>
          <w:rFonts w:hint="default"/>
          <w:sz w:val="30"/>
          <w:szCs w:val="30"/>
          <w:lang w:val="en-US" w:eastAsia="en-US"/>
        </w:rPr>
        <w:t xml:space="preserve"> SERMON I.  SERMON II.</w:t>
      </w:r>
    </w:p>
    <w:p w14:paraId="12F6C5EB">
      <w:pPr>
        <w:bidi w:val="0"/>
        <w:rPr>
          <w:rFonts w:hint="default"/>
          <w:sz w:val="30"/>
          <w:szCs w:val="30"/>
          <w:lang w:val="en-US" w:eastAsia="en-US"/>
        </w:rPr>
      </w:pPr>
      <w:r>
        <w:rPr>
          <w:rFonts w:hint="default"/>
          <w:sz w:val="30"/>
          <w:szCs w:val="30"/>
          <w:lang w:val="en-US" w:eastAsia="en-US"/>
        </w:rPr>
        <w:t xml:space="preserve"> 讲道一 讲道二</w:t>
      </w:r>
    </w:p>
    <w:p w14:paraId="6788BA47">
      <w:pPr>
        <w:bidi w:val="0"/>
        <w:rPr>
          <w:rFonts w:hint="default"/>
          <w:sz w:val="30"/>
          <w:szCs w:val="30"/>
          <w:lang w:val="en-US" w:eastAsia="en-US"/>
        </w:rPr>
      </w:pPr>
      <w:r>
        <w:rPr>
          <w:rFonts w:hint="default"/>
          <w:sz w:val="30"/>
          <w:szCs w:val="30"/>
          <w:lang w:val="en-US" w:eastAsia="en-US"/>
        </w:rPr>
        <w:t xml:space="preserve"> SERMON III.  SERMON IV.  SERMON V.  SERMON VI.</w:t>
      </w:r>
    </w:p>
    <w:p w14:paraId="38C6A8A7">
      <w:pPr>
        <w:bidi w:val="0"/>
        <w:rPr>
          <w:rFonts w:hint="default"/>
          <w:sz w:val="30"/>
          <w:szCs w:val="30"/>
          <w:lang w:val="en-US" w:eastAsia="en-US"/>
        </w:rPr>
      </w:pPr>
      <w:r>
        <w:rPr>
          <w:rFonts w:hint="default"/>
          <w:sz w:val="30"/>
          <w:szCs w:val="30"/>
          <w:lang w:val="en-US" w:eastAsia="en-US"/>
        </w:rPr>
        <w:t xml:space="preserve"> 讲道三 讲道四 讲道五 讲道六</w:t>
      </w:r>
    </w:p>
    <w:p w14:paraId="50F38F59">
      <w:pPr>
        <w:bidi w:val="0"/>
        <w:rPr>
          <w:rFonts w:hint="default"/>
          <w:sz w:val="30"/>
          <w:szCs w:val="30"/>
          <w:lang w:val="en-US" w:eastAsia="en-US"/>
        </w:rPr>
      </w:pPr>
      <w:r>
        <w:rPr>
          <w:rFonts w:hint="default"/>
          <w:sz w:val="30"/>
          <w:szCs w:val="30"/>
          <w:lang w:val="en-US" w:eastAsia="en-US"/>
        </w:rPr>
        <w:t xml:space="preserve"> SERMON VII.  SERMON VIII.  SERMON IX.</w:t>
      </w:r>
    </w:p>
    <w:p w14:paraId="37BE751E">
      <w:pPr>
        <w:bidi w:val="0"/>
        <w:rPr>
          <w:rFonts w:hint="default"/>
          <w:sz w:val="30"/>
          <w:szCs w:val="30"/>
          <w:lang w:val="en-US" w:eastAsia="en-US"/>
        </w:rPr>
      </w:pPr>
      <w:r>
        <w:rPr>
          <w:rFonts w:hint="default"/>
          <w:sz w:val="30"/>
          <w:szCs w:val="30"/>
          <w:lang w:val="en-US" w:eastAsia="en-US"/>
        </w:rPr>
        <w:t xml:space="preserve"> 讲道七 讲道八 讲道九</w:t>
      </w:r>
    </w:p>
    <w:p w14:paraId="3A610F91">
      <w:pPr>
        <w:bidi w:val="0"/>
        <w:rPr>
          <w:rFonts w:hint="default"/>
          <w:sz w:val="30"/>
          <w:szCs w:val="30"/>
          <w:lang w:val="en-US" w:eastAsia="en-US"/>
        </w:rPr>
      </w:pPr>
      <w:r>
        <w:rPr>
          <w:rFonts w:hint="default"/>
          <w:sz w:val="30"/>
          <w:szCs w:val="30"/>
          <w:lang w:val="en-US" w:eastAsia="en-US"/>
        </w:rPr>
        <w:t xml:space="preserve"> SERMON X.  SERMON XI.</w:t>
      </w:r>
    </w:p>
    <w:p w14:paraId="5C4B5EAC">
      <w:pPr>
        <w:bidi w:val="0"/>
        <w:rPr>
          <w:rFonts w:hint="default"/>
          <w:sz w:val="30"/>
          <w:szCs w:val="30"/>
          <w:lang w:val="en-US" w:eastAsia="en-US"/>
        </w:rPr>
      </w:pPr>
      <w:r>
        <w:rPr>
          <w:rFonts w:hint="default"/>
          <w:sz w:val="30"/>
          <w:szCs w:val="30"/>
          <w:lang w:val="en-US" w:eastAsia="en-US"/>
        </w:rPr>
        <w:t xml:space="preserve"> 讲道十 讲道十一</w:t>
      </w:r>
    </w:p>
    <w:p w14:paraId="3E5B99AB">
      <w:pPr>
        <w:bidi w:val="0"/>
        <w:rPr>
          <w:rFonts w:hint="default"/>
          <w:sz w:val="30"/>
          <w:szCs w:val="30"/>
          <w:lang w:val="en-US" w:eastAsia="en-US"/>
        </w:rPr>
      </w:pPr>
      <w:r>
        <w:rPr>
          <w:rFonts w:hint="default"/>
          <w:sz w:val="30"/>
          <w:szCs w:val="30"/>
          <w:lang w:val="en-US" w:eastAsia="en-US"/>
        </w:rPr>
        <w:t xml:space="preserve"> SERMON XII.  SERMON XIII.  SERMON XIV.</w:t>
      </w:r>
    </w:p>
    <w:p w14:paraId="78815B26">
      <w:pPr>
        <w:bidi w:val="0"/>
        <w:rPr>
          <w:rFonts w:hint="default"/>
          <w:sz w:val="30"/>
          <w:szCs w:val="30"/>
          <w:lang w:val="en-US" w:eastAsia="en-US"/>
        </w:rPr>
      </w:pPr>
      <w:r>
        <w:rPr>
          <w:rFonts w:hint="default"/>
          <w:sz w:val="30"/>
          <w:szCs w:val="30"/>
          <w:lang w:val="en-US" w:eastAsia="en-US"/>
        </w:rPr>
        <w:t xml:space="preserve"> 讲道十二 讲道十三 讲道十四</w:t>
      </w:r>
    </w:p>
    <w:p w14:paraId="2F594DF5">
      <w:pPr>
        <w:bidi w:val="0"/>
        <w:rPr>
          <w:rFonts w:hint="default"/>
          <w:sz w:val="30"/>
          <w:szCs w:val="30"/>
          <w:lang w:val="en-US" w:eastAsia="en-US"/>
        </w:rPr>
      </w:pPr>
    </w:p>
    <w:p w14:paraId="43C371B0">
      <w:pPr>
        <w:bidi w:val="0"/>
        <w:rPr>
          <w:rFonts w:hint="default"/>
          <w:sz w:val="30"/>
          <w:szCs w:val="30"/>
          <w:lang w:val="en-US" w:eastAsia="en-US"/>
        </w:rPr>
      </w:pPr>
      <w:r>
        <w:rPr>
          <w:rFonts w:hint="default"/>
          <w:sz w:val="30"/>
          <w:szCs w:val="30"/>
          <w:lang w:val="en-US" w:eastAsia="en-US"/>
        </w:rPr>
        <w:t>THE MOST CELEBRATED</w:t>
      </w:r>
    </w:p>
    <w:p w14:paraId="7BAFA579">
      <w:pPr>
        <w:bidi w:val="0"/>
        <w:rPr>
          <w:rFonts w:hint="default"/>
          <w:sz w:val="30"/>
          <w:szCs w:val="30"/>
          <w:lang w:val="en-US" w:eastAsia="en-US"/>
        </w:rPr>
      </w:pPr>
      <w:r>
        <w:rPr>
          <w:rFonts w:hint="default"/>
          <w:sz w:val="30"/>
          <w:szCs w:val="30"/>
          <w:lang w:val="en-US" w:eastAsia="en-US"/>
        </w:rPr>
        <w:t>最著名的</w:t>
      </w:r>
    </w:p>
    <w:p w14:paraId="4C5644E1">
      <w:pPr>
        <w:bidi w:val="0"/>
        <w:rPr>
          <w:rFonts w:hint="default"/>
          <w:sz w:val="30"/>
          <w:szCs w:val="30"/>
          <w:lang w:val="en-US" w:eastAsia="en-US"/>
        </w:rPr>
      </w:pPr>
    </w:p>
    <w:p w14:paraId="78EA7424">
      <w:pPr>
        <w:bidi w:val="0"/>
        <w:rPr>
          <w:rFonts w:hint="default"/>
          <w:sz w:val="30"/>
          <w:szCs w:val="30"/>
          <w:lang w:val="en-US" w:eastAsia="en-US"/>
        </w:rPr>
      </w:pPr>
      <w:r>
        <w:rPr>
          <w:rFonts w:hint="default"/>
          <w:sz w:val="30"/>
          <w:szCs w:val="30"/>
          <w:lang w:val="en-US" w:eastAsia="en-US"/>
        </w:rPr>
        <w:t>SERMONS OF</w:t>
      </w:r>
    </w:p>
    <w:p w14:paraId="521D217D">
      <w:pPr>
        <w:bidi w:val="0"/>
        <w:rPr>
          <w:rFonts w:hint="default"/>
          <w:sz w:val="30"/>
          <w:szCs w:val="30"/>
          <w:lang w:val="en-US" w:eastAsia="en-US"/>
        </w:rPr>
      </w:pPr>
      <w:r>
        <w:rPr>
          <w:rFonts w:hint="default"/>
          <w:sz w:val="30"/>
          <w:szCs w:val="30"/>
          <w:lang w:val="en-US" w:eastAsia="en-US"/>
        </w:rPr>
        <w:t>讲道集</w:t>
      </w:r>
    </w:p>
    <w:p w14:paraId="747ED828">
      <w:pPr>
        <w:bidi w:val="0"/>
        <w:rPr>
          <w:rFonts w:hint="default"/>
          <w:sz w:val="30"/>
          <w:szCs w:val="30"/>
          <w:lang w:val="en-US" w:eastAsia="en-US"/>
        </w:rPr>
      </w:pPr>
    </w:p>
    <w:p w14:paraId="4B5AEB91">
      <w:pPr>
        <w:bidi w:val="0"/>
        <w:rPr>
          <w:rFonts w:hint="default"/>
          <w:sz w:val="30"/>
          <w:szCs w:val="30"/>
          <w:lang w:val="en-US" w:eastAsia="en-US"/>
        </w:rPr>
      </w:pPr>
      <w:r>
        <w:rPr>
          <w:rFonts w:hint="default"/>
          <w:sz w:val="30"/>
          <w:szCs w:val="30"/>
          <w:lang w:val="en-US" w:eastAsia="en-US"/>
        </w:rPr>
        <w:t>JOHN CALVIN,</w:t>
      </w:r>
    </w:p>
    <w:p w14:paraId="0D4B6BBD">
      <w:pPr>
        <w:bidi w:val="0"/>
        <w:rPr>
          <w:rFonts w:hint="default"/>
          <w:sz w:val="30"/>
          <w:szCs w:val="30"/>
          <w:lang w:val="en-US" w:eastAsia="en-US"/>
        </w:rPr>
      </w:pPr>
      <w:r>
        <w:rPr>
          <w:rFonts w:hint="default"/>
          <w:sz w:val="30"/>
          <w:szCs w:val="30"/>
          <w:lang w:val="en-US" w:eastAsia="en-US"/>
        </w:rPr>
        <w:t>约翰·加尔文</w:t>
      </w:r>
    </w:p>
    <w:p w14:paraId="0864EF8F">
      <w:pPr>
        <w:bidi w:val="0"/>
        <w:rPr>
          <w:rFonts w:hint="default"/>
          <w:sz w:val="30"/>
          <w:szCs w:val="30"/>
          <w:lang w:val="en-US" w:eastAsia="en-US"/>
        </w:rPr>
      </w:pPr>
    </w:p>
    <w:p w14:paraId="772320BA">
      <w:pPr>
        <w:bidi w:val="0"/>
        <w:rPr>
          <w:rFonts w:hint="default"/>
          <w:sz w:val="30"/>
          <w:szCs w:val="30"/>
          <w:lang w:val="en-US" w:eastAsia="en-US"/>
        </w:rPr>
      </w:pPr>
      <w:r>
        <w:rPr>
          <w:rFonts w:hint="default"/>
          <w:sz w:val="30"/>
          <w:szCs w:val="30"/>
          <w:lang w:val="en-US" w:eastAsia="en-US"/>
        </w:rPr>
        <w:t>MINISTER OF THE GOSPEL,</w:t>
      </w:r>
    </w:p>
    <w:p w14:paraId="02A3A41A">
      <w:pPr>
        <w:bidi w:val="0"/>
        <w:rPr>
          <w:rFonts w:hint="default"/>
          <w:sz w:val="30"/>
          <w:szCs w:val="30"/>
          <w:lang w:val="en-US" w:eastAsia="en-US"/>
        </w:rPr>
      </w:pPr>
      <w:r>
        <w:rPr>
          <w:rFonts w:hint="default"/>
          <w:sz w:val="30"/>
          <w:szCs w:val="30"/>
          <w:lang w:val="en-US" w:eastAsia="en-US"/>
        </w:rPr>
        <w:t>福音的牧师，</w:t>
      </w:r>
    </w:p>
    <w:p w14:paraId="5385323F">
      <w:pPr>
        <w:bidi w:val="0"/>
        <w:rPr>
          <w:rFonts w:hint="default"/>
          <w:sz w:val="30"/>
          <w:szCs w:val="30"/>
          <w:lang w:val="en-US" w:eastAsia="en-US"/>
        </w:rPr>
      </w:pPr>
    </w:p>
    <w:p w14:paraId="568571F0">
      <w:pPr>
        <w:bidi w:val="0"/>
        <w:rPr>
          <w:rFonts w:hint="default"/>
          <w:sz w:val="30"/>
          <w:szCs w:val="30"/>
          <w:lang w:val="en-US" w:eastAsia="en-US"/>
        </w:rPr>
      </w:pPr>
      <w:r>
        <w:rPr>
          <w:rFonts w:hint="default"/>
          <w:sz w:val="30"/>
          <w:szCs w:val="30"/>
          <w:lang w:val="en-US" w:eastAsia="en-US"/>
        </w:rPr>
        <w:t>AND ONE OF THE PRINCIPAL LEADERS IN THE PROTESTANT</w:t>
      </w:r>
    </w:p>
    <w:p w14:paraId="335165DA">
      <w:pPr>
        <w:bidi w:val="0"/>
        <w:rPr>
          <w:rFonts w:hint="default"/>
          <w:sz w:val="30"/>
          <w:szCs w:val="30"/>
          <w:lang w:val="en-US" w:eastAsia="en-US"/>
        </w:rPr>
      </w:pPr>
      <w:r>
        <w:rPr>
          <w:rFonts w:hint="default"/>
          <w:sz w:val="30"/>
          <w:szCs w:val="30"/>
          <w:lang w:val="en-US" w:eastAsia="en-US"/>
        </w:rPr>
        <w:t>REFORMATION (never before published in the united btatbs.) TO WHICH 13 PAEFfitBD,</w:t>
      </w:r>
    </w:p>
    <w:p w14:paraId="5B1C4E7D">
      <w:pPr>
        <w:bidi w:val="0"/>
        <w:rPr>
          <w:rFonts w:hint="default"/>
          <w:sz w:val="30"/>
          <w:szCs w:val="30"/>
          <w:lang w:val="en-US" w:eastAsia="en-US"/>
        </w:rPr>
      </w:pPr>
      <w:r>
        <w:rPr>
          <w:rFonts w:hint="default"/>
          <w:sz w:val="30"/>
          <w:szCs w:val="30"/>
          <w:lang w:val="en-US" w:eastAsia="en-US"/>
        </w:rPr>
        <w:t>及新教改革运动主要领袖之一（此前从未在美国出版。）书前附有，</w:t>
      </w:r>
    </w:p>
    <w:p w14:paraId="59EB4B57">
      <w:pPr>
        <w:bidi w:val="0"/>
        <w:rPr>
          <w:rFonts w:hint="default"/>
          <w:sz w:val="30"/>
          <w:szCs w:val="30"/>
          <w:lang w:val="en-US" w:eastAsia="en-US"/>
        </w:rPr>
      </w:pPr>
    </w:p>
    <w:p w14:paraId="2681E7B9">
      <w:pPr>
        <w:bidi w:val="0"/>
        <w:rPr>
          <w:rFonts w:hint="default"/>
          <w:sz w:val="30"/>
          <w:szCs w:val="30"/>
          <w:lang w:val="en-US" w:eastAsia="en-US"/>
        </w:rPr>
      </w:pPr>
    </w:p>
    <w:p w14:paraId="2B7A966D">
      <w:pPr>
        <w:bidi w:val="0"/>
        <w:rPr>
          <w:rFonts w:hint="default"/>
          <w:sz w:val="30"/>
          <w:szCs w:val="30"/>
          <w:lang w:val="en-US" w:eastAsia="en-US"/>
        </w:rPr>
      </w:pPr>
    </w:p>
    <w:p w14:paraId="74ED9DF1">
      <w:pPr>
        <w:bidi w:val="0"/>
        <w:rPr>
          <w:rFonts w:hint="default"/>
          <w:sz w:val="30"/>
          <w:szCs w:val="30"/>
          <w:lang w:val="en-US" w:eastAsia="en-US"/>
        </w:rPr>
      </w:pPr>
    </w:p>
    <w:p w14:paraId="7D5D5893">
      <w:pPr>
        <w:bidi w:val="0"/>
        <w:rPr>
          <w:rFonts w:hint="default"/>
          <w:sz w:val="30"/>
          <w:szCs w:val="30"/>
          <w:lang w:val="en-US" w:eastAsia="en-US"/>
        </w:rPr>
      </w:pPr>
    </w:p>
    <w:p w14:paraId="0E280C32">
      <w:pPr>
        <w:bidi w:val="0"/>
        <w:rPr>
          <w:rFonts w:hint="default"/>
          <w:sz w:val="30"/>
          <w:szCs w:val="30"/>
          <w:lang w:val="en-US" w:eastAsia="en-US"/>
        </w:rPr>
      </w:pPr>
    </w:p>
    <w:p w14:paraId="7538CEB3">
      <w:pPr>
        <w:pStyle w:val="2"/>
        <w:bidi w:val="0"/>
        <w:rPr>
          <w:rFonts w:hint="default"/>
          <w:lang w:val="en-US" w:eastAsia="en-US"/>
        </w:rPr>
      </w:pPr>
      <w:r>
        <w:rPr>
          <w:rFonts w:hint="default"/>
          <w:lang w:val="en-US" w:eastAsia="en-US"/>
        </w:rPr>
        <w:t>A BIOGRAPHICAL HISTORY</w:t>
      </w:r>
    </w:p>
    <w:p w14:paraId="3FD74716">
      <w:pPr>
        <w:pStyle w:val="2"/>
        <w:bidi w:val="0"/>
        <w:rPr>
          <w:rFonts w:hint="default"/>
          <w:lang w:val="en-US" w:eastAsia="en-US"/>
        </w:rPr>
      </w:pPr>
      <w:r>
        <w:rPr>
          <w:rFonts w:hint="default"/>
          <w:lang w:val="en-US" w:eastAsia="en-US"/>
        </w:rPr>
        <w:t>一部传记史</w:t>
      </w:r>
    </w:p>
    <w:p w14:paraId="71478585">
      <w:pPr>
        <w:bidi w:val="0"/>
        <w:rPr>
          <w:rFonts w:hint="default"/>
          <w:sz w:val="30"/>
          <w:szCs w:val="30"/>
          <w:lang w:val="en-US" w:eastAsia="en-US"/>
        </w:rPr>
      </w:pPr>
    </w:p>
    <w:p w14:paraId="7873D55E">
      <w:pPr>
        <w:bidi w:val="0"/>
        <w:rPr>
          <w:rFonts w:hint="default"/>
          <w:sz w:val="30"/>
          <w:szCs w:val="30"/>
          <w:lang w:val="en-US" w:eastAsia="en-US"/>
        </w:rPr>
      </w:pPr>
      <w:r>
        <w:rPr>
          <w:rFonts w:hint="default"/>
          <w:sz w:val="30"/>
          <w:szCs w:val="30"/>
          <w:lang w:val="en-US" w:eastAsia="en-US"/>
        </w:rPr>
        <w:t>OF HIS LIFE.</w:t>
      </w:r>
    </w:p>
    <w:p w14:paraId="76ABD70D">
      <w:pPr>
        <w:bidi w:val="0"/>
        <w:rPr>
          <w:rFonts w:hint="default"/>
          <w:sz w:val="30"/>
          <w:szCs w:val="30"/>
          <w:lang w:val="en-US" w:eastAsia="en-US"/>
        </w:rPr>
      </w:pPr>
      <w:r>
        <w:rPr>
          <w:rFonts w:hint="default"/>
          <w:sz w:val="30"/>
          <w:szCs w:val="30"/>
          <w:lang w:val="en-US" w:eastAsia="en-US"/>
        </w:rPr>
        <w:t>其生平。</w:t>
      </w:r>
    </w:p>
    <w:p w14:paraId="1D93B09B">
      <w:pPr>
        <w:bidi w:val="0"/>
        <w:rPr>
          <w:rFonts w:hint="default"/>
          <w:sz w:val="30"/>
          <w:szCs w:val="30"/>
          <w:lang w:val="en-US" w:eastAsia="en-US"/>
        </w:rPr>
      </w:pPr>
    </w:p>
    <w:p w14:paraId="586B7031">
      <w:pPr>
        <w:bidi w:val="0"/>
        <w:rPr>
          <w:rFonts w:hint="default"/>
          <w:sz w:val="30"/>
          <w:szCs w:val="30"/>
          <w:lang w:val="en-US" w:eastAsia="en-US"/>
        </w:rPr>
      </w:pPr>
      <w:r>
        <w:rPr>
          <w:rFonts w:hint="default"/>
          <w:sz w:val="30"/>
          <w:szCs w:val="30"/>
          <w:lang w:val="en-US" w:eastAsia="en-US"/>
        </w:rPr>
        <w:t>NEW-YORK: S. &amp; D. A. FORBES, PRINTERS,</w:t>
      </w:r>
    </w:p>
    <w:p w14:paraId="494F457D">
      <w:pPr>
        <w:bidi w:val="0"/>
        <w:rPr>
          <w:rFonts w:hint="default"/>
          <w:sz w:val="30"/>
          <w:szCs w:val="30"/>
          <w:lang w:val="en-US" w:eastAsia="en-US"/>
        </w:rPr>
      </w:pPr>
      <w:r>
        <w:rPr>
          <w:rFonts w:hint="default"/>
          <w:sz w:val="30"/>
          <w:szCs w:val="30"/>
          <w:lang w:val="en-US" w:eastAsia="en-US"/>
        </w:rPr>
        <w:t>纽约：S. &amp; D. A. 福布斯印刷厂，</w:t>
      </w:r>
    </w:p>
    <w:p w14:paraId="107E1D2D">
      <w:pPr>
        <w:bidi w:val="0"/>
        <w:rPr>
          <w:rFonts w:hint="default"/>
          <w:sz w:val="30"/>
          <w:szCs w:val="30"/>
          <w:lang w:val="en-US" w:eastAsia="en-US"/>
        </w:rPr>
      </w:pPr>
    </w:p>
    <w:p w14:paraId="3323F7FC">
      <w:pPr>
        <w:bidi w:val="0"/>
        <w:rPr>
          <w:rFonts w:hint="default"/>
          <w:sz w:val="30"/>
          <w:szCs w:val="30"/>
          <w:lang w:val="en-US" w:eastAsia="en-US"/>
        </w:rPr>
      </w:pPr>
      <w:r>
        <w:rPr>
          <w:rFonts w:hint="default"/>
          <w:sz w:val="30"/>
          <w:szCs w:val="30"/>
          <w:lang w:val="en-US" w:eastAsia="en-US"/>
        </w:rPr>
        <w:t>No. 29 Gold-Street. Table of Contents ADVERTISEMENT.</w:t>
      </w:r>
    </w:p>
    <w:p w14:paraId="7F1FC475">
      <w:pPr>
        <w:bidi w:val="0"/>
        <w:rPr>
          <w:rFonts w:hint="default"/>
          <w:sz w:val="30"/>
          <w:szCs w:val="30"/>
          <w:lang w:val="en-US" w:eastAsia="en-US"/>
        </w:rPr>
      </w:pPr>
      <w:r>
        <w:rPr>
          <w:rFonts w:hint="default"/>
          <w:sz w:val="30"/>
          <w:szCs w:val="30"/>
          <w:lang w:val="en-US" w:eastAsia="en-US"/>
        </w:rPr>
        <w:t>黄金街29号。目录 广告。</w:t>
      </w:r>
    </w:p>
    <w:p w14:paraId="4C774D12">
      <w:pPr>
        <w:bidi w:val="0"/>
        <w:rPr>
          <w:rFonts w:hint="default"/>
          <w:sz w:val="30"/>
          <w:szCs w:val="30"/>
          <w:lang w:val="en-US" w:eastAsia="en-US"/>
        </w:rPr>
      </w:pPr>
    </w:p>
    <w:p w14:paraId="54E068B4">
      <w:pPr>
        <w:bidi w:val="0"/>
        <w:rPr>
          <w:rFonts w:hint="default"/>
          <w:sz w:val="30"/>
          <w:szCs w:val="30"/>
          <w:lang w:val="en-US" w:eastAsia="en-US"/>
        </w:rPr>
      </w:pPr>
      <w:r>
        <w:rPr>
          <w:rFonts w:hint="default"/>
          <w:sz w:val="30"/>
          <w:szCs w:val="30"/>
          <w:lang w:val="en-US" w:eastAsia="en-US"/>
        </w:rPr>
        <w:t>In offering this selection of Sermons to the public, the publishers have not been governed by Sectarian principles, but have selected Sermons upon various subjects, that the reader may understand the general doctrine held forth by this eminent divine.</w:t>
      </w:r>
    </w:p>
    <w:p w14:paraId="51B0E50B">
      <w:pPr>
        <w:bidi w:val="0"/>
        <w:rPr>
          <w:rFonts w:hint="default"/>
          <w:sz w:val="30"/>
          <w:szCs w:val="30"/>
          <w:lang w:val="en-US" w:eastAsia="en-US"/>
        </w:rPr>
      </w:pPr>
      <w:r>
        <w:rPr>
          <w:rFonts w:hint="default"/>
          <w:sz w:val="30"/>
          <w:szCs w:val="30"/>
          <w:lang w:val="en-US" w:eastAsia="en-US"/>
        </w:rPr>
        <w:t>在向公众呈献这本讲道集时，出版商并非受宗派原则驱使，而是选择了各种主题的讲道，以便读者能够理解这位杰出神学家所阐述的总体教义。</w:t>
      </w:r>
    </w:p>
    <w:p w14:paraId="3E191C02">
      <w:pPr>
        <w:bidi w:val="0"/>
        <w:rPr>
          <w:rFonts w:hint="default"/>
          <w:sz w:val="30"/>
          <w:szCs w:val="30"/>
          <w:lang w:val="en-US" w:eastAsia="en-US"/>
        </w:rPr>
      </w:pPr>
    </w:p>
    <w:p w14:paraId="6DBB2CED">
      <w:pPr>
        <w:bidi w:val="0"/>
        <w:rPr>
          <w:rFonts w:hint="default"/>
          <w:sz w:val="30"/>
          <w:szCs w:val="30"/>
          <w:lang w:val="en-US" w:eastAsia="en-US"/>
        </w:rPr>
      </w:pPr>
      <w:r>
        <w:rPr>
          <w:rFonts w:hint="default"/>
          <w:sz w:val="30"/>
          <w:szCs w:val="30"/>
          <w:lang w:val="en-US" w:eastAsia="en-US"/>
        </w:rPr>
        <w:t>When we consider the mental darkness which enveloped the world in the days of Calvin, under Popish superstition and idolatry, and that</w:t>
      </w:r>
    </w:p>
    <w:p w14:paraId="48AB007E">
      <w:pPr>
        <w:bidi w:val="0"/>
        <w:rPr>
          <w:rFonts w:hint="default"/>
          <w:sz w:val="30"/>
          <w:szCs w:val="30"/>
          <w:lang w:val="en-US" w:eastAsia="en-US"/>
        </w:rPr>
      </w:pPr>
      <w:r>
        <w:rPr>
          <w:rFonts w:hint="default"/>
          <w:sz w:val="30"/>
          <w:szCs w:val="30"/>
          <w:lang w:val="en-US" w:eastAsia="en-US"/>
        </w:rPr>
        <w:t>he was one of the first who attempted to emancipate the human intellect from more than “Egyptian darkness,” the reader will undoubtedly censure lightly any defects that may appear in his discourses; considering his great object to have been, the removal of that servile yoke of Papistry under which nations were groaning, and of bringing mankind into the liberty of the gospel.</w:t>
      </w:r>
    </w:p>
    <w:p w14:paraId="4A21983B">
      <w:pPr>
        <w:bidi w:val="0"/>
        <w:rPr>
          <w:rFonts w:hint="default"/>
          <w:sz w:val="30"/>
          <w:szCs w:val="30"/>
          <w:lang w:val="en-US" w:eastAsia="en-US"/>
        </w:rPr>
      </w:pPr>
      <w:r>
        <w:rPr>
          <w:rFonts w:hint="default"/>
          <w:sz w:val="30"/>
          <w:szCs w:val="30"/>
          <w:lang w:val="en-US" w:eastAsia="en-US"/>
        </w:rPr>
        <w:t>当我们思及加尔文时代，世界在罗马教皇的迷信和偶像崇拜之下所笼罩的属灵黑暗，并且他</w:t>
      </w:r>
    </w:p>
    <w:p w14:paraId="64AEF3A3">
      <w:pPr>
        <w:bidi w:val="0"/>
        <w:rPr>
          <w:rFonts w:hint="default"/>
          <w:sz w:val="30"/>
          <w:szCs w:val="30"/>
          <w:lang w:val="en-US" w:eastAsia="en-US"/>
        </w:rPr>
      </w:pPr>
      <w:r>
        <w:rPr>
          <w:rFonts w:hint="default"/>
          <w:sz w:val="30"/>
          <w:szCs w:val="30"/>
          <w:lang w:val="en-US" w:eastAsia="en-US"/>
        </w:rPr>
        <w:t>是最早尝试将人类思想从远甚于“埃及之黑暗”的禁锢中解放出来的人之一时，读者无疑会轻轻指摘其讲道中可能出现的任何瑕疵；考虑到他的伟大目标乃是移除各国呻吟其下的教皇专制奴役的轭，并将人类带入福音的自由之中。</w:t>
      </w:r>
    </w:p>
    <w:p w14:paraId="1F56E735">
      <w:pPr>
        <w:bidi w:val="0"/>
        <w:rPr>
          <w:rFonts w:hint="default"/>
          <w:sz w:val="30"/>
          <w:szCs w:val="30"/>
          <w:lang w:val="en-US" w:eastAsia="en-US"/>
        </w:rPr>
      </w:pPr>
    </w:p>
    <w:p w14:paraId="200CC62A">
      <w:pPr>
        <w:bidi w:val="0"/>
        <w:rPr>
          <w:rFonts w:hint="default"/>
          <w:sz w:val="30"/>
          <w:szCs w:val="30"/>
          <w:lang w:val="en-US" w:eastAsia="en-US"/>
        </w:rPr>
      </w:pPr>
      <w:r>
        <w:rPr>
          <w:rFonts w:hint="default"/>
          <w:sz w:val="30"/>
          <w:szCs w:val="30"/>
          <w:lang w:val="en-US" w:eastAsia="en-US"/>
        </w:rPr>
        <w:t>Calvin's Sermons were translated and published in England, about the year 1580; since which date we have no account of an edition having been published.</w:t>
      </w:r>
    </w:p>
    <w:p w14:paraId="60B12035">
      <w:pPr>
        <w:bidi w:val="0"/>
        <w:rPr>
          <w:rFonts w:hint="default"/>
          <w:sz w:val="30"/>
          <w:szCs w:val="30"/>
          <w:lang w:val="en-US" w:eastAsia="en-US"/>
        </w:rPr>
      </w:pPr>
      <w:r>
        <w:rPr>
          <w:rFonts w:hint="default"/>
          <w:sz w:val="30"/>
          <w:szCs w:val="30"/>
          <w:lang w:val="en-US" w:eastAsia="en-US"/>
        </w:rPr>
        <w:t>加尔文的讲道集约于1580年在英国翻译出版；自那时以来，我们未见有任何新版本出版的记载。</w:t>
      </w:r>
    </w:p>
    <w:p w14:paraId="3991E5E5">
      <w:pPr>
        <w:bidi w:val="0"/>
        <w:rPr>
          <w:rFonts w:hint="default"/>
          <w:sz w:val="30"/>
          <w:szCs w:val="30"/>
          <w:lang w:val="en-US" w:eastAsia="en-US"/>
        </w:rPr>
      </w:pPr>
    </w:p>
    <w:p w14:paraId="0A6AF313">
      <w:pPr>
        <w:bidi w:val="0"/>
        <w:rPr>
          <w:rFonts w:hint="default"/>
          <w:sz w:val="30"/>
          <w:szCs w:val="30"/>
          <w:lang w:val="en-US" w:eastAsia="en-US"/>
        </w:rPr>
      </w:pPr>
      <w:r>
        <w:rPr>
          <w:rFonts w:hint="default"/>
          <w:sz w:val="30"/>
          <w:szCs w:val="30"/>
          <w:lang w:val="en-US" w:eastAsia="en-US"/>
        </w:rPr>
        <w:t>Southern District of New-York, ss.</w:t>
      </w:r>
    </w:p>
    <w:p w14:paraId="0957C120">
      <w:pPr>
        <w:bidi w:val="0"/>
        <w:rPr>
          <w:rFonts w:hint="default"/>
          <w:sz w:val="30"/>
          <w:szCs w:val="30"/>
          <w:lang w:val="en-US" w:eastAsia="en-US"/>
        </w:rPr>
      </w:pPr>
      <w:r>
        <w:rPr>
          <w:rFonts w:hint="default"/>
          <w:sz w:val="30"/>
          <w:szCs w:val="30"/>
          <w:lang w:val="en-US" w:eastAsia="en-US"/>
        </w:rPr>
        <w:t>纽约南区，即：</w:t>
      </w:r>
    </w:p>
    <w:p w14:paraId="7F26D923">
      <w:pPr>
        <w:bidi w:val="0"/>
        <w:rPr>
          <w:rFonts w:hint="default"/>
          <w:sz w:val="30"/>
          <w:szCs w:val="30"/>
          <w:lang w:val="en-US" w:eastAsia="en-US"/>
        </w:rPr>
      </w:pPr>
    </w:p>
    <w:p w14:paraId="0635E75E">
      <w:pPr>
        <w:bidi w:val="0"/>
        <w:rPr>
          <w:rFonts w:hint="default"/>
          <w:sz w:val="30"/>
          <w:szCs w:val="30"/>
          <w:lang w:val="en-US" w:eastAsia="en-US"/>
        </w:rPr>
      </w:pPr>
      <w:r>
        <w:rPr>
          <w:rFonts w:hint="default"/>
          <w:sz w:val="30"/>
          <w:szCs w:val="30"/>
          <w:lang w:val="en-US" w:eastAsia="en-US"/>
        </w:rPr>
        <w:t>BE IT REMEMBERED, That on the seventh day of January, A. D. 1831, in the fifty-fifth year of the Independence of the United States of America, S &amp; D. A. Forbes, of the said District, hath deposited in this office the title of a book, the right whereof they claim as proprietors, in the words following, to wit:--</w:t>
      </w:r>
    </w:p>
    <w:p w14:paraId="2FD80C9D">
      <w:pPr>
        <w:bidi w:val="0"/>
        <w:rPr>
          <w:rFonts w:hint="default"/>
          <w:sz w:val="30"/>
          <w:szCs w:val="30"/>
          <w:lang w:val="en-US" w:eastAsia="en-US"/>
        </w:rPr>
      </w:pPr>
      <w:r>
        <w:rPr>
          <w:rFonts w:hint="default"/>
          <w:sz w:val="30"/>
          <w:szCs w:val="30"/>
          <w:lang w:val="en-US" w:eastAsia="en-US"/>
        </w:rPr>
        <w:t>兹记录，公元1831年1月7日，即美利坚合众国独立第五十五年，本区S &amp; D. A. 福布斯公司已在本处登记一书之书名，其版权声明如下，即：——</w:t>
      </w:r>
    </w:p>
    <w:p w14:paraId="7C5C8980">
      <w:pPr>
        <w:bidi w:val="0"/>
        <w:rPr>
          <w:rFonts w:hint="default"/>
          <w:sz w:val="30"/>
          <w:szCs w:val="30"/>
          <w:lang w:val="en-US" w:eastAsia="en-US"/>
        </w:rPr>
      </w:pPr>
    </w:p>
    <w:p w14:paraId="59AB82B1">
      <w:pPr>
        <w:bidi w:val="0"/>
        <w:rPr>
          <w:rFonts w:hint="default"/>
          <w:sz w:val="30"/>
          <w:szCs w:val="30"/>
          <w:lang w:val="en-US" w:eastAsia="en-US"/>
        </w:rPr>
      </w:pPr>
      <w:r>
        <w:rPr>
          <w:rFonts w:hint="default"/>
          <w:sz w:val="30"/>
          <w:szCs w:val="30"/>
          <w:lang w:val="en-US" w:eastAsia="en-US"/>
        </w:rPr>
        <w:t>“A selection of the most celebrated Sermons of John Calvin, minister of the gospel, and one of the principal leaders in the Protestant Reformation. (Never before published in the United States.) To which is prefixed, a biographical history of his life.”</w:t>
      </w:r>
    </w:p>
    <w:p w14:paraId="7658D7A3">
      <w:pPr>
        <w:bidi w:val="0"/>
        <w:rPr>
          <w:rFonts w:hint="default"/>
          <w:sz w:val="30"/>
          <w:szCs w:val="30"/>
          <w:lang w:val="en-US" w:eastAsia="en-US"/>
        </w:rPr>
      </w:pPr>
      <w:r>
        <w:rPr>
          <w:rFonts w:hint="default"/>
          <w:sz w:val="30"/>
          <w:szCs w:val="30"/>
          <w:lang w:val="en-US" w:eastAsia="en-US"/>
        </w:rPr>
        <w:t>“约翰·加尔文最著名讲道选集，福音的牧师，新教改革运动主要领袖之一。（此前从未在美国出版。）书前附有其生平传记史。”</w:t>
      </w:r>
    </w:p>
    <w:p w14:paraId="13A81A6F">
      <w:pPr>
        <w:bidi w:val="0"/>
        <w:rPr>
          <w:rFonts w:hint="default"/>
          <w:sz w:val="30"/>
          <w:szCs w:val="30"/>
          <w:lang w:val="en-US" w:eastAsia="en-US"/>
        </w:rPr>
      </w:pPr>
    </w:p>
    <w:p w14:paraId="56D8B549">
      <w:pPr>
        <w:bidi w:val="0"/>
        <w:rPr>
          <w:rFonts w:hint="default"/>
          <w:sz w:val="30"/>
          <w:szCs w:val="30"/>
          <w:lang w:val="en-US" w:eastAsia="en-US"/>
        </w:rPr>
      </w:pPr>
      <w:r>
        <w:rPr>
          <w:rFonts w:hint="default"/>
          <w:sz w:val="30"/>
          <w:szCs w:val="30"/>
          <w:lang w:val="en-US" w:eastAsia="en-US"/>
        </w:rPr>
        <w:t>In conformity to the act of Congress of the United States, entitled, “an act for the encouragement of learning, by securing the copies of maps, charts, and books, to the authors and proprietors of such copies, during the time therein mentioned.” And also to an act, entitled, “an act, supplementary to an act, entitled, an act for the encouragement of learning, by securing the copies of maps, charts, and books, to the authors and proprietors of such copies, during the times therein mentioned, and extending the benefits thereof to the arts of designing, engraving, an etching historical and other prints.”</w:t>
      </w:r>
    </w:p>
    <w:p w14:paraId="3DFA6C78">
      <w:pPr>
        <w:bidi w:val="0"/>
        <w:rPr>
          <w:rFonts w:hint="default"/>
          <w:sz w:val="30"/>
          <w:szCs w:val="30"/>
          <w:lang w:val="en-US" w:eastAsia="en-US"/>
        </w:rPr>
      </w:pPr>
      <w:r>
        <w:rPr>
          <w:rFonts w:hint="default"/>
          <w:sz w:val="30"/>
          <w:szCs w:val="30"/>
          <w:lang w:val="en-US" w:eastAsia="en-US"/>
        </w:rPr>
        <w:t>依据美国国会名为“一项为鼓励学习，在规定期限内保障地图、图表和书籍的作者及所有者版权的法案”之法案。并依据名为“一项对名为‘一项为鼓励学习，在规定期限内保障地图、图表和书籍的作者及所有者版权的法案’之法案的补充法案，并将该法案的惠益扩展至历史及其他印刷品的设计、雕刻和蚀刻艺术”之法案。</w:t>
      </w:r>
    </w:p>
    <w:p w14:paraId="0B998183">
      <w:pPr>
        <w:bidi w:val="0"/>
        <w:rPr>
          <w:rFonts w:hint="default"/>
          <w:sz w:val="30"/>
          <w:szCs w:val="30"/>
          <w:lang w:val="en-US" w:eastAsia="en-US"/>
        </w:rPr>
      </w:pPr>
    </w:p>
    <w:p w14:paraId="260CFF2C">
      <w:pPr>
        <w:bidi w:val="0"/>
        <w:rPr>
          <w:rFonts w:hint="default"/>
          <w:sz w:val="30"/>
          <w:szCs w:val="30"/>
          <w:lang w:val="en-US" w:eastAsia="en-US"/>
        </w:rPr>
      </w:pPr>
      <w:r>
        <w:rPr>
          <w:rFonts w:hint="default"/>
          <w:sz w:val="30"/>
          <w:szCs w:val="30"/>
          <w:lang w:val="en-US" w:eastAsia="en-US"/>
        </w:rPr>
        <w:t>FRED. J. BETTS,</w:t>
      </w:r>
    </w:p>
    <w:p w14:paraId="77685B55">
      <w:pPr>
        <w:bidi w:val="0"/>
        <w:rPr>
          <w:rFonts w:hint="default"/>
          <w:sz w:val="30"/>
          <w:szCs w:val="30"/>
          <w:lang w:val="en-US" w:eastAsia="en-US"/>
        </w:rPr>
      </w:pPr>
      <w:r>
        <w:rPr>
          <w:rFonts w:hint="default"/>
          <w:sz w:val="30"/>
          <w:szCs w:val="30"/>
          <w:lang w:val="en-US" w:eastAsia="en-US"/>
        </w:rPr>
        <w:t>弗雷德·J·贝茨，</w:t>
      </w:r>
    </w:p>
    <w:p w14:paraId="2F9DF1BE">
      <w:pPr>
        <w:bidi w:val="0"/>
        <w:rPr>
          <w:rFonts w:hint="default"/>
          <w:sz w:val="30"/>
          <w:szCs w:val="30"/>
          <w:lang w:val="en-US" w:eastAsia="en-US"/>
        </w:rPr>
      </w:pPr>
    </w:p>
    <w:p w14:paraId="457D2E4E">
      <w:pPr>
        <w:bidi w:val="0"/>
        <w:rPr>
          <w:rFonts w:hint="default"/>
          <w:sz w:val="30"/>
          <w:szCs w:val="30"/>
          <w:lang w:val="en-US" w:eastAsia="en-US"/>
        </w:rPr>
      </w:pPr>
      <w:r>
        <w:rPr>
          <w:rFonts w:hint="default"/>
          <w:sz w:val="30"/>
          <w:szCs w:val="30"/>
          <w:lang w:val="en-US" w:eastAsia="en-US"/>
        </w:rPr>
        <w:t>Clerk of the Southern District of New-York.</w:t>
      </w:r>
    </w:p>
    <w:p w14:paraId="306AEDEE">
      <w:pPr>
        <w:bidi w:val="0"/>
        <w:rPr>
          <w:rFonts w:hint="default"/>
          <w:sz w:val="30"/>
          <w:szCs w:val="30"/>
          <w:lang w:val="en-US" w:eastAsia="en-US"/>
        </w:rPr>
      </w:pPr>
      <w:r>
        <w:rPr>
          <w:rFonts w:hint="default"/>
          <w:sz w:val="30"/>
          <w:szCs w:val="30"/>
          <w:lang w:val="en-US" w:eastAsia="en-US"/>
        </w:rPr>
        <w:t>纽约南区书记官。</w:t>
      </w:r>
    </w:p>
    <w:p w14:paraId="54AF7AEA">
      <w:pPr>
        <w:bidi w:val="0"/>
        <w:rPr>
          <w:rFonts w:hint="default"/>
          <w:sz w:val="30"/>
          <w:szCs w:val="30"/>
          <w:lang w:val="en-US" w:eastAsia="en-US"/>
        </w:rPr>
      </w:pPr>
    </w:p>
    <w:p w14:paraId="2A7AB797">
      <w:pPr>
        <w:pStyle w:val="2"/>
        <w:bidi w:val="0"/>
        <w:rPr>
          <w:rFonts w:hint="default"/>
          <w:lang w:val="en-US" w:eastAsia="en-US"/>
        </w:rPr>
      </w:pPr>
      <w:r>
        <w:rPr>
          <w:rFonts w:hint="default"/>
          <w:lang w:val="en-US" w:eastAsia="en-US"/>
        </w:rPr>
        <w:t>JOHN CALVIN, D. D.</w:t>
      </w:r>
    </w:p>
    <w:p w14:paraId="6C3AE71F">
      <w:pPr>
        <w:pStyle w:val="2"/>
        <w:bidi w:val="0"/>
        <w:rPr>
          <w:rFonts w:hint="default"/>
          <w:lang w:val="en-US" w:eastAsia="en-US"/>
        </w:rPr>
      </w:pPr>
      <w:r>
        <w:rPr>
          <w:rFonts w:hint="default"/>
          <w:lang w:val="en-US" w:eastAsia="en-US"/>
        </w:rPr>
        <w:t>约翰·加尔文，神学博士</w:t>
      </w:r>
    </w:p>
    <w:p w14:paraId="01E4ADAE">
      <w:pPr>
        <w:bidi w:val="0"/>
        <w:rPr>
          <w:rFonts w:hint="default"/>
          <w:sz w:val="30"/>
          <w:szCs w:val="30"/>
          <w:lang w:val="en-US" w:eastAsia="en-US"/>
        </w:rPr>
      </w:pPr>
    </w:p>
    <w:p w14:paraId="24D1DD0E">
      <w:pPr>
        <w:bidi w:val="0"/>
        <w:rPr>
          <w:rFonts w:hint="default"/>
          <w:sz w:val="30"/>
          <w:szCs w:val="30"/>
          <w:lang w:val="en-US" w:eastAsia="en-US"/>
        </w:rPr>
      </w:pPr>
      <w:r>
        <w:rPr>
          <w:rFonts w:hint="default"/>
          <w:sz w:val="30"/>
          <w:szCs w:val="30"/>
          <w:lang w:val="en-US" w:eastAsia="en-US"/>
        </w:rPr>
        <w:t>Extracted from John Mackenzie's Memoirs of the Life and Writings of Calvin.</w:t>
      </w:r>
    </w:p>
    <w:p w14:paraId="08E26974">
      <w:pPr>
        <w:bidi w:val="0"/>
        <w:rPr>
          <w:rFonts w:hint="default"/>
          <w:sz w:val="30"/>
          <w:szCs w:val="30"/>
          <w:lang w:val="en-US" w:eastAsia="en-US"/>
        </w:rPr>
      </w:pPr>
      <w:r>
        <w:rPr>
          <w:rFonts w:hint="default"/>
          <w:sz w:val="30"/>
          <w:szCs w:val="30"/>
          <w:lang w:val="en-US" w:eastAsia="en-US"/>
        </w:rPr>
        <w:t>摘自约翰·麦肯齐《加尔文生平与著作回忆录》。</w:t>
      </w:r>
    </w:p>
    <w:p w14:paraId="12E07BAC">
      <w:pPr>
        <w:bidi w:val="0"/>
        <w:rPr>
          <w:rFonts w:hint="default"/>
          <w:sz w:val="30"/>
          <w:szCs w:val="30"/>
          <w:lang w:val="en-US" w:eastAsia="en-US"/>
        </w:rPr>
      </w:pPr>
    </w:p>
    <w:p w14:paraId="29EE7F91">
      <w:pPr>
        <w:bidi w:val="0"/>
        <w:rPr>
          <w:rFonts w:hint="default"/>
          <w:sz w:val="30"/>
          <w:szCs w:val="30"/>
          <w:lang w:val="en-US" w:eastAsia="en-US"/>
        </w:rPr>
      </w:pPr>
      <w:r>
        <w:rPr>
          <w:rFonts w:hint="default"/>
          <w:sz w:val="30"/>
          <w:szCs w:val="30"/>
          <w:lang w:val="en-US" w:eastAsia="en-US"/>
        </w:rPr>
        <w:t>John CALVIN, the celebrated Reformer, was born at Noyon, a town in Picardy, on the 10th of July, 1509.</w:t>
      </w:r>
    </w:p>
    <w:p w14:paraId="51E9A898">
      <w:pPr>
        <w:bidi w:val="0"/>
        <w:rPr>
          <w:rFonts w:hint="default"/>
          <w:sz w:val="30"/>
          <w:szCs w:val="30"/>
          <w:lang w:val="en-US" w:eastAsia="en-US"/>
        </w:rPr>
      </w:pPr>
      <w:r>
        <w:rPr>
          <w:rFonts w:hint="default"/>
          <w:sz w:val="30"/>
          <w:szCs w:val="30"/>
          <w:lang w:val="en-US" w:eastAsia="en-US"/>
        </w:rPr>
        <w:t>著名的改革家约翰·加尔文，于1509年7月10日出生在皮卡第地区的城镇努瓦永。</w:t>
      </w:r>
    </w:p>
    <w:p w14:paraId="4AF2FB4F">
      <w:pPr>
        <w:bidi w:val="0"/>
        <w:rPr>
          <w:rFonts w:hint="default"/>
          <w:sz w:val="30"/>
          <w:szCs w:val="30"/>
          <w:lang w:val="en-US" w:eastAsia="en-US"/>
        </w:rPr>
      </w:pPr>
    </w:p>
    <w:p w14:paraId="25B3B507">
      <w:pPr>
        <w:bidi w:val="0"/>
        <w:rPr>
          <w:rFonts w:hint="default"/>
          <w:sz w:val="30"/>
          <w:szCs w:val="30"/>
          <w:lang w:val="en-US" w:eastAsia="en-US"/>
        </w:rPr>
      </w:pPr>
      <w:r>
        <w:rPr>
          <w:rFonts w:hint="default"/>
          <w:sz w:val="30"/>
          <w:szCs w:val="30"/>
          <w:lang w:val="en-US" w:eastAsia="en-US"/>
        </w:rPr>
        <w:t>Undistinguished by the splendour of family consideration, it was reserved for him to give dignity, and perpetuity to a name, which had hitherto occupied an humble, but respectable, rank in society.</w:t>
      </w:r>
    </w:p>
    <w:p w14:paraId="43914DED">
      <w:pPr>
        <w:bidi w:val="0"/>
        <w:rPr>
          <w:rFonts w:hint="default"/>
          <w:sz w:val="30"/>
          <w:szCs w:val="30"/>
          <w:lang w:val="en-US" w:eastAsia="en-US"/>
        </w:rPr>
      </w:pPr>
      <w:r>
        <w:rPr>
          <w:rFonts w:hint="default"/>
          <w:sz w:val="30"/>
          <w:szCs w:val="30"/>
          <w:lang w:val="en-US" w:eastAsia="en-US"/>
        </w:rPr>
        <w:t>其家族并非显赫闻名，他却注定要为一个迄今在社会上地位卑微但受人尊敬的姓氏带来尊严和永恒。</w:t>
      </w:r>
    </w:p>
    <w:p w14:paraId="0A67A76F">
      <w:pPr>
        <w:bidi w:val="0"/>
        <w:rPr>
          <w:rFonts w:hint="default"/>
          <w:sz w:val="30"/>
          <w:szCs w:val="30"/>
          <w:lang w:val="en-US" w:eastAsia="en-US"/>
        </w:rPr>
      </w:pPr>
    </w:p>
    <w:p w14:paraId="3AD704F3">
      <w:pPr>
        <w:bidi w:val="0"/>
        <w:rPr>
          <w:rFonts w:hint="default"/>
          <w:sz w:val="30"/>
          <w:szCs w:val="30"/>
          <w:lang w:val="en-US" w:eastAsia="en-US"/>
        </w:rPr>
      </w:pPr>
      <w:r>
        <w:rPr>
          <w:rFonts w:hint="default"/>
          <w:sz w:val="30"/>
          <w:szCs w:val="30"/>
          <w:lang w:val="en-US" w:eastAsia="en-US"/>
        </w:rPr>
        <w:t>His father, whose name was Gerard, a sensible and prudent man, had gained the esteem and friendship of all the neighbouring gentlemen, and particularly of the family of Montmor, a family of the first distinction in Picardy.</w:t>
      </w:r>
    </w:p>
    <w:p w14:paraId="0CA0CD64">
      <w:pPr>
        <w:bidi w:val="0"/>
        <w:rPr>
          <w:rFonts w:hint="default"/>
          <w:sz w:val="30"/>
          <w:szCs w:val="30"/>
          <w:lang w:val="en-US" w:eastAsia="en-US"/>
        </w:rPr>
      </w:pPr>
      <w:r>
        <w:rPr>
          <w:rFonts w:hint="default"/>
          <w:sz w:val="30"/>
          <w:szCs w:val="30"/>
          <w:lang w:val="en-US" w:eastAsia="en-US"/>
        </w:rPr>
        <w:t>他的父亲名叫杰拉德，是一个明智而审慎的人，赢得了所有邻近绅士的尊敬和友谊，特别是皮卡第地区首屈一指的蒙莫尔家族。</w:t>
      </w:r>
    </w:p>
    <w:p w14:paraId="471D32EA">
      <w:pPr>
        <w:bidi w:val="0"/>
        <w:rPr>
          <w:rFonts w:hint="default"/>
          <w:sz w:val="30"/>
          <w:szCs w:val="30"/>
          <w:lang w:val="en-US" w:eastAsia="en-US"/>
        </w:rPr>
      </w:pPr>
    </w:p>
    <w:p w14:paraId="50FCA62D">
      <w:pPr>
        <w:bidi w:val="0"/>
        <w:rPr>
          <w:rFonts w:hint="default"/>
          <w:sz w:val="30"/>
          <w:szCs w:val="30"/>
          <w:lang w:val="en-US" w:eastAsia="en-US"/>
        </w:rPr>
      </w:pPr>
      <w:r>
        <w:rPr>
          <w:rFonts w:hint="default"/>
          <w:sz w:val="30"/>
          <w:szCs w:val="30"/>
          <w:lang w:val="en-US" w:eastAsia="en-US"/>
        </w:rPr>
        <w:t>John Calvin was brought up with the children of this family, and accompanied them to Paris, where, with them, he pursued his studies under Marturin Cordier, a man illustrious for his erudition and integrity.</w:t>
      </w:r>
    </w:p>
    <w:p w14:paraId="68965D75">
      <w:pPr>
        <w:bidi w:val="0"/>
        <w:rPr>
          <w:rFonts w:hint="default"/>
          <w:sz w:val="30"/>
          <w:szCs w:val="30"/>
          <w:lang w:val="en-US" w:eastAsia="en-US"/>
        </w:rPr>
      </w:pPr>
      <w:r>
        <w:rPr>
          <w:rFonts w:hint="default"/>
          <w:sz w:val="30"/>
          <w:szCs w:val="30"/>
          <w:lang w:val="en-US" w:eastAsia="en-US"/>
        </w:rPr>
        <w:t>约翰·加尔文与这个家族的孩子们一同长大，并随他们前往巴黎，在那里，他与他们一起在马图林·科迪埃手下学习，此人以其博学和正直而闻名。</w:t>
      </w:r>
    </w:p>
    <w:p w14:paraId="053EC8F2">
      <w:pPr>
        <w:bidi w:val="0"/>
        <w:rPr>
          <w:rFonts w:hint="default"/>
          <w:sz w:val="30"/>
          <w:szCs w:val="30"/>
          <w:lang w:val="en-US" w:eastAsia="en-US"/>
        </w:rPr>
      </w:pPr>
    </w:p>
    <w:p w14:paraId="611F2CB1">
      <w:pPr>
        <w:bidi w:val="0"/>
        <w:rPr>
          <w:rFonts w:hint="default"/>
          <w:sz w:val="30"/>
          <w:szCs w:val="30"/>
          <w:lang w:val="en-US" w:eastAsia="en-US"/>
        </w:rPr>
      </w:pPr>
      <w:r>
        <w:rPr>
          <w:rFonts w:hint="default"/>
          <w:sz w:val="30"/>
          <w:szCs w:val="30"/>
          <w:lang w:val="en-US" w:eastAsia="en-US"/>
        </w:rPr>
        <w:t>His next tutor was a learned Spaniard, under whose tuition he advanced so rapidly, that he soon entered upon the study of philosophy.</w:t>
      </w:r>
    </w:p>
    <w:p w14:paraId="600A8165">
      <w:pPr>
        <w:bidi w:val="0"/>
        <w:rPr>
          <w:rFonts w:hint="default"/>
          <w:sz w:val="30"/>
          <w:szCs w:val="30"/>
          <w:lang w:val="en-US" w:eastAsia="en-US"/>
        </w:rPr>
      </w:pPr>
      <w:r>
        <w:rPr>
          <w:rFonts w:hint="default"/>
          <w:sz w:val="30"/>
          <w:szCs w:val="30"/>
          <w:lang w:val="en-US" w:eastAsia="en-US"/>
        </w:rPr>
        <w:t>他的下一位导师是一位博学的西班牙人，在他的教导下，加尔文进步神速，不久便开始学习哲学。</w:t>
      </w:r>
    </w:p>
    <w:p w14:paraId="4B2308D2">
      <w:pPr>
        <w:bidi w:val="0"/>
        <w:rPr>
          <w:rFonts w:hint="default"/>
          <w:sz w:val="30"/>
          <w:szCs w:val="30"/>
          <w:lang w:val="en-US" w:eastAsia="en-US"/>
        </w:rPr>
      </w:pPr>
    </w:p>
    <w:p w14:paraId="3C9A5188">
      <w:pPr>
        <w:bidi w:val="0"/>
        <w:rPr>
          <w:rFonts w:hint="default"/>
          <w:sz w:val="30"/>
          <w:szCs w:val="30"/>
          <w:lang w:val="en-US" w:eastAsia="en-US"/>
        </w:rPr>
      </w:pPr>
      <w:r>
        <w:rPr>
          <w:rFonts w:hint="default"/>
          <w:sz w:val="30"/>
          <w:szCs w:val="30"/>
          <w:lang w:val="en-US" w:eastAsia="en-US"/>
        </w:rPr>
        <w:t>But as he had from his youth discovered considerable piety, his father thought he should be following the inclination of his son, in consecrating him to theology.</w:t>
      </w:r>
    </w:p>
    <w:p w14:paraId="53CB569A">
      <w:pPr>
        <w:bidi w:val="0"/>
        <w:rPr>
          <w:rFonts w:hint="default"/>
          <w:sz w:val="30"/>
          <w:szCs w:val="30"/>
          <w:lang w:val="en-US" w:eastAsia="en-US"/>
        </w:rPr>
      </w:pPr>
      <w:r>
        <w:rPr>
          <w:rFonts w:hint="default"/>
          <w:sz w:val="30"/>
          <w:szCs w:val="30"/>
          <w:lang w:val="en-US" w:eastAsia="en-US"/>
        </w:rPr>
        <w:t>但是，由于他从小就表现出相当的虔诚，他的父亲认为应当顺从儿子的意愿，将他奉献给神学。</w:t>
      </w:r>
    </w:p>
    <w:p w14:paraId="48C795ED">
      <w:pPr>
        <w:bidi w:val="0"/>
        <w:rPr>
          <w:rFonts w:hint="default"/>
          <w:sz w:val="30"/>
          <w:szCs w:val="30"/>
          <w:lang w:val="en-US" w:eastAsia="en-US"/>
        </w:rPr>
      </w:pPr>
    </w:p>
    <w:p w14:paraId="65BC5362">
      <w:pPr>
        <w:bidi w:val="0"/>
        <w:rPr>
          <w:rFonts w:hint="default"/>
          <w:sz w:val="30"/>
          <w:szCs w:val="30"/>
          <w:lang w:val="en-US" w:eastAsia="en-US"/>
        </w:rPr>
      </w:pPr>
      <w:r>
        <w:rPr>
          <w:rFonts w:hint="default"/>
          <w:sz w:val="30"/>
          <w:szCs w:val="30"/>
          <w:lang w:val="en-US" w:eastAsia="en-US"/>
        </w:rPr>
        <w:t>He therefore procured for him, in the year 1529, a benefice in the cathedral church at Noyon, where he was born.</w:t>
      </w:r>
    </w:p>
    <w:p w14:paraId="677C1601">
      <w:pPr>
        <w:bidi w:val="0"/>
        <w:rPr>
          <w:rFonts w:hint="default"/>
          <w:sz w:val="30"/>
          <w:szCs w:val="30"/>
          <w:lang w:val="en-US" w:eastAsia="en-US"/>
        </w:rPr>
      </w:pPr>
      <w:r>
        <w:rPr>
          <w:rFonts w:hint="default"/>
          <w:sz w:val="30"/>
          <w:szCs w:val="30"/>
          <w:lang w:val="en-US" w:eastAsia="en-US"/>
        </w:rPr>
        <w:t>因此，他于1529年为他在其出生地努瓦永的大教堂争取到一个圣职俸禄。</w:t>
      </w:r>
    </w:p>
    <w:p w14:paraId="7558E3EE">
      <w:pPr>
        <w:bidi w:val="0"/>
        <w:rPr>
          <w:rFonts w:hint="default"/>
          <w:sz w:val="30"/>
          <w:szCs w:val="30"/>
          <w:lang w:val="en-US" w:eastAsia="en-US"/>
        </w:rPr>
      </w:pPr>
    </w:p>
    <w:p w14:paraId="45DFEC51">
      <w:pPr>
        <w:bidi w:val="0"/>
        <w:rPr>
          <w:rFonts w:hint="default"/>
          <w:sz w:val="30"/>
          <w:szCs w:val="30"/>
          <w:lang w:val="en-US" w:eastAsia="en-US"/>
        </w:rPr>
      </w:pPr>
      <w:r>
        <w:rPr>
          <w:rFonts w:hint="default"/>
          <w:sz w:val="30"/>
          <w:szCs w:val="30"/>
          <w:lang w:val="en-US" w:eastAsia="en-US"/>
        </w:rPr>
        <w:t>Here Calvin, though unordained,</w:t>
      </w:r>
    </w:p>
    <w:p w14:paraId="081DB07D">
      <w:pPr>
        <w:bidi w:val="0"/>
        <w:rPr>
          <w:rFonts w:hint="default"/>
          <w:sz w:val="30"/>
          <w:szCs w:val="30"/>
          <w:lang w:val="en-US" w:eastAsia="en-US"/>
        </w:rPr>
      </w:pPr>
      <w:r>
        <w:rPr>
          <w:rFonts w:hint="default"/>
          <w:sz w:val="30"/>
          <w:szCs w:val="30"/>
          <w:lang w:val="en-US" w:eastAsia="en-US"/>
        </w:rPr>
        <w:t>preached frequently.</w:t>
      </w:r>
    </w:p>
    <w:p w14:paraId="120ABAC2">
      <w:pPr>
        <w:bidi w:val="0"/>
        <w:rPr>
          <w:rFonts w:hint="default"/>
          <w:sz w:val="30"/>
          <w:szCs w:val="30"/>
          <w:lang w:val="en-US" w:eastAsia="en-US"/>
        </w:rPr>
      </w:pPr>
      <w:r>
        <w:rPr>
          <w:rFonts w:hint="default"/>
          <w:sz w:val="30"/>
          <w:szCs w:val="30"/>
          <w:lang w:val="en-US" w:eastAsia="en-US"/>
        </w:rPr>
        <w:t>在这里，加尔文虽然尚未被授予圣职，却经常讲道。</w:t>
      </w:r>
    </w:p>
    <w:p w14:paraId="45180B38">
      <w:pPr>
        <w:bidi w:val="0"/>
        <w:rPr>
          <w:rFonts w:hint="default"/>
          <w:sz w:val="30"/>
          <w:szCs w:val="30"/>
          <w:lang w:val="en-US" w:eastAsia="en-US"/>
        </w:rPr>
      </w:pPr>
    </w:p>
    <w:p w14:paraId="78067A61">
      <w:pPr>
        <w:bidi w:val="0"/>
        <w:rPr>
          <w:rFonts w:hint="default"/>
          <w:sz w:val="30"/>
          <w:szCs w:val="30"/>
          <w:lang w:val="en-US" w:eastAsia="en-US"/>
        </w:rPr>
      </w:pPr>
      <w:r>
        <w:rPr>
          <w:rFonts w:hint="default"/>
          <w:sz w:val="30"/>
          <w:szCs w:val="30"/>
          <w:lang w:val="en-US" w:eastAsia="en-US"/>
        </w:rPr>
        <w:t>How little did it appear from Calvin's present situation and prospects, (a member and a minister of the church of Rome,) that he should be an instrument appointed to overthrow that pile of corruption!</w:t>
      </w:r>
    </w:p>
    <w:p w14:paraId="01B4941A">
      <w:pPr>
        <w:bidi w:val="0"/>
        <w:rPr>
          <w:rFonts w:hint="default"/>
          <w:sz w:val="30"/>
          <w:szCs w:val="30"/>
          <w:lang w:val="en-US" w:eastAsia="en-US"/>
        </w:rPr>
      </w:pPr>
      <w:r>
        <w:rPr>
          <w:rFonts w:hint="default"/>
          <w:sz w:val="30"/>
          <w:szCs w:val="30"/>
          <w:lang w:val="en-US" w:eastAsia="en-US"/>
        </w:rPr>
        <w:t>从加尔文当时的处境和前景（罗马教会的一员和一位神职人员）来看，他竟会成为一个被指定来推翻那腐败巨厦的器皿，这是多么令人难以想象啊！</w:t>
      </w:r>
    </w:p>
    <w:p w14:paraId="57F65CA5">
      <w:pPr>
        <w:bidi w:val="0"/>
        <w:rPr>
          <w:rFonts w:hint="default"/>
          <w:sz w:val="30"/>
          <w:szCs w:val="30"/>
          <w:lang w:val="en-US" w:eastAsia="en-US"/>
        </w:rPr>
      </w:pPr>
    </w:p>
    <w:p w14:paraId="497B3A3B">
      <w:pPr>
        <w:bidi w:val="0"/>
        <w:rPr>
          <w:rFonts w:hint="default"/>
          <w:sz w:val="30"/>
          <w:szCs w:val="30"/>
          <w:lang w:val="en-US" w:eastAsia="en-US"/>
        </w:rPr>
      </w:pPr>
      <w:r>
        <w:rPr>
          <w:rFonts w:hint="default"/>
          <w:sz w:val="30"/>
          <w:szCs w:val="30"/>
          <w:lang w:val="en-US" w:eastAsia="en-US"/>
        </w:rPr>
        <w:t>Calvin, having been instructed in the true religion by one of his relatives, and having carefully perused the scriptures, began to be disgusted with the church of Rome, and resolved to renounce her communion.</w:t>
      </w:r>
    </w:p>
    <w:p w14:paraId="346C3E83">
      <w:pPr>
        <w:bidi w:val="0"/>
        <w:rPr>
          <w:rFonts w:hint="default"/>
          <w:sz w:val="30"/>
          <w:szCs w:val="30"/>
          <w:lang w:val="en-US" w:eastAsia="en-US"/>
        </w:rPr>
      </w:pPr>
      <w:r>
        <w:rPr>
          <w:rFonts w:hint="default"/>
          <w:sz w:val="30"/>
          <w:szCs w:val="30"/>
          <w:lang w:val="en-US" w:eastAsia="en-US"/>
        </w:rPr>
        <w:t>加尔文经一位亲戚指教认识了真正的信仰，并仔细研读了圣经之后，开始对罗马教会感到厌恶，并决心脱离其交通。</w:t>
      </w:r>
    </w:p>
    <w:p w14:paraId="3D680F63">
      <w:pPr>
        <w:bidi w:val="0"/>
        <w:rPr>
          <w:rFonts w:hint="default"/>
          <w:sz w:val="30"/>
          <w:szCs w:val="30"/>
          <w:lang w:val="en-US" w:eastAsia="en-US"/>
        </w:rPr>
      </w:pPr>
    </w:p>
    <w:p w14:paraId="00D4999D">
      <w:pPr>
        <w:bidi w:val="0"/>
        <w:rPr>
          <w:rFonts w:hint="default"/>
          <w:sz w:val="30"/>
          <w:szCs w:val="30"/>
          <w:lang w:val="en-US" w:eastAsia="en-US"/>
        </w:rPr>
      </w:pPr>
      <w:r>
        <w:rPr>
          <w:rFonts w:hint="default"/>
          <w:sz w:val="30"/>
          <w:szCs w:val="30"/>
          <w:lang w:val="en-US" w:eastAsia="en-US"/>
        </w:rPr>
        <w:t>His father, in the meantime, resolved to have him study the law, being convinced that it was the most certain method of acquiring riches and honour.</w:t>
      </w:r>
    </w:p>
    <w:p w14:paraId="2FADB3A9">
      <w:pPr>
        <w:bidi w:val="0"/>
        <w:rPr>
          <w:rFonts w:hint="default"/>
          <w:sz w:val="30"/>
          <w:szCs w:val="30"/>
          <w:lang w:val="en-US" w:eastAsia="en-US"/>
        </w:rPr>
      </w:pPr>
      <w:r>
        <w:rPr>
          <w:rFonts w:hint="default"/>
          <w:sz w:val="30"/>
          <w:szCs w:val="30"/>
          <w:lang w:val="en-US" w:eastAsia="en-US"/>
        </w:rPr>
        <w:t>与此同时，他的父亲决心让他学习法律，因为他深信这是获取财富和荣誉最可靠的方法。</w:t>
      </w:r>
    </w:p>
    <w:p w14:paraId="1A4D8571">
      <w:pPr>
        <w:bidi w:val="0"/>
        <w:rPr>
          <w:rFonts w:hint="default"/>
          <w:sz w:val="30"/>
          <w:szCs w:val="30"/>
          <w:lang w:val="en-US" w:eastAsia="en-US"/>
        </w:rPr>
      </w:pPr>
    </w:p>
    <w:p w14:paraId="3FE56E3C">
      <w:pPr>
        <w:bidi w:val="0"/>
        <w:rPr>
          <w:rFonts w:hint="default"/>
          <w:sz w:val="30"/>
          <w:szCs w:val="30"/>
          <w:lang w:val="en-US" w:eastAsia="en-US"/>
        </w:rPr>
      </w:pPr>
      <w:r>
        <w:rPr>
          <w:rFonts w:hint="default"/>
          <w:sz w:val="30"/>
          <w:szCs w:val="30"/>
          <w:lang w:val="en-US" w:eastAsia="en-US"/>
        </w:rPr>
        <w:t>Thus, either to comply with his father's wishes, or his own inclination, he quitted the study of theology, for that of the law: he removed to Orleans, where he made such progress in that science, under one of the most celebrated of all the French civilians, that he was considered rather a master than a scholar.</w:t>
      </w:r>
    </w:p>
    <w:p w14:paraId="048646A8">
      <w:pPr>
        <w:bidi w:val="0"/>
        <w:rPr>
          <w:rFonts w:hint="default"/>
          <w:sz w:val="30"/>
          <w:szCs w:val="30"/>
          <w:lang w:val="en-US" w:eastAsia="en-US"/>
        </w:rPr>
      </w:pPr>
      <w:r>
        <w:rPr>
          <w:rFonts w:hint="default"/>
          <w:sz w:val="30"/>
          <w:szCs w:val="30"/>
          <w:lang w:val="en-US" w:eastAsia="en-US"/>
        </w:rPr>
        <w:t>因此，无论是为了顺从父亲的意愿，还是出于他自己的倾向，他放弃了神学研究，转而学习法律：他迁往奥尔良，在那里，他在法国所有民法学家中最著名的一位手下学习，进步神速，以至于人们认为他更像是一位导师，而不是一名学生。</w:t>
      </w:r>
    </w:p>
    <w:p w14:paraId="513FF605">
      <w:pPr>
        <w:bidi w:val="0"/>
        <w:rPr>
          <w:rFonts w:hint="default"/>
          <w:sz w:val="30"/>
          <w:szCs w:val="30"/>
          <w:lang w:val="en-US" w:eastAsia="en-US"/>
        </w:rPr>
      </w:pPr>
    </w:p>
    <w:p w14:paraId="73140787">
      <w:pPr>
        <w:bidi w:val="0"/>
        <w:rPr>
          <w:rFonts w:hint="default"/>
          <w:sz w:val="30"/>
          <w:szCs w:val="30"/>
          <w:lang w:val="en-US" w:eastAsia="en-US"/>
        </w:rPr>
      </w:pPr>
      <w:r>
        <w:rPr>
          <w:rFonts w:hint="default"/>
          <w:sz w:val="30"/>
          <w:szCs w:val="30"/>
          <w:lang w:val="en-US" w:eastAsia="en-US"/>
        </w:rPr>
        <w:t>In the absence of the professors, he frequently supplied their places, and acquired so much esteem in the university, that he was offered a doctor's degree.</w:t>
      </w:r>
    </w:p>
    <w:p w14:paraId="5C70968E">
      <w:pPr>
        <w:bidi w:val="0"/>
        <w:rPr>
          <w:rFonts w:hint="default"/>
          <w:sz w:val="30"/>
          <w:szCs w:val="30"/>
          <w:lang w:val="en-US" w:eastAsia="en-US"/>
        </w:rPr>
      </w:pPr>
      <w:r>
        <w:rPr>
          <w:rFonts w:hint="default"/>
          <w:sz w:val="30"/>
          <w:szCs w:val="30"/>
          <w:lang w:val="en-US" w:eastAsia="en-US"/>
        </w:rPr>
        <w:t>在教授缺席时，他经常代课，并在大学里赢得了极高的声望，以至于有人授予他博士学位。</w:t>
      </w:r>
    </w:p>
    <w:p w14:paraId="77979430">
      <w:pPr>
        <w:bidi w:val="0"/>
        <w:rPr>
          <w:rFonts w:hint="default"/>
          <w:sz w:val="30"/>
          <w:szCs w:val="30"/>
          <w:lang w:val="en-US" w:eastAsia="en-US"/>
        </w:rPr>
      </w:pPr>
    </w:p>
    <w:p w14:paraId="7736F425">
      <w:pPr>
        <w:bidi w:val="0"/>
        <w:rPr>
          <w:rFonts w:hint="default"/>
          <w:sz w:val="30"/>
          <w:szCs w:val="30"/>
          <w:lang w:val="en-US" w:eastAsia="en-US"/>
        </w:rPr>
      </w:pPr>
      <w:r>
        <w:rPr>
          <w:rFonts w:hint="default"/>
          <w:sz w:val="30"/>
          <w:szCs w:val="30"/>
          <w:lang w:val="en-US" w:eastAsia="en-US"/>
        </w:rPr>
        <w:t>In the midst of his various employments, our reformer was a diligent student of the Holy Scriptures.</w:t>
      </w:r>
    </w:p>
    <w:p w14:paraId="08EFCD66">
      <w:pPr>
        <w:bidi w:val="0"/>
        <w:rPr>
          <w:rFonts w:hint="default"/>
          <w:sz w:val="30"/>
          <w:szCs w:val="30"/>
          <w:lang w:val="en-US" w:eastAsia="en-US"/>
        </w:rPr>
      </w:pPr>
      <w:r>
        <w:rPr>
          <w:rFonts w:hint="default"/>
          <w:sz w:val="30"/>
          <w:szCs w:val="30"/>
          <w:lang w:val="en-US" w:eastAsia="en-US"/>
        </w:rPr>
        <w:t>在各种事务缠身之际，我们的改革家仍是一位勤奋的圣经研习者。</w:t>
      </w:r>
    </w:p>
    <w:p w14:paraId="734F87A2">
      <w:pPr>
        <w:bidi w:val="0"/>
        <w:rPr>
          <w:rFonts w:hint="default"/>
          <w:sz w:val="30"/>
          <w:szCs w:val="30"/>
          <w:lang w:val="en-US" w:eastAsia="en-US"/>
        </w:rPr>
      </w:pPr>
    </w:p>
    <w:p w14:paraId="0B9EF3F5">
      <w:pPr>
        <w:bidi w:val="0"/>
        <w:rPr>
          <w:rFonts w:hint="default"/>
          <w:sz w:val="30"/>
          <w:szCs w:val="30"/>
          <w:lang w:val="en-US" w:eastAsia="en-US"/>
        </w:rPr>
      </w:pPr>
      <w:r>
        <w:rPr>
          <w:rFonts w:hint="default"/>
          <w:sz w:val="30"/>
          <w:szCs w:val="30"/>
          <w:lang w:val="en-US" w:eastAsia="en-US"/>
        </w:rPr>
        <w:t>He was so diligent at this time, that after having supped lightly, he continued reading until midnight; and in the morning was employed, while in bed, in reviewing what he had read the night before.</w:t>
      </w:r>
    </w:p>
    <w:p w14:paraId="388298FA">
      <w:pPr>
        <w:bidi w:val="0"/>
        <w:rPr>
          <w:rFonts w:hint="default"/>
          <w:sz w:val="30"/>
          <w:szCs w:val="30"/>
          <w:lang w:val="en-US" w:eastAsia="en-US"/>
        </w:rPr>
      </w:pPr>
      <w:r>
        <w:rPr>
          <w:rFonts w:hint="default"/>
          <w:sz w:val="30"/>
          <w:szCs w:val="30"/>
          <w:lang w:val="en-US" w:eastAsia="en-US"/>
        </w:rPr>
        <w:t>他此时非常勤奋，晚餐简单用过后，便一直阅读到午夜；早晨躺在床上时，则温习前一晚所读的内容。</w:t>
      </w:r>
    </w:p>
    <w:p w14:paraId="4FCE60F1">
      <w:pPr>
        <w:bidi w:val="0"/>
        <w:rPr>
          <w:rFonts w:hint="default"/>
          <w:sz w:val="30"/>
          <w:szCs w:val="30"/>
          <w:lang w:val="en-US" w:eastAsia="en-US"/>
        </w:rPr>
      </w:pPr>
    </w:p>
    <w:p w14:paraId="7015FDCA">
      <w:pPr>
        <w:bidi w:val="0"/>
        <w:rPr>
          <w:rFonts w:hint="default"/>
          <w:sz w:val="30"/>
          <w:szCs w:val="30"/>
          <w:lang w:val="en-US" w:eastAsia="en-US"/>
        </w:rPr>
      </w:pPr>
      <w:r>
        <w:rPr>
          <w:rFonts w:hint="default"/>
          <w:sz w:val="30"/>
          <w:szCs w:val="30"/>
          <w:lang w:val="en-US" w:eastAsia="en-US"/>
        </w:rPr>
        <w:t>Although these late studies contributed to his extensive erudition, and his remarkable memory, yet they injured his health materially, and brought on that weakness of stomach with which he was afflicted during his life, and which at length shortened his days.</w:t>
      </w:r>
    </w:p>
    <w:p w14:paraId="7E238074">
      <w:pPr>
        <w:bidi w:val="0"/>
        <w:rPr>
          <w:rFonts w:hint="default"/>
          <w:sz w:val="30"/>
          <w:szCs w:val="30"/>
          <w:lang w:val="en-US" w:eastAsia="en-US"/>
        </w:rPr>
      </w:pPr>
      <w:r>
        <w:rPr>
          <w:rFonts w:hint="default"/>
          <w:sz w:val="30"/>
          <w:szCs w:val="30"/>
          <w:lang w:val="en-US" w:eastAsia="en-US"/>
        </w:rPr>
        <w:t>尽管这些深夜苦读有助于他广博的学识和非凡的记忆力，但也严重损害了他的健康，导致他一生都为胃弱所困扰，并最终缩短了他的寿命。</w:t>
      </w:r>
    </w:p>
    <w:p w14:paraId="0EC169FD">
      <w:pPr>
        <w:bidi w:val="0"/>
        <w:rPr>
          <w:rFonts w:hint="default"/>
          <w:sz w:val="30"/>
          <w:szCs w:val="30"/>
          <w:lang w:val="en-US" w:eastAsia="en-US"/>
        </w:rPr>
      </w:pPr>
    </w:p>
    <w:p w14:paraId="70AD2CF7">
      <w:pPr>
        <w:bidi w:val="0"/>
        <w:rPr>
          <w:rFonts w:hint="default"/>
          <w:sz w:val="30"/>
          <w:szCs w:val="30"/>
          <w:lang w:val="en-US" w:eastAsia="en-US"/>
        </w:rPr>
      </w:pPr>
      <w:r>
        <w:rPr>
          <w:rFonts w:hint="default"/>
          <w:sz w:val="30"/>
          <w:szCs w:val="30"/>
          <w:lang w:val="en-US" w:eastAsia="en-US"/>
        </w:rPr>
        <w:t>Calvin studied Greek under Melchior Wolmar, a professor of considerable merit, and an excellent tutor.</w:t>
      </w:r>
    </w:p>
    <w:p w14:paraId="6BA77A3B">
      <w:pPr>
        <w:bidi w:val="0"/>
        <w:rPr>
          <w:rFonts w:hint="default"/>
          <w:sz w:val="30"/>
          <w:szCs w:val="30"/>
          <w:lang w:val="en-US" w:eastAsia="en-US"/>
        </w:rPr>
      </w:pPr>
      <w:r>
        <w:rPr>
          <w:rFonts w:hint="default"/>
          <w:sz w:val="30"/>
          <w:szCs w:val="30"/>
          <w:lang w:val="en-US" w:eastAsia="en-US"/>
        </w:rPr>
        <w:t>加尔文在梅尔基奥尔·沃尔玛手下学习希腊文，这位教授颇有建树，也是一位优秀的导师。</w:t>
      </w:r>
    </w:p>
    <w:p w14:paraId="109F36D7">
      <w:pPr>
        <w:bidi w:val="0"/>
        <w:rPr>
          <w:rFonts w:hint="default"/>
          <w:sz w:val="30"/>
          <w:szCs w:val="30"/>
          <w:lang w:val="en-US" w:eastAsia="en-US"/>
        </w:rPr>
      </w:pPr>
    </w:p>
    <w:p w14:paraId="19694F9D">
      <w:pPr>
        <w:bidi w:val="0"/>
        <w:rPr>
          <w:rFonts w:hint="default"/>
          <w:sz w:val="30"/>
          <w:szCs w:val="30"/>
          <w:lang w:val="en-US" w:eastAsia="en-US"/>
        </w:rPr>
      </w:pPr>
      <w:r>
        <w:rPr>
          <w:rFonts w:hint="default"/>
          <w:sz w:val="30"/>
          <w:szCs w:val="30"/>
          <w:lang w:val="en-US" w:eastAsia="en-US"/>
        </w:rPr>
        <w:t>With his laborious studies he associated an incessant perusal of the scriptures, and sometimes preached in a small town in Berri.</w:t>
      </w:r>
    </w:p>
    <w:p w14:paraId="65C9CD35">
      <w:pPr>
        <w:bidi w:val="0"/>
        <w:rPr>
          <w:rFonts w:hint="default"/>
          <w:sz w:val="30"/>
          <w:szCs w:val="30"/>
          <w:lang w:val="en-US" w:eastAsia="en-US"/>
        </w:rPr>
      </w:pPr>
      <w:r>
        <w:rPr>
          <w:rFonts w:hint="default"/>
          <w:sz w:val="30"/>
          <w:szCs w:val="30"/>
          <w:lang w:val="en-US" w:eastAsia="en-US"/>
        </w:rPr>
        <w:t>他将刻苦的学习与对圣经不间断的研读结合起来，有时还在贝里省的一个小镇讲道。</w:t>
      </w:r>
    </w:p>
    <w:p w14:paraId="704DE522">
      <w:pPr>
        <w:bidi w:val="0"/>
        <w:rPr>
          <w:rFonts w:hint="default"/>
          <w:sz w:val="30"/>
          <w:szCs w:val="30"/>
          <w:lang w:val="en-US" w:eastAsia="en-US"/>
        </w:rPr>
      </w:pPr>
    </w:p>
    <w:p w14:paraId="7DC2569D">
      <w:pPr>
        <w:bidi w:val="0"/>
        <w:rPr>
          <w:rFonts w:hint="default"/>
          <w:sz w:val="30"/>
          <w:szCs w:val="30"/>
          <w:lang w:val="en-US" w:eastAsia="en-US"/>
        </w:rPr>
      </w:pPr>
      <w:r>
        <w:rPr>
          <w:rFonts w:hint="default"/>
          <w:sz w:val="30"/>
          <w:szCs w:val="30"/>
          <w:lang w:val="en-US" w:eastAsia="en-US"/>
        </w:rPr>
        <w:t>His father dying, he was obliged to abandon the study of law, and return to Noyon.</w:t>
      </w:r>
    </w:p>
    <w:p w14:paraId="2EDA35E6">
      <w:pPr>
        <w:bidi w:val="0"/>
        <w:rPr>
          <w:rFonts w:hint="default"/>
          <w:sz w:val="30"/>
          <w:szCs w:val="30"/>
          <w:lang w:val="en-US" w:eastAsia="en-US"/>
        </w:rPr>
      </w:pPr>
      <w:r>
        <w:rPr>
          <w:rFonts w:hint="default"/>
          <w:sz w:val="30"/>
          <w:szCs w:val="30"/>
          <w:lang w:val="en-US" w:eastAsia="en-US"/>
        </w:rPr>
        <w:t>他父亲去世后，他不得不放弃法律学习，返回努瓦永。</w:t>
      </w:r>
    </w:p>
    <w:p w14:paraId="4D1456D5">
      <w:pPr>
        <w:bidi w:val="0"/>
        <w:rPr>
          <w:rFonts w:hint="default"/>
          <w:sz w:val="30"/>
          <w:szCs w:val="30"/>
          <w:lang w:val="en-US" w:eastAsia="en-US"/>
        </w:rPr>
      </w:pPr>
    </w:p>
    <w:p w14:paraId="6090E443">
      <w:pPr>
        <w:bidi w:val="0"/>
        <w:rPr>
          <w:rFonts w:hint="default"/>
          <w:sz w:val="30"/>
          <w:szCs w:val="30"/>
          <w:lang w:val="en-US" w:eastAsia="en-US"/>
        </w:rPr>
      </w:pPr>
      <w:r>
        <w:rPr>
          <w:rFonts w:hint="default"/>
          <w:sz w:val="30"/>
          <w:szCs w:val="30"/>
          <w:lang w:val="en-US" w:eastAsia="en-US"/>
        </w:rPr>
        <w:t>He visited Paris shortly afterwards, where he published his Commentary on Seneca's Book on Clemency, an author, the purity of whose sentiments were in perfect unison with the morals of Calvin.</w:t>
      </w:r>
    </w:p>
    <w:p w14:paraId="1684D849">
      <w:pPr>
        <w:bidi w:val="0"/>
        <w:rPr>
          <w:rFonts w:hint="default"/>
          <w:sz w:val="30"/>
          <w:szCs w:val="30"/>
          <w:lang w:val="en-US" w:eastAsia="en-US"/>
        </w:rPr>
      </w:pPr>
      <w:r>
        <w:rPr>
          <w:rFonts w:hint="default"/>
          <w:sz w:val="30"/>
          <w:szCs w:val="30"/>
          <w:lang w:val="en-US" w:eastAsia="en-US"/>
        </w:rPr>
        <w:t>不久之后，他访问了巴黎，在那里出版了他对塞内加《论仁慈》一书的评注，这位作者思想的纯洁性与加尔文的道德观念完美契合。</w:t>
      </w:r>
    </w:p>
    <w:p w14:paraId="4A169009">
      <w:pPr>
        <w:bidi w:val="0"/>
        <w:rPr>
          <w:rFonts w:hint="default"/>
          <w:sz w:val="30"/>
          <w:szCs w:val="30"/>
          <w:lang w:val="en-US" w:eastAsia="en-US"/>
        </w:rPr>
      </w:pPr>
    </w:p>
    <w:p w14:paraId="4AC97915">
      <w:pPr>
        <w:bidi w:val="0"/>
        <w:rPr>
          <w:rFonts w:hint="default"/>
          <w:sz w:val="30"/>
          <w:szCs w:val="30"/>
          <w:lang w:val="en-US" w:eastAsia="en-US"/>
        </w:rPr>
      </w:pPr>
      <w:r>
        <w:rPr>
          <w:rFonts w:hint="default"/>
          <w:sz w:val="30"/>
          <w:szCs w:val="30"/>
          <w:lang w:val="en-US" w:eastAsia="en-US"/>
        </w:rPr>
        <w:t>He was then only twenty-four years of age; but, notwithstanding his youth, he soon became known, and</w:t>
      </w:r>
    </w:p>
    <w:p w14:paraId="13B125ED">
      <w:pPr>
        <w:bidi w:val="0"/>
        <w:rPr>
          <w:rFonts w:hint="default"/>
          <w:sz w:val="30"/>
          <w:szCs w:val="30"/>
          <w:lang w:val="en-US" w:eastAsia="en-US"/>
        </w:rPr>
      </w:pPr>
      <w:r>
        <w:rPr>
          <w:rFonts w:hint="default"/>
          <w:sz w:val="30"/>
          <w:szCs w:val="30"/>
          <w:lang w:val="en-US" w:eastAsia="en-US"/>
        </w:rPr>
        <w:t>highly esteemed.</w:t>
      </w:r>
    </w:p>
    <w:p w14:paraId="518DEED5">
      <w:pPr>
        <w:bidi w:val="0"/>
        <w:rPr>
          <w:rFonts w:hint="default"/>
          <w:sz w:val="30"/>
          <w:szCs w:val="30"/>
          <w:lang w:val="en-US" w:eastAsia="en-US"/>
        </w:rPr>
      </w:pPr>
      <w:r>
        <w:rPr>
          <w:rFonts w:hint="default"/>
          <w:sz w:val="30"/>
          <w:szCs w:val="30"/>
          <w:lang w:val="en-US" w:eastAsia="en-US"/>
        </w:rPr>
        <w:t>他当时年仅二十四岁；但是，尽管年轻，他很快就声名鹊起，并备受推崇。</w:t>
      </w:r>
    </w:p>
    <w:p w14:paraId="10768972">
      <w:pPr>
        <w:bidi w:val="0"/>
        <w:rPr>
          <w:rFonts w:hint="default"/>
          <w:sz w:val="30"/>
          <w:szCs w:val="30"/>
          <w:lang w:val="en-US" w:eastAsia="en-US"/>
        </w:rPr>
      </w:pPr>
    </w:p>
    <w:p w14:paraId="12831C18">
      <w:pPr>
        <w:bidi w:val="0"/>
        <w:rPr>
          <w:rFonts w:hint="default"/>
          <w:sz w:val="30"/>
          <w:szCs w:val="30"/>
          <w:lang w:val="en-US" w:eastAsia="en-US"/>
        </w:rPr>
      </w:pPr>
      <w:r>
        <w:rPr>
          <w:rFonts w:hint="default"/>
          <w:sz w:val="30"/>
          <w:szCs w:val="30"/>
          <w:lang w:val="en-US" w:eastAsia="en-US"/>
        </w:rPr>
        <w:t>During his residence at Paris, renouncing the pursuit of all other sciences, he consecrated himself to theology and to God.</w:t>
      </w:r>
    </w:p>
    <w:p w14:paraId="5A2B97B3">
      <w:pPr>
        <w:bidi w:val="0"/>
        <w:rPr>
          <w:rFonts w:hint="default"/>
          <w:sz w:val="30"/>
          <w:szCs w:val="30"/>
          <w:lang w:val="en-US" w:eastAsia="en-US"/>
        </w:rPr>
      </w:pPr>
      <w:r>
        <w:rPr>
          <w:rFonts w:hint="default"/>
          <w:sz w:val="30"/>
          <w:szCs w:val="30"/>
          <w:lang w:val="en-US" w:eastAsia="en-US"/>
        </w:rPr>
        <w:t>在巴黎居住期间，他放弃了对所有其他学科的追求，将自己奉献给神学和上帝。</w:t>
      </w:r>
    </w:p>
    <w:p w14:paraId="7021F936">
      <w:pPr>
        <w:bidi w:val="0"/>
        <w:rPr>
          <w:rFonts w:hint="default"/>
          <w:sz w:val="30"/>
          <w:szCs w:val="30"/>
          <w:lang w:val="en-US" w:eastAsia="en-US"/>
        </w:rPr>
      </w:pPr>
    </w:p>
    <w:p w14:paraId="5E1B2E76">
      <w:pPr>
        <w:bidi w:val="0"/>
        <w:rPr>
          <w:rFonts w:hint="default"/>
          <w:sz w:val="30"/>
          <w:szCs w:val="30"/>
          <w:lang w:val="en-US" w:eastAsia="en-US"/>
        </w:rPr>
      </w:pPr>
      <w:r>
        <w:rPr>
          <w:rFonts w:hint="default"/>
          <w:sz w:val="30"/>
          <w:szCs w:val="30"/>
          <w:lang w:val="en-US" w:eastAsia="en-US"/>
        </w:rPr>
        <w:t>While here, having spoken against some public errours in religion, an attempt was made to take him prisoner, but he made his escape by flight.</w:t>
      </w:r>
    </w:p>
    <w:p w14:paraId="0F6549F9">
      <w:pPr>
        <w:bidi w:val="0"/>
        <w:rPr>
          <w:rFonts w:hint="default"/>
          <w:sz w:val="30"/>
          <w:szCs w:val="30"/>
          <w:lang w:val="en-US" w:eastAsia="en-US"/>
        </w:rPr>
      </w:pPr>
      <w:r>
        <w:rPr>
          <w:rFonts w:hint="default"/>
          <w:sz w:val="30"/>
          <w:szCs w:val="30"/>
          <w:lang w:val="en-US" w:eastAsia="en-US"/>
        </w:rPr>
        <w:t>在此期间，由于他曾公开反对宗教上的一些错误，有人企图逮捕他，但他设法逃脱了。</w:t>
      </w:r>
    </w:p>
    <w:p w14:paraId="55215C89">
      <w:pPr>
        <w:bidi w:val="0"/>
        <w:rPr>
          <w:rFonts w:hint="default"/>
          <w:sz w:val="30"/>
          <w:szCs w:val="30"/>
          <w:lang w:val="en-US" w:eastAsia="en-US"/>
        </w:rPr>
      </w:pPr>
    </w:p>
    <w:p w14:paraId="5368429D">
      <w:pPr>
        <w:bidi w:val="0"/>
        <w:rPr>
          <w:rFonts w:hint="default"/>
          <w:sz w:val="30"/>
          <w:szCs w:val="30"/>
          <w:lang w:val="en-US" w:eastAsia="en-US"/>
        </w:rPr>
      </w:pPr>
      <w:r>
        <w:rPr>
          <w:rFonts w:hint="default"/>
          <w:sz w:val="30"/>
          <w:szCs w:val="30"/>
          <w:lang w:val="en-US" w:eastAsia="en-US"/>
        </w:rPr>
        <w:t>The queen of Navarre, a princess of uncommon</w:t>
      </w:r>
    </w:p>
    <w:p w14:paraId="7246D100">
      <w:pPr>
        <w:bidi w:val="0"/>
        <w:rPr>
          <w:rFonts w:hint="default"/>
          <w:sz w:val="30"/>
          <w:szCs w:val="30"/>
          <w:lang w:val="en-US" w:eastAsia="en-US"/>
        </w:rPr>
      </w:pPr>
      <w:r>
        <w:rPr>
          <w:rFonts w:hint="default"/>
          <w:sz w:val="30"/>
          <w:szCs w:val="30"/>
          <w:lang w:val="en-US" w:eastAsia="en-US"/>
        </w:rPr>
        <w:t>merit, having sent for Calvin, treated him with great respect.</w:t>
      </w:r>
    </w:p>
    <w:p w14:paraId="18E7295E">
      <w:pPr>
        <w:bidi w:val="0"/>
        <w:rPr>
          <w:rFonts w:hint="default"/>
          <w:sz w:val="30"/>
          <w:szCs w:val="30"/>
          <w:lang w:val="en-US" w:eastAsia="en-US"/>
        </w:rPr>
      </w:pPr>
      <w:r>
        <w:rPr>
          <w:rFonts w:hint="default"/>
          <w:sz w:val="30"/>
          <w:szCs w:val="30"/>
          <w:lang w:val="en-US" w:eastAsia="en-US"/>
        </w:rPr>
        <w:t>纳瓦拉女王，一位品德非凡的公主，派人请来加尔文，并对他礼遇有加。</w:t>
      </w:r>
    </w:p>
    <w:p w14:paraId="3E3B8F75">
      <w:pPr>
        <w:bidi w:val="0"/>
        <w:rPr>
          <w:rFonts w:hint="default"/>
          <w:sz w:val="30"/>
          <w:szCs w:val="30"/>
          <w:lang w:val="en-US" w:eastAsia="en-US"/>
        </w:rPr>
      </w:pPr>
    </w:p>
    <w:p w14:paraId="64E1E13E">
      <w:pPr>
        <w:bidi w:val="0"/>
        <w:rPr>
          <w:rFonts w:hint="default"/>
          <w:sz w:val="30"/>
          <w:szCs w:val="30"/>
          <w:lang w:val="en-US" w:eastAsia="en-US"/>
        </w:rPr>
      </w:pPr>
      <w:r>
        <w:rPr>
          <w:rFonts w:hint="default"/>
          <w:sz w:val="30"/>
          <w:szCs w:val="30"/>
          <w:lang w:val="en-US" w:eastAsia="en-US"/>
        </w:rPr>
        <w:t>She made use of her influence with the king, Francis I., her brother, to appease the tempest which had arisen against the reformed.</w:t>
      </w:r>
    </w:p>
    <w:p w14:paraId="368CDFD6">
      <w:pPr>
        <w:bidi w:val="0"/>
        <w:rPr>
          <w:rFonts w:hint="default"/>
          <w:sz w:val="30"/>
          <w:szCs w:val="30"/>
          <w:lang w:val="en-US" w:eastAsia="en-US"/>
        </w:rPr>
      </w:pPr>
      <w:r>
        <w:rPr>
          <w:rFonts w:hint="default"/>
          <w:sz w:val="30"/>
          <w:szCs w:val="30"/>
          <w:lang w:val="en-US" w:eastAsia="en-US"/>
        </w:rPr>
        <w:t>她利用她对国王，即她的兄弟弗朗西斯一世的影响力，来平息针对改革派掀起的风暴。</w:t>
      </w:r>
    </w:p>
    <w:p w14:paraId="7ADEED4E">
      <w:pPr>
        <w:bidi w:val="0"/>
        <w:rPr>
          <w:rFonts w:hint="default"/>
          <w:sz w:val="30"/>
          <w:szCs w:val="30"/>
          <w:lang w:val="en-US" w:eastAsia="en-US"/>
        </w:rPr>
      </w:pPr>
    </w:p>
    <w:p w14:paraId="70E74B82">
      <w:pPr>
        <w:bidi w:val="0"/>
        <w:rPr>
          <w:rFonts w:hint="default"/>
          <w:sz w:val="30"/>
          <w:szCs w:val="30"/>
          <w:lang w:val="en-US" w:eastAsia="en-US"/>
        </w:rPr>
      </w:pPr>
      <w:r>
        <w:rPr>
          <w:rFonts w:hint="default"/>
          <w:sz w:val="30"/>
          <w:szCs w:val="30"/>
          <w:lang w:val="en-US" w:eastAsia="en-US"/>
        </w:rPr>
        <w:t>Having quitted Paris, Calvin retired to Xaintonge, where, at the request of a friend, he composed some formularies of sermons and Christian exhortations, which he induced the rectors to use</w:t>
      </w:r>
    </w:p>
    <w:p w14:paraId="3B44C6FE">
      <w:pPr>
        <w:bidi w:val="0"/>
        <w:rPr>
          <w:rFonts w:hint="default"/>
          <w:sz w:val="30"/>
          <w:szCs w:val="30"/>
          <w:lang w:val="en-US" w:eastAsia="en-US"/>
        </w:rPr>
      </w:pPr>
      <w:r>
        <w:rPr>
          <w:rFonts w:hint="default"/>
          <w:sz w:val="30"/>
          <w:szCs w:val="30"/>
          <w:lang w:val="en-US" w:eastAsia="en-US"/>
        </w:rPr>
        <w:t>as homilies, in order to excite the people to pursue their inquiries into the truth.</w:t>
      </w:r>
    </w:p>
    <w:p w14:paraId="21995BE1">
      <w:pPr>
        <w:bidi w:val="0"/>
        <w:rPr>
          <w:rFonts w:hint="default"/>
          <w:sz w:val="30"/>
          <w:szCs w:val="30"/>
          <w:lang w:val="en-US" w:eastAsia="en-US"/>
        </w:rPr>
      </w:pPr>
      <w:r>
        <w:rPr>
          <w:rFonts w:hint="default"/>
          <w:sz w:val="30"/>
          <w:szCs w:val="30"/>
          <w:lang w:val="en-US" w:eastAsia="en-US"/>
        </w:rPr>
        <w:t>离开巴黎后，加尔文退隐到桑顿日，在那里，应一位朋友的请求，他撰写了一些讲道和基督徒劝勉的范本，并劝说教区长们将其用作讲道词，以激励人们继续探求真理。</w:t>
      </w:r>
    </w:p>
    <w:p w14:paraId="001CD19F">
      <w:pPr>
        <w:bidi w:val="0"/>
        <w:rPr>
          <w:rFonts w:hint="default"/>
          <w:sz w:val="30"/>
          <w:szCs w:val="30"/>
          <w:lang w:val="en-US" w:eastAsia="en-US"/>
        </w:rPr>
      </w:pPr>
    </w:p>
    <w:p w14:paraId="5E2C32D3">
      <w:pPr>
        <w:bidi w:val="0"/>
        <w:rPr>
          <w:rFonts w:hint="default"/>
          <w:sz w:val="30"/>
          <w:szCs w:val="30"/>
          <w:lang w:val="en-US" w:eastAsia="en-US"/>
        </w:rPr>
      </w:pPr>
      <w:r>
        <w:rPr>
          <w:rFonts w:hint="default"/>
          <w:sz w:val="30"/>
          <w:szCs w:val="30"/>
          <w:lang w:val="en-US" w:eastAsia="en-US"/>
        </w:rPr>
        <w:t>Calvin soon returned to Paris, but having many enemies there, who had meditated his destruction, he was obliged to remain concealed.</w:t>
      </w:r>
    </w:p>
    <w:p w14:paraId="30D03E0F">
      <w:pPr>
        <w:bidi w:val="0"/>
        <w:rPr>
          <w:rFonts w:hint="default"/>
          <w:sz w:val="30"/>
          <w:szCs w:val="30"/>
          <w:lang w:val="en-US" w:eastAsia="en-US"/>
        </w:rPr>
      </w:pPr>
      <w:r>
        <w:rPr>
          <w:rFonts w:hint="default"/>
          <w:sz w:val="30"/>
          <w:szCs w:val="30"/>
          <w:lang w:val="en-US" w:eastAsia="en-US"/>
        </w:rPr>
        <w:t>加尔文不久后返回巴黎，但由于那里有许多敌人图谋加害于他，他不得不隐匿行踪。</w:t>
      </w:r>
    </w:p>
    <w:p w14:paraId="17D3C340">
      <w:pPr>
        <w:bidi w:val="0"/>
        <w:rPr>
          <w:rFonts w:hint="default"/>
          <w:sz w:val="30"/>
          <w:szCs w:val="30"/>
          <w:lang w:val="en-US" w:eastAsia="en-US"/>
        </w:rPr>
      </w:pPr>
    </w:p>
    <w:p w14:paraId="606C3441">
      <w:pPr>
        <w:bidi w:val="0"/>
        <w:rPr>
          <w:rFonts w:hint="default"/>
          <w:sz w:val="30"/>
          <w:szCs w:val="30"/>
          <w:lang w:val="en-US" w:eastAsia="en-US"/>
        </w:rPr>
      </w:pPr>
      <w:r>
        <w:rPr>
          <w:rFonts w:hint="default"/>
          <w:sz w:val="30"/>
          <w:szCs w:val="30"/>
          <w:lang w:val="en-US" w:eastAsia="en-US"/>
        </w:rPr>
        <w:t>The following year was disgraced by many cruelties inflicted upon several pious characters.</w:t>
      </w:r>
    </w:p>
    <w:p w14:paraId="536C01C6">
      <w:pPr>
        <w:bidi w:val="0"/>
        <w:rPr>
          <w:rFonts w:hint="default"/>
          <w:sz w:val="30"/>
          <w:szCs w:val="30"/>
          <w:lang w:val="en-US" w:eastAsia="en-US"/>
        </w:rPr>
      </w:pPr>
      <w:r>
        <w:rPr>
          <w:rFonts w:hint="default"/>
          <w:sz w:val="30"/>
          <w:szCs w:val="30"/>
          <w:lang w:val="en-US" w:eastAsia="en-US"/>
        </w:rPr>
        <w:t>接下来的一年，因许多虔诚人士遭受残酷迫害而蒙羞。</w:t>
      </w:r>
    </w:p>
    <w:p w14:paraId="6866A2F8">
      <w:pPr>
        <w:bidi w:val="0"/>
        <w:rPr>
          <w:rFonts w:hint="default"/>
          <w:sz w:val="30"/>
          <w:szCs w:val="30"/>
          <w:lang w:val="en-US" w:eastAsia="en-US"/>
        </w:rPr>
      </w:pPr>
    </w:p>
    <w:p w14:paraId="75502A1C">
      <w:pPr>
        <w:bidi w:val="0"/>
        <w:rPr>
          <w:rFonts w:hint="default"/>
          <w:sz w:val="30"/>
          <w:szCs w:val="30"/>
          <w:lang w:val="en-US" w:eastAsia="en-US"/>
        </w:rPr>
      </w:pPr>
      <w:r>
        <w:rPr>
          <w:rFonts w:hint="default"/>
          <w:sz w:val="30"/>
          <w:szCs w:val="30"/>
          <w:lang w:val="en-US" w:eastAsia="en-US"/>
        </w:rPr>
        <w:t>The king, Francis I., being influenced by the Catholics, was so highly incensed by some writings which had been published against the Mass, that</w:t>
      </w:r>
    </w:p>
    <w:p w14:paraId="4D72E245">
      <w:pPr>
        <w:bidi w:val="0"/>
        <w:rPr>
          <w:rFonts w:hint="default"/>
          <w:sz w:val="30"/>
          <w:szCs w:val="30"/>
          <w:lang w:val="en-US" w:eastAsia="en-US"/>
        </w:rPr>
      </w:pPr>
      <w:r>
        <w:rPr>
          <w:rFonts w:hint="default"/>
          <w:sz w:val="30"/>
          <w:szCs w:val="30"/>
          <w:lang w:val="en-US" w:eastAsia="en-US"/>
        </w:rPr>
        <w:t>he commanded eight of the reformed to be burned alive, in the middle of the four most frequented parts of the city; and swore he would not spare his own children, should they be infected with that execrable heresy.</w:t>
      </w:r>
    </w:p>
    <w:p w14:paraId="50176A15">
      <w:pPr>
        <w:bidi w:val="0"/>
        <w:rPr>
          <w:rFonts w:hint="default"/>
          <w:sz w:val="30"/>
          <w:szCs w:val="30"/>
          <w:lang w:val="en-US" w:eastAsia="en-US"/>
        </w:rPr>
      </w:pPr>
      <w:r>
        <w:rPr>
          <w:rFonts w:hint="default"/>
          <w:sz w:val="30"/>
          <w:szCs w:val="30"/>
          <w:lang w:val="en-US" w:eastAsia="en-US"/>
        </w:rPr>
        <w:t>国王弗朗西斯一世，在天主教徒的影响下，因一些反对弥撒的出版物而勃然大怒，以至于他下令将八名改革派人士在该城四个最繁华的地段活活烧死；并发誓，即使是他自己的孩子，如果感染了那种可憎的异端邪说，他也绝不宽恕。</w:t>
      </w:r>
    </w:p>
    <w:p w14:paraId="58BEBA56">
      <w:pPr>
        <w:bidi w:val="0"/>
        <w:rPr>
          <w:rFonts w:hint="default"/>
          <w:sz w:val="30"/>
          <w:szCs w:val="30"/>
          <w:lang w:val="en-US" w:eastAsia="en-US"/>
        </w:rPr>
      </w:pPr>
    </w:p>
    <w:p w14:paraId="6D0C7E6D">
      <w:pPr>
        <w:bidi w:val="0"/>
        <w:rPr>
          <w:rFonts w:hint="default"/>
          <w:sz w:val="30"/>
          <w:szCs w:val="30"/>
          <w:lang w:val="en-US" w:eastAsia="en-US"/>
        </w:rPr>
      </w:pPr>
      <w:r>
        <w:rPr>
          <w:rFonts w:hint="default"/>
          <w:sz w:val="30"/>
          <w:szCs w:val="30"/>
          <w:lang w:val="en-US" w:eastAsia="en-US"/>
        </w:rPr>
        <w:t>Considering the deplorable state to which his brethren were reduced, Calvin resolved to quit the kingdom.</w:t>
      </w:r>
    </w:p>
    <w:p w14:paraId="6972951F">
      <w:pPr>
        <w:bidi w:val="0"/>
        <w:rPr>
          <w:rFonts w:hint="default"/>
          <w:sz w:val="30"/>
          <w:szCs w:val="30"/>
          <w:lang w:val="en-US" w:eastAsia="en-US"/>
        </w:rPr>
      </w:pPr>
      <w:r>
        <w:rPr>
          <w:rFonts w:hint="default"/>
          <w:sz w:val="30"/>
          <w:szCs w:val="30"/>
          <w:lang w:val="en-US" w:eastAsia="en-US"/>
        </w:rPr>
        <w:t>考虑到弟兄们所处的悲惨境地，加尔文决心离开这个王国。</w:t>
      </w:r>
    </w:p>
    <w:p w14:paraId="14F622FC">
      <w:pPr>
        <w:bidi w:val="0"/>
        <w:rPr>
          <w:rFonts w:hint="default"/>
          <w:sz w:val="30"/>
          <w:szCs w:val="30"/>
          <w:lang w:val="en-US" w:eastAsia="en-US"/>
        </w:rPr>
      </w:pPr>
    </w:p>
    <w:p w14:paraId="656B4507">
      <w:pPr>
        <w:bidi w:val="0"/>
        <w:rPr>
          <w:rFonts w:hint="default"/>
          <w:sz w:val="30"/>
          <w:szCs w:val="30"/>
          <w:lang w:val="en-US" w:eastAsia="en-US"/>
        </w:rPr>
      </w:pPr>
      <w:r>
        <w:rPr>
          <w:rFonts w:hint="default"/>
          <w:sz w:val="30"/>
          <w:szCs w:val="30"/>
          <w:lang w:val="en-US" w:eastAsia="en-US"/>
        </w:rPr>
        <w:t>He therefore proceeded to Basil by the way of Lorraine, where he applied himself to the study of the Hebrew language.</w:t>
      </w:r>
    </w:p>
    <w:p w14:paraId="7684DDAA">
      <w:pPr>
        <w:bidi w:val="0"/>
        <w:rPr>
          <w:rFonts w:hint="default"/>
          <w:sz w:val="30"/>
          <w:szCs w:val="30"/>
          <w:lang w:val="en-US" w:eastAsia="en-US"/>
        </w:rPr>
      </w:pPr>
      <w:r>
        <w:rPr>
          <w:rFonts w:hint="default"/>
          <w:sz w:val="30"/>
          <w:szCs w:val="30"/>
          <w:lang w:val="en-US" w:eastAsia="en-US"/>
        </w:rPr>
        <w:t>因此，他取道洛林前往巴塞尔，在那里他致力于学习希伯来语。</w:t>
      </w:r>
    </w:p>
    <w:p w14:paraId="1674E78A">
      <w:pPr>
        <w:bidi w:val="0"/>
        <w:rPr>
          <w:rFonts w:hint="default"/>
          <w:sz w:val="30"/>
          <w:szCs w:val="30"/>
          <w:lang w:val="en-US" w:eastAsia="en-US"/>
        </w:rPr>
      </w:pPr>
    </w:p>
    <w:p w14:paraId="43015854">
      <w:pPr>
        <w:bidi w:val="0"/>
        <w:rPr>
          <w:rFonts w:hint="default"/>
          <w:sz w:val="30"/>
          <w:szCs w:val="30"/>
          <w:lang w:val="en-US" w:eastAsia="en-US"/>
        </w:rPr>
      </w:pPr>
      <w:r>
        <w:rPr>
          <w:rFonts w:hint="default"/>
          <w:sz w:val="30"/>
          <w:szCs w:val="30"/>
          <w:lang w:val="en-US" w:eastAsia="en-US"/>
        </w:rPr>
        <w:t>Though he wished at this time to remain in obscurity, as appears by a letter written to him by Bucer, yet he was constrained to publish his Christian Institutes, to serve as an apology for his persecuted brethren.</w:t>
      </w:r>
    </w:p>
    <w:p w14:paraId="03E23835">
      <w:pPr>
        <w:bidi w:val="0"/>
        <w:rPr>
          <w:rFonts w:hint="default"/>
          <w:sz w:val="30"/>
          <w:szCs w:val="30"/>
          <w:lang w:val="en-US" w:eastAsia="en-US"/>
        </w:rPr>
      </w:pPr>
      <w:r>
        <w:rPr>
          <w:rFonts w:hint="default"/>
          <w:sz w:val="30"/>
          <w:szCs w:val="30"/>
          <w:lang w:val="en-US" w:eastAsia="en-US"/>
        </w:rPr>
        <w:t>尽管此时他希望保持默默无闻，正如布塞珥写给他的一封信中所显示的那样，但他却被迫出版了他的《基督教要义》，作为对他受迫害弟兄们的辩护。</w:t>
      </w:r>
    </w:p>
    <w:p w14:paraId="10959E2F">
      <w:pPr>
        <w:bidi w:val="0"/>
        <w:rPr>
          <w:rFonts w:hint="default"/>
          <w:sz w:val="30"/>
          <w:szCs w:val="30"/>
          <w:lang w:val="en-US" w:eastAsia="en-US"/>
        </w:rPr>
      </w:pPr>
    </w:p>
    <w:p w14:paraId="73C7EF9B">
      <w:pPr>
        <w:bidi w:val="0"/>
        <w:rPr>
          <w:rFonts w:hint="default"/>
          <w:sz w:val="30"/>
          <w:szCs w:val="30"/>
          <w:lang w:val="en-US" w:eastAsia="en-US"/>
        </w:rPr>
      </w:pPr>
      <w:r>
        <w:rPr>
          <w:rFonts w:hint="default"/>
          <w:sz w:val="30"/>
          <w:szCs w:val="30"/>
          <w:lang w:val="en-US" w:eastAsia="en-US"/>
        </w:rPr>
        <w:t>For as Francis I. was desirous of the friendship of the protestant princes of Germany, and knew that they would disapprove of the murder of his protestant subjects, he affirmed that he had only put to death the Anabaptists, who, far from making the word of God the rule</w:t>
      </w:r>
    </w:p>
    <w:p w14:paraId="7D816004">
      <w:pPr>
        <w:bidi w:val="0"/>
        <w:rPr>
          <w:rFonts w:hint="default"/>
          <w:sz w:val="30"/>
          <w:szCs w:val="30"/>
          <w:lang w:val="en-US" w:eastAsia="en-US"/>
        </w:rPr>
      </w:pPr>
      <w:r>
        <w:rPr>
          <w:rFonts w:hint="default"/>
          <w:sz w:val="30"/>
          <w:szCs w:val="30"/>
          <w:lang w:val="en-US" w:eastAsia="en-US"/>
        </w:rPr>
        <w:t>of their faith, gave themselves up to their disordered imaginations, professing a contempt for magistrates and sovereign authorities.</w:t>
      </w:r>
    </w:p>
    <w:p w14:paraId="44C3957A">
      <w:pPr>
        <w:bidi w:val="0"/>
        <w:rPr>
          <w:rFonts w:hint="default"/>
          <w:sz w:val="30"/>
          <w:szCs w:val="30"/>
          <w:lang w:val="en-US" w:eastAsia="en-US"/>
        </w:rPr>
      </w:pPr>
      <w:r>
        <w:rPr>
          <w:rFonts w:hint="default"/>
          <w:sz w:val="30"/>
          <w:szCs w:val="30"/>
          <w:lang w:val="en-US" w:eastAsia="en-US"/>
        </w:rPr>
        <w:t>因为弗朗西斯一世渴望与德意志的新教诸侯建立友谊，并且知道他们会反对他杀害其新教臣民的行为，所以他声称他只处死了重洗派信徒，这些人远非以神的话语为他们信仰的准则，反而沉溺于他们混乱的想象，公然藐视官长和君权。</w:t>
      </w:r>
    </w:p>
    <w:p w14:paraId="3D4AFBA1">
      <w:pPr>
        <w:bidi w:val="0"/>
        <w:rPr>
          <w:rFonts w:hint="default"/>
          <w:sz w:val="30"/>
          <w:szCs w:val="30"/>
          <w:lang w:val="en-US" w:eastAsia="en-US"/>
        </w:rPr>
      </w:pPr>
    </w:p>
    <w:p w14:paraId="7A74FDFE">
      <w:pPr>
        <w:bidi w:val="0"/>
        <w:rPr>
          <w:rFonts w:hint="default"/>
          <w:sz w:val="30"/>
          <w:szCs w:val="30"/>
          <w:lang w:val="en-US" w:eastAsia="en-US"/>
        </w:rPr>
      </w:pPr>
      <w:r>
        <w:rPr>
          <w:rFonts w:hint="default"/>
          <w:sz w:val="30"/>
          <w:szCs w:val="30"/>
          <w:lang w:val="en-US" w:eastAsia="en-US"/>
        </w:rPr>
        <w:t>Calvin, who could not bear to see the true religion thus calumniated, thought it necessary to publish his Institutes, which he dedicated to Francis I.</w:t>
      </w:r>
    </w:p>
    <w:p w14:paraId="08CE0EC8">
      <w:pPr>
        <w:bidi w:val="0"/>
        <w:rPr>
          <w:rFonts w:hint="default"/>
          <w:sz w:val="30"/>
          <w:szCs w:val="30"/>
          <w:lang w:val="en-US" w:eastAsia="en-US"/>
        </w:rPr>
      </w:pPr>
      <w:r>
        <w:rPr>
          <w:rFonts w:hint="default"/>
          <w:sz w:val="30"/>
          <w:szCs w:val="30"/>
          <w:lang w:val="en-US" w:eastAsia="en-US"/>
        </w:rPr>
        <w:t>加尔文无法容忍真正的信仰受到如此诽谤，认为有必要出版他的《要义》，并将此书献给弗朗西斯一世。</w:t>
      </w:r>
    </w:p>
    <w:p w14:paraId="1F5C57B3">
      <w:pPr>
        <w:bidi w:val="0"/>
        <w:rPr>
          <w:rFonts w:hint="default"/>
          <w:sz w:val="30"/>
          <w:szCs w:val="30"/>
          <w:lang w:val="en-US" w:eastAsia="en-US"/>
        </w:rPr>
      </w:pPr>
    </w:p>
    <w:p w14:paraId="4855D576">
      <w:pPr>
        <w:bidi w:val="0"/>
        <w:rPr>
          <w:rFonts w:hint="default"/>
          <w:sz w:val="30"/>
          <w:szCs w:val="30"/>
          <w:lang w:val="en-US" w:eastAsia="en-US"/>
        </w:rPr>
      </w:pPr>
      <w:r>
        <w:rPr>
          <w:rFonts w:hint="default"/>
          <w:sz w:val="30"/>
          <w:szCs w:val="30"/>
          <w:lang w:val="en-US" w:eastAsia="en-US"/>
        </w:rPr>
        <w:t>While he was finishing this work, he learned that in many places of Italy, ideas were</w:t>
      </w:r>
    </w:p>
    <w:p w14:paraId="4B50A63D">
      <w:pPr>
        <w:bidi w:val="0"/>
        <w:rPr>
          <w:rFonts w:hint="default"/>
          <w:sz w:val="30"/>
          <w:szCs w:val="30"/>
          <w:lang w:val="en-US" w:eastAsia="en-US"/>
        </w:rPr>
      </w:pPr>
      <w:r>
        <w:rPr>
          <w:rFonts w:hint="default"/>
          <w:sz w:val="30"/>
          <w:szCs w:val="30"/>
          <w:lang w:val="en-US" w:eastAsia="en-US"/>
        </w:rPr>
        <w:t>cherished favourable to the Reformation: he therefore flew to the celebrated Dutchess de Ferrare, the daughter of Louis XII., who received him with distinction, and whom Calvin confirmed in her</w:t>
      </w:r>
    </w:p>
    <w:p w14:paraId="4A81CC01">
      <w:pPr>
        <w:bidi w:val="0"/>
        <w:rPr>
          <w:rFonts w:hint="default"/>
          <w:sz w:val="30"/>
          <w:szCs w:val="30"/>
          <w:lang w:val="en-US" w:eastAsia="en-US"/>
        </w:rPr>
      </w:pPr>
      <w:r>
        <w:rPr>
          <w:rFonts w:hint="default"/>
          <w:sz w:val="30"/>
          <w:szCs w:val="30"/>
          <w:lang w:val="en-US" w:eastAsia="en-US"/>
        </w:rPr>
        <w:t>principles.</w:t>
      </w:r>
    </w:p>
    <w:p w14:paraId="06B12835">
      <w:pPr>
        <w:bidi w:val="0"/>
        <w:rPr>
          <w:rFonts w:hint="default"/>
          <w:sz w:val="30"/>
          <w:szCs w:val="30"/>
          <w:lang w:val="en-US" w:eastAsia="en-US"/>
        </w:rPr>
      </w:pPr>
      <w:r>
        <w:rPr>
          <w:rFonts w:hint="default"/>
          <w:sz w:val="30"/>
          <w:szCs w:val="30"/>
          <w:lang w:val="en-US" w:eastAsia="en-US"/>
        </w:rPr>
        <w:t>在他完成这部著作期间，他得知在意大利的许多地方，人们怀有对宗教改革有利的思想：因此，他飞奔到著名的费拉拉公爵夫人那里，她是路易十二的女儿，她隆重地接待了他，加尔文也坚固了她的原则。</w:t>
      </w:r>
    </w:p>
    <w:p w14:paraId="23E29FA0">
      <w:pPr>
        <w:bidi w:val="0"/>
        <w:rPr>
          <w:rFonts w:hint="default"/>
          <w:sz w:val="30"/>
          <w:szCs w:val="30"/>
          <w:lang w:val="en-US" w:eastAsia="en-US"/>
        </w:rPr>
      </w:pPr>
    </w:p>
    <w:p w14:paraId="4E2876CB">
      <w:pPr>
        <w:bidi w:val="0"/>
        <w:rPr>
          <w:rFonts w:hint="default"/>
          <w:sz w:val="30"/>
          <w:szCs w:val="30"/>
          <w:lang w:val="en-US" w:eastAsia="en-US"/>
        </w:rPr>
      </w:pPr>
      <w:r>
        <w:rPr>
          <w:rFonts w:hint="default"/>
          <w:sz w:val="30"/>
          <w:szCs w:val="30"/>
          <w:lang w:val="en-US" w:eastAsia="en-US"/>
        </w:rPr>
        <w:t>Notwithstanding this protection, the Inquisition, aroused by the name of Calvin, pursued him to the court of the Dutchess, from which he was obliged to make his escape.</w:t>
      </w:r>
    </w:p>
    <w:p w14:paraId="4E820EA9">
      <w:pPr>
        <w:bidi w:val="0"/>
        <w:rPr>
          <w:rFonts w:hint="default"/>
          <w:sz w:val="30"/>
          <w:szCs w:val="30"/>
          <w:lang w:val="en-US" w:eastAsia="en-US"/>
        </w:rPr>
      </w:pPr>
      <w:r>
        <w:rPr>
          <w:rFonts w:hint="default"/>
          <w:sz w:val="30"/>
          <w:szCs w:val="30"/>
          <w:lang w:val="en-US" w:eastAsia="en-US"/>
        </w:rPr>
        <w:t>尽管有此保护，宗教裁判所因加尔文之名而被激怒，追捕他至公爵夫人的宫廷，他被迫从那里逃脱。</w:t>
      </w:r>
    </w:p>
    <w:p w14:paraId="0357D90E">
      <w:pPr>
        <w:bidi w:val="0"/>
        <w:rPr>
          <w:rFonts w:hint="default"/>
          <w:sz w:val="30"/>
          <w:szCs w:val="30"/>
          <w:lang w:val="en-US" w:eastAsia="en-US"/>
        </w:rPr>
      </w:pPr>
    </w:p>
    <w:p w14:paraId="2AD5597B">
      <w:pPr>
        <w:bidi w:val="0"/>
        <w:rPr>
          <w:rFonts w:hint="default"/>
          <w:sz w:val="30"/>
          <w:szCs w:val="30"/>
          <w:lang w:val="en-US" w:eastAsia="en-US"/>
        </w:rPr>
      </w:pPr>
      <w:r>
        <w:rPr>
          <w:rFonts w:hint="default"/>
          <w:sz w:val="30"/>
          <w:szCs w:val="30"/>
          <w:lang w:val="en-US" w:eastAsia="en-US"/>
        </w:rPr>
        <w:t>It was, no doubt, at this time that he arrived at the town of Piedmont, in which he at first preached the Reformation with success; but from whence he was afterwards driven by intolerance.</w:t>
      </w:r>
    </w:p>
    <w:p w14:paraId="1719DCCD">
      <w:pPr>
        <w:bidi w:val="0"/>
        <w:rPr>
          <w:rFonts w:hint="default"/>
          <w:sz w:val="30"/>
          <w:szCs w:val="30"/>
          <w:lang w:val="en-US" w:eastAsia="en-US"/>
        </w:rPr>
      </w:pPr>
      <w:r>
        <w:rPr>
          <w:rFonts w:hint="default"/>
          <w:sz w:val="30"/>
          <w:szCs w:val="30"/>
          <w:lang w:val="en-US" w:eastAsia="en-US"/>
        </w:rPr>
        <w:t>毫无疑问，正是在这个时候，他到达了皮埃蒙特的一个城镇，起初他在那里成功地宣讲了宗教改革；但后来却因不容异己而被驱逐。</w:t>
      </w:r>
    </w:p>
    <w:p w14:paraId="48F4C87E">
      <w:pPr>
        <w:bidi w:val="0"/>
        <w:rPr>
          <w:rFonts w:hint="default"/>
          <w:sz w:val="30"/>
          <w:szCs w:val="30"/>
          <w:lang w:val="en-US" w:eastAsia="en-US"/>
        </w:rPr>
      </w:pPr>
    </w:p>
    <w:p w14:paraId="4726D9DD">
      <w:pPr>
        <w:bidi w:val="0"/>
        <w:rPr>
          <w:rFonts w:hint="default"/>
          <w:sz w:val="30"/>
          <w:szCs w:val="30"/>
          <w:lang w:val="en-US" w:eastAsia="en-US"/>
        </w:rPr>
      </w:pPr>
      <w:r>
        <w:rPr>
          <w:rFonts w:hint="default"/>
          <w:sz w:val="30"/>
          <w:szCs w:val="30"/>
          <w:lang w:val="en-US" w:eastAsia="en-US"/>
        </w:rPr>
        <w:t>This fact is at tested by a pillar of eight feet in height, still existing, erected to immortalize the arrival of Calvin at Aost, and his banishment from thence.</w:t>
      </w:r>
    </w:p>
    <w:p w14:paraId="7143521D">
      <w:pPr>
        <w:bidi w:val="0"/>
        <w:rPr>
          <w:rFonts w:hint="default"/>
          <w:sz w:val="30"/>
          <w:szCs w:val="30"/>
          <w:lang w:val="en-US" w:eastAsia="en-US"/>
        </w:rPr>
      </w:pPr>
      <w:r>
        <w:rPr>
          <w:rFonts w:hint="default"/>
          <w:sz w:val="30"/>
          <w:szCs w:val="30"/>
          <w:lang w:val="en-US" w:eastAsia="en-US"/>
        </w:rPr>
        <w:t>这一事实由一座至今尚存的八英尺高的石柱所证实，该石柱是为了纪念加尔文抵达奥斯塔及其从那里被放逐而建立的。</w:t>
      </w:r>
    </w:p>
    <w:p w14:paraId="15593511">
      <w:pPr>
        <w:bidi w:val="0"/>
        <w:rPr>
          <w:rFonts w:hint="default"/>
          <w:sz w:val="30"/>
          <w:szCs w:val="30"/>
          <w:lang w:val="en-US" w:eastAsia="en-US"/>
        </w:rPr>
      </w:pPr>
    </w:p>
    <w:p w14:paraId="0D37F6A3">
      <w:pPr>
        <w:bidi w:val="0"/>
        <w:rPr>
          <w:rFonts w:hint="default"/>
          <w:sz w:val="30"/>
          <w:szCs w:val="30"/>
          <w:lang w:val="en-US" w:eastAsia="en-US"/>
        </w:rPr>
      </w:pPr>
      <w:r>
        <w:rPr>
          <w:rFonts w:hint="default"/>
          <w:sz w:val="30"/>
          <w:szCs w:val="30"/>
          <w:lang w:val="en-US" w:eastAsia="en-US"/>
        </w:rPr>
        <w:t>On quitting Italy, Calvin returned to France: but on account of the persecutions which then ran high, he soon resolved to return to Basil or Strasbourg.</w:t>
      </w:r>
    </w:p>
    <w:p w14:paraId="6A51A556">
      <w:pPr>
        <w:bidi w:val="0"/>
        <w:rPr>
          <w:rFonts w:hint="default"/>
          <w:sz w:val="30"/>
          <w:szCs w:val="30"/>
          <w:lang w:val="en-US" w:eastAsia="en-US"/>
        </w:rPr>
      </w:pPr>
      <w:r>
        <w:rPr>
          <w:rFonts w:hint="default"/>
          <w:sz w:val="30"/>
          <w:szCs w:val="30"/>
          <w:lang w:val="en-US" w:eastAsia="en-US"/>
        </w:rPr>
        <w:t>离开意大利后，加尔文返回法国：但由于当时迫害正烈，他很快决定返回巴塞尔或斯特拉斯堡。</w:t>
      </w:r>
    </w:p>
    <w:p w14:paraId="1BA95799">
      <w:pPr>
        <w:bidi w:val="0"/>
        <w:rPr>
          <w:rFonts w:hint="default"/>
          <w:sz w:val="30"/>
          <w:szCs w:val="30"/>
          <w:lang w:val="en-US" w:eastAsia="en-US"/>
        </w:rPr>
      </w:pPr>
    </w:p>
    <w:p w14:paraId="1BDF9503">
      <w:pPr>
        <w:bidi w:val="0"/>
        <w:rPr>
          <w:rFonts w:hint="default"/>
          <w:sz w:val="30"/>
          <w:szCs w:val="30"/>
          <w:lang w:val="en-US" w:eastAsia="en-US"/>
        </w:rPr>
      </w:pPr>
      <w:r>
        <w:rPr>
          <w:rFonts w:hint="default"/>
          <w:sz w:val="30"/>
          <w:szCs w:val="30"/>
          <w:lang w:val="en-US" w:eastAsia="en-US"/>
        </w:rPr>
        <w:t>But the direct road being then impassable on account of the war, he was compelled to go through Geneva.</w:t>
      </w:r>
    </w:p>
    <w:p w14:paraId="2D801D3B">
      <w:pPr>
        <w:bidi w:val="0"/>
        <w:rPr>
          <w:rFonts w:hint="default"/>
          <w:sz w:val="30"/>
          <w:szCs w:val="30"/>
          <w:lang w:val="en-US" w:eastAsia="en-US"/>
        </w:rPr>
      </w:pPr>
      <w:r>
        <w:rPr>
          <w:rFonts w:hint="default"/>
          <w:sz w:val="30"/>
          <w:szCs w:val="30"/>
          <w:lang w:val="en-US" w:eastAsia="en-US"/>
        </w:rPr>
        <w:t>但由于战争，直路当时无法通行，他被迫途经日内瓦。</w:t>
      </w:r>
    </w:p>
    <w:p w14:paraId="3558A38D">
      <w:pPr>
        <w:bidi w:val="0"/>
        <w:rPr>
          <w:rFonts w:hint="default"/>
          <w:sz w:val="30"/>
          <w:szCs w:val="30"/>
          <w:lang w:val="en-US" w:eastAsia="en-US"/>
        </w:rPr>
      </w:pPr>
    </w:p>
    <w:p w14:paraId="4337E2A2">
      <w:pPr>
        <w:bidi w:val="0"/>
        <w:rPr>
          <w:rFonts w:hint="default"/>
          <w:sz w:val="30"/>
          <w:szCs w:val="30"/>
          <w:lang w:val="en-US" w:eastAsia="en-US"/>
        </w:rPr>
      </w:pPr>
      <w:r>
        <w:rPr>
          <w:rFonts w:hint="default"/>
          <w:sz w:val="30"/>
          <w:szCs w:val="30"/>
          <w:lang w:val="en-US" w:eastAsia="en-US"/>
        </w:rPr>
        <w:t>This was in the month of August, 1536.</w:t>
      </w:r>
    </w:p>
    <w:p w14:paraId="6F3B085C">
      <w:pPr>
        <w:bidi w:val="0"/>
        <w:rPr>
          <w:rFonts w:hint="default"/>
          <w:sz w:val="30"/>
          <w:szCs w:val="30"/>
          <w:lang w:val="en-US" w:eastAsia="en-US"/>
        </w:rPr>
      </w:pPr>
      <w:r>
        <w:rPr>
          <w:rFonts w:hint="default"/>
          <w:sz w:val="30"/>
          <w:szCs w:val="30"/>
          <w:lang w:val="en-US" w:eastAsia="en-US"/>
        </w:rPr>
        <w:t>这是在1536年8月。</w:t>
      </w:r>
    </w:p>
    <w:p w14:paraId="3F30C688">
      <w:pPr>
        <w:bidi w:val="0"/>
        <w:rPr>
          <w:rFonts w:hint="default"/>
          <w:sz w:val="30"/>
          <w:szCs w:val="30"/>
          <w:lang w:val="en-US" w:eastAsia="en-US"/>
        </w:rPr>
      </w:pPr>
    </w:p>
    <w:p w14:paraId="02AF941E">
      <w:pPr>
        <w:bidi w:val="0"/>
        <w:rPr>
          <w:rFonts w:hint="default"/>
          <w:sz w:val="30"/>
          <w:szCs w:val="30"/>
          <w:lang w:val="en-US" w:eastAsia="en-US"/>
        </w:rPr>
      </w:pPr>
      <w:r>
        <w:rPr>
          <w:rFonts w:hint="default"/>
          <w:sz w:val="30"/>
          <w:szCs w:val="30"/>
          <w:lang w:val="en-US" w:eastAsia="en-US"/>
        </w:rPr>
        <w:t>The reformed religion had been wonderfully established there by Guillaume Farel and Pierre</w:t>
      </w:r>
    </w:p>
    <w:p w14:paraId="0E5112F9">
      <w:pPr>
        <w:bidi w:val="0"/>
        <w:rPr>
          <w:rFonts w:hint="default"/>
          <w:sz w:val="30"/>
          <w:szCs w:val="30"/>
          <w:lang w:val="en-US" w:eastAsia="en-US"/>
        </w:rPr>
      </w:pPr>
      <w:r>
        <w:rPr>
          <w:rFonts w:hint="default"/>
          <w:sz w:val="30"/>
          <w:szCs w:val="30"/>
          <w:lang w:val="en-US" w:eastAsia="en-US"/>
        </w:rPr>
        <w:t>Viret.</w:t>
      </w:r>
    </w:p>
    <w:p w14:paraId="6C0F0547">
      <w:pPr>
        <w:bidi w:val="0"/>
        <w:rPr>
          <w:rFonts w:hint="default"/>
          <w:sz w:val="30"/>
          <w:szCs w:val="30"/>
          <w:lang w:val="en-US" w:eastAsia="en-US"/>
        </w:rPr>
      </w:pPr>
      <w:r>
        <w:rPr>
          <w:rFonts w:hint="default"/>
          <w:sz w:val="30"/>
          <w:szCs w:val="30"/>
          <w:lang w:val="en-US" w:eastAsia="en-US"/>
        </w:rPr>
        <w:t>改革宗教信仰已由纪尧姆·法雷尔和皮埃尔·维雷奇妙地在那里建立起来。</w:t>
      </w:r>
    </w:p>
    <w:p w14:paraId="6E4CB589">
      <w:pPr>
        <w:bidi w:val="0"/>
        <w:rPr>
          <w:rFonts w:hint="default"/>
          <w:sz w:val="30"/>
          <w:szCs w:val="30"/>
          <w:lang w:val="en-US" w:eastAsia="en-US"/>
        </w:rPr>
      </w:pPr>
    </w:p>
    <w:p w14:paraId="4769577A">
      <w:pPr>
        <w:bidi w:val="0"/>
        <w:rPr>
          <w:rFonts w:hint="default"/>
          <w:sz w:val="30"/>
          <w:szCs w:val="30"/>
          <w:lang w:val="en-US" w:eastAsia="en-US"/>
        </w:rPr>
      </w:pPr>
      <w:r>
        <w:rPr>
          <w:rFonts w:hint="default"/>
          <w:sz w:val="30"/>
          <w:szCs w:val="30"/>
          <w:lang w:val="en-US" w:eastAsia="en-US"/>
        </w:rPr>
        <w:t>Calvin, not willing to pass through Geneva without paying his respects to them, made them a visit; on which occasion, Farel earnestly entreated him to stop at Geneva, and help him in the labour to which God had called him.</w:t>
      </w:r>
    </w:p>
    <w:p w14:paraId="4A50168F">
      <w:pPr>
        <w:bidi w:val="0"/>
        <w:rPr>
          <w:rFonts w:hint="default"/>
          <w:sz w:val="30"/>
          <w:szCs w:val="30"/>
          <w:lang w:val="en-US" w:eastAsia="en-US"/>
        </w:rPr>
      </w:pPr>
      <w:r>
        <w:rPr>
          <w:rFonts w:hint="default"/>
          <w:sz w:val="30"/>
          <w:szCs w:val="30"/>
          <w:lang w:val="en-US" w:eastAsia="en-US"/>
        </w:rPr>
        <w:t>加尔文不愿路过日内瓦而不向他们致意，便去拜访了他们；借此机会，法雷尔恳切地请求他留在日内瓦，帮助他完成上帝呼召他所做的工作。</w:t>
      </w:r>
    </w:p>
    <w:p w14:paraId="782641A3">
      <w:pPr>
        <w:bidi w:val="0"/>
        <w:rPr>
          <w:rFonts w:hint="default"/>
          <w:sz w:val="30"/>
          <w:szCs w:val="30"/>
          <w:lang w:val="en-US" w:eastAsia="en-US"/>
        </w:rPr>
      </w:pPr>
    </w:p>
    <w:p w14:paraId="69C2572C">
      <w:pPr>
        <w:bidi w:val="0"/>
        <w:rPr>
          <w:rFonts w:hint="default"/>
          <w:sz w:val="30"/>
          <w:szCs w:val="30"/>
          <w:lang w:val="en-US" w:eastAsia="en-US"/>
        </w:rPr>
      </w:pPr>
      <w:r>
        <w:rPr>
          <w:rFonts w:hint="default"/>
          <w:sz w:val="30"/>
          <w:szCs w:val="30"/>
          <w:lang w:val="en-US" w:eastAsia="en-US"/>
        </w:rPr>
        <w:t>Calvin submitted to their wishes, and was received to the charge of the ministry the same month.</w:t>
      </w:r>
    </w:p>
    <w:p w14:paraId="0EB39793">
      <w:pPr>
        <w:bidi w:val="0"/>
        <w:rPr>
          <w:rFonts w:hint="default"/>
          <w:sz w:val="30"/>
          <w:szCs w:val="30"/>
          <w:lang w:val="en-US" w:eastAsia="en-US"/>
        </w:rPr>
      </w:pPr>
      <w:r>
        <w:rPr>
          <w:rFonts w:hint="default"/>
          <w:sz w:val="30"/>
          <w:szCs w:val="30"/>
          <w:lang w:val="en-US" w:eastAsia="en-US"/>
        </w:rPr>
        <w:t>加尔文顺从了他们的意愿，并于同月被接纳担任牧职。</w:t>
      </w:r>
    </w:p>
    <w:p w14:paraId="1214CBCD">
      <w:pPr>
        <w:bidi w:val="0"/>
        <w:rPr>
          <w:rFonts w:hint="default"/>
          <w:sz w:val="30"/>
          <w:szCs w:val="30"/>
          <w:lang w:val="en-US" w:eastAsia="en-US"/>
        </w:rPr>
      </w:pPr>
    </w:p>
    <w:p w14:paraId="3C627652">
      <w:pPr>
        <w:bidi w:val="0"/>
        <w:rPr>
          <w:rFonts w:hint="default"/>
          <w:sz w:val="30"/>
          <w:szCs w:val="30"/>
          <w:lang w:val="en-US" w:eastAsia="en-US"/>
        </w:rPr>
      </w:pPr>
      <w:r>
        <w:rPr>
          <w:rFonts w:hint="default"/>
          <w:sz w:val="30"/>
          <w:szCs w:val="30"/>
          <w:lang w:val="en-US" w:eastAsia="en-US"/>
        </w:rPr>
        <w:t>From this time, says the Rev. A. Le Mercier, in his Church History of Geneva, “The excellent works, the various circumstances of the life, the great pains, and</w:t>
      </w:r>
    </w:p>
    <w:p w14:paraId="345925B2">
      <w:pPr>
        <w:bidi w:val="0"/>
        <w:rPr>
          <w:rFonts w:hint="default"/>
          <w:sz w:val="30"/>
          <w:szCs w:val="30"/>
          <w:lang w:val="en-US" w:eastAsia="en-US"/>
        </w:rPr>
      </w:pPr>
      <w:r>
        <w:rPr>
          <w:rFonts w:hint="default"/>
          <w:sz w:val="30"/>
          <w:szCs w:val="30"/>
          <w:lang w:val="en-US" w:eastAsia="en-US"/>
        </w:rPr>
        <w:t>unwearied industry of this great man, make up a great part of the ecclesiastical history of Geneva, for near thirty years.”</w:t>
      </w:r>
    </w:p>
    <w:p w14:paraId="7737F58C">
      <w:pPr>
        <w:bidi w:val="0"/>
        <w:rPr>
          <w:rFonts w:hint="default"/>
          <w:sz w:val="30"/>
          <w:szCs w:val="30"/>
          <w:lang w:val="en-US" w:eastAsia="en-US"/>
        </w:rPr>
      </w:pPr>
      <w:r>
        <w:rPr>
          <w:rFonts w:hint="default"/>
          <w:sz w:val="30"/>
          <w:szCs w:val="30"/>
          <w:lang w:val="en-US" w:eastAsia="en-US"/>
        </w:rPr>
        <w:t>从那时起，正如A·勒梅西耶牧师在其《日内瓦教会史》中所说：“这位伟人的杰出著作、其生平的各种境遇、巨大的辛劳以及不懈的勤奋，构成了日内瓦近三十年教会史的重大部分。”</w:t>
      </w:r>
    </w:p>
    <w:p w14:paraId="4C7BE849">
      <w:pPr>
        <w:bidi w:val="0"/>
        <w:rPr>
          <w:rFonts w:hint="default"/>
          <w:sz w:val="30"/>
          <w:szCs w:val="30"/>
          <w:lang w:val="en-US" w:eastAsia="en-US"/>
        </w:rPr>
      </w:pPr>
    </w:p>
    <w:p w14:paraId="4D8538F9">
      <w:pPr>
        <w:bidi w:val="0"/>
        <w:rPr>
          <w:rFonts w:hint="default"/>
          <w:sz w:val="30"/>
          <w:szCs w:val="30"/>
          <w:lang w:val="en-US" w:eastAsia="en-US"/>
        </w:rPr>
      </w:pPr>
      <w:r>
        <w:rPr>
          <w:rFonts w:hint="default"/>
          <w:sz w:val="30"/>
          <w:szCs w:val="30"/>
          <w:lang w:val="en-US" w:eastAsia="en-US"/>
        </w:rPr>
        <w:t>Soon after Calvin came to Geneva, he engaged in a defence of the reformed, who were attacked by the Anabaptists, against whom he employed scripture and argument with so much success, that he entirely expelled that sect from Geneva.</w:t>
      </w:r>
    </w:p>
    <w:p w14:paraId="6431A8A1">
      <w:pPr>
        <w:bidi w:val="0"/>
        <w:rPr>
          <w:rFonts w:hint="default"/>
          <w:sz w:val="30"/>
          <w:szCs w:val="30"/>
          <w:lang w:val="en-US" w:eastAsia="en-US"/>
        </w:rPr>
      </w:pPr>
      <w:r>
        <w:rPr>
          <w:rFonts w:hint="default"/>
          <w:sz w:val="30"/>
          <w:szCs w:val="30"/>
          <w:lang w:val="en-US" w:eastAsia="en-US"/>
        </w:rPr>
        <w:t>加尔文来到日内瓦后不久，便投身于为受到重洗派攻击的改革派辩护，他运用圣经和论证反击重洗派，取得了巨大成功，以至于他将该教派彻底逐出日内瓦。</w:t>
      </w:r>
    </w:p>
    <w:p w14:paraId="02636951">
      <w:pPr>
        <w:bidi w:val="0"/>
        <w:rPr>
          <w:rFonts w:hint="default"/>
          <w:sz w:val="30"/>
          <w:szCs w:val="30"/>
          <w:lang w:val="en-US" w:eastAsia="en-US"/>
        </w:rPr>
      </w:pPr>
    </w:p>
    <w:p w14:paraId="6E2847A6">
      <w:pPr>
        <w:bidi w:val="0"/>
        <w:rPr>
          <w:rFonts w:hint="default"/>
          <w:sz w:val="30"/>
          <w:szCs w:val="30"/>
          <w:lang w:val="en-US" w:eastAsia="en-US"/>
        </w:rPr>
      </w:pPr>
      <w:r>
        <w:rPr>
          <w:rFonts w:hint="default"/>
          <w:sz w:val="30"/>
          <w:szCs w:val="30"/>
          <w:lang w:val="en-US" w:eastAsia="en-US"/>
        </w:rPr>
        <w:t>In the same year he was obliged to plead his cause at Bern, against Caroly, who had accused him of Arianism.</w:t>
      </w:r>
    </w:p>
    <w:p w14:paraId="53E87192">
      <w:pPr>
        <w:bidi w:val="0"/>
        <w:rPr>
          <w:rFonts w:hint="default"/>
          <w:sz w:val="30"/>
          <w:szCs w:val="30"/>
          <w:lang w:val="en-US" w:eastAsia="en-US"/>
        </w:rPr>
      </w:pPr>
      <w:r>
        <w:rPr>
          <w:rFonts w:hint="default"/>
          <w:sz w:val="30"/>
          <w:szCs w:val="30"/>
          <w:lang w:val="en-US" w:eastAsia="en-US"/>
        </w:rPr>
        <w:t>同年，他被迫在伯尔尼为自己辩护，反驳卡罗利对他阿里乌主义的指控。</w:t>
      </w:r>
    </w:p>
    <w:p w14:paraId="5A4E60BB">
      <w:pPr>
        <w:bidi w:val="0"/>
        <w:rPr>
          <w:rFonts w:hint="default"/>
          <w:sz w:val="30"/>
          <w:szCs w:val="30"/>
          <w:lang w:val="en-US" w:eastAsia="en-US"/>
        </w:rPr>
      </w:pPr>
    </w:p>
    <w:p w14:paraId="19B4D8CE">
      <w:pPr>
        <w:bidi w:val="0"/>
        <w:rPr>
          <w:rFonts w:hint="default"/>
          <w:sz w:val="30"/>
          <w:szCs w:val="30"/>
          <w:lang w:val="en-US" w:eastAsia="en-US"/>
        </w:rPr>
      </w:pPr>
      <w:r>
        <w:rPr>
          <w:rFonts w:hint="default"/>
          <w:sz w:val="30"/>
          <w:szCs w:val="30"/>
          <w:lang w:val="en-US" w:eastAsia="en-US"/>
        </w:rPr>
        <w:t>Geneva was at this time very far from being in a state of tranquillity, although the true religion was established, and the faith of the church of Rome abolished.</w:t>
      </w:r>
    </w:p>
    <w:p w14:paraId="107EA5DF">
      <w:pPr>
        <w:bidi w:val="0"/>
        <w:rPr>
          <w:rFonts w:hint="default"/>
          <w:sz w:val="30"/>
          <w:szCs w:val="30"/>
          <w:lang w:val="en-US" w:eastAsia="en-US"/>
        </w:rPr>
      </w:pPr>
      <w:r>
        <w:rPr>
          <w:rFonts w:hint="default"/>
          <w:sz w:val="30"/>
          <w:szCs w:val="30"/>
          <w:lang w:val="en-US" w:eastAsia="en-US"/>
        </w:rPr>
        <w:t>此时的日内瓦远非宁静，尽管真正的信仰已经建立，罗马教会的信仰已被废除。</w:t>
      </w:r>
    </w:p>
    <w:p w14:paraId="38E782C7">
      <w:pPr>
        <w:bidi w:val="0"/>
        <w:rPr>
          <w:rFonts w:hint="default"/>
          <w:sz w:val="30"/>
          <w:szCs w:val="30"/>
          <w:lang w:val="en-US" w:eastAsia="en-US"/>
        </w:rPr>
      </w:pPr>
    </w:p>
    <w:p w14:paraId="41EB1154">
      <w:pPr>
        <w:bidi w:val="0"/>
        <w:rPr>
          <w:rFonts w:hint="default"/>
          <w:sz w:val="30"/>
          <w:szCs w:val="30"/>
          <w:lang w:val="en-US" w:eastAsia="en-US"/>
        </w:rPr>
      </w:pPr>
      <w:r>
        <w:rPr>
          <w:rFonts w:hint="default"/>
          <w:sz w:val="30"/>
          <w:szCs w:val="30"/>
          <w:lang w:val="en-US" w:eastAsia="en-US"/>
        </w:rPr>
        <w:t>Calvin and Farel were hated by those who preferred their vices and pleasures to good order; they therefore united their efforts to get rid of those</w:t>
      </w:r>
    </w:p>
    <w:p w14:paraId="28BA99DF">
      <w:pPr>
        <w:bidi w:val="0"/>
        <w:rPr>
          <w:rFonts w:hint="default"/>
          <w:sz w:val="30"/>
          <w:szCs w:val="30"/>
          <w:lang w:val="en-US" w:eastAsia="en-US"/>
        </w:rPr>
      </w:pPr>
      <w:r>
        <w:rPr>
          <w:rFonts w:hint="default"/>
          <w:sz w:val="30"/>
          <w:szCs w:val="30"/>
          <w:lang w:val="en-US" w:eastAsia="en-US"/>
        </w:rPr>
        <w:t>vigilant ministers.</w:t>
      </w:r>
    </w:p>
    <w:p w14:paraId="51BC66E8">
      <w:pPr>
        <w:bidi w:val="0"/>
        <w:rPr>
          <w:rFonts w:hint="default"/>
          <w:sz w:val="30"/>
          <w:szCs w:val="30"/>
          <w:lang w:val="en-US" w:eastAsia="en-US"/>
        </w:rPr>
      </w:pPr>
      <w:r>
        <w:rPr>
          <w:rFonts w:hint="default"/>
          <w:sz w:val="30"/>
          <w:szCs w:val="30"/>
          <w:lang w:val="en-US" w:eastAsia="en-US"/>
        </w:rPr>
        <w:t>加尔文和法雷尔被那些宁愿沉溺于罪恶和享乐而不愿遵守良好秩序的人所憎恨；因此，他们联合起来，试图摆脱这些警醒的牧师。</w:t>
      </w:r>
    </w:p>
    <w:p w14:paraId="103D9BD6">
      <w:pPr>
        <w:bidi w:val="0"/>
        <w:rPr>
          <w:rFonts w:hint="default"/>
          <w:sz w:val="30"/>
          <w:szCs w:val="30"/>
          <w:lang w:val="en-US" w:eastAsia="en-US"/>
        </w:rPr>
      </w:pPr>
    </w:p>
    <w:p w14:paraId="7EA89796">
      <w:pPr>
        <w:bidi w:val="0"/>
        <w:rPr>
          <w:rFonts w:hint="default"/>
          <w:sz w:val="30"/>
          <w:szCs w:val="30"/>
          <w:lang w:val="en-US" w:eastAsia="en-US"/>
        </w:rPr>
      </w:pPr>
      <w:r>
        <w:rPr>
          <w:rFonts w:hint="default"/>
          <w:sz w:val="30"/>
          <w:szCs w:val="30"/>
          <w:lang w:val="en-US" w:eastAsia="en-US"/>
        </w:rPr>
        <w:t>And taking advantage of some disagreements between the church of Bern and that of Geneva, respecting ecclesiastical discipline, they procured an order from the council, by which these faithful ministers were commanded to leave the town in three days.</w:t>
      </w:r>
    </w:p>
    <w:p w14:paraId="7989CADA">
      <w:pPr>
        <w:bidi w:val="0"/>
        <w:rPr>
          <w:rFonts w:hint="default"/>
          <w:sz w:val="30"/>
          <w:szCs w:val="30"/>
          <w:lang w:val="en-US" w:eastAsia="en-US"/>
        </w:rPr>
      </w:pPr>
      <w:r>
        <w:rPr>
          <w:rFonts w:hint="default"/>
          <w:sz w:val="30"/>
          <w:szCs w:val="30"/>
          <w:lang w:val="en-US" w:eastAsia="en-US"/>
        </w:rPr>
        <w:t>并且，他们利用伯尔尼教会和日内瓦教会在教会纪律方面的一些分歧，从议会获得了一项命令，命令这些忠心的牧师在三天内离开该城。</w:t>
      </w:r>
    </w:p>
    <w:p w14:paraId="53E1AA2A">
      <w:pPr>
        <w:bidi w:val="0"/>
        <w:rPr>
          <w:rFonts w:hint="default"/>
          <w:sz w:val="30"/>
          <w:szCs w:val="30"/>
          <w:lang w:val="en-US" w:eastAsia="en-US"/>
        </w:rPr>
      </w:pPr>
    </w:p>
    <w:p w14:paraId="74E10FA5">
      <w:pPr>
        <w:bidi w:val="0"/>
        <w:rPr>
          <w:rFonts w:hint="default"/>
          <w:sz w:val="30"/>
          <w:szCs w:val="30"/>
          <w:lang w:val="en-US" w:eastAsia="en-US"/>
        </w:rPr>
      </w:pPr>
      <w:r>
        <w:rPr>
          <w:rFonts w:hint="default"/>
          <w:sz w:val="30"/>
          <w:szCs w:val="30"/>
          <w:lang w:val="en-US" w:eastAsia="en-US"/>
        </w:rPr>
        <w:t>Farel retired to Neufchatel, and Calvin to Strasbourg; where the council of that town appointed him professor of theology, and pastor of a French church, into which he introduced</w:t>
      </w:r>
    </w:p>
    <w:p w14:paraId="337D52F0">
      <w:pPr>
        <w:bidi w:val="0"/>
        <w:rPr>
          <w:rFonts w:hint="default"/>
          <w:sz w:val="30"/>
          <w:szCs w:val="30"/>
          <w:lang w:val="en-US" w:eastAsia="en-US"/>
        </w:rPr>
      </w:pPr>
      <w:r>
        <w:rPr>
          <w:rFonts w:hint="default"/>
          <w:sz w:val="30"/>
          <w:szCs w:val="30"/>
          <w:lang w:val="en-US" w:eastAsia="en-US"/>
        </w:rPr>
        <w:t>his ecclesiastical discipline.</w:t>
      </w:r>
    </w:p>
    <w:p w14:paraId="37580D2B">
      <w:pPr>
        <w:bidi w:val="0"/>
        <w:rPr>
          <w:rFonts w:hint="default"/>
          <w:sz w:val="30"/>
          <w:szCs w:val="30"/>
          <w:lang w:val="en-US" w:eastAsia="en-US"/>
        </w:rPr>
      </w:pPr>
      <w:r>
        <w:rPr>
          <w:rFonts w:hint="default"/>
          <w:sz w:val="30"/>
          <w:szCs w:val="30"/>
          <w:lang w:val="en-US" w:eastAsia="en-US"/>
        </w:rPr>
        <w:t>法雷尔退到纳沙泰尔，加尔文退到斯特拉斯堡；在那里，该城议会任命他为神学教授和一间法国教会的牧师，他在这间教会引入了他的教会纪律。</w:t>
      </w:r>
    </w:p>
    <w:p w14:paraId="0FFDA392">
      <w:pPr>
        <w:bidi w:val="0"/>
        <w:rPr>
          <w:rFonts w:hint="default"/>
          <w:sz w:val="30"/>
          <w:szCs w:val="30"/>
          <w:lang w:val="en-US" w:eastAsia="en-US"/>
        </w:rPr>
      </w:pPr>
    </w:p>
    <w:p w14:paraId="50C9205C">
      <w:pPr>
        <w:bidi w:val="0"/>
        <w:rPr>
          <w:rFonts w:hint="default"/>
          <w:sz w:val="30"/>
          <w:szCs w:val="30"/>
          <w:lang w:val="en-US" w:eastAsia="en-US"/>
        </w:rPr>
      </w:pPr>
      <w:r>
        <w:rPr>
          <w:rFonts w:hint="default"/>
          <w:sz w:val="30"/>
          <w:szCs w:val="30"/>
          <w:lang w:val="en-US" w:eastAsia="en-US"/>
        </w:rPr>
        <w:t>Calvin expressed much tenderness toward the Genevese, and took an interest in all their afflictions.</w:t>
      </w:r>
    </w:p>
    <w:p w14:paraId="27F84558">
      <w:pPr>
        <w:bidi w:val="0"/>
        <w:rPr>
          <w:rFonts w:hint="default"/>
          <w:sz w:val="30"/>
          <w:szCs w:val="30"/>
          <w:lang w:val="en-US" w:eastAsia="en-US"/>
        </w:rPr>
      </w:pPr>
      <w:r>
        <w:rPr>
          <w:rFonts w:hint="default"/>
          <w:sz w:val="30"/>
          <w:szCs w:val="30"/>
          <w:lang w:val="en-US" w:eastAsia="en-US"/>
        </w:rPr>
        <w:t>加尔文对日内瓦人表达了深切的温情，并关心他们所有的苦难。</w:t>
      </w:r>
    </w:p>
    <w:p w14:paraId="5EAD97C0">
      <w:pPr>
        <w:bidi w:val="0"/>
        <w:rPr>
          <w:rFonts w:hint="default"/>
          <w:sz w:val="30"/>
          <w:szCs w:val="30"/>
          <w:lang w:val="en-US" w:eastAsia="en-US"/>
        </w:rPr>
      </w:pPr>
    </w:p>
    <w:p w14:paraId="0DEE06EB">
      <w:pPr>
        <w:bidi w:val="0"/>
        <w:rPr>
          <w:rFonts w:hint="default"/>
          <w:sz w:val="30"/>
          <w:szCs w:val="30"/>
          <w:lang w:val="en-US" w:eastAsia="en-US"/>
        </w:rPr>
      </w:pPr>
      <w:r>
        <w:rPr>
          <w:rFonts w:hint="default"/>
          <w:sz w:val="30"/>
          <w:szCs w:val="30"/>
          <w:lang w:val="en-US" w:eastAsia="en-US"/>
        </w:rPr>
        <w:t>He addressed several letters to them from Strasbourg, wherein he exhorted them to repentance, to peace, to charity, and to the love of God; teaching them to hope that a bright light would soon dissipate the fatal darkness in which they were enveloped.</w:t>
      </w:r>
    </w:p>
    <w:p w14:paraId="68DFC9CE">
      <w:pPr>
        <w:bidi w:val="0"/>
        <w:rPr>
          <w:rFonts w:hint="default"/>
          <w:sz w:val="30"/>
          <w:szCs w:val="30"/>
          <w:lang w:val="en-US" w:eastAsia="en-US"/>
        </w:rPr>
      </w:pPr>
      <w:r>
        <w:rPr>
          <w:rFonts w:hint="default"/>
          <w:sz w:val="30"/>
          <w:szCs w:val="30"/>
          <w:lang w:val="en-US" w:eastAsia="en-US"/>
        </w:rPr>
        <w:t>他从斯特拉斯堡写了几封信给他们，在信中他劝勉他们悔改、和睦、行爱，并爱神；教导他们盼望一道明亮的光将很快驱散笼罩着他们的致命黑暗。</w:t>
      </w:r>
    </w:p>
    <w:p w14:paraId="5D9FC4D0">
      <w:pPr>
        <w:bidi w:val="0"/>
        <w:rPr>
          <w:rFonts w:hint="default"/>
          <w:sz w:val="30"/>
          <w:szCs w:val="30"/>
          <w:lang w:val="en-US" w:eastAsia="en-US"/>
        </w:rPr>
      </w:pPr>
    </w:p>
    <w:p w14:paraId="7012537C">
      <w:pPr>
        <w:bidi w:val="0"/>
        <w:rPr>
          <w:rFonts w:hint="default"/>
          <w:sz w:val="30"/>
          <w:szCs w:val="30"/>
          <w:lang w:val="en-US" w:eastAsia="en-US"/>
        </w:rPr>
      </w:pPr>
      <w:r>
        <w:rPr>
          <w:rFonts w:hint="default"/>
          <w:sz w:val="30"/>
          <w:szCs w:val="30"/>
          <w:lang w:val="en-US" w:eastAsia="en-US"/>
        </w:rPr>
        <w:t>The event justified the prediction.</w:t>
      </w:r>
    </w:p>
    <w:p w14:paraId="57B97516">
      <w:pPr>
        <w:bidi w:val="0"/>
        <w:rPr>
          <w:rFonts w:hint="default"/>
          <w:sz w:val="30"/>
          <w:szCs w:val="30"/>
          <w:lang w:val="en-US" w:eastAsia="en-US"/>
        </w:rPr>
      </w:pPr>
      <w:r>
        <w:rPr>
          <w:rFonts w:hint="default"/>
          <w:sz w:val="30"/>
          <w:szCs w:val="30"/>
          <w:lang w:val="en-US" w:eastAsia="en-US"/>
        </w:rPr>
        <w:t>事件证实了这一预言。</w:t>
      </w:r>
    </w:p>
    <w:p w14:paraId="5D3AAAA1">
      <w:pPr>
        <w:bidi w:val="0"/>
        <w:rPr>
          <w:rFonts w:hint="default"/>
          <w:sz w:val="30"/>
          <w:szCs w:val="30"/>
          <w:lang w:val="en-US" w:eastAsia="en-US"/>
        </w:rPr>
      </w:pPr>
    </w:p>
    <w:p w14:paraId="29DB17A6">
      <w:pPr>
        <w:bidi w:val="0"/>
        <w:rPr>
          <w:rFonts w:hint="default"/>
          <w:sz w:val="30"/>
          <w:szCs w:val="30"/>
          <w:lang w:val="en-US" w:eastAsia="en-US"/>
        </w:rPr>
      </w:pPr>
      <w:r>
        <w:rPr>
          <w:rFonts w:hint="default"/>
          <w:sz w:val="30"/>
          <w:szCs w:val="30"/>
          <w:lang w:val="en-US" w:eastAsia="en-US"/>
        </w:rPr>
        <w:t>At this time he republished his Christian Institutes, with many additions: he also published a piece on the Lord's Supper, which was very much admired.</w:t>
      </w:r>
    </w:p>
    <w:p w14:paraId="0CC2ECD1">
      <w:pPr>
        <w:bidi w:val="0"/>
        <w:rPr>
          <w:rFonts w:hint="default"/>
          <w:sz w:val="30"/>
          <w:szCs w:val="30"/>
          <w:lang w:val="en-US" w:eastAsia="en-US"/>
        </w:rPr>
      </w:pPr>
      <w:r>
        <w:rPr>
          <w:rFonts w:hint="default"/>
          <w:sz w:val="30"/>
          <w:szCs w:val="30"/>
          <w:lang w:val="en-US" w:eastAsia="en-US"/>
        </w:rPr>
        <w:t>此时，他重新出版了他的《基督教要义》，并增加了许多内容：他还出版了一篇关于圣餐的文章，备受赞赏。</w:t>
      </w:r>
    </w:p>
    <w:p w14:paraId="35F683CA">
      <w:pPr>
        <w:bidi w:val="0"/>
        <w:rPr>
          <w:rFonts w:hint="default"/>
          <w:sz w:val="30"/>
          <w:szCs w:val="30"/>
          <w:lang w:val="en-US" w:eastAsia="en-US"/>
        </w:rPr>
      </w:pPr>
    </w:p>
    <w:p w14:paraId="6B54ACEE">
      <w:pPr>
        <w:bidi w:val="0"/>
        <w:rPr>
          <w:rFonts w:hint="default"/>
          <w:sz w:val="30"/>
          <w:szCs w:val="30"/>
          <w:lang w:val="en-US" w:eastAsia="en-US"/>
        </w:rPr>
      </w:pPr>
      <w:r>
        <w:rPr>
          <w:rFonts w:hint="default"/>
          <w:sz w:val="30"/>
          <w:szCs w:val="30"/>
          <w:lang w:val="en-US" w:eastAsia="en-US"/>
        </w:rPr>
        <w:t>He reclaimed many Anabaptists, who were brought to him from various parts; and amongst others, Paul Volse, who died a minister of Strasbourg, and Jean Storder Liegeois, whose widow Calvin afterwards married, by the advice of Bucer: she was a person of extraordinary merit.</w:t>
      </w:r>
    </w:p>
    <w:p w14:paraId="4F615EAD">
      <w:pPr>
        <w:bidi w:val="0"/>
        <w:rPr>
          <w:rFonts w:hint="default"/>
          <w:sz w:val="30"/>
          <w:szCs w:val="30"/>
          <w:lang w:val="en-US" w:eastAsia="en-US"/>
        </w:rPr>
      </w:pPr>
      <w:r>
        <w:rPr>
          <w:rFonts w:hint="default"/>
          <w:sz w:val="30"/>
          <w:szCs w:val="30"/>
          <w:lang w:val="en-US" w:eastAsia="en-US"/>
        </w:rPr>
        <w:t>他挽回了许多从各地带到他面前的重洗派信徒；其中包括保罗·沃尔斯，他后来在斯特拉斯堡作牧师，以及让·斯托德·列日瓦，加尔文后来在布塞珥的建议下娶了他的遗孀：她是一位品德非凡的女士。</w:t>
      </w:r>
    </w:p>
    <w:p w14:paraId="6DA2766B">
      <w:pPr>
        <w:bidi w:val="0"/>
        <w:rPr>
          <w:rFonts w:hint="default"/>
          <w:sz w:val="30"/>
          <w:szCs w:val="30"/>
          <w:lang w:val="en-US" w:eastAsia="en-US"/>
        </w:rPr>
      </w:pPr>
    </w:p>
    <w:p w14:paraId="488A25AB">
      <w:pPr>
        <w:bidi w:val="0"/>
        <w:rPr>
          <w:rFonts w:hint="default"/>
          <w:sz w:val="30"/>
          <w:szCs w:val="30"/>
          <w:lang w:val="en-US" w:eastAsia="en-US"/>
        </w:rPr>
      </w:pPr>
      <w:r>
        <w:rPr>
          <w:rFonts w:hint="default"/>
          <w:sz w:val="30"/>
          <w:szCs w:val="30"/>
          <w:lang w:val="en-US" w:eastAsia="en-US"/>
        </w:rPr>
        <w:t>Such were the occupations of Calvin until the year 1541, when the Emperor Charles V. convoked a diet at Worms, and afterwards at Ratisbonne, to settle the differences which had arisen in Germany.</w:t>
      </w:r>
    </w:p>
    <w:p w14:paraId="2D7E69A7">
      <w:pPr>
        <w:bidi w:val="0"/>
        <w:rPr>
          <w:rFonts w:hint="default"/>
          <w:sz w:val="30"/>
          <w:szCs w:val="30"/>
          <w:lang w:val="en-US" w:eastAsia="en-US"/>
        </w:rPr>
      </w:pPr>
      <w:r>
        <w:rPr>
          <w:rFonts w:hint="default"/>
          <w:sz w:val="30"/>
          <w:szCs w:val="30"/>
          <w:lang w:val="en-US" w:eastAsia="en-US"/>
        </w:rPr>
        <w:t>这就是加尔文直到1541年的主要工作，那年，查理五世皇帝在沃尔姆斯召开了一次帝国议会，之后又在雷根斯堡召开会议，以解决在德意志出现的纷争。</w:t>
      </w:r>
    </w:p>
    <w:p w14:paraId="3226B66C">
      <w:pPr>
        <w:bidi w:val="0"/>
        <w:rPr>
          <w:rFonts w:hint="default"/>
          <w:sz w:val="30"/>
          <w:szCs w:val="30"/>
          <w:lang w:val="en-US" w:eastAsia="en-US"/>
        </w:rPr>
      </w:pPr>
    </w:p>
    <w:p w14:paraId="03E18D68">
      <w:pPr>
        <w:bidi w:val="0"/>
        <w:rPr>
          <w:rFonts w:hint="default"/>
          <w:sz w:val="30"/>
          <w:szCs w:val="30"/>
          <w:lang w:val="en-US" w:eastAsia="en-US"/>
        </w:rPr>
      </w:pPr>
      <w:r>
        <w:rPr>
          <w:rFonts w:hint="default"/>
          <w:sz w:val="30"/>
          <w:szCs w:val="30"/>
          <w:lang w:val="en-US" w:eastAsia="en-US"/>
        </w:rPr>
        <w:t>Calvin, by desire of the ministers of Strasbourg, assisted at the diet, in which he proved useful to the churches,</w:t>
      </w:r>
    </w:p>
    <w:p w14:paraId="0C0634B3">
      <w:pPr>
        <w:bidi w:val="0"/>
        <w:rPr>
          <w:rFonts w:hint="default"/>
          <w:sz w:val="30"/>
          <w:szCs w:val="30"/>
          <w:lang w:val="en-US" w:eastAsia="en-US"/>
        </w:rPr>
      </w:pPr>
      <w:r>
        <w:rPr>
          <w:rFonts w:hint="default"/>
          <w:sz w:val="30"/>
          <w:szCs w:val="30"/>
          <w:lang w:val="en-US" w:eastAsia="en-US"/>
        </w:rPr>
        <w:t>and particularly to those of France.</w:t>
      </w:r>
    </w:p>
    <w:p w14:paraId="6CCCEE8B">
      <w:pPr>
        <w:bidi w:val="0"/>
        <w:rPr>
          <w:rFonts w:hint="default"/>
          <w:sz w:val="30"/>
          <w:szCs w:val="30"/>
          <w:lang w:val="en-US" w:eastAsia="en-US"/>
        </w:rPr>
      </w:pPr>
      <w:r>
        <w:rPr>
          <w:rFonts w:hint="default"/>
          <w:sz w:val="30"/>
          <w:szCs w:val="30"/>
          <w:lang w:val="en-US" w:eastAsia="en-US"/>
        </w:rPr>
        <w:t>加尔文应斯特拉斯堡牧师们的请求，出席了这次议会，在议会中，他对众教会，特别是法国的教会，证明是有益的。</w:t>
      </w:r>
    </w:p>
    <w:p w14:paraId="7A810EF1">
      <w:pPr>
        <w:bidi w:val="0"/>
        <w:rPr>
          <w:rFonts w:hint="default"/>
          <w:sz w:val="30"/>
          <w:szCs w:val="30"/>
          <w:lang w:val="en-US" w:eastAsia="en-US"/>
        </w:rPr>
      </w:pPr>
    </w:p>
    <w:p w14:paraId="4AB7A3DA">
      <w:pPr>
        <w:bidi w:val="0"/>
        <w:rPr>
          <w:rFonts w:hint="default"/>
          <w:sz w:val="30"/>
          <w:szCs w:val="30"/>
          <w:lang w:val="en-US" w:eastAsia="en-US"/>
        </w:rPr>
      </w:pPr>
      <w:r>
        <w:rPr>
          <w:rFonts w:hint="default"/>
          <w:sz w:val="30"/>
          <w:szCs w:val="30"/>
          <w:lang w:val="en-US" w:eastAsia="en-US"/>
        </w:rPr>
        <w:t>Philip Melancthon, who always spoke with applause of Calvin, called him The Theologian.</w:t>
      </w:r>
    </w:p>
    <w:p w14:paraId="74056A2F">
      <w:pPr>
        <w:bidi w:val="0"/>
        <w:rPr>
          <w:rFonts w:hint="default"/>
          <w:sz w:val="30"/>
          <w:szCs w:val="30"/>
          <w:lang w:val="en-US" w:eastAsia="en-US"/>
        </w:rPr>
      </w:pPr>
      <w:r>
        <w:rPr>
          <w:rFonts w:hint="default"/>
          <w:sz w:val="30"/>
          <w:szCs w:val="30"/>
          <w:lang w:val="en-US" w:eastAsia="en-US"/>
        </w:rPr>
        <w:t>菲利普·梅兰希顿总是赞赏地谈论加尔文，称他为“神学家”。</w:t>
      </w:r>
    </w:p>
    <w:p w14:paraId="4D5F5B81">
      <w:pPr>
        <w:bidi w:val="0"/>
        <w:rPr>
          <w:rFonts w:hint="default"/>
          <w:sz w:val="30"/>
          <w:szCs w:val="30"/>
          <w:lang w:val="en-US" w:eastAsia="en-US"/>
        </w:rPr>
      </w:pPr>
    </w:p>
    <w:p w14:paraId="6F6F7B59">
      <w:pPr>
        <w:bidi w:val="0"/>
        <w:rPr>
          <w:rFonts w:hint="default"/>
          <w:sz w:val="30"/>
          <w:szCs w:val="30"/>
          <w:lang w:val="en-US" w:eastAsia="en-US"/>
        </w:rPr>
      </w:pPr>
      <w:r>
        <w:rPr>
          <w:rFonts w:hint="default"/>
          <w:sz w:val="30"/>
          <w:szCs w:val="30"/>
          <w:lang w:val="en-US" w:eastAsia="en-US"/>
        </w:rPr>
        <w:t>The faction which had procured the banishment of Calvin being overthrown, the</w:t>
      </w:r>
    </w:p>
    <w:p w14:paraId="6D89E5C1">
      <w:pPr>
        <w:bidi w:val="0"/>
        <w:rPr>
          <w:rFonts w:hint="default"/>
          <w:sz w:val="30"/>
          <w:szCs w:val="30"/>
          <w:lang w:val="en-US" w:eastAsia="en-US"/>
        </w:rPr>
      </w:pPr>
      <w:r>
        <w:rPr>
          <w:rFonts w:hint="default"/>
          <w:sz w:val="30"/>
          <w:szCs w:val="30"/>
          <w:lang w:val="en-US" w:eastAsia="en-US"/>
        </w:rPr>
        <w:t>Genevese were anxious to recall him; but he resisted the offers which they made him.</w:t>
      </w:r>
    </w:p>
    <w:p w14:paraId="46A2B393">
      <w:pPr>
        <w:bidi w:val="0"/>
        <w:rPr>
          <w:rFonts w:hint="default"/>
          <w:sz w:val="30"/>
          <w:szCs w:val="30"/>
          <w:lang w:val="en-US" w:eastAsia="en-US"/>
        </w:rPr>
      </w:pPr>
      <w:r>
        <w:rPr>
          <w:rFonts w:hint="default"/>
          <w:sz w:val="30"/>
          <w:szCs w:val="30"/>
          <w:lang w:val="en-US" w:eastAsia="en-US"/>
        </w:rPr>
        <w:t>导致加尔文被放逐的派系被推翻后，日内瓦人急切地想召回他；但他拒绝了他们提出的条件。</w:t>
      </w:r>
    </w:p>
    <w:p w14:paraId="493B4CAC">
      <w:pPr>
        <w:bidi w:val="0"/>
        <w:rPr>
          <w:rFonts w:hint="default"/>
          <w:sz w:val="30"/>
          <w:szCs w:val="30"/>
          <w:lang w:val="en-US" w:eastAsia="en-US"/>
        </w:rPr>
      </w:pPr>
    </w:p>
    <w:p w14:paraId="6B26C0FD">
      <w:pPr>
        <w:bidi w:val="0"/>
        <w:rPr>
          <w:rFonts w:hint="default"/>
          <w:sz w:val="30"/>
          <w:szCs w:val="30"/>
          <w:lang w:val="en-US" w:eastAsia="en-US"/>
        </w:rPr>
      </w:pPr>
      <w:r>
        <w:rPr>
          <w:rFonts w:hint="default"/>
          <w:sz w:val="30"/>
          <w:szCs w:val="30"/>
          <w:lang w:val="en-US" w:eastAsia="en-US"/>
        </w:rPr>
        <w:t>At length, solicited afresh by the council and the ministers of that town, and encouraged by Bucer, who informed him that the council had revoked</w:t>
      </w:r>
    </w:p>
    <w:p w14:paraId="48D1AF7C">
      <w:pPr>
        <w:bidi w:val="0"/>
        <w:rPr>
          <w:rFonts w:hint="default"/>
          <w:sz w:val="30"/>
          <w:szCs w:val="30"/>
          <w:lang w:val="en-US" w:eastAsia="en-US"/>
        </w:rPr>
      </w:pPr>
      <w:r>
        <w:rPr>
          <w:rFonts w:hint="default"/>
          <w:sz w:val="30"/>
          <w:szCs w:val="30"/>
          <w:lang w:val="en-US" w:eastAsia="en-US"/>
        </w:rPr>
        <w:t>his banishment, on the 1st of May, 1541, he set out for Geneva, where, upon his arrival, he was congratulated by the acclamations of the people.</w:t>
      </w:r>
    </w:p>
    <w:p w14:paraId="49F5B1B6">
      <w:pPr>
        <w:bidi w:val="0"/>
        <w:rPr>
          <w:rFonts w:hint="default"/>
          <w:sz w:val="30"/>
          <w:szCs w:val="30"/>
          <w:lang w:val="en-US" w:eastAsia="en-US"/>
        </w:rPr>
      </w:pPr>
      <w:r>
        <w:rPr>
          <w:rFonts w:hint="default"/>
          <w:sz w:val="30"/>
          <w:szCs w:val="30"/>
          <w:lang w:val="en-US" w:eastAsia="en-US"/>
        </w:rPr>
        <w:t>最后，在该城议会和牧师们的再次请求下，并在布塞珥的鼓励下（布塞珥告知他议会已于1541年5月1日撤销了他的放逐令），他动身前往日内瓦，抵达后受到了民众的欢呼祝贺。</w:t>
      </w:r>
    </w:p>
    <w:p w14:paraId="17724002">
      <w:pPr>
        <w:bidi w:val="0"/>
        <w:rPr>
          <w:rFonts w:hint="default"/>
          <w:sz w:val="30"/>
          <w:szCs w:val="30"/>
          <w:lang w:val="en-US" w:eastAsia="en-US"/>
        </w:rPr>
      </w:pPr>
    </w:p>
    <w:p w14:paraId="67093688">
      <w:pPr>
        <w:bidi w:val="0"/>
        <w:rPr>
          <w:rFonts w:hint="default"/>
          <w:sz w:val="30"/>
          <w:szCs w:val="30"/>
          <w:lang w:val="en-US" w:eastAsia="en-US"/>
        </w:rPr>
      </w:pPr>
      <w:r>
        <w:rPr>
          <w:rFonts w:hint="default"/>
          <w:sz w:val="30"/>
          <w:szCs w:val="30"/>
          <w:lang w:val="en-US" w:eastAsia="en-US"/>
        </w:rPr>
        <w:t>Shortly after his return, he composed a catechism in Latin and in French, divided into questions and answers.</w:t>
      </w:r>
    </w:p>
    <w:p w14:paraId="0F0C1B64">
      <w:pPr>
        <w:bidi w:val="0"/>
        <w:rPr>
          <w:rFonts w:hint="default"/>
          <w:sz w:val="30"/>
          <w:szCs w:val="30"/>
          <w:lang w:val="en-US" w:eastAsia="en-US"/>
        </w:rPr>
      </w:pPr>
      <w:r>
        <w:rPr>
          <w:rFonts w:hint="default"/>
          <w:sz w:val="30"/>
          <w:szCs w:val="30"/>
          <w:lang w:val="en-US" w:eastAsia="en-US"/>
        </w:rPr>
        <w:t>他返回后不久，便用拉丁文和法文编写了一部问答形式的教理问答。</w:t>
      </w:r>
    </w:p>
    <w:p w14:paraId="6AE4D73B">
      <w:pPr>
        <w:bidi w:val="0"/>
        <w:rPr>
          <w:rFonts w:hint="default"/>
          <w:sz w:val="30"/>
          <w:szCs w:val="30"/>
          <w:lang w:val="en-US" w:eastAsia="en-US"/>
        </w:rPr>
      </w:pPr>
    </w:p>
    <w:p w14:paraId="59D83B4C">
      <w:pPr>
        <w:bidi w:val="0"/>
        <w:rPr>
          <w:rFonts w:hint="default"/>
          <w:sz w:val="30"/>
          <w:szCs w:val="30"/>
          <w:lang w:val="en-US" w:eastAsia="en-US"/>
        </w:rPr>
      </w:pPr>
      <w:r>
        <w:rPr>
          <w:rFonts w:hint="default"/>
          <w:sz w:val="30"/>
          <w:szCs w:val="30"/>
          <w:lang w:val="en-US" w:eastAsia="en-US"/>
        </w:rPr>
        <w:t>This work, which proved highly useful to the church, was so well received by different nations, that it was not only translated into many living languages, such as the German, the English, the Flemish,</w:t>
      </w:r>
    </w:p>
    <w:p w14:paraId="6055C541">
      <w:pPr>
        <w:bidi w:val="0"/>
        <w:rPr>
          <w:rFonts w:hint="default"/>
          <w:sz w:val="30"/>
          <w:szCs w:val="30"/>
          <w:lang w:val="en-US" w:eastAsia="en-US"/>
        </w:rPr>
      </w:pPr>
      <w:r>
        <w:rPr>
          <w:rFonts w:hint="default"/>
          <w:sz w:val="30"/>
          <w:szCs w:val="30"/>
          <w:lang w:val="en-US" w:eastAsia="en-US"/>
        </w:rPr>
        <w:t>the Spanish, and the Italian, but also into Hebrew and Greek.</w:t>
      </w:r>
    </w:p>
    <w:p w14:paraId="243F6F72">
      <w:pPr>
        <w:bidi w:val="0"/>
        <w:rPr>
          <w:rFonts w:hint="default"/>
          <w:sz w:val="30"/>
          <w:szCs w:val="30"/>
          <w:lang w:val="en-US" w:eastAsia="en-US"/>
        </w:rPr>
      </w:pPr>
      <w:r>
        <w:rPr>
          <w:rFonts w:hint="default"/>
          <w:sz w:val="30"/>
          <w:szCs w:val="30"/>
          <w:lang w:val="en-US" w:eastAsia="en-US"/>
        </w:rPr>
        <w:t>这部著作对教会证明非常有益，深受各国欢迎，不仅被翻译成多种现行语言，如德语、英语、佛兰芒语、西班牙语和意大利语，还被翻译成希伯来语和希腊语。</w:t>
      </w:r>
    </w:p>
    <w:p w14:paraId="2DBE6F67">
      <w:pPr>
        <w:bidi w:val="0"/>
        <w:rPr>
          <w:rFonts w:hint="default"/>
          <w:sz w:val="30"/>
          <w:szCs w:val="30"/>
          <w:lang w:val="en-US" w:eastAsia="en-US"/>
        </w:rPr>
      </w:pPr>
    </w:p>
    <w:p w14:paraId="66FBF292">
      <w:pPr>
        <w:bidi w:val="0"/>
        <w:rPr>
          <w:rFonts w:hint="default"/>
          <w:sz w:val="30"/>
          <w:szCs w:val="30"/>
          <w:lang w:val="en-US" w:eastAsia="en-US"/>
        </w:rPr>
      </w:pPr>
      <w:r>
        <w:rPr>
          <w:rFonts w:hint="default"/>
          <w:sz w:val="30"/>
          <w:szCs w:val="30"/>
          <w:lang w:val="en-US" w:eastAsia="en-US"/>
        </w:rPr>
        <w:t>Notwithstanding the relief which Calvin continually received from Farel and Viret, it is not easy to conceive how he sustained his various labours; especially if we consider that he was the subject of several violent and continual disorders.</w:t>
      </w:r>
    </w:p>
    <w:p w14:paraId="529CF82B">
      <w:pPr>
        <w:bidi w:val="0"/>
        <w:rPr>
          <w:rFonts w:hint="default"/>
          <w:sz w:val="30"/>
          <w:szCs w:val="30"/>
          <w:lang w:val="en-US" w:eastAsia="en-US"/>
        </w:rPr>
      </w:pPr>
      <w:r>
        <w:rPr>
          <w:rFonts w:hint="default"/>
          <w:sz w:val="30"/>
          <w:szCs w:val="30"/>
          <w:lang w:val="en-US" w:eastAsia="en-US"/>
        </w:rPr>
        <w:t>尽管加尔文不断得到法雷尔和维雷的帮助，但我们很难想象他是如何承受他繁重的工作的；特别是考虑到他患有几种剧烈且持续的疾病。</w:t>
      </w:r>
    </w:p>
    <w:p w14:paraId="01928865">
      <w:pPr>
        <w:bidi w:val="0"/>
        <w:rPr>
          <w:rFonts w:hint="default"/>
          <w:sz w:val="30"/>
          <w:szCs w:val="30"/>
          <w:lang w:val="en-US" w:eastAsia="en-US"/>
        </w:rPr>
      </w:pPr>
    </w:p>
    <w:p w14:paraId="29BB756E">
      <w:pPr>
        <w:bidi w:val="0"/>
        <w:rPr>
          <w:rFonts w:hint="default"/>
          <w:sz w:val="30"/>
          <w:szCs w:val="30"/>
          <w:lang w:val="en-US" w:eastAsia="en-US"/>
        </w:rPr>
      </w:pPr>
      <w:r>
        <w:rPr>
          <w:rFonts w:hint="default"/>
          <w:sz w:val="30"/>
          <w:szCs w:val="30"/>
          <w:lang w:val="en-US" w:eastAsia="en-US"/>
        </w:rPr>
        <w:t>During a fortnight in each month, he preached every day; gave three lectures in theology every week; assisted at all the deliberations of the Consistory, and at the meetings of the pastors; met the congregation every Friday; instructed the French churches by the frequent advices which they solicited from him; defended the Reformation against the attacks of its enemies, and particularly those of the French priests; was forced to repel his numerous antagonists, by various books which he composed for that purpose; and found time to publish several other works.</w:t>
      </w:r>
    </w:p>
    <w:p w14:paraId="267B1E13">
      <w:pPr>
        <w:bidi w:val="0"/>
        <w:rPr>
          <w:rFonts w:hint="default"/>
          <w:sz w:val="30"/>
          <w:szCs w:val="30"/>
          <w:lang w:val="en-US" w:eastAsia="en-US"/>
        </w:rPr>
      </w:pPr>
      <w:r>
        <w:rPr>
          <w:rFonts w:hint="default"/>
          <w:sz w:val="30"/>
          <w:szCs w:val="30"/>
          <w:lang w:val="en-US" w:eastAsia="en-US"/>
        </w:rPr>
        <w:t>每个月有两周时间，他每天讲道；每周讲授三堂神学课；参加教会法庭的所有审议和牧师会议；每周五与会众见面；通过法国众教会向他索求的频繁建议来指导他们；抵御宗教改革的敌人，特别是法国神父们的攻击；被迫通过他为此目的撰写的各种书籍来驳斥他众多的反对者；并抽出时间出版了其他几部著作。</w:t>
      </w:r>
    </w:p>
    <w:p w14:paraId="59511058">
      <w:pPr>
        <w:bidi w:val="0"/>
        <w:rPr>
          <w:rFonts w:hint="default"/>
          <w:sz w:val="30"/>
          <w:szCs w:val="30"/>
          <w:lang w:val="en-US" w:eastAsia="en-US"/>
        </w:rPr>
      </w:pPr>
    </w:p>
    <w:p w14:paraId="7B131798">
      <w:pPr>
        <w:bidi w:val="0"/>
        <w:rPr>
          <w:rFonts w:hint="default"/>
          <w:sz w:val="30"/>
          <w:szCs w:val="30"/>
          <w:lang w:val="en-US" w:eastAsia="en-US"/>
        </w:rPr>
      </w:pPr>
      <w:r>
        <w:rPr>
          <w:rFonts w:hint="default"/>
          <w:sz w:val="30"/>
          <w:szCs w:val="30"/>
          <w:lang w:val="en-US" w:eastAsia="en-US"/>
        </w:rPr>
        <w:t>In addition to these occupations, the council, who knew that he was an excellent civilian, as well as theologian, consulted him in all important concerns, and charged him with many difficult commissions.</w:t>
      </w:r>
    </w:p>
    <w:p w14:paraId="367AC2CC">
      <w:pPr>
        <w:bidi w:val="0"/>
        <w:rPr>
          <w:rFonts w:hint="default"/>
          <w:sz w:val="30"/>
          <w:szCs w:val="30"/>
          <w:lang w:val="en-US" w:eastAsia="en-US"/>
        </w:rPr>
      </w:pPr>
      <w:r>
        <w:rPr>
          <w:rFonts w:hint="default"/>
          <w:sz w:val="30"/>
          <w:szCs w:val="30"/>
          <w:lang w:val="en-US" w:eastAsia="en-US"/>
        </w:rPr>
        <w:t>除了这些工作之外，议会知道他既是一位优秀的民法学家，也是一位神学家，因此在所有重要事务上都征求他的意见，并委托他处理许多棘手的任务。</w:t>
      </w:r>
    </w:p>
    <w:p w14:paraId="7A6AE195">
      <w:pPr>
        <w:bidi w:val="0"/>
        <w:rPr>
          <w:rFonts w:hint="default"/>
          <w:sz w:val="30"/>
          <w:szCs w:val="30"/>
          <w:lang w:val="en-US" w:eastAsia="en-US"/>
        </w:rPr>
      </w:pPr>
    </w:p>
    <w:p w14:paraId="3398E1DF">
      <w:pPr>
        <w:bidi w:val="0"/>
        <w:rPr>
          <w:rFonts w:hint="default"/>
          <w:sz w:val="30"/>
          <w:szCs w:val="30"/>
          <w:lang w:val="en-US" w:eastAsia="en-US"/>
        </w:rPr>
      </w:pPr>
      <w:r>
        <w:rPr>
          <w:rFonts w:hint="default"/>
          <w:sz w:val="30"/>
          <w:szCs w:val="30"/>
          <w:lang w:val="en-US" w:eastAsia="en-US"/>
        </w:rPr>
        <w:t>He was particularly employed in framing the edicts and legislative acts of the town, which were completed</w:t>
      </w:r>
    </w:p>
    <w:p w14:paraId="22FB5EE0">
      <w:pPr>
        <w:bidi w:val="0"/>
        <w:rPr>
          <w:rFonts w:hint="default"/>
          <w:sz w:val="30"/>
          <w:szCs w:val="30"/>
          <w:lang w:val="en-US" w:eastAsia="en-US"/>
        </w:rPr>
      </w:pPr>
      <w:r>
        <w:rPr>
          <w:rFonts w:hint="default"/>
          <w:sz w:val="30"/>
          <w:szCs w:val="30"/>
          <w:lang w:val="en-US" w:eastAsia="en-US"/>
        </w:rPr>
        <w:t>and approved in the year 1543.</w:t>
      </w:r>
    </w:p>
    <w:p w14:paraId="112947D9">
      <w:pPr>
        <w:bidi w:val="0"/>
        <w:rPr>
          <w:rFonts w:hint="default"/>
          <w:sz w:val="30"/>
          <w:szCs w:val="30"/>
          <w:lang w:val="en-US" w:eastAsia="en-US"/>
        </w:rPr>
      </w:pPr>
      <w:r>
        <w:rPr>
          <w:rFonts w:hint="default"/>
          <w:sz w:val="30"/>
          <w:szCs w:val="30"/>
          <w:lang w:val="en-US" w:eastAsia="en-US"/>
        </w:rPr>
        <w:t>他特别参与了该镇法令和立法法案的制定工作，这些法案于1543年完成并获得批准。</w:t>
      </w:r>
    </w:p>
    <w:p w14:paraId="495FD57E">
      <w:pPr>
        <w:bidi w:val="0"/>
        <w:rPr>
          <w:rFonts w:hint="default"/>
          <w:sz w:val="30"/>
          <w:szCs w:val="30"/>
          <w:lang w:val="en-US" w:eastAsia="en-US"/>
        </w:rPr>
      </w:pPr>
    </w:p>
    <w:p w14:paraId="3E305B8E">
      <w:pPr>
        <w:bidi w:val="0"/>
        <w:rPr>
          <w:rFonts w:hint="default"/>
          <w:sz w:val="30"/>
          <w:szCs w:val="30"/>
          <w:lang w:val="en-US" w:eastAsia="en-US"/>
        </w:rPr>
      </w:pPr>
      <w:r>
        <w:rPr>
          <w:rFonts w:hint="default"/>
          <w:sz w:val="30"/>
          <w:szCs w:val="30"/>
          <w:lang w:val="en-US" w:eastAsia="en-US"/>
        </w:rPr>
        <w:t>In this year he presented the church of Geneva with a liturgy, together with directions as to the manner of celebrating the Lord's Supper, and Baptism.</w:t>
      </w:r>
    </w:p>
    <w:p w14:paraId="36D2FA75">
      <w:pPr>
        <w:bidi w:val="0"/>
        <w:rPr>
          <w:rFonts w:hint="default"/>
          <w:sz w:val="30"/>
          <w:szCs w:val="30"/>
          <w:lang w:val="en-US" w:eastAsia="en-US"/>
        </w:rPr>
      </w:pPr>
      <w:r>
        <w:rPr>
          <w:rFonts w:hint="default"/>
          <w:sz w:val="30"/>
          <w:szCs w:val="30"/>
          <w:lang w:val="en-US" w:eastAsia="en-US"/>
        </w:rPr>
        <w:t>在这一年，他向日内瓦教会呈献了一套礼拜仪式，以及关于举行圣餐和洗礼方式的指南。</w:t>
      </w:r>
    </w:p>
    <w:p w14:paraId="35D0803E">
      <w:pPr>
        <w:bidi w:val="0"/>
        <w:rPr>
          <w:rFonts w:hint="default"/>
          <w:sz w:val="30"/>
          <w:szCs w:val="30"/>
          <w:lang w:val="en-US" w:eastAsia="en-US"/>
        </w:rPr>
      </w:pPr>
    </w:p>
    <w:p w14:paraId="20FD3362">
      <w:pPr>
        <w:bidi w:val="0"/>
        <w:rPr>
          <w:rFonts w:hint="default"/>
          <w:sz w:val="30"/>
          <w:szCs w:val="30"/>
          <w:lang w:val="en-US" w:eastAsia="en-US"/>
        </w:rPr>
      </w:pPr>
      <w:r>
        <w:rPr>
          <w:rFonts w:hint="default"/>
          <w:sz w:val="30"/>
          <w:szCs w:val="30"/>
          <w:lang w:val="en-US" w:eastAsia="en-US"/>
        </w:rPr>
        <w:t>Mosheim says, “the senate of that city, by the request of Calvin, established an academy, which contributed much to the success of his designs.</w:t>
      </w:r>
    </w:p>
    <w:p w14:paraId="13A73F41">
      <w:pPr>
        <w:bidi w:val="0"/>
        <w:rPr>
          <w:rFonts w:hint="default"/>
          <w:sz w:val="30"/>
          <w:szCs w:val="30"/>
          <w:lang w:val="en-US" w:eastAsia="en-US"/>
        </w:rPr>
      </w:pPr>
      <w:r>
        <w:rPr>
          <w:rFonts w:hint="default"/>
          <w:sz w:val="30"/>
          <w:szCs w:val="30"/>
          <w:lang w:val="en-US" w:eastAsia="en-US"/>
        </w:rPr>
        <w:t>莫斯海姆说：“该城议会应加尔文的请求，建立了一所学院，这极大地促进了他计划的成功。</w:t>
      </w:r>
    </w:p>
    <w:p w14:paraId="1869360B">
      <w:pPr>
        <w:bidi w:val="0"/>
        <w:rPr>
          <w:rFonts w:hint="default"/>
          <w:sz w:val="30"/>
          <w:szCs w:val="30"/>
          <w:lang w:val="en-US" w:eastAsia="en-US"/>
        </w:rPr>
      </w:pPr>
    </w:p>
    <w:p w14:paraId="71CF17D4">
      <w:pPr>
        <w:bidi w:val="0"/>
        <w:rPr>
          <w:rFonts w:hint="default"/>
          <w:sz w:val="30"/>
          <w:szCs w:val="30"/>
          <w:lang w:val="en-US" w:eastAsia="en-US"/>
        </w:rPr>
      </w:pPr>
      <w:r>
        <w:rPr>
          <w:rFonts w:hint="default"/>
          <w:sz w:val="30"/>
          <w:szCs w:val="30"/>
          <w:lang w:val="en-US" w:eastAsia="en-US"/>
        </w:rPr>
        <w:t>He, with his colleague, Theodore Beza, and other divines of eminent learning and abilities, taught the sciences with the greatest reputation.</w:t>
      </w:r>
    </w:p>
    <w:p w14:paraId="35A8DAF6">
      <w:pPr>
        <w:bidi w:val="0"/>
        <w:rPr>
          <w:rFonts w:hint="default"/>
          <w:sz w:val="30"/>
          <w:szCs w:val="30"/>
          <w:lang w:val="en-US" w:eastAsia="en-US"/>
        </w:rPr>
      </w:pPr>
      <w:r>
        <w:rPr>
          <w:rFonts w:hint="default"/>
          <w:sz w:val="30"/>
          <w:szCs w:val="30"/>
          <w:lang w:val="en-US" w:eastAsia="en-US"/>
        </w:rPr>
        <w:t>他与他的同工提奥多·伯撒，以及其他学识渊博、能力出众的神学家们，以极高的声誉教授各门科学。</w:t>
      </w:r>
    </w:p>
    <w:p w14:paraId="3B52AF81">
      <w:pPr>
        <w:bidi w:val="0"/>
        <w:rPr>
          <w:rFonts w:hint="default"/>
          <w:sz w:val="30"/>
          <w:szCs w:val="30"/>
          <w:lang w:val="en-US" w:eastAsia="en-US"/>
        </w:rPr>
      </w:pPr>
    </w:p>
    <w:p w14:paraId="65AD3A66">
      <w:pPr>
        <w:bidi w:val="0"/>
        <w:rPr>
          <w:rFonts w:hint="default"/>
          <w:sz w:val="30"/>
          <w:szCs w:val="30"/>
          <w:lang w:val="en-US" w:eastAsia="en-US"/>
        </w:rPr>
      </w:pPr>
      <w:r>
        <w:rPr>
          <w:rFonts w:hint="default"/>
          <w:sz w:val="30"/>
          <w:szCs w:val="30"/>
          <w:lang w:val="en-US" w:eastAsia="en-US"/>
        </w:rPr>
        <w:t>The lustre which these great men reflected upon this infant seminary of learning, spread its fame through the distant nations with such amazing rapidity, that all who were ambitious of a distinguished progress in either sacred or profane</w:t>
      </w:r>
    </w:p>
    <w:p w14:paraId="2655617B">
      <w:pPr>
        <w:bidi w:val="0"/>
        <w:rPr>
          <w:rFonts w:hint="default"/>
          <w:sz w:val="30"/>
          <w:szCs w:val="30"/>
          <w:lang w:val="en-US" w:eastAsia="en-US"/>
        </w:rPr>
      </w:pPr>
      <w:r>
        <w:rPr>
          <w:rFonts w:hint="default"/>
          <w:sz w:val="30"/>
          <w:szCs w:val="30"/>
          <w:lang w:val="en-US" w:eastAsia="en-US"/>
        </w:rPr>
        <w:t>erudition, repaired to Geneva.</w:t>
      </w:r>
    </w:p>
    <w:p w14:paraId="7076F863">
      <w:pPr>
        <w:bidi w:val="0"/>
        <w:rPr>
          <w:rFonts w:hint="default"/>
          <w:sz w:val="30"/>
          <w:szCs w:val="30"/>
          <w:lang w:val="en-US" w:eastAsia="en-US"/>
        </w:rPr>
      </w:pPr>
      <w:r>
        <w:rPr>
          <w:rFonts w:hint="default"/>
          <w:sz w:val="30"/>
          <w:szCs w:val="30"/>
          <w:lang w:val="en-US" w:eastAsia="en-US"/>
        </w:rPr>
        <w:t>这些伟人为这所初创的学术机构带来的光辉，以惊人的速度将其声名远播至遥远的国度，以至于所有渴望在神圣或世俗学问上取得卓越进步的人，都纷纷前往日内瓦。</w:t>
      </w:r>
    </w:p>
    <w:p w14:paraId="462D123B">
      <w:pPr>
        <w:bidi w:val="0"/>
        <w:rPr>
          <w:rFonts w:hint="default"/>
          <w:sz w:val="30"/>
          <w:szCs w:val="30"/>
          <w:lang w:val="en-US" w:eastAsia="en-US"/>
        </w:rPr>
      </w:pPr>
    </w:p>
    <w:p w14:paraId="20B63E73">
      <w:pPr>
        <w:bidi w:val="0"/>
        <w:rPr>
          <w:rFonts w:hint="default"/>
          <w:sz w:val="30"/>
          <w:szCs w:val="30"/>
          <w:lang w:val="en-US" w:eastAsia="en-US"/>
        </w:rPr>
      </w:pPr>
      <w:r>
        <w:rPr>
          <w:rFonts w:hint="default"/>
          <w:sz w:val="30"/>
          <w:szCs w:val="30"/>
          <w:lang w:val="en-US" w:eastAsia="en-US"/>
        </w:rPr>
        <w:t>England, Scotland, France, Italy, and Germany, seemed to vie with each other in the number of their students, that were incessantly repairing to the new academy.</w:t>
      </w:r>
    </w:p>
    <w:p w14:paraId="6BF2C0C3">
      <w:pPr>
        <w:bidi w:val="0"/>
        <w:rPr>
          <w:rFonts w:hint="default"/>
          <w:sz w:val="30"/>
          <w:szCs w:val="30"/>
          <w:lang w:val="en-US" w:eastAsia="en-US"/>
        </w:rPr>
      </w:pPr>
      <w:r>
        <w:rPr>
          <w:rFonts w:hint="default"/>
          <w:sz w:val="30"/>
          <w:szCs w:val="30"/>
          <w:lang w:val="en-US" w:eastAsia="en-US"/>
        </w:rPr>
        <w:t>英格兰、苏格兰、法国、意大利和德意志，似乎在不断涌向这所新学院的学生数量上相互竞争。</w:t>
      </w:r>
    </w:p>
    <w:p w14:paraId="53BC8957">
      <w:pPr>
        <w:bidi w:val="0"/>
        <w:rPr>
          <w:rFonts w:hint="default"/>
          <w:sz w:val="30"/>
          <w:szCs w:val="30"/>
          <w:lang w:val="en-US" w:eastAsia="en-US"/>
        </w:rPr>
      </w:pPr>
    </w:p>
    <w:p w14:paraId="6FAC71EC">
      <w:pPr>
        <w:bidi w:val="0"/>
        <w:rPr>
          <w:rFonts w:hint="default"/>
          <w:sz w:val="30"/>
          <w:szCs w:val="30"/>
          <w:lang w:val="en-US" w:eastAsia="en-US"/>
        </w:rPr>
      </w:pPr>
      <w:r>
        <w:rPr>
          <w:rFonts w:hint="default"/>
          <w:sz w:val="30"/>
          <w:szCs w:val="30"/>
          <w:lang w:val="en-US" w:eastAsia="en-US"/>
        </w:rPr>
        <w:t>By these means, and by the ministry</w:t>
      </w:r>
    </w:p>
    <w:p w14:paraId="2FADCD13">
      <w:pPr>
        <w:bidi w:val="0"/>
        <w:rPr>
          <w:rFonts w:hint="default"/>
          <w:sz w:val="30"/>
          <w:szCs w:val="30"/>
          <w:lang w:val="en-US" w:eastAsia="en-US"/>
        </w:rPr>
      </w:pPr>
      <w:r>
        <w:rPr>
          <w:rFonts w:hint="default"/>
          <w:sz w:val="30"/>
          <w:szCs w:val="30"/>
          <w:lang w:val="en-US" w:eastAsia="en-US"/>
        </w:rPr>
        <w:t>of his disciples, Calvin gained proselytes and patrons to his theological system, in several countries of Europe.</w:t>
      </w:r>
    </w:p>
    <w:p w14:paraId="426E239F">
      <w:pPr>
        <w:bidi w:val="0"/>
        <w:rPr>
          <w:rFonts w:hint="default"/>
          <w:sz w:val="30"/>
          <w:szCs w:val="30"/>
          <w:lang w:val="en-US" w:eastAsia="en-US"/>
        </w:rPr>
      </w:pPr>
      <w:r>
        <w:rPr>
          <w:rFonts w:hint="default"/>
          <w:sz w:val="30"/>
          <w:szCs w:val="30"/>
          <w:lang w:val="en-US" w:eastAsia="en-US"/>
        </w:rPr>
        <w:t>通过这些途径，以及他门徒的事奉，加尔文在欧洲几个国家为他的神学体系赢得了归信者和支持者。</w:t>
      </w:r>
    </w:p>
    <w:p w14:paraId="3BE96248">
      <w:pPr>
        <w:bidi w:val="0"/>
        <w:rPr>
          <w:rFonts w:hint="default"/>
          <w:sz w:val="30"/>
          <w:szCs w:val="30"/>
          <w:lang w:val="en-US" w:eastAsia="en-US"/>
        </w:rPr>
      </w:pPr>
    </w:p>
    <w:p w14:paraId="3A512E48">
      <w:pPr>
        <w:bidi w:val="0"/>
        <w:rPr>
          <w:rFonts w:hint="default"/>
          <w:sz w:val="30"/>
          <w:szCs w:val="30"/>
          <w:lang w:val="en-US" w:eastAsia="en-US"/>
        </w:rPr>
      </w:pPr>
      <w:r>
        <w:rPr>
          <w:rFonts w:hint="default"/>
          <w:sz w:val="30"/>
          <w:szCs w:val="30"/>
          <w:lang w:val="en-US" w:eastAsia="en-US"/>
        </w:rPr>
        <w:t>In the year 1547, Calvin composed a work entitled L'Antidote, against the doctrine contained in the first seven sections of the Council of Trent.</w:t>
      </w:r>
    </w:p>
    <w:p w14:paraId="764767CD">
      <w:pPr>
        <w:bidi w:val="0"/>
        <w:rPr>
          <w:rFonts w:hint="default"/>
          <w:sz w:val="30"/>
          <w:szCs w:val="30"/>
          <w:lang w:val="en-US" w:eastAsia="en-US"/>
        </w:rPr>
      </w:pPr>
      <w:r>
        <w:rPr>
          <w:rFonts w:hint="default"/>
          <w:sz w:val="30"/>
          <w:szCs w:val="30"/>
          <w:lang w:val="en-US" w:eastAsia="en-US"/>
        </w:rPr>
        <w:t>1547年，加尔文撰写了一部题为《解毒剂》的著作，反对特伦托大公会议前七项决议中所包含的教义。</w:t>
      </w:r>
    </w:p>
    <w:p w14:paraId="5A9A8777">
      <w:pPr>
        <w:bidi w:val="0"/>
        <w:rPr>
          <w:rFonts w:hint="default"/>
          <w:sz w:val="30"/>
          <w:szCs w:val="30"/>
          <w:lang w:val="en-US" w:eastAsia="en-US"/>
        </w:rPr>
      </w:pPr>
    </w:p>
    <w:p w14:paraId="77022076">
      <w:pPr>
        <w:bidi w:val="0"/>
        <w:rPr>
          <w:rFonts w:hint="default"/>
          <w:sz w:val="30"/>
          <w:szCs w:val="30"/>
          <w:lang w:val="en-US" w:eastAsia="en-US"/>
        </w:rPr>
      </w:pPr>
      <w:r>
        <w:rPr>
          <w:rFonts w:hint="default"/>
          <w:sz w:val="30"/>
          <w:szCs w:val="30"/>
          <w:lang w:val="en-US" w:eastAsia="en-US"/>
        </w:rPr>
        <w:t>He wrote also to the church of Rouen, to fortify her against the artifices and errours of a certain monk of the order of St. Francis, who was endeavouring to infect that church with the heresy of Carpocrates.</w:t>
      </w:r>
    </w:p>
    <w:p w14:paraId="3B645DD7">
      <w:pPr>
        <w:bidi w:val="0"/>
        <w:rPr>
          <w:rFonts w:hint="default"/>
          <w:sz w:val="30"/>
          <w:szCs w:val="30"/>
          <w:lang w:val="en-US" w:eastAsia="en-US"/>
        </w:rPr>
      </w:pPr>
      <w:r>
        <w:rPr>
          <w:rFonts w:hint="default"/>
          <w:sz w:val="30"/>
          <w:szCs w:val="30"/>
          <w:lang w:val="en-US" w:eastAsia="en-US"/>
        </w:rPr>
        <w:t>他还写信给鲁昂教会，以坚固她，抵御圣方济各会某位修士的诡计和谬误，该修士正试图用卡波克拉底派的异端来败坏该教会。</w:t>
      </w:r>
    </w:p>
    <w:p w14:paraId="1C34C6A7">
      <w:pPr>
        <w:bidi w:val="0"/>
        <w:rPr>
          <w:rFonts w:hint="default"/>
          <w:sz w:val="30"/>
          <w:szCs w:val="30"/>
          <w:lang w:val="en-US" w:eastAsia="en-US"/>
        </w:rPr>
      </w:pPr>
    </w:p>
    <w:p w14:paraId="330BC89E">
      <w:pPr>
        <w:bidi w:val="0"/>
        <w:rPr>
          <w:rFonts w:hint="default"/>
          <w:sz w:val="30"/>
          <w:szCs w:val="30"/>
          <w:lang w:val="en-US" w:eastAsia="en-US"/>
        </w:rPr>
      </w:pPr>
      <w:r>
        <w:rPr>
          <w:rFonts w:hint="default"/>
          <w:sz w:val="30"/>
          <w:szCs w:val="30"/>
          <w:lang w:val="en-US" w:eastAsia="en-US"/>
        </w:rPr>
        <w:t>About this time he composed</w:t>
      </w:r>
    </w:p>
    <w:p w14:paraId="3DEB3670">
      <w:pPr>
        <w:bidi w:val="0"/>
        <w:rPr>
          <w:rFonts w:hint="default"/>
          <w:sz w:val="30"/>
          <w:szCs w:val="30"/>
          <w:lang w:val="en-US" w:eastAsia="en-US"/>
        </w:rPr>
      </w:pPr>
      <w:r>
        <w:rPr>
          <w:rFonts w:hint="default"/>
          <w:sz w:val="30"/>
          <w:szCs w:val="30"/>
          <w:lang w:val="en-US" w:eastAsia="en-US"/>
        </w:rPr>
        <w:t>his commentaries on the Epistles of St. Paul.</w:t>
      </w:r>
    </w:p>
    <w:p w14:paraId="4D482366">
      <w:pPr>
        <w:bidi w:val="0"/>
        <w:rPr>
          <w:rFonts w:hint="default"/>
          <w:sz w:val="30"/>
          <w:szCs w:val="30"/>
          <w:lang w:val="en-US" w:eastAsia="en-US"/>
        </w:rPr>
      </w:pPr>
      <w:r>
        <w:rPr>
          <w:rFonts w:hint="default"/>
          <w:sz w:val="30"/>
          <w:szCs w:val="30"/>
          <w:lang w:val="en-US" w:eastAsia="en-US"/>
        </w:rPr>
        <w:t>大约在这个时候，他撰写了他对圣保罗书信的注释。</w:t>
      </w:r>
    </w:p>
    <w:p w14:paraId="63B39225">
      <w:pPr>
        <w:bidi w:val="0"/>
        <w:rPr>
          <w:rFonts w:hint="default"/>
          <w:sz w:val="30"/>
          <w:szCs w:val="30"/>
          <w:lang w:val="en-US" w:eastAsia="en-US"/>
        </w:rPr>
      </w:pPr>
    </w:p>
    <w:p w14:paraId="3A622706">
      <w:pPr>
        <w:bidi w:val="0"/>
        <w:rPr>
          <w:rFonts w:hint="default"/>
          <w:sz w:val="30"/>
          <w:szCs w:val="30"/>
          <w:lang w:val="en-US" w:eastAsia="en-US"/>
        </w:rPr>
      </w:pPr>
      <w:r>
        <w:rPr>
          <w:rFonts w:hint="default"/>
          <w:sz w:val="30"/>
          <w:szCs w:val="30"/>
          <w:lang w:val="en-US" w:eastAsia="en-US"/>
        </w:rPr>
        <w:t>The church of Geneva, though surrounded by afflictions, increased rapidly; and Calvin received, with every mark of tenderness, those who were banished from their country on account of their attachment to the gospel.</w:t>
      </w:r>
    </w:p>
    <w:p w14:paraId="4F4A0DDA">
      <w:pPr>
        <w:bidi w:val="0"/>
        <w:rPr>
          <w:rFonts w:hint="default"/>
          <w:sz w:val="30"/>
          <w:szCs w:val="30"/>
          <w:lang w:val="en-US" w:eastAsia="en-US"/>
        </w:rPr>
      </w:pPr>
      <w:r>
        <w:rPr>
          <w:rFonts w:hint="default"/>
          <w:sz w:val="30"/>
          <w:szCs w:val="30"/>
          <w:lang w:val="en-US" w:eastAsia="en-US"/>
        </w:rPr>
        <w:t>日内瓦教会虽然身处患难，却迅速增长；加尔文以无比的温柔接待那些因持守福音而被逐出本国的人。</w:t>
      </w:r>
    </w:p>
    <w:p w14:paraId="5DA5F269">
      <w:pPr>
        <w:bidi w:val="0"/>
        <w:rPr>
          <w:rFonts w:hint="default"/>
          <w:sz w:val="30"/>
          <w:szCs w:val="30"/>
          <w:lang w:val="en-US" w:eastAsia="en-US"/>
        </w:rPr>
      </w:pPr>
    </w:p>
    <w:p w14:paraId="39B03BB4">
      <w:pPr>
        <w:bidi w:val="0"/>
        <w:rPr>
          <w:rFonts w:hint="default"/>
          <w:sz w:val="30"/>
          <w:szCs w:val="30"/>
          <w:lang w:val="en-US" w:eastAsia="en-US"/>
        </w:rPr>
      </w:pPr>
      <w:r>
        <w:rPr>
          <w:rFonts w:hint="default"/>
          <w:sz w:val="30"/>
          <w:szCs w:val="30"/>
          <w:lang w:val="en-US" w:eastAsia="en-US"/>
        </w:rPr>
        <w:t>He now met with a severe trial in the loss of his wife, a person of singular virtue and merit; but though extremely affected by this affliction, he endured it with a constancy and resignation becoming his exalted character.</w:t>
      </w:r>
    </w:p>
    <w:p w14:paraId="13AEA858">
      <w:pPr>
        <w:bidi w:val="0"/>
        <w:rPr>
          <w:rFonts w:hint="default"/>
          <w:sz w:val="30"/>
          <w:szCs w:val="30"/>
          <w:lang w:val="en-US" w:eastAsia="en-US"/>
        </w:rPr>
      </w:pPr>
      <w:r>
        <w:rPr>
          <w:rFonts w:hint="default"/>
          <w:sz w:val="30"/>
          <w:szCs w:val="30"/>
          <w:lang w:val="en-US" w:eastAsia="en-US"/>
        </w:rPr>
        <w:t>他现在遭遇了丧妻的严峻考验，他的妻子是一位品德和功绩都非凡的人；但是，尽管他为此苦难深感悲痛，他却以与其崇高品格相称的坚忍和顺服承受了这一切。</w:t>
      </w:r>
    </w:p>
    <w:p w14:paraId="24999350">
      <w:pPr>
        <w:bidi w:val="0"/>
        <w:rPr>
          <w:rFonts w:hint="default"/>
          <w:sz w:val="30"/>
          <w:szCs w:val="30"/>
          <w:lang w:val="en-US" w:eastAsia="en-US"/>
        </w:rPr>
      </w:pPr>
    </w:p>
    <w:p w14:paraId="7060F46B">
      <w:pPr>
        <w:bidi w:val="0"/>
        <w:rPr>
          <w:rFonts w:hint="default"/>
          <w:sz w:val="30"/>
          <w:szCs w:val="30"/>
          <w:lang w:val="en-US" w:eastAsia="en-US"/>
        </w:rPr>
      </w:pPr>
      <w:r>
        <w:rPr>
          <w:rFonts w:hint="default"/>
          <w:sz w:val="30"/>
          <w:szCs w:val="30"/>
          <w:lang w:val="en-US" w:eastAsia="en-US"/>
        </w:rPr>
        <w:t>The churches of Saxony, not being united in some things, consulted Calvin, who frankly gave his opinion on the subject; and as Melancthon was accused (though unjustly) of too much indifference on this subject, he wrote to him respecting it.</w:t>
      </w:r>
    </w:p>
    <w:p w14:paraId="213B42F5">
      <w:pPr>
        <w:bidi w:val="0"/>
        <w:rPr>
          <w:rFonts w:hint="default"/>
          <w:sz w:val="30"/>
          <w:szCs w:val="30"/>
          <w:lang w:val="en-US" w:eastAsia="en-US"/>
        </w:rPr>
      </w:pPr>
      <w:r>
        <w:rPr>
          <w:rFonts w:hint="default"/>
          <w:sz w:val="30"/>
          <w:szCs w:val="30"/>
          <w:lang w:val="en-US" w:eastAsia="en-US"/>
        </w:rPr>
        <w:t>萨克森的众教会因在某些事情上意见不一，便向加尔文咨询，加尔文坦率地就此问题发表了意见；由于梅兰希顿（尽管不公正地）被指责在此问题上过于冷漠，加尔文就此事写信给他。</w:t>
      </w:r>
    </w:p>
    <w:p w14:paraId="2B2FC3F9">
      <w:pPr>
        <w:bidi w:val="0"/>
        <w:rPr>
          <w:rFonts w:hint="default"/>
          <w:sz w:val="30"/>
          <w:szCs w:val="30"/>
          <w:lang w:val="en-US" w:eastAsia="en-US"/>
        </w:rPr>
      </w:pPr>
    </w:p>
    <w:p w14:paraId="5060623C">
      <w:pPr>
        <w:bidi w:val="0"/>
        <w:rPr>
          <w:rFonts w:hint="default"/>
          <w:sz w:val="30"/>
          <w:szCs w:val="30"/>
          <w:lang w:val="en-US" w:eastAsia="en-US"/>
        </w:rPr>
      </w:pPr>
      <w:r>
        <w:rPr>
          <w:rFonts w:hint="default"/>
          <w:sz w:val="30"/>
          <w:szCs w:val="30"/>
          <w:lang w:val="en-US" w:eastAsia="en-US"/>
        </w:rPr>
        <w:t>While God was on the one hand chastising the German churches with the scourge of discord, he manifested his compassion to the churches of</w:t>
      </w:r>
    </w:p>
    <w:p w14:paraId="0C3EED50">
      <w:pPr>
        <w:bidi w:val="0"/>
        <w:rPr>
          <w:rFonts w:hint="default"/>
          <w:sz w:val="30"/>
          <w:szCs w:val="30"/>
          <w:lang w:val="en-US" w:eastAsia="en-US"/>
        </w:rPr>
      </w:pPr>
      <w:r>
        <w:rPr>
          <w:rFonts w:hint="default"/>
          <w:sz w:val="30"/>
          <w:szCs w:val="30"/>
          <w:lang w:val="en-US" w:eastAsia="en-US"/>
        </w:rPr>
        <w:t>Switzerland; for Calvin and Farel having made a visit to Zurich, composed all the differences which had arisen among them on the subject of the sacraments.</w:t>
      </w:r>
    </w:p>
    <w:p w14:paraId="17D8E55F">
      <w:pPr>
        <w:bidi w:val="0"/>
        <w:rPr>
          <w:rFonts w:hint="default"/>
          <w:sz w:val="30"/>
          <w:szCs w:val="30"/>
          <w:lang w:val="en-US" w:eastAsia="en-US"/>
        </w:rPr>
      </w:pPr>
      <w:r>
        <w:rPr>
          <w:rFonts w:hint="default"/>
          <w:sz w:val="30"/>
          <w:szCs w:val="30"/>
          <w:lang w:val="en-US" w:eastAsia="en-US"/>
        </w:rPr>
        <w:t>当上帝一方面用纷争的鞭子管教德意志的众教会时，祂另一方面也向瑞士的众教会彰显了祂的怜悯；因为加尔文和法雷尔访问了苏黎世，调解了他们之间在圣礼问题上产生的所有分歧。</w:t>
      </w:r>
    </w:p>
    <w:p w14:paraId="392B4327">
      <w:pPr>
        <w:bidi w:val="0"/>
        <w:rPr>
          <w:rFonts w:hint="default"/>
          <w:sz w:val="30"/>
          <w:szCs w:val="30"/>
          <w:lang w:val="en-US" w:eastAsia="en-US"/>
        </w:rPr>
      </w:pPr>
    </w:p>
    <w:p w14:paraId="194CEA63">
      <w:pPr>
        <w:bidi w:val="0"/>
        <w:rPr>
          <w:rFonts w:hint="default"/>
          <w:sz w:val="30"/>
          <w:szCs w:val="30"/>
          <w:lang w:val="en-US" w:eastAsia="en-US"/>
        </w:rPr>
      </w:pPr>
      <w:r>
        <w:rPr>
          <w:rFonts w:hint="default"/>
          <w:sz w:val="30"/>
          <w:szCs w:val="30"/>
          <w:lang w:val="en-US" w:eastAsia="en-US"/>
        </w:rPr>
        <w:t>Articles were agreed upon by the consent of the churches of Switzerland, and those of the Grisons; and this agreement united the church of Zurich and that of Geneva in the closest bonds.</w:t>
      </w:r>
    </w:p>
    <w:p w14:paraId="68EBFD0B">
      <w:pPr>
        <w:bidi w:val="0"/>
        <w:rPr>
          <w:rFonts w:hint="default"/>
          <w:sz w:val="30"/>
          <w:szCs w:val="30"/>
          <w:lang w:val="en-US" w:eastAsia="en-US"/>
        </w:rPr>
      </w:pPr>
      <w:r>
        <w:rPr>
          <w:rFonts w:hint="default"/>
          <w:sz w:val="30"/>
          <w:szCs w:val="30"/>
          <w:lang w:val="en-US" w:eastAsia="en-US"/>
        </w:rPr>
        <w:t>瑞士各教会以及格劳宾登州的教会一致同意了这些条款；这项协议使苏黎世教会和日内瓦教会紧密地联合起来。</w:t>
      </w:r>
    </w:p>
    <w:p w14:paraId="2884ED3E">
      <w:pPr>
        <w:bidi w:val="0"/>
        <w:rPr>
          <w:rFonts w:hint="default"/>
          <w:sz w:val="30"/>
          <w:szCs w:val="30"/>
          <w:lang w:val="en-US" w:eastAsia="en-US"/>
        </w:rPr>
      </w:pPr>
    </w:p>
    <w:p w14:paraId="54A5EFF7">
      <w:pPr>
        <w:bidi w:val="0"/>
        <w:rPr>
          <w:rFonts w:hint="default"/>
          <w:sz w:val="30"/>
          <w:szCs w:val="30"/>
          <w:lang w:val="en-US" w:eastAsia="en-US"/>
        </w:rPr>
      </w:pPr>
      <w:r>
        <w:rPr>
          <w:rFonts w:hint="default"/>
          <w:sz w:val="30"/>
          <w:szCs w:val="30"/>
          <w:lang w:val="en-US" w:eastAsia="en-US"/>
        </w:rPr>
        <w:t>The ministers of Geneva, in a public assembly, having illustrated and established the doctrine of predestination, approved of the work which Calvin had written on that subject.</w:t>
      </w:r>
    </w:p>
    <w:p w14:paraId="781F1D97">
      <w:pPr>
        <w:bidi w:val="0"/>
        <w:rPr>
          <w:rFonts w:hint="default"/>
          <w:sz w:val="30"/>
          <w:szCs w:val="30"/>
          <w:lang w:val="en-US" w:eastAsia="en-US"/>
        </w:rPr>
      </w:pPr>
      <w:r>
        <w:rPr>
          <w:rFonts w:hint="default"/>
          <w:sz w:val="30"/>
          <w:szCs w:val="30"/>
          <w:lang w:val="en-US" w:eastAsia="en-US"/>
        </w:rPr>
        <w:t>日内瓦的牧师们在一次公开集会中，阐述并确立了预定论的教义，并认可了加尔文就此主题所写的著作。</w:t>
      </w:r>
    </w:p>
    <w:p w14:paraId="5DB7C434">
      <w:pPr>
        <w:bidi w:val="0"/>
        <w:rPr>
          <w:rFonts w:hint="default"/>
          <w:sz w:val="30"/>
          <w:szCs w:val="30"/>
          <w:lang w:val="en-US" w:eastAsia="en-US"/>
        </w:rPr>
      </w:pPr>
    </w:p>
    <w:p w14:paraId="3974E576">
      <w:pPr>
        <w:bidi w:val="0"/>
        <w:rPr>
          <w:rFonts w:hint="default"/>
          <w:sz w:val="30"/>
          <w:szCs w:val="30"/>
          <w:lang w:val="en-US" w:eastAsia="en-US"/>
        </w:rPr>
      </w:pPr>
      <w:r>
        <w:rPr>
          <w:rFonts w:hint="default"/>
          <w:sz w:val="30"/>
          <w:szCs w:val="30"/>
          <w:lang w:val="en-US" w:eastAsia="en-US"/>
        </w:rPr>
        <w:t>His writings were already translated into the different languages of Europe; and Geneva was thronged with strangers from Germany, France, Poland, Hungary, and even from Spain and Italy, who came to consult him about the advancement of the Reformation, or to find shelter from the persecutions to which they were exposed in their native countries.</w:t>
      </w:r>
    </w:p>
    <w:p w14:paraId="0688AD4C">
      <w:pPr>
        <w:bidi w:val="0"/>
        <w:rPr>
          <w:rFonts w:hint="default"/>
          <w:sz w:val="30"/>
          <w:szCs w:val="30"/>
          <w:lang w:val="en-US" w:eastAsia="en-US"/>
        </w:rPr>
      </w:pPr>
      <w:r>
        <w:rPr>
          <w:rFonts w:hint="default"/>
          <w:sz w:val="30"/>
          <w:szCs w:val="30"/>
          <w:lang w:val="en-US" w:eastAsia="en-US"/>
        </w:rPr>
        <w:t>他的著作已经被翻译成欧洲各种不同的语言；日内瓦挤满了来自德意志、法国、波兰、匈牙利，甚至西班牙和意大利的陌生人，他们前来向他咨询宗教改革的进展，或者为躲避在本国遭受的迫害而寻求庇护。</w:t>
      </w:r>
    </w:p>
    <w:p w14:paraId="2251B48E">
      <w:pPr>
        <w:bidi w:val="0"/>
        <w:rPr>
          <w:rFonts w:hint="default"/>
          <w:sz w:val="30"/>
          <w:szCs w:val="30"/>
          <w:lang w:val="en-US" w:eastAsia="en-US"/>
        </w:rPr>
      </w:pPr>
    </w:p>
    <w:p w14:paraId="44C4B94B">
      <w:pPr>
        <w:bidi w:val="0"/>
        <w:rPr>
          <w:rFonts w:hint="default"/>
          <w:sz w:val="30"/>
          <w:szCs w:val="30"/>
          <w:lang w:val="en-US" w:eastAsia="en-US"/>
        </w:rPr>
      </w:pPr>
      <w:r>
        <w:rPr>
          <w:rFonts w:hint="default"/>
          <w:sz w:val="30"/>
          <w:szCs w:val="30"/>
          <w:lang w:val="en-US" w:eastAsia="en-US"/>
        </w:rPr>
        <w:t>Calvin was respected by none more than by the Protestants of England; and by the desire of Archbishop Cranmer, he had imparted to Edward VI. his advice relative to the best method of advancing the Reformation in that kingdom.</w:t>
      </w:r>
    </w:p>
    <w:p w14:paraId="485F866C">
      <w:pPr>
        <w:bidi w:val="0"/>
        <w:rPr>
          <w:rFonts w:hint="default"/>
          <w:sz w:val="30"/>
          <w:szCs w:val="30"/>
          <w:lang w:val="en-US" w:eastAsia="en-US"/>
        </w:rPr>
      </w:pPr>
      <w:r>
        <w:rPr>
          <w:rFonts w:hint="default"/>
          <w:sz w:val="30"/>
          <w:szCs w:val="30"/>
          <w:lang w:val="en-US" w:eastAsia="en-US"/>
        </w:rPr>
        <w:t>加尔文受到英国新教徒的无比尊敬；应克兰麦大主教的请求，他曾向爱德华六世提供了关于在该王国推进宗教改革最佳方法的建议。</w:t>
      </w:r>
    </w:p>
    <w:p w14:paraId="1AF70916">
      <w:pPr>
        <w:bidi w:val="0"/>
        <w:rPr>
          <w:rFonts w:hint="default"/>
          <w:sz w:val="30"/>
          <w:szCs w:val="30"/>
          <w:lang w:val="en-US" w:eastAsia="en-US"/>
        </w:rPr>
      </w:pPr>
    </w:p>
    <w:p w14:paraId="043EB9E8">
      <w:pPr>
        <w:bidi w:val="0"/>
        <w:rPr>
          <w:rFonts w:hint="default"/>
          <w:sz w:val="30"/>
          <w:szCs w:val="30"/>
          <w:lang w:val="en-US" w:eastAsia="en-US"/>
        </w:rPr>
      </w:pPr>
      <w:r>
        <w:rPr>
          <w:rFonts w:hint="default"/>
          <w:sz w:val="30"/>
          <w:szCs w:val="30"/>
          <w:lang w:val="en-US" w:eastAsia="en-US"/>
        </w:rPr>
        <w:t>Knox was affectionately received by Calvin as a refugee from England; and an intimate friendship was soon formed between them, which subsisted until the death of Calvin in 1564.</w:t>
      </w:r>
    </w:p>
    <w:p w14:paraId="69E64F9A">
      <w:pPr>
        <w:bidi w:val="0"/>
        <w:rPr>
          <w:rFonts w:hint="default"/>
          <w:sz w:val="30"/>
          <w:szCs w:val="30"/>
          <w:lang w:val="en-US" w:eastAsia="en-US"/>
        </w:rPr>
      </w:pPr>
      <w:r>
        <w:rPr>
          <w:rFonts w:hint="default"/>
          <w:sz w:val="30"/>
          <w:szCs w:val="30"/>
          <w:lang w:val="en-US" w:eastAsia="en-US"/>
        </w:rPr>
        <w:t>诺克斯作为来自英格兰的避难者，受到了加尔文亲切的接待；他们之间很快建立了深厚的友谊，这种友谊一直持续到1564年加尔文去世。</w:t>
      </w:r>
    </w:p>
    <w:p w14:paraId="0FE3B196">
      <w:pPr>
        <w:bidi w:val="0"/>
        <w:rPr>
          <w:rFonts w:hint="default"/>
          <w:sz w:val="30"/>
          <w:szCs w:val="30"/>
          <w:lang w:val="en-US" w:eastAsia="en-US"/>
        </w:rPr>
      </w:pPr>
    </w:p>
    <w:p w14:paraId="01404B59">
      <w:pPr>
        <w:bidi w:val="0"/>
        <w:rPr>
          <w:rFonts w:hint="default"/>
          <w:sz w:val="30"/>
          <w:szCs w:val="30"/>
          <w:lang w:val="en-US" w:eastAsia="en-US"/>
        </w:rPr>
      </w:pPr>
      <w:r>
        <w:rPr>
          <w:rFonts w:hint="default"/>
          <w:sz w:val="30"/>
          <w:szCs w:val="30"/>
          <w:lang w:val="en-US" w:eastAsia="en-US"/>
        </w:rPr>
        <w:t>Calvin, in the case of Servetus, has been harshly censured.</w:t>
      </w:r>
    </w:p>
    <w:p w14:paraId="105935F1">
      <w:pPr>
        <w:bidi w:val="0"/>
        <w:rPr>
          <w:rFonts w:hint="default"/>
          <w:sz w:val="30"/>
          <w:szCs w:val="30"/>
          <w:lang w:val="en-US" w:eastAsia="en-US"/>
        </w:rPr>
      </w:pPr>
      <w:r>
        <w:rPr>
          <w:rFonts w:hint="default"/>
          <w:sz w:val="30"/>
          <w:szCs w:val="30"/>
          <w:lang w:val="en-US" w:eastAsia="en-US"/>
        </w:rPr>
        <w:t>在塞尔维特一案中，加尔文受到了严厉的指责。</w:t>
      </w:r>
    </w:p>
    <w:p w14:paraId="4ECDF538">
      <w:pPr>
        <w:bidi w:val="0"/>
        <w:rPr>
          <w:rFonts w:hint="default"/>
          <w:sz w:val="30"/>
          <w:szCs w:val="30"/>
          <w:lang w:val="en-US" w:eastAsia="en-US"/>
        </w:rPr>
      </w:pPr>
    </w:p>
    <w:p w14:paraId="71F87086">
      <w:pPr>
        <w:bidi w:val="0"/>
        <w:rPr>
          <w:rFonts w:hint="default"/>
          <w:sz w:val="30"/>
          <w:szCs w:val="30"/>
          <w:lang w:val="en-US" w:eastAsia="en-US"/>
        </w:rPr>
      </w:pPr>
      <w:r>
        <w:rPr>
          <w:rFonts w:hint="default"/>
          <w:sz w:val="30"/>
          <w:szCs w:val="30"/>
          <w:lang w:val="en-US" w:eastAsia="en-US"/>
        </w:rPr>
        <w:t>It has been confidently pretended, and boldly asserted, that he through life, nourished an implacable hatred against Servetus, and that he employed all his efforts to satiate it in the blood of the unhappy Spaniard.</w:t>
      </w:r>
    </w:p>
    <w:p w14:paraId="49AA0823">
      <w:pPr>
        <w:bidi w:val="0"/>
        <w:rPr>
          <w:rFonts w:hint="default"/>
          <w:sz w:val="30"/>
          <w:szCs w:val="30"/>
          <w:lang w:val="en-US" w:eastAsia="en-US"/>
        </w:rPr>
      </w:pPr>
      <w:r>
        <w:rPr>
          <w:rFonts w:hint="default"/>
          <w:sz w:val="30"/>
          <w:szCs w:val="30"/>
          <w:lang w:val="en-US" w:eastAsia="en-US"/>
        </w:rPr>
        <w:t>有人断言并大胆宣称，他一生都对塞尔维特怀有不可调和的仇恨，并且他竭尽全力要用这位不幸的西班牙人的血来满足这种仇恨。</w:t>
      </w:r>
    </w:p>
    <w:p w14:paraId="2796EC00">
      <w:pPr>
        <w:bidi w:val="0"/>
        <w:rPr>
          <w:rFonts w:hint="default"/>
          <w:sz w:val="30"/>
          <w:szCs w:val="30"/>
          <w:lang w:val="en-US" w:eastAsia="en-US"/>
        </w:rPr>
      </w:pPr>
    </w:p>
    <w:p w14:paraId="14C90090">
      <w:pPr>
        <w:bidi w:val="0"/>
        <w:rPr>
          <w:rFonts w:hint="default"/>
          <w:sz w:val="30"/>
          <w:szCs w:val="30"/>
          <w:lang w:val="en-US" w:eastAsia="en-US"/>
        </w:rPr>
      </w:pPr>
      <w:r>
        <w:rPr>
          <w:rFonts w:hint="default"/>
          <w:sz w:val="30"/>
          <w:szCs w:val="30"/>
          <w:lang w:val="en-US" w:eastAsia="en-US"/>
        </w:rPr>
        <w:t>It is certain that Servetus had rendered himself odious to all who knew him, and that the ideas of most persons agreed with those of Calvin on the punishment which he merited.</w:t>
      </w:r>
    </w:p>
    <w:p w14:paraId="43DB1A4C">
      <w:pPr>
        <w:bidi w:val="0"/>
        <w:rPr>
          <w:rFonts w:hint="default"/>
          <w:sz w:val="30"/>
          <w:szCs w:val="30"/>
          <w:lang w:val="en-US" w:eastAsia="en-US"/>
        </w:rPr>
      </w:pPr>
      <w:r>
        <w:rPr>
          <w:rFonts w:hint="default"/>
          <w:sz w:val="30"/>
          <w:szCs w:val="30"/>
          <w:lang w:val="en-US" w:eastAsia="en-US"/>
        </w:rPr>
        <w:t>可以肯定的是，塞尔维特已经使所有认识他的人都对他感到厌恶，并且大多数人的想法与加尔文关于他应受惩罚的看法一致。</w:t>
      </w:r>
    </w:p>
    <w:p w14:paraId="4CC8FAA6">
      <w:pPr>
        <w:bidi w:val="0"/>
        <w:rPr>
          <w:rFonts w:hint="default"/>
          <w:sz w:val="30"/>
          <w:szCs w:val="30"/>
          <w:lang w:val="en-US" w:eastAsia="en-US"/>
        </w:rPr>
      </w:pPr>
    </w:p>
    <w:p w14:paraId="219722AD">
      <w:pPr>
        <w:bidi w:val="0"/>
        <w:rPr>
          <w:rFonts w:hint="default"/>
          <w:sz w:val="30"/>
          <w:szCs w:val="30"/>
          <w:lang w:val="en-US" w:eastAsia="en-US"/>
        </w:rPr>
      </w:pPr>
      <w:r>
        <w:rPr>
          <w:rFonts w:hint="default"/>
          <w:sz w:val="30"/>
          <w:szCs w:val="30"/>
          <w:lang w:val="en-US" w:eastAsia="en-US"/>
        </w:rPr>
        <w:t>It is evident from the letters of Farel and of Viret, that they did not blame Calvin in this affair.</w:t>
      </w:r>
    </w:p>
    <w:p w14:paraId="3DE80D0A">
      <w:pPr>
        <w:bidi w:val="0"/>
        <w:rPr>
          <w:rFonts w:hint="default"/>
          <w:sz w:val="30"/>
          <w:szCs w:val="30"/>
          <w:lang w:val="en-US" w:eastAsia="en-US"/>
        </w:rPr>
      </w:pPr>
      <w:r>
        <w:rPr>
          <w:rFonts w:hint="default"/>
          <w:sz w:val="30"/>
          <w:szCs w:val="30"/>
          <w:lang w:val="en-US" w:eastAsia="en-US"/>
        </w:rPr>
        <w:t>从法雷尔和维雷的信件中可以明显看出，他们在这件事上并没有责备加尔文。</w:t>
      </w:r>
    </w:p>
    <w:p w14:paraId="78CCF2B8">
      <w:pPr>
        <w:bidi w:val="0"/>
        <w:rPr>
          <w:rFonts w:hint="default"/>
          <w:sz w:val="30"/>
          <w:szCs w:val="30"/>
          <w:lang w:val="en-US" w:eastAsia="en-US"/>
        </w:rPr>
      </w:pPr>
    </w:p>
    <w:p w14:paraId="3BCCEA60">
      <w:pPr>
        <w:bidi w:val="0"/>
        <w:rPr>
          <w:rFonts w:hint="default"/>
          <w:sz w:val="30"/>
          <w:szCs w:val="30"/>
          <w:lang w:val="en-US" w:eastAsia="en-US"/>
        </w:rPr>
      </w:pPr>
      <w:r>
        <w:rPr>
          <w:rFonts w:hint="default"/>
          <w:sz w:val="30"/>
          <w:szCs w:val="30"/>
          <w:lang w:val="en-US" w:eastAsia="en-US"/>
        </w:rPr>
        <w:t>Bucer was not ashamed to write that “Servetus deserved something worse than death.”</w:t>
      </w:r>
    </w:p>
    <w:p w14:paraId="75AE5CF8">
      <w:pPr>
        <w:bidi w:val="0"/>
        <w:rPr>
          <w:rFonts w:hint="default"/>
          <w:sz w:val="30"/>
          <w:szCs w:val="30"/>
          <w:lang w:val="en-US" w:eastAsia="en-US"/>
        </w:rPr>
      </w:pPr>
      <w:r>
        <w:rPr>
          <w:rFonts w:hint="default"/>
          <w:sz w:val="30"/>
          <w:szCs w:val="30"/>
          <w:lang w:val="en-US" w:eastAsia="en-US"/>
        </w:rPr>
        <w:t>布塞珥毫不羞愧地写道：“塞尔维特罪有应得，甚至比死更甚。”</w:t>
      </w:r>
    </w:p>
    <w:p w14:paraId="2B76560B">
      <w:pPr>
        <w:bidi w:val="0"/>
        <w:rPr>
          <w:rFonts w:hint="default"/>
          <w:sz w:val="30"/>
          <w:szCs w:val="30"/>
          <w:lang w:val="en-US" w:eastAsia="en-US"/>
        </w:rPr>
      </w:pPr>
    </w:p>
    <w:p w14:paraId="15579BDC">
      <w:pPr>
        <w:bidi w:val="0"/>
        <w:rPr>
          <w:rFonts w:hint="default"/>
          <w:sz w:val="30"/>
          <w:szCs w:val="30"/>
          <w:lang w:val="en-US" w:eastAsia="en-US"/>
        </w:rPr>
      </w:pPr>
      <w:r>
        <w:rPr>
          <w:rFonts w:hint="default"/>
          <w:sz w:val="30"/>
          <w:szCs w:val="30"/>
          <w:lang w:val="en-US" w:eastAsia="en-US"/>
        </w:rPr>
        <w:t>The excellent Melancthon approved the punishment of Servetus.</w:t>
      </w:r>
    </w:p>
    <w:p w14:paraId="787ECF3C">
      <w:pPr>
        <w:bidi w:val="0"/>
        <w:rPr>
          <w:rFonts w:hint="default"/>
          <w:sz w:val="30"/>
          <w:szCs w:val="30"/>
          <w:lang w:val="en-US" w:eastAsia="en-US"/>
        </w:rPr>
      </w:pPr>
      <w:r>
        <w:rPr>
          <w:rFonts w:hint="default"/>
          <w:sz w:val="30"/>
          <w:szCs w:val="30"/>
          <w:lang w:val="en-US" w:eastAsia="en-US"/>
        </w:rPr>
        <w:t>卓越的梅兰希顿赞同对塞尔维特的惩罚。</w:t>
      </w:r>
    </w:p>
    <w:p w14:paraId="7D43CDF6">
      <w:pPr>
        <w:bidi w:val="0"/>
        <w:rPr>
          <w:rFonts w:hint="default"/>
          <w:sz w:val="30"/>
          <w:szCs w:val="30"/>
          <w:lang w:val="en-US" w:eastAsia="en-US"/>
        </w:rPr>
      </w:pPr>
    </w:p>
    <w:p w14:paraId="553C0F0B">
      <w:pPr>
        <w:bidi w:val="0"/>
        <w:rPr>
          <w:rFonts w:hint="default"/>
          <w:sz w:val="30"/>
          <w:szCs w:val="30"/>
          <w:lang w:val="en-US" w:eastAsia="en-US"/>
        </w:rPr>
      </w:pPr>
      <w:r>
        <w:rPr>
          <w:rFonts w:hint="default"/>
          <w:sz w:val="30"/>
          <w:szCs w:val="30"/>
          <w:lang w:val="en-US" w:eastAsia="en-US"/>
        </w:rPr>
        <w:t>Writing to Calvin, he remarks: “In my opinion, your magistrates have acted justly,</w:t>
      </w:r>
    </w:p>
    <w:p w14:paraId="7964AD4D">
      <w:pPr>
        <w:bidi w:val="0"/>
        <w:rPr>
          <w:rFonts w:hint="default"/>
          <w:sz w:val="30"/>
          <w:szCs w:val="30"/>
          <w:lang w:val="en-US" w:eastAsia="en-US"/>
        </w:rPr>
      </w:pPr>
      <w:r>
        <w:rPr>
          <w:rFonts w:hint="default"/>
          <w:sz w:val="30"/>
          <w:szCs w:val="30"/>
          <w:lang w:val="en-US" w:eastAsia="en-US"/>
        </w:rPr>
        <w:t>in putting to death a blasphemer, convicted by due process of law.”</w:t>
      </w:r>
    </w:p>
    <w:p w14:paraId="12A8CB78">
      <w:pPr>
        <w:bidi w:val="0"/>
        <w:rPr>
          <w:rFonts w:hint="default"/>
          <w:sz w:val="30"/>
          <w:szCs w:val="30"/>
          <w:lang w:val="en-US" w:eastAsia="en-US"/>
        </w:rPr>
      </w:pPr>
      <w:r>
        <w:rPr>
          <w:rFonts w:hint="default"/>
          <w:sz w:val="30"/>
          <w:szCs w:val="30"/>
          <w:lang w:val="en-US" w:eastAsia="en-US"/>
        </w:rPr>
        <w:t>在写给加尔文的信中，他评论道：“在我看来，你们的执政官处死一个经合法程序定罪的亵渎者，是公正的。”</w:t>
      </w:r>
    </w:p>
    <w:p w14:paraId="424F0B65">
      <w:pPr>
        <w:bidi w:val="0"/>
        <w:rPr>
          <w:rFonts w:hint="default"/>
          <w:sz w:val="30"/>
          <w:szCs w:val="30"/>
          <w:lang w:val="en-US" w:eastAsia="en-US"/>
        </w:rPr>
      </w:pPr>
    </w:p>
    <w:p w14:paraId="49D8D146">
      <w:pPr>
        <w:bidi w:val="0"/>
        <w:rPr>
          <w:rFonts w:hint="default"/>
          <w:sz w:val="30"/>
          <w:szCs w:val="30"/>
          <w:lang w:val="en-US" w:eastAsia="en-US"/>
        </w:rPr>
      </w:pPr>
      <w:r>
        <w:rPr>
          <w:rFonts w:hint="default"/>
          <w:sz w:val="30"/>
          <w:szCs w:val="30"/>
          <w:lang w:val="en-US" w:eastAsia="en-US"/>
        </w:rPr>
        <w:t>Farel expressly says, that “Servetus deserved a capital punishment.”</w:t>
      </w:r>
    </w:p>
    <w:p w14:paraId="2EFEDD0D">
      <w:pPr>
        <w:bidi w:val="0"/>
        <w:rPr>
          <w:rFonts w:hint="default"/>
          <w:sz w:val="30"/>
          <w:szCs w:val="30"/>
          <w:lang w:val="en-US" w:eastAsia="en-US"/>
        </w:rPr>
      </w:pPr>
      <w:r>
        <w:rPr>
          <w:rFonts w:hint="default"/>
          <w:sz w:val="30"/>
          <w:szCs w:val="30"/>
          <w:lang w:val="en-US" w:eastAsia="en-US"/>
        </w:rPr>
        <w:t>法雷尔明确表示，“塞尔维特应受死刑。”</w:t>
      </w:r>
    </w:p>
    <w:p w14:paraId="39C9955E">
      <w:pPr>
        <w:bidi w:val="0"/>
        <w:rPr>
          <w:rFonts w:hint="default"/>
          <w:sz w:val="30"/>
          <w:szCs w:val="30"/>
          <w:lang w:val="en-US" w:eastAsia="en-US"/>
        </w:rPr>
      </w:pPr>
    </w:p>
    <w:p w14:paraId="7C6A4360">
      <w:pPr>
        <w:bidi w:val="0"/>
        <w:rPr>
          <w:rFonts w:hint="default"/>
          <w:sz w:val="30"/>
          <w:szCs w:val="30"/>
          <w:lang w:val="en-US" w:eastAsia="en-US"/>
        </w:rPr>
      </w:pPr>
      <w:r>
        <w:rPr>
          <w:rFonts w:hint="default"/>
          <w:sz w:val="30"/>
          <w:szCs w:val="30"/>
          <w:lang w:val="en-US" w:eastAsia="en-US"/>
        </w:rPr>
        <w:t>And Beza defended the sentence.</w:t>
      </w:r>
    </w:p>
    <w:p w14:paraId="0FEBB9BB">
      <w:pPr>
        <w:bidi w:val="0"/>
        <w:rPr>
          <w:rFonts w:hint="default"/>
          <w:sz w:val="30"/>
          <w:szCs w:val="30"/>
          <w:lang w:val="en-US" w:eastAsia="en-US"/>
        </w:rPr>
      </w:pPr>
      <w:r>
        <w:rPr>
          <w:rFonts w:hint="default"/>
          <w:sz w:val="30"/>
          <w:szCs w:val="30"/>
          <w:lang w:val="en-US" w:eastAsia="en-US"/>
        </w:rPr>
        <w:t>伯撒也为这一判决辩护。</w:t>
      </w:r>
    </w:p>
    <w:p w14:paraId="1A6860DC">
      <w:pPr>
        <w:bidi w:val="0"/>
        <w:rPr>
          <w:rFonts w:hint="default"/>
          <w:sz w:val="30"/>
          <w:szCs w:val="30"/>
          <w:lang w:val="en-US" w:eastAsia="en-US"/>
        </w:rPr>
      </w:pPr>
    </w:p>
    <w:p w14:paraId="6417EC0E">
      <w:pPr>
        <w:bidi w:val="0"/>
        <w:rPr>
          <w:rFonts w:hint="default"/>
          <w:sz w:val="30"/>
          <w:szCs w:val="30"/>
          <w:lang w:val="en-US" w:eastAsia="en-US"/>
        </w:rPr>
      </w:pPr>
      <w:r>
        <w:rPr>
          <w:rFonts w:hint="default"/>
          <w:sz w:val="30"/>
          <w:szCs w:val="30"/>
          <w:lang w:val="en-US" w:eastAsia="en-US"/>
        </w:rPr>
        <w:t>All these celebrated men entertained the same opinion on this subject; and as no personal hatred of Servetus can be imputed to them, it is at least as unjust to accuse Calvin of it.</w:t>
      </w:r>
    </w:p>
    <w:p w14:paraId="5D2CCA8A">
      <w:pPr>
        <w:bidi w:val="0"/>
        <w:rPr>
          <w:rFonts w:hint="default"/>
          <w:sz w:val="30"/>
          <w:szCs w:val="30"/>
          <w:lang w:val="en-US" w:eastAsia="en-US"/>
        </w:rPr>
      </w:pPr>
      <w:r>
        <w:rPr>
          <w:rFonts w:hint="default"/>
          <w:sz w:val="30"/>
          <w:szCs w:val="30"/>
          <w:lang w:val="en-US" w:eastAsia="en-US"/>
        </w:rPr>
        <w:t>所有这些著名人士在这个问题上都持相同观点；既然不能将对塞尔维特的个人仇恨归咎于他们，那么指责加尔文至少也是同样不公正的。</w:t>
      </w:r>
    </w:p>
    <w:p w14:paraId="6EAECAC5">
      <w:pPr>
        <w:bidi w:val="0"/>
        <w:rPr>
          <w:rFonts w:hint="default"/>
          <w:sz w:val="30"/>
          <w:szCs w:val="30"/>
          <w:lang w:val="en-US" w:eastAsia="en-US"/>
        </w:rPr>
      </w:pPr>
    </w:p>
    <w:p w14:paraId="4DD0B17B">
      <w:pPr>
        <w:bidi w:val="0"/>
        <w:rPr>
          <w:rFonts w:hint="default"/>
          <w:sz w:val="30"/>
          <w:szCs w:val="30"/>
          <w:lang w:val="en-US" w:eastAsia="en-US"/>
        </w:rPr>
      </w:pPr>
      <w:r>
        <w:rPr>
          <w:rFonts w:hint="default"/>
          <w:sz w:val="30"/>
          <w:szCs w:val="30"/>
          <w:lang w:val="en-US" w:eastAsia="en-US"/>
        </w:rPr>
        <w:t>Servetus was condemned upon extracts from his books, and from the edition of the Bible which he had published in 1552, and from a letter which he had written to Abel Paupin, a minister of Geneva.</w:t>
      </w:r>
    </w:p>
    <w:p w14:paraId="3980395C">
      <w:pPr>
        <w:bidi w:val="0"/>
        <w:rPr>
          <w:rFonts w:hint="default"/>
          <w:sz w:val="30"/>
          <w:szCs w:val="30"/>
          <w:lang w:val="en-US" w:eastAsia="en-US"/>
        </w:rPr>
      </w:pPr>
      <w:r>
        <w:rPr>
          <w:rFonts w:hint="default"/>
          <w:sz w:val="30"/>
          <w:szCs w:val="30"/>
          <w:lang w:val="en-US" w:eastAsia="en-US"/>
        </w:rPr>
        <w:t>塞尔维特是根据他的著作摘录、他于1552年出版的圣经版本，以及他写给日内瓦牧师阿贝尔·波潘的一封信而被定罪的。</w:t>
      </w:r>
    </w:p>
    <w:p w14:paraId="143BA5F7">
      <w:pPr>
        <w:bidi w:val="0"/>
        <w:rPr>
          <w:rFonts w:hint="default"/>
          <w:sz w:val="30"/>
          <w:szCs w:val="30"/>
          <w:lang w:val="en-US" w:eastAsia="en-US"/>
        </w:rPr>
      </w:pPr>
    </w:p>
    <w:p w14:paraId="5D6D1AB9">
      <w:pPr>
        <w:bidi w:val="0"/>
        <w:rPr>
          <w:rFonts w:hint="default"/>
          <w:sz w:val="30"/>
          <w:szCs w:val="30"/>
          <w:lang w:val="en-US" w:eastAsia="en-US"/>
        </w:rPr>
      </w:pPr>
      <w:r>
        <w:rPr>
          <w:rFonts w:hint="default"/>
          <w:sz w:val="30"/>
          <w:szCs w:val="30"/>
          <w:lang w:val="en-US" w:eastAsia="en-US"/>
        </w:rPr>
        <w:t>The principal accusations exhibited against him were, First, his having asserted that the Bible celebrated improperly the fertility of the land of Canaan, whilst it was unfruitful and barren.</w:t>
      </w:r>
    </w:p>
    <w:p w14:paraId="26E90715">
      <w:pPr>
        <w:bidi w:val="0"/>
        <w:rPr>
          <w:rFonts w:hint="default"/>
          <w:sz w:val="30"/>
          <w:szCs w:val="30"/>
          <w:lang w:val="en-US" w:eastAsia="en-US"/>
        </w:rPr>
      </w:pPr>
      <w:r>
        <w:rPr>
          <w:rFonts w:hint="default"/>
          <w:sz w:val="30"/>
          <w:szCs w:val="30"/>
          <w:lang w:val="en-US" w:eastAsia="en-US"/>
        </w:rPr>
        <w:t>针对他的主要指控是：第一，他声称圣经不恰当地颂扬了迦南地的肥沃，而实际上那地是不毛之地。</w:t>
      </w:r>
    </w:p>
    <w:p w14:paraId="126691C5">
      <w:pPr>
        <w:bidi w:val="0"/>
        <w:rPr>
          <w:rFonts w:hint="default"/>
          <w:sz w:val="30"/>
          <w:szCs w:val="30"/>
          <w:lang w:val="en-US" w:eastAsia="en-US"/>
        </w:rPr>
      </w:pPr>
    </w:p>
    <w:p w14:paraId="011C2FE3">
      <w:pPr>
        <w:bidi w:val="0"/>
        <w:rPr>
          <w:rFonts w:hint="default"/>
          <w:sz w:val="30"/>
          <w:szCs w:val="30"/>
          <w:lang w:val="en-US" w:eastAsia="en-US"/>
        </w:rPr>
      </w:pPr>
      <w:r>
        <w:rPr>
          <w:rFonts w:hint="default"/>
          <w:sz w:val="30"/>
          <w:szCs w:val="30"/>
          <w:lang w:val="en-US" w:eastAsia="en-US"/>
        </w:rPr>
        <w:t>Secondly, his having called one God in three persons a Cerberus; a three headed monster.</w:t>
      </w:r>
    </w:p>
    <w:p w14:paraId="172745C0">
      <w:pPr>
        <w:bidi w:val="0"/>
        <w:rPr>
          <w:rFonts w:hint="default"/>
          <w:sz w:val="30"/>
          <w:szCs w:val="30"/>
          <w:lang w:val="en-US" w:eastAsia="en-US"/>
        </w:rPr>
      </w:pPr>
      <w:r>
        <w:rPr>
          <w:rFonts w:hint="default"/>
          <w:sz w:val="30"/>
          <w:szCs w:val="30"/>
          <w:lang w:val="en-US" w:eastAsia="en-US"/>
        </w:rPr>
        <w:t>第二，他称三位一体的独一神为刻耳柏洛斯；一个三头怪物。</w:t>
      </w:r>
    </w:p>
    <w:p w14:paraId="52B40011">
      <w:pPr>
        <w:bidi w:val="0"/>
        <w:rPr>
          <w:rFonts w:hint="default"/>
          <w:sz w:val="30"/>
          <w:szCs w:val="30"/>
          <w:lang w:val="en-US" w:eastAsia="en-US"/>
        </w:rPr>
      </w:pPr>
    </w:p>
    <w:p w14:paraId="51025A6B">
      <w:pPr>
        <w:bidi w:val="0"/>
        <w:rPr>
          <w:rFonts w:hint="default"/>
          <w:sz w:val="30"/>
          <w:szCs w:val="30"/>
          <w:lang w:val="en-US" w:eastAsia="en-US"/>
        </w:rPr>
      </w:pPr>
      <w:r>
        <w:rPr>
          <w:rFonts w:hint="default"/>
          <w:sz w:val="30"/>
          <w:szCs w:val="30"/>
          <w:lang w:val="en-US" w:eastAsia="en-US"/>
        </w:rPr>
        <w:t>Thirdly, his having taught that God was all, and that all was God.</w:t>
      </w:r>
    </w:p>
    <w:p w14:paraId="5D2C13B4">
      <w:pPr>
        <w:bidi w:val="0"/>
        <w:rPr>
          <w:rFonts w:hint="default"/>
          <w:sz w:val="30"/>
          <w:szCs w:val="30"/>
          <w:lang w:val="en-US" w:eastAsia="en-US"/>
        </w:rPr>
      </w:pPr>
      <w:r>
        <w:rPr>
          <w:rFonts w:hint="default"/>
          <w:sz w:val="30"/>
          <w:szCs w:val="30"/>
          <w:lang w:val="en-US" w:eastAsia="en-US"/>
        </w:rPr>
        <w:t>第三，他教导说神即万有，万有即神。</w:t>
      </w:r>
    </w:p>
    <w:p w14:paraId="601C406A">
      <w:pPr>
        <w:bidi w:val="0"/>
        <w:rPr>
          <w:rFonts w:hint="default"/>
          <w:sz w:val="30"/>
          <w:szCs w:val="30"/>
          <w:lang w:val="en-US" w:eastAsia="en-US"/>
        </w:rPr>
      </w:pPr>
    </w:p>
    <w:p w14:paraId="03EA04B2">
      <w:pPr>
        <w:bidi w:val="0"/>
        <w:rPr>
          <w:rFonts w:hint="default"/>
          <w:sz w:val="30"/>
          <w:szCs w:val="30"/>
          <w:lang w:val="en-US" w:eastAsia="en-US"/>
        </w:rPr>
      </w:pPr>
      <w:r>
        <w:rPr>
          <w:rFonts w:hint="default"/>
          <w:sz w:val="30"/>
          <w:szCs w:val="30"/>
          <w:lang w:val="en-US" w:eastAsia="en-US"/>
        </w:rPr>
        <w:t>To the council of Geneva, justice ought to be done with respect to this transaction, though we may blame the principles of its jurisprudence: they neglected nothing to discover the truth; they multiplied their interrogatories, and employed all possible means to make Servetus retract: and, as they experienced the inutility of these measures, they wrote to the reformed Swiss cantons for their advice.</w:t>
      </w:r>
    </w:p>
    <w:p w14:paraId="0AC77F81">
      <w:pPr>
        <w:bidi w:val="0"/>
        <w:rPr>
          <w:rFonts w:hint="default"/>
          <w:sz w:val="30"/>
          <w:szCs w:val="30"/>
          <w:lang w:val="en-US" w:eastAsia="en-US"/>
        </w:rPr>
      </w:pPr>
      <w:r>
        <w:rPr>
          <w:rFonts w:hint="default"/>
          <w:sz w:val="30"/>
          <w:szCs w:val="30"/>
          <w:lang w:val="en-US" w:eastAsia="en-US"/>
        </w:rPr>
        <w:t>对于日内瓦议会，尽管我们可能指责其法理原则，但在这一事件中，应当公正地看待他们：他们不遗余力地探求真相；他们增加了审问次数，并采取一切可能的手段使塞尔维特撤回其言论：当他们发现这些措施无效时，便写信给瑞士的改革宗教区征求他们的意见。</w:t>
      </w:r>
    </w:p>
    <w:p w14:paraId="24F8CB6C">
      <w:pPr>
        <w:bidi w:val="0"/>
        <w:rPr>
          <w:rFonts w:hint="default"/>
          <w:sz w:val="30"/>
          <w:szCs w:val="30"/>
          <w:lang w:val="en-US" w:eastAsia="en-US"/>
        </w:rPr>
      </w:pPr>
    </w:p>
    <w:p w14:paraId="7EF16154">
      <w:pPr>
        <w:bidi w:val="0"/>
        <w:rPr>
          <w:rFonts w:hint="default"/>
          <w:sz w:val="30"/>
          <w:szCs w:val="30"/>
          <w:lang w:val="en-US" w:eastAsia="en-US"/>
        </w:rPr>
      </w:pPr>
      <w:r>
        <w:rPr>
          <w:rFonts w:hint="default"/>
          <w:sz w:val="30"/>
          <w:szCs w:val="30"/>
          <w:lang w:val="en-US" w:eastAsia="en-US"/>
        </w:rPr>
        <w:t>Is it credible? they were unanimous in exhorting the council to punish the wicked man, and to put it out of his power to increase heresy.</w:t>
      </w:r>
    </w:p>
    <w:p w14:paraId="7648D3E5">
      <w:pPr>
        <w:bidi w:val="0"/>
        <w:rPr>
          <w:rFonts w:hint="default"/>
          <w:sz w:val="30"/>
          <w:szCs w:val="30"/>
          <w:lang w:val="en-US" w:eastAsia="en-US"/>
        </w:rPr>
      </w:pPr>
      <w:r>
        <w:rPr>
          <w:rFonts w:hint="default"/>
          <w:sz w:val="30"/>
          <w:szCs w:val="30"/>
          <w:lang w:val="en-US" w:eastAsia="en-US"/>
        </w:rPr>
        <w:t>这可信吗？他们一致劝告议会惩罚这个恶人，使他无法再散布异端。</w:t>
      </w:r>
    </w:p>
    <w:p w14:paraId="33A17D4E">
      <w:pPr>
        <w:bidi w:val="0"/>
        <w:rPr>
          <w:rFonts w:hint="default"/>
          <w:sz w:val="30"/>
          <w:szCs w:val="30"/>
          <w:lang w:val="en-US" w:eastAsia="en-US"/>
        </w:rPr>
      </w:pPr>
    </w:p>
    <w:p w14:paraId="4745F538">
      <w:pPr>
        <w:bidi w:val="0"/>
        <w:rPr>
          <w:rFonts w:hint="default"/>
          <w:sz w:val="30"/>
          <w:szCs w:val="30"/>
          <w:lang w:val="en-US" w:eastAsia="en-US"/>
        </w:rPr>
      </w:pPr>
      <w:r>
        <w:rPr>
          <w:rFonts w:hint="default"/>
          <w:sz w:val="30"/>
          <w:szCs w:val="30"/>
          <w:lang w:val="en-US" w:eastAsia="en-US"/>
        </w:rPr>
        <w:t>If Calvin may be supposed to have influenced the Council of Geneva, can it be said that he controlled the Councils of four different states, and all the persons who were consulted by them, in forming their judgements?</w:t>
      </w:r>
    </w:p>
    <w:p w14:paraId="4B172612">
      <w:pPr>
        <w:bidi w:val="0"/>
        <w:rPr>
          <w:rFonts w:hint="default"/>
          <w:sz w:val="30"/>
          <w:szCs w:val="30"/>
          <w:lang w:val="en-US" w:eastAsia="en-US"/>
        </w:rPr>
      </w:pPr>
      <w:r>
        <w:rPr>
          <w:rFonts w:hint="default"/>
          <w:sz w:val="30"/>
          <w:szCs w:val="30"/>
          <w:lang w:val="en-US" w:eastAsia="en-US"/>
        </w:rPr>
        <w:t>如果可以假设加尔文影响了日内瓦议会，那么能说他控制了四个不同州邦的议会，以及他们在形成判断时所咨询的所有人吗？</w:t>
      </w:r>
    </w:p>
    <w:p w14:paraId="1B5C620D">
      <w:pPr>
        <w:bidi w:val="0"/>
        <w:rPr>
          <w:rFonts w:hint="default"/>
          <w:sz w:val="30"/>
          <w:szCs w:val="30"/>
          <w:lang w:val="en-US" w:eastAsia="en-US"/>
        </w:rPr>
      </w:pPr>
    </w:p>
    <w:p w14:paraId="20AE9409">
      <w:pPr>
        <w:bidi w:val="0"/>
        <w:rPr>
          <w:rFonts w:hint="default"/>
          <w:sz w:val="30"/>
          <w:szCs w:val="30"/>
          <w:lang w:val="en-US" w:eastAsia="en-US"/>
        </w:rPr>
      </w:pPr>
      <w:r>
        <w:rPr>
          <w:rFonts w:hint="default"/>
          <w:sz w:val="30"/>
          <w:szCs w:val="30"/>
          <w:lang w:val="en-US" w:eastAsia="en-US"/>
        </w:rPr>
        <w:t>Shall the fury imputed to him render so many magistrates cruel, whom he had never known.</w:t>
      </w:r>
    </w:p>
    <w:p w14:paraId="422B1424">
      <w:pPr>
        <w:bidi w:val="0"/>
        <w:rPr>
          <w:rFonts w:hint="default"/>
          <w:sz w:val="30"/>
          <w:szCs w:val="30"/>
          <w:lang w:val="en-US" w:eastAsia="en-US"/>
        </w:rPr>
      </w:pPr>
      <w:r>
        <w:rPr>
          <w:rFonts w:hint="default"/>
          <w:sz w:val="30"/>
          <w:szCs w:val="30"/>
          <w:lang w:val="en-US" w:eastAsia="en-US"/>
        </w:rPr>
        <w:t>难道归咎于他的狂怒，会使那么多他素未谋面的执政官变得残酷吗？</w:t>
      </w:r>
    </w:p>
    <w:p w14:paraId="1C782796">
      <w:pPr>
        <w:bidi w:val="0"/>
        <w:rPr>
          <w:rFonts w:hint="default"/>
          <w:sz w:val="30"/>
          <w:szCs w:val="30"/>
          <w:lang w:val="en-US" w:eastAsia="en-US"/>
        </w:rPr>
      </w:pPr>
    </w:p>
    <w:p w14:paraId="4A45FC89">
      <w:pPr>
        <w:bidi w:val="0"/>
        <w:rPr>
          <w:rFonts w:hint="default"/>
          <w:sz w:val="30"/>
          <w:szCs w:val="30"/>
          <w:lang w:val="en-US" w:eastAsia="en-US"/>
        </w:rPr>
      </w:pPr>
      <w:r>
        <w:rPr>
          <w:rFonts w:hint="default"/>
          <w:sz w:val="30"/>
          <w:szCs w:val="30"/>
          <w:lang w:val="en-US" w:eastAsia="en-US"/>
        </w:rPr>
        <w:t>It must be confessed, that the intolerant spirit of the age dictated the sentence of Servetus at Geneva.</w:t>
      </w:r>
    </w:p>
    <w:p w14:paraId="266D224C">
      <w:pPr>
        <w:bidi w:val="0"/>
        <w:rPr>
          <w:rFonts w:hint="default"/>
          <w:sz w:val="30"/>
          <w:szCs w:val="30"/>
          <w:lang w:val="en-US" w:eastAsia="en-US"/>
        </w:rPr>
      </w:pPr>
      <w:r>
        <w:rPr>
          <w:rFonts w:hint="default"/>
          <w:sz w:val="30"/>
          <w:szCs w:val="30"/>
          <w:lang w:val="en-US" w:eastAsia="en-US"/>
        </w:rPr>
        <w:t>必须承认，是那个时代不容异己的精神主导了日内瓦对塞尔维特的判决。</w:t>
      </w:r>
    </w:p>
    <w:p w14:paraId="3C062AD6">
      <w:pPr>
        <w:bidi w:val="0"/>
        <w:rPr>
          <w:rFonts w:hint="default"/>
          <w:sz w:val="30"/>
          <w:szCs w:val="30"/>
          <w:lang w:val="en-US" w:eastAsia="en-US"/>
        </w:rPr>
      </w:pPr>
    </w:p>
    <w:p w14:paraId="3D24D27D">
      <w:pPr>
        <w:bidi w:val="0"/>
        <w:rPr>
          <w:rFonts w:hint="default"/>
          <w:sz w:val="30"/>
          <w:szCs w:val="30"/>
          <w:lang w:val="en-US" w:eastAsia="en-US"/>
        </w:rPr>
      </w:pPr>
      <w:r>
        <w:rPr>
          <w:rFonts w:hint="default"/>
          <w:sz w:val="30"/>
          <w:szCs w:val="30"/>
          <w:lang w:val="en-US" w:eastAsia="en-US"/>
        </w:rPr>
        <w:t>On the 27th of October, Servetus was condemned to be burnt alive; and the sentence was executed on the same day.</w:t>
      </w:r>
    </w:p>
    <w:p w14:paraId="6CB4F4E8">
      <w:pPr>
        <w:bidi w:val="0"/>
        <w:rPr>
          <w:rFonts w:hint="default"/>
          <w:sz w:val="30"/>
          <w:szCs w:val="30"/>
          <w:lang w:val="en-US" w:eastAsia="en-US"/>
        </w:rPr>
      </w:pPr>
      <w:r>
        <w:rPr>
          <w:rFonts w:hint="default"/>
          <w:sz w:val="30"/>
          <w:szCs w:val="30"/>
          <w:lang w:val="en-US" w:eastAsia="en-US"/>
        </w:rPr>
        <w:t>10月27日，塞尔维特被判处活活烧死；判决于同日执行。</w:t>
      </w:r>
    </w:p>
    <w:p w14:paraId="6AB5711B">
      <w:pPr>
        <w:bidi w:val="0"/>
        <w:rPr>
          <w:rFonts w:hint="default"/>
          <w:sz w:val="30"/>
          <w:szCs w:val="30"/>
          <w:lang w:val="en-US" w:eastAsia="en-US"/>
        </w:rPr>
      </w:pPr>
    </w:p>
    <w:p w14:paraId="7E336179">
      <w:pPr>
        <w:bidi w:val="0"/>
        <w:rPr>
          <w:rFonts w:hint="default"/>
          <w:sz w:val="30"/>
          <w:szCs w:val="30"/>
          <w:lang w:val="en-US" w:eastAsia="en-US"/>
        </w:rPr>
      </w:pPr>
      <w:r>
        <w:rPr>
          <w:rFonts w:hint="default"/>
          <w:sz w:val="30"/>
          <w:szCs w:val="30"/>
          <w:lang w:val="en-US" w:eastAsia="en-US"/>
        </w:rPr>
        <w:t>In the first place, let it be remembered, that the fate of Servetus was approved by</w:t>
      </w:r>
    </w:p>
    <w:p w14:paraId="51964C09">
      <w:pPr>
        <w:bidi w:val="0"/>
        <w:rPr>
          <w:rFonts w:hint="default"/>
          <w:sz w:val="30"/>
          <w:szCs w:val="30"/>
          <w:lang w:val="en-US" w:eastAsia="en-US"/>
        </w:rPr>
      </w:pPr>
      <w:r>
        <w:rPr>
          <w:rFonts w:hint="default"/>
          <w:sz w:val="30"/>
          <w:szCs w:val="30"/>
          <w:lang w:val="en-US" w:eastAsia="en-US"/>
        </w:rPr>
        <w:t>the majority of celebrated ecclesiastics among the reformed of those times: it was also sanctioned by the church of Switzerland, who even recommended it.</w:t>
      </w:r>
    </w:p>
    <w:p w14:paraId="15F70655">
      <w:pPr>
        <w:bidi w:val="0"/>
        <w:rPr>
          <w:rFonts w:hint="default"/>
          <w:sz w:val="30"/>
          <w:szCs w:val="30"/>
          <w:lang w:val="en-US" w:eastAsia="en-US"/>
        </w:rPr>
      </w:pPr>
      <w:r>
        <w:rPr>
          <w:rFonts w:hint="default"/>
          <w:sz w:val="30"/>
          <w:szCs w:val="30"/>
          <w:lang w:val="en-US" w:eastAsia="en-US"/>
        </w:rPr>
        <w:t>首先，我们必须记住，塞尔维特的命运得到了当时改革派中大多数著名教士的赞同：它也得到了瑞士教会的认可，瑞士教会甚至推荐了这种做法。</w:t>
      </w:r>
    </w:p>
    <w:p w14:paraId="374045E3">
      <w:pPr>
        <w:bidi w:val="0"/>
        <w:rPr>
          <w:rFonts w:hint="default"/>
          <w:sz w:val="30"/>
          <w:szCs w:val="30"/>
          <w:lang w:val="en-US" w:eastAsia="en-US"/>
        </w:rPr>
      </w:pPr>
    </w:p>
    <w:p w14:paraId="68B43864">
      <w:pPr>
        <w:bidi w:val="0"/>
        <w:rPr>
          <w:rFonts w:hint="default"/>
          <w:sz w:val="30"/>
          <w:szCs w:val="30"/>
          <w:lang w:val="en-US" w:eastAsia="en-US"/>
        </w:rPr>
      </w:pPr>
      <w:r>
        <w:rPr>
          <w:rFonts w:hint="default"/>
          <w:sz w:val="30"/>
          <w:szCs w:val="30"/>
          <w:lang w:val="en-US" w:eastAsia="en-US"/>
        </w:rPr>
        <w:t>It had long been the custom at Geneva to proceed with violence against heretics.</w:t>
      </w:r>
    </w:p>
    <w:p w14:paraId="55D9C15B">
      <w:pPr>
        <w:bidi w:val="0"/>
        <w:rPr>
          <w:rFonts w:hint="default"/>
          <w:sz w:val="30"/>
          <w:szCs w:val="30"/>
          <w:lang w:val="en-US" w:eastAsia="en-US"/>
        </w:rPr>
      </w:pPr>
      <w:r>
        <w:rPr>
          <w:rFonts w:hint="default"/>
          <w:sz w:val="30"/>
          <w:szCs w:val="30"/>
          <w:lang w:val="en-US" w:eastAsia="en-US"/>
        </w:rPr>
        <w:t>长期以来，日内瓦一直有以暴力手段对待异端的习俗。</w:t>
      </w:r>
    </w:p>
    <w:p w14:paraId="0D2445EB">
      <w:pPr>
        <w:bidi w:val="0"/>
        <w:rPr>
          <w:rFonts w:hint="default"/>
          <w:sz w:val="30"/>
          <w:szCs w:val="30"/>
          <w:lang w:val="en-US" w:eastAsia="en-US"/>
        </w:rPr>
      </w:pPr>
    </w:p>
    <w:p w14:paraId="1356E531">
      <w:pPr>
        <w:bidi w:val="0"/>
        <w:rPr>
          <w:rFonts w:hint="default"/>
          <w:sz w:val="30"/>
          <w:szCs w:val="30"/>
          <w:lang w:val="en-US" w:eastAsia="en-US"/>
        </w:rPr>
      </w:pPr>
      <w:r>
        <w:rPr>
          <w:rFonts w:hint="default"/>
          <w:sz w:val="30"/>
          <w:szCs w:val="30"/>
          <w:lang w:val="en-US" w:eastAsia="en-US"/>
        </w:rPr>
        <w:t>In the year 1536, several persons were deprived of their freedom for not embracing the received doctrine: from the year 1541, the Consistory possessed the right of forcing the magistrates and the people to continue faithful to the holy doctrine, and to observe good morals.</w:t>
      </w:r>
    </w:p>
    <w:p w14:paraId="06D4B6F8">
      <w:pPr>
        <w:bidi w:val="0"/>
        <w:rPr>
          <w:rFonts w:hint="default"/>
          <w:sz w:val="30"/>
          <w:szCs w:val="30"/>
          <w:lang w:val="en-US" w:eastAsia="en-US"/>
        </w:rPr>
      </w:pPr>
      <w:r>
        <w:rPr>
          <w:rFonts w:hint="default"/>
          <w:sz w:val="30"/>
          <w:szCs w:val="30"/>
          <w:lang w:val="en-US" w:eastAsia="en-US"/>
        </w:rPr>
        <w:t>1536年，有几个人因不接受公认的教义而被剥夺了自由：从1541年起，教会法庭有权迫使执政官和人民继续忠于神圣的教义，并遵守良好的道德。</w:t>
      </w:r>
    </w:p>
    <w:p w14:paraId="497C8180">
      <w:pPr>
        <w:bidi w:val="0"/>
        <w:rPr>
          <w:rFonts w:hint="default"/>
          <w:sz w:val="30"/>
          <w:szCs w:val="30"/>
          <w:lang w:val="en-US" w:eastAsia="en-US"/>
        </w:rPr>
      </w:pPr>
    </w:p>
    <w:p w14:paraId="5873DE5D">
      <w:pPr>
        <w:bidi w:val="0"/>
        <w:rPr>
          <w:rFonts w:hint="default"/>
          <w:sz w:val="30"/>
          <w:szCs w:val="30"/>
          <w:lang w:val="en-US" w:eastAsia="en-US"/>
        </w:rPr>
      </w:pPr>
      <w:r>
        <w:rPr>
          <w:rFonts w:hint="default"/>
          <w:sz w:val="30"/>
          <w:szCs w:val="30"/>
          <w:lang w:val="en-US" w:eastAsia="en-US"/>
        </w:rPr>
        <w:t>In 1558, Gentilis escaped death only by retraction, though it was known to be feigned; and Calvin, in a letter which he wrote at that time, observed, “Servetus, by a recantation, might have averted his punishment: I would have it attested that my hostility was not so deadly; but that by humility alone, had he not been deprived of his senses, he might have saved his life; but I know not how to account for his conduct, without supposing him to have been seized with a fatal insanity, and to have plunged himself headlong into ruin.”</w:t>
      </w:r>
    </w:p>
    <w:p w14:paraId="1AE9F293">
      <w:pPr>
        <w:bidi w:val="0"/>
        <w:rPr>
          <w:rFonts w:hint="default"/>
          <w:sz w:val="30"/>
          <w:szCs w:val="30"/>
          <w:lang w:val="en-US" w:eastAsia="en-US"/>
        </w:rPr>
      </w:pPr>
      <w:r>
        <w:rPr>
          <w:rFonts w:hint="default"/>
          <w:sz w:val="30"/>
          <w:szCs w:val="30"/>
          <w:lang w:val="en-US" w:eastAsia="en-US"/>
        </w:rPr>
        <w:t>1558年，让蒂利斯仅因撤回其言论而免于一死，尽管众所周知那是伪装的；加尔文在当时写的一封信中评论道：“塞尔维特，只要他撤回自己的主张，本可以避免他的惩罚：我愿证明我的敌意并非如此致命；只要他谦卑下来，若非他神志不清，本可以保全性命；但我不知道如何解释他的行为，除非假设他被一种致命的疯狂所攫住，并且他自己一头栽进了毁灭之中。”</w:t>
      </w:r>
    </w:p>
    <w:p w14:paraId="4A5B1C72">
      <w:pPr>
        <w:bidi w:val="0"/>
        <w:rPr>
          <w:rFonts w:hint="default"/>
          <w:sz w:val="30"/>
          <w:szCs w:val="30"/>
          <w:lang w:val="en-US" w:eastAsia="en-US"/>
        </w:rPr>
      </w:pPr>
    </w:p>
    <w:p w14:paraId="61BCF0F6">
      <w:pPr>
        <w:bidi w:val="0"/>
        <w:rPr>
          <w:rFonts w:hint="default"/>
          <w:sz w:val="30"/>
          <w:szCs w:val="30"/>
          <w:lang w:val="en-US" w:eastAsia="en-US"/>
        </w:rPr>
      </w:pPr>
      <w:r>
        <w:rPr>
          <w:rFonts w:hint="default"/>
          <w:sz w:val="30"/>
          <w:szCs w:val="30"/>
          <w:lang w:val="en-US" w:eastAsia="en-US"/>
        </w:rPr>
        <w:t>The civil and, ecclesiastical jurisprudence of the tribunals with respect to heresy, was undoubtedly grossly inconsistent with the spirit of Christianity, and the principles of equity.</w:t>
      </w:r>
    </w:p>
    <w:p w14:paraId="5833F7F2">
      <w:pPr>
        <w:bidi w:val="0"/>
        <w:rPr>
          <w:rFonts w:hint="default"/>
          <w:sz w:val="30"/>
          <w:szCs w:val="30"/>
          <w:lang w:val="en-US" w:eastAsia="en-US"/>
        </w:rPr>
      </w:pPr>
      <w:r>
        <w:rPr>
          <w:rFonts w:hint="default"/>
          <w:sz w:val="30"/>
          <w:szCs w:val="30"/>
          <w:lang w:val="en-US" w:eastAsia="en-US"/>
        </w:rPr>
        <w:t>法庭在异端问题上的民事和教会法理，无疑与基督教精神和衡平原则严重不符。</w:t>
      </w:r>
    </w:p>
    <w:p w14:paraId="1AA80864">
      <w:pPr>
        <w:bidi w:val="0"/>
        <w:rPr>
          <w:rFonts w:hint="default"/>
          <w:sz w:val="30"/>
          <w:szCs w:val="30"/>
          <w:lang w:val="en-US" w:eastAsia="en-US"/>
        </w:rPr>
      </w:pPr>
    </w:p>
    <w:p w14:paraId="079222AC">
      <w:pPr>
        <w:bidi w:val="0"/>
        <w:rPr>
          <w:rFonts w:hint="default"/>
          <w:sz w:val="30"/>
          <w:szCs w:val="30"/>
          <w:lang w:val="en-US" w:eastAsia="en-US"/>
        </w:rPr>
      </w:pPr>
      <w:r>
        <w:rPr>
          <w:rFonts w:hint="default"/>
          <w:sz w:val="30"/>
          <w:szCs w:val="30"/>
          <w:lang w:val="en-US" w:eastAsia="en-US"/>
        </w:rPr>
        <w:t>But if we could transport ourselves into that age, and contemplate the circumstances in which Calvin was placed, divesting our minds of prejudice, we should no doubt perceive that the sentence was that of the civil judges, and that they strictly followed the ordinary course of the law; that Calvin followed the judgement of all the ecclesiastics of his time, and complied with the sanguinary laws of every country in Europe against heretics.</w:t>
      </w:r>
    </w:p>
    <w:p w14:paraId="626585E4">
      <w:pPr>
        <w:bidi w:val="0"/>
        <w:rPr>
          <w:rFonts w:hint="default"/>
          <w:sz w:val="30"/>
          <w:szCs w:val="30"/>
          <w:lang w:val="en-US" w:eastAsia="en-US"/>
        </w:rPr>
      </w:pPr>
      <w:r>
        <w:rPr>
          <w:rFonts w:hint="default"/>
          <w:sz w:val="30"/>
          <w:szCs w:val="30"/>
          <w:lang w:val="en-US" w:eastAsia="en-US"/>
        </w:rPr>
        <w:t>但是，如果我们能够回到那个时代，思考加尔文所处的环境，摒弃我们头脑中的偏见，我们无疑会认识到，判决是由民事法官作出的，他们严格遵循了普通的法律程序；加尔文遵循了他那个时代所有教士的判断，并遵守了欧洲各国针对异端的血腥法律。</w:t>
      </w:r>
    </w:p>
    <w:p w14:paraId="6E4CC25A">
      <w:pPr>
        <w:bidi w:val="0"/>
        <w:rPr>
          <w:rFonts w:hint="default"/>
          <w:sz w:val="30"/>
          <w:szCs w:val="30"/>
          <w:lang w:val="en-US" w:eastAsia="en-US"/>
        </w:rPr>
      </w:pPr>
    </w:p>
    <w:p w14:paraId="513407F4">
      <w:pPr>
        <w:bidi w:val="0"/>
        <w:rPr>
          <w:rFonts w:hint="default"/>
          <w:sz w:val="30"/>
          <w:szCs w:val="30"/>
          <w:lang w:val="en-US" w:eastAsia="en-US"/>
        </w:rPr>
      </w:pPr>
      <w:r>
        <w:rPr>
          <w:rFonts w:hint="default"/>
          <w:sz w:val="30"/>
          <w:szCs w:val="30"/>
          <w:lang w:val="en-US" w:eastAsia="en-US"/>
        </w:rPr>
        <w:t>It cannot, however, be denied, that in this instance Calvin acted contrary to the benignant spirit of the gospel.</w:t>
      </w:r>
    </w:p>
    <w:p w14:paraId="52C2C530">
      <w:pPr>
        <w:bidi w:val="0"/>
        <w:rPr>
          <w:rFonts w:hint="default"/>
          <w:sz w:val="30"/>
          <w:szCs w:val="30"/>
          <w:lang w:val="en-US" w:eastAsia="en-US"/>
        </w:rPr>
      </w:pPr>
      <w:r>
        <w:rPr>
          <w:rFonts w:hint="default"/>
          <w:sz w:val="30"/>
          <w:szCs w:val="30"/>
          <w:lang w:val="en-US" w:eastAsia="en-US"/>
        </w:rPr>
        <w:t>然而，不可否认的是，在这件事上，加尔文的行为违背了福音仁慈的精神。</w:t>
      </w:r>
    </w:p>
    <w:p w14:paraId="6C0B70AC">
      <w:pPr>
        <w:bidi w:val="0"/>
        <w:rPr>
          <w:rFonts w:hint="default"/>
          <w:sz w:val="30"/>
          <w:szCs w:val="30"/>
          <w:lang w:val="en-US" w:eastAsia="en-US"/>
        </w:rPr>
      </w:pPr>
    </w:p>
    <w:p w14:paraId="02E16DBF">
      <w:pPr>
        <w:bidi w:val="0"/>
        <w:rPr>
          <w:rFonts w:hint="default"/>
          <w:sz w:val="30"/>
          <w:szCs w:val="30"/>
          <w:lang w:val="en-US" w:eastAsia="en-US"/>
        </w:rPr>
      </w:pPr>
      <w:r>
        <w:rPr>
          <w:rFonts w:hint="default"/>
          <w:sz w:val="30"/>
          <w:szCs w:val="30"/>
          <w:lang w:val="en-US" w:eastAsia="en-US"/>
        </w:rPr>
        <w:t>It is better to drop a tear over the inconsistency of human nature, and to bewail those infirmities which cannot be justified.</w:t>
      </w:r>
    </w:p>
    <w:p w14:paraId="7D777859">
      <w:pPr>
        <w:bidi w:val="0"/>
        <w:rPr>
          <w:rFonts w:hint="default"/>
          <w:sz w:val="30"/>
          <w:szCs w:val="30"/>
          <w:lang w:val="en-US" w:eastAsia="en-US"/>
        </w:rPr>
      </w:pPr>
      <w:r>
        <w:rPr>
          <w:rFonts w:hint="default"/>
          <w:sz w:val="30"/>
          <w:szCs w:val="30"/>
          <w:lang w:val="en-US" w:eastAsia="en-US"/>
        </w:rPr>
        <w:t>最好是为人性的矛盾落下一滴泪，并为那些无法辩解的软弱而悲叹。</w:t>
      </w:r>
    </w:p>
    <w:p w14:paraId="50482C3C">
      <w:pPr>
        <w:bidi w:val="0"/>
        <w:rPr>
          <w:rFonts w:hint="default"/>
          <w:sz w:val="30"/>
          <w:szCs w:val="30"/>
          <w:lang w:val="en-US" w:eastAsia="en-US"/>
        </w:rPr>
      </w:pPr>
    </w:p>
    <w:p w14:paraId="2520A79C">
      <w:pPr>
        <w:bidi w:val="0"/>
        <w:rPr>
          <w:rFonts w:hint="default"/>
          <w:sz w:val="30"/>
          <w:szCs w:val="30"/>
          <w:lang w:val="en-US" w:eastAsia="en-US"/>
        </w:rPr>
      </w:pPr>
      <w:r>
        <w:rPr>
          <w:rFonts w:hint="default"/>
          <w:sz w:val="30"/>
          <w:szCs w:val="30"/>
          <w:lang w:val="en-US" w:eastAsia="en-US"/>
        </w:rPr>
        <w:t>He declares he acted conscientiously, and publickly justified the act.</w:t>
      </w:r>
    </w:p>
    <w:p w14:paraId="08495EC5">
      <w:pPr>
        <w:bidi w:val="0"/>
        <w:rPr>
          <w:rFonts w:hint="default"/>
          <w:sz w:val="30"/>
          <w:szCs w:val="30"/>
          <w:lang w:val="en-US" w:eastAsia="en-US"/>
        </w:rPr>
      </w:pPr>
      <w:r>
        <w:rPr>
          <w:rFonts w:hint="default"/>
          <w:sz w:val="30"/>
          <w:szCs w:val="30"/>
          <w:lang w:val="en-US" w:eastAsia="en-US"/>
        </w:rPr>
        <w:t>他宣称自己是凭良心行事，并公开为这一行为辩护。</w:t>
      </w:r>
    </w:p>
    <w:p w14:paraId="5C98FF8E">
      <w:pPr>
        <w:bidi w:val="0"/>
        <w:rPr>
          <w:rFonts w:hint="default"/>
          <w:sz w:val="30"/>
          <w:szCs w:val="30"/>
          <w:lang w:val="en-US" w:eastAsia="en-US"/>
        </w:rPr>
      </w:pPr>
    </w:p>
    <w:p w14:paraId="176892A7">
      <w:pPr>
        <w:bidi w:val="0"/>
        <w:rPr>
          <w:rFonts w:hint="default"/>
          <w:sz w:val="30"/>
          <w:szCs w:val="30"/>
          <w:lang w:val="en-US" w:eastAsia="en-US"/>
        </w:rPr>
      </w:pPr>
      <w:r>
        <w:rPr>
          <w:rFonts w:hint="default"/>
          <w:sz w:val="30"/>
          <w:szCs w:val="30"/>
          <w:lang w:val="en-US" w:eastAsia="en-US"/>
        </w:rPr>
        <w:t>Calvin, being convinced that the best method to preserve the purity of religion was to enlighten men's understandings, used his utmost exertions to found a college, in which youth might be well instructed.</w:t>
      </w:r>
    </w:p>
    <w:p w14:paraId="49E3D99C">
      <w:pPr>
        <w:bidi w:val="0"/>
        <w:rPr>
          <w:rFonts w:hint="default"/>
          <w:sz w:val="30"/>
          <w:szCs w:val="30"/>
          <w:lang w:val="en-US" w:eastAsia="en-US"/>
        </w:rPr>
      </w:pPr>
      <w:r>
        <w:rPr>
          <w:rFonts w:hint="default"/>
          <w:sz w:val="30"/>
          <w:szCs w:val="30"/>
          <w:lang w:val="en-US" w:eastAsia="en-US"/>
        </w:rPr>
        <w:t>加尔文深信，保守信仰纯正的最佳方法是启迪人的悟性，因此他竭尽全力创办一所学院，使青年人能够得到良好的教导。</w:t>
      </w:r>
    </w:p>
    <w:p w14:paraId="306DB3D7">
      <w:pPr>
        <w:bidi w:val="0"/>
        <w:rPr>
          <w:rFonts w:hint="default"/>
          <w:sz w:val="30"/>
          <w:szCs w:val="30"/>
          <w:lang w:val="en-US" w:eastAsia="en-US"/>
        </w:rPr>
      </w:pPr>
    </w:p>
    <w:p w14:paraId="76E309CD">
      <w:pPr>
        <w:bidi w:val="0"/>
        <w:rPr>
          <w:rFonts w:hint="default"/>
          <w:sz w:val="30"/>
          <w:szCs w:val="30"/>
          <w:lang w:val="en-US" w:eastAsia="en-US"/>
        </w:rPr>
      </w:pPr>
      <w:r>
        <w:rPr>
          <w:rFonts w:hint="default"/>
          <w:sz w:val="30"/>
          <w:szCs w:val="30"/>
          <w:lang w:val="en-US" w:eastAsia="en-US"/>
        </w:rPr>
        <w:t>In the year 1556, he proposed the establishment of one; but foreign affairs prevented the Council from attending to the object at that time.</w:t>
      </w:r>
    </w:p>
    <w:p w14:paraId="78B202AC">
      <w:pPr>
        <w:bidi w:val="0"/>
        <w:rPr>
          <w:rFonts w:hint="default"/>
          <w:sz w:val="30"/>
          <w:szCs w:val="30"/>
          <w:lang w:val="en-US" w:eastAsia="en-US"/>
        </w:rPr>
      </w:pPr>
      <w:r>
        <w:rPr>
          <w:rFonts w:hint="default"/>
          <w:sz w:val="30"/>
          <w:szCs w:val="30"/>
          <w:lang w:val="en-US" w:eastAsia="en-US"/>
        </w:rPr>
        <w:t>1556年，他提议建立一所学院；但当时外交事务使议会无暇顾及此事。</w:t>
      </w:r>
    </w:p>
    <w:p w14:paraId="0D6A797B">
      <w:pPr>
        <w:bidi w:val="0"/>
        <w:rPr>
          <w:rFonts w:hint="default"/>
          <w:sz w:val="30"/>
          <w:szCs w:val="30"/>
          <w:lang w:val="en-US" w:eastAsia="en-US"/>
        </w:rPr>
      </w:pPr>
    </w:p>
    <w:p w14:paraId="55021649">
      <w:pPr>
        <w:bidi w:val="0"/>
        <w:rPr>
          <w:rFonts w:hint="default"/>
          <w:sz w:val="30"/>
          <w:szCs w:val="30"/>
          <w:lang w:val="en-US" w:eastAsia="en-US"/>
        </w:rPr>
      </w:pPr>
      <w:r>
        <w:rPr>
          <w:rFonts w:hint="default"/>
          <w:sz w:val="30"/>
          <w:szCs w:val="30"/>
          <w:lang w:val="en-US" w:eastAsia="en-US"/>
        </w:rPr>
        <w:t>At length, in the year 1559, he had</w:t>
      </w:r>
    </w:p>
    <w:p w14:paraId="17EEF01C">
      <w:pPr>
        <w:bidi w:val="0"/>
        <w:rPr>
          <w:rFonts w:hint="default"/>
          <w:sz w:val="30"/>
          <w:szCs w:val="30"/>
          <w:lang w:val="en-US" w:eastAsia="en-US"/>
        </w:rPr>
      </w:pPr>
      <w:r>
        <w:rPr>
          <w:rFonts w:hint="default"/>
          <w:sz w:val="30"/>
          <w:szCs w:val="30"/>
          <w:lang w:val="en-US" w:eastAsia="en-US"/>
        </w:rPr>
        <w:t>the satisfaction of seeing his wishes accomplished; a college being founded, and furnished with enlightened teachers: an academy was also erected, which acquired the esteem of foreigners by the celebrity of its professors.</w:t>
      </w:r>
    </w:p>
    <w:p w14:paraId="190D14A1">
      <w:pPr>
        <w:bidi w:val="0"/>
        <w:rPr>
          <w:rFonts w:hint="default"/>
          <w:sz w:val="30"/>
          <w:szCs w:val="30"/>
          <w:lang w:val="en-US" w:eastAsia="en-US"/>
        </w:rPr>
      </w:pPr>
      <w:r>
        <w:rPr>
          <w:rFonts w:hint="default"/>
          <w:sz w:val="30"/>
          <w:szCs w:val="30"/>
          <w:lang w:val="en-US" w:eastAsia="en-US"/>
        </w:rPr>
        <w:t>最后，在1559年，他欣慰地看到自己的愿望得以实现；一所学院得以建立，并配备了开明的教师：一所研究院也建立起来，因其教授的声望而赢得了外国人的尊敬。</w:t>
      </w:r>
    </w:p>
    <w:p w14:paraId="06EFE729">
      <w:pPr>
        <w:bidi w:val="0"/>
        <w:rPr>
          <w:rFonts w:hint="default"/>
          <w:sz w:val="30"/>
          <w:szCs w:val="30"/>
          <w:lang w:val="en-US" w:eastAsia="en-US"/>
        </w:rPr>
      </w:pPr>
    </w:p>
    <w:p w14:paraId="6CAAFE92">
      <w:pPr>
        <w:bidi w:val="0"/>
        <w:rPr>
          <w:rFonts w:hint="default"/>
          <w:sz w:val="30"/>
          <w:szCs w:val="30"/>
          <w:lang w:val="en-US" w:eastAsia="en-US"/>
        </w:rPr>
      </w:pPr>
      <w:r>
        <w:rPr>
          <w:rFonts w:hint="default"/>
          <w:sz w:val="30"/>
          <w:szCs w:val="30"/>
          <w:lang w:val="en-US" w:eastAsia="en-US"/>
        </w:rPr>
        <w:t>Calvin was this year attacked with a quartan ague, which laid the foundation of his subsequent illness and death; for though he recovered his health eight months afterwards, he was so much reduced as never again to be perfectly restored.</w:t>
      </w:r>
    </w:p>
    <w:p w14:paraId="6D7AA15A">
      <w:pPr>
        <w:bidi w:val="0"/>
        <w:rPr>
          <w:rFonts w:hint="default"/>
          <w:sz w:val="30"/>
          <w:szCs w:val="30"/>
          <w:lang w:val="en-US" w:eastAsia="en-US"/>
        </w:rPr>
      </w:pPr>
      <w:r>
        <w:rPr>
          <w:rFonts w:hint="default"/>
          <w:sz w:val="30"/>
          <w:szCs w:val="30"/>
          <w:lang w:val="en-US" w:eastAsia="en-US"/>
        </w:rPr>
        <w:t>这一年，加尔文染上了四日疟，这为他后来的疾病和死亡埋下了祸根；因为尽管八个月后他恢复了健康，但身体却大为虚弱，再也未能完全康复。</w:t>
      </w:r>
    </w:p>
    <w:p w14:paraId="28CD637A">
      <w:pPr>
        <w:bidi w:val="0"/>
        <w:rPr>
          <w:rFonts w:hint="default"/>
          <w:sz w:val="30"/>
          <w:szCs w:val="30"/>
          <w:lang w:val="en-US" w:eastAsia="en-US"/>
        </w:rPr>
      </w:pPr>
    </w:p>
    <w:p w14:paraId="196855F0">
      <w:pPr>
        <w:bidi w:val="0"/>
        <w:rPr>
          <w:rFonts w:hint="default"/>
          <w:sz w:val="30"/>
          <w:szCs w:val="30"/>
          <w:lang w:val="en-US" w:eastAsia="en-US"/>
        </w:rPr>
      </w:pPr>
      <w:r>
        <w:rPr>
          <w:rFonts w:hint="default"/>
          <w:sz w:val="30"/>
          <w:szCs w:val="30"/>
          <w:lang w:val="en-US" w:eastAsia="en-US"/>
        </w:rPr>
        <w:t>During his illness, he used to remark, that idleness was extremely irksome to him.</w:t>
      </w:r>
    </w:p>
    <w:p w14:paraId="5FCA3CFD">
      <w:pPr>
        <w:bidi w:val="0"/>
        <w:rPr>
          <w:rFonts w:hint="default"/>
          <w:sz w:val="30"/>
          <w:szCs w:val="30"/>
          <w:lang w:val="en-US" w:eastAsia="en-US"/>
        </w:rPr>
      </w:pPr>
      <w:r>
        <w:rPr>
          <w:rFonts w:hint="default"/>
          <w:sz w:val="30"/>
          <w:szCs w:val="30"/>
          <w:lang w:val="en-US" w:eastAsia="en-US"/>
        </w:rPr>
        <w:t>在他生病期间，他常说，懒散对他来说是极其烦人的。</w:t>
      </w:r>
    </w:p>
    <w:p w14:paraId="0E146BC4">
      <w:pPr>
        <w:bidi w:val="0"/>
        <w:rPr>
          <w:rFonts w:hint="default"/>
          <w:sz w:val="30"/>
          <w:szCs w:val="30"/>
          <w:lang w:val="en-US" w:eastAsia="en-US"/>
        </w:rPr>
      </w:pPr>
    </w:p>
    <w:p w14:paraId="4FC49B78">
      <w:pPr>
        <w:bidi w:val="0"/>
        <w:rPr>
          <w:rFonts w:hint="default"/>
          <w:sz w:val="30"/>
          <w:szCs w:val="30"/>
          <w:lang w:val="en-US" w:eastAsia="en-US"/>
        </w:rPr>
      </w:pPr>
      <w:r>
        <w:rPr>
          <w:rFonts w:hint="default"/>
          <w:sz w:val="30"/>
          <w:szCs w:val="30"/>
          <w:lang w:val="en-US" w:eastAsia="en-US"/>
        </w:rPr>
        <w:t>About this time he revised and republished his Institutes, in Latin and in French; and corrected his Commentaries on Isaiah, in such a manner as to render it a new work.</w:t>
      </w:r>
    </w:p>
    <w:p w14:paraId="6DAE460B">
      <w:pPr>
        <w:bidi w:val="0"/>
        <w:rPr>
          <w:rFonts w:hint="default"/>
          <w:sz w:val="30"/>
          <w:szCs w:val="30"/>
          <w:lang w:val="en-US" w:eastAsia="en-US"/>
        </w:rPr>
      </w:pPr>
      <w:r>
        <w:rPr>
          <w:rFonts w:hint="default"/>
          <w:sz w:val="30"/>
          <w:szCs w:val="30"/>
          <w:lang w:val="en-US" w:eastAsia="en-US"/>
        </w:rPr>
        <w:t>大约在这个时候，他修订并重新出版了他的《要义》，有拉丁文版和法文版；并修正了他对《以赛亚书》的注释，使其焕然一新，几乎成了一部新著。</w:t>
      </w:r>
    </w:p>
    <w:p w14:paraId="5F59273B">
      <w:pPr>
        <w:bidi w:val="0"/>
        <w:rPr>
          <w:rFonts w:hint="default"/>
          <w:sz w:val="30"/>
          <w:szCs w:val="30"/>
          <w:lang w:val="en-US" w:eastAsia="en-US"/>
        </w:rPr>
      </w:pPr>
    </w:p>
    <w:p w14:paraId="58C90A35">
      <w:pPr>
        <w:bidi w:val="0"/>
        <w:rPr>
          <w:rFonts w:hint="default"/>
          <w:sz w:val="30"/>
          <w:szCs w:val="30"/>
          <w:lang w:val="en-US" w:eastAsia="en-US"/>
        </w:rPr>
      </w:pPr>
      <w:r>
        <w:rPr>
          <w:rFonts w:hint="default"/>
          <w:sz w:val="30"/>
          <w:szCs w:val="30"/>
          <w:lang w:val="en-US" w:eastAsia="en-US"/>
        </w:rPr>
        <w:t>The Catholics at this time had obtained an entire influence over Henry II, and abused his compliance by exciting a persecution against the Protestants.</w:t>
      </w:r>
    </w:p>
    <w:p w14:paraId="4AB0B16B">
      <w:pPr>
        <w:bidi w:val="0"/>
        <w:rPr>
          <w:rFonts w:hint="default"/>
          <w:sz w:val="30"/>
          <w:szCs w:val="30"/>
          <w:lang w:val="en-US" w:eastAsia="en-US"/>
        </w:rPr>
      </w:pPr>
      <w:r>
        <w:rPr>
          <w:rFonts w:hint="default"/>
          <w:sz w:val="30"/>
          <w:szCs w:val="30"/>
          <w:lang w:val="en-US" w:eastAsia="en-US"/>
        </w:rPr>
        <w:t>此时，天主教徒已完全控制了亨利二世，并滥用他的顺从，煽动了对新教徒的迫害。</w:t>
      </w:r>
    </w:p>
    <w:p w14:paraId="6D4D2FF0">
      <w:pPr>
        <w:bidi w:val="0"/>
        <w:rPr>
          <w:rFonts w:hint="default"/>
          <w:sz w:val="30"/>
          <w:szCs w:val="30"/>
          <w:lang w:val="en-US" w:eastAsia="en-US"/>
        </w:rPr>
      </w:pPr>
    </w:p>
    <w:p w14:paraId="1E919AD6">
      <w:pPr>
        <w:bidi w:val="0"/>
        <w:rPr>
          <w:rFonts w:hint="default"/>
          <w:sz w:val="30"/>
          <w:szCs w:val="30"/>
          <w:lang w:val="en-US" w:eastAsia="en-US"/>
        </w:rPr>
      </w:pPr>
      <w:r>
        <w:rPr>
          <w:rFonts w:hint="default"/>
          <w:sz w:val="30"/>
          <w:szCs w:val="30"/>
          <w:lang w:val="en-US" w:eastAsia="en-US"/>
        </w:rPr>
        <w:t>With this view, they induced that prince to publish several severe edicts against them, and to imprison some of the counsellors of the parliament of Paris, who were suspected of favouring their cause; and inspired him with the design</w:t>
      </w:r>
    </w:p>
    <w:p w14:paraId="2200BEB4">
      <w:pPr>
        <w:bidi w:val="0"/>
        <w:rPr>
          <w:rFonts w:hint="default"/>
          <w:sz w:val="30"/>
          <w:szCs w:val="30"/>
          <w:lang w:val="en-US" w:eastAsia="en-US"/>
        </w:rPr>
      </w:pPr>
      <w:r>
        <w:rPr>
          <w:rFonts w:hint="default"/>
          <w:sz w:val="30"/>
          <w:szCs w:val="30"/>
          <w:lang w:val="en-US" w:eastAsia="en-US"/>
        </w:rPr>
        <w:t>of destroying the New Sect—a name by which they were then called.</w:t>
      </w:r>
    </w:p>
    <w:p w14:paraId="60615E96">
      <w:pPr>
        <w:bidi w:val="0"/>
        <w:rPr>
          <w:rFonts w:hint="default"/>
          <w:sz w:val="30"/>
          <w:szCs w:val="30"/>
          <w:lang w:val="en-US" w:eastAsia="en-US"/>
        </w:rPr>
      </w:pPr>
      <w:r>
        <w:rPr>
          <w:rFonts w:hint="default"/>
          <w:sz w:val="30"/>
          <w:szCs w:val="30"/>
          <w:lang w:val="en-US" w:eastAsia="en-US"/>
        </w:rPr>
        <w:t>为此，他们唆使那位君王颁布了几项严厉的法令来对付他们，并监禁了巴黎议会中一些被怀疑支持他们事业的议员；还怂恿他策划消灭“新教派”——这是当时他们被称呼的名字。</w:t>
      </w:r>
    </w:p>
    <w:p w14:paraId="41650014">
      <w:pPr>
        <w:bidi w:val="0"/>
        <w:rPr>
          <w:rFonts w:hint="default"/>
          <w:sz w:val="30"/>
          <w:szCs w:val="30"/>
          <w:lang w:val="en-US" w:eastAsia="en-US"/>
        </w:rPr>
      </w:pPr>
    </w:p>
    <w:p w14:paraId="0F15ABF9">
      <w:pPr>
        <w:bidi w:val="0"/>
        <w:rPr>
          <w:rFonts w:hint="default"/>
          <w:sz w:val="30"/>
          <w:szCs w:val="30"/>
          <w:lang w:val="en-US" w:eastAsia="en-US"/>
        </w:rPr>
      </w:pPr>
      <w:r>
        <w:rPr>
          <w:rFonts w:hint="default"/>
          <w:sz w:val="30"/>
          <w:szCs w:val="30"/>
          <w:lang w:val="en-US" w:eastAsia="en-US"/>
        </w:rPr>
        <w:t>But while the church was overwhelmed, with consternation, Henry II was mortally wounded at a tournament, by one of his captains of the guards, who, by his orders, had a few days before arrested the counsellors: this event changing the face of affairs, the reformed were delivered from a danger which</w:t>
      </w:r>
    </w:p>
    <w:p w14:paraId="6791DDC5">
      <w:pPr>
        <w:bidi w:val="0"/>
        <w:rPr>
          <w:rFonts w:hint="default"/>
          <w:sz w:val="30"/>
          <w:szCs w:val="30"/>
          <w:lang w:val="en-US" w:eastAsia="en-US"/>
        </w:rPr>
      </w:pPr>
      <w:r>
        <w:rPr>
          <w:rFonts w:hint="default"/>
          <w:sz w:val="30"/>
          <w:szCs w:val="30"/>
          <w:lang w:val="en-US" w:eastAsia="en-US"/>
        </w:rPr>
        <w:t>appeared inevitable.</w:t>
      </w:r>
    </w:p>
    <w:p w14:paraId="5D2C33DF">
      <w:pPr>
        <w:bidi w:val="0"/>
        <w:rPr>
          <w:rFonts w:hint="default"/>
          <w:sz w:val="30"/>
          <w:szCs w:val="30"/>
          <w:lang w:val="en-US" w:eastAsia="en-US"/>
        </w:rPr>
      </w:pPr>
      <w:r>
        <w:rPr>
          <w:rFonts w:hint="default"/>
          <w:sz w:val="30"/>
          <w:szCs w:val="30"/>
          <w:lang w:val="en-US" w:eastAsia="en-US"/>
        </w:rPr>
        <w:t>但是，正当教会惊恐万状之时，亨利二世在一次比武中被他的一位卫队长重伤致死，这位卫队长几天前曾奉他的命令逮捕了那些议员：这一事件改变了局势，改革派从一个似乎不可避免的危险中解脱出来。</w:t>
      </w:r>
    </w:p>
    <w:p w14:paraId="5EE19EB6">
      <w:pPr>
        <w:bidi w:val="0"/>
        <w:rPr>
          <w:rFonts w:hint="default"/>
          <w:sz w:val="30"/>
          <w:szCs w:val="30"/>
          <w:lang w:val="en-US" w:eastAsia="en-US"/>
        </w:rPr>
      </w:pPr>
    </w:p>
    <w:p w14:paraId="438A80CC">
      <w:pPr>
        <w:bidi w:val="0"/>
        <w:rPr>
          <w:rFonts w:hint="default"/>
          <w:sz w:val="30"/>
          <w:szCs w:val="30"/>
          <w:lang w:val="en-US" w:eastAsia="en-US"/>
        </w:rPr>
      </w:pPr>
      <w:r>
        <w:rPr>
          <w:rFonts w:hint="default"/>
          <w:sz w:val="30"/>
          <w:szCs w:val="30"/>
          <w:lang w:val="en-US" w:eastAsia="en-US"/>
        </w:rPr>
        <w:t>After the death of Henry II, Calvin was accused of having raised a conspiracy against Francis II, although he had disapproved of the enterprise, and employed his efforts to subdue it.</w:t>
      </w:r>
    </w:p>
    <w:p w14:paraId="4FE95DB6">
      <w:pPr>
        <w:bidi w:val="0"/>
        <w:rPr>
          <w:rFonts w:hint="default"/>
          <w:sz w:val="30"/>
          <w:szCs w:val="30"/>
          <w:lang w:val="en-US" w:eastAsia="en-US"/>
        </w:rPr>
      </w:pPr>
      <w:r>
        <w:rPr>
          <w:rFonts w:hint="default"/>
          <w:sz w:val="30"/>
          <w:szCs w:val="30"/>
          <w:lang w:val="en-US" w:eastAsia="en-US"/>
        </w:rPr>
        <w:t>亨利二世死后，加尔文被指控策划了针对弗朗西斯二世的阴谋，尽管他并不赞同这一图谋，并曾努力平息它。</w:t>
      </w:r>
    </w:p>
    <w:p w14:paraId="46C711FD">
      <w:pPr>
        <w:bidi w:val="0"/>
        <w:rPr>
          <w:rFonts w:hint="default"/>
          <w:sz w:val="30"/>
          <w:szCs w:val="30"/>
          <w:lang w:val="en-US" w:eastAsia="en-US"/>
        </w:rPr>
      </w:pPr>
    </w:p>
    <w:p w14:paraId="3B8FD7A3">
      <w:pPr>
        <w:bidi w:val="0"/>
        <w:rPr>
          <w:rFonts w:hint="default"/>
          <w:sz w:val="30"/>
          <w:szCs w:val="30"/>
          <w:lang w:val="en-US" w:eastAsia="en-US"/>
        </w:rPr>
      </w:pPr>
      <w:r>
        <w:rPr>
          <w:rFonts w:hint="default"/>
          <w:sz w:val="30"/>
          <w:szCs w:val="30"/>
          <w:lang w:val="en-US" w:eastAsia="en-US"/>
        </w:rPr>
        <w:t>After the death of Francis II, Charles IX wrote to the Council of Geneva in 1561, to complain of their receiving into the town the enemies of France, and fostering those public disturbers.</w:t>
      </w:r>
    </w:p>
    <w:p w14:paraId="77BDBA61">
      <w:pPr>
        <w:bidi w:val="0"/>
        <w:rPr>
          <w:rFonts w:hint="default"/>
          <w:sz w:val="30"/>
          <w:szCs w:val="30"/>
          <w:lang w:val="en-US" w:eastAsia="en-US"/>
        </w:rPr>
      </w:pPr>
      <w:r>
        <w:rPr>
          <w:rFonts w:hint="default"/>
          <w:sz w:val="30"/>
          <w:szCs w:val="30"/>
          <w:lang w:val="en-US" w:eastAsia="en-US"/>
        </w:rPr>
        <w:t>弗朗西斯二世死后，查理九世于1561年写信给日内瓦议会，抱怨他们收容法国的敌人，并庇护那些公众骚乱者。</w:t>
      </w:r>
    </w:p>
    <w:p w14:paraId="4A3F4412">
      <w:pPr>
        <w:bidi w:val="0"/>
        <w:rPr>
          <w:rFonts w:hint="default"/>
          <w:sz w:val="30"/>
          <w:szCs w:val="30"/>
          <w:lang w:val="en-US" w:eastAsia="en-US"/>
        </w:rPr>
      </w:pPr>
    </w:p>
    <w:p w14:paraId="3D3D2DA4">
      <w:pPr>
        <w:bidi w:val="0"/>
        <w:rPr>
          <w:rFonts w:hint="default"/>
          <w:sz w:val="30"/>
          <w:szCs w:val="30"/>
          <w:lang w:val="en-US" w:eastAsia="en-US"/>
        </w:rPr>
      </w:pPr>
      <w:r>
        <w:rPr>
          <w:rFonts w:hint="default"/>
          <w:sz w:val="30"/>
          <w:szCs w:val="30"/>
          <w:lang w:val="en-US" w:eastAsia="en-US"/>
        </w:rPr>
        <w:t>Calvin was accordingly summoned, with his colleagues, before the Council; and</w:t>
      </w:r>
    </w:p>
    <w:p w14:paraId="079FC088">
      <w:pPr>
        <w:bidi w:val="0"/>
        <w:rPr>
          <w:rFonts w:hint="default"/>
          <w:sz w:val="30"/>
          <w:szCs w:val="30"/>
          <w:lang w:val="en-US" w:eastAsia="en-US"/>
        </w:rPr>
      </w:pPr>
      <w:r>
        <w:rPr>
          <w:rFonts w:hint="default"/>
          <w:sz w:val="30"/>
          <w:szCs w:val="30"/>
          <w:lang w:val="en-US" w:eastAsia="en-US"/>
        </w:rPr>
        <w:t>admitted that the pastors had sent into France several pious men, to regulate the churches there, which they had been solicited to do; but that they were too deeply occupied about the advancement of religion to be employed in sowing troubles in the kingdom; and that he was ready, with his colleagues, to answer their accusers before the king.</w:t>
      </w:r>
    </w:p>
    <w:p w14:paraId="4D0B3CBC">
      <w:pPr>
        <w:bidi w:val="0"/>
        <w:rPr>
          <w:rFonts w:hint="default"/>
          <w:sz w:val="30"/>
          <w:szCs w:val="30"/>
          <w:lang w:val="en-US" w:eastAsia="en-US"/>
        </w:rPr>
      </w:pPr>
      <w:r>
        <w:rPr>
          <w:rFonts w:hint="default"/>
          <w:sz w:val="30"/>
          <w:szCs w:val="30"/>
          <w:lang w:val="en-US" w:eastAsia="en-US"/>
        </w:rPr>
        <w:t>因此，加尔文和他的同工被传唤到议会面前；并承认牧师们曾派遣几位虔诚的人到法国去管理那里的教会，这是应他们的请求而做的；但是他们正全神贯注于推进信仰，无暇在王国里制造麻烦；并且他准备好与他的同工们一起，在国王面前回答控告他们的人。</w:t>
      </w:r>
    </w:p>
    <w:p w14:paraId="4B284F3E">
      <w:pPr>
        <w:bidi w:val="0"/>
        <w:rPr>
          <w:rFonts w:hint="default"/>
          <w:sz w:val="30"/>
          <w:szCs w:val="30"/>
          <w:lang w:val="en-US" w:eastAsia="en-US"/>
        </w:rPr>
      </w:pPr>
    </w:p>
    <w:p w14:paraId="5E48A264">
      <w:pPr>
        <w:bidi w:val="0"/>
        <w:rPr>
          <w:rFonts w:hint="default"/>
          <w:sz w:val="30"/>
          <w:szCs w:val="30"/>
          <w:lang w:val="en-US" w:eastAsia="en-US"/>
        </w:rPr>
      </w:pPr>
      <w:r>
        <w:rPr>
          <w:rFonts w:hint="default"/>
          <w:sz w:val="30"/>
          <w:szCs w:val="30"/>
          <w:lang w:val="en-US" w:eastAsia="en-US"/>
        </w:rPr>
        <w:t>Charles acknowledged apparently the innocence of Calvin and his colleagues, for nothing farther was heard upon the subject.</w:t>
      </w:r>
    </w:p>
    <w:p w14:paraId="345944E5">
      <w:pPr>
        <w:bidi w:val="0"/>
        <w:rPr>
          <w:rFonts w:hint="default"/>
          <w:sz w:val="30"/>
          <w:szCs w:val="30"/>
          <w:lang w:val="en-US" w:eastAsia="en-US"/>
        </w:rPr>
      </w:pPr>
      <w:r>
        <w:rPr>
          <w:rFonts w:hint="default"/>
          <w:sz w:val="30"/>
          <w:szCs w:val="30"/>
          <w:lang w:val="en-US" w:eastAsia="en-US"/>
        </w:rPr>
        <w:t>查理显然承认了加尔文及其同工的清白，因为此事再无下文。</w:t>
      </w:r>
    </w:p>
    <w:p w14:paraId="53AFD1D3">
      <w:pPr>
        <w:bidi w:val="0"/>
        <w:rPr>
          <w:rFonts w:hint="default"/>
          <w:sz w:val="30"/>
          <w:szCs w:val="30"/>
          <w:lang w:val="en-US" w:eastAsia="en-US"/>
        </w:rPr>
      </w:pPr>
    </w:p>
    <w:p w14:paraId="529625BB">
      <w:pPr>
        <w:bidi w:val="0"/>
        <w:rPr>
          <w:rFonts w:hint="default"/>
          <w:sz w:val="30"/>
          <w:szCs w:val="30"/>
          <w:lang w:val="en-US" w:eastAsia="en-US"/>
        </w:rPr>
      </w:pPr>
      <w:r>
        <w:rPr>
          <w:rFonts w:hint="default"/>
          <w:sz w:val="30"/>
          <w:szCs w:val="30"/>
          <w:lang w:val="en-US" w:eastAsia="en-US"/>
        </w:rPr>
        <w:t>Soon afterwards, Calvin published a work showing the errours with which the work of Gentilis, against the Creed of Athanasius, was filled.</w:t>
      </w:r>
    </w:p>
    <w:p w14:paraId="4E0A74E6">
      <w:pPr>
        <w:bidi w:val="0"/>
        <w:rPr>
          <w:rFonts w:hint="default"/>
          <w:sz w:val="30"/>
          <w:szCs w:val="30"/>
          <w:lang w:val="en-US" w:eastAsia="en-US"/>
        </w:rPr>
      </w:pPr>
      <w:r>
        <w:rPr>
          <w:rFonts w:hint="default"/>
          <w:sz w:val="30"/>
          <w:szCs w:val="30"/>
          <w:lang w:val="en-US" w:eastAsia="en-US"/>
        </w:rPr>
        <w:t>不久之后，加尔文出版了一部著作，揭露了让蒂利斯反对亚他那修信经的著作中所充斥的谬误。</w:t>
      </w:r>
    </w:p>
    <w:p w14:paraId="23330248">
      <w:pPr>
        <w:bidi w:val="0"/>
        <w:rPr>
          <w:rFonts w:hint="default"/>
          <w:sz w:val="30"/>
          <w:szCs w:val="30"/>
          <w:lang w:val="en-US" w:eastAsia="en-US"/>
        </w:rPr>
      </w:pPr>
    </w:p>
    <w:p w14:paraId="7F5CB5F8">
      <w:pPr>
        <w:bidi w:val="0"/>
        <w:rPr>
          <w:rFonts w:hint="default"/>
          <w:sz w:val="30"/>
          <w:szCs w:val="30"/>
          <w:lang w:val="en-US" w:eastAsia="en-US"/>
        </w:rPr>
      </w:pPr>
      <w:r>
        <w:rPr>
          <w:rFonts w:hint="default"/>
          <w:sz w:val="30"/>
          <w:szCs w:val="30"/>
          <w:lang w:val="en-US" w:eastAsia="en-US"/>
        </w:rPr>
        <w:t>He also published at this time his work on Daniel, which he dedicated to the churches of France.</w:t>
      </w:r>
    </w:p>
    <w:p w14:paraId="22BC7C6D">
      <w:pPr>
        <w:bidi w:val="0"/>
        <w:rPr>
          <w:rFonts w:hint="default"/>
          <w:sz w:val="30"/>
          <w:szCs w:val="30"/>
          <w:lang w:val="en-US" w:eastAsia="en-US"/>
        </w:rPr>
      </w:pPr>
      <w:r>
        <w:rPr>
          <w:rFonts w:hint="default"/>
          <w:sz w:val="30"/>
          <w:szCs w:val="30"/>
          <w:lang w:val="en-US" w:eastAsia="en-US"/>
        </w:rPr>
        <w:t>此时，他还出版了他关于但以理书的著作，并将此书献给法国的众教会。</w:t>
      </w:r>
    </w:p>
    <w:p w14:paraId="1A650033">
      <w:pPr>
        <w:bidi w:val="0"/>
        <w:rPr>
          <w:rFonts w:hint="default"/>
          <w:sz w:val="30"/>
          <w:szCs w:val="30"/>
          <w:lang w:val="en-US" w:eastAsia="en-US"/>
        </w:rPr>
      </w:pPr>
    </w:p>
    <w:p w14:paraId="3A2988A5">
      <w:pPr>
        <w:bidi w:val="0"/>
        <w:rPr>
          <w:rFonts w:hint="default"/>
          <w:sz w:val="30"/>
          <w:szCs w:val="30"/>
          <w:lang w:val="en-US" w:eastAsia="en-US"/>
        </w:rPr>
      </w:pPr>
      <w:r>
        <w:rPr>
          <w:rFonts w:hint="default"/>
          <w:sz w:val="30"/>
          <w:szCs w:val="30"/>
          <w:lang w:val="en-US" w:eastAsia="en-US"/>
        </w:rPr>
        <w:t>The disputes in which Calvin was interested were not yet finished: in 1561, a fresh discussion arose between him and Baldwin, who had published, during the conference of Poissy, a book of Cassander's: to this work Calvin replied; a controversy ensued, in the course of which a warmth of temper was betrayed on</w:t>
      </w:r>
    </w:p>
    <w:p w14:paraId="296514FB">
      <w:pPr>
        <w:bidi w:val="0"/>
        <w:rPr>
          <w:rFonts w:hint="default"/>
          <w:sz w:val="30"/>
          <w:szCs w:val="30"/>
          <w:lang w:val="en-US" w:eastAsia="en-US"/>
        </w:rPr>
      </w:pPr>
      <w:r>
        <w:rPr>
          <w:rFonts w:hint="default"/>
          <w:sz w:val="30"/>
          <w:szCs w:val="30"/>
          <w:lang w:val="en-US" w:eastAsia="en-US"/>
        </w:rPr>
        <w:t>both sides, which reflected no honour on the disputants; but which is far from being singular in theological controversies.</w:t>
      </w:r>
    </w:p>
    <w:p w14:paraId="5435B6D7">
      <w:pPr>
        <w:bidi w:val="0"/>
        <w:rPr>
          <w:rFonts w:hint="default"/>
          <w:sz w:val="30"/>
          <w:szCs w:val="30"/>
          <w:lang w:val="en-US" w:eastAsia="en-US"/>
        </w:rPr>
      </w:pPr>
      <w:r>
        <w:rPr>
          <w:rFonts w:hint="default"/>
          <w:sz w:val="30"/>
          <w:szCs w:val="30"/>
          <w:lang w:val="en-US" w:eastAsia="en-US"/>
        </w:rPr>
        <w:t>加尔文所卷入的争论尚未结束：1561年，他与鲍德温之间又发生了一场新的辩论，鲍德温在普瓦西会议期间出版了卡桑德的一本书：加尔文对此作出了回应；随之而来的是一场争论，在争论过程中，双方都表现出急躁的脾气，这并未给争论者带来任何荣誉；但这在神学争论中远非罕见。</w:t>
      </w:r>
    </w:p>
    <w:p w14:paraId="7F1A41C7">
      <w:pPr>
        <w:bidi w:val="0"/>
        <w:rPr>
          <w:rFonts w:hint="default"/>
          <w:sz w:val="30"/>
          <w:szCs w:val="30"/>
          <w:lang w:val="en-US" w:eastAsia="en-US"/>
        </w:rPr>
      </w:pPr>
    </w:p>
    <w:p w14:paraId="63A67CF7">
      <w:pPr>
        <w:bidi w:val="0"/>
        <w:rPr>
          <w:rFonts w:hint="default"/>
          <w:sz w:val="30"/>
          <w:szCs w:val="30"/>
          <w:lang w:val="en-US" w:eastAsia="en-US"/>
        </w:rPr>
      </w:pPr>
      <w:r>
        <w:rPr>
          <w:rFonts w:hint="default"/>
          <w:sz w:val="30"/>
          <w:szCs w:val="30"/>
          <w:lang w:val="en-US" w:eastAsia="en-US"/>
        </w:rPr>
        <w:t>The disorders of Calvin were visibly increasing, and it was evident that he was making rapid advances toward another world.</w:t>
      </w:r>
    </w:p>
    <w:p w14:paraId="08884F40">
      <w:pPr>
        <w:bidi w:val="0"/>
        <w:rPr>
          <w:rFonts w:hint="default"/>
          <w:sz w:val="30"/>
          <w:szCs w:val="30"/>
          <w:lang w:val="en-US" w:eastAsia="en-US"/>
        </w:rPr>
      </w:pPr>
      <w:r>
        <w:rPr>
          <w:rFonts w:hint="default"/>
          <w:sz w:val="30"/>
          <w:szCs w:val="30"/>
          <w:lang w:val="en-US" w:eastAsia="en-US"/>
        </w:rPr>
        <w:t>加尔文的疾病明显加重，显然他正迅速走向另一个世界。</w:t>
      </w:r>
    </w:p>
    <w:p w14:paraId="2D64A27A">
      <w:pPr>
        <w:bidi w:val="0"/>
        <w:rPr>
          <w:rFonts w:hint="default"/>
          <w:sz w:val="30"/>
          <w:szCs w:val="30"/>
          <w:lang w:val="en-US" w:eastAsia="en-US"/>
        </w:rPr>
      </w:pPr>
    </w:p>
    <w:p w14:paraId="036AC052">
      <w:pPr>
        <w:bidi w:val="0"/>
        <w:rPr>
          <w:rFonts w:hint="default"/>
          <w:sz w:val="30"/>
          <w:szCs w:val="30"/>
          <w:lang w:val="en-US" w:eastAsia="en-US"/>
        </w:rPr>
      </w:pPr>
      <w:r>
        <w:rPr>
          <w:rFonts w:hint="default"/>
          <w:sz w:val="30"/>
          <w:szCs w:val="30"/>
          <w:lang w:val="en-US" w:eastAsia="en-US"/>
        </w:rPr>
        <w:t>His afflictions, however weighty, never dejected him.</w:t>
      </w:r>
    </w:p>
    <w:p w14:paraId="547735A3">
      <w:pPr>
        <w:bidi w:val="0"/>
        <w:rPr>
          <w:rFonts w:hint="default"/>
          <w:sz w:val="30"/>
          <w:szCs w:val="30"/>
          <w:lang w:val="en-US" w:eastAsia="en-US"/>
        </w:rPr>
      </w:pPr>
      <w:r>
        <w:rPr>
          <w:rFonts w:hint="default"/>
          <w:sz w:val="30"/>
          <w:szCs w:val="30"/>
          <w:lang w:val="en-US" w:eastAsia="en-US"/>
        </w:rPr>
        <w:t>他的苦难，无论多么沉重，从未使他沮丧。</w:t>
      </w:r>
    </w:p>
    <w:p w14:paraId="23E7C020">
      <w:pPr>
        <w:bidi w:val="0"/>
        <w:rPr>
          <w:rFonts w:hint="default"/>
          <w:sz w:val="30"/>
          <w:szCs w:val="30"/>
          <w:lang w:val="en-US" w:eastAsia="en-US"/>
        </w:rPr>
      </w:pPr>
    </w:p>
    <w:p w14:paraId="0960C526">
      <w:pPr>
        <w:bidi w:val="0"/>
        <w:rPr>
          <w:rFonts w:hint="default"/>
          <w:sz w:val="30"/>
          <w:szCs w:val="30"/>
          <w:lang w:val="en-US" w:eastAsia="en-US"/>
        </w:rPr>
      </w:pPr>
      <w:r>
        <w:rPr>
          <w:rFonts w:hint="default"/>
          <w:sz w:val="30"/>
          <w:szCs w:val="30"/>
          <w:lang w:val="en-US" w:eastAsia="en-US"/>
        </w:rPr>
        <w:t>His usual duties of visiting the sick and afflicted, of preaching and giving theological lectures, were punctually discharged: and knowing that the churches of France were not only openly attacked, but secretly defamed to the German princes, he drew up their confession of faith, which was presented to the Diet of Frankfort.</w:t>
      </w:r>
    </w:p>
    <w:p w14:paraId="39283F97">
      <w:pPr>
        <w:bidi w:val="0"/>
        <w:rPr>
          <w:rFonts w:hint="default"/>
          <w:sz w:val="30"/>
          <w:szCs w:val="30"/>
          <w:lang w:val="en-US" w:eastAsia="en-US"/>
        </w:rPr>
      </w:pPr>
      <w:r>
        <w:rPr>
          <w:rFonts w:hint="default"/>
          <w:sz w:val="30"/>
          <w:szCs w:val="30"/>
          <w:lang w:val="en-US" w:eastAsia="en-US"/>
        </w:rPr>
        <w:t>他探望病人和受苦者的日常职责，讲道和讲授神学课程，都按时履行：并且，他知道法国的众教会不仅受到公开攻击，而且还被暗中向德意志诸侯诽谤，于是他起草了他们的信仰告白，并呈交给法兰克福议会。</w:t>
      </w:r>
    </w:p>
    <w:p w14:paraId="43F9B108">
      <w:pPr>
        <w:bidi w:val="0"/>
        <w:rPr>
          <w:rFonts w:hint="default"/>
          <w:sz w:val="30"/>
          <w:szCs w:val="30"/>
          <w:lang w:val="en-US" w:eastAsia="en-US"/>
        </w:rPr>
      </w:pPr>
    </w:p>
    <w:p w14:paraId="267A5B88">
      <w:pPr>
        <w:bidi w:val="0"/>
        <w:rPr>
          <w:rFonts w:hint="default"/>
          <w:sz w:val="30"/>
          <w:szCs w:val="30"/>
          <w:lang w:val="en-US" w:eastAsia="en-US"/>
        </w:rPr>
      </w:pPr>
      <w:r>
        <w:rPr>
          <w:rFonts w:hint="default"/>
          <w:sz w:val="30"/>
          <w:szCs w:val="30"/>
          <w:lang w:val="en-US" w:eastAsia="en-US"/>
        </w:rPr>
        <w:t>Calvin's disorders were still growing worse, which rendered his exertions at this period almost incredible; for notwithstanding his reduced state, he could not be induced to remit, in the slightest degree, his ordinary occupations.</w:t>
      </w:r>
    </w:p>
    <w:p w14:paraId="07FCE9AF">
      <w:pPr>
        <w:bidi w:val="0"/>
        <w:rPr>
          <w:rFonts w:hint="default"/>
          <w:sz w:val="30"/>
          <w:szCs w:val="30"/>
          <w:lang w:val="en-US" w:eastAsia="en-US"/>
        </w:rPr>
      </w:pPr>
      <w:r>
        <w:rPr>
          <w:rFonts w:hint="default"/>
          <w:sz w:val="30"/>
          <w:szCs w:val="30"/>
          <w:lang w:val="en-US" w:eastAsia="en-US"/>
        </w:rPr>
        <w:t>加尔文的病情仍在恶化，这使得他在此期间的努力几乎令人难以置信；因为尽管他身体虚弱，却丝毫不能被劝说减少日常的工作。</w:t>
      </w:r>
    </w:p>
    <w:p w14:paraId="23DCA7C8">
      <w:pPr>
        <w:bidi w:val="0"/>
        <w:rPr>
          <w:rFonts w:hint="default"/>
          <w:sz w:val="30"/>
          <w:szCs w:val="30"/>
          <w:lang w:val="en-US" w:eastAsia="en-US"/>
        </w:rPr>
      </w:pPr>
    </w:p>
    <w:p w14:paraId="576DBDE4">
      <w:pPr>
        <w:bidi w:val="0"/>
        <w:rPr>
          <w:rFonts w:hint="default"/>
          <w:sz w:val="30"/>
          <w:szCs w:val="30"/>
          <w:lang w:val="en-US" w:eastAsia="en-US"/>
        </w:rPr>
      </w:pPr>
      <w:r>
        <w:rPr>
          <w:rFonts w:hint="default"/>
          <w:sz w:val="30"/>
          <w:szCs w:val="30"/>
          <w:lang w:val="en-US" w:eastAsia="en-US"/>
        </w:rPr>
        <w:t>Amongst his numerous avocations at this time, were the exhortations which he gave on</w:t>
      </w:r>
    </w:p>
    <w:p w14:paraId="50EE3250">
      <w:pPr>
        <w:bidi w:val="0"/>
        <w:rPr>
          <w:rFonts w:hint="default"/>
          <w:sz w:val="30"/>
          <w:szCs w:val="30"/>
          <w:lang w:val="en-US" w:eastAsia="en-US"/>
        </w:rPr>
      </w:pPr>
      <w:r>
        <w:rPr>
          <w:rFonts w:hint="default"/>
          <w:sz w:val="30"/>
          <w:szCs w:val="30"/>
          <w:lang w:val="en-US" w:eastAsia="en-US"/>
        </w:rPr>
        <w:t>the subject of the Holy Trinity; his answers to the deputies of the Synod of Lyons; the Commentaries which he composed in French and in Latin, upon the Books of Moses; as well as his Commentary upon the Book of Joshua, which he began this year, and finished a little before his death.</w:t>
      </w:r>
    </w:p>
    <w:p w14:paraId="370833CA">
      <w:pPr>
        <w:bidi w:val="0"/>
        <w:rPr>
          <w:rFonts w:hint="default"/>
          <w:sz w:val="30"/>
          <w:szCs w:val="30"/>
          <w:lang w:val="en-US" w:eastAsia="en-US"/>
        </w:rPr>
      </w:pPr>
      <w:r>
        <w:rPr>
          <w:rFonts w:hint="default"/>
          <w:sz w:val="30"/>
          <w:szCs w:val="30"/>
          <w:lang w:val="en-US" w:eastAsia="en-US"/>
        </w:rPr>
        <w:t>在他此时众多的工作中，包括他就圣三一主题所作的劝勉；他对里昂宗教会议代表的答复；他用法文和拉丁文撰写的摩西五经注释；以及他对约书亚记的注释，他于今年开始撰写，并在去世前不久完成。</w:t>
      </w:r>
    </w:p>
    <w:p w14:paraId="15B566D9">
      <w:pPr>
        <w:bidi w:val="0"/>
        <w:rPr>
          <w:rFonts w:hint="default"/>
          <w:sz w:val="30"/>
          <w:szCs w:val="30"/>
          <w:lang w:val="en-US" w:eastAsia="en-US"/>
        </w:rPr>
      </w:pPr>
    </w:p>
    <w:p w14:paraId="5C343C50">
      <w:pPr>
        <w:bidi w:val="0"/>
        <w:rPr>
          <w:rFonts w:hint="default"/>
          <w:sz w:val="30"/>
          <w:szCs w:val="30"/>
          <w:lang w:val="en-US" w:eastAsia="en-US"/>
        </w:rPr>
      </w:pPr>
      <w:r>
        <w:rPr>
          <w:rFonts w:hint="default"/>
          <w:sz w:val="30"/>
          <w:szCs w:val="30"/>
          <w:lang w:val="en-US" w:eastAsia="en-US"/>
        </w:rPr>
        <w:t>The year 1564, occasioned a deep and lasting grief to Geneva.</w:t>
      </w:r>
    </w:p>
    <w:p w14:paraId="47A262EF">
      <w:pPr>
        <w:bidi w:val="0"/>
        <w:rPr>
          <w:rFonts w:hint="default"/>
          <w:sz w:val="30"/>
          <w:szCs w:val="30"/>
          <w:lang w:val="en-US" w:eastAsia="en-US"/>
        </w:rPr>
      </w:pPr>
      <w:r>
        <w:rPr>
          <w:rFonts w:hint="default"/>
          <w:sz w:val="30"/>
          <w:szCs w:val="30"/>
          <w:lang w:val="en-US" w:eastAsia="en-US"/>
        </w:rPr>
        <w:t>1564年，给日内瓦带来了深切而持久的悲痛。</w:t>
      </w:r>
    </w:p>
    <w:p w14:paraId="0FBC67CB">
      <w:pPr>
        <w:bidi w:val="0"/>
        <w:rPr>
          <w:rFonts w:hint="default"/>
          <w:sz w:val="30"/>
          <w:szCs w:val="30"/>
          <w:lang w:val="en-US" w:eastAsia="en-US"/>
        </w:rPr>
      </w:pPr>
    </w:p>
    <w:p w14:paraId="393DAEAF">
      <w:pPr>
        <w:bidi w:val="0"/>
        <w:rPr>
          <w:rFonts w:hint="default"/>
          <w:sz w:val="30"/>
          <w:szCs w:val="30"/>
          <w:lang w:val="en-US" w:eastAsia="en-US"/>
        </w:rPr>
      </w:pPr>
      <w:r>
        <w:rPr>
          <w:rFonts w:hint="default"/>
          <w:sz w:val="30"/>
          <w:szCs w:val="30"/>
          <w:lang w:val="en-US" w:eastAsia="en-US"/>
        </w:rPr>
        <w:t>On the second of February he delivered his last sermon, and on the same day, his last theological lecture.</w:t>
      </w:r>
    </w:p>
    <w:p w14:paraId="37581F58">
      <w:pPr>
        <w:bidi w:val="0"/>
        <w:rPr>
          <w:rFonts w:hint="default"/>
          <w:sz w:val="30"/>
          <w:szCs w:val="30"/>
          <w:lang w:val="en-US" w:eastAsia="en-US"/>
        </w:rPr>
      </w:pPr>
      <w:r>
        <w:rPr>
          <w:rFonts w:hint="default"/>
          <w:sz w:val="30"/>
          <w:szCs w:val="30"/>
          <w:lang w:val="en-US" w:eastAsia="en-US"/>
        </w:rPr>
        <w:t>2月2日，他讲了他最后一次道，同日，也讲了他最后一堂神学课。</w:t>
      </w:r>
    </w:p>
    <w:p w14:paraId="7ECB2459">
      <w:pPr>
        <w:bidi w:val="0"/>
        <w:rPr>
          <w:rFonts w:hint="default"/>
          <w:sz w:val="30"/>
          <w:szCs w:val="30"/>
          <w:lang w:val="en-US" w:eastAsia="en-US"/>
        </w:rPr>
      </w:pPr>
    </w:p>
    <w:p w14:paraId="5C7D9A47">
      <w:pPr>
        <w:bidi w:val="0"/>
        <w:rPr>
          <w:rFonts w:hint="default"/>
          <w:sz w:val="30"/>
          <w:szCs w:val="30"/>
          <w:lang w:val="en-US" w:eastAsia="en-US"/>
        </w:rPr>
      </w:pPr>
      <w:r>
        <w:rPr>
          <w:rFonts w:hint="default"/>
          <w:sz w:val="30"/>
          <w:szCs w:val="30"/>
          <w:lang w:val="en-US" w:eastAsia="en-US"/>
        </w:rPr>
        <w:t>His asthma deprived him of the use of his voice, and he abstained from all the functions of his charge.</w:t>
      </w:r>
    </w:p>
    <w:p w14:paraId="754B891E">
      <w:pPr>
        <w:bidi w:val="0"/>
        <w:rPr>
          <w:rFonts w:hint="default"/>
          <w:sz w:val="30"/>
          <w:szCs w:val="30"/>
          <w:lang w:val="en-US" w:eastAsia="en-US"/>
        </w:rPr>
      </w:pPr>
      <w:r>
        <w:rPr>
          <w:rFonts w:hint="default"/>
          <w:sz w:val="30"/>
          <w:szCs w:val="30"/>
          <w:lang w:val="en-US" w:eastAsia="en-US"/>
        </w:rPr>
        <w:t>他的哮喘使他无法发声，他停止了所有职务的履行。</w:t>
      </w:r>
    </w:p>
    <w:p w14:paraId="5E7CB395">
      <w:pPr>
        <w:bidi w:val="0"/>
        <w:rPr>
          <w:rFonts w:hint="default"/>
          <w:sz w:val="30"/>
          <w:szCs w:val="30"/>
          <w:lang w:val="en-US" w:eastAsia="en-US"/>
        </w:rPr>
      </w:pPr>
    </w:p>
    <w:p w14:paraId="1E5D7BCB">
      <w:pPr>
        <w:bidi w:val="0"/>
        <w:rPr>
          <w:rFonts w:hint="default"/>
          <w:sz w:val="30"/>
          <w:szCs w:val="30"/>
          <w:lang w:val="en-US" w:eastAsia="en-US"/>
        </w:rPr>
      </w:pPr>
      <w:r>
        <w:rPr>
          <w:rFonts w:hint="default"/>
          <w:sz w:val="30"/>
          <w:szCs w:val="30"/>
          <w:lang w:val="en-US" w:eastAsia="en-US"/>
        </w:rPr>
        <w:t>He was sometimes carried to the congregation, but seldom spoke.</w:t>
      </w:r>
    </w:p>
    <w:p w14:paraId="48E9955F">
      <w:pPr>
        <w:bidi w:val="0"/>
        <w:rPr>
          <w:rFonts w:hint="default"/>
          <w:sz w:val="30"/>
          <w:szCs w:val="30"/>
          <w:lang w:val="en-US" w:eastAsia="en-US"/>
        </w:rPr>
      </w:pPr>
      <w:r>
        <w:rPr>
          <w:rFonts w:hint="default"/>
          <w:sz w:val="30"/>
          <w:szCs w:val="30"/>
          <w:lang w:val="en-US" w:eastAsia="en-US"/>
        </w:rPr>
        <w:t>他有时被抬到会众中，但很少说话。</w:t>
      </w:r>
    </w:p>
    <w:p w14:paraId="104E14E0">
      <w:pPr>
        <w:bidi w:val="0"/>
        <w:rPr>
          <w:rFonts w:hint="default"/>
          <w:sz w:val="30"/>
          <w:szCs w:val="30"/>
          <w:lang w:val="en-US" w:eastAsia="en-US"/>
        </w:rPr>
      </w:pPr>
    </w:p>
    <w:p w14:paraId="63246860">
      <w:pPr>
        <w:bidi w:val="0"/>
        <w:rPr>
          <w:rFonts w:hint="default"/>
          <w:sz w:val="30"/>
          <w:szCs w:val="30"/>
          <w:lang w:val="en-US" w:eastAsia="en-US"/>
        </w:rPr>
      </w:pPr>
      <w:r>
        <w:rPr>
          <w:rFonts w:hint="default"/>
          <w:sz w:val="30"/>
          <w:szCs w:val="30"/>
          <w:lang w:val="en-US" w:eastAsia="en-US"/>
        </w:rPr>
        <w:t>In a letter which he wrote to the physicians, he gave an account of the maladies which his various labours of body and mind had brought upon him.</w:t>
      </w:r>
    </w:p>
    <w:p w14:paraId="5922A34F">
      <w:pPr>
        <w:bidi w:val="0"/>
        <w:rPr>
          <w:rFonts w:hint="default"/>
          <w:sz w:val="30"/>
          <w:szCs w:val="30"/>
          <w:lang w:val="en-US" w:eastAsia="en-US"/>
        </w:rPr>
      </w:pPr>
      <w:r>
        <w:rPr>
          <w:rFonts w:hint="default"/>
          <w:sz w:val="30"/>
          <w:szCs w:val="30"/>
          <w:lang w:val="en-US" w:eastAsia="en-US"/>
        </w:rPr>
        <w:t>在他写给医生的一封信中，他叙述了他身心劳作所带来的各种疾病。</w:t>
      </w:r>
    </w:p>
    <w:p w14:paraId="40C4C0D6">
      <w:pPr>
        <w:bidi w:val="0"/>
        <w:rPr>
          <w:rFonts w:hint="default"/>
          <w:sz w:val="30"/>
          <w:szCs w:val="30"/>
          <w:lang w:val="en-US" w:eastAsia="en-US"/>
        </w:rPr>
      </w:pPr>
    </w:p>
    <w:p w14:paraId="61C2F5F3">
      <w:pPr>
        <w:bidi w:val="0"/>
        <w:rPr>
          <w:rFonts w:hint="default"/>
          <w:sz w:val="30"/>
          <w:szCs w:val="30"/>
          <w:lang w:val="en-US" w:eastAsia="en-US"/>
        </w:rPr>
      </w:pPr>
      <w:r>
        <w:rPr>
          <w:rFonts w:hint="default"/>
          <w:sz w:val="30"/>
          <w:szCs w:val="30"/>
          <w:lang w:val="en-US" w:eastAsia="en-US"/>
        </w:rPr>
        <w:t>For, besides being of a dry and feeble temperament, and strongly inclined to consumption, he slept very unsoundly.</w:t>
      </w:r>
    </w:p>
    <w:p w14:paraId="66354C43">
      <w:pPr>
        <w:bidi w:val="0"/>
        <w:rPr>
          <w:rFonts w:hint="default"/>
          <w:sz w:val="30"/>
          <w:szCs w:val="30"/>
          <w:lang w:val="en-US" w:eastAsia="en-US"/>
        </w:rPr>
      </w:pPr>
      <w:r>
        <w:rPr>
          <w:rFonts w:hint="default"/>
          <w:sz w:val="30"/>
          <w:szCs w:val="30"/>
          <w:lang w:val="en-US" w:eastAsia="en-US"/>
        </w:rPr>
        <w:t>因为，除了他体质干瘦虚弱，且极易患肺痨之外，他的睡眠也很不安稳。</w:t>
      </w:r>
    </w:p>
    <w:p w14:paraId="45988D49">
      <w:pPr>
        <w:bidi w:val="0"/>
        <w:rPr>
          <w:rFonts w:hint="default"/>
          <w:sz w:val="30"/>
          <w:szCs w:val="30"/>
          <w:lang w:val="en-US" w:eastAsia="en-US"/>
        </w:rPr>
      </w:pPr>
    </w:p>
    <w:p w14:paraId="1C30F0FA">
      <w:pPr>
        <w:bidi w:val="0"/>
        <w:rPr>
          <w:rFonts w:hint="default"/>
          <w:sz w:val="30"/>
          <w:szCs w:val="30"/>
          <w:lang w:val="en-US" w:eastAsia="en-US"/>
        </w:rPr>
      </w:pPr>
      <w:r>
        <w:rPr>
          <w:rFonts w:hint="default"/>
          <w:sz w:val="30"/>
          <w:szCs w:val="30"/>
          <w:lang w:val="en-US" w:eastAsia="en-US"/>
        </w:rPr>
        <w:t>During ten years, at least, he ate no dinner, taking</w:t>
      </w:r>
    </w:p>
    <w:p w14:paraId="08335F4C">
      <w:pPr>
        <w:bidi w:val="0"/>
        <w:rPr>
          <w:rFonts w:hint="default"/>
          <w:sz w:val="30"/>
          <w:szCs w:val="30"/>
          <w:lang w:val="en-US" w:eastAsia="en-US"/>
        </w:rPr>
      </w:pPr>
      <w:r>
        <w:rPr>
          <w:rFonts w:hint="default"/>
          <w:sz w:val="30"/>
          <w:szCs w:val="30"/>
          <w:lang w:val="en-US" w:eastAsia="en-US"/>
        </w:rPr>
        <w:t>no nourishment until suppertime.</w:t>
      </w:r>
    </w:p>
    <w:p w14:paraId="0B0C670C">
      <w:pPr>
        <w:bidi w:val="0"/>
        <w:rPr>
          <w:rFonts w:hint="default"/>
          <w:sz w:val="30"/>
          <w:szCs w:val="30"/>
          <w:lang w:val="en-US" w:eastAsia="en-US"/>
        </w:rPr>
      </w:pPr>
      <w:r>
        <w:rPr>
          <w:rFonts w:hint="default"/>
          <w:sz w:val="30"/>
          <w:szCs w:val="30"/>
          <w:lang w:val="en-US" w:eastAsia="en-US"/>
        </w:rPr>
        <w:t>至少有十年之久，他不吃午饭，直到晚餐时间才进食。</w:t>
      </w:r>
    </w:p>
    <w:p w14:paraId="12CEA783">
      <w:pPr>
        <w:bidi w:val="0"/>
        <w:rPr>
          <w:rFonts w:hint="default"/>
          <w:sz w:val="30"/>
          <w:szCs w:val="30"/>
          <w:lang w:val="en-US" w:eastAsia="en-US"/>
        </w:rPr>
      </w:pPr>
    </w:p>
    <w:p w14:paraId="5F70F453">
      <w:pPr>
        <w:bidi w:val="0"/>
        <w:rPr>
          <w:rFonts w:hint="default"/>
          <w:sz w:val="30"/>
          <w:szCs w:val="30"/>
          <w:lang w:val="en-US" w:eastAsia="en-US"/>
        </w:rPr>
      </w:pPr>
      <w:r>
        <w:rPr>
          <w:rFonts w:hint="default"/>
          <w:sz w:val="30"/>
          <w:szCs w:val="30"/>
          <w:lang w:val="en-US" w:eastAsia="en-US"/>
        </w:rPr>
        <w:t>He was subject to a headache, the only remedy for which was fasting; on account of which he sometimes remained thirty-six hours without eating.</w:t>
      </w:r>
    </w:p>
    <w:p w14:paraId="56B25262">
      <w:pPr>
        <w:bidi w:val="0"/>
        <w:rPr>
          <w:rFonts w:hint="default"/>
          <w:sz w:val="30"/>
          <w:szCs w:val="30"/>
          <w:lang w:val="en-US" w:eastAsia="en-US"/>
        </w:rPr>
      </w:pPr>
      <w:r>
        <w:rPr>
          <w:rFonts w:hint="default"/>
          <w:sz w:val="30"/>
          <w:szCs w:val="30"/>
          <w:lang w:val="en-US" w:eastAsia="en-US"/>
        </w:rPr>
        <w:t>他常患头痛，唯一的治疗方法是禁食；因此，他有时会连续三十六小时不进食。</w:t>
      </w:r>
    </w:p>
    <w:p w14:paraId="33DE1962">
      <w:pPr>
        <w:bidi w:val="0"/>
        <w:rPr>
          <w:rFonts w:hint="default"/>
          <w:sz w:val="30"/>
          <w:szCs w:val="30"/>
          <w:lang w:val="en-US" w:eastAsia="en-US"/>
        </w:rPr>
      </w:pPr>
    </w:p>
    <w:p w14:paraId="459FC841">
      <w:pPr>
        <w:bidi w:val="0"/>
        <w:rPr>
          <w:rFonts w:hint="default"/>
          <w:sz w:val="30"/>
          <w:szCs w:val="30"/>
          <w:lang w:val="en-US" w:eastAsia="en-US"/>
        </w:rPr>
      </w:pPr>
      <w:r>
        <w:rPr>
          <w:rFonts w:hint="default"/>
          <w:sz w:val="30"/>
          <w:szCs w:val="30"/>
          <w:lang w:val="en-US" w:eastAsia="en-US"/>
        </w:rPr>
        <w:t>He was also frequently attacked by the hemorrhoids, which were brought on partly by his efforts in preaching, and partly by the excessive use of aloes: and five years before his death he was seized with a spitting of blood.</w:t>
      </w:r>
    </w:p>
    <w:p w14:paraId="3948C13A">
      <w:pPr>
        <w:bidi w:val="0"/>
        <w:rPr>
          <w:rFonts w:hint="default"/>
          <w:sz w:val="30"/>
          <w:szCs w:val="30"/>
          <w:lang w:val="en-US" w:eastAsia="en-US"/>
        </w:rPr>
      </w:pPr>
      <w:r>
        <w:rPr>
          <w:rFonts w:hint="default"/>
          <w:sz w:val="30"/>
          <w:szCs w:val="30"/>
          <w:lang w:val="en-US" w:eastAsia="en-US"/>
        </w:rPr>
        <w:t>他还经常遭受痔疮的折磨，这部分是由于他讲道时的劳累，部分是由于过量使用芦荟所致：在他去世前五年，他开始咯血。</w:t>
      </w:r>
    </w:p>
    <w:p w14:paraId="6BFCF612">
      <w:pPr>
        <w:bidi w:val="0"/>
        <w:rPr>
          <w:rFonts w:hint="default"/>
          <w:sz w:val="30"/>
          <w:szCs w:val="30"/>
          <w:lang w:val="en-US" w:eastAsia="en-US"/>
        </w:rPr>
      </w:pPr>
    </w:p>
    <w:p w14:paraId="2E166141">
      <w:pPr>
        <w:bidi w:val="0"/>
        <w:rPr>
          <w:rFonts w:hint="default"/>
          <w:sz w:val="30"/>
          <w:szCs w:val="30"/>
          <w:lang w:val="en-US" w:eastAsia="en-US"/>
        </w:rPr>
      </w:pPr>
      <w:r>
        <w:rPr>
          <w:rFonts w:hint="default"/>
          <w:sz w:val="30"/>
          <w:szCs w:val="30"/>
          <w:lang w:val="en-US" w:eastAsia="en-US"/>
        </w:rPr>
        <w:t>After Calvin was cured of the quartan ague, he was attacked by the gout: he was afterwards afflicted with the colick, and a few months before his death, with the</w:t>
      </w:r>
    </w:p>
    <w:p w14:paraId="341C3124">
      <w:pPr>
        <w:bidi w:val="0"/>
        <w:rPr>
          <w:rFonts w:hint="default"/>
          <w:sz w:val="30"/>
          <w:szCs w:val="30"/>
          <w:lang w:val="en-US" w:eastAsia="en-US"/>
        </w:rPr>
      </w:pPr>
      <w:r>
        <w:rPr>
          <w:rFonts w:hint="default"/>
          <w:sz w:val="30"/>
          <w:szCs w:val="30"/>
          <w:lang w:val="en-US" w:eastAsia="en-US"/>
        </w:rPr>
        <w:t>stone.</w:t>
      </w:r>
    </w:p>
    <w:p w14:paraId="6B665DA6">
      <w:pPr>
        <w:bidi w:val="0"/>
        <w:rPr>
          <w:rFonts w:hint="default"/>
          <w:sz w:val="30"/>
          <w:szCs w:val="30"/>
          <w:lang w:val="en-US" w:eastAsia="en-US"/>
        </w:rPr>
      </w:pPr>
      <w:r>
        <w:rPr>
          <w:rFonts w:hint="default"/>
          <w:sz w:val="30"/>
          <w:szCs w:val="30"/>
          <w:lang w:val="en-US" w:eastAsia="en-US"/>
        </w:rPr>
        <w:t>加尔文治愈了四日疟之后，又患上了痛风：后来他又患了绞肠痧，在他去世前几个月，又患了结石病。</w:t>
      </w:r>
    </w:p>
    <w:p w14:paraId="379750D0">
      <w:pPr>
        <w:bidi w:val="0"/>
        <w:rPr>
          <w:rFonts w:hint="default"/>
          <w:sz w:val="30"/>
          <w:szCs w:val="30"/>
          <w:lang w:val="en-US" w:eastAsia="en-US"/>
        </w:rPr>
      </w:pPr>
    </w:p>
    <w:p w14:paraId="34EE3385">
      <w:pPr>
        <w:bidi w:val="0"/>
        <w:rPr>
          <w:rFonts w:hint="default"/>
          <w:sz w:val="30"/>
          <w:szCs w:val="30"/>
          <w:lang w:val="en-US" w:eastAsia="en-US"/>
        </w:rPr>
      </w:pPr>
      <w:r>
        <w:rPr>
          <w:rFonts w:hint="default"/>
          <w:sz w:val="30"/>
          <w:szCs w:val="30"/>
          <w:lang w:val="en-US" w:eastAsia="en-US"/>
        </w:rPr>
        <w:t>The physicians exhausted their art upon him, and no man ever observed their instructions with more regularity.</w:t>
      </w:r>
    </w:p>
    <w:p w14:paraId="506DC014">
      <w:pPr>
        <w:bidi w:val="0"/>
        <w:rPr>
          <w:rFonts w:hint="default"/>
          <w:sz w:val="30"/>
          <w:szCs w:val="30"/>
          <w:lang w:val="en-US" w:eastAsia="en-US"/>
        </w:rPr>
      </w:pPr>
      <w:r>
        <w:rPr>
          <w:rFonts w:hint="default"/>
          <w:sz w:val="30"/>
          <w:szCs w:val="30"/>
          <w:lang w:val="en-US" w:eastAsia="en-US"/>
        </w:rPr>
        <w:t>医生们对他用尽了医术，没有人比他更规律地遵守医嘱。</w:t>
      </w:r>
    </w:p>
    <w:p w14:paraId="4D325F47">
      <w:pPr>
        <w:bidi w:val="0"/>
        <w:rPr>
          <w:rFonts w:hint="default"/>
          <w:sz w:val="30"/>
          <w:szCs w:val="30"/>
          <w:lang w:val="en-US" w:eastAsia="en-US"/>
        </w:rPr>
      </w:pPr>
    </w:p>
    <w:p w14:paraId="1D01972F">
      <w:pPr>
        <w:bidi w:val="0"/>
        <w:rPr>
          <w:rFonts w:hint="default"/>
          <w:sz w:val="30"/>
          <w:szCs w:val="30"/>
          <w:lang w:val="en-US" w:eastAsia="en-US"/>
        </w:rPr>
      </w:pPr>
      <w:r>
        <w:rPr>
          <w:rFonts w:hint="default"/>
          <w:sz w:val="30"/>
          <w:szCs w:val="30"/>
          <w:lang w:val="en-US" w:eastAsia="en-US"/>
        </w:rPr>
        <w:t>But as to what relates to the labours of the mind, he had so little respect to his health, that the most violent headaches never prevented his appearance in the pulpit in his turn.</w:t>
      </w:r>
    </w:p>
    <w:p w14:paraId="46AC13D4">
      <w:pPr>
        <w:bidi w:val="0"/>
        <w:rPr>
          <w:rFonts w:hint="default"/>
          <w:sz w:val="30"/>
          <w:szCs w:val="30"/>
          <w:lang w:val="en-US" w:eastAsia="en-US"/>
        </w:rPr>
      </w:pPr>
      <w:r>
        <w:rPr>
          <w:rFonts w:hint="default"/>
          <w:sz w:val="30"/>
          <w:szCs w:val="30"/>
          <w:lang w:val="en-US" w:eastAsia="en-US"/>
        </w:rPr>
        <w:t>但是，关于脑力劳动，他如此不顾惜自己的健康，以至于最剧烈的头痛也从未阻止他按次序登上讲坛。</w:t>
      </w:r>
    </w:p>
    <w:p w14:paraId="1D7D733A">
      <w:pPr>
        <w:bidi w:val="0"/>
        <w:rPr>
          <w:rFonts w:hint="default"/>
          <w:sz w:val="30"/>
          <w:szCs w:val="30"/>
          <w:lang w:val="en-US" w:eastAsia="en-US"/>
        </w:rPr>
      </w:pPr>
    </w:p>
    <w:p w14:paraId="2A9E61F4">
      <w:pPr>
        <w:bidi w:val="0"/>
        <w:rPr>
          <w:rFonts w:hint="default"/>
          <w:sz w:val="30"/>
          <w:szCs w:val="30"/>
          <w:lang w:val="en-US" w:eastAsia="en-US"/>
        </w:rPr>
      </w:pPr>
      <w:r>
        <w:rPr>
          <w:rFonts w:hint="default"/>
          <w:sz w:val="30"/>
          <w:szCs w:val="30"/>
          <w:lang w:val="en-US" w:eastAsia="en-US"/>
        </w:rPr>
        <w:t>Afflicted as he was by so many maladies, he was never known to pronounce a word unworthy of a Christian, or of a man of constancy and courage.</w:t>
      </w:r>
    </w:p>
    <w:p w14:paraId="06B3889E">
      <w:pPr>
        <w:bidi w:val="0"/>
        <w:rPr>
          <w:rFonts w:hint="default"/>
          <w:sz w:val="30"/>
          <w:szCs w:val="30"/>
          <w:lang w:val="en-US" w:eastAsia="en-US"/>
        </w:rPr>
      </w:pPr>
      <w:r>
        <w:rPr>
          <w:rFonts w:hint="default"/>
          <w:sz w:val="30"/>
          <w:szCs w:val="30"/>
          <w:lang w:val="en-US" w:eastAsia="en-US"/>
        </w:rPr>
        <w:t>尽管他身患如此多的疾病，却从未听他说过一句不合基督徒体统，或有失坚毅和勇气之人的话。</w:t>
      </w:r>
    </w:p>
    <w:p w14:paraId="35FA2DBF">
      <w:pPr>
        <w:bidi w:val="0"/>
        <w:rPr>
          <w:rFonts w:hint="default"/>
          <w:sz w:val="30"/>
          <w:szCs w:val="30"/>
          <w:lang w:val="en-US" w:eastAsia="en-US"/>
        </w:rPr>
      </w:pPr>
    </w:p>
    <w:p w14:paraId="11F07B55">
      <w:pPr>
        <w:bidi w:val="0"/>
        <w:rPr>
          <w:rFonts w:hint="default"/>
          <w:sz w:val="30"/>
          <w:szCs w:val="30"/>
          <w:lang w:val="en-US" w:eastAsia="en-US"/>
        </w:rPr>
      </w:pPr>
      <w:r>
        <w:rPr>
          <w:rFonts w:hint="default"/>
          <w:sz w:val="30"/>
          <w:szCs w:val="30"/>
          <w:lang w:val="en-US" w:eastAsia="en-US"/>
        </w:rPr>
        <w:t>In his greatest agonies, lifting his eyes to heaven, he was accustomed to repeat the words, “How long,</w:t>
      </w:r>
    </w:p>
    <w:p w14:paraId="6E10D2E4">
      <w:pPr>
        <w:bidi w:val="0"/>
        <w:rPr>
          <w:rFonts w:hint="default"/>
          <w:sz w:val="30"/>
          <w:szCs w:val="30"/>
          <w:lang w:val="en-US" w:eastAsia="en-US"/>
        </w:rPr>
      </w:pPr>
      <w:r>
        <w:rPr>
          <w:rFonts w:hint="default"/>
          <w:sz w:val="30"/>
          <w:szCs w:val="30"/>
          <w:lang w:val="en-US" w:eastAsia="en-US"/>
        </w:rPr>
        <w:t>O Lord?”</w:t>
      </w:r>
    </w:p>
    <w:p w14:paraId="0CC85E0A">
      <w:pPr>
        <w:bidi w:val="0"/>
        <w:rPr>
          <w:rFonts w:hint="default"/>
          <w:sz w:val="30"/>
          <w:szCs w:val="30"/>
          <w:lang w:val="en-US" w:eastAsia="en-US"/>
        </w:rPr>
      </w:pPr>
      <w:r>
        <w:rPr>
          <w:rFonts w:hint="default"/>
          <w:sz w:val="30"/>
          <w:szCs w:val="30"/>
          <w:lang w:val="en-US" w:eastAsia="en-US"/>
        </w:rPr>
        <w:t>在他极度痛苦之时，他仰望上天，常重复这句话：“主啊，要到何时呢？”</w:t>
      </w:r>
    </w:p>
    <w:p w14:paraId="5D0BB91D">
      <w:pPr>
        <w:bidi w:val="0"/>
        <w:rPr>
          <w:rFonts w:hint="default"/>
          <w:sz w:val="30"/>
          <w:szCs w:val="30"/>
          <w:lang w:val="en-US" w:eastAsia="en-US"/>
        </w:rPr>
      </w:pPr>
    </w:p>
    <w:p w14:paraId="59B104F5">
      <w:pPr>
        <w:bidi w:val="0"/>
        <w:rPr>
          <w:rFonts w:hint="default"/>
          <w:sz w:val="30"/>
          <w:szCs w:val="30"/>
          <w:lang w:val="en-US" w:eastAsia="en-US"/>
        </w:rPr>
      </w:pPr>
      <w:r>
        <w:rPr>
          <w:rFonts w:hint="default"/>
          <w:sz w:val="30"/>
          <w:szCs w:val="30"/>
          <w:lang w:val="en-US" w:eastAsia="en-US"/>
        </w:rPr>
        <w:t>When in health, he frequently made use of these words, with reference to the calamities of his brethren in Jesus Christ, whose afflictions were much more painful to him than his own.</w:t>
      </w:r>
    </w:p>
    <w:p w14:paraId="48C9950C">
      <w:pPr>
        <w:bidi w:val="0"/>
        <w:rPr>
          <w:rFonts w:hint="default"/>
          <w:sz w:val="30"/>
          <w:szCs w:val="30"/>
          <w:lang w:val="en-US" w:eastAsia="en-US"/>
        </w:rPr>
      </w:pPr>
      <w:r>
        <w:rPr>
          <w:rFonts w:hint="default"/>
          <w:sz w:val="30"/>
          <w:szCs w:val="30"/>
          <w:lang w:val="en-US" w:eastAsia="en-US"/>
        </w:rPr>
        <w:t>当他健康时，他经常用这些话来指他那些在耶稣基督里弟兄们的灾难，他们的苦难对他来说远比他自己的更为痛苦。</w:t>
      </w:r>
    </w:p>
    <w:p w14:paraId="6E666F42">
      <w:pPr>
        <w:bidi w:val="0"/>
        <w:rPr>
          <w:rFonts w:hint="default"/>
          <w:sz w:val="30"/>
          <w:szCs w:val="30"/>
          <w:lang w:val="en-US" w:eastAsia="en-US"/>
        </w:rPr>
      </w:pPr>
    </w:p>
    <w:p w14:paraId="0B915BCB">
      <w:pPr>
        <w:bidi w:val="0"/>
        <w:rPr>
          <w:rFonts w:hint="default"/>
          <w:sz w:val="30"/>
          <w:szCs w:val="30"/>
          <w:lang w:val="en-US" w:eastAsia="en-US"/>
        </w:rPr>
      </w:pPr>
      <w:r>
        <w:rPr>
          <w:rFonts w:hint="default"/>
          <w:sz w:val="30"/>
          <w:szCs w:val="30"/>
          <w:lang w:val="en-US" w:eastAsia="en-US"/>
        </w:rPr>
        <w:t>Calvin having been informed by a letter from Farel, that, though he was eighty- four years of age, and loaded with infirmities, he had resolved to visit him; replied, “I wish you perfect health, my very dear brother; and since God intends you should remain in this world after me, remember ever our union, which hath produced so many advantages to the church, and the fruit of which we</w:t>
      </w:r>
    </w:p>
    <w:p w14:paraId="14B6D5FA">
      <w:pPr>
        <w:bidi w:val="0"/>
        <w:rPr>
          <w:rFonts w:hint="default"/>
          <w:sz w:val="30"/>
          <w:szCs w:val="30"/>
          <w:lang w:val="en-US" w:eastAsia="en-US"/>
        </w:rPr>
      </w:pPr>
      <w:r>
        <w:rPr>
          <w:rFonts w:hint="default"/>
          <w:sz w:val="30"/>
          <w:szCs w:val="30"/>
          <w:lang w:val="en-US" w:eastAsia="en-US"/>
        </w:rPr>
        <w:t>shall gather in heaven.</w:t>
      </w:r>
    </w:p>
    <w:p w14:paraId="6A92550D">
      <w:pPr>
        <w:bidi w:val="0"/>
        <w:rPr>
          <w:rFonts w:hint="default"/>
          <w:sz w:val="30"/>
          <w:szCs w:val="30"/>
          <w:lang w:val="en-US" w:eastAsia="en-US"/>
        </w:rPr>
      </w:pPr>
      <w:r>
        <w:rPr>
          <w:rFonts w:hint="default"/>
          <w:sz w:val="30"/>
          <w:szCs w:val="30"/>
          <w:lang w:val="en-US" w:eastAsia="en-US"/>
        </w:rPr>
        <w:t>加尔文从法雷尔的一封信中得知，法雷尔虽然已经八十四岁高龄，且百病缠身，却决心来看望他；加尔文回复道：“我祝你身体安康，我最亲爱的弟兄；既然上帝旨意要你在我之后仍留在世上，请永远记住我们的联合，这联合给教会带来了如此多的益处，其果效我们将在天上收取。</w:t>
      </w:r>
    </w:p>
    <w:p w14:paraId="7E9572D7">
      <w:pPr>
        <w:bidi w:val="0"/>
        <w:rPr>
          <w:rFonts w:hint="default"/>
          <w:sz w:val="30"/>
          <w:szCs w:val="30"/>
          <w:lang w:val="en-US" w:eastAsia="en-US"/>
        </w:rPr>
      </w:pPr>
    </w:p>
    <w:p w14:paraId="68FC0177">
      <w:pPr>
        <w:bidi w:val="0"/>
        <w:rPr>
          <w:rFonts w:hint="default"/>
          <w:sz w:val="30"/>
          <w:szCs w:val="30"/>
          <w:lang w:val="en-US" w:eastAsia="en-US"/>
        </w:rPr>
      </w:pPr>
      <w:r>
        <w:rPr>
          <w:rFonts w:hint="default"/>
          <w:sz w:val="30"/>
          <w:szCs w:val="30"/>
          <w:lang w:val="en-US" w:eastAsia="en-US"/>
        </w:rPr>
        <w:t>I beg, however, that you would not on my account expose yourself to the fatigue of a journey.</w:t>
      </w:r>
    </w:p>
    <w:p w14:paraId="10EE2882">
      <w:pPr>
        <w:bidi w:val="0"/>
        <w:rPr>
          <w:rFonts w:hint="default"/>
          <w:sz w:val="30"/>
          <w:szCs w:val="30"/>
          <w:lang w:val="en-US" w:eastAsia="en-US"/>
        </w:rPr>
      </w:pPr>
      <w:r>
        <w:rPr>
          <w:rFonts w:hint="default"/>
          <w:sz w:val="30"/>
          <w:szCs w:val="30"/>
          <w:lang w:val="en-US" w:eastAsia="en-US"/>
        </w:rPr>
        <w:t>然而，我恳求你不要为我的缘故而使自己冒旅途劳顿之险。</w:t>
      </w:r>
    </w:p>
    <w:p w14:paraId="33AE0DC1">
      <w:pPr>
        <w:bidi w:val="0"/>
        <w:rPr>
          <w:rFonts w:hint="default"/>
          <w:sz w:val="30"/>
          <w:szCs w:val="30"/>
          <w:lang w:val="en-US" w:eastAsia="en-US"/>
        </w:rPr>
      </w:pPr>
    </w:p>
    <w:p w14:paraId="3415EFE1">
      <w:pPr>
        <w:bidi w:val="0"/>
        <w:rPr>
          <w:rFonts w:hint="default"/>
          <w:sz w:val="30"/>
          <w:szCs w:val="30"/>
          <w:lang w:val="en-US" w:eastAsia="en-US"/>
        </w:rPr>
      </w:pPr>
      <w:r>
        <w:rPr>
          <w:rFonts w:hint="default"/>
          <w:sz w:val="30"/>
          <w:szCs w:val="30"/>
          <w:lang w:val="en-US" w:eastAsia="en-US"/>
        </w:rPr>
        <w:t>My respiration is difficult, and I am about to breathe the last gasp, happy to live and die in Jesus Christ, who is gain to all his children in life and in death; I bid you, and all my brethren, my last adieu.”</w:t>
      </w:r>
    </w:p>
    <w:p w14:paraId="02F30CDE">
      <w:pPr>
        <w:bidi w:val="0"/>
        <w:rPr>
          <w:rFonts w:hint="default"/>
          <w:sz w:val="30"/>
          <w:szCs w:val="30"/>
          <w:lang w:val="en-US" w:eastAsia="en-US"/>
        </w:rPr>
      </w:pPr>
      <w:r>
        <w:rPr>
          <w:rFonts w:hint="default"/>
          <w:sz w:val="30"/>
          <w:szCs w:val="30"/>
          <w:lang w:val="en-US" w:eastAsia="en-US"/>
        </w:rPr>
        <w:t>我呼吸困难，即将咽下最后一口气，乐于在耶稣基督里生，在耶稣基督里死，祂对祂所有的儿女，无论生死，都是益处；我向你，以及我所有的弟兄们，作最后的告别。”</w:t>
      </w:r>
    </w:p>
    <w:p w14:paraId="7C2D0226">
      <w:pPr>
        <w:bidi w:val="0"/>
        <w:rPr>
          <w:rFonts w:hint="default"/>
          <w:sz w:val="30"/>
          <w:szCs w:val="30"/>
          <w:lang w:val="en-US" w:eastAsia="en-US"/>
        </w:rPr>
      </w:pPr>
    </w:p>
    <w:p w14:paraId="060F5A09">
      <w:pPr>
        <w:bidi w:val="0"/>
        <w:rPr>
          <w:rFonts w:hint="default"/>
          <w:sz w:val="30"/>
          <w:szCs w:val="30"/>
          <w:lang w:val="en-US" w:eastAsia="en-US"/>
        </w:rPr>
      </w:pPr>
      <w:r>
        <w:rPr>
          <w:rFonts w:hint="default"/>
          <w:sz w:val="30"/>
          <w:szCs w:val="30"/>
          <w:lang w:val="en-US" w:eastAsia="en-US"/>
        </w:rPr>
        <w:t>On the day of his death, which was the 24th of May, he appeared to speak with less difficulty, and more strength.</w:t>
      </w:r>
    </w:p>
    <w:p w14:paraId="2762B1C9">
      <w:pPr>
        <w:bidi w:val="0"/>
        <w:rPr>
          <w:rFonts w:hint="default"/>
          <w:sz w:val="30"/>
          <w:szCs w:val="30"/>
          <w:lang w:val="en-US" w:eastAsia="en-US"/>
        </w:rPr>
      </w:pPr>
      <w:r>
        <w:rPr>
          <w:rFonts w:hint="default"/>
          <w:sz w:val="30"/>
          <w:szCs w:val="30"/>
          <w:lang w:val="en-US" w:eastAsia="en-US"/>
        </w:rPr>
        <w:t>在他去世的那一天，即5月24日，他说话似乎不那么困难，也更有力气了。</w:t>
      </w:r>
    </w:p>
    <w:p w14:paraId="6CFC618E">
      <w:pPr>
        <w:bidi w:val="0"/>
        <w:rPr>
          <w:rFonts w:hint="default"/>
          <w:sz w:val="30"/>
          <w:szCs w:val="30"/>
          <w:lang w:val="en-US" w:eastAsia="en-US"/>
        </w:rPr>
      </w:pPr>
    </w:p>
    <w:p w14:paraId="42FE46B4">
      <w:pPr>
        <w:bidi w:val="0"/>
        <w:rPr>
          <w:rFonts w:hint="default"/>
          <w:sz w:val="30"/>
          <w:szCs w:val="30"/>
          <w:lang w:val="en-US" w:eastAsia="en-US"/>
        </w:rPr>
      </w:pPr>
      <w:r>
        <w:rPr>
          <w:rFonts w:hint="default"/>
          <w:sz w:val="30"/>
          <w:szCs w:val="30"/>
          <w:lang w:val="en-US" w:eastAsia="en-US"/>
        </w:rPr>
        <w:t>But it was the last effort of nature.</w:t>
      </w:r>
    </w:p>
    <w:p w14:paraId="188EB96D">
      <w:pPr>
        <w:bidi w:val="0"/>
        <w:rPr>
          <w:rFonts w:hint="default"/>
          <w:sz w:val="30"/>
          <w:szCs w:val="30"/>
          <w:lang w:val="en-US" w:eastAsia="en-US"/>
        </w:rPr>
      </w:pPr>
      <w:r>
        <w:rPr>
          <w:rFonts w:hint="default"/>
          <w:sz w:val="30"/>
          <w:szCs w:val="30"/>
          <w:lang w:val="en-US" w:eastAsia="en-US"/>
        </w:rPr>
        <w:t>但那是自然的最后努力。</w:t>
      </w:r>
    </w:p>
    <w:p w14:paraId="65545093">
      <w:pPr>
        <w:bidi w:val="0"/>
        <w:rPr>
          <w:rFonts w:hint="default"/>
          <w:sz w:val="30"/>
          <w:szCs w:val="30"/>
          <w:lang w:val="en-US" w:eastAsia="en-US"/>
        </w:rPr>
      </w:pPr>
    </w:p>
    <w:p w14:paraId="5F320DE4">
      <w:pPr>
        <w:bidi w:val="0"/>
        <w:rPr>
          <w:rFonts w:hint="default"/>
          <w:sz w:val="30"/>
          <w:szCs w:val="30"/>
          <w:lang w:val="en-US" w:eastAsia="en-US"/>
        </w:rPr>
      </w:pPr>
      <w:r>
        <w:rPr>
          <w:rFonts w:hint="default"/>
          <w:sz w:val="30"/>
          <w:szCs w:val="30"/>
          <w:lang w:val="en-US" w:eastAsia="en-US"/>
        </w:rPr>
        <w:t>About eight o'clock in the evening, the signs of death appeared suddenly in his face; he continued speaking, however, with great propriety, until his last breath, when he appeared rather to fall asleep than die.</w:t>
      </w:r>
    </w:p>
    <w:p w14:paraId="7AD7D22A">
      <w:pPr>
        <w:bidi w:val="0"/>
        <w:rPr>
          <w:rFonts w:hint="default"/>
          <w:sz w:val="30"/>
          <w:szCs w:val="30"/>
          <w:lang w:val="en-US" w:eastAsia="en-US"/>
        </w:rPr>
      </w:pPr>
      <w:r>
        <w:rPr>
          <w:rFonts w:hint="default"/>
          <w:sz w:val="30"/>
          <w:szCs w:val="30"/>
          <w:lang w:val="en-US" w:eastAsia="en-US"/>
        </w:rPr>
        <w:t>大约晚上八点钟，死亡的迹象突然出现在他的脸上；然而，他继续说话，言语得体，直到最后一口气，那时他看起来更像是睡着了，而不是死了。</w:t>
      </w:r>
    </w:p>
    <w:p w14:paraId="3C130730">
      <w:pPr>
        <w:bidi w:val="0"/>
        <w:rPr>
          <w:rFonts w:hint="default"/>
          <w:sz w:val="30"/>
          <w:szCs w:val="30"/>
          <w:lang w:val="en-US" w:eastAsia="en-US"/>
        </w:rPr>
      </w:pPr>
    </w:p>
    <w:p w14:paraId="3DB95FC8">
      <w:pPr>
        <w:bidi w:val="0"/>
        <w:rPr>
          <w:rFonts w:hint="default"/>
          <w:sz w:val="30"/>
          <w:szCs w:val="30"/>
          <w:lang w:val="en-US" w:eastAsia="en-US"/>
        </w:rPr>
      </w:pPr>
      <w:r>
        <w:rPr>
          <w:rFonts w:hint="default"/>
          <w:sz w:val="30"/>
          <w:szCs w:val="30"/>
          <w:lang w:val="en-US" w:eastAsia="en-US"/>
        </w:rPr>
        <w:t>On the day following, the whole city was plunged into the most inconceivable grief; for the republick regretted the wisest of its citizens; the church its faithful pastor, and the school its incomparable master.</w:t>
      </w:r>
    </w:p>
    <w:p w14:paraId="74F67BF9">
      <w:pPr>
        <w:bidi w:val="0"/>
        <w:rPr>
          <w:rFonts w:hint="default"/>
          <w:sz w:val="30"/>
          <w:szCs w:val="30"/>
          <w:lang w:val="en-US" w:eastAsia="en-US"/>
        </w:rPr>
      </w:pPr>
      <w:r>
        <w:rPr>
          <w:rFonts w:hint="default"/>
          <w:sz w:val="30"/>
          <w:szCs w:val="30"/>
          <w:lang w:val="en-US" w:eastAsia="en-US"/>
        </w:rPr>
        <w:t>第二天，全城陷入了难以想象的悲痛之中；因为共和国哀悼其最智慧的公民；教会哀悼其忠心的牧师，学校哀悼其无与伦比的大师。</w:t>
      </w:r>
    </w:p>
    <w:p w14:paraId="760DFA12">
      <w:pPr>
        <w:bidi w:val="0"/>
        <w:rPr>
          <w:rFonts w:hint="default"/>
          <w:sz w:val="30"/>
          <w:szCs w:val="30"/>
          <w:lang w:val="en-US" w:eastAsia="en-US"/>
        </w:rPr>
      </w:pPr>
    </w:p>
    <w:p w14:paraId="7D80F9D8">
      <w:pPr>
        <w:bidi w:val="0"/>
        <w:rPr>
          <w:rFonts w:hint="default"/>
          <w:sz w:val="30"/>
          <w:szCs w:val="30"/>
          <w:lang w:val="en-US" w:eastAsia="en-US"/>
        </w:rPr>
      </w:pPr>
      <w:r>
        <w:rPr>
          <w:rFonts w:hint="default"/>
          <w:sz w:val="30"/>
          <w:szCs w:val="30"/>
          <w:lang w:val="en-US" w:eastAsia="en-US"/>
        </w:rPr>
        <w:t>Many ran in crowds to his room, and could scarcely be persuaded to separate themselves from his body.</w:t>
      </w:r>
    </w:p>
    <w:p w14:paraId="1BCD7647">
      <w:pPr>
        <w:bidi w:val="0"/>
        <w:rPr>
          <w:rFonts w:hint="default"/>
          <w:sz w:val="30"/>
          <w:szCs w:val="30"/>
          <w:lang w:val="en-US" w:eastAsia="en-US"/>
        </w:rPr>
      </w:pPr>
      <w:r>
        <w:rPr>
          <w:rFonts w:hint="default"/>
          <w:sz w:val="30"/>
          <w:szCs w:val="30"/>
          <w:lang w:val="en-US" w:eastAsia="en-US"/>
        </w:rPr>
        <w:t>许多人成群结队地跑到他的房间，几乎无法被劝说离开他的遗体。</w:t>
      </w:r>
    </w:p>
    <w:p w14:paraId="2348E895">
      <w:pPr>
        <w:bidi w:val="0"/>
        <w:rPr>
          <w:rFonts w:hint="default"/>
          <w:sz w:val="30"/>
          <w:szCs w:val="30"/>
          <w:lang w:val="en-US" w:eastAsia="en-US"/>
        </w:rPr>
      </w:pPr>
    </w:p>
    <w:p w14:paraId="443E9A4A">
      <w:pPr>
        <w:bidi w:val="0"/>
        <w:rPr>
          <w:rFonts w:hint="default"/>
          <w:sz w:val="30"/>
          <w:szCs w:val="30"/>
          <w:lang w:val="en-US" w:eastAsia="en-US"/>
        </w:rPr>
      </w:pPr>
      <w:r>
        <w:rPr>
          <w:rFonts w:hint="default"/>
          <w:sz w:val="30"/>
          <w:szCs w:val="30"/>
          <w:lang w:val="en-US" w:eastAsia="en-US"/>
        </w:rPr>
        <w:t>Calvin, after having been concerned in the establishment of many churches in France, Germany, England, and Poland, and having committed his flock, as well as pupils, to his friend and disciple Theodore Beza, closed his indefatigable career; and left behind him in the city which had been the principal theatre of his exertions, a reputation for piety, learning, and wisdom, which has fallen to the lot of scarcely any among his fellow-labourers.</w:t>
      </w:r>
    </w:p>
    <w:p w14:paraId="626B93E7">
      <w:pPr>
        <w:bidi w:val="0"/>
        <w:rPr>
          <w:rFonts w:hint="default"/>
          <w:sz w:val="30"/>
          <w:szCs w:val="30"/>
          <w:lang w:val="en-US" w:eastAsia="en-US"/>
        </w:rPr>
      </w:pPr>
      <w:r>
        <w:rPr>
          <w:rFonts w:hint="default"/>
          <w:sz w:val="30"/>
          <w:szCs w:val="30"/>
          <w:lang w:val="en-US" w:eastAsia="en-US"/>
        </w:rPr>
        <w:t>加尔文在参与建立法国、德意志、英格兰和波兰的许多教会，并将他的羊群以及学生托付给他的朋友和门徒提奥多·伯撒之后，结束了他不懈的一生；在他曾作为其主要活动舞台的城市里，他留下了一种虔诚、博学和智慧的声誉，这在他同工中几乎无人能及。</w:t>
      </w:r>
    </w:p>
    <w:p w14:paraId="4235002D">
      <w:pPr>
        <w:bidi w:val="0"/>
        <w:rPr>
          <w:rFonts w:hint="default"/>
          <w:sz w:val="30"/>
          <w:szCs w:val="30"/>
          <w:lang w:val="en-US" w:eastAsia="en-US"/>
        </w:rPr>
      </w:pPr>
    </w:p>
    <w:p w14:paraId="0E9C430E">
      <w:pPr>
        <w:bidi w:val="0"/>
        <w:rPr>
          <w:rFonts w:hint="default"/>
          <w:sz w:val="30"/>
          <w:szCs w:val="30"/>
          <w:lang w:val="en-US" w:eastAsia="en-US"/>
        </w:rPr>
      </w:pPr>
      <w:r>
        <w:rPr>
          <w:rFonts w:hint="default"/>
          <w:sz w:val="30"/>
          <w:szCs w:val="30"/>
          <w:lang w:val="en-US" w:eastAsia="en-US"/>
        </w:rPr>
        <w:t>On Sunday, the day after his death, about eight o'clock in the morning, his body</w:t>
      </w:r>
    </w:p>
    <w:p w14:paraId="07471FEA">
      <w:pPr>
        <w:bidi w:val="0"/>
        <w:rPr>
          <w:rFonts w:hint="default"/>
          <w:sz w:val="30"/>
          <w:szCs w:val="30"/>
          <w:lang w:val="en-US" w:eastAsia="en-US"/>
        </w:rPr>
      </w:pPr>
      <w:r>
        <w:rPr>
          <w:rFonts w:hint="default"/>
          <w:sz w:val="30"/>
          <w:szCs w:val="30"/>
          <w:lang w:val="en-US" w:eastAsia="en-US"/>
        </w:rPr>
        <w:t>was covered and enclosed in a wooden coffin; and at two o'clock in the afternoon he was conveyed, without any pomp, to the common burying place, called Plein Palais.</w:t>
      </w:r>
    </w:p>
    <w:p w14:paraId="545493DD">
      <w:pPr>
        <w:bidi w:val="0"/>
        <w:rPr>
          <w:rFonts w:hint="default"/>
          <w:sz w:val="30"/>
          <w:szCs w:val="30"/>
          <w:lang w:val="en-US" w:eastAsia="en-US"/>
        </w:rPr>
      </w:pPr>
      <w:r>
        <w:rPr>
          <w:rFonts w:hint="default"/>
          <w:sz w:val="30"/>
          <w:szCs w:val="30"/>
          <w:lang w:val="en-US" w:eastAsia="en-US"/>
        </w:rPr>
        <w:t>星期日，即他去世后的第二天，大约早上八点钟，他的遗体被覆盖并安放在一口木棺中；下午两点钟，他被毫无排场地运往公共墓地，名为“平宫”。</w:t>
      </w:r>
    </w:p>
    <w:p w14:paraId="5A3C17FF">
      <w:pPr>
        <w:bidi w:val="0"/>
        <w:rPr>
          <w:rFonts w:hint="default"/>
          <w:sz w:val="30"/>
          <w:szCs w:val="30"/>
          <w:lang w:val="en-US" w:eastAsia="en-US"/>
        </w:rPr>
      </w:pPr>
    </w:p>
    <w:p w14:paraId="06133A1E">
      <w:pPr>
        <w:bidi w:val="0"/>
        <w:rPr>
          <w:rFonts w:hint="default"/>
          <w:sz w:val="30"/>
          <w:szCs w:val="30"/>
          <w:lang w:val="en-US" w:eastAsia="en-US"/>
        </w:rPr>
      </w:pPr>
      <w:r>
        <w:rPr>
          <w:rFonts w:hint="default"/>
          <w:sz w:val="30"/>
          <w:szCs w:val="30"/>
          <w:lang w:val="en-US" w:eastAsia="en-US"/>
        </w:rPr>
        <w:t>The ministers, professors, and almost all the inhabitants of the town, attended at the funeral ceremony with expressions of the deepest grief.</w:t>
      </w:r>
    </w:p>
    <w:p w14:paraId="31F18715">
      <w:pPr>
        <w:bidi w:val="0"/>
        <w:rPr>
          <w:rFonts w:hint="default"/>
          <w:sz w:val="30"/>
          <w:szCs w:val="30"/>
          <w:lang w:val="en-US" w:eastAsia="en-US"/>
        </w:rPr>
      </w:pPr>
      <w:r>
        <w:rPr>
          <w:rFonts w:hint="default"/>
          <w:sz w:val="30"/>
          <w:szCs w:val="30"/>
          <w:lang w:val="en-US" w:eastAsia="en-US"/>
        </w:rPr>
        <w:t>牧师、教授以及城里几乎所有的居民都参加了葬礼，表达了最深切的哀悼。</w:t>
      </w:r>
    </w:p>
    <w:p w14:paraId="37D452BE">
      <w:pPr>
        <w:bidi w:val="0"/>
        <w:rPr>
          <w:rFonts w:hint="default"/>
          <w:sz w:val="30"/>
          <w:szCs w:val="30"/>
          <w:lang w:val="en-US" w:eastAsia="en-US"/>
        </w:rPr>
      </w:pPr>
    </w:p>
    <w:p w14:paraId="317B3C7B">
      <w:pPr>
        <w:bidi w:val="0"/>
        <w:rPr>
          <w:rFonts w:hint="default"/>
          <w:sz w:val="30"/>
          <w:szCs w:val="30"/>
          <w:lang w:val="en-US" w:eastAsia="en-US"/>
        </w:rPr>
      </w:pPr>
      <w:r>
        <w:rPr>
          <w:rFonts w:hint="default"/>
          <w:sz w:val="30"/>
          <w:szCs w:val="30"/>
          <w:lang w:val="en-US" w:eastAsia="en-US"/>
        </w:rPr>
        <w:t>No inscription was put upon his tomb, because he had expressly forbidden it; but the following elegant epigram was written by his friend Beza.</w:t>
      </w:r>
    </w:p>
    <w:p w14:paraId="28CDB33C">
      <w:pPr>
        <w:bidi w:val="0"/>
        <w:rPr>
          <w:rFonts w:hint="default"/>
          <w:sz w:val="30"/>
          <w:szCs w:val="30"/>
          <w:lang w:val="en-US" w:eastAsia="en-US"/>
        </w:rPr>
      </w:pPr>
      <w:r>
        <w:rPr>
          <w:rFonts w:hint="default"/>
          <w:sz w:val="30"/>
          <w:szCs w:val="30"/>
          <w:lang w:val="en-US" w:eastAsia="en-US"/>
        </w:rPr>
        <w:t>他的墓碑上没有墓志铭，因为他曾明确禁止；但他朋友伯撒写下了以下这首优雅的警句。</w:t>
      </w:r>
    </w:p>
    <w:p w14:paraId="05A12E7A">
      <w:pPr>
        <w:bidi w:val="0"/>
        <w:rPr>
          <w:rFonts w:hint="default"/>
          <w:sz w:val="30"/>
          <w:szCs w:val="30"/>
          <w:lang w:val="en-US" w:eastAsia="en-US"/>
        </w:rPr>
      </w:pPr>
    </w:p>
    <w:p w14:paraId="0B4509C9">
      <w:pPr>
        <w:bidi w:val="0"/>
        <w:rPr>
          <w:rFonts w:hint="default"/>
          <w:sz w:val="30"/>
          <w:szCs w:val="30"/>
          <w:lang w:val="en-US" w:eastAsia="en-US"/>
        </w:rPr>
      </w:pPr>
      <w:r>
        <w:rPr>
          <w:rFonts w:hint="default"/>
          <w:sz w:val="30"/>
          <w:szCs w:val="30"/>
          <w:lang w:val="en-US" w:eastAsia="en-US"/>
        </w:rPr>
        <w:t>Shall honour'd Calvin to the dust return,</w:t>
      </w:r>
    </w:p>
    <w:p w14:paraId="1DFAB54C">
      <w:pPr>
        <w:bidi w:val="0"/>
        <w:rPr>
          <w:rFonts w:hint="default"/>
          <w:sz w:val="30"/>
          <w:szCs w:val="30"/>
          <w:lang w:val="en-US" w:eastAsia="en-US"/>
        </w:rPr>
      </w:pPr>
      <w:r>
        <w:rPr>
          <w:rFonts w:hint="default"/>
          <w:sz w:val="30"/>
          <w:szCs w:val="30"/>
          <w:lang w:val="en-US" w:eastAsia="en-US"/>
        </w:rPr>
        <w:t>From whom e'en Virtue's self might virtue learn; Shall he—of falling Rome the greatest dread, By all the good bewailed, and now (tho' dead) The terrour of the vile—lie in so mean,</w:t>
      </w:r>
    </w:p>
    <w:p w14:paraId="3A7BDC2E">
      <w:pPr>
        <w:bidi w:val="0"/>
        <w:rPr>
          <w:rFonts w:hint="default"/>
          <w:sz w:val="30"/>
          <w:szCs w:val="30"/>
          <w:lang w:val="en-US" w:eastAsia="en-US"/>
        </w:rPr>
      </w:pPr>
      <w:r>
        <w:rPr>
          <w:rFonts w:hint="default"/>
          <w:sz w:val="30"/>
          <w:szCs w:val="30"/>
          <w:lang w:val="en-US" w:eastAsia="en-US"/>
        </w:rPr>
        <w:t>So small a tomb, where not his name is seen?</w:t>
      </w:r>
    </w:p>
    <w:p w14:paraId="0D543BED">
      <w:pPr>
        <w:bidi w:val="0"/>
        <w:rPr>
          <w:rFonts w:hint="default"/>
          <w:sz w:val="30"/>
          <w:szCs w:val="30"/>
          <w:lang w:val="en-US" w:eastAsia="en-US"/>
        </w:rPr>
      </w:pPr>
      <w:r>
        <w:rPr>
          <w:rFonts w:hint="default"/>
          <w:sz w:val="30"/>
          <w:szCs w:val="30"/>
          <w:lang w:val="en-US" w:eastAsia="en-US"/>
        </w:rPr>
        <w:t>尊贵的加尔文岂能归于尘土，连德行本身都可向他学习德行；他——衰落罗马最大的恐惧，为所有善良者所哀悼，如今（虽已逝）仍是卑鄙之徒的恐惧——岂能躺在如此简陋、如此微小的坟墓中，连他的名字都看不见？</w:t>
      </w:r>
    </w:p>
    <w:p w14:paraId="05D30A81">
      <w:pPr>
        <w:bidi w:val="0"/>
        <w:rPr>
          <w:rFonts w:hint="default"/>
          <w:sz w:val="30"/>
          <w:szCs w:val="30"/>
          <w:lang w:val="en-US" w:eastAsia="en-US"/>
        </w:rPr>
      </w:pPr>
    </w:p>
    <w:p w14:paraId="2D41E653">
      <w:pPr>
        <w:bidi w:val="0"/>
        <w:rPr>
          <w:rFonts w:hint="default"/>
          <w:sz w:val="30"/>
          <w:szCs w:val="30"/>
          <w:lang w:val="en-US" w:eastAsia="en-US"/>
        </w:rPr>
      </w:pPr>
      <w:r>
        <w:rPr>
          <w:rFonts w:hint="default"/>
          <w:sz w:val="30"/>
          <w:szCs w:val="30"/>
          <w:lang w:val="en-US" w:eastAsia="en-US"/>
        </w:rPr>
        <w:t>Sweet Modesty, who still by Calvin's side Walk'd while he liv'd, here laid him when he died.</w:t>
      </w:r>
    </w:p>
    <w:p w14:paraId="0B51E670">
      <w:pPr>
        <w:bidi w:val="0"/>
        <w:rPr>
          <w:rFonts w:hint="default"/>
          <w:sz w:val="30"/>
          <w:szCs w:val="30"/>
          <w:lang w:val="en-US" w:eastAsia="en-US"/>
        </w:rPr>
      </w:pPr>
      <w:r>
        <w:rPr>
          <w:rFonts w:hint="default"/>
          <w:sz w:val="30"/>
          <w:szCs w:val="30"/>
          <w:lang w:val="en-US" w:eastAsia="en-US"/>
        </w:rPr>
        <w:t>温柔的谦逊，在加尔文生前常伴其左右，在他去世时将他安葬于此。</w:t>
      </w:r>
    </w:p>
    <w:p w14:paraId="28FEC19A">
      <w:pPr>
        <w:bidi w:val="0"/>
        <w:rPr>
          <w:rFonts w:hint="default"/>
          <w:sz w:val="30"/>
          <w:szCs w:val="30"/>
          <w:lang w:val="en-US" w:eastAsia="en-US"/>
        </w:rPr>
      </w:pPr>
    </w:p>
    <w:p w14:paraId="2E8BA2A9">
      <w:pPr>
        <w:bidi w:val="0"/>
        <w:rPr>
          <w:rFonts w:hint="default"/>
          <w:sz w:val="30"/>
          <w:szCs w:val="30"/>
          <w:lang w:val="en-US" w:eastAsia="en-US"/>
        </w:rPr>
      </w:pPr>
      <w:r>
        <w:rPr>
          <w:rFonts w:hint="default"/>
          <w:sz w:val="30"/>
          <w:szCs w:val="30"/>
          <w:lang w:val="en-US" w:eastAsia="en-US"/>
        </w:rPr>
        <w:t>O happy tomb with such a tenant graced!</w:t>
      </w:r>
    </w:p>
    <w:p w14:paraId="37D1E785">
      <w:pPr>
        <w:bidi w:val="0"/>
        <w:rPr>
          <w:rFonts w:hint="default"/>
          <w:sz w:val="30"/>
          <w:szCs w:val="30"/>
          <w:lang w:val="en-US" w:eastAsia="en-US"/>
        </w:rPr>
      </w:pPr>
      <w:r>
        <w:rPr>
          <w:rFonts w:hint="default"/>
          <w:sz w:val="30"/>
          <w:szCs w:val="30"/>
          <w:lang w:val="en-US" w:eastAsia="en-US"/>
        </w:rPr>
        <w:t>哦，有如此住客而增光的幸福坟墓！</w:t>
      </w:r>
    </w:p>
    <w:p w14:paraId="48242B28">
      <w:pPr>
        <w:bidi w:val="0"/>
        <w:rPr>
          <w:rFonts w:hint="default"/>
          <w:sz w:val="30"/>
          <w:szCs w:val="30"/>
          <w:lang w:val="en-US" w:eastAsia="en-US"/>
        </w:rPr>
      </w:pPr>
    </w:p>
    <w:p w14:paraId="19B79241">
      <w:pPr>
        <w:bidi w:val="0"/>
        <w:rPr>
          <w:rFonts w:hint="default"/>
          <w:sz w:val="30"/>
          <w:szCs w:val="30"/>
          <w:lang w:val="en-US" w:eastAsia="en-US"/>
        </w:rPr>
      </w:pPr>
      <w:r>
        <w:rPr>
          <w:rFonts w:hint="default"/>
          <w:sz w:val="30"/>
          <w:szCs w:val="30"/>
          <w:lang w:val="en-US" w:eastAsia="en-US"/>
        </w:rPr>
        <w:t>O envied marble o'er his ashes placed!</w:t>
      </w:r>
    </w:p>
    <w:p w14:paraId="7572ADB3">
      <w:pPr>
        <w:bidi w:val="0"/>
        <w:rPr>
          <w:rFonts w:hint="default"/>
          <w:sz w:val="30"/>
          <w:szCs w:val="30"/>
          <w:lang w:val="en-US" w:eastAsia="en-US"/>
        </w:rPr>
      </w:pPr>
      <w:r>
        <w:rPr>
          <w:rFonts w:hint="default"/>
          <w:sz w:val="30"/>
          <w:szCs w:val="30"/>
          <w:lang w:val="en-US" w:eastAsia="en-US"/>
        </w:rPr>
        <w:t>哦，覆盖在他骨灰之上令人羡慕的大理石！</w:t>
      </w:r>
    </w:p>
    <w:p w14:paraId="02D6A5C5">
      <w:pPr>
        <w:bidi w:val="0"/>
        <w:rPr>
          <w:rFonts w:hint="default"/>
          <w:sz w:val="30"/>
          <w:szCs w:val="30"/>
          <w:lang w:val="en-US" w:eastAsia="en-US"/>
        </w:rPr>
      </w:pPr>
    </w:p>
    <w:p w14:paraId="0FA1434A">
      <w:pPr>
        <w:bidi w:val="0"/>
        <w:rPr>
          <w:rFonts w:hint="default"/>
          <w:sz w:val="30"/>
          <w:szCs w:val="30"/>
          <w:lang w:val="en-US" w:eastAsia="en-US"/>
        </w:rPr>
      </w:pPr>
      <w:r>
        <w:rPr>
          <w:rFonts w:hint="default"/>
          <w:sz w:val="30"/>
          <w:szCs w:val="30"/>
          <w:lang w:val="en-US" w:eastAsia="en-US"/>
        </w:rPr>
        <w:t>Calvin was fifty-four years old when he died, half of which time he spent in the labours of the minis try.</w:t>
      </w:r>
    </w:p>
    <w:p w14:paraId="5337D755">
      <w:pPr>
        <w:bidi w:val="0"/>
        <w:rPr>
          <w:rFonts w:hint="default"/>
          <w:sz w:val="30"/>
          <w:szCs w:val="30"/>
          <w:lang w:val="en-US" w:eastAsia="en-US"/>
        </w:rPr>
      </w:pPr>
      <w:r>
        <w:rPr>
          <w:rFonts w:hint="default"/>
          <w:sz w:val="30"/>
          <w:szCs w:val="30"/>
          <w:lang w:val="en-US" w:eastAsia="en-US"/>
        </w:rPr>
        <w:t>加尔文去世时五十四岁，其中一半时间用于牧职的劳苦。</w:t>
      </w:r>
    </w:p>
    <w:p w14:paraId="3CE94647">
      <w:pPr>
        <w:bidi w:val="0"/>
        <w:rPr>
          <w:rFonts w:hint="default"/>
          <w:sz w:val="30"/>
          <w:szCs w:val="30"/>
          <w:lang w:val="en-US" w:eastAsia="en-US"/>
        </w:rPr>
      </w:pPr>
    </w:p>
    <w:p w14:paraId="783299DD">
      <w:pPr>
        <w:bidi w:val="0"/>
        <w:rPr>
          <w:rFonts w:hint="default"/>
          <w:sz w:val="30"/>
          <w:szCs w:val="30"/>
          <w:lang w:val="en-US" w:eastAsia="en-US"/>
        </w:rPr>
      </w:pPr>
      <w:r>
        <w:rPr>
          <w:rFonts w:hint="default"/>
          <w:sz w:val="30"/>
          <w:szCs w:val="30"/>
          <w:lang w:val="en-US" w:eastAsia="en-US"/>
        </w:rPr>
        <w:t>He was of the middle size, a pale face, brown complexion, and brilliant eyes, which announced the penetration and vivacity of his mind.</w:t>
      </w:r>
    </w:p>
    <w:p w14:paraId="5341AABC">
      <w:pPr>
        <w:bidi w:val="0"/>
        <w:rPr>
          <w:rFonts w:hint="default"/>
          <w:sz w:val="30"/>
          <w:szCs w:val="30"/>
          <w:lang w:val="en-US" w:eastAsia="en-US"/>
        </w:rPr>
      </w:pPr>
      <w:r>
        <w:rPr>
          <w:rFonts w:hint="default"/>
          <w:sz w:val="30"/>
          <w:szCs w:val="30"/>
          <w:lang w:val="en-US" w:eastAsia="en-US"/>
        </w:rPr>
        <w:t>他中等身材，脸色苍白，肤色棕褐，双目炯炯有神，显示出他敏锐的洞察力和活泼的思想。</w:t>
      </w:r>
    </w:p>
    <w:p w14:paraId="0998B781">
      <w:pPr>
        <w:bidi w:val="0"/>
        <w:rPr>
          <w:rFonts w:hint="default"/>
          <w:sz w:val="30"/>
          <w:szCs w:val="30"/>
          <w:lang w:val="en-US" w:eastAsia="en-US"/>
        </w:rPr>
      </w:pPr>
    </w:p>
    <w:p w14:paraId="1F400762">
      <w:pPr>
        <w:bidi w:val="0"/>
        <w:rPr>
          <w:rFonts w:hint="default"/>
          <w:sz w:val="30"/>
          <w:szCs w:val="30"/>
          <w:lang w:val="en-US" w:eastAsia="en-US"/>
        </w:rPr>
      </w:pPr>
      <w:r>
        <w:rPr>
          <w:rFonts w:hint="default"/>
          <w:sz w:val="30"/>
          <w:szCs w:val="30"/>
          <w:lang w:val="en-US" w:eastAsia="en-US"/>
        </w:rPr>
        <w:t>Neat and modest in his habits, as well as moderate in his eating, he had no less horrour of luxury than of impurity.</w:t>
      </w:r>
    </w:p>
    <w:p w14:paraId="3E9635D7">
      <w:pPr>
        <w:bidi w:val="0"/>
        <w:rPr>
          <w:rFonts w:hint="default"/>
          <w:sz w:val="30"/>
          <w:szCs w:val="30"/>
          <w:lang w:val="en-US" w:eastAsia="en-US"/>
        </w:rPr>
      </w:pPr>
      <w:r>
        <w:rPr>
          <w:rFonts w:hint="default"/>
          <w:sz w:val="30"/>
          <w:szCs w:val="30"/>
          <w:lang w:val="en-US" w:eastAsia="en-US"/>
        </w:rPr>
        <w:t>他衣着整洁朴素，饮食有节制，他对奢华的憎恶不亚于对不洁的憎恶。</w:t>
      </w:r>
    </w:p>
    <w:p w14:paraId="6692C8A8">
      <w:pPr>
        <w:bidi w:val="0"/>
        <w:rPr>
          <w:rFonts w:hint="default"/>
          <w:sz w:val="30"/>
          <w:szCs w:val="30"/>
          <w:lang w:val="en-US" w:eastAsia="en-US"/>
        </w:rPr>
      </w:pPr>
    </w:p>
    <w:p w14:paraId="281050C4">
      <w:pPr>
        <w:bidi w:val="0"/>
        <w:rPr>
          <w:rFonts w:hint="default"/>
          <w:sz w:val="30"/>
          <w:szCs w:val="30"/>
          <w:lang w:val="en-US" w:eastAsia="en-US"/>
        </w:rPr>
      </w:pPr>
      <w:r>
        <w:rPr>
          <w:rFonts w:hint="default"/>
          <w:sz w:val="30"/>
          <w:szCs w:val="30"/>
          <w:lang w:val="en-US" w:eastAsia="en-US"/>
        </w:rPr>
        <w:t>He ate, indeed, so little, that during several years he partook of only one meal a day, on account of the weakness of his stomach.</w:t>
      </w:r>
    </w:p>
    <w:p w14:paraId="57B5913D">
      <w:pPr>
        <w:bidi w:val="0"/>
        <w:rPr>
          <w:rFonts w:hint="default"/>
          <w:sz w:val="30"/>
          <w:szCs w:val="30"/>
          <w:lang w:val="en-US" w:eastAsia="en-US"/>
        </w:rPr>
      </w:pPr>
      <w:r>
        <w:rPr>
          <w:rFonts w:hint="default"/>
          <w:sz w:val="30"/>
          <w:szCs w:val="30"/>
          <w:lang w:val="en-US" w:eastAsia="en-US"/>
        </w:rPr>
        <w:t>他的确吃得很少，有几年时间，由于胃弱，他每天只吃一顿饭。</w:t>
      </w:r>
    </w:p>
    <w:p w14:paraId="33A1B72C">
      <w:pPr>
        <w:bidi w:val="0"/>
        <w:rPr>
          <w:rFonts w:hint="default"/>
          <w:sz w:val="30"/>
          <w:szCs w:val="30"/>
          <w:lang w:val="en-US" w:eastAsia="en-US"/>
        </w:rPr>
      </w:pPr>
    </w:p>
    <w:p w14:paraId="0C3EEBFF">
      <w:pPr>
        <w:bidi w:val="0"/>
        <w:rPr>
          <w:rFonts w:hint="default"/>
          <w:sz w:val="30"/>
          <w:szCs w:val="30"/>
          <w:lang w:val="en-US" w:eastAsia="en-US"/>
        </w:rPr>
      </w:pPr>
      <w:r>
        <w:rPr>
          <w:rFonts w:hint="default"/>
          <w:sz w:val="30"/>
          <w:szCs w:val="30"/>
          <w:lang w:val="en-US" w:eastAsia="en-US"/>
        </w:rPr>
        <w:t>He slept but little.</w:t>
      </w:r>
    </w:p>
    <w:p w14:paraId="4A0FBABC">
      <w:pPr>
        <w:bidi w:val="0"/>
        <w:rPr>
          <w:rFonts w:hint="default"/>
          <w:sz w:val="30"/>
          <w:szCs w:val="30"/>
          <w:lang w:val="en-US" w:eastAsia="en-US"/>
        </w:rPr>
      </w:pPr>
      <w:r>
        <w:rPr>
          <w:rFonts w:hint="default"/>
          <w:sz w:val="30"/>
          <w:szCs w:val="30"/>
          <w:lang w:val="en-US" w:eastAsia="en-US"/>
        </w:rPr>
        <w:t>他睡得很少。</w:t>
      </w:r>
    </w:p>
    <w:p w14:paraId="0A1BE4F5">
      <w:pPr>
        <w:bidi w:val="0"/>
        <w:rPr>
          <w:rFonts w:hint="default"/>
          <w:sz w:val="30"/>
          <w:szCs w:val="30"/>
          <w:lang w:val="en-US" w:eastAsia="en-US"/>
        </w:rPr>
      </w:pPr>
    </w:p>
    <w:p w14:paraId="4FB3197D">
      <w:pPr>
        <w:bidi w:val="0"/>
        <w:rPr>
          <w:rFonts w:hint="default"/>
          <w:sz w:val="30"/>
          <w:szCs w:val="30"/>
          <w:lang w:val="en-US" w:eastAsia="en-US"/>
        </w:rPr>
      </w:pPr>
      <w:r>
        <w:rPr>
          <w:rFonts w:hint="default"/>
          <w:sz w:val="30"/>
          <w:szCs w:val="30"/>
          <w:lang w:val="en-US" w:eastAsia="en-US"/>
        </w:rPr>
        <w:t>Being of a bilious habit, he was easily excited to choler, a susceptibility considerably increased by a studious and laborious life.</w:t>
      </w:r>
    </w:p>
    <w:p w14:paraId="5E1BE147">
      <w:pPr>
        <w:bidi w:val="0"/>
        <w:rPr>
          <w:rFonts w:hint="default"/>
          <w:sz w:val="30"/>
          <w:szCs w:val="30"/>
          <w:lang w:val="en-US" w:eastAsia="en-US"/>
        </w:rPr>
      </w:pPr>
      <w:r>
        <w:rPr>
          <w:rFonts w:hint="default"/>
          <w:sz w:val="30"/>
          <w:szCs w:val="30"/>
          <w:lang w:val="en-US" w:eastAsia="en-US"/>
        </w:rPr>
        <w:t>他体质属胆汁质，容易发怒，这种易怒性因勤奋刻苦的生活而大大增加。</w:t>
      </w:r>
    </w:p>
    <w:p w14:paraId="1923BEC1">
      <w:pPr>
        <w:bidi w:val="0"/>
        <w:rPr>
          <w:rFonts w:hint="default"/>
          <w:sz w:val="30"/>
          <w:szCs w:val="30"/>
          <w:lang w:val="en-US" w:eastAsia="en-US"/>
        </w:rPr>
      </w:pPr>
    </w:p>
    <w:p w14:paraId="4FF4BC1E">
      <w:pPr>
        <w:bidi w:val="0"/>
        <w:rPr>
          <w:rFonts w:hint="default"/>
          <w:sz w:val="30"/>
          <w:szCs w:val="30"/>
          <w:lang w:val="en-US" w:eastAsia="en-US"/>
        </w:rPr>
      </w:pPr>
      <w:r>
        <w:rPr>
          <w:rFonts w:hint="default"/>
          <w:sz w:val="30"/>
          <w:szCs w:val="30"/>
          <w:lang w:val="en-US" w:eastAsia="en-US"/>
        </w:rPr>
        <w:t>Though Calvin was sufficiently attached to his own opinions, he respected those of others; and though fixed in his sentiments, he knew how to esteem and commend those who did not hold, and even those who condemned them.</w:t>
      </w:r>
    </w:p>
    <w:p w14:paraId="01D39A40">
      <w:pPr>
        <w:bidi w:val="0"/>
        <w:rPr>
          <w:rFonts w:hint="default"/>
          <w:sz w:val="30"/>
          <w:szCs w:val="30"/>
          <w:lang w:val="en-US" w:eastAsia="en-US"/>
        </w:rPr>
      </w:pPr>
      <w:r>
        <w:rPr>
          <w:rFonts w:hint="default"/>
          <w:sz w:val="30"/>
          <w:szCs w:val="30"/>
          <w:lang w:val="en-US" w:eastAsia="en-US"/>
        </w:rPr>
        <w:t>尽管加尔文相当固守自己的观点，但他尊重他人的观点；尽管他的观点坚定不移，但他知道如何尊重和称赞那些不持有甚至谴责他观点的人。</w:t>
      </w:r>
    </w:p>
    <w:p w14:paraId="6FA12B34">
      <w:pPr>
        <w:bidi w:val="0"/>
        <w:rPr>
          <w:rFonts w:hint="default"/>
          <w:sz w:val="30"/>
          <w:szCs w:val="30"/>
          <w:lang w:val="en-US" w:eastAsia="en-US"/>
        </w:rPr>
      </w:pPr>
    </w:p>
    <w:p w14:paraId="7386E90A">
      <w:pPr>
        <w:bidi w:val="0"/>
        <w:rPr>
          <w:rFonts w:hint="default"/>
          <w:sz w:val="30"/>
          <w:szCs w:val="30"/>
          <w:lang w:val="en-US" w:eastAsia="en-US"/>
        </w:rPr>
      </w:pPr>
      <w:r>
        <w:rPr>
          <w:rFonts w:hint="default"/>
          <w:sz w:val="30"/>
          <w:szCs w:val="30"/>
          <w:lang w:val="en-US" w:eastAsia="en-US"/>
        </w:rPr>
        <w:t>It is well known that he was thoroughly decided on the doctrine of predestination; he, however, translated into French, the Sum of Theology, by Melancthon, who was considerably more reserved on this subject than Calvin.</w:t>
      </w:r>
    </w:p>
    <w:p w14:paraId="5BCD1DF7">
      <w:pPr>
        <w:bidi w:val="0"/>
        <w:rPr>
          <w:rFonts w:hint="default"/>
          <w:sz w:val="30"/>
          <w:szCs w:val="30"/>
          <w:lang w:val="en-US" w:eastAsia="en-US"/>
        </w:rPr>
      </w:pPr>
      <w:r>
        <w:rPr>
          <w:rFonts w:hint="default"/>
          <w:sz w:val="30"/>
          <w:szCs w:val="30"/>
          <w:lang w:val="en-US" w:eastAsia="en-US"/>
        </w:rPr>
        <w:t>众所周知，他在预定论的教义上立场坚定；然而，他将梅兰希顿的《神学概要》翻译成法文，而梅兰希顿在这个问题上比加尔文要保守得多。</w:t>
      </w:r>
    </w:p>
    <w:p w14:paraId="37F2E222">
      <w:pPr>
        <w:bidi w:val="0"/>
        <w:rPr>
          <w:rFonts w:hint="default"/>
          <w:sz w:val="30"/>
          <w:szCs w:val="30"/>
          <w:lang w:val="en-US" w:eastAsia="en-US"/>
        </w:rPr>
      </w:pPr>
    </w:p>
    <w:p w14:paraId="34BB7431">
      <w:pPr>
        <w:bidi w:val="0"/>
        <w:rPr>
          <w:rFonts w:hint="default"/>
          <w:sz w:val="30"/>
          <w:szCs w:val="30"/>
          <w:lang w:val="en-US" w:eastAsia="en-US"/>
        </w:rPr>
      </w:pPr>
      <w:r>
        <w:rPr>
          <w:rFonts w:hint="default"/>
          <w:sz w:val="30"/>
          <w:szCs w:val="30"/>
          <w:lang w:val="en-US" w:eastAsia="en-US"/>
        </w:rPr>
        <w:t>In a preface which Calvin wrote to that work, he described with energy the disputes so ill managed</w:t>
      </w:r>
    </w:p>
    <w:p w14:paraId="166F80D8">
      <w:pPr>
        <w:bidi w:val="0"/>
        <w:rPr>
          <w:rFonts w:hint="default"/>
          <w:sz w:val="30"/>
          <w:szCs w:val="30"/>
          <w:lang w:val="en-US" w:eastAsia="en-US"/>
        </w:rPr>
      </w:pPr>
      <w:r>
        <w:rPr>
          <w:rFonts w:hint="default"/>
          <w:sz w:val="30"/>
          <w:szCs w:val="30"/>
          <w:lang w:val="en-US" w:eastAsia="en-US"/>
        </w:rPr>
        <w:t>on those subjects; saying, that “they were perplexed and confused, and produced no fruit of profitable instruction.”</w:t>
      </w:r>
    </w:p>
    <w:p w14:paraId="5B373A62">
      <w:pPr>
        <w:bidi w:val="0"/>
        <w:rPr>
          <w:rFonts w:hint="default"/>
          <w:sz w:val="30"/>
          <w:szCs w:val="30"/>
          <w:lang w:val="en-US" w:eastAsia="en-US"/>
        </w:rPr>
      </w:pPr>
      <w:r>
        <w:rPr>
          <w:rFonts w:hint="default"/>
          <w:sz w:val="30"/>
          <w:szCs w:val="30"/>
          <w:lang w:val="en-US" w:eastAsia="en-US"/>
        </w:rPr>
        <w:t>在加尔文为该著作所写的序言中，他有力地描述了在那些问题上处理不当的争论；他说，“这些争论令人困惑混乱，没有产生任何有益教导的果效。”</w:t>
      </w:r>
    </w:p>
    <w:p w14:paraId="4DA8E528">
      <w:pPr>
        <w:bidi w:val="0"/>
        <w:rPr>
          <w:rFonts w:hint="default"/>
          <w:sz w:val="30"/>
          <w:szCs w:val="30"/>
          <w:lang w:val="en-US" w:eastAsia="en-US"/>
        </w:rPr>
      </w:pPr>
    </w:p>
    <w:p w14:paraId="6F143F9E">
      <w:pPr>
        <w:bidi w:val="0"/>
        <w:rPr>
          <w:rFonts w:hint="default"/>
          <w:sz w:val="30"/>
          <w:szCs w:val="30"/>
          <w:lang w:val="en-US" w:eastAsia="en-US"/>
        </w:rPr>
      </w:pPr>
      <w:r>
        <w:rPr>
          <w:rFonts w:hint="default"/>
          <w:sz w:val="30"/>
          <w:szCs w:val="30"/>
          <w:lang w:val="en-US" w:eastAsia="en-US"/>
        </w:rPr>
        <w:t>When it is recollected that the writings of Calvin fill twenty folio volumes; that he maintained a constant and extensive correspondence on the subject of the Reformation, and the state of the Protestant churches; and that he was continually employed in preaching—in giving theological lectures—and in assisting at all the deliberations of the Consistory; it might be supposed, as</w:t>
      </w:r>
    </w:p>
    <w:p w14:paraId="19333FA9">
      <w:pPr>
        <w:bidi w:val="0"/>
        <w:rPr>
          <w:rFonts w:hint="default"/>
          <w:sz w:val="30"/>
          <w:szCs w:val="30"/>
          <w:lang w:val="en-US" w:eastAsia="en-US"/>
        </w:rPr>
      </w:pPr>
      <w:r>
        <w:rPr>
          <w:rFonts w:hint="default"/>
          <w:sz w:val="30"/>
          <w:szCs w:val="30"/>
          <w:lang w:val="en-US" w:eastAsia="en-US"/>
        </w:rPr>
        <w:t>has been observed, that his “soul of fire” must have been supported by “a frame of adamant.”</w:t>
      </w:r>
    </w:p>
    <w:p w14:paraId="7F4158DC">
      <w:pPr>
        <w:bidi w:val="0"/>
        <w:rPr>
          <w:rFonts w:hint="default"/>
          <w:sz w:val="30"/>
          <w:szCs w:val="30"/>
          <w:lang w:val="en-US" w:eastAsia="en-US"/>
        </w:rPr>
      </w:pPr>
      <w:r>
        <w:rPr>
          <w:rFonts w:hint="default"/>
          <w:sz w:val="30"/>
          <w:szCs w:val="30"/>
          <w:lang w:val="en-US" w:eastAsia="en-US"/>
        </w:rPr>
        <w:t>当我们回想起加尔文的著作多达二十卷对开本；他在宗教改革和新教教会状况方面保持着持续而广泛的通信；并且他不断地讲道——讲授神学课程——并参与教会法庭的所有审议；人们可能会像有人评论的那样认为，他那“火热的灵魂”必定是由“坚钢的躯体”所支撑的。</w:t>
      </w:r>
    </w:p>
    <w:p w14:paraId="59A6D97F">
      <w:pPr>
        <w:bidi w:val="0"/>
        <w:rPr>
          <w:rFonts w:hint="default"/>
          <w:sz w:val="30"/>
          <w:szCs w:val="30"/>
          <w:lang w:val="en-US" w:eastAsia="en-US"/>
        </w:rPr>
      </w:pPr>
    </w:p>
    <w:p w14:paraId="73E82445">
      <w:pPr>
        <w:bidi w:val="0"/>
        <w:rPr>
          <w:rFonts w:hint="default"/>
          <w:sz w:val="30"/>
          <w:szCs w:val="30"/>
          <w:lang w:val="en-US" w:eastAsia="en-US"/>
        </w:rPr>
      </w:pPr>
      <w:r>
        <w:rPr>
          <w:rFonts w:hint="default"/>
          <w:sz w:val="30"/>
          <w:szCs w:val="30"/>
          <w:lang w:val="en-US" w:eastAsia="en-US"/>
        </w:rPr>
        <w:t>Had he anticipated eternal life, as the wages of laborious piety, he could not have exemplified a more blameless life; but he looked for it as “the gift of God through Jesus Christ our Lord.”</w:t>
      </w:r>
    </w:p>
    <w:p w14:paraId="7CBB6614">
      <w:pPr>
        <w:bidi w:val="0"/>
        <w:rPr>
          <w:rFonts w:hint="default"/>
          <w:sz w:val="30"/>
          <w:szCs w:val="30"/>
          <w:lang w:val="en-US" w:eastAsia="en-US"/>
        </w:rPr>
      </w:pPr>
      <w:r>
        <w:rPr>
          <w:rFonts w:hint="default"/>
          <w:sz w:val="30"/>
          <w:szCs w:val="30"/>
          <w:lang w:val="en-US" w:eastAsia="en-US"/>
        </w:rPr>
        <w:t>倘若他期望永生是辛勤敬虔的工价，他就不会活出更无可指摘的生命了；但他视永生为“上帝借着我主耶稣基督所赐的恩赐”。</w:t>
      </w:r>
    </w:p>
    <w:p w14:paraId="6D109A53">
      <w:pPr>
        <w:bidi w:val="0"/>
        <w:rPr>
          <w:rFonts w:hint="default"/>
          <w:sz w:val="30"/>
          <w:szCs w:val="30"/>
          <w:lang w:val="en-US" w:eastAsia="en-US"/>
        </w:rPr>
      </w:pPr>
    </w:p>
    <w:p w14:paraId="5F19A2D6">
      <w:pPr>
        <w:pStyle w:val="2"/>
        <w:bidi w:val="0"/>
        <w:rPr>
          <w:rFonts w:hint="default"/>
          <w:lang w:val="en-US" w:eastAsia="en-US"/>
        </w:rPr>
      </w:pPr>
      <w:r>
        <w:rPr>
          <w:rFonts w:hint="default"/>
          <w:lang w:val="en-US" w:eastAsia="en-US"/>
        </w:rPr>
        <w:t>SERMON I.</w:t>
      </w:r>
    </w:p>
    <w:p w14:paraId="589430AB">
      <w:pPr>
        <w:pStyle w:val="2"/>
        <w:bidi w:val="0"/>
        <w:rPr>
          <w:rFonts w:hint="default"/>
          <w:lang w:val="en-US" w:eastAsia="en-US"/>
        </w:rPr>
      </w:pPr>
      <w:r>
        <w:rPr>
          <w:rFonts w:hint="default"/>
          <w:lang w:val="en-US" w:eastAsia="en-US"/>
        </w:rPr>
        <w:t>讲道一</w:t>
      </w:r>
    </w:p>
    <w:p w14:paraId="766A1E49">
      <w:pPr>
        <w:bidi w:val="0"/>
        <w:rPr>
          <w:rFonts w:hint="default"/>
          <w:sz w:val="30"/>
          <w:szCs w:val="30"/>
          <w:lang w:val="en-US" w:eastAsia="en-US"/>
        </w:rPr>
      </w:pPr>
    </w:p>
    <w:p w14:paraId="210A22CA">
      <w:pPr>
        <w:bidi w:val="0"/>
        <w:rPr>
          <w:rFonts w:hint="default"/>
          <w:sz w:val="30"/>
          <w:szCs w:val="30"/>
          <w:lang w:val="en-US" w:eastAsia="en-US"/>
        </w:rPr>
      </w:pPr>
      <w:r>
        <w:rPr>
          <w:rFonts w:hint="default"/>
          <w:sz w:val="30"/>
          <w:szCs w:val="30"/>
          <w:lang w:val="en-US" w:eastAsia="en-US"/>
        </w:rPr>
        <w:t>I TIMOTHY, Chap. iii. verse 16.</w:t>
      </w:r>
    </w:p>
    <w:p w14:paraId="65544BAF">
      <w:pPr>
        <w:bidi w:val="0"/>
        <w:rPr>
          <w:rFonts w:hint="default"/>
          <w:sz w:val="30"/>
          <w:szCs w:val="30"/>
          <w:lang w:val="en-US" w:eastAsia="en-US"/>
        </w:rPr>
      </w:pPr>
      <w:r>
        <w:rPr>
          <w:rFonts w:hint="default"/>
          <w:sz w:val="30"/>
          <w:szCs w:val="30"/>
          <w:lang w:val="en-US" w:eastAsia="en-US"/>
        </w:rPr>
        <w:t>提摩太前书，第三章，第十六节。</w:t>
      </w:r>
    </w:p>
    <w:p w14:paraId="7E73E0F1">
      <w:pPr>
        <w:bidi w:val="0"/>
        <w:rPr>
          <w:rFonts w:hint="default"/>
          <w:sz w:val="30"/>
          <w:szCs w:val="30"/>
          <w:lang w:val="en-US" w:eastAsia="en-US"/>
        </w:rPr>
      </w:pPr>
    </w:p>
    <w:p w14:paraId="13F582C0">
      <w:pPr>
        <w:bidi w:val="0"/>
        <w:rPr>
          <w:rFonts w:hint="default"/>
          <w:sz w:val="30"/>
          <w:szCs w:val="30"/>
          <w:lang w:val="en-US" w:eastAsia="en-US"/>
        </w:rPr>
      </w:pPr>
      <w:r>
        <w:rPr>
          <w:rFonts w:hint="default"/>
          <w:sz w:val="30"/>
          <w:szCs w:val="30"/>
          <w:lang w:val="en-US" w:eastAsia="en-US"/>
        </w:rPr>
        <w:t>16. And without controversy great is the mystery of godliness; God</w:t>
      </w:r>
    </w:p>
    <w:p w14:paraId="79A0158E">
      <w:pPr>
        <w:bidi w:val="0"/>
        <w:rPr>
          <w:rFonts w:hint="default"/>
          <w:sz w:val="30"/>
          <w:szCs w:val="30"/>
          <w:lang w:val="en-US" w:eastAsia="en-US"/>
        </w:rPr>
      </w:pPr>
      <w:r>
        <w:rPr>
          <w:rFonts w:hint="default"/>
          <w:sz w:val="30"/>
          <w:szCs w:val="30"/>
          <w:lang w:val="en-US" w:eastAsia="en-US"/>
        </w:rPr>
        <w:t>was manifest in the flesh, justified in the Spirit, seen of angels, preached unto the Gentiles, believed on in the world, received up into glory.</w:t>
      </w:r>
    </w:p>
    <w:p w14:paraId="527D3EED">
      <w:pPr>
        <w:bidi w:val="0"/>
        <w:rPr>
          <w:rFonts w:hint="default"/>
          <w:sz w:val="30"/>
          <w:szCs w:val="30"/>
          <w:lang w:val="en-US" w:eastAsia="en-US"/>
        </w:rPr>
      </w:pPr>
      <w:r>
        <w:rPr>
          <w:rFonts w:hint="default"/>
          <w:sz w:val="30"/>
          <w:szCs w:val="30"/>
          <w:lang w:val="en-US" w:eastAsia="en-US"/>
        </w:rPr>
        <w:t>16. 大哉，敬虔的奥秘！无人不以为然：就是神在肉身显现，被圣灵称义（或作：在灵性称义），被天使看见，被传于外邦，被世人信服，被接入荣耀里。</w:t>
      </w:r>
    </w:p>
    <w:p w14:paraId="0788220E">
      <w:pPr>
        <w:bidi w:val="0"/>
        <w:rPr>
          <w:rFonts w:hint="default"/>
          <w:sz w:val="30"/>
          <w:szCs w:val="30"/>
          <w:lang w:val="en-US" w:eastAsia="en-US"/>
        </w:rPr>
      </w:pPr>
    </w:p>
    <w:p w14:paraId="0A855F70">
      <w:pPr>
        <w:bidi w:val="0"/>
        <w:rPr>
          <w:rFonts w:hint="default"/>
          <w:sz w:val="30"/>
          <w:szCs w:val="30"/>
          <w:lang w:val="en-US" w:eastAsia="en-US"/>
        </w:rPr>
      </w:pPr>
      <w:r>
        <w:rPr>
          <w:rFonts w:hint="default"/>
          <w:sz w:val="30"/>
          <w:szCs w:val="30"/>
          <w:lang w:val="en-US" w:eastAsia="en-US"/>
        </w:rPr>
        <w:t>We noticed in the morning how St. Paul exhorted Timothy to behave himself in his office; showing him to what honour God had advanced him, in that he had placed him to govern his house.</w:t>
      </w:r>
    </w:p>
    <w:p w14:paraId="7B93293D">
      <w:pPr>
        <w:bidi w:val="0"/>
        <w:rPr>
          <w:rFonts w:hint="default"/>
          <w:sz w:val="30"/>
          <w:szCs w:val="30"/>
          <w:lang w:val="en-US" w:eastAsia="en-US"/>
        </w:rPr>
      </w:pPr>
      <w:r>
        <w:rPr>
          <w:rFonts w:hint="default"/>
          <w:sz w:val="30"/>
          <w:szCs w:val="30"/>
          <w:lang w:val="en-US" w:eastAsia="en-US"/>
        </w:rPr>
        <w:t>我们早上注意到圣保罗如何劝勉提摩太在他的职分上当如何行事；向他显明上帝已将他提升到何等尊荣的地位，因祂已将他安置来管理祂的家。</w:t>
      </w:r>
    </w:p>
    <w:p w14:paraId="7B8539BE">
      <w:pPr>
        <w:bidi w:val="0"/>
        <w:rPr>
          <w:rFonts w:hint="default"/>
          <w:sz w:val="30"/>
          <w:szCs w:val="30"/>
          <w:lang w:val="en-US" w:eastAsia="en-US"/>
        </w:rPr>
      </w:pPr>
    </w:p>
    <w:p w14:paraId="3225DC74">
      <w:pPr>
        <w:bidi w:val="0"/>
        <w:rPr>
          <w:rFonts w:hint="default"/>
          <w:sz w:val="30"/>
          <w:szCs w:val="30"/>
          <w:lang w:val="en-US" w:eastAsia="en-US"/>
        </w:rPr>
      </w:pPr>
      <w:r>
        <w:rPr>
          <w:rFonts w:hint="default"/>
          <w:sz w:val="30"/>
          <w:szCs w:val="30"/>
          <w:lang w:val="en-US" w:eastAsia="en-US"/>
        </w:rPr>
        <w:t>He showed him also that the office itself was honourable; because the church upholdeth the truth of God in this world, and that there is nothing more precious, or more to be sought after, than to</w:t>
      </w:r>
    </w:p>
    <w:p w14:paraId="72FFF7E5">
      <w:pPr>
        <w:bidi w:val="0"/>
        <w:rPr>
          <w:rFonts w:hint="default"/>
          <w:sz w:val="30"/>
          <w:szCs w:val="30"/>
          <w:lang w:val="en-US" w:eastAsia="en-US"/>
        </w:rPr>
      </w:pPr>
      <w:r>
        <w:rPr>
          <w:rFonts w:hint="default"/>
          <w:sz w:val="30"/>
          <w:szCs w:val="30"/>
          <w:lang w:val="en-US" w:eastAsia="en-US"/>
        </w:rPr>
        <w:t>know God, and to worship and serve him, and be certain of his truth, that we might thereby obtain salvation.</w:t>
      </w:r>
    </w:p>
    <w:p w14:paraId="1CCA5D96">
      <w:pPr>
        <w:bidi w:val="0"/>
        <w:rPr>
          <w:rFonts w:hint="default"/>
          <w:sz w:val="30"/>
          <w:szCs w:val="30"/>
          <w:lang w:val="en-US" w:eastAsia="en-US"/>
        </w:rPr>
      </w:pPr>
      <w:r>
        <w:rPr>
          <w:rFonts w:hint="default"/>
          <w:sz w:val="30"/>
          <w:szCs w:val="30"/>
          <w:lang w:val="en-US" w:eastAsia="en-US"/>
        </w:rPr>
        <w:t>祂也向他显明那职分本身是尊贵的；因为教会在这个世界上持守上帝的真理，并且没有什么比认识上帝、敬拜事奉祂、并确信祂的真理，以致我们因此可以获得救恩更为宝贵，或更值得追求的了。</w:t>
      </w:r>
    </w:p>
    <w:p w14:paraId="2D5350CE">
      <w:pPr>
        <w:bidi w:val="0"/>
        <w:rPr>
          <w:rFonts w:hint="default"/>
          <w:sz w:val="30"/>
          <w:szCs w:val="30"/>
          <w:lang w:val="en-US" w:eastAsia="en-US"/>
        </w:rPr>
      </w:pPr>
    </w:p>
    <w:p w14:paraId="6ED7A884">
      <w:pPr>
        <w:bidi w:val="0"/>
        <w:rPr>
          <w:rFonts w:hint="default"/>
          <w:sz w:val="30"/>
          <w:szCs w:val="30"/>
          <w:lang w:val="en-US" w:eastAsia="en-US"/>
        </w:rPr>
      </w:pPr>
      <w:r>
        <w:rPr>
          <w:rFonts w:hint="default"/>
          <w:sz w:val="30"/>
          <w:szCs w:val="30"/>
          <w:lang w:val="en-US" w:eastAsia="en-US"/>
        </w:rPr>
        <w:t>All this is kept safe for us: and thus, so great a treasure is committed to our care by means of the church; according to the words of St. Paul.</w:t>
      </w:r>
    </w:p>
    <w:p w14:paraId="4A48F6BF">
      <w:pPr>
        <w:bidi w:val="0"/>
        <w:rPr>
          <w:rFonts w:hint="default"/>
          <w:sz w:val="30"/>
          <w:szCs w:val="30"/>
          <w:lang w:val="en-US" w:eastAsia="en-US"/>
        </w:rPr>
      </w:pPr>
      <w:r>
        <w:rPr>
          <w:rFonts w:hint="default"/>
          <w:sz w:val="30"/>
          <w:szCs w:val="30"/>
          <w:lang w:val="en-US" w:eastAsia="en-US"/>
        </w:rPr>
        <w:t>这一切都为我们安全地保存着：因此，如此巨大的宝藏借着教会交托给我们看管；正如圣保罗所言。</w:t>
      </w:r>
    </w:p>
    <w:p w14:paraId="4ABE7ED0">
      <w:pPr>
        <w:bidi w:val="0"/>
        <w:rPr>
          <w:rFonts w:hint="default"/>
          <w:sz w:val="30"/>
          <w:szCs w:val="30"/>
          <w:lang w:val="en-US" w:eastAsia="en-US"/>
        </w:rPr>
      </w:pPr>
    </w:p>
    <w:p w14:paraId="56BF446E">
      <w:pPr>
        <w:bidi w:val="0"/>
        <w:rPr>
          <w:rFonts w:hint="default"/>
          <w:sz w:val="30"/>
          <w:szCs w:val="30"/>
          <w:lang w:val="en-US" w:eastAsia="en-US"/>
        </w:rPr>
      </w:pPr>
      <w:r>
        <w:rPr>
          <w:rFonts w:hint="default"/>
          <w:sz w:val="30"/>
          <w:szCs w:val="30"/>
          <w:lang w:val="en-US" w:eastAsia="en-US"/>
        </w:rPr>
        <w:t>This truth is well worthy to be more highly esteemed than it is.</w:t>
      </w:r>
    </w:p>
    <w:p w14:paraId="6641DE58">
      <w:pPr>
        <w:bidi w:val="0"/>
        <w:rPr>
          <w:rFonts w:hint="default"/>
          <w:sz w:val="30"/>
          <w:szCs w:val="30"/>
          <w:lang w:val="en-US" w:eastAsia="en-US"/>
        </w:rPr>
      </w:pPr>
      <w:r>
        <w:rPr>
          <w:rFonts w:hint="default"/>
          <w:sz w:val="30"/>
          <w:szCs w:val="30"/>
          <w:lang w:val="en-US" w:eastAsia="en-US"/>
        </w:rPr>
        <w:t>这真理理当比现在更受尊重。</w:t>
      </w:r>
    </w:p>
    <w:p w14:paraId="5D8FE64A">
      <w:pPr>
        <w:bidi w:val="0"/>
        <w:rPr>
          <w:rFonts w:hint="default"/>
          <w:sz w:val="30"/>
          <w:szCs w:val="30"/>
          <w:lang w:val="en-US" w:eastAsia="en-US"/>
        </w:rPr>
      </w:pPr>
    </w:p>
    <w:p w14:paraId="29419FCF">
      <w:pPr>
        <w:bidi w:val="0"/>
        <w:rPr>
          <w:rFonts w:hint="default"/>
          <w:sz w:val="30"/>
          <w:szCs w:val="30"/>
          <w:lang w:val="en-US" w:eastAsia="en-US"/>
        </w:rPr>
      </w:pPr>
      <w:r>
        <w:rPr>
          <w:rFonts w:hint="default"/>
          <w:sz w:val="30"/>
          <w:szCs w:val="30"/>
          <w:lang w:val="en-US" w:eastAsia="en-US"/>
        </w:rPr>
        <w:t>What a hidden thing is this, and how wonderful a matter; that God was manifest in the flesh, and became man does it not so far surpass our understanding, that when we are told of it, we are astonished?</w:t>
      </w:r>
    </w:p>
    <w:p w14:paraId="716A375B">
      <w:pPr>
        <w:bidi w:val="0"/>
        <w:rPr>
          <w:rFonts w:hint="default"/>
          <w:sz w:val="30"/>
          <w:szCs w:val="30"/>
          <w:lang w:val="en-US" w:eastAsia="en-US"/>
        </w:rPr>
      </w:pPr>
      <w:r>
        <w:rPr>
          <w:rFonts w:hint="default"/>
          <w:sz w:val="30"/>
          <w:szCs w:val="30"/>
          <w:lang w:val="en-US" w:eastAsia="en-US"/>
        </w:rPr>
        <w:t>这是何等隐藏的事，何等奇妙的事；神在肉身显现，成为人——这岂不远超我们的理解，以致我们听闻此事时，便感到惊奇吗？</w:t>
      </w:r>
    </w:p>
    <w:p w14:paraId="1E3C213E">
      <w:pPr>
        <w:bidi w:val="0"/>
        <w:rPr>
          <w:rFonts w:hint="default"/>
          <w:sz w:val="30"/>
          <w:szCs w:val="30"/>
          <w:lang w:val="en-US" w:eastAsia="en-US"/>
        </w:rPr>
      </w:pPr>
    </w:p>
    <w:p w14:paraId="6896092A">
      <w:pPr>
        <w:bidi w:val="0"/>
        <w:rPr>
          <w:rFonts w:hint="default"/>
          <w:sz w:val="30"/>
          <w:szCs w:val="30"/>
          <w:lang w:val="en-US" w:eastAsia="en-US"/>
        </w:rPr>
      </w:pPr>
      <w:r>
        <w:rPr>
          <w:rFonts w:hint="default"/>
          <w:sz w:val="30"/>
          <w:szCs w:val="30"/>
          <w:lang w:val="en-US" w:eastAsia="en-US"/>
        </w:rPr>
        <w:t>Yet notwithstanding, we have a full and sufficient proof, that Jesus Christ being made man, and subject to death,</w:t>
      </w:r>
    </w:p>
    <w:p w14:paraId="1A146FC3">
      <w:pPr>
        <w:bidi w:val="0"/>
        <w:rPr>
          <w:rFonts w:hint="default"/>
          <w:sz w:val="30"/>
          <w:szCs w:val="30"/>
          <w:lang w:val="en-US" w:eastAsia="en-US"/>
        </w:rPr>
      </w:pPr>
      <w:r>
        <w:rPr>
          <w:rFonts w:hint="default"/>
          <w:sz w:val="30"/>
          <w:szCs w:val="30"/>
          <w:lang w:val="en-US" w:eastAsia="en-US"/>
        </w:rPr>
        <w:t>is likewise the true God, who made the world, and liveth forever.</w:t>
      </w:r>
    </w:p>
    <w:p w14:paraId="37814DFC">
      <w:pPr>
        <w:bidi w:val="0"/>
        <w:rPr>
          <w:rFonts w:hint="default"/>
          <w:sz w:val="30"/>
          <w:szCs w:val="30"/>
          <w:lang w:val="en-US" w:eastAsia="en-US"/>
        </w:rPr>
      </w:pPr>
      <w:r>
        <w:rPr>
          <w:rFonts w:hint="default"/>
          <w:sz w:val="30"/>
          <w:szCs w:val="30"/>
          <w:lang w:val="en-US" w:eastAsia="en-US"/>
        </w:rPr>
        <w:t>然而尽管如此，我们有充分且足够的证据，证明耶稣基督既已成为人，且顺服至死，祂同样也是创造世界、永远活着的真神。</w:t>
      </w:r>
    </w:p>
    <w:p w14:paraId="2149A44F">
      <w:pPr>
        <w:bidi w:val="0"/>
        <w:rPr>
          <w:rFonts w:hint="default"/>
          <w:sz w:val="30"/>
          <w:szCs w:val="30"/>
          <w:lang w:val="en-US" w:eastAsia="en-US"/>
        </w:rPr>
      </w:pPr>
    </w:p>
    <w:p w14:paraId="506C8475">
      <w:pPr>
        <w:bidi w:val="0"/>
        <w:rPr>
          <w:rFonts w:hint="default"/>
          <w:sz w:val="30"/>
          <w:szCs w:val="30"/>
          <w:lang w:val="en-US" w:eastAsia="en-US"/>
        </w:rPr>
      </w:pPr>
      <w:r>
        <w:rPr>
          <w:rFonts w:hint="default"/>
          <w:sz w:val="30"/>
          <w:szCs w:val="30"/>
          <w:lang w:val="en-US" w:eastAsia="en-US"/>
        </w:rPr>
        <w:t>Of this, his heavenly power beareth us witness.</w:t>
      </w:r>
    </w:p>
    <w:p w14:paraId="522A7DB0">
      <w:pPr>
        <w:bidi w:val="0"/>
        <w:rPr>
          <w:rFonts w:hint="default"/>
          <w:sz w:val="30"/>
          <w:szCs w:val="30"/>
          <w:lang w:val="en-US" w:eastAsia="en-US"/>
        </w:rPr>
      </w:pPr>
      <w:r>
        <w:rPr>
          <w:rFonts w:hint="default"/>
          <w:sz w:val="30"/>
          <w:szCs w:val="30"/>
          <w:lang w:val="en-US" w:eastAsia="en-US"/>
        </w:rPr>
        <w:t>对此，祂属天的能力为我们作见证。</w:t>
      </w:r>
    </w:p>
    <w:p w14:paraId="2D93B10D">
      <w:pPr>
        <w:bidi w:val="0"/>
        <w:rPr>
          <w:rFonts w:hint="default"/>
          <w:sz w:val="30"/>
          <w:szCs w:val="30"/>
          <w:lang w:val="en-US" w:eastAsia="en-US"/>
        </w:rPr>
      </w:pPr>
    </w:p>
    <w:p w14:paraId="78E742D9">
      <w:pPr>
        <w:bidi w:val="0"/>
        <w:rPr>
          <w:rFonts w:hint="default"/>
          <w:sz w:val="30"/>
          <w:szCs w:val="30"/>
          <w:lang w:val="en-US" w:eastAsia="en-US"/>
        </w:rPr>
      </w:pPr>
      <w:r>
        <w:rPr>
          <w:rFonts w:hint="default"/>
          <w:sz w:val="30"/>
          <w:szCs w:val="30"/>
          <w:lang w:val="en-US" w:eastAsia="en-US"/>
        </w:rPr>
        <w:t>Again, we have other proofs: to wit, he was preached unto the Gentiles; who before were banished from the kingdom of God: and that faith hath had its course throughout the whole world, which at that time was shut up among the Jews; and likewise Christ Jesus was lifted up on high, and entered into glory, and sitteth on the right hand of God the Father.</w:t>
      </w:r>
    </w:p>
    <w:p w14:paraId="32CE510C">
      <w:pPr>
        <w:bidi w:val="0"/>
        <w:rPr>
          <w:rFonts w:hint="default"/>
          <w:sz w:val="30"/>
          <w:szCs w:val="30"/>
          <w:lang w:val="en-US" w:eastAsia="en-US"/>
        </w:rPr>
      </w:pPr>
      <w:r>
        <w:rPr>
          <w:rFonts w:hint="default"/>
          <w:sz w:val="30"/>
          <w:szCs w:val="30"/>
          <w:lang w:val="en-US" w:eastAsia="en-US"/>
        </w:rPr>
        <w:t>再者，我们还有其他的证据：即，祂被传给外邦人；他们从前被逐出神的国度：并且那信心传遍了全世界，而当时信心仅限于犹太人之中；同样，基督耶稣被高举，进入荣耀，坐在父神的右边。</w:t>
      </w:r>
    </w:p>
    <w:p w14:paraId="6BC17D29">
      <w:pPr>
        <w:bidi w:val="0"/>
        <w:rPr>
          <w:rFonts w:hint="default"/>
          <w:sz w:val="30"/>
          <w:szCs w:val="30"/>
          <w:lang w:val="en-US" w:eastAsia="en-US"/>
        </w:rPr>
      </w:pPr>
    </w:p>
    <w:p w14:paraId="1B481C56">
      <w:pPr>
        <w:bidi w:val="0"/>
        <w:rPr>
          <w:rFonts w:hint="default"/>
          <w:sz w:val="30"/>
          <w:szCs w:val="30"/>
          <w:lang w:val="en-US" w:eastAsia="en-US"/>
        </w:rPr>
      </w:pPr>
      <w:r>
        <w:rPr>
          <w:rFonts w:hint="default"/>
          <w:sz w:val="30"/>
          <w:szCs w:val="30"/>
          <w:lang w:val="en-US" w:eastAsia="en-US"/>
        </w:rPr>
        <w:t>If men despise these things, their unthankfulness shall be condemned: for the very angels have hereby come to the knowledge of that which before they knew not of.</w:t>
      </w:r>
    </w:p>
    <w:p w14:paraId="524028A0">
      <w:pPr>
        <w:bidi w:val="0"/>
        <w:rPr>
          <w:rFonts w:hint="default"/>
          <w:sz w:val="30"/>
          <w:szCs w:val="30"/>
          <w:lang w:val="en-US" w:eastAsia="en-US"/>
        </w:rPr>
      </w:pPr>
      <w:r>
        <w:rPr>
          <w:rFonts w:hint="default"/>
          <w:sz w:val="30"/>
          <w:szCs w:val="30"/>
          <w:lang w:val="en-US" w:eastAsia="en-US"/>
        </w:rPr>
        <w:t>如果人藐视这些事，他们的忘恩负义必被定罪：因为天使们也因此得知了他们从前所不知道的事。</w:t>
      </w:r>
    </w:p>
    <w:p w14:paraId="5A7435F8">
      <w:pPr>
        <w:bidi w:val="0"/>
        <w:rPr>
          <w:rFonts w:hint="default"/>
          <w:sz w:val="30"/>
          <w:szCs w:val="30"/>
          <w:lang w:val="en-US" w:eastAsia="en-US"/>
        </w:rPr>
      </w:pPr>
    </w:p>
    <w:p w14:paraId="253C709E">
      <w:pPr>
        <w:bidi w:val="0"/>
        <w:rPr>
          <w:rFonts w:hint="default"/>
          <w:sz w:val="30"/>
          <w:szCs w:val="30"/>
          <w:lang w:val="en-US" w:eastAsia="en-US"/>
        </w:rPr>
      </w:pPr>
      <w:r>
        <w:rPr>
          <w:rFonts w:hint="default"/>
          <w:sz w:val="30"/>
          <w:szCs w:val="30"/>
          <w:lang w:val="en-US" w:eastAsia="en-US"/>
        </w:rPr>
        <w:t>For it pleased God to hide the means of our redemption from them, to the end that his goodness might be so much the more wonderful to all creatures: thus we see St. Paul's meaning.</w:t>
      </w:r>
    </w:p>
    <w:p w14:paraId="4447AE91">
      <w:pPr>
        <w:bidi w:val="0"/>
        <w:rPr>
          <w:rFonts w:hint="default"/>
          <w:sz w:val="30"/>
          <w:szCs w:val="30"/>
          <w:lang w:val="en-US" w:eastAsia="en-US"/>
        </w:rPr>
      </w:pPr>
      <w:r>
        <w:rPr>
          <w:rFonts w:hint="default"/>
          <w:sz w:val="30"/>
          <w:szCs w:val="30"/>
          <w:lang w:val="en-US" w:eastAsia="en-US"/>
        </w:rPr>
        <w:t>因为神乐意向他们隐藏我们救赎的方法，为要使祂的良善对一切受造之物更显奇妙：因此我们明白了圣保罗的意思。</w:t>
      </w:r>
    </w:p>
    <w:p w14:paraId="7B0CB86D">
      <w:pPr>
        <w:bidi w:val="0"/>
        <w:rPr>
          <w:rFonts w:hint="default"/>
          <w:sz w:val="30"/>
          <w:szCs w:val="30"/>
          <w:lang w:val="en-US" w:eastAsia="en-US"/>
        </w:rPr>
      </w:pPr>
    </w:p>
    <w:p w14:paraId="11571B7C">
      <w:pPr>
        <w:bidi w:val="0"/>
        <w:rPr>
          <w:rFonts w:hint="default"/>
          <w:sz w:val="30"/>
          <w:szCs w:val="30"/>
          <w:lang w:val="en-US" w:eastAsia="en-US"/>
        </w:rPr>
      </w:pPr>
      <w:r>
        <w:rPr>
          <w:rFonts w:hint="default"/>
          <w:sz w:val="30"/>
          <w:szCs w:val="30"/>
          <w:lang w:val="en-US" w:eastAsia="en-US"/>
        </w:rPr>
        <w:t>He calleth the church of God, the keeper of his truth: he likewise showeth that this truth is such a treasure, as ought to be highly esteemed by us.</w:t>
      </w:r>
    </w:p>
    <w:p w14:paraId="5335E0A4">
      <w:pPr>
        <w:bidi w:val="0"/>
        <w:rPr>
          <w:rFonts w:hint="default"/>
          <w:sz w:val="30"/>
          <w:szCs w:val="30"/>
          <w:lang w:val="en-US" w:eastAsia="en-US"/>
        </w:rPr>
      </w:pPr>
      <w:r>
        <w:rPr>
          <w:rFonts w:hint="default"/>
          <w:sz w:val="30"/>
          <w:szCs w:val="30"/>
          <w:lang w:val="en-US" w:eastAsia="en-US"/>
        </w:rPr>
        <w:t>他称神的教会为祂真理的守护者：他也同样显明这真理是何等的宝藏，理当被我们高度珍视。</w:t>
      </w:r>
    </w:p>
    <w:p w14:paraId="28E3185C">
      <w:pPr>
        <w:bidi w:val="0"/>
        <w:rPr>
          <w:rFonts w:hint="default"/>
          <w:sz w:val="30"/>
          <w:szCs w:val="30"/>
          <w:lang w:val="en-US" w:eastAsia="en-US"/>
        </w:rPr>
      </w:pPr>
    </w:p>
    <w:p w14:paraId="476C43EF">
      <w:pPr>
        <w:bidi w:val="0"/>
        <w:rPr>
          <w:rFonts w:hint="default"/>
          <w:sz w:val="30"/>
          <w:szCs w:val="30"/>
          <w:lang w:val="en-US" w:eastAsia="en-US"/>
        </w:rPr>
      </w:pPr>
      <w:r>
        <w:rPr>
          <w:rFonts w:hint="default"/>
          <w:sz w:val="30"/>
          <w:szCs w:val="30"/>
          <w:lang w:val="en-US" w:eastAsia="en-US"/>
        </w:rPr>
        <w:t>And why so? let us mark the contents of the gospel; God abased himself in such a manner, that he took upon himself our flesh; so that we</w:t>
      </w:r>
    </w:p>
    <w:p w14:paraId="1D676FAB">
      <w:pPr>
        <w:bidi w:val="0"/>
        <w:rPr>
          <w:rFonts w:hint="default"/>
          <w:sz w:val="30"/>
          <w:szCs w:val="30"/>
          <w:lang w:val="en-US" w:eastAsia="en-US"/>
        </w:rPr>
      </w:pPr>
      <w:r>
        <w:rPr>
          <w:rFonts w:hint="default"/>
          <w:sz w:val="30"/>
          <w:szCs w:val="30"/>
          <w:lang w:val="en-US" w:eastAsia="en-US"/>
        </w:rPr>
        <w:t>have become his brethren.</w:t>
      </w:r>
    </w:p>
    <w:p w14:paraId="4BFB0187">
      <w:pPr>
        <w:bidi w:val="0"/>
        <w:rPr>
          <w:rFonts w:hint="default"/>
          <w:sz w:val="30"/>
          <w:szCs w:val="30"/>
          <w:lang w:val="en-US" w:eastAsia="en-US"/>
        </w:rPr>
      </w:pPr>
      <w:r>
        <w:rPr>
          <w:rFonts w:hint="default"/>
          <w:sz w:val="30"/>
          <w:szCs w:val="30"/>
          <w:lang w:val="en-US" w:eastAsia="en-US"/>
        </w:rPr>
        <w:t>为何如此呢？让我们留意福音的内容；神如此降卑自己，以致祂取了我们的肉身；因此我们得以成为祂的弟兄。</w:t>
      </w:r>
    </w:p>
    <w:p w14:paraId="014F05B6">
      <w:pPr>
        <w:bidi w:val="0"/>
        <w:rPr>
          <w:rFonts w:hint="default"/>
          <w:sz w:val="30"/>
          <w:szCs w:val="30"/>
          <w:lang w:val="en-US" w:eastAsia="en-US"/>
        </w:rPr>
      </w:pPr>
    </w:p>
    <w:p w14:paraId="7722F1ED">
      <w:pPr>
        <w:bidi w:val="0"/>
        <w:rPr>
          <w:rFonts w:hint="default"/>
          <w:sz w:val="30"/>
          <w:szCs w:val="30"/>
          <w:lang w:val="en-US" w:eastAsia="en-US"/>
        </w:rPr>
      </w:pPr>
      <w:r>
        <w:rPr>
          <w:rFonts w:hint="default"/>
          <w:sz w:val="30"/>
          <w:szCs w:val="30"/>
          <w:lang w:val="en-US" w:eastAsia="en-US"/>
        </w:rPr>
        <w:t>Who is the Lord of glory, that he should so far humble himself, as to be joined to us, and take upon him the form of a servant, even to suffer the curse that was due to us?</w:t>
      </w:r>
    </w:p>
    <w:p w14:paraId="25137534">
      <w:pPr>
        <w:bidi w:val="0"/>
        <w:rPr>
          <w:rFonts w:hint="default"/>
          <w:sz w:val="30"/>
          <w:szCs w:val="30"/>
          <w:lang w:val="en-US" w:eastAsia="en-US"/>
        </w:rPr>
      </w:pPr>
      <w:r>
        <w:rPr>
          <w:rFonts w:hint="default"/>
          <w:sz w:val="30"/>
          <w:szCs w:val="30"/>
          <w:lang w:val="en-US" w:eastAsia="en-US"/>
        </w:rPr>
        <w:t>荣耀的主是谁，祂竟如此谦卑自己，与我们联合，取了奴仆的形像，甚至承受了我们当受的咒诅？</w:t>
      </w:r>
    </w:p>
    <w:p w14:paraId="72245F3F">
      <w:pPr>
        <w:bidi w:val="0"/>
        <w:rPr>
          <w:rFonts w:hint="default"/>
          <w:sz w:val="30"/>
          <w:szCs w:val="30"/>
          <w:lang w:val="en-US" w:eastAsia="en-US"/>
        </w:rPr>
      </w:pPr>
    </w:p>
    <w:p w14:paraId="2579A8D3">
      <w:pPr>
        <w:bidi w:val="0"/>
        <w:rPr>
          <w:rFonts w:hint="default"/>
          <w:sz w:val="30"/>
          <w:szCs w:val="30"/>
          <w:lang w:val="en-US" w:eastAsia="en-US"/>
        </w:rPr>
      </w:pPr>
      <w:r>
        <w:rPr>
          <w:rFonts w:hint="default"/>
          <w:sz w:val="30"/>
          <w:szCs w:val="30"/>
          <w:lang w:val="en-US" w:eastAsia="en-US"/>
        </w:rPr>
        <w:t>St. Paul comprehendeth all things whatsoever that Jesus Christ received in his person; to wit, that he was subject to all our infirmities, sin only excepted.</w:t>
      </w:r>
    </w:p>
    <w:p w14:paraId="1D80C37B">
      <w:pPr>
        <w:bidi w:val="0"/>
        <w:rPr>
          <w:rFonts w:hint="default"/>
          <w:sz w:val="30"/>
          <w:szCs w:val="30"/>
          <w:lang w:val="en-US" w:eastAsia="en-US"/>
        </w:rPr>
      </w:pPr>
      <w:r>
        <w:rPr>
          <w:rFonts w:hint="default"/>
          <w:sz w:val="30"/>
          <w:szCs w:val="30"/>
          <w:lang w:val="en-US" w:eastAsia="en-US"/>
        </w:rPr>
        <w:t>圣保罗概括了耶稣基督在其位格中所承受的一切；即，祂服于我们一切的软弱，惟有罪除外。</w:t>
      </w:r>
    </w:p>
    <w:p w14:paraId="31339A77">
      <w:pPr>
        <w:bidi w:val="0"/>
        <w:rPr>
          <w:rFonts w:hint="default"/>
          <w:sz w:val="30"/>
          <w:szCs w:val="30"/>
          <w:lang w:val="en-US" w:eastAsia="en-US"/>
        </w:rPr>
      </w:pPr>
    </w:p>
    <w:p w14:paraId="519055F5">
      <w:pPr>
        <w:bidi w:val="0"/>
        <w:rPr>
          <w:rFonts w:hint="default"/>
          <w:sz w:val="30"/>
          <w:szCs w:val="30"/>
          <w:lang w:val="en-US" w:eastAsia="en-US"/>
        </w:rPr>
      </w:pPr>
      <w:r>
        <w:rPr>
          <w:rFonts w:hint="default"/>
          <w:sz w:val="30"/>
          <w:szCs w:val="30"/>
          <w:lang w:val="en-US" w:eastAsia="en-US"/>
        </w:rPr>
        <w:t>It is true that there is no blemish in him, but all pureness and perfection.</w:t>
      </w:r>
    </w:p>
    <w:p w14:paraId="69BD0E1A">
      <w:pPr>
        <w:bidi w:val="0"/>
        <w:rPr>
          <w:rFonts w:hint="default"/>
          <w:sz w:val="30"/>
          <w:szCs w:val="30"/>
          <w:lang w:val="en-US" w:eastAsia="en-US"/>
        </w:rPr>
      </w:pPr>
      <w:r>
        <w:rPr>
          <w:rFonts w:hint="default"/>
          <w:sz w:val="30"/>
          <w:szCs w:val="30"/>
          <w:lang w:val="en-US" w:eastAsia="en-US"/>
        </w:rPr>
        <w:t>诚然，祂毫无瑕疵，全然纯洁完美。</w:t>
      </w:r>
    </w:p>
    <w:p w14:paraId="084F84A2">
      <w:pPr>
        <w:bidi w:val="0"/>
        <w:rPr>
          <w:rFonts w:hint="default"/>
          <w:sz w:val="30"/>
          <w:szCs w:val="30"/>
          <w:lang w:val="en-US" w:eastAsia="en-US"/>
        </w:rPr>
      </w:pPr>
    </w:p>
    <w:p w14:paraId="3D1CB599">
      <w:pPr>
        <w:bidi w:val="0"/>
        <w:rPr>
          <w:rFonts w:hint="default"/>
          <w:sz w:val="30"/>
          <w:szCs w:val="30"/>
          <w:lang w:val="en-US" w:eastAsia="en-US"/>
        </w:rPr>
      </w:pPr>
      <w:r>
        <w:rPr>
          <w:rFonts w:hint="default"/>
          <w:sz w:val="30"/>
          <w:szCs w:val="30"/>
          <w:lang w:val="en-US" w:eastAsia="en-US"/>
        </w:rPr>
        <w:t>Yet so it is, that he became weak as we are, that he might have compassion and help our feebleness; as it is set forth in the epistle to the Hebrews, chap. iv. 15.</w:t>
      </w:r>
    </w:p>
    <w:p w14:paraId="05539EE8">
      <w:pPr>
        <w:bidi w:val="0"/>
        <w:rPr>
          <w:rFonts w:hint="default"/>
          <w:sz w:val="30"/>
          <w:szCs w:val="30"/>
          <w:lang w:val="en-US" w:eastAsia="en-US"/>
        </w:rPr>
      </w:pPr>
      <w:r>
        <w:rPr>
          <w:rFonts w:hint="default"/>
          <w:sz w:val="30"/>
          <w:szCs w:val="30"/>
          <w:lang w:val="en-US" w:eastAsia="en-US"/>
        </w:rPr>
        <w:t>然而，祂确实像我们一样软弱，为要体恤并帮助我们的软弱；正如希伯来书第四章十五节所阐明的。</w:t>
      </w:r>
    </w:p>
    <w:p w14:paraId="68594511">
      <w:pPr>
        <w:bidi w:val="0"/>
        <w:rPr>
          <w:rFonts w:hint="default"/>
          <w:sz w:val="30"/>
          <w:szCs w:val="30"/>
          <w:lang w:val="en-US" w:eastAsia="en-US"/>
        </w:rPr>
      </w:pPr>
    </w:p>
    <w:p w14:paraId="1BB812BA">
      <w:pPr>
        <w:bidi w:val="0"/>
        <w:rPr>
          <w:rFonts w:hint="default"/>
          <w:sz w:val="30"/>
          <w:szCs w:val="30"/>
          <w:lang w:val="en-US" w:eastAsia="en-US"/>
        </w:rPr>
      </w:pPr>
      <w:r>
        <w:rPr>
          <w:rFonts w:hint="default"/>
          <w:sz w:val="30"/>
          <w:szCs w:val="30"/>
          <w:lang w:val="en-US" w:eastAsia="en-US"/>
        </w:rPr>
        <w:t>He that had no sin suffered the punishment due to us; and was, as it were, accursed of God the Father, when he offered himself a sacrifice; that through his means we might be blessed; and that his grace which was hidden from us, might be poured upon us.</w:t>
      </w:r>
    </w:p>
    <w:p w14:paraId="5135C38F">
      <w:pPr>
        <w:bidi w:val="0"/>
        <w:rPr>
          <w:rFonts w:hint="default"/>
          <w:sz w:val="30"/>
          <w:szCs w:val="30"/>
          <w:lang w:val="en-US" w:eastAsia="en-US"/>
        </w:rPr>
      </w:pPr>
      <w:r>
        <w:rPr>
          <w:rFonts w:hint="default"/>
          <w:sz w:val="30"/>
          <w:szCs w:val="30"/>
          <w:lang w:val="en-US" w:eastAsia="en-US"/>
        </w:rPr>
        <w:t>那无罪的祂，为我们受了当受的刑罚；当祂献上自己为祭时，祂仿佛被父神咒诅；使我们借着祂得以蒙福；并且祂那向我们隐藏的恩典，可以浇灌在我们身上。</w:t>
      </w:r>
    </w:p>
    <w:p w14:paraId="67BE8762">
      <w:pPr>
        <w:bidi w:val="0"/>
        <w:rPr>
          <w:rFonts w:hint="default"/>
          <w:sz w:val="30"/>
          <w:szCs w:val="30"/>
          <w:lang w:val="en-US" w:eastAsia="en-US"/>
        </w:rPr>
      </w:pPr>
    </w:p>
    <w:p w14:paraId="2738A4E7">
      <w:pPr>
        <w:bidi w:val="0"/>
        <w:rPr>
          <w:rFonts w:hint="default"/>
          <w:sz w:val="30"/>
          <w:szCs w:val="30"/>
          <w:lang w:val="en-US" w:eastAsia="en-US"/>
        </w:rPr>
      </w:pPr>
      <w:r>
        <w:rPr>
          <w:rFonts w:hint="default"/>
          <w:sz w:val="30"/>
          <w:szCs w:val="30"/>
          <w:lang w:val="en-US" w:eastAsia="en-US"/>
        </w:rPr>
        <w:t>When we consider these things, have we not occasion to be astonished?</w:t>
      </w:r>
    </w:p>
    <w:p w14:paraId="3E8DA44C">
      <w:pPr>
        <w:bidi w:val="0"/>
        <w:rPr>
          <w:rFonts w:hint="default"/>
          <w:sz w:val="30"/>
          <w:szCs w:val="30"/>
          <w:lang w:val="en-US" w:eastAsia="en-US"/>
        </w:rPr>
      </w:pPr>
      <w:r>
        <w:rPr>
          <w:rFonts w:hint="default"/>
          <w:sz w:val="30"/>
          <w:szCs w:val="30"/>
          <w:lang w:val="en-US" w:eastAsia="en-US"/>
        </w:rPr>
        <w:t>当我们思量这些事的时候，岂不应当惊奇吗？</w:t>
      </w:r>
    </w:p>
    <w:p w14:paraId="65B6EEBE">
      <w:pPr>
        <w:bidi w:val="0"/>
        <w:rPr>
          <w:rFonts w:hint="default"/>
          <w:sz w:val="30"/>
          <w:szCs w:val="30"/>
          <w:lang w:val="en-US" w:eastAsia="en-US"/>
        </w:rPr>
      </w:pPr>
    </w:p>
    <w:p w14:paraId="2C6A4EC8">
      <w:pPr>
        <w:bidi w:val="0"/>
        <w:rPr>
          <w:rFonts w:hint="default"/>
          <w:sz w:val="30"/>
          <w:szCs w:val="30"/>
          <w:lang w:val="en-US" w:eastAsia="en-US"/>
        </w:rPr>
      </w:pPr>
      <w:r>
        <w:rPr>
          <w:rFonts w:hint="default"/>
          <w:sz w:val="30"/>
          <w:szCs w:val="30"/>
          <w:lang w:val="en-US" w:eastAsia="en-US"/>
        </w:rPr>
        <w:t>Do we consider what a being God is?</w:t>
      </w:r>
    </w:p>
    <w:p w14:paraId="1FD9531E">
      <w:pPr>
        <w:bidi w:val="0"/>
        <w:rPr>
          <w:rFonts w:hint="default"/>
          <w:sz w:val="30"/>
          <w:szCs w:val="30"/>
          <w:lang w:val="en-US" w:eastAsia="en-US"/>
        </w:rPr>
      </w:pPr>
      <w:r>
        <w:rPr>
          <w:rFonts w:hint="default"/>
          <w:sz w:val="30"/>
          <w:szCs w:val="30"/>
          <w:lang w:val="en-US" w:eastAsia="en-US"/>
        </w:rPr>
        <w:t>我们思想过神是怎样的存在吗？</w:t>
      </w:r>
    </w:p>
    <w:p w14:paraId="2C8FAC49">
      <w:pPr>
        <w:bidi w:val="0"/>
        <w:rPr>
          <w:rFonts w:hint="default"/>
          <w:sz w:val="30"/>
          <w:szCs w:val="30"/>
          <w:lang w:val="en-US" w:eastAsia="en-US"/>
        </w:rPr>
      </w:pPr>
    </w:p>
    <w:p w14:paraId="61F9DC5B">
      <w:pPr>
        <w:bidi w:val="0"/>
        <w:rPr>
          <w:rFonts w:hint="default"/>
          <w:sz w:val="30"/>
          <w:szCs w:val="30"/>
          <w:lang w:val="en-US" w:eastAsia="en-US"/>
        </w:rPr>
      </w:pPr>
      <w:r>
        <w:rPr>
          <w:rFonts w:hint="default"/>
          <w:sz w:val="30"/>
          <w:szCs w:val="30"/>
          <w:lang w:val="en-US" w:eastAsia="en-US"/>
        </w:rPr>
        <w:t>We can in no wise reach unto his majesty, which containeth all things in itself; which even the angels worship.</w:t>
      </w:r>
    </w:p>
    <w:p w14:paraId="40FABE83">
      <w:pPr>
        <w:bidi w:val="0"/>
        <w:rPr>
          <w:rFonts w:hint="default"/>
          <w:sz w:val="30"/>
          <w:szCs w:val="30"/>
          <w:lang w:val="en-US" w:eastAsia="en-US"/>
        </w:rPr>
      </w:pPr>
      <w:r>
        <w:rPr>
          <w:rFonts w:hint="default"/>
          <w:sz w:val="30"/>
          <w:szCs w:val="30"/>
          <w:lang w:val="en-US" w:eastAsia="en-US"/>
        </w:rPr>
        <w:t>我们绝不能达到祂的威严，祂的威严本身包含万有；连天使也敬拜祂。</w:t>
      </w:r>
    </w:p>
    <w:p w14:paraId="71BDF6E5">
      <w:pPr>
        <w:bidi w:val="0"/>
        <w:rPr>
          <w:rFonts w:hint="default"/>
          <w:sz w:val="30"/>
          <w:szCs w:val="30"/>
          <w:lang w:val="en-US" w:eastAsia="en-US"/>
        </w:rPr>
      </w:pPr>
    </w:p>
    <w:p w14:paraId="5DE2BF21">
      <w:pPr>
        <w:bidi w:val="0"/>
        <w:rPr>
          <w:rFonts w:hint="default"/>
          <w:sz w:val="30"/>
          <w:szCs w:val="30"/>
          <w:lang w:val="en-US" w:eastAsia="en-US"/>
        </w:rPr>
      </w:pPr>
      <w:r>
        <w:rPr>
          <w:rFonts w:hint="default"/>
          <w:sz w:val="30"/>
          <w:szCs w:val="30"/>
          <w:lang w:val="en-US" w:eastAsia="en-US"/>
        </w:rPr>
        <w:t>What is there in us?</w:t>
      </w:r>
    </w:p>
    <w:p w14:paraId="593DEEA0">
      <w:pPr>
        <w:bidi w:val="0"/>
        <w:rPr>
          <w:rFonts w:hint="default"/>
          <w:sz w:val="30"/>
          <w:szCs w:val="30"/>
          <w:lang w:val="en-US" w:eastAsia="en-US"/>
        </w:rPr>
      </w:pPr>
      <w:r>
        <w:rPr>
          <w:rFonts w:hint="default"/>
          <w:sz w:val="30"/>
          <w:szCs w:val="30"/>
          <w:lang w:val="en-US" w:eastAsia="en-US"/>
        </w:rPr>
        <w:t>我们里面有什么呢？</w:t>
      </w:r>
    </w:p>
    <w:p w14:paraId="0FA28615">
      <w:pPr>
        <w:bidi w:val="0"/>
        <w:rPr>
          <w:rFonts w:hint="default"/>
          <w:sz w:val="30"/>
          <w:szCs w:val="30"/>
          <w:lang w:val="en-US" w:eastAsia="en-US"/>
        </w:rPr>
      </w:pPr>
    </w:p>
    <w:p w14:paraId="700781D3">
      <w:pPr>
        <w:bidi w:val="0"/>
        <w:rPr>
          <w:rFonts w:hint="default"/>
          <w:sz w:val="30"/>
          <w:szCs w:val="30"/>
          <w:lang w:val="en-US" w:eastAsia="en-US"/>
        </w:rPr>
      </w:pPr>
      <w:r>
        <w:rPr>
          <w:rFonts w:hint="default"/>
          <w:sz w:val="30"/>
          <w:szCs w:val="30"/>
          <w:lang w:val="en-US" w:eastAsia="en-US"/>
        </w:rPr>
        <w:t>If we cast our eyes upon God, and then enter into a comparison, alas! shall we come near this highness which surmounteth the heavens!</w:t>
      </w:r>
    </w:p>
    <w:p w14:paraId="322C2849">
      <w:pPr>
        <w:bidi w:val="0"/>
        <w:rPr>
          <w:rFonts w:hint="default"/>
          <w:sz w:val="30"/>
          <w:szCs w:val="30"/>
          <w:lang w:val="en-US" w:eastAsia="en-US"/>
        </w:rPr>
      </w:pPr>
      <w:r>
        <w:rPr>
          <w:rFonts w:hint="default"/>
          <w:sz w:val="30"/>
          <w:szCs w:val="30"/>
          <w:lang w:val="en-US" w:eastAsia="en-US"/>
        </w:rPr>
        <w:t>如果我们仰望上帝，然后进行比较，唉！我们能接近这超越诸天的高超吗！</w:t>
      </w:r>
    </w:p>
    <w:p w14:paraId="0A20B90A">
      <w:pPr>
        <w:bidi w:val="0"/>
        <w:rPr>
          <w:rFonts w:hint="default"/>
          <w:sz w:val="30"/>
          <w:szCs w:val="30"/>
          <w:lang w:val="en-US" w:eastAsia="en-US"/>
        </w:rPr>
      </w:pPr>
    </w:p>
    <w:p w14:paraId="342BF2BB">
      <w:pPr>
        <w:bidi w:val="0"/>
        <w:rPr>
          <w:rFonts w:hint="default"/>
          <w:sz w:val="30"/>
          <w:szCs w:val="30"/>
          <w:lang w:val="en-US" w:eastAsia="en-US"/>
        </w:rPr>
      </w:pPr>
      <w:r>
        <w:rPr>
          <w:rFonts w:hint="default"/>
          <w:sz w:val="30"/>
          <w:szCs w:val="30"/>
          <w:lang w:val="en-US" w:eastAsia="en-US"/>
        </w:rPr>
        <w:t>Nay, rather can we have any acquaintance with it?</w:t>
      </w:r>
    </w:p>
    <w:p w14:paraId="2D2700B2">
      <w:pPr>
        <w:bidi w:val="0"/>
        <w:rPr>
          <w:rFonts w:hint="default"/>
          <w:sz w:val="30"/>
          <w:szCs w:val="30"/>
          <w:lang w:val="en-US" w:eastAsia="en-US"/>
        </w:rPr>
      </w:pPr>
      <w:r>
        <w:rPr>
          <w:rFonts w:hint="default"/>
          <w:sz w:val="30"/>
          <w:szCs w:val="30"/>
          <w:lang w:val="en-US" w:eastAsia="en-US"/>
        </w:rPr>
        <w:t>不，我们岂能与它有任何相识呢？</w:t>
      </w:r>
    </w:p>
    <w:p w14:paraId="1F6CB8E3">
      <w:pPr>
        <w:bidi w:val="0"/>
        <w:rPr>
          <w:rFonts w:hint="default"/>
          <w:sz w:val="30"/>
          <w:szCs w:val="30"/>
          <w:lang w:val="en-US" w:eastAsia="en-US"/>
        </w:rPr>
      </w:pPr>
    </w:p>
    <w:p w14:paraId="4CFADDB1">
      <w:pPr>
        <w:bidi w:val="0"/>
        <w:rPr>
          <w:rFonts w:hint="default"/>
          <w:sz w:val="30"/>
          <w:szCs w:val="30"/>
          <w:lang w:val="en-US" w:eastAsia="en-US"/>
        </w:rPr>
      </w:pPr>
      <w:r>
        <w:rPr>
          <w:rFonts w:hint="default"/>
          <w:sz w:val="30"/>
          <w:szCs w:val="30"/>
          <w:lang w:val="en-US" w:eastAsia="en-US"/>
        </w:rPr>
        <w:t>For there is nothing but rottenness in us; nothing but sin and death.</w:t>
      </w:r>
    </w:p>
    <w:p w14:paraId="65D38EB8">
      <w:pPr>
        <w:bidi w:val="0"/>
        <w:rPr>
          <w:rFonts w:hint="default"/>
          <w:sz w:val="30"/>
          <w:szCs w:val="30"/>
          <w:lang w:val="en-US" w:eastAsia="en-US"/>
        </w:rPr>
      </w:pPr>
      <w:r>
        <w:rPr>
          <w:rFonts w:hint="default"/>
          <w:sz w:val="30"/>
          <w:szCs w:val="30"/>
          <w:lang w:val="en-US" w:eastAsia="en-US"/>
        </w:rPr>
        <w:t>因为我们里面除了朽坏之外，一无所有；除了罪和死之外，一无所有。</w:t>
      </w:r>
    </w:p>
    <w:p w14:paraId="3A13D5C0">
      <w:pPr>
        <w:bidi w:val="0"/>
        <w:rPr>
          <w:rFonts w:hint="default"/>
          <w:sz w:val="30"/>
          <w:szCs w:val="30"/>
          <w:lang w:val="en-US" w:eastAsia="en-US"/>
        </w:rPr>
      </w:pPr>
    </w:p>
    <w:p w14:paraId="30B4DB37">
      <w:pPr>
        <w:bidi w:val="0"/>
        <w:rPr>
          <w:rFonts w:hint="default"/>
          <w:sz w:val="30"/>
          <w:szCs w:val="30"/>
          <w:lang w:val="en-US" w:eastAsia="en-US"/>
        </w:rPr>
      </w:pPr>
      <w:r>
        <w:rPr>
          <w:rFonts w:hint="default"/>
          <w:sz w:val="30"/>
          <w:szCs w:val="30"/>
          <w:lang w:val="en-US" w:eastAsia="en-US"/>
        </w:rPr>
        <w:t>Then let the living God, the well- spring of life, the everlasting glory, and the infinite power, come; and not only approach to us and our miseries, our wretchedness, our frailty, and to this bottomless pit of all iniquity that is in men; let not only the majesty of God come near this, but be joined to it, and made one with it, in the person of our Lord Jesus Christ!</w:t>
      </w:r>
    </w:p>
    <w:p w14:paraId="5BF92190">
      <w:pPr>
        <w:bidi w:val="0"/>
        <w:rPr>
          <w:rFonts w:hint="default"/>
          <w:sz w:val="30"/>
          <w:szCs w:val="30"/>
          <w:lang w:val="en-US" w:eastAsia="en-US"/>
        </w:rPr>
      </w:pPr>
      <w:r>
        <w:rPr>
          <w:rFonts w:hint="default"/>
          <w:sz w:val="30"/>
          <w:szCs w:val="30"/>
          <w:lang w:val="en-US" w:eastAsia="en-US"/>
        </w:rPr>
        <w:t>那么，让永活的上帝，生命的泉源，永恒的荣耀，无限的能力降临；不仅接近我们和我们的苦难、我们的悲惨、我们的脆弱，以及人里面这所有罪孽的无底坑；不仅让上帝的威严接近这一切，更要与它联合，在我们的主耶稣基督的位格里与它合而为一！</w:t>
      </w:r>
    </w:p>
    <w:p w14:paraId="1FD87ED3">
      <w:pPr>
        <w:bidi w:val="0"/>
        <w:rPr>
          <w:rFonts w:hint="default"/>
          <w:sz w:val="30"/>
          <w:szCs w:val="30"/>
          <w:lang w:val="en-US" w:eastAsia="en-US"/>
        </w:rPr>
      </w:pPr>
    </w:p>
    <w:p w14:paraId="4CC5DBC5">
      <w:pPr>
        <w:bidi w:val="0"/>
        <w:rPr>
          <w:rFonts w:hint="default"/>
          <w:sz w:val="30"/>
          <w:szCs w:val="30"/>
          <w:lang w:val="en-US" w:eastAsia="en-US"/>
        </w:rPr>
      </w:pPr>
      <w:r>
        <w:rPr>
          <w:rFonts w:hint="default"/>
          <w:sz w:val="30"/>
          <w:szCs w:val="30"/>
          <w:lang w:val="en-US" w:eastAsia="en-US"/>
        </w:rPr>
        <w:t>What is Jesus Christ? God and man!</w:t>
      </w:r>
    </w:p>
    <w:p w14:paraId="6308C408">
      <w:pPr>
        <w:bidi w:val="0"/>
        <w:rPr>
          <w:rFonts w:hint="default"/>
          <w:sz w:val="30"/>
          <w:szCs w:val="30"/>
          <w:lang w:val="en-US" w:eastAsia="en-US"/>
        </w:rPr>
      </w:pPr>
      <w:r>
        <w:rPr>
          <w:rFonts w:hint="default"/>
          <w:sz w:val="30"/>
          <w:szCs w:val="30"/>
          <w:lang w:val="en-US" w:eastAsia="en-US"/>
        </w:rPr>
        <w:t>耶稣基督是谁？神与人！</w:t>
      </w:r>
    </w:p>
    <w:p w14:paraId="3F841206">
      <w:pPr>
        <w:bidi w:val="0"/>
        <w:rPr>
          <w:rFonts w:hint="default"/>
          <w:sz w:val="30"/>
          <w:szCs w:val="30"/>
          <w:lang w:val="en-US" w:eastAsia="en-US"/>
        </w:rPr>
      </w:pPr>
    </w:p>
    <w:p w14:paraId="6E139AF3">
      <w:pPr>
        <w:bidi w:val="0"/>
        <w:rPr>
          <w:rFonts w:hint="default"/>
          <w:sz w:val="30"/>
          <w:szCs w:val="30"/>
          <w:lang w:val="en-US" w:eastAsia="en-US"/>
        </w:rPr>
      </w:pPr>
      <w:r>
        <w:rPr>
          <w:rFonts w:hint="default"/>
          <w:sz w:val="30"/>
          <w:szCs w:val="30"/>
          <w:lang w:val="en-US" w:eastAsia="en-US"/>
        </w:rPr>
        <w:t>But how God and man?</w:t>
      </w:r>
    </w:p>
    <w:p w14:paraId="588609FF">
      <w:pPr>
        <w:bidi w:val="0"/>
        <w:rPr>
          <w:rFonts w:hint="default"/>
          <w:sz w:val="30"/>
          <w:szCs w:val="30"/>
          <w:lang w:val="en-US" w:eastAsia="en-US"/>
        </w:rPr>
      </w:pPr>
      <w:r>
        <w:rPr>
          <w:rFonts w:hint="default"/>
          <w:sz w:val="30"/>
          <w:szCs w:val="30"/>
          <w:lang w:val="en-US" w:eastAsia="en-US"/>
        </w:rPr>
        <w:t>但是，如何是神与人呢？</w:t>
      </w:r>
    </w:p>
    <w:p w14:paraId="1A3C7E17">
      <w:pPr>
        <w:bidi w:val="0"/>
        <w:rPr>
          <w:rFonts w:hint="default"/>
          <w:sz w:val="30"/>
          <w:szCs w:val="30"/>
          <w:lang w:val="en-US" w:eastAsia="en-US"/>
        </w:rPr>
      </w:pPr>
    </w:p>
    <w:p w14:paraId="07F53E3F">
      <w:pPr>
        <w:bidi w:val="0"/>
        <w:rPr>
          <w:rFonts w:hint="default"/>
          <w:sz w:val="30"/>
          <w:szCs w:val="30"/>
          <w:lang w:val="en-US" w:eastAsia="en-US"/>
        </w:rPr>
      </w:pPr>
      <w:r>
        <w:rPr>
          <w:rFonts w:hint="default"/>
          <w:sz w:val="30"/>
          <w:szCs w:val="30"/>
          <w:lang w:val="en-US" w:eastAsia="en-US"/>
        </w:rPr>
        <w:t>what difference is there between God and man?</w:t>
      </w:r>
    </w:p>
    <w:p w14:paraId="3E114012">
      <w:pPr>
        <w:bidi w:val="0"/>
        <w:rPr>
          <w:rFonts w:hint="default"/>
          <w:sz w:val="30"/>
          <w:szCs w:val="30"/>
          <w:lang w:val="en-US" w:eastAsia="en-US"/>
        </w:rPr>
      </w:pPr>
      <w:r>
        <w:rPr>
          <w:rFonts w:hint="default"/>
          <w:sz w:val="30"/>
          <w:szCs w:val="30"/>
          <w:lang w:val="en-US" w:eastAsia="en-US"/>
        </w:rPr>
        <w:t>神与人之间有什么区别呢？</w:t>
      </w:r>
    </w:p>
    <w:p w14:paraId="0F28B230">
      <w:pPr>
        <w:bidi w:val="0"/>
        <w:rPr>
          <w:rFonts w:hint="default"/>
          <w:sz w:val="30"/>
          <w:szCs w:val="30"/>
          <w:lang w:val="en-US" w:eastAsia="en-US"/>
        </w:rPr>
      </w:pPr>
    </w:p>
    <w:p w14:paraId="358A96B5">
      <w:pPr>
        <w:bidi w:val="0"/>
        <w:rPr>
          <w:rFonts w:hint="default"/>
          <w:sz w:val="30"/>
          <w:szCs w:val="30"/>
          <w:lang w:val="en-US" w:eastAsia="en-US"/>
        </w:rPr>
      </w:pPr>
      <w:r>
        <w:rPr>
          <w:rFonts w:hint="default"/>
          <w:sz w:val="30"/>
          <w:szCs w:val="30"/>
          <w:lang w:val="en-US" w:eastAsia="en-US"/>
        </w:rPr>
        <w:t>We know that there is nothing at all in our nature but wretchedness and misery; nothing but a bottomless pit of stench and infection; and yet in the person of our Lord Jesus Christ, we see the glory of God who is worshipped by angels, and likewise the weakness of man; and that he is God and man.</w:t>
      </w:r>
    </w:p>
    <w:p w14:paraId="116B7F62">
      <w:pPr>
        <w:bidi w:val="0"/>
        <w:rPr>
          <w:rFonts w:hint="default"/>
          <w:sz w:val="30"/>
          <w:szCs w:val="30"/>
          <w:lang w:val="en-US" w:eastAsia="en-US"/>
        </w:rPr>
      </w:pPr>
      <w:r>
        <w:rPr>
          <w:rFonts w:hint="default"/>
          <w:sz w:val="30"/>
          <w:szCs w:val="30"/>
          <w:lang w:val="en-US" w:eastAsia="en-US"/>
        </w:rPr>
        <w:t>我们知道，在我们的本性中，除了悲惨和苦难之外，一无所有；除了恶臭和败坏的无底坑之外，一无所有；然而，在我们主耶稣基督的位格里，我们看见了为天使所敬拜的神的荣耀，也看见了人的软弱；并且祂是神又是人。</w:t>
      </w:r>
    </w:p>
    <w:p w14:paraId="684D9E59">
      <w:pPr>
        <w:bidi w:val="0"/>
        <w:rPr>
          <w:rFonts w:hint="default"/>
          <w:sz w:val="30"/>
          <w:szCs w:val="30"/>
          <w:lang w:val="en-US" w:eastAsia="en-US"/>
        </w:rPr>
      </w:pPr>
    </w:p>
    <w:p w14:paraId="327306C7">
      <w:pPr>
        <w:bidi w:val="0"/>
        <w:rPr>
          <w:rFonts w:hint="default"/>
          <w:sz w:val="30"/>
          <w:szCs w:val="30"/>
          <w:lang w:val="en-US" w:eastAsia="en-US"/>
        </w:rPr>
      </w:pPr>
      <w:r>
        <w:rPr>
          <w:rFonts w:hint="default"/>
          <w:sz w:val="30"/>
          <w:szCs w:val="30"/>
          <w:lang w:val="en-US" w:eastAsia="en-US"/>
        </w:rPr>
        <w:t>Is not this a secret and hidden thing, worthy to be set out with words, and likewise enough to ravish our hearts!</w:t>
      </w:r>
    </w:p>
    <w:p w14:paraId="36325041">
      <w:pPr>
        <w:bidi w:val="0"/>
        <w:rPr>
          <w:rFonts w:hint="default"/>
          <w:sz w:val="30"/>
          <w:szCs w:val="30"/>
          <w:lang w:val="en-US" w:eastAsia="en-US"/>
        </w:rPr>
      </w:pPr>
      <w:r>
        <w:rPr>
          <w:rFonts w:hint="default"/>
          <w:sz w:val="30"/>
          <w:szCs w:val="30"/>
          <w:lang w:val="en-US" w:eastAsia="en-US"/>
        </w:rPr>
        <w:t>这岂不是一件隐秘的事，值得用言语来阐述，也足以夺去我们的心吗！</w:t>
      </w:r>
    </w:p>
    <w:p w14:paraId="58510C44">
      <w:pPr>
        <w:bidi w:val="0"/>
        <w:rPr>
          <w:rFonts w:hint="default"/>
          <w:sz w:val="30"/>
          <w:szCs w:val="30"/>
          <w:lang w:val="en-US" w:eastAsia="en-US"/>
        </w:rPr>
      </w:pPr>
    </w:p>
    <w:p w14:paraId="40D144C9">
      <w:pPr>
        <w:bidi w:val="0"/>
        <w:rPr>
          <w:rFonts w:hint="default"/>
          <w:sz w:val="30"/>
          <w:szCs w:val="30"/>
          <w:lang w:val="en-US" w:eastAsia="en-US"/>
        </w:rPr>
      </w:pPr>
      <w:r>
        <w:rPr>
          <w:rFonts w:hint="default"/>
          <w:sz w:val="30"/>
          <w:szCs w:val="30"/>
          <w:lang w:val="en-US" w:eastAsia="en-US"/>
        </w:rPr>
        <w:t>The very angels could never have thought upon it, as here observed by St. Paul.</w:t>
      </w:r>
    </w:p>
    <w:p w14:paraId="248BFE19">
      <w:pPr>
        <w:bidi w:val="0"/>
        <w:rPr>
          <w:rFonts w:hint="default"/>
          <w:sz w:val="30"/>
          <w:szCs w:val="30"/>
          <w:lang w:val="en-US" w:eastAsia="en-US"/>
        </w:rPr>
      </w:pPr>
      <w:r>
        <w:rPr>
          <w:rFonts w:hint="default"/>
          <w:sz w:val="30"/>
          <w:szCs w:val="30"/>
          <w:lang w:val="en-US" w:eastAsia="en-US"/>
        </w:rPr>
        <w:t>正如圣保罗在此所指出的，连天使也从未想到过这一点。</w:t>
      </w:r>
    </w:p>
    <w:p w14:paraId="5B3C094E">
      <w:pPr>
        <w:bidi w:val="0"/>
        <w:rPr>
          <w:rFonts w:hint="default"/>
          <w:sz w:val="30"/>
          <w:szCs w:val="30"/>
          <w:lang w:val="en-US" w:eastAsia="en-US"/>
        </w:rPr>
      </w:pPr>
    </w:p>
    <w:p w14:paraId="33AAF1BF">
      <w:pPr>
        <w:bidi w:val="0"/>
        <w:rPr>
          <w:rFonts w:hint="default"/>
          <w:sz w:val="30"/>
          <w:szCs w:val="30"/>
          <w:lang w:val="en-US" w:eastAsia="en-US"/>
        </w:rPr>
      </w:pPr>
      <w:r>
        <w:rPr>
          <w:rFonts w:hint="default"/>
          <w:sz w:val="30"/>
          <w:szCs w:val="30"/>
          <w:lang w:val="en-US" w:eastAsia="en-US"/>
        </w:rPr>
        <w:t>Seeing it pleased the Holy Ghost to set forth the goodness of God, and show us for how precious a jewel we ought to esteem it, let us beware on our part that we be not unthankful, and have our minds so shut up, that we will not taste of it, if we cannot thoroughly and perfectly understand it.</w:t>
      </w:r>
    </w:p>
    <w:p w14:paraId="1EECD1E9">
      <w:pPr>
        <w:bidi w:val="0"/>
        <w:rPr>
          <w:rFonts w:hint="default"/>
          <w:sz w:val="30"/>
          <w:szCs w:val="30"/>
          <w:lang w:val="en-US" w:eastAsia="en-US"/>
        </w:rPr>
      </w:pPr>
      <w:r>
        <w:rPr>
          <w:rFonts w:hint="default"/>
          <w:sz w:val="30"/>
          <w:szCs w:val="30"/>
          <w:lang w:val="en-US" w:eastAsia="en-US"/>
        </w:rPr>
        <w:t>既然圣灵乐意彰显神的良善，并向我们显明我们当如何珍视这宝贵的珍宝，那么我们就当谨慎，免得我们忘恩负义，心窍闭塞，以致如果我们不能彻底完全地理解它，就不能尝到它的滋味。</w:t>
      </w:r>
    </w:p>
    <w:p w14:paraId="34BAAE76">
      <w:pPr>
        <w:bidi w:val="0"/>
        <w:rPr>
          <w:rFonts w:hint="default"/>
          <w:sz w:val="30"/>
          <w:szCs w:val="30"/>
          <w:lang w:val="en-US" w:eastAsia="en-US"/>
        </w:rPr>
      </w:pPr>
    </w:p>
    <w:p w14:paraId="22BFF19E">
      <w:pPr>
        <w:bidi w:val="0"/>
        <w:rPr>
          <w:rFonts w:hint="default"/>
          <w:sz w:val="30"/>
          <w:szCs w:val="30"/>
          <w:lang w:val="en-US" w:eastAsia="en-US"/>
        </w:rPr>
      </w:pPr>
      <w:r>
        <w:rPr>
          <w:rFonts w:hint="default"/>
          <w:sz w:val="30"/>
          <w:szCs w:val="30"/>
          <w:lang w:val="en-US" w:eastAsia="en-US"/>
        </w:rPr>
        <w:t>It is enough for us to have some little knowledge of this subject; each one ought</w:t>
      </w:r>
    </w:p>
    <w:p w14:paraId="3CAEB6DA">
      <w:pPr>
        <w:bidi w:val="0"/>
        <w:rPr>
          <w:rFonts w:hint="default"/>
          <w:sz w:val="30"/>
          <w:szCs w:val="30"/>
          <w:lang w:val="en-US" w:eastAsia="en-US"/>
        </w:rPr>
      </w:pPr>
      <w:r>
        <w:rPr>
          <w:rFonts w:hint="default"/>
          <w:sz w:val="30"/>
          <w:szCs w:val="30"/>
          <w:lang w:val="en-US" w:eastAsia="en-US"/>
        </w:rPr>
        <w:t>to be content with what light is given him, considering the weakness of our judgement; and looking for the day, wherein that which we now see in part, shall be wholly and perfectly revealed to us.</w:t>
      </w:r>
    </w:p>
    <w:p w14:paraId="29791D9B">
      <w:pPr>
        <w:bidi w:val="0"/>
        <w:rPr>
          <w:rFonts w:hint="default"/>
          <w:sz w:val="30"/>
          <w:szCs w:val="30"/>
          <w:lang w:val="en-US" w:eastAsia="en-US"/>
        </w:rPr>
      </w:pPr>
      <w:r>
        <w:rPr>
          <w:rFonts w:hint="default"/>
          <w:sz w:val="30"/>
          <w:szCs w:val="30"/>
          <w:lang w:val="en-US" w:eastAsia="en-US"/>
        </w:rPr>
        <w:t>我们对这个主题有一些浅薄的认识就足够了；每个人都应当满足于所赐给他的亮光，考虑到我们判断力的软弱；并等候那日子，到那时，我们现在部分看见的，将完全且完美地向我们显明。</w:t>
      </w:r>
    </w:p>
    <w:p w14:paraId="5D6E5F6D">
      <w:pPr>
        <w:bidi w:val="0"/>
        <w:rPr>
          <w:rFonts w:hint="default"/>
          <w:sz w:val="30"/>
          <w:szCs w:val="30"/>
          <w:lang w:val="en-US" w:eastAsia="en-US"/>
        </w:rPr>
      </w:pPr>
    </w:p>
    <w:p w14:paraId="68741B5E">
      <w:pPr>
        <w:bidi w:val="0"/>
        <w:rPr>
          <w:rFonts w:hint="default"/>
          <w:sz w:val="30"/>
          <w:szCs w:val="30"/>
          <w:lang w:val="en-US" w:eastAsia="en-US"/>
        </w:rPr>
      </w:pPr>
      <w:r>
        <w:rPr>
          <w:rFonts w:hint="default"/>
          <w:sz w:val="30"/>
          <w:szCs w:val="30"/>
          <w:lang w:val="en-US" w:eastAsia="en-US"/>
        </w:rPr>
        <w:t>Yet notwithstanding, we must employ our minds and studies this way.</w:t>
      </w:r>
    </w:p>
    <w:p w14:paraId="20FDE193">
      <w:pPr>
        <w:bidi w:val="0"/>
        <w:rPr>
          <w:rFonts w:hint="default"/>
          <w:sz w:val="30"/>
          <w:szCs w:val="30"/>
          <w:lang w:val="en-US" w:eastAsia="en-US"/>
        </w:rPr>
      </w:pPr>
      <w:r>
        <w:rPr>
          <w:rFonts w:hint="default"/>
          <w:sz w:val="30"/>
          <w:szCs w:val="30"/>
          <w:lang w:val="en-US" w:eastAsia="en-US"/>
        </w:rPr>
        <w:t>然而，我们必须在这方面运用我们的心思和研习。</w:t>
      </w:r>
    </w:p>
    <w:p w14:paraId="0F100795">
      <w:pPr>
        <w:bidi w:val="0"/>
        <w:rPr>
          <w:rFonts w:hint="default"/>
          <w:sz w:val="30"/>
          <w:szCs w:val="30"/>
          <w:lang w:val="en-US" w:eastAsia="en-US"/>
        </w:rPr>
      </w:pPr>
    </w:p>
    <w:p w14:paraId="78A9DFE5">
      <w:pPr>
        <w:bidi w:val="0"/>
        <w:rPr>
          <w:rFonts w:hint="default"/>
          <w:sz w:val="30"/>
          <w:szCs w:val="30"/>
          <w:lang w:val="en-US" w:eastAsia="en-US"/>
        </w:rPr>
      </w:pPr>
      <w:r>
        <w:rPr>
          <w:rFonts w:hint="default"/>
          <w:sz w:val="30"/>
          <w:szCs w:val="30"/>
          <w:lang w:val="en-US" w:eastAsia="en-US"/>
        </w:rPr>
        <w:t>Why doth St. Paul call this a mystery of faith, that Jesus Christ, who is God everlasting, was manifest in the flesh?</w:t>
      </w:r>
    </w:p>
    <w:p w14:paraId="21CF1046">
      <w:pPr>
        <w:bidi w:val="0"/>
        <w:rPr>
          <w:rFonts w:hint="default"/>
          <w:sz w:val="30"/>
          <w:szCs w:val="30"/>
          <w:lang w:val="en-US" w:eastAsia="en-US"/>
        </w:rPr>
      </w:pPr>
      <w:r>
        <w:rPr>
          <w:rFonts w:hint="default"/>
          <w:sz w:val="30"/>
          <w:szCs w:val="30"/>
          <w:lang w:val="en-US" w:eastAsia="en-US"/>
        </w:rPr>
        <w:t>为什么圣保罗称这为信心的奥秘，即永恒的神耶稣基督，在肉身显现呢？</w:t>
      </w:r>
    </w:p>
    <w:p w14:paraId="7D09D9BD">
      <w:pPr>
        <w:bidi w:val="0"/>
        <w:rPr>
          <w:rFonts w:hint="default"/>
          <w:sz w:val="30"/>
          <w:szCs w:val="30"/>
          <w:lang w:val="en-US" w:eastAsia="en-US"/>
        </w:rPr>
      </w:pPr>
    </w:p>
    <w:p w14:paraId="5B82263B">
      <w:pPr>
        <w:bidi w:val="0"/>
        <w:rPr>
          <w:rFonts w:hint="default"/>
          <w:sz w:val="30"/>
          <w:szCs w:val="30"/>
          <w:lang w:val="en-US" w:eastAsia="en-US"/>
        </w:rPr>
      </w:pPr>
      <w:r>
        <w:rPr>
          <w:rFonts w:hint="default"/>
          <w:sz w:val="30"/>
          <w:szCs w:val="30"/>
          <w:lang w:val="en-US" w:eastAsia="en-US"/>
        </w:rPr>
        <w:t>It is as much as if he should say, when we are gathered to God, and made one body with the Lord Jesus Christ, we shall behold the end for which we were made; to wit, that we might know that God is joined and made one with us in the person of</w:t>
      </w:r>
    </w:p>
    <w:p w14:paraId="3F2C4A76">
      <w:pPr>
        <w:bidi w:val="0"/>
        <w:rPr>
          <w:rFonts w:hint="default"/>
          <w:sz w:val="30"/>
          <w:szCs w:val="30"/>
          <w:lang w:val="en-US" w:eastAsia="en-US"/>
        </w:rPr>
      </w:pPr>
      <w:r>
        <w:rPr>
          <w:rFonts w:hint="default"/>
          <w:sz w:val="30"/>
          <w:szCs w:val="30"/>
          <w:lang w:val="en-US" w:eastAsia="en-US"/>
        </w:rPr>
        <w:t>his Son.</w:t>
      </w:r>
    </w:p>
    <w:p w14:paraId="719F1AD8">
      <w:pPr>
        <w:bidi w:val="0"/>
        <w:rPr>
          <w:rFonts w:hint="default"/>
          <w:sz w:val="30"/>
          <w:szCs w:val="30"/>
          <w:lang w:val="en-US" w:eastAsia="en-US"/>
        </w:rPr>
      </w:pPr>
      <w:r>
        <w:rPr>
          <w:rFonts w:hint="default"/>
          <w:sz w:val="30"/>
          <w:szCs w:val="30"/>
          <w:lang w:val="en-US" w:eastAsia="en-US"/>
        </w:rPr>
        <w:t>这好比是说，当我们被聚集到神那里，与主耶稣基督成为一体时，我们将看见我们被造的目的；即，我们可以知道神在祂儿子的位格里与我们联合，成为一体。</w:t>
      </w:r>
    </w:p>
    <w:p w14:paraId="077D47C6">
      <w:pPr>
        <w:bidi w:val="0"/>
        <w:rPr>
          <w:rFonts w:hint="default"/>
          <w:sz w:val="30"/>
          <w:szCs w:val="30"/>
          <w:lang w:val="en-US" w:eastAsia="en-US"/>
        </w:rPr>
      </w:pPr>
    </w:p>
    <w:p w14:paraId="64B21CD0">
      <w:pPr>
        <w:bidi w:val="0"/>
        <w:rPr>
          <w:rFonts w:hint="default"/>
          <w:sz w:val="30"/>
          <w:szCs w:val="30"/>
          <w:lang w:val="en-US" w:eastAsia="en-US"/>
        </w:rPr>
      </w:pPr>
      <w:r>
        <w:rPr>
          <w:rFonts w:hint="default"/>
          <w:sz w:val="30"/>
          <w:szCs w:val="30"/>
          <w:lang w:val="en-US" w:eastAsia="en-US"/>
        </w:rPr>
        <w:t>Thus, we must conclude that no man can be a Christian, unless he know this secret which is spoken of by St. Paul.</w:t>
      </w:r>
    </w:p>
    <w:p w14:paraId="3E4FFB78">
      <w:pPr>
        <w:bidi w:val="0"/>
        <w:rPr>
          <w:rFonts w:hint="default"/>
          <w:sz w:val="30"/>
          <w:szCs w:val="30"/>
          <w:lang w:val="en-US" w:eastAsia="en-US"/>
        </w:rPr>
      </w:pPr>
      <w:r>
        <w:rPr>
          <w:rFonts w:hint="default"/>
          <w:sz w:val="30"/>
          <w:szCs w:val="30"/>
          <w:lang w:val="en-US" w:eastAsia="en-US"/>
        </w:rPr>
        <w:t>因此，我们必须断定，除非人知道圣保罗所说的这个奥秘，否则他就不可能成为一个基督徒。</w:t>
      </w:r>
    </w:p>
    <w:p w14:paraId="16830EF1">
      <w:pPr>
        <w:bidi w:val="0"/>
        <w:rPr>
          <w:rFonts w:hint="default"/>
          <w:sz w:val="30"/>
          <w:szCs w:val="30"/>
          <w:lang w:val="en-US" w:eastAsia="en-US"/>
        </w:rPr>
      </w:pPr>
    </w:p>
    <w:p w14:paraId="2A76F04E">
      <w:pPr>
        <w:bidi w:val="0"/>
        <w:rPr>
          <w:rFonts w:hint="default"/>
          <w:sz w:val="30"/>
          <w:szCs w:val="30"/>
          <w:lang w:val="en-US" w:eastAsia="en-US"/>
        </w:rPr>
      </w:pPr>
      <w:r>
        <w:rPr>
          <w:rFonts w:hint="default"/>
          <w:sz w:val="30"/>
          <w:szCs w:val="30"/>
          <w:lang w:val="en-US" w:eastAsia="en-US"/>
        </w:rPr>
        <w:t>Should we now examine, and ask both men and women whether they know what these words mean, that God was manifest in the flesh, scarcely one in ten could make so good an answer as would be looked for from a child.</w:t>
      </w:r>
    </w:p>
    <w:p w14:paraId="1240B0E8">
      <w:pPr>
        <w:bidi w:val="0"/>
        <w:rPr>
          <w:rFonts w:hint="default"/>
          <w:sz w:val="30"/>
          <w:szCs w:val="30"/>
          <w:lang w:val="en-US" w:eastAsia="en-US"/>
        </w:rPr>
      </w:pPr>
      <w:r>
        <w:rPr>
          <w:rFonts w:hint="default"/>
          <w:sz w:val="30"/>
          <w:szCs w:val="30"/>
          <w:lang w:val="en-US" w:eastAsia="en-US"/>
        </w:rPr>
        <w:t>如果我们现在查问，问男女众人是否知道“神在肉身显现”这些话的意思，恐怕十人中难有一人能作出像从孩子那里所期望的那样好的回答。</w:t>
      </w:r>
    </w:p>
    <w:p w14:paraId="237A3FA4">
      <w:pPr>
        <w:bidi w:val="0"/>
        <w:rPr>
          <w:rFonts w:hint="default"/>
          <w:sz w:val="30"/>
          <w:szCs w:val="30"/>
          <w:lang w:val="en-US" w:eastAsia="en-US"/>
        </w:rPr>
      </w:pPr>
    </w:p>
    <w:p w14:paraId="6AD57B6B">
      <w:pPr>
        <w:bidi w:val="0"/>
        <w:rPr>
          <w:rFonts w:hint="default"/>
          <w:sz w:val="30"/>
          <w:szCs w:val="30"/>
          <w:lang w:val="en-US" w:eastAsia="en-US"/>
        </w:rPr>
      </w:pPr>
      <w:r>
        <w:rPr>
          <w:rFonts w:hint="default"/>
          <w:sz w:val="30"/>
          <w:szCs w:val="30"/>
          <w:lang w:val="en-US" w:eastAsia="en-US"/>
        </w:rPr>
        <w:t>And yet we need not marvel at it; for we see</w:t>
      </w:r>
    </w:p>
    <w:p w14:paraId="2C2DB405">
      <w:pPr>
        <w:bidi w:val="0"/>
        <w:rPr>
          <w:rFonts w:hint="default"/>
          <w:sz w:val="30"/>
          <w:szCs w:val="30"/>
          <w:lang w:val="en-US" w:eastAsia="en-US"/>
        </w:rPr>
      </w:pPr>
      <w:r>
        <w:rPr>
          <w:rFonts w:hint="default"/>
          <w:sz w:val="30"/>
          <w:szCs w:val="30"/>
          <w:lang w:val="en-US" w:eastAsia="en-US"/>
        </w:rPr>
        <w:t>what negligence and contempt there is in the greatest part of mankind.</w:t>
      </w:r>
    </w:p>
    <w:p w14:paraId="5FCFF8A0">
      <w:pPr>
        <w:bidi w:val="0"/>
        <w:rPr>
          <w:rFonts w:hint="default"/>
          <w:sz w:val="30"/>
          <w:szCs w:val="30"/>
          <w:lang w:val="en-US" w:eastAsia="en-US"/>
        </w:rPr>
      </w:pPr>
      <w:r>
        <w:rPr>
          <w:rFonts w:hint="default"/>
          <w:sz w:val="30"/>
          <w:szCs w:val="30"/>
          <w:lang w:val="en-US" w:eastAsia="en-US"/>
        </w:rPr>
        <w:t>然而我们不必为此惊奇；因为我们看到在绝大多数人身上存在着何等的疏忽和藐视。</w:t>
      </w:r>
    </w:p>
    <w:p w14:paraId="30BADDB4">
      <w:pPr>
        <w:bidi w:val="0"/>
        <w:rPr>
          <w:rFonts w:hint="default"/>
          <w:sz w:val="30"/>
          <w:szCs w:val="30"/>
          <w:lang w:val="en-US" w:eastAsia="en-US"/>
        </w:rPr>
      </w:pPr>
    </w:p>
    <w:p w14:paraId="408510B4">
      <w:pPr>
        <w:bidi w:val="0"/>
        <w:rPr>
          <w:rFonts w:hint="default"/>
          <w:sz w:val="30"/>
          <w:szCs w:val="30"/>
          <w:lang w:val="en-US" w:eastAsia="en-US"/>
        </w:rPr>
      </w:pPr>
      <w:r>
        <w:rPr>
          <w:rFonts w:hint="default"/>
          <w:sz w:val="30"/>
          <w:szCs w:val="30"/>
          <w:lang w:val="en-US" w:eastAsia="en-US"/>
        </w:rPr>
        <w:t>We show and teach daily in our sermons, that God took upon him our nature: but how do men hear them?</w:t>
      </w:r>
    </w:p>
    <w:p w14:paraId="23D342D7">
      <w:pPr>
        <w:bidi w:val="0"/>
        <w:rPr>
          <w:rFonts w:hint="default"/>
          <w:sz w:val="30"/>
          <w:szCs w:val="30"/>
          <w:lang w:val="en-US" w:eastAsia="en-US"/>
        </w:rPr>
      </w:pPr>
      <w:r>
        <w:rPr>
          <w:rFonts w:hint="default"/>
          <w:sz w:val="30"/>
          <w:szCs w:val="30"/>
          <w:lang w:val="en-US" w:eastAsia="en-US"/>
        </w:rPr>
        <w:t>我们每天在讲道中显明并教导说，上帝取了我们的本性：但人们是如何听的呢？</w:t>
      </w:r>
    </w:p>
    <w:p w14:paraId="0F1EDD23">
      <w:pPr>
        <w:bidi w:val="0"/>
        <w:rPr>
          <w:rFonts w:hint="default"/>
          <w:sz w:val="30"/>
          <w:szCs w:val="30"/>
          <w:lang w:val="en-US" w:eastAsia="en-US"/>
        </w:rPr>
      </w:pPr>
    </w:p>
    <w:p w14:paraId="56615655">
      <w:pPr>
        <w:bidi w:val="0"/>
        <w:rPr>
          <w:rFonts w:hint="default"/>
          <w:sz w:val="30"/>
          <w:szCs w:val="30"/>
          <w:lang w:val="en-US" w:eastAsia="en-US"/>
        </w:rPr>
      </w:pPr>
      <w:r>
        <w:rPr>
          <w:rFonts w:hint="default"/>
          <w:sz w:val="30"/>
          <w:szCs w:val="30"/>
          <w:lang w:val="en-US" w:eastAsia="en-US"/>
        </w:rPr>
        <w:t>Who is there that troubleth himself much to read the scripture?</w:t>
      </w:r>
    </w:p>
    <w:p w14:paraId="481163B5">
      <w:pPr>
        <w:bidi w:val="0"/>
        <w:rPr>
          <w:rFonts w:hint="default"/>
          <w:sz w:val="30"/>
          <w:szCs w:val="30"/>
          <w:lang w:val="en-US" w:eastAsia="en-US"/>
        </w:rPr>
      </w:pPr>
      <w:r>
        <w:rPr>
          <w:rFonts w:hint="default"/>
          <w:sz w:val="30"/>
          <w:szCs w:val="30"/>
          <w:lang w:val="en-US" w:eastAsia="en-US"/>
        </w:rPr>
        <w:t>有谁费心去读圣经呢？</w:t>
      </w:r>
    </w:p>
    <w:p w14:paraId="7EC21638">
      <w:pPr>
        <w:bidi w:val="0"/>
        <w:rPr>
          <w:rFonts w:hint="default"/>
          <w:sz w:val="30"/>
          <w:szCs w:val="30"/>
          <w:lang w:val="en-US" w:eastAsia="en-US"/>
        </w:rPr>
      </w:pPr>
    </w:p>
    <w:p w14:paraId="64C87111">
      <w:pPr>
        <w:bidi w:val="0"/>
        <w:rPr>
          <w:rFonts w:hint="default"/>
          <w:sz w:val="30"/>
          <w:szCs w:val="30"/>
          <w:lang w:val="en-US" w:eastAsia="en-US"/>
        </w:rPr>
      </w:pPr>
      <w:r>
        <w:rPr>
          <w:rFonts w:hint="default"/>
          <w:sz w:val="30"/>
          <w:szCs w:val="30"/>
          <w:lang w:val="en-US" w:eastAsia="en-US"/>
        </w:rPr>
        <w:t>There are very few that attend to these things; every man is occupied with his own business.</w:t>
      </w:r>
    </w:p>
    <w:p w14:paraId="0AA0F41F">
      <w:pPr>
        <w:bidi w:val="0"/>
        <w:rPr>
          <w:rFonts w:hint="default"/>
          <w:sz w:val="30"/>
          <w:szCs w:val="30"/>
          <w:lang w:val="en-US" w:eastAsia="en-US"/>
        </w:rPr>
      </w:pPr>
      <w:r>
        <w:rPr>
          <w:rFonts w:hint="default"/>
          <w:sz w:val="30"/>
          <w:szCs w:val="30"/>
          <w:lang w:val="en-US" w:eastAsia="en-US"/>
        </w:rPr>
        <w:t>很少有人留意这些事；每个人都忙于自己的事务。</w:t>
      </w:r>
    </w:p>
    <w:p w14:paraId="470EB912">
      <w:pPr>
        <w:bidi w:val="0"/>
        <w:rPr>
          <w:rFonts w:hint="default"/>
          <w:sz w:val="30"/>
          <w:szCs w:val="30"/>
          <w:lang w:val="en-US" w:eastAsia="en-US"/>
        </w:rPr>
      </w:pPr>
    </w:p>
    <w:p w14:paraId="62147DDB">
      <w:pPr>
        <w:bidi w:val="0"/>
        <w:rPr>
          <w:rFonts w:hint="default"/>
          <w:sz w:val="30"/>
          <w:szCs w:val="30"/>
          <w:lang w:val="en-US" w:eastAsia="en-US"/>
        </w:rPr>
      </w:pPr>
      <w:r>
        <w:rPr>
          <w:rFonts w:hint="default"/>
          <w:sz w:val="30"/>
          <w:szCs w:val="30"/>
          <w:lang w:val="en-US" w:eastAsia="en-US"/>
        </w:rPr>
        <w:t>If there be one day in the week reserved for religious instruction, when they have spent six days in their own business, they are apt to spend the day which is set apart for worship, in play and pastime; some rove about the fields, others go to the taverns to quaff: and there are undoubtedly at this time as many at the</w:t>
      </w:r>
    </w:p>
    <w:p w14:paraId="6E360DDD">
      <w:pPr>
        <w:bidi w:val="0"/>
        <w:rPr>
          <w:rFonts w:hint="default"/>
          <w:sz w:val="30"/>
          <w:szCs w:val="30"/>
          <w:lang w:val="en-US" w:eastAsia="en-US"/>
        </w:rPr>
      </w:pPr>
      <w:r>
        <w:rPr>
          <w:rFonts w:hint="default"/>
          <w:sz w:val="30"/>
          <w:szCs w:val="30"/>
          <w:lang w:val="en-US" w:eastAsia="en-US"/>
        </w:rPr>
        <w:t>last mentioned place, as are here assembled in the name of God.</w:t>
      </w:r>
    </w:p>
    <w:p w14:paraId="4D76485A">
      <w:pPr>
        <w:bidi w:val="0"/>
        <w:rPr>
          <w:rFonts w:hint="default"/>
          <w:sz w:val="30"/>
          <w:szCs w:val="30"/>
          <w:lang w:val="en-US" w:eastAsia="en-US"/>
        </w:rPr>
      </w:pPr>
      <w:r>
        <w:rPr>
          <w:rFonts w:hint="default"/>
          <w:sz w:val="30"/>
          <w:szCs w:val="30"/>
          <w:lang w:val="en-US" w:eastAsia="en-US"/>
        </w:rPr>
        <w:t>如果一周中有一天是留作宗教教导的，当他们在自己的事务上花了六天之后，他们往往会把分别为圣用于敬拜的那一天，用在玩耍和消遣上；有些人游荡在田野里，另一些人则去酒馆饮酒作乐：毫无疑问，此时在后一个地方的人，和在这里奉神之名聚集的人一样多。</w:t>
      </w:r>
    </w:p>
    <w:p w14:paraId="6AE68C87">
      <w:pPr>
        <w:bidi w:val="0"/>
        <w:rPr>
          <w:rFonts w:hint="default"/>
          <w:sz w:val="30"/>
          <w:szCs w:val="30"/>
          <w:lang w:val="en-US" w:eastAsia="en-US"/>
        </w:rPr>
      </w:pPr>
    </w:p>
    <w:p w14:paraId="3631090D">
      <w:pPr>
        <w:bidi w:val="0"/>
        <w:rPr>
          <w:rFonts w:hint="default"/>
          <w:sz w:val="30"/>
          <w:szCs w:val="30"/>
          <w:lang w:val="en-US" w:eastAsia="en-US"/>
        </w:rPr>
      </w:pPr>
      <w:r>
        <w:rPr>
          <w:rFonts w:hint="default"/>
          <w:sz w:val="30"/>
          <w:szCs w:val="30"/>
          <w:lang w:val="en-US" w:eastAsia="en-US"/>
        </w:rPr>
        <w:t>Therefore, when we see so many shun and flee from this doctrine, can we marvel that there is such a brutishness, that we know not the rudiments of Christianity?</w:t>
      </w:r>
    </w:p>
    <w:p w14:paraId="639F91AE">
      <w:pPr>
        <w:bidi w:val="0"/>
        <w:rPr>
          <w:rFonts w:hint="default"/>
          <w:sz w:val="30"/>
          <w:szCs w:val="30"/>
          <w:lang w:val="en-US" w:eastAsia="en-US"/>
        </w:rPr>
      </w:pPr>
      <w:r>
        <w:rPr>
          <w:rFonts w:hint="default"/>
          <w:sz w:val="30"/>
          <w:szCs w:val="30"/>
          <w:lang w:val="en-US" w:eastAsia="en-US"/>
        </w:rPr>
        <w:t>因此，当我们看到如此多的人逃避和躲避这个教义时，我们岂能对存在如此的愚昧无知，以致我们不晓得基督教的基本道理而感到惊奇呢？</w:t>
      </w:r>
    </w:p>
    <w:p w14:paraId="0D21DB4E">
      <w:pPr>
        <w:bidi w:val="0"/>
        <w:rPr>
          <w:rFonts w:hint="default"/>
          <w:sz w:val="30"/>
          <w:szCs w:val="30"/>
          <w:lang w:val="en-US" w:eastAsia="en-US"/>
        </w:rPr>
      </w:pPr>
    </w:p>
    <w:p w14:paraId="6F94129C">
      <w:pPr>
        <w:bidi w:val="0"/>
        <w:rPr>
          <w:rFonts w:hint="default"/>
          <w:sz w:val="30"/>
          <w:szCs w:val="30"/>
          <w:lang w:val="en-US" w:eastAsia="en-US"/>
        </w:rPr>
      </w:pPr>
      <w:r>
        <w:rPr>
          <w:rFonts w:hint="default"/>
          <w:sz w:val="30"/>
          <w:szCs w:val="30"/>
          <w:lang w:val="en-US" w:eastAsia="en-US"/>
        </w:rPr>
        <w:t>We are apt to consider it as a strange language, when men tell us that God was manifest in the flesh.</w:t>
      </w:r>
    </w:p>
    <w:p w14:paraId="44066A30">
      <w:pPr>
        <w:bidi w:val="0"/>
        <w:rPr>
          <w:rFonts w:hint="default"/>
          <w:sz w:val="30"/>
          <w:szCs w:val="30"/>
          <w:lang w:val="en-US" w:eastAsia="en-US"/>
        </w:rPr>
      </w:pPr>
      <w:r>
        <w:rPr>
          <w:rFonts w:hint="default"/>
          <w:sz w:val="30"/>
          <w:szCs w:val="30"/>
          <w:lang w:val="en-US" w:eastAsia="en-US"/>
        </w:rPr>
        <w:t>当人们告诉我们神在肉身显现时，我们往往认为这是一种陌生的语言。</w:t>
      </w:r>
    </w:p>
    <w:p w14:paraId="11BDDC88">
      <w:pPr>
        <w:bidi w:val="0"/>
        <w:rPr>
          <w:rFonts w:hint="default"/>
          <w:sz w:val="30"/>
          <w:szCs w:val="30"/>
          <w:lang w:val="en-US" w:eastAsia="en-US"/>
        </w:rPr>
      </w:pPr>
    </w:p>
    <w:p w14:paraId="74C089EF">
      <w:pPr>
        <w:bidi w:val="0"/>
        <w:rPr>
          <w:rFonts w:hint="default"/>
          <w:sz w:val="30"/>
          <w:szCs w:val="30"/>
          <w:lang w:val="en-US" w:eastAsia="en-US"/>
        </w:rPr>
      </w:pPr>
      <w:r>
        <w:rPr>
          <w:rFonts w:hint="default"/>
          <w:sz w:val="30"/>
          <w:szCs w:val="30"/>
          <w:lang w:val="en-US" w:eastAsia="en-US"/>
        </w:rPr>
        <w:t>But this sentence cannot be put out of God's register.</w:t>
      </w:r>
    </w:p>
    <w:p w14:paraId="4890C545">
      <w:pPr>
        <w:bidi w:val="0"/>
        <w:rPr>
          <w:rFonts w:hint="default"/>
          <w:sz w:val="30"/>
          <w:szCs w:val="30"/>
          <w:lang w:val="en-US" w:eastAsia="en-US"/>
        </w:rPr>
      </w:pPr>
      <w:r>
        <w:rPr>
          <w:rFonts w:hint="default"/>
          <w:sz w:val="30"/>
          <w:szCs w:val="30"/>
          <w:lang w:val="en-US" w:eastAsia="en-US"/>
        </w:rPr>
        <w:t>但这句话不能从神的记录中除去。</w:t>
      </w:r>
    </w:p>
    <w:p w14:paraId="519AB6EF">
      <w:pPr>
        <w:bidi w:val="0"/>
        <w:rPr>
          <w:rFonts w:hint="default"/>
          <w:sz w:val="30"/>
          <w:szCs w:val="30"/>
          <w:lang w:val="en-US" w:eastAsia="en-US"/>
        </w:rPr>
      </w:pPr>
    </w:p>
    <w:p w14:paraId="164A5EE8">
      <w:pPr>
        <w:bidi w:val="0"/>
        <w:rPr>
          <w:rFonts w:hint="default"/>
          <w:sz w:val="30"/>
          <w:szCs w:val="30"/>
          <w:lang w:val="en-US" w:eastAsia="en-US"/>
        </w:rPr>
      </w:pPr>
      <w:r>
        <w:rPr>
          <w:rFonts w:hint="default"/>
          <w:sz w:val="30"/>
          <w:szCs w:val="30"/>
          <w:lang w:val="en-US" w:eastAsia="en-US"/>
        </w:rPr>
        <w:t>We have no faith, if we know not that our Lord Jesus Christ is joined to us, that we may become his members.</w:t>
      </w:r>
    </w:p>
    <w:p w14:paraId="09EA76A3">
      <w:pPr>
        <w:bidi w:val="0"/>
        <w:rPr>
          <w:rFonts w:hint="default"/>
          <w:sz w:val="30"/>
          <w:szCs w:val="30"/>
          <w:lang w:val="en-US" w:eastAsia="en-US"/>
        </w:rPr>
      </w:pPr>
      <w:r>
        <w:rPr>
          <w:rFonts w:hint="default"/>
          <w:sz w:val="30"/>
          <w:szCs w:val="30"/>
          <w:lang w:val="en-US" w:eastAsia="en-US"/>
        </w:rPr>
        <w:t>如果我们不知道我们的主耶稣基督与我们联合，使我们可以成为祂的肢体，我们就没有信心。</w:t>
      </w:r>
    </w:p>
    <w:p w14:paraId="1C029143">
      <w:pPr>
        <w:bidi w:val="0"/>
        <w:rPr>
          <w:rFonts w:hint="default"/>
          <w:sz w:val="30"/>
          <w:szCs w:val="30"/>
          <w:lang w:val="en-US" w:eastAsia="en-US"/>
        </w:rPr>
      </w:pPr>
    </w:p>
    <w:p w14:paraId="774DDF69">
      <w:pPr>
        <w:bidi w:val="0"/>
        <w:rPr>
          <w:rFonts w:hint="default"/>
          <w:sz w:val="30"/>
          <w:szCs w:val="30"/>
          <w:lang w:val="en-US" w:eastAsia="en-US"/>
        </w:rPr>
      </w:pPr>
      <w:r>
        <w:rPr>
          <w:rFonts w:hint="default"/>
          <w:sz w:val="30"/>
          <w:szCs w:val="30"/>
          <w:lang w:val="en-US" w:eastAsia="en-US"/>
        </w:rPr>
        <w:t>It seemeth that God would stir us up to think upon this mystery, seeing we are so sleepy and drowsy.</w:t>
      </w:r>
    </w:p>
    <w:p w14:paraId="582F72BC">
      <w:pPr>
        <w:bidi w:val="0"/>
        <w:rPr>
          <w:rFonts w:hint="default"/>
          <w:sz w:val="30"/>
          <w:szCs w:val="30"/>
          <w:lang w:val="en-US" w:eastAsia="en-US"/>
        </w:rPr>
      </w:pPr>
      <w:r>
        <w:rPr>
          <w:rFonts w:hint="default"/>
          <w:sz w:val="30"/>
          <w:szCs w:val="30"/>
          <w:lang w:val="en-US" w:eastAsia="en-US"/>
        </w:rPr>
        <w:t>看来神要激动我们去思想这个奥秘，因为我们是如此困倦和昏沉。</w:t>
      </w:r>
    </w:p>
    <w:p w14:paraId="464C4277">
      <w:pPr>
        <w:bidi w:val="0"/>
        <w:rPr>
          <w:rFonts w:hint="default"/>
          <w:sz w:val="30"/>
          <w:szCs w:val="30"/>
          <w:lang w:val="en-US" w:eastAsia="en-US"/>
        </w:rPr>
      </w:pPr>
    </w:p>
    <w:p w14:paraId="46C19D61">
      <w:pPr>
        <w:bidi w:val="0"/>
        <w:rPr>
          <w:rFonts w:hint="default"/>
          <w:sz w:val="30"/>
          <w:szCs w:val="30"/>
          <w:lang w:val="en-US" w:eastAsia="en-US"/>
        </w:rPr>
      </w:pPr>
      <w:r>
        <w:rPr>
          <w:rFonts w:hint="default"/>
          <w:sz w:val="30"/>
          <w:szCs w:val="30"/>
          <w:lang w:val="en-US" w:eastAsia="en-US"/>
        </w:rPr>
        <w:t>We see how the devil stirreth up these old makebates to deny the humanity of Jesus Christ, and his Godhead:</w:t>
      </w:r>
    </w:p>
    <w:p w14:paraId="4B05FB39">
      <w:pPr>
        <w:bidi w:val="0"/>
        <w:rPr>
          <w:rFonts w:hint="default"/>
          <w:sz w:val="30"/>
          <w:szCs w:val="30"/>
          <w:lang w:val="en-US" w:eastAsia="en-US"/>
        </w:rPr>
      </w:pPr>
      <w:r>
        <w:rPr>
          <w:rFonts w:hint="default"/>
          <w:sz w:val="30"/>
          <w:szCs w:val="30"/>
          <w:lang w:val="en-US" w:eastAsia="en-US"/>
        </w:rPr>
        <w:t>我们看到魔鬼如何煽动那些老挑拨离间者来否认耶稣基督的人性和祂的神性：</w:t>
      </w:r>
    </w:p>
    <w:p w14:paraId="4A209A15">
      <w:pPr>
        <w:bidi w:val="0"/>
        <w:rPr>
          <w:rFonts w:hint="default"/>
          <w:sz w:val="30"/>
          <w:szCs w:val="30"/>
          <w:lang w:val="en-US" w:eastAsia="en-US"/>
        </w:rPr>
      </w:pPr>
    </w:p>
    <w:p w14:paraId="0B1D9EDA">
      <w:pPr>
        <w:bidi w:val="0"/>
        <w:rPr>
          <w:rFonts w:hint="default"/>
          <w:sz w:val="30"/>
          <w:szCs w:val="30"/>
          <w:lang w:val="en-US" w:eastAsia="en-US"/>
        </w:rPr>
      </w:pPr>
      <w:r>
        <w:rPr>
          <w:rFonts w:hint="default"/>
          <w:sz w:val="30"/>
          <w:szCs w:val="30"/>
          <w:lang w:val="en-US" w:eastAsia="en-US"/>
        </w:rPr>
        <w:t>and sometimes to confound them both; that we may not perceive two distinct natures in him: or else to cause us to believe that he is not the man who fulfilled the promises in the law; and consequently descended from the stock of Abraham</w:t>
      </w:r>
    </w:p>
    <w:p w14:paraId="1415EEFD">
      <w:pPr>
        <w:bidi w:val="0"/>
        <w:rPr>
          <w:rFonts w:hint="default"/>
          <w:sz w:val="30"/>
          <w:szCs w:val="30"/>
          <w:lang w:val="en-US" w:eastAsia="en-US"/>
        </w:rPr>
      </w:pPr>
      <w:r>
        <w:rPr>
          <w:rFonts w:hint="default"/>
          <w:sz w:val="30"/>
          <w:szCs w:val="30"/>
          <w:lang w:val="en-US" w:eastAsia="en-US"/>
        </w:rPr>
        <w:t>and David.</w:t>
      </w:r>
    </w:p>
    <w:p w14:paraId="52ED3E22">
      <w:pPr>
        <w:bidi w:val="0"/>
        <w:rPr>
          <w:rFonts w:hint="default"/>
          <w:sz w:val="30"/>
          <w:szCs w:val="30"/>
          <w:lang w:val="en-US" w:eastAsia="en-US"/>
        </w:rPr>
      </w:pPr>
      <w:r>
        <w:rPr>
          <w:rFonts w:hint="default"/>
          <w:sz w:val="30"/>
          <w:szCs w:val="30"/>
          <w:lang w:val="en-US" w:eastAsia="en-US"/>
        </w:rPr>
        <w:t>有时又将两者混淆；使我们不能察觉祂里面两种截然不同的本性：或者使我们相信祂并非应验律法中应许的那位，因而并非亚伯拉罕和大卫的后裔。</w:t>
      </w:r>
    </w:p>
    <w:p w14:paraId="224468F8">
      <w:pPr>
        <w:bidi w:val="0"/>
        <w:rPr>
          <w:rFonts w:hint="default"/>
          <w:sz w:val="30"/>
          <w:szCs w:val="30"/>
          <w:lang w:val="en-US" w:eastAsia="en-US"/>
        </w:rPr>
      </w:pPr>
    </w:p>
    <w:p w14:paraId="5C0AFC03">
      <w:pPr>
        <w:bidi w:val="0"/>
        <w:rPr>
          <w:rFonts w:hint="default"/>
          <w:sz w:val="30"/>
          <w:szCs w:val="30"/>
          <w:lang w:val="en-US" w:eastAsia="en-US"/>
        </w:rPr>
      </w:pPr>
      <w:r>
        <w:rPr>
          <w:rFonts w:hint="default"/>
          <w:sz w:val="30"/>
          <w:szCs w:val="30"/>
          <w:lang w:val="en-US" w:eastAsia="en-US"/>
        </w:rPr>
        <w:t>Is it indeed the case, that such errours and heresies as were in the church of Christ at the beginning, are set forth in these days?</w:t>
      </w:r>
    </w:p>
    <w:p w14:paraId="0D7D9A1A">
      <w:pPr>
        <w:bidi w:val="0"/>
        <w:rPr>
          <w:rFonts w:hint="default"/>
          <w:sz w:val="30"/>
          <w:szCs w:val="30"/>
          <w:lang w:val="en-US" w:eastAsia="en-US"/>
        </w:rPr>
      </w:pPr>
      <w:r>
        <w:rPr>
          <w:rFonts w:hint="default"/>
          <w:sz w:val="30"/>
          <w:szCs w:val="30"/>
          <w:lang w:val="en-US" w:eastAsia="en-US"/>
        </w:rPr>
        <w:t>难道如今所宣扬的，竟是基督教会初期就有的那些错谬和异端吗？</w:t>
      </w:r>
    </w:p>
    <w:p w14:paraId="09681E3D">
      <w:pPr>
        <w:bidi w:val="0"/>
        <w:rPr>
          <w:rFonts w:hint="default"/>
          <w:sz w:val="30"/>
          <w:szCs w:val="30"/>
          <w:lang w:val="en-US" w:eastAsia="en-US"/>
        </w:rPr>
      </w:pPr>
    </w:p>
    <w:p w14:paraId="791EC879">
      <w:pPr>
        <w:bidi w:val="0"/>
        <w:rPr>
          <w:rFonts w:hint="default"/>
          <w:sz w:val="30"/>
          <w:szCs w:val="30"/>
          <w:lang w:val="en-US" w:eastAsia="en-US"/>
        </w:rPr>
      </w:pPr>
      <w:r>
        <w:rPr>
          <w:rFonts w:hint="default"/>
          <w:sz w:val="30"/>
          <w:szCs w:val="30"/>
          <w:lang w:val="en-US" w:eastAsia="en-US"/>
        </w:rPr>
        <w:t>Let us mark well the words that are here used by St. Paul: God was manifest in the flesh.</w:t>
      </w:r>
    </w:p>
    <w:p w14:paraId="5CFB830E">
      <w:pPr>
        <w:bidi w:val="0"/>
        <w:rPr>
          <w:rFonts w:hint="default"/>
          <w:sz w:val="30"/>
          <w:szCs w:val="30"/>
          <w:lang w:val="en-US" w:eastAsia="en-US"/>
        </w:rPr>
      </w:pPr>
      <w:r>
        <w:rPr>
          <w:rFonts w:hint="default"/>
          <w:sz w:val="30"/>
          <w:szCs w:val="30"/>
          <w:lang w:val="en-US" w:eastAsia="en-US"/>
        </w:rPr>
        <w:t>让我们仔细留意圣保罗在此所用的话语：神在肉身显现。</w:t>
      </w:r>
    </w:p>
    <w:p w14:paraId="0569B982">
      <w:pPr>
        <w:bidi w:val="0"/>
        <w:rPr>
          <w:rFonts w:hint="default"/>
          <w:sz w:val="30"/>
          <w:szCs w:val="30"/>
          <w:lang w:val="en-US" w:eastAsia="en-US"/>
        </w:rPr>
      </w:pPr>
    </w:p>
    <w:p w14:paraId="0E9AC7A6">
      <w:pPr>
        <w:bidi w:val="0"/>
        <w:rPr>
          <w:rFonts w:hint="default"/>
          <w:sz w:val="30"/>
          <w:szCs w:val="30"/>
          <w:lang w:val="en-US" w:eastAsia="en-US"/>
        </w:rPr>
      </w:pPr>
      <w:r>
        <w:rPr>
          <w:rFonts w:hint="default"/>
          <w:sz w:val="30"/>
          <w:szCs w:val="30"/>
          <w:lang w:val="en-US" w:eastAsia="en-US"/>
        </w:rPr>
        <w:t>When he calleth Jesus Christ God, he admits this nature which he had before the world was made.</w:t>
      </w:r>
    </w:p>
    <w:p w14:paraId="56643A5E">
      <w:pPr>
        <w:bidi w:val="0"/>
        <w:rPr>
          <w:rFonts w:hint="default"/>
          <w:sz w:val="30"/>
          <w:szCs w:val="30"/>
          <w:lang w:val="en-US" w:eastAsia="en-US"/>
        </w:rPr>
      </w:pPr>
      <w:r>
        <w:rPr>
          <w:rFonts w:hint="default"/>
          <w:sz w:val="30"/>
          <w:szCs w:val="30"/>
          <w:lang w:val="en-US" w:eastAsia="en-US"/>
        </w:rPr>
        <w:t>当他称耶稣基督为神时，他承认了祂在世界被造之前就拥有的这种本性。</w:t>
      </w:r>
    </w:p>
    <w:p w14:paraId="4934E5E2">
      <w:pPr>
        <w:bidi w:val="0"/>
        <w:rPr>
          <w:rFonts w:hint="default"/>
          <w:sz w:val="30"/>
          <w:szCs w:val="30"/>
          <w:lang w:val="en-US" w:eastAsia="en-US"/>
        </w:rPr>
      </w:pPr>
    </w:p>
    <w:p w14:paraId="2406312D">
      <w:pPr>
        <w:bidi w:val="0"/>
        <w:rPr>
          <w:rFonts w:hint="default"/>
          <w:sz w:val="30"/>
          <w:szCs w:val="30"/>
          <w:lang w:val="en-US" w:eastAsia="en-US"/>
        </w:rPr>
      </w:pPr>
      <w:r>
        <w:rPr>
          <w:rFonts w:hint="default"/>
          <w:sz w:val="30"/>
          <w:szCs w:val="30"/>
          <w:lang w:val="en-US" w:eastAsia="en-US"/>
        </w:rPr>
        <w:t>It is true, there is but one God, but in this one essence we must comprehend the Father, and a wisdom which cannot be severed from him, and an everlasting virtue, which always was, and shall forever be in him.</w:t>
      </w:r>
    </w:p>
    <w:p w14:paraId="56F7E43D">
      <w:pPr>
        <w:bidi w:val="0"/>
        <w:rPr>
          <w:rFonts w:hint="default"/>
          <w:sz w:val="30"/>
          <w:szCs w:val="30"/>
          <w:lang w:val="en-US" w:eastAsia="en-US"/>
        </w:rPr>
      </w:pPr>
      <w:r>
        <w:rPr>
          <w:rFonts w:hint="default"/>
          <w:sz w:val="30"/>
          <w:szCs w:val="30"/>
          <w:lang w:val="en-US" w:eastAsia="en-US"/>
        </w:rPr>
        <w:t>诚然，只有一位神，但在这一本质中，我们必须理解父，以及不能与祂分离的智慧，以及一种永恒的美德，这美德过去、现在、将来都永远在祂里面。</w:t>
      </w:r>
    </w:p>
    <w:p w14:paraId="74A2D78B">
      <w:pPr>
        <w:bidi w:val="0"/>
        <w:rPr>
          <w:rFonts w:hint="default"/>
          <w:sz w:val="30"/>
          <w:szCs w:val="30"/>
          <w:lang w:val="en-US" w:eastAsia="en-US"/>
        </w:rPr>
      </w:pPr>
    </w:p>
    <w:p w14:paraId="267AE6A0">
      <w:pPr>
        <w:bidi w:val="0"/>
        <w:rPr>
          <w:rFonts w:hint="default"/>
          <w:sz w:val="30"/>
          <w:szCs w:val="30"/>
          <w:lang w:val="en-US" w:eastAsia="en-US"/>
        </w:rPr>
      </w:pPr>
      <w:r>
        <w:rPr>
          <w:rFonts w:hint="default"/>
          <w:sz w:val="30"/>
          <w:szCs w:val="30"/>
          <w:lang w:val="en-US" w:eastAsia="en-US"/>
        </w:rPr>
        <w:t>Thus, Jesus Christ was true God! as he was the wisdom of God before the world was made, and before everlastingness.</w:t>
      </w:r>
    </w:p>
    <w:p w14:paraId="1B7D58F6">
      <w:pPr>
        <w:bidi w:val="0"/>
        <w:rPr>
          <w:rFonts w:hint="default"/>
          <w:sz w:val="30"/>
          <w:szCs w:val="30"/>
          <w:lang w:val="en-US" w:eastAsia="en-US"/>
        </w:rPr>
      </w:pPr>
      <w:r>
        <w:rPr>
          <w:rFonts w:hint="default"/>
          <w:sz w:val="30"/>
          <w:szCs w:val="30"/>
          <w:lang w:val="en-US" w:eastAsia="en-US"/>
        </w:rPr>
        <w:t>因此，耶稣基督是真神！因为祂在世界被造之前，在永恒之前，就是神的智慧。</w:t>
      </w:r>
    </w:p>
    <w:p w14:paraId="73F2EDD8">
      <w:pPr>
        <w:bidi w:val="0"/>
        <w:rPr>
          <w:rFonts w:hint="default"/>
          <w:sz w:val="30"/>
          <w:szCs w:val="30"/>
          <w:lang w:val="en-US" w:eastAsia="en-US"/>
        </w:rPr>
      </w:pPr>
    </w:p>
    <w:p w14:paraId="40490844">
      <w:pPr>
        <w:bidi w:val="0"/>
        <w:rPr>
          <w:rFonts w:hint="default"/>
          <w:sz w:val="30"/>
          <w:szCs w:val="30"/>
          <w:lang w:val="en-US" w:eastAsia="en-US"/>
        </w:rPr>
      </w:pPr>
      <w:r>
        <w:rPr>
          <w:rFonts w:hint="default"/>
          <w:sz w:val="30"/>
          <w:szCs w:val="30"/>
          <w:lang w:val="en-US" w:eastAsia="en-US"/>
        </w:rPr>
        <w:t>It is said, he was made manifest in the flesh.</w:t>
      </w:r>
    </w:p>
    <w:p w14:paraId="19F7603B">
      <w:pPr>
        <w:bidi w:val="0"/>
        <w:rPr>
          <w:rFonts w:hint="default"/>
          <w:sz w:val="30"/>
          <w:szCs w:val="30"/>
          <w:lang w:val="en-US" w:eastAsia="en-US"/>
        </w:rPr>
      </w:pPr>
      <w:r>
        <w:rPr>
          <w:rFonts w:hint="default"/>
          <w:sz w:val="30"/>
          <w:szCs w:val="30"/>
          <w:lang w:val="en-US" w:eastAsia="en-US"/>
        </w:rPr>
        <w:t>经上说，祂在肉身显现。</w:t>
      </w:r>
    </w:p>
    <w:p w14:paraId="777FE752">
      <w:pPr>
        <w:bidi w:val="0"/>
        <w:rPr>
          <w:rFonts w:hint="default"/>
          <w:sz w:val="30"/>
          <w:szCs w:val="30"/>
          <w:lang w:val="en-US" w:eastAsia="en-US"/>
        </w:rPr>
      </w:pPr>
    </w:p>
    <w:p w14:paraId="7160D25F">
      <w:pPr>
        <w:bidi w:val="0"/>
        <w:rPr>
          <w:rFonts w:hint="default"/>
          <w:sz w:val="30"/>
          <w:szCs w:val="30"/>
          <w:lang w:val="en-US" w:eastAsia="en-US"/>
        </w:rPr>
      </w:pPr>
      <w:r>
        <w:rPr>
          <w:rFonts w:hint="default"/>
          <w:sz w:val="30"/>
          <w:szCs w:val="30"/>
          <w:lang w:val="en-US" w:eastAsia="en-US"/>
        </w:rPr>
        <w:t>By the word flesh, St. Paul gives us to understand that he was true man, and took upon him our nature.</w:t>
      </w:r>
    </w:p>
    <w:p w14:paraId="129D28E7">
      <w:pPr>
        <w:bidi w:val="0"/>
        <w:rPr>
          <w:rFonts w:hint="default"/>
          <w:sz w:val="30"/>
          <w:szCs w:val="30"/>
          <w:lang w:val="en-US" w:eastAsia="en-US"/>
        </w:rPr>
      </w:pPr>
      <w:r>
        <w:rPr>
          <w:rFonts w:hint="default"/>
          <w:sz w:val="30"/>
          <w:szCs w:val="30"/>
          <w:lang w:val="en-US" w:eastAsia="en-US"/>
        </w:rPr>
        <w:t>借着“肉身”一词，圣保罗让我们明白祂是真人，并取了我们的本性。</w:t>
      </w:r>
    </w:p>
    <w:p w14:paraId="555F7ABD">
      <w:pPr>
        <w:bidi w:val="0"/>
        <w:rPr>
          <w:rFonts w:hint="default"/>
          <w:sz w:val="30"/>
          <w:szCs w:val="30"/>
          <w:lang w:val="en-US" w:eastAsia="en-US"/>
        </w:rPr>
      </w:pPr>
    </w:p>
    <w:p w14:paraId="0FABD6B3">
      <w:pPr>
        <w:bidi w:val="0"/>
        <w:rPr>
          <w:rFonts w:hint="default"/>
          <w:sz w:val="30"/>
          <w:szCs w:val="30"/>
          <w:lang w:val="en-US" w:eastAsia="en-US"/>
        </w:rPr>
      </w:pPr>
      <w:r>
        <w:rPr>
          <w:rFonts w:hint="default"/>
          <w:sz w:val="30"/>
          <w:szCs w:val="30"/>
          <w:lang w:val="en-US" w:eastAsia="en-US"/>
        </w:rPr>
        <w:t>By the word manifest, he showeth that in him there were two natures.</w:t>
      </w:r>
    </w:p>
    <w:p w14:paraId="2E0F2711">
      <w:pPr>
        <w:bidi w:val="0"/>
        <w:rPr>
          <w:rFonts w:hint="default"/>
          <w:sz w:val="30"/>
          <w:szCs w:val="30"/>
          <w:lang w:val="en-US" w:eastAsia="en-US"/>
        </w:rPr>
      </w:pPr>
      <w:r>
        <w:rPr>
          <w:rFonts w:hint="default"/>
          <w:sz w:val="30"/>
          <w:szCs w:val="30"/>
          <w:lang w:val="en-US" w:eastAsia="en-US"/>
        </w:rPr>
        <w:t>借着“显现”一词，祂显明在祂里面有两种本性。</w:t>
      </w:r>
    </w:p>
    <w:p w14:paraId="70488ED6">
      <w:pPr>
        <w:bidi w:val="0"/>
        <w:rPr>
          <w:rFonts w:hint="default"/>
          <w:sz w:val="30"/>
          <w:szCs w:val="30"/>
          <w:lang w:val="en-US" w:eastAsia="en-US"/>
        </w:rPr>
      </w:pPr>
    </w:p>
    <w:p w14:paraId="04D8406F">
      <w:pPr>
        <w:bidi w:val="0"/>
        <w:rPr>
          <w:rFonts w:hint="default"/>
          <w:sz w:val="30"/>
          <w:szCs w:val="30"/>
          <w:lang w:val="en-US" w:eastAsia="en-US"/>
        </w:rPr>
      </w:pPr>
      <w:r>
        <w:rPr>
          <w:rFonts w:hint="default"/>
          <w:sz w:val="30"/>
          <w:szCs w:val="30"/>
          <w:lang w:val="en-US" w:eastAsia="en-US"/>
        </w:rPr>
        <w:t>But we must not think that there is one Jesus</w:t>
      </w:r>
    </w:p>
    <w:p w14:paraId="65CFE379">
      <w:pPr>
        <w:bidi w:val="0"/>
        <w:rPr>
          <w:rFonts w:hint="default"/>
          <w:sz w:val="30"/>
          <w:szCs w:val="30"/>
          <w:lang w:val="en-US" w:eastAsia="en-US"/>
        </w:rPr>
      </w:pPr>
      <w:r>
        <w:rPr>
          <w:rFonts w:hint="default"/>
          <w:sz w:val="30"/>
          <w:szCs w:val="30"/>
          <w:lang w:val="en-US" w:eastAsia="en-US"/>
        </w:rPr>
        <w:t>Christ which is God, and another Jesus Christ which is man but we must know him only as God and man.</w:t>
      </w:r>
    </w:p>
    <w:p w14:paraId="3E31BC3A">
      <w:pPr>
        <w:bidi w:val="0"/>
        <w:rPr>
          <w:rFonts w:hint="default"/>
          <w:sz w:val="30"/>
          <w:szCs w:val="30"/>
          <w:lang w:val="en-US" w:eastAsia="en-US"/>
        </w:rPr>
      </w:pPr>
      <w:r>
        <w:rPr>
          <w:rFonts w:hint="default"/>
          <w:sz w:val="30"/>
          <w:szCs w:val="30"/>
          <w:lang w:val="en-US" w:eastAsia="en-US"/>
        </w:rPr>
        <w:t>但是我们不可认为有一位是神的耶稣基督，另一位是人的耶稣基督，而必须只认识祂是神又是人。</w:t>
      </w:r>
    </w:p>
    <w:p w14:paraId="353FEB6A">
      <w:pPr>
        <w:bidi w:val="0"/>
        <w:rPr>
          <w:rFonts w:hint="default"/>
          <w:sz w:val="30"/>
          <w:szCs w:val="30"/>
          <w:lang w:val="en-US" w:eastAsia="en-US"/>
        </w:rPr>
      </w:pPr>
    </w:p>
    <w:p w14:paraId="378A0164">
      <w:pPr>
        <w:bidi w:val="0"/>
        <w:rPr>
          <w:rFonts w:hint="default"/>
          <w:sz w:val="30"/>
          <w:szCs w:val="30"/>
          <w:lang w:val="en-US" w:eastAsia="en-US"/>
        </w:rPr>
      </w:pPr>
      <w:r>
        <w:rPr>
          <w:rFonts w:hint="default"/>
          <w:sz w:val="30"/>
          <w:szCs w:val="30"/>
          <w:lang w:val="en-US" w:eastAsia="en-US"/>
        </w:rPr>
        <w:t>Let us so distinguish the two natures which are in him, that we may know that the Son of God is our brother.</w:t>
      </w:r>
    </w:p>
    <w:p w14:paraId="7CB7EF6F">
      <w:pPr>
        <w:bidi w:val="0"/>
        <w:rPr>
          <w:rFonts w:hint="default"/>
          <w:sz w:val="30"/>
          <w:szCs w:val="30"/>
          <w:lang w:val="en-US" w:eastAsia="en-US"/>
        </w:rPr>
      </w:pPr>
      <w:r>
        <w:rPr>
          <w:rFonts w:hint="default"/>
          <w:sz w:val="30"/>
          <w:szCs w:val="30"/>
          <w:lang w:val="en-US" w:eastAsia="en-US"/>
        </w:rPr>
        <w:t>让我们如此区分祂里面的两种本性，以致我们可以知道神的儿子是我们的弟兄。</w:t>
      </w:r>
    </w:p>
    <w:p w14:paraId="03E42859">
      <w:pPr>
        <w:bidi w:val="0"/>
        <w:rPr>
          <w:rFonts w:hint="default"/>
          <w:sz w:val="30"/>
          <w:szCs w:val="30"/>
          <w:lang w:val="en-US" w:eastAsia="en-US"/>
        </w:rPr>
      </w:pPr>
    </w:p>
    <w:p w14:paraId="5208923C">
      <w:pPr>
        <w:bidi w:val="0"/>
        <w:rPr>
          <w:rFonts w:hint="default"/>
          <w:sz w:val="30"/>
          <w:szCs w:val="30"/>
          <w:lang w:val="en-US" w:eastAsia="en-US"/>
        </w:rPr>
      </w:pPr>
      <w:r>
        <w:rPr>
          <w:rFonts w:hint="default"/>
          <w:sz w:val="30"/>
          <w:szCs w:val="30"/>
          <w:lang w:val="en-US" w:eastAsia="en-US"/>
        </w:rPr>
        <w:t>God suffereth the old heresies, which in times past troubled the church, to make a stir again in our days, to stir us up to diligence.</w:t>
      </w:r>
    </w:p>
    <w:p w14:paraId="5408932A">
      <w:pPr>
        <w:bidi w:val="0"/>
        <w:rPr>
          <w:rFonts w:hint="default"/>
          <w:sz w:val="30"/>
          <w:szCs w:val="30"/>
          <w:lang w:val="en-US" w:eastAsia="en-US"/>
        </w:rPr>
      </w:pPr>
      <w:r>
        <w:rPr>
          <w:rFonts w:hint="default"/>
          <w:sz w:val="30"/>
          <w:szCs w:val="30"/>
          <w:lang w:val="en-US" w:eastAsia="en-US"/>
        </w:rPr>
        <w:t>上帝容许古时的异端邪说，这些异端在过去曾困扰教会，如今又在我们这个时代兴风作浪，以激励我们殷勤。</w:t>
      </w:r>
    </w:p>
    <w:p w14:paraId="77BC85FB">
      <w:pPr>
        <w:bidi w:val="0"/>
        <w:rPr>
          <w:rFonts w:hint="default"/>
          <w:sz w:val="30"/>
          <w:szCs w:val="30"/>
          <w:lang w:val="en-US" w:eastAsia="en-US"/>
        </w:rPr>
      </w:pPr>
    </w:p>
    <w:p w14:paraId="486D718B">
      <w:pPr>
        <w:bidi w:val="0"/>
        <w:rPr>
          <w:rFonts w:hint="default"/>
          <w:sz w:val="30"/>
          <w:szCs w:val="30"/>
          <w:lang w:val="en-US" w:eastAsia="en-US"/>
        </w:rPr>
      </w:pPr>
      <w:r>
        <w:rPr>
          <w:rFonts w:hint="default"/>
          <w:sz w:val="30"/>
          <w:szCs w:val="30"/>
          <w:lang w:val="en-US" w:eastAsia="en-US"/>
        </w:rPr>
        <w:t>The devil goeth about to destroy this article of our belief, knowing it to be the main prop and stay of our salvation.</w:t>
      </w:r>
    </w:p>
    <w:p w14:paraId="586ECE95">
      <w:pPr>
        <w:bidi w:val="0"/>
        <w:rPr>
          <w:rFonts w:hint="default"/>
          <w:sz w:val="30"/>
          <w:szCs w:val="30"/>
          <w:lang w:val="en-US" w:eastAsia="en-US"/>
        </w:rPr>
      </w:pPr>
      <w:r>
        <w:rPr>
          <w:rFonts w:hint="default"/>
          <w:sz w:val="30"/>
          <w:szCs w:val="30"/>
          <w:lang w:val="en-US" w:eastAsia="en-US"/>
        </w:rPr>
        <w:t>魔鬼到处活动，要摧毁我们信仰的这一条款，因为它知道这是我们救恩的主要支柱和依靠。</w:t>
      </w:r>
    </w:p>
    <w:p w14:paraId="45F5C0A6">
      <w:pPr>
        <w:bidi w:val="0"/>
        <w:rPr>
          <w:rFonts w:hint="default"/>
          <w:sz w:val="30"/>
          <w:szCs w:val="30"/>
          <w:lang w:val="en-US" w:eastAsia="en-US"/>
        </w:rPr>
      </w:pPr>
    </w:p>
    <w:p w14:paraId="7103F7DE">
      <w:pPr>
        <w:bidi w:val="0"/>
        <w:rPr>
          <w:rFonts w:hint="default"/>
          <w:sz w:val="30"/>
          <w:szCs w:val="30"/>
          <w:lang w:val="en-US" w:eastAsia="en-US"/>
        </w:rPr>
      </w:pPr>
      <w:r>
        <w:rPr>
          <w:rFonts w:hint="default"/>
          <w:sz w:val="30"/>
          <w:szCs w:val="30"/>
          <w:lang w:val="en-US" w:eastAsia="en-US"/>
        </w:rPr>
        <w:t>If we have not this knowledge of which St. Paul speaketh, what will become of us?</w:t>
      </w:r>
    </w:p>
    <w:p w14:paraId="71884A4C">
      <w:pPr>
        <w:bidi w:val="0"/>
        <w:rPr>
          <w:rFonts w:hint="default"/>
          <w:sz w:val="30"/>
          <w:szCs w:val="30"/>
          <w:lang w:val="en-US" w:eastAsia="en-US"/>
        </w:rPr>
      </w:pPr>
      <w:r>
        <w:rPr>
          <w:rFonts w:hint="default"/>
          <w:sz w:val="30"/>
          <w:szCs w:val="30"/>
          <w:lang w:val="en-US" w:eastAsia="en-US"/>
        </w:rPr>
        <w:t>如果我们没有圣保罗所说的这种知识，我们将如何呢？</w:t>
      </w:r>
    </w:p>
    <w:p w14:paraId="30FFB8D9">
      <w:pPr>
        <w:bidi w:val="0"/>
        <w:rPr>
          <w:rFonts w:hint="default"/>
          <w:sz w:val="30"/>
          <w:szCs w:val="30"/>
          <w:lang w:val="en-US" w:eastAsia="en-US"/>
        </w:rPr>
      </w:pPr>
    </w:p>
    <w:p w14:paraId="31D70585">
      <w:pPr>
        <w:bidi w:val="0"/>
        <w:rPr>
          <w:rFonts w:hint="default"/>
          <w:sz w:val="30"/>
          <w:szCs w:val="30"/>
          <w:lang w:val="en-US" w:eastAsia="en-US"/>
        </w:rPr>
      </w:pPr>
      <w:r>
        <w:rPr>
          <w:rFonts w:hint="default"/>
          <w:sz w:val="30"/>
          <w:szCs w:val="30"/>
          <w:lang w:val="en-US" w:eastAsia="en-US"/>
        </w:rPr>
        <w:t>We are all Adam's children; and therefore accursed: we are in the bottomless pit of death.</w:t>
      </w:r>
    </w:p>
    <w:p w14:paraId="685A00B6">
      <w:pPr>
        <w:bidi w:val="0"/>
        <w:rPr>
          <w:rFonts w:hint="default"/>
          <w:sz w:val="30"/>
          <w:szCs w:val="30"/>
          <w:lang w:val="en-US" w:eastAsia="en-US"/>
        </w:rPr>
      </w:pPr>
      <w:r>
        <w:rPr>
          <w:rFonts w:hint="default"/>
          <w:sz w:val="30"/>
          <w:szCs w:val="30"/>
          <w:lang w:val="en-US" w:eastAsia="en-US"/>
        </w:rPr>
        <w:t>我们都是亚当的子孙；因此是被咒诅的：我们处在死亡的无底坑中。</w:t>
      </w:r>
    </w:p>
    <w:p w14:paraId="3FFC3522">
      <w:pPr>
        <w:bidi w:val="0"/>
        <w:rPr>
          <w:rFonts w:hint="default"/>
          <w:sz w:val="30"/>
          <w:szCs w:val="30"/>
          <w:lang w:val="en-US" w:eastAsia="en-US"/>
        </w:rPr>
      </w:pPr>
    </w:p>
    <w:p w14:paraId="1A222939">
      <w:pPr>
        <w:bidi w:val="0"/>
        <w:rPr>
          <w:rFonts w:hint="default"/>
          <w:sz w:val="30"/>
          <w:szCs w:val="30"/>
          <w:lang w:val="en-US" w:eastAsia="en-US"/>
        </w:rPr>
      </w:pPr>
      <w:r>
        <w:rPr>
          <w:rFonts w:hint="default"/>
          <w:sz w:val="30"/>
          <w:szCs w:val="30"/>
          <w:lang w:val="en-US" w:eastAsia="en-US"/>
        </w:rPr>
        <w:t>There is nothing but death and condemnation in us, until we know that God came down to seek and save us.</w:t>
      </w:r>
    </w:p>
    <w:p w14:paraId="0F8432A1">
      <w:pPr>
        <w:bidi w:val="0"/>
        <w:rPr>
          <w:rFonts w:hint="default"/>
          <w:sz w:val="30"/>
          <w:szCs w:val="30"/>
          <w:lang w:val="en-US" w:eastAsia="en-US"/>
        </w:rPr>
      </w:pPr>
      <w:r>
        <w:rPr>
          <w:rFonts w:hint="default"/>
          <w:sz w:val="30"/>
          <w:szCs w:val="30"/>
          <w:lang w:val="en-US" w:eastAsia="en-US"/>
        </w:rPr>
        <w:t>在我们里面只有死亡和定罪，直到我们知道上帝降临来寻找并拯救我们。</w:t>
      </w:r>
    </w:p>
    <w:p w14:paraId="073BE8C4">
      <w:pPr>
        <w:bidi w:val="0"/>
        <w:rPr>
          <w:rFonts w:hint="default"/>
          <w:sz w:val="30"/>
          <w:szCs w:val="30"/>
          <w:lang w:val="en-US" w:eastAsia="en-US"/>
        </w:rPr>
      </w:pPr>
    </w:p>
    <w:p w14:paraId="5767E097">
      <w:pPr>
        <w:bidi w:val="0"/>
        <w:rPr>
          <w:rFonts w:hint="default"/>
          <w:sz w:val="30"/>
          <w:szCs w:val="30"/>
          <w:lang w:val="en-US" w:eastAsia="en-US"/>
        </w:rPr>
      </w:pPr>
      <w:r>
        <w:rPr>
          <w:rFonts w:hint="default"/>
          <w:sz w:val="30"/>
          <w:szCs w:val="30"/>
          <w:lang w:val="en-US" w:eastAsia="en-US"/>
        </w:rPr>
        <w:t>Until we are thus learned, we are weak and miserable.</w:t>
      </w:r>
    </w:p>
    <w:p w14:paraId="4292CE28">
      <w:pPr>
        <w:bidi w:val="0"/>
        <w:rPr>
          <w:rFonts w:hint="default"/>
          <w:sz w:val="30"/>
          <w:szCs w:val="30"/>
          <w:lang w:val="en-US" w:eastAsia="en-US"/>
        </w:rPr>
      </w:pPr>
      <w:r>
        <w:rPr>
          <w:rFonts w:hint="default"/>
          <w:sz w:val="30"/>
          <w:szCs w:val="30"/>
          <w:lang w:val="en-US" w:eastAsia="en-US"/>
        </w:rPr>
        <w:t>直到我们如此学习，我们都是软弱和悲惨的。</w:t>
      </w:r>
    </w:p>
    <w:p w14:paraId="79319C63">
      <w:pPr>
        <w:bidi w:val="0"/>
        <w:rPr>
          <w:rFonts w:hint="default"/>
          <w:sz w:val="30"/>
          <w:szCs w:val="30"/>
          <w:lang w:val="en-US" w:eastAsia="en-US"/>
        </w:rPr>
      </w:pPr>
    </w:p>
    <w:p w14:paraId="4AD2AA50">
      <w:pPr>
        <w:bidi w:val="0"/>
        <w:rPr>
          <w:rFonts w:hint="default"/>
          <w:sz w:val="30"/>
          <w:szCs w:val="30"/>
          <w:lang w:val="en-US" w:eastAsia="en-US"/>
        </w:rPr>
      </w:pPr>
      <w:r>
        <w:rPr>
          <w:rFonts w:hint="default"/>
          <w:sz w:val="30"/>
          <w:szCs w:val="30"/>
          <w:lang w:val="en-US" w:eastAsia="en-US"/>
        </w:rPr>
        <w:t>Therefore, the devil went about doing all in his power to</w:t>
      </w:r>
    </w:p>
    <w:p w14:paraId="1993482E">
      <w:pPr>
        <w:bidi w:val="0"/>
        <w:rPr>
          <w:rFonts w:hint="default"/>
          <w:sz w:val="30"/>
          <w:szCs w:val="30"/>
          <w:lang w:val="en-US" w:eastAsia="en-US"/>
        </w:rPr>
      </w:pPr>
      <w:r>
        <w:rPr>
          <w:rFonts w:hint="default"/>
          <w:sz w:val="30"/>
          <w:szCs w:val="30"/>
          <w:lang w:val="en-US" w:eastAsia="en-US"/>
        </w:rPr>
        <w:t>abolish this knowledge, to mar it, and mix it with lies, that he might utterly bring it to nought.</w:t>
      </w:r>
    </w:p>
    <w:p w14:paraId="7D2E1C5C">
      <w:pPr>
        <w:bidi w:val="0"/>
        <w:rPr>
          <w:rFonts w:hint="default"/>
          <w:sz w:val="30"/>
          <w:szCs w:val="30"/>
          <w:lang w:val="en-US" w:eastAsia="en-US"/>
        </w:rPr>
      </w:pPr>
      <w:r>
        <w:rPr>
          <w:rFonts w:hint="default"/>
          <w:sz w:val="30"/>
          <w:szCs w:val="30"/>
          <w:lang w:val="en-US" w:eastAsia="en-US"/>
        </w:rPr>
        <w:t>因此，魔鬼竭尽所能要废除这知识，玷污它，并用谎言掺杂它，使它全然归于无有。</w:t>
      </w:r>
    </w:p>
    <w:p w14:paraId="0D58395E">
      <w:pPr>
        <w:bidi w:val="0"/>
        <w:rPr>
          <w:rFonts w:hint="default"/>
          <w:sz w:val="30"/>
          <w:szCs w:val="30"/>
          <w:lang w:val="en-US" w:eastAsia="en-US"/>
        </w:rPr>
      </w:pPr>
    </w:p>
    <w:p w14:paraId="55801466">
      <w:pPr>
        <w:bidi w:val="0"/>
        <w:rPr>
          <w:rFonts w:hint="default"/>
          <w:sz w:val="30"/>
          <w:szCs w:val="30"/>
          <w:lang w:val="en-US" w:eastAsia="en-US"/>
        </w:rPr>
      </w:pPr>
      <w:r>
        <w:rPr>
          <w:rFonts w:hint="default"/>
          <w:sz w:val="30"/>
          <w:szCs w:val="30"/>
          <w:lang w:val="en-US" w:eastAsia="en-US"/>
        </w:rPr>
        <w:t>When we see such a majesty in God, how dare we presume to come nigh him, seeing we are full of misery!</w:t>
      </w:r>
    </w:p>
    <w:p w14:paraId="41E0B28B">
      <w:pPr>
        <w:bidi w:val="0"/>
        <w:rPr>
          <w:rFonts w:hint="default"/>
          <w:sz w:val="30"/>
          <w:szCs w:val="30"/>
          <w:lang w:val="en-US" w:eastAsia="en-US"/>
        </w:rPr>
      </w:pPr>
      <w:r>
        <w:rPr>
          <w:rFonts w:hint="default"/>
          <w:sz w:val="30"/>
          <w:szCs w:val="30"/>
          <w:lang w:val="en-US" w:eastAsia="en-US"/>
        </w:rPr>
        <w:t>当我们看到神有如此的威严，我们既是充满苦难，怎敢擅自亲近祂呢！</w:t>
      </w:r>
    </w:p>
    <w:p w14:paraId="11E9BBAE">
      <w:pPr>
        <w:bidi w:val="0"/>
        <w:rPr>
          <w:rFonts w:hint="default"/>
          <w:sz w:val="30"/>
          <w:szCs w:val="30"/>
          <w:lang w:val="en-US" w:eastAsia="en-US"/>
        </w:rPr>
      </w:pPr>
    </w:p>
    <w:p w14:paraId="3C41C141">
      <w:pPr>
        <w:bidi w:val="0"/>
        <w:rPr>
          <w:rFonts w:hint="default"/>
          <w:sz w:val="30"/>
          <w:szCs w:val="30"/>
          <w:lang w:val="en-US" w:eastAsia="en-US"/>
        </w:rPr>
      </w:pPr>
      <w:r>
        <w:rPr>
          <w:rFonts w:hint="default"/>
          <w:sz w:val="30"/>
          <w:szCs w:val="30"/>
          <w:lang w:val="en-US" w:eastAsia="en-US"/>
        </w:rPr>
        <w:t>We must have recourse to this link of God's majesty, and the state of man's nature together.</w:t>
      </w:r>
    </w:p>
    <w:p w14:paraId="0A1AB4A9">
      <w:pPr>
        <w:bidi w:val="0"/>
        <w:rPr>
          <w:rFonts w:hint="default"/>
          <w:sz w:val="30"/>
          <w:szCs w:val="30"/>
          <w:lang w:val="en-US" w:eastAsia="en-US"/>
        </w:rPr>
      </w:pPr>
      <w:r>
        <w:rPr>
          <w:rFonts w:hint="default"/>
          <w:sz w:val="30"/>
          <w:szCs w:val="30"/>
          <w:lang w:val="en-US" w:eastAsia="en-US"/>
        </w:rPr>
        <w:t>我们必须求助于神威严与人本性状况的这个连接。</w:t>
      </w:r>
    </w:p>
    <w:p w14:paraId="5CA943A0">
      <w:pPr>
        <w:bidi w:val="0"/>
        <w:rPr>
          <w:rFonts w:hint="default"/>
          <w:sz w:val="30"/>
          <w:szCs w:val="30"/>
          <w:lang w:val="en-US" w:eastAsia="en-US"/>
        </w:rPr>
      </w:pPr>
    </w:p>
    <w:p w14:paraId="35A7EB8E">
      <w:pPr>
        <w:bidi w:val="0"/>
        <w:rPr>
          <w:rFonts w:hint="default"/>
          <w:sz w:val="30"/>
          <w:szCs w:val="30"/>
          <w:lang w:val="en-US" w:eastAsia="en-US"/>
        </w:rPr>
      </w:pPr>
      <w:r>
        <w:rPr>
          <w:rFonts w:hint="default"/>
          <w:sz w:val="30"/>
          <w:szCs w:val="30"/>
          <w:lang w:val="en-US" w:eastAsia="en-US"/>
        </w:rPr>
        <w:t>Do what we can, we shall never have any hope, or be able to lay hold of the bounty and goodness of God, to return to him, and call upon him, until we know the majesty of God that is in Jesus Christ; and likewise the weakness of man's nature, which he hath received of us.</w:t>
      </w:r>
    </w:p>
    <w:p w14:paraId="7FFCBAC6">
      <w:pPr>
        <w:bidi w:val="0"/>
        <w:rPr>
          <w:rFonts w:hint="default"/>
          <w:sz w:val="30"/>
          <w:szCs w:val="30"/>
          <w:lang w:val="en-US" w:eastAsia="en-US"/>
        </w:rPr>
      </w:pPr>
      <w:r>
        <w:rPr>
          <w:rFonts w:hint="default"/>
          <w:sz w:val="30"/>
          <w:szCs w:val="30"/>
          <w:lang w:val="en-US" w:eastAsia="en-US"/>
        </w:rPr>
        <w:t>无论我们做什么，我们都永不会有任何盼望，也无法抓住神的恩惠和良善，归向祂，呼求祂，除非我们认识到在耶稣基督里的神的威严；以及祂从我们领受的人性的软弱。</w:t>
      </w:r>
    </w:p>
    <w:p w14:paraId="72C9A450">
      <w:pPr>
        <w:bidi w:val="0"/>
        <w:rPr>
          <w:rFonts w:hint="default"/>
          <w:sz w:val="30"/>
          <w:szCs w:val="30"/>
          <w:lang w:val="en-US" w:eastAsia="en-US"/>
        </w:rPr>
      </w:pPr>
    </w:p>
    <w:p w14:paraId="316A10D3">
      <w:pPr>
        <w:bidi w:val="0"/>
        <w:rPr>
          <w:rFonts w:hint="default"/>
          <w:sz w:val="30"/>
          <w:szCs w:val="30"/>
          <w:lang w:val="en-US" w:eastAsia="en-US"/>
        </w:rPr>
      </w:pPr>
      <w:r>
        <w:rPr>
          <w:rFonts w:hint="default"/>
          <w:sz w:val="30"/>
          <w:szCs w:val="30"/>
          <w:lang w:val="en-US" w:eastAsia="en-US"/>
        </w:rPr>
        <w:t>We are utterly cast off from the kingdom of heaven, the gate is shut against us, so that we cannot enter therein.</w:t>
      </w:r>
    </w:p>
    <w:p w14:paraId="3DF37E6A">
      <w:pPr>
        <w:bidi w:val="0"/>
        <w:rPr>
          <w:rFonts w:hint="default"/>
          <w:sz w:val="30"/>
          <w:szCs w:val="30"/>
          <w:lang w:val="en-US" w:eastAsia="en-US"/>
        </w:rPr>
      </w:pPr>
      <w:r>
        <w:rPr>
          <w:rFonts w:hint="default"/>
          <w:sz w:val="30"/>
          <w:szCs w:val="30"/>
          <w:lang w:val="en-US" w:eastAsia="en-US"/>
        </w:rPr>
        <w:t>我们完全被逐出天国，门向我们关闭，以致我们无法进入。</w:t>
      </w:r>
    </w:p>
    <w:p w14:paraId="4360C4AA">
      <w:pPr>
        <w:bidi w:val="0"/>
        <w:rPr>
          <w:rFonts w:hint="default"/>
          <w:sz w:val="30"/>
          <w:szCs w:val="30"/>
          <w:lang w:val="en-US" w:eastAsia="en-US"/>
        </w:rPr>
      </w:pPr>
    </w:p>
    <w:p w14:paraId="5AAF450D">
      <w:pPr>
        <w:bidi w:val="0"/>
        <w:rPr>
          <w:rFonts w:hint="default"/>
          <w:sz w:val="30"/>
          <w:szCs w:val="30"/>
          <w:lang w:val="en-US" w:eastAsia="en-US"/>
        </w:rPr>
      </w:pPr>
      <w:r>
        <w:rPr>
          <w:rFonts w:hint="default"/>
          <w:sz w:val="30"/>
          <w:szCs w:val="30"/>
          <w:lang w:val="en-US" w:eastAsia="en-US"/>
        </w:rPr>
        <w:t>The devil hath bestowed all his art to pervert this doctrine; seeing that our salvation is grounded thereon.</w:t>
      </w:r>
    </w:p>
    <w:p w14:paraId="0E0EE9C6">
      <w:pPr>
        <w:bidi w:val="0"/>
        <w:rPr>
          <w:rFonts w:hint="default"/>
          <w:sz w:val="30"/>
          <w:szCs w:val="30"/>
          <w:lang w:val="en-US" w:eastAsia="en-US"/>
        </w:rPr>
      </w:pPr>
      <w:r>
        <w:rPr>
          <w:rFonts w:hint="default"/>
          <w:sz w:val="30"/>
          <w:szCs w:val="30"/>
          <w:lang w:val="en-US" w:eastAsia="en-US"/>
        </w:rPr>
        <w:t>魔鬼施展了它一切的诡计来歪曲这个教义；因为它知道我们的救恩是建立在这上面的。</w:t>
      </w:r>
    </w:p>
    <w:p w14:paraId="0B73FE1D">
      <w:pPr>
        <w:bidi w:val="0"/>
        <w:rPr>
          <w:rFonts w:hint="default"/>
          <w:sz w:val="30"/>
          <w:szCs w:val="30"/>
          <w:lang w:val="en-US" w:eastAsia="en-US"/>
        </w:rPr>
      </w:pPr>
    </w:p>
    <w:p w14:paraId="4055811E">
      <w:pPr>
        <w:bidi w:val="0"/>
        <w:rPr>
          <w:rFonts w:hint="default"/>
          <w:sz w:val="30"/>
          <w:szCs w:val="30"/>
          <w:lang w:val="en-US" w:eastAsia="en-US"/>
        </w:rPr>
      </w:pPr>
      <w:r>
        <w:rPr>
          <w:rFonts w:hint="default"/>
          <w:sz w:val="30"/>
          <w:szCs w:val="30"/>
          <w:lang w:val="en-US" w:eastAsia="en-US"/>
        </w:rPr>
        <w:t>We should therefore be so much the more confirmed and</w:t>
      </w:r>
    </w:p>
    <w:p w14:paraId="37A6C63B">
      <w:pPr>
        <w:bidi w:val="0"/>
        <w:rPr>
          <w:rFonts w:hint="default"/>
          <w:sz w:val="30"/>
          <w:szCs w:val="30"/>
          <w:lang w:val="en-US" w:eastAsia="en-US"/>
        </w:rPr>
      </w:pPr>
      <w:r>
        <w:rPr>
          <w:rFonts w:hint="default"/>
          <w:sz w:val="30"/>
          <w:szCs w:val="30"/>
          <w:lang w:val="en-US" w:eastAsia="en-US"/>
        </w:rPr>
        <w:t>strengthened in it; that we may never be shaken, but stand steadfast in the faith, which is contained in the gospel.</w:t>
      </w:r>
    </w:p>
    <w:p w14:paraId="616A7D3F">
      <w:pPr>
        <w:bidi w:val="0"/>
        <w:rPr>
          <w:rFonts w:hint="default"/>
          <w:sz w:val="30"/>
          <w:szCs w:val="30"/>
          <w:lang w:val="en-US" w:eastAsia="en-US"/>
        </w:rPr>
      </w:pPr>
      <w:r>
        <w:rPr>
          <w:rFonts w:hint="default"/>
          <w:sz w:val="30"/>
          <w:szCs w:val="30"/>
          <w:lang w:val="en-US" w:eastAsia="en-US"/>
        </w:rPr>
        <w:t>因此，我们应该更加确信并在这上面得坚固；使我们永不摇动，在福音所包含的信心中站立得稳。</w:t>
      </w:r>
    </w:p>
    <w:p w14:paraId="1162553A">
      <w:pPr>
        <w:bidi w:val="0"/>
        <w:rPr>
          <w:rFonts w:hint="default"/>
          <w:sz w:val="30"/>
          <w:szCs w:val="30"/>
          <w:lang w:val="en-US" w:eastAsia="en-US"/>
        </w:rPr>
      </w:pPr>
    </w:p>
    <w:p w14:paraId="441A6CBA">
      <w:pPr>
        <w:bidi w:val="0"/>
        <w:rPr>
          <w:rFonts w:hint="default"/>
          <w:sz w:val="30"/>
          <w:szCs w:val="30"/>
          <w:lang w:val="en-US" w:eastAsia="en-US"/>
        </w:rPr>
      </w:pPr>
      <w:r>
        <w:rPr>
          <w:rFonts w:hint="default"/>
          <w:sz w:val="30"/>
          <w:szCs w:val="30"/>
          <w:lang w:val="en-US" w:eastAsia="en-US"/>
        </w:rPr>
        <w:t>First of all we have this to note, that we shall never know Jesus Christ to be our Saviour, until we know that he was God from everlasting.</w:t>
      </w:r>
    </w:p>
    <w:p w14:paraId="40CCCE8C">
      <w:pPr>
        <w:bidi w:val="0"/>
        <w:rPr>
          <w:rFonts w:hint="default"/>
          <w:sz w:val="30"/>
          <w:szCs w:val="30"/>
          <w:lang w:val="en-US" w:eastAsia="en-US"/>
        </w:rPr>
      </w:pPr>
      <w:r>
        <w:rPr>
          <w:rFonts w:hint="default"/>
          <w:sz w:val="30"/>
          <w:szCs w:val="30"/>
          <w:lang w:val="en-US" w:eastAsia="en-US"/>
        </w:rPr>
        <w:t>首先我们要注意这一点，就是除非我们知道耶稣基督从亘古就是神，否则我们永不能认识祂是我们的救主。</w:t>
      </w:r>
    </w:p>
    <w:p w14:paraId="70E8503F">
      <w:pPr>
        <w:bidi w:val="0"/>
        <w:rPr>
          <w:rFonts w:hint="default"/>
          <w:sz w:val="30"/>
          <w:szCs w:val="30"/>
          <w:lang w:val="en-US" w:eastAsia="en-US"/>
        </w:rPr>
      </w:pPr>
    </w:p>
    <w:p w14:paraId="722E0CF5">
      <w:pPr>
        <w:bidi w:val="0"/>
        <w:rPr>
          <w:rFonts w:hint="default"/>
          <w:sz w:val="30"/>
          <w:szCs w:val="30"/>
          <w:lang w:val="en-US" w:eastAsia="en-US"/>
        </w:rPr>
      </w:pPr>
      <w:r>
        <w:rPr>
          <w:rFonts w:hint="default"/>
          <w:sz w:val="30"/>
          <w:szCs w:val="30"/>
          <w:lang w:val="en-US" w:eastAsia="en-US"/>
        </w:rPr>
        <w:t>That which was written of him by Jeremiah the prophet, must needs be fulfilled: chap. ix. 24. “Let him that glorieth, glory in this, that he understandeth and knoweth me, that I am the Lord.”</w:t>
      </w:r>
    </w:p>
    <w:p w14:paraId="15407D0D">
      <w:pPr>
        <w:bidi w:val="0"/>
        <w:rPr>
          <w:rFonts w:hint="default"/>
          <w:sz w:val="30"/>
          <w:szCs w:val="30"/>
          <w:lang w:val="en-US" w:eastAsia="en-US"/>
        </w:rPr>
      </w:pPr>
      <w:r>
        <w:rPr>
          <w:rFonts w:hint="default"/>
          <w:sz w:val="30"/>
          <w:szCs w:val="30"/>
          <w:lang w:val="en-US" w:eastAsia="en-US"/>
        </w:rPr>
        <w:t>先知耶利米所写关于祂的话，必须应验：第九章二十四节。“夸口的却因他有聪明，认识我是耶和华，又知道我喜悦在世上施行慈爱、公平和公义，以此夸口。”</w:t>
      </w:r>
    </w:p>
    <w:p w14:paraId="4BD416D1">
      <w:pPr>
        <w:bidi w:val="0"/>
        <w:rPr>
          <w:rFonts w:hint="default"/>
          <w:sz w:val="30"/>
          <w:szCs w:val="30"/>
          <w:lang w:val="en-US" w:eastAsia="en-US"/>
        </w:rPr>
      </w:pPr>
    </w:p>
    <w:p w14:paraId="5C9047B5">
      <w:pPr>
        <w:bidi w:val="0"/>
        <w:rPr>
          <w:rFonts w:hint="default"/>
          <w:sz w:val="30"/>
          <w:szCs w:val="30"/>
          <w:lang w:val="en-US" w:eastAsia="en-US"/>
        </w:rPr>
      </w:pPr>
      <w:r>
        <w:rPr>
          <w:rFonts w:hint="default"/>
          <w:sz w:val="30"/>
          <w:szCs w:val="30"/>
          <w:lang w:val="en-US" w:eastAsia="en-US"/>
        </w:rPr>
        <w:t>St. Paul showeth that this must be applied to the person of our Lord Jesus Christ: and thereupon he protesteth that he made no account of any doctrine or knowledge, only to know Jesus Christ.</w:t>
      </w:r>
    </w:p>
    <w:p w14:paraId="0E675353">
      <w:pPr>
        <w:bidi w:val="0"/>
        <w:rPr>
          <w:rFonts w:hint="default"/>
          <w:sz w:val="30"/>
          <w:szCs w:val="30"/>
          <w:lang w:val="en-US" w:eastAsia="en-US"/>
        </w:rPr>
      </w:pPr>
      <w:r>
        <w:rPr>
          <w:rFonts w:hint="default"/>
          <w:sz w:val="30"/>
          <w:szCs w:val="30"/>
          <w:lang w:val="en-US" w:eastAsia="en-US"/>
        </w:rPr>
        <w:t>圣保罗表明这必须应用于我们主耶稣基督的位格上：因此他声明他不以任何教义或知识为念，只求认识耶稣基督。</w:t>
      </w:r>
    </w:p>
    <w:p w14:paraId="34E84A3F">
      <w:pPr>
        <w:bidi w:val="0"/>
        <w:rPr>
          <w:rFonts w:hint="default"/>
          <w:sz w:val="30"/>
          <w:szCs w:val="30"/>
          <w:lang w:val="en-US" w:eastAsia="en-US"/>
        </w:rPr>
      </w:pPr>
    </w:p>
    <w:p w14:paraId="2C6AA8E1">
      <w:pPr>
        <w:bidi w:val="0"/>
        <w:rPr>
          <w:rFonts w:hint="default"/>
          <w:sz w:val="30"/>
          <w:szCs w:val="30"/>
          <w:lang w:val="en-US" w:eastAsia="en-US"/>
        </w:rPr>
      </w:pPr>
      <w:r>
        <w:rPr>
          <w:rFonts w:hint="default"/>
          <w:sz w:val="30"/>
          <w:szCs w:val="30"/>
          <w:lang w:val="en-US" w:eastAsia="en-US"/>
        </w:rPr>
        <w:t>Again, how is it possible for us to have our life in him, unless he be our God, and we be maintained and preserved by his virtue?</w:t>
      </w:r>
    </w:p>
    <w:p w14:paraId="392C3322">
      <w:pPr>
        <w:bidi w:val="0"/>
        <w:rPr>
          <w:rFonts w:hint="default"/>
          <w:sz w:val="30"/>
          <w:szCs w:val="30"/>
          <w:lang w:val="en-US" w:eastAsia="en-US"/>
        </w:rPr>
      </w:pPr>
      <w:r>
        <w:rPr>
          <w:rFonts w:hint="default"/>
          <w:sz w:val="30"/>
          <w:szCs w:val="30"/>
          <w:lang w:val="en-US" w:eastAsia="en-US"/>
        </w:rPr>
        <w:t>再者，除非祂是我们的神，我们靠祂的能力得以维持和保守，否则我们怎能有生命在祂里面呢？</w:t>
      </w:r>
    </w:p>
    <w:p w14:paraId="0CDDF606">
      <w:pPr>
        <w:bidi w:val="0"/>
        <w:rPr>
          <w:rFonts w:hint="default"/>
          <w:sz w:val="30"/>
          <w:szCs w:val="30"/>
          <w:lang w:val="en-US" w:eastAsia="en-US"/>
        </w:rPr>
      </w:pPr>
    </w:p>
    <w:p w14:paraId="2E10FB5F">
      <w:pPr>
        <w:bidi w:val="0"/>
        <w:rPr>
          <w:rFonts w:hint="default"/>
          <w:sz w:val="30"/>
          <w:szCs w:val="30"/>
          <w:lang w:val="en-US" w:eastAsia="en-US"/>
        </w:rPr>
      </w:pPr>
      <w:r>
        <w:rPr>
          <w:rFonts w:hint="default"/>
          <w:sz w:val="30"/>
          <w:szCs w:val="30"/>
          <w:lang w:val="en-US" w:eastAsia="en-US"/>
        </w:rPr>
        <w:t>How can we put our trust in him? for it is written, Jer. xvii. 5. “Cursed be the man that trusteth in man, and maketh flesh his arm.”</w:t>
      </w:r>
    </w:p>
    <w:p w14:paraId="4951A43C">
      <w:pPr>
        <w:bidi w:val="0"/>
        <w:rPr>
          <w:rFonts w:hint="default"/>
          <w:sz w:val="30"/>
          <w:szCs w:val="30"/>
          <w:lang w:val="en-US" w:eastAsia="en-US"/>
        </w:rPr>
      </w:pPr>
      <w:r>
        <w:rPr>
          <w:rFonts w:hint="default"/>
          <w:sz w:val="30"/>
          <w:szCs w:val="30"/>
          <w:lang w:val="en-US" w:eastAsia="en-US"/>
        </w:rPr>
        <w:t>我们怎能信靠祂呢？因为经上记着说，耶利米书十七章五节：“倚靠人血肉的膀臂，心中离弃耶和华的，那人有祸了！”</w:t>
      </w:r>
    </w:p>
    <w:p w14:paraId="432CC904">
      <w:pPr>
        <w:bidi w:val="0"/>
        <w:rPr>
          <w:rFonts w:hint="default"/>
          <w:sz w:val="30"/>
          <w:szCs w:val="30"/>
          <w:lang w:val="en-US" w:eastAsia="en-US"/>
        </w:rPr>
      </w:pPr>
    </w:p>
    <w:p w14:paraId="23A6EE7D">
      <w:pPr>
        <w:bidi w:val="0"/>
        <w:rPr>
          <w:rFonts w:hint="default"/>
          <w:sz w:val="30"/>
          <w:szCs w:val="30"/>
          <w:lang w:val="en-US" w:eastAsia="en-US"/>
        </w:rPr>
      </w:pPr>
      <w:r>
        <w:rPr>
          <w:rFonts w:hint="default"/>
          <w:sz w:val="30"/>
          <w:szCs w:val="30"/>
          <w:lang w:val="en-US" w:eastAsia="en-US"/>
        </w:rPr>
        <w:t>Again, how can we be preserved from death except by God's infinite power?</w:t>
      </w:r>
    </w:p>
    <w:p w14:paraId="63CD1B34">
      <w:pPr>
        <w:bidi w:val="0"/>
        <w:rPr>
          <w:rFonts w:hint="default"/>
          <w:sz w:val="30"/>
          <w:szCs w:val="30"/>
          <w:lang w:val="en-US" w:eastAsia="en-US"/>
        </w:rPr>
      </w:pPr>
      <w:r>
        <w:rPr>
          <w:rFonts w:hint="default"/>
          <w:sz w:val="30"/>
          <w:szCs w:val="30"/>
          <w:lang w:val="en-US" w:eastAsia="en-US"/>
        </w:rPr>
        <w:t>再者，除非借着神无限的能力，我们怎能从死亡中得蒙保守呢？</w:t>
      </w:r>
    </w:p>
    <w:p w14:paraId="5D0D2132">
      <w:pPr>
        <w:bidi w:val="0"/>
        <w:rPr>
          <w:rFonts w:hint="default"/>
          <w:sz w:val="30"/>
          <w:szCs w:val="30"/>
          <w:lang w:val="en-US" w:eastAsia="en-US"/>
        </w:rPr>
      </w:pPr>
    </w:p>
    <w:p w14:paraId="0724DD80">
      <w:pPr>
        <w:bidi w:val="0"/>
        <w:rPr>
          <w:rFonts w:hint="default"/>
          <w:sz w:val="30"/>
          <w:szCs w:val="30"/>
          <w:lang w:val="en-US" w:eastAsia="en-US"/>
        </w:rPr>
      </w:pPr>
      <w:r>
        <w:rPr>
          <w:rFonts w:hint="default"/>
          <w:sz w:val="30"/>
          <w:szCs w:val="30"/>
          <w:lang w:val="en-US" w:eastAsia="en-US"/>
        </w:rPr>
        <w:t>Although the scriptures bear no record of the Godhead of Christ Jesus, it is impossible for us to know him as our Saviour, unless we admit that he possesses the whole majesty of God; unless we acknowledge him to be the true God; because he is the wisdom of the Father whereby the world was made, preserved, and kept in being.</w:t>
      </w:r>
    </w:p>
    <w:p w14:paraId="5AB2C832">
      <w:pPr>
        <w:bidi w:val="0"/>
        <w:rPr>
          <w:rFonts w:hint="default"/>
          <w:sz w:val="30"/>
          <w:szCs w:val="30"/>
          <w:lang w:val="en-US" w:eastAsia="en-US"/>
        </w:rPr>
      </w:pPr>
      <w:r>
        <w:rPr>
          <w:rFonts w:hint="default"/>
          <w:sz w:val="30"/>
          <w:szCs w:val="30"/>
          <w:lang w:val="en-US" w:eastAsia="en-US"/>
        </w:rPr>
        <w:t>即使圣经没有记载基督耶稣的神性，除非我们承认祂拥有神全然的威严；除非我们承认祂是真神；因为祂是父的智慧，世界借此被造、被保守、并得以存留，否则我们不可能认识祂为我们的救主。</w:t>
      </w:r>
    </w:p>
    <w:p w14:paraId="4646E7C6">
      <w:pPr>
        <w:bidi w:val="0"/>
        <w:rPr>
          <w:rFonts w:hint="default"/>
          <w:sz w:val="30"/>
          <w:szCs w:val="30"/>
          <w:lang w:val="en-US" w:eastAsia="en-US"/>
        </w:rPr>
      </w:pPr>
    </w:p>
    <w:p w14:paraId="08D0AB39">
      <w:pPr>
        <w:bidi w:val="0"/>
        <w:rPr>
          <w:rFonts w:hint="default"/>
          <w:sz w:val="30"/>
          <w:szCs w:val="30"/>
          <w:lang w:val="en-US" w:eastAsia="en-US"/>
        </w:rPr>
      </w:pPr>
      <w:r>
        <w:rPr>
          <w:rFonts w:hint="default"/>
          <w:sz w:val="30"/>
          <w:szCs w:val="30"/>
          <w:lang w:val="en-US" w:eastAsia="en-US"/>
        </w:rPr>
        <w:t>Therefore let us be thoroughly resolved in this point, whenever we speak of Jesus Christ, that we lift our thoughts on high, and worship this majesty which he had from everlasting, and this infinite essence which he enjoyed before he clothed himself in humanity.</w:t>
      </w:r>
    </w:p>
    <w:p w14:paraId="15796B2F">
      <w:pPr>
        <w:bidi w:val="0"/>
        <w:rPr>
          <w:rFonts w:hint="default"/>
          <w:sz w:val="30"/>
          <w:szCs w:val="30"/>
          <w:lang w:val="en-US" w:eastAsia="en-US"/>
        </w:rPr>
      </w:pPr>
      <w:r>
        <w:rPr>
          <w:rFonts w:hint="default"/>
          <w:sz w:val="30"/>
          <w:szCs w:val="30"/>
          <w:lang w:val="en-US" w:eastAsia="en-US"/>
        </w:rPr>
        <w:t>因此，每当我们谈论耶稣基督时，让我们在这点上彻底坚定，将我们的思想提升到高处，敬拜祂从亘古就拥有的这威严，以及祂在穿上人性之前所享有的这无限本质。</w:t>
      </w:r>
    </w:p>
    <w:p w14:paraId="650CB61C">
      <w:pPr>
        <w:bidi w:val="0"/>
        <w:rPr>
          <w:rFonts w:hint="default"/>
          <w:sz w:val="30"/>
          <w:szCs w:val="30"/>
          <w:lang w:val="en-US" w:eastAsia="en-US"/>
        </w:rPr>
      </w:pPr>
    </w:p>
    <w:p w14:paraId="073C2323">
      <w:pPr>
        <w:bidi w:val="0"/>
        <w:rPr>
          <w:rFonts w:hint="default"/>
          <w:sz w:val="30"/>
          <w:szCs w:val="30"/>
          <w:lang w:val="en-US" w:eastAsia="en-US"/>
        </w:rPr>
      </w:pPr>
      <w:r>
        <w:rPr>
          <w:rFonts w:hint="default"/>
          <w:sz w:val="30"/>
          <w:szCs w:val="30"/>
          <w:lang w:val="en-US" w:eastAsia="en-US"/>
        </w:rPr>
        <w:t>Christ was made manifest in the flesh: that is to say, became man; like unto us in all things, sin only excepted: Heb. iv. 15.</w:t>
      </w:r>
    </w:p>
    <w:p w14:paraId="368B67CA">
      <w:pPr>
        <w:bidi w:val="0"/>
        <w:rPr>
          <w:rFonts w:hint="default"/>
          <w:sz w:val="30"/>
          <w:szCs w:val="30"/>
          <w:lang w:val="en-US" w:eastAsia="en-US"/>
        </w:rPr>
      </w:pPr>
      <w:r>
        <w:rPr>
          <w:rFonts w:hint="default"/>
          <w:sz w:val="30"/>
          <w:szCs w:val="30"/>
          <w:lang w:val="en-US" w:eastAsia="en-US"/>
        </w:rPr>
        <w:t>基督在肉身显现：也就是说，祂成了人；凡事与我们一样，只是没有罪：希伯来书四章十五节。</w:t>
      </w:r>
    </w:p>
    <w:p w14:paraId="40465A63">
      <w:pPr>
        <w:bidi w:val="0"/>
        <w:rPr>
          <w:rFonts w:hint="default"/>
          <w:sz w:val="30"/>
          <w:szCs w:val="30"/>
          <w:lang w:val="en-US" w:eastAsia="en-US"/>
        </w:rPr>
      </w:pPr>
    </w:p>
    <w:p w14:paraId="1D766F54">
      <w:pPr>
        <w:bidi w:val="0"/>
        <w:rPr>
          <w:rFonts w:hint="default"/>
          <w:sz w:val="30"/>
          <w:szCs w:val="30"/>
          <w:lang w:val="en-US" w:eastAsia="en-US"/>
        </w:rPr>
      </w:pPr>
      <w:r>
        <w:rPr>
          <w:rFonts w:hint="default"/>
          <w:sz w:val="30"/>
          <w:szCs w:val="30"/>
          <w:lang w:val="en-US" w:eastAsia="en-US"/>
        </w:rPr>
        <w:t>Where he saith, sin only excepted, he meaneth that our Lord Jesus was without fault or blemish.</w:t>
      </w:r>
    </w:p>
    <w:p w14:paraId="30AAF818">
      <w:pPr>
        <w:bidi w:val="0"/>
        <w:rPr>
          <w:rFonts w:hint="default"/>
          <w:sz w:val="30"/>
          <w:szCs w:val="30"/>
          <w:lang w:val="en-US" w:eastAsia="en-US"/>
        </w:rPr>
      </w:pPr>
      <w:r>
        <w:rPr>
          <w:rFonts w:hint="default"/>
          <w:sz w:val="30"/>
          <w:szCs w:val="30"/>
          <w:lang w:val="en-US" w:eastAsia="en-US"/>
        </w:rPr>
        <w:t>当祂说，惟有罪除外，祂的意思是我们的主耶稣没有过犯或瑕疵。</w:t>
      </w:r>
    </w:p>
    <w:p w14:paraId="0A9297DA">
      <w:pPr>
        <w:bidi w:val="0"/>
        <w:rPr>
          <w:rFonts w:hint="default"/>
          <w:sz w:val="30"/>
          <w:szCs w:val="30"/>
          <w:lang w:val="en-US" w:eastAsia="en-US"/>
        </w:rPr>
      </w:pPr>
    </w:p>
    <w:p w14:paraId="3A5F4A67">
      <w:pPr>
        <w:bidi w:val="0"/>
        <w:rPr>
          <w:rFonts w:hint="default"/>
          <w:sz w:val="30"/>
          <w:szCs w:val="30"/>
          <w:lang w:val="en-US" w:eastAsia="en-US"/>
        </w:rPr>
      </w:pPr>
      <w:r>
        <w:rPr>
          <w:rFonts w:hint="default"/>
          <w:sz w:val="30"/>
          <w:szCs w:val="30"/>
          <w:lang w:val="en-US" w:eastAsia="en-US"/>
        </w:rPr>
        <w:t>Yet notwithstanding, he refused not to bear our sins; he took this burden upon himself, that we through his grace might be disburdened.</w:t>
      </w:r>
    </w:p>
    <w:p w14:paraId="644D5A11">
      <w:pPr>
        <w:bidi w:val="0"/>
        <w:rPr>
          <w:rFonts w:hint="default"/>
          <w:sz w:val="30"/>
          <w:szCs w:val="30"/>
          <w:lang w:val="en-US" w:eastAsia="en-US"/>
        </w:rPr>
      </w:pPr>
      <w:r>
        <w:rPr>
          <w:rFonts w:hint="default"/>
          <w:sz w:val="30"/>
          <w:szCs w:val="30"/>
          <w:lang w:val="en-US" w:eastAsia="en-US"/>
        </w:rPr>
        <w:t>然而，祂并不拒绝担当我们的罪；祂自己承担了这个重担，使我们借着祂的恩典可以卸下重担。</w:t>
      </w:r>
    </w:p>
    <w:p w14:paraId="05FD868B">
      <w:pPr>
        <w:bidi w:val="0"/>
        <w:rPr>
          <w:rFonts w:hint="default"/>
          <w:sz w:val="30"/>
          <w:szCs w:val="30"/>
          <w:lang w:val="en-US" w:eastAsia="en-US"/>
        </w:rPr>
      </w:pPr>
    </w:p>
    <w:p w14:paraId="67C269F8">
      <w:pPr>
        <w:bidi w:val="0"/>
        <w:rPr>
          <w:rFonts w:hint="default"/>
          <w:sz w:val="30"/>
          <w:szCs w:val="30"/>
          <w:lang w:val="en-US" w:eastAsia="en-US"/>
        </w:rPr>
      </w:pPr>
      <w:r>
        <w:rPr>
          <w:rFonts w:hint="default"/>
          <w:sz w:val="30"/>
          <w:szCs w:val="30"/>
          <w:lang w:val="en-US" w:eastAsia="en-US"/>
        </w:rPr>
        <w:t>We cannot know Jesus Christ to be a mediator between God and man, unless we behold him as man.</w:t>
      </w:r>
    </w:p>
    <w:p w14:paraId="65487EF8">
      <w:pPr>
        <w:bidi w:val="0"/>
        <w:rPr>
          <w:rFonts w:hint="default"/>
          <w:sz w:val="30"/>
          <w:szCs w:val="30"/>
          <w:lang w:val="en-US" w:eastAsia="en-US"/>
        </w:rPr>
      </w:pPr>
      <w:r>
        <w:rPr>
          <w:rFonts w:hint="default"/>
          <w:sz w:val="30"/>
          <w:szCs w:val="30"/>
          <w:lang w:val="en-US" w:eastAsia="en-US"/>
        </w:rPr>
        <w:t>除非我们视耶稣基督为人，否则我们无法认识祂是神与人之间的中保。</w:t>
      </w:r>
    </w:p>
    <w:p w14:paraId="22B0208B">
      <w:pPr>
        <w:bidi w:val="0"/>
        <w:rPr>
          <w:rFonts w:hint="default"/>
          <w:sz w:val="30"/>
          <w:szCs w:val="30"/>
          <w:lang w:val="en-US" w:eastAsia="en-US"/>
        </w:rPr>
      </w:pPr>
    </w:p>
    <w:p w14:paraId="6635110B">
      <w:pPr>
        <w:bidi w:val="0"/>
        <w:rPr>
          <w:rFonts w:hint="default"/>
          <w:sz w:val="30"/>
          <w:szCs w:val="30"/>
          <w:lang w:val="en-US" w:eastAsia="en-US"/>
        </w:rPr>
      </w:pPr>
      <w:r>
        <w:rPr>
          <w:rFonts w:hint="default"/>
          <w:sz w:val="30"/>
          <w:szCs w:val="30"/>
          <w:lang w:val="en-US" w:eastAsia="en-US"/>
        </w:rPr>
        <w:t>When St. Paul would imbolden us to call upon God in the name of our Lord Jesus Christ, he expressly calleth him man.</w:t>
      </w:r>
    </w:p>
    <w:p w14:paraId="4D4A56FC">
      <w:pPr>
        <w:bidi w:val="0"/>
        <w:rPr>
          <w:rFonts w:hint="default"/>
          <w:sz w:val="30"/>
          <w:szCs w:val="30"/>
          <w:lang w:val="en-US" w:eastAsia="en-US"/>
        </w:rPr>
      </w:pPr>
      <w:r>
        <w:rPr>
          <w:rFonts w:hint="default"/>
          <w:sz w:val="30"/>
          <w:szCs w:val="30"/>
          <w:lang w:val="en-US" w:eastAsia="en-US"/>
        </w:rPr>
        <w:t>当圣保罗要鼓励我们奉我们主耶稣基督的名呼求神时，祂明确地称祂为人。</w:t>
      </w:r>
    </w:p>
    <w:p w14:paraId="17E765C3">
      <w:pPr>
        <w:bidi w:val="0"/>
        <w:rPr>
          <w:rFonts w:hint="default"/>
          <w:sz w:val="30"/>
          <w:szCs w:val="30"/>
          <w:lang w:val="en-US" w:eastAsia="en-US"/>
        </w:rPr>
      </w:pPr>
    </w:p>
    <w:p w14:paraId="46DF82EA">
      <w:pPr>
        <w:bidi w:val="0"/>
        <w:rPr>
          <w:rFonts w:hint="default"/>
          <w:sz w:val="30"/>
          <w:szCs w:val="30"/>
          <w:lang w:val="en-US" w:eastAsia="en-US"/>
        </w:rPr>
      </w:pPr>
      <w:r>
        <w:rPr>
          <w:rFonts w:hint="default"/>
          <w:sz w:val="30"/>
          <w:szCs w:val="30"/>
          <w:lang w:val="en-US" w:eastAsia="en-US"/>
        </w:rPr>
        <w:t>St. Paul saith, 1 Tim. ii. 5. “There is one God, and one mediator between God and men, the man Christ Jesus.”</w:t>
      </w:r>
    </w:p>
    <w:p w14:paraId="2AEFC31B">
      <w:pPr>
        <w:bidi w:val="0"/>
        <w:rPr>
          <w:rFonts w:hint="default"/>
          <w:sz w:val="30"/>
          <w:szCs w:val="30"/>
          <w:lang w:val="en-US" w:eastAsia="en-US"/>
        </w:rPr>
      </w:pPr>
      <w:r>
        <w:rPr>
          <w:rFonts w:hint="default"/>
          <w:sz w:val="30"/>
          <w:szCs w:val="30"/>
          <w:lang w:val="en-US" w:eastAsia="en-US"/>
        </w:rPr>
        <w:t>圣保罗说，提摩太前书二章五节：“因为只有一位神，在神和人中间，只有一位中保，乃是降世为人的基督耶稣。”</w:t>
      </w:r>
    </w:p>
    <w:p w14:paraId="327512E3">
      <w:pPr>
        <w:bidi w:val="0"/>
        <w:rPr>
          <w:rFonts w:hint="default"/>
          <w:sz w:val="30"/>
          <w:szCs w:val="30"/>
          <w:lang w:val="en-US" w:eastAsia="en-US"/>
        </w:rPr>
      </w:pPr>
    </w:p>
    <w:p w14:paraId="1168D76F">
      <w:pPr>
        <w:bidi w:val="0"/>
        <w:rPr>
          <w:rFonts w:hint="default"/>
          <w:sz w:val="30"/>
          <w:szCs w:val="30"/>
          <w:lang w:val="en-US" w:eastAsia="en-US"/>
        </w:rPr>
      </w:pPr>
      <w:r>
        <w:rPr>
          <w:rFonts w:hint="default"/>
          <w:sz w:val="30"/>
          <w:szCs w:val="30"/>
          <w:lang w:val="en-US" w:eastAsia="en-US"/>
        </w:rPr>
        <w:t>Under this consideration, we may in his name, and by his means come familiarly to God, knowing that we are his brethren, and he the son of God.</w:t>
      </w:r>
    </w:p>
    <w:p w14:paraId="473DE2E3">
      <w:pPr>
        <w:bidi w:val="0"/>
        <w:rPr>
          <w:rFonts w:hint="default"/>
          <w:sz w:val="30"/>
          <w:szCs w:val="30"/>
          <w:lang w:val="en-US" w:eastAsia="en-US"/>
        </w:rPr>
      </w:pPr>
      <w:r>
        <w:rPr>
          <w:rFonts w:hint="default"/>
          <w:sz w:val="30"/>
          <w:szCs w:val="30"/>
          <w:lang w:val="en-US" w:eastAsia="en-US"/>
        </w:rPr>
        <w:t>在这种考量下，我们可以奉祂的名，借着祂坦然无惧地来到神面前，知道我们是祂的弟兄，祂是神的儿子。</w:t>
      </w:r>
    </w:p>
    <w:p w14:paraId="108B5DF1">
      <w:pPr>
        <w:bidi w:val="0"/>
        <w:rPr>
          <w:rFonts w:hint="default"/>
          <w:sz w:val="30"/>
          <w:szCs w:val="30"/>
          <w:lang w:val="en-US" w:eastAsia="en-US"/>
        </w:rPr>
      </w:pPr>
    </w:p>
    <w:p w14:paraId="5628EFD2">
      <w:pPr>
        <w:bidi w:val="0"/>
        <w:rPr>
          <w:rFonts w:hint="default"/>
          <w:sz w:val="30"/>
          <w:szCs w:val="30"/>
          <w:lang w:val="en-US" w:eastAsia="en-US"/>
        </w:rPr>
      </w:pPr>
      <w:r>
        <w:rPr>
          <w:rFonts w:hint="default"/>
          <w:sz w:val="30"/>
          <w:szCs w:val="30"/>
          <w:lang w:val="en-US" w:eastAsia="en-US"/>
        </w:rPr>
        <w:t>Seeing there is nothing but sin in mankind, we must also find righteousness and life in our flesh.</w:t>
      </w:r>
    </w:p>
    <w:p w14:paraId="072A5B7C">
      <w:pPr>
        <w:bidi w:val="0"/>
        <w:rPr>
          <w:rFonts w:hint="default"/>
          <w:sz w:val="30"/>
          <w:szCs w:val="30"/>
          <w:lang w:val="en-US" w:eastAsia="en-US"/>
        </w:rPr>
      </w:pPr>
      <w:r>
        <w:rPr>
          <w:rFonts w:hint="default"/>
          <w:sz w:val="30"/>
          <w:szCs w:val="30"/>
          <w:lang w:val="en-US" w:eastAsia="en-US"/>
        </w:rPr>
        <w:t>既然在人类中只有罪，我们也必须在我们的肉身中找到公义和生命。</w:t>
      </w:r>
    </w:p>
    <w:p w14:paraId="5484702D">
      <w:pPr>
        <w:bidi w:val="0"/>
        <w:rPr>
          <w:rFonts w:hint="default"/>
          <w:sz w:val="30"/>
          <w:szCs w:val="30"/>
          <w:lang w:val="en-US" w:eastAsia="en-US"/>
        </w:rPr>
      </w:pPr>
    </w:p>
    <w:p w14:paraId="69E7B08F">
      <w:pPr>
        <w:bidi w:val="0"/>
        <w:rPr>
          <w:rFonts w:hint="default"/>
          <w:sz w:val="30"/>
          <w:szCs w:val="30"/>
          <w:lang w:val="en-US" w:eastAsia="en-US"/>
        </w:rPr>
      </w:pPr>
      <w:r>
        <w:rPr>
          <w:rFonts w:hint="default"/>
          <w:sz w:val="30"/>
          <w:szCs w:val="30"/>
          <w:lang w:val="en-US" w:eastAsia="en-US"/>
        </w:rPr>
        <w:t>Therefore if Christ has not truly become our brother, if he has not been made man like unto us, in what condition are we?</w:t>
      </w:r>
    </w:p>
    <w:p w14:paraId="28765300">
      <w:pPr>
        <w:bidi w:val="0"/>
        <w:rPr>
          <w:rFonts w:hint="default"/>
          <w:sz w:val="30"/>
          <w:szCs w:val="30"/>
          <w:lang w:val="en-US" w:eastAsia="en-US"/>
        </w:rPr>
      </w:pPr>
      <w:r>
        <w:rPr>
          <w:rFonts w:hint="default"/>
          <w:sz w:val="30"/>
          <w:szCs w:val="30"/>
          <w:lang w:val="en-US" w:eastAsia="en-US"/>
        </w:rPr>
        <w:t>因此，如果基督没有真正成为我们的弟兄，如果祂没有像我们一样成为人，我们处于何种境况呢？</w:t>
      </w:r>
    </w:p>
    <w:p w14:paraId="77BCB358">
      <w:pPr>
        <w:bidi w:val="0"/>
        <w:rPr>
          <w:rFonts w:hint="default"/>
          <w:sz w:val="30"/>
          <w:szCs w:val="30"/>
          <w:lang w:val="en-US" w:eastAsia="en-US"/>
        </w:rPr>
      </w:pPr>
    </w:p>
    <w:p w14:paraId="1DF68925">
      <w:pPr>
        <w:bidi w:val="0"/>
        <w:rPr>
          <w:rFonts w:hint="default"/>
          <w:sz w:val="30"/>
          <w:szCs w:val="30"/>
          <w:lang w:val="en-US" w:eastAsia="en-US"/>
        </w:rPr>
      </w:pPr>
      <w:r>
        <w:rPr>
          <w:rFonts w:hint="default"/>
          <w:sz w:val="30"/>
          <w:szCs w:val="30"/>
          <w:lang w:val="en-US" w:eastAsia="en-US"/>
        </w:rPr>
        <w:t>Let us now consider his life and passion.</w:t>
      </w:r>
    </w:p>
    <w:p w14:paraId="320D8E2F">
      <w:pPr>
        <w:bidi w:val="0"/>
        <w:rPr>
          <w:rFonts w:hint="default"/>
          <w:sz w:val="30"/>
          <w:szCs w:val="30"/>
          <w:lang w:val="en-US" w:eastAsia="en-US"/>
        </w:rPr>
      </w:pPr>
      <w:r>
        <w:rPr>
          <w:rFonts w:hint="default"/>
          <w:sz w:val="30"/>
          <w:szCs w:val="30"/>
          <w:lang w:val="en-US" w:eastAsia="en-US"/>
        </w:rPr>
        <w:t>现在让我们思想祂的生平和受难。</w:t>
      </w:r>
    </w:p>
    <w:p w14:paraId="68FBB059">
      <w:pPr>
        <w:bidi w:val="0"/>
        <w:rPr>
          <w:rFonts w:hint="default"/>
          <w:sz w:val="30"/>
          <w:szCs w:val="30"/>
          <w:lang w:val="en-US" w:eastAsia="en-US"/>
        </w:rPr>
      </w:pPr>
    </w:p>
    <w:p w14:paraId="053B750B">
      <w:pPr>
        <w:bidi w:val="0"/>
        <w:rPr>
          <w:rFonts w:hint="default"/>
          <w:sz w:val="30"/>
          <w:szCs w:val="30"/>
          <w:lang w:val="en-US" w:eastAsia="en-US"/>
        </w:rPr>
      </w:pPr>
      <w:r>
        <w:rPr>
          <w:rFonts w:hint="default"/>
          <w:sz w:val="30"/>
          <w:szCs w:val="30"/>
          <w:lang w:val="en-US" w:eastAsia="en-US"/>
        </w:rPr>
        <w:t>It is said, Hebrews ix. 26. (speaking of Christ,) “But now once in the end of the world hath he appeared, to put away sin by the sacrifice of himself.”</w:t>
      </w:r>
    </w:p>
    <w:p w14:paraId="0A899E8C">
      <w:pPr>
        <w:bidi w:val="0"/>
        <w:rPr>
          <w:rFonts w:hint="default"/>
          <w:sz w:val="30"/>
          <w:szCs w:val="30"/>
          <w:lang w:val="en-US" w:eastAsia="en-US"/>
        </w:rPr>
      </w:pPr>
      <w:r>
        <w:rPr>
          <w:rFonts w:hint="default"/>
          <w:sz w:val="30"/>
          <w:szCs w:val="30"/>
          <w:lang w:val="en-US" w:eastAsia="en-US"/>
        </w:rPr>
        <w:t>希伯来书九章二十六节（论到基督）说：“但如今在这末世显现一次，把自己献为祭，好除掉罪。”</w:t>
      </w:r>
    </w:p>
    <w:p w14:paraId="73E42DF7">
      <w:pPr>
        <w:bidi w:val="0"/>
        <w:rPr>
          <w:rFonts w:hint="default"/>
          <w:sz w:val="30"/>
          <w:szCs w:val="30"/>
          <w:lang w:val="en-US" w:eastAsia="en-US"/>
        </w:rPr>
      </w:pPr>
    </w:p>
    <w:p w14:paraId="59871B27">
      <w:pPr>
        <w:bidi w:val="0"/>
        <w:rPr>
          <w:rFonts w:hint="default"/>
          <w:sz w:val="30"/>
          <w:szCs w:val="30"/>
          <w:lang w:val="en-US" w:eastAsia="en-US"/>
        </w:rPr>
      </w:pPr>
      <w:r>
        <w:rPr>
          <w:rFonts w:hint="default"/>
          <w:sz w:val="30"/>
          <w:szCs w:val="30"/>
          <w:lang w:val="en-US" w:eastAsia="en-US"/>
        </w:rPr>
        <w:t>And why so St. Paul showeth us the reason in Romans v. 18. “As by the offence of one judgement came upon all men to condemnation; even so by the righteousness of one the free gift came upon all men unto justification of life.”</w:t>
      </w:r>
    </w:p>
    <w:p w14:paraId="0A17092B">
      <w:pPr>
        <w:bidi w:val="0"/>
        <w:rPr>
          <w:rFonts w:hint="default"/>
          <w:sz w:val="30"/>
          <w:szCs w:val="30"/>
          <w:lang w:val="en-US" w:eastAsia="en-US"/>
        </w:rPr>
      </w:pPr>
      <w:r>
        <w:rPr>
          <w:rFonts w:hint="default"/>
          <w:sz w:val="30"/>
          <w:szCs w:val="30"/>
          <w:lang w:val="en-US" w:eastAsia="en-US"/>
        </w:rPr>
        <w:t>为何如此呢？圣保罗在罗马书五章十八节向我们显明了原因：“如此说来，因一次的过犯，众人都被定罪；照样，因一次的义行，众人也就被称义得生命了。”</w:t>
      </w:r>
    </w:p>
    <w:p w14:paraId="43455947">
      <w:pPr>
        <w:bidi w:val="0"/>
        <w:rPr>
          <w:rFonts w:hint="default"/>
          <w:sz w:val="30"/>
          <w:szCs w:val="30"/>
          <w:lang w:val="en-US" w:eastAsia="en-US"/>
        </w:rPr>
      </w:pPr>
    </w:p>
    <w:p w14:paraId="76CC8D21">
      <w:pPr>
        <w:bidi w:val="0"/>
        <w:rPr>
          <w:rFonts w:hint="default"/>
          <w:sz w:val="30"/>
          <w:szCs w:val="30"/>
          <w:lang w:val="en-US" w:eastAsia="en-US"/>
        </w:rPr>
      </w:pPr>
      <w:r>
        <w:rPr>
          <w:rFonts w:hint="default"/>
          <w:sz w:val="30"/>
          <w:szCs w:val="30"/>
          <w:lang w:val="en-US" w:eastAsia="en-US"/>
        </w:rPr>
        <w:t>If we know</w:t>
      </w:r>
    </w:p>
    <w:p w14:paraId="261991DA">
      <w:pPr>
        <w:bidi w:val="0"/>
        <w:rPr>
          <w:rFonts w:hint="default"/>
          <w:sz w:val="30"/>
          <w:szCs w:val="30"/>
          <w:lang w:val="en-US" w:eastAsia="en-US"/>
        </w:rPr>
      </w:pPr>
      <w:r>
        <w:rPr>
          <w:rFonts w:hint="default"/>
          <w:sz w:val="30"/>
          <w:szCs w:val="30"/>
          <w:lang w:val="en-US" w:eastAsia="en-US"/>
        </w:rPr>
        <w:t>not this, that the sin which was committed in our nature, was repaired in the self- same nature, in what situation are we? upon what foundation can we stay ourselves?</w:t>
      </w:r>
    </w:p>
    <w:p w14:paraId="11F2DF46">
      <w:pPr>
        <w:bidi w:val="0"/>
        <w:rPr>
          <w:rFonts w:hint="default"/>
          <w:sz w:val="30"/>
          <w:szCs w:val="30"/>
          <w:lang w:val="en-US" w:eastAsia="en-US"/>
        </w:rPr>
      </w:pPr>
      <w:r>
        <w:rPr>
          <w:rFonts w:hint="default"/>
          <w:sz w:val="30"/>
          <w:szCs w:val="30"/>
          <w:lang w:val="en-US" w:eastAsia="en-US"/>
        </w:rPr>
        <w:t>如果我们不知道，那在我们本性中所犯的罪，是在同一本性中得到修复的，我们处于何种境况呢？我们能以什么为根基呢？</w:t>
      </w:r>
    </w:p>
    <w:p w14:paraId="425A8B49">
      <w:pPr>
        <w:bidi w:val="0"/>
        <w:rPr>
          <w:rFonts w:hint="default"/>
          <w:sz w:val="30"/>
          <w:szCs w:val="30"/>
          <w:lang w:val="en-US" w:eastAsia="en-US"/>
        </w:rPr>
      </w:pPr>
    </w:p>
    <w:p w14:paraId="1FDA1B30">
      <w:pPr>
        <w:bidi w:val="0"/>
        <w:rPr>
          <w:rFonts w:hint="default"/>
          <w:sz w:val="30"/>
          <w:szCs w:val="30"/>
          <w:lang w:val="en-US" w:eastAsia="en-US"/>
        </w:rPr>
      </w:pPr>
      <w:r>
        <w:rPr>
          <w:rFonts w:hint="default"/>
          <w:sz w:val="30"/>
          <w:szCs w:val="30"/>
          <w:lang w:val="en-US" w:eastAsia="en-US"/>
        </w:rPr>
        <w:t>Therefore, the death of our Lord Jesus Christ could not profit us one whit, unless he had been made man, like unto us.</w:t>
      </w:r>
    </w:p>
    <w:p w14:paraId="660AA515">
      <w:pPr>
        <w:bidi w:val="0"/>
        <w:rPr>
          <w:rFonts w:hint="default"/>
          <w:sz w:val="30"/>
          <w:szCs w:val="30"/>
          <w:lang w:val="en-US" w:eastAsia="en-US"/>
        </w:rPr>
      </w:pPr>
      <w:r>
        <w:rPr>
          <w:rFonts w:hint="default"/>
          <w:sz w:val="30"/>
          <w:szCs w:val="30"/>
          <w:lang w:val="en-US" w:eastAsia="en-US"/>
        </w:rPr>
        <w:t>因此，除非我们的主耶稣基督曾成为人，像我们一样，否则祂的死对我们毫无益处。</w:t>
      </w:r>
    </w:p>
    <w:p w14:paraId="15340AC3">
      <w:pPr>
        <w:bidi w:val="0"/>
        <w:rPr>
          <w:rFonts w:hint="default"/>
          <w:sz w:val="30"/>
          <w:szCs w:val="30"/>
          <w:lang w:val="en-US" w:eastAsia="en-US"/>
        </w:rPr>
      </w:pPr>
    </w:p>
    <w:p w14:paraId="078D546F">
      <w:pPr>
        <w:bidi w:val="0"/>
        <w:rPr>
          <w:rFonts w:hint="default"/>
          <w:sz w:val="30"/>
          <w:szCs w:val="30"/>
          <w:lang w:val="en-US" w:eastAsia="en-US"/>
        </w:rPr>
      </w:pPr>
      <w:r>
        <w:rPr>
          <w:rFonts w:hint="default"/>
          <w:sz w:val="30"/>
          <w:szCs w:val="30"/>
          <w:lang w:val="en-US" w:eastAsia="en-US"/>
        </w:rPr>
        <w:t>Again, if Jesus Christ were only God, could we have any certainty or pledge in his resurrection? that we should one day rise again!</w:t>
      </w:r>
    </w:p>
    <w:p w14:paraId="1318A84F">
      <w:pPr>
        <w:bidi w:val="0"/>
        <w:rPr>
          <w:rFonts w:hint="default"/>
          <w:sz w:val="30"/>
          <w:szCs w:val="30"/>
          <w:lang w:val="en-US" w:eastAsia="en-US"/>
        </w:rPr>
      </w:pPr>
      <w:r>
        <w:rPr>
          <w:rFonts w:hint="default"/>
          <w:sz w:val="30"/>
          <w:szCs w:val="30"/>
          <w:lang w:val="en-US" w:eastAsia="en-US"/>
        </w:rPr>
        <w:t>再者，如果耶稣基督仅仅是神，我们怎能从祂的复活中得到任何确据或保证呢？以致我们将来某一天也要复活！</w:t>
      </w:r>
    </w:p>
    <w:p w14:paraId="7B8F0E45">
      <w:pPr>
        <w:bidi w:val="0"/>
        <w:rPr>
          <w:rFonts w:hint="default"/>
          <w:sz w:val="30"/>
          <w:szCs w:val="30"/>
          <w:lang w:val="en-US" w:eastAsia="en-US"/>
        </w:rPr>
      </w:pPr>
    </w:p>
    <w:p w14:paraId="1CC61D2E">
      <w:pPr>
        <w:bidi w:val="0"/>
        <w:rPr>
          <w:rFonts w:hint="default"/>
          <w:sz w:val="30"/>
          <w:szCs w:val="30"/>
          <w:lang w:val="en-US" w:eastAsia="en-US"/>
        </w:rPr>
      </w:pPr>
      <w:r>
        <w:rPr>
          <w:rFonts w:hint="default"/>
          <w:sz w:val="30"/>
          <w:szCs w:val="30"/>
          <w:lang w:val="en-US" w:eastAsia="en-US"/>
        </w:rPr>
        <w:t>It is true that the Son of God rose again: when we hear it said, that the Son of God took upon him a body like unto ours, came of the stock of David, that he is risen again, (seeing our nature is of itself corruptible,) and is lifted up on high into glory, in the person of our Lord Jesus Christ, “we are made to sit together in heavenly places in Christ Jesus.” Eph. ii. 6.</w:t>
      </w:r>
    </w:p>
    <w:p w14:paraId="384CF211">
      <w:pPr>
        <w:bidi w:val="0"/>
        <w:rPr>
          <w:rFonts w:hint="default"/>
          <w:sz w:val="30"/>
          <w:szCs w:val="30"/>
          <w:lang w:val="en-US" w:eastAsia="en-US"/>
        </w:rPr>
      </w:pPr>
      <w:r>
        <w:rPr>
          <w:rFonts w:hint="default"/>
          <w:sz w:val="30"/>
          <w:szCs w:val="30"/>
          <w:lang w:val="en-US" w:eastAsia="en-US"/>
        </w:rPr>
        <w:t>诚然，神的儿子复活了：当我们听到说，神的儿子取了与我们相似的身体，出自大卫的后裔，祂复活了（因为我们的本性本身是会朽坏的），并且在我们的主耶稣基督的位格里被高举到荣耀里，“我们得以在基督耶稣里一同坐在天上。”（以弗所书二章六节）。</w:t>
      </w:r>
    </w:p>
    <w:p w14:paraId="4019910F">
      <w:pPr>
        <w:bidi w:val="0"/>
        <w:rPr>
          <w:rFonts w:hint="default"/>
          <w:sz w:val="30"/>
          <w:szCs w:val="30"/>
          <w:lang w:val="en-US" w:eastAsia="en-US"/>
        </w:rPr>
      </w:pPr>
    </w:p>
    <w:p w14:paraId="023EF64B">
      <w:pPr>
        <w:bidi w:val="0"/>
        <w:rPr>
          <w:rFonts w:hint="default"/>
          <w:sz w:val="30"/>
          <w:szCs w:val="30"/>
          <w:lang w:val="en-US" w:eastAsia="en-US"/>
        </w:rPr>
      </w:pPr>
      <w:r>
        <w:rPr>
          <w:rFonts w:hint="default"/>
          <w:sz w:val="30"/>
          <w:szCs w:val="30"/>
          <w:lang w:val="en-US" w:eastAsia="en-US"/>
        </w:rPr>
        <w:t>Therefore, those that went about to bring to nought man's nature, in the person of the Son of God, are to be the more detested.</w:t>
      </w:r>
    </w:p>
    <w:p w14:paraId="11572EC6">
      <w:pPr>
        <w:bidi w:val="0"/>
        <w:rPr>
          <w:rFonts w:hint="default"/>
          <w:sz w:val="30"/>
          <w:szCs w:val="30"/>
          <w:lang w:val="en-US" w:eastAsia="en-US"/>
        </w:rPr>
      </w:pPr>
      <w:r>
        <w:rPr>
          <w:rFonts w:hint="default"/>
          <w:sz w:val="30"/>
          <w:szCs w:val="30"/>
          <w:lang w:val="en-US" w:eastAsia="en-US"/>
        </w:rPr>
        <w:t>因此，那些企图在神子位格中废除人性的，更当被憎恶。</w:t>
      </w:r>
    </w:p>
    <w:p w14:paraId="1D8447BF">
      <w:pPr>
        <w:bidi w:val="0"/>
        <w:rPr>
          <w:rFonts w:hint="default"/>
          <w:sz w:val="30"/>
          <w:szCs w:val="30"/>
          <w:lang w:val="en-US" w:eastAsia="en-US"/>
        </w:rPr>
      </w:pPr>
    </w:p>
    <w:p w14:paraId="6562BC5E">
      <w:pPr>
        <w:bidi w:val="0"/>
        <w:rPr>
          <w:rFonts w:hint="default"/>
          <w:sz w:val="30"/>
          <w:szCs w:val="30"/>
          <w:lang w:val="en-US" w:eastAsia="en-US"/>
        </w:rPr>
      </w:pPr>
      <w:r>
        <w:rPr>
          <w:rFonts w:hint="default"/>
          <w:sz w:val="30"/>
          <w:szCs w:val="30"/>
          <w:lang w:val="en-US" w:eastAsia="en-US"/>
        </w:rPr>
        <w:t>For the devil raised up in old times, some individuals, who declared that Jesus Christ appeared in the shape of man, but had not man's true nature: thereby endeavouring to abolish God's mercy towards us, and utterly destroy our faith.</w:t>
      </w:r>
    </w:p>
    <w:p w14:paraId="55C4C6A8">
      <w:pPr>
        <w:bidi w:val="0"/>
        <w:rPr>
          <w:rFonts w:hint="default"/>
          <w:sz w:val="30"/>
          <w:szCs w:val="30"/>
          <w:lang w:val="en-US" w:eastAsia="en-US"/>
        </w:rPr>
      </w:pPr>
      <w:r>
        <w:rPr>
          <w:rFonts w:hint="default"/>
          <w:sz w:val="30"/>
          <w:szCs w:val="30"/>
          <w:lang w:val="en-US" w:eastAsia="en-US"/>
        </w:rPr>
        <w:t>因为魔鬼在古时兴起一些人，他们宣称耶稣基督以人的形状显现，却没有人的真实本性：借此企图废除神对我们的怜悯，并彻底摧毁我们的信心。</w:t>
      </w:r>
    </w:p>
    <w:p w14:paraId="09645636">
      <w:pPr>
        <w:bidi w:val="0"/>
        <w:rPr>
          <w:rFonts w:hint="default"/>
          <w:sz w:val="30"/>
          <w:szCs w:val="30"/>
          <w:lang w:val="en-US" w:eastAsia="en-US"/>
        </w:rPr>
      </w:pPr>
    </w:p>
    <w:p w14:paraId="200BF770">
      <w:pPr>
        <w:bidi w:val="0"/>
        <w:rPr>
          <w:rFonts w:hint="default"/>
          <w:sz w:val="30"/>
          <w:szCs w:val="30"/>
          <w:lang w:val="en-US" w:eastAsia="en-US"/>
        </w:rPr>
      </w:pPr>
      <w:r>
        <w:rPr>
          <w:rFonts w:hint="default"/>
          <w:sz w:val="30"/>
          <w:szCs w:val="30"/>
          <w:lang w:val="en-US" w:eastAsia="en-US"/>
        </w:rPr>
        <w:t>Others have imagined that he brought a body with him from heaven; as though he partook not of our nature.</w:t>
      </w:r>
    </w:p>
    <w:p w14:paraId="645EC374">
      <w:pPr>
        <w:bidi w:val="0"/>
        <w:rPr>
          <w:rFonts w:hint="default"/>
          <w:sz w:val="30"/>
          <w:szCs w:val="30"/>
          <w:lang w:val="en-US" w:eastAsia="en-US"/>
        </w:rPr>
      </w:pPr>
      <w:r>
        <w:rPr>
          <w:rFonts w:hint="default"/>
          <w:sz w:val="30"/>
          <w:szCs w:val="30"/>
          <w:lang w:val="en-US" w:eastAsia="en-US"/>
        </w:rPr>
        <w:t>另一些人则想象祂从天上带来了一个身体；仿佛祂并未分享我们的本性。</w:t>
      </w:r>
    </w:p>
    <w:p w14:paraId="466154F4">
      <w:pPr>
        <w:bidi w:val="0"/>
        <w:rPr>
          <w:rFonts w:hint="default"/>
          <w:sz w:val="30"/>
          <w:szCs w:val="30"/>
          <w:lang w:val="en-US" w:eastAsia="en-US"/>
        </w:rPr>
      </w:pPr>
    </w:p>
    <w:p w14:paraId="32DC7665">
      <w:pPr>
        <w:bidi w:val="0"/>
        <w:rPr>
          <w:rFonts w:hint="default"/>
          <w:sz w:val="30"/>
          <w:szCs w:val="30"/>
          <w:lang w:val="en-US" w:eastAsia="en-US"/>
        </w:rPr>
      </w:pPr>
      <w:r>
        <w:rPr>
          <w:rFonts w:hint="default"/>
          <w:sz w:val="30"/>
          <w:szCs w:val="30"/>
          <w:lang w:val="en-US" w:eastAsia="en-US"/>
        </w:rPr>
        <w:t>This was declared by that detestable heretick, (who was here put to death,) that Jesus Christ had a body from everlasting; composed of four elements: that the Godhead was at that time in a visible shape, and</w:t>
      </w:r>
    </w:p>
    <w:p w14:paraId="18F4A3C5">
      <w:pPr>
        <w:bidi w:val="0"/>
        <w:rPr>
          <w:rFonts w:hint="default"/>
          <w:sz w:val="30"/>
          <w:szCs w:val="30"/>
          <w:lang w:val="en-US" w:eastAsia="en-US"/>
        </w:rPr>
      </w:pPr>
      <w:r>
        <w:rPr>
          <w:rFonts w:hint="default"/>
          <w:sz w:val="30"/>
          <w:szCs w:val="30"/>
          <w:lang w:val="en-US" w:eastAsia="en-US"/>
        </w:rPr>
        <w:t>that whenever the angels appeared, it was his body.</w:t>
      </w:r>
    </w:p>
    <w:p w14:paraId="3F6FF719">
      <w:pPr>
        <w:bidi w:val="0"/>
        <w:rPr>
          <w:rFonts w:hint="default"/>
          <w:sz w:val="30"/>
          <w:szCs w:val="30"/>
          <w:lang w:val="en-US" w:eastAsia="en-US"/>
        </w:rPr>
      </w:pPr>
      <w:r>
        <w:rPr>
          <w:rFonts w:hint="default"/>
          <w:sz w:val="30"/>
          <w:szCs w:val="30"/>
          <w:lang w:val="en-US" w:eastAsia="en-US"/>
        </w:rPr>
        <w:t>那个可憎的异端（此人在此地被处死）宣称，耶稣基督从亘古就有一个身体；由四种元素组成：当时神性以可见的形状存在，并且每当天使显现时，那就是祂的身体。</w:t>
      </w:r>
    </w:p>
    <w:p w14:paraId="266637BD">
      <w:pPr>
        <w:bidi w:val="0"/>
        <w:rPr>
          <w:rFonts w:hint="default"/>
          <w:sz w:val="30"/>
          <w:szCs w:val="30"/>
          <w:lang w:val="en-US" w:eastAsia="en-US"/>
        </w:rPr>
      </w:pPr>
    </w:p>
    <w:p w14:paraId="3269FB2A">
      <w:pPr>
        <w:bidi w:val="0"/>
        <w:rPr>
          <w:rFonts w:hint="default"/>
          <w:sz w:val="30"/>
          <w:szCs w:val="30"/>
          <w:lang w:val="en-US" w:eastAsia="en-US"/>
        </w:rPr>
      </w:pPr>
      <w:r>
        <w:rPr>
          <w:rFonts w:hint="default"/>
          <w:sz w:val="30"/>
          <w:szCs w:val="30"/>
          <w:lang w:val="en-US" w:eastAsia="en-US"/>
        </w:rPr>
        <w:t>What madness it is to make such an alchymy, to frame a body for the Son of God?</w:t>
      </w:r>
    </w:p>
    <w:p w14:paraId="2C748D8C">
      <w:pPr>
        <w:bidi w:val="0"/>
        <w:rPr>
          <w:rFonts w:hint="default"/>
          <w:sz w:val="30"/>
          <w:szCs w:val="30"/>
          <w:lang w:val="en-US" w:eastAsia="en-US"/>
        </w:rPr>
      </w:pPr>
      <w:r>
        <w:rPr>
          <w:rFonts w:hint="default"/>
          <w:sz w:val="30"/>
          <w:szCs w:val="30"/>
          <w:lang w:val="en-US" w:eastAsia="en-US"/>
        </w:rPr>
        <w:t>用这样的炼金术为神的儿子塑造一个身体，这是何等的疯狂？</w:t>
      </w:r>
    </w:p>
    <w:p w14:paraId="2BFFC5A7">
      <w:pPr>
        <w:bidi w:val="0"/>
        <w:rPr>
          <w:rFonts w:hint="default"/>
          <w:sz w:val="30"/>
          <w:szCs w:val="30"/>
          <w:lang w:val="en-US" w:eastAsia="en-US"/>
        </w:rPr>
      </w:pPr>
    </w:p>
    <w:p w14:paraId="3167F00A">
      <w:pPr>
        <w:bidi w:val="0"/>
        <w:rPr>
          <w:rFonts w:hint="default"/>
          <w:sz w:val="30"/>
          <w:szCs w:val="30"/>
          <w:lang w:val="en-US" w:eastAsia="en-US"/>
        </w:rPr>
      </w:pPr>
      <w:r>
        <w:rPr>
          <w:rFonts w:hint="default"/>
          <w:sz w:val="30"/>
          <w:szCs w:val="30"/>
          <w:lang w:val="en-US" w:eastAsia="en-US"/>
        </w:rPr>
        <w:t>What shall we do with that passage which saith, Heb. ii. 16, 17. “He took not on him the nature of angels, but he took on him the seed of Abraham. Wherefore in all things it behooved him to be made like unto his brethren, that he might be a merciful and faithful high priest in things pertaining to God, to make reconciliation for</w:t>
      </w:r>
    </w:p>
    <w:p w14:paraId="24006A1B">
      <w:pPr>
        <w:bidi w:val="0"/>
        <w:rPr>
          <w:rFonts w:hint="default"/>
          <w:sz w:val="30"/>
          <w:szCs w:val="30"/>
          <w:lang w:val="en-US" w:eastAsia="en-US"/>
        </w:rPr>
      </w:pPr>
      <w:r>
        <w:rPr>
          <w:rFonts w:hint="default"/>
          <w:sz w:val="30"/>
          <w:szCs w:val="30"/>
          <w:lang w:val="en-US" w:eastAsia="en-US"/>
        </w:rPr>
        <w:t>the sins of the people.”</w:t>
      </w:r>
    </w:p>
    <w:p w14:paraId="32DF98FD">
      <w:pPr>
        <w:bidi w:val="0"/>
        <w:rPr>
          <w:rFonts w:hint="default"/>
          <w:sz w:val="30"/>
          <w:szCs w:val="30"/>
          <w:lang w:val="en-US" w:eastAsia="en-US"/>
        </w:rPr>
      </w:pPr>
      <w:r>
        <w:rPr>
          <w:rFonts w:hint="default"/>
          <w:sz w:val="30"/>
          <w:szCs w:val="30"/>
          <w:lang w:val="en-US" w:eastAsia="en-US"/>
        </w:rPr>
        <w:t>我们当如何对待那段经文呢？希伯来书二章十六至十七节说：“祂并不救拔天使，乃是救拔亚伯拉罕的后裔。所以，祂凡事该与祂的弟兄相同，为要在神的事上，成为慈悲忠信的大祭司，为百姓的罪献上挽回祭。”</w:t>
      </w:r>
    </w:p>
    <w:p w14:paraId="385E1F23">
      <w:pPr>
        <w:bidi w:val="0"/>
        <w:rPr>
          <w:rFonts w:hint="default"/>
          <w:sz w:val="30"/>
          <w:szCs w:val="30"/>
          <w:lang w:val="en-US" w:eastAsia="en-US"/>
        </w:rPr>
      </w:pPr>
    </w:p>
    <w:p w14:paraId="5F5D6937">
      <w:pPr>
        <w:bidi w:val="0"/>
        <w:rPr>
          <w:rFonts w:hint="default"/>
          <w:sz w:val="30"/>
          <w:szCs w:val="30"/>
          <w:lang w:val="en-US" w:eastAsia="en-US"/>
        </w:rPr>
      </w:pPr>
      <w:r>
        <w:rPr>
          <w:rFonts w:hint="default"/>
          <w:sz w:val="30"/>
          <w:szCs w:val="30"/>
          <w:lang w:val="en-US" w:eastAsia="en-US"/>
        </w:rPr>
        <w:t>It is said, he took upon him our flesh, and became our brother.</w:t>
      </w:r>
    </w:p>
    <w:p w14:paraId="20A3EFE3">
      <w:pPr>
        <w:bidi w:val="0"/>
        <w:rPr>
          <w:rFonts w:hint="default"/>
          <w:sz w:val="30"/>
          <w:szCs w:val="30"/>
          <w:lang w:val="en-US" w:eastAsia="en-US"/>
        </w:rPr>
      </w:pPr>
      <w:r>
        <w:rPr>
          <w:rFonts w:hint="default"/>
          <w:sz w:val="30"/>
          <w:szCs w:val="30"/>
          <w:lang w:val="en-US" w:eastAsia="en-US"/>
        </w:rPr>
        <w:t>经上说，祂取了我们的肉身，成了我们的弟兄。</w:t>
      </w:r>
    </w:p>
    <w:p w14:paraId="6E6C7200">
      <w:pPr>
        <w:bidi w:val="0"/>
        <w:rPr>
          <w:rFonts w:hint="default"/>
          <w:sz w:val="30"/>
          <w:szCs w:val="30"/>
          <w:lang w:val="en-US" w:eastAsia="en-US"/>
        </w:rPr>
      </w:pPr>
    </w:p>
    <w:p w14:paraId="330DBDE3">
      <w:pPr>
        <w:bidi w:val="0"/>
        <w:rPr>
          <w:rFonts w:hint="default"/>
          <w:sz w:val="30"/>
          <w:szCs w:val="30"/>
          <w:lang w:val="en-US" w:eastAsia="en-US"/>
        </w:rPr>
      </w:pPr>
      <w:r>
        <w:rPr>
          <w:rFonts w:hint="default"/>
          <w:sz w:val="30"/>
          <w:szCs w:val="30"/>
          <w:lang w:val="en-US" w:eastAsia="en-US"/>
        </w:rPr>
        <w:t>Yea, and that he was made like unto us, that he might have pity upon us, and help our infirmities.</w:t>
      </w:r>
    </w:p>
    <w:p w14:paraId="3784C9AB">
      <w:pPr>
        <w:bidi w:val="0"/>
        <w:rPr>
          <w:rFonts w:hint="default"/>
          <w:sz w:val="30"/>
          <w:szCs w:val="30"/>
          <w:lang w:val="en-US" w:eastAsia="en-US"/>
        </w:rPr>
      </w:pPr>
      <w:r>
        <w:rPr>
          <w:rFonts w:hint="default"/>
          <w:sz w:val="30"/>
          <w:szCs w:val="30"/>
          <w:lang w:val="en-US" w:eastAsia="en-US"/>
        </w:rPr>
        <w:t>是的，祂被造得像我们一样，使祂可以怜悯我们，帮助我们的软弱。</w:t>
      </w:r>
    </w:p>
    <w:p w14:paraId="0277A01B">
      <w:pPr>
        <w:bidi w:val="0"/>
        <w:rPr>
          <w:rFonts w:hint="default"/>
          <w:sz w:val="30"/>
          <w:szCs w:val="30"/>
          <w:lang w:val="en-US" w:eastAsia="en-US"/>
        </w:rPr>
      </w:pPr>
    </w:p>
    <w:p w14:paraId="702DE25F">
      <w:pPr>
        <w:bidi w:val="0"/>
        <w:rPr>
          <w:rFonts w:hint="default"/>
          <w:sz w:val="30"/>
          <w:szCs w:val="30"/>
          <w:lang w:val="en-US" w:eastAsia="en-US"/>
        </w:rPr>
      </w:pPr>
      <w:r>
        <w:rPr>
          <w:rFonts w:hint="default"/>
          <w:sz w:val="30"/>
          <w:szCs w:val="30"/>
          <w:lang w:val="en-US" w:eastAsia="en-US"/>
        </w:rPr>
        <w:t>He was made the seed of David, that he might be known as the redeemer that</w:t>
      </w:r>
    </w:p>
    <w:p w14:paraId="278490C4">
      <w:pPr>
        <w:bidi w:val="0"/>
        <w:rPr>
          <w:rFonts w:hint="default"/>
          <w:sz w:val="30"/>
          <w:szCs w:val="30"/>
          <w:lang w:val="en-US" w:eastAsia="en-US"/>
        </w:rPr>
      </w:pPr>
      <w:r>
        <w:rPr>
          <w:rFonts w:hint="default"/>
          <w:sz w:val="30"/>
          <w:szCs w:val="30"/>
          <w:lang w:val="en-US" w:eastAsia="en-US"/>
        </w:rPr>
        <w:t>was promised? whom the fathers looked for from all ages.</w:t>
      </w:r>
    </w:p>
    <w:p w14:paraId="3BB74515">
      <w:pPr>
        <w:bidi w:val="0"/>
        <w:rPr>
          <w:rFonts w:hint="default"/>
          <w:sz w:val="30"/>
          <w:szCs w:val="30"/>
          <w:lang w:val="en-US" w:eastAsia="en-US"/>
        </w:rPr>
      </w:pPr>
      <w:r>
        <w:rPr>
          <w:rFonts w:hint="default"/>
          <w:sz w:val="30"/>
          <w:szCs w:val="30"/>
          <w:lang w:val="en-US" w:eastAsia="en-US"/>
        </w:rPr>
        <w:t>祂成为大卫的后裔，好让祂被认出是那应许的救赎主吗？就是列祖历代所仰望的那位。</w:t>
      </w:r>
    </w:p>
    <w:p w14:paraId="01DEDC50">
      <w:pPr>
        <w:bidi w:val="0"/>
        <w:rPr>
          <w:rFonts w:hint="default"/>
          <w:sz w:val="30"/>
          <w:szCs w:val="30"/>
          <w:lang w:val="en-US" w:eastAsia="en-US"/>
        </w:rPr>
      </w:pPr>
    </w:p>
    <w:p w14:paraId="0266669C">
      <w:pPr>
        <w:bidi w:val="0"/>
        <w:rPr>
          <w:rFonts w:hint="default"/>
          <w:sz w:val="30"/>
          <w:szCs w:val="30"/>
          <w:lang w:val="en-US" w:eastAsia="en-US"/>
        </w:rPr>
      </w:pPr>
      <w:r>
        <w:rPr>
          <w:rFonts w:hint="default"/>
          <w:sz w:val="30"/>
          <w:szCs w:val="30"/>
          <w:lang w:val="en-US" w:eastAsia="en-US"/>
        </w:rPr>
        <w:t>Let us remember that it is written, the Son of God appeared in the flesh; that is, he became very man, and made us one with himself; so that we may now call God our father.</w:t>
      </w:r>
    </w:p>
    <w:p w14:paraId="1931D82F">
      <w:pPr>
        <w:bidi w:val="0"/>
        <w:rPr>
          <w:rFonts w:hint="default"/>
          <w:sz w:val="30"/>
          <w:szCs w:val="30"/>
          <w:lang w:val="en-US" w:eastAsia="en-US"/>
        </w:rPr>
      </w:pPr>
      <w:r>
        <w:rPr>
          <w:rFonts w:hint="default"/>
          <w:sz w:val="30"/>
          <w:szCs w:val="30"/>
          <w:lang w:val="en-US" w:eastAsia="en-US"/>
        </w:rPr>
        <w:t>让我们记住经上所记，神的儿子在肉身显现；也就是说，祂成了真人，并使我们与祂合而为一；因此我们现在可以称神为我们的父。</w:t>
      </w:r>
    </w:p>
    <w:p w14:paraId="75AC6F54">
      <w:pPr>
        <w:bidi w:val="0"/>
        <w:rPr>
          <w:rFonts w:hint="default"/>
          <w:sz w:val="30"/>
          <w:szCs w:val="30"/>
          <w:lang w:val="en-US" w:eastAsia="en-US"/>
        </w:rPr>
      </w:pPr>
    </w:p>
    <w:p w14:paraId="10C83629">
      <w:pPr>
        <w:bidi w:val="0"/>
        <w:rPr>
          <w:rFonts w:hint="default"/>
          <w:sz w:val="30"/>
          <w:szCs w:val="30"/>
          <w:lang w:val="en-US" w:eastAsia="en-US"/>
        </w:rPr>
      </w:pPr>
      <w:r>
        <w:rPr>
          <w:rFonts w:hint="default"/>
          <w:sz w:val="30"/>
          <w:szCs w:val="30"/>
          <w:lang w:val="en-US" w:eastAsia="en-US"/>
        </w:rPr>
        <w:t>And why so? because we are of the body of his only son.</w:t>
      </w:r>
    </w:p>
    <w:p w14:paraId="20FBF7FE">
      <w:pPr>
        <w:bidi w:val="0"/>
        <w:rPr>
          <w:rFonts w:hint="default"/>
          <w:sz w:val="30"/>
          <w:szCs w:val="30"/>
          <w:lang w:val="en-US" w:eastAsia="en-US"/>
        </w:rPr>
      </w:pPr>
      <w:r>
        <w:rPr>
          <w:rFonts w:hint="default"/>
          <w:sz w:val="30"/>
          <w:szCs w:val="30"/>
          <w:lang w:val="en-US" w:eastAsia="en-US"/>
        </w:rPr>
        <w:t>为何如此呢？因为我们是祂独生子的身体。</w:t>
      </w:r>
    </w:p>
    <w:p w14:paraId="39D15EEB">
      <w:pPr>
        <w:bidi w:val="0"/>
        <w:rPr>
          <w:rFonts w:hint="default"/>
          <w:sz w:val="30"/>
          <w:szCs w:val="30"/>
          <w:lang w:val="en-US" w:eastAsia="en-US"/>
        </w:rPr>
      </w:pPr>
    </w:p>
    <w:p w14:paraId="6595E95C">
      <w:pPr>
        <w:bidi w:val="0"/>
        <w:rPr>
          <w:rFonts w:hint="default"/>
          <w:sz w:val="30"/>
          <w:szCs w:val="30"/>
          <w:lang w:val="en-US" w:eastAsia="en-US"/>
        </w:rPr>
      </w:pPr>
      <w:r>
        <w:rPr>
          <w:rFonts w:hint="default"/>
          <w:sz w:val="30"/>
          <w:szCs w:val="30"/>
          <w:lang w:val="en-US" w:eastAsia="en-US"/>
        </w:rPr>
        <w:t>But how are we of his body? because he was pleased to join himself to us, that we might be partakers of his substance.</w:t>
      </w:r>
    </w:p>
    <w:p w14:paraId="7F1073F1">
      <w:pPr>
        <w:bidi w:val="0"/>
        <w:rPr>
          <w:rFonts w:hint="default"/>
          <w:sz w:val="30"/>
          <w:szCs w:val="30"/>
          <w:lang w:val="en-US" w:eastAsia="en-US"/>
        </w:rPr>
      </w:pPr>
      <w:r>
        <w:rPr>
          <w:rFonts w:hint="default"/>
          <w:sz w:val="30"/>
          <w:szCs w:val="30"/>
          <w:lang w:val="en-US" w:eastAsia="en-US"/>
        </w:rPr>
        <w:t>但我们如何是祂的身体呢？因为祂乐意与我们联合，使我们可以分享祂的本质。</w:t>
      </w:r>
    </w:p>
    <w:p w14:paraId="73DF6527">
      <w:pPr>
        <w:bidi w:val="0"/>
        <w:rPr>
          <w:rFonts w:hint="default"/>
          <w:sz w:val="30"/>
          <w:szCs w:val="30"/>
          <w:lang w:val="en-US" w:eastAsia="en-US"/>
        </w:rPr>
      </w:pPr>
    </w:p>
    <w:p w14:paraId="0D6EBB62">
      <w:pPr>
        <w:bidi w:val="0"/>
        <w:rPr>
          <w:rFonts w:hint="default"/>
          <w:sz w:val="30"/>
          <w:szCs w:val="30"/>
          <w:lang w:val="en-US" w:eastAsia="en-US"/>
        </w:rPr>
      </w:pPr>
      <w:r>
        <w:rPr>
          <w:rFonts w:hint="default"/>
          <w:sz w:val="30"/>
          <w:szCs w:val="30"/>
          <w:lang w:val="en-US" w:eastAsia="en-US"/>
        </w:rPr>
        <w:t>Hereby we see that it is not a vain speculation, when men tell us that Jesus Christ put on our flesh: for hither we must come, if we will have a true knowledge of faith.</w:t>
      </w:r>
    </w:p>
    <w:p w14:paraId="2A64DF78">
      <w:pPr>
        <w:bidi w:val="0"/>
        <w:rPr>
          <w:rFonts w:hint="default"/>
          <w:sz w:val="30"/>
          <w:szCs w:val="30"/>
          <w:lang w:val="en-US" w:eastAsia="en-US"/>
        </w:rPr>
      </w:pPr>
      <w:r>
        <w:rPr>
          <w:rFonts w:hint="default"/>
          <w:sz w:val="30"/>
          <w:szCs w:val="30"/>
          <w:lang w:val="en-US" w:eastAsia="en-US"/>
        </w:rPr>
        <w:t>由此我们看见，当人告诉我们耶稣基督穿上我们的肉身时，这并非虚妄的思辨：因为如果我们想要对信仰有真正的认识，我们就必须来到这里。</w:t>
      </w:r>
    </w:p>
    <w:p w14:paraId="22C2A0D5">
      <w:pPr>
        <w:bidi w:val="0"/>
        <w:rPr>
          <w:rFonts w:hint="default"/>
          <w:sz w:val="30"/>
          <w:szCs w:val="30"/>
          <w:lang w:val="en-US" w:eastAsia="en-US"/>
        </w:rPr>
      </w:pPr>
    </w:p>
    <w:p w14:paraId="45CCDC91">
      <w:pPr>
        <w:bidi w:val="0"/>
        <w:rPr>
          <w:rFonts w:hint="default"/>
          <w:sz w:val="30"/>
          <w:szCs w:val="30"/>
          <w:lang w:val="en-US" w:eastAsia="en-US"/>
        </w:rPr>
      </w:pPr>
      <w:r>
        <w:rPr>
          <w:rFonts w:hint="default"/>
          <w:sz w:val="30"/>
          <w:szCs w:val="30"/>
          <w:lang w:val="en-US" w:eastAsia="en-US"/>
        </w:rPr>
        <w:t>It is impossible for us to trust in him aright, unless we understand his manhood: we must also know his majesty, before we can trust in him for salvation.</w:t>
      </w:r>
    </w:p>
    <w:p w14:paraId="605041EE">
      <w:pPr>
        <w:bidi w:val="0"/>
        <w:rPr>
          <w:rFonts w:hint="default"/>
          <w:sz w:val="30"/>
          <w:szCs w:val="30"/>
          <w:lang w:val="en-US" w:eastAsia="en-US"/>
        </w:rPr>
      </w:pPr>
      <w:r>
        <w:rPr>
          <w:rFonts w:hint="default"/>
          <w:sz w:val="30"/>
          <w:szCs w:val="30"/>
          <w:lang w:val="en-US" w:eastAsia="en-US"/>
        </w:rPr>
        <w:t>除非我们理解祂的人性，否则我们不可能正确地信靠祂：在我们能为救恩信靠祂之前，我们也必须认识祂的威严。</w:t>
      </w:r>
    </w:p>
    <w:p w14:paraId="1E99CED7">
      <w:pPr>
        <w:bidi w:val="0"/>
        <w:rPr>
          <w:rFonts w:hint="default"/>
          <w:sz w:val="30"/>
          <w:szCs w:val="30"/>
          <w:lang w:val="en-US" w:eastAsia="en-US"/>
        </w:rPr>
      </w:pPr>
    </w:p>
    <w:p w14:paraId="13A07948">
      <w:pPr>
        <w:bidi w:val="0"/>
        <w:rPr>
          <w:rFonts w:hint="default"/>
          <w:sz w:val="30"/>
          <w:szCs w:val="30"/>
          <w:lang w:val="en-US" w:eastAsia="en-US"/>
        </w:rPr>
      </w:pPr>
      <w:r>
        <w:rPr>
          <w:rFonts w:hint="default"/>
          <w:sz w:val="30"/>
          <w:szCs w:val="30"/>
          <w:lang w:val="en-US" w:eastAsia="en-US"/>
        </w:rPr>
        <w:t>We must know moreover that Jesus Christ is God and man,</w:t>
      </w:r>
    </w:p>
    <w:p w14:paraId="663AE0C9">
      <w:pPr>
        <w:bidi w:val="0"/>
        <w:rPr>
          <w:rFonts w:hint="default"/>
          <w:sz w:val="30"/>
          <w:szCs w:val="30"/>
          <w:lang w:val="en-US" w:eastAsia="en-US"/>
        </w:rPr>
      </w:pPr>
      <w:r>
        <w:rPr>
          <w:rFonts w:hint="default"/>
          <w:sz w:val="30"/>
          <w:szCs w:val="30"/>
          <w:lang w:val="en-US" w:eastAsia="en-US"/>
        </w:rPr>
        <w:t>and likewise that he is but one person.</w:t>
      </w:r>
    </w:p>
    <w:p w14:paraId="5110F437">
      <w:pPr>
        <w:bidi w:val="0"/>
        <w:rPr>
          <w:rFonts w:hint="default"/>
          <w:sz w:val="30"/>
          <w:szCs w:val="30"/>
          <w:lang w:val="en-US" w:eastAsia="en-US"/>
        </w:rPr>
      </w:pPr>
      <w:r>
        <w:rPr>
          <w:rFonts w:hint="default"/>
          <w:sz w:val="30"/>
          <w:szCs w:val="30"/>
          <w:lang w:val="en-US" w:eastAsia="en-US"/>
        </w:rPr>
        <w:t>此外，我们必须知道耶稣基督是神又是人，并且祂只有一个位格。</w:t>
      </w:r>
    </w:p>
    <w:p w14:paraId="2FF268F0">
      <w:pPr>
        <w:bidi w:val="0"/>
        <w:rPr>
          <w:rFonts w:hint="default"/>
          <w:sz w:val="30"/>
          <w:szCs w:val="30"/>
          <w:lang w:val="en-US" w:eastAsia="en-US"/>
        </w:rPr>
      </w:pPr>
    </w:p>
    <w:p w14:paraId="1849E1EF">
      <w:pPr>
        <w:bidi w:val="0"/>
        <w:rPr>
          <w:rFonts w:hint="default"/>
          <w:sz w:val="30"/>
          <w:szCs w:val="30"/>
          <w:lang w:val="en-US" w:eastAsia="en-US"/>
        </w:rPr>
      </w:pPr>
      <w:r>
        <w:rPr>
          <w:rFonts w:hint="default"/>
          <w:sz w:val="30"/>
          <w:szCs w:val="30"/>
          <w:lang w:val="en-US" w:eastAsia="en-US"/>
        </w:rPr>
        <w:t>Here again the devil tries to stir up the coals of strife, by perverting or disguising the doctrine which St. Paul teacheth us.</w:t>
      </w:r>
    </w:p>
    <w:p w14:paraId="1D8031C7">
      <w:pPr>
        <w:bidi w:val="0"/>
        <w:rPr>
          <w:rFonts w:hint="default"/>
          <w:sz w:val="30"/>
          <w:szCs w:val="30"/>
          <w:lang w:val="en-US" w:eastAsia="en-US"/>
        </w:rPr>
      </w:pPr>
      <w:r>
        <w:rPr>
          <w:rFonts w:hint="default"/>
          <w:sz w:val="30"/>
          <w:szCs w:val="30"/>
          <w:lang w:val="en-US" w:eastAsia="en-US"/>
        </w:rPr>
        <w:t>在此，魔鬼又试图煽动纷争的火焰，通过歪曲或掩饰圣保罗教导我们的教义。</w:t>
      </w:r>
    </w:p>
    <w:p w14:paraId="3A92DBF4">
      <w:pPr>
        <w:bidi w:val="0"/>
        <w:rPr>
          <w:rFonts w:hint="default"/>
          <w:sz w:val="30"/>
          <w:szCs w:val="30"/>
          <w:lang w:val="en-US" w:eastAsia="en-US"/>
        </w:rPr>
      </w:pPr>
    </w:p>
    <w:p w14:paraId="435EC40A">
      <w:pPr>
        <w:bidi w:val="0"/>
        <w:rPr>
          <w:rFonts w:hint="default"/>
          <w:sz w:val="30"/>
          <w:szCs w:val="30"/>
          <w:lang w:val="en-US" w:eastAsia="en-US"/>
        </w:rPr>
      </w:pPr>
      <w:r>
        <w:rPr>
          <w:rFonts w:hint="default"/>
          <w:sz w:val="30"/>
          <w:szCs w:val="30"/>
          <w:lang w:val="en-US" w:eastAsia="en-US"/>
        </w:rPr>
        <w:t>For there have been hereticks, who have endeavoured to maintain that the majesty and Godhead of Jesus Christ, his heavenly essence, was forthwith changed into flesh and manhood.</w:t>
      </w:r>
    </w:p>
    <w:p w14:paraId="0D67A44F">
      <w:pPr>
        <w:bidi w:val="0"/>
        <w:rPr>
          <w:rFonts w:hint="default"/>
          <w:sz w:val="30"/>
          <w:szCs w:val="30"/>
          <w:lang w:val="en-US" w:eastAsia="en-US"/>
        </w:rPr>
      </w:pPr>
      <w:r>
        <w:rPr>
          <w:rFonts w:hint="default"/>
          <w:sz w:val="30"/>
          <w:szCs w:val="30"/>
          <w:lang w:val="en-US" w:eastAsia="en-US"/>
        </w:rPr>
        <w:t>因为曾有异端分子试图主张，耶稣基督的威严和神性，祂属天的本质，立刻变成了肉身和人性。</w:t>
      </w:r>
    </w:p>
    <w:p w14:paraId="28555BE4">
      <w:pPr>
        <w:bidi w:val="0"/>
        <w:rPr>
          <w:rFonts w:hint="default"/>
          <w:sz w:val="30"/>
          <w:szCs w:val="30"/>
          <w:lang w:val="en-US" w:eastAsia="en-US"/>
        </w:rPr>
      </w:pPr>
    </w:p>
    <w:p w14:paraId="684B98DD">
      <w:pPr>
        <w:bidi w:val="0"/>
        <w:rPr>
          <w:rFonts w:hint="default"/>
          <w:sz w:val="30"/>
          <w:szCs w:val="30"/>
          <w:lang w:val="en-US" w:eastAsia="en-US"/>
        </w:rPr>
      </w:pPr>
      <w:r>
        <w:rPr>
          <w:rFonts w:hint="default"/>
          <w:sz w:val="30"/>
          <w:szCs w:val="30"/>
          <w:lang w:val="en-US" w:eastAsia="en-US"/>
        </w:rPr>
        <w:t>Thus did some say, with many other cursed blasphemies, that Jesus Christ was made man.</w:t>
      </w:r>
    </w:p>
    <w:p w14:paraId="0F5EDF1A">
      <w:pPr>
        <w:bidi w:val="0"/>
        <w:rPr>
          <w:rFonts w:hint="default"/>
          <w:sz w:val="30"/>
          <w:szCs w:val="30"/>
          <w:lang w:val="en-US" w:eastAsia="en-US"/>
        </w:rPr>
      </w:pPr>
      <w:r>
        <w:rPr>
          <w:rFonts w:hint="default"/>
          <w:sz w:val="30"/>
          <w:szCs w:val="30"/>
          <w:lang w:val="en-US" w:eastAsia="en-US"/>
        </w:rPr>
        <w:t>因此，有些人以及许多其他可咒诅的亵渎言论说，耶稣基督成了人。</w:t>
      </w:r>
    </w:p>
    <w:p w14:paraId="2584469D">
      <w:pPr>
        <w:bidi w:val="0"/>
        <w:rPr>
          <w:rFonts w:hint="default"/>
          <w:sz w:val="30"/>
          <w:szCs w:val="30"/>
          <w:lang w:val="en-US" w:eastAsia="en-US"/>
        </w:rPr>
      </w:pPr>
    </w:p>
    <w:p w14:paraId="43AE068C">
      <w:pPr>
        <w:bidi w:val="0"/>
        <w:rPr>
          <w:rFonts w:hint="default"/>
          <w:sz w:val="30"/>
          <w:szCs w:val="30"/>
          <w:lang w:val="en-US" w:eastAsia="en-US"/>
        </w:rPr>
      </w:pPr>
      <w:r>
        <w:rPr>
          <w:rFonts w:hint="default"/>
          <w:sz w:val="30"/>
          <w:szCs w:val="30"/>
          <w:lang w:val="en-US" w:eastAsia="en-US"/>
        </w:rPr>
        <w:t>What will follow hereupon God must forego his nature, and his spiritual essence must be turned into flesh.</w:t>
      </w:r>
    </w:p>
    <w:p w14:paraId="37CA1C54">
      <w:pPr>
        <w:bidi w:val="0"/>
        <w:rPr>
          <w:rFonts w:hint="default"/>
          <w:sz w:val="30"/>
          <w:szCs w:val="30"/>
          <w:lang w:val="en-US" w:eastAsia="en-US"/>
        </w:rPr>
      </w:pPr>
      <w:r>
        <w:rPr>
          <w:rFonts w:hint="default"/>
          <w:sz w:val="30"/>
          <w:szCs w:val="30"/>
          <w:lang w:val="en-US" w:eastAsia="en-US"/>
        </w:rPr>
        <w:t>由此将产生什么后果呢？神必须放弃祂的本性，祂属灵的本质必须变成肉身。</w:t>
      </w:r>
    </w:p>
    <w:p w14:paraId="7411A7A5">
      <w:pPr>
        <w:bidi w:val="0"/>
        <w:rPr>
          <w:rFonts w:hint="default"/>
          <w:sz w:val="30"/>
          <w:szCs w:val="30"/>
          <w:lang w:val="en-US" w:eastAsia="en-US"/>
        </w:rPr>
      </w:pPr>
    </w:p>
    <w:p w14:paraId="7DF48573">
      <w:pPr>
        <w:bidi w:val="0"/>
        <w:rPr>
          <w:rFonts w:hint="default"/>
          <w:sz w:val="30"/>
          <w:szCs w:val="30"/>
          <w:lang w:val="en-US" w:eastAsia="en-US"/>
        </w:rPr>
      </w:pPr>
      <w:r>
        <w:rPr>
          <w:rFonts w:hint="default"/>
          <w:sz w:val="30"/>
          <w:szCs w:val="30"/>
          <w:lang w:val="en-US" w:eastAsia="en-US"/>
        </w:rPr>
        <w:t>They go on further, and say, Jesus Christ is no more man, but his flesh has become God.</w:t>
      </w:r>
    </w:p>
    <w:p w14:paraId="53203556">
      <w:pPr>
        <w:bidi w:val="0"/>
        <w:rPr>
          <w:rFonts w:hint="default"/>
          <w:sz w:val="30"/>
          <w:szCs w:val="30"/>
          <w:lang w:val="en-US" w:eastAsia="en-US"/>
        </w:rPr>
      </w:pPr>
      <w:r>
        <w:rPr>
          <w:rFonts w:hint="default"/>
          <w:sz w:val="30"/>
          <w:szCs w:val="30"/>
          <w:lang w:val="en-US" w:eastAsia="en-US"/>
        </w:rPr>
        <w:t>他们更进一步说，耶稣基督不再是人，而是祂的肉身变成了神。</w:t>
      </w:r>
    </w:p>
    <w:p w14:paraId="0F67C4BA">
      <w:pPr>
        <w:bidi w:val="0"/>
        <w:rPr>
          <w:rFonts w:hint="default"/>
          <w:sz w:val="30"/>
          <w:szCs w:val="30"/>
          <w:lang w:val="en-US" w:eastAsia="en-US"/>
        </w:rPr>
      </w:pPr>
    </w:p>
    <w:p w14:paraId="56CC9A90">
      <w:pPr>
        <w:bidi w:val="0"/>
        <w:rPr>
          <w:rFonts w:hint="default"/>
          <w:sz w:val="30"/>
          <w:szCs w:val="30"/>
          <w:lang w:val="en-US" w:eastAsia="en-US"/>
        </w:rPr>
      </w:pPr>
      <w:r>
        <w:rPr>
          <w:rFonts w:hint="default"/>
          <w:sz w:val="30"/>
          <w:szCs w:val="30"/>
          <w:lang w:val="en-US" w:eastAsia="en-US"/>
        </w:rPr>
        <w:t>These are marvellous alchymists, to make so many new natures of Jesus Christ.</w:t>
      </w:r>
    </w:p>
    <w:p w14:paraId="39549B88">
      <w:pPr>
        <w:bidi w:val="0"/>
        <w:rPr>
          <w:rFonts w:hint="default"/>
          <w:sz w:val="30"/>
          <w:szCs w:val="30"/>
          <w:lang w:val="en-US" w:eastAsia="en-US"/>
        </w:rPr>
      </w:pPr>
      <w:r>
        <w:rPr>
          <w:rFonts w:hint="default"/>
          <w:sz w:val="30"/>
          <w:szCs w:val="30"/>
          <w:lang w:val="en-US" w:eastAsia="en-US"/>
        </w:rPr>
        <w:t>这些真是奇妙的炼金术士，竟能为耶稣基督制造出如此多新的本性。</w:t>
      </w:r>
    </w:p>
    <w:p w14:paraId="407C82F7">
      <w:pPr>
        <w:bidi w:val="0"/>
        <w:rPr>
          <w:rFonts w:hint="default"/>
          <w:sz w:val="30"/>
          <w:szCs w:val="30"/>
          <w:lang w:val="en-US" w:eastAsia="en-US"/>
        </w:rPr>
      </w:pPr>
    </w:p>
    <w:p w14:paraId="1F78795B">
      <w:pPr>
        <w:bidi w:val="0"/>
        <w:rPr>
          <w:rFonts w:hint="default"/>
          <w:sz w:val="30"/>
          <w:szCs w:val="30"/>
          <w:lang w:val="en-US" w:eastAsia="en-US"/>
        </w:rPr>
      </w:pPr>
      <w:r>
        <w:rPr>
          <w:rFonts w:hint="default"/>
          <w:sz w:val="30"/>
          <w:szCs w:val="30"/>
          <w:lang w:val="en-US" w:eastAsia="en-US"/>
        </w:rPr>
        <w:t>Thus, the devil raised up such dreamers, in old times, to trouble the faith of the church; who are now renewed in our time.</w:t>
      </w:r>
    </w:p>
    <w:p w14:paraId="3BD7B606">
      <w:pPr>
        <w:bidi w:val="0"/>
        <w:rPr>
          <w:rFonts w:hint="default"/>
          <w:sz w:val="30"/>
          <w:szCs w:val="30"/>
          <w:lang w:val="en-US" w:eastAsia="en-US"/>
        </w:rPr>
      </w:pPr>
      <w:r>
        <w:rPr>
          <w:rFonts w:hint="default"/>
          <w:sz w:val="30"/>
          <w:szCs w:val="30"/>
          <w:lang w:val="en-US" w:eastAsia="en-US"/>
        </w:rPr>
        <w:t>因此，魔鬼在古时兴起这样的梦想家，来扰乱教会的信仰；这些人如今在我们这个时代又重新出现了。</w:t>
      </w:r>
    </w:p>
    <w:p w14:paraId="5B070113">
      <w:pPr>
        <w:bidi w:val="0"/>
        <w:rPr>
          <w:rFonts w:hint="default"/>
          <w:sz w:val="30"/>
          <w:szCs w:val="30"/>
          <w:lang w:val="en-US" w:eastAsia="en-US"/>
        </w:rPr>
      </w:pPr>
    </w:p>
    <w:p w14:paraId="6FCE3BC9">
      <w:pPr>
        <w:bidi w:val="0"/>
        <w:rPr>
          <w:rFonts w:hint="default"/>
          <w:sz w:val="30"/>
          <w:szCs w:val="30"/>
          <w:lang w:val="en-US" w:eastAsia="en-US"/>
        </w:rPr>
      </w:pPr>
      <w:r>
        <w:rPr>
          <w:rFonts w:hint="default"/>
          <w:sz w:val="30"/>
          <w:szCs w:val="30"/>
          <w:lang w:val="en-US" w:eastAsia="en-US"/>
        </w:rPr>
        <w:t>Therefore, let us mark well what St.</w:t>
      </w:r>
    </w:p>
    <w:p w14:paraId="3E5D8963">
      <w:pPr>
        <w:bidi w:val="0"/>
        <w:rPr>
          <w:rFonts w:hint="default"/>
          <w:sz w:val="30"/>
          <w:szCs w:val="30"/>
          <w:lang w:val="en-US" w:eastAsia="en-US"/>
        </w:rPr>
      </w:pPr>
      <w:r>
        <w:rPr>
          <w:rFonts w:hint="default"/>
          <w:sz w:val="30"/>
          <w:szCs w:val="30"/>
          <w:lang w:val="en-US" w:eastAsia="en-US"/>
        </w:rPr>
        <w:t>Paul teaches us in this place; for he giveth us good armour, that we may defend ourselves against such errours.</w:t>
      </w:r>
    </w:p>
    <w:p w14:paraId="3F095990">
      <w:pPr>
        <w:bidi w:val="0"/>
        <w:rPr>
          <w:rFonts w:hint="default"/>
          <w:sz w:val="30"/>
          <w:szCs w:val="30"/>
          <w:lang w:val="en-US" w:eastAsia="en-US"/>
        </w:rPr>
      </w:pPr>
      <w:r>
        <w:rPr>
          <w:rFonts w:hint="default"/>
          <w:sz w:val="30"/>
          <w:szCs w:val="30"/>
          <w:lang w:val="en-US" w:eastAsia="en-US"/>
        </w:rPr>
        <w:t>因此，让我们仔细留意圣保罗在此处教导我们什么；因为祂赐给我们精良的军装，使我们可以抵御这样的谬误。</w:t>
      </w:r>
    </w:p>
    <w:p w14:paraId="4A2D33EA">
      <w:pPr>
        <w:bidi w:val="0"/>
        <w:rPr>
          <w:rFonts w:hint="default"/>
          <w:sz w:val="30"/>
          <w:szCs w:val="30"/>
          <w:lang w:val="en-US" w:eastAsia="en-US"/>
        </w:rPr>
      </w:pPr>
    </w:p>
    <w:p w14:paraId="77DDF005">
      <w:pPr>
        <w:bidi w:val="0"/>
        <w:rPr>
          <w:rFonts w:hint="default"/>
          <w:sz w:val="30"/>
          <w:szCs w:val="30"/>
          <w:lang w:val="en-US" w:eastAsia="en-US"/>
        </w:rPr>
      </w:pPr>
      <w:r>
        <w:rPr>
          <w:rFonts w:hint="default"/>
          <w:sz w:val="30"/>
          <w:szCs w:val="30"/>
          <w:lang w:val="en-US" w:eastAsia="en-US"/>
        </w:rPr>
        <w:t>If we would behold Jesus Christ in his true character, let us view in him this heavenly glory, which he had from everlasting: and then let us come to his manhood, which has been described</w:t>
      </w:r>
    </w:p>
    <w:p w14:paraId="52B1652A">
      <w:pPr>
        <w:bidi w:val="0"/>
        <w:rPr>
          <w:rFonts w:hint="default"/>
          <w:sz w:val="30"/>
          <w:szCs w:val="30"/>
          <w:lang w:val="en-US" w:eastAsia="en-US"/>
        </w:rPr>
      </w:pPr>
      <w:r>
        <w:rPr>
          <w:rFonts w:hint="default"/>
          <w:sz w:val="30"/>
          <w:szCs w:val="30"/>
          <w:lang w:val="en-US" w:eastAsia="en-US"/>
        </w:rPr>
        <w:t>heretofore; that we may distinguish his two natures.</w:t>
      </w:r>
    </w:p>
    <w:p w14:paraId="73C52726">
      <w:pPr>
        <w:bidi w:val="0"/>
        <w:rPr>
          <w:rFonts w:hint="default"/>
          <w:sz w:val="30"/>
          <w:szCs w:val="30"/>
          <w:lang w:val="en-US" w:eastAsia="en-US"/>
        </w:rPr>
      </w:pPr>
      <w:r>
        <w:rPr>
          <w:rFonts w:hint="default"/>
          <w:sz w:val="30"/>
          <w:szCs w:val="30"/>
          <w:lang w:val="en-US" w:eastAsia="en-US"/>
        </w:rPr>
        <w:t>如果我们想认识耶稣基督的真实品格，让我们在祂里面看到祂从亘古就拥有的这属天荣耀：然后让我们来看祂的人性，这人性先前已经描述过了；这样我们就可以区分祂的两种本性。</w:t>
      </w:r>
    </w:p>
    <w:p w14:paraId="796B145D">
      <w:pPr>
        <w:bidi w:val="0"/>
        <w:rPr>
          <w:rFonts w:hint="default"/>
          <w:sz w:val="30"/>
          <w:szCs w:val="30"/>
          <w:lang w:val="en-US" w:eastAsia="en-US"/>
        </w:rPr>
      </w:pPr>
    </w:p>
    <w:p w14:paraId="756F7B2E">
      <w:pPr>
        <w:bidi w:val="0"/>
        <w:rPr>
          <w:rFonts w:hint="default"/>
          <w:sz w:val="30"/>
          <w:szCs w:val="30"/>
          <w:lang w:val="en-US" w:eastAsia="en-US"/>
        </w:rPr>
      </w:pPr>
      <w:r>
        <w:rPr>
          <w:rFonts w:hint="default"/>
          <w:sz w:val="30"/>
          <w:szCs w:val="30"/>
          <w:lang w:val="en-US" w:eastAsia="en-US"/>
        </w:rPr>
        <w:t>This is necessary, to nourish our faith.</w:t>
      </w:r>
    </w:p>
    <w:p w14:paraId="538C3BDF">
      <w:pPr>
        <w:bidi w:val="0"/>
        <w:rPr>
          <w:rFonts w:hint="default"/>
          <w:sz w:val="30"/>
          <w:szCs w:val="30"/>
          <w:lang w:val="en-US" w:eastAsia="en-US"/>
        </w:rPr>
      </w:pPr>
      <w:r>
        <w:rPr>
          <w:rFonts w:hint="default"/>
          <w:sz w:val="30"/>
          <w:szCs w:val="30"/>
          <w:lang w:val="en-US" w:eastAsia="en-US"/>
        </w:rPr>
        <w:t>这是必要的，为要滋养我们的信心。</w:t>
      </w:r>
    </w:p>
    <w:p w14:paraId="36989AA8">
      <w:pPr>
        <w:bidi w:val="0"/>
        <w:rPr>
          <w:rFonts w:hint="default"/>
          <w:sz w:val="30"/>
          <w:szCs w:val="30"/>
          <w:lang w:val="en-US" w:eastAsia="en-US"/>
        </w:rPr>
      </w:pPr>
    </w:p>
    <w:p w14:paraId="6159BF70">
      <w:pPr>
        <w:bidi w:val="0"/>
        <w:rPr>
          <w:rFonts w:hint="default"/>
          <w:sz w:val="30"/>
          <w:szCs w:val="30"/>
          <w:lang w:val="en-US" w:eastAsia="en-US"/>
        </w:rPr>
      </w:pPr>
      <w:r>
        <w:rPr>
          <w:rFonts w:hint="default"/>
          <w:sz w:val="30"/>
          <w:szCs w:val="30"/>
          <w:lang w:val="en-US" w:eastAsia="en-US"/>
        </w:rPr>
        <w:t>If we seek life in Jesus Christ, we must understand that he hath the whole Godhead in him; for it is written, Psalm xxxvi. 9. “For with thee is the fountain of life: in thy light shall we see light.”</w:t>
      </w:r>
    </w:p>
    <w:p w14:paraId="04B71B07">
      <w:pPr>
        <w:bidi w:val="0"/>
        <w:rPr>
          <w:rFonts w:hint="default"/>
          <w:sz w:val="30"/>
          <w:szCs w:val="30"/>
          <w:lang w:val="en-US" w:eastAsia="en-US"/>
        </w:rPr>
      </w:pPr>
      <w:r>
        <w:rPr>
          <w:rFonts w:hint="default"/>
          <w:sz w:val="30"/>
          <w:szCs w:val="30"/>
          <w:lang w:val="en-US" w:eastAsia="en-US"/>
        </w:rPr>
        <w:t>如果我们在耶稣基督里寻求生命，我们必须明白祂里面拥有全部的神性；因为经上记着说，诗篇三十六篇九节：“因为在你那里，有生命的源头；在你的光中，我们必得见光。”</w:t>
      </w:r>
    </w:p>
    <w:p w14:paraId="0669E1D4">
      <w:pPr>
        <w:bidi w:val="0"/>
        <w:rPr>
          <w:rFonts w:hint="default"/>
          <w:sz w:val="30"/>
          <w:szCs w:val="30"/>
          <w:lang w:val="en-US" w:eastAsia="en-US"/>
        </w:rPr>
      </w:pPr>
    </w:p>
    <w:p w14:paraId="1E76659A">
      <w:pPr>
        <w:bidi w:val="0"/>
        <w:rPr>
          <w:rFonts w:hint="default"/>
          <w:sz w:val="30"/>
          <w:szCs w:val="30"/>
          <w:lang w:val="en-US" w:eastAsia="en-US"/>
        </w:rPr>
      </w:pPr>
      <w:r>
        <w:rPr>
          <w:rFonts w:hint="default"/>
          <w:sz w:val="30"/>
          <w:szCs w:val="30"/>
          <w:lang w:val="en-US" w:eastAsia="en-US"/>
        </w:rPr>
        <w:t>If we would be maintained against the devil, and withstand the temptations of our enemies, we must know that Jesus Christ is God.</w:t>
      </w:r>
    </w:p>
    <w:p w14:paraId="227A4AAE">
      <w:pPr>
        <w:bidi w:val="0"/>
        <w:rPr>
          <w:rFonts w:hint="default"/>
          <w:sz w:val="30"/>
          <w:szCs w:val="30"/>
          <w:lang w:val="en-US" w:eastAsia="en-US"/>
        </w:rPr>
      </w:pPr>
      <w:r>
        <w:rPr>
          <w:rFonts w:hint="default"/>
          <w:sz w:val="30"/>
          <w:szCs w:val="30"/>
          <w:lang w:val="en-US" w:eastAsia="en-US"/>
        </w:rPr>
        <w:t>如果我们想抵挡魔鬼，并抵挡我们仇敌的试探，我们必须知道耶稣基督是神。</w:t>
      </w:r>
    </w:p>
    <w:p w14:paraId="30FF3D27">
      <w:pPr>
        <w:bidi w:val="0"/>
        <w:rPr>
          <w:rFonts w:hint="default"/>
          <w:sz w:val="30"/>
          <w:szCs w:val="30"/>
          <w:lang w:val="en-US" w:eastAsia="en-US"/>
        </w:rPr>
      </w:pPr>
    </w:p>
    <w:p w14:paraId="03D6A669">
      <w:pPr>
        <w:bidi w:val="0"/>
        <w:rPr>
          <w:rFonts w:hint="default"/>
          <w:sz w:val="30"/>
          <w:szCs w:val="30"/>
          <w:lang w:val="en-US" w:eastAsia="en-US"/>
        </w:rPr>
      </w:pPr>
      <w:r>
        <w:rPr>
          <w:rFonts w:hint="default"/>
          <w:sz w:val="30"/>
          <w:szCs w:val="30"/>
          <w:lang w:val="en-US" w:eastAsia="en-US"/>
        </w:rPr>
        <w:t>To be short, if we would put our whole trust and confidence in him, we must know that he possesses all power; which he could not have, unless</w:t>
      </w:r>
    </w:p>
    <w:p w14:paraId="7E0264DD">
      <w:pPr>
        <w:bidi w:val="0"/>
        <w:rPr>
          <w:rFonts w:hint="default"/>
          <w:sz w:val="30"/>
          <w:szCs w:val="30"/>
          <w:lang w:val="en-US" w:eastAsia="en-US"/>
        </w:rPr>
      </w:pPr>
      <w:r>
        <w:rPr>
          <w:rFonts w:hint="default"/>
          <w:sz w:val="30"/>
          <w:szCs w:val="30"/>
          <w:lang w:val="en-US" w:eastAsia="en-US"/>
        </w:rPr>
        <w:t>he were God.</w:t>
      </w:r>
    </w:p>
    <w:p w14:paraId="4910AF77">
      <w:pPr>
        <w:bidi w:val="0"/>
        <w:rPr>
          <w:rFonts w:hint="default"/>
          <w:sz w:val="30"/>
          <w:szCs w:val="30"/>
          <w:lang w:val="en-US" w:eastAsia="en-US"/>
        </w:rPr>
      </w:pPr>
      <w:r>
        <w:rPr>
          <w:rFonts w:hint="default"/>
          <w:sz w:val="30"/>
          <w:szCs w:val="30"/>
          <w:lang w:val="en-US" w:eastAsia="en-US"/>
        </w:rPr>
        <w:t>简而言之，如果我们想把我们全部的信靠和信心都放在祂身上，我们必须知道祂拥有所有的权能；除非祂是神，否则祂不可能拥有这些。</w:t>
      </w:r>
    </w:p>
    <w:p w14:paraId="4401F065">
      <w:pPr>
        <w:bidi w:val="0"/>
        <w:rPr>
          <w:rFonts w:hint="default"/>
          <w:sz w:val="30"/>
          <w:szCs w:val="30"/>
          <w:lang w:val="en-US" w:eastAsia="en-US"/>
        </w:rPr>
      </w:pPr>
    </w:p>
    <w:p w14:paraId="6549EA1A">
      <w:pPr>
        <w:bidi w:val="0"/>
        <w:rPr>
          <w:rFonts w:hint="default"/>
          <w:sz w:val="30"/>
          <w:szCs w:val="30"/>
          <w:lang w:val="en-US" w:eastAsia="en-US"/>
        </w:rPr>
      </w:pPr>
      <w:r>
        <w:rPr>
          <w:rFonts w:hint="default"/>
          <w:sz w:val="30"/>
          <w:szCs w:val="30"/>
          <w:lang w:val="en-US" w:eastAsia="en-US"/>
        </w:rPr>
        <w:t>Who is he that hath all power?</w:t>
      </w:r>
    </w:p>
    <w:p w14:paraId="7BEF375A">
      <w:pPr>
        <w:bidi w:val="0"/>
        <w:rPr>
          <w:rFonts w:hint="default"/>
          <w:sz w:val="30"/>
          <w:szCs w:val="30"/>
          <w:lang w:val="en-US" w:eastAsia="en-US"/>
        </w:rPr>
      </w:pPr>
      <w:r>
        <w:rPr>
          <w:rFonts w:hint="default"/>
          <w:sz w:val="30"/>
          <w:szCs w:val="30"/>
          <w:lang w:val="en-US" w:eastAsia="en-US"/>
        </w:rPr>
        <w:t>谁是那拥有所有权能的呢？</w:t>
      </w:r>
    </w:p>
    <w:p w14:paraId="10A8C769">
      <w:pPr>
        <w:bidi w:val="0"/>
        <w:rPr>
          <w:rFonts w:hint="default"/>
          <w:sz w:val="30"/>
          <w:szCs w:val="30"/>
          <w:lang w:val="en-US" w:eastAsia="en-US"/>
        </w:rPr>
      </w:pPr>
    </w:p>
    <w:p w14:paraId="6971E082">
      <w:pPr>
        <w:bidi w:val="0"/>
        <w:rPr>
          <w:rFonts w:hint="default"/>
          <w:sz w:val="30"/>
          <w:szCs w:val="30"/>
          <w:lang w:val="en-US" w:eastAsia="en-US"/>
        </w:rPr>
      </w:pPr>
      <w:r>
        <w:rPr>
          <w:rFonts w:hint="default"/>
          <w:sz w:val="30"/>
          <w:szCs w:val="30"/>
          <w:lang w:val="en-US" w:eastAsia="en-US"/>
        </w:rPr>
        <w:t>It is he that became feeble and weak; the son of the virgin Mary; he that was subject to death; he that bore our sins: he it is, that is the wellspring of life.</w:t>
      </w:r>
    </w:p>
    <w:p w14:paraId="2EB16881">
      <w:pPr>
        <w:bidi w:val="0"/>
        <w:rPr>
          <w:rFonts w:hint="default"/>
          <w:sz w:val="30"/>
          <w:szCs w:val="30"/>
          <w:lang w:val="en-US" w:eastAsia="en-US"/>
        </w:rPr>
      </w:pPr>
      <w:r>
        <w:rPr>
          <w:rFonts w:hint="default"/>
          <w:sz w:val="30"/>
          <w:szCs w:val="30"/>
          <w:lang w:val="en-US" w:eastAsia="en-US"/>
        </w:rPr>
        <w:t>是祂，那变得软弱无力的；童贞女马利亚的儿子；祂曾顺服于死；祂担当了我们的罪：是祂，祂是生命的泉源。</w:t>
      </w:r>
    </w:p>
    <w:p w14:paraId="685251A6">
      <w:pPr>
        <w:bidi w:val="0"/>
        <w:rPr>
          <w:rFonts w:hint="default"/>
          <w:sz w:val="30"/>
          <w:szCs w:val="30"/>
          <w:lang w:val="en-US" w:eastAsia="en-US"/>
        </w:rPr>
      </w:pPr>
    </w:p>
    <w:p w14:paraId="40BAE307">
      <w:pPr>
        <w:bidi w:val="0"/>
        <w:rPr>
          <w:rFonts w:hint="default"/>
          <w:sz w:val="30"/>
          <w:szCs w:val="30"/>
          <w:lang w:val="en-US" w:eastAsia="en-US"/>
        </w:rPr>
      </w:pPr>
      <w:r>
        <w:rPr>
          <w:rFonts w:hint="default"/>
          <w:sz w:val="30"/>
          <w:szCs w:val="30"/>
          <w:lang w:val="en-US" w:eastAsia="en-US"/>
        </w:rPr>
        <w:t>We have two eyes in our head, each performing its office: but when we look steadfastly upon a thing, our sight, which is separate of itself, is joined together, and becometh one; and is wholly occupied in beholding that which is set before us: even so are there two diverse natures in Jesus Christ.</w:t>
      </w:r>
    </w:p>
    <w:p w14:paraId="0A7C614F">
      <w:pPr>
        <w:bidi w:val="0"/>
        <w:rPr>
          <w:rFonts w:hint="default"/>
          <w:sz w:val="30"/>
          <w:szCs w:val="30"/>
          <w:lang w:val="en-US" w:eastAsia="en-US"/>
        </w:rPr>
      </w:pPr>
      <w:r>
        <w:rPr>
          <w:rFonts w:hint="default"/>
          <w:sz w:val="30"/>
          <w:szCs w:val="30"/>
          <w:lang w:val="en-US" w:eastAsia="en-US"/>
        </w:rPr>
        <w:t>我们头上有两只眼睛，各司其职：但当我们定睛注视一物时，我们各自独立的视力便合而为一；并且完全专注于观看摆在我们面前的东西：耶稣基督里面也有两种不同的本性，也是如此。</w:t>
      </w:r>
    </w:p>
    <w:p w14:paraId="05820328">
      <w:pPr>
        <w:bidi w:val="0"/>
        <w:rPr>
          <w:rFonts w:hint="default"/>
          <w:sz w:val="30"/>
          <w:szCs w:val="30"/>
          <w:lang w:val="en-US" w:eastAsia="en-US"/>
        </w:rPr>
      </w:pPr>
    </w:p>
    <w:p w14:paraId="5B440FDC">
      <w:pPr>
        <w:bidi w:val="0"/>
        <w:rPr>
          <w:rFonts w:hint="default"/>
          <w:sz w:val="30"/>
          <w:szCs w:val="30"/>
          <w:lang w:val="en-US" w:eastAsia="en-US"/>
        </w:rPr>
      </w:pPr>
      <w:r>
        <w:rPr>
          <w:rFonts w:hint="default"/>
          <w:sz w:val="30"/>
          <w:szCs w:val="30"/>
          <w:lang w:val="en-US" w:eastAsia="en-US"/>
        </w:rPr>
        <w:t>Is there anything in the world more different than the body and soul of man?</w:t>
      </w:r>
    </w:p>
    <w:p w14:paraId="58A07225">
      <w:pPr>
        <w:bidi w:val="0"/>
        <w:rPr>
          <w:rFonts w:hint="default"/>
          <w:sz w:val="30"/>
          <w:szCs w:val="30"/>
          <w:lang w:val="en-US" w:eastAsia="en-US"/>
        </w:rPr>
      </w:pPr>
      <w:r>
        <w:rPr>
          <w:rFonts w:hint="default"/>
          <w:sz w:val="30"/>
          <w:szCs w:val="30"/>
          <w:lang w:val="en-US" w:eastAsia="en-US"/>
        </w:rPr>
        <w:t>世界上还有什么比人的身体和灵魂更不相同的呢？</w:t>
      </w:r>
    </w:p>
    <w:p w14:paraId="7A7DE306">
      <w:pPr>
        <w:bidi w:val="0"/>
        <w:rPr>
          <w:rFonts w:hint="default"/>
          <w:sz w:val="30"/>
          <w:szCs w:val="30"/>
          <w:lang w:val="en-US" w:eastAsia="en-US"/>
        </w:rPr>
      </w:pPr>
    </w:p>
    <w:p w14:paraId="578EB977">
      <w:pPr>
        <w:bidi w:val="0"/>
        <w:rPr>
          <w:rFonts w:hint="default"/>
          <w:sz w:val="30"/>
          <w:szCs w:val="30"/>
          <w:lang w:val="en-US" w:eastAsia="en-US"/>
        </w:rPr>
      </w:pPr>
      <w:r>
        <w:rPr>
          <w:rFonts w:hint="default"/>
          <w:sz w:val="30"/>
          <w:szCs w:val="30"/>
          <w:lang w:val="en-US" w:eastAsia="en-US"/>
        </w:rPr>
        <w:t>His soul is an invisible spirit that cannot be seen or touched; which hath none of these fleshly passions.</w:t>
      </w:r>
    </w:p>
    <w:p w14:paraId="336C97C8">
      <w:pPr>
        <w:bidi w:val="0"/>
        <w:rPr>
          <w:rFonts w:hint="default"/>
          <w:sz w:val="30"/>
          <w:szCs w:val="30"/>
          <w:lang w:val="en-US" w:eastAsia="en-US"/>
        </w:rPr>
      </w:pPr>
      <w:r>
        <w:rPr>
          <w:rFonts w:hint="default"/>
          <w:sz w:val="30"/>
          <w:szCs w:val="30"/>
          <w:lang w:val="en-US" w:eastAsia="en-US"/>
        </w:rPr>
        <w:t>他的灵魂是看不见摸不着的无形之灵；没有这些肉体的私欲。</w:t>
      </w:r>
    </w:p>
    <w:p w14:paraId="6EE617B9">
      <w:pPr>
        <w:bidi w:val="0"/>
        <w:rPr>
          <w:rFonts w:hint="default"/>
          <w:sz w:val="30"/>
          <w:szCs w:val="30"/>
          <w:lang w:val="en-US" w:eastAsia="en-US"/>
        </w:rPr>
      </w:pPr>
    </w:p>
    <w:p w14:paraId="36CBE2D7">
      <w:pPr>
        <w:bidi w:val="0"/>
        <w:rPr>
          <w:rFonts w:hint="default"/>
          <w:sz w:val="30"/>
          <w:szCs w:val="30"/>
          <w:lang w:val="en-US" w:eastAsia="en-US"/>
        </w:rPr>
      </w:pPr>
      <w:r>
        <w:rPr>
          <w:rFonts w:hint="default"/>
          <w:sz w:val="30"/>
          <w:szCs w:val="30"/>
          <w:lang w:val="en-US" w:eastAsia="en-US"/>
        </w:rPr>
        <w:t>The body is a corruptible lump, subject to rottenness; a visible thing which can be touched: the body has its properties, which are entirely different from that of the soul.</w:t>
      </w:r>
    </w:p>
    <w:p w14:paraId="460E33B8">
      <w:pPr>
        <w:bidi w:val="0"/>
        <w:rPr>
          <w:rFonts w:hint="default"/>
          <w:sz w:val="30"/>
          <w:szCs w:val="30"/>
          <w:lang w:val="en-US" w:eastAsia="en-US"/>
        </w:rPr>
      </w:pPr>
      <w:r>
        <w:rPr>
          <w:rFonts w:hint="default"/>
          <w:sz w:val="30"/>
          <w:szCs w:val="30"/>
          <w:lang w:val="en-US" w:eastAsia="en-US"/>
        </w:rPr>
        <w:t>身体是会朽坏的一团，易于腐烂；是看得见摸得着的东西：身体有其特性，与灵魂的特性完全不同。</w:t>
      </w:r>
    </w:p>
    <w:p w14:paraId="66ED771A">
      <w:pPr>
        <w:bidi w:val="0"/>
        <w:rPr>
          <w:rFonts w:hint="default"/>
          <w:sz w:val="30"/>
          <w:szCs w:val="30"/>
          <w:lang w:val="en-US" w:eastAsia="en-US"/>
        </w:rPr>
      </w:pPr>
    </w:p>
    <w:p w14:paraId="7D605E42">
      <w:pPr>
        <w:bidi w:val="0"/>
        <w:rPr>
          <w:rFonts w:hint="default"/>
          <w:sz w:val="30"/>
          <w:szCs w:val="30"/>
          <w:lang w:val="en-US" w:eastAsia="en-US"/>
        </w:rPr>
      </w:pPr>
      <w:r>
        <w:rPr>
          <w:rFonts w:hint="default"/>
          <w:sz w:val="30"/>
          <w:szCs w:val="30"/>
          <w:lang w:val="en-US" w:eastAsia="en-US"/>
        </w:rPr>
        <w:t>And thus we ask, what is man? A creature, formed of body and soul.</w:t>
      </w:r>
    </w:p>
    <w:p w14:paraId="7E97B3EC">
      <w:pPr>
        <w:bidi w:val="0"/>
        <w:rPr>
          <w:rFonts w:hint="default"/>
          <w:sz w:val="30"/>
          <w:szCs w:val="30"/>
          <w:lang w:val="en-US" w:eastAsia="en-US"/>
        </w:rPr>
      </w:pPr>
      <w:r>
        <w:rPr>
          <w:rFonts w:hint="default"/>
          <w:sz w:val="30"/>
          <w:szCs w:val="30"/>
          <w:lang w:val="en-US" w:eastAsia="en-US"/>
        </w:rPr>
        <w:t>因此我们问，人是什么？一个由身体和灵魂构成的受造物。</w:t>
      </w:r>
    </w:p>
    <w:p w14:paraId="3CC82B2A">
      <w:pPr>
        <w:bidi w:val="0"/>
        <w:rPr>
          <w:rFonts w:hint="default"/>
          <w:sz w:val="30"/>
          <w:szCs w:val="30"/>
          <w:lang w:val="en-US" w:eastAsia="en-US"/>
        </w:rPr>
      </w:pPr>
    </w:p>
    <w:p w14:paraId="6BC2E767">
      <w:pPr>
        <w:bidi w:val="0"/>
        <w:rPr>
          <w:rFonts w:hint="default"/>
          <w:sz w:val="30"/>
          <w:szCs w:val="30"/>
          <w:lang w:val="en-US" w:eastAsia="en-US"/>
        </w:rPr>
      </w:pPr>
      <w:r>
        <w:rPr>
          <w:rFonts w:hint="default"/>
          <w:sz w:val="30"/>
          <w:szCs w:val="30"/>
          <w:lang w:val="en-US" w:eastAsia="en-US"/>
        </w:rPr>
        <w:t>If God used such a workmanship in us, when he made us of two diverse natures, why should we think it strange, that he used a far greater miracle in Jesus Christ?</w:t>
      </w:r>
    </w:p>
    <w:p w14:paraId="26788E4C">
      <w:pPr>
        <w:bidi w:val="0"/>
        <w:rPr>
          <w:rFonts w:hint="default"/>
          <w:sz w:val="30"/>
          <w:szCs w:val="30"/>
          <w:lang w:val="en-US" w:eastAsia="en-US"/>
        </w:rPr>
      </w:pPr>
      <w:r>
        <w:rPr>
          <w:rFonts w:hint="default"/>
          <w:sz w:val="30"/>
          <w:szCs w:val="30"/>
          <w:lang w:val="en-US" w:eastAsia="en-US"/>
        </w:rPr>
        <w:t>如果神在我们身上使用了这样的技艺，当我们被祂造成两种不同的本性时，我们为什么会认为祂在耶稣基督身上使用了远为更大的神迹是奇怪的呢？</w:t>
      </w:r>
    </w:p>
    <w:p w14:paraId="4926E57C">
      <w:pPr>
        <w:bidi w:val="0"/>
        <w:rPr>
          <w:rFonts w:hint="default"/>
          <w:sz w:val="30"/>
          <w:szCs w:val="30"/>
          <w:lang w:val="en-US" w:eastAsia="en-US"/>
        </w:rPr>
      </w:pPr>
    </w:p>
    <w:p w14:paraId="71B09C7A">
      <w:pPr>
        <w:bidi w:val="0"/>
        <w:rPr>
          <w:rFonts w:hint="default"/>
          <w:sz w:val="30"/>
          <w:szCs w:val="30"/>
          <w:lang w:val="en-US" w:eastAsia="en-US"/>
        </w:rPr>
      </w:pPr>
      <w:r>
        <w:rPr>
          <w:rFonts w:hint="default"/>
          <w:sz w:val="30"/>
          <w:szCs w:val="30"/>
          <w:lang w:val="en-US" w:eastAsia="en-US"/>
        </w:rPr>
        <w:t>St. Paul uses these words, was manifest, that we may distinguish his Godhead from his man hood; that we may receive him, as God manifest in the flesh;</w:t>
      </w:r>
    </w:p>
    <w:p w14:paraId="6A2E82E1">
      <w:pPr>
        <w:bidi w:val="0"/>
        <w:rPr>
          <w:rFonts w:hint="default"/>
          <w:sz w:val="30"/>
          <w:szCs w:val="30"/>
          <w:lang w:val="en-US" w:eastAsia="en-US"/>
        </w:rPr>
      </w:pPr>
      <w:r>
        <w:rPr>
          <w:rFonts w:hint="default"/>
          <w:sz w:val="30"/>
          <w:szCs w:val="30"/>
          <w:lang w:val="en-US" w:eastAsia="en-US"/>
        </w:rPr>
        <w:t>圣保罗使用这些话，“显现出来”，使我们可以区分祂的神性和祂的人性；使我们可以接受祂，作为在肉身中显现的神；</w:t>
      </w:r>
    </w:p>
    <w:p w14:paraId="43DB2BE9">
      <w:pPr>
        <w:bidi w:val="0"/>
        <w:rPr>
          <w:rFonts w:hint="default"/>
          <w:sz w:val="30"/>
          <w:szCs w:val="30"/>
          <w:lang w:val="en-US" w:eastAsia="en-US"/>
        </w:rPr>
      </w:pPr>
    </w:p>
    <w:p w14:paraId="32069827">
      <w:pPr>
        <w:bidi w:val="0"/>
        <w:rPr>
          <w:rFonts w:hint="default"/>
          <w:sz w:val="30"/>
          <w:szCs w:val="30"/>
          <w:lang w:val="en-US" w:eastAsia="en-US"/>
        </w:rPr>
      </w:pPr>
      <w:r>
        <w:rPr>
          <w:rFonts w:hint="default"/>
          <w:sz w:val="30"/>
          <w:szCs w:val="30"/>
          <w:lang w:val="en-US" w:eastAsia="en-US"/>
        </w:rPr>
        <w:t>that is to say, him, who is truly God, and yet hath made himself one with us: therefore we are the children of God; he being our justification, we are delivered from the burden of our sins.</w:t>
      </w:r>
    </w:p>
    <w:p w14:paraId="52D7230D">
      <w:pPr>
        <w:bidi w:val="0"/>
        <w:rPr>
          <w:rFonts w:hint="default"/>
          <w:sz w:val="30"/>
          <w:szCs w:val="30"/>
          <w:lang w:val="en-US" w:eastAsia="en-US"/>
        </w:rPr>
      </w:pPr>
      <w:r>
        <w:rPr>
          <w:rFonts w:hint="default"/>
          <w:sz w:val="30"/>
          <w:szCs w:val="30"/>
          <w:lang w:val="en-US" w:eastAsia="en-US"/>
        </w:rPr>
        <w:t>也就是说，祂是真神，却使自己与我们合而为一：因此我们是神的儿女；祂是我们的称义，我们从罪的重担中被拯救出来。</w:t>
      </w:r>
    </w:p>
    <w:p w14:paraId="73EA7C01">
      <w:pPr>
        <w:bidi w:val="0"/>
        <w:rPr>
          <w:rFonts w:hint="default"/>
          <w:sz w:val="30"/>
          <w:szCs w:val="30"/>
          <w:lang w:val="en-US" w:eastAsia="en-US"/>
        </w:rPr>
      </w:pPr>
    </w:p>
    <w:p w14:paraId="418F9758">
      <w:pPr>
        <w:bidi w:val="0"/>
        <w:rPr>
          <w:rFonts w:hint="default"/>
          <w:sz w:val="30"/>
          <w:szCs w:val="30"/>
          <w:lang w:val="en-US" w:eastAsia="en-US"/>
        </w:rPr>
      </w:pPr>
      <w:r>
        <w:rPr>
          <w:rFonts w:hint="default"/>
          <w:sz w:val="30"/>
          <w:szCs w:val="30"/>
          <w:lang w:val="en-US" w:eastAsia="en-US"/>
        </w:rPr>
        <w:t>Seeing he hath cleansed us from all our misery, we have perfect riches in him; in short, seeing he submitted himself to death, we are now sure of life.</w:t>
      </w:r>
    </w:p>
    <w:p w14:paraId="661F55A3">
      <w:pPr>
        <w:bidi w:val="0"/>
        <w:rPr>
          <w:rFonts w:hint="default"/>
          <w:sz w:val="30"/>
          <w:szCs w:val="30"/>
          <w:lang w:val="en-US" w:eastAsia="en-US"/>
        </w:rPr>
      </w:pPr>
      <w:r>
        <w:rPr>
          <w:rFonts w:hint="default"/>
          <w:sz w:val="30"/>
          <w:szCs w:val="30"/>
          <w:lang w:val="en-US" w:eastAsia="en-US"/>
        </w:rPr>
        <w:t>既然祂已洗净我们一切的苦难，我们在祂里面就有完全的富足；简而言之，既然祂顺服至死，我们现在就确信有生命了。</w:t>
      </w:r>
    </w:p>
    <w:p w14:paraId="716ED56A">
      <w:pPr>
        <w:bidi w:val="0"/>
        <w:rPr>
          <w:rFonts w:hint="default"/>
          <w:sz w:val="30"/>
          <w:szCs w:val="30"/>
          <w:lang w:val="en-US" w:eastAsia="en-US"/>
        </w:rPr>
      </w:pPr>
    </w:p>
    <w:p w14:paraId="15205C5E">
      <w:pPr>
        <w:bidi w:val="0"/>
        <w:rPr>
          <w:rFonts w:hint="default"/>
          <w:sz w:val="30"/>
          <w:szCs w:val="30"/>
          <w:lang w:val="en-US" w:eastAsia="en-US"/>
        </w:rPr>
      </w:pPr>
      <w:r>
        <w:rPr>
          <w:rFonts w:hint="default"/>
          <w:sz w:val="30"/>
          <w:szCs w:val="30"/>
          <w:lang w:val="en-US" w:eastAsia="en-US"/>
        </w:rPr>
        <w:t>St. Paul addeth, “He was justified in the spirit.”</w:t>
      </w:r>
    </w:p>
    <w:p w14:paraId="089CFFB4">
      <w:pPr>
        <w:bidi w:val="0"/>
        <w:rPr>
          <w:rFonts w:hint="default"/>
          <w:sz w:val="30"/>
          <w:szCs w:val="30"/>
          <w:lang w:val="en-US" w:eastAsia="en-US"/>
        </w:rPr>
      </w:pPr>
      <w:r>
        <w:rPr>
          <w:rFonts w:hint="default"/>
          <w:sz w:val="30"/>
          <w:szCs w:val="30"/>
          <w:lang w:val="en-US" w:eastAsia="en-US"/>
        </w:rPr>
        <w:t>圣保罗补充说：“祂在圣灵里被显明为义。”</w:t>
      </w:r>
    </w:p>
    <w:p w14:paraId="7B236800">
      <w:pPr>
        <w:bidi w:val="0"/>
        <w:rPr>
          <w:rFonts w:hint="default"/>
          <w:sz w:val="30"/>
          <w:szCs w:val="30"/>
          <w:lang w:val="en-US" w:eastAsia="en-US"/>
        </w:rPr>
      </w:pPr>
    </w:p>
    <w:p w14:paraId="07BECF5D">
      <w:pPr>
        <w:bidi w:val="0"/>
        <w:rPr>
          <w:rFonts w:hint="default"/>
          <w:sz w:val="30"/>
          <w:szCs w:val="30"/>
          <w:lang w:val="en-US" w:eastAsia="en-US"/>
        </w:rPr>
      </w:pPr>
      <w:r>
        <w:rPr>
          <w:rFonts w:hint="default"/>
          <w:sz w:val="30"/>
          <w:szCs w:val="30"/>
          <w:lang w:val="en-US" w:eastAsia="en-US"/>
        </w:rPr>
        <w:t>The word justified, is oftentimes used in scripture, for approved.</w:t>
      </w:r>
    </w:p>
    <w:p w14:paraId="522F413C">
      <w:pPr>
        <w:bidi w:val="0"/>
        <w:rPr>
          <w:rFonts w:hint="default"/>
          <w:sz w:val="30"/>
          <w:szCs w:val="30"/>
          <w:lang w:val="en-US" w:eastAsia="en-US"/>
        </w:rPr>
      </w:pPr>
      <w:r>
        <w:rPr>
          <w:rFonts w:hint="default"/>
          <w:sz w:val="30"/>
          <w:szCs w:val="30"/>
          <w:lang w:val="en-US" w:eastAsia="en-US"/>
        </w:rPr>
        <w:t>“称义”这个词，在圣经中常常用来指“被认可”。</w:t>
      </w:r>
    </w:p>
    <w:p w14:paraId="401D8D83">
      <w:pPr>
        <w:bidi w:val="0"/>
        <w:rPr>
          <w:rFonts w:hint="default"/>
          <w:sz w:val="30"/>
          <w:szCs w:val="30"/>
          <w:lang w:val="en-US" w:eastAsia="en-US"/>
        </w:rPr>
      </w:pPr>
    </w:p>
    <w:p w14:paraId="7ACCF5E0">
      <w:pPr>
        <w:bidi w:val="0"/>
        <w:rPr>
          <w:rFonts w:hint="default"/>
          <w:sz w:val="30"/>
          <w:szCs w:val="30"/>
          <w:lang w:val="en-US" w:eastAsia="en-US"/>
        </w:rPr>
      </w:pPr>
      <w:r>
        <w:rPr>
          <w:rFonts w:hint="default"/>
          <w:sz w:val="30"/>
          <w:szCs w:val="30"/>
          <w:lang w:val="en-US" w:eastAsia="en-US"/>
        </w:rPr>
        <w:t>When it is said, he was justified, it is not that he became just, it is not that he was acquitted by men, as though they were his judges, and he bound to give them an account: no, no; there is no such thing;</w:t>
      </w:r>
    </w:p>
    <w:p w14:paraId="33632101">
      <w:pPr>
        <w:bidi w:val="0"/>
        <w:rPr>
          <w:rFonts w:hint="default"/>
          <w:sz w:val="30"/>
          <w:szCs w:val="30"/>
          <w:lang w:val="en-US" w:eastAsia="en-US"/>
        </w:rPr>
      </w:pPr>
      <w:r>
        <w:rPr>
          <w:rFonts w:hint="default"/>
          <w:sz w:val="30"/>
          <w:szCs w:val="30"/>
          <w:lang w:val="en-US" w:eastAsia="en-US"/>
        </w:rPr>
        <w:t>当经上说，祂被称义，并不是说祂变成了义，也不是说祂被人们宣告无罪，仿佛他们是祂的审判官，而祂必须向他们交代：不，不；没有这样的事；</w:t>
      </w:r>
    </w:p>
    <w:p w14:paraId="3418BEE3">
      <w:pPr>
        <w:bidi w:val="0"/>
        <w:rPr>
          <w:rFonts w:hint="default"/>
          <w:sz w:val="30"/>
          <w:szCs w:val="30"/>
          <w:lang w:val="en-US" w:eastAsia="en-US"/>
        </w:rPr>
      </w:pPr>
    </w:p>
    <w:p w14:paraId="4CCE03C8">
      <w:pPr>
        <w:bidi w:val="0"/>
        <w:rPr>
          <w:rFonts w:hint="default"/>
          <w:sz w:val="30"/>
          <w:szCs w:val="30"/>
          <w:lang w:val="en-US" w:eastAsia="en-US"/>
        </w:rPr>
      </w:pPr>
      <w:r>
        <w:rPr>
          <w:rFonts w:hint="default"/>
          <w:sz w:val="30"/>
          <w:szCs w:val="30"/>
          <w:lang w:val="en-US" w:eastAsia="en-US"/>
        </w:rPr>
        <w:t>but it is when the glory is given him which he deserveth, and we confess him to be what indeed he really is.</w:t>
      </w:r>
    </w:p>
    <w:p w14:paraId="52148631">
      <w:pPr>
        <w:bidi w:val="0"/>
        <w:rPr>
          <w:rFonts w:hint="default"/>
          <w:sz w:val="30"/>
          <w:szCs w:val="30"/>
          <w:lang w:val="en-US" w:eastAsia="en-US"/>
        </w:rPr>
      </w:pPr>
      <w:r>
        <w:rPr>
          <w:rFonts w:hint="default"/>
          <w:sz w:val="30"/>
          <w:szCs w:val="30"/>
          <w:lang w:val="en-US" w:eastAsia="en-US"/>
        </w:rPr>
        <w:t>而是当祂应得的荣耀归给祂，并且我们承认祂确实是祂所是的那一位。</w:t>
      </w:r>
    </w:p>
    <w:p w14:paraId="7D6BE124">
      <w:pPr>
        <w:bidi w:val="0"/>
        <w:rPr>
          <w:rFonts w:hint="default"/>
          <w:sz w:val="30"/>
          <w:szCs w:val="30"/>
          <w:lang w:val="en-US" w:eastAsia="en-US"/>
        </w:rPr>
      </w:pPr>
    </w:p>
    <w:p w14:paraId="11C10805">
      <w:pPr>
        <w:bidi w:val="0"/>
        <w:rPr>
          <w:rFonts w:hint="default"/>
          <w:sz w:val="30"/>
          <w:szCs w:val="30"/>
          <w:lang w:val="en-US" w:eastAsia="en-US"/>
        </w:rPr>
      </w:pPr>
      <w:r>
        <w:rPr>
          <w:rFonts w:hint="default"/>
          <w:sz w:val="30"/>
          <w:szCs w:val="30"/>
          <w:lang w:val="en-US" w:eastAsia="en-US"/>
        </w:rPr>
        <w:t>It is said, the gospel is justified when men receive it obediently, and through faith submit themselves to the doctrine that God teacheth: so in this place, it is said, Jesus Christ was justified in spirit.</w:t>
      </w:r>
    </w:p>
    <w:p w14:paraId="032CE92C">
      <w:pPr>
        <w:bidi w:val="0"/>
        <w:rPr>
          <w:rFonts w:hint="default"/>
          <w:sz w:val="30"/>
          <w:szCs w:val="30"/>
          <w:lang w:val="en-US" w:eastAsia="en-US"/>
        </w:rPr>
      </w:pPr>
      <w:r>
        <w:rPr>
          <w:rFonts w:hint="default"/>
          <w:sz w:val="30"/>
          <w:szCs w:val="30"/>
          <w:lang w:val="en-US" w:eastAsia="en-US"/>
        </w:rPr>
        <w:t>经上说，当人们顺服地接受福音，并通过信心顺服神所教导的教义时，福音就被称义了：所以在这里，经上说，耶稣基督在灵里被称义了。</w:t>
      </w:r>
    </w:p>
    <w:p w14:paraId="10E941EA">
      <w:pPr>
        <w:bidi w:val="0"/>
        <w:rPr>
          <w:rFonts w:hint="default"/>
          <w:sz w:val="30"/>
          <w:szCs w:val="30"/>
          <w:lang w:val="en-US" w:eastAsia="en-US"/>
        </w:rPr>
      </w:pPr>
    </w:p>
    <w:p w14:paraId="708FA5BD">
      <w:pPr>
        <w:bidi w:val="0"/>
        <w:rPr>
          <w:rFonts w:hint="default"/>
          <w:sz w:val="30"/>
          <w:szCs w:val="30"/>
          <w:lang w:val="en-US" w:eastAsia="en-US"/>
        </w:rPr>
      </w:pPr>
      <w:r>
        <w:rPr>
          <w:rFonts w:hint="default"/>
          <w:sz w:val="30"/>
          <w:szCs w:val="30"/>
          <w:lang w:val="en-US" w:eastAsia="en-US"/>
        </w:rPr>
        <w:t>We must not content ourselves by looking at the bodily presence of Jesus Christ, which was visible, but we must look higher.</w:t>
      </w:r>
    </w:p>
    <w:p w14:paraId="23F66EAF">
      <w:pPr>
        <w:bidi w:val="0"/>
        <w:rPr>
          <w:rFonts w:hint="default"/>
          <w:sz w:val="30"/>
          <w:szCs w:val="30"/>
          <w:lang w:val="en-US" w:eastAsia="en-US"/>
        </w:rPr>
      </w:pPr>
      <w:r>
        <w:rPr>
          <w:rFonts w:hint="default"/>
          <w:sz w:val="30"/>
          <w:szCs w:val="30"/>
          <w:lang w:val="en-US" w:eastAsia="en-US"/>
        </w:rPr>
        <w:t>我们不能满足于仅仅观看耶稣基督肉身的显现，那是可见的，我们必须看得更高。</w:t>
      </w:r>
    </w:p>
    <w:p w14:paraId="0EB807F1">
      <w:pPr>
        <w:bidi w:val="0"/>
        <w:rPr>
          <w:rFonts w:hint="default"/>
          <w:sz w:val="30"/>
          <w:szCs w:val="30"/>
          <w:lang w:val="en-US" w:eastAsia="en-US"/>
        </w:rPr>
      </w:pPr>
    </w:p>
    <w:p w14:paraId="16F354D4">
      <w:pPr>
        <w:bidi w:val="0"/>
        <w:rPr>
          <w:rFonts w:hint="default"/>
          <w:sz w:val="30"/>
          <w:szCs w:val="30"/>
          <w:lang w:val="en-US" w:eastAsia="en-US"/>
        </w:rPr>
      </w:pPr>
      <w:r>
        <w:rPr>
          <w:rFonts w:hint="default"/>
          <w:sz w:val="30"/>
          <w:szCs w:val="30"/>
          <w:lang w:val="en-US" w:eastAsia="en-US"/>
        </w:rPr>
        <w:t>St. John says, chap. i. God was made flesh; or the word of God, which is the same.</w:t>
      </w:r>
    </w:p>
    <w:p w14:paraId="56DE2F4B">
      <w:pPr>
        <w:bidi w:val="0"/>
        <w:rPr>
          <w:rFonts w:hint="default"/>
          <w:sz w:val="30"/>
          <w:szCs w:val="30"/>
          <w:lang w:val="en-US" w:eastAsia="en-US"/>
        </w:rPr>
      </w:pPr>
      <w:r>
        <w:rPr>
          <w:rFonts w:hint="default"/>
          <w:sz w:val="30"/>
          <w:szCs w:val="30"/>
          <w:lang w:val="en-US" w:eastAsia="en-US"/>
        </w:rPr>
        <w:t>圣约翰说，第一章，神成了肉身；或者说神的话，这是相同的。</w:t>
      </w:r>
    </w:p>
    <w:p w14:paraId="764ECC15">
      <w:pPr>
        <w:bidi w:val="0"/>
        <w:rPr>
          <w:rFonts w:hint="default"/>
          <w:sz w:val="30"/>
          <w:szCs w:val="30"/>
          <w:lang w:val="en-US" w:eastAsia="en-US"/>
        </w:rPr>
      </w:pPr>
    </w:p>
    <w:p w14:paraId="3A137DE6">
      <w:pPr>
        <w:bidi w:val="0"/>
        <w:rPr>
          <w:rFonts w:hint="default"/>
          <w:sz w:val="30"/>
          <w:szCs w:val="30"/>
          <w:lang w:val="en-US" w:eastAsia="en-US"/>
        </w:rPr>
      </w:pPr>
      <w:r>
        <w:rPr>
          <w:rFonts w:hint="default"/>
          <w:sz w:val="30"/>
          <w:szCs w:val="30"/>
          <w:lang w:val="en-US" w:eastAsia="en-US"/>
        </w:rPr>
        <w:t>The word of God, which was God before the creation of the world, was made flesh; that is, was united to</w:t>
      </w:r>
    </w:p>
    <w:p w14:paraId="501B115B">
      <w:pPr>
        <w:bidi w:val="0"/>
        <w:rPr>
          <w:rFonts w:hint="default"/>
          <w:sz w:val="30"/>
          <w:szCs w:val="30"/>
          <w:lang w:val="en-US" w:eastAsia="en-US"/>
        </w:rPr>
      </w:pPr>
      <w:r>
        <w:rPr>
          <w:rFonts w:hint="default"/>
          <w:sz w:val="30"/>
          <w:szCs w:val="30"/>
          <w:lang w:val="en-US" w:eastAsia="en-US"/>
        </w:rPr>
        <w:t>our nature: so that the son of the virgin Mary, is God; yea, the everlasting God!</w:t>
      </w:r>
    </w:p>
    <w:p w14:paraId="2D7170EA">
      <w:pPr>
        <w:bidi w:val="0"/>
        <w:rPr>
          <w:rFonts w:hint="default"/>
          <w:sz w:val="30"/>
          <w:szCs w:val="30"/>
          <w:lang w:val="en-US" w:eastAsia="en-US"/>
        </w:rPr>
      </w:pPr>
      <w:r>
        <w:rPr>
          <w:rFonts w:hint="default"/>
          <w:sz w:val="30"/>
          <w:szCs w:val="30"/>
          <w:lang w:val="en-US" w:eastAsia="en-US"/>
        </w:rPr>
        <w:t>神的话，在世界创造之前就是神，成了肉身；也就是说，与我们的本性联合：因此，童贞女马利亚的儿子，就是神；是的，永恒的神！</w:t>
      </w:r>
    </w:p>
    <w:p w14:paraId="5CC25CA0">
      <w:pPr>
        <w:bidi w:val="0"/>
        <w:rPr>
          <w:rFonts w:hint="default"/>
          <w:sz w:val="30"/>
          <w:szCs w:val="30"/>
          <w:lang w:val="en-US" w:eastAsia="en-US"/>
        </w:rPr>
      </w:pPr>
    </w:p>
    <w:p w14:paraId="37C4AA59">
      <w:pPr>
        <w:bidi w:val="0"/>
        <w:rPr>
          <w:rFonts w:hint="default"/>
          <w:sz w:val="30"/>
          <w:szCs w:val="30"/>
          <w:lang w:val="en-US" w:eastAsia="en-US"/>
        </w:rPr>
      </w:pPr>
      <w:r>
        <w:rPr>
          <w:rFonts w:hint="default"/>
          <w:sz w:val="30"/>
          <w:szCs w:val="30"/>
          <w:lang w:val="en-US" w:eastAsia="en-US"/>
        </w:rPr>
        <w:t>His infinite power was there manifested; which is a sure witness that he is the</w:t>
      </w:r>
    </w:p>
    <w:p w14:paraId="01888B69">
      <w:pPr>
        <w:bidi w:val="0"/>
        <w:rPr>
          <w:rFonts w:hint="default"/>
          <w:sz w:val="30"/>
          <w:szCs w:val="30"/>
          <w:lang w:val="en-US" w:eastAsia="en-US"/>
        </w:rPr>
      </w:pPr>
      <w:r>
        <w:rPr>
          <w:rFonts w:hint="default"/>
          <w:sz w:val="30"/>
          <w:szCs w:val="30"/>
          <w:lang w:val="en-US" w:eastAsia="en-US"/>
        </w:rPr>
        <w:t>true God.</w:t>
      </w:r>
    </w:p>
    <w:p w14:paraId="7225F90D">
      <w:pPr>
        <w:bidi w:val="0"/>
        <w:rPr>
          <w:rFonts w:hint="default"/>
          <w:sz w:val="30"/>
          <w:szCs w:val="30"/>
          <w:lang w:val="en-US" w:eastAsia="en-US"/>
        </w:rPr>
      </w:pPr>
      <w:r>
        <w:rPr>
          <w:rFonts w:hint="default"/>
          <w:sz w:val="30"/>
          <w:szCs w:val="30"/>
          <w:lang w:val="en-US" w:eastAsia="en-US"/>
        </w:rPr>
        <w:t>祂无限的能力在那里彰显出来；这是祂是真神的确实见证。</w:t>
      </w:r>
    </w:p>
    <w:p w14:paraId="0757D28D">
      <w:pPr>
        <w:bidi w:val="0"/>
        <w:rPr>
          <w:rFonts w:hint="default"/>
          <w:sz w:val="30"/>
          <w:szCs w:val="30"/>
          <w:lang w:val="en-US" w:eastAsia="en-US"/>
        </w:rPr>
      </w:pPr>
    </w:p>
    <w:p w14:paraId="772FA408">
      <w:pPr>
        <w:bidi w:val="0"/>
        <w:rPr>
          <w:rFonts w:hint="default"/>
          <w:sz w:val="30"/>
          <w:szCs w:val="30"/>
          <w:lang w:val="en-US" w:eastAsia="en-US"/>
        </w:rPr>
      </w:pPr>
      <w:r>
        <w:rPr>
          <w:rFonts w:hint="default"/>
          <w:sz w:val="30"/>
          <w:szCs w:val="30"/>
          <w:lang w:val="en-US" w:eastAsia="en-US"/>
        </w:rPr>
        <w:t>St. Paul saith, Romans i. Jesus Christ our Lord was made of the seed of David; he likewise adds, he was declared to be the Son of God.</w:t>
      </w:r>
    </w:p>
    <w:p w14:paraId="5BE26478">
      <w:pPr>
        <w:bidi w:val="0"/>
        <w:rPr>
          <w:rFonts w:hint="default"/>
          <w:sz w:val="30"/>
          <w:szCs w:val="30"/>
          <w:lang w:val="en-US" w:eastAsia="en-US"/>
        </w:rPr>
      </w:pPr>
      <w:r>
        <w:rPr>
          <w:rFonts w:hint="default"/>
          <w:sz w:val="30"/>
          <w:szCs w:val="30"/>
          <w:lang w:val="en-US" w:eastAsia="en-US"/>
        </w:rPr>
        <w:t>圣保罗在罗马书第一章说，我们的主耶稣基督是大卫的后裔所生；祂同样补充说，祂被显明是神的儿子。</w:t>
      </w:r>
    </w:p>
    <w:p w14:paraId="77E481D5">
      <w:pPr>
        <w:bidi w:val="0"/>
        <w:rPr>
          <w:rFonts w:hint="default"/>
          <w:sz w:val="30"/>
          <w:szCs w:val="30"/>
          <w:lang w:val="en-US" w:eastAsia="en-US"/>
        </w:rPr>
      </w:pPr>
    </w:p>
    <w:p w14:paraId="70A198DA">
      <w:pPr>
        <w:bidi w:val="0"/>
        <w:rPr>
          <w:rFonts w:hint="default"/>
          <w:sz w:val="30"/>
          <w:szCs w:val="30"/>
          <w:lang w:val="en-US" w:eastAsia="en-US"/>
        </w:rPr>
      </w:pPr>
      <w:r>
        <w:rPr>
          <w:rFonts w:hint="default"/>
          <w:sz w:val="30"/>
          <w:szCs w:val="30"/>
          <w:lang w:val="en-US" w:eastAsia="en-US"/>
        </w:rPr>
        <w:t>It is not enough for us to behold him with our natural eyes; for in this case, we should rise no higher than man: but when we see, that by miracles and mighty works, he showeth himself to be the Son of God, it is a seal and proof, that in abasing himself, he did not leave off his heavenly majesty.</w:t>
      </w:r>
    </w:p>
    <w:p w14:paraId="57E84D39">
      <w:pPr>
        <w:bidi w:val="0"/>
        <w:rPr>
          <w:rFonts w:hint="default"/>
          <w:sz w:val="30"/>
          <w:szCs w:val="30"/>
          <w:lang w:val="en-US" w:eastAsia="en-US"/>
        </w:rPr>
      </w:pPr>
      <w:r>
        <w:rPr>
          <w:rFonts w:hint="default"/>
          <w:sz w:val="30"/>
          <w:szCs w:val="30"/>
          <w:lang w:val="en-US" w:eastAsia="en-US"/>
        </w:rPr>
        <w:t>我们仅仅用肉眼看见祂是不够的；因为在这种情况下，我们不会高过人：但是当我们看见，借着神迹和大能的作为，祂显明自己是神的儿子，这就是一个印记和证据，证明在祂降卑自己的时候，祂并没有舍弃祂属天的威严。</w:t>
      </w:r>
    </w:p>
    <w:p w14:paraId="160ABC10">
      <w:pPr>
        <w:bidi w:val="0"/>
        <w:rPr>
          <w:rFonts w:hint="default"/>
          <w:sz w:val="30"/>
          <w:szCs w:val="30"/>
          <w:lang w:val="en-US" w:eastAsia="en-US"/>
        </w:rPr>
      </w:pPr>
    </w:p>
    <w:p w14:paraId="4C86A24F">
      <w:pPr>
        <w:bidi w:val="0"/>
        <w:rPr>
          <w:rFonts w:hint="default"/>
          <w:sz w:val="30"/>
          <w:szCs w:val="30"/>
          <w:lang w:val="en-US" w:eastAsia="en-US"/>
        </w:rPr>
      </w:pPr>
      <w:r>
        <w:rPr>
          <w:rFonts w:hint="default"/>
          <w:sz w:val="30"/>
          <w:szCs w:val="30"/>
          <w:lang w:val="en-US" w:eastAsia="en-US"/>
        </w:rPr>
        <w:t>Therefore, we may come to him as our brother: and at the same time worship him as the everlasting God; by whom we were made, and by whom we are preserved.</w:t>
      </w:r>
    </w:p>
    <w:p w14:paraId="4CC742AD">
      <w:pPr>
        <w:bidi w:val="0"/>
        <w:rPr>
          <w:rFonts w:hint="default"/>
          <w:sz w:val="30"/>
          <w:szCs w:val="30"/>
          <w:lang w:val="en-US" w:eastAsia="en-US"/>
        </w:rPr>
      </w:pPr>
      <w:r>
        <w:rPr>
          <w:rFonts w:hint="default"/>
          <w:sz w:val="30"/>
          <w:szCs w:val="30"/>
          <w:lang w:val="en-US" w:eastAsia="en-US"/>
        </w:rPr>
        <w:t>因此，我们可以到祂面前，如同到我们的弟兄面前：同时敬拜祂为永恒的神；我们是借着祂被造，也是借着祂被保守的。</w:t>
      </w:r>
    </w:p>
    <w:p w14:paraId="3468FCCF">
      <w:pPr>
        <w:bidi w:val="0"/>
        <w:rPr>
          <w:rFonts w:hint="default"/>
          <w:sz w:val="30"/>
          <w:szCs w:val="30"/>
          <w:lang w:val="en-US" w:eastAsia="en-US"/>
        </w:rPr>
      </w:pPr>
    </w:p>
    <w:p w14:paraId="77346978">
      <w:pPr>
        <w:bidi w:val="0"/>
        <w:rPr>
          <w:rFonts w:hint="default"/>
          <w:sz w:val="30"/>
          <w:szCs w:val="30"/>
          <w:lang w:val="en-US" w:eastAsia="en-US"/>
        </w:rPr>
      </w:pPr>
      <w:r>
        <w:rPr>
          <w:rFonts w:hint="default"/>
          <w:sz w:val="30"/>
          <w:szCs w:val="30"/>
          <w:lang w:val="en-US" w:eastAsia="en-US"/>
        </w:rPr>
        <w:t>Were it not for this, we could have no church; were it not for this, we could have no religion; were it not for this, we could have no salvation.</w:t>
      </w:r>
    </w:p>
    <w:p w14:paraId="085468B3">
      <w:pPr>
        <w:bidi w:val="0"/>
        <w:rPr>
          <w:rFonts w:hint="default"/>
          <w:sz w:val="30"/>
          <w:szCs w:val="30"/>
          <w:lang w:val="en-US" w:eastAsia="en-US"/>
        </w:rPr>
      </w:pPr>
      <w:r>
        <w:rPr>
          <w:rFonts w:hint="default"/>
          <w:sz w:val="30"/>
          <w:szCs w:val="30"/>
          <w:lang w:val="en-US" w:eastAsia="en-US"/>
        </w:rPr>
        <w:t>若非如此，我们就不能有教会；若非如此，我们就不能有信仰；若非如此，我们就不能有救恩。</w:t>
      </w:r>
    </w:p>
    <w:p w14:paraId="5A250A0E">
      <w:pPr>
        <w:bidi w:val="0"/>
        <w:rPr>
          <w:rFonts w:hint="default"/>
          <w:sz w:val="30"/>
          <w:szCs w:val="30"/>
          <w:lang w:val="en-US" w:eastAsia="en-US"/>
        </w:rPr>
      </w:pPr>
    </w:p>
    <w:p w14:paraId="61AF523D">
      <w:pPr>
        <w:bidi w:val="0"/>
        <w:rPr>
          <w:rFonts w:hint="default"/>
          <w:sz w:val="30"/>
          <w:szCs w:val="30"/>
          <w:lang w:val="en-US" w:eastAsia="en-US"/>
        </w:rPr>
      </w:pPr>
      <w:r>
        <w:rPr>
          <w:rFonts w:hint="default"/>
          <w:sz w:val="30"/>
          <w:szCs w:val="30"/>
          <w:lang w:val="en-US" w:eastAsia="en-US"/>
        </w:rPr>
        <w:t>It would be better for us to be brute beasts, without reason and understanding, than to be destitute of this knowledge: to wit, that Jesus came and joined his Godhead with our nature; which was so wretched and miserable.</w:t>
      </w:r>
    </w:p>
    <w:p w14:paraId="5E7C87CB">
      <w:pPr>
        <w:bidi w:val="0"/>
        <w:rPr>
          <w:rFonts w:hint="default"/>
          <w:sz w:val="30"/>
          <w:szCs w:val="30"/>
          <w:lang w:val="en-US" w:eastAsia="en-US"/>
        </w:rPr>
      </w:pPr>
      <w:r>
        <w:rPr>
          <w:rFonts w:hint="default"/>
          <w:sz w:val="30"/>
          <w:szCs w:val="30"/>
          <w:lang w:val="en-US" w:eastAsia="en-US"/>
        </w:rPr>
        <w:t>我们若缺乏这知识，就是耶稣降临，将祂的神性与我们如此可怜悲惨的本性联合起来的知识，倒不如作没有理性和悟性的牲畜。</w:t>
      </w:r>
    </w:p>
    <w:p w14:paraId="7B918CAF">
      <w:pPr>
        <w:bidi w:val="0"/>
        <w:rPr>
          <w:rFonts w:hint="default"/>
          <w:sz w:val="30"/>
          <w:szCs w:val="30"/>
          <w:lang w:val="en-US" w:eastAsia="en-US"/>
        </w:rPr>
      </w:pPr>
    </w:p>
    <w:p w14:paraId="4FFA087C">
      <w:pPr>
        <w:bidi w:val="0"/>
        <w:rPr>
          <w:rFonts w:hint="default"/>
          <w:sz w:val="30"/>
          <w:szCs w:val="30"/>
          <w:lang w:val="en-US" w:eastAsia="en-US"/>
        </w:rPr>
      </w:pPr>
      <w:r>
        <w:rPr>
          <w:rFonts w:hint="default"/>
          <w:sz w:val="30"/>
          <w:szCs w:val="30"/>
          <w:lang w:val="en-US" w:eastAsia="en-US"/>
        </w:rPr>
        <w:t>St. Paul declares this to be a mystery; that we may not come to it proudly and arrogantly, as many do who wish to be thought wise; this has caused many heresies to spring up.</w:t>
      </w:r>
    </w:p>
    <w:p w14:paraId="3F9CE33D">
      <w:pPr>
        <w:bidi w:val="0"/>
        <w:rPr>
          <w:rFonts w:hint="default"/>
          <w:sz w:val="30"/>
          <w:szCs w:val="30"/>
          <w:lang w:val="en-US" w:eastAsia="en-US"/>
        </w:rPr>
      </w:pPr>
      <w:r>
        <w:rPr>
          <w:rFonts w:hint="default"/>
          <w:sz w:val="30"/>
          <w:szCs w:val="30"/>
          <w:lang w:val="en-US" w:eastAsia="en-US"/>
        </w:rPr>
        <w:t>圣保罗宣称这是一个奥秘；使我们不至于像许多自以为聪明的人那样，骄傲自大地对待它；这已导致许多异端邪说兴起。</w:t>
      </w:r>
    </w:p>
    <w:p w14:paraId="6D007B58">
      <w:pPr>
        <w:bidi w:val="0"/>
        <w:rPr>
          <w:rFonts w:hint="default"/>
          <w:sz w:val="30"/>
          <w:szCs w:val="30"/>
          <w:lang w:val="en-US" w:eastAsia="en-US"/>
        </w:rPr>
      </w:pPr>
    </w:p>
    <w:p w14:paraId="6252B5D0">
      <w:pPr>
        <w:bidi w:val="0"/>
        <w:rPr>
          <w:rFonts w:hint="default"/>
          <w:sz w:val="30"/>
          <w:szCs w:val="30"/>
          <w:lang w:val="en-US" w:eastAsia="en-US"/>
        </w:rPr>
      </w:pPr>
      <w:r>
        <w:rPr>
          <w:rFonts w:hint="default"/>
          <w:sz w:val="30"/>
          <w:szCs w:val="30"/>
          <w:lang w:val="en-US" w:eastAsia="en-US"/>
        </w:rPr>
        <w:t>And indeed, pride hath always been the mother of heresies.</w:t>
      </w:r>
    </w:p>
    <w:p w14:paraId="6861D54F">
      <w:pPr>
        <w:bidi w:val="0"/>
        <w:rPr>
          <w:rFonts w:hint="default"/>
          <w:sz w:val="30"/>
          <w:szCs w:val="30"/>
          <w:lang w:val="en-US" w:eastAsia="en-US"/>
        </w:rPr>
      </w:pPr>
      <w:r>
        <w:rPr>
          <w:rFonts w:hint="default"/>
          <w:sz w:val="30"/>
          <w:szCs w:val="30"/>
          <w:lang w:val="en-US" w:eastAsia="en-US"/>
        </w:rPr>
        <w:t>事实上，骄傲向来是异端之母。</w:t>
      </w:r>
    </w:p>
    <w:p w14:paraId="3604293A">
      <w:pPr>
        <w:bidi w:val="0"/>
        <w:rPr>
          <w:rFonts w:hint="default"/>
          <w:sz w:val="30"/>
          <w:szCs w:val="30"/>
          <w:lang w:val="en-US" w:eastAsia="en-US"/>
        </w:rPr>
      </w:pPr>
    </w:p>
    <w:p w14:paraId="7806E5A2">
      <w:pPr>
        <w:bidi w:val="0"/>
        <w:rPr>
          <w:rFonts w:hint="default"/>
          <w:sz w:val="30"/>
          <w:szCs w:val="30"/>
          <w:lang w:val="en-US" w:eastAsia="en-US"/>
        </w:rPr>
      </w:pPr>
      <w:r>
        <w:rPr>
          <w:rFonts w:hint="default"/>
          <w:sz w:val="30"/>
          <w:szCs w:val="30"/>
          <w:lang w:val="en-US" w:eastAsia="en-US"/>
        </w:rPr>
        <w:t>When we hear this word, mystery, let us remember two things; first, that we learn to keep under our senses, and flatter not ourselves that we have sufficient knowledge and ability to comprehend so vast a matter.</w:t>
      </w:r>
    </w:p>
    <w:p w14:paraId="2E57796E">
      <w:pPr>
        <w:bidi w:val="0"/>
        <w:rPr>
          <w:rFonts w:hint="default"/>
          <w:sz w:val="30"/>
          <w:szCs w:val="30"/>
          <w:lang w:val="en-US" w:eastAsia="en-US"/>
        </w:rPr>
      </w:pPr>
      <w:r>
        <w:rPr>
          <w:rFonts w:hint="default"/>
          <w:sz w:val="30"/>
          <w:szCs w:val="30"/>
          <w:lang w:val="en-US" w:eastAsia="en-US"/>
        </w:rPr>
        <w:t>当我们听到“奥秘”这个词时，让我们记住两件事；首先，我们要学会约束我们的感官，不要自诩有足够的知识和能力来理解如此浩瀚的事。</w:t>
      </w:r>
    </w:p>
    <w:p w14:paraId="668A5CDC">
      <w:pPr>
        <w:bidi w:val="0"/>
        <w:rPr>
          <w:rFonts w:hint="default"/>
          <w:sz w:val="30"/>
          <w:szCs w:val="30"/>
          <w:lang w:val="en-US" w:eastAsia="en-US"/>
        </w:rPr>
      </w:pPr>
    </w:p>
    <w:p w14:paraId="6133B43B">
      <w:pPr>
        <w:bidi w:val="0"/>
        <w:rPr>
          <w:rFonts w:hint="default"/>
          <w:sz w:val="30"/>
          <w:szCs w:val="30"/>
          <w:lang w:val="en-US" w:eastAsia="en-US"/>
        </w:rPr>
      </w:pPr>
      <w:r>
        <w:rPr>
          <w:rFonts w:hint="default"/>
          <w:sz w:val="30"/>
          <w:szCs w:val="30"/>
          <w:lang w:val="en-US" w:eastAsia="en-US"/>
        </w:rPr>
        <w:t>In the second place, let us learn to climb up beyond ourselves, and reverence that majesty which passeth our understanding.</w:t>
      </w:r>
    </w:p>
    <w:p w14:paraId="7C50BED6">
      <w:pPr>
        <w:bidi w:val="0"/>
        <w:rPr>
          <w:rFonts w:hint="default"/>
          <w:sz w:val="30"/>
          <w:szCs w:val="30"/>
          <w:lang w:val="en-US" w:eastAsia="en-US"/>
        </w:rPr>
      </w:pPr>
      <w:r>
        <w:rPr>
          <w:rFonts w:hint="default"/>
          <w:sz w:val="30"/>
          <w:szCs w:val="30"/>
          <w:lang w:val="en-US" w:eastAsia="en-US"/>
        </w:rPr>
        <w:t>其次，让我们学习超越自我，敬畏那超越我们理解的威严。</w:t>
      </w:r>
    </w:p>
    <w:p w14:paraId="0F9B6DA4">
      <w:pPr>
        <w:bidi w:val="0"/>
        <w:rPr>
          <w:rFonts w:hint="default"/>
          <w:sz w:val="30"/>
          <w:szCs w:val="30"/>
          <w:lang w:val="en-US" w:eastAsia="en-US"/>
        </w:rPr>
      </w:pPr>
    </w:p>
    <w:p w14:paraId="64DF7A07">
      <w:pPr>
        <w:bidi w:val="0"/>
        <w:rPr>
          <w:rFonts w:hint="default"/>
          <w:sz w:val="30"/>
          <w:szCs w:val="30"/>
          <w:lang w:val="en-US" w:eastAsia="en-US"/>
        </w:rPr>
      </w:pPr>
      <w:r>
        <w:rPr>
          <w:rFonts w:hint="default"/>
          <w:sz w:val="30"/>
          <w:szCs w:val="30"/>
          <w:lang w:val="en-US" w:eastAsia="en-US"/>
        </w:rPr>
        <w:t>We must not be sluggish nor drowsy; but think upon this doctrine, and endeavour to become instructed therein.</w:t>
      </w:r>
    </w:p>
    <w:p w14:paraId="4312C49B">
      <w:pPr>
        <w:bidi w:val="0"/>
        <w:rPr>
          <w:rFonts w:hint="default"/>
          <w:sz w:val="30"/>
          <w:szCs w:val="30"/>
          <w:lang w:val="en-US" w:eastAsia="en-US"/>
        </w:rPr>
      </w:pPr>
      <w:r>
        <w:rPr>
          <w:rFonts w:hint="default"/>
          <w:sz w:val="30"/>
          <w:szCs w:val="30"/>
          <w:lang w:val="en-US" w:eastAsia="en-US"/>
        </w:rPr>
        <w:t>我们不可懒散也不可昏睡；而要默想这教义，并努力从中受教。</w:t>
      </w:r>
    </w:p>
    <w:p w14:paraId="0C7C886F">
      <w:pPr>
        <w:bidi w:val="0"/>
        <w:rPr>
          <w:rFonts w:hint="default"/>
          <w:sz w:val="30"/>
          <w:szCs w:val="30"/>
          <w:lang w:val="en-US" w:eastAsia="en-US"/>
        </w:rPr>
      </w:pPr>
    </w:p>
    <w:p w14:paraId="6E0BFDAA">
      <w:pPr>
        <w:bidi w:val="0"/>
        <w:rPr>
          <w:rFonts w:hint="default"/>
          <w:sz w:val="30"/>
          <w:szCs w:val="30"/>
          <w:lang w:val="en-US" w:eastAsia="en-US"/>
        </w:rPr>
      </w:pPr>
      <w:r>
        <w:rPr>
          <w:rFonts w:hint="default"/>
          <w:sz w:val="30"/>
          <w:szCs w:val="30"/>
          <w:lang w:val="en-US" w:eastAsia="en-US"/>
        </w:rPr>
        <w:t>When we have acquired some little knowledge thereof, we should strive to profit thereby, all the days of our life.</w:t>
      </w:r>
    </w:p>
    <w:p w14:paraId="3AAABDCE">
      <w:pPr>
        <w:bidi w:val="0"/>
        <w:rPr>
          <w:rFonts w:hint="default"/>
          <w:sz w:val="30"/>
          <w:szCs w:val="30"/>
          <w:lang w:val="en-US" w:eastAsia="en-US"/>
        </w:rPr>
      </w:pPr>
      <w:r>
        <w:rPr>
          <w:rFonts w:hint="default"/>
          <w:sz w:val="30"/>
          <w:szCs w:val="30"/>
          <w:lang w:val="en-US" w:eastAsia="en-US"/>
        </w:rPr>
        <w:t>当我们获得一些这方面的知识后，我们应当在我们一生的日子里，努力从中获益。</w:t>
      </w:r>
    </w:p>
    <w:p w14:paraId="22C5BFF2">
      <w:pPr>
        <w:bidi w:val="0"/>
        <w:rPr>
          <w:rFonts w:hint="default"/>
          <w:sz w:val="30"/>
          <w:szCs w:val="30"/>
          <w:lang w:val="en-US" w:eastAsia="en-US"/>
        </w:rPr>
      </w:pPr>
    </w:p>
    <w:p w14:paraId="712D8119">
      <w:pPr>
        <w:bidi w:val="0"/>
        <w:rPr>
          <w:rFonts w:hint="default"/>
          <w:sz w:val="30"/>
          <w:szCs w:val="30"/>
          <w:lang w:val="en-US" w:eastAsia="en-US"/>
        </w:rPr>
      </w:pPr>
      <w:r>
        <w:rPr>
          <w:rFonts w:hint="default"/>
          <w:sz w:val="30"/>
          <w:szCs w:val="30"/>
          <w:lang w:val="en-US" w:eastAsia="en-US"/>
        </w:rPr>
        <w:t>When we become possessed of this knowledge, that the Son of God is joined to us, we should cast our eyes upon that which is so highly set forth in him; that is, the virtue and power of the Holy Ghost.</w:t>
      </w:r>
    </w:p>
    <w:p w14:paraId="1E87D7EF">
      <w:pPr>
        <w:bidi w:val="0"/>
        <w:rPr>
          <w:rFonts w:hint="default"/>
          <w:sz w:val="30"/>
          <w:szCs w:val="30"/>
          <w:lang w:val="en-US" w:eastAsia="en-US"/>
        </w:rPr>
      </w:pPr>
      <w:r>
        <w:rPr>
          <w:rFonts w:hint="default"/>
          <w:sz w:val="30"/>
          <w:szCs w:val="30"/>
          <w:lang w:val="en-US" w:eastAsia="en-US"/>
        </w:rPr>
        <w:t>当我们拥有这知识，即神的儿子与我们联合，我们就应当注目于在祂里面如此崇高地彰显出来的；那就是圣灵的美德和能力。</w:t>
      </w:r>
    </w:p>
    <w:p w14:paraId="4D24F101">
      <w:pPr>
        <w:bidi w:val="0"/>
        <w:rPr>
          <w:rFonts w:hint="default"/>
          <w:sz w:val="30"/>
          <w:szCs w:val="30"/>
          <w:lang w:val="en-US" w:eastAsia="en-US"/>
        </w:rPr>
      </w:pPr>
    </w:p>
    <w:p w14:paraId="5783FFA7">
      <w:pPr>
        <w:bidi w:val="0"/>
        <w:rPr>
          <w:rFonts w:hint="default"/>
          <w:sz w:val="30"/>
          <w:szCs w:val="30"/>
          <w:lang w:val="en-US" w:eastAsia="en-US"/>
        </w:rPr>
      </w:pPr>
      <w:r>
        <w:rPr>
          <w:rFonts w:hint="default"/>
          <w:sz w:val="30"/>
          <w:szCs w:val="30"/>
          <w:lang w:val="en-US" w:eastAsia="en-US"/>
        </w:rPr>
        <w:t>So then, Jesus Christ did not only appear as man, but showed indeed that he was Almighty God! as all the fulness of the Godhead dwelt in him.</w:t>
      </w:r>
    </w:p>
    <w:p w14:paraId="750ED9B6">
      <w:pPr>
        <w:bidi w:val="0"/>
        <w:rPr>
          <w:rFonts w:hint="default"/>
          <w:sz w:val="30"/>
          <w:szCs w:val="30"/>
          <w:lang w:val="en-US" w:eastAsia="en-US"/>
        </w:rPr>
      </w:pPr>
      <w:r>
        <w:rPr>
          <w:rFonts w:hint="default"/>
          <w:sz w:val="30"/>
          <w:szCs w:val="30"/>
          <w:lang w:val="en-US" w:eastAsia="en-US"/>
        </w:rPr>
        <w:t>所以，耶稣基督不仅显现为人，而且确实表明祂是全能的神！因为神本性一切的丰盛，都有形有体地居住在祂里面。</w:t>
      </w:r>
    </w:p>
    <w:p w14:paraId="36480855">
      <w:pPr>
        <w:bidi w:val="0"/>
        <w:rPr>
          <w:rFonts w:hint="default"/>
          <w:sz w:val="30"/>
          <w:szCs w:val="30"/>
          <w:lang w:val="en-US" w:eastAsia="en-US"/>
        </w:rPr>
      </w:pPr>
    </w:p>
    <w:p w14:paraId="4D318342">
      <w:pPr>
        <w:bidi w:val="0"/>
        <w:rPr>
          <w:rFonts w:hint="default"/>
          <w:sz w:val="30"/>
          <w:szCs w:val="30"/>
          <w:lang w:val="en-US" w:eastAsia="en-US"/>
        </w:rPr>
      </w:pPr>
      <w:r>
        <w:rPr>
          <w:rFonts w:hint="default"/>
          <w:sz w:val="30"/>
          <w:szCs w:val="30"/>
          <w:lang w:val="en-US" w:eastAsia="en-US"/>
        </w:rPr>
        <w:t>If we once know this, we may well perceive, that it is not without cause that St. Paul saith, all the treasures of wisdom are hidden in our Lord Jesus Christ.</w:t>
      </w:r>
    </w:p>
    <w:p w14:paraId="0F93C981">
      <w:pPr>
        <w:bidi w:val="0"/>
        <w:rPr>
          <w:rFonts w:hint="default"/>
          <w:sz w:val="30"/>
          <w:szCs w:val="30"/>
          <w:lang w:val="en-US" w:eastAsia="en-US"/>
        </w:rPr>
      </w:pPr>
      <w:r>
        <w:rPr>
          <w:rFonts w:hint="default"/>
          <w:sz w:val="30"/>
          <w:szCs w:val="30"/>
          <w:lang w:val="en-US" w:eastAsia="en-US"/>
        </w:rPr>
        <w:t>如果我们一旦知道这一点，我们就能清楚地认识到，圣保罗说智慧的一切宝藏都藏在我们主耶稣基督里，并非没有原因。</w:t>
      </w:r>
    </w:p>
    <w:p w14:paraId="0DEEC351">
      <w:pPr>
        <w:bidi w:val="0"/>
        <w:rPr>
          <w:rFonts w:hint="default"/>
          <w:sz w:val="30"/>
          <w:szCs w:val="30"/>
          <w:lang w:val="en-US" w:eastAsia="en-US"/>
        </w:rPr>
      </w:pPr>
    </w:p>
    <w:p w14:paraId="09DA3EE6">
      <w:pPr>
        <w:bidi w:val="0"/>
        <w:rPr>
          <w:rFonts w:hint="default"/>
          <w:sz w:val="30"/>
          <w:szCs w:val="30"/>
          <w:lang w:val="en-US" w:eastAsia="en-US"/>
        </w:rPr>
      </w:pPr>
      <w:r>
        <w:rPr>
          <w:rFonts w:hint="default"/>
          <w:sz w:val="30"/>
          <w:szCs w:val="30"/>
          <w:lang w:val="en-US" w:eastAsia="en-US"/>
        </w:rPr>
        <w:t>When we have once laid hold on the promises of this mediator, we shall know the height and depth, the length and breadth, yea, and whatsoever is necessary for our salvation: so that we may stay our faith upon him, as upon the only true</w:t>
      </w:r>
    </w:p>
    <w:p w14:paraId="2F005929">
      <w:pPr>
        <w:bidi w:val="0"/>
        <w:rPr>
          <w:rFonts w:hint="default"/>
          <w:sz w:val="30"/>
          <w:szCs w:val="30"/>
          <w:lang w:val="en-US" w:eastAsia="en-US"/>
        </w:rPr>
      </w:pPr>
      <w:r>
        <w:rPr>
          <w:rFonts w:hint="default"/>
          <w:sz w:val="30"/>
          <w:szCs w:val="30"/>
          <w:lang w:val="en-US" w:eastAsia="en-US"/>
        </w:rPr>
        <w:t>God; and likewise behold him as our brother; who hath not only come near to us, but hath united and joined himself to us in such a manner, that he hath become the same substance.</w:t>
      </w:r>
    </w:p>
    <w:p w14:paraId="190FE809">
      <w:pPr>
        <w:bidi w:val="0"/>
        <w:rPr>
          <w:rFonts w:hint="default"/>
          <w:sz w:val="30"/>
          <w:szCs w:val="30"/>
          <w:lang w:val="en-US" w:eastAsia="en-US"/>
        </w:rPr>
      </w:pPr>
      <w:r>
        <w:rPr>
          <w:rFonts w:hint="default"/>
          <w:sz w:val="30"/>
          <w:szCs w:val="30"/>
          <w:lang w:val="en-US" w:eastAsia="en-US"/>
        </w:rPr>
        <w:t>当我们一旦持定这位中保的应许，我们就能知道其长阔高深，是的，以及凡为我们救恩所必需的一切：因此我们可以将我们的信心建立在祂身上，如同建立在独一的真神身上；并且也视祂为我们的弟兄；祂不仅亲近我们，而且以一种方式与我们联合，以致祂与我们成为同一本质。</w:t>
      </w:r>
    </w:p>
    <w:p w14:paraId="7BF9765D">
      <w:pPr>
        <w:bidi w:val="0"/>
        <w:rPr>
          <w:rFonts w:hint="default"/>
          <w:sz w:val="30"/>
          <w:szCs w:val="30"/>
          <w:lang w:val="en-US" w:eastAsia="en-US"/>
        </w:rPr>
      </w:pPr>
    </w:p>
    <w:p w14:paraId="625B8A61">
      <w:pPr>
        <w:bidi w:val="0"/>
        <w:rPr>
          <w:rFonts w:hint="default"/>
          <w:sz w:val="30"/>
          <w:szCs w:val="30"/>
          <w:lang w:val="en-US" w:eastAsia="en-US"/>
        </w:rPr>
      </w:pPr>
      <w:r>
        <w:rPr>
          <w:rFonts w:hint="default"/>
          <w:sz w:val="30"/>
          <w:szCs w:val="30"/>
          <w:lang w:val="en-US" w:eastAsia="en-US"/>
        </w:rPr>
        <w:t>If we have come to this, let us know that we have arrived to the perfection of wisdom, which is spoken of by St. Paul in another place; that we may fully rejoice in the goodness of God; for it hath pleased him to lighten us with the brightness of his gospel, and to draw us into his heavenly kingdom.</w:t>
      </w:r>
    </w:p>
    <w:p w14:paraId="0F5BF5F0">
      <w:pPr>
        <w:bidi w:val="0"/>
        <w:rPr>
          <w:rFonts w:hint="default"/>
          <w:sz w:val="30"/>
          <w:szCs w:val="30"/>
          <w:lang w:val="en-US" w:eastAsia="en-US"/>
        </w:rPr>
      </w:pPr>
      <w:r>
        <w:rPr>
          <w:rFonts w:hint="default"/>
          <w:sz w:val="30"/>
          <w:szCs w:val="30"/>
          <w:lang w:val="en-US" w:eastAsia="en-US"/>
        </w:rPr>
        <w:t>如果我们已经达到这一点，让我们知道我们已经达到了圣保罗在另一处所说的智慧的完全；使我们可以充分享受神的良善；因为祂乐意用祂福音的光辉照亮我们，并将我们吸引到祂属天的国度里。</w:t>
      </w:r>
    </w:p>
    <w:p w14:paraId="5D3F6172">
      <w:pPr>
        <w:bidi w:val="0"/>
        <w:rPr>
          <w:rFonts w:hint="default"/>
          <w:sz w:val="30"/>
          <w:szCs w:val="30"/>
          <w:lang w:val="en-US" w:eastAsia="en-US"/>
        </w:rPr>
      </w:pPr>
    </w:p>
    <w:p w14:paraId="4074A74A">
      <w:pPr>
        <w:bidi w:val="0"/>
        <w:rPr>
          <w:rFonts w:hint="default"/>
          <w:sz w:val="30"/>
          <w:szCs w:val="30"/>
          <w:lang w:val="en-US" w:eastAsia="en-US"/>
        </w:rPr>
      </w:pPr>
    </w:p>
    <w:p w14:paraId="66766A1D">
      <w:pPr>
        <w:bidi w:val="0"/>
        <w:rPr>
          <w:rFonts w:hint="default"/>
          <w:lang w:val="en-US" w:eastAsia="en-US"/>
        </w:rPr>
      </w:pPr>
    </w:p>
    <w:p w14:paraId="23841701">
      <w:pPr>
        <w:pStyle w:val="2"/>
        <w:bidi w:val="0"/>
        <w:rPr>
          <w:rFonts w:hint="eastAsia"/>
        </w:rPr>
      </w:pPr>
      <w:r>
        <w:rPr>
          <w:rFonts w:hint="eastAsia"/>
        </w:rPr>
        <w:t>SERMON II.</w:t>
      </w:r>
    </w:p>
    <w:p w14:paraId="1491289C">
      <w:pPr>
        <w:pStyle w:val="2"/>
        <w:bidi w:val="0"/>
        <w:rPr>
          <w:rFonts w:hint="eastAsia"/>
        </w:rPr>
      </w:pPr>
      <w:r>
        <w:rPr>
          <w:rFonts w:hint="eastAsia"/>
        </w:rPr>
        <w:t>讲道二</w:t>
      </w:r>
    </w:p>
    <w:p w14:paraId="4FB6362D">
      <w:pPr>
        <w:pStyle w:val="3"/>
        <w:spacing w:before="283" w:line="247" w:lineRule="auto"/>
        <w:ind w:right="215"/>
        <w:rPr>
          <w:rFonts w:hint="eastAsia"/>
          <w:sz w:val="30"/>
          <w:szCs w:val="30"/>
        </w:rPr>
      </w:pPr>
      <w:r>
        <w:rPr>
          <w:rFonts w:hint="eastAsia"/>
          <w:sz w:val="30"/>
          <w:szCs w:val="30"/>
        </w:rPr>
        <w:t>2 TIMOTHY, Chap. i. verses 8 and 9.</w:t>
      </w:r>
    </w:p>
    <w:p w14:paraId="26A0E87E">
      <w:pPr>
        <w:pStyle w:val="3"/>
        <w:spacing w:before="283" w:line="247" w:lineRule="auto"/>
        <w:ind w:right="215"/>
        <w:rPr>
          <w:rFonts w:hint="eastAsia"/>
          <w:sz w:val="30"/>
          <w:szCs w:val="30"/>
        </w:rPr>
      </w:pPr>
      <w:r>
        <w:rPr>
          <w:rFonts w:hint="eastAsia"/>
          <w:sz w:val="30"/>
          <w:szCs w:val="30"/>
        </w:rPr>
        <w:t>提摩太后书，第1章，第8至9节。</w:t>
      </w:r>
    </w:p>
    <w:p w14:paraId="2DEF8CF3">
      <w:pPr>
        <w:pStyle w:val="3"/>
        <w:spacing w:before="283" w:line="247" w:lineRule="auto"/>
        <w:ind w:right="215"/>
        <w:rPr>
          <w:rFonts w:hint="eastAsia"/>
          <w:sz w:val="30"/>
          <w:szCs w:val="30"/>
        </w:rPr>
      </w:pPr>
      <w:r>
        <w:rPr>
          <w:rFonts w:hint="eastAsia"/>
          <w:sz w:val="30"/>
          <w:szCs w:val="30"/>
        </w:rPr>
        <w:t>8.Be not thou therefore ashamed of the testimony of our Lord, nor of me his prisoner; but be thou partaker of the afflictions of the gospel, according to the power of God;</w:t>
      </w:r>
    </w:p>
    <w:p w14:paraId="76E5A852">
      <w:pPr>
        <w:pStyle w:val="3"/>
        <w:spacing w:before="283" w:line="247" w:lineRule="auto"/>
        <w:ind w:right="215"/>
        <w:rPr>
          <w:rFonts w:hint="eastAsia"/>
          <w:sz w:val="30"/>
          <w:szCs w:val="30"/>
        </w:rPr>
      </w:pPr>
      <w:r>
        <w:rPr>
          <w:rFonts w:hint="eastAsia"/>
          <w:sz w:val="30"/>
          <w:szCs w:val="30"/>
        </w:rPr>
        <w:t>8.所以你不要以给我们的主作见证为耻，也不要以我这为主被囚的为耻；总要按上帝的能力，与福音同受苦难。</w:t>
      </w:r>
    </w:p>
    <w:p w14:paraId="3FBDED64">
      <w:pPr>
        <w:pStyle w:val="3"/>
        <w:spacing w:before="283" w:line="247" w:lineRule="auto"/>
        <w:ind w:right="215"/>
        <w:rPr>
          <w:rFonts w:hint="eastAsia"/>
          <w:sz w:val="30"/>
          <w:szCs w:val="30"/>
        </w:rPr>
      </w:pPr>
      <w:r>
        <w:rPr>
          <w:rFonts w:hint="eastAsia"/>
          <w:sz w:val="30"/>
          <w:szCs w:val="30"/>
        </w:rPr>
        <w:t>9.Who hath saved us, and called us with an holy calling, not according</w:t>
      </w:r>
    </w:p>
    <w:p w14:paraId="6A46D956">
      <w:pPr>
        <w:pStyle w:val="3"/>
        <w:spacing w:before="283" w:line="247" w:lineRule="auto"/>
        <w:ind w:right="215"/>
        <w:rPr>
          <w:rFonts w:hint="eastAsia"/>
          <w:sz w:val="30"/>
          <w:szCs w:val="30"/>
        </w:rPr>
      </w:pPr>
      <w:r>
        <w:rPr>
          <w:rFonts w:hint="eastAsia"/>
          <w:sz w:val="30"/>
          <w:szCs w:val="30"/>
        </w:rPr>
        <w:t>to our works, but according to his own purpose and grace, which was given us in Christ Jesus before the world</w:t>
      </w:r>
    </w:p>
    <w:p w14:paraId="23EC6305">
      <w:pPr>
        <w:pStyle w:val="3"/>
        <w:spacing w:before="283" w:line="247" w:lineRule="auto"/>
        <w:ind w:right="215"/>
        <w:rPr>
          <w:rFonts w:hint="eastAsia"/>
          <w:sz w:val="30"/>
          <w:szCs w:val="30"/>
        </w:rPr>
      </w:pPr>
      <w:r>
        <w:rPr>
          <w:rFonts w:hint="eastAsia"/>
          <w:sz w:val="30"/>
          <w:szCs w:val="30"/>
        </w:rPr>
        <w:t>9.祂拯救了我们，以圣召召我们，不是按我们的行为，乃是按祂的旨意和恩典；这恩典是万古之先，在基督耶稣里赐给我们的。</w:t>
      </w:r>
    </w:p>
    <w:p w14:paraId="6BCE1B2F">
      <w:pPr>
        <w:pStyle w:val="3"/>
        <w:spacing w:before="283" w:line="247" w:lineRule="auto"/>
        <w:ind w:right="215"/>
        <w:rPr>
          <w:rFonts w:hint="eastAsia"/>
          <w:sz w:val="30"/>
          <w:szCs w:val="30"/>
        </w:rPr>
      </w:pPr>
      <w:r>
        <w:rPr>
          <w:rFonts w:hint="eastAsia"/>
          <w:sz w:val="30"/>
          <w:szCs w:val="30"/>
        </w:rPr>
        <w:t>Although God shows his glory and majesty in the gospel, yet the unthankfulness of men is such, that we have need to be exhorted, not to be ashamed of this gospel.</w:t>
      </w:r>
    </w:p>
    <w:p w14:paraId="152BC493">
      <w:pPr>
        <w:pStyle w:val="3"/>
        <w:spacing w:before="283" w:line="247" w:lineRule="auto"/>
        <w:ind w:right="215"/>
        <w:rPr>
          <w:rFonts w:hint="eastAsia"/>
          <w:sz w:val="30"/>
          <w:szCs w:val="30"/>
        </w:rPr>
      </w:pPr>
      <w:r>
        <w:rPr>
          <w:rFonts w:hint="eastAsia"/>
          <w:sz w:val="30"/>
          <w:szCs w:val="30"/>
        </w:rPr>
        <w:t>虽然上帝在福音中彰显了祂的荣耀和威严，然而人的忘恩负义是如此之甚，以致我们需要被劝勉，不要以这福音为耻。</w:t>
      </w:r>
    </w:p>
    <w:p w14:paraId="0BF10D2A">
      <w:pPr>
        <w:pStyle w:val="3"/>
        <w:spacing w:before="283" w:line="247" w:lineRule="auto"/>
        <w:ind w:right="215"/>
        <w:rPr>
          <w:rFonts w:hint="eastAsia"/>
          <w:sz w:val="30"/>
          <w:szCs w:val="30"/>
        </w:rPr>
      </w:pPr>
      <w:r>
        <w:rPr>
          <w:rFonts w:hint="eastAsia"/>
          <w:sz w:val="30"/>
          <w:szCs w:val="30"/>
        </w:rPr>
        <w:t>And why so? because God requires all creatures to do him homage: yet the greater part rebel against him; despise, yea, and are at defiance with</w:t>
      </w:r>
    </w:p>
    <w:p w14:paraId="3A5ED7E9">
      <w:pPr>
        <w:pStyle w:val="3"/>
        <w:spacing w:before="283" w:line="247" w:lineRule="auto"/>
        <w:ind w:right="215"/>
        <w:rPr>
          <w:rFonts w:hint="eastAsia"/>
          <w:sz w:val="30"/>
          <w:szCs w:val="30"/>
        </w:rPr>
      </w:pPr>
      <w:r>
        <w:rPr>
          <w:rFonts w:hint="eastAsia"/>
          <w:sz w:val="30"/>
          <w:szCs w:val="30"/>
        </w:rPr>
        <w:t>the doctrine whereby he would be known and worshipped.</w:t>
      </w:r>
    </w:p>
    <w:p w14:paraId="02EACEB8">
      <w:pPr>
        <w:pStyle w:val="3"/>
        <w:spacing w:before="283" w:line="247" w:lineRule="auto"/>
        <w:ind w:right="215"/>
        <w:rPr>
          <w:rFonts w:hint="eastAsia"/>
          <w:sz w:val="30"/>
          <w:szCs w:val="30"/>
        </w:rPr>
      </w:pPr>
      <w:r>
        <w:rPr>
          <w:rFonts w:hint="eastAsia"/>
          <w:sz w:val="30"/>
          <w:szCs w:val="30"/>
        </w:rPr>
        <w:t>为何如此呢？因为上帝要求所有的受造之物都向祂表示敬意：然而，大部分人却背叛祂；藐视，是的，并且对抗那使祂被认识和敬拜的教义。</w:t>
      </w:r>
    </w:p>
    <w:p w14:paraId="03582F4A">
      <w:pPr>
        <w:pStyle w:val="3"/>
        <w:spacing w:before="283" w:line="247" w:lineRule="auto"/>
        <w:ind w:right="215"/>
        <w:rPr>
          <w:rFonts w:hint="eastAsia"/>
          <w:sz w:val="30"/>
          <w:szCs w:val="30"/>
        </w:rPr>
      </w:pPr>
      <w:r>
        <w:rPr>
          <w:rFonts w:hint="eastAsia"/>
          <w:sz w:val="30"/>
          <w:szCs w:val="30"/>
        </w:rPr>
        <w:t>Although men are so wicked as to lift up themselves against their maker, let us, notwithstanding, remember that which is taught us in this place; to wit, that we be not ashamed of the gospel; for it is the witness of God.</w:t>
      </w:r>
    </w:p>
    <w:p w14:paraId="0F88B306">
      <w:pPr>
        <w:pStyle w:val="3"/>
        <w:spacing w:before="283" w:line="247" w:lineRule="auto"/>
        <w:ind w:right="215"/>
        <w:rPr>
          <w:rFonts w:hint="eastAsia"/>
          <w:sz w:val="30"/>
          <w:szCs w:val="30"/>
        </w:rPr>
      </w:pPr>
      <w:r>
        <w:rPr>
          <w:rFonts w:hint="eastAsia"/>
          <w:sz w:val="30"/>
          <w:szCs w:val="30"/>
        </w:rPr>
        <w:t>尽管人是如此邪恶，以至于高抬自己反对他们的创造主，然而，让我们记住此处的教导；也就是说，我们不要以福音为耻；因为它是上帝的见证。</w:t>
      </w:r>
    </w:p>
    <w:p w14:paraId="269FA482">
      <w:pPr>
        <w:pStyle w:val="3"/>
        <w:spacing w:before="283" w:line="247" w:lineRule="auto"/>
        <w:ind w:right="215"/>
        <w:rPr>
          <w:rFonts w:hint="eastAsia"/>
          <w:sz w:val="30"/>
          <w:szCs w:val="30"/>
        </w:rPr>
      </w:pPr>
      <w:r>
        <w:rPr>
          <w:rFonts w:hint="eastAsia"/>
          <w:sz w:val="30"/>
          <w:szCs w:val="30"/>
        </w:rPr>
        <w:t>If the gospel be not preached, Jesus Christ is, as it were, buried.</w:t>
      </w:r>
    </w:p>
    <w:p w14:paraId="163EAF37">
      <w:pPr>
        <w:pStyle w:val="3"/>
        <w:spacing w:before="283" w:line="247" w:lineRule="auto"/>
        <w:ind w:right="215"/>
        <w:rPr>
          <w:rFonts w:hint="eastAsia"/>
          <w:sz w:val="30"/>
          <w:szCs w:val="30"/>
        </w:rPr>
      </w:pPr>
      <w:r>
        <w:rPr>
          <w:rFonts w:hint="eastAsia"/>
          <w:sz w:val="30"/>
          <w:szCs w:val="30"/>
        </w:rPr>
        <w:t>如果福音不被传讲，耶稣基督就仿佛被埋葬了。</w:t>
      </w:r>
    </w:p>
    <w:p w14:paraId="1123A4B5">
      <w:pPr>
        <w:pStyle w:val="3"/>
        <w:spacing w:before="283" w:line="247" w:lineRule="auto"/>
        <w:ind w:right="215"/>
        <w:rPr>
          <w:rFonts w:hint="eastAsia"/>
          <w:sz w:val="30"/>
          <w:szCs w:val="30"/>
        </w:rPr>
      </w:pPr>
      <w:r>
        <w:rPr>
          <w:rFonts w:hint="eastAsia"/>
          <w:sz w:val="30"/>
          <w:szCs w:val="30"/>
        </w:rPr>
        <w:t>Therefore, let us stand as witnesses, and do him this honour, when we see all the world so far out of the way; and remain steadfast in this wholesome doctrine.</w:t>
      </w:r>
    </w:p>
    <w:p w14:paraId="79B0025B">
      <w:pPr>
        <w:pStyle w:val="3"/>
        <w:spacing w:before="283" w:line="247" w:lineRule="auto"/>
        <w:ind w:right="215"/>
        <w:rPr>
          <w:rFonts w:hint="eastAsia"/>
          <w:sz w:val="30"/>
          <w:szCs w:val="30"/>
        </w:rPr>
      </w:pPr>
      <w:r>
        <w:rPr>
          <w:rFonts w:hint="eastAsia"/>
          <w:sz w:val="30"/>
          <w:szCs w:val="30"/>
        </w:rPr>
        <w:t>因此，当我们看到整个世界都如此偏离正道时，让我们起来作见证人，将这荣耀归给祂；并在这纯正的教义上保持坚定。</w:t>
      </w:r>
    </w:p>
    <w:p w14:paraId="024A07BA">
      <w:pPr>
        <w:pStyle w:val="3"/>
        <w:spacing w:before="283" w:line="247" w:lineRule="auto"/>
        <w:ind w:right="215"/>
        <w:rPr>
          <w:rFonts w:hint="eastAsia"/>
          <w:sz w:val="30"/>
          <w:szCs w:val="30"/>
        </w:rPr>
      </w:pPr>
      <w:r>
        <w:rPr>
          <w:rFonts w:hint="eastAsia"/>
          <w:sz w:val="30"/>
          <w:szCs w:val="30"/>
        </w:rPr>
        <w:t>St. Paul here setteth his own person before us: not that he wished particularly to be approved,</w:t>
      </w:r>
    </w:p>
    <w:p w14:paraId="28C6B66C">
      <w:pPr>
        <w:pStyle w:val="3"/>
        <w:spacing w:before="283" w:line="247" w:lineRule="auto"/>
        <w:ind w:right="215"/>
        <w:rPr>
          <w:rFonts w:hint="eastAsia"/>
          <w:sz w:val="30"/>
          <w:szCs w:val="30"/>
        </w:rPr>
      </w:pPr>
      <w:r>
        <w:rPr>
          <w:rFonts w:hint="eastAsia"/>
          <w:sz w:val="30"/>
          <w:szCs w:val="30"/>
        </w:rPr>
        <w:t>but because we often get in difficulty, if we separate ourselves from the servants of God.</w:t>
      </w:r>
    </w:p>
    <w:p w14:paraId="1DDE91C8">
      <w:pPr>
        <w:pStyle w:val="3"/>
        <w:spacing w:before="283" w:line="247" w:lineRule="auto"/>
        <w:ind w:right="215"/>
        <w:rPr>
          <w:rFonts w:hint="eastAsia"/>
          <w:sz w:val="30"/>
          <w:szCs w:val="30"/>
        </w:rPr>
      </w:pPr>
      <w:r>
        <w:rPr>
          <w:rFonts w:hint="eastAsia"/>
          <w:sz w:val="30"/>
          <w:szCs w:val="30"/>
        </w:rPr>
        <w:t>圣保罗在这里将他自己摆在我们面前：并非他特别希望得到认可，</w:t>
      </w:r>
    </w:p>
    <w:p w14:paraId="4721DF70">
      <w:pPr>
        <w:pStyle w:val="3"/>
        <w:spacing w:before="283" w:line="247" w:lineRule="auto"/>
        <w:ind w:right="215"/>
        <w:rPr>
          <w:rFonts w:hint="eastAsia"/>
          <w:sz w:val="30"/>
          <w:szCs w:val="30"/>
        </w:rPr>
      </w:pPr>
      <w:r>
        <w:rPr>
          <w:rFonts w:hint="eastAsia"/>
          <w:sz w:val="30"/>
          <w:szCs w:val="30"/>
        </w:rPr>
        <w:t>而是因为如果我们使自己与上帝的仆人分开，我们常常会陷入困境。</w:t>
      </w:r>
    </w:p>
    <w:p w14:paraId="75790984">
      <w:pPr>
        <w:pStyle w:val="3"/>
        <w:spacing w:before="283" w:line="247" w:lineRule="auto"/>
        <w:ind w:right="215"/>
        <w:rPr>
          <w:rFonts w:hint="eastAsia"/>
          <w:sz w:val="30"/>
          <w:szCs w:val="30"/>
        </w:rPr>
      </w:pPr>
      <w:r>
        <w:rPr>
          <w:rFonts w:hint="eastAsia"/>
          <w:sz w:val="30"/>
          <w:szCs w:val="30"/>
        </w:rPr>
        <w:t>When there is a minister of the word of God troubled, molested, and persecuted, we are apt to forsake him in time of need, thinking it is but mortal man: but in doing this, we offend God; because this man that suffereth, beareth the mark of the gospel: thus the cause of God is betrayed.</w:t>
      </w:r>
    </w:p>
    <w:p w14:paraId="1E2964BD">
      <w:pPr>
        <w:pStyle w:val="3"/>
        <w:spacing w:before="283" w:line="247" w:lineRule="auto"/>
        <w:ind w:right="215"/>
        <w:rPr>
          <w:rFonts w:hint="eastAsia"/>
          <w:sz w:val="30"/>
          <w:szCs w:val="30"/>
        </w:rPr>
      </w:pPr>
      <w:r>
        <w:rPr>
          <w:rFonts w:hint="eastAsia"/>
          <w:sz w:val="30"/>
          <w:szCs w:val="30"/>
        </w:rPr>
        <w:t>当一位上帝圣道的仆役遭受困扰、骚扰和迫害时，我们很容易在需要的时候离弃他，认为他不过是个凡人：但这样做，我们就得罪了上帝；因为这个受苦的人，带着福音的印记：这样，上帝的事业就被出卖了。</w:t>
      </w:r>
    </w:p>
    <w:p w14:paraId="0531BB84">
      <w:pPr>
        <w:pStyle w:val="3"/>
        <w:spacing w:before="283" w:line="247" w:lineRule="auto"/>
        <w:ind w:right="215"/>
        <w:rPr>
          <w:rFonts w:hint="eastAsia"/>
          <w:sz w:val="30"/>
          <w:szCs w:val="30"/>
        </w:rPr>
      </w:pPr>
      <w:r>
        <w:rPr>
          <w:rFonts w:hint="eastAsia"/>
          <w:sz w:val="30"/>
          <w:szCs w:val="30"/>
        </w:rPr>
        <w:t>Therefore, St. Paul saith to Timothy, be not ashamed of me.</w:t>
      </w:r>
    </w:p>
    <w:p w14:paraId="47D1E572">
      <w:pPr>
        <w:pStyle w:val="3"/>
        <w:spacing w:before="283" w:line="247" w:lineRule="auto"/>
        <w:ind w:right="215"/>
        <w:rPr>
          <w:rFonts w:hint="eastAsia"/>
          <w:sz w:val="30"/>
          <w:szCs w:val="30"/>
        </w:rPr>
      </w:pPr>
      <w:r>
        <w:rPr>
          <w:rFonts w:hint="eastAsia"/>
          <w:sz w:val="30"/>
          <w:szCs w:val="30"/>
        </w:rPr>
        <w:t>因此，圣保罗对提摩太说，不要以我为耻。</w:t>
      </w:r>
    </w:p>
    <w:p w14:paraId="3F948689">
      <w:pPr>
        <w:pStyle w:val="3"/>
        <w:spacing w:before="283" w:line="247" w:lineRule="auto"/>
        <w:ind w:right="215"/>
        <w:rPr>
          <w:rFonts w:hint="eastAsia"/>
          <w:sz w:val="30"/>
          <w:szCs w:val="30"/>
        </w:rPr>
      </w:pPr>
      <w:r>
        <w:rPr>
          <w:rFonts w:hint="eastAsia"/>
          <w:sz w:val="30"/>
          <w:szCs w:val="30"/>
        </w:rPr>
        <w:t>The mind of Timothy might have been shaken; therefore, St. Paul saith to him, though the world despise me, though they mock and hate me, yet must thou not be moved by these things; for I am the prisoner of Jesus Christ.</w:t>
      </w:r>
    </w:p>
    <w:p w14:paraId="344F0477">
      <w:pPr>
        <w:pStyle w:val="3"/>
        <w:spacing w:before="283" w:line="247" w:lineRule="auto"/>
        <w:ind w:right="215"/>
        <w:rPr>
          <w:rFonts w:hint="eastAsia"/>
          <w:sz w:val="30"/>
          <w:szCs w:val="30"/>
        </w:rPr>
      </w:pPr>
      <w:r>
        <w:rPr>
          <w:rFonts w:hint="eastAsia"/>
          <w:sz w:val="30"/>
          <w:szCs w:val="30"/>
        </w:rPr>
        <w:t>提摩太的心志可能已经动摇了；因此，圣保罗对他说，尽管世人藐视我，尽管他们嘲笑和憎恨我，你却不可被这些事所动摇；因为我是耶稣基督的囚徒。</w:t>
      </w:r>
    </w:p>
    <w:p w14:paraId="23C70DD6">
      <w:pPr>
        <w:pStyle w:val="3"/>
        <w:spacing w:before="283" w:line="247" w:lineRule="auto"/>
        <w:ind w:right="215"/>
        <w:rPr>
          <w:rFonts w:hint="eastAsia"/>
          <w:sz w:val="30"/>
          <w:szCs w:val="30"/>
        </w:rPr>
      </w:pPr>
      <w:r>
        <w:rPr>
          <w:rFonts w:hint="eastAsia"/>
          <w:sz w:val="30"/>
          <w:szCs w:val="30"/>
        </w:rPr>
        <w:t>Let the world speak evil of me; it is not for my offences: God alloweth my cause; for indeed it is his.</w:t>
      </w:r>
    </w:p>
    <w:p w14:paraId="28CB656C">
      <w:pPr>
        <w:pStyle w:val="3"/>
        <w:spacing w:before="283" w:line="247" w:lineRule="auto"/>
        <w:ind w:right="215"/>
        <w:rPr>
          <w:rFonts w:hint="eastAsia"/>
          <w:sz w:val="30"/>
          <w:szCs w:val="30"/>
        </w:rPr>
      </w:pPr>
      <w:r>
        <w:rPr>
          <w:rFonts w:hint="eastAsia"/>
          <w:sz w:val="30"/>
          <w:szCs w:val="30"/>
        </w:rPr>
        <w:t>任凭世人说我的坏话；这不是因为我的过犯：上帝准许我的事业；因为这实在是祂的。</w:t>
      </w:r>
    </w:p>
    <w:p w14:paraId="3E26D364">
      <w:pPr>
        <w:pStyle w:val="3"/>
        <w:spacing w:before="283" w:line="247" w:lineRule="auto"/>
        <w:ind w:right="215"/>
        <w:rPr>
          <w:rFonts w:hint="eastAsia"/>
          <w:sz w:val="30"/>
          <w:szCs w:val="30"/>
        </w:rPr>
      </w:pPr>
      <w:r>
        <w:rPr>
          <w:rFonts w:hint="eastAsia"/>
          <w:sz w:val="30"/>
          <w:szCs w:val="30"/>
        </w:rPr>
        <w:t>I suffer not for mine own evil doings, having his truth always on my</w:t>
      </w:r>
    </w:p>
    <w:p w14:paraId="5BAE8A05">
      <w:pPr>
        <w:pStyle w:val="3"/>
        <w:spacing w:before="283" w:line="247" w:lineRule="auto"/>
        <w:ind w:right="215"/>
        <w:rPr>
          <w:rFonts w:hint="eastAsia"/>
          <w:sz w:val="30"/>
          <w:szCs w:val="30"/>
        </w:rPr>
      </w:pPr>
      <w:r>
        <w:rPr>
          <w:rFonts w:hint="eastAsia"/>
          <w:sz w:val="30"/>
          <w:szCs w:val="30"/>
        </w:rPr>
        <w:t>side.</w:t>
      </w:r>
    </w:p>
    <w:p w14:paraId="5D493B6F">
      <w:pPr>
        <w:pStyle w:val="3"/>
        <w:spacing w:before="283" w:line="247" w:lineRule="auto"/>
        <w:ind w:right="215"/>
        <w:rPr>
          <w:rFonts w:hint="eastAsia"/>
          <w:sz w:val="30"/>
          <w:szCs w:val="30"/>
        </w:rPr>
      </w:pPr>
      <w:r>
        <w:rPr>
          <w:rFonts w:hint="eastAsia"/>
          <w:sz w:val="30"/>
          <w:szCs w:val="30"/>
        </w:rPr>
        <w:t>我受苦并非因为我自己的恶行，因祂的真理常与我同在。</w:t>
      </w:r>
    </w:p>
    <w:p w14:paraId="0E54B30B">
      <w:pPr>
        <w:pStyle w:val="3"/>
        <w:spacing w:before="283" w:line="247" w:lineRule="auto"/>
        <w:ind w:right="215"/>
        <w:rPr>
          <w:rFonts w:hint="eastAsia"/>
          <w:sz w:val="30"/>
          <w:szCs w:val="30"/>
        </w:rPr>
      </w:pPr>
      <w:r>
        <w:rPr>
          <w:rFonts w:hint="eastAsia"/>
          <w:sz w:val="30"/>
          <w:szCs w:val="30"/>
        </w:rPr>
        <w:t>Therefore, the cause of my persecution is, because I have maintained the word of God, and continue to maintain it.</w:t>
      </w:r>
    </w:p>
    <w:p w14:paraId="1F287895">
      <w:pPr>
        <w:pStyle w:val="3"/>
        <w:spacing w:before="283" w:line="247" w:lineRule="auto"/>
        <w:ind w:right="215"/>
        <w:rPr>
          <w:rFonts w:hint="eastAsia"/>
          <w:sz w:val="30"/>
          <w:szCs w:val="30"/>
        </w:rPr>
      </w:pPr>
      <w:r>
        <w:rPr>
          <w:rFonts w:hint="eastAsia"/>
          <w:sz w:val="30"/>
          <w:szCs w:val="30"/>
        </w:rPr>
        <w:t>因此，我受迫害的原因是，因为我一直持守上帝的道，并且继续持守它。</w:t>
      </w:r>
    </w:p>
    <w:p w14:paraId="0AE558CF">
      <w:pPr>
        <w:pStyle w:val="3"/>
        <w:spacing w:before="283" w:line="247" w:lineRule="auto"/>
        <w:ind w:right="215"/>
        <w:rPr>
          <w:rFonts w:hint="eastAsia"/>
          <w:sz w:val="30"/>
          <w:szCs w:val="30"/>
        </w:rPr>
      </w:pPr>
      <w:r>
        <w:rPr>
          <w:rFonts w:hint="eastAsia"/>
          <w:sz w:val="30"/>
          <w:szCs w:val="30"/>
        </w:rPr>
        <w:t>Thou shouldst not be guided by the world's judgement, for men are carried away with evil affections.</w:t>
      </w:r>
    </w:p>
    <w:p w14:paraId="4D51EF1A">
      <w:pPr>
        <w:pStyle w:val="3"/>
        <w:spacing w:before="283" w:line="247" w:lineRule="auto"/>
        <w:ind w:right="215"/>
        <w:rPr>
          <w:rFonts w:hint="eastAsia"/>
          <w:sz w:val="30"/>
          <w:szCs w:val="30"/>
        </w:rPr>
      </w:pPr>
      <w:r>
        <w:rPr>
          <w:rFonts w:hint="eastAsia"/>
          <w:sz w:val="30"/>
          <w:szCs w:val="30"/>
        </w:rPr>
        <w:t>你不应被世人的判断所引导，因为人被邪恶的情感所左右。</w:t>
      </w:r>
    </w:p>
    <w:p w14:paraId="34ACDF71">
      <w:pPr>
        <w:pStyle w:val="3"/>
        <w:spacing w:before="283" w:line="247" w:lineRule="auto"/>
        <w:ind w:right="215"/>
        <w:rPr>
          <w:rFonts w:hint="eastAsia"/>
          <w:sz w:val="30"/>
          <w:szCs w:val="30"/>
        </w:rPr>
      </w:pPr>
      <w:r>
        <w:rPr>
          <w:rFonts w:hint="eastAsia"/>
          <w:sz w:val="30"/>
          <w:szCs w:val="30"/>
        </w:rPr>
        <w:t>Let it be sufficient for thee then, that I am as it were a pledge for the Son of God; that he magnifieth my person; that if it be reproachful to the world, it ceases not to</w:t>
      </w:r>
    </w:p>
    <w:p w14:paraId="10A513C4">
      <w:pPr>
        <w:pStyle w:val="3"/>
        <w:spacing w:before="283" w:line="247" w:lineRule="auto"/>
        <w:ind w:right="215"/>
        <w:rPr>
          <w:rFonts w:hint="eastAsia"/>
          <w:sz w:val="30"/>
          <w:szCs w:val="30"/>
        </w:rPr>
      </w:pPr>
      <w:r>
        <w:rPr>
          <w:rFonts w:hint="eastAsia"/>
          <w:sz w:val="30"/>
          <w:szCs w:val="30"/>
        </w:rPr>
        <w:t>be honoured before God, and his holy angels.</w:t>
      </w:r>
    </w:p>
    <w:p w14:paraId="71356D3F">
      <w:pPr>
        <w:pStyle w:val="3"/>
        <w:spacing w:before="283" w:line="247" w:lineRule="auto"/>
        <w:ind w:right="215"/>
        <w:rPr>
          <w:rFonts w:hint="eastAsia"/>
          <w:sz w:val="30"/>
          <w:szCs w:val="30"/>
        </w:rPr>
      </w:pPr>
      <w:r>
        <w:rPr>
          <w:rFonts w:hint="eastAsia"/>
          <w:sz w:val="30"/>
          <w:szCs w:val="30"/>
        </w:rPr>
        <w:t>那么，我仿佛是上帝儿子的保证，这对你来说就足够了；祂高举我这个人；即使这对世界来说是可耻的，但在上帝和祂的圣天使面前，它仍然是受尊荣的。</w:t>
      </w:r>
    </w:p>
    <w:p w14:paraId="45180B45">
      <w:pPr>
        <w:pStyle w:val="3"/>
        <w:spacing w:before="283" w:line="247" w:lineRule="auto"/>
        <w:ind w:right="215"/>
        <w:rPr>
          <w:rFonts w:hint="eastAsia"/>
          <w:sz w:val="30"/>
          <w:szCs w:val="30"/>
        </w:rPr>
      </w:pPr>
      <w:r>
        <w:rPr>
          <w:rFonts w:hint="eastAsia"/>
          <w:sz w:val="30"/>
          <w:szCs w:val="30"/>
        </w:rPr>
        <w:t>Let us not deceive Jesus Christ in the testimony we owe him, by stopping our mouths, when it is needful to maintain his honour, and the authority of his gospel.</w:t>
      </w:r>
    </w:p>
    <w:p w14:paraId="7F7908FC">
      <w:pPr>
        <w:pStyle w:val="3"/>
        <w:spacing w:before="283" w:line="247" w:lineRule="auto"/>
        <w:ind w:right="215"/>
        <w:rPr>
          <w:rFonts w:hint="eastAsia"/>
          <w:sz w:val="30"/>
          <w:szCs w:val="30"/>
        </w:rPr>
      </w:pPr>
      <w:r>
        <w:rPr>
          <w:rFonts w:hint="eastAsia"/>
          <w:sz w:val="30"/>
          <w:szCs w:val="30"/>
        </w:rPr>
        <w:t>当我们有必要维护祂的尊荣和祂福音的权柄时，我们不要闭口不言，以致在当为耶稣基督作的见证上欺骗了祂。</w:t>
      </w:r>
    </w:p>
    <w:p w14:paraId="1D0DAFD8">
      <w:pPr>
        <w:pStyle w:val="3"/>
        <w:spacing w:before="283" w:line="247" w:lineRule="auto"/>
        <w:ind w:right="215"/>
        <w:rPr>
          <w:rFonts w:hint="eastAsia"/>
          <w:sz w:val="30"/>
          <w:szCs w:val="30"/>
        </w:rPr>
      </w:pPr>
      <w:r>
        <w:rPr>
          <w:rFonts w:hint="eastAsia"/>
          <w:sz w:val="30"/>
          <w:szCs w:val="30"/>
        </w:rPr>
        <w:t>Yea, and when we see our brethren afflicted for the cause of God, let us join with them, and assist them in their affliction.</w:t>
      </w:r>
    </w:p>
    <w:p w14:paraId="3C93FBCC">
      <w:pPr>
        <w:pStyle w:val="3"/>
        <w:spacing w:before="283" w:line="247" w:lineRule="auto"/>
        <w:ind w:right="215"/>
        <w:rPr>
          <w:rFonts w:hint="eastAsia"/>
          <w:sz w:val="30"/>
          <w:szCs w:val="30"/>
        </w:rPr>
      </w:pPr>
      <w:r>
        <w:rPr>
          <w:rFonts w:hint="eastAsia"/>
          <w:sz w:val="30"/>
          <w:szCs w:val="30"/>
        </w:rPr>
        <w:t>是的，当我们看到我们的弟兄为上帝的事业受苦时，让我们与他们联合，并在他们的苦难中帮助他们。</w:t>
      </w:r>
    </w:p>
    <w:p w14:paraId="4192F4C2">
      <w:pPr>
        <w:pStyle w:val="3"/>
        <w:spacing w:before="283" w:line="247" w:lineRule="auto"/>
        <w:ind w:right="215"/>
        <w:rPr>
          <w:rFonts w:hint="eastAsia"/>
          <w:sz w:val="30"/>
          <w:szCs w:val="30"/>
        </w:rPr>
      </w:pPr>
      <w:r>
        <w:rPr>
          <w:rFonts w:hint="eastAsia"/>
          <w:sz w:val="30"/>
          <w:szCs w:val="30"/>
        </w:rPr>
        <w:t>Let us not be shaken by the tempests that arise, but let us always remain constant in our purpose; and stand as witnesses for the Son of God, seeing he is so gracious as to use us in such a good cause.</w:t>
      </w:r>
    </w:p>
    <w:p w14:paraId="53B8284E">
      <w:pPr>
        <w:pStyle w:val="3"/>
        <w:spacing w:before="283" w:line="247" w:lineRule="auto"/>
        <w:ind w:right="215"/>
        <w:rPr>
          <w:rFonts w:hint="eastAsia"/>
          <w:sz w:val="30"/>
          <w:szCs w:val="30"/>
        </w:rPr>
      </w:pPr>
      <w:r>
        <w:rPr>
          <w:rFonts w:hint="eastAsia"/>
          <w:sz w:val="30"/>
          <w:szCs w:val="30"/>
        </w:rPr>
        <w:t>让我们不要被兴起的风暴所动摇，而要始终在我们的目标上保持不变；并为上帝的儿子作见证，因为祂是如此恩慈，竟然在这样美好的事业中使用我们。</w:t>
      </w:r>
    </w:p>
    <w:p w14:paraId="18F63053">
      <w:pPr>
        <w:pStyle w:val="3"/>
        <w:spacing w:before="283" w:line="247" w:lineRule="auto"/>
        <w:ind w:right="215"/>
        <w:rPr>
          <w:rFonts w:hint="eastAsia"/>
          <w:sz w:val="30"/>
          <w:szCs w:val="30"/>
        </w:rPr>
      </w:pPr>
      <w:r>
        <w:rPr>
          <w:rFonts w:hint="eastAsia"/>
          <w:sz w:val="30"/>
          <w:szCs w:val="30"/>
        </w:rPr>
        <w:t>Let us mark well, whether men suffer for their sins, or for the truth of God.</w:t>
      </w:r>
    </w:p>
    <w:p w14:paraId="1245E5FC">
      <w:pPr>
        <w:pStyle w:val="3"/>
        <w:spacing w:before="283" w:line="247" w:lineRule="auto"/>
        <w:ind w:right="215"/>
        <w:rPr>
          <w:rFonts w:hint="eastAsia"/>
          <w:sz w:val="30"/>
          <w:szCs w:val="30"/>
        </w:rPr>
      </w:pPr>
      <w:r>
        <w:rPr>
          <w:rFonts w:hint="eastAsia"/>
          <w:sz w:val="30"/>
          <w:szCs w:val="30"/>
        </w:rPr>
        <w:t>让我们仔细留意，人受苦是因为他们的罪，还是因为上帝的真理。</w:t>
      </w:r>
    </w:p>
    <w:p w14:paraId="7A011A84">
      <w:pPr>
        <w:pStyle w:val="3"/>
        <w:spacing w:before="283" w:line="247" w:lineRule="auto"/>
        <w:ind w:right="215"/>
        <w:rPr>
          <w:rFonts w:hint="eastAsia"/>
          <w:sz w:val="30"/>
          <w:szCs w:val="30"/>
        </w:rPr>
      </w:pPr>
      <w:r>
        <w:rPr>
          <w:rFonts w:hint="eastAsia"/>
          <w:sz w:val="30"/>
          <w:szCs w:val="30"/>
        </w:rPr>
        <w:t>When we see one oppressed, we must not despise him, lest we do injury to God: we must ascertain for what cause men suffer.</w:t>
      </w:r>
    </w:p>
    <w:p w14:paraId="1F90947F">
      <w:pPr>
        <w:pStyle w:val="3"/>
        <w:spacing w:before="283" w:line="247" w:lineRule="auto"/>
        <w:ind w:right="215"/>
        <w:rPr>
          <w:rFonts w:hint="eastAsia"/>
          <w:sz w:val="30"/>
          <w:szCs w:val="30"/>
        </w:rPr>
      </w:pPr>
      <w:r>
        <w:rPr>
          <w:rFonts w:hint="eastAsia"/>
          <w:sz w:val="30"/>
          <w:szCs w:val="30"/>
        </w:rPr>
        <w:t>当我们看到有人受压迫时，我们绝不可藐视他，免得我们伤害了上帝：我们必须查明人受苦的原因。</w:t>
      </w:r>
    </w:p>
    <w:p w14:paraId="4D0D2397">
      <w:pPr>
        <w:pStyle w:val="3"/>
        <w:spacing w:before="283" w:line="247" w:lineRule="auto"/>
        <w:ind w:right="215"/>
        <w:rPr>
          <w:rFonts w:hint="eastAsia"/>
          <w:sz w:val="30"/>
          <w:szCs w:val="30"/>
        </w:rPr>
      </w:pPr>
      <w:r>
        <w:rPr>
          <w:rFonts w:hint="eastAsia"/>
          <w:sz w:val="30"/>
          <w:szCs w:val="30"/>
        </w:rPr>
        <w:t>If they have walked in a good conscience, and are blamed, if they are tormented because they serve God, this is enough to remove whatever the wicked world can say against them.</w:t>
      </w:r>
    </w:p>
    <w:p w14:paraId="2C55CC4B">
      <w:pPr>
        <w:pStyle w:val="3"/>
        <w:spacing w:before="283" w:line="247" w:lineRule="auto"/>
        <w:ind w:right="215"/>
        <w:rPr>
          <w:rFonts w:hint="eastAsia"/>
          <w:sz w:val="30"/>
          <w:szCs w:val="30"/>
        </w:rPr>
      </w:pPr>
      <w:r>
        <w:rPr>
          <w:rFonts w:hint="eastAsia"/>
          <w:sz w:val="30"/>
          <w:szCs w:val="30"/>
        </w:rPr>
        <w:t>如果他们凭着无亏的良心行事，并且受到指责，如果他们因为事奉上帝而受折磨，这就足以消除邪恶世界可能对他们说的一切坏话。</w:t>
      </w:r>
    </w:p>
    <w:p w14:paraId="16CF2C8B">
      <w:pPr>
        <w:pStyle w:val="3"/>
        <w:spacing w:before="283" w:line="247" w:lineRule="auto"/>
        <w:ind w:right="215"/>
        <w:rPr>
          <w:rFonts w:hint="eastAsia"/>
          <w:sz w:val="30"/>
          <w:szCs w:val="30"/>
        </w:rPr>
      </w:pPr>
      <w:r>
        <w:rPr>
          <w:rFonts w:hint="eastAsia"/>
          <w:sz w:val="30"/>
          <w:szCs w:val="30"/>
        </w:rPr>
        <w:t>Therefore St. Paul adds, “Be thou partaker of the afflictions of the gospel.”</w:t>
      </w:r>
    </w:p>
    <w:p w14:paraId="35C883B1">
      <w:pPr>
        <w:pStyle w:val="3"/>
        <w:spacing w:before="283" w:line="247" w:lineRule="auto"/>
        <w:ind w:right="215"/>
        <w:rPr>
          <w:rFonts w:hint="eastAsia"/>
          <w:sz w:val="30"/>
          <w:szCs w:val="30"/>
        </w:rPr>
      </w:pPr>
      <w:r>
        <w:rPr>
          <w:rFonts w:hint="eastAsia"/>
          <w:sz w:val="30"/>
          <w:szCs w:val="30"/>
        </w:rPr>
        <w:t>因此，圣保罗补充说：“你要与福音同受苦难。”</w:t>
      </w:r>
    </w:p>
    <w:p w14:paraId="15B57022">
      <w:pPr>
        <w:pStyle w:val="3"/>
        <w:spacing w:before="283" w:line="247" w:lineRule="auto"/>
        <w:ind w:right="215"/>
        <w:rPr>
          <w:rFonts w:hint="eastAsia"/>
          <w:sz w:val="30"/>
          <w:szCs w:val="30"/>
        </w:rPr>
      </w:pPr>
      <w:r>
        <w:rPr>
          <w:rFonts w:hint="eastAsia"/>
          <w:sz w:val="30"/>
          <w:szCs w:val="30"/>
        </w:rPr>
        <w:t>There is no man but what would willingly escape affliction; this is according to human nature; and although we confess, without dissembling, that it is a singular grace which God bestows, when he enables men to bear affliction, and maintain his cause, yet there is not one of us, but what would willingly draw his neck out of persecution.</w:t>
      </w:r>
    </w:p>
    <w:p w14:paraId="5C3866AC">
      <w:pPr>
        <w:pStyle w:val="3"/>
        <w:spacing w:before="283" w:line="247" w:lineRule="auto"/>
        <w:ind w:right="215"/>
        <w:rPr>
          <w:rFonts w:hint="eastAsia"/>
          <w:sz w:val="30"/>
          <w:szCs w:val="30"/>
        </w:rPr>
      </w:pPr>
      <w:r>
        <w:rPr>
          <w:rFonts w:hint="eastAsia"/>
          <w:sz w:val="30"/>
          <w:szCs w:val="30"/>
        </w:rPr>
        <w:t>没有人不愿意逃避苦难；这是合乎人性的；虽然我们毫不掩饰地承认，当上帝使人能够忍受苦难并持守祂的事业时，这是祂所赐予的独特恩典，然而，我们中间没有一个人不愿意将自己的颈项从迫害中抽离出来。</w:t>
      </w:r>
    </w:p>
    <w:p w14:paraId="4A1F509B">
      <w:pPr>
        <w:pStyle w:val="3"/>
        <w:spacing w:before="283" w:line="247" w:lineRule="auto"/>
        <w:ind w:right="215"/>
        <w:rPr>
          <w:rFonts w:hint="eastAsia"/>
          <w:sz w:val="30"/>
          <w:szCs w:val="30"/>
        </w:rPr>
      </w:pPr>
      <w:r>
        <w:rPr>
          <w:rFonts w:hint="eastAsia"/>
          <w:sz w:val="30"/>
          <w:szCs w:val="30"/>
        </w:rPr>
        <w:t>For we look not at the lesson given by St. Paul, which saith, the gospel bringeth troubles.</w:t>
      </w:r>
    </w:p>
    <w:p w14:paraId="402C1AA2">
      <w:pPr>
        <w:pStyle w:val="3"/>
        <w:spacing w:before="283" w:line="247" w:lineRule="auto"/>
        <w:ind w:right="215"/>
        <w:rPr>
          <w:rFonts w:hint="eastAsia"/>
          <w:sz w:val="30"/>
          <w:szCs w:val="30"/>
        </w:rPr>
      </w:pPr>
      <w:r>
        <w:rPr>
          <w:rFonts w:hint="eastAsia"/>
          <w:sz w:val="30"/>
          <w:szCs w:val="30"/>
        </w:rPr>
        <w:t>因为我们不看圣保罗所给的教训，他说，福音带来患难。</w:t>
      </w:r>
    </w:p>
    <w:p w14:paraId="0C66B357">
      <w:pPr>
        <w:pStyle w:val="3"/>
        <w:spacing w:before="283" w:line="247" w:lineRule="auto"/>
        <w:ind w:right="215"/>
        <w:rPr>
          <w:rFonts w:hint="eastAsia"/>
          <w:sz w:val="30"/>
          <w:szCs w:val="30"/>
        </w:rPr>
      </w:pPr>
      <w:r>
        <w:rPr>
          <w:rFonts w:hint="eastAsia"/>
          <w:sz w:val="30"/>
          <w:szCs w:val="30"/>
        </w:rPr>
        <w:t>Jesus Christ was crucified in his own person, and his doctrine is joined with many miseries.</w:t>
      </w:r>
    </w:p>
    <w:p w14:paraId="1EE0B016">
      <w:pPr>
        <w:pStyle w:val="3"/>
        <w:spacing w:before="283" w:line="247" w:lineRule="auto"/>
        <w:ind w:right="215"/>
        <w:rPr>
          <w:rFonts w:hint="eastAsia"/>
          <w:sz w:val="30"/>
          <w:szCs w:val="30"/>
        </w:rPr>
      </w:pPr>
      <w:r>
        <w:rPr>
          <w:rFonts w:hint="eastAsia"/>
          <w:sz w:val="30"/>
          <w:szCs w:val="30"/>
        </w:rPr>
        <w:t>耶稣基督亲自被钉十字架，祂的教义也与许多苦难相连。</w:t>
      </w:r>
    </w:p>
    <w:p w14:paraId="15B4D967">
      <w:pPr>
        <w:pStyle w:val="3"/>
        <w:spacing w:before="283" w:line="247" w:lineRule="auto"/>
        <w:ind w:right="215"/>
        <w:rPr>
          <w:rFonts w:hint="eastAsia"/>
          <w:sz w:val="30"/>
          <w:szCs w:val="30"/>
        </w:rPr>
      </w:pPr>
      <w:r>
        <w:rPr>
          <w:rFonts w:hint="eastAsia"/>
          <w:sz w:val="30"/>
          <w:szCs w:val="30"/>
        </w:rPr>
        <w:t>He could, if it pleased him, cause his doctrine to be received without any gainsaying.</w:t>
      </w:r>
    </w:p>
    <w:p w14:paraId="1F0A6C16">
      <w:pPr>
        <w:pStyle w:val="3"/>
        <w:spacing w:before="283" w:line="247" w:lineRule="auto"/>
        <w:ind w:right="215"/>
        <w:rPr>
          <w:rFonts w:hint="eastAsia"/>
          <w:sz w:val="30"/>
          <w:szCs w:val="30"/>
        </w:rPr>
      </w:pPr>
      <w:r>
        <w:rPr>
          <w:rFonts w:hint="eastAsia"/>
          <w:sz w:val="30"/>
          <w:szCs w:val="30"/>
        </w:rPr>
        <w:t>如果祂愿意，祂本可以使祂的教义被毫无异议地接受。</w:t>
      </w:r>
    </w:p>
    <w:p w14:paraId="6F07B2C6">
      <w:pPr>
        <w:pStyle w:val="3"/>
        <w:spacing w:before="283" w:line="247" w:lineRule="auto"/>
        <w:ind w:right="215"/>
        <w:rPr>
          <w:rFonts w:hint="eastAsia"/>
          <w:sz w:val="30"/>
          <w:szCs w:val="30"/>
        </w:rPr>
      </w:pPr>
      <w:r>
        <w:rPr>
          <w:rFonts w:hint="eastAsia"/>
          <w:sz w:val="30"/>
          <w:szCs w:val="30"/>
        </w:rPr>
        <w:t>But the scripture must be fulfilled: “he will rule in the midst of his enemies.” Psalm cx.</w:t>
      </w:r>
    </w:p>
    <w:p w14:paraId="119EF6C1">
      <w:pPr>
        <w:pStyle w:val="3"/>
        <w:spacing w:before="283" w:line="247" w:lineRule="auto"/>
        <w:ind w:right="215"/>
        <w:rPr>
          <w:rFonts w:hint="eastAsia"/>
          <w:sz w:val="30"/>
          <w:szCs w:val="30"/>
        </w:rPr>
      </w:pPr>
      <w:r>
        <w:rPr>
          <w:rFonts w:hint="eastAsia"/>
          <w:sz w:val="30"/>
          <w:szCs w:val="30"/>
        </w:rPr>
        <w:t>但圣经必须应验：“祂将在祂的仇敌中掌权。”诗篇第一百一十篇。</w:t>
      </w:r>
    </w:p>
    <w:p w14:paraId="5C64AD7A">
      <w:pPr>
        <w:pStyle w:val="3"/>
        <w:spacing w:before="283" w:line="247" w:lineRule="auto"/>
        <w:ind w:right="215"/>
        <w:rPr>
          <w:rFonts w:hint="eastAsia"/>
          <w:sz w:val="30"/>
          <w:szCs w:val="30"/>
        </w:rPr>
      </w:pPr>
      <w:r>
        <w:rPr>
          <w:rFonts w:hint="eastAsia"/>
          <w:sz w:val="30"/>
          <w:szCs w:val="30"/>
        </w:rPr>
        <w:t>We must come to him upon this condition; to be willing to suffer many bickerings; because the wicked lift up themselves against God, when he calleth them to him.</w:t>
      </w:r>
    </w:p>
    <w:p w14:paraId="6C4D1FE0">
      <w:pPr>
        <w:pStyle w:val="3"/>
        <w:spacing w:before="283" w:line="247" w:lineRule="auto"/>
        <w:ind w:right="215"/>
        <w:rPr>
          <w:rFonts w:hint="eastAsia"/>
          <w:sz w:val="30"/>
          <w:szCs w:val="30"/>
        </w:rPr>
      </w:pPr>
      <w:r>
        <w:rPr>
          <w:rFonts w:hint="eastAsia"/>
          <w:sz w:val="30"/>
          <w:szCs w:val="30"/>
        </w:rPr>
        <w:t>我们必须在这样的条件下归向祂；甘愿忍受许多争吵；因为当上帝呼召恶人归向祂时，他们就高抬自己抵挡上帝。</w:t>
      </w:r>
    </w:p>
    <w:p w14:paraId="7DD7BDB3">
      <w:pPr>
        <w:pStyle w:val="3"/>
        <w:spacing w:before="283" w:line="247" w:lineRule="auto"/>
        <w:ind w:right="215"/>
        <w:rPr>
          <w:rFonts w:hint="eastAsia"/>
          <w:sz w:val="30"/>
          <w:szCs w:val="30"/>
        </w:rPr>
      </w:pPr>
      <w:r>
        <w:rPr>
          <w:rFonts w:hint="eastAsia"/>
          <w:sz w:val="30"/>
          <w:szCs w:val="30"/>
        </w:rPr>
        <w:t>Therefore, it is impossible for us to have the gospel without affliction.</w:t>
      </w:r>
    </w:p>
    <w:p w14:paraId="25DA6A0D">
      <w:pPr>
        <w:pStyle w:val="3"/>
        <w:spacing w:before="283" w:line="247" w:lineRule="auto"/>
        <w:ind w:right="215"/>
        <w:rPr>
          <w:rFonts w:hint="eastAsia"/>
          <w:sz w:val="30"/>
          <w:szCs w:val="30"/>
        </w:rPr>
      </w:pPr>
      <w:r>
        <w:rPr>
          <w:rFonts w:hint="eastAsia"/>
          <w:sz w:val="30"/>
          <w:szCs w:val="30"/>
        </w:rPr>
        <w:t>因此，我们不可能拥有福音而没有苦难。</w:t>
      </w:r>
    </w:p>
    <w:p w14:paraId="401583BD">
      <w:pPr>
        <w:pStyle w:val="3"/>
        <w:spacing w:before="283" w:line="247" w:lineRule="auto"/>
        <w:ind w:right="215"/>
        <w:rPr>
          <w:rFonts w:hint="eastAsia"/>
          <w:sz w:val="30"/>
          <w:szCs w:val="30"/>
        </w:rPr>
      </w:pPr>
      <w:r>
        <w:rPr>
          <w:rFonts w:hint="eastAsia"/>
          <w:sz w:val="30"/>
          <w:szCs w:val="30"/>
        </w:rPr>
        <w:t>We must be exercised; we must fight under our Lord Jesus Christ.</w:t>
      </w:r>
    </w:p>
    <w:p w14:paraId="5305F02D">
      <w:pPr>
        <w:pStyle w:val="3"/>
        <w:spacing w:before="283" w:line="247" w:lineRule="auto"/>
        <w:ind w:right="215"/>
        <w:rPr>
          <w:rFonts w:hint="eastAsia"/>
          <w:sz w:val="30"/>
          <w:szCs w:val="30"/>
        </w:rPr>
      </w:pPr>
      <w:r>
        <w:rPr>
          <w:rFonts w:hint="eastAsia"/>
          <w:sz w:val="30"/>
          <w:szCs w:val="30"/>
        </w:rPr>
        <w:t>我们必须受操练；我们必须在我们的主耶稣基督的带领下争战。</w:t>
      </w:r>
    </w:p>
    <w:p w14:paraId="21F18CD6">
      <w:pPr>
        <w:pStyle w:val="3"/>
        <w:spacing w:before="283" w:line="247" w:lineRule="auto"/>
        <w:ind w:right="215"/>
        <w:rPr>
          <w:rFonts w:hint="eastAsia"/>
          <w:sz w:val="30"/>
          <w:szCs w:val="30"/>
        </w:rPr>
      </w:pPr>
      <w:r>
        <w:rPr>
          <w:rFonts w:hint="eastAsia"/>
          <w:sz w:val="30"/>
          <w:szCs w:val="30"/>
        </w:rPr>
        <w:t>Doth he not then renounce his salvation, that would get rid of the cross of Christ?</w:t>
      </w:r>
    </w:p>
    <w:p w14:paraId="1364DC6E">
      <w:pPr>
        <w:pStyle w:val="3"/>
        <w:spacing w:before="283" w:line="247" w:lineRule="auto"/>
        <w:ind w:right="215"/>
        <w:rPr>
          <w:rFonts w:hint="eastAsia"/>
          <w:sz w:val="30"/>
          <w:szCs w:val="30"/>
        </w:rPr>
      </w:pPr>
      <w:r>
        <w:rPr>
          <w:rFonts w:hint="eastAsia"/>
          <w:sz w:val="30"/>
          <w:szCs w:val="30"/>
        </w:rPr>
        <w:t>那想要摆脱基督十字架的人，岂不是放弃了他的救恩吗？</w:t>
      </w:r>
    </w:p>
    <w:p w14:paraId="12A9D78B">
      <w:pPr>
        <w:pStyle w:val="3"/>
        <w:spacing w:before="283" w:line="247" w:lineRule="auto"/>
        <w:ind w:right="215"/>
        <w:rPr>
          <w:rFonts w:hint="eastAsia"/>
          <w:sz w:val="30"/>
          <w:szCs w:val="30"/>
        </w:rPr>
      </w:pPr>
      <w:r>
        <w:rPr>
          <w:rFonts w:hint="eastAsia"/>
          <w:sz w:val="30"/>
          <w:szCs w:val="30"/>
        </w:rPr>
        <w:t>What is the hope of life, only in this, that we are bought by the sacrifice of the Son of God?</w:t>
      </w:r>
    </w:p>
    <w:p w14:paraId="5B74EE00">
      <w:pPr>
        <w:pStyle w:val="3"/>
        <w:spacing w:before="283" w:line="247" w:lineRule="auto"/>
        <w:ind w:right="215"/>
        <w:rPr>
          <w:rFonts w:hint="eastAsia"/>
          <w:sz w:val="30"/>
          <w:szCs w:val="30"/>
        </w:rPr>
      </w:pPr>
      <w:r>
        <w:rPr>
          <w:rFonts w:hint="eastAsia"/>
          <w:sz w:val="30"/>
          <w:szCs w:val="30"/>
        </w:rPr>
        <w:t>生命的盼望是什么，岂不单单在于我们是藉着上帝儿子的献祭而被买赎的吗？</w:t>
      </w:r>
    </w:p>
    <w:p w14:paraId="0D8F7405">
      <w:pPr>
        <w:pStyle w:val="3"/>
        <w:spacing w:before="283" w:line="247" w:lineRule="auto"/>
        <w:ind w:right="215"/>
        <w:rPr>
          <w:rFonts w:hint="eastAsia"/>
          <w:sz w:val="30"/>
          <w:szCs w:val="30"/>
        </w:rPr>
      </w:pPr>
      <w:r>
        <w:rPr>
          <w:rFonts w:hint="eastAsia"/>
          <w:sz w:val="30"/>
          <w:szCs w:val="30"/>
        </w:rPr>
        <w:t>Then will he have us made like unto him, and have</w:t>
      </w:r>
    </w:p>
    <w:p w14:paraId="50C26055">
      <w:pPr>
        <w:pStyle w:val="3"/>
        <w:spacing w:before="283" w:line="247" w:lineRule="auto"/>
        <w:ind w:right="215"/>
        <w:rPr>
          <w:rFonts w:hint="eastAsia"/>
          <w:sz w:val="30"/>
          <w:szCs w:val="30"/>
        </w:rPr>
      </w:pPr>
      <w:r>
        <w:rPr>
          <w:rFonts w:hint="eastAsia"/>
          <w:sz w:val="30"/>
          <w:szCs w:val="30"/>
        </w:rPr>
        <w:t>us transformed into his image.</w:t>
      </w:r>
    </w:p>
    <w:p w14:paraId="38CCC045">
      <w:pPr>
        <w:pStyle w:val="3"/>
        <w:spacing w:before="283" w:line="247" w:lineRule="auto"/>
        <w:ind w:right="215"/>
        <w:rPr>
          <w:rFonts w:hint="eastAsia"/>
          <w:sz w:val="30"/>
          <w:szCs w:val="30"/>
        </w:rPr>
      </w:pPr>
      <w:r>
        <w:rPr>
          <w:rFonts w:hint="eastAsia"/>
          <w:sz w:val="30"/>
          <w:szCs w:val="30"/>
        </w:rPr>
        <w:t>然后祂要我们被造成像祂的样子，并使我们变成祂的形象。</w:t>
      </w:r>
    </w:p>
    <w:p w14:paraId="62F54791">
      <w:pPr>
        <w:pStyle w:val="3"/>
        <w:spacing w:before="283" w:line="247" w:lineRule="auto"/>
        <w:ind w:right="215"/>
        <w:rPr>
          <w:rFonts w:hint="eastAsia"/>
          <w:sz w:val="30"/>
          <w:szCs w:val="30"/>
        </w:rPr>
      </w:pPr>
      <w:r>
        <w:rPr>
          <w:rFonts w:hint="eastAsia"/>
          <w:sz w:val="30"/>
          <w:szCs w:val="30"/>
        </w:rPr>
        <w:t>We must not be ashamed of our brethren; when we hear evil reports of them, and</w:t>
      </w:r>
    </w:p>
    <w:p w14:paraId="07F417CB">
      <w:pPr>
        <w:pStyle w:val="3"/>
        <w:spacing w:before="283" w:line="247" w:lineRule="auto"/>
        <w:ind w:right="215"/>
        <w:rPr>
          <w:rFonts w:hint="eastAsia"/>
          <w:sz w:val="30"/>
          <w:szCs w:val="30"/>
        </w:rPr>
      </w:pPr>
      <w:r>
        <w:rPr>
          <w:rFonts w:hint="eastAsia"/>
          <w:sz w:val="30"/>
          <w:szCs w:val="30"/>
        </w:rPr>
        <w:t>see them cast off by the world, let us always be with them, and endeavour to strengthen them; for the gospel cannot be without affliction; as I have already said.</w:t>
      </w:r>
    </w:p>
    <w:p w14:paraId="120DEEE8">
      <w:pPr>
        <w:pStyle w:val="3"/>
        <w:spacing w:before="283" w:line="247" w:lineRule="auto"/>
        <w:ind w:right="215"/>
        <w:rPr>
          <w:rFonts w:hint="eastAsia"/>
          <w:sz w:val="30"/>
          <w:szCs w:val="30"/>
        </w:rPr>
      </w:pPr>
      <w:r>
        <w:rPr>
          <w:rFonts w:hint="eastAsia"/>
          <w:sz w:val="30"/>
          <w:szCs w:val="30"/>
        </w:rPr>
        <w:t>我们不可为我们的弟兄感到羞耻；当我们听到关于他们的坏话，并看到他们被世界抛弃时，让我们总是与他们同在，并努力坚固他们；因为福音不能没有苦难；正如我已经说过的。</w:t>
      </w:r>
    </w:p>
    <w:p w14:paraId="3D907C05">
      <w:pPr>
        <w:pStyle w:val="3"/>
        <w:spacing w:before="283" w:line="247" w:lineRule="auto"/>
        <w:ind w:right="215"/>
        <w:rPr>
          <w:rFonts w:hint="eastAsia"/>
          <w:sz w:val="30"/>
          <w:szCs w:val="30"/>
        </w:rPr>
      </w:pPr>
      <w:r>
        <w:rPr>
          <w:rFonts w:hint="eastAsia"/>
          <w:sz w:val="30"/>
          <w:szCs w:val="30"/>
        </w:rPr>
        <w:t>It pleaseth God, that men should be so divided.</w:t>
      </w:r>
    </w:p>
    <w:p w14:paraId="5669201D">
      <w:pPr>
        <w:pStyle w:val="3"/>
        <w:spacing w:before="283" w:line="247" w:lineRule="auto"/>
        <w:ind w:right="215"/>
        <w:rPr>
          <w:rFonts w:hint="eastAsia"/>
          <w:sz w:val="30"/>
          <w:szCs w:val="30"/>
        </w:rPr>
      </w:pPr>
      <w:r>
        <w:rPr>
          <w:rFonts w:hint="eastAsia"/>
          <w:sz w:val="30"/>
          <w:szCs w:val="30"/>
        </w:rPr>
        <w:t>上帝喜悦人如此分裂。</w:t>
      </w:r>
    </w:p>
    <w:p w14:paraId="403A0C1C">
      <w:pPr>
        <w:pStyle w:val="3"/>
        <w:spacing w:before="283" w:line="247" w:lineRule="auto"/>
        <w:ind w:right="215"/>
        <w:rPr>
          <w:rFonts w:hint="eastAsia"/>
          <w:sz w:val="30"/>
          <w:szCs w:val="30"/>
        </w:rPr>
      </w:pPr>
      <w:r>
        <w:rPr>
          <w:rFonts w:hint="eastAsia"/>
          <w:sz w:val="30"/>
          <w:szCs w:val="30"/>
        </w:rPr>
        <w:t>But he calleth all to the unity of faith; and the doctrine of the gospel is the message of atonement; but yet the faithful are drawn by the virtue of his Holy Spirit; (as we shall notice more particularly hereafter;) but the unbelievers remain in their hardness: thus the fire kindleth; as when thunder engendereth in the air, there must needs be trouble; so it is when the gospel is preached.</w:t>
      </w:r>
    </w:p>
    <w:p w14:paraId="2EB59BD3">
      <w:pPr>
        <w:pStyle w:val="3"/>
        <w:spacing w:before="283" w:line="247" w:lineRule="auto"/>
        <w:ind w:right="215"/>
        <w:rPr>
          <w:rFonts w:hint="eastAsia"/>
          <w:sz w:val="30"/>
          <w:szCs w:val="30"/>
        </w:rPr>
      </w:pPr>
      <w:r>
        <w:rPr>
          <w:rFonts w:hint="eastAsia"/>
          <w:sz w:val="30"/>
          <w:szCs w:val="30"/>
        </w:rPr>
        <w:t>但祂呼召所有的人归于信仰的合一；福音的教义是和解的信息；然而信徒却被祂圣灵的大能所吸引；（我们稍后会更详细地注意到这一点；）但不信的人却停留在他们的刚硬之中：因此火被点燃了；如同雷声在空中酝酿，必然会有骚动；福音被传讲时也是如此。</w:t>
      </w:r>
    </w:p>
    <w:p w14:paraId="3D67DC24">
      <w:pPr>
        <w:pStyle w:val="3"/>
        <w:spacing w:before="283" w:line="247" w:lineRule="auto"/>
        <w:ind w:right="215"/>
        <w:rPr>
          <w:rFonts w:hint="eastAsia"/>
          <w:sz w:val="30"/>
          <w:szCs w:val="30"/>
        </w:rPr>
      </w:pPr>
      <w:r>
        <w:rPr>
          <w:rFonts w:hint="eastAsia"/>
          <w:sz w:val="30"/>
          <w:szCs w:val="30"/>
        </w:rPr>
        <w:t>Now, if the gospel bring affliction, and it be the mind of Jesus Christ, that what he suffered in his person, shall be fulfilled in his members, and be daily crucified, is it lawful for us to withdraw ourselves from that situation?</w:t>
      </w:r>
    </w:p>
    <w:p w14:paraId="1B9DE2B3">
      <w:pPr>
        <w:pStyle w:val="3"/>
        <w:spacing w:before="283" w:line="247" w:lineRule="auto"/>
        <w:ind w:right="215"/>
        <w:rPr>
          <w:rFonts w:hint="eastAsia"/>
          <w:sz w:val="30"/>
          <w:szCs w:val="30"/>
        </w:rPr>
      </w:pPr>
      <w:r>
        <w:rPr>
          <w:rFonts w:hint="eastAsia"/>
          <w:sz w:val="30"/>
          <w:szCs w:val="30"/>
        </w:rPr>
        <w:t>现在，如果福音带来苦难，并且耶稣基督的心意是，祂在其身所受的苦，也将在祂的肢体中成就，并且每日被钉十字架，那么我们从那种境况中退出是合法的吗？</w:t>
      </w:r>
    </w:p>
    <w:p w14:paraId="55D1EB5C">
      <w:pPr>
        <w:pStyle w:val="3"/>
        <w:spacing w:before="283" w:line="247" w:lineRule="auto"/>
        <w:ind w:right="215"/>
        <w:rPr>
          <w:rFonts w:hint="eastAsia"/>
          <w:sz w:val="30"/>
          <w:szCs w:val="30"/>
        </w:rPr>
      </w:pPr>
      <w:r>
        <w:rPr>
          <w:rFonts w:hint="eastAsia"/>
          <w:sz w:val="30"/>
          <w:szCs w:val="30"/>
        </w:rPr>
        <w:t>Seeing it is so, that all hope of salvation is in the gospel, we must rest thereon; and mark what St. Paul saith; to wit, we must assist our brethren when we see them in trouble, and when they are reviled by the wicked; and choose rather to be their companions, and suffer the rebukes and scoffs of the world, than to be otherwise honoured with a good reputation, having our faces turned from them that suffer for that cause, which is ours, as well as theirs.</w:t>
      </w:r>
    </w:p>
    <w:p w14:paraId="09EC7FEA">
      <w:pPr>
        <w:pStyle w:val="3"/>
        <w:spacing w:before="283" w:line="247" w:lineRule="auto"/>
        <w:ind w:right="215"/>
        <w:rPr>
          <w:rFonts w:hint="eastAsia"/>
          <w:sz w:val="30"/>
          <w:szCs w:val="30"/>
        </w:rPr>
      </w:pPr>
      <w:r>
        <w:rPr>
          <w:rFonts w:hint="eastAsia"/>
          <w:sz w:val="30"/>
          <w:szCs w:val="30"/>
        </w:rPr>
        <w:t>既然如此，一切救恩的盼望都在福音之中，我们就必须安息于此；并留意圣保罗所说的；也就是说，当我们看到弟兄们遭遇患难，被恶人辱骂时，我们必须帮助他们；宁愿作他们的同伴，忍受世人的斥责和嘲笑，也不愿因转脸不顾那些为我们和他们共同事业受苦的人，而另得美名。</w:t>
      </w:r>
    </w:p>
    <w:p w14:paraId="28CB2112">
      <w:pPr>
        <w:pStyle w:val="3"/>
        <w:spacing w:before="283" w:line="247" w:lineRule="auto"/>
        <w:ind w:right="215"/>
        <w:rPr>
          <w:rFonts w:hint="eastAsia"/>
          <w:sz w:val="30"/>
          <w:szCs w:val="30"/>
        </w:rPr>
      </w:pPr>
      <w:r>
        <w:rPr>
          <w:rFonts w:hint="eastAsia"/>
          <w:sz w:val="30"/>
          <w:szCs w:val="30"/>
        </w:rPr>
        <w:t>We are apt to be weak, and think we shall be swallowed up by persecutions, as soon as our enemies assail us: but St. Paul observes, we shall not be destitute of the aid and succour of our God.</w:t>
      </w:r>
    </w:p>
    <w:p w14:paraId="1B6F0BE3">
      <w:pPr>
        <w:pStyle w:val="3"/>
        <w:spacing w:before="283" w:line="247" w:lineRule="auto"/>
        <w:ind w:right="215"/>
        <w:rPr>
          <w:rFonts w:hint="eastAsia"/>
          <w:sz w:val="30"/>
          <w:szCs w:val="30"/>
        </w:rPr>
      </w:pPr>
      <w:r>
        <w:rPr>
          <w:rFonts w:hint="eastAsia"/>
          <w:sz w:val="30"/>
          <w:szCs w:val="30"/>
        </w:rPr>
        <w:t>我们很容易软弱，认为一旦敌人攻击我们，我们就会被逼迫所吞噬：但圣保罗说，我们不会缺少我们上帝的帮助和扶持。</w:t>
      </w:r>
    </w:p>
    <w:p w14:paraId="34AB1826">
      <w:pPr>
        <w:pStyle w:val="3"/>
        <w:spacing w:before="283" w:line="247" w:lineRule="auto"/>
        <w:ind w:right="215"/>
        <w:rPr>
          <w:rFonts w:hint="eastAsia"/>
          <w:sz w:val="30"/>
          <w:szCs w:val="30"/>
        </w:rPr>
      </w:pPr>
      <w:r>
        <w:rPr>
          <w:rFonts w:hint="eastAsia"/>
          <w:sz w:val="30"/>
          <w:szCs w:val="30"/>
        </w:rPr>
        <w:t>He armeth us forthwith, and giveth us an invincible power, that we may remain sure and steadfast.</w:t>
      </w:r>
    </w:p>
    <w:p w14:paraId="365E2D27">
      <w:pPr>
        <w:pStyle w:val="3"/>
        <w:spacing w:before="283" w:line="247" w:lineRule="auto"/>
        <w:ind w:right="215"/>
        <w:rPr>
          <w:rFonts w:hint="eastAsia"/>
          <w:sz w:val="30"/>
          <w:szCs w:val="30"/>
        </w:rPr>
      </w:pPr>
      <w:r>
        <w:rPr>
          <w:rFonts w:hint="eastAsia"/>
          <w:sz w:val="30"/>
          <w:szCs w:val="30"/>
        </w:rPr>
        <w:t>祂立刻武装我们，赐给我们无敌的力量，使我们可以保持稳固和坚定。</w:t>
      </w:r>
    </w:p>
    <w:p w14:paraId="4B9EFD6B">
      <w:pPr>
        <w:pStyle w:val="3"/>
        <w:spacing w:before="283" w:line="247" w:lineRule="auto"/>
        <w:ind w:right="215"/>
        <w:rPr>
          <w:rFonts w:hint="eastAsia"/>
          <w:sz w:val="30"/>
          <w:szCs w:val="30"/>
        </w:rPr>
      </w:pPr>
      <w:r>
        <w:rPr>
          <w:rFonts w:hint="eastAsia"/>
          <w:sz w:val="30"/>
          <w:szCs w:val="30"/>
        </w:rPr>
        <w:t>For this reason St. Paul adds, “according to the power of God.”</w:t>
      </w:r>
    </w:p>
    <w:p w14:paraId="670BB613">
      <w:pPr>
        <w:pStyle w:val="3"/>
        <w:spacing w:before="283" w:line="247" w:lineRule="auto"/>
        <w:ind w:right="215"/>
        <w:rPr>
          <w:rFonts w:hint="eastAsia"/>
          <w:sz w:val="30"/>
          <w:szCs w:val="30"/>
        </w:rPr>
      </w:pPr>
      <w:r>
        <w:rPr>
          <w:rFonts w:hint="eastAsia"/>
          <w:sz w:val="30"/>
          <w:szCs w:val="30"/>
        </w:rPr>
        <w:t>因此，圣保罗补充说：“按着上帝的能力。”</w:t>
      </w:r>
    </w:p>
    <w:p w14:paraId="2E63E2BB">
      <w:pPr>
        <w:pStyle w:val="3"/>
        <w:spacing w:before="283" w:line="247" w:lineRule="auto"/>
        <w:ind w:right="215"/>
        <w:rPr>
          <w:rFonts w:hint="eastAsia"/>
          <w:sz w:val="30"/>
          <w:szCs w:val="30"/>
        </w:rPr>
      </w:pPr>
      <w:r>
        <w:rPr>
          <w:rFonts w:hint="eastAsia"/>
          <w:sz w:val="30"/>
          <w:szCs w:val="30"/>
        </w:rPr>
        <w:t>But as we have said, every man would be glad to have some cover or cloak, whereby he might withdraw himself from persecution.</w:t>
      </w:r>
    </w:p>
    <w:p w14:paraId="1840B67C">
      <w:pPr>
        <w:pStyle w:val="3"/>
        <w:spacing w:before="283" w:line="247" w:lineRule="auto"/>
        <w:ind w:right="215"/>
        <w:rPr>
          <w:rFonts w:hint="eastAsia"/>
          <w:sz w:val="30"/>
          <w:szCs w:val="30"/>
        </w:rPr>
      </w:pPr>
      <w:r>
        <w:rPr>
          <w:rFonts w:hint="eastAsia"/>
          <w:sz w:val="30"/>
          <w:szCs w:val="30"/>
        </w:rPr>
        <w:t>但是正如我们所说，每个人都乐意有一些掩护或借口，借此他可以使自己脱离迫害。</w:t>
      </w:r>
    </w:p>
    <w:p w14:paraId="08036ACC">
      <w:pPr>
        <w:pStyle w:val="3"/>
        <w:spacing w:before="283" w:line="247" w:lineRule="auto"/>
        <w:ind w:right="215"/>
        <w:rPr>
          <w:rFonts w:hint="eastAsia"/>
          <w:sz w:val="30"/>
          <w:szCs w:val="30"/>
        </w:rPr>
      </w:pPr>
      <w:r>
        <w:rPr>
          <w:rFonts w:hint="eastAsia"/>
          <w:sz w:val="30"/>
          <w:szCs w:val="30"/>
        </w:rPr>
        <w:t>If God would give me grace, I would gladly suffer for his name; I know it is the greatest blessing that I could receive.</w:t>
      </w:r>
    </w:p>
    <w:p w14:paraId="2F99EBC6">
      <w:pPr>
        <w:pStyle w:val="3"/>
        <w:spacing w:before="283" w:line="247" w:lineRule="auto"/>
        <w:ind w:right="215"/>
        <w:rPr>
          <w:rFonts w:hint="eastAsia"/>
          <w:sz w:val="30"/>
          <w:szCs w:val="30"/>
        </w:rPr>
      </w:pPr>
      <w:r>
        <w:rPr>
          <w:rFonts w:hint="eastAsia"/>
          <w:sz w:val="30"/>
          <w:szCs w:val="30"/>
        </w:rPr>
        <w:t>如果上帝赐我恩典，我甘愿为祂的名受苦；我知道这是我所能领受的最大的祝福。</w:t>
      </w:r>
    </w:p>
    <w:p w14:paraId="6EF849C8">
      <w:pPr>
        <w:pStyle w:val="3"/>
        <w:spacing w:before="283" w:line="247" w:lineRule="auto"/>
        <w:ind w:right="215"/>
        <w:rPr>
          <w:rFonts w:hint="eastAsia"/>
          <w:sz w:val="30"/>
          <w:szCs w:val="30"/>
        </w:rPr>
      </w:pPr>
      <w:r>
        <w:rPr>
          <w:rFonts w:hint="eastAsia"/>
          <w:sz w:val="30"/>
          <w:szCs w:val="30"/>
        </w:rPr>
        <w:t>Every man will confess this; but they add, we are weak, and shall quickly be beaten down by the cruelty of our enemies.</w:t>
      </w:r>
    </w:p>
    <w:p w14:paraId="289A3AF8">
      <w:pPr>
        <w:pStyle w:val="3"/>
        <w:spacing w:before="283" w:line="247" w:lineRule="auto"/>
        <w:ind w:right="215"/>
        <w:rPr>
          <w:rFonts w:hint="eastAsia"/>
          <w:sz w:val="30"/>
          <w:szCs w:val="30"/>
        </w:rPr>
      </w:pPr>
      <w:r>
        <w:rPr>
          <w:rFonts w:hint="eastAsia"/>
          <w:sz w:val="30"/>
          <w:szCs w:val="30"/>
        </w:rPr>
        <w:t>每个人都会承认这一点；但他们又补充说，我们是软弱的，很快就会被我们敌人的残暴所击倒。</w:t>
      </w:r>
    </w:p>
    <w:p w14:paraId="532AE006">
      <w:pPr>
        <w:pStyle w:val="3"/>
        <w:spacing w:before="283" w:line="247" w:lineRule="auto"/>
        <w:ind w:right="215"/>
        <w:rPr>
          <w:rFonts w:hint="eastAsia"/>
          <w:sz w:val="30"/>
          <w:szCs w:val="30"/>
        </w:rPr>
      </w:pPr>
      <w:r>
        <w:rPr>
          <w:rFonts w:hint="eastAsia"/>
          <w:sz w:val="30"/>
          <w:szCs w:val="30"/>
        </w:rPr>
        <w:t>But St. Paul taketh away this excuse, by saying, God will strengthen us, and that we must not look to our own strength.</w:t>
      </w:r>
    </w:p>
    <w:p w14:paraId="3887FDE2">
      <w:pPr>
        <w:pStyle w:val="3"/>
        <w:spacing w:before="283" w:line="247" w:lineRule="auto"/>
        <w:ind w:right="215"/>
        <w:rPr>
          <w:rFonts w:hint="eastAsia"/>
          <w:sz w:val="30"/>
          <w:szCs w:val="30"/>
        </w:rPr>
      </w:pPr>
      <w:r>
        <w:rPr>
          <w:rFonts w:hint="eastAsia"/>
          <w:sz w:val="30"/>
          <w:szCs w:val="30"/>
        </w:rPr>
        <w:t>但圣保罗借着说上帝会加力量给我们，以及我们不可倚靠自己的力量，而除去了这个借口。</w:t>
      </w:r>
    </w:p>
    <w:p w14:paraId="6E9B2C98">
      <w:pPr>
        <w:pStyle w:val="3"/>
        <w:spacing w:before="283" w:line="247" w:lineRule="auto"/>
        <w:ind w:right="215"/>
        <w:rPr>
          <w:rFonts w:hint="eastAsia"/>
          <w:sz w:val="30"/>
          <w:szCs w:val="30"/>
        </w:rPr>
      </w:pPr>
      <w:r>
        <w:rPr>
          <w:rFonts w:hint="eastAsia"/>
          <w:sz w:val="30"/>
          <w:szCs w:val="30"/>
        </w:rPr>
        <w:t>For it is certain, if we never come into conflicts with our enemies, we shall be afraid of our own shadows.</w:t>
      </w:r>
    </w:p>
    <w:p w14:paraId="6E8515F1">
      <w:pPr>
        <w:pStyle w:val="3"/>
        <w:spacing w:before="283" w:line="247" w:lineRule="auto"/>
        <w:ind w:right="215"/>
        <w:rPr>
          <w:rFonts w:hint="eastAsia"/>
          <w:sz w:val="30"/>
          <w:szCs w:val="30"/>
        </w:rPr>
      </w:pPr>
      <w:r>
        <w:rPr>
          <w:rFonts w:hint="eastAsia"/>
          <w:sz w:val="30"/>
          <w:szCs w:val="30"/>
        </w:rPr>
        <w:t>因为这是确定的，如果我们从未与我们的敌人发生冲突，我们就会害怕自己的影子。</w:t>
      </w:r>
    </w:p>
    <w:p w14:paraId="0DC69683">
      <w:pPr>
        <w:pStyle w:val="3"/>
        <w:spacing w:before="283" w:line="247" w:lineRule="auto"/>
        <w:ind w:right="215"/>
        <w:rPr>
          <w:rFonts w:hint="eastAsia"/>
          <w:sz w:val="30"/>
          <w:szCs w:val="30"/>
        </w:rPr>
      </w:pPr>
      <w:r>
        <w:rPr>
          <w:rFonts w:hint="eastAsia"/>
          <w:sz w:val="30"/>
          <w:szCs w:val="30"/>
        </w:rPr>
        <w:t>Seeing we know this weakness, let us</w:t>
      </w:r>
    </w:p>
    <w:p w14:paraId="1A66EC9D">
      <w:pPr>
        <w:pStyle w:val="3"/>
        <w:spacing w:before="283" w:line="247" w:lineRule="auto"/>
        <w:ind w:right="215"/>
        <w:rPr>
          <w:rFonts w:hint="eastAsia"/>
          <w:sz w:val="30"/>
          <w:szCs w:val="30"/>
        </w:rPr>
      </w:pPr>
      <w:r>
        <w:rPr>
          <w:rFonts w:hint="eastAsia"/>
          <w:sz w:val="30"/>
          <w:szCs w:val="30"/>
        </w:rPr>
        <w:t>come to the remedy.</w:t>
      </w:r>
    </w:p>
    <w:p w14:paraId="1101CFC3">
      <w:pPr>
        <w:pStyle w:val="3"/>
        <w:spacing w:before="283" w:line="247" w:lineRule="auto"/>
        <w:ind w:right="215"/>
        <w:rPr>
          <w:rFonts w:hint="eastAsia"/>
          <w:sz w:val="30"/>
          <w:szCs w:val="30"/>
        </w:rPr>
      </w:pPr>
      <w:r>
        <w:rPr>
          <w:rFonts w:hint="eastAsia"/>
          <w:sz w:val="30"/>
          <w:szCs w:val="30"/>
        </w:rPr>
        <w:t>既然我们知道这个软弱，让我们寻求补救之法。</w:t>
      </w:r>
    </w:p>
    <w:p w14:paraId="14937A16">
      <w:pPr>
        <w:pStyle w:val="3"/>
        <w:spacing w:before="283" w:line="247" w:lineRule="auto"/>
        <w:ind w:right="215"/>
        <w:rPr>
          <w:rFonts w:hint="eastAsia"/>
          <w:sz w:val="30"/>
          <w:szCs w:val="30"/>
        </w:rPr>
      </w:pPr>
      <w:r>
        <w:rPr>
          <w:rFonts w:hint="eastAsia"/>
          <w:sz w:val="30"/>
          <w:szCs w:val="30"/>
        </w:rPr>
        <w:t>We must consider how hard it is to with stand our enemies; therefore let us humble ourselves before God, and pray him to extend his hand, and uphold us in all our afflictions.</w:t>
      </w:r>
    </w:p>
    <w:p w14:paraId="1CCDF4F2">
      <w:pPr>
        <w:pStyle w:val="3"/>
        <w:spacing w:before="283" w:line="247" w:lineRule="auto"/>
        <w:ind w:right="215"/>
        <w:rPr>
          <w:rFonts w:hint="eastAsia"/>
          <w:sz w:val="30"/>
          <w:szCs w:val="30"/>
        </w:rPr>
      </w:pPr>
      <w:r>
        <w:rPr>
          <w:rFonts w:hint="eastAsia"/>
          <w:sz w:val="30"/>
          <w:szCs w:val="30"/>
        </w:rPr>
        <w:t>我们必须思考抵挡我们的敌人是何等艰难；因此，让我们在上帝面前谦卑自己，祈求祂伸出祂的手，在一切苦难中扶持我们。</w:t>
      </w:r>
    </w:p>
    <w:p w14:paraId="76FFE025">
      <w:pPr>
        <w:pStyle w:val="3"/>
        <w:spacing w:before="283" w:line="247" w:lineRule="auto"/>
        <w:ind w:right="215"/>
        <w:rPr>
          <w:rFonts w:hint="eastAsia"/>
          <w:sz w:val="30"/>
          <w:szCs w:val="30"/>
        </w:rPr>
      </w:pPr>
      <w:r>
        <w:rPr>
          <w:rFonts w:hint="eastAsia"/>
          <w:sz w:val="30"/>
          <w:szCs w:val="30"/>
        </w:rPr>
        <w:t>If this doctrine were well imprinted in our hearts, we should be better prepared to suffer than we are.</w:t>
      </w:r>
    </w:p>
    <w:p w14:paraId="672BBD67">
      <w:pPr>
        <w:pStyle w:val="3"/>
        <w:spacing w:before="283" w:line="247" w:lineRule="auto"/>
        <w:ind w:right="215"/>
        <w:rPr>
          <w:rFonts w:hint="eastAsia"/>
          <w:sz w:val="30"/>
          <w:szCs w:val="30"/>
        </w:rPr>
      </w:pPr>
      <w:r>
        <w:rPr>
          <w:rFonts w:hint="eastAsia"/>
          <w:sz w:val="30"/>
          <w:szCs w:val="30"/>
        </w:rPr>
        <w:t>如果这条教义深深地印在我们的心里，我们就会比现在更有准备去受苦。</w:t>
      </w:r>
    </w:p>
    <w:p w14:paraId="655B8CF7">
      <w:pPr>
        <w:pStyle w:val="3"/>
        <w:spacing w:before="283" w:line="247" w:lineRule="auto"/>
        <w:ind w:right="215"/>
        <w:rPr>
          <w:rFonts w:hint="eastAsia"/>
          <w:sz w:val="30"/>
          <w:szCs w:val="30"/>
        </w:rPr>
      </w:pPr>
      <w:r>
        <w:rPr>
          <w:rFonts w:hint="eastAsia"/>
          <w:sz w:val="30"/>
          <w:szCs w:val="30"/>
        </w:rPr>
        <w:t>But we are apt to forget it; yea, we stop our ears, and close our eyes, when we</w:t>
      </w:r>
    </w:p>
    <w:p w14:paraId="32F5995C">
      <w:pPr>
        <w:pStyle w:val="3"/>
        <w:spacing w:before="283" w:line="247" w:lineRule="auto"/>
        <w:ind w:right="215"/>
        <w:rPr>
          <w:rFonts w:hint="eastAsia"/>
          <w:sz w:val="30"/>
          <w:szCs w:val="30"/>
        </w:rPr>
      </w:pPr>
      <w:r>
        <w:rPr>
          <w:rFonts w:hint="eastAsia"/>
          <w:sz w:val="30"/>
          <w:szCs w:val="30"/>
        </w:rPr>
        <w:t>hear it spoken of.</w:t>
      </w:r>
    </w:p>
    <w:p w14:paraId="7F1CF5CB">
      <w:pPr>
        <w:pStyle w:val="3"/>
        <w:spacing w:before="283" w:line="247" w:lineRule="auto"/>
        <w:ind w:right="215"/>
        <w:rPr>
          <w:rFonts w:hint="eastAsia"/>
          <w:sz w:val="30"/>
          <w:szCs w:val="30"/>
        </w:rPr>
      </w:pPr>
      <w:r>
        <w:rPr>
          <w:rFonts w:hint="eastAsia"/>
          <w:sz w:val="30"/>
          <w:szCs w:val="30"/>
        </w:rPr>
        <w:t>但是我们很容易忘记它；是的，当我们听到它被谈及时，我们就塞住耳朵，闭上眼睛。</w:t>
      </w:r>
    </w:p>
    <w:p w14:paraId="5D0E44DB">
      <w:pPr>
        <w:pStyle w:val="3"/>
        <w:spacing w:before="283" w:line="247" w:lineRule="auto"/>
        <w:ind w:right="215"/>
        <w:rPr>
          <w:rFonts w:hint="eastAsia"/>
          <w:sz w:val="30"/>
          <w:szCs w:val="30"/>
        </w:rPr>
      </w:pPr>
      <w:r>
        <w:rPr>
          <w:rFonts w:hint="eastAsia"/>
          <w:sz w:val="30"/>
          <w:szCs w:val="30"/>
        </w:rPr>
        <w:t>We pretend that we wish God to strengthen us, but we cannot bring our sight to the power that St. Paul speaks of; we are apt to think, that we have nothing to do with it; although the Lord hath shown us, that his power shall always uphold us.</w:t>
      </w:r>
    </w:p>
    <w:p w14:paraId="7AB95E9F">
      <w:pPr>
        <w:pStyle w:val="3"/>
        <w:spacing w:before="283" w:line="247" w:lineRule="auto"/>
        <w:ind w:right="215"/>
        <w:rPr>
          <w:rFonts w:hint="eastAsia"/>
          <w:sz w:val="30"/>
          <w:szCs w:val="30"/>
        </w:rPr>
      </w:pPr>
      <w:r>
        <w:rPr>
          <w:rFonts w:hint="eastAsia"/>
          <w:sz w:val="30"/>
          <w:szCs w:val="30"/>
        </w:rPr>
        <w:t>我们假装希望上帝加力量给我们，但我们无法将目光投向圣保罗所说的那种能力；我们很容易认为，这与我们无关；尽管主已经向我们显明，祂的能力将永远扶持我们。</w:t>
      </w:r>
    </w:p>
    <w:p w14:paraId="29AF6EA4">
      <w:pPr>
        <w:pStyle w:val="3"/>
        <w:spacing w:before="283" w:line="247" w:lineRule="auto"/>
        <w:ind w:right="215"/>
        <w:rPr>
          <w:rFonts w:hint="eastAsia"/>
          <w:sz w:val="30"/>
          <w:szCs w:val="30"/>
        </w:rPr>
      </w:pPr>
      <w:r>
        <w:rPr>
          <w:rFonts w:hint="eastAsia"/>
          <w:sz w:val="30"/>
          <w:szCs w:val="30"/>
        </w:rPr>
        <w:t>Therefore, let not our weakness cause us to</w:t>
      </w:r>
    </w:p>
    <w:p w14:paraId="3DFA48B7">
      <w:pPr>
        <w:pStyle w:val="3"/>
        <w:spacing w:before="283" w:line="247" w:lineRule="auto"/>
        <w:ind w:right="215"/>
        <w:rPr>
          <w:rFonts w:hint="eastAsia"/>
          <w:sz w:val="30"/>
          <w:szCs w:val="30"/>
        </w:rPr>
      </w:pPr>
      <w:r>
        <w:rPr>
          <w:rFonts w:hint="eastAsia"/>
          <w:sz w:val="30"/>
          <w:szCs w:val="30"/>
        </w:rPr>
        <w:t>withdraw ourselves from the cross, and from persecution; seeing God</w:t>
      </w:r>
    </w:p>
    <w:p w14:paraId="43C09877">
      <w:pPr>
        <w:pStyle w:val="3"/>
        <w:spacing w:before="283" w:line="247" w:lineRule="auto"/>
        <w:ind w:right="215"/>
        <w:rPr>
          <w:rFonts w:hint="eastAsia"/>
          <w:sz w:val="30"/>
          <w:szCs w:val="30"/>
        </w:rPr>
      </w:pPr>
      <w:r>
        <w:rPr>
          <w:rFonts w:hint="eastAsia"/>
          <w:sz w:val="30"/>
          <w:szCs w:val="30"/>
        </w:rPr>
        <w:t>hath received us into his hands, and promised to supply our wants.</w:t>
      </w:r>
    </w:p>
    <w:p w14:paraId="4336B899">
      <w:pPr>
        <w:pStyle w:val="3"/>
        <w:spacing w:before="283" w:line="247" w:lineRule="auto"/>
        <w:ind w:right="215"/>
        <w:rPr>
          <w:rFonts w:hint="eastAsia"/>
          <w:sz w:val="30"/>
          <w:szCs w:val="30"/>
        </w:rPr>
      </w:pPr>
      <w:r>
        <w:rPr>
          <w:rFonts w:hint="eastAsia"/>
          <w:sz w:val="30"/>
          <w:szCs w:val="30"/>
        </w:rPr>
        <w:t>因此，不要让我们的软弱使我们从十字架和迫害中退缩；因为上帝已经把我们接入祂的手中，并应许供应我们的需要。</w:t>
      </w:r>
    </w:p>
    <w:p w14:paraId="67FDC659">
      <w:pPr>
        <w:pStyle w:val="3"/>
        <w:spacing w:before="283" w:line="247" w:lineRule="auto"/>
        <w:ind w:right="215"/>
        <w:rPr>
          <w:rFonts w:hint="eastAsia"/>
          <w:sz w:val="30"/>
          <w:szCs w:val="30"/>
        </w:rPr>
      </w:pPr>
      <w:r>
        <w:rPr>
          <w:rFonts w:hint="eastAsia"/>
          <w:sz w:val="30"/>
          <w:szCs w:val="30"/>
        </w:rPr>
        <w:t>St. Paul here addeth a lesson to make us greatly ashamed, if we be not enticed to glorify Jesus Christ by suffering persecution; he saith, “God hath saved us, and called us with an holy calling.”</w:t>
      </w:r>
    </w:p>
    <w:p w14:paraId="6469E499">
      <w:pPr>
        <w:pStyle w:val="3"/>
        <w:spacing w:before="283" w:line="247" w:lineRule="auto"/>
        <w:ind w:right="215"/>
        <w:rPr>
          <w:rFonts w:hint="eastAsia"/>
          <w:sz w:val="30"/>
          <w:szCs w:val="30"/>
        </w:rPr>
      </w:pPr>
      <w:r>
        <w:rPr>
          <w:rFonts w:hint="eastAsia"/>
          <w:sz w:val="30"/>
          <w:szCs w:val="30"/>
        </w:rPr>
        <w:t>圣保罗在这里添加了一个教训，如果我们不被引诱藉着受迫害来荣耀耶稣基督，就会使我们大大羞愧；他说：“上帝拯救了我们，并以圣召呼召了我们。”</w:t>
      </w:r>
    </w:p>
    <w:p w14:paraId="6C803778">
      <w:pPr>
        <w:pStyle w:val="3"/>
        <w:spacing w:before="283" w:line="247" w:lineRule="auto"/>
        <w:ind w:right="215"/>
        <w:rPr>
          <w:rFonts w:hint="eastAsia"/>
          <w:sz w:val="30"/>
          <w:szCs w:val="30"/>
        </w:rPr>
      </w:pPr>
      <w:r>
        <w:rPr>
          <w:rFonts w:hint="eastAsia"/>
          <w:sz w:val="30"/>
          <w:szCs w:val="30"/>
        </w:rPr>
        <w:t>Behold! God hath drawn us out of the gulf of hell!</w:t>
      </w:r>
    </w:p>
    <w:p w14:paraId="134850C5">
      <w:pPr>
        <w:pStyle w:val="3"/>
        <w:spacing w:before="283" w:line="247" w:lineRule="auto"/>
        <w:ind w:right="215"/>
        <w:rPr>
          <w:rFonts w:hint="eastAsia"/>
          <w:sz w:val="30"/>
          <w:szCs w:val="30"/>
        </w:rPr>
      </w:pPr>
      <w:r>
        <w:rPr>
          <w:rFonts w:hint="eastAsia"/>
          <w:sz w:val="30"/>
          <w:szCs w:val="30"/>
        </w:rPr>
        <w:t>看哪！上帝已将我们从地狱的深渊中拉了出来！</w:t>
      </w:r>
    </w:p>
    <w:p w14:paraId="3D8EB9FE">
      <w:pPr>
        <w:pStyle w:val="3"/>
        <w:spacing w:before="283" w:line="247" w:lineRule="auto"/>
        <w:ind w:right="215"/>
        <w:rPr>
          <w:rFonts w:hint="eastAsia"/>
          <w:sz w:val="30"/>
          <w:szCs w:val="30"/>
        </w:rPr>
      </w:pPr>
      <w:r>
        <w:rPr>
          <w:rFonts w:hint="eastAsia"/>
          <w:sz w:val="30"/>
          <w:szCs w:val="30"/>
        </w:rPr>
        <w:t>We were utterly cast away and condemned: but he hath brought us salvation, and hath called us to be partakers of it.</w:t>
      </w:r>
    </w:p>
    <w:p w14:paraId="0B400806">
      <w:pPr>
        <w:pStyle w:val="3"/>
        <w:spacing w:before="283" w:line="247" w:lineRule="auto"/>
        <w:ind w:right="215"/>
        <w:rPr>
          <w:rFonts w:hint="eastAsia"/>
          <w:sz w:val="30"/>
          <w:szCs w:val="30"/>
        </w:rPr>
      </w:pPr>
      <w:r>
        <w:rPr>
          <w:rFonts w:hint="eastAsia"/>
          <w:sz w:val="30"/>
          <w:szCs w:val="30"/>
        </w:rPr>
        <w:t>我们完全被抛弃和定罪：但祂给我们带来了救恩，并呼召我们分享它。</w:t>
      </w:r>
    </w:p>
    <w:p w14:paraId="794F1BCC">
      <w:pPr>
        <w:pStyle w:val="3"/>
        <w:spacing w:before="283" w:line="247" w:lineRule="auto"/>
        <w:ind w:right="215"/>
        <w:rPr>
          <w:rFonts w:hint="eastAsia"/>
          <w:sz w:val="30"/>
          <w:szCs w:val="30"/>
        </w:rPr>
      </w:pPr>
      <w:r>
        <w:rPr>
          <w:rFonts w:hint="eastAsia"/>
          <w:sz w:val="30"/>
          <w:szCs w:val="30"/>
        </w:rPr>
        <w:t>Therefore, seeing God hath showed himself, so liberal, if we on our parts turn our backs to him, is not this a shameful malice</w:t>
      </w:r>
    </w:p>
    <w:p w14:paraId="2EE8B0E7">
      <w:pPr>
        <w:pStyle w:val="3"/>
        <w:spacing w:before="283" w:line="247" w:lineRule="auto"/>
        <w:ind w:right="215"/>
        <w:rPr>
          <w:rFonts w:hint="eastAsia"/>
          <w:sz w:val="30"/>
          <w:szCs w:val="30"/>
        </w:rPr>
      </w:pPr>
      <w:r>
        <w:rPr>
          <w:rFonts w:hint="eastAsia"/>
          <w:sz w:val="30"/>
          <w:szCs w:val="30"/>
        </w:rPr>
        <w:t>因此，既然上帝已经如此慷慨地显明祂自己，如果我们反而背弃祂，这岂不是可耻的恶意吗？</w:t>
      </w:r>
    </w:p>
    <w:p w14:paraId="3375CDCE">
      <w:pPr>
        <w:pStyle w:val="3"/>
        <w:spacing w:before="283" w:line="247" w:lineRule="auto"/>
        <w:ind w:right="215"/>
        <w:rPr>
          <w:rFonts w:hint="eastAsia"/>
          <w:sz w:val="30"/>
          <w:szCs w:val="30"/>
        </w:rPr>
      </w:pPr>
      <w:r>
        <w:rPr>
          <w:rFonts w:hint="eastAsia"/>
          <w:sz w:val="30"/>
          <w:szCs w:val="30"/>
        </w:rPr>
        <w:t>Let us mark well the accusation of St. Paul against those that are inconstant; those that are unwilling to suffer the assaults made against them for the sake of the gospel.</w:t>
      </w:r>
    </w:p>
    <w:p w14:paraId="5825439A">
      <w:pPr>
        <w:pStyle w:val="3"/>
        <w:spacing w:before="283" w:line="247" w:lineRule="auto"/>
        <w:ind w:right="215"/>
        <w:rPr>
          <w:rFonts w:hint="eastAsia"/>
          <w:sz w:val="30"/>
          <w:szCs w:val="30"/>
        </w:rPr>
      </w:pPr>
      <w:r>
        <w:rPr>
          <w:rFonts w:hint="eastAsia"/>
          <w:sz w:val="30"/>
          <w:szCs w:val="30"/>
        </w:rPr>
        <w:t>让我们仔细留意圣保罗对那些反复无常之人的指控；那些不愿意为福音的缘故忍受攻击的人。</w:t>
      </w:r>
    </w:p>
    <w:p w14:paraId="24AF40A4">
      <w:pPr>
        <w:pStyle w:val="3"/>
        <w:spacing w:before="283" w:line="247" w:lineRule="auto"/>
        <w:ind w:right="215"/>
        <w:rPr>
          <w:rFonts w:hint="eastAsia"/>
          <w:sz w:val="30"/>
          <w:szCs w:val="30"/>
        </w:rPr>
      </w:pPr>
      <w:r>
        <w:rPr>
          <w:rFonts w:hint="eastAsia"/>
          <w:sz w:val="30"/>
          <w:szCs w:val="30"/>
        </w:rPr>
        <w:t>Undoubtedly his mind was to comfort the faithful, for the time to come; he therefore showeth what God hath done for them already.</w:t>
      </w:r>
    </w:p>
    <w:p w14:paraId="1959DDD6">
      <w:pPr>
        <w:pStyle w:val="3"/>
        <w:spacing w:before="283" w:line="247" w:lineRule="auto"/>
        <w:ind w:right="215"/>
        <w:rPr>
          <w:rFonts w:hint="eastAsia"/>
          <w:sz w:val="30"/>
          <w:szCs w:val="30"/>
        </w:rPr>
      </w:pPr>
      <w:r>
        <w:rPr>
          <w:rFonts w:hint="eastAsia"/>
          <w:sz w:val="30"/>
          <w:szCs w:val="30"/>
        </w:rPr>
        <w:t>毫无疑问，他的心意是要安慰信徒，为了将来的日子；因此他显明了上帝已经为他们所做的事。</w:t>
      </w:r>
    </w:p>
    <w:p w14:paraId="15EB1273">
      <w:pPr>
        <w:pStyle w:val="3"/>
        <w:spacing w:before="283" w:line="247" w:lineRule="auto"/>
        <w:ind w:right="215"/>
        <w:rPr>
          <w:rFonts w:hint="eastAsia"/>
          <w:sz w:val="30"/>
          <w:szCs w:val="30"/>
        </w:rPr>
      </w:pPr>
      <w:r>
        <w:rPr>
          <w:rFonts w:hint="eastAsia"/>
          <w:sz w:val="30"/>
          <w:szCs w:val="30"/>
        </w:rPr>
        <w:t>When God giveth us any token of his goodness, it is to the end we should hope for the like at his hands again; and wait till he bring to pass what he hath begun.</w:t>
      </w:r>
    </w:p>
    <w:p w14:paraId="775C123C">
      <w:pPr>
        <w:pStyle w:val="3"/>
        <w:spacing w:before="283" w:line="247" w:lineRule="auto"/>
        <w:ind w:right="215"/>
        <w:rPr>
          <w:rFonts w:hint="eastAsia"/>
          <w:sz w:val="30"/>
          <w:szCs w:val="30"/>
        </w:rPr>
      </w:pPr>
      <w:r>
        <w:rPr>
          <w:rFonts w:hint="eastAsia"/>
          <w:sz w:val="30"/>
          <w:szCs w:val="30"/>
        </w:rPr>
        <w:t>当上帝赐给我们任何祂良善的标记时，这是为了让我们盼望能再次从祂手中得到类似的恩典；并等候直到祂成就祂所开始的工作。</w:t>
      </w:r>
    </w:p>
    <w:p w14:paraId="54453B15">
      <w:pPr>
        <w:pStyle w:val="3"/>
        <w:spacing w:before="283" w:line="247" w:lineRule="auto"/>
        <w:ind w:right="215"/>
        <w:rPr>
          <w:rFonts w:hint="eastAsia"/>
          <w:sz w:val="30"/>
          <w:szCs w:val="30"/>
        </w:rPr>
      </w:pPr>
      <w:r>
        <w:rPr>
          <w:rFonts w:hint="eastAsia"/>
          <w:sz w:val="30"/>
          <w:szCs w:val="30"/>
        </w:rPr>
        <w:t>Therefore, if God hath saved us, and called us with an holy calling, do we think that he will leave us at midway?</w:t>
      </w:r>
    </w:p>
    <w:p w14:paraId="2CB34174">
      <w:pPr>
        <w:pStyle w:val="3"/>
        <w:spacing w:before="283" w:line="247" w:lineRule="auto"/>
        <w:ind w:right="215"/>
        <w:rPr>
          <w:rFonts w:hint="eastAsia"/>
          <w:sz w:val="30"/>
          <w:szCs w:val="30"/>
        </w:rPr>
      </w:pPr>
      <w:r>
        <w:rPr>
          <w:rFonts w:hint="eastAsia"/>
          <w:sz w:val="30"/>
          <w:szCs w:val="30"/>
        </w:rPr>
        <w:t>因此，如果上帝拯救了我们，并以圣召呼召了我们，我们难道认为祂会在中途离弃我们吗？</w:t>
      </w:r>
    </w:p>
    <w:p w14:paraId="6AD0E8D3">
      <w:pPr>
        <w:pStyle w:val="3"/>
        <w:spacing w:before="283" w:line="247" w:lineRule="auto"/>
        <w:ind w:right="215"/>
        <w:rPr>
          <w:rFonts w:hint="eastAsia"/>
          <w:sz w:val="30"/>
          <w:szCs w:val="30"/>
        </w:rPr>
      </w:pPr>
      <w:r>
        <w:rPr>
          <w:rFonts w:hint="eastAsia"/>
          <w:sz w:val="30"/>
          <w:szCs w:val="30"/>
        </w:rPr>
        <w:t>When he hath showed us our salvation, and given us his gospel whereby he calleth us to his kingdom, and openeth the gates unto us; when he hath done all this, do we think he will leave us here, and mock us, and deprive us of his grace, or make it unprofitable?</w:t>
      </w:r>
    </w:p>
    <w:p w14:paraId="344B95CB">
      <w:pPr>
        <w:pStyle w:val="3"/>
        <w:spacing w:before="283" w:line="247" w:lineRule="auto"/>
        <w:ind w:right="215"/>
        <w:rPr>
          <w:rFonts w:hint="eastAsia"/>
          <w:sz w:val="30"/>
          <w:szCs w:val="30"/>
        </w:rPr>
      </w:pPr>
      <w:r>
        <w:rPr>
          <w:rFonts w:hint="eastAsia"/>
          <w:sz w:val="30"/>
          <w:szCs w:val="30"/>
        </w:rPr>
        <w:t>当祂已经向我们显明我们的救恩，赐给我们祂的福音，藉此祂呼召我们进入祂的国度，并为我们打开大门；当祂已经成就了这一切，我们难道认为祂会把我们撇在这里，嘲弄我们，剥夺我们祂的恩典，或者使它变得无益吗？</w:t>
      </w:r>
    </w:p>
    <w:p w14:paraId="3CBB13FD">
      <w:pPr>
        <w:pStyle w:val="3"/>
        <w:spacing w:before="283" w:line="247" w:lineRule="auto"/>
        <w:ind w:right="215"/>
        <w:rPr>
          <w:rFonts w:hint="eastAsia"/>
          <w:sz w:val="30"/>
          <w:szCs w:val="30"/>
        </w:rPr>
      </w:pPr>
      <w:r>
        <w:rPr>
          <w:rFonts w:hint="eastAsia"/>
          <w:sz w:val="30"/>
          <w:szCs w:val="30"/>
        </w:rPr>
        <w:t>No, no; but let us hope that he will bring his work to a perfect end.</w:t>
      </w:r>
    </w:p>
    <w:p w14:paraId="27344189">
      <w:pPr>
        <w:pStyle w:val="3"/>
        <w:spacing w:before="283" w:line="247" w:lineRule="auto"/>
        <w:ind w:right="215"/>
        <w:rPr>
          <w:rFonts w:hint="eastAsia"/>
          <w:sz w:val="30"/>
          <w:szCs w:val="30"/>
        </w:rPr>
      </w:pPr>
      <w:r>
        <w:rPr>
          <w:rFonts w:hint="eastAsia"/>
          <w:sz w:val="30"/>
          <w:szCs w:val="30"/>
        </w:rPr>
        <w:t>不，不；但让我们盼望祂会将祂的工作带到完全的地步。</w:t>
      </w:r>
    </w:p>
    <w:p w14:paraId="0E0DD69C">
      <w:pPr>
        <w:pStyle w:val="3"/>
        <w:spacing w:before="283" w:line="247" w:lineRule="auto"/>
        <w:ind w:right="215"/>
        <w:rPr>
          <w:rFonts w:hint="eastAsia"/>
          <w:sz w:val="30"/>
          <w:szCs w:val="30"/>
        </w:rPr>
      </w:pPr>
      <w:r>
        <w:rPr>
          <w:rFonts w:hint="eastAsia"/>
          <w:sz w:val="30"/>
          <w:szCs w:val="30"/>
        </w:rPr>
        <w:t>Therefore, let us go on with good courage; for God hath already displayed his power toward us.</w:t>
      </w:r>
    </w:p>
    <w:p w14:paraId="202E10AF">
      <w:pPr>
        <w:pStyle w:val="3"/>
        <w:spacing w:before="283" w:line="247" w:lineRule="auto"/>
        <w:ind w:right="215"/>
        <w:rPr>
          <w:rFonts w:hint="eastAsia"/>
          <w:sz w:val="30"/>
          <w:szCs w:val="30"/>
        </w:rPr>
      </w:pPr>
      <w:r>
        <w:rPr>
          <w:rFonts w:hint="eastAsia"/>
          <w:sz w:val="30"/>
          <w:szCs w:val="30"/>
        </w:rPr>
        <w:t>因此，让我们鼓起勇气继续前进；因为上帝已经向我们彰显了祂的能力。</w:t>
      </w:r>
    </w:p>
    <w:p w14:paraId="222EBC3B">
      <w:pPr>
        <w:pStyle w:val="3"/>
        <w:spacing w:before="283" w:line="247" w:lineRule="auto"/>
        <w:ind w:right="215"/>
        <w:rPr>
          <w:rFonts w:hint="eastAsia"/>
          <w:sz w:val="30"/>
          <w:szCs w:val="30"/>
        </w:rPr>
      </w:pPr>
      <w:r>
        <w:rPr>
          <w:rFonts w:hint="eastAsia"/>
          <w:sz w:val="30"/>
          <w:szCs w:val="30"/>
        </w:rPr>
        <w:t>Let us not doubt but what he will continue it, and that we shall have a perfect victory over satan and our enemies; and that God the Father hath given all power into the hands of Jesus Christ, who is our head and captain; that we may be partakers of it.</w:t>
      </w:r>
    </w:p>
    <w:p w14:paraId="2F83E42A">
      <w:pPr>
        <w:pStyle w:val="3"/>
        <w:spacing w:before="283" w:line="247" w:lineRule="auto"/>
        <w:ind w:right="215"/>
        <w:rPr>
          <w:rFonts w:hint="eastAsia"/>
          <w:sz w:val="30"/>
          <w:szCs w:val="30"/>
        </w:rPr>
      </w:pPr>
      <w:r>
        <w:rPr>
          <w:rFonts w:hint="eastAsia"/>
          <w:sz w:val="30"/>
          <w:szCs w:val="30"/>
        </w:rPr>
        <w:t>我们不要怀疑祂会继续下去，并且我们将彻底战胜撒旦和我们的仇敌；父上帝已将一切权柄都交在耶稣基督的手中，祂是我们的元首和统帅；使我们可以分享它。</w:t>
      </w:r>
    </w:p>
    <w:p w14:paraId="566D783E">
      <w:pPr>
        <w:pStyle w:val="3"/>
        <w:spacing w:before="283" w:line="247" w:lineRule="auto"/>
        <w:ind w:right="215"/>
        <w:rPr>
          <w:rFonts w:hint="eastAsia"/>
          <w:sz w:val="30"/>
          <w:szCs w:val="30"/>
        </w:rPr>
      </w:pPr>
      <w:r>
        <w:rPr>
          <w:rFonts w:hint="eastAsia"/>
          <w:sz w:val="30"/>
          <w:szCs w:val="30"/>
        </w:rPr>
        <w:t>Thus we see St. Paul's meaning.</w:t>
      </w:r>
    </w:p>
    <w:p w14:paraId="004FE981">
      <w:pPr>
        <w:pStyle w:val="3"/>
        <w:spacing w:before="283" w:line="247" w:lineRule="auto"/>
        <w:ind w:right="215"/>
        <w:rPr>
          <w:rFonts w:hint="eastAsia"/>
          <w:sz w:val="30"/>
          <w:szCs w:val="30"/>
        </w:rPr>
      </w:pPr>
      <w:r>
        <w:rPr>
          <w:rFonts w:hint="eastAsia"/>
          <w:sz w:val="30"/>
          <w:szCs w:val="30"/>
        </w:rPr>
        <w:t>这样我们就明白了圣保罗的意思。</w:t>
      </w:r>
    </w:p>
    <w:p w14:paraId="2DC98673">
      <w:pPr>
        <w:pStyle w:val="3"/>
        <w:spacing w:before="283" w:line="247" w:lineRule="auto"/>
        <w:ind w:right="215"/>
        <w:rPr>
          <w:rFonts w:hint="eastAsia"/>
          <w:sz w:val="30"/>
          <w:szCs w:val="30"/>
        </w:rPr>
      </w:pPr>
      <w:r>
        <w:rPr>
          <w:rFonts w:hint="eastAsia"/>
          <w:sz w:val="30"/>
          <w:szCs w:val="30"/>
        </w:rPr>
        <w:t>God hath witnessed, and we know it by experience, that he will never fail us in time of need.</w:t>
      </w:r>
    </w:p>
    <w:p w14:paraId="11222466">
      <w:pPr>
        <w:pStyle w:val="3"/>
        <w:spacing w:before="283" w:line="247" w:lineRule="auto"/>
        <w:ind w:right="215"/>
        <w:rPr>
          <w:rFonts w:hint="eastAsia"/>
          <w:sz w:val="30"/>
          <w:szCs w:val="30"/>
        </w:rPr>
      </w:pPr>
      <w:r>
        <w:rPr>
          <w:rFonts w:hint="eastAsia"/>
          <w:sz w:val="30"/>
          <w:szCs w:val="30"/>
        </w:rPr>
        <w:t>上帝已经见证，我们也凭经验知道，祂在我们需要的时候永不失信于我们。</w:t>
      </w:r>
    </w:p>
    <w:p w14:paraId="0B41EC1C">
      <w:pPr>
        <w:pStyle w:val="3"/>
        <w:spacing w:before="283" w:line="247" w:lineRule="auto"/>
        <w:ind w:right="215"/>
        <w:rPr>
          <w:rFonts w:hint="eastAsia"/>
          <w:sz w:val="30"/>
          <w:szCs w:val="30"/>
        </w:rPr>
      </w:pPr>
      <w:r>
        <w:rPr>
          <w:rFonts w:hint="eastAsia"/>
          <w:sz w:val="30"/>
          <w:szCs w:val="30"/>
        </w:rPr>
        <w:t>And why so? For he hath already saved us, in that he hath called us to the gospel, and redeemed us from sin.</w:t>
      </w:r>
    </w:p>
    <w:p w14:paraId="6DD60022">
      <w:pPr>
        <w:pStyle w:val="3"/>
        <w:spacing w:before="283" w:line="247" w:lineRule="auto"/>
        <w:ind w:right="215"/>
        <w:rPr>
          <w:rFonts w:hint="eastAsia"/>
          <w:sz w:val="30"/>
          <w:szCs w:val="30"/>
        </w:rPr>
      </w:pPr>
      <w:r>
        <w:rPr>
          <w:rFonts w:hint="eastAsia"/>
          <w:sz w:val="30"/>
          <w:szCs w:val="30"/>
        </w:rPr>
        <w:t>为何如此？因为祂已经拯救了我们，因为祂已经呼召我们归向福音，并救赎我们脱离了罪。</w:t>
      </w:r>
    </w:p>
    <w:p w14:paraId="175F0E25">
      <w:pPr>
        <w:pStyle w:val="3"/>
        <w:spacing w:before="283" w:line="247" w:lineRule="auto"/>
        <w:ind w:right="215"/>
        <w:rPr>
          <w:rFonts w:hint="eastAsia"/>
          <w:sz w:val="30"/>
          <w:szCs w:val="30"/>
        </w:rPr>
      </w:pPr>
      <w:r>
        <w:rPr>
          <w:rFonts w:hint="eastAsia"/>
          <w:sz w:val="30"/>
          <w:szCs w:val="30"/>
        </w:rPr>
        <w:t>He hath called us with an holy calling; that is to say, he hath chosen us to himself, out of the general confusion of mankind.</w:t>
      </w:r>
    </w:p>
    <w:p w14:paraId="6C12FF90">
      <w:pPr>
        <w:pStyle w:val="3"/>
        <w:spacing w:before="283" w:line="247" w:lineRule="auto"/>
        <w:ind w:right="215"/>
        <w:rPr>
          <w:rFonts w:hint="eastAsia"/>
          <w:sz w:val="30"/>
          <w:szCs w:val="30"/>
        </w:rPr>
      </w:pPr>
      <w:r>
        <w:rPr>
          <w:rFonts w:hint="eastAsia"/>
          <w:sz w:val="30"/>
          <w:szCs w:val="30"/>
        </w:rPr>
        <w:t>祂以圣召呼召了我们；也就是说，祂已从人类普遍的混乱中拣选了我们归于祂自己。</w:t>
      </w:r>
    </w:p>
    <w:p w14:paraId="1E7EF8E5">
      <w:pPr>
        <w:pStyle w:val="3"/>
        <w:spacing w:before="283" w:line="247" w:lineRule="auto"/>
        <w:ind w:right="215"/>
        <w:rPr>
          <w:rFonts w:hint="eastAsia"/>
          <w:sz w:val="30"/>
          <w:szCs w:val="30"/>
        </w:rPr>
      </w:pPr>
      <w:r>
        <w:rPr>
          <w:rFonts w:hint="eastAsia"/>
          <w:sz w:val="30"/>
          <w:szCs w:val="30"/>
        </w:rPr>
        <w:t>The Lord having drawn us to him, will he not uphold us, and guide us to the</w:t>
      </w:r>
    </w:p>
    <w:p w14:paraId="5D09895C">
      <w:pPr>
        <w:pStyle w:val="3"/>
        <w:spacing w:before="283" w:line="247" w:lineRule="auto"/>
        <w:ind w:right="215"/>
        <w:rPr>
          <w:rFonts w:hint="eastAsia"/>
          <w:sz w:val="30"/>
          <w:szCs w:val="30"/>
        </w:rPr>
      </w:pPr>
      <w:r>
        <w:rPr>
          <w:rFonts w:hint="eastAsia"/>
          <w:sz w:val="30"/>
          <w:szCs w:val="30"/>
        </w:rPr>
        <w:t>end?</w:t>
      </w:r>
    </w:p>
    <w:p w14:paraId="7DC99EB9">
      <w:pPr>
        <w:pStyle w:val="3"/>
        <w:spacing w:before="283" w:line="247" w:lineRule="auto"/>
        <w:ind w:right="215"/>
        <w:rPr>
          <w:rFonts w:hint="eastAsia"/>
          <w:sz w:val="30"/>
          <w:szCs w:val="30"/>
        </w:rPr>
      </w:pPr>
      <w:r>
        <w:rPr>
          <w:rFonts w:hint="eastAsia"/>
          <w:sz w:val="30"/>
          <w:szCs w:val="30"/>
        </w:rPr>
        <w:t>主既然带领我们归向祂，祂岂不扶持我们，引导我们到底吗？</w:t>
      </w:r>
    </w:p>
    <w:p w14:paraId="56DD6591">
      <w:pPr>
        <w:pStyle w:val="3"/>
        <w:spacing w:before="283" w:line="247" w:lineRule="auto"/>
        <w:ind w:right="215"/>
        <w:rPr>
          <w:rFonts w:hint="eastAsia"/>
          <w:sz w:val="30"/>
          <w:szCs w:val="30"/>
        </w:rPr>
      </w:pPr>
      <w:r>
        <w:rPr>
          <w:rFonts w:hint="eastAsia"/>
          <w:sz w:val="30"/>
          <w:szCs w:val="30"/>
        </w:rPr>
        <w:t>This is a sure confirmation of the power of God; that we always find him ready to help us: therefore we put our trust in him, knowing that we have already felt his power.</w:t>
      </w:r>
    </w:p>
    <w:p w14:paraId="26A629F3">
      <w:pPr>
        <w:pStyle w:val="3"/>
        <w:spacing w:before="283" w:line="247" w:lineRule="auto"/>
        <w:ind w:right="215"/>
        <w:rPr>
          <w:rFonts w:hint="eastAsia"/>
          <w:sz w:val="30"/>
          <w:szCs w:val="30"/>
        </w:rPr>
      </w:pPr>
      <w:r>
        <w:rPr>
          <w:rFonts w:hint="eastAsia"/>
          <w:sz w:val="30"/>
          <w:szCs w:val="30"/>
        </w:rPr>
        <w:t>这是上帝能力的一个确切印证；我们总能发现祂乐意帮助我们：因此我们信靠祂，因为我们已经感受过祂的大能。</w:t>
      </w:r>
    </w:p>
    <w:p w14:paraId="60C1F0B9">
      <w:pPr>
        <w:pStyle w:val="3"/>
        <w:spacing w:before="283" w:line="247" w:lineRule="auto"/>
        <w:ind w:right="215"/>
        <w:rPr>
          <w:rFonts w:hint="eastAsia"/>
          <w:sz w:val="30"/>
          <w:szCs w:val="30"/>
        </w:rPr>
      </w:pPr>
      <w:r>
        <w:rPr>
          <w:rFonts w:hint="eastAsia"/>
          <w:sz w:val="30"/>
          <w:szCs w:val="30"/>
        </w:rPr>
        <w:t>That we may profit by this doctrine, let us know first of all, that whereas God hath given us the knowledge of his truth, it is as much as if he had shown us already that we belonged to his heavenly inheritance, and that we were his, and of his flock.</w:t>
      </w:r>
    </w:p>
    <w:p w14:paraId="093E1E29">
      <w:pPr>
        <w:pStyle w:val="3"/>
        <w:spacing w:before="283" w:line="247" w:lineRule="auto"/>
        <w:ind w:right="215"/>
        <w:rPr>
          <w:rFonts w:hint="eastAsia"/>
          <w:sz w:val="30"/>
          <w:szCs w:val="30"/>
        </w:rPr>
      </w:pPr>
      <w:r>
        <w:rPr>
          <w:rFonts w:hint="eastAsia"/>
          <w:sz w:val="30"/>
          <w:szCs w:val="30"/>
        </w:rPr>
        <w:t>为使我们能从这教义中获益，让我们首先知道，既然上帝赐给我们关于祂真理的知识，这就如同祂已经指示我们，我们属于祂天上的产业，我们是属祂的，是祂羊群中的羊。</w:t>
      </w:r>
    </w:p>
    <w:p w14:paraId="14131538">
      <w:pPr>
        <w:pStyle w:val="3"/>
        <w:spacing w:before="283" w:line="247" w:lineRule="auto"/>
        <w:ind w:right="215"/>
        <w:rPr>
          <w:rFonts w:hint="eastAsia"/>
          <w:sz w:val="30"/>
          <w:szCs w:val="30"/>
        </w:rPr>
      </w:pPr>
      <w:r>
        <w:rPr>
          <w:rFonts w:hint="eastAsia"/>
          <w:sz w:val="30"/>
          <w:szCs w:val="30"/>
        </w:rPr>
        <w:t>If we are persuaded of this, and resolved therein, we shall always go forward in the cause, knowing that we are under his protection.</w:t>
      </w:r>
    </w:p>
    <w:p w14:paraId="175168B1">
      <w:pPr>
        <w:pStyle w:val="3"/>
        <w:spacing w:before="283" w:line="247" w:lineRule="auto"/>
        <w:ind w:right="215"/>
        <w:rPr>
          <w:rFonts w:hint="eastAsia"/>
          <w:sz w:val="30"/>
          <w:szCs w:val="30"/>
        </w:rPr>
      </w:pPr>
      <w:r>
        <w:rPr>
          <w:rFonts w:hint="eastAsia"/>
          <w:sz w:val="30"/>
          <w:szCs w:val="30"/>
        </w:rPr>
        <w:t>如果我们对此深信不疑，并且下定决心，我们就会在这事业中勇往直前，因为知道我们在祂的保护之下。</w:t>
      </w:r>
    </w:p>
    <w:p w14:paraId="2FAA325F">
      <w:pPr>
        <w:pStyle w:val="3"/>
        <w:spacing w:before="283" w:line="247" w:lineRule="auto"/>
        <w:ind w:right="215"/>
        <w:rPr>
          <w:rFonts w:hint="eastAsia"/>
          <w:sz w:val="30"/>
          <w:szCs w:val="30"/>
        </w:rPr>
      </w:pPr>
      <w:r>
        <w:rPr>
          <w:rFonts w:hint="eastAsia"/>
          <w:sz w:val="30"/>
          <w:szCs w:val="30"/>
        </w:rPr>
        <w:t>He hath sufficient strength to overcome all our enemies, which makes our salvation sure.</w:t>
      </w:r>
    </w:p>
    <w:p w14:paraId="5D4A5609">
      <w:pPr>
        <w:pStyle w:val="3"/>
        <w:spacing w:before="283" w:line="247" w:lineRule="auto"/>
        <w:ind w:right="215"/>
        <w:rPr>
          <w:rFonts w:hint="eastAsia"/>
          <w:sz w:val="30"/>
          <w:szCs w:val="30"/>
        </w:rPr>
      </w:pPr>
      <w:r>
        <w:rPr>
          <w:rFonts w:hint="eastAsia"/>
          <w:sz w:val="30"/>
          <w:szCs w:val="30"/>
        </w:rPr>
        <w:t>祂有足够的力量战胜我们所有的敌人，这使我们的救恩得以确保。</w:t>
      </w:r>
    </w:p>
    <w:p w14:paraId="7DA223C3">
      <w:pPr>
        <w:pStyle w:val="3"/>
        <w:spacing w:before="283" w:line="247" w:lineRule="auto"/>
        <w:ind w:right="215"/>
        <w:rPr>
          <w:rFonts w:hint="eastAsia"/>
          <w:sz w:val="30"/>
          <w:szCs w:val="30"/>
        </w:rPr>
      </w:pPr>
      <w:r>
        <w:rPr>
          <w:rFonts w:hint="eastAsia"/>
          <w:sz w:val="30"/>
          <w:szCs w:val="30"/>
        </w:rPr>
        <w:t>Let us not fear, on account of our weakness, for God hath promised to assist us.</w:t>
      </w:r>
    </w:p>
    <w:p w14:paraId="016C7EC1">
      <w:pPr>
        <w:pStyle w:val="3"/>
        <w:spacing w:before="283" w:line="247" w:lineRule="auto"/>
        <w:ind w:right="215"/>
        <w:rPr>
          <w:rFonts w:hint="eastAsia"/>
          <w:sz w:val="30"/>
          <w:szCs w:val="30"/>
        </w:rPr>
      </w:pPr>
      <w:r>
        <w:rPr>
          <w:rFonts w:hint="eastAsia"/>
          <w:sz w:val="30"/>
          <w:szCs w:val="30"/>
        </w:rPr>
        <w:t>我们不要因自己的软弱而惧怕，因为上帝已经应许帮助我们。</w:t>
      </w:r>
    </w:p>
    <w:p w14:paraId="150E236C">
      <w:pPr>
        <w:pStyle w:val="3"/>
        <w:spacing w:before="283" w:line="247" w:lineRule="auto"/>
        <w:ind w:right="215"/>
        <w:rPr>
          <w:rFonts w:hint="eastAsia"/>
          <w:sz w:val="30"/>
          <w:szCs w:val="30"/>
        </w:rPr>
      </w:pPr>
      <w:r>
        <w:rPr>
          <w:rFonts w:hint="eastAsia"/>
          <w:sz w:val="30"/>
          <w:szCs w:val="30"/>
        </w:rPr>
        <w:t>We should think upon this, and endeavour to receive that which is said to us.</w:t>
      </w:r>
    </w:p>
    <w:p w14:paraId="48DD2337">
      <w:pPr>
        <w:pStyle w:val="3"/>
        <w:spacing w:before="283" w:line="247" w:lineRule="auto"/>
        <w:ind w:right="215"/>
        <w:rPr>
          <w:rFonts w:hint="eastAsia"/>
          <w:sz w:val="30"/>
          <w:szCs w:val="30"/>
        </w:rPr>
      </w:pPr>
      <w:r>
        <w:rPr>
          <w:rFonts w:hint="eastAsia"/>
          <w:sz w:val="30"/>
          <w:szCs w:val="30"/>
        </w:rPr>
        <w:t>我们应该思想这一点，并努力领受那对我们所说的话。</w:t>
      </w:r>
    </w:p>
    <w:p w14:paraId="4095B806">
      <w:pPr>
        <w:pStyle w:val="3"/>
        <w:spacing w:before="283" w:line="247" w:lineRule="auto"/>
        <w:ind w:right="215"/>
        <w:rPr>
          <w:rFonts w:hint="eastAsia"/>
          <w:sz w:val="30"/>
          <w:szCs w:val="30"/>
        </w:rPr>
      </w:pPr>
      <w:r>
        <w:rPr>
          <w:rFonts w:hint="eastAsia"/>
          <w:sz w:val="30"/>
          <w:szCs w:val="30"/>
        </w:rPr>
        <w:t>The Lord will bring our salvation to an end He will assist us in the midst of persecutions, and enable us to overcome them.</w:t>
      </w:r>
    </w:p>
    <w:p w14:paraId="5B410088">
      <w:pPr>
        <w:pStyle w:val="3"/>
        <w:spacing w:before="283" w:line="247" w:lineRule="auto"/>
        <w:ind w:right="215"/>
        <w:rPr>
          <w:rFonts w:hint="eastAsia"/>
          <w:sz w:val="30"/>
          <w:szCs w:val="30"/>
        </w:rPr>
      </w:pPr>
      <w:r>
        <w:rPr>
          <w:rFonts w:hint="eastAsia"/>
          <w:sz w:val="30"/>
          <w:szCs w:val="30"/>
        </w:rPr>
        <w:t>主将使我们的救恩得以成全，祂会在逼迫中帮助我们，使我们能够战胜它们。</w:t>
      </w:r>
    </w:p>
    <w:p w14:paraId="0CBEADD8">
      <w:pPr>
        <w:pStyle w:val="3"/>
        <w:spacing w:before="283" w:line="247" w:lineRule="auto"/>
        <w:ind w:right="215"/>
        <w:rPr>
          <w:rFonts w:hint="eastAsia"/>
          <w:sz w:val="30"/>
          <w:szCs w:val="30"/>
        </w:rPr>
      </w:pPr>
      <w:r>
        <w:rPr>
          <w:rFonts w:hint="eastAsia"/>
          <w:sz w:val="30"/>
          <w:szCs w:val="30"/>
        </w:rPr>
        <w:t>When we are once convinced of these things, it will not require much power of rhetoric to strengthen us</w:t>
      </w:r>
    </w:p>
    <w:p w14:paraId="04F9970E">
      <w:pPr>
        <w:pStyle w:val="3"/>
        <w:spacing w:before="283" w:line="247" w:lineRule="auto"/>
        <w:ind w:right="215"/>
        <w:rPr>
          <w:rFonts w:hint="eastAsia"/>
          <w:sz w:val="30"/>
          <w:szCs w:val="30"/>
        </w:rPr>
      </w:pPr>
      <w:r>
        <w:rPr>
          <w:rFonts w:hint="eastAsia"/>
          <w:sz w:val="30"/>
          <w:szCs w:val="30"/>
        </w:rPr>
        <w:t>against temptations.</w:t>
      </w:r>
    </w:p>
    <w:p w14:paraId="12931061">
      <w:pPr>
        <w:pStyle w:val="3"/>
        <w:spacing w:before="283" w:line="247" w:lineRule="auto"/>
        <w:ind w:right="215"/>
        <w:rPr>
          <w:rFonts w:hint="eastAsia"/>
          <w:sz w:val="30"/>
          <w:szCs w:val="30"/>
        </w:rPr>
      </w:pPr>
      <w:r>
        <w:rPr>
          <w:rFonts w:hint="eastAsia"/>
          <w:sz w:val="30"/>
          <w:szCs w:val="30"/>
        </w:rPr>
        <w:t>一旦我们确信这些事，就不需要多少修辞的力量来坚固我们抵挡试探。</w:t>
      </w:r>
    </w:p>
    <w:p w14:paraId="1BBEAC94">
      <w:pPr>
        <w:pStyle w:val="3"/>
        <w:spacing w:before="283" w:line="247" w:lineRule="auto"/>
        <w:ind w:right="215"/>
        <w:rPr>
          <w:rFonts w:hint="eastAsia"/>
          <w:sz w:val="30"/>
          <w:szCs w:val="30"/>
        </w:rPr>
      </w:pPr>
      <w:r>
        <w:rPr>
          <w:rFonts w:hint="eastAsia"/>
          <w:sz w:val="30"/>
          <w:szCs w:val="30"/>
        </w:rPr>
        <w:t>We shall triumph over all our enemies: notwithstanding we seem to the world to be trodden under foot, and utterly overwhelmed.</w:t>
      </w:r>
    </w:p>
    <w:p w14:paraId="09AC52A4">
      <w:pPr>
        <w:pStyle w:val="3"/>
        <w:spacing w:before="283" w:line="247" w:lineRule="auto"/>
        <w:ind w:right="215"/>
        <w:rPr>
          <w:rFonts w:hint="eastAsia"/>
          <w:sz w:val="30"/>
          <w:szCs w:val="30"/>
        </w:rPr>
      </w:pPr>
      <w:r>
        <w:rPr>
          <w:rFonts w:hint="eastAsia"/>
          <w:sz w:val="30"/>
          <w:szCs w:val="30"/>
        </w:rPr>
        <w:t>我们将战胜所有仇敌：尽管在世人看来，我们似乎被践踏在脚下，完全被压垮了。</w:t>
      </w:r>
    </w:p>
    <w:p w14:paraId="3489D2A5">
      <w:pPr>
        <w:pStyle w:val="3"/>
        <w:spacing w:before="283" w:line="247" w:lineRule="auto"/>
        <w:ind w:right="215"/>
        <w:rPr>
          <w:rFonts w:hint="eastAsia"/>
          <w:sz w:val="30"/>
          <w:szCs w:val="30"/>
        </w:rPr>
      </w:pPr>
      <w:r>
        <w:rPr>
          <w:rFonts w:hint="eastAsia"/>
          <w:sz w:val="30"/>
          <w:szCs w:val="30"/>
        </w:rPr>
        <w:t>But we must come to this declaration which St. Paul addeth, concerning the salvation of which we have spoken, and the holy calling.</w:t>
      </w:r>
    </w:p>
    <w:p w14:paraId="6463B48A">
      <w:pPr>
        <w:pStyle w:val="3"/>
        <w:spacing w:before="283" w:line="247" w:lineRule="auto"/>
        <w:ind w:right="215"/>
        <w:rPr>
          <w:rFonts w:hint="eastAsia"/>
          <w:sz w:val="30"/>
          <w:szCs w:val="30"/>
        </w:rPr>
      </w:pPr>
      <w:r>
        <w:rPr>
          <w:rFonts w:hint="eastAsia"/>
          <w:sz w:val="30"/>
          <w:szCs w:val="30"/>
        </w:rPr>
        <w:t>但是我们必须来到圣保罗所补充的这个宣告，就是关于我们所谈论的救恩和圣召。</w:t>
      </w:r>
    </w:p>
    <w:p w14:paraId="44607CC7">
      <w:pPr>
        <w:pStyle w:val="3"/>
        <w:spacing w:before="283" w:line="247" w:lineRule="auto"/>
        <w:ind w:right="215"/>
        <w:rPr>
          <w:rFonts w:hint="eastAsia"/>
          <w:sz w:val="30"/>
          <w:szCs w:val="30"/>
        </w:rPr>
      </w:pPr>
      <w:r>
        <w:rPr>
          <w:rFonts w:hint="eastAsia"/>
          <w:sz w:val="30"/>
          <w:szCs w:val="30"/>
        </w:rPr>
        <w:t>He saith, “Not according to</w:t>
      </w:r>
    </w:p>
    <w:p w14:paraId="1B48A1BB">
      <w:pPr>
        <w:pStyle w:val="3"/>
        <w:spacing w:before="283" w:line="247" w:lineRule="auto"/>
        <w:ind w:right="215"/>
        <w:rPr>
          <w:rFonts w:hint="eastAsia"/>
          <w:sz w:val="30"/>
          <w:szCs w:val="30"/>
        </w:rPr>
      </w:pPr>
      <w:r>
        <w:rPr>
          <w:rFonts w:hint="eastAsia"/>
          <w:sz w:val="30"/>
          <w:szCs w:val="30"/>
        </w:rPr>
        <w:t>our works, but according to his own purpose and grace.”</w:t>
      </w:r>
    </w:p>
    <w:p w14:paraId="2FD74085">
      <w:pPr>
        <w:pStyle w:val="3"/>
        <w:spacing w:before="283" w:line="247" w:lineRule="auto"/>
        <w:ind w:right="215"/>
        <w:rPr>
          <w:rFonts w:hint="eastAsia"/>
          <w:sz w:val="30"/>
          <w:szCs w:val="30"/>
        </w:rPr>
      </w:pPr>
      <w:r>
        <w:rPr>
          <w:rFonts w:hint="eastAsia"/>
          <w:sz w:val="30"/>
          <w:szCs w:val="30"/>
        </w:rPr>
        <w:t>他说：“不是按我们的行为，乃是按祂自己的旨意和恩典。”</w:t>
      </w:r>
    </w:p>
    <w:p w14:paraId="32D48AD2">
      <w:pPr>
        <w:pStyle w:val="3"/>
        <w:spacing w:before="283" w:line="247" w:lineRule="auto"/>
        <w:ind w:right="215"/>
        <w:rPr>
          <w:rFonts w:hint="eastAsia"/>
          <w:sz w:val="30"/>
          <w:szCs w:val="30"/>
        </w:rPr>
      </w:pPr>
      <w:r>
        <w:rPr>
          <w:rFonts w:hint="eastAsia"/>
          <w:sz w:val="30"/>
          <w:szCs w:val="30"/>
        </w:rPr>
        <w:t>For he had no respect to our works or dignity, when he called us to salvation.</w:t>
      </w:r>
    </w:p>
    <w:p w14:paraId="5D465BAC">
      <w:pPr>
        <w:pStyle w:val="3"/>
        <w:spacing w:before="283" w:line="247" w:lineRule="auto"/>
        <w:ind w:right="215"/>
        <w:rPr>
          <w:rFonts w:hint="eastAsia"/>
          <w:sz w:val="30"/>
          <w:szCs w:val="30"/>
        </w:rPr>
      </w:pPr>
      <w:r>
        <w:rPr>
          <w:rFonts w:hint="eastAsia"/>
          <w:sz w:val="30"/>
          <w:szCs w:val="30"/>
        </w:rPr>
        <w:t>因为当祂呼召我们得救恩时，祂并不看重我们的行为或尊严。</w:t>
      </w:r>
    </w:p>
    <w:p w14:paraId="75F63CDC">
      <w:pPr>
        <w:pStyle w:val="3"/>
        <w:spacing w:before="283" w:line="247" w:lineRule="auto"/>
        <w:ind w:right="215"/>
        <w:rPr>
          <w:rFonts w:hint="eastAsia"/>
          <w:sz w:val="30"/>
          <w:szCs w:val="30"/>
        </w:rPr>
      </w:pPr>
      <w:r>
        <w:rPr>
          <w:rFonts w:hint="eastAsia"/>
          <w:sz w:val="30"/>
          <w:szCs w:val="30"/>
        </w:rPr>
        <w:t>He did it of mere grace.</w:t>
      </w:r>
    </w:p>
    <w:p w14:paraId="13F9F00D">
      <w:pPr>
        <w:pStyle w:val="3"/>
        <w:spacing w:before="283" w:line="247" w:lineRule="auto"/>
        <w:ind w:right="215"/>
        <w:rPr>
          <w:rFonts w:hint="eastAsia"/>
          <w:sz w:val="30"/>
          <w:szCs w:val="30"/>
        </w:rPr>
      </w:pPr>
      <w:r>
        <w:rPr>
          <w:rFonts w:hint="eastAsia"/>
          <w:sz w:val="30"/>
          <w:szCs w:val="30"/>
        </w:rPr>
        <w:t>祂这样做纯粹是出于恩典。</w:t>
      </w:r>
    </w:p>
    <w:p w14:paraId="00E8ABF9">
      <w:pPr>
        <w:pStyle w:val="3"/>
        <w:spacing w:before="283" w:line="247" w:lineRule="auto"/>
        <w:ind w:right="215"/>
        <w:rPr>
          <w:rFonts w:hint="eastAsia"/>
          <w:sz w:val="30"/>
          <w:szCs w:val="30"/>
        </w:rPr>
      </w:pPr>
      <w:r>
        <w:rPr>
          <w:rFonts w:hint="eastAsia"/>
          <w:sz w:val="30"/>
          <w:szCs w:val="30"/>
        </w:rPr>
        <w:t>Therefore we shall be less excusable, if we disobey his requirements, seeing we have not only been purchased by the blood of our Lord Jesus Christ, but he had a care of our salvation before the world was made.</w:t>
      </w:r>
    </w:p>
    <w:p w14:paraId="3B4154B2">
      <w:pPr>
        <w:pStyle w:val="3"/>
        <w:spacing w:before="283" w:line="247" w:lineRule="auto"/>
        <w:ind w:right="215"/>
        <w:rPr>
          <w:rFonts w:hint="eastAsia"/>
          <w:sz w:val="30"/>
          <w:szCs w:val="30"/>
        </w:rPr>
      </w:pPr>
      <w:r>
        <w:rPr>
          <w:rFonts w:hint="eastAsia"/>
          <w:sz w:val="30"/>
          <w:szCs w:val="30"/>
        </w:rPr>
        <w:t>因此，如果我们违背祂的要求，我们就更不可推诿了，因为我们不仅被我们主耶稣基督的宝血所买赎，而且在世界被造之前，祂早已眷顾我们的救恩。</w:t>
      </w:r>
    </w:p>
    <w:p w14:paraId="69C7D268">
      <w:pPr>
        <w:pStyle w:val="3"/>
        <w:spacing w:before="283" w:line="247" w:lineRule="auto"/>
        <w:ind w:right="215"/>
        <w:rPr>
          <w:rFonts w:hint="eastAsia"/>
          <w:sz w:val="30"/>
          <w:szCs w:val="30"/>
        </w:rPr>
      </w:pPr>
      <w:r>
        <w:rPr>
          <w:rFonts w:hint="eastAsia"/>
          <w:sz w:val="30"/>
          <w:szCs w:val="30"/>
        </w:rPr>
        <w:t>Let us here observe that St. Paul condemneth our unthankfulness, if we be</w:t>
      </w:r>
    </w:p>
    <w:p w14:paraId="13643DDD">
      <w:pPr>
        <w:pStyle w:val="3"/>
        <w:spacing w:before="283" w:line="247" w:lineRule="auto"/>
        <w:ind w:right="215"/>
        <w:rPr>
          <w:rFonts w:hint="eastAsia"/>
          <w:sz w:val="30"/>
          <w:szCs w:val="30"/>
        </w:rPr>
      </w:pPr>
      <w:r>
        <w:rPr>
          <w:rFonts w:hint="eastAsia"/>
          <w:sz w:val="30"/>
          <w:szCs w:val="30"/>
        </w:rPr>
        <w:t>so unfaithful to God, as not to bear witness of his gospel; seeing he hath called us to it.</w:t>
      </w:r>
    </w:p>
    <w:p w14:paraId="2AA89BD2">
      <w:pPr>
        <w:pStyle w:val="3"/>
        <w:spacing w:before="283" w:line="247" w:lineRule="auto"/>
        <w:ind w:right="215"/>
        <w:rPr>
          <w:rFonts w:hint="eastAsia"/>
          <w:sz w:val="30"/>
          <w:szCs w:val="30"/>
        </w:rPr>
      </w:pPr>
      <w:r>
        <w:rPr>
          <w:rFonts w:hint="eastAsia"/>
          <w:sz w:val="30"/>
          <w:szCs w:val="30"/>
        </w:rPr>
        <w:t>让我们在此留意，如果我们对上帝如此不忠，以致不为祂的福音作见证，圣保罗就谴责我们的忘恩负义；因为祂已经呼召我们归向它。</w:t>
      </w:r>
    </w:p>
    <w:p w14:paraId="3CD2888D">
      <w:pPr>
        <w:pStyle w:val="3"/>
        <w:spacing w:before="283" w:line="247" w:lineRule="auto"/>
        <w:ind w:right="215"/>
        <w:rPr>
          <w:rFonts w:hint="eastAsia"/>
          <w:sz w:val="30"/>
          <w:szCs w:val="30"/>
        </w:rPr>
      </w:pPr>
      <w:r>
        <w:rPr>
          <w:rFonts w:hint="eastAsia"/>
          <w:sz w:val="30"/>
          <w:szCs w:val="30"/>
        </w:rPr>
        <w:t>And that he may better express this purpose, the apostle adds, that this “was given us in Christ Jesus before the world began;” before the world had its course, or beginning: it was revealed at the coming of our Lord Jesus Christ.</w:t>
      </w:r>
    </w:p>
    <w:p w14:paraId="6C5F8A70">
      <w:pPr>
        <w:pStyle w:val="3"/>
        <w:spacing w:before="283" w:line="247" w:lineRule="auto"/>
        <w:ind w:right="215"/>
        <w:rPr>
          <w:rFonts w:hint="eastAsia"/>
          <w:sz w:val="30"/>
          <w:szCs w:val="30"/>
        </w:rPr>
      </w:pPr>
      <w:r>
        <w:rPr>
          <w:rFonts w:hint="eastAsia"/>
          <w:sz w:val="30"/>
          <w:szCs w:val="30"/>
        </w:rPr>
        <w:t>为了更清楚地表达这个旨意，使徒补充说，这“是在创世以前，在基督耶稣里赐给我们的；”在世界有其进程或开始之前：它是在我们的主耶稣基督降临的时候启示出来的。</w:t>
      </w:r>
    </w:p>
    <w:p w14:paraId="694B62C0">
      <w:pPr>
        <w:pStyle w:val="3"/>
        <w:spacing w:before="283" w:line="247" w:lineRule="auto"/>
        <w:ind w:right="215"/>
        <w:rPr>
          <w:rFonts w:hint="eastAsia"/>
          <w:sz w:val="30"/>
          <w:szCs w:val="30"/>
        </w:rPr>
      </w:pPr>
      <w:r>
        <w:rPr>
          <w:rFonts w:hint="eastAsia"/>
          <w:sz w:val="30"/>
          <w:szCs w:val="30"/>
        </w:rPr>
        <w:t>When this great Saviour made his appearance, the grace that was hid before, yea, and could not be reached by the knowledge of man, was made clear and manifest.</w:t>
      </w:r>
    </w:p>
    <w:p w14:paraId="00DF88D7">
      <w:pPr>
        <w:pStyle w:val="3"/>
        <w:spacing w:before="283" w:line="247" w:lineRule="auto"/>
        <w:ind w:right="215"/>
        <w:rPr>
          <w:rFonts w:hint="eastAsia"/>
          <w:sz w:val="30"/>
          <w:szCs w:val="30"/>
        </w:rPr>
      </w:pPr>
      <w:r>
        <w:rPr>
          <w:rFonts w:hint="eastAsia"/>
          <w:sz w:val="30"/>
          <w:szCs w:val="30"/>
        </w:rPr>
        <w:t>当这位伟大的救主显现时，那先前隐藏的，是的，并且是人的知识所不能及的恩典，就变得清晰而彰明了。</w:t>
      </w:r>
    </w:p>
    <w:p w14:paraId="0EF8D4CE">
      <w:pPr>
        <w:pStyle w:val="3"/>
        <w:spacing w:before="283" w:line="247" w:lineRule="auto"/>
        <w:ind w:right="215"/>
        <w:rPr>
          <w:rFonts w:hint="eastAsia"/>
          <w:sz w:val="30"/>
          <w:szCs w:val="30"/>
        </w:rPr>
      </w:pPr>
      <w:r>
        <w:rPr>
          <w:rFonts w:hint="eastAsia"/>
          <w:sz w:val="30"/>
          <w:szCs w:val="30"/>
        </w:rPr>
        <w:t>And how so? The Son of God destroyed death, and also brought everlasting life!</w:t>
      </w:r>
    </w:p>
    <w:p w14:paraId="283D7239">
      <w:pPr>
        <w:pStyle w:val="3"/>
        <w:spacing w:before="283" w:line="247" w:lineRule="auto"/>
        <w:ind w:right="215"/>
        <w:rPr>
          <w:rFonts w:hint="eastAsia"/>
          <w:sz w:val="30"/>
          <w:szCs w:val="30"/>
        </w:rPr>
      </w:pPr>
      <w:r>
        <w:rPr>
          <w:rFonts w:hint="eastAsia"/>
          <w:sz w:val="30"/>
          <w:szCs w:val="30"/>
        </w:rPr>
        <w:t>如何成就的呢？上帝的儿子毁灭了死亡，并且也带来了永生！</w:t>
      </w:r>
    </w:p>
    <w:p w14:paraId="4F45EFC5">
      <w:pPr>
        <w:pStyle w:val="3"/>
        <w:spacing w:before="283" w:line="247" w:lineRule="auto"/>
        <w:ind w:right="215"/>
        <w:rPr>
          <w:rFonts w:hint="eastAsia"/>
          <w:sz w:val="30"/>
          <w:szCs w:val="30"/>
        </w:rPr>
      </w:pPr>
      <w:r>
        <w:rPr>
          <w:rFonts w:hint="eastAsia"/>
          <w:sz w:val="30"/>
          <w:szCs w:val="30"/>
        </w:rPr>
        <w:t>And we need not go afar off to find it, for the gospel leadeth us to it.</w:t>
      </w:r>
    </w:p>
    <w:p w14:paraId="18A23B81">
      <w:pPr>
        <w:pStyle w:val="3"/>
        <w:spacing w:before="283" w:line="247" w:lineRule="auto"/>
        <w:ind w:right="215"/>
        <w:rPr>
          <w:rFonts w:hint="eastAsia"/>
          <w:sz w:val="30"/>
          <w:szCs w:val="30"/>
        </w:rPr>
      </w:pPr>
      <w:r>
        <w:rPr>
          <w:rFonts w:hint="eastAsia"/>
          <w:sz w:val="30"/>
          <w:szCs w:val="30"/>
        </w:rPr>
        <w:t>我们不需要到远处去寻找它，因为福音引导我们到它那里。</w:t>
      </w:r>
    </w:p>
    <w:p w14:paraId="279C23C7">
      <w:pPr>
        <w:pStyle w:val="3"/>
        <w:spacing w:before="283" w:line="247" w:lineRule="auto"/>
        <w:ind w:right="215"/>
        <w:rPr>
          <w:rFonts w:hint="eastAsia"/>
          <w:sz w:val="30"/>
          <w:szCs w:val="30"/>
        </w:rPr>
      </w:pPr>
      <w:r>
        <w:rPr>
          <w:rFonts w:hint="eastAsia"/>
          <w:sz w:val="30"/>
          <w:szCs w:val="30"/>
        </w:rPr>
        <w:t>When God sendeth us this message of salvation, we have only to receive the inheritance which he promised us.</w:t>
      </w:r>
    </w:p>
    <w:p w14:paraId="24BEA528">
      <w:pPr>
        <w:pStyle w:val="3"/>
        <w:spacing w:before="283" w:line="247" w:lineRule="auto"/>
        <w:ind w:right="215"/>
        <w:rPr>
          <w:rFonts w:hint="eastAsia"/>
          <w:sz w:val="30"/>
          <w:szCs w:val="30"/>
        </w:rPr>
      </w:pPr>
      <w:r>
        <w:rPr>
          <w:rFonts w:hint="eastAsia"/>
          <w:sz w:val="30"/>
          <w:szCs w:val="30"/>
        </w:rPr>
        <w:t>当上帝将这救恩的信息传给我们时，我们只需要领受祂所应许给我们的产业。</w:t>
      </w:r>
    </w:p>
    <w:p w14:paraId="4FFBEC2B">
      <w:pPr>
        <w:pStyle w:val="3"/>
        <w:spacing w:before="283" w:line="247" w:lineRule="auto"/>
        <w:ind w:right="215"/>
        <w:rPr>
          <w:rFonts w:hint="eastAsia"/>
          <w:sz w:val="30"/>
          <w:szCs w:val="30"/>
        </w:rPr>
      </w:pPr>
      <w:r>
        <w:rPr>
          <w:rFonts w:hint="eastAsia"/>
          <w:sz w:val="30"/>
          <w:szCs w:val="30"/>
        </w:rPr>
        <w:t>Let us open our mouths, that he may fill them; let us open our hearts, and give this testimony of the gospel leave to enter; and the immortality of the kingdom of heaven shall dwell within us; though we</w:t>
      </w:r>
    </w:p>
    <w:p w14:paraId="13E2C937">
      <w:pPr>
        <w:pStyle w:val="3"/>
        <w:spacing w:before="283" w:line="247" w:lineRule="auto"/>
        <w:ind w:right="215"/>
        <w:rPr>
          <w:rFonts w:hint="eastAsia"/>
          <w:sz w:val="30"/>
          <w:szCs w:val="30"/>
        </w:rPr>
      </w:pPr>
      <w:r>
        <w:rPr>
          <w:rFonts w:hint="eastAsia"/>
          <w:sz w:val="30"/>
          <w:szCs w:val="30"/>
        </w:rPr>
        <w:t>be poor, frail vessels, and have nothing but corruption and rottenness in us; yet notwithstanding, we do already lay hold upon this immortality, and have a sure witness of it, when we can accept this grace that is offered in the gospel.</w:t>
      </w:r>
    </w:p>
    <w:p w14:paraId="6E01A76C">
      <w:pPr>
        <w:pStyle w:val="3"/>
        <w:spacing w:before="283" w:line="247" w:lineRule="auto"/>
        <w:ind w:right="215"/>
        <w:rPr>
          <w:rFonts w:hint="eastAsia"/>
          <w:sz w:val="30"/>
          <w:szCs w:val="30"/>
        </w:rPr>
      </w:pPr>
      <w:r>
        <w:rPr>
          <w:rFonts w:hint="eastAsia"/>
          <w:sz w:val="30"/>
          <w:szCs w:val="30"/>
        </w:rPr>
        <w:t>让我们张开我们的口，好让祂充满它们；让我们敞开我们的心，让这福音的见证进入；天堂国度的不朽将住在我们里面；尽管我们是贫穷、脆弱的器皿，里面除了败坏和腐朽一无所有；然而，尽管如此，当我们能够接受福音中所提供的这恩典时，我们就已经抓住了这不朽，并且有了它确切的见证。</w:t>
      </w:r>
    </w:p>
    <w:p w14:paraId="792CB10F">
      <w:pPr>
        <w:pStyle w:val="3"/>
        <w:spacing w:before="283" w:line="247" w:lineRule="auto"/>
        <w:ind w:right="215"/>
        <w:rPr>
          <w:rFonts w:hint="eastAsia"/>
          <w:sz w:val="30"/>
          <w:szCs w:val="30"/>
        </w:rPr>
      </w:pPr>
      <w:r>
        <w:rPr>
          <w:rFonts w:hint="eastAsia"/>
          <w:sz w:val="30"/>
          <w:szCs w:val="30"/>
        </w:rPr>
        <w:t>That we may better understand what is here contained, let us remark that this word purpose, signifieth the everlasting decree of God; which hath no causes whatsoever.</w:t>
      </w:r>
    </w:p>
    <w:p w14:paraId="0CA8EBDE">
      <w:pPr>
        <w:pStyle w:val="3"/>
        <w:spacing w:before="283" w:line="247" w:lineRule="auto"/>
        <w:ind w:right="215"/>
        <w:rPr>
          <w:rFonts w:hint="eastAsia"/>
          <w:sz w:val="30"/>
          <w:szCs w:val="30"/>
        </w:rPr>
      </w:pPr>
      <w:r>
        <w:rPr>
          <w:rFonts w:hint="eastAsia"/>
          <w:sz w:val="30"/>
          <w:szCs w:val="30"/>
        </w:rPr>
        <w:t>为使我们能更好地理解此处所包含的内容，让我们注意，“旨意”这个词，指的是上帝永恒的定旨；它没有任何原因。</w:t>
      </w:r>
    </w:p>
    <w:p w14:paraId="1205BC44">
      <w:pPr>
        <w:pStyle w:val="3"/>
        <w:spacing w:before="283" w:line="247" w:lineRule="auto"/>
        <w:ind w:right="215"/>
        <w:rPr>
          <w:rFonts w:hint="eastAsia"/>
          <w:sz w:val="30"/>
          <w:szCs w:val="30"/>
        </w:rPr>
      </w:pPr>
      <w:r>
        <w:rPr>
          <w:rFonts w:hint="eastAsia"/>
          <w:sz w:val="30"/>
          <w:szCs w:val="30"/>
        </w:rPr>
        <w:t>For when we speak of God's counsels, we need not dispute about who moved him: as though we should imagine reasons, and say, this is the reason why God hath determined after this sort; this is the cause why he</w:t>
      </w:r>
    </w:p>
    <w:p w14:paraId="2C0E003D">
      <w:pPr>
        <w:pStyle w:val="3"/>
        <w:spacing w:before="283" w:line="247" w:lineRule="auto"/>
        <w:ind w:right="215"/>
        <w:rPr>
          <w:rFonts w:hint="eastAsia"/>
          <w:sz w:val="30"/>
          <w:szCs w:val="30"/>
        </w:rPr>
      </w:pPr>
      <w:r>
        <w:rPr>
          <w:rFonts w:hint="eastAsia"/>
          <w:sz w:val="30"/>
          <w:szCs w:val="30"/>
        </w:rPr>
        <w:t>would have it so.</w:t>
      </w:r>
    </w:p>
    <w:p w14:paraId="799EEC62">
      <w:pPr>
        <w:pStyle w:val="3"/>
        <w:spacing w:before="283" w:line="247" w:lineRule="auto"/>
        <w:ind w:right="215"/>
        <w:rPr>
          <w:rFonts w:hint="eastAsia"/>
          <w:sz w:val="30"/>
          <w:szCs w:val="30"/>
        </w:rPr>
      </w:pPr>
      <w:r>
        <w:rPr>
          <w:rFonts w:hint="eastAsia"/>
          <w:sz w:val="30"/>
          <w:szCs w:val="30"/>
        </w:rPr>
        <w:t>因为当我们谈论上帝的计划时，我们不需要争论是谁感动了祂：仿佛我们应该想象一些理由，然后说，这就是上帝如此决定的原因；这就是祂意欲如此的原因。</w:t>
      </w:r>
    </w:p>
    <w:p w14:paraId="61055763">
      <w:pPr>
        <w:pStyle w:val="3"/>
        <w:spacing w:before="283" w:line="247" w:lineRule="auto"/>
        <w:ind w:right="215"/>
        <w:rPr>
          <w:rFonts w:hint="eastAsia"/>
          <w:sz w:val="30"/>
          <w:szCs w:val="30"/>
        </w:rPr>
      </w:pPr>
      <w:r>
        <w:rPr>
          <w:rFonts w:hint="eastAsia"/>
          <w:sz w:val="30"/>
          <w:szCs w:val="30"/>
        </w:rPr>
        <w:t>For God will have us use such soberness, that his bare will may suffice us for all reason.</w:t>
      </w:r>
    </w:p>
    <w:p w14:paraId="5F34A1F3">
      <w:pPr>
        <w:pStyle w:val="3"/>
        <w:spacing w:before="283" w:line="247" w:lineRule="auto"/>
        <w:ind w:right="215"/>
        <w:rPr>
          <w:rFonts w:hint="eastAsia"/>
          <w:sz w:val="30"/>
          <w:szCs w:val="30"/>
        </w:rPr>
      </w:pPr>
      <w:r>
        <w:rPr>
          <w:rFonts w:hint="eastAsia"/>
          <w:sz w:val="30"/>
          <w:szCs w:val="30"/>
        </w:rPr>
        <w:t>因为上帝要我们运用这样的清醒头脑，以致祂纯粹的旨意对我们来说就足够作为一切理由了。</w:t>
      </w:r>
    </w:p>
    <w:p w14:paraId="241FB19D">
      <w:pPr>
        <w:pStyle w:val="3"/>
        <w:spacing w:before="283" w:line="247" w:lineRule="auto"/>
        <w:ind w:right="215"/>
        <w:rPr>
          <w:rFonts w:hint="eastAsia"/>
          <w:sz w:val="30"/>
          <w:szCs w:val="30"/>
        </w:rPr>
      </w:pPr>
      <w:r>
        <w:rPr>
          <w:rFonts w:hint="eastAsia"/>
          <w:sz w:val="30"/>
          <w:szCs w:val="30"/>
        </w:rPr>
        <w:t>When it is said, God hath thus appointed it, though our eyes be dazzled, and the matter seem strange to us, and we see no reason why it should thus be, yet we must conclude that his will is just, of which we must not find fault.</w:t>
      </w:r>
    </w:p>
    <w:p w14:paraId="2A9AB3DE">
      <w:pPr>
        <w:pStyle w:val="3"/>
        <w:spacing w:before="283" w:line="247" w:lineRule="auto"/>
        <w:ind w:right="215"/>
        <w:rPr>
          <w:rFonts w:hint="eastAsia"/>
          <w:sz w:val="30"/>
          <w:szCs w:val="30"/>
        </w:rPr>
      </w:pPr>
      <w:r>
        <w:rPr>
          <w:rFonts w:hint="eastAsia"/>
          <w:sz w:val="30"/>
          <w:szCs w:val="30"/>
        </w:rPr>
        <w:t>当经上说，上帝如此命定，尽管我们的眼睛昏花，事情对我们来说似乎很奇怪，我们看不出为什么会这样，然而我们必须断定，祂的旨意是公义的，我们不可从中找错。</w:t>
      </w:r>
    </w:p>
    <w:p w14:paraId="3E2F9B65">
      <w:pPr>
        <w:pStyle w:val="3"/>
        <w:spacing w:before="283" w:line="247" w:lineRule="auto"/>
        <w:ind w:right="215"/>
        <w:rPr>
          <w:rFonts w:hint="eastAsia"/>
          <w:sz w:val="30"/>
          <w:szCs w:val="30"/>
        </w:rPr>
      </w:pPr>
      <w:r>
        <w:rPr>
          <w:rFonts w:hint="eastAsia"/>
          <w:sz w:val="30"/>
          <w:szCs w:val="30"/>
        </w:rPr>
        <w:t>It is wisdom in us to do whatever God apointeth, and never ask why.</w:t>
      </w:r>
    </w:p>
    <w:p w14:paraId="2F67D92D">
      <w:pPr>
        <w:pStyle w:val="3"/>
        <w:spacing w:before="283" w:line="247" w:lineRule="auto"/>
        <w:ind w:right="215"/>
        <w:rPr>
          <w:rFonts w:hint="eastAsia"/>
          <w:sz w:val="30"/>
          <w:szCs w:val="30"/>
        </w:rPr>
      </w:pPr>
      <w:r>
        <w:rPr>
          <w:rFonts w:hint="eastAsia"/>
          <w:sz w:val="30"/>
          <w:szCs w:val="30"/>
        </w:rPr>
        <w:t>遵行上帝所命定的一切，从不问为什么，这对我们来说就是智慧。</w:t>
      </w:r>
    </w:p>
    <w:p w14:paraId="195B9DB7">
      <w:pPr>
        <w:pStyle w:val="3"/>
        <w:spacing w:before="283" w:line="247" w:lineRule="auto"/>
        <w:ind w:right="215"/>
        <w:rPr>
          <w:rFonts w:hint="eastAsia"/>
          <w:sz w:val="30"/>
          <w:szCs w:val="30"/>
        </w:rPr>
      </w:pPr>
      <w:r>
        <w:rPr>
          <w:rFonts w:hint="eastAsia"/>
          <w:sz w:val="30"/>
          <w:szCs w:val="30"/>
        </w:rPr>
        <w:t>But because men have busy heads, and given much to curiosity, St. Paul bringeth us to God's purpose; and telleth us plainly, that we must consider it so deep that we cannot enter into it, to know who moved him.</w:t>
      </w:r>
    </w:p>
    <w:p w14:paraId="7A475A0E">
      <w:pPr>
        <w:pStyle w:val="3"/>
        <w:spacing w:before="283" w:line="247" w:lineRule="auto"/>
        <w:ind w:right="215"/>
        <w:rPr>
          <w:rFonts w:hint="eastAsia"/>
          <w:sz w:val="30"/>
          <w:szCs w:val="30"/>
        </w:rPr>
      </w:pPr>
      <w:r>
        <w:rPr>
          <w:rFonts w:hint="eastAsia"/>
          <w:sz w:val="30"/>
          <w:szCs w:val="30"/>
        </w:rPr>
        <w:t>但是因为人头脑忙碌，且非常好奇，圣保罗便将我们引到上帝的旨意面前；并清楚地告诉我们，我们必须认为它是如此深奥，以致我们无法进入其中，去知道是谁感动了祂。</w:t>
      </w:r>
    </w:p>
    <w:p w14:paraId="1795EA51">
      <w:pPr>
        <w:pStyle w:val="3"/>
        <w:spacing w:before="283" w:line="247" w:lineRule="auto"/>
        <w:ind w:right="215"/>
        <w:rPr>
          <w:rFonts w:hint="eastAsia"/>
          <w:sz w:val="30"/>
          <w:szCs w:val="30"/>
        </w:rPr>
      </w:pPr>
      <w:r>
        <w:rPr>
          <w:rFonts w:hint="eastAsia"/>
          <w:sz w:val="30"/>
          <w:szCs w:val="30"/>
        </w:rPr>
        <w:t>He was moved only by his just will; which is a rule of all justice.</w:t>
      </w:r>
    </w:p>
    <w:p w14:paraId="3FCEAD9D">
      <w:pPr>
        <w:pStyle w:val="3"/>
        <w:spacing w:before="283" w:line="247" w:lineRule="auto"/>
        <w:ind w:right="215"/>
        <w:rPr>
          <w:rFonts w:hint="eastAsia"/>
          <w:sz w:val="30"/>
          <w:szCs w:val="30"/>
        </w:rPr>
      </w:pPr>
      <w:r>
        <w:rPr>
          <w:rFonts w:hint="eastAsia"/>
          <w:sz w:val="30"/>
          <w:szCs w:val="30"/>
        </w:rPr>
        <w:t>祂仅仅被祂公义的旨意所动；这旨意是一切公义的准则。</w:t>
      </w:r>
    </w:p>
    <w:p w14:paraId="49E6F78E">
      <w:pPr>
        <w:pStyle w:val="3"/>
        <w:spacing w:before="283" w:line="247" w:lineRule="auto"/>
        <w:ind w:right="215"/>
        <w:rPr>
          <w:rFonts w:hint="eastAsia"/>
          <w:sz w:val="30"/>
          <w:szCs w:val="30"/>
        </w:rPr>
      </w:pPr>
      <w:r>
        <w:rPr>
          <w:rFonts w:hint="eastAsia"/>
          <w:sz w:val="30"/>
          <w:szCs w:val="30"/>
        </w:rPr>
        <w:t>Therefore, we are hereby informed, that</w:t>
      </w:r>
    </w:p>
    <w:p w14:paraId="2E8EB15E">
      <w:pPr>
        <w:pStyle w:val="3"/>
        <w:spacing w:before="283" w:line="247" w:lineRule="auto"/>
        <w:ind w:right="215"/>
        <w:rPr>
          <w:rFonts w:hint="eastAsia"/>
          <w:sz w:val="30"/>
          <w:szCs w:val="30"/>
        </w:rPr>
      </w:pPr>
      <w:r>
        <w:rPr>
          <w:rFonts w:hint="eastAsia"/>
          <w:sz w:val="30"/>
          <w:szCs w:val="30"/>
        </w:rPr>
        <w:t>our salvation depends not upon our deserts: God never examined what we were, nor what we were worthy of, when he chose us to himself; but he had his purpose; that is, he sought no cause of our salvation but in himself.</w:t>
      </w:r>
    </w:p>
    <w:p w14:paraId="130E302E">
      <w:pPr>
        <w:pStyle w:val="3"/>
        <w:spacing w:before="283" w:line="247" w:lineRule="auto"/>
        <w:ind w:right="215"/>
        <w:rPr>
          <w:rFonts w:hint="eastAsia"/>
          <w:sz w:val="30"/>
          <w:szCs w:val="30"/>
        </w:rPr>
      </w:pPr>
      <w:r>
        <w:rPr>
          <w:rFonts w:hint="eastAsia"/>
          <w:sz w:val="30"/>
          <w:szCs w:val="30"/>
        </w:rPr>
        <w:t>因此，我们由此得知，我们的救恩不取决于我们的功绩：当上帝拣选我们归于祂自己时，祂从未察验我们是怎样的人，也不察验我们配得什么；但祂有祂的旨意；也就是说，祂在我们自身之外，只在祂自己里面寻找我们得救的原因。</w:t>
      </w:r>
    </w:p>
    <w:p w14:paraId="585AD0B3">
      <w:pPr>
        <w:pStyle w:val="3"/>
        <w:spacing w:before="283" w:line="247" w:lineRule="auto"/>
        <w:ind w:right="215"/>
        <w:rPr>
          <w:rFonts w:hint="eastAsia"/>
          <w:sz w:val="30"/>
          <w:szCs w:val="30"/>
        </w:rPr>
      </w:pPr>
      <w:r>
        <w:rPr>
          <w:rFonts w:hint="eastAsia"/>
          <w:sz w:val="30"/>
          <w:szCs w:val="30"/>
        </w:rPr>
        <w:t>St. Paul showeth evidently that this word purpose, signifieth this decree.</w:t>
      </w:r>
    </w:p>
    <w:p w14:paraId="0BE1F134">
      <w:pPr>
        <w:pStyle w:val="3"/>
        <w:spacing w:before="283" w:line="247" w:lineRule="auto"/>
        <w:ind w:right="215"/>
        <w:rPr>
          <w:rFonts w:hint="eastAsia"/>
          <w:sz w:val="30"/>
          <w:szCs w:val="30"/>
        </w:rPr>
      </w:pPr>
      <w:r>
        <w:rPr>
          <w:rFonts w:hint="eastAsia"/>
          <w:sz w:val="30"/>
          <w:szCs w:val="30"/>
        </w:rPr>
        <w:t>圣保罗清楚地表明，“旨意”这个词，指的是这个定旨。</w:t>
      </w:r>
    </w:p>
    <w:p w14:paraId="7477EDF4">
      <w:pPr>
        <w:pStyle w:val="3"/>
        <w:spacing w:before="283" w:line="247" w:lineRule="auto"/>
        <w:ind w:right="215"/>
        <w:rPr>
          <w:rFonts w:hint="eastAsia"/>
          <w:sz w:val="30"/>
          <w:szCs w:val="30"/>
        </w:rPr>
      </w:pPr>
      <w:r>
        <w:rPr>
          <w:rFonts w:hint="eastAsia"/>
          <w:sz w:val="30"/>
          <w:szCs w:val="30"/>
        </w:rPr>
        <w:t>But because men cannot by reason of the pride that is in them, withhold themselves from imagining some worthiness of their own, they think that God is under</w:t>
      </w:r>
    </w:p>
    <w:p w14:paraId="26217374">
      <w:pPr>
        <w:pStyle w:val="3"/>
        <w:spacing w:before="283" w:line="247" w:lineRule="auto"/>
        <w:ind w:right="215"/>
        <w:rPr>
          <w:rFonts w:hint="eastAsia"/>
          <w:sz w:val="30"/>
          <w:szCs w:val="30"/>
        </w:rPr>
      </w:pPr>
      <w:r>
        <w:rPr>
          <w:rFonts w:hint="eastAsia"/>
          <w:sz w:val="30"/>
          <w:szCs w:val="30"/>
        </w:rPr>
        <w:t>an obligation to seek them: but St. Paul saith pointedly, purpose and grace.</w:t>
      </w:r>
    </w:p>
    <w:p w14:paraId="775A69D8">
      <w:pPr>
        <w:pStyle w:val="3"/>
        <w:spacing w:before="283" w:line="247" w:lineRule="auto"/>
        <w:ind w:right="215"/>
        <w:rPr>
          <w:rFonts w:hint="eastAsia"/>
          <w:sz w:val="30"/>
          <w:szCs w:val="30"/>
        </w:rPr>
      </w:pPr>
      <w:r>
        <w:rPr>
          <w:rFonts w:hint="eastAsia"/>
          <w:sz w:val="30"/>
          <w:szCs w:val="30"/>
        </w:rPr>
        <w:t>但是因为人因着里面的骄傲，不能抑制自己去想象自己有什么价值，他们认为上帝有义务去寻找他们：但圣保罗尖锐地指出，旨意和恩典。</w:t>
      </w:r>
    </w:p>
    <w:p w14:paraId="6267DCBC">
      <w:pPr>
        <w:pStyle w:val="3"/>
        <w:spacing w:before="283" w:line="247" w:lineRule="auto"/>
        <w:ind w:right="215"/>
        <w:rPr>
          <w:rFonts w:hint="eastAsia"/>
          <w:sz w:val="30"/>
          <w:szCs w:val="30"/>
        </w:rPr>
      </w:pPr>
      <w:r>
        <w:rPr>
          <w:rFonts w:hint="eastAsia"/>
          <w:sz w:val="30"/>
          <w:szCs w:val="30"/>
        </w:rPr>
        <w:t>This is as much as if he had said, free purpose.</w:t>
      </w:r>
    </w:p>
    <w:p w14:paraId="68E28B37">
      <w:pPr>
        <w:pStyle w:val="3"/>
        <w:spacing w:before="283" w:line="247" w:lineRule="auto"/>
        <w:ind w:right="215"/>
        <w:rPr>
          <w:rFonts w:hint="eastAsia"/>
          <w:sz w:val="30"/>
          <w:szCs w:val="30"/>
        </w:rPr>
      </w:pPr>
      <w:r>
        <w:rPr>
          <w:rFonts w:hint="eastAsia"/>
          <w:sz w:val="30"/>
          <w:szCs w:val="30"/>
        </w:rPr>
        <w:t>这就好比他说了，白白的旨意。</w:t>
      </w:r>
    </w:p>
    <w:p w14:paraId="5A743E9D">
      <w:pPr>
        <w:pStyle w:val="3"/>
        <w:spacing w:before="283" w:line="247" w:lineRule="auto"/>
        <w:ind w:right="215"/>
        <w:rPr>
          <w:rFonts w:hint="eastAsia"/>
          <w:sz w:val="30"/>
          <w:szCs w:val="30"/>
        </w:rPr>
      </w:pPr>
      <w:r>
        <w:rPr>
          <w:rFonts w:hint="eastAsia"/>
          <w:sz w:val="30"/>
          <w:szCs w:val="30"/>
        </w:rPr>
        <w:t>This is therefore to beat down all our works: that we be not so foolish and stubborn, as to think God chose us because there was something in us worthy of it.</w:t>
      </w:r>
    </w:p>
    <w:p w14:paraId="7BDE2605">
      <w:pPr>
        <w:pStyle w:val="3"/>
        <w:spacing w:before="283" w:line="247" w:lineRule="auto"/>
        <w:ind w:right="215"/>
        <w:rPr>
          <w:rFonts w:hint="eastAsia"/>
          <w:sz w:val="30"/>
          <w:szCs w:val="30"/>
        </w:rPr>
      </w:pPr>
      <w:r>
        <w:rPr>
          <w:rFonts w:hint="eastAsia"/>
          <w:sz w:val="30"/>
          <w:szCs w:val="30"/>
        </w:rPr>
        <w:t>因此，这是要打掉我们一切的行为：使我们不至于如此愚蠢和固执，以为上帝拣选我们是因为我们里面有什么值得祂拣选的东西。</w:t>
      </w:r>
    </w:p>
    <w:p w14:paraId="15A823D6">
      <w:pPr>
        <w:pStyle w:val="3"/>
        <w:spacing w:before="283" w:line="247" w:lineRule="auto"/>
        <w:ind w:right="215"/>
        <w:rPr>
          <w:rFonts w:hint="eastAsia"/>
          <w:sz w:val="30"/>
          <w:szCs w:val="30"/>
        </w:rPr>
      </w:pPr>
      <w:r>
        <w:rPr>
          <w:rFonts w:hint="eastAsia"/>
          <w:sz w:val="30"/>
          <w:szCs w:val="30"/>
        </w:rPr>
        <w:t>No, no; but we must know that God never went farther than himself, when he chose us to salvation.</w:t>
      </w:r>
    </w:p>
    <w:p w14:paraId="387CB22B">
      <w:pPr>
        <w:pStyle w:val="3"/>
        <w:spacing w:before="283" w:line="247" w:lineRule="auto"/>
        <w:ind w:right="215"/>
        <w:rPr>
          <w:rFonts w:hint="eastAsia"/>
          <w:sz w:val="30"/>
          <w:szCs w:val="30"/>
        </w:rPr>
      </w:pPr>
      <w:r>
        <w:rPr>
          <w:rFonts w:hint="eastAsia"/>
          <w:sz w:val="30"/>
          <w:szCs w:val="30"/>
        </w:rPr>
        <w:t>不，不；但我们必须知道，当上帝拣选我们得救恩时，祂从未越过祂自己。</w:t>
      </w:r>
    </w:p>
    <w:p w14:paraId="3B6587D5">
      <w:pPr>
        <w:pStyle w:val="3"/>
        <w:spacing w:before="283" w:line="247" w:lineRule="auto"/>
        <w:ind w:right="215"/>
        <w:rPr>
          <w:rFonts w:hint="eastAsia"/>
          <w:sz w:val="30"/>
          <w:szCs w:val="30"/>
        </w:rPr>
      </w:pPr>
      <w:r>
        <w:rPr>
          <w:rFonts w:hint="eastAsia"/>
          <w:sz w:val="30"/>
          <w:szCs w:val="30"/>
        </w:rPr>
        <w:t>For he saw that there was nothing but condemnation in us; therefore he contented himself, by mere grace and infinite mercy, to look upon our misery, and help us; although we were not worthy.</w:t>
      </w:r>
    </w:p>
    <w:p w14:paraId="26FFEBD1">
      <w:pPr>
        <w:pStyle w:val="3"/>
        <w:spacing w:before="283" w:line="247" w:lineRule="auto"/>
        <w:ind w:right="215"/>
        <w:rPr>
          <w:rFonts w:hint="eastAsia"/>
          <w:sz w:val="30"/>
          <w:szCs w:val="30"/>
        </w:rPr>
      </w:pPr>
      <w:r>
        <w:rPr>
          <w:rFonts w:hint="eastAsia"/>
          <w:sz w:val="30"/>
          <w:szCs w:val="30"/>
        </w:rPr>
        <w:t>因为祂看见在我们里面除了定罪一无所有；因此祂就心满意足地，单凭恩典和无限的怜悯，顾念我们的苦情，并帮助我们；尽管我们不配。</w:t>
      </w:r>
    </w:p>
    <w:p w14:paraId="3802D2B0">
      <w:pPr>
        <w:pStyle w:val="3"/>
        <w:spacing w:before="283" w:line="247" w:lineRule="auto"/>
        <w:ind w:right="215"/>
        <w:rPr>
          <w:rFonts w:hint="eastAsia"/>
          <w:sz w:val="30"/>
          <w:szCs w:val="30"/>
        </w:rPr>
      </w:pPr>
      <w:r>
        <w:rPr>
          <w:rFonts w:hint="eastAsia"/>
          <w:sz w:val="30"/>
          <w:szCs w:val="30"/>
        </w:rPr>
        <w:t>For better proof hereof, St. Paul saith, that this grace was given us before the world began.</w:t>
      </w:r>
    </w:p>
    <w:p w14:paraId="33DAE675">
      <w:pPr>
        <w:pStyle w:val="3"/>
        <w:spacing w:before="283" w:line="247" w:lineRule="auto"/>
        <w:ind w:right="215"/>
        <w:rPr>
          <w:rFonts w:hint="eastAsia"/>
          <w:sz w:val="30"/>
          <w:szCs w:val="30"/>
        </w:rPr>
      </w:pPr>
      <w:r>
        <w:rPr>
          <w:rFonts w:hint="eastAsia"/>
          <w:sz w:val="30"/>
          <w:szCs w:val="30"/>
        </w:rPr>
        <w:t>为更好地证明这一点，圣保罗说，这恩典是在创世以前赐给我们的。</w:t>
      </w:r>
    </w:p>
    <w:p w14:paraId="2A61AA83">
      <w:pPr>
        <w:pStyle w:val="3"/>
        <w:spacing w:before="283" w:line="247" w:lineRule="auto"/>
        <w:ind w:right="215"/>
        <w:rPr>
          <w:rFonts w:hint="eastAsia"/>
          <w:sz w:val="30"/>
          <w:szCs w:val="30"/>
        </w:rPr>
      </w:pPr>
      <w:r>
        <w:rPr>
          <w:rFonts w:hint="eastAsia"/>
          <w:sz w:val="30"/>
          <w:szCs w:val="30"/>
        </w:rPr>
        <w:t>We perceive by this, how void of sense men are, when they vaunt themselves of believing that they are the cause of their own salvation; and have prevented God's goodness, or were before him, and met with him.</w:t>
      </w:r>
    </w:p>
    <w:p w14:paraId="686F7364">
      <w:pPr>
        <w:pStyle w:val="3"/>
        <w:spacing w:before="283" w:line="247" w:lineRule="auto"/>
        <w:ind w:right="215"/>
        <w:rPr>
          <w:rFonts w:hint="eastAsia"/>
          <w:sz w:val="30"/>
          <w:szCs w:val="30"/>
        </w:rPr>
      </w:pPr>
      <w:r>
        <w:rPr>
          <w:rFonts w:hint="eastAsia"/>
          <w:sz w:val="30"/>
          <w:szCs w:val="30"/>
        </w:rPr>
        <w:t>由此我们便可察觉，当人夸口说他们相信自己是自己得救的原因；并且先于上帝的良善，或在祂以先，与祂相遇时，他们是何等缺乏见识。</w:t>
      </w:r>
    </w:p>
    <w:p w14:paraId="5136E442">
      <w:pPr>
        <w:pStyle w:val="3"/>
        <w:spacing w:before="283" w:line="247" w:lineRule="auto"/>
        <w:ind w:right="215"/>
        <w:rPr>
          <w:rFonts w:hint="eastAsia"/>
          <w:sz w:val="30"/>
          <w:szCs w:val="30"/>
        </w:rPr>
      </w:pPr>
      <w:r>
        <w:rPr>
          <w:rFonts w:hint="eastAsia"/>
          <w:sz w:val="30"/>
          <w:szCs w:val="30"/>
        </w:rPr>
        <w:t>Whereupon hangeth our</w:t>
      </w:r>
    </w:p>
    <w:p w14:paraId="7E28E83F">
      <w:pPr>
        <w:pStyle w:val="3"/>
        <w:spacing w:before="283" w:line="247" w:lineRule="auto"/>
        <w:ind w:right="215"/>
        <w:rPr>
          <w:rFonts w:hint="eastAsia"/>
          <w:sz w:val="30"/>
          <w:szCs w:val="30"/>
        </w:rPr>
      </w:pPr>
      <w:r>
        <w:rPr>
          <w:rFonts w:hint="eastAsia"/>
          <w:sz w:val="30"/>
          <w:szCs w:val="30"/>
        </w:rPr>
        <w:t>salvation?</w:t>
      </w:r>
    </w:p>
    <w:p w14:paraId="66A124EB">
      <w:pPr>
        <w:pStyle w:val="3"/>
        <w:spacing w:before="283" w:line="247" w:lineRule="auto"/>
        <w:ind w:right="215"/>
        <w:rPr>
          <w:rFonts w:hint="eastAsia"/>
          <w:sz w:val="30"/>
          <w:szCs w:val="30"/>
        </w:rPr>
      </w:pPr>
      <w:r>
        <w:rPr>
          <w:rFonts w:hint="eastAsia"/>
          <w:sz w:val="30"/>
          <w:szCs w:val="30"/>
        </w:rPr>
        <w:t>我们的救恩系于何处呢？</w:t>
      </w:r>
    </w:p>
    <w:p w14:paraId="0A5D4AD1">
      <w:pPr>
        <w:pStyle w:val="3"/>
        <w:spacing w:before="283" w:line="247" w:lineRule="auto"/>
        <w:ind w:right="215"/>
        <w:rPr>
          <w:rFonts w:hint="eastAsia"/>
          <w:sz w:val="30"/>
          <w:szCs w:val="30"/>
        </w:rPr>
      </w:pPr>
      <w:r>
        <w:rPr>
          <w:rFonts w:hint="eastAsia"/>
          <w:sz w:val="30"/>
          <w:szCs w:val="30"/>
        </w:rPr>
        <w:t>Is it not upon the election and choice that hath been from everlasting?</w:t>
      </w:r>
    </w:p>
    <w:p w14:paraId="49975D9C">
      <w:pPr>
        <w:pStyle w:val="3"/>
        <w:spacing w:before="283" w:line="247" w:lineRule="auto"/>
        <w:ind w:right="215"/>
        <w:rPr>
          <w:rFonts w:hint="eastAsia"/>
          <w:sz w:val="30"/>
          <w:szCs w:val="30"/>
        </w:rPr>
      </w:pPr>
      <w:r>
        <w:rPr>
          <w:rFonts w:hint="eastAsia"/>
          <w:sz w:val="30"/>
          <w:szCs w:val="30"/>
        </w:rPr>
        <w:t>岂不是系于那从亘古就有的拣选和选择吗？</w:t>
      </w:r>
    </w:p>
    <w:p w14:paraId="5A1718FD">
      <w:pPr>
        <w:pStyle w:val="3"/>
        <w:spacing w:before="283" w:line="247" w:lineRule="auto"/>
        <w:ind w:right="215"/>
        <w:rPr>
          <w:rFonts w:hint="eastAsia"/>
          <w:sz w:val="30"/>
          <w:szCs w:val="30"/>
        </w:rPr>
      </w:pPr>
      <w:r>
        <w:rPr>
          <w:rFonts w:hint="eastAsia"/>
          <w:sz w:val="30"/>
          <w:szCs w:val="30"/>
        </w:rPr>
        <w:t>God chose us before we were.</w:t>
      </w:r>
    </w:p>
    <w:p w14:paraId="661D1C74">
      <w:pPr>
        <w:pStyle w:val="3"/>
        <w:spacing w:before="283" w:line="247" w:lineRule="auto"/>
        <w:ind w:right="215"/>
        <w:rPr>
          <w:rFonts w:hint="eastAsia"/>
          <w:sz w:val="30"/>
          <w:szCs w:val="30"/>
        </w:rPr>
      </w:pPr>
      <w:r>
        <w:rPr>
          <w:rFonts w:hint="eastAsia"/>
          <w:sz w:val="30"/>
          <w:szCs w:val="30"/>
        </w:rPr>
        <w:t>上帝在我们存在之前就拣选了我们。</w:t>
      </w:r>
    </w:p>
    <w:p w14:paraId="34043632">
      <w:pPr>
        <w:pStyle w:val="3"/>
        <w:spacing w:before="283" w:line="247" w:lineRule="auto"/>
        <w:ind w:right="215"/>
        <w:rPr>
          <w:rFonts w:hint="eastAsia"/>
          <w:sz w:val="30"/>
          <w:szCs w:val="30"/>
        </w:rPr>
      </w:pPr>
      <w:r>
        <w:rPr>
          <w:rFonts w:hint="eastAsia"/>
          <w:sz w:val="30"/>
          <w:szCs w:val="30"/>
        </w:rPr>
        <w:t>What could we do then?</w:t>
      </w:r>
    </w:p>
    <w:p w14:paraId="6AB32586">
      <w:pPr>
        <w:pStyle w:val="3"/>
        <w:spacing w:before="283" w:line="247" w:lineRule="auto"/>
        <w:ind w:right="215"/>
        <w:rPr>
          <w:rFonts w:hint="eastAsia"/>
          <w:sz w:val="30"/>
          <w:szCs w:val="30"/>
        </w:rPr>
      </w:pPr>
      <w:r>
        <w:rPr>
          <w:rFonts w:hint="eastAsia"/>
          <w:sz w:val="30"/>
          <w:szCs w:val="30"/>
        </w:rPr>
        <w:t>那时我们能做什么呢？</w:t>
      </w:r>
    </w:p>
    <w:p w14:paraId="0B2B0DD2">
      <w:pPr>
        <w:pStyle w:val="3"/>
        <w:spacing w:before="283" w:line="247" w:lineRule="auto"/>
        <w:ind w:right="215"/>
        <w:rPr>
          <w:rFonts w:hint="eastAsia"/>
          <w:sz w:val="30"/>
          <w:szCs w:val="30"/>
        </w:rPr>
      </w:pPr>
      <w:r>
        <w:rPr>
          <w:rFonts w:hint="eastAsia"/>
          <w:sz w:val="30"/>
          <w:szCs w:val="30"/>
        </w:rPr>
        <w:t>We were made fit, we were well disposed to come to God.</w:t>
      </w:r>
    </w:p>
    <w:p w14:paraId="4694E2BA">
      <w:pPr>
        <w:pStyle w:val="3"/>
        <w:spacing w:before="283" w:line="247" w:lineRule="auto"/>
        <w:ind w:right="215"/>
        <w:rPr>
          <w:rFonts w:hint="eastAsia"/>
          <w:sz w:val="30"/>
          <w:szCs w:val="30"/>
        </w:rPr>
      </w:pPr>
      <w:r>
        <w:rPr>
          <w:rFonts w:hint="eastAsia"/>
          <w:sz w:val="30"/>
          <w:szCs w:val="30"/>
        </w:rPr>
        <w:t>我们被造得合适，我们性情良好，乐意来到上帝面前。</w:t>
      </w:r>
    </w:p>
    <w:p w14:paraId="116D80AB">
      <w:pPr>
        <w:pStyle w:val="3"/>
        <w:spacing w:before="283" w:line="247" w:lineRule="auto"/>
        <w:ind w:right="215"/>
        <w:rPr>
          <w:rFonts w:hint="eastAsia"/>
          <w:sz w:val="30"/>
          <w:szCs w:val="30"/>
        </w:rPr>
      </w:pPr>
      <w:r>
        <w:rPr>
          <w:rFonts w:hint="eastAsia"/>
          <w:sz w:val="30"/>
          <w:szCs w:val="30"/>
        </w:rPr>
        <w:t>Nay, we see that our</w:t>
      </w:r>
    </w:p>
    <w:p w14:paraId="2AB4CF8A">
      <w:pPr>
        <w:pStyle w:val="3"/>
        <w:spacing w:before="283" w:line="247" w:lineRule="auto"/>
        <w:ind w:right="215"/>
        <w:rPr>
          <w:rFonts w:hint="eastAsia"/>
          <w:sz w:val="30"/>
          <w:szCs w:val="30"/>
        </w:rPr>
      </w:pPr>
      <w:r>
        <w:rPr>
          <w:rFonts w:hint="eastAsia"/>
          <w:sz w:val="30"/>
          <w:szCs w:val="30"/>
        </w:rPr>
        <w:t>salvation doth not begin after we have knowledge, discretion, and good desires; but it is grounded in God's everlasting decree, which was before any part of the world was made.</w:t>
      </w:r>
    </w:p>
    <w:p w14:paraId="017AEF22">
      <w:pPr>
        <w:pStyle w:val="3"/>
        <w:spacing w:before="283" w:line="247" w:lineRule="auto"/>
        <w:ind w:right="215"/>
        <w:rPr>
          <w:rFonts w:hint="eastAsia"/>
          <w:sz w:val="30"/>
          <w:szCs w:val="30"/>
        </w:rPr>
      </w:pPr>
      <w:r>
        <w:rPr>
          <w:rFonts w:hint="eastAsia"/>
          <w:sz w:val="30"/>
          <w:szCs w:val="30"/>
        </w:rPr>
        <w:t>不，我们看到我们的救恩并非始于我们有了知识、判断力和良善的愿望之后；而是根植于上帝永恒的定旨，这定旨在世界任何部分被造之前就已存在。</w:t>
      </w:r>
    </w:p>
    <w:p w14:paraId="2E8F4183">
      <w:pPr>
        <w:pStyle w:val="3"/>
        <w:spacing w:before="283" w:line="247" w:lineRule="auto"/>
        <w:ind w:right="215"/>
        <w:rPr>
          <w:rFonts w:hint="eastAsia"/>
          <w:sz w:val="30"/>
          <w:szCs w:val="30"/>
        </w:rPr>
      </w:pPr>
      <w:r>
        <w:rPr>
          <w:rFonts w:hint="eastAsia"/>
          <w:sz w:val="30"/>
          <w:szCs w:val="30"/>
        </w:rPr>
        <w:t>What can we do then? have we any means to put forth ourselves? can we give God occasion to call us, and separate us from the rest of the world!</w:t>
      </w:r>
    </w:p>
    <w:p w14:paraId="3F90C7C5">
      <w:pPr>
        <w:pStyle w:val="3"/>
        <w:spacing w:before="283" w:line="247" w:lineRule="auto"/>
        <w:ind w:right="215"/>
        <w:rPr>
          <w:rFonts w:hint="eastAsia"/>
          <w:sz w:val="30"/>
          <w:szCs w:val="30"/>
        </w:rPr>
      </w:pPr>
      <w:r>
        <w:rPr>
          <w:rFonts w:hint="eastAsia"/>
          <w:sz w:val="30"/>
          <w:szCs w:val="30"/>
        </w:rPr>
        <w:t>那么我们能做什么呢？我们有什么方法可以表现自己吗？我们能给上帝机会呼召我们，并将我们从世界其余的人中分别出来吗！</w:t>
      </w:r>
    </w:p>
    <w:p w14:paraId="34AD4420">
      <w:pPr>
        <w:pStyle w:val="3"/>
        <w:spacing w:before="283" w:line="247" w:lineRule="auto"/>
        <w:ind w:right="215"/>
        <w:rPr>
          <w:rFonts w:hint="eastAsia"/>
          <w:sz w:val="30"/>
          <w:szCs w:val="30"/>
        </w:rPr>
      </w:pPr>
      <w:r>
        <w:rPr>
          <w:rFonts w:hint="eastAsia"/>
          <w:sz w:val="30"/>
          <w:szCs w:val="30"/>
        </w:rPr>
        <w:t>Are we not then marvellously mistaken, when we think we have some worthiness of our own, and exalt our deserts to darken God's grace, and be thus prepared of ourselves to have access to him?</w:t>
      </w:r>
    </w:p>
    <w:p w14:paraId="0EB26426">
      <w:pPr>
        <w:pStyle w:val="3"/>
        <w:spacing w:before="283" w:line="247" w:lineRule="auto"/>
        <w:ind w:right="215"/>
        <w:rPr>
          <w:rFonts w:hint="eastAsia"/>
          <w:sz w:val="30"/>
          <w:szCs w:val="30"/>
        </w:rPr>
      </w:pPr>
      <w:r>
        <w:rPr>
          <w:rFonts w:hint="eastAsia"/>
          <w:sz w:val="30"/>
          <w:szCs w:val="30"/>
        </w:rPr>
        <w:t>当我们认为自己有什么价值，并高抬自己的功绩以遮蔽上帝的恩典，从而凭自己预备好进到祂面前时，我们岂不是大错特错了吗？</w:t>
      </w:r>
    </w:p>
    <w:p w14:paraId="40514070">
      <w:pPr>
        <w:pStyle w:val="3"/>
        <w:spacing w:before="283" w:line="247" w:lineRule="auto"/>
        <w:ind w:right="215"/>
        <w:rPr>
          <w:rFonts w:hint="eastAsia"/>
          <w:sz w:val="30"/>
          <w:szCs w:val="30"/>
        </w:rPr>
      </w:pPr>
      <w:r>
        <w:rPr>
          <w:rFonts w:hint="eastAsia"/>
          <w:sz w:val="30"/>
          <w:szCs w:val="30"/>
        </w:rPr>
        <w:t>We must mark well for what purpose St. Paul here mentions the election of God; saying, that grace was given us in Christ Jesus before the world began.</w:t>
      </w:r>
    </w:p>
    <w:p w14:paraId="4D2CEBC0">
      <w:pPr>
        <w:pStyle w:val="3"/>
        <w:spacing w:before="283" w:line="247" w:lineRule="auto"/>
        <w:ind w:right="215"/>
        <w:rPr>
          <w:rFonts w:hint="eastAsia"/>
          <w:sz w:val="30"/>
          <w:szCs w:val="30"/>
        </w:rPr>
      </w:pPr>
      <w:r>
        <w:rPr>
          <w:rFonts w:hint="eastAsia"/>
          <w:sz w:val="30"/>
          <w:szCs w:val="30"/>
        </w:rPr>
        <w:t>我们必须仔细留意圣保罗在此提及上帝拣选的目的；他说，这恩典是在创世以前，在基督耶稣里赐给我们的。</w:t>
      </w:r>
    </w:p>
    <w:p w14:paraId="7725E0D7">
      <w:pPr>
        <w:pStyle w:val="3"/>
        <w:spacing w:before="283" w:line="247" w:lineRule="auto"/>
        <w:ind w:right="215"/>
        <w:rPr>
          <w:rFonts w:hint="eastAsia"/>
          <w:sz w:val="30"/>
          <w:szCs w:val="30"/>
        </w:rPr>
      </w:pPr>
      <w:r>
        <w:rPr>
          <w:rFonts w:hint="eastAsia"/>
          <w:sz w:val="30"/>
          <w:szCs w:val="30"/>
        </w:rPr>
        <w:t>They that think to abolish the doctrine of God's election, destroy as much as possible the salvation of the world.</w:t>
      </w:r>
    </w:p>
    <w:p w14:paraId="7F2D6D7B">
      <w:pPr>
        <w:pStyle w:val="3"/>
        <w:spacing w:before="283" w:line="247" w:lineRule="auto"/>
        <w:ind w:right="215"/>
        <w:rPr>
          <w:rFonts w:hint="eastAsia"/>
          <w:sz w:val="30"/>
          <w:szCs w:val="30"/>
        </w:rPr>
      </w:pPr>
      <w:r>
        <w:rPr>
          <w:rFonts w:hint="eastAsia"/>
          <w:sz w:val="30"/>
          <w:szCs w:val="30"/>
        </w:rPr>
        <w:t>那些想废除上帝拣选教义的人，尽可能地摧毁了世界的救恩。</w:t>
      </w:r>
    </w:p>
    <w:p w14:paraId="7044B7B9">
      <w:pPr>
        <w:pStyle w:val="3"/>
        <w:spacing w:before="283" w:line="247" w:lineRule="auto"/>
        <w:ind w:right="215"/>
        <w:rPr>
          <w:rFonts w:hint="eastAsia"/>
          <w:sz w:val="30"/>
          <w:szCs w:val="30"/>
        </w:rPr>
      </w:pPr>
      <w:r>
        <w:rPr>
          <w:rFonts w:hint="eastAsia"/>
          <w:sz w:val="30"/>
          <w:szCs w:val="30"/>
        </w:rPr>
        <w:t>This is the most fit instrument, used by the devil, to deface the virtue of the blood of our Lord Jesus Christ; to bring to nought, and destroy the gospel; yea, and to put the goodness of God out of man's memory.</w:t>
      </w:r>
    </w:p>
    <w:p w14:paraId="742FF4B8">
      <w:pPr>
        <w:pStyle w:val="3"/>
        <w:spacing w:before="283" w:line="247" w:lineRule="auto"/>
        <w:ind w:right="215"/>
        <w:rPr>
          <w:rFonts w:hint="eastAsia"/>
          <w:sz w:val="30"/>
          <w:szCs w:val="30"/>
        </w:rPr>
      </w:pPr>
      <w:r>
        <w:rPr>
          <w:rFonts w:hint="eastAsia"/>
          <w:sz w:val="30"/>
          <w:szCs w:val="30"/>
        </w:rPr>
        <w:t>这是魔鬼所使用的最合适的工具，用以玷污我们主耶稣基督宝血的功效；使福音归于无有，并加以摧毁；是的，并且使人忘记上帝的良善。</w:t>
      </w:r>
    </w:p>
    <w:p w14:paraId="0D201E61">
      <w:pPr>
        <w:pStyle w:val="3"/>
        <w:spacing w:before="283" w:line="247" w:lineRule="auto"/>
        <w:ind w:right="215"/>
        <w:rPr>
          <w:rFonts w:hint="eastAsia"/>
          <w:sz w:val="30"/>
          <w:szCs w:val="30"/>
        </w:rPr>
      </w:pPr>
      <w:r>
        <w:rPr>
          <w:rFonts w:hint="eastAsia"/>
          <w:sz w:val="30"/>
          <w:szCs w:val="30"/>
        </w:rPr>
        <w:t>The devil hath no fitter instruments than those who fight against predestination; and cannot in their rage suffer it to be spoken of, or preached as it ought to be.</w:t>
      </w:r>
    </w:p>
    <w:p w14:paraId="5C1F71CE">
      <w:pPr>
        <w:pStyle w:val="3"/>
        <w:spacing w:before="283" w:line="247" w:lineRule="auto"/>
        <w:ind w:right="215"/>
        <w:rPr>
          <w:rFonts w:hint="eastAsia"/>
          <w:sz w:val="30"/>
          <w:szCs w:val="30"/>
        </w:rPr>
      </w:pPr>
      <w:r>
        <w:rPr>
          <w:rFonts w:hint="eastAsia"/>
          <w:sz w:val="30"/>
          <w:szCs w:val="30"/>
        </w:rPr>
        <w:t>魔鬼没有比那些反对预定论的人更合适的工具了；他们在狂怒中不能容忍预定论被谈论，或按其应有的方式被传讲。</w:t>
      </w:r>
    </w:p>
    <w:p w14:paraId="7D2FDAB6">
      <w:pPr>
        <w:pStyle w:val="3"/>
        <w:spacing w:before="283" w:line="247" w:lineRule="auto"/>
        <w:ind w:right="215"/>
        <w:rPr>
          <w:rFonts w:hint="eastAsia"/>
          <w:sz w:val="30"/>
          <w:szCs w:val="30"/>
        </w:rPr>
      </w:pPr>
      <w:r>
        <w:rPr>
          <w:rFonts w:hint="eastAsia"/>
          <w:sz w:val="30"/>
          <w:szCs w:val="30"/>
        </w:rPr>
        <w:t>If we detest the papists, (as indeed they ought to be detested,) because they have profaned the holy scripture, and have marred and depraved, the truth of the gospel and the service of God, by infecting all the world with superstition and idolatry, much more are they to be detested, who go about to bring to nought God's election; and endeavour, by indirect and crooked ways, to stop men from speaking of it plainly and openly, and of preaching it as it ought to be.</w:t>
      </w:r>
    </w:p>
    <w:p w14:paraId="6BBF2116">
      <w:pPr>
        <w:pStyle w:val="3"/>
        <w:spacing w:before="283" w:line="247" w:lineRule="auto"/>
        <w:ind w:right="215"/>
        <w:rPr>
          <w:rFonts w:hint="eastAsia"/>
          <w:sz w:val="30"/>
          <w:szCs w:val="30"/>
        </w:rPr>
      </w:pPr>
      <w:r>
        <w:rPr>
          <w:rFonts w:hint="eastAsia"/>
          <w:sz w:val="30"/>
          <w:szCs w:val="30"/>
        </w:rPr>
        <w:t>如果我们憎恶罗马天主教徒（他们确实应该被憎恶），因为他们亵渎了圣经，并且通过用迷信和偶像崇拜感染全世界，而败坏和歪曲了福音的真理和对上帝的事奉，那么那些试图使上帝的拣选归于无有的人，就更应该被憎恶；他们试图通过间接和弯曲的途径，阻止人们坦率公开地谈论它，以及按其应有的方式传讲它。</w:t>
      </w:r>
    </w:p>
    <w:p w14:paraId="1F0036E2">
      <w:pPr>
        <w:pStyle w:val="3"/>
        <w:spacing w:before="283" w:line="247" w:lineRule="auto"/>
        <w:ind w:right="215"/>
        <w:rPr>
          <w:rFonts w:hint="eastAsia"/>
          <w:sz w:val="30"/>
          <w:szCs w:val="30"/>
        </w:rPr>
      </w:pPr>
      <w:r>
        <w:rPr>
          <w:rFonts w:hint="eastAsia"/>
          <w:sz w:val="30"/>
          <w:szCs w:val="30"/>
        </w:rPr>
        <w:t>Wherein consisteth the salvation of the faithful, only in God's free election?</w:t>
      </w:r>
    </w:p>
    <w:p w14:paraId="34A4893A">
      <w:pPr>
        <w:pStyle w:val="3"/>
        <w:spacing w:before="283" w:line="247" w:lineRule="auto"/>
        <w:ind w:right="215"/>
        <w:rPr>
          <w:rFonts w:hint="eastAsia"/>
          <w:sz w:val="30"/>
          <w:szCs w:val="30"/>
        </w:rPr>
      </w:pPr>
      <w:r>
        <w:rPr>
          <w:rFonts w:hint="eastAsia"/>
          <w:sz w:val="30"/>
          <w:szCs w:val="30"/>
        </w:rPr>
        <w:t>信徒的救恩在于何处，岂不单单在于上帝白白的拣选吗？</w:t>
      </w:r>
    </w:p>
    <w:p w14:paraId="62ADB246">
      <w:pPr>
        <w:pStyle w:val="3"/>
        <w:spacing w:before="283" w:line="247" w:lineRule="auto"/>
        <w:ind w:right="215"/>
        <w:rPr>
          <w:rFonts w:hint="eastAsia"/>
          <w:sz w:val="30"/>
          <w:szCs w:val="30"/>
        </w:rPr>
      </w:pPr>
      <w:r>
        <w:rPr>
          <w:rFonts w:hint="eastAsia"/>
          <w:sz w:val="30"/>
          <w:szCs w:val="30"/>
        </w:rPr>
        <w:t>Would we not have men preach that God hath chosen his, of mere goodness, without regard to anything whatsoever?</w:t>
      </w:r>
    </w:p>
    <w:p w14:paraId="792427AC">
      <w:pPr>
        <w:pStyle w:val="3"/>
        <w:spacing w:before="283" w:line="247" w:lineRule="auto"/>
        <w:ind w:right="215"/>
        <w:rPr>
          <w:rFonts w:hint="eastAsia"/>
          <w:sz w:val="30"/>
          <w:szCs w:val="30"/>
        </w:rPr>
      </w:pPr>
      <w:r>
        <w:rPr>
          <w:rFonts w:hint="eastAsia"/>
          <w:sz w:val="30"/>
          <w:szCs w:val="30"/>
        </w:rPr>
        <w:t>我们岂不希望人传讲上帝单凭良善拣选了祂的选民，而不顾及任何事物吗？</w:t>
      </w:r>
    </w:p>
    <w:p w14:paraId="6DBD67EA">
      <w:pPr>
        <w:pStyle w:val="3"/>
        <w:spacing w:before="283" w:line="247" w:lineRule="auto"/>
        <w:ind w:right="215"/>
        <w:rPr>
          <w:rFonts w:hint="eastAsia"/>
          <w:sz w:val="30"/>
          <w:szCs w:val="30"/>
        </w:rPr>
      </w:pPr>
      <w:r>
        <w:rPr>
          <w:rFonts w:hint="eastAsia"/>
          <w:sz w:val="30"/>
          <w:szCs w:val="30"/>
        </w:rPr>
        <w:t>Will we not admit this to be such a mystery as cannot be attained to? showed and declared to us as far as God wished to reveal it?</w:t>
      </w:r>
    </w:p>
    <w:p w14:paraId="23FDF086">
      <w:pPr>
        <w:pStyle w:val="3"/>
        <w:spacing w:before="283" w:line="247" w:lineRule="auto"/>
        <w:ind w:right="215"/>
        <w:rPr>
          <w:rFonts w:hint="eastAsia"/>
          <w:sz w:val="30"/>
          <w:szCs w:val="30"/>
        </w:rPr>
      </w:pPr>
      <w:r>
        <w:rPr>
          <w:rFonts w:hint="eastAsia"/>
          <w:sz w:val="30"/>
          <w:szCs w:val="30"/>
        </w:rPr>
        <w:t>我们难道不承认这是一个无法测透的奥秘吗？并且上帝按照祂愿意启示的程度向我们显明和宣告了吗？</w:t>
      </w:r>
    </w:p>
    <w:p w14:paraId="5D650448">
      <w:pPr>
        <w:pStyle w:val="3"/>
        <w:spacing w:before="283" w:line="247" w:lineRule="auto"/>
        <w:ind w:right="215"/>
        <w:rPr>
          <w:rFonts w:hint="eastAsia"/>
          <w:sz w:val="30"/>
          <w:szCs w:val="30"/>
        </w:rPr>
      </w:pPr>
      <w:r>
        <w:rPr>
          <w:rFonts w:hint="eastAsia"/>
          <w:sz w:val="30"/>
          <w:szCs w:val="30"/>
        </w:rPr>
        <w:t>If we do not admit this, we enter into a conspiracy with satan; as though Jesus Christ suffered in vain, and the passion that he suffered, profited the world nothing.</w:t>
      </w:r>
    </w:p>
    <w:p w14:paraId="53DFF4A5">
      <w:pPr>
        <w:pStyle w:val="3"/>
        <w:spacing w:before="283" w:line="247" w:lineRule="auto"/>
        <w:ind w:right="215"/>
        <w:rPr>
          <w:rFonts w:hint="eastAsia"/>
          <w:sz w:val="30"/>
          <w:szCs w:val="30"/>
        </w:rPr>
      </w:pPr>
      <w:r>
        <w:rPr>
          <w:rFonts w:hint="eastAsia"/>
          <w:sz w:val="30"/>
          <w:szCs w:val="30"/>
        </w:rPr>
        <w:t>如果我们不承认这一点，我们就与撒旦同谋了；仿佛耶稣基督徒然受苦，祂所受的苦难对世界毫无益处。</w:t>
      </w:r>
    </w:p>
    <w:p w14:paraId="5534B0D8">
      <w:pPr>
        <w:pStyle w:val="3"/>
        <w:spacing w:before="283" w:line="247" w:lineRule="auto"/>
        <w:ind w:right="215"/>
        <w:rPr>
          <w:rFonts w:hint="eastAsia"/>
          <w:sz w:val="30"/>
          <w:szCs w:val="30"/>
        </w:rPr>
      </w:pPr>
      <w:r>
        <w:rPr>
          <w:rFonts w:hint="eastAsia"/>
          <w:sz w:val="30"/>
          <w:szCs w:val="30"/>
        </w:rPr>
        <w:t>We may here remark, that the gospel cannot be preached, that it is a profane gospel, or the doctrine of Mahomet, that there is no church nor Christianity, if God's election be abolished.</w:t>
      </w:r>
    </w:p>
    <w:p w14:paraId="311B2418">
      <w:pPr>
        <w:pStyle w:val="3"/>
        <w:spacing w:before="283" w:line="247" w:lineRule="auto"/>
        <w:ind w:right="215"/>
        <w:rPr>
          <w:rFonts w:hint="eastAsia"/>
          <w:sz w:val="30"/>
          <w:szCs w:val="30"/>
        </w:rPr>
      </w:pPr>
      <w:r>
        <w:rPr>
          <w:rFonts w:hint="eastAsia"/>
          <w:sz w:val="30"/>
          <w:szCs w:val="30"/>
        </w:rPr>
        <w:t>我们在此可以指出，如果上帝的拣选被废除，那么福音就无法传讲，那便是亵渎的福音，或是穆罕默德的教义，那就没有教会，也没有基督教了。</w:t>
      </w:r>
    </w:p>
    <w:p w14:paraId="46848957">
      <w:pPr>
        <w:pStyle w:val="3"/>
        <w:spacing w:before="283" w:line="247" w:lineRule="auto"/>
        <w:ind w:right="215"/>
        <w:rPr>
          <w:rFonts w:hint="eastAsia"/>
          <w:sz w:val="30"/>
          <w:szCs w:val="30"/>
        </w:rPr>
      </w:pPr>
      <w:r>
        <w:rPr>
          <w:rFonts w:hint="eastAsia"/>
          <w:sz w:val="30"/>
          <w:szCs w:val="30"/>
        </w:rPr>
        <w:t>The Holy Ghost that speaketh here, must needs be proved a liar, if this doctrine</w:t>
      </w:r>
    </w:p>
    <w:p w14:paraId="35F3A4AB">
      <w:pPr>
        <w:pStyle w:val="3"/>
        <w:spacing w:before="283" w:line="247" w:lineRule="auto"/>
        <w:ind w:right="215"/>
        <w:rPr>
          <w:rFonts w:hint="eastAsia"/>
          <w:sz w:val="30"/>
          <w:szCs w:val="30"/>
        </w:rPr>
      </w:pPr>
      <w:r>
        <w:rPr>
          <w:rFonts w:hint="eastAsia"/>
          <w:sz w:val="30"/>
          <w:szCs w:val="30"/>
        </w:rPr>
        <w:t>be not received.</w:t>
      </w:r>
    </w:p>
    <w:p w14:paraId="22D201AC">
      <w:pPr>
        <w:pStyle w:val="3"/>
        <w:spacing w:before="283" w:line="247" w:lineRule="auto"/>
        <w:ind w:right="215"/>
        <w:rPr>
          <w:rFonts w:hint="eastAsia"/>
          <w:sz w:val="30"/>
          <w:szCs w:val="30"/>
        </w:rPr>
      </w:pPr>
      <w:r>
        <w:rPr>
          <w:rFonts w:hint="eastAsia"/>
          <w:sz w:val="30"/>
          <w:szCs w:val="30"/>
        </w:rPr>
        <w:t>如果这教义不被接受，那么在此说话的圣灵就必然被证明是说谎的了。</w:t>
      </w:r>
    </w:p>
    <w:p w14:paraId="41FC9706">
      <w:pPr>
        <w:pStyle w:val="3"/>
        <w:spacing w:before="283" w:line="247" w:lineRule="auto"/>
        <w:ind w:right="215"/>
        <w:rPr>
          <w:rFonts w:hint="eastAsia"/>
          <w:sz w:val="30"/>
          <w:szCs w:val="30"/>
        </w:rPr>
      </w:pPr>
      <w:r>
        <w:rPr>
          <w:rFonts w:hint="eastAsia"/>
          <w:sz w:val="30"/>
          <w:szCs w:val="30"/>
        </w:rPr>
        <w:t>Therefore, let us fight constantly; for it is the groundwork of our salvation.</w:t>
      </w:r>
    </w:p>
    <w:p w14:paraId="5CE5448F">
      <w:pPr>
        <w:pStyle w:val="3"/>
        <w:spacing w:before="283" w:line="247" w:lineRule="auto"/>
        <w:ind w:right="215"/>
        <w:rPr>
          <w:rFonts w:hint="eastAsia"/>
          <w:sz w:val="30"/>
          <w:szCs w:val="30"/>
        </w:rPr>
      </w:pPr>
      <w:r>
        <w:rPr>
          <w:rFonts w:hint="eastAsia"/>
          <w:sz w:val="30"/>
          <w:szCs w:val="30"/>
        </w:rPr>
        <w:t>因此，让我们不断争战；因为这是我们救恩的根基。</w:t>
      </w:r>
    </w:p>
    <w:p w14:paraId="0083C95C">
      <w:pPr>
        <w:pStyle w:val="3"/>
        <w:spacing w:before="283" w:line="247" w:lineRule="auto"/>
        <w:ind w:right="215"/>
        <w:rPr>
          <w:rFonts w:hint="eastAsia"/>
          <w:sz w:val="30"/>
          <w:szCs w:val="30"/>
        </w:rPr>
      </w:pPr>
      <w:r>
        <w:rPr>
          <w:rFonts w:hint="eastAsia"/>
          <w:sz w:val="30"/>
          <w:szCs w:val="30"/>
        </w:rPr>
        <w:t>How can we build, and maintain the building, if the foundation be destroyed?</w:t>
      </w:r>
    </w:p>
    <w:p w14:paraId="0E26E41C">
      <w:pPr>
        <w:pStyle w:val="3"/>
        <w:spacing w:before="283" w:line="247" w:lineRule="auto"/>
        <w:ind w:right="215"/>
        <w:rPr>
          <w:rFonts w:hint="eastAsia"/>
          <w:sz w:val="30"/>
          <w:szCs w:val="30"/>
        </w:rPr>
      </w:pPr>
      <w:r>
        <w:rPr>
          <w:rFonts w:hint="eastAsia"/>
          <w:sz w:val="30"/>
          <w:szCs w:val="30"/>
        </w:rPr>
        <w:t>如果根基被毁坏了，我们怎能建造，并维持这建筑物呢？</w:t>
      </w:r>
    </w:p>
    <w:p w14:paraId="5270B1B7">
      <w:pPr>
        <w:pStyle w:val="3"/>
        <w:spacing w:before="283" w:line="247" w:lineRule="auto"/>
        <w:ind w:right="215"/>
        <w:rPr>
          <w:rFonts w:hint="eastAsia"/>
          <w:sz w:val="30"/>
          <w:szCs w:val="30"/>
        </w:rPr>
      </w:pPr>
      <w:r>
        <w:rPr>
          <w:rFonts w:hint="eastAsia"/>
          <w:sz w:val="30"/>
          <w:szCs w:val="30"/>
        </w:rPr>
        <w:t>St. Paul showeth us here, with what virtue we must fight, and how we shall come to this inheritance, which was so dearly purchased for us:</w:t>
      </w:r>
    </w:p>
    <w:p w14:paraId="1F017E14">
      <w:pPr>
        <w:pStyle w:val="3"/>
        <w:spacing w:before="283" w:line="247" w:lineRule="auto"/>
        <w:ind w:right="215"/>
        <w:rPr>
          <w:rFonts w:hint="eastAsia"/>
          <w:sz w:val="30"/>
          <w:szCs w:val="30"/>
        </w:rPr>
      </w:pPr>
      <w:r>
        <w:rPr>
          <w:rFonts w:hint="eastAsia"/>
          <w:sz w:val="30"/>
          <w:szCs w:val="30"/>
        </w:rPr>
        <w:t>he showeth us how we shall enter into the possession of the glory of God, and make an end of this building and faith.</w:t>
      </w:r>
    </w:p>
    <w:p w14:paraId="626738D9">
      <w:pPr>
        <w:pStyle w:val="3"/>
        <w:spacing w:before="283" w:line="247" w:lineRule="auto"/>
        <w:ind w:right="215"/>
        <w:rPr>
          <w:rFonts w:hint="eastAsia"/>
          <w:sz w:val="30"/>
          <w:szCs w:val="30"/>
        </w:rPr>
      </w:pPr>
      <w:r>
        <w:rPr>
          <w:rFonts w:hint="eastAsia"/>
          <w:sz w:val="30"/>
          <w:szCs w:val="30"/>
        </w:rPr>
        <w:t>圣保罗在此向我们显明，我们必须以何等美德去争战，以及我们如何才能得到这份为我们重价买来的产业：他向我们显明，我们将如何进入上帝荣耀的产业，并完成这建造和信心。</w:t>
      </w:r>
    </w:p>
    <w:p w14:paraId="1FF0D4E2">
      <w:pPr>
        <w:pStyle w:val="3"/>
        <w:spacing w:before="283" w:line="247" w:lineRule="auto"/>
        <w:ind w:right="215"/>
        <w:rPr>
          <w:rFonts w:hint="eastAsia"/>
          <w:sz w:val="30"/>
          <w:szCs w:val="30"/>
        </w:rPr>
      </w:pPr>
      <w:r>
        <w:rPr>
          <w:rFonts w:hint="eastAsia"/>
          <w:sz w:val="30"/>
          <w:szCs w:val="30"/>
        </w:rPr>
        <w:t>My friends, we must be grounded upon the grace that was given us, not today nor yesterday, but before the world began.</w:t>
      </w:r>
    </w:p>
    <w:p w14:paraId="20A8BC7F">
      <w:pPr>
        <w:pStyle w:val="3"/>
        <w:spacing w:before="283" w:line="247" w:lineRule="auto"/>
        <w:ind w:right="215"/>
        <w:rPr>
          <w:rFonts w:hint="eastAsia"/>
          <w:sz w:val="30"/>
          <w:szCs w:val="30"/>
        </w:rPr>
      </w:pPr>
      <w:r>
        <w:rPr>
          <w:rFonts w:hint="eastAsia"/>
          <w:sz w:val="30"/>
          <w:szCs w:val="30"/>
        </w:rPr>
        <w:t>我的朋友们，我们必须根植于那赐给我们的恩典，不是今天也不是昨天，而是在创世以前。</w:t>
      </w:r>
    </w:p>
    <w:p w14:paraId="4308284F">
      <w:pPr>
        <w:pStyle w:val="3"/>
        <w:spacing w:before="283" w:line="247" w:lineRule="auto"/>
        <w:ind w:right="215"/>
        <w:rPr>
          <w:rFonts w:hint="eastAsia"/>
          <w:sz w:val="30"/>
          <w:szCs w:val="30"/>
        </w:rPr>
      </w:pPr>
      <w:r>
        <w:rPr>
          <w:rFonts w:hint="eastAsia"/>
          <w:sz w:val="30"/>
          <w:szCs w:val="30"/>
        </w:rPr>
        <w:t>It is true, God calleth us at this day, but his election goeth before; yea, and God chose us without any respect to our works, as we could have done nothing before: but we are debtors to him for all; for he drew us out of the bottomless pit of destruction, wherein we were cast, and past all hope of recovery.</w:t>
      </w:r>
    </w:p>
    <w:p w14:paraId="5EE66E61">
      <w:pPr>
        <w:pStyle w:val="3"/>
        <w:spacing w:before="283" w:line="247" w:lineRule="auto"/>
        <w:ind w:right="215"/>
        <w:rPr>
          <w:rFonts w:hint="eastAsia"/>
          <w:sz w:val="30"/>
          <w:szCs w:val="30"/>
        </w:rPr>
      </w:pPr>
      <w:r>
        <w:rPr>
          <w:rFonts w:hint="eastAsia"/>
          <w:sz w:val="30"/>
          <w:szCs w:val="30"/>
        </w:rPr>
        <w:t>诚然，上帝今日呼召我们，但祂的拣选在先；是的，上帝拣选了我们，并不看重我们的行为，因为我们先前一无所能：但我们凡事都亏欠祂；因为祂把我们从毁灭的无底坑中拉出来，我们曾被抛弃在那里，毫无复原的希望。</w:t>
      </w:r>
    </w:p>
    <w:p w14:paraId="1533FE43">
      <w:pPr>
        <w:pStyle w:val="3"/>
        <w:spacing w:before="283" w:line="247" w:lineRule="auto"/>
        <w:ind w:right="215"/>
        <w:rPr>
          <w:rFonts w:hint="eastAsia"/>
          <w:sz w:val="30"/>
          <w:szCs w:val="30"/>
        </w:rPr>
      </w:pPr>
      <w:r>
        <w:rPr>
          <w:rFonts w:hint="eastAsia"/>
          <w:sz w:val="30"/>
          <w:szCs w:val="30"/>
        </w:rPr>
        <w:t>Therefore, there is good reason for us to submit ourselves wholly to him, and rely upon</w:t>
      </w:r>
    </w:p>
    <w:p w14:paraId="0BB853A9">
      <w:pPr>
        <w:pStyle w:val="3"/>
        <w:spacing w:before="283" w:line="247" w:lineRule="auto"/>
        <w:ind w:right="215"/>
        <w:rPr>
          <w:rFonts w:hint="eastAsia"/>
          <w:sz w:val="30"/>
          <w:szCs w:val="30"/>
        </w:rPr>
      </w:pPr>
      <w:r>
        <w:rPr>
          <w:rFonts w:hint="eastAsia"/>
          <w:sz w:val="30"/>
          <w:szCs w:val="30"/>
        </w:rPr>
        <w:t>his goodness, and be thoroughly ravished with it.</w:t>
      </w:r>
    </w:p>
    <w:p w14:paraId="6E17A90E">
      <w:pPr>
        <w:pStyle w:val="3"/>
        <w:spacing w:before="283" w:line="247" w:lineRule="auto"/>
        <w:ind w:right="215"/>
        <w:rPr>
          <w:rFonts w:hint="eastAsia"/>
          <w:sz w:val="30"/>
          <w:szCs w:val="30"/>
        </w:rPr>
      </w:pPr>
      <w:r>
        <w:rPr>
          <w:rFonts w:hint="eastAsia"/>
          <w:sz w:val="30"/>
          <w:szCs w:val="30"/>
        </w:rPr>
        <w:t>因此，我们有充分的理由完全降服于祂，并倚靠祂的良善，并为此心醉神迷。</w:t>
      </w:r>
    </w:p>
    <w:p w14:paraId="499E5AFE">
      <w:pPr>
        <w:pStyle w:val="3"/>
        <w:spacing w:before="283" w:line="247" w:lineRule="auto"/>
        <w:ind w:right="215"/>
        <w:rPr>
          <w:rFonts w:hint="eastAsia"/>
          <w:sz w:val="30"/>
          <w:szCs w:val="30"/>
        </w:rPr>
      </w:pPr>
      <w:r>
        <w:rPr>
          <w:rFonts w:hint="eastAsia"/>
          <w:sz w:val="30"/>
          <w:szCs w:val="30"/>
        </w:rPr>
        <w:t>Let us hold fast</w:t>
      </w:r>
    </w:p>
    <w:p w14:paraId="44E3AFA9">
      <w:pPr>
        <w:pStyle w:val="3"/>
        <w:spacing w:before="283" w:line="247" w:lineRule="auto"/>
        <w:ind w:right="215"/>
        <w:rPr>
          <w:rFonts w:hint="eastAsia"/>
          <w:sz w:val="30"/>
          <w:szCs w:val="30"/>
        </w:rPr>
      </w:pPr>
      <w:r>
        <w:rPr>
          <w:rFonts w:hint="eastAsia"/>
          <w:sz w:val="30"/>
          <w:szCs w:val="30"/>
        </w:rPr>
        <w:t>this foundation, as I said before, unless we will have our salvation perish and come to nought.</w:t>
      </w:r>
    </w:p>
    <w:p w14:paraId="466CA9C1">
      <w:pPr>
        <w:pStyle w:val="3"/>
        <w:spacing w:before="283" w:line="247" w:lineRule="auto"/>
        <w:ind w:right="215"/>
        <w:rPr>
          <w:rFonts w:hint="eastAsia"/>
          <w:sz w:val="30"/>
          <w:szCs w:val="30"/>
        </w:rPr>
      </w:pPr>
      <w:r>
        <w:rPr>
          <w:rFonts w:hint="eastAsia"/>
          <w:sz w:val="30"/>
          <w:szCs w:val="30"/>
        </w:rPr>
        <w:t>让我们持守这个根基，正如我先前所说，除非我们愿意让我们的救恩灭亡并归于无有。</w:t>
      </w:r>
    </w:p>
    <w:p w14:paraId="72CBB19E">
      <w:pPr>
        <w:pStyle w:val="3"/>
        <w:spacing w:before="283" w:line="247" w:lineRule="auto"/>
        <w:ind w:right="215"/>
        <w:rPr>
          <w:rFonts w:hint="eastAsia"/>
          <w:sz w:val="30"/>
          <w:szCs w:val="30"/>
        </w:rPr>
      </w:pPr>
      <w:r>
        <w:rPr>
          <w:rFonts w:hint="eastAsia"/>
          <w:sz w:val="30"/>
          <w:szCs w:val="30"/>
        </w:rPr>
        <w:t>This doctrine is profitable for us, if we can apply it well to our own use.</w:t>
      </w:r>
    </w:p>
    <w:p w14:paraId="635445A2">
      <w:pPr>
        <w:pStyle w:val="3"/>
        <w:spacing w:before="283" w:line="247" w:lineRule="auto"/>
        <w:ind w:right="215"/>
        <w:rPr>
          <w:rFonts w:hint="eastAsia"/>
          <w:sz w:val="30"/>
          <w:szCs w:val="30"/>
        </w:rPr>
      </w:pPr>
      <w:r>
        <w:rPr>
          <w:rFonts w:hint="eastAsia"/>
          <w:sz w:val="30"/>
          <w:szCs w:val="30"/>
        </w:rPr>
        <w:t>这条教义对我们是有益的，如果我们能将它很好地应用于我们自身。</w:t>
      </w:r>
    </w:p>
    <w:p w14:paraId="24149581">
      <w:pPr>
        <w:pStyle w:val="3"/>
        <w:spacing w:before="283" w:line="247" w:lineRule="auto"/>
        <w:ind w:right="215"/>
        <w:rPr>
          <w:rFonts w:hint="eastAsia"/>
          <w:sz w:val="30"/>
          <w:szCs w:val="30"/>
        </w:rPr>
      </w:pPr>
      <w:r>
        <w:rPr>
          <w:rFonts w:hint="eastAsia"/>
          <w:sz w:val="30"/>
          <w:szCs w:val="30"/>
        </w:rPr>
        <w:t>They that would not have us speak of God's election, will say, it is not necessary.</w:t>
      </w:r>
    </w:p>
    <w:p w14:paraId="4925C787">
      <w:pPr>
        <w:pStyle w:val="3"/>
        <w:spacing w:before="283" w:line="247" w:lineRule="auto"/>
        <w:ind w:right="215"/>
        <w:rPr>
          <w:rFonts w:hint="eastAsia"/>
          <w:sz w:val="30"/>
          <w:szCs w:val="30"/>
        </w:rPr>
      </w:pPr>
      <w:r>
        <w:rPr>
          <w:rFonts w:hint="eastAsia"/>
          <w:sz w:val="30"/>
          <w:szCs w:val="30"/>
        </w:rPr>
        <w:t>那些不愿意我们谈论上帝拣选的人，会说这是不必要的。</w:t>
      </w:r>
    </w:p>
    <w:p w14:paraId="429C18E5">
      <w:pPr>
        <w:pStyle w:val="3"/>
        <w:spacing w:before="283" w:line="247" w:lineRule="auto"/>
        <w:ind w:right="215"/>
        <w:rPr>
          <w:rFonts w:hint="eastAsia"/>
          <w:sz w:val="30"/>
          <w:szCs w:val="30"/>
        </w:rPr>
      </w:pPr>
      <w:r>
        <w:rPr>
          <w:rFonts w:hint="eastAsia"/>
          <w:sz w:val="30"/>
          <w:szCs w:val="30"/>
        </w:rPr>
        <w:t>But such men never tasted God's goodness, neither do they know what it is to come to our Lord Jesus Christ.</w:t>
      </w:r>
    </w:p>
    <w:p w14:paraId="7BC444A1">
      <w:pPr>
        <w:pStyle w:val="3"/>
        <w:spacing w:before="283" w:line="247" w:lineRule="auto"/>
        <w:ind w:right="215"/>
        <w:rPr>
          <w:rFonts w:hint="eastAsia"/>
          <w:sz w:val="30"/>
          <w:szCs w:val="30"/>
        </w:rPr>
      </w:pPr>
      <w:r>
        <w:rPr>
          <w:rFonts w:hint="eastAsia"/>
          <w:sz w:val="30"/>
          <w:szCs w:val="30"/>
        </w:rPr>
        <w:t>但这些人从未尝过上帝的良善，他们也不知道来到我们的主耶稣基督面前意味着什么。</w:t>
      </w:r>
    </w:p>
    <w:p w14:paraId="37484FCB">
      <w:pPr>
        <w:pStyle w:val="3"/>
        <w:spacing w:before="283" w:line="247" w:lineRule="auto"/>
        <w:ind w:right="215"/>
        <w:rPr>
          <w:rFonts w:hint="eastAsia"/>
          <w:sz w:val="30"/>
          <w:szCs w:val="30"/>
        </w:rPr>
      </w:pPr>
      <w:r>
        <w:rPr>
          <w:rFonts w:hint="eastAsia"/>
          <w:sz w:val="30"/>
          <w:szCs w:val="30"/>
        </w:rPr>
        <w:t>If we know not that we are saved because it pleased God to choose us before the world began, how can we know that which St. Paul saith to us; to wit, that we should give ourselves wholly to God, to be disposed of at his will, and to live and die in his service?</w:t>
      </w:r>
    </w:p>
    <w:p w14:paraId="1427CEC9">
      <w:pPr>
        <w:pStyle w:val="3"/>
        <w:spacing w:before="283" w:line="247" w:lineRule="auto"/>
        <w:ind w:right="215"/>
        <w:rPr>
          <w:rFonts w:hint="eastAsia"/>
          <w:sz w:val="30"/>
          <w:szCs w:val="30"/>
        </w:rPr>
      </w:pPr>
      <w:r>
        <w:rPr>
          <w:rFonts w:hint="eastAsia"/>
          <w:sz w:val="30"/>
          <w:szCs w:val="30"/>
        </w:rPr>
        <w:t>如果我们不知道我们得救是因为上帝乐意在创世以前拣选我们，我们怎能知道圣保罗对我们所说的话呢；也就是说，我们应该将自己完全献给上帝，任由祂的旨意安排，为事奉祂而生，为事奉祂而死？</w:t>
      </w:r>
    </w:p>
    <w:p w14:paraId="2E8CBF1A">
      <w:pPr>
        <w:pStyle w:val="3"/>
        <w:spacing w:before="283" w:line="247" w:lineRule="auto"/>
        <w:ind w:right="215"/>
        <w:rPr>
          <w:rFonts w:hint="eastAsia"/>
          <w:sz w:val="30"/>
          <w:szCs w:val="30"/>
        </w:rPr>
      </w:pPr>
      <w:r>
        <w:rPr>
          <w:rFonts w:hint="eastAsia"/>
          <w:sz w:val="30"/>
          <w:szCs w:val="30"/>
        </w:rPr>
        <w:t>How can we magnify his name?</w:t>
      </w:r>
    </w:p>
    <w:p w14:paraId="3017C718">
      <w:pPr>
        <w:pStyle w:val="3"/>
        <w:spacing w:before="283" w:line="247" w:lineRule="auto"/>
        <w:ind w:right="215"/>
        <w:rPr>
          <w:rFonts w:hint="eastAsia"/>
          <w:sz w:val="30"/>
          <w:szCs w:val="30"/>
        </w:rPr>
      </w:pPr>
      <w:r>
        <w:rPr>
          <w:rFonts w:hint="eastAsia"/>
          <w:sz w:val="30"/>
          <w:szCs w:val="30"/>
        </w:rPr>
        <w:t>我们怎能尊崇祂的名呢？</w:t>
      </w:r>
    </w:p>
    <w:p w14:paraId="1E46EEFC">
      <w:pPr>
        <w:pStyle w:val="3"/>
        <w:spacing w:before="283" w:line="247" w:lineRule="auto"/>
        <w:ind w:right="215"/>
        <w:rPr>
          <w:rFonts w:hint="eastAsia"/>
          <w:sz w:val="30"/>
          <w:szCs w:val="30"/>
        </w:rPr>
      </w:pPr>
      <w:r>
        <w:rPr>
          <w:rFonts w:hint="eastAsia"/>
          <w:sz w:val="30"/>
          <w:szCs w:val="30"/>
        </w:rPr>
        <w:t>How can we confess that our salvation cometh from him only, that he is the beginning of it, and that we have not helped him therein?</w:t>
      </w:r>
    </w:p>
    <w:p w14:paraId="6AE1B32B">
      <w:pPr>
        <w:pStyle w:val="3"/>
        <w:spacing w:before="283" w:line="247" w:lineRule="auto"/>
        <w:ind w:right="215"/>
        <w:rPr>
          <w:rFonts w:hint="eastAsia"/>
          <w:sz w:val="30"/>
          <w:szCs w:val="30"/>
        </w:rPr>
      </w:pPr>
      <w:r>
        <w:rPr>
          <w:rFonts w:hint="eastAsia"/>
          <w:sz w:val="30"/>
          <w:szCs w:val="30"/>
        </w:rPr>
        <w:t>我们怎能承认我们的救恩唯独从祂而来，祂是救恩的开端，我们在此并未帮助祂呢？</w:t>
      </w:r>
    </w:p>
    <w:p w14:paraId="7105AAAD">
      <w:pPr>
        <w:pStyle w:val="3"/>
        <w:spacing w:before="283" w:line="247" w:lineRule="auto"/>
        <w:ind w:right="215"/>
        <w:rPr>
          <w:rFonts w:hint="eastAsia"/>
          <w:sz w:val="30"/>
          <w:szCs w:val="30"/>
        </w:rPr>
      </w:pPr>
      <w:r>
        <w:rPr>
          <w:rFonts w:hint="eastAsia"/>
          <w:sz w:val="30"/>
          <w:szCs w:val="30"/>
        </w:rPr>
        <w:t>We may say it with our mouths, but unless we believe it, as it is here set forth, it will only be hypocrisy.</w:t>
      </w:r>
    </w:p>
    <w:p w14:paraId="1C0440D8">
      <w:pPr>
        <w:pStyle w:val="3"/>
        <w:spacing w:before="283" w:line="247" w:lineRule="auto"/>
        <w:ind w:right="215"/>
        <w:rPr>
          <w:rFonts w:hint="eastAsia"/>
          <w:sz w:val="30"/>
          <w:szCs w:val="30"/>
        </w:rPr>
      </w:pPr>
      <w:r>
        <w:rPr>
          <w:rFonts w:hint="eastAsia"/>
          <w:sz w:val="30"/>
          <w:szCs w:val="30"/>
        </w:rPr>
        <w:t>我们可以口里说，但除非我们像这里所阐述的那样相信它，否则就只是虚伪。</w:t>
      </w:r>
    </w:p>
    <w:p w14:paraId="72687530">
      <w:pPr>
        <w:pStyle w:val="3"/>
        <w:spacing w:before="283" w:line="247" w:lineRule="auto"/>
        <w:ind w:right="215"/>
        <w:rPr>
          <w:rFonts w:hint="eastAsia"/>
          <w:sz w:val="30"/>
          <w:szCs w:val="30"/>
        </w:rPr>
      </w:pPr>
      <w:r>
        <w:rPr>
          <w:rFonts w:hint="eastAsia"/>
          <w:sz w:val="30"/>
          <w:szCs w:val="30"/>
        </w:rPr>
        <w:t>Therefore, let us learn that the doctrine of God's election, whereby we are taught that he predestinated us before the world began, ought to be preached openly and fully, in despite of all the world that would stand against it.</w:t>
      </w:r>
    </w:p>
    <w:p w14:paraId="16394C66">
      <w:pPr>
        <w:pStyle w:val="3"/>
        <w:spacing w:before="283" w:line="247" w:lineRule="auto"/>
        <w:ind w:right="215"/>
        <w:rPr>
          <w:rFonts w:hint="eastAsia"/>
          <w:sz w:val="30"/>
          <w:szCs w:val="30"/>
        </w:rPr>
      </w:pPr>
      <w:r>
        <w:rPr>
          <w:rFonts w:hint="eastAsia"/>
          <w:sz w:val="30"/>
          <w:szCs w:val="30"/>
        </w:rPr>
        <w:t>因此，让我们学习上帝拣选的教义，藉此我们得知祂在创世以前预定了我们，这教义应当公开而充分地传讲，不顾全世界一切反对它的人。</w:t>
      </w:r>
    </w:p>
    <w:p w14:paraId="287E8425">
      <w:pPr>
        <w:pStyle w:val="3"/>
        <w:spacing w:before="283" w:line="247" w:lineRule="auto"/>
        <w:ind w:right="215"/>
        <w:rPr>
          <w:rFonts w:hint="eastAsia"/>
          <w:sz w:val="30"/>
          <w:szCs w:val="30"/>
        </w:rPr>
      </w:pPr>
      <w:r>
        <w:rPr>
          <w:rFonts w:hint="eastAsia"/>
          <w:sz w:val="30"/>
          <w:szCs w:val="30"/>
        </w:rPr>
        <w:t>And not only so, but we should know that it is a very profitable doctrine for us; because we cannot lay hold upon the infinite goodness of God, until we come thither.</w:t>
      </w:r>
    </w:p>
    <w:p w14:paraId="40EF8B96">
      <w:pPr>
        <w:pStyle w:val="3"/>
        <w:spacing w:before="283" w:line="247" w:lineRule="auto"/>
        <w:ind w:right="215"/>
        <w:rPr>
          <w:rFonts w:hint="eastAsia"/>
          <w:sz w:val="30"/>
          <w:szCs w:val="30"/>
        </w:rPr>
      </w:pPr>
      <w:r>
        <w:rPr>
          <w:rFonts w:hint="eastAsia"/>
          <w:sz w:val="30"/>
          <w:szCs w:val="30"/>
        </w:rPr>
        <w:t>不仅如此，我们还应该知道这对我们是一条非常有益的教义；因为除非我们到达那里，否则我们无法抓住上帝无限的良善。</w:t>
      </w:r>
    </w:p>
    <w:p w14:paraId="04CD82A0">
      <w:pPr>
        <w:pStyle w:val="3"/>
        <w:spacing w:before="283" w:line="247" w:lineRule="auto"/>
        <w:ind w:right="215"/>
        <w:rPr>
          <w:rFonts w:hint="eastAsia"/>
          <w:sz w:val="30"/>
          <w:szCs w:val="30"/>
        </w:rPr>
      </w:pPr>
      <w:r>
        <w:rPr>
          <w:rFonts w:hint="eastAsia"/>
          <w:sz w:val="30"/>
          <w:szCs w:val="30"/>
        </w:rPr>
        <w:t>Unless this point be well cleared, God's mercy will be always disguised.</w:t>
      </w:r>
    </w:p>
    <w:p w14:paraId="267A3D9C">
      <w:pPr>
        <w:pStyle w:val="3"/>
        <w:spacing w:before="283" w:line="247" w:lineRule="auto"/>
        <w:ind w:right="215"/>
        <w:rPr>
          <w:rFonts w:hint="eastAsia"/>
          <w:sz w:val="30"/>
          <w:szCs w:val="30"/>
        </w:rPr>
      </w:pPr>
      <w:r>
        <w:rPr>
          <w:rFonts w:hint="eastAsia"/>
          <w:sz w:val="30"/>
          <w:szCs w:val="30"/>
        </w:rPr>
        <w:t>除非这一点被清楚阐明，否则上帝的怜悯将总是被掩盖。</w:t>
      </w:r>
    </w:p>
    <w:p w14:paraId="3BEEBECF">
      <w:pPr>
        <w:pStyle w:val="3"/>
        <w:spacing w:before="283" w:line="247" w:lineRule="auto"/>
        <w:ind w:right="215"/>
        <w:rPr>
          <w:rFonts w:hint="eastAsia"/>
          <w:sz w:val="30"/>
          <w:szCs w:val="30"/>
        </w:rPr>
      </w:pPr>
      <w:r>
        <w:rPr>
          <w:rFonts w:hint="eastAsia"/>
          <w:sz w:val="30"/>
          <w:szCs w:val="30"/>
        </w:rPr>
        <w:t>I say, unless this be made plain to us, that he hath chosen us before we were born, and before we could prevent him.</w:t>
      </w:r>
    </w:p>
    <w:p w14:paraId="2ECB84B3">
      <w:pPr>
        <w:pStyle w:val="3"/>
        <w:spacing w:before="283" w:line="247" w:lineRule="auto"/>
        <w:ind w:right="215"/>
        <w:rPr>
          <w:rFonts w:hint="eastAsia"/>
          <w:sz w:val="30"/>
          <w:szCs w:val="30"/>
        </w:rPr>
      </w:pPr>
      <w:r>
        <w:rPr>
          <w:rFonts w:hint="eastAsia"/>
          <w:sz w:val="30"/>
          <w:szCs w:val="30"/>
        </w:rPr>
        <w:t>我说，除非这一点向我们清楚显明，就是祂在我们出生之前，在我们能先于祂之前，就已经拣选了我们。</w:t>
      </w:r>
    </w:p>
    <w:p w14:paraId="16E248F9">
      <w:pPr>
        <w:pStyle w:val="3"/>
        <w:spacing w:before="283" w:line="247" w:lineRule="auto"/>
        <w:ind w:right="215"/>
        <w:rPr>
          <w:rFonts w:hint="eastAsia"/>
          <w:sz w:val="30"/>
          <w:szCs w:val="30"/>
        </w:rPr>
      </w:pPr>
      <w:r>
        <w:rPr>
          <w:rFonts w:hint="eastAsia"/>
          <w:sz w:val="30"/>
          <w:szCs w:val="30"/>
        </w:rPr>
        <w:t>Men will frequently say, that we were bought with the blood of our Lord Jesus</w:t>
      </w:r>
    </w:p>
    <w:p w14:paraId="1F00E0D5">
      <w:pPr>
        <w:pStyle w:val="3"/>
        <w:spacing w:before="283" w:line="247" w:lineRule="auto"/>
        <w:ind w:right="215"/>
        <w:rPr>
          <w:rFonts w:hint="eastAsia"/>
          <w:sz w:val="30"/>
          <w:szCs w:val="30"/>
        </w:rPr>
      </w:pPr>
      <w:r>
        <w:rPr>
          <w:rFonts w:hint="eastAsia"/>
          <w:sz w:val="30"/>
          <w:szCs w:val="30"/>
        </w:rPr>
        <w:t>Christ, and that we are not worthy that God should show us such great mercy: they will likewise say, who hath part and portion in such a redemption as God hath made in the person of his Son?</w:t>
      </w:r>
    </w:p>
    <w:p w14:paraId="6147937E">
      <w:pPr>
        <w:pStyle w:val="3"/>
        <w:spacing w:before="283" w:line="247" w:lineRule="auto"/>
        <w:ind w:right="215"/>
        <w:rPr>
          <w:rFonts w:hint="eastAsia"/>
          <w:sz w:val="30"/>
          <w:szCs w:val="30"/>
        </w:rPr>
      </w:pPr>
      <w:r>
        <w:rPr>
          <w:rFonts w:hint="eastAsia"/>
          <w:sz w:val="30"/>
          <w:szCs w:val="30"/>
        </w:rPr>
        <w:t>人们常常会说，我们是用我们主耶稣基督的血买来的，我们不配上帝向我们显出如此大的怜悯：他们同样会说，谁能在上帝藉着祂儿子的位格所成就的这样的救赎中有份呢？</w:t>
      </w:r>
    </w:p>
    <w:p w14:paraId="75FFDB66">
      <w:pPr>
        <w:pStyle w:val="3"/>
        <w:spacing w:before="283" w:line="247" w:lineRule="auto"/>
        <w:ind w:right="215"/>
        <w:rPr>
          <w:rFonts w:hint="eastAsia"/>
          <w:sz w:val="30"/>
          <w:szCs w:val="30"/>
        </w:rPr>
      </w:pPr>
      <w:r>
        <w:rPr>
          <w:rFonts w:hint="eastAsia"/>
          <w:sz w:val="30"/>
          <w:szCs w:val="30"/>
        </w:rPr>
        <w:t>Even they that will; they that seek God; even they that submit themselves to him.</w:t>
      </w:r>
    </w:p>
    <w:p w14:paraId="2F0543AD">
      <w:pPr>
        <w:pStyle w:val="3"/>
        <w:spacing w:before="283" w:line="247" w:lineRule="auto"/>
        <w:ind w:right="215"/>
        <w:rPr>
          <w:rFonts w:hint="eastAsia"/>
          <w:sz w:val="30"/>
          <w:szCs w:val="30"/>
        </w:rPr>
      </w:pPr>
      <w:r>
        <w:rPr>
          <w:rFonts w:hint="eastAsia"/>
          <w:sz w:val="30"/>
          <w:szCs w:val="30"/>
        </w:rPr>
        <w:t>就是那些愿意的人；那些寻求上帝的人；就是那些降服于祂的人。</w:t>
      </w:r>
    </w:p>
    <w:p w14:paraId="77E2DED2">
      <w:pPr>
        <w:pStyle w:val="3"/>
        <w:spacing w:before="283" w:line="247" w:lineRule="auto"/>
        <w:ind w:right="215"/>
        <w:rPr>
          <w:rFonts w:hint="eastAsia"/>
          <w:sz w:val="30"/>
          <w:szCs w:val="30"/>
        </w:rPr>
      </w:pPr>
      <w:r>
        <w:rPr>
          <w:rFonts w:hint="eastAsia"/>
          <w:sz w:val="30"/>
          <w:szCs w:val="30"/>
        </w:rPr>
        <w:t>They that have some good motives, and are not rude; those that are good natured, and have some good devotion.</w:t>
      </w:r>
    </w:p>
    <w:p w14:paraId="303B17CC">
      <w:pPr>
        <w:pStyle w:val="3"/>
        <w:spacing w:before="283" w:line="247" w:lineRule="auto"/>
        <w:ind w:right="215"/>
        <w:rPr>
          <w:rFonts w:hint="eastAsia"/>
          <w:sz w:val="30"/>
          <w:szCs w:val="30"/>
        </w:rPr>
      </w:pPr>
      <w:r>
        <w:rPr>
          <w:rFonts w:hint="eastAsia"/>
          <w:sz w:val="30"/>
          <w:szCs w:val="30"/>
        </w:rPr>
        <w:t>那些有一些良好动机，并且不粗鲁的人；那些本性善良，并且有一些良好虔诚的人。</w:t>
      </w:r>
    </w:p>
    <w:p w14:paraId="26F47E7E">
      <w:pPr>
        <w:pStyle w:val="3"/>
        <w:spacing w:before="283" w:line="247" w:lineRule="auto"/>
        <w:ind w:right="215"/>
        <w:rPr>
          <w:rFonts w:hint="eastAsia"/>
          <w:sz w:val="30"/>
          <w:szCs w:val="30"/>
        </w:rPr>
      </w:pPr>
      <w:r>
        <w:rPr>
          <w:rFonts w:hint="eastAsia"/>
          <w:sz w:val="30"/>
          <w:szCs w:val="30"/>
        </w:rPr>
        <w:t>When men make such a mixture, and think they are called to God, and to his grace, for something that is in themselves, that they bring something to recommend them to the favour of God, whereby they may attain salvation, the grace of God is darkened, and rent asunder.</w:t>
      </w:r>
    </w:p>
    <w:p w14:paraId="531FF758">
      <w:pPr>
        <w:pStyle w:val="3"/>
        <w:spacing w:before="283" w:line="247" w:lineRule="auto"/>
        <w:ind w:right="215"/>
        <w:rPr>
          <w:rFonts w:hint="eastAsia"/>
          <w:sz w:val="30"/>
          <w:szCs w:val="30"/>
        </w:rPr>
      </w:pPr>
      <w:r>
        <w:rPr>
          <w:rFonts w:hint="eastAsia"/>
          <w:sz w:val="30"/>
          <w:szCs w:val="30"/>
        </w:rPr>
        <w:t>当人做这样的混合，认为他们蒙召归向上帝和祂的恩典，是因为他们自身里面有什么东西，他们带来一些东西向他们推荐给上帝的恩惠，藉此他们可以获得救恩，上帝的恩典就被遮蔽了，并且被撕裂了。</w:t>
      </w:r>
    </w:p>
    <w:p w14:paraId="01B53CB3">
      <w:pPr>
        <w:pStyle w:val="3"/>
        <w:spacing w:before="283" w:line="247" w:lineRule="auto"/>
        <w:ind w:right="215"/>
        <w:rPr>
          <w:rFonts w:hint="eastAsia"/>
          <w:sz w:val="30"/>
          <w:szCs w:val="30"/>
        </w:rPr>
      </w:pPr>
      <w:r>
        <w:rPr>
          <w:rFonts w:hint="eastAsia"/>
          <w:sz w:val="30"/>
          <w:szCs w:val="30"/>
        </w:rPr>
        <w:t>This is a sacrilege that ought not to be countenanced.</w:t>
      </w:r>
    </w:p>
    <w:p w14:paraId="2DCB98EF">
      <w:pPr>
        <w:pStyle w:val="3"/>
        <w:spacing w:before="283" w:line="247" w:lineRule="auto"/>
        <w:ind w:right="215"/>
        <w:rPr>
          <w:rFonts w:hint="eastAsia"/>
          <w:sz w:val="30"/>
          <w:szCs w:val="30"/>
        </w:rPr>
      </w:pPr>
      <w:r>
        <w:rPr>
          <w:rFonts w:hint="eastAsia"/>
          <w:sz w:val="30"/>
          <w:szCs w:val="30"/>
        </w:rPr>
        <w:t>这是一种不应被纵容的亵渎行为。</w:t>
      </w:r>
    </w:p>
    <w:p w14:paraId="27F16D46">
      <w:pPr>
        <w:pStyle w:val="3"/>
        <w:spacing w:before="283" w:line="247" w:lineRule="auto"/>
        <w:ind w:right="215"/>
        <w:rPr>
          <w:rFonts w:hint="eastAsia"/>
          <w:sz w:val="30"/>
          <w:szCs w:val="30"/>
        </w:rPr>
      </w:pPr>
      <w:r>
        <w:rPr>
          <w:rFonts w:hint="eastAsia"/>
          <w:sz w:val="30"/>
          <w:szCs w:val="30"/>
        </w:rPr>
        <w:t>For this cause, I said the goodness of God shall never be thoroughly known, until this election be laid before us; and we are taught that we are called at this time, because it pleased God to extend his mercy to us before we were born.</w:t>
      </w:r>
    </w:p>
    <w:p w14:paraId="44615228">
      <w:pPr>
        <w:pStyle w:val="3"/>
        <w:spacing w:before="283" w:line="247" w:lineRule="auto"/>
        <w:ind w:right="215"/>
        <w:rPr>
          <w:rFonts w:hint="eastAsia"/>
          <w:sz w:val="30"/>
          <w:szCs w:val="30"/>
        </w:rPr>
      </w:pPr>
      <w:r>
        <w:rPr>
          <w:rFonts w:hint="eastAsia"/>
          <w:sz w:val="30"/>
          <w:szCs w:val="30"/>
        </w:rPr>
        <w:t>因此，我说上帝的良善永远无法被彻底认识，除非这拣选的教义摆在我们面前；并且我们被教导，我们此时蒙召，是因为上帝乐意在我们出生前就将祂的怜悯加给我们。</w:t>
      </w:r>
    </w:p>
    <w:p w14:paraId="476B8DD2">
      <w:pPr>
        <w:pStyle w:val="3"/>
        <w:spacing w:before="283" w:line="247" w:lineRule="auto"/>
        <w:ind w:right="215"/>
        <w:rPr>
          <w:rFonts w:hint="eastAsia"/>
          <w:sz w:val="30"/>
          <w:szCs w:val="30"/>
        </w:rPr>
      </w:pPr>
      <w:r>
        <w:rPr>
          <w:rFonts w:hint="eastAsia"/>
          <w:sz w:val="30"/>
          <w:szCs w:val="30"/>
        </w:rPr>
        <w:t>This doctrine must be explained more at large; but as time will not admit at present, we shall attend to it in the latter part of the day.</w:t>
      </w:r>
    </w:p>
    <w:p w14:paraId="422B1778">
      <w:pPr>
        <w:pStyle w:val="3"/>
        <w:spacing w:before="283" w:line="247" w:lineRule="auto"/>
        <w:ind w:right="215"/>
        <w:rPr>
          <w:rFonts w:hint="eastAsia"/>
          <w:sz w:val="30"/>
          <w:szCs w:val="30"/>
        </w:rPr>
      </w:pPr>
      <w:r>
        <w:rPr>
          <w:rFonts w:hint="eastAsia"/>
          <w:sz w:val="30"/>
          <w:szCs w:val="30"/>
        </w:rPr>
        <w:t>这条教义必须更详细地解释；但由于目前时间不允许，我们将在今天稍后的时间里讨论它。</w:t>
      </w:r>
    </w:p>
    <w:p w14:paraId="6992BE81">
      <w:pPr>
        <w:pStyle w:val="3"/>
        <w:spacing w:before="283" w:line="247" w:lineRule="auto"/>
        <w:ind w:right="215"/>
        <w:rPr>
          <w:rFonts w:hint="eastAsia"/>
          <w:sz w:val="30"/>
          <w:szCs w:val="30"/>
        </w:rPr>
      </w:pPr>
    </w:p>
    <w:p w14:paraId="2FFEB552">
      <w:pPr>
        <w:pStyle w:val="2"/>
        <w:bidi w:val="0"/>
        <w:rPr>
          <w:rFonts w:hint="eastAsia"/>
        </w:rPr>
      </w:pPr>
      <w:r>
        <w:rPr>
          <w:rFonts w:hint="eastAsia"/>
        </w:rPr>
        <w:t>SERMON III.</w:t>
      </w:r>
    </w:p>
    <w:p w14:paraId="79592686">
      <w:pPr>
        <w:pStyle w:val="2"/>
        <w:bidi w:val="0"/>
        <w:rPr>
          <w:rFonts w:hint="eastAsia"/>
        </w:rPr>
      </w:pPr>
      <w:r>
        <w:rPr>
          <w:rFonts w:hint="eastAsia"/>
        </w:rPr>
        <w:t>讲道三</w:t>
      </w:r>
    </w:p>
    <w:p w14:paraId="65159434">
      <w:pPr>
        <w:pStyle w:val="3"/>
        <w:spacing w:before="283" w:line="247" w:lineRule="auto"/>
        <w:ind w:right="215"/>
        <w:rPr>
          <w:rFonts w:hint="eastAsia"/>
          <w:sz w:val="30"/>
          <w:szCs w:val="30"/>
        </w:rPr>
      </w:pPr>
      <w:r>
        <w:rPr>
          <w:rFonts w:hint="eastAsia"/>
          <w:sz w:val="30"/>
          <w:szCs w:val="30"/>
        </w:rPr>
        <w:t>2 TIMOTHY, Chap. 1. verses 9 and 10.</w:t>
      </w:r>
    </w:p>
    <w:p w14:paraId="3EFE6663">
      <w:pPr>
        <w:pStyle w:val="3"/>
        <w:spacing w:before="283" w:line="247" w:lineRule="auto"/>
        <w:ind w:right="215"/>
        <w:rPr>
          <w:rFonts w:hint="eastAsia"/>
          <w:sz w:val="30"/>
          <w:szCs w:val="30"/>
        </w:rPr>
      </w:pPr>
      <w:r>
        <w:rPr>
          <w:rFonts w:hint="eastAsia"/>
          <w:sz w:val="30"/>
          <w:szCs w:val="30"/>
        </w:rPr>
        <w:t>提摩太后书，第1章，第9至10节。</w:t>
      </w:r>
    </w:p>
    <w:p w14:paraId="2822A324">
      <w:pPr>
        <w:pStyle w:val="3"/>
        <w:spacing w:before="283" w:line="247" w:lineRule="auto"/>
        <w:ind w:right="215"/>
        <w:rPr>
          <w:rFonts w:hint="eastAsia"/>
          <w:sz w:val="30"/>
          <w:szCs w:val="30"/>
        </w:rPr>
      </w:pPr>
      <w:r>
        <w:rPr>
          <w:rFonts w:hint="eastAsia"/>
          <w:sz w:val="30"/>
          <w:szCs w:val="30"/>
        </w:rPr>
        <w:t>9. Who hath saved us, and called us with an holy calling, not according to our works, but according to his own purpose and grace, which was given us in Christ Jesus before the world began;</w:t>
      </w:r>
    </w:p>
    <w:p w14:paraId="2160A5E5">
      <w:pPr>
        <w:pStyle w:val="3"/>
        <w:spacing w:before="283" w:line="247" w:lineRule="auto"/>
        <w:ind w:right="215"/>
        <w:rPr>
          <w:rFonts w:hint="eastAsia"/>
          <w:sz w:val="30"/>
          <w:szCs w:val="30"/>
        </w:rPr>
      </w:pPr>
      <w:r>
        <w:rPr>
          <w:rFonts w:hint="eastAsia"/>
          <w:sz w:val="30"/>
          <w:szCs w:val="30"/>
        </w:rPr>
        <w:t>9. 祂拯救了我们，以圣召召我们，不是按我们的行为，乃是按祂的旨意和恩典；这恩典是万古之先，在基督耶稣里赐给我们的；</w:t>
      </w:r>
    </w:p>
    <w:p w14:paraId="78B3D9AF">
      <w:pPr>
        <w:pStyle w:val="3"/>
        <w:spacing w:before="283" w:line="247" w:lineRule="auto"/>
        <w:ind w:right="215"/>
        <w:rPr>
          <w:rFonts w:hint="eastAsia"/>
          <w:sz w:val="30"/>
          <w:szCs w:val="30"/>
        </w:rPr>
      </w:pPr>
      <w:r>
        <w:rPr>
          <w:rFonts w:hint="eastAsia"/>
          <w:sz w:val="30"/>
          <w:szCs w:val="30"/>
        </w:rPr>
        <w:t>10. But is now made manifest by the appearing of our Saviour Jesus Christ, who hath abolished death, and hath brought life and immortality to light through the gospel.</w:t>
      </w:r>
    </w:p>
    <w:p w14:paraId="59D9DBD2">
      <w:pPr>
        <w:pStyle w:val="3"/>
        <w:spacing w:before="283" w:line="247" w:lineRule="auto"/>
        <w:ind w:right="215"/>
        <w:rPr>
          <w:rFonts w:hint="eastAsia"/>
          <w:sz w:val="30"/>
          <w:szCs w:val="30"/>
        </w:rPr>
      </w:pPr>
      <w:r>
        <w:rPr>
          <w:rFonts w:hint="eastAsia"/>
          <w:sz w:val="30"/>
          <w:szCs w:val="30"/>
        </w:rPr>
        <w:t>10. 但如今藉着我们救主耶稣基督的显现才表明出来了。祂已经把死废去，藉着福音，将不能坏的生命彰显出来。</w:t>
      </w:r>
    </w:p>
    <w:p w14:paraId="69FE3410">
      <w:pPr>
        <w:pStyle w:val="3"/>
        <w:spacing w:before="283" w:line="247" w:lineRule="auto"/>
        <w:ind w:right="215"/>
        <w:rPr>
          <w:rFonts w:hint="eastAsia"/>
          <w:sz w:val="30"/>
          <w:szCs w:val="30"/>
        </w:rPr>
      </w:pPr>
      <w:r>
        <w:rPr>
          <w:rFonts w:hint="eastAsia"/>
          <w:sz w:val="30"/>
          <w:szCs w:val="30"/>
        </w:rPr>
        <w:t>We have shown this morning, according to the text of St. Paul, that if we will know the free mercy of our God in saving us, we must come to his everlasting counsel; whereby he chose us before the world began.</w:t>
      </w:r>
    </w:p>
    <w:p w14:paraId="04EB2BF8">
      <w:pPr>
        <w:pStyle w:val="3"/>
        <w:spacing w:before="283" w:line="247" w:lineRule="auto"/>
        <w:ind w:right="215"/>
        <w:rPr>
          <w:rFonts w:hint="eastAsia"/>
          <w:sz w:val="30"/>
          <w:szCs w:val="30"/>
        </w:rPr>
      </w:pPr>
      <w:r>
        <w:rPr>
          <w:rFonts w:hint="eastAsia"/>
          <w:sz w:val="30"/>
          <w:szCs w:val="30"/>
        </w:rPr>
        <w:t>今天早上，我们根据圣保罗的经文已经表明，如果我们想要认识我们上帝在拯救我们这件事上白白的怜悯，我们就必须来到祂永恒的计划面前；藉此祂在创世以前拣选了我们。</w:t>
      </w:r>
    </w:p>
    <w:p w14:paraId="57938AE1">
      <w:pPr>
        <w:pStyle w:val="3"/>
        <w:spacing w:before="283" w:line="247" w:lineRule="auto"/>
        <w:ind w:right="215"/>
        <w:rPr>
          <w:rFonts w:hint="eastAsia"/>
          <w:sz w:val="30"/>
          <w:szCs w:val="30"/>
        </w:rPr>
      </w:pPr>
      <w:r>
        <w:rPr>
          <w:rFonts w:hint="eastAsia"/>
          <w:sz w:val="30"/>
          <w:szCs w:val="30"/>
        </w:rPr>
        <w:t>For there we see, he had no regard to our persons, neither to our worthiness, nor to any deserts that we could possibly bring.</w:t>
      </w:r>
    </w:p>
    <w:p w14:paraId="7F2FB5C2">
      <w:pPr>
        <w:pStyle w:val="3"/>
        <w:spacing w:before="283" w:line="247" w:lineRule="auto"/>
        <w:ind w:right="215"/>
        <w:rPr>
          <w:rFonts w:hint="eastAsia"/>
          <w:sz w:val="30"/>
          <w:szCs w:val="30"/>
        </w:rPr>
      </w:pPr>
      <w:r>
        <w:rPr>
          <w:rFonts w:hint="eastAsia"/>
          <w:sz w:val="30"/>
          <w:szCs w:val="30"/>
        </w:rPr>
        <w:t>因为在那里我们看见，祂既不看我们的身份，也不看我们的价值，也不看我们可能带来的任何功绩。</w:t>
      </w:r>
    </w:p>
    <w:p w14:paraId="55BF7F37">
      <w:pPr>
        <w:pStyle w:val="3"/>
        <w:spacing w:before="283" w:line="247" w:lineRule="auto"/>
        <w:ind w:right="215"/>
        <w:rPr>
          <w:rFonts w:hint="eastAsia"/>
          <w:sz w:val="30"/>
          <w:szCs w:val="30"/>
        </w:rPr>
      </w:pPr>
      <w:r>
        <w:rPr>
          <w:rFonts w:hint="eastAsia"/>
          <w:sz w:val="30"/>
          <w:szCs w:val="30"/>
        </w:rPr>
        <w:t>Before we were born, we were enrolled in his register;</w:t>
      </w:r>
    </w:p>
    <w:p w14:paraId="2E058FE0">
      <w:pPr>
        <w:pStyle w:val="3"/>
        <w:spacing w:before="283" w:line="247" w:lineRule="auto"/>
        <w:ind w:right="215"/>
        <w:rPr>
          <w:rFonts w:hint="eastAsia"/>
          <w:sz w:val="30"/>
          <w:szCs w:val="30"/>
        </w:rPr>
      </w:pPr>
      <w:r>
        <w:rPr>
          <w:rFonts w:hint="eastAsia"/>
          <w:sz w:val="30"/>
          <w:szCs w:val="30"/>
        </w:rPr>
        <w:t>he had already adopted us for his children.</w:t>
      </w:r>
    </w:p>
    <w:p w14:paraId="76897997">
      <w:pPr>
        <w:pStyle w:val="3"/>
        <w:spacing w:before="283" w:line="247" w:lineRule="auto"/>
        <w:ind w:right="215"/>
        <w:rPr>
          <w:rFonts w:hint="eastAsia"/>
          <w:sz w:val="30"/>
          <w:szCs w:val="30"/>
        </w:rPr>
      </w:pPr>
      <w:r>
        <w:rPr>
          <w:rFonts w:hint="eastAsia"/>
          <w:sz w:val="30"/>
          <w:szCs w:val="30"/>
        </w:rPr>
        <w:t>在我们出生之前，我们就已经被登记在祂的名册上了；祂已经收纳我们作祂的儿女。</w:t>
      </w:r>
    </w:p>
    <w:p w14:paraId="4F2CDD12">
      <w:pPr>
        <w:pStyle w:val="3"/>
        <w:spacing w:before="283" w:line="247" w:lineRule="auto"/>
        <w:ind w:right="215"/>
        <w:rPr>
          <w:rFonts w:hint="eastAsia"/>
          <w:sz w:val="30"/>
          <w:szCs w:val="30"/>
        </w:rPr>
      </w:pPr>
      <w:r>
        <w:rPr>
          <w:rFonts w:hint="eastAsia"/>
          <w:sz w:val="30"/>
          <w:szCs w:val="30"/>
        </w:rPr>
        <w:t>Therefore let us yield the whole to his mercy, knowing that we cannot boast of ourselves, unless we rob him of the honour which belongs to him.</w:t>
      </w:r>
    </w:p>
    <w:p w14:paraId="3949F537">
      <w:pPr>
        <w:pStyle w:val="3"/>
        <w:spacing w:before="283" w:line="247" w:lineRule="auto"/>
        <w:ind w:right="215"/>
        <w:rPr>
          <w:rFonts w:hint="eastAsia"/>
          <w:sz w:val="30"/>
          <w:szCs w:val="30"/>
        </w:rPr>
      </w:pPr>
      <w:r>
        <w:rPr>
          <w:rFonts w:hint="eastAsia"/>
          <w:sz w:val="30"/>
          <w:szCs w:val="30"/>
        </w:rPr>
        <w:t>因此，让我们把一切都交给祂的怜悯，因为知道我们不能自夸，除非我们夺去那本属于祂的荣耀。</w:t>
      </w:r>
    </w:p>
    <w:p w14:paraId="73D237D4">
      <w:pPr>
        <w:pStyle w:val="3"/>
        <w:spacing w:before="283" w:line="247" w:lineRule="auto"/>
        <w:ind w:right="215"/>
        <w:rPr>
          <w:rFonts w:hint="eastAsia"/>
          <w:sz w:val="30"/>
          <w:szCs w:val="30"/>
        </w:rPr>
      </w:pPr>
      <w:r>
        <w:rPr>
          <w:rFonts w:hint="eastAsia"/>
          <w:sz w:val="30"/>
          <w:szCs w:val="30"/>
        </w:rPr>
        <w:t>Men have endeavoured to invent cavils, to darken the grace of God.</w:t>
      </w:r>
    </w:p>
    <w:p w14:paraId="2FA27D71">
      <w:pPr>
        <w:pStyle w:val="3"/>
        <w:spacing w:before="283" w:line="247" w:lineRule="auto"/>
        <w:ind w:right="215"/>
        <w:rPr>
          <w:rFonts w:hint="eastAsia"/>
          <w:sz w:val="30"/>
          <w:szCs w:val="30"/>
        </w:rPr>
      </w:pPr>
      <w:r>
        <w:rPr>
          <w:rFonts w:hint="eastAsia"/>
          <w:sz w:val="30"/>
          <w:szCs w:val="30"/>
        </w:rPr>
        <w:t>人们曾试图捏造诡辩，以遮蔽上帝的恩典。</w:t>
      </w:r>
    </w:p>
    <w:p w14:paraId="616E0EAC">
      <w:pPr>
        <w:pStyle w:val="3"/>
        <w:spacing w:before="283" w:line="247" w:lineRule="auto"/>
        <w:ind w:right="215"/>
        <w:rPr>
          <w:rFonts w:hint="eastAsia"/>
          <w:sz w:val="30"/>
          <w:szCs w:val="30"/>
        </w:rPr>
      </w:pPr>
      <w:r>
        <w:rPr>
          <w:rFonts w:hint="eastAsia"/>
          <w:sz w:val="30"/>
          <w:szCs w:val="30"/>
        </w:rPr>
        <w:t>For they have said, although God chose men before the world began, yet it was according as he foresaw that one would be diverse from another.</w:t>
      </w:r>
    </w:p>
    <w:p w14:paraId="144C20BB">
      <w:pPr>
        <w:pStyle w:val="3"/>
        <w:spacing w:before="283" w:line="247" w:lineRule="auto"/>
        <w:ind w:right="215"/>
        <w:rPr>
          <w:rFonts w:hint="eastAsia"/>
          <w:sz w:val="30"/>
          <w:szCs w:val="30"/>
        </w:rPr>
      </w:pPr>
      <w:r>
        <w:rPr>
          <w:rFonts w:hint="eastAsia"/>
          <w:sz w:val="30"/>
          <w:szCs w:val="30"/>
        </w:rPr>
        <w:t>因为他们曾说，尽管上帝在创世以前拣选了人，但这乃是根据祂预见人与人之间会有所不同。</w:t>
      </w:r>
    </w:p>
    <w:p w14:paraId="2ADF4C9F">
      <w:pPr>
        <w:pStyle w:val="3"/>
        <w:spacing w:before="283" w:line="247" w:lineRule="auto"/>
        <w:ind w:right="215"/>
        <w:rPr>
          <w:rFonts w:hint="eastAsia"/>
          <w:sz w:val="30"/>
          <w:szCs w:val="30"/>
        </w:rPr>
      </w:pPr>
      <w:r>
        <w:rPr>
          <w:rFonts w:hint="eastAsia"/>
          <w:sz w:val="30"/>
          <w:szCs w:val="30"/>
        </w:rPr>
        <w:t>The scripture showeth plainly, that God did not wait to see whether men were worthy or not, when he chose them: but the sophisters thought they might darken the grace of God, by saying, though he regarded not the deserts that were passed, he had an eye to those that were to come.</w:t>
      </w:r>
    </w:p>
    <w:p w14:paraId="2C401A82">
      <w:pPr>
        <w:pStyle w:val="3"/>
        <w:spacing w:before="283" w:line="247" w:lineRule="auto"/>
        <w:ind w:right="215"/>
        <w:rPr>
          <w:rFonts w:hint="eastAsia"/>
          <w:sz w:val="30"/>
          <w:szCs w:val="30"/>
        </w:rPr>
      </w:pPr>
      <w:r>
        <w:rPr>
          <w:rFonts w:hint="eastAsia"/>
          <w:sz w:val="30"/>
          <w:szCs w:val="30"/>
        </w:rPr>
        <w:t>圣经清楚地表明，当上帝拣选他们的时候，祂并没有等待看人是否配得：但那些诡辩家认为他们可以通过说，尽管祂不看重过去的功绩，祂却着眼于那些将要来的功绩，来遮蔽上帝的恩典。</w:t>
      </w:r>
    </w:p>
    <w:p w14:paraId="5D4005A8">
      <w:pPr>
        <w:pStyle w:val="3"/>
        <w:spacing w:before="283" w:line="247" w:lineRule="auto"/>
        <w:ind w:right="215"/>
        <w:rPr>
          <w:rFonts w:hint="eastAsia"/>
          <w:sz w:val="30"/>
          <w:szCs w:val="30"/>
        </w:rPr>
      </w:pPr>
      <w:r>
        <w:rPr>
          <w:rFonts w:hint="eastAsia"/>
          <w:sz w:val="30"/>
          <w:szCs w:val="30"/>
        </w:rPr>
        <w:t>For, say they, though Jacob and his brother Esau had done neither good nor evil, and God chose one and refused the other, yet notwithstanding he foresaw, (as all things are present with him,) that Esau would be a vicious man, and that Jacob would be as he afterwards showed himself.</w:t>
      </w:r>
    </w:p>
    <w:p w14:paraId="722FD4FD">
      <w:pPr>
        <w:pStyle w:val="3"/>
        <w:spacing w:before="283" w:line="247" w:lineRule="auto"/>
        <w:ind w:right="215"/>
        <w:rPr>
          <w:rFonts w:hint="eastAsia"/>
          <w:sz w:val="30"/>
          <w:szCs w:val="30"/>
        </w:rPr>
      </w:pPr>
      <w:r>
        <w:rPr>
          <w:rFonts w:hint="eastAsia"/>
          <w:sz w:val="30"/>
          <w:szCs w:val="30"/>
        </w:rPr>
        <w:t>因为，他们说，虽然雅各和他的兄弟以扫既没有行善也没有作恶，上帝拣选了一个，拒绝了另一个，然而尽管如此，祂预见到（因为万事在祂面前都是现在的），以扫将是一个邪恶的人，而雅各将像他后来所表现的那样。</w:t>
      </w:r>
    </w:p>
    <w:p w14:paraId="5B28D4AD">
      <w:pPr>
        <w:pStyle w:val="3"/>
        <w:spacing w:before="283" w:line="247" w:lineRule="auto"/>
        <w:ind w:right="215"/>
        <w:rPr>
          <w:rFonts w:hint="eastAsia"/>
          <w:sz w:val="30"/>
          <w:szCs w:val="30"/>
        </w:rPr>
      </w:pPr>
      <w:r>
        <w:rPr>
          <w:rFonts w:hint="eastAsia"/>
          <w:sz w:val="30"/>
          <w:szCs w:val="30"/>
        </w:rPr>
        <w:t>But these are foolish speculations: for they plainly make St. Paul a liar; who saith, God rendered no reward to our works when he chose us, because he did it before the world began.</w:t>
      </w:r>
    </w:p>
    <w:p w14:paraId="278534A5">
      <w:pPr>
        <w:pStyle w:val="3"/>
        <w:spacing w:before="283" w:line="247" w:lineRule="auto"/>
        <w:ind w:right="215"/>
        <w:rPr>
          <w:rFonts w:hint="eastAsia"/>
          <w:sz w:val="30"/>
          <w:szCs w:val="30"/>
        </w:rPr>
      </w:pPr>
      <w:r>
        <w:rPr>
          <w:rFonts w:hint="eastAsia"/>
          <w:sz w:val="30"/>
          <w:szCs w:val="30"/>
        </w:rPr>
        <w:t>但这些都是愚蠢的臆测：因为它们显然使圣保罗成了说谎的人；他说，上帝拣选我们时，并没有因我们的行为而奖赏我们，因为祂在创世以前就这么做了。</w:t>
      </w:r>
    </w:p>
    <w:p w14:paraId="780D6228">
      <w:pPr>
        <w:pStyle w:val="3"/>
        <w:spacing w:before="283" w:line="247" w:lineRule="auto"/>
        <w:ind w:right="215"/>
        <w:rPr>
          <w:rFonts w:hint="eastAsia"/>
          <w:sz w:val="30"/>
          <w:szCs w:val="30"/>
        </w:rPr>
      </w:pPr>
      <w:r>
        <w:rPr>
          <w:rFonts w:hint="eastAsia"/>
          <w:sz w:val="30"/>
          <w:szCs w:val="30"/>
        </w:rPr>
        <w:t>But though the authority of St. Paul were abolished, yet the matter is very plain and open, not only in the holy scripture, but in reason; insomuch that those who would make an escape after this sort, show themselves</w:t>
      </w:r>
    </w:p>
    <w:p w14:paraId="6FD28F0F">
      <w:pPr>
        <w:pStyle w:val="3"/>
        <w:spacing w:before="283" w:line="247" w:lineRule="auto"/>
        <w:ind w:right="215"/>
        <w:rPr>
          <w:rFonts w:hint="eastAsia"/>
          <w:sz w:val="30"/>
          <w:szCs w:val="30"/>
        </w:rPr>
      </w:pPr>
      <w:r>
        <w:rPr>
          <w:rFonts w:hint="eastAsia"/>
          <w:sz w:val="30"/>
          <w:szCs w:val="30"/>
        </w:rPr>
        <w:t>to be men void of all skill.</w:t>
      </w:r>
    </w:p>
    <w:p w14:paraId="339733D2">
      <w:pPr>
        <w:pStyle w:val="3"/>
        <w:spacing w:before="283" w:line="247" w:lineRule="auto"/>
        <w:ind w:right="215"/>
        <w:rPr>
          <w:rFonts w:hint="eastAsia"/>
          <w:sz w:val="30"/>
          <w:szCs w:val="30"/>
        </w:rPr>
      </w:pPr>
      <w:r>
        <w:rPr>
          <w:rFonts w:hint="eastAsia"/>
          <w:sz w:val="30"/>
          <w:szCs w:val="30"/>
        </w:rPr>
        <w:t>但是，即使圣保罗的权威被废除，这件事不仅在圣经中，而且在理性上也是非常清楚和公开的；以致那些想用这种方式逃避的人，显明自己是毫无技巧的人。</w:t>
      </w:r>
    </w:p>
    <w:p w14:paraId="64C4AD24">
      <w:pPr>
        <w:pStyle w:val="3"/>
        <w:spacing w:before="283" w:line="247" w:lineRule="auto"/>
        <w:ind w:right="215"/>
        <w:rPr>
          <w:rFonts w:hint="eastAsia"/>
          <w:sz w:val="30"/>
          <w:szCs w:val="30"/>
        </w:rPr>
      </w:pPr>
      <w:r>
        <w:rPr>
          <w:rFonts w:hint="eastAsia"/>
          <w:sz w:val="30"/>
          <w:szCs w:val="30"/>
        </w:rPr>
        <w:t>For if we search ourselves to the bottom, what good can we find?</w:t>
      </w:r>
    </w:p>
    <w:p w14:paraId="0CDF0A3B">
      <w:pPr>
        <w:pStyle w:val="3"/>
        <w:spacing w:before="283" w:line="247" w:lineRule="auto"/>
        <w:ind w:right="215"/>
        <w:rPr>
          <w:rFonts w:hint="eastAsia"/>
          <w:sz w:val="30"/>
          <w:szCs w:val="30"/>
        </w:rPr>
      </w:pPr>
      <w:r>
        <w:rPr>
          <w:rFonts w:hint="eastAsia"/>
          <w:sz w:val="30"/>
          <w:szCs w:val="30"/>
        </w:rPr>
        <w:t>因为如果我们彻底省察自己，我们能找到什么良善呢？</w:t>
      </w:r>
    </w:p>
    <w:p w14:paraId="01DE3D62">
      <w:pPr>
        <w:pStyle w:val="3"/>
        <w:spacing w:before="283" w:line="247" w:lineRule="auto"/>
        <w:ind w:right="215"/>
        <w:rPr>
          <w:rFonts w:hint="eastAsia"/>
          <w:sz w:val="30"/>
          <w:szCs w:val="30"/>
        </w:rPr>
      </w:pPr>
      <w:r>
        <w:rPr>
          <w:rFonts w:hint="eastAsia"/>
          <w:sz w:val="30"/>
          <w:szCs w:val="30"/>
        </w:rPr>
        <w:t>Are not all mankind cursed?</w:t>
      </w:r>
    </w:p>
    <w:p w14:paraId="79A53E07">
      <w:pPr>
        <w:pStyle w:val="3"/>
        <w:spacing w:before="283" w:line="247" w:lineRule="auto"/>
        <w:ind w:right="215"/>
        <w:rPr>
          <w:rFonts w:hint="eastAsia"/>
          <w:sz w:val="30"/>
          <w:szCs w:val="30"/>
        </w:rPr>
      </w:pPr>
      <w:r>
        <w:rPr>
          <w:rFonts w:hint="eastAsia"/>
          <w:sz w:val="30"/>
          <w:szCs w:val="30"/>
        </w:rPr>
        <w:t>全人类不都是被咒诅的吗？</w:t>
      </w:r>
    </w:p>
    <w:p w14:paraId="0E27A37A">
      <w:pPr>
        <w:pStyle w:val="3"/>
        <w:spacing w:before="283" w:line="247" w:lineRule="auto"/>
        <w:ind w:right="215"/>
        <w:rPr>
          <w:rFonts w:hint="eastAsia"/>
          <w:sz w:val="30"/>
          <w:szCs w:val="30"/>
        </w:rPr>
      </w:pPr>
      <w:r>
        <w:rPr>
          <w:rFonts w:hint="eastAsia"/>
          <w:sz w:val="30"/>
          <w:szCs w:val="30"/>
        </w:rPr>
        <w:t>What do we bring from our mother's womb, except sin?</w:t>
      </w:r>
    </w:p>
    <w:p w14:paraId="4E74E82F">
      <w:pPr>
        <w:pStyle w:val="3"/>
        <w:spacing w:before="283" w:line="247" w:lineRule="auto"/>
        <w:ind w:right="215"/>
        <w:rPr>
          <w:rFonts w:hint="eastAsia"/>
          <w:sz w:val="30"/>
          <w:szCs w:val="30"/>
        </w:rPr>
      </w:pPr>
      <w:r>
        <w:rPr>
          <w:rFonts w:hint="eastAsia"/>
          <w:sz w:val="30"/>
          <w:szCs w:val="30"/>
        </w:rPr>
        <w:t>除了罪以外，我们从母腹中带来了什么呢？</w:t>
      </w:r>
    </w:p>
    <w:p w14:paraId="1B2FB1AE">
      <w:pPr>
        <w:pStyle w:val="3"/>
        <w:spacing w:before="283" w:line="247" w:lineRule="auto"/>
        <w:ind w:right="215"/>
        <w:rPr>
          <w:rFonts w:hint="eastAsia"/>
          <w:sz w:val="30"/>
          <w:szCs w:val="30"/>
        </w:rPr>
      </w:pPr>
      <w:r>
        <w:rPr>
          <w:rFonts w:hint="eastAsia"/>
          <w:sz w:val="30"/>
          <w:szCs w:val="30"/>
        </w:rPr>
        <w:t>Therefore we differ not one whit, one from another; but it pleaseth God to take those to himself, whom he would.</w:t>
      </w:r>
    </w:p>
    <w:p w14:paraId="355ED5F3">
      <w:pPr>
        <w:pStyle w:val="3"/>
        <w:spacing w:before="283" w:line="247" w:lineRule="auto"/>
        <w:ind w:right="215"/>
        <w:rPr>
          <w:rFonts w:hint="eastAsia"/>
          <w:sz w:val="30"/>
          <w:szCs w:val="30"/>
        </w:rPr>
      </w:pPr>
      <w:r>
        <w:rPr>
          <w:rFonts w:hint="eastAsia"/>
          <w:sz w:val="30"/>
          <w:szCs w:val="30"/>
        </w:rPr>
        <w:t>因此，我们彼此之间毫无差别；但上帝乐意将祂所愿意的人带到祂自己面前。</w:t>
      </w:r>
    </w:p>
    <w:p w14:paraId="2450FCBA">
      <w:pPr>
        <w:pStyle w:val="3"/>
        <w:spacing w:before="283" w:line="247" w:lineRule="auto"/>
        <w:ind w:right="215"/>
        <w:rPr>
          <w:rFonts w:hint="eastAsia"/>
          <w:sz w:val="30"/>
          <w:szCs w:val="30"/>
        </w:rPr>
      </w:pPr>
      <w:r>
        <w:rPr>
          <w:rFonts w:hint="eastAsia"/>
          <w:sz w:val="30"/>
          <w:szCs w:val="30"/>
        </w:rPr>
        <w:t>And for this cause, St. Paul useth these words in another place; when he saith, men have not whereof to rejoice, for no man finds himself better than his fellows, unless it be because God discerneth him.</w:t>
      </w:r>
    </w:p>
    <w:p w14:paraId="54145289">
      <w:pPr>
        <w:pStyle w:val="3"/>
        <w:spacing w:before="283" w:line="247" w:lineRule="auto"/>
        <w:ind w:right="215"/>
        <w:rPr>
          <w:rFonts w:hint="eastAsia"/>
          <w:sz w:val="30"/>
          <w:szCs w:val="30"/>
        </w:rPr>
      </w:pPr>
      <w:r>
        <w:rPr>
          <w:rFonts w:hint="eastAsia"/>
          <w:sz w:val="30"/>
          <w:szCs w:val="30"/>
        </w:rPr>
        <w:t>为此，圣保罗在另一处使用了这些话；当他说，人没有什么可夸耀的，因为没有人发现自己比同伴更好，除非是因为上帝辨识了他。</w:t>
      </w:r>
    </w:p>
    <w:p w14:paraId="2110D145">
      <w:pPr>
        <w:pStyle w:val="3"/>
        <w:spacing w:before="283" w:line="247" w:lineRule="auto"/>
        <w:ind w:right="215"/>
        <w:rPr>
          <w:rFonts w:hint="eastAsia"/>
          <w:sz w:val="30"/>
          <w:szCs w:val="30"/>
        </w:rPr>
      </w:pPr>
      <w:r>
        <w:rPr>
          <w:rFonts w:hint="eastAsia"/>
          <w:sz w:val="30"/>
          <w:szCs w:val="30"/>
        </w:rPr>
        <w:t>So then, if we confess that God chose us before the world began, it necessarily follows, that God prepared us to receive his grace; that he bestowed upon us that goodness, which was not in us before; that he not only chose us to be heirs of the kingdom of heaven, but he likewise justifies us, and governs us by his holy spirit.</w:t>
      </w:r>
    </w:p>
    <w:p w14:paraId="633290C1">
      <w:pPr>
        <w:pStyle w:val="3"/>
        <w:spacing w:before="283" w:line="247" w:lineRule="auto"/>
        <w:ind w:right="215"/>
        <w:rPr>
          <w:rFonts w:hint="eastAsia"/>
          <w:sz w:val="30"/>
          <w:szCs w:val="30"/>
        </w:rPr>
      </w:pPr>
      <w:r>
        <w:rPr>
          <w:rFonts w:hint="eastAsia"/>
          <w:sz w:val="30"/>
          <w:szCs w:val="30"/>
        </w:rPr>
        <w:t>那么，如果我们承认上帝在创世以前拣选了我们，那么必然得出结论，上帝预备我们接受祂的恩典；祂将那先前不在我们里面的良善赐给我们；祂不仅拣选我们作天国的后嗣，祂同样也称我们为义，并藉着祂的圣灵管治我们。</w:t>
      </w:r>
    </w:p>
    <w:p w14:paraId="333F81B0">
      <w:pPr>
        <w:pStyle w:val="3"/>
        <w:spacing w:before="283" w:line="247" w:lineRule="auto"/>
        <w:ind w:right="215"/>
        <w:rPr>
          <w:rFonts w:hint="eastAsia"/>
          <w:sz w:val="30"/>
          <w:szCs w:val="30"/>
        </w:rPr>
      </w:pPr>
      <w:r>
        <w:rPr>
          <w:rFonts w:hint="eastAsia"/>
          <w:sz w:val="30"/>
          <w:szCs w:val="30"/>
        </w:rPr>
        <w:t>The Christian ought to be so well resolved in this doctrine, that he</w:t>
      </w:r>
    </w:p>
    <w:p w14:paraId="4C90B7A8">
      <w:pPr>
        <w:pStyle w:val="3"/>
        <w:spacing w:before="283" w:line="247" w:lineRule="auto"/>
        <w:ind w:right="215"/>
        <w:rPr>
          <w:rFonts w:hint="eastAsia"/>
          <w:sz w:val="30"/>
          <w:szCs w:val="30"/>
        </w:rPr>
      </w:pPr>
      <w:r>
        <w:rPr>
          <w:rFonts w:hint="eastAsia"/>
          <w:sz w:val="30"/>
          <w:szCs w:val="30"/>
        </w:rPr>
        <w:t>is beyond doubt.</w:t>
      </w:r>
    </w:p>
    <w:p w14:paraId="57B3500B">
      <w:pPr>
        <w:pStyle w:val="3"/>
        <w:spacing w:before="283" w:line="247" w:lineRule="auto"/>
        <w:ind w:right="215"/>
        <w:rPr>
          <w:rFonts w:hint="eastAsia"/>
          <w:sz w:val="30"/>
          <w:szCs w:val="30"/>
        </w:rPr>
      </w:pPr>
      <w:r>
        <w:rPr>
          <w:rFonts w:hint="eastAsia"/>
          <w:sz w:val="30"/>
          <w:szCs w:val="30"/>
        </w:rPr>
        <w:t>基督徒应当在这条教义上如此坚定，以致他毫无疑问。</w:t>
      </w:r>
    </w:p>
    <w:p w14:paraId="433AED39">
      <w:pPr>
        <w:pStyle w:val="3"/>
        <w:spacing w:before="283" w:line="247" w:lineRule="auto"/>
        <w:ind w:right="215"/>
        <w:rPr>
          <w:rFonts w:hint="eastAsia"/>
          <w:sz w:val="30"/>
          <w:szCs w:val="30"/>
        </w:rPr>
      </w:pPr>
      <w:r>
        <w:rPr>
          <w:rFonts w:hint="eastAsia"/>
          <w:sz w:val="30"/>
          <w:szCs w:val="30"/>
        </w:rPr>
        <w:t>There are some men at this day, that would be glad if the truth of God were destroyed.</w:t>
      </w:r>
    </w:p>
    <w:p w14:paraId="073C1C1D">
      <w:pPr>
        <w:pStyle w:val="3"/>
        <w:spacing w:before="283" w:line="247" w:lineRule="auto"/>
        <w:ind w:right="215"/>
        <w:rPr>
          <w:rFonts w:hint="eastAsia"/>
          <w:sz w:val="30"/>
          <w:szCs w:val="30"/>
        </w:rPr>
      </w:pPr>
      <w:r>
        <w:rPr>
          <w:rFonts w:hint="eastAsia"/>
          <w:sz w:val="30"/>
          <w:szCs w:val="30"/>
        </w:rPr>
        <w:t>如今有些人，如果上帝的真理被摧毁，他们会很高兴。</w:t>
      </w:r>
    </w:p>
    <w:p w14:paraId="3A65F853">
      <w:pPr>
        <w:pStyle w:val="3"/>
        <w:spacing w:before="283" w:line="247" w:lineRule="auto"/>
        <w:ind w:right="215"/>
        <w:rPr>
          <w:rFonts w:hint="eastAsia"/>
          <w:sz w:val="30"/>
          <w:szCs w:val="30"/>
        </w:rPr>
      </w:pPr>
      <w:r>
        <w:rPr>
          <w:rFonts w:hint="eastAsia"/>
          <w:sz w:val="30"/>
          <w:szCs w:val="30"/>
        </w:rPr>
        <w:t>Such men fight against the Holy Ghost, like mad beasts, and endeavour to abolish the holy scripture.</w:t>
      </w:r>
    </w:p>
    <w:p w14:paraId="26C451ED">
      <w:pPr>
        <w:pStyle w:val="3"/>
        <w:spacing w:before="283" w:line="247" w:lineRule="auto"/>
        <w:ind w:right="215"/>
        <w:rPr>
          <w:rFonts w:hint="eastAsia"/>
          <w:sz w:val="30"/>
          <w:szCs w:val="30"/>
        </w:rPr>
      </w:pPr>
      <w:r>
        <w:rPr>
          <w:rFonts w:hint="eastAsia"/>
          <w:sz w:val="30"/>
          <w:szCs w:val="30"/>
        </w:rPr>
        <w:t>这样的人如同疯兽一般与圣灵争战，并试图废除圣经。</w:t>
      </w:r>
    </w:p>
    <w:p w14:paraId="026F1DD4">
      <w:pPr>
        <w:pStyle w:val="3"/>
        <w:spacing w:before="283" w:line="247" w:lineRule="auto"/>
        <w:ind w:right="215"/>
        <w:rPr>
          <w:rFonts w:hint="eastAsia"/>
          <w:sz w:val="30"/>
          <w:szCs w:val="30"/>
        </w:rPr>
      </w:pPr>
      <w:r>
        <w:rPr>
          <w:rFonts w:hint="eastAsia"/>
          <w:sz w:val="30"/>
          <w:szCs w:val="30"/>
        </w:rPr>
        <w:t>There is more honesty in the papists, than in these men: for the doctrine of the papists is a great deal better, more holy, and more agreeable to the sacred scripture, than the doctrine of those vile and wicked men, who cast down God's holy election; these dogs that bark at it, and swine that root it up.</w:t>
      </w:r>
    </w:p>
    <w:p w14:paraId="0099A1D4">
      <w:pPr>
        <w:pStyle w:val="3"/>
        <w:spacing w:before="283" w:line="247" w:lineRule="auto"/>
        <w:ind w:right="215"/>
        <w:rPr>
          <w:rFonts w:hint="eastAsia"/>
          <w:sz w:val="30"/>
          <w:szCs w:val="30"/>
        </w:rPr>
      </w:pPr>
      <w:r>
        <w:rPr>
          <w:rFonts w:hint="eastAsia"/>
          <w:sz w:val="30"/>
          <w:szCs w:val="30"/>
        </w:rPr>
        <w:t>罗马天主教徒比这些人更诚实：因为罗马天主教徒的教义比那些卑鄙邪恶之徒的教义要好得多，更神圣，也更符合圣经，那些人推翻上帝神圣的拣选；这些狗对着它吠叫，这些猪把它拱出来。</w:t>
      </w:r>
    </w:p>
    <w:p w14:paraId="1820C1F2">
      <w:pPr>
        <w:pStyle w:val="3"/>
        <w:spacing w:before="283" w:line="247" w:lineRule="auto"/>
        <w:ind w:right="215"/>
        <w:rPr>
          <w:rFonts w:hint="eastAsia"/>
          <w:sz w:val="30"/>
          <w:szCs w:val="30"/>
        </w:rPr>
      </w:pPr>
      <w:r>
        <w:rPr>
          <w:rFonts w:hint="eastAsia"/>
          <w:sz w:val="30"/>
          <w:szCs w:val="30"/>
        </w:rPr>
        <w:t>However, let us hold fast that which is here taught us: God having chosen us before the world had its course, we must attribute the cause of our salvation to his free goodness; we must confess that he did not take us to be his children, for any deserts of our own; for we had nothing to recommend ourselves into</w:t>
      </w:r>
    </w:p>
    <w:p w14:paraId="51A35750">
      <w:pPr>
        <w:pStyle w:val="3"/>
        <w:spacing w:before="283" w:line="247" w:lineRule="auto"/>
        <w:ind w:right="215"/>
        <w:rPr>
          <w:rFonts w:hint="eastAsia"/>
          <w:sz w:val="30"/>
          <w:szCs w:val="30"/>
        </w:rPr>
      </w:pPr>
      <w:r>
        <w:rPr>
          <w:rFonts w:hint="eastAsia"/>
          <w:sz w:val="30"/>
          <w:szCs w:val="30"/>
        </w:rPr>
        <w:t>his favour.</w:t>
      </w:r>
    </w:p>
    <w:p w14:paraId="7B0C56A7">
      <w:pPr>
        <w:pStyle w:val="3"/>
        <w:spacing w:before="283" w:line="247" w:lineRule="auto"/>
        <w:ind w:right="215"/>
        <w:rPr>
          <w:rFonts w:hint="eastAsia"/>
          <w:sz w:val="30"/>
          <w:szCs w:val="30"/>
        </w:rPr>
      </w:pPr>
      <w:r>
        <w:rPr>
          <w:rFonts w:hint="eastAsia"/>
          <w:sz w:val="30"/>
          <w:szCs w:val="30"/>
        </w:rPr>
        <w:t>然而，让我们持守这里所教导我们的：上帝既然在世界开始运转之前拣选了我们，我们就必须将我们得救的原因归于祂白白的良善；我们必须承认，祂并没有因为我们自己的任何功绩而接纳我们作祂的儿女；因为我们没有任何东西可以向祂推荐自己，以博取祂的恩惠。</w:t>
      </w:r>
    </w:p>
    <w:p w14:paraId="71D6BAE7">
      <w:pPr>
        <w:pStyle w:val="3"/>
        <w:spacing w:before="283" w:line="247" w:lineRule="auto"/>
        <w:ind w:right="215"/>
        <w:rPr>
          <w:rFonts w:hint="eastAsia"/>
          <w:sz w:val="30"/>
          <w:szCs w:val="30"/>
        </w:rPr>
      </w:pPr>
      <w:r>
        <w:rPr>
          <w:rFonts w:hint="eastAsia"/>
          <w:sz w:val="30"/>
          <w:szCs w:val="30"/>
        </w:rPr>
        <w:t>Therefore, we must put the cause and fountain of our salvation in him only, and ground ourselves upon it: otherwise, whatsoever and howsoever we build, it will come to nought.</w:t>
      </w:r>
    </w:p>
    <w:p w14:paraId="434068E3">
      <w:pPr>
        <w:pStyle w:val="3"/>
        <w:spacing w:before="283" w:line="247" w:lineRule="auto"/>
        <w:ind w:right="215"/>
        <w:rPr>
          <w:rFonts w:hint="eastAsia"/>
          <w:sz w:val="30"/>
          <w:szCs w:val="30"/>
        </w:rPr>
      </w:pPr>
      <w:r>
        <w:rPr>
          <w:rFonts w:hint="eastAsia"/>
          <w:sz w:val="30"/>
          <w:szCs w:val="30"/>
        </w:rPr>
        <w:t>因此，我们必须把我们得救的原因和泉源单单放在祂里面，并以此为根基：否则，无论我们建造什么，以及如何建造，都将归于无有。</w:t>
      </w:r>
    </w:p>
    <w:p w14:paraId="6E4C2DAB">
      <w:pPr>
        <w:pStyle w:val="3"/>
        <w:spacing w:before="283" w:line="247" w:lineRule="auto"/>
        <w:ind w:right="215"/>
        <w:rPr>
          <w:rFonts w:hint="eastAsia"/>
          <w:sz w:val="30"/>
          <w:szCs w:val="30"/>
        </w:rPr>
      </w:pPr>
      <w:r>
        <w:rPr>
          <w:rFonts w:hint="eastAsia"/>
          <w:sz w:val="30"/>
          <w:szCs w:val="30"/>
        </w:rPr>
        <w:t>We must here notice what St. Paul joineth together; to wit, the grace of Jesus Christ, with the everlasting counsel of God the Father: and then he bringeth us to our calling, that we may be assured of God's goodness, and of his will, that would have remained hid from us, unless we had a witness of it.</w:t>
      </w:r>
    </w:p>
    <w:p w14:paraId="15D60F41">
      <w:pPr>
        <w:pStyle w:val="3"/>
        <w:spacing w:before="283" w:line="247" w:lineRule="auto"/>
        <w:ind w:right="215"/>
        <w:rPr>
          <w:rFonts w:hint="eastAsia"/>
          <w:sz w:val="30"/>
          <w:szCs w:val="30"/>
        </w:rPr>
      </w:pPr>
      <w:r>
        <w:rPr>
          <w:rFonts w:hint="eastAsia"/>
          <w:sz w:val="30"/>
          <w:szCs w:val="30"/>
        </w:rPr>
        <w:t>我们在此必须注意圣保罗所连接在一起的；也就是说，耶稣基督的恩典，与父上帝永恒的计划：然后他带领我们到我们的呼召，使我们可以确信上帝的良善，和祂的旨意，这些若没有见证，就会一直向我们隐藏。</w:t>
      </w:r>
    </w:p>
    <w:p w14:paraId="2B8E121C">
      <w:pPr>
        <w:pStyle w:val="3"/>
        <w:spacing w:before="283" w:line="247" w:lineRule="auto"/>
        <w:ind w:right="215"/>
        <w:rPr>
          <w:rFonts w:hint="eastAsia"/>
          <w:sz w:val="30"/>
          <w:szCs w:val="30"/>
        </w:rPr>
      </w:pPr>
      <w:r>
        <w:rPr>
          <w:rFonts w:hint="eastAsia"/>
          <w:sz w:val="30"/>
          <w:szCs w:val="30"/>
        </w:rPr>
        <w:t>St. Paul saith in the first place, that the grace which hangeth upon the purpose of God, and is comprehended in it, is given in our Lord Jesus Christ.</w:t>
      </w:r>
    </w:p>
    <w:p w14:paraId="684EE98E">
      <w:pPr>
        <w:pStyle w:val="3"/>
        <w:spacing w:before="283" w:line="247" w:lineRule="auto"/>
        <w:ind w:right="215"/>
        <w:rPr>
          <w:rFonts w:hint="eastAsia"/>
          <w:sz w:val="30"/>
          <w:szCs w:val="30"/>
        </w:rPr>
      </w:pPr>
      <w:r>
        <w:rPr>
          <w:rFonts w:hint="eastAsia"/>
          <w:sz w:val="30"/>
          <w:szCs w:val="30"/>
        </w:rPr>
        <w:t>圣保罗首先说，那系于上帝旨意，并包含在其中的恩典，是在我们的主耶稣基督里赐下的。</w:t>
      </w:r>
    </w:p>
    <w:p w14:paraId="781E6DBD">
      <w:pPr>
        <w:pStyle w:val="3"/>
        <w:spacing w:before="283" w:line="247" w:lineRule="auto"/>
        <w:ind w:right="215"/>
        <w:rPr>
          <w:rFonts w:hint="eastAsia"/>
          <w:sz w:val="30"/>
          <w:szCs w:val="30"/>
        </w:rPr>
      </w:pPr>
      <w:r>
        <w:rPr>
          <w:rFonts w:hint="eastAsia"/>
          <w:sz w:val="30"/>
          <w:szCs w:val="30"/>
        </w:rPr>
        <w:t>As if he said, seeing we deserve to be cast away, and hated as God's mortal enemies, it was needful for us to be grafted, as it were, into Jesus Christ; that God might acknowledge, and</w:t>
      </w:r>
    </w:p>
    <w:p w14:paraId="1EE560CD">
      <w:pPr>
        <w:pStyle w:val="3"/>
        <w:spacing w:before="283" w:line="247" w:lineRule="auto"/>
        <w:ind w:right="215"/>
        <w:rPr>
          <w:rFonts w:hint="eastAsia"/>
          <w:sz w:val="30"/>
          <w:szCs w:val="30"/>
        </w:rPr>
      </w:pPr>
      <w:r>
        <w:rPr>
          <w:rFonts w:hint="eastAsia"/>
          <w:sz w:val="30"/>
          <w:szCs w:val="30"/>
        </w:rPr>
        <w:t>allow us for his children.</w:t>
      </w:r>
    </w:p>
    <w:p w14:paraId="291D55DE">
      <w:pPr>
        <w:pStyle w:val="3"/>
        <w:spacing w:before="283" w:line="247" w:lineRule="auto"/>
        <w:ind w:right="215"/>
        <w:rPr>
          <w:rFonts w:hint="eastAsia"/>
          <w:sz w:val="30"/>
          <w:szCs w:val="30"/>
        </w:rPr>
      </w:pPr>
      <w:r>
        <w:rPr>
          <w:rFonts w:hint="eastAsia"/>
          <w:sz w:val="30"/>
          <w:szCs w:val="30"/>
        </w:rPr>
        <w:t>他仿佛是说，既然我们理应被抛弃，并被视为上帝的死敌而遭憎恨，我们就需要仿佛被嫁接到耶稣基督里；使上帝可以承认并接纳我们作祂的儿女。</w:t>
      </w:r>
    </w:p>
    <w:p w14:paraId="76ACE6D6">
      <w:pPr>
        <w:pStyle w:val="3"/>
        <w:spacing w:before="283" w:line="247" w:lineRule="auto"/>
        <w:ind w:right="215"/>
        <w:rPr>
          <w:rFonts w:hint="eastAsia"/>
          <w:sz w:val="30"/>
          <w:szCs w:val="30"/>
        </w:rPr>
      </w:pPr>
      <w:r>
        <w:rPr>
          <w:rFonts w:hint="eastAsia"/>
          <w:sz w:val="30"/>
          <w:szCs w:val="30"/>
        </w:rPr>
        <w:t>Otherwise, God could not look upon us, only to hate us; because there is nothing but wretchedness in us; we are full of sin, and stuffed up as it were with all kinds of iniquity.</w:t>
      </w:r>
    </w:p>
    <w:p w14:paraId="65C65BE4">
      <w:pPr>
        <w:pStyle w:val="3"/>
        <w:spacing w:before="283" w:line="247" w:lineRule="auto"/>
        <w:ind w:right="215"/>
        <w:rPr>
          <w:rFonts w:hint="eastAsia"/>
          <w:sz w:val="30"/>
          <w:szCs w:val="30"/>
        </w:rPr>
      </w:pPr>
      <w:r>
        <w:rPr>
          <w:rFonts w:hint="eastAsia"/>
          <w:sz w:val="30"/>
          <w:szCs w:val="30"/>
        </w:rPr>
        <w:t>否则，上帝无法看顾我们，只会憎恨我们；因为在我们里面除了愁苦一无所有；我们充满了罪恶，仿佛塞满了各样的不义。</w:t>
      </w:r>
    </w:p>
    <w:p w14:paraId="1C45DC49">
      <w:pPr>
        <w:pStyle w:val="3"/>
        <w:spacing w:before="283" w:line="247" w:lineRule="auto"/>
        <w:ind w:right="215"/>
        <w:rPr>
          <w:rFonts w:hint="eastAsia"/>
          <w:sz w:val="30"/>
          <w:szCs w:val="30"/>
        </w:rPr>
      </w:pPr>
      <w:r>
        <w:rPr>
          <w:rFonts w:hint="eastAsia"/>
          <w:sz w:val="30"/>
          <w:szCs w:val="30"/>
        </w:rPr>
        <w:t>God, who is justice itself, can have no agreement with us, while he considereth our sinful nature.</w:t>
      </w:r>
    </w:p>
    <w:p w14:paraId="0862BB6A">
      <w:pPr>
        <w:pStyle w:val="3"/>
        <w:spacing w:before="283" w:line="247" w:lineRule="auto"/>
        <w:ind w:right="215"/>
        <w:rPr>
          <w:rFonts w:hint="eastAsia"/>
          <w:sz w:val="30"/>
          <w:szCs w:val="30"/>
        </w:rPr>
      </w:pPr>
      <w:r>
        <w:rPr>
          <w:rFonts w:hint="eastAsia"/>
          <w:sz w:val="30"/>
          <w:szCs w:val="30"/>
        </w:rPr>
        <w:t>上帝，祂自己就是公义，当祂察看我们有罪的本性时，祂不可能与我们和睦。</w:t>
      </w:r>
    </w:p>
    <w:p w14:paraId="4D25044E">
      <w:pPr>
        <w:pStyle w:val="3"/>
        <w:spacing w:before="283" w:line="247" w:lineRule="auto"/>
        <w:ind w:right="215"/>
        <w:rPr>
          <w:rFonts w:hint="eastAsia"/>
          <w:sz w:val="30"/>
          <w:szCs w:val="30"/>
        </w:rPr>
      </w:pPr>
      <w:r>
        <w:rPr>
          <w:rFonts w:hint="eastAsia"/>
          <w:sz w:val="30"/>
          <w:szCs w:val="30"/>
        </w:rPr>
        <w:t>Therefore, when he would adopt us before the world began, it was requisite that Jesus Christ should stand between us and him; that we should be chosen in his person, for he is the well-beloved Son: when God joineth us to him, he maketh us such as pleaseth him.</w:t>
      </w:r>
    </w:p>
    <w:p w14:paraId="66710FD5">
      <w:pPr>
        <w:pStyle w:val="3"/>
        <w:spacing w:before="283" w:line="247" w:lineRule="auto"/>
        <w:ind w:right="215"/>
        <w:rPr>
          <w:rFonts w:hint="eastAsia"/>
          <w:sz w:val="30"/>
          <w:szCs w:val="30"/>
        </w:rPr>
      </w:pPr>
      <w:r>
        <w:rPr>
          <w:rFonts w:hint="eastAsia"/>
          <w:sz w:val="30"/>
          <w:szCs w:val="30"/>
        </w:rPr>
        <w:t>因此，当祂要在创世以前收纳我们时，耶稣基督就必须站在我们与祂之间；我们要在祂的位格里被拣选，因为祂是爱子：当上帝使我们与祂联合时，祂就使我们成为祂所喜悦的人。</w:t>
      </w:r>
    </w:p>
    <w:p w14:paraId="209DD469">
      <w:pPr>
        <w:pStyle w:val="3"/>
        <w:spacing w:before="283" w:line="247" w:lineRule="auto"/>
        <w:ind w:right="215"/>
        <w:rPr>
          <w:rFonts w:hint="eastAsia"/>
          <w:sz w:val="30"/>
          <w:szCs w:val="30"/>
        </w:rPr>
      </w:pPr>
      <w:r>
        <w:rPr>
          <w:rFonts w:hint="eastAsia"/>
          <w:sz w:val="30"/>
          <w:szCs w:val="30"/>
        </w:rPr>
        <w:t>Let us learn to come directly to Jesus Christ, if we will not doubt God's election: for he is the true looking glass, wherein we must behold our adoption.</w:t>
      </w:r>
    </w:p>
    <w:p w14:paraId="0FFD355B">
      <w:pPr>
        <w:pStyle w:val="3"/>
        <w:spacing w:before="283" w:line="247" w:lineRule="auto"/>
        <w:ind w:right="215"/>
        <w:rPr>
          <w:rFonts w:hint="eastAsia"/>
          <w:sz w:val="30"/>
          <w:szCs w:val="30"/>
        </w:rPr>
      </w:pPr>
      <w:r>
        <w:rPr>
          <w:rFonts w:hint="eastAsia"/>
          <w:sz w:val="30"/>
          <w:szCs w:val="30"/>
        </w:rPr>
        <w:t>如果我们不想怀疑上帝的拣选，让我们学习直接来到耶稣基督面前：因为祂是真实的镜子，我们必须在其中看到我们的被收纳。</w:t>
      </w:r>
    </w:p>
    <w:p w14:paraId="3A0613F2">
      <w:pPr>
        <w:pStyle w:val="3"/>
        <w:spacing w:before="283" w:line="247" w:lineRule="auto"/>
        <w:ind w:right="215"/>
        <w:rPr>
          <w:rFonts w:hint="eastAsia"/>
          <w:sz w:val="30"/>
          <w:szCs w:val="30"/>
        </w:rPr>
      </w:pPr>
      <w:r>
        <w:rPr>
          <w:rFonts w:hint="eastAsia"/>
          <w:sz w:val="30"/>
          <w:szCs w:val="30"/>
        </w:rPr>
        <w:t>If Jesus Christ be taken from us, then is God a judge of sinners; so that we cannot hope for any goodness or favour at his hands, but look rather for vengeance: for without Jesus Christ, his majesty will always be terrible and fearful to us.</w:t>
      </w:r>
    </w:p>
    <w:p w14:paraId="2EB6159C">
      <w:pPr>
        <w:pStyle w:val="3"/>
        <w:spacing w:before="283" w:line="247" w:lineRule="auto"/>
        <w:ind w:right="215"/>
        <w:rPr>
          <w:rFonts w:hint="eastAsia"/>
          <w:sz w:val="30"/>
          <w:szCs w:val="30"/>
        </w:rPr>
      </w:pPr>
      <w:r>
        <w:rPr>
          <w:rFonts w:hint="eastAsia"/>
          <w:sz w:val="30"/>
          <w:szCs w:val="30"/>
        </w:rPr>
        <w:t>如果耶稣基督从我们这里被夺去，那么上帝就是罪人的审判者；因此我们不能指望从祂手中得到任何良善或恩惠，反而要预料到报应：因为没有耶稣基督，祂的威严对我们来说将永远是可怕和令人畏惧的。</w:t>
      </w:r>
    </w:p>
    <w:p w14:paraId="39364C77">
      <w:pPr>
        <w:pStyle w:val="3"/>
        <w:spacing w:before="283" w:line="247" w:lineRule="auto"/>
        <w:ind w:right="215"/>
        <w:rPr>
          <w:rFonts w:hint="eastAsia"/>
          <w:sz w:val="30"/>
          <w:szCs w:val="30"/>
        </w:rPr>
      </w:pPr>
      <w:r>
        <w:rPr>
          <w:rFonts w:hint="eastAsia"/>
          <w:sz w:val="30"/>
          <w:szCs w:val="30"/>
        </w:rPr>
        <w:t>If we hear mention made of his everlasting purpose, we cannot but be afraid, as though he were already armed to plunge us into misery.</w:t>
      </w:r>
    </w:p>
    <w:p w14:paraId="51A5AAEB">
      <w:pPr>
        <w:pStyle w:val="3"/>
        <w:spacing w:before="283" w:line="247" w:lineRule="auto"/>
        <w:ind w:right="215"/>
        <w:rPr>
          <w:rFonts w:hint="eastAsia"/>
          <w:sz w:val="30"/>
          <w:szCs w:val="30"/>
        </w:rPr>
      </w:pPr>
      <w:r>
        <w:rPr>
          <w:rFonts w:hint="eastAsia"/>
          <w:sz w:val="30"/>
          <w:szCs w:val="30"/>
        </w:rPr>
        <w:t>如果我们听到提及祂永恒的计划，我们不禁会害怕，仿佛祂已经武装起来要将我们投入苦难之中。</w:t>
      </w:r>
    </w:p>
    <w:p w14:paraId="2335C80D">
      <w:pPr>
        <w:pStyle w:val="3"/>
        <w:spacing w:before="283" w:line="247" w:lineRule="auto"/>
        <w:ind w:right="215"/>
        <w:rPr>
          <w:rFonts w:hint="eastAsia"/>
          <w:sz w:val="30"/>
          <w:szCs w:val="30"/>
        </w:rPr>
      </w:pPr>
      <w:r>
        <w:rPr>
          <w:rFonts w:hint="eastAsia"/>
          <w:sz w:val="30"/>
          <w:szCs w:val="30"/>
        </w:rPr>
        <w:t>But when we know that all grace resteth in Jesus Christ, then we may be assured that God loved us, although we were unworthy.</w:t>
      </w:r>
    </w:p>
    <w:p w14:paraId="29BFBC8F">
      <w:pPr>
        <w:pStyle w:val="3"/>
        <w:spacing w:before="283" w:line="247" w:lineRule="auto"/>
        <w:ind w:right="215"/>
        <w:rPr>
          <w:rFonts w:hint="eastAsia"/>
          <w:sz w:val="30"/>
          <w:szCs w:val="30"/>
        </w:rPr>
      </w:pPr>
      <w:r>
        <w:rPr>
          <w:rFonts w:hint="eastAsia"/>
          <w:sz w:val="30"/>
          <w:szCs w:val="30"/>
        </w:rPr>
        <w:t>但是当我们知道一切恩典都在耶稣基督里时，我们就可以确信上帝爱我们，尽管我们不配。</w:t>
      </w:r>
    </w:p>
    <w:p w14:paraId="1423DD2C">
      <w:pPr>
        <w:pStyle w:val="3"/>
        <w:spacing w:before="283" w:line="247" w:lineRule="auto"/>
        <w:ind w:right="215"/>
        <w:rPr>
          <w:rFonts w:hint="eastAsia"/>
          <w:sz w:val="30"/>
          <w:szCs w:val="30"/>
        </w:rPr>
      </w:pPr>
      <w:r>
        <w:rPr>
          <w:rFonts w:hint="eastAsia"/>
          <w:sz w:val="30"/>
          <w:szCs w:val="30"/>
        </w:rPr>
        <w:t>In the second place, we must notice that St. Paul speaketh not simply of God's election, for that would not put us beyond doubt; but we should rather remain in perplexity and anguish: but he adds, the calling; whereby God hath opened his counsel, which before was unknown to us, and which we could not reach.</w:t>
      </w:r>
    </w:p>
    <w:p w14:paraId="157F4C0B">
      <w:pPr>
        <w:pStyle w:val="3"/>
        <w:spacing w:before="283" w:line="247" w:lineRule="auto"/>
        <w:ind w:right="215"/>
        <w:rPr>
          <w:rFonts w:hint="eastAsia"/>
          <w:sz w:val="30"/>
          <w:szCs w:val="30"/>
        </w:rPr>
      </w:pPr>
      <w:r>
        <w:rPr>
          <w:rFonts w:hint="eastAsia"/>
          <w:sz w:val="30"/>
          <w:szCs w:val="30"/>
        </w:rPr>
        <w:t>其次，我们必须注意，圣保罗并非单单谈论上帝的拣选，因为那不会使我们消除疑虑；反而我们会陷于困惑和痛苦之中：但他补充了呼召；藉此上帝开启了祂的计划，这计划先前是我们所不知道的，也是我们无法达到的。</w:t>
      </w:r>
    </w:p>
    <w:p w14:paraId="3FCCF983">
      <w:pPr>
        <w:pStyle w:val="3"/>
        <w:spacing w:before="283" w:line="247" w:lineRule="auto"/>
        <w:ind w:right="215"/>
        <w:rPr>
          <w:rFonts w:hint="eastAsia"/>
          <w:sz w:val="30"/>
          <w:szCs w:val="30"/>
        </w:rPr>
      </w:pPr>
      <w:r>
        <w:rPr>
          <w:rFonts w:hint="eastAsia"/>
          <w:sz w:val="30"/>
          <w:szCs w:val="30"/>
        </w:rPr>
        <w:t>How shall we know then that God hath chosen us, that we may rejoice in him, and boast of the goodness that he hath bestowed upon us</w:t>
      </w:r>
    </w:p>
    <w:p w14:paraId="029E64E3">
      <w:pPr>
        <w:pStyle w:val="3"/>
        <w:spacing w:before="283" w:line="247" w:lineRule="auto"/>
        <w:ind w:right="215"/>
        <w:rPr>
          <w:rFonts w:hint="eastAsia"/>
          <w:sz w:val="30"/>
          <w:szCs w:val="30"/>
        </w:rPr>
      </w:pPr>
      <w:r>
        <w:rPr>
          <w:rFonts w:hint="eastAsia"/>
          <w:sz w:val="30"/>
          <w:szCs w:val="30"/>
        </w:rPr>
        <w:t>那么我们如何知道上帝拣选了我们，使我们可以因祂欢喜，并夸耀祂所赐给我们的良善呢？</w:t>
      </w:r>
    </w:p>
    <w:p w14:paraId="59F8D0F5">
      <w:pPr>
        <w:pStyle w:val="3"/>
        <w:spacing w:before="283" w:line="247" w:lineRule="auto"/>
        <w:ind w:right="215"/>
        <w:rPr>
          <w:rFonts w:hint="eastAsia"/>
          <w:sz w:val="30"/>
          <w:szCs w:val="30"/>
        </w:rPr>
      </w:pPr>
      <w:r>
        <w:rPr>
          <w:rFonts w:hint="eastAsia"/>
          <w:sz w:val="30"/>
          <w:szCs w:val="30"/>
        </w:rPr>
        <w:t>They that speak against God's election, leave the gospel alone; they leave all that God layeth before us, to bring us to him; all the means that he hath appointed for us, and knoweth to be fit and proper for our use.</w:t>
      </w:r>
    </w:p>
    <w:p w14:paraId="092B18C3">
      <w:pPr>
        <w:pStyle w:val="3"/>
        <w:spacing w:before="283" w:line="247" w:lineRule="auto"/>
        <w:ind w:right="215"/>
        <w:rPr>
          <w:rFonts w:hint="eastAsia"/>
          <w:sz w:val="30"/>
          <w:szCs w:val="30"/>
        </w:rPr>
      </w:pPr>
      <w:r>
        <w:rPr>
          <w:rFonts w:hint="eastAsia"/>
          <w:sz w:val="30"/>
          <w:szCs w:val="30"/>
        </w:rPr>
        <w:t>那些反对上帝拣选的人，单单撇弃福音；他们离弃了上帝摆在我们面前的一切，为要带领我们到祂面前；离弃了祂为我们所定下的一切方法，以及祂知道对我们使用是合适和恰当的。</w:t>
      </w:r>
    </w:p>
    <w:p w14:paraId="78F6D11A">
      <w:pPr>
        <w:pStyle w:val="3"/>
        <w:spacing w:before="283" w:line="247" w:lineRule="auto"/>
        <w:ind w:right="215"/>
        <w:rPr>
          <w:rFonts w:hint="eastAsia"/>
          <w:sz w:val="30"/>
          <w:szCs w:val="30"/>
        </w:rPr>
      </w:pPr>
      <w:r>
        <w:rPr>
          <w:rFonts w:hint="eastAsia"/>
          <w:sz w:val="30"/>
          <w:szCs w:val="30"/>
        </w:rPr>
        <w:t>We must not go on so; but according to St. Paul's rule, we must join the calling with God's everlasting election.</w:t>
      </w:r>
    </w:p>
    <w:p w14:paraId="006B95D3">
      <w:pPr>
        <w:pStyle w:val="3"/>
        <w:spacing w:before="283" w:line="247" w:lineRule="auto"/>
        <w:ind w:right="215"/>
        <w:rPr>
          <w:rFonts w:hint="eastAsia"/>
          <w:sz w:val="30"/>
          <w:szCs w:val="30"/>
        </w:rPr>
      </w:pPr>
      <w:r>
        <w:rPr>
          <w:rFonts w:hint="eastAsia"/>
          <w:sz w:val="30"/>
          <w:szCs w:val="30"/>
        </w:rPr>
        <w:t>我们不可如此行；而要按照圣保罗的规则，我们必须将呼召与上帝永恒的拣选结合起来。</w:t>
      </w:r>
    </w:p>
    <w:p w14:paraId="030B370C">
      <w:pPr>
        <w:pStyle w:val="3"/>
        <w:spacing w:before="283" w:line="247" w:lineRule="auto"/>
        <w:ind w:right="215"/>
        <w:rPr>
          <w:rFonts w:hint="eastAsia"/>
          <w:sz w:val="30"/>
          <w:szCs w:val="30"/>
        </w:rPr>
      </w:pPr>
      <w:r>
        <w:rPr>
          <w:rFonts w:hint="eastAsia"/>
          <w:sz w:val="30"/>
          <w:szCs w:val="30"/>
        </w:rPr>
        <w:t>It is said, we are called; and thus we have this second word, calling.</w:t>
      </w:r>
    </w:p>
    <w:p w14:paraId="0042F741">
      <w:pPr>
        <w:pStyle w:val="3"/>
        <w:spacing w:before="283" w:line="247" w:lineRule="auto"/>
        <w:ind w:right="215"/>
        <w:rPr>
          <w:rFonts w:hint="eastAsia"/>
          <w:sz w:val="30"/>
          <w:szCs w:val="30"/>
        </w:rPr>
      </w:pPr>
      <w:r>
        <w:rPr>
          <w:rFonts w:hint="eastAsia"/>
          <w:sz w:val="30"/>
          <w:szCs w:val="30"/>
        </w:rPr>
        <w:t>经上说，我们蒙召了；因此我们有了这第二个词，呼召。</w:t>
      </w:r>
    </w:p>
    <w:p w14:paraId="3929AF5E">
      <w:pPr>
        <w:pStyle w:val="3"/>
        <w:spacing w:before="283" w:line="247" w:lineRule="auto"/>
        <w:ind w:right="215"/>
        <w:rPr>
          <w:rFonts w:hint="eastAsia"/>
          <w:sz w:val="30"/>
          <w:szCs w:val="30"/>
        </w:rPr>
      </w:pPr>
      <w:r>
        <w:rPr>
          <w:rFonts w:hint="eastAsia"/>
          <w:sz w:val="30"/>
          <w:szCs w:val="30"/>
        </w:rPr>
        <w:t>Therefore God calleth us: and how? Surely, when it pleaseth him to certify us of our election; which we could by no other means attain unto.</w:t>
      </w:r>
    </w:p>
    <w:p w14:paraId="585BC1A7">
      <w:pPr>
        <w:pStyle w:val="3"/>
        <w:spacing w:before="283" w:line="247" w:lineRule="auto"/>
        <w:ind w:right="215"/>
        <w:rPr>
          <w:rFonts w:hint="eastAsia"/>
          <w:sz w:val="30"/>
          <w:szCs w:val="30"/>
        </w:rPr>
      </w:pPr>
      <w:r>
        <w:rPr>
          <w:rFonts w:hint="eastAsia"/>
          <w:sz w:val="30"/>
          <w:szCs w:val="30"/>
        </w:rPr>
        <w:t>因此上帝呼召我们：如何呼召呢？当然是当祂乐意向我们证实我们的拣选时；这是我们无法通过其他任何方式达到的。</w:t>
      </w:r>
    </w:p>
    <w:p w14:paraId="638AF2F9">
      <w:pPr>
        <w:pStyle w:val="3"/>
        <w:spacing w:before="283" w:line="247" w:lineRule="auto"/>
        <w:ind w:right="215"/>
        <w:rPr>
          <w:rFonts w:hint="eastAsia"/>
          <w:sz w:val="30"/>
          <w:szCs w:val="30"/>
        </w:rPr>
      </w:pPr>
      <w:r>
        <w:rPr>
          <w:rFonts w:hint="eastAsia"/>
          <w:sz w:val="30"/>
          <w:szCs w:val="30"/>
        </w:rPr>
        <w:t>For who can enter into God's counsel? as saith the prophet Isaiah; and also the apostle Paul.</w:t>
      </w:r>
    </w:p>
    <w:p w14:paraId="336E5CAA">
      <w:pPr>
        <w:pStyle w:val="3"/>
        <w:spacing w:before="283" w:line="247" w:lineRule="auto"/>
        <w:ind w:right="215"/>
        <w:rPr>
          <w:rFonts w:hint="eastAsia"/>
          <w:sz w:val="30"/>
          <w:szCs w:val="30"/>
        </w:rPr>
      </w:pPr>
      <w:r>
        <w:rPr>
          <w:rFonts w:hint="eastAsia"/>
          <w:sz w:val="30"/>
          <w:szCs w:val="30"/>
        </w:rPr>
        <w:t>因为谁能进入上帝的计划呢？正如先知以赛亚所说；使徒保罗也如此说。</w:t>
      </w:r>
    </w:p>
    <w:p w14:paraId="1C9E679C">
      <w:pPr>
        <w:pStyle w:val="3"/>
        <w:spacing w:before="283" w:line="247" w:lineRule="auto"/>
        <w:ind w:right="215"/>
        <w:rPr>
          <w:rFonts w:hint="eastAsia"/>
          <w:sz w:val="30"/>
          <w:szCs w:val="30"/>
        </w:rPr>
      </w:pPr>
      <w:r>
        <w:rPr>
          <w:rFonts w:hint="eastAsia"/>
          <w:sz w:val="30"/>
          <w:szCs w:val="30"/>
        </w:rPr>
        <w:t>But when it pleaseth God to communicate himself to us familiarly, then we receive that which surmounteth the knowledge of all men: for we have a good and faithful witness, which is the Holy Ghost; that raiseth us above the world, and bringeth us even into the wonderful secrets of God.</w:t>
      </w:r>
    </w:p>
    <w:p w14:paraId="29CDF950">
      <w:pPr>
        <w:pStyle w:val="3"/>
        <w:spacing w:before="283" w:line="247" w:lineRule="auto"/>
        <w:ind w:right="215"/>
        <w:rPr>
          <w:rFonts w:hint="eastAsia"/>
          <w:sz w:val="30"/>
          <w:szCs w:val="30"/>
        </w:rPr>
      </w:pPr>
      <w:r>
        <w:rPr>
          <w:rFonts w:hint="eastAsia"/>
          <w:sz w:val="30"/>
          <w:szCs w:val="30"/>
        </w:rPr>
        <w:t>但是当上帝乐意亲密地与我们交通时，我们就领受了那超越所有人知识的事物：因为我们有一个又良善又忠信的见证者，就是圣灵；祂将我们提升到世界之上，甚至带我们进入上帝奇妙的奥秘之中。</w:t>
      </w:r>
    </w:p>
    <w:p w14:paraId="23BE4C7A">
      <w:pPr>
        <w:pStyle w:val="3"/>
        <w:spacing w:before="283" w:line="247" w:lineRule="auto"/>
        <w:ind w:right="215"/>
        <w:rPr>
          <w:rFonts w:hint="eastAsia"/>
          <w:sz w:val="30"/>
          <w:szCs w:val="30"/>
        </w:rPr>
      </w:pPr>
      <w:r>
        <w:rPr>
          <w:rFonts w:hint="eastAsia"/>
          <w:sz w:val="30"/>
          <w:szCs w:val="30"/>
        </w:rPr>
        <w:t>We must not speak rashly of God's election, and say, we are predestinate; but if we will be thoroughly assured of our salvation, we must not speak lightly of it; whether God hath taken us to be his children or not.</w:t>
      </w:r>
    </w:p>
    <w:p w14:paraId="04BB0C37">
      <w:pPr>
        <w:pStyle w:val="3"/>
        <w:spacing w:before="283" w:line="247" w:lineRule="auto"/>
        <w:ind w:right="215"/>
        <w:rPr>
          <w:rFonts w:hint="eastAsia"/>
          <w:sz w:val="30"/>
          <w:szCs w:val="30"/>
        </w:rPr>
      </w:pPr>
      <w:r>
        <w:rPr>
          <w:rFonts w:hint="eastAsia"/>
          <w:sz w:val="30"/>
          <w:szCs w:val="30"/>
        </w:rPr>
        <w:t>我们不可轻率地谈论上帝的拣选，说我们是预定的；但如果我们想彻底确信我们的救恩，我们就不可轻视它；无论上帝是否已接纳我们作祂的儿女。</w:t>
      </w:r>
    </w:p>
    <w:p w14:paraId="2D3C7403">
      <w:pPr>
        <w:pStyle w:val="3"/>
        <w:spacing w:before="283" w:line="247" w:lineRule="auto"/>
        <w:ind w:right="215"/>
        <w:rPr>
          <w:rFonts w:hint="eastAsia"/>
          <w:sz w:val="30"/>
          <w:szCs w:val="30"/>
        </w:rPr>
      </w:pPr>
      <w:r>
        <w:rPr>
          <w:rFonts w:hint="eastAsia"/>
          <w:sz w:val="30"/>
          <w:szCs w:val="30"/>
        </w:rPr>
        <w:t>What then? Let us look at what is set forth in the gospel.</w:t>
      </w:r>
    </w:p>
    <w:p w14:paraId="474A2683">
      <w:pPr>
        <w:pStyle w:val="3"/>
        <w:spacing w:before="283" w:line="247" w:lineRule="auto"/>
        <w:ind w:right="215"/>
        <w:rPr>
          <w:rFonts w:hint="eastAsia"/>
          <w:sz w:val="30"/>
          <w:szCs w:val="30"/>
        </w:rPr>
      </w:pPr>
      <w:r>
        <w:rPr>
          <w:rFonts w:hint="eastAsia"/>
          <w:sz w:val="30"/>
          <w:szCs w:val="30"/>
        </w:rPr>
        <w:t>那么该如何呢？让我们看看福音中所阐明的是什么。</w:t>
      </w:r>
    </w:p>
    <w:p w14:paraId="35EEDBB4">
      <w:pPr>
        <w:pStyle w:val="3"/>
        <w:spacing w:before="283" w:line="247" w:lineRule="auto"/>
        <w:ind w:right="215"/>
        <w:rPr>
          <w:rFonts w:hint="eastAsia"/>
          <w:sz w:val="30"/>
          <w:szCs w:val="30"/>
        </w:rPr>
      </w:pPr>
      <w:r>
        <w:rPr>
          <w:rFonts w:hint="eastAsia"/>
          <w:sz w:val="30"/>
          <w:szCs w:val="30"/>
        </w:rPr>
        <w:t>There God showeth us that he is our Father; and that he will bring us to the inheritance of life, having marked us with the seal of the Holy Ghost in our hearts, which is an undoubted witness of our salvation, if we receive it by faith.</w:t>
      </w:r>
    </w:p>
    <w:p w14:paraId="61748A3A">
      <w:pPr>
        <w:pStyle w:val="3"/>
        <w:spacing w:before="283" w:line="247" w:lineRule="auto"/>
        <w:ind w:right="215"/>
        <w:rPr>
          <w:rFonts w:hint="eastAsia"/>
          <w:sz w:val="30"/>
          <w:szCs w:val="30"/>
        </w:rPr>
      </w:pPr>
      <w:r>
        <w:rPr>
          <w:rFonts w:hint="eastAsia"/>
          <w:sz w:val="30"/>
          <w:szCs w:val="30"/>
        </w:rPr>
        <w:t>在那里上帝向我们显明祂是我们的父；祂将带领我们承受生命的产业，既已用圣灵的印记印在我们心中，这印记是我们得救的确实见证，如果我们凭信心领受它。</w:t>
      </w:r>
    </w:p>
    <w:p w14:paraId="0CFC700C">
      <w:pPr>
        <w:pStyle w:val="3"/>
        <w:spacing w:before="283" w:line="247" w:lineRule="auto"/>
        <w:ind w:right="215"/>
        <w:rPr>
          <w:rFonts w:hint="eastAsia"/>
          <w:sz w:val="30"/>
          <w:szCs w:val="30"/>
        </w:rPr>
      </w:pPr>
      <w:r>
        <w:rPr>
          <w:rFonts w:hint="eastAsia"/>
          <w:sz w:val="30"/>
          <w:szCs w:val="30"/>
        </w:rPr>
        <w:t>The gospel is preached to a great number, which, notwithstanding, are reprobate; yea, and God discovereth and showeth that he hath cursed them: that they have no part nor portion in his kingdom, because they resist the gospel, and cast away the grace that is offered them.</w:t>
      </w:r>
    </w:p>
    <w:p w14:paraId="24A1ADF9">
      <w:pPr>
        <w:pStyle w:val="3"/>
        <w:spacing w:before="283" w:line="247" w:lineRule="auto"/>
        <w:ind w:right="215"/>
        <w:rPr>
          <w:rFonts w:hint="eastAsia"/>
          <w:sz w:val="30"/>
          <w:szCs w:val="30"/>
        </w:rPr>
      </w:pPr>
      <w:r>
        <w:rPr>
          <w:rFonts w:hint="eastAsia"/>
          <w:sz w:val="30"/>
          <w:szCs w:val="30"/>
        </w:rPr>
        <w:t>福音传给许多人，然而他们却是被弃绝的；是的，上帝揭露并显明祂已经咒诅了他们：他们在祂的国度里无份无关，因为他们抗拒福音，并丢弃那提供给他们的恩典。</w:t>
      </w:r>
    </w:p>
    <w:p w14:paraId="1BCA9D07">
      <w:pPr>
        <w:pStyle w:val="3"/>
        <w:spacing w:before="283" w:line="247" w:lineRule="auto"/>
        <w:ind w:right="215"/>
        <w:rPr>
          <w:rFonts w:hint="eastAsia"/>
          <w:sz w:val="30"/>
          <w:szCs w:val="30"/>
        </w:rPr>
      </w:pPr>
      <w:r>
        <w:rPr>
          <w:rFonts w:hint="eastAsia"/>
          <w:sz w:val="30"/>
          <w:szCs w:val="30"/>
        </w:rPr>
        <w:t>But when we receive the doctrine of God with obedience and faith, and rest ourselves upon his promises, and accept this offer that he maketh us, to take us for his children, this, I say, is a certainty of our election.</w:t>
      </w:r>
    </w:p>
    <w:p w14:paraId="45455B9E">
      <w:pPr>
        <w:pStyle w:val="3"/>
        <w:spacing w:before="283" w:line="247" w:lineRule="auto"/>
        <w:ind w:right="215"/>
        <w:rPr>
          <w:rFonts w:hint="eastAsia"/>
          <w:sz w:val="30"/>
          <w:szCs w:val="30"/>
        </w:rPr>
      </w:pPr>
      <w:r>
        <w:rPr>
          <w:rFonts w:hint="eastAsia"/>
          <w:sz w:val="30"/>
          <w:szCs w:val="30"/>
        </w:rPr>
        <w:t>但是当我们以顺服和信心领受上帝的教义，安息在祂的应许之上，并接受祂向我们提出的、要接纳我们作祂儿女的提议时，我说，这就是我们蒙拣选的确据。</w:t>
      </w:r>
    </w:p>
    <w:p w14:paraId="7C5F9A34">
      <w:pPr>
        <w:pStyle w:val="3"/>
        <w:spacing w:before="283" w:line="247" w:lineRule="auto"/>
        <w:ind w:right="215"/>
        <w:rPr>
          <w:rFonts w:hint="eastAsia"/>
          <w:sz w:val="30"/>
          <w:szCs w:val="30"/>
        </w:rPr>
      </w:pPr>
      <w:r>
        <w:rPr>
          <w:rFonts w:hint="eastAsia"/>
          <w:sz w:val="30"/>
          <w:szCs w:val="30"/>
        </w:rPr>
        <w:t>But we must here remark, that when we have knowledge of our salvation, when God hath called us and enlightened us in the faith of his gospel, it is not to bring to nought the everlasting predestination that went before.</w:t>
      </w:r>
    </w:p>
    <w:p w14:paraId="1A56E197">
      <w:pPr>
        <w:pStyle w:val="3"/>
        <w:spacing w:before="283" w:line="247" w:lineRule="auto"/>
        <w:ind w:right="215"/>
        <w:rPr>
          <w:rFonts w:hint="eastAsia"/>
          <w:sz w:val="30"/>
          <w:szCs w:val="30"/>
        </w:rPr>
      </w:pPr>
      <w:r>
        <w:rPr>
          <w:rFonts w:hint="eastAsia"/>
          <w:sz w:val="30"/>
          <w:szCs w:val="30"/>
        </w:rPr>
        <w:t>但我们在此必须注意，当我们认识到我们的救恩，当上帝呼召我们并在祂福音的信仰中光照我们时，这并不是要废弃先前永恒的预定。</w:t>
      </w:r>
    </w:p>
    <w:p w14:paraId="48C8D1AE">
      <w:pPr>
        <w:pStyle w:val="3"/>
        <w:spacing w:before="283" w:line="247" w:lineRule="auto"/>
        <w:ind w:right="215"/>
        <w:rPr>
          <w:rFonts w:hint="eastAsia"/>
          <w:sz w:val="30"/>
          <w:szCs w:val="30"/>
        </w:rPr>
      </w:pPr>
      <w:r>
        <w:rPr>
          <w:rFonts w:hint="eastAsia"/>
          <w:sz w:val="30"/>
          <w:szCs w:val="30"/>
        </w:rPr>
        <w:t>There are a great many in these days, that will say, who are they whom God hath chosen, but only the faithful?</w:t>
      </w:r>
    </w:p>
    <w:p w14:paraId="0354B6A8">
      <w:pPr>
        <w:pStyle w:val="3"/>
        <w:spacing w:before="283" w:line="247" w:lineRule="auto"/>
        <w:ind w:right="215"/>
        <w:rPr>
          <w:rFonts w:hint="eastAsia"/>
          <w:sz w:val="30"/>
          <w:szCs w:val="30"/>
        </w:rPr>
      </w:pPr>
      <w:r>
        <w:rPr>
          <w:rFonts w:hint="eastAsia"/>
          <w:sz w:val="30"/>
          <w:szCs w:val="30"/>
        </w:rPr>
        <w:t>如今有许多人会说，上帝所拣选的是谁呢，不就是那些信徒吗？</w:t>
      </w:r>
    </w:p>
    <w:p w14:paraId="4B74DA72">
      <w:pPr>
        <w:pStyle w:val="3"/>
        <w:spacing w:before="283" w:line="247" w:lineRule="auto"/>
        <w:ind w:right="215"/>
        <w:rPr>
          <w:rFonts w:hint="eastAsia"/>
          <w:sz w:val="30"/>
          <w:szCs w:val="30"/>
        </w:rPr>
      </w:pPr>
      <w:r>
        <w:rPr>
          <w:rFonts w:hint="eastAsia"/>
          <w:sz w:val="30"/>
          <w:szCs w:val="30"/>
        </w:rPr>
        <w:t>I grant it; but they make an evil consequence of it; and say, faith is the cause, yea, and the first cause of our salvation.</w:t>
      </w:r>
    </w:p>
    <w:p w14:paraId="1620A203">
      <w:pPr>
        <w:pStyle w:val="3"/>
        <w:spacing w:before="283" w:line="247" w:lineRule="auto"/>
        <w:ind w:right="215"/>
        <w:rPr>
          <w:rFonts w:hint="eastAsia"/>
          <w:sz w:val="30"/>
          <w:szCs w:val="30"/>
        </w:rPr>
      </w:pPr>
      <w:r>
        <w:rPr>
          <w:rFonts w:hint="eastAsia"/>
          <w:sz w:val="30"/>
          <w:szCs w:val="30"/>
        </w:rPr>
        <w:t>我承认这一点；但他们由此得出了一个错误的结论；他们说，信心是我们得救的原因，是的，是首要原因。</w:t>
      </w:r>
    </w:p>
    <w:p w14:paraId="39CAFBA1">
      <w:pPr>
        <w:pStyle w:val="3"/>
        <w:spacing w:before="283" w:line="247" w:lineRule="auto"/>
        <w:ind w:right="215"/>
        <w:rPr>
          <w:rFonts w:hint="eastAsia"/>
          <w:sz w:val="30"/>
          <w:szCs w:val="30"/>
        </w:rPr>
      </w:pPr>
      <w:r>
        <w:rPr>
          <w:rFonts w:hint="eastAsia"/>
          <w:sz w:val="30"/>
          <w:szCs w:val="30"/>
        </w:rPr>
        <w:t>If they called it a middle cause, it would indeed be true; for the scripture saith, Eph. ii. 8. “By grace are ye saved through faith.”</w:t>
      </w:r>
    </w:p>
    <w:p w14:paraId="420EEC9C">
      <w:pPr>
        <w:pStyle w:val="3"/>
        <w:spacing w:before="283" w:line="247" w:lineRule="auto"/>
        <w:ind w:right="215"/>
        <w:rPr>
          <w:rFonts w:hint="eastAsia"/>
          <w:sz w:val="30"/>
          <w:szCs w:val="30"/>
        </w:rPr>
      </w:pPr>
      <w:r>
        <w:rPr>
          <w:rFonts w:hint="eastAsia"/>
          <w:sz w:val="30"/>
          <w:szCs w:val="30"/>
        </w:rPr>
        <w:t>如果他们称它为中间原因，那确实是真的；因为圣经说，以弗所书二章八节：“你们得救是本乎恩，也因着信。”</w:t>
      </w:r>
    </w:p>
    <w:p w14:paraId="06BB5567">
      <w:pPr>
        <w:pStyle w:val="3"/>
        <w:spacing w:before="283" w:line="247" w:lineRule="auto"/>
        <w:ind w:right="215"/>
        <w:rPr>
          <w:rFonts w:hint="eastAsia"/>
          <w:sz w:val="30"/>
          <w:szCs w:val="30"/>
        </w:rPr>
      </w:pPr>
      <w:r>
        <w:rPr>
          <w:rFonts w:hint="eastAsia"/>
          <w:sz w:val="30"/>
          <w:szCs w:val="30"/>
        </w:rPr>
        <w:t>But we must go up higher; for if they attribute faith to men's free will, they blaspheme wickedly against God, and commit sacrilege.</w:t>
      </w:r>
    </w:p>
    <w:p w14:paraId="6FCC27F1">
      <w:pPr>
        <w:pStyle w:val="3"/>
        <w:spacing w:before="283" w:line="247" w:lineRule="auto"/>
        <w:ind w:right="215"/>
        <w:rPr>
          <w:rFonts w:hint="eastAsia"/>
          <w:sz w:val="30"/>
          <w:szCs w:val="30"/>
        </w:rPr>
      </w:pPr>
      <w:r>
        <w:rPr>
          <w:rFonts w:hint="eastAsia"/>
          <w:sz w:val="30"/>
          <w:szCs w:val="30"/>
        </w:rPr>
        <w:t>但我们必须追溯到更高的层面；因为如果他们将信心归于人的自由意志，他们就是邪恶地亵渎上帝，并犯了亵渎罪。</w:t>
      </w:r>
    </w:p>
    <w:p w14:paraId="39BE4A46">
      <w:pPr>
        <w:pStyle w:val="3"/>
        <w:spacing w:before="283" w:line="247" w:lineRule="auto"/>
        <w:ind w:right="215"/>
        <w:rPr>
          <w:rFonts w:hint="eastAsia"/>
          <w:sz w:val="30"/>
          <w:szCs w:val="30"/>
        </w:rPr>
      </w:pPr>
      <w:r>
        <w:rPr>
          <w:rFonts w:hint="eastAsia"/>
          <w:sz w:val="30"/>
          <w:szCs w:val="30"/>
        </w:rPr>
        <w:t>We must come to that which the scripture showeth; to wit, when God giveth us faith, we must know that we are not capable of receiving the gospel, only as he hath framed us by the Holy Ghost.</w:t>
      </w:r>
    </w:p>
    <w:p w14:paraId="4F60FA2D">
      <w:pPr>
        <w:pStyle w:val="3"/>
        <w:spacing w:before="283" w:line="247" w:lineRule="auto"/>
        <w:ind w:right="215"/>
        <w:rPr>
          <w:rFonts w:hint="eastAsia"/>
          <w:sz w:val="30"/>
          <w:szCs w:val="30"/>
        </w:rPr>
      </w:pPr>
      <w:r>
        <w:rPr>
          <w:rFonts w:hint="eastAsia"/>
          <w:sz w:val="30"/>
          <w:szCs w:val="30"/>
        </w:rPr>
        <w:t>我们必须来到圣经所显明的；也就是说，当上帝赐给我们信心时，我们必须知道，我们之所以能够领受福音，仅仅是因为祂藉着圣灵塑造了我们。</w:t>
      </w:r>
    </w:p>
    <w:p w14:paraId="6DD45E41">
      <w:pPr>
        <w:pStyle w:val="3"/>
        <w:spacing w:before="283" w:line="247" w:lineRule="auto"/>
        <w:ind w:right="215"/>
        <w:rPr>
          <w:rFonts w:hint="eastAsia"/>
          <w:sz w:val="30"/>
          <w:szCs w:val="30"/>
        </w:rPr>
      </w:pPr>
      <w:r>
        <w:rPr>
          <w:rFonts w:hint="eastAsia"/>
          <w:sz w:val="30"/>
          <w:szCs w:val="30"/>
        </w:rPr>
        <w:t>It is not enough for us to hear the voice of man, unless God work within, and speak to us in a secret manner by the Holy Ghost; and from hence cometh faith.</w:t>
      </w:r>
    </w:p>
    <w:p w14:paraId="57BD1CD6">
      <w:pPr>
        <w:pStyle w:val="3"/>
        <w:spacing w:before="283" w:line="247" w:lineRule="auto"/>
        <w:ind w:right="215"/>
        <w:rPr>
          <w:rFonts w:hint="eastAsia"/>
          <w:sz w:val="30"/>
          <w:szCs w:val="30"/>
        </w:rPr>
      </w:pPr>
      <w:r>
        <w:rPr>
          <w:rFonts w:hint="eastAsia"/>
          <w:sz w:val="30"/>
          <w:szCs w:val="30"/>
        </w:rPr>
        <w:t>我们仅仅听到人的声音是不够的，除非上帝在里面动工，并通过圣灵以奥秘的方式对我们说话；信心便由此而来。</w:t>
      </w:r>
    </w:p>
    <w:p w14:paraId="4CB0EF60">
      <w:pPr>
        <w:pStyle w:val="3"/>
        <w:spacing w:before="283" w:line="247" w:lineRule="auto"/>
        <w:ind w:right="215"/>
        <w:rPr>
          <w:rFonts w:hint="eastAsia"/>
          <w:sz w:val="30"/>
          <w:szCs w:val="30"/>
        </w:rPr>
      </w:pPr>
      <w:r>
        <w:rPr>
          <w:rFonts w:hint="eastAsia"/>
          <w:sz w:val="30"/>
          <w:szCs w:val="30"/>
        </w:rPr>
        <w:t>But what is the cause of it? why is faith given to one and not to another? St.</w:t>
      </w:r>
    </w:p>
    <w:p w14:paraId="679F2CA1">
      <w:pPr>
        <w:pStyle w:val="3"/>
        <w:spacing w:before="283" w:line="247" w:lineRule="auto"/>
        <w:ind w:right="215"/>
        <w:rPr>
          <w:rFonts w:hint="eastAsia"/>
          <w:sz w:val="30"/>
          <w:szCs w:val="30"/>
        </w:rPr>
      </w:pPr>
      <w:r>
        <w:rPr>
          <w:rFonts w:hint="eastAsia"/>
          <w:sz w:val="30"/>
          <w:szCs w:val="30"/>
        </w:rPr>
        <w:t>Luke showeth us: saying, Acts xiii. 48. “As many as were ordained to eternal life believed.”</w:t>
      </w:r>
    </w:p>
    <w:p w14:paraId="1F4B8061">
      <w:pPr>
        <w:pStyle w:val="3"/>
        <w:spacing w:before="283" w:line="247" w:lineRule="auto"/>
        <w:ind w:right="215"/>
        <w:rPr>
          <w:rFonts w:hint="eastAsia"/>
          <w:sz w:val="30"/>
          <w:szCs w:val="30"/>
        </w:rPr>
      </w:pPr>
      <w:r>
        <w:rPr>
          <w:rFonts w:hint="eastAsia"/>
          <w:sz w:val="30"/>
          <w:szCs w:val="30"/>
        </w:rPr>
        <w:t>但其原因何在？为何信心赐给这个人，而不赐给那个人呢？圣路加告诉我们：使徒行传十三章四十八节说：“凡预定得永生的人都信了。”</w:t>
      </w:r>
    </w:p>
    <w:p w14:paraId="6A819AA0">
      <w:pPr>
        <w:pStyle w:val="3"/>
        <w:spacing w:before="283" w:line="247" w:lineRule="auto"/>
        <w:ind w:right="215"/>
        <w:rPr>
          <w:rFonts w:hint="eastAsia"/>
          <w:sz w:val="30"/>
          <w:szCs w:val="30"/>
        </w:rPr>
      </w:pPr>
      <w:r>
        <w:rPr>
          <w:rFonts w:hint="eastAsia"/>
          <w:sz w:val="30"/>
          <w:szCs w:val="30"/>
        </w:rPr>
        <w:t>There were a great number of hearers, and yet but few of them received the promise of salvation.</w:t>
      </w:r>
    </w:p>
    <w:p w14:paraId="4AFAF7CF">
      <w:pPr>
        <w:pStyle w:val="3"/>
        <w:spacing w:before="283" w:line="247" w:lineRule="auto"/>
        <w:ind w:right="215"/>
        <w:rPr>
          <w:rFonts w:hint="eastAsia"/>
          <w:sz w:val="30"/>
          <w:szCs w:val="30"/>
        </w:rPr>
      </w:pPr>
      <w:r>
        <w:rPr>
          <w:rFonts w:hint="eastAsia"/>
          <w:sz w:val="30"/>
          <w:szCs w:val="30"/>
        </w:rPr>
        <w:t>有许多听众，然而其中只有少数人领受了救恩的应许。</w:t>
      </w:r>
    </w:p>
    <w:p w14:paraId="6FDB6001">
      <w:pPr>
        <w:pStyle w:val="3"/>
        <w:spacing w:before="283" w:line="247" w:lineRule="auto"/>
        <w:ind w:right="215"/>
        <w:rPr>
          <w:rFonts w:hint="eastAsia"/>
          <w:sz w:val="30"/>
          <w:szCs w:val="30"/>
        </w:rPr>
      </w:pPr>
      <w:r>
        <w:rPr>
          <w:rFonts w:hint="eastAsia"/>
          <w:sz w:val="30"/>
          <w:szCs w:val="30"/>
        </w:rPr>
        <w:t>And what few were they? Those that</w:t>
      </w:r>
    </w:p>
    <w:p w14:paraId="1CBE22C0">
      <w:pPr>
        <w:pStyle w:val="3"/>
        <w:spacing w:before="283" w:line="247" w:lineRule="auto"/>
        <w:ind w:right="215"/>
        <w:rPr>
          <w:rFonts w:hint="eastAsia"/>
          <w:sz w:val="30"/>
          <w:szCs w:val="30"/>
        </w:rPr>
      </w:pPr>
      <w:r>
        <w:rPr>
          <w:rFonts w:hint="eastAsia"/>
          <w:sz w:val="30"/>
          <w:szCs w:val="30"/>
        </w:rPr>
        <w:t>were appointed to salvation.</w:t>
      </w:r>
    </w:p>
    <w:p w14:paraId="62B943C7">
      <w:pPr>
        <w:pStyle w:val="3"/>
        <w:spacing w:before="283" w:line="247" w:lineRule="auto"/>
        <w:ind w:right="215"/>
        <w:rPr>
          <w:rFonts w:hint="eastAsia"/>
          <w:sz w:val="30"/>
          <w:szCs w:val="30"/>
        </w:rPr>
      </w:pPr>
      <w:r>
        <w:rPr>
          <w:rFonts w:hint="eastAsia"/>
          <w:sz w:val="30"/>
          <w:szCs w:val="30"/>
        </w:rPr>
        <w:t>那少数人是谁呢？那些被指定得救恩的人。</w:t>
      </w:r>
    </w:p>
    <w:p w14:paraId="76551743">
      <w:pPr>
        <w:pStyle w:val="3"/>
        <w:spacing w:before="283" w:line="247" w:lineRule="auto"/>
        <w:ind w:right="215"/>
        <w:rPr>
          <w:rFonts w:hint="eastAsia"/>
          <w:sz w:val="30"/>
          <w:szCs w:val="30"/>
        </w:rPr>
      </w:pPr>
      <w:r>
        <w:rPr>
          <w:rFonts w:hint="eastAsia"/>
          <w:sz w:val="30"/>
          <w:szCs w:val="30"/>
        </w:rPr>
        <w:t>Again, St. Paul speaketh so largely upon this subject, in his epistle to the Ephesians, that it cannot be but the enemies of God's predestination are stupid and ignorant, and that the devil hath plucked out their eyes; and that they have become void of all reason, if they cannot see a thing so plain and evident.</w:t>
      </w:r>
    </w:p>
    <w:p w14:paraId="7B16D59C">
      <w:pPr>
        <w:pStyle w:val="3"/>
        <w:spacing w:before="283" w:line="247" w:lineRule="auto"/>
        <w:ind w:right="215"/>
        <w:rPr>
          <w:rFonts w:hint="eastAsia"/>
          <w:sz w:val="30"/>
          <w:szCs w:val="30"/>
        </w:rPr>
      </w:pPr>
      <w:r>
        <w:rPr>
          <w:rFonts w:hint="eastAsia"/>
          <w:sz w:val="30"/>
          <w:szCs w:val="30"/>
        </w:rPr>
        <w:t>再者，圣保罗在他写给以弗所人的书信中，对这个主题作了如此详尽的论述，以致那些反对上帝预定论的敌人，必然是愚蠢无知的，魔鬼已经挖掉了他们的眼睛；如果他们看不见如此清晰明白的事，他们就已经丧失了所有的理性。</w:t>
      </w:r>
    </w:p>
    <w:p w14:paraId="2460DC59">
      <w:pPr>
        <w:pStyle w:val="3"/>
        <w:spacing w:before="283" w:line="247" w:lineRule="auto"/>
        <w:ind w:right="215"/>
        <w:rPr>
          <w:rFonts w:hint="eastAsia"/>
          <w:sz w:val="30"/>
          <w:szCs w:val="30"/>
        </w:rPr>
      </w:pPr>
      <w:r>
        <w:rPr>
          <w:rFonts w:hint="eastAsia"/>
          <w:sz w:val="30"/>
          <w:szCs w:val="30"/>
        </w:rPr>
        <w:t>St. Paul saith, God hath called us, and made us partakers of his treasures and infinite riches, which were given us through our Lord Jesus Christ: ac cording as he had chosen us before the world began.</w:t>
      </w:r>
    </w:p>
    <w:p w14:paraId="74A33834">
      <w:pPr>
        <w:pStyle w:val="3"/>
        <w:spacing w:before="283" w:line="247" w:lineRule="auto"/>
        <w:ind w:right="215"/>
        <w:rPr>
          <w:rFonts w:hint="eastAsia"/>
          <w:sz w:val="30"/>
          <w:szCs w:val="30"/>
        </w:rPr>
      </w:pPr>
      <w:r>
        <w:rPr>
          <w:rFonts w:hint="eastAsia"/>
          <w:sz w:val="30"/>
          <w:szCs w:val="30"/>
        </w:rPr>
        <w:t>圣保罗说，上帝呼召了我们，使我们分享祂的宝藏和无限的财富，这些都是藉着我们的主耶稣基督赐给我们的：正如祂在创世以前拣选了我们一样。</w:t>
      </w:r>
    </w:p>
    <w:p w14:paraId="35E98DC4">
      <w:pPr>
        <w:pStyle w:val="3"/>
        <w:spacing w:before="283" w:line="247" w:lineRule="auto"/>
        <w:ind w:right="215"/>
        <w:rPr>
          <w:rFonts w:hint="eastAsia"/>
          <w:sz w:val="30"/>
          <w:szCs w:val="30"/>
        </w:rPr>
      </w:pPr>
      <w:r>
        <w:rPr>
          <w:rFonts w:hint="eastAsia"/>
          <w:sz w:val="30"/>
          <w:szCs w:val="30"/>
        </w:rPr>
        <w:t>When we say that we are called to salvation because God hath given us faith, it is not because there is no higher cause; and whosoever cannot come to the everlasting election of God,</w:t>
      </w:r>
    </w:p>
    <w:p w14:paraId="76D1A77F">
      <w:pPr>
        <w:pStyle w:val="3"/>
        <w:spacing w:before="283" w:line="247" w:lineRule="auto"/>
        <w:ind w:right="215"/>
        <w:rPr>
          <w:rFonts w:hint="eastAsia"/>
          <w:sz w:val="30"/>
          <w:szCs w:val="30"/>
        </w:rPr>
      </w:pPr>
      <w:r>
        <w:rPr>
          <w:rFonts w:hint="eastAsia"/>
          <w:sz w:val="30"/>
          <w:szCs w:val="30"/>
        </w:rPr>
        <w:t>taketh somewhat from him, and lesseneth his honour.</w:t>
      </w:r>
    </w:p>
    <w:p w14:paraId="299A4DBE">
      <w:pPr>
        <w:pStyle w:val="3"/>
        <w:spacing w:before="283" w:line="247" w:lineRule="auto"/>
        <w:ind w:right="215"/>
        <w:rPr>
          <w:rFonts w:hint="eastAsia"/>
          <w:sz w:val="30"/>
          <w:szCs w:val="30"/>
        </w:rPr>
      </w:pPr>
      <w:r>
        <w:rPr>
          <w:rFonts w:hint="eastAsia"/>
          <w:sz w:val="30"/>
          <w:szCs w:val="30"/>
        </w:rPr>
        <w:t>当我们说我们蒙召得救是因为上帝赐给我们信心时，这并非因为没有更高的原因；凡不能来到上帝永恒拣选面前的人，就是从祂那里夺取了一些东西，并减损了祂的荣耀。</w:t>
      </w:r>
    </w:p>
    <w:p w14:paraId="71077AEF">
      <w:pPr>
        <w:pStyle w:val="3"/>
        <w:spacing w:before="283" w:line="247" w:lineRule="auto"/>
        <w:ind w:right="215"/>
        <w:rPr>
          <w:rFonts w:hint="eastAsia"/>
          <w:sz w:val="30"/>
          <w:szCs w:val="30"/>
        </w:rPr>
      </w:pPr>
      <w:r>
        <w:rPr>
          <w:rFonts w:hint="eastAsia"/>
          <w:sz w:val="30"/>
          <w:szCs w:val="30"/>
        </w:rPr>
        <w:t>This is found in almost every part of the holy scripture.</w:t>
      </w:r>
    </w:p>
    <w:p w14:paraId="26E84C99">
      <w:pPr>
        <w:pStyle w:val="3"/>
        <w:spacing w:before="283" w:line="247" w:lineRule="auto"/>
        <w:ind w:right="215"/>
        <w:rPr>
          <w:rFonts w:hint="eastAsia"/>
          <w:sz w:val="30"/>
          <w:szCs w:val="30"/>
        </w:rPr>
      </w:pPr>
      <w:r>
        <w:rPr>
          <w:rFonts w:hint="eastAsia"/>
          <w:sz w:val="30"/>
          <w:szCs w:val="30"/>
        </w:rPr>
        <w:t>这几乎在圣经的每一部分都能找到。</w:t>
      </w:r>
    </w:p>
    <w:p w14:paraId="080AB69E">
      <w:pPr>
        <w:pStyle w:val="3"/>
        <w:spacing w:before="283" w:line="247" w:lineRule="auto"/>
        <w:ind w:right="215"/>
        <w:rPr>
          <w:rFonts w:hint="eastAsia"/>
          <w:sz w:val="30"/>
          <w:szCs w:val="30"/>
        </w:rPr>
      </w:pPr>
      <w:r>
        <w:rPr>
          <w:rFonts w:hint="eastAsia"/>
          <w:sz w:val="30"/>
          <w:szCs w:val="30"/>
        </w:rPr>
        <w:t>That we may make a short conclusion of this matter, let us see in what manner we ought to keep our selves.</w:t>
      </w:r>
    </w:p>
    <w:p w14:paraId="7E95F529">
      <w:pPr>
        <w:pStyle w:val="3"/>
        <w:spacing w:before="283" w:line="247" w:lineRule="auto"/>
        <w:ind w:right="215"/>
        <w:rPr>
          <w:rFonts w:hint="eastAsia"/>
          <w:sz w:val="30"/>
          <w:szCs w:val="30"/>
        </w:rPr>
      </w:pPr>
      <w:r>
        <w:rPr>
          <w:rFonts w:hint="eastAsia"/>
          <w:sz w:val="30"/>
          <w:szCs w:val="30"/>
        </w:rPr>
        <w:t>为使我们能对这件事作一个简短的总结，让我们看看我们应当如何保守自己。</w:t>
      </w:r>
    </w:p>
    <w:p w14:paraId="0C34D8C8">
      <w:pPr>
        <w:pStyle w:val="3"/>
        <w:spacing w:before="283" w:line="247" w:lineRule="auto"/>
        <w:ind w:right="215"/>
        <w:rPr>
          <w:rFonts w:hint="eastAsia"/>
          <w:sz w:val="30"/>
          <w:szCs w:val="30"/>
        </w:rPr>
      </w:pPr>
      <w:r>
        <w:rPr>
          <w:rFonts w:hint="eastAsia"/>
          <w:sz w:val="30"/>
          <w:szCs w:val="30"/>
        </w:rPr>
        <w:t>When we inquire about our salvation, we must not begin to say, are we chosen?</w:t>
      </w:r>
    </w:p>
    <w:p w14:paraId="3E7A8AE2">
      <w:pPr>
        <w:pStyle w:val="3"/>
        <w:spacing w:before="283" w:line="247" w:lineRule="auto"/>
        <w:ind w:right="215"/>
        <w:rPr>
          <w:rFonts w:hint="eastAsia"/>
          <w:sz w:val="30"/>
          <w:szCs w:val="30"/>
        </w:rPr>
      </w:pPr>
      <w:r>
        <w:rPr>
          <w:rFonts w:hint="eastAsia"/>
          <w:sz w:val="30"/>
          <w:szCs w:val="30"/>
        </w:rPr>
        <w:t>当我们探究我们的救恩时，我们不可一开始就说，我们是被拣选的吗？</w:t>
      </w:r>
    </w:p>
    <w:p w14:paraId="4D9BEAF7">
      <w:pPr>
        <w:pStyle w:val="3"/>
        <w:spacing w:before="283" w:line="247" w:lineRule="auto"/>
        <w:ind w:right="215"/>
        <w:rPr>
          <w:rFonts w:hint="eastAsia"/>
          <w:sz w:val="30"/>
          <w:szCs w:val="30"/>
        </w:rPr>
      </w:pPr>
      <w:r>
        <w:rPr>
          <w:rFonts w:hint="eastAsia"/>
          <w:sz w:val="30"/>
          <w:szCs w:val="30"/>
        </w:rPr>
        <w:t>No, we can never climb so high; we shall be confounded a thousand times, and have our eyes dazzled, before we can come to God's counsel.</w:t>
      </w:r>
    </w:p>
    <w:p w14:paraId="15B59E0C">
      <w:pPr>
        <w:pStyle w:val="3"/>
        <w:spacing w:before="283" w:line="247" w:lineRule="auto"/>
        <w:ind w:right="215"/>
        <w:rPr>
          <w:rFonts w:hint="eastAsia"/>
          <w:sz w:val="30"/>
          <w:szCs w:val="30"/>
        </w:rPr>
      </w:pPr>
      <w:r>
        <w:rPr>
          <w:rFonts w:hint="eastAsia"/>
          <w:sz w:val="30"/>
          <w:szCs w:val="30"/>
        </w:rPr>
        <w:t>不，我们永远无法爬得那么高；在我们能来到上帝的计划面前之前，我们会困惑一千次，我们的眼睛会昏花。</w:t>
      </w:r>
    </w:p>
    <w:p w14:paraId="3D8B33D9">
      <w:pPr>
        <w:pStyle w:val="3"/>
        <w:spacing w:before="283" w:line="247" w:lineRule="auto"/>
        <w:ind w:right="215"/>
        <w:rPr>
          <w:rFonts w:hint="eastAsia"/>
          <w:sz w:val="30"/>
          <w:szCs w:val="30"/>
        </w:rPr>
      </w:pPr>
      <w:r>
        <w:rPr>
          <w:rFonts w:hint="eastAsia"/>
          <w:sz w:val="30"/>
          <w:szCs w:val="30"/>
        </w:rPr>
        <w:t>What then shall we do? Let us hear what is said in the gospel: when God hath been so gracious, as to make us receive the promise offered, know we not that it is as much as if he had opened his whole heart to us, and had registered our election in our consciences!</w:t>
      </w:r>
    </w:p>
    <w:p w14:paraId="2E0F64E6">
      <w:pPr>
        <w:pStyle w:val="3"/>
        <w:spacing w:before="283" w:line="247" w:lineRule="auto"/>
        <w:ind w:right="215"/>
        <w:rPr>
          <w:rFonts w:hint="eastAsia"/>
          <w:sz w:val="30"/>
          <w:szCs w:val="30"/>
        </w:rPr>
      </w:pPr>
      <w:r>
        <w:rPr>
          <w:rFonts w:hint="eastAsia"/>
          <w:sz w:val="30"/>
          <w:szCs w:val="30"/>
        </w:rPr>
        <w:t>那么我们该怎么办呢？让我们听听福音里是怎么说的：当上帝如此恩慈，使我们领受了所提供的应许时，我们岂不知道这就像祂已经向我们敞开了祂的整个心，并在我们的良知中登记了我们的拣选吗！</w:t>
      </w:r>
    </w:p>
    <w:p w14:paraId="4E426158">
      <w:pPr>
        <w:pStyle w:val="3"/>
        <w:spacing w:before="283" w:line="247" w:lineRule="auto"/>
        <w:ind w:right="215"/>
        <w:rPr>
          <w:rFonts w:hint="eastAsia"/>
          <w:sz w:val="30"/>
          <w:szCs w:val="30"/>
        </w:rPr>
      </w:pPr>
      <w:r>
        <w:rPr>
          <w:rFonts w:hint="eastAsia"/>
          <w:sz w:val="30"/>
          <w:szCs w:val="30"/>
        </w:rPr>
        <w:t>We must be certified that God hath taken us for his children, and that the kingdom of heaven is ours; because we are called in Jesus Christ.</w:t>
      </w:r>
    </w:p>
    <w:p w14:paraId="686A52EE">
      <w:pPr>
        <w:pStyle w:val="3"/>
        <w:spacing w:before="283" w:line="247" w:lineRule="auto"/>
        <w:ind w:right="215"/>
        <w:rPr>
          <w:rFonts w:hint="eastAsia"/>
          <w:sz w:val="30"/>
          <w:szCs w:val="30"/>
        </w:rPr>
      </w:pPr>
      <w:r>
        <w:rPr>
          <w:rFonts w:hint="eastAsia"/>
          <w:sz w:val="30"/>
          <w:szCs w:val="30"/>
        </w:rPr>
        <w:t>我们必须确信上帝已经接纳我们作祂的儿女，天国是我们的；因为我们在耶稣基督里蒙召。</w:t>
      </w:r>
    </w:p>
    <w:p w14:paraId="3C736A92">
      <w:pPr>
        <w:pStyle w:val="3"/>
        <w:spacing w:before="283" w:line="247" w:lineRule="auto"/>
        <w:ind w:right="215"/>
        <w:rPr>
          <w:rFonts w:hint="eastAsia"/>
          <w:sz w:val="30"/>
          <w:szCs w:val="30"/>
        </w:rPr>
      </w:pPr>
      <w:r>
        <w:rPr>
          <w:rFonts w:hint="eastAsia"/>
          <w:sz w:val="30"/>
          <w:szCs w:val="30"/>
        </w:rPr>
        <w:t>How may we know this? How shall we stay ourselves upon the doctrine that God hath set before us?</w:t>
      </w:r>
    </w:p>
    <w:p w14:paraId="6318F80E">
      <w:pPr>
        <w:pStyle w:val="3"/>
        <w:spacing w:before="283" w:line="247" w:lineRule="auto"/>
        <w:ind w:right="215"/>
        <w:rPr>
          <w:rFonts w:hint="eastAsia"/>
          <w:sz w:val="30"/>
          <w:szCs w:val="30"/>
        </w:rPr>
      </w:pPr>
      <w:r>
        <w:rPr>
          <w:rFonts w:hint="eastAsia"/>
          <w:sz w:val="30"/>
          <w:szCs w:val="30"/>
        </w:rPr>
        <w:t>我们如何知道这一点呢？我们如何能持守上帝摆在我们面前的教义呢？</w:t>
      </w:r>
    </w:p>
    <w:p w14:paraId="786F8455">
      <w:pPr>
        <w:pStyle w:val="3"/>
        <w:spacing w:before="283" w:line="247" w:lineRule="auto"/>
        <w:ind w:right="215"/>
        <w:rPr>
          <w:rFonts w:hint="eastAsia"/>
          <w:sz w:val="30"/>
          <w:szCs w:val="30"/>
        </w:rPr>
      </w:pPr>
      <w:r>
        <w:rPr>
          <w:rFonts w:hint="eastAsia"/>
          <w:sz w:val="30"/>
          <w:szCs w:val="30"/>
        </w:rPr>
        <w:t>We must magnify the grace of God, and know that we can bring nothing to recommend ourselves to his favour; we must become nothing in our own eyes, that we may not claim any praise; but know that God hath called us to the gospel, having chosen us before the world began.</w:t>
      </w:r>
    </w:p>
    <w:p w14:paraId="1AF18183">
      <w:pPr>
        <w:pStyle w:val="3"/>
        <w:spacing w:before="283" w:line="247" w:lineRule="auto"/>
        <w:ind w:right="215"/>
        <w:rPr>
          <w:rFonts w:hint="eastAsia"/>
          <w:sz w:val="30"/>
          <w:szCs w:val="30"/>
        </w:rPr>
      </w:pPr>
      <w:r>
        <w:rPr>
          <w:rFonts w:hint="eastAsia"/>
          <w:sz w:val="30"/>
          <w:szCs w:val="30"/>
        </w:rPr>
        <w:t>我们必须尊崇上帝的恩典，并且知道我们不能带来任何东西来向祂推荐自己以博取祂的恩惠；我们必须在自己眼中看自己为无有，这样我们才不会自夸；但要知道上帝已经呼召我们归向福音，祂在创世以前就已经拣选了我们。</w:t>
      </w:r>
    </w:p>
    <w:p w14:paraId="7E2C435A">
      <w:pPr>
        <w:pStyle w:val="3"/>
        <w:spacing w:before="283" w:line="247" w:lineRule="auto"/>
        <w:ind w:right="215"/>
        <w:rPr>
          <w:rFonts w:hint="eastAsia"/>
          <w:sz w:val="30"/>
          <w:szCs w:val="30"/>
        </w:rPr>
      </w:pPr>
      <w:r>
        <w:rPr>
          <w:rFonts w:hint="eastAsia"/>
          <w:sz w:val="30"/>
          <w:szCs w:val="30"/>
        </w:rPr>
        <w:t>This election of God is, as it were, a sealed letter; because it consisteth in itself, and in its own nature: but we may read it, for God giveth a witness of it, when he calleth us to himself by the gospel and by faith.</w:t>
      </w:r>
    </w:p>
    <w:p w14:paraId="217B2A16">
      <w:pPr>
        <w:pStyle w:val="3"/>
        <w:spacing w:before="283" w:line="247" w:lineRule="auto"/>
        <w:ind w:right="215"/>
        <w:rPr>
          <w:rFonts w:hint="eastAsia"/>
          <w:sz w:val="30"/>
          <w:szCs w:val="30"/>
        </w:rPr>
      </w:pPr>
      <w:r>
        <w:rPr>
          <w:rFonts w:hint="eastAsia"/>
          <w:sz w:val="30"/>
          <w:szCs w:val="30"/>
        </w:rPr>
        <w:t>上帝的拣选，仿佛是一封盖了印的信；因为它在于其自身，在于其本性：但我们可以阅读它，因为当上帝藉着福音和信心呼召我们归向祂自己时，祂就为此作了见证。</w:t>
      </w:r>
    </w:p>
    <w:p w14:paraId="5D4E76C8">
      <w:pPr>
        <w:pStyle w:val="3"/>
        <w:spacing w:before="283" w:line="247" w:lineRule="auto"/>
        <w:ind w:right="215"/>
        <w:rPr>
          <w:rFonts w:hint="eastAsia"/>
          <w:sz w:val="30"/>
          <w:szCs w:val="30"/>
        </w:rPr>
      </w:pPr>
      <w:r>
        <w:rPr>
          <w:rFonts w:hint="eastAsia"/>
          <w:sz w:val="30"/>
          <w:szCs w:val="30"/>
        </w:rPr>
        <w:t>For even as the original or first copy taketh nothing from the letter or writing that is read, even so must we be out of doubt of our salvation.</w:t>
      </w:r>
    </w:p>
    <w:p w14:paraId="710533BC">
      <w:pPr>
        <w:pStyle w:val="3"/>
        <w:spacing w:before="283" w:line="247" w:lineRule="auto"/>
        <w:ind w:right="215"/>
        <w:rPr>
          <w:rFonts w:hint="eastAsia"/>
          <w:sz w:val="30"/>
          <w:szCs w:val="30"/>
        </w:rPr>
      </w:pPr>
      <w:r>
        <w:rPr>
          <w:rFonts w:hint="eastAsia"/>
          <w:sz w:val="30"/>
          <w:szCs w:val="30"/>
        </w:rPr>
        <w:t>因为正如原件或初稿丝毫不减损所阅读的信件或文字，我们也必须对我们的救恩毫不怀疑。</w:t>
      </w:r>
    </w:p>
    <w:p w14:paraId="534FA6DA">
      <w:pPr>
        <w:pStyle w:val="3"/>
        <w:spacing w:before="283" w:line="247" w:lineRule="auto"/>
        <w:ind w:right="215"/>
        <w:rPr>
          <w:rFonts w:hint="eastAsia"/>
          <w:sz w:val="30"/>
          <w:szCs w:val="30"/>
        </w:rPr>
      </w:pPr>
      <w:r>
        <w:rPr>
          <w:rFonts w:hint="eastAsia"/>
          <w:sz w:val="30"/>
          <w:szCs w:val="30"/>
        </w:rPr>
        <w:t>When God certifieth us by the gospel that he taketh us for his children, this testimony carries peace with it; being signed by the blood of our Lord Jesus Christ, and sealed by the Holy Ghost.</w:t>
      </w:r>
    </w:p>
    <w:p w14:paraId="1206FF32">
      <w:pPr>
        <w:pStyle w:val="3"/>
        <w:spacing w:before="283" w:line="247" w:lineRule="auto"/>
        <w:ind w:right="215"/>
        <w:rPr>
          <w:rFonts w:hint="eastAsia"/>
          <w:sz w:val="30"/>
          <w:szCs w:val="30"/>
        </w:rPr>
      </w:pPr>
      <w:r>
        <w:rPr>
          <w:rFonts w:hint="eastAsia"/>
          <w:sz w:val="30"/>
          <w:szCs w:val="30"/>
        </w:rPr>
        <w:t>当上帝藉着福音向我们证实祂接纳我们作祂的儿女时，这见证就带来了平安；它由我们主耶稣基督的宝血签署，并由圣灵盖印。</w:t>
      </w:r>
    </w:p>
    <w:p w14:paraId="4A93B4D0">
      <w:pPr>
        <w:pStyle w:val="3"/>
        <w:spacing w:before="283" w:line="247" w:lineRule="auto"/>
        <w:ind w:right="215"/>
        <w:rPr>
          <w:rFonts w:hint="eastAsia"/>
          <w:sz w:val="30"/>
          <w:szCs w:val="30"/>
        </w:rPr>
      </w:pPr>
      <w:r>
        <w:rPr>
          <w:rFonts w:hint="eastAsia"/>
          <w:sz w:val="30"/>
          <w:szCs w:val="30"/>
        </w:rPr>
        <w:t>When we have this witness, have we not enough</w:t>
      </w:r>
    </w:p>
    <w:p w14:paraId="5EFBCAE1">
      <w:pPr>
        <w:pStyle w:val="3"/>
        <w:spacing w:before="283" w:line="247" w:lineRule="auto"/>
        <w:ind w:right="215"/>
        <w:rPr>
          <w:rFonts w:hint="eastAsia"/>
          <w:sz w:val="30"/>
          <w:szCs w:val="30"/>
        </w:rPr>
      </w:pPr>
      <w:r>
        <w:rPr>
          <w:rFonts w:hint="eastAsia"/>
          <w:sz w:val="30"/>
          <w:szCs w:val="30"/>
        </w:rPr>
        <w:t>to content our minds?</w:t>
      </w:r>
    </w:p>
    <w:p w14:paraId="43C302BD">
      <w:pPr>
        <w:pStyle w:val="3"/>
        <w:spacing w:before="283" w:line="247" w:lineRule="auto"/>
        <w:ind w:right="215"/>
        <w:rPr>
          <w:rFonts w:hint="eastAsia"/>
          <w:sz w:val="30"/>
          <w:szCs w:val="30"/>
        </w:rPr>
      </w:pPr>
      <w:r>
        <w:rPr>
          <w:rFonts w:hint="eastAsia"/>
          <w:sz w:val="30"/>
          <w:szCs w:val="30"/>
        </w:rPr>
        <w:t>当我们有了这见证，难道还不足以使我们的心满意足吗？</w:t>
      </w:r>
    </w:p>
    <w:p w14:paraId="5CF07361">
      <w:pPr>
        <w:pStyle w:val="3"/>
        <w:spacing w:before="283" w:line="247" w:lineRule="auto"/>
        <w:ind w:right="215"/>
        <w:rPr>
          <w:rFonts w:hint="eastAsia"/>
          <w:sz w:val="30"/>
          <w:szCs w:val="30"/>
        </w:rPr>
      </w:pPr>
      <w:r>
        <w:rPr>
          <w:rFonts w:hint="eastAsia"/>
          <w:sz w:val="30"/>
          <w:szCs w:val="30"/>
        </w:rPr>
        <w:t>Therefore, God's election is so far from being against this, that it confirmeth the witness which we have in the gospel.</w:t>
      </w:r>
    </w:p>
    <w:p w14:paraId="5E7862DB">
      <w:pPr>
        <w:pStyle w:val="3"/>
        <w:spacing w:before="283" w:line="247" w:lineRule="auto"/>
        <w:ind w:right="215"/>
        <w:rPr>
          <w:rFonts w:hint="eastAsia"/>
          <w:sz w:val="30"/>
          <w:szCs w:val="30"/>
        </w:rPr>
      </w:pPr>
      <w:r>
        <w:rPr>
          <w:rFonts w:hint="eastAsia"/>
          <w:sz w:val="30"/>
          <w:szCs w:val="30"/>
        </w:rPr>
        <w:t>因此，上帝的拣选非但没有反对这一点，反而证实了我们在福音中所拥有的见证。</w:t>
      </w:r>
    </w:p>
    <w:p w14:paraId="027A27FC">
      <w:pPr>
        <w:pStyle w:val="3"/>
        <w:spacing w:before="283" w:line="247" w:lineRule="auto"/>
        <w:ind w:right="215"/>
        <w:rPr>
          <w:rFonts w:hint="eastAsia"/>
          <w:sz w:val="30"/>
          <w:szCs w:val="30"/>
        </w:rPr>
      </w:pPr>
      <w:r>
        <w:rPr>
          <w:rFonts w:hint="eastAsia"/>
          <w:sz w:val="30"/>
          <w:szCs w:val="30"/>
        </w:rPr>
        <w:t>We must not doubt but what God hath registered our names before the world was made, among his chosen children: but the knowledge thereof he reserved to himself.</w:t>
      </w:r>
    </w:p>
    <w:p w14:paraId="23E15C49">
      <w:pPr>
        <w:pStyle w:val="3"/>
        <w:spacing w:before="283" w:line="247" w:lineRule="auto"/>
        <w:ind w:right="215"/>
        <w:rPr>
          <w:rFonts w:hint="eastAsia"/>
          <w:sz w:val="30"/>
          <w:szCs w:val="30"/>
        </w:rPr>
      </w:pPr>
      <w:r>
        <w:rPr>
          <w:rFonts w:hint="eastAsia"/>
          <w:sz w:val="30"/>
          <w:szCs w:val="30"/>
        </w:rPr>
        <w:t>我们不可怀疑上帝在创世以前，就已经将我们的名字登记在祂所拣选的儿女中间了：但关于此事的知识，祂为祂自己保留了。</w:t>
      </w:r>
    </w:p>
    <w:p w14:paraId="0DECFD50">
      <w:pPr>
        <w:pStyle w:val="3"/>
        <w:spacing w:before="283" w:line="247" w:lineRule="auto"/>
        <w:ind w:right="215"/>
        <w:rPr>
          <w:rFonts w:hint="eastAsia"/>
          <w:sz w:val="30"/>
          <w:szCs w:val="30"/>
        </w:rPr>
      </w:pPr>
      <w:r>
        <w:rPr>
          <w:rFonts w:hint="eastAsia"/>
          <w:sz w:val="30"/>
          <w:szCs w:val="30"/>
        </w:rPr>
        <w:t>We must always come to our Lord Jesus Christ, when we talk of our election; for</w:t>
      </w:r>
    </w:p>
    <w:p w14:paraId="2D28444B">
      <w:pPr>
        <w:pStyle w:val="3"/>
        <w:spacing w:before="283" w:line="247" w:lineRule="auto"/>
        <w:ind w:right="215"/>
        <w:rPr>
          <w:rFonts w:hint="eastAsia"/>
          <w:sz w:val="30"/>
          <w:szCs w:val="30"/>
        </w:rPr>
      </w:pPr>
      <w:r>
        <w:rPr>
          <w:rFonts w:hint="eastAsia"/>
          <w:sz w:val="30"/>
          <w:szCs w:val="30"/>
        </w:rPr>
        <w:t>without him, (as we have already shown,) we cannot come nigh to God.</w:t>
      </w:r>
    </w:p>
    <w:p w14:paraId="38696E26">
      <w:pPr>
        <w:pStyle w:val="3"/>
        <w:spacing w:before="283" w:line="247" w:lineRule="auto"/>
        <w:ind w:right="215"/>
        <w:rPr>
          <w:rFonts w:hint="eastAsia"/>
          <w:sz w:val="30"/>
          <w:szCs w:val="30"/>
        </w:rPr>
      </w:pPr>
      <w:r>
        <w:rPr>
          <w:rFonts w:hint="eastAsia"/>
          <w:sz w:val="30"/>
          <w:szCs w:val="30"/>
        </w:rPr>
        <w:t>当我们谈论我们的拣选时，我们必须总是来到我们的主耶稣基督面前；因为没有祂，（正如我们已经表明的，）我们就不能亲近上帝。</w:t>
      </w:r>
    </w:p>
    <w:p w14:paraId="49115875">
      <w:pPr>
        <w:pStyle w:val="3"/>
        <w:spacing w:before="283" w:line="247" w:lineRule="auto"/>
        <w:ind w:right="215"/>
        <w:rPr>
          <w:rFonts w:hint="eastAsia"/>
          <w:sz w:val="30"/>
          <w:szCs w:val="30"/>
        </w:rPr>
      </w:pPr>
      <w:r>
        <w:rPr>
          <w:rFonts w:hint="eastAsia"/>
          <w:sz w:val="30"/>
          <w:szCs w:val="30"/>
        </w:rPr>
        <w:t>When we talk of his decree, well may we be astonished, as men worthy of death.</w:t>
      </w:r>
    </w:p>
    <w:p w14:paraId="1B2AF305">
      <w:pPr>
        <w:pStyle w:val="3"/>
        <w:spacing w:before="283" w:line="247" w:lineRule="auto"/>
        <w:ind w:right="215"/>
        <w:rPr>
          <w:rFonts w:hint="eastAsia"/>
          <w:sz w:val="30"/>
          <w:szCs w:val="30"/>
        </w:rPr>
      </w:pPr>
      <w:r>
        <w:rPr>
          <w:rFonts w:hint="eastAsia"/>
          <w:sz w:val="30"/>
          <w:szCs w:val="30"/>
        </w:rPr>
        <w:t>当我们谈论祂的谕旨时，我们很可能会像当死的人一样感到震惊。</w:t>
      </w:r>
    </w:p>
    <w:p w14:paraId="4D5F6EDA">
      <w:pPr>
        <w:pStyle w:val="3"/>
        <w:spacing w:before="283" w:line="247" w:lineRule="auto"/>
        <w:ind w:right="215"/>
        <w:rPr>
          <w:rFonts w:hint="eastAsia"/>
          <w:sz w:val="30"/>
          <w:szCs w:val="30"/>
        </w:rPr>
      </w:pPr>
      <w:r>
        <w:rPr>
          <w:rFonts w:hint="eastAsia"/>
          <w:sz w:val="30"/>
          <w:szCs w:val="30"/>
        </w:rPr>
        <w:t>But if Jesus Christ be our guide, we may with cheerfulness depend upon him; knowing that he hath worthiness enough in him to make all his members beloved of God the Father; it being sufficient for us that we are grafted into his body, and made one with him.</w:t>
      </w:r>
    </w:p>
    <w:p w14:paraId="53A0B4E9">
      <w:pPr>
        <w:pStyle w:val="3"/>
        <w:spacing w:before="283" w:line="247" w:lineRule="auto"/>
        <w:ind w:right="215"/>
        <w:rPr>
          <w:rFonts w:hint="eastAsia"/>
          <w:sz w:val="30"/>
          <w:szCs w:val="30"/>
        </w:rPr>
      </w:pPr>
      <w:r>
        <w:rPr>
          <w:rFonts w:hint="eastAsia"/>
          <w:sz w:val="30"/>
          <w:szCs w:val="30"/>
        </w:rPr>
        <w:t>但是如果耶稣基督是我们的引导者，我们就可以欢欣鼓舞地倚靠祂；因为知道祂里面有足够的价值，使祂所有的肢体都蒙父上帝所爱；我们被嫁接到祂的身体里，与祂合而为一，这对我们来说就足够了。</w:t>
      </w:r>
    </w:p>
    <w:p w14:paraId="43F8B8E2">
      <w:pPr>
        <w:pStyle w:val="3"/>
        <w:spacing w:before="283" w:line="247" w:lineRule="auto"/>
        <w:ind w:right="215"/>
        <w:rPr>
          <w:rFonts w:hint="eastAsia"/>
          <w:sz w:val="30"/>
          <w:szCs w:val="30"/>
        </w:rPr>
      </w:pPr>
      <w:r>
        <w:rPr>
          <w:rFonts w:hint="eastAsia"/>
          <w:sz w:val="30"/>
          <w:szCs w:val="30"/>
        </w:rPr>
        <w:t>Thus we must muse upon this doctrine, if we will profit by it aright: as it is set forth by St. Paul; when he saith, this grace of salvation was given us before the world began.</w:t>
      </w:r>
    </w:p>
    <w:p w14:paraId="705D282E">
      <w:pPr>
        <w:pStyle w:val="3"/>
        <w:spacing w:before="283" w:line="247" w:lineRule="auto"/>
        <w:ind w:right="215"/>
        <w:rPr>
          <w:rFonts w:hint="eastAsia"/>
          <w:sz w:val="30"/>
          <w:szCs w:val="30"/>
        </w:rPr>
      </w:pPr>
      <w:r>
        <w:rPr>
          <w:rFonts w:hint="eastAsia"/>
          <w:sz w:val="30"/>
          <w:szCs w:val="30"/>
        </w:rPr>
        <w:t>因此，如果我们想正确地从这条教义中获益，我们就必须如此默想它：正如圣保罗所阐述的；当他说，这救恩的恩典是在创世以前赐给我们的。</w:t>
      </w:r>
    </w:p>
    <w:p w14:paraId="0E30E032">
      <w:pPr>
        <w:pStyle w:val="3"/>
        <w:spacing w:before="283" w:line="247" w:lineRule="auto"/>
        <w:ind w:right="215"/>
        <w:rPr>
          <w:rFonts w:hint="eastAsia"/>
          <w:sz w:val="30"/>
          <w:szCs w:val="30"/>
        </w:rPr>
      </w:pPr>
      <w:r>
        <w:rPr>
          <w:rFonts w:hint="eastAsia"/>
          <w:sz w:val="30"/>
          <w:szCs w:val="30"/>
        </w:rPr>
        <w:t>We must go beyond the order of nature, if we will know how we are saved, and by what cause, and from whence our salvation cometh.</w:t>
      </w:r>
    </w:p>
    <w:p w14:paraId="7DADFF55">
      <w:pPr>
        <w:pStyle w:val="3"/>
        <w:spacing w:before="283" w:line="247" w:lineRule="auto"/>
        <w:ind w:right="215"/>
        <w:rPr>
          <w:rFonts w:hint="eastAsia"/>
          <w:sz w:val="30"/>
          <w:szCs w:val="30"/>
        </w:rPr>
      </w:pPr>
      <w:r>
        <w:rPr>
          <w:rFonts w:hint="eastAsia"/>
          <w:sz w:val="30"/>
          <w:szCs w:val="30"/>
        </w:rPr>
        <w:t>如果我们想知道我们是如何得救的，原因何在，以及我们的救恩从何而来，我们就必须超越自然的秩序。</w:t>
      </w:r>
    </w:p>
    <w:p w14:paraId="2A437766">
      <w:pPr>
        <w:pStyle w:val="3"/>
        <w:spacing w:before="283" w:line="247" w:lineRule="auto"/>
        <w:ind w:right="215"/>
        <w:rPr>
          <w:rFonts w:hint="eastAsia"/>
          <w:sz w:val="30"/>
          <w:szCs w:val="30"/>
        </w:rPr>
      </w:pPr>
      <w:r>
        <w:rPr>
          <w:rFonts w:hint="eastAsia"/>
          <w:sz w:val="30"/>
          <w:szCs w:val="30"/>
        </w:rPr>
        <w:t>God would not leave us in doubt, neither would he hide his counsel, that we might not know how our salvation was secured; but hath called us to him by his gospel, and hath sealed the witness of his goodness and fatherly love in our hearts.</w:t>
      </w:r>
    </w:p>
    <w:p w14:paraId="19E4BBA1">
      <w:pPr>
        <w:pStyle w:val="3"/>
        <w:spacing w:before="283" w:line="247" w:lineRule="auto"/>
        <w:ind w:right="215"/>
        <w:rPr>
          <w:rFonts w:hint="eastAsia"/>
          <w:sz w:val="30"/>
          <w:szCs w:val="30"/>
        </w:rPr>
      </w:pPr>
      <w:r>
        <w:rPr>
          <w:rFonts w:hint="eastAsia"/>
          <w:sz w:val="30"/>
          <w:szCs w:val="30"/>
        </w:rPr>
        <w:t>上帝不愿意让我们陷于疑惑之中，祂也不会隐藏祂的计划，以致我们不知道我们的救恩是如何得到保障的；但祂已藉着祂的福音呼召我们归向祂，并在我们心中印证了祂的良善和父爱的见证。</w:t>
      </w:r>
    </w:p>
    <w:p w14:paraId="226F01B6">
      <w:pPr>
        <w:pStyle w:val="3"/>
        <w:spacing w:before="283" w:line="247" w:lineRule="auto"/>
        <w:ind w:right="215"/>
        <w:rPr>
          <w:rFonts w:hint="eastAsia"/>
          <w:sz w:val="30"/>
          <w:szCs w:val="30"/>
        </w:rPr>
      </w:pPr>
      <w:r>
        <w:rPr>
          <w:rFonts w:hint="eastAsia"/>
          <w:sz w:val="30"/>
          <w:szCs w:val="30"/>
        </w:rPr>
        <w:t>So then, having such a certainty, let us glorify God, that he hath called us of his free mercy.</w:t>
      </w:r>
    </w:p>
    <w:p w14:paraId="0F4B758D">
      <w:pPr>
        <w:pStyle w:val="3"/>
        <w:spacing w:before="283" w:line="247" w:lineRule="auto"/>
        <w:ind w:right="215"/>
        <w:rPr>
          <w:rFonts w:hint="eastAsia"/>
          <w:sz w:val="30"/>
          <w:szCs w:val="30"/>
        </w:rPr>
      </w:pPr>
      <w:r>
        <w:rPr>
          <w:rFonts w:hint="eastAsia"/>
          <w:sz w:val="30"/>
          <w:szCs w:val="30"/>
        </w:rPr>
        <w:t>那么，既然有了这样的确据，让我们荣耀上帝，因为祂凭着祂白白的怜悯呼召了我们。</w:t>
      </w:r>
    </w:p>
    <w:p w14:paraId="30204733">
      <w:pPr>
        <w:pStyle w:val="3"/>
        <w:spacing w:before="283" w:line="247" w:lineRule="auto"/>
        <w:ind w:right="215"/>
        <w:rPr>
          <w:rFonts w:hint="eastAsia"/>
          <w:sz w:val="30"/>
          <w:szCs w:val="30"/>
        </w:rPr>
      </w:pPr>
      <w:r>
        <w:rPr>
          <w:rFonts w:hint="eastAsia"/>
          <w:sz w:val="30"/>
          <w:szCs w:val="30"/>
        </w:rPr>
        <w:t>Let us rest ourselves upon our Lord Jesus Christ, knowing that he hath not deceived us, when he caused it to be preached, that he gave himself for us; and witnessed it by the Holy Ghost.</w:t>
      </w:r>
    </w:p>
    <w:p w14:paraId="52FE79C5">
      <w:pPr>
        <w:pStyle w:val="3"/>
        <w:spacing w:before="283" w:line="247" w:lineRule="auto"/>
        <w:ind w:right="215"/>
        <w:rPr>
          <w:rFonts w:hint="eastAsia"/>
          <w:sz w:val="30"/>
          <w:szCs w:val="30"/>
        </w:rPr>
      </w:pPr>
      <w:r>
        <w:rPr>
          <w:rFonts w:hint="eastAsia"/>
          <w:sz w:val="30"/>
          <w:szCs w:val="30"/>
        </w:rPr>
        <w:t>让我们安息在我们的主耶稣基督身上，因为知道当祂使人传讲祂为我们舍己时，祂并没有欺骗我们；并且藉着圣灵为此作了见证。</w:t>
      </w:r>
    </w:p>
    <w:p w14:paraId="33D58795">
      <w:pPr>
        <w:pStyle w:val="3"/>
        <w:spacing w:before="283" w:line="247" w:lineRule="auto"/>
        <w:ind w:right="215"/>
        <w:rPr>
          <w:rFonts w:hint="eastAsia"/>
          <w:sz w:val="30"/>
          <w:szCs w:val="30"/>
        </w:rPr>
      </w:pPr>
      <w:r>
        <w:rPr>
          <w:rFonts w:hint="eastAsia"/>
          <w:sz w:val="30"/>
          <w:szCs w:val="30"/>
        </w:rPr>
        <w:t>For faith is an undoubted token that God taketh us for his children; and thereby we are led to the everlasting election, according as he had chosen us before.</w:t>
      </w:r>
    </w:p>
    <w:p w14:paraId="55493550">
      <w:pPr>
        <w:pStyle w:val="3"/>
        <w:spacing w:before="283" w:line="247" w:lineRule="auto"/>
        <w:ind w:right="215"/>
        <w:rPr>
          <w:rFonts w:hint="eastAsia"/>
          <w:sz w:val="30"/>
          <w:szCs w:val="30"/>
        </w:rPr>
      </w:pPr>
      <w:r>
        <w:rPr>
          <w:rFonts w:hint="eastAsia"/>
          <w:sz w:val="30"/>
          <w:szCs w:val="30"/>
        </w:rPr>
        <w:t>因为信心是上帝接纳我们作祂儿女的确实标记；藉此我们被引向永恒的拣选，正如祂先前拣选了我们一样。</w:t>
      </w:r>
    </w:p>
    <w:p w14:paraId="4A1D09DF">
      <w:pPr>
        <w:pStyle w:val="3"/>
        <w:spacing w:before="283" w:line="247" w:lineRule="auto"/>
        <w:ind w:right="215"/>
        <w:rPr>
          <w:rFonts w:hint="eastAsia"/>
          <w:sz w:val="30"/>
          <w:szCs w:val="30"/>
        </w:rPr>
      </w:pPr>
      <w:r>
        <w:rPr>
          <w:rFonts w:hint="eastAsia"/>
          <w:sz w:val="30"/>
          <w:szCs w:val="30"/>
        </w:rPr>
        <w:t>He saith not that God hath chosen us because we have heard the gospel, but on the other hand, he attributes the faith that is given us to the highest cause; to wit, because God hath foreordained that he would save us; seeing we were lost and cast away in Adam.</w:t>
      </w:r>
    </w:p>
    <w:p w14:paraId="6E456D19">
      <w:pPr>
        <w:pStyle w:val="3"/>
        <w:spacing w:before="283" w:line="247" w:lineRule="auto"/>
        <w:ind w:right="215"/>
        <w:rPr>
          <w:rFonts w:hint="eastAsia"/>
          <w:sz w:val="30"/>
          <w:szCs w:val="30"/>
        </w:rPr>
      </w:pPr>
      <w:r>
        <w:rPr>
          <w:rFonts w:hint="eastAsia"/>
          <w:sz w:val="30"/>
          <w:szCs w:val="30"/>
        </w:rPr>
        <w:t>他并非说上帝拣选我们是因为我们听了福音，反之，他将赐给我们的信心归于至高的原因；也就是说，因为上帝预定了祂要拯救我们；因为我们在亚当里失丧并被抛弃了。</w:t>
      </w:r>
    </w:p>
    <w:p w14:paraId="0BAC60B3">
      <w:pPr>
        <w:pStyle w:val="3"/>
        <w:spacing w:before="283" w:line="247" w:lineRule="auto"/>
        <w:ind w:right="215"/>
        <w:rPr>
          <w:rFonts w:hint="eastAsia"/>
          <w:sz w:val="30"/>
          <w:szCs w:val="30"/>
        </w:rPr>
      </w:pPr>
      <w:r>
        <w:rPr>
          <w:rFonts w:hint="eastAsia"/>
          <w:sz w:val="30"/>
          <w:szCs w:val="30"/>
        </w:rPr>
        <w:t>There are certain dolts, who, to blind the eyes of the simple, and such as are like themselves, say, the grace of salvation was given us, because God ordained that his Son should redeem mankind, and therefore this is common to all.</w:t>
      </w:r>
    </w:p>
    <w:p w14:paraId="752BF711">
      <w:pPr>
        <w:pStyle w:val="3"/>
        <w:spacing w:before="283" w:line="247" w:lineRule="auto"/>
        <w:ind w:right="215"/>
        <w:rPr>
          <w:rFonts w:hint="eastAsia"/>
          <w:sz w:val="30"/>
          <w:szCs w:val="30"/>
        </w:rPr>
      </w:pPr>
      <w:r>
        <w:rPr>
          <w:rFonts w:hint="eastAsia"/>
          <w:sz w:val="30"/>
          <w:szCs w:val="30"/>
        </w:rPr>
        <w:t>有些蠢人，为了蒙蔽单纯之人和像他们自己一样的人的眼睛，说，救恩的恩典赐给我们，是因为上帝命定祂的儿子要救赎人类，因此这对所有人都是普遍的。</w:t>
      </w:r>
    </w:p>
    <w:p w14:paraId="0B7A1597">
      <w:pPr>
        <w:pStyle w:val="3"/>
        <w:spacing w:before="283" w:line="247" w:lineRule="auto"/>
        <w:ind w:right="215"/>
        <w:rPr>
          <w:rFonts w:hint="eastAsia"/>
          <w:sz w:val="30"/>
          <w:szCs w:val="30"/>
        </w:rPr>
      </w:pPr>
      <w:r>
        <w:rPr>
          <w:rFonts w:hint="eastAsia"/>
          <w:sz w:val="30"/>
          <w:szCs w:val="30"/>
        </w:rPr>
        <w:t>But St. Paul spake after another sort; and men cannot by such childish arguments mar the doctrine of the gospel: for it is said plainly, that God hath saved us.</w:t>
      </w:r>
    </w:p>
    <w:p w14:paraId="4A82DD8B">
      <w:pPr>
        <w:pStyle w:val="3"/>
        <w:spacing w:before="283" w:line="247" w:lineRule="auto"/>
        <w:ind w:right="215"/>
        <w:rPr>
          <w:rFonts w:hint="eastAsia"/>
          <w:sz w:val="30"/>
          <w:szCs w:val="30"/>
        </w:rPr>
      </w:pPr>
      <w:r>
        <w:rPr>
          <w:rFonts w:hint="eastAsia"/>
          <w:sz w:val="30"/>
          <w:szCs w:val="30"/>
        </w:rPr>
        <w:t>但圣保罗的说法却不同；人不能用这种幼稚的论点来败坏福音的教义：因为经上明明说，上帝拯救了我们。</w:t>
      </w:r>
    </w:p>
    <w:p w14:paraId="2C54DB51">
      <w:pPr>
        <w:pStyle w:val="3"/>
        <w:spacing w:before="283" w:line="247" w:lineRule="auto"/>
        <w:ind w:right="215"/>
        <w:rPr>
          <w:rFonts w:hint="eastAsia"/>
          <w:sz w:val="30"/>
          <w:szCs w:val="30"/>
        </w:rPr>
      </w:pPr>
      <w:r>
        <w:rPr>
          <w:rFonts w:hint="eastAsia"/>
          <w:sz w:val="30"/>
          <w:szCs w:val="30"/>
        </w:rPr>
        <w:t>Does this refer to all without exception? No; he speaketh only of the faithful.</w:t>
      </w:r>
    </w:p>
    <w:p w14:paraId="79D6D205">
      <w:pPr>
        <w:pStyle w:val="3"/>
        <w:spacing w:before="283" w:line="247" w:lineRule="auto"/>
        <w:ind w:right="215"/>
        <w:rPr>
          <w:rFonts w:hint="eastAsia"/>
          <w:sz w:val="30"/>
          <w:szCs w:val="30"/>
        </w:rPr>
      </w:pPr>
      <w:r>
        <w:rPr>
          <w:rFonts w:hint="eastAsia"/>
          <w:sz w:val="30"/>
          <w:szCs w:val="30"/>
        </w:rPr>
        <w:t>这是指所有的人，毫无例外吗？不；他只谈论信徒。</w:t>
      </w:r>
    </w:p>
    <w:p w14:paraId="305A2AD4">
      <w:pPr>
        <w:pStyle w:val="3"/>
        <w:spacing w:before="283" w:line="247" w:lineRule="auto"/>
        <w:ind w:right="215"/>
        <w:rPr>
          <w:rFonts w:hint="eastAsia"/>
          <w:sz w:val="30"/>
          <w:szCs w:val="30"/>
        </w:rPr>
      </w:pPr>
      <w:r>
        <w:rPr>
          <w:rFonts w:hint="eastAsia"/>
          <w:sz w:val="30"/>
          <w:szCs w:val="30"/>
        </w:rPr>
        <w:t>Again, does St. Paul include all the world?</w:t>
      </w:r>
    </w:p>
    <w:p w14:paraId="0C25E758">
      <w:pPr>
        <w:pStyle w:val="3"/>
        <w:spacing w:before="283" w:line="247" w:lineRule="auto"/>
        <w:ind w:right="215"/>
        <w:rPr>
          <w:rFonts w:hint="eastAsia"/>
          <w:sz w:val="30"/>
          <w:szCs w:val="30"/>
        </w:rPr>
      </w:pPr>
      <w:r>
        <w:rPr>
          <w:rFonts w:hint="eastAsia"/>
          <w:sz w:val="30"/>
          <w:szCs w:val="30"/>
        </w:rPr>
        <w:t>再者，圣保罗包括了全世界吗？</w:t>
      </w:r>
    </w:p>
    <w:p w14:paraId="7CEB3D24">
      <w:pPr>
        <w:pStyle w:val="3"/>
        <w:spacing w:before="283" w:line="247" w:lineRule="auto"/>
        <w:ind w:right="215"/>
        <w:rPr>
          <w:rFonts w:hint="eastAsia"/>
          <w:sz w:val="30"/>
          <w:szCs w:val="30"/>
        </w:rPr>
      </w:pPr>
      <w:r>
        <w:rPr>
          <w:rFonts w:hint="eastAsia"/>
          <w:sz w:val="30"/>
          <w:szCs w:val="30"/>
        </w:rPr>
        <w:t>Some were called by preaching, and yet they made themselves unworthy of the salvation which was offered them: therefore they were reprobate.</w:t>
      </w:r>
    </w:p>
    <w:p w14:paraId="500622A0">
      <w:pPr>
        <w:pStyle w:val="3"/>
        <w:spacing w:before="283" w:line="247" w:lineRule="auto"/>
        <w:ind w:right="215"/>
        <w:rPr>
          <w:rFonts w:hint="eastAsia"/>
          <w:sz w:val="30"/>
          <w:szCs w:val="30"/>
        </w:rPr>
      </w:pPr>
      <w:r>
        <w:rPr>
          <w:rFonts w:hint="eastAsia"/>
          <w:sz w:val="30"/>
          <w:szCs w:val="30"/>
        </w:rPr>
        <w:t>有些人藉着传道蒙召，然而他们却使自己不配得那提供给他们的救恩：因此他们是被弃绝的。</w:t>
      </w:r>
    </w:p>
    <w:p w14:paraId="7198B8CA">
      <w:pPr>
        <w:pStyle w:val="3"/>
        <w:spacing w:before="283" w:line="247" w:lineRule="auto"/>
        <w:ind w:right="215"/>
        <w:rPr>
          <w:rFonts w:hint="eastAsia"/>
          <w:sz w:val="30"/>
          <w:szCs w:val="30"/>
        </w:rPr>
      </w:pPr>
      <w:r>
        <w:rPr>
          <w:rFonts w:hint="eastAsia"/>
          <w:sz w:val="30"/>
          <w:szCs w:val="30"/>
        </w:rPr>
        <w:t>God left others in their unbelief, who never heard the gospel preached.</w:t>
      </w:r>
    </w:p>
    <w:p w14:paraId="2E7D836D">
      <w:pPr>
        <w:pStyle w:val="3"/>
        <w:spacing w:before="283" w:line="247" w:lineRule="auto"/>
        <w:ind w:right="215"/>
        <w:rPr>
          <w:rFonts w:hint="eastAsia"/>
          <w:sz w:val="30"/>
          <w:szCs w:val="30"/>
        </w:rPr>
      </w:pPr>
      <w:r>
        <w:rPr>
          <w:rFonts w:hint="eastAsia"/>
          <w:sz w:val="30"/>
          <w:szCs w:val="30"/>
        </w:rPr>
        <w:t>上帝任凭其他人在他们的不信中，他们从未听过福音的传讲。</w:t>
      </w:r>
    </w:p>
    <w:p w14:paraId="58D1DDC3">
      <w:pPr>
        <w:pStyle w:val="3"/>
        <w:spacing w:before="283" w:line="247" w:lineRule="auto"/>
        <w:ind w:right="215"/>
        <w:rPr>
          <w:rFonts w:hint="eastAsia"/>
          <w:sz w:val="30"/>
          <w:szCs w:val="30"/>
        </w:rPr>
      </w:pPr>
      <w:r>
        <w:rPr>
          <w:rFonts w:hint="eastAsia"/>
          <w:sz w:val="30"/>
          <w:szCs w:val="30"/>
        </w:rPr>
        <w:t>Therefore St. Paul directeth himself plainly and precisely to those whom God had chosen and reserved to himself.</w:t>
      </w:r>
    </w:p>
    <w:p w14:paraId="0BDC0B09">
      <w:pPr>
        <w:pStyle w:val="3"/>
        <w:spacing w:before="283" w:line="247" w:lineRule="auto"/>
        <w:ind w:right="215"/>
        <w:rPr>
          <w:rFonts w:hint="eastAsia"/>
          <w:sz w:val="30"/>
          <w:szCs w:val="30"/>
        </w:rPr>
      </w:pPr>
      <w:r>
        <w:rPr>
          <w:rFonts w:hint="eastAsia"/>
          <w:sz w:val="30"/>
          <w:szCs w:val="30"/>
        </w:rPr>
        <w:t>因此，圣保罗明确而准确地指向那些上帝所拣选并为祂自己保留的人。</w:t>
      </w:r>
    </w:p>
    <w:p w14:paraId="125EDCD1">
      <w:pPr>
        <w:pStyle w:val="3"/>
        <w:spacing w:before="283" w:line="247" w:lineRule="auto"/>
        <w:ind w:right="215"/>
        <w:rPr>
          <w:rFonts w:hint="eastAsia"/>
          <w:sz w:val="30"/>
          <w:szCs w:val="30"/>
        </w:rPr>
      </w:pPr>
      <w:r>
        <w:rPr>
          <w:rFonts w:hint="eastAsia"/>
          <w:sz w:val="30"/>
          <w:szCs w:val="30"/>
        </w:rPr>
        <w:t>God's goodness will never be viewed in its</w:t>
      </w:r>
    </w:p>
    <w:p w14:paraId="1409A503">
      <w:pPr>
        <w:pStyle w:val="3"/>
        <w:spacing w:before="283" w:line="247" w:lineRule="auto"/>
        <w:ind w:right="215"/>
        <w:rPr>
          <w:rFonts w:hint="eastAsia"/>
          <w:sz w:val="30"/>
          <w:szCs w:val="30"/>
        </w:rPr>
      </w:pPr>
      <w:r>
        <w:rPr>
          <w:rFonts w:hint="eastAsia"/>
          <w:sz w:val="30"/>
          <w:szCs w:val="30"/>
        </w:rPr>
        <w:t>true light, nor honoured as it deserveth, unless we know that he would not have us remain in the general destruction of mankind; wherein he hath left those that were like unto us: from whom we do not differ; for we are no better than they: but so it pleased God.</w:t>
      </w:r>
    </w:p>
    <w:p w14:paraId="39164E39">
      <w:pPr>
        <w:pStyle w:val="3"/>
        <w:spacing w:before="283" w:line="247" w:lineRule="auto"/>
        <w:ind w:right="215"/>
        <w:rPr>
          <w:rFonts w:hint="eastAsia"/>
          <w:sz w:val="30"/>
          <w:szCs w:val="30"/>
        </w:rPr>
      </w:pPr>
      <w:r>
        <w:rPr>
          <w:rFonts w:hint="eastAsia"/>
          <w:sz w:val="30"/>
          <w:szCs w:val="30"/>
        </w:rPr>
        <w:t>除非我们知道祂不愿意我们留在人类普遍的毁灭之中；祂在其中撇弃了那些像我们一样的人：我们与他们并无不同；因为我们并不比他们好：但上帝喜悦如此，否则上帝的良善将永不能在其真实的亮光中被看见，也不能按其所应得的被尊崇。</w:t>
      </w:r>
    </w:p>
    <w:p w14:paraId="5E783F91">
      <w:pPr>
        <w:pStyle w:val="3"/>
        <w:spacing w:before="283" w:line="247" w:lineRule="auto"/>
        <w:ind w:right="215"/>
        <w:rPr>
          <w:rFonts w:hint="eastAsia"/>
          <w:sz w:val="30"/>
          <w:szCs w:val="30"/>
        </w:rPr>
      </w:pPr>
      <w:r>
        <w:rPr>
          <w:rFonts w:hint="eastAsia"/>
          <w:sz w:val="30"/>
          <w:szCs w:val="30"/>
        </w:rPr>
        <w:t>Therefore all mouths must be stopped; men must presume to take nothing upon themselves, except to praise God, confessing themselves debtors to him for all their salvation.</w:t>
      </w:r>
    </w:p>
    <w:p w14:paraId="09F6847C">
      <w:pPr>
        <w:pStyle w:val="3"/>
        <w:spacing w:before="283" w:line="247" w:lineRule="auto"/>
        <w:ind w:right="215"/>
        <w:rPr>
          <w:rFonts w:hint="eastAsia"/>
          <w:sz w:val="30"/>
          <w:szCs w:val="30"/>
        </w:rPr>
      </w:pPr>
      <w:r>
        <w:rPr>
          <w:rFonts w:hint="eastAsia"/>
          <w:sz w:val="30"/>
          <w:szCs w:val="30"/>
        </w:rPr>
        <w:t>因此，所有人的口都必须被堵住；人不可擅自将任何事归于自己，除非是赞美上帝，承认他们为自己所有的救恩都亏欠了祂。</w:t>
      </w:r>
    </w:p>
    <w:p w14:paraId="7B8BAD05">
      <w:pPr>
        <w:pStyle w:val="3"/>
        <w:spacing w:before="283" w:line="247" w:lineRule="auto"/>
        <w:ind w:right="215"/>
        <w:rPr>
          <w:rFonts w:hint="eastAsia"/>
          <w:sz w:val="30"/>
          <w:szCs w:val="30"/>
        </w:rPr>
      </w:pPr>
      <w:r>
        <w:rPr>
          <w:rFonts w:hint="eastAsia"/>
          <w:sz w:val="30"/>
          <w:szCs w:val="30"/>
        </w:rPr>
        <w:t>We shall now make some remarks upon the other words used by St. Paul in this place.</w:t>
      </w:r>
    </w:p>
    <w:p w14:paraId="592BF31F">
      <w:pPr>
        <w:pStyle w:val="3"/>
        <w:spacing w:before="283" w:line="247" w:lineRule="auto"/>
        <w:ind w:right="215"/>
        <w:rPr>
          <w:rFonts w:hint="eastAsia"/>
          <w:sz w:val="30"/>
          <w:szCs w:val="30"/>
        </w:rPr>
      </w:pPr>
      <w:r>
        <w:rPr>
          <w:rFonts w:hint="eastAsia"/>
          <w:sz w:val="30"/>
          <w:szCs w:val="30"/>
        </w:rPr>
        <w:t>我们现在要对圣保罗在此处使用的其他词语作一些评论。</w:t>
      </w:r>
    </w:p>
    <w:p w14:paraId="0893B331">
      <w:pPr>
        <w:pStyle w:val="3"/>
        <w:spacing w:before="283" w:line="247" w:lineRule="auto"/>
        <w:ind w:right="215"/>
        <w:rPr>
          <w:rFonts w:hint="eastAsia"/>
          <w:sz w:val="30"/>
          <w:szCs w:val="30"/>
        </w:rPr>
      </w:pPr>
      <w:r>
        <w:rPr>
          <w:rFonts w:hint="eastAsia"/>
          <w:sz w:val="30"/>
          <w:szCs w:val="30"/>
        </w:rPr>
        <w:t>It is true that God's election could never be profitable to us, neither could it come to us, unless we knew it by means of the gospel; for this cause it pleased God to reveal that which he had kept secret before all ages.</w:t>
      </w:r>
    </w:p>
    <w:p w14:paraId="0ADF874D">
      <w:pPr>
        <w:pStyle w:val="3"/>
        <w:spacing w:before="283" w:line="247" w:lineRule="auto"/>
        <w:ind w:right="215"/>
        <w:rPr>
          <w:rFonts w:hint="eastAsia"/>
          <w:sz w:val="30"/>
          <w:szCs w:val="30"/>
        </w:rPr>
      </w:pPr>
      <w:r>
        <w:rPr>
          <w:rFonts w:hint="eastAsia"/>
          <w:sz w:val="30"/>
          <w:szCs w:val="30"/>
        </w:rPr>
        <w:t>诚然，除非我们藉着福音认识到上帝的拣选，否则它对我们永远无益，也无法临到我们；为此，上帝乐意启示祂在万世以前所隐藏的事。</w:t>
      </w:r>
    </w:p>
    <w:p w14:paraId="05374DAF">
      <w:pPr>
        <w:pStyle w:val="3"/>
        <w:spacing w:before="283" w:line="247" w:lineRule="auto"/>
        <w:ind w:right="215"/>
        <w:rPr>
          <w:rFonts w:hint="eastAsia"/>
          <w:sz w:val="30"/>
          <w:szCs w:val="30"/>
        </w:rPr>
      </w:pPr>
      <w:r>
        <w:rPr>
          <w:rFonts w:hint="eastAsia"/>
          <w:sz w:val="30"/>
          <w:szCs w:val="30"/>
        </w:rPr>
        <w:t>But to declare his meaning more plainly, he adds, that this grace is revealed to us now.</w:t>
      </w:r>
    </w:p>
    <w:p w14:paraId="18033489">
      <w:pPr>
        <w:pStyle w:val="3"/>
        <w:spacing w:before="283" w:line="247" w:lineRule="auto"/>
        <w:ind w:right="215"/>
        <w:rPr>
          <w:rFonts w:hint="eastAsia"/>
          <w:sz w:val="30"/>
          <w:szCs w:val="30"/>
        </w:rPr>
      </w:pPr>
      <w:r>
        <w:rPr>
          <w:rFonts w:hint="eastAsia"/>
          <w:sz w:val="30"/>
          <w:szCs w:val="30"/>
        </w:rPr>
        <w:t>但是为了更清楚地阐明他的意思，他补充说，这恩典现在向我们显明了。</w:t>
      </w:r>
    </w:p>
    <w:p w14:paraId="5EB465E4">
      <w:pPr>
        <w:pStyle w:val="3"/>
        <w:spacing w:before="283" w:line="247" w:lineRule="auto"/>
        <w:ind w:right="215"/>
        <w:rPr>
          <w:rFonts w:hint="eastAsia"/>
          <w:sz w:val="30"/>
          <w:szCs w:val="30"/>
        </w:rPr>
      </w:pPr>
      <w:r>
        <w:rPr>
          <w:rFonts w:hint="eastAsia"/>
          <w:sz w:val="30"/>
          <w:szCs w:val="30"/>
        </w:rPr>
        <w:t>And how? “By the appearing of our Saviour Jesus Christ.”</w:t>
      </w:r>
    </w:p>
    <w:p w14:paraId="1AE55747">
      <w:pPr>
        <w:pStyle w:val="3"/>
        <w:spacing w:before="283" w:line="247" w:lineRule="auto"/>
        <w:ind w:right="215"/>
        <w:rPr>
          <w:rFonts w:hint="eastAsia"/>
          <w:sz w:val="30"/>
          <w:szCs w:val="30"/>
        </w:rPr>
      </w:pPr>
      <w:r>
        <w:rPr>
          <w:rFonts w:hint="eastAsia"/>
          <w:sz w:val="30"/>
          <w:szCs w:val="30"/>
        </w:rPr>
        <w:t>如何显明呢？“藉着我们救主耶稣基督的显现。”</w:t>
      </w:r>
    </w:p>
    <w:p w14:paraId="3B2763BC">
      <w:pPr>
        <w:pStyle w:val="3"/>
        <w:spacing w:before="283" w:line="247" w:lineRule="auto"/>
        <w:ind w:right="215"/>
        <w:rPr>
          <w:rFonts w:hint="eastAsia"/>
          <w:sz w:val="30"/>
          <w:szCs w:val="30"/>
        </w:rPr>
      </w:pPr>
      <w:r>
        <w:rPr>
          <w:rFonts w:hint="eastAsia"/>
          <w:sz w:val="30"/>
          <w:szCs w:val="30"/>
        </w:rPr>
        <w:t>When he saith that this grace is revealed to us by the appearing of Jesus Christ, he showeth that we should be too unthankful, if we could not content and rest ourselves upon the grace of the Son of God.</w:t>
      </w:r>
    </w:p>
    <w:p w14:paraId="7D083322">
      <w:pPr>
        <w:pStyle w:val="3"/>
        <w:spacing w:before="283" w:line="247" w:lineRule="auto"/>
        <w:ind w:right="215"/>
        <w:rPr>
          <w:rFonts w:hint="eastAsia"/>
          <w:sz w:val="30"/>
          <w:szCs w:val="30"/>
        </w:rPr>
      </w:pPr>
      <w:r>
        <w:rPr>
          <w:rFonts w:hint="eastAsia"/>
          <w:sz w:val="30"/>
          <w:szCs w:val="30"/>
        </w:rPr>
        <w:t>当他说这恩典是藉着耶稣基督的显现向我们启示的时候，他表明如果我们不能满足并安息在上帝儿子的恩典之上，我们就太忘恩负义了。</w:t>
      </w:r>
    </w:p>
    <w:p w14:paraId="1CEFEA83">
      <w:pPr>
        <w:pStyle w:val="3"/>
        <w:spacing w:before="283" w:line="247" w:lineRule="auto"/>
        <w:ind w:right="215"/>
        <w:rPr>
          <w:rFonts w:hint="eastAsia"/>
          <w:sz w:val="30"/>
          <w:szCs w:val="30"/>
        </w:rPr>
      </w:pPr>
      <w:r>
        <w:rPr>
          <w:rFonts w:hint="eastAsia"/>
          <w:sz w:val="30"/>
          <w:szCs w:val="30"/>
        </w:rPr>
        <w:t>What can we look for more?</w:t>
      </w:r>
    </w:p>
    <w:p w14:paraId="78D8A291">
      <w:pPr>
        <w:pStyle w:val="3"/>
        <w:spacing w:before="283" w:line="247" w:lineRule="auto"/>
        <w:ind w:right="215"/>
        <w:rPr>
          <w:rFonts w:hint="eastAsia"/>
          <w:sz w:val="30"/>
          <w:szCs w:val="30"/>
        </w:rPr>
      </w:pPr>
      <w:r>
        <w:rPr>
          <w:rFonts w:hint="eastAsia"/>
          <w:sz w:val="30"/>
          <w:szCs w:val="30"/>
        </w:rPr>
        <w:t>我们还能期待什么呢？</w:t>
      </w:r>
    </w:p>
    <w:p w14:paraId="5424467D">
      <w:pPr>
        <w:pStyle w:val="3"/>
        <w:spacing w:before="283" w:line="247" w:lineRule="auto"/>
        <w:ind w:right="215"/>
        <w:rPr>
          <w:rFonts w:hint="eastAsia"/>
          <w:sz w:val="30"/>
          <w:szCs w:val="30"/>
        </w:rPr>
      </w:pPr>
      <w:r>
        <w:rPr>
          <w:rFonts w:hint="eastAsia"/>
          <w:sz w:val="30"/>
          <w:szCs w:val="30"/>
        </w:rPr>
        <w:t>If we could climb up beyond the clouds, and search out the secrets of God, what would be the result of it?</w:t>
      </w:r>
    </w:p>
    <w:p w14:paraId="6E67C0A9">
      <w:pPr>
        <w:pStyle w:val="3"/>
        <w:spacing w:before="283" w:line="247" w:lineRule="auto"/>
        <w:ind w:right="215"/>
        <w:rPr>
          <w:rFonts w:hint="eastAsia"/>
          <w:sz w:val="30"/>
          <w:szCs w:val="30"/>
        </w:rPr>
      </w:pPr>
      <w:r>
        <w:rPr>
          <w:rFonts w:hint="eastAsia"/>
          <w:sz w:val="30"/>
          <w:szCs w:val="30"/>
        </w:rPr>
        <w:t>如果我们能攀登到云层之上，探究上帝的奥秘，结果会怎样呢？</w:t>
      </w:r>
    </w:p>
    <w:p w14:paraId="2C2E8888">
      <w:pPr>
        <w:pStyle w:val="3"/>
        <w:spacing w:before="283" w:line="247" w:lineRule="auto"/>
        <w:ind w:right="215"/>
        <w:rPr>
          <w:rFonts w:hint="eastAsia"/>
          <w:sz w:val="30"/>
          <w:szCs w:val="30"/>
        </w:rPr>
      </w:pPr>
      <w:r>
        <w:rPr>
          <w:rFonts w:hint="eastAsia"/>
          <w:sz w:val="30"/>
          <w:szCs w:val="30"/>
        </w:rPr>
        <w:t>Would it not be to ascertain that we are his children and heirs?</w:t>
      </w:r>
    </w:p>
    <w:p w14:paraId="31224C4C">
      <w:pPr>
        <w:pStyle w:val="3"/>
        <w:spacing w:before="283" w:line="247" w:lineRule="auto"/>
        <w:ind w:right="215"/>
        <w:rPr>
          <w:rFonts w:hint="eastAsia"/>
          <w:sz w:val="30"/>
          <w:szCs w:val="30"/>
        </w:rPr>
      </w:pPr>
      <w:r>
        <w:rPr>
          <w:rFonts w:hint="eastAsia"/>
          <w:sz w:val="30"/>
          <w:szCs w:val="30"/>
        </w:rPr>
        <w:t>岂不是要确定我们是祂的儿女和后嗣吗？</w:t>
      </w:r>
    </w:p>
    <w:p w14:paraId="6D1CEF88">
      <w:pPr>
        <w:pStyle w:val="3"/>
        <w:spacing w:before="283" w:line="247" w:lineRule="auto"/>
        <w:ind w:right="215"/>
        <w:rPr>
          <w:rFonts w:hint="eastAsia"/>
          <w:sz w:val="30"/>
          <w:szCs w:val="30"/>
        </w:rPr>
      </w:pPr>
      <w:r>
        <w:rPr>
          <w:rFonts w:hint="eastAsia"/>
          <w:sz w:val="30"/>
          <w:szCs w:val="30"/>
        </w:rPr>
        <w:t>Now we know these things, for they are clearly set forth in Jesus Christ.</w:t>
      </w:r>
    </w:p>
    <w:p w14:paraId="71EBEB81">
      <w:pPr>
        <w:pStyle w:val="3"/>
        <w:spacing w:before="283" w:line="247" w:lineRule="auto"/>
        <w:ind w:right="215"/>
        <w:rPr>
          <w:rFonts w:hint="eastAsia"/>
          <w:sz w:val="30"/>
          <w:szCs w:val="30"/>
        </w:rPr>
      </w:pPr>
      <w:r>
        <w:rPr>
          <w:rFonts w:hint="eastAsia"/>
          <w:sz w:val="30"/>
          <w:szCs w:val="30"/>
        </w:rPr>
        <w:t>现在我们知道这些事了，因为它们在耶稣基督里清楚地阐明了。</w:t>
      </w:r>
    </w:p>
    <w:p w14:paraId="6A8D1C38">
      <w:pPr>
        <w:pStyle w:val="3"/>
        <w:spacing w:before="283" w:line="247" w:lineRule="auto"/>
        <w:ind w:right="215"/>
        <w:rPr>
          <w:rFonts w:hint="eastAsia"/>
          <w:sz w:val="30"/>
          <w:szCs w:val="30"/>
        </w:rPr>
      </w:pPr>
      <w:r>
        <w:rPr>
          <w:rFonts w:hint="eastAsia"/>
          <w:sz w:val="30"/>
          <w:szCs w:val="30"/>
        </w:rPr>
        <w:t>For it is said, that all who believe in him, shall enjoy the privilege of being God's children.</w:t>
      </w:r>
    </w:p>
    <w:p w14:paraId="09C4EAD8">
      <w:pPr>
        <w:pStyle w:val="3"/>
        <w:spacing w:before="283" w:line="247" w:lineRule="auto"/>
        <w:ind w:right="215"/>
        <w:rPr>
          <w:rFonts w:hint="eastAsia"/>
          <w:sz w:val="30"/>
          <w:szCs w:val="30"/>
        </w:rPr>
      </w:pPr>
      <w:r>
        <w:rPr>
          <w:rFonts w:hint="eastAsia"/>
          <w:sz w:val="30"/>
          <w:szCs w:val="30"/>
        </w:rPr>
        <w:t>因为经上说，凡信祂的人，都将享有作上帝儿女的特权。</w:t>
      </w:r>
    </w:p>
    <w:p w14:paraId="56404DF5">
      <w:pPr>
        <w:pStyle w:val="3"/>
        <w:spacing w:before="283" w:line="247" w:lineRule="auto"/>
        <w:ind w:right="215"/>
        <w:rPr>
          <w:rFonts w:hint="eastAsia"/>
          <w:sz w:val="30"/>
          <w:szCs w:val="30"/>
        </w:rPr>
      </w:pPr>
      <w:r>
        <w:rPr>
          <w:rFonts w:hint="eastAsia"/>
          <w:sz w:val="30"/>
          <w:szCs w:val="30"/>
        </w:rPr>
        <w:t>Therefore we must not swerve from these things one jot, if we will be certified of our election.</w:t>
      </w:r>
    </w:p>
    <w:p w14:paraId="2EBB5989">
      <w:pPr>
        <w:pStyle w:val="3"/>
        <w:spacing w:before="283" w:line="247" w:lineRule="auto"/>
        <w:ind w:right="215"/>
        <w:rPr>
          <w:rFonts w:hint="eastAsia"/>
          <w:sz w:val="30"/>
          <w:szCs w:val="30"/>
        </w:rPr>
      </w:pPr>
      <w:r>
        <w:rPr>
          <w:rFonts w:hint="eastAsia"/>
          <w:sz w:val="30"/>
          <w:szCs w:val="30"/>
        </w:rPr>
        <w:t>因此，如果我们想确信我们的拣选，我们就不可偏离这些事丝毫。</w:t>
      </w:r>
    </w:p>
    <w:p w14:paraId="08742439">
      <w:pPr>
        <w:pStyle w:val="3"/>
        <w:spacing w:before="283" w:line="247" w:lineRule="auto"/>
        <w:ind w:right="215"/>
        <w:rPr>
          <w:rFonts w:hint="eastAsia"/>
          <w:sz w:val="30"/>
          <w:szCs w:val="30"/>
        </w:rPr>
      </w:pPr>
      <w:r>
        <w:rPr>
          <w:rFonts w:hint="eastAsia"/>
          <w:sz w:val="30"/>
          <w:szCs w:val="30"/>
        </w:rPr>
        <w:t>St. Paul hath already shown us, that God never loved us, nor chose us, only in the person of his beloved son.</w:t>
      </w:r>
    </w:p>
    <w:p w14:paraId="58FF0723">
      <w:pPr>
        <w:pStyle w:val="3"/>
        <w:spacing w:before="283" w:line="247" w:lineRule="auto"/>
        <w:ind w:right="215"/>
        <w:rPr>
          <w:rFonts w:hint="eastAsia"/>
          <w:sz w:val="30"/>
          <w:szCs w:val="30"/>
        </w:rPr>
      </w:pPr>
      <w:r>
        <w:rPr>
          <w:rFonts w:hint="eastAsia"/>
          <w:sz w:val="30"/>
          <w:szCs w:val="30"/>
        </w:rPr>
        <w:t>圣保罗已经向我们表明，上帝爱我们，拣选我们，单单是在祂爱子的位格里。</w:t>
      </w:r>
    </w:p>
    <w:p w14:paraId="4451AFA1">
      <w:pPr>
        <w:pStyle w:val="3"/>
        <w:spacing w:before="283" w:line="247" w:lineRule="auto"/>
        <w:ind w:right="215"/>
        <w:rPr>
          <w:rFonts w:hint="eastAsia"/>
          <w:sz w:val="30"/>
          <w:szCs w:val="30"/>
        </w:rPr>
      </w:pPr>
      <w:r>
        <w:rPr>
          <w:rFonts w:hint="eastAsia"/>
          <w:sz w:val="30"/>
          <w:szCs w:val="30"/>
        </w:rPr>
        <w:t>When Jesus Christ</w:t>
      </w:r>
    </w:p>
    <w:p w14:paraId="715796EE">
      <w:pPr>
        <w:pStyle w:val="3"/>
        <w:spacing w:before="283" w:line="247" w:lineRule="auto"/>
        <w:ind w:right="215"/>
        <w:rPr>
          <w:rFonts w:hint="eastAsia"/>
          <w:sz w:val="30"/>
          <w:szCs w:val="30"/>
        </w:rPr>
      </w:pPr>
      <w:r>
        <w:rPr>
          <w:rFonts w:hint="eastAsia"/>
          <w:sz w:val="30"/>
          <w:szCs w:val="30"/>
        </w:rPr>
        <w:t>appeared, he revealed life to us; otherwise we should never have been</w:t>
      </w:r>
    </w:p>
    <w:p w14:paraId="3D54A3E6">
      <w:pPr>
        <w:pStyle w:val="3"/>
        <w:spacing w:before="283" w:line="247" w:lineRule="auto"/>
        <w:ind w:right="215"/>
        <w:rPr>
          <w:rFonts w:hint="eastAsia"/>
          <w:sz w:val="30"/>
          <w:szCs w:val="30"/>
        </w:rPr>
      </w:pPr>
      <w:r>
        <w:rPr>
          <w:rFonts w:hint="eastAsia"/>
          <w:sz w:val="30"/>
          <w:szCs w:val="30"/>
        </w:rPr>
        <w:t>the partakers of it.</w:t>
      </w:r>
    </w:p>
    <w:p w14:paraId="0F9C2A91">
      <w:pPr>
        <w:pStyle w:val="3"/>
        <w:spacing w:before="283" w:line="247" w:lineRule="auto"/>
        <w:ind w:right="215"/>
        <w:rPr>
          <w:rFonts w:hint="eastAsia"/>
          <w:sz w:val="30"/>
          <w:szCs w:val="30"/>
        </w:rPr>
      </w:pPr>
      <w:r>
        <w:rPr>
          <w:rFonts w:hint="eastAsia"/>
          <w:sz w:val="30"/>
          <w:szCs w:val="30"/>
        </w:rPr>
        <w:t>当耶稣基督显现时，祂向我们启示了生命；否则我们永远不可能分享它。</w:t>
      </w:r>
    </w:p>
    <w:p w14:paraId="6A474D88">
      <w:pPr>
        <w:pStyle w:val="3"/>
        <w:spacing w:before="283" w:line="247" w:lineRule="auto"/>
        <w:ind w:right="215"/>
        <w:rPr>
          <w:rFonts w:hint="eastAsia"/>
          <w:sz w:val="30"/>
          <w:szCs w:val="30"/>
        </w:rPr>
      </w:pPr>
      <w:r>
        <w:rPr>
          <w:rFonts w:hint="eastAsia"/>
          <w:sz w:val="30"/>
          <w:szCs w:val="30"/>
        </w:rPr>
        <w:t>He hath made us acquainted with the everlasting counsel of God.</w:t>
      </w:r>
    </w:p>
    <w:p w14:paraId="3FEA3E61">
      <w:pPr>
        <w:pStyle w:val="3"/>
        <w:spacing w:before="283" w:line="247" w:lineRule="auto"/>
        <w:ind w:right="215"/>
        <w:rPr>
          <w:rFonts w:hint="eastAsia"/>
          <w:sz w:val="30"/>
          <w:szCs w:val="30"/>
        </w:rPr>
      </w:pPr>
      <w:r>
        <w:rPr>
          <w:rFonts w:hint="eastAsia"/>
          <w:sz w:val="30"/>
          <w:szCs w:val="30"/>
        </w:rPr>
        <w:t>祂使我们认识了上帝永恒的计划。</w:t>
      </w:r>
    </w:p>
    <w:p w14:paraId="4A39E92C">
      <w:pPr>
        <w:pStyle w:val="3"/>
        <w:spacing w:before="283" w:line="247" w:lineRule="auto"/>
        <w:ind w:right="215"/>
        <w:rPr>
          <w:rFonts w:hint="eastAsia"/>
          <w:sz w:val="30"/>
          <w:szCs w:val="30"/>
        </w:rPr>
      </w:pPr>
      <w:r>
        <w:rPr>
          <w:rFonts w:hint="eastAsia"/>
          <w:sz w:val="30"/>
          <w:szCs w:val="30"/>
        </w:rPr>
        <w:t>But it is presumption for men, to attempt to know more than God would have them know.</w:t>
      </w:r>
    </w:p>
    <w:p w14:paraId="71045FA2">
      <w:pPr>
        <w:pStyle w:val="3"/>
        <w:spacing w:before="283" w:line="247" w:lineRule="auto"/>
        <w:ind w:right="215"/>
        <w:rPr>
          <w:rFonts w:hint="eastAsia"/>
          <w:sz w:val="30"/>
          <w:szCs w:val="30"/>
        </w:rPr>
      </w:pPr>
      <w:r>
        <w:rPr>
          <w:rFonts w:hint="eastAsia"/>
          <w:sz w:val="30"/>
          <w:szCs w:val="30"/>
        </w:rPr>
        <w:t>但是，人试图知道比上帝愿意让他们知道的更多，就是僭越。</w:t>
      </w:r>
    </w:p>
    <w:p w14:paraId="6338E816">
      <w:pPr>
        <w:pStyle w:val="3"/>
        <w:spacing w:before="283" w:line="247" w:lineRule="auto"/>
        <w:ind w:right="215"/>
        <w:rPr>
          <w:rFonts w:hint="eastAsia"/>
          <w:sz w:val="30"/>
          <w:szCs w:val="30"/>
        </w:rPr>
      </w:pPr>
      <w:r>
        <w:rPr>
          <w:rFonts w:hint="eastAsia"/>
          <w:sz w:val="30"/>
          <w:szCs w:val="30"/>
        </w:rPr>
        <w:t>If we walk soberly and reverently in obedience to God, hearing and receiving what he saith in the holy scripture, the way will be made plain before us.</w:t>
      </w:r>
    </w:p>
    <w:p w14:paraId="534557DA">
      <w:pPr>
        <w:pStyle w:val="3"/>
        <w:spacing w:before="283" w:line="247" w:lineRule="auto"/>
        <w:ind w:right="215"/>
        <w:rPr>
          <w:rFonts w:hint="eastAsia"/>
          <w:sz w:val="30"/>
          <w:szCs w:val="30"/>
        </w:rPr>
      </w:pPr>
      <w:r>
        <w:rPr>
          <w:rFonts w:hint="eastAsia"/>
          <w:sz w:val="30"/>
          <w:szCs w:val="30"/>
        </w:rPr>
        <w:t>如果我们以清醒和敬虔的心顺服上帝，聆听并领受祂在圣经中所说的话，道路就会在我们面前显明。</w:t>
      </w:r>
    </w:p>
    <w:p w14:paraId="5D47CB19">
      <w:pPr>
        <w:pStyle w:val="3"/>
        <w:spacing w:before="283" w:line="247" w:lineRule="auto"/>
        <w:ind w:right="215"/>
        <w:rPr>
          <w:rFonts w:hint="eastAsia"/>
          <w:sz w:val="30"/>
          <w:szCs w:val="30"/>
        </w:rPr>
      </w:pPr>
      <w:r>
        <w:rPr>
          <w:rFonts w:hint="eastAsia"/>
          <w:sz w:val="30"/>
          <w:szCs w:val="30"/>
        </w:rPr>
        <w:t>St. Paul saith, when the Son of God appeared in the world, he opened our eyes, that we might know that he was gracious to us before the world was made.</w:t>
      </w:r>
    </w:p>
    <w:p w14:paraId="07F62DCD">
      <w:pPr>
        <w:pStyle w:val="3"/>
        <w:spacing w:before="283" w:line="247" w:lineRule="auto"/>
        <w:ind w:right="215"/>
        <w:rPr>
          <w:rFonts w:hint="eastAsia"/>
          <w:sz w:val="30"/>
          <w:szCs w:val="30"/>
        </w:rPr>
      </w:pPr>
      <w:r>
        <w:rPr>
          <w:rFonts w:hint="eastAsia"/>
          <w:sz w:val="30"/>
          <w:szCs w:val="30"/>
        </w:rPr>
        <w:t>圣保罗说，当上帝的儿子在世上显现时，祂开了我们的眼睛，使我们可以知道在创世以前祂就恩待我们了。</w:t>
      </w:r>
    </w:p>
    <w:p w14:paraId="228C69AE">
      <w:pPr>
        <w:pStyle w:val="3"/>
        <w:spacing w:before="283" w:line="247" w:lineRule="auto"/>
        <w:ind w:right="215"/>
        <w:rPr>
          <w:rFonts w:hint="eastAsia"/>
          <w:sz w:val="30"/>
          <w:szCs w:val="30"/>
        </w:rPr>
      </w:pPr>
      <w:r>
        <w:rPr>
          <w:rFonts w:hint="eastAsia"/>
          <w:sz w:val="30"/>
          <w:szCs w:val="30"/>
        </w:rPr>
        <w:t>We were received as his children, and accounted just; so that we need not doubt but</w:t>
      </w:r>
    </w:p>
    <w:p w14:paraId="7AAE529E">
      <w:pPr>
        <w:pStyle w:val="3"/>
        <w:spacing w:before="283" w:line="247" w:lineRule="auto"/>
        <w:ind w:right="215"/>
        <w:rPr>
          <w:rFonts w:hint="eastAsia"/>
          <w:sz w:val="30"/>
          <w:szCs w:val="30"/>
        </w:rPr>
      </w:pPr>
      <w:r>
        <w:rPr>
          <w:rFonts w:hint="eastAsia"/>
          <w:sz w:val="30"/>
          <w:szCs w:val="30"/>
        </w:rPr>
        <w:t>that the kingdom of heaven is prepared for us.</w:t>
      </w:r>
    </w:p>
    <w:p w14:paraId="4EA36FB6">
      <w:pPr>
        <w:pStyle w:val="3"/>
        <w:spacing w:before="283" w:line="247" w:lineRule="auto"/>
        <w:ind w:right="215"/>
        <w:rPr>
          <w:rFonts w:hint="eastAsia"/>
          <w:sz w:val="30"/>
          <w:szCs w:val="30"/>
        </w:rPr>
      </w:pPr>
      <w:r>
        <w:rPr>
          <w:rFonts w:hint="eastAsia"/>
          <w:sz w:val="30"/>
          <w:szCs w:val="30"/>
        </w:rPr>
        <w:t>我们被接纳为祂的儿女，并被算为义；因此我们不必怀疑天国是为我们预备的。</w:t>
      </w:r>
    </w:p>
    <w:p w14:paraId="2847C823">
      <w:pPr>
        <w:pStyle w:val="3"/>
        <w:spacing w:before="283" w:line="247" w:lineRule="auto"/>
        <w:ind w:right="215"/>
        <w:rPr>
          <w:rFonts w:hint="eastAsia"/>
          <w:sz w:val="30"/>
          <w:szCs w:val="30"/>
        </w:rPr>
      </w:pPr>
      <w:r>
        <w:rPr>
          <w:rFonts w:hint="eastAsia"/>
          <w:sz w:val="30"/>
          <w:szCs w:val="30"/>
        </w:rPr>
        <w:t>Not that we have it by our deserts, but because it belongs to Jesus Christ, who makes us partakers with himself.</w:t>
      </w:r>
    </w:p>
    <w:p w14:paraId="4E27DB9C">
      <w:pPr>
        <w:pStyle w:val="3"/>
        <w:spacing w:before="283" w:line="247" w:lineRule="auto"/>
        <w:ind w:right="215"/>
        <w:rPr>
          <w:rFonts w:hint="eastAsia"/>
          <w:sz w:val="30"/>
          <w:szCs w:val="30"/>
        </w:rPr>
      </w:pPr>
      <w:r>
        <w:rPr>
          <w:rFonts w:hint="eastAsia"/>
          <w:sz w:val="30"/>
          <w:szCs w:val="30"/>
        </w:rPr>
        <w:t>不是因为我们凭自己的功绩得到它，而是因为它属于耶稣基督，祂使我们与祂自己一同分享。</w:t>
      </w:r>
    </w:p>
    <w:p w14:paraId="0BF15840">
      <w:pPr>
        <w:pStyle w:val="3"/>
        <w:spacing w:before="283" w:line="247" w:lineRule="auto"/>
        <w:ind w:right="215"/>
        <w:rPr>
          <w:rFonts w:hint="eastAsia"/>
          <w:sz w:val="30"/>
          <w:szCs w:val="30"/>
        </w:rPr>
      </w:pPr>
      <w:r>
        <w:rPr>
          <w:rFonts w:hint="eastAsia"/>
          <w:sz w:val="30"/>
          <w:szCs w:val="30"/>
        </w:rPr>
        <w:t>When St. Paul speaketh of the appearing of Jesus Christ, he saith, “He hath brought life and immortality to light through the gospel.”</w:t>
      </w:r>
    </w:p>
    <w:p w14:paraId="6BCD1B74">
      <w:pPr>
        <w:pStyle w:val="3"/>
        <w:spacing w:before="283" w:line="247" w:lineRule="auto"/>
        <w:ind w:right="215"/>
        <w:rPr>
          <w:rFonts w:hint="eastAsia"/>
          <w:sz w:val="30"/>
          <w:szCs w:val="30"/>
        </w:rPr>
      </w:pPr>
      <w:r>
        <w:rPr>
          <w:rFonts w:hint="eastAsia"/>
          <w:sz w:val="30"/>
          <w:szCs w:val="30"/>
        </w:rPr>
        <w:t>当圣保罗谈到耶稣基督的显现时，他说：“祂藉着福音，将生命和不朽彰显出来。”</w:t>
      </w:r>
    </w:p>
    <w:p w14:paraId="1CA5CAE3">
      <w:pPr>
        <w:pStyle w:val="3"/>
        <w:spacing w:before="283" w:line="247" w:lineRule="auto"/>
        <w:ind w:right="215"/>
        <w:rPr>
          <w:rFonts w:hint="eastAsia"/>
          <w:sz w:val="30"/>
          <w:szCs w:val="30"/>
        </w:rPr>
      </w:pPr>
      <w:r>
        <w:rPr>
          <w:rFonts w:hint="eastAsia"/>
          <w:sz w:val="30"/>
          <w:szCs w:val="30"/>
        </w:rPr>
        <w:t>It is not only said that</w:t>
      </w:r>
    </w:p>
    <w:p w14:paraId="0BF076BC">
      <w:pPr>
        <w:pStyle w:val="3"/>
        <w:spacing w:before="283" w:line="247" w:lineRule="auto"/>
        <w:ind w:right="215"/>
        <w:rPr>
          <w:rFonts w:hint="eastAsia"/>
          <w:sz w:val="30"/>
          <w:szCs w:val="30"/>
        </w:rPr>
      </w:pPr>
      <w:r>
        <w:rPr>
          <w:rFonts w:hint="eastAsia"/>
          <w:sz w:val="30"/>
          <w:szCs w:val="30"/>
        </w:rPr>
        <w:t>Jesus Christ is our Saviour, but that he is sent to be a mediator; to reconcile us by the sacrifice of his death: he is sent to us as a lamb without blemish; to purge us, and make satisfaction for all our trespasses: he is our pledge, to deliver us from the condemnation of death: he is our righteousness; he is our advocate, who maketh intercession with God, that he would hear our prayers.</w:t>
      </w:r>
    </w:p>
    <w:p w14:paraId="056D7070">
      <w:pPr>
        <w:pStyle w:val="3"/>
        <w:spacing w:before="283" w:line="247" w:lineRule="auto"/>
        <w:ind w:right="215"/>
        <w:rPr>
          <w:rFonts w:hint="eastAsia"/>
          <w:sz w:val="30"/>
          <w:szCs w:val="30"/>
        </w:rPr>
      </w:pPr>
      <w:r>
        <w:rPr>
          <w:rFonts w:hint="eastAsia"/>
          <w:sz w:val="30"/>
          <w:szCs w:val="30"/>
        </w:rPr>
        <w:t>不仅说耶稣基督是我们的救主，而且说祂被差遣作中保；藉着祂死的献祭使我们和好：祂像无瑕疵的羔羊一样被差到我们这里来；洁净我们，并为我们一切的过犯作了补偿：祂是我们的保证，把我们从死的定罪中拯救出来：祂是我们的义；祂是我们的代求者，祂在上帝面前为我们代求，使祂垂听我们的祷告。</w:t>
      </w:r>
    </w:p>
    <w:p w14:paraId="39DA2DA4">
      <w:pPr>
        <w:pStyle w:val="3"/>
        <w:spacing w:before="283" w:line="247" w:lineRule="auto"/>
        <w:ind w:right="215"/>
        <w:rPr>
          <w:rFonts w:hint="eastAsia"/>
          <w:sz w:val="30"/>
          <w:szCs w:val="30"/>
        </w:rPr>
      </w:pPr>
      <w:r>
        <w:rPr>
          <w:rFonts w:hint="eastAsia"/>
          <w:sz w:val="30"/>
          <w:szCs w:val="30"/>
        </w:rPr>
        <w:t>We must allow all these qualities to belong to Jesus Christ, if we will know aright how he appeared.</w:t>
      </w:r>
    </w:p>
    <w:p w14:paraId="380E191A">
      <w:pPr>
        <w:pStyle w:val="3"/>
        <w:spacing w:before="283" w:line="247" w:lineRule="auto"/>
        <w:ind w:right="215"/>
        <w:rPr>
          <w:rFonts w:hint="eastAsia"/>
          <w:sz w:val="30"/>
          <w:szCs w:val="30"/>
        </w:rPr>
      </w:pPr>
      <w:r>
        <w:rPr>
          <w:rFonts w:hint="eastAsia"/>
          <w:sz w:val="30"/>
          <w:szCs w:val="30"/>
        </w:rPr>
        <w:t>如果我们想正确地知道祂是如何显现的，我们就必须承认所有这些特质都属于耶稣基督。</w:t>
      </w:r>
    </w:p>
    <w:p w14:paraId="3E0E3143">
      <w:pPr>
        <w:pStyle w:val="3"/>
        <w:spacing w:before="283" w:line="247" w:lineRule="auto"/>
        <w:ind w:right="215"/>
        <w:rPr>
          <w:rFonts w:hint="eastAsia"/>
          <w:sz w:val="30"/>
          <w:szCs w:val="30"/>
        </w:rPr>
      </w:pPr>
      <w:r>
        <w:rPr>
          <w:rFonts w:hint="eastAsia"/>
          <w:sz w:val="30"/>
          <w:szCs w:val="30"/>
        </w:rPr>
        <w:t>We must look at the substance contained in the gospel.</w:t>
      </w:r>
    </w:p>
    <w:p w14:paraId="3BB219AA">
      <w:pPr>
        <w:pStyle w:val="3"/>
        <w:spacing w:before="283" w:line="247" w:lineRule="auto"/>
        <w:ind w:right="215"/>
        <w:rPr>
          <w:rFonts w:hint="eastAsia"/>
          <w:sz w:val="30"/>
          <w:szCs w:val="30"/>
        </w:rPr>
      </w:pPr>
      <w:r>
        <w:rPr>
          <w:rFonts w:hint="eastAsia"/>
          <w:sz w:val="30"/>
          <w:szCs w:val="30"/>
        </w:rPr>
        <w:t>我们必须着眼于福音中所包含的实质内容。</w:t>
      </w:r>
    </w:p>
    <w:p w14:paraId="00388FA6">
      <w:pPr>
        <w:pStyle w:val="3"/>
        <w:spacing w:before="283" w:line="247" w:lineRule="auto"/>
        <w:ind w:right="215"/>
        <w:rPr>
          <w:rFonts w:hint="eastAsia"/>
          <w:sz w:val="30"/>
          <w:szCs w:val="30"/>
        </w:rPr>
      </w:pPr>
      <w:r>
        <w:rPr>
          <w:rFonts w:hint="eastAsia"/>
          <w:sz w:val="30"/>
          <w:szCs w:val="30"/>
        </w:rPr>
        <w:t>We must know that Jesus Christ appeared as our Saviour, and that he suffered for our salvation; and that we were reconciled to God the Father through his means; that we have been cleansed from all our blemishes, and freed from</w:t>
      </w:r>
    </w:p>
    <w:p w14:paraId="6C6EB1E7">
      <w:pPr>
        <w:pStyle w:val="3"/>
        <w:spacing w:before="283" w:line="247" w:lineRule="auto"/>
        <w:ind w:right="215"/>
        <w:rPr>
          <w:rFonts w:hint="eastAsia"/>
          <w:sz w:val="30"/>
          <w:szCs w:val="30"/>
        </w:rPr>
      </w:pPr>
      <w:r>
        <w:rPr>
          <w:rFonts w:hint="eastAsia"/>
          <w:sz w:val="30"/>
          <w:szCs w:val="30"/>
        </w:rPr>
        <w:t>everlasting death.</w:t>
      </w:r>
    </w:p>
    <w:p w14:paraId="0EC02362">
      <w:pPr>
        <w:pStyle w:val="3"/>
        <w:spacing w:before="283" w:line="247" w:lineRule="auto"/>
        <w:ind w:right="215"/>
        <w:rPr>
          <w:rFonts w:hint="eastAsia"/>
          <w:sz w:val="30"/>
          <w:szCs w:val="30"/>
        </w:rPr>
      </w:pPr>
      <w:r>
        <w:rPr>
          <w:rFonts w:hint="eastAsia"/>
          <w:sz w:val="30"/>
          <w:szCs w:val="30"/>
        </w:rPr>
        <w:t>我们必须知道耶稣基督显现为我们的救主，祂为我们的救恩受苦；我们藉着祂的方法与父上帝和好；我们已经从一切的污点中被洁净，并从永死中得释放。</w:t>
      </w:r>
    </w:p>
    <w:p w14:paraId="45AD04B3">
      <w:pPr>
        <w:pStyle w:val="3"/>
        <w:spacing w:before="283" w:line="247" w:lineRule="auto"/>
        <w:ind w:right="215"/>
        <w:rPr>
          <w:rFonts w:hint="eastAsia"/>
          <w:sz w:val="30"/>
          <w:szCs w:val="30"/>
        </w:rPr>
      </w:pPr>
      <w:r>
        <w:rPr>
          <w:rFonts w:hint="eastAsia"/>
          <w:sz w:val="30"/>
          <w:szCs w:val="30"/>
        </w:rPr>
        <w:t>If we know not that he is our advocate, that he heareth</w:t>
      </w:r>
    </w:p>
    <w:p w14:paraId="3A65BCB2">
      <w:pPr>
        <w:pStyle w:val="3"/>
        <w:spacing w:before="283" w:line="247" w:lineRule="auto"/>
        <w:ind w:right="215"/>
        <w:rPr>
          <w:rFonts w:hint="eastAsia"/>
          <w:sz w:val="30"/>
          <w:szCs w:val="30"/>
        </w:rPr>
      </w:pPr>
      <w:r>
        <w:rPr>
          <w:rFonts w:hint="eastAsia"/>
          <w:sz w:val="30"/>
          <w:szCs w:val="30"/>
        </w:rPr>
        <w:t>us when we pray to God, to the end that our prayers may be answered, what will become of us?</w:t>
      </w:r>
    </w:p>
    <w:p w14:paraId="1253C27D">
      <w:pPr>
        <w:pStyle w:val="3"/>
        <w:spacing w:before="283" w:line="247" w:lineRule="auto"/>
        <w:ind w:right="215"/>
        <w:rPr>
          <w:rFonts w:hint="eastAsia"/>
          <w:sz w:val="30"/>
          <w:szCs w:val="30"/>
        </w:rPr>
      </w:pPr>
      <w:r>
        <w:rPr>
          <w:rFonts w:hint="eastAsia"/>
          <w:sz w:val="30"/>
          <w:szCs w:val="30"/>
        </w:rPr>
        <w:t>如果我们不知道祂是我们的代求者，当我们向上帝祷告时，祂垂听我们，以致我们的祷告蒙应允，我们将变成怎样呢？</w:t>
      </w:r>
    </w:p>
    <w:p w14:paraId="3010C923">
      <w:pPr>
        <w:pStyle w:val="3"/>
        <w:spacing w:before="283" w:line="247" w:lineRule="auto"/>
        <w:ind w:right="215"/>
        <w:rPr>
          <w:rFonts w:hint="eastAsia"/>
          <w:sz w:val="30"/>
          <w:szCs w:val="30"/>
        </w:rPr>
      </w:pPr>
      <w:r>
        <w:rPr>
          <w:rFonts w:hint="eastAsia"/>
          <w:sz w:val="30"/>
          <w:szCs w:val="30"/>
        </w:rPr>
        <w:t>what confidence can we have to call upon God's name, who is the fountain of our salvation?</w:t>
      </w:r>
    </w:p>
    <w:p w14:paraId="4B466C5F">
      <w:pPr>
        <w:pStyle w:val="3"/>
        <w:spacing w:before="283" w:line="247" w:lineRule="auto"/>
        <w:ind w:right="215"/>
        <w:rPr>
          <w:rFonts w:hint="eastAsia"/>
          <w:sz w:val="30"/>
          <w:szCs w:val="30"/>
        </w:rPr>
      </w:pPr>
      <w:r>
        <w:rPr>
          <w:rFonts w:hint="eastAsia"/>
          <w:sz w:val="30"/>
          <w:szCs w:val="30"/>
        </w:rPr>
        <w:t>我们有什么信心呼求上帝的名呢，祂是我们救恩的泉源？</w:t>
      </w:r>
    </w:p>
    <w:p w14:paraId="7AF10D88">
      <w:pPr>
        <w:pStyle w:val="3"/>
        <w:spacing w:before="283" w:line="247" w:lineRule="auto"/>
        <w:ind w:right="215"/>
        <w:rPr>
          <w:rFonts w:hint="eastAsia"/>
          <w:sz w:val="30"/>
          <w:szCs w:val="30"/>
        </w:rPr>
      </w:pPr>
      <w:r>
        <w:rPr>
          <w:rFonts w:hint="eastAsia"/>
          <w:sz w:val="30"/>
          <w:szCs w:val="30"/>
        </w:rPr>
        <w:t>But St. Paul saith, Jesus Christ hath fulfilled all things that were requisite for the redemption of mankind.</w:t>
      </w:r>
    </w:p>
    <w:p w14:paraId="4289353F">
      <w:pPr>
        <w:pStyle w:val="3"/>
        <w:spacing w:before="283" w:line="247" w:lineRule="auto"/>
        <w:ind w:right="215"/>
        <w:rPr>
          <w:rFonts w:hint="eastAsia"/>
          <w:sz w:val="30"/>
          <w:szCs w:val="30"/>
        </w:rPr>
      </w:pPr>
      <w:r>
        <w:rPr>
          <w:rFonts w:hint="eastAsia"/>
          <w:sz w:val="30"/>
          <w:szCs w:val="30"/>
        </w:rPr>
        <w:t>但圣保罗说，耶稣基督成就了救赎人类所需要的一切事。</w:t>
      </w:r>
    </w:p>
    <w:p w14:paraId="378F8FE1">
      <w:pPr>
        <w:pStyle w:val="3"/>
        <w:spacing w:before="283" w:line="247" w:lineRule="auto"/>
        <w:ind w:right="215"/>
        <w:rPr>
          <w:rFonts w:hint="eastAsia"/>
          <w:sz w:val="30"/>
          <w:szCs w:val="30"/>
        </w:rPr>
      </w:pPr>
      <w:r>
        <w:rPr>
          <w:rFonts w:hint="eastAsia"/>
          <w:sz w:val="30"/>
          <w:szCs w:val="30"/>
        </w:rPr>
        <w:t>If the gospel were taken away, of what advantage would it be to us that the Son of God had suffered death, and risen again the third day for our justification?</w:t>
      </w:r>
    </w:p>
    <w:p w14:paraId="243CCA95">
      <w:pPr>
        <w:pStyle w:val="3"/>
        <w:spacing w:before="283" w:line="247" w:lineRule="auto"/>
        <w:ind w:right="215"/>
        <w:rPr>
          <w:rFonts w:hint="eastAsia"/>
          <w:sz w:val="30"/>
          <w:szCs w:val="30"/>
        </w:rPr>
      </w:pPr>
      <w:r>
        <w:rPr>
          <w:rFonts w:hint="eastAsia"/>
          <w:sz w:val="30"/>
          <w:szCs w:val="30"/>
        </w:rPr>
        <w:t>如果福音被夺去，上帝的儿子为我们的称义而受死，并在第三天复活，这对我们又有什么益处呢？</w:t>
      </w:r>
    </w:p>
    <w:p w14:paraId="73D73058">
      <w:pPr>
        <w:pStyle w:val="3"/>
        <w:spacing w:before="283" w:line="247" w:lineRule="auto"/>
        <w:ind w:right="215"/>
        <w:rPr>
          <w:rFonts w:hint="eastAsia"/>
          <w:sz w:val="30"/>
          <w:szCs w:val="30"/>
        </w:rPr>
      </w:pPr>
      <w:r>
        <w:rPr>
          <w:rFonts w:hint="eastAsia"/>
          <w:sz w:val="30"/>
          <w:szCs w:val="30"/>
        </w:rPr>
        <w:t>All this would be unprofitable to us.</w:t>
      </w:r>
    </w:p>
    <w:p w14:paraId="40768A0C">
      <w:pPr>
        <w:pStyle w:val="3"/>
        <w:spacing w:before="283" w:line="247" w:lineRule="auto"/>
        <w:ind w:right="215"/>
        <w:rPr>
          <w:rFonts w:hint="eastAsia"/>
          <w:sz w:val="30"/>
          <w:szCs w:val="30"/>
        </w:rPr>
      </w:pPr>
      <w:r>
        <w:rPr>
          <w:rFonts w:hint="eastAsia"/>
          <w:sz w:val="30"/>
          <w:szCs w:val="30"/>
        </w:rPr>
        <w:t>这一切对我们都将是无益的。</w:t>
      </w:r>
    </w:p>
    <w:p w14:paraId="4A9C59FB">
      <w:pPr>
        <w:pStyle w:val="3"/>
        <w:spacing w:before="283" w:line="247" w:lineRule="auto"/>
        <w:ind w:right="215"/>
        <w:rPr>
          <w:rFonts w:hint="eastAsia"/>
          <w:sz w:val="30"/>
          <w:szCs w:val="30"/>
        </w:rPr>
      </w:pPr>
      <w:r>
        <w:rPr>
          <w:rFonts w:hint="eastAsia"/>
          <w:sz w:val="30"/>
          <w:szCs w:val="30"/>
        </w:rPr>
        <w:t>So then, the gospel putteth us in possession of the benefits that Jesus Christ hath purchased for us.</w:t>
      </w:r>
    </w:p>
    <w:p w14:paraId="7F18B6F5">
      <w:pPr>
        <w:pStyle w:val="3"/>
        <w:spacing w:before="283" w:line="247" w:lineRule="auto"/>
        <w:ind w:right="215"/>
        <w:rPr>
          <w:rFonts w:hint="eastAsia"/>
          <w:sz w:val="30"/>
          <w:szCs w:val="30"/>
        </w:rPr>
      </w:pPr>
      <w:r>
        <w:rPr>
          <w:rFonts w:hint="eastAsia"/>
          <w:sz w:val="30"/>
          <w:szCs w:val="30"/>
        </w:rPr>
        <w:t>那么，福音使我们得着耶稣基督为我们所买赎的益处。</w:t>
      </w:r>
    </w:p>
    <w:p w14:paraId="55282C1E">
      <w:pPr>
        <w:pStyle w:val="3"/>
        <w:spacing w:before="283" w:line="247" w:lineRule="auto"/>
        <w:ind w:right="215"/>
        <w:rPr>
          <w:rFonts w:hint="eastAsia"/>
          <w:sz w:val="30"/>
          <w:szCs w:val="30"/>
        </w:rPr>
      </w:pPr>
      <w:r>
        <w:rPr>
          <w:rFonts w:hint="eastAsia"/>
          <w:sz w:val="30"/>
          <w:szCs w:val="30"/>
        </w:rPr>
        <w:t>And therefore, though he</w:t>
      </w:r>
    </w:p>
    <w:p w14:paraId="3E160A95">
      <w:pPr>
        <w:pStyle w:val="3"/>
        <w:spacing w:before="283" w:line="247" w:lineRule="auto"/>
        <w:ind w:right="215"/>
        <w:rPr>
          <w:rFonts w:hint="eastAsia"/>
          <w:sz w:val="30"/>
          <w:szCs w:val="30"/>
        </w:rPr>
      </w:pPr>
      <w:r>
        <w:rPr>
          <w:rFonts w:hint="eastAsia"/>
          <w:sz w:val="30"/>
          <w:szCs w:val="30"/>
        </w:rPr>
        <w:t>be absent from us in body, and is not conversant with us here on earth, it is not that he hath withdrawn himself, as though we could not find him; for the sun that shineth doth no more enlighten the world, than Jesus Christ showeth himself openly to those that have the eyes of faith to look upon him, when the gospel is preached.</w:t>
      </w:r>
    </w:p>
    <w:p w14:paraId="7BF74CBA">
      <w:pPr>
        <w:pStyle w:val="3"/>
        <w:spacing w:before="283" w:line="247" w:lineRule="auto"/>
        <w:ind w:right="215"/>
        <w:rPr>
          <w:rFonts w:hint="eastAsia"/>
          <w:sz w:val="30"/>
          <w:szCs w:val="30"/>
        </w:rPr>
      </w:pPr>
      <w:r>
        <w:rPr>
          <w:rFonts w:hint="eastAsia"/>
          <w:sz w:val="30"/>
          <w:szCs w:val="30"/>
        </w:rPr>
        <w:t>因此，尽管祂的身体不在我们中间，也不在地上与我们往来，这并非祂已经退去，仿佛我们找不到祂；因为照耀的太阳照亮世界，并不比耶稣基督在福音传讲时，向那些有信心眼睛仰望祂的人公开显现自己更清楚。</w:t>
      </w:r>
    </w:p>
    <w:p w14:paraId="07E9ECDE">
      <w:pPr>
        <w:pStyle w:val="3"/>
        <w:spacing w:before="283" w:line="247" w:lineRule="auto"/>
        <w:ind w:right="215"/>
        <w:rPr>
          <w:rFonts w:hint="eastAsia"/>
          <w:sz w:val="30"/>
          <w:szCs w:val="30"/>
        </w:rPr>
      </w:pPr>
      <w:r>
        <w:rPr>
          <w:rFonts w:hint="eastAsia"/>
          <w:sz w:val="30"/>
          <w:szCs w:val="30"/>
        </w:rPr>
        <w:t>Therefore St. Paul saith, Jesus Christ hath brought life to light,</w:t>
      </w:r>
    </w:p>
    <w:p w14:paraId="64EE0E81">
      <w:pPr>
        <w:pStyle w:val="3"/>
        <w:spacing w:before="283" w:line="247" w:lineRule="auto"/>
        <w:ind w:right="215"/>
        <w:rPr>
          <w:rFonts w:hint="eastAsia"/>
          <w:sz w:val="30"/>
          <w:szCs w:val="30"/>
        </w:rPr>
      </w:pPr>
      <w:r>
        <w:rPr>
          <w:rFonts w:hint="eastAsia"/>
          <w:sz w:val="30"/>
          <w:szCs w:val="30"/>
        </w:rPr>
        <w:t>yea, everlasting life.</w:t>
      </w:r>
    </w:p>
    <w:p w14:paraId="6A439320">
      <w:pPr>
        <w:pStyle w:val="3"/>
        <w:spacing w:before="283" w:line="247" w:lineRule="auto"/>
        <w:ind w:right="215"/>
        <w:rPr>
          <w:rFonts w:hint="eastAsia"/>
          <w:sz w:val="30"/>
          <w:szCs w:val="30"/>
        </w:rPr>
      </w:pPr>
      <w:r>
        <w:rPr>
          <w:rFonts w:hint="eastAsia"/>
          <w:sz w:val="30"/>
          <w:szCs w:val="30"/>
        </w:rPr>
        <w:t>因此圣保罗说，耶稣基督将生命彰显出来，是的，是永恒的生命。</w:t>
      </w:r>
    </w:p>
    <w:p w14:paraId="4F0C9A37">
      <w:pPr>
        <w:pStyle w:val="3"/>
        <w:spacing w:before="283" w:line="247" w:lineRule="auto"/>
        <w:ind w:right="215"/>
        <w:rPr>
          <w:rFonts w:hint="eastAsia"/>
          <w:sz w:val="30"/>
          <w:szCs w:val="30"/>
        </w:rPr>
      </w:pPr>
      <w:r>
        <w:rPr>
          <w:rFonts w:hint="eastAsia"/>
          <w:sz w:val="30"/>
          <w:szCs w:val="30"/>
        </w:rPr>
        <w:t>He saith, the Son of God hath abolished death.</w:t>
      </w:r>
    </w:p>
    <w:p w14:paraId="40AA99CD">
      <w:pPr>
        <w:pStyle w:val="3"/>
        <w:spacing w:before="283" w:line="247" w:lineRule="auto"/>
        <w:ind w:right="215"/>
        <w:rPr>
          <w:rFonts w:hint="eastAsia"/>
          <w:sz w:val="30"/>
          <w:szCs w:val="30"/>
        </w:rPr>
      </w:pPr>
      <w:r>
        <w:rPr>
          <w:rFonts w:hint="eastAsia"/>
          <w:sz w:val="30"/>
          <w:szCs w:val="30"/>
        </w:rPr>
        <w:t>他说，上帝的儿子已经废除了死亡。</w:t>
      </w:r>
    </w:p>
    <w:p w14:paraId="0A88BC80">
      <w:pPr>
        <w:pStyle w:val="3"/>
        <w:spacing w:before="283" w:line="247" w:lineRule="auto"/>
        <w:ind w:right="215"/>
        <w:rPr>
          <w:rFonts w:hint="eastAsia"/>
          <w:sz w:val="30"/>
          <w:szCs w:val="30"/>
        </w:rPr>
      </w:pPr>
      <w:r>
        <w:rPr>
          <w:rFonts w:hint="eastAsia"/>
          <w:sz w:val="30"/>
          <w:szCs w:val="30"/>
        </w:rPr>
        <w:t>And how did he abolish it?</w:t>
      </w:r>
    </w:p>
    <w:p w14:paraId="42139C38">
      <w:pPr>
        <w:pStyle w:val="3"/>
        <w:spacing w:before="283" w:line="247" w:lineRule="auto"/>
        <w:ind w:right="215"/>
        <w:rPr>
          <w:rFonts w:hint="eastAsia"/>
          <w:sz w:val="30"/>
          <w:szCs w:val="30"/>
        </w:rPr>
      </w:pPr>
      <w:r>
        <w:rPr>
          <w:rFonts w:hint="eastAsia"/>
          <w:sz w:val="30"/>
          <w:szCs w:val="30"/>
        </w:rPr>
        <w:t>祂是如何废除它的呢？</w:t>
      </w:r>
    </w:p>
    <w:p w14:paraId="4E21CDD0">
      <w:pPr>
        <w:pStyle w:val="3"/>
        <w:spacing w:before="283" w:line="247" w:lineRule="auto"/>
        <w:ind w:right="215"/>
        <w:rPr>
          <w:rFonts w:hint="eastAsia"/>
          <w:sz w:val="30"/>
          <w:szCs w:val="30"/>
        </w:rPr>
      </w:pPr>
      <w:r>
        <w:rPr>
          <w:rFonts w:hint="eastAsia"/>
          <w:sz w:val="30"/>
          <w:szCs w:val="30"/>
        </w:rPr>
        <w:t>If he had not offered an everlasting sacrifice to appease the wrath of God, if he had not entered even to the bottomless pit to draw us from thence, if he had not taken our curse upon himself, if he had not taken away the burden wherewith we were crushed down, where should we have been?</w:t>
      </w:r>
    </w:p>
    <w:p w14:paraId="7EBAAB35">
      <w:pPr>
        <w:pStyle w:val="3"/>
        <w:spacing w:before="283" w:line="247" w:lineRule="auto"/>
        <w:ind w:right="215"/>
        <w:rPr>
          <w:rFonts w:hint="eastAsia"/>
          <w:sz w:val="30"/>
          <w:szCs w:val="30"/>
        </w:rPr>
      </w:pPr>
      <w:r>
        <w:rPr>
          <w:rFonts w:hint="eastAsia"/>
          <w:sz w:val="30"/>
          <w:szCs w:val="30"/>
        </w:rPr>
        <w:t>如果祂没有献上永恒的祭物来平息上帝的愤怒，如果祂没有进入无底坑将我们从那里拉出来，如果祂没有将我们的咒诅担在祂自己身上，如果祂没有除去那压垮我们的重担，我们会在哪里呢？</w:t>
      </w:r>
    </w:p>
    <w:p w14:paraId="0D19A9D3">
      <w:pPr>
        <w:pStyle w:val="3"/>
        <w:spacing w:before="283" w:line="247" w:lineRule="auto"/>
        <w:ind w:right="215"/>
        <w:rPr>
          <w:rFonts w:hint="eastAsia"/>
          <w:sz w:val="30"/>
          <w:szCs w:val="30"/>
        </w:rPr>
      </w:pPr>
      <w:r>
        <w:rPr>
          <w:rFonts w:hint="eastAsia"/>
          <w:sz w:val="30"/>
          <w:szCs w:val="30"/>
        </w:rPr>
        <w:t>would death have been destroyed?</w:t>
      </w:r>
    </w:p>
    <w:p w14:paraId="7DB79960">
      <w:pPr>
        <w:pStyle w:val="3"/>
        <w:spacing w:before="283" w:line="247" w:lineRule="auto"/>
        <w:ind w:right="215"/>
        <w:rPr>
          <w:rFonts w:hint="eastAsia"/>
          <w:sz w:val="30"/>
          <w:szCs w:val="30"/>
        </w:rPr>
      </w:pPr>
      <w:r>
        <w:rPr>
          <w:rFonts w:hint="eastAsia"/>
          <w:sz w:val="30"/>
          <w:szCs w:val="30"/>
        </w:rPr>
        <w:t>死亡会被毁灭吗？</w:t>
      </w:r>
    </w:p>
    <w:p w14:paraId="4509B343">
      <w:pPr>
        <w:pStyle w:val="3"/>
        <w:spacing w:before="283" w:line="247" w:lineRule="auto"/>
        <w:ind w:right="215"/>
        <w:rPr>
          <w:rFonts w:hint="eastAsia"/>
          <w:sz w:val="30"/>
          <w:szCs w:val="30"/>
        </w:rPr>
      </w:pPr>
      <w:r>
        <w:rPr>
          <w:rFonts w:hint="eastAsia"/>
          <w:sz w:val="30"/>
          <w:szCs w:val="30"/>
        </w:rPr>
        <w:t>Nay, sin would reign in us, and death likewise.</w:t>
      </w:r>
    </w:p>
    <w:p w14:paraId="349A097C">
      <w:pPr>
        <w:pStyle w:val="3"/>
        <w:spacing w:before="283" w:line="247" w:lineRule="auto"/>
        <w:ind w:right="215"/>
        <w:rPr>
          <w:rFonts w:hint="eastAsia"/>
          <w:sz w:val="30"/>
          <w:szCs w:val="30"/>
        </w:rPr>
      </w:pPr>
      <w:r>
        <w:rPr>
          <w:rFonts w:hint="eastAsia"/>
          <w:sz w:val="30"/>
          <w:szCs w:val="30"/>
        </w:rPr>
        <w:t>不，罪会在我们里面作王，死亡也一样。</w:t>
      </w:r>
    </w:p>
    <w:p w14:paraId="0526904C">
      <w:pPr>
        <w:pStyle w:val="3"/>
        <w:spacing w:before="283" w:line="247" w:lineRule="auto"/>
        <w:ind w:right="215"/>
        <w:rPr>
          <w:rFonts w:hint="eastAsia"/>
          <w:sz w:val="30"/>
          <w:szCs w:val="30"/>
        </w:rPr>
      </w:pPr>
      <w:r>
        <w:rPr>
          <w:rFonts w:hint="eastAsia"/>
          <w:sz w:val="30"/>
          <w:szCs w:val="30"/>
        </w:rPr>
        <w:t>And indeed, let everyone examine himself, and we shall find that we are slaves to satan, who is the prince of death.</w:t>
      </w:r>
    </w:p>
    <w:p w14:paraId="429D55FE">
      <w:pPr>
        <w:pStyle w:val="3"/>
        <w:spacing w:before="283" w:line="247" w:lineRule="auto"/>
        <w:ind w:right="215"/>
        <w:rPr>
          <w:rFonts w:hint="eastAsia"/>
          <w:sz w:val="30"/>
          <w:szCs w:val="30"/>
        </w:rPr>
      </w:pPr>
      <w:r>
        <w:rPr>
          <w:rFonts w:hint="eastAsia"/>
          <w:sz w:val="30"/>
          <w:szCs w:val="30"/>
        </w:rPr>
        <w:t>的确，让每个人省察自己，我们就会发现我们是撒旦的奴隶，他是死亡的君王。</w:t>
      </w:r>
    </w:p>
    <w:p w14:paraId="5D94268C">
      <w:pPr>
        <w:pStyle w:val="3"/>
        <w:spacing w:before="283" w:line="247" w:lineRule="auto"/>
        <w:ind w:right="215"/>
        <w:rPr>
          <w:rFonts w:hint="eastAsia"/>
          <w:sz w:val="30"/>
          <w:szCs w:val="30"/>
        </w:rPr>
      </w:pPr>
      <w:r>
        <w:rPr>
          <w:rFonts w:hint="eastAsia"/>
          <w:sz w:val="30"/>
          <w:szCs w:val="30"/>
        </w:rPr>
        <w:t>So that we are shut up in this miserable slavery, unless God destroy the devil, sin, and death.</w:t>
      </w:r>
    </w:p>
    <w:p w14:paraId="3DC77278">
      <w:pPr>
        <w:pStyle w:val="3"/>
        <w:spacing w:before="283" w:line="247" w:lineRule="auto"/>
        <w:ind w:right="215"/>
        <w:rPr>
          <w:rFonts w:hint="eastAsia"/>
          <w:sz w:val="30"/>
          <w:szCs w:val="30"/>
        </w:rPr>
      </w:pPr>
      <w:r>
        <w:rPr>
          <w:rFonts w:hint="eastAsia"/>
          <w:sz w:val="30"/>
          <w:szCs w:val="30"/>
        </w:rPr>
        <w:t>因此我们被囚禁在这悲惨的奴役之中，除非上帝毁灭魔鬼、罪和死亡。</w:t>
      </w:r>
    </w:p>
    <w:p w14:paraId="67447DDC">
      <w:pPr>
        <w:pStyle w:val="3"/>
        <w:spacing w:before="283" w:line="247" w:lineRule="auto"/>
        <w:ind w:right="215"/>
        <w:rPr>
          <w:rFonts w:hint="eastAsia"/>
          <w:sz w:val="30"/>
          <w:szCs w:val="30"/>
        </w:rPr>
      </w:pPr>
      <w:r>
        <w:rPr>
          <w:rFonts w:hint="eastAsia"/>
          <w:sz w:val="30"/>
          <w:szCs w:val="30"/>
        </w:rPr>
        <w:t>And this is done; but how? He hath taken away our sins</w:t>
      </w:r>
    </w:p>
    <w:p w14:paraId="68CBA9F2">
      <w:pPr>
        <w:pStyle w:val="3"/>
        <w:spacing w:before="283" w:line="247" w:lineRule="auto"/>
        <w:ind w:right="215"/>
        <w:rPr>
          <w:rFonts w:hint="eastAsia"/>
          <w:sz w:val="30"/>
          <w:szCs w:val="30"/>
        </w:rPr>
      </w:pPr>
      <w:r>
        <w:rPr>
          <w:rFonts w:hint="eastAsia"/>
          <w:sz w:val="30"/>
          <w:szCs w:val="30"/>
        </w:rPr>
        <w:t>by the blood of our Lord Jesus Christ.</w:t>
      </w:r>
    </w:p>
    <w:p w14:paraId="10B6EBEC">
      <w:pPr>
        <w:pStyle w:val="3"/>
        <w:spacing w:before="283" w:line="247" w:lineRule="auto"/>
        <w:ind w:right="215"/>
        <w:rPr>
          <w:rFonts w:hint="eastAsia"/>
          <w:sz w:val="30"/>
          <w:szCs w:val="30"/>
        </w:rPr>
      </w:pPr>
      <w:r>
        <w:rPr>
          <w:rFonts w:hint="eastAsia"/>
          <w:sz w:val="30"/>
          <w:szCs w:val="30"/>
        </w:rPr>
        <w:t>而这已经成就了；但如何成就的呢？祂藉着我们主耶稣基督的血除去了我们的罪。</w:t>
      </w:r>
    </w:p>
    <w:p w14:paraId="7C3DAF3C">
      <w:pPr>
        <w:pStyle w:val="3"/>
        <w:spacing w:before="283" w:line="247" w:lineRule="auto"/>
        <w:ind w:right="215"/>
        <w:rPr>
          <w:rFonts w:hint="eastAsia"/>
          <w:sz w:val="30"/>
          <w:szCs w:val="30"/>
        </w:rPr>
      </w:pPr>
      <w:r>
        <w:rPr>
          <w:rFonts w:hint="eastAsia"/>
          <w:sz w:val="30"/>
          <w:szCs w:val="30"/>
        </w:rPr>
        <w:t>Therefore, though we be poor sinners, and in danger of God's judgement, yet sin cannot hurt us; the sting, which is venomous, is so blunted that it cannot wound us, because Jesus Christ has gained the victory over it.</w:t>
      </w:r>
    </w:p>
    <w:p w14:paraId="49B2EDE5">
      <w:pPr>
        <w:pStyle w:val="3"/>
        <w:spacing w:before="283" w:line="247" w:lineRule="auto"/>
        <w:ind w:right="215"/>
        <w:rPr>
          <w:rFonts w:hint="eastAsia"/>
          <w:sz w:val="30"/>
          <w:szCs w:val="30"/>
        </w:rPr>
      </w:pPr>
      <w:r>
        <w:rPr>
          <w:rFonts w:hint="eastAsia"/>
          <w:sz w:val="30"/>
          <w:szCs w:val="30"/>
        </w:rPr>
        <w:t>因此，尽管我们是可怜的罪人，并且面临上帝审判的危险，然而罪却不能伤害我们；那毒钩，是剧毒的，已经被磨钝了，以致不能伤害我们，因为耶稣基督已经战胜了它。</w:t>
      </w:r>
    </w:p>
    <w:p w14:paraId="14E266AA">
      <w:pPr>
        <w:pStyle w:val="3"/>
        <w:spacing w:before="283" w:line="247" w:lineRule="auto"/>
        <w:ind w:right="215"/>
        <w:rPr>
          <w:rFonts w:hint="eastAsia"/>
          <w:sz w:val="30"/>
          <w:szCs w:val="30"/>
        </w:rPr>
      </w:pPr>
      <w:r>
        <w:rPr>
          <w:rFonts w:hint="eastAsia"/>
          <w:sz w:val="30"/>
          <w:szCs w:val="30"/>
        </w:rPr>
        <w:t>He suffered not the shedding of his blood in vain; but it was a washing wherewith we were</w:t>
      </w:r>
    </w:p>
    <w:p w14:paraId="33469BB1">
      <w:pPr>
        <w:pStyle w:val="3"/>
        <w:spacing w:before="283" w:line="247" w:lineRule="auto"/>
        <w:ind w:right="215"/>
        <w:rPr>
          <w:rFonts w:hint="eastAsia"/>
          <w:sz w:val="30"/>
          <w:szCs w:val="30"/>
        </w:rPr>
      </w:pPr>
      <w:r>
        <w:rPr>
          <w:rFonts w:hint="eastAsia"/>
          <w:sz w:val="30"/>
          <w:szCs w:val="30"/>
        </w:rPr>
        <w:t>washed through the Holy Ghost; as is shown by St. Peter.</w:t>
      </w:r>
    </w:p>
    <w:p w14:paraId="325D0A57">
      <w:pPr>
        <w:pStyle w:val="3"/>
        <w:spacing w:before="283" w:line="247" w:lineRule="auto"/>
        <w:ind w:right="215"/>
        <w:rPr>
          <w:rFonts w:hint="eastAsia"/>
          <w:sz w:val="30"/>
          <w:szCs w:val="30"/>
        </w:rPr>
      </w:pPr>
      <w:r>
        <w:rPr>
          <w:rFonts w:hint="eastAsia"/>
          <w:sz w:val="30"/>
          <w:szCs w:val="30"/>
        </w:rPr>
        <w:t>祂流血并非徒然；那是一次洗涤，藉此我们通过圣灵得以洗净；正如圣彼得所表明的。</w:t>
      </w:r>
    </w:p>
    <w:p w14:paraId="0A99A03B">
      <w:pPr>
        <w:pStyle w:val="3"/>
        <w:spacing w:before="283" w:line="247" w:lineRule="auto"/>
        <w:ind w:right="215"/>
        <w:rPr>
          <w:rFonts w:hint="eastAsia"/>
          <w:sz w:val="30"/>
          <w:szCs w:val="30"/>
        </w:rPr>
      </w:pPr>
      <w:r>
        <w:rPr>
          <w:rFonts w:hint="eastAsia"/>
          <w:sz w:val="30"/>
          <w:szCs w:val="30"/>
        </w:rPr>
        <w:t>And thus we</w:t>
      </w:r>
    </w:p>
    <w:p w14:paraId="1732AE70">
      <w:pPr>
        <w:pStyle w:val="3"/>
        <w:spacing w:before="283" w:line="247" w:lineRule="auto"/>
        <w:ind w:right="215"/>
        <w:rPr>
          <w:rFonts w:hint="eastAsia"/>
          <w:sz w:val="30"/>
          <w:szCs w:val="30"/>
        </w:rPr>
      </w:pPr>
      <w:r>
        <w:rPr>
          <w:rFonts w:hint="eastAsia"/>
          <w:sz w:val="30"/>
          <w:szCs w:val="30"/>
        </w:rPr>
        <w:t>see plainly, that when St. Paul speaketh of the gospel, wherein Jesus Christ appeared, and appeareth daily to us, he forgetteth not his death and passion, nor the things that pertain to the salvation of mankind.</w:t>
      </w:r>
    </w:p>
    <w:p w14:paraId="09FCB208">
      <w:pPr>
        <w:pStyle w:val="3"/>
        <w:spacing w:before="283" w:line="247" w:lineRule="auto"/>
        <w:ind w:right="215"/>
        <w:rPr>
          <w:rFonts w:hint="eastAsia"/>
          <w:sz w:val="30"/>
          <w:szCs w:val="30"/>
        </w:rPr>
      </w:pPr>
      <w:r>
        <w:rPr>
          <w:rFonts w:hint="eastAsia"/>
          <w:sz w:val="30"/>
          <w:szCs w:val="30"/>
        </w:rPr>
        <w:t>因此我们清楚地看到，当圣保罗谈论福音时，其中耶稣基督曾经显现，并且每日向我们显现，他并没有忘记祂的死和受难，也没有忘记那些关乎人类救恩的事。</w:t>
      </w:r>
    </w:p>
    <w:p w14:paraId="6D7F49FE">
      <w:pPr>
        <w:pStyle w:val="3"/>
        <w:spacing w:before="283" w:line="247" w:lineRule="auto"/>
        <w:ind w:right="215"/>
        <w:rPr>
          <w:rFonts w:hint="eastAsia"/>
          <w:sz w:val="30"/>
          <w:szCs w:val="30"/>
        </w:rPr>
      </w:pPr>
      <w:r>
        <w:rPr>
          <w:rFonts w:hint="eastAsia"/>
          <w:sz w:val="30"/>
          <w:szCs w:val="30"/>
        </w:rPr>
        <w:t>We may be certified, that in the person of our Lord Jesus Christ, we have all that we can desire; we have full and perfect trust in the goodness of God, and the love he beareth us.</w:t>
      </w:r>
    </w:p>
    <w:p w14:paraId="01E159B7">
      <w:pPr>
        <w:pStyle w:val="3"/>
        <w:spacing w:before="283" w:line="247" w:lineRule="auto"/>
        <w:ind w:right="215"/>
        <w:rPr>
          <w:rFonts w:hint="eastAsia"/>
          <w:sz w:val="30"/>
          <w:szCs w:val="30"/>
        </w:rPr>
      </w:pPr>
      <w:r>
        <w:rPr>
          <w:rFonts w:hint="eastAsia"/>
          <w:sz w:val="30"/>
          <w:szCs w:val="30"/>
        </w:rPr>
        <w:t>我们可以确信，在我们的主耶稣基督的位格里，我们拥有我们所能渴望的一切；我们对上帝的良善和祂对我们的爱有完全而完美的信靠。</w:t>
      </w:r>
    </w:p>
    <w:p w14:paraId="0D42FADC">
      <w:pPr>
        <w:pStyle w:val="3"/>
        <w:spacing w:before="283" w:line="247" w:lineRule="auto"/>
        <w:ind w:right="215"/>
        <w:rPr>
          <w:rFonts w:hint="eastAsia"/>
          <w:sz w:val="30"/>
          <w:szCs w:val="30"/>
        </w:rPr>
      </w:pPr>
      <w:r>
        <w:rPr>
          <w:rFonts w:hint="eastAsia"/>
          <w:sz w:val="30"/>
          <w:szCs w:val="30"/>
        </w:rPr>
        <w:t>But we see that our sins separate us from God, and cause a warfare in our members; yet we have an atonement through our Lord Jesus Christ.</w:t>
      </w:r>
    </w:p>
    <w:p w14:paraId="5846C88A">
      <w:pPr>
        <w:pStyle w:val="3"/>
        <w:spacing w:before="283" w:line="247" w:lineRule="auto"/>
        <w:ind w:right="215"/>
        <w:rPr>
          <w:rFonts w:hint="eastAsia"/>
          <w:sz w:val="30"/>
          <w:szCs w:val="30"/>
        </w:rPr>
      </w:pPr>
      <w:r>
        <w:rPr>
          <w:rFonts w:hint="eastAsia"/>
          <w:sz w:val="30"/>
          <w:szCs w:val="30"/>
        </w:rPr>
        <w:t>但我们看到我们的罪使我们与上帝隔绝，并在我们的肢体中引起争战；然而我们藉着我们的主耶稣基督得蒙和解。</w:t>
      </w:r>
    </w:p>
    <w:p w14:paraId="35DA1C78">
      <w:pPr>
        <w:pStyle w:val="3"/>
        <w:spacing w:before="283" w:line="247" w:lineRule="auto"/>
        <w:ind w:right="215"/>
        <w:rPr>
          <w:rFonts w:hint="eastAsia"/>
          <w:sz w:val="30"/>
          <w:szCs w:val="30"/>
        </w:rPr>
      </w:pPr>
      <w:r>
        <w:rPr>
          <w:rFonts w:hint="eastAsia"/>
          <w:sz w:val="30"/>
          <w:szCs w:val="30"/>
        </w:rPr>
        <w:t>And why so? Because he hath shed his blood to wash away our sins; he hath offered a sacrifice whereby God hath become reconciled to us; to be short, he hath taken away the curse, that we may be blessed of God.</w:t>
      </w:r>
    </w:p>
    <w:p w14:paraId="1430A12B">
      <w:pPr>
        <w:pStyle w:val="3"/>
        <w:spacing w:before="283" w:line="247" w:lineRule="auto"/>
        <w:ind w:right="215"/>
        <w:rPr>
          <w:rFonts w:hint="eastAsia"/>
          <w:sz w:val="30"/>
          <w:szCs w:val="30"/>
        </w:rPr>
      </w:pPr>
      <w:r>
        <w:rPr>
          <w:rFonts w:hint="eastAsia"/>
          <w:sz w:val="30"/>
          <w:szCs w:val="30"/>
        </w:rPr>
        <w:t>为何如此？因为祂流出祂的血来洗净我们的罪；祂献上祭物，藉此上帝与我们和好；简而言之，祂除去了咒诅，使我们可以蒙上帝祝福。</w:t>
      </w:r>
    </w:p>
    <w:p w14:paraId="45EB62A0">
      <w:pPr>
        <w:pStyle w:val="3"/>
        <w:spacing w:before="283" w:line="247" w:lineRule="auto"/>
        <w:ind w:right="215"/>
        <w:rPr>
          <w:rFonts w:hint="eastAsia"/>
          <w:sz w:val="30"/>
          <w:szCs w:val="30"/>
        </w:rPr>
      </w:pPr>
      <w:r>
        <w:rPr>
          <w:rFonts w:hint="eastAsia"/>
          <w:sz w:val="30"/>
          <w:szCs w:val="30"/>
        </w:rPr>
        <w:t>Moreover, he hath conquered death, and triumphed over it; that he might deliver us from the tyranny thereof; which otherwise would entirely overwhelm us.</w:t>
      </w:r>
    </w:p>
    <w:p w14:paraId="054A9916">
      <w:pPr>
        <w:pStyle w:val="3"/>
        <w:spacing w:before="283" w:line="247" w:lineRule="auto"/>
        <w:ind w:right="215"/>
        <w:rPr>
          <w:rFonts w:hint="eastAsia"/>
          <w:sz w:val="30"/>
          <w:szCs w:val="30"/>
        </w:rPr>
      </w:pPr>
      <w:r>
        <w:rPr>
          <w:rFonts w:hint="eastAsia"/>
          <w:sz w:val="30"/>
          <w:szCs w:val="30"/>
        </w:rPr>
        <w:t>此外，祂已经战胜了死亡，并胜过了它；为要将我们从其暴政中拯救出来；否则它会完全压垮我们。</w:t>
      </w:r>
    </w:p>
    <w:p w14:paraId="07C0CEBA">
      <w:pPr>
        <w:pStyle w:val="3"/>
        <w:spacing w:before="283" w:line="247" w:lineRule="auto"/>
        <w:ind w:right="215"/>
        <w:rPr>
          <w:rFonts w:hint="eastAsia"/>
          <w:sz w:val="30"/>
          <w:szCs w:val="30"/>
        </w:rPr>
      </w:pPr>
      <w:r>
        <w:rPr>
          <w:rFonts w:hint="eastAsia"/>
          <w:sz w:val="30"/>
          <w:szCs w:val="30"/>
        </w:rPr>
        <w:t>Thus we see, that all things that belong to our salvation, are accomplished in our Lord Jesus Christ.</w:t>
      </w:r>
    </w:p>
    <w:p w14:paraId="7244FCD6">
      <w:pPr>
        <w:pStyle w:val="3"/>
        <w:spacing w:before="283" w:line="247" w:lineRule="auto"/>
        <w:ind w:right="215"/>
        <w:rPr>
          <w:rFonts w:hint="eastAsia"/>
          <w:sz w:val="30"/>
          <w:szCs w:val="30"/>
        </w:rPr>
      </w:pPr>
      <w:r>
        <w:rPr>
          <w:rFonts w:hint="eastAsia"/>
          <w:sz w:val="30"/>
          <w:szCs w:val="30"/>
        </w:rPr>
        <w:t>因此我们看到，一切关乎我们救恩的事，都在我们的主耶稣基督里成就了。</w:t>
      </w:r>
    </w:p>
    <w:p w14:paraId="2BDBD920">
      <w:pPr>
        <w:pStyle w:val="3"/>
        <w:spacing w:before="283" w:line="247" w:lineRule="auto"/>
        <w:ind w:right="215"/>
        <w:rPr>
          <w:rFonts w:hint="eastAsia"/>
          <w:sz w:val="30"/>
          <w:szCs w:val="30"/>
        </w:rPr>
      </w:pPr>
      <w:r>
        <w:rPr>
          <w:rFonts w:hint="eastAsia"/>
          <w:sz w:val="30"/>
          <w:szCs w:val="30"/>
        </w:rPr>
        <w:t>And that we may enter into full possession of all these benefits, we must know that he appeareth to us daily by his gospel.</w:t>
      </w:r>
    </w:p>
    <w:p w14:paraId="5306B366">
      <w:pPr>
        <w:pStyle w:val="3"/>
        <w:spacing w:before="283" w:line="247" w:lineRule="auto"/>
        <w:ind w:right="215"/>
        <w:rPr>
          <w:rFonts w:hint="eastAsia"/>
          <w:sz w:val="30"/>
          <w:szCs w:val="30"/>
        </w:rPr>
      </w:pPr>
      <w:r>
        <w:rPr>
          <w:rFonts w:hint="eastAsia"/>
          <w:sz w:val="30"/>
          <w:szCs w:val="30"/>
        </w:rPr>
        <w:t>为使我们可以完全拥有所有这些益处，我们必须知道祂每日藉着祂的福音向我们显现。</w:t>
      </w:r>
    </w:p>
    <w:p w14:paraId="483C4AD1">
      <w:pPr>
        <w:pStyle w:val="3"/>
        <w:spacing w:before="283" w:line="247" w:lineRule="auto"/>
        <w:ind w:right="215"/>
        <w:rPr>
          <w:rFonts w:hint="eastAsia"/>
          <w:sz w:val="30"/>
          <w:szCs w:val="30"/>
        </w:rPr>
      </w:pPr>
      <w:r>
        <w:rPr>
          <w:rFonts w:hint="eastAsia"/>
          <w:sz w:val="30"/>
          <w:szCs w:val="30"/>
        </w:rPr>
        <w:t>Although he dwelleth in his heavenly glory, if we open the eyes of our faith, we shall</w:t>
      </w:r>
    </w:p>
    <w:p w14:paraId="492AA289">
      <w:pPr>
        <w:pStyle w:val="3"/>
        <w:spacing w:before="283" w:line="247" w:lineRule="auto"/>
        <w:ind w:right="215"/>
        <w:rPr>
          <w:rFonts w:hint="eastAsia"/>
          <w:sz w:val="30"/>
          <w:szCs w:val="30"/>
        </w:rPr>
      </w:pPr>
      <w:r>
        <w:rPr>
          <w:rFonts w:hint="eastAsia"/>
          <w:sz w:val="30"/>
          <w:szCs w:val="30"/>
        </w:rPr>
        <w:t>behold him.</w:t>
      </w:r>
    </w:p>
    <w:p w14:paraId="731E3251">
      <w:pPr>
        <w:pStyle w:val="3"/>
        <w:spacing w:before="283" w:line="247" w:lineRule="auto"/>
        <w:ind w:right="215"/>
        <w:rPr>
          <w:rFonts w:hint="eastAsia"/>
          <w:sz w:val="30"/>
          <w:szCs w:val="30"/>
        </w:rPr>
      </w:pPr>
      <w:r>
        <w:rPr>
          <w:rFonts w:hint="eastAsia"/>
          <w:sz w:val="30"/>
          <w:szCs w:val="30"/>
        </w:rPr>
        <w:t>尽管祂住在祂天上的荣耀里，如果我们睁开我们信心的眼睛，我们就必看见祂。</w:t>
      </w:r>
    </w:p>
    <w:p w14:paraId="7DDFFC42">
      <w:pPr>
        <w:pStyle w:val="3"/>
        <w:spacing w:before="283" w:line="247" w:lineRule="auto"/>
        <w:ind w:right="215"/>
        <w:rPr>
          <w:rFonts w:hint="eastAsia"/>
          <w:sz w:val="30"/>
          <w:szCs w:val="30"/>
        </w:rPr>
      </w:pPr>
      <w:r>
        <w:rPr>
          <w:rFonts w:hint="eastAsia"/>
          <w:sz w:val="30"/>
          <w:szCs w:val="30"/>
        </w:rPr>
        <w:t>We must learn not to separate that which the Holy Ghost hath joined together.</w:t>
      </w:r>
    </w:p>
    <w:p w14:paraId="056D4034">
      <w:pPr>
        <w:pStyle w:val="3"/>
        <w:spacing w:before="283" w:line="247" w:lineRule="auto"/>
        <w:ind w:right="215"/>
        <w:rPr>
          <w:rFonts w:hint="eastAsia"/>
          <w:sz w:val="30"/>
          <w:szCs w:val="30"/>
        </w:rPr>
      </w:pPr>
      <w:r>
        <w:rPr>
          <w:rFonts w:hint="eastAsia"/>
          <w:sz w:val="30"/>
          <w:szCs w:val="30"/>
        </w:rPr>
        <w:t>我们必须学习不要分开圣灵所配合的。</w:t>
      </w:r>
    </w:p>
    <w:p w14:paraId="1C7D4832">
      <w:pPr>
        <w:pStyle w:val="3"/>
        <w:spacing w:before="283" w:line="247" w:lineRule="auto"/>
        <w:ind w:right="215"/>
        <w:rPr>
          <w:rFonts w:hint="eastAsia"/>
          <w:sz w:val="30"/>
          <w:szCs w:val="30"/>
        </w:rPr>
      </w:pPr>
      <w:r>
        <w:rPr>
          <w:rFonts w:hint="eastAsia"/>
          <w:sz w:val="30"/>
          <w:szCs w:val="30"/>
        </w:rPr>
        <w:t>Let us observe what St. Paul meant by a comparison to amplify the grace that God showed to the world after the coming of our Lord Jesus Christ; as if he said, the old fathers had not this advantage; to have Jesus Christ appear to them, as he appeared to us.</w:t>
      </w:r>
    </w:p>
    <w:p w14:paraId="61A54D2E">
      <w:pPr>
        <w:pStyle w:val="3"/>
        <w:spacing w:before="283" w:line="247" w:lineRule="auto"/>
        <w:ind w:right="215"/>
        <w:rPr>
          <w:rFonts w:hint="eastAsia"/>
          <w:sz w:val="30"/>
          <w:szCs w:val="30"/>
        </w:rPr>
      </w:pPr>
      <w:r>
        <w:rPr>
          <w:rFonts w:hint="eastAsia"/>
          <w:sz w:val="30"/>
          <w:szCs w:val="30"/>
        </w:rPr>
        <w:t>让我们观察圣保罗用一个比较来扩大上帝在我们主耶稣基督降临后向世界显明的恩典是什么意思；他仿佛是说，古时的先祖们没有这个优势；没有耶稣基督像向我们显现那样向他们显现。</w:t>
      </w:r>
    </w:p>
    <w:p w14:paraId="45854E30">
      <w:pPr>
        <w:pStyle w:val="3"/>
        <w:spacing w:before="283" w:line="247" w:lineRule="auto"/>
        <w:ind w:right="215"/>
        <w:rPr>
          <w:rFonts w:hint="eastAsia"/>
          <w:sz w:val="30"/>
          <w:szCs w:val="30"/>
        </w:rPr>
      </w:pPr>
      <w:r>
        <w:rPr>
          <w:rFonts w:hint="eastAsia"/>
          <w:sz w:val="30"/>
          <w:szCs w:val="30"/>
        </w:rPr>
        <w:t>It is true, they had the self-same faith; and the inheritance of heaven is theirs, as well as ours; God having revealed his grace to them as well as us: but not in like measure: for they saw Jesus Christ afar off, under the figures of the law, as St.</w:t>
      </w:r>
    </w:p>
    <w:p w14:paraId="4AC07BEB">
      <w:pPr>
        <w:pStyle w:val="3"/>
        <w:spacing w:before="283" w:line="247" w:lineRule="auto"/>
        <w:ind w:right="215"/>
        <w:rPr>
          <w:rFonts w:hint="eastAsia"/>
          <w:sz w:val="30"/>
          <w:szCs w:val="30"/>
        </w:rPr>
      </w:pPr>
      <w:r>
        <w:rPr>
          <w:rFonts w:hint="eastAsia"/>
          <w:sz w:val="30"/>
          <w:szCs w:val="30"/>
        </w:rPr>
        <w:t>Paul saith to the Corinthians.</w:t>
      </w:r>
    </w:p>
    <w:p w14:paraId="277A185F">
      <w:pPr>
        <w:pStyle w:val="3"/>
        <w:spacing w:before="283" w:line="247" w:lineRule="auto"/>
        <w:ind w:right="215"/>
        <w:rPr>
          <w:rFonts w:hint="eastAsia"/>
          <w:sz w:val="30"/>
          <w:szCs w:val="30"/>
        </w:rPr>
      </w:pPr>
      <w:r>
        <w:rPr>
          <w:rFonts w:hint="eastAsia"/>
          <w:sz w:val="30"/>
          <w:szCs w:val="30"/>
        </w:rPr>
        <w:t>诚然，他们有同样的信心；天国的产业是他们的，也是我们的；上帝向他们和我们都启示了祂的恩典：但程度不同：因为他们是在律法的表号之下远远地看见耶稣基督，正如圣保罗对哥林多人所说。</w:t>
      </w:r>
    </w:p>
    <w:p w14:paraId="0A68CD91">
      <w:pPr>
        <w:pStyle w:val="3"/>
        <w:spacing w:before="283" w:line="247" w:lineRule="auto"/>
        <w:ind w:right="215"/>
        <w:rPr>
          <w:rFonts w:hint="eastAsia"/>
          <w:sz w:val="30"/>
          <w:szCs w:val="30"/>
        </w:rPr>
      </w:pPr>
      <w:r>
        <w:rPr>
          <w:rFonts w:hint="eastAsia"/>
          <w:sz w:val="30"/>
          <w:szCs w:val="30"/>
        </w:rPr>
        <w:t>The veil of the temple was as yet stretched out, that the Jews could not come near the sanctuary: that is, the material sanctuary.</w:t>
      </w:r>
    </w:p>
    <w:p w14:paraId="0B9F38B7">
      <w:pPr>
        <w:pStyle w:val="3"/>
        <w:spacing w:before="283" w:line="247" w:lineRule="auto"/>
        <w:ind w:right="215"/>
        <w:rPr>
          <w:rFonts w:hint="eastAsia"/>
          <w:sz w:val="30"/>
          <w:szCs w:val="30"/>
        </w:rPr>
      </w:pPr>
      <w:r>
        <w:rPr>
          <w:rFonts w:hint="eastAsia"/>
          <w:sz w:val="30"/>
          <w:szCs w:val="30"/>
        </w:rPr>
        <w:t>那时圣殿的幔子还张着，犹太人不能靠近圣所：也就是说，物质的圣所。</w:t>
      </w:r>
    </w:p>
    <w:p w14:paraId="2D6AB403">
      <w:pPr>
        <w:pStyle w:val="3"/>
        <w:spacing w:before="283" w:line="247" w:lineRule="auto"/>
        <w:ind w:right="215"/>
        <w:rPr>
          <w:rFonts w:hint="eastAsia"/>
          <w:sz w:val="30"/>
          <w:szCs w:val="30"/>
        </w:rPr>
      </w:pPr>
      <w:r>
        <w:rPr>
          <w:rFonts w:hint="eastAsia"/>
          <w:sz w:val="30"/>
          <w:szCs w:val="30"/>
        </w:rPr>
        <w:t>But now, the veil of the temple being removed, we draw nigh to the majesty of our God: we come most familiarly to him, in whom dwelleth all perfection and glory.</w:t>
      </w:r>
    </w:p>
    <w:p w14:paraId="71BE24BA">
      <w:pPr>
        <w:pStyle w:val="3"/>
        <w:spacing w:before="283" w:line="247" w:lineRule="auto"/>
        <w:ind w:right="215"/>
        <w:rPr>
          <w:rFonts w:hint="eastAsia"/>
          <w:sz w:val="30"/>
          <w:szCs w:val="30"/>
        </w:rPr>
      </w:pPr>
      <w:r>
        <w:rPr>
          <w:rFonts w:hint="eastAsia"/>
          <w:sz w:val="30"/>
          <w:szCs w:val="30"/>
        </w:rPr>
        <w:t>但如今，圣殿的幔子既已除去，我们就亲近我们上帝的威严：我们最亲密地来到祂面前，在祂里面住着一切的完全和荣耀。</w:t>
      </w:r>
    </w:p>
    <w:p w14:paraId="58F05F3F">
      <w:pPr>
        <w:pStyle w:val="3"/>
        <w:spacing w:before="283" w:line="247" w:lineRule="auto"/>
        <w:ind w:right="215"/>
        <w:rPr>
          <w:rFonts w:hint="eastAsia"/>
          <w:sz w:val="30"/>
          <w:szCs w:val="30"/>
        </w:rPr>
      </w:pPr>
      <w:r>
        <w:rPr>
          <w:rFonts w:hint="eastAsia"/>
          <w:sz w:val="30"/>
          <w:szCs w:val="30"/>
        </w:rPr>
        <w:t>In short, we have the body, whereas they had but the shadow. Col. ii. 17.</w:t>
      </w:r>
    </w:p>
    <w:p w14:paraId="478FCF33">
      <w:pPr>
        <w:pStyle w:val="3"/>
        <w:spacing w:before="283" w:line="247" w:lineRule="auto"/>
        <w:ind w:right="215"/>
        <w:rPr>
          <w:rFonts w:hint="eastAsia"/>
          <w:sz w:val="30"/>
          <w:szCs w:val="30"/>
        </w:rPr>
      </w:pPr>
      <w:r>
        <w:rPr>
          <w:rFonts w:hint="eastAsia"/>
          <w:sz w:val="30"/>
          <w:szCs w:val="30"/>
        </w:rPr>
        <w:t>简而言之，我们拥有实体，而他们只有影儿。歌罗西书二章十七节。</w:t>
      </w:r>
    </w:p>
    <w:p w14:paraId="2D27CA2F">
      <w:pPr>
        <w:pStyle w:val="3"/>
        <w:spacing w:before="283" w:line="247" w:lineRule="auto"/>
        <w:ind w:right="215"/>
        <w:rPr>
          <w:rFonts w:hint="eastAsia"/>
          <w:sz w:val="30"/>
          <w:szCs w:val="30"/>
        </w:rPr>
      </w:pPr>
      <w:r>
        <w:rPr>
          <w:rFonts w:hint="eastAsia"/>
          <w:sz w:val="30"/>
          <w:szCs w:val="30"/>
        </w:rPr>
        <w:t>The ancient fathers submitted themselves wholly to bear the affliction of Jesus</w:t>
      </w:r>
    </w:p>
    <w:p w14:paraId="2B133B8B">
      <w:pPr>
        <w:pStyle w:val="3"/>
        <w:spacing w:before="283" w:line="247" w:lineRule="auto"/>
        <w:ind w:right="215"/>
        <w:rPr>
          <w:rFonts w:hint="eastAsia"/>
          <w:sz w:val="30"/>
          <w:szCs w:val="30"/>
        </w:rPr>
      </w:pPr>
      <w:r>
        <w:rPr>
          <w:rFonts w:hint="eastAsia"/>
          <w:sz w:val="30"/>
          <w:szCs w:val="30"/>
        </w:rPr>
        <w:t>Christ; as it is said in the 11th chapter of the Hebrews: for it is not said, Moses bore the shame of Abraham, but of Jesus Christ.</w:t>
      </w:r>
    </w:p>
    <w:p w14:paraId="47B42203">
      <w:pPr>
        <w:pStyle w:val="3"/>
        <w:spacing w:before="283" w:line="247" w:lineRule="auto"/>
        <w:ind w:right="215"/>
        <w:rPr>
          <w:rFonts w:hint="eastAsia"/>
          <w:sz w:val="30"/>
          <w:szCs w:val="30"/>
        </w:rPr>
      </w:pPr>
      <w:r>
        <w:rPr>
          <w:rFonts w:hint="eastAsia"/>
          <w:sz w:val="30"/>
          <w:szCs w:val="30"/>
        </w:rPr>
        <w:t>古时的先祖们完全顺服自己，去承受耶稣基督的苦难；正如希伯来书第11章所说：因为经上没有说，摩西担当了亚伯拉罕的羞辱，而是耶稣基督的羞辱。</w:t>
      </w:r>
    </w:p>
    <w:p w14:paraId="69E2BDA4">
      <w:pPr>
        <w:pStyle w:val="3"/>
        <w:spacing w:before="283" w:line="247" w:lineRule="auto"/>
        <w:ind w:right="215"/>
        <w:rPr>
          <w:rFonts w:hint="eastAsia"/>
          <w:sz w:val="30"/>
          <w:szCs w:val="30"/>
        </w:rPr>
      </w:pPr>
      <w:r>
        <w:rPr>
          <w:rFonts w:hint="eastAsia"/>
          <w:sz w:val="30"/>
          <w:szCs w:val="30"/>
        </w:rPr>
        <w:t>Thus the ancient fathers, though they lived under the law, offered themselves to God in sacrifices, to bear</w:t>
      </w:r>
    </w:p>
    <w:p w14:paraId="53900154">
      <w:pPr>
        <w:pStyle w:val="3"/>
        <w:spacing w:before="283" w:line="247" w:lineRule="auto"/>
        <w:ind w:right="215"/>
        <w:rPr>
          <w:rFonts w:hint="eastAsia"/>
          <w:sz w:val="30"/>
          <w:szCs w:val="30"/>
        </w:rPr>
      </w:pPr>
      <w:r>
        <w:rPr>
          <w:rFonts w:hint="eastAsia"/>
          <w:sz w:val="30"/>
          <w:szCs w:val="30"/>
        </w:rPr>
        <w:t>most patiently the afflictions of Christ.</w:t>
      </w:r>
    </w:p>
    <w:p w14:paraId="2B668FF3">
      <w:pPr>
        <w:pStyle w:val="3"/>
        <w:spacing w:before="283" w:line="247" w:lineRule="auto"/>
        <w:ind w:right="215"/>
        <w:rPr>
          <w:rFonts w:hint="eastAsia"/>
          <w:sz w:val="30"/>
          <w:szCs w:val="30"/>
        </w:rPr>
      </w:pPr>
      <w:r>
        <w:rPr>
          <w:rFonts w:hint="eastAsia"/>
          <w:sz w:val="30"/>
          <w:szCs w:val="30"/>
        </w:rPr>
        <w:t>因此，古时的先祖们，虽然生活在律法之下，却将自己献给上帝为祭，最耐心地承受基督的苦难。</w:t>
      </w:r>
    </w:p>
    <w:p w14:paraId="4AEE270A">
      <w:pPr>
        <w:pStyle w:val="3"/>
        <w:spacing w:before="283" w:line="247" w:lineRule="auto"/>
        <w:ind w:right="215"/>
        <w:rPr>
          <w:rFonts w:hint="eastAsia"/>
          <w:sz w:val="30"/>
          <w:szCs w:val="30"/>
        </w:rPr>
      </w:pPr>
      <w:r>
        <w:rPr>
          <w:rFonts w:hint="eastAsia"/>
          <w:sz w:val="30"/>
          <w:szCs w:val="30"/>
        </w:rPr>
        <w:t>And now, Jesus Christ having risen from the dead, hath brought life to light.</w:t>
      </w:r>
    </w:p>
    <w:p w14:paraId="778EE725">
      <w:pPr>
        <w:pStyle w:val="3"/>
        <w:spacing w:before="283" w:line="247" w:lineRule="auto"/>
        <w:ind w:right="215"/>
        <w:rPr>
          <w:rFonts w:hint="eastAsia"/>
          <w:sz w:val="30"/>
          <w:szCs w:val="30"/>
        </w:rPr>
      </w:pPr>
      <w:r>
        <w:rPr>
          <w:rFonts w:hint="eastAsia"/>
          <w:sz w:val="30"/>
          <w:szCs w:val="30"/>
        </w:rPr>
        <w:t>如今，耶稣基督既已从死里复活，就将生命彰显出来了。</w:t>
      </w:r>
    </w:p>
    <w:p w14:paraId="627D8AA7">
      <w:pPr>
        <w:pStyle w:val="3"/>
        <w:spacing w:before="283" w:line="247" w:lineRule="auto"/>
        <w:ind w:right="215"/>
        <w:rPr>
          <w:rFonts w:hint="eastAsia"/>
          <w:sz w:val="30"/>
          <w:szCs w:val="30"/>
        </w:rPr>
      </w:pPr>
      <w:r>
        <w:rPr>
          <w:rFonts w:hint="eastAsia"/>
          <w:sz w:val="30"/>
          <w:szCs w:val="30"/>
        </w:rPr>
        <w:t>If we are so delicate, that we cannot bear the afflictions of the gospel, are we not worthy to be blotted from the book of God, and cast off?</w:t>
      </w:r>
    </w:p>
    <w:p w14:paraId="4060F131">
      <w:pPr>
        <w:pStyle w:val="3"/>
        <w:spacing w:before="283" w:line="247" w:lineRule="auto"/>
        <w:ind w:right="215"/>
        <w:rPr>
          <w:rFonts w:hint="eastAsia"/>
          <w:sz w:val="30"/>
          <w:szCs w:val="30"/>
        </w:rPr>
      </w:pPr>
      <w:r>
        <w:rPr>
          <w:rFonts w:hint="eastAsia"/>
          <w:sz w:val="30"/>
          <w:szCs w:val="30"/>
        </w:rPr>
        <w:t>如果我们如此娇嫩，以致不能忍受福音的苦难，我们岂不配从上帝的册上被涂抹，并被抛弃吗？</w:t>
      </w:r>
    </w:p>
    <w:p w14:paraId="6FA10F02">
      <w:pPr>
        <w:pStyle w:val="3"/>
        <w:spacing w:before="283" w:line="247" w:lineRule="auto"/>
        <w:ind w:right="215"/>
        <w:rPr>
          <w:rFonts w:hint="eastAsia"/>
          <w:sz w:val="30"/>
          <w:szCs w:val="30"/>
        </w:rPr>
      </w:pPr>
      <w:r>
        <w:rPr>
          <w:rFonts w:hint="eastAsia"/>
          <w:sz w:val="30"/>
          <w:szCs w:val="30"/>
        </w:rPr>
        <w:t>Therefore, we must be constant in the faith, and ready to suffer for the name of Jesus Christ, whatsoever God will; because life is set before us, and we have a more familiar knowledge of it, than the ancient fathers had.</w:t>
      </w:r>
    </w:p>
    <w:p w14:paraId="47788D22">
      <w:pPr>
        <w:pStyle w:val="3"/>
        <w:spacing w:before="283" w:line="247" w:lineRule="auto"/>
        <w:ind w:right="215"/>
        <w:rPr>
          <w:rFonts w:hint="eastAsia"/>
          <w:sz w:val="30"/>
          <w:szCs w:val="30"/>
        </w:rPr>
      </w:pPr>
      <w:r>
        <w:rPr>
          <w:rFonts w:hint="eastAsia"/>
          <w:sz w:val="30"/>
          <w:szCs w:val="30"/>
        </w:rPr>
        <w:t>因此，我们必须在信仰上坚定不移，并准备好为耶稣基督的名忍受一切上帝所愿的苦难；因为生命摆在我们面前，我们对它比古时先祖们有更亲密的认识。</w:t>
      </w:r>
    </w:p>
    <w:p w14:paraId="79A4B428">
      <w:pPr>
        <w:pStyle w:val="3"/>
        <w:spacing w:before="283" w:line="247" w:lineRule="auto"/>
        <w:ind w:right="215"/>
        <w:rPr>
          <w:rFonts w:hint="eastAsia"/>
          <w:sz w:val="30"/>
          <w:szCs w:val="30"/>
        </w:rPr>
      </w:pPr>
      <w:r>
        <w:rPr>
          <w:rFonts w:hint="eastAsia"/>
          <w:sz w:val="30"/>
          <w:szCs w:val="30"/>
        </w:rPr>
        <w:t>We know how the ancient fathers were tormented by tyrants, and enemies of the truth, and how they suffered constantly.</w:t>
      </w:r>
    </w:p>
    <w:p w14:paraId="2572F71E">
      <w:pPr>
        <w:pStyle w:val="3"/>
        <w:spacing w:before="283" w:line="247" w:lineRule="auto"/>
        <w:ind w:right="215"/>
        <w:rPr>
          <w:rFonts w:hint="eastAsia"/>
          <w:sz w:val="30"/>
          <w:szCs w:val="30"/>
        </w:rPr>
      </w:pPr>
      <w:r>
        <w:rPr>
          <w:rFonts w:hint="eastAsia"/>
          <w:sz w:val="30"/>
          <w:szCs w:val="30"/>
        </w:rPr>
        <w:t>我们知道古时的先祖们如何被暴君和真理的仇敌所折磨，以及他们如何不断地受苦。</w:t>
      </w:r>
    </w:p>
    <w:p w14:paraId="5856AED4">
      <w:pPr>
        <w:pStyle w:val="3"/>
        <w:spacing w:before="283" w:line="247" w:lineRule="auto"/>
        <w:ind w:right="215"/>
        <w:rPr>
          <w:rFonts w:hint="eastAsia"/>
          <w:sz w:val="30"/>
          <w:szCs w:val="30"/>
        </w:rPr>
      </w:pPr>
      <w:r>
        <w:rPr>
          <w:rFonts w:hint="eastAsia"/>
          <w:sz w:val="30"/>
          <w:szCs w:val="30"/>
        </w:rPr>
        <w:t>The condition of the church is not more grievous in these days, than it was then.</w:t>
      </w:r>
    </w:p>
    <w:p w14:paraId="31B65059">
      <w:pPr>
        <w:pStyle w:val="3"/>
        <w:spacing w:before="283" w:line="247" w:lineRule="auto"/>
        <w:ind w:right="215"/>
        <w:rPr>
          <w:rFonts w:hint="eastAsia"/>
          <w:sz w:val="30"/>
          <w:szCs w:val="30"/>
        </w:rPr>
      </w:pPr>
      <w:r>
        <w:rPr>
          <w:rFonts w:hint="eastAsia"/>
          <w:sz w:val="30"/>
          <w:szCs w:val="30"/>
        </w:rPr>
        <w:t>如今教会的状况并不比那时更艰难。</w:t>
      </w:r>
    </w:p>
    <w:p w14:paraId="3A2AFBFF">
      <w:pPr>
        <w:pStyle w:val="3"/>
        <w:spacing w:before="283" w:line="247" w:lineRule="auto"/>
        <w:ind w:right="215"/>
        <w:rPr>
          <w:rFonts w:hint="eastAsia"/>
          <w:sz w:val="30"/>
          <w:szCs w:val="30"/>
        </w:rPr>
      </w:pPr>
      <w:r>
        <w:rPr>
          <w:rFonts w:hint="eastAsia"/>
          <w:sz w:val="30"/>
          <w:szCs w:val="30"/>
        </w:rPr>
        <w:t>For now hath Jesus Christ brought life and immortality to light through the gospel.</w:t>
      </w:r>
    </w:p>
    <w:p w14:paraId="53191A4C">
      <w:pPr>
        <w:pStyle w:val="3"/>
        <w:spacing w:before="283" w:line="247" w:lineRule="auto"/>
        <w:ind w:right="215"/>
        <w:rPr>
          <w:rFonts w:hint="eastAsia"/>
          <w:sz w:val="30"/>
          <w:szCs w:val="30"/>
        </w:rPr>
      </w:pPr>
      <w:r>
        <w:rPr>
          <w:rFonts w:hint="eastAsia"/>
          <w:sz w:val="30"/>
          <w:szCs w:val="30"/>
        </w:rPr>
        <w:t>因为现在耶稣基督藉着福音，将生命和不朽彰显出来了。</w:t>
      </w:r>
    </w:p>
    <w:p w14:paraId="54D0C695">
      <w:pPr>
        <w:pStyle w:val="3"/>
        <w:spacing w:before="283" w:line="247" w:lineRule="auto"/>
        <w:ind w:right="215"/>
        <w:rPr>
          <w:rFonts w:hint="eastAsia"/>
          <w:sz w:val="30"/>
          <w:szCs w:val="30"/>
        </w:rPr>
      </w:pPr>
      <w:r>
        <w:rPr>
          <w:rFonts w:hint="eastAsia"/>
          <w:sz w:val="30"/>
          <w:szCs w:val="30"/>
        </w:rPr>
        <w:t>As often as the grace of God is preached to us, it is as much as if the kingdom of heaven were opened to us; as if God reached out his hand, and certified us that life was nigh; and that he will make us partakers of his heavenly inheritance.</w:t>
      </w:r>
    </w:p>
    <w:p w14:paraId="2A4147F5">
      <w:pPr>
        <w:pStyle w:val="3"/>
        <w:spacing w:before="283" w:line="247" w:lineRule="auto"/>
        <w:ind w:right="215"/>
        <w:rPr>
          <w:rFonts w:hint="eastAsia"/>
          <w:sz w:val="30"/>
          <w:szCs w:val="30"/>
        </w:rPr>
      </w:pPr>
      <w:r>
        <w:rPr>
          <w:rFonts w:hint="eastAsia"/>
          <w:sz w:val="30"/>
          <w:szCs w:val="30"/>
        </w:rPr>
        <w:t>每当上帝的恩典向我们传讲时，就如同天国向我们敞开了一样；如同上帝伸出祂的手，向我们证实生命近了；并且祂要使我们分享祂天上的产业。</w:t>
      </w:r>
    </w:p>
    <w:p w14:paraId="0E15434E">
      <w:pPr>
        <w:pStyle w:val="3"/>
        <w:spacing w:before="283" w:line="247" w:lineRule="auto"/>
        <w:ind w:right="215"/>
        <w:rPr>
          <w:rFonts w:hint="eastAsia"/>
          <w:sz w:val="30"/>
          <w:szCs w:val="30"/>
        </w:rPr>
      </w:pPr>
      <w:r>
        <w:rPr>
          <w:rFonts w:hint="eastAsia"/>
          <w:sz w:val="30"/>
          <w:szCs w:val="30"/>
        </w:rPr>
        <w:t>But when we look to this life, which was purchased for us by our Lord Jesus Christ, we should not hesitate to forsake all that we have in this world, to come to the treasure above, which is in heaven.</w:t>
      </w:r>
    </w:p>
    <w:p w14:paraId="5BB9AF97">
      <w:pPr>
        <w:pStyle w:val="3"/>
        <w:spacing w:before="283" w:line="247" w:lineRule="auto"/>
        <w:ind w:right="215"/>
        <w:rPr>
          <w:rFonts w:hint="eastAsia"/>
          <w:sz w:val="30"/>
          <w:szCs w:val="30"/>
        </w:rPr>
      </w:pPr>
      <w:r>
        <w:rPr>
          <w:rFonts w:hint="eastAsia"/>
          <w:sz w:val="30"/>
          <w:szCs w:val="30"/>
        </w:rPr>
        <w:t>但是当我们仰望这由我们的主耶稣基督为我们买赎的生命时，我们就不应犹豫放弃我们在这世上所拥有的一切，去寻求那在天上的、上面的财宝。</w:t>
      </w:r>
    </w:p>
    <w:p w14:paraId="3F948289">
      <w:pPr>
        <w:pStyle w:val="3"/>
        <w:spacing w:before="283" w:line="247" w:lineRule="auto"/>
        <w:ind w:right="215"/>
        <w:rPr>
          <w:rFonts w:hint="eastAsia"/>
          <w:sz w:val="30"/>
          <w:szCs w:val="30"/>
        </w:rPr>
      </w:pPr>
      <w:r>
        <w:rPr>
          <w:rFonts w:hint="eastAsia"/>
          <w:sz w:val="30"/>
          <w:szCs w:val="30"/>
        </w:rPr>
        <w:t>Therefore, let us not be willingly blind; seeing Jesus Christ layeth daily before us the life and immortality here spoken of.</w:t>
      </w:r>
    </w:p>
    <w:p w14:paraId="75D1D403">
      <w:pPr>
        <w:pStyle w:val="3"/>
        <w:spacing w:before="283" w:line="247" w:lineRule="auto"/>
        <w:ind w:right="215"/>
        <w:rPr>
          <w:rFonts w:hint="eastAsia"/>
          <w:sz w:val="30"/>
          <w:szCs w:val="30"/>
        </w:rPr>
      </w:pPr>
      <w:r>
        <w:rPr>
          <w:rFonts w:hint="eastAsia"/>
          <w:sz w:val="30"/>
          <w:szCs w:val="30"/>
        </w:rPr>
        <w:t>因此，让我们不要甘心作瞎子；因为耶稣基督每日都将这里所说的生命和不朽摆在我们面前。</w:t>
      </w:r>
    </w:p>
    <w:p w14:paraId="54A167C2">
      <w:pPr>
        <w:pStyle w:val="3"/>
        <w:spacing w:before="283" w:line="247" w:lineRule="auto"/>
        <w:ind w:right="215"/>
        <w:rPr>
          <w:rFonts w:hint="eastAsia"/>
          <w:sz w:val="30"/>
          <w:szCs w:val="30"/>
        </w:rPr>
      </w:pPr>
      <w:r>
        <w:rPr>
          <w:rFonts w:hint="eastAsia"/>
          <w:sz w:val="30"/>
          <w:szCs w:val="30"/>
        </w:rPr>
        <w:t>When St. Paul speaketh of life, and addeth immortality, it is as much as if he said, we already enter into the kingdom of heaven by faith.</w:t>
      </w:r>
    </w:p>
    <w:p w14:paraId="7FC59E84">
      <w:pPr>
        <w:pStyle w:val="3"/>
        <w:spacing w:before="283" w:line="247" w:lineRule="auto"/>
        <w:ind w:right="215"/>
        <w:rPr>
          <w:rFonts w:hint="eastAsia"/>
          <w:sz w:val="30"/>
          <w:szCs w:val="30"/>
        </w:rPr>
      </w:pPr>
      <w:r>
        <w:rPr>
          <w:rFonts w:hint="eastAsia"/>
          <w:sz w:val="30"/>
          <w:szCs w:val="30"/>
        </w:rPr>
        <w:t>当圣保罗谈论生命，并加上不朽时，这就好比他说，我们已经凭信心进入天国了。</w:t>
      </w:r>
    </w:p>
    <w:p w14:paraId="1349019F">
      <w:pPr>
        <w:pStyle w:val="3"/>
        <w:spacing w:before="283" w:line="247" w:lineRule="auto"/>
        <w:ind w:right="215"/>
        <w:rPr>
          <w:rFonts w:hint="eastAsia"/>
          <w:sz w:val="30"/>
          <w:szCs w:val="30"/>
        </w:rPr>
      </w:pPr>
      <w:r>
        <w:rPr>
          <w:rFonts w:hint="eastAsia"/>
          <w:sz w:val="30"/>
          <w:szCs w:val="30"/>
        </w:rPr>
        <w:t>Though we be as strangers here below, the life and grace</w:t>
      </w:r>
    </w:p>
    <w:p w14:paraId="4BF597A4">
      <w:pPr>
        <w:pStyle w:val="3"/>
        <w:spacing w:before="283" w:line="247" w:lineRule="auto"/>
        <w:ind w:right="215"/>
        <w:rPr>
          <w:rFonts w:hint="eastAsia"/>
          <w:sz w:val="30"/>
          <w:szCs w:val="30"/>
        </w:rPr>
      </w:pPr>
      <w:r>
        <w:rPr>
          <w:rFonts w:hint="eastAsia"/>
          <w:sz w:val="30"/>
          <w:szCs w:val="30"/>
        </w:rPr>
        <w:t>of which we are made partakers through our Lord Jesus Christ, shall bring its fruit in convenient time; to wit, when he shall be sent of God the Father, to show us the effect of things that are daily</w:t>
      </w:r>
    </w:p>
    <w:p w14:paraId="20EF5DA8">
      <w:pPr>
        <w:pStyle w:val="3"/>
        <w:spacing w:before="283" w:line="247" w:lineRule="auto"/>
        <w:ind w:right="215"/>
        <w:rPr>
          <w:rFonts w:hint="eastAsia"/>
          <w:sz w:val="30"/>
          <w:szCs w:val="30"/>
        </w:rPr>
      </w:pPr>
      <w:r>
        <w:rPr>
          <w:rFonts w:hint="eastAsia"/>
          <w:sz w:val="30"/>
          <w:szCs w:val="30"/>
        </w:rPr>
        <w:t>preached, which were fulfilled in his person, when he was clad in humanity.</w:t>
      </w:r>
    </w:p>
    <w:p w14:paraId="225F5EFD">
      <w:pPr>
        <w:pStyle w:val="3"/>
        <w:spacing w:before="283" w:line="247" w:lineRule="auto"/>
        <w:ind w:right="215"/>
        <w:rPr>
          <w:rFonts w:hint="eastAsia"/>
          <w:sz w:val="30"/>
          <w:szCs w:val="30"/>
        </w:rPr>
      </w:pPr>
      <w:r>
        <w:rPr>
          <w:rFonts w:hint="eastAsia"/>
          <w:sz w:val="30"/>
          <w:szCs w:val="30"/>
        </w:rPr>
        <w:t>尽管我们在这世上如同客旅，但我们藉着我们的主耶稣基督所得分享的生命和恩典，将在适当的时候结出果实；也就是说，当祂被父上帝差遣，向我们显明那些每日所传讲的、在祂道成肉身时在其位格中得以成就之事的效果时。</w:t>
      </w:r>
    </w:p>
    <w:p w14:paraId="01C011C3">
      <w:pPr>
        <w:pStyle w:val="3"/>
        <w:spacing w:before="283" w:line="247" w:lineRule="auto"/>
        <w:ind w:right="215"/>
        <w:rPr>
          <w:rFonts w:hint="eastAsia"/>
          <w:sz w:val="30"/>
          <w:szCs w:val="30"/>
        </w:rPr>
      </w:pPr>
    </w:p>
    <w:p w14:paraId="1DE50CDC">
      <w:pPr>
        <w:pStyle w:val="2"/>
        <w:bidi w:val="0"/>
        <w:rPr>
          <w:rFonts w:hint="eastAsia"/>
        </w:rPr>
      </w:pPr>
      <w:r>
        <w:rPr>
          <w:rFonts w:hint="eastAsia"/>
        </w:rPr>
        <w:t>SERMON IV.</w:t>
      </w:r>
    </w:p>
    <w:p w14:paraId="4D4E0C63">
      <w:pPr>
        <w:pStyle w:val="2"/>
        <w:bidi w:val="0"/>
        <w:rPr>
          <w:rFonts w:hint="eastAsia"/>
        </w:rPr>
      </w:pPr>
      <w:r>
        <w:rPr>
          <w:rFonts w:hint="eastAsia"/>
        </w:rPr>
        <w:t>讲道四</w:t>
      </w:r>
    </w:p>
    <w:p w14:paraId="53A4344E">
      <w:pPr>
        <w:pStyle w:val="3"/>
        <w:spacing w:before="283" w:line="247" w:lineRule="auto"/>
        <w:ind w:right="215"/>
        <w:rPr>
          <w:rFonts w:hint="eastAsia"/>
          <w:sz w:val="30"/>
          <w:szCs w:val="30"/>
        </w:rPr>
      </w:pPr>
      <w:r>
        <w:rPr>
          <w:rFonts w:hint="eastAsia"/>
          <w:sz w:val="30"/>
          <w:szCs w:val="30"/>
        </w:rPr>
        <w:t>2 TIMOTHY, Chap. ii. verses 16, 17, and 18.</w:t>
      </w:r>
    </w:p>
    <w:p w14:paraId="2C5EA004">
      <w:pPr>
        <w:pStyle w:val="3"/>
        <w:spacing w:before="283" w:line="247" w:lineRule="auto"/>
        <w:ind w:right="215"/>
        <w:rPr>
          <w:rFonts w:hint="eastAsia"/>
          <w:sz w:val="30"/>
          <w:szCs w:val="30"/>
        </w:rPr>
      </w:pPr>
      <w:r>
        <w:rPr>
          <w:rFonts w:hint="eastAsia"/>
          <w:sz w:val="30"/>
          <w:szCs w:val="30"/>
        </w:rPr>
        <w:t>提摩太后书，第2章，第16、17和18节。</w:t>
      </w:r>
    </w:p>
    <w:p w14:paraId="0AE4E05F">
      <w:pPr>
        <w:pStyle w:val="3"/>
        <w:spacing w:before="283" w:line="247" w:lineRule="auto"/>
        <w:ind w:right="215"/>
        <w:rPr>
          <w:rFonts w:hint="eastAsia"/>
          <w:sz w:val="30"/>
          <w:szCs w:val="30"/>
        </w:rPr>
      </w:pPr>
      <w:r>
        <w:rPr>
          <w:rFonts w:hint="eastAsia"/>
          <w:sz w:val="30"/>
          <w:szCs w:val="30"/>
        </w:rPr>
        <w:t>16. But shun profane and vain babblings; for they will increase unto more ungodliness.</w:t>
      </w:r>
    </w:p>
    <w:p w14:paraId="311981FC">
      <w:pPr>
        <w:pStyle w:val="3"/>
        <w:spacing w:before="283" w:line="247" w:lineRule="auto"/>
        <w:ind w:right="215"/>
        <w:rPr>
          <w:rFonts w:hint="eastAsia"/>
          <w:sz w:val="30"/>
          <w:szCs w:val="30"/>
        </w:rPr>
      </w:pPr>
      <w:r>
        <w:rPr>
          <w:rFonts w:hint="eastAsia"/>
          <w:sz w:val="30"/>
          <w:szCs w:val="30"/>
        </w:rPr>
        <w:t>16. 但要远避世俗的虚谈；因为这等事必进到更不敬虔的地步。</w:t>
      </w:r>
    </w:p>
    <w:p w14:paraId="60563560">
      <w:pPr>
        <w:pStyle w:val="3"/>
        <w:spacing w:before="283" w:line="247" w:lineRule="auto"/>
        <w:ind w:right="215"/>
        <w:rPr>
          <w:rFonts w:hint="eastAsia"/>
          <w:sz w:val="30"/>
          <w:szCs w:val="30"/>
        </w:rPr>
      </w:pPr>
      <w:r>
        <w:rPr>
          <w:rFonts w:hint="eastAsia"/>
          <w:sz w:val="30"/>
          <w:szCs w:val="30"/>
        </w:rPr>
        <w:t>17.And their word will eat as doth a canker: of whom is Hymeneus and Philetus;</w:t>
      </w:r>
    </w:p>
    <w:p w14:paraId="27B01010">
      <w:pPr>
        <w:pStyle w:val="3"/>
        <w:spacing w:before="283" w:line="247" w:lineRule="auto"/>
        <w:ind w:right="215"/>
        <w:rPr>
          <w:rFonts w:hint="eastAsia"/>
          <w:sz w:val="30"/>
          <w:szCs w:val="30"/>
        </w:rPr>
      </w:pPr>
      <w:r>
        <w:rPr>
          <w:rFonts w:hint="eastAsia"/>
          <w:sz w:val="30"/>
          <w:szCs w:val="30"/>
        </w:rPr>
        <w:t>17.他们的话如同毒疮，越烂越大：其中有许米乃和腓理徒；</w:t>
      </w:r>
    </w:p>
    <w:p w14:paraId="252323BB">
      <w:pPr>
        <w:pStyle w:val="3"/>
        <w:spacing w:before="283" w:line="247" w:lineRule="auto"/>
        <w:ind w:right="215"/>
        <w:rPr>
          <w:rFonts w:hint="eastAsia"/>
          <w:sz w:val="30"/>
          <w:szCs w:val="30"/>
        </w:rPr>
      </w:pPr>
      <w:r>
        <w:rPr>
          <w:rFonts w:hint="eastAsia"/>
          <w:sz w:val="30"/>
          <w:szCs w:val="30"/>
        </w:rPr>
        <w:t>18.Who concerning the truth have erred, saying that the resurrection is past already; and overthrow the faith of some.</w:t>
      </w:r>
    </w:p>
    <w:p w14:paraId="0B862A8A">
      <w:pPr>
        <w:pStyle w:val="3"/>
        <w:spacing w:before="283" w:line="247" w:lineRule="auto"/>
        <w:ind w:right="215"/>
        <w:rPr>
          <w:rFonts w:hint="eastAsia"/>
          <w:sz w:val="30"/>
          <w:szCs w:val="30"/>
        </w:rPr>
      </w:pPr>
      <w:r>
        <w:rPr>
          <w:rFonts w:hint="eastAsia"/>
          <w:sz w:val="30"/>
          <w:szCs w:val="30"/>
        </w:rPr>
        <w:t>18.他们偏离了真道，说复活的事已过，就败坏了好些人的信心。</w:t>
      </w:r>
    </w:p>
    <w:p w14:paraId="3D37644A">
      <w:pPr>
        <w:pStyle w:val="3"/>
        <w:spacing w:before="283" w:line="247" w:lineRule="auto"/>
        <w:ind w:right="215"/>
        <w:rPr>
          <w:rFonts w:hint="eastAsia"/>
          <w:sz w:val="30"/>
          <w:szCs w:val="30"/>
        </w:rPr>
      </w:pPr>
      <w:r>
        <w:rPr>
          <w:rFonts w:hint="eastAsia"/>
          <w:sz w:val="30"/>
          <w:szCs w:val="30"/>
        </w:rPr>
        <w:t>We have already shown that St. Paul hath, not without cause, diligently exhorted Timothy to follow the pure simplicity of the word of God, without disguising it.</w:t>
      </w:r>
    </w:p>
    <w:p w14:paraId="5E9C2C46">
      <w:pPr>
        <w:pStyle w:val="3"/>
        <w:spacing w:before="283" w:line="247" w:lineRule="auto"/>
        <w:ind w:right="215"/>
        <w:rPr>
          <w:rFonts w:hint="eastAsia"/>
          <w:sz w:val="30"/>
          <w:szCs w:val="30"/>
        </w:rPr>
      </w:pPr>
      <w:r>
        <w:rPr>
          <w:rFonts w:hint="eastAsia"/>
          <w:sz w:val="30"/>
          <w:szCs w:val="30"/>
        </w:rPr>
        <w:t>我们已经表明，圣保罗并非无故地，殷勤劝勉提摩太要遵循上帝话语纯正的简朴性，而不加以掩饰。</w:t>
      </w:r>
    </w:p>
    <w:p w14:paraId="6C4E9624">
      <w:pPr>
        <w:pStyle w:val="3"/>
        <w:spacing w:before="283" w:line="247" w:lineRule="auto"/>
        <w:ind w:right="215"/>
        <w:rPr>
          <w:rFonts w:hint="eastAsia"/>
          <w:sz w:val="30"/>
          <w:szCs w:val="30"/>
        </w:rPr>
      </w:pPr>
      <w:r>
        <w:rPr>
          <w:rFonts w:hint="eastAsia"/>
          <w:sz w:val="30"/>
          <w:szCs w:val="30"/>
        </w:rPr>
        <w:t>The doctrine which is set forth to us in God's name, to be the food of our souls, will be corrupted by the devil, if in his power: when he cannot destroy it, he blendeth things with it, in order to bring it into contempt, and destroy</w:t>
      </w:r>
    </w:p>
    <w:p w14:paraId="15ACD1CC">
      <w:pPr>
        <w:pStyle w:val="3"/>
        <w:spacing w:before="283" w:line="247" w:lineRule="auto"/>
        <w:ind w:right="215"/>
        <w:rPr>
          <w:rFonts w:hint="eastAsia"/>
          <w:sz w:val="30"/>
          <w:szCs w:val="30"/>
        </w:rPr>
      </w:pPr>
      <w:r>
        <w:rPr>
          <w:rFonts w:hint="eastAsia"/>
          <w:sz w:val="30"/>
          <w:szCs w:val="30"/>
        </w:rPr>
        <w:t>our knowledge of the will of God.</w:t>
      </w:r>
    </w:p>
    <w:p w14:paraId="02EB069F">
      <w:pPr>
        <w:pStyle w:val="3"/>
        <w:spacing w:before="283" w:line="247" w:lineRule="auto"/>
        <w:ind w:right="215"/>
        <w:rPr>
          <w:rFonts w:hint="eastAsia"/>
          <w:sz w:val="30"/>
          <w:szCs w:val="30"/>
        </w:rPr>
      </w:pPr>
      <w:r>
        <w:rPr>
          <w:rFonts w:hint="eastAsia"/>
          <w:sz w:val="30"/>
          <w:szCs w:val="30"/>
        </w:rPr>
        <w:t>那奉上帝的名向我们阐明，作为我们灵魂食粮的教义，如果魔鬼有能力，就会被他败坏：当他不能摧毁它时，他就会将一些东西掺杂其中，以使其受到藐视，并摧毁我们对上帝旨意的认识。</w:t>
      </w:r>
    </w:p>
    <w:p w14:paraId="5B802B0B">
      <w:pPr>
        <w:pStyle w:val="3"/>
        <w:spacing w:before="283" w:line="247" w:lineRule="auto"/>
        <w:ind w:right="215"/>
        <w:rPr>
          <w:rFonts w:hint="eastAsia"/>
          <w:sz w:val="30"/>
          <w:szCs w:val="30"/>
        </w:rPr>
      </w:pPr>
      <w:r>
        <w:rPr>
          <w:rFonts w:hint="eastAsia"/>
          <w:sz w:val="30"/>
          <w:szCs w:val="30"/>
        </w:rPr>
        <w:t>There are many at this day, who</w:t>
      </w:r>
    </w:p>
    <w:p w14:paraId="440B20AE">
      <w:pPr>
        <w:pStyle w:val="3"/>
        <w:spacing w:before="283" w:line="247" w:lineRule="auto"/>
        <w:ind w:right="215"/>
        <w:rPr>
          <w:rFonts w:hint="eastAsia"/>
          <w:sz w:val="30"/>
          <w:szCs w:val="30"/>
        </w:rPr>
      </w:pPr>
      <w:r>
        <w:rPr>
          <w:rFonts w:hint="eastAsia"/>
          <w:sz w:val="30"/>
          <w:szCs w:val="30"/>
        </w:rPr>
        <w:t>put themselves forward to teach; and what is the cause of it?</w:t>
      </w:r>
    </w:p>
    <w:p w14:paraId="22009FEF">
      <w:pPr>
        <w:pStyle w:val="3"/>
        <w:spacing w:before="283" w:line="247" w:lineRule="auto"/>
        <w:ind w:right="215"/>
        <w:rPr>
          <w:rFonts w:hint="eastAsia"/>
          <w:sz w:val="30"/>
          <w:szCs w:val="30"/>
        </w:rPr>
      </w:pPr>
      <w:r>
        <w:rPr>
          <w:rFonts w:hint="eastAsia"/>
          <w:sz w:val="30"/>
          <w:szCs w:val="30"/>
        </w:rPr>
        <w:t>如今有许多人，自告奋勇出来教导；其原因何在？</w:t>
      </w:r>
    </w:p>
    <w:p w14:paraId="2A7A198F">
      <w:pPr>
        <w:pStyle w:val="3"/>
        <w:spacing w:before="283" w:line="247" w:lineRule="auto"/>
        <w:ind w:right="215"/>
        <w:rPr>
          <w:rFonts w:hint="eastAsia"/>
          <w:sz w:val="30"/>
          <w:szCs w:val="30"/>
        </w:rPr>
      </w:pPr>
      <w:r>
        <w:rPr>
          <w:rFonts w:hint="eastAsia"/>
          <w:sz w:val="30"/>
          <w:szCs w:val="30"/>
        </w:rPr>
        <w:t>Ambition carrieth them away: they disguise the word of God: and thus satan goeth about to deprive us of the spiritual life.</w:t>
      </w:r>
    </w:p>
    <w:p w14:paraId="40BD3D3E">
      <w:pPr>
        <w:pStyle w:val="3"/>
        <w:spacing w:before="283" w:line="247" w:lineRule="auto"/>
        <w:ind w:right="215"/>
        <w:rPr>
          <w:rFonts w:hint="eastAsia"/>
          <w:sz w:val="30"/>
          <w:szCs w:val="30"/>
        </w:rPr>
      </w:pPr>
      <w:r>
        <w:rPr>
          <w:rFonts w:hint="eastAsia"/>
          <w:sz w:val="30"/>
          <w:szCs w:val="30"/>
        </w:rPr>
        <w:t>野心把他们掳去了：他们掩饰上帝的话语：因此撒旦到处活动，要剥夺我们的属灵生命。</w:t>
      </w:r>
    </w:p>
    <w:p w14:paraId="1CC1EB46">
      <w:pPr>
        <w:pStyle w:val="3"/>
        <w:spacing w:before="283" w:line="247" w:lineRule="auto"/>
        <w:ind w:right="215"/>
        <w:rPr>
          <w:rFonts w:hint="eastAsia"/>
          <w:sz w:val="30"/>
          <w:szCs w:val="30"/>
        </w:rPr>
      </w:pPr>
      <w:r>
        <w:rPr>
          <w:rFonts w:hint="eastAsia"/>
          <w:sz w:val="30"/>
          <w:szCs w:val="30"/>
        </w:rPr>
        <w:t>But this he is not able to accomplish, unless by some means the doctrine of God be corrupted.</w:t>
      </w:r>
    </w:p>
    <w:p w14:paraId="3BEBCBD1">
      <w:pPr>
        <w:pStyle w:val="3"/>
        <w:spacing w:before="283" w:line="247" w:lineRule="auto"/>
        <w:ind w:right="215"/>
        <w:rPr>
          <w:rFonts w:hint="eastAsia"/>
          <w:sz w:val="30"/>
          <w:szCs w:val="30"/>
        </w:rPr>
      </w:pPr>
      <w:r>
        <w:rPr>
          <w:rFonts w:hint="eastAsia"/>
          <w:sz w:val="30"/>
          <w:szCs w:val="30"/>
        </w:rPr>
        <w:t>但是，除非上帝的教义藉着某些方法被败坏，否则他是无法成就此事的。</w:t>
      </w:r>
    </w:p>
    <w:p w14:paraId="660856E7">
      <w:pPr>
        <w:pStyle w:val="3"/>
        <w:spacing w:before="283" w:line="247" w:lineRule="auto"/>
        <w:ind w:right="215"/>
        <w:rPr>
          <w:rFonts w:hint="eastAsia"/>
          <w:sz w:val="30"/>
          <w:szCs w:val="30"/>
        </w:rPr>
      </w:pPr>
      <w:r>
        <w:rPr>
          <w:rFonts w:hint="eastAsia"/>
          <w:sz w:val="30"/>
          <w:szCs w:val="30"/>
        </w:rPr>
        <w:t>St. Paul repeateth the exhortation; that we must shun all unprofitable babbling, and stay ourselves upon plain teaching, which is forcible.</w:t>
      </w:r>
    </w:p>
    <w:p w14:paraId="603A3C00">
      <w:pPr>
        <w:pStyle w:val="3"/>
        <w:spacing w:before="283" w:line="247" w:lineRule="auto"/>
        <w:ind w:right="215"/>
        <w:rPr>
          <w:rFonts w:hint="eastAsia"/>
          <w:sz w:val="30"/>
          <w:szCs w:val="30"/>
        </w:rPr>
      </w:pPr>
      <w:r>
        <w:rPr>
          <w:rFonts w:hint="eastAsia"/>
          <w:sz w:val="30"/>
          <w:szCs w:val="30"/>
        </w:rPr>
        <w:t>圣保罗重复这劝勉；我们必须避免一切无益的空谈，并持守那有力的、简明的教导。</w:t>
      </w:r>
    </w:p>
    <w:p w14:paraId="503E5F94">
      <w:pPr>
        <w:pStyle w:val="3"/>
        <w:spacing w:before="283" w:line="247" w:lineRule="auto"/>
        <w:ind w:right="215"/>
        <w:rPr>
          <w:rFonts w:hint="eastAsia"/>
          <w:sz w:val="30"/>
          <w:szCs w:val="30"/>
        </w:rPr>
      </w:pPr>
      <w:r>
        <w:rPr>
          <w:rFonts w:hint="eastAsia"/>
          <w:sz w:val="30"/>
          <w:szCs w:val="30"/>
        </w:rPr>
        <w:t>He not only condemneth manifest errours, superstition, and lies, but he condemneth the disguising of the word of God: as when men invent subtleties, to cloy men's ears; bringing no true nourishment to the soul, nor edification in faith, and the fear of God, to the hearers.</w:t>
      </w:r>
    </w:p>
    <w:p w14:paraId="2260953F">
      <w:pPr>
        <w:pStyle w:val="3"/>
        <w:spacing w:before="283" w:line="247" w:lineRule="auto"/>
        <w:ind w:right="215"/>
        <w:rPr>
          <w:rFonts w:hint="eastAsia"/>
          <w:sz w:val="30"/>
          <w:szCs w:val="30"/>
        </w:rPr>
      </w:pPr>
      <w:r>
        <w:rPr>
          <w:rFonts w:hint="eastAsia"/>
          <w:sz w:val="30"/>
          <w:szCs w:val="30"/>
        </w:rPr>
        <w:t>他不仅谴责明显的错误、迷信和谎言，而且谴责对上帝话语的掩饰：例如当人发明一些诡诈的言辞，使人的耳朵听腻；却不能给灵魂带来真正的滋养，也不能在信心和敬畏上帝上造就听众。</w:t>
      </w:r>
    </w:p>
    <w:p w14:paraId="0B6EB120">
      <w:pPr>
        <w:pStyle w:val="3"/>
        <w:spacing w:before="283" w:line="247" w:lineRule="auto"/>
        <w:ind w:right="215"/>
        <w:rPr>
          <w:rFonts w:hint="eastAsia"/>
          <w:sz w:val="30"/>
          <w:szCs w:val="30"/>
        </w:rPr>
      </w:pPr>
      <w:r>
        <w:rPr>
          <w:rFonts w:hint="eastAsia"/>
          <w:sz w:val="30"/>
          <w:szCs w:val="30"/>
        </w:rPr>
        <w:t>When St. Paul speaketh of vain babbling, he meaneth that which contenteth curious men; as we see many that take great pleasure in vain questions, wherewith they seem to be ravished.</w:t>
      </w:r>
    </w:p>
    <w:p w14:paraId="09491555">
      <w:pPr>
        <w:pStyle w:val="3"/>
        <w:spacing w:before="283" w:line="247" w:lineRule="auto"/>
        <w:ind w:right="215"/>
        <w:rPr>
          <w:rFonts w:hint="eastAsia"/>
          <w:sz w:val="30"/>
          <w:szCs w:val="30"/>
        </w:rPr>
      </w:pPr>
      <w:r>
        <w:rPr>
          <w:rFonts w:hint="eastAsia"/>
          <w:sz w:val="30"/>
          <w:szCs w:val="30"/>
        </w:rPr>
        <w:t>当圣保罗说到虚妄的空谈时，他指的是那些满足好奇之人的东西；正如我们看到许多人从虚妄的问题中获得极大的乐趣，他们似乎为此而着迷。</w:t>
      </w:r>
    </w:p>
    <w:p w14:paraId="57DA7813">
      <w:pPr>
        <w:pStyle w:val="3"/>
        <w:spacing w:before="283" w:line="247" w:lineRule="auto"/>
        <w:ind w:right="215"/>
        <w:rPr>
          <w:rFonts w:hint="eastAsia"/>
          <w:sz w:val="30"/>
          <w:szCs w:val="30"/>
        </w:rPr>
      </w:pPr>
      <w:r>
        <w:rPr>
          <w:rFonts w:hint="eastAsia"/>
          <w:sz w:val="30"/>
          <w:szCs w:val="30"/>
        </w:rPr>
        <w:t>They do not openly speak against the truth, but they despise it as a thing too common and base; as a thing for children and fools; as for them, they will know some higher and more profound matter.</w:t>
      </w:r>
    </w:p>
    <w:p w14:paraId="6A212708">
      <w:pPr>
        <w:pStyle w:val="3"/>
        <w:spacing w:before="283" w:line="247" w:lineRule="auto"/>
        <w:ind w:right="215"/>
        <w:rPr>
          <w:rFonts w:hint="eastAsia"/>
          <w:sz w:val="30"/>
          <w:szCs w:val="30"/>
        </w:rPr>
      </w:pPr>
      <w:r>
        <w:rPr>
          <w:rFonts w:hint="eastAsia"/>
          <w:sz w:val="30"/>
          <w:szCs w:val="30"/>
        </w:rPr>
        <w:t>他们不公开反对真理，但他们藐视它，认为它太普通和卑贱；认为它是给孩子和傻瓜的东西；至于他们，他们要知道一些更高深、更奥妙的事。</w:t>
      </w:r>
    </w:p>
    <w:p w14:paraId="6619C0C7">
      <w:pPr>
        <w:pStyle w:val="3"/>
        <w:spacing w:before="283" w:line="247" w:lineRule="auto"/>
        <w:ind w:right="215"/>
        <w:rPr>
          <w:rFonts w:hint="eastAsia"/>
          <w:sz w:val="30"/>
          <w:szCs w:val="30"/>
        </w:rPr>
      </w:pPr>
      <w:r>
        <w:rPr>
          <w:rFonts w:hint="eastAsia"/>
          <w:sz w:val="30"/>
          <w:szCs w:val="30"/>
        </w:rPr>
        <w:t>Thus they are at variance with that which would be profitable for them.</w:t>
      </w:r>
    </w:p>
    <w:p w14:paraId="35DB4148">
      <w:pPr>
        <w:pStyle w:val="3"/>
        <w:spacing w:before="283" w:line="247" w:lineRule="auto"/>
        <w:ind w:right="215"/>
        <w:rPr>
          <w:rFonts w:hint="eastAsia"/>
          <w:sz w:val="30"/>
          <w:szCs w:val="30"/>
        </w:rPr>
      </w:pPr>
      <w:r>
        <w:rPr>
          <w:rFonts w:hint="eastAsia"/>
          <w:sz w:val="30"/>
          <w:szCs w:val="30"/>
        </w:rPr>
        <w:t>因此，他们与那些对他们有益的事物相悖。</w:t>
      </w:r>
    </w:p>
    <w:p w14:paraId="44E376C3">
      <w:pPr>
        <w:pStyle w:val="3"/>
        <w:spacing w:before="283" w:line="247" w:lineRule="auto"/>
        <w:ind w:right="215"/>
        <w:rPr>
          <w:rFonts w:hint="eastAsia"/>
          <w:sz w:val="30"/>
          <w:szCs w:val="30"/>
        </w:rPr>
      </w:pPr>
      <w:r>
        <w:rPr>
          <w:rFonts w:hint="eastAsia"/>
          <w:sz w:val="30"/>
          <w:szCs w:val="30"/>
        </w:rPr>
        <w:t>Therefore, let</w:t>
      </w:r>
    </w:p>
    <w:p w14:paraId="4E6081F7">
      <w:pPr>
        <w:pStyle w:val="3"/>
        <w:spacing w:before="283" w:line="247" w:lineRule="auto"/>
        <w:ind w:right="215"/>
        <w:rPr>
          <w:rFonts w:hint="eastAsia"/>
          <w:sz w:val="30"/>
          <w:szCs w:val="30"/>
        </w:rPr>
      </w:pPr>
      <w:r>
        <w:rPr>
          <w:rFonts w:hint="eastAsia"/>
          <w:sz w:val="30"/>
          <w:szCs w:val="30"/>
        </w:rPr>
        <w:t>us weigh well the words of St. Paul; vain babbling; as though he said, if there be nothing but fine rhetorick, and exquisite words, to gain him credit that speaketh, and to show that he is well learned, none of this should be received into the church; all must be banished.</w:t>
      </w:r>
    </w:p>
    <w:p w14:paraId="3523F481">
      <w:pPr>
        <w:pStyle w:val="3"/>
        <w:spacing w:before="283" w:line="247" w:lineRule="auto"/>
        <w:ind w:right="215"/>
        <w:rPr>
          <w:rFonts w:hint="eastAsia"/>
          <w:sz w:val="30"/>
          <w:szCs w:val="30"/>
        </w:rPr>
      </w:pPr>
      <w:r>
        <w:rPr>
          <w:rFonts w:hint="eastAsia"/>
          <w:sz w:val="30"/>
          <w:szCs w:val="30"/>
        </w:rPr>
        <w:t>因此，让我们仔细衡量圣保罗的话；虚妄的空谈；他仿佛是说，如果只有华丽的辞藻和精致的言语，为要给说话的人赢得信誉，并显示他学识渊博，这一切都不应被教会接纳；都必须被摒弃。</w:t>
      </w:r>
    </w:p>
    <w:p w14:paraId="0A3C77F5">
      <w:pPr>
        <w:pStyle w:val="3"/>
        <w:spacing w:before="283" w:line="247" w:lineRule="auto"/>
        <w:ind w:right="215"/>
        <w:rPr>
          <w:rFonts w:hint="eastAsia"/>
          <w:sz w:val="30"/>
          <w:szCs w:val="30"/>
        </w:rPr>
      </w:pPr>
      <w:r>
        <w:rPr>
          <w:rFonts w:hint="eastAsia"/>
          <w:sz w:val="30"/>
          <w:szCs w:val="30"/>
        </w:rPr>
        <w:t>For God will have his people to be edified; and he hath appointed his word for that purpose.</w:t>
      </w:r>
    </w:p>
    <w:p w14:paraId="446CA493">
      <w:pPr>
        <w:pStyle w:val="3"/>
        <w:spacing w:before="283" w:line="247" w:lineRule="auto"/>
        <w:ind w:right="215"/>
        <w:rPr>
          <w:rFonts w:hint="eastAsia"/>
          <w:sz w:val="30"/>
          <w:szCs w:val="30"/>
        </w:rPr>
      </w:pPr>
      <w:r>
        <w:rPr>
          <w:rFonts w:hint="eastAsia"/>
          <w:sz w:val="30"/>
          <w:szCs w:val="30"/>
        </w:rPr>
        <w:t>因为上帝要祂的子民被造就；祂为此设立了祂的话语。</w:t>
      </w:r>
    </w:p>
    <w:p w14:paraId="43DA3AC0">
      <w:pPr>
        <w:pStyle w:val="3"/>
        <w:spacing w:before="283" w:line="247" w:lineRule="auto"/>
        <w:ind w:right="215"/>
        <w:rPr>
          <w:rFonts w:hint="eastAsia"/>
          <w:sz w:val="30"/>
          <w:szCs w:val="30"/>
        </w:rPr>
      </w:pPr>
      <w:r>
        <w:rPr>
          <w:rFonts w:hint="eastAsia"/>
          <w:sz w:val="30"/>
          <w:szCs w:val="30"/>
        </w:rPr>
        <w:t>Therefore, if we go not about the salvation of the people, that they may receive nourishment by the doctrine that is taught them, it is sacrilege: for we pervert the pure use of the word of God.</w:t>
      </w:r>
    </w:p>
    <w:p w14:paraId="3C37F924">
      <w:pPr>
        <w:pStyle w:val="3"/>
        <w:spacing w:before="283" w:line="247" w:lineRule="auto"/>
        <w:ind w:right="215"/>
        <w:rPr>
          <w:rFonts w:hint="eastAsia"/>
          <w:sz w:val="30"/>
          <w:szCs w:val="30"/>
        </w:rPr>
      </w:pPr>
      <w:r>
        <w:rPr>
          <w:rFonts w:hint="eastAsia"/>
          <w:sz w:val="30"/>
          <w:szCs w:val="30"/>
        </w:rPr>
        <w:t>因此，如果我们不致力于人民的救恩，使他们可以通过所教导的教义得到滋养，那就是亵渎：因为我们歪曲了上帝话语的纯正用途。</w:t>
      </w:r>
    </w:p>
    <w:p w14:paraId="0DFC096B">
      <w:pPr>
        <w:pStyle w:val="3"/>
        <w:spacing w:before="283" w:line="247" w:lineRule="auto"/>
        <w:ind w:right="215"/>
        <w:rPr>
          <w:rFonts w:hint="eastAsia"/>
          <w:sz w:val="30"/>
          <w:szCs w:val="30"/>
        </w:rPr>
      </w:pPr>
      <w:r>
        <w:rPr>
          <w:rFonts w:hint="eastAsia"/>
          <w:sz w:val="30"/>
          <w:szCs w:val="30"/>
        </w:rPr>
        <w:t>This word profane, is set against that which is holy and dedicated to God.</w:t>
      </w:r>
    </w:p>
    <w:p w14:paraId="13E30D4D">
      <w:pPr>
        <w:pStyle w:val="3"/>
        <w:spacing w:before="283" w:line="247" w:lineRule="auto"/>
        <w:ind w:right="215"/>
        <w:rPr>
          <w:rFonts w:hint="eastAsia"/>
          <w:sz w:val="30"/>
          <w:szCs w:val="30"/>
        </w:rPr>
      </w:pPr>
      <w:r>
        <w:rPr>
          <w:rFonts w:hint="eastAsia"/>
          <w:sz w:val="30"/>
          <w:szCs w:val="30"/>
        </w:rPr>
        <w:t>“世俗”这个词，与那神圣并奉献给上帝的相对。</w:t>
      </w:r>
    </w:p>
    <w:p w14:paraId="69DD0E37">
      <w:pPr>
        <w:pStyle w:val="3"/>
        <w:spacing w:before="283" w:line="247" w:lineRule="auto"/>
        <w:ind w:right="215"/>
        <w:rPr>
          <w:rFonts w:hint="eastAsia"/>
          <w:sz w:val="30"/>
          <w:szCs w:val="30"/>
        </w:rPr>
      </w:pPr>
      <w:r>
        <w:rPr>
          <w:rFonts w:hint="eastAsia"/>
          <w:sz w:val="30"/>
          <w:szCs w:val="30"/>
        </w:rPr>
        <w:t>Whatsoever pertaineth to</w:t>
      </w:r>
    </w:p>
    <w:p w14:paraId="2ADD2774">
      <w:pPr>
        <w:pStyle w:val="3"/>
        <w:spacing w:before="283" w:line="247" w:lineRule="auto"/>
        <w:ind w:right="215"/>
        <w:rPr>
          <w:rFonts w:hint="eastAsia"/>
          <w:sz w:val="30"/>
          <w:szCs w:val="30"/>
        </w:rPr>
      </w:pPr>
      <w:r>
        <w:rPr>
          <w:rFonts w:hint="eastAsia"/>
          <w:sz w:val="30"/>
          <w:szCs w:val="30"/>
        </w:rPr>
        <w:t>the magnifying of God, and increases our knowledge of his majesty, whereby we may worship him: whatsoever draweth us to the kingdom of heaven, or taketh our affections from the world, and leadeth us to Jesus Christ, that we may be grafted into his body, is called holy.</w:t>
      </w:r>
    </w:p>
    <w:p w14:paraId="1922DF9F">
      <w:pPr>
        <w:pStyle w:val="3"/>
        <w:spacing w:before="283" w:line="247" w:lineRule="auto"/>
        <w:ind w:right="215"/>
        <w:rPr>
          <w:rFonts w:hint="eastAsia"/>
          <w:sz w:val="30"/>
          <w:szCs w:val="30"/>
        </w:rPr>
      </w:pPr>
      <w:r>
        <w:rPr>
          <w:rFonts w:hint="eastAsia"/>
          <w:sz w:val="30"/>
          <w:szCs w:val="30"/>
        </w:rPr>
        <w:t>凡关乎尊崇上帝，并增加我们对祂威严认识的事物，藉此我们可以敬拜祂：凡吸引我们到天国，或使我们的情感脱离世界，并引导我们到耶稣基督面前，使我们可以嫁接到祂的身体上的，都称为圣洁。</w:t>
      </w:r>
    </w:p>
    <w:p w14:paraId="226747C9">
      <w:pPr>
        <w:pStyle w:val="3"/>
        <w:spacing w:before="283" w:line="247" w:lineRule="auto"/>
        <w:ind w:right="215"/>
        <w:rPr>
          <w:rFonts w:hint="eastAsia"/>
          <w:sz w:val="30"/>
          <w:szCs w:val="30"/>
        </w:rPr>
      </w:pPr>
      <w:r>
        <w:rPr>
          <w:rFonts w:hint="eastAsia"/>
          <w:sz w:val="30"/>
          <w:szCs w:val="30"/>
        </w:rPr>
        <w:t>On the contrary, when we feel not the glory of God, when we feel not to submit ourselves to him, when we know not the riches of the kingdom of heaven, when we are not drawn into his service to live in pureness of conscience, when we know not what the salvation meaneth which was purchased by our Lord Jesus Christ, we belong to the world, and are profaned.</w:t>
      </w:r>
    </w:p>
    <w:p w14:paraId="34F19607">
      <w:pPr>
        <w:pStyle w:val="3"/>
        <w:spacing w:before="283" w:line="247" w:lineRule="auto"/>
        <w:ind w:right="215"/>
        <w:rPr>
          <w:rFonts w:hint="eastAsia"/>
          <w:sz w:val="30"/>
          <w:szCs w:val="30"/>
        </w:rPr>
      </w:pPr>
      <w:r>
        <w:rPr>
          <w:rFonts w:hint="eastAsia"/>
          <w:sz w:val="30"/>
          <w:szCs w:val="30"/>
        </w:rPr>
        <w:t>相反，当我们感受不到上帝的荣耀，当我们感觉不到要降服于祂，当我们不知道天国财富的时候，当我们没有被吸引到事奉祂，过良心纯洁的生活，当我们不知道我们主耶稣基督所买赎的救恩意味着什么的时候，我们就属于世界，并且被玷污了。</w:t>
      </w:r>
    </w:p>
    <w:p w14:paraId="254749F0">
      <w:pPr>
        <w:pStyle w:val="3"/>
        <w:spacing w:before="283" w:line="247" w:lineRule="auto"/>
        <w:ind w:right="215"/>
        <w:rPr>
          <w:rFonts w:hint="eastAsia"/>
          <w:sz w:val="30"/>
          <w:szCs w:val="30"/>
        </w:rPr>
      </w:pPr>
      <w:r>
        <w:rPr>
          <w:rFonts w:hint="eastAsia"/>
          <w:sz w:val="30"/>
          <w:szCs w:val="30"/>
        </w:rPr>
        <w:t>The doctrine which serves to mislead us in such things, is also called profane.</w:t>
      </w:r>
    </w:p>
    <w:p w14:paraId="544D2950">
      <w:pPr>
        <w:pStyle w:val="3"/>
        <w:spacing w:before="283" w:line="247" w:lineRule="auto"/>
        <w:ind w:right="215"/>
        <w:rPr>
          <w:rFonts w:hint="eastAsia"/>
          <w:sz w:val="30"/>
          <w:szCs w:val="30"/>
        </w:rPr>
      </w:pPr>
      <w:r>
        <w:rPr>
          <w:rFonts w:hint="eastAsia"/>
          <w:sz w:val="30"/>
          <w:szCs w:val="30"/>
        </w:rPr>
        <w:t>那些在这些事上误导我们的教义，也被称为世俗的。</w:t>
      </w:r>
    </w:p>
    <w:p w14:paraId="7F829608">
      <w:pPr>
        <w:pStyle w:val="3"/>
        <w:spacing w:before="283" w:line="247" w:lineRule="auto"/>
        <w:ind w:right="215"/>
        <w:rPr>
          <w:rFonts w:hint="eastAsia"/>
          <w:sz w:val="30"/>
          <w:szCs w:val="30"/>
        </w:rPr>
      </w:pPr>
      <w:r>
        <w:rPr>
          <w:rFonts w:hint="eastAsia"/>
          <w:sz w:val="30"/>
          <w:szCs w:val="30"/>
        </w:rPr>
        <w:t>Thus we see what St. Paul's meaning is: to wit, when we come together in the name of God, it is not to hear merry songs, and to be fed with wind; that is, with vain and unprofitable curiosity; but to receive spiritual nourishment.</w:t>
      </w:r>
    </w:p>
    <w:p w14:paraId="5A029BE7">
      <w:pPr>
        <w:pStyle w:val="3"/>
        <w:spacing w:before="283" w:line="247" w:lineRule="auto"/>
        <w:ind w:right="215"/>
        <w:rPr>
          <w:rFonts w:hint="eastAsia"/>
          <w:sz w:val="30"/>
          <w:szCs w:val="30"/>
        </w:rPr>
      </w:pPr>
      <w:r>
        <w:rPr>
          <w:rFonts w:hint="eastAsia"/>
          <w:sz w:val="30"/>
          <w:szCs w:val="30"/>
        </w:rPr>
        <w:t>因此我们明白了圣保罗的意思：也就是说，当我们奉上帝的名聚集在一起时，不是要听快活的歌曲，也不是要以风为食；也就是说，以虚妄而无益的好奇心为食；而是要领受属灵的滋养。</w:t>
      </w:r>
    </w:p>
    <w:p w14:paraId="34EAC62A">
      <w:pPr>
        <w:pStyle w:val="3"/>
        <w:spacing w:before="283" w:line="247" w:lineRule="auto"/>
        <w:ind w:right="215"/>
        <w:rPr>
          <w:rFonts w:hint="eastAsia"/>
          <w:sz w:val="30"/>
          <w:szCs w:val="30"/>
        </w:rPr>
      </w:pPr>
      <w:r>
        <w:rPr>
          <w:rFonts w:hint="eastAsia"/>
          <w:sz w:val="30"/>
          <w:szCs w:val="30"/>
        </w:rPr>
        <w:t>For God will have nothing preached in his name, but that which will profit and edify the hearers; nothing but that which containeth good matter.</w:t>
      </w:r>
    </w:p>
    <w:p w14:paraId="52E6AFD6">
      <w:pPr>
        <w:pStyle w:val="3"/>
        <w:spacing w:before="283" w:line="247" w:lineRule="auto"/>
        <w:ind w:right="215"/>
        <w:rPr>
          <w:rFonts w:hint="eastAsia"/>
          <w:sz w:val="30"/>
          <w:szCs w:val="30"/>
        </w:rPr>
      </w:pPr>
      <w:r>
        <w:rPr>
          <w:rFonts w:hint="eastAsia"/>
          <w:sz w:val="30"/>
          <w:szCs w:val="30"/>
        </w:rPr>
        <w:t>因为上帝不愿意奉祂的名传讲任何东西，除非那能使听众受益并得造就；除非那包含美好实质内容的东西。</w:t>
      </w:r>
    </w:p>
    <w:p w14:paraId="1DC07A50">
      <w:pPr>
        <w:pStyle w:val="3"/>
        <w:spacing w:before="283" w:line="247" w:lineRule="auto"/>
        <w:ind w:right="215"/>
        <w:rPr>
          <w:rFonts w:hint="eastAsia"/>
          <w:sz w:val="30"/>
          <w:szCs w:val="30"/>
        </w:rPr>
      </w:pPr>
      <w:r>
        <w:rPr>
          <w:rFonts w:hint="eastAsia"/>
          <w:sz w:val="30"/>
          <w:szCs w:val="30"/>
        </w:rPr>
        <w:t>But it is true, our nature is such, that we take great pleasure in novelty, and in speculations which seem to be subtle.</w:t>
      </w:r>
    </w:p>
    <w:p w14:paraId="0015A791">
      <w:pPr>
        <w:pStyle w:val="3"/>
        <w:spacing w:before="283" w:line="247" w:lineRule="auto"/>
        <w:ind w:right="215"/>
        <w:rPr>
          <w:rFonts w:hint="eastAsia"/>
          <w:sz w:val="30"/>
          <w:szCs w:val="30"/>
        </w:rPr>
      </w:pPr>
      <w:r>
        <w:rPr>
          <w:rFonts w:hint="eastAsia"/>
          <w:sz w:val="30"/>
          <w:szCs w:val="30"/>
        </w:rPr>
        <w:t>但诚然，我们的本性如此，我们从新奇事物和看似精微的思辨中获得极大的乐趣。</w:t>
      </w:r>
    </w:p>
    <w:p w14:paraId="6D4C664A">
      <w:pPr>
        <w:pStyle w:val="3"/>
        <w:spacing w:before="283" w:line="247" w:lineRule="auto"/>
        <w:ind w:right="215"/>
        <w:rPr>
          <w:rFonts w:hint="eastAsia"/>
          <w:sz w:val="30"/>
          <w:szCs w:val="30"/>
        </w:rPr>
      </w:pPr>
      <w:r>
        <w:rPr>
          <w:rFonts w:hint="eastAsia"/>
          <w:sz w:val="30"/>
          <w:szCs w:val="30"/>
        </w:rPr>
        <w:t>Therefore, let us beware, and think as we ought; that we may not profane God's holy word.</w:t>
      </w:r>
    </w:p>
    <w:p w14:paraId="7E2E85AE">
      <w:pPr>
        <w:pStyle w:val="3"/>
        <w:spacing w:before="283" w:line="247" w:lineRule="auto"/>
        <w:ind w:right="215"/>
        <w:rPr>
          <w:rFonts w:hint="eastAsia"/>
          <w:sz w:val="30"/>
          <w:szCs w:val="30"/>
        </w:rPr>
      </w:pPr>
      <w:r>
        <w:rPr>
          <w:rFonts w:hint="eastAsia"/>
          <w:sz w:val="30"/>
          <w:szCs w:val="30"/>
        </w:rPr>
        <w:t>因此，让我们谨慎，按我们所当思想的去思想；免得我们亵渎上帝神圣的话语。</w:t>
      </w:r>
    </w:p>
    <w:p w14:paraId="0622D56F">
      <w:pPr>
        <w:pStyle w:val="3"/>
        <w:spacing w:before="283" w:line="247" w:lineRule="auto"/>
        <w:ind w:right="215"/>
        <w:rPr>
          <w:rFonts w:hint="eastAsia"/>
          <w:sz w:val="30"/>
          <w:szCs w:val="30"/>
        </w:rPr>
      </w:pPr>
      <w:r>
        <w:rPr>
          <w:rFonts w:hint="eastAsia"/>
          <w:sz w:val="30"/>
          <w:szCs w:val="30"/>
        </w:rPr>
        <w:t>Let us seek that which edifieth, and not abuse ourselves by receiving that which hath no substance in it.</w:t>
      </w:r>
    </w:p>
    <w:p w14:paraId="690D4E11">
      <w:pPr>
        <w:pStyle w:val="3"/>
        <w:spacing w:before="283" w:line="247" w:lineRule="auto"/>
        <w:ind w:right="215"/>
        <w:rPr>
          <w:rFonts w:hint="eastAsia"/>
          <w:sz w:val="30"/>
          <w:szCs w:val="30"/>
        </w:rPr>
      </w:pPr>
      <w:r>
        <w:rPr>
          <w:rFonts w:hint="eastAsia"/>
          <w:sz w:val="30"/>
          <w:szCs w:val="30"/>
        </w:rPr>
        <w:t>让我们寻求那能造就人的，不要因接受那没有实质内容的东西而自欺。</w:t>
      </w:r>
    </w:p>
    <w:p w14:paraId="1C5714A3">
      <w:pPr>
        <w:pStyle w:val="3"/>
        <w:spacing w:before="283" w:line="247" w:lineRule="auto"/>
        <w:ind w:right="215"/>
        <w:rPr>
          <w:rFonts w:hint="eastAsia"/>
          <w:sz w:val="30"/>
          <w:szCs w:val="30"/>
        </w:rPr>
      </w:pPr>
      <w:r>
        <w:rPr>
          <w:rFonts w:hint="eastAsia"/>
          <w:sz w:val="30"/>
          <w:szCs w:val="30"/>
        </w:rPr>
        <w:t>It is hard to withdraw men from such vanity, because they are inclined to participate in it: But St. Paul showeth, that there is nothing more miserable than such vain curiosity: “For they will increase unto more ungodliness.”</w:t>
      </w:r>
    </w:p>
    <w:p w14:paraId="67B15CC9">
      <w:pPr>
        <w:pStyle w:val="3"/>
        <w:spacing w:before="283" w:line="247" w:lineRule="auto"/>
        <w:ind w:right="215"/>
        <w:rPr>
          <w:rFonts w:hint="eastAsia"/>
          <w:sz w:val="30"/>
          <w:szCs w:val="30"/>
        </w:rPr>
      </w:pPr>
      <w:r>
        <w:rPr>
          <w:rFonts w:hint="eastAsia"/>
          <w:sz w:val="30"/>
          <w:szCs w:val="30"/>
        </w:rPr>
        <w:t>要使人摆脱这种虚妄是困难的，因为他们倾向于参与其中：但圣保罗表明，没有什么比这种虚妄的好奇心更可悲的了：“因为这等事必进到更不敬虔的地步。”</w:t>
      </w:r>
    </w:p>
    <w:p w14:paraId="4B222681">
      <w:pPr>
        <w:pStyle w:val="3"/>
        <w:spacing w:before="283" w:line="247" w:lineRule="auto"/>
        <w:ind w:right="215"/>
        <w:rPr>
          <w:rFonts w:hint="eastAsia"/>
          <w:sz w:val="30"/>
          <w:szCs w:val="30"/>
        </w:rPr>
      </w:pPr>
      <w:r>
        <w:rPr>
          <w:rFonts w:hint="eastAsia"/>
          <w:sz w:val="30"/>
          <w:szCs w:val="30"/>
        </w:rPr>
        <w:t>As if he had said, my friends, you know not at first sight what hurt cometh by these deceivers; who go about to gain credit and estimation among you, and with pleasant toys endeavour to please you: but believe me, they are satan's instruments; and such as in no wise serve God; but increase unto more wickedness: that is, if they are let alone, they will mar the Christian religion; they will not leave one jot safe and</w:t>
      </w:r>
    </w:p>
    <w:p w14:paraId="17C8866B">
      <w:pPr>
        <w:pStyle w:val="3"/>
        <w:spacing w:before="283" w:line="247" w:lineRule="auto"/>
        <w:ind w:right="215"/>
        <w:rPr>
          <w:rFonts w:hint="eastAsia"/>
          <w:sz w:val="30"/>
          <w:szCs w:val="30"/>
        </w:rPr>
      </w:pPr>
      <w:r>
        <w:rPr>
          <w:rFonts w:hint="eastAsia"/>
          <w:sz w:val="30"/>
          <w:szCs w:val="30"/>
        </w:rPr>
        <w:t>sound.</w:t>
      </w:r>
    </w:p>
    <w:p w14:paraId="0C82F0B1">
      <w:pPr>
        <w:pStyle w:val="3"/>
        <w:spacing w:before="283" w:line="247" w:lineRule="auto"/>
        <w:ind w:right="215"/>
        <w:rPr>
          <w:rFonts w:hint="eastAsia"/>
          <w:sz w:val="30"/>
          <w:szCs w:val="30"/>
        </w:rPr>
      </w:pPr>
      <w:r>
        <w:rPr>
          <w:rFonts w:hint="eastAsia"/>
          <w:sz w:val="30"/>
          <w:szCs w:val="30"/>
        </w:rPr>
        <w:t>他仿佛是说，我的朋友们，你们初看之下不知道这些骗子会带来什么伤害；他们到处活动，要在你们中间获得信誉和尊重，并用一些悦人的玩意儿来取悦你们：但请相信我，他们是撒旦的工具；他们绝不事奉上帝；反而会增加更多的邪恶：也就是说，如果任凭他们，他们就会败坏基督教；他们不会留下一点一划是安全和完好的。</w:t>
      </w:r>
    </w:p>
    <w:p w14:paraId="69A938CF">
      <w:pPr>
        <w:pStyle w:val="3"/>
        <w:spacing w:before="283" w:line="247" w:lineRule="auto"/>
        <w:ind w:right="215"/>
        <w:rPr>
          <w:rFonts w:hint="eastAsia"/>
          <w:sz w:val="30"/>
          <w:szCs w:val="30"/>
        </w:rPr>
      </w:pPr>
      <w:r>
        <w:rPr>
          <w:rFonts w:hint="eastAsia"/>
          <w:sz w:val="30"/>
          <w:szCs w:val="30"/>
        </w:rPr>
        <w:t>Therefore, see that you flee them as plagues; although at first sight, the poison which they bring be not perceived.</w:t>
      </w:r>
    </w:p>
    <w:p w14:paraId="49FB6392">
      <w:pPr>
        <w:pStyle w:val="3"/>
        <w:spacing w:before="283" w:line="247" w:lineRule="auto"/>
        <w:ind w:right="215"/>
        <w:rPr>
          <w:rFonts w:hint="eastAsia"/>
          <w:sz w:val="30"/>
          <w:szCs w:val="30"/>
        </w:rPr>
      </w:pPr>
      <w:r>
        <w:rPr>
          <w:rFonts w:hint="eastAsia"/>
          <w:sz w:val="30"/>
          <w:szCs w:val="30"/>
        </w:rPr>
        <w:t>因此，你们要像躲避瘟疫一样躲避他们；尽管初看之下，他们带来的毒药可能不被察觉。</w:t>
      </w:r>
    </w:p>
    <w:p w14:paraId="15D5793D">
      <w:pPr>
        <w:pStyle w:val="3"/>
        <w:spacing w:before="283" w:line="247" w:lineRule="auto"/>
        <w:ind w:right="215"/>
        <w:rPr>
          <w:rFonts w:hint="eastAsia"/>
          <w:sz w:val="30"/>
          <w:szCs w:val="30"/>
        </w:rPr>
      </w:pPr>
      <w:r>
        <w:rPr>
          <w:rFonts w:hint="eastAsia"/>
          <w:sz w:val="30"/>
          <w:szCs w:val="30"/>
        </w:rPr>
        <w:t>Every one of us should suspect himself, when we have to judge of this doctrine.</w:t>
      </w:r>
    </w:p>
    <w:p w14:paraId="5A8AA900">
      <w:pPr>
        <w:pStyle w:val="3"/>
        <w:spacing w:before="283" w:line="247" w:lineRule="auto"/>
        <w:ind w:right="215"/>
        <w:rPr>
          <w:rFonts w:hint="eastAsia"/>
          <w:sz w:val="30"/>
          <w:szCs w:val="30"/>
        </w:rPr>
      </w:pPr>
      <w:r>
        <w:rPr>
          <w:rFonts w:hint="eastAsia"/>
          <w:sz w:val="30"/>
          <w:szCs w:val="30"/>
        </w:rPr>
        <w:t>当我们必须判断这条教义时，我们每个人都应该怀疑自己。</w:t>
      </w:r>
    </w:p>
    <w:p w14:paraId="77379E5D">
      <w:pPr>
        <w:pStyle w:val="3"/>
        <w:spacing w:before="283" w:line="247" w:lineRule="auto"/>
        <w:ind w:right="215"/>
        <w:rPr>
          <w:rFonts w:hint="eastAsia"/>
          <w:sz w:val="30"/>
          <w:szCs w:val="30"/>
        </w:rPr>
      </w:pPr>
      <w:r>
        <w:rPr>
          <w:rFonts w:hint="eastAsia"/>
          <w:sz w:val="30"/>
          <w:szCs w:val="30"/>
        </w:rPr>
        <w:t>And why so? Because, (as I said before,) we are all weak; our minds are altering and changing; and besides, we have a foolish desire that draweth to things which are unprofitable.</w:t>
      </w:r>
    </w:p>
    <w:p w14:paraId="5AB76596">
      <w:pPr>
        <w:pStyle w:val="3"/>
        <w:spacing w:before="283" w:line="247" w:lineRule="auto"/>
        <w:ind w:right="215"/>
        <w:rPr>
          <w:rFonts w:hint="eastAsia"/>
          <w:sz w:val="30"/>
          <w:szCs w:val="30"/>
        </w:rPr>
      </w:pPr>
      <w:r>
        <w:rPr>
          <w:rFonts w:hint="eastAsia"/>
          <w:sz w:val="30"/>
          <w:szCs w:val="30"/>
        </w:rPr>
        <w:t>为何如此呢？因为（正如我先前所说）我们都是软弱的；我们的心思意念在改变和变化；此外，我们有一种愚蠢的欲望，吸引我们去追求那些无益的事物。</w:t>
      </w:r>
    </w:p>
    <w:p w14:paraId="29432593">
      <w:pPr>
        <w:pStyle w:val="3"/>
        <w:spacing w:before="283" w:line="247" w:lineRule="auto"/>
        <w:ind w:right="215"/>
        <w:rPr>
          <w:rFonts w:hint="eastAsia"/>
          <w:sz w:val="30"/>
          <w:szCs w:val="30"/>
        </w:rPr>
      </w:pPr>
      <w:r>
        <w:rPr>
          <w:rFonts w:hint="eastAsia"/>
          <w:sz w:val="30"/>
          <w:szCs w:val="30"/>
        </w:rPr>
        <w:t>And therefore let us beware that we do not satisfy our own desires.</w:t>
      </w:r>
    </w:p>
    <w:p w14:paraId="72B44036">
      <w:pPr>
        <w:pStyle w:val="3"/>
        <w:spacing w:before="283" w:line="247" w:lineRule="auto"/>
        <w:ind w:right="215"/>
        <w:rPr>
          <w:rFonts w:hint="eastAsia"/>
          <w:sz w:val="30"/>
          <w:szCs w:val="30"/>
        </w:rPr>
      </w:pPr>
      <w:r>
        <w:rPr>
          <w:rFonts w:hint="eastAsia"/>
          <w:sz w:val="30"/>
          <w:szCs w:val="30"/>
        </w:rPr>
        <w:t>因此，让我们谨慎，不要满足我们自己的欲望。</w:t>
      </w:r>
    </w:p>
    <w:p w14:paraId="58297569">
      <w:pPr>
        <w:pStyle w:val="3"/>
        <w:spacing w:before="283" w:line="247" w:lineRule="auto"/>
        <w:ind w:right="215"/>
        <w:rPr>
          <w:rFonts w:hint="eastAsia"/>
          <w:sz w:val="30"/>
          <w:szCs w:val="30"/>
        </w:rPr>
      </w:pPr>
      <w:r>
        <w:rPr>
          <w:rFonts w:hint="eastAsia"/>
          <w:sz w:val="30"/>
          <w:szCs w:val="30"/>
        </w:rPr>
        <w:t>Although this doctrine may not seem bad to us at the first view,</w:t>
      </w:r>
    </w:p>
    <w:p w14:paraId="49ED127D">
      <w:pPr>
        <w:pStyle w:val="3"/>
        <w:spacing w:before="283" w:line="247" w:lineRule="auto"/>
        <w:ind w:right="215"/>
        <w:rPr>
          <w:rFonts w:hint="eastAsia"/>
          <w:sz w:val="30"/>
          <w:szCs w:val="30"/>
        </w:rPr>
      </w:pPr>
      <w:r>
        <w:rPr>
          <w:rFonts w:hint="eastAsia"/>
          <w:sz w:val="30"/>
          <w:szCs w:val="30"/>
        </w:rPr>
        <w:t>yet notwithstanding, if it has not a tendency to lead us to God, and strengthen us in his service, to confirm us in the faith and hope that is given us of everlasting life, it will deceive us in the end; and prove to be but a mixture which serveth no purpose, except to take away the good which we had received before.</w:t>
      </w:r>
    </w:p>
    <w:p w14:paraId="49C4E031">
      <w:pPr>
        <w:pStyle w:val="3"/>
        <w:spacing w:before="283" w:line="247" w:lineRule="auto"/>
        <w:ind w:right="215"/>
        <w:rPr>
          <w:rFonts w:hint="eastAsia"/>
          <w:sz w:val="30"/>
          <w:szCs w:val="30"/>
        </w:rPr>
      </w:pPr>
      <w:r>
        <w:rPr>
          <w:rFonts w:hint="eastAsia"/>
          <w:sz w:val="30"/>
          <w:szCs w:val="30"/>
        </w:rPr>
        <w:t>尽管这条教义初看之下对我们来说似乎不坏，然而，如果它没有引导我们归向上帝，在事奉祂的事上坚固我们，在我们所领受的永生盼望和信心中确认我们，它最终会欺骗我们；并且证明只是一种混合物，除了夺去我们先前所领受的益处之外，毫无用处。</w:t>
      </w:r>
    </w:p>
    <w:p w14:paraId="248424E3">
      <w:pPr>
        <w:pStyle w:val="3"/>
        <w:spacing w:before="283" w:line="247" w:lineRule="auto"/>
        <w:ind w:right="215"/>
        <w:rPr>
          <w:rFonts w:hint="eastAsia"/>
          <w:sz w:val="30"/>
          <w:szCs w:val="30"/>
        </w:rPr>
      </w:pPr>
      <w:r>
        <w:rPr>
          <w:rFonts w:hint="eastAsia"/>
          <w:sz w:val="30"/>
          <w:szCs w:val="30"/>
        </w:rPr>
        <w:t>To be short, those that have not this in view, to draw the world to God, and build up the kingdom of our Lord Jesus Christ, that he may rule among us, mar all.</w:t>
      </w:r>
    </w:p>
    <w:p w14:paraId="0A60FBAE">
      <w:pPr>
        <w:pStyle w:val="3"/>
        <w:spacing w:before="283" w:line="247" w:lineRule="auto"/>
        <w:ind w:right="215"/>
        <w:rPr>
          <w:rFonts w:hint="eastAsia"/>
          <w:sz w:val="30"/>
          <w:szCs w:val="30"/>
        </w:rPr>
      </w:pPr>
      <w:r>
        <w:rPr>
          <w:rFonts w:hint="eastAsia"/>
          <w:sz w:val="30"/>
          <w:szCs w:val="30"/>
        </w:rPr>
        <w:t>简而言之，那些没有此目标，即引领世界归向上帝，并建立我们主耶稣基督的国度，使祂可以在我们中间掌权的人，就败坏了一切。</w:t>
      </w:r>
    </w:p>
    <w:p w14:paraId="5BA43FA3">
      <w:pPr>
        <w:pStyle w:val="3"/>
        <w:spacing w:before="283" w:line="247" w:lineRule="auto"/>
        <w:ind w:right="215"/>
        <w:rPr>
          <w:rFonts w:hint="eastAsia"/>
          <w:sz w:val="30"/>
          <w:szCs w:val="30"/>
        </w:rPr>
      </w:pPr>
      <w:r>
        <w:rPr>
          <w:rFonts w:hint="eastAsia"/>
          <w:sz w:val="30"/>
          <w:szCs w:val="30"/>
        </w:rPr>
        <w:t>All the labour and pains they take, but increases their wickedness: and if they be suffered to go on in this way, a gate is set open to satan, whereby he may bring to nought whatsoever is of God: although this is not done at the first blow, yet we see the end is such.</w:t>
      </w:r>
    </w:p>
    <w:p w14:paraId="7BFDF0F7">
      <w:pPr>
        <w:pStyle w:val="3"/>
        <w:spacing w:before="283" w:line="247" w:lineRule="auto"/>
        <w:ind w:right="215"/>
        <w:rPr>
          <w:rFonts w:hint="eastAsia"/>
          <w:sz w:val="30"/>
          <w:szCs w:val="30"/>
        </w:rPr>
      </w:pPr>
      <w:r>
        <w:rPr>
          <w:rFonts w:hint="eastAsia"/>
          <w:sz w:val="30"/>
          <w:szCs w:val="30"/>
        </w:rPr>
        <w:t>他们所付出的一切劳苦和辛劳，只会增加他们的邪恶：如果任凭他们这样下去，就给撒旦敞开了一扇门，藉此他可以使一切属上帝的事物归于无有：尽管这并非一蹴而就，但我们看到结局就是如此。</w:t>
      </w:r>
    </w:p>
    <w:p w14:paraId="2E446755">
      <w:pPr>
        <w:pStyle w:val="3"/>
        <w:spacing w:before="283" w:line="247" w:lineRule="auto"/>
        <w:ind w:right="215"/>
        <w:rPr>
          <w:rFonts w:hint="eastAsia"/>
          <w:sz w:val="30"/>
          <w:szCs w:val="30"/>
        </w:rPr>
      </w:pPr>
      <w:r>
        <w:rPr>
          <w:rFonts w:hint="eastAsia"/>
          <w:sz w:val="30"/>
          <w:szCs w:val="30"/>
        </w:rPr>
        <w:t>To express this the better, Paul adds, “Their word will eat as doth a canker.”</w:t>
      </w:r>
    </w:p>
    <w:p w14:paraId="5B97ECC6">
      <w:pPr>
        <w:pStyle w:val="3"/>
        <w:spacing w:before="283" w:line="247" w:lineRule="auto"/>
        <w:ind w:right="215"/>
        <w:rPr>
          <w:rFonts w:hint="eastAsia"/>
          <w:sz w:val="30"/>
          <w:szCs w:val="30"/>
        </w:rPr>
      </w:pPr>
      <w:r>
        <w:rPr>
          <w:rFonts w:hint="eastAsia"/>
          <w:sz w:val="30"/>
          <w:szCs w:val="30"/>
        </w:rPr>
        <w:t>为更好地表达这一点，保罗补充说：“他们的话如同毒疮，越烂越大。”</w:t>
      </w:r>
    </w:p>
    <w:p w14:paraId="35534E72">
      <w:pPr>
        <w:pStyle w:val="3"/>
        <w:spacing w:before="283" w:line="247" w:lineRule="auto"/>
        <w:ind w:right="215"/>
        <w:rPr>
          <w:rFonts w:hint="eastAsia"/>
          <w:sz w:val="30"/>
          <w:szCs w:val="30"/>
        </w:rPr>
      </w:pPr>
      <w:r>
        <w:rPr>
          <w:rFonts w:hint="eastAsia"/>
          <w:sz w:val="30"/>
          <w:szCs w:val="30"/>
        </w:rPr>
        <w:t>The word “eat,” mentioned here, is not commonly understood; it is what the chirurgeons call, an eating sore; and what is also called, St. Anthony's fire; that is to say, when there is such an inflammation in any part of the body, that the sore eateth not only the flesh and sinews, but the bones also; in short, it is a fire that devoureth all: the hand will cause the arm to be lost, and the foot the leg; unless at the beginning, the part that is affected be cut off: thus, the man is in danger of losing his members, unless there be fit remedies provided for it; in this case we should spare no pains, but cut off the part affected, that the rest be not utterly destroyed.</w:t>
      </w:r>
    </w:p>
    <w:p w14:paraId="674B084F">
      <w:pPr>
        <w:pStyle w:val="3"/>
        <w:spacing w:before="283" w:line="247" w:lineRule="auto"/>
        <w:ind w:right="215"/>
        <w:rPr>
          <w:rFonts w:hint="eastAsia"/>
          <w:sz w:val="30"/>
          <w:szCs w:val="30"/>
        </w:rPr>
      </w:pPr>
      <w:r>
        <w:rPr>
          <w:rFonts w:hint="eastAsia"/>
          <w:sz w:val="30"/>
          <w:szCs w:val="30"/>
        </w:rPr>
        <w:t>这里提到的“吃”这个词，并不普遍为人所理解；它是外科医生所说的，一种腐蚀性溃疡；也被称为圣安东尼之火；也就是说，当身体任何部位出现这样的炎症时，溃疡不仅侵蚀肌肉和筋腱，而且也侵蚀骨骼；简而言之，它是一种吞噬一切的火：手会使手臂丧失，脚会使腿丧失；除非一开始就将受影响的部位切除：因此，除非有合适的疗法，否则这个人就有失去肢体的危险；在这种情况下，我们不应吝惜任何努力，而应切除受影响的部位，以免其余部分完全被毁。</w:t>
      </w:r>
    </w:p>
    <w:p w14:paraId="54432EF8">
      <w:pPr>
        <w:pStyle w:val="3"/>
        <w:spacing w:before="283" w:line="247" w:lineRule="auto"/>
        <w:ind w:right="215"/>
        <w:rPr>
          <w:rFonts w:hint="eastAsia"/>
          <w:sz w:val="30"/>
          <w:szCs w:val="30"/>
        </w:rPr>
      </w:pPr>
      <w:r>
        <w:rPr>
          <w:rFonts w:hint="eastAsia"/>
          <w:sz w:val="30"/>
          <w:szCs w:val="30"/>
        </w:rPr>
        <w:t>Thus we view it here spiritually: for St. Paul showeth us, that although we may have been well instructed in wholesome doctrine, all will be marred, if we give place to these unprofitable questions, and only endeavour to please the hearers, and feed their desires.</w:t>
      </w:r>
    </w:p>
    <w:p w14:paraId="7B7D1411">
      <w:pPr>
        <w:pStyle w:val="3"/>
        <w:spacing w:before="283" w:line="247" w:lineRule="auto"/>
        <w:ind w:right="215"/>
        <w:rPr>
          <w:rFonts w:hint="eastAsia"/>
          <w:sz w:val="30"/>
          <w:szCs w:val="30"/>
        </w:rPr>
      </w:pPr>
      <w:r>
        <w:rPr>
          <w:rFonts w:hint="eastAsia"/>
          <w:sz w:val="30"/>
          <w:szCs w:val="30"/>
        </w:rPr>
        <w:t>因此我们从属灵的角度来看待它：因为圣保罗向我们显明，尽管我们可能已经在纯正的教义上受过良好的教导，但如果我们容让这些无益的问题，并且只努力取悦听众，满足他们的欲望，那么一切都会被败坏。</w:t>
      </w:r>
    </w:p>
    <w:p w14:paraId="1DF0976A">
      <w:pPr>
        <w:pStyle w:val="3"/>
        <w:spacing w:before="283" w:line="247" w:lineRule="auto"/>
        <w:ind w:right="215"/>
        <w:rPr>
          <w:rFonts w:hint="eastAsia"/>
          <w:sz w:val="30"/>
          <w:szCs w:val="30"/>
        </w:rPr>
      </w:pPr>
      <w:r>
        <w:rPr>
          <w:rFonts w:hint="eastAsia"/>
          <w:sz w:val="30"/>
          <w:szCs w:val="30"/>
        </w:rPr>
        <w:t>Seeing we understand what St. Paul's meaning is, let</w:t>
      </w:r>
    </w:p>
    <w:p w14:paraId="623A5C3A">
      <w:pPr>
        <w:pStyle w:val="3"/>
        <w:spacing w:before="283" w:line="247" w:lineRule="auto"/>
        <w:ind w:right="215"/>
        <w:rPr>
          <w:rFonts w:hint="eastAsia"/>
          <w:sz w:val="30"/>
          <w:szCs w:val="30"/>
        </w:rPr>
      </w:pPr>
      <w:r>
        <w:rPr>
          <w:rFonts w:hint="eastAsia"/>
          <w:sz w:val="30"/>
          <w:szCs w:val="30"/>
        </w:rPr>
        <w:t>us endeavour to put this exhortation into practice.</w:t>
      </w:r>
    </w:p>
    <w:p w14:paraId="277200D8">
      <w:pPr>
        <w:pStyle w:val="3"/>
        <w:spacing w:before="283" w:line="247" w:lineRule="auto"/>
        <w:ind w:right="215"/>
        <w:rPr>
          <w:rFonts w:hint="eastAsia"/>
          <w:sz w:val="30"/>
          <w:szCs w:val="30"/>
        </w:rPr>
      </w:pPr>
      <w:r>
        <w:rPr>
          <w:rFonts w:hint="eastAsia"/>
          <w:sz w:val="30"/>
          <w:szCs w:val="30"/>
        </w:rPr>
        <w:t>既然我们明白了圣保罗的意思，让我们努力将这劝勉付诸实践。</w:t>
      </w:r>
    </w:p>
    <w:p w14:paraId="3F84B448">
      <w:pPr>
        <w:pStyle w:val="3"/>
        <w:spacing w:before="283" w:line="247" w:lineRule="auto"/>
        <w:ind w:right="215"/>
        <w:rPr>
          <w:rFonts w:hint="eastAsia"/>
          <w:sz w:val="30"/>
          <w:szCs w:val="30"/>
        </w:rPr>
      </w:pPr>
      <w:r>
        <w:rPr>
          <w:rFonts w:hint="eastAsia"/>
          <w:sz w:val="30"/>
          <w:szCs w:val="30"/>
        </w:rPr>
        <w:t>When we see men go about, endeavouring to turn us aside from the true doctrine, let us shun them, and shut the gate against them.</w:t>
      </w:r>
    </w:p>
    <w:p w14:paraId="47136B1A">
      <w:pPr>
        <w:pStyle w:val="3"/>
        <w:spacing w:before="283" w:line="247" w:lineRule="auto"/>
        <w:ind w:right="215"/>
        <w:rPr>
          <w:rFonts w:hint="eastAsia"/>
          <w:sz w:val="30"/>
          <w:szCs w:val="30"/>
        </w:rPr>
      </w:pPr>
      <w:r>
        <w:rPr>
          <w:rFonts w:hint="eastAsia"/>
          <w:sz w:val="30"/>
          <w:szCs w:val="30"/>
        </w:rPr>
        <w:t>当我们看到有人到处活动，试图使我们偏离真正的教义时，让我们避开他们，并向他们关上大门。</w:t>
      </w:r>
    </w:p>
    <w:p w14:paraId="24CD48F4">
      <w:pPr>
        <w:pStyle w:val="3"/>
        <w:spacing w:before="283" w:line="247" w:lineRule="auto"/>
        <w:ind w:right="215"/>
        <w:rPr>
          <w:rFonts w:hint="eastAsia"/>
          <w:sz w:val="30"/>
          <w:szCs w:val="30"/>
        </w:rPr>
      </w:pPr>
      <w:r>
        <w:rPr>
          <w:rFonts w:hint="eastAsia"/>
          <w:sz w:val="30"/>
          <w:szCs w:val="30"/>
        </w:rPr>
        <w:t>Unless we take it in hand at the first start, and entirely cut it off, it may be as difficult to control, as the disease of which we have spoken.</w:t>
      </w:r>
    </w:p>
    <w:p w14:paraId="5A73E318">
      <w:pPr>
        <w:pStyle w:val="3"/>
        <w:spacing w:before="283" w:line="247" w:lineRule="auto"/>
        <w:ind w:right="215"/>
        <w:rPr>
          <w:rFonts w:hint="eastAsia"/>
          <w:sz w:val="30"/>
          <w:szCs w:val="30"/>
        </w:rPr>
      </w:pPr>
      <w:r>
        <w:rPr>
          <w:rFonts w:hint="eastAsia"/>
          <w:sz w:val="30"/>
          <w:szCs w:val="30"/>
        </w:rPr>
        <w:t>除非我们从一开始就着手处理，并彻底切除它，否则它可能像我们所说的那种疾病一样难以控制。</w:t>
      </w:r>
    </w:p>
    <w:p w14:paraId="7CB9B30F">
      <w:pPr>
        <w:pStyle w:val="3"/>
        <w:spacing w:before="283" w:line="247" w:lineRule="auto"/>
        <w:ind w:right="215"/>
        <w:rPr>
          <w:rFonts w:hint="eastAsia"/>
          <w:sz w:val="30"/>
          <w:szCs w:val="30"/>
        </w:rPr>
      </w:pPr>
      <w:r>
        <w:rPr>
          <w:rFonts w:hint="eastAsia"/>
          <w:sz w:val="30"/>
          <w:szCs w:val="30"/>
        </w:rPr>
        <w:t>Therefore, let us not be sleeping; for this is a matter of importance; it will prove a deadly disease, unless it be seen to in time.</w:t>
      </w:r>
    </w:p>
    <w:p w14:paraId="3C389464">
      <w:pPr>
        <w:pStyle w:val="3"/>
        <w:spacing w:before="283" w:line="247" w:lineRule="auto"/>
        <w:ind w:right="215"/>
        <w:rPr>
          <w:rFonts w:hint="eastAsia"/>
          <w:sz w:val="30"/>
          <w:szCs w:val="30"/>
        </w:rPr>
      </w:pPr>
      <w:r>
        <w:rPr>
          <w:rFonts w:hint="eastAsia"/>
          <w:sz w:val="30"/>
          <w:szCs w:val="30"/>
        </w:rPr>
        <w:t>因此，让我们不要沉睡；因为这是一件重要的事；除非及时处理，否则它将证明是一种致命的疾病。</w:t>
      </w:r>
    </w:p>
    <w:p w14:paraId="58C5B179">
      <w:pPr>
        <w:pStyle w:val="3"/>
        <w:spacing w:before="283" w:line="247" w:lineRule="auto"/>
        <w:ind w:right="215"/>
        <w:rPr>
          <w:rFonts w:hint="eastAsia"/>
          <w:sz w:val="30"/>
          <w:szCs w:val="30"/>
        </w:rPr>
      </w:pPr>
      <w:r>
        <w:rPr>
          <w:rFonts w:hint="eastAsia"/>
          <w:sz w:val="30"/>
          <w:szCs w:val="30"/>
        </w:rPr>
        <w:t>If this exhortation had been observed, things would be in a better condition at the present day in Christendom.</w:t>
      </w:r>
    </w:p>
    <w:p w14:paraId="031570DB">
      <w:pPr>
        <w:pStyle w:val="3"/>
        <w:spacing w:before="283" w:line="247" w:lineRule="auto"/>
        <w:ind w:right="215"/>
        <w:rPr>
          <w:rFonts w:hint="eastAsia"/>
          <w:sz w:val="30"/>
          <w:szCs w:val="30"/>
        </w:rPr>
      </w:pPr>
      <w:r>
        <w:rPr>
          <w:rFonts w:hint="eastAsia"/>
          <w:sz w:val="30"/>
          <w:szCs w:val="30"/>
        </w:rPr>
        <w:t>如果这条劝勉得到遵守，那么今天基督教世界的情况会更好。</w:t>
      </w:r>
    </w:p>
    <w:p w14:paraId="7B651C5B">
      <w:pPr>
        <w:pStyle w:val="3"/>
        <w:spacing w:before="283" w:line="247" w:lineRule="auto"/>
        <w:ind w:right="215"/>
        <w:rPr>
          <w:rFonts w:hint="eastAsia"/>
          <w:sz w:val="30"/>
          <w:szCs w:val="30"/>
        </w:rPr>
      </w:pPr>
      <w:r>
        <w:rPr>
          <w:rFonts w:hint="eastAsia"/>
          <w:sz w:val="30"/>
          <w:szCs w:val="30"/>
        </w:rPr>
        <w:t>For this doltishness of papistry, is but the vain babbling spoken of by St. Paul.</w:t>
      </w:r>
    </w:p>
    <w:p w14:paraId="316CFB53">
      <w:pPr>
        <w:pStyle w:val="3"/>
        <w:spacing w:before="283" w:line="247" w:lineRule="auto"/>
        <w:ind w:right="215"/>
        <w:rPr>
          <w:rFonts w:hint="eastAsia"/>
          <w:sz w:val="30"/>
          <w:szCs w:val="30"/>
        </w:rPr>
      </w:pPr>
      <w:r>
        <w:rPr>
          <w:rFonts w:hint="eastAsia"/>
          <w:sz w:val="30"/>
          <w:szCs w:val="30"/>
        </w:rPr>
        <w:t>因为罗马教廷的这种愚昧，不过是圣保罗所说的虚妄的空谈。</w:t>
      </w:r>
    </w:p>
    <w:p w14:paraId="6A2D8514">
      <w:pPr>
        <w:pStyle w:val="3"/>
        <w:spacing w:before="283" w:line="247" w:lineRule="auto"/>
        <w:ind w:right="215"/>
        <w:rPr>
          <w:rFonts w:hint="eastAsia"/>
          <w:sz w:val="30"/>
          <w:szCs w:val="30"/>
        </w:rPr>
      </w:pPr>
      <w:r>
        <w:rPr>
          <w:rFonts w:hint="eastAsia"/>
          <w:sz w:val="30"/>
          <w:szCs w:val="30"/>
        </w:rPr>
        <w:t>Even those who would be counted the greatest doctors among them, who are of many years standing, yea, and have spent their whole life in it, think upon nothing but foolish prattling; which serveth no other purpose than to lead men astray: as no man knoweth what they mean.</w:t>
      </w:r>
    </w:p>
    <w:p w14:paraId="7D502E08">
      <w:pPr>
        <w:pStyle w:val="3"/>
        <w:spacing w:before="283" w:line="247" w:lineRule="auto"/>
        <w:ind w:right="215"/>
        <w:rPr>
          <w:rFonts w:hint="eastAsia"/>
          <w:sz w:val="30"/>
          <w:szCs w:val="30"/>
        </w:rPr>
      </w:pPr>
      <w:r>
        <w:rPr>
          <w:rFonts w:hint="eastAsia"/>
          <w:sz w:val="30"/>
          <w:szCs w:val="30"/>
        </w:rPr>
        <w:t>即使是那些在他们中间被认为是最高明的博士，那些有多年的资历，是的，并且将毕生精力都投入其中的人，也只思想一些愚蠢的喋喋不休；这除了引人入歧途之外，别无他用：因为没有人知道他们是什么意思。</w:t>
      </w:r>
    </w:p>
    <w:p w14:paraId="29AE5184">
      <w:pPr>
        <w:pStyle w:val="3"/>
        <w:spacing w:before="283" w:line="247" w:lineRule="auto"/>
        <w:ind w:right="215"/>
        <w:rPr>
          <w:rFonts w:hint="eastAsia"/>
          <w:sz w:val="30"/>
          <w:szCs w:val="30"/>
        </w:rPr>
      </w:pPr>
      <w:r>
        <w:rPr>
          <w:rFonts w:hint="eastAsia"/>
          <w:sz w:val="30"/>
          <w:szCs w:val="30"/>
        </w:rPr>
        <w:t>It seemeth that the devil hath forged this language by a miraculous subtlety, in order that he might bring</w:t>
      </w:r>
    </w:p>
    <w:p w14:paraId="6D7206AD">
      <w:pPr>
        <w:pStyle w:val="3"/>
        <w:spacing w:before="283" w:line="247" w:lineRule="auto"/>
        <w:ind w:right="215"/>
        <w:rPr>
          <w:rFonts w:hint="eastAsia"/>
          <w:sz w:val="30"/>
          <w:szCs w:val="30"/>
        </w:rPr>
      </w:pPr>
      <w:r>
        <w:rPr>
          <w:rFonts w:hint="eastAsia"/>
          <w:sz w:val="30"/>
          <w:szCs w:val="30"/>
        </w:rPr>
        <w:t>all doctrine into confusion.</w:t>
      </w:r>
    </w:p>
    <w:p w14:paraId="0985F4C7">
      <w:pPr>
        <w:pStyle w:val="3"/>
        <w:spacing w:before="283" w:line="247" w:lineRule="auto"/>
        <w:ind w:right="215"/>
        <w:rPr>
          <w:rFonts w:hint="eastAsia"/>
          <w:sz w:val="30"/>
          <w:szCs w:val="30"/>
        </w:rPr>
      </w:pPr>
      <w:r>
        <w:rPr>
          <w:rFonts w:hint="eastAsia"/>
          <w:sz w:val="30"/>
          <w:szCs w:val="30"/>
        </w:rPr>
        <w:t>看来魔鬼以一种奇妙的诡诈伪造了这种语言，以便他可以将所有教义都带入混乱之中。</w:t>
      </w:r>
    </w:p>
    <w:p w14:paraId="428E19AB">
      <w:pPr>
        <w:pStyle w:val="3"/>
        <w:spacing w:before="283" w:line="247" w:lineRule="auto"/>
        <w:ind w:right="215"/>
        <w:rPr>
          <w:rFonts w:hint="eastAsia"/>
          <w:sz w:val="30"/>
          <w:szCs w:val="30"/>
        </w:rPr>
      </w:pPr>
      <w:r>
        <w:rPr>
          <w:rFonts w:hint="eastAsia"/>
          <w:sz w:val="30"/>
          <w:szCs w:val="30"/>
        </w:rPr>
        <w:t>It is plainly perceived that they have conspired to do contrary to that which St. Paul hath in God's name forbidden.</w:t>
      </w:r>
    </w:p>
    <w:p w14:paraId="762DFCE6">
      <w:pPr>
        <w:pStyle w:val="3"/>
        <w:spacing w:before="283" w:line="247" w:lineRule="auto"/>
        <w:ind w:right="215"/>
        <w:rPr>
          <w:rFonts w:hint="eastAsia"/>
          <w:sz w:val="30"/>
          <w:szCs w:val="30"/>
        </w:rPr>
      </w:pPr>
      <w:r>
        <w:rPr>
          <w:rFonts w:hint="eastAsia"/>
          <w:sz w:val="30"/>
          <w:szCs w:val="30"/>
        </w:rPr>
        <w:t>可以清楚地看出，他们密谋做与圣保罗奉上帝的名所禁止的事相反的事。</w:t>
      </w:r>
    </w:p>
    <w:p w14:paraId="2E507B52">
      <w:pPr>
        <w:pStyle w:val="3"/>
        <w:spacing w:before="283" w:line="247" w:lineRule="auto"/>
        <w:ind w:right="215"/>
        <w:rPr>
          <w:rFonts w:hint="eastAsia"/>
          <w:sz w:val="30"/>
          <w:szCs w:val="30"/>
        </w:rPr>
      </w:pPr>
      <w:r>
        <w:rPr>
          <w:rFonts w:hint="eastAsia"/>
          <w:sz w:val="30"/>
          <w:szCs w:val="30"/>
        </w:rPr>
        <w:t>For they that have thus turned the word of God into a profane language of barbarous and unknown words, shall be much less able to excuse themselves.</w:t>
      </w:r>
    </w:p>
    <w:p w14:paraId="39BC36FD">
      <w:pPr>
        <w:pStyle w:val="3"/>
        <w:spacing w:before="283" w:line="247" w:lineRule="auto"/>
        <w:ind w:right="215"/>
        <w:rPr>
          <w:rFonts w:hint="eastAsia"/>
          <w:sz w:val="30"/>
          <w:szCs w:val="30"/>
        </w:rPr>
      </w:pPr>
      <w:r>
        <w:rPr>
          <w:rFonts w:hint="eastAsia"/>
          <w:sz w:val="30"/>
          <w:szCs w:val="30"/>
        </w:rPr>
        <w:t>因为那些如此将上帝的话语变成一种充满野蛮和未知词语的世俗语言的人，将更难为自己辩解。</w:t>
      </w:r>
    </w:p>
    <w:p w14:paraId="4946C9D5">
      <w:pPr>
        <w:pStyle w:val="3"/>
        <w:spacing w:before="283" w:line="247" w:lineRule="auto"/>
        <w:ind w:right="215"/>
        <w:rPr>
          <w:rFonts w:hint="eastAsia"/>
          <w:sz w:val="30"/>
          <w:szCs w:val="30"/>
        </w:rPr>
      </w:pPr>
      <w:r>
        <w:rPr>
          <w:rFonts w:hint="eastAsia"/>
          <w:sz w:val="30"/>
          <w:szCs w:val="30"/>
        </w:rPr>
        <w:t>Many there are that would gladly have pleasant things taught them; they would make pastime of the word of God, and recreate themselves thereby; thus they seek vain and unprofitable teaching.</w:t>
      </w:r>
    </w:p>
    <w:p w14:paraId="75072847">
      <w:pPr>
        <w:pStyle w:val="3"/>
        <w:spacing w:before="283" w:line="247" w:lineRule="auto"/>
        <w:ind w:right="215"/>
        <w:rPr>
          <w:rFonts w:hint="eastAsia"/>
          <w:sz w:val="30"/>
          <w:szCs w:val="30"/>
        </w:rPr>
      </w:pPr>
      <w:r>
        <w:rPr>
          <w:rFonts w:hint="eastAsia"/>
          <w:sz w:val="30"/>
          <w:szCs w:val="30"/>
        </w:rPr>
        <w:t>有许多人乐意学习一些悦人的东西；他们会把上帝的话语当作消遣，并藉此自娱；因此他们寻求虚妄而无益的教导。</w:t>
      </w:r>
    </w:p>
    <w:p w14:paraId="3EC81136">
      <w:pPr>
        <w:pStyle w:val="3"/>
        <w:spacing w:before="283" w:line="247" w:lineRule="auto"/>
        <w:ind w:right="215"/>
        <w:rPr>
          <w:rFonts w:hint="eastAsia"/>
          <w:sz w:val="30"/>
          <w:szCs w:val="30"/>
        </w:rPr>
      </w:pPr>
      <w:r>
        <w:rPr>
          <w:rFonts w:hint="eastAsia"/>
          <w:sz w:val="30"/>
          <w:szCs w:val="30"/>
        </w:rPr>
        <w:t>They would bring errour, contention, and debate into the church, and endeavour to bring the religion we hold into doubt, and obscure the word of God.</w:t>
      </w:r>
    </w:p>
    <w:p w14:paraId="03181A3F">
      <w:pPr>
        <w:pStyle w:val="3"/>
        <w:spacing w:before="283" w:line="247" w:lineRule="auto"/>
        <w:ind w:right="215"/>
        <w:rPr>
          <w:rFonts w:hint="eastAsia"/>
          <w:sz w:val="30"/>
          <w:szCs w:val="30"/>
        </w:rPr>
      </w:pPr>
      <w:r>
        <w:rPr>
          <w:rFonts w:hint="eastAsia"/>
          <w:sz w:val="30"/>
          <w:szCs w:val="30"/>
        </w:rPr>
        <w:t>他们想把错误、纷争和辩论带入教会，并试图使我们所持守的宗教受到怀疑，并遮蔽上帝的话语。</w:t>
      </w:r>
    </w:p>
    <w:p w14:paraId="33EF042E">
      <w:pPr>
        <w:pStyle w:val="3"/>
        <w:spacing w:before="283" w:line="247" w:lineRule="auto"/>
        <w:ind w:right="215"/>
        <w:rPr>
          <w:rFonts w:hint="eastAsia"/>
          <w:sz w:val="30"/>
          <w:szCs w:val="30"/>
        </w:rPr>
      </w:pPr>
      <w:r>
        <w:rPr>
          <w:rFonts w:hint="eastAsia"/>
          <w:sz w:val="30"/>
          <w:szCs w:val="30"/>
        </w:rPr>
        <w:t>Therefore we must be so much the more earnest to serve God, and continue constantly in the pureness of the gospel.</w:t>
      </w:r>
    </w:p>
    <w:p w14:paraId="49917CBA">
      <w:pPr>
        <w:pStyle w:val="3"/>
        <w:spacing w:before="283" w:line="247" w:lineRule="auto"/>
        <w:ind w:right="215"/>
        <w:rPr>
          <w:rFonts w:hint="eastAsia"/>
          <w:sz w:val="30"/>
          <w:szCs w:val="30"/>
        </w:rPr>
      </w:pPr>
      <w:r>
        <w:rPr>
          <w:rFonts w:hint="eastAsia"/>
          <w:sz w:val="30"/>
          <w:szCs w:val="30"/>
        </w:rPr>
        <w:t>因此，我们必须更加热切地事奉上帝，并持续不断地持守福音的纯正。</w:t>
      </w:r>
    </w:p>
    <w:p w14:paraId="39F54383">
      <w:pPr>
        <w:pStyle w:val="3"/>
        <w:spacing w:before="283" w:line="247" w:lineRule="auto"/>
        <w:ind w:right="215"/>
        <w:rPr>
          <w:rFonts w:hint="eastAsia"/>
          <w:sz w:val="30"/>
          <w:szCs w:val="30"/>
        </w:rPr>
      </w:pPr>
      <w:r>
        <w:rPr>
          <w:rFonts w:hint="eastAsia"/>
          <w:sz w:val="30"/>
          <w:szCs w:val="30"/>
        </w:rPr>
        <w:t>If we have a desire to obey our God as we ought, we must practise that which is commanded us, and pray him to cleanse the church from these plagues; for they are the devil's instruments.</w:t>
      </w:r>
    </w:p>
    <w:p w14:paraId="7AAE4DC5">
      <w:pPr>
        <w:pStyle w:val="3"/>
        <w:spacing w:before="283" w:line="247" w:lineRule="auto"/>
        <w:ind w:right="215"/>
        <w:rPr>
          <w:rFonts w:hint="eastAsia"/>
          <w:sz w:val="30"/>
          <w:szCs w:val="30"/>
        </w:rPr>
      </w:pPr>
      <w:r>
        <w:rPr>
          <w:rFonts w:hint="eastAsia"/>
          <w:sz w:val="30"/>
          <w:szCs w:val="30"/>
        </w:rPr>
        <w:t>如果我们渴望按我们所当行的顺服我们的上帝，我们就必须实践那吩咐我们的事，并祈求祂洁净教会脱离这些瘟疫；因为它们是魔鬼的工具。</w:t>
      </w:r>
    </w:p>
    <w:p w14:paraId="42890AE6">
      <w:pPr>
        <w:pStyle w:val="3"/>
        <w:spacing w:before="283" w:line="247" w:lineRule="auto"/>
        <w:ind w:right="215"/>
        <w:rPr>
          <w:rFonts w:hint="eastAsia"/>
          <w:sz w:val="30"/>
          <w:szCs w:val="30"/>
        </w:rPr>
      </w:pPr>
      <w:r>
        <w:rPr>
          <w:rFonts w:hint="eastAsia"/>
          <w:sz w:val="30"/>
          <w:szCs w:val="30"/>
        </w:rPr>
        <w:t>This might be applied to all corruptions and stumbling-blocks invented by the devil; but it is here spoken of, concerning the doctrine whereby we are quickened; which is the true food of the soul.</w:t>
      </w:r>
    </w:p>
    <w:p w14:paraId="6D072292">
      <w:pPr>
        <w:pStyle w:val="3"/>
        <w:spacing w:before="283" w:line="247" w:lineRule="auto"/>
        <w:ind w:right="215"/>
        <w:rPr>
          <w:rFonts w:hint="eastAsia"/>
          <w:sz w:val="30"/>
          <w:szCs w:val="30"/>
        </w:rPr>
      </w:pPr>
      <w:r>
        <w:rPr>
          <w:rFonts w:hint="eastAsia"/>
          <w:sz w:val="30"/>
          <w:szCs w:val="30"/>
        </w:rPr>
        <w:t>这可以应用于魔鬼所发明的一切败坏和绊脚石；但这里是关于那使我们苏醒的教义，那是灵魂真正的食粮。</w:t>
      </w:r>
    </w:p>
    <w:p w14:paraId="0B64BD02">
      <w:pPr>
        <w:pStyle w:val="3"/>
        <w:spacing w:before="283" w:line="247" w:lineRule="auto"/>
        <w:ind w:right="215"/>
        <w:rPr>
          <w:rFonts w:hint="eastAsia"/>
          <w:sz w:val="30"/>
          <w:szCs w:val="30"/>
        </w:rPr>
      </w:pPr>
      <w:r>
        <w:rPr>
          <w:rFonts w:hint="eastAsia"/>
          <w:sz w:val="30"/>
          <w:szCs w:val="30"/>
        </w:rPr>
        <w:t>Now let us come to that part of the subject, in which St. Paul informs us, who are of this number.</w:t>
      </w:r>
    </w:p>
    <w:p w14:paraId="4C463342">
      <w:pPr>
        <w:pStyle w:val="3"/>
        <w:spacing w:before="283" w:line="247" w:lineRule="auto"/>
        <w:ind w:right="215"/>
        <w:rPr>
          <w:rFonts w:hint="eastAsia"/>
          <w:sz w:val="30"/>
          <w:szCs w:val="30"/>
        </w:rPr>
      </w:pPr>
      <w:r>
        <w:rPr>
          <w:rFonts w:hint="eastAsia"/>
          <w:sz w:val="30"/>
          <w:szCs w:val="30"/>
        </w:rPr>
        <w:t>现在让我们来到这个主题的部分，其中圣保罗告诉我们，谁属于这个行列。</w:t>
      </w:r>
    </w:p>
    <w:p w14:paraId="0BB0883E">
      <w:pPr>
        <w:pStyle w:val="3"/>
        <w:spacing w:before="283" w:line="247" w:lineRule="auto"/>
        <w:ind w:right="215"/>
        <w:rPr>
          <w:rFonts w:hint="eastAsia"/>
          <w:sz w:val="30"/>
          <w:szCs w:val="30"/>
        </w:rPr>
      </w:pPr>
      <w:r>
        <w:rPr>
          <w:rFonts w:hint="eastAsia"/>
          <w:sz w:val="30"/>
          <w:szCs w:val="30"/>
        </w:rPr>
        <w:t>He saith, “Of whom is Hymeneus, and Philetus; who concerning the truth have erred, saying that the resurrection is past already; and overthrow the faith of some.”</w:t>
      </w:r>
    </w:p>
    <w:p w14:paraId="43DFCF18">
      <w:pPr>
        <w:pStyle w:val="3"/>
        <w:spacing w:before="283" w:line="247" w:lineRule="auto"/>
        <w:ind w:right="215"/>
        <w:rPr>
          <w:rFonts w:hint="eastAsia"/>
          <w:sz w:val="30"/>
          <w:szCs w:val="30"/>
        </w:rPr>
      </w:pPr>
      <w:r>
        <w:rPr>
          <w:rFonts w:hint="eastAsia"/>
          <w:sz w:val="30"/>
          <w:szCs w:val="30"/>
        </w:rPr>
        <w:t>他说：“其中有许米乃和腓理徒；他们偏离了真道，说复活的事已过，就败坏了好些人的信心。”</w:t>
      </w:r>
    </w:p>
    <w:p w14:paraId="3E7A5130">
      <w:pPr>
        <w:pStyle w:val="3"/>
        <w:spacing w:before="283" w:line="247" w:lineRule="auto"/>
        <w:ind w:right="215"/>
        <w:rPr>
          <w:rFonts w:hint="eastAsia"/>
          <w:sz w:val="30"/>
          <w:szCs w:val="30"/>
        </w:rPr>
      </w:pPr>
      <w:r>
        <w:rPr>
          <w:rFonts w:hint="eastAsia"/>
          <w:sz w:val="30"/>
          <w:szCs w:val="30"/>
        </w:rPr>
        <w:t>When he nameth Hymeneus and Philetus, he showeth that we must not spare them, who, like scabby sheep, may infect the flock: but we must rather tell everyone, what kind of men they are; that they may beware of them.</w:t>
      </w:r>
    </w:p>
    <w:p w14:paraId="3C36B88C">
      <w:pPr>
        <w:pStyle w:val="3"/>
        <w:spacing w:before="283" w:line="247" w:lineRule="auto"/>
        <w:ind w:right="215"/>
        <w:rPr>
          <w:rFonts w:hint="eastAsia"/>
          <w:sz w:val="30"/>
          <w:szCs w:val="30"/>
        </w:rPr>
      </w:pPr>
      <w:r>
        <w:rPr>
          <w:rFonts w:hint="eastAsia"/>
          <w:sz w:val="30"/>
          <w:szCs w:val="30"/>
        </w:rPr>
        <w:t>当他点名许米乃和腓理徒时，他表明我们不可姑息他们，他们如同生疥癣的羊，可能会感染羊群：我们反而必须告诉每个人，他们是什么样的人；使他们可以提防他们。</w:t>
      </w:r>
    </w:p>
    <w:p w14:paraId="6A6051B3">
      <w:pPr>
        <w:pStyle w:val="3"/>
        <w:spacing w:before="283" w:line="247" w:lineRule="auto"/>
        <w:ind w:right="215"/>
        <w:rPr>
          <w:rFonts w:hint="eastAsia"/>
          <w:sz w:val="30"/>
          <w:szCs w:val="30"/>
        </w:rPr>
      </w:pPr>
      <w:r>
        <w:rPr>
          <w:rFonts w:hint="eastAsia"/>
          <w:sz w:val="30"/>
          <w:szCs w:val="30"/>
        </w:rPr>
        <w:t>Are we not traitors to our neighbours, when we see them in danger of being turned from God, and do not inform them of it?</w:t>
      </w:r>
    </w:p>
    <w:p w14:paraId="67D88EE7">
      <w:pPr>
        <w:pStyle w:val="3"/>
        <w:spacing w:before="283" w:line="247" w:lineRule="auto"/>
        <w:ind w:right="215"/>
        <w:rPr>
          <w:rFonts w:hint="eastAsia"/>
          <w:sz w:val="30"/>
          <w:szCs w:val="30"/>
        </w:rPr>
      </w:pPr>
      <w:r>
        <w:rPr>
          <w:rFonts w:hint="eastAsia"/>
          <w:sz w:val="30"/>
          <w:szCs w:val="30"/>
        </w:rPr>
        <w:t>当我们看到邻居有偏离上帝的危险，却不告知他们时，我们岂不是邻居的叛徒吗？</w:t>
      </w:r>
    </w:p>
    <w:p w14:paraId="159526B1">
      <w:pPr>
        <w:pStyle w:val="3"/>
        <w:spacing w:before="283" w:line="247" w:lineRule="auto"/>
        <w:ind w:right="215"/>
        <w:rPr>
          <w:rFonts w:hint="eastAsia"/>
          <w:sz w:val="30"/>
          <w:szCs w:val="30"/>
        </w:rPr>
      </w:pPr>
      <w:r>
        <w:rPr>
          <w:rFonts w:hint="eastAsia"/>
          <w:sz w:val="30"/>
          <w:szCs w:val="30"/>
        </w:rPr>
        <w:t>A wicked man that goeth</w:t>
      </w:r>
    </w:p>
    <w:p w14:paraId="044FDD6D">
      <w:pPr>
        <w:pStyle w:val="3"/>
        <w:spacing w:before="283" w:line="247" w:lineRule="auto"/>
        <w:ind w:right="215"/>
        <w:rPr>
          <w:rFonts w:hint="eastAsia"/>
          <w:sz w:val="30"/>
          <w:szCs w:val="30"/>
        </w:rPr>
      </w:pPr>
      <w:r>
        <w:rPr>
          <w:rFonts w:hint="eastAsia"/>
          <w:sz w:val="30"/>
          <w:szCs w:val="30"/>
        </w:rPr>
        <w:t>about to establish perverse doctrine, and cause offences in the church, what is he but an impostor?</w:t>
      </w:r>
    </w:p>
    <w:p w14:paraId="64770A9D">
      <w:pPr>
        <w:pStyle w:val="3"/>
        <w:spacing w:before="283" w:line="247" w:lineRule="auto"/>
        <w:ind w:right="215"/>
        <w:rPr>
          <w:rFonts w:hint="eastAsia"/>
          <w:sz w:val="30"/>
          <w:szCs w:val="30"/>
        </w:rPr>
      </w:pPr>
      <w:r>
        <w:rPr>
          <w:rFonts w:hint="eastAsia"/>
          <w:sz w:val="30"/>
          <w:szCs w:val="30"/>
        </w:rPr>
        <w:t>一个邪恶的人，到处活动要建立乖谬的教义，并在教会中制造绊脚石，他除了是个骗子还能是什么呢？</w:t>
      </w:r>
    </w:p>
    <w:p w14:paraId="7715FDE4">
      <w:pPr>
        <w:pStyle w:val="3"/>
        <w:spacing w:before="283" w:line="247" w:lineRule="auto"/>
        <w:ind w:right="215"/>
        <w:rPr>
          <w:rFonts w:hint="eastAsia"/>
          <w:sz w:val="30"/>
          <w:szCs w:val="30"/>
        </w:rPr>
      </w:pPr>
      <w:r>
        <w:rPr>
          <w:rFonts w:hint="eastAsia"/>
          <w:sz w:val="30"/>
          <w:szCs w:val="30"/>
        </w:rPr>
        <w:t>If I dissemble when I see him, is it not as though I should see my neighbour in danger, and would not bid him beware?</w:t>
      </w:r>
    </w:p>
    <w:p w14:paraId="47EEFE19">
      <w:pPr>
        <w:pStyle w:val="3"/>
        <w:spacing w:before="283" w:line="247" w:lineRule="auto"/>
        <w:ind w:right="215"/>
        <w:rPr>
          <w:rFonts w:hint="eastAsia"/>
          <w:sz w:val="30"/>
          <w:szCs w:val="30"/>
        </w:rPr>
      </w:pPr>
      <w:r>
        <w:rPr>
          <w:rFonts w:hint="eastAsia"/>
          <w:sz w:val="30"/>
          <w:szCs w:val="30"/>
        </w:rPr>
        <w:t>如果我看见他却假装不知，岂不就像我看见邻居有危险，却不叫他提防吗？</w:t>
      </w:r>
    </w:p>
    <w:p w14:paraId="380D3079">
      <w:pPr>
        <w:pStyle w:val="3"/>
        <w:spacing w:before="283" w:line="247" w:lineRule="auto"/>
        <w:ind w:right="215"/>
        <w:rPr>
          <w:rFonts w:hint="eastAsia"/>
          <w:sz w:val="30"/>
          <w:szCs w:val="30"/>
        </w:rPr>
      </w:pPr>
      <w:r>
        <w:rPr>
          <w:rFonts w:hint="eastAsia"/>
          <w:sz w:val="30"/>
          <w:szCs w:val="30"/>
        </w:rPr>
        <w:t>If the life of the body ought to be so precious to us, that we would do all in our power to preserve it, of how much more importance is the life of the soul!</w:t>
      </w:r>
    </w:p>
    <w:p w14:paraId="1FDFD438">
      <w:pPr>
        <w:pStyle w:val="3"/>
        <w:spacing w:before="283" w:line="247" w:lineRule="auto"/>
        <w:ind w:right="215"/>
        <w:rPr>
          <w:rFonts w:hint="eastAsia"/>
          <w:sz w:val="30"/>
          <w:szCs w:val="30"/>
        </w:rPr>
      </w:pPr>
      <w:r>
        <w:rPr>
          <w:rFonts w:hint="eastAsia"/>
          <w:sz w:val="30"/>
          <w:szCs w:val="30"/>
        </w:rPr>
        <w:t>如果身体的生命对我们来说应该如此宝贵，以致我们会尽一切力量来保全它，那么灵魂的生命又该何等重要呢！</w:t>
      </w:r>
    </w:p>
    <w:p w14:paraId="743F6316">
      <w:pPr>
        <w:pStyle w:val="3"/>
        <w:spacing w:before="283" w:line="247" w:lineRule="auto"/>
        <w:ind w:right="215"/>
        <w:rPr>
          <w:rFonts w:hint="eastAsia"/>
          <w:sz w:val="30"/>
          <w:szCs w:val="30"/>
        </w:rPr>
      </w:pPr>
      <w:r>
        <w:rPr>
          <w:rFonts w:hint="eastAsia"/>
          <w:sz w:val="30"/>
          <w:szCs w:val="30"/>
        </w:rPr>
        <w:t>Those who endeavour to turn everything upside down, will come and sow their false doctrine among the people, in order to draw them into a contempt of God.</w:t>
      </w:r>
    </w:p>
    <w:p w14:paraId="712CF5A5">
      <w:pPr>
        <w:pStyle w:val="3"/>
        <w:spacing w:before="283" w:line="247" w:lineRule="auto"/>
        <w:ind w:right="215"/>
        <w:rPr>
          <w:rFonts w:hint="eastAsia"/>
          <w:sz w:val="30"/>
          <w:szCs w:val="30"/>
        </w:rPr>
      </w:pPr>
      <w:r>
        <w:rPr>
          <w:rFonts w:hint="eastAsia"/>
          <w:sz w:val="30"/>
          <w:szCs w:val="30"/>
        </w:rPr>
        <w:t>那些试图颠倒一切的人，会来在百姓中间播撒他们错误的教义，为要引诱他们藐视上帝。</w:t>
      </w:r>
    </w:p>
    <w:p w14:paraId="57259BE5">
      <w:pPr>
        <w:pStyle w:val="3"/>
        <w:spacing w:before="283" w:line="247" w:lineRule="auto"/>
        <w:ind w:right="215"/>
        <w:rPr>
          <w:rFonts w:hint="eastAsia"/>
          <w:sz w:val="30"/>
          <w:szCs w:val="30"/>
        </w:rPr>
      </w:pPr>
      <w:r>
        <w:rPr>
          <w:rFonts w:hint="eastAsia"/>
          <w:sz w:val="30"/>
          <w:szCs w:val="30"/>
        </w:rPr>
        <w:t>These barking dogs, these vile goats, these ravenous wolves, are they that have erred, and endeavoured to overthrow the faith of the church: and yet we suffer them.</w:t>
      </w:r>
    </w:p>
    <w:p w14:paraId="254B3B30">
      <w:pPr>
        <w:pStyle w:val="3"/>
        <w:spacing w:before="283" w:line="247" w:lineRule="auto"/>
        <w:ind w:right="215"/>
        <w:rPr>
          <w:rFonts w:hint="eastAsia"/>
          <w:sz w:val="30"/>
          <w:szCs w:val="30"/>
        </w:rPr>
      </w:pPr>
      <w:r>
        <w:rPr>
          <w:rFonts w:hint="eastAsia"/>
          <w:sz w:val="30"/>
          <w:szCs w:val="30"/>
        </w:rPr>
        <w:t>这些吠叫的狗，这些卑鄙的山羊，这些贪婪的狼，就是那些犯了错误，并试图推翻教会信仰的人：然而我们却容忍他们。</w:t>
      </w:r>
    </w:p>
    <w:p w14:paraId="61136370">
      <w:pPr>
        <w:pStyle w:val="3"/>
        <w:spacing w:before="283" w:line="247" w:lineRule="auto"/>
        <w:ind w:right="215"/>
        <w:rPr>
          <w:rFonts w:hint="eastAsia"/>
          <w:sz w:val="30"/>
          <w:szCs w:val="30"/>
        </w:rPr>
      </w:pPr>
      <w:r>
        <w:rPr>
          <w:rFonts w:hint="eastAsia"/>
          <w:sz w:val="30"/>
          <w:szCs w:val="30"/>
        </w:rPr>
        <w:t>Men will frequently say, must we be at defiance with them?</w:t>
      </w:r>
    </w:p>
    <w:p w14:paraId="63328430">
      <w:pPr>
        <w:pStyle w:val="3"/>
        <w:spacing w:before="283" w:line="247" w:lineRule="auto"/>
        <w:ind w:right="215"/>
        <w:rPr>
          <w:rFonts w:hint="eastAsia"/>
          <w:sz w:val="30"/>
          <w:szCs w:val="30"/>
        </w:rPr>
      </w:pPr>
      <w:r>
        <w:rPr>
          <w:rFonts w:hint="eastAsia"/>
          <w:sz w:val="30"/>
          <w:szCs w:val="30"/>
        </w:rPr>
        <w:t>人们常常会说，我们必须与他们为敌吗？</w:t>
      </w:r>
    </w:p>
    <w:p w14:paraId="30DF9C35">
      <w:pPr>
        <w:pStyle w:val="3"/>
        <w:spacing w:before="283" w:line="247" w:lineRule="auto"/>
        <w:ind w:right="215"/>
        <w:rPr>
          <w:rFonts w:hint="eastAsia"/>
          <w:sz w:val="30"/>
          <w:szCs w:val="30"/>
        </w:rPr>
      </w:pPr>
      <w:r>
        <w:rPr>
          <w:rFonts w:hint="eastAsia"/>
          <w:sz w:val="30"/>
          <w:szCs w:val="30"/>
        </w:rPr>
        <w:t>Must we cast them off, that they may fall into despair?</w:t>
      </w:r>
    </w:p>
    <w:p w14:paraId="158D767B">
      <w:pPr>
        <w:pStyle w:val="3"/>
        <w:spacing w:before="283" w:line="247" w:lineRule="auto"/>
        <w:ind w:right="215"/>
        <w:rPr>
          <w:rFonts w:hint="eastAsia"/>
          <w:sz w:val="30"/>
          <w:szCs w:val="30"/>
        </w:rPr>
      </w:pPr>
      <w:r>
        <w:rPr>
          <w:rFonts w:hint="eastAsia"/>
          <w:sz w:val="30"/>
          <w:szCs w:val="30"/>
        </w:rPr>
        <w:t>我们必须抛弃他们，使他们陷入绝望吗？</w:t>
      </w:r>
    </w:p>
    <w:p w14:paraId="02F161B4">
      <w:pPr>
        <w:pStyle w:val="3"/>
        <w:spacing w:before="283" w:line="247" w:lineRule="auto"/>
        <w:ind w:right="215"/>
        <w:rPr>
          <w:rFonts w:hint="eastAsia"/>
          <w:sz w:val="30"/>
          <w:szCs w:val="30"/>
        </w:rPr>
      </w:pPr>
      <w:r>
        <w:rPr>
          <w:rFonts w:hint="eastAsia"/>
          <w:sz w:val="30"/>
          <w:szCs w:val="30"/>
        </w:rPr>
        <w:t>This is said by those who think we ought to use gentleness; but what mercy is it to spare one man, and in the meantime to cast away a thousand souls, rather than warn them?</w:t>
      </w:r>
    </w:p>
    <w:p w14:paraId="30E66221">
      <w:pPr>
        <w:pStyle w:val="3"/>
        <w:spacing w:before="283" w:line="247" w:lineRule="auto"/>
        <w:ind w:right="215"/>
        <w:rPr>
          <w:rFonts w:hint="eastAsia"/>
          <w:sz w:val="30"/>
          <w:szCs w:val="30"/>
        </w:rPr>
      </w:pPr>
      <w:r>
        <w:rPr>
          <w:rFonts w:hint="eastAsia"/>
          <w:sz w:val="30"/>
          <w:szCs w:val="30"/>
        </w:rPr>
        <w:t>这是那些认为我们应该使用温柔的人所说的；但是，饶恕一个人，同时却宁愿抛弃一千个灵魂，也不警告他们，这算什么怜悯呢？</w:t>
      </w:r>
    </w:p>
    <w:p w14:paraId="0DE69DB1">
      <w:pPr>
        <w:pStyle w:val="3"/>
        <w:spacing w:before="283" w:line="247" w:lineRule="auto"/>
        <w:ind w:right="215"/>
        <w:rPr>
          <w:rFonts w:hint="eastAsia"/>
          <w:sz w:val="30"/>
          <w:szCs w:val="30"/>
        </w:rPr>
      </w:pPr>
      <w:r>
        <w:rPr>
          <w:rFonts w:hint="eastAsia"/>
          <w:sz w:val="30"/>
          <w:szCs w:val="30"/>
        </w:rPr>
        <w:t>We must not suffer wicked herbs to grow among us, lest they should get the upper hand, and choke whatsoever good seed there be, or utterly destroy it.</w:t>
      </w:r>
    </w:p>
    <w:p w14:paraId="2FAC890B">
      <w:pPr>
        <w:pStyle w:val="3"/>
        <w:spacing w:before="283" w:line="247" w:lineRule="auto"/>
        <w:ind w:right="215"/>
        <w:rPr>
          <w:rFonts w:hint="eastAsia"/>
          <w:sz w:val="30"/>
          <w:szCs w:val="30"/>
        </w:rPr>
      </w:pPr>
      <w:r>
        <w:rPr>
          <w:rFonts w:hint="eastAsia"/>
          <w:sz w:val="30"/>
          <w:szCs w:val="30"/>
        </w:rPr>
        <w:t>我们不可容让恶草在我们中间生长，免得它们占了上风，窒息任何好的种子，或彻底摧毁它。</w:t>
      </w:r>
    </w:p>
    <w:p w14:paraId="3B1026F3">
      <w:pPr>
        <w:pStyle w:val="3"/>
        <w:spacing w:before="290" w:line="247" w:lineRule="auto"/>
        <w:ind w:right="286"/>
        <w:rPr>
          <w:rFonts w:hint="eastAsia"/>
        </w:rPr>
      </w:pPr>
      <w:r>
        <w:rPr>
          <w:rFonts w:hint="eastAsia"/>
        </w:rPr>
        <w:t>Satan cometh with his poison and plagues, that he may destroy all.</w:t>
      </w:r>
    </w:p>
    <w:p w14:paraId="3C3F33FC">
      <w:pPr>
        <w:pStyle w:val="3"/>
        <w:spacing w:before="290" w:line="247" w:lineRule="auto"/>
        <w:ind w:right="286"/>
        <w:rPr>
          <w:rFonts w:hint="eastAsia"/>
        </w:rPr>
      </w:pPr>
      <w:r>
        <w:rPr>
          <w:rFonts w:hint="eastAsia"/>
        </w:rPr>
        <w:t>撒旦带着他的毒药和瘟疫而来，为要毁灭一切。</w:t>
      </w:r>
    </w:p>
    <w:p w14:paraId="3FF9F2B1">
      <w:pPr>
        <w:pStyle w:val="3"/>
        <w:spacing w:before="290" w:line="247" w:lineRule="auto"/>
        <w:ind w:right="286"/>
        <w:rPr>
          <w:rFonts w:hint="eastAsia"/>
        </w:rPr>
      </w:pPr>
      <w:r>
        <w:rPr>
          <w:rFonts w:hint="eastAsia"/>
        </w:rPr>
        <w:t>We see the flock of God troubled and tormented with ravenous wolves, that devour and destroy whatsoever they can.</w:t>
      </w:r>
    </w:p>
    <w:p w14:paraId="035DB75B">
      <w:pPr>
        <w:pStyle w:val="3"/>
        <w:spacing w:before="290" w:line="247" w:lineRule="auto"/>
        <w:ind w:right="286"/>
        <w:rPr>
          <w:rFonts w:hint="eastAsia"/>
        </w:rPr>
      </w:pPr>
      <w:r>
        <w:rPr>
          <w:rFonts w:hint="eastAsia"/>
        </w:rPr>
        <w:t>我们看见上帝的羊群被贪婪的狼所困扰和折磨，它们吞噬和毁灭凡它们所能的。</w:t>
      </w:r>
    </w:p>
    <w:p w14:paraId="7EAB1170">
      <w:pPr>
        <w:pStyle w:val="3"/>
        <w:spacing w:before="290" w:line="247" w:lineRule="auto"/>
        <w:ind w:right="286"/>
        <w:rPr>
          <w:rFonts w:hint="eastAsia"/>
        </w:rPr>
      </w:pPr>
      <w:r>
        <w:rPr>
          <w:rFonts w:hint="eastAsia"/>
        </w:rPr>
        <w:t>Must we be moved with mercy towards a wolf; and in the meantime let the poor sheep and lambs of which our Lord hath such a special care, let them, I say, perish?</w:t>
      </w:r>
    </w:p>
    <w:p w14:paraId="3582DF12">
      <w:pPr>
        <w:pStyle w:val="3"/>
        <w:spacing w:before="290" w:line="247" w:lineRule="auto"/>
        <w:ind w:right="286"/>
        <w:rPr>
          <w:rFonts w:hint="eastAsia"/>
        </w:rPr>
      </w:pPr>
      <w:r>
        <w:rPr>
          <w:rFonts w:hint="eastAsia"/>
        </w:rPr>
        <w:t>我们难道要对狼动怜悯之心；同时却任凭那些我们的主如此特别看顾的可怜羊群和羊羔，我说，任凭它们灭亡吗？</w:t>
      </w:r>
    </w:p>
    <w:p w14:paraId="0D335684">
      <w:pPr>
        <w:pStyle w:val="3"/>
        <w:spacing w:before="290" w:line="247" w:lineRule="auto"/>
        <w:ind w:right="286"/>
        <w:rPr>
          <w:rFonts w:hint="eastAsia"/>
        </w:rPr>
      </w:pPr>
      <w:r>
        <w:rPr>
          <w:rFonts w:hint="eastAsia"/>
        </w:rPr>
        <w:t>When we see any wicked man troubling</w:t>
      </w:r>
    </w:p>
    <w:p w14:paraId="187E3F1E">
      <w:pPr>
        <w:pStyle w:val="3"/>
        <w:spacing w:before="290" w:line="247" w:lineRule="auto"/>
        <w:ind w:right="286"/>
        <w:rPr>
          <w:rFonts w:hint="eastAsia"/>
        </w:rPr>
      </w:pPr>
      <w:r>
        <w:rPr>
          <w:rFonts w:hint="eastAsia"/>
        </w:rPr>
        <w:t>the church, either by offences or false doctrine, we must prevent him as much as lieth in our power: we must warn the simple, that they be not misled and carried away; this I say, is our duty.</w:t>
      </w:r>
    </w:p>
    <w:p w14:paraId="53EC10AC">
      <w:pPr>
        <w:pStyle w:val="3"/>
        <w:spacing w:before="290" w:line="247" w:lineRule="auto"/>
        <w:ind w:right="286"/>
        <w:rPr>
          <w:rFonts w:hint="eastAsia"/>
        </w:rPr>
      </w:pPr>
      <w:r>
        <w:rPr>
          <w:rFonts w:hint="eastAsia"/>
        </w:rPr>
        <w:t>当我们看见任何恶人，或因过犯或因错谬的教义搅扰教会时，我们必须尽我们所能阻止他：我们必须警告那些单纯的人，免得他们被误导和掳去；我说，这是我们的责任。</w:t>
      </w:r>
    </w:p>
    <w:p w14:paraId="5286F507">
      <w:pPr>
        <w:pStyle w:val="3"/>
        <w:spacing w:before="290" w:line="247" w:lineRule="auto"/>
        <w:ind w:right="286"/>
        <w:rPr>
          <w:rFonts w:hint="eastAsia"/>
        </w:rPr>
      </w:pPr>
      <w:r>
        <w:rPr>
          <w:rFonts w:hint="eastAsia"/>
        </w:rPr>
        <w:t>The Lord would have the wicked made known, that the world may discern them, that their ungodliness may be made manifest to all.</w:t>
      </w:r>
    </w:p>
    <w:p w14:paraId="1CB169B1">
      <w:pPr>
        <w:pStyle w:val="3"/>
        <w:spacing w:before="290" w:line="247" w:lineRule="auto"/>
        <w:ind w:right="286"/>
        <w:rPr>
          <w:rFonts w:hint="eastAsia"/>
        </w:rPr>
      </w:pPr>
      <w:r>
        <w:rPr>
          <w:rFonts w:hint="eastAsia"/>
        </w:rPr>
        <w:t>主愿意恶人被显露出来，好让世人能辨明他们，使他们的不敬虔显明给所有人。</w:t>
      </w:r>
    </w:p>
    <w:p w14:paraId="42307C96">
      <w:pPr>
        <w:pStyle w:val="3"/>
        <w:spacing w:before="290" w:line="247" w:lineRule="auto"/>
        <w:ind w:right="286"/>
        <w:rPr>
          <w:rFonts w:hint="eastAsia"/>
        </w:rPr>
      </w:pPr>
      <w:r>
        <w:rPr>
          <w:rFonts w:hint="eastAsia"/>
        </w:rPr>
        <w:t>St. Paul speaketh of some, who are busy bodies, idlers, &amp;c: these must be pointed out likewise, that they may be shunned.</w:t>
      </w:r>
    </w:p>
    <w:p w14:paraId="52BD26FD">
      <w:pPr>
        <w:pStyle w:val="3"/>
        <w:spacing w:before="290" w:line="247" w:lineRule="auto"/>
        <w:ind w:right="286"/>
        <w:rPr>
          <w:rFonts w:hint="eastAsia"/>
        </w:rPr>
      </w:pPr>
      <w:r>
        <w:rPr>
          <w:rFonts w:hint="eastAsia"/>
        </w:rPr>
        <w:t>圣保罗论到一些人，他们是好管闲事的，是懒惰的，等等：这些人也必须被指出来，好让人可以躲避他们。</w:t>
      </w:r>
    </w:p>
    <w:p w14:paraId="5ACB13DF">
      <w:pPr>
        <w:pStyle w:val="3"/>
        <w:spacing w:before="290" w:line="247" w:lineRule="auto"/>
        <w:ind w:right="286"/>
        <w:rPr>
          <w:rFonts w:hint="eastAsia"/>
        </w:rPr>
      </w:pPr>
      <w:r>
        <w:rPr>
          <w:rFonts w:hint="eastAsia"/>
        </w:rPr>
        <w:t>What must be done to those who have the sword in hand; who have become very devils; who can in no wise live in peace and concord, but thrust themselves forward to bring all to nought?</w:t>
      </w:r>
    </w:p>
    <w:p w14:paraId="75FA0A18">
      <w:pPr>
        <w:pStyle w:val="3"/>
        <w:spacing w:before="290" w:line="247" w:lineRule="auto"/>
        <w:ind w:right="286"/>
        <w:rPr>
          <w:rFonts w:hint="eastAsia"/>
        </w:rPr>
      </w:pPr>
      <w:r>
        <w:rPr>
          <w:rFonts w:hint="eastAsia"/>
        </w:rPr>
        <w:t>对于那些手中握剑的人；那些已经变成真正魔鬼的人；那些绝不能和睦相处，反而闯出来要将一切归于无有的人，我们该怎么办呢？</w:t>
      </w:r>
    </w:p>
    <w:p w14:paraId="5B68D795">
      <w:pPr>
        <w:pStyle w:val="3"/>
        <w:spacing w:before="290" w:line="247" w:lineRule="auto"/>
        <w:ind w:right="286"/>
        <w:rPr>
          <w:rFonts w:hint="eastAsia"/>
        </w:rPr>
      </w:pPr>
      <w:r>
        <w:rPr>
          <w:rFonts w:hint="eastAsia"/>
        </w:rPr>
        <w:t>When we see them thus, must we hold our peace?</w:t>
      </w:r>
    </w:p>
    <w:p w14:paraId="5162D44F">
      <w:pPr>
        <w:pStyle w:val="3"/>
        <w:spacing w:before="290" w:line="247" w:lineRule="auto"/>
        <w:ind w:right="286"/>
        <w:rPr>
          <w:rFonts w:hint="eastAsia"/>
        </w:rPr>
      </w:pPr>
      <w:r>
        <w:rPr>
          <w:rFonts w:hint="eastAsia"/>
        </w:rPr>
        <w:t>当我们如此看见他们时，我们岂可保持沉默呢？</w:t>
      </w:r>
    </w:p>
    <w:p w14:paraId="504FA211">
      <w:pPr>
        <w:pStyle w:val="3"/>
        <w:spacing w:before="290" w:line="247" w:lineRule="auto"/>
        <w:ind w:right="286"/>
        <w:rPr>
          <w:rFonts w:hint="eastAsia"/>
        </w:rPr>
      </w:pPr>
      <w:r>
        <w:rPr>
          <w:rFonts w:hint="eastAsia"/>
        </w:rPr>
        <w:t>Let us learn to know them that trouble the church of God, and keep them back, and endeavour to prevent them from doing injury.</w:t>
      </w:r>
    </w:p>
    <w:p w14:paraId="74C5EA78">
      <w:pPr>
        <w:pStyle w:val="3"/>
        <w:spacing w:before="290" w:line="247" w:lineRule="auto"/>
        <w:ind w:right="286"/>
        <w:rPr>
          <w:rFonts w:hint="eastAsia"/>
        </w:rPr>
      </w:pPr>
      <w:r>
        <w:rPr>
          <w:rFonts w:hint="eastAsia"/>
        </w:rPr>
        <w:t>让我们学会认出那些搅扰上帝教会的人，阻止他们，并努力防止他们造成伤害。</w:t>
      </w:r>
    </w:p>
    <w:p w14:paraId="33F6DDEF">
      <w:pPr>
        <w:pStyle w:val="3"/>
        <w:spacing w:before="290" w:line="247" w:lineRule="auto"/>
        <w:ind w:right="286"/>
        <w:rPr>
          <w:rFonts w:hint="eastAsia"/>
        </w:rPr>
      </w:pPr>
      <w:r>
        <w:rPr>
          <w:rFonts w:hint="eastAsia"/>
        </w:rPr>
        <w:t>Hereby we see how few there are that have a zeal for God's church.</w:t>
      </w:r>
    </w:p>
    <w:p w14:paraId="7E1E37C8">
      <w:pPr>
        <w:pStyle w:val="3"/>
        <w:spacing w:before="290" w:line="247" w:lineRule="auto"/>
        <w:ind w:right="286"/>
        <w:rPr>
          <w:rFonts w:hint="eastAsia"/>
        </w:rPr>
      </w:pPr>
      <w:r>
        <w:rPr>
          <w:rFonts w:hint="eastAsia"/>
        </w:rPr>
        <w:t>由此我们看到，对上帝的教会有热忱的人是何等稀少。</w:t>
      </w:r>
    </w:p>
    <w:p w14:paraId="5EEE307E">
      <w:pPr>
        <w:pStyle w:val="3"/>
        <w:spacing w:before="290" w:line="247" w:lineRule="auto"/>
        <w:ind w:right="286"/>
        <w:rPr>
          <w:rFonts w:hint="eastAsia"/>
        </w:rPr>
      </w:pPr>
      <w:r>
        <w:rPr>
          <w:rFonts w:hint="eastAsia"/>
        </w:rPr>
        <w:t>We speak not only of open enemies, (for we confess that we must name the papists, that we be not entangled with their errour and superstition,) but we see others that seek to turn us away from the simplicity of the gospel: they endeavour to bring all things into disorder; they sow tares, that they may bring this doctrine into hatred, and cause men to be grieved with it: others would have a licentious liberty, to do what wickedness they choose, and thus throw off the yoke of our Lord Jesus Christ.</w:t>
      </w:r>
    </w:p>
    <w:p w14:paraId="7EF97DF3">
      <w:pPr>
        <w:pStyle w:val="3"/>
        <w:spacing w:before="290" w:line="247" w:lineRule="auto"/>
        <w:ind w:right="286"/>
        <w:rPr>
          <w:rFonts w:hint="eastAsia"/>
        </w:rPr>
      </w:pPr>
      <w:r>
        <w:rPr>
          <w:rFonts w:hint="eastAsia"/>
        </w:rPr>
        <w:t>我们不仅说到公开的敌人（因为我们承认我们必须指名罗马天主教徒，免得我们被他们的错谬和迷信所缠绕），而且我们看见另一些人，他们试图使我们偏离福音的纯朴：他们竭力使万事陷入混乱；他们撒稗子，为要使这教义遭人憎恨，并使人为此忧伤：另一些人则想要放纵的自由，任意行他们所选择的恶事，从而脱离我们主耶稣基督的轭。</w:t>
      </w:r>
    </w:p>
    <w:p w14:paraId="79B290F5">
      <w:pPr>
        <w:pStyle w:val="3"/>
        <w:spacing w:before="290" w:line="247" w:lineRule="auto"/>
        <w:ind w:right="286"/>
        <w:rPr>
          <w:rFonts w:hint="eastAsia"/>
        </w:rPr>
      </w:pPr>
      <w:r>
        <w:rPr>
          <w:rFonts w:hint="eastAsia"/>
        </w:rPr>
        <w:t>We see others, who seek nothing but to fill the</w:t>
      </w:r>
    </w:p>
    <w:p w14:paraId="65FF959E">
      <w:pPr>
        <w:pStyle w:val="3"/>
        <w:spacing w:before="290" w:line="247" w:lineRule="auto"/>
        <w:ind w:right="286"/>
        <w:rPr>
          <w:rFonts w:hint="eastAsia"/>
        </w:rPr>
      </w:pPr>
      <w:r>
        <w:rPr>
          <w:rFonts w:hint="eastAsia"/>
        </w:rPr>
        <w:t>world with wickedness, blasphemies, and vileness; and thus endeavour to tread the reverence of God under foot.</w:t>
      </w:r>
    </w:p>
    <w:p w14:paraId="0F8FA13D">
      <w:pPr>
        <w:pStyle w:val="3"/>
        <w:spacing w:before="290" w:line="247" w:lineRule="auto"/>
        <w:ind w:right="286"/>
        <w:rPr>
          <w:rFonts w:hint="eastAsia"/>
        </w:rPr>
      </w:pPr>
      <w:r>
        <w:rPr>
          <w:rFonts w:hint="eastAsia"/>
        </w:rPr>
        <w:t>我们看见另一些人，他们除了用邪恶、亵渎和卑鄙充满世界之外，别无所求；并因此竭力将对上帝的敬畏践踏在脚下。</w:t>
      </w:r>
    </w:p>
    <w:p w14:paraId="1F7D0AA0">
      <w:pPr>
        <w:pStyle w:val="3"/>
        <w:spacing w:before="290" w:line="247" w:lineRule="auto"/>
        <w:ind w:right="286"/>
        <w:rPr>
          <w:rFonts w:hint="eastAsia"/>
        </w:rPr>
      </w:pPr>
      <w:r>
        <w:rPr>
          <w:rFonts w:hint="eastAsia"/>
        </w:rPr>
        <w:t>We likewise see gross drunkards and tiplers, who endeavour to bring all men into confusion.</w:t>
      </w:r>
    </w:p>
    <w:p w14:paraId="38407B47">
      <w:pPr>
        <w:pStyle w:val="3"/>
        <w:spacing w:before="290" w:line="247" w:lineRule="auto"/>
        <w:ind w:right="286"/>
        <w:rPr>
          <w:rFonts w:hint="eastAsia"/>
        </w:rPr>
      </w:pPr>
      <w:r>
        <w:rPr>
          <w:rFonts w:hint="eastAsia"/>
        </w:rPr>
        <w:t>我们同样看见那些粗鄙的醉汉和酒鬼，他们竭力使所有人都陷入混乱。</w:t>
      </w:r>
    </w:p>
    <w:p w14:paraId="4178F384">
      <w:pPr>
        <w:pStyle w:val="3"/>
        <w:spacing w:before="290" w:line="247" w:lineRule="auto"/>
        <w:ind w:right="286"/>
        <w:rPr>
          <w:rFonts w:hint="eastAsia"/>
        </w:rPr>
      </w:pPr>
      <w:r>
        <w:rPr>
          <w:rFonts w:hint="eastAsia"/>
        </w:rPr>
        <w:t>And yet, who is there among us that setteth himself against these things?</w:t>
      </w:r>
    </w:p>
    <w:p w14:paraId="0A30E420">
      <w:pPr>
        <w:pStyle w:val="3"/>
        <w:spacing w:before="290" w:line="247" w:lineRule="auto"/>
        <w:ind w:right="286"/>
        <w:rPr>
          <w:rFonts w:hint="eastAsia"/>
        </w:rPr>
      </w:pPr>
      <w:r>
        <w:rPr>
          <w:rFonts w:hint="eastAsia"/>
        </w:rPr>
        <w:t>然而，我们中间有谁起来反对这些事呢？</w:t>
      </w:r>
    </w:p>
    <w:p w14:paraId="76EBC383">
      <w:pPr>
        <w:pStyle w:val="3"/>
        <w:spacing w:before="290" w:line="247" w:lineRule="auto"/>
        <w:ind w:right="286"/>
        <w:rPr>
          <w:rFonts w:hint="eastAsia"/>
        </w:rPr>
      </w:pPr>
      <w:r>
        <w:rPr>
          <w:rFonts w:hint="eastAsia"/>
        </w:rPr>
        <w:t>Who is there that saith, let us beware and be watchful?</w:t>
      </w:r>
    </w:p>
    <w:p w14:paraId="3419BB13">
      <w:pPr>
        <w:pStyle w:val="3"/>
        <w:spacing w:before="290" w:line="247" w:lineRule="auto"/>
        <w:ind w:right="286"/>
        <w:rPr>
          <w:rFonts w:hint="eastAsia"/>
        </w:rPr>
      </w:pPr>
      <w:r>
        <w:rPr>
          <w:rFonts w:hint="eastAsia"/>
        </w:rPr>
        <w:t>有谁说，让我们谨慎并警醒呢？</w:t>
      </w:r>
    </w:p>
    <w:p w14:paraId="1580220F">
      <w:pPr>
        <w:pStyle w:val="3"/>
        <w:spacing w:before="290" w:line="247" w:lineRule="auto"/>
        <w:ind w:right="286"/>
        <w:rPr>
          <w:rFonts w:hint="eastAsia"/>
        </w:rPr>
      </w:pPr>
      <w:r>
        <w:rPr>
          <w:rFonts w:hint="eastAsia"/>
        </w:rPr>
        <w:t>On the contrary, those that ought to reprove such wickedness sharply, not only wink at it, and let it pass, but</w:t>
      </w:r>
    </w:p>
    <w:p w14:paraId="64E0DA04">
      <w:pPr>
        <w:pStyle w:val="3"/>
        <w:spacing w:before="290" w:line="247" w:lineRule="auto"/>
        <w:ind w:right="286"/>
        <w:rPr>
          <w:rFonts w:hint="eastAsia"/>
        </w:rPr>
      </w:pPr>
      <w:r>
        <w:rPr>
          <w:rFonts w:hint="eastAsia"/>
        </w:rPr>
        <w:t>they favour it, and give it their support.</w:t>
      </w:r>
    </w:p>
    <w:p w14:paraId="1B429AE4">
      <w:pPr>
        <w:pStyle w:val="3"/>
        <w:spacing w:before="290" w:line="247" w:lineRule="auto"/>
        <w:ind w:right="286"/>
        <w:rPr>
          <w:rFonts w:hint="eastAsia"/>
        </w:rPr>
      </w:pPr>
      <w:r>
        <w:rPr>
          <w:rFonts w:hint="eastAsia"/>
        </w:rPr>
        <w:t>相反，那些本应严厉斥责这类邪恶的人，不仅对此睁一只眼闭一只眼，任其过去，反而偏袒它，并给予支持。</w:t>
      </w:r>
    </w:p>
    <w:p w14:paraId="20277143">
      <w:pPr>
        <w:pStyle w:val="3"/>
        <w:spacing w:before="290" w:line="247" w:lineRule="auto"/>
        <w:ind w:right="286"/>
        <w:rPr>
          <w:rFonts w:hint="eastAsia"/>
        </w:rPr>
      </w:pPr>
      <w:r>
        <w:rPr>
          <w:rFonts w:hint="eastAsia"/>
        </w:rPr>
        <w:t>We see the wickedness that overspreads the land; we see those that endeavour to pervert and bring to nought our salvation, and bring the church of God into doubt: and shall we dissemble, and make as though we saw none of these things?</w:t>
      </w:r>
    </w:p>
    <w:p w14:paraId="1BE93404">
      <w:pPr>
        <w:pStyle w:val="3"/>
        <w:spacing w:before="290" w:line="247" w:lineRule="auto"/>
        <w:ind w:right="286"/>
        <w:rPr>
          <w:rFonts w:hint="eastAsia"/>
        </w:rPr>
      </w:pPr>
      <w:r>
        <w:rPr>
          <w:rFonts w:hint="eastAsia"/>
        </w:rPr>
        <w:t>我们看见邪恶遍布这地；我们看见那些竭力败坏并使我们的救恩归于无有，并使上帝的教会陷入疑惑的人：难道我们要假装，仿佛没有看见这些事吗？</w:t>
      </w:r>
    </w:p>
    <w:p w14:paraId="7E0DDAE3">
      <w:pPr>
        <w:pStyle w:val="3"/>
        <w:spacing w:before="290" w:line="247" w:lineRule="auto"/>
        <w:ind w:right="286"/>
        <w:rPr>
          <w:rFonts w:hint="eastAsia"/>
        </w:rPr>
      </w:pPr>
      <w:r>
        <w:rPr>
          <w:rFonts w:hint="eastAsia"/>
        </w:rPr>
        <w:t>We may boast as much as we please about being Christians, yet there are more devils among us than Christians, if we countenance such things.</w:t>
      </w:r>
    </w:p>
    <w:p w14:paraId="1B3B83EC">
      <w:pPr>
        <w:pStyle w:val="3"/>
        <w:spacing w:before="290" w:line="247" w:lineRule="auto"/>
        <w:ind w:right="286"/>
        <w:rPr>
          <w:rFonts w:hint="eastAsia"/>
        </w:rPr>
      </w:pPr>
      <w:r>
        <w:rPr>
          <w:rFonts w:hint="eastAsia"/>
        </w:rPr>
        <w:t>我们可以随我们喜欢地自夸为基督徒，然而如果我们纵容这类事情，我们中间的魔鬼就比基督徒还多。</w:t>
      </w:r>
    </w:p>
    <w:p w14:paraId="2981A4CA">
      <w:pPr>
        <w:pStyle w:val="3"/>
        <w:spacing w:before="290" w:line="247" w:lineRule="auto"/>
        <w:ind w:right="286"/>
        <w:rPr>
          <w:rFonts w:hint="eastAsia"/>
        </w:rPr>
      </w:pPr>
      <w:r>
        <w:rPr>
          <w:rFonts w:hint="eastAsia"/>
        </w:rPr>
        <w:t>Therefore, let us look well to the doctrine which is here given us; and if we see wicked persons trying to infect the church of God, to darken good doctrine, or destroy it, let us endeavour to bring their works to light, that every one may behold them: and thereby be enabled to shun them.</w:t>
      </w:r>
    </w:p>
    <w:p w14:paraId="58DE2825">
      <w:pPr>
        <w:pStyle w:val="3"/>
        <w:spacing w:before="290" w:line="247" w:lineRule="auto"/>
        <w:ind w:right="286"/>
        <w:rPr>
          <w:rFonts w:hint="eastAsia"/>
        </w:rPr>
      </w:pPr>
      <w:r>
        <w:rPr>
          <w:rFonts w:hint="eastAsia"/>
        </w:rPr>
        <w:t>因此，让我们留心这里赐给我们的教义；如果我们看见恶人试图感染上帝的教会，蒙蔽良善的教义，或摧毁它，让我们努力将他们的行为揭露出来，好让每个人都能看见：并因此能够避开他们。</w:t>
      </w:r>
    </w:p>
    <w:p w14:paraId="51D920B3">
      <w:pPr>
        <w:pStyle w:val="3"/>
        <w:spacing w:before="290" w:line="247" w:lineRule="auto"/>
        <w:ind w:right="286"/>
        <w:rPr>
          <w:rFonts w:hint="eastAsia"/>
        </w:rPr>
      </w:pPr>
      <w:r>
        <w:rPr>
          <w:rFonts w:hint="eastAsia"/>
        </w:rPr>
        <w:t>If we attend not to these things, we are traitors to God, and have no zeal for his honour, nor for</w:t>
      </w:r>
    </w:p>
    <w:p w14:paraId="48C1BB54">
      <w:pPr>
        <w:pStyle w:val="3"/>
        <w:spacing w:before="290" w:line="247" w:lineRule="auto"/>
        <w:ind w:right="286"/>
        <w:rPr>
          <w:rFonts w:hint="eastAsia"/>
        </w:rPr>
      </w:pPr>
      <w:r>
        <w:rPr>
          <w:rFonts w:hint="eastAsia"/>
        </w:rPr>
        <w:t>the salvation of the church.</w:t>
      </w:r>
    </w:p>
    <w:p w14:paraId="7A978ADC">
      <w:pPr>
        <w:pStyle w:val="3"/>
        <w:spacing w:before="290" w:line="247" w:lineRule="auto"/>
        <w:ind w:right="286"/>
        <w:rPr>
          <w:rFonts w:hint="eastAsia"/>
        </w:rPr>
      </w:pPr>
      <w:r>
        <w:rPr>
          <w:rFonts w:hint="eastAsia"/>
        </w:rPr>
        <w:t>如果我们不留意这些事，我们就是上帝的叛徒，对祂的尊荣没有热忱，对教会的救恩也没有热忱。</w:t>
      </w:r>
    </w:p>
    <w:p w14:paraId="56AC2C49">
      <w:pPr>
        <w:pStyle w:val="3"/>
        <w:spacing w:before="290" w:line="247" w:lineRule="auto"/>
        <w:ind w:right="286"/>
        <w:rPr>
          <w:rFonts w:hint="eastAsia"/>
        </w:rPr>
      </w:pPr>
      <w:r>
        <w:rPr>
          <w:rFonts w:hint="eastAsia"/>
        </w:rPr>
        <w:t>We must be professed enemies of wickedness, if we will serve God.</w:t>
      </w:r>
    </w:p>
    <w:p w14:paraId="4C1B2E73">
      <w:pPr>
        <w:pStyle w:val="3"/>
        <w:spacing w:before="290" w:line="247" w:lineRule="auto"/>
        <w:ind w:right="286"/>
        <w:rPr>
          <w:rFonts w:hint="eastAsia"/>
        </w:rPr>
      </w:pPr>
      <w:r>
        <w:rPr>
          <w:rFonts w:hint="eastAsia"/>
        </w:rPr>
        <w:t>如果我们要事奉上帝，我们就必须公开与邪恶为敌。</w:t>
      </w:r>
    </w:p>
    <w:p w14:paraId="52235506">
      <w:pPr>
        <w:pStyle w:val="3"/>
        <w:spacing w:before="290" w:line="247" w:lineRule="auto"/>
        <w:ind w:right="286"/>
        <w:rPr>
          <w:rFonts w:hint="eastAsia"/>
        </w:rPr>
      </w:pPr>
      <w:r>
        <w:rPr>
          <w:rFonts w:hint="eastAsia"/>
        </w:rPr>
        <w:t>It is not enough for us merely to refrain from committing sin, but we must condemn it as much as possible, that it may not bear any sway, or get the upper hand of us.</w:t>
      </w:r>
    </w:p>
    <w:p w14:paraId="6FC77711">
      <w:pPr>
        <w:pStyle w:val="3"/>
        <w:spacing w:before="290" w:line="247" w:lineRule="auto"/>
        <w:ind w:right="286"/>
        <w:rPr>
          <w:rFonts w:hint="eastAsia"/>
        </w:rPr>
      </w:pPr>
      <w:r>
        <w:rPr>
          <w:rFonts w:hint="eastAsia"/>
        </w:rPr>
        <w:t>对我们来说，仅仅克制自己不犯罪是不够的，我们必须尽可能地谴责罪，免得它产生任何影响，或胜过我们。</w:t>
      </w:r>
    </w:p>
    <w:p w14:paraId="303A0A0A">
      <w:pPr>
        <w:pStyle w:val="3"/>
        <w:spacing w:before="290" w:line="247" w:lineRule="auto"/>
        <w:ind w:right="286"/>
        <w:rPr>
          <w:rFonts w:hint="eastAsia"/>
        </w:rPr>
      </w:pPr>
      <w:r>
        <w:rPr>
          <w:rFonts w:hint="eastAsia"/>
        </w:rPr>
        <w:t>After St. Paul hath named these two individuals, he informs us, that they turned away from the faith, in so much that they said the resurrection was passed.</w:t>
      </w:r>
    </w:p>
    <w:p w14:paraId="11941333">
      <w:pPr>
        <w:pStyle w:val="3"/>
        <w:spacing w:before="290" w:line="247" w:lineRule="auto"/>
        <w:ind w:right="286"/>
        <w:rPr>
          <w:rFonts w:hint="eastAsia"/>
        </w:rPr>
      </w:pPr>
      <w:r>
        <w:rPr>
          <w:rFonts w:hint="eastAsia"/>
        </w:rPr>
        <w:t>圣保罗点名了这两个人之后，他告诉我们，他们偏离了信仰，甚至说复活的事已经过去了。</w:t>
      </w:r>
    </w:p>
    <w:p w14:paraId="57FD8EB1">
      <w:pPr>
        <w:pStyle w:val="3"/>
        <w:spacing w:before="290" w:line="247" w:lineRule="auto"/>
        <w:ind w:right="286"/>
        <w:rPr>
          <w:rFonts w:hint="eastAsia"/>
        </w:rPr>
      </w:pPr>
      <w:r>
        <w:rPr>
          <w:rFonts w:hint="eastAsia"/>
        </w:rPr>
        <w:t>So we see their fall was horrible.</w:t>
      </w:r>
    </w:p>
    <w:p w14:paraId="7DA25A90">
      <w:pPr>
        <w:pStyle w:val="3"/>
        <w:spacing w:before="290" w:line="247" w:lineRule="auto"/>
        <w:ind w:right="286"/>
        <w:rPr>
          <w:rFonts w:hint="eastAsia"/>
        </w:rPr>
      </w:pPr>
      <w:r>
        <w:rPr>
          <w:rFonts w:hint="eastAsia"/>
        </w:rPr>
        <w:t>所以我们看到他们的堕落是可怕的。</w:t>
      </w:r>
    </w:p>
    <w:p w14:paraId="2E788F2D">
      <w:pPr>
        <w:pStyle w:val="3"/>
        <w:spacing w:before="290" w:line="247" w:lineRule="auto"/>
        <w:ind w:right="286"/>
        <w:rPr>
          <w:rFonts w:hint="eastAsia"/>
        </w:rPr>
      </w:pPr>
      <w:r>
        <w:rPr>
          <w:rFonts w:hint="eastAsia"/>
        </w:rPr>
        <w:t>Hymeneus and Philetus were not obscure men; for St. Paul makes mention of them, although they were afar off; Timothy being at this time in Ephesus: it is therefore evident that they were famous men.</w:t>
      </w:r>
    </w:p>
    <w:p w14:paraId="7C0B80EC">
      <w:pPr>
        <w:pStyle w:val="3"/>
        <w:spacing w:before="290" w:line="247" w:lineRule="auto"/>
        <w:ind w:right="286"/>
        <w:rPr>
          <w:rFonts w:hint="eastAsia"/>
        </w:rPr>
      </w:pPr>
      <w:r>
        <w:rPr>
          <w:rFonts w:hint="eastAsia"/>
        </w:rPr>
        <w:t>许米乃和腓理徒并非无名之辈；因为圣保罗提到了他们，尽管他们远在异地；提摩太此时在以弗所：因此显而易见他们是知名人士。</w:t>
      </w:r>
    </w:p>
    <w:p w14:paraId="610DF479">
      <w:pPr>
        <w:pStyle w:val="3"/>
        <w:spacing w:before="290" w:line="247" w:lineRule="auto"/>
        <w:ind w:right="286"/>
        <w:rPr>
          <w:rFonts w:hint="eastAsia"/>
        </w:rPr>
      </w:pPr>
      <w:r>
        <w:rPr>
          <w:rFonts w:hint="eastAsia"/>
        </w:rPr>
        <w:t>They had been for some time in great reputation, as chief pillars in the church.</w:t>
      </w:r>
    </w:p>
    <w:p w14:paraId="43FD1E78">
      <w:pPr>
        <w:pStyle w:val="3"/>
        <w:spacing w:before="290" w:line="247" w:lineRule="auto"/>
        <w:ind w:right="286"/>
        <w:rPr>
          <w:rFonts w:hint="eastAsia"/>
        </w:rPr>
      </w:pPr>
      <w:r>
        <w:rPr>
          <w:rFonts w:hint="eastAsia"/>
        </w:rPr>
        <w:t>他们一度享有盛名，被视作教会的主要柱石。</w:t>
      </w:r>
    </w:p>
    <w:p w14:paraId="16342A16">
      <w:pPr>
        <w:pStyle w:val="3"/>
        <w:spacing w:before="290" w:line="247" w:lineRule="auto"/>
        <w:ind w:right="286"/>
        <w:rPr>
          <w:rFonts w:hint="eastAsia"/>
        </w:rPr>
      </w:pPr>
      <w:r>
        <w:rPr>
          <w:rFonts w:hint="eastAsia"/>
        </w:rPr>
        <w:t>But we see how far they fell; even to renounce everlasting salvation which was purchased for us by our Lord Jesus Christ.</w:t>
      </w:r>
    </w:p>
    <w:p w14:paraId="3D0CF3AA">
      <w:pPr>
        <w:pStyle w:val="3"/>
        <w:spacing w:before="290" w:line="247" w:lineRule="auto"/>
        <w:ind w:right="286"/>
        <w:rPr>
          <w:rFonts w:hint="eastAsia"/>
        </w:rPr>
      </w:pPr>
      <w:r>
        <w:rPr>
          <w:rFonts w:hint="eastAsia"/>
        </w:rPr>
        <w:t>但我们看到他们堕落到何等地步；甚至放弃了我们主耶稣基督为我们买赎的永恒救恩。</w:t>
      </w:r>
    </w:p>
    <w:p w14:paraId="46A08204">
      <w:pPr>
        <w:pStyle w:val="3"/>
        <w:spacing w:before="290" w:line="247" w:lineRule="auto"/>
        <w:ind w:right="286"/>
        <w:rPr>
          <w:rFonts w:hint="eastAsia"/>
        </w:rPr>
      </w:pPr>
      <w:r>
        <w:rPr>
          <w:rFonts w:hint="eastAsia"/>
        </w:rPr>
        <w:t>If we look not for the resurrection, of what use is it for us to teach that there is a redeemer who hath saved us from the slavery of death?</w:t>
      </w:r>
    </w:p>
    <w:p w14:paraId="13EB6019">
      <w:pPr>
        <w:pStyle w:val="3"/>
        <w:spacing w:before="290" w:line="247" w:lineRule="auto"/>
        <w:ind w:right="286"/>
        <w:rPr>
          <w:rFonts w:hint="eastAsia"/>
        </w:rPr>
      </w:pPr>
      <w:r>
        <w:rPr>
          <w:rFonts w:hint="eastAsia"/>
        </w:rPr>
        <w:t>如果我们不盼望复活，那么我们教导说有一位救赎主，祂拯救了我们脱离死亡的奴役，这又有什么用处呢？</w:t>
      </w:r>
    </w:p>
    <w:p w14:paraId="170F87EA">
      <w:pPr>
        <w:pStyle w:val="3"/>
        <w:spacing w:before="290" w:line="247" w:lineRule="auto"/>
        <w:ind w:right="286"/>
        <w:rPr>
          <w:rFonts w:hint="eastAsia"/>
        </w:rPr>
      </w:pPr>
      <w:r>
        <w:rPr>
          <w:rFonts w:hint="eastAsia"/>
        </w:rPr>
        <w:t>Of what use will the death and passion of our Lord Jesus Christ be to us, unless we wait for the fruit that is promised us in the latter day, at his coming?</w:t>
      </w:r>
    </w:p>
    <w:p w14:paraId="1A6EAA5E">
      <w:pPr>
        <w:pStyle w:val="3"/>
        <w:spacing w:before="290" w:line="247" w:lineRule="auto"/>
        <w:ind w:right="286"/>
        <w:rPr>
          <w:rFonts w:hint="eastAsia"/>
        </w:rPr>
      </w:pPr>
      <w:r>
        <w:rPr>
          <w:rFonts w:hint="eastAsia"/>
        </w:rPr>
        <w:t>除非我们等候末日祂来临时所应许给我们的果子，否则我们主耶稣基督的死和受难对我们又有什么益处呢？</w:t>
      </w:r>
    </w:p>
    <w:p w14:paraId="013DFF53">
      <w:pPr>
        <w:pStyle w:val="3"/>
        <w:spacing w:before="290" w:line="247" w:lineRule="auto"/>
        <w:ind w:right="286"/>
        <w:rPr>
          <w:rFonts w:hint="eastAsia"/>
        </w:rPr>
      </w:pPr>
      <w:r>
        <w:rPr>
          <w:rFonts w:hint="eastAsia"/>
        </w:rPr>
        <w:t>Notwithstanding these men had been for a season of the number of the faithful, yet they fell, as it were, into the bottomless gulf of hell.</w:t>
      </w:r>
    </w:p>
    <w:p w14:paraId="485FF8ED">
      <w:pPr>
        <w:pStyle w:val="3"/>
        <w:spacing w:before="290" w:line="247" w:lineRule="auto"/>
        <w:ind w:right="286"/>
        <w:rPr>
          <w:rFonts w:hint="eastAsia"/>
        </w:rPr>
      </w:pPr>
      <w:r>
        <w:rPr>
          <w:rFonts w:hint="eastAsia"/>
        </w:rPr>
        <w:t>尽管这些人曾一度列于信徒之中，他们却仿佛坠入了地狱的无底深渊。</w:t>
      </w:r>
    </w:p>
    <w:p w14:paraId="06429AE0">
      <w:pPr>
        <w:pStyle w:val="3"/>
        <w:spacing w:before="290" w:line="247" w:lineRule="auto"/>
        <w:ind w:right="286"/>
        <w:rPr>
          <w:rFonts w:hint="eastAsia"/>
        </w:rPr>
      </w:pPr>
      <w:r>
        <w:rPr>
          <w:rFonts w:hint="eastAsia"/>
        </w:rPr>
        <w:t>Thus God declareth his vengeance toward them that abuse his gospel.</w:t>
      </w:r>
    </w:p>
    <w:p w14:paraId="1B2C0D0A">
      <w:pPr>
        <w:pStyle w:val="3"/>
        <w:spacing w:before="290" w:line="247" w:lineRule="auto"/>
        <w:ind w:right="286"/>
        <w:rPr>
          <w:rFonts w:hint="eastAsia"/>
        </w:rPr>
      </w:pPr>
      <w:r>
        <w:rPr>
          <w:rFonts w:hint="eastAsia"/>
        </w:rPr>
        <w:t>上帝就这样向那些滥用祂福音的人宣告祂的报应。</w:t>
      </w:r>
    </w:p>
    <w:p w14:paraId="6DB7B188">
      <w:pPr>
        <w:pStyle w:val="3"/>
        <w:spacing w:before="290" w:line="247" w:lineRule="auto"/>
        <w:ind w:right="286"/>
        <w:rPr>
          <w:rFonts w:hint="eastAsia"/>
        </w:rPr>
      </w:pPr>
      <w:r>
        <w:rPr>
          <w:rFonts w:hint="eastAsia"/>
        </w:rPr>
        <w:t>It seemeth that these men were</w:t>
      </w:r>
    </w:p>
    <w:p w14:paraId="714B37BE">
      <w:pPr>
        <w:pStyle w:val="3"/>
        <w:spacing w:before="290" w:line="247" w:lineRule="auto"/>
        <w:ind w:right="286"/>
        <w:rPr>
          <w:rFonts w:hint="eastAsia"/>
        </w:rPr>
      </w:pPr>
      <w:r>
        <w:rPr>
          <w:rFonts w:hint="eastAsia"/>
        </w:rPr>
        <w:t>drunken with foolish ambition: they sought nothing but renown; they disguised the simplicity of the word of God, and endeavoured to</w:t>
      </w:r>
    </w:p>
    <w:p w14:paraId="1E10C59B">
      <w:pPr>
        <w:pStyle w:val="3"/>
        <w:spacing w:before="290" w:line="247" w:lineRule="auto"/>
        <w:ind w:right="286"/>
        <w:rPr>
          <w:rFonts w:hint="eastAsia"/>
        </w:rPr>
      </w:pPr>
      <w:r>
        <w:rPr>
          <w:rFonts w:hint="eastAsia"/>
        </w:rPr>
        <w:t>show themselves greater than others.</w:t>
      </w:r>
    </w:p>
    <w:p w14:paraId="0A5B46B0">
      <w:pPr>
        <w:pStyle w:val="3"/>
        <w:spacing w:before="290" w:line="247" w:lineRule="auto"/>
        <w:ind w:right="286"/>
        <w:rPr>
          <w:rFonts w:hint="eastAsia"/>
        </w:rPr>
      </w:pPr>
      <w:r>
        <w:rPr>
          <w:rFonts w:hint="eastAsia"/>
        </w:rPr>
        <w:t>看来这些人沉醉于愚蠢的野心：他们除了名声之外别无所求；他们掩饰了上帝话语的纯朴，并竭力显示自己比别人更伟大。</w:t>
      </w:r>
    </w:p>
    <w:p w14:paraId="3D0ACAD0">
      <w:pPr>
        <w:pStyle w:val="3"/>
        <w:spacing w:before="290" w:line="247" w:lineRule="auto"/>
        <w:ind w:right="286"/>
        <w:rPr>
          <w:rFonts w:hint="eastAsia"/>
        </w:rPr>
      </w:pPr>
      <w:r>
        <w:rPr>
          <w:rFonts w:hint="eastAsia"/>
        </w:rPr>
        <w:t>But God esteemeth his word far higher than he doth man; for if men cast it down and make a mock of it, he will not hold them guiltless.</w:t>
      </w:r>
    </w:p>
    <w:p w14:paraId="7F448470">
      <w:pPr>
        <w:pStyle w:val="3"/>
        <w:spacing w:before="290" w:line="247" w:lineRule="auto"/>
        <w:ind w:right="286"/>
        <w:rPr>
          <w:rFonts w:hint="eastAsia"/>
        </w:rPr>
      </w:pPr>
      <w:r>
        <w:rPr>
          <w:rFonts w:hint="eastAsia"/>
        </w:rPr>
        <w:t>但上帝看重祂的话语，远胜过祂看重人；因为如果人将其抛弃并嘲弄它，祂必不以他们为无罪。</w:t>
      </w:r>
    </w:p>
    <w:p w14:paraId="42C878BC">
      <w:pPr>
        <w:pStyle w:val="3"/>
        <w:spacing w:before="290" w:line="247" w:lineRule="auto"/>
        <w:ind w:right="286"/>
        <w:rPr>
          <w:rFonts w:hint="eastAsia"/>
        </w:rPr>
      </w:pPr>
      <w:r>
        <w:rPr>
          <w:rFonts w:hint="eastAsia"/>
        </w:rPr>
        <w:t>Thus we see that those who were like angels, have become very devils: they are blinded, and yet they would become great doctors.</w:t>
      </w:r>
    </w:p>
    <w:p w14:paraId="2EA77420">
      <w:pPr>
        <w:pStyle w:val="3"/>
        <w:spacing w:before="290" w:line="247" w:lineRule="auto"/>
        <w:ind w:right="286"/>
        <w:rPr>
          <w:rFonts w:hint="eastAsia"/>
        </w:rPr>
      </w:pPr>
      <w:r>
        <w:rPr>
          <w:rFonts w:hint="eastAsia"/>
        </w:rPr>
        <w:t>因此我们看到那些曾如同天使的人，已经变成了真正的魔鬼：他们被蒙蔽了，然而他们却想成为伟大的教师。</w:t>
      </w:r>
    </w:p>
    <w:p w14:paraId="5807DAD9">
      <w:pPr>
        <w:pStyle w:val="3"/>
        <w:spacing w:before="290" w:line="247" w:lineRule="auto"/>
        <w:ind w:right="286"/>
        <w:rPr>
          <w:rFonts w:hint="eastAsia"/>
        </w:rPr>
      </w:pPr>
      <w:r>
        <w:rPr>
          <w:rFonts w:hint="eastAsia"/>
        </w:rPr>
        <w:t>The ability of these persons, of whom St. Paul speaketh, were not of the common sort; they were not idiots, but of high standing in all the churches: and yet they are fallen into such blindness, that they deny the resurrection of the dead: that is, they renounce the chiefest article of our religion, and deprive themselves of all hope of salvation.</w:t>
      </w:r>
    </w:p>
    <w:p w14:paraId="11EC0E09">
      <w:pPr>
        <w:pStyle w:val="3"/>
        <w:spacing w:before="290" w:line="247" w:lineRule="auto"/>
        <w:ind w:right="286"/>
        <w:rPr>
          <w:rFonts w:hint="eastAsia"/>
        </w:rPr>
      </w:pPr>
      <w:r>
        <w:rPr>
          <w:rFonts w:hint="eastAsia"/>
        </w:rPr>
        <w:t>圣保罗所说的这些人，他们的能力非同寻常；他们不是白痴，而是在各教会中都地位崇高：然而他们却陷入如此的盲目，以致否认死人复活：也就是说，他们放弃了我们信仰中最重要的信条，并剥夺了自己一切得救的希望。</w:t>
      </w:r>
    </w:p>
    <w:p w14:paraId="07D466B7">
      <w:pPr>
        <w:pStyle w:val="3"/>
        <w:spacing w:before="290" w:line="247" w:lineRule="auto"/>
        <w:ind w:right="286"/>
        <w:rPr>
          <w:rFonts w:hint="eastAsia"/>
        </w:rPr>
      </w:pPr>
      <w:r>
        <w:rPr>
          <w:rFonts w:hint="eastAsia"/>
        </w:rPr>
        <w:t>How is this possible?</w:t>
      </w:r>
    </w:p>
    <w:p w14:paraId="45F224CF">
      <w:pPr>
        <w:pStyle w:val="3"/>
        <w:spacing w:before="290" w:line="247" w:lineRule="auto"/>
        <w:ind w:right="286"/>
        <w:rPr>
          <w:rFonts w:hint="eastAsia"/>
        </w:rPr>
      </w:pPr>
      <w:r>
        <w:rPr>
          <w:rFonts w:hint="eastAsia"/>
        </w:rPr>
        <w:t>这怎么可能呢？</w:t>
      </w:r>
    </w:p>
    <w:p w14:paraId="1F86463D">
      <w:pPr>
        <w:pStyle w:val="3"/>
        <w:spacing w:before="290" w:line="247" w:lineRule="auto"/>
        <w:ind w:right="286"/>
        <w:rPr>
          <w:rFonts w:hint="eastAsia"/>
        </w:rPr>
      </w:pPr>
      <w:r>
        <w:rPr>
          <w:rFonts w:hint="eastAsia"/>
        </w:rPr>
        <w:t>It seemeth strange that men who were able to teach others, should come to such gross and</w:t>
      </w:r>
    </w:p>
    <w:p w14:paraId="54898D05">
      <w:pPr>
        <w:pStyle w:val="3"/>
        <w:spacing w:before="290" w:line="247" w:lineRule="auto"/>
        <w:ind w:right="286"/>
        <w:rPr>
          <w:rFonts w:hint="eastAsia"/>
        </w:rPr>
      </w:pPr>
      <w:r>
        <w:rPr>
          <w:rFonts w:hint="eastAsia"/>
        </w:rPr>
        <w:t>beastly ignorance.</w:t>
      </w:r>
    </w:p>
    <w:p w14:paraId="2AEDAF6C">
      <w:pPr>
        <w:pStyle w:val="3"/>
        <w:spacing w:before="290" w:line="247" w:lineRule="auto"/>
        <w:ind w:right="286"/>
        <w:rPr>
          <w:rFonts w:hint="eastAsia"/>
        </w:rPr>
      </w:pPr>
      <w:r>
        <w:rPr>
          <w:rFonts w:hint="eastAsia"/>
        </w:rPr>
        <w:t>那些能够教导别人的人，竟会陷入如此粗鄙和兽性的无知，这似乎很奇怪。</w:t>
      </w:r>
    </w:p>
    <w:p w14:paraId="7A8EB44D">
      <w:pPr>
        <w:pStyle w:val="3"/>
        <w:spacing w:before="290" w:line="247" w:lineRule="auto"/>
        <w:ind w:right="286"/>
        <w:rPr>
          <w:rFonts w:hint="eastAsia"/>
        </w:rPr>
      </w:pPr>
      <w:r>
        <w:rPr>
          <w:rFonts w:hint="eastAsia"/>
        </w:rPr>
        <w:t>Thus we see how God revengeth scoffers and scorners that abuse his word.</w:t>
      </w:r>
    </w:p>
    <w:p w14:paraId="68F65305">
      <w:pPr>
        <w:pStyle w:val="3"/>
        <w:spacing w:before="290" w:line="247" w:lineRule="auto"/>
        <w:ind w:right="286"/>
        <w:rPr>
          <w:rFonts w:hint="eastAsia"/>
        </w:rPr>
      </w:pPr>
      <w:r>
        <w:rPr>
          <w:rFonts w:hint="eastAsia"/>
        </w:rPr>
        <w:t>因此我们看到上帝如何报应那些滥用祂话语的嘲弄者和讥诮者。</w:t>
      </w:r>
    </w:p>
    <w:p w14:paraId="42704BD7">
      <w:pPr>
        <w:pStyle w:val="3"/>
        <w:spacing w:before="290" w:line="247" w:lineRule="auto"/>
        <w:ind w:right="286"/>
        <w:rPr>
          <w:rFonts w:hint="eastAsia"/>
        </w:rPr>
      </w:pPr>
      <w:r>
        <w:rPr>
          <w:rFonts w:hint="eastAsia"/>
        </w:rPr>
        <w:t>It cannot be but he must cast them off, into a state of reprobation; that they may never be able to discern any more, and become utterly void of all reason.</w:t>
      </w:r>
    </w:p>
    <w:p w14:paraId="3BDEF7ED">
      <w:pPr>
        <w:pStyle w:val="3"/>
        <w:spacing w:before="290" w:line="247" w:lineRule="auto"/>
        <w:ind w:right="286"/>
        <w:rPr>
          <w:rFonts w:hint="eastAsia"/>
        </w:rPr>
      </w:pPr>
      <w:r>
        <w:rPr>
          <w:rFonts w:hint="eastAsia"/>
        </w:rPr>
        <w:t>祂必定弃绝他们，使他们陷入被弃绝的状态；使他们永不再能分辨，并完全丧失一切理性，这是必然的。</w:t>
      </w:r>
    </w:p>
    <w:p w14:paraId="04836762">
      <w:pPr>
        <w:pStyle w:val="3"/>
        <w:spacing w:before="290" w:line="247" w:lineRule="auto"/>
        <w:ind w:right="286"/>
        <w:rPr>
          <w:rFonts w:hint="eastAsia"/>
        </w:rPr>
      </w:pPr>
      <w:r>
        <w:rPr>
          <w:rFonts w:hint="eastAsia"/>
        </w:rPr>
        <w:t>Therefore, if at this day, we see men become beastly, after having known the truth of God, and become void of reason, we must know that God will thereby magnify his word, and cause us to feel the majesty thereof.</w:t>
      </w:r>
    </w:p>
    <w:p w14:paraId="7D09D1B4">
      <w:pPr>
        <w:pStyle w:val="3"/>
        <w:spacing w:before="290" w:line="247" w:lineRule="auto"/>
        <w:ind w:right="286"/>
        <w:rPr>
          <w:rFonts w:hint="eastAsia"/>
        </w:rPr>
      </w:pPr>
      <w:r>
        <w:rPr>
          <w:rFonts w:hint="eastAsia"/>
        </w:rPr>
        <w:t>因此，如果在今天，我们看见有人在认识了上帝的真理之后，变得像野兽一样，丧失了理性，我们必须知道，上帝将藉此尊崇祂的话语，并使我们感受其威严。</w:t>
      </w:r>
    </w:p>
    <w:p w14:paraId="4BF12F7C">
      <w:pPr>
        <w:pStyle w:val="3"/>
        <w:spacing w:before="290" w:line="247" w:lineRule="auto"/>
        <w:ind w:right="286"/>
        <w:rPr>
          <w:rFonts w:hint="eastAsia"/>
        </w:rPr>
      </w:pPr>
      <w:r>
        <w:rPr>
          <w:rFonts w:hint="eastAsia"/>
        </w:rPr>
        <w:t>And why so?</w:t>
      </w:r>
    </w:p>
    <w:p w14:paraId="728452EC">
      <w:pPr>
        <w:pStyle w:val="3"/>
        <w:spacing w:before="290" w:line="247" w:lineRule="auto"/>
        <w:ind w:right="286"/>
        <w:rPr>
          <w:rFonts w:hint="eastAsia"/>
        </w:rPr>
      </w:pPr>
      <w:r>
        <w:rPr>
          <w:rFonts w:hint="eastAsia"/>
        </w:rPr>
        <w:t>为何如此呢？</w:t>
      </w:r>
    </w:p>
    <w:p w14:paraId="6C262386">
      <w:pPr>
        <w:pStyle w:val="3"/>
        <w:spacing w:before="290" w:line="247" w:lineRule="auto"/>
        <w:ind w:right="286"/>
        <w:rPr>
          <w:rFonts w:hint="eastAsia"/>
        </w:rPr>
      </w:pPr>
      <w:r>
        <w:rPr>
          <w:rFonts w:hint="eastAsia"/>
        </w:rPr>
        <w:t>Because he punisheth the contempt of it, by giving such persons to the devil; and giving him full liberty over them.</w:t>
      </w:r>
    </w:p>
    <w:p w14:paraId="40E89AD8">
      <w:pPr>
        <w:pStyle w:val="3"/>
        <w:spacing w:before="290" w:line="247" w:lineRule="auto"/>
        <w:ind w:right="286"/>
        <w:rPr>
          <w:rFonts w:hint="eastAsia"/>
        </w:rPr>
      </w:pPr>
      <w:r>
        <w:rPr>
          <w:rFonts w:hint="eastAsia"/>
        </w:rPr>
        <w:t>因为祂惩罚那藐视祂话语的人，将这样的人交给魔鬼；并给予他完全辖制他们的自由。</w:t>
      </w:r>
    </w:p>
    <w:p w14:paraId="012E331B">
      <w:pPr>
        <w:pStyle w:val="3"/>
        <w:spacing w:before="290" w:line="247" w:lineRule="auto"/>
        <w:ind w:right="286"/>
        <w:rPr>
          <w:rFonts w:hint="eastAsia"/>
        </w:rPr>
      </w:pPr>
      <w:r>
        <w:rPr>
          <w:rFonts w:hint="eastAsia"/>
        </w:rPr>
        <w:t>Therefore we must not be offended, when we see those who have tasted the gospel, revolt from the obedience of God; but let it rather be a confirmation of our faith: for God showeth us plainly that his word is of such importance, that he cannot in any wise have men abuse it, nor take it in vain; neither disguise or profane it.</w:t>
      </w:r>
    </w:p>
    <w:p w14:paraId="64CAF8E3">
      <w:pPr>
        <w:pStyle w:val="3"/>
        <w:spacing w:before="290" w:line="247" w:lineRule="auto"/>
        <w:ind w:right="286"/>
        <w:rPr>
          <w:rFonts w:hint="eastAsia"/>
        </w:rPr>
      </w:pPr>
      <w:r>
        <w:rPr>
          <w:rFonts w:hint="eastAsia"/>
        </w:rPr>
        <w:t>因此，当我们看见那些尝过福音滋味的人，背叛对上帝的顺服时，我们不可感到被冒犯；反要让这成为我们信心的印证：因为上帝清楚地向我们显明，祂的话语是如此重要，祂绝不容许人滥用它，或妄称它；也不容许人掩饰或亵渎它。</w:t>
      </w:r>
    </w:p>
    <w:p w14:paraId="4F4BC87B">
      <w:pPr>
        <w:pStyle w:val="3"/>
        <w:spacing w:before="290" w:line="247" w:lineRule="auto"/>
        <w:ind w:right="286"/>
        <w:rPr>
          <w:rFonts w:hint="eastAsia"/>
        </w:rPr>
      </w:pPr>
      <w:r>
        <w:rPr>
          <w:rFonts w:hint="eastAsia"/>
        </w:rPr>
        <w:t>We must learn to take heed, and walk fearfully and carefully.</w:t>
      </w:r>
    </w:p>
    <w:p w14:paraId="430969AC">
      <w:pPr>
        <w:pStyle w:val="3"/>
        <w:spacing w:before="290" w:line="247" w:lineRule="auto"/>
        <w:ind w:right="286"/>
        <w:rPr>
          <w:rFonts w:hint="eastAsia"/>
        </w:rPr>
      </w:pPr>
      <w:r>
        <w:rPr>
          <w:rFonts w:hint="eastAsia"/>
        </w:rPr>
        <w:t>我们必须学会谨慎，存敬畏谨慎的心行事。</w:t>
      </w:r>
    </w:p>
    <w:p w14:paraId="28079B36">
      <w:pPr>
        <w:pStyle w:val="3"/>
        <w:spacing w:before="290" w:line="247" w:lineRule="auto"/>
        <w:ind w:right="286"/>
        <w:rPr>
          <w:rFonts w:hint="eastAsia"/>
        </w:rPr>
      </w:pPr>
      <w:r>
        <w:rPr>
          <w:rFonts w:hint="eastAsia"/>
        </w:rPr>
        <w:t>Let us view these things as a looking glass set before our eyes, that we may see those who seemed to be passing for good Christians, fallen; having in themselves nothing but wickedness, using detestable speeches, having nothing but filthiness in all their lives.</w:t>
      </w:r>
    </w:p>
    <w:p w14:paraId="4A43C0FD">
      <w:pPr>
        <w:pStyle w:val="3"/>
        <w:spacing w:before="290" w:line="247" w:lineRule="auto"/>
        <w:ind w:right="286"/>
        <w:rPr>
          <w:rFonts w:hint="eastAsia"/>
        </w:rPr>
      </w:pPr>
      <w:r>
        <w:rPr>
          <w:rFonts w:hint="eastAsia"/>
        </w:rPr>
        <w:t>让我们把这些事看作摆在我们眼前的一面镜子，使我们可以看见那些似乎是好基督徒的人堕落了；他们里面除了邪恶一无所有，说着可憎的言语，他们一生尽是污秽。</w:t>
      </w:r>
    </w:p>
    <w:p w14:paraId="7BDF94D8">
      <w:pPr>
        <w:pStyle w:val="3"/>
        <w:spacing w:before="290" w:line="247" w:lineRule="auto"/>
        <w:ind w:right="286"/>
        <w:rPr>
          <w:rFonts w:hint="eastAsia"/>
        </w:rPr>
      </w:pPr>
      <w:r>
        <w:rPr>
          <w:rFonts w:hint="eastAsia"/>
        </w:rPr>
        <w:t>Seeing God hath placed these things before us, let us take warning thereby, and awake and walk in the simplicity of the gospel, that we may not become a prey to satan.</w:t>
      </w:r>
    </w:p>
    <w:p w14:paraId="32BE2630">
      <w:pPr>
        <w:pStyle w:val="3"/>
        <w:spacing w:before="290" w:line="247" w:lineRule="auto"/>
        <w:ind w:right="286"/>
        <w:rPr>
          <w:rFonts w:hint="eastAsia"/>
        </w:rPr>
      </w:pPr>
      <w:r>
        <w:rPr>
          <w:rFonts w:hint="eastAsia"/>
        </w:rPr>
        <w:t>既然上帝已将这些事摆在我们面前，让我们从中吸取教训，警醒过来，行在福音的纯朴中，免得我们成为撒旦的猎物。</w:t>
      </w:r>
    </w:p>
    <w:p w14:paraId="65FFD7BD">
      <w:pPr>
        <w:pStyle w:val="3"/>
        <w:spacing w:before="290" w:line="247" w:lineRule="auto"/>
        <w:ind w:right="286"/>
        <w:rPr>
          <w:rFonts w:hint="eastAsia"/>
        </w:rPr>
      </w:pPr>
      <w:r>
        <w:rPr>
          <w:rFonts w:hint="eastAsia"/>
        </w:rPr>
        <w:t>It is true, these men had a fantastical resurrection as some do at the present day; who would make us believe, that to become Christians, was to rise again: but the scripture calleth us to the coming of our Lord Jesus Christ, that we be always</w:t>
      </w:r>
    </w:p>
    <w:p w14:paraId="0EB24FDC">
      <w:pPr>
        <w:pStyle w:val="3"/>
        <w:spacing w:before="290" w:line="247" w:lineRule="auto"/>
        <w:ind w:right="286"/>
        <w:rPr>
          <w:rFonts w:hint="eastAsia"/>
        </w:rPr>
      </w:pPr>
      <w:r>
        <w:rPr>
          <w:rFonts w:hint="eastAsia"/>
        </w:rPr>
        <w:t>ready and prepared, that he may be made manifest; and until that time our life is hidden, and we are, as it were, in the shadow of death.</w:t>
      </w:r>
    </w:p>
    <w:p w14:paraId="6C062F61">
      <w:pPr>
        <w:pStyle w:val="3"/>
        <w:spacing w:before="290" w:line="247" w:lineRule="auto"/>
        <w:ind w:right="286"/>
        <w:rPr>
          <w:rFonts w:hint="eastAsia"/>
        </w:rPr>
      </w:pPr>
      <w:r>
        <w:rPr>
          <w:rFonts w:hint="eastAsia"/>
        </w:rPr>
        <w:t>诚然，这些人有一种虚幻的复活观，正如今日有些人一样；他们要我们相信，成为基督徒就是复活了：但圣经呼召我们等候我们主耶稣基督的降临，使我们常作准备，好让祂可以显现；直到那时，我们的生命是隐藏的，我们仿佛处在死亡的阴影之下。</w:t>
      </w:r>
    </w:p>
    <w:p w14:paraId="18F01F7B">
      <w:pPr>
        <w:pStyle w:val="3"/>
        <w:spacing w:before="290" w:line="247" w:lineRule="auto"/>
        <w:ind w:right="286"/>
        <w:rPr>
          <w:rFonts w:hint="eastAsia"/>
        </w:rPr>
      </w:pPr>
      <w:r>
        <w:rPr>
          <w:rFonts w:hint="eastAsia"/>
        </w:rPr>
        <w:t>When the scripture calleth us to our Lord Jesus, these fanaticks say, we must look for no other resurrection, except that which takes place when we are enlightened in the gospel.</w:t>
      </w:r>
    </w:p>
    <w:p w14:paraId="571A9C88">
      <w:pPr>
        <w:pStyle w:val="3"/>
        <w:spacing w:before="290" w:line="247" w:lineRule="auto"/>
        <w:ind w:right="286"/>
        <w:rPr>
          <w:rFonts w:hint="eastAsia"/>
        </w:rPr>
      </w:pPr>
      <w:r>
        <w:rPr>
          <w:rFonts w:hint="eastAsia"/>
        </w:rPr>
        <w:t>当圣经呼召我们归向我们的主耶稣时，这些狂热分子说，我们不必期待别的复活，除非是当我们在福音中蒙光照时所发生的那种。</w:t>
      </w:r>
    </w:p>
    <w:p w14:paraId="6A79F280">
      <w:pPr>
        <w:pStyle w:val="3"/>
        <w:spacing w:before="290" w:line="247" w:lineRule="auto"/>
        <w:ind w:right="286"/>
        <w:rPr>
          <w:rFonts w:hint="eastAsia"/>
        </w:rPr>
      </w:pPr>
      <w:r>
        <w:rPr>
          <w:rFonts w:hint="eastAsia"/>
        </w:rPr>
        <w:t>We will here observe, that our old man must be crucified, if we will be partakers of the glory of our Lord Jesus Christ, and rise again with him.</w:t>
      </w:r>
    </w:p>
    <w:p w14:paraId="7556CA50">
      <w:pPr>
        <w:pStyle w:val="3"/>
        <w:spacing w:before="290" w:line="247" w:lineRule="auto"/>
        <w:ind w:right="286"/>
        <w:rPr>
          <w:rFonts w:hint="eastAsia"/>
        </w:rPr>
      </w:pPr>
      <w:r>
        <w:rPr>
          <w:rFonts w:hint="eastAsia"/>
        </w:rPr>
        <w:t>我们在此将注意到，如果我们想分享我们主耶稣基督的荣耀，并与祂一同复活，我们的旧人就必须被钉十字架。</w:t>
      </w:r>
    </w:p>
    <w:p w14:paraId="68D28B6A">
      <w:pPr>
        <w:pStyle w:val="3"/>
        <w:spacing w:before="290" w:line="247" w:lineRule="auto"/>
        <w:ind w:right="286"/>
        <w:rPr>
          <w:rFonts w:hint="eastAsia"/>
        </w:rPr>
      </w:pPr>
      <w:r>
        <w:rPr>
          <w:rFonts w:hint="eastAsia"/>
        </w:rPr>
        <w:t>St. Paul hath shown us, that if we will be of the kingdom of our Lord Jesus Christ, we must be partakers of his cross; we must walk in death before we can come to life.</w:t>
      </w:r>
    </w:p>
    <w:p w14:paraId="34B39FE2">
      <w:pPr>
        <w:pStyle w:val="3"/>
        <w:spacing w:before="290" w:line="247" w:lineRule="auto"/>
        <w:ind w:right="286"/>
        <w:rPr>
          <w:rFonts w:hint="eastAsia"/>
        </w:rPr>
      </w:pPr>
      <w:r>
        <w:rPr>
          <w:rFonts w:hint="eastAsia"/>
        </w:rPr>
        <w:t>圣保罗已经向我们显明，如果我们想属于我们主耶稣基督的国度，我们就必须分享祂的十字架；我们必须先走在死亡中，然后才能进入生命。</w:t>
      </w:r>
    </w:p>
    <w:p w14:paraId="31C57709">
      <w:pPr>
        <w:pStyle w:val="3"/>
        <w:spacing w:before="290" w:line="247" w:lineRule="auto"/>
        <w:ind w:right="286"/>
        <w:rPr>
          <w:rFonts w:hint="eastAsia"/>
        </w:rPr>
      </w:pPr>
      <w:r>
        <w:rPr>
          <w:rFonts w:hint="eastAsia"/>
        </w:rPr>
        <w:t>How long will this death continue?</w:t>
      </w:r>
    </w:p>
    <w:p w14:paraId="26E8056A">
      <w:pPr>
        <w:pStyle w:val="3"/>
        <w:spacing w:before="290" w:line="247" w:lineRule="auto"/>
        <w:ind w:right="286"/>
        <w:rPr>
          <w:rFonts w:hint="eastAsia"/>
        </w:rPr>
      </w:pPr>
      <w:r>
        <w:rPr>
          <w:rFonts w:hint="eastAsia"/>
        </w:rPr>
        <w:t>这死亡将持续多久呢？</w:t>
      </w:r>
    </w:p>
    <w:p w14:paraId="618EBA60">
      <w:pPr>
        <w:pStyle w:val="3"/>
        <w:spacing w:before="290" w:line="247" w:lineRule="auto"/>
        <w:ind w:right="286"/>
        <w:rPr>
          <w:rFonts w:hint="eastAsia"/>
        </w:rPr>
      </w:pPr>
      <w:r>
        <w:rPr>
          <w:rFonts w:hint="eastAsia"/>
        </w:rPr>
        <w:t>As long as we are in this world.</w:t>
      </w:r>
    </w:p>
    <w:p w14:paraId="3594F7EA">
      <w:pPr>
        <w:pStyle w:val="3"/>
        <w:spacing w:before="290" w:line="247" w:lineRule="auto"/>
        <w:ind w:right="286"/>
        <w:rPr>
          <w:rFonts w:hint="eastAsia"/>
        </w:rPr>
      </w:pPr>
      <w:r>
        <w:rPr>
          <w:rFonts w:hint="eastAsia"/>
        </w:rPr>
        <w:t>只要我们在这世上。</w:t>
      </w:r>
    </w:p>
    <w:p w14:paraId="7B13F9EB">
      <w:pPr>
        <w:pStyle w:val="3"/>
        <w:spacing w:before="290" w:line="247" w:lineRule="auto"/>
        <w:ind w:right="286"/>
        <w:rPr>
          <w:rFonts w:hint="eastAsia"/>
        </w:rPr>
      </w:pPr>
      <w:r>
        <w:rPr>
          <w:rFonts w:hint="eastAsia"/>
        </w:rPr>
        <w:t>Therefore St.</w:t>
      </w:r>
    </w:p>
    <w:p w14:paraId="4FD3A2F2">
      <w:pPr>
        <w:pStyle w:val="3"/>
        <w:spacing w:before="290" w:line="247" w:lineRule="auto"/>
        <w:ind w:right="286"/>
        <w:rPr>
          <w:rFonts w:hint="eastAsia"/>
        </w:rPr>
      </w:pPr>
      <w:r>
        <w:rPr>
          <w:rFonts w:hint="eastAsia"/>
        </w:rPr>
        <w:t>Peter saith, baptism is, as it were, a figure of the ark of Noah. 1 Pet. iii. 21.</w:t>
      </w:r>
    </w:p>
    <w:p w14:paraId="46873336">
      <w:pPr>
        <w:pStyle w:val="3"/>
        <w:spacing w:before="290" w:line="247" w:lineRule="auto"/>
        <w:ind w:right="286"/>
        <w:rPr>
          <w:rFonts w:hint="eastAsia"/>
        </w:rPr>
      </w:pPr>
      <w:r>
        <w:rPr>
          <w:rFonts w:hint="eastAsia"/>
        </w:rPr>
        <w:t>因此圣彼得说，洗礼仿佛是挪亚方舟的一个预表。彼得前书三章21节。</w:t>
      </w:r>
    </w:p>
    <w:p w14:paraId="439E85C6">
      <w:pPr>
        <w:pStyle w:val="3"/>
        <w:spacing w:before="290" w:line="247" w:lineRule="auto"/>
        <w:ind w:right="286"/>
        <w:rPr>
          <w:rFonts w:hint="eastAsia"/>
        </w:rPr>
      </w:pPr>
      <w:r>
        <w:rPr>
          <w:rFonts w:hint="eastAsia"/>
        </w:rPr>
        <w:t>For we must be enclosed, as it were, in a grave; being dead to the world, if we will be quickened by the mark of our Lord Jesus Christ.</w:t>
      </w:r>
    </w:p>
    <w:p w14:paraId="6C20508C">
      <w:pPr>
        <w:pStyle w:val="3"/>
        <w:spacing w:before="290" w:line="247" w:lineRule="auto"/>
        <w:ind w:right="286"/>
        <w:rPr>
          <w:rFonts w:hint="eastAsia"/>
        </w:rPr>
      </w:pPr>
      <w:r>
        <w:rPr>
          <w:rFonts w:hint="eastAsia"/>
        </w:rPr>
        <w:t>因为我们必须仿佛被封闭在坟墓里；向世界死了，如果我们要因我们主耶稣基督的印记而苏醒。</w:t>
      </w:r>
    </w:p>
    <w:p w14:paraId="2D29577C">
      <w:pPr>
        <w:pStyle w:val="3"/>
        <w:spacing w:before="290" w:line="247" w:lineRule="auto"/>
        <w:ind w:right="286"/>
        <w:rPr>
          <w:rFonts w:hint="eastAsia"/>
        </w:rPr>
      </w:pPr>
      <w:r>
        <w:rPr>
          <w:rFonts w:hint="eastAsia"/>
        </w:rPr>
        <w:t>They that would have a resurrection at midway, do they not pervert the nature of baptism, and consequently all the order that God hath set among us;</w:t>
      </w:r>
    </w:p>
    <w:p w14:paraId="0289764F">
      <w:pPr>
        <w:pStyle w:val="3"/>
        <w:spacing w:before="290" w:line="247" w:lineRule="auto"/>
        <w:ind w:right="286"/>
        <w:rPr>
          <w:rFonts w:hint="eastAsia"/>
        </w:rPr>
      </w:pPr>
      <w:r>
        <w:rPr>
          <w:rFonts w:hint="eastAsia"/>
        </w:rPr>
        <w:t>那些想要中途复活的人，他们岂不是歪曲了洗礼的本质，并因此歪曲了上帝在我们中间设立的一切次序吗；</w:t>
      </w:r>
    </w:p>
    <w:p w14:paraId="1B192CEC">
      <w:pPr>
        <w:pStyle w:val="3"/>
        <w:spacing w:before="290" w:line="247" w:lineRule="auto"/>
        <w:ind w:right="286"/>
        <w:rPr>
          <w:rFonts w:hint="eastAsia"/>
        </w:rPr>
      </w:pPr>
      <w:r>
        <w:rPr>
          <w:rFonts w:hint="eastAsia"/>
        </w:rPr>
        <w:t>Let us learn, that until God shall take us out of this world, we must be as pilgrims in a strange country: and that our salvation shall not be shown us, until the coming of</w:t>
      </w:r>
    </w:p>
    <w:p w14:paraId="002ADECB">
      <w:pPr>
        <w:pStyle w:val="3"/>
        <w:spacing w:before="290" w:line="247" w:lineRule="auto"/>
        <w:ind w:right="286"/>
        <w:rPr>
          <w:rFonts w:hint="eastAsia"/>
        </w:rPr>
      </w:pPr>
      <w:r>
        <w:rPr>
          <w:rFonts w:hint="eastAsia"/>
        </w:rPr>
        <w:t>our Lord Jesus Christ: for he has become the first fruits of them that slept. 1 Cor.</w:t>
      </w:r>
    </w:p>
    <w:p w14:paraId="090AEB46">
      <w:pPr>
        <w:pStyle w:val="3"/>
        <w:spacing w:before="290" w:line="247" w:lineRule="auto"/>
        <w:ind w:right="286"/>
        <w:rPr>
          <w:rFonts w:hint="eastAsia"/>
        </w:rPr>
      </w:pPr>
      <w:r>
        <w:rPr>
          <w:rFonts w:hint="eastAsia"/>
        </w:rPr>
        <w:t>xv.</w:t>
      </w:r>
    </w:p>
    <w:p w14:paraId="622955AB">
      <w:pPr>
        <w:pStyle w:val="3"/>
        <w:spacing w:before="290" w:line="247" w:lineRule="auto"/>
        <w:ind w:right="286"/>
        <w:rPr>
          <w:rFonts w:hint="eastAsia"/>
        </w:rPr>
      </w:pPr>
      <w:r>
        <w:rPr>
          <w:rFonts w:hint="eastAsia"/>
        </w:rPr>
        <w:t>让我们学习，直到上帝将我们带离这个世界，我们都必须像在异地的客旅一样：我们的救恩要等到我们主耶稣基督降临时才会向我们显明：因为祂成了睡了之人初熟的果子。哥林多前书十五章。</w:t>
      </w:r>
    </w:p>
    <w:p w14:paraId="64096DBF">
      <w:pPr>
        <w:pStyle w:val="3"/>
        <w:spacing w:before="290" w:line="247" w:lineRule="auto"/>
        <w:ind w:right="286"/>
        <w:rPr>
          <w:rFonts w:hint="eastAsia"/>
        </w:rPr>
      </w:pPr>
      <w:r>
        <w:rPr>
          <w:rFonts w:hint="eastAsia"/>
        </w:rPr>
        <w:t>And likewise, “He is the head of the body, the church; who is the beginning, the first-born from the dead; that in all things he might have the preeminence.” Col. i. 18.</w:t>
      </w:r>
    </w:p>
    <w:p w14:paraId="0750DF8A">
      <w:pPr>
        <w:pStyle w:val="3"/>
        <w:spacing w:before="290" w:line="247" w:lineRule="auto"/>
        <w:ind w:right="286"/>
        <w:rPr>
          <w:rFonts w:hint="eastAsia"/>
        </w:rPr>
      </w:pPr>
      <w:r>
        <w:rPr>
          <w:rFonts w:hint="eastAsia"/>
        </w:rPr>
        <w:t>同样，“祂是身体的头，就是教会；祂是元始，是从死里首先复生的；使祂可以在凡事上居首位。”歌罗西书一章18节。</w:t>
      </w:r>
    </w:p>
    <w:p w14:paraId="22DD5EDB">
      <w:pPr>
        <w:pStyle w:val="3"/>
        <w:spacing w:before="290" w:line="247" w:lineRule="auto"/>
        <w:ind w:right="286"/>
        <w:rPr>
          <w:rFonts w:hint="eastAsia"/>
        </w:rPr>
      </w:pPr>
      <w:r>
        <w:rPr>
          <w:rFonts w:hint="eastAsia"/>
        </w:rPr>
        <w:t>It is true that Jesus Christ has risen again; but he must needs appear to us, and his life and glory must be shown us, before we can come to him.</w:t>
      </w:r>
    </w:p>
    <w:p w14:paraId="32FEC05B">
      <w:pPr>
        <w:pStyle w:val="3"/>
        <w:spacing w:before="290" w:line="247" w:lineRule="auto"/>
        <w:ind w:right="286"/>
        <w:rPr>
          <w:rFonts w:hint="eastAsia"/>
        </w:rPr>
      </w:pPr>
      <w:r>
        <w:rPr>
          <w:rFonts w:hint="eastAsia"/>
        </w:rPr>
        <w:t>诚然耶稣基督已经复活了；但祂必须向我们显现，祂的生命和荣耀也必须向我们显明，然后我们才能来到祂面前。</w:t>
      </w:r>
    </w:p>
    <w:p w14:paraId="46212021">
      <w:pPr>
        <w:pStyle w:val="3"/>
        <w:spacing w:before="290" w:line="247" w:lineRule="auto"/>
        <w:ind w:right="286"/>
        <w:rPr>
          <w:rFonts w:hint="eastAsia"/>
        </w:rPr>
      </w:pPr>
      <w:r>
        <w:rPr>
          <w:rFonts w:hint="eastAsia"/>
        </w:rPr>
        <w:t>St. John saith, that we are sure we are God's children: that we shall see him even as he is, when we shall be made like him.</w:t>
      </w:r>
    </w:p>
    <w:p w14:paraId="023A79EB">
      <w:pPr>
        <w:pStyle w:val="3"/>
        <w:spacing w:before="290" w:line="247" w:lineRule="auto"/>
        <w:ind w:right="286"/>
        <w:rPr>
          <w:rFonts w:hint="eastAsia"/>
        </w:rPr>
      </w:pPr>
      <w:r>
        <w:rPr>
          <w:rFonts w:hint="eastAsia"/>
        </w:rPr>
        <w:t>圣约翰说，我们确知我们是上帝的儿女：当我们要被造成像祂那样时，我们必得见祂本来的样子。</w:t>
      </w:r>
    </w:p>
    <w:p w14:paraId="26B500C3">
      <w:pPr>
        <w:pStyle w:val="3"/>
        <w:spacing w:before="290" w:line="247" w:lineRule="auto"/>
        <w:ind w:right="286"/>
        <w:rPr>
          <w:rFonts w:hint="eastAsia"/>
        </w:rPr>
      </w:pPr>
      <w:r>
        <w:rPr>
          <w:rFonts w:hint="eastAsia"/>
        </w:rPr>
        <w:t>It is true, God is revealed to us when he transformeth us into his image; but that which we conceive by faith, is not yet seen, we must hope for it at the coming of our Lord Jesus Christ.</w:t>
      </w:r>
    </w:p>
    <w:p w14:paraId="7987A056">
      <w:pPr>
        <w:pStyle w:val="3"/>
        <w:spacing w:before="290" w:line="247" w:lineRule="auto"/>
        <w:ind w:right="286"/>
        <w:rPr>
          <w:rFonts w:hint="eastAsia"/>
        </w:rPr>
      </w:pPr>
      <w:r>
        <w:rPr>
          <w:rFonts w:hint="eastAsia"/>
        </w:rPr>
        <w:t>诚然，当祂将我们模成祂的形象时，上帝就向我们启示了祂自己；但我们凭信心所领会的，尚未得见，我们必须在我们主耶稣基督降临时盼望它。</w:t>
      </w:r>
    </w:p>
    <w:p w14:paraId="0AFFD153">
      <w:pPr>
        <w:pStyle w:val="3"/>
        <w:spacing w:before="290" w:line="247" w:lineRule="auto"/>
        <w:ind w:right="286"/>
        <w:rPr>
          <w:rFonts w:hint="eastAsia"/>
        </w:rPr>
      </w:pPr>
      <w:r>
        <w:rPr>
          <w:rFonts w:hint="eastAsia"/>
        </w:rPr>
        <w:t>Notwithstanding the great absurdity of the errour, St. Paul informs us that the two individuals here spoken of, have overthrown the faith of some.</w:t>
      </w:r>
    </w:p>
    <w:p w14:paraId="302F6FDB">
      <w:pPr>
        <w:pStyle w:val="3"/>
        <w:spacing w:before="290" w:line="247" w:lineRule="auto"/>
        <w:ind w:right="286"/>
        <w:rPr>
          <w:rFonts w:hint="eastAsia"/>
        </w:rPr>
      </w:pPr>
      <w:r>
        <w:rPr>
          <w:rFonts w:hint="eastAsia"/>
        </w:rPr>
        <w:t>尽管这错谬有极大的荒谬性，圣保罗告诉我们，这里所说的这两个人，已经败坏了一些人的信心。</w:t>
      </w:r>
    </w:p>
    <w:p w14:paraId="2845F5F5">
      <w:pPr>
        <w:pStyle w:val="3"/>
        <w:spacing w:before="290" w:line="247" w:lineRule="auto"/>
        <w:ind w:right="286"/>
        <w:rPr>
          <w:rFonts w:hint="eastAsia"/>
        </w:rPr>
      </w:pPr>
      <w:r>
        <w:rPr>
          <w:rFonts w:hint="eastAsia"/>
        </w:rPr>
        <w:t>This is a thing that ought to make us tremble; to think that a doctrine which ought to be laid aside at the first sight, should overthrow the faith of some.</w:t>
      </w:r>
    </w:p>
    <w:p w14:paraId="7E75B8B1">
      <w:pPr>
        <w:pStyle w:val="3"/>
        <w:spacing w:before="290" w:line="247" w:lineRule="auto"/>
        <w:ind w:right="286"/>
        <w:rPr>
          <w:rFonts w:hint="eastAsia"/>
        </w:rPr>
      </w:pPr>
      <w:r>
        <w:rPr>
          <w:rFonts w:hint="eastAsia"/>
        </w:rPr>
        <w:t>这是一件应当使我们战兢的事；想到一个一看就当摒弃的教义，竟会败坏一些人的信心。</w:t>
      </w:r>
    </w:p>
    <w:p w14:paraId="4EFE063C">
      <w:pPr>
        <w:pStyle w:val="3"/>
        <w:spacing w:before="290" w:line="247" w:lineRule="auto"/>
        <w:ind w:right="286"/>
        <w:rPr>
          <w:rFonts w:hint="eastAsia"/>
        </w:rPr>
      </w:pPr>
      <w:r>
        <w:rPr>
          <w:rFonts w:hint="eastAsia"/>
        </w:rPr>
        <w:t>We see how the children of God are afflicted in this world; yea, it is often pitiable to behold their situation; while the unbelievers who contemn God, are at their ease, and live in pleasure: they make their triumph: whereas the saints are made as the off-scouring of the world. 1 Cor. iv. 13.</w:t>
      </w:r>
    </w:p>
    <w:p w14:paraId="695D0819">
      <w:pPr>
        <w:pStyle w:val="3"/>
        <w:spacing w:before="290" w:line="247" w:lineRule="auto"/>
        <w:ind w:right="286"/>
        <w:rPr>
          <w:rFonts w:hint="eastAsia"/>
        </w:rPr>
      </w:pPr>
      <w:r>
        <w:rPr>
          <w:rFonts w:hint="eastAsia"/>
        </w:rPr>
        <w:t>我们看见上帝的儿女在这世上如何受苦；是的，看到他们的处境常令人怜悯；而不信上帝、藐视上帝的人却安逸享乐：他们得意洋洋：圣徒反倒成了世上的万物中的渣滓。哥林多前书四章13节。</w:t>
      </w:r>
    </w:p>
    <w:p w14:paraId="6AEEC6AF">
      <w:pPr>
        <w:pStyle w:val="3"/>
        <w:spacing w:before="290" w:line="247" w:lineRule="auto"/>
        <w:ind w:right="286"/>
        <w:rPr>
          <w:rFonts w:hint="eastAsia"/>
        </w:rPr>
      </w:pPr>
      <w:r>
        <w:rPr>
          <w:rFonts w:hint="eastAsia"/>
        </w:rPr>
        <w:t>How is it possible for men to conceive this heresy; to say the resurrection is already past?</w:t>
      </w:r>
    </w:p>
    <w:p w14:paraId="72F9FF45">
      <w:pPr>
        <w:pStyle w:val="3"/>
        <w:spacing w:before="290" w:line="247" w:lineRule="auto"/>
        <w:ind w:right="286"/>
        <w:rPr>
          <w:rFonts w:hint="eastAsia"/>
        </w:rPr>
      </w:pPr>
      <w:r>
        <w:rPr>
          <w:rFonts w:hint="eastAsia"/>
        </w:rPr>
        <w:t>人们怎么可能构想出这种异端；说复活的事已经过去了呢？</w:t>
      </w:r>
    </w:p>
    <w:p w14:paraId="07B37A43">
      <w:pPr>
        <w:pStyle w:val="3"/>
        <w:spacing w:before="290" w:line="247" w:lineRule="auto"/>
        <w:ind w:right="286"/>
        <w:rPr>
          <w:rFonts w:hint="eastAsia"/>
        </w:rPr>
      </w:pPr>
      <w:r>
        <w:rPr>
          <w:rFonts w:hint="eastAsia"/>
        </w:rPr>
        <w:t>And yet we see that this was welcome to some; yea, in the primitive church; in the time of the</w:t>
      </w:r>
    </w:p>
    <w:p w14:paraId="7F6F5EE2">
      <w:pPr>
        <w:pStyle w:val="3"/>
        <w:spacing w:before="290" w:line="247" w:lineRule="auto"/>
        <w:ind w:right="286"/>
        <w:rPr>
          <w:rFonts w:hint="eastAsia"/>
        </w:rPr>
      </w:pPr>
      <w:r>
        <w:rPr>
          <w:rFonts w:hint="eastAsia"/>
        </w:rPr>
        <w:t>apostles.</w:t>
      </w:r>
    </w:p>
    <w:p w14:paraId="6F78CC2F">
      <w:pPr>
        <w:pStyle w:val="3"/>
        <w:spacing w:before="290" w:line="247" w:lineRule="auto"/>
        <w:ind w:right="286"/>
        <w:rPr>
          <w:rFonts w:hint="eastAsia"/>
        </w:rPr>
      </w:pPr>
      <w:r>
        <w:rPr>
          <w:rFonts w:hint="eastAsia"/>
        </w:rPr>
        <w:t>然而我们看到这却受到一些人的欢迎；是的，在初期教会；在使徒的时代。</w:t>
      </w:r>
    </w:p>
    <w:p w14:paraId="46AD4471">
      <w:pPr>
        <w:pStyle w:val="3"/>
        <w:spacing w:before="290" w:line="247" w:lineRule="auto"/>
        <w:ind w:right="286"/>
        <w:rPr>
          <w:rFonts w:hint="eastAsia"/>
        </w:rPr>
      </w:pPr>
      <w:r>
        <w:rPr>
          <w:rFonts w:hint="eastAsia"/>
        </w:rPr>
        <w:t>When they, whom Jesus Christ had chosen to preach his truth throughout the world, still lived, some fell from the faith.</w:t>
      </w:r>
    </w:p>
    <w:p w14:paraId="239E25F4">
      <w:pPr>
        <w:pStyle w:val="3"/>
        <w:spacing w:before="290" w:line="247" w:lineRule="auto"/>
        <w:ind w:right="286"/>
        <w:rPr>
          <w:rFonts w:hint="eastAsia"/>
        </w:rPr>
      </w:pPr>
      <w:r>
        <w:rPr>
          <w:rFonts w:hint="eastAsia"/>
        </w:rPr>
        <w:t>当那些耶稣基督所拣选去普天下传扬祂真理的人还活着的时候，有些人就离弃了信仰。</w:t>
      </w:r>
    </w:p>
    <w:p w14:paraId="32106C2C">
      <w:pPr>
        <w:pStyle w:val="3"/>
        <w:spacing w:before="290" w:line="247" w:lineRule="auto"/>
        <w:ind w:right="286"/>
        <w:rPr>
          <w:rFonts w:hint="eastAsia"/>
        </w:rPr>
      </w:pPr>
      <w:r>
        <w:rPr>
          <w:rFonts w:hint="eastAsia"/>
        </w:rPr>
        <w:t>When we see such an example, have we not occasion to be astonished, and walk in fear!</w:t>
      </w:r>
    </w:p>
    <w:p w14:paraId="425C42AB">
      <w:pPr>
        <w:pStyle w:val="3"/>
        <w:spacing w:before="290" w:line="247" w:lineRule="auto"/>
        <w:ind w:right="286"/>
        <w:rPr>
          <w:rFonts w:hint="eastAsia"/>
        </w:rPr>
      </w:pPr>
      <w:r>
        <w:rPr>
          <w:rFonts w:hint="eastAsia"/>
        </w:rPr>
        <w:t>当我们看到这样的例子时，我们岂不有理由感到震惊，并存敬畏的心行事吗！</w:t>
      </w:r>
    </w:p>
    <w:p w14:paraId="6212301F">
      <w:pPr>
        <w:pStyle w:val="3"/>
        <w:spacing w:before="290" w:line="247" w:lineRule="auto"/>
        <w:ind w:right="286"/>
        <w:rPr>
          <w:rFonts w:hint="eastAsia"/>
        </w:rPr>
      </w:pPr>
      <w:r>
        <w:rPr>
          <w:rFonts w:hint="eastAsia"/>
        </w:rPr>
        <w:t>Not that we should doubt but what God will help and guide us, but it behooveth us to arm ourselves with prayer, and rely upon the promises of our God.</w:t>
      </w:r>
    </w:p>
    <w:p w14:paraId="29AEBCC6">
      <w:pPr>
        <w:pStyle w:val="3"/>
        <w:spacing w:before="290" w:line="247" w:lineRule="auto"/>
        <w:ind w:right="286"/>
        <w:rPr>
          <w:rFonts w:hint="eastAsia"/>
        </w:rPr>
      </w:pPr>
      <w:r>
        <w:rPr>
          <w:rFonts w:hint="eastAsia"/>
        </w:rPr>
        <w:t>不是说我们应该怀疑上帝会帮助和引导我们，而是我们理当以祷告武装自己，并倚靠我们上帝的应许。</w:t>
      </w:r>
    </w:p>
    <w:p w14:paraId="49DEF4CD">
      <w:pPr>
        <w:pStyle w:val="3"/>
        <w:spacing w:before="290" w:line="247" w:lineRule="auto"/>
        <w:ind w:right="286"/>
        <w:rPr>
          <w:rFonts w:hint="eastAsia"/>
        </w:rPr>
      </w:pPr>
      <w:r>
        <w:rPr>
          <w:rFonts w:hint="eastAsia"/>
        </w:rPr>
        <w:t>Well may we be amazed, when we think upon the heinousness of this errour; that God hath suffered some to be turned away from the faith already.</w:t>
      </w:r>
    </w:p>
    <w:p w14:paraId="1BD6A789">
      <w:pPr>
        <w:pStyle w:val="3"/>
        <w:spacing w:before="290" w:line="247" w:lineRule="auto"/>
        <w:ind w:right="286"/>
        <w:rPr>
          <w:rFonts w:hint="eastAsia"/>
        </w:rPr>
      </w:pPr>
      <w:r>
        <w:rPr>
          <w:rFonts w:hint="eastAsia"/>
        </w:rPr>
        <w:t>当我们思想到这错谬的可憎性时，我们很可能会感到惊讶；上帝已经容许一些人离弃了信仰。</w:t>
      </w:r>
    </w:p>
    <w:p w14:paraId="0EC45B7E">
      <w:pPr>
        <w:pStyle w:val="3"/>
        <w:spacing w:before="290" w:line="247" w:lineRule="auto"/>
        <w:ind w:right="286"/>
        <w:rPr>
          <w:rFonts w:hint="eastAsia"/>
        </w:rPr>
      </w:pPr>
      <w:r>
        <w:rPr>
          <w:rFonts w:hint="eastAsia"/>
        </w:rPr>
        <w:t>If the apostles, who exercised all the power that was given from above, to maintain the truth of God, could not prevent men from being misled, what must we expect now-a-days!</w:t>
      </w:r>
    </w:p>
    <w:p w14:paraId="4F7D698E">
      <w:pPr>
        <w:pStyle w:val="3"/>
        <w:spacing w:before="290" w:line="247" w:lineRule="auto"/>
        <w:ind w:right="286"/>
        <w:rPr>
          <w:rFonts w:hint="eastAsia"/>
        </w:rPr>
      </w:pPr>
      <w:r>
        <w:rPr>
          <w:rFonts w:hint="eastAsia"/>
        </w:rPr>
        <w:t>如果使徒们，他们运用了从上头赐下的一切能力来维护上帝的真理，尚且不能阻止人被误导，那么今天我们还能期望什么呢！</w:t>
      </w:r>
    </w:p>
    <w:p w14:paraId="16AFB66D">
      <w:pPr>
        <w:pStyle w:val="3"/>
        <w:spacing w:before="290" w:line="247" w:lineRule="auto"/>
        <w:ind w:right="286"/>
        <w:rPr>
          <w:rFonts w:hint="eastAsia"/>
        </w:rPr>
      </w:pPr>
      <w:r>
        <w:rPr>
          <w:rFonts w:hint="eastAsia"/>
        </w:rPr>
        <w:t>Let us be diligent in prayer, and flee to God that he may preserve us by his holy spirit.</w:t>
      </w:r>
    </w:p>
    <w:p w14:paraId="4E45EF4C">
      <w:pPr>
        <w:pStyle w:val="3"/>
        <w:spacing w:before="290" w:line="247" w:lineRule="auto"/>
        <w:ind w:right="286"/>
        <w:rPr>
          <w:rFonts w:hint="eastAsia"/>
        </w:rPr>
      </w:pPr>
      <w:r>
        <w:rPr>
          <w:rFonts w:hint="eastAsia"/>
        </w:rPr>
        <w:t>让我们殷勤祷告，投奔上帝，使祂可以用祂的圣灵保守我们。</w:t>
      </w:r>
    </w:p>
    <w:p w14:paraId="389AF065">
      <w:pPr>
        <w:pStyle w:val="3"/>
        <w:spacing w:before="290" w:line="247" w:lineRule="auto"/>
        <w:ind w:right="286"/>
        <w:rPr>
          <w:rFonts w:hint="eastAsia"/>
        </w:rPr>
      </w:pPr>
      <w:r>
        <w:rPr>
          <w:rFonts w:hint="eastAsia"/>
        </w:rPr>
        <w:t>May we not be puffed up with presumption, but consider our nothingness; for we should quickly be overthrown, if we were not upheld by the supreme Being.</w:t>
      </w:r>
    </w:p>
    <w:p w14:paraId="6AE1BD5F">
      <w:pPr>
        <w:pStyle w:val="3"/>
        <w:spacing w:before="290" w:line="247" w:lineRule="auto"/>
        <w:ind w:right="286"/>
        <w:rPr>
          <w:rFonts w:hint="eastAsia"/>
        </w:rPr>
      </w:pPr>
      <w:r>
        <w:rPr>
          <w:rFonts w:hint="eastAsia"/>
        </w:rPr>
        <w:t>愿我们不因自负而骄傲，反要思想我们的微不足道；因为如果我们不被至高者所扶持，我们很快就会被倾覆。</w:t>
      </w:r>
    </w:p>
    <w:p w14:paraId="4ED8C708">
      <w:pPr>
        <w:pStyle w:val="3"/>
        <w:spacing w:before="290" w:line="247" w:lineRule="auto"/>
        <w:ind w:right="286"/>
        <w:rPr>
          <w:rFonts w:hint="eastAsia"/>
        </w:rPr>
      </w:pPr>
      <w:r>
        <w:rPr>
          <w:rFonts w:hint="eastAsia"/>
        </w:rPr>
        <w:t>These lessons are not given us without a cause.</w:t>
      </w:r>
    </w:p>
    <w:p w14:paraId="65737F35">
      <w:pPr>
        <w:pStyle w:val="3"/>
        <w:spacing w:before="290" w:line="247" w:lineRule="auto"/>
        <w:ind w:right="286"/>
        <w:rPr>
          <w:rFonts w:hint="eastAsia"/>
        </w:rPr>
      </w:pPr>
      <w:r>
        <w:rPr>
          <w:rFonts w:hint="eastAsia"/>
        </w:rPr>
        <w:t>这些教训不是无缘无故赐给我们的。</w:t>
      </w:r>
    </w:p>
    <w:p w14:paraId="722A8F5D">
      <w:pPr>
        <w:pStyle w:val="3"/>
        <w:spacing w:before="290" w:line="247" w:lineRule="auto"/>
        <w:ind w:right="286"/>
        <w:rPr>
          <w:rFonts w:hint="eastAsia"/>
        </w:rPr>
      </w:pPr>
      <w:r>
        <w:rPr>
          <w:rFonts w:hint="eastAsia"/>
        </w:rPr>
        <w:t>Although Hymeneus and Philetus are not alive at this day, yet in their persons the Holy Ghost meant to degrade the wicked, who go about to pervert our faith; that we may not be grieved at whatsoever comes to pass; that we may not depart from the good way, but be guarded against all offences.</w:t>
      </w:r>
    </w:p>
    <w:p w14:paraId="52B31606">
      <w:pPr>
        <w:pStyle w:val="3"/>
        <w:spacing w:before="290" w:line="247" w:lineRule="auto"/>
        <w:ind w:right="286"/>
        <w:rPr>
          <w:rFonts w:hint="eastAsia"/>
        </w:rPr>
      </w:pPr>
      <w:r>
        <w:rPr>
          <w:rFonts w:hint="eastAsia"/>
        </w:rPr>
        <w:t>尽管许米乃和腓理徒今天已不在人世，但圣灵藉着他们这些人，意在贬低那些到处败坏我们信仰的恶人；使我们不为所发生的一切事忧伤；使我们不偏离正道，而是防备一切的绊脚石。</w:t>
      </w:r>
    </w:p>
    <w:p w14:paraId="4BB779AA">
      <w:pPr>
        <w:pStyle w:val="3"/>
        <w:spacing w:before="290" w:line="247" w:lineRule="auto"/>
        <w:ind w:right="286"/>
        <w:rPr>
          <w:rFonts w:hint="eastAsia"/>
        </w:rPr>
      </w:pPr>
      <w:r>
        <w:rPr>
          <w:rFonts w:hint="eastAsia"/>
        </w:rPr>
        <w:t>We must not be so puffed up with pride, as to go astray after our own foolish imaginations; but we must take heed, and keep ourselves in obedience to the word of God: then we shall be daily more and more confirmed, until our good God taketh us to his everlasting rest, whereunto we are called.</w:t>
      </w:r>
    </w:p>
    <w:p w14:paraId="39C78FB2">
      <w:pPr>
        <w:pStyle w:val="3"/>
        <w:spacing w:before="290" w:line="247" w:lineRule="auto"/>
        <w:ind w:right="286"/>
        <w:rPr>
          <w:rFonts w:hint="eastAsia"/>
        </w:rPr>
      </w:pPr>
      <w:r>
        <w:rPr>
          <w:rFonts w:hint="eastAsia"/>
        </w:rPr>
        <w:t>我们不可因骄傲而自高自大，以致随从自己愚蠢的想象而走入歧途；我们必须谨慎，持守自己顺服上帝的话语：这样我们就会日益得到坚固，直到我们良善的上帝带领我们进入祂永恒的安息，那是我们蒙召所要进入的。</w:t>
      </w:r>
    </w:p>
    <w:p w14:paraId="0454511C">
      <w:pPr>
        <w:pStyle w:val="3"/>
        <w:spacing w:before="290" w:line="247" w:lineRule="auto"/>
        <w:ind w:right="286"/>
        <w:rPr>
          <w:rFonts w:hint="eastAsia"/>
        </w:rPr>
      </w:pPr>
    </w:p>
    <w:p w14:paraId="5BB70EE5">
      <w:pPr>
        <w:pStyle w:val="2"/>
        <w:bidi w:val="0"/>
        <w:rPr>
          <w:rFonts w:hint="eastAsia"/>
        </w:rPr>
      </w:pPr>
      <w:r>
        <w:rPr>
          <w:rFonts w:hint="eastAsia"/>
        </w:rPr>
        <w:t>SERMON V.</w:t>
      </w:r>
    </w:p>
    <w:p w14:paraId="4B37C224">
      <w:pPr>
        <w:pStyle w:val="2"/>
        <w:bidi w:val="0"/>
        <w:rPr>
          <w:rFonts w:hint="eastAsia"/>
        </w:rPr>
      </w:pPr>
      <w:r>
        <w:rPr>
          <w:rFonts w:hint="eastAsia"/>
        </w:rPr>
        <w:t>讲道五</w:t>
      </w:r>
    </w:p>
    <w:p w14:paraId="1C0D7938">
      <w:pPr>
        <w:pStyle w:val="3"/>
        <w:spacing w:before="290" w:line="247" w:lineRule="auto"/>
        <w:ind w:right="286"/>
        <w:rPr>
          <w:rFonts w:hint="eastAsia"/>
        </w:rPr>
      </w:pPr>
      <w:r>
        <w:rPr>
          <w:rFonts w:hint="eastAsia"/>
        </w:rPr>
        <w:t>TITUS, Chap. i. verses 15 and 16.</w:t>
      </w:r>
    </w:p>
    <w:p w14:paraId="43075C14">
      <w:pPr>
        <w:pStyle w:val="3"/>
        <w:spacing w:before="290" w:line="247" w:lineRule="auto"/>
        <w:ind w:right="286"/>
        <w:rPr>
          <w:rFonts w:hint="eastAsia"/>
        </w:rPr>
      </w:pPr>
      <w:r>
        <w:rPr>
          <w:rFonts w:hint="eastAsia"/>
        </w:rPr>
        <w:t>提多书，第1章，第15和16节。</w:t>
      </w:r>
    </w:p>
    <w:p w14:paraId="33D1AC0B">
      <w:pPr>
        <w:pStyle w:val="3"/>
        <w:spacing w:before="290" w:line="247" w:lineRule="auto"/>
        <w:ind w:right="286"/>
        <w:rPr>
          <w:rFonts w:hint="eastAsia"/>
        </w:rPr>
      </w:pPr>
      <w:r>
        <w:rPr>
          <w:rFonts w:hint="eastAsia"/>
        </w:rPr>
        <w:t>15.Unto the pure all things are pure; but unto them that are defiled add unbelieving is nothing pure; but even their mind and conscience is defiled.</w:t>
      </w:r>
    </w:p>
    <w:p w14:paraId="133808C2">
      <w:pPr>
        <w:pStyle w:val="3"/>
        <w:spacing w:before="290" w:line="247" w:lineRule="auto"/>
        <w:ind w:right="286"/>
        <w:rPr>
          <w:rFonts w:hint="eastAsia"/>
        </w:rPr>
      </w:pPr>
      <w:r>
        <w:rPr>
          <w:rFonts w:hint="eastAsia"/>
        </w:rPr>
        <w:t>15.在洁净的人，凡物都洁净；在污秽不信的人，什么都不洁净；连心地和天良，也都污秽了。</w:t>
      </w:r>
    </w:p>
    <w:p w14:paraId="027A95BC">
      <w:pPr>
        <w:pStyle w:val="3"/>
        <w:spacing w:before="290" w:line="247" w:lineRule="auto"/>
        <w:ind w:right="286"/>
        <w:rPr>
          <w:rFonts w:hint="eastAsia"/>
        </w:rPr>
      </w:pPr>
      <w:r>
        <w:rPr>
          <w:rFonts w:hint="eastAsia"/>
        </w:rPr>
        <w:t>16.They profess that they know God; but in works they deny him: being abominable and disobedient, and unto every good work reprobate.</w:t>
      </w:r>
    </w:p>
    <w:p w14:paraId="32C809EA">
      <w:pPr>
        <w:pStyle w:val="3"/>
        <w:spacing w:before="290" w:line="247" w:lineRule="auto"/>
        <w:ind w:right="286"/>
        <w:rPr>
          <w:rFonts w:hint="eastAsia"/>
        </w:rPr>
      </w:pPr>
      <w:r>
        <w:rPr>
          <w:rFonts w:hint="eastAsia"/>
        </w:rPr>
        <w:t>16.他们说是认识上帝；行事却和他相背；本是可憎恶的，是悖逆的，在各样善事上是可废弃的。</w:t>
      </w:r>
    </w:p>
    <w:p w14:paraId="0A108825">
      <w:pPr>
        <w:pStyle w:val="3"/>
        <w:spacing w:before="290" w:line="247" w:lineRule="auto"/>
        <w:ind w:right="286"/>
        <w:rPr>
          <w:rFonts w:hint="eastAsia"/>
        </w:rPr>
      </w:pPr>
      <w:r>
        <w:rPr>
          <w:rFonts w:hint="eastAsia"/>
        </w:rPr>
        <w:t>St. Paul hath shown us that we must be ruled by the word of God; and hold the commandments of men as vain and foolish; for holiness and perfection of life belongeth not to them.</w:t>
      </w:r>
    </w:p>
    <w:p w14:paraId="7A9F215F">
      <w:pPr>
        <w:pStyle w:val="3"/>
        <w:spacing w:before="290" w:line="247" w:lineRule="auto"/>
        <w:ind w:right="286"/>
        <w:rPr>
          <w:rFonts w:hint="eastAsia"/>
        </w:rPr>
      </w:pPr>
      <w:r>
        <w:rPr>
          <w:rFonts w:hint="eastAsia"/>
        </w:rPr>
        <w:t>圣保罗已经向我们显明，我们必须受上帝话语的管辖；并把人的诫命看作是虚空和愚蠢的；因为圣洁和生命的完全不属于它们。</w:t>
      </w:r>
    </w:p>
    <w:p w14:paraId="35468FB8">
      <w:pPr>
        <w:pStyle w:val="3"/>
        <w:spacing w:before="290" w:line="247" w:lineRule="auto"/>
        <w:ind w:right="286"/>
        <w:rPr>
          <w:rFonts w:hint="eastAsia"/>
        </w:rPr>
      </w:pPr>
      <w:r>
        <w:rPr>
          <w:rFonts w:hint="eastAsia"/>
        </w:rPr>
        <w:t>He condemneth some of their commandments; as when they forbid certain meats, and will not suffer us to use that liberty which</w:t>
      </w:r>
    </w:p>
    <w:p w14:paraId="181A20D5">
      <w:pPr>
        <w:pStyle w:val="3"/>
        <w:spacing w:before="290" w:line="247" w:lineRule="auto"/>
        <w:ind w:right="286"/>
        <w:rPr>
          <w:rFonts w:hint="eastAsia"/>
        </w:rPr>
      </w:pPr>
      <w:r>
        <w:rPr>
          <w:rFonts w:hint="eastAsia"/>
        </w:rPr>
        <w:t>God giveth the faithful.</w:t>
      </w:r>
    </w:p>
    <w:p w14:paraId="2DD1122D">
      <w:pPr>
        <w:pStyle w:val="3"/>
        <w:spacing w:before="290" w:line="247" w:lineRule="auto"/>
        <w:ind w:right="286"/>
        <w:rPr>
          <w:rFonts w:hint="eastAsia"/>
        </w:rPr>
      </w:pPr>
      <w:r>
        <w:rPr>
          <w:rFonts w:hint="eastAsia"/>
        </w:rPr>
        <w:t>祂谴责他们的一些诫命；例如当他们禁止某些食物，并且不允许我们使用上帝赐给信徒的那种自由。</w:t>
      </w:r>
    </w:p>
    <w:p w14:paraId="3907ECFA">
      <w:pPr>
        <w:pStyle w:val="3"/>
        <w:spacing w:before="290" w:line="247" w:lineRule="auto"/>
        <w:ind w:right="286"/>
        <w:rPr>
          <w:rFonts w:hint="eastAsia"/>
        </w:rPr>
      </w:pPr>
      <w:r>
        <w:rPr>
          <w:rFonts w:hint="eastAsia"/>
        </w:rPr>
        <w:t>Those who troubled the church in St. Paul's time, by setting forth such traditions, used the commandments of the law as a shield.</w:t>
      </w:r>
    </w:p>
    <w:p w14:paraId="0815A25E">
      <w:pPr>
        <w:pStyle w:val="3"/>
        <w:spacing w:before="290" w:line="247" w:lineRule="auto"/>
        <w:ind w:right="286"/>
        <w:rPr>
          <w:rFonts w:hint="eastAsia"/>
        </w:rPr>
      </w:pPr>
      <w:r>
        <w:rPr>
          <w:rFonts w:hint="eastAsia"/>
        </w:rPr>
        <w:t>那些在圣保罗时代，通过提出这类传统来搅扰教会的人，把律法的诫命当作盾牌。</w:t>
      </w:r>
    </w:p>
    <w:p w14:paraId="2EDE5C2C">
      <w:pPr>
        <w:pStyle w:val="3"/>
        <w:spacing w:before="290" w:line="247" w:lineRule="auto"/>
        <w:ind w:right="286"/>
        <w:rPr>
          <w:rFonts w:hint="eastAsia"/>
        </w:rPr>
      </w:pPr>
      <w:r>
        <w:rPr>
          <w:rFonts w:hint="eastAsia"/>
        </w:rPr>
        <w:t>These were but men's inventions: because the temple was to be abolished at the coming of our Lord Jesus Christ.</w:t>
      </w:r>
    </w:p>
    <w:p w14:paraId="52E67B83">
      <w:pPr>
        <w:pStyle w:val="3"/>
        <w:spacing w:before="290" w:line="247" w:lineRule="auto"/>
        <w:ind w:right="286"/>
        <w:rPr>
          <w:rFonts w:hint="eastAsia"/>
        </w:rPr>
      </w:pPr>
      <w:r>
        <w:rPr>
          <w:rFonts w:hint="eastAsia"/>
        </w:rPr>
        <w:t>这些不过是人的发明：因为圣殿在我们主耶稣基督降临时就要被废除了。</w:t>
      </w:r>
    </w:p>
    <w:p w14:paraId="65C34523">
      <w:pPr>
        <w:pStyle w:val="3"/>
        <w:spacing w:before="290" w:line="247" w:lineRule="auto"/>
        <w:ind w:right="286"/>
        <w:rPr>
          <w:rFonts w:hint="eastAsia"/>
        </w:rPr>
      </w:pPr>
      <w:r>
        <w:rPr>
          <w:rFonts w:hint="eastAsia"/>
        </w:rPr>
        <w:t>Those in the church of Christ, who hold this superstition, to have certain meats for bidden, have not the authority of God, for it was against his mind and purpose that the Christian should be subject to such ceremonies.</w:t>
      </w:r>
    </w:p>
    <w:p w14:paraId="6323F608">
      <w:pPr>
        <w:pStyle w:val="3"/>
        <w:spacing w:before="290" w:line="247" w:lineRule="auto"/>
        <w:ind w:right="286"/>
        <w:rPr>
          <w:rFonts w:hint="eastAsia"/>
        </w:rPr>
      </w:pPr>
      <w:r>
        <w:rPr>
          <w:rFonts w:hint="eastAsia"/>
        </w:rPr>
        <w:t>那些在基督教会中，持守这种迷信，禁止某些食物的人，并没有上帝的权柄，因为基督徒要受这类仪式的约束，是违背祂的心意和旨意的。</w:t>
      </w:r>
    </w:p>
    <w:p w14:paraId="7989FCD0">
      <w:pPr>
        <w:pStyle w:val="3"/>
        <w:spacing w:before="290" w:line="247" w:lineRule="auto"/>
        <w:ind w:right="286"/>
        <w:rPr>
          <w:rFonts w:hint="eastAsia"/>
        </w:rPr>
      </w:pPr>
      <w:r>
        <w:rPr>
          <w:rFonts w:hint="eastAsia"/>
        </w:rPr>
        <w:t>To be short, St. Paul informs us in this place, that in these days we have liberty to eat of all kinds of meat without exception.</w:t>
      </w:r>
    </w:p>
    <w:p w14:paraId="69AC8095">
      <w:pPr>
        <w:pStyle w:val="3"/>
        <w:spacing w:before="290" w:line="247" w:lineRule="auto"/>
        <w:ind w:right="286"/>
        <w:rPr>
          <w:rFonts w:hint="eastAsia"/>
        </w:rPr>
      </w:pPr>
      <w:r>
        <w:rPr>
          <w:rFonts w:hint="eastAsia"/>
        </w:rPr>
        <w:t>简而言之，圣保罗在此处告诉我们，在这些日子里，我们可以毫无例外地吃各种肉食。</w:t>
      </w:r>
    </w:p>
    <w:p w14:paraId="0D91C471">
      <w:pPr>
        <w:pStyle w:val="3"/>
        <w:spacing w:before="290" w:line="247" w:lineRule="auto"/>
        <w:ind w:right="286"/>
        <w:rPr>
          <w:rFonts w:hint="eastAsia"/>
        </w:rPr>
      </w:pPr>
      <w:r>
        <w:rPr>
          <w:rFonts w:hint="eastAsia"/>
        </w:rPr>
        <w:t>As for the health of the body, that is not here spoken of; but the matter here set forth is, that men shall not set themselves up as masters, to make laws for us contrary to the word of God.</w:t>
      </w:r>
    </w:p>
    <w:p w14:paraId="35BE3C23">
      <w:pPr>
        <w:pStyle w:val="3"/>
        <w:spacing w:before="290" w:line="247" w:lineRule="auto"/>
        <w:ind w:right="286"/>
        <w:rPr>
          <w:rFonts w:hint="eastAsia"/>
        </w:rPr>
      </w:pPr>
      <w:r>
        <w:rPr>
          <w:rFonts w:hint="eastAsia"/>
        </w:rPr>
        <w:t>至于身体的健康，这里没有谈到；但这里阐明的问题是，人不可自立为主人，为我们制定违背上帝话语的律法。</w:t>
      </w:r>
    </w:p>
    <w:p w14:paraId="51D8E162">
      <w:pPr>
        <w:pStyle w:val="3"/>
        <w:spacing w:before="290" w:line="247" w:lineRule="auto"/>
        <w:ind w:right="286"/>
        <w:rPr>
          <w:rFonts w:hint="eastAsia"/>
        </w:rPr>
      </w:pPr>
      <w:r>
        <w:rPr>
          <w:rFonts w:hint="eastAsia"/>
        </w:rPr>
        <w:t>Seeing it is so, that God putteth no difference between meats, let us so use them; and never inquire what men like, or what they think good.</w:t>
      </w:r>
    </w:p>
    <w:p w14:paraId="39356F6C">
      <w:pPr>
        <w:pStyle w:val="3"/>
        <w:spacing w:before="290" w:line="247" w:lineRule="auto"/>
        <w:ind w:right="286"/>
        <w:rPr>
          <w:rFonts w:hint="eastAsia"/>
        </w:rPr>
      </w:pPr>
      <w:r>
        <w:rPr>
          <w:rFonts w:hint="eastAsia"/>
        </w:rPr>
        <w:t>既然如此，上帝不区分食物，让我们就这样使用它们；绝不要探问人喜欢什么，或他们认为什么是好的。</w:t>
      </w:r>
    </w:p>
    <w:p w14:paraId="6F8D9D9D">
      <w:pPr>
        <w:pStyle w:val="3"/>
        <w:spacing w:before="290" w:line="247" w:lineRule="auto"/>
        <w:ind w:right="286"/>
        <w:rPr>
          <w:rFonts w:hint="eastAsia"/>
        </w:rPr>
      </w:pPr>
      <w:r>
        <w:rPr>
          <w:rFonts w:hint="eastAsia"/>
        </w:rPr>
        <w:t>Notwithstanding, we must use the benefits that God hath granted us, soberly and moderately.</w:t>
      </w:r>
    </w:p>
    <w:p w14:paraId="6D1CBE9F">
      <w:pPr>
        <w:pStyle w:val="3"/>
        <w:spacing w:before="290" w:line="247" w:lineRule="auto"/>
        <w:ind w:right="286"/>
        <w:rPr>
          <w:rFonts w:hint="eastAsia"/>
        </w:rPr>
      </w:pPr>
      <w:r>
        <w:rPr>
          <w:rFonts w:hint="eastAsia"/>
        </w:rPr>
        <w:t>尽管如此，我们必须清醒而有节制地使用上帝赐给我们的益处。</w:t>
      </w:r>
    </w:p>
    <w:p w14:paraId="7BC01F52">
      <w:pPr>
        <w:pStyle w:val="3"/>
        <w:spacing w:before="290" w:line="247" w:lineRule="auto"/>
        <w:ind w:right="286"/>
        <w:rPr>
          <w:rFonts w:hint="eastAsia"/>
        </w:rPr>
      </w:pPr>
      <w:r>
        <w:rPr>
          <w:rFonts w:hint="eastAsia"/>
        </w:rPr>
        <w:t>We must remember that God hath made meats for us, not that we should fill ourselves like swine, but that we should use them for the sustenance of life: therefore, let</w:t>
      </w:r>
    </w:p>
    <w:p w14:paraId="1A3E6F02">
      <w:pPr>
        <w:pStyle w:val="3"/>
        <w:spacing w:before="290" w:line="247" w:lineRule="auto"/>
        <w:ind w:right="286"/>
        <w:rPr>
          <w:rFonts w:hint="eastAsia"/>
        </w:rPr>
      </w:pPr>
      <w:r>
        <w:rPr>
          <w:rFonts w:hint="eastAsia"/>
        </w:rPr>
        <w:t>us content ourselves with this measure, which God hath shown us by his word.</w:t>
      </w:r>
    </w:p>
    <w:p w14:paraId="50449F0D">
      <w:pPr>
        <w:pStyle w:val="3"/>
        <w:spacing w:before="290" w:line="247" w:lineRule="auto"/>
        <w:ind w:right="286"/>
        <w:rPr>
          <w:rFonts w:hint="eastAsia"/>
        </w:rPr>
      </w:pPr>
      <w:r>
        <w:rPr>
          <w:rFonts w:hint="eastAsia"/>
        </w:rPr>
        <w:t>我们必须记住，上帝为我们造了食物，不是要我们像猪一样填饱自己，而是要我们用它们来维持生命：因此，让我们满足于上帝藉着祂的话语向我们显明的这个尺度。</w:t>
      </w:r>
    </w:p>
    <w:p w14:paraId="0E7A592E">
      <w:pPr>
        <w:pStyle w:val="3"/>
        <w:spacing w:before="290" w:line="247" w:lineRule="auto"/>
        <w:ind w:right="286"/>
        <w:rPr>
          <w:rFonts w:hint="eastAsia"/>
        </w:rPr>
      </w:pPr>
      <w:r>
        <w:rPr>
          <w:rFonts w:hint="eastAsia"/>
        </w:rPr>
        <w:t>If we have not such a store of nourishment as we would wish, let us bear our poverty patiently, and practise the doctrine of St. Paul; and know as well how to bear poverty, as riches.</w:t>
      </w:r>
    </w:p>
    <w:p w14:paraId="55BC190C">
      <w:pPr>
        <w:pStyle w:val="3"/>
        <w:spacing w:before="290" w:line="247" w:lineRule="auto"/>
        <w:ind w:right="286"/>
        <w:rPr>
          <w:rFonts w:hint="eastAsia"/>
        </w:rPr>
      </w:pPr>
      <w:r>
        <w:rPr>
          <w:rFonts w:hint="eastAsia"/>
        </w:rPr>
        <w:t>如果我们没有如愿以偿那样充足的食物，让我们耐心地忍受我们的贫困，并实践圣保罗的教义；并且既要知道如何忍受贫困，也要知道如何忍受富足。</w:t>
      </w:r>
    </w:p>
    <w:p w14:paraId="3235495F">
      <w:pPr>
        <w:pStyle w:val="3"/>
        <w:spacing w:before="290" w:line="247" w:lineRule="auto"/>
        <w:ind w:right="286"/>
        <w:rPr>
          <w:rFonts w:hint="eastAsia"/>
        </w:rPr>
      </w:pPr>
      <w:r>
        <w:rPr>
          <w:rFonts w:hint="eastAsia"/>
        </w:rPr>
        <w:t>If our Lord give us more than we could have wished for, yet must we bridle our appetites.</w:t>
      </w:r>
    </w:p>
    <w:p w14:paraId="06E00506">
      <w:pPr>
        <w:pStyle w:val="3"/>
        <w:spacing w:before="290" w:line="247" w:lineRule="auto"/>
        <w:ind w:right="286"/>
        <w:rPr>
          <w:rFonts w:hint="eastAsia"/>
        </w:rPr>
      </w:pPr>
      <w:r>
        <w:rPr>
          <w:rFonts w:hint="eastAsia"/>
        </w:rPr>
        <w:t>如果我们的主赐给我们的超过了我们所能期望的，我们仍须约束我们的食欲。</w:t>
      </w:r>
    </w:p>
    <w:p w14:paraId="321A5043">
      <w:pPr>
        <w:pStyle w:val="3"/>
        <w:spacing w:before="290" w:line="247" w:lineRule="auto"/>
        <w:ind w:right="286"/>
        <w:rPr>
          <w:rFonts w:hint="eastAsia"/>
        </w:rPr>
      </w:pPr>
      <w:r>
        <w:rPr>
          <w:rFonts w:hint="eastAsia"/>
        </w:rPr>
        <w:t>On the other side, if it please him to cut off</w:t>
      </w:r>
    </w:p>
    <w:p w14:paraId="293D1321">
      <w:pPr>
        <w:pStyle w:val="3"/>
        <w:spacing w:before="290" w:line="247" w:lineRule="auto"/>
        <w:ind w:right="286"/>
        <w:rPr>
          <w:rFonts w:hint="eastAsia"/>
        </w:rPr>
      </w:pPr>
      <w:r>
        <w:rPr>
          <w:rFonts w:hint="eastAsia"/>
        </w:rPr>
        <w:t>our morsel, and feed us but poorly, we must be content with it; and pray him to give us patience when we have not what our appetites crave.</w:t>
      </w:r>
    </w:p>
    <w:p w14:paraId="70C496AD">
      <w:pPr>
        <w:pStyle w:val="3"/>
        <w:spacing w:before="290" w:line="247" w:lineRule="auto"/>
        <w:ind w:right="286"/>
        <w:rPr>
          <w:rFonts w:hint="eastAsia"/>
        </w:rPr>
      </w:pPr>
      <w:r>
        <w:rPr>
          <w:rFonts w:hint="eastAsia"/>
        </w:rPr>
        <w:t>另一方面，如果祂乐意削减我们的食物，使我们吃得很差，我们必须为此满足；并在我们没有我们食欲所渴望的东西时，祈求祂赐给我们耐心。</w:t>
      </w:r>
    </w:p>
    <w:p w14:paraId="1CBF1034">
      <w:pPr>
        <w:pStyle w:val="3"/>
        <w:spacing w:before="290" w:line="247" w:lineRule="auto"/>
        <w:ind w:right="286"/>
        <w:rPr>
          <w:rFonts w:hint="eastAsia"/>
        </w:rPr>
      </w:pPr>
      <w:r>
        <w:rPr>
          <w:rFonts w:hint="eastAsia"/>
        </w:rPr>
        <w:t>To be short, we must have recourse to what is said in Romans xiii. “But put ye on the Lord Jesus Christ, and make not provision for the flesh, to fulfil the lusts thereof.”</w:t>
      </w:r>
    </w:p>
    <w:p w14:paraId="3AA4EB7F">
      <w:pPr>
        <w:pStyle w:val="3"/>
        <w:spacing w:before="290" w:line="247" w:lineRule="auto"/>
        <w:ind w:right="286"/>
        <w:rPr>
          <w:rFonts w:hint="eastAsia"/>
        </w:rPr>
      </w:pPr>
      <w:r>
        <w:rPr>
          <w:rFonts w:hint="eastAsia"/>
        </w:rPr>
        <w:t>简而言之，我们必须求助于罗马书十三章所说的话：“总要披戴主耶稣基督，不要为肉体安排，去放纵私欲。”</w:t>
      </w:r>
    </w:p>
    <w:p w14:paraId="1A6EB56D">
      <w:pPr>
        <w:pStyle w:val="3"/>
        <w:spacing w:before="290" w:line="247" w:lineRule="auto"/>
        <w:ind w:right="286"/>
        <w:rPr>
          <w:rFonts w:hint="eastAsia"/>
        </w:rPr>
      </w:pPr>
      <w:r>
        <w:rPr>
          <w:rFonts w:hint="eastAsia"/>
        </w:rPr>
        <w:t>Let us content ourselves to have what we need, and that which God knoweth to be proper for us; thus shall all things be clean to us, if we be thus cleansed.</w:t>
      </w:r>
    </w:p>
    <w:p w14:paraId="0527FC5A">
      <w:pPr>
        <w:pStyle w:val="3"/>
        <w:spacing w:before="290" w:line="247" w:lineRule="auto"/>
        <w:ind w:right="286"/>
        <w:rPr>
          <w:rFonts w:hint="eastAsia"/>
        </w:rPr>
      </w:pPr>
      <w:r>
        <w:rPr>
          <w:rFonts w:hint="eastAsia"/>
        </w:rPr>
        <w:t>让我们满足于拥有我们所需要的，以及上帝知道对我们是合适的；如果我们这样被洁净了，那么万物对我们来说就都是洁净的了。</w:t>
      </w:r>
    </w:p>
    <w:p w14:paraId="22288E37">
      <w:pPr>
        <w:pStyle w:val="3"/>
        <w:spacing w:before="290" w:line="247" w:lineRule="auto"/>
        <w:ind w:right="286"/>
        <w:rPr>
          <w:rFonts w:hint="eastAsia"/>
        </w:rPr>
      </w:pPr>
      <w:r>
        <w:rPr>
          <w:rFonts w:hint="eastAsia"/>
        </w:rPr>
        <w:t>Yet it is true, that although we were ever so unclean, the meats which God hath made are good; but the matter we have to consider, is the use of them.</w:t>
      </w:r>
    </w:p>
    <w:p w14:paraId="2F5FFC72">
      <w:pPr>
        <w:pStyle w:val="3"/>
        <w:spacing w:before="290" w:line="247" w:lineRule="auto"/>
        <w:ind w:right="286"/>
        <w:rPr>
          <w:rFonts w:hint="eastAsia"/>
        </w:rPr>
      </w:pPr>
      <w:r>
        <w:rPr>
          <w:rFonts w:hint="eastAsia"/>
        </w:rPr>
        <w:t>然而，诚然，尽管我们曾经是何等不洁，上帝所造的食物是好的；但我们要考虑的问题，是如何使用它们。</w:t>
      </w:r>
    </w:p>
    <w:p w14:paraId="0B1B772B">
      <w:pPr>
        <w:pStyle w:val="3"/>
        <w:spacing w:before="290" w:line="247" w:lineRule="auto"/>
        <w:ind w:right="286"/>
        <w:rPr>
          <w:rFonts w:hint="eastAsia"/>
        </w:rPr>
      </w:pPr>
      <w:r>
        <w:rPr>
          <w:rFonts w:hint="eastAsia"/>
        </w:rPr>
        <w:t>When St. Paul saith, all things are clean, he meaneth not that they are so of themselves, but as relateth to those that receive them; as we have noticed before; where he saith to Timothy, all things are sanctified to us by faith and giving of thanks.</w:t>
      </w:r>
    </w:p>
    <w:p w14:paraId="5461892F">
      <w:pPr>
        <w:pStyle w:val="3"/>
        <w:spacing w:before="290" w:line="247" w:lineRule="auto"/>
        <w:ind w:right="286"/>
        <w:rPr>
          <w:rFonts w:hint="eastAsia"/>
        </w:rPr>
      </w:pPr>
      <w:r>
        <w:rPr>
          <w:rFonts w:hint="eastAsia"/>
        </w:rPr>
        <w:t>当圣保罗说，万物都是洁净的，他的意思不是它们本身是洁净的，而是相对于那些领受它们的人而言；正如我们先前所注意到的；他在那里对提摩太说，万物都因信和感恩而分别为圣归给我们。</w:t>
      </w:r>
    </w:p>
    <w:p w14:paraId="4C116589">
      <w:pPr>
        <w:pStyle w:val="3"/>
        <w:spacing w:before="290" w:line="247" w:lineRule="auto"/>
        <w:ind w:right="286"/>
        <w:rPr>
          <w:rFonts w:hint="eastAsia"/>
        </w:rPr>
      </w:pPr>
      <w:r>
        <w:rPr>
          <w:rFonts w:hint="eastAsia"/>
        </w:rPr>
        <w:t>God hath filled the world with such abundance, that we may marvel to see what a fatherly care he hath over us: for to what end or purpose are all the riches here on earth, only to show how liberal he is toward man!</w:t>
      </w:r>
    </w:p>
    <w:p w14:paraId="03F38D00">
      <w:pPr>
        <w:pStyle w:val="3"/>
        <w:spacing w:before="290" w:line="247" w:lineRule="auto"/>
        <w:ind w:right="286"/>
        <w:rPr>
          <w:rFonts w:hint="eastAsia"/>
        </w:rPr>
      </w:pPr>
      <w:r>
        <w:rPr>
          <w:rFonts w:hint="eastAsia"/>
        </w:rPr>
        <w:t>上帝以如此丰盛充满世界，以致我们看到祂对我们有何等慈父般的看顾时，可能会感到惊奇：因为地上所有的财富，其目的何在，岂不单单是为了显明祂对人是何等慷慨吗！</w:t>
      </w:r>
    </w:p>
    <w:p w14:paraId="316125DE">
      <w:pPr>
        <w:pStyle w:val="3"/>
        <w:spacing w:before="290" w:line="247" w:lineRule="auto"/>
        <w:ind w:right="286"/>
        <w:rPr>
          <w:rFonts w:hint="eastAsia"/>
        </w:rPr>
      </w:pPr>
      <w:r>
        <w:rPr>
          <w:rFonts w:hint="eastAsia"/>
        </w:rPr>
        <w:t>If we know not that he is our Father, and acteth the part of a nurse toward us; if we receive not at his hand that which he giveth us, insomuch that when we eat, we are convinced that it is God that nourisheth us, he cannot be glorified as he deserveth: neither can we eat one morsel of bread without committing sacrilege; for which we must give an account.</w:t>
      </w:r>
    </w:p>
    <w:p w14:paraId="2B11675B">
      <w:pPr>
        <w:pStyle w:val="3"/>
        <w:spacing w:before="290" w:line="247" w:lineRule="auto"/>
        <w:ind w:right="286"/>
        <w:rPr>
          <w:rFonts w:hint="eastAsia"/>
        </w:rPr>
      </w:pPr>
      <w:r>
        <w:rPr>
          <w:rFonts w:hint="eastAsia"/>
        </w:rPr>
        <w:t>如果我们不知道祂是我们的父，并且像乳母一样对待我们；如果我们不从祂手中领受祂所赐给我们的，以致当我们吃的时候，我们确信是上帝在滋养我们，祂就不能按祂所当得的被荣耀：我们也不能吃一口面包而不犯亵渎罪；为此我们必须交账。</w:t>
      </w:r>
    </w:p>
    <w:p w14:paraId="07AF6FA1">
      <w:pPr>
        <w:pStyle w:val="3"/>
        <w:spacing w:before="290" w:line="247" w:lineRule="auto"/>
        <w:ind w:right="286"/>
        <w:rPr>
          <w:rFonts w:hint="eastAsia"/>
        </w:rPr>
      </w:pPr>
      <w:r>
        <w:rPr>
          <w:rFonts w:hint="eastAsia"/>
        </w:rPr>
        <w:t>That we may lawfully enjoy these benefits, which have been bestowed upon us, we must be resolved upon this point, (as I said before,) that it is God that nourisheth and feedeth us.</w:t>
      </w:r>
    </w:p>
    <w:p w14:paraId="3E998EE2">
      <w:pPr>
        <w:pStyle w:val="3"/>
        <w:spacing w:before="290" w:line="247" w:lineRule="auto"/>
        <w:ind w:right="286"/>
        <w:rPr>
          <w:rFonts w:hint="eastAsia"/>
        </w:rPr>
      </w:pPr>
      <w:r>
        <w:rPr>
          <w:rFonts w:hint="eastAsia"/>
        </w:rPr>
        <w:t>为使我们可以合法地享用这些已赐给我们的益处，我们必须在这一点上（正如我先前所说）下定决心，即是上帝在滋养和喂养我们。</w:t>
      </w:r>
    </w:p>
    <w:p w14:paraId="3044CD52">
      <w:pPr>
        <w:pStyle w:val="3"/>
        <w:spacing w:before="290" w:line="247" w:lineRule="auto"/>
        <w:ind w:right="286"/>
        <w:rPr>
          <w:rFonts w:hint="eastAsia"/>
        </w:rPr>
      </w:pPr>
      <w:r>
        <w:rPr>
          <w:rFonts w:hint="eastAsia"/>
        </w:rPr>
        <w:t>This is the cleanness spoken of here by the apostle; when he saith, all things are clean, especially when we have such an uprightness in us, that we despise not the benefits bestowed upon another; but crave our daily bread at the hand of God, being persuaded that we have no right to it, only to receive it as the mercy of God.</w:t>
      </w:r>
    </w:p>
    <w:p w14:paraId="2FD8A9D6">
      <w:pPr>
        <w:pStyle w:val="3"/>
        <w:spacing w:before="290" w:line="247" w:lineRule="auto"/>
        <w:ind w:right="286"/>
        <w:rPr>
          <w:rFonts w:hint="eastAsia"/>
        </w:rPr>
      </w:pPr>
      <w:r>
        <w:rPr>
          <w:rFonts w:hint="eastAsia"/>
        </w:rPr>
        <w:t>这就是使徒在此所说的洁净；当他说，万物都是洁净的，尤其是当我们里面有这样的正直，以致我们不藐视赐给别人的益处；而是向上帝的手祈求我们日用的饮食，深信我们对此没有权利，只能将其作为上帝的怜悯来领受。</w:t>
      </w:r>
    </w:p>
    <w:p w14:paraId="69D05DE4">
      <w:pPr>
        <w:pStyle w:val="3"/>
        <w:spacing w:before="290" w:line="247" w:lineRule="auto"/>
        <w:ind w:right="286"/>
        <w:rPr>
          <w:rFonts w:hint="eastAsia"/>
        </w:rPr>
      </w:pPr>
      <w:r>
        <w:rPr>
          <w:rFonts w:hint="eastAsia"/>
        </w:rPr>
        <w:t>Now let us see from whence this cleanness cometh.</w:t>
      </w:r>
    </w:p>
    <w:p w14:paraId="292B204A">
      <w:pPr>
        <w:pStyle w:val="3"/>
        <w:spacing w:before="290" w:line="247" w:lineRule="auto"/>
        <w:ind w:right="286"/>
        <w:rPr>
          <w:rFonts w:hint="eastAsia"/>
        </w:rPr>
      </w:pPr>
      <w:r>
        <w:rPr>
          <w:rFonts w:hint="eastAsia"/>
        </w:rPr>
        <w:t>现在让我们看看这洁净从何而来。</w:t>
      </w:r>
    </w:p>
    <w:p w14:paraId="66766616">
      <w:pPr>
        <w:pStyle w:val="3"/>
        <w:spacing w:before="290" w:line="247" w:lineRule="auto"/>
        <w:ind w:right="286"/>
        <w:rPr>
          <w:rFonts w:hint="eastAsia"/>
        </w:rPr>
      </w:pPr>
      <w:r>
        <w:rPr>
          <w:rFonts w:hint="eastAsia"/>
        </w:rPr>
        <w:t>We shall not find it in ourselves, for it is given us by faith.</w:t>
      </w:r>
    </w:p>
    <w:p w14:paraId="61F12053">
      <w:pPr>
        <w:pStyle w:val="3"/>
        <w:spacing w:before="290" w:line="247" w:lineRule="auto"/>
        <w:ind w:right="286"/>
        <w:rPr>
          <w:rFonts w:hint="eastAsia"/>
        </w:rPr>
      </w:pPr>
      <w:r>
        <w:rPr>
          <w:rFonts w:hint="eastAsia"/>
        </w:rPr>
        <w:t>我们无法在自己里面找到它，因为它是藉着信心赐给我们的。</w:t>
      </w:r>
    </w:p>
    <w:p w14:paraId="682141F5">
      <w:pPr>
        <w:pStyle w:val="3"/>
        <w:spacing w:before="290" w:line="247" w:lineRule="auto"/>
        <w:ind w:right="286"/>
        <w:rPr>
          <w:rFonts w:hint="eastAsia"/>
        </w:rPr>
      </w:pPr>
      <w:r>
        <w:rPr>
          <w:rFonts w:hint="eastAsia"/>
        </w:rPr>
        <w:t>St. Peter saith, Acts xv. the hearts of the old fathers were cleansed by this means; to wit, when God gave them faith.</w:t>
      </w:r>
    </w:p>
    <w:p w14:paraId="1A837A3D">
      <w:pPr>
        <w:pStyle w:val="3"/>
        <w:spacing w:before="290" w:line="247" w:lineRule="auto"/>
        <w:ind w:right="286"/>
        <w:rPr>
          <w:rFonts w:hint="eastAsia"/>
        </w:rPr>
      </w:pPr>
      <w:r>
        <w:rPr>
          <w:rFonts w:hint="eastAsia"/>
        </w:rPr>
        <w:t>圣彼得在使徒行传十五章说，古时先祖们的心是藉着这个方法得以洁净的；也就是说，当上帝赐给他们信心的时候。</w:t>
      </w:r>
    </w:p>
    <w:p w14:paraId="19862CBB">
      <w:pPr>
        <w:pStyle w:val="3"/>
        <w:spacing w:before="290" w:line="247" w:lineRule="auto"/>
        <w:ind w:right="286"/>
        <w:rPr>
          <w:rFonts w:hint="eastAsia"/>
        </w:rPr>
      </w:pPr>
      <w:r>
        <w:rPr>
          <w:rFonts w:hint="eastAsia"/>
        </w:rPr>
        <w:t>It is true that he here hath regard to the everlasting salvation; because we were utterly unclean until God made himself known to us in the name of our Lord Jesus Christ; who, being made our redeemer, brought the price and ransom of our souls.</w:t>
      </w:r>
    </w:p>
    <w:p w14:paraId="6CB56A66">
      <w:pPr>
        <w:pStyle w:val="3"/>
        <w:spacing w:before="290" w:line="247" w:lineRule="auto"/>
        <w:ind w:right="286"/>
        <w:rPr>
          <w:rFonts w:hint="eastAsia"/>
        </w:rPr>
      </w:pPr>
      <w:r>
        <w:rPr>
          <w:rFonts w:hint="eastAsia"/>
        </w:rPr>
        <w:t>诚然，祂在此顾念的是永恒的救恩；因为我们原是全然不洁的，直到上帝藉着我们主耶稣基督的名向我们显明祂自己；祂既成了我们的救赎主，就付了我们灵魂的赎价和赎金。</w:t>
      </w:r>
    </w:p>
    <w:p w14:paraId="02477B7D">
      <w:pPr>
        <w:pStyle w:val="3"/>
        <w:spacing w:before="290" w:line="247" w:lineRule="auto"/>
        <w:ind w:right="286"/>
        <w:rPr>
          <w:rFonts w:hint="eastAsia"/>
        </w:rPr>
      </w:pPr>
      <w:r>
        <w:rPr>
          <w:rFonts w:hint="eastAsia"/>
        </w:rPr>
        <w:t>But this doctrine may, and ought to be applied to what concerneth this present life; for until we know, that being adopted in Jesus Christ, we are God's children, and consequently that the inheritance of this world is ours, if we touch one morsel of meat, we are thieves; for we are deprived of, and banished</w:t>
      </w:r>
    </w:p>
    <w:p w14:paraId="747AA8D7">
      <w:pPr>
        <w:pStyle w:val="3"/>
        <w:spacing w:before="290" w:line="247" w:lineRule="auto"/>
        <w:ind w:right="286"/>
        <w:rPr>
          <w:rFonts w:hint="eastAsia"/>
        </w:rPr>
      </w:pPr>
      <w:r>
        <w:rPr>
          <w:rFonts w:hint="eastAsia"/>
        </w:rPr>
        <w:t>from all the blessings that God made, by reason of Adam's sin; until we get possession of them in our Lord Jesus Christ.</w:t>
      </w:r>
    </w:p>
    <w:p w14:paraId="44DAA4F0">
      <w:pPr>
        <w:pStyle w:val="3"/>
        <w:spacing w:before="290" w:line="247" w:lineRule="auto"/>
        <w:ind w:right="286"/>
        <w:rPr>
          <w:rFonts w:hint="eastAsia"/>
        </w:rPr>
      </w:pPr>
      <w:r>
        <w:rPr>
          <w:rFonts w:hint="eastAsia"/>
        </w:rPr>
        <w:t>但是这条教义可以，并且应当应用于关乎今生的事；因为除非我们知道，我们既在耶稣基督里蒙收纳，就是上帝的儿女，因此这世界的产业是我们的，否则如果我们碰一口肉，我们就是贼；因为由于亚当的罪，我们被剥夺并被逐出上帝所造的一切福分；直到我们在我们的主耶稣基督里得着它们。</w:t>
      </w:r>
    </w:p>
    <w:p w14:paraId="0F466DD7">
      <w:pPr>
        <w:pStyle w:val="3"/>
        <w:spacing w:before="290" w:line="247" w:lineRule="auto"/>
        <w:ind w:right="286"/>
        <w:rPr>
          <w:rFonts w:hint="eastAsia"/>
        </w:rPr>
      </w:pPr>
      <w:r>
        <w:rPr>
          <w:rFonts w:hint="eastAsia"/>
        </w:rPr>
        <w:t>Therefore, it is faith that must cleanse us: then will all meats be clean to us: that is, we may use them freely without wavering.</w:t>
      </w:r>
    </w:p>
    <w:p w14:paraId="1AE47E79">
      <w:pPr>
        <w:pStyle w:val="3"/>
        <w:spacing w:before="290" w:line="247" w:lineRule="auto"/>
        <w:ind w:right="286"/>
        <w:rPr>
          <w:rFonts w:hint="eastAsia"/>
        </w:rPr>
      </w:pPr>
      <w:r>
        <w:rPr>
          <w:rFonts w:hint="eastAsia"/>
        </w:rPr>
        <w:t>因此，必须是信心洁净我们：那时一切食物对我们来说就都是洁净的了：也就是说，我们可以毫无疑惑地自由使用它们。</w:t>
      </w:r>
    </w:p>
    <w:p w14:paraId="38AF1EF8">
      <w:pPr>
        <w:pStyle w:val="3"/>
        <w:spacing w:before="290" w:line="247" w:lineRule="auto"/>
        <w:ind w:right="286"/>
        <w:rPr>
          <w:rFonts w:hint="eastAsia"/>
        </w:rPr>
      </w:pPr>
      <w:r>
        <w:rPr>
          <w:rFonts w:hint="eastAsia"/>
        </w:rPr>
        <w:t>If men enjoin spiritual laws upon us, we need not observe them, being assured that such obedience cannot please God, for in so doing, we set up rulers to govern us, making them equal with God, who reserveth all power to himself.</w:t>
      </w:r>
    </w:p>
    <w:p w14:paraId="25B88D0E">
      <w:pPr>
        <w:pStyle w:val="3"/>
        <w:spacing w:before="290" w:line="247" w:lineRule="auto"/>
        <w:ind w:right="286"/>
        <w:rPr>
          <w:rFonts w:hint="eastAsia"/>
        </w:rPr>
      </w:pPr>
      <w:r>
        <w:rPr>
          <w:rFonts w:hint="eastAsia"/>
        </w:rPr>
        <w:t>如果人把属灵的律法加在我们身上，我们不必遵守它们，因为确信这样的顺服不能讨上帝喜悦，因为这样做，我们就设立了统治者来管辖我们，使他们与上帝同等，而上帝却为祂自己保留了一切权柄。</w:t>
      </w:r>
    </w:p>
    <w:p w14:paraId="4F8B0F3F">
      <w:pPr>
        <w:pStyle w:val="3"/>
        <w:spacing w:before="290" w:line="247" w:lineRule="auto"/>
        <w:ind w:right="286"/>
        <w:rPr>
          <w:rFonts w:hint="eastAsia"/>
        </w:rPr>
      </w:pPr>
      <w:r>
        <w:rPr>
          <w:rFonts w:hint="eastAsia"/>
        </w:rPr>
        <w:t>Thus, the government of the soul must be kept safe and sound in the hands of God.</w:t>
      </w:r>
    </w:p>
    <w:p w14:paraId="43A59CEC">
      <w:pPr>
        <w:pStyle w:val="3"/>
        <w:spacing w:before="290" w:line="247" w:lineRule="auto"/>
        <w:ind w:right="286"/>
        <w:rPr>
          <w:rFonts w:hint="eastAsia"/>
        </w:rPr>
      </w:pPr>
      <w:r>
        <w:rPr>
          <w:rFonts w:hint="eastAsia"/>
        </w:rPr>
        <w:t>因此，灵魂的管治权必须安全稳固地掌握在上帝手中。</w:t>
      </w:r>
    </w:p>
    <w:p w14:paraId="25910C5A">
      <w:pPr>
        <w:pStyle w:val="3"/>
        <w:spacing w:before="290" w:line="247" w:lineRule="auto"/>
        <w:ind w:right="286"/>
        <w:rPr>
          <w:rFonts w:hint="eastAsia"/>
        </w:rPr>
      </w:pPr>
      <w:r>
        <w:rPr>
          <w:rFonts w:hint="eastAsia"/>
        </w:rPr>
        <w:t>Therefore, if we allow so much superiority to men, that we suffer them to inwrap our souls with their own bands, we so much lessen and diminish the power and empire that God hath over us.</w:t>
      </w:r>
    </w:p>
    <w:p w14:paraId="4B59DBA2">
      <w:pPr>
        <w:pStyle w:val="3"/>
        <w:spacing w:before="290" w:line="247" w:lineRule="auto"/>
        <w:ind w:right="286"/>
        <w:rPr>
          <w:rFonts w:hint="eastAsia"/>
        </w:rPr>
      </w:pPr>
      <w:r>
        <w:rPr>
          <w:rFonts w:hint="eastAsia"/>
        </w:rPr>
        <w:t>因此，如果我们容许人有如此大的优越性，以致我们任凭他们用他们自己的捆绑来缠裹我们的灵魂，我们就大大削减和削弱了上帝对我们的权柄和统治。</w:t>
      </w:r>
    </w:p>
    <w:p w14:paraId="1BBD6568">
      <w:pPr>
        <w:pStyle w:val="3"/>
        <w:spacing w:before="290" w:line="247" w:lineRule="auto"/>
        <w:ind w:right="286"/>
        <w:rPr>
          <w:rFonts w:hint="eastAsia"/>
        </w:rPr>
      </w:pPr>
      <w:r>
        <w:rPr>
          <w:rFonts w:hint="eastAsia"/>
        </w:rPr>
        <w:t>And thus, the humbleness that we might have in obeying the traditions of men, would be worse than all the rebellion in the world; because it is robbing God of his honour, and giving it, as a spoil, to mortal men.</w:t>
      </w:r>
    </w:p>
    <w:p w14:paraId="5C2BC99D">
      <w:pPr>
        <w:pStyle w:val="3"/>
        <w:spacing w:before="290" w:line="247" w:lineRule="auto"/>
        <w:ind w:right="286"/>
        <w:rPr>
          <w:rFonts w:hint="eastAsia"/>
        </w:rPr>
      </w:pPr>
      <w:r>
        <w:rPr>
          <w:rFonts w:hint="eastAsia"/>
        </w:rPr>
        <w:t>因此，我们在遵从人的传统时可能有的谦卑，会比世界上所有的悖逆更坏；因为它是在夺取上帝的尊荣，并将其作为战利品给予凡人。</w:t>
      </w:r>
    </w:p>
    <w:p w14:paraId="6446E096">
      <w:pPr>
        <w:pStyle w:val="3"/>
        <w:spacing w:before="290" w:line="247" w:lineRule="auto"/>
        <w:ind w:right="286"/>
        <w:rPr>
          <w:rFonts w:hint="eastAsia"/>
        </w:rPr>
      </w:pPr>
      <w:r>
        <w:rPr>
          <w:rFonts w:hint="eastAsia"/>
        </w:rPr>
        <w:t>St. Paul speaketh of the superstition of some of the Jews, who would have men still observe the shadows and figures of the law; but the Holy Ghost hath pronounced a sentence, which must be observed to the end of the world; that God hath not bound us at this day to such a burden as was borne by the old fathers; but hath cut off that part which he had commanded, relative to the abstaining from meats; for it was a law but for a season.</w:t>
      </w:r>
    </w:p>
    <w:p w14:paraId="70A31696">
      <w:pPr>
        <w:pStyle w:val="3"/>
        <w:spacing w:before="290" w:line="247" w:lineRule="auto"/>
        <w:ind w:right="286"/>
        <w:rPr>
          <w:rFonts w:hint="eastAsia"/>
        </w:rPr>
      </w:pPr>
      <w:r>
        <w:rPr>
          <w:rFonts w:hint="eastAsia"/>
        </w:rPr>
        <w:t>圣保罗谈到一些犹太人的迷信，他们要人仍然遵守律法的影像和预表；但圣灵已经宣告了一个判决，这判决必须遵守到世界的末了；即上帝今天并没有用古时先祖们所承担的那种重担来捆绑我们；而是废除了祂所吩咐的，关于禁戒食物的那部分；因为它只是一个暂时的律法。</w:t>
      </w:r>
    </w:p>
    <w:p w14:paraId="6979D592">
      <w:pPr>
        <w:pStyle w:val="3"/>
        <w:spacing w:before="290" w:line="247" w:lineRule="auto"/>
        <w:ind w:right="286"/>
        <w:rPr>
          <w:rFonts w:hint="eastAsia"/>
        </w:rPr>
      </w:pPr>
      <w:r>
        <w:rPr>
          <w:rFonts w:hint="eastAsia"/>
        </w:rPr>
        <w:t>Seeing God hath thus set us at liberty, what rashness it is for worms of the earth to make new laws; as though God had not been wise enough.</w:t>
      </w:r>
    </w:p>
    <w:p w14:paraId="7CABAD49">
      <w:pPr>
        <w:pStyle w:val="3"/>
        <w:spacing w:before="290" w:line="247" w:lineRule="auto"/>
        <w:ind w:right="286"/>
        <w:rPr>
          <w:rFonts w:hint="eastAsia"/>
        </w:rPr>
      </w:pPr>
      <w:r>
        <w:rPr>
          <w:rFonts w:hint="eastAsia"/>
        </w:rPr>
        <w:t>既然上帝如此释放了我们，地上的虫子制定新的律法，这是何等的鲁莽；仿佛上帝不够智慧似的。</w:t>
      </w:r>
    </w:p>
    <w:p w14:paraId="13962C1C">
      <w:pPr>
        <w:pStyle w:val="3"/>
        <w:spacing w:before="290" w:line="247" w:lineRule="auto"/>
        <w:ind w:right="286"/>
        <w:rPr>
          <w:rFonts w:hint="eastAsia"/>
        </w:rPr>
      </w:pPr>
      <w:r>
        <w:rPr>
          <w:rFonts w:hint="eastAsia"/>
        </w:rPr>
        <w:t>When we allege this to the papists, they answer, that St. Paul spake of the Jews, and of meats that were forbidden by the law: this is true; but let us see whether this answer be to any purpose, or worth receiving.</w:t>
      </w:r>
    </w:p>
    <w:p w14:paraId="00719D7E">
      <w:pPr>
        <w:pStyle w:val="3"/>
        <w:spacing w:before="290" w:line="247" w:lineRule="auto"/>
        <w:ind w:right="286"/>
        <w:rPr>
          <w:rFonts w:hint="eastAsia"/>
        </w:rPr>
      </w:pPr>
      <w:r>
        <w:rPr>
          <w:rFonts w:hint="eastAsia"/>
        </w:rPr>
        <w:t>当我们向罗马天主教徒提出这一点时，他们回答说，圣保罗说的是犹太人，以及律法所禁止的食物：这是真的；但让我们看看这个回答是否有任何意义，或者是否值得接受。</w:t>
      </w:r>
    </w:p>
    <w:p w14:paraId="6BFC85D0">
      <w:pPr>
        <w:pStyle w:val="3"/>
        <w:spacing w:before="290" w:line="247" w:lineRule="auto"/>
        <w:ind w:right="286"/>
        <w:rPr>
          <w:rFonts w:hint="eastAsia"/>
        </w:rPr>
      </w:pPr>
      <w:r>
        <w:rPr>
          <w:rFonts w:hint="eastAsia"/>
        </w:rPr>
        <w:t>St. Paul not only saith, that it is lawful for us to use that which was forbidden, but he speaketh in general terms; saying, all things are clean.</w:t>
      </w:r>
    </w:p>
    <w:p w14:paraId="5D045250">
      <w:pPr>
        <w:pStyle w:val="3"/>
        <w:spacing w:before="290" w:line="247" w:lineRule="auto"/>
        <w:ind w:right="286"/>
        <w:rPr>
          <w:rFonts w:hint="eastAsia"/>
        </w:rPr>
      </w:pPr>
      <w:r>
        <w:rPr>
          <w:rFonts w:hint="eastAsia"/>
        </w:rPr>
        <w:t>圣保罗不仅说，我们可以合法地使用那被禁止的东西，而且他用概括的措辞说；万物都是洁净的。</w:t>
      </w:r>
    </w:p>
    <w:p w14:paraId="5AE65C70">
      <w:pPr>
        <w:pStyle w:val="3"/>
        <w:spacing w:before="290" w:line="247" w:lineRule="auto"/>
        <w:ind w:right="286"/>
        <w:rPr>
          <w:rFonts w:hint="eastAsia"/>
        </w:rPr>
      </w:pPr>
      <w:r>
        <w:rPr>
          <w:rFonts w:hint="eastAsia"/>
        </w:rPr>
        <w:t>Thus we see that God hath here given us liberty, concerning the use of meats; so that he will not hold us in subjection, as were the old fathers.</w:t>
      </w:r>
    </w:p>
    <w:p w14:paraId="2C52D8EE">
      <w:pPr>
        <w:pStyle w:val="3"/>
        <w:spacing w:before="290" w:line="247" w:lineRule="auto"/>
        <w:ind w:right="286"/>
        <w:rPr>
          <w:rFonts w:hint="eastAsia"/>
        </w:rPr>
      </w:pPr>
      <w:r>
        <w:rPr>
          <w:rFonts w:hint="eastAsia"/>
        </w:rPr>
        <w:t>因此我们看到上帝在此赐给我们关于使用食物的自由；所以祂不会像对待古时先祖们那样，使我们受制于人。</w:t>
      </w:r>
    </w:p>
    <w:p w14:paraId="1ABD3DC4">
      <w:pPr>
        <w:pStyle w:val="3"/>
        <w:spacing w:before="290" w:line="247" w:lineRule="auto"/>
        <w:ind w:right="286"/>
        <w:rPr>
          <w:rFonts w:hint="eastAsia"/>
        </w:rPr>
      </w:pPr>
      <w:r>
        <w:rPr>
          <w:rFonts w:hint="eastAsia"/>
        </w:rPr>
        <w:t>Therefore, seeing God hath abrogated that law which was made by him, and will not have it in force any longer, what shall we think when we see men inventing traditions of their own; and not content themselves with what God hath shown them.</w:t>
      </w:r>
    </w:p>
    <w:p w14:paraId="4DF206F0">
      <w:pPr>
        <w:pStyle w:val="3"/>
        <w:spacing w:before="290" w:line="247" w:lineRule="auto"/>
        <w:ind w:right="286"/>
        <w:rPr>
          <w:rFonts w:hint="eastAsia"/>
        </w:rPr>
      </w:pPr>
      <w:r>
        <w:rPr>
          <w:rFonts w:hint="eastAsia"/>
        </w:rPr>
        <w:t>因此，既然上帝已经废除了祂所制定的那条律法，并且不愿意它再有效力，那么当我们看到人发明他们自己的传统；并且不满足于上帝向他们显明的东西时，我们该怎么想呢？</w:t>
      </w:r>
    </w:p>
    <w:p w14:paraId="4632E971">
      <w:pPr>
        <w:pStyle w:val="3"/>
        <w:spacing w:before="290" w:line="247" w:lineRule="auto"/>
        <w:ind w:right="286"/>
        <w:rPr>
          <w:rFonts w:hint="eastAsia"/>
        </w:rPr>
      </w:pPr>
      <w:r>
        <w:rPr>
          <w:rFonts w:hint="eastAsia"/>
        </w:rPr>
        <w:t>In the first place, they still endeavour to hold the church of Christ under the restrictions of the old testament.</w:t>
      </w:r>
    </w:p>
    <w:p w14:paraId="6DDAAFC8">
      <w:pPr>
        <w:pStyle w:val="3"/>
        <w:spacing w:before="290" w:line="247" w:lineRule="auto"/>
        <w:ind w:right="286"/>
        <w:rPr>
          <w:rFonts w:hint="eastAsia"/>
        </w:rPr>
      </w:pPr>
      <w:r>
        <w:rPr>
          <w:rFonts w:hint="eastAsia"/>
        </w:rPr>
        <w:t>首先，他们仍然试图将基督的教会置于旧约的限制之下。</w:t>
      </w:r>
    </w:p>
    <w:p w14:paraId="4773C2A0">
      <w:pPr>
        <w:pStyle w:val="3"/>
        <w:spacing w:before="290" w:line="247" w:lineRule="auto"/>
        <w:ind w:right="286"/>
        <w:rPr>
          <w:rFonts w:hint="eastAsia"/>
        </w:rPr>
      </w:pPr>
      <w:r>
        <w:rPr>
          <w:rFonts w:hint="eastAsia"/>
        </w:rPr>
        <w:t>But God will have us governed as men of years and discretion, which have no need of instruction suitable for children.</w:t>
      </w:r>
    </w:p>
    <w:p w14:paraId="135AB50C">
      <w:pPr>
        <w:pStyle w:val="3"/>
        <w:spacing w:before="290" w:line="247" w:lineRule="auto"/>
        <w:ind w:right="286"/>
        <w:rPr>
          <w:rFonts w:hint="eastAsia"/>
        </w:rPr>
      </w:pPr>
      <w:r>
        <w:rPr>
          <w:rFonts w:hint="eastAsia"/>
        </w:rPr>
        <w:t>但上帝要我们像成年和有判断力的人一样被管治，这些人不需要适合儿童的教导。</w:t>
      </w:r>
    </w:p>
    <w:p w14:paraId="6E105CB0">
      <w:pPr>
        <w:pStyle w:val="3"/>
        <w:spacing w:before="290" w:line="247" w:lineRule="auto"/>
        <w:ind w:right="286"/>
        <w:rPr>
          <w:rFonts w:hint="eastAsia"/>
        </w:rPr>
      </w:pPr>
      <w:r>
        <w:rPr>
          <w:rFonts w:hint="eastAsia"/>
        </w:rPr>
        <w:t>They set up man's devices, and say we must keep them under pain of deadly sin: whereas, God will not have his own law to be observed among us at this day,</w:t>
      </w:r>
    </w:p>
    <w:p w14:paraId="75334167">
      <w:pPr>
        <w:pStyle w:val="3"/>
        <w:spacing w:before="290" w:line="247" w:lineRule="auto"/>
        <w:ind w:right="286"/>
        <w:rPr>
          <w:rFonts w:hint="eastAsia"/>
        </w:rPr>
      </w:pPr>
      <w:r>
        <w:rPr>
          <w:rFonts w:hint="eastAsia"/>
        </w:rPr>
        <w:t>relative to types and shadows, because it was all ended at the coming of our Lord Jesus Christ.</w:t>
      </w:r>
    </w:p>
    <w:p w14:paraId="67B145E9">
      <w:pPr>
        <w:pStyle w:val="3"/>
        <w:spacing w:before="290" w:line="247" w:lineRule="auto"/>
        <w:ind w:right="286"/>
        <w:rPr>
          <w:rFonts w:hint="eastAsia"/>
        </w:rPr>
      </w:pPr>
      <w:r>
        <w:rPr>
          <w:rFonts w:hint="eastAsia"/>
        </w:rPr>
        <w:t>他们设立人的计谋，说我们必须遵守它们，否则就是犯了死罪：然而，上帝今天不愿意祂自己的律法，关于预表和影像的部分，在我们中间被遵守，因为这一切都在我们主耶稣基督降临时结束了。</w:t>
      </w:r>
    </w:p>
    <w:p w14:paraId="556FD6C6">
      <w:pPr>
        <w:pStyle w:val="3"/>
        <w:spacing w:before="290" w:line="247" w:lineRule="auto"/>
        <w:ind w:right="286"/>
        <w:rPr>
          <w:rFonts w:hint="eastAsia"/>
        </w:rPr>
      </w:pPr>
      <w:r>
        <w:rPr>
          <w:rFonts w:hint="eastAsia"/>
        </w:rPr>
        <w:t>Shall it then be lawful to observe what men have framed in their own wisdom?</w:t>
      </w:r>
    </w:p>
    <w:p w14:paraId="3C7531E1">
      <w:pPr>
        <w:pStyle w:val="3"/>
        <w:spacing w:before="290" w:line="247" w:lineRule="auto"/>
        <w:ind w:right="286"/>
        <w:rPr>
          <w:rFonts w:hint="eastAsia"/>
        </w:rPr>
      </w:pPr>
      <w:r>
        <w:rPr>
          <w:rFonts w:hint="eastAsia"/>
        </w:rPr>
        <w:t>那么，遵守人用他们自己的智慧所制定的东西，是合法的吗？</w:t>
      </w:r>
    </w:p>
    <w:p w14:paraId="6F70648A">
      <w:pPr>
        <w:pStyle w:val="3"/>
        <w:spacing w:before="290" w:line="247" w:lineRule="auto"/>
        <w:ind w:right="286"/>
        <w:rPr>
          <w:rFonts w:hint="eastAsia"/>
        </w:rPr>
      </w:pPr>
      <w:r>
        <w:rPr>
          <w:rFonts w:hint="eastAsia"/>
        </w:rPr>
        <w:t>Do we not see that it is a matter which goeth directly against God?</w:t>
      </w:r>
    </w:p>
    <w:p w14:paraId="325DFAD0">
      <w:pPr>
        <w:pStyle w:val="3"/>
        <w:spacing w:before="290" w:line="247" w:lineRule="auto"/>
        <w:ind w:right="286"/>
        <w:rPr>
          <w:rFonts w:hint="eastAsia"/>
        </w:rPr>
      </w:pPr>
      <w:r>
        <w:rPr>
          <w:rFonts w:hint="eastAsia"/>
        </w:rPr>
        <w:t>我们难道看不出这是一件直接违背上帝的事吗？</w:t>
      </w:r>
    </w:p>
    <w:p w14:paraId="49007492">
      <w:pPr>
        <w:pStyle w:val="3"/>
        <w:spacing w:before="290" w:line="247" w:lineRule="auto"/>
        <w:ind w:right="286"/>
        <w:rPr>
          <w:rFonts w:hint="eastAsia"/>
        </w:rPr>
      </w:pPr>
      <w:r>
        <w:rPr>
          <w:rFonts w:hint="eastAsia"/>
        </w:rPr>
        <w:t>St. Paul setteth himself against such deceivers: against such as would bind Christians to abstain from meats; as God had commanded in his law.</w:t>
      </w:r>
    </w:p>
    <w:p w14:paraId="2861CAF5">
      <w:pPr>
        <w:pStyle w:val="3"/>
        <w:spacing w:before="290" w:line="247" w:lineRule="auto"/>
        <w:ind w:right="286"/>
        <w:rPr>
          <w:rFonts w:hint="eastAsia"/>
        </w:rPr>
      </w:pPr>
      <w:r>
        <w:rPr>
          <w:rFonts w:hint="eastAsia"/>
        </w:rPr>
        <w:t>圣保罗反对这样的骗子：反对那些要捆绑基督徒禁戒食物的人；正如上帝在祂的律法中所吩咐的。</w:t>
      </w:r>
    </w:p>
    <w:p w14:paraId="3006F63A">
      <w:pPr>
        <w:pStyle w:val="3"/>
        <w:spacing w:before="290" w:line="247" w:lineRule="auto"/>
        <w:ind w:right="286"/>
        <w:rPr>
          <w:rFonts w:hint="eastAsia"/>
        </w:rPr>
      </w:pPr>
      <w:r>
        <w:rPr>
          <w:rFonts w:hint="eastAsia"/>
        </w:rPr>
        <w:t>If a man say, it is but a small matter to abstain from flesh on Friday, or in Lent, let us consider whether it be a small matter to corrupt and bastardize the service of God!</w:t>
      </w:r>
    </w:p>
    <w:p w14:paraId="3A07894A">
      <w:pPr>
        <w:pStyle w:val="3"/>
        <w:spacing w:before="290" w:line="247" w:lineRule="auto"/>
        <w:ind w:right="286"/>
        <w:rPr>
          <w:rFonts w:hint="eastAsia"/>
        </w:rPr>
      </w:pPr>
      <w:r>
        <w:rPr>
          <w:rFonts w:hint="eastAsia"/>
        </w:rPr>
        <w:t>如果有人说，在星期五或大斋期禁戒肉食是小事一桩，让我们思考一下，败坏和歪曲对上帝的事奉，难道是小事一桩吗！</w:t>
      </w:r>
    </w:p>
    <w:p w14:paraId="56FB7EBF">
      <w:pPr>
        <w:pStyle w:val="3"/>
        <w:spacing w:before="290" w:line="247" w:lineRule="auto"/>
        <w:ind w:right="286"/>
        <w:rPr>
          <w:rFonts w:hint="eastAsia"/>
        </w:rPr>
      </w:pPr>
      <w:r>
        <w:rPr>
          <w:rFonts w:hint="eastAsia"/>
        </w:rPr>
        <w:t>For surely those that go about to set forth, and establish the tradition of men, set themselves against that which God hath appointed in his word; and thus commit sacrilege.</w:t>
      </w:r>
    </w:p>
    <w:p w14:paraId="13C8BF76">
      <w:pPr>
        <w:pStyle w:val="3"/>
        <w:spacing w:before="290" w:line="247" w:lineRule="auto"/>
        <w:ind w:right="286"/>
        <w:rPr>
          <w:rFonts w:hint="eastAsia"/>
        </w:rPr>
      </w:pPr>
      <w:r>
        <w:rPr>
          <w:rFonts w:hint="eastAsia"/>
        </w:rPr>
        <w:t>因为那些到处宣扬并建立人的传统的人，确实是与上帝在祂话语中所命定的事相敌对；因此犯了亵渎罪。</w:t>
      </w:r>
    </w:p>
    <w:p w14:paraId="79FD9BEC">
      <w:pPr>
        <w:pStyle w:val="3"/>
        <w:spacing w:before="290" w:line="247" w:lineRule="auto"/>
        <w:ind w:right="286"/>
        <w:rPr>
          <w:rFonts w:hint="eastAsia"/>
        </w:rPr>
      </w:pPr>
      <w:r>
        <w:rPr>
          <w:rFonts w:hint="eastAsia"/>
        </w:rPr>
        <w:t>Seeing God will be served with obedience, let us beware and keep ourselves within those bounds which God hath set; and not suffer men to add anything to it of their own.</w:t>
      </w:r>
    </w:p>
    <w:p w14:paraId="7A44DE3C">
      <w:pPr>
        <w:pStyle w:val="3"/>
        <w:spacing w:before="290" w:line="247" w:lineRule="auto"/>
        <w:ind w:right="286"/>
        <w:rPr>
          <w:rFonts w:hint="eastAsia"/>
        </w:rPr>
      </w:pPr>
      <w:r>
        <w:rPr>
          <w:rFonts w:hint="eastAsia"/>
        </w:rPr>
        <w:t>既然上帝要人用顺服来事奉祂，让我们谨慎，并保守自己在那上帝所设定的界限之内；不要容许人凭己意加添任何东西。</w:t>
      </w:r>
    </w:p>
    <w:p w14:paraId="70A731FE">
      <w:pPr>
        <w:pStyle w:val="3"/>
        <w:spacing w:before="290" w:line="247" w:lineRule="auto"/>
        <w:ind w:right="286"/>
        <w:rPr>
          <w:rFonts w:hint="eastAsia"/>
        </w:rPr>
      </w:pPr>
      <w:r>
        <w:rPr>
          <w:rFonts w:hint="eastAsia"/>
        </w:rPr>
        <w:t>There is something worse in it than all this: for they think it a service that deserveth something from God, to abstain from eating flesh.</w:t>
      </w:r>
    </w:p>
    <w:p w14:paraId="2F95F852">
      <w:pPr>
        <w:pStyle w:val="3"/>
        <w:spacing w:before="290" w:line="247" w:lineRule="auto"/>
        <w:ind w:right="286"/>
        <w:rPr>
          <w:rFonts w:hint="eastAsia"/>
        </w:rPr>
      </w:pPr>
      <w:r>
        <w:rPr>
          <w:rFonts w:hint="eastAsia"/>
        </w:rPr>
        <w:t>这里面还有比这一切更糟的事：因为他们认为禁戒吃肉是一种能从上帝那里得些什么的事奉。</w:t>
      </w:r>
    </w:p>
    <w:p w14:paraId="28737D3B">
      <w:pPr>
        <w:pStyle w:val="3"/>
        <w:spacing w:before="290" w:line="247" w:lineRule="auto"/>
        <w:ind w:right="286"/>
        <w:rPr>
          <w:rFonts w:hint="eastAsia"/>
        </w:rPr>
      </w:pPr>
      <w:r>
        <w:rPr>
          <w:rFonts w:hint="eastAsia"/>
        </w:rPr>
        <w:t>They think it a great holiness: and thus the service of God, which should be spiritual, is banished, as it were, while men busy themselves about foolish trifles.</w:t>
      </w:r>
    </w:p>
    <w:p w14:paraId="4012BB3A">
      <w:pPr>
        <w:pStyle w:val="3"/>
        <w:spacing w:before="290" w:line="247" w:lineRule="auto"/>
        <w:ind w:right="286"/>
        <w:rPr>
          <w:rFonts w:hint="eastAsia"/>
        </w:rPr>
      </w:pPr>
      <w:r>
        <w:rPr>
          <w:rFonts w:hint="eastAsia"/>
        </w:rPr>
        <w:t>他们认为这是一种极大的圣洁：因此，对上帝的事奉，本应是属灵的，却仿佛被驱逐了，而人却忙于愚蠢的琐事。</w:t>
      </w:r>
    </w:p>
    <w:p w14:paraId="31B378CD">
      <w:pPr>
        <w:pStyle w:val="3"/>
        <w:spacing w:before="290" w:line="247" w:lineRule="auto"/>
        <w:ind w:right="286"/>
        <w:rPr>
          <w:rFonts w:hint="eastAsia"/>
        </w:rPr>
      </w:pPr>
      <w:r>
        <w:rPr>
          <w:rFonts w:hint="eastAsia"/>
        </w:rPr>
        <w:t>As the common saying is, they leave the apple for the paring.</w:t>
      </w:r>
    </w:p>
    <w:p w14:paraId="2BAAEBB5">
      <w:pPr>
        <w:pStyle w:val="3"/>
        <w:spacing w:before="290" w:line="247" w:lineRule="auto"/>
        <w:ind w:right="286"/>
        <w:rPr>
          <w:rFonts w:hint="eastAsia"/>
        </w:rPr>
      </w:pPr>
      <w:r>
        <w:rPr>
          <w:rFonts w:hint="eastAsia"/>
        </w:rPr>
        <w:t>俗话说，他们舍本逐末（字面意：他们为果皮舍弃苹果）。</w:t>
      </w:r>
    </w:p>
    <w:p w14:paraId="6E86F7AB">
      <w:pPr>
        <w:pStyle w:val="3"/>
        <w:spacing w:before="290" w:line="247" w:lineRule="auto"/>
        <w:ind w:right="286"/>
        <w:rPr>
          <w:rFonts w:hint="eastAsia"/>
        </w:rPr>
      </w:pPr>
      <w:r>
        <w:rPr>
          <w:rFonts w:hint="eastAsia"/>
        </w:rPr>
        <w:t>We must be faithful, and stand fast in our liberty; we must follow the rule which is given us in the word of God, and not suffer our souls to be brought into slavery by new laws, forged by men.</w:t>
      </w:r>
    </w:p>
    <w:p w14:paraId="7D5A3BAD">
      <w:pPr>
        <w:pStyle w:val="3"/>
        <w:spacing w:before="290" w:line="247" w:lineRule="auto"/>
        <w:ind w:right="286"/>
        <w:rPr>
          <w:rFonts w:hint="eastAsia"/>
        </w:rPr>
      </w:pPr>
      <w:r>
        <w:rPr>
          <w:rFonts w:hint="eastAsia"/>
        </w:rPr>
        <w:t>我们必须忠心，并在我们的自由中站立得稳；我们必须遵循上帝话语中赐给我们的规则，不要让我们的灵魂被人所伪造的新律法带入奴役之中。</w:t>
      </w:r>
    </w:p>
    <w:p w14:paraId="3EFFABF2">
      <w:pPr>
        <w:pStyle w:val="3"/>
        <w:spacing w:before="290" w:line="247" w:lineRule="auto"/>
        <w:ind w:right="286"/>
        <w:rPr>
          <w:rFonts w:hint="eastAsia"/>
        </w:rPr>
      </w:pPr>
      <w:r>
        <w:rPr>
          <w:rFonts w:hint="eastAsia"/>
        </w:rPr>
        <w:t>For it is a hellish tyranny, which lesseneth God's authority, and mixeth the truth of the gospel with the figures of the law; and perverteth and corrupteth the true service of God, which ought to be spiritual.</w:t>
      </w:r>
    </w:p>
    <w:p w14:paraId="70DC7E87">
      <w:pPr>
        <w:pStyle w:val="3"/>
        <w:spacing w:before="290" w:line="247" w:lineRule="auto"/>
        <w:ind w:right="286"/>
        <w:rPr>
          <w:rFonts w:hint="eastAsia"/>
        </w:rPr>
      </w:pPr>
      <w:r>
        <w:rPr>
          <w:rFonts w:hint="eastAsia"/>
        </w:rPr>
        <w:t>因为这是一种地狱般的暴政，它削弱了上帝的权柄，将福音的真理与律法的预表相混合；并歪曲和败坏了对上帝的真实事奉，这事奉本应是属灵的。</w:t>
      </w:r>
    </w:p>
    <w:p w14:paraId="441ADD0B">
      <w:pPr>
        <w:pStyle w:val="3"/>
        <w:spacing w:before="290" w:line="247" w:lineRule="auto"/>
        <w:ind w:right="286"/>
        <w:rPr>
          <w:rFonts w:hint="eastAsia"/>
        </w:rPr>
      </w:pPr>
      <w:r>
        <w:rPr>
          <w:rFonts w:hint="eastAsia"/>
        </w:rPr>
        <w:t>Therefore, let us consider how precious a privilege it is to give thanks to God with quietness of conscience, being assured it is his will and pleasure that we should enjoy his blessings: and that we may do so, let us not entangle ourselves with the superstitions of men, but be content with what is contained in the pure simplicity of the gospel.</w:t>
      </w:r>
    </w:p>
    <w:p w14:paraId="59F70E13">
      <w:pPr>
        <w:pStyle w:val="3"/>
        <w:spacing w:before="290" w:line="247" w:lineRule="auto"/>
        <w:ind w:right="286"/>
        <w:rPr>
          <w:rFonts w:hint="eastAsia"/>
        </w:rPr>
      </w:pPr>
      <w:r>
        <w:rPr>
          <w:rFonts w:hint="eastAsia"/>
        </w:rPr>
        <w:t>因此，让我们思考，怀着平静的良心感谢上帝，确信我们享受祂的祝福是祂的旨意和喜悦，这是何等宝贵的特权：为使我们可以这样做，让我们不要被人的迷信所缠绕，而要满足于福音纯正简朴中所包含的内容。</w:t>
      </w:r>
    </w:p>
    <w:p w14:paraId="689C791C">
      <w:pPr>
        <w:pStyle w:val="3"/>
        <w:spacing w:before="290" w:line="247" w:lineRule="auto"/>
        <w:ind w:right="286"/>
        <w:rPr>
          <w:rFonts w:hint="eastAsia"/>
        </w:rPr>
      </w:pPr>
      <w:r>
        <w:rPr>
          <w:rFonts w:hint="eastAsia"/>
        </w:rPr>
        <w:t>Then, as we have shown concerning the first part of our text, unto them that are pure, all things will be pure.</w:t>
      </w:r>
    </w:p>
    <w:p w14:paraId="42952075">
      <w:pPr>
        <w:pStyle w:val="3"/>
        <w:spacing w:before="290" w:line="247" w:lineRule="auto"/>
        <w:ind w:right="286"/>
        <w:rPr>
          <w:rFonts w:hint="eastAsia"/>
        </w:rPr>
      </w:pPr>
      <w:r>
        <w:rPr>
          <w:rFonts w:hint="eastAsia"/>
        </w:rPr>
        <w:t>然后，正如我们已经就我们经文的第一部分所表明的，对于那些洁净的人，万物都是纯洁的。</w:t>
      </w:r>
    </w:p>
    <w:p w14:paraId="6AE30479">
      <w:pPr>
        <w:pStyle w:val="3"/>
        <w:spacing w:before="290" w:line="247" w:lineRule="auto"/>
        <w:ind w:right="286"/>
        <w:rPr>
          <w:rFonts w:hint="eastAsia"/>
        </w:rPr>
      </w:pPr>
      <w:r>
        <w:rPr>
          <w:rFonts w:hint="eastAsia"/>
        </w:rPr>
        <w:t>When we have received the Lord Jesus Christ, we know that we shall be cleansed from our filthiness and blemishes; for by his grace, we are made partakers of God's benefits, and are taken for his children, although there be nothing but vanity in us.</w:t>
      </w:r>
    </w:p>
    <w:p w14:paraId="28844C8F">
      <w:pPr>
        <w:pStyle w:val="3"/>
        <w:spacing w:before="290" w:line="247" w:lineRule="auto"/>
        <w:ind w:right="286"/>
        <w:rPr>
          <w:rFonts w:hint="eastAsia"/>
        </w:rPr>
      </w:pPr>
      <w:r>
        <w:rPr>
          <w:rFonts w:hint="eastAsia"/>
        </w:rPr>
        <w:t>当我们领受了主耶稣基督，我们就知道我们将从我们的污秽和瑕疵中被洁净；因为藉着祂的恩典，我们得以分享上帝的益处，并被接纳为祂的儿女，尽管我们里面除了虚空一无所有。</w:t>
      </w:r>
    </w:p>
    <w:p w14:paraId="48D2AFE1">
      <w:pPr>
        <w:pStyle w:val="3"/>
        <w:spacing w:before="290" w:line="247" w:lineRule="auto"/>
        <w:ind w:right="286"/>
        <w:rPr>
          <w:rFonts w:hint="eastAsia"/>
        </w:rPr>
      </w:pPr>
      <w:r>
        <w:rPr>
          <w:rFonts w:hint="eastAsia"/>
        </w:rPr>
        <w:t>“But unto them that are defiled and unbelieving, is nothing pure.”</w:t>
      </w:r>
    </w:p>
    <w:p w14:paraId="6E83F0CB">
      <w:pPr>
        <w:pStyle w:val="3"/>
        <w:spacing w:before="290" w:line="247" w:lineRule="auto"/>
        <w:ind w:right="286"/>
        <w:rPr>
          <w:rFonts w:hint="eastAsia"/>
        </w:rPr>
      </w:pPr>
      <w:r>
        <w:rPr>
          <w:rFonts w:hint="eastAsia"/>
        </w:rPr>
        <w:t>“但在污秽不信的人，什么都不洁净。”</w:t>
      </w:r>
    </w:p>
    <w:p w14:paraId="3717B302">
      <w:pPr>
        <w:pStyle w:val="3"/>
        <w:spacing w:before="290" w:line="247" w:lineRule="auto"/>
        <w:ind w:right="286"/>
        <w:rPr>
          <w:rFonts w:hint="eastAsia"/>
        </w:rPr>
      </w:pPr>
      <w:r>
        <w:rPr>
          <w:rFonts w:hint="eastAsia"/>
        </w:rPr>
        <w:t>By this St. Paul meaneth, that whatsoever proceedeth from those that are defiled and unbelieving, is not acceptable to God; but is full of infection.</w:t>
      </w:r>
    </w:p>
    <w:p w14:paraId="5ED73672">
      <w:pPr>
        <w:pStyle w:val="3"/>
        <w:spacing w:before="290" w:line="247" w:lineRule="auto"/>
        <w:ind w:right="286"/>
        <w:rPr>
          <w:rFonts w:hint="eastAsia"/>
        </w:rPr>
      </w:pPr>
      <w:r>
        <w:rPr>
          <w:rFonts w:hint="eastAsia"/>
        </w:rPr>
        <w:t>圣保罗以此意指，凡出自那些污秽不信之人的，都不为上帝所悦纳；反而充满了传染性。</w:t>
      </w:r>
    </w:p>
    <w:p w14:paraId="4D752A04">
      <w:pPr>
        <w:pStyle w:val="3"/>
        <w:spacing w:before="290" w:line="247" w:lineRule="auto"/>
        <w:ind w:right="286"/>
        <w:rPr>
          <w:rFonts w:hint="eastAsia"/>
        </w:rPr>
      </w:pPr>
      <w:r>
        <w:rPr>
          <w:rFonts w:hint="eastAsia"/>
        </w:rPr>
        <w:t>While they are unbelieving, they are foul and unclean; and while they have such</w:t>
      </w:r>
    </w:p>
    <w:p w14:paraId="3900873C">
      <w:pPr>
        <w:pStyle w:val="3"/>
        <w:spacing w:before="290" w:line="247" w:lineRule="auto"/>
        <w:ind w:right="286"/>
        <w:rPr>
          <w:rFonts w:hint="eastAsia"/>
        </w:rPr>
      </w:pPr>
      <w:r>
        <w:rPr>
          <w:rFonts w:hint="eastAsia"/>
        </w:rPr>
        <w:t>filthiness in them, whatsoever they touch, becomes polluted with their infamy.</w:t>
      </w:r>
    </w:p>
    <w:p w14:paraId="355B45B8">
      <w:pPr>
        <w:pStyle w:val="3"/>
        <w:spacing w:before="290" w:line="247" w:lineRule="auto"/>
        <w:ind w:right="286"/>
        <w:rPr>
          <w:rFonts w:hint="eastAsia"/>
        </w:rPr>
      </w:pPr>
      <w:r>
        <w:rPr>
          <w:rFonts w:hint="eastAsia"/>
        </w:rPr>
        <w:t>当他们不信的时候，他们是污秽不洁的；当他们里面有这样的污秽时，凡他们所触摸的，都会因他们的恶名而被玷污。</w:t>
      </w:r>
    </w:p>
    <w:p w14:paraId="5FB47448">
      <w:pPr>
        <w:pStyle w:val="3"/>
        <w:spacing w:before="290" w:line="247" w:lineRule="auto"/>
        <w:ind w:right="286"/>
        <w:rPr>
          <w:rFonts w:hint="eastAsia"/>
        </w:rPr>
      </w:pPr>
      <w:r>
        <w:rPr>
          <w:rFonts w:hint="eastAsia"/>
        </w:rPr>
        <w:t>Therefore, all the rules and laws they can make, shall be nothing but vanity: for God disliketh whatsoever they do; yea, he utterly abhorreth it.</w:t>
      </w:r>
    </w:p>
    <w:p w14:paraId="04CE278E">
      <w:pPr>
        <w:pStyle w:val="3"/>
        <w:spacing w:before="290" w:line="247" w:lineRule="auto"/>
        <w:ind w:right="286"/>
        <w:rPr>
          <w:rFonts w:hint="eastAsia"/>
        </w:rPr>
      </w:pPr>
      <w:r>
        <w:rPr>
          <w:rFonts w:hint="eastAsia"/>
        </w:rPr>
        <w:t>因此，他们所能制定的一切规则和律法，都不过是虚空：因为上帝厌恶他们所做的一切；是的，祂全然憎恶它。</w:t>
      </w:r>
    </w:p>
    <w:p w14:paraId="463D2FE3">
      <w:pPr>
        <w:pStyle w:val="3"/>
        <w:spacing w:before="290" w:line="247" w:lineRule="auto"/>
        <w:ind w:right="286"/>
        <w:rPr>
          <w:rFonts w:hint="eastAsia"/>
        </w:rPr>
      </w:pPr>
      <w:r>
        <w:rPr>
          <w:rFonts w:hint="eastAsia"/>
        </w:rPr>
        <w:t>Although men may torment themselves with ceremonies and outward performances, yet all these things are vain, until they become upright in heart: for in this the true service of God commenceth.</w:t>
      </w:r>
    </w:p>
    <w:p w14:paraId="5316FE51">
      <w:pPr>
        <w:pStyle w:val="3"/>
        <w:spacing w:before="290" w:line="247" w:lineRule="auto"/>
        <w:ind w:right="286"/>
        <w:rPr>
          <w:rFonts w:hint="eastAsia"/>
        </w:rPr>
      </w:pPr>
      <w:r>
        <w:rPr>
          <w:rFonts w:hint="eastAsia"/>
        </w:rPr>
        <w:t>尽管人可能用仪式和外在的表象来折磨自己，然而所有这些事都是虚空的，直到他们的心变得正直：因为在这一点上，对上帝的真实事奉才开始。</w:t>
      </w:r>
    </w:p>
    <w:p w14:paraId="45D71AF4">
      <w:pPr>
        <w:pStyle w:val="3"/>
        <w:spacing w:before="290" w:line="247" w:lineRule="auto"/>
        <w:ind w:right="286"/>
        <w:rPr>
          <w:rFonts w:hint="eastAsia"/>
        </w:rPr>
      </w:pPr>
      <w:r>
        <w:rPr>
          <w:rFonts w:hint="eastAsia"/>
        </w:rPr>
        <w:t>So long then as we are faithless, we are</w:t>
      </w:r>
    </w:p>
    <w:p w14:paraId="55F5D951">
      <w:pPr>
        <w:pStyle w:val="3"/>
        <w:spacing w:before="290" w:line="247" w:lineRule="auto"/>
        <w:ind w:right="286"/>
        <w:rPr>
          <w:rFonts w:hint="eastAsia"/>
        </w:rPr>
      </w:pPr>
      <w:r>
        <w:rPr>
          <w:rFonts w:hint="eastAsia"/>
        </w:rPr>
        <w:t>filthy before God.</w:t>
      </w:r>
    </w:p>
    <w:p w14:paraId="7CAEC0A2">
      <w:pPr>
        <w:pStyle w:val="3"/>
        <w:spacing w:before="290" w:line="247" w:lineRule="auto"/>
        <w:ind w:right="286"/>
        <w:rPr>
          <w:rFonts w:hint="eastAsia"/>
        </w:rPr>
      </w:pPr>
      <w:r>
        <w:rPr>
          <w:rFonts w:hint="eastAsia"/>
        </w:rPr>
        <w:t>那么，只要我们是不信的，我们在上帝面前就是污秽的。</w:t>
      </w:r>
    </w:p>
    <w:p w14:paraId="0E33082D">
      <w:pPr>
        <w:pStyle w:val="3"/>
        <w:spacing w:before="290" w:line="247" w:lineRule="auto"/>
        <w:ind w:right="286"/>
        <w:rPr>
          <w:rFonts w:hint="eastAsia"/>
        </w:rPr>
      </w:pPr>
      <w:r>
        <w:rPr>
          <w:rFonts w:hint="eastAsia"/>
        </w:rPr>
        <w:t>These things ought to be evident to us; but hypocrisy is so rooted within us, that we are apt to neglect them.</w:t>
      </w:r>
    </w:p>
    <w:p w14:paraId="7EA9F290">
      <w:pPr>
        <w:pStyle w:val="3"/>
        <w:spacing w:before="290" w:line="247" w:lineRule="auto"/>
        <w:ind w:right="286"/>
        <w:rPr>
          <w:rFonts w:hint="eastAsia"/>
        </w:rPr>
      </w:pPr>
      <w:r>
        <w:rPr>
          <w:rFonts w:hint="eastAsia"/>
        </w:rPr>
        <w:t>这些事对我们来说本应是显而易见的；但虚伪在我们里面如此根深蒂固，以致我们很容易忽略它们。</w:t>
      </w:r>
    </w:p>
    <w:p w14:paraId="5679DD3D">
      <w:pPr>
        <w:pStyle w:val="3"/>
        <w:spacing w:before="290" w:line="247" w:lineRule="auto"/>
        <w:ind w:right="286"/>
        <w:rPr>
          <w:rFonts w:hint="eastAsia"/>
        </w:rPr>
      </w:pPr>
      <w:r>
        <w:rPr>
          <w:rFonts w:hint="eastAsia"/>
        </w:rPr>
        <w:t>It will readily be confessed, that we cannot please God by serving him, until our hearts be rid of wickedness.</w:t>
      </w:r>
    </w:p>
    <w:p w14:paraId="4778E1D1">
      <w:pPr>
        <w:pStyle w:val="3"/>
        <w:spacing w:before="290" w:line="247" w:lineRule="auto"/>
        <w:ind w:right="286"/>
        <w:rPr>
          <w:rFonts w:hint="eastAsia"/>
        </w:rPr>
      </w:pPr>
      <w:r>
        <w:rPr>
          <w:rFonts w:hint="eastAsia"/>
        </w:rPr>
        <w:t>人们很容易承认，除非我们的心摆脱了邪恶，否则我们无法藉着事奉祂来取悦上帝。</w:t>
      </w:r>
    </w:p>
    <w:p w14:paraId="56343FEF">
      <w:pPr>
        <w:pStyle w:val="3"/>
        <w:spacing w:before="290" w:line="247" w:lineRule="auto"/>
        <w:ind w:right="286"/>
        <w:rPr>
          <w:rFonts w:hint="eastAsia"/>
        </w:rPr>
      </w:pPr>
      <w:r>
        <w:rPr>
          <w:rFonts w:hint="eastAsia"/>
        </w:rPr>
        <w:t>God strove with the people of old time about the same doctrine; as we see, especially in the second chapter of the prophet Haggai; where he asketh the priests, if a man touch a holy thing, whether he shall be made holy or not; the priests answered, no.</w:t>
      </w:r>
    </w:p>
    <w:p w14:paraId="6482D926">
      <w:pPr>
        <w:pStyle w:val="3"/>
        <w:spacing w:before="290" w:line="247" w:lineRule="auto"/>
        <w:ind w:right="286"/>
        <w:rPr>
          <w:rFonts w:hint="eastAsia"/>
        </w:rPr>
      </w:pPr>
      <w:r>
        <w:rPr>
          <w:rFonts w:hint="eastAsia"/>
        </w:rPr>
        <w:t>上帝古时曾为同样的教义与百姓争辩；正如我们所见，尤其是在先知哈该书第二章；祂在那里问祭司，如果人触摸圣物，他是否会成为圣洁；祭司回答说，不。</w:t>
      </w:r>
    </w:p>
    <w:p w14:paraId="55FD1B7D">
      <w:pPr>
        <w:pStyle w:val="3"/>
        <w:spacing w:before="290" w:line="247" w:lineRule="auto"/>
        <w:ind w:right="286"/>
        <w:rPr>
          <w:rFonts w:hint="eastAsia"/>
        </w:rPr>
      </w:pPr>
      <w:r>
        <w:rPr>
          <w:rFonts w:hint="eastAsia"/>
        </w:rPr>
        <w:t>On the contrary, if an unclean man touch a thing, whether it shall become unclean or no: the priests answered and said, it shall be unclean:</w:t>
      </w:r>
    </w:p>
    <w:p w14:paraId="4B200F9C">
      <w:pPr>
        <w:pStyle w:val="3"/>
        <w:spacing w:before="290" w:line="247" w:lineRule="auto"/>
        <w:ind w:right="286"/>
        <w:rPr>
          <w:rFonts w:hint="eastAsia"/>
        </w:rPr>
      </w:pPr>
      <w:r>
        <w:rPr>
          <w:rFonts w:hint="eastAsia"/>
        </w:rPr>
        <w:t>so is this nation, saith the Lord; and so are the works of their hands.</w:t>
      </w:r>
    </w:p>
    <w:p w14:paraId="251BB9BC">
      <w:pPr>
        <w:pStyle w:val="3"/>
        <w:spacing w:before="290" w:line="247" w:lineRule="auto"/>
        <w:ind w:right="286"/>
        <w:rPr>
          <w:rFonts w:hint="eastAsia"/>
        </w:rPr>
      </w:pPr>
      <w:r>
        <w:rPr>
          <w:rFonts w:hint="eastAsia"/>
        </w:rPr>
        <w:t>相反，如果不洁的人触摸一件东西，它是否会变得不洁：祭司回答说，它将变得不洁：主说，这民也是如此；他们手中的工作也是如此。</w:t>
      </w:r>
    </w:p>
    <w:p w14:paraId="41B8A4E9">
      <w:pPr>
        <w:pStyle w:val="3"/>
        <w:spacing w:before="290" w:line="247" w:lineRule="auto"/>
        <w:ind w:right="286"/>
        <w:rPr>
          <w:rFonts w:hint="eastAsia"/>
        </w:rPr>
      </w:pPr>
      <w:r>
        <w:rPr>
          <w:rFonts w:hint="eastAsia"/>
        </w:rPr>
        <w:t>Now let us notice what is contained in the figures and shadows of the law.</w:t>
      </w:r>
    </w:p>
    <w:p w14:paraId="63FF20E7">
      <w:pPr>
        <w:pStyle w:val="3"/>
        <w:spacing w:before="290" w:line="247" w:lineRule="auto"/>
        <w:ind w:right="286"/>
        <w:rPr>
          <w:rFonts w:hint="eastAsia"/>
        </w:rPr>
      </w:pPr>
      <w:r>
        <w:rPr>
          <w:rFonts w:hint="eastAsia"/>
        </w:rPr>
        <w:t>现在让我们注意律法的预表和影像中所包含的内容。</w:t>
      </w:r>
    </w:p>
    <w:p w14:paraId="1A1A6387">
      <w:pPr>
        <w:pStyle w:val="3"/>
        <w:spacing w:before="290" w:line="247" w:lineRule="auto"/>
        <w:ind w:right="286"/>
        <w:rPr>
          <w:rFonts w:hint="eastAsia"/>
        </w:rPr>
      </w:pPr>
      <w:r>
        <w:rPr>
          <w:rFonts w:hint="eastAsia"/>
        </w:rPr>
        <w:t>If an unclean man had handled anything, it became unclean; and therefore must be cleansed.</w:t>
      </w:r>
    </w:p>
    <w:p w14:paraId="6563C2C3">
      <w:pPr>
        <w:pStyle w:val="3"/>
        <w:spacing w:before="290" w:line="247" w:lineRule="auto"/>
        <w:ind w:right="286"/>
        <w:rPr>
          <w:rFonts w:hint="eastAsia"/>
        </w:rPr>
      </w:pPr>
      <w:r>
        <w:rPr>
          <w:rFonts w:hint="eastAsia"/>
        </w:rPr>
        <w:t>如果不洁的人摸过任何东西，它就变得不洁；因此必须被洁净。</w:t>
      </w:r>
    </w:p>
    <w:p w14:paraId="3803DF29">
      <w:pPr>
        <w:pStyle w:val="3"/>
        <w:spacing w:before="290" w:line="247" w:lineRule="auto"/>
        <w:ind w:right="286"/>
        <w:rPr>
          <w:rFonts w:hint="eastAsia"/>
        </w:rPr>
      </w:pPr>
      <w:r>
        <w:rPr>
          <w:rFonts w:hint="eastAsia"/>
        </w:rPr>
        <w:t>Our Lord saith, consider what ye be: for ye have nothing but uncleanness and filth: yet notwithstanding, ye would content me with your sacrifices, offerings, and such like things.</w:t>
      </w:r>
    </w:p>
    <w:p w14:paraId="25A54DEF">
      <w:pPr>
        <w:pStyle w:val="3"/>
        <w:spacing w:before="290" w:line="247" w:lineRule="auto"/>
        <w:ind w:right="286"/>
        <w:rPr>
          <w:rFonts w:hint="eastAsia"/>
        </w:rPr>
      </w:pPr>
      <w:r>
        <w:rPr>
          <w:rFonts w:hint="eastAsia"/>
        </w:rPr>
        <w:t>我们的主说，想想你们是什么样的人：因为你们除了不洁和污秽一无所有：然而尽管如此，你们却想用你们的祭物、供物和诸如此类的事物来使我满足。</w:t>
      </w:r>
    </w:p>
    <w:p w14:paraId="0AB015E9">
      <w:pPr>
        <w:pStyle w:val="3"/>
        <w:spacing w:before="290" w:line="247" w:lineRule="auto"/>
        <w:ind w:right="286"/>
        <w:rPr>
          <w:rFonts w:hint="eastAsia"/>
        </w:rPr>
      </w:pPr>
      <w:r>
        <w:rPr>
          <w:rFonts w:hint="eastAsia"/>
        </w:rPr>
        <w:t>But he saith, as long as your minds are entangled with wicked lusts; as long as some of ye are whoremongers, adulterers, blasphemers, and perjurers; as long as ye are full of guile, cruelty, and spitefulness, your lives are utterly lawless, and full of all uncleanness; I cannot abide it, how fair soever it may seem before men.</w:t>
      </w:r>
    </w:p>
    <w:p w14:paraId="3BC3C137">
      <w:pPr>
        <w:pStyle w:val="3"/>
        <w:spacing w:before="290" w:line="247" w:lineRule="auto"/>
        <w:ind w:right="286"/>
        <w:rPr>
          <w:rFonts w:hint="eastAsia"/>
        </w:rPr>
      </w:pPr>
      <w:r>
        <w:rPr>
          <w:rFonts w:hint="eastAsia"/>
        </w:rPr>
        <w:t>但祂说，只要你们的心思被邪恶的私欲所缠绕；只要你们中间有些人是淫乱的、奸淫的、亵渎的、作假见证的；只要你们充满了诡诈、残忍和恶意，你们的生活就全然没有律法，充满了各样的不洁；我无法忍受它，无论它在人前看起来多么美好。</w:t>
      </w:r>
    </w:p>
    <w:p w14:paraId="071D3D51">
      <w:pPr>
        <w:pStyle w:val="3"/>
        <w:spacing w:before="290" w:line="247" w:lineRule="auto"/>
        <w:ind w:right="286"/>
        <w:rPr>
          <w:rFonts w:hint="eastAsia"/>
        </w:rPr>
      </w:pPr>
      <w:r>
        <w:rPr>
          <w:rFonts w:hint="eastAsia"/>
        </w:rPr>
        <w:t>We see then that all the services we can perform, until we are truly reformed in our hearts, are but mockeries; and God condemneth and rejecteth every whit of them.</w:t>
      </w:r>
    </w:p>
    <w:p w14:paraId="46C22A63">
      <w:pPr>
        <w:pStyle w:val="3"/>
        <w:spacing w:before="290" w:line="247" w:lineRule="auto"/>
        <w:ind w:right="286"/>
        <w:rPr>
          <w:rFonts w:hint="eastAsia"/>
        </w:rPr>
      </w:pPr>
      <w:r>
        <w:rPr>
          <w:rFonts w:hint="eastAsia"/>
        </w:rPr>
        <w:t>那么我们看到，在我们内心真正得到归正之前，我们所能行的一切事奉，都不过是嘲弄；上帝谴责并全然拒绝它们。</w:t>
      </w:r>
    </w:p>
    <w:p w14:paraId="649EA7F0">
      <w:pPr>
        <w:pStyle w:val="3"/>
        <w:spacing w:before="290" w:line="247" w:lineRule="auto"/>
        <w:ind w:right="286"/>
        <w:rPr>
          <w:rFonts w:hint="eastAsia"/>
        </w:rPr>
      </w:pPr>
      <w:r>
        <w:rPr>
          <w:rFonts w:hint="eastAsia"/>
        </w:rPr>
        <w:t>But who believeth these things to be so?</w:t>
      </w:r>
    </w:p>
    <w:p w14:paraId="21212B3E">
      <w:pPr>
        <w:pStyle w:val="3"/>
        <w:spacing w:before="290" w:line="247" w:lineRule="auto"/>
        <w:ind w:right="286"/>
        <w:rPr>
          <w:rFonts w:hint="eastAsia"/>
        </w:rPr>
      </w:pPr>
      <w:r>
        <w:rPr>
          <w:rFonts w:hint="eastAsia"/>
        </w:rPr>
        <w:t>但是谁相信这些事是这样的呢？</w:t>
      </w:r>
    </w:p>
    <w:p w14:paraId="5E888140">
      <w:pPr>
        <w:pStyle w:val="3"/>
        <w:spacing w:before="290" w:line="247" w:lineRule="auto"/>
        <w:ind w:right="286"/>
        <w:rPr>
          <w:rFonts w:hint="eastAsia"/>
        </w:rPr>
      </w:pPr>
      <w:r>
        <w:rPr>
          <w:rFonts w:hint="eastAsia"/>
        </w:rPr>
        <w:t>When the wicked, who are taken in their wickedness, feel any remorse of conscience, they will endeavour by some means or other to compound with God, by performing some ceremonies: they think it sufficient to satisfy the minds of men, believing that God ought likewise to be satisfied therewith.</w:t>
      </w:r>
    </w:p>
    <w:p w14:paraId="1D1607BD">
      <w:pPr>
        <w:pStyle w:val="3"/>
        <w:spacing w:before="290" w:line="247" w:lineRule="auto"/>
        <w:ind w:right="286"/>
        <w:rPr>
          <w:rFonts w:hint="eastAsia"/>
        </w:rPr>
      </w:pPr>
      <w:r>
        <w:rPr>
          <w:rFonts w:hint="eastAsia"/>
        </w:rPr>
        <w:t>当恶人，在他们的邪恶中被捉拿时，感到任何良心的谴责，他们就会试图通过某种方式与上帝和解，藉着举行一些仪式：他们认为这足以满足人的心思，相信上帝也应该为此感到满足。</w:t>
      </w:r>
    </w:p>
    <w:p w14:paraId="548ED566">
      <w:pPr>
        <w:pStyle w:val="3"/>
        <w:spacing w:before="290" w:line="247" w:lineRule="auto"/>
        <w:ind w:right="286"/>
        <w:rPr>
          <w:rFonts w:hint="eastAsia"/>
        </w:rPr>
      </w:pPr>
      <w:r>
        <w:rPr>
          <w:rFonts w:hint="eastAsia"/>
        </w:rPr>
        <w:t>This is a custom which has prevailed in all ages.</w:t>
      </w:r>
    </w:p>
    <w:p w14:paraId="7355E59B">
      <w:pPr>
        <w:pStyle w:val="3"/>
        <w:spacing w:before="290" w:line="247" w:lineRule="auto"/>
        <w:ind w:right="286"/>
        <w:rPr>
          <w:rFonts w:hint="eastAsia"/>
        </w:rPr>
      </w:pPr>
      <w:r>
        <w:rPr>
          <w:rFonts w:hint="eastAsia"/>
        </w:rPr>
        <w:t>这是一种在各个时代都盛行的习俗。</w:t>
      </w:r>
    </w:p>
    <w:p w14:paraId="18A31512">
      <w:pPr>
        <w:pStyle w:val="3"/>
        <w:spacing w:before="290" w:line="247" w:lineRule="auto"/>
        <w:ind w:right="286"/>
        <w:rPr>
          <w:rFonts w:hint="eastAsia"/>
        </w:rPr>
      </w:pPr>
      <w:r>
        <w:rPr>
          <w:rFonts w:hint="eastAsia"/>
        </w:rPr>
        <w:t>It is not only in this text of the prophet Haggai that God rebuketh men for their hypocrisy, and for thinking that they may obtain his favour with trifles, but it was a continual strife which all the prophets had with the Jews.</w:t>
      </w:r>
    </w:p>
    <w:p w14:paraId="2A0CBD64">
      <w:pPr>
        <w:pStyle w:val="3"/>
        <w:spacing w:before="290" w:line="247" w:lineRule="auto"/>
        <w:ind w:right="286"/>
        <w:rPr>
          <w:rFonts w:hint="eastAsia"/>
        </w:rPr>
      </w:pPr>
      <w:r>
        <w:rPr>
          <w:rFonts w:hint="eastAsia"/>
        </w:rPr>
        <w:t>上帝不仅在先知哈该的这段经文中斥责人的虚伪，以及他们以为可以用琐事来获得祂的恩惠，而且这是所有先知与犹太人之间持续的争执。</w:t>
      </w:r>
    </w:p>
    <w:p w14:paraId="09F84CDA">
      <w:pPr>
        <w:pStyle w:val="3"/>
        <w:spacing w:before="290" w:line="247" w:lineRule="auto"/>
        <w:ind w:right="286"/>
        <w:rPr>
          <w:rFonts w:hint="eastAsia"/>
        </w:rPr>
      </w:pPr>
      <w:r>
        <w:rPr>
          <w:rFonts w:hint="eastAsia"/>
        </w:rPr>
        <w:t>It is said in Isa. i.</w:t>
      </w:r>
    </w:p>
    <w:p w14:paraId="26B22950">
      <w:pPr>
        <w:pStyle w:val="3"/>
        <w:spacing w:before="290" w:line="247" w:lineRule="auto"/>
        <w:ind w:right="286"/>
        <w:rPr>
          <w:rFonts w:hint="eastAsia"/>
        </w:rPr>
      </w:pPr>
      <w:r>
        <w:rPr>
          <w:rFonts w:hint="eastAsia"/>
        </w:rPr>
        <w:t>13, 14, 15. “Bring no more vain oblations; incense is an abomination unto me; the new-moons and sabbaths, the calling of assemblies, I cannot away with: it is iniquity, even the solemn meeting, your new-moons and your appointed feasts my soul hateth: they are a trouble unto me; I am weary to bear them. And when ye spread forth your hands, I will hide mine eyes from you; yea, when ye make many prayers, I will not hear: your hands are full of blood.”</w:t>
      </w:r>
    </w:p>
    <w:p w14:paraId="7090EE09">
      <w:pPr>
        <w:pStyle w:val="3"/>
        <w:spacing w:before="290" w:line="247" w:lineRule="auto"/>
        <w:ind w:right="286"/>
        <w:rPr>
          <w:rFonts w:hint="eastAsia"/>
        </w:rPr>
      </w:pPr>
      <w:r>
        <w:rPr>
          <w:rFonts w:hint="eastAsia"/>
        </w:rPr>
        <w:t>以赛亚书一章13、14、15节说：“你们不要再献虚浮的供物；香品是我所憎恶的；月朔和安息日，并宣召的大会，我也都憎恶：作罪孽，又守严肃会，你们的月朔，和你们的节期，我心里恨恶：这些都成了我的重担；我担当这些，甚是疲乏。你们举手祷告，我必遮眼不看；就是你们多多的祈祷，我也不听：你们的手都满了杀人的血。”</w:t>
      </w:r>
    </w:p>
    <w:p w14:paraId="18080EE6">
      <w:pPr>
        <w:pStyle w:val="3"/>
        <w:spacing w:before="290" w:line="247" w:lineRule="auto"/>
        <w:ind w:right="286"/>
        <w:rPr>
          <w:rFonts w:hint="eastAsia"/>
        </w:rPr>
      </w:pPr>
      <w:r>
        <w:rPr>
          <w:rFonts w:hint="eastAsia"/>
        </w:rPr>
        <w:t>And again it is said, Amos v. 22. “Though ye offer me burnt-offerings, and your meat-offerings, I will not accept them; neither will I regard the peace offerings of your fat beasts.”</w:t>
      </w:r>
    </w:p>
    <w:p w14:paraId="53325C02">
      <w:pPr>
        <w:pStyle w:val="3"/>
        <w:spacing w:before="290" w:line="247" w:lineRule="auto"/>
        <w:ind w:right="286"/>
        <w:rPr>
          <w:rFonts w:hint="eastAsia"/>
        </w:rPr>
      </w:pPr>
      <w:r>
        <w:rPr>
          <w:rFonts w:hint="eastAsia"/>
        </w:rPr>
        <w:t>又记在阿摩司书五章22节说：“你们虽然向我献燔祭和素祭，我却不悦纳；也不顾你们用肥畜献的平安祭。”</w:t>
      </w:r>
    </w:p>
    <w:p w14:paraId="31E96FBA">
      <w:pPr>
        <w:pStyle w:val="3"/>
        <w:spacing w:before="290" w:line="247" w:lineRule="auto"/>
        <w:ind w:right="286"/>
        <w:rPr>
          <w:rFonts w:hint="eastAsia"/>
        </w:rPr>
      </w:pPr>
      <w:r>
        <w:rPr>
          <w:rFonts w:hint="eastAsia"/>
        </w:rPr>
        <w:t>God here showeth us that the things which he himself had commanded, were filthy and unclean when they were observed and abused</w:t>
      </w:r>
    </w:p>
    <w:p w14:paraId="60B05C2B">
      <w:pPr>
        <w:pStyle w:val="3"/>
        <w:spacing w:before="290" w:line="247" w:lineRule="auto"/>
        <w:ind w:right="286"/>
        <w:rPr>
          <w:rFonts w:hint="eastAsia"/>
        </w:rPr>
      </w:pPr>
      <w:r>
        <w:rPr>
          <w:rFonts w:hint="eastAsia"/>
        </w:rPr>
        <w:t>by hypocrites.</w:t>
      </w:r>
    </w:p>
    <w:p w14:paraId="4BB96950">
      <w:pPr>
        <w:pStyle w:val="3"/>
        <w:spacing w:before="290" w:line="247" w:lineRule="auto"/>
        <w:ind w:right="286"/>
        <w:rPr>
          <w:rFonts w:hint="eastAsia"/>
        </w:rPr>
      </w:pPr>
      <w:r>
        <w:rPr>
          <w:rFonts w:hint="eastAsia"/>
        </w:rPr>
        <w:t>上帝在此向我们显明，祂自己所吩咐的事，当被伪君子遵守和滥用时，就成了污秽不洁的。</w:t>
      </w:r>
    </w:p>
    <w:p w14:paraId="515744AD">
      <w:pPr>
        <w:pStyle w:val="3"/>
        <w:spacing w:before="290" w:line="247" w:lineRule="auto"/>
        <w:ind w:right="286"/>
        <w:rPr>
          <w:rFonts w:hint="eastAsia"/>
        </w:rPr>
      </w:pPr>
      <w:r>
        <w:rPr>
          <w:rFonts w:hint="eastAsia"/>
        </w:rPr>
        <w:t>Therefore, let us learn that when men serve God after their own fashion, they beguile and deceive themselves.</w:t>
      </w:r>
    </w:p>
    <w:p w14:paraId="20928A64">
      <w:pPr>
        <w:pStyle w:val="3"/>
        <w:spacing w:before="290" w:line="247" w:lineRule="auto"/>
        <w:ind w:right="286"/>
        <w:rPr>
          <w:rFonts w:hint="eastAsia"/>
        </w:rPr>
      </w:pPr>
      <w:r>
        <w:rPr>
          <w:rFonts w:hint="eastAsia"/>
        </w:rPr>
        <w:t>因此，让我们学习，当人按照自己的方式事奉上帝时，他们是在欺骗和迷惑自己。</w:t>
      </w:r>
    </w:p>
    <w:p w14:paraId="05AE5A8A">
      <w:pPr>
        <w:pStyle w:val="3"/>
        <w:spacing w:before="290" w:line="247" w:lineRule="auto"/>
        <w:ind w:right="286"/>
        <w:rPr>
          <w:rFonts w:hint="eastAsia"/>
        </w:rPr>
      </w:pPr>
      <w:r>
        <w:rPr>
          <w:rFonts w:hint="eastAsia"/>
        </w:rPr>
        <w:t>It is said in another text of Isaiah, “Who hath required these things at your hands?”</w:t>
      </w:r>
    </w:p>
    <w:p w14:paraId="57007EA6">
      <w:pPr>
        <w:pStyle w:val="3"/>
        <w:spacing w:before="290" w:line="247" w:lineRule="auto"/>
        <w:ind w:right="286"/>
        <w:rPr>
          <w:rFonts w:hint="eastAsia"/>
        </w:rPr>
      </w:pPr>
      <w:r>
        <w:rPr>
          <w:rFonts w:hint="eastAsia"/>
        </w:rPr>
        <w:t>在以赛亚书的另一段经文中说：“谁向你们的手要求这些事呢？”</w:t>
      </w:r>
    </w:p>
    <w:p w14:paraId="3B189739">
      <w:pPr>
        <w:pStyle w:val="3"/>
        <w:spacing w:before="290" w:line="247" w:lineRule="auto"/>
        <w:ind w:right="286"/>
        <w:rPr>
          <w:rFonts w:hint="eastAsia"/>
        </w:rPr>
      </w:pPr>
      <w:r>
        <w:rPr>
          <w:rFonts w:hint="eastAsia"/>
        </w:rPr>
        <w:t>Wherein it is made manifest, that if we will have God approve our works, they must be according to his divine word.</w:t>
      </w:r>
    </w:p>
    <w:p w14:paraId="20ABB249">
      <w:pPr>
        <w:pStyle w:val="3"/>
        <w:spacing w:before="290" w:line="247" w:lineRule="auto"/>
        <w:ind w:right="286"/>
        <w:rPr>
          <w:rFonts w:hint="eastAsia"/>
        </w:rPr>
      </w:pPr>
      <w:r>
        <w:rPr>
          <w:rFonts w:hint="eastAsia"/>
        </w:rPr>
        <w:t>由此显明，如果我们想让上帝认可我们的行为，它们必须符合祂神圣的话语。</w:t>
      </w:r>
    </w:p>
    <w:p w14:paraId="3953EAF2">
      <w:pPr>
        <w:pStyle w:val="3"/>
        <w:spacing w:before="290" w:line="247" w:lineRule="auto"/>
        <w:ind w:right="286"/>
        <w:rPr>
          <w:rFonts w:hint="eastAsia"/>
        </w:rPr>
      </w:pPr>
      <w:r>
        <w:rPr>
          <w:rFonts w:hint="eastAsia"/>
        </w:rPr>
        <w:t>Thus we see what St. Paul's meaning is, when he saith there is nothing clean to them that are unclean.</w:t>
      </w:r>
    </w:p>
    <w:p w14:paraId="4947D3A6">
      <w:pPr>
        <w:pStyle w:val="3"/>
        <w:spacing w:before="290" w:line="247" w:lineRule="auto"/>
        <w:ind w:right="286"/>
        <w:rPr>
          <w:rFonts w:hint="eastAsia"/>
        </w:rPr>
      </w:pPr>
      <w:r>
        <w:rPr>
          <w:rFonts w:hint="eastAsia"/>
        </w:rPr>
        <w:t>因此我们明白了圣保罗说，对于那些不洁的人，没有什么东西是洁净的，这是什么意思。</w:t>
      </w:r>
    </w:p>
    <w:p w14:paraId="302EC13A">
      <w:pPr>
        <w:pStyle w:val="3"/>
        <w:spacing w:before="290" w:line="247" w:lineRule="auto"/>
        <w:ind w:right="286"/>
        <w:rPr>
          <w:rFonts w:hint="eastAsia"/>
        </w:rPr>
      </w:pPr>
      <w:r>
        <w:rPr>
          <w:rFonts w:hint="eastAsia"/>
        </w:rPr>
        <w:t>And why? For even their mind and conscience are defiled.</w:t>
      </w:r>
    </w:p>
    <w:p w14:paraId="460D304A">
      <w:pPr>
        <w:pStyle w:val="3"/>
        <w:spacing w:before="290" w:line="247" w:lineRule="auto"/>
        <w:ind w:right="286"/>
        <w:rPr>
          <w:rFonts w:hint="eastAsia"/>
        </w:rPr>
      </w:pPr>
      <w:r>
        <w:rPr>
          <w:rFonts w:hint="eastAsia"/>
        </w:rPr>
        <w:t>为什么呢？因为连他们的心思和良心都污秽了。</w:t>
      </w:r>
    </w:p>
    <w:p w14:paraId="313CF2CC">
      <w:pPr>
        <w:pStyle w:val="3"/>
        <w:spacing w:before="290" w:line="247" w:lineRule="auto"/>
        <w:ind w:right="286"/>
        <w:rPr>
          <w:rFonts w:hint="eastAsia"/>
        </w:rPr>
      </w:pPr>
      <w:r>
        <w:rPr>
          <w:rFonts w:hint="eastAsia"/>
        </w:rPr>
        <w:t>By this he showeth, (as I before observed,) that until such times as we have learned to serve God aright, in a proper manner, we shall do no good at all by our own works; although we may flatter ourselves that they are of</w:t>
      </w:r>
    </w:p>
    <w:p w14:paraId="2E191C8A">
      <w:pPr>
        <w:pStyle w:val="3"/>
        <w:spacing w:before="290" w:line="247" w:lineRule="auto"/>
        <w:ind w:right="286"/>
        <w:rPr>
          <w:rFonts w:hint="eastAsia"/>
        </w:rPr>
      </w:pPr>
      <w:r>
        <w:rPr>
          <w:rFonts w:hint="eastAsia"/>
        </w:rPr>
        <w:t>great importance, and by this means rock ourselves to sleep.</w:t>
      </w:r>
    </w:p>
    <w:p w14:paraId="2E4C0585">
      <w:pPr>
        <w:pStyle w:val="3"/>
        <w:spacing w:before="290" w:line="247" w:lineRule="auto"/>
        <w:ind w:right="286"/>
        <w:rPr>
          <w:rFonts w:hint="eastAsia"/>
        </w:rPr>
      </w:pPr>
      <w:r>
        <w:rPr>
          <w:rFonts w:hint="eastAsia"/>
        </w:rPr>
        <w:t>祂藉此表明（正如我先前所观察到的），除非我们学会了以正确的方式、恰当地事奉上帝，否则我们凭自己的行为是毫无益处的；尽管我们可能自欺，认为它们非常重要，并因此使自己沉睡。</w:t>
      </w:r>
    </w:p>
    <w:p w14:paraId="3F7488FA">
      <w:pPr>
        <w:pStyle w:val="3"/>
        <w:spacing w:before="290" w:line="247" w:lineRule="auto"/>
        <w:ind w:right="286"/>
        <w:rPr>
          <w:rFonts w:hint="eastAsia"/>
        </w:rPr>
      </w:pPr>
      <w:r>
        <w:rPr>
          <w:rFonts w:hint="eastAsia"/>
        </w:rPr>
        <w:t>Let us now see what the traditions of popery are.</w:t>
      </w:r>
    </w:p>
    <w:p w14:paraId="14F17A1B">
      <w:pPr>
        <w:pStyle w:val="3"/>
        <w:spacing w:before="290" w:line="247" w:lineRule="auto"/>
        <w:ind w:right="286"/>
        <w:rPr>
          <w:rFonts w:hint="eastAsia"/>
        </w:rPr>
      </w:pPr>
      <w:r>
        <w:rPr>
          <w:rFonts w:hint="eastAsia"/>
        </w:rPr>
        <w:t>现在让我们看看罗马天主教的传统是什么。</w:t>
      </w:r>
    </w:p>
    <w:p w14:paraId="1596487D">
      <w:pPr>
        <w:pStyle w:val="3"/>
        <w:spacing w:before="290" w:line="247" w:lineRule="auto"/>
        <w:ind w:right="286"/>
        <w:rPr>
          <w:rFonts w:hint="eastAsia"/>
        </w:rPr>
      </w:pPr>
      <w:r>
        <w:rPr>
          <w:rFonts w:hint="eastAsia"/>
        </w:rPr>
        <w:t>The chief end of them are, to make an agreement with God, by their works of supererogation, as they term them: that is, their surplus works; which are, when they do more than God commandeth them.</w:t>
      </w:r>
    </w:p>
    <w:p w14:paraId="307229C3">
      <w:pPr>
        <w:pStyle w:val="3"/>
        <w:spacing w:before="290" w:line="247" w:lineRule="auto"/>
        <w:ind w:right="286"/>
        <w:rPr>
          <w:rFonts w:hint="eastAsia"/>
        </w:rPr>
      </w:pPr>
      <w:r>
        <w:rPr>
          <w:rFonts w:hint="eastAsia"/>
        </w:rPr>
        <w:t>它们的主要目的是，通过他们所谓的“额外功绩”的行为，与上帝达成协议：也就是说，他们多余的行为；即当他们做的超过上帝所吩咐他们的。</w:t>
      </w:r>
    </w:p>
    <w:p w14:paraId="4E66AE4E">
      <w:pPr>
        <w:pStyle w:val="3"/>
        <w:spacing w:before="290" w:line="247" w:lineRule="auto"/>
        <w:ind w:right="286"/>
        <w:rPr>
          <w:rFonts w:hint="eastAsia"/>
        </w:rPr>
      </w:pPr>
      <w:r>
        <w:rPr>
          <w:rFonts w:hint="eastAsia"/>
        </w:rPr>
        <w:t>According to their own notions, they discharge their duty towards him, and content him with such payment as they render by their works, and thereof make their account.</w:t>
      </w:r>
    </w:p>
    <w:p w14:paraId="4FEDA58E">
      <w:pPr>
        <w:pStyle w:val="3"/>
        <w:spacing w:before="290" w:line="247" w:lineRule="auto"/>
        <w:ind w:right="286"/>
        <w:rPr>
          <w:rFonts w:hint="eastAsia"/>
        </w:rPr>
      </w:pPr>
      <w:r>
        <w:rPr>
          <w:rFonts w:hint="eastAsia"/>
        </w:rPr>
        <w:t>按照他们自己的观念，他们履行了对祂的责任，并用他们通过行为所付出的代价使祂满足，并以此计算他们的账目。</w:t>
      </w:r>
    </w:p>
    <w:p w14:paraId="423F1FD8">
      <w:pPr>
        <w:pStyle w:val="3"/>
        <w:spacing w:before="290" w:line="247" w:lineRule="auto"/>
        <w:ind w:right="286"/>
        <w:rPr>
          <w:rFonts w:hint="eastAsia"/>
        </w:rPr>
      </w:pPr>
      <w:r>
        <w:rPr>
          <w:rFonts w:hint="eastAsia"/>
        </w:rPr>
        <w:t>When they have fasted their saints evenings, when they have refrained from eating flesh upon Fridays, when they have attended mass devoutly, when they have taken holy water, they think that God ought not to demand anything more of them; and that there is nothing amiss in them.</w:t>
      </w:r>
    </w:p>
    <w:p w14:paraId="3EE6AE0B">
      <w:pPr>
        <w:pStyle w:val="3"/>
        <w:spacing w:before="290" w:line="247" w:lineRule="auto"/>
        <w:ind w:right="286"/>
        <w:rPr>
          <w:rFonts w:hint="eastAsia"/>
        </w:rPr>
      </w:pPr>
      <w:r>
        <w:rPr>
          <w:rFonts w:hint="eastAsia"/>
        </w:rPr>
        <w:t>当他们在圣徒节前夕禁食，当他们在星期五禁戒肉食，当他们虔诚地参加弥撒，当他们取用圣水时，他们认为上帝不应该再向他们要求任何东西；并且他们里面没有任何过错。</w:t>
      </w:r>
    </w:p>
    <w:p w14:paraId="07B43030">
      <w:pPr>
        <w:pStyle w:val="3"/>
        <w:spacing w:before="290" w:line="247" w:lineRule="auto"/>
        <w:ind w:right="286"/>
        <w:rPr>
          <w:rFonts w:hint="eastAsia"/>
        </w:rPr>
      </w:pPr>
      <w:r>
        <w:rPr>
          <w:rFonts w:hint="eastAsia"/>
        </w:rPr>
        <w:t>But in the meantime, they cease not to indulge themselves in lewdness, whoredom, perjury, blasphemy, &amp;c.: every one of them giving himself to those vices; yet notwithstanding, they think God ought to hold himself well paid with the works they offer him; as for example, when they have taken holy water,</w:t>
      </w:r>
    </w:p>
    <w:p w14:paraId="45CEE1E6">
      <w:pPr>
        <w:pStyle w:val="3"/>
        <w:spacing w:before="290" w:line="247" w:lineRule="auto"/>
        <w:ind w:right="286"/>
        <w:rPr>
          <w:rFonts w:hint="eastAsia"/>
        </w:rPr>
      </w:pPr>
      <w:r>
        <w:rPr>
          <w:rFonts w:hint="eastAsia"/>
        </w:rPr>
        <w:t>worshipped images, rambled from altar to altar, and other like things,</w:t>
      </w:r>
    </w:p>
    <w:p w14:paraId="6820C2E4">
      <w:pPr>
        <w:pStyle w:val="3"/>
        <w:spacing w:before="290" w:line="247" w:lineRule="auto"/>
        <w:ind w:right="286"/>
        <w:rPr>
          <w:rFonts w:hint="eastAsia"/>
        </w:rPr>
      </w:pPr>
      <w:r>
        <w:rPr>
          <w:rFonts w:hint="eastAsia"/>
        </w:rPr>
        <w:t>they imagine that they have made sufficient payment and recompense for their sins: but we hear the doctrine of the Holy Ghost concerning such as are defiled; which is, there is nothing pure nor clean in all their doings.</w:t>
      </w:r>
    </w:p>
    <w:p w14:paraId="5089F3A1">
      <w:pPr>
        <w:pStyle w:val="3"/>
        <w:spacing w:before="290" w:line="247" w:lineRule="auto"/>
        <w:ind w:right="286"/>
        <w:rPr>
          <w:rFonts w:hint="eastAsia"/>
        </w:rPr>
      </w:pPr>
      <w:r>
        <w:rPr>
          <w:rFonts w:hint="eastAsia"/>
        </w:rPr>
        <w:t>但与此同时，他们却不停地沉溺于淫荡、奸淫、伪证、亵渎等等：他们每个人都沉迷于这些恶习；然而尽管如此，他们认为上帝应该对他们所献给祂的行为感到满意；例如，当他们取了圣水，拜了偶像，从一个祭坛逛到另一个祭坛，以及其他类似的事情之后，他们就想象他们已经为他们的罪付出了足够的代价和补偿：但我们听到了圣灵关于那些污秽之人的教义；那就是，在他们一切所行的事上，没有什么是纯洁或洁净的。</w:t>
      </w:r>
    </w:p>
    <w:p w14:paraId="47C43615">
      <w:pPr>
        <w:pStyle w:val="3"/>
        <w:spacing w:before="290" w:line="247" w:lineRule="auto"/>
        <w:ind w:right="286"/>
        <w:rPr>
          <w:rFonts w:hint="eastAsia"/>
        </w:rPr>
      </w:pPr>
      <w:r>
        <w:rPr>
          <w:rFonts w:hint="eastAsia"/>
        </w:rPr>
        <w:t>But we will put the case, by supposing that all the abominations of the papists were not evil in their own nature; yet notwithstanding, according to this doctrine of St. Paul, there can be nothing but uncleanness in them, for they themselves are sinful and unclean.</w:t>
      </w:r>
    </w:p>
    <w:p w14:paraId="515771ED">
      <w:pPr>
        <w:pStyle w:val="3"/>
        <w:spacing w:before="290" w:line="247" w:lineRule="auto"/>
        <w:ind w:right="286"/>
        <w:rPr>
          <w:rFonts w:hint="eastAsia"/>
        </w:rPr>
      </w:pPr>
      <w:r>
        <w:rPr>
          <w:rFonts w:hint="eastAsia"/>
        </w:rPr>
        <w:t>但是，让我们假设，罗马天主教徒的一切可憎之事，其本质并非邪恶；然而尽管如此，根据圣保罗的这条教义，在他们里面除了不洁之外，不可能有别的东西，因为他们自己是有罪和不洁的。</w:t>
      </w:r>
    </w:p>
    <w:p w14:paraId="1FDD5E70">
      <w:pPr>
        <w:pStyle w:val="3"/>
        <w:spacing w:before="290" w:line="247" w:lineRule="auto"/>
        <w:ind w:right="286"/>
        <w:rPr>
          <w:rFonts w:hint="eastAsia"/>
        </w:rPr>
      </w:pPr>
      <w:r>
        <w:rPr>
          <w:rFonts w:hint="eastAsia"/>
        </w:rPr>
        <w:t>The holiness of these men consists in gewgaws</w:t>
      </w:r>
    </w:p>
    <w:p w14:paraId="7DAB981B">
      <w:pPr>
        <w:pStyle w:val="3"/>
        <w:spacing w:before="290" w:line="247" w:lineRule="auto"/>
        <w:ind w:right="286"/>
        <w:rPr>
          <w:rFonts w:hint="eastAsia"/>
        </w:rPr>
      </w:pPr>
      <w:r>
        <w:rPr>
          <w:rFonts w:hint="eastAsia"/>
        </w:rPr>
        <w:t>and trifles.</w:t>
      </w:r>
    </w:p>
    <w:p w14:paraId="7FAFC592">
      <w:pPr>
        <w:pStyle w:val="3"/>
        <w:spacing w:before="290" w:line="247" w:lineRule="auto"/>
        <w:ind w:right="286"/>
        <w:rPr>
          <w:rFonts w:hint="eastAsia"/>
        </w:rPr>
      </w:pPr>
      <w:r>
        <w:rPr>
          <w:rFonts w:hint="eastAsia"/>
        </w:rPr>
        <w:t>这些人的圣洁在于一些小玩意儿和琐事。</w:t>
      </w:r>
    </w:p>
    <w:p w14:paraId="4EBD0A85">
      <w:pPr>
        <w:pStyle w:val="3"/>
        <w:spacing w:before="290" w:line="247" w:lineRule="auto"/>
        <w:ind w:right="286"/>
        <w:rPr>
          <w:rFonts w:hint="eastAsia"/>
        </w:rPr>
      </w:pPr>
      <w:r>
        <w:rPr>
          <w:rFonts w:hint="eastAsia"/>
        </w:rPr>
        <w:t>They endeavour to serve God in the things that he doth not require, and at the same time leave undone things that he hath commanded in his law.</w:t>
      </w:r>
    </w:p>
    <w:p w14:paraId="733EF93F">
      <w:pPr>
        <w:pStyle w:val="3"/>
        <w:spacing w:before="290" w:line="247" w:lineRule="auto"/>
        <w:ind w:right="286"/>
        <w:rPr>
          <w:rFonts w:hint="eastAsia"/>
        </w:rPr>
      </w:pPr>
      <w:r>
        <w:rPr>
          <w:rFonts w:hint="eastAsia"/>
        </w:rPr>
        <w:t>他们试图在上帝不要求的事情上事奉祂，同时却不去做祂在祂的律法中所吩咐的事情。</w:t>
      </w:r>
    </w:p>
    <w:p w14:paraId="6BB34226">
      <w:pPr>
        <w:pStyle w:val="3"/>
        <w:spacing w:before="290" w:line="247" w:lineRule="auto"/>
        <w:ind w:right="286"/>
        <w:rPr>
          <w:rFonts w:hint="eastAsia"/>
        </w:rPr>
      </w:pPr>
      <w:r>
        <w:rPr>
          <w:rFonts w:hint="eastAsia"/>
        </w:rPr>
        <w:t>It has been the case in all ages, that men have despised God's law for the sake of their own traditions.</w:t>
      </w:r>
    </w:p>
    <w:p w14:paraId="4F34CCF8">
      <w:pPr>
        <w:pStyle w:val="3"/>
        <w:spacing w:before="290" w:line="247" w:lineRule="auto"/>
        <w:ind w:right="286"/>
        <w:rPr>
          <w:rFonts w:hint="eastAsia"/>
        </w:rPr>
      </w:pPr>
      <w:r>
        <w:rPr>
          <w:rFonts w:hint="eastAsia"/>
        </w:rPr>
        <w:t>历代以来，人都是为了自己的传统而藐视上帝的律法。</w:t>
      </w:r>
    </w:p>
    <w:p w14:paraId="539F05F1">
      <w:pPr>
        <w:pStyle w:val="3"/>
        <w:spacing w:before="290" w:line="247" w:lineRule="auto"/>
        <w:ind w:right="286"/>
        <w:rPr>
          <w:rFonts w:hint="eastAsia"/>
        </w:rPr>
      </w:pPr>
      <w:r>
        <w:rPr>
          <w:rFonts w:hint="eastAsia"/>
        </w:rPr>
        <w:t>Our Lord Jesus Christ upbraided the pharisees, when he saith, Mat. xv. 3. “Why do ye also transgress the commandment of God by your tradition.”</w:t>
      </w:r>
    </w:p>
    <w:p w14:paraId="47D54478">
      <w:pPr>
        <w:pStyle w:val="3"/>
        <w:spacing w:before="290" w:line="247" w:lineRule="auto"/>
        <w:ind w:right="286"/>
        <w:rPr>
          <w:rFonts w:hint="eastAsia"/>
        </w:rPr>
      </w:pPr>
      <w:r>
        <w:rPr>
          <w:rFonts w:hint="eastAsia"/>
        </w:rPr>
        <w:t>我们的主耶稣基督斥责法利赛人说，马太福音十五章3节：“你们为什么因着你们的遗传，犯上帝的诫命呢？”</w:t>
      </w:r>
    </w:p>
    <w:p w14:paraId="35092041">
      <w:pPr>
        <w:pStyle w:val="3"/>
        <w:spacing w:before="290" w:line="247" w:lineRule="auto"/>
        <w:ind w:right="286"/>
        <w:rPr>
          <w:rFonts w:hint="eastAsia"/>
        </w:rPr>
      </w:pPr>
      <w:r>
        <w:rPr>
          <w:rFonts w:hint="eastAsia"/>
        </w:rPr>
        <w:t>Thus it was in former times, in the days of the prophets.</w:t>
      </w:r>
    </w:p>
    <w:p w14:paraId="516B6AB8">
      <w:pPr>
        <w:pStyle w:val="3"/>
        <w:spacing w:before="290" w:line="247" w:lineRule="auto"/>
        <w:ind w:right="286"/>
        <w:rPr>
          <w:rFonts w:hint="eastAsia"/>
        </w:rPr>
      </w:pPr>
      <w:r>
        <w:rPr>
          <w:rFonts w:hint="eastAsia"/>
        </w:rPr>
        <w:t>在古时，在先知的时代，也是如此。</w:t>
      </w:r>
    </w:p>
    <w:p w14:paraId="7F219882">
      <w:pPr>
        <w:pStyle w:val="3"/>
        <w:spacing w:before="290" w:line="247" w:lineRule="auto"/>
        <w:ind w:right="286"/>
        <w:rPr>
          <w:rFonts w:hint="eastAsia"/>
        </w:rPr>
      </w:pPr>
      <w:r>
        <w:rPr>
          <w:rFonts w:hint="eastAsia"/>
        </w:rPr>
        <w:t>Isaiah crieth out, chap. xxix. 13. “Wherefore the Lord said, forasmuch as this people draw near me with their mouth, and with their lips do honour me, but have removed their heart far from me, and their fear toward me is taught by the precept of men: therefore, behold, I will proceed to do a marvellous work and wonder; for the wisdom of their wise men shall perish, and the understanding of their</w:t>
      </w:r>
    </w:p>
    <w:p w14:paraId="19C437D2">
      <w:pPr>
        <w:pStyle w:val="3"/>
        <w:spacing w:before="290" w:line="247" w:lineRule="auto"/>
        <w:ind w:right="286"/>
        <w:rPr>
          <w:rFonts w:hint="eastAsia"/>
        </w:rPr>
      </w:pPr>
      <w:r>
        <w:rPr>
          <w:rFonts w:hint="eastAsia"/>
        </w:rPr>
        <w:t>prudent men shall be hid.”</w:t>
      </w:r>
    </w:p>
    <w:p w14:paraId="3FB1F6B6">
      <w:pPr>
        <w:pStyle w:val="3"/>
        <w:spacing w:before="290" w:line="247" w:lineRule="auto"/>
        <w:ind w:right="286"/>
        <w:rPr>
          <w:rFonts w:hint="eastAsia"/>
        </w:rPr>
      </w:pPr>
      <w:r>
        <w:rPr>
          <w:rFonts w:hint="eastAsia"/>
        </w:rPr>
        <w:t>以赛亚呼喊说，第二十九章13节：“所以主说，因为这百姓亲近我，用嘴唇尊敬我，心却远离我；他们敬畏我，不过是领受人的吩咐：因此，看哪，我必在这百姓中行奇妙的事，就是奇妙又奇妙的事；因为他们智慧人的智慧，必然消灭，聪明人的聪明，必然隐藏。”</w:t>
      </w:r>
    </w:p>
    <w:p w14:paraId="1CDD2202">
      <w:pPr>
        <w:pStyle w:val="3"/>
        <w:spacing w:before="290" w:line="247" w:lineRule="auto"/>
        <w:ind w:right="286"/>
        <w:rPr>
          <w:rFonts w:hint="eastAsia"/>
        </w:rPr>
      </w:pPr>
      <w:r>
        <w:rPr>
          <w:rFonts w:hint="eastAsia"/>
        </w:rPr>
        <w:t>While men occupy themselves about traditions, they pass over the things that God hath commanded in his word.</w:t>
      </w:r>
    </w:p>
    <w:p w14:paraId="3DFF04AE">
      <w:pPr>
        <w:pStyle w:val="3"/>
        <w:spacing w:before="290" w:line="247" w:lineRule="auto"/>
        <w:ind w:right="286"/>
        <w:rPr>
          <w:rFonts w:hint="eastAsia"/>
        </w:rPr>
      </w:pPr>
      <w:r>
        <w:rPr>
          <w:rFonts w:hint="eastAsia"/>
        </w:rPr>
        <w:t>当人忙于传统时，他们就忽略了上帝在祂话语中所吩咐的事。</w:t>
      </w:r>
    </w:p>
    <w:p w14:paraId="3AF7EE73">
      <w:pPr>
        <w:pStyle w:val="3"/>
        <w:spacing w:before="290" w:line="247" w:lineRule="auto"/>
        <w:ind w:right="286"/>
        <w:rPr>
          <w:rFonts w:hint="eastAsia"/>
        </w:rPr>
      </w:pPr>
      <w:r>
        <w:rPr>
          <w:rFonts w:hint="eastAsia"/>
        </w:rPr>
        <w:t>This it is that caused Isaiah to cry out against such as set forth men's traditions; telling them plainly that God threatened to blind the wisest of them, because they turned away from the pure rule of his word to follow their own foolish inventions.</w:t>
      </w:r>
    </w:p>
    <w:p w14:paraId="4E02FB77">
      <w:pPr>
        <w:pStyle w:val="3"/>
        <w:spacing w:before="290" w:line="247" w:lineRule="auto"/>
        <w:ind w:right="286"/>
        <w:rPr>
          <w:rFonts w:hint="eastAsia"/>
        </w:rPr>
      </w:pPr>
      <w:r>
        <w:rPr>
          <w:rFonts w:hint="eastAsia"/>
        </w:rPr>
        <w:t>正是这一点使得以赛亚大声疾呼，反对那些提出人的传统的人；清楚地告诉他们，上帝威胁要使他们中最有智慧的人瞎眼，因为他们偏离了祂话语的纯正准则，去追随他们自己愚蠢的发明。</w:t>
      </w:r>
    </w:p>
    <w:p w14:paraId="685B850F">
      <w:pPr>
        <w:pStyle w:val="3"/>
        <w:spacing w:before="290" w:line="247" w:lineRule="auto"/>
        <w:ind w:right="286"/>
        <w:rPr>
          <w:rFonts w:hint="eastAsia"/>
        </w:rPr>
      </w:pPr>
      <w:r>
        <w:rPr>
          <w:rFonts w:hint="eastAsia"/>
        </w:rPr>
        <w:t>St. Paul likewise alludes to the same thing, when he saith, they have no fear of God before their eyes.</w:t>
      </w:r>
    </w:p>
    <w:p w14:paraId="5DA56A68">
      <w:pPr>
        <w:pStyle w:val="3"/>
        <w:spacing w:before="290" w:line="247" w:lineRule="auto"/>
        <w:ind w:right="286"/>
        <w:rPr>
          <w:rFonts w:hint="eastAsia"/>
        </w:rPr>
      </w:pPr>
      <w:r>
        <w:rPr>
          <w:rFonts w:hint="eastAsia"/>
        </w:rPr>
        <w:t>圣保罗同样也暗示了同样的事，当他说，他们眼中不怕上帝。</w:t>
      </w:r>
    </w:p>
    <w:p w14:paraId="15BE5A49">
      <w:pPr>
        <w:pStyle w:val="3"/>
        <w:spacing w:before="290" w:line="247" w:lineRule="auto"/>
        <w:ind w:right="286"/>
        <w:rPr>
          <w:rFonts w:hint="eastAsia"/>
        </w:rPr>
      </w:pPr>
      <w:r>
        <w:rPr>
          <w:rFonts w:hint="eastAsia"/>
        </w:rPr>
        <w:t>Let us not deceive ourselves; for we know</w:t>
      </w:r>
    </w:p>
    <w:p w14:paraId="3706347C">
      <w:pPr>
        <w:pStyle w:val="3"/>
        <w:spacing w:before="290" w:line="247" w:lineRule="auto"/>
        <w:ind w:right="286"/>
        <w:rPr>
          <w:rFonts w:hint="eastAsia"/>
        </w:rPr>
      </w:pPr>
      <w:r>
        <w:rPr>
          <w:rFonts w:hint="eastAsia"/>
        </w:rPr>
        <w:t>that God requireth men to live uprightly, and to abstain from all violence, cruelty, malice, and deceit; that none of these things should appear in our life.</w:t>
      </w:r>
    </w:p>
    <w:p w14:paraId="28FEEC9D">
      <w:pPr>
        <w:pStyle w:val="3"/>
        <w:spacing w:before="290" w:line="247" w:lineRule="auto"/>
        <w:ind w:right="286"/>
        <w:rPr>
          <w:rFonts w:hint="eastAsia"/>
        </w:rPr>
      </w:pPr>
      <w:r>
        <w:rPr>
          <w:rFonts w:hint="eastAsia"/>
        </w:rPr>
        <w:t>让我们不要自欺；因为我们知道上帝要求人正直地生活，并戒绝一切暴力、残忍、恶意和欺诈；这些事都不应该出现在我们的生活中。</w:t>
      </w:r>
    </w:p>
    <w:p w14:paraId="2A8E7E18">
      <w:pPr>
        <w:pStyle w:val="3"/>
        <w:spacing w:before="290" w:line="247" w:lineRule="auto"/>
        <w:ind w:right="286"/>
        <w:rPr>
          <w:rFonts w:hint="eastAsia"/>
        </w:rPr>
      </w:pPr>
      <w:r>
        <w:rPr>
          <w:rFonts w:hint="eastAsia"/>
        </w:rPr>
        <w:t>But those that have no fear of God before their eyes, it is apparent that they are out of order, and that there is nothing but uncleanness in their whole life.</w:t>
      </w:r>
    </w:p>
    <w:p w14:paraId="444A7F3F">
      <w:pPr>
        <w:pStyle w:val="3"/>
        <w:spacing w:before="290" w:line="247" w:lineRule="auto"/>
        <w:ind w:right="286"/>
        <w:rPr>
          <w:rFonts w:hint="eastAsia"/>
        </w:rPr>
      </w:pPr>
      <w:r>
        <w:rPr>
          <w:rFonts w:hint="eastAsia"/>
        </w:rPr>
        <w:t>但是那些眼中不怕上帝的人，显然他们是混乱的，并且在他们的整个生命中除了不洁之外一无所有。</w:t>
      </w:r>
    </w:p>
    <w:p w14:paraId="2CA301C0">
      <w:pPr>
        <w:pStyle w:val="3"/>
        <w:spacing w:before="290" w:line="247" w:lineRule="auto"/>
        <w:ind w:right="286"/>
        <w:rPr>
          <w:rFonts w:hint="eastAsia"/>
        </w:rPr>
      </w:pPr>
      <w:r>
        <w:rPr>
          <w:rFonts w:hint="eastAsia"/>
        </w:rPr>
        <w:t>If we wish to know how our life should be regulated, let us examine the contents of the word of God; for we cannot be sanctified by outward show and pomp, although they are so highly esteemed among men.</w:t>
      </w:r>
    </w:p>
    <w:p w14:paraId="7D6AF54A">
      <w:pPr>
        <w:pStyle w:val="3"/>
        <w:spacing w:before="290" w:line="247" w:lineRule="auto"/>
        <w:ind w:right="286"/>
        <w:rPr>
          <w:rFonts w:hint="eastAsia"/>
        </w:rPr>
      </w:pPr>
      <w:r>
        <w:rPr>
          <w:rFonts w:hint="eastAsia"/>
        </w:rPr>
        <w:t>如果我们想知道我们的生活应该如何规范，让我们查考上帝话语的内容；因为我们不能藉着外在的炫耀和排场成圣，尽管这些在人中间备受推崇。</w:t>
      </w:r>
    </w:p>
    <w:p w14:paraId="68D8F36F">
      <w:pPr>
        <w:pStyle w:val="3"/>
        <w:spacing w:before="290" w:line="247" w:lineRule="auto"/>
        <w:ind w:right="286"/>
        <w:rPr>
          <w:rFonts w:hint="eastAsia"/>
        </w:rPr>
      </w:pPr>
      <w:r>
        <w:rPr>
          <w:rFonts w:hint="eastAsia"/>
        </w:rPr>
        <w:t>We must call upon God in sincerity, and put our whole trust in him; we must give up pride and presumption, and resort to him with true lowliness of mind: that we be not</w:t>
      </w:r>
    </w:p>
    <w:p w14:paraId="0BB8CF1C">
      <w:pPr>
        <w:pStyle w:val="3"/>
        <w:spacing w:before="290" w:line="247" w:lineRule="auto"/>
        <w:ind w:right="286"/>
        <w:rPr>
          <w:rFonts w:hint="eastAsia"/>
        </w:rPr>
      </w:pPr>
      <w:r>
        <w:rPr>
          <w:rFonts w:hint="eastAsia"/>
        </w:rPr>
        <w:t>given to fleshly affections.</w:t>
      </w:r>
    </w:p>
    <w:p w14:paraId="58B88ACC">
      <w:pPr>
        <w:pStyle w:val="3"/>
        <w:spacing w:before="290" w:line="247" w:lineRule="auto"/>
        <w:ind w:right="286"/>
        <w:rPr>
          <w:rFonts w:hint="eastAsia"/>
        </w:rPr>
      </w:pPr>
      <w:r>
        <w:rPr>
          <w:rFonts w:hint="eastAsia"/>
        </w:rPr>
        <w:t>我们必须真诚地呼求上帝，并将我们全部的信靠都放在祂身上；我们必须放弃骄傲和自负，并以真正谦卑的心归向祂：免得我们沉溺于肉体的情欲。</w:t>
      </w:r>
    </w:p>
    <w:p w14:paraId="4CDB7A72">
      <w:pPr>
        <w:pStyle w:val="3"/>
        <w:spacing w:before="290" w:line="247" w:lineRule="auto"/>
        <w:ind w:right="286"/>
        <w:rPr>
          <w:rFonts w:hint="eastAsia"/>
        </w:rPr>
      </w:pPr>
      <w:r>
        <w:rPr>
          <w:rFonts w:hint="eastAsia"/>
        </w:rPr>
        <w:t>We must endeavour to hold ourselves in awe, under subjection to God, and flee from gluttony, whoredom, excess, robbery, blasphemy, and other evils.</w:t>
      </w:r>
    </w:p>
    <w:p w14:paraId="6B50DFE2">
      <w:pPr>
        <w:pStyle w:val="3"/>
        <w:spacing w:before="290" w:line="247" w:lineRule="auto"/>
        <w:ind w:right="286"/>
        <w:rPr>
          <w:rFonts w:hint="eastAsia"/>
        </w:rPr>
      </w:pPr>
      <w:r>
        <w:rPr>
          <w:rFonts w:hint="eastAsia"/>
        </w:rPr>
        <w:t>我们必须努力使自己心存敬畏，顺服上帝，并逃避贪食、淫乱、放纵、抢劫、亵渎和其他邪恶。</w:t>
      </w:r>
    </w:p>
    <w:p w14:paraId="6BCC05A8">
      <w:pPr>
        <w:pStyle w:val="3"/>
        <w:spacing w:before="290" w:line="247" w:lineRule="auto"/>
        <w:ind w:right="286"/>
        <w:rPr>
          <w:rFonts w:hint="eastAsia"/>
        </w:rPr>
      </w:pPr>
      <w:r>
        <w:rPr>
          <w:rFonts w:hint="eastAsia"/>
        </w:rPr>
        <w:t>Thus we see what God would have us do, in order to have our life well regulated.</w:t>
      </w:r>
    </w:p>
    <w:p w14:paraId="293744E2">
      <w:pPr>
        <w:pStyle w:val="3"/>
        <w:spacing w:before="290" w:line="247" w:lineRule="auto"/>
        <w:ind w:right="286"/>
        <w:rPr>
          <w:rFonts w:hint="eastAsia"/>
        </w:rPr>
      </w:pPr>
      <w:r>
        <w:rPr>
          <w:rFonts w:hint="eastAsia"/>
        </w:rPr>
        <w:t>因此我们看到上帝要我们做什么，才能使我们的生活得到良好的规范。</w:t>
      </w:r>
    </w:p>
    <w:p w14:paraId="270F3C48">
      <w:pPr>
        <w:pStyle w:val="3"/>
        <w:spacing w:before="290" w:line="247" w:lineRule="auto"/>
        <w:ind w:right="286"/>
        <w:rPr>
          <w:rFonts w:hint="eastAsia"/>
        </w:rPr>
      </w:pPr>
      <w:r>
        <w:rPr>
          <w:rFonts w:hint="eastAsia"/>
        </w:rPr>
        <w:t>When men would justify themselves by outward works, it is like covering a heap of filth with a clean linen cloth.</w:t>
      </w:r>
    </w:p>
    <w:p w14:paraId="73D1F1FD">
      <w:pPr>
        <w:pStyle w:val="3"/>
        <w:spacing w:before="290" w:line="247" w:lineRule="auto"/>
        <w:ind w:right="286"/>
        <w:rPr>
          <w:rFonts w:hint="eastAsia"/>
        </w:rPr>
      </w:pPr>
      <w:r>
        <w:rPr>
          <w:rFonts w:hint="eastAsia"/>
        </w:rPr>
        <w:t>当人想藉着外在的行为称义时，这就像用一块干净的麻布遮盖一堆污秽。</w:t>
      </w:r>
    </w:p>
    <w:p w14:paraId="2056A585">
      <w:pPr>
        <w:pStyle w:val="3"/>
        <w:spacing w:before="290" w:line="247" w:lineRule="auto"/>
        <w:ind w:right="286"/>
        <w:rPr>
          <w:rFonts w:hint="eastAsia"/>
        </w:rPr>
      </w:pPr>
      <w:r>
        <w:rPr>
          <w:rFonts w:hint="eastAsia"/>
        </w:rPr>
        <w:t>Therefore, let us put away the filthiness that is hidden in our hearts; I say, let us drive the evil from us, and then the Lord will accept of our life: thus we may see wherein consists the true knowledge of God.</w:t>
      </w:r>
    </w:p>
    <w:p w14:paraId="7C233C9B">
      <w:pPr>
        <w:pStyle w:val="3"/>
        <w:spacing w:before="290" w:line="247" w:lineRule="auto"/>
        <w:ind w:right="286"/>
        <w:rPr>
          <w:rFonts w:hint="eastAsia"/>
        </w:rPr>
      </w:pPr>
      <w:r>
        <w:rPr>
          <w:rFonts w:hint="eastAsia"/>
        </w:rPr>
        <w:t>因此，让我们除去隐藏在我们心中的污秽；我说，让我们把邪恶从我们里面赶出去，然后主就会悦纳我们的生命：这样我们就可以看到上帝的真知识在于何处。</w:t>
      </w:r>
    </w:p>
    <w:p w14:paraId="29BF1E29">
      <w:pPr>
        <w:pStyle w:val="3"/>
        <w:spacing w:before="290" w:line="247" w:lineRule="auto"/>
        <w:ind w:right="286"/>
        <w:rPr>
          <w:rFonts w:hint="eastAsia"/>
        </w:rPr>
      </w:pPr>
      <w:r>
        <w:rPr>
          <w:rFonts w:hint="eastAsia"/>
        </w:rPr>
        <w:t>When we understand this aright, it will lead us to live in obedience to his will.</w:t>
      </w:r>
    </w:p>
    <w:p w14:paraId="00D4F7C7">
      <w:pPr>
        <w:pStyle w:val="3"/>
        <w:spacing w:before="290" w:line="247" w:lineRule="auto"/>
        <w:ind w:right="286"/>
        <w:rPr>
          <w:rFonts w:hint="eastAsia"/>
        </w:rPr>
      </w:pPr>
      <w:r>
        <w:rPr>
          <w:rFonts w:hint="eastAsia"/>
        </w:rPr>
        <w:t>当我们正确理解这一点时，它将引导我们遵行祂的旨意生活。</w:t>
      </w:r>
    </w:p>
    <w:p w14:paraId="311F3F5C">
      <w:pPr>
        <w:pStyle w:val="3"/>
        <w:spacing w:before="290" w:line="247" w:lineRule="auto"/>
        <w:ind w:right="286"/>
        <w:rPr>
          <w:rFonts w:hint="eastAsia"/>
        </w:rPr>
      </w:pPr>
      <w:r>
        <w:rPr>
          <w:rFonts w:hint="eastAsia"/>
        </w:rPr>
        <w:t>Men have not become so beastly, as to have no understanding that there is a God, who created them.</w:t>
      </w:r>
    </w:p>
    <w:p w14:paraId="1923D680">
      <w:pPr>
        <w:pStyle w:val="3"/>
        <w:spacing w:before="290" w:line="247" w:lineRule="auto"/>
        <w:ind w:right="286"/>
        <w:rPr>
          <w:rFonts w:hint="eastAsia"/>
        </w:rPr>
      </w:pPr>
      <w:r>
        <w:rPr>
          <w:rFonts w:hint="eastAsia"/>
        </w:rPr>
        <w:t>人还没有变得如此兽性，以致不明白有一位创造他们的上帝。</w:t>
      </w:r>
    </w:p>
    <w:p w14:paraId="03C88082">
      <w:pPr>
        <w:pStyle w:val="3"/>
        <w:spacing w:before="290" w:line="247" w:lineRule="auto"/>
        <w:ind w:right="286"/>
        <w:rPr>
          <w:rFonts w:hint="eastAsia"/>
        </w:rPr>
      </w:pPr>
      <w:r>
        <w:rPr>
          <w:rFonts w:hint="eastAsia"/>
        </w:rPr>
        <w:t>But this knowledge, if they do not submit to his requirements, serves as a condemnation to them: because their eyes are blindfolded by satan; insomuch, that although the gospel may be preached to them, they do not understand it; in this situation we see many at the present day.</w:t>
      </w:r>
    </w:p>
    <w:p w14:paraId="3E4C68FE">
      <w:pPr>
        <w:pStyle w:val="3"/>
        <w:spacing w:before="290" w:line="247" w:lineRule="auto"/>
        <w:ind w:right="286"/>
        <w:rPr>
          <w:rFonts w:hint="eastAsia"/>
        </w:rPr>
      </w:pPr>
      <w:r>
        <w:rPr>
          <w:rFonts w:hint="eastAsia"/>
        </w:rPr>
        <w:t>但是这种知识，如果他们不顺服祂的要求，就成了对他们的定罪：因为他们的眼睛被撒旦蒙蔽了；以致，尽管福音可能传给他们，他们却不明白；在今天，我们看到许多人处于这种状况。</w:t>
      </w:r>
    </w:p>
    <w:p w14:paraId="0BD36A4D">
      <w:pPr>
        <w:pStyle w:val="3"/>
        <w:spacing w:before="290" w:line="247" w:lineRule="auto"/>
        <w:ind w:right="286"/>
        <w:rPr>
          <w:rFonts w:hint="eastAsia"/>
        </w:rPr>
      </w:pPr>
      <w:r>
        <w:rPr>
          <w:rFonts w:hint="eastAsia"/>
        </w:rPr>
        <w:t>How many there are in the world, that have been taught by the doctrine of the gospel, and yet continue in brutish ignorance.</w:t>
      </w:r>
    </w:p>
    <w:p w14:paraId="566F18EE">
      <w:pPr>
        <w:pStyle w:val="3"/>
        <w:spacing w:before="290" w:line="247" w:lineRule="auto"/>
        <w:ind w:right="286"/>
        <w:rPr>
          <w:rFonts w:hint="eastAsia"/>
        </w:rPr>
      </w:pPr>
      <w:r>
        <w:rPr>
          <w:rFonts w:hint="eastAsia"/>
        </w:rPr>
        <w:t>世界上有多少人，曾受过福音教义的教导，却仍然陷于野蛮的无知之中。</w:t>
      </w:r>
    </w:p>
    <w:p w14:paraId="3E682435">
      <w:pPr>
        <w:pStyle w:val="3"/>
        <w:spacing w:before="290" w:line="247" w:lineRule="auto"/>
        <w:ind w:right="286"/>
        <w:rPr>
          <w:rFonts w:hint="eastAsia"/>
        </w:rPr>
      </w:pPr>
      <w:r>
        <w:rPr>
          <w:rFonts w:hint="eastAsia"/>
        </w:rPr>
        <w:t>This happeneth, because satan hath so prepossessed the minds of men with wicked affections, that although the light may shine ever so bright, they still remain blind, and see nothing at all.</w:t>
      </w:r>
    </w:p>
    <w:p w14:paraId="41CAA9D4">
      <w:pPr>
        <w:pStyle w:val="3"/>
        <w:spacing w:before="290" w:line="247" w:lineRule="auto"/>
        <w:ind w:right="286"/>
        <w:rPr>
          <w:rFonts w:hint="eastAsia"/>
        </w:rPr>
      </w:pPr>
      <w:r>
        <w:rPr>
          <w:rFonts w:hint="eastAsia"/>
        </w:rPr>
        <w:t>这之所以发生，是因为撒旦已经用邪恶的情感预先占据了人的心思，以致尽管光线可能照得多么明亮，他们仍然是瞎眼的，什么也看不见。</w:t>
      </w:r>
    </w:p>
    <w:p w14:paraId="2842ED7D">
      <w:pPr>
        <w:pStyle w:val="3"/>
        <w:spacing w:before="290" w:line="247" w:lineRule="auto"/>
        <w:ind w:right="286"/>
        <w:rPr>
          <w:rFonts w:hint="eastAsia"/>
        </w:rPr>
      </w:pPr>
      <w:r>
        <w:rPr>
          <w:rFonts w:hint="eastAsia"/>
        </w:rPr>
        <w:t>Let us learn then, that the true knowledge of God is of such a nature, that it showeth itself, and yieldeth fruit through our whole life.</w:t>
      </w:r>
    </w:p>
    <w:p w14:paraId="02E10CF3">
      <w:pPr>
        <w:pStyle w:val="3"/>
        <w:spacing w:before="290" w:line="247" w:lineRule="auto"/>
        <w:ind w:right="286"/>
        <w:rPr>
          <w:rFonts w:hint="eastAsia"/>
        </w:rPr>
      </w:pPr>
      <w:r>
        <w:rPr>
          <w:rFonts w:hint="eastAsia"/>
        </w:rPr>
        <w:t>那么让我们学习，上帝的真知识具有这样的性质，它会显明自己，并在我们整个生命中结出果实。</w:t>
      </w:r>
    </w:p>
    <w:p w14:paraId="57AB0E7D">
      <w:pPr>
        <w:pStyle w:val="3"/>
        <w:spacing w:before="290" w:line="247" w:lineRule="auto"/>
        <w:ind w:right="286"/>
        <w:rPr>
          <w:rFonts w:hint="eastAsia"/>
        </w:rPr>
      </w:pPr>
      <w:r>
        <w:rPr>
          <w:rFonts w:hint="eastAsia"/>
        </w:rPr>
        <w:t>Therefore to know God, as St. Paul said to the Corinthians, we must be transformed into his image.</w:t>
      </w:r>
    </w:p>
    <w:p w14:paraId="3CD5F2C5">
      <w:pPr>
        <w:pStyle w:val="3"/>
        <w:spacing w:before="290" w:line="247" w:lineRule="auto"/>
        <w:ind w:right="286"/>
        <w:rPr>
          <w:rFonts w:hint="eastAsia"/>
        </w:rPr>
      </w:pPr>
      <w:r>
        <w:rPr>
          <w:rFonts w:hint="eastAsia"/>
        </w:rPr>
        <w:t>因此，要认识上帝，正如圣保罗对哥林多人所说，我们必须被改变成祂的形象。</w:t>
      </w:r>
    </w:p>
    <w:p w14:paraId="2F25C7A0">
      <w:pPr>
        <w:pStyle w:val="3"/>
        <w:spacing w:before="290" w:line="247" w:lineRule="auto"/>
        <w:ind w:right="286"/>
        <w:rPr>
          <w:rFonts w:hint="eastAsia"/>
        </w:rPr>
      </w:pPr>
      <w:r>
        <w:rPr>
          <w:rFonts w:hint="eastAsia"/>
        </w:rPr>
        <w:t>For if we pretend to know him, and in the meantime our life be loose and wicked, it needeth no witness to prove us liars; our own life beareth sufficient record that we are mockers and falsifiers, and that we abuse the name of God.</w:t>
      </w:r>
    </w:p>
    <w:p w14:paraId="7E7B274B">
      <w:pPr>
        <w:pStyle w:val="3"/>
        <w:spacing w:before="290" w:line="247" w:lineRule="auto"/>
        <w:ind w:right="286"/>
        <w:rPr>
          <w:rFonts w:hint="eastAsia"/>
        </w:rPr>
      </w:pPr>
      <w:r>
        <w:rPr>
          <w:rFonts w:hint="eastAsia"/>
        </w:rPr>
        <w:t>因为如果我们假装认识祂，而同时我们的生活却是放荡和邪恶的，就不需要证人来证明我们是说谎的人；我们自己的生活就足以证明我们是嘲弄者和伪造者，并且我们滥用了上帝的名。</w:t>
      </w:r>
    </w:p>
    <w:p w14:paraId="0E860EB1">
      <w:pPr>
        <w:pStyle w:val="3"/>
        <w:spacing w:before="290" w:line="247" w:lineRule="auto"/>
        <w:ind w:right="286"/>
        <w:rPr>
          <w:rFonts w:hint="eastAsia"/>
        </w:rPr>
      </w:pPr>
      <w:r>
        <w:rPr>
          <w:rFonts w:hint="eastAsia"/>
        </w:rPr>
        <w:t>St. Paul saith in another place, if ye know Jesus Christ, ye must put off the old man: as if he should say, we cannot declare that we know Jesus Christ, only by acknowledging him for our head; and by his receiving us as his members; which cannot be done until we have cast off the old man, and become new creatures.</w:t>
      </w:r>
    </w:p>
    <w:p w14:paraId="53545075">
      <w:pPr>
        <w:pStyle w:val="3"/>
        <w:spacing w:before="290" w:line="247" w:lineRule="auto"/>
        <w:ind w:right="286"/>
        <w:rPr>
          <w:rFonts w:hint="eastAsia"/>
        </w:rPr>
      </w:pPr>
      <w:r>
        <w:rPr>
          <w:rFonts w:hint="eastAsia"/>
        </w:rPr>
        <w:t>圣保罗在另一处说，如果你们认识耶稣基督，你们就必须脱去旧人：他仿佛是说，我们不能宣称我们认识耶稣基督，除非承认祂是我们的头；并且祂接纳我们作祂的肢体；这在我们脱去旧人，成为新造的人之前是无法做到的。</w:t>
      </w:r>
    </w:p>
    <w:p w14:paraId="3B3FBA3A">
      <w:pPr>
        <w:pStyle w:val="3"/>
        <w:spacing w:before="290" w:line="247" w:lineRule="auto"/>
        <w:ind w:right="286"/>
        <w:rPr>
          <w:rFonts w:hint="eastAsia"/>
        </w:rPr>
      </w:pPr>
      <w:r>
        <w:rPr>
          <w:rFonts w:hint="eastAsia"/>
        </w:rPr>
        <w:t>The world hath at all times abused God's name wickedly, as it doth still at</w:t>
      </w:r>
    </w:p>
    <w:p w14:paraId="30A230CD">
      <w:pPr>
        <w:pStyle w:val="3"/>
        <w:spacing w:before="290" w:line="247" w:lineRule="auto"/>
        <w:ind w:right="286"/>
        <w:rPr>
          <w:rFonts w:hint="eastAsia"/>
        </w:rPr>
      </w:pPr>
      <w:r>
        <w:rPr>
          <w:rFonts w:hint="eastAsia"/>
        </w:rPr>
        <w:t>this day; therefore, let us have an eye to the true knowledge of the word of God, whereof St. Paul speaketh.</w:t>
      </w:r>
    </w:p>
    <w:p w14:paraId="53ED0026">
      <w:pPr>
        <w:pStyle w:val="3"/>
        <w:spacing w:before="290" w:line="247" w:lineRule="auto"/>
        <w:ind w:right="286"/>
        <w:rPr>
          <w:rFonts w:hint="eastAsia"/>
        </w:rPr>
      </w:pPr>
      <w:r>
        <w:rPr>
          <w:rFonts w:hint="eastAsia"/>
        </w:rPr>
        <w:t>世界历来都邪恶地滥用上帝的名，至今仍然如此；因此，让我们着眼于圣保罗所说的上帝话语的真知识。</w:t>
      </w:r>
    </w:p>
    <w:p w14:paraId="5EC42464">
      <w:pPr>
        <w:pStyle w:val="3"/>
        <w:spacing w:before="290" w:line="247" w:lineRule="auto"/>
        <w:ind w:right="286"/>
        <w:rPr>
          <w:rFonts w:hint="eastAsia"/>
        </w:rPr>
      </w:pPr>
      <w:r>
        <w:rPr>
          <w:rFonts w:hint="eastAsia"/>
        </w:rPr>
        <w:t>Finally, let us not put our own works into the balance, and say they are good, and</w:t>
      </w:r>
    </w:p>
    <w:p w14:paraId="04D546C1">
      <w:pPr>
        <w:pStyle w:val="3"/>
        <w:spacing w:before="290" w:line="247" w:lineRule="auto"/>
        <w:ind w:right="286"/>
        <w:rPr>
          <w:rFonts w:hint="eastAsia"/>
        </w:rPr>
      </w:pPr>
      <w:r>
        <w:rPr>
          <w:rFonts w:hint="eastAsia"/>
        </w:rPr>
        <w:t>that we think well of them; but let us understand that the good works are those which God hath commanded in his law; and that all we can do beside these,</w:t>
      </w:r>
    </w:p>
    <w:p w14:paraId="33D57728">
      <w:pPr>
        <w:pStyle w:val="3"/>
        <w:spacing w:before="290" w:line="247" w:lineRule="auto"/>
        <w:ind w:right="286"/>
        <w:rPr>
          <w:rFonts w:hint="eastAsia"/>
        </w:rPr>
      </w:pPr>
      <w:r>
        <w:rPr>
          <w:rFonts w:hint="eastAsia"/>
        </w:rPr>
        <w:t>are nothing.</w:t>
      </w:r>
    </w:p>
    <w:p w14:paraId="13AA1F1D">
      <w:pPr>
        <w:pStyle w:val="3"/>
        <w:spacing w:before="290" w:line="247" w:lineRule="auto"/>
        <w:ind w:right="286"/>
        <w:rPr>
          <w:rFonts w:hint="eastAsia"/>
        </w:rPr>
      </w:pPr>
      <w:r>
        <w:rPr>
          <w:rFonts w:hint="eastAsia"/>
        </w:rPr>
        <w:t>最后，让我们不要把我们自己的行为放在天平上，说它们是好的，并且我们认为它们很好；而要明白，好的行为是那些上帝在祂的律法中所吩咐的；除此之外我们所能做的一切，都算不得什么。</w:t>
      </w:r>
    </w:p>
    <w:p w14:paraId="18582DDF">
      <w:pPr>
        <w:pStyle w:val="3"/>
        <w:spacing w:before="290" w:line="247" w:lineRule="auto"/>
        <w:ind w:right="286"/>
        <w:rPr>
          <w:rFonts w:hint="eastAsia"/>
        </w:rPr>
      </w:pPr>
      <w:r>
        <w:rPr>
          <w:rFonts w:hint="eastAsia"/>
        </w:rPr>
        <w:t>Therefore, let us learn to shape our lives according to what God hath commanded: to put our trust in him, to call upon him, to give him thanks, to bear patiently whatsoever it pleaseth him to send us; to deal uprightly with our neighbours; and to live honestly before all men.</w:t>
      </w:r>
    </w:p>
    <w:p w14:paraId="363548B3">
      <w:pPr>
        <w:pStyle w:val="3"/>
        <w:spacing w:before="290" w:line="247" w:lineRule="auto"/>
        <w:ind w:right="286"/>
        <w:rPr>
          <w:rFonts w:hint="eastAsia"/>
        </w:rPr>
      </w:pPr>
      <w:r>
        <w:rPr>
          <w:rFonts w:hint="eastAsia"/>
        </w:rPr>
        <w:t>因此，让我们学习按照上帝所吩咐的来塑造我们的生活：信靠祂，呼求祂，感谢祂，耐心忍受祂乐意降给我们的一切；正直地对待我们的邻舍；并在所有人面前诚实地生活。</w:t>
      </w:r>
    </w:p>
    <w:p w14:paraId="5E4BCB8D">
      <w:pPr>
        <w:pStyle w:val="3"/>
        <w:spacing w:before="290" w:line="247" w:lineRule="auto"/>
        <w:ind w:right="286"/>
        <w:rPr>
          <w:rFonts w:hint="eastAsia"/>
        </w:rPr>
      </w:pPr>
      <w:r>
        <w:rPr>
          <w:rFonts w:hint="eastAsia"/>
        </w:rPr>
        <w:t>These are the works which God requireth at our hands.</w:t>
      </w:r>
    </w:p>
    <w:p w14:paraId="78241C02">
      <w:pPr>
        <w:pStyle w:val="3"/>
        <w:spacing w:before="290" w:line="247" w:lineRule="auto"/>
        <w:ind w:right="286"/>
        <w:rPr>
          <w:rFonts w:hint="eastAsia"/>
        </w:rPr>
      </w:pPr>
      <w:r>
        <w:rPr>
          <w:rFonts w:hint="eastAsia"/>
        </w:rPr>
        <w:t>这些是上帝要求我们行的事。</w:t>
      </w:r>
    </w:p>
    <w:p w14:paraId="135BE5A5">
      <w:pPr>
        <w:pStyle w:val="3"/>
        <w:spacing w:before="290" w:line="247" w:lineRule="auto"/>
        <w:ind w:right="286"/>
        <w:rPr>
          <w:rFonts w:hint="eastAsia"/>
        </w:rPr>
      </w:pPr>
      <w:r>
        <w:rPr>
          <w:rFonts w:hint="eastAsia"/>
        </w:rPr>
        <w:t>If we were not so perverse in our nature, there would be none of us but what might discern these things: even children would have skill enough to discern them.</w:t>
      </w:r>
    </w:p>
    <w:p w14:paraId="0A6B261F">
      <w:pPr>
        <w:pStyle w:val="3"/>
        <w:spacing w:before="290" w:line="247" w:lineRule="auto"/>
        <w:ind w:right="286"/>
        <w:rPr>
          <w:rFonts w:hint="eastAsia"/>
        </w:rPr>
      </w:pPr>
      <w:r>
        <w:rPr>
          <w:rFonts w:hint="eastAsia"/>
        </w:rPr>
        <w:t>如果我们本性不那么乖僻，我们中间就没有人不能辨别这些事：即使是孩童也足以有技巧辨别它们。</w:t>
      </w:r>
    </w:p>
    <w:p w14:paraId="61551318">
      <w:pPr>
        <w:pStyle w:val="3"/>
        <w:spacing w:before="290" w:line="247" w:lineRule="auto"/>
        <w:ind w:right="286"/>
        <w:rPr>
          <w:rFonts w:hint="eastAsia"/>
        </w:rPr>
      </w:pPr>
      <w:r>
        <w:rPr>
          <w:rFonts w:hint="eastAsia"/>
        </w:rPr>
        <w:t>The works which God hath not commanded, are but foolishness and an abomination; whereby God's pure service is marred.</w:t>
      </w:r>
    </w:p>
    <w:p w14:paraId="649D99C6">
      <w:pPr>
        <w:pStyle w:val="3"/>
        <w:spacing w:before="290" w:line="247" w:lineRule="auto"/>
        <w:ind w:right="286"/>
        <w:rPr>
          <w:rFonts w:hint="eastAsia"/>
        </w:rPr>
      </w:pPr>
      <w:r>
        <w:rPr>
          <w:rFonts w:hint="eastAsia"/>
        </w:rPr>
        <w:t>上帝没有吩咐的行为，不过是愚拙和可憎之事；藉此上帝纯正的事奉就被败坏了。</w:t>
      </w:r>
    </w:p>
    <w:p w14:paraId="4851DCF9">
      <w:pPr>
        <w:pStyle w:val="3"/>
        <w:spacing w:before="290" w:line="247" w:lineRule="auto"/>
        <w:ind w:right="286"/>
        <w:rPr>
          <w:rFonts w:hint="eastAsia"/>
        </w:rPr>
      </w:pPr>
      <w:r>
        <w:rPr>
          <w:rFonts w:hint="eastAsia"/>
        </w:rPr>
        <w:t>If we wish to know what constitutes the good works spoken of by St. Paul, we must lay aside all</w:t>
      </w:r>
    </w:p>
    <w:p w14:paraId="511E4DF4">
      <w:pPr>
        <w:pStyle w:val="3"/>
        <w:spacing w:before="290" w:line="247" w:lineRule="auto"/>
        <w:ind w:right="286"/>
        <w:rPr>
          <w:rFonts w:hint="eastAsia"/>
        </w:rPr>
      </w:pPr>
      <w:r>
        <w:rPr>
          <w:rFonts w:hint="eastAsia"/>
        </w:rPr>
        <w:t>the inventions of men, and simply follow the instructions contained in the word of God; for we have no other rule than that which is given by him; which is such as he will accept, when we yield up our accounts at the last day, when he alone shall be the judge of all mankind.</w:t>
      </w:r>
    </w:p>
    <w:p w14:paraId="00E1A320">
      <w:pPr>
        <w:pStyle w:val="3"/>
        <w:spacing w:before="290" w:line="247" w:lineRule="auto"/>
        <w:ind w:right="286"/>
        <w:rPr>
          <w:rFonts w:hint="eastAsia"/>
        </w:rPr>
      </w:pPr>
      <w:r>
        <w:rPr>
          <w:rFonts w:hint="eastAsia"/>
        </w:rPr>
        <w:t>如果我们想知道圣保罗所说的善行是什么构成的，我们必须抛开一切人的发明，单单遵循上帝话语中所包含的指示；因为我们除了祂所赐下的规则之外，没有别的规则；当我们在末日交账时，当祂独自审判全人类时，祂会悦纳这样的规则。</w:t>
      </w:r>
    </w:p>
    <w:p w14:paraId="2D12BA1B">
      <w:pPr>
        <w:pStyle w:val="3"/>
        <w:spacing w:before="290" w:line="247" w:lineRule="auto"/>
        <w:ind w:right="286"/>
        <w:rPr>
          <w:rFonts w:hint="eastAsia"/>
        </w:rPr>
      </w:pPr>
      <w:r>
        <w:rPr>
          <w:rFonts w:hint="eastAsia"/>
        </w:rPr>
        <w:t>Now let us fall down before the face of our good God, acknowledging our faults, praying him to make us perceive them more clearly; and to give us such trust in the name of our Lord Jesus Christ, “that we may come to him, and be assured of the forgiveness of our sins; and that he will make us partakers of sound faith, whereby all our filthiness may be washed away.</w:t>
      </w:r>
    </w:p>
    <w:p w14:paraId="3B060054">
      <w:pPr>
        <w:pStyle w:val="3"/>
        <w:spacing w:before="290" w:line="247" w:lineRule="auto"/>
        <w:ind w:right="286"/>
        <w:rPr>
          <w:rFonts w:hint="eastAsia"/>
        </w:rPr>
      </w:pPr>
      <w:r>
        <w:rPr>
          <w:rFonts w:hint="eastAsia"/>
        </w:rPr>
        <w:t>现在让我们俯伏在我们良善的上帝面前，承认我们的过错，祈求祂使我们更清楚地认识它们；并赐给我们对我们主耶稣基督之名的如此信靠，“使我们可以到祂面前，并确信我们的罪得赦免；并且祂会使我们分享纯正的信心，藉此我们一切的污秽都可以被洗净。</w:t>
      </w:r>
    </w:p>
    <w:p w14:paraId="0247D4CD">
      <w:pPr>
        <w:pStyle w:val="3"/>
        <w:spacing w:before="290" w:line="247" w:lineRule="auto"/>
        <w:ind w:right="286"/>
        <w:rPr>
          <w:rFonts w:hint="eastAsia"/>
        </w:rPr>
      </w:pPr>
    </w:p>
    <w:p w14:paraId="5C76137B">
      <w:pPr>
        <w:pStyle w:val="2"/>
        <w:bidi w:val="0"/>
        <w:rPr>
          <w:rFonts w:hint="eastAsia"/>
        </w:rPr>
      </w:pPr>
      <w:r>
        <w:rPr>
          <w:rFonts w:hint="eastAsia"/>
        </w:rPr>
        <w:t>SERMON VI.</w:t>
      </w:r>
    </w:p>
    <w:p w14:paraId="38FB353F">
      <w:pPr>
        <w:pStyle w:val="2"/>
        <w:bidi w:val="0"/>
        <w:rPr>
          <w:rFonts w:hint="eastAsia"/>
        </w:rPr>
      </w:pPr>
      <w:r>
        <w:rPr>
          <w:rFonts w:hint="eastAsia"/>
        </w:rPr>
        <w:t>讲道六</w:t>
      </w:r>
    </w:p>
    <w:p w14:paraId="61AEF4C7">
      <w:pPr>
        <w:pStyle w:val="3"/>
        <w:spacing w:before="290" w:line="247" w:lineRule="auto"/>
        <w:ind w:right="286"/>
        <w:rPr>
          <w:rFonts w:hint="eastAsia"/>
        </w:rPr>
      </w:pPr>
      <w:r>
        <w:rPr>
          <w:rFonts w:hint="eastAsia"/>
        </w:rPr>
        <w:t>2 TIMOTHY, Chap. ii. verse 19.</w:t>
      </w:r>
    </w:p>
    <w:p w14:paraId="634B7753">
      <w:pPr>
        <w:pStyle w:val="3"/>
        <w:spacing w:before="290" w:line="247" w:lineRule="auto"/>
        <w:ind w:right="286"/>
        <w:rPr>
          <w:rFonts w:hint="eastAsia"/>
        </w:rPr>
      </w:pPr>
      <w:r>
        <w:rPr>
          <w:rFonts w:hint="eastAsia"/>
        </w:rPr>
        <w:t>提摩太后书，第2章，第19节。</w:t>
      </w:r>
    </w:p>
    <w:p w14:paraId="130A2DFA">
      <w:pPr>
        <w:pStyle w:val="3"/>
        <w:spacing w:before="290" w:line="247" w:lineRule="auto"/>
        <w:ind w:right="286"/>
        <w:rPr>
          <w:rFonts w:hint="eastAsia"/>
        </w:rPr>
      </w:pPr>
      <w:r>
        <w:rPr>
          <w:rFonts w:hint="eastAsia"/>
        </w:rPr>
        <w:t>17.Nevertheless the foundation of God standeth sure, having this seal, The Lord knoweth them that are his. And, let everyone that nameth the name of Christ depart from iniquity.</w:t>
      </w:r>
    </w:p>
    <w:p w14:paraId="160CAB76">
      <w:pPr>
        <w:pStyle w:val="3"/>
        <w:spacing w:before="290" w:line="247" w:lineRule="auto"/>
        <w:ind w:right="286"/>
        <w:rPr>
          <w:rFonts w:hint="eastAsia"/>
        </w:rPr>
      </w:pPr>
      <w:r>
        <w:rPr>
          <w:rFonts w:hint="eastAsia"/>
        </w:rPr>
        <w:t>17.然而上帝坚固的根基立住了；上面有这印记说，主认识谁是祂的人；又说，凡称呼主名的人，总要离开不义。</w:t>
      </w:r>
    </w:p>
    <w:p w14:paraId="769E1B31">
      <w:pPr>
        <w:pStyle w:val="3"/>
        <w:spacing w:before="290" w:line="247" w:lineRule="auto"/>
        <w:ind w:right="286"/>
        <w:rPr>
          <w:rFonts w:hint="eastAsia"/>
        </w:rPr>
      </w:pPr>
      <w:r>
        <w:rPr>
          <w:rFonts w:hint="eastAsia"/>
        </w:rPr>
        <w:t>We noticed this morning what was said by St. Paul concerning those that had fallen away; in order to stir up the minds of the faithful, to the end they should not be troubled thereat.</w:t>
      </w:r>
    </w:p>
    <w:p w14:paraId="74078B75">
      <w:pPr>
        <w:pStyle w:val="3"/>
        <w:spacing w:before="290" w:line="247" w:lineRule="auto"/>
        <w:ind w:right="286"/>
        <w:rPr>
          <w:rFonts w:hint="eastAsia"/>
        </w:rPr>
      </w:pPr>
      <w:r>
        <w:rPr>
          <w:rFonts w:hint="eastAsia"/>
        </w:rPr>
        <w:t>今天早上我们注意到了圣保罗关于那些堕落之人的言论；目的是要激励信徒的心，使他们不因此而烦恼。</w:t>
      </w:r>
    </w:p>
    <w:p w14:paraId="27E22058">
      <w:pPr>
        <w:pStyle w:val="3"/>
        <w:spacing w:before="290" w:line="247" w:lineRule="auto"/>
        <w:ind w:right="286"/>
        <w:rPr>
          <w:rFonts w:hint="eastAsia"/>
        </w:rPr>
      </w:pPr>
      <w:r>
        <w:rPr>
          <w:rFonts w:hint="eastAsia"/>
        </w:rPr>
        <w:t>If we see those fall who seemed to uphold the church, as it were, we must not be shaken; for if men be frail, if they go astray out of the right way, if they be froward, it is no new thing, for such is their nature; therefore we ought not to marvel at it, if they fall into wickedness rather than godliness.</w:t>
      </w:r>
    </w:p>
    <w:p w14:paraId="6E4585B4">
      <w:pPr>
        <w:pStyle w:val="3"/>
        <w:spacing w:before="290" w:line="247" w:lineRule="auto"/>
        <w:ind w:right="286"/>
        <w:rPr>
          <w:rFonts w:hint="eastAsia"/>
        </w:rPr>
      </w:pPr>
      <w:r>
        <w:rPr>
          <w:rFonts w:hint="eastAsia"/>
        </w:rPr>
        <w:t>如果我们看见那些似乎在扶持教会的人堕落了，我们不可动摇；因为如果人是软弱的，如果他们偏离正道，如果他们是悖逆的，这并非新鲜事，因为这是他们的本性；因此，如果他们陷入邪恶而不是敬虔，我们不应为此感到惊奇。</w:t>
      </w:r>
    </w:p>
    <w:p w14:paraId="2A1AB128">
      <w:pPr>
        <w:pStyle w:val="3"/>
        <w:spacing w:before="290" w:line="247" w:lineRule="auto"/>
        <w:ind w:right="286"/>
        <w:rPr>
          <w:rFonts w:hint="eastAsia"/>
        </w:rPr>
      </w:pPr>
      <w:r>
        <w:rPr>
          <w:rFonts w:hint="eastAsia"/>
        </w:rPr>
        <w:t>But in the meantime, our salvation is settled upon the grace of our God; yea, insomuch that it pleased him to choose us before the world began, and to make us of the number of his chosen children.</w:t>
      </w:r>
    </w:p>
    <w:p w14:paraId="2BC72F4F">
      <w:pPr>
        <w:pStyle w:val="3"/>
        <w:spacing w:before="290" w:line="247" w:lineRule="auto"/>
        <w:ind w:right="286"/>
        <w:rPr>
          <w:rFonts w:hint="eastAsia"/>
        </w:rPr>
      </w:pPr>
      <w:r>
        <w:rPr>
          <w:rFonts w:hint="eastAsia"/>
        </w:rPr>
        <w:t>但与此同时，我们的救恩是建立在我们上帝的恩典之上的；是的，以致祂乐意在创世以前拣选我们，并使我们列于祂所拣选的儿女之中。</w:t>
      </w:r>
    </w:p>
    <w:p w14:paraId="29803E4D">
      <w:pPr>
        <w:pStyle w:val="3"/>
        <w:spacing w:before="290" w:line="247" w:lineRule="auto"/>
        <w:ind w:right="286"/>
        <w:rPr>
          <w:rFonts w:hint="eastAsia"/>
        </w:rPr>
      </w:pPr>
      <w:r>
        <w:rPr>
          <w:rFonts w:hint="eastAsia"/>
        </w:rPr>
        <w:t>But we are grieved to see those who have shown some good tokens that they were the children of God, turn back; for we ought to possess a zeal to have the church of God enlarged and increased, rather than diminished.</w:t>
      </w:r>
    </w:p>
    <w:p w14:paraId="617D2762">
      <w:pPr>
        <w:pStyle w:val="3"/>
        <w:spacing w:before="290" w:line="247" w:lineRule="auto"/>
        <w:ind w:right="286"/>
        <w:rPr>
          <w:rFonts w:hint="eastAsia"/>
        </w:rPr>
      </w:pPr>
      <w:r>
        <w:rPr>
          <w:rFonts w:hint="eastAsia"/>
        </w:rPr>
        <w:t>但是我们看到那些曾显出一些他们是上帝儿女的美好标记的人回转了，感到忧伤；因为我们应该有热忱使上帝的教会扩大和增长，而不是减少。</w:t>
      </w:r>
    </w:p>
    <w:p w14:paraId="343C1190">
      <w:pPr>
        <w:pStyle w:val="3"/>
        <w:spacing w:before="290" w:line="247" w:lineRule="auto"/>
        <w:ind w:right="286"/>
        <w:rPr>
          <w:rFonts w:hint="eastAsia"/>
        </w:rPr>
      </w:pPr>
      <w:r>
        <w:rPr>
          <w:rFonts w:hint="eastAsia"/>
        </w:rPr>
        <w:t>We ought also to have a care of our brethren, and to be sorry to see them perish; for it is no small matter to have the souls perish, who were bought by the blood of Christ.</w:t>
      </w:r>
    </w:p>
    <w:p w14:paraId="360D7224">
      <w:pPr>
        <w:pStyle w:val="3"/>
        <w:spacing w:before="290" w:line="247" w:lineRule="auto"/>
        <w:ind w:right="286"/>
        <w:rPr>
          <w:rFonts w:hint="eastAsia"/>
        </w:rPr>
      </w:pPr>
      <w:r>
        <w:rPr>
          <w:rFonts w:hint="eastAsia"/>
        </w:rPr>
        <w:t>我们也应该关心我们的弟兄，并为看到他们灭亡而感到难过；因为让那些用基督的血买赎的灵魂灭亡，并非小事。</w:t>
      </w:r>
    </w:p>
    <w:p w14:paraId="7E04C0FB">
      <w:pPr>
        <w:pStyle w:val="3"/>
        <w:spacing w:before="290" w:line="247" w:lineRule="auto"/>
        <w:ind w:right="286"/>
        <w:rPr>
          <w:rFonts w:hint="eastAsia"/>
        </w:rPr>
      </w:pPr>
      <w:r>
        <w:rPr>
          <w:rFonts w:hint="eastAsia"/>
        </w:rPr>
        <w:t>Yet notwithstanding, we must always comfort ourselves with this doctrine, that God will maintain his church, although the number be but small; though it be not so great as we could wish it, yet we must content ourselves, and believe he will safely keep all those he hath chosen.</w:t>
      </w:r>
    </w:p>
    <w:p w14:paraId="43C15CC1">
      <w:pPr>
        <w:pStyle w:val="3"/>
        <w:spacing w:before="290" w:line="247" w:lineRule="auto"/>
        <w:ind w:right="286"/>
        <w:rPr>
          <w:rFonts w:hint="eastAsia"/>
        </w:rPr>
      </w:pPr>
      <w:r>
        <w:rPr>
          <w:rFonts w:hint="eastAsia"/>
        </w:rPr>
        <w:t>然而尽管如此，我们必须始终用这条教义来安慰自己，即上帝会保守祂的教会，尽管人数稀少；尽管人数不如我们所希望的那样多，我们仍须满足，并相信祂会安全地保守所有祂所拣选的人。</w:t>
      </w:r>
    </w:p>
    <w:p w14:paraId="113C8495">
      <w:pPr>
        <w:pStyle w:val="3"/>
        <w:spacing w:before="290" w:line="247" w:lineRule="auto"/>
        <w:ind w:right="286"/>
        <w:rPr>
          <w:rFonts w:hint="eastAsia"/>
        </w:rPr>
      </w:pPr>
      <w:r>
        <w:rPr>
          <w:rFonts w:hint="eastAsia"/>
        </w:rPr>
        <w:t>Those that fall away, and those backsliders that renounce Jesus Christ, although they were joined to us, we must conclude that they were not of this number; seeing they have departed from us.</w:t>
      </w:r>
    </w:p>
    <w:p w14:paraId="5C9A8BB4">
      <w:pPr>
        <w:pStyle w:val="3"/>
        <w:spacing w:before="290" w:line="247" w:lineRule="auto"/>
        <w:ind w:right="286"/>
        <w:rPr>
          <w:rFonts w:hint="eastAsia"/>
        </w:rPr>
      </w:pPr>
      <w:r>
        <w:rPr>
          <w:rFonts w:hint="eastAsia"/>
        </w:rPr>
        <w:t>那些堕落的人，以及那些背道、否认耶稣基督的人，尽管他们曾与我们联合，我们必须断定他们不属于这个行列；因为他们已经离开了我们。</w:t>
      </w:r>
    </w:p>
    <w:p w14:paraId="5F7B4E85">
      <w:pPr>
        <w:pStyle w:val="3"/>
        <w:spacing w:before="290" w:line="247" w:lineRule="auto"/>
        <w:ind w:right="286"/>
        <w:rPr>
          <w:rFonts w:hint="eastAsia"/>
        </w:rPr>
      </w:pPr>
      <w:r>
        <w:rPr>
          <w:rFonts w:hint="eastAsia"/>
        </w:rPr>
        <w:t>For it is easier for the world to be turned about a thousand times, than that one of God's chosen children, whom he holdeth fast to himself, should perish: it cannot be!</w:t>
      </w:r>
    </w:p>
    <w:p w14:paraId="38A1D1E1">
      <w:pPr>
        <w:pStyle w:val="3"/>
        <w:spacing w:before="290" w:line="247" w:lineRule="auto"/>
        <w:ind w:right="286"/>
        <w:rPr>
          <w:rFonts w:hint="eastAsia"/>
        </w:rPr>
      </w:pPr>
      <w:r>
        <w:rPr>
          <w:rFonts w:hint="eastAsia"/>
        </w:rPr>
        <w:t>因为世界转动一千次，也比上帝所拣选的一个儿女，就是祂紧紧持守在自己身边的，灭亡更容易：这是不可能的！</w:t>
      </w:r>
    </w:p>
    <w:p w14:paraId="48E9C5CE">
      <w:pPr>
        <w:pStyle w:val="3"/>
        <w:spacing w:before="290" w:line="247" w:lineRule="auto"/>
        <w:ind w:right="286"/>
        <w:rPr>
          <w:rFonts w:hint="eastAsia"/>
        </w:rPr>
      </w:pPr>
      <w:r>
        <w:rPr>
          <w:rFonts w:hint="eastAsia"/>
        </w:rPr>
        <w:t>For God is the protector of</w:t>
      </w:r>
    </w:p>
    <w:p w14:paraId="23E92D60">
      <w:pPr>
        <w:pStyle w:val="3"/>
        <w:spacing w:before="290" w:line="247" w:lineRule="auto"/>
        <w:ind w:right="286"/>
        <w:rPr>
          <w:rFonts w:hint="eastAsia"/>
        </w:rPr>
      </w:pPr>
      <w:r>
        <w:rPr>
          <w:rFonts w:hint="eastAsia"/>
        </w:rPr>
        <w:t>our salvation, as he himself hath declared: yea, and this office is given to our Lord Jesus Christ, to maintain and keep all that God the Father hath chosen.</w:t>
      </w:r>
    </w:p>
    <w:p w14:paraId="1035550B">
      <w:pPr>
        <w:pStyle w:val="3"/>
        <w:spacing w:before="290" w:line="247" w:lineRule="auto"/>
        <w:ind w:right="286"/>
        <w:rPr>
          <w:rFonts w:hint="eastAsia"/>
        </w:rPr>
      </w:pPr>
      <w:r>
        <w:rPr>
          <w:rFonts w:hint="eastAsia"/>
        </w:rPr>
        <w:t>因为上帝是我们救恩的保护者，正如祂自己所宣告的：是的，这个职分已经赐给我们的主耶稣基督，去维护和保守父上帝所拣选的一切人。</w:t>
      </w:r>
    </w:p>
    <w:p w14:paraId="0D88017D">
      <w:pPr>
        <w:pStyle w:val="3"/>
        <w:spacing w:before="290" w:line="247" w:lineRule="auto"/>
        <w:ind w:right="286"/>
        <w:rPr>
          <w:rFonts w:hint="eastAsia"/>
        </w:rPr>
      </w:pPr>
      <w:r>
        <w:rPr>
          <w:rFonts w:hint="eastAsia"/>
        </w:rPr>
        <w:t>This is what St. Paul meaneth by these words, The foundation of God standeth sure, having this seal, the Lord knoweth them that are his.</w:t>
      </w:r>
    </w:p>
    <w:p w14:paraId="46F3873A">
      <w:pPr>
        <w:pStyle w:val="3"/>
        <w:spacing w:before="290" w:line="247" w:lineRule="auto"/>
        <w:ind w:right="286"/>
        <w:rPr>
          <w:rFonts w:hint="eastAsia"/>
        </w:rPr>
      </w:pPr>
      <w:r>
        <w:rPr>
          <w:rFonts w:hint="eastAsia"/>
        </w:rPr>
        <w:t>这就是圣保罗用这些话所表达的意思：上帝的根基立定了，有这印记，主认识谁是祂的人。</w:t>
      </w:r>
    </w:p>
    <w:p w14:paraId="0BBD6886">
      <w:pPr>
        <w:pStyle w:val="3"/>
        <w:spacing w:before="290" w:line="247" w:lineRule="auto"/>
        <w:ind w:right="286"/>
        <w:rPr>
          <w:rFonts w:hint="eastAsia"/>
        </w:rPr>
      </w:pPr>
      <w:r>
        <w:rPr>
          <w:rFonts w:hint="eastAsia"/>
        </w:rPr>
        <w:t>St. Paul setteth down two articles, which we shall here notice.</w:t>
      </w:r>
    </w:p>
    <w:p w14:paraId="74250710">
      <w:pPr>
        <w:pStyle w:val="3"/>
        <w:spacing w:before="290" w:line="247" w:lineRule="auto"/>
        <w:ind w:right="286"/>
        <w:rPr>
          <w:rFonts w:hint="eastAsia"/>
        </w:rPr>
      </w:pPr>
      <w:r>
        <w:rPr>
          <w:rFonts w:hint="eastAsia"/>
        </w:rPr>
        <w:t>圣保罗列出了两条，我们在此将加以注意。</w:t>
      </w:r>
    </w:p>
    <w:p w14:paraId="4AB733BB">
      <w:pPr>
        <w:pStyle w:val="3"/>
        <w:spacing w:before="290" w:line="247" w:lineRule="auto"/>
        <w:ind w:right="286"/>
        <w:rPr>
          <w:rFonts w:hint="eastAsia"/>
        </w:rPr>
      </w:pPr>
      <w:r>
        <w:rPr>
          <w:rFonts w:hint="eastAsia"/>
        </w:rPr>
        <w:t>In the first place, when we see such turning, that those who seemed to be the forwardest in religion, give back, and fall away from us, and so estrange themselves from the kingdom of God that they become unbelievers, we must not think that the church falleth.</w:t>
      </w:r>
    </w:p>
    <w:p w14:paraId="724F7AF3">
      <w:pPr>
        <w:pStyle w:val="3"/>
        <w:spacing w:before="290" w:line="247" w:lineRule="auto"/>
        <w:ind w:right="286"/>
        <w:rPr>
          <w:rFonts w:hint="eastAsia"/>
        </w:rPr>
      </w:pPr>
      <w:r>
        <w:rPr>
          <w:rFonts w:hint="eastAsia"/>
        </w:rPr>
        <w:t>首先，当我们看见这样的转变，那些在信仰上似乎最前进的人，退后了，离弃了我们，并且如此疏远了上帝的国度，以致成了不信的人，我们不可认为教会就衰落了。</w:t>
      </w:r>
    </w:p>
    <w:p w14:paraId="777F1D46">
      <w:pPr>
        <w:pStyle w:val="3"/>
        <w:spacing w:before="290" w:line="247" w:lineRule="auto"/>
        <w:ind w:right="286"/>
        <w:rPr>
          <w:rFonts w:hint="eastAsia"/>
        </w:rPr>
      </w:pPr>
      <w:r>
        <w:rPr>
          <w:rFonts w:hint="eastAsia"/>
        </w:rPr>
        <w:t>It is true, the number of those whom we thought to be faithful,</w:t>
      </w:r>
    </w:p>
    <w:p w14:paraId="4F0D712D">
      <w:pPr>
        <w:pStyle w:val="3"/>
        <w:spacing w:before="290" w:line="247" w:lineRule="auto"/>
        <w:ind w:right="286"/>
        <w:rPr>
          <w:rFonts w:hint="eastAsia"/>
        </w:rPr>
      </w:pPr>
      <w:r>
        <w:rPr>
          <w:rFonts w:hint="eastAsia"/>
        </w:rPr>
        <w:t>is lessened by this means.</w:t>
      </w:r>
    </w:p>
    <w:p w14:paraId="3833AC55">
      <w:pPr>
        <w:pStyle w:val="3"/>
        <w:spacing w:before="290" w:line="247" w:lineRule="auto"/>
        <w:ind w:right="286"/>
        <w:rPr>
          <w:rFonts w:hint="eastAsia"/>
        </w:rPr>
      </w:pPr>
      <w:r>
        <w:rPr>
          <w:rFonts w:hint="eastAsia"/>
        </w:rPr>
        <w:t>诚然，我们原以为忠信之人的数目，因此而减少了。</w:t>
      </w:r>
    </w:p>
    <w:p w14:paraId="31213C6D">
      <w:pPr>
        <w:pStyle w:val="3"/>
        <w:spacing w:before="290" w:line="247" w:lineRule="auto"/>
        <w:ind w:right="286"/>
        <w:rPr>
          <w:rFonts w:hint="eastAsia"/>
        </w:rPr>
      </w:pPr>
      <w:r>
        <w:rPr>
          <w:rFonts w:hint="eastAsia"/>
        </w:rPr>
        <w:t>But howsoever the world go, there is a</w:t>
      </w:r>
    </w:p>
    <w:p w14:paraId="0EE2AFB2">
      <w:pPr>
        <w:pStyle w:val="3"/>
        <w:spacing w:before="290" w:line="247" w:lineRule="auto"/>
        <w:ind w:right="286"/>
        <w:rPr>
          <w:rFonts w:hint="eastAsia"/>
        </w:rPr>
      </w:pPr>
      <w:r>
        <w:rPr>
          <w:rFonts w:hint="eastAsia"/>
        </w:rPr>
        <w:t>sure foundation; that is to say, God will always keep his church, and there shall always be some to call upon him, and worship him; therefore let this be sufficient for us.</w:t>
      </w:r>
    </w:p>
    <w:p w14:paraId="6F12B3EC">
      <w:pPr>
        <w:pStyle w:val="3"/>
        <w:spacing w:before="290" w:line="247" w:lineRule="auto"/>
        <w:ind w:right="286"/>
        <w:rPr>
          <w:rFonts w:hint="eastAsia"/>
        </w:rPr>
      </w:pPr>
      <w:r>
        <w:rPr>
          <w:rFonts w:hint="eastAsia"/>
        </w:rPr>
        <w:t>但无论世界如何，总有一个坚固的根基；也就是说，上帝将永远保守祂的教会，并且总会有人呼求祂，敬拜祂；因此，这对我们来说就足够了。</w:t>
      </w:r>
    </w:p>
    <w:p w14:paraId="66881120">
      <w:pPr>
        <w:pStyle w:val="3"/>
        <w:spacing w:before="290" w:line="247" w:lineRule="auto"/>
        <w:ind w:right="286"/>
        <w:rPr>
          <w:rFonts w:hint="eastAsia"/>
          <w:sz w:val="30"/>
          <w:szCs w:val="30"/>
        </w:rPr>
      </w:pPr>
      <w:r>
        <w:rPr>
          <w:rFonts w:hint="eastAsia"/>
          <w:sz w:val="30"/>
          <w:szCs w:val="30"/>
        </w:rPr>
        <w:t>For he hath declared, Psalm lxxii. that so long as the sun and moon endure, he will have some people to fear him, throughout all generations.</w:t>
      </w:r>
    </w:p>
    <w:p w14:paraId="086AD311">
      <w:pPr>
        <w:pStyle w:val="3"/>
        <w:spacing w:before="290" w:line="247" w:lineRule="auto"/>
        <w:ind w:right="286"/>
        <w:rPr>
          <w:rFonts w:hint="eastAsia"/>
          <w:sz w:val="30"/>
          <w:szCs w:val="30"/>
        </w:rPr>
      </w:pPr>
      <w:r>
        <w:rPr>
          <w:rFonts w:hint="eastAsia"/>
          <w:sz w:val="30"/>
          <w:szCs w:val="30"/>
        </w:rPr>
        <w:t>因为祂已经宣告，诗篇第七十二篇，只要日月长存，祂就必有敬畏祂的子民，直到万代。</w:t>
      </w:r>
    </w:p>
    <w:p w14:paraId="70DFFF01">
      <w:pPr>
        <w:pStyle w:val="3"/>
        <w:spacing w:before="290" w:line="247" w:lineRule="auto"/>
        <w:ind w:right="286"/>
        <w:rPr>
          <w:rFonts w:hint="eastAsia"/>
          <w:sz w:val="30"/>
          <w:szCs w:val="30"/>
        </w:rPr>
      </w:pPr>
      <w:r>
        <w:rPr>
          <w:rFonts w:hint="eastAsia"/>
          <w:sz w:val="30"/>
          <w:szCs w:val="30"/>
        </w:rPr>
        <w:t>If we see the devil scatter the flock of our Lord Jesus Christ, if we see those that have given some proof of a good hope fall away, yet notwithstanding, we may be assured that the building remaineth; even though it be hid from our view; for it hath remained when there was scarcely a Christian to be found in all the world.</w:t>
      </w:r>
    </w:p>
    <w:p w14:paraId="273BC973">
      <w:pPr>
        <w:pStyle w:val="3"/>
        <w:spacing w:before="290" w:line="247" w:lineRule="auto"/>
        <w:ind w:right="286"/>
        <w:rPr>
          <w:rFonts w:hint="eastAsia"/>
          <w:sz w:val="30"/>
          <w:szCs w:val="30"/>
        </w:rPr>
      </w:pPr>
      <w:r>
        <w:rPr>
          <w:rFonts w:hint="eastAsia"/>
          <w:sz w:val="30"/>
          <w:szCs w:val="30"/>
        </w:rPr>
        <w:t>如果我们看见魔鬼驱散我们主耶稣基督的羊群，如果我们看见那些曾显出一些美好盼望证据的人堕落了，然而尽管如此，我们可以确信这建筑物仍然存在；即使它隐藏在我们的视线之外；因为它在全世界几乎找不到一个基督徒的时候仍然存在。</w:t>
      </w:r>
    </w:p>
    <w:p w14:paraId="461AB0B9">
      <w:pPr>
        <w:pStyle w:val="3"/>
        <w:spacing w:before="290" w:line="247" w:lineRule="auto"/>
        <w:ind w:right="286"/>
        <w:rPr>
          <w:rFonts w:hint="eastAsia"/>
          <w:sz w:val="30"/>
          <w:szCs w:val="30"/>
        </w:rPr>
      </w:pPr>
      <w:r>
        <w:rPr>
          <w:rFonts w:hint="eastAsia"/>
          <w:sz w:val="30"/>
          <w:szCs w:val="30"/>
        </w:rPr>
        <w:t>In what case were we forty years ago, before God gave us the light of his gospel?</w:t>
      </w:r>
    </w:p>
    <w:p w14:paraId="68936B8F">
      <w:pPr>
        <w:pStyle w:val="3"/>
        <w:spacing w:before="290" w:line="247" w:lineRule="auto"/>
        <w:ind w:right="286"/>
        <w:rPr>
          <w:rFonts w:hint="eastAsia"/>
          <w:sz w:val="30"/>
          <w:szCs w:val="30"/>
        </w:rPr>
      </w:pPr>
      <w:r>
        <w:rPr>
          <w:rFonts w:hint="eastAsia"/>
          <w:sz w:val="30"/>
          <w:szCs w:val="30"/>
        </w:rPr>
        <w:t>四十年前，在上帝赐给我们祂福音之光以前，我们的情况如何？</w:t>
      </w:r>
    </w:p>
    <w:p w14:paraId="79114E4F">
      <w:pPr>
        <w:pStyle w:val="3"/>
        <w:spacing w:before="290" w:line="247" w:lineRule="auto"/>
        <w:ind w:right="286"/>
        <w:rPr>
          <w:rFonts w:hint="eastAsia"/>
          <w:sz w:val="30"/>
          <w:szCs w:val="30"/>
        </w:rPr>
      </w:pPr>
      <w:r>
        <w:rPr>
          <w:rFonts w:hint="eastAsia"/>
          <w:sz w:val="30"/>
          <w:szCs w:val="30"/>
        </w:rPr>
        <w:t>Would it not have been thought that all Christianity had been banished out of the world?</w:t>
      </w:r>
    </w:p>
    <w:p w14:paraId="2766336F">
      <w:pPr>
        <w:pStyle w:val="3"/>
        <w:spacing w:before="290" w:line="247" w:lineRule="auto"/>
        <w:ind w:right="286"/>
        <w:rPr>
          <w:rFonts w:hint="eastAsia"/>
          <w:sz w:val="30"/>
          <w:szCs w:val="30"/>
        </w:rPr>
      </w:pPr>
      <w:r>
        <w:rPr>
          <w:rFonts w:hint="eastAsia"/>
          <w:sz w:val="30"/>
          <w:szCs w:val="30"/>
        </w:rPr>
        <w:t>难道不会有人认为整个基督教都已从世界上被驱逐了吗？</w:t>
      </w:r>
    </w:p>
    <w:p w14:paraId="7A2970A1">
      <w:pPr>
        <w:pStyle w:val="3"/>
        <w:spacing w:before="290" w:line="247" w:lineRule="auto"/>
        <w:ind w:right="286"/>
        <w:rPr>
          <w:rFonts w:hint="eastAsia"/>
          <w:sz w:val="30"/>
          <w:szCs w:val="30"/>
        </w:rPr>
      </w:pPr>
      <w:r>
        <w:rPr>
          <w:rFonts w:hint="eastAsia"/>
          <w:sz w:val="30"/>
          <w:szCs w:val="30"/>
        </w:rPr>
        <w:t>But yet there was a foundation hid; that is, God reserved after a wonderful manner, such as he would, though it were but a small number.</w:t>
      </w:r>
    </w:p>
    <w:p w14:paraId="5A91F972">
      <w:pPr>
        <w:pStyle w:val="3"/>
        <w:spacing w:before="290" w:line="247" w:lineRule="auto"/>
        <w:ind w:right="286"/>
        <w:rPr>
          <w:rFonts w:hint="eastAsia"/>
          <w:sz w:val="30"/>
          <w:szCs w:val="30"/>
        </w:rPr>
      </w:pPr>
      <w:r>
        <w:rPr>
          <w:rFonts w:hint="eastAsia"/>
          <w:sz w:val="30"/>
          <w:szCs w:val="30"/>
        </w:rPr>
        <w:t>然而仍有一个隐藏的根基；也就是说，上帝以奇妙的方式，保留了祂所愿意的人，尽管人数稀少。</w:t>
      </w:r>
    </w:p>
    <w:p w14:paraId="7D8A581B">
      <w:pPr>
        <w:pStyle w:val="3"/>
        <w:spacing w:before="290" w:line="247" w:lineRule="auto"/>
        <w:ind w:right="286"/>
        <w:rPr>
          <w:rFonts w:hint="eastAsia"/>
          <w:sz w:val="30"/>
          <w:szCs w:val="30"/>
        </w:rPr>
      </w:pPr>
      <w:r>
        <w:rPr>
          <w:rFonts w:hint="eastAsia"/>
          <w:sz w:val="30"/>
          <w:szCs w:val="30"/>
        </w:rPr>
        <w:t>Therefore, the foundation of God standeth sure.</w:t>
      </w:r>
    </w:p>
    <w:p w14:paraId="52AC506C">
      <w:pPr>
        <w:pStyle w:val="3"/>
        <w:spacing w:before="290" w:line="247" w:lineRule="auto"/>
        <w:ind w:right="286"/>
        <w:rPr>
          <w:rFonts w:hint="eastAsia"/>
          <w:sz w:val="30"/>
          <w:szCs w:val="30"/>
        </w:rPr>
      </w:pPr>
      <w:r>
        <w:rPr>
          <w:rFonts w:hint="eastAsia"/>
          <w:sz w:val="30"/>
          <w:szCs w:val="30"/>
        </w:rPr>
        <w:t>因此，上帝的根基立定了。</w:t>
      </w:r>
    </w:p>
    <w:p w14:paraId="402899C6">
      <w:pPr>
        <w:pStyle w:val="3"/>
        <w:spacing w:before="290" w:line="247" w:lineRule="auto"/>
        <w:ind w:right="286"/>
        <w:rPr>
          <w:rFonts w:hint="eastAsia"/>
          <w:sz w:val="30"/>
          <w:szCs w:val="30"/>
        </w:rPr>
      </w:pPr>
      <w:r>
        <w:rPr>
          <w:rFonts w:hint="eastAsia"/>
          <w:sz w:val="30"/>
          <w:szCs w:val="30"/>
        </w:rPr>
        <w:t>When we see such troubles, that we think all will come to nought, let us behold by faith this foundation, which cannot be seen by the eye of man.</w:t>
      </w:r>
    </w:p>
    <w:p w14:paraId="4DBD3EA6">
      <w:pPr>
        <w:pStyle w:val="3"/>
        <w:spacing w:before="290" w:line="247" w:lineRule="auto"/>
        <w:ind w:right="286"/>
        <w:rPr>
          <w:rFonts w:hint="eastAsia"/>
          <w:sz w:val="30"/>
          <w:szCs w:val="30"/>
        </w:rPr>
      </w:pPr>
      <w:r>
        <w:rPr>
          <w:rFonts w:hint="eastAsia"/>
          <w:sz w:val="30"/>
          <w:szCs w:val="30"/>
        </w:rPr>
        <w:t>当我们看见这样的患难，以致我们认为一切都将归于无有时，让我们凭信心仰望这个肉眼看不见的根基。</w:t>
      </w:r>
    </w:p>
    <w:p w14:paraId="72307521">
      <w:pPr>
        <w:pStyle w:val="3"/>
        <w:spacing w:before="290" w:line="247" w:lineRule="auto"/>
        <w:ind w:right="286"/>
        <w:rPr>
          <w:rFonts w:hint="eastAsia"/>
          <w:sz w:val="30"/>
          <w:szCs w:val="30"/>
        </w:rPr>
      </w:pPr>
      <w:r>
        <w:rPr>
          <w:rFonts w:hint="eastAsia"/>
          <w:sz w:val="30"/>
          <w:szCs w:val="30"/>
        </w:rPr>
        <w:t>For if we have not faith to discern the church of God, we shall think it utterly abolished.</w:t>
      </w:r>
    </w:p>
    <w:p w14:paraId="21BD5AD3">
      <w:pPr>
        <w:pStyle w:val="3"/>
        <w:spacing w:before="290" w:line="247" w:lineRule="auto"/>
        <w:ind w:right="286"/>
        <w:rPr>
          <w:rFonts w:hint="eastAsia"/>
          <w:sz w:val="30"/>
          <w:szCs w:val="30"/>
        </w:rPr>
      </w:pPr>
      <w:r>
        <w:rPr>
          <w:rFonts w:hint="eastAsia"/>
          <w:sz w:val="30"/>
          <w:szCs w:val="30"/>
        </w:rPr>
        <w:t>因为如果我们没有信心去辨识上帝的教会，我们就会认为它已经完全被废除了。</w:t>
      </w:r>
    </w:p>
    <w:p w14:paraId="283A57D8">
      <w:pPr>
        <w:pStyle w:val="3"/>
        <w:spacing w:before="290" w:line="247" w:lineRule="auto"/>
        <w:ind w:right="286"/>
        <w:rPr>
          <w:rFonts w:hint="eastAsia"/>
          <w:sz w:val="30"/>
          <w:szCs w:val="30"/>
        </w:rPr>
      </w:pPr>
      <w:r>
        <w:rPr>
          <w:rFonts w:hint="eastAsia"/>
          <w:sz w:val="30"/>
          <w:szCs w:val="30"/>
        </w:rPr>
        <w:t>We see what came to pass in the days of the prophet Elijah: he saith, 1 Kings xix. 14. “The children of Israel have forsaken thy covenant, thrown down thine altars, and slain thy prophets with the sword; and I, even I only, am left; and they seek my life, to take it away.”</w:t>
      </w:r>
    </w:p>
    <w:p w14:paraId="148566D9">
      <w:pPr>
        <w:pStyle w:val="3"/>
        <w:spacing w:before="290" w:line="247" w:lineRule="auto"/>
        <w:ind w:right="286"/>
        <w:rPr>
          <w:rFonts w:hint="eastAsia"/>
          <w:sz w:val="30"/>
          <w:szCs w:val="30"/>
        </w:rPr>
      </w:pPr>
      <w:r>
        <w:rPr>
          <w:rFonts w:hint="eastAsia"/>
          <w:sz w:val="30"/>
          <w:szCs w:val="30"/>
        </w:rPr>
        <w:t>我们看到在先知以利亚的日子里发生了什么事：他说，列王纪上十九章14节：“以色列人背弃了你的约，拆毁了你的坛，用刀杀了你的先知；只剩下我一个人，他们还要寻索我的命。”</w:t>
      </w:r>
    </w:p>
    <w:p w14:paraId="10DA94A3">
      <w:pPr>
        <w:pStyle w:val="3"/>
        <w:spacing w:before="290" w:line="247" w:lineRule="auto"/>
        <w:ind w:right="286"/>
        <w:rPr>
          <w:rFonts w:hint="eastAsia"/>
          <w:sz w:val="30"/>
          <w:szCs w:val="30"/>
        </w:rPr>
      </w:pPr>
      <w:r>
        <w:rPr>
          <w:rFonts w:hint="eastAsia"/>
          <w:sz w:val="30"/>
          <w:szCs w:val="30"/>
        </w:rPr>
        <w:t>But the Lord reproveth him, by telling him that he hath yet seven thousand in Israel, who have not bowed the knee to Baal.</w:t>
      </w:r>
    </w:p>
    <w:p w14:paraId="2B08C2DA">
      <w:pPr>
        <w:pStyle w:val="3"/>
        <w:spacing w:before="290" w:line="247" w:lineRule="auto"/>
        <w:ind w:right="286"/>
        <w:rPr>
          <w:rFonts w:hint="eastAsia"/>
          <w:sz w:val="30"/>
          <w:szCs w:val="30"/>
        </w:rPr>
      </w:pPr>
      <w:r>
        <w:rPr>
          <w:rFonts w:hint="eastAsia"/>
          <w:sz w:val="30"/>
          <w:szCs w:val="30"/>
        </w:rPr>
        <w:t>但主斥责他，告诉祂在以色列还有七千人，是未曾向巴力屈膝的。</w:t>
      </w:r>
    </w:p>
    <w:p w14:paraId="2BE8A2DC">
      <w:pPr>
        <w:pStyle w:val="3"/>
        <w:spacing w:before="290" w:line="247" w:lineRule="auto"/>
        <w:ind w:right="286"/>
        <w:rPr>
          <w:rFonts w:hint="eastAsia"/>
          <w:sz w:val="30"/>
          <w:szCs w:val="30"/>
        </w:rPr>
      </w:pPr>
      <w:r>
        <w:rPr>
          <w:rFonts w:hint="eastAsia"/>
          <w:sz w:val="30"/>
          <w:szCs w:val="30"/>
        </w:rPr>
        <w:t>And so it will be at all times and seasons; we may think the church of God is</w:t>
      </w:r>
    </w:p>
    <w:p w14:paraId="46C56895">
      <w:pPr>
        <w:pStyle w:val="3"/>
        <w:spacing w:before="290" w:line="247" w:lineRule="auto"/>
        <w:ind w:right="286"/>
        <w:rPr>
          <w:rFonts w:hint="eastAsia"/>
          <w:sz w:val="30"/>
          <w:szCs w:val="30"/>
        </w:rPr>
      </w:pPr>
      <w:r>
        <w:rPr>
          <w:rFonts w:hint="eastAsia"/>
          <w:sz w:val="30"/>
          <w:szCs w:val="30"/>
        </w:rPr>
        <w:t>utterly defaced and abolished, but he will keep the foundation sure.</w:t>
      </w:r>
    </w:p>
    <w:p w14:paraId="7AA40784">
      <w:pPr>
        <w:pStyle w:val="3"/>
        <w:spacing w:before="290" w:line="247" w:lineRule="auto"/>
        <w:ind w:right="286"/>
        <w:rPr>
          <w:rFonts w:hint="eastAsia"/>
          <w:sz w:val="30"/>
          <w:szCs w:val="30"/>
        </w:rPr>
      </w:pPr>
      <w:r>
        <w:rPr>
          <w:rFonts w:hint="eastAsia"/>
          <w:sz w:val="30"/>
          <w:szCs w:val="30"/>
        </w:rPr>
        <w:t>所以，在任何时候和季节都是如此；我们可能认为上帝的教会已经完全被玷污和废除了，但祂会保守根基稳固。</w:t>
      </w:r>
    </w:p>
    <w:p w14:paraId="3B7170B3">
      <w:pPr>
        <w:pStyle w:val="3"/>
        <w:spacing w:before="290" w:line="247" w:lineRule="auto"/>
        <w:ind w:right="286"/>
        <w:rPr>
          <w:rFonts w:hint="eastAsia"/>
          <w:sz w:val="30"/>
          <w:szCs w:val="30"/>
        </w:rPr>
      </w:pPr>
      <w:r>
        <w:rPr>
          <w:rFonts w:hint="eastAsia"/>
          <w:sz w:val="30"/>
          <w:szCs w:val="30"/>
        </w:rPr>
        <w:t>Secondly, St. Paul informs us, that although the foundation of God standeth sure, yet it is as a letter closed up and sealed.</w:t>
      </w:r>
    </w:p>
    <w:p w14:paraId="168B6ACA">
      <w:pPr>
        <w:pStyle w:val="3"/>
        <w:spacing w:before="290" w:line="247" w:lineRule="auto"/>
        <w:ind w:right="286"/>
        <w:rPr>
          <w:rFonts w:hint="eastAsia"/>
          <w:sz w:val="30"/>
          <w:szCs w:val="30"/>
        </w:rPr>
      </w:pPr>
      <w:r>
        <w:rPr>
          <w:rFonts w:hint="eastAsia"/>
          <w:sz w:val="30"/>
          <w:szCs w:val="30"/>
        </w:rPr>
        <w:t>其次，圣保罗告诉我们，尽管上帝的根基立定了，但它却像一封封好并盖了印的信。</w:t>
      </w:r>
    </w:p>
    <w:p w14:paraId="0E169975">
      <w:pPr>
        <w:pStyle w:val="3"/>
        <w:spacing w:before="290" w:line="247" w:lineRule="auto"/>
        <w:ind w:right="286"/>
        <w:rPr>
          <w:rFonts w:hint="eastAsia"/>
          <w:sz w:val="30"/>
          <w:szCs w:val="30"/>
        </w:rPr>
      </w:pPr>
      <w:r>
        <w:rPr>
          <w:rFonts w:hint="eastAsia"/>
          <w:sz w:val="30"/>
          <w:szCs w:val="30"/>
        </w:rPr>
        <w:t>And why so? Because the Lord knoweth them that are his.</w:t>
      </w:r>
    </w:p>
    <w:p w14:paraId="5E08F783">
      <w:pPr>
        <w:pStyle w:val="3"/>
        <w:spacing w:before="290" w:line="247" w:lineRule="auto"/>
        <w:ind w:right="286"/>
        <w:rPr>
          <w:rFonts w:hint="eastAsia"/>
          <w:sz w:val="30"/>
          <w:szCs w:val="30"/>
        </w:rPr>
      </w:pPr>
      <w:r>
        <w:rPr>
          <w:rFonts w:hint="eastAsia"/>
          <w:sz w:val="30"/>
          <w:szCs w:val="30"/>
        </w:rPr>
        <w:t>为何如此呢？因为主认识谁是祂的人。</w:t>
      </w:r>
    </w:p>
    <w:p w14:paraId="40E75291">
      <w:pPr>
        <w:pStyle w:val="3"/>
        <w:spacing w:before="290" w:line="247" w:lineRule="auto"/>
        <w:ind w:right="286"/>
        <w:rPr>
          <w:rFonts w:hint="eastAsia"/>
          <w:sz w:val="30"/>
          <w:szCs w:val="30"/>
        </w:rPr>
      </w:pPr>
      <w:r>
        <w:rPr>
          <w:rFonts w:hint="eastAsia"/>
          <w:sz w:val="30"/>
          <w:szCs w:val="30"/>
        </w:rPr>
        <w:t>If God humble us, and blind us as it were, we must be content therewith; for he hath made his election sure, though it be hid from us.</w:t>
      </w:r>
    </w:p>
    <w:p w14:paraId="47BEC58D">
      <w:pPr>
        <w:pStyle w:val="3"/>
        <w:spacing w:before="290" w:line="247" w:lineRule="auto"/>
        <w:ind w:right="286"/>
        <w:rPr>
          <w:rFonts w:hint="eastAsia"/>
          <w:sz w:val="30"/>
          <w:szCs w:val="30"/>
        </w:rPr>
      </w:pPr>
      <w:r>
        <w:rPr>
          <w:rFonts w:hint="eastAsia"/>
          <w:sz w:val="30"/>
          <w:szCs w:val="30"/>
        </w:rPr>
        <w:t>如果上帝使我们谦卑，仿佛使我们瞎眼，我们必须为此满足；因为祂已经使祂的拣选确定无疑，尽管它向我们隐藏。</w:t>
      </w:r>
    </w:p>
    <w:p w14:paraId="350F9DEC">
      <w:pPr>
        <w:pStyle w:val="3"/>
        <w:spacing w:before="290" w:line="247" w:lineRule="auto"/>
        <w:ind w:right="286"/>
        <w:rPr>
          <w:rFonts w:hint="eastAsia"/>
          <w:sz w:val="30"/>
          <w:szCs w:val="30"/>
        </w:rPr>
      </w:pPr>
      <w:r>
        <w:rPr>
          <w:rFonts w:hint="eastAsia"/>
          <w:sz w:val="30"/>
          <w:szCs w:val="30"/>
        </w:rPr>
        <w:t>Although he will not make it known at first, yet notwithstanding, it remaineth in his secret counsel.</w:t>
      </w:r>
    </w:p>
    <w:p w14:paraId="70D94DA4">
      <w:pPr>
        <w:pStyle w:val="3"/>
        <w:spacing w:before="290" w:line="247" w:lineRule="auto"/>
        <w:ind w:right="286"/>
        <w:rPr>
          <w:rFonts w:hint="eastAsia"/>
          <w:sz w:val="30"/>
          <w:szCs w:val="30"/>
        </w:rPr>
      </w:pPr>
      <w:r>
        <w:rPr>
          <w:rFonts w:hint="eastAsia"/>
          <w:sz w:val="30"/>
          <w:szCs w:val="30"/>
        </w:rPr>
        <w:t>尽管祂起初不愿显明，然而它仍存在于祂奥秘的计划之中。</w:t>
      </w:r>
    </w:p>
    <w:p w14:paraId="0C3AA6AF">
      <w:pPr>
        <w:pStyle w:val="3"/>
        <w:spacing w:before="290" w:line="247" w:lineRule="auto"/>
        <w:ind w:right="286"/>
        <w:rPr>
          <w:rFonts w:hint="eastAsia"/>
          <w:sz w:val="30"/>
          <w:szCs w:val="30"/>
        </w:rPr>
      </w:pPr>
      <w:r>
        <w:rPr>
          <w:rFonts w:hint="eastAsia"/>
          <w:sz w:val="30"/>
          <w:szCs w:val="30"/>
        </w:rPr>
        <w:t>Therefore if God know them that are his, let us not think it strange if we be often deceived when men revolt.</w:t>
      </w:r>
    </w:p>
    <w:p w14:paraId="142BCEB0">
      <w:pPr>
        <w:pStyle w:val="3"/>
        <w:spacing w:before="290" w:line="247" w:lineRule="auto"/>
        <w:ind w:right="286"/>
        <w:rPr>
          <w:rFonts w:hint="eastAsia"/>
          <w:sz w:val="30"/>
          <w:szCs w:val="30"/>
        </w:rPr>
      </w:pPr>
      <w:r>
        <w:rPr>
          <w:rFonts w:hint="eastAsia"/>
          <w:sz w:val="30"/>
          <w:szCs w:val="30"/>
        </w:rPr>
        <w:t>因此，如果上帝认识谁是祂的人，那么当人背叛时我们常常受骗，就不要以为奇怪。</w:t>
      </w:r>
    </w:p>
    <w:p w14:paraId="675318FF">
      <w:pPr>
        <w:pStyle w:val="3"/>
        <w:spacing w:before="290" w:line="247" w:lineRule="auto"/>
        <w:ind w:right="286"/>
        <w:rPr>
          <w:rFonts w:hint="eastAsia"/>
          <w:sz w:val="30"/>
          <w:szCs w:val="30"/>
        </w:rPr>
      </w:pPr>
      <w:r>
        <w:rPr>
          <w:rFonts w:hint="eastAsia"/>
          <w:sz w:val="30"/>
          <w:szCs w:val="30"/>
        </w:rPr>
        <w:t>Why so? For we know them not; but God</w:t>
      </w:r>
    </w:p>
    <w:p w14:paraId="10B71848">
      <w:pPr>
        <w:pStyle w:val="3"/>
        <w:spacing w:before="290" w:line="247" w:lineRule="auto"/>
        <w:ind w:right="286"/>
        <w:rPr>
          <w:rFonts w:hint="eastAsia"/>
          <w:sz w:val="30"/>
          <w:szCs w:val="30"/>
        </w:rPr>
      </w:pPr>
      <w:r>
        <w:rPr>
          <w:rFonts w:hint="eastAsia"/>
          <w:sz w:val="30"/>
          <w:szCs w:val="30"/>
        </w:rPr>
        <w:t>will not be deceived; he will bring to an end whatsoever he hath determined in the counsel of his own will.</w:t>
      </w:r>
    </w:p>
    <w:p w14:paraId="7FFCED32">
      <w:pPr>
        <w:pStyle w:val="3"/>
        <w:spacing w:before="290" w:line="247" w:lineRule="auto"/>
        <w:ind w:right="286"/>
        <w:rPr>
          <w:rFonts w:hint="eastAsia"/>
          <w:sz w:val="30"/>
          <w:szCs w:val="30"/>
        </w:rPr>
      </w:pPr>
      <w:r>
        <w:rPr>
          <w:rFonts w:hint="eastAsia"/>
          <w:sz w:val="30"/>
          <w:szCs w:val="30"/>
        </w:rPr>
        <w:t>为何如此？因为我们不认识他们；但上帝不会受骗；祂必成就祂自己旨意计划中所定的一切。</w:t>
      </w:r>
    </w:p>
    <w:p w14:paraId="260528CC">
      <w:pPr>
        <w:pStyle w:val="3"/>
        <w:spacing w:before="290" w:line="247" w:lineRule="auto"/>
        <w:ind w:right="286"/>
        <w:rPr>
          <w:rFonts w:hint="eastAsia"/>
          <w:sz w:val="30"/>
          <w:szCs w:val="30"/>
        </w:rPr>
      </w:pPr>
      <w:r>
        <w:rPr>
          <w:rFonts w:hint="eastAsia"/>
          <w:sz w:val="30"/>
          <w:szCs w:val="30"/>
        </w:rPr>
        <w:t>St. Paul exhorteth us not to be negligent, when we see those that were like angels among us fall from the right way: but to walk in fear and trembling; and beware that we do not abuse the name of God, by cloaking ourselves falsely with the name of Christianity, as do the hypocrites; who take the name of God in their mouth, and at the same time mock him, and falsify his holy precepts.</w:t>
      </w:r>
    </w:p>
    <w:p w14:paraId="0DA9CC0F">
      <w:pPr>
        <w:pStyle w:val="3"/>
        <w:spacing w:before="290" w:line="247" w:lineRule="auto"/>
        <w:ind w:right="286"/>
        <w:rPr>
          <w:rFonts w:hint="eastAsia"/>
          <w:sz w:val="30"/>
          <w:szCs w:val="30"/>
        </w:rPr>
      </w:pPr>
      <w:r>
        <w:rPr>
          <w:rFonts w:hint="eastAsia"/>
          <w:sz w:val="30"/>
          <w:szCs w:val="30"/>
        </w:rPr>
        <w:t>圣保罗劝勉我们，当我们看见那些在我们中间曾像天使一样的人偏离正道时，不要疏忽：而要存敬畏战兢的心行事；并要谨慎，不要像伪君子那样，假借基督教的名义来掩饰自己，从而滥用上帝的名；他们口称上帝的名，同时却嘲弄祂，并歪曲祂神圣的训诫。</w:t>
      </w:r>
    </w:p>
    <w:p w14:paraId="6A465F9E">
      <w:pPr>
        <w:pStyle w:val="3"/>
        <w:spacing w:before="290" w:line="247" w:lineRule="auto"/>
        <w:ind w:right="286"/>
        <w:rPr>
          <w:rFonts w:hint="eastAsia"/>
          <w:sz w:val="30"/>
          <w:szCs w:val="30"/>
        </w:rPr>
      </w:pPr>
      <w:r>
        <w:rPr>
          <w:rFonts w:hint="eastAsia"/>
          <w:sz w:val="30"/>
          <w:szCs w:val="30"/>
        </w:rPr>
        <w:t>Let</w:t>
      </w:r>
    </w:p>
    <w:p w14:paraId="1A445437">
      <w:pPr>
        <w:pStyle w:val="3"/>
        <w:spacing w:before="290" w:line="247" w:lineRule="auto"/>
        <w:ind w:right="286"/>
        <w:rPr>
          <w:rFonts w:hint="eastAsia"/>
          <w:sz w:val="30"/>
          <w:szCs w:val="30"/>
        </w:rPr>
      </w:pPr>
      <w:r>
        <w:rPr>
          <w:rFonts w:hint="eastAsia"/>
          <w:sz w:val="30"/>
          <w:szCs w:val="30"/>
        </w:rPr>
        <w:t>us practise that which is here contained; to wit, that if we call upon the name of our Lord Jesus Christ, if we make profession to be his, we must depart from iniquity.</w:t>
      </w:r>
    </w:p>
    <w:p w14:paraId="631183D8">
      <w:pPr>
        <w:pStyle w:val="3"/>
        <w:spacing w:before="290" w:line="247" w:lineRule="auto"/>
        <w:ind w:right="286"/>
        <w:rPr>
          <w:rFonts w:hint="eastAsia"/>
          <w:sz w:val="30"/>
          <w:szCs w:val="30"/>
        </w:rPr>
      </w:pPr>
      <w:r>
        <w:rPr>
          <w:rFonts w:hint="eastAsia"/>
          <w:sz w:val="30"/>
          <w:szCs w:val="30"/>
        </w:rPr>
        <w:t>让我们实践这里所包含的；也就是说，如果我们呼求我们主耶稣基督的名，如果我们宣称是属祂的，我们就必须离开不义。</w:t>
      </w:r>
    </w:p>
    <w:p w14:paraId="7FD4DB5D">
      <w:pPr>
        <w:pStyle w:val="3"/>
        <w:spacing w:before="290" w:line="247" w:lineRule="auto"/>
        <w:ind w:right="286"/>
        <w:rPr>
          <w:rFonts w:hint="eastAsia"/>
          <w:sz w:val="30"/>
          <w:szCs w:val="30"/>
        </w:rPr>
      </w:pPr>
      <w:r>
        <w:rPr>
          <w:rFonts w:hint="eastAsia"/>
          <w:sz w:val="30"/>
          <w:szCs w:val="30"/>
        </w:rPr>
        <w:t>For we are not of the church of God, unless we separate ourselves from the world, and from the subtleties thereof.</w:t>
      </w:r>
    </w:p>
    <w:p w14:paraId="60C0E924">
      <w:pPr>
        <w:pStyle w:val="3"/>
        <w:spacing w:before="290" w:line="247" w:lineRule="auto"/>
        <w:ind w:right="286"/>
        <w:rPr>
          <w:rFonts w:hint="eastAsia"/>
          <w:sz w:val="30"/>
          <w:szCs w:val="30"/>
        </w:rPr>
      </w:pPr>
      <w:r>
        <w:rPr>
          <w:rFonts w:hint="eastAsia"/>
          <w:sz w:val="30"/>
          <w:szCs w:val="30"/>
        </w:rPr>
        <w:t>因为我们若不将自己从世界及其诡诈中分别出来，我们就不属于上帝的教会。</w:t>
      </w:r>
    </w:p>
    <w:p w14:paraId="305E93C2">
      <w:pPr>
        <w:pStyle w:val="3"/>
        <w:spacing w:before="290" w:line="247" w:lineRule="auto"/>
        <w:ind w:right="286"/>
        <w:rPr>
          <w:rFonts w:hint="eastAsia"/>
          <w:sz w:val="30"/>
          <w:szCs w:val="30"/>
        </w:rPr>
      </w:pPr>
      <w:r>
        <w:rPr>
          <w:rFonts w:hint="eastAsia"/>
          <w:sz w:val="30"/>
          <w:szCs w:val="30"/>
        </w:rPr>
        <w:t>Therefore, let us consider whereunto we are called; what our condition is: and then let us be faithful, and walk uprightly: for God can easily cut us off from his church, seeing he hath shown us such examples, if we have not made our profit by them.</w:t>
      </w:r>
    </w:p>
    <w:p w14:paraId="3DA2D9F3">
      <w:pPr>
        <w:pStyle w:val="3"/>
        <w:spacing w:before="290" w:line="247" w:lineRule="auto"/>
        <w:ind w:right="286"/>
        <w:rPr>
          <w:rFonts w:hint="eastAsia"/>
          <w:sz w:val="30"/>
          <w:szCs w:val="30"/>
        </w:rPr>
      </w:pPr>
      <w:r>
        <w:rPr>
          <w:rFonts w:hint="eastAsia"/>
          <w:sz w:val="30"/>
          <w:szCs w:val="30"/>
        </w:rPr>
        <w:t>因此，让我们思考我们蒙召的目的何在；我们的状况如何：然后让我们忠心，正直地行事：因为如果我们没有从这些例子中获益，上帝很容易将我们从祂的教会中剪除，因为祂已经向我们显明了这样的例子。</w:t>
      </w:r>
    </w:p>
    <w:p w14:paraId="2D99B467">
      <w:pPr>
        <w:pStyle w:val="3"/>
        <w:spacing w:before="290" w:line="247" w:lineRule="auto"/>
        <w:ind w:right="286"/>
        <w:rPr>
          <w:rFonts w:hint="eastAsia"/>
          <w:sz w:val="30"/>
          <w:szCs w:val="30"/>
        </w:rPr>
      </w:pPr>
      <w:r>
        <w:rPr>
          <w:rFonts w:hint="eastAsia"/>
          <w:sz w:val="30"/>
          <w:szCs w:val="30"/>
        </w:rPr>
        <w:t>But now, that we may apply this text better to our instruction, let us treat upon the point we have already mentioned; namely, the everlasting counsel of God, whereupon our election is grounded; upon which our salvation is surely settled.</w:t>
      </w:r>
    </w:p>
    <w:p w14:paraId="7F569792">
      <w:pPr>
        <w:pStyle w:val="3"/>
        <w:spacing w:before="290" w:line="247" w:lineRule="auto"/>
        <w:ind w:right="286"/>
        <w:rPr>
          <w:rFonts w:hint="eastAsia"/>
          <w:sz w:val="30"/>
          <w:szCs w:val="30"/>
        </w:rPr>
      </w:pPr>
      <w:r>
        <w:rPr>
          <w:rFonts w:hint="eastAsia"/>
          <w:sz w:val="30"/>
          <w:szCs w:val="30"/>
        </w:rPr>
        <w:t>但是现在，为使我们可以更好地将这段经文应用于我们的教导，让我们讨论我们已经提到的一点；即上帝永恒的计划，我们的拣选就是建立在其上的；我们的救恩也确实建立在其上。</w:t>
      </w:r>
    </w:p>
    <w:p w14:paraId="005D2942">
      <w:pPr>
        <w:pStyle w:val="3"/>
        <w:spacing w:before="290" w:line="247" w:lineRule="auto"/>
        <w:ind w:right="286"/>
        <w:rPr>
          <w:rFonts w:hint="eastAsia"/>
          <w:sz w:val="30"/>
          <w:szCs w:val="30"/>
        </w:rPr>
      </w:pPr>
      <w:r>
        <w:rPr>
          <w:rFonts w:hint="eastAsia"/>
          <w:sz w:val="30"/>
          <w:szCs w:val="30"/>
        </w:rPr>
        <w:t>It is true, (as the scripture saith,) that we are saved by faith; for we know not that God is our Father, and that we are made partakers with him, only by faith, and by laying hold of the promises contained in the gospel; wherein God showeth that he accepteth us, and is pleased with us, in the name of our Lord Jesus Christ.</w:t>
      </w:r>
    </w:p>
    <w:p w14:paraId="7A29FB37">
      <w:pPr>
        <w:pStyle w:val="3"/>
        <w:spacing w:before="290" w:line="247" w:lineRule="auto"/>
        <w:ind w:right="286"/>
        <w:rPr>
          <w:rFonts w:hint="eastAsia"/>
          <w:sz w:val="30"/>
          <w:szCs w:val="30"/>
        </w:rPr>
      </w:pPr>
      <w:r>
        <w:rPr>
          <w:rFonts w:hint="eastAsia"/>
          <w:sz w:val="30"/>
          <w:szCs w:val="30"/>
        </w:rPr>
        <w:t>诚然，（正如圣经所说，）我们是因信得救的；因为我们唯有藉着信心，并持守福音中所包含的应许，才能知道上帝是我们的父，并且我们与祂有份；在福音中，上帝显明祂在我们主耶稣基督的名里悦纳我们，并喜悦我们。</w:t>
      </w:r>
    </w:p>
    <w:p w14:paraId="35174C2A">
      <w:pPr>
        <w:pStyle w:val="3"/>
        <w:spacing w:before="290" w:line="247" w:lineRule="auto"/>
        <w:ind w:right="286"/>
        <w:rPr>
          <w:rFonts w:hint="eastAsia"/>
          <w:sz w:val="30"/>
          <w:szCs w:val="30"/>
        </w:rPr>
      </w:pPr>
      <w:r>
        <w:rPr>
          <w:rFonts w:hint="eastAsia"/>
          <w:sz w:val="30"/>
          <w:szCs w:val="30"/>
        </w:rPr>
        <w:t>We must accept of this benefit, or we cannot know him.</w:t>
      </w:r>
    </w:p>
    <w:p w14:paraId="3665F3BA">
      <w:pPr>
        <w:pStyle w:val="3"/>
        <w:spacing w:before="290" w:line="247" w:lineRule="auto"/>
        <w:ind w:right="286"/>
        <w:rPr>
          <w:rFonts w:hint="eastAsia"/>
          <w:sz w:val="30"/>
          <w:szCs w:val="30"/>
        </w:rPr>
      </w:pPr>
      <w:r>
        <w:rPr>
          <w:rFonts w:hint="eastAsia"/>
          <w:sz w:val="30"/>
          <w:szCs w:val="30"/>
        </w:rPr>
        <w:t>我们必须接受这个益处，否则我们就不能认识祂。</w:t>
      </w:r>
    </w:p>
    <w:p w14:paraId="563A5D90">
      <w:pPr>
        <w:pStyle w:val="3"/>
        <w:spacing w:before="290" w:line="247" w:lineRule="auto"/>
        <w:ind w:right="286"/>
        <w:rPr>
          <w:rFonts w:hint="eastAsia"/>
          <w:sz w:val="30"/>
          <w:szCs w:val="30"/>
        </w:rPr>
      </w:pPr>
      <w:r>
        <w:rPr>
          <w:rFonts w:hint="eastAsia"/>
          <w:sz w:val="30"/>
          <w:szCs w:val="30"/>
        </w:rPr>
        <w:t>So then, we are in possession of our salvation by faith.</w:t>
      </w:r>
    </w:p>
    <w:p w14:paraId="26BED09F">
      <w:pPr>
        <w:pStyle w:val="3"/>
        <w:spacing w:before="290" w:line="247" w:lineRule="auto"/>
        <w:ind w:right="286"/>
        <w:rPr>
          <w:rFonts w:hint="eastAsia"/>
          <w:sz w:val="30"/>
          <w:szCs w:val="30"/>
        </w:rPr>
      </w:pPr>
      <w:r>
        <w:rPr>
          <w:rFonts w:hint="eastAsia"/>
          <w:sz w:val="30"/>
          <w:szCs w:val="30"/>
        </w:rPr>
        <w:t>那么，我们是藉着信心拥有我们的救恩。</w:t>
      </w:r>
    </w:p>
    <w:p w14:paraId="32988DED">
      <w:pPr>
        <w:pStyle w:val="3"/>
        <w:spacing w:before="290" w:line="247" w:lineRule="auto"/>
        <w:ind w:right="286"/>
        <w:rPr>
          <w:rFonts w:hint="eastAsia"/>
          <w:sz w:val="30"/>
          <w:szCs w:val="30"/>
        </w:rPr>
      </w:pPr>
      <w:r>
        <w:rPr>
          <w:rFonts w:hint="eastAsia"/>
          <w:sz w:val="30"/>
          <w:szCs w:val="30"/>
        </w:rPr>
        <w:t>This is true; but who is it that giveth us faith, save God alone?</w:t>
      </w:r>
    </w:p>
    <w:p w14:paraId="47DF6FED">
      <w:pPr>
        <w:pStyle w:val="3"/>
        <w:spacing w:before="290" w:line="247" w:lineRule="auto"/>
        <w:ind w:right="286"/>
        <w:rPr>
          <w:rFonts w:hint="eastAsia"/>
          <w:sz w:val="30"/>
          <w:szCs w:val="30"/>
        </w:rPr>
      </w:pPr>
      <w:r>
        <w:rPr>
          <w:rFonts w:hint="eastAsia"/>
          <w:sz w:val="30"/>
          <w:szCs w:val="30"/>
        </w:rPr>
        <w:t>这是真的；但除了上帝以外，是谁赐给我们信心呢？</w:t>
      </w:r>
    </w:p>
    <w:p w14:paraId="1F60E879">
      <w:pPr>
        <w:pStyle w:val="3"/>
        <w:spacing w:before="290" w:line="247" w:lineRule="auto"/>
        <w:ind w:right="286"/>
        <w:rPr>
          <w:rFonts w:hint="eastAsia"/>
          <w:sz w:val="30"/>
          <w:szCs w:val="30"/>
        </w:rPr>
      </w:pPr>
      <w:r>
        <w:rPr>
          <w:rFonts w:hint="eastAsia"/>
          <w:sz w:val="30"/>
          <w:szCs w:val="30"/>
        </w:rPr>
        <w:t>And why doth he give it to us?</w:t>
      </w:r>
    </w:p>
    <w:p w14:paraId="0F2910BF">
      <w:pPr>
        <w:pStyle w:val="3"/>
        <w:spacing w:before="290" w:line="247" w:lineRule="auto"/>
        <w:ind w:right="286"/>
        <w:rPr>
          <w:rFonts w:hint="eastAsia"/>
          <w:sz w:val="30"/>
          <w:szCs w:val="30"/>
        </w:rPr>
      </w:pPr>
      <w:r>
        <w:rPr>
          <w:rFonts w:hint="eastAsia"/>
          <w:sz w:val="30"/>
          <w:szCs w:val="30"/>
        </w:rPr>
        <w:t>祂为什么赐给我们呢？</w:t>
      </w:r>
    </w:p>
    <w:p w14:paraId="56D9B5D7">
      <w:pPr>
        <w:pStyle w:val="3"/>
        <w:spacing w:before="290" w:line="247" w:lineRule="auto"/>
        <w:ind w:right="286"/>
        <w:rPr>
          <w:rFonts w:hint="eastAsia"/>
          <w:sz w:val="30"/>
          <w:szCs w:val="30"/>
        </w:rPr>
      </w:pPr>
      <w:r>
        <w:rPr>
          <w:rFonts w:hint="eastAsia"/>
          <w:sz w:val="30"/>
          <w:szCs w:val="30"/>
        </w:rPr>
        <w:t>Because it pleased him to choose us before we were made; yea, before the world itself was made; as St.</w:t>
      </w:r>
    </w:p>
    <w:p w14:paraId="58BE0318">
      <w:pPr>
        <w:pStyle w:val="3"/>
        <w:spacing w:before="290" w:line="247" w:lineRule="auto"/>
        <w:ind w:right="286"/>
        <w:rPr>
          <w:rFonts w:hint="eastAsia"/>
          <w:sz w:val="30"/>
          <w:szCs w:val="30"/>
        </w:rPr>
      </w:pPr>
      <w:r>
        <w:rPr>
          <w:rFonts w:hint="eastAsia"/>
          <w:sz w:val="30"/>
          <w:szCs w:val="30"/>
        </w:rPr>
        <w:t>Paul showeth, especially in the first chapter to the Ephesians.</w:t>
      </w:r>
    </w:p>
    <w:p w14:paraId="6B9B5B7F">
      <w:pPr>
        <w:pStyle w:val="3"/>
        <w:spacing w:before="290" w:line="247" w:lineRule="auto"/>
        <w:ind w:right="286"/>
        <w:rPr>
          <w:rFonts w:hint="eastAsia"/>
          <w:sz w:val="30"/>
          <w:szCs w:val="30"/>
        </w:rPr>
      </w:pPr>
      <w:r>
        <w:rPr>
          <w:rFonts w:hint="eastAsia"/>
          <w:sz w:val="30"/>
          <w:szCs w:val="30"/>
        </w:rPr>
        <w:t>因为祂乐意在我们被造之前拣选我们；是的，在世界本身被造之前；正如圣保罗所显明的，尤其是在以弗所书第一章。</w:t>
      </w:r>
    </w:p>
    <w:p w14:paraId="7C5663A7">
      <w:pPr>
        <w:pStyle w:val="3"/>
        <w:spacing w:before="290" w:line="247" w:lineRule="auto"/>
        <w:ind w:right="286"/>
        <w:rPr>
          <w:rFonts w:hint="eastAsia"/>
          <w:sz w:val="30"/>
          <w:szCs w:val="30"/>
        </w:rPr>
      </w:pPr>
      <w:r>
        <w:rPr>
          <w:rFonts w:hint="eastAsia"/>
          <w:sz w:val="30"/>
          <w:szCs w:val="30"/>
        </w:rPr>
        <w:t>He setteth</w:t>
      </w:r>
    </w:p>
    <w:p w14:paraId="59CED44B">
      <w:pPr>
        <w:pStyle w:val="3"/>
        <w:spacing w:before="290" w:line="247" w:lineRule="auto"/>
        <w:ind w:right="286"/>
        <w:rPr>
          <w:rFonts w:hint="eastAsia"/>
          <w:sz w:val="30"/>
          <w:szCs w:val="30"/>
        </w:rPr>
      </w:pPr>
      <w:r>
        <w:rPr>
          <w:rFonts w:hint="eastAsia"/>
          <w:sz w:val="30"/>
          <w:szCs w:val="30"/>
        </w:rPr>
        <w:t>that before us, which is most familiar to us; even that which we know; to wit, that God hath made us partakers of his heavenly blessings through Jesus Christ: that after he hath forgiven us our sins, he showeth us that we are acceptable to him, and that he hath taken us to be his children.</w:t>
      </w:r>
    </w:p>
    <w:p w14:paraId="1F6BCB58">
      <w:pPr>
        <w:pStyle w:val="3"/>
        <w:spacing w:before="290" w:line="247" w:lineRule="auto"/>
        <w:ind w:right="286"/>
        <w:rPr>
          <w:rFonts w:hint="eastAsia"/>
          <w:sz w:val="30"/>
          <w:szCs w:val="30"/>
        </w:rPr>
      </w:pPr>
      <w:r>
        <w:rPr>
          <w:rFonts w:hint="eastAsia"/>
          <w:sz w:val="30"/>
          <w:szCs w:val="30"/>
        </w:rPr>
        <w:t>祂将那我们最熟悉的事摆在我们面前；就是我们所知道的；也就是说，上帝藉着耶稣基督使我们分享祂属天的福分：在祂赦免了我们的罪之后，祂向我们显明我们是祂所悦纳的，并且祂已经接纳我们作祂的儿女。</w:t>
      </w:r>
    </w:p>
    <w:p w14:paraId="77DCC088">
      <w:pPr>
        <w:pStyle w:val="3"/>
        <w:spacing w:before="290" w:line="247" w:lineRule="auto"/>
        <w:ind w:right="286"/>
        <w:rPr>
          <w:rFonts w:hint="eastAsia"/>
          <w:sz w:val="30"/>
          <w:szCs w:val="30"/>
        </w:rPr>
      </w:pPr>
      <w:r>
        <w:rPr>
          <w:rFonts w:hint="eastAsia"/>
          <w:sz w:val="30"/>
          <w:szCs w:val="30"/>
        </w:rPr>
        <w:t>Thus we have all that the gospel openeth to us.</w:t>
      </w:r>
    </w:p>
    <w:p w14:paraId="390F7EA0">
      <w:pPr>
        <w:pStyle w:val="3"/>
        <w:spacing w:before="290" w:line="247" w:lineRule="auto"/>
        <w:ind w:right="286"/>
        <w:rPr>
          <w:rFonts w:hint="eastAsia"/>
          <w:sz w:val="30"/>
          <w:szCs w:val="30"/>
        </w:rPr>
      </w:pPr>
      <w:r>
        <w:rPr>
          <w:rFonts w:hint="eastAsia"/>
          <w:sz w:val="30"/>
          <w:szCs w:val="30"/>
        </w:rPr>
        <w:t>因此我们就拥有了福音向我们开启的一切。</w:t>
      </w:r>
    </w:p>
    <w:p w14:paraId="0A81A91A">
      <w:pPr>
        <w:pStyle w:val="3"/>
        <w:spacing w:before="290" w:line="247" w:lineRule="auto"/>
        <w:ind w:right="286"/>
        <w:rPr>
          <w:rFonts w:hint="eastAsia"/>
          <w:sz w:val="30"/>
          <w:szCs w:val="30"/>
        </w:rPr>
      </w:pPr>
      <w:r>
        <w:rPr>
          <w:rFonts w:hint="eastAsia"/>
          <w:sz w:val="30"/>
          <w:szCs w:val="30"/>
        </w:rPr>
        <w:t>But St. Paul lifteth us up higher; saying, all that is given us, is because God had</w:t>
      </w:r>
    </w:p>
    <w:p w14:paraId="64C7D450">
      <w:pPr>
        <w:pStyle w:val="3"/>
        <w:spacing w:before="290" w:line="247" w:lineRule="auto"/>
        <w:ind w:right="286"/>
        <w:rPr>
          <w:rFonts w:hint="eastAsia"/>
          <w:sz w:val="30"/>
          <w:szCs w:val="30"/>
        </w:rPr>
      </w:pPr>
      <w:r>
        <w:rPr>
          <w:rFonts w:hint="eastAsia"/>
          <w:sz w:val="30"/>
          <w:szCs w:val="30"/>
        </w:rPr>
        <w:t>chosen us before the world began; because he loved us in our Lord Jesus Christ before we could do either good or evil.</w:t>
      </w:r>
    </w:p>
    <w:p w14:paraId="3910816D">
      <w:pPr>
        <w:pStyle w:val="3"/>
        <w:spacing w:before="290" w:line="247" w:lineRule="auto"/>
        <w:ind w:right="286"/>
        <w:rPr>
          <w:rFonts w:hint="eastAsia"/>
          <w:sz w:val="30"/>
          <w:szCs w:val="30"/>
        </w:rPr>
      </w:pPr>
      <w:r>
        <w:rPr>
          <w:rFonts w:hint="eastAsia"/>
          <w:sz w:val="30"/>
          <w:szCs w:val="30"/>
        </w:rPr>
        <w:t>但圣保罗将我们提升到更高之处；说，凡赐给我们的一切，都是因为上帝在创世以前拣选了我们；因为在我们能行善或作恶之前，祂就在我们的主耶稣基督里爱了我们。</w:t>
      </w:r>
    </w:p>
    <w:p w14:paraId="0083CAF3">
      <w:pPr>
        <w:pStyle w:val="3"/>
        <w:spacing w:before="290" w:line="247" w:lineRule="auto"/>
        <w:ind w:right="286"/>
        <w:rPr>
          <w:rFonts w:hint="eastAsia"/>
          <w:sz w:val="30"/>
          <w:szCs w:val="30"/>
        </w:rPr>
      </w:pPr>
      <w:r>
        <w:rPr>
          <w:rFonts w:hint="eastAsia"/>
          <w:sz w:val="30"/>
          <w:szCs w:val="30"/>
        </w:rPr>
        <w:t>This is what we shall now notice: namely; although God draweth us to him by the gospel, and we by faith receive the righteousness of our Lord Jesus Christ, who is the cause of our salvation; yet notwithstanding, there was a secret love of God that went before: yea, though it were hid from us, though God made no great haste in drawing us to him, yet it is certain that we were chosen.</w:t>
      </w:r>
    </w:p>
    <w:p w14:paraId="24472C74">
      <w:pPr>
        <w:pStyle w:val="3"/>
        <w:spacing w:before="290" w:line="247" w:lineRule="auto"/>
        <w:ind w:right="286"/>
        <w:rPr>
          <w:rFonts w:hint="eastAsia"/>
          <w:sz w:val="30"/>
          <w:szCs w:val="30"/>
        </w:rPr>
      </w:pPr>
      <w:r>
        <w:rPr>
          <w:rFonts w:hint="eastAsia"/>
          <w:sz w:val="30"/>
          <w:szCs w:val="30"/>
        </w:rPr>
        <w:t>这就是我们现在要注意的：即；尽管上帝藉着福音吸引我们归向祂，我们凭信心领受我们主耶稣基督的义，祂是我们救恩的原因；然而尽管如此，先前却有上帝奥秘的爱：是的，尽管它向我们隐藏，尽管上帝没有急于吸引我们归向祂，然而我们被拣选是确定的。</w:t>
      </w:r>
    </w:p>
    <w:p w14:paraId="6089A3A1">
      <w:pPr>
        <w:pStyle w:val="3"/>
        <w:spacing w:before="290" w:line="247" w:lineRule="auto"/>
        <w:ind w:right="286"/>
        <w:rPr>
          <w:rFonts w:hint="eastAsia"/>
          <w:sz w:val="30"/>
          <w:szCs w:val="30"/>
        </w:rPr>
      </w:pPr>
      <w:r>
        <w:rPr>
          <w:rFonts w:hint="eastAsia"/>
          <w:sz w:val="30"/>
          <w:szCs w:val="30"/>
        </w:rPr>
        <w:t>This is what St. Paul aimeth at in the sentence before us; to wit, The foundation of God standeth sure.</w:t>
      </w:r>
    </w:p>
    <w:p w14:paraId="331DA378">
      <w:pPr>
        <w:pStyle w:val="3"/>
        <w:spacing w:before="290" w:line="247" w:lineRule="auto"/>
        <w:ind w:right="286"/>
        <w:rPr>
          <w:rFonts w:hint="eastAsia"/>
          <w:sz w:val="30"/>
          <w:szCs w:val="30"/>
        </w:rPr>
      </w:pPr>
      <w:r>
        <w:rPr>
          <w:rFonts w:hint="eastAsia"/>
          <w:sz w:val="30"/>
          <w:szCs w:val="30"/>
        </w:rPr>
        <w:t>这就是圣保罗在我们面前这句话中所要表达的；也就是说，上帝的根基立定了。</w:t>
      </w:r>
    </w:p>
    <w:p w14:paraId="7328B291">
      <w:pPr>
        <w:pStyle w:val="3"/>
        <w:spacing w:before="290" w:line="247" w:lineRule="auto"/>
        <w:ind w:right="286"/>
        <w:rPr>
          <w:rFonts w:hint="eastAsia"/>
          <w:sz w:val="30"/>
          <w:szCs w:val="30"/>
        </w:rPr>
      </w:pPr>
      <w:r>
        <w:rPr>
          <w:rFonts w:hint="eastAsia"/>
          <w:sz w:val="30"/>
          <w:szCs w:val="30"/>
        </w:rPr>
        <w:t>He setteth this foundation of God, against whatsoever virtue may be found in man: he setteth this sureness of which he speaketh, against this frail state of ours.</w:t>
      </w:r>
    </w:p>
    <w:p w14:paraId="2E852EB4">
      <w:pPr>
        <w:pStyle w:val="3"/>
        <w:spacing w:before="290" w:line="247" w:lineRule="auto"/>
        <w:ind w:right="286"/>
        <w:rPr>
          <w:rFonts w:hint="eastAsia"/>
          <w:sz w:val="30"/>
          <w:szCs w:val="30"/>
        </w:rPr>
      </w:pPr>
      <w:r>
        <w:rPr>
          <w:rFonts w:hint="eastAsia"/>
          <w:sz w:val="30"/>
          <w:szCs w:val="30"/>
        </w:rPr>
        <w:t>祂将上帝的这个根基，与人里面可能找到的任何美德相对立：祂将祂所说的这个稳固性，与我们这个脆弱的状态相对立。</w:t>
      </w:r>
    </w:p>
    <w:p w14:paraId="05271020">
      <w:pPr>
        <w:pStyle w:val="3"/>
        <w:spacing w:before="290" w:line="247" w:lineRule="auto"/>
        <w:ind w:right="286"/>
        <w:rPr>
          <w:rFonts w:hint="eastAsia"/>
          <w:sz w:val="30"/>
          <w:szCs w:val="30"/>
        </w:rPr>
      </w:pPr>
      <w:r>
        <w:rPr>
          <w:rFonts w:hint="eastAsia"/>
          <w:sz w:val="30"/>
          <w:szCs w:val="30"/>
        </w:rPr>
        <w:t>St. Paul, knowing that we are inconstant, and that we straightway fall and pass away like water, saith, we must take our sureness in God; for we perceive it is not in ourselves, neither in our nature.</w:t>
      </w:r>
    </w:p>
    <w:p w14:paraId="48E2624D">
      <w:pPr>
        <w:pStyle w:val="3"/>
        <w:spacing w:before="290" w:line="247" w:lineRule="auto"/>
        <w:ind w:right="286"/>
        <w:rPr>
          <w:rFonts w:hint="eastAsia"/>
          <w:sz w:val="30"/>
          <w:szCs w:val="30"/>
        </w:rPr>
      </w:pPr>
      <w:r>
        <w:rPr>
          <w:rFonts w:hint="eastAsia"/>
          <w:sz w:val="30"/>
          <w:szCs w:val="30"/>
        </w:rPr>
        <w:t>圣保罗知道我们是反复无常的，并且我们立刻就会像水一样跌倒和消逝，他说，我们必须在上帝里面寻求我们的稳固；因为我们察觉到它不在我们自己里面，也不在我们的本性里面。</w:t>
      </w:r>
    </w:p>
    <w:p w14:paraId="471C0095">
      <w:pPr>
        <w:pStyle w:val="3"/>
        <w:spacing w:before="290" w:line="247" w:lineRule="auto"/>
        <w:ind w:right="286"/>
        <w:rPr>
          <w:rFonts w:hint="eastAsia"/>
          <w:sz w:val="30"/>
          <w:szCs w:val="30"/>
        </w:rPr>
      </w:pPr>
      <w:r>
        <w:rPr>
          <w:rFonts w:hint="eastAsia"/>
          <w:sz w:val="30"/>
          <w:szCs w:val="30"/>
        </w:rPr>
        <w:t>Therefore, if we find no certainty in things on earth, we must know that our salvation resteth upon God; and that he holdeth it in such a manner, that it can never vanish away.</w:t>
      </w:r>
    </w:p>
    <w:p w14:paraId="610FE8E9">
      <w:pPr>
        <w:pStyle w:val="3"/>
        <w:spacing w:before="290" w:line="247" w:lineRule="auto"/>
        <w:ind w:right="286"/>
        <w:rPr>
          <w:rFonts w:hint="eastAsia"/>
          <w:sz w:val="30"/>
          <w:szCs w:val="30"/>
        </w:rPr>
      </w:pPr>
      <w:r>
        <w:rPr>
          <w:rFonts w:hint="eastAsia"/>
          <w:sz w:val="30"/>
          <w:szCs w:val="30"/>
        </w:rPr>
        <w:t>因此，如果我们发现在地上的事物中没有确定性，我们必须知道我们的救恩在于上帝；并且祂以这样一种方式持守它，以致它永不消逝。</w:t>
      </w:r>
    </w:p>
    <w:p w14:paraId="77F0A5BE">
      <w:pPr>
        <w:pStyle w:val="3"/>
        <w:spacing w:before="290" w:line="247" w:lineRule="auto"/>
        <w:ind w:right="286"/>
        <w:rPr>
          <w:rFonts w:hint="eastAsia"/>
          <w:sz w:val="30"/>
          <w:szCs w:val="30"/>
        </w:rPr>
      </w:pPr>
      <w:r>
        <w:rPr>
          <w:rFonts w:hint="eastAsia"/>
          <w:sz w:val="30"/>
          <w:szCs w:val="30"/>
        </w:rPr>
        <w:t>This is a very happy consideration.</w:t>
      </w:r>
    </w:p>
    <w:p w14:paraId="5151DF86">
      <w:pPr>
        <w:pStyle w:val="3"/>
        <w:spacing w:before="290" w:line="247" w:lineRule="auto"/>
        <w:ind w:right="286"/>
        <w:rPr>
          <w:rFonts w:hint="eastAsia"/>
          <w:sz w:val="30"/>
          <w:szCs w:val="30"/>
        </w:rPr>
      </w:pPr>
      <w:r>
        <w:rPr>
          <w:rFonts w:hint="eastAsia"/>
          <w:sz w:val="30"/>
          <w:szCs w:val="30"/>
        </w:rPr>
        <w:t>这是一个非常令人欣慰的想法。</w:t>
      </w:r>
    </w:p>
    <w:p w14:paraId="153B8B96">
      <w:pPr>
        <w:pStyle w:val="3"/>
        <w:spacing w:before="290" w:line="247" w:lineRule="auto"/>
        <w:ind w:right="286"/>
        <w:rPr>
          <w:rFonts w:hint="eastAsia"/>
          <w:sz w:val="30"/>
          <w:szCs w:val="30"/>
        </w:rPr>
      </w:pPr>
      <w:r>
        <w:rPr>
          <w:rFonts w:hint="eastAsia"/>
          <w:sz w:val="30"/>
          <w:szCs w:val="30"/>
        </w:rPr>
        <w:t>If I see a man become wicked, what can I say for myself?</w:t>
      </w:r>
    </w:p>
    <w:p w14:paraId="48590F28">
      <w:pPr>
        <w:pStyle w:val="3"/>
        <w:spacing w:before="290" w:line="247" w:lineRule="auto"/>
        <w:ind w:right="286"/>
        <w:rPr>
          <w:rFonts w:hint="eastAsia"/>
          <w:sz w:val="30"/>
          <w:szCs w:val="30"/>
        </w:rPr>
      </w:pPr>
      <w:r>
        <w:rPr>
          <w:rFonts w:hint="eastAsia"/>
          <w:sz w:val="30"/>
          <w:szCs w:val="30"/>
        </w:rPr>
        <w:t>如果我看见一个人变得邪恶，我能为自己说什么呢？</w:t>
      </w:r>
    </w:p>
    <w:p w14:paraId="54CBB17A">
      <w:pPr>
        <w:pStyle w:val="3"/>
        <w:spacing w:before="290" w:line="247" w:lineRule="auto"/>
        <w:ind w:right="286"/>
        <w:rPr>
          <w:rFonts w:hint="eastAsia"/>
          <w:sz w:val="30"/>
          <w:szCs w:val="30"/>
        </w:rPr>
      </w:pPr>
      <w:r>
        <w:rPr>
          <w:rFonts w:hint="eastAsia"/>
          <w:sz w:val="30"/>
          <w:szCs w:val="30"/>
        </w:rPr>
        <w:t>I am so likewise; but I must come to this conclusion; though I am weak, God is steadfast and sure.</w:t>
      </w:r>
    </w:p>
    <w:p w14:paraId="3E479B4E">
      <w:pPr>
        <w:pStyle w:val="3"/>
        <w:spacing w:before="290" w:line="247" w:lineRule="auto"/>
        <w:ind w:right="286"/>
        <w:rPr>
          <w:rFonts w:hint="eastAsia"/>
          <w:sz w:val="30"/>
          <w:szCs w:val="30"/>
        </w:rPr>
      </w:pPr>
      <w:r>
        <w:rPr>
          <w:rFonts w:hint="eastAsia"/>
          <w:sz w:val="30"/>
          <w:szCs w:val="30"/>
        </w:rPr>
        <w:t>我也是如此；但我必须得出这个结论；虽然我软弱，上帝却是稳固和确定的。</w:t>
      </w:r>
    </w:p>
    <w:p w14:paraId="62EB78E7">
      <w:pPr>
        <w:pStyle w:val="3"/>
        <w:spacing w:before="290" w:line="247" w:lineRule="auto"/>
        <w:ind w:right="286"/>
        <w:rPr>
          <w:rFonts w:hint="eastAsia"/>
          <w:sz w:val="30"/>
          <w:szCs w:val="30"/>
        </w:rPr>
      </w:pPr>
      <w:r>
        <w:rPr>
          <w:rFonts w:hint="eastAsia"/>
          <w:sz w:val="30"/>
          <w:szCs w:val="30"/>
        </w:rPr>
        <w:t>Therefore, I must commit myself wholly into his hands.</w:t>
      </w:r>
    </w:p>
    <w:p w14:paraId="283DA893">
      <w:pPr>
        <w:pStyle w:val="3"/>
        <w:spacing w:before="290" w:line="247" w:lineRule="auto"/>
        <w:ind w:right="286"/>
        <w:rPr>
          <w:rFonts w:hint="eastAsia"/>
          <w:sz w:val="30"/>
          <w:szCs w:val="30"/>
        </w:rPr>
      </w:pPr>
      <w:r>
        <w:rPr>
          <w:rFonts w:hint="eastAsia"/>
          <w:sz w:val="30"/>
          <w:szCs w:val="30"/>
        </w:rPr>
        <w:t>因此，我必须将自己完全交在祂手中。</w:t>
      </w:r>
    </w:p>
    <w:p w14:paraId="74E6AE01">
      <w:pPr>
        <w:pStyle w:val="3"/>
        <w:spacing w:before="290" w:line="247" w:lineRule="auto"/>
        <w:ind w:right="286"/>
        <w:rPr>
          <w:rFonts w:hint="eastAsia"/>
          <w:sz w:val="30"/>
          <w:szCs w:val="30"/>
        </w:rPr>
      </w:pPr>
      <w:r>
        <w:rPr>
          <w:rFonts w:hint="eastAsia"/>
          <w:sz w:val="30"/>
          <w:szCs w:val="30"/>
        </w:rPr>
        <w:t>And for this cause our Lord Jesus informs us, John x. that, those whom the Father hath given him, shall never perish.</w:t>
      </w:r>
    </w:p>
    <w:p w14:paraId="72FC15CF">
      <w:pPr>
        <w:pStyle w:val="3"/>
        <w:spacing w:before="290" w:line="247" w:lineRule="auto"/>
        <w:ind w:right="286"/>
        <w:rPr>
          <w:rFonts w:hint="eastAsia"/>
          <w:sz w:val="30"/>
          <w:szCs w:val="30"/>
        </w:rPr>
      </w:pPr>
      <w:r>
        <w:rPr>
          <w:rFonts w:hint="eastAsia"/>
          <w:sz w:val="30"/>
          <w:szCs w:val="30"/>
        </w:rPr>
        <w:t>为此，我们的主耶稣告诉我们，约翰福音第十章，父所赐给祂的人，永不灭亡。</w:t>
      </w:r>
    </w:p>
    <w:p w14:paraId="4908738B">
      <w:pPr>
        <w:pStyle w:val="3"/>
        <w:spacing w:before="290" w:line="247" w:lineRule="auto"/>
        <w:ind w:right="286"/>
        <w:rPr>
          <w:rFonts w:hint="eastAsia"/>
          <w:sz w:val="30"/>
          <w:szCs w:val="30"/>
        </w:rPr>
      </w:pPr>
      <w:r>
        <w:rPr>
          <w:rFonts w:hint="eastAsia"/>
          <w:sz w:val="30"/>
          <w:szCs w:val="30"/>
        </w:rPr>
        <w:t>And why so? Because God the Father is stronger and more mighty than all those that would oppose him, or endeavour to prevent him from executing his will.</w:t>
      </w:r>
    </w:p>
    <w:p w14:paraId="42FCE326">
      <w:pPr>
        <w:pStyle w:val="3"/>
        <w:spacing w:before="290" w:line="247" w:lineRule="auto"/>
        <w:ind w:right="286"/>
        <w:rPr>
          <w:rFonts w:hint="eastAsia"/>
          <w:sz w:val="30"/>
          <w:szCs w:val="30"/>
        </w:rPr>
      </w:pPr>
      <w:r>
        <w:rPr>
          <w:rFonts w:hint="eastAsia"/>
          <w:sz w:val="30"/>
          <w:szCs w:val="30"/>
        </w:rPr>
        <w:t>为何如此？因为父上帝比所有那些会反对祂，或试图阻止祂执行祂旨意的人更强大更有能力。</w:t>
      </w:r>
    </w:p>
    <w:p w14:paraId="2A69ADEF">
      <w:pPr>
        <w:pStyle w:val="3"/>
        <w:spacing w:before="290" w:line="247" w:lineRule="auto"/>
        <w:ind w:right="286"/>
        <w:rPr>
          <w:rFonts w:hint="eastAsia"/>
          <w:sz w:val="30"/>
          <w:szCs w:val="30"/>
        </w:rPr>
      </w:pPr>
      <w:r>
        <w:rPr>
          <w:rFonts w:hint="eastAsia"/>
          <w:sz w:val="30"/>
          <w:szCs w:val="30"/>
        </w:rPr>
        <w:t>By these words he warneth us, that if we put our trust in ourselves, we shall be utterly dismayed; and indeed, we should be liable to perish every minute, if we were not upheld and maintained by a higher power than our own.</w:t>
      </w:r>
    </w:p>
    <w:p w14:paraId="25E88DE7">
      <w:pPr>
        <w:pStyle w:val="3"/>
        <w:spacing w:before="290" w:line="247" w:lineRule="auto"/>
        <w:ind w:right="286"/>
        <w:rPr>
          <w:rFonts w:hint="eastAsia"/>
          <w:sz w:val="30"/>
          <w:szCs w:val="30"/>
        </w:rPr>
      </w:pPr>
      <w:r>
        <w:rPr>
          <w:rFonts w:hint="eastAsia"/>
          <w:sz w:val="30"/>
          <w:szCs w:val="30"/>
        </w:rPr>
        <w:t>祂用这些话警告我们，如果我们信靠自己，我们就会完全沮丧；的确，如果我们不被比我们自己更高的能力所扶持和维护，我们每分钟都可能灭亡。</w:t>
      </w:r>
    </w:p>
    <w:p w14:paraId="4AB9F29B">
      <w:pPr>
        <w:pStyle w:val="3"/>
        <w:spacing w:before="290" w:line="247" w:lineRule="auto"/>
        <w:ind w:right="286"/>
        <w:rPr>
          <w:rFonts w:hint="eastAsia"/>
          <w:sz w:val="30"/>
          <w:szCs w:val="30"/>
        </w:rPr>
      </w:pPr>
      <w:r>
        <w:rPr>
          <w:rFonts w:hint="eastAsia"/>
          <w:sz w:val="30"/>
          <w:szCs w:val="30"/>
        </w:rPr>
        <w:t>But, as the mighty power of God cannot be overcome, our salvation resteth sure; for God keepeth it.</w:t>
      </w:r>
    </w:p>
    <w:p w14:paraId="614E79CA">
      <w:pPr>
        <w:pStyle w:val="3"/>
        <w:spacing w:before="290" w:line="247" w:lineRule="auto"/>
        <w:ind w:right="286"/>
        <w:rPr>
          <w:rFonts w:hint="eastAsia"/>
          <w:sz w:val="30"/>
          <w:szCs w:val="30"/>
        </w:rPr>
      </w:pPr>
      <w:r>
        <w:rPr>
          <w:rFonts w:hint="eastAsia"/>
          <w:sz w:val="30"/>
          <w:szCs w:val="30"/>
        </w:rPr>
        <w:t>但是，由于上帝的大能无法被战胜，我们的救恩就稳固了；因为上帝保守它。</w:t>
      </w:r>
    </w:p>
    <w:p w14:paraId="5DB62E58">
      <w:pPr>
        <w:pStyle w:val="3"/>
        <w:spacing w:before="290" w:line="247" w:lineRule="auto"/>
        <w:ind w:right="286"/>
        <w:rPr>
          <w:rFonts w:hint="eastAsia"/>
          <w:sz w:val="30"/>
          <w:szCs w:val="30"/>
        </w:rPr>
      </w:pPr>
      <w:r>
        <w:rPr>
          <w:rFonts w:hint="eastAsia"/>
          <w:sz w:val="30"/>
          <w:szCs w:val="30"/>
        </w:rPr>
        <w:t>Yea, (and as I said before,) Jesus Christ hath taken charge of our souls, and will not suffer us to be taken out of his hands.</w:t>
      </w:r>
    </w:p>
    <w:p w14:paraId="3C1C3AB5">
      <w:pPr>
        <w:pStyle w:val="3"/>
        <w:spacing w:before="290" w:line="247" w:lineRule="auto"/>
        <w:ind w:right="286"/>
        <w:rPr>
          <w:rFonts w:hint="eastAsia"/>
          <w:sz w:val="30"/>
          <w:szCs w:val="30"/>
        </w:rPr>
      </w:pPr>
      <w:r>
        <w:rPr>
          <w:rFonts w:hint="eastAsia"/>
          <w:sz w:val="30"/>
          <w:szCs w:val="30"/>
        </w:rPr>
        <w:t>是的，（正如我先前所说，）耶稣基督已经掌管了我们的灵魂，并且不会容许我们从祂手中被夺去。</w:t>
      </w:r>
    </w:p>
    <w:p w14:paraId="080D99AE">
      <w:pPr>
        <w:pStyle w:val="3"/>
        <w:spacing w:before="290" w:line="247" w:lineRule="auto"/>
        <w:ind w:right="286"/>
        <w:rPr>
          <w:rFonts w:hint="eastAsia"/>
          <w:sz w:val="30"/>
          <w:szCs w:val="30"/>
        </w:rPr>
      </w:pPr>
      <w:r>
        <w:rPr>
          <w:rFonts w:hint="eastAsia"/>
          <w:sz w:val="30"/>
          <w:szCs w:val="30"/>
        </w:rPr>
        <w:t>Although the devil may do what he can, though he use ever so many means, although it may seem a hundred thousand times as though we should be taken by violence out of the hands of our Lord Jesus Christ, yet notwithstanding, we shall remain</w:t>
      </w:r>
    </w:p>
    <w:p w14:paraId="7370B7F9">
      <w:pPr>
        <w:pStyle w:val="3"/>
        <w:spacing w:before="290" w:line="247" w:lineRule="auto"/>
        <w:ind w:right="286"/>
        <w:rPr>
          <w:rFonts w:hint="eastAsia"/>
          <w:sz w:val="30"/>
          <w:szCs w:val="30"/>
        </w:rPr>
      </w:pPr>
      <w:r>
        <w:rPr>
          <w:rFonts w:hint="eastAsia"/>
          <w:sz w:val="30"/>
          <w:szCs w:val="30"/>
        </w:rPr>
        <w:t>there forever.</w:t>
      </w:r>
    </w:p>
    <w:p w14:paraId="73398029">
      <w:pPr>
        <w:pStyle w:val="3"/>
        <w:spacing w:before="290" w:line="247" w:lineRule="auto"/>
        <w:ind w:right="286"/>
        <w:rPr>
          <w:rFonts w:hint="eastAsia"/>
          <w:sz w:val="30"/>
          <w:szCs w:val="30"/>
        </w:rPr>
      </w:pPr>
      <w:r>
        <w:rPr>
          <w:rFonts w:hint="eastAsia"/>
          <w:sz w:val="30"/>
          <w:szCs w:val="30"/>
        </w:rPr>
        <w:t>尽管魔鬼可能尽其所能，尽管他使用再多的手段，尽管可能看起来有十万次我们好像要被暴力从我们主耶稣基督的手中夺去，然而尽管如此，我们将永远留在那里。</w:t>
      </w:r>
    </w:p>
    <w:p w14:paraId="296CB227">
      <w:pPr>
        <w:pStyle w:val="3"/>
        <w:spacing w:before="290" w:line="247" w:lineRule="auto"/>
        <w:ind w:right="286"/>
        <w:rPr>
          <w:rFonts w:hint="eastAsia"/>
          <w:sz w:val="30"/>
          <w:szCs w:val="30"/>
        </w:rPr>
      </w:pPr>
      <w:r>
        <w:rPr>
          <w:rFonts w:hint="eastAsia"/>
          <w:sz w:val="30"/>
          <w:szCs w:val="30"/>
        </w:rPr>
        <w:t>And why so? Because our salvation is settled upon the election of God, and his unchangeable counsel.</w:t>
      </w:r>
    </w:p>
    <w:p w14:paraId="51FF65FF">
      <w:pPr>
        <w:pStyle w:val="3"/>
        <w:spacing w:before="290" w:line="247" w:lineRule="auto"/>
        <w:ind w:right="286"/>
        <w:rPr>
          <w:rFonts w:hint="eastAsia"/>
          <w:sz w:val="30"/>
          <w:szCs w:val="30"/>
        </w:rPr>
      </w:pPr>
      <w:r>
        <w:rPr>
          <w:rFonts w:hint="eastAsia"/>
          <w:sz w:val="30"/>
          <w:szCs w:val="30"/>
        </w:rPr>
        <w:t>为何如此？因为我们的救恩是建立在上帝的拣选和祂不变的计划之上的。</w:t>
      </w:r>
    </w:p>
    <w:p w14:paraId="26E5237F">
      <w:pPr>
        <w:pStyle w:val="3"/>
        <w:spacing w:before="290" w:line="247" w:lineRule="auto"/>
        <w:ind w:right="286"/>
        <w:rPr>
          <w:rFonts w:hint="eastAsia"/>
          <w:sz w:val="30"/>
          <w:szCs w:val="30"/>
        </w:rPr>
      </w:pPr>
      <w:r>
        <w:rPr>
          <w:rFonts w:hint="eastAsia"/>
          <w:sz w:val="30"/>
          <w:szCs w:val="30"/>
        </w:rPr>
        <w:t>Let us beware and take heed, when we see others stumble and fall from the gospel.</w:t>
      </w:r>
    </w:p>
    <w:p w14:paraId="04C62D2B">
      <w:pPr>
        <w:pStyle w:val="3"/>
        <w:spacing w:before="290" w:line="247" w:lineRule="auto"/>
        <w:ind w:right="286"/>
        <w:rPr>
          <w:rFonts w:hint="eastAsia"/>
          <w:sz w:val="30"/>
          <w:szCs w:val="30"/>
        </w:rPr>
      </w:pPr>
      <w:r>
        <w:rPr>
          <w:rFonts w:hint="eastAsia"/>
          <w:sz w:val="30"/>
          <w:szCs w:val="30"/>
        </w:rPr>
        <w:t>当我们看见别人在福音上绊倒和跌倒时，让我们谨慎并留意。</w:t>
      </w:r>
    </w:p>
    <w:p w14:paraId="1EAB69AC">
      <w:pPr>
        <w:pStyle w:val="3"/>
        <w:spacing w:before="290" w:line="247" w:lineRule="auto"/>
        <w:ind w:right="286"/>
        <w:rPr>
          <w:rFonts w:hint="eastAsia"/>
          <w:sz w:val="30"/>
          <w:szCs w:val="30"/>
        </w:rPr>
      </w:pPr>
      <w:r>
        <w:rPr>
          <w:rFonts w:hint="eastAsia"/>
          <w:sz w:val="30"/>
          <w:szCs w:val="30"/>
        </w:rPr>
        <w:t>Let us observe what St. John saith in chapter ii.; those that went from us, were not of us; otherwise they could never have been separated from us.</w:t>
      </w:r>
    </w:p>
    <w:p w14:paraId="4F6830B8">
      <w:pPr>
        <w:pStyle w:val="3"/>
        <w:spacing w:before="290" w:line="247" w:lineRule="auto"/>
        <w:ind w:right="286"/>
        <w:rPr>
          <w:rFonts w:hint="eastAsia"/>
          <w:sz w:val="30"/>
          <w:szCs w:val="30"/>
        </w:rPr>
      </w:pPr>
      <w:r>
        <w:rPr>
          <w:rFonts w:hint="eastAsia"/>
          <w:sz w:val="30"/>
          <w:szCs w:val="30"/>
        </w:rPr>
        <w:t>让我们观察圣约翰在第二章所说的话；那些从我们中间出去的，不是属我们的；否则他们永远不可能与我们分离。</w:t>
      </w:r>
    </w:p>
    <w:p w14:paraId="7648ECC8">
      <w:pPr>
        <w:pStyle w:val="3"/>
        <w:spacing w:before="290" w:line="247" w:lineRule="auto"/>
        <w:ind w:right="286"/>
        <w:rPr>
          <w:rFonts w:hint="eastAsia"/>
          <w:sz w:val="30"/>
          <w:szCs w:val="30"/>
        </w:rPr>
      </w:pPr>
      <w:r>
        <w:rPr>
          <w:rFonts w:hint="eastAsia"/>
          <w:sz w:val="30"/>
          <w:szCs w:val="30"/>
        </w:rPr>
        <w:t>We must know that God suffered hypocrites to remain among us for a season, although he knew they were reprobates.</w:t>
      </w:r>
    </w:p>
    <w:p w14:paraId="1C3CF7A3">
      <w:pPr>
        <w:pStyle w:val="3"/>
        <w:spacing w:before="290" w:line="247" w:lineRule="auto"/>
        <w:ind w:right="286"/>
        <w:rPr>
          <w:rFonts w:hint="eastAsia"/>
          <w:sz w:val="30"/>
          <w:szCs w:val="30"/>
        </w:rPr>
      </w:pPr>
      <w:r>
        <w:rPr>
          <w:rFonts w:hint="eastAsia"/>
          <w:sz w:val="30"/>
          <w:szCs w:val="30"/>
        </w:rPr>
        <w:t>我们必须知道，上帝容许伪君子暂时留在我们中间，尽管祂知道他们是被弃绝的。</w:t>
      </w:r>
    </w:p>
    <w:p w14:paraId="19655D66">
      <w:pPr>
        <w:pStyle w:val="3"/>
        <w:spacing w:before="290" w:line="247" w:lineRule="auto"/>
        <w:ind w:right="286"/>
        <w:rPr>
          <w:rFonts w:hint="eastAsia"/>
          <w:sz w:val="30"/>
          <w:szCs w:val="30"/>
        </w:rPr>
      </w:pPr>
      <w:r>
        <w:rPr>
          <w:rFonts w:hint="eastAsia"/>
          <w:sz w:val="30"/>
          <w:szCs w:val="30"/>
        </w:rPr>
        <w:t>Our Lord Jesus plainly showeth that the faithful ought not to be troubled through the unthankfulness of men, when they rebel against the gospel; for they are grieved at the true doctrine, and are at defiance with God.</w:t>
      </w:r>
    </w:p>
    <w:p w14:paraId="5A896177">
      <w:pPr>
        <w:pStyle w:val="3"/>
        <w:spacing w:before="290" w:line="247" w:lineRule="auto"/>
        <w:ind w:right="286"/>
        <w:rPr>
          <w:rFonts w:hint="eastAsia"/>
          <w:sz w:val="30"/>
          <w:szCs w:val="30"/>
        </w:rPr>
      </w:pPr>
      <w:r>
        <w:rPr>
          <w:rFonts w:hint="eastAsia"/>
          <w:sz w:val="30"/>
          <w:szCs w:val="30"/>
        </w:rPr>
        <w:t>我们的主耶稣清楚地显明，当人背叛福音时，信徒不应该因人的忘恩负义而烦恼；因为他们对真道感到忧伤，并且与上帝为敌。</w:t>
      </w:r>
    </w:p>
    <w:p w14:paraId="3F53FAA8">
      <w:pPr>
        <w:pStyle w:val="3"/>
        <w:spacing w:before="290" w:line="247" w:lineRule="auto"/>
        <w:ind w:right="286"/>
        <w:rPr>
          <w:rFonts w:hint="eastAsia"/>
          <w:sz w:val="30"/>
          <w:szCs w:val="30"/>
        </w:rPr>
      </w:pPr>
      <w:r>
        <w:rPr>
          <w:rFonts w:hint="eastAsia"/>
          <w:sz w:val="30"/>
          <w:szCs w:val="30"/>
        </w:rPr>
        <w:t>Jesus Christ saith, every tree which God the Father hath not planted, shall be rooted up.</w:t>
      </w:r>
    </w:p>
    <w:p w14:paraId="6676326E">
      <w:pPr>
        <w:pStyle w:val="3"/>
        <w:spacing w:before="290" w:line="247" w:lineRule="auto"/>
        <w:ind w:right="286"/>
        <w:rPr>
          <w:rFonts w:hint="eastAsia"/>
          <w:sz w:val="30"/>
          <w:szCs w:val="30"/>
        </w:rPr>
      </w:pPr>
      <w:r>
        <w:rPr>
          <w:rFonts w:hint="eastAsia"/>
          <w:sz w:val="30"/>
          <w:szCs w:val="30"/>
        </w:rPr>
        <w:t>耶稣基督说，凡不是父上帝所栽种的树，都必被拔出来。</w:t>
      </w:r>
    </w:p>
    <w:p w14:paraId="19B668A9">
      <w:pPr>
        <w:pStyle w:val="3"/>
        <w:spacing w:before="290" w:line="247" w:lineRule="auto"/>
        <w:ind w:right="286"/>
        <w:rPr>
          <w:rFonts w:hint="eastAsia"/>
          <w:sz w:val="30"/>
          <w:szCs w:val="30"/>
        </w:rPr>
      </w:pPr>
      <w:r>
        <w:rPr>
          <w:rFonts w:hint="eastAsia"/>
          <w:sz w:val="30"/>
          <w:szCs w:val="30"/>
        </w:rPr>
        <w:t>He compareth those who seem to be of the number of the faithful, to trees that are planted in a field or garden.</w:t>
      </w:r>
    </w:p>
    <w:p w14:paraId="26646E7B">
      <w:pPr>
        <w:pStyle w:val="3"/>
        <w:spacing w:before="290" w:line="247" w:lineRule="auto"/>
        <w:ind w:right="286"/>
        <w:rPr>
          <w:rFonts w:hint="eastAsia"/>
          <w:sz w:val="30"/>
          <w:szCs w:val="30"/>
        </w:rPr>
      </w:pPr>
      <w:r>
        <w:rPr>
          <w:rFonts w:hint="eastAsia"/>
          <w:sz w:val="30"/>
          <w:szCs w:val="30"/>
        </w:rPr>
        <w:t>祂将那些似乎属于信徒行列的人，比作栽种在田地或花园里的树。</w:t>
      </w:r>
    </w:p>
    <w:p w14:paraId="45DDAD5D">
      <w:pPr>
        <w:pStyle w:val="3"/>
        <w:spacing w:before="290" w:line="247" w:lineRule="auto"/>
        <w:ind w:right="286"/>
        <w:rPr>
          <w:rFonts w:hint="eastAsia"/>
          <w:sz w:val="30"/>
          <w:szCs w:val="30"/>
        </w:rPr>
      </w:pPr>
      <w:r>
        <w:rPr>
          <w:rFonts w:hint="eastAsia"/>
          <w:sz w:val="30"/>
          <w:szCs w:val="30"/>
        </w:rPr>
        <w:t>Those that are open enemies to God, bear no resemblance to trees: but the hypocrites, who make a fair show, and would be taken for God's children, seem to be like trees planted in a field or garden; but they take no root because God did not plant them: that is to say, he did not choose them.</w:t>
      </w:r>
    </w:p>
    <w:p w14:paraId="67550031">
      <w:pPr>
        <w:pStyle w:val="3"/>
        <w:spacing w:before="290" w:line="247" w:lineRule="auto"/>
        <w:ind w:right="286"/>
        <w:rPr>
          <w:rFonts w:hint="eastAsia"/>
          <w:sz w:val="30"/>
          <w:szCs w:val="30"/>
        </w:rPr>
      </w:pPr>
      <w:r>
        <w:rPr>
          <w:rFonts w:hint="eastAsia"/>
          <w:sz w:val="30"/>
          <w:szCs w:val="30"/>
        </w:rPr>
        <w:t>那些公开与上帝为敌的人，与树木毫无相似之处：但那些伪君子，他们装出一副好样子，想被当作上帝的儿女，似乎就像栽种在田地或花园里的树；但他们没有扎根，因为上帝没有栽种他们：也就是说，祂没有拣选他们。</w:t>
      </w:r>
    </w:p>
    <w:p w14:paraId="129AE233">
      <w:pPr>
        <w:pStyle w:val="3"/>
        <w:spacing w:before="290" w:line="247" w:lineRule="auto"/>
        <w:ind w:right="286"/>
        <w:rPr>
          <w:rFonts w:hint="eastAsia"/>
          <w:sz w:val="30"/>
          <w:szCs w:val="30"/>
        </w:rPr>
      </w:pPr>
      <w:r>
        <w:rPr>
          <w:rFonts w:hint="eastAsia"/>
          <w:sz w:val="30"/>
          <w:szCs w:val="30"/>
        </w:rPr>
        <w:t>In order to try us, he suffereth them to pretend the name of God falsely; yet notwithstanding, he never adopted them for his children, neither are they chosen to the inheritance of life; therefore they must be plucked up.</w:t>
      </w:r>
    </w:p>
    <w:p w14:paraId="0A893318">
      <w:pPr>
        <w:pStyle w:val="3"/>
        <w:spacing w:before="290" w:line="247" w:lineRule="auto"/>
        <w:ind w:right="286"/>
        <w:rPr>
          <w:rFonts w:hint="eastAsia"/>
          <w:sz w:val="30"/>
          <w:szCs w:val="30"/>
        </w:rPr>
      </w:pPr>
      <w:r>
        <w:rPr>
          <w:rFonts w:hint="eastAsia"/>
          <w:sz w:val="30"/>
          <w:szCs w:val="30"/>
        </w:rPr>
        <w:t>为了试验我们，祂容许他们假冒上帝的名；然而尽管如此，祂从未收纳他们作祂的儿女，他们也没有被拣选承受生命的产业；因此他们必须被拔出来。</w:t>
      </w:r>
    </w:p>
    <w:p w14:paraId="2A8D653B">
      <w:pPr>
        <w:pStyle w:val="3"/>
        <w:spacing w:before="290" w:line="247" w:lineRule="auto"/>
        <w:ind w:right="286"/>
        <w:rPr>
          <w:rFonts w:hint="eastAsia"/>
          <w:sz w:val="30"/>
          <w:szCs w:val="30"/>
        </w:rPr>
      </w:pPr>
      <w:r>
        <w:rPr>
          <w:rFonts w:hint="eastAsia"/>
          <w:sz w:val="30"/>
          <w:szCs w:val="30"/>
        </w:rPr>
        <w:t>If anyone becomes dissatisfied with the gospel, men will say, behold, such a man hath fallen away.</w:t>
      </w:r>
    </w:p>
    <w:p w14:paraId="5762C569">
      <w:pPr>
        <w:pStyle w:val="3"/>
        <w:spacing w:before="290" w:line="247" w:lineRule="auto"/>
        <w:ind w:right="286"/>
        <w:rPr>
          <w:rFonts w:hint="eastAsia"/>
          <w:sz w:val="30"/>
          <w:szCs w:val="30"/>
        </w:rPr>
      </w:pPr>
      <w:r>
        <w:rPr>
          <w:rFonts w:hint="eastAsia"/>
          <w:sz w:val="30"/>
          <w:szCs w:val="30"/>
        </w:rPr>
        <w:t>如果有人对福音感到不满，人们会说，看哪，某某人堕落了。</w:t>
      </w:r>
    </w:p>
    <w:p w14:paraId="0E15AFB0">
      <w:pPr>
        <w:pStyle w:val="3"/>
        <w:spacing w:before="290" w:line="247" w:lineRule="auto"/>
        <w:ind w:right="286"/>
        <w:rPr>
          <w:rFonts w:hint="eastAsia"/>
          <w:sz w:val="30"/>
          <w:szCs w:val="30"/>
        </w:rPr>
      </w:pPr>
      <w:r>
        <w:rPr>
          <w:rFonts w:hint="eastAsia"/>
          <w:sz w:val="30"/>
          <w:szCs w:val="30"/>
        </w:rPr>
        <w:t>If there fall out any stumbling-block, (I speak not of those who show themselves open enemies to God, and manifestly contemn his word,) if there be any who are proud and lofty, who cannot abide sound doctrine,</w:t>
      </w:r>
    </w:p>
    <w:p w14:paraId="2D9C064E">
      <w:pPr>
        <w:pStyle w:val="3"/>
        <w:spacing w:before="290" w:line="247" w:lineRule="auto"/>
        <w:ind w:right="286"/>
        <w:rPr>
          <w:rFonts w:hint="eastAsia"/>
          <w:sz w:val="30"/>
          <w:szCs w:val="30"/>
        </w:rPr>
      </w:pPr>
      <w:r>
        <w:rPr>
          <w:rFonts w:hint="eastAsia"/>
          <w:sz w:val="30"/>
          <w:szCs w:val="30"/>
        </w:rPr>
        <w:t>who reject it, and are grieved with it, they become a stumbling-block.</w:t>
      </w:r>
    </w:p>
    <w:p w14:paraId="5046963B">
      <w:pPr>
        <w:pStyle w:val="3"/>
        <w:spacing w:before="290" w:line="247" w:lineRule="auto"/>
        <w:ind w:right="286"/>
        <w:rPr>
          <w:rFonts w:hint="eastAsia"/>
          <w:sz w:val="30"/>
          <w:szCs w:val="30"/>
        </w:rPr>
      </w:pPr>
      <w:r>
        <w:rPr>
          <w:rFonts w:hint="eastAsia"/>
          <w:sz w:val="30"/>
          <w:szCs w:val="30"/>
        </w:rPr>
        <w:t>如果出现任何绊脚石（我不是指那些公开与上帝为敌，并明显藐视祂话语的人），如果有人骄傲自大，不能容忍纯正的教义，拒绝它，并为此忧伤，他们就成了绊脚石。</w:t>
      </w:r>
    </w:p>
    <w:p w14:paraId="265C60F3">
      <w:pPr>
        <w:pStyle w:val="3"/>
        <w:spacing w:before="290" w:line="247" w:lineRule="auto"/>
        <w:ind w:right="286"/>
        <w:rPr>
          <w:rFonts w:hint="eastAsia"/>
          <w:sz w:val="30"/>
          <w:szCs w:val="30"/>
        </w:rPr>
      </w:pPr>
      <w:r>
        <w:rPr>
          <w:rFonts w:hint="eastAsia"/>
          <w:sz w:val="30"/>
          <w:szCs w:val="30"/>
        </w:rPr>
        <w:t>Therefore the disciple asked our Lord Jesus Christ, why the Scribes and Pharisees were not edified: let them alone, saith he, they are blind.</w:t>
      </w:r>
    </w:p>
    <w:p w14:paraId="08172BF8">
      <w:pPr>
        <w:pStyle w:val="3"/>
        <w:spacing w:before="290" w:line="247" w:lineRule="auto"/>
        <w:ind w:right="286"/>
        <w:rPr>
          <w:rFonts w:hint="eastAsia"/>
          <w:sz w:val="30"/>
          <w:szCs w:val="30"/>
        </w:rPr>
      </w:pPr>
      <w:r>
        <w:rPr>
          <w:rFonts w:hint="eastAsia"/>
          <w:sz w:val="30"/>
          <w:szCs w:val="30"/>
        </w:rPr>
        <w:t>因此门徒问我们的主耶稣基督，为什么文士和法利赛人不被造就：祂说，由他们吧，他们是瞎眼的。</w:t>
      </w:r>
    </w:p>
    <w:p w14:paraId="60C56FB3">
      <w:pPr>
        <w:pStyle w:val="3"/>
        <w:spacing w:before="290" w:line="247" w:lineRule="auto"/>
        <w:ind w:right="286"/>
        <w:rPr>
          <w:rFonts w:hint="eastAsia"/>
          <w:sz w:val="30"/>
          <w:szCs w:val="30"/>
        </w:rPr>
      </w:pPr>
      <w:r>
        <w:rPr>
          <w:rFonts w:hint="eastAsia"/>
          <w:sz w:val="30"/>
          <w:szCs w:val="30"/>
        </w:rPr>
        <w:t>But beware ye, go not to destruction with them.</w:t>
      </w:r>
    </w:p>
    <w:p w14:paraId="2E0530DE">
      <w:pPr>
        <w:pStyle w:val="3"/>
        <w:spacing w:before="290" w:line="247" w:lineRule="auto"/>
        <w:ind w:right="286"/>
        <w:rPr>
          <w:rFonts w:hint="eastAsia"/>
          <w:sz w:val="30"/>
          <w:szCs w:val="30"/>
        </w:rPr>
      </w:pPr>
      <w:r>
        <w:rPr>
          <w:rFonts w:hint="eastAsia"/>
          <w:sz w:val="30"/>
          <w:szCs w:val="30"/>
        </w:rPr>
        <w:t>但你们要谨慎，不要与他们一同灭亡。</w:t>
      </w:r>
    </w:p>
    <w:p w14:paraId="6D3406AE">
      <w:pPr>
        <w:pStyle w:val="3"/>
        <w:spacing w:before="290" w:line="247" w:lineRule="auto"/>
        <w:ind w:right="286"/>
        <w:rPr>
          <w:rFonts w:hint="eastAsia"/>
          <w:sz w:val="30"/>
          <w:szCs w:val="30"/>
        </w:rPr>
      </w:pPr>
      <w:r>
        <w:rPr>
          <w:rFonts w:hint="eastAsia"/>
          <w:sz w:val="30"/>
          <w:szCs w:val="30"/>
        </w:rPr>
        <w:t>We must know that all are not elected and chosen of God the Father.</w:t>
      </w:r>
    </w:p>
    <w:p w14:paraId="73DA0F37">
      <w:pPr>
        <w:pStyle w:val="3"/>
        <w:spacing w:before="290" w:line="247" w:lineRule="auto"/>
        <w:ind w:right="286"/>
        <w:rPr>
          <w:rFonts w:hint="eastAsia"/>
          <w:sz w:val="30"/>
          <w:szCs w:val="30"/>
        </w:rPr>
      </w:pPr>
      <w:r>
        <w:rPr>
          <w:rFonts w:hint="eastAsia"/>
          <w:sz w:val="30"/>
          <w:szCs w:val="30"/>
        </w:rPr>
        <w:t>我们必须知道，并非所有人都蒙父上帝拣选。</w:t>
      </w:r>
    </w:p>
    <w:p w14:paraId="1A7D09FF">
      <w:pPr>
        <w:pStyle w:val="3"/>
        <w:spacing w:before="290" w:line="247" w:lineRule="auto"/>
        <w:ind w:right="286"/>
        <w:rPr>
          <w:rFonts w:hint="eastAsia"/>
          <w:sz w:val="30"/>
          <w:szCs w:val="30"/>
        </w:rPr>
      </w:pPr>
      <w:r>
        <w:rPr>
          <w:rFonts w:hint="eastAsia"/>
          <w:sz w:val="30"/>
          <w:szCs w:val="30"/>
        </w:rPr>
        <w:t>Some will say, there is nothing but holiness in them; but this is a mistake; for it is evident that they never had any fear of God before their eyes; but are hypocrites.</w:t>
      </w:r>
    </w:p>
    <w:p w14:paraId="2144BFFA">
      <w:pPr>
        <w:pStyle w:val="3"/>
        <w:spacing w:before="290" w:line="247" w:lineRule="auto"/>
        <w:ind w:right="286"/>
        <w:rPr>
          <w:rFonts w:hint="eastAsia"/>
          <w:sz w:val="30"/>
          <w:szCs w:val="30"/>
        </w:rPr>
      </w:pPr>
      <w:r>
        <w:rPr>
          <w:rFonts w:hint="eastAsia"/>
          <w:sz w:val="30"/>
          <w:szCs w:val="30"/>
        </w:rPr>
        <w:t>有人会说，他们里面除了圣洁一无所有；但这是错误的；因为显而易见，他们眼中从未有过对上帝的敬畏；他们是伪君子。</w:t>
      </w:r>
    </w:p>
    <w:p w14:paraId="253E36F0">
      <w:pPr>
        <w:pStyle w:val="3"/>
        <w:spacing w:before="290" w:line="247" w:lineRule="auto"/>
        <w:ind w:right="286"/>
        <w:rPr>
          <w:rFonts w:hint="eastAsia"/>
          <w:sz w:val="30"/>
          <w:szCs w:val="30"/>
        </w:rPr>
      </w:pPr>
      <w:r>
        <w:rPr>
          <w:rFonts w:hint="eastAsia"/>
          <w:sz w:val="30"/>
          <w:szCs w:val="30"/>
        </w:rPr>
        <w:t>Therefore we must not be dismayed, if we see rebellion in men; for all are not planted by the hand of God.</w:t>
      </w:r>
    </w:p>
    <w:p w14:paraId="3727A5C8">
      <w:pPr>
        <w:pStyle w:val="3"/>
        <w:spacing w:before="290" w:line="247" w:lineRule="auto"/>
        <w:ind w:right="286"/>
        <w:rPr>
          <w:rFonts w:hint="eastAsia"/>
          <w:sz w:val="30"/>
          <w:szCs w:val="30"/>
        </w:rPr>
      </w:pPr>
      <w:r>
        <w:rPr>
          <w:rFonts w:hint="eastAsia"/>
          <w:sz w:val="30"/>
          <w:szCs w:val="30"/>
        </w:rPr>
        <w:t>因此，如果我们看见人的悖逆，我们不可沮丧；因为并非所有都是上帝亲手栽种的。</w:t>
      </w:r>
    </w:p>
    <w:p w14:paraId="3355CCA4">
      <w:pPr>
        <w:pStyle w:val="3"/>
        <w:spacing w:before="290" w:line="247" w:lineRule="auto"/>
        <w:ind w:right="286"/>
        <w:rPr>
          <w:rFonts w:hint="eastAsia"/>
          <w:sz w:val="30"/>
          <w:szCs w:val="30"/>
        </w:rPr>
      </w:pPr>
      <w:r>
        <w:rPr>
          <w:rFonts w:hint="eastAsia"/>
          <w:sz w:val="30"/>
          <w:szCs w:val="30"/>
        </w:rPr>
        <w:t>Thus we see how we must make our profit of</w:t>
      </w:r>
    </w:p>
    <w:p w14:paraId="0F6FDF82">
      <w:pPr>
        <w:pStyle w:val="3"/>
        <w:spacing w:before="290" w:line="247" w:lineRule="auto"/>
        <w:ind w:right="286"/>
        <w:rPr>
          <w:rFonts w:hint="eastAsia"/>
          <w:sz w:val="30"/>
          <w:szCs w:val="30"/>
        </w:rPr>
      </w:pPr>
      <w:r>
        <w:rPr>
          <w:rFonts w:hint="eastAsia"/>
          <w:sz w:val="30"/>
          <w:szCs w:val="30"/>
        </w:rPr>
        <w:t>this doctrine.</w:t>
      </w:r>
    </w:p>
    <w:p w14:paraId="4B8070E5">
      <w:pPr>
        <w:pStyle w:val="3"/>
        <w:spacing w:before="290" w:line="247" w:lineRule="auto"/>
        <w:ind w:right="286"/>
        <w:rPr>
          <w:rFonts w:hint="eastAsia"/>
          <w:sz w:val="30"/>
          <w:szCs w:val="30"/>
        </w:rPr>
      </w:pPr>
      <w:r>
        <w:rPr>
          <w:rFonts w:hint="eastAsia"/>
          <w:sz w:val="30"/>
          <w:szCs w:val="30"/>
        </w:rPr>
        <w:t>因此我们看到我们必须如何从这条教义中获益。</w:t>
      </w:r>
    </w:p>
    <w:p w14:paraId="3779200A">
      <w:pPr>
        <w:pStyle w:val="3"/>
        <w:spacing w:before="290" w:line="247" w:lineRule="auto"/>
        <w:ind w:right="286"/>
        <w:rPr>
          <w:rFonts w:hint="eastAsia"/>
          <w:sz w:val="30"/>
          <w:szCs w:val="30"/>
        </w:rPr>
      </w:pPr>
      <w:r>
        <w:rPr>
          <w:rFonts w:hint="eastAsia"/>
          <w:sz w:val="30"/>
          <w:szCs w:val="30"/>
        </w:rPr>
        <w:t>We must know, first of all, that faith is given us from above: God having lightened us by his holy spirit, we receive the gospel; yet not by our own wit and virtue.</w:t>
      </w:r>
    </w:p>
    <w:p w14:paraId="4FFDB105">
      <w:pPr>
        <w:pStyle w:val="3"/>
        <w:spacing w:before="290" w:line="247" w:lineRule="auto"/>
        <w:ind w:right="286"/>
        <w:rPr>
          <w:rFonts w:hint="eastAsia"/>
          <w:sz w:val="30"/>
          <w:szCs w:val="30"/>
        </w:rPr>
      </w:pPr>
      <w:r>
        <w:rPr>
          <w:rFonts w:hint="eastAsia"/>
          <w:sz w:val="30"/>
          <w:szCs w:val="30"/>
        </w:rPr>
        <w:t>我们首先必须知道，信心是从上头赐给我们的：上帝藉着祂的圣灵光照了我们，我们才领受了福音；然而并非凭我们自己的智慧和德行。</w:t>
      </w:r>
    </w:p>
    <w:p w14:paraId="4AA3AE36">
      <w:pPr>
        <w:pStyle w:val="3"/>
        <w:spacing w:before="290" w:line="247" w:lineRule="auto"/>
        <w:ind w:right="286"/>
        <w:rPr>
          <w:rFonts w:hint="eastAsia"/>
          <w:sz w:val="30"/>
          <w:szCs w:val="30"/>
        </w:rPr>
      </w:pPr>
      <w:r>
        <w:rPr>
          <w:rFonts w:hint="eastAsia"/>
          <w:sz w:val="30"/>
          <w:szCs w:val="30"/>
        </w:rPr>
        <w:t>God giveth us this grace, because he had chosen us for his children, and adopted us before the beginning of the world: which is a singular and inestimable</w:t>
      </w:r>
    </w:p>
    <w:p w14:paraId="7BC61136">
      <w:pPr>
        <w:pStyle w:val="3"/>
        <w:spacing w:before="290" w:line="247" w:lineRule="auto"/>
        <w:ind w:right="286"/>
        <w:rPr>
          <w:rFonts w:hint="eastAsia"/>
          <w:sz w:val="30"/>
          <w:szCs w:val="30"/>
        </w:rPr>
      </w:pPr>
      <w:r>
        <w:rPr>
          <w:rFonts w:hint="eastAsia"/>
          <w:sz w:val="30"/>
          <w:szCs w:val="30"/>
        </w:rPr>
        <w:t>blessing, bestowed upon us, while others are left to perish.</w:t>
      </w:r>
    </w:p>
    <w:p w14:paraId="774C3CFC">
      <w:pPr>
        <w:pStyle w:val="3"/>
        <w:spacing w:before="290" w:line="247" w:lineRule="auto"/>
        <w:ind w:right="286"/>
        <w:rPr>
          <w:rFonts w:hint="eastAsia"/>
          <w:sz w:val="30"/>
          <w:szCs w:val="30"/>
        </w:rPr>
      </w:pPr>
      <w:r>
        <w:rPr>
          <w:rFonts w:hint="eastAsia"/>
          <w:sz w:val="30"/>
          <w:szCs w:val="30"/>
        </w:rPr>
        <w:t>上帝赐给我们这恩典，是因为祂在创世以前拣选了我们作祂的儿女，并收纳了我们：这是赐给我们独特而无法估量的祝福，而其他人却被撇弃灭亡。</w:t>
      </w:r>
    </w:p>
    <w:p w14:paraId="457FDC7A">
      <w:pPr>
        <w:pStyle w:val="3"/>
        <w:spacing w:before="290" w:line="247" w:lineRule="auto"/>
        <w:ind w:right="286"/>
        <w:rPr>
          <w:rFonts w:hint="eastAsia"/>
          <w:sz w:val="30"/>
          <w:szCs w:val="30"/>
        </w:rPr>
      </w:pPr>
      <w:r>
        <w:rPr>
          <w:rFonts w:hint="eastAsia"/>
          <w:sz w:val="30"/>
          <w:szCs w:val="30"/>
        </w:rPr>
        <w:t>He was at liberty to choose whom he would: therefore it behooveth us to know that we are so much the more bound to him, because he hath delivered us out of the</w:t>
      </w:r>
    </w:p>
    <w:p w14:paraId="2AA1AE57">
      <w:pPr>
        <w:pStyle w:val="3"/>
        <w:spacing w:before="290" w:line="247" w:lineRule="auto"/>
        <w:ind w:right="286"/>
        <w:rPr>
          <w:rFonts w:hint="eastAsia"/>
          <w:sz w:val="30"/>
          <w:szCs w:val="30"/>
        </w:rPr>
      </w:pPr>
      <w:r>
        <w:rPr>
          <w:rFonts w:hint="eastAsia"/>
          <w:sz w:val="30"/>
          <w:szCs w:val="30"/>
        </w:rPr>
        <w:t>general destruction of mankind.</w:t>
      </w:r>
    </w:p>
    <w:p w14:paraId="7C942D3D">
      <w:pPr>
        <w:pStyle w:val="3"/>
        <w:spacing w:before="290" w:line="247" w:lineRule="auto"/>
        <w:ind w:right="286"/>
        <w:rPr>
          <w:rFonts w:hint="eastAsia"/>
          <w:sz w:val="30"/>
          <w:szCs w:val="30"/>
        </w:rPr>
      </w:pPr>
      <w:r>
        <w:rPr>
          <w:rFonts w:hint="eastAsia"/>
          <w:sz w:val="30"/>
          <w:szCs w:val="30"/>
        </w:rPr>
        <w:t>祂有自由拣选祂所愿意的人：因此我们理当知道，我们更加亏欠祂，因为祂已经将我们从人类普遍的毁灭中拯救出来。</w:t>
      </w:r>
    </w:p>
    <w:p w14:paraId="6D305D9B">
      <w:pPr>
        <w:pStyle w:val="3"/>
        <w:spacing w:before="290" w:line="247" w:lineRule="auto"/>
        <w:ind w:right="286"/>
        <w:rPr>
          <w:rFonts w:hint="eastAsia"/>
          <w:sz w:val="30"/>
          <w:szCs w:val="30"/>
        </w:rPr>
      </w:pPr>
      <w:r>
        <w:rPr>
          <w:rFonts w:hint="eastAsia"/>
          <w:sz w:val="30"/>
          <w:szCs w:val="30"/>
        </w:rPr>
        <w:t>Let us consider that it is very profitable for us to understand this free election of God, which maketh a difference between his children and the castaways.</w:t>
      </w:r>
    </w:p>
    <w:p w14:paraId="52764C9F">
      <w:pPr>
        <w:pStyle w:val="3"/>
        <w:spacing w:before="290" w:line="247" w:lineRule="auto"/>
        <w:ind w:right="286"/>
        <w:rPr>
          <w:rFonts w:hint="eastAsia"/>
          <w:sz w:val="30"/>
          <w:szCs w:val="30"/>
        </w:rPr>
      </w:pPr>
      <w:r>
        <w:rPr>
          <w:rFonts w:hint="eastAsia"/>
          <w:sz w:val="30"/>
          <w:szCs w:val="30"/>
        </w:rPr>
        <w:t>让我们思考，理解上帝这白白的拣选，对我们是非常有益的，这拣选在祂的儿女和被弃绝的人之间作了区分。</w:t>
      </w:r>
    </w:p>
    <w:p w14:paraId="40CC09EC">
      <w:pPr>
        <w:pStyle w:val="3"/>
        <w:spacing w:before="290" w:line="247" w:lineRule="auto"/>
        <w:ind w:right="286"/>
        <w:rPr>
          <w:rFonts w:hint="eastAsia"/>
          <w:sz w:val="30"/>
          <w:szCs w:val="30"/>
        </w:rPr>
      </w:pPr>
      <w:r>
        <w:rPr>
          <w:rFonts w:hint="eastAsia"/>
          <w:sz w:val="30"/>
          <w:szCs w:val="30"/>
        </w:rPr>
        <w:t>When we see troubles and offences in the church, when we see those who had begun well turn aside frail; yet notwithstanding, we shall find sufficient sureness in our God; because he hath been graciously pleased to adopt us for his children; therefore he will keep us through Jesus Christ according to his promise.</w:t>
      </w:r>
    </w:p>
    <w:p w14:paraId="37B33A5E">
      <w:pPr>
        <w:pStyle w:val="3"/>
        <w:spacing w:before="290" w:line="247" w:lineRule="auto"/>
        <w:ind w:right="286"/>
        <w:rPr>
          <w:rFonts w:hint="eastAsia"/>
          <w:sz w:val="30"/>
          <w:szCs w:val="30"/>
        </w:rPr>
      </w:pPr>
      <w:r>
        <w:rPr>
          <w:rFonts w:hint="eastAsia"/>
          <w:sz w:val="30"/>
          <w:szCs w:val="30"/>
        </w:rPr>
        <w:t>当我们看见教会中的患难和绊脚石，当我们看见那些起初行得好的人转离了，变得软弱；然而尽管如此，我们将在我们的上帝里面找到足够的稳固；因为祂已经恩慈地乐意收纳我们作祂的儿女；因此祂将按照祂的应许，藉着耶稣基督保守我们。</w:t>
      </w:r>
    </w:p>
    <w:p w14:paraId="3E002AA0">
      <w:pPr>
        <w:pStyle w:val="3"/>
        <w:spacing w:before="290" w:line="247" w:lineRule="auto"/>
        <w:ind w:right="286"/>
        <w:rPr>
          <w:rFonts w:hint="eastAsia"/>
          <w:sz w:val="30"/>
          <w:szCs w:val="30"/>
        </w:rPr>
      </w:pPr>
      <w:r>
        <w:rPr>
          <w:rFonts w:hint="eastAsia"/>
          <w:sz w:val="30"/>
          <w:szCs w:val="30"/>
        </w:rPr>
        <w:t>Let us resort to the election of God, whenever we become dismayed or cast down: if we see men fall away, if the whole church should seem to come to nought, we must remember that God hath his foundation; that is, the church is not grounded upon the will of men, for they did not make themselves, neither can they reform themselves: but this proceedeth from the pure goodness and mercy of God.</w:t>
      </w:r>
    </w:p>
    <w:p w14:paraId="2CB8EC1D">
      <w:pPr>
        <w:pStyle w:val="3"/>
        <w:spacing w:before="290" w:line="247" w:lineRule="auto"/>
        <w:ind w:right="286"/>
        <w:rPr>
          <w:rFonts w:hint="eastAsia"/>
          <w:sz w:val="30"/>
          <w:szCs w:val="30"/>
        </w:rPr>
      </w:pPr>
      <w:r>
        <w:rPr>
          <w:rFonts w:hint="eastAsia"/>
          <w:sz w:val="30"/>
          <w:szCs w:val="30"/>
        </w:rPr>
        <w:t>每当我们沮丧或灰心时，让我们求助于上帝的拣选：如果我们看见人堕落了，如果整个教会似乎要归于无有，我们必须记住上帝有祂的根基；也就是说，教会不是建立在人的意愿之上的，因为他们不是自己造就自己的，也不能自己归正自己：但这源于上帝纯粹的良善和怜悯。</w:t>
      </w:r>
    </w:p>
    <w:p w14:paraId="13277310">
      <w:pPr>
        <w:pStyle w:val="3"/>
        <w:spacing w:before="290" w:line="247" w:lineRule="auto"/>
        <w:ind w:right="286"/>
        <w:rPr>
          <w:rFonts w:hint="eastAsia"/>
          <w:sz w:val="30"/>
          <w:szCs w:val="30"/>
        </w:rPr>
      </w:pPr>
      <w:r>
        <w:rPr>
          <w:rFonts w:hint="eastAsia"/>
          <w:sz w:val="30"/>
          <w:szCs w:val="30"/>
        </w:rPr>
        <w:t>Although the upper part of the building be as it were overthrown, though we see no pillars, though the form and shape of it appear no more, yet God will keep the foundation sure, which never can be shaken.</w:t>
      </w:r>
    </w:p>
    <w:p w14:paraId="06AEF7EC">
      <w:pPr>
        <w:pStyle w:val="3"/>
        <w:spacing w:before="290" w:line="247" w:lineRule="auto"/>
        <w:ind w:right="286"/>
        <w:rPr>
          <w:rFonts w:hint="eastAsia"/>
          <w:sz w:val="30"/>
          <w:szCs w:val="30"/>
        </w:rPr>
      </w:pPr>
      <w:r>
        <w:rPr>
          <w:rFonts w:hint="eastAsia"/>
          <w:sz w:val="30"/>
          <w:szCs w:val="30"/>
        </w:rPr>
        <w:t>尽管建筑物的上部仿佛被推翻了，尽管我们看不见柱子，尽管它的形式和形状不再显现，然而上帝会保守根基稳固，这根基永不动摇。</w:t>
      </w:r>
    </w:p>
    <w:p w14:paraId="1E459DC0">
      <w:pPr>
        <w:pStyle w:val="3"/>
        <w:spacing w:before="290" w:line="247" w:lineRule="auto"/>
        <w:ind w:right="286"/>
        <w:rPr>
          <w:rFonts w:hint="eastAsia"/>
          <w:sz w:val="30"/>
          <w:szCs w:val="30"/>
        </w:rPr>
      </w:pPr>
      <w:r>
        <w:rPr>
          <w:rFonts w:hint="eastAsia"/>
          <w:sz w:val="30"/>
          <w:szCs w:val="30"/>
        </w:rPr>
        <w:t>Thus the world may see whether the doctrine of God's election which we preach, be needless or not.</w:t>
      </w:r>
    </w:p>
    <w:p w14:paraId="68247B87">
      <w:pPr>
        <w:pStyle w:val="3"/>
        <w:spacing w:before="290" w:line="247" w:lineRule="auto"/>
        <w:ind w:right="286"/>
        <w:rPr>
          <w:rFonts w:hint="eastAsia"/>
          <w:sz w:val="30"/>
          <w:szCs w:val="30"/>
        </w:rPr>
      </w:pPr>
      <w:r>
        <w:rPr>
          <w:rFonts w:hint="eastAsia"/>
          <w:sz w:val="30"/>
          <w:szCs w:val="30"/>
        </w:rPr>
        <w:t>因此世界可以看到我们所传讲的上帝拣选的教义，是否是不必要的。</w:t>
      </w:r>
    </w:p>
    <w:p w14:paraId="61E56BED">
      <w:pPr>
        <w:pStyle w:val="3"/>
        <w:spacing w:before="290" w:line="247" w:lineRule="auto"/>
        <w:ind w:right="286"/>
        <w:rPr>
          <w:rFonts w:hint="eastAsia"/>
          <w:sz w:val="30"/>
          <w:szCs w:val="30"/>
        </w:rPr>
      </w:pPr>
      <w:r>
        <w:rPr>
          <w:rFonts w:hint="eastAsia"/>
          <w:sz w:val="30"/>
          <w:szCs w:val="30"/>
        </w:rPr>
        <w:t>We must</w:t>
      </w:r>
    </w:p>
    <w:p w14:paraId="78729541">
      <w:pPr>
        <w:pStyle w:val="3"/>
        <w:spacing w:before="290" w:line="247" w:lineRule="auto"/>
        <w:ind w:right="286"/>
        <w:rPr>
          <w:rFonts w:hint="eastAsia"/>
          <w:sz w:val="30"/>
          <w:szCs w:val="30"/>
        </w:rPr>
      </w:pPr>
      <w:r>
        <w:rPr>
          <w:rFonts w:hint="eastAsia"/>
          <w:sz w:val="30"/>
          <w:szCs w:val="30"/>
        </w:rPr>
        <w:t>not presume to enter into the secret counsel of God, to thoroughly comprehend his wonderful secrets; but if this be hid from us, to know that God chose us before the world was made, is it not to deprive us of a comfort which is not only profitable for us, but even necessary?</w:t>
      </w:r>
    </w:p>
    <w:p w14:paraId="0D2D473B">
      <w:pPr>
        <w:pStyle w:val="3"/>
        <w:spacing w:before="290" w:line="247" w:lineRule="auto"/>
        <w:ind w:right="286"/>
        <w:rPr>
          <w:rFonts w:hint="eastAsia"/>
          <w:sz w:val="30"/>
          <w:szCs w:val="30"/>
        </w:rPr>
      </w:pPr>
      <w:r>
        <w:rPr>
          <w:rFonts w:hint="eastAsia"/>
          <w:sz w:val="30"/>
          <w:szCs w:val="30"/>
        </w:rPr>
        <w:t>我们不可擅自进入上帝奥秘的计划，去彻底理解祂奇妙的奥秘；但如果这一点向我们隐藏，即知道上帝在创世以前拣选了我们，这岂不是剥夺了我们一种不仅对我们有益，甚至是必要的安慰吗？</w:t>
      </w:r>
    </w:p>
    <w:p w14:paraId="2B806DC3">
      <w:pPr>
        <w:pStyle w:val="3"/>
        <w:spacing w:before="290" w:line="247" w:lineRule="auto"/>
        <w:ind w:right="286"/>
        <w:rPr>
          <w:rFonts w:hint="eastAsia"/>
          <w:sz w:val="30"/>
          <w:szCs w:val="30"/>
        </w:rPr>
      </w:pPr>
      <w:r>
        <w:rPr>
          <w:rFonts w:hint="eastAsia"/>
          <w:sz w:val="30"/>
          <w:szCs w:val="30"/>
        </w:rPr>
        <w:t>The devil can find no better means to destroy our faith, than to hide this article from our view.</w:t>
      </w:r>
    </w:p>
    <w:p w14:paraId="09A4C878">
      <w:pPr>
        <w:pStyle w:val="3"/>
        <w:spacing w:before="290" w:line="247" w:lineRule="auto"/>
        <w:ind w:right="286"/>
        <w:rPr>
          <w:rFonts w:hint="eastAsia"/>
          <w:sz w:val="30"/>
          <w:szCs w:val="30"/>
        </w:rPr>
      </w:pPr>
      <w:r>
        <w:rPr>
          <w:rFonts w:hint="eastAsia"/>
          <w:sz w:val="30"/>
          <w:szCs w:val="30"/>
        </w:rPr>
        <w:t>魔鬼找不到比将这条信条从我们眼前隐藏起来更好的方法来摧毁我们的信心了。</w:t>
      </w:r>
    </w:p>
    <w:p w14:paraId="7F1CAC3A">
      <w:pPr>
        <w:pStyle w:val="3"/>
        <w:spacing w:before="290" w:line="247" w:lineRule="auto"/>
        <w:ind w:right="286"/>
        <w:rPr>
          <w:rFonts w:hint="eastAsia"/>
          <w:sz w:val="30"/>
          <w:szCs w:val="30"/>
        </w:rPr>
      </w:pPr>
      <w:r>
        <w:rPr>
          <w:rFonts w:hint="eastAsia"/>
          <w:sz w:val="30"/>
          <w:szCs w:val="30"/>
        </w:rPr>
        <w:t>What case should we be in, and especially now-a-days, when there are so many rebels and hypocrites in the world?</w:t>
      </w:r>
    </w:p>
    <w:p w14:paraId="04E39992">
      <w:pPr>
        <w:pStyle w:val="3"/>
        <w:spacing w:before="290" w:line="247" w:lineRule="auto"/>
        <w:ind w:right="286"/>
        <w:rPr>
          <w:rFonts w:hint="eastAsia"/>
          <w:sz w:val="30"/>
          <w:szCs w:val="30"/>
        </w:rPr>
      </w:pPr>
      <w:r>
        <w:rPr>
          <w:rFonts w:hint="eastAsia"/>
          <w:sz w:val="30"/>
          <w:szCs w:val="30"/>
        </w:rPr>
        <w:t>当世界上有这么多叛逆者和伪君子的时候，我们，尤其是今天，会处于何种境地呢？</w:t>
      </w:r>
    </w:p>
    <w:p w14:paraId="257887C5">
      <w:pPr>
        <w:pStyle w:val="3"/>
        <w:spacing w:before="290" w:line="247" w:lineRule="auto"/>
        <w:ind w:right="286"/>
        <w:rPr>
          <w:rFonts w:hint="eastAsia"/>
          <w:sz w:val="30"/>
          <w:szCs w:val="30"/>
        </w:rPr>
      </w:pPr>
      <w:r>
        <w:rPr>
          <w:rFonts w:hint="eastAsia"/>
          <w:sz w:val="30"/>
          <w:szCs w:val="30"/>
        </w:rPr>
        <w:t>yea, and such, as men are looking for wonders at their hands.</w:t>
      </w:r>
    </w:p>
    <w:p w14:paraId="2494AFCA">
      <w:pPr>
        <w:pStyle w:val="3"/>
        <w:spacing w:before="290" w:line="247" w:lineRule="auto"/>
        <w:ind w:right="286"/>
        <w:rPr>
          <w:rFonts w:hint="eastAsia"/>
          <w:sz w:val="30"/>
          <w:szCs w:val="30"/>
        </w:rPr>
      </w:pPr>
      <w:r>
        <w:rPr>
          <w:rFonts w:hint="eastAsia"/>
          <w:sz w:val="30"/>
          <w:szCs w:val="30"/>
        </w:rPr>
        <w:t>是的，而且是那样的人，人们期望从他们手中看到奇迹。</w:t>
      </w:r>
    </w:p>
    <w:p w14:paraId="7E71E283">
      <w:pPr>
        <w:pStyle w:val="3"/>
        <w:spacing w:before="290" w:line="247" w:lineRule="auto"/>
        <w:ind w:right="286"/>
        <w:rPr>
          <w:rFonts w:hint="eastAsia"/>
          <w:sz w:val="30"/>
          <w:szCs w:val="30"/>
        </w:rPr>
      </w:pPr>
      <w:r>
        <w:rPr>
          <w:rFonts w:hint="eastAsia"/>
          <w:sz w:val="30"/>
          <w:szCs w:val="30"/>
        </w:rPr>
        <w:t>Might we not fear the same would befall us?</w:t>
      </w:r>
    </w:p>
    <w:p w14:paraId="7889F41C">
      <w:pPr>
        <w:pStyle w:val="3"/>
        <w:spacing w:before="290" w:line="247" w:lineRule="auto"/>
        <w:ind w:right="286"/>
        <w:rPr>
          <w:rFonts w:hint="eastAsia"/>
          <w:sz w:val="30"/>
          <w:szCs w:val="30"/>
        </w:rPr>
      </w:pPr>
      <w:r>
        <w:rPr>
          <w:rFonts w:hint="eastAsia"/>
          <w:sz w:val="30"/>
          <w:szCs w:val="30"/>
        </w:rPr>
        <w:t>我们岂不害怕同样的事会发生在我们身上吗？</w:t>
      </w:r>
    </w:p>
    <w:p w14:paraId="5A630B6E">
      <w:pPr>
        <w:pStyle w:val="3"/>
        <w:spacing w:before="290" w:line="247" w:lineRule="auto"/>
        <w:ind w:right="286"/>
        <w:rPr>
          <w:rFonts w:hint="eastAsia"/>
          <w:sz w:val="30"/>
          <w:szCs w:val="30"/>
        </w:rPr>
      </w:pPr>
      <w:r>
        <w:rPr>
          <w:rFonts w:hint="eastAsia"/>
          <w:sz w:val="30"/>
          <w:szCs w:val="30"/>
        </w:rPr>
        <w:t>How can we rest ourselves with constancy upon God, and commit ourselves to him with settled hearts, not doubting but that he will take care of us to the end, unless we flee to this election as our only refuge?</w:t>
      </w:r>
    </w:p>
    <w:p w14:paraId="7A414274">
      <w:pPr>
        <w:pStyle w:val="3"/>
        <w:spacing w:before="290" w:line="247" w:lineRule="auto"/>
        <w:ind w:right="286"/>
        <w:rPr>
          <w:rFonts w:hint="eastAsia"/>
          <w:sz w:val="30"/>
          <w:szCs w:val="30"/>
        </w:rPr>
      </w:pPr>
      <w:r>
        <w:rPr>
          <w:rFonts w:hint="eastAsia"/>
          <w:sz w:val="30"/>
          <w:szCs w:val="30"/>
        </w:rPr>
        <w:t>除非我们逃向这个拣选作为我们唯一的避难所，否则我们怎能恒久地安息在上帝身上，并以坚定的心将自己交托给祂，毫不怀疑祂会照顾我们到底呢？</w:t>
      </w:r>
    </w:p>
    <w:p w14:paraId="0A6E8432">
      <w:pPr>
        <w:pStyle w:val="3"/>
        <w:spacing w:before="290" w:line="247" w:lineRule="auto"/>
        <w:ind w:right="286"/>
        <w:rPr>
          <w:rFonts w:hint="eastAsia"/>
          <w:sz w:val="30"/>
          <w:szCs w:val="30"/>
        </w:rPr>
      </w:pPr>
      <w:r>
        <w:rPr>
          <w:rFonts w:hint="eastAsia"/>
          <w:sz w:val="30"/>
          <w:szCs w:val="30"/>
        </w:rPr>
        <w:t>If this is not true, it seemeth that God hath broken his promise, which was given us respecting his gospel; and that Jesus Christ is banished out of the world.</w:t>
      </w:r>
    </w:p>
    <w:p w14:paraId="32EDD41D">
      <w:pPr>
        <w:pStyle w:val="3"/>
        <w:spacing w:before="290" w:line="247" w:lineRule="auto"/>
        <w:ind w:right="286"/>
        <w:rPr>
          <w:rFonts w:hint="eastAsia"/>
          <w:sz w:val="30"/>
          <w:szCs w:val="30"/>
        </w:rPr>
      </w:pPr>
      <w:r>
        <w:rPr>
          <w:rFonts w:hint="eastAsia"/>
          <w:sz w:val="30"/>
          <w:szCs w:val="30"/>
        </w:rPr>
        <w:t>如果这不是真的，那么上帝似乎已经违背了祂关于祂福音所赐给我们的应许；并且耶稣基督已经被逐出世界了。</w:t>
      </w:r>
    </w:p>
    <w:p w14:paraId="6617682C">
      <w:pPr>
        <w:pStyle w:val="3"/>
        <w:spacing w:before="290" w:line="247" w:lineRule="auto"/>
        <w:ind w:right="286"/>
        <w:rPr>
          <w:rFonts w:hint="eastAsia"/>
          <w:sz w:val="30"/>
          <w:szCs w:val="30"/>
        </w:rPr>
      </w:pPr>
      <w:r>
        <w:rPr>
          <w:rFonts w:hint="eastAsia"/>
          <w:sz w:val="30"/>
          <w:szCs w:val="30"/>
        </w:rPr>
        <w:t>This is the principal cause, and the best means that satan can devise, to destroy our love for the gospel.</w:t>
      </w:r>
    </w:p>
    <w:p w14:paraId="012E9F7C">
      <w:pPr>
        <w:pStyle w:val="3"/>
        <w:spacing w:before="290" w:line="247" w:lineRule="auto"/>
        <w:ind w:right="286"/>
        <w:rPr>
          <w:rFonts w:hint="eastAsia"/>
          <w:sz w:val="30"/>
          <w:szCs w:val="30"/>
        </w:rPr>
      </w:pPr>
      <w:r>
        <w:rPr>
          <w:rFonts w:hint="eastAsia"/>
          <w:sz w:val="30"/>
          <w:szCs w:val="30"/>
        </w:rPr>
        <w:t>这是撒旦所能设计出来的，摧毁我们对福音之爱的主要原因和最佳手段。</w:t>
      </w:r>
    </w:p>
    <w:p w14:paraId="067530B4">
      <w:pPr>
        <w:pStyle w:val="3"/>
        <w:spacing w:before="290" w:line="247" w:lineRule="auto"/>
        <w:ind w:right="286"/>
        <w:rPr>
          <w:rFonts w:hint="eastAsia"/>
          <w:sz w:val="30"/>
          <w:szCs w:val="30"/>
        </w:rPr>
      </w:pPr>
      <w:r>
        <w:rPr>
          <w:rFonts w:hint="eastAsia"/>
          <w:sz w:val="30"/>
          <w:szCs w:val="30"/>
        </w:rPr>
        <w:t>Therefore, let us hold fast these weapons, in despite of satan and all his imps: for these must be our defence.</w:t>
      </w:r>
    </w:p>
    <w:p w14:paraId="4394662E">
      <w:pPr>
        <w:pStyle w:val="3"/>
        <w:spacing w:before="290" w:line="247" w:lineRule="auto"/>
        <w:ind w:right="286"/>
        <w:rPr>
          <w:rFonts w:hint="eastAsia"/>
          <w:sz w:val="30"/>
          <w:szCs w:val="30"/>
        </w:rPr>
      </w:pPr>
      <w:r>
        <w:rPr>
          <w:rFonts w:hint="eastAsia"/>
          <w:sz w:val="30"/>
          <w:szCs w:val="30"/>
        </w:rPr>
        <w:t>因此，让我们紧握这些武器，不顾撒旦和他所有的爪牙：因为这些必须是我们的防御。</w:t>
      </w:r>
    </w:p>
    <w:p w14:paraId="32DF7788">
      <w:pPr>
        <w:pStyle w:val="3"/>
        <w:spacing w:before="290" w:line="247" w:lineRule="auto"/>
        <w:ind w:right="286"/>
        <w:rPr>
          <w:rFonts w:hint="eastAsia"/>
          <w:sz w:val="30"/>
          <w:szCs w:val="30"/>
        </w:rPr>
      </w:pPr>
      <w:r>
        <w:rPr>
          <w:rFonts w:hint="eastAsia"/>
          <w:sz w:val="30"/>
          <w:szCs w:val="30"/>
        </w:rPr>
        <w:t>Let us be confirmed in the</w:t>
      </w:r>
    </w:p>
    <w:p w14:paraId="6A67D101">
      <w:pPr>
        <w:pStyle w:val="3"/>
        <w:spacing w:before="290" w:line="247" w:lineRule="auto"/>
        <w:ind w:right="286"/>
        <w:rPr>
          <w:rFonts w:hint="eastAsia"/>
          <w:sz w:val="30"/>
          <w:szCs w:val="30"/>
        </w:rPr>
      </w:pPr>
      <w:r>
        <w:rPr>
          <w:rFonts w:hint="eastAsia"/>
          <w:sz w:val="30"/>
          <w:szCs w:val="30"/>
        </w:rPr>
        <w:t>election of our God, and make it available; and see that it be not taken from us; if we love the salvation of our own souls, let us attend well to these things.</w:t>
      </w:r>
    </w:p>
    <w:p w14:paraId="281590E5">
      <w:pPr>
        <w:pStyle w:val="3"/>
        <w:spacing w:before="290" w:line="247" w:lineRule="auto"/>
        <w:ind w:right="286"/>
        <w:rPr>
          <w:rFonts w:hint="eastAsia"/>
          <w:sz w:val="30"/>
          <w:szCs w:val="30"/>
        </w:rPr>
      </w:pPr>
      <w:r>
        <w:rPr>
          <w:rFonts w:hint="eastAsia"/>
          <w:sz w:val="30"/>
          <w:szCs w:val="30"/>
        </w:rPr>
        <w:t>让我们在我们的上帝的拣选中得到坚固，并使其可用；并且要确保它不被从我们这里夺去；如果我们爱我们自己灵魂的救恩，让我们好好留意这些事。</w:t>
      </w:r>
    </w:p>
    <w:p w14:paraId="16DA4E16">
      <w:pPr>
        <w:pStyle w:val="3"/>
        <w:spacing w:before="290" w:line="247" w:lineRule="auto"/>
        <w:ind w:right="286"/>
        <w:rPr>
          <w:rFonts w:hint="eastAsia"/>
          <w:sz w:val="30"/>
          <w:szCs w:val="30"/>
        </w:rPr>
      </w:pPr>
      <w:r>
        <w:rPr>
          <w:rFonts w:hint="eastAsia"/>
          <w:sz w:val="30"/>
          <w:szCs w:val="30"/>
        </w:rPr>
        <w:t>We must consider those who would hide such a doctrine from us our mortal enemies: the devil stirreth them up to deprive us of a comfort, which if we do not enjoy, we cannot be assured of our salvation.</w:t>
      </w:r>
    </w:p>
    <w:p w14:paraId="1FBD88C6">
      <w:pPr>
        <w:pStyle w:val="3"/>
        <w:spacing w:before="290" w:line="247" w:lineRule="auto"/>
        <w:ind w:right="286"/>
        <w:rPr>
          <w:rFonts w:hint="eastAsia"/>
          <w:sz w:val="30"/>
          <w:szCs w:val="30"/>
        </w:rPr>
      </w:pPr>
      <w:r>
        <w:rPr>
          <w:rFonts w:hint="eastAsia"/>
          <w:sz w:val="30"/>
          <w:szCs w:val="30"/>
        </w:rPr>
        <w:t>我们必须把那些想向我们隐藏这种教义的人看作是我们的死敌：魔鬼煽动他们剥夺我们一种安慰，如果我们不享有这种安慰，我们就无法确信我们的救恩。</w:t>
      </w:r>
    </w:p>
    <w:p w14:paraId="17C4BAA7">
      <w:pPr>
        <w:pStyle w:val="3"/>
        <w:spacing w:before="290" w:line="247" w:lineRule="auto"/>
        <w:ind w:right="286"/>
        <w:rPr>
          <w:rFonts w:hint="eastAsia"/>
          <w:sz w:val="30"/>
          <w:szCs w:val="30"/>
        </w:rPr>
      </w:pPr>
      <w:r>
        <w:rPr>
          <w:rFonts w:hint="eastAsia"/>
          <w:sz w:val="30"/>
          <w:szCs w:val="30"/>
        </w:rPr>
        <w:t>However, we must remember this exhortation of the apostle Paul; let everyone that nameth the name of Christ depart from iniquity.</w:t>
      </w:r>
    </w:p>
    <w:p w14:paraId="1BAC96CC">
      <w:pPr>
        <w:pStyle w:val="3"/>
        <w:spacing w:before="290" w:line="247" w:lineRule="auto"/>
        <w:ind w:right="286"/>
        <w:rPr>
          <w:rFonts w:hint="eastAsia"/>
          <w:sz w:val="30"/>
          <w:szCs w:val="30"/>
        </w:rPr>
      </w:pPr>
      <w:r>
        <w:rPr>
          <w:rFonts w:hint="eastAsia"/>
          <w:sz w:val="30"/>
          <w:szCs w:val="30"/>
        </w:rPr>
        <w:t>然而，我们必须记住使徒保罗的这条劝勉；凡称呼基督名的人，总要离开不义。</w:t>
      </w:r>
    </w:p>
    <w:p w14:paraId="700EDF9B">
      <w:pPr>
        <w:pStyle w:val="3"/>
        <w:spacing w:before="290" w:line="247" w:lineRule="auto"/>
        <w:ind w:right="286"/>
        <w:rPr>
          <w:rFonts w:hint="eastAsia"/>
          <w:sz w:val="30"/>
          <w:szCs w:val="30"/>
        </w:rPr>
      </w:pPr>
      <w:r>
        <w:rPr>
          <w:rFonts w:hint="eastAsia"/>
          <w:sz w:val="30"/>
          <w:szCs w:val="30"/>
        </w:rPr>
        <w:t>As the election of God is to give us a sure constancy, to make us happy in the midst of trouble, which otherwise might disquiet us, we must not cease to call upon him, to run to him, and to walk diligently in the way wherein he hath called us.</w:t>
      </w:r>
    </w:p>
    <w:p w14:paraId="3E9395F2">
      <w:pPr>
        <w:pStyle w:val="3"/>
        <w:spacing w:before="290" w:line="247" w:lineRule="auto"/>
        <w:ind w:right="286"/>
        <w:rPr>
          <w:rFonts w:hint="eastAsia"/>
          <w:sz w:val="30"/>
          <w:szCs w:val="30"/>
        </w:rPr>
      </w:pPr>
      <w:r>
        <w:rPr>
          <w:rFonts w:hint="eastAsia"/>
          <w:sz w:val="30"/>
          <w:szCs w:val="30"/>
        </w:rPr>
        <w:t>由于上帝的拣选是要赐给我们确实的恒久，使我们在患难中快乐，否则患难可能会使我们不安，所以我们不可停止呼求祂，奔向祂，并在祂呼召我们所行的道路上殷勤行走。</w:t>
      </w:r>
    </w:p>
    <w:p w14:paraId="448D9A52">
      <w:pPr>
        <w:pStyle w:val="3"/>
        <w:spacing w:before="290" w:line="247" w:lineRule="auto"/>
        <w:ind w:right="286"/>
        <w:rPr>
          <w:rFonts w:hint="eastAsia"/>
          <w:sz w:val="30"/>
          <w:szCs w:val="30"/>
        </w:rPr>
      </w:pPr>
      <w:r>
        <w:rPr>
          <w:rFonts w:hint="eastAsia"/>
          <w:sz w:val="30"/>
          <w:szCs w:val="30"/>
        </w:rPr>
        <w:t>There is a great difference between the assurance of the faithful, who</w:t>
      </w:r>
    </w:p>
    <w:p w14:paraId="4A58DFB6">
      <w:pPr>
        <w:pStyle w:val="3"/>
        <w:spacing w:before="290" w:line="247" w:lineRule="auto"/>
        <w:ind w:right="286"/>
        <w:rPr>
          <w:rFonts w:hint="eastAsia"/>
          <w:sz w:val="30"/>
          <w:szCs w:val="30"/>
        </w:rPr>
      </w:pPr>
      <w:r>
        <w:rPr>
          <w:rFonts w:hint="eastAsia"/>
          <w:sz w:val="30"/>
          <w:szCs w:val="30"/>
        </w:rPr>
        <w:t>are thoroughly persuaded of the surety of their salvation, and those who are negligent and careless, and think no harm can overtake them: these are as blocks; they know not the danger that surroundeth them, which should induce them to flee to God for protection: but on the contrary, after they have been</w:t>
      </w:r>
    </w:p>
    <w:p w14:paraId="34D0654A">
      <w:pPr>
        <w:pStyle w:val="3"/>
        <w:spacing w:before="290" w:line="247" w:lineRule="auto"/>
        <w:ind w:right="286"/>
        <w:rPr>
          <w:rFonts w:hint="eastAsia"/>
          <w:sz w:val="30"/>
          <w:szCs w:val="30"/>
        </w:rPr>
      </w:pPr>
      <w:r>
        <w:rPr>
          <w:rFonts w:hint="eastAsia"/>
          <w:sz w:val="30"/>
          <w:szCs w:val="30"/>
        </w:rPr>
        <w:t>once instructed, they never pay any more attention to doctrine.</w:t>
      </w:r>
    </w:p>
    <w:p w14:paraId="0624CF12">
      <w:pPr>
        <w:pStyle w:val="3"/>
        <w:spacing w:before="290" w:line="247" w:lineRule="auto"/>
        <w:ind w:right="286"/>
        <w:rPr>
          <w:rFonts w:hint="eastAsia"/>
          <w:sz w:val="30"/>
          <w:szCs w:val="30"/>
        </w:rPr>
      </w:pPr>
      <w:r>
        <w:rPr>
          <w:rFonts w:hint="eastAsia"/>
          <w:sz w:val="30"/>
          <w:szCs w:val="30"/>
        </w:rPr>
        <w:t>那些完全确信自己救恩稳固的信徒的把握，与那些疏忽大意，认为不会有祸患临到他们的人的把握，有很大的区别：这些人如同木头；他们不知道周围的危险，这本应促使他们投奔上帝寻求保护：但相反，在他们一旦受过教导之后，就再也不注意教义了。</w:t>
      </w:r>
    </w:p>
    <w:p w14:paraId="1F17D1D6">
      <w:pPr>
        <w:pStyle w:val="3"/>
        <w:spacing w:before="290" w:line="247" w:lineRule="auto"/>
        <w:ind w:right="286"/>
        <w:rPr>
          <w:rFonts w:hint="eastAsia"/>
          <w:sz w:val="30"/>
          <w:szCs w:val="30"/>
        </w:rPr>
      </w:pPr>
      <w:r>
        <w:rPr>
          <w:rFonts w:hint="eastAsia"/>
          <w:sz w:val="30"/>
          <w:szCs w:val="30"/>
        </w:rPr>
        <w:t>But the faithful cease not to fear, although they are grounded upon the goodness of God, and are persuaded that no storm nor tempest whatsoever can carry them away: yet notwithstanding, they continue to watch against the assaults of satan.</w:t>
      </w:r>
    </w:p>
    <w:p w14:paraId="4154A23E">
      <w:pPr>
        <w:pStyle w:val="3"/>
        <w:spacing w:before="290" w:line="247" w:lineRule="auto"/>
        <w:ind w:right="286"/>
        <w:rPr>
          <w:rFonts w:hint="eastAsia"/>
          <w:sz w:val="30"/>
          <w:szCs w:val="30"/>
        </w:rPr>
      </w:pPr>
      <w:r>
        <w:rPr>
          <w:rFonts w:hint="eastAsia"/>
          <w:sz w:val="30"/>
          <w:szCs w:val="30"/>
        </w:rPr>
        <w:t>但信徒们并不停止敬畏，尽管他们根植于上帝的良善，并确信没有任何风暴或暴风雨能将他们卷走：然而尽管如此，他们继续警惕撒旦的攻击。</w:t>
      </w:r>
    </w:p>
    <w:p w14:paraId="2A988446">
      <w:pPr>
        <w:pStyle w:val="3"/>
        <w:spacing w:before="290" w:line="247" w:lineRule="auto"/>
        <w:ind w:right="286"/>
        <w:rPr>
          <w:rFonts w:hint="eastAsia"/>
          <w:sz w:val="30"/>
          <w:szCs w:val="30"/>
        </w:rPr>
      </w:pPr>
      <w:r>
        <w:rPr>
          <w:rFonts w:hint="eastAsia"/>
          <w:sz w:val="30"/>
          <w:szCs w:val="30"/>
        </w:rPr>
        <w:t>They know their frailty, which causes them to put their trust in God, and pray to him, that he would not forsake them in time of need, but that he would put forth his hand and preserve them: they consider whereunto they are called; they repent, and call upon God to increase the graces of his holy spirit in them, and take from them their afflictions.</w:t>
      </w:r>
    </w:p>
    <w:p w14:paraId="1611553F">
      <w:pPr>
        <w:pStyle w:val="3"/>
        <w:spacing w:before="290" w:line="247" w:lineRule="auto"/>
        <w:ind w:right="286"/>
        <w:rPr>
          <w:rFonts w:hint="eastAsia"/>
          <w:sz w:val="30"/>
          <w:szCs w:val="30"/>
        </w:rPr>
      </w:pPr>
      <w:r>
        <w:rPr>
          <w:rFonts w:hint="eastAsia"/>
          <w:sz w:val="30"/>
          <w:szCs w:val="30"/>
        </w:rPr>
        <w:t>他们知道自己的软弱，这使他们信靠上帝，并向祂祷告，求祂在需要的时候不离弃他们，而是伸出祂的手保守他们：他们思考自己蒙召的目的；他们悔改，并呼求上帝在他们里面增加祂圣灵的恩典，并除去他们的苦难。</w:t>
      </w:r>
    </w:p>
    <w:p w14:paraId="4DE1B327">
      <w:pPr>
        <w:pStyle w:val="3"/>
        <w:spacing w:before="290" w:line="247" w:lineRule="auto"/>
        <w:ind w:right="286"/>
        <w:rPr>
          <w:rFonts w:hint="eastAsia"/>
          <w:sz w:val="30"/>
          <w:szCs w:val="30"/>
        </w:rPr>
      </w:pPr>
      <w:r>
        <w:rPr>
          <w:rFonts w:hint="eastAsia"/>
          <w:sz w:val="30"/>
          <w:szCs w:val="30"/>
        </w:rPr>
        <w:t>St. Paul saith, 1 Cor. x. 12. “Let him that thinketh he standeth take heed lest he fall.”</w:t>
      </w:r>
    </w:p>
    <w:p w14:paraId="19DC3F93">
      <w:pPr>
        <w:pStyle w:val="3"/>
        <w:spacing w:before="290" w:line="247" w:lineRule="auto"/>
        <w:ind w:right="286"/>
        <w:rPr>
          <w:rFonts w:hint="eastAsia"/>
          <w:sz w:val="30"/>
          <w:szCs w:val="30"/>
        </w:rPr>
      </w:pPr>
      <w:r>
        <w:rPr>
          <w:rFonts w:hint="eastAsia"/>
          <w:sz w:val="30"/>
          <w:szCs w:val="30"/>
        </w:rPr>
        <w:t>圣保罗说，哥林多前书十章12节：“所以自己以为站得稳的，须要谨慎，免得跌倒。”</w:t>
      </w:r>
    </w:p>
    <w:p w14:paraId="0E04045F">
      <w:pPr>
        <w:pStyle w:val="3"/>
        <w:spacing w:before="290" w:line="247" w:lineRule="auto"/>
        <w:ind w:right="286"/>
        <w:rPr>
          <w:rFonts w:hint="eastAsia"/>
          <w:sz w:val="30"/>
          <w:szCs w:val="30"/>
        </w:rPr>
      </w:pPr>
      <w:r>
        <w:rPr>
          <w:rFonts w:hint="eastAsia"/>
          <w:sz w:val="30"/>
          <w:szCs w:val="30"/>
        </w:rPr>
        <w:t>Not that St. Paul meant to put us in doubt, or cause us to waver; as though we knew not what to do, nor whether God would guide us to the end or not; for we must be thoroughly resolved upon this point, that the work which God hath begun, will be brought to perfection; as it is said in Phil. i. and likewise in many other places.</w:t>
      </w:r>
    </w:p>
    <w:p w14:paraId="31903014">
      <w:pPr>
        <w:pStyle w:val="3"/>
        <w:spacing w:before="290" w:line="247" w:lineRule="auto"/>
        <w:ind w:right="286"/>
        <w:rPr>
          <w:rFonts w:hint="eastAsia"/>
          <w:sz w:val="30"/>
          <w:szCs w:val="30"/>
        </w:rPr>
      </w:pPr>
      <w:r>
        <w:rPr>
          <w:rFonts w:hint="eastAsia"/>
          <w:sz w:val="30"/>
          <w:szCs w:val="30"/>
        </w:rPr>
        <w:t>不是说圣保罗想让我们怀疑，或使我们动摇；仿佛我们不知道该做什么，也不知道上帝是否会引导我们到底；因为我们必须在这一点上完全下定决心，即上帝所开始的工作，必将得以成全；正如腓立比书第一章以及许多其他地方所说的。</w:t>
      </w:r>
    </w:p>
    <w:p w14:paraId="252E3D63">
      <w:pPr>
        <w:pStyle w:val="3"/>
        <w:spacing w:before="290" w:line="247" w:lineRule="auto"/>
        <w:ind w:right="286"/>
        <w:rPr>
          <w:rFonts w:hint="eastAsia"/>
          <w:sz w:val="30"/>
          <w:szCs w:val="30"/>
        </w:rPr>
      </w:pPr>
      <w:r>
        <w:rPr>
          <w:rFonts w:hint="eastAsia"/>
          <w:sz w:val="30"/>
          <w:szCs w:val="30"/>
        </w:rPr>
        <w:t>We must call upon God, and stir up ourselves to daily prayer, that we may not abuse his grace.</w:t>
      </w:r>
    </w:p>
    <w:p w14:paraId="115BDA7C">
      <w:pPr>
        <w:pStyle w:val="3"/>
        <w:spacing w:before="290" w:line="247" w:lineRule="auto"/>
        <w:ind w:right="286"/>
        <w:rPr>
          <w:rFonts w:hint="eastAsia"/>
          <w:sz w:val="30"/>
          <w:szCs w:val="30"/>
        </w:rPr>
      </w:pPr>
      <w:r>
        <w:rPr>
          <w:rFonts w:hint="eastAsia"/>
          <w:sz w:val="30"/>
          <w:szCs w:val="30"/>
        </w:rPr>
        <w:t>我们必须呼求上帝，并激励自己每日祷告，免得我们滥用祂的恩典。</w:t>
      </w:r>
    </w:p>
    <w:p w14:paraId="3A668CC1">
      <w:pPr>
        <w:pStyle w:val="3"/>
        <w:spacing w:before="290" w:line="247" w:lineRule="auto"/>
        <w:ind w:right="286"/>
        <w:rPr>
          <w:rFonts w:hint="eastAsia"/>
          <w:sz w:val="30"/>
          <w:szCs w:val="30"/>
        </w:rPr>
      </w:pPr>
      <w:r>
        <w:rPr>
          <w:rFonts w:hint="eastAsia"/>
          <w:sz w:val="30"/>
          <w:szCs w:val="30"/>
        </w:rPr>
        <w:t>We must dedicate ourselves to him, we must walk in fear and carefulness, and beware that we be not entrapped in</w:t>
      </w:r>
    </w:p>
    <w:p w14:paraId="732BF90E">
      <w:pPr>
        <w:pStyle w:val="3"/>
        <w:spacing w:before="290" w:line="247" w:lineRule="auto"/>
        <w:ind w:right="286"/>
        <w:rPr>
          <w:rFonts w:hint="eastAsia"/>
          <w:sz w:val="30"/>
          <w:szCs w:val="30"/>
        </w:rPr>
      </w:pPr>
      <w:r>
        <w:rPr>
          <w:rFonts w:hint="eastAsia"/>
          <w:sz w:val="30"/>
          <w:szCs w:val="30"/>
        </w:rPr>
        <w:t>the condemnation of the wicked.</w:t>
      </w:r>
    </w:p>
    <w:p w14:paraId="09996079">
      <w:pPr>
        <w:pStyle w:val="3"/>
        <w:spacing w:before="290" w:line="247" w:lineRule="auto"/>
        <w:ind w:right="286"/>
        <w:rPr>
          <w:rFonts w:hint="eastAsia"/>
          <w:sz w:val="30"/>
          <w:szCs w:val="30"/>
        </w:rPr>
      </w:pPr>
      <w:r>
        <w:rPr>
          <w:rFonts w:hint="eastAsia"/>
          <w:sz w:val="30"/>
          <w:szCs w:val="30"/>
        </w:rPr>
        <w:t>我们必须将自己献给祂，我们必须存敬畏谨慎的心行事，并要谨慎，免得我们陷入恶人的定罪之中。</w:t>
      </w:r>
    </w:p>
    <w:p w14:paraId="1760ABAF">
      <w:pPr>
        <w:pStyle w:val="3"/>
        <w:spacing w:before="290" w:line="247" w:lineRule="auto"/>
        <w:ind w:right="286"/>
        <w:rPr>
          <w:rFonts w:hint="eastAsia"/>
          <w:sz w:val="30"/>
          <w:szCs w:val="30"/>
        </w:rPr>
      </w:pPr>
      <w:r>
        <w:rPr>
          <w:rFonts w:hint="eastAsia"/>
          <w:sz w:val="30"/>
          <w:szCs w:val="30"/>
        </w:rPr>
        <w:t>If they be poor blind creatures, we need not marvel to think they go astray: but seeing God hath enlightened us, doth it not behoove us to walk uprightly seeing</w:t>
      </w:r>
    </w:p>
    <w:p w14:paraId="187F088E">
      <w:pPr>
        <w:pStyle w:val="3"/>
        <w:spacing w:before="290" w:line="247" w:lineRule="auto"/>
        <w:ind w:right="286"/>
        <w:rPr>
          <w:rFonts w:hint="eastAsia"/>
          <w:sz w:val="30"/>
          <w:szCs w:val="30"/>
        </w:rPr>
      </w:pPr>
      <w:r>
        <w:rPr>
          <w:rFonts w:hint="eastAsia"/>
          <w:sz w:val="30"/>
          <w:szCs w:val="30"/>
        </w:rPr>
        <w:t>he hath adopted us for his children, are we not under an obligation to serve and honour him as our Father?</w:t>
      </w:r>
    </w:p>
    <w:p w14:paraId="0B536E50">
      <w:pPr>
        <w:pStyle w:val="3"/>
        <w:spacing w:before="290" w:line="247" w:lineRule="auto"/>
        <w:ind w:right="286"/>
        <w:rPr>
          <w:rFonts w:hint="eastAsia"/>
          <w:sz w:val="30"/>
          <w:szCs w:val="30"/>
        </w:rPr>
      </w:pPr>
      <w:r>
        <w:rPr>
          <w:rFonts w:hint="eastAsia"/>
          <w:sz w:val="30"/>
          <w:szCs w:val="30"/>
        </w:rPr>
        <w:t>如果他们是可怜的瞎眼受造之物，我们不必为他们走入歧途而感到惊奇：但既然上帝已经光照了我们，我们岂不理当正直地行事吗？既然祂已经收纳我们作祂的儿女，我们岂不有义务像事奉和尊荣我们的父那样事奉和尊荣祂吗？</w:t>
      </w:r>
    </w:p>
    <w:p w14:paraId="6908E5AA">
      <w:pPr>
        <w:pStyle w:val="3"/>
        <w:spacing w:before="290" w:line="247" w:lineRule="auto"/>
        <w:ind w:right="286"/>
        <w:rPr>
          <w:rFonts w:hint="eastAsia"/>
          <w:sz w:val="30"/>
          <w:szCs w:val="30"/>
        </w:rPr>
      </w:pPr>
      <w:r>
        <w:rPr>
          <w:rFonts w:hint="eastAsia"/>
          <w:sz w:val="30"/>
          <w:szCs w:val="30"/>
        </w:rPr>
        <w:t>This is what St. Paul exhorteth us to do, when he saith, let everyone that nameth the name of Christ depart from iniquity.</w:t>
      </w:r>
    </w:p>
    <w:p w14:paraId="0AC13283">
      <w:pPr>
        <w:pStyle w:val="3"/>
        <w:spacing w:before="290" w:line="247" w:lineRule="auto"/>
        <w:ind w:right="286"/>
        <w:rPr>
          <w:rFonts w:hint="eastAsia"/>
          <w:sz w:val="30"/>
          <w:szCs w:val="30"/>
        </w:rPr>
      </w:pPr>
      <w:r>
        <w:rPr>
          <w:rFonts w:hint="eastAsia"/>
          <w:sz w:val="30"/>
          <w:szCs w:val="30"/>
        </w:rPr>
        <w:t>这就是圣保罗劝勉我们去做的，当他说，凡称呼基督名的人，总要离开不义。</w:t>
      </w:r>
    </w:p>
    <w:p w14:paraId="3A1BFDF1">
      <w:pPr>
        <w:pStyle w:val="3"/>
        <w:spacing w:before="290" w:line="247" w:lineRule="auto"/>
        <w:ind w:right="286"/>
        <w:rPr>
          <w:rFonts w:hint="eastAsia"/>
          <w:sz w:val="30"/>
          <w:szCs w:val="30"/>
        </w:rPr>
      </w:pPr>
      <w:r>
        <w:rPr>
          <w:rFonts w:hint="eastAsia"/>
          <w:sz w:val="30"/>
          <w:szCs w:val="30"/>
        </w:rPr>
        <w:t>To call upon the name of Christ, is to avouch ourselves to be his followers.</w:t>
      </w:r>
    </w:p>
    <w:p w14:paraId="1D233BC5">
      <w:pPr>
        <w:pStyle w:val="3"/>
        <w:spacing w:before="290" w:line="247" w:lineRule="auto"/>
        <w:ind w:right="286"/>
        <w:rPr>
          <w:rFonts w:hint="eastAsia"/>
          <w:sz w:val="30"/>
          <w:szCs w:val="30"/>
        </w:rPr>
      </w:pPr>
      <w:r>
        <w:rPr>
          <w:rFonts w:hint="eastAsia"/>
          <w:sz w:val="30"/>
          <w:szCs w:val="30"/>
        </w:rPr>
        <w:t>呼求基督的名，就是公开承认我们是祂的跟随者。</w:t>
      </w:r>
    </w:p>
    <w:p w14:paraId="2ACEFDCD">
      <w:pPr>
        <w:pStyle w:val="3"/>
        <w:spacing w:before="290" w:line="247" w:lineRule="auto"/>
        <w:ind w:right="286"/>
        <w:rPr>
          <w:rFonts w:hint="eastAsia"/>
          <w:sz w:val="30"/>
          <w:szCs w:val="30"/>
        </w:rPr>
      </w:pPr>
      <w:r>
        <w:rPr>
          <w:rFonts w:hint="eastAsia"/>
          <w:sz w:val="30"/>
          <w:szCs w:val="30"/>
        </w:rPr>
        <w:t>When we speak of calling upon God, it meaneth, to pray to him, and implore his blessings: we likewise call upon the name of God, when we make profession to be of his people, and his church.</w:t>
      </w:r>
    </w:p>
    <w:p w14:paraId="5D0AA1A7">
      <w:pPr>
        <w:pStyle w:val="3"/>
        <w:spacing w:before="290" w:line="247" w:lineRule="auto"/>
        <w:ind w:right="286"/>
        <w:rPr>
          <w:rFonts w:hint="eastAsia"/>
          <w:sz w:val="30"/>
          <w:szCs w:val="30"/>
        </w:rPr>
      </w:pPr>
      <w:r>
        <w:rPr>
          <w:rFonts w:hint="eastAsia"/>
          <w:sz w:val="30"/>
          <w:szCs w:val="30"/>
        </w:rPr>
        <w:t>当我们说到呼求上帝时，意思是向祂祷告，并恳求祂的祝福：当我们宣称属于祂的子民和祂的教会时，我们也同样呼求上帝的名。</w:t>
      </w:r>
    </w:p>
    <w:p w14:paraId="5B35621C">
      <w:pPr>
        <w:pStyle w:val="3"/>
        <w:spacing w:before="290" w:line="247" w:lineRule="auto"/>
        <w:ind w:right="286"/>
        <w:rPr>
          <w:rFonts w:hint="eastAsia"/>
          <w:sz w:val="30"/>
          <w:szCs w:val="30"/>
        </w:rPr>
      </w:pPr>
      <w:r>
        <w:rPr>
          <w:rFonts w:hint="eastAsia"/>
          <w:sz w:val="30"/>
          <w:szCs w:val="30"/>
        </w:rPr>
        <w:t>Therefore, we cannot take the name of Christian upon us, we cannot make protestation that we are of the company of the children of God, that we are of his church and people, to be short, we can have nothing to do with Christ, unless we be delivered from all our filthiness.</w:t>
      </w:r>
    </w:p>
    <w:p w14:paraId="00DE2DB9">
      <w:pPr>
        <w:pStyle w:val="3"/>
        <w:spacing w:before="290" w:line="247" w:lineRule="auto"/>
        <w:ind w:right="286"/>
        <w:rPr>
          <w:rFonts w:hint="eastAsia"/>
          <w:sz w:val="30"/>
          <w:szCs w:val="30"/>
        </w:rPr>
      </w:pPr>
      <w:r>
        <w:rPr>
          <w:rFonts w:hint="eastAsia"/>
          <w:sz w:val="30"/>
          <w:szCs w:val="30"/>
        </w:rPr>
        <w:t>因此，我们不能自称基督徒，我们不能声明我们是上帝儿女的同伴，我们是祂的教会和子民，简而言之，除非我们从一切的污秽中被拯救出来，否则我们与基督毫无关系。</w:t>
      </w:r>
    </w:p>
    <w:p w14:paraId="3CC763E1">
      <w:pPr>
        <w:pStyle w:val="3"/>
        <w:spacing w:before="290" w:line="247" w:lineRule="auto"/>
        <w:ind w:right="286"/>
        <w:rPr>
          <w:rFonts w:hint="eastAsia"/>
          <w:sz w:val="30"/>
          <w:szCs w:val="30"/>
        </w:rPr>
      </w:pPr>
      <w:r>
        <w:rPr>
          <w:rFonts w:hint="eastAsia"/>
          <w:sz w:val="30"/>
          <w:szCs w:val="30"/>
        </w:rPr>
        <w:t>If a man should call himself the servant of</w:t>
      </w:r>
    </w:p>
    <w:p w14:paraId="362691DF">
      <w:pPr>
        <w:pStyle w:val="3"/>
        <w:spacing w:before="290" w:line="247" w:lineRule="auto"/>
        <w:ind w:right="286"/>
        <w:rPr>
          <w:rFonts w:hint="eastAsia"/>
          <w:sz w:val="30"/>
          <w:szCs w:val="30"/>
        </w:rPr>
      </w:pPr>
      <w:r>
        <w:rPr>
          <w:rFonts w:hint="eastAsia"/>
          <w:sz w:val="30"/>
          <w:szCs w:val="30"/>
        </w:rPr>
        <w:t>a prince, and in the meantime be a thief, ought he not to be doubly punished, because he abused the name that in no wise belonged to him?</w:t>
      </w:r>
    </w:p>
    <w:p w14:paraId="319EBC7C">
      <w:pPr>
        <w:pStyle w:val="3"/>
        <w:spacing w:before="290" w:line="247" w:lineRule="auto"/>
        <w:ind w:right="286"/>
        <w:rPr>
          <w:rFonts w:hint="eastAsia"/>
          <w:sz w:val="30"/>
          <w:szCs w:val="30"/>
        </w:rPr>
      </w:pPr>
      <w:r>
        <w:rPr>
          <w:rFonts w:hint="eastAsia"/>
          <w:sz w:val="30"/>
          <w:szCs w:val="30"/>
        </w:rPr>
        <w:t>如果一个人自称是王子的仆人，同时却是个贼，他岂不应该受到加倍的惩罚，因为他滥用了那绝不属于他的名号吗？</w:t>
      </w:r>
    </w:p>
    <w:p w14:paraId="25269B0C">
      <w:pPr>
        <w:pStyle w:val="3"/>
        <w:spacing w:before="290" w:line="247" w:lineRule="auto"/>
        <w:ind w:right="286"/>
        <w:rPr>
          <w:rFonts w:hint="eastAsia"/>
          <w:sz w:val="30"/>
          <w:szCs w:val="30"/>
        </w:rPr>
      </w:pPr>
      <w:r>
        <w:rPr>
          <w:rFonts w:hint="eastAsia"/>
          <w:sz w:val="30"/>
          <w:szCs w:val="30"/>
        </w:rPr>
        <w:t>Behold the Son of God, who is the fountain of all holiness and righteousness!</w:t>
      </w:r>
    </w:p>
    <w:p w14:paraId="75884440">
      <w:pPr>
        <w:pStyle w:val="3"/>
        <w:spacing w:before="290" w:line="247" w:lineRule="auto"/>
        <w:ind w:right="286"/>
        <w:rPr>
          <w:rFonts w:hint="eastAsia"/>
          <w:sz w:val="30"/>
          <w:szCs w:val="30"/>
        </w:rPr>
      </w:pPr>
      <w:r>
        <w:rPr>
          <w:rFonts w:hint="eastAsia"/>
          <w:sz w:val="30"/>
          <w:szCs w:val="30"/>
        </w:rPr>
        <w:t>看哪，上帝的儿子，祂是一切圣洁和公义的泉源！</w:t>
      </w:r>
    </w:p>
    <w:p w14:paraId="04FD23E9">
      <w:pPr>
        <w:pStyle w:val="3"/>
        <w:spacing w:before="290" w:line="247" w:lineRule="auto"/>
        <w:ind w:right="286"/>
        <w:rPr>
          <w:rFonts w:hint="eastAsia"/>
          <w:sz w:val="30"/>
          <w:szCs w:val="30"/>
        </w:rPr>
      </w:pPr>
      <w:r>
        <w:rPr>
          <w:rFonts w:hint="eastAsia"/>
          <w:sz w:val="30"/>
          <w:szCs w:val="30"/>
        </w:rPr>
        <w:t>shall we endeavour to hide ourselves, and cloak all our filthiness, be it ever so shameful, under his name?</w:t>
      </w:r>
    </w:p>
    <w:p w14:paraId="31EA23FE">
      <w:pPr>
        <w:pStyle w:val="3"/>
        <w:spacing w:before="290" w:line="247" w:lineRule="auto"/>
        <w:ind w:right="286"/>
        <w:rPr>
          <w:rFonts w:hint="eastAsia"/>
          <w:sz w:val="30"/>
          <w:szCs w:val="30"/>
        </w:rPr>
      </w:pPr>
      <w:r>
        <w:rPr>
          <w:rFonts w:hint="eastAsia"/>
          <w:sz w:val="30"/>
          <w:szCs w:val="30"/>
        </w:rPr>
        <w:t>难道我们要试图隐藏自己，并用祂的名来掩盖我们一切的污秽，无论多么可耻吗？</w:t>
      </w:r>
    </w:p>
    <w:p w14:paraId="3CF81365">
      <w:pPr>
        <w:pStyle w:val="3"/>
        <w:spacing w:before="290" w:line="247" w:lineRule="auto"/>
        <w:ind w:right="286"/>
        <w:rPr>
          <w:rFonts w:hint="eastAsia"/>
          <w:sz w:val="30"/>
          <w:szCs w:val="30"/>
        </w:rPr>
      </w:pPr>
      <w:r>
        <w:rPr>
          <w:rFonts w:hint="eastAsia"/>
          <w:sz w:val="30"/>
          <w:szCs w:val="30"/>
        </w:rPr>
        <w:t>Is not this such horrible sacrilege, that it deserveth the most</w:t>
      </w:r>
    </w:p>
    <w:p w14:paraId="6D0F4BAB">
      <w:pPr>
        <w:pStyle w:val="3"/>
        <w:spacing w:before="290" w:line="247" w:lineRule="auto"/>
        <w:ind w:right="286"/>
        <w:rPr>
          <w:rFonts w:hint="eastAsia"/>
          <w:sz w:val="30"/>
          <w:szCs w:val="30"/>
        </w:rPr>
      </w:pPr>
      <w:r>
        <w:rPr>
          <w:rFonts w:hint="eastAsia"/>
          <w:sz w:val="30"/>
          <w:szCs w:val="30"/>
        </w:rPr>
        <w:t>severe punishment?</w:t>
      </w:r>
    </w:p>
    <w:p w14:paraId="65D4A2E8">
      <w:pPr>
        <w:pStyle w:val="3"/>
        <w:spacing w:before="290" w:line="247" w:lineRule="auto"/>
        <w:ind w:right="286"/>
        <w:rPr>
          <w:rFonts w:hint="eastAsia"/>
          <w:sz w:val="30"/>
          <w:szCs w:val="30"/>
        </w:rPr>
      </w:pPr>
      <w:r>
        <w:rPr>
          <w:rFonts w:hint="eastAsia"/>
          <w:sz w:val="30"/>
          <w:szCs w:val="30"/>
        </w:rPr>
        <w:t>这岂不是如此可怕的亵渎，以致应受最严厉的惩罚吗？</w:t>
      </w:r>
    </w:p>
    <w:p w14:paraId="354D65C6">
      <w:pPr>
        <w:pStyle w:val="3"/>
        <w:spacing w:before="290" w:line="247" w:lineRule="auto"/>
        <w:ind w:right="286"/>
        <w:rPr>
          <w:rFonts w:hint="eastAsia"/>
          <w:sz w:val="30"/>
          <w:szCs w:val="30"/>
        </w:rPr>
      </w:pPr>
      <w:r>
        <w:rPr>
          <w:rFonts w:hint="eastAsia"/>
          <w:sz w:val="30"/>
          <w:szCs w:val="30"/>
        </w:rPr>
        <w:t>It is true, that let us take whatsoever pains we may to serve God purely, we cease not to be wretched sinners, full of blemishes; and to have many wicked imperfections in us.</w:t>
      </w:r>
    </w:p>
    <w:p w14:paraId="1844BB9C">
      <w:pPr>
        <w:pStyle w:val="3"/>
        <w:spacing w:before="290" w:line="247" w:lineRule="auto"/>
        <w:ind w:right="286"/>
        <w:rPr>
          <w:rFonts w:hint="eastAsia"/>
          <w:sz w:val="30"/>
          <w:szCs w:val="30"/>
        </w:rPr>
      </w:pPr>
      <w:r>
        <w:rPr>
          <w:rFonts w:hint="eastAsia"/>
          <w:sz w:val="30"/>
          <w:szCs w:val="30"/>
        </w:rPr>
        <w:t>诚然，无论我们付出多少努力来纯洁地事奉上帝，我们仍然是可怜的罪人，充满了瑕疵；并且我们里面有许多邪恶的缺陷。</w:t>
      </w:r>
    </w:p>
    <w:p w14:paraId="01DE1C69">
      <w:pPr>
        <w:pStyle w:val="3"/>
        <w:spacing w:before="290" w:line="247" w:lineRule="auto"/>
        <w:ind w:right="286"/>
        <w:rPr>
          <w:rFonts w:hint="eastAsia"/>
          <w:sz w:val="30"/>
          <w:szCs w:val="30"/>
        </w:rPr>
      </w:pPr>
      <w:r>
        <w:rPr>
          <w:rFonts w:hint="eastAsia"/>
          <w:sz w:val="30"/>
          <w:szCs w:val="30"/>
        </w:rPr>
        <w:t>But if we desire to do well, if we hate sin, though we go limpingly, seeing our design is good, and we strive to go forward in the fear of God, and in obedience to his will, this is a right affection; and Jesus Christ maketh the same account of us, as though we were just; he freeth us from all our faults, and charges them not to our account.</w:t>
      </w:r>
    </w:p>
    <w:p w14:paraId="376CFF1D">
      <w:pPr>
        <w:pStyle w:val="3"/>
        <w:spacing w:before="290" w:line="247" w:lineRule="auto"/>
        <w:ind w:right="286"/>
        <w:rPr>
          <w:rFonts w:hint="eastAsia"/>
          <w:sz w:val="30"/>
          <w:szCs w:val="30"/>
        </w:rPr>
      </w:pPr>
      <w:r>
        <w:rPr>
          <w:rFonts w:hint="eastAsia"/>
          <w:sz w:val="30"/>
          <w:szCs w:val="30"/>
        </w:rPr>
        <w:t>但是如果我们渴望行善，如果我们憎恨罪，尽管我们步履蹒跚，但既然我们的意图是好的，并且我们努力在敬畏上帝和顺服祂的旨意中前进，这就是一种正确的情感；耶稣基督也同样看待我们，仿佛我们是公义的；祂使我们脱离一切的过错，并且不将它们归咎于我们。</w:t>
      </w:r>
    </w:p>
    <w:p w14:paraId="59DB7E6A">
      <w:pPr>
        <w:pStyle w:val="3"/>
        <w:spacing w:before="290" w:line="247" w:lineRule="auto"/>
        <w:ind w:right="286"/>
        <w:rPr>
          <w:rFonts w:hint="eastAsia"/>
          <w:sz w:val="30"/>
          <w:szCs w:val="30"/>
        </w:rPr>
      </w:pPr>
      <w:r>
        <w:rPr>
          <w:rFonts w:hint="eastAsia"/>
          <w:sz w:val="30"/>
          <w:szCs w:val="30"/>
        </w:rPr>
        <w:t>Therefore, the faithful, though they be not entirely perfect, though they have many sins, are taken for God's children; and Jesus Christ thinketh it no dishonour that they should be called by his name: for he causeth the goodness which is in them, through his grace, to be acceptable to God.</w:t>
      </w:r>
    </w:p>
    <w:p w14:paraId="2B827EC0">
      <w:pPr>
        <w:pStyle w:val="3"/>
        <w:spacing w:before="290" w:line="247" w:lineRule="auto"/>
        <w:ind w:right="286"/>
        <w:rPr>
          <w:rFonts w:hint="eastAsia"/>
          <w:sz w:val="30"/>
          <w:szCs w:val="30"/>
        </w:rPr>
      </w:pPr>
      <w:r>
        <w:rPr>
          <w:rFonts w:hint="eastAsia"/>
          <w:sz w:val="30"/>
          <w:szCs w:val="30"/>
        </w:rPr>
        <w:t>因此，信徒，尽管他们并非完全完美，尽管他们有许多罪，却被当作上帝的儿女；耶稣基督也不认为他们被称为祂的名是一种羞辱：因为祂藉着祂的恩典，使他们里面的良善蒙上帝悦纳。</w:t>
      </w:r>
    </w:p>
    <w:p w14:paraId="6B7A47AF">
      <w:pPr>
        <w:pStyle w:val="3"/>
        <w:spacing w:before="290" w:line="247" w:lineRule="auto"/>
        <w:ind w:right="286"/>
        <w:rPr>
          <w:rFonts w:hint="eastAsia"/>
          <w:sz w:val="30"/>
          <w:szCs w:val="30"/>
        </w:rPr>
      </w:pPr>
      <w:r>
        <w:rPr>
          <w:rFonts w:hint="eastAsia"/>
          <w:sz w:val="30"/>
          <w:szCs w:val="30"/>
        </w:rPr>
        <w:t>But if we abuse the name of Jesus Christ, and make a cloak of it for our sins, do we not deserve to have him rise up against us seeing we have dishonoured his majesty, and falsified his name?</w:t>
      </w:r>
    </w:p>
    <w:p w14:paraId="479DD8F6">
      <w:pPr>
        <w:pStyle w:val="3"/>
        <w:spacing w:before="290" w:line="247" w:lineRule="auto"/>
        <w:ind w:right="286"/>
        <w:rPr>
          <w:rFonts w:hint="eastAsia"/>
          <w:sz w:val="30"/>
          <w:szCs w:val="30"/>
        </w:rPr>
      </w:pPr>
      <w:r>
        <w:rPr>
          <w:rFonts w:hint="eastAsia"/>
          <w:sz w:val="30"/>
          <w:szCs w:val="30"/>
        </w:rPr>
        <w:t>但是如果我们滥用耶稣基督的名，并用它来掩盖我们的罪，我们岂不应受祂起来反对我们吗？因为我们羞辱了祂的威严，并伪造了祂的名。</w:t>
      </w:r>
    </w:p>
    <w:p w14:paraId="43E6F00D">
      <w:pPr>
        <w:pStyle w:val="3"/>
        <w:spacing w:before="290" w:line="247" w:lineRule="auto"/>
        <w:ind w:right="286"/>
        <w:rPr>
          <w:rFonts w:hint="eastAsia"/>
          <w:sz w:val="30"/>
          <w:szCs w:val="30"/>
        </w:rPr>
      </w:pPr>
      <w:r>
        <w:rPr>
          <w:rFonts w:hint="eastAsia"/>
          <w:sz w:val="30"/>
          <w:szCs w:val="30"/>
        </w:rPr>
        <w:t>Therefore, let us mark well what this word, Christianity, meaneth: its meaning, is to be members of the Son of God!</w:t>
      </w:r>
    </w:p>
    <w:p w14:paraId="770C3170">
      <w:pPr>
        <w:pStyle w:val="3"/>
        <w:spacing w:before="290" w:line="247" w:lineRule="auto"/>
        <w:ind w:right="286"/>
        <w:rPr>
          <w:rFonts w:hint="eastAsia"/>
          <w:sz w:val="30"/>
          <w:szCs w:val="30"/>
        </w:rPr>
      </w:pPr>
      <w:r>
        <w:rPr>
          <w:rFonts w:hint="eastAsia"/>
          <w:sz w:val="30"/>
          <w:szCs w:val="30"/>
        </w:rPr>
        <w:t>因此，让我们仔细留意“基督教”这个词的含义：它的意思是，成为上帝儿子的肢体！</w:t>
      </w:r>
    </w:p>
    <w:p w14:paraId="038027F7">
      <w:pPr>
        <w:pStyle w:val="3"/>
        <w:spacing w:before="290" w:line="247" w:lineRule="auto"/>
        <w:ind w:right="286"/>
        <w:rPr>
          <w:rFonts w:hint="eastAsia"/>
          <w:sz w:val="30"/>
          <w:szCs w:val="30"/>
        </w:rPr>
      </w:pPr>
      <w:r>
        <w:rPr>
          <w:rFonts w:hint="eastAsia"/>
          <w:sz w:val="30"/>
          <w:szCs w:val="30"/>
        </w:rPr>
        <w:t>Christ having been pleased to accept us, we must cleave to him in all righteousness; for he hath received all fulness, that he might make us partakers of his grace.</w:t>
      </w:r>
    </w:p>
    <w:p w14:paraId="483014F9">
      <w:pPr>
        <w:pStyle w:val="3"/>
        <w:spacing w:before="290" w:line="247" w:lineRule="auto"/>
        <w:ind w:right="286"/>
        <w:rPr>
          <w:rFonts w:hint="eastAsia"/>
          <w:sz w:val="30"/>
          <w:szCs w:val="30"/>
        </w:rPr>
      </w:pPr>
      <w:r>
        <w:rPr>
          <w:rFonts w:hint="eastAsia"/>
          <w:sz w:val="30"/>
          <w:szCs w:val="30"/>
        </w:rPr>
        <w:t>基督既乐意接纳我们，我们就必须在一切公义上紧紧跟随祂；因为祂领受了完全的丰盛，好使我们可以分享祂的恩典。</w:t>
      </w:r>
    </w:p>
    <w:p w14:paraId="773EE082">
      <w:pPr>
        <w:pStyle w:val="3"/>
        <w:spacing w:before="290" w:line="247" w:lineRule="auto"/>
        <w:ind w:right="286"/>
        <w:rPr>
          <w:rFonts w:hint="eastAsia"/>
          <w:sz w:val="30"/>
          <w:szCs w:val="30"/>
        </w:rPr>
      </w:pPr>
      <w:r>
        <w:rPr>
          <w:rFonts w:hint="eastAsia"/>
          <w:sz w:val="30"/>
          <w:szCs w:val="30"/>
        </w:rPr>
        <w:t>The spirit of God must reign in us, if we would be taken for his children, and for members of the Lord Jesus Christ.</w:t>
      </w:r>
    </w:p>
    <w:p w14:paraId="443EB453">
      <w:pPr>
        <w:pStyle w:val="3"/>
        <w:spacing w:before="290" w:line="247" w:lineRule="auto"/>
        <w:ind w:right="286"/>
        <w:rPr>
          <w:rFonts w:hint="eastAsia"/>
          <w:sz w:val="30"/>
          <w:szCs w:val="30"/>
        </w:rPr>
      </w:pPr>
      <w:r>
        <w:rPr>
          <w:rFonts w:hint="eastAsia"/>
          <w:sz w:val="30"/>
          <w:szCs w:val="30"/>
        </w:rPr>
        <w:t>如果我们想被当作祂的儿女，以及主耶稣基督的肢体，上帝的灵就必须在我们里面掌权。</w:t>
      </w:r>
    </w:p>
    <w:p w14:paraId="0DFE4253">
      <w:pPr>
        <w:pStyle w:val="3"/>
        <w:spacing w:before="290" w:line="247" w:lineRule="auto"/>
        <w:ind w:right="286"/>
        <w:rPr>
          <w:rFonts w:hint="eastAsia"/>
          <w:sz w:val="30"/>
          <w:szCs w:val="30"/>
        </w:rPr>
      </w:pPr>
      <w:r>
        <w:rPr>
          <w:rFonts w:hint="eastAsia"/>
          <w:sz w:val="30"/>
          <w:szCs w:val="30"/>
        </w:rPr>
        <w:t>All those that give themselves to wickedness, and submit not themselves to the will of God, to mortify their wicked lusts, are false varlets and abusers, in pretending to claim the name of Christians.</w:t>
      </w:r>
    </w:p>
    <w:p w14:paraId="4F775DFD">
      <w:pPr>
        <w:pStyle w:val="3"/>
        <w:spacing w:before="290" w:line="247" w:lineRule="auto"/>
        <w:ind w:right="286"/>
        <w:rPr>
          <w:rFonts w:hint="eastAsia"/>
          <w:sz w:val="30"/>
          <w:szCs w:val="30"/>
        </w:rPr>
      </w:pPr>
      <w:r>
        <w:rPr>
          <w:rFonts w:hint="eastAsia"/>
          <w:sz w:val="30"/>
          <w:szCs w:val="30"/>
        </w:rPr>
        <w:t>所有那些沉溺于邪恶，不顺服上帝的旨意，去治死他们邪恶私欲的人，在冒称基督徒之名时，都是虚假的流氓和滥用者。</w:t>
      </w:r>
    </w:p>
    <w:p w14:paraId="7F674FF8">
      <w:pPr>
        <w:pStyle w:val="3"/>
        <w:spacing w:before="290" w:line="247" w:lineRule="auto"/>
        <w:ind w:right="286"/>
        <w:rPr>
          <w:rFonts w:hint="eastAsia"/>
          <w:sz w:val="30"/>
          <w:szCs w:val="30"/>
        </w:rPr>
      </w:pPr>
      <w:r>
        <w:rPr>
          <w:rFonts w:hint="eastAsia"/>
          <w:sz w:val="30"/>
          <w:szCs w:val="30"/>
        </w:rPr>
        <w:t>When we see men separate themselves from the church of God, when we see those who have begun well, go not on, we must remember that although there be weakness in men,</w:t>
      </w:r>
    </w:p>
    <w:p w14:paraId="0838D0E0">
      <w:pPr>
        <w:pStyle w:val="3"/>
        <w:spacing w:before="290" w:line="247" w:lineRule="auto"/>
        <w:ind w:right="286"/>
        <w:rPr>
          <w:rFonts w:hint="eastAsia"/>
          <w:sz w:val="30"/>
          <w:szCs w:val="30"/>
        </w:rPr>
      </w:pPr>
      <w:r>
        <w:rPr>
          <w:rFonts w:hint="eastAsia"/>
          <w:sz w:val="30"/>
          <w:szCs w:val="30"/>
        </w:rPr>
        <w:t>the foundation of God ceaseth not to remain sure.</w:t>
      </w:r>
    </w:p>
    <w:p w14:paraId="32B8C4C8">
      <w:pPr>
        <w:pStyle w:val="3"/>
        <w:spacing w:before="290" w:line="247" w:lineRule="auto"/>
        <w:ind w:right="286"/>
        <w:rPr>
          <w:rFonts w:hint="eastAsia"/>
          <w:sz w:val="30"/>
          <w:szCs w:val="30"/>
        </w:rPr>
      </w:pPr>
      <w:r>
        <w:rPr>
          <w:rFonts w:hint="eastAsia"/>
          <w:sz w:val="30"/>
          <w:szCs w:val="30"/>
        </w:rPr>
        <w:t>当我们看见人将自己从上帝的教会中分别出来，当我们看见那些起初行得好的人不再继续，我们必须记住，尽管人有软弱，上帝的根基却仍然稳固。</w:t>
      </w:r>
    </w:p>
    <w:p w14:paraId="13FB791C">
      <w:pPr>
        <w:pStyle w:val="3"/>
        <w:spacing w:before="290" w:line="247" w:lineRule="auto"/>
        <w:ind w:right="286"/>
        <w:rPr>
          <w:rFonts w:hint="eastAsia"/>
          <w:sz w:val="30"/>
          <w:szCs w:val="30"/>
        </w:rPr>
      </w:pPr>
      <w:r>
        <w:rPr>
          <w:rFonts w:hint="eastAsia"/>
          <w:sz w:val="30"/>
          <w:szCs w:val="30"/>
        </w:rPr>
        <w:t>And how so? Because God knoweth whom he hath chosen, and will certainly maintain them.</w:t>
      </w:r>
    </w:p>
    <w:p w14:paraId="52ADB5A5">
      <w:pPr>
        <w:pStyle w:val="3"/>
        <w:spacing w:before="290" w:line="247" w:lineRule="auto"/>
        <w:ind w:right="286"/>
        <w:rPr>
          <w:rFonts w:hint="eastAsia"/>
          <w:sz w:val="30"/>
          <w:szCs w:val="30"/>
        </w:rPr>
      </w:pPr>
      <w:r>
        <w:rPr>
          <w:rFonts w:hint="eastAsia"/>
          <w:sz w:val="30"/>
          <w:szCs w:val="30"/>
        </w:rPr>
        <w:t>如何如此呢？因为上帝知道祂所拣选的是谁，并且必定会保守他们。</w:t>
      </w:r>
    </w:p>
    <w:p w14:paraId="4C3E052E">
      <w:pPr>
        <w:pStyle w:val="3"/>
        <w:spacing w:before="290" w:line="247" w:lineRule="auto"/>
        <w:ind w:right="286"/>
        <w:rPr>
          <w:rFonts w:hint="eastAsia"/>
          <w:sz w:val="30"/>
          <w:szCs w:val="30"/>
        </w:rPr>
      </w:pPr>
      <w:r>
        <w:rPr>
          <w:rFonts w:hint="eastAsia"/>
          <w:sz w:val="30"/>
          <w:szCs w:val="30"/>
        </w:rPr>
        <w:t>Therefore, let us not doubt but what we are of that number, seeing our Lord hath called us to him; for this is a witness that he had chosen us before we were born: then let us content ourselves with this holy calling.</w:t>
      </w:r>
    </w:p>
    <w:p w14:paraId="582F1FFF">
      <w:pPr>
        <w:pStyle w:val="3"/>
        <w:spacing w:before="290" w:line="247" w:lineRule="auto"/>
        <w:ind w:right="286"/>
        <w:rPr>
          <w:rFonts w:hint="eastAsia"/>
          <w:sz w:val="30"/>
          <w:szCs w:val="30"/>
        </w:rPr>
      </w:pPr>
      <w:r>
        <w:rPr>
          <w:rFonts w:hint="eastAsia"/>
          <w:sz w:val="30"/>
          <w:szCs w:val="30"/>
        </w:rPr>
        <w:t>因此，让我们不要怀疑我们属于那个行列，因为我们的主已经呼召我们归向祂；因为这是祂在我们出生以前就拣选了我们的见证：那么让我们满足于这个圣洁的呼召。</w:t>
      </w:r>
    </w:p>
    <w:p w14:paraId="14A65A6D">
      <w:pPr>
        <w:pStyle w:val="3"/>
        <w:spacing w:before="290" w:line="247" w:lineRule="auto"/>
        <w:ind w:right="286"/>
        <w:rPr>
          <w:rFonts w:hint="eastAsia"/>
          <w:sz w:val="30"/>
          <w:szCs w:val="30"/>
        </w:rPr>
      </w:pPr>
      <w:r>
        <w:rPr>
          <w:rFonts w:hint="eastAsia"/>
          <w:sz w:val="30"/>
          <w:szCs w:val="30"/>
        </w:rPr>
        <w:t>Let us not be troubled with whatever stumbling blocks may fall in our way; but in the meantime, let us hope that we shall be preserved by the power of God, and that he will maintain his church, and not suffer his people to perish; although the world may strive hard to lessen their number.</w:t>
      </w:r>
    </w:p>
    <w:p w14:paraId="66DFE326">
      <w:pPr>
        <w:pStyle w:val="3"/>
        <w:spacing w:before="290" w:line="247" w:lineRule="auto"/>
        <w:ind w:right="286"/>
        <w:rPr>
          <w:rFonts w:hint="eastAsia"/>
          <w:sz w:val="30"/>
          <w:szCs w:val="30"/>
        </w:rPr>
      </w:pPr>
      <w:r>
        <w:rPr>
          <w:rFonts w:hint="eastAsia"/>
          <w:sz w:val="30"/>
          <w:szCs w:val="30"/>
        </w:rPr>
        <w:t>让我们不要为我们路上可能遇到的任何绊脚石而烦恼；但与此同时，让我们盼望我们将被上帝的能力所保守，并且祂会维护祂的教会，不容许祂的子民灭亡；尽管世界可能竭力减少他们的人数。</w:t>
      </w:r>
    </w:p>
    <w:p w14:paraId="4D104E4A">
      <w:pPr>
        <w:pStyle w:val="3"/>
        <w:spacing w:before="290" w:line="247" w:lineRule="auto"/>
        <w:ind w:right="286"/>
        <w:rPr>
          <w:rFonts w:hint="eastAsia"/>
          <w:sz w:val="30"/>
          <w:szCs w:val="30"/>
        </w:rPr>
      </w:pPr>
      <w:r>
        <w:rPr>
          <w:rFonts w:hint="eastAsia"/>
          <w:sz w:val="30"/>
          <w:szCs w:val="30"/>
        </w:rPr>
        <w:t>Let us study to walk in fear, not abusing the will of our God; but know, seeing he hath separated us from the rest of the world, that we must live as children in his house: for he hath given us the outward mark of baptism, that we may have the seal of the Holy Ghost.</w:t>
      </w:r>
    </w:p>
    <w:p w14:paraId="71C579A2">
      <w:pPr>
        <w:pStyle w:val="3"/>
        <w:spacing w:before="290" w:line="247" w:lineRule="auto"/>
        <w:ind w:right="286"/>
        <w:rPr>
          <w:rFonts w:hint="eastAsia"/>
          <w:sz w:val="30"/>
          <w:szCs w:val="30"/>
        </w:rPr>
      </w:pPr>
      <w:r>
        <w:rPr>
          <w:rFonts w:hint="eastAsia"/>
          <w:sz w:val="30"/>
          <w:szCs w:val="30"/>
        </w:rPr>
        <w:t>让我们学习存敬畏的心行事，不滥用我们上帝的旨意；但要知道，既然祂已经将我们从世界的其余部分分别出来，我们就必须像儿女一样住在祂的家中：因为祂已经赐给我们洗礼的外在标记，使我们可以拥有圣灵的印记。</w:t>
      </w:r>
    </w:p>
    <w:p w14:paraId="3D40DF8D">
      <w:pPr>
        <w:pStyle w:val="3"/>
        <w:spacing w:before="290" w:line="247" w:lineRule="auto"/>
        <w:ind w:right="286"/>
        <w:rPr>
          <w:rFonts w:hint="eastAsia"/>
          <w:sz w:val="30"/>
          <w:szCs w:val="30"/>
        </w:rPr>
      </w:pPr>
      <w:r>
        <w:rPr>
          <w:rFonts w:hint="eastAsia"/>
          <w:sz w:val="30"/>
          <w:szCs w:val="30"/>
        </w:rPr>
        <w:t>This is the earnest (as St. Paul calleth it, Eph. i. 14.) of our election: it is the pledge which we have of our being called to the heavenly inheritance.</w:t>
      </w:r>
    </w:p>
    <w:p w14:paraId="4BC9EF74">
      <w:pPr>
        <w:pStyle w:val="3"/>
        <w:spacing w:before="290" w:line="247" w:lineRule="auto"/>
        <w:ind w:right="286"/>
        <w:rPr>
          <w:rFonts w:hint="eastAsia"/>
          <w:sz w:val="30"/>
          <w:szCs w:val="30"/>
        </w:rPr>
      </w:pPr>
      <w:r>
        <w:rPr>
          <w:rFonts w:hint="eastAsia"/>
          <w:sz w:val="30"/>
          <w:szCs w:val="30"/>
        </w:rPr>
        <w:t>这是我们蒙拣选的凭据（正如圣保罗在以弗所书一章14节所称的）：这是我们蒙召承受属天产业的保证。</w:t>
      </w:r>
    </w:p>
    <w:p w14:paraId="73400681">
      <w:pPr>
        <w:pStyle w:val="3"/>
        <w:spacing w:before="290" w:line="247" w:lineRule="auto"/>
        <w:ind w:right="286"/>
        <w:rPr>
          <w:rFonts w:hint="eastAsia"/>
          <w:sz w:val="30"/>
          <w:szCs w:val="30"/>
        </w:rPr>
      </w:pPr>
      <w:r>
        <w:rPr>
          <w:rFonts w:hint="eastAsia"/>
          <w:sz w:val="30"/>
          <w:szCs w:val="30"/>
        </w:rPr>
        <w:t>Therefore, let us pray to God, that he would sign and seal his free election in our hearts by his holy spirit; that he would shelter us under the shadow of his wings: and if the poor castaways go astray, and are carried away by the devil; if they fall, never to rise again; if they cast themselves headlong into destruction, let us pray God to keep us under his protection, that we may be in subjection to his will, and be maintained by his power.</w:t>
      </w:r>
    </w:p>
    <w:p w14:paraId="42962935">
      <w:pPr>
        <w:pStyle w:val="3"/>
        <w:spacing w:before="290" w:line="247" w:lineRule="auto"/>
        <w:ind w:right="286"/>
        <w:rPr>
          <w:rFonts w:hint="eastAsia"/>
          <w:sz w:val="30"/>
          <w:szCs w:val="30"/>
        </w:rPr>
      </w:pPr>
      <w:r>
        <w:rPr>
          <w:rFonts w:hint="eastAsia"/>
          <w:sz w:val="30"/>
          <w:szCs w:val="30"/>
        </w:rPr>
        <w:t>因此，让我们向上帝祷告，求祂藉着祂的圣灵，在我们的心中签署并印证祂白白的拣选；求祂将我们庇护在祂翅膀的荫下：如果那些可怜的被弃者走入歧途，被魔鬼掳去；如果他们跌倒，永不再起；如果他们投身于毁灭之中，让我们祈求上帝保守我们在祂的保护之下，使我们可以顺服祂的旨意，并被祂的能力所维护。</w:t>
      </w:r>
    </w:p>
    <w:p w14:paraId="7627E0B3">
      <w:pPr>
        <w:pStyle w:val="3"/>
        <w:spacing w:before="290" w:line="247" w:lineRule="auto"/>
        <w:ind w:right="286"/>
        <w:rPr>
          <w:rFonts w:hint="eastAsia"/>
          <w:sz w:val="30"/>
          <w:szCs w:val="30"/>
        </w:rPr>
      </w:pPr>
      <w:r>
        <w:rPr>
          <w:rFonts w:hint="eastAsia"/>
          <w:sz w:val="30"/>
          <w:szCs w:val="30"/>
        </w:rPr>
        <w:t>Although the world strive to shake us, still let us rest ourselves upon this foundation; The Lord knoweth them that are his; and let us never be put from it, but stand steadfastly to it, and profit more and more by it, until God take us to his kingdom, which is not subject to any changes.</w:t>
      </w:r>
    </w:p>
    <w:p w14:paraId="7D32142C">
      <w:pPr>
        <w:pStyle w:val="3"/>
        <w:spacing w:before="290" w:line="247" w:lineRule="auto"/>
        <w:ind w:right="286"/>
        <w:rPr>
          <w:rFonts w:hint="eastAsia"/>
          <w:sz w:val="30"/>
          <w:szCs w:val="30"/>
        </w:rPr>
      </w:pPr>
      <w:r>
        <w:rPr>
          <w:rFonts w:hint="eastAsia"/>
          <w:sz w:val="30"/>
          <w:szCs w:val="30"/>
        </w:rPr>
        <w:t>尽管世界试图动摇我们，我们仍要安息在这个根基之上；主认识谁是祂的人；让我们永不偏离它，而是坚定地持守它，并从中获益更多，直到上帝带我们进入祂那不受任何改变的国度。</w:t>
      </w:r>
    </w:p>
    <w:p w14:paraId="1BC58170">
      <w:pPr>
        <w:pStyle w:val="3"/>
        <w:spacing w:before="290" w:line="247" w:lineRule="auto"/>
        <w:ind w:right="286"/>
        <w:rPr>
          <w:rFonts w:hint="eastAsia"/>
          <w:sz w:val="30"/>
          <w:szCs w:val="30"/>
        </w:rPr>
      </w:pPr>
    </w:p>
    <w:p w14:paraId="39514679">
      <w:pPr>
        <w:pStyle w:val="3"/>
        <w:spacing w:before="290" w:line="247" w:lineRule="auto"/>
        <w:ind w:right="286"/>
        <w:rPr>
          <w:rFonts w:hint="eastAsia"/>
          <w:sz w:val="30"/>
          <w:szCs w:val="30"/>
        </w:rPr>
      </w:pPr>
      <w:r>
        <w:rPr>
          <w:rFonts w:hint="eastAsia"/>
          <w:sz w:val="30"/>
          <w:szCs w:val="30"/>
        </w:rPr>
        <w:t>SERMON VII.</w:t>
      </w:r>
    </w:p>
    <w:p w14:paraId="6E650A2E">
      <w:pPr>
        <w:pStyle w:val="3"/>
        <w:spacing w:before="290" w:line="247" w:lineRule="auto"/>
        <w:ind w:right="286"/>
        <w:rPr>
          <w:rFonts w:hint="eastAsia"/>
          <w:sz w:val="30"/>
          <w:szCs w:val="30"/>
        </w:rPr>
      </w:pPr>
      <w:r>
        <w:rPr>
          <w:rFonts w:hint="eastAsia"/>
          <w:sz w:val="30"/>
          <w:szCs w:val="30"/>
        </w:rPr>
        <w:t>讲道七</w:t>
      </w:r>
    </w:p>
    <w:p w14:paraId="58368DA8">
      <w:pPr>
        <w:pStyle w:val="3"/>
        <w:spacing w:before="290" w:line="247" w:lineRule="auto"/>
        <w:ind w:right="286"/>
        <w:rPr>
          <w:rFonts w:hint="eastAsia"/>
          <w:sz w:val="30"/>
          <w:szCs w:val="30"/>
        </w:rPr>
      </w:pPr>
      <w:r>
        <w:rPr>
          <w:rFonts w:hint="eastAsia"/>
          <w:sz w:val="30"/>
          <w:szCs w:val="30"/>
        </w:rPr>
        <w:t>1 TIMOTHY, Chap. ii. verses 3, 4, and 5.</w:t>
      </w:r>
    </w:p>
    <w:p w14:paraId="0AAC3A54">
      <w:pPr>
        <w:pStyle w:val="3"/>
        <w:spacing w:before="290" w:line="247" w:lineRule="auto"/>
        <w:ind w:right="286"/>
        <w:rPr>
          <w:rFonts w:hint="eastAsia"/>
          <w:sz w:val="30"/>
          <w:szCs w:val="30"/>
        </w:rPr>
      </w:pPr>
      <w:r>
        <w:rPr>
          <w:rFonts w:hint="eastAsia"/>
          <w:sz w:val="30"/>
          <w:szCs w:val="30"/>
        </w:rPr>
        <w:t>提摩太前书，第二章，第3、4和5节。</w:t>
      </w:r>
    </w:p>
    <w:p w14:paraId="2B4E07F9">
      <w:pPr>
        <w:pStyle w:val="3"/>
        <w:spacing w:before="290" w:line="247" w:lineRule="auto"/>
        <w:ind w:right="286"/>
        <w:rPr>
          <w:rFonts w:hint="eastAsia"/>
          <w:sz w:val="30"/>
          <w:szCs w:val="30"/>
        </w:rPr>
      </w:pPr>
      <w:r>
        <w:rPr>
          <w:rFonts w:hint="eastAsia"/>
          <w:sz w:val="30"/>
          <w:szCs w:val="30"/>
        </w:rPr>
        <w:t>3.For this is good and acceptable in the sight of God our Saviour:</w:t>
      </w:r>
    </w:p>
    <w:p w14:paraId="7C77BF33">
      <w:pPr>
        <w:pStyle w:val="3"/>
        <w:spacing w:before="290" w:line="247" w:lineRule="auto"/>
        <w:ind w:right="286"/>
        <w:rPr>
          <w:rFonts w:hint="eastAsia"/>
          <w:sz w:val="30"/>
          <w:szCs w:val="30"/>
        </w:rPr>
      </w:pPr>
      <w:r>
        <w:rPr>
          <w:rFonts w:hint="eastAsia"/>
          <w:sz w:val="30"/>
          <w:szCs w:val="30"/>
        </w:rPr>
        <w:t>3.这是好的，在上帝我们救主面前可蒙悦纳：</w:t>
      </w:r>
    </w:p>
    <w:p w14:paraId="7C4169A0">
      <w:pPr>
        <w:pStyle w:val="3"/>
        <w:spacing w:before="290" w:line="247" w:lineRule="auto"/>
        <w:ind w:right="286"/>
        <w:rPr>
          <w:rFonts w:hint="eastAsia"/>
          <w:sz w:val="30"/>
          <w:szCs w:val="30"/>
        </w:rPr>
      </w:pPr>
      <w:r>
        <w:rPr>
          <w:rFonts w:hint="eastAsia"/>
          <w:sz w:val="30"/>
          <w:szCs w:val="30"/>
        </w:rPr>
        <w:t>4.Who will have all men to be saved, and to come unto the knowledge of the truth.</w:t>
      </w:r>
    </w:p>
    <w:p w14:paraId="72749466">
      <w:pPr>
        <w:pStyle w:val="3"/>
        <w:spacing w:before="290" w:line="247" w:lineRule="auto"/>
        <w:ind w:right="286"/>
        <w:rPr>
          <w:rFonts w:hint="eastAsia"/>
          <w:sz w:val="30"/>
          <w:szCs w:val="30"/>
        </w:rPr>
      </w:pPr>
      <w:r>
        <w:rPr>
          <w:rFonts w:hint="eastAsia"/>
          <w:sz w:val="30"/>
          <w:szCs w:val="30"/>
        </w:rPr>
        <w:t>4.祂愿意万人得救，明白真道。</w:t>
      </w:r>
    </w:p>
    <w:p w14:paraId="797CFBC0">
      <w:pPr>
        <w:pStyle w:val="3"/>
        <w:spacing w:before="290" w:line="247" w:lineRule="auto"/>
        <w:ind w:right="286"/>
        <w:rPr>
          <w:rFonts w:hint="eastAsia"/>
          <w:sz w:val="30"/>
          <w:szCs w:val="30"/>
        </w:rPr>
      </w:pPr>
      <w:r>
        <w:rPr>
          <w:rFonts w:hint="eastAsia"/>
          <w:sz w:val="30"/>
          <w:szCs w:val="30"/>
        </w:rPr>
        <w:t>5.For there is one God, and one mediator between God and men, the man Christ Jesus.</w:t>
      </w:r>
    </w:p>
    <w:p w14:paraId="38A55170">
      <w:pPr>
        <w:pStyle w:val="3"/>
        <w:spacing w:before="290" w:line="247" w:lineRule="auto"/>
        <w:ind w:right="286"/>
        <w:rPr>
          <w:rFonts w:hint="eastAsia"/>
          <w:sz w:val="30"/>
          <w:szCs w:val="30"/>
        </w:rPr>
      </w:pPr>
      <w:r>
        <w:rPr>
          <w:rFonts w:hint="eastAsia"/>
          <w:sz w:val="30"/>
          <w:szCs w:val="30"/>
        </w:rPr>
        <w:t>5.因为只有一位上帝，在上帝和人中间，只有一位中保，乃是降世为人的基督耶稣。</w:t>
      </w:r>
    </w:p>
    <w:p w14:paraId="5A113C6A">
      <w:pPr>
        <w:pStyle w:val="3"/>
        <w:spacing w:before="290" w:line="247" w:lineRule="auto"/>
        <w:ind w:right="286"/>
        <w:rPr>
          <w:rFonts w:hint="eastAsia"/>
          <w:sz w:val="30"/>
          <w:szCs w:val="30"/>
        </w:rPr>
      </w:pPr>
      <w:r>
        <w:rPr>
          <w:rFonts w:hint="eastAsia"/>
          <w:sz w:val="30"/>
          <w:szCs w:val="30"/>
        </w:rPr>
        <w:t>When we despise those whom God would have honoured, it is as much as if we should despise him: so it is, if we make no account of the salvation of those whom God calleth to himself.</w:t>
      </w:r>
    </w:p>
    <w:p w14:paraId="41CE52C2">
      <w:pPr>
        <w:pStyle w:val="3"/>
        <w:spacing w:before="290" w:line="247" w:lineRule="auto"/>
        <w:ind w:right="286"/>
        <w:rPr>
          <w:rFonts w:hint="eastAsia"/>
          <w:sz w:val="30"/>
          <w:szCs w:val="30"/>
        </w:rPr>
      </w:pPr>
      <w:r>
        <w:rPr>
          <w:rFonts w:hint="eastAsia"/>
          <w:sz w:val="30"/>
          <w:szCs w:val="30"/>
        </w:rPr>
        <w:t>当我们藐视那些上帝愿意尊荣的人时，这就如同我们藐视祂一样：同样，如果我们不重视那些上帝呼召归向祂自己之人的救恩，也是如此。</w:t>
      </w:r>
    </w:p>
    <w:p w14:paraId="60C07EE8">
      <w:pPr>
        <w:pStyle w:val="3"/>
        <w:spacing w:before="290" w:line="247" w:lineRule="auto"/>
        <w:ind w:right="286"/>
        <w:rPr>
          <w:rFonts w:hint="eastAsia"/>
          <w:sz w:val="30"/>
          <w:szCs w:val="30"/>
        </w:rPr>
      </w:pPr>
      <w:r>
        <w:rPr>
          <w:rFonts w:hint="eastAsia"/>
          <w:sz w:val="30"/>
          <w:szCs w:val="30"/>
        </w:rPr>
        <w:t>For it seemeth thereby, that we would stay him from showing his mercy to poor sinners, who are in the way to ruin.</w:t>
      </w:r>
    </w:p>
    <w:p w14:paraId="7E38C3CB">
      <w:pPr>
        <w:pStyle w:val="3"/>
        <w:spacing w:before="290" w:line="247" w:lineRule="auto"/>
        <w:ind w:right="286"/>
        <w:rPr>
          <w:rFonts w:hint="eastAsia"/>
          <w:sz w:val="30"/>
          <w:szCs w:val="30"/>
        </w:rPr>
      </w:pPr>
      <w:r>
        <w:rPr>
          <w:rFonts w:hint="eastAsia"/>
          <w:sz w:val="30"/>
          <w:szCs w:val="30"/>
        </w:rPr>
        <w:t>因为由此看来，我们似乎想阻止祂向那些走向毁灭的可怜罪人显明祂的怜悯。</w:t>
      </w:r>
    </w:p>
    <w:p w14:paraId="3737396C">
      <w:pPr>
        <w:pStyle w:val="3"/>
        <w:spacing w:before="290" w:line="247" w:lineRule="auto"/>
        <w:ind w:right="286"/>
        <w:rPr>
          <w:rFonts w:hint="eastAsia"/>
          <w:sz w:val="30"/>
          <w:szCs w:val="30"/>
        </w:rPr>
      </w:pPr>
      <w:r>
        <w:rPr>
          <w:rFonts w:hint="eastAsia"/>
          <w:sz w:val="30"/>
          <w:szCs w:val="30"/>
        </w:rPr>
        <w:t>The reason why St. Paul useth this argument, that God will have all the world to be</w:t>
      </w:r>
    </w:p>
    <w:p w14:paraId="2DFCD357">
      <w:pPr>
        <w:pStyle w:val="3"/>
        <w:spacing w:before="290" w:line="247" w:lineRule="auto"/>
        <w:ind w:right="286"/>
        <w:rPr>
          <w:rFonts w:hint="eastAsia"/>
          <w:sz w:val="30"/>
          <w:szCs w:val="30"/>
        </w:rPr>
      </w:pPr>
      <w:r>
        <w:rPr>
          <w:rFonts w:hint="eastAsia"/>
          <w:sz w:val="30"/>
          <w:szCs w:val="30"/>
        </w:rPr>
        <w:t>saved, is, that we may, as much as lieth in us, also seek the salvation of those, who seem to be banished from the kingdom of God; especially while they are unbelievers.</w:t>
      </w:r>
    </w:p>
    <w:p w14:paraId="2FFFF155">
      <w:pPr>
        <w:pStyle w:val="3"/>
        <w:spacing w:before="290" w:line="247" w:lineRule="auto"/>
        <w:ind w:right="286"/>
        <w:rPr>
          <w:rFonts w:hint="eastAsia"/>
          <w:sz w:val="30"/>
          <w:szCs w:val="30"/>
        </w:rPr>
      </w:pPr>
      <w:r>
        <w:rPr>
          <w:rFonts w:hint="eastAsia"/>
          <w:sz w:val="30"/>
          <w:szCs w:val="30"/>
        </w:rPr>
        <w:t>圣保罗使用这个论点，即上帝愿意全世界都得救，其原因是，我们可以尽我们所能，也去寻求那些似乎被逐出上帝的国度之人的救恩；尤其当他们是不信者的时候。</w:t>
      </w:r>
    </w:p>
    <w:p w14:paraId="32BFAB27">
      <w:pPr>
        <w:pStyle w:val="3"/>
        <w:spacing w:before="290" w:line="247" w:lineRule="auto"/>
        <w:ind w:right="286"/>
        <w:rPr>
          <w:rFonts w:hint="eastAsia"/>
          <w:sz w:val="30"/>
          <w:szCs w:val="30"/>
        </w:rPr>
      </w:pPr>
      <w:r>
        <w:rPr>
          <w:rFonts w:hint="eastAsia"/>
          <w:sz w:val="30"/>
          <w:szCs w:val="30"/>
        </w:rPr>
        <w:t>We must always observe what the condition of the world was in the days of St. Paul.</w:t>
      </w:r>
    </w:p>
    <w:p w14:paraId="483BB82E">
      <w:pPr>
        <w:pStyle w:val="3"/>
        <w:spacing w:before="290" w:line="247" w:lineRule="auto"/>
        <w:ind w:right="286"/>
        <w:rPr>
          <w:rFonts w:hint="eastAsia"/>
          <w:sz w:val="30"/>
          <w:szCs w:val="30"/>
        </w:rPr>
      </w:pPr>
      <w:r>
        <w:rPr>
          <w:rFonts w:hint="eastAsia"/>
          <w:sz w:val="30"/>
          <w:szCs w:val="30"/>
        </w:rPr>
        <w:t>我们必须始终注意圣保罗时代世界的状况。</w:t>
      </w:r>
    </w:p>
    <w:p w14:paraId="41666F2E">
      <w:pPr>
        <w:pStyle w:val="3"/>
        <w:spacing w:before="290" w:line="247" w:lineRule="auto"/>
        <w:ind w:right="286"/>
        <w:rPr>
          <w:rFonts w:hint="eastAsia"/>
          <w:sz w:val="30"/>
          <w:szCs w:val="30"/>
        </w:rPr>
      </w:pPr>
      <w:r>
        <w:rPr>
          <w:rFonts w:hint="eastAsia"/>
          <w:sz w:val="30"/>
          <w:szCs w:val="30"/>
        </w:rPr>
        <w:t>It was something new and strange to have the gospel published to the world in those days: for it appeared that God had chosen the stock of Abraham, and that the rest of the world would be deprived of all hope of salvation.</w:t>
      </w:r>
    </w:p>
    <w:p w14:paraId="09111B7E">
      <w:pPr>
        <w:pStyle w:val="3"/>
        <w:spacing w:before="290" w:line="247" w:lineRule="auto"/>
        <w:ind w:right="286"/>
        <w:rPr>
          <w:rFonts w:hint="eastAsia"/>
          <w:sz w:val="30"/>
          <w:szCs w:val="30"/>
        </w:rPr>
      </w:pPr>
      <w:r>
        <w:rPr>
          <w:rFonts w:hint="eastAsia"/>
          <w:sz w:val="30"/>
          <w:szCs w:val="30"/>
        </w:rPr>
        <w:t>在那些日子里，福音向全世界传扬，是一件新奇而陌生的事：因为看来上帝拣选了亚伯拉罕的后裔，而世界其余的人则会被剥夺一切得救的希望。</w:t>
      </w:r>
    </w:p>
    <w:p w14:paraId="6E4FD4FB">
      <w:pPr>
        <w:pStyle w:val="3"/>
        <w:spacing w:before="290" w:line="247" w:lineRule="auto"/>
        <w:ind w:right="286"/>
        <w:rPr>
          <w:rFonts w:hint="eastAsia"/>
          <w:sz w:val="30"/>
          <w:szCs w:val="30"/>
        </w:rPr>
      </w:pPr>
      <w:r>
        <w:rPr>
          <w:rFonts w:hint="eastAsia"/>
          <w:sz w:val="30"/>
          <w:szCs w:val="30"/>
        </w:rPr>
        <w:t>And indeed we see how holy writ setteth forth the adoption of this people: but</w:t>
      </w:r>
    </w:p>
    <w:p w14:paraId="79D593DA">
      <w:pPr>
        <w:pStyle w:val="3"/>
        <w:spacing w:before="290" w:line="247" w:lineRule="auto"/>
        <w:ind w:right="286"/>
        <w:rPr>
          <w:rFonts w:hint="eastAsia"/>
          <w:sz w:val="30"/>
          <w:szCs w:val="30"/>
        </w:rPr>
      </w:pPr>
      <w:r>
        <w:rPr>
          <w:rFonts w:hint="eastAsia"/>
          <w:sz w:val="30"/>
          <w:szCs w:val="30"/>
        </w:rPr>
        <w:t>St. Paul commandeth us to pray for all the world; and not without cause; for he addeth the reason, which is here mentioned: to wit, because God will have all men to be saved.</w:t>
      </w:r>
    </w:p>
    <w:p w14:paraId="284838ED">
      <w:pPr>
        <w:pStyle w:val="3"/>
        <w:spacing w:before="290" w:line="247" w:lineRule="auto"/>
        <w:ind w:right="286"/>
        <w:rPr>
          <w:rFonts w:hint="eastAsia"/>
          <w:sz w:val="30"/>
          <w:szCs w:val="30"/>
        </w:rPr>
      </w:pPr>
      <w:r>
        <w:rPr>
          <w:rFonts w:hint="eastAsia"/>
          <w:sz w:val="30"/>
          <w:szCs w:val="30"/>
        </w:rPr>
        <w:t>的确，我们看到圣经如何阐明了这个民族的被收纳：但圣保罗吩咐我们为全世界祷告；这并非没有原因；因为他补充了这里提到的理由：也就是说，因为上帝愿意万人得救。</w:t>
      </w:r>
    </w:p>
    <w:p w14:paraId="61C1ABD9">
      <w:pPr>
        <w:pStyle w:val="3"/>
        <w:spacing w:before="290" w:line="247" w:lineRule="auto"/>
        <w:ind w:right="286"/>
        <w:rPr>
          <w:rFonts w:hint="eastAsia"/>
          <w:sz w:val="30"/>
          <w:szCs w:val="30"/>
        </w:rPr>
      </w:pPr>
      <w:r>
        <w:rPr>
          <w:rFonts w:hint="eastAsia"/>
          <w:sz w:val="30"/>
          <w:szCs w:val="30"/>
        </w:rPr>
        <w:t>As if he should say, my friends, it is reasonable that we should observe what the will of God is, and at what he aimeth; that every one of us may employ himself to serve him aright.</w:t>
      </w:r>
    </w:p>
    <w:p w14:paraId="0296C090">
      <w:pPr>
        <w:pStyle w:val="3"/>
        <w:spacing w:before="290" w:line="247" w:lineRule="auto"/>
        <w:ind w:right="286"/>
        <w:rPr>
          <w:rFonts w:hint="eastAsia"/>
          <w:sz w:val="30"/>
          <w:szCs w:val="30"/>
        </w:rPr>
      </w:pPr>
      <w:r>
        <w:rPr>
          <w:rFonts w:hint="eastAsia"/>
          <w:sz w:val="30"/>
          <w:szCs w:val="30"/>
        </w:rPr>
        <w:t>他仿佛是说，我的朋友们，我们理当观察上帝的旨意是什么，祂的目标是什么；使我们每个人都可以致力于正确地事奉祂。</w:t>
      </w:r>
    </w:p>
    <w:p w14:paraId="63DF4A1F">
      <w:pPr>
        <w:pStyle w:val="3"/>
        <w:spacing w:before="290" w:line="247" w:lineRule="auto"/>
        <w:ind w:right="286"/>
        <w:rPr>
          <w:rFonts w:hint="eastAsia"/>
          <w:sz w:val="30"/>
          <w:szCs w:val="30"/>
        </w:rPr>
      </w:pPr>
      <w:r>
        <w:rPr>
          <w:rFonts w:hint="eastAsia"/>
          <w:sz w:val="30"/>
          <w:szCs w:val="30"/>
        </w:rPr>
        <w:t>Therefore, seeing it is the will of God, that all men should be partakers of that salvation which he hath sent in the person of his only begotten Son, we must endeavour to draw poor, silly, ignorant creatures, to us, that we may all come together, to this inheritance of the kingdom of heaven, which hath been promised us.</w:t>
      </w:r>
    </w:p>
    <w:p w14:paraId="6AD88126">
      <w:pPr>
        <w:pStyle w:val="3"/>
        <w:spacing w:before="290" w:line="247" w:lineRule="auto"/>
        <w:ind w:right="286"/>
        <w:rPr>
          <w:rFonts w:hint="eastAsia"/>
          <w:sz w:val="30"/>
          <w:szCs w:val="30"/>
        </w:rPr>
      </w:pPr>
      <w:r>
        <w:rPr>
          <w:rFonts w:hint="eastAsia"/>
          <w:sz w:val="30"/>
          <w:szCs w:val="30"/>
        </w:rPr>
        <w:t>因此，既然上帝的旨意是，所有人都应分享祂藉着祂独生子的位格所差来的救恩，我们就必须努力吸引那些可怜、愚昧、无知的受造之物到我们这里来，使我们可以一同来到这已经应许给我们的天国产业面前。</w:t>
      </w:r>
    </w:p>
    <w:p w14:paraId="05656B8D">
      <w:pPr>
        <w:pStyle w:val="3"/>
        <w:spacing w:before="290" w:line="247" w:lineRule="auto"/>
        <w:ind w:right="286"/>
        <w:rPr>
          <w:rFonts w:hint="eastAsia"/>
          <w:sz w:val="30"/>
          <w:szCs w:val="30"/>
        </w:rPr>
      </w:pPr>
      <w:r>
        <w:rPr>
          <w:rFonts w:hint="eastAsia"/>
          <w:sz w:val="30"/>
          <w:szCs w:val="30"/>
        </w:rPr>
        <w:t>But we must observe, that St. Paul speaketh not of every particular</w:t>
      </w:r>
    </w:p>
    <w:p w14:paraId="07DC7FEF">
      <w:pPr>
        <w:pStyle w:val="3"/>
        <w:spacing w:before="290" w:line="247" w:lineRule="auto"/>
        <w:ind w:right="286"/>
        <w:rPr>
          <w:rFonts w:hint="eastAsia"/>
          <w:sz w:val="30"/>
          <w:szCs w:val="30"/>
        </w:rPr>
      </w:pPr>
      <w:r>
        <w:rPr>
          <w:rFonts w:hint="eastAsia"/>
          <w:sz w:val="30"/>
          <w:szCs w:val="30"/>
        </w:rPr>
        <w:t>man, but of all sorts of men, and of all people.</w:t>
      </w:r>
    </w:p>
    <w:p w14:paraId="4E0774C6">
      <w:pPr>
        <w:pStyle w:val="3"/>
        <w:spacing w:before="290" w:line="247" w:lineRule="auto"/>
        <w:ind w:right="286"/>
        <w:rPr>
          <w:rFonts w:hint="eastAsia"/>
          <w:sz w:val="30"/>
          <w:szCs w:val="30"/>
        </w:rPr>
      </w:pPr>
      <w:r>
        <w:rPr>
          <w:rFonts w:hint="eastAsia"/>
          <w:sz w:val="30"/>
          <w:szCs w:val="30"/>
        </w:rPr>
        <w:t>但我们必须注意，圣保罗并非指每一个特定的人，而是指各种各样的人，以及所有的民族。</w:t>
      </w:r>
    </w:p>
    <w:p w14:paraId="14B887FC">
      <w:pPr>
        <w:pStyle w:val="3"/>
        <w:spacing w:before="290" w:line="247" w:lineRule="auto"/>
        <w:ind w:right="286"/>
        <w:rPr>
          <w:rFonts w:hint="eastAsia"/>
          <w:sz w:val="30"/>
          <w:szCs w:val="30"/>
        </w:rPr>
      </w:pPr>
      <w:r>
        <w:rPr>
          <w:rFonts w:hint="eastAsia"/>
          <w:sz w:val="30"/>
          <w:szCs w:val="30"/>
        </w:rPr>
        <w:t>Therefore, when he saith that God will have all men to be saved, we must not think that he speaketh of them individually, but his meaning is this; that whereas in times past he chose a certain people to himself, he meaneth now to show mercy to all the world; yea, even to them that seemed to be shut out from the hope of salvation.</w:t>
      </w:r>
    </w:p>
    <w:p w14:paraId="637E97AE">
      <w:pPr>
        <w:pStyle w:val="3"/>
        <w:spacing w:before="290" w:line="247" w:lineRule="auto"/>
        <w:ind w:right="286"/>
        <w:rPr>
          <w:rFonts w:hint="eastAsia"/>
          <w:sz w:val="30"/>
          <w:szCs w:val="30"/>
        </w:rPr>
      </w:pPr>
      <w:r>
        <w:rPr>
          <w:rFonts w:hint="eastAsia"/>
          <w:sz w:val="30"/>
          <w:szCs w:val="30"/>
        </w:rPr>
        <w:t>因此，当他说上帝愿意万人得救时，我们不可认为他指的是他们个别的人，他的意思是；过去祂曾为自己拣选了一个特定的民族，现在祂的意思是要向全世界显明怜悯；是的，甚至向那些似乎被排除在救恩希望之外的人。</w:t>
      </w:r>
    </w:p>
    <w:p w14:paraId="72A68D02">
      <w:pPr>
        <w:pStyle w:val="3"/>
        <w:spacing w:before="290" w:line="247" w:lineRule="auto"/>
        <w:ind w:right="286"/>
        <w:rPr>
          <w:rFonts w:hint="eastAsia"/>
          <w:sz w:val="30"/>
          <w:szCs w:val="30"/>
        </w:rPr>
      </w:pPr>
    </w:p>
    <w:p w14:paraId="3658A053">
      <w:pPr>
        <w:pStyle w:val="3"/>
        <w:spacing w:line="247" w:lineRule="auto"/>
        <w:ind w:right="85"/>
        <w:rPr>
          <w:rFonts w:hint="eastAsia"/>
          <w:sz w:val="30"/>
          <w:szCs w:val="30"/>
        </w:rPr>
      </w:pPr>
      <w:r>
        <w:rPr>
          <w:rFonts w:hint="eastAsia"/>
          <w:sz w:val="30"/>
          <w:szCs w:val="30"/>
        </w:rPr>
        <w:t>He saith in another place, the heathens were without God, and void of all promise; because they were not as yet brought to the fellowship of the Jews.</w:t>
      </w:r>
    </w:p>
    <w:p w14:paraId="48509393">
      <w:pPr>
        <w:pStyle w:val="3"/>
        <w:spacing w:line="247" w:lineRule="auto"/>
        <w:ind w:right="85"/>
        <w:rPr>
          <w:rFonts w:hint="eastAsia"/>
          <w:sz w:val="30"/>
          <w:szCs w:val="30"/>
        </w:rPr>
      </w:pPr>
      <w:r>
        <w:rPr>
          <w:rFonts w:hint="eastAsia"/>
          <w:sz w:val="30"/>
          <w:szCs w:val="30"/>
        </w:rPr>
        <w:t>祂在另一处说，外邦人没有上帝，也没有任何应许；因为他们尚未被带入犹太人的团契之中。</w:t>
      </w:r>
    </w:p>
    <w:p w14:paraId="0BB31D28">
      <w:pPr>
        <w:pStyle w:val="3"/>
        <w:spacing w:line="247" w:lineRule="auto"/>
        <w:ind w:right="85"/>
        <w:rPr>
          <w:rFonts w:hint="eastAsia"/>
          <w:sz w:val="30"/>
          <w:szCs w:val="30"/>
        </w:rPr>
      </w:pPr>
      <w:r>
        <w:rPr>
          <w:rFonts w:hint="eastAsia"/>
          <w:sz w:val="30"/>
          <w:szCs w:val="30"/>
        </w:rPr>
        <w:t>This was a special privilege that God had given to the descendants of Abraham.</w:t>
      </w:r>
    </w:p>
    <w:p w14:paraId="415703E0">
      <w:pPr>
        <w:pStyle w:val="3"/>
        <w:spacing w:line="247" w:lineRule="auto"/>
        <w:ind w:right="85"/>
        <w:rPr>
          <w:rFonts w:hint="eastAsia"/>
          <w:sz w:val="30"/>
          <w:szCs w:val="30"/>
        </w:rPr>
      </w:pPr>
      <w:r>
        <w:rPr>
          <w:rFonts w:hint="eastAsia"/>
          <w:sz w:val="30"/>
          <w:szCs w:val="30"/>
        </w:rPr>
        <w:t>这是上帝赐给亚伯拉罕后裔的特殊权利。</w:t>
      </w:r>
    </w:p>
    <w:p w14:paraId="6B71B2EF">
      <w:pPr>
        <w:pStyle w:val="3"/>
        <w:spacing w:line="247" w:lineRule="auto"/>
        <w:ind w:right="85"/>
        <w:rPr>
          <w:rFonts w:hint="eastAsia"/>
          <w:sz w:val="30"/>
          <w:szCs w:val="30"/>
        </w:rPr>
      </w:pPr>
      <w:r>
        <w:rPr>
          <w:rFonts w:hint="eastAsia"/>
          <w:sz w:val="30"/>
          <w:szCs w:val="30"/>
        </w:rPr>
        <w:t>Therefore St. Paul's meaning is, not that God will save every man, but that the promises which were given to but one people, are now extended to all the world: for as he saith in this same epistle, the wall was broken down at</w:t>
      </w:r>
    </w:p>
    <w:p w14:paraId="22BE3926">
      <w:pPr>
        <w:pStyle w:val="3"/>
        <w:spacing w:line="247" w:lineRule="auto"/>
        <w:ind w:right="85"/>
        <w:rPr>
          <w:rFonts w:hint="eastAsia"/>
          <w:sz w:val="30"/>
          <w:szCs w:val="30"/>
        </w:rPr>
      </w:pPr>
      <w:r>
        <w:rPr>
          <w:rFonts w:hint="eastAsia"/>
          <w:sz w:val="30"/>
          <w:szCs w:val="30"/>
        </w:rPr>
        <w:t>the coming of our Lord Jesus Christ.</w:t>
      </w:r>
    </w:p>
    <w:p w14:paraId="38F851D8">
      <w:pPr>
        <w:pStyle w:val="3"/>
        <w:spacing w:line="247" w:lineRule="auto"/>
        <w:ind w:right="85"/>
        <w:rPr>
          <w:rFonts w:hint="eastAsia"/>
          <w:sz w:val="30"/>
          <w:szCs w:val="30"/>
        </w:rPr>
      </w:pPr>
      <w:r>
        <w:rPr>
          <w:rFonts w:hint="eastAsia"/>
          <w:sz w:val="30"/>
          <w:szCs w:val="30"/>
        </w:rPr>
        <w:t>因此，圣保罗的意思是，并非上帝要拯救每一个人，而是那曾赐给一个民族的应许，如今已扩展到全世界：因为正如祂在这同一封书信中所说，在我们主耶稣基督降临时，隔断的墙垣就被拆毁了。</w:t>
      </w:r>
    </w:p>
    <w:p w14:paraId="4329DAA4">
      <w:pPr>
        <w:pStyle w:val="3"/>
        <w:spacing w:line="247" w:lineRule="auto"/>
        <w:ind w:right="85"/>
        <w:rPr>
          <w:rFonts w:hint="eastAsia"/>
          <w:sz w:val="30"/>
          <w:szCs w:val="30"/>
        </w:rPr>
      </w:pPr>
      <w:r>
        <w:rPr>
          <w:rFonts w:hint="eastAsia"/>
          <w:sz w:val="30"/>
          <w:szCs w:val="30"/>
        </w:rPr>
        <w:t>God had separated the Jews from all other nations; but when Jesus Christ appeared for the salvation of the world, then was this difference, which existed between them and the Gentiles, taken away.</w:t>
      </w:r>
    </w:p>
    <w:p w14:paraId="76CF67CA">
      <w:pPr>
        <w:pStyle w:val="3"/>
        <w:spacing w:line="247" w:lineRule="auto"/>
        <w:ind w:right="85"/>
        <w:rPr>
          <w:rFonts w:hint="eastAsia"/>
          <w:sz w:val="30"/>
          <w:szCs w:val="30"/>
        </w:rPr>
      </w:pPr>
      <w:r>
        <w:rPr>
          <w:rFonts w:hint="eastAsia"/>
          <w:sz w:val="30"/>
          <w:szCs w:val="30"/>
        </w:rPr>
        <w:t>上帝曾将犹太人与所有其他民族分别开来；但当耶稣基督为拯救世界而显现时，他们与外邦人之间存在的这种区别就被除去了。</w:t>
      </w:r>
    </w:p>
    <w:p w14:paraId="413B26D2">
      <w:pPr>
        <w:pStyle w:val="3"/>
        <w:spacing w:line="247" w:lineRule="auto"/>
        <w:ind w:right="85"/>
        <w:rPr>
          <w:rFonts w:hint="eastAsia"/>
          <w:sz w:val="30"/>
          <w:szCs w:val="30"/>
        </w:rPr>
      </w:pPr>
      <w:r>
        <w:rPr>
          <w:rFonts w:hint="eastAsia"/>
          <w:sz w:val="30"/>
          <w:szCs w:val="30"/>
        </w:rPr>
        <w:t>Therefore, God will now embrace us all: and this is the entrance into our salvation.</w:t>
      </w:r>
    </w:p>
    <w:p w14:paraId="1F0617D4">
      <w:pPr>
        <w:pStyle w:val="3"/>
        <w:spacing w:line="247" w:lineRule="auto"/>
        <w:ind w:right="85"/>
        <w:rPr>
          <w:rFonts w:hint="eastAsia"/>
          <w:sz w:val="30"/>
          <w:szCs w:val="30"/>
        </w:rPr>
      </w:pPr>
      <w:r>
        <w:rPr>
          <w:rFonts w:hint="eastAsia"/>
          <w:sz w:val="30"/>
          <w:szCs w:val="30"/>
        </w:rPr>
        <w:t>因此，上帝现在要拥抱我们所有的人：这就是我们进入救恩的门径。</w:t>
      </w:r>
    </w:p>
    <w:p w14:paraId="1B701046">
      <w:pPr>
        <w:pStyle w:val="3"/>
        <w:spacing w:line="247" w:lineRule="auto"/>
        <w:ind w:right="85"/>
        <w:rPr>
          <w:rFonts w:hint="eastAsia"/>
          <w:sz w:val="30"/>
          <w:szCs w:val="30"/>
        </w:rPr>
      </w:pPr>
      <w:r>
        <w:rPr>
          <w:rFonts w:hint="eastAsia"/>
          <w:sz w:val="30"/>
          <w:szCs w:val="30"/>
        </w:rPr>
        <w:t>For if that had always continued, which God ordained but for a season, then should we be all accursed; and the gospel would not have been preached to us: we should have had no sign or token of the love and goodness of God.</w:t>
      </w:r>
    </w:p>
    <w:p w14:paraId="3F32DD81">
      <w:pPr>
        <w:pStyle w:val="3"/>
        <w:spacing w:line="247" w:lineRule="auto"/>
        <w:ind w:right="85"/>
        <w:rPr>
          <w:rFonts w:hint="eastAsia"/>
          <w:sz w:val="30"/>
          <w:szCs w:val="30"/>
        </w:rPr>
      </w:pPr>
      <w:r>
        <w:rPr>
          <w:rFonts w:hint="eastAsia"/>
          <w:sz w:val="30"/>
          <w:szCs w:val="30"/>
        </w:rPr>
        <w:t>因为如果上帝所命定的，仅仅是一时的安排，却一直持续下去，那么我们都将是被咒诅的；福音也不会传给我们：我们就不会有任何上帝的爱和良善的标记或象征了。</w:t>
      </w:r>
    </w:p>
    <w:p w14:paraId="6F701D64">
      <w:pPr>
        <w:pStyle w:val="3"/>
        <w:spacing w:line="247" w:lineRule="auto"/>
        <w:ind w:right="85"/>
        <w:rPr>
          <w:rFonts w:hint="eastAsia"/>
          <w:sz w:val="30"/>
          <w:szCs w:val="30"/>
        </w:rPr>
      </w:pPr>
      <w:r>
        <w:rPr>
          <w:rFonts w:hint="eastAsia"/>
          <w:sz w:val="30"/>
          <w:szCs w:val="30"/>
        </w:rPr>
        <w:t>But now we have become his children; we are no more strangers to the promises,</w:t>
      </w:r>
    </w:p>
    <w:p w14:paraId="0FB680BE">
      <w:pPr>
        <w:pStyle w:val="3"/>
        <w:spacing w:line="247" w:lineRule="auto"/>
        <w:ind w:right="85"/>
        <w:rPr>
          <w:rFonts w:hint="eastAsia"/>
          <w:sz w:val="30"/>
          <w:szCs w:val="30"/>
        </w:rPr>
      </w:pPr>
      <w:r>
        <w:rPr>
          <w:rFonts w:hint="eastAsia"/>
          <w:sz w:val="30"/>
          <w:szCs w:val="30"/>
        </w:rPr>
        <w:t>as were our fathers: for Jesus Christ came to be a Saviour to all in general; he offered the grace of God the Father, that all might receive it.</w:t>
      </w:r>
    </w:p>
    <w:p w14:paraId="6C9B7D10">
      <w:pPr>
        <w:pStyle w:val="3"/>
        <w:spacing w:line="247" w:lineRule="auto"/>
        <w:ind w:right="85"/>
        <w:rPr>
          <w:rFonts w:hint="eastAsia"/>
          <w:sz w:val="30"/>
          <w:szCs w:val="30"/>
        </w:rPr>
      </w:pPr>
      <w:r>
        <w:rPr>
          <w:rFonts w:hint="eastAsia"/>
          <w:sz w:val="30"/>
          <w:szCs w:val="30"/>
        </w:rPr>
        <w:t>但如今我们成了祂的儿女；我们不再像我们的列祖那样，对诸般的应许是陌生的：因为耶稣基督来作普世的救主；祂献上父上帝的恩典，使所有的人都可以领受。</w:t>
      </w:r>
    </w:p>
    <w:p w14:paraId="460C4601">
      <w:pPr>
        <w:pStyle w:val="3"/>
        <w:spacing w:line="247" w:lineRule="auto"/>
        <w:ind w:right="85"/>
        <w:rPr>
          <w:rFonts w:hint="eastAsia"/>
          <w:sz w:val="30"/>
          <w:szCs w:val="30"/>
        </w:rPr>
      </w:pPr>
      <w:r>
        <w:rPr>
          <w:rFonts w:hint="eastAsia"/>
          <w:sz w:val="30"/>
          <w:szCs w:val="30"/>
        </w:rPr>
        <w:t>As St. Paul speaketh of all nations, so he likewise speaketh of all conditions; as if he should say, God will save kings and magistrates, as well as others: we must not restrain his fatherly goodness to ourselves alone, nor to any certain number of people.</w:t>
      </w:r>
    </w:p>
    <w:p w14:paraId="0DA8F4C1">
      <w:pPr>
        <w:pStyle w:val="3"/>
        <w:spacing w:line="247" w:lineRule="auto"/>
        <w:ind w:right="85"/>
        <w:rPr>
          <w:rFonts w:hint="eastAsia"/>
          <w:sz w:val="30"/>
          <w:szCs w:val="30"/>
        </w:rPr>
      </w:pPr>
      <w:r>
        <w:rPr>
          <w:rFonts w:hint="eastAsia"/>
          <w:sz w:val="30"/>
          <w:szCs w:val="30"/>
        </w:rPr>
        <w:t>正如圣保罗说到万国，祂同样也说到各种境况；祂仿佛是说，上帝要拯救君王和官长，也拯救其他人：我们不可将祂慈父般的良善仅仅局限于我们自己，或任何特定数目的人。</w:t>
      </w:r>
    </w:p>
    <w:p w14:paraId="57E10432">
      <w:pPr>
        <w:pStyle w:val="3"/>
        <w:spacing w:line="247" w:lineRule="auto"/>
        <w:ind w:right="85"/>
        <w:rPr>
          <w:rFonts w:hint="eastAsia"/>
          <w:sz w:val="30"/>
          <w:szCs w:val="30"/>
        </w:rPr>
      </w:pPr>
      <w:r>
        <w:rPr>
          <w:rFonts w:hint="eastAsia"/>
          <w:sz w:val="30"/>
          <w:szCs w:val="30"/>
        </w:rPr>
        <w:t>And why so? For he showeth that he will be favourable to all: thus we have St. Paul's meaning.</w:t>
      </w:r>
    </w:p>
    <w:p w14:paraId="373E8029">
      <w:pPr>
        <w:pStyle w:val="3"/>
        <w:spacing w:line="247" w:lineRule="auto"/>
        <w:ind w:right="85"/>
        <w:rPr>
          <w:rFonts w:hint="eastAsia"/>
          <w:sz w:val="30"/>
          <w:szCs w:val="30"/>
        </w:rPr>
      </w:pPr>
      <w:r>
        <w:rPr>
          <w:rFonts w:hint="eastAsia"/>
          <w:sz w:val="30"/>
          <w:szCs w:val="30"/>
        </w:rPr>
        <w:t>为何如此呢？因为祂显明祂将恩待所有的人：这样我们就明白了圣保罗的意思。</w:t>
      </w:r>
    </w:p>
    <w:p w14:paraId="1F3EB612">
      <w:pPr>
        <w:pStyle w:val="3"/>
        <w:spacing w:line="247" w:lineRule="auto"/>
        <w:ind w:right="85"/>
        <w:rPr>
          <w:rFonts w:hint="eastAsia"/>
          <w:sz w:val="30"/>
          <w:szCs w:val="30"/>
        </w:rPr>
      </w:pPr>
      <w:r>
        <w:rPr>
          <w:rFonts w:hint="eastAsia"/>
          <w:sz w:val="30"/>
          <w:szCs w:val="30"/>
        </w:rPr>
        <w:t>To confirm this matter, he addeth, it is God's will that all should come to the knowledge of the truth.</w:t>
      </w:r>
    </w:p>
    <w:p w14:paraId="49360506">
      <w:pPr>
        <w:pStyle w:val="3"/>
        <w:spacing w:line="247" w:lineRule="auto"/>
        <w:ind w:right="85"/>
        <w:rPr>
          <w:rFonts w:hint="eastAsia"/>
          <w:sz w:val="30"/>
          <w:szCs w:val="30"/>
        </w:rPr>
      </w:pPr>
      <w:r>
        <w:rPr>
          <w:rFonts w:hint="eastAsia"/>
          <w:sz w:val="30"/>
          <w:szCs w:val="30"/>
        </w:rPr>
        <w:t>为证实此事，祂补充说，上帝的旨意是要所有人都认识真理。</w:t>
      </w:r>
    </w:p>
    <w:p w14:paraId="7FC119F6">
      <w:pPr>
        <w:pStyle w:val="3"/>
        <w:spacing w:line="247" w:lineRule="auto"/>
        <w:ind w:right="85"/>
        <w:rPr>
          <w:rFonts w:hint="eastAsia"/>
          <w:sz w:val="30"/>
          <w:szCs w:val="30"/>
        </w:rPr>
      </w:pPr>
      <w:r>
        <w:rPr>
          <w:rFonts w:hint="eastAsia"/>
          <w:sz w:val="30"/>
          <w:szCs w:val="30"/>
        </w:rPr>
        <w:t>We must mark well why St. Paul useth this argument; for we cannot know the will of God, unless it be made known to us; unless we have some sign or token whereby we may perceive it.</w:t>
      </w:r>
    </w:p>
    <w:p w14:paraId="48BC3185">
      <w:pPr>
        <w:pStyle w:val="3"/>
        <w:spacing w:line="247" w:lineRule="auto"/>
        <w:ind w:right="85"/>
        <w:rPr>
          <w:rFonts w:hint="eastAsia"/>
          <w:sz w:val="30"/>
          <w:szCs w:val="30"/>
        </w:rPr>
      </w:pPr>
      <w:r>
        <w:rPr>
          <w:rFonts w:hint="eastAsia"/>
          <w:sz w:val="30"/>
          <w:szCs w:val="30"/>
        </w:rPr>
        <w:t>我们必须仔细留意圣保罗为何使用这个论点；因为除非上帝的旨意向我们显明，除非我们有一些标记或象征，藉此我们可以察觉它，否则我们无法知道祂的旨意。</w:t>
      </w:r>
    </w:p>
    <w:p w14:paraId="4A3DB8AD">
      <w:pPr>
        <w:pStyle w:val="3"/>
        <w:spacing w:line="247" w:lineRule="auto"/>
        <w:ind w:right="85"/>
        <w:rPr>
          <w:rFonts w:hint="eastAsia"/>
          <w:sz w:val="30"/>
          <w:szCs w:val="30"/>
        </w:rPr>
      </w:pPr>
      <w:r>
        <w:rPr>
          <w:rFonts w:hint="eastAsia"/>
          <w:sz w:val="30"/>
          <w:szCs w:val="30"/>
        </w:rPr>
        <w:t>It is too high a matter for us to know what God 's counsel is; but as far as</w:t>
      </w:r>
    </w:p>
    <w:p w14:paraId="305377E6">
      <w:pPr>
        <w:pStyle w:val="3"/>
        <w:spacing w:line="247" w:lineRule="auto"/>
        <w:ind w:right="85"/>
        <w:rPr>
          <w:rFonts w:hint="eastAsia"/>
          <w:sz w:val="30"/>
          <w:szCs w:val="30"/>
        </w:rPr>
      </w:pPr>
      <w:r>
        <w:rPr>
          <w:rFonts w:hint="eastAsia"/>
          <w:sz w:val="30"/>
          <w:szCs w:val="30"/>
        </w:rPr>
        <w:t>he showeth it to us by effect, so far we comprehend it.</w:t>
      </w:r>
    </w:p>
    <w:p w14:paraId="06A50D98">
      <w:pPr>
        <w:pStyle w:val="3"/>
        <w:spacing w:line="247" w:lineRule="auto"/>
        <w:ind w:right="85"/>
        <w:rPr>
          <w:rFonts w:hint="eastAsia"/>
          <w:sz w:val="30"/>
          <w:szCs w:val="30"/>
        </w:rPr>
      </w:pPr>
      <w:r>
        <w:rPr>
          <w:rFonts w:hint="eastAsia"/>
          <w:sz w:val="30"/>
          <w:szCs w:val="30"/>
        </w:rPr>
        <w:t>要知道上帝的计划是什么，这对我们来说太高深了；但只要祂藉着果效向我们显明它，我们就能理解它。</w:t>
      </w:r>
    </w:p>
    <w:p w14:paraId="4E75BD68">
      <w:pPr>
        <w:pStyle w:val="3"/>
        <w:spacing w:line="247" w:lineRule="auto"/>
        <w:ind w:right="85"/>
        <w:rPr>
          <w:rFonts w:hint="eastAsia"/>
          <w:sz w:val="30"/>
          <w:szCs w:val="30"/>
        </w:rPr>
      </w:pPr>
      <w:r>
        <w:rPr>
          <w:rFonts w:hint="eastAsia"/>
          <w:sz w:val="30"/>
          <w:szCs w:val="30"/>
        </w:rPr>
        <w:t>The gospel is called the mighty power of God, and salvation to all them that believe: yea, it is the gate of paradise.</w:t>
      </w:r>
    </w:p>
    <w:p w14:paraId="0E5A526C">
      <w:pPr>
        <w:pStyle w:val="3"/>
        <w:spacing w:line="247" w:lineRule="auto"/>
        <w:ind w:right="85"/>
        <w:rPr>
          <w:rFonts w:hint="eastAsia"/>
          <w:sz w:val="30"/>
          <w:szCs w:val="30"/>
        </w:rPr>
      </w:pPr>
      <w:r>
        <w:rPr>
          <w:rFonts w:hint="eastAsia"/>
          <w:sz w:val="30"/>
          <w:szCs w:val="30"/>
        </w:rPr>
        <w:t>福音被称为上帝的大能，是所有信的人的救恩：是的，它是乐园之门。</w:t>
      </w:r>
    </w:p>
    <w:p w14:paraId="487A7BDC">
      <w:pPr>
        <w:pStyle w:val="3"/>
        <w:spacing w:line="247" w:lineRule="auto"/>
        <w:ind w:right="85"/>
        <w:rPr>
          <w:rFonts w:hint="eastAsia"/>
          <w:sz w:val="30"/>
          <w:szCs w:val="30"/>
        </w:rPr>
      </w:pPr>
      <w:r>
        <w:rPr>
          <w:rFonts w:hint="eastAsia"/>
          <w:sz w:val="30"/>
          <w:szCs w:val="30"/>
        </w:rPr>
        <w:t>It followeth then, if through the will of God the gospel be preached to all the world, there is a token that salvation is common to all.</w:t>
      </w:r>
    </w:p>
    <w:p w14:paraId="0D29ABFA">
      <w:pPr>
        <w:pStyle w:val="3"/>
        <w:spacing w:line="247" w:lineRule="auto"/>
        <w:ind w:right="85"/>
        <w:rPr>
          <w:rFonts w:hint="eastAsia"/>
          <w:sz w:val="30"/>
          <w:szCs w:val="30"/>
        </w:rPr>
      </w:pPr>
      <w:r>
        <w:rPr>
          <w:rFonts w:hint="eastAsia"/>
          <w:sz w:val="30"/>
          <w:szCs w:val="30"/>
        </w:rPr>
        <w:t>因此，如果藉着上帝的旨意，福音传遍全世界，那么就有一个记号表明救恩是普世的。</w:t>
      </w:r>
    </w:p>
    <w:p w14:paraId="646E5AC7">
      <w:pPr>
        <w:pStyle w:val="3"/>
        <w:spacing w:line="247" w:lineRule="auto"/>
        <w:ind w:right="85"/>
        <w:rPr>
          <w:rFonts w:hint="eastAsia"/>
          <w:sz w:val="30"/>
          <w:szCs w:val="30"/>
        </w:rPr>
      </w:pPr>
      <w:r>
        <w:rPr>
          <w:rFonts w:hint="eastAsia"/>
          <w:sz w:val="30"/>
          <w:szCs w:val="30"/>
        </w:rPr>
        <w:t>Thus St. Paul proveth, that God's will is that all men should be</w:t>
      </w:r>
    </w:p>
    <w:p w14:paraId="2C34C3EA">
      <w:pPr>
        <w:pStyle w:val="3"/>
        <w:spacing w:line="247" w:lineRule="auto"/>
        <w:ind w:right="85"/>
        <w:rPr>
          <w:rFonts w:hint="eastAsia"/>
          <w:sz w:val="30"/>
          <w:szCs w:val="30"/>
        </w:rPr>
      </w:pPr>
      <w:r>
        <w:rPr>
          <w:rFonts w:hint="eastAsia"/>
          <w:sz w:val="30"/>
          <w:szCs w:val="30"/>
        </w:rPr>
        <w:t>saved.</w:t>
      </w:r>
    </w:p>
    <w:p w14:paraId="6E4A8997">
      <w:pPr>
        <w:pStyle w:val="3"/>
        <w:spacing w:line="247" w:lineRule="auto"/>
        <w:ind w:right="85"/>
        <w:rPr>
          <w:rFonts w:hint="eastAsia"/>
          <w:sz w:val="30"/>
          <w:szCs w:val="30"/>
        </w:rPr>
      </w:pPr>
      <w:r>
        <w:rPr>
          <w:rFonts w:hint="eastAsia"/>
          <w:sz w:val="30"/>
          <w:szCs w:val="30"/>
        </w:rPr>
        <w:t>因此，圣保罗证明，上帝的旨意是要所有人都得救。</w:t>
      </w:r>
    </w:p>
    <w:p w14:paraId="08EB1E90">
      <w:pPr>
        <w:pStyle w:val="3"/>
        <w:spacing w:line="247" w:lineRule="auto"/>
        <w:ind w:right="85"/>
        <w:rPr>
          <w:rFonts w:hint="eastAsia"/>
          <w:sz w:val="30"/>
          <w:szCs w:val="30"/>
        </w:rPr>
      </w:pPr>
      <w:r>
        <w:rPr>
          <w:rFonts w:hint="eastAsia"/>
          <w:sz w:val="30"/>
          <w:szCs w:val="30"/>
        </w:rPr>
        <w:t>He hath not appointed his apostles to proclaim his name only among the Jews, for we know that the commission was given them to preach to all creatures; to be witnesses of Jesus Christ from Jerusalem to Samaria, and from thence throughout all the world.</w:t>
      </w:r>
    </w:p>
    <w:p w14:paraId="5B71A1CF">
      <w:pPr>
        <w:pStyle w:val="3"/>
        <w:spacing w:line="247" w:lineRule="auto"/>
        <w:ind w:right="85"/>
        <w:rPr>
          <w:rFonts w:hint="eastAsia"/>
          <w:sz w:val="30"/>
          <w:szCs w:val="30"/>
        </w:rPr>
      </w:pPr>
      <w:r>
        <w:rPr>
          <w:rFonts w:hint="eastAsia"/>
          <w:sz w:val="30"/>
          <w:szCs w:val="30"/>
        </w:rPr>
        <w:t>祂并没有指派祂的使徒单单在犹太人中宣扬祂的名，因为我们知道他们受了使命去向万民传道；从耶路撒冷到撒玛利亚，然后遍及全世界，作耶稣基督的见证人。</w:t>
      </w:r>
    </w:p>
    <w:p w14:paraId="3C8F6315">
      <w:pPr>
        <w:pStyle w:val="3"/>
        <w:spacing w:line="247" w:lineRule="auto"/>
        <w:ind w:right="85"/>
        <w:rPr>
          <w:rFonts w:hint="eastAsia"/>
          <w:sz w:val="30"/>
          <w:szCs w:val="30"/>
        </w:rPr>
      </w:pPr>
      <w:r>
        <w:rPr>
          <w:rFonts w:hint="eastAsia"/>
          <w:sz w:val="30"/>
          <w:szCs w:val="30"/>
        </w:rPr>
        <w:t>Are the apostles sent to publish the truth of God to all people, and to all conditions of men?</w:t>
      </w:r>
    </w:p>
    <w:p w14:paraId="00F1E607">
      <w:pPr>
        <w:pStyle w:val="3"/>
        <w:spacing w:line="247" w:lineRule="auto"/>
        <w:ind w:right="85"/>
        <w:rPr>
          <w:rFonts w:hint="eastAsia"/>
          <w:sz w:val="30"/>
          <w:szCs w:val="30"/>
        </w:rPr>
      </w:pPr>
      <w:r>
        <w:rPr>
          <w:rFonts w:hint="eastAsia"/>
          <w:sz w:val="30"/>
          <w:szCs w:val="30"/>
        </w:rPr>
        <w:t>使徒们是否被差遣去向所有民族，以及各种境况的人宣扬上帝的真理呢？</w:t>
      </w:r>
    </w:p>
    <w:p w14:paraId="178D709F">
      <w:pPr>
        <w:pStyle w:val="3"/>
        <w:spacing w:line="247" w:lineRule="auto"/>
        <w:ind w:right="85"/>
        <w:rPr>
          <w:rFonts w:hint="eastAsia"/>
          <w:sz w:val="30"/>
          <w:szCs w:val="30"/>
        </w:rPr>
      </w:pPr>
      <w:r>
        <w:rPr>
          <w:rFonts w:hint="eastAsia"/>
          <w:sz w:val="30"/>
          <w:szCs w:val="30"/>
        </w:rPr>
        <w:t>It followeth then, that God presenteth himself to all the world: that the promise belongeth to both great and small; as well to the Gentiles now, as to the Jews before.</w:t>
      </w:r>
    </w:p>
    <w:p w14:paraId="00822812">
      <w:pPr>
        <w:pStyle w:val="3"/>
        <w:spacing w:line="247" w:lineRule="auto"/>
        <w:ind w:right="85"/>
        <w:rPr>
          <w:rFonts w:hint="eastAsia"/>
          <w:sz w:val="30"/>
          <w:szCs w:val="30"/>
        </w:rPr>
      </w:pPr>
      <w:r>
        <w:rPr>
          <w:rFonts w:hint="eastAsia"/>
          <w:sz w:val="30"/>
          <w:szCs w:val="30"/>
        </w:rPr>
        <w:t>因此，上帝向全世界显现祂自己：应许属于尊贵的和卑微的；如今属于外邦人，也如先前属于犹太人一样。</w:t>
      </w:r>
    </w:p>
    <w:p w14:paraId="02CEFDDA">
      <w:pPr>
        <w:pStyle w:val="3"/>
        <w:spacing w:line="247" w:lineRule="auto"/>
        <w:ind w:right="85"/>
        <w:rPr>
          <w:rFonts w:hint="eastAsia"/>
          <w:sz w:val="30"/>
          <w:szCs w:val="30"/>
        </w:rPr>
      </w:pPr>
      <w:r>
        <w:rPr>
          <w:rFonts w:hint="eastAsia"/>
          <w:sz w:val="30"/>
          <w:szCs w:val="30"/>
        </w:rPr>
        <w:t>But before we go any farther, it is necessary to beat down the folly, or rather the beastliness of those, who abuse this passage of St.</w:t>
      </w:r>
    </w:p>
    <w:p w14:paraId="6B180E68">
      <w:pPr>
        <w:pStyle w:val="3"/>
        <w:spacing w:line="247" w:lineRule="auto"/>
        <w:ind w:right="85"/>
        <w:rPr>
          <w:rFonts w:hint="eastAsia"/>
          <w:sz w:val="30"/>
          <w:szCs w:val="30"/>
        </w:rPr>
      </w:pPr>
      <w:r>
        <w:rPr>
          <w:rFonts w:hint="eastAsia"/>
          <w:sz w:val="30"/>
          <w:szCs w:val="30"/>
        </w:rPr>
        <w:t>Paul; who endeavour to make the election of God of no effect, and to utterly take it away.</w:t>
      </w:r>
    </w:p>
    <w:p w14:paraId="039C2501">
      <w:pPr>
        <w:pStyle w:val="3"/>
        <w:spacing w:line="247" w:lineRule="auto"/>
        <w:ind w:right="85"/>
        <w:rPr>
          <w:rFonts w:hint="eastAsia"/>
          <w:sz w:val="30"/>
          <w:szCs w:val="30"/>
        </w:rPr>
      </w:pPr>
      <w:r>
        <w:rPr>
          <w:rFonts w:hint="eastAsia"/>
          <w:sz w:val="30"/>
          <w:szCs w:val="30"/>
        </w:rPr>
        <w:t>但在我们进一步讨论之前，有必要驳斥那些滥用圣保罗这段经文之人的愚蠢，或者更确切地说是兽性；他们试图使上帝的拣选无效，并完全将其废除。</w:t>
      </w:r>
    </w:p>
    <w:p w14:paraId="2B7777EB">
      <w:pPr>
        <w:pStyle w:val="3"/>
        <w:spacing w:line="247" w:lineRule="auto"/>
        <w:ind w:right="85"/>
        <w:rPr>
          <w:rFonts w:hint="eastAsia"/>
          <w:sz w:val="30"/>
          <w:szCs w:val="30"/>
        </w:rPr>
      </w:pPr>
      <w:r>
        <w:rPr>
          <w:rFonts w:hint="eastAsia"/>
          <w:sz w:val="30"/>
          <w:szCs w:val="30"/>
        </w:rPr>
        <w:t>They say, if God will have all men to be saved, it follows, that he hath not chosen a certain number of mankind, and cast the rest away, but that his will remaineth indifferent.</w:t>
      </w:r>
    </w:p>
    <w:p w14:paraId="0860EC9C">
      <w:pPr>
        <w:pStyle w:val="3"/>
        <w:spacing w:line="247" w:lineRule="auto"/>
        <w:ind w:right="85"/>
        <w:rPr>
          <w:rFonts w:hint="eastAsia"/>
          <w:sz w:val="30"/>
          <w:szCs w:val="30"/>
        </w:rPr>
      </w:pPr>
      <w:r>
        <w:rPr>
          <w:rFonts w:hint="eastAsia"/>
          <w:sz w:val="30"/>
          <w:szCs w:val="30"/>
        </w:rPr>
        <w:t>他们说，如果上帝愿意万人得救，那么祂就没有拣选一定数目的人，而把其余的人抛弃，祂的旨意仍然是不偏不倚的。</w:t>
      </w:r>
    </w:p>
    <w:p w14:paraId="51135810">
      <w:pPr>
        <w:pStyle w:val="3"/>
        <w:spacing w:line="247" w:lineRule="auto"/>
        <w:ind w:right="85"/>
        <w:rPr>
          <w:rFonts w:hint="eastAsia"/>
          <w:sz w:val="30"/>
          <w:szCs w:val="30"/>
        </w:rPr>
      </w:pPr>
      <w:r>
        <w:rPr>
          <w:rFonts w:hint="eastAsia"/>
          <w:sz w:val="30"/>
          <w:szCs w:val="30"/>
        </w:rPr>
        <w:t>They pretend that it is left to the choice of men to save themselves or not; that God letteth us alone, and waiteth to see whether we will come to him or not; and so receiveth them that come unto him.</w:t>
      </w:r>
    </w:p>
    <w:p w14:paraId="0594E2E3">
      <w:pPr>
        <w:pStyle w:val="3"/>
        <w:spacing w:line="247" w:lineRule="auto"/>
        <w:ind w:right="85"/>
        <w:rPr>
          <w:rFonts w:hint="eastAsia"/>
          <w:sz w:val="30"/>
          <w:szCs w:val="30"/>
        </w:rPr>
      </w:pPr>
      <w:r>
        <w:rPr>
          <w:rFonts w:hint="eastAsia"/>
          <w:sz w:val="30"/>
          <w:szCs w:val="30"/>
        </w:rPr>
        <w:t>他们假装说，人是否得救，取决于他们自己的选择；上帝任凭我们，等着看我们是否愿意归向祂；祂就这样接纳那些归向祂的人。</w:t>
      </w:r>
    </w:p>
    <w:p w14:paraId="0C85A001">
      <w:pPr>
        <w:pStyle w:val="3"/>
        <w:spacing w:line="247" w:lineRule="auto"/>
        <w:ind w:right="85"/>
        <w:rPr>
          <w:rFonts w:hint="eastAsia"/>
          <w:sz w:val="30"/>
          <w:szCs w:val="30"/>
        </w:rPr>
      </w:pPr>
      <w:r>
        <w:rPr>
          <w:rFonts w:hint="eastAsia"/>
          <w:sz w:val="30"/>
          <w:szCs w:val="30"/>
        </w:rPr>
        <w:t>But in the meantime, they destroy the ground work of our salvation; for we know that we are so accursed, that</w:t>
      </w:r>
    </w:p>
    <w:p w14:paraId="7867D507">
      <w:pPr>
        <w:pStyle w:val="3"/>
        <w:spacing w:line="247" w:lineRule="auto"/>
        <w:ind w:right="85"/>
        <w:rPr>
          <w:rFonts w:hint="eastAsia"/>
          <w:sz w:val="30"/>
          <w:szCs w:val="30"/>
        </w:rPr>
      </w:pPr>
      <w:r>
        <w:rPr>
          <w:rFonts w:hint="eastAsia"/>
          <w:sz w:val="30"/>
          <w:szCs w:val="30"/>
        </w:rPr>
        <w:t>the inheritance of salvation is far from us: if we say that Jesus Christ hath come to remedy that, then must we examine the nature of mankind.</w:t>
      </w:r>
    </w:p>
    <w:p w14:paraId="04D4C665">
      <w:pPr>
        <w:pStyle w:val="3"/>
        <w:spacing w:line="247" w:lineRule="auto"/>
        <w:ind w:right="85"/>
        <w:rPr>
          <w:rFonts w:hint="eastAsia"/>
          <w:sz w:val="30"/>
          <w:szCs w:val="30"/>
        </w:rPr>
      </w:pPr>
      <w:r>
        <w:rPr>
          <w:rFonts w:hint="eastAsia"/>
          <w:sz w:val="30"/>
          <w:szCs w:val="30"/>
        </w:rPr>
        <w:t>但与此同时，他们却摧毁了我们救恩的根基；因为我们知道我们是如此被咒诅，以致救恩的产业离我们很远：如果我们说耶稣基督来补救这一点，那么我们就必须察验人类的本性。</w:t>
      </w:r>
    </w:p>
    <w:p w14:paraId="07793BCB">
      <w:pPr>
        <w:pStyle w:val="3"/>
        <w:spacing w:line="247" w:lineRule="auto"/>
        <w:ind w:right="85"/>
        <w:rPr>
          <w:rFonts w:hint="eastAsia"/>
          <w:sz w:val="30"/>
          <w:szCs w:val="30"/>
        </w:rPr>
      </w:pPr>
      <w:r>
        <w:rPr>
          <w:rFonts w:hint="eastAsia"/>
          <w:sz w:val="30"/>
          <w:szCs w:val="30"/>
        </w:rPr>
        <w:t>We are so contrary in our nature, and such enemies to God, that we cannot but resist him: we are so given to evil and wickedness, that we cannot so much as conceive a good thought.</w:t>
      </w:r>
    </w:p>
    <w:p w14:paraId="4BFAE60D">
      <w:pPr>
        <w:pStyle w:val="3"/>
        <w:spacing w:line="247" w:lineRule="auto"/>
        <w:ind w:right="85"/>
        <w:rPr>
          <w:rFonts w:hint="eastAsia"/>
          <w:sz w:val="30"/>
          <w:szCs w:val="30"/>
        </w:rPr>
      </w:pPr>
      <w:r>
        <w:rPr>
          <w:rFonts w:hint="eastAsia"/>
          <w:sz w:val="30"/>
          <w:szCs w:val="30"/>
        </w:rPr>
        <w:t>我们的本性是如此悖逆，是上帝的仇敌，以致我们不得不抵挡祂：我们是如此沉溺于邪恶和不义，以致我们连一个良善的念头都无法构想。</w:t>
      </w:r>
    </w:p>
    <w:p w14:paraId="7A564206">
      <w:pPr>
        <w:pStyle w:val="3"/>
        <w:spacing w:line="247" w:lineRule="auto"/>
        <w:ind w:right="85"/>
        <w:rPr>
          <w:rFonts w:hint="eastAsia"/>
          <w:sz w:val="30"/>
          <w:szCs w:val="30"/>
        </w:rPr>
      </w:pPr>
      <w:r>
        <w:rPr>
          <w:rFonts w:hint="eastAsia"/>
          <w:sz w:val="30"/>
          <w:szCs w:val="30"/>
        </w:rPr>
        <w:t>How then can it be, that we may become partakers of that</w:t>
      </w:r>
    </w:p>
    <w:p w14:paraId="6919B1ED">
      <w:pPr>
        <w:pStyle w:val="3"/>
        <w:spacing w:line="247" w:lineRule="auto"/>
        <w:ind w:right="85"/>
        <w:rPr>
          <w:rFonts w:hint="eastAsia"/>
          <w:sz w:val="30"/>
          <w:szCs w:val="30"/>
        </w:rPr>
      </w:pPr>
      <w:r>
        <w:rPr>
          <w:rFonts w:hint="eastAsia"/>
          <w:sz w:val="30"/>
          <w:szCs w:val="30"/>
        </w:rPr>
        <w:t>salvation which is offered in the gospel, unless God draw us to it by his</w:t>
      </w:r>
    </w:p>
    <w:p w14:paraId="162DDC09">
      <w:pPr>
        <w:pStyle w:val="3"/>
        <w:spacing w:line="247" w:lineRule="auto"/>
        <w:ind w:right="85"/>
        <w:rPr>
          <w:rFonts w:hint="eastAsia"/>
          <w:sz w:val="30"/>
          <w:szCs w:val="30"/>
        </w:rPr>
      </w:pPr>
      <w:r>
        <w:rPr>
          <w:rFonts w:hint="eastAsia"/>
          <w:sz w:val="30"/>
          <w:szCs w:val="30"/>
        </w:rPr>
        <w:t>holy spirit?</w:t>
      </w:r>
    </w:p>
    <w:p w14:paraId="7B35C474">
      <w:pPr>
        <w:pStyle w:val="3"/>
        <w:spacing w:line="247" w:lineRule="auto"/>
        <w:ind w:right="85"/>
        <w:rPr>
          <w:rFonts w:hint="eastAsia"/>
          <w:sz w:val="30"/>
          <w:szCs w:val="30"/>
        </w:rPr>
      </w:pPr>
      <w:r>
        <w:rPr>
          <w:rFonts w:hint="eastAsia"/>
          <w:sz w:val="30"/>
          <w:szCs w:val="30"/>
        </w:rPr>
        <w:t>那么，除非上帝藉着祂的圣灵吸引我们归向福音中所提供的救恩，我们怎能分享它呢？</w:t>
      </w:r>
    </w:p>
    <w:p w14:paraId="4EF3CE26">
      <w:pPr>
        <w:pStyle w:val="3"/>
        <w:spacing w:line="247" w:lineRule="auto"/>
        <w:ind w:right="85"/>
        <w:rPr>
          <w:rFonts w:hint="eastAsia"/>
          <w:sz w:val="30"/>
          <w:szCs w:val="30"/>
        </w:rPr>
      </w:pPr>
      <w:r>
        <w:rPr>
          <w:rFonts w:hint="eastAsia"/>
          <w:sz w:val="30"/>
          <w:szCs w:val="30"/>
        </w:rPr>
        <w:t>Let us now see whether God draw all the world to it or not.</w:t>
      </w:r>
    </w:p>
    <w:p w14:paraId="2F5A98A1">
      <w:pPr>
        <w:pStyle w:val="3"/>
        <w:spacing w:line="247" w:lineRule="auto"/>
        <w:ind w:right="85"/>
        <w:rPr>
          <w:rFonts w:hint="eastAsia"/>
          <w:sz w:val="30"/>
          <w:szCs w:val="30"/>
        </w:rPr>
      </w:pPr>
      <w:r>
        <w:rPr>
          <w:rFonts w:hint="eastAsia"/>
          <w:sz w:val="30"/>
          <w:szCs w:val="30"/>
        </w:rPr>
        <w:t>现在让我们看看上帝是否吸引全世界归向它。</w:t>
      </w:r>
    </w:p>
    <w:p w14:paraId="23CF0632">
      <w:pPr>
        <w:pStyle w:val="3"/>
        <w:spacing w:line="247" w:lineRule="auto"/>
        <w:ind w:right="85"/>
        <w:rPr>
          <w:rFonts w:hint="eastAsia"/>
          <w:sz w:val="30"/>
          <w:szCs w:val="30"/>
        </w:rPr>
      </w:pPr>
      <w:r>
        <w:rPr>
          <w:rFonts w:hint="eastAsia"/>
          <w:sz w:val="30"/>
          <w:szCs w:val="30"/>
        </w:rPr>
        <w:t>No, no; for then had our Lord Jesus Christ said in vain, “No man can come to me, except the Father, which hath sent me, draw him.” John vi. 44.</w:t>
      </w:r>
    </w:p>
    <w:p w14:paraId="6739447C">
      <w:pPr>
        <w:pStyle w:val="3"/>
        <w:spacing w:line="247" w:lineRule="auto"/>
        <w:ind w:right="85"/>
        <w:rPr>
          <w:rFonts w:hint="eastAsia"/>
          <w:sz w:val="30"/>
          <w:szCs w:val="30"/>
        </w:rPr>
      </w:pPr>
      <w:r>
        <w:rPr>
          <w:rFonts w:hint="eastAsia"/>
          <w:sz w:val="30"/>
          <w:szCs w:val="30"/>
        </w:rPr>
        <w:t>不，不；因为那样我们的主耶稣基督就白白地说了：“若不是差我来的父吸引人，就没有能到我这里来的。”约翰福音六章44节。</w:t>
      </w:r>
    </w:p>
    <w:p w14:paraId="701A94D4">
      <w:pPr>
        <w:pStyle w:val="3"/>
        <w:spacing w:line="247" w:lineRule="auto"/>
        <w:ind w:right="85"/>
        <w:rPr>
          <w:rFonts w:hint="eastAsia"/>
          <w:sz w:val="30"/>
          <w:szCs w:val="30"/>
        </w:rPr>
      </w:pPr>
      <w:r>
        <w:rPr>
          <w:rFonts w:hint="eastAsia"/>
          <w:sz w:val="30"/>
          <w:szCs w:val="30"/>
        </w:rPr>
        <w:t>So then we must needs conclude, that it is a special grace that God bestoweth upon such as pleaseth him, to draw them, and teach them in such a manner, that they believe the gospel, and receive it with true faith.</w:t>
      </w:r>
    </w:p>
    <w:p w14:paraId="6E6BC5CC">
      <w:pPr>
        <w:pStyle w:val="3"/>
        <w:spacing w:line="247" w:lineRule="auto"/>
        <w:ind w:right="85"/>
        <w:rPr>
          <w:rFonts w:hint="eastAsia"/>
          <w:sz w:val="30"/>
          <w:szCs w:val="30"/>
        </w:rPr>
      </w:pPr>
      <w:r>
        <w:rPr>
          <w:rFonts w:hint="eastAsia"/>
          <w:sz w:val="30"/>
          <w:szCs w:val="30"/>
        </w:rPr>
        <w:t>那么我们必须断定，这是上帝赐给祂所喜悦之人的特殊恩典，吸引他们，并以这样一种方式教导他们，使他们相信福音，并以真实的信心领受它。</w:t>
      </w:r>
    </w:p>
    <w:p w14:paraId="756773B4">
      <w:pPr>
        <w:pStyle w:val="3"/>
        <w:spacing w:line="247" w:lineRule="auto"/>
        <w:ind w:right="85"/>
        <w:rPr>
          <w:rFonts w:hint="eastAsia"/>
          <w:sz w:val="30"/>
          <w:szCs w:val="30"/>
        </w:rPr>
      </w:pPr>
      <w:r>
        <w:rPr>
          <w:rFonts w:hint="eastAsia"/>
          <w:sz w:val="30"/>
          <w:szCs w:val="30"/>
        </w:rPr>
        <w:t>And now, why doth God choose one, and leave another?</w:t>
      </w:r>
    </w:p>
    <w:p w14:paraId="5D3D11CD">
      <w:pPr>
        <w:pStyle w:val="3"/>
        <w:spacing w:line="247" w:lineRule="auto"/>
        <w:ind w:right="85"/>
        <w:rPr>
          <w:rFonts w:hint="eastAsia"/>
          <w:sz w:val="30"/>
          <w:szCs w:val="30"/>
        </w:rPr>
      </w:pPr>
      <w:r>
        <w:rPr>
          <w:rFonts w:hint="eastAsia"/>
          <w:sz w:val="30"/>
          <w:szCs w:val="30"/>
        </w:rPr>
        <w:t>现在，上帝为何拣选这个人，而撇弃那个人呢？</w:t>
      </w:r>
    </w:p>
    <w:p w14:paraId="21D4DB91">
      <w:pPr>
        <w:pStyle w:val="3"/>
        <w:spacing w:line="247" w:lineRule="auto"/>
        <w:ind w:right="85"/>
        <w:rPr>
          <w:rFonts w:hint="eastAsia"/>
          <w:sz w:val="30"/>
          <w:szCs w:val="30"/>
        </w:rPr>
      </w:pPr>
      <w:r>
        <w:rPr>
          <w:rFonts w:hint="eastAsia"/>
          <w:sz w:val="30"/>
          <w:szCs w:val="30"/>
        </w:rPr>
        <w:t>We know that men cannot come to God by their own deserts, neither are those, who have been chosen, deserving any such thing as to be preferred to their companions; as though there were some worthiness in them.</w:t>
      </w:r>
    </w:p>
    <w:p w14:paraId="376A9137">
      <w:pPr>
        <w:pStyle w:val="3"/>
        <w:spacing w:line="247" w:lineRule="auto"/>
        <w:ind w:right="85"/>
        <w:rPr>
          <w:rFonts w:hint="eastAsia"/>
          <w:sz w:val="30"/>
          <w:szCs w:val="30"/>
        </w:rPr>
      </w:pPr>
      <w:r>
        <w:rPr>
          <w:rFonts w:hint="eastAsia"/>
          <w:sz w:val="30"/>
          <w:szCs w:val="30"/>
        </w:rPr>
        <w:t>我们知道人不能凭自己的功绩来到上帝面前，那些被拣选的人，也不配得任何优于他们同伴的待遇；仿佛他们里面有什么价值似的。</w:t>
      </w:r>
    </w:p>
    <w:p w14:paraId="00B2351C">
      <w:pPr>
        <w:pStyle w:val="3"/>
        <w:spacing w:line="247" w:lineRule="auto"/>
        <w:ind w:right="85"/>
        <w:rPr>
          <w:rFonts w:hint="eastAsia"/>
          <w:sz w:val="30"/>
          <w:szCs w:val="30"/>
        </w:rPr>
      </w:pPr>
      <w:r>
        <w:rPr>
          <w:rFonts w:hint="eastAsia"/>
          <w:sz w:val="30"/>
          <w:szCs w:val="30"/>
        </w:rPr>
        <w:t>It followeth then, that before the world was made, (as St. Paul saith in the first to the Ephesians,) God chose such as pleased him: and we know not why this man was chosen in preference to that.</w:t>
      </w:r>
    </w:p>
    <w:p w14:paraId="75056B8D">
      <w:pPr>
        <w:pStyle w:val="3"/>
        <w:spacing w:line="247" w:lineRule="auto"/>
        <w:ind w:right="85"/>
        <w:rPr>
          <w:rFonts w:hint="eastAsia"/>
          <w:sz w:val="30"/>
          <w:szCs w:val="30"/>
        </w:rPr>
      </w:pPr>
      <w:r>
        <w:rPr>
          <w:rFonts w:hint="eastAsia"/>
          <w:sz w:val="30"/>
          <w:szCs w:val="30"/>
        </w:rPr>
        <w:t>因此，在创世以前（正如圣保罗在以弗所书第一章所说），上帝拣选了祂所喜悦的人：我们不知道为什么这个人被拣选而那个人没有。</w:t>
      </w:r>
    </w:p>
    <w:p w14:paraId="146FB3F9">
      <w:pPr>
        <w:pStyle w:val="3"/>
        <w:spacing w:line="247" w:lineRule="auto"/>
        <w:ind w:right="85"/>
        <w:rPr>
          <w:rFonts w:hint="eastAsia"/>
          <w:sz w:val="30"/>
          <w:szCs w:val="30"/>
        </w:rPr>
      </w:pPr>
      <w:r>
        <w:rPr>
          <w:rFonts w:hint="eastAsia"/>
          <w:sz w:val="30"/>
          <w:szCs w:val="30"/>
        </w:rPr>
        <w:t>And still we must confess that whatsoever God doth, is done justly; although we</w:t>
      </w:r>
    </w:p>
    <w:p w14:paraId="2C20BAFF">
      <w:pPr>
        <w:pStyle w:val="3"/>
        <w:spacing w:line="247" w:lineRule="auto"/>
        <w:ind w:right="85"/>
        <w:rPr>
          <w:rFonts w:hint="eastAsia"/>
          <w:sz w:val="30"/>
          <w:szCs w:val="30"/>
        </w:rPr>
      </w:pPr>
      <w:r>
        <w:rPr>
          <w:rFonts w:hint="eastAsia"/>
          <w:sz w:val="30"/>
          <w:szCs w:val="30"/>
        </w:rPr>
        <w:t>cannot comprehend it.</w:t>
      </w:r>
    </w:p>
    <w:p w14:paraId="635054D0">
      <w:pPr>
        <w:pStyle w:val="3"/>
        <w:spacing w:line="247" w:lineRule="auto"/>
        <w:ind w:right="85"/>
        <w:rPr>
          <w:rFonts w:hint="eastAsia"/>
          <w:sz w:val="30"/>
          <w:szCs w:val="30"/>
        </w:rPr>
      </w:pPr>
      <w:r>
        <w:rPr>
          <w:rFonts w:hint="eastAsia"/>
          <w:sz w:val="30"/>
          <w:szCs w:val="30"/>
        </w:rPr>
        <w:t>然而我们仍须承认，凡上帝所行的，都是公义的；尽管我们不能理解它。</w:t>
      </w:r>
    </w:p>
    <w:p w14:paraId="35C8CE21">
      <w:pPr>
        <w:pStyle w:val="3"/>
        <w:spacing w:line="247" w:lineRule="auto"/>
        <w:ind w:right="85"/>
        <w:rPr>
          <w:rFonts w:hint="eastAsia"/>
          <w:sz w:val="30"/>
          <w:szCs w:val="30"/>
        </w:rPr>
      </w:pPr>
      <w:r>
        <w:rPr>
          <w:rFonts w:hint="eastAsia"/>
          <w:sz w:val="30"/>
          <w:szCs w:val="30"/>
        </w:rPr>
        <w:t>Therefore, let us receive that whereof we are so thoroughly certified in holy writ; and not suffer ourselves to be lead astray, under a shadow of vain reason, used by men, who are ignorant of the word of God.</w:t>
      </w:r>
    </w:p>
    <w:p w14:paraId="4107FBB6">
      <w:pPr>
        <w:pStyle w:val="3"/>
        <w:spacing w:line="247" w:lineRule="auto"/>
        <w:ind w:right="85"/>
        <w:rPr>
          <w:rFonts w:hint="eastAsia"/>
          <w:sz w:val="30"/>
          <w:szCs w:val="30"/>
        </w:rPr>
      </w:pPr>
      <w:r>
        <w:rPr>
          <w:rFonts w:hint="eastAsia"/>
          <w:sz w:val="30"/>
          <w:szCs w:val="30"/>
        </w:rPr>
        <w:t>因此，让我们领受那在圣经中得到如此充分证实的；不要让自己在那些不认识上帝话语之人所使用的虚妄理性的阴影下被引入歧途。</w:t>
      </w:r>
    </w:p>
    <w:p w14:paraId="4B35DCB4">
      <w:pPr>
        <w:pStyle w:val="3"/>
        <w:spacing w:line="247" w:lineRule="auto"/>
        <w:ind w:right="85"/>
        <w:rPr>
          <w:rFonts w:hint="eastAsia"/>
          <w:sz w:val="30"/>
          <w:szCs w:val="30"/>
        </w:rPr>
      </w:pPr>
      <w:r>
        <w:rPr>
          <w:rFonts w:hint="eastAsia"/>
          <w:sz w:val="30"/>
          <w:szCs w:val="30"/>
        </w:rPr>
        <w:t>At the first sight, there appears to be some weight in their argument; God will have all men to be saved: therefore say they, it is left to the free choice of every man to become enlightened in the faith, and to partake of salvation.</w:t>
      </w:r>
    </w:p>
    <w:p w14:paraId="737B12C2">
      <w:pPr>
        <w:pStyle w:val="3"/>
        <w:spacing w:line="247" w:lineRule="auto"/>
        <w:ind w:right="85"/>
        <w:rPr>
          <w:rFonts w:hint="eastAsia"/>
          <w:sz w:val="30"/>
          <w:szCs w:val="30"/>
        </w:rPr>
      </w:pPr>
      <w:r>
        <w:rPr>
          <w:rFonts w:hint="eastAsia"/>
          <w:sz w:val="30"/>
          <w:szCs w:val="30"/>
        </w:rPr>
        <w:t>乍看之下，他们的论点似乎有些分量；上帝愿意万人得救：因此他们说，每个人是否在信仰上蒙光照，并分享救恩，都取决于他自己的自由选择。</w:t>
      </w:r>
    </w:p>
    <w:p w14:paraId="239AC4E7">
      <w:pPr>
        <w:pStyle w:val="3"/>
        <w:spacing w:line="247" w:lineRule="auto"/>
        <w:ind w:right="85"/>
        <w:rPr>
          <w:rFonts w:hint="eastAsia"/>
          <w:sz w:val="30"/>
          <w:szCs w:val="30"/>
        </w:rPr>
      </w:pPr>
      <w:r>
        <w:rPr>
          <w:rFonts w:hint="eastAsia"/>
          <w:sz w:val="30"/>
          <w:szCs w:val="30"/>
        </w:rPr>
        <w:t>If a man will read but three lines, he will easily perceive, that St. Paul here speaketh not of every particular man, (as we have already shown,) but that he speaketh of all people, and of all conditions of men.</w:t>
      </w:r>
    </w:p>
    <w:p w14:paraId="684200DA">
      <w:pPr>
        <w:pStyle w:val="3"/>
        <w:spacing w:line="247" w:lineRule="auto"/>
        <w:ind w:right="85"/>
        <w:rPr>
          <w:rFonts w:hint="eastAsia"/>
          <w:sz w:val="30"/>
          <w:szCs w:val="30"/>
        </w:rPr>
      </w:pPr>
      <w:r>
        <w:rPr>
          <w:rFonts w:hint="eastAsia"/>
          <w:sz w:val="30"/>
          <w:szCs w:val="30"/>
        </w:rPr>
        <w:t>如果一个人只读三行，他就会轻易地察觉到，圣保罗在此并非指每一个特定的人（正如我们已经表明的），而是指所有民族，以及各种境况的人。</w:t>
      </w:r>
    </w:p>
    <w:p w14:paraId="4309C57C">
      <w:pPr>
        <w:pStyle w:val="3"/>
        <w:spacing w:line="247" w:lineRule="auto"/>
        <w:ind w:right="85"/>
        <w:rPr>
          <w:rFonts w:hint="eastAsia"/>
          <w:sz w:val="30"/>
          <w:szCs w:val="30"/>
        </w:rPr>
      </w:pPr>
      <w:r>
        <w:rPr>
          <w:rFonts w:hint="eastAsia"/>
          <w:sz w:val="30"/>
          <w:szCs w:val="30"/>
        </w:rPr>
        <w:t>He showeth that the case standeth not as it did before the coming of Christ, when there was but one chosen people, but that God now showeth himself a Saviour to all the world; as it is said, thine inheritance shall be even to the ends of the earth.</w:t>
      </w:r>
    </w:p>
    <w:p w14:paraId="5E0C9BA3">
      <w:pPr>
        <w:pStyle w:val="3"/>
        <w:spacing w:line="247" w:lineRule="auto"/>
        <w:ind w:right="85"/>
        <w:rPr>
          <w:rFonts w:hint="eastAsia"/>
          <w:sz w:val="30"/>
          <w:szCs w:val="30"/>
        </w:rPr>
      </w:pPr>
      <w:r>
        <w:rPr>
          <w:rFonts w:hint="eastAsia"/>
          <w:sz w:val="30"/>
          <w:szCs w:val="30"/>
        </w:rPr>
        <w:t>祂显明情况不像基督降临以前那样，那时只有一个蒙拣选的民族，但如今上帝向全世界显明祂自己是救主；正如经上所记，你的产业必达到地极。</w:t>
      </w:r>
    </w:p>
    <w:p w14:paraId="1679E9F3">
      <w:pPr>
        <w:pStyle w:val="3"/>
        <w:spacing w:line="247" w:lineRule="auto"/>
        <w:ind w:right="85"/>
        <w:rPr>
          <w:rFonts w:hint="eastAsia"/>
          <w:sz w:val="30"/>
          <w:szCs w:val="30"/>
        </w:rPr>
      </w:pPr>
      <w:r>
        <w:rPr>
          <w:rFonts w:hint="eastAsia"/>
          <w:sz w:val="30"/>
          <w:szCs w:val="30"/>
        </w:rPr>
        <w:t>Moreover, that no man may abuse himself, or be deceived by the vain and foolish talk of those who pervert holy writ, let us examine how the doctrine of these enemies of God, and all godliness, standeth.</w:t>
      </w:r>
    </w:p>
    <w:p w14:paraId="27898701">
      <w:pPr>
        <w:pStyle w:val="3"/>
        <w:spacing w:line="247" w:lineRule="auto"/>
        <w:ind w:right="85"/>
        <w:rPr>
          <w:rFonts w:hint="eastAsia"/>
          <w:sz w:val="30"/>
          <w:szCs w:val="30"/>
        </w:rPr>
      </w:pPr>
      <w:r>
        <w:rPr>
          <w:rFonts w:hint="eastAsia"/>
          <w:sz w:val="30"/>
          <w:szCs w:val="30"/>
        </w:rPr>
        <w:t>此外，为免任何人自欺，或被那些歪曲圣经之人的虚妄愚蠢言论所欺骗，让我们察验这些上帝和一切敬虔之敌的教义是如何站立的。</w:t>
      </w:r>
    </w:p>
    <w:p w14:paraId="2AB3A4A0">
      <w:pPr>
        <w:pStyle w:val="3"/>
        <w:spacing w:line="247" w:lineRule="auto"/>
        <w:ind w:right="85"/>
        <w:rPr>
          <w:rFonts w:hint="eastAsia"/>
          <w:sz w:val="30"/>
          <w:szCs w:val="30"/>
        </w:rPr>
      </w:pPr>
      <w:r>
        <w:rPr>
          <w:rFonts w:hint="eastAsia"/>
          <w:sz w:val="30"/>
          <w:szCs w:val="30"/>
        </w:rPr>
        <w:t>God will have all men to be saved; that is, as they imagine, everyone.</w:t>
      </w:r>
    </w:p>
    <w:p w14:paraId="6AE0C8D8">
      <w:pPr>
        <w:pStyle w:val="3"/>
        <w:spacing w:line="247" w:lineRule="auto"/>
        <w:ind w:right="85"/>
        <w:rPr>
          <w:rFonts w:hint="eastAsia"/>
          <w:sz w:val="30"/>
          <w:szCs w:val="30"/>
        </w:rPr>
      </w:pPr>
      <w:r>
        <w:rPr>
          <w:rFonts w:hint="eastAsia"/>
          <w:sz w:val="30"/>
          <w:szCs w:val="30"/>
        </w:rPr>
        <w:t>上帝愿意万人得救；也就是说，正如他们所想象的，每一个人。</w:t>
      </w:r>
    </w:p>
    <w:p w14:paraId="38B0DECB">
      <w:pPr>
        <w:pStyle w:val="3"/>
        <w:spacing w:line="247" w:lineRule="auto"/>
        <w:ind w:right="85"/>
        <w:rPr>
          <w:rFonts w:hint="eastAsia"/>
          <w:sz w:val="30"/>
          <w:szCs w:val="30"/>
        </w:rPr>
      </w:pPr>
      <w:r>
        <w:rPr>
          <w:rFonts w:hint="eastAsia"/>
          <w:sz w:val="30"/>
          <w:szCs w:val="30"/>
        </w:rPr>
        <w:t>If it be the will of God at present, no doubt it was the same from the beginning of the world: for we know that his mind changeth not.</w:t>
      </w:r>
    </w:p>
    <w:p w14:paraId="3F0164F1">
      <w:pPr>
        <w:pStyle w:val="3"/>
        <w:spacing w:line="247" w:lineRule="auto"/>
        <w:ind w:right="85"/>
        <w:rPr>
          <w:rFonts w:hint="eastAsia"/>
          <w:sz w:val="30"/>
          <w:szCs w:val="30"/>
        </w:rPr>
      </w:pPr>
      <w:r>
        <w:rPr>
          <w:rFonts w:hint="eastAsia"/>
          <w:sz w:val="30"/>
          <w:szCs w:val="30"/>
        </w:rPr>
        <w:t>如果这在目前是上帝的旨意，那么毫无疑问，从创世之初就是如此：因为我们知道祂的心意是不改变的。</w:t>
      </w:r>
    </w:p>
    <w:p w14:paraId="24A6895E">
      <w:pPr>
        <w:pStyle w:val="3"/>
        <w:spacing w:line="247" w:lineRule="auto"/>
        <w:ind w:right="85"/>
        <w:rPr>
          <w:rFonts w:hint="eastAsia"/>
          <w:sz w:val="30"/>
          <w:szCs w:val="30"/>
        </w:rPr>
      </w:pPr>
      <w:r>
        <w:rPr>
          <w:rFonts w:hint="eastAsia"/>
          <w:sz w:val="30"/>
          <w:szCs w:val="30"/>
        </w:rPr>
        <w:t>So then, if at this day God will have all men to be saved, his mind was so always; and if his mind was so always, what shall we make of what St. Paul saith?</w:t>
      </w:r>
    </w:p>
    <w:p w14:paraId="48D3FF59">
      <w:pPr>
        <w:pStyle w:val="3"/>
        <w:spacing w:line="247" w:lineRule="auto"/>
        <w:ind w:right="85"/>
        <w:rPr>
          <w:rFonts w:hint="eastAsia"/>
          <w:sz w:val="30"/>
          <w:szCs w:val="30"/>
        </w:rPr>
      </w:pPr>
      <w:r>
        <w:rPr>
          <w:rFonts w:hint="eastAsia"/>
          <w:sz w:val="30"/>
          <w:szCs w:val="30"/>
        </w:rPr>
        <w:t>那么，如果今天上帝愿意万人得救，祂的心意向来如此；如果祂的心意向来如此，我们该如何理解圣保罗所说的话呢？</w:t>
      </w:r>
    </w:p>
    <w:p w14:paraId="7E40D7E4">
      <w:pPr>
        <w:pStyle w:val="3"/>
        <w:spacing w:line="247" w:lineRule="auto"/>
        <w:ind w:right="85"/>
        <w:rPr>
          <w:rFonts w:hint="eastAsia"/>
          <w:sz w:val="30"/>
          <w:szCs w:val="30"/>
        </w:rPr>
      </w:pPr>
      <w:r>
        <w:rPr>
          <w:rFonts w:hint="eastAsia"/>
          <w:sz w:val="30"/>
          <w:szCs w:val="30"/>
        </w:rPr>
        <w:t>that he will that all men come to the knowledge of the truth.</w:t>
      </w:r>
    </w:p>
    <w:p w14:paraId="1963B56A">
      <w:pPr>
        <w:pStyle w:val="3"/>
        <w:spacing w:line="247" w:lineRule="auto"/>
        <w:ind w:right="85"/>
        <w:rPr>
          <w:rFonts w:hint="eastAsia"/>
          <w:sz w:val="30"/>
          <w:szCs w:val="30"/>
        </w:rPr>
      </w:pPr>
      <w:r>
        <w:rPr>
          <w:rFonts w:hint="eastAsia"/>
          <w:sz w:val="30"/>
          <w:szCs w:val="30"/>
        </w:rPr>
        <w:t>祂愿意万人明白真道。</w:t>
      </w:r>
    </w:p>
    <w:p w14:paraId="06C40FFF">
      <w:pPr>
        <w:pStyle w:val="3"/>
        <w:spacing w:line="247" w:lineRule="auto"/>
        <w:ind w:right="85"/>
        <w:rPr>
          <w:rFonts w:hint="eastAsia"/>
          <w:sz w:val="30"/>
          <w:szCs w:val="30"/>
        </w:rPr>
      </w:pPr>
      <w:r>
        <w:rPr>
          <w:rFonts w:hint="eastAsia"/>
          <w:sz w:val="30"/>
          <w:szCs w:val="30"/>
        </w:rPr>
        <w:t>He chose but one people to himself, as it is said, Acts, xiv.; and left the poor Gentiles to walk in their own ignorance.</w:t>
      </w:r>
    </w:p>
    <w:p w14:paraId="11ABB601">
      <w:pPr>
        <w:pStyle w:val="3"/>
        <w:spacing w:line="247" w:lineRule="auto"/>
        <w:ind w:right="85"/>
        <w:rPr>
          <w:rFonts w:hint="eastAsia"/>
          <w:sz w:val="30"/>
          <w:szCs w:val="30"/>
        </w:rPr>
      </w:pPr>
      <w:r>
        <w:rPr>
          <w:rFonts w:hint="eastAsia"/>
          <w:sz w:val="30"/>
          <w:szCs w:val="30"/>
        </w:rPr>
        <w:t>祂只为自己拣选了一个民族，正如使徒行传十四章所记；却任凭可怜的外邦人行在他们自己的无知之中。</w:t>
      </w:r>
    </w:p>
    <w:p w14:paraId="374F93C3">
      <w:pPr>
        <w:pStyle w:val="3"/>
        <w:spacing w:line="247" w:lineRule="auto"/>
        <w:ind w:right="85"/>
        <w:rPr>
          <w:rFonts w:hint="eastAsia"/>
          <w:sz w:val="30"/>
          <w:szCs w:val="30"/>
        </w:rPr>
      </w:pPr>
      <w:r>
        <w:rPr>
          <w:rFonts w:hint="eastAsia"/>
          <w:sz w:val="30"/>
          <w:szCs w:val="30"/>
        </w:rPr>
        <w:t>There were likewise some countries where he would not suffer St. Paul to preach; as in Bithynia and Phrygia; Acts xvi. 7.</w:t>
      </w:r>
    </w:p>
    <w:p w14:paraId="2F4CAFED">
      <w:pPr>
        <w:pStyle w:val="3"/>
        <w:spacing w:line="247" w:lineRule="auto"/>
        <w:ind w:right="85"/>
        <w:rPr>
          <w:rFonts w:hint="eastAsia"/>
          <w:sz w:val="30"/>
          <w:szCs w:val="30"/>
        </w:rPr>
      </w:pPr>
      <w:r>
        <w:rPr>
          <w:rFonts w:hint="eastAsia"/>
          <w:sz w:val="30"/>
          <w:szCs w:val="30"/>
        </w:rPr>
        <w:t>同样，有些国家祂不许圣保罗传道；如在庇推尼和弗吕家；使徒行传十六章7节。</w:t>
      </w:r>
    </w:p>
    <w:p w14:paraId="014345B9">
      <w:pPr>
        <w:pStyle w:val="3"/>
        <w:spacing w:line="247" w:lineRule="auto"/>
        <w:ind w:right="85"/>
        <w:rPr>
          <w:rFonts w:hint="eastAsia"/>
          <w:sz w:val="30"/>
          <w:szCs w:val="30"/>
        </w:rPr>
      </w:pPr>
      <w:r>
        <w:rPr>
          <w:rFonts w:hint="eastAsia"/>
          <w:sz w:val="30"/>
          <w:szCs w:val="30"/>
        </w:rPr>
        <w:t>And so we see that God would not have the knowledge of the gospel to come to everyone at first.</w:t>
      </w:r>
    </w:p>
    <w:p w14:paraId="3B89DE29">
      <w:pPr>
        <w:pStyle w:val="3"/>
        <w:spacing w:line="247" w:lineRule="auto"/>
        <w:ind w:right="85"/>
        <w:rPr>
          <w:rFonts w:hint="eastAsia"/>
          <w:sz w:val="30"/>
          <w:szCs w:val="30"/>
        </w:rPr>
      </w:pPr>
      <w:r>
        <w:rPr>
          <w:rFonts w:hint="eastAsia"/>
          <w:sz w:val="30"/>
          <w:szCs w:val="30"/>
        </w:rPr>
        <w:t>因此我们看到上帝起初并不愿意福音的知识临到每一个人。</w:t>
      </w:r>
    </w:p>
    <w:p w14:paraId="1E95C4F8">
      <w:pPr>
        <w:pStyle w:val="3"/>
        <w:spacing w:line="247" w:lineRule="auto"/>
        <w:ind w:right="85"/>
        <w:rPr>
          <w:rFonts w:hint="eastAsia"/>
          <w:sz w:val="30"/>
          <w:szCs w:val="30"/>
        </w:rPr>
      </w:pPr>
      <w:r>
        <w:rPr>
          <w:rFonts w:hint="eastAsia"/>
          <w:sz w:val="30"/>
          <w:szCs w:val="30"/>
        </w:rPr>
        <w:t>Thus we may easily see the errour of those, who abuse this text.</w:t>
      </w:r>
    </w:p>
    <w:p w14:paraId="50EFA6CF">
      <w:pPr>
        <w:pStyle w:val="3"/>
        <w:spacing w:line="247" w:lineRule="auto"/>
        <w:ind w:right="85"/>
        <w:rPr>
          <w:rFonts w:hint="eastAsia"/>
          <w:sz w:val="30"/>
          <w:szCs w:val="30"/>
        </w:rPr>
      </w:pPr>
      <w:r>
        <w:rPr>
          <w:rFonts w:hint="eastAsia"/>
          <w:sz w:val="30"/>
          <w:szCs w:val="30"/>
        </w:rPr>
        <w:t>因此我们可以轻易地看出那些滥用这段经文之人的错误。</w:t>
      </w:r>
    </w:p>
    <w:p w14:paraId="2FC5A955">
      <w:pPr>
        <w:pStyle w:val="3"/>
        <w:spacing w:line="247" w:lineRule="auto"/>
        <w:ind w:right="85"/>
        <w:rPr>
          <w:rFonts w:hint="eastAsia"/>
          <w:sz w:val="30"/>
          <w:szCs w:val="30"/>
        </w:rPr>
      </w:pPr>
      <w:r>
        <w:rPr>
          <w:rFonts w:hint="eastAsia"/>
          <w:sz w:val="30"/>
          <w:szCs w:val="30"/>
        </w:rPr>
        <w:t>St. Paul speaketh not in this place of the counsel of God, neither doth he mean to lead us to his</w:t>
      </w:r>
    </w:p>
    <w:p w14:paraId="4BF4EEF9">
      <w:pPr>
        <w:pStyle w:val="3"/>
        <w:spacing w:line="247" w:lineRule="auto"/>
        <w:ind w:right="85"/>
        <w:rPr>
          <w:rFonts w:hint="eastAsia"/>
          <w:sz w:val="30"/>
          <w:szCs w:val="30"/>
        </w:rPr>
      </w:pPr>
      <w:r>
        <w:rPr>
          <w:rFonts w:hint="eastAsia"/>
          <w:sz w:val="30"/>
          <w:szCs w:val="30"/>
        </w:rPr>
        <w:t>everlasting election, which was before the beginning of the world: but only showeth what his will and pleasure is, as far as we ought to know it.</w:t>
      </w:r>
    </w:p>
    <w:p w14:paraId="04521318">
      <w:pPr>
        <w:pStyle w:val="3"/>
        <w:spacing w:line="247" w:lineRule="auto"/>
        <w:ind w:right="85"/>
        <w:rPr>
          <w:rFonts w:hint="eastAsia"/>
          <w:sz w:val="30"/>
          <w:szCs w:val="30"/>
        </w:rPr>
      </w:pPr>
      <w:r>
        <w:rPr>
          <w:rFonts w:hint="eastAsia"/>
          <w:sz w:val="30"/>
          <w:szCs w:val="30"/>
        </w:rPr>
        <w:t>圣保罗在此处并非谈论上帝的计划，祂也并非意在引导我们到祂那创世以前的永恒拣选：祂只是显明祂的旨意和喜悦是什么，只要我们应当知道它。</w:t>
      </w:r>
    </w:p>
    <w:p w14:paraId="0080108F">
      <w:pPr>
        <w:pStyle w:val="3"/>
        <w:spacing w:line="247" w:lineRule="auto"/>
        <w:ind w:right="85"/>
        <w:rPr>
          <w:rFonts w:hint="eastAsia"/>
          <w:sz w:val="30"/>
          <w:szCs w:val="30"/>
        </w:rPr>
      </w:pPr>
      <w:r>
        <w:rPr>
          <w:rFonts w:hint="eastAsia"/>
          <w:sz w:val="30"/>
          <w:szCs w:val="30"/>
        </w:rPr>
        <w:t>It is true that God changeth not; neither hath he two wills; nor doth he use any counterfeit dealing: and yet the scripture speaketh unto us in two ways, concerning his will.</w:t>
      </w:r>
    </w:p>
    <w:p w14:paraId="7469DB2E">
      <w:pPr>
        <w:pStyle w:val="3"/>
        <w:spacing w:line="247" w:lineRule="auto"/>
        <w:ind w:right="85"/>
        <w:rPr>
          <w:rFonts w:hint="eastAsia"/>
          <w:sz w:val="30"/>
          <w:szCs w:val="30"/>
        </w:rPr>
      </w:pPr>
      <w:r>
        <w:rPr>
          <w:rFonts w:hint="eastAsia"/>
          <w:sz w:val="30"/>
          <w:szCs w:val="30"/>
        </w:rPr>
        <w:t>诚然上帝是不改变的；祂也没有两种旨意；祂也不使用任何虚假的手段：然而圣经却以两种方式向我们说到祂的旨意。</w:t>
      </w:r>
    </w:p>
    <w:p w14:paraId="4E0114A0">
      <w:pPr>
        <w:pStyle w:val="3"/>
        <w:spacing w:line="247" w:lineRule="auto"/>
        <w:ind w:right="85"/>
        <w:rPr>
          <w:rFonts w:hint="eastAsia"/>
          <w:sz w:val="30"/>
          <w:szCs w:val="30"/>
        </w:rPr>
      </w:pPr>
      <w:r>
        <w:rPr>
          <w:rFonts w:hint="eastAsia"/>
          <w:sz w:val="30"/>
          <w:szCs w:val="30"/>
        </w:rPr>
        <w:t>And how can that be? How cometh it to pass that his will is spoken of in two different ways?</w:t>
      </w:r>
    </w:p>
    <w:p w14:paraId="66851680">
      <w:pPr>
        <w:pStyle w:val="3"/>
        <w:spacing w:line="247" w:lineRule="auto"/>
        <w:ind w:right="85"/>
        <w:rPr>
          <w:rFonts w:hint="eastAsia"/>
          <w:sz w:val="30"/>
          <w:szCs w:val="30"/>
        </w:rPr>
      </w:pPr>
      <w:r>
        <w:rPr>
          <w:rFonts w:hint="eastAsia"/>
          <w:sz w:val="30"/>
          <w:szCs w:val="30"/>
        </w:rPr>
        <w:t>这怎么可能呢？祂的旨意怎么会以两种不同的方式被谈论呢？</w:t>
      </w:r>
    </w:p>
    <w:p w14:paraId="5FC7A4AC">
      <w:pPr>
        <w:pStyle w:val="3"/>
        <w:spacing w:line="247" w:lineRule="auto"/>
        <w:ind w:right="85"/>
        <w:rPr>
          <w:rFonts w:hint="eastAsia"/>
          <w:sz w:val="30"/>
          <w:szCs w:val="30"/>
        </w:rPr>
      </w:pPr>
      <w:r>
        <w:rPr>
          <w:rFonts w:hint="eastAsia"/>
          <w:sz w:val="30"/>
          <w:szCs w:val="30"/>
        </w:rPr>
        <w:t>It is because of our grossness, and want of understanding.</w:t>
      </w:r>
    </w:p>
    <w:p w14:paraId="54E4ADF3">
      <w:pPr>
        <w:pStyle w:val="3"/>
        <w:spacing w:line="247" w:lineRule="auto"/>
        <w:ind w:right="85"/>
        <w:rPr>
          <w:rFonts w:hint="eastAsia"/>
          <w:sz w:val="30"/>
          <w:szCs w:val="30"/>
        </w:rPr>
      </w:pPr>
      <w:r>
        <w:rPr>
          <w:rFonts w:hint="eastAsia"/>
          <w:sz w:val="30"/>
          <w:szCs w:val="30"/>
        </w:rPr>
        <w:t>这是因为我们的迟钝，和缺乏理解力。</w:t>
      </w:r>
    </w:p>
    <w:p w14:paraId="2E699D56">
      <w:pPr>
        <w:pStyle w:val="3"/>
        <w:spacing w:line="247" w:lineRule="auto"/>
        <w:ind w:right="85"/>
        <w:rPr>
          <w:rFonts w:hint="eastAsia"/>
          <w:sz w:val="30"/>
          <w:szCs w:val="30"/>
        </w:rPr>
      </w:pPr>
      <w:r>
        <w:rPr>
          <w:rFonts w:hint="eastAsia"/>
          <w:sz w:val="30"/>
          <w:szCs w:val="30"/>
        </w:rPr>
        <w:t>Why doth he make himself to have eyes, to have ears, and to have a nose?</w:t>
      </w:r>
    </w:p>
    <w:p w14:paraId="677D79BA">
      <w:pPr>
        <w:pStyle w:val="3"/>
        <w:spacing w:line="247" w:lineRule="auto"/>
        <w:ind w:right="85"/>
        <w:rPr>
          <w:rFonts w:hint="eastAsia"/>
          <w:sz w:val="30"/>
          <w:szCs w:val="30"/>
        </w:rPr>
      </w:pPr>
      <w:r>
        <w:rPr>
          <w:rFonts w:hint="eastAsia"/>
          <w:sz w:val="30"/>
          <w:szCs w:val="30"/>
        </w:rPr>
        <w:t>祂为何使自己有眼睛、有耳朵、有鼻子呢？</w:t>
      </w:r>
    </w:p>
    <w:p w14:paraId="7EB34E5E">
      <w:pPr>
        <w:pStyle w:val="3"/>
        <w:spacing w:line="247" w:lineRule="auto"/>
        <w:ind w:right="85"/>
        <w:rPr>
          <w:rFonts w:hint="eastAsia"/>
          <w:sz w:val="30"/>
          <w:szCs w:val="30"/>
        </w:rPr>
      </w:pPr>
      <w:r>
        <w:rPr>
          <w:rFonts w:hint="eastAsia"/>
          <w:sz w:val="30"/>
          <w:szCs w:val="30"/>
        </w:rPr>
        <w:t>Why doth he take upon him men 's affections?</w:t>
      </w:r>
    </w:p>
    <w:p w14:paraId="2A3E02BF">
      <w:pPr>
        <w:pStyle w:val="3"/>
        <w:spacing w:line="247" w:lineRule="auto"/>
        <w:ind w:right="85"/>
        <w:rPr>
          <w:rFonts w:hint="eastAsia"/>
          <w:sz w:val="30"/>
          <w:szCs w:val="30"/>
        </w:rPr>
      </w:pPr>
      <w:r>
        <w:rPr>
          <w:rFonts w:hint="eastAsia"/>
          <w:sz w:val="30"/>
          <w:szCs w:val="30"/>
        </w:rPr>
        <w:t>祂为何承担人的情感呢？</w:t>
      </w:r>
    </w:p>
    <w:p w14:paraId="79008871">
      <w:pPr>
        <w:pStyle w:val="3"/>
        <w:spacing w:line="247" w:lineRule="auto"/>
        <w:ind w:right="85"/>
        <w:rPr>
          <w:rFonts w:hint="eastAsia"/>
          <w:sz w:val="30"/>
          <w:szCs w:val="30"/>
        </w:rPr>
      </w:pPr>
      <w:r>
        <w:rPr>
          <w:rFonts w:hint="eastAsia"/>
          <w:sz w:val="30"/>
          <w:szCs w:val="30"/>
        </w:rPr>
        <w:t>Why is it that he</w:t>
      </w:r>
    </w:p>
    <w:p w14:paraId="7DE2209A">
      <w:pPr>
        <w:pStyle w:val="3"/>
        <w:spacing w:line="247" w:lineRule="auto"/>
        <w:ind w:right="85"/>
        <w:rPr>
          <w:rFonts w:hint="eastAsia"/>
          <w:sz w:val="30"/>
          <w:szCs w:val="30"/>
        </w:rPr>
      </w:pPr>
      <w:r>
        <w:rPr>
          <w:rFonts w:hint="eastAsia"/>
          <w:sz w:val="30"/>
          <w:szCs w:val="30"/>
        </w:rPr>
        <w:t>saith he is angry, he is sorry?</w:t>
      </w:r>
    </w:p>
    <w:p w14:paraId="53CF2534">
      <w:pPr>
        <w:pStyle w:val="3"/>
        <w:spacing w:line="247" w:lineRule="auto"/>
        <w:ind w:right="85"/>
        <w:rPr>
          <w:rFonts w:hint="eastAsia"/>
          <w:sz w:val="30"/>
          <w:szCs w:val="30"/>
        </w:rPr>
      </w:pPr>
      <w:r>
        <w:rPr>
          <w:rFonts w:hint="eastAsia"/>
          <w:sz w:val="30"/>
          <w:szCs w:val="30"/>
        </w:rPr>
        <w:t>祂为何说祂发怒，祂忧伤呢？</w:t>
      </w:r>
    </w:p>
    <w:p w14:paraId="39386246">
      <w:pPr>
        <w:pStyle w:val="3"/>
        <w:spacing w:line="247" w:lineRule="auto"/>
        <w:ind w:right="85"/>
        <w:rPr>
          <w:rFonts w:hint="eastAsia"/>
          <w:sz w:val="30"/>
          <w:szCs w:val="30"/>
        </w:rPr>
      </w:pPr>
      <w:r>
        <w:rPr>
          <w:rFonts w:hint="eastAsia"/>
          <w:sz w:val="30"/>
          <w:szCs w:val="30"/>
        </w:rPr>
        <w:t>Is it not because we cannot comprehend him in his incomprehensible majesty?</w:t>
      </w:r>
    </w:p>
    <w:p w14:paraId="6CD711E1">
      <w:pPr>
        <w:pStyle w:val="3"/>
        <w:spacing w:line="247" w:lineRule="auto"/>
        <w:ind w:right="85"/>
        <w:rPr>
          <w:rFonts w:hint="eastAsia"/>
          <w:sz w:val="30"/>
          <w:szCs w:val="30"/>
        </w:rPr>
      </w:pPr>
      <w:r>
        <w:rPr>
          <w:rFonts w:hint="eastAsia"/>
          <w:sz w:val="30"/>
          <w:szCs w:val="30"/>
        </w:rPr>
        <w:t>岂不是因为我们无法在祂那不可测度的威严中理解祂吗？</w:t>
      </w:r>
    </w:p>
    <w:p w14:paraId="07C6CA1A">
      <w:pPr>
        <w:pStyle w:val="3"/>
        <w:spacing w:line="247" w:lineRule="auto"/>
        <w:ind w:right="85"/>
        <w:rPr>
          <w:rFonts w:hint="eastAsia"/>
          <w:sz w:val="30"/>
          <w:szCs w:val="30"/>
        </w:rPr>
      </w:pPr>
      <w:r>
        <w:rPr>
          <w:rFonts w:hint="eastAsia"/>
          <w:sz w:val="30"/>
          <w:szCs w:val="30"/>
        </w:rPr>
        <w:t>Therefore, it is not absurd that holy writ should speak unto us of the will of God after two sorts: not because his will is double, but in order that he may apply himself to our weakness, knowing that</w:t>
      </w:r>
    </w:p>
    <w:p w14:paraId="1031EB58">
      <w:pPr>
        <w:pStyle w:val="3"/>
        <w:spacing w:line="247" w:lineRule="auto"/>
        <w:ind w:right="85"/>
        <w:rPr>
          <w:rFonts w:hint="eastAsia"/>
          <w:sz w:val="30"/>
          <w:szCs w:val="30"/>
        </w:rPr>
      </w:pPr>
      <w:r>
        <w:rPr>
          <w:rFonts w:hint="eastAsia"/>
          <w:sz w:val="30"/>
          <w:szCs w:val="30"/>
        </w:rPr>
        <w:t>our understanding is gross and heavy.</w:t>
      </w:r>
    </w:p>
    <w:p w14:paraId="7E820B97">
      <w:pPr>
        <w:pStyle w:val="3"/>
        <w:spacing w:line="247" w:lineRule="auto"/>
        <w:ind w:right="85"/>
        <w:rPr>
          <w:rFonts w:hint="eastAsia"/>
          <w:sz w:val="30"/>
          <w:szCs w:val="30"/>
        </w:rPr>
      </w:pPr>
      <w:r>
        <w:rPr>
          <w:rFonts w:hint="eastAsia"/>
          <w:sz w:val="30"/>
          <w:szCs w:val="30"/>
        </w:rPr>
        <w:t>因此，圣经以两种方式向我们说到上帝的旨意，这并非荒谬：并非因为祂的旨意是双重的，而是为了祂可以迁就我们的软弱，因为知道我们的理解力是迟钝和沉重的。</w:t>
      </w:r>
    </w:p>
    <w:p w14:paraId="50DD5112">
      <w:pPr>
        <w:pStyle w:val="3"/>
        <w:spacing w:line="247" w:lineRule="auto"/>
        <w:ind w:right="85"/>
        <w:rPr>
          <w:rFonts w:hint="eastAsia"/>
          <w:sz w:val="30"/>
          <w:szCs w:val="30"/>
        </w:rPr>
      </w:pPr>
      <w:r>
        <w:rPr>
          <w:rFonts w:hint="eastAsia"/>
          <w:sz w:val="30"/>
          <w:szCs w:val="30"/>
        </w:rPr>
        <w:t>When the scripture informeth us that God hath chosen such as pleased him before the world began, we behold a counsel into which we cannot enter.</w:t>
      </w:r>
    </w:p>
    <w:p w14:paraId="024FBA99">
      <w:pPr>
        <w:pStyle w:val="3"/>
        <w:spacing w:line="247" w:lineRule="auto"/>
        <w:ind w:right="85"/>
        <w:rPr>
          <w:rFonts w:hint="eastAsia"/>
          <w:sz w:val="30"/>
          <w:szCs w:val="30"/>
        </w:rPr>
      </w:pPr>
      <w:r>
        <w:rPr>
          <w:rFonts w:hint="eastAsia"/>
          <w:sz w:val="30"/>
          <w:szCs w:val="30"/>
        </w:rPr>
        <w:t>当圣经告诉我们上帝在创世以前拣选了祂所喜悦的人时，我们看到一个我们无法进入的计划。</w:t>
      </w:r>
    </w:p>
    <w:p w14:paraId="45731A9E">
      <w:pPr>
        <w:pStyle w:val="3"/>
        <w:spacing w:line="247" w:lineRule="auto"/>
        <w:ind w:right="85"/>
        <w:rPr>
          <w:rFonts w:hint="eastAsia"/>
          <w:sz w:val="30"/>
          <w:szCs w:val="30"/>
        </w:rPr>
      </w:pPr>
      <w:r>
        <w:rPr>
          <w:rFonts w:hint="eastAsia"/>
          <w:sz w:val="30"/>
          <w:szCs w:val="30"/>
        </w:rPr>
        <w:t>Why then doth holy writ inform us that this election and choice of God is everlasting?</w:t>
      </w:r>
    </w:p>
    <w:p w14:paraId="199BD289">
      <w:pPr>
        <w:pStyle w:val="3"/>
        <w:spacing w:line="247" w:lineRule="auto"/>
        <w:ind w:right="85"/>
        <w:rPr>
          <w:rFonts w:hint="eastAsia"/>
          <w:sz w:val="30"/>
          <w:szCs w:val="30"/>
        </w:rPr>
      </w:pPr>
      <w:r>
        <w:rPr>
          <w:rFonts w:hint="eastAsia"/>
          <w:sz w:val="30"/>
          <w:szCs w:val="30"/>
        </w:rPr>
        <w:t>那么圣经为何告诉我们上帝的这个拣选和选择是永恒的呢？</w:t>
      </w:r>
    </w:p>
    <w:p w14:paraId="78A864AA">
      <w:pPr>
        <w:pStyle w:val="3"/>
        <w:spacing w:line="247" w:lineRule="auto"/>
        <w:ind w:right="85"/>
        <w:rPr>
          <w:rFonts w:hint="eastAsia"/>
          <w:sz w:val="30"/>
          <w:szCs w:val="30"/>
        </w:rPr>
      </w:pPr>
      <w:r>
        <w:rPr>
          <w:rFonts w:hint="eastAsia"/>
          <w:sz w:val="30"/>
          <w:szCs w:val="30"/>
        </w:rPr>
        <w:t>It is not without cause; for it is a very profitable doctrine, if it be received as it ought to be.</w:t>
      </w:r>
    </w:p>
    <w:p w14:paraId="18AF3E67">
      <w:pPr>
        <w:pStyle w:val="3"/>
        <w:spacing w:line="247" w:lineRule="auto"/>
        <w:ind w:right="85"/>
        <w:rPr>
          <w:rFonts w:hint="eastAsia"/>
          <w:sz w:val="30"/>
          <w:szCs w:val="30"/>
        </w:rPr>
      </w:pPr>
      <w:r>
        <w:rPr>
          <w:rFonts w:hint="eastAsia"/>
          <w:sz w:val="30"/>
          <w:szCs w:val="30"/>
        </w:rPr>
        <w:t>这并非没有原因；因为如果按其应有的方式领受，这是一条非常有益的教义。</w:t>
      </w:r>
    </w:p>
    <w:p w14:paraId="5EBB1C43">
      <w:pPr>
        <w:pStyle w:val="3"/>
        <w:spacing w:line="247" w:lineRule="auto"/>
        <w:ind w:right="85"/>
        <w:rPr>
          <w:rFonts w:hint="eastAsia"/>
          <w:sz w:val="30"/>
          <w:szCs w:val="30"/>
        </w:rPr>
      </w:pPr>
      <w:r>
        <w:rPr>
          <w:rFonts w:hint="eastAsia"/>
          <w:sz w:val="30"/>
          <w:szCs w:val="30"/>
        </w:rPr>
        <w:t>For thereby we are reminded, that we are not called to</w:t>
      </w:r>
    </w:p>
    <w:p w14:paraId="3642A053">
      <w:pPr>
        <w:pStyle w:val="3"/>
        <w:spacing w:line="247" w:lineRule="auto"/>
        <w:ind w:right="85"/>
        <w:rPr>
          <w:rFonts w:hint="eastAsia"/>
          <w:sz w:val="30"/>
          <w:szCs w:val="30"/>
        </w:rPr>
      </w:pPr>
      <w:r>
        <w:rPr>
          <w:rFonts w:hint="eastAsia"/>
          <w:sz w:val="30"/>
          <w:szCs w:val="30"/>
        </w:rPr>
        <w:t>the knowledge of the gospel by reason of our own worthiness.</w:t>
      </w:r>
    </w:p>
    <w:p w14:paraId="63E7DFFC">
      <w:pPr>
        <w:pStyle w:val="3"/>
        <w:spacing w:line="247" w:lineRule="auto"/>
        <w:ind w:right="85"/>
        <w:rPr>
          <w:rFonts w:hint="eastAsia"/>
          <w:sz w:val="30"/>
          <w:szCs w:val="30"/>
        </w:rPr>
      </w:pPr>
      <w:r>
        <w:rPr>
          <w:rFonts w:hint="eastAsia"/>
          <w:sz w:val="30"/>
          <w:szCs w:val="30"/>
        </w:rPr>
        <w:t>因为藉此我们被提醒，我们蒙召认识福音，并非因为我们自己的价值。</w:t>
      </w:r>
    </w:p>
    <w:p w14:paraId="458D5733">
      <w:pPr>
        <w:pStyle w:val="3"/>
        <w:spacing w:line="247" w:lineRule="auto"/>
        <w:ind w:right="85"/>
        <w:rPr>
          <w:rFonts w:hint="eastAsia"/>
          <w:sz w:val="30"/>
          <w:szCs w:val="30"/>
        </w:rPr>
      </w:pPr>
      <w:r>
        <w:rPr>
          <w:rFonts w:hint="eastAsia"/>
          <w:sz w:val="30"/>
          <w:szCs w:val="30"/>
        </w:rPr>
        <w:t>We are no better than others, for we all sprung from the cursed root of Adam; we are all subject to the same condemnation; and we are all shut up under the slavery of sin and death.</w:t>
      </w:r>
    </w:p>
    <w:p w14:paraId="31A15186">
      <w:pPr>
        <w:pStyle w:val="3"/>
        <w:spacing w:line="247" w:lineRule="auto"/>
        <w:ind w:right="85"/>
        <w:rPr>
          <w:rFonts w:hint="eastAsia"/>
          <w:sz w:val="30"/>
          <w:szCs w:val="30"/>
        </w:rPr>
      </w:pPr>
      <w:r>
        <w:rPr>
          <w:rFonts w:hint="eastAsia"/>
          <w:sz w:val="30"/>
          <w:szCs w:val="30"/>
        </w:rPr>
        <w:t>我们并不比别人好，因为我们都出自亚当那被咒诅的根源；我们都受同样的定罪；我们都被囚禁在罪和死的奴役之下。</w:t>
      </w:r>
    </w:p>
    <w:p w14:paraId="5D183CF9">
      <w:pPr>
        <w:pStyle w:val="3"/>
        <w:spacing w:line="247" w:lineRule="auto"/>
        <w:ind w:right="85"/>
        <w:rPr>
          <w:rFonts w:hint="eastAsia"/>
          <w:sz w:val="30"/>
          <w:szCs w:val="30"/>
        </w:rPr>
      </w:pPr>
      <w:r>
        <w:rPr>
          <w:rFonts w:hint="eastAsia"/>
          <w:sz w:val="30"/>
          <w:szCs w:val="30"/>
        </w:rPr>
        <w:t>When it pleased God to draw us out of the darkness of unbelief, and give us the light of the gospel, he looked not at any service which we might have performed, or at any virtue we might have possessed; but he called us, having chosen us before.</w:t>
      </w:r>
    </w:p>
    <w:p w14:paraId="2FB2D78D">
      <w:pPr>
        <w:pStyle w:val="3"/>
        <w:spacing w:line="247" w:lineRule="auto"/>
        <w:ind w:right="85"/>
        <w:rPr>
          <w:rFonts w:hint="eastAsia"/>
          <w:sz w:val="30"/>
          <w:szCs w:val="30"/>
        </w:rPr>
      </w:pPr>
      <w:r>
        <w:rPr>
          <w:rFonts w:hint="eastAsia"/>
          <w:sz w:val="30"/>
          <w:szCs w:val="30"/>
        </w:rPr>
        <w:t>当上帝乐意将我们从不信的黑暗中拉出来，并赐给我们福音之光时，祂并不看我们可能已经行的任何事奉，或我们可能拥有的任何美德；而是祂呼召了我们，因为祂先前已经拣选了我们。</w:t>
      </w:r>
    </w:p>
    <w:p w14:paraId="06DBE9D3">
      <w:pPr>
        <w:pStyle w:val="3"/>
        <w:spacing w:line="247" w:lineRule="auto"/>
        <w:ind w:right="85"/>
        <w:rPr>
          <w:rFonts w:hint="eastAsia"/>
          <w:sz w:val="30"/>
          <w:szCs w:val="30"/>
        </w:rPr>
      </w:pPr>
      <w:r>
        <w:rPr>
          <w:rFonts w:hint="eastAsia"/>
          <w:sz w:val="30"/>
          <w:szCs w:val="30"/>
        </w:rPr>
        <w:t>This is the order in which St. Paul maketh mention in Romans viii.;</w:t>
      </w:r>
    </w:p>
    <w:p w14:paraId="15083429">
      <w:pPr>
        <w:pStyle w:val="3"/>
        <w:spacing w:line="247" w:lineRule="auto"/>
        <w:ind w:right="85"/>
        <w:rPr>
          <w:rFonts w:hint="eastAsia"/>
          <w:sz w:val="30"/>
          <w:szCs w:val="30"/>
        </w:rPr>
      </w:pPr>
      <w:r>
        <w:rPr>
          <w:rFonts w:hint="eastAsia"/>
          <w:sz w:val="30"/>
          <w:szCs w:val="30"/>
        </w:rPr>
        <w:t>that knowing God, we must not take the glory to ourselves.</w:t>
      </w:r>
    </w:p>
    <w:p w14:paraId="73160847">
      <w:pPr>
        <w:pStyle w:val="3"/>
        <w:spacing w:line="247" w:lineRule="auto"/>
        <w:ind w:right="85"/>
        <w:rPr>
          <w:rFonts w:hint="eastAsia"/>
          <w:sz w:val="30"/>
          <w:szCs w:val="30"/>
        </w:rPr>
      </w:pPr>
      <w:r>
        <w:rPr>
          <w:rFonts w:hint="eastAsia"/>
          <w:sz w:val="30"/>
          <w:szCs w:val="30"/>
        </w:rPr>
        <w:t>这就是圣保罗在罗马书第八章所提及的次序；即认识上帝，我们不可将荣耀归于自己。</w:t>
      </w:r>
    </w:p>
    <w:p w14:paraId="6F497E4D">
      <w:pPr>
        <w:pStyle w:val="3"/>
        <w:spacing w:line="247" w:lineRule="auto"/>
        <w:ind w:right="85"/>
        <w:rPr>
          <w:rFonts w:hint="eastAsia"/>
          <w:sz w:val="30"/>
          <w:szCs w:val="30"/>
        </w:rPr>
      </w:pPr>
      <w:r>
        <w:rPr>
          <w:rFonts w:hint="eastAsia"/>
          <w:sz w:val="30"/>
          <w:szCs w:val="30"/>
        </w:rPr>
        <w:t>Thus, the calling of the faithful resteth upon this counsel of God; and we see how far the Lord maketh known to us, that which he had decreed before we were born.</w:t>
      </w:r>
    </w:p>
    <w:p w14:paraId="65B88791">
      <w:pPr>
        <w:pStyle w:val="3"/>
        <w:spacing w:line="247" w:lineRule="auto"/>
        <w:ind w:right="85"/>
        <w:rPr>
          <w:rFonts w:hint="eastAsia"/>
          <w:sz w:val="30"/>
          <w:szCs w:val="30"/>
        </w:rPr>
      </w:pPr>
      <w:r>
        <w:rPr>
          <w:rFonts w:hint="eastAsia"/>
          <w:sz w:val="30"/>
          <w:szCs w:val="30"/>
        </w:rPr>
        <w:t>因此，信徒的呼召在于上帝的这个计划；我们看到主向我们显明了祂在我们出生以前所命定的事，到了何种程度。</w:t>
      </w:r>
    </w:p>
    <w:p w14:paraId="67979B54">
      <w:pPr>
        <w:pStyle w:val="3"/>
        <w:spacing w:line="247" w:lineRule="auto"/>
        <w:ind w:right="85"/>
        <w:rPr>
          <w:rFonts w:hint="eastAsia"/>
          <w:sz w:val="30"/>
          <w:szCs w:val="30"/>
        </w:rPr>
      </w:pPr>
      <w:r>
        <w:rPr>
          <w:rFonts w:hint="eastAsia"/>
          <w:sz w:val="30"/>
          <w:szCs w:val="30"/>
        </w:rPr>
        <w:t>He toucheth us with his holy spirit, and we are ingrafted, as it were, into the body of our Lord Jesus Christ.</w:t>
      </w:r>
    </w:p>
    <w:p w14:paraId="195B6E4E">
      <w:pPr>
        <w:pStyle w:val="3"/>
        <w:spacing w:line="247" w:lineRule="auto"/>
        <w:ind w:right="85"/>
        <w:rPr>
          <w:rFonts w:hint="eastAsia"/>
          <w:sz w:val="30"/>
          <w:szCs w:val="30"/>
        </w:rPr>
      </w:pPr>
      <w:r>
        <w:rPr>
          <w:rFonts w:hint="eastAsia"/>
          <w:sz w:val="30"/>
          <w:szCs w:val="30"/>
        </w:rPr>
        <w:t>祂用祂的圣灵触摸我们，我们仿佛被嫁接到我们主耶稣基督的身体里。</w:t>
      </w:r>
    </w:p>
    <w:p w14:paraId="303FD251">
      <w:pPr>
        <w:pStyle w:val="3"/>
        <w:spacing w:line="247" w:lineRule="auto"/>
        <w:ind w:right="85"/>
        <w:rPr>
          <w:rFonts w:hint="eastAsia"/>
          <w:sz w:val="30"/>
          <w:szCs w:val="30"/>
        </w:rPr>
      </w:pPr>
      <w:r>
        <w:rPr>
          <w:rFonts w:hint="eastAsia"/>
          <w:sz w:val="30"/>
          <w:szCs w:val="30"/>
        </w:rPr>
        <w:t>This is the true earnest of our adoption: this is the pledge given us, to put us out of all doubt that God taketh and holdeth us for</w:t>
      </w:r>
    </w:p>
    <w:p w14:paraId="65B81DF8">
      <w:pPr>
        <w:pStyle w:val="3"/>
        <w:spacing w:line="247" w:lineRule="auto"/>
        <w:ind w:right="85"/>
        <w:rPr>
          <w:rFonts w:hint="eastAsia"/>
          <w:sz w:val="30"/>
          <w:szCs w:val="30"/>
        </w:rPr>
      </w:pPr>
      <w:r>
        <w:rPr>
          <w:rFonts w:hint="eastAsia"/>
          <w:sz w:val="30"/>
          <w:szCs w:val="30"/>
        </w:rPr>
        <w:t>his children, when by faith we are made one with Jesus Christ, who is the only begotten Son of God; unto whom belongeth the inheritance of life.</w:t>
      </w:r>
    </w:p>
    <w:p w14:paraId="4AE34956">
      <w:pPr>
        <w:pStyle w:val="3"/>
        <w:spacing w:line="247" w:lineRule="auto"/>
        <w:ind w:right="85"/>
        <w:rPr>
          <w:rFonts w:hint="eastAsia"/>
          <w:sz w:val="30"/>
          <w:szCs w:val="30"/>
        </w:rPr>
      </w:pPr>
      <w:r>
        <w:rPr>
          <w:rFonts w:hint="eastAsia"/>
          <w:sz w:val="30"/>
          <w:szCs w:val="30"/>
        </w:rPr>
        <w:t>这是我们被收纳的真实凭据：这是赐给我们的保证，使我们毫不怀疑上帝接纳并持守我们作祂的儿女，当我们凭信心与耶稣基督合而为一时，祂是上帝的独生子；生命的产业属于祂。</w:t>
      </w:r>
    </w:p>
    <w:p w14:paraId="38107BEE">
      <w:pPr>
        <w:pStyle w:val="3"/>
        <w:spacing w:line="247" w:lineRule="auto"/>
        <w:ind w:right="85"/>
        <w:rPr>
          <w:rFonts w:hint="eastAsia"/>
          <w:sz w:val="30"/>
          <w:szCs w:val="30"/>
        </w:rPr>
      </w:pPr>
      <w:r>
        <w:rPr>
          <w:rFonts w:hint="eastAsia"/>
          <w:sz w:val="30"/>
          <w:szCs w:val="30"/>
        </w:rPr>
        <w:t>God giveth us such a sure testimony of his will, that notwithstanding our ignorance, he putteth us out of doubt of our election; he giveth us a hope, of which we should be entirely void, if Jesus Christ did not call us to be members of his body.</w:t>
      </w:r>
    </w:p>
    <w:p w14:paraId="790C2360">
      <w:pPr>
        <w:pStyle w:val="3"/>
        <w:spacing w:line="247" w:lineRule="auto"/>
        <w:ind w:right="85"/>
        <w:rPr>
          <w:rFonts w:hint="eastAsia"/>
          <w:sz w:val="30"/>
          <w:szCs w:val="30"/>
        </w:rPr>
      </w:pPr>
      <w:r>
        <w:rPr>
          <w:rFonts w:hint="eastAsia"/>
          <w:sz w:val="30"/>
          <w:szCs w:val="30"/>
        </w:rPr>
        <w:t>上帝赐给我们如此确切的关于祂旨意的见证，以致尽管我们无知，祂却使我们对我们的拣选毫不怀疑；祂赐给我们一个盼望，如果耶稣基督不呼召我们作祂身体的肢体，我们就完全没有这个盼望了。</w:t>
      </w:r>
    </w:p>
    <w:p w14:paraId="50FBDCBC">
      <w:pPr>
        <w:pStyle w:val="3"/>
        <w:spacing w:line="247" w:lineRule="auto"/>
        <w:ind w:right="85"/>
        <w:rPr>
          <w:rFonts w:hint="eastAsia"/>
          <w:sz w:val="30"/>
          <w:szCs w:val="30"/>
        </w:rPr>
      </w:pPr>
      <w:r>
        <w:rPr>
          <w:rFonts w:hint="eastAsia"/>
          <w:sz w:val="30"/>
          <w:szCs w:val="30"/>
        </w:rPr>
        <w:t>Thus we see how profitable this doctrine of election is to us: it serveth to humble us, knowing that our salvation hangeth not upon our deserts, neither upon the virtue which God might have found in us: but upon the election that was made before we were born; before we could do either good or evil.</w:t>
      </w:r>
    </w:p>
    <w:p w14:paraId="0F35A86C">
      <w:pPr>
        <w:pStyle w:val="3"/>
        <w:spacing w:line="247" w:lineRule="auto"/>
        <w:ind w:right="85"/>
        <w:rPr>
          <w:rFonts w:hint="eastAsia"/>
          <w:sz w:val="30"/>
          <w:szCs w:val="30"/>
        </w:rPr>
      </w:pPr>
      <w:r>
        <w:rPr>
          <w:rFonts w:hint="eastAsia"/>
          <w:sz w:val="30"/>
          <w:szCs w:val="30"/>
        </w:rPr>
        <w:t>因此我们看到拣选的教义对我们是何等有益：它使我们谦卑，因为知道我们的救恩不取决于我们的功绩，也不取决于上帝可能在我们里面找到的美德：而是取决于在我们出生以前所作的拣选；在我们能行善或作恶之前。</w:t>
      </w:r>
    </w:p>
    <w:p w14:paraId="124297A2">
      <w:pPr>
        <w:pStyle w:val="3"/>
        <w:spacing w:line="247" w:lineRule="auto"/>
        <w:ind w:right="85"/>
        <w:rPr>
          <w:rFonts w:hint="eastAsia"/>
          <w:sz w:val="30"/>
          <w:szCs w:val="30"/>
        </w:rPr>
      </w:pPr>
      <w:r>
        <w:rPr>
          <w:rFonts w:hint="eastAsia"/>
          <w:sz w:val="30"/>
          <w:szCs w:val="30"/>
        </w:rPr>
        <w:t>When we know, that according to this unchangeable election, God hath called us to himself, we are so much the more put out of doubt of our salvation.</w:t>
      </w:r>
    </w:p>
    <w:p w14:paraId="32E5E5EE">
      <w:pPr>
        <w:pStyle w:val="3"/>
        <w:spacing w:line="247" w:lineRule="auto"/>
        <w:ind w:right="85"/>
        <w:rPr>
          <w:rFonts w:hint="eastAsia"/>
          <w:sz w:val="30"/>
          <w:szCs w:val="30"/>
        </w:rPr>
      </w:pPr>
      <w:r>
        <w:rPr>
          <w:rFonts w:hint="eastAsia"/>
          <w:sz w:val="30"/>
          <w:szCs w:val="30"/>
        </w:rPr>
        <w:t>当我们知道，按照这个不变的拣选，上帝已经呼召我们归向祂自己，我们就更加不会怀疑我们的救恩了。</w:t>
      </w:r>
    </w:p>
    <w:p w14:paraId="7ECC11FC">
      <w:pPr>
        <w:pStyle w:val="3"/>
        <w:spacing w:line="247" w:lineRule="auto"/>
        <w:ind w:right="85"/>
        <w:rPr>
          <w:rFonts w:hint="eastAsia"/>
          <w:sz w:val="30"/>
          <w:szCs w:val="30"/>
        </w:rPr>
      </w:pPr>
      <w:r>
        <w:rPr>
          <w:rFonts w:hint="eastAsia"/>
          <w:sz w:val="30"/>
          <w:szCs w:val="30"/>
        </w:rPr>
        <w:t>Jesus</w:t>
      </w:r>
    </w:p>
    <w:p w14:paraId="36BDFABE">
      <w:pPr>
        <w:pStyle w:val="3"/>
        <w:spacing w:line="247" w:lineRule="auto"/>
        <w:ind w:right="85"/>
        <w:rPr>
          <w:rFonts w:hint="eastAsia"/>
          <w:sz w:val="30"/>
          <w:szCs w:val="30"/>
        </w:rPr>
      </w:pPr>
      <w:r>
        <w:rPr>
          <w:rFonts w:hint="eastAsia"/>
          <w:sz w:val="30"/>
          <w:szCs w:val="30"/>
        </w:rPr>
        <w:t>Christ saith, no man taketh from me that which the Father hath given me: John x.</w:t>
      </w:r>
    </w:p>
    <w:p w14:paraId="70519257">
      <w:pPr>
        <w:pStyle w:val="3"/>
        <w:spacing w:line="247" w:lineRule="auto"/>
        <w:ind w:right="85"/>
        <w:rPr>
          <w:rFonts w:hint="eastAsia"/>
          <w:sz w:val="30"/>
          <w:szCs w:val="30"/>
        </w:rPr>
      </w:pPr>
      <w:r>
        <w:rPr>
          <w:rFonts w:hint="eastAsia"/>
          <w:sz w:val="30"/>
          <w:szCs w:val="30"/>
        </w:rPr>
        <w:t>基督说，没有人能从我这里夺去父所赐给我的：约翰福音第十章。</w:t>
      </w:r>
    </w:p>
    <w:p w14:paraId="418A8B4D">
      <w:pPr>
        <w:pStyle w:val="3"/>
        <w:spacing w:line="247" w:lineRule="auto"/>
        <w:ind w:right="85"/>
        <w:rPr>
          <w:rFonts w:hint="eastAsia"/>
          <w:sz w:val="30"/>
          <w:szCs w:val="30"/>
        </w:rPr>
      </w:pPr>
      <w:r>
        <w:rPr>
          <w:rFonts w:hint="eastAsia"/>
          <w:sz w:val="30"/>
          <w:szCs w:val="30"/>
        </w:rPr>
        <w:t>What is it that the Father hath given, Jesus Christ?</w:t>
      </w:r>
    </w:p>
    <w:p w14:paraId="3C51EBE9">
      <w:pPr>
        <w:pStyle w:val="3"/>
        <w:spacing w:line="247" w:lineRule="auto"/>
        <w:ind w:right="85"/>
        <w:rPr>
          <w:rFonts w:hint="eastAsia"/>
          <w:sz w:val="30"/>
          <w:szCs w:val="30"/>
        </w:rPr>
      </w:pPr>
      <w:r>
        <w:rPr>
          <w:rFonts w:hint="eastAsia"/>
          <w:sz w:val="30"/>
          <w:szCs w:val="30"/>
        </w:rPr>
        <w:t>父所赐给耶稣基督的是什么呢？</w:t>
      </w:r>
    </w:p>
    <w:p w14:paraId="465D2616">
      <w:pPr>
        <w:pStyle w:val="3"/>
        <w:spacing w:line="247" w:lineRule="auto"/>
        <w:ind w:right="85"/>
        <w:rPr>
          <w:rFonts w:hint="eastAsia"/>
          <w:sz w:val="30"/>
          <w:szCs w:val="30"/>
        </w:rPr>
      </w:pPr>
      <w:r>
        <w:rPr>
          <w:rFonts w:hint="eastAsia"/>
          <w:sz w:val="30"/>
          <w:szCs w:val="30"/>
        </w:rPr>
        <w:t>They whom he hath chosen, and whom he knoweth to be his.</w:t>
      </w:r>
    </w:p>
    <w:p w14:paraId="28F52001">
      <w:pPr>
        <w:pStyle w:val="3"/>
        <w:spacing w:line="247" w:lineRule="auto"/>
        <w:ind w:right="85"/>
        <w:rPr>
          <w:rFonts w:hint="eastAsia"/>
          <w:sz w:val="30"/>
          <w:szCs w:val="30"/>
        </w:rPr>
      </w:pPr>
      <w:r>
        <w:rPr>
          <w:rFonts w:hint="eastAsia"/>
          <w:sz w:val="30"/>
          <w:szCs w:val="30"/>
        </w:rPr>
        <w:t>那些祂所拣选的，以及祂知道是属祂的人。</w:t>
      </w:r>
    </w:p>
    <w:p w14:paraId="1A8801DB">
      <w:pPr>
        <w:pStyle w:val="3"/>
        <w:spacing w:line="247" w:lineRule="auto"/>
        <w:ind w:right="85"/>
        <w:rPr>
          <w:rFonts w:hint="eastAsia"/>
          <w:sz w:val="30"/>
          <w:szCs w:val="30"/>
        </w:rPr>
      </w:pPr>
      <w:r>
        <w:rPr>
          <w:rFonts w:hint="eastAsia"/>
          <w:sz w:val="30"/>
          <w:szCs w:val="30"/>
        </w:rPr>
        <w:t>Seeing the case standeth thus, that God hath given us to his Son, to be kept and defended by him, and that Jesus Christ promiseth that none of us shall be lost, but that he will exercise all the might and power of the Godhead to save and defend us, is not this a comfort surpassing all the treasures of the world?</w:t>
      </w:r>
    </w:p>
    <w:p w14:paraId="3B854AEF">
      <w:pPr>
        <w:pStyle w:val="3"/>
        <w:spacing w:line="247" w:lineRule="auto"/>
        <w:ind w:right="85"/>
        <w:rPr>
          <w:rFonts w:hint="eastAsia"/>
          <w:sz w:val="30"/>
          <w:szCs w:val="30"/>
        </w:rPr>
      </w:pPr>
      <w:r>
        <w:rPr>
          <w:rFonts w:hint="eastAsia"/>
          <w:sz w:val="30"/>
          <w:szCs w:val="30"/>
        </w:rPr>
        <w:t>既然情况如此，上帝已经将我们赐给祂的儿子，由祂保守和护卫，并且耶稣基督应许我们中间没有一个会失丧，祂将运用神性的一切能力和权柄来拯救和护卫我们，这岂不是超越世上一切财宝的安慰吗？</w:t>
      </w:r>
    </w:p>
    <w:p w14:paraId="57CE4B69">
      <w:pPr>
        <w:pStyle w:val="3"/>
        <w:spacing w:line="247" w:lineRule="auto"/>
        <w:ind w:right="85"/>
        <w:rPr>
          <w:rFonts w:hint="eastAsia"/>
          <w:sz w:val="30"/>
          <w:szCs w:val="30"/>
        </w:rPr>
      </w:pPr>
      <w:r>
        <w:rPr>
          <w:rFonts w:hint="eastAsia"/>
          <w:sz w:val="30"/>
          <w:szCs w:val="30"/>
        </w:rPr>
        <w:t>Is not this the true ground upon which all the assurance and certainty of our salvation is settled?</w:t>
      </w:r>
    </w:p>
    <w:p w14:paraId="03CB4BBB">
      <w:pPr>
        <w:pStyle w:val="3"/>
        <w:spacing w:line="247" w:lineRule="auto"/>
        <w:ind w:right="85"/>
        <w:rPr>
          <w:rFonts w:hint="eastAsia"/>
          <w:sz w:val="30"/>
          <w:szCs w:val="30"/>
        </w:rPr>
      </w:pPr>
      <w:r>
        <w:rPr>
          <w:rFonts w:hint="eastAsia"/>
          <w:sz w:val="30"/>
          <w:szCs w:val="30"/>
        </w:rPr>
        <w:t>这岂不是我们救恩一切把握和确据所建立的真实根基吗？</w:t>
      </w:r>
    </w:p>
    <w:p w14:paraId="09F4523A">
      <w:pPr>
        <w:pStyle w:val="3"/>
        <w:spacing w:line="247" w:lineRule="auto"/>
        <w:ind w:right="85"/>
        <w:rPr>
          <w:rFonts w:hint="eastAsia"/>
          <w:sz w:val="30"/>
          <w:szCs w:val="30"/>
        </w:rPr>
      </w:pPr>
      <w:r>
        <w:rPr>
          <w:rFonts w:hint="eastAsia"/>
          <w:sz w:val="30"/>
          <w:szCs w:val="30"/>
        </w:rPr>
        <w:t>We are as birds upon the boughs, and set forth as a prey to satan.</w:t>
      </w:r>
    </w:p>
    <w:p w14:paraId="3A30D31E">
      <w:pPr>
        <w:pStyle w:val="3"/>
        <w:spacing w:line="247" w:lineRule="auto"/>
        <w:ind w:right="85"/>
        <w:rPr>
          <w:rFonts w:hint="eastAsia"/>
          <w:sz w:val="30"/>
          <w:szCs w:val="30"/>
        </w:rPr>
      </w:pPr>
      <w:r>
        <w:rPr>
          <w:rFonts w:hint="eastAsia"/>
          <w:sz w:val="30"/>
          <w:szCs w:val="30"/>
        </w:rPr>
        <w:t>我们如同枝头上的鸟儿，成了撒旦的猎物。</w:t>
      </w:r>
    </w:p>
    <w:p w14:paraId="36169AC1">
      <w:pPr>
        <w:pStyle w:val="3"/>
        <w:spacing w:line="247" w:lineRule="auto"/>
        <w:ind w:right="85"/>
        <w:rPr>
          <w:rFonts w:hint="eastAsia"/>
          <w:sz w:val="30"/>
          <w:szCs w:val="30"/>
        </w:rPr>
      </w:pPr>
      <w:r>
        <w:rPr>
          <w:rFonts w:hint="eastAsia"/>
          <w:sz w:val="30"/>
          <w:szCs w:val="30"/>
        </w:rPr>
        <w:t>What assurance then could we have of tomorrow, and of all our life; yea, and after death, were it not that God, who hath called us, will end his work as he hath begun it.</w:t>
      </w:r>
    </w:p>
    <w:p w14:paraId="2C324193">
      <w:pPr>
        <w:pStyle w:val="3"/>
        <w:spacing w:line="247" w:lineRule="auto"/>
        <w:ind w:right="85"/>
        <w:rPr>
          <w:rFonts w:hint="eastAsia"/>
          <w:sz w:val="30"/>
          <w:szCs w:val="30"/>
        </w:rPr>
      </w:pPr>
      <w:r>
        <w:rPr>
          <w:rFonts w:hint="eastAsia"/>
          <w:sz w:val="30"/>
          <w:szCs w:val="30"/>
        </w:rPr>
        <w:t>那么，如果不是呼召我们的上帝，要像祂开始那样完成祂的工作，我们对明天，对我们的一生；是的，甚至对死后，能有什么把握呢？</w:t>
      </w:r>
    </w:p>
    <w:p w14:paraId="334C9517">
      <w:pPr>
        <w:pStyle w:val="3"/>
        <w:spacing w:line="247" w:lineRule="auto"/>
        <w:ind w:right="85"/>
        <w:rPr>
          <w:rFonts w:hint="eastAsia"/>
          <w:sz w:val="30"/>
          <w:szCs w:val="30"/>
        </w:rPr>
      </w:pPr>
      <w:r>
        <w:rPr>
          <w:rFonts w:hint="eastAsia"/>
          <w:sz w:val="30"/>
          <w:szCs w:val="30"/>
        </w:rPr>
        <w:t>How hath he gathered us together in the faith of his gospel? Is it grounded upon us?</w:t>
      </w:r>
    </w:p>
    <w:p w14:paraId="17FED8AA">
      <w:pPr>
        <w:pStyle w:val="3"/>
        <w:spacing w:line="247" w:lineRule="auto"/>
        <w:ind w:right="85"/>
        <w:rPr>
          <w:rFonts w:hint="eastAsia"/>
          <w:sz w:val="30"/>
          <w:szCs w:val="30"/>
        </w:rPr>
      </w:pPr>
      <w:r>
        <w:rPr>
          <w:rFonts w:hint="eastAsia"/>
          <w:sz w:val="30"/>
          <w:szCs w:val="30"/>
        </w:rPr>
        <w:t>祂是如何将我们聚集在祂福音的信仰里的呢？这是否根植于我们呢？</w:t>
      </w:r>
    </w:p>
    <w:p w14:paraId="6BD90B90">
      <w:pPr>
        <w:pStyle w:val="3"/>
        <w:spacing w:line="247" w:lineRule="auto"/>
        <w:ind w:right="85"/>
        <w:rPr>
          <w:rFonts w:hint="eastAsia"/>
          <w:sz w:val="30"/>
          <w:szCs w:val="30"/>
        </w:rPr>
      </w:pPr>
      <w:r>
        <w:rPr>
          <w:rFonts w:hint="eastAsia"/>
          <w:sz w:val="30"/>
          <w:szCs w:val="30"/>
        </w:rPr>
        <w:t>Nay, entirely to the contrary; it proceedeth from his free election.</w:t>
      </w:r>
    </w:p>
    <w:p w14:paraId="485D2EBA">
      <w:pPr>
        <w:pStyle w:val="3"/>
        <w:spacing w:line="247" w:lineRule="auto"/>
        <w:ind w:right="85"/>
        <w:rPr>
          <w:rFonts w:hint="eastAsia"/>
          <w:sz w:val="30"/>
          <w:szCs w:val="30"/>
        </w:rPr>
      </w:pPr>
      <w:r>
        <w:rPr>
          <w:rFonts w:hint="eastAsia"/>
          <w:sz w:val="30"/>
          <w:szCs w:val="30"/>
        </w:rPr>
        <w:t>不，完全相反；它源于祂白白的拣选。</w:t>
      </w:r>
    </w:p>
    <w:p w14:paraId="520E8820">
      <w:pPr>
        <w:pStyle w:val="3"/>
        <w:spacing w:line="247" w:lineRule="auto"/>
        <w:ind w:right="85"/>
        <w:rPr>
          <w:rFonts w:hint="eastAsia"/>
          <w:sz w:val="30"/>
          <w:szCs w:val="30"/>
        </w:rPr>
      </w:pPr>
      <w:r>
        <w:rPr>
          <w:rFonts w:hint="eastAsia"/>
          <w:sz w:val="30"/>
          <w:szCs w:val="30"/>
        </w:rPr>
        <w:t>Therefore we may be so much the more freed from doubt.</w:t>
      </w:r>
    </w:p>
    <w:p w14:paraId="1A2215C8">
      <w:pPr>
        <w:pStyle w:val="3"/>
        <w:spacing w:line="247" w:lineRule="auto"/>
        <w:ind w:right="85"/>
        <w:rPr>
          <w:rFonts w:hint="eastAsia"/>
          <w:sz w:val="30"/>
          <w:szCs w:val="30"/>
        </w:rPr>
      </w:pPr>
      <w:r>
        <w:rPr>
          <w:rFonts w:hint="eastAsia"/>
          <w:sz w:val="30"/>
          <w:szCs w:val="30"/>
        </w:rPr>
        <w:t>因此我们可以更加摆脱怀疑。</w:t>
      </w:r>
    </w:p>
    <w:p w14:paraId="34471264">
      <w:pPr>
        <w:pStyle w:val="3"/>
        <w:spacing w:line="247" w:lineRule="auto"/>
        <w:ind w:right="85"/>
        <w:rPr>
          <w:rFonts w:hint="eastAsia"/>
          <w:sz w:val="30"/>
          <w:szCs w:val="30"/>
        </w:rPr>
      </w:pPr>
      <w:r>
        <w:rPr>
          <w:rFonts w:hint="eastAsia"/>
          <w:sz w:val="30"/>
          <w:szCs w:val="30"/>
        </w:rPr>
        <w:t>We must not strive to know any more of God's counsel, than what is revealed in holy writ.</w:t>
      </w:r>
    </w:p>
    <w:p w14:paraId="65F3C84A">
      <w:pPr>
        <w:pStyle w:val="3"/>
        <w:spacing w:line="247" w:lineRule="auto"/>
        <w:ind w:right="85"/>
        <w:rPr>
          <w:rFonts w:hint="eastAsia"/>
          <w:sz w:val="30"/>
          <w:szCs w:val="30"/>
        </w:rPr>
      </w:pPr>
      <w:r>
        <w:rPr>
          <w:rFonts w:hint="eastAsia"/>
          <w:sz w:val="30"/>
          <w:szCs w:val="30"/>
        </w:rPr>
        <w:t>我们不可力求知道比圣经中所启示的更多的上帝的计划。</w:t>
      </w:r>
    </w:p>
    <w:p w14:paraId="07F3C795">
      <w:pPr>
        <w:pStyle w:val="3"/>
        <w:spacing w:line="247" w:lineRule="auto"/>
        <w:ind w:right="85"/>
        <w:rPr>
          <w:rFonts w:hint="eastAsia"/>
          <w:sz w:val="30"/>
          <w:szCs w:val="30"/>
        </w:rPr>
      </w:pPr>
      <w:r>
        <w:rPr>
          <w:rFonts w:hint="eastAsia"/>
          <w:sz w:val="30"/>
          <w:szCs w:val="30"/>
        </w:rPr>
        <w:t>The will of God is opened to us, as often as we hear his word preached; whereby he calleth and exhorteth us all to repentance.</w:t>
      </w:r>
    </w:p>
    <w:p w14:paraId="68840E6A">
      <w:pPr>
        <w:pStyle w:val="3"/>
        <w:spacing w:line="247" w:lineRule="auto"/>
        <w:ind w:right="85"/>
        <w:rPr>
          <w:rFonts w:hint="eastAsia"/>
          <w:sz w:val="30"/>
          <w:szCs w:val="30"/>
        </w:rPr>
      </w:pPr>
      <w:r>
        <w:rPr>
          <w:rFonts w:hint="eastAsia"/>
          <w:sz w:val="30"/>
          <w:szCs w:val="30"/>
        </w:rPr>
        <w:t>每当我们听见祂的话语被传讲时，上帝的旨意就向我们开启了；藉此祂呼召并劝勉我们所有的人悔改。</w:t>
      </w:r>
    </w:p>
    <w:p w14:paraId="506BF9C0">
      <w:pPr>
        <w:pStyle w:val="3"/>
        <w:spacing w:line="247" w:lineRule="auto"/>
        <w:ind w:right="85"/>
        <w:rPr>
          <w:rFonts w:hint="eastAsia"/>
          <w:sz w:val="30"/>
          <w:szCs w:val="30"/>
        </w:rPr>
      </w:pPr>
      <w:r>
        <w:rPr>
          <w:rFonts w:hint="eastAsia"/>
          <w:sz w:val="30"/>
          <w:szCs w:val="30"/>
        </w:rPr>
        <w:t>After he hath once shown us that we are all damned in his sight, and that there is nothing but condemnation in us, he showeth us that we must renounce ourselves, and get out of this</w:t>
      </w:r>
    </w:p>
    <w:p w14:paraId="46649CD9">
      <w:pPr>
        <w:pStyle w:val="3"/>
        <w:spacing w:line="247" w:lineRule="auto"/>
        <w:ind w:right="85"/>
        <w:rPr>
          <w:rFonts w:hint="eastAsia"/>
          <w:sz w:val="30"/>
          <w:szCs w:val="30"/>
        </w:rPr>
      </w:pPr>
      <w:r>
        <w:rPr>
          <w:rFonts w:hint="eastAsia"/>
          <w:sz w:val="30"/>
          <w:szCs w:val="30"/>
        </w:rPr>
        <w:t>bottomless pit.</w:t>
      </w:r>
    </w:p>
    <w:p w14:paraId="13F70B72">
      <w:pPr>
        <w:pStyle w:val="3"/>
        <w:spacing w:line="247" w:lineRule="auto"/>
        <w:ind w:right="85"/>
        <w:rPr>
          <w:rFonts w:hint="eastAsia"/>
          <w:sz w:val="30"/>
          <w:szCs w:val="30"/>
        </w:rPr>
      </w:pPr>
      <w:r>
        <w:rPr>
          <w:rFonts w:hint="eastAsia"/>
          <w:sz w:val="30"/>
          <w:szCs w:val="30"/>
        </w:rPr>
        <w:t>在祂一旦向我们显明我们在祂眼中都是被定罪的，并且在我们里面除了定罪一无所有之后，祂就向我们显明我们必须舍己，并脱离这个无底坑。</w:t>
      </w:r>
    </w:p>
    <w:p w14:paraId="5A701B8D">
      <w:pPr>
        <w:pStyle w:val="3"/>
        <w:spacing w:line="247" w:lineRule="auto"/>
        <w:ind w:right="85"/>
        <w:rPr>
          <w:rFonts w:hint="eastAsia"/>
          <w:sz w:val="30"/>
          <w:szCs w:val="30"/>
        </w:rPr>
      </w:pPr>
      <w:r>
        <w:rPr>
          <w:rFonts w:hint="eastAsia"/>
          <w:sz w:val="30"/>
          <w:szCs w:val="30"/>
        </w:rPr>
        <w:t>In that which God exhorteth all men, we may judge that it is his will that all men should be saved: as he saith by the prophet Ezekiel, xviii. 23. “Have I any pleasure at all that the wicked should die?” saith the Lord God; and not that he should return from his ways and live?</w:t>
      </w:r>
    </w:p>
    <w:p w14:paraId="7C2C67D6">
      <w:pPr>
        <w:pStyle w:val="3"/>
        <w:spacing w:line="247" w:lineRule="auto"/>
        <w:ind w:right="85"/>
        <w:rPr>
          <w:rFonts w:hint="eastAsia"/>
          <w:sz w:val="30"/>
          <w:szCs w:val="30"/>
        </w:rPr>
      </w:pPr>
      <w:r>
        <w:rPr>
          <w:rFonts w:hint="eastAsia"/>
          <w:sz w:val="30"/>
          <w:szCs w:val="30"/>
        </w:rPr>
        <w:t>在上帝劝勉所有人的事上，我们可以判断祂的旨意是要所有人都得救：正如祂藉着先知以西结所说，十八章23节：“主耶和华说，恶人死亡，岂是我喜悦的吗？不是喜悦他回头离开所行的道存活吗？”</w:t>
      </w:r>
    </w:p>
    <w:p w14:paraId="400CC941">
      <w:pPr>
        <w:pStyle w:val="3"/>
        <w:spacing w:line="247" w:lineRule="auto"/>
        <w:ind w:right="85"/>
        <w:rPr>
          <w:rFonts w:hint="eastAsia"/>
          <w:sz w:val="30"/>
          <w:szCs w:val="30"/>
        </w:rPr>
      </w:pPr>
      <w:r>
        <w:rPr>
          <w:rFonts w:hint="eastAsia"/>
          <w:sz w:val="30"/>
          <w:szCs w:val="30"/>
        </w:rPr>
        <w:t>And again, chap. xxxiii. 11. “Say unto them, As I live, saith the Lord God, I have no pleasure in the death of the wicked; but that the wicked turn from his way and live.”</w:t>
      </w:r>
    </w:p>
    <w:p w14:paraId="1C1E9728">
      <w:pPr>
        <w:pStyle w:val="3"/>
        <w:spacing w:line="247" w:lineRule="auto"/>
        <w:ind w:right="85"/>
        <w:rPr>
          <w:rFonts w:hint="eastAsia"/>
          <w:sz w:val="30"/>
          <w:szCs w:val="30"/>
        </w:rPr>
      </w:pPr>
      <w:r>
        <w:rPr>
          <w:rFonts w:hint="eastAsia"/>
          <w:sz w:val="30"/>
          <w:szCs w:val="30"/>
        </w:rPr>
        <w:t>又，三十三章11节：“你对他们说，主耶和华说，我指着我的永生起誓，我断不喜悦恶人死亡，惟喜悦恶人转离所行的道而活。”</w:t>
      </w:r>
    </w:p>
    <w:p w14:paraId="3131CE8E">
      <w:pPr>
        <w:pStyle w:val="3"/>
        <w:spacing w:line="247" w:lineRule="auto"/>
        <w:ind w:right="85"/>
        <w:rPr>
          <w:rFonts w:hint="eastAsia"/>
          <w:sz w:val="30"/>
          <w:szCs w:val="30"/>
        </w:rPr>
      </w:pPr>
      <w:r>
        <w:rPr>
          <w:rFonts w:hint="eastAsia"/>
          <w:sz w:val="30"/>
          <w:szCs w:val="30"/>
        </w:rPr>
        <w:t>How will God have sinners turn themselves? and how shall we know it?</w:t>
      </w:r>
    </w:p>
    <w:p w14:paraId="6954FE61">
      <w:pPr>
        <w:pStyle w:val="3"/>
        <w:spacing w:line="247" w:lineRule="auto"/>
        <w:ind w:right="85"/>
        <w:rPr>
          <w:rFonts w:hint="eastAsia"/>
          <w:sz w:val="30"/>
          <w:szCs w:val="30"/>
        </w:rPr>
      </w:pPr>
      <w:r>
        <w:rPr>
          <w:rFonts w:hint="eastAsia"/>
          <w:sz w:val="30"/>
          <w:szCs w:val="30"/>
        </w:rPr>
        <w:t>上帝要罪人如何回转呢？我们又如何知道呢？</w:t>
      </w:r>
    </w:p>
    <w:p w14:paraId="7EA142F3">
      <w:pPr>
        <w:pStyle w:val="3"/>
        <w:spacing w:line="247" w:lineRule="auto"/>
        <w:ind w:right="85"/>
        <w:rPr>
          <w:rFonts w:hint="eastAsia"/>
          <w:sz w:val="30"/>
          <w:szCs w:val="30"/>
        </w:rPr>
      </w:pPr>
      <w:r>
        <w:rPr>
          <w:rFonts w:hint="eastAsia"/>
          <w:sz w:val="30"/>
          <w:szCs w:val="30"/>
        </w:rPr>
        <w:t>Seeing he will have repentance preached to all the world.</w:t>
      </w:r>
    </w:p>
    <w:p w14:paraId="0F386035">
      <w:pPr>
        <w:pStyle w:val="3"/>
        <w:spacing w:line="247" w:lineRule="auto"/>
        <w:ind w:right="85"/>
        <w:rPr>
          <w:rFonts w:hint="eastAsia"/>
          <w:sz w:val="30"/>
          <w:szCs w:val="30"/>
        </w:rPr>
      </w:pPr>
      <w:r>
        <w:rPr>
          <w:rFonts w:hint="eastAsia"/>
          <w:sz w:val="30"/>
          <w:szCs w:val="30"/>
        </w:rPr>
        <w:t>既然祂要悔改之道传遍全世界。</w:t>
      </w:r>
    </w:p>
    <w:p w14:paraId="08CBB2BA">
      <w:pPr>
        <w:pStyle w:val="3"/>
        <w:spacing w:line="247" w:lineRule="auto"/>
        <w:ind w:right="85"/>
        <w:rPr>
          <w:rFonts w:hint="eastAsia"/>
          <w:sz w:val="30"/>
          <w:szCs w:val="30"/>
        </w:rPr>
      </w:pPr>
      <w:r>
        <w:rPr>
          <w:rFonts w:hint="eastAsia"/>
          <w:sz w:val="30"/>
          <w:szCs w:val="30"/>
        </w:rPr>
        <w:t>When it is said that God will have mercy upon sinners, upon such as will come to him, and ask forgiveness in Christ's name, it is a general doctrine.</w:t>
      </w:r>
    </w:p>
    <w:p w14:paraId="0A8475DD">
      <w:pPr>
        <w:pStyle w:val="3"/>
        <w:spacing w:line="247" w:lineRule="auto"/>
        <w:ind w:right="85"/>
        <w:rPr>
          <w:rFonts w:hint="eastAsia"/>
          <w:sz w:val="30"/>
          <w:szCs w:val="30"/>
        </w:rPr>
      </w:pPr>
      <w:r>
        <w:rPr>
          <w:rFonts w:hint="eastAsia"/>
          <w:sz w:val="30"/>
          <w:szCs w:val="30"/>
        </w:rPr>
        <w:t>当经上说上帝要怜悯罪人，怜悯那些愿意归向祂，并奉基督的名祈求赦免的人时，这是一条普遍的教义。</w:t>
      </w:r>
    </w:p>
    <w:p w14:paraId="5EF9B485">
      <w:pPr>
        <w:pStyle w:val="3"/>
        <w:spacing w:line="247" w:lineRule="auto"/>
        <w:ind w:right="85"/>
        <w:rPr>
          <w:rFonts w:hint="eastAsia"/>
          <w:sz w:val="30"/>
          <w:szCs w:val="30"/>
        </w:rPr>
      </w:pPr>
      <w:r>
        <w:rPr>
          <w:rFonts w:hint="eastAsia"/>
          <w:sz w:val="30"/>
          <w:szCs w:val="30"/>
        </w:rPr>
        <w:t>So then, it is said, that God will have all men to be saved; not having respect to what we devise or imagine, that is, as far as our knowledge can comprehend it.</w:t>
      </w:r>
    </w:p>
    <w:p w14:paraId="484970DE">
      <w:pPr>
        <w:pStyle w:val="3"/>
        <w:spacing w:line="247" w:lineRule="auto"/>
        <w:ind w:right="85"/>
        <w:rPr>
          <w:rFonts w:hint="eastAsia"/>
          <w:sz w:val="30"/>
          <w:szCs w:val="30"/>
        </w:rPr>
      </w:pPr>
      <w:r>
        <w:rPr>
          <w:rFonts w:hint="eastAsia"/>
          <w:sz w:val="30"/>
          <w:szCs w:val="30"/>
        </w:rPr>
        <w:t>那么，经上说，上帝愿意万人得救；并非顾念我们所设计或想象的，也就是说，只要我们的知识所能理解的。</w:t>
      </w:r>
    </w:p>
    <w:p w14:paraId="4BFF2248">
      <w:pPr>
        <w:pStyle w:val="3"/>
        <w:spacing w:line="247" w:lineRule="auto"/>
        <w:ind w:right="85"/>
        <w:rPr>
          <w:rFonts w:hint="eastAsia"/>
          <w:sz w:val="30"/>
          <w:szCs w:val="30"/>
        </w:rPr>
      </w:pPr>
      <w:r>
        <w:rPr>
          <w:rFonts w:hint="eastAsia"/>
          <w:sz w:val="30"/>
          <w:szCs w:val="30"/>
        </w:rPr>
        <w:t>When the scripture speaketh of the love and will of God, let us see if men can have repentance by their own actions, being self-taught, or whether it is God that giveth it.</w:t>
      </w:r>
    </w:p>
    <w:p w14:paraId="1F2FCE03">
      <w:pPr>
        <w:pStyle w:val="3"/>
        <w:spacing w:line="247" w:lineRule="auto"/>
        <w:ind w:right="85"/>
        <w:rPr>
          <w:rFonts w:hint="eastAsia"/>
          <w:sz w:val="30"/>
          <w:szCs w:val="30"/>
        </w:rPr>
      </w:pPr>
      <w:r>
        <w:rPr>
          <w:rFonts w:hint="eastAsia"/>
          <w:sz w:val="30"/>
          <w:szCs w:val="30"/>
        </w:rPr>
        <w:t>当圣经说到上帝的爱和旨意时，让我们看看人是否能凭自己的行为悔改，是自学成才，还是上帝赐予的。</w:t>
      </w:r>
    </w:p>
    <w:p w14:paraId="68B0C6C1">
      <w:pPr>
        <w:pStyle w:val="3"/>
        <w:spacing w:line="247" w:lineRule="auto"/>
        <w:ind w:right="85"/>
        <w:rPr>
          <w:rFonts w:hint="eastAsia"/>
          <w:sz w:val="30"/>
          <w:szCs w:val="30"/>
        </w:rPr>
      </w:pPr>
      <w:r>
        <w:rPr>
          <w:rFonts w:hint="eastAsia"/>
          <w:sz w:val="30"/>
          <w:szCs w:val="30"/>
        </w:rPr>
        <w:t>God saith by his prophet, I will that all men turn and live.</w:t>
      </w:r>
    </w:p>
    <w:p w14:paraId="4372D0F9">
      <w:pPr>
        <w:pStyle w:val="3"/>
        <w:spacing w:line="247" w:lineRule="auto"/>
        <w:ind w:right="85"/>
        <w:rPr>
          <w:rFonts w:hint="eastAsia"/>
          <w:sz w:val="30"/>
          <w:szCs w:val="30"/>
        </w:rPr>
      </w:pPr>
      <w:r>
        <w:rPr>
          <w:rFonts w:hint="eastAsia"/>
          <w:sz w:val="30"/>
          <w:szCs w:val="30"/>
        </w:rPr>
        <w:t>上帝藉着祂的先知说，我愿意万人回转而活。</w:t>
      </w:r>
    </w:p>
    <w:p w14:paraId="7B9BD45B">
      <w:pPr>
        <w:pStyle w:val="3"/>
        <w:spacing w:line="247" w:lineRule="auto"/>
        <w:ind w:right="85"/>
        <w:rPr>
          <w:rFonts w:hint="eastAsia"/>
          <w:sz w:val="30"/>
          <w:szCs w:val="30"/>
        </w:rPr>
      </w:pPr>
      <w:r>
        <w:rPr>
          <w:rFonts w:hint="eastAsia"/>
          <w:sz w:val="30"/>
          <w:szCs w:val="30"/>
        </w:rPr>
        <w:t>Can a man by his own works turn himself? No: for if that were in our power, it were more than to make</w:t>
      </w:r>
    </w:p>
    <w:p w14:paraId="1541A21B">
      <w:pPr>
        <w:pStyle w:val="3"/>
        <w:spacing w:line="247" w:lineRule="auto"/>
        <w:ind w:right="85"/>
        <w:rPr>
          <w:rFonts w:hint="eastAsia"/>
          <w:sz w:val="30"/>
          <w:szCs w:val="30"/>
        </w:rPr>
      </w:pPr>
      <w:r>
        <w:rPr>
          <w:rFonts w:hint="eastAsia"/>
          <w:sz w:val="30"/>
          <w:szCs w:val="30"/>
        </w:rPr>
        <w:t>us.</w:t>
      </w:r>
    </w:p>
    <w:p w14:paraId="3DACFFFA">
      <w:pPr>
        <w:pStyle w:val="3"/>
        <w:spacing w:line="247" w:lineRule="auto"/>
        <w:ind w:right="85"/>
        <w:rPr>
          <w:rFonts w:hint="eastAsia"/>
          <w:sz w:val="30"/>
          <w:szCs w:val="30"/>
        </w:rPr>
      </w:pPr>
      <w:r>
        <w:rPr>
          <w:rFonts w:hint="eastAsia"/>
          <w:sz w:val="30"/>
          <w:szCs w:val="30"/>
        </w:rPr>
        <w:t>人能凭自己的行为使自己回转吗？不：因为如果那在我们能力范围之内，那就超过了造就我们。</w:t>
      </w:r>
    </w:p>
    <w:p w14:paraId="678E05F5">
      <w:pPr>
        <w:pStyle w:val="3"/>
        <w:spacing w:line="247" w:lineRule="auto"/>
        <w:ind w:right="85"/>
        <w:rPr>
          <w:rFonts w:hint="eastAsia"/>
          <w:sz w:val="30"/>
          <w:szCs w:val="30"/>
        </w:rPr>
      </w:pPr>
      <w:r>
        <w:rPr>
          <w:rFonts w:hint="eastAsia"/>
          <w:sz w:val="30"/>
          <w:szCs w:val="30"/>
        </w:rPr>
        <w:t>It is an undoubted doctrine throughout the whole scripture, that our Lord Jesus Christ giveth himself the praise of turning us.</w:t>
      </w:r>
    </w:p>
    <w:p w14:paraId="091491F0">
      <w:pPr>
        <w:pStyle w:val="3"/>
        <w:spacing w:line="247" w:lineRule="auto"/>
        <w:ind w:right="85"/>
        <w:rPr>
          <w:rFonts w:hint="eastAsia"/>
          <w:sz w:val="30"/>
          <w:szCs w:val="30"/>
        </w:rPr>
      </w:pPr>
      <w:r>
        <w:rPr>
          <w:rFonts w:hint="eastAsia"/>
          <w:sz w:val="30"/>
          <w:szCs w:val="30"/>
        </w:rPr>
        <w:t>贯穿整本圣经的一个无可置疑的教义是，我们的主耶稣基督将使我们回转的荣耀归于祂自己。</w:t>
      </w:r>
    </w:p>
    <w:p w14:paraId="78670FD5">
      <w:pPr>
        <w:pStyle w:val="3"/>
        <w:spacing w:line="247" w:lineRule="auto"/>
        <w:ind w:right="85"/>
        <w:rPr>
          <w:rFonts w:hint="eastAsia"/>
          <w:sz w:val="30"/>
          <w:szCs w:val="30"/>
        </w:rPr>
      </w:pPr>
      <w:r>
        <w:rPr>
          <w:rFonts w:hint="eastAsia"/>
          <w:sz w:val="30"/>
          <w:szCs w:val="30"/>
        </w:rPr>
        <w:t>He saith, Ezekiel xi. 19. “I will put a new spirit within you: and I will take the stony heart out of their flesh, and will give them an heart of flesh.”</w:t>
      </w:r>
    </w:p>
    <w:p w14:paraId="5750CF16">
      <w:pPr>
        <w:pStyle w:val="3"/>
        <w:spacing w:line="247" w:lineRule="auto"/>
        <w:ind w:right="85"/>
        <w:rPr>
          <w:rFonts w:hint="eastAsia"/>
          <w:sz w:val="30"/>
          <w:szCs w:val="30"/>
        </w:rPr>
      </w:pPr>
      <w:r>
        <w:rPr>
          <w:rFonts w:hint="eastAsia"/>
          <w:sz w:val="30"/>
          <w:szCs w:val="30"/>
        </w:rPr>
        <w:t>祂说，以西结书十一章19节：“我要将一个新的灵放在你们里面：我要从他们肉体中除去石心，赐给他们肉心。”</w:t>
      </w:r>
    </w:p>
    <w:p w14:paraId="2B97A5DE">
      <w:pPr>
        <w:pStyle w:val="3"/>
        <w:spacing w:line="247" w:lineRule="auto"/>
        <w:ind w:right="85"/>
        <w:rPr>
          <w:rFonts w:hint="eastAsia"/>
          <w:sz w:val="30"/>
          <w:szCs w:val="30"/>
        </w:rPr>
      </w:pPr>
      <w:r>
        <w:rPr>
          <w:rFonts w:hint="eastAsia"/>
          <w:sz w:val="30"/>
          <w:szCs w:val="30"/>
        </w:rPr>
        <w:t>To be short, there is nothing that the faithful ought so much to do, as to give God the glory, confessing that it is he alone that can turn us: and that he hath adopted us in such a manner, that he must needs draw us by the grace of his holy spirit.</w:t>
      </w:r>
    </w:p>
    <w:p w14:paraId="22EFCEA0">
      <w:pPr>
        <w:pStyle w:val="3"/>
        <w:spacing w:line="247" w:lineRule="auto"/>
        <w:ind w:right="85"/>
        <w:rPr>
          <w:rFonts w:hint="eastAsia"/>
          <w:sz w:val="30"/>
          <w:szCs w:val="30"/>
        </w:rPr>
      </w:pPr>
      <w:r>
        <w:rPr>
          <w:rFonts w:hint="eastAsia"/>
          <w:sz w:val="30"/>
          <w:szCs w:val="30"/>
        </w:rPr>
        <w:t>简而言之，信徒最应该做的，莫过于将荣耀归给上帝，承认唯有祂能使我们回转：并且祂以这样一种方式收纳了我们，以致祂必须藉着祂圣灵的恩典来吸引我们。</w:t>
      </w:r>
    </w:p>
    <w:p w14:paraId="03254CCB">
      <w:pPr>
        <w:pStyle w:val="3"/>
        <w:spacing w:line="247" w:lineRule="auto"/>
        <w:ind w:right="85"/>
        <w:rPr>
          <w:rFonts w:hint="eastAsia"/>
          <w:sz w:val="30"/>
          <w:szCs w:val="30"/>
        </w:rPr>
      </w:pPr>
      <w:r>
        <w:rPr>
          <w:rFonts w:hint="eastAsia"/>
          <w:sz w:val="30"/>
          <w:szCs w:val="30"/>
        </w:rPr>
        <w:t>Have men such knowledge that they are able to attain this faith, this wonderful wisdom which is contained in the gospel, such as the very angels themselves reverence?</w:t>
      </w:r>
    </w:p>
    <w:p w14:paraId="629EEA59">
      <w:pPr>
        <w:pStyle w:val="3"/>
        <w:spacing w:line="247" w:lineRule="auto"/>
        <w:ind w:right="85"/>
        <w:rPr>
          <w:rFonts w:hint="eastAsia"/>
          <w:sz w:val="30"/>
          <w:szCs w:val="30"/>
        </w:rPr>
      </w:pPr>
      <w:r>
        <w:rPr>
          <w:rFonts w:hint="eastAsia"/>
          <w:sz w:val="30"/>
          <w:szCs w:val="30"/>
        </w:rPr>
        <w:t>人是否有这样的知识，能够获得这种信心，这种包含在福音中的奇妙智慧，连天使自己都敬畏的智慧呢？</w:t>
      </w:r>
    </w:p>
    <w:p w14:paraId="54DAC5AE">
      <w:pPr>
        <w:pStyle w:val="3"/>
        <w:spacing w:line="247" w:lineRule="auto"/>
        <w:ind w:right="85"/>
        <w:rPr>
          <w:rFonts w:hint="eastAsia"/>
          <w:sz w:val="30"/>
          <w:szCs w:val="30"/>
        </w:rPr>
      </w:pPr>
      <w:r>
        <w:rPr>
          <w:rFonts w:hint="eastAsia"/>
          <w:sz w:val="30"/>
          <w:szCs w:val="30"/>
        </w:rPr>
        <w:t>Let us mark what God saith to us in his word; that he will open our eyes, and unstop our ears: because the natural man understandeth no part of the secrets of God; for it is the Holy Ghost that revealeth them to us.</w:t>
      </w:r>
    </w:p>
    <w:p w14:paraId="79965E7F">
      <w:pPr>
        <w:pStyle w:val="3"/>
        <w:spacing w:line="247" w:lineRule="auto"/>
        <w:ind w:right="85"/>
        <w:rPr>
          <w:rFonts w:hint="eastAsia"/>
          <w:sz w:val="30"/>
          <w:szCs w:val="30"/>
        </w:rPr>
      </w:pPr>
      <w:r>
        <w:rPr>
          <w:rFonts w:hint="eastAsia"/>
          <w:sz w:val="30"/>
          <w:szCs w:val="30"/>
        </w:rPr>
        <w:t>让我们留意上帝在祂的话语中对我们所说的；祂要开我们的眼睛，通我们的耳朵：因为属血气的人不明白上帝奥秘的任何部分；因为是圣灵将它们启示给我们。</w:t>
      </w:r>
    </w:p>
    <w:p w14:paraId="74B7946B">
      <w:pPr>
        <w:pStyle w:val="3"/>
        <w:spacing w:line="247" w:lineRule="auto"/>
        <w:ind w:right="85"/>
        <w:rPr>
          <w:rFonts w:hint="eastAsia"/>
          <w:sz w:val="30"/>
          <w:szCs w:val="30"/>
        </w:rPr>
      </w:pPr>
      <w:r>
        <w:rPr>
          <w:rFonts w:hint="eastAsia"/>
          <w:sz w:val="30"/>
          <w:szCs w:val="30"/>
        </w:rPr>
        <w:t>It is</w:t>
      </w:r>
    </w:p>
    <w:p w14:paraId="75FA22E3">
      <w:pPr>
        <w:pStyle w:val="3"/>
        <w:spacing w:line="247" w:lineRule="auto"/>
        <w:ind w:right="85"/>
        <w:rPr>
          <w:rFonts w:hint="eastAsia"/>
          <w:sz w:val="30"/>
          <w:szCs w:val="30"/>
        </w:rPr>
      </w:pPr>
      <w:r>
        <w:rPr>
          <w:rFonts w:hint="eastAsia"/>
          <w:sz w:val="30"/>
          <w:szCs w:val="30"/>
        </w:rPr>
        <w:t>hardly possible to read a single passage in holy writ, without finding</w:t>
      </w:r>
    </w:p>
    <w:p w14:paraId="1C9517B7">
      <w:pPr>
        <w:pStyle w:val="3"/>
        <w:spacing w:line="247" w:lineRule="auto"/>
        <w:ind w:right="85"/>
        <w:rPr>
          <w:rFonts w:hint="eastAsia"/>
          <w:sz w:val="30"/>
          <w:szCs w:val="30"/>
        </w:rPr>
      </w:pPr>
      <w:r>
        <w:rPr>
          <w:rFonts w:hint="eastAsia"/>
          <w:sz w:val="30"/>
          <w:szCs w:val="30"/>
        </w:rPr>
        <w:t>some sentence, which informeth us that men are utterly blind by nature, until God openeth their eyes.</w:t>
      </w:r>
    </w:p>
    <w:p w14:paraId="7D892A75">
      <w:pPr>
        <w:pStyle w:val="3"/>
        <w:spacing w:line="247" w:lineRule="auto"/>
        <w:ind w:right="85"/>
        <w:rPr>
          <w:rFonts w:hint="eastAsia"/>
          <w:sz w:val="30"/>
          <w:szCs w:val="30"/>
        </w:rPr>
      </w:pPr>
      <w:r>
        <w:rPr>
          <w:rFonts w:hint="eastAsia"/>
          <w:sz w:val="30"/>
          <w:szCs w:val="30"/>
        </w:rPr>
        <w:t>几乎不可能在圣经中读到任何一段经文，而不发现一些句子，告诉我们人本性上是完全瞎眼的，直到上帝开启他们的眼睛。</w:t>
      </w:r>
    </w:p>
    <w:p w14:paraId="5FC621EB">
      <w:pPr>
        <w:pStyle w:val="3"/>
        <w:spacing w:line="247" w:lineRule="auto"/>
        <w:ind w:right="85"/>
        <w:rPr>
          <w:rFonts w:hint="eastAsia"/>
          <w:sz w:val="30"/>
          <w:szCs w:val="30"/>
        </w:rPr>
      </w:pPr>
      <w:r>
        <w:rPr>
          <w:rFonts w:hint="eastAsia"/>
          <w:sz w:val="30"/>
          <w:szCs w:val="30"/>
        </w:rPr>
        <w:t>They can in no wise come to him, until he draw them, and enlighten them by his holy spirit.</w:t>
      </w:r>
    </w:p>
    <w:p w14:paraId="02F73697">
      <w:pPr>
        <w:pStyle w:val="3"/>
        <w:spacing w:line="247" w:lineRule="auto"/>
        <w:ind w:right="85"/>
        <w:rPr>
          <w:rFonts w:hint="eastAsia"/>
          <w:sz w:val="30"/>
          <w:szCs w:val="30"/>
        </w:rPr>
      </w:pPr>
      <w:r>
        <w:rPr>
          <w:rFonts w:hint="eastAsia"/>
          <w:sz w:val="30"/>
          <w:szCs w:val="30"/>
        </w:rPr>
        <w:t>他们绝不能到祂那里去，除非祂吸引他们，并藉着祂的圣灵光照他们。</w:t>
      </w:r>
    </w:p>
    <w:p w14:paraId="395A1118">
      <w:pPr>
        <w:pStyle w:val="3"/>
        <w:spacing w:line="247" w:lineRule="auto"/>
        <w:ind w:right="85"/>
        <w:rPr>
          <w:rFonts w:hint="eastAsia"/>
          <w:sz w:val="30"/>
          <w:szCs w:val="30"/>
        </w:rPr>
      </w:pPr>
      <w:r>
        <w:rPr>
          <w:rFonts w:hint="eastAsia"/>
          <w:sz w:val="30"/>
          <w:szCs w:val="30"/>
        </w:rPr>
        <w:t>Seeing that God alone turneth men from their wickedness, experience teacheth us, and so doth the holy scripture, that he giveth not his grace to all men.</w:t>
      </w:r>
    </w:p>
    <w:p w14:paraId="3E805B0A">
      <w:pPr>
        <w:pStyle w:val="3"/>
        <w:spacing w:line="247" w:lineRule="auto"/>
        <w:ind w:right="85"/>
        <w:rPr>
          <w:rFonts w:hint="eastAsia"/>
          <w:sz w:val="30"/>
          <w:szCs w:val="30"/>
        </w:rPr>
      </w:pPr>
      <w:r>
        <w:rPr>
          <w:rFonts w:hint="eastAsia"/>
          <w:sz w:val="30"/>
          <w:szCs w:val="30"/>
        </w:rPr>
        <w:t>既然唯有上帝使人转离他们的邪恶，经验教导我们，圣经也如此教导，祂并非将祂的恩典赐给所有的人。</w:t>
      </w:r>
    </w:p>
    <w:p w14:paraId="5465517C">
      <w:pPr>
        <w:pStyle w:val="3"/>
        <w:spacing w:line="247" w:lineRule="auto"/>
        <w:ind w:right="85"/>
        <w:rPr>
          <w:rFonts w:hint="eastAsia"/>
          <w:sz w:val="30"/>
          <w:szCs w:val="30"/>
        </w:rPr>
      </w:pPr>
      <w:r>
        <w:rPr>
          <w:rFonts w:hint="eastAsia"/>
          <w:sz w:val="30"/>
          <w:szCs w:val="30"/>
        </w:rPr>
        <w:t>It is said, Deut. xxix. 4. “The Lord hath not given you an heart to perceive, and eyes to see, and ears to hear, unto this day.”</w:t>
      </w:r>
    </w:p>
    <w:p w14:paraId="69790718">
      <w:pPr>
        <w:pStyle w:val="3"/>
        <w:spacing w:line="247" w:lineRule="auto"/>
        <w:ind w:right="85"/>
        <w:rPr>
          <w:rFonts w:hint="eastAsia"/>
          <w:sz w:val="30"/>
          <w:szCs w:val="30"/>
        </w:rPr>
      </w:pPr>
      <w:r>
        <w:rPr>
          <w:rFonts w:hint="eastAsia"/>
          <w:sz w:val="30"/>
          <w:szCs w:val="30"/>
        </w:rPr>
        <w:t>申命记二十九章4节说：“但耶和华到今日没有使你们有能明白的心，能看见的眼，能听见的耳。”</w:t>
      </w:r>
    </w:p>
    <w:p w14:paraId="1123402F">
      <w:pPr>
        <w:pStyle w:val="3"/>
        <w:spacing w:line="247" w:lineRule="auto"/>
        <w:ind w:right="85"/>
        <w:rPr>
          <w:rFonts w:hint="eastAsia"/>
          <w:sz w:val="30"/>
          <w:szCs w:val="30"/>
        </w:rPr>
      </w:pPr>
      <w:r>
        <w:rPr>
          <w:rFonts w:hint="eastAsia"/>
          <w:sz w:val="30"/>
          <w:szCs w:val="30"/>
        </w:rPr>
        <w:t>It is plainly shown that God doth not cast forth his grace without direction: but that it is only for those whom he hath chosen; for those that are of the body of his church, and of his flock.</w:t>
      </w:r>
    </w:p>
    <w:p w14:paraId="08ACEED7">
      <w:pPr>
        <w:pStyle w:val="3"/>
        <w:spacing w:line="247" w:lineRule="auto"/>
        <w:ind w:right="85"/>
        <w:rPr>
          <w:rFonts w:hint="eastAsia"/>
          <w:sz w:val="30"/>
          <w:szCs w:val="30"/>
        </w:rPr>
      </w:pPr>
      <w:r>
        <w:rPr>
          <w:rFonts w:hint="eastAsia"/>
          <w:sz w:val="30"/>
          <w:szCs w:val="30"/>
        </w:rPr>
        <w:t>清楚地显明，上帝并非漫无目的地施恩：而是单单为了那些祂所拣选的人；为了那些属于祂教会的身体，属于祂羊群的人。</w:t>
      </w:r>
    </w:p>
    <w:p w14:paraId="2B92C8DB">
      <w:pPr>
        <w:pStyle w:val="3"/>
        <w:spacing w:line="247" w:lineRule="auto"/>
        <w:ind w:right="85"/>
        <w:rPr>
          <w:rFonts w:hint="eastAsia"/>
          <w:sz w:val="30"/>
          <w:szCs w:val="30"/>
        </w:rPr>
      </w:pPr>
      <w:r>
        <w:rPr>
          <w:rFonts w:hint="eastAsia"/>
          <w:sz w:val="30"/>
          <w:szCs w:val="30"/>
        </w:rPr>
        <w:t>Thus we see what St. Paul meaneth, when he saith, God will have all men to be saved: that is, he will have some of all nations, and all conditions.</w:t>
      </w:r>
    </w:p>
    <w:p w14:paraId="71FFEB3A">
      <w:pPr>
        <w:pStyle w:val="3"/>
        <w:spacing w:line="247" w:lineRule="auto"/>
        <w:ind w:right="85"/>
        <w:rPr>
          <w:rFonts w:hint="eastAsia"/>
          <w:sz w:val="30"/>
          <w:szCs w:val="30"/>
        </w:rPr>
      </w:pPr>
      <w:r>
        <w:rPr>
          <w:rFonts w:hint="eastAsia"/>
          <w:sz w:val="30"/>
          <w:szCs w:val="30"/>
        </w:rPr>
        <w:t>因此我们明白了圣保罗说，上帝愿意万人得救，这是什么意思：也就是说，祂愿意万国万民中都有一些人得救。</w:t>
      </w:r>
    </w:p>
    <w:p w14:paraId="59A53770">
      <w:pPr>
        <w:pStyle w:val="3"/>
        <w:spacing w:line="247" w:lineRule="auto"/>
        <w:ind w:right="85"/>
        <w:rPr>
          <w:rFonts w:hint="eastAsia"/>
          <w:sz w:val="30"/>
          <w:szCs w:val="30"/>
        </w:rPr>
      </w:pPr>
      <w:r>
        <w:rPr>
          <w:rFonts w:hint="eastAsia"/>
          <w:sz w:val="30"/>
          <w:szCs w:val="30"/>
        </w:rPr>
        <w:t>It is said that he offereth his gospel to all, which is the means of drawing us to salvation.</w:t>
      </w:r>
    </w:p>
    <w:p w14:paraId="51DDEAA5">
      <w:pPr>
        <w:pStyle w:val="3"/>
        <w:spacing w:line="247" w:lineRule="auto"/>
        <w:ind w:right="85"/>
        <w:rPr>
          <w:rFonts w:hint="eastAsia"/>
          <w:sz w:val="30"/>
          <w:szCs w:val="30"/>
        </w:rPr>
      </w:pPr>
      <w:r>
        <w:rPr>
          <w:rFonts w:hint="eastAsia"/>
          <w:sz w:val="30"/>
          <w:szCs w:val="30"/>
        </w:rPr>
        <w:t>经上说，祂将祂的福音提供给所有的人，这是带领我们得救的方法。</w:t>
      </w:r>
    </w:p>
    <w:p w14:paraId="365A8E3A">
      <w:pPr>
        <w:pStyle w:val="3"/>
        <w:spacing w:line="247" w:lineRule="auto"/>
        <w:ind w:right="85"/>
        <w:rPr>
          <w:rFonts w:hint="eastAsia"/>
          <w:sz w:val="30"/>
          <w:szCs w:val="30"/>
        </w:rPr>
      </w:pPr>
      <w:r>
        <w:rPr>
          <w:rFonts w:hint="eastAsia"/>
          <w:sz w:val="30"/>
          <w:szCs w:val="30"/>
        </w:rPr>
        <w:t>And doth this profit all men? No; of this our own eyes are witnesses.</w:t>
      </w:r>
    </w:p>
    <w:p w14:paraId="361C5879">
      <w:pPr>
        <w:pStyle w:val="3"/>
        <w:spacing w:line="247" w:lineRule="auto"/>
        <w:ind w:right="85"/>
        <w:rPr>
          <w:rFonts w:hint="eastAsia"/>
          <w:sz w:val="30"/>
          <w:szCs w:val="30"/>
        </w:rPr>
      </w:pPr>
      <w:r>
        <w:rPr>
          <w:rFonts w:hint="eastAsia"/>
          <w:sz w:val="30"/>
          <w:szCs w:val="30"/>
        </w:rPr>
        <w:t>这是否使所有人都受益呢？不；对此我们亲眼目睹。</w:t>
      </w:r>
    </w:p>
    <w:p w14:paraId="75A0C80C">
      <w:pPr>
        <w:pStyle w:val="3"/>
        <w:spacing w:line="247" w:lineRule="auto"/>
        <w:ind w:right="85"/>
        <w:rPr>
          <w:rFonts w:hint="eastAsia"/>
          <w:sz w:val="30"/>
          <w:szCs w:val="30"/>
        </w:rPr>
      </w:pPr>
      <w:r>
        <w:rPr>
          <w:rFonts w:hint="eastAsia"/>
          <w:sz w:val="30"/>
          <w:szCs w:val="30"/>
        </w:rPr>
        <w:t>For when we hear the truth of God, if we rebel against it, it proves a great condemnation to us.</w:t>
      </w:r>
    </w:p>
    <w:p w14:paraId="531412ED">
      <w:pPr>
        <w:pStyle w:val="3"/>
        <w:spacing w:line="247" w:lineRule="auto"/>
        <w:ind w:right="85"/>
        <w:rPr>
          <w:rFonts w:hint="eastAsia"/>
          <w:sz w:val="30"/>
          <w:szCs w:val="30"/>
        </w:rPr>
      </w:pPr>
      <w:r>
        <w:rPr>
          <w:rFonts w:hint="eastAsia"/>
          <w:sz w:val="30"/>
          <w:szCs w:val="30"/>
        </w:rPr>
        <w:t>因为当我们听见上帝的真理时，如果我们背叛它，它就成了对我们极大的定罪。</w:t>
      </w:r>
    </w:p>
    <w:p w14:paraId="28CCCD7A">
      <w:pPr>
        <w:pStyle w:val="3"/>
        <w:spacing w:line="247" w:lineRule="auto"/>
        <w:ind w:right="85"/>
        <w:rPr>
          <w:rFonts w:hint="eastAsia"/>
          <w:sz w:val="30"/>
          <w:szCs w:val="30"/>
        </w:rPr>
      </w:pPr>
      <w:r>
        <w:rPr>
          <w:rFonts w:hint="eastAsia"/>
          <w:sz w:val="30"/>
          <w:szCs w:val="30"/>
        </w:rPr>
        <w:t>Yet so it is, that there are many, who do not profit by the gospel, but rather become worse; even those to whom it is preached; therefore, they are not all saved.</w:t>
      </w:r>
    </w:p>
    <w:p w14:paraId="6114F7BD">
      <w:pPr>
        <w:pStyle w:val="3"/>
        <w:spacing w:line="247" w:lineRule="auto"/>
        <w:ind w:right="85"/>
        <w:rPr>
          <w:rFonts w:hint="eastAsia"/>
          <w:sz w:val="30"/>
          <w:szCs w:val="30"/>
        </w:rPr>
      </w:pPr>
      <w:r>
        <w:rPr>
          <w:rFonts w:hint="eastAsia"/>
          <w:sz w:val="30"/>
          <w:szCs w:val="30"/>
        </w:rPr>
        <w:t>然而事实如此，有许多人，并没有从福音中获益，反而变得更糟；即使是那些听了福音的人；因此，他们并非都得救了。</w:t>
      </w:r>
    </w:p>
    <w:p w14:paraId="03ECEDE5">
      <w:pPr>
        <w:pStyle w:val="3"/>
        <w:spacing w:line="247" w:lineRule="auto"/>
        <w:ind w:right="85"/>
        <w:rPr>
          <w:rFonts w:hint="eastAsia"/>
          <w:sz w:val="30"/>
          <w:szCs w:val="30"/>
        </w:rPr>
      </w:pPr>
      <w:r>
        <w:rPr>
          <w:rFonts w:hint="eastAsia"/>
          <w:sz w:val="30"/>
          <w:szCs w:val="30"/>
        </w:rPr>
        <w:t>God must go farther in order to bring us to salvation; he must not only appoint men, and send them to teach us faithfully, but he must operate upon our hearts, he must touch us to the quick, he must draw us to him, he must make his work profitable to us, and cause it to take root in our hearts.</w:t>
      </w:r>
    </w:p>
    <w:p w14:paraId="25B118BB">
      <w:pPr>
        <w:pStyle w:val="3"/>
        <w:spacing w:line="247" w:lineRule="auto"/>
        <w:ind w:right="85"/>
        <w:rPr>
          <w:rFonts w:hint="eastAsia"/>
          <w:sz w:val="30"/>
          <w:szCs w:val="30"/>
        </w:rPr>
      </w:pPr>
      <w:r>
        <w:rPr>
          <w:rFonts w:hint="eastAsia"/>
          <w:sz w:val="30"/>
          <w:szCs w:val="30"/>
        </w:rPr>
        <w:t>上帝必须更进一步才能带领我们得救；祂不仅要指派人，差遣他们忠心地教导我们，祂还必须在我们心中动工，祂必须触动我们的内心深处，祂必须吸引我们归向祂，祂必须使祂的工作对我们有益，并使其在我们心中扎根。</w:t>
      </w:r>
    </w:p>
    <w:p w14:paraId="512786B4">
      <w:pPr>
        <w:pStyle w:val="3"/>
        <w:spacing w:line="247" w:lineRule="auto"/>
        <w:ind w:right="85"/>
        <w:rPr>
          <w:rFonts w:hint="eastAsia"/>
          <w:sz w:val="30"/>
          <w:szCs w:val="30"/>
        </w:rPr>
      </w:pPr>
      <w:r>
        <w:rPr>
          <w:rFonts w:hint="eastAsia"/>
          <w:sz w:val="30"/>
          <w:szCs w:val="30"/>
        </w:rPr>
        <w:t>It is evident that we have to consider the will of God in two ways: not that it is double of itself, (as we before observed,) but we must consider it as adapted to</w:t>
      </w:r>
    </w:p>
    <w:p w14:paraId="6C8A5D01">
      <w:pPr>
        <w:pStyle w:val="3"/>
        <w:spacing w:line="247" w:lineRule="auto"/>
        <w:ind w:right="85"/>
        <w:rPr>
          <w:rFonts w:hint="eastAsia"/>
          <w:sz w:val="30"/>
          <w:szCs w:val="30"/>
        </w:rPr>
      </w:pPr>
      <w:r>
        <w:rPr>
          <w:rFonts w:hint="eastAsia"/>
          <w:sz w:val="30"/>
          <w:szCs w:val="30"/>
        </w:rPr>
        <w:t>our weakness.</w:t>
      </w:r>
    </w:p>
    <w:p w14:paraId="04F681D4">
      <w:pPr>
        <w:pStyle w:val="3"/>
        <w:spacing w:line="247" w:lineRule="auto"/>
        <w:ind w:right="85"/>
        <w:rPr>
          <w:rFonts w:hint="eastAsia"/>
          <w:sz w:val="30"/>
          <w:szCs w:val="30"/>
        </w:rPr>
      </w:pPr>
      <w:r>
        <w:rPr>
          <w:rFonts w:hint="eastAsia"/>
          <w:sz w:val="30"/>
          <w:szCs w:val="30"/>
        </w:rPr>
        <w:t>显然，我们必须从两个方面来考虑上帝的旨意：并非它本身是双重的（正如我们先前所观察到的），而是我们必须将其视为适应我们软弱的。</w:t>
      </w:r>
    </w:p>
    <w:p w14:paraId="62571287">
      <w:pPr>
        <w:pStyle w:val="3"/>
        <w:spacing w:line="247" w:lineRule="auto"/>
        <w:ind w:right="85"/>
        <w:rPr>
          <w:rFonts w:hint="eastAsia"/>
          <w:sz w:val="30"/>
          <w:szCs w:val="30"/>
        </w:rPr>
      </w:pPr>
      <w:r>
        <w:rPr>
          <w:rFonts w:hint="eastAsia"/>
          <w:sz w:val="30"/>
          <w:szCs w:val="30"/>
        </w:rPr>
        <w:t>He formeth his speech to us in his word, according to our capacity.</w:t>
      </w:r>
    </w:p>
    <w:p w14:paraId="41616B10">
      <w:pPr>
        <w:pStyle w:val="3"/>
        <w:spacing w:line="247" w:lineRule="auto"/>
        <w:ind w:right="85"/>
        <w:rPr>
          <w:rFonts w:hint="eastAsia"/>
          <w:sz w:val="30"/>
          <w:szCs w:val="30"/>
        </w:rPr>
      </w:pPr>
      <w:r>
        <w:rPr>
          <w:rFonts w:hint="eastAsia"/>
          <w:sz w:val="30"/>
          <w:szCs w:val="30"/>
        </w:rPr>
        <w:t>祂在祂的话语中，按照我们的能力，向我们说话。</w:t>
      </w:r>
    </w:p>
    <w:p w14:paraId="672D68F9">
      <w:pPr>
        <w:pStyle w:val="3"/>
        <w:spacing w:line="247" w:lineRule="auto"/>
        <w:ind w:right="85"/>
        <w:rPr>
          <w:rFonts w:hint="eastAsia"/>
          <w:sz w:val="30"/>
          <w:szCs w:val="30"/>
        </w:rPr>
      </w:pPr>
      <w:r>
        <w:rPr>
          <w:rFonts w:hint="eastAsia"/>
          <w:sz w:val="30"/>
          <w:szCs w:val="30"/>
        </w:rPr>
        <w:t>If God should speak according to his majesty, his speech would be beyond our comprehension; it would utterly confound us!</w:t>
      </w:r>
    </w:p>
    <w:p w14:paraId="46E7F20C">
      <w:pPr>
        <w:pStyle w:val="3"/>
        <w:spacing w:line="247" w:lineRule="auto"/>
        <w:ind w:right="85"/>
        <w:rPr>
          <w:rFonts w:hint="eastAsia"/>
          <w:sz w:val="30"/>
          <w:szCs w:val="30"/>
        </w:rPr>
      </w:pPr>
      <w:r>
        <w:rPr>
          <w:rFonts w:hint="eastAsia"/>
          <w:sz w:val="30"/>
          <w:szCs w:val="30"/>
        </w:rPr>
        <w:t>如果上帝按照祂的威严说话，祂的话语将超出我们的理解范围；它会使我们完全困惑！</w:t>
      </w:r>
    </w:p>
    <w:p w14:paraId="533417C7">
      <w:pPr>
        <w:pStyle w:val="3"/>
        <w:spacing w:line="247" w:lineRule="auto"/>
        <w:ind w:right="85"/>
        <w:rPr>
          <w:rFonts w:hint="eastAsia"/>
          <w:sz w:val="30"/>
          <w:szCs w:val="30"/>
        </w:rPr>
      </w:pPr>
      <w:r>
        <w:rPr>
          <w:rFonts w:hint="eastAsia"/>
          <w:sz w:val="30"/>
          <w:szCs w:val="30"/>
        </w:rPr>
        <w:t>For if our eyes be not able to abide the brightness of the sun, would our minds be able to comprehend the infinite majesty of God?</w:t>
      </w:r>
    </w:p>
    <w:p w14:paraId="11D4801A">
      <w:pPr>
        <w:pStyle w:val="3"/>
        <w:spacing w:line="247" w:lineRule="auto"/>
        <w:ind w:right="85"/>
        <w:rPr>
          <w:rFonts w:hint="eastAsia"/>
          <w:sz w:val="30"/>
          <w:szCs w:val="30"/>
        </w:rPr>
      </w:pPr>
      <w:r>
        <w:rPr>
          <w:rFonts w:hint="eastAsia"/>
          <w:sz w:val="30"/>
          <w:szCs w:val="30"/>
        </w:rPr>
        <w:t>因为如果我们的眼睛尚且不能忍受太阳的光辉，我们的心智能理解上帝无限的威严吗？</w:t>
      </w:r>
    </w:p>
    <w:p w14:paraId="519A0E66">
      <w:pPr>
        <w:pStyle w:val="3"/>
        <w:spacing w:line="247" w:lineRule="auto"/>
        <w:ind w:right="85"/>
        <w:rPr>
          <w:rFonts w:hint="eastAsia"/>
          <w:sz w:val="30"/>
          <w:szCs w:val="30"/>
        </w:rPr>
      </w:pPr>
      <w:r>
        <w:rPr>
          <w:rFonts w:hint="eastAsia"/>
          <w:sz w:val="30"/>
          <w:szCs w:val="30"/>
        </w:rPr>
        <w:t>These silly men, who would destroy God's election, ought not to abuse this passage; nor say that we make God to have two wills; for therein do they impudently misrepresent us.</w:t>
      </w:r>
    </w:p>
    <w:p w14:paraId="1F38F45A">
      <w:pPr>
        <w:pStyle w:val="3"/>
        <w:spacing w:line="247" w:lineRule="auto"/>
        <w:ind w:right="85"/>
        <w:rPr>
          <w:rFonts w:hint="eastAsia"/>
          <w:sz w:val="30"/>
          <w:szCs w:val="30"/>
        </w:rPr>
      </w:pPr>
      <w:r>
        <w:rPr>
          <w:rFonts w:hint="eastAsia"/>
          <w:sz w:val="30"/>
          <w:szCs w:val="30"/>
        </w:rPr>
        <w:t>这些愚蠢的人，想要摧毁上帝的拣选，不应该滥用这段经文；也不应该说我们使上帝有两种旨意；因为他们这样做是无耻地歪曲我们。</w:t>
      </w:r>
    </w:p>
    <w:p w14:paraId="58812CD8">
      <w:pPr>
        <w:pStyle w:val="3"/>
        <w:spacing w:line="247" w:lineRule="auto"/>
        <w:ind w:right="85"/>
        <w:rPr>
          <w:rFonts w:hint="eastAsia"/>
          <w:sz w:val="30"/>
          <w:szCs w:val="30"/>
        </w:rPr>
      </w:pPr>
      <w:r>
        <w:rPr>
          <w:rFonts w:hint="eastAsia"/>
          <w:sz w:val="30"/>
          <w:szCs w:val="30"/>
        </w:rPr>
        <w:t>We say, as far as we can</w:t>
      </w:r>
    </w:p>
    <w:p w14:paraId="462A1335">
      <w:pPr>
        <w:pStyle w:val="3"/>
        <w:spacing w:line="247" w:lineRule="auto"/>
        <w:ind w:right="85"/>
        <w:rPr>
          <w:rFonts w:hint="eastAsia"/>
          <w:sz w:val="30"/>
          <w:szCs w:val="30"/>
        </w:rPr>
      </w:pPr>
      <w:r>
        <w:rPr>
          <w:rFonts w:hint="eastAsia"/>
          <w:sz w:val="30"/>
          <w:szCs w:val="30"/>
        </w:rPr>
        <w:t>perceive, God would have all men to be saved; whensoever, and how oft soever, he appointeth his gospel to be preached to us.</w:t>
      </w:r>
    </w:p>
    <w:p w14:paraId="7B97EE9E">
      <w:pPr>
        <w:pStyle w:val="3"/>
        <w:spacing w:line="247" w:lineRule="auto"/>
        <w:ind w:right="85"/>
        <w:rPr>
          <w:rFonts w:hint="eastAsia"/>
          <w:sz w:val="30"/>
          <w:szCs w:val="30"/>
        </w:rPr>
      </w:pPr>
      <w:r>
        <w:rPr>
          <w:rFonts w:hint="eastAsia"/>
          <w:sz w:val="30"/>
          <w:szCs w:val="30"/>
        </w:rPr>
        <w:t>我们说，就我们所能察觉的，上帝愿意万人得救；无论何时，无论祂多么频繁地命定祂的福音传给我们。</w:t>
      </w:r>
    </w:p>
    <w:p w14:paraId="47FB73B9">
      <w:pPr>
        <w:pStyle w:val="3"/>
        <w:spacing w:line="247" w:lineRule="auto"/>
        <w:ind w:right="85"/>
        <w:rPr>
          <w:rFonts w:hint="eastAsia"/>
          <w:sz w:val="30"/>
          <w:szCs w:val="30"/>
        </w:rPr>
      </w:pPr>
      <w:r>
        <w:rPr>
          <w:rFonts w:hint="eastAsia"/>
          <w:sz w:val="30"/>
          <w:szCs w:val="30"/>
        </w:rPr>
        <w:t>As we said before, the gate of paradise is opened to us, when we are called to be partakers of that redemption which was purchased for us by our Lord Jesus Christ.</w:t>
      </w:r>
    </w:p>
    <w:p w14:paraId="2182E166">
      <w:pPr>
        <w:pStyle w:val="3"/>
        <w:spacing w:line="247" w:lineRule="auto"/>
        <w:ind w:right="85"/>
        <w:rPr>
          <w:rFonts w:hint="eastAsia"/>
          <w:sz w:val="30"/>
          <w:szCs w:val="30"/>
        </w:rPr>
      </w:pPr>
      <w:r>
        <w:rPr>
          <w:rFonts w:hint="eastAsia"/>
          <w:sz w:val="30"/>
          <w:szCs w:val="30"/>
        </w:rPr>
        <w:t>正如我们先前所说，当我们蒙召分享我们主耶稣基督为我们买赎的救赎时，乐园之门就向我们敞开了。</w:t>
      </w:r>
    </w:p>
    <w:p w14:paraId="5B71EA84">
      <w:pPr>
        <w:pStyle w:val="3"/>
        <w:spacing w:line="247" w:lineRule="auto"/>
        <w:ind w:right="85"/>
        <w:rPr>
          <w:rFonts w:hint="eastAsia"/>
          <w:sz w:val="30"/>
          <w:szCs w:val="30"/>
        </w:rPr>
      </w:pPr>
      <w:r>
        <w:rPr>
          <w:rFonts w:hint="eastAsia"/>
          <w:sz w:val="30"/>
          <w:szCs w:val="30"/>
        </w:rPr>
        <w:t>And this is the will of God, as far as we can comprehend it; that when he exhorteth us to repentance, he is ready to receive us, if we will come to</w:t>
      </w:r>
    </w:p>
    <w:p w14:paraId="70AB57C7">
      <w:pPr>
        <w:pStyle w:val="3"/>
        <w:spacing w:line="247" w:lineRule="auto"/>
        <w:ind w:right="85"/>
        <w:rPr>
          <w:rFonts w:hint="eastAsia"/>
          <w:sz w:val="30"/>
          <w:szCs w:val="30"/>
        </w:rPr>
      </w:pPr>
      <w:r>
        <w:rPr>
          <w:rFonts w:hint="eastAsia"/>
          <w:sz w:val="30"/>
          <w:szCs w:val="30"/>
        </w:rPr>
        <w:t>him.</w:t>
      </w:r>
    </w:p>
    <w:p w14:paraId="204E8EBE">
      <w:pPr>
        <w:pStyle w:val="3"/>
        <w:spacing w:line="247" w:lineRule="auto"/>
        <w:ind w:right="85"/>
        <w:rPr>
          <w:rFonts w:hint="eastAsia"/>
          <w:sz w:val="30"/>
          <w:szCs w:val="30"/>
        </w:rPr>
      </w:pPr>
      <w:r>
        <w:rPr>
          <w:rFonts w:hint="eastAsia"/>
          <w:sz w:val="30"/>
          <w:szCs w:val="30"/>
        </w:rPr>
        <w:t>这就是上帝的旨意，只要我们能理解它；即当祂劝勉我们悔改时，如果我们愿意归向祂，祂就乐意接纳我们。</w:t>
      </w:r>
    </w:p>
    <w:p w14:paraId="5F7581E3">
      <w:pPr>
        <w:pStyle w:val="3"/>
        <w:spacing w:line="247" w:lineRule="auto"/>
        <w:ind w:right="85"/>
        <w:rPr>
          <w:rFonts w:hint="eastAsia"/>
          <w:sz w:val="30"/>
          <w:szCs w:val="30"/>
        </w:rPr>
      </w:pPr>
      <w:r>
        <w:rPr>
          <w:rFonts w:hint="eastAsia"/>
          <w:sz w:val="30"/>
          <w:szCs w:val="30"/>
        </w:rPr>
        <w:t>Although we have answered the doubts which might have been raised upon this subject, we will bring a similitude to make this doctrine more easy.</w:t>
      </w:r>
    </w:p>
    <w:p w14:paraId="61920077">
      <w:pPr>
        <w:pStyle w:val="3"/>
        <w:spacing w:line="247" w:lineRule="auto"/>
        <w:ind w:right="85"/>
        <w:rPr>
          <w:rFonts w:hint="eastAsia"/>
          <w:sz w:val="30"/>
          <w:szCs w:val="30"/>
        </w:rPr>
      </w:pPr>
      <w:r>
        <w:rPr>
          <w:rFonts w:hint="eastAsia"/>
          <w:sz w:val="30"/>
          <w:szCs w:val="30"/>
        </w:rPr>
        <w:t>尽管我们已经回答了可能就此主题提出的疑问，我们将举一个比喻来使这条教义更容易理解。</w:t>
      </w:r>
    </w:p>
    <w:p w14:paraId="0F9F9D28">
      <w:pPr>
        <w:pStyle w:val="3"/>
        <w:spacing w:line="247" w:lineRule="auto"/>
        <w:ind w:right="85"/>
        <w:rPr>
          <w:rFonts w:hint="eastAsia"/>
          <w:sz w:val="30"/>
          <w:szCs w:val="30"/>
        </w:rPr>
      </w:pPr>
      <w:r>
        <w:rPr>
          <w:rFonts w:hint="eastAsia"/>
          <w:sz w:val="30"/>
          <w:szCs w:val="30"/>
        </w:rPr>
        <w:t>(I call a similitude, that agreement and similarity which God maketh between the children of Israel and us.)</w:t>
      </w:r>
    </w:p>
    <w:p w14:paraId="3169259E">
      <w:pPr>
        <w:pStyle w:val="3"/>
        <w:spacing w:line="247" w:lineRule="auto"/>
        <w:ind w:right="85"/>
        <w:rPr>
          <w:rFonts w:hint="eastAsia"/>
          <w:sz w:val="30"/>
          <w:szCs w:val="30"/>
        </w:rPr>
      </w:pPr>
      <w:r>
        <w:rPr>
          <w:rFonts w:hint="eastAsia"/>
          <w:sz w:val="30"/>
          <w:szCs w:val="30"/>
        </w:rPr>
        <w:t>（我称之为比喻，即上帝在以色列子民和我们之间所作的契合和相似之处。）</w:t>
      </w:r>
    </w:p>
    <w:p w14:paraId="20974A1A">
      <w:pPr>
        <w:pStyle w:val="3"/>
        <w:spacing w:line="247" w:lineRule="auto"/>
        <w:ind w:right="85"/>
        <w:rPr>
          <w:rFonts w:hint="eastAsia"/>
          <w:sz w:val="30"/>
          <w:szCs w:val="30"/>
        </w:rPr>
      </w:pPr>
      <w:r>
        <w:rPr>
          <w:rFonts w:hint="eastAsia"/>
          <w:sz w:val="30"/>
          <w:szCs w:val="30"/>
        </w:rPr>
        <w:t>God saith, Deut. vii. that he chose the children of Abraham for his inheritance, and dedicated them to himself: he loved them,</w:t>
      </w:r>
    </w:p>
    <w:p w14:paraId="1A3AAB60">
      <w:pPr>
        <w:pStyle w:val="3"/>
        <w:spacing w:line="247" w:lineRule="auto"/>
        <w:ind w:right="85"/>
        <w:rPr>
          <w:rFonts w:hint="eastAsia"/>
          <w:sz w:val="30"/>
          <w:szCs w:val="30"/>
        </w:rPr>
      </w:pPr>
      <w:r>
        <w:rPr>
          <w:rFonts w:hint="eastAsia"/>
          <w:sz w:val="30"/>
          <w:szCs w:val="30"/>
        </w:rPr>
        <w:t>and took them for his own household.</w:t>
      </w:r>
    </w:p>
    <w:p w14:paraId="2503E1BD">
      <w:pPr>
        <w:pStyle w:val="3"/>
        <w:spacing w:line="247" w:lineRule="auto"/>
        <w:ind w:right="85"/>
        <w:rPr>
          <w:rFonts w:hint="eastAsia"/>
          <w:sz w:val="30"/>
          <w:szCs w:val="30"/>
        </w:rPr>
      </w:pPr>
      <w:r>
        <w:rPr>
          <w:rFonts w:hint="eastAsia"/>
          <w:sz w:val="30"/>
          <w:szCs w:val="30"/>
        </w:rPr>
        <w:t>上帝在申命记第七章说，祂拣选了亚伯拉罕的子孙作祂的产业，并将他们分别为圣归于祂自己：祂爱他们，并将他们收为祂自己的家眷。</w:t>
      </w:r>
    </w:p>
    <w:p w14:paraId="2241EDE0">
      <w:pPr>
        <w:pStyle w:val="3"/>
        <w:spacing w:line="247" w:lineRule="auto"/>
        <w:ind w:right="85"/>
        <w:rPr>
          <w:rFonts w:hint="eastAsia"/>
          <w:sz w:val="30"/>
          <w:szCs w:val="30"/>
        </w:rPr>
      </w:pPr>
      <w:r>
        <w:rPr>
          <w:rFonts w:hint="eastAsia"/>
          <w:sz w:val="30"/>
          <w:szCs w:val="30"/>
        </w:rPr>
        <w:t>This is true; for he made his covenant with all those that were circumcised.</w:t>
      </w:r>
    </w:p>
    <w:p w14:paraId="4055DDD7">
      <w:pPr>
        <w:pStyle w:val="3"/>
        <w:spacing w:line="247" w:lineRule="auto"/>
        <w:ind w:right="85"/>
        <w:rPr>
          <w:rFonts w:hint="eastAsia"/>
          <w:sz w:val="30"/>
          <w:szCs w:val="30"/>
        </w:rPr>
      </w:pPr>
      <w:r>
        <w:rPr>
          <w:rFonts w:hint="eastAsia"/>
          <w:sz w:val="30"/>
          <w:szCs w:val="30"/>
        </w:rPr>
        <w:t>这是真的；因为祂与所有受割礼的人立了约。</w:t>
      </w:r>
    </w:p>
    <w:p w14:paraId="6D24DE18">
      <w:pPr>
        <w:pStyle w:val="3"/>
        <w:spacing w:line="247" w:lineRule="auto"/>
        <w:ind w:right="85"/>
        <w:rPr>
          <w:rFonts w:hint="eastAsia"/>
          <w:sz w:val="30"/>
          <w:szCs w:val="30"/>
        </w:rPr>
      </w:pPr>
      <w:r>
        <w:rPr>
          <w:rFonts w:hint="eastAsia"/>
          <w:sz w:val="30"/>
          <w:szCs w:val="30"/>
        </w:rPr>
        <w:t>Was circumcision a vain figure, and of no importance?</w:t>
      </w:r>
    </w:p>
    <w:p w14:paraId="014C7D2C">
      <w:pPr>
        <w:pStyle w:val="3"/>
        <w:spacing w:line="247" w:lineRule="auto"/>
        <w:ind w:right="85"/>
        <w:rPr>
          <w:rFonts w:hint="eastAsia"/>
          <w:sz w:val="30"/>
          <w:szCs w:val="30"/>
        </w:rPr>
      </w:pPr>
      <w:r>
        <w:rPr>
          <w:rFonts w:hint="eastAsia"/>
          <w:sz w:val="30"/>
          <w:szCs w:val="30"/>
        </w:rPr>
        <w:t>割礼是虚空的预表，毫无重要性吗？</w:t>
      </w:r>
    </w:p>
    <w:p w14:paraId="627C2C6D">
      <w:pPr>
        <w:pStyle w:val="3"/>
        <w:spacing w:line="247" w:lineRule="auto"/>
        <w:ind w:right="85"/>
        <w:rPr>
          <w:rFonts w:hint="eastAsia"/>
          <w:sz w:val="30"/>
          <w:szCs w:val="30"/>
        </w:rPr>
      </w:pPr>
      <w:r>
        <w:rPr>
          <w:rFonts w:hint="eastAsia"/>
          <w:sz w:val="30"/>
          <w:szCs w:val="30"/>
        </w:rPr>
        <w:t>Nay, it was a sure and undoubted sign that God had chosen that people for his own: accounting all for his flock that came of that race.</w:t>
      </w:r>
    </w:p>
    <w:p w14:paraId="43EBB996">
      <w:pPr>
        <w:pStyle w:val="3"/>
        <w:spacing w:line="247" w:lineRule="auto"/>
        <w:ind w:right="85"/>
        <w:rPr>
          <w:rFonts w:hint="eastAsia"/>
          <w:sz w:val="30"/>
          <w:szCs w:val="30"/>
        </w:rPr>
      </w:pPr>
      <w:r>
        <w:rPr>
          <w:rFonts w:hint="eastAsia"/>
          <w:sz w:val="30"/>
          <w:szCs w:val="30"/>
        </w:rPr>
        <w:t>不，那是一个确实无疑的记号，表明上帝拣选了那个民族作祂自己的子民：将所有出自那个种族的人都算为祂的羊群。</w:t>
      </w:r>
    </w:p>
    <w:p w14:paraId="4FF0B177">
      <w:pPr>
        <w:pStyle w:val="3"/>
        <w:spacing w:line="247" w:lineRule="auto"/>
        <w:ind w:right="85"/>
        <w:rPr>
          <w:rFonts w:hint="eastAsia"/>
          <w:sz w:val="30"/>
          <w:szCs w:val="30"/>
        </w:rPr>
      </w:pPr>
      <w:r>
        <w:rPr>
          <w:rFonts w:hint="eastAsia"/>
          <w:sz w:val="30"/>
          <w:szCs w:val="30"/>
        </w:rPr>
        <w:t>And yet, was there not a special grace for</w:t>
      </w:r>
    </w:p>
    <w:p w14:paraId="713519D7">
      <w:pPr>
        <w:pStyle w:val="3"/>
        <w:spacing w:line="247" w:lineRule="auto"/>
        <w:ind w:right="85"/>
        <w:rPr>
          <w:rFonts w:hint="eastAsia"/>
          <w:sz w:val="30"/>
          <w:szCs w:val="30"/>
        </w:rPr>
      </w:pPr>
      <w:r>
        <w:rPr>
          <w:rFonts w:hint="eastAsia"/>
          <w:sz w:val="30"/>
          <w:szCs w:val="30"/>
        </w:rPr>
        <w:t>some of that people?</w:t>
      </w:r>
    </w:p>
    <w:p w14:paraId="2963472E">
      <w:pPr>
        <w:pStyle w:val="3"/>
        <w:spacing w:line="247" w:lineRule="auto"/>
        <w:ind w:right="85"/>
        <w:rPr>
          <w:rFonts w:hint="eastAsia"/>
          <w:sz w:val="30"/>
          <w:szCs w:val="30"/>
        </w:rPr>
      </w:pPr>
      <w:r>
        <w:rPr>
          <w:rFonts w:hint="eastAsia"/>
          <w:sz w:val="30"/>
          <w:szCs w:val="30"/>
        </w:rPr>
        <w:t>然而，对于那个民族中的一些人，难道没有特别的恩典吗？</w:t>
      </w:r>
    </w:p>
    <w:p w14:paraId="066C68CF">
      <w:pPr>
        <w:pStyle w:val="3"/>
        <w:spacing w:line="247" w:lineRule="auto"/>
        <w:ind w:right="85"/>
        <w:rPr>
          <w:rFonts w:hint="eastAsia"/>
          <w:sz w:val="30"/>
          <w:szCs w:val="30"/>
        </w:rPr>
      </w:pPr>
      <w:r>
        <w:rPr>
          <w:rFonts w:hint="eastAsia"/>
          <w:sz w:val="30"/>
          <w:szCs w:val="30"/>
        </w:rPr>
        <w:t>Surely there was, as St. Paul setteth forth, Romans ix. 6, 7. “For they are not all Israel which are of Israel: neither because they are the seed of Abraham, are they all children;” for God deprived some of this benefit, that his grace and goodness might seem greater to those whom he called to himself.</w:t>
      </w:r>
    </w:p>
    <w:p w14:paraId="55BA5BDF">
      <w:pPr>
        <w:pStyle w:val="3"/>
        <w:spacing w:line="247" w:lineRule="auto"/>
        <w:ind w:right="85"/>
        <w:rPr>
          <w:rFonts w:hint="eastAsia"/>
          <w:sz w:val="30"/>
          <w:szCs w:val="30"/>
        </w:rPr>
      </w:pPr>
      <w:r>
        <w:rPr>
          <w:rFonts w:hint="eastAsia"/>
          <w:sz w:val="30"/>
          <w:szCs w:val="30"/>
        </w:rPr>
        <w:t>当然有，正如圣保罗在罗马书第九章6、7节所阐明的：“因为从以色列生的，不都是以色列人；也不因为是亚伯拉罕的后裔，就都作他的儿女；”因为上帝剥夺了一些人这种益处，好使祂的恩典和良善对于那些祂呼召归向祂自己的人显得更大。</w:t>
      </w:r>
    </w:p>
    <w:p w14:paraId="248DEDBE">
      <w:pPr>
        <w:pStyle w:val="3"/>
        <w:spacing w:line="247" w:lineRule="auto"/>
        <w:ind w:right="85"/>
        <w:rPr>
          <w:rFonts w:hint="eastAsia"/>
          <w:sz w:val="30"/>
          <w:szCs w:val="30"/>
        </w:rPr>
      </w:pPr>
      <w:r>
        <w:rPr>
          <w:rFonts w:hint="eastAsia"/>
          <w:sz w:val="30"/>
          <w:szCs w:val="30"/>
        </w:rPr>
        <w:t>Behold, therefore, the will of God which was made manifest to the children of Israel, is at this day made manifest to us.</w:t>
      </w:r>
    </w:p>
    <w:p w14:paraId="35DDD645">
      <w:pPr>
        <w:pStyle w:val="3"/>
        <w:spacing w:line="247" w:lineRule="auto"/>
        <w:ind w:right="85"/>
        <w:rPr>
          <w:rFonts w:hint="eastAsia"/>
          <w:sz w:val="30"/>
          <w:szCs w:val="30"/>
        </w:rPr>
      </w:pPr>
      <w:r>
        <w:rPr>
          <w:rFonts w:hint="eastAsia"/>
          <w:sz w:val="30"/>
          <w:szCs w:val="30"/>
        </w:rPr>
        <w:t>看哪，因此，那曾向以色列子民显明的上帝的旨意，如今也向我们显明了。</w:t>
      </w:r>
    </w:p>
    <w:p w14:paraId="7EA44FC9">
      <w:pPr>
        <w:pStyle w:val="3"/>
        <w:spacing w:line="247" w:lineRule="auto"/>
        <w:ind w:right="85"/>
        <w:rPr>
          <w:rFonts w:hint="eastAsia"/>
          <w:sz w:val="30"/>
          <w:szCs w:val="30"/>
        </w:rPr>
      </w:pPr>
      <w:r>
        <w:rPr>
          <w:rFonts w:hint="eastAsia"/>
          <w:sz w:val="30"/>
          <w:szCs w:val="30"/>
        </w:rPr>
        <w:t>It is said in Amos iv. 7. “God caused it to rain. upon one city, and caused it not to rain upon another city.”</w:t>
      </w:r>
    </w:p>
    <w:p w14:paraId="53A42190">
      <w:pPr>
        <w:pStyle w:val="3"/>
        <w:spacing w:line="247" w:lineRule="auto"/>
        <w:ind w:right="85"/>
        <w:rPr>
          <w:rFonts w:hint="eastAsia"/>
          <w:sz w:val="30"/>
          <w:szCs w:val="30"/>
        </w:rPr>
      </w:pPr>
      <w:r>
        <w:rPr>
          <w:rFonts w:hint="eastAsia"/>
          <w:sz w:val="30"/>
          <w:szCs w:val="30"/>
        </w:rPr>
        <w:t>阿摩司书四章7节说：“上帝使雨降在一个城，却不降在另一个城。”</w:t>
      </w:r>
    </w:p>
    <w:p w14:paraId="2FD14B64">
      <w:pPr>
        <w:pStyle w:val="3"/>
        <w:spacing w:line="247" w:lineRule="auto"/>
        <w:ind w:right="85"/>
        <w:rPr>
          <w:rFonts w:hint="eastAsia"/>
          <w:sz w:val="30"/>
          <w:szCs w:val="30"/>
        </w:rPr>
      </w:pPr>
      <w:r>
        <w:rPr>
          <w:rFonts w:hint="eastAsia"/>
          <w:sz w:val="30"/>
          <w:szCs w:val="30"/>
        </w:rPr>
        <w:t>So the Lord sendeth his gospel wheresoever it pleaseth him: his grace is poured out upon all the world; yet it cannot be but he worketh otherwise with those whom he draweth to himself: for all of us have our</w:t>
      </w:r>
    </w:p>
    <w:p w14:paraId="7F0E9C40">
      <w:pPr>
        <w:pStyle w:val="3"/>
        <w:spacing w:line="247" w:lineRule="auto"/>
        <w:ind w:right="85"/>
        <w:rPr>
          <w:rFonts w:hint="eastAsia"/>
          <w:sz w:val="30"/>
          <w:szCs w:val="30"/>
        </w:rPr>
      </w:pPr>
      <w:r>
        <w:rPr>
          <w:rFonts w:hint="eastAsia"/>
          <w:sz w:val="30"/>
          <w:szCs w:val="30"/>
        </w:rPr>
        <w:t>ears stopped, and our eyes hoodwinked.</w:t>
      </w:r>
    </w:p>
    <w:p w14:paraId="77AB28B7">
      <w:pPr>
        <w:pStyle w:val="3"/>
        <w:spacing w:line="247" w:lineRule="auto"/>
        <w:ind w:right="85"/>
        <w:rPr>
          <w:rFonts w:hint="eastAsia"/>
          <w:sz w:val="30"/>
          <w:szCs w:val="30"/>
        </w:rPr>
      </w:pPr>
      <w:r>
        <w:rPr>
          <w:rFonts w:hint="eastAsia"/>
          <w:sz w:val="30"/>
          <w:szCs w:val="30"/>
        </w:rPr>
        <w:t>因此，主随己意差遣祂的福音到各处：祂的恩典倾倒在全世界；然而祂对那些祂吸引归向祂自己的人，必定另有作为：因为我们所有人的耳朵都塞住了，眼睛都被蒙蔽了。</w:t>
      </w:r>
    </w:p>
    <w:p w14:paraId="5CF746D9">
      <w:pPr>
        <w:pStyle w:val="3"/>
        <w:spacing w:line="247" w:lineRule="auto"/>
        <w:ind w:right="85"/>
        <w:rPr>
          <w:rFonts w:hint="eastAsia"/>
          <w:sz w:val="30"/>
          <w:szCs w:val="30"/>
        </w:rPr>
      </w:pPr>
      <w:r>
        <w:rPr>
          <w:rFonts w:hint="eastAsia"/>
          <w:sz w:val="30"/>
          <w:szCs w:val="30"/>
        </w:rPr>
        <w:t>We are deaf and blind, unless he prepareth us to receive his word.</w:t>
      </w:r>
    </w:p>
    <w:p w14:paraId="10929319">
      <w:pPr>
        <w:pStyle w:val="3"/>
        <w:spacing w:line="247" w:lineRule="auto"/>
        <w:ind w:right="85"/>
        <w:rPr>
          <w:rFonts w:hint="eastAsia"/>
          <w:sz w:val="30"/>
          <w:szCs w:val="30"/>
        </w:rPr>
      </w:pPr>
      <w:r>
        <w:rPr>
          <w:rFonts w:hint="eastAsia"/>
          <w:sz w:val="30"/>
          <w:szCs w:val="30"/>
        </w:rPr>
        <w:t>我们是又聋又瞎的，除非祂预备我们领受祂的话语。</w:t>
      </w:r>
    </w:p>
    <w:p w14:paraId="44336915">
      <w:pPr>
        <w:pStyle w:val="3"/>
        <w:spacing w:line="247" w:lineRule="auto"/>
        <w:ind w:right="85"/>
        <w:rPr>
          <w:rFonts w:hint="eastAsia"/>
          <w:sz w:val="30"/>
          <w:szCs w:val="30"/>
        </w:rPr>
      </w:pPr>
      <w:r>
        <w:rPr>
          <w:rFonts w:hint="eastAsia"/>
          <w:sz w:val="30"/>
          <w:szCs w:val="30"/>
        </w:rPr>
        <w:t>When the gospel is preached to us, it is as much as if God reached out his hand, (as he saith in Isa. lxv. 2.) and said to us, come</w:t>
      </w:r>
    </w:p>
    <w:p w14:paraId="12F9511C">
      <w:pPr>
        <w:pStyle w:val="3"/>
        <w:spacing w:line="247" w:lineRule="auto"/>
        <w:ind w:right="85"/>
        <w:rPr>
          <w:rFonts w:hint="eastAsia"/>
          <w:sz w:val="30"/>
          <w:szCs w:val="30"/>
        </w:rPr>
      </w:pPr>
      <w:r>
        <w:rPr>
          <w:rFonts w:hint="eastAsia"/>
          <w:sz w:val="30"/>
          <w:szCs w:val="30"/>
        </w:rPr>
        <w:t>unto me.</w:t>
      </w:r>
    </w:p>
    <w:p w14:paraId="641CCE67">
      <w:pPr>
        <w:pStyle w:val="3"/>
        <w:spacing w:line="247" w:lineRule="auto"/>
        <w:ind w:right="85"/>
        <w:rPr>
          <w:rFonts w:hint="eastAsia"/>
          <w:sz w:val="30"/>
          <w:szCs w:val="30"/>
        </w:rPr>
      </w:pPr>
      <w:r>
        <w:rPr>
          <w:rFonts w:hint="eastAsia"/>
          <w:sz w:val="30"/>
          <w:szCs w:val="30"/>
        </w:rPr>
        <w:t>当福音传给我们的时候，就如同上帝伸出祂的手（正如祂在以赛亚书六十五章2节所说），对我们说，到我这里来。</w:t>
      </w:r>
    </w:p>
    <w:p w14:paraId="6D43AE21">
      <w:pPr>
        <w:pStyle w:val="3"/>
        <w:spacing w:line="247" w:lineRule="auto"/>
        <w:ind w:right="85"/>
        <w:rPr>
          <w:rFonts w:hint="eastAsia"/>
          <w:sz w:val="30"/>
          <w:szCs w:val="30"/>
        </w:rPr>
      </w:pPr>
      <w:r>
        <w:rPr>
          <w:rFonts w:hint="eastAsia"/>
          <w:sz w:val="30"/>
          <w:szCs w:val="30"/>
        </w:rPr>
        <w:t>It is a matter which ought to touch us to the heart, when we perceive that God cometh to seek us; he doth not wait till we come to him, but he showeth us that he is ready to receive us, although we were his deadly enemies.</w:t>
      </w:r>
    </w:p>
    <w:p w14:paraId="2244C001">
      <w:pPr>
        <w:pStyle w:val="3"/>
        <w:spacing w:line="247" w:lineRule="auto"/>
        <w:ind w:right="85"/>
        <w:rPr>
          <w:rFonts w:hint="eastAsia"/>
          <w:sz w:val="30"/>
          <w:szCs w:val="30"/>
        </w:rPr>
      </w:pPr>
      <w:r>
        <w:rPr>
          <w:rFonts w:hint="eastAsia"/>
          <w:sz w:val="30"/>
          <w:szCs w:val="30"/>
        </w:rPr>
        <w:t>当我们察觉到上帝来寻找我们时，这应当深深触动我们的心；祂并非等待我们到祂那里去，而是向我们显明祂乐意接纳我们，尽管我们是祂的死敌。</w:t>
      </w:r>
    </w:p>
    <w:p w14:paraId="20DB77EB">
      <w:pPr>
        <w:pStyle w:val="3"/>
        <w:spacing w:line="247" w:lineRule="auto"/>
        <w:ind w:right="85"/>
        <w:rPr>
          <w:rFonts w:hint="eastAsia"/>
          <w:sz w:val="30"/>
          <w:szCs w:val="30"/>
        </w:rPr>
      </w:pPr>
      <w:r>
        <w:rPr>
          <w:rFonts w:hint="eastAsia"/>
          <w:sz w:val="30"/>
          <w:szCs w:val="30"/>
        </w:rPr>
        <w:t>He wipeth away all our faults, and maketh us partakers of that salvation, which was purchased for us by our Lord Jesus Christ.</w:t>
      </w:r>
    </w:p>
    <w:p w14:paraId="1ADFA201">
      <w:pPr>
        <w:pStyle w:val="3"/>
        <w:spacing w:line="247" w:lineRule="auto"/>
        <w:ind w:right="85"/>
        <w:rPr>
          <w:rFonts w:hint="eastAsia"/>
          <w:sz w:val="30"/>
          <w:szCs w:val="30"/>
        </w:rPr>
      </w:pPr>
      <w:r>
        <w:rPr>
          <w:rFonts w:hint="eastAsia"/>
          <w:sz w:val="30"/>
          <w:szCs w:val="30"/>
        </w:rPr>
        <w:t>祂擦去我们一切的过错，使我们分享那由我们的主耶稣基督为我们买赎的救恩。</w:t>
      </w:r>
    </w:p>
    <w:p w14:paraId="2B8A60CA">
      <w:pPr>
        <w:pStyle w:val="3"/>
        <w:spacing w:line="247" w:lineRule="auto"/>
        <w:ind w:right="85"/>
        <w:rPr>
          <w:rFonts w:hint="eastAsia"/>
          <w:sz w:val="30"/>
          <w:szCs w:val="30"/>
        </w:rPr>
      </w:pPr>
      <w:r>
        <w:rPr>
          <w:rFonts w:hint="eastAsia"/>
          <w:sz w:val="30"/>
          <w:szCs w:val="30"/>
        </w:rPr>
        <w:t>Thus we see how worthy the gospel is to be esteemed, and what a treasure it is!</w:t>
      </w:r>
    </w:p>
    <w:p w14:paraId="572BE038">
      <w:pPr>
        <w:pStyle w:val="3"/>
        <w:spacing w:line="247" w:lineRule="auto"/>
        <w:ind w:right="85"/>
        <w:rPr>
          <w:rFonts w:hint="eastAsia"/>
          <w:sz w:val="30"/>
          <w:szCs w:val="30"/>
        </w:rPr>
      </w:pPr>
      <w:r>
        <w:rPr>
          <w:rFonts w:hint="eastAsia"/>
          <w:sz w:val="30"/>
          <w:szCs w:val="30"/>
        </w:rPr>
        <w:t>因此我们看到福音是何等值得被尊重，它是何等的财宝！</w:t>
      </w:r>
    </w:p>
    <w:p w14:paraId="41576055">
      <w:pPr>
        <w:pStyle w:val="3"/>
        <w:spacing w:line="247" w:lineRule="auto"/>
        <w:ind w:right="85"/>
        <w:rPr>
          <w:rFonts w:hint="eastAsia"/>
          <w:sz w:val="30"/>
          <w:szCs w:val="30"/>
        </w:rPr>
      </w:pPr>
      <w:r>
        <w:rPr>
          <w:rFonts w:hint="eastAsia"/>
          <w:sz w:val="30"/>
          <w:szCs w:val="30"/>
        </w:rPr>
        <w:t>As St. Paul saith to the Romans; “It is the power of God unto salvation to everyone that believeth:” it is the kingdom of heaven; and God openeth the door, that we, being taken out of the bottomless pit wherein we were sunk by nature, may enter into his glory.</w:t>
      </w:r>
    </w:p>
    <w:p w14:paraId="72F716FF">
      <w:pPr>
        <w:pStyle w:val="3"/>
        <w:spacing w:line="247" w:lineRule="auto"/>
        <w:ind w:right="85"/>
        <w:rPr>
          <w:rFonts w:hint="eastAsia"/>
          <w:sz w:val="30"/>
          <w:szCs w:val="30"/>
        </w:rPr>
      </w:pPr>
      <w:r>
        <w:rPr>
          <w:rFonts w:hint="eastAsia"/>
          <w:sz w:val="30"/>
          <w:szCs w:val="30"/>
        </w:rPr>
        <w:t>正如圣保罗对罗马人所说：“这福音本是上帝的大能，要救一切相信的：”它是天国；上帝打开了门，使我们，既已从我们本性所沉沦的无底坑中被拉出来，就可以进入祂的荣耀。</w:t>
      </w:r>
    </w:p>
    <w:p w14:paraId="4C061181">
      <w:pPr>
        <w:pStyle w:val="3"/>
        <w:spacing w:line="247" w:lineRule="auto"/>
        <w:ind w:right="85"/>
        <w:rPr>
          <w:rFonts w:hint="eastAsia"/>
          <w:sz w:val="30"/>
          <w:szCs w:val="30"/>
        </w:rPr>
      </w:pPr>
      <w:r>
        <w:rPr>
          <w:rFonts w:hint="eastAsia"/>
          <w:sz w:val="30"/>
          <w:szCs w:val="30"/>
        </w:rPr>
        <w:t>We must remember that it is not enough for us to receive the word that is preached to us by the mouth of man, but after we have heard it, God must speak to us inwardly by his holy spirit; for this is the only means to bring us to the knowledge of the truth.</w:t>
      </w:r>
    </w:p>
    <w:p w14:paraId="6153AF56">
      <w:pPr>
        <w:pStyle w:val="3"/>
        <w:spacing w:line="247" w:lineRule="auto"/>
        <w:ind w:right="85"/>
        <w:rPr>
          <w:rFonts w:hint="eastAsia"/>
          <w:sz w:val="30"/>
          <w:szCs w:val="30"/>
        </w:rPr>
      </w:pPr>
      <w:r>
        <w:rPr>
          <w:rFonts w:hint="eastAsia"/>
          <w:sz w:val="30"/>
          <w:szCs w:val="30"/>
        </w:rPr>
        <w:t>我们必须记住，仅仅领受人藉着口传给我们的道是不够的，在我们听了之后，上帝必须藉着祂的圣灵在里面对我们说话；因为这是带领我们认识真理的唯一方法。</w:t>
      </w:r>
    </w:p>
    <w:p w14:paraId="45387C42">
      <w:pPr>
        <w:pStyle w:val="3"/>
        <w:spacing w:line="247" w:lineRule="auto"/>
        <w:ind w:right="85"/>
        <w:rPr>
          <w:rFonts w:hint="eastAsia"/>
          <w:sz w:val="30"/>
          <w:szCs w:val="30"/>
        </w:rPr>
      </w:pPr>
      <w:r>
        <w:rPr>
          <w:rFonts w:hint="eastAsia"/>
          <w:sz w:val="30"/>
          <w:szCs w:val="30"/>
        </w:rPr>
        <w:t>Therefore, when God hath dealt so mercifully with us, as to give us the light of faith, let us hold it fast, and pray him to continue it, and bring his work to perfection.</w:t>
      </w:r>
    </w:p>
    <w:p w14:paraId="7BD3AAFB">
      <w:pPr>
        <w:pStyle w:val="3"/>
        <w:spacing w:line="247" w:lineRule="auto"/>
        <w:ind w:right="85"/>
        <w:rPr>
          <w:rFonts w:hint="eastAsia"/>
          <w:sz w:val="30"/>
          <w:szCs w:val="30"/>
        </w:rPr>
      </w:pPr>
      <w:r>
        <w:rPr>
          <w:rFonts w:hint="eastAsia"/>
          <w:sz w:val="30"/>
          <w:szCs w:val="30"/>
        </w:rPr>
        <w:t>因此，当上帝如此怜悯地对待我们，赐给我们信心的光芒时，让我们紧紧持守它，并祈求祂继续下去，并将祂的工作带到完全。</w:t>
      </w:r>
    </w:p>
    <w:p w14:paraId="0A2B86D9">
      <w:pPr>
        <w:pStyle w:val="3"/>
        <w:spacing w:line="247" w:lineRule="auto"/>
        <w:ind w:right="85"/>
        <w:rPr>
          <w:rFonts w:hint="eastAsia"/>
          <w:sz w:val="30"/>
          <w:szCs w:val="30"/>
        </w:rPr>
      </w:pPr>
      <w:r>
        <w:rPr>
          <w:rFonts w:hint="eastAsia"/>
          <w:sz w:val="30"/>
          <w:szCs w:val="30"/>
        </w:rPr>
        <w:t>Let us not lift ourselves proudly above other men, as though we were more worthy than they are, for we know that it is our God that hath chosen us, and setteth us apart from others, by his mere goodness and free mercy.</w:t>
      </w:r>
    </w:p>
    <w:p w14:paraId="2EAB4A93">
      <w:pPr>
        <w:pStyle w:val="3"/>
        <w:spacing w:line="247" w:lineRule="auto"/>
        <w:ind w:right="85"/>
        <w:rPr>
          <w:rFonts w:hint="eastAsia"/>
          <w:sz w:val="30"/>
          <w:szCs w:val="30"/>
        </w:rPr>
      </w:pPr>
      <w:r>
        <w:rPr>
          <w:rFonts w:hint="eastAsia"/>
          <w:sz w:val="30"/>
          <w:szCs w:val="30"/>
        </w:rPr>
        <w:t>让我们不要骄傲地高抬自己超过别人，仿佛我们比他们更有价值，因为我们知道是我们的上帝拣选了我们，并藉着祂纯粹的良善和白白的怜悯，将我们与别人分别开来。</w:t>
      </w:r>
    </w:p>
    <w:p w14:paraId="197AEC08">
      <w:pPr>
        <w:pStyle w:val="3"/>
        <w:spacing w:line="247" w:lineRule="auto"/>
        <w:ind w:right="85"/>
        <w:rPr>
          <w:rFonts w:hint="eastAsia"/>
          <w:sz w:val="30"/>
          <w:szCs w:val="30"/>
        </w:rPr>
      </w:pPr>
      <w:r>
        <w:rPr>
          <w:rFonts w:hint="eastAsia"/>
          <w:sz w:val="30"/>
          <w:szCs w:val="30"/>
        </w:rPr>
        <w:t>We must know, moreover, that men are very faulty, when God offereth them his word, and they receive it not.</w:t>
      </w:r>
    </w:p>
    <w:p w14:paraId="5052F667">
      <w:pPr>
        <w:pStyle w:val="3"/>
        <w:spacing w:line="247" w:lineRule="auto"/>
        <w:ind w:right="85"/>
        <w:rPr>
          <w:rFonts w:hint="eastAsia"/>
          <w:sz w:val="30"/>
          <w:szCs w:val="30"/>
        </w:rPr>
      </w:pPr>
      <w:r>
        <w:rPr>
          <w:rFonts w:hint="eastAsia"/>
          <w:sz w:val="30"/>
          <w:szCs w:val="30"/>
        </w:rPr>
        <w:t>此外，我们必须知道，当上帝将祂的话语提供给他们，他们却不领受时，人是非常有过错的。</w:t>
      </w:r>
    </w:p>
    <w:p w14:paraId="294BE0DE">
      <w:pPr>
        <w:pStyle w:val="3"/>
        <w:spacing w:line="247" w:lineRule="auto"/>
        <w:ind w:right="85"/>
        <w:rPr>
          <w:rFonts w:hint="eastAsia"/>
          <w:sz w:val="30"/>
          <w:szCs w:val="30"/>
        </w:rPr>
      </w:pPr>
      <w:r>
        <w:rPr>
          <w:rFonts w:hint="eastAsia"/>
          <w:sz w:val="30"/>
          <w:szCs w:val="30"/>
        </w:rPr>
        <w:t>This is spoken that unbelievers and rebels might have</w:t>
      </w:r>
    </w:p>
    <w:p w14:paraId="4F4E7CEA">
      <w:pPr>
        <w:pStyle w:val="3"/>
        <w:spacing w:line="247" w:lineRule="auto"/>
        <w:ind w:right="85"/>
        <w:rPr>
          <w:rFonts w:hint="eastAsia"/>
          <w:sz w:val="30"/>
          <w:szCs w:val="30"/>
        </w:rPr>
      </w:pPr>
      <w:r>
        <w:rPr>
          <w:rFonts w:hint="eastAsia"/>
          <w:sz w:val="30"/>
          <w:szCs w:val="30"/>
        </w:rPr>
        <w:t>their mouths stopped, that they might not blaspheme the name of God, as though he had been wanting on his part; and to the end,</w:t>
      </w:r>
    </w:p>
    <w:p w14:paraId="5B9EFF6D">
      <w:pPr>
        <w:pStyle w:val="3"/>
        <w:spacing w:line="247" w:lineRule="auto"/>
        <w:ind w:right="85"/>
        <w:rPr>
          <w:rFonts w:hint="eastAsia"/>
          <w:sz w:val="30"/>
          <w:szCs w:val="30"/>
        </w:rPr>
      </w:pPr>
      <w:r>
        <w:rPr>
          <w:rFonts w:hint="eastAsia"/>
          <w:sz w:val="30"/>
          <w:szCs w:val="30"/>
        </w:rPr>
        <w:t>that all the faithful should, in humbleness of heart, glorify God for his grace and mercy toward them; for we see how he calleth all those to whom his word is preached, to salvation.</w:t>
      </w:r>
    </w:p>
    <w:p w14:paraId="2DBECCE1">
      <w:pPr>
        <w:pStyle w:val="3"/>
        <w:spacing w:line="247" w:lineRule="auto"/>
        <w:ind w:right="85"/>
        <w:rPr>
          <w:rFonts w:hint="eastAsia"/>
          <w:sz w:val="30"/>
          <w:szCs w:val="30"/>
        </w:rPr>
      </w:pPr>
      <w:r>
        <w:rPr>
          <w:rFonts w:hint="eastAsia"/>
          <w:sz w:val="30"/>
          <w:szCs w:val="30"/>
        </w:rPr>
        <w:t>这话是说给不信的人和悖逆的人听的，好让他们闭口无言，免得他们亵渎上帝的名，仿佛是上帝方面有所亏欠；并且是为了使所有信徒都存谦卑的心，为上帝对他们的恩典和怜悯荣耀祂；因为我们看到祂如何呼召所有听了祂话语的人得救。</w:t>
      </w:r>
    </w:p>
    <w:p w14:paraId="39C664AB">
      <w:pPr>
        <w:pStyle w:val="3"/>
        <w:spacing w:line="247" w:lineRule="auto"/>
        <w:ind w:right="85"/>
        <w:rPr>
          <w:rFonts w:hint="eastAsia"/>
          <w:sz w:val="30"/>
          <w:szCs w:val="30"/>
        </w:rPr>
      </w:pPr>
      <w:r>
        <w:rPr>
          <w:rFonts w:hint="eastAsia"/>
          <w:sz w:val="30"/>
          <w:szCs w:val="30"/>
        </w:rPr>
        <w:t>If men reply, by saying, they cannot come to God; we cannot stand to plead here, for we shall always find ourselves in fault.</w:t>
      </w:r>
    </w:p>
    <w:p w14:paraId="380E0FB2">
      <w:pPr>
        <w:pStyle w:val="3"/>
        <w:spacing w:line="247" w:lineRule="auto"/>
        <w:ind w:right="85"/>
        <w:rPr>
          <w:rFonts w:hint="eastAsia"/>
          <w:sz w:val="30"/>
          <w:szCs w:val="30"/>
        </w:rPr>
      </w:pPr>
      <w:r>
        <w:rPr>
          <w:rFonts w:hint="eastAsia"/>
          <w:sz w:val="30"/>
          <w:szCs w:val="30"/>
        </w:rPr>
        <w:t>如果人回答说，他们不能到上帝面前来；我们在此无法辩驳，因为我们总会发现自己是有过错的。</w:t>
      </w:r>
    </w:p>
    <w:p w14:paraId="4CC539CC">
      <w:pPr>
        <w:pStyle w:val="3"/>
        <w:spacing w:line="247" w:lineRule="auto"/>
        <w:ind w:right="85"/>
        <w:rPr>
          <w:rFonts w:hint="eastAsia"/>
          <w:sz w:val="30"/>
          <w:szCs w:val="30"/>
        </w:rPr>
      </w:pPr>
      <w:r>
        <w:rPr>
          <w:rFonts w:hint="eastAsia"/>
          <w:sz w:val="30"/>
          <w:szCs w:val="30"/>
        </w:rPr>
        <w:t>If a man say, it resteth only in the hands of God, and if he would give me repentance, could he not do it!</w:t>
      </w:r>
    </w:p>
    <w:p w14:paraId="5989D665">
      <w:pPr>
        <w:pStyle w:val="3"/>
        <w:spacing w:line="247" w:lineRule="auto"/>
        <w:ind w:right="85"/>
        <w:rPr>
          <w:rFonts w:hint="eastAsia"/>
          <w:sz w:val="30"/>
          <w:szCs w:val="30"/>
        </w:rPr>
      </w:pPr>
      <w:r>
        <w:rPr>
          <w:rFonts w:hint="eastAsia"/>
          <w:sz w:val="30"/>
          <w:szCs w:val="30"/>
        </w:rPr>
        <w:t>如果有人说，这单单在于上帝的手中，如果祂愿意赐我悔改，祂岂不能做到呢！</w:t>
      </w:r>
    </w:p>
    <w:p w14:paraId="33295656">
      <w:pPr>
        <w:pStyle w:val="3"/>
        <w:spacing w:line="247" w:lineRule="auto"/>
        <w:ind w:right="85"/>
        <w:rPr>
          <w:rFonts w:hint="eastAsia"/>
          <w:sz w:val="30"/>
          <w:szCs w:val="30"/>
        </w:rPr>
      </w:pPr>
      <w:r>
        <w:rPr>
          <w:rFonts w:hint="eastAsia"/>
          <w:sz w:val="30"/>
          <w:szCs w:val="30"/>
        </w:rPr>
        <w:t>If I remain stiff-necked in my hardness and malice, what can I do in this case, seeing God will not give me repentance to turn to him?</w:t>
      </w:r>
    </w:p>
    <w:p w14:paraId="344C1212">
      <w:pPr>
        <w:pStyle w:val="3"/>
        <w:spacing w:line="247" w:lineRule="auto"/>
        <w:ind w:right="85"/>
        <w:rPr>
          <w:rFonts w:hint="eastAsia"/>
          <w:sz w:val="30"/>
          <w:szCs w:val="30"/>
        </w:rPr>
      </w:pPr>
      <w:r>
        <w:rPr>
          <w:rFonts w:hint="eastAsia"/>
          <w:sz w:val="30"/>
          <w:szCs w:val="30"/>
        </w:rPr>
        <w:t>如果我仍然顽固不化，心存刚硬和恶意，在这种情况下，既然上帝不赐我悔改归向祂，我能做什么呢？</w:t>
      </w:r>
    </w:p>
    <w:p w14:paraId="71A27D86">
      <w:pPr>
        <w:pStyle w:val="3"/>
        <w:spacing w:line="247" w:lineRule="auto"/>
        <w:ind w:right="85"/>
        <w:rPr>
          <w:rFonts w:hint="eastAsia"/>
          <w:sz w:val="30"/>
          <w:szCs w:val="30"/>
        </w:rPr>
      </w:pPr>
      <w:r>
        <w:rPr>
          <w:rFonts w:hint="eastAsia"/>
          <w:sz w:val="30"/>
          <w:szCs w:val="30"/>
        </w:rPr>
        <w:t>This is not in any wise to</w:t>
      </w:r>
    </w:p>
    <w:p w14:paraId="0FBD7932">
      <w:pPr>
        <w:pStyle w:val="3"/>
        <w:spacing w:line="247" w:lineRule="auto"/>
        <w:ind w:right="85"/>
        <w:rPr>
          <w:rFonts w:hint="eastAsia"/>
          <w:sz w:val="30"/>
          <w:szCs w:val="30"/>
        </w:rPr>
      </w:pPr>
      <w:r>
        <w:rPr>
          <w:rFonts w:hint="eastAsia"/>
          <w:sz w:val="30"/>
          <w:szCs w:val="30"/>
        </w:rPr>
        <w:t>be allowed; for God calleth us sufficiently to him, and we cannot accuse him of cruelty; even if we had not his word, we must needs confess that he is just, although we know not the cause that moved him to deprive us of it.</w:t>
      </w:r>
    </w:p>
    <w:p w14:paraId="42955411">
      <w:pPr>
        <w:pStyle w:val="3"/>
        <w:spacing w:line="247" w:lineRule="auto"/>
        <w:ind w:right="85"/>
        <w:rPr>
          <w:rFonts w:hint="eastAsia"/>
          <w:sz w:val="30"/>
          <w:szCs w:val="30"/>
        </w:rPr>
      </w:pPr>
      <w:r>
        <w:rPr>
          <w:rFonts w:hint="eastAsia"/>
          <w:sz w:val="30"/>
          <w:szCs w:val="30"/>
        </w:rPr>
        <w:t>这绝不容许；因为上帝充分地呼召我们归向祂，我们不能指责祂残忍；即使我们没有祂的话语，我们也必须承认祂是公义的，尽管我们不知道是什么原因使祂剥夺了我们。</w:t>
      </w:r>
    </w:p>
    <w:p w14:paraId="66D0C1A8">
      <w:pPr>
        <w:pStyle w:val="3"/>
        <w:spacing w:line="247" w:lineRule="auto"/>
        <w:ind w:right="85"/>
        <w:rPr>
          <w:rFonts w:hint="eastAsia"/>
          <w:sz w:val="30"/>
          <w:szCs w:val="30"/>
        </w:rPr>
      </w:pPr>
      <w:r>
        <w:rPr>
          <w:rFonts w:hint="eastAsia"/>
          <w:sz w:val="30"/>
          <w:szCs w:val="30"/>
        </w:rPr>
        <w:t>When we are called to come to God, and know that he is ready to receive us, if</w:t>
      </w:r>
    </w:p>
    <w:p w14:paraId="3847CA80">
      <w:pPr>
        <w:pStyle w:val="3"/>
        <w:spacing w:line="247" w:lineRule="auto"/>
        <w:ind w:right="85"/>
        <w:rPr>
          <w:rFonts w:hint="eastAsia"/>
          <w:sz w:val="30"/>
          <w:szCs w:val="30"/>
        </w:rPr>
      </w:pPr>
      <w:r>
        <w:rPr>
          <w:rFonts w:hint="eastAsia"/>
          <w:sz w:val="30"/>
          <w:szCs w:val="30"/>
        </w:rPr>
        <w:t>we do not come, can we deny that we are unthankful?</w:t>
      </w:r>
    </w:p>
    <w:p w14:paraId="6D7F08A5">
      <w:pPr>
        <w:pStyle w:val="3"/>
        <w:spacing w:line="247" w:lineRule="auto"/>
        <w:ind w:right="85"/>
        <w:rPr>
          <w:rFonts w:hint="eastAsia"/>
          <w:sz w:val="30"/>
          <w:szCs w:val="30"/>
        </w:rPr>
      </w:pPr>
      <w:r>
        <w:rPr>
          <w:rFonts w:hint="eastAsia"/>
          <w:sz w:val="30"/>
          <w:szCs w:val="30"/>
        </w:rPr>
        <w:t>当我们蒙召来到上帝面前，并且知道祂乐意接纳我们时，如果我们不来，我们能否认我们是忘恩负义的吗？</w:t>
      </w:r>
    </w:p>
    <w:p w14:paraId="05A83236">
      <w:pPr>
        <w:pStyle w:val="3"/>
        <w:spacing w:line="247" w:lineRule="auto"/>
        <w:ind w:right="85"/>
        <w:rPr>
          <w:rFonts w:hint="eastAsia"/>
          <w:sz w:val="30"/>
          <w:szCs w:val="30"/>
        </w:rPr>
      </w:pPr>
      <w:r>
        <w:rPr>
          <w:rFonts w:hint="eastAsia"/>
          <w:sz w:val="30"/>
          <w:szCs w:val="30"/>
        </w:rPr>
        <w:t>Let us not separate salvation from the knowledge of the truth; for God doth not mean to lie, nor deceive men, when he saith, when they come to the knowledge of the truth they shall be saved.</w:t>
      </w:r>
    </w:p>
    <w:p w14:paraId="17B3D274">
      <w:pPr>
        <w:pStyle w:val="3"/>
        <w:spacing w:line="247" w:lineRule="auto"/>
        <w:ind w:right="85"/>
        <w:rPr>
          <w:rFonts w:hint="eastAsia"/>
          <w:sz w:val="30"/>
          <w:szCs w:val="30"/>
        </w:rPr>
      </w:pPr>
      <w:r>
        <w:rPr>
          <w:rFonts w:hint="eastAsia"/>
          <w:sz w:val="30"/>
          <w:szCs w:val="30"/>
        </w:rPr>
        <w:t>让我们不要将救恩与真理的知识分开；因为上帝并非意图说谎，或欺骗人，当祂说，当他们认识真理时，他们就必得救。</w:t>
      </w:r>
    </w:p>
    <w:p w14:paraId="51E648A2">
      <w:pPr>
        <w:pStyle w:val="3"/>
        <w:spacing w:line="247" w:lineRule="auto"/>
        <w:ind w:right="85"/>
        <w:rPr>
          <w:rFonts w:hint="eastAsia"/>
          <w:sz w:val="30"/>
          <w:szCs w:val="30"/>
        </w:rPr>
      </w:pPr>
      <w:r>
        <w:rPr>
          <w:rFonts w:hint="eastAsia"/>
          <w:sz w:val="30"/>
          <w:szCs w:val="30"/>
        </w:rPr>
        <w:t>God will have all men to be saved; but how? If they will come to the knowledge of the truth.</w:t>
      </w:r>
    </w:p>
    <w:p w14:paraId="3255F08F">
      <w:pPr>
        <w:pStyle w:val="3"/>
        <w:spacing w:line="247" w:lineRule="auto"/>
        <w:ind w:right="85"/>
        <w:rPr>
          <w:rFonts w:hint="eastAsia"/>
          <w:sz w:val="30"/>
          <w:szCs w:val="30"/>
        </w:rPr>
      </w:pPr>
      <w:r>
        <w:rPr>
          <w:rFonts w:hint="eastAsia"/>
          <w:sz w:val="30"/>
          <w:szCs w:val="30"/>
        </w:rPr>
        <w:t>上帝愿意万人得救；但如何得救呢？如果他们愿意认识真理。</w:t>
      </w:r>
    </w:p>
    <w:p w14:paraId="1D24B056">
      <w:pPr>
        <w:pStyle w:val="3"/>
        <w:spacing w:line="247" w:lineRule="auto"/>
        <w:ind w:right="85"/>
        <w:rPr>
          <w:rFonts w:hint="eastAsia"/>
          <w:sz w:val="30"/>
          <w:szCs w:val="30"/>
        </w:rPr>
      </w:pPr>
      <w:r>
        <w:rPr>
          <w:rFonts w:hint="eastAsia"/>
          <w:sz w:val="30"/>
          <w:szCs w:val="30"/>
        </w:rPr>
        <w:t>Every man would be saved, but no man will draw nigh to God.</w:t>
      </w:r>
    </w:p>
    <w:p w14:paraId="31D4F49A">
      <w:pPr>
        <w:pStyle w:val="3"/>
        <w:spacing w:line="247" w:lineRule="auto"/>
        <w:ind w:right="85"/>
        <w:rPr>
          <w:rFonts w:hint="eastAsia"/>
          <w:sz w:val="30"/>
          <w:szCs w:val="30"/>
        </w:rPr>
      </w:pPr>
      <w:r>
        <w:rPr>
          <w:rFonts w:hint="eastAsia"/>
          <w:sz w:val="30"/>
          <w:szCs w:val="30"/>
        </w:rPr>
        <w:t>每个人都想得救，但没有人愿意亲近上帝。</w:t>
      </w:r>
    </w:p>
    <w:p w14:paraId="699AF5C8">
      <w:pPr>
        <w:pStyle w:val="3"/>
        <w:spacing w:line="247" w:lineRule="auto"/>
        <w:ind w:right="85"/>
        <w:rPr>
          <w:rFonts w:hint="eastAsia"/>
          <w:sz w:val="30"/>
          <w:szCs w:val="30"/>
        </w:rPr>
      </w:pPr>
      <w:r>
        <w:rPr>
          <w:rFonts w:hint="eastAsia"/>
          <w:sz w:val="30"/>
          <w:szCs w:val="30"/>
        </w:rPr>
        <w:t>The scripture informeth us, that if we desire salvation, we must attend to the means which God hath appointed; that is, we must receive his word with obedience and faith.</w:t>
      </w:r>
    </w:p>
    <w:p w14:paraId="726D9FEE">
      <w:pPr>
        <w:pStyle w:val="3"/>
        <w:spacing w:line="247" w:lineRule="auto"/>
        <w:ind w:right="85"/>
        <w:rPr>
          <w:rFonts w:hint="eastAsia"/>
          <w:sz w:val="30"/>
          <w:szCs w:val="30"/>
        </w:rPr>
      </w:pPr>
      <w:r>
        <w:rPr>
          <w:rFonts w:hint="eastAsia"/>
          <w:sz w:val="30"/>
          <w:szCs w:val="30"/>
        </w:rPr>
        <w:t>圣经告诉我们，如果我们渴望救恩，就必须留意上帝所命定的方法；也就是说，我们必须以顺服和信心领受祂的话语。</w:t>
      </w:r>
    </w:p>
    <w:p w14:paraId="3F221E6D">
      <w:pPr>
        <w:pStyle w:val="3"/>
        <w:spacing w:line="247" w:lineRule="auto"/>
        <w:ind w:right="85"/>
        <w:rPr>
          <w:rFonts w:hint="eastAsia"/>
          <w:sz w:val="30"/>
          <w:szCs w:val="30"/>
        </w:rPr>
      </w:pPr>
      <w:r>
        <w:rPr>
          <w:rFonts w:hint="eastAsia"/>
          <w:sz w:val="30"/>
          <w:szCs w:val="30"/>
        </w:rPr>
        <w:t>The scripture saith, this is everlasting life; to wit, to know God the Father, and to receive Christ as our only Saviour.</w:t>
      </w:r>
    </w:p>
    <w:p w14:paraId="7D135A8E">
      <w:pPr>
        <w:pStyle w:val="3"/>
        <w:spacing w:line="247" w:lineRule="auto"/>
        <w:ind w:right="85"/>
        <w:rPr>
          <w:rFonts w:hint="eastAsia"/>
          <w:sz w:val="30"/>
          <w:szCs w:val="30"/>
        </w:rPr>
      </w:pPr>
      <w:r>
        <w:rPr>
          <w:rFonts w:hint="eastAsia"/>
          <w:sz w:val="30"/>
          <w:szCs w:val="30"/>
        </w:rPr>
        <w:t>圣经说，这就是永生；也就是说，认识父上帝，并接受基督为我们唯一的救主。</w:t>
      </w:r>
    </w:p>
    <w:p w14:paraId="79302B2A">
      <w:pPr>
        <w:pStyle w:val="3"/>
        <w:spacing w:line="247" w:lineRule="auto"/>
        <w:ind w:right="85"/>
        <w:rPr>
          <w:rFonts w:hint="eastAsia"/>
          <w:sz w:val="30"/>
          <w:szCs w:val="30"/>
        </w:rPr>
      </w:pPr>
      <w:r>
        <w:rPr>
          <w:rFonts w:hint="eastAsia"/>
          <w:sz w:val="30"/>
          <w:szCs w:val="30"/>
        </w:rPr>
        <w:t>Therefore let us learn, as it is here set forth, not to doubt of the certainty of our salvation; for the kingdom of God is within us.</w:t>
      </w:r>
    </w:p>
    <w:p w14:paraId="044A62E9">
      <w:pPr>
        <w:pStyle w:val="3"/>
        <w:spacing w:line="247" w:lineRule="auto"/>
        <w:ind w:right="85"/>
        <w:rPr>
          <w:rFonts w:hint="eastAsia"/>
          <w:sz w:val="30"/>
          <w:szCs w:val="30"/>
        </w:rPr>
      </w:pPr>
      <w:r>
        <w:rPr>
          <w:rFonts w:hint="eastAsia"/>
          <w:sz w:val="30"/>
          <w:szCs w:val="30"/>
        </w:rPr>
        <w:t>因此，让我们学习，正如这里所阐明的，不要怀疑我们救恩的确定性；因为上帝的国就在我们里面。</w:t>
      </w:r>
    </w:p>
    <w:p w14:paraId="1186C731">
      <w:pPr>
        <w:pStyle w:val="3"/>
        <w:spacing w:line="247" w:lineRule="auto"/>
        <w:ind w:right="85"/>
        <w:rPr>
          <w:rFonts w:hint="eastAsia"/>
          <w:sz w:val="30"/>
          <w:szCs w:val="30"/>
        </w:rPr>
      </w:pPr>
      <w:r>
        <w:rPr>
          <w:rFonts w:hint="eastAsia"/>
          <w:sz w:val="30"/>
          <w:szCs w:val="30"/>
        </w:rPr>
        <w:t>If we wish God to receive us, we must receive the doctrine given us by St.</w:t>
      </w:r>
    </w:p>
    <w:p w14:paraId="452F358F">
      <w:pPr>
        <w:pStyle w:val="3"/>
        <w:spacing w:line="247" w:lineRule="auto"/>
        <w:ind w:right="85"/>
        <w:rPr>
          <w:rFonts w:hint="eastAsia"/>
          <w:sz w:val="30"/>
          <w:szCs w:val="30"/>
        </w:rPr>
      </w:pPr>
      <w:r>
        <w:rPr>
          <w:rFonts w:hint="eastAsia"/>
          <w:sz w:val="30"/>
          <w:szCs w:val="30"/>
        </w:rPr>
        <w:t>Paul.</w:t>
      </w:r>
    </w:p>
    <w:p w14:paraId="719A1502">
      <w:pPr>
        <w:pStyle w:val="3"/>
        <w:spacing w:line="247" w:lineRule="auto"/>
        <w:ind w:right="85"/>
        <w:rPr>
          <w:rFonts w:hint="eastAsia"/>
          <w:sz w:val="30"/>
          <w:szCs w:val="30"/>
        </w:rPr>
      </w:pPr>
      <w:r>
        <w:rPr>
          <w:rFonts w:hint="eastAsia"/>
          <w:sz w:val="30"/>
          <w:szCs w:val="30"/>
        </w:rPr>
        <w:t>如果我们希望上帝接纳我们，我们就必须领受圣保罗赐给我们的教义。</w:t>
      </w:r>
    </w:p>
    <w:p w14:paraId="773B534B">
      <w:pPr>
        <w:pStyle w:val="3"/>
        <w:spacing w:line="247" w:lineRule="auto"/>
        <w:ind w:right="85"/>
        <w:rPr>
          <w:rFonts w:hint="eastAsia"/>
          <w:sz w:val="30"/>
          <w:szCs w:val="30"/>
        </w:rPr>
      </w:pPr>
      <w:r>
        <w:rPr>
          <w:rFonts w:hint="eastAsia"/>
          <w:sz w:val="30"/>
          <w:szCs w:val="30"/>
        </w:rPr>
        <w:t>How are we called to the hope of salvation? By the influence of the</w:t>
      </w:r>
    </w:p>
    <w:p w14:paraId="3DF12ECC">
      <w:pPr>
        <w:pStyle w:val="3"/>
        <w:spacing w:line="247" w:lineRule="auto"/>
        <w:ind w:right="85"/>
        <w:rPr>
          <w:rFonts w:hint="eastAsia"/>
          <w:sz w:val="30"/>
          <w:szCs w:val="30"/>
        </w:rPr>
      </w:pPr>
      <w:r>
        <w:rPr>
          <w:rFonts w:hint="eastAsia"/>
          <w:sz w:val="30"/>
          <w:szCs w:val="30"/>
        </w:rPr>
        <w:t>grace of God, which maketh known to us his love and favour.</w:t>
      </w:r>
    </w:p>
    <w:p w14:paraId="11D3BAFB">
      <w:pPr>
        <w:pStyle w:val="3"/>
        <w:spacing w:line="247" w:lineRule="auto"/>
        <w:ind w:right="85"/>
        <w:rPr>
          <w:rFonts w:hint="eastAsia"/>
          <w:sz w:val="30"/>
          <w:szCs w:val="30"/>
        </w:rPr>
      </w:pPr>
      <w:r>
        <w:rPr>
          <w:rFonts w:hint="eastAsia"/>
          <w:sz w:val="30"/>
          <w:szCs w:val="30"/>
        </w:rPr>
        <w:t>我们如何蒙召得救恩的盼望呢？藉着上帝恩典的影响，这恩典使我们认识祂的爱和恩惠。</w:t>
      </w:r>
    </w:p>
    <w:p w14:paraId="236BCF9E">
      <w:pPr>
        <w:pStyle w:val="3"/>
        <w:spacing w:line="247" w:lineRule="auto"/>
        <w:ind w:right="85"/>
        <w:rPr>
          <w:rFonts w:hint="eastAsia"/>
          <w:sz w:val="30"/>
          <w:szCs w:val="30"/>
        </w:rPr>
      </w:pPr>
      <w:r>
        <w:rPr>
          <w:rFonts w:hint="eastAsia"/>
          <w:sz w:val="30"/>
          <w:szCs w:val="30"/>
        </w:rPr>
        <w:t>Thus we may see what St. Paul's meaning is, when he saith, God will have his grace made known to all the world, and his gospel preached to all creatures.</w:t>
      </w:r>
    </w:p>
    <w:p w14:paraId="3EB476C2">
      <w:pPr>
        <w:pStyle w:val="3"/>
        <w:spacing w:line="247" w:lineRule="auto"/>
        <w:ind w:right="85"/>
        <w:rPr>
          <w:rFonts w:hint="eastAsia"/>
          <w:sz w:val="30"/>
          <w:szCs w:val="30"/>
        </w:rPr>
      </w:pPr>
      <w:r>
        <w:rPr>
          <w:rFonts w:hint="eastAsia"/>
          <w:sz w:val="30"/>
          <w:szCs w:val="30"/>
        </w:rPr>
        <w:t>因此我们可以明白圣保罗说，上帝愿意祂的恩典显明给全世界，祂的福音传给万民，这是什么意思。</w:t>
      </w:r>
    </w:p>
    <w:p w14:paraId="55636858">
      <w:pPr>
        <w:pStyle w:val="3"/>
        <w:spacing w:line="247" w:lineRule="auto"/>
        <w:ind w:right="85"/>
        <w:rPr>
          <w:rFonts w:hint="eastAsia"/>
          <w:sz w:val="30"/>
          <w:szCs w:val="30"/>
        </w:rPr>
      </w:pPr>
      <w:r>
        <w:rPr>
          <w:rFonts w:hint="eastAsia"/>
          <w:sz w:val="30"/>
          <w:szCs w:val="30"/>
        </w:rPr>
        <w:t>Therefore, we must endeavour, as much as possible, to persuade those who are strangers to the faith, and seem to be utterly deprived of the goodness of God, to accept of salvation.</w:t>
      </w:r>
    </w:p>
    <w:p w14:paraId="4D45D69F">
      <w:pPr>
        <w:pStyle w:val="3"/>
        <w:spacing w:line="247" w:lineRule="auto"/>
        <w:ind w:right="85"/>
        <w:rPr>
          <w:rFonts w:hint="eastAsia"/>
          <w:sz w:val="30"/>
          <w:szCs w:val="30"/>
        </w:rPr>
      </w:pPr>
      <w:r>
        <w:rPr>
          <w:rFonts w:hint="eastAsia"/>
          <w:sz w:val="30"/>
          <w:szCs w:val="30"/>
        </w:rPr>
        <w:t>因此，我们必须尽我们所能，劝说那些对信仰陌生，并且似乎完全被剥夺了上帝良善的人，接受救恩。</w:t>
      </w:r>
    </w:p>
    <w:p w14:paraId="63166E8E">
      <w:pPr>
        <w:pStyle w:val="3"/>
        <w:spacing w:line="247" w:lineRule="auto"/>
        <w:ind w:right="85"/>
        <w:rPr>
          <w:rFonts w:hint="eastAsia"/>
          <w:sz w:val="30"/>
          <w:szCs w:val="30"/>
        </w:rPr>
      </w:pPr>
      <w:r>
        <w:rPr>
          <w:rFonts w:hint="eastAsia"/>
          <w:sz w:val="30"/>
          <w:szCs w:val="30"/>
        </w:rPr>
        <w:t>Jesus Christ is not only a Saviour of few, but he offereth himself to all.</w:t>
      </w:r>
    </w:p>
    <w:p w14:paraId="54BD08AE">
      <w:pPr>
        <w:pStyle w:val="3"/>
        <w:spacing w:line="247" w:lineRule="auto"/>
        <w:ind w:right="85"/>
        <w:rPr>
          <w:rFonts w:hint="eastAsia"/>
          <w:sz w:val="30"/>
          <w:szCs w:val="30"/>
        </w:rPr>
      </w:pPr>
      <w:r>
        <w:rPr>
          <w:rFonts w:hint="eastAsia"/>
          <w:sz w:val="30"/>
          <w:szCs w:val="30"/>
        </w:rPr>
        <w:t>耶稣基督不仅是少数人的救主，祂也向所有的人献上自己。</w:t>
      </w:r>
    </w:p>
    <w:p w14:paraId="75740B87">
      <w:pPr>
        <w:pStyle w:val="3"/>
        <w:spacing w:line="247" w:lineRule="auto"/>
        <w:ind w:right="85"/>
        <w:rPr>
          <w:rFonts w:hint="eastAsia"/>
          <w:sz w:val="30"/>
          <w:szCs w:val="30"/>
        </w:rPr>
      </w:pPr>
      <w:r>
        <w:rPr>
          <w:rFonts w:hint="eastAsia"/>
          <w:sz w:val="30"/>
          <w:szCs w:val="30"/>
        </w:rPr>
        <w:t>As often as the gospel is preached to us, we ought to consider that God calleth us to him; and if we attend to this call, it shall not be in vain, neither shall it be lost labour.</w:t>
      </w:r>
    </w:p>
    <w:p w14:paraId="1816A4AD">
      <w:pPr>
        <w:pStyle w:val="3"/>
        <w:spacing w:line="247" w:lineRule="auto"/>
        <w:ind w:right="85"/>
        <w:rPr>
          <w:rFonts w:hint="eastAsia"/>
          <w:sz w:val="30"/>
          <w:szCs w:val="30"/>
        </w:rPr>
      </w:pPr>
      <w:r>
        <w:rPr>
          <w:rFonts w:hint="eastAsia"/>
          <w:sz w:val="30"/>
          <w:szCs w:val="30"/>
        </w:rPr>
        <w:t>每当福音传给我们的时候，我们都应该思想上帝呼召我们归向祂；如果我们留意这个呼召，它就不会是徒然的，也不会是白费的劳苦。</w:t>
      </w:r>
    </w:p>
    <w:p w14:paraId="4FD8313B">
      <w:pPr>
        <w:pStyle w:val="3"/>
        <w:spacing w:line="247" w:lineRule="auto"/>
        <w:ind w:right="85"/>
        <w:rPr>
          <w:rFonts w:hint="eastAsia"/>
          <w:sz w:val="30"/>
          <w:szCs w:val="30"/>
        </w:rPr>
      </w:pPr>
      <w:r>
        <w:rPr>
          <w:rFonts w:hint="eastAsia"/>
          <w:sz w:val="30"/>
          <w:szCs w:val="30"/>
        </w:rPr>
        <w:t>But can we come to him without any assistance, except what we derive from our own nature?</w:t>
      </w:r>
    </w:p>
    <w:p w14:paraId="302313A4">
      <w:pPr>
        <w:pStyle w:val="3"/>
        <w:spacing w:line="247" w:lineRule="auto"/>
        <w:ind w:right="85"/>
        <w:rPr>
          <w:rFonts w:hint="eastAsia"/>
          <w:sz w:val="30"/>
          <w:szCs w:val="30"/>
        </w:rPr>
      </w:pPr>
      <w:r>
        <w:rPr>
          <w:rFonts w:hint="eastAsia"/>
          <w:sz w:val="30"/>
          <w:szCs w:val="30"/>
        </w:rPr>
        <w:t>但是，除了从我们自己的本性中获得的帮助之外，我们没有任何帮助能到祂那里去吗？</w:t>
      </w:r>
    </w:p>
    <w:p w14:paraId="2D83EF4C">
      <w:pPr>
        <w:pStyle w:val="3"/>
        <w:spacing w:line="247" w:lineRule="auto"/>
        <w:ind w:right="85"/>
        <w:rPr>
          <w:rFonts w:hint="eastAsia"/>
          <w:sz w:val="30"/>
          <w:szCs w:val="30"/>
        </w:rPr>
      </w:pPr>
      <w:r>
        <w:rPr>
          <w:rFonts w:hint="eastAsia"/>
          <w:sz w:val="30"/>
          <w:szCs w:val="30"/>
        </w:rPr>
        <w:t>Alas, we cannot! “Because the carnal mind is enmity against God; for it is not subject to the law of God, neither indeed can be.” Romans viii. 7.</w:t>
      </w:r>
    </w:p>
    <w:p w14:paraId="73DF02C5">
      <w:pPr>
        <w:pStyle w:val="3"/>
        <w:spacing w:line="247" w:lineRule="auto"/>
        <w:ind w:right="85"/>
        <w:rPr>
          <w:rFonts w:hint="eastAsia"/>
          <w:sz w:val="30"/>
          <w:szCs w:val="30"/>
        </w:rPr>
      </w:pPr>
      <w:r>
        <w:rPr>
          <w:rFonts w:hint="eastAsia"/>
          <w:sz w:val="30"/>
          <w:szCs w:val="30"/>
        </w:rPr>
        <w:t>唉，我们不能！“因为属肉体的心思，是与上帝为仇的；因为它不服上帝的律法，也是不能服。”罗马书八章7节。</w:t>
      </w:r>
    </w:p>
    <w:p w14:paraId="7D248A80">
      <w:pPr>
        <w:pStyle w:val="3"/>
        <w:spacing w:line="247" w:lineRule="auto"/>
        <w:ind w:right="85"/>
        <w:rPr>
          <w:rFonts w:hint="eastAsia"/>
          <w:sz w:val="30"/>
          <w:szCs w:val="30"/>
        </w:rPr>
      </w:pPr>
      <w:r>
        <w:rPr>
          <w:rFonts w:hint="eastAsia"/>
          <w:sz w:val="30"/>
          <w:szCs w:val="30"/>
        </w:rPr>
        <w:t>When God dealeth so graciously with us, as to touch our hearts with his holy spirit, then he causeth his gospel to work profitably to our salvation; then he maketh a display of the virtue spoken of by St. Paul.</w:t>
      </w:r>
    </w:p>
    <w:p w14:paraId="330EF1FC">
      <w:pPr>
        <w:pStyle w:val="3"/>
        <w:spacing w:line="247" w:lineRule="auto"/>
        <w:ind w:right="85"/>
        <w:rPr>
          <w:rFonts w:hint="eastAsia"/>
          <w:sz w:val="30"/>
          <w:szCs w:val="30"/>
        </w:rPr>
      </w:pPr>
      <w:r>
        <w:rPr>
          <w:rFonts w:hint="eastAsia"/>
          <w:sz w:val="30"/>
          <w:szCs w:val="30"/>
        </w:rPr>
        <w:t>当上帝如此恩慈地对待我们，用祂的圣灵触摸我们的心时，祂就使祂的福音有效地为我们的救恩作工；然后祂就显出圣保罗所说的美德。</w:t>
      </w:r>
    </w:p>
    <w:p w14:paraId="084426F2">
      <w:pPr>
        <w:pStyle w:val="3"/>
        <w:spacing w:line="247" w:lineRule="auto"/>
        <w:ind w:right="85"/>
        <w:rPr>
          <w:rFonts w:hint="eastAsia"/>
          <w:sz w:val="30"/>
          <w:szCs w:val="30"/>
        </w:rPr>
      </w:pPr>
      <w:r>
        <w:rPr>
          <w:rFonts w:hint="eastAsia"/>
          <w:sz w:val="30"/>
          <w:szCs w:val="30"/>
        </w:rPr>
        <w:t>Again, we must remember when the gospel is preached to us, that it is to make us more void of excuse.</w:t>
      </w:r>
    </w:p>
    <w:p w14:paraId="425EB8D7">
      <w:pPr>
        <w:pStyle w:val="3"/>
        <w:spacing w:line="247" w:lineRule="auto"/>
        <w:ind w:right="85"/>
        <w:rPr>
          <w:rFonts w:hint="eastAsia"/>
          <w:sz w:val="30"/>
          <w:szCs w:val="30"/>
        </w:rPr>
      </w:pPr>
      <w:r>
        <w:rPr>
          <w:rFonts w:hint="eastAsia"/>
          <w:sz w:val="30"/>
          <w:szCs w:val="30"/>
        </w:rPr>
        <w:t>再者，我们必须记住，当福音传给我们的时候，这是要使我们更无可推诿。</w:t>
      </w:r>
    </w:p>
    <w:p w14:paraId="29F49926">
      <w:pPr>
        <w:pStyle w:val="3"/>
        <w:spacing w:line="247" w:lineRule="auto"/>
        <w:ind w:right="85"/>
        <w:rPr>
          <w:rFonts w:hint="eastAsia"/>
          <w:sz w:val="30"/>
          <w:szCs w:val="30"/>
        </w:rPr>
      </w:pPr>
      <w:r>
        <w:rPr>
          <w:rFonts w:hint="eastAsia"/>
          <w:sz w:val="30"/>
          <w:szCs w:val="30"/>
        </w:rPr>
        <w:t>Seeing God hath already shown us that he was ready to receive us to mercy, if we would come unto him, our condemnation will no doubt be increased, if we be so wicked as to draw back, when he calleth so mildly and lovingly.</w:t>
      </w:r>
    </w:p>
    <w:p w14:paraId="570C3DD1">
      <w:pPr>
        <w:pStyle w:val="3"/>
        <w:spacing w:line="247" w:lineRule="auto"/>
        <w:ind w:right="85"/>
        <w:rPr>
          <w:rFonts w:hint="eastAsia"/>
          <w:sz w:val="30"/>
          <w:szCs w:val="30"/>
        </w:rPr>
      </w:pPr>
      <w:r>
        <w:rPr>
          <w:rFonts w:hint="eastAsia"/>
          <w:sz w:val="30"/>
          <w:szCs w:val="30"/>
        </w:rPr>
        <w:t>既然上帝已经向我们显明，如果我们愿意归向祂，祂就乐意接纳我们得怜悯，那么当祂如此温和慈爱地呼召我们时，如果我们如此邪恶以致退缩，我们的定罪无疑会增加。</w:t>
      </w:r>
    </w:p>
    <w:p w14:paraId="76013706">
      <w:pPr>
        <w:pStyle w:val="3"/>
        <w:spacing w:line="247" w:lineRule="auto"/>
        <w:ind w:right="85"/>
        <w:rPr>
          <w:rFonts w:hint="eastAsia"/>
          <w:sz w:val="30"/>
          <w:szCs w:val="30"/>
        </w:rPr>
      </w:pPr>
      <w:r>
        <w:rPr>
          <w:rFonts w:hint="eastAsia"/>
          <w:sz w:val="30"/>
          <w:szCs w:val="30"/>
        </w:rPr>
        <w:t>Notwithstanding, (as we are here exhorted,) let us not leave off praying for all men in general; for St. Paul showeth that God will have all men to be saved; that is to say, men of all people and nations.</w:t>
      </w:r>
    </w:p>
    <w:p w14:paraId="0A557A98">
      <w:pPr>
        <w:pStyle w:val="3"/>
        <w:spacing w:line="247" w:lineRule="auto"/>
        <w:ind w:right="85"/>
        <w:rPr>
          <w:rFonts w:hint="eastAsia"/>
          <w:sz w:val="30"/>
          <w:szCs w:val="30"/>
        </w:rPr>
      </w:pPr>
      <w:r>
        <w:rPr>
          <w:rFonts w:hint="eastAsia"/>
          <w:sz w:val="30"/>
          <w:szCs w:val="30"/>
        </w:rPr>
        <w:t>尽管如此，（正如我们在此受到劝勉，）让我们不要停止为所有的人祷告；因为圣保罗显明上帝愿意万人得救；也就是说，所有民族和国家的人。</w:t>
      </w:r>
    </w:p>
    <w:p w14:paraId="1146CB29">
      <w:pPr>
        <w:pStyle w:val="3"/>
        <w:spacing w:line="247" w:lineRule="auto"/>
        <w:ind w:right="85"/>
        <w:rPr>
          <w:rFonts w:hint="eastAsia"/>
          <w:sz w:val="30"/>
          <w:szCs w:val="30"/>
        </w:rPr>
      </w:pPr>
      <w:r>
        <w:rPr>
          <w:rFonts w:hint="eastAsia"/>
          <w:sz w:val="30"/>
          <w:szCs w:val="30"/>
        </w:rPr>
        <w:t>Although we see a great diversity among men, yet we must not forget that God</w:t>
      </w:r>
    </w:p>
    <w:p w14:paraId="5D3A2CC6">
      <w:pPr>
        <w:pStyle w:val="3"/>
        <w:spacing w:line="247" w:lineRule="auto"/>
        <w:ind w:right="85"/>
        <w:rPr>
          <w:rFonts w:hint="eastAsia"/>
          <w:sz w:val="30"/>
          <w:szCs w:val="30"/>
        </w:rPr>
      </w:pPr>
      <w:r>
        <w:rPr>
          <w:rFonts w:hint="eastAsia"/>
          <w:sz w:val="30"/>
          <w:szCs w:val="30"/>
        </w:rPr>
        <w:t>hath made us all in his own image and likeness, and that we are the workmanship of his hand: therefore he extends his goodness to those who are afar off, of which we have had sufficient proof: for when he drew us unto him, were we not his enemies?</w:t>
      </w:r>
    </w:p>
    <w:p w14:paraId="4C61B3B6">
      <w:pPr>
        <w:pStyle w:val="3"/>
        <w:spacing w:line="247" w:lineRule="auto"/>
        <w:ind w:right="85"/>
        <w:rPr>
          <w:rFonts w:hint="eastAsia"/>
          <w:sz w:val="30"/>
          <w:szCs w:val="30"/>
        </w:rPr>
      </w:pPr>
      <w:r>
        <w:rPr>
          <w:rFonts w:hint="eastAsia"/>
          <w:sz w:val="30"/>
          <w:szCs w:val="30"/>
        </w:rPr>
        <w:t>尽管我们看到人与人之间有很大的差异，但我们不可忘记上帝是按照祂自己的形象和样式造了我们所有的人，并且我们是祂手中的工作：因此祂将祂的良善延伸到那些远方的人，对此我们已经有足够的证据：因为当祂吸引我们归向祂时，我们岂不是祂的仇敌吗？</w:t>
      </w:r>
    </w:p>
    <w:p w14:paraId="513B28BE">
      <w:pPr>
        <w:pStyle w:val="3"/>
        <w:spacing w:line="247" w:lineRule="auto"/>
        <w:ind w:right="85"/>
        <w:rPr>
          <w:rFonts w:hint="eastAsia"/>
          <w:sz w:val="30"/>
          <w:szCs w:val="30"/>
        </w:rPr>
      </w:pPr>
      <w:r>
        <w:rPr>
          <w:rFonts w:hint="eastAsia"/>
          <w:sz w:val="30"/>
          <w:szCs w:val="30"/>
        </w:rPr>
        <w:t>How then cometh it to pass that we are now of</w:t>
      </w:r>
    </w:p>
    <w:p w14:paraId="2B634951">
      <w:pPr>
        <w:pStyle w:val="3"/>
        <w:spacing w:line="247" w:lineRule="auto"/>
        <w:ind w:right="85"/>
        <w:rPr>
          <w:rFonts w:hint="eastAsia"/>
          <w:sz w:val="30"/>
          <w:szCs w:val="30"/>
        </w:rPr>
      </w:pPr>
      <w:r>
        <w:rPr>
          <w:rFonts w:hint="eastAsia"/>
          <w:sz w:val="30"/>
          <w:szCs w:val="30"/>
        </w:rPr>
        <w:t>the household of faith, the children of God, and members of our Lord Jesus Christ?</w:t>
      </w:r>
    </w:p>
    <w:p w14:paraId="31F2D9B8">
      <w:pPr>
        <w:pStyle w:val="3"/>
        <w:spacing w:line="247" w:lineRule="auto"/>
        <w:ind w:right="85"/>
        <w:rPr>
          <w:rFonts w:hint="eastAsia"/>
          <w:sz w:val="30"/>
          <w:szCs w:val="30"/>
        </w:rPr>
      </w:pPr>
      <w:r>
        <w:rPr>
          <w:rFonts w:hint="eastAsia"/>
          <w:sz w:val="30"/>
          <w:szCs w:val="30"/>
        </w:rPr>
        <w:t>那么，我们如今怎会成为信徒之家的人，上帝的儿女，以及我们主耶稣基督的肢体呢？</w:t>
      </w:r>
    </w:p>
    <w:p w14:paraId="49110887">
      <w:pPr>
        <w:pStyle w:val="3"/>
        <w:spacing w:line="247" w:lineRule="auto"/>
        <w:ind w:right="85"/>
        <w:rPr>
          <w:rFonts w:hint="eastAsia"/>
          <w:sz w:val="30"/>
          <w:szCs w:val="30"/>
        </w:rPr>
      </w:pPr>
      <w:r>
        <w:rPr>
          <w:rFonts w:hint="eastAsia"/>
          <w:sz w:val="30"/>
          <w:szCs w:val="30"/>
        </w:rPr>
        <w:t>Is it not because he hath gathered us to himself?</w:t>
      </w:r>
    </w:p>
    <w:p w14:paraId="0E006D43">
      <w:pPr>
        <w:pStyle w:val="3"/>
        <w:spacing w:line="247" w:lineRule="auto"/>
        <w:ind w:right="85"/>
        <w:rPr>
          <w:rFonts w:hint="eastAsia"/>
          <w:sz w:val="30"/>
          <w:szCs w:val="30"/>
        </w:rPr>
      </w:pPr>
      <w:r>
        <w:rPr>
          <w:rFonts w:hint="eastAsia"/>
          <w:sz w:val="30"/>
          <w:szCs w:val="30"/>
        </w:rPr>
        <w:t>岂不是因为祂已经将我们聚集到祂自己这里吗？</w:t>
      </w:r>
    </w:p>
    <w:p w14:paraId="15D9050D">
      <w:pPr>
        <w:pStyle w:val="3"/>
        <w:spacing w:line="247" w:lineRule="auto"/>
        <w:ind w:right="85"/>
        <w:rPr>
          <w:rFonts w:hint="eastAsia"/>
          <w:sz w:val="30"/>
          <w:szCs w:val="30"/>
        </w:rPr>
      </w:pPr>
      <w:r>
        <w:rPr>
          <w:rFonts w:hint="eastAsia"/>
          <w:sz w:val="30"/>
          <w:szCs w:val="30"/>
        </w:rPr>
        <w:t>And is he not the Saviour of the whole world, as well as of us?</w:t>
      </w:r>
    </w:p>
    <w:p w14:paraId="43A3770C">
      <w:pPr>
        <w:pStyle w:val="3"/>
        <w:spacing w:line="247" w:lineRule="auto"/>
        <w:ind w:right="85"/>
        <w:rPr>
          <w:rFonts w:hint="eastAsia"/>
          <w:sz w:val="30"/>
          <w:szCs w:val="30"/>
        </w:rPr>
      </w:pPr>
      <w:r>
        <w:rPr>
          <w:rFonts w:hint="eastAsia"/>
          <w:sz w:val="30"/>
          <w:szCs w:val="30"/>
        </w:rPr>
        <w:t>祂岂不是全世界的救主，也像拯救我们一样吗？</w:t>
      </w:r>
    </w:p>
    <w:p w14:paraId="66F924D9">
      <w:pPr>
        <w:pStyle w:val="3"/>
        <w:spacing w:line="247" w:lineRule="auto"/>
        <w:ind w:right="85"/>
        <w:rPr>
          <w:rFonts w:hint="eastAsia"/>
          <w:sz w:val="30"/>
          <w:szCs w:val="30"/>
        </w:rPr>
      </w:pPr>
      <w:r>
        <w:rPr>
          <w:rFonts w:hint="eastAsia"/>
          <w:sz w:val="30"/>
          <w:szCs w:val="30"/>
        </w:rPr>
        <w:t>Did Jesus Christ come to be the mediator of two or three men only? No, no; but he is the mediator between God and men.</w:t>
      </w:r>
    </w:p>
    <w:p w14:paraId="0D785038">
      <w:pPr>
        <w:pStyle w:val="3"/>
        <w:spacing w:line="247" w:lineRule="auto"/>
        <w:ind w:right="85"/>
        <w:rPr>
          <w:rFonts w:hint="eastAsia"/>
          <w:sz w:val="30"/>
          <w:szCs w:val="30"/>
        </w:rPr>
      </w:pPr>
      <w:r>
        <w:rPr>
          <w:rFonts w:hint="eastAsia"/>
          <w:sz w:val="30"/>
          <w:szCs w:val="30"/>
        </w:rPr>
        <w:t>耶稣基督来作两三个人之间的中保吗？不，不；祂是上帝和人之间的中保。</w:t>
      </w:r>
    </w:p>
    <w:p w14:paraId="0E034BC2">
      <w:pPr>
        <w:pStyle w:val="3"/>
        <w:spacing w:line="247" w:lineRule="auto"/>
        <w:ind w:right="85"/>
        <w:rPr>
          <w:rFonts w:hint="eastAsia"/>
          <w:sz w:val="30"/>
          <w:szCs w:val="30"/>
        </w:rPr>
      </w:pPr>
      <w:r>
        <w:rPr>
          <w:rFonts w:hint="eastAsia"/>
          <w:sz w:val="30"/>
          <w:szCs w:val="30"/>
        </w:rPr>
        <w:t>Therefore, we may be so much the more assured that God taketh and holdeth us for his children, if we endeavour to bring those to him who are afar off.</w:t>
      </w:r>
    </w:p>
    <w:p w14:paraId="4B326FDD">
      <w:pPr>
        <w:pStyle w:val="3"/>
        <w:spacing w:line="247" w:lineRule="auto"/>
        <w:ind w:right="85"/>
        <w:rPr>
          <w:rFonts w:hint="eastAsia"/>
          <w:sz w:val="30"/>
          <w:szCs w:val="30"/>
        </w:rPr>
      </w:pPr>
      <w:r>
        <w:rPr>
          <w:rFonts w:hint="eastAsia"/>
          <w:sz w:val="30"/>
          <w:szCs w:val="30"/>
        </w:rPr>
        <w:t>因此，如果我们努力将那些远方的人带到祂面前，我们就更加可以确信上帝接纳并持守我们作祂的儿女。</w:t>
      </w:r>
    </w:p>
    <w:p w14:paraId="3160FC8F">
      <w:pPr>
        <w:pStyle w:val="3"/>
        <w:spacing w:line="247" w:lineRule="auto"/>
        <w:ind w:right="85"/>
        <w:rPr>
          <w:rFonts w:hint="eastAsia"/>
          <w:sz w:val="30"/>
          <w:szCs w:val="30"/>
        </w:rPr>
      </w:pPr>
      <w:r>
        <w:rPr>
          <w:rFonts w:hint="eastAsia"/>
          <w:sz w:val="30"/>
          <w:szCs w:val="30"/>
        </w:rPr>
        <w:t>Let us comfort ourselves, and take courage in this our calling: although there be at this day a great forlornness, though we seem to be miserable creatures, utterly</w:t>
      </w:r>
    </w:p>
    <w:p w14:paraId="6AE9F185">
      <w:pPr>
        <w:pStyle w:val="3"/>
        <w:spacing w:line="247" w:lineRule="auto"/>
        <w:ind w:right="85"/>
        <w:rPr>
          <w:rFonts w:hint="eastAsia"/>
          <w:sz w:val="30"/>
          <w:szCs w:val="30"/>
        </w:rPr>
      </w:pPr>
      <w:r>
        <w:rPr>
          <w:rFonts w:hint="eastAsia"/>
          <w:sz w:val="30"/>
          <w:szCs w:val="30"/>
        </w:rPr>
        <w:t>cast away and condemned, yet we must labour as much as possible, to draw those to salvation who seem to be afar off.</w:t>
      </w:r>
    </w:p>
    <w:p w14:paraId="68D2255A">
      <w:pPr>
        <w:pStyle w:val="3"/>
        <w:spacing w:line="247" w:lineRule="auto"/>
        <w:ind w:right="85"/>
        <w:rPr>
          <w:rFonts w:hint="eastAsia"/>
          <w:sz w:val="30"/>
          <w:szCs w:val="30"/>
        </w:rPr>
      </w:pPr>
      <w:r>
        <w:rPr>
          <w:rFonts w:hint="eastAsia"/>
          <w:sz w:val="30"/>
          <w:szCs w:val="30"/>
        </w:rPr>
        <w:t>让我们安慰自己，并在我们的呼召中鼓起勇气：尽管今天有极大的凄凉，尽管我们似乎是可怜的受造之物，完全被抛弃和定罪，然而我们必须尽我们所能，去吸引那些似乎远在天边的人归向救恩。</w:t>
      </w:r>
    </w:p>
    <w:p w14:paraId="3E507D54">
      <w:pPr>
        <w:pStyle w:val="3"/>
        <w:spacing w:line="247" w:lineRule="auto"/>
        <w:ind w:right="85"/>
        <w:rPr>
          <w:rFonts w:hint="eastAsia"/>
          <w:sz w:val="30"/>
          <w:szCs w:val="30"/>
        </w:rPr>
      </w:pPr>
      <w:r>
        <w:rPr>
          <w:rFonts w:hint="eastAsia"/>
          <w:sz w:val="30"/>
          <w:szCs w:val="30"/>
        </w:rPr>
        <w:t>And above all things, let us pray to God for them, waiting patiently till it please him to show his good will toward them, as he hath shown it to us.</w:t>
      </w:r>
    </w:p>
    <w:p w14:paraId="7565D512">
      <w:pPr>
        <w:pStyle w:val="3"/>
        <w:spacing w:line="247" w:lineRule="auto"/>
        <w:ind w:right="85"/>
        <w:rPr>
          <w:rFonts w:hint="eastAsia"/>
          <w:sz w:val="30"/>
          <w:szCs w:val="30"/>
        </w:rPr>
      </w:pPr>
      <w:r>
        <w:rPr>
          <w:rFonts w:hint="eastAsia"/>
          <w:sz w:val="30"/>
          <w:szCs w:val="30"/>
        </w:rPr>
        <w:t>最重要的是，让我们为他们向上帝祷告，耐心等候，直到祂乐意向他们显明祂的善意，正如祂向我们显明的一样。</w:t>
      </w:r>
    </w:p>
    <w:p w14:paraId="11BD9900">
      <w:pPr>
        <w:pStyle w:val="3"/>
        <w:spacing w:line="247" w:lineRule="auto"/>
        <w:ind w:right="85"/>
        <w:rPr>
          <w:rFonts w:hint="eastAsia"/>
          <w:sz w:val="30"/>
          <w:szCs w:val="30"/>
        </w:rPr>
      </w:pPr>
    </w:p>
    <w:p w14:paraId="20FFE903">
      <w:pPr>
        <w:pStyle w:val="2"/>
        <w:bidi w:val="0"/>
        <w:rPr>
          <w:rFonts w:hint="eastAsia"/>
        </w:rPr>
      </w:pPr>
      <w:r>
        <w:rPr>
          <w:rFonts w:hint="eastAsia"/>
        </w:rPr>
        <w:t>SERMON VIII.</w:t>
      </w:r>
    </w:p>
    <w:p w14:paraId="6F6E3883">
      <w:pPr>
        <w:pStyle w:val="2"/>
        <w:bidi w:val="0"/>
        <w:rPr>
          <w:rFonts w:hint="eastAsia"/>
        </w:rPr>
      </w:pPr>
      <w:r>
        <w:rPr>
          <w:rFonts w:hint="eastAsia"/>
        </w:rPr>
        <w:t>讲道八</w:t>
      </w:r>
    </w:p>
    <w:p w14:paraId="5DB4441F">
      <w:pPr>
        <w:pStyle w:val="3"/>
        <w:spacing w:line="247" w:lineRule="auto"/>
        <w:ind w:right="85"/>
        <w:rPr>
          <w:rFonts w:hint="eastAsia"/>
          <w:sz w:val="30"/>
          <w:szCs w:val="30"/>
        </w:rPr>
      </w:pPr>
      <w:r>
        <w:rPr>
          <w:rFonts w:hint="eastAsia"/>
          <w:sz w:val="30"/>
          <w:szCs w:val="30"/>
        </w:rPr>
        <w:t>1TIMOTHY, Chap. iii. verses 14 and 15.</w:t>
      </w:r>
    </w:p>
    <w:p w14:paraId="522A1731">
      <w:pPr>
        <w:pStyle w:val="3"/>
        <w:spacing w:line="247" w:lineRule="auto"/>
        <w:ind w:right="85"/>
        <w:rPr>
          <w:rFonts w:hint="eastAsia"/>
          <w:sz w:val="30"/>
          <w:szCs w:val="30"/>
        </w:rPr>
      </w:pPr>
      <w:r>
        <w:rPr>
          <w:rFonts w:hint="eastAsia"/>
          <w:sz w:val="30"/>
          <w:szCs w:val="30"/>
        </w:rPr>
        <w:t>提摩太前书，第三章，第14和15节。</w:t>
      </w:r>
    </w:p>
    <w:p w14:paraId="70F530F9">
      <w:pPr>
        <w:pStyle w:val="3"/>
        <w:spacing w:line="247" w:lineRule="auto"/>
        <w:ind w:right="85"/>
        <w:rPr>
          <w:rFonts w:hint="eastAsia"/>
          <w:sz w:val="30"/>
          <w:szCs w:val="30"/>
        </w:rPr>
      </w:pPr>
      <w:r>
        <w:rPr>
          <w:rFonts w:hint="eastAsia"/>
          <w:sz w:val="30"/>
          <w:szCs w:val="30"/>
        </w:rPr>
        <w:t>14. These things write I unto thee, hoping to come unto thee shortly:</w:t>
      </w:r>
    </w:p>
    <w:p w14:paraId="3F9B6919">
      <w:pPr>
        <w:pStyle w:val="3"/>
        <w:spacing w:line="247" w:lineRule="auto"/>
        <w:ind w:right="85"/>
        <w:rPr>
          <w:rFonts w:hint="eastAsia"/>
          <w:sz w:val="30"/>
          <w:szCs w:val="30"/>
        </w:rPr>
      </w:pPr>
      <w:r>
        <w:rPr>
          <w:rFonts w:hint="eastAsia"/>
          <w:sz w:val="30"/>
          <w:szCs w:val="30"/>
        </w:rPr>
        <w:t>14. 我指望快到你那里去，所以先将这些事写给你：</w:t>
      </w:r>
    </w:p>
    <w:p w14:paraId="7F64E559">
      <w:pPr>
        <w:pStyle w:val="3"/>
        <w:spacing w:line="247" w:lineRule="auto"/>
        <w:ind w:right="85"/>
        <w:rPr>
          <w:rFonts w:hint="eastAsia"/>
          <w:sz w:val="30"/>
          <w:szCs w:val="30"/>
        </w:rPr>
      </w:pPr>
      <w:r>
        <w:rPr>
          <w:rFonts w:hint="eastAsia"/>
          <w:sz w:val="30"/>
          <w:szCs w:val="30"/>
        </w:rPr>
        <w:t>15. But if I tarry long, that thou mayest know how thou oughtest to behave thyself in the house of God, which is the church of the living God, the pillar and ground of the truth.</w:t>
      </w:r>
    </w:p>
    <w:p w14:paraId="78F9B328">
      <w:pPr>
        <w:pStyle w:val="3"/>
        <w:spacing w:line="247" w:lineRule="auto"/>
        <w:ind w:right="85"/>
        <w:rPr>
          <w:rFonts w:hint="eastAsia"/>
          <w:sz w:val="30"/>
          <w:szCs w:val="30"/>
        </w:rPr>
      </w:pPr>
      <w:r>
        <w:rPr>
          <w:rFonts w:hint="eastAsia"/>
          <w:sz w:val="30"/>
          <w:szCs w:val="30"/>
        </w:rPr>
        <w:t>15. 倘若我耽延日久，你也可以知道在上帝的家中当怎样行；这家就是永生上帝的教会，真理的柱石和根基。</w:t>
      </w:r>
    </w:p>
    <w:p w14:paraId="5523FAFA">
      <w:pPr>
        <w:pStyle w:val="3"/>
        <w:spacing w:line="247" w:lineRule="auto"/>
        <w:ind w:right="85"/>
        <w:rPr>
          <w:rFonts w:hint="eastAsia"/>
          <w:sz w:val="30"/>
          <w:szCs w:val="30"/>
        </w:rPr>
      </w:pPr>
      <w:r>
        <w:rPr>
          <w:rFonts w:hint="eastAsia"/>
          <w:sz w:val="30"/>
          <w:szCs w:val="30"/>
        </w:rPr>
        <w:t>We see what holiness and perfection St. Paul required in all those that had any public charge in the church of God: we see also how he concluded that those who behaved themselves well and faithfully in office, “purchased to themselves a good degree, and great boldness in the faith which is in Jesus Christ.”</w:t>
      </w:r>
    </w:p>
    <w:p w14:paraId="7A8EB85A">
      <w:pPr>
        <w:pStyle w:val="3"/>
        <w:spacing w:line="247" w:lineRule="auto"/>
        <w:ind w:right="85"/>
        <w:rPr>
          <w:rFonts w:hint="eastAsia"/>
          <w:sz w:val="30"/>
          <w:szCs w:val="30"/>
        </w:rPr>
      </w:pPr>
      <w:r>
        <w:rPr>
          <w:rFonts w:hint="eastAsia"/>
          <w:sz w:val="30"/>
          <w:szCs w:val="30"/>
        </w:rPr>
        <w:t>我们看到圣保罗要求所有在上帝教会中担任公职的人都具有何等的圣洁和完全：我们也看到祂如何断定那些在职分上行为良好且忠心的人，“为自己取得了美好的地位，并在耶稣基督里的信仰上大有胆量。”</w:t>
      </w:r>
    </w:p>
    <w:p w14:paraId="137A6318">
      <w:pPr>
        <w:pStyle w:val="3"/>
        <w:spacing w:line="247" w:lineRule="auto"/>
        <w:ind w:right="85"/>
        <w:rPr>
          <w:rFonts w:hint="eastAsia"/>
          <w:sz w:val="30"/>
          <w:szCs w:val="30"/>
        </w:rPr>
      </w:pPr>
      <w:r>
        <w:rPr>
          <w:rFonts w:hint="eastAsia"/>
          <w:sz w:val="30"/>
          <w:szCs w:val="30"/>
        </w:rPr>
        <w:t>When there is good order in the church, and the children of God do their duty faithfully, it is an honour to them; and men think them worthy of reverence.</w:t>
      </w:r>
    </w:p>
    <w:p w14:paraId="7385943E">
      <w:pPr>
        <w:pStyle w:val="3"/>
        <w:spacing w:line="247" w:lineRule="auto"/>
        <w:ind w:right="85"/>
        <w:rPr>
          <w:rFonts w:hint="eastAsia"/>
          <w:sz w:val="30"/>
          <w:szCs w:val="30"/>
        </w:rPr>
      </w:pPr>
      <w:r>
        <w:rPr>
          <w:rFonts w:hint="eastAsia"/>
          <w:sz w:val="30"/>
          <w:szCs w:val="30"/>
        </w:rPr>
        <w:t>当教会有良好的秩序，上帝的儿女忠心地履行他们的职责时，这对他们来说是一种荣耀；人们也认为他们值得尊敬。</w:t>
      </w:r>
    </w:p>
    <w:p w14:paraId="6DCA8224">
      <w:pPr>
        <w:pStyle w:val="3"/>
        <w:spacing w:line="247" w:lineRule="auto"/>
        <w:ind w:right="85"/>
        <w:rPr>
          <w:rFonts w:hint="eastAsia"/>
          <w:sz w:val="30"/>
          <w:szCs w:val="30"/>
        </w:rPr>
      </w:pPr>
      <w:r>
        <w:rPr>
          <w:rFonts w:hint="eastAsia"/>
          <w:sz w:val="30"/>
          <w:szCs w:val="30"/>
        </w:rPr>
        <w:t>This is not to puff them up, and make them proud, but that they may be more and more enabled to serve God; and that men may more willingly hear them, and receive counsel and advice from them: this is the meaning of St. Paul.</w:t>
      </w:r>
    </w:p>
    <w:p w14:paraId="1EB62EF9">
      <w:pPr>
        <w:pStyle w:val="3"/>
        <w:spacing w:line="247" w:lineRule="auto"/>
        <w:ind w:right="85"/>
        <w:rPr>
          <w:rFonts w:hint="eastAsia"/>
          <w:sz w:val="30"/>
          <w:szCs w:val="30"/>
        </w:rPr>
      </w:pPr>
      <w:r>
        <w:rPr>
          <w:rFonts w:hint="eastAsia"/>
          <w:sz w:val="30"/>
          <w:szCs w:val="30"/>
        </w:rPr>
        <w:t>这不是要使他们骄傲自大，而是要使他们越来越有能力事奉上帝；并且使人更乐意听从他们，并从他们那里领受劝告和建议：这就是圣保罗的意思。</w:t>
      </w:r>
    </w:p>
    <w:p w14:paraId="4E336A07">
      <w:pPr>
        <w:pStyle w:val="3"/>
        <w:spacing w:line="247" w:lineRule="auto"/>
        <w:ind w:right="85"/>
        <w:rPr>
          <w:rFonts w:hint="eastAsia"/>
          <w:sz w:val="30"/>
          <w:szCs w:val="30"/>
        </w:rPr>
      </w:pPr>
      <w:r>
        <w:rPr>
          <w:rFonts w:hint="eastAsia"/>
          <w:sz w:val="30"/>
          <w:szCs w:val="30"/>
        </w:rPr>
        <w:t>Those that do not their duty as they ought, have their mouths stopped; they can do nothing with the people, but are worthily mocked: although they are bold, yet they have no gravity; therefore their doctrine cannot be received.</w:t>
      </w:r>
    </w:p>
    <w:p w14:paraId="0C45E214">
      <w:pPr>
        <w:pStyle w:val="3"/>
        <w:spacing w:line="247" w:lineRule="auto"/>
        <w:ind w:right="85"/>
        <w:rPr>
          <w:rFonts w:hint="eastAsia"/>
          <w:sz w:val="30"/>
          <w:szCs w:val="30"/>
        </w:rPr>
      </w:pPr>
      <w:r>
        <w:rPr>
          <w:rFonts w:hint="eastAsia"/>
          <w:sz w:val="30"/>
          <w:szCs w:val="30"/>
        </w:rPr>
        <w:t>那些不按本分尽职的人，他们的口就被堵住了；他们对百姓无能为力，反而理当受到嘲笑：尽管他们大胆，却没有庄重；因此他们的教义不能被接受。</w:t>
      </w:r>
    </w:p>
    <w:p w14:paraId="6E519EA6">
      <w:pPr>
        <w:pStyle w:val="3"/>
        <w:spacing w:line="247" w:lineRule="auto"/>
        <w:ind w:right="85"/>
        <w:rPr>
          <w:rFonts w:hint="eastAsia"/>
          <w:sz w:val="30"/>
          <w:szCs w:val="30"/>
        </w:rPr>
      </w:pPr>
      <w:r>
        <w:rPr>
          <w:rFonts w:hint="eastAsia"/>
          <w:sz w:val="30"/>
          <w:szCs w:val="30"/>
        </w:rPr>
        <w:t>Those that are called to fill offices in the church of God, must strive so much the more to do well; and endeavour to serve God, and the people of God, faithfully.</w:t>
      </w:r>
    </w:p>
    <w:p w14:paraId="49F4D7E4">
      <w:pPr>
        <w:pStyle w:val="3"/>
        <w:spacing w:line="247" w:lineRule="auto"/>
        <w:ind w:right="85"/>
        <w:rPr>
          <w:rFonts w:hint="eastAsia"/>
          <w:sz w:val="30"/>
          <w:szCs w:val="30"/>
        </w:rPr>
      </w:pPr>
      <w:r>
        <w:rPr>
          <w:rFonts w:hint="eastAsia"/>
          <w:sz w:val="30"/>
          <w:szCs w:val="30"/>
        </w:rPr>
        <w:t>那些蒙召在上帝教会中担任职分的人，必须更加努力地行善；并努力忠心地事奉上帝和上帝的子民。</w:t>
      </w:r>
    </w:p>
    <w:p w14:paraId="08F1D48D">
      <w:pPr>
        <w:pStyle w:val="3"/>
        <w:spacing w:line="247" w:lineRule="auto"/>
        <w:ind w:right="85"/>
        <w:rPr>
          <w:rFonts w:hint="eastAsia"/>
          <w:sz w:val="30"/>
          <w:szCs w:val="30"/>
        </w:rPr>
      </w:pPr>
      <w:r>
        <w:rPr>
          <w:rFonts w:hint="eastAsia"/>
          <w:sz w:val="30"/>
          <w:szCs w:val="30"/>
        </w:rPr>
        <w:t>But now-a- days, the wicked seem to bear the sway; before whom, the world, as it were, trembles.</w:t>
      </w:r>
    </w:p>
    <w:p w14:paraId="7BF64535">
      <w:pPr>
        <w:pStyle w:val="3"/>
        <w:spacing w:line="247" w:lineRule="auto"/>
        <w:ind w:right="85"/>
        <w:rPr>
          <w:rFonts w:hint="eastAsia"/>
          <w:sz w:val="30"/>
          <w:szCs w:val="30"/>
        </w:rPr>
      </w:pPr>
      <w:r>
        <w:rPr>
          <w:rFonts w:hint="eastAsia"/>
          <w:sz w:val="30"/>
          <w:szCs w:val="30"/>
        </w:rPr>
        <w:t>但如今，恶人似乎掌权；在他们面前，世界仿佛颤抖。</w:t>
      </w:r>
    </w:p>
    <w:p w14:paraId="771BB7C5">
      <w:pPr>
        <w:pStyle w:val="3"/>
        <w:spacing w:line="247" w:lineRule="auto"/>
        <w:ind w:right="85"/>
        <w:rPr>
          <w:rFonts w:hint="eastAsia"/>
          <w:sz w:val="30"/>
          <w:szCs w:val="30"/>
        </w:rPr>
      </w:pPr>
      <w:r>
        <w:rPr>
          <w:rFonts w:hint="eastAsia"/>
          <w:sz w:val="30"/>
          <w:szCs w:val="30"/>
        </w:rPr>
        <w:t>Thus we see that things are much out of order among us.</w:t>
      </w:r>
    </w:p>
    <w:p w14:paraId="5F505862">
      <w:pPr>
        <w:pStyle w:val="3"/>
        <w:spacing w:line="247" w:lineRule="auto"/>
        <w:ind w:right="85"/>
        <w:rPr>
          <w:rFonts w:hint="eastAsia"/>
          <w:sz w:val="30"/>
          <w:szCs w:val="30"/>
        </w:rPr>
      </w:pPr>
      <w:r>
        <w:rPr>
          <w:rFonts w:hint="eastAsia"/>
          <w:sz w:val="30"/>
          <w:szCs w:val="30"/>
        </w:rPr>
        <w:t>因此我们看到我们中间的事物非常混乱。</w:t>
      </w:r>
    </w:p>
    <w:p w14:paraId="143B9BD6">
      <w:pPr>
        <w:pStyle w:val="3"/>
        <w:spacing w:line="247" w:lineRule="auto"/>
        <w:ind w:right="85"/>
        <w:rPr>
          <w:rFonts w:hint="eastAsia"/>
          <w:sz w:val="30"/>
          <w:szCs w:val="30"/>
        </w:rPr>
      </w:pPr>
      <w:r>
        <w:rPr>
          <w:rFonts w:hint="eastAsia"/>
          <w:sz w:val="30"/>
          <w:szCs w:val="30"/>
        </w:rPr>
        <w:t>Where is our liberty at the present day? Not in the faith, but in all wickedness; among those that are hardened and past all shame.</w:t>
      </w:r>
    </w:p>
    <w:p w14:paraId="0457645A">
      <w:pPr>
        <w:pStyle w:val="3"/>
        <w:spacing w:line="247" w:lineRule="auto"/>
        <w:ind w:right="85"/>
        <w:rPr>
          <w:rFonts w:hint="eastAsia"/>
          <w:sz w:val="30"/>
          <w:szCs w:val="30"/>
        </w:rPr>
      </w:pPr>
      <w:r>
        <w:rPr>
          <w:rFonts w:hint="eastAsia"/>
          <w:sz w:val="30"/>
          <w:szCs w:val="30"/>
        </w:rPr>
        <w:t>我们今天的自由在哪里呢？不在信仰里，而是在一切邪恶中；在那些心硬如铁、不知羞耻的人中间。</w:t>
      </w:r>
    </w:p>
    <w:p w14:paraId="2413AE94">
      <w:pPr>
        <w:pStyle w:val="3"/>
        <w:spacing w:line="247" w:lineRule="auto"/>
        <w:ind w:right="85"/>
        <w:rPr>
          <w:rFonts w:hint="eastAsia"/>
          <w:sz w:val="30"/>
          <w:szCs w:val="30"/>
        </w:rPr>
      </w:pPr>
      <w:r>
        <w:rPr>
          <w:rFonts w:hint="eastAsia"/>
          <w:sz w:val="30"/>
          <w:szCs w:val="30"/>
        </w:rPr>
        <w:t>We see good men oppressed, who dare not speak in their own defence.</w:t>
      </w:r>
    </w:p>
    <w:p w14:paraId="6F0331A8">
      <w:pPr>
        <w:pStyle w:val="3"/>
        <w:spacing w:line="247" w:lineRule="auto"/>
        <w:ind w:right="85"/>
        <w:rPr>
          <w:rFonts w:hint="eastAsia"/>
          <w:sz w:val="30"/>
          <w:szCs w:val="30"/>
        </w:rPr>
      </w:pPr>
      <w:r>
        <w:rPr>
          <w:rFonts w:hint="eastAsia"/>
          <w:sz w:val="30"/>
          <w:szCs w:val="30"/>
        </w:rPr>
        <w:t>我们看见好人受压迫，却不敢为自己辩护。</w:t>
      </w:r>
    </w:p>
    <w:p w14:paraId="0101501C">
      <w:pPr>
        <w:pStyle w:val="3"/>
        <w:spacing w:line="247" w:lineRule="auto"/>
        <w:ind w:right="85"/>
        <w:rPr>
          <w:rFonts w:hint="eastAsia"/>
          <w:sz w:val="30"/>
          <w:szCs w:val="30"/>
        </w:rPr>
      </w:pPr>
      <w:r>
        <w:rPr>
          <w:rFonts w:hint="eastAsia"/>
          <w:sz w:val="30"/>
          <w:szCs w:val="30"/>
        </w:rPr>
        <w:t>If a man reprove sin, and go about to redress matters, and set them in order, he is beset on all sides by the wicked.</w:t>
      </w:r>
    </w:p>
    <w:p w14:paraId="26301DFD">
      <w:pPr>
        <w:pStyle w:val="3"/>
        <w:spacing w:line="247" w:lineRule="auto"/>
        <w:ind w:right="85"/>
        <w:rPr>
          <w:rFonts w:hint="eastAsia"/>
          <w:sz w:val="30"/>
          <w:szCs w:val="30"/>
        </w:rPr>
      </w:pPr>
      <w:r>
        <w:rPr>
          <w:rFonts w:hint="eastAsia"/>
          <w:sz w:val="30"/>
          <w:szCs w:val="30"/>
        </w:rPr>
        <w:t>如果有人斥责罪恶，并试图纠正事态，使之井然有序，他就会受到恶人四面八方的围攻。</w:t>
      </w:r>
    </w:p>
    <w:p w14:paraId="1BBB3367">
      <w:pPr>
        <w:pStyle w:val="3"/>
        <w:spacing w:line="247" w:lineRule="auto"/>
        <w:ind w:right="85"/>
        <w:rPr>
          <w:rFonts w:hint="eastAsia"/>
          <w:sz w:val="30"/>
          <w:szCs w:val="30"/>
        </w:rPr>
      </w:pPr>
      <w:r>
        <w:rPr>
          <w:rFonts w:hint="eastAsia"/>
          <w:sz w:val="30"/>
          <w:szCs w:val="30"/>
        </w:rPr>
        <w:t>We see not many that trouble themselves to maintain a good cause, for every man betrayeth the truth.</w:t>
      </w:r>
    </w:p>
    <w:p w14:paraId="29456A88">
      <w:pPr>
        <w:pStyle w:val="3"/>
        <w:spacing w:line="247" w:lineRule="auto"/>
        <w:ind w:right="85"/>
        <w:rPr>
          <w:rFonts w:hint="eastAsia"/>
          <w:sz w:val="30"/>
          <w:szCs w:val="30"/>
        </w:rPr>
      </w:pPr>
      <w:r>
        <w:rPr>
          <w:rFonts w:hint="eastAsia"/>
          <w:sz w:val="30"/>
          <w:szCs w:val="30"/>
        </w:rPr>
        <w:t>我们没有看见多少人费心去维护正义的事业，因为每个人都出卖了真理。</w:t>
      </w:r>
    </w:p>
    <w:p w14:paraId="3145F96C">
      <w:pPr>
        <w:pStyle w:val="3"/>
        <w:spacing w:line="247" w:lineRule="auto"/>
        <w:ind w:right="85"/>
        <w:rPr>
          <w:rFonts w:hint="eastAsia"/>
          <w:sz w:val="30"/>
          <w:szCs w:val="30"/>
        </w:rPr>
      </w:pPr>
      <w:r>
        <w:rPr>
          <w:rFonts w:hint="eastAsia"/>
          <w:sz w:val="30"/>
          <w:szCs w:val="30"/>
        </w:rPr>
        <w:t>We suffer things to go as evil as they can; these are the days spoken of by the prophet Isaiah; righteousness and justice are hunted out from among us; and there is no man that hath zeal enough to set himself against wickedness.</w:t>
      </w:r>
    </w:p>
    <w:p w14:paraId="3A03B9C9">
      <w:pPr>
        <w:pStyle w:val="3"/>
        <w:spacing w:line="247" w:lineRule="auto"/>
        <w:ind w:right="85"/>
        <w:rPr>
          <w:rFonts w:hint="eastAsia"/>
          <w:sz w:val="30"/>
          <w:szCs w:val="30"/>
        </w:rPr>
      </w:pPr>
      <w:r>
        <w:rPr>
          <w:rFonts w:hint="eastAsia"/>
          <w:sz w:val="30"/>
          <w:szCs w:val="30"/>
        </w:rPr>
        <w:t>我们任凭事情变得尽可能坏；这就是先知以赛亚所说的日子；公义和正义从我们中间被驱逐了；没有人有足够的热忱起来反对邪恶。</w:t>
      </w:r>
    </w:p>
    <w:p w14:paraId="35716E3F">
      <w:pPr>
        <w:pStyle w:val="3"/>
        <w:spacing w:line="247" w:lineRule="auto"/>
        <w:ind w:right="85"/>
        <w:rPr>
          <w:rFonts w:hint="eastAsia"/>
          <w:sz w:val="30"/>
          <w:szCs w:val="30"/>
        </w:rPr>
      </w:pPr>
      <w:r>
        <w:rPr>
          <w:rFonts w:hint="eastAsia"/>
          <w:sz w:val="30"/>
          <w:szCs w:val="30"/>
        </w:rPr>
        <w:t>It may</w:t>
      </w:r>
    </w:p>
    <w:p w14:paraId="08C41A34">
      <w:pPr>
        <w:pStyle w:val="3"/>
        <w:spacing w:line="247" w:lineRule="auto"/>
        <w:ind w:right="85"/>
        <w:rPr>
          <w:rFonts w:hint="eastAsia"/>
          <w:sz w:val="30"/>
          <w:szCs w:val="30"/>
        </w:rPr>
      </w:pPr>
      <w:r>
        <w:rPr>
          <w:rFonts w:hint="eastAsia"/>
          <w:sz w:val="30"/>
          <w:szCs w:val="30"/>
        </w:rPr>
        <w:t>well seem that we have conspired to foster wickedness, and bring it to full maturity.</w:t>
      </w:r>
    </w:p>
    <w:p w14:paraId="33194313">
      <w:pPr>
        <w:pStyle w:val="3"/>
        <w:spacing w:line="247" w:lineRule="auto"/>
        <w:ind w:right="85"/>
        <w:rPr>
          <w:rFonts w:hint="eastAsia"/>
          <w:sz w:val="30"/>
          <w:szCs w:val="30"/>
        </w:rPr>
      </w:pPr>
      <w:r>
        <w:rPr>
          <w:rFonts w:hint="eastAsia"/>
          <w:sz w:val="30"/>
          <w:szCs w:val="30"/>
        </w:rPr>
        <w:t>看来我们似乎合谋助长邪恶，使其完全成熟。</w:t>
      </w:r>
    </w:p>
    <w:p w14:paraId="2B3700B4">
      <w:pPr>
        <w:pStyle w:val="3"/>
        <w:spacing w:line="247" w:lineRule="auto"/>
        <w:ind w:right="85"/>
        <w:rPr>
          <w:rFonts w:hint="eastAsia"/>
          <w:sz w:val="30"/>
          <w:szCs w:val="30"/>
        </w:rPr>
      </w:pPr>
      <w:r>
        <w:rPr>
          <w:rFonts w:hint="eastAsia"/>
          <w:sz w:val="30"/>
          <w:szCs w:val="30"/>
        </w:rPr>
        <w:t>The wrath of God is kindled against us; all things are out of order.</w:t>
      </w:r>
    </w:p>
    <w:p w14:paraId="49B80703">
      <w:pPr>
        <w:pStyle w:val="3"/>
        <w:spacing w:line="247" w:lineRule="auto"/>
        <w:ind w:right="85"/>
        <w:rPr>
          <w:rFonts w:hint="eastAsia"/>
          <w:sz w:val="30"/>
          <w:szCs w:val="30"/>
        </w:rPr>
      </w:pPr>
      <w:r>
        <w:rPr>
          <w:rFonts w:hint="eastAsia"/>
          <w:sz w:val="30"/>
          <w:szCs w:val="30"/>
        </w:rPr>
        <w:t>上帝的愤怒向我们发作；万事都混乱不堪。</w:t>
      </w:r>
    </w:p>
    <w:p w14:paraId="6CEE7659">
      <w:pPr>
        <w:pStyle w:val="3"/>
        <w:spacing w:line="247" w:lineRule="auto"/>
        <w:ind w:right="85"/>
        <w:rPr>
          <w:rFonts w:hint="eastAsia"/>
          <w:sz w:val="30"/>
          <w:szCs w:val="30"/>
        </w:rPr>
      </w:pPr>
      <w:r>
        <w:rPr>
          <w:rFonts w:hint="eastAsia"/>
          <w:sz w:val="30"/>
          <w:szCs w:val="30"/>
        </w:rPr>
        <w:t>Those that walk as be cometh Christians, and labour to serve God purely, are marked out as enemies; and men seek to trample them under foot.</w:t>
      </w:r>
    </w:p>
    <w:p w14:paraId="2D20CEB4">
      <w:pPr>
        <w:pStyle w:val="3"/>
        <w:spacing w:line="247" w:lineRule="auto"/>
        <w:ind w:right="85"/>
        <w:rPr>
          <w:rFonts w:hint="eastAsia"/>
          <w:sz w:val="30"/>
          <w:szCs w:val="30"/>
        </w:rPr>
      </w:pPr>
      <w:r>
        <w:rPr>
          <w:rFonts w:hint="eastAsia"/>
          <w:sz w:val="30"/>
          <w:szCs w:val="30"/>
        </w:rPr>
        <w:t>那些行事为人像基督徒，并努力纯洁地事奉上帝的人，被标为敌人；人们试图将他们践踏在脚下。</w:t>
      </w:r>
    </w:p>
    <w:p w14:paraId="1F082D6D">
      <w:pPr>
        <w:pStyle w:val="3"/>
        <w:spacing w:line="247" w:lineRule="auto"/>
        <w:ind w:right="85"/>
        <w:rPr>
          <w:rFonts w:hint="eastAsia"/>
          <w:sz w:val="30"/>
          <w:szCs w:val="30"/>
        </w:rPr>
      </w:pPr>
      <w:r>
        <w:rPr>
          <w:rFonts w:hint="eastAsia"/>
          <w:sz w:val="30"/>
          <w:szCs w:val="30"/>
        </w:rPr>
        <w:t>On the other hand, we see the wicked do what they list; they act as wild beasts: yet men stand in fear of them; and this liberty that is given them, maketh them the more hardened.</w:t>
      </w:r>
    </w:p>
    <w:p w14:paraId="176ADF44">
      <w:pPr>
        <w:pStyle w:val="3"/>
        <w:spacing w:line="247" w:lineRule="auto"/>
        <w:ind w:right="85"/>
        <w:rPr>
          <w:rFonts w:hint="eastAsia"/>
          <w:sz w:val="30"/>
          <w:szCs w:val="30"/>
        </w:rPr>
      </w:pPr>
      <w:r>
        <w:rPr>
          <w:rFonts w:hint="eastAsia"/>
          <w:sz w:val="30"/>
          <w:szCs w:val="30"/>
        </w:rPr>
        <w:t>另一方面，我们看见恶人任意妄为；他们如同野兽一般行事：然而人却惧怕他们；这种给予他们的自由，使他们更加顽固。</w:t>
      </w:r>
    </w:p>
    <w:p w14:paraId="3F7B50C8">
      <w:pPr>
        <w:pStyle w:val="3"/>
        <w:spacing w:line="247" w:lineRule="auto"/>
        <w:ind w:right="85"/>
        <w:rPr>
          <w:rFonts w:hint="eastAsia"/>
          <w:sz w:val="30"/>
          <w:szCs w:val="30"/>
        </w:rPr>
      </w:pPr>
      <w:r>
        <w:rPr>
          <w:rFonts w:hint="eastAsia"/>
          <w:sz w:val="30"/>
          <w:szCs w:val="30"/>
        </w:rPr>
        <w:t>When we see such disorder, have we not reason to sigh and be ashamed of ourselves, knowing that God doth not rule at all among us, but that the devil hath full possession?</w:t>
      </w:r>
    </w:p>
    <w:p w14:paraId="0E64D44E">
      <w:pPr>
        <w:pStyle w:val="3"/>
        <w:spacing w:line="247" w:lineRule="auto"/>
        <w:ind w:right="85"/>
        <w:rPr>
          <w:rFonts w:hint="eastAsia"/>
          <w:sz w:val="30"/>
          <w:szCs w:val="30"/>
        </w:rPr>
      </w:pPr>
      <w:r>
        <w:rPr>
          <w:rFonts w:hint="eastAsia"/>
          <w:sz w:val="30"/>
          <w:szCs w:val="30"/>
        </w:rPr>
        <w:t>当我们看见如此的混乱，我们岂不有理由叹息并为自己感到羞愧吗？因为知道上帝根本没有在我们中间掌权，而是魔鬼完全占据了我们。</w:t>
      </w:r>
    </w:p>
    <w:p w14:paraId="6C4C2DD3">
      <w:pPr>
        <w:pStyle w:val="3"/>
        <w:spacing w:line="247" w:lineRule="auto"/>
        <w:ind w:right="85"/>
        <w:rPr>
          <w:rFonts w:hint="eastAsia"/>
          <w:sz w:val="30"/>
          <w:szCs w:val="30"/>
        </w:rPr>
      </w:pPr>
      <w:r>
        <w:rPr>
          <w:rFonts w:hint="eastAsia"/>
          <w:sz w:val="30"/>
          <w:szCs w:val="30"/>
        </w:rPr>
        <w:t>Shall we boast that we have the gospel? It is true, his word is preached among us, but do we not see that it is contemned, and that men make a mock of it?</w:t>
      </w:r>
    </w:p>
    <w:p w14:paraId="74DD71C5">
      <w:pPr>
        <w:pStyle w:val="3"/>
        <w:spacing w:line="247" w:lineRule="auto"/>
        <w:ind w:right="85"/>
        <w:rPr>
          <w:rFonts w:hint="eastAsia"/>
          <w:sz w:val="30"/>
          <w:szCs w:val="30"/>
        </w:rPr>
      </w:pPr>
      <w:r>
        <w:rPr>
          <w:rFonts w:hint="eastAsia"/>
          <w:sz w:val="30"/>
          <w:szCs w:val="30"/>
        </w:rPr>
        <w:t>我们岂可夸口说我们拥有福音吗？诚然，祂的话语在我们中间传讲，但我们岂不见它被藐视，并且人嘲弄它吗？</w:t>
      </w:r>
    </w:p>
    <w:p w14:paraId="13912B17">
      <w:pPr>
        <w:pStyle w:val="3"/>
        <w:spacing w:line="247" w:lineRule="auto"/>
        <w:ind w:right="85"/>
        <w:rPr>
          <w:rFonts w:hint="eastAsia"/>
          <w:sz w:val="30"/>
          <w:szCs w:val="30"/>
        </w:rPr>
      </w:pPr>
      <w:r>
        <w:rPr>
          <w:rFonts w:hint="eastAsia"/>
          <w:sz w:val="30"/>
          <w:szCs w:val="30"/>
        </w:rPr>
        <w:t>But let them flatter themselves in hardening their hearts against God; yet notwithstanding, this doctrine will continue, and will be preached for a witness against us in the latter day, unless the Lord come speedily and reform us.</w:t>
      </w:r>
    </w:p>
    <w:p w14:paraId="02E27489">
      <w:pPr>
        <w:pStyle w:val="3"/>
        <w:spacing w:line="247" w:lineRule="auto"/>
        <w:ind w:right="85"/>
        <w:rPr>
          <w:rFonts w:hint="eastAsia"/>
          <w:sz w:val="30"/>
          <w:szCs w:val="30"/>
        </w:rPr>
      </w:pPr>
      <w:r>
        <w:rPr>
          <w:rFonts w:hint="eastAsia"/>
          <w:sz w:val="30"/>
          <w:szCs w:val="30"/>
        </w:rPr>
        <w:t>但任凭他们自欺，硬着心抵挡上帝；然而尽管如此，这教义将继续存在，并在末日传讲，作为反对我们的见证，除非主迅速降临并改革我们。</w:t>
      </w:r>
    </w:p>
    <w:p w14:paraId="3D0586E2">
      <w:pPr>
        <w:pStyle w:val="3"/>
        <w:spacing w:line="247" w:lineRule="auto"/>
        <w:ind w:right="85"/>
        <w:rPr>
          <w:rFonts w:hint="eastAsia"/>
          <w:sz w:val="30"/>
          <w:szCs w:val="30"/>
        </w:rPr>
      </w:pPr>
      <w:r>
        <w:rPr>
          <w:rFonts w:hint="eastAsia"/>
          <w:sz w:val="30"/>
          <w:szCs w:val="30"/>
        </w:rPr>
        <w:t>St. Paul writeth these things to Timothy, that if he tarry long, before he come, he may know how to behave himself in the house of God.</w:t>
      </w:r>
    </w:p>
    <w:p w14:paraId="6C6C37B5">
      <w:pPr>
        <w:pStyle w:val="3"/>
        <w:spacing w:line="247" w:lineRule="auto"/>
        <w:ind w:right="85"/>
        <w:rPr>
          <w:rFonts w:hint="eastAsia"/>
          <w:sz w:val="30"/>
          <w:szCs w:val="30"/>
        </w:rPr>
      </w:pPr>
      <w:r>
        <w:rPr>
          <w:rFonts w:hint="eastAsia"/>
          <w:sz w:val="30"/>
          <w:szCs w:val="30"/>
        </w:rPr>
        <w:t>圣保罗将这些事写给提摩太，如果祂耽延许久才来，他可以知道如何在上帝的家中行事为人。</w:t>
      </w:r>
    </w:p>
    <w:p w14:paraId="5EC096EF">
      <w:pPr>
        <w:pStyle w:val="3"/>
        <w:spacing w:line="247" w:lineRule="auto"/>
        <w:ind w:right="85"/>
        <w:rPr>
          <w:rFonts w:hint="eastAsia"/>
          <w:sz w:val="30"/>
          <w:szCs w:val="30"/>
        </w:rPr>
      </w:pPr>
      <w:r>
        <w:rPr>
          <w:rFonts w:hint="eastAsia"/>
          <w:sz w:val="30"/>
          <w:szCs w:val="30"/>
        </w:rPr>
        <w:t>Here St. Paul exhorteth Timothy, and in his person all the faithful, to walk warily and carefully in conformity to the spiritual government of the church.</w:t>
      </w:r>
    </w:p>
    <w:p w14:paraId="26098D0F">
      <w:pPr>
        <w:pStyle w:val="3"/>
        <w:spacing w:line="247" w:lineRule="auto"/>
        <w:ind w:right="85"/>
        <w:rPr>
          <w:rFonts w:hint="eastAsia"/>
          <w:sz w:val="30"/>
          <w:szCs w:val="30"/>
        </w:rPr>
      </w:pPr>
      <w:r>
        <w:rPr>
          <w:rFonts w:hint="eastAsia"/>
          <w:sz w:val="30"/>
          <w:szCs w:val="30"/>
        </w:rPr>
        <w:t>在此，圣保罗劝勉提摩太，并藉着他劝勉所有信徒，要谨慎小心地遵从教会属灵的管治。</w:t>
      </w:r>
    </w:p>
    <w:p w14:paraId="57F56A12">
      <w:pPr>
        <w:pStyle w:val="3"/>
        <w:spacing w:line="247" w:lineRule="auto"/>
        <w:ind w:right="85"/>
        <w:rPr>
          <w:rFonts w:hint="eastAsia"/>
          <w:sz w:val="30"/>
          <w:szCs w:val="30"/>
        </w:rPr>
      </w:pPr>
      <w:r>
        <w:rPr>
          <w:rFonts w:hint="eastAsia"/>
          <w:sz w:val="30"/>
          <w:szCs w:val="30"/>
        </w:rPr>
        <w:t>For the house of God, if he dwell therein, is the upholder of the truth.</w:t>
      </w:r>
    </w:p>
    <w:p w14:paraId="49E467E3">
      <w:pPr>
        <w:pStyle w:val="3"/>
        <w:spacing w:line="247" w:lineRule="auto"/>
        <w:ind w:right="85"/>
        <w:rPr>
          <w:rFonts w:hint="eastAsia"/>
          <w:sz w:val="30"/>
          <w:szCs w:val="30"/>
        </w:rPr>
      </w:pPr>
      <w:r>
        <w:rPr>
          <w:rFonts w:hint="eastAsia"/>
          <w:sz w:val="30"/>
          <w:szCs w:val="30"/>
        </w:rPr>
        <w:t>因为上帝的家，如果祂住在其中，就是真理的维护者。</w:t>
      </w:r>
    </w:p>
    <w:p w14:paraId="1D4BF667">
      <w:pPr>
        <w:pStyle w:val="3"/>
        <w:spacing w:line="247" w:lineRule="auto"/>
        <w:ind w:right="85"/>
        <w:rPr>
          <w:rFonts w:hint="eastAsia"/>
          <w:sz w:val="30"/>
          <w:szCs w:val="30"/>
        </w:rPr>
      </w:pPr>
      <w:r>
        <w:rPr>
          <w:rFonts w:hint="eastAsia"/>
          <w:sz w:val="30"/>
          <w:szCs w:val="30"/>
        </w:rPr>
        <w:t>Therefore it is no trifling matter to be called of the Lord, to serve him in the office spoken of by St. Paul.</w:t>
      </w:r>
    </w:p>
    <w:p w14:paraId="7255ED88">
      <w:pPr>
        <w:pStyle w:val="3"/>
        <w:spacing w:line="247" w:lineRule="auto"/>
        <w:ind w:right="85"/>
        <w:rPr>
          <w:rFonts w:hint="eastAsia"/>
          <w:sz w:val="30"/>
          <w:szCs w:val="30"/>
        </w:rPr>
      </w:pPr>
      <w:r>
        <w:rPr>
          <w:rFonts w:hint="eastAsia"/>
          <w:sz w:val="30"/>
          <w:szCs w:val="30"/>
        </w:rPr>
        <w:t>因此，蒙主呼召，在圣保罗所说的职分上事奉祂，并非小事。</w:t>
      </w:r>
    </w:p>
    <w:p w14:paraId="69ECA2E5">
      <w:pPr>
        <w:pStyle w:val="3"/>
        <w:spacing w:line="247" w:lineRule="auto"/>
        <w:ind w:right="85"/>
        <w:rPr>
          <w:rFonts w:hint="eastAsia"/>
          <w:sz w:val="30"/>
          <w:szCs w:val="30"/>
        </w:rPr>
      </w:pPr>
      <w:r>
        <w:rPr>
          <w:rFonts w:hint="eastAsia"/>
          <w:sz w:val="30"/>
          <w:szCs w:val="30"/>
        </w:rPr>
        <w:t>We must beware and fail not, seeing God bestoweth upon us the honour of governing his house: yea, that house wherein he hath his abode, and will make known his majesty: which is, as it were, a closet where his truth is kept, that it may</w:t>
      </w:r>
    </w:p>
    <w:p w14:paraId="31FE407C">
      <w:pPr>
        <w:pStyle w:val="3"/>
        <w:spacing w:line="247" w:lineRule="auto"/>
        <w:ind w:right="85"/>
        <w:rPr>
          <w:rFonts w:hint="eastAsia"/>
          <w:sz w:val="30"/>
          <w:szCs w:val="30"/>
        </w:rPr>
      </w:pPr>
      <w:r>
        <w:rPr>
          <w:rFonts w:hint="eastAsia"/>
          <w:sz w:val="30"/>
          <w:szCs w:val="30"/>
        </w:rPr>
        <w:t>be maintained and preserved in the world.</w:t>
      </w:r>
    </w:p>
    <w:p w14:paraId="1C00E902">
      <w:pPr>
        <w:pStyle w:val="3"/>
        <w:spacing w:line="247" w:lineRule="auto"/>
        <w:ind w:right="85"/>
        <w:rPr>
          <w:rFonts w:hint="eastAsia"/>
          <w:sz w:val="30"/>
          <w:szCs w:val="30"/>
        </w:rPr>
      </w:pPr>
      <w:r>
        <w:rPr>
          <w:rFonts w:hint="eastAsia"/>
          <w:sz w:val="30"/>
          <w:szCs w:val="30"/>
        </w:rPr>
        <w:t>我们必须谨慎，不可失职，因为上帝赐给我们管理祂家的荣耀：是的，就是祂居住的家，祂将在那里彰显祂的威严：这仿佛是一个密室，祂的真理保存在那里，以便在世界上得到维护和保存。</w:t>
      </w:r>
    </w:p>
    <w:p w14:paraId="5363498E">
      <w:pPr>
        <w:pStyle w:val="3"/>
        <w:spacing w:line="247" w:lineRule="auto"/>
        <w:ind w:right="85"/>
        <w:rPr>
          <w:rFonts w:hint="eastAsia"/>
          <w:sz w:val="30"/>
          <w:szCs w:val="30"/>
        </w:rPr>
      </w:pPr>
      <w:r>
        <w:rPr>
          <w:rFonts w:hint="eastAsia"/>
          <w:sz w:val="30"/>
          <w:szCs w:val="30"/>
        </w:rPr>
        <w:t>If the matter stand thus, have not those whom God hath thus honoured, great occasion to be watchful, and to endeavour to execute the charge committed to them?</w:t>
      </w:r>
    </w:p>
    <w:p w14:paraId="11D4FE62">
      <w:pPr>
        <w:pStyle w:val="3"/>
        <w:spacing w:line="247" w:lineRule="auto"/>
        <w:ind w:right="85"/>
        <w:rPr>
          <w:rFonts w:hint="eastAsia"/>
          <w:sz w:val="30"/>
          <w:szCs w:val="30"/>
        </w:rPr>
      </w:pPr>
      <w:r>
        <w:rPr>
          <w:rFonts w:hint="eastAsia"/>
          <w:sz w:val="30"/>
          <w:szCs w:val="30"/>
        </w:rPr>
        <w:t>如果情况如此，那些蒙上帝如此尊荣的人，岂不有极大的理由要警醒，并努力执行托付给他们的责任吗？</w:t>
      </w:r>
    </w:p>
    <w:p w14:paraId="3B169889">
      <w:pPr>
        <w:pStyle w:val="3"/>
        <w:spacing w:line="247" w:lineRule="auto"/>
        <w:ind w:right="85"/>
        <w:rPr>
          <w:rFonts w:hint="eastAsia"/>
          <w:sz w:val="30"/>
          <w:szCs w:val="30"/>
        </w:rPr>
      </w:pPr>
      <w:r>
        <w:rPr>
          <w:rFonts w:hint="eastAsia"/>
          <w:sz w:val="30"/>
          <w:szCs w:val="30"/>
        </w:rPr>
        <w:t>Thus we see St. Paul's meaning.</w:t>
      </w:r>
    </w:p>
    <w:p w14:paraId="06E337F4">
      <w:pPr>
        <w:pStyle w:val="3"/>
        <w:spacing w:line="247" w:lineRule="auto"/>
        <w:ind w:right="85"/>
        <w:rPr>
          <w:rFonts w:hint="eastAsia"/>
          <w:sz w:val="30"/>
          <w:szCs w:val="30"/>
        </w:rPr>
      </w:pPr>
      <w:r>
        <w:rPr>
          <w:rFonts w:hint="eastAsia"/>
          <w:sz w:val="30"/>
          <w:szCs w:val="30"/>
        </w:rPr>
        <w:t>因此我们明白了圣保罗的意思。</w:t>
      </w:r>
    </w:p>
    <w:p w14:paraId="6FB6E7CE">
      <w:pPr>
        <w:pStyle w:val="3"/>
        <w:spacing w:line="247" w:lineRule="auto"/>
        <w:ind w:right="85"/>
        <w:rPr>
          <w:rFonts w:hint="eastAsia"/>
          <w:sz w:val="30"/>
          <w:szCs w:val="30"/>
        </w:rPr>
      </w:pPr>
      <w:r>
        <w:rPr>
          <w:rFonts w:hint="eastAsia"/>
          <w:sz w:val="30"/>
          <w:szCs w:val="30"/>
        </w:rPr>
        <w:t>But before we go any farther, it will be necessary to put aside the impudency of the papists, who abuse this text, in order to establish their own tyranny.</w:t>
      </w:r>
    </w:p>
    <w:p w14:paraId="5F3545B6">
      <w:pPr>
        <w:pStyle w:val="3"/>
        <w:spacing w:line="247" w:lineRule="auto"/>
        <w:ind w:right="85"/>
        <w:rPr>
          <w:rFonts w:hint="eastAsia"/>
          <w:sz w:val="30"/>
          <w:szCs w:val="30"/>
        </w:rPr>
      </w:pPr>
      <w:r>
        <w:rPr>
          <w:rFonts w:hint="eastAsia"/>
          <w:sz w:val="30"/>
          <w:szCs w:val="30"/>
        </w:rPr>
        <w:t>但在我们进一步讨论之前，有必要摒弃罗马天主教徒的无耻，他们滥用这段经文，以建立他们自己的暴政。</w:t>
      </w:r>
    </w:p>
    <w:p w14:paraId="57D35924">
      <w:pPr>
        <w:pStyle w:val="3"/>
        <w:spacing w:line="247" w:lineRule="auto"/>
        <w:ind w:right="85"/>
        <w:rPr>
          <w:rFonts w:hint="eastAsia"/>
          <w:sz w:val="30"/>
          <w:szCs w:val="30"/>
        </w:rPr>
      </w:pPr>
      <w:r>
        <w:rPr>
          <w:rFonts w:hint="eastAsia"/>
          <w:sz w:val="30"/>
          <w:szCs w:val="30"/>
        </w:rPr>
        <w:t>For if they can once set up the church of God, they think they have won the field.</w:t>
      </w:r>
    </w:p>
    <w:p w14:paraId="5D528EAE">
      <w:pPr>
        <w:pStyle w:val="3"/>
        <w:spacing w:line="247" w:lineRule="auto"/>
        <w:ind w:right="85"/>
        <w:rPr>
          <w:rFonts w:hint="eastAsia"/>
          <w:sz w:val="30"/>
          <w:szCs w:val="30"/>
        </w:rPr>
      </w:pPr>
      <w:r>
        <w:rPr>
          <w:rFonts w:hint="eastAsia"/>
          <w:sz w:val="30"/>
          <w:szCs w:val="30"/>
        </w:rPr>
        <w:t>因为如果他们一旦能建立起上帝的教会，他们就认为自己已经赢得了战场。</w:t>
      </w:r>
    </w:p>
    <w:p w14:paraId="757964A8">
      <w:pPr>
        <w:pStyle w:val="3"/>
        <w:spacing w:line="247" w:lineRule="auto"/>
        <w:ind w:right="85"/>
        <w:rPr>
          <w:rFonts w:hint="eastAsia"/>
          <w:sz w:val="30"/>
          <w:szCs w:val="30"/>
        </w:rPr>
      </w:pPr>
      <w:r>
        <w:rPr>
          <w:rFonts w:hint="eastAsia"/>
          <w:sz w:val="30"/>
          <w:szCs w:val="30"/>
        </w:rPr>
        <w:t>But they should first prove that theirs is the church of God; which is so difficult a matter for them to do, that the contrary is evident.</w:t>
      </w:r>
    </w:p>
    <w:p w14:paraId="27AC9A95">
      <w:pPr>
        <w:pStyle w:val="3"/>
        <w:spacing w:line="247" w:lineRule="auto"/>
        <w:ind w:right="85"/>
        <w:rPr>
          <w:rFonts w:hint="eastAsia"/>
          <w:sz w:val="30"/>
          <w:szCs w:val="30"/>
        </w:rPr>
      </w:pPr>
      <w:r>
        <w:rPr>
          <w:rFonts w:hint="eastAsia"/>
          <w:sz w:val="30"/>
          <w:szCs w:val="30"/>
        </w:rPr>
        <w:t>但他们首先应该证明他们的教会是上帝的教会；这对他们来说是如此困难，以致相反的情况是显而易见的。</w:t>
      </w:r>
    </w:p>
    <w:p w14:paraId="580809D4">
      <w:pPr>
        <w:pStyle w:val="3"/>
        <w:spacing w:line="247" w:lineRule="auto"/>
        <w:ind w:right="85"/>
        <w:rPr>
          <w:rFonts w:hint="eastAsia"/>
          <w:sz w:val="30"/>
          <w:szCs w:val="30"/>
        </w:rPr>
      </w:pPr>
      <w:r>
        <w:rPr>
          <w:rFonts w:hint="eastAsia"/>
          <w:sz w:val="30"/>
          <w:szCs w:val="30"/>
        </w:rPr>
        <w:t>And why so? Because St. Paul saith, the church is the house of God.</w:t>
      </w:r>
    </w:p>
    <w:p w14:paraId="66FD8725">
      <w:pPr>
        <w:pStyle w:val="3"/>
        <w:spacing w:line="247" w:lineRule="auto"/>
        <w:ind w:right="85"/>
        <w:rPr>
          <w:rFonts w:hint="eastAsia"/>
          <w:sz w:val="30"/>
          <w:szCs w:val="30"/>
        </w:rPr>
      </w:pPr>
      <w:r>
        <w:rPr>
          <w:rFonts w:hint="eastAsia"/>
          <w:sz w:val="30"/>
          <w:szCs w:val="30"/>
        </w:rPr>
        <w:t>为何如此呢？因为圣保罗说，教会是上帝的家。</w:t>
      </w:r>
    </w:p>
    <w:p w14:paraId="2488C629">
      <w:pPr>
        <w:pStyle w:val="3"/>
        <w:spacing w:line="247" w:lineRule="auto"/>
        <w:ind w:right="85"/>
        <w:rPr>
          <w:rFonts w:hint="eastAsia"/>
          <w:sz w:val="30"/>
          <w:szCs w:val="30"/>
        </w:rPr>
      </w:pPr>
      <w:r>
        <w:rPr>
          <w:rFonts w:hint="eastAsia"/>
          <w:sz w:val="30"/>
          <w:szCs w:val="30"/>
        </w:rPr>
        <w:t>They have driven our Lord Jesus Christ out of doors, so that he reigneth no more among them as ruler, whereto he was appointed by the Father; who requireth that we should do him homage, submitting ourselves wholly to his doctrine.</w:t>
      </w:r>
    </w:p>
    <w:p w14:paraId="0C8AF0D2">
      <w:pPr>
        <w:pStyle w:val="3"/>
        <w:spacing w:line="247" w:lineRule="auto"/>
        <w:ind w:right="85"/>
        <w:rPr>
          <w:rFonts w:hint="eastAsia"/>
          <w:sz w:val="30"/>
          <w:szCs w:val="30"/>
        </w:rPr>
      </w:pPr>
      <w:r>
        <w:rPr>
          <w:rFonts w:hint="eastAsia"/>
          <w:sz w:val="30"/>
          <w:szCs w:val="30"/>
        </w:rPr>
        <w:t>他们已经把我们的主耶稣基督赶出门外，以致祂不再在他们中间作王，而祂原是父所指定的统治者；父要求我们向祂表示敬意，完全顺服祂的教义。</w:t>
      </w:r>
    </w:p>
    <w:p w14:paraId="58F50023">
      <w:pPr>
        <w:pStyle w:val="3"/>
        <w:spacing w:line="247" w:lineRule="auto"/>
        <w:ind w:right="85"/>
        <w:rPr>
          <w:rFonts w:hint="eastAsia"/>
          <w:sz w:val="30"/>
          <w:szCs w:val="30"/>
        </w:rPr>
      </w:pPr>
      <w:r>
        <w:rPr>
          <w:rFonts w:hint="eastAsia"/>
          <w:sz w:val="30"/>
          <w:szCs w:val="30"/>
        </w:rPr>
        <w:t>Do the papists suffer Jesus Christ to govern them purely and peaceably?</w:t>
      </w:r>
    </w:p>
    <w:p w14:paraId="358BED0B">
      <w:pPr>
        <w:pStyle w:val="3"/>
        <w:spacing w:line="247" w:lineRule="auto"/>
        <w:ind w:right="85"/>
        <w:rPr>
          <w:rFonts w:hint="eastAsia"/>
          <w:sz w:val="30"/>
          <w:szCs w:val="30"/>
        </w:rPr>
      </w:pPr>
      <w:r>
        <w:rPr>
          <w:rFonts w:hint="eastAsia"/>
          <w:sz w:val="30"/>
          <w:szCs w:val="30"/>
        </w:rPr>
        <w:t>罗马天主教徒是否容许耶稣基督纯洁而和平地管治他们呢？</w:t>
      </w:r>
    </w:p>
    <w:p w14:paraId="49599F0D">
      <w:pPr>
        <w:pStyle w:val="3"/>
        <w:spacing w:line="247" w:lineRule="auto"/>
        <w:ind w:right="85"/>
        <w:rPr>
          <w:rFonts w:hint="eastAsia"/>
          <w:sz w:val="30"/>
          <w:szCs w:val="30"/>
        </w:rPr>
      </w:pPr>
      <w:r>
        <w:rPr>
          <w:rFonts w:hint="eastAsia"/>
          <w:sz w:val="30"/>
          <w:szCs w:val="30"/>
        </w:rPr>
        <w:t>Nay, I am sure they do not.</w:t>
      </w:r>
    </w:p>
    <w:p w14:paraId="22715D8F">
      <w:pPr>
        <w:pStyle w:val="3"/>
        <w:spacing w:line="247" w:lineRule="auto"/>
        <w:ind w:right="85"/>
        <w:rPr>
          <w:rFonts w:hint="eastAsia"/>
          <w:sz w:val="30"/>
          <w:szCs w:val="30"/>
        </w:rPr>
      </w:pPr>
      <w:r>
        <w:rPr>
          <w:rFonts w:hint="eastAsia"/>
          <w:sz w:val="30"/>
          <w:szCs w:val="30"/>
        </w:rPr>
        <w:t>不，我确信他们没有。</w:t>
      </w:r>
    </w:p>
    <w:p w14:paraId="6E213E9A">
      <w:pPr>
        <w:pStyle w:val="3"/>
        <w:spacing w:line="247" w:lineRule="auto"/>
        <w:ind w:right="85"/>
        <w:rPr>
          <w:rFonts w:hint="eastAsia"/>
          <w:sz w:val="30"/>
          <w:szCs w:val="30"/>
        </w:rPr>
      </w:pPr>
      <w:r>
        <w:rPr>
          <w:rFonts w:hint="eastAsia"/>
          <w:sz w:val="30"/>
          <w:szCs w:val="30"/>
        </w:rPr>
        <w:t>They coin and stamp whatever they think proper: and whatsoever they decree, is taken for articles of belief.</w:t>
      </w:r>
    </w:p>
    <w:p w14:paraId="0E3A29F3">
      <w:pPr>
        <w:pStyle w:val="3"/>
        <w:spacing w:line="247" w:lineRule="auto"/>
        <w:ind w:right="85"/>
        <w:rPr>
          <w:rFonts w:hint="eastAsia"/>
          <w:sz w:val="30"/>
          <w:szCs w:val="30"/>
        </w:rPr>
      </w:pPr>
      <w:r>
        <w:rPr>
          <w:rFonts w:hint="eastAsia"/>
          <w:sz w:val="30"/>
          <w:szCs w:val="30"/>
        </w:rPr>
        <w:t>他们随意铸造和印制他们认为合适的东西：凡他们所颁布的，都被当作信条。</w:t>
      </w:r>
    </w:p>
    <w:p w14:paraId="1BEBFFB4">
      <w:pPr>
        <w:pStyle w:val="3"/>
        <w:spacing w:line="247" w:lineRule="auto"/>
        <w:ind w:right="85"/>
        <w:rPr>
          <w:rFonts w:hint="eastAsia"/>
          <w:sz w:val="30"/>
          <w:szCs w:val="30"/>
        </w:rPr>
      </w:pPr>
      <w:r>
        <w:rPr>
          <w:rFonts w:hint="eastAsia"/>
          <w:sz w:val="30"/>
          <w:szCs w:val="30"/>
        </w:rPr>
        <w:t>They mingle and confound the doctrine of the gospel, with notions devised by themselves: so that we may easily see, it is not God's house: otherwise Jesus Christ would not be banished therefrom.</w:t>
      </w:r>
    </w:p>
    <w:p w14:paraId="20640FAF">
      <w:pPr>
        <w:pStyle w:val="3"/>
        <w:spacing w:line="247" w:lineRule="auto"/>
        <w:ind w:right="85"/>
        <w:rPr>
          <w:rFonts w:hint="eastAsia"/>
          <w:sz w:val="30"/>
          <w:szCs w:val="30"/>
        </w:rPr>
      </w:pPr>
      <w:r>
        <w:rPr>
          <w:rFonts w:hint="eastAsia"/>
          <w:sz w:val="30"/>
          <w:szCs w:val="30"/>
        </w:rPr>
        <w:t>他们将福音的教义与他们自己设计的观念相混合并加以混淆：因此我们可以轻易地看出，那不是上帝的家：否则耶稣基督就不会被逐出那里了。</w:t>
      </w:r>
    </w:p>
    <w:p w14:paraId="08730190">
      <w:pPr>
        <w:pStyle w:val="3"/>
        <w:spacing w:line="247" w:lineRule="auto"/>
        <w:ind w:right="85"/>
        <w:rPr>
          <w:rFonts w:hint="eastAsia"/>
          <w:sz w:val="30"/>
          <w:szCs w:val="30"/>
        </w:rPr>
      </w:pPr>
      <w:r>
        <w:rPr>
          <w:rFonts w:hint="eastAsia"/>
          <w:sz w:val="30"/>
          <w:szCs w:val="30"/>
        </w:rPr>
        <w:t>Moreover, St. Paul addeth, the church must uphold the truth.</w:t>
      </w:r>
    </w:p>
    <w:p w14:paraId="4CE73E1B">
      <w:pPr>
        <w:pStyle w:val="3"/>
        <w:spacing w:line="247" w:lineRule="auto"/>
        <w:ind w:right="85"/>
        <w:rPr>
          <w:rFonts w:hint="eastAsia"/>
          <w:sz w:val="30"/>
          <w:szCs w:val="30"/>
        </w:rPr>
      </w:pPr>
      <w:r>
        <w:rPr>
          <w:rFonts w:hint="eastAsia"/>
          <w:sz w:val="30"/>
          <w:szCs w:val="30"/>
        </w:rPr>
        <w:t>此外，圣保罗补充说，教会必须维护真理。</w:t>
      </w:r>
    </w:p>
    <w:p w14:paraId="3D8003E7">
      <w:pPr>
        <w:pStyle w:val="3"/>
        <w:spacing w:line="247" w:lineRule="auto"/>
        <w:ind w:right="85"/>
        <w:rPr>
          <w:rFonts w:hint="eastAsia"/>
          <w:sz w:val="30"/>
          <w:szCs w:val="30"/>
        </w:rPr>
      </w:pPr>
      <w:r>
        <w:rPr>
          <w:rFonts w:hint="eastAsia"/>
          <w:sz w:val="30"/>
          <w:szCs w:val="30"/>
        </w:rPr>
        <w:t>But we see in these times, that it is oppressed by the tyranny of the pope; where there remaineth nothing but lies, errours, corruption, and idolatry.</w:t>
      </w:r>
    </w:p>
    <w:p w14:paraId="492B9F43">
      <w:pPr>
        <w:pStyle w:val="3"/>
        <w:spacing w:line="247" w:lineRule="auto"/>
        <w:ind w:right="85"/>
        <w:rPr>
          <w:rFonts w:hint="eastAsia"/>
          <w:sz w:val="30"/>
          <w:szCs w:val="30"/>
        </w:rPr>
      </w:pPr>
      <w:r>
        <w:rPr>
          <w:rFonts w:hint="eastAsia"/>
          <w:sz w:val="30"/>
          <w:szCs w:val="30"/>
        </w:rPr>
        <w:t>但我们看到在这些时代，它受到教皇暴政的压迫；那里只剩下谎言、错误、腐败和偶像崇拜。</w:t>
      </w:r>
    </w:p>
    <w:p w14:paraId="238FFDE9">
      <w:pPr>
        <w:pStyle w:val="3"/>
        <w:spacing w:line="247" w:lineRule="auto"/>
        <w:ind w:right="85"/>
        <w:rPr>
          <w:rFonts w:hint="eastAsia"/>
          <w:sz w:val="30"/>
          <w:szCs w:val="30"/>
        </w:rPr>
      </w:pPr>
      <w:r>
        <w:rPr>
          <w:rFonts w:hint="eastAsia"/>
          <w:sz w:val="30"/>
          <w:szCs w:val="30"/>
        </w:rPr>
        <w:t>Seeing this is the case, we may well conclude that theirs is not the true church of God.</w:t>
      </w:r>
    </w:p>
    <w:p w14:paraId="0E3E214E">
      <w:pPr>
        <w:pStyle w:val="3"/>
        <w:spacing w:line="247" w:lineRule="auto"/>
        <w:ind w:right="85"/>
        <w:rPr>
          <w:rFonts w:hint="eastAsia"/>
          <w:sz w:val="30"/>
          <w:szCs w:val="30"/>
        </w:rPr>
      </w:pPr>
      <w:r>
        <w:rPr>
          <w:rFonts w:hint="eastAsia"/>
          <w:sz w:val="30"/>
          <w:szCs w:val="30"/>
        </w:rPr>
        <w:t>既然情况如此，我们很可以断定他们的教会并非上帝真实的教会。</w:t>
      </w:r>
    </w:p>
    <w:p w14:paraId="595A9B0E">
      <w:pPr>
        <w:pStyle w:val="3"/>
        <w:spacing w:line="247" w:lineRule="auto"/>
        <w:ind w:right="85"/>
        <w:rPr>
          <w:rFonts w:hint="eastAsia"/>
          <w:sz w:val="30"/>
          <w:szCs w:val="30"/>
        </w:rPr>
      </w:pPr>
      <w:r>
        <w:rPr>
          <w:rFonts w:hint="eastAsia"/>
          <w:sz w:val="30"/>
          <w:szCs w:val="30"/>
        </w:rPr>
        <w:t>But we will go farther.</w:t>
      </w:r>
    </w:p>
    <w:p w14:paraId="1D328DDC">
      <w:pPr>
        <w:pStyle w:val="3"/>
        <w:spacing w:line="247" w:lineRule="auto"/>
        <w:ind w:right="85"/>
        <w:rPr>
          <w:rFonts w:hint="eastAsia"/>
          <w:sz w:val="30"/>
          <w:szCs w:val="30"/>
        </w:rPr>
      </w:pPr>
      <w:r>
        <w:rPr>
          <w:rFonts w:hint="eastAsia"/>
          <w:sz w:val="30"/>
          <w:szCs w:val="30"/>
        </w:rPr>
        <w:t>但我们将更进一步。</w:t>
      </w:r>
    </w:p>
    <w:p w14:paraId="5BF9F480">
      <w:pPr>
        <w:pStyle w:val="3"/>
        <w:spacing w:line="247" w:lineRule="auto"/>
        <w:ind w:right="85"/>
        <w:rPr>
          <w:rFonts w:hint="eastAsia"/>
          <w:sz w:val="30"/>
          <w:szCs w:val="30"/>
        </w:rPr>
      </w:pPr>
      <w:r>
        <w:rPr>
          <w:rFonts w:hint="eastAsia"/>
          <w:sz w:val="30"/>
          <w:szCs w:val="30"/>
        </w:rPr>
        <w:t>It was not the meaning. of St. Paul, (as the papists imagine,) that the church cannot err because it is governed by the Holy Ghost, and that whatsoever they think good, must be received.</w:t>
      </w:r>
    </w:p>
    <w:p w14:paraId="402258A3">
      <w:pPr>
        <w:pStyle w:val="3"/>
        <w:spacing w:line="247" w:lineRule="auto"/>
        <w:ind w:right="85"/>
        <w:rPr>
          <w:rFonts w:hint="eastAsia"/>
          <w:sz w:val="30"/>
          <w:szCs w:val="30"/>
        </w:rPr>
      </w:pPr>
      <w:r>
        <w:rPr>
          <w:rFonts w:hint="eastAsia"/>
          <w:sz w:val="30"/>
          <w:szCs w:val="30"/>
        </w:rPr>
        <w:t>圣保罗的意思并非（如罗马天主教徒所想象的那样）教会不能犯错，因为它是被圣灵所管治的，并且凡他们认为好的，都必须被接受。</w:t>
      </w:r>
    </w:p>
    <w:p w14:paraId="41239856">
      <w:pPr>
        <w:pStyle w:val="3"/>
        <w:spacing w:line="247" w:lineRule="auto"/>
        <w:ind w:right="85"/>
        <w:rPr>
          <w:rFonts w:hint="eastAsia"/>
          <w:sz w:val="30"/>
          <w:szCs w:val="30"/>
        </w:rPr>
      </w:pPr>
      <w:r>
        <w:rPr>
          <w:rFonts w:hint="eastAsia"/>
          <w:sz w:val="30"/>
          <w:szCs w:val="30"/>
        </w:rPr>
        <w:t>But on the contrary, St. Paul observes, that the church is the upholder of the truth; because God will have his truth preached by the mouth of men; therefore he hath appointed</w:t>
      </w:r>
    </w:p>
    <w:p w14:paraId="773843CC">
      <w:pPr>
        <w:pStyle w:val="3"/>
        <w:spacing w:line="247" w:lineRule="auto"/>
        <w:ind w:right="85"/>
        <w:rPr>
          <w:rFonts w:hint="eastAsia"/>
          <w:sz w:val="30"/>
          <w:szCs w:val="30"/>
        </w:rPr>
      </w:pPr>
      <w:r>
        <w:rPr>
          <w:rFonts w:hint="eastAsia"/>
          <w:sz w:val="30"/>
          <w:szCs w:val="30"/>
        </w:rPr>
        <w:t>the ministration of his word, that we might know his will; for God useth this mean, that men may know his truth, and reverence it from age to age.</w:t>
      </w:r>
    </w:p>
    <w:p w14:paraId="758038A6">
      <w:pPr>
        <w:pStyle w:val="3"/>
        <w:spacing w:line="247" w:lineRule="auto"/>
        <w:ind w:right="85"/>
        <w:rPr>
          <w:rFonts w:hint="eastAsia"/>
          <w:sz w:val="30"/>
          <w:szCs w:val="30"/>
        </w:rPr>
      </w:pPr>
      <w:r>
        <w:rPr>
          <w:rFonts w:hint="eastAsia"/>
          <w:sz w:val="30"/>
          <w:szCs w:val="30"/>
        </w:rPr>
        <w:t>但相反，圣保罗观察到，教会是真理的维护者；因为上帝要祂的真理藉着人的口传讲；因此祂设立了祂话语的事奉，使我们可以知道祂的旨意；因为上帝使用这种方法，使人可以认识祂的真理，并世世代代敬畏它。</w:t>
      </w:r>
    </w:p>
    <w:p w14:paraId="3AF78137">
      <w:pPr>
        <w:pStyle w:val="3"/>
        <w:spacing w:line="247" w:lineRule="auto"/>
        <w:ind w:right="85"/>
        <w:rPr>
          <w:rFonts w:hint="eastAsia"/>
          <w:sz w:val="30"/>
          <w:szCs w:val="30"/>
        </w:rPr>
      </w:pPr>
      <w:r>
        <w:rPr>
          <w:rFonts w:hint="eastAsia"/>
          <w:sz w:val="30"/>
          <w:szCs w:val="30"/>
        </w:rPr>
        <w:t>This is the reason why the church is called a pillar.</w:t>
      </w:r>
    </w:p>
    <w:p w14:paraId="020F7FDE">
      <w:pPr>
        <w:pStyle w:val="3"/>
        <w:spacing w:line="247" w:lineRule="auto"/>
        <w:ind w:right="85"/>
        <w:rPr>
          <w:rFonts w:hint="eastAsia"/>
          <w:sz w:val="30"/>
          <w:szCs w:val="30"/>
        </w:rPr>
      </w:pPr>
      <w:r>
        <w:rPr>
          <w:rFonts w:hint="eastAsia"/>
          <w:sz w:val="30"/>
          <w:szCs w:val="30"/>
        </w:rPr>
        <w:t>这就是教会被称为柱石的原因。</w:t>
      </w:r>
    </w:p>
    <w:p w14:paraId="5969D6E0">
      <w:pPr>
        <w:pStyle w:val="3"/>
        <w:spacing w:line="247" w:lineRule="auto"/>
        <w:ind w:right="85"/>
        <w:rPr>
          <w:rFonts w:hint="eastAsia"/>
          <w:sz w:val="30"/>
          <w:szCs w:val="30"/>
        </w:rPr>
      </w:pPr>
      <w:r>
        <w:rPr>
          <w:rFonts w:hint="eastAsia"/>
          <w:sz w:val="30"/>
          <w:szCs w:val="30"/>
        </w:rPr>
        <w:t>The papists endeavour to bury the doctrine of the gospel, when they say, the church cannot err.</w:t>
      </w:r>
    </w:p>
    <w:p w14:paraId="663327E6">
      <w:pPr>
        <w:pStyle w:val="3"/>
        <w:spacing w:line="247" w:lineRule="auto"/>
        <w:ind w:right="85"/>
        <w:rPr>
          <w:rFonts w:hint="eastAsia"/>
          <w:sz w:val="30"/>
          <w:szCs w:val="30"/>
        </w:rPr>
      </w:pPr>
      <w:r>
        <w:rPr>
          <w:rFonts w:hint="eastAsia"/>
          <w:sz w:val="30"/>
          <w:szCs w:val="30"/>
        </w:rPr>
        <w:t>当罗马天主教徒说教会不能犯错时，他们试图埋葬福音的教义。</w:t>
      </w:r>
    </w:p>
    <w:p w14:paraId="14F8BE3F">
      <w:pPr>
        <w:pStyle w:val="3"/>
        <w:spacing w:line="247" w:lineRule="auto"/>
        <w:ind w:right="85"/>
        <w:rPr>
          <w:rFonts w:hint="eastAsia"/>
          <w:sz w:val="30"/>
          <w:szCs w:val="30"/>
        </w:rPr>
      </w:pPr>
      <w:r>
        <w:rPr>
          <w:rFonts w:hint="eastAsia"/>
          <w:sz w:val="30"/>
          <w:szCs w:val="30"/>
        </w:rPr>
        <w:t>Let us consider, say they, that God will inspire us; yet in the meantime they leave the word of God, thinking they may wander here and there, without committing evil.</w:t>
      </w:r>
    </w:p>
    <w:p w14:paraId="798B1196">
      <w:pPr>
        <w:pStyle w:val="3"/>
        <w:spacing w:line="247" w:lineRule="auto"/>
        <w:ind w:right="85"/>
        <w:rPr>
          <w:rFonts w:hint="eastAsia"/>
          <w:sz w:val="30"/>
          <w:szCs w:val="30"/>
        </w:rPr>
      </w:pPr>
      <w:r>
        <w:rPr>
          <w:rFonts w:hint="eastAsia"/>
          <w:sz w:val="30"/>
          <w:szCs w:val="30"/>
        </w:rPr>
        <w:t>他们说，让我们思想，上帝会默示我们；然而与此同时，他们却离弃上帝的话语，以为他们可以到处游荡，而不会犯罪。</w:t>
      </w:r>
    </w:p>
    <w:p w14:paraId="598211A2">
      <w:pPr>
        <w:pStyle w:val="3"/>
        <w:spacing w:line="247" w:lineRule="auto"/>
        <w:ind w:right="85"/>
        <w:rPr>
          <w:rFonts w:hint="eastAsia"/>
          <w:sz w:val="30"/>
          <w:szCs w:val="30"/>
        </w:rPr>
      </w:pPr>
      <w:r>
        <w:rPr>
          <w:rFonts w:hint="eastAsia"/>
          <w:sz w:val="30"/>
          <w:szCs w:val="30"/>
        </w:rPr>
        <w:t>And why? Oh, the church cannot err.</w:t>
      </w:r>
    </w:p>
    <w:p w14:paraId="079C5007">
      <w:pPr>
        <w:pStyle w:val="3"/>
        <w:spacing w:line="247" w:lineRule="auto"/>
        <w:ind w:right="85"/>
        <w:rPr>
          <w:rFonts w:hint="eastAsia"/>
          <w:sz w:val="30"/>
          <w:szCs w:val="30"/>
        </w:rPr>
      </w:pPr>
      <w:r>
        <w:rPr>
          <w:rFonts w:hint="eastAsia"/>
          <w:sz w:val="30"/>
          <w:szCs w:val="30"/>
        </w:rPr>
        <w:t>为什么呢？哦，教会不能犯错。</w:t>
      </w:r>
    </w:p>
    <w:p w14:paraId="79225AC4">
      <w:pPr>
        <w:pStyle w:val="3"/>
        <w:spacing w:line="247" w:lineRule="auto"/>
        <w:ind w:right="85"/>
        <w:rPr>
          <w:rFonts w:hint="eastAsia"/>
          <w:sz w:val="30"/>
          <w:szCs w:val="30"/>
        </w:rPr>
      </w:pPr>
      <w:r>
        <w:rPr>
          <w:rFonts w:hint="eastAsia"/>
          <w:sz w:val="30"/>
          <w:szCs w:val="30"/>
        </w:rPr>
        <w:t>But on the other hand, let us see upon what condition our Lord hath honoured his church.</w:t>
      </w:r>
    </w:p>
    <w:p w14:paraId="16690701">
      <w:pPr>
        <w:pStyle w:val="3"/>
        <w:spacing w:line="247" w:lineRule="auto"/>
        <w:ind w:right="85"/>
        <w:rPr>
          <w:rFonts w:hint="eastAsia"/>
          <w:sz w:val="30"/>
          <w:szCs w:val="30"/>
        </w:rPr>
      </w:pPr>
      <w:r>
        <w:rPr>
          <w:rFonts w:hint="eastAsia"/>
          <w:sz w:val="30"/>
          <w:szCs w:val="30"/>
        </w:rPr>
        <w:t>但另一方面，让我们看看我们的主是在什么条件下尊荣了祂的教会。</w:t>
      </w:r>
    </w:p>
    <w:p w14:paraId="2A010360">
      <w:pPr>
        <w:pStyle w:val="3"/>
        <w:spacing w:line="247" w:lineRule="auto"/>
        <w:ind w:right="85"/>
        <w:rPr>
          <w:rFonts w:hint="eastAsia"/>
          <w:sz w:val="30"/>
          <w:szCs w:val="30"/>
        </w:rPr>
      </w:pPr>
      <w:r>
        <w:rPr>
          <w:rFonts w:hint="eastAsia"/>
          <w:sz w:val="30"/>
          <w:szCs w:val="30"/>
        </w:rPr>
        <w:t>St. Paul informeth us, that he doth not bind us to devise what we think good, but he holdeth us tied and bound to his word; as it is said, Isa. li. 16. “I have put my words in thy mouth, and have covered thee in the shadow of mine hand, that I may plant the heavens, and lay the foundations of the earth, and say unto</w:t>
      </w:r>
    </w:p>
    <w:p w14:paraId="207A9DC2">
      <w:pPr>
        <w:pStyle w:val="3"/>
        <w:spacing w:line="247" w:lineRule="auto"/>
        <w:ind w:right="85"/>
        <w:rPr>
          <w:rFonts w:hint="eastAsia"/>
          <w:sz w:val="30"/>
          <w:szCs w:val="30"/>
        </w:rPr>
      </w:pPr>
      <w:r>
        <w:rPr>
          <w:rFonts w:hint="eastAsia"/>
          <w:sz w:val="30"/>
          <w:szCs w:val="30"/>
        </w:rPr>
        <w:t>Zion, Thou art my people.”</w:t>
      </w:r>
    </w:p>
    <w:p w14:paraId="73E33662">
      <w:pPr>
        <w:pStyle w:val="3"/>
        <w:spacing w:line="247" w:lineRule="auto"/>
        <w:ind w:right="85"/>
        <w:rPr>
          <w:rFonts w:hint="eastAsia"/>
          <w:sz w:val="30"/>
          <w:szCs w:val="30"/>
        </w:rPr>
      </w:pPr>
      <w:r>
        <w:rPr>
          <w:rFonts w:hint="eastAsia"/>
          <w:sz w:val="30"/>
          <w:szCs w:val="30"/>
        </w:rPr>
        <w:t>圣保罗告诉我们，祂并非捆绑我们去设计我们认为好的东西，而是将我们紧紧地捆绑在祂的话语上；正如以赛亚书五十一章16节所说：“我已将我的话放在你口中，用我的手影遮蔽你，好栽种诸天，立定地的根基，并对锡安说，你是我的民。”</w:t>
      </w:r>
    </w:p>
    <w:p w14:paraId="32B3F187">
      <w:pPr>
        <w:pStyle w:val="3"/>
        <w:spacing w:line="247" w:lineRule="auto"/>
        <w:ind w:right="85"/>
        <w:rPr>
          <w:rFonts w:hint="eastAsia"/>
          <w:sz w:val="30"/>
          <w:szCs w:val="30"/>
        </w:rPr>
      </w:pPr>
      <w:r>
        <w:rPr>
          <w:rFonts w:hint="eastAsia"/>
          <w:sz w:val="30"/>
          <w:szCs w:val="30"/>
        </w:rPr>
        <w:t>How is it that God promiseth that he will reign in the midst of his people?</w:t>
      </w:r>
    </w:p>
    <w:p w14:paraId="2D5231C7">
      <w:pPr>
        <w:pStyle w:val="3"/>
        <w:spacing w:line="247" w:lineRule="auto"/>
        <w:ind w:right="85"/>
        <w:rPr>
          <w:rFonts w:hint="eastAsia"/>
          <w:sz w:val="30"/>
          <w:szCs w:val="30"/>
        </w:rPr>
      </w:pPr>
      <w:r>
        <w:rPr>
          <w:rFonts w:hint="eastAsia"/>
          <w:sz w:val="30"/>
          <w:szCs w:val="30"/>
        </w:rPr>
        <w:t>上帝如何应许祂将在祂的子民中间作王呢？</w:t>
      </w:r>
    </w:p>
    <w:p w14:paraId="6D0322D0">
      <w:pPr>
        <w:pStyle w:val="3"/>
        <w:spacing w:line="247" w:lineRule="auto"/>
        <w:ind w:right="85"/>
        <w:rPr>
          <w:rFonts w:hint="eastAsia"/>
          <w:sz w:val="30"/>
          <w:szCs w:val="30"/>
        </w:rPr>
      </w:pPr>
      <w:r>
        <w:rPr>
          <w:rFonts w:hint="eastAsia"/>
          <w:sz w:val="30"/>
          <w:szCs w:val="30"/>
        </w:rPr>
        <w:t>He doth not say, because he inspireth them, that they have leave to coin new articles of faith!</w:t>
      </w:r>
    </w:p>
    <w:p w14:paraId="1A7B0D5F">
      <w:pPr>
        <w:pStyle w:val="3"/>
        <w:spacing w:line="247" w:lineRule="auto"/>
        <w:ind w:right="85"/>
        <w:rPr>
          <w:rFonts w:hint="eastAsia"/>
          <w:sz w:val="30"/>
          <w:szCs w:val="30"/>
        </w:rPr>
      </w:pPr>
      <w:r>
        <w:rPr>
          <w:rFonts w:hint="eastAsia"/>
          <w:sz w:val="30"/>
          <w:szCs w:val="30"/>
        </w:rPr>
        <w:t>祂并非说，因为祂默示他们，他们就可以随意创造新的信条！</w:t>
      </w:r>
    </w:p>
    <w:p w14:paraId="6D692F7A">
      <w:pPr>
        <w:pStyle w:val="3"/>
        <w:spacing w:line="247" w:lineRule="auto"/>
        <w:ind w:right="85"/>
        <w:rPr>
          <w:rFonts w:hint="eastAsia"/>
          <w:sz w:val="30"/>
          <w:szCs w:val="30"/>
        </w:rPr>
      </w:pPr>
      <w:r>
        <w:rPr>
          <w:rFonts w:hint="eastAsia"/>
          <w:sz w:val="30"/>
          <w:szCs w:val="30"/>
        </w:rPr>
        <w:t>No, no: but he saith, he will put the words of our Lord Jesus Christ into the mouths of such as must preach his name.</w:t>
      </w:r>
    </w:p>
    <w:p w14:paraId="4D57E450">
      <w:pPr>
        <w:pStyle w:val="3"/>
        <w:spacing w:line="247" w:lineRule="auto"/>
        <w:ind w:right="85"/>
        <w:rPr>
          <w:rFonts w:hint="eastAsia"/>
          <w:sz w:val="30"/>
          <w:szCs w:val="30"/>
        </w:rPr>
      </w:pPr>
      <w:r>
        <w:rPr>
          <w:rFonts w:hint="eastAsia"/>
          <w:sz w:val="30"/>
          <w:szCs w:val="30"/>
        </w:rPr>
        <w:t>不，不：但祂说，祂会将我们主耶稣基督的话语放在那些必须传扬祂名之人的口中。</w:t>
      </w:r>
    </w:p>
    <w:p w14:paraId="0E968F49">
      <w:pPr>
        <w:pStyle w:val="3"/>
        <w:spacing w:line="247" w:lineRule="auto"/>
        <w:ind w:right="85"/>
        <w:rPr>
          <w:rFonts w:hint="eastAsia"/>
          <w:sz w:val="30"/>
          <w:szCs w:val="30"/>
        </w:rPr>
      </w:pPr>
      <w:r>
        <w:rPr>
          <w:rFonts w:hint="eastAsia"/>
          <w:sz w:val="30"/>
          <w:szCs w:val="30"/>
        </w:rPr>
        <w:t>For that promise was not made for the time of the law only, but is proper for the church of Christ; and shall continue to the end of the world.</w:t>
      </w:r>
    </w:p>
    <w:p w14:paraId="7AFBD630">
      <w:pPr>
        <w:pStyle w:val="3"/>
        <w:spacing w:line="247" w:lineRule="auto"/>
        <w:ind w:right="85"/>
        <w:rPr>
          <w:rFonts w:hint="eastAsia"/>
          <w:sz w:val="30"/>
          <w:szCs w:val="30"/>
        </w:rPr>
      </w:pPr>
      <w:r>
        <w:rPr>
          <w:rFonts w:hint="eastAsia"/>
          <w:sz w:val="30"/>
          <w:szCs w:val="30"/>
        </w:rPr>
        <w:t>因为那个应许并非单单为律法时代而设，而是适合于基督的教会；并且将持续到世界的末了。</w:t>
      </w:r>
    </w:p>
    <w:p w14:paraId="0AFB9557">
      <w:pPr>
        <w:pStyle w:val="3"/>
        <w:spacing w:line="247" w:lineRule="auto"/>
        <w:ind w:right="85"/>
        <w:rPr>
          <w:rFonts w:hint="eastAsia"/>
          <w:sz w:val="30"/>
          <w:szCs w:val="30"/>
        </w:rPr>
      </w:pPr>
      <w:r>
        <w:rPr>
          <w:rFonts w:hint="eastAsia"/>
          <w:sz w:val="30"/>
          <w:szCs w:val="30"/>
        </w:rPr>
        <w:t>Thus we see how the church must be the pillar to bear up the truth of God.</w:t>
      </w:r>
    </w:p>
    <w:p w14:paraId="68EA94E2">
      <w:pPr>
        <w:pStyle w:val="3"/>
        <w:spacing w:line="247" w:lineRule="auto"/>
        <w:ind w:right="85"/>
        <w:rPr>
          <w:rFonts w:hint="eastAsia"/>
          <w:sz w:val="30"/>
          <w:szCs w:val="30"/>
        </w:rPr>
      </w:pPr>
      <w:r>
        <w:rPr>
          <w:rFonts w:hint="eastAsia"/>
          <w:sz w:val="30"/>
          <w:szCs w:val="30"/>
        </w:rPr>
        <w:t>因此我们看到教会必须如何成为支撑上帝真理的柱石。</w:t>
      </w:r>
    </w:p>
    <w:p w14:paraId="13CC938A">
      <w:pPr>
        <w:pStyle w:val="3"/>
        <w:spacing w:line="247" w:lineRule="auto"/>
        <w:ind w:right="85"/>
        <w:rPr>
          <w:rFonts w:hint="eastAsia"/>
          <w:sz w:val="30"/>
          <w:szCs w:val="30"/>
        </w:rPr>
      </w:pPr>
      <w:r>
        <w:rPr>
          <w:rFonts w:hint="eastAsia"/>
          <w:sz w:val="30"/>
          <w:szCs w:val="30"/>
        </w:rPr>
        <w:t>God will not come down from heaven, neither will he send his angels to bring us</w:t>
      </w:r>
    </w:p>
    <w:p w14:paraId="34F00E24">
      <w:pPr>
        <w:pStyle w:val="3"/>
        <w:spacing w:line="247" w:lineRule="auto"/>
        <w:ind w:right="85"/>
        <w:rPr>
          <w:rFonts w:hint="eastAsia"/>
          <w:sz w:val="30"/>
          <w:szCs w:val="30"/>
        </w:rPr>
      </w:pPr>
      <w:r>
        <w:rPr>
          <w:rFonts w:hint="eastAsia"/>
          <w:sz w:val="30"/>
          <w:szCs w:val="30"/>
        </w:rPr>
        <w:t>revelations from above; but he will be made known to us by his word.</w:t>
      </w:r>
    </w:p>
    <w:p w14:paraId="4D3C00F7">
      <w:pPr>
        <w:pStyle w:val="3"/>
        <w:spacing w:line="247" w:lineRule="auto"/>
        <w:ind w:right="85"/>
        <w:rPr>
          <w:rFonts w:hint="eastAsia"/>
          <w:sz w:val="30"/>
          <w:szCs w:val="30"/>
        </w:rPr>
      </w:pPr>
      <w:r>
        <w:rPr>
          <w:rFonts w:hint="eastAsia"/>
          <w:sz w:val="30"/>
          <w:szCs w:val="30"/>
        </w:rPr>
        <w:t>上帝不会从天上降下来，祂也不会差遣祂的天使从上头带给我们启示；但祂将藉着祂的话语向我们显明祂自己。</w:t>
      </w:r>
    </w:p>
    <w:p w14:paraId="2EBA8F12">
      <w:pPr>
        <w:pStyle w:val="3"/>
        <w:spacing w:line="247" w:lineRule="auto"/>
        <w:ind w:right="85"/>
        <w:rPr>
          <w:rFonts w:hint="eastAsia"/>
          <w:sz w:val="30"/>
          <w:szCs w:val="30"/>
        </w:rPr>
      </w:pPr>
      <w:r>
        <w:rPr>
          <w:rFonts w:hint="eastAsia"/>
          <w:sz w:val="30"/>
          <w:szCs w:val="30"/>
        </w:rPr>
        <w:t>Therefore, he will have ministers of the church preach his truth, and instruct us therein.</w:t>
      </w:r>
    </w:p>
    <w:p w14:paraId="6D2EA08C">
      <w:pPr>
        <w:pStyle w:val="3"/>
        <w:spacing w:line="247" w:lineRule="auto"/>
        <w:ind w:right="85"/>
        <w:rPr>
          <w:rFonts w:hint="eastAsia"/>
          <w:sz w:val="30"/>
          <w:szCs w:val="30"/>
        </w:rPr>
      </w:pPr>
      <w:r>
        <w:rPr>
          <w:rFonts w:hint="eastAsia"/>
          <w:sz w:val="30"/>
          <w:szCs w:val="30"/>
        </w:rPr>
        <w:t>因此，祂要教会的牧者传讲祂的真理，并在这方面教导我们。</w:t>
      </w:r>
    </w:p>
    <w:p w14:paraId="3D0531E7">
      <w:pPr>
        <w:pStyle w:val="3"/>
        <w:spacing w:line="247" w:lineRule="auto"/>
        <w:ind w:right="85"/>
        <w:rPr>
          <w:rFonts w:hint="eastAsia"/>
          <w:sz w:val="30"/>
          <w:szCs w:val="30"/>
        </w:rPr>
      </w:pPr>
      <w:r>
        <w:rPr>
          <w:rFonts w:hint="eastAsia"/>
          <w:sz w:val="30"/>
          <w:szCs w:val="30"/>
        </w:rPr>
        <w:t>If we attend not to these things, we are not the church of God; but are guilty, as much as lieth in us, of abolishing his truth; we are traitors and murderers.</w:t>
      </w:r>
    </w:p>
    <w:p w14:paraId="34B166C2">
      <w:pPr>
        <w:pStyle w:val="3"/>
        <w:spacing w:line="247" w:lineRule="auto"/>
        <w:ind w:right="85"/>
        <w:rPr>
          <w:rFonts w:hint="eastAsia"/>
          <w:sz w:val="30"/>
          <w:szCs w:val="30"/>
        </w:rPr>
      </w:pPr>
      <w:r>
        <w:rPr>
          <w:rFonts w:hint="eastAsia"/>
          <w:sz w:val="30"/>
          <w:szCs w:val="30"/>
        </w:rPr>
        <w:t>如果我们不留意这些事，我们就不是上帝的教会；反而我们尽我们所能地犯了废除祂真理的罪；我们是叛徒和杀人犯。</w:t>
      </w:r>
    </w:p>
    <w:p w14:paraId="536556D0">
      <w:pPr>
        <w:pStyle w:val="3"/>
        <w:spacing w:line="247" w:lineRule="auto"/>
        <w:ind w:right="85"/>
        <w:rPr>
          <w:rFonts w:hint="eastAsia"/>
          <w:sz w:val="30"/>
          <w:szCs w:val="30"/>
        </w:rPr>
      </w:pPr>
      <w:r>
        <w:rPr>
          <w:rFonts w:hint="eastAsia"/>
          <w:sz w:val="30"/>
          <w:szCs w:val="30"/>
        </w:rPr>
        <w:t>And why so? Because God could maintain his truth otherwise if he would: he is not bound to these means, neither hath he any need of the help of men.</w:t>
      </w:r>
    </w:p>
    <w:p w14:paraId="59567443">
      <w:pPr>
        <w:pStyle w:val="3"/>
        <w:spacing w:line="247" w:lineRule="auto"/>
        <w:ind w:right="85"/>
        <w:rPr>
          <w:rFonts w:hint="eastAsia"/>
          <w:sz w:val="30"/>
          <w:szCs w:val="30"/>
        </w:rPr>
      </w:pPr>
      <w:r>
        <w:rPr>
          <w:rFonts w:hint="eastAsia"/>
          <w:sz w:val="30"/>
          <w:szCs w:val="30"/>
        </w:rPr>
        <w:t>为何如此呢？因为如果上帝愿意，祂可以用其他方式维护祂的真理：祂不受这些方法的约束，祂也不需要人的帮助。</w:t>
      </w:r>
    </w:p>
    <w:p w14:paraId="21266D72">
      <w:pPr>
        <w:pStyle w:val="3"/>
        <w:spacing w:line="247" w:lineRule="auto"/>
        <w:ind w:right="85"/>
        <w:rPr>
          <w:rFonts w:hint="eastAsia"/>
          <w:sz w:val="30"/>
          <w:szCs w:val="30"/>
        </w:rPr>
      </w:pPr>
      <w:r>
        <w:rPr>
          <w:rFonts w:hint="eastAsia"/>
          <w:sz w:val="30"/>
          <w:szCs w:val="30"/>
        </w:rPr>
        <w:t>But he will have his truth made known by such preaching as he hath commanded.</w:t>
      </w:r>
    </w:p>
    <w:p w14:paraId="17941103">
      <w:pPr>
        <w:pStyle w:val="3"/>
        <w:spacing w:line="247" w:lineRule="auto"/>
        <w:ind w:right="85"/>
        <w:rPr>
          <w:rFonts w:hint="eastAsia"/>
          <w:sz w:val="30"/>
          <w:szCs w:val="30"/>
        </w:rPr>
      </w:pPr>
      <w:r>
        <w:rPr>
          <w:rFonts w:hint="eastAsia"/>
          <w:sz w:val="30"/>
          <w:szCs w:val="30"/>
        </w:rPr>
        <w:t>但祂要藉着祂所吩咐的那种传道，使祂的真理为人所知。</w:t>
      </w:r>
    </w:p>
    <w:p w14:paraId="51ABB271">
      <w:pPr>
        <w:pStyle w:val="3"/>
        <w:spacing w:line="247" w:lineRule="auto"/>
        <w:ind w:right="85"/>
        <w:rPr>
          <w:rFonts w:hint="eastAsia"/>
          <w:sz w:val="30"/>
          <w:szCs w:val="30"/>
        </w:rPr>
      </w:pPr>
      <w:r>
        <w:rPr>
          <w:rFonts w:hint="eastAsia"/>
          <w:sz w:val="30"/>
          <w:szCs w:val="30"/>
        </w:rPr>
        <w:t>What then would become of us, if we should leave off this preaching? should we not thereby endeavour to bring this truth to nought?</w:t>
      </w:r>
    </w:p>
    <w:p w14:paraId="6C5D27F9">
      <w:pPr>
        <w:pStyle w:val="3"/>
        <w:spacing w:line="247" w:lineRule="auto"/>
        <w:ind w:right="85"/>
        <w:rPr>
          <w:rFonts w:hint="eastAsia"/>
          <w:sz w:val="30"/>
          <w:szCs w:val="30"/>
        </w:rPr>
      </w:pPr>
      <w:r>
        <w:rPr>
          <w:rFonts w:hint="eastAsia"/>
          <w:sz w:val="30"/>
          <w:szCs w:val="30"/>
        </w:rPr>
        <w:t>那么，如果我们停止这种传道，我们会变成怎样呢？我们岂不是因此而试图使这真理归于无有吗？</w:t>
      </w:r>
    </w:p>
    <w:p w14:paraId="2BD078B7">
      <w:pPr>
        <w:pStyle w:val="3"/>
        <w:spacing w:line="247" w:lineRule="auto"/>
        <w:ind w:right="85"/>
        <w:rPr>
          <w:rFonts w:hint="eastAsia"/>
          <w:sz w:val="30"/>
          <w:szCs w:val="30"/>
        </w:rPr>
      </w:pPr>
      <w:r>
        <w:rPr>
          <w:rFonts w:hint="eastAsia"/>
          <w:sz w:val="30"/>
          <w:szCs w:val="30"/>
        </w:rPr>
        <w:t>It is said, the gospel, (as it is preached,) “is the power of God unto salvation to everyone that believeth.” Romans i. 16.</w:t>
      </w:r>
    </w:p>
    <w:p w14:paraId="51F738F7">
      <w:pPr>
        <w:pStyle w:val="3"/>
        <w:spacing w:line="247" w:lineRule="auto"/>
        <w:ind w:right="85"/>
        <w:rPr>
          <w:rFonts w:hint="eastAsia"/>
          <w:sz w:val="30"/>
          <w:szCs w:val="30"/>
        </w:rPr>
      </w:pPr>
      <w:r>
        <w:rPr>
          <w:rFonts w:hint="eastAsia"/>
          <w:sz w:val="30"/>
          <w:szCs w:val="30"/>
        </w:rPr>
        <w:t>经上说，福音（正如它所传讲的）“本是上帝的大能，要救一切相信的。”罗马书一章16节。</w:t>
      </w:r>
    </w:p>
    <w:p w14:paraId="39815E17">
      <w:pPr>
        <w:pStyle w:val="3"/>
        <w:spacing w:line="247" w:lineRule="auto"/>
        <w:ind w:right="85"/>
        <w:rPr>
          <w:rFonts w:hint="eastAsia"/>
          <w:sz w:val="30"/>
          <w:szCs w:val="30"/>
        </w:rPr>
      </w:pPr>
      <w:r>
        <w:rPr>
          <w:rFonts w:hint="eastAsia"/>
          <w:sz w:val="30"/>
          <w:szCs w:val="30"/>
        </w:rPr>
        <w:t>And how so? Is it because God hath no other means, but by the voice of men? in this sound that vanisheth away in the air?</w:t>
      </w:r>
    </w:p>
    <w:p w14:paraId="3660AC8E">
      <w:pPr>
        <w:pStyle w:val="3"/>
        <w:spacing w:line="247" w:lineRule="auto"/>
        <w:ind w:right="85"/>
        <w:rPr>
          <w:rFonts w:hint="eastAsia"/>
          <w:sz w:val="30"/>
          <w:szCs w:val="30"/>
        </w:rPr>
      </w:pPr>
      <w:r>
        <w:rPr>
          <w:rFonts w:hint="eastAsia"/>
          <w:sz w:val="30"/>
          <w:szCs w:val="30"/>
        </w:rPr>
        <w:t>如何如此呢？难道是因为上帝除了藉着人的声音之外，没有其他方法吗？在这消逝在空气中的声音里吗？</w:t>
      </w:r>
    </w:p>
    <w:p w14:paraId="2FE8B251">
      <w:pPr>
        <w:pStyle w:val="3"/>
        <w:spacing w:line="247" w:lineRule="auto"/>
        <w:ind w:right="85"/>
        <w:rPr>
          <w:rFonts w:hint="eastAsia"/>
          <w:sz w:val="30"/>
          <w:szCs w:val="30"/>
        </w:rPr>
      </w:pPr>
      <w:r>
        <w:rPr>
          <w:rFonts w:hint="eastAsia"/>
          <w:sz w:val="30"/>
          <w:szCs w:val="30"/>
        </w:rPr>
        <w:t>No, no; but yet he hath appointed this means, to the end that when we are restored by his grace, we may attend to the hearing of his word with all reverence: then shall we feel that his doctrine is not vain and unprofitable, but hath its effect, and is of such efficacy, as to call us to eternal life.</w:t>
      </w:r>
    </w:p>
    <w:p w14:paraId="13D7DA20">
      <w:pPr>
        <w:pStyle w:val="3"/>
        <w:spacing w:line="247" w:lineRule="auto"/>
        <w:ind w:right="85"/>
        <w:rPr>
          <w:rFonts w:hint="eastAsia"/>
          <w:sz w:val="30"/>
          <w:szCs w:val="30"/>
        </w:rPr>
      </w:pPr>
      <w:r>
        <w:rPr>
          <w:rFonts w:hint="eastAsia"/>
          <w:sz w:val="30"/>
          <w:szCs w:val="30"/>
        </w:rPr>
        <w:t>不，不；但祂已经设立了这个方法，目的是当我们藉着祂的恩典得以恢复时，我们可以怀着全然的敬畏来聆听祂的话语：那时我们就会感受到祂的教义并非虚空和无益的，而是有其果效，并且具有如此的功效，以致呼召我们进入永生。</w:t>
      </w:r>
    </w:p>
    <w:p w14:paraId="66BD0C26">
      <w:pPr>
        <w:pStyle w:val="3"/>
        <w:spacing w:line="247" w:lineRule="auto"/>
        <w:ind w:right="85"/>
        <w:rPr>
          <w:rFonts w:hint="eastAsia"/>
          <w:sz w:val="30"/>
          <w:szCs w:val="30"/>
        </w:rPr>
      </w:pPr>
      <w:r>
        <w:rPr>
          <w:rFonts w:hint="eastAsia"/>
          <w:sz w:val="30"/>
          <w:szCs w:val="30"/>
        </w:rPr>
        <w:t>For St. Paul saith, Romans x. 17. “Faith cometh by hearing:” and we know it is faith that quickeneth our souls, which otherwise would be helpless and lost.</w:t>
      </w:r>
    </w:p>
    <w:p w14:paraId="2F9CB7A7">
      <w:pPr>
        <w:pStyle w:val="3"/>
        <w:spacing w:line="247" w:lineRule="auto"/>
        <w:ind w:right="85"/>
        <w:rPr>
          <w:rFonts w:hint="eastAsia"/>
          <w:sz w:val="30"/>
          <w:szCs w:val="30"/>
        </w:rPr>
      </w:pPr>
      <w:r>
        <w:rPr>
          <w:rFonts w:hint="eastAsia"/>
          <w:sz w:val="30"/>
          <w:szCs w:val="30"/>
        </w:rPr>
        <w:t>因为圣保罗说，罗马书十章17节：“可见信道是从听道来的：”我们知道是信心苏醒了我们的灵魂，否则我们的灵魂将是无助和失丧的。</w:t>
      </w:r>
    </w:p>
    <w:p w14:paraId="042F08EE">
      <w:pPr>
        <w:pStyle w:val="3"/>
        <w:spacing w:line="247" w:lineRule="auto"/>
        <w:ind w:right="85"/>
        <w:rPr>
          <w:rFonts w:hint="eastAsia"/>
          <w:sz w:val="30"/>
          <w:szCs w:val="30"/>
        </w:rPr>
      </w:pPr>
      <w:r>
        <w:rPr>
          <w:rFonts w:hint="eastAsia"/>
          <w:sz w:val="30"/>
          <w:szCs w:val="30"/>
        </w:rPr>
        <w:t>Thus let us mark well St. Paul's meaning, whereby we may know how impudent and beastly the papists are, to claim this text in order to establish</w:t>
      </w:r>
    </w:p>
    <w:p w14:paraId="4A459C96">
      <w:pPr>
        <w:pStyle w:val="3"/>
        <w:spacing w:line="247" w:lineRule="auto"/>
        <w:ind w:right="85"/>
        <w:rPr>
          <w:rFonts w:hint="eastAsia"/>
          <w:sz w:val="30"/>
          <w:szCs w:val="30"/>
        </w:rPr>
      </w:pPr>
      <w:r>
        <w:rPr>
          <w:rFonts w:hint="eastAsia"/>
          <w:sz w:val="30"/>
          <w:szCs w:val="30"/>
        </w:rPr>
        <w:t>their tyranny, which is entirely contrary to the meaning of the apostle.</w:t>
      </w:r>
    </w:p>
    <w:p w14:paraId="5031B730">
      <w:pPr>
        <w:pStyle w:val="3"/>
        <w:spacing w:line="247" w:lineRule="auto"/>
        <w:ind w:right="85"/>
        <w:rPr>
          <w:rFonts w:hint="eastAsia"/>
          <w:sz w:val="30"/>
          <w:szCs w:val="30"/>
        </w:rPr>
      </w:pPr>
      <w:r>
        <w:rPr>
          <w:rFonts w:hint="eastAsia"/>
          <w:sz w:val="30"/>
          <w:szCs w:val="30"/>
        </w:rPr>
        <w:t>因此，让我们仔细留意圣保罗的意思，藉此我们可以知道罗马天主教徒是何等无耻和野蛮，竟声称这段经文是为了建立他们的暴政，这完全违背了使徒的意思。</w:t>
      </w:r>
    </w:p>
    <w:p w14:paraId="0349A1ED">
      <w:pPr>
        <w:pStyle w:val="3"/>
        <w:spacing w:line="247" w:lineRule="auto"/>
        <w:ind w:right="85"/>
        <w:rPr>
          <w:rFonts w:hint="eastAsia"/>
          <w:sz w:val="30"/>
          <w:szCs w:val="30"/>
        </w:rPr>
      </w:pPr>
      <w:r>
        <w:rPr>
          <w:rFonts w:hint="eastAsia"/>
          <w:sz w:val="30"/>
          <w:szCs w:val="30"/>
        </w:rPr>
        <w:t>But it is not enough to reprove the papists; we also must be edified by the doctrine contained in the text.</w:t>
      </w:r>
    </w:p>
    <w:p w14:paraId="7F9E24F2">
      <w:pPr>
        <w:pStyle w:val="3"/>
        <w:spacing w:line="247" w:lineRule="auto"/>
        <w:ind w:right="85"/>
        <w:rPr>
          <w:rFonts w:hint="eastAsia"/>
          <w:sz w:val="30"/>
          <w:szCs w:val="30"/>
        </w:rPr>
      </w:pPr>
      <w:r>
        <w:rPr>
          <w:rFonts w:hint="eastAsia"/>
          <w:sz w:val="30"/>
          <w:szCs w:val="30"/>
        </w:rPr>
        <w:t>但是仅仅斥责罗马天主教徒是不够的；我们也必须被经文中所包含的教义所造就。</w:t>
      </w:r>
    </w:p>
    <w:p w14:paraId="34E1851B">
      <w:pPr>
        <w:pStyle w:val="3"/>
        <w:spacing w:line="247" w:lineRule="auto"/>
        <w:ind w:right="85"/>
        <w:rPr>
          <w:rFonts w:hint="eastAsia"/>
          <w:sz w:val="30"/>
          <w:szCs w:val="30"/>
        </w:rPr>
      </w:pPr>
      <w:r>
        <w:rPr>
          <w:rFonts w:hint="eastAsia"/>
          <w:sz w:val="30"/>
          <w:szCs w:val="30"/>
        </w:rPr>
        <w:t>Therefore, first of all, those that have charge to preach the doctrine of the gospel, must take heed to themselves.</w:t>
      </w:r>
    </w:p>
    <w:p w14:paraId="05C1BDC8">
      <w:pPr>
        <w:pStyle w:val="3"/>
        <w:spacing w:line="247" w:lineRule="auto"/>
        <w:ind w:right="85"/>
        <w:rPr>
          <w:rFonts w:hint="eastAsia"/>
          <w:sz w:val="30"/>
          <w:szCs w:val="30"/>
        </w:rPr>
      </w:pPr>
      <w:r>
        <w:rPr>
          <w:rFonts w:hint="eastAsia"/>
          <w:sz w:val="30"/>
          <w:szCs w:val="30"/>
        </w:rPr>
        <w:t>因此，首先，那些负责传讲福音教义的人，必须谨慎自守。</w:t>
      </w:r>
    </w:p>
    <w:p w14:paraId="76FA3A64">
      <w:pPr>
        <w:pStyle w:val="3"/>
        <w:spacing w:line="247" w:lineRule="auto"/>
        <w:ind w:right="85"/>
        <w:rPr>
          <w:rFonts w:hint="eastAsia"/>
          <w:sz w:val="30"/>
          <w:szCs w:val="30"/>
        </w:rPr>
      </w:pPr>
      <w:r>
        <w:rPr>
          <w:rFonts w:hint="eastAsia"/>
          <w:sz w:val="30"/>
          <w:szCs w:val="30"/>
        </w:rPr>
        <w:t>And why so? Because they are set in God's house to govern it.</w:t>
      </w:r>
    </w:p>
    <w:p w14:paraId="64D886F2">
      <w:pPr>
        <w:pStyle w:val="3"/>
        <w:spacing w:line="247" w:lineRule="auto"/>
        <w:ind w:right="85"/>
        <w:rPr>
          <w:rFonts w:hint="eastAsia"/>
          <w:sz w:val="30"/>
          <w:szCs w:val="30"/>
        </w:rPr>
      </w:pPr>
      <w:r>
        <w:rPr>
          <w:rFonts w:hint="eastAsia"/>
          <w:sz w:val="30"/>
          <w:szCs w:val="30"/>
        </w:rPr>
        <w:t>为何如此呢？因为他们被安置在上帝的家中来管理它。</w:t>
      </w:r>
    </w:p>
    <w:p w14:paraId="6AE719E7">
      <w:pPr>
        <w:pStyle w:val="3"/>
        <w:spacing w:line="247" w:lineRule="auto"/>
        <w:ind w:right="85"/>
        <w:rPr>
          <w:rFonts w:hint="eastAsia"/>
          <w:sz w:val="30"/>
          <w:szCs w:val="30"/>
        </w:rPr>
      </w:pPr>
      <w:r>
        <w:rPr>
          <w:rFonts w:hint="eastAsia"/>
          <w:sz w:val="30"/>
          <w:szCs w:val="30"/>
        </w:rPr>
        <w:t>If a man do anyone the honour, to put the rule and government of his house and goods in his hands, ought he not to conduct himself in such a manner, as to please the one who committed this trust to him?</w:t>
      </w:r>
    </w:p>
    <w:p w14:paraId="56CFC598">
      <w:pPr>
        <w:pStyle w:val="3"/>
        <w:spacing w:line="247" w:lineRule="auto"/>
        <w:ind w:right="85"/>
        <w:rPr>
          <w:rFonts w:hint="eastAsia"/>
          <w:sz w:val="30"/>
          <w:szCs w:val="30"/>
        </w:rPr>
      </w:pPr>
      <w:r>
        <w:rPr>
          <w:rFonts w:hint="eastAsia"/>
          <w:sz w:val="30"/>
          <w:szCs w:val="30"/>
        </w:rPr>
        <w:t>如果一个人给予某人荣耀，将他房屋和财产的管理权交在他手中，他岂不应该以一种能取悦那将此信任托付给他之人的方式行事吗？</w:t>
      </w:r>
    </w:p>
    <w:p w14:paraId="642AEF1C">
      <w:pPr>
        <w:pStyle w:val="3"/>
        <w:spacing w:line="247" w:lineRule="auto"/>
        <w:ind w:right="85"/>
        <w:rPr>
          <w:rFonts w:hint="eastAsia"/>
          <w:sz w:val="30"/>
          <w:szCs w:val="30"/>
        </w:rPr>
      </w:pPr>
      <w:r>
        <w:rPr>
          <w:rFonts w:hint="eastAsia"/>
          <w:sz w:val="30"/>
          <w:szCs w:val="30"/>
        </w:rPr>
        <w:t>If a prince make a man overseer of his household, is he not bound to do his duty faithfully?</w:t>
      </w:r>
    </w:p>
    <w:p w14:paraId="6C129228">
      <w:pPr>
        <w:pStyle w:val="3"/>
        <w:spacing w:line="247" w:lineRule="auto"/>
        <w:ind w:right="85"/>
        <w:rPr>
          <w:rFonts w:hint="eastAsia"/>
          <w:sz w:val="30"/>
          <w:szCs w:val="30"/>
        </w:rPr>
      </w:pPr>
      <w:r>
        <w:rPr>
          <w:rFonts w:hint="eastAsia"/>
          <w:sz w:val="30"/>
          <w:szCs w:val="30"/>
        </w:rPr>
        <w:t>如果一位君王任命一个人作他家室的监督，他岂不有义务忠心地履行他的职责吗？</w:t>
      </w:r>
    </w:p>
    <w:p w14:paraId="6F7B5EE9">
      <w:pPr>
        <w:pStyle w:val="3"/>
        <w:spacing w:line="247" w:lineRule="auto"/>
        <w:ind w:right="85"/>
        <w:rPr>
          <w:rFonts w:hint="eastAsia"/>
          <w:sz w:val="30"/>
          <w:szCs w:val="30"/>
        </w:rPr>
      </w:pPr>
      <w:r>
        <w:rPr>
          <w:rFonts w:hint="eastAsia"/>
          <w:sz w:val="30"/>
          <w:szCs w:val="30"/>
        </w:rPr>
        <w:t>So the living God appointeth those that must preach his word in his house and temple: he will have them govern his people in his name, and bear the message of salvation.</w:t>
      </w:r>
    </w:p>
    <w:p w14:paraId="3FE69289">
      <w:pPr>
        <w:pStyle w:val="3"/>
        <w:spacing w:line="247" w:lineRule="auto"/>
        <w:ind w:right="85"/>
        <w:rPr>
          <w:rFonts w:hint="eastAsia"/>
          <w:sz w:val="30"/>
          <w:szCs w:val="30"/>
        </w:rPr>
      </w:pPr>
      <w:r>
        <w:rPr>
          <w:rFonts w:hint="eastAsia"/>
          <w:sz w:val="30"/>
          <w:szCs w:val="30"/>
        </w:rPr>
        <w:t>因此，永活的上帝指派那些必须在祂的殿和圣所中传讲祂话语的人：祂要他们奉祂的名管理祂的子民，并传扬救恩的信息。</w:t>
      </w:r>
    </w:p>
    <w:p w14:paraId="01BAEE5F">
      <w:pPr>
        <w:pStyle w:val="3"/>
        <w:spacing w:line="247" w:lineRule="auto"/>
        <w:ind w:right="85"/>
        <w:rPr>
          <w:rFonts w:hint="eastAsia"/>
          <w:sz w:val="30"/>
          <w:szCs w:val="30"/>
        </w:rPr>
      </w:pPr>
      <w:r>
        <w:rPr>
          <w:rFonts w:hint="eastAsia"/>
          <w:sz w:val="30"/>
          <w:szCs w:val="30"/>
        </w:rPr>
        <w:t>Seeing they are called to this high station, what carefulness and humility ought there to be in them!</w:t>
      </w:r>
    </w:p>
    <w:p w14:paraId="340C62BA">
      <w:pPr>
        <w:pStyle w:val="3"/>
        <w:spacing w:line="247" w:lineRule="auto"/>
        <w:ind w:right="85"/>
        <w:rPr>
          <w:rFonts w:hint="eastAsia"/>
          <w:sz w:val="30"/>
          <w:szCs w:val="30"/>
        </w:rPr>
      </w:pPr>
      <w:r>
        <w:rPr>
          <w:rFonts w:hint="eastAsia"/>
          <w:sz w:val="30"/>
          <w:szCs w:val="30"/>
        </w:rPr>
        <w:t>既然他们蒙召担任如此崇高的职位，他们里面应当有何等的谨慎和谦卑啊！</w:t>
      </w:r>
    </w:p>
    <w:p w14:paraId="591D5F85">
      <w:pPr>
        <w:pStyle w:val="3"/>
        <w:spacing w:line="247" w:lineRule="auto"/>
        <w:ind w:right="85"/>
        <w:rPr>
          <w:rFonts w:hint="eastAsia"/>
          <w:sz w:val="30"/>
          <w:szCs w:val="30"/>
        </w:rPr>
      </w:pPr>
      <w:r>
        <w:rPr>
          <w:rFonts w:hint="eastAsia"/>
          <w:sz w:val="30"/>
          <w:szCs w:val="30"/>
        </w:rPr>
        <w:t>Therefore, let those that are appointed ministers of the word of God, know that they have not only to do with men, but that they are accountable to him who hath called them to this high office: let them not be puffed up with the honour and dignity of their station, but know that they shall be so much the less able to</w:t>
      </w:r>
    </w:p>
    <w:p w14:paraId="6EF13AFB">
      <w:pPr>
        <w:pStyle w:val="3"/>
        <w:spacing w:line="247" w:lineRule="auto"/>
        <w:ind w:right="85"/>
        <w:rPr>
          <w:rFonts w:hint="eastAsia"/>
          <w:sz w:val="30"/>
          <w:szCs w:val="30"/>
        </w:rPr>
      </w:pPr>
      <w:r>
        <w:rPr>
          <w:rFonts w:hint="eastAsia"/>
          <w:sz w:val="30"/>
          <w:szCs w:val="30"/>
        </w:rPr>
        <w:t>excuse themselves, if they walk not uprightly: and that they commit horrible sacrilege, and shall have a fearful vengeance of God prepared for them, if they labour not to serve him as they ought.</w:t>
      </w:r>
    </w:p>
    <w:p w14:paraId="4EADEA49">
      <w:pPr>
        <w:pStyle w:val="3"/>
        <w:spacing w:line="247" w:lineRule="auto"/>
        <w:ind w:right="85"/>
        <w:rPr>
          <w:rFonts w:hint="eastAsia"/>
          <w:sz w:val="30"/>
          <w:szCs w:val="30"/>
        </w:rPr>
      </w:pPr>
      <w:r>
        <w:rPr>
          <w:rFonts w:hint="eastAsia"/>
          <w:sz w:val="30"/>
          <w:szCs w:val="30"/>
        </w:rPr>
        <w:t>因此，那些被任命为上帝话语的牧者的人，要知道他们不仅要与人打交道，而且要对那呼召他们担任这崇高职分的主负责：让他们不要因他们职位的尊荣和尊严而骄傲自大，而要知道如果他们行事不正直，他们就更难推卸责任：如果他们不按本分努力事奉祂，他们就犯了可怕的亵渎罪，上帝为他们预备了可怕的报应。</w:t>
      </w:r>
    </w:p>
    <w:p w14:paraId="1822C6A4">
      <w:pPr>
        <w:pStyle w:val="3"/>
        <w:spacing w:line="247" w:lineRule="auto"/>
        <w:ind w:right="85"/>
        <w:rPr>
          <w:rFonts w:hint="eastAsia"/>
          <w:sz w:val="30"/>
          <w:szCs w:val="30"/>
        </w:rPr>
      </w:pPr>
      <w:r>
        <w:rPr>
          <w:rFonts w:hint="eastAsia"/>
          <w:sz w:val="30"/>
          <w:szCs w:val="30"/>
        </w:rPr>
        <w:t>First of all, we are exhorted to do our duty; God having honoured us, who were so unworthy, we ought to labour on our part, to fill the office where unto we are called.</w:t>
      </w:r>
    </w:p>
    <w:p w14:paraId="0156AF7D">
      <w:pPr>
        <w:pStyle w:val="3"/>
        <w:spacing w:line="247" w:lineRule="auto"/>
        <w:ind w:right="85"/>
        <w:rPr>
          <w:rFonts w:hint="eastAsia"/>
          <w:sz w:val="30"/>
          <w:szCs w:val="30"/>
        </w:rPr>
      </w:pPr>
      <w:r>
        <w:rPr>
          <w:rFonts w:hint="eastAsia"/>
          <w:sz w:val="30"/>
          <w:szCs w:val="30"/>
        </w:rPr>
        <w:t>首先，我们蒙劝勉要尽我们的本分；上帝既尊荣了我们这些如此不配的人，我们就应当努力尽我们蒙召所担任的职分。</w:t>
      </w:r>
    </w:p>
    <w:p w14:paraId="67EBA663">
      <w:pPr>
        <w:pStyle w:val="3"/>
        <w:spacing w:line="247" w:lineRule="auto"/>
        <w:ind w:right="85"/>
        <w:rPr>
          <w:rFonts w:hint="eastAsia"/>
          <w:sz w:val="30"/>
          <w:szCs w:val="30"/>
        </w:rPr>
      </w:pPr>
      <w:r>
        <w:rPr>
          <w:rFonts w:hint="eastAsia"/>
          <w:sz w:val="30"/>
          <w:szCs w:val="30"/>
        </w:rPr>
        <w:t>When the church is called the house of the living God, it ought to awaken us to walk otherwise than we do.</w:t>
      </w:r>
    </w:p>
    <w:p w14:paraId="618D345D">
      <w:pPr>
        <w:pStyle w:val="3"/>
        <w:spacing w:line="247" w:lineRule="auto"/>
        <w:ind w:right="85"/>
        <w:rPr>
          <w:rFonts w:hint="eastAsia"/>
          <w:sz w:val="30"/>
          <w:szCs w:val="30"/>
        </w:rPr>
      </w:pPr>
      <w:r>
        <w:rPr>
          <w:rFonts w:hint="eastAsia"/>
          <w:sz w:val="30"/>
          <w:szCs w:val="30"/>
        </w:rPr>
        <w:t>当教会被称为永生上帝的家时，这应当唤醒我们，使我们行事为人与以往不同。</w:t>
      </w:r>
    </w:p>
    <w:p w14:paraId="07535BBF">
      <w:pPr>
        <w:pStyle w:val="3"/>
        <w:spacing w:line="247" w:lineRule="auto"/>
        <w:ind w:right="85"/>
        <w:rPr>
          <w:rFonts w:hint="eastAsia"/>
          <w:sz w:val="30"/>
          <w:szCs w:val="30"/>
        </w:rPr>
      </w:pPr>
      <w:r>
        <w:rPr>
          <w:rFonts w:hint="eastAsia"/>
          <w:sz w:val="30"/>
          <w:szCs w:val="30"/>
        </w:rPr>
        <w:t>Why do we sleep in our sins? why do we run into wickedness? do we think that God doth not see us? that we are far out of his sight, and from the presence of our Lord Jesus Christ?</w:t>
      </w:r>
    </w:p>
    <w:p w14:paraId="4023527A">
      <w:pPr>
        <w:pStyle w:val="3"/>
        <w:spacing w:line="247" w:lineRule="auto"/>
        <w:ind w:right="85"/>
        <w:rPr>
          <w:rFonts w:hint="eastAsia"/>
          <w:sz w:val="30"/>
          <w:szCs w:val="30"/>
        </w:rPr>
      </w:pPr>
      <w:r>
        <w:rPr>
          <w:rFonts w:hint="eastAsia"/>
          <w:sz w:val="30"/>
          <w:szCs w:val="30"/>
        </w:rPr>
        <w:t>我们为何在罪中沉睡？我们为何奔向邪恶？我们以为上帝看不见我们吗？我们以为我们远在祂的视线之外，远在我们主耶稣基督的面前吗？</w:t>
      </w:r>
    </w:p>
    <w:p w14:paraId="73ED469B">
      <w:pPr>
        <w:pStyle w:val="3"/>
        <w:spacing w:line="247" w:lineRule="auto"/>
        <w:ind w:right="85"/>
        <w:rPr>
          <w:rFonts w:hint="eastAsia"/>
          <w:sz w:val="30"/>
          <w:szCs w:val="30"/>
        </w:rPr>
      </w:pPr>
      <w:r>
        <w:rPr>
          <w:rFonts w:hint="eastAsia"/>
          <w:sz w:val="30"/>
          <w:szCs w:val="30"/>
        </w:rPr>
        <w:t>Let us remember that the word of God is preached to us, that God dwelleth among us, and is present with us; as our Lord Jesus Christ saith, Mat. xviii. 20. “Where two or three are gathered together in my name, there am I in the midst of them.”</w:t>
      </w:r>
    </w:p>
    <w:p w14:paraId="12AFED42">
      <w:pPr>
        <w:pStyle w:val="3"/>
        <w:spacing w:line="247" w:lineRule="auto"/>
        <w:ind w:right="85"/>
        <w:rPr>
          <w:rFonts w:hint="eastAsia"/>
          <w:sz w:val="30"/>
          <w:szCs w:val="30"/>
        </w:rPr>
      </w:pPr>
      <w:r>
        <w:rPr>
          <w:rFonts w:hint="eastAsia"/>
          <w:sz w:val="30"/>
          <w:szCs w:val="30"/>
        </w:rPr>
        <w:t>让我们记住，上帝的话语传给我们，上帝住在我们中间，与我们同在；正如我们的主耶稣基督所说，马太福音十八章20节：“因为无论在哪里，有两三个人奉我的名聚会，那里就有我在他们中间。”</w:t>
      </w:r>
    </w:p>
    <w:p w14:paraId="0996EC36">
      <w:pPr>
        <w:pStyle w:val="3"/>
        <w:spacing w:line="247" w:lineRule="auto"/>
        <w:ind w:right="85"/>
        <w:rPr>
          <w:rFonts w:hint="eastAsia"/>
          <w:sz w:val="30"/>
          <w:szCs w:val="30"/>
        </w:rPr>
      </w:pPr>
      <w:r>
        <w:rPr>
          <w:rFonts w:hint="eastAsia"/>
          <w:sz w:val="30"/>
          <w:szCs w:val="30"/>
        </w:rPr>
        <w:t>And we know, as it is said, Col. ii. 9. that, “In him dwelleth all the fulness of the Godhead bodily.”</w:t>
      </w:r>
    </w:p>
    <w:p w14:paraId="742966F3">
      <w:pPr>
        <w:pStyle w:val="3"/>
        <w:spacing w:line="247" w:lineRule="auto"/>
        <w:ind w:right="85"/>
        <w:rPr>
          <w:rFonts w:hint="eastAsia"/>
          <w:sz w:val="30"/>
          <w:szCs w:val="30"/>
        </w:rPr>
      </w:pPr>
      <w:r>
        <w:rPr>
          <w:rFonts w:hint="eastAsia"/>
          <w:sz w:val="30"/>
          <w:szCs w:val="30"/>
        </w:rPr>
        <w:t>我们知道，正如歌罗西书二章9节所说：“因为上帝本性一切的丰盛，都有形有体的居住在祂里面。”</w:t>
      </w:r>
    </w:p>
    <w:p w14:paraId="437EF07C">
      <w:pPr>
        <w:pStyle w:val="3"/>
        <w:spacing w:line="247" w:lineRule="auto"/>
        <w:ind w:right="85"/>
        <w:rPr>
          <w:rFonts w:hint="eastAsia"/>
          <w:sz w:val="30"/>
          <w:szCs w:val="30"/>
        </w:rPr>
      </w:pPr>
      <w:r>
        <w:rPr>
          <w:rFonts w:hint="eastAsia"/>
          <w:sz w:val="30"/>
          <w:szCs w:val="30"/>
        </w:rPr>
        <w:t>So then, how oft soever the devil attempts to rock us to sleep, and tie us to the vanities of this world, or tempt us with wicked lusts, we ought to remember this sentence, and set it before our eyes; that God dwelleth in the midst of us, and that we are his house.</w:t>
      </w:r>
    </w:p>
    <w:p w14:paraId="37904733">
      <w:pPr>
        <w:pStyle w:val="3"/>
        <w:spacing w:line="247" w:lineRule="auto"/>
        <w:ind w:right="85"/>
        <w:rPr>
          <w:rFonts w:hint="eastAsia"/>
          <w:sz w:val="30"/>
          <w:szCs w:val="30"/>
        </w:rPr>
      </w:pPr>
      <w:r>
        <w:rPr>
          <w:rFonts w:hint="eastAsia"/>
          <w:sz w:val="30"/>
          <w:szCs w:val="30"/>
        </w:rPr>
        <w:t>那么，无论魔鬼多么频繁地试图哄我们入睡，将我们捆绑在今世的虚荣上，或用邪恶的私欲引诱我们，我们都应该记住这句话，并将其摆在眼前；上帝住在我们中间，我们是祂的家。</w:t>
      </w:r>
    </w:p>
    <w:p w14:paraId="7E733198">
      <w:pPr>
        <w:pStyle w:val="3"/>
        <w:spacing w:line="247" w:lineRule="auto"/>
        <w:ind w:right="85"/>
        <w:rPr>
          <w:rFonts w:hint="eastAsia"/>
          <w:sz w:val="30"/>
          <w:szCs w:val="30"/>
        </w:rPr>
      </w:pPr>
      <w:r>
        <w:rPr>
          <w:rFonts w:hint="eastAsia"/>
          <w:sz w:val="30"/>
          <w:szCs w:val="30"/>
        </w:rPr>
        <w:t>Now we must consider that God cannot dwell in a</w:t>
      </w:r>
    </w:p>
    <w:p w14:paraId="597E5A75">
      <w:pPr>
        <w:pStyle w:val="3"/>
        <w:spacing w:line="247" w:lineRule="auto"/>
        <w:ind w:right="85"/>
        <w:rPr>
          <w:rFonts w:hint="eastAsia"/>
          <w:sz w:val="30"/>
          <w:szCs w:val="30"/>
        </w:rPr>
      </w:pPr>
      <w:r>
        <w:rPr>
          <w:rFonts w:hint="eastAsia"/>
          <w:sz w:val="30"/>
          <w:szCs w:val="30"/>
        </w:rPr>
        <w:t>foul place: he must have a holy house and temple.</w:t>
      </w:r>
    </w:p>
    <w:p w14:paraId="7FA96B73">
      <w:pPr>
        <w:pStyle w:val="3"/>
        <w:spacing w:line="247" w:lineRule="auto"/>
        <w:ind w:right="85"/>
        <w:rPr>
          <w:rFonts w:hint="eastAsia"/>
          <w:sz w:val="30"/>
          <w:szCs w:val="30"/>
        </w:rPr>
      </w:pPr>
      <w:r>
        <w:rPr>
          <w:rFonts w:hint="eastAsia"/>
          <w:sz w:val="30"/>
          <w:szCs w:val="30"/>
        </w:rPr>
        <w:t>现在我们必须思想，上帝不能住在污秽的地方：祂必须有一个圣洁的殿和圣所。</w:t>
      </w:r>
    </w:p>
    <w:p w14:paraId="7979CD5F">
      <w:pPr>
        <w:pStyle w:val="3"/>
        <w:spacing w:line="247" w:lineRule="auto"/>
        <w:ind w:right="85"/>
        <w:rPr>
          <w:rFonts w:hint="eastAsia"/>
          <w:sz w:val="30"/>
          <w:szCs w:val="30"/>
        </w:rPr>
      </w:pPr>
      <w:r>
        <w:rPr>
          <w:rFonts w:hint="eastAsia"/>
          <w:sz w:val="30"/>
          <w:szCs w:val="30"/>
        </w:rPr>
        <w:t>And how? Oh, there is no difficulty in setting out ourselves finely, that all the world may gaze at us: but God taketh no pleasure in all these vanities of the world.</w:t>
      </w:r>
    </w:p>
    <w:p w14:paraId="6B13BD6F">
      <w:pPr>
        <w:pStyle w:val="3"/>
        <w:spacing w:line="247" w:lineRule="auto"/>
        <w:ind w:right="85"/>
        <w:rPr>
          <w:rFonts w:hint="eastAsia"/>
          <w:sz w:val="30"/>
          <w:szCs w:val="30"/>
        </w:rPr>
      </w:pPr>
      <w:r>
        <w:rPr>
          <w:rFonts w:hint="eastAsia"/>
          <w:sz w:val="30"/>
          <w:szCs w:val="30"/>
        </w:rPr>
        <w:t>如何呢？哦，把自己打扮得漂漂亮亮，让全世界都注视我们，这并不难：但上帝对世上所有这些虚荣都不喜悦。</w:t>
      </w:r>
    </w:p>
    <w:p w14:paraId="2D3BAD7B">
      <w:pPr>
        <w:pStyle w:val="3"/>
        <w:spacing w:line="247" w:lineRule="auto"/>
        <w:ind w:right="85"/>
        <w:rPr>
          <w:rFonts w:hint="eastAsia"/>
          <w:sz w:val="30"/>
          <w:szCs w:val="30"/>
        </w:rPr>
      </w:pPr>
      <w:r>
        <w:rPr>
          <w:rFonts w:hint="eastAsia"/>
          <w:sz w:val="30"/>
          <w:szCs w:val="30"/>
        </w:rPr>
        <w:t>Our beautifying must be spiritual: we must be clad with the graces of the Holy Ghost: this is the gold and silver, these are the precious stones spoken of by the prophet Isaiah, when he describeth the temple of God, chap. lx. 6.</w:t>
      </w:r>
    </w:p>
    <w:p w14:paraId="643041AF">
      <w:pPr>
        <w:pStyle w:val="3"/>
        <w:spacing w:line="247" w:lineRule="auto"/>
        <w:ind w:right="85"/>
        <w:rPr>
          <w:rFonts w:hint="eastAsia"/>
          <w:sz w:val="30"/>
          <w:szCs w:val="30"/>
        </w:rPr>
      </w:pPr>
      <w:r>
        <w:rPr>
          <w:rFonts w:hint="eastAsia"/>
          <w:sz w:val="30"/>
          <w:szCs w:val="30"/>
        </w:rPr>
        <w:t>我们的妆饰必须是属灵的：我们必须穿戴圣灵的恩典：这就是先知以赛亚在描述上帝的殿时所说的金银宝石，第六十章6节。</w:t>
      </w:r>
    </w:p>
    <w:p w14:paraId="239BE0CA">
      <w:pPr>
        <w:pStyle w:val="3"/>
        <w:spacing w:line="247" w:lineRule="auto"/>
        <w:ind w:right="85"/>
        <w:rPr>
          <w:rFonts w:hint="eastAsia"/>
          <w:sz w:val="30"/>
          <w:szCs w:val="30"/>
        </w:rPr>
      </w:pPr>
      <w:r>
        <w:rPr>
          <w:rFonts w:hint="eastAsia"/>
          <w:sz w:val="30"/>
          <w:szCs w:val="30"/>
        </w:rPr>
        <w:t>Seeing God is so gracious as to have his word preached among us, let us live in obedience to his divine commands, that he may reside with us, and we be his temple.</w:t>
      </w:r>
    </w:p>
    <w:p w14:paraId="2444B863">
      <w:pPr>
        <w:pStyle w:val="3"/>
        <w:spacing w:line="247" w:lineRule="auto"/>
        <w:ind w:right="85"/>
        <w:rPr>
          <w:rFonts w:hint="eastAsia"/>
          <w:sz w:val="30"/>
          <w:szCs w:val="30"/>
        </w:rPr>
      </w:pPr>
      <w:r>
        <w:rPr>
          <w:rFonts w:hint="eastAsia"/>
          <w:sz w:val="30"/>
          <w:szCs w:val="30"/>
        </w:rPr>
        <w:t>既然上帝如此恩慈，使祂的话语在我们中间传讲，让我们遵行祂神圣的命令生活，使祂可以与我们同住，我们也可以成为祂的殿。</w:t>
      </w:r>
    </w:p>
    <w:p w14:paraId="47CFED0A">
      <w:pPr>
        <w:pStyle w:val="3"/>
        <w:spacing w:line="247" w:lineRule="auto"/>
        <w:ind w:right="85"/>
        <w:rPr>
          <w:rFonts w:hint="eastAsia"/>
          <w:sz w:val="30"/>
          <w:szCs w:val="30"/>
        </w:rPr>
      </w:pPr>
      <w:r>
        <w:rPr>
          <w:rFonts w:hint="eastAsia"/>
          <w:sz w:val="30"/>
          <w:szCs w:val="30"/>
        </w:rPr>
        <w:t>For this cause, let us see that we cleanse ourselves from all our filthiness, and renounce it, that we may be a fit place for God's holiness to dwell in.</w:t>
      </w:r>
    </w:p>
    <w:p w14:paraId="769BB7D5">
      <w:pPr>
        <w:pStyle w:val="3"/>
        <w:spacing w:line="247" w:lineRule="auto"/>
        <w:ind w:right="85"/>
        <w:rPr>
          <w:rFonts w:hint="eastAsia"/>
          <w:sz w:val="30"/>
          <w:szCs w:val="30"/>
        </w:rPr>
      </w:pPr>
      <w:r>
        <w:rPr>
          <w:rFonts w:hint="eastAsia"/>
          <w:sz w:val="30"/>
          <w:szCs w:val="30"/>
        </w:rPr>
        <w:t>为此，让我们确保我们洁净自己脱离一切的污秽，并弃绝它，使我们可以成为一个适合上帝圣洁居住的地方。</w:t>
      </w:r>
    </w:p>
    <w:p w14:paraId="27E1AD62">
      <w:pPr>
        <w:pStyle w:val="3"/>
        <w:spacing w:line="247" w:lineRule="auto"/>
        <w:ind w:right="85"/>
        <w:rPr>
          <w:rFonts w:hint="eastAsia"/>
          <w:sz w:val="30"/>
          <w:szCs w:val="30"/>
        </w:rPr>
      </w:pPr>
      <w:r>
        <w:rPr>
          <w:rFonts w:hint="eastAsia"/>
          <w:sz w:val="30"/>
          <w:szCs w:val="30"/>
        </w:rPr>
        <w:t>If we attend to these things, we shall reap great joy; seeing our Lord</w:t>
      </w:r>
    </w:p>
    <w:p w14:paraId="04C9B43E">
      <w:pPr>
        <w:pStyle w:val="3"/>
        <w:spacing w:line="247" w:lineRule="auto"/>
        <w:ind w:right="85"/>
        <w:rPr>
          <w:rFonts w:hint="eastAsia"/>
          <w:sz w:val="30"/>
          <w:szCs w:val="30"/>
        </w:rPr>
      </w:pPr>
      <w:r>
        <w:rPr>
          <w:rFonts w:hint="eastAsia"/>
          <w:sz w:val="30"/>
          <w:szCs w:val="30"/>
        </w:rPr>
        <w:t>joineth himself to us, and maketh his residence in our souls and bodies.</w:t>
      </w:r>
    </w:p>
    <w:p w14:paraId="6ECBD139">
      <w:pPr>
        <w:pStyle w:val="3"/>
        <w:spacing w:line="247" w:lineRule="auto"/>
        <w:ind w:right="85"/>
        <w:rPr>
          <w:rFonts w:hint="eastAsia"/>
          <w:sz w:val="30"/>
          <w:szCs w:val="30"/>
        </w:rPr>
      </w:pPr>
      <w:r>
        <w:rPr>
          <w:rFonts w:hint="eastAsia"/>
          <w:sz w:val="30"/>
          <w:szCs w:val="30"/>
        </w:rPr>
        <w:t>如果我们留意这些事，我们将收获极大的喜乐；因为我们的主与我们联合，并在我们的灵魂和身体里安家。</w:t>
      </w:r>
    </w:p>
    <w:p w14:paraId="02A634BC">
      <w:pPr>
        <w:pStyle w:val="3"/>
        <w:spacing w:line="247" w:lineRule="auto"/>
        <w:ind w:right="85"/>
        <w:rPr>
          <w:rFonts w:hint="eastAsia"/>
          <w:sz w:val="30"/>
          <w:szCs w:val="30"/>
        </w:rPr>
      </w:pPr>
      <w:r>
        <w:rPr>
          <w:rFonts w:hint="eastAsia"/>
          <w:sz w:val="30"/>
          <w:szCs w:val="30"/>
        </w:rPr>
        <w:t>What are we? There is nothing but rottenness in us: I speak not of the body only, but more particularly of the soul, which is still more infected: and yet we see the Lord will build us up, that we may be fit temples for his majesty to reside in.</w:t>
      </w:r>
    </w:p>
    <w:p w14:paraId="38D81D5E">
      <w:pPr>
        <w:pStyle w:val="3"/>
        <w:spacing w:line="247" w:lineRule="auto"/>
        <w:ind w:right="85"/>
        <w:rPr>
          <w:rFonts w:hint="eastAsia"/>
          <w:sz w:val="30"/>
          <w:szCs w:val="30"/>
        </w:rPr>
      </w:pPr>
      <w:r>
        <w:rPr>
          <w:rFonts w:hint="eastAsia"/>
          <w:sz w:val="30"/>
          <w:szCs w:val="30"/>
        </w:rPr>
        <w:t>我们是什么呢？我们里面除了腐朽一无所有：我不仅指身体，更特别是指灵魂，它受到的感染更严重：然而我们看到主将建立我们，使我们可以成为适合祂威严居住的殿。</w:t>
      </w:r>
    </w:p>
    <w:p w14:paraId="444A3E2B">
      <w:pPr>
        <w:pStyle w:val="3"/>
        <w:spacing w:line="247" w:lineRule="auto"/>
        <w:ind w:right="85"/>
        <w:rPr>
          <w:rFonts w:hint="eastAsia"/>
          <w:sz w:val="30"/>
          <w:szCs w:val="30"/>
        </w:rPr>
      </w:pPr>
      <w:r>
        <w:rPr>
          <w:rFonts w:hint="eastAsia"/>
          <w:sz w:val="30"/>
          <w:szCs w:val="30"/>
        </w:rPr>
        <w:t>We have great occasion to rejoice by reason of this text; and ought to strive to obtain</w:t>
      </w:r>
    </w:p>
    <w:p w14:paraId="1B4283DF">
      <w:pPr>
        <w:pStyle w:val="3"/>
        <w:spacing w:line="247" w:lineRule="auto"/>
        <w:ind w:right="85"/>
        <w:rPr>
          <w:rFonts w:hint="eastAsia"/>
          <w:sz w:val="30"/>
          <w:szCs w:val="30"/>
        </w:rPr>
      </w:pPr>
      <w:r>
        <w:rPr>
          <w:rFonts w:hint="eastAsia"/>
          <w:sz w:val="30"/>
          <w:szCs w:val="30"/>
        </w:rPr>
        <w:t>the pureness which is required by the gospel; because God will have us joined to him, and sanctified by his holy spirit.</w:t>
      </w:r>
    </w:p>
    <w:p w14:paraId="7D7A7D0D">
      <w:pPr>
        <w:pStyle w:val="3"/>
        <w:spacing w:line="247" w:lineRule="auto"/>
        <w:ind w:right="85"/>
        <w:rPr>
          <w:rFonts w:hint="eastAsia"/>
          <w:sz w:val="30"/>
          <w:szCs w:val="30"/>
        </w:rPr>
      </w:pPr>
      <w:r>
        <w:rPr>
          <w:rFonts w:hint="eastAsia"/>
          <w:sz w:val="30"/>
          <w:szCs w:val="30"/>
        </w:rPr>
        <w:t>因着这段经文，我们有极大的理由欢喜；并且应当努力获得福音所要求的纯洁；因为上帝要我们与祂联合，并被祂的圣灵分别为圣。</w:t>
      </w:r>
    </w:p>
    <w:p w14:paraId="6D27F407">
      <w:pPr>
        <w:pStyle w:val="3"/>
        <w:spacing w:line="247" w:lineRule="auto"/>
        <w:ind w:right="85"/>
        <w:rPr>
          <w:rFonts w:hint="eastAsia"/>
          <w:sz w:val="30"/>
          <w:szCs w:val="30"/>
        </w:rPr>
      </w:pPr>
      <w:r>
        <w:rPr>
          <w:rFonts w:hint="eastAsia"/>
          <w:sz w:val="30"/>
          <w:szCs w:val="30"/>
        </w:rPr>
        <w:t>Our text says, the church of God is the pillar and ground of the truth.</w:t>
      </w:r>
    </w:p>
    <w:p w14:paraId="6938C7CA">
      <w:pPr>
        <w:pStyle w:val="3"/>
        <w:spacing w:line="247" w:lineRule="auto"/>
        <w:ind w:right="85"/>
        <w:rPr>
          <w:rFonts w:hint="eastAsia"/>
          <w:sz w:val="30"/>
          <w:szCs w:val="30"/>
        </w:rPr>
      </w:pPr>
      <w:r>
        <w:rPr>
          <w:rFonts w:hint="eastAsia"/>
          <w:sz w:val="30"/>
          <w:szCs w:val="30"/>
        </w:rPr>
        <w:t>我们的经文说，上帝的教会是真理的柱石和根基。</w:t>
      </w:r>
    </w:p>
    <w:p w14:paraId="09FC0864">
      <w:pPr>
        <w:pStyle w:val="3"/>
        <w:spacing w:line="247" w:lineRule="auto"/>
        <w:ind w:right="85"/>
        <w:rPr>
          <w:rFonts w:hint="eastAsia"/>
          <w:sz w:val="30"/>
          <w:szCs w:val="30"/>
        </w:rPr>
      </w:pPr>
      <w:r>
        <w:rPr>
          <w:rFonts w:hint="eastAsia"/>
          <w:sz w:val="30"/>
          <w:szCs w:val="30"/>
        </w:rPr>
        <w:t>God is not under the necessity of borrowing anything from man, as we before observed; he can cause his truth to reign without our help: but he doth us this honour, and is so gracious as to employ us in this worthy and precious calling.</w:t>
      </w:r>
    </w:p>
    <w:p w14:paraId="7D9864E7">
      <w:pPr>
        <w:pStyle w:val="3"/>
        <w:spacing w:line="247" w:lineRule="auto"/>
        <w:ind w:right="85"/>
        <w:rPr>
          <w:rFonts w:hint="eastAsia"/>
          <w:sz w:val="30"/>
          <w:szCs w:val="30"/>
        </w:rPr>
      </w:pPr>
      <w:r>
        <w:rPr>
          <w:rFonts w:hint="eastAsia"/>
          <w:sz w:val="30"/>
          <w:szCs w:val="30"/>
        </w:rPr>
        <w:t>正如我们先前所观察到的，上帝并不需要向人借任何东西；祂可以使祂的真理在没有我们帮助的情况下掌权：但祂赐给我们这份荣耀，并且如此恩慈地使用我们在这个有价值和宝贵的呼召中。</w:t>
      </w:r>
    </w:p>
    <w:p w14:paraId="5978E0DE">
      <w:pPr>
        <w:pStyle w:val="3"/>
        <w:spacing w:line="247" w:lineRule="auto"/>
        <w:ind w:right="85"/>
        <w:rPr>
          <w:rFonts w:hint="eastAsia"/>
          <w:sz w:val="30"/>
          <w:szCs w:val="30"/>
        </w:rPr>
      </w:pPr>
      <w:r>
        <w:rPr>
          <w:rFonts w:hint="eastAsia"/>
          <w:sz w:val="30"/>
          <w:szCs w:val="30"/>
        </w:rPr>
        <w:t>He could instruct us without our hearing the voice of man; he could also send his angels, as he did to his servants in ancient times: but he calleth and gathereth us together in his church; there is his banner which he will set up among his flock; this is the kingly sceptre whereby he will have us ruled.</w:t>
      </w:r>
    </w:p>
    <w:p w14:paraId="01FAB3EE">
      <w:pPr>
        <w:pStyle w:val="3"/>
        <w:spacing w:line="247" w:lineRule="auto"/>
        <w:ind w:right="85"/>
        <w:rPr>
          <w:rFonts w:hint="eastAsia"/>
          <w:sz w:val="30"/>
          <w:szCs w:val="30"/>
        </w:rPr>
      </w:pPr>
      <w:r>
        <w:rPr>
          <w:rFonts w:hint="eastAsia"/>
          <w:sz w:val="30"/>
          <w:szCs w:val="30"/>
        </w:rPr>
        <w:t>祂可以在没有我们听见人声的情况下教导我们；祂也可以差遣祂的天使，正如祂在古时对祂的仆人所做的那样：但祂呼召并将我们聚集在祂的教会里；那里有祂要在祂的羊群中竖立的旗帜；这是祂要用来管治我们的王权杖。</w:t>
      </w:r>
    </w:p>
    <w:p w14:paraId="56BFD02D">
      <w:pPr>
        <w:pStyle w:val="3"/>
        <w:spacing w:line="247" w:lineRule="auto"/>
        <w:ind w:right="85"/>
        <w:rPr>
          <w:rFonts w:hint="eastAsia"/>
          <w:sz w:val="30"/>
          <w:szCs w:val="30"/>
        </w:rPr>
      </w:pPr>
      <w:r>
        <w:rPr>
          <w:rFonts w:hint="eastAsia"/>
          <w:sz w:val="30"/>
          <w:szCs w:val="30"/>
        </w:rPr>
        <w:t>Therefore God hath shut up his truth in the scriptures, and will have it preached and expounded to us daily.</w:t>
      </w:r>
    </w:p>
    <w:p w14:paraId="0B226A55">
      <w:pPr>
        <w:pStyle w:val="3"/>
        <w:spacing w:line="247" w:lineRule="auto"/>
        <w:ind w:right="85"/>
        <w:rPr>
          <w:rFonts w:hint="eastAsia"/>
          <w:sz w:val="30"/>
          <w:szCs w:val="30"/>
        </w:rPr>
      </w:pPr>
      <w:r>
        <w:rPr>
          <w:rFonts w:hint="eastAsia"/>
          <w:sz w:val="30"/>
          <w:szCs w:val="30"/>
        </w:rPr>
        <w:t>因此，上帝将祂的真理封存在圣经中，并要每日向我们传讲和解释它。</w:t>
      </w:r>
    </w:p>
    <w:p w14:paraId="18AF59C6">
      <w:pPr>
        <w:pStyle w:val="3"/>
        <w:spacing w:line="247" w:lineRule="auto"/>
        <w:ind w:right="85"/>
        <w:rPr>
          <w:rFonts w:hint="eastAsia"/>
          <w:sz w:val="30"/>
          <w:szCs w:val="30"/>
        </w:rPr>
      </w:pPr>
      <w:r>
        <w:rPr>
          <w:rFonts w:hint="eastAsia"/>
          <w:sz w:val="30"/>
          <w:szCs w:val="30"/>
        </w:rPr>
        <w:t>For when St. Paul speaketh of the truth, he meaneth the doctrine of salvation, which God hath revealed to us in his word.</w:t>
      </w:r>
    </w:p>
    <w:p w14:paraId="51A891B3">
      <w:pPr>
        <w:pStyle w:val="3"/>
        <w:spacing w:line="247" w:lineRule="auto"/>
        <w:ind w:right="85"/>
        <w:rPr>
          <w:rFonts w:hint="eastAsia"/>
          <w:sz w:val="30"/>
          <w:szCs w:val="30"/>
        </w:rPr>
      </w:pPr>
      <w:r>
        <w:rPr>
          <w:rFonts w:hint="eastAsia"/>
          <w:sz w:val="30"/>
          <w:szCs w:val="30"/>
        </w:rPr>
        <w:t>因为当圣保罗说到真理时，他指的是上帝在祂的话语中向我们启示的救恩教义。</w:t>
      </w:r>
    </w:p>
    <w:p w14:paraId="1B9A9ECD">
      <w:pPr>
        <w:pStyle w:val="3"/>
        <w:spacing w:line="247" w:lineRule="auto"/>
        <w:ind w:right="85"/>
        <w:rPr>
          <w:rFonts w:hint="eastAsia"/>
          <w:sz w:val="30"/>
          <w:szCs w:val="30"/>
        </w:rPr>
      </w:pPr>
      <w:r>
        <w:rPr>
          <w:rFonts w:hint="eastAsia"/>
          <w:sz w:val="30"/>
          <w:szCs w:val="30"/>
        </w:rPr>
        <w:t>The apostle saith, the doctrine of God, (which is the incorruptible seed, whereby we are</w:t>
      </w:r>
    </w:p>
    <w:p w14:paraId="6780C6DF">
      <w:pPr>
        <w:pStyle w:val="3"/>
        <w:spacing w:line="247" w:lineRule="auto"/>
        <w:ind w:right="85"/>
        <w:rPr>
          <w:rFonts w:hint="eastAsia"/>
          <w:sz w:val="30"/>
          <w:szCs w:val="30"/>
        </w:rPr>
      </w:pPr>
      <w:r>
        <w:rPr>
          <w:rFonts w:hint="eastAsia"/>
          <w:sz w:val="30"/>
          <w:szCs w:val="30"/>
        </w:rPr>
        <w:t>born anew to everlasting life,) is the truth.</w:t>
      </w:r>
    </w:p>
    <w:p w14:paraId="5FF3BA38">
      <w:pPr>
        <w:pStyle w:val="3"/>
        <w:spacing w:line="247" w:lineRule="auto"/>
        <w:ind w:right="85"/>
        <w:rPr>
          <w:rFonts w:hint="eastAsia"/>
          <w:sz w:val="30"/>
          <w:szCs w:val="30"/>
        </w:rPr>
      </w:pPr>
      <w:r>
        <w:rPr>
          <w:rFonts w:hint="eastAsia"/>
          <w:sz w:val="30"/>
          <w:szCs w:val="30"/>
        </w:rPr>
        <w:t>使徒说，上帝的教义（就是那不能朽坏的种子，藉此我们重生得永生）就是真理。</w:t>
      </w:r>
    </w:p>
    <w:p w14:paraId="13E099D0">
      <w:pPr>
        <w:pStyle w:val="3"/>
        <w:spacing w:line="247" w:lineRule="auto"/>
        <w:ind w:right="85"/>
        <w:rPr>
          <w:rFonts w:hint="eastAsia"/>
          <w:sz w:val="30"/>
          <w:szCs w:val="30"/>
        </w:rPr>
      </w:pPr>
      <w:r>
        <w:rPr>
          <w:rFonts w:hint="eastAsia"/>
          <w:sz w:val="30"/>
          <w:szCs w:val="30"/>
        </w:rPr>
        <w:t>This is set forth, Col. i. 5. John xvi.</w:t>
      </w:r>
    </w:p>
    <w:p w14:paraId="494E49FB">
      <w:pPr>
        <w:pStyle w:val="3"/>
        <w:spacing w:line="247" w:lineRule="auto"/>
        <w:ind w:right="85"/>
        <w:rPr>
          <w:rFonts w:hint="eastAsia"/>
          <w:sz w:val="30"/>
          <w:szCs w:val="30"/>
        </w:rPr>
      </w:pPr>
      <w:r>
        <w:rPr>
          <w:rFonts w:hint="eastAsia"/>
          <w:sz w:val="30"/>
          <w:szCs w:val="30"/>
        </w:rPr>
        <w:t>13. and xvii. 17.</w:t>
      </w:r>
    </w:p>
    <w:p w14:paraId="382018DB">
      <w:pPr>
        <w:pStyle w:val="3"/>
        <w:spacing w:line="247" w:lineRule="auto"/>
        <w:ind w:right="85"/>
        <w:rPr>
          <w:rFonts w:hint="eastAsia"/>
          <w:sz w:val="30"/>
          <w:szCs w:val="30"/>
        </w:rPr>
      </w:pPr>
      <w:r>
        <w:rPr>
          <w:rFonts w:hint="eastAsia"/>
          <w:sz w:val="30"/>
          <w:szCs w:val="30"/>
        </w:rPr>
        <w:t>这在歌罗西书一章5节，约翰福音十六章13节和十七章17节中都有阐述。</w:t>
      </w:r>
    </w:p>
    <w:p w14:paraId="7E3B3AF5">
      <w:pPr>
        <w:pStyle w:val="3"/>
        <w:spacing w:line="247" w:lineRule="auto"/>
        <w:ind w:right="85"/>
        <w:rPr>
          <w:rFonts w:hint="eastAsia"/>
          <w:sz w:val="30"/>
          <w:szCs w:val="30"/>
        </w:rPr>
      </w:pPr>
      <w:r>
        <w:rPr>
          <w:rFonts w:hint="eastAsia"/>
          <w:sz w:val="30"/>
          <w:szCs w:val="30"/>
        </w:rPr>
        <w:t>St. John often speaketh of the gospel, by calling it the truth: as if he should say, without it we know nothing, and whatsoever we can comprehend, is vain: so that this is the only sure foundation upon which we can rest.</w:t>
      </w:r>
    </w:p>
    <w:p w14:paraId="1D15F426">
      <w:pPr>
        <w:pStyle w:val="3"/>
        <w:spacing w:line="247" w:lineRule="auto"/>
        <w:ind w:right="85"/>
        <w:rPr>
          <w:rFonts w:hint="eastAsia"/>
          <w:sz w:val="30"/>
          <w:szCs w:val="30"/>
        </w:rPr>
      </w:pPr>
      <w:r>
        <w:rPr>
          <w:rFonts w:hint="eastAsia"/>
          <w:sz w:val="30"/>
          <w:szCs w:val="30"/>
        </w:rPr>
        <w:t>圣约翰常称福音为真理：他仿佛是说，没有它我们就一无所知，凡我们所能理解的都是虚空的：所以这是我们唯一可以安息的稳固根基。</w:t>
      </w:r>
    </w:p>
    <w:p w14:paraId="70A72201">
      <w:pPr>
        <w:pStyle w:val="3"/>
        <w:spacing w:line="247" w:lineRule="auto"/>
        <w:ind w:right="85"/>
        <w:rPr>
          <w:rFonts w:hint="eastAsia"/>
          <w:sz w:val="30"/>
          <w:szCs w:val="30"/>
        </w:rPr>
      </w:pPr>
      <w:r>
        <w:rPr>
          <w:rFonts w:hint="eastAsia"/>
          <w:sz w:val="30"/>
          <w:szCs w:val="30"/>
        </w:rPr>
        <w:t>And indeed, what would it profit us if we knew all other things, and were destitute of the knowledge of our God?</w:t>
      </w:r>
    </w:p>
    <w:p w14:paraId="40DF0E88">
      <w:pPr>
        <w:pStyle w:val="3"/>
        <w:spacing w:line="247" w:lineRule="auto"/>
        <w:ind w:right="85"/>
        <w:rPr>
          <w:rFonts w:hint="eastAsia"/>
          <w:sz w:val="30"/>
          <w:szCs w:val="30"/>
        </w:rPr>
      </w:pPr>
      <w:r>
        <w:rPr>
          <w:rFonts w:hint="eastAsia"/>
          <w:sz w:val="30"/>
          <w:szCs w:val="30"/>
        </w:rPr>
        <w:t>的确，如果我们知道其他一切事物，却缺乏对我们上帝的认识，这对我们又有什么益处呢？</w:t>
      </w:r>
    </w:p>
    <w:p w14:paraId="1055D45C">
      <w:pPr>
        <w:pStyle w:val="3"/>
        <w:spacing w:line="247" w:lineRule="auto"/>
        <w:ind w:right="85"/>
        <w:rPr>
          <w:rFonts w:hint="eastAsia"/>
          <w:sz w:val="30"/>
          <w:szCs w:val="30"/>
        </w:rPr>
      </w:pPr>
      <w:r>
        <w:rPr>
          <w:rFonts w:hint="eastAsia"/>
          <w:sz w:val="30"/>
          <w:szCs w:val="30"/>
        </w:rPr>
        <w:t>If we know not God, I say, alas, are we not more than miserable?</w:t>
      </w:r>
    </w:p>
    <w:p w14:paraId="698C5492">
      <w:pPr>
        <w:pStyle w:val="3"/>
        <w:spacing w:line="247" w:lineRule="auto"/>
        <w:ind w:right="85"/>
        <w:rPr>
          <w:rFonts w:hint="eastAsia"/>
          <w:sz w:val="30"/>
          <w:szCs w:val="30"/>
        </w:rPr>
      </w:pPr>
      <w:r>
        <w:rPr>
          <w:rFonts w:hint="eastAsia"/>
          <w:sz w:val="30"/>
          <w:szCs w:val="30"/>
        </w:rPr>
        <w:t>我说，如果我们不认识上帝，唉，我们岂不是比可怜更可怜吗？</w:t>
      </w:r>
    </w:p>
    <w:p w14:paraId="07F493A2">
      <w:pPr>
        <w:pStyle w:val="3"/>
        <w:spacing w:line="247" w:lineRule="auto"/>
        <w:ind w:right="85"/>
        <w:rPr>
          <w:rFonts w:hint="eastAsia"/>
          <w:sz w:val="30"/>
          <w:szCs w:val="30"/>
        </w:rPr>
      </w:pPr>
      <w:r>
        <w:rPr>
          <w:rFonts w:hint="eastAsia"/>
          <w:sz w:val="30"/>
          <w:szCs w:val="30"/>
        </w:rPr>
        <w:t>But as God hath imprinted his image in his word, it is there he presenteth himself to us, and will have us to behold him, as it were, face to face. 2 Cor. iii. and iv.</w:t>
      </w:r>
    </w:p>
    <w:p w14:paraId="401BAFAD">
      <w:pPr>
        <w:pStyle w:val="3"/>
        <w:spacing w:line="247" w:lineRule="auto"/>
        <w:ind w:right="85"/>
        <w:rPr>
          <w:rFonts w:hint="eastAsia"/>
          <w:sz w:val="30"/>
          <w:szCs w:val="30"/>
        </w:rPr>
      </w:pPr>
      <w:r>
        <w:rPr>
          <w:rFonts w:hint="eastAsia"/>
          <w:sz w:val="30"/>
          <w:szCs w:val="30"/>
        </w:rPr>
        <w:t>但由于上帝已将祂的形象印在祂的话语中，祂就在那里向我们显现祂自己，并要我们仿佛面对面地看见祂。哥林多后书第三章和第四章。</w:t>
      </w:r>
    </w:p>
    <w:p w14:paraId="311BC66C">
      <w:pPr>
        <w:pStyle w:val="3"/>
        <w:spacing w:line="247" w:lineRule="auto"/>
        <w:ind w:right="85"/>
        <w:rPr>
          <w:rFonts w:hint="eastAsia"/>
          <w:sz w:val="30"/>
          <w:szCs w:val="30"/>
        </w:rPr>
      </w:pPr>
      <w:r>
        <w:rPr>
          <w:rFonts w:hint="eastAsia"/>
          <w:sz w:val="30"/>
          <w:szCs w:val="30"/>
        </w:rPr>
        <w:t>Therefore it is not in vain that St. Paul giveth this title to the preaching of the word of God; namely, that it is the truth.</w:t>
      </w:r>
    </w:p>
    <w:p w14:paraId="6A3A481A">
      <w:pPr>
        <w:pStyle w:val="3"/>
        <w:spacing w:line="247" w:lineRule="auto"/>
        <w:ind w:right="85"/>
        <w:rPr>
          <w:rFonts w:hint="eastAsia"/>
          <w:sz w:val="30"/>
          <w:szCs w:val="30"/>
        </w:rPr>
      </w:pPr>
      <w:r>
        <w:rPr>
          <w:rFonts w:hint="eastAsia"/>
          <w:sz w:val="30"/>
          <w:szCs w:val="30"/>
        </w:rPr>
        <w:t>因此，圣保罗将这个称号赋予上帝话语的传讲，即它是真理，并非徒然。</w:t>
      </w:r>
    </w:p>
    <w:p w14:paraId="15444DFB">
      <w:pPr>
        <w:pStyle w:val="3"/>
        <w:spacing w:line="247" w:lineRule="auto"/>
        <w:ind w:right="85"/>
        <w:rPr>
          <w:rFonts w:hint="eastAsia"/>
          <w:sz w:val="30"/>
          <w:szCs w:val="30"/>
        </w:rPr>
      </w:pPr>
      <w:r>
        <w:rPr>
          <w:rFonts w:hint="eastAsia"/>
          <w:sz w:val="30"/>
          <w:szCs w:val="30"/>
        </w:rPr>
        <w:t>By this means he maketh himself known to us; it is also the means of our salvation: it is our life, our riches, and the seed whereby we become the children of God: in short, it is the nourishment of our souls, by which we are quickened.</w:t>
      </w:r>
    </w:p>
    <w:p w14:paraId="243215E1">
      <w:pPr>
        <w:pStyle w:val="3"/>
        <w:spacing w:line="247" w:lineRule="auto"/>
        <w:ind w:right="85"/>
        <w:rPr>
          <w:rFonts w:hint="eastAsia"/>
          <w:sz w:val="30"/>
          <w:szCs w:val="30"/>
        </w:rPr>
      </w:pPr>
      <w:r>
        <w:rPr>
          <w:rFonts w:hint="eastAsia"/>
          <w:sz w:val="30"/>
          <w:szCs w:val="30"/>
        </w:rPr>
        <w:t>藉此，祂使祂自己为我们所知；这也是我们得救的方法：它是我们的生命，我们的财富，以及我们藉以成为上帝儿女的种子：简而言之，它是我们灵魂的滋养，藉此我们得以苏醒。</w:t>
      </w:r>
    </w:p>
    <w:p w14:paraId="175CB2A0">
      <w:pPr>
        <w:pStyle w:val="3"/>
        <w:spacing w:line="247" w:lineRule="auto"/>
        <w:ind w:right="85"/>
        <w:rPr>
          <w:rFonts w:hint="eastAsia"/>
          <w:sz w:val="30"/>
          <w:szCs w:val="30"/>
        </w:rPr>
      </w:pPr>
      <w:r>
        <w:rPr>
          <w:rFonts w:hint="eastAsia"/>
          <w:sz w:val="30"/>
          <w:szCs w:val="30"/>
        </w:rPr>
        <w:t>Therefore let us remember that St. Paul saith, the truth is maintained among us by the preaching of the gospel; and men are appointed thereunto.</w:t>
      </w:r>
    </w:p>
    <w:p w14:paraId="53C69EEA">
      <w:pPr>
        <w:pStyle w:val="3"/>
        <w:spacing w:line="247" w:lineRule="auto"/>
        <w:ind w:right="85"/>
        <w:rPr>
          <w:rFonts w:hint="eastAsia"/>
          <w:sz w:val="30"/>
          <w:szCs w:val="30"/>
        </w:rPr>
      </w:pPr>
      <w:r>
        <w:rPr>
          <w:rFonts w:hint="eastAsia"/>
          <w:sz w:val="30"/>
          <w:szCs w:val="30"/>
        </w:rPr>
        <w:t>因此，让我们记住圣保罗所说的话，真理在我们中间是藉着传讲福音而得以维护的；并且有人被指派为此事奉。</w:t>
      </w:r>
    </w:p>
    <w:p w14:paraId="23258609">
      <w:pPr>
        <w:pStyle w:val="3"/>
        <w:spacing w:line="247" w:lineRule="auto"/>
        <w:ind w:right="85"/>
        <w:rPr>
          <w:rFonts w:hint="eastAsia"/>
          <w:sz w:val="30"/>
          <w:szCs w:val="30"/>
        </w:rPr>
      </w:pPr>
      <w:r>
        <w:rPr>
          <w:rFonts w:hint="eastAsia"/>
          <w:sz w:val="30"/>
          <w:szCs w:val="30"/>
        </w:rPr>
        <w:t>First of all, we are miserable, (as I before observed,) if we know not God.</w:t>
      </w:r>
    </w:p>
    <w:p w14:paraId="2357D935">
      <w:pPr>
        <w:pStyle w:val="3"/>
        <w:spacing w:line="247" w:lineRule="auto"/>
        <w:ind w:right="85"/>
        <w:rPr>
          <w:rFonts w:hint="eastAsia"/>
          <w:sz w:val="30"/>
          <w:szCs w:val="30"/>
        </w:rPr>
      </w:pPr>
      <w:r>
        <w:rPr>
          <w:rFonts w:hint="eastAsia"/>
          <w:sz w:val="30"/>
          <w:szCs w:val="30"/>
        </w:rPr>
        <w:t>首先，（正如我先前所观察到的，）如果我们不认识上帝，我们就是可怜的。</w:t>
      </w:r>
    </w:p>
    <w:p w14:paraId="0822520A">
      <w:pPr>
        <w:pStyle w:val="3"/>
        <w:spacing w:line="247" w:lineRule="auto"/>
        <w:ind w:right="85"/>
        <w:rPr>
          <w:rFonts w:hint="eastAsia"/>
          <w:sz w:val="30"/>
          <w:szCs w:val="30"/>
        </w:rPr>
      </w:pPr>
      <w:r>
        <w:rPr>
          <w:rFonts w:hint="eastAsia"/>
          <w:sz w:val="30"/>
          <w:szCs w:val="30"/>
        </w:rPr>
        <w:t>And how shall we know him, unless we suffer ourselves to be taught by his word?</w:t>
      </w:r>
    </w:p>
    <w:p w14:paraId="29B2E36B">
      <w:pPr>
        <w:pStyle w:val="3"/>
        <w:spacing w:line="247" w:lineRule="auto"/>
        <w:ind w:right="85"/>
        <w:rPr>
          <w:rFonts w:hint="eastAsia"/>
          <w:sz w:val="30"/>
          <w:szCs w:val="30"/>
        </w:rPr>
      </w:pPr>
      <w:r>
        <w:rPr>
          <w:rFonts w:hint="eastAsia"/>
          <w:sz w:val="30"/>
          <w:szCs w:val="30"/>
        </w:rPr>
        <w:t>除非我们容许自己被祂的话语教导，否则我们如何认识祂呢？</w:t>
      </w:r>
    </w:p>
    <w:p w14:paraId="5137D7B5">
      <w:pPr>
        <w:pStyle w:val="3"/>
        <w:spacing w:line="247" w:lineRule="auto"/>
        <w:ind w:right="85"/>
        <w:rPr>
          <w:rFonts w:hint="eastAsia"/>
          <w:sz w:val="30"/>
          <w:szCs w:val="30"/>
        </w:rPr>
      </w:pPr>
      <w:r>
        <w:rPr>
          <w:rFonts w:hint="eastAsia"/>
          <w:sz w:val="30"/>
          <w:szCs w:val="30"/>
        </w:rPr>
        <w:t>We must learn to seek for this treasure, and apply all our labour to find it: and when God is so gracious, as to offer it to us, let us receive it as poor beggars starved with hunger.</w:t>
      </w:r>
    </w:p>
    <w:p w14:paraId="6EDBC010">
      <w:pPr>
        <w:pStyle w:val="3"/>
        <w:spacing w:line="247" w:lineRule="auto"/>
        <w:ind w:right="85"/>
        <w:rPr>
          <w:rFonts w:hint="eastAsia"/>
          <w:sz w:val="30"/>
          <w:szCs w:val="30"/>
        </w:rPr>
      </w:pPr>
      <w:r>
        <w:rPr>
          <w:rFonts w:hint="eastAsia"/>
          <w:sz w:val="30"/>
          <w:szCs w:val="30"/>
        </w:rPr>
        <w:t>我们必须学会寻找这个财宝，并付出我们所有的努力去找到它：当上帝如此恩慈，将它提供给我们时，让我们像饥饿的乞丐一样领受它。</w:t>
      </w:r>
    </w:p>
    <w:p w14:paraId="737EAD6B">
      <w:pPr>
        <w:pStyle w:val="3"/>
        <w:spacing w:line="247" w:lineRule="auto"/>
        <w:ind w:right="85"/>
        <w:rPr>
          <w:rFonts w:hint="eastAsia"/>
          <w:sz w:val="30"/>
          <w:szCs w:val="30"/>
        </w:rPr>
      </w:pPr>
      <w:r>
        <w:rPr>
          <w:rFonts w:hint="eastAsia"/>
          <w:sz w:val="30"/>
          <w:szCs w:val="30"/>
        </w:rPr>
        <w:t>When it pleaseth him to bestow such a benefit upon us, let us withdraw ourselves from worldly matters, that we may not despise his inestimable blessings.</w:t>
      </w:r>
    </w:p>
    <w:p w14:paraId="1D393DF9">
      <w:pPr>
        <w:pStyle w:val="3"/>
        <w:spacing w:line="247" w:lineRule="auto"/>
        <w:ind w:right="85"/>
        <w:rPr>
          <w:rFonts w:hint="eastAsia"/>
          <w:sz w:val="30"/>
          <w:szCs w:val="30"/>
        </w:rPr>
      </w:pPr>
      <w:r>
        <w:rPr>
          <w:rFonts w:hint="eastAsia"/>
          <w:sz w:val="30"/>
          <w:szCs w:val="30"/>
        </w:rPr>
        <w:t>当祂乐意将这样的益处赐给我们时，让我们从世俗的事物中抽离出来，免得我们藐视祂无法估量的祝福。</w:t>
      </w:r>
    </w:p>
    <w:p w14:paraId="30EBF661">
      <w:pPr>
        <w:pStyle w:val="3"/>
        <w:spacing w:line="247" w:lineRule="auto"/>
        <w:ind w:right="85"/>
        <w:rPr>
          <w:rFonts w:hint="eastAsia"/>
          <w:sz w:val="30"/>
          <w:szCs w:val="30"/>
        </w:rPr>
      </w:pPr>
      <w:r>
        <w:rPr>
          <w:rFonts w:hint="eastAsia"/>
          <w:sz w:val="30"/>
          <w:szCs w:val="30"/>
        </w:rPr>
        <w:t>Seeing the truth of God cannot reign among us, unless the gospel be preached, we ought toesteem it highly, knowing that he otherwise holdeth himself afar off.</w:t>
      </w:r>
    </w:p>
    <w:p w14:paraId="25F31235">
      <w:pPr>
        <w:pStyle w:val="3"/>
        <w:spacing w:line="247" w:lineRule="auto"/>
        <w:ind w:right="85"/>
        <w:rPr>
          <w:rFonts w:hint="eastAsia"/>
          <w:sz w:val="30"/>
          <w:szCs w:val="30"/>
        </w:rPr>
      </w:pPr>
      <w:r>
        <w:rPr>
          <w:rFonts w:hint="eastAsia"/>
          <w:sz w:val="30"/>
          <w:szCs w:val="30"/>
        </w:rPr>
        <w:t>既然上帝的真理除非福音被传讲，否则无法在我们中间掌权，我们就应该高度重视它，因为知道否则祂就会远离我们。</w:t>
      </w:r>
    </w:p>
    <w:p w14:paraId="589C3E11">
      <w:pPr>
        <w:pStyle w:val="3"/>
        <w:spacing w:line="247" w:lineRule="auto"/>
        <w:ind w:right="85"/>
        <w:rPr>
          <w:rFonts w:hint="eastAsia"/>
          <w:sz w:val="30"/>
          <w:szCs w:val="30"/>
        </w:rPr>
      </w:pPr>
      <w:r>
        <w:rPr>
          <w:rFonts w:hint="eastAsia"/>
          <w:sz w:val="30"/>
          <w:szCs w:val="30"/>
        </w:rPr>
        <w:t>If these things were observed as they ought to be, we should see more reverence for the doctrine of the word of God.</w:t>
      </w:r>
    </w:p>
    <w:p w14:paraId="755D2377">
      <w:pPr>
        <w:pStyle w:val="3"/>
        <w:spacing w:line="247" w:lineRule="auto"/>
        <w:ind w:right="85"/>
        <w:rPr>
          <w:rFonts w:hint="eastAsia"/>
          <w:sz w:val="30"/>
          <w:szCs w:val="30"/>
        </w:rPr>
      </w:pPr>
      <w:r>
        <w:rPr>
          <w:rFonts w:hint="eastAsia"/>
          <w:sz w:val="30"/>
          <w:szCs w:val="30"/>
        </w:rPr>
        <w:t>如果这些事能按其应有的方式被遵守，我们就会看到对上帝话语教义的更多敬畏。</w:t>
      </w:r>
    </w:p>
    <w:p w14:paraId="71FC0C07">
      <w:pPr>
        <w:pStyle w:val="3"/>
        <w:spacing w:line="247" w:lineRule="auto"/>
        <w:ind w:right="85"/>
        <w:rPr>
          <w:rFonts w:hint="eastAsia"/>
          <w:sz w:val="30"/>
          <w:szCs w:val="30"/>
        </w:rPr>
      </w:pPr>
      <w:r>
        <w:rPr>
          <w:rFonts w:hint="eastAsia"/>
          <w:sz w:val="30"/>
          <w:szCs w:val="30"/>
        </w:rPr>
        <w:t>In these days we can hardly tell what the word church meaneth.</w:t>
      </w:r>
    </w:p>
    <w:p w14:paraId="31071376">
      <w:pPr>
        <w:pStyle w:val="3"/>
        <w:spacing w:line="247" w:lineRule="auto"/>
        <w:ind w:right="85"/>
        <w:rPr>
          <w:rFonts w:hint="eastAsia"/>
          <w:sz w:val="30"/>
          <w:szCs w:val="30"/>
        </w:rPr>
      </w:pPr>
      <w:r>
        <w:rPr>
          <w:rFonts w:hint="eastAsia"/>
          <w:sz w:val="30"/>
          <w:szCs w:val="30"/>
        </w:rPr>
        <w:t>如今我们几乎说不出“教会”这个词是什么意思。</w:t>
      </w:r>
    </w:p>
    <w:p w14:paraId="49931C4B">
      <w:pPr>
        <w:pStyle w:val="3"/>
        <w:spacing w:line="247" w:lineRule="auto"/>
        <w:ind w:right="85"/>
        <w:rPr>
          <w:rFonts w:hint="eastAsia"/>
          <w:sz w:val="30"/>
          <w:szCs w:val="30"/>
        </w:rPr>
      </w:pPr>
      <w:r>
        <w:rPr>
          <w:rFonts w:hint="eastAsia"/>
          <w:sz w:val="30"/>
          <w:szCs w:val="30"/>
        </w:rPr>
        <w:t>It is true, men boast that the gospel is preached, and that there is a reformation according to the word of God; but while they use this word church, they know not what it means.</w:t>
      </w:r>
    </w:p>
    <w:p w14:paraId="01C79B79">
      <w:pPr>
        <w:pStyle w:val="3"/>
        <w:spacing w:line="247" w:lineRule="auto"/>
        <w:ind w:right="85"/>
        <w:rPr>
          <w:rFonts w:hint="eastAsia"/>
          <w:sz w:val="30"/>
          <w:szCs w:val="30"/>
        </w:rPr>
      </w:pPr>
      <w:r>
        <w:rPr>
          <w:rFonts w:hint="eastAsia"/>
          <w:sz w:val="30"/>
          <w:szCs w:val="30"/>
        </w:rPr>
        <w:t>诚然，人们夸口说福音被传讲，并且按照上帝的话语进行了改革；但当他们使用“教会”这个词时，他们并不知道它是什么意思。</w:t>
      </w:r>
    </w:p>
    <w:p w14:paraId="013205DC">
      <w:pPr>
        <w:pStyle w:val="3"/>
        <w:spacing w:line="247" w:lineRule="auto"/>
        <w:ind w:right="85"/>
        <w:rPr>
          <w:rFonts w:hint="eastAsia"/>
          <w:sz w:val="30"/>
          <w:szCs w:val="30"/>
        </w:rPr>
      </w:pPr>
      <w:r>
        <w:rPr>
          <w:rFonts w:hint="eastAsia"/>
          <w:sz w:val="30"/>
          <w:szCs w:val="30"/>
        </w:rPr>
        <w:t>Some say, they believe there is a universal church; but they speak in language which they do not understand.</w:t>
      </w:r>
    </w:p>
    <w:p w14:paraId="6BB8016A">
      <w:pPr>
        <w:pStyle w:val="3"/>
        <w:spacing w:line="247" w:lineRule="auto"/>
        <w:ind w:right="85"/>
        <w:rPr>
          <w:rFonts w:hint="eastAsia"/>
          <w:sz w:val="30"/>
          <w:szCs w:val="30"/>
        </w:rPr>
      </w:pPr>
      <w:r>
        <w:rPr>
          <w:rFonts w:hint="eastAsia"/>
          <w:sz w:val="30"/>
          <w:szCs w:val="30"/>
        </w:rPr>
        <w:t>有人说，他们相信有一个普世教会；但他们说的是他们不理解的语言。</w:t>
      </w:r>
    </w:p>
    <w:p w14:paraId="0837F497">
      <w:pPr>
        <w:pStyle w:val="3"/>
        <w:spacing w:line="247" w:lineRule="auto"/>
        <w:ind w:right="85"/>
        <w:rPr>
          <w:rFonts w:hint="eastAsia"/>
          <w:sz w:val="30"/>
          <w:szCs w:val="30"/>
        </w:rPr>
      </w:pPr>
      <w:r>
        <w:rPr>
          <w:rFonts w:hint="eastAsia"/>
          <w:sz w:val="30"/>
          <w:szCs w:val="30"/>
        </w:rPr>
        <w:t>Such are the papists, who are so ignorant of the word church, being bewitched after the traditions of men, and bound by their tyranny, that they cannot understand it; neither dare they inquire what the church of God is.</w:t>
      </w:r>
    </w:p>
    <w:p w14:paraId="598625DB">
      <w:pPr>
        <w:pStyle w:val="3"/>
        <w:spacing w:line="247" w:lineRule="auto"/>
        <w:ind w:right="85"/>
        <w:rPr>
          <w:rFonts w:hint="eastAsia"/>
          <w:sz w:val="30"/>
          <w:szCs w:val="30"/>
        </w:rPr>
      </w:pPr>
      <w:r>
        <w:rPr>
          <w:rFonts w:hint="eastAsia"/>
          <w:sz w:val="30"/>
          <w:szCs w:val="30"/>
        </w:rPr>
        <w:t>罗马天主教徒就是这样的人，他们对“教会”这个词如此无知，被人的传统所迷惑，被他们的暴政所束缚，以致他们无法理解它；他们也不敢探究上帝的教会是什么。</w:t>
      </w:r>
    </w:p>
    <w:p w14:paraId="6EAB963D">
      <w:pPr>
        <w:pStyle w:val="3"/>
        <w:spacing w:line="247" w:lineRule="auto"/>
        <w:ind w:right="85"/>
        <w:rPr>
          <w:rFonts w:hint="eastAsia"/>
          <w:sz w:val="30"/>
          <w:szCs w:val="30"/>
        </w:rPr>
      </w:pPr>
      <w:r>
        <w:rPr>
          <w:rFonts w:hint="eastAsia"/>
          <w:sz w:val="30"/>
          <w:szCs w:val="30"/>
        </w:rPr>
        <w:t>They have their foolish devotions, to which they are so</w:t>
      </w:r>
    </w:p>
    <w:p w14:paraId="0B5B4B98">
      <w:pPr>
        <w:pStyle w:val="3"/>
        <w:spacing w:line="247" w:lineRule="auto"/>
        <w:ind w:right="85"/>
        <w:rPr>
          <w:rFonts w:hint="eastAsia"/>
          <w:sz w:val="30"/>
          <w:szCs w:val="30"/>
        </w:rPr>
      </w:pPr>
      <w:r>
        <w:rPr>
          <w:rFonts w:hint="eastAsia"/>
          <w:sz w:val="30"/>
          <w:szCs w:val="30"/>
        </w:rPr>
        <w:t>much given, that they cannot be brought from them to the right way of salvation.</w:t>
      </w:r>
    </w:p>
    <w:p w14:paraId="09D1438C">
      <w:pPr>
        <w:pStyle w:val="3"/>
        <w:spacing w:line="247" w:lineRule="auto"/>
        <w:ind w:right="85"/>
        <w:rPr>
          <w:rFonts w:hint="eastAsia"/>
          <w:sz w:val="30"/>
          <w:szCs w:val="30"/>
        </w:rPr>
      </w:pPr>
      <w:r>
        <w:rPr>
          <w:rFonts w:hint="eastAsia"/>
          <w:sz w:val="30"/>
          <w:szCs w:val="30"/>
        </w:rPr>
        <w:t>他们有他们愚蠢的虔诚，他们是如此沉溺其中，以致无法从其中被带到正确的救恩之路上。</w:t>
      </w:r>
    </w:p>
    <w:p w14:paraId="0280A899">
      <w:pPr>
        <w:pStyle w:val="3"/>
        <w:spacing w:line="247" w:lineRule="auto"/>
        <w:ind w:right="85"/>
        <w:rPr>
          <w:rFonts w:hint="eastAsia"/>
          <w:sz w:val="30"/>
          <w:szCs w:val="30"/>
        </w:rPr>
      </w:pPr>
      <w:r>
        <w:rPr>
          <w:rFonts w:hint="eastAsia"/>
          <w:sz w:val="30"/>
          <w:szCs w:val="30"/>
        </w:rPr>
        <w:t>As for us, we have the word of God, but we hardly know how to maintain it.</w:t>
      </w:r>
    </w:p>
    <w:p w14:paraId="3365A221">
      <w:pPr>
        <w:pStyle w:val="3"/>
        <w:spacing w:line="247" w:lineRule="auto"/>
        <w:ind w:right="85"/>
        <w:rPr>
          <w:rFonts w:hint="eastAsia"/>
          <w:sz w:val="30"/>
          <w:szCs w:val="30"/>
        </w:rPr>
      </w:pPr>
      <w:r>
        <w:rPr>
          <w:rFonts w:hint="eastAsia"/>
          <w:sz w:val="30"/>
          <w:szCs w:val="30"/>
        </w:rPr>
        <w:t>至于我们，我们拥有上帝的话语，但我们几乎不知道如何维护它。</w:t>
      </w:r>
    </w:p>
    <w:p w14:paraId="7141A034">
      <w:pPr>
        <w:pStyle w:val="3"/>
        <w:spacing w:line="247" w:lineRule="auto"/>
        <w:ind w:right="85"/>
        <w:rPr>
          <w:rFonts w:hint="eastAsia"/>
          <w:sz w:val="30"/>
          <w:szCs w:val="30"/>
        </w:rPr>
      </w:pPr>
      <w:r>
        <w:rPr>
          <w:rFonts w:hint="eastAsia"/>
          <w:sz w:val="30"/>
          <w:szCs w:val="30"/>
        </w:rPr>
        <w:t>We see what contempt there is cast upon it, when it is preached among us, and how it is set at nought; every man being his own teacher.</w:t>
      </w:r>
    </w:p>
    <w:p w14:paraId="2B268FD7">
      <w:pPr>
        <w:pStyle w:val="3"/>
        <w:spacing w:line="247" w:lineRule="auto"/>
        <w:ind w:right="85"/>
        <w:rPr>
          <w:rFonts w:hint="eastAsia"/>
          <w:sz w:val="30"/>
          <w:szCs w:val="30"/>
        </w:rPr>
      </w:pPr>
      <w:r>
        <w:rPr>
          <w:rFonts w:hint="eastAsia"/>
          <w:sz w:val="30"/>
          <w:szCs w:val="30"/>
        </w:rPr>
        <w:t>我们看到当它在我们中间传讲时，它受到了何等的藐视，以及它如何被置之不理；每个人都作自己的教师。</w:t>
      </w:r>
    </w:p>
    <w:p w14:paraId="010F1F7B">
      <w:pPr>
        <w:pStyle w:val="3"/>
        <w:spacing w:line="247" w:lineRule="auto"/>
        <w:ind w:right="85"/>
        <w:rPr>
          <w:rFonts w:hint="eastAsia"/>
          <w:sz w:val="30"/>
          <w:szCs w:val="30"/>
        </w:rPr>
      </w:pPr>
      <w:r>
        <w:rPr>
          <w:rFonts w:hint="eastAsia"/>
          <w:sz w:val="30"/>
          <w:szCs w:val="30"/>
        </w:rPr>
        <w:t>Many are glutted, as it were, with the gospel; and think they know more than is necessary: they know so much, that they become sensible of their own condemnation.</w:t>
      </w:r>
    </w:p>
    <w:p w14:paraId="20D74D97">
      <w:pPr>
        <w:pStyle w:val="3"/>
        <w:spacing w:line="247" w:lineRule="auto"/>
        <w:ind w:right="85"/>
        <w:rPr>
          <w:rFonts w:hint="eastAsia"/>
          <w:sz w:val="30"/>
          <w:szCs w:val="30"/>
        </w:rPr>
      </w:pPr>
      <w:r>
        <w:rPr>
          <w:rFonts w:hint="eastAsia"/>
          <w:sz w:val="30"/>
          <w:szCs w:val="30"/>
        </w:rPr>
        <w:t>许多人仿佛对福音感到厌腻；并且认为他们知道的比必要的更多：他们知道得太多了，以致他们意识到自己的定罪。</w:t>
      </w:r>
    </w:p>
    <w:p w14:paraId="36D5B592">
      <w:pPr>
        <w:pStyle w:val="3"/>
        <w:spacing w:line="247" w:lineRule="auto"/>
        <w:ind w:right="85"/>
        <w:rPr>
          <w:rFonts w:hint="eastAsia"/>
          <w:sz w:val="30"/>
          <w:szCs w:val="30"/>
        </w:rPr>
      </w:pPr>
      <w:r>
        <w:rPr>
          <w:rFonts w:hint="eastAsia"/>
          <w:sz w:val="30"/>
          <w:szCs w:val="30"/>
        </w:rPr>
        <w:t>Thus they shall be twice guilty; because they have once tasted the heavenly gifts, and are now such contemners of the word of God: we plainly perceive that they cast off all honesty, reverence, and religion and would</w:t>
      </w:r>
    </w:p>
    <w:p w14:paraId="420A3A2C">
      <w:pPr>
        <w:pStyle w:val="3"/>
        <w:spacing w:line="247" w:lineRule="auto"/>
        <w:ind w:right="85"/>
        <w:rPr>
          <w:rFonts w:hint="eastAsia"/>
          <w:sz w:val="30"/>
          <w:szCs w:val="30"/>
        </w:rPr>
      </w:pPr>
      <w:r>
        <w:rPr>
          <w:rFonts w:hint="eastAsia"/>
          <w:sz w:val="30"/>
          <w:szCs w:val="30"/>
        </w:rPr>
        <w:t>be content to have God unknown among them.</w:t>
      </w:r>
    </w:p>
    <w:p w14:paraId="1AB7F326">
      <w:pPr>
        <w:pStyle w:val="3"/>
        <w:spacing w:line="247" w:lineRule="auto"/>
        <w:ind w:right="85"/>
        <w:rPr>
          <w:rFonts w:hint="eastAsia"/>
          <w:sz w:val="30"/>
          <w:szCs w:val="30"/>
        </w:rPr>
      </w:pPr>
      <w:r>
        <w:rPr>
          <w:rFonts w:hint="eastAsia"/>
          <w:sz w:val="30"/>
          <w:szCs w:val="30"/>
        </w:rPr>
        <w:t>因此他们将罪加一等；因为他们曾经尝过属天的恩赐，如今却如此藐视上帝的话语：我们清楚地察觉到他们抛弃了一切的诚实、敬畏和宗教，并且乐意上帝在他们中间不为人所知。</w:t>
      </w:r>
    </w:p>
    <w:p w14:paraId="7FD82FAC">
      <w:pPr>
        <w:pStyle w:val="3"/>
        <w:spacing w:line="247" w:lineRule="auto"/>
        <w:ind w:right="85"/>
        <w:rPr>
          <w:rFonts w:hint="eastAsia"/>
          <w:sz w:val="30"/>
          <w:szCs w:val="30"/>
        </w:rPr>
      </w:pPr>
      <w:r>
        <w:rPr>
          <w:rFonts w:hint="eastAsia"/>
          <w:sz w:val="30"/>
          <w:szCs w:val="30"/>
        </w:rPr>
        <w:t>We ought to be greatly ashamed, seeing God hath so enlightened us, that we give ourselves to such wickedness; and cause the gospel to be evil spoken of among the ignorant and unbelievers.</w:t>
      </w:r>
    </w:p>
    <w:p w14:paraId="37937B7D">
      <w:pPr>
        <w:pStyle w:val="3"/>
        <w:spacing w:line="247" w:lineRule="auto"/>
        <w:ind w:right="85"/>
        <w:rPr>
          <w:rFonts w:hint="eastAsia"/>
          <w:sz w:val="30"/>
          <w:szCs w:val="30"/>
        </w:rPr>
      </w:pPr>
      <w:r>
        <w:rPr>
          <w:rFonts w:hint="eastAsia"/>
          <w:sz w:val="30"/>
          <w:szCs w:val="30"/>
        </w:rPr>
        <w:t>我们应当大大羞愧，因为上帝如此光照了我们，我们却沉溺于如此的邪恶；并使福音在无知和不信的人中间受到毁谤。</w:t>
      </w:r>
    </w:p>
    <w:p w14:paraId="5B4F83B5">
      <w:pPr>
        <w:pStyle w:val="3"/>
        <w:spacing w:line="247" w:lineRule="auto"/>
        <w:ind w:right="85"/>
        <w:rPr>
          <w:rFonts w:hint="eastAsia"/>
          <w:sz w:val="30"/>
          <w:szCs w:val="30"/>
        </w:rPr>
      </w:pPr>
      <w:r>
        <w:rPr>
          <w:rFonts w:hint="eastAsia"/>
          <w:sz w:val="30"/>
          <w:szCs w:val="30"/>
        </w:rPr>
        <w:t>If we knew how to profit by what is contained in this place, we should have great reason to rejoice; seeing God will have his truth maintained by the means of preaching.</w:t>
      </w:r>
    </w:p>
    <w:p w14:paraId="33312CC6">
      <w:pPr>
        <w:pStyle w:val="3"/>
        <w:spacing w:line="247" w:lineRule="auto"/>
        <w:ind w:right="85"/>
        <w:rPr>
          <w:rFonts w:hint="eastAsia"/>
          <w:sz w:val="30"/>
          <w:szCs w:val="30"/>
        </w:rPr>
      </w:pPr>
      <w:r>
        <w:rPr>
          <w:rFonts w:hint="eastAsia"/>
          <w:sz w:val="30"/>
          <w:szCs w:val="30"/>
        </w:rPr>
        <w:t>如果我们知道如何从这里所包含的内容中获益，我们就应该有极大的理由欢喜；因为上帝要藉着传道来维护祂的真理。</w:t>
      </w:r>
    </w:p>
    <w:p w14:paraId="63E4D663">
      <w:pPr>
        <w:pStyle w:val="3"/>
        <w:spacing w:line="247" w:lineRule="auto"/>
        <w:ind w:right="85"/>
        <w:rPr>
          <w:rFonts w:hint="eastAsia"/>
          <w:sz w:val="30"/>
          <w:szCs w:val="30"/>
        </w:rPr>
      </w:pPr>
      <w:r>
        <w:rPr>
          <w:rFonts w:hint="eastAsia"/>
          <w:sz w:val="30"/>
          <w:szCs w:val="30"/>
        </w:rPr>
        <w:t>There is nothing in men but wickedness; and yet God will use them for witnesses of his truth, having committed it to their keeping.</w:t>
      </w:r>
    </w:p>
    <w:p w14:paraId="4E71E9F3">
      <w:pPr>
        <w:pStyle w:val="3"/>
        <w:spacing w:line="247" w:lineRule="auto"/>
        <w:ind w:right="85"/>
        <w:rPr>
          <w:rFonts w:hint="eastAsia"/>
          <w:sz w:val="30"/>
          <w:szCs w:val="30"/>
        </w:rPr>
      </w:pPr>
      <w:r>
        <w:rPr>
          <w:rFonts w:hint="eastAsia"/>
          <w:sz w:val="30"/>
          <w:szCs w:val="30"/>
        </w:rPr>
        <w:t>人里面除了邪恶一无所有；然而上帝却要用他们作祂真理的见证人，既已将它托付给他们保管。</w:t>
      </w:r>
    </w:p>
    <w:p w14:paraId="59E638B1">
      <w:pPr>
        <w:pStyle w:val="3"/>
        <w:spacing w:line="247" w:lineRule="auto"/>
        <w:ind w:right="85"/>
        <w:rPr>
          <w:rFonts w:hint="eastAsia"/>
          <w:sz w:val="30"/>
          <w:szCs w:val="30"/>
        </w:rPr>
      </w:pPr>
      <w:r>
        <w:rPr>
          <w:rFonts w:hint="eastAsia"/>
          <w:sz w:val="30"/>
          <w:szCs w:val="30"/>
        </w:rPr>
        <w:t>Although there are but few that preach the word of God, yet notwithstanding, this treasure is common to the whole church.</w:t>
      </w:r>
    </w:p>
    <w:p w14:paraId="0815A413">
      <w:pPr>
        <w:pStyle w:val="3"/>
        <w:spacing w:line="247" w:lineRule="auto"/>
        <w:ind w:right="85"/>
        <w:rPr>
          <w:rFonts w:hint="eastAsia"/>
          <w:sz w:val="30"/>
          <w:szCs w:val="30"/>
        </w:rPr>
      </w:pPr>
      <w:r>
        <w:rPr>
          <w:rFonts w:hint="eastAsia"/>
          <w:sz w:val="30"/>
          <w:szCs w:val="30"/>
        </w:rPr>
        <w:t>尽管传讲上帝话语的人很少，然而尽管如此，这个财宝是整个教会所共有的。</w:t>
      </w:r>
    </w:p>
    <w:p w14:paraId="453E370D">
      <w:pPr>
        <w:pStyle w:val="3"/>
        <w:spacing w:line="247" w:lineRule="auto"/>
        <w:ind w:right="85"/>
        <w:rPr>
          <w:rFonts w:hint="eastAsia"/>
          <w:sz w:val="30"/>
          <w:szCs w:val="30"/>
        </w:rPr>
      </w:pPr>
      <w:r>
        <w:rPr>
          <w:rFonts w:hint="eastAsia"/>
          <w:sz w:val="30"/>
          <w:szCs w:val="30"/>
        </w:rPr>
        <w:t>Therefore we are keepers of the truth of God; that is to say, of his precious image, of that which concerneth the majesty of the doctrine of our salvation, and the life of the world.</w:t>
      </w:r>
    </w:p>
    <w:p w14:paraId="1580A646">
      <w:pPr>
        <w:pStyle w:val="3"/>
        <w:spacing w:line="247" w:lineRule="auto"/>
        <w:ind w:right="85"/>
        <w:rPr>
          <w:rFonts w:hint="eastAsia"/>
          <w:sz w:val="30"/>
          <w:szCs w:val="30"/>
        </w:rPr>
      </w:pPr>
      <w:r>
        <w:rPr>
          <w:rFonts w:hint="eastAsia"/>
          <w:sz w:val="30"/>
          <w:szCs w:val="30"/>
        </w:rPr>
        <w:t>因此我们是上帝真理的守护者；也就是说，是祂宝贵形象的守护者，是关乎我们救恩教义威严和世界生命的守护者。</w:t>
      </w:r>
    </w:p>
    <w:p w14:paraId="44542D62">
      <w:pPr>
        <w:pStyle w:val="3"/>
        <w:spacing w:line="247" w:lineRule="auto"/>
        <w:ind w:right="85"/>
        <w:rPr>
          <w:rFonts w:hint="eastAsia"/>
          <w:sz w:val="30"/>
          <w:szCs w:val="30"/>
        </w:rPr>
      </w:pPr>
      <w:r>
        <w:rPr>
          <w:rFonts w:hint="eastAsia"/>
          <w:sz w:val="30"/>
          <w:szCs w:val="30"/>
        </w:rPr>
        <w:t>When God calleth us to so honourable a charge, have we not great reason to rejoice and praise his holy name?</w:t>
      </w:r>
    </w:p>
    <w:p w14:paraId="5F6FAE8D">
      <w:pPr>
        <w:pStyle w:val="3"/>
        <w:spacing w:line="247" w:lineRule="auto"/>
        <w:ind w:right="85"/>
        <w:rPr>
          <w:rFonts w:hint="eastAsia"/>
          <w:sz w:val="30"/>
          <w:szCs w:val="30"/>
        </w:rPr>
      </w:pPr>
      <w:r>
        <w:rPr>
          <w:rFonts w:hint="eastAsia"/>
          <w:sz w:val="30"/>
          <w:szCs w:val="30"/>
        </w:rPr>
        <w:t>当上帝呼召我们担任如此尊荣的职分时，我们岂不有极大的理由欢喜并赞美祂的圣名吗？</w:t>
      </w:r>
    </w:p>
    <w:p w14:paraId="65EEBA63">
      <w:pPr>
        <w:pStyle w:val="3"/>
        <w:spacing w:line="247" w:lineRule="auto"/>
        <w:ind w:right="85"/>
        <w:rPr>
          <w:rFonts w:hint="eastAsia"/>
          <w:sz w:val="30"/>
          <w:szCs w:val="30"/>
        </w:rPr>
      </w:pPr>
      <w:r>
        <w:rPr>
          <w:rFonts w:hint="eastAsia"/>
          <w:sz w:val="30"/>
          <w:szCs w:val="30"/>
        </w:rPr>
        <w:t>Let us remember to keep this treasure safe,</w:t>
      </w:r>
    </w:p>
    <w:p w14:paraId="4AB7EA82">
      <w:pPr>
        <w:pStyle w:val="3"/>
        <w:spacing w:line="247" w:lineRule="auto"/>
        <w:ind w:right="85"/>
        <w:rPr>
          <w:rFonts w:hint="eastAsia"/>
          <w:sz w:val="30"/>
          <w:szCs w:val="30"/>
        </w:rPr>
      </w:pPr>
      <w:r>
        <w:rPr>
          <w:rFonts w:hint="eastAsia"/>
          <w:sz w:val="30"/>
          <w:szCs w:val="30"/>
        </w:rPr>
        <w:t>that it be not profaned among us.</w:t>
      </w:r>
    </w:p>
    <w:p w14:paraId="52BC872D">
      <w:pPr>
        <w:pStyle w:val="3"/>
        <w:spacing w:line="247" w:lineRule="auto"/>
        <w:ind w:right="85"/>
        <w:rPr>
          <w:rFonts w:hint="eastAsia"/>
          <w:sz w:val="30"/>
          <w:szCs w:val="30"/>
        </w:rPr>
      </w:pPr>
      <w:r>
        <w:rPr>
          <w:rFonts w:hint="eastAsia"/>
          <w:sz w:val="30"/>
          <w:szCs w:val="30"/>
        </w:rPr>
        <w:t>让我们记住要妥善保管这个财宝，免得它在我们中间被亵渎。</w:t>
      </w:r>
    </w:p>
    <w:p w14:paraId="08FBB19E">
      <w:pPr>
        <w:pStyle w:val="3"/>
        <w:spacing w:line="247" w:lineRule="auto"/>
        <w:ind w:right="85"/>
        <w:rPr>
          <w:rFonts w:hint="eastAsia"/>
          <w:sz w:val="30"/>
          <w:szCs w:val="30"/>
        </w:rPr>
      </w:pPr>
      <w:r>
        <w:rPr>
          <w:rFonts w:hint="eastAsia"/>
          <w:sz w:val="30"/>
          <w:szCs w:val="30"/>
        </w:rPr>
        <w:t>St. Paul speaketh not only to instruct those that are called to preach the gospel, but that we may all know what blessings God hath bestowed upon us, when his word, is preached in its purity.</w:t>
      </w:r>
    </w:p>
    <w:p w14:paraId="22254D3E">
      <w:pPr>
        <w:pStyle w:val="3"/>
        <w:spacing w:line="247" w:lineRule="auto"/>
        <w:ind w:right="85"/>
        <w:rPr>
          <w:rFonts w:hint="eastAsia"/>
          <w:sz w:val="30"/>
          <w:szCs w:val="30"/>
        </w:rPr>
      </w:pPr>
      <w:r>
        <w:rPr>
          <w:rFonts w:hint="eastAsia"/>
          <w:sz w:val="30"/>
          <w:szCs w:val="30"/>
        </w:rPr>
        <w:t>圣保罗说话，不仅是为了教导那些蒙召传讲福音的人，也是为了让我们所有人都知道，当祂的话语纯正地传讲时，上帝赐给了我们何等的祝福。</w:t>
      </w:r>
    </w:p>
    <w:p w14:paraId="78571714">
      <w:pPr>
        <w:pStyle w:val="3"/>
        <w:spacing w:line="247" w:lineRule="auto"/>
        <w:ind w:right="85"/>
        <w:rPr>
          <w:rFonts w:hint="eastAsia"/>
          <w:sz w:val="30"/>
          <w:szCs w:val="30"/>
        </w:rPr>
      </w:pPr>
      <w:r>
        <w:rPr>
          <w:rFonts w:hint="eastAsia"/>
          <w:sz w:val="30"/>
          <w:szCs w:val="30"/>
        </w:rPr>
        <w:t>Our salvation is a matter of great importance; and we must come to it by means of the gospel.</w:t>
      </w:r>
    </w:p>
    <w:p w14:paraId="5B6F1179">
      <w:pPr>
        <w:pStyle w:val="3"/>
        <w:spacing w:line="247" w:lineRule="auto"/>
        <w:ind w:right="85"/>
        <w:rPr>
          <w:rFonts w:hint="eastAsia"/>
          <w:sz w:val="30"/>
          <w:szCs w:val="30"/>
        </w:rPr>
      </w:pPr>
      <w:r>
        <w:rPr>
          <w:rFonts w:hint="eastAsia"/>
          <w:sz w:val="30"/>
          <w:szCs w:val="30"/>
        </w:rPr>
        <w:t>我们的救恩是一件非常重要的事；我们必须藉着福音来到它面前。</w:t>
      </w:r>
    </w:p>
    <w:p w14:paraId="61B3A5F3">
      <w:pPr>
        <w:pStyle w:val="3"/>
        <w:spacing w:line="247" w:lineRule="auto"/>
        <w:ind w:right="85"/>
        <w:rPr>
          <w:rFonts w:hint="eastAsia"/>
          <w:sz w:val="30"/>
          <w:szCs w:val="30"/>
        </w:rPr>
      </w:pPr>
      <w:r>
        <w:rPr>
          <w:rFonts w:hint="eastAsia"/>
          <w:sz w:val="30"/>
          <w:szCs w:val="30"/>
        </w:rPr>
        <w:t>For faith is the life of our souls: as the body is quickened by the soul, so is the soul by faith.</w:t>
      </w:r>
    </w:p>
    <w:p w14:paraId="16E0D02E">
      <w:pPr>
        <w:pStyle w:val="3"/>
        <w:spacing w:line="247" w:lineRule="auto"/>
        <w:ind w:right="85"/>
        <w:rPr>
          <w:rFonts w:hint="eastAsia"/>
          <w:sz w:val="30"/>
          <w:szCs w:val="30"/>
        </w:rPr>
      </w:pPr>
      <w:r>
        <w:rPr>
          <w:rFonts w:hint="eastAsia"/>
          <w:sz w:val="30"/>
          <w:szCs w:val="30"/>
        </w:rPr>
        <w:t>因为信心是我们灵魂的生命：正如身体被灵魂苏醒，灵魂也同样被信心苏醒。</w:t>
      </w:r>
    </w:p>
    <w:p w14:paraId="56805D68">
      <w:pPr>
        <w:pStyle w:val="3"/>
        <w:spacing w:line="247" w:lineRule="auto"/>
        <w:ind w:right="85"/>
        <w:rPr>
          <w:rFonts w:hint="eastAsia"/>
          <w:sz w:val="30"/>
          <w:szCs w:val="30"/>
        </w:rPr>
      </w:pPr>
      <w:r>
        <w:rPr>
          <w:rFonts w:hint="eastAsia"/>
          <w:sz w:val="30"/>
          <w:szCs w:val="30"/>
        </w:rPr>
        <w:t>So then we are dead, until God calleth us to the knowledge of his truth.</w:t>
      </w:r>
    </w:p>
    <w:p w14:paraId="6B4B8564">
      <w:pPr>
        <w:pStyle w:val="3"/>
        <w:spacing w:line="247" w:lineRule="auto"/>
        <w:ind w:right="85"/>
        <w:rPr>
          <w:rFonts w:hint="eastAsia"/>
          <w:sz w:val="30"/>
          <w:szCs w:val="30"/>
        </w:rPr>
      </w:pPr>
      <w:r>
        <w:rPr>
          <w:rFonts w:hint="eastAsia"/>
          <w:sz w:val="30"/>
          <w:szCs w:val="30"/>
        </w:rPr>
        <w:t>那么，我们是死的，直到上帝呼召我们认识祂的真理。</w:t>
      </w:r>
    </w:p>
    <w:p w14:paraId="4614DBE4">
      <w:pPr>
        <w:pStyle w:val="3"/>
        <w:spacing w:line="247" w:lineRule="auto"/>
        <w:ind w:right="85"/>
        <w:rPr>
          <w:rFonts w:hint="eastAsia"/>
          <w:sz w:val="30"/>
          <w:szCs w:val="30"/>
        </w:rPr>
      </w:pPr>
      <w:r>
        <w:rPr>
          <w:rFonts w:hint="eastAsia"/>
          <w:sz w:val="30"/>
          <w:szCs w:val="30"/>
        </w:rPr>
        <w:t>Therefore we need not fear, for God will adopt us for his children, if we receive the doctrine of the gospel.</w:t>
      </w:r>
    </w:p>
    <w:p w14:paraId="698E4DC3">
      <w:pPr>
        <w:pStyle w:val="3"/>
        <w:spacing w:line="247" w:lineRule="auto"/>
        <w:ind w:right="85"/>
        <w:rPr>
          <w:rFonts w:hint="eastAsia"/>
          <w:sz w:val="30"/>
          <w:szCs w:val="30"/>
        </w:rPr>
      </w:pPr>
      <w:r>
        <w:rPr>
          <w:rFonts w:hint="eastAsia"/>
          <w:sz w:val="30"/>
          <w:szCs w:val="30"/>
        </w:rPr>
        <w:t>因此我们不必惧怕，因为如果我们领受福音的教义，上帝就会收纳我们作祂的儿女。</w:t>
      </w:r>
    </w:p>
    <w:p w14:paraId="77FC3F79">
      <w:pPr>
        <w:pStyle w:val="3"/>
        <w:spacing w:line="247" w:lineRule="auto"/>
        <w:ind w:right="85"/>
        <w:rPr>
          <w:rFonts w:hint="eastAsia"/>
          <w:sz w:val="30"/>
          <w:szCs w:val="30"/>
        </w:rPr>
      </w:pPr>
      <w:r>
        <w:rPr>
          <w:rFonts w:hint="eastAsia"/>
          <w:sz w:val="30"/>
          <w:szCs w:val="30"/>
        </w:rPr>
        <w:t>We need not soar above the clouds, we need not travel up and down the earth, we need not go beyond the seas, nor to the bottomless pit, to seek God; for we have his word in our hearts, and in our mouths.</w:t>
      </w:r>
    </w:p>
    <w:p w14:paraId="372AC0D3">
      <w:pPr>
        <w:pStyle w:val="3"/>
        <w:spacing w:line="247" w:lineRule="auto"/>
        <w:ind w:right="85"/>
        <w:rPr>
          <w:rFonts w:hint="eastAsia"/>
          <w:sz w:val="30"/>
          <w:szCs w:val="30"/>
        </w:rPr>
      </w:pPr>
      <w:r>
        <w:rPr>
          <w:rFonts w:hint="eastAsia"/>
          <w:sz w:val="30"/>
          <w:szCs w:val="30"/>
        </w:rPr>
        <w:t>我们不必飞越云霄，不必在地上四处奔波，不必远渡重洋，也不必下到无底坑去寻找上帝；因为我们心里有祂的话语，口里也有祂的话语。</w:t>
      </w:r>
    </w:p>
    <w:p w14:paraId="383CD3B3">
      <w:pPr>
        <w:pStyle w:val="3"/>
        <w:spacing w:line="247" w:lineRule="auto"/>
        <w:ind w:right="85"/>
        <w:rPr>
          <w:rFonts w:hint="eastAsia"/>
          <w:sz w:val="30"/>
          <w:szCs w:val="30"/>
        </w:rPr>
      </w:pPr>
      <w:r>
        <w:rPr>
          <w:rFonts w:hint="eastAsia"/>
          <w:sz w:val="30"/>
          <w:szCs w:val="30"/>
        </w:rPr>
        <w:t>God openeth to us the door of paradise, when we hear the promises that are made to us in his name.</w:t>
      </w:r>
    </w:p>
    <w:p w14:paraId="3872EB92">
      <w:pPr>
        <w:pStyle w:val="3"/>
        <w:spacing w:line="247" w:lineRule="auto"/>
        <w:ind w:right="85"/>
        <w:rPr>
          <w:rFonts w:hint="eastAsia"/>
          <w:sz w:val="30"/>
          <w:szCs w:val="30"/>
        </w:rPr>
      </w:pPr>
      <w:r>
        <w:rPr>
          <w:rFonts w:hint="eastAsia"/>
          <w:sz w:val="30"/>
          <w:szCs w:val="30"/>
        </w:rPr>
        <w:t>当我们听见奉祂的名向我们所作的应许时，上帝就向我们打开了乐园之门。</w:t>
      </w:r>
    </w:p>
    <w:p w14:paraId="153AD2C3">
      <w:pPr>
        <w:pStyle w:val="3"/>
        <w:spacing w:line="247" w:lineRule="auto"/>
        <w:ind w:right="85"/>
        <w:rPr>
          <w:rFonts w:hint="eastAsia"/>
          <w:sz w:val="30"/>
          <w:szCs w:val="30"/>
        </w:rPr>
      </w:pPr>
      <w:r>
        <w:rPr>
          <w:rFonts w:hint="eastAsia"/>
          <w:sz w:val="30"/>
          <w:szCs w:val="30"/>
        </w:rPr>
        <w:t>It is as much as if he reached out his hand visibly, and received us for his children.</w:t>
      </w:r>
    </w:p>
    <w:p w14:paraId="3BB65C26">
      <w:pPr>
        <w:pStyle w:val="3"/>
        <w:spacing w:line="247" w:lineRule="auto"/>
        <w:ind w:right="85"/>
        <w:rPr>
          <w:rFonts w:hint="eastAsia"/>
          <w:sz w:val="30"/>
          <w:szCs w:val="30"/>
        </w:rPr>
      </w:pPr>
      <w:r>
        <w:rPr>
          <w:rFonts w:hint="eastAsia"/>
          <w:sz w:val="30"/>
          <w:szCs w:val="30"/>
        </w:rPr>
        <w:t>这就如同祂明显地伸出祂的手，并接纳我们作祂的儿女。</w:t>
      </w:r>
    </w:p>
    <w:p w14:paraId="28EB2B2B">
      <w:pPr>
        <w:pStyle w:val="3"/>
        <w:spacing w:line="247" w:lineRule="auto"/>
        <w:ind w:right="85"/>
        <w:rPr>
          <w:rFonts w:hint="eastAsia"/>
          <w:sz w:val="30"/>
          <w:szCs w:val="30"/>
        </w:rPr>
      </w:pPr>
      <w:r>
        <w:rPr>
          <w:rFonts w:hint="eastAsia"/>
          <w:sz w:val="30"/>
          <w:szCs w:val="30"/>
        </w:rPr>
        <w:t>God sealeth this doctrine by the signs which are annexed to it: for it is certain that the sacraments have a tendency to this end, that we may know that the church is the house of God, in which he is resident, and that his truth is maintained thereby.</w:t>
      </w:r>
    </w:p>
    <w:p w14:paraId="36FD2896">
      <w:pPr>
        <w:pStyle w:val="3"/>
        <w:spacing w:line="247" w:lineRule="auto"/>
        <w:ind w:right="85"/>
        <w:rPr>
          <w:rFonts w:hint="eastAsia"/>
          <w:sz w:val="30"/>
          <w:szCs w:val="30"/>
        </w:rPr>
      </w:pPr>
      <w:r>
        <w:rPr>
          <w:rFonts w:hint="eastAsia"/>
          <w:sz w:val="30"/>
          <w:szCs w:val="30"/>
        </w:rPr>
        <w:t>上帝藉着附加于其上的标记来印证这条教义：因为圣礼无疑有此目的，即我们可以知道教会是上帝的家，祂居住在其中，并且祂的真理藉此得以维护。</w:t>
      </w:r>
    </w:p>
    <w:p w14:paraId="033BA1B1">
      <w:pPr>
        <w:pStyle w:val="3"/>
        <w:spacing w:line="247" w:lineRule="auto"/>
        <w:ind w:right="85"/>
        <w:rPr>
          <w:rFonts w:hint="eastAsia"/>
          <w:sz w:val="30"/>
          <w:szCs w:val="30"/>
        </w:rPr>
      </w:pPr>
      <w:r>
        <w:rPr>
          <w:rFonts w:hint="eastAsia"/>
          <w:sz w:val="30"/>
          <w:szCs w:val="30"/>
        </w:rPr>
        <w:t>When we are baptized in the name of our Lord Jesus Christ, we are brought into God's household: it is the mark of our adoption.</w:t>
      </w:r>
    </w:p>
    <w:p w14:paraId="3C3DED84">
      <w:pPr>
        <w:pStyle w:val="3"/>
        <w:spacing w:line="247" w:lineRule="auto"/>
        <w:ind w:right="85"/>
        <w:rPr>
          <w:rFonts w:hint="eastAsia"/>
          <w:sz w:val="30"/>
          <w:szCs w:val="30"/>
        </w:rPr>
      </w:pPr>
      <w:r>
        <w:rPr>
          <w:rFonts w:hint="eastAsia"/>
          <w:sz w:val="30"/>
          <w:szCs w:val="30"/>
        </w:rPr>
        <w:t>当我们奉我们主耶稣基督的名受洗时，我们就进入了上帝的家：这是我们被收纳的标记。</w:t>
      </w:r>
    </w:p>
    <w:p w14:paraId="0B288FE9">
      <w:pPr>
        <w:pStyle w:val="3"/>
        <w:spacing w:line="247" w:lineRule="auto"/>
        <w:ind w:right="85"/>
        <w:rPr>
          <w:rFonts w:hint="eastAsia"/>
          <w:sz w:val="30"/>
          <w:szCs w:val="30"/>
        </w:rPr>
      </w:pPr>
      <w:r>
        <w:rPr>
          <w:rFonts w:hint="eastAsia"/>
          <w:sz w:val="30"/>
          <w:szCs w:val="30"/>
        </w:rPr>
        <w:t>Now, he cannot be our Father, unless we are under his divine protection, and governed by his holy spirit: as we have an evident witness in baptism, and a greater in the Lord's Supper: that is, we have a plain declaration that we are joined to God, and made one with him.</w:t>
      </w:r>
    </w:p>
    <w:p w14:paraId="7E79C956">
      <w:pPr>
        <w:pStyle w:val="3"/>
        <w:spacing w:line="247" w:lineRule="auto"/>
        <w:ind w:right="85"/>
        <w:rPr>
          <w:rFonts w:hint="eastAsia"/>
          <w:sz w:val="30"/>
          <w:szCs w:val="30"/>
        </w:rPr>
      </w:pPr>
      <w:r>
        <w:rPr>
          <w:rFonts w:hint="eastAsia"/>
          <w:sz w:val="30"/>
          <w:szCs w:val="30"/>
        </w:rPr>
        <w:t>现在，除非我们在祂神圣的保护之下，并受祂圣灵的管治，否则祂不可能是我们的父：正如我们在洗礼中有明显的见证，在圣餐中有更大的见证：也就是说，我们清楚地宣告我们与上帝联合，并与祂合而为一。</w:t>
      </w:r>
    </w:p>
    <w:p w14:paraId="09ED3FF6">
      <w:pPr>
        <w:pStyle w:val="3"/>
        <w:spacing w:line="247" w:lineRule="auto"/>
        <w:ind w:right="85"/>
        <w:rPr>
          <w:rFonts w:hint="eastAsia"/>
          <w:sz w:val="30"/>
          <w:szCs w:val="30"/>
        </w:rPr>
      </w:pPr>
      <w:r>
        <w:rPr>
          <w:rFonts w:hint="eastAsia"/>
          <w:sz w:val="30"/>
          <w:szCs w:val="30"/>
        </w:rPr>
        <w:t>For our Lord Jesus Christ showeth us that we are his body; that everyone is a member: that he is the head whereby we are nourished with his substance and virtue.</w:t>
      </w:r>
    </w:p>
    <w:p w14:paraId="20F957CF">
      <w:pPr>
        <w:pStyle w:val="3"/>
        <w:spacing w:line="247" w:lineRule="auto"/>
        <w:ind w:right="85"/>
        <w:rPr>
          <w:rFonts w:hint="eastAsia"/>
          <w:sz w:val="30"/>
          <w:szCs w:val="30"/>
        </w:rPr>
      </w:pPr>
      <w:r>
        <w:rPr>
          <w:rFonts w:hint="eastAsia"/>
          <w:sz w:val="30"/>
          <w:szCs w:val="30"/>
        </w:rPr>
        <w:t>因为我们的主耶稣基督向我们显明我们是祂的身体；每个人都是一个肢体：祂是头，藉此我们得以用祂的实质和能力来滋养。</w:t>
      </w:r>
    </w:p>
    <w:p w14:paraId="65FB4CD9">
      <w:pPr>
        <w:pStyle w:val="3"/>
        <w:spacing w:line="247" w:lineRule="auto"/>
        <w:ind w:right="85"/>
        <w:rPr>
          <w:rFonts w:hint="eastAsia"/>
          <w:sz w:val="30"/>
          <w:szCs w:val="30"/>
        </w:rPr>
      </w:pPr>
      <w:r>
        <w:rPr>
          <w:rFonts w:hint="eastAsia"/>
          <w:sz w:val="30"/>
          <w:szCs w:val="30"/>
        </w:rPr>
        <w:t>As the body is not separate from the head, so Jesus Christ showeth us that his life is common with ours, and that we are partakers of all his benefits.</w:t>
      </w:r>
    </w:p>
    <w:p w14:paraId="7D66C2A5">
      <w:pPr>
        <w:pStyle w:val="3"/>
        <w:spacing w:line="247" w:lineRule="auto"/>
        <w:ind w:right="85"/>
        <w:rPr>
          <w:rFonts w:hint="eastAsia"/>
          <w:sz w:val="30"/>
          <w:szCs w:val="30"/>
        </w:rPr>
      </w:pPr>
      <w:r>
        <w:rPr>
          <w:rFonts w:hint="eastAsia"/>
          <w:sz w:val="30"/>
          <w:szCs w:val="30"/>
        </w:rPr>
        <w:t>正如身体与头不可分离，耶稣基督也向我们显明祂的生命与我们的生命是共通的，并且我们分享祂一切的益处。</w:t>
      </w:r>
    </w:p>
    <w:p w14:paraId="4C079DD2">
      <w:pPr>
        <w:pStyle w:val="3"/>
        <w:spacing w:line="247" w:lineRule="auto"/>
        <w:ind w:right="85"/>
        <w:rPr>
          <w:rFonts w:hint="eastAsia"/>
          <w:sz w:val="30"/>
          <w:szCs w:val="30"/>
        </w:rPr>
      </w:pPr>
      <w:r>
        <w:rPr>
          <w:rFonts w:hint="eastAsia"/>
          <w:sz w:val="30"/>
          <w:szCs w:val="30"/>
        </w:rPr>
        <w:t>When we behold this, is it not enough to make the truth of God precious to us?</w:t>
      </w:r>
    </w:p>
    <w:p w14:paraId="16AF84E2">
      <w:pPr>
        <w:pStyle w:val="3"/>
        <w:spacing w:line="247" w:lineRule="auto"/>
        <w:ind w:right="85"/>
        <w:rPr>
          <w:rFonts w:hint="eastAsia"/>
          <w:sz w:val="30"/>
          <w:szCs w:val="30"/>
        </w:rPr>
      </w:pPr>
      <w:r>
        <w:rPr>
          <w:rFonts w:hint="eastAsia"/>
          <w:sz w:val="30"/>
          <w:szCs w:val="30"/>
        </w:rPr>
        <w:t>当我们看到这一点时，难道还不足以使上帝的真理对我们来说是宝贵的吗？</w:t>
      </w:r>
    </w:p>
    <w:p w14:paraId="1857FAE1">
      <w:pPr>
        <w:pStyle w:val="3"/>
        <w:spacing w:line="247" w:lineRule="auto"/>
        <w:ind w:right="85"/>
        <w:rPr>
          <w:rFonts w:hint="eastAsia"/>
          <w:sz w:val="30"/>
          <w:szCs w:val="30"/>
        </w:rPr>
      </w:pPr>
      <w:r>
        <w:rPr>
          <w:rFonts w:hint="eastAsia"/>
          <w:sz w:val="30"/>
          <w:szCs w:val="30"/>
        </w:rPr>
        <w:t>Is it not a looking glass, in which we may see that God not only dwelleth among us, but that he also dwelleth in every one of us?</w:t>
      </w:r>
    </w:p>
    <w:p w14:paraId="2AA1DD4A">
      <w:pPr>
        <w:pStyle w:val="3"/>
        <w:spacing w:line="247" w:lineRule="auto"/>
        <w:ind w:right="85"/>
        <w:rPr>
          <w:rFonts w:hint="eastAsia"/>
          <w:sz w:val="30"/>
          <w:szCs w:val="30"/>
        </w:rPr>
      </w:pPr>
      <w:r>
        <w:rPr>
          <w:rFonts w:hint="eastAsia"/>
          <w:sz w:val="30"/>
          <w:szCs w:val="30"/>
        </w:rPr>
        <w:t>这岂不是一面镜子，我们可以从中看见上帝不仅住在我们中间，而且祂也住在我们每一个人的里面吗？</w:t>
      </w:r>
    </w:p>
    <w:p w14:paraId="5F512CDE">
      <w:pPr>
        <w:pStyle w:val="3"/>
        <w:spacing w:line="247" w:lineRule="auto"/>
        <w:ind w:right="85"/>
        <w:rPr>
          <w:rFonts w:hint="eastAsia"/>
          <w:sz w:val="30"/>
          <w:szCs w:val="30"/>
        </w:rPr>
      </w:pPr>
      <w:r>
        <w:rPr>
          <w:rFonts w:hint="eastAsia"/>
          <w:sz w:val="30"/>
          <w:szCs w:val="30"/>
        </w:rPr>
        <w:t>God, having made us one with our Lord Jesus Christ, will not suffer us to be separated from him in any way whatsoever.</w:t>
      </w:r>
    </w:p>
    <w:p w14:paraId="366B2DA1">
      <w:pPr>
        <w:pStyle w:val="3"/>
        <w:spacing w:line="247" w:lineRule="auto"/>
        <w:ind w:right="85"/>
        <w:rPr>
          <w:rFonts w:hint="eastAsia"/>
          <w:sz w:val="30"/>
          <w:szCs w:val="30"/>
        </w:rPr>
      </w:pPr>
      <w:r>
        <w:rPr>
          <w:rFonts w:hint="eastAsia"/>
          <w:sz w:val="30"/>
          <w:szCs w:val="30"/>
        </w:rPr>
        <w:t>上帝既已使我们与我们的主耶稣基督合而为一，祂就不会容许我们以任何方式与祂分离。</w:t>
      </w:r>
    </w:p>
    <w:p w14:paraId="0DE2994C">
      <w:pPr>
        <w:pStyle w:val="3"/>
        <w:spacing w:line="247" w:lineRule="auto"/>
        <w:ind w:right="85"/>
        <w:rPr>
          <w:rFonts w:hint="eastAsia"/>
          <w:sz w:val="30"/>
          <w:szCs w:val="30"/>
        </w:rPr>
      </w:pPr>
      <w:r>
        <w:rPr>
          <w:rFonts w:hint="eastAsia"/>
          <w:sz w:val="30"/>
          <w:szCs w:val="30"/>
        </w:rPr>
        <w:t>Therefore, when we have this inestimable honour conferred</w:t>
      </w:r>
    </w:p>
    <w:p w14:paraId="526A6AB2">
      <w:pPr>
        <w:pStyle w:val="3"/>
        <w:spacing w:line="247" w:lineRule="auto"/>
        <w:ind w:right="85"/>
        <w:rPr>
          <w:rFonts w:hint="eastAsia"/>
          <w:sz w:val="30"/>
          <w:szCs w:val="30"/>
        </w:rPr>
      </w:pPr>
      <w:r>
        <w:rPr>
          <w:rFonts w:hint="eastAsia"/>
          <w:sz w:val="30"/>
          <w:szCs w:val="30"/>
        </w:rPr>
        <w:t>upon us, should we not be ravished, as it were, and learn more and more to withdraw ourselves from the corruptions of this world, and truly show that it is not in vain that the Son of God will have us belong to him?</w:t>
      </w:r>
    </w:p>
    <w:p w14:paraId="25762B88">
      <w:pPr>
        <w:pStyle w:val="3"/>
        <w:spacing w:line="247" w:lineRule="auto"/>
        <w:ind w:right="85"/>
        <w:rPr>
          <w:rFonts w:hint="eastAsia"/>
          <w:sz w:val="30"/>
          <w:szCs w:val="30"/>
        </w:rPr>
      </w:pPr>
      <w:r>
        <w:rPr>
          <w:rFonts w:hint="eastAsia"/>
          <w:sz w:val="30"/>
          <w:szCs w:val="30"/>
        </w:rPr>
        <w:t>因此，当我们蒙受这无法估量的尊荣时，我们岂不应该仿佛心醉神迷，并且越来越学习使自己脱离今世的败坏，并真正显明上帝的儿子要我们属于祂，并非徒然吗？</w:t>
      </w:r>
    </w:p>
    <w:p w14:paraId="2B559723">
      <w:pPr>
        <w:pStyle w:val="3"/>
        <w:spacing w:line="247" w:lineRule="auto"/>
        <w:ind w:right="85"/>
        <w:rPr>
          <w:rFonts w:hint="eastAsia"/>
          <w:sz w:val="30"/>
          <w:szCs w:val="30"/>
        </w:rPr>
      </w:pPr>
      <w:r>
        <w:rPr>
          <w:rFonts w:hint="eastAsia"/>
          <w:sz w:val="30"/>
          <w:szCs w:val="30"/>
        </w:rPr>
        <w:t>How are we made one with our Lord Jesus Christ?</w:t>
      </w:r>
    </w:p>
    <w:p w14:paraId="5B9F4AB3">
      <w:pPr>
        <w:pStyle w:val="3"/>
        <w:spacing w:line="247" w:lineRule="auto"/>
        <w:ind w:right="85"/>
        <w:rPr>
          <w:rFonts w:hint="eastAsia"/>
          <w:sz w:val="30"/>
          <w:szCs w:val="30"/>
        </w:rPr>
      </w:pPr>
      <w:r>
        <w:rPr>
          <w:rFonts w:hint="eastAsia"/>
          <w:sz w:val="30"/>
          <w:szCs w:val="30"/>
        </w:rPr>
        <w:t>我们如何与我们的主耶稣基督合而为一呢？</w:t>
      </w:r>
    </w:p>
    <w:p w14:paraId="009981AA">
      <w:pPr>
        <w:pStyle w:val="3"/>
        <w:spacing w:line="247" w:lineRule="auto"/>
        <w:ind w:right="85"/>
        <w:rPr>
          <w:rFonts w:hint="eastAsia"/>
          <w:sz w:val="30"/>
          <w:szCs w:val="30"/>
        </w:rPr>
      </w:pPr>
      <w:r>
        <w:rPr>
          <w:rFonts w:hint="eastAsia"/>
          <w:sz w:val="30"/>
          <w:szCs w:val="30"/>
        </w:rPr>
        <w:t>By being pilgrims in this world, passing through it as true citizens of heaven.</w:t>
      </w:r>
    </w:p>
    <w:p w14:paraId="7601029C">
      <w:pPr>
        <w:pStyle w:val="3"/>
        <w:spacing w:line="247" w:lineRule="auto"/>
        <w:ind w:right="85"/>
        <w:rPr>
          <w:rFonts w:hint="eastAsia"/>
          <w:sz w:val="30"/>
          <w:szCs w:val="30"/>
        </w:rPr>
      </w:pPr>
      <w:r>
        <w:rPr>
          <w:rFonts w:hint="eastAsia"/>
          <w:sz w:val="30"/>
          <w:szCs w:val="30"/>
        </w:rPr>
        <w:t>藉着作这世上的客旅，像天上的真公民一样经过它。</w:t>
      </w:r>
    </w:p>
    <w:p w14:paraId="39D7D9A4">
      <w:pPr>
        <w:pStyle w:val="3"/>
        <w:spacing w:line="247" w:lineRule="auto"/>
        <w:ind w:right="85"/>
        <w:rPr>
          <w:rFonts w:hint="eastAsia"/>
          <w:sz w:val="30"/>
          <w:szCs w:val="30"/>
        </w:rPr>
      </w:pPr>
      <w:r>
        <w:rPr>
          <w:rFonts w:hint="eastAsia"/>
          <w:sz w:val="30"/>
          <w:szCs w:val="30"/>
        </w:rPr>
        <w:t>St. Paul saith, Eph. ii. 19. “Ye are no more strangers and foreigners, but fellow citizens with the saints, and of the household of God.”</w:t>
      </w:r>
    </w:p>
    <w:p w14:paraId="4834B036">
      <w:pPr>
        <w:pStyle w:val="3"/>
        <w:spacing w:line="247" w:lineRule="auto"/>
        <w:ind w:right="85"/>
        <w:rPr>
          <w:rFonts w:hint="eastAsia"/>
          <w:sz w:val="30"/>
          <w:szCs w:val="30"/>
        </w:rPr>
      </w:pPr>
      <w:r>
        <w:rPr>
          <w:rFonts w:hint="eastAsia"/>
          <w:sz w:val="30"/>
          <w:szCs w:val="30"/>
        </w:rPr>
        <w:t>圣保罗说，以弗所书二章19节：“这样，你们不再作外人，和客旅，是与圣徒同国，是上帝家里的人了。”</w:t>
      </w:r>
    </w:p>
    <w:p w14:paraId="6C48CAD6">
      <w:pPr>
        <w:pStyle w:val="3"/>
        <w:spacing w:line="247" w:lineRule="auto"/>
        <w:ind w:right="85"/>
        <w:rPr>
          <w:rFonts w:hint="eastAsia"/>
          <w:sz w:val="30"/>
          <w:szCs w:val="30"/>
        </w:rPr>
      </w:pPr>
      <w:r>
        <w:rPr>
          <w:rFonts w:hint="eastAsia"/>
          <w:sz w:val="30"/>
          <w:szCs w:val="30"/>
        </w:rPr>
        <w:t>When he exhorteth us to withdraw from all wicked affections, he calleth us to our Saviour Jesus Christ, who is our life, who is in heaven: must we not then take pains to come unto him?</w:t>
      </w:r>
    </w:p>
    <w:p w14:paraId="3AFF71D1">
      <w:pPr>
        <w:pStyle w:val="3"/>
        <w:spacing w:line="247" w:lineRule="auto"/>
        <w:ind w:right="85"/>
        <w:rPr>
          <w:rFonts w:hint="eastAsia"/>
          <w:sz w:val="30"/>
          <w:szCs w:val="30"/>
        </w:rPr>
      </w:pPr>
      <w:r>
        <w:rPr>
          <w:rFonts w:hint="eastAsia"/>
          <w:sz w:val="30"/>
          <w:szCs w:val="30"/>
        </w:rPr>
        <w:t>当祂劝勉我们摆脱一切邪恶的情感时，祂呼召我们归向我们的救主耶稣基督，祂是我们的生命，祂在天上：那么我们岂不应该努力来到祂面前吗？</w:t>
      </w:r>
    </w:p>
    <w:p w14:paraId="03D4720B">
      <w:pPr>
        <w:pStyle w:val="3"/>
        <w:spacing w:line="247" w:lineRule="auto"/>
        <w:ind w:right="85"/>
        <w:rPr>
          <w:rFonts w:hint="eastAsia"/>
          <w:sz w:val="30"/>
          <w:szCs w:val="30"/>
        </w:rPr>
      </w:pPr>
      <w:r>
        <w:rPr>
          <w:rFonts w:hint="eastAsia"/>
          <w:sz w:val="30"/>
          <w:szCs w:val="30"/>
        </w:rPr>
        <w:t>Now let us meditate upon this subject with solemnity, seeing we are to celebrate the Lord's Supper next sabbath.</w:t>
      </w:r>
    </w:p>
    <w:p w14:paraId="3057C959">
      <w:pPr>
        <w:pStyle w:val="3"/>
        <w:spacing w:line="247" w:lineRule="auto"/>
        <w:ind w:right="85"/>
        <w:rPr>
          <w:rFonts w:hint="eastAsia"/>
          <w:sz w:val="30"/>
          <w:szCs w:val="30"/>
        </w:rPr>
      </w:pPr>
      <w:r>
        <w:rPr>
          <w:rFonts w:hint="eastAsia"/>
          <w:sz w:val="30"/>
          <w:szCs w:val="30"/>
        </w:rPr>
        <w:t>现在让我们庄严地默想这个主题，因为我们下个安息日要举行圣餐。</w:t>
      </w:r>
    </w:p>
    <w:p w14:paraId="5C1AFB59">
      <w:pPr>
        <w:pStyle w:val="3"/>
        <w:spacing w:line="247" w:lineRule="auto"/>
        <w:ind w:right="85"/>
        <w:rPr>
          <w:rFonts w:hint="eastAsia"/>
          <w:sz w:val="30"/>
          <w:szCs w:val="30"/>
        </w:rPr>
      </w:pPr>
      <w:r>
        <w:rPr>
          <w:rFonts w:hint="eastAsia"/>
          <w:sz w:val="30"/>
          <w:szCs w:val="30"/>
        </w:rPr>
        <w:t>Let us see how we are disposed: for God will not have us come to him as liars</w:t>
      </w:r>
    </w:p>
    <w:p w14:paraId="1D4F1AA8">
      <w:pPr>
        <w:pStyle w:val="3"/>
        <w:spacing w:line="247" w:lineRule="auto"/>
        <w:ind w:right="85"/>
        <w:rPr>
          <w:rFonts w:hint="eastAsia"/>
          <w:sz w:val="30"/>
          <w:szCs w:val="30"/>
        </w:rPr>
      </w:pPr>
      <w:r>
        <w:rPr>
          <w:rFonts w:hint="eastAsia"/>
          <w:sz w:val="30"/>
          <w:szCs w:val="30"/>
        </w:rPr>
        <w:t>and deceivers.</w:t>
      </w:r>
    </w:p>
    <w:p w14:paraId="6410B4B8">
      <w:pPr>
        <w:pStyle w:val="3"/>
        <w:spacing w:line="247" w:lineRule="auto"/>
        <w:ind w:right="85"/>
        <w:rPr>
          <w:rFonts w:hint="eastAsia"/>
          <w:sz w:val="30"/>
          <w:szCs w:val="30"/>
        </w:rPr>
      </w:pPr>
      <w:r>
        <w:rPr>
          <w:rFonts w:hint="eastAsia"/>
          <w:sz w:val="30"/>
          <w:szCs w:val="30"/>
        </w:rPr>
        <w:t>让我们看看我们的心意如何：因为上帝不愿意我们像说谎者和欺骗者一样来到祂面前。</w:t>
      </w:r>
    </w:p>
    <w:p w14:paraId="5222AFA6">
      <w:pPr>
        <w:pStyle w:val="3"/>
        <w:spacing w:line="247" w:lineRule="auto"/>
        <w:ind w:right="85"/>
        <w:rPr>
          <w:rFonts w:hint="eastAsia"/>
          <w:sz w:val="30"/>
          <w:szCs w:val="30"/>
        </w:rPr>
      </w:pPr>
      <w:r>
        <w:rPr>
          <w:rFonts w:hint="eastAsia"/>
          <w:sz w:val="30"/>
          <w:szCs w:val="30"/>
        </w:rPr>
        <w:t>Therefore, let us see if we are disposed to receive God, not as a guest that travelleth by the way, but as him that hath chosen us for his dwelling place forever: yea, as him that hath dedicated us to himself, as his temples; that we may be as a house built upon a rock.</w:t>
      </w:r>
    </w:p>
    <w:p w14:paraId="1FDC1563">
      <w:pPr>
        <w:pStyle w:val="3"/>
        <w:spacing w:line="247" w:lineRule="auto"/>
        <w:ind w:right="85"/>
        <w:rPr>
          <w:rFonts w:hint="eastAsia"/>
          <w:sz w:val="30"/>
          <w:szCs w:val="30"/>
        </w:rPr>
      </w:pPr>
      <w:r>
        <w:rPr>
          <w:rFonts w:hint="eastAsia"/>
          <w:sz w:val="30"/>
          <w:szCs w:val="30"/>
        </w:rPr>
        <w:t>因此，让我们看看我们是否准备好接纳上帝，不是像路过的客人那样，而是像那拣选我们作祂永远居所的主那样：是的，像那将我们分别为圣归于祂自己，作祂殿宇的主那样；使我们可以像建造在磐石上的房屋。</w:t>
      </w:r>
    </w:p>
    <w:p w14:paraId="213884B0">
      <w:pPr>
        <w:pStyle w:val="3"/>
        <w:spacing w:line="247" w:lineRule="auto"/>
        <w:ind w:right="85"/>
        <w:rPr>
          <w:rFonts w:hint="eastAsia"/>
          <w:sz w:val="30"/>
          <w:szCs w:val="30"/>
        </w:rPr>
      </w:pPr>
      <w:r>
        <w:rPr>
          <w:rFonts w:hint="eastAsia"/>
          <w:sz w:val="30"/>
          <w:szCs w:val="30"/>
        </w:rPr>
        <w:t>We must receive God by faith, and be made truly one with our Lord Jesus Christ, as I have already shown.</w:t>
      </w:r>
    </w:p>
    <w:p w14:paraId="044DC475">
      <w:pPr>
        <w:pStyle w:val="3"/>
        <w:spacing w:line="247" w:lineRule="auto"/>
        <w:ind w:right="85"/>
        <w:rPr>
          <w:rFonts w:hint="eastAsia"/>
          <w:sz w:val="30"/>
          <w:szCs w:val="30"/>
        </w:rPr>
      </w:pPr>
      <w:r>
        <w:rPr>
          <w:rFonts w:hint="eastAsia"/>
          <w:sz w:val="30"/>
          <w:szCs w:val="30"/>
        </w:rPr>
        <w:t>我们必须凭信心接受上帝，并真正与我们的主耶稣基督合而为一，正如我已经表明的。</w:t>
      </w:r>
    </w:p>
    <w:p w14:paraId="7C12E1E6">
      <w:pPr>
        <w:pStyle w:val="3"/>
        <w:spacing w:line="247" w:lineRule="auto"/>
        <w:ind w:right="85"/>
        <w:rPr>
          <w:rFonts w:hint="eastAsia"/>
          <w:sz w:val="30"/>
          <w:szCs w:val="30"/>
        </w:rPr>
      </w:pPr>
      <w:r>
        <w:rPr>
          <w:rFonts w:hint="eastAsia"/>
          <w:sz w:val="30"/>
          <w:szCs w:val="30"/>
        </w:rPr>
        <w:t>And are these things practised among us?</w:t>
      </w:r>
    </w:p>
    <w:p w14:paraId="67818D37">
      <w:pPr>
        <w:pStyle w:val="3"/>
        <w:spacing w:line="247" w:lineRule="auto"/>
        <w:ind w:right="85"/>
        <w:rPr>
          <w:rFonts w:hint="eastAsia"/>
          <w:sz w:val="30"/>
          <w:szCs w:val="30"/>
        </w:rPr>
      </w:pPr>
      <w:r>
        <w:rPr>
          <w:rFonts w:hint="eastAsia"/>
          <w:sz w:val="30"/>
          <w:szCs w:val="30"/>
        </w:rPr>
        <w:t>这些事在我们中间实行了吗？</w:t>
      </w:r>
    </w:p>
    <w:p w14:paraId="3B465674">
      <w:pPr>
        <w:pStyle w:val="3"/>
        <w:spacing w:line="247" w:lineRule="auto"/>
        <w:ind w:right="85"/>
        <w:rPr>
          <w:rFonts w:hint="eastAsia"/>
          <w:sz w:val="30"/>
          <w:szCs w:val="30"/>
        </w:rPr>
      </w:pPr>
      <w:r>
        <w:rPr>
          <w:rFonts w:hint="eastAsia"/>
          <w:sz w:val="30"/>
          <w:szCs w:val="30"/>
        </w:rPr>
        <w:t>Nay; on the contrary, we seem to despise God, and as it were, put Jesus Christ to flight, that he may no more be acquainted with us.</w:t>
      </w:r>
    </w:p>
    <w:p w14:paraId="5733B116">
      <w:pPr>
        <w:pStyle w:val="3"/>
        <w:spacing w:line="247" w:lineRule="auto"/>
        <w:ind w:right="85"/>
        <w:rPr>
          <w:rFonts w:hint="eastAsia"/>
          <w:sz w:val="30"/>
          <w:szCs w:val="30"/>
        </w:rPr>
      </w:pPr>
      <w:r>
        <w:rPr>
          <w:rFonts w:hint="eastAsia"/>
          <w:sz w:val="30"/>
          <w:szCs w:val="30"/>
        </w:rPr>
        <w:t>不；相反，我们似乎藐视上帝，并且仿佛使耶稣基督逃跑，使祂不再与我们相识。</w:t>
      </w:r>
    </w:p>
    <w:p w14:paraId="11EF3CB8">
      <w:pPr>
        <w:pStyle w:val="3"/>
        <w:spacing w:line="247" w:lineRule="auto"/>
        <w:ind w:right="85"/>
        <w:rPr>
          <w:rFonts w:hint="eastAsia"/>
          <w:sz w:val="30"/>
          <w:szCs w:val="30"/>
        </w:rPr>
      </w:pPr>
      <w:r>
        <w:rPr>
          <w:rFonts w:hint="eastAsia"/>
          <w:sz w:val="30"/>
          <w:szCs w:val="30"/>
        </w:rPr>
        <w:t>Observe the disorder that is among us; should I enumerate the difficulties, where should I make an end?</w:t>
      </w:r>
    </w:p>
    <w:p w14:paraId="58E425A9">
      <w:pPr>
        <w:pStyle w:val="3"/>
        <w:spacing w:line="247" w:lineRule="auto"/>
        <w:ind w:right="85"/>
        <w:rPr>
          <w:rFonts w:hint="eastAsia"/>
          <w:sz w:val="30"/>
          <w:szCs w:val="30"/>
        </w:rPr>
      </w:pPr>
      <w:r>
        <w:rPr>
          <w:rFonts w:hint="eastAsia"/>
          <w:sz w:val="30"/>
          <w:szCs w:val="30"/>
        </w:rPr>
        <w:t>观察我们中间的混乱；如果我要列举困难，我该在哪里结束呢？</w:t>
      </w:r>
    </w:p>
    <w:p w14:paraId="0E8003A6">
      <w:pPr>
        <w:pStyle w:val="3"/>
        <w:spacing w:line="247" w:lineRule="auto"/>
        <w:ind w:right="85"/>
        <w:rPr>
          <w:rFonts w:hint="eastAsia"/>
          <w:sz w:val="30"/>
          <w:szCs w:val="30"/>
        </w:rPr>
      </w:pPr>
      <w:r>
        <w:rPr>
          <w:rFonts w:hint="eastAsia"/>
          <w:sz w:val="30"/>
          <w:szCs w:val="30"/>
        </w:rPr>
        <w:t>Let everyone open his eyes! It is impossible for us to think of the confusion that reigns among us now-a-days, without being amazed, if we have any fear of God before us.</w:t>
      </w:r>
    </w:p>
    <w:p w14:paraId="07A734DB">
      <w:pPr>
        <w:pStyle w:val="3"/>
        <w:spacing w:line="247" w:lineRule="auto"/>
        <w:ind w:right="85"/>
        <w:rPr>
          <w:rFonts w:hint="eastAsia"/>
          <w:sz w:val="30"/>
          <w:szCs w:val="30"/>
        </w:rPr>
      </w:pPr>
      <w:r>
        <w:rPr>
          <w:rFonts w:hint="eastAsia"/>
          <w:sz w:val="30"/>
          <w:szCs w:val="30"/>
        </w:rPr>
        <w:t>让每个人都睁开眼睛！如果我们心中有任何对上帝的敬畏，我们就无法思想如今在我们中间盛行的混乱而不感到惊讶。</w:t>
      </w:r>
    </w:p>
    <w:p w14:paraId="7C065E0B">
      <w:pPr>
        <w:pStyle w:val="3"/>
        <w:spacing w:line="247" w:lineRule="auto"/>
        <w:ind w:right="85"/>
        <w:rPr>
          <w:rFonts w:hint="eastAsia"/>
          <w:sz w:val="30"/>
          <w:szCs w:val="30"/>
        </w:rPr>
      </w:pPr>
      <w:r>
        <w:rPr>
          <w:rFonts w:hint="eastAsia"/>
          <w:sz w:val="30"/>
          <w:szCs w:val="30"/>
        </w:rPr>
        <w:t>Men flatter and please themselves in their sins, and have become as stocks and stones; so that in us is fulfilled that which was spoken by the prophet; namely, that we have a spirit of drunkenness, and a spirit of slumber, and can discern nothing.</w:t>
      </w:r>
    </w:p>
    <w:p w14:paraId="55830EA1">
      <w:pPr>
        <w:pStyle w:val="3"/>
        <w:spacing w:line="247" w:lineRule="auto"/>
        <w:ind w:right="85"/>
        <w:rPr>
          <w:rFonts w:hint="eastAsia"/>
          <w:sz w:val="30"/>
          <w:szCs w:val="30"/>
        </w:rPr>
      </w:pPr>
      <w:r>
        <w:rPr>
          <w:rFonts w:hint="eastAsia"/>
          <w:sz w:val="30"/>
          <w:szCs w:val="30"/>
        </w:rPr>
        <w:t>人沉溺于罪中自娱自乐，变得像木头石头一样；因此在我们身上应验了先知所说的话；也就是说，我们有沉醉的灵，沉睡的灵，什么也分辨不出来。</w:t>
      </w:r>
    </w:p>
    <w:p w14:paraId="11ED3D1A">
      <w:pPr>
        <w:pStyle w:val="3"/>
        <w:spacing w:line="247" w:lineRule="auto"/>
        <w:ind w:right="85"/>
        <w:rPr>
          <w:rFonts w:hint="eastAsia"/>
          <w:sz w:val="30"/>
          <w:szCs w:val="30"/>
        </w:rPr>
      </w:pPr>
      <w:r>
        <w:rPr>
          <w:rFonts w:hint="eastAsia"/>
          <w:sz w:val="30"/>
          <w:szCs w:val="30"/>
        </w:rPr>
        <w:t>As I have already observed, if we had any fear of God before our eyes, we should be cast down in ourselves, and not only be ashamed, but detest such confusion as is seen among us both in publick and private.</w:t>
      </w:r>
    </w:p>
    <w:p w14:paraId="5867E0D6">
      <w:pPr>
        <w:pStyle w:val="3"/>
        <w:spacing w:line="247" w:lineRule="auto"/>
        <w:ind w:right="85"/>
        <w:rPr>
          <w:rFonts w:hint="eastAsia"/>
          <w:sz w:val="30"/>
          <w:szCs w:val="30"/>
        </w:rPr>
      </w:pPr>
      <w:r>
        <w:rPr>
          <w:rFonts w:hint="eastAsia"/>
          <w:sz w:val="30"/>
          <w:szCs w:val="30"/>
        </w:rPr>
        <w:t>正如我先前所观察到的，如果我们眼中存有对上帝的敬畏，我们就应该在自己里面降卑，不仅感到羞愧，而且憎恶在我们中间公开和私下所见的这种混乱。</w:t>
      </w:r>
    </w:p>
    <w:p w14:paraId="0774920E">
      <w:pPr>
        <w:pStyle w:val="3"/>
        <w:spacing w:line="247" w:lineRule="auto"/>
        <w:ind w:right="85"/>
        <w:rPr>
          <w:rFonts w:hint="eastAsia"/>
          <w:sz w:val="30"/>
          <w:szCs w:val="30"/>
        </w:rPr>
      </w:pPr>
      <w:r>
        <w:rPr>
          <w:rFonts w:hint="eastAsia"/>
          <w:sz w:val="30"/>
          <w:szCs w:val="30"/>
        </w:rPr>
        <w:t>We see men so far out of the way, that one would think they were disposed to lift up themselves against God, and do contrary to his will.</w:t>
      </w:r>
    </w:p>
    <w:p w14:paraId="16B03BDD">
      <w:pPr>
        <w:pStyle w:val="3"/>
        <w:spacing w:line="247" w:lineRule="auto"/>
        <w:ind w:right="85"/>
        <w:rPr>
          <w:rFonts w:hint="eastAsia"/>
          <w:sz w:val="30"/>
          <w:szCs w:val="30"/>
        </w:rPr>
      </w:pPr>
      <w:r>
        <w:rPr>
          <w:rFonts w:hint="eastAsia"/>
          <w:sz w:val="30"/>
          <w:szCs w:val="30"/>
        </w:rPr>
        <w:t>我们看见人如此偏离正道，以致人会认为他们倾向于高抬自己抵挡上帝，并违背祂的旨意。</w:t>
      </w:r>
    </w:p>
    <w:p w14:paraId="6210CE13">
      <w:pPr>
        <w:pStyle w:val="3"/>
        <w:spacing w:line="247" w:lineRule="auto"/>
        <w:ind w:right="85"/>
        <w:rPr>
          <w:rFonts w:hint="eastAsia"/>
          <w:sz w:val="30"/>
          <w:szCs w:val="30"/>
        </w:rPr>
      </w:pPr>
      <w:r>
        <w:rPr>
          <w:rFonts w:hint="eastAsia"/>
          <w:sz w:val="30"/>
          <w:szCs w:val="30"/>
        </w:rPr>
        <w:t>Thus, it seemeth that the word of God serveth to harden men in wickedness; for they seem to be at defiance with him both in publick and private; as I have already observed.</w:t>
      </w:r>
    </w:p>
    <w:p w14:paraId="711BFDD2">
      <w:pPr>
        <w:pStyle w:val="3"/>
        <w:spacing w:line="247" w:lineRule="auto"/>
        <w:ind w:right="85"/>
        <w:rPr>
          <w:rFonts w:hint="eastAsia"/>
          <w:sz w:val="30"/>
          <w:szCs w:val="30"/>
        </w:rPr>
      </w:pPr>
      <w:r>
        <w:rPr>
          <w:rFonts w:hint="eastAsia"/>
          <w:sz w:val="30"/>
          <w:szCs w:val="30"/>
        </w:rPr>
        <w:t>因此，看来上帝的话语反而使人在邪恶中更加刚硬；因为他们似乎在公开和私下都与祂为敌；正如我已经观察到的。</w:t>
      </w:r>
    </w:p>
    <w:p w14:paraId="682E0895">
      <w:pPr>
        <w:pStyle w:val="3"/>
        <w:spacing w:line="247" w:lineRule="auto"/>
        <w:ind w:right="85"/>
        <w:rPr>
          <w:rFonts w:hint="eastAsia"/>
          <w:sz w:val="30"/>
          <w:szCs w:val="30"/>
        </w:rPr>
      </w:pPr>
      <w:r>
        <w:rPr>
          <w:rFonts w:hint="eastAsia"/>
          <w:sz w:val="30"/>
          <w:szCs w:val="30"/>
        </w:rPr>
        <w:t>We daily hear blasphemies, perjuries, and other contempts of God's name: we see that there is disorder among us; that we are so far from honouring God, that many act as</w:t>
      </w:r>
    </w:p>
    <w:p w14:paraId="2B5DA8ED">
      <w:pPr>
        <w:pStyle w:val="3"/>
        <w:spacing w:line="247" w:lineRule="auto"/>
        <w:ind w:right="85"/>
        <w:rPr>
          <w:rFonts w:hint="eastAsia"/>
          <w:sz w:val="30"/>
          <w:szCs w:val="30"/>
        </w:rPr>
      </w:pPr>
      <w:r>
        <w:rPr>
          <w:rFonts w:hint="eastAsia"/>
          <w:sz w:val="30"/>
          <w:szCs w:val="30"/>
        </w:rPr>
        <w:t>hypocrites, while others withdraw themselves from all order of the church, and are worse than the Turks and Heathens.</w:t>
      </w:r>
    </w:p>
    <w:p w14:paraId="6AB0C79F">
      <w:pPr>
        <w:pStyle w:val="3"/>
        <w:spacing w:line="247" w:lineRule="auto"/>
        <w:ind w:right="85"/>
        <w:rPr>
          <w:rFonts w:hint="eastAsia"/>
          <w:sz w:val="30"/>
          <w:szCs w:val="30"/>
        </w:rPr>
      </w:pPr>
      <w:r>
        <w:rPr>
          <w:rFonts w:hint="eastAsia"/>
          <w:sz w:val="30"/>
          <w:szCs w:val="30"/>
        </w:rPr>
        <w:t>我们每日都听到亵渎、伪证和其他藐视上帝之名的言行：我们看到我们中间存在混乱；我们远非尊崇上帝，许多人反而像伪君子一样行事，而另一些人则脱离教会的一切秩序，比土耳其人和外邦人更坏。</w:t>
      </w:r>
    </w:p>
    <w:p w14:paraId="77E69067">
      <w:pPr>
        <w:pStyle w:val="3"/>
        <w:spacing w:line="247" w:lineRule="auto"/>
        <w:ind w:right="85"/>
        <w:rPr>
          <w:rFonts w:hint="eastAsia"/>
          <w:sz w:val="30"/>
          <w:szCs w:val="30"/>
        </w:rPr>
      </w:pPr>
      <w:r>
        <w:rPr>
          <w:rFonts w:hint="eastAsia"/>
          <w:sz w:val="30"/>
          <w:szCs w:val="30"/>
        </w:rPr>
        <w:t>As for my part, I may say, that I am ashamed to preach the word of God among you; seeing there is so much confusion and disorder manifested.</w:t>
      </w:r>
    </w:p>
    <w:p w14:paraId="2F6B00CD">
      <w:pPr>
        <w:pStyle w:val="3"/>
        <w:spacing w:line="247" w:lineRule="auto"/>
        <w:ind w:right="85"/>
        <w:rPr>
          <w:rFonts w:hint="eastAsia"/>
          <w:sz w:val="30"/>
          <w:szCs w:val="30"/>
        </w:rPr>
      </w:pPr>
      <w:r>
        <w:rPr>
          <w:rFonts w:hint="eastAsia"/>
          <w:sz w:val="30"/>
          <w:szCs w:val="30"/>
        </w:rPr>
        <w:t>至于我，我可以说，我羞于在你们中间传讲上帝的话语；因为显露出如此多的混乱和失序。</w:t>
      </w:r>
    </w:p>
    <w:p w14:paraId="5E473542">
      <w:pPr>
        <w:pStyle w:val="3"/>
        <w:spacing w:line="247" w:lineRule="auto"/>
        <w:ind w:right="85"/>
        <w:rPr>
          <w:rFonts w:hint="eastAsia"/>
          <w:sz w:val="30"/>
          <w:szCs w:val="30"/>
        </w:rPr>
      </w:pPr>
      <w:r>
        <w:rPr>
          <w:rFonts w:hint="eastAsia"/>
          <w:sz w:val="30"/>
          <w:szCs w:val="30"/>
        </w:rPr>
        <w:t>And could I have my wish, I would desire God to take me out of this world.</w:t>
      </w:r>
    </w:p>
    <w:p w14:paraId="48CD8CF2">
      <w:pPr>
        <w:pStyle w:val="3"/>
        <w:spacing w:line="247" w:lineRule="auto"/>
        <w:ind w:right="85"/>
        <w:rPr>
          <w:rFonts w:hint="eastAsia"/>
          <w:sz w:val="30"/>
          <w:szCs w:val="30"/>
        </w:rPr>
      </w:pPr>
      <w:r>
        <w:rPr>
          <w:rFonts w:hint="eastAsia"/>
          <w:sz w:val="30"/>
          <w:szCs w:val="30"/>
        </w:rPr>
        <w:t>如果我能如愿，我愿上帝把我带离这个世界。</w:t>
      </w:r>
    </w:p>
    <w:p w14:paraId="07F9DE62">
      <w:pPr>
        <w:pStyle w:val="3"/>
        <w:spacing w:line="247" w:lineRule="auto"/>
        <w:ind w:right="85"/>
        <w:rPr>
          <w:rFonts w:hint="eastAsia"/>
          <w:sz w:val="30"/>
          <w:szCs w:val="30"/>
        </w:rPr>
      </w:pPr>
      <w:r>
        <w:rPr>
          <w:rFonts w:hint="eastAsia"/>
          <w:sz w:val="30"/>
          <w:szCs w:val="30"/>
        </w:rPr>
        <w:t>We may boast that we have a reformation among us, and that the gospel is preached to us; but all this is against us, unless we attend to the duty which God hath enjoined upon us.</w:t>
      </w:r>
    </w:p>
    <w:p w14:paraId="5D0BBA7F">
      <w:pPr>
        <w:pStyle w:val="3"/>
        <w:spacing w:line="247" w:lineRule="auto"/>
        <w:ind w:right="85"/>
        <w:rPr>
          <w:rFonts w:hint="eastAsia"/>
          <w:sz w:val="30"/>
          <w:szCs w:val="30"/>
        </w:rPr>
      </w:pPr>
      <w:r>
        <w:rPr>
          <w:rFonts w:hint="eastAsia"/>
          <w:sz w:val="30"/>
          <w:szCs w:val="30"/>
        </w:rPr>
        <w:t>我们可以夸口说我们中间有改革，福音也传给我们了；但除非我们尽上帝所吩咐我们的本分，否则这一切都对我们不利。</w:t>
      </w:r>
    </w:p>
    <w:p w14:paraId="47C8DE5F">
      <w:pPr>
        <w:pStyle w:val="3"/>
        <w:spacing w:line="247" w:lineRule="auto"/>
        <w:ind w:right="85"/>
        <w:rPr>
          <w:rFonts w:hint="eastAsia"/>
          <w:sz w:val="30"/>
          <w:szCs w:val="30"/>
        </w:rPr>
      </w:pPr>
      <w:r>
        <w:rPr>
          <w:rFonts w:hint="eastAsia"/>
          <w:sz w:val="30"/>
          <w:szCs w:val="30"/>
        </w:rPr>
        <w:t>It is long ago that God warned us, and it is to be feared he will speak no more</w:t>
      </w:r>
    </w:p>
    <w:p w14:paraId="430961A0">
      <w:pPr>
        <w:pStyle w:val="3"/>
        <w:spacing w:line="247" w:lineRule="auto"/>
        <w:ind w:right="85"/>
        <w:rPr>
          <w:rFonts w:hint="eastAsia"/>
          <w:sz w:val="30"/>
          <w:szCs w:val="30"/>
        </w:rPr>
      </w:pPr>
      <w:r>
        <w:rPr>
          <w:rFonts w:hint="eastAsia"/>
          <w:sz w:val="30"/>
          <w:szCs w:val="30"/>
        </w:rPr>
        <w:t>in mercy, but will raise his mighty arm against us in judgment.</w:t>
      </w:r>
    </w:p>
    <w:p w14:paraId="29786020">
      <w:pPr>
        <w:pStyle w:val="3"/>
        <w:spacing w:line="247" w:lineRule="auto"/>
        <w:ind w:right="85"/>
        <w:rPr>
          <w:rFonts w:hint="eastAsia"/>
          <w:sz w:val="30"/>
          <w:szCs w:val="30"/>
        </w:rPr>
      </w:pPr>
      <w:r>
        <w:rPr>
          <w:rFonts w:hint="eastAsia"/>
          <w:sz w:val="30"/>
          <w:szCs w:val="30"/>
        </w:rPr>
        <w:t>上帝很久以前就警告过我们，恐怕祂不会再凭怜悯说话，而会在审判中举起祂大能的膀臂攻击我们。</w:t>
      </w:r>
    </w:p>
    <w:p w14:paraId="24B678C6">
      <w:pPr>
        <w:pStyle w:val="3"/>
        <w:spacing w:line="247" w:lineRule="auto"/>
        <w:ind w:right="85"/>
        <w:rPr>
          <w:rFonts w:hint="eastAsia"/>
          <w:sz w:val="30"/>
          <w:szCs w:val="30"/>
        </w:rPr>
      </w:pPr>
      <w:r>
        <w:rPr>
          <w:rFonts w:hint="eastAsia"/>
          <w:sz w:val="30"/>
          <w:szCs w:val="30"/>
        </w:rPr>
        <w:t>Therefore, let us take heed to ourselves; for these things are not spoken to stir us up against God, but that we may know our faults, and learn to be more and more displeased with ourselves, that we may not become hardened against God.</w:t>
      </w:r>
    </w:p>
    <w:p w14:paraId="7F2ABDBC">
      <w:pPr>
        <w:pStyle w:val="3"/>
        <w:spacing w:line="247" w:lineRule="auto"/>
        <w:ind w:right="85"/>
        <w:rPr>
          <w:rFonts w:hint="eastAsia"/>
          <w:sz w:val="30"/>
          <w:szCs w:val="30"/>
        </w:rPr>
      </w:pPr>
      <w:r>
        <w:rPr>
          <w:rFonts w:hint="eastAsia"/>
          <w:sz w:val="30"/>
          <w:szCs w:val="30"/>
        </w:rPr>
        <w:t>因此，让我们谨慎自守；因为这些话并非为了挑动我们反对上帝，而是为了让我们认识自己的过错，并学习越来越不满意自己，免得我们硬着心抵挡上帝。</w:t>
      </w:r>
    </w:p>
    <w:p w14:paraId="5CAB15BE">
      <w:pPr>
        <w:pStyle w:val="3"/>
        <w:spacing w:line="247" w:lineRule="auto"/>
        <w:ind w:right="85"/>
        <w:rPr>
          <w:rFonts w:hint="eastAsia"/>
          <w:sz w:val="30"/>
          <w:szCs w:val="30"/>
        </w:rPr>
      </w:pPr>
      <w:r>
        <w:rPr>
          <w:rFonts w:hint="eastAsia"/>
          <w:sz w:val="30"/>
          <w:szCs w:val="30"/>
        </w:rPr>
        <w:t>For he calleth us to repentance, and showeth that he is ready to receive us to mercy, if we return and embrace the promises, and fear the threatenings, contained in his gospel.</w:t>
      </w:r>
    </w:p>
    <w:p w14:paraId="1398D330">
      <w:pPr>
        <w:pStyle w:val="3"/>
        <w:spacing w:line="247" w:lineRule="auto"/>
        <w:ind w:right="85"/>
        <w:rPr>
          <w:rFonts w:hint="eastAsia"/>
          <w:sz w:val="30"/>
          <w:szCs w:val="30"/>
        </w:rPr>
      </w:pPr>
      <w:r>
        <w:rPr>
          <w:rFonts w:hint="eastAsia"/>
          <w:sz w:val="30"/>
          <w:szCs w:val="30"/>
        </w:rPr>
        <w:t>因为祂呼召我们悔改，并显明如果我们回转，拥抱祂福音中所包含的应许，并敬畏其中的威吓，祂就乐意接纳我们得怜悯。</w:t>
      </w:r>
    </w:p>
    <w:p w14:paraId="4EBA5829">
      <w:pPr>
        <w:pStyle w:val="3"/>
        <w:spacing w:line="247" w:lineRule="auto"/>
        <w:ind w:right="85"/>
        <w:rPr>
          <w:rFonts w:hint="eastAsia"/>
          <w:sz w:val="30"/>
          <w:szCs w:val="30"/>
        </w:rPr>
      </w:pPr>
      <w:r>
        <w:rPr>
          <w:rFonts w:hint="eastAsia"/>
          <w:sz w:val="30"/>
          <w:szCs w:val="30"/>
        </w:rPr>
        <w:t>Those that are in publick office, ought to be diligent in their duty, that justice may not be violated.</w:t>
      </w:r>
    </w:p>
    <w:p w14:paraId="0C5D60A7">
      <w:pPr>
        <w:pStyle w:val="3"/>
        <w:spacing w:line="247" w:lineRule="auto"/>
        <w:ind w:right="85"/>
        <w:rPr>
          <w:rFonts w:hint="eastAsia"/>
          <w:sz w:val="30"/>
          <w:szCs w:val="30"/>
        </w:rPr>
      </w:pPr>
      <w:r>
        <w:rPr>
          <w:rFonts w:hint="eastAsia"/>
          <w:sz w:val="30"/>
          <w:szCs w:val="30"/>
        </w:rPr>
        <w:t>那些担任公职的人，应当殷勤尽职，免得公义受到侵犯。</w:t>
      </w:r>
    </w:p>
    <w:p w14:paraId="131351D8">
      <w:pPr>
        <w:pStyle w:val="3"/>
        <w:spacing w:line="247" w:lineRule="auto"/>
        <w:ind w:right="85"/>
        <w:rPr>
          <w:rFonts w:hint="eastAsia"/>
          <w:sz w:val="30"/>
          <w:szCs w:val="30"/>
        </w:rPr>
      </w:pPr>
      <w:r>
        <w:rPr>
          <w:rFonts w:hint="eastAsia"/>
          <w:sz w:val="30"/>
          <w:szCs w:val="30"/>
        </w:rPr>
        <w:t>Those that are appointed ministers of the word, should have a zeal to purge out all filthiness and pollution from among the people.</w:t>
      </w:r>
    </w:p>
    <w:p w14:paraId="47C902A1">
      <w:pPr>
        <w:pStyle w:val="3"/>
        <w:spacing w:line="247" w:lineRule="auto"/>
        <w:ind w:right="85"/>
        <w:rPr>
          <w:rFonts w:hint="eastAsia"/>
          <w:sz w:val="30"/>
          <w:szCs w:val="30"/>
        </w:rPr>
      </w:pPr>
      <w:r>
        <w:rPr>
          <w:rFonts w:hint="eastAsia"/>
          <w:sz w:val="30"/>
          <w:szCs w:val="30"/>
        </w:rPr>
        <w:t>那些被任命为圣道牧者的人，应当有热忱去清除百姓中间一切的污秽和玷污。</w:t>
      </w:r>
    </w:p>
    <w:p w14:paraId="01EBE5AC">
      <w:pPr>
        <w:pStyle w:val="3"/>
        <w:spacing w:line="247" w:lineRule="auto"/>
        <w:ind w:right="85"/>
        <w:rPr>
          <w:rFonts w:hint="eastAsia"/>
          <w:sz w:val="30"/>
          <w:szCs w:val="30"/>
        </w:rPr>
      </w:pPr>
      <w:r>
        <w:rPr>
          <w:rFonts w:hint="eastAsia"/>
          <w:sz w:val="30"/>
          <w:szCs w:val="30"/>
        </w:rPr>
        <w:t>We should so examine and cleanse ourselves, that when we receive the supper of our Lord Jesus Christ, we may be more and more confirmed in his grace; that we may be ingrafted into his body, and be truly made one with him; that all the promises we perceive in the gospel, may be better confirmed in us.</w:t>
      </w:r>
    </w:p>
    <w:p w14:paraId="1CB7F41A">
      <w:pPr>
        <w:pStyle w:val="3"/>
        <w:spacing w:line="247" w:lineRule="auto"/>
        <w:ind w:right="85"/>
        <w:rPr>
          <w:rFonts w:hint="eastAsia"/>
          <w:sz w:val="30"/>
          <w:szCs w:val="30"/>
        </w:rPr>
      </w:pPr>
      <w:r>
        <w:rPr>
          <w:rFonts w:hint="eastAsia"/>
          <w:sz w:val="30"/>
          <w:szCs w:val="30"/>
        </w:rPr>
        <w:t>我们应当如此省察并洁净自己，以致当我们领受我们主耶稣基督的圣餐时，我们可以越来越在祂的恩典中得到坚固；使我们可以嫁接到祂的身体里，并真正与祂合而为一；使我们在福音中所察觉到的一切应许，可以在我们里面得到更好的印证。</w:t>
      </w:r>
    </w:p>
    <w:p w14:paraId="0A71E3A2">
      <w:pPr>
        <w:pStyle w:val="3"/>
        <w:spacing w:line="247" w:lineRule="auto"/>
        <w:ind w:right="85"/>
        <w:rPr>
          <w:rFonts w:hint="eastAsia"/>
          <w:sz w:val="30"/>
          <w:szCs w:val="30"/>
        </w:rPr>
      </w:pPr>
      <w:r>
        <w:rPr>
          <w:rFonts w:hint="eastAsia"/>
          <w:sz w:val="30"/>
          <w:szCs w:val="30"/>
        </w:rPr>
        <w:t>We</w:t>
      </w:r>
    </w:p>
    <w:p w14:paraId="6C8ECF8E">
      <w:pPr>
        <w:pStyle w:val="3"/>
        <w:spacing w:line="247" w:lineRule="auto"/>
        <w:ind w:right="85"/>
        <w:rPr>
          <w:rFonts w:hint="eastAsia"/>
          <w:sz w:val="30"/>
          <w:szCs w:val="30"/>
        </w:rPr>
      </w:pPr>
      <w:r>
        <w:rPr>
          <w:rFonts w:hint="eastAsia"/>
          <w:sz w:val="30"/>
          <w:szCs w:val="30"/>
        </w:rPr>
        <w:t>must know that he is our life, and that we live in him, as he dwelleth in us: and thus we know that God owneth and taketh us for his children.</w:t>
      </w:r>
    </w:p>
    <w:p w14:paraId="1E1876C3">
      <w:pPr>
        <w:pStyle w:val="3"/>
        <w:spacing w:line="247" w:lineRule="auto"/>
        <w:ind w:right="85"/>
        <w:rPr>
          <w:rFonts w:hint="eastAsia"/>
          <w:sz w:val="30"/>
          <w:szCs w:val="30"/>
        </w:rPr>
      </w:pPr>
      <w:r>
        <w:rPr>
          <w:rFonts w:hint="eastAsia"/>
          <w:sz w:val="30"/>
          <w:szCs w:val="30"/>
        </w:rPr>
        <w:t>我们必须知道祂是我们的生命，我们活在祂里面，正如祂住在我们里面一样：因此我们知道上帝拥有我们，并接纳我们作祂的儿女。</w:t>
      </w:r>
    </w:p>
    <w:p w14:paraId="38BB1344">
      <w:pPr>
        <w:pStyle w:val="3"/>
        <w:spacing w:line="247" w:lineRule="auto"/>
        <w:ind w:right="85"/>
        <w:rPr>
          <w:rFonts w:hint="eastAsia"/>
          <w:sz w:val="30"/>
          <w:szCs w:val="30"/>
        </w:rPr>
      </w:pPr>
      <w:r>
        <w:rPr>
          <w:rFonts w:hint="eastAsia"/>
          <w:sz w:val="30"/>
          <w:szCs w:val="30"/>
        </w:rPr>
        <w:t>Therefore, we should be the more earnest to call upon him, and trust in his goodness, that he may so govern us by his holy spirit, that poor ignorant creatures may through our example be brought into the right way.</w:t>
      </w:r>
    </w:p>
    <w:p w14:paraId="1AA4CE8F">
      <w:pPr>
        <w:pStyle w:val="3"/>
        <w:spacing w:line="247" w:lineRule="auto"/>
        <w:ind w:right="85"/>
        <w:rPr>
          <w:rFonts w:hint="eastAsia"/>
          <w:sz w:val="30"/>
          <w:szCs w:val="30"/>
        </w:rPr>
      </w:pPr>
      <w:r>
        <w:rPr>
          <w:rFonts w:hint="eastAsia"/>
          <w:sz w:val="30"/>
          <w:szCs w:val="30"/>
        </w:rPr>
        <w:t>因此，我们应该更加热切地呼求祂，并信靠祂的良善，使祂可以藉着祂的圣灵如此管治我们，以致那些可怜无知的受造之物可以通过我们的榜样被带入正道。</w:t>
      </w:r>
    </w:p>
    <w:p w14:paraId="15BD13E5">
      <w:pPr>
        <w:pStyle w:val="3"/>
        <w:spacing w:line="247" w:lineRule="auto"/>
        <w:ind w:right="85"/>
        <w:rPr>
          <w:rFonts w:hint="eastAsia"/>
          <w:sz w:val="30"/>
          <w:szCs w:val="30"/>
        </w:rPr>
      </w:pPr>
      <w:r>
        <w:rPr>
          <w:rFonts w:hint="eastAsia"/>
          <w:sz w:val="30"/>
          <w:szCs w:val="30"/>
        </w:rPr>
        <w:t>For we see many at this day, who are in the way to destruction.</w:t>
      </w:r>
    </w:p>
    <w:p w14:paraId="0E43594F">
      <w:pPr>
        <w:pStyle w:val="3"/>
        <w:spacing w:line="247" w:lineRule="auto"/>
        <w:ind w:right="85"/>
        <w:rPr>
          <w:rFonts w:hint="eastAsia"/>
          <w:sz w:val="30"/>
          <w:szCs w:val="30"/>
        </w:rPr>
      </w:pPr>
      <w:r>
        <w:rPr>
          <w:rFonts w:hint="eastAsia"/>
          <w:sz w:val="30"/>
          <w:szCs w:val="30"/>
        </w:rPr>
        <w:t>因为我们今天看见许多人正走向毁灭之路。</w:t>
      </w:r>
    </w:p>
    <w:p w14:paraId="789BDE8A">
      <w:pPr>
        <w:pStyle w:val="3"/>
        <w:spacing w:line="247" w:lineRule="auto"/>
        <w:ind w:right="85"/>
        <w:rPr>
          <w:rFonts w:hint="eastAsia"/>
          <w:sz w:val="30"/>
          <w:szCs w:val="30"/>
        </w:rPr>
      </w:pPr>
      <w:r>
        <w:rPr>
          <w:rFonts w:hint="eastAsia"/>
          <w:sz w:val="30"/>
          <w:szCs w:val="30"/>
        </w:rPr>
        <w:t>May we attend to what God hath enjoined upon us, that he would be pleased to show his grace, not only to one city or a little handful of people, but that he would reign over all the world; that every one may serve and worship him in spirit and in truth.</w:t>
      </w:r>
    </w:p>
    <w:p w14:paraId="6DEA4811">
      <w:pPr>
        <w:pStyle w:val="3"/>
        <w:spacing w:line="247" w:lineRule="auto"/>
        <w:ind w:right="85"/>
        <w:rPr>
          <w:sz w:val="30"/>
          <w:szCs w:val="30"/>
        </w:rPr>
      </w:pPr>
      <w:r>
        <w:rPr>
          <w:rFonts w:hint="eastAsia"/>
          <w:sz w:val="30"/>
          <w:szCs w:val="30"/>
        </w:rPr>
        <w:t>愿我们留意上帝所吩咐我们的，使祂乐意显明祂的恩典，不仅给一个城市或一小撮人，而且使祂掌管全世界；使每一个人都可以用心灵和诚实事奉和敬拜祂。</w:t>
      </w:r>
      <w:r>
        <w:rPr>
          <w:sz w:val="30"/>
          <w:szCs w:val="30"/>
        </w:rPr>
        <w:t>.</w:t>
      </w:r>
    </w:p>
    <w:p w14:paraId="47AC531B">
      <w:pPr>
        <w:pStyle w:val="3"/>
        <w:spacing w:after="0" w:line="247" w:lineRule="auto"/>
        <w:rPr>
          <w:sz w:val="30"/>
          <w:szCs w:val="30"/>
        </w:rPr>
        <w:sectPr>
          <w:pgSz w:w="12240" w:h="15840"/>
          <w:pgMar w:top="1360" w:right="1440" w:bottom="280" w:left="1440" w:header="720" w:footer="720" w:gutter="0"/>
          <w:cols w:space="720" w:num="1"/>
        </w:sectPr>
      </w:pPr>
    </w:p>
    <w:p w14:paraId="7A4CA405">
      <w:pPr>
        <w:pStyle w:val="2"/>
        <w:bidi w:val="0"/>
        <w:rPr>
          <w:rFonts w:hint="eastAsia"/>
        </w:rPr>
      </w:pPr>
      <w:bookmarkStart w:id="2" w:name="SERMON IX."/>
      <w:bookmarkEnd w:id="2"/>
      <w:bookmarkStart w:id="3" w:name="_bookmark12"/>
      <w:bookmarkEnd w:id="3"/>
      <w:r>
        <w:rPr>
          <w:rFonts w:hint="eastAsia"/>
        </w:rPr>
        <w:t>SERMON IX.</w:t>
      </w:r>
    </w:p>
    <w:p w14:paraId="25ECA5CD">
      <w:pPr>
        <w:pStyle w:val="2"/>
        <w:bidi w:val="0"/>
        <w:rPr>
          <w:rFonts w:hint="eastAsia"/>
        </w:rPr>
      </w:pPr>
      <w:r>
        <w:rPr>
          <w:rFonts w:hint="eastAsia"/>
        </w:rPr>
        <w:t>讲道九</w:t>
      </w:r>
    </w:p>
    <w:p w14:paraId="7B1F1878">
      <w:pPr>
        <w:pStyle w:val="3"/>
        <w:spacing w:before="282" w:line="247" w:lineRule="auto"/>
        <w:ind w:right="321"/>
        <w:rPr>
          <w:rFonts w:hint="eastAsia"/>
          <w:sz w:val="30"/>
          <w:szCs w:val="30"/>
        </w:rPr>
      </w:pPr>
      <w:r>
        <w:rPr>
          <w:rFonts w:hint="eastAsia"/>
          <w:sz w:val="30"/>
          <w:szCs w:val="30"/>
        </w:rPr>
        <w:t>1TIMOTHY, Chap. iii. verses 16 and 17.</w:t>
      </w:r>
    </w:p>
    <w:p w14:paraId="71C3A100">
      <w:pPr>
        <w:pStyle w:val="3"/>
        <w:spacing w:before="282" w:line="247" w:lineRule="auto"/>
        <w:ind w:right="321"/>
        <w:rPr>
          <w:rFonts w:hint="eastAsia"/>
          <w:sz w:val="30"/>
          <w:szCs w:val="30"/>
        </w:rPr>
      </w:pPr>
      <w:r>
        <w:rPr>
          <w:rFonts w:hint="eastAsia"/>
          <w:sz w:val="30"/>
          <w:szCs w:val="30"/>
        </w:rPr>
        <w:t>提摩太前书，第三章，第16和17节。</w:t>
      </w:r>
    </w:p>
    <w:p w14:paraId="02EA0851">
      <w:pPr>
        <w:pStyle w:val="3"/>
        <w:spacing w:before="282" w:line="247" w:lineRule="auto"/>
        <w:ind w:right="321"/>
        <w:rPr>
          <w:rFonts w:hint="eastAsia"/>
          <w:sz w:val="30"/>
          <w:szCs w:val="30"/>
        </w:rPr>
      </w:pPr>
      <w:r>
        <w:rPr>
          <w:rFonts w:hint="eastAsia"/>
          <w:sz w:val="30"/>
          <w:szCs w:val="30"/>
        </w:rPr>
        <w:t>16. All scripture is given by inspiration of God, and is profitable for doctrine, for reproof, for correction, for instruction in righteousness:</w:t>
      </w:r>
    </w:p>
    <w:p w14:paraId="25808AD4">
      <w:pPr>
        <w:pStyle w:val="3"/>
        <w:spacing w:before="282" w:line="247" w:lineRule="auto"/>
        <w:ind w:right="321"/>
        <w:rPr>
          <w:rFonts w:hint="eastAsia"/>
          <w:sz w:val="30"/>
          <w:szCs w:val="30"/>
        </w:rPr>
      </w:pPr>
      <w:r>
        <w:rPr>
          <w:rFonts w:hint="eastAsia"/>
          <w:sz w:val="30"/>
          <w:szCs w:val="30"/>
        </w:rPr>
        <w:t>16. 圣经都是上帝所默示的，于教训、督责、使人归正、教导人学义，都是有益的：</w:t>
      </w:r>
    </w:p>
    <w:p w14:paraId="0470F7E4">
      <w:pPr>
        <w:pStyle w:val="3"/>
        <w:spacing w:before="282" w:line="247" w:lineRule="auto"/>
        <w:ind w:right="321"/>
        <w:rPr>
          <w:rFonts w:hint="eastAsia"/>
          <w:sz w:val="30"/>
          <w:szCs w:val="30"/>
        </w:rPr>
      </w:pPr>
      <w:r>
        <w:rPr>
          <w:rFonts w:hint="eastAsia"/>
          <w:sz w:val="30"/>
          <w:szCs w:val="30"/>
        </w:rPr>
        <w:t>17. That the man of God may be perfect, thoroughly furnished unto all good works.</w:t>
      </w:r>
    </w:p>
    <w:p w14:paraId="74581C60">
      <w:pPr>
        <w:pStyle w:val="3"/>
        <w:spacing w:before="282" w:line="247" w:lineRule="auto"/>
        <w:ind w:right="321"/>
        <w:rPr>
          <w:rFonts w:hint="eastAsia"/>
          <w:sz w:val="30"/>
          <w:szCs w:val="30"/>
        </w:rPr>
      </w:pPr>
      <w:r>
        <w:rPr>
          <w:rFonts w:hint="eastAsia"/>
          <w:sz w:val="30"/>
          <w:szCs w:val="30"/>
        </w:rPr>
        <w:t>17. 叫属上帝的人得以完全，预备行各样的善事。</w:t>
      </w:r>
    </w:p>
    <w:p w14:paraId="657F484C">
      <w:pPr>
        <w:pStyle w:val="3"/>
        <w:spacing w:before="282" w:line="247" w:lineRule="auto"/>
        <w:ind w:right="321"/>
        <w:rPr>
          <w:rFonts w:hint="eastAsia"/>
          <w:sz w:val="30"/>
          <w:szCs w:val="30"/>
        </w:rPr>
      </w:pPr>
      <w:r>
        <w:rPr>
          <w:rFonts w:hint="eastAsia"/>
          <w:sz w:val="30"/>
          <w:szCs w:val="30"/>
        </w:rPr>
        <w:t>The word of God being called our spiritual sword, there is need of our being armed with it: for in this world the devil continually fighteth against us, endeavouring to deceive, and draw us into sin.</w:t>
      </w:r>
    </w:p>
    <w:p w14:paraId="65D4DBB3">
      <w:pPr>
        <w:pStyle w:val="3"/>
        <w:spacing w:before="282" w:line="247" w:lineRule="auto"/>
        <w:ind w:right="321"/>
        <w:rPr>
          <w:rFonts w:hint="eastAsia"/>
          <w:sz w:val="30"/>
          <w:szCs w:val="30"/>
        </w:rPr>
      </w:pPr>
      <w:r>
        <w:rPr>
          <w:rFonts w:hint="eastAsia"/>
          <w:sz w:val="30"/>
          <w:szCs w:val="30"/>
        </w:rPr>
        <w:t>上帝的话语既被称为我们属灵的宝剑，我们就需要用它来武装自己：因为在这世上，魔鬼不断地与我们争战，试图欺骗我们，引诱我们犯罪。</w:t>
      </w:r>
    </w:p>
    <w:p w14:paraId="0AA9C3B6">
      <w:pPr>
        <w:pStyle w:val="3"/>
        <w:spacing w:before="282" w:line="247" w:lineRule="auto"/>
        <w:ind w:right="321"/>
        <w:rPr>
          <w:rFonts w:hint="eastAsia"/>
          <w:sz w:val="30"/>
          <w:szCs w:val="30"/>
        </w:rPr>
      </w:pPr>
      <w:r>
        <w:rPr>
          <w:rFonts w:hint="eastAsia"/>
          <w:sz w:val="30"/>
          <w:szCs w:val="30"/>
        </w:rPr>
        <w:t>Therefore, St. Paul saith, the word of God deserveth such reverence, that we ought to submit ourselves to it without gainsaying.</w:t>
      </w:r>
    </w:p>
    <w:p w14:paraId="0D89D8DD">
      <w:pPr>
        <w:pStyle w:val="3"/>
        <w:spacing w:before="282" w:line="247" w:lineRule="auto"/>
        <w:ind w:right="321"/>
        <w:rPr>
          <w:rFonts w:hint="eastAsia"/>
          <w:sz w:val="30"/>
          <w:szCs w:val="30"/>
        </w:rPr>
      </w:pPr>
      <w:r>
        <w:rPr>
          <w:rFonts w:hint="eastAsia"/>
          <w:sz w:val="30"/>
          <w:szCs w:val="30"/>
        </w:rPr>
        <w:t>因此，圣保罗说，上帝的话语值得如此的敬畏，以致我们应当毫无异议地顺服它。</w:t>
      </w:r>
    </w:p>
    <w:p w14:paraId="06C11072">
      <w:pPr>
        <w:pStyle w:val="3"/>
        <w:spacing w:before="282" w:line="247" w:lineRule="auto"/>
        <w:ind w:right="321"/>
        <w:rPr>
          <w:rFonts w:hint="eastAsia"/>
          <w:sz w:val="30"/>
          <w:szCs w:val="30"/>
        </w:rPr>
      </w:pPr>
      <w:r>
        <w:rPr>
          <w:rFonts w:hint="eastAsia"/>
          <w:sz w:val="30"/>
          <w:szCs w:val="30"/>
        </w:rPr>
        <w:t>He likewise informeth us what profit we receive from it; which is another reason why we should embrace it with reverence and obedience.</w:t>
      </w:r>
    </w:p>
    <w:p w14:paraId="0C3E4971">
      <w:pPr>
        <w:pStyle w:val="3"/>
        <w:spacing w:before="282" w:line="247" w:lineRule="auto"/>
        <w:ind w:right="321"/>
        <w:rPr>
          <w:rFonts w:hint="eastAsia"/>
          <w:sz w:val="30"/>
          <w:szCs w:val="30"/>
        </w:rPr>
      </w:pPr>
      <w:r>
        <w:rPr>
          <w:rFonts w:hint="eastAsia"/>
          <w:sz w:val="30"/>
          <w:szCs w:val="30"/>
        </w:rPr>
        <w:t>祂同样也告诉我们从中能得到什么益处；这也是我们应当以敬畏和顺服的心来接受它的另一个原因。</w:t>
      </w:r>
    </w:p>
    <w:p w14:paraId="7ABEC0E1">
      <w:pPr>
        <w:pStyle w:val="3"/>
        <w:spacing w:before="282" w:line="247" w:lineRule="auto"/>
        <w:ind w:right="321"/>
        <w:rPr>
          <w:rFonts w:hint="eastAsia"/>
          <w:sz w:val="30"/>
          <w:szCs w:val="30"/>
        </w:rPr>
      </w:pPr>
      <w:r>
        <w:rPr>
          <w:rFonts w:hint="eastAsia"/>
          <w:sz w:val="30"/>
          <w:szCs w:val="30"/>
        </w:rPr>
        <w:t>There have been some fantastical men at all times, who would wish to bring the holy scripture into doubt; although they were ashamed to deny that the word of God ought to be received without contradiction.</w:t>
      </w:r>
    </w:p>
    <w:p w14:paraId="1A8BC63F">
      <w:pPr>
        <w:pStyle w:val="3"/>
        <w:spacing w:before="282" w:line="247" w:lineRule="auto"/>
        <w:ind w:right="321"/>
        <w:rPr>
          <w:rFonts w:hint="eastAsia"/>
          <w:sz w:val="30"/>
          <w:szCs w:val="30"/>
        </w:rPr>
      </w:pPr>
      <w:r>
        <w:rPr>
          <w:rFonts w:hint="eastAsia"/>
          <w:sz w:val="30"/>
          <w:szCs w:val="30"/>
        </w:rPr>
        <w:t>历代以来，总有一些异想天开的人，他们想使圣经受到怀疑；尽管他们羞于否认上帝的话语应当毫无异议地被接受。</w:t>
      </w:r>
    </w:p>
    <w:p w14:paraId="1EC9B28F">
      <w:pPr>
        <w:pStyle w:val="3"/>
        <w:spacing w:before="282" w:line="247" w:lineRule="auto"/>
        <w:ind w:right="321"/>
        <w:rPr>
          <w:rFonts w:hint="eastAsia"/>
          <w:sz w:val="30"/>
          <w:szCs w:val="30"/>
        </w:rPr>
      </w:pPr>
      <w:r>
        <w:rPr>
          <w:rFonts w:hint="eastAsia"/>
          <w:sz w:val="30"/>
          <w:szCs w:val="30"/>
        </w:rPr>
        <w:t>There have always been wicked men, who have frankly confessed that the word of God hath such a majesty in it, that all the world ought to bow before it; and yet they continue to blaspheme and speak evil against God.</w:t>
      </w:r>
    </w:p>
    <w:p w14:paraId="78B14C5D">
      <w:pPr>
        <w:pStyle w:val="3"/>
        <w:spacing w:before="282" w:line="247" w:lineRule="auto"/>
        <w:ind w:right="321"/>
        <w:rPr>
          <w:rFonts w:hint="eastAsia"/>
          <w:sz w:val="30"/>
          <w:szCs w:val="30"/>
        </w:rPr>
      </w:pPr>
      <w:r>
        <w:rPr>
          <w:rFonts w:hint="eastAsia"/>
          <w:sz w:val="30"/>
          <w:szCs w:val="30"/>
        </w:rPr>
        <w:t>历来都有恶人，他们坦率地承认上帝的话语具有如此的威严，以致全世界都应当在它面前屈膝；然而他们却继续亵渎并说上帝的坏话。</w:t>
      </w:r>
    </w:p>
    <w:p w14:paraId="0A59358C">
      <w:pPr>
        <w:pStyle w:val="3"/>
        <w:spacing w:before="282" w:line="247" w:lineRule="auto"/>
        <w:ind w:right="321"/>
        <w:rPr>
          <w:rFonts w:hint="eastAsia"/>
          <w:sz w:val="30"/>
          <w:szCs w:val="30"/>
        </w:rPr>
      </w:pPr>
      <w:r>
        <w:rPr>
          <w:rFonts w:hint="eastAsia"/>
          <w:sz w:val="30"/>
          <w:szCs w:val="30"/>
        </w:rPr>
        <w:t>Where is the word of God to be found, unless we see it in the law, and in the prophets, and in the gospel?</w:t>
      </w:r>
    </w:p>
    <w:p w14:paraId="404C94DE">
      <w:pPr>
        <w:pStyle w:val="3"/>
        <w:spacing w:before="282" w:line="247" w:lineRule="auto"/>
        <w:ind w:right="321"/>
        <w:rPr>
          <w:rFonts w:hint="eastAsia"/>
          <w:sz w:val="30"/>
          <w:szCs w:val="30"/>
        </w:rPr>
      </w:pPr>
      <w:r>
        <w:rPr>
          <w:rFonts w:hint="eastAsia"/>
          <w:sz w:val="30"/>
          <w:szCs w:val="30"/>
        </w:rPr>
        <w:t>除非我们在律法、先知书和福音书中看到上帝的话语，否则在哪里能找到它呢？</w:t>
      </w:r>
    </w:p>
    <w:p w14:paraId="6D77D647">
      <w:pPr>
        <w:pStyle w:val="3"/>
        <w:spacing w:before="282" w:line="247" w:lineRule="auto"/>
        <w:ind w:right="321"/>
        <w:rPr>
          <w:rFonts w:hint="eastAsia"/>
          <w:sz w:val="30"/>
          <w:szCs w:val="30"/>
        </w:rPr>
      </w:pPr>
      <w:r>
        <w:rPr>
          <w:rFonts w:hint="eastAsia"/>
          <w:sz w:val="30"/>
          <w:szCs w:val="30"/>
        </w:rPr>
        <w:t>There it is that God hath set forth his mind to us.</w:t>
      </w:r>
    </w:p>
    <w:p w14:paraId="7B99FBED">
      <w:pPr>
        <w:pStyle w:val="3"/>
        <w:spacing w:before="282" w:line="247" w:lineRule="auto"/>
        <w:ind w:right="321"/>
        <w:rPr>
          <w:rFonts w:hint="eastAsia"/>
          <w:sz w:val="30"/>
          <w:szCs w:val="30"/>
        </w:rPr>
      </w:pPr>
      <w:r>
        <w:rPr>
          <w:rFonts w:hint="eastAsia"/>
          <w:sz w:val="30"/>
          <w:szCs w:val="30"/>
        </w:rPr>
        <w:t>上帝就在那里向我们阐明了祂的心意。</w:t>
      </w:r>
    </w:p>
    <w:p w14:paraId="2DFFE439">
      <w:pPr>
        <w:pStyle w:val="3"/>
        <w:spacing w:before="282" w:line="247" w:lineRule="auto"/>
        <w:ind w:right="321"/>
        <w:rPr>
          <w:rFonts w:hint="eastAsia"/>
          <w:sz w:val="30"/>
          <w:szCs w:val="30"/>
        </w:rPr>
      </w:pPr>
      <w:r>
        <w:rPr>
          <w:rFonts w:hint="eastAsia"/>
          <w:sz w:val="30"/>
          <w:szCs w:val="30"/>
        </w:rPr>
        <w:t>To the end, therefore, that men may not excuse themselves, St. Paul plainly showeth us, that if we will do homage to God, and live in subjection to him, we must receive that which is contained in the law and the prophets.</w:t>
      </w:r>
    </w:p>
    <w:p w14:paraId="3FCFD6A9">
      <w:pPr>
        <w:pStyle w:val="3"/>
        <w:spacing w:before="282" w:line="247" w:lineRule="auto"/>
        <w:ind w:right="321"/>
        <w:rPr>
          <w:rFonts w:hint="eastAsia"/>
          <w:sz w:val="30"/>
          <w:szCs w:val="30"/>
        </w:rPr>
      </w:pPr>
      <w:r>
        <w:rPr>
          <w:rFonts w:hint="eastAsia"/>
          <w:sz w:val="30"/>
          <w:szCs w:val="30"/>
        </w:rPr>
        <w:t>因此，为使人无可推诿，圣保罗清楚地向我们显明，如果我们愿意向上帝表示敬意，并顺服祂而活，我们就必须领受律法和先知书中所包含的。</w:t>
      </w:r>
    </w:p>
    <w:p w14:paraId="7EF1BECA">
      <w:pPr>
        <w:pStyle w:val="3"/>
        <w:spacing w:before="282" w:line="247" w:lineRule="auto"/>
        <w:ind w:right="321"/>
        <w:rPr>
          <w:rFonts w:hint="eastAsia"/>
          <w:sz w:val="30"/>
          <w:szCs w:val="30"/>
        </w:rPr>
      </w:pPr>
      <w:r>
        <w:rPr>
          <w:rFonts w:hint="eastAsia"/>
          <w:sz w:val="30"/>
          <w:szCs w:val="30"/>
        </w:rPr>
        <w:t>And that no man might take the liberty to choose what he pleaseth, and so obey God in part, he saith, the whole scripture hath this majesty of which he speaketh, and that it is all profitable.</w:t>
      </w:r>
    </w:p>
    <w:p w14:paraId="460CED67">
      <w:pPr>
        <w:pStyle w:val="3"/>
        <w:spacing w:before="282" w:line="247" w:lineRule="auto"/>
        <w:ind w:right="321"/>
        <w:rPr>
          <w:rFonts w:hint="eastAsia"/>
          <w:sz w:val="30"/>
          <w:szCs w:val="30"/>
        </w:rPr>
      </w:pPr>
      <w:r>
        <w:rPr>
          <w:rFonts w:hint="eastAsia"/>
          <w:sz w:val="30"/>
          <w:szCs w:val="30"/>
        </w:rPr>
        <w:t>为免任何人擅自选择自己所喜悦的，从而部分地顺服上帝，祂说，全部圣经都具有祂所说的这种威严，并且全部都是有益的。</w:t>
      </w:r>
    </w:p>
    <w:p w14:paraId="5C3F980B">
      <w:pPr>
        <w:pStyle w:val="3"/>
        <w:spacing w:before="282" w:line="247" w:lineRule="auto"/>
        <w:ind w:right="321"/>
        <w:rPr>
          <w:rFonts w:hint="eastAsia"/>
          <w:sz w:val="30"/>
          <w:szCs w:val="30"/>
        </w:rPr>
      </w:pPr>
      <w:r>
        <w:rPr>
          <w:rFonts w:hint="eastAsia"/>
          <w:sz w:val="30"/>
          <w:szCs w:val="30"/>
        </w:rPr>
        <w:t>To be short, St. Paul informeth us, that we must not pick and cull the scripture to please our own fancy, but must receive the whole without</w:t>
      </w:r>
    </w:p>
    <w:p w14:paraId="647CA4E6">
      <w:pPr>
        <w:pStyle w:val="3"/>
        <w:spacing w:before="282" w:line="247" w:lineRule="auto"/>
        <w:ind w:right="321"/>
        <w:rPr>
          <w:rFonts w:hint="eastAsia"/>
          <w:sz w:val="30"/>
          <w:szCs w:val="30"/>
        </w:rPr>
      </w:pPr>
      <w:r>
        <w:rPr>
          <w:rFonts w:hint="eastAsia"/>
          <w:sz w:val="30"/>
          <w:szCs w:val="30"/>
        </w:rPr>
        <w:t>exception.</w:t>
      </w:r>
    </w:p>
    <w:p w14:paraId="46BAD6EA">
      <w:pPr>
        <w:pStyle w:val="3"/>
        <w:spacing w:before="282" w:line="247" w:lineRule="auto"/>
        <w:ind w:right="321"/>
        <w:rPr>
          <w:rFonts w:hint="eastAsia"/>
          <w:sz w:val="30"/>
          <w:szCs w:val="30"/>
        </w:rPr>
      </w:pPr>
      <w:r>
        <w:rPr>
          <w:rFonts w:hint="eastAsia"/>
          <w:sz w:val="30"/>
          <w:szCs w:val="30"/>
        </w:rPr>
        <w:t>简而言之，圣保罗告诉我们，我们不可为了迎合自己的幻想而挑拣圣经，而必须毫无例外地全部接受。</w:t>
      </w:r>
    </w:p>
    <w:p w14:paraId="0C5AC32C">
      <w:pPr>
        <w:pStyle w:val="3"/>
        <w:spacing w:before="282" w:line="247" w:lineRule="auto"/>
        <w:ind w:right="321"/>
        <w:rPr>
          <w:rFonts w:hint="eastAsia"/>
          <w:sz w:val="30"/>
          <w:szCs w:val="30"/>
        </w:rPr>
      </w:pPr>
      <w:r>
        <w:rPr>
          <w:rFonts w:hint="eastAsia"/>
          <w:sz w:val="30"/>
          <w:szCs w:val="30"/>
        </w:rPr>
        <w:t>Thus we see what St. Paul's meaning is in this place; for when he speaketh of the holy scripture, he doth not mean that which he was then</w:t>
      </w:r>
    </w:p>
    <w:p w14:paraId="7B76D8F2">
      <w:pPr>
        <w:pStyle w:val="3"/>
        <w:spacing w:before="282" w:line="247" w:lineRule="auto"/>
        <w:ind w:right="321"/>
        <w:rPr>
          <w:rFonts w:hint="eastAsia"/>
          <w:sz w:val="30"/>
          <w:szCs w:val="30"/>
        </w:rPr>
      </w:pPr>
      <w:r>
        <w:rPr>
          <w:rFonts w:hint="eastAsia"/>
          <w:sz w:val="30"/>
          <w:szCs w:val="30"/>
        </w:rPr>
        <w:t>writing, neither that of the other apostles and evangelists, but the Old Testament.</w:t>
      </w:r>
    </w:p>
    <w:p w14:paraId="08EBF847">
      <w:pPr>
        <w:pStyle w:val="3"/>
        <w:spacing w:before="282" w:line="247" w:lineRule="auto"/>
        <w:ind w:right="321"/>
        <w:rPr>
          <w:rFonts w:hint="eastAsia"/>
          <w:sz w:val="30"/>
          <w:szCs w:val="30"/>
        </w:rPr>
      </w:pPr>
      <w:r>
        <w:rPr>
          <w:rFonts w:hint="eastAsia"/>
          <w:sz w:val="30"/>
          <w:szCs w:val="30"/>
        </w:rPr>
        <w:t>因此我们明白了圣保罗在此处的意思；因为当祂说到圣经时，祂并非指祂当时所写的，也不是指其他使徒和福音书作者所写的，而是指旧约。</w:t>
      </w:r>
    </w:p>
    <w:p w14:paraId="0B8AF679">
      <w:pPr>
        <w:pStyle w:val="3"/>
        <w:spacing w:before="282" w:line="247" w:lineRule="auto"/>
        <w:ind w:right="321"/>
        <w:rPr>
          <w:rFonts w:hint="eastAsia"/>
          <w:sz w:val="30"/>
          <w:szCs w:val="30"/>
        </w:rPr>
      </w:pPr>
      <w:r>
        <w:rPr>
          <w:rFonts w:hint="eastAsia"/>
          <w:sz w:val="30"/>
          <w:szCs w:val="30"/>
        </w:rPr>
        <w:t>Thus we perceive that his mind was, that the law and the prophets should always</w:t>
      </w:r>
    </w:p>
    <w:p w14:paraId="2A7A0594">
      <w:pPr>
        <w:pStyle w:val="3"/>
        <w:spacing w:before="282" w:line="247" w:lineRule="auto"/>
        <w:ind w:right="321"/>
        <w:rPr>
          <w:rFonts w:hint="eastAsia"/>
          <w:sz w:val="30"/>
          <w:szCs w:val="30"/>
        </w:rPr>
      </w:pPr>
      <w:r>
        <w:rPr>
          <w:rFonts w:hint="eastAsia"/>
          <w:sz w:val="30"/>
          <w:szCs w:val="30"/>
        </w:rPr>
        <w:t>be preached in the church of Christ; for it is a doctrine that must, and will, remain forever.</w:t>
      </w:r>
    </w:p>
    <w:p w14:paraId="0D907241">
      <w:pPr>
        <w:pStyle w:val="3"/>
        <w:spacing w:before="282" w:line="247" w:lineRule="auto"/>
        <w:ind w:right="321"/>
        <w:rPr>
          <w:rFonts w:hint="eastAsia"/>
          <w:sz w:val="30"/>
          <w:szCs w:val="30"/>
        </w:rPr>
      </w:pPr>
      <w:r>
        <w:rPr>
          <w:rFonts w:hint="eastAsia"/>
          <w:sz w:val="30"/>
          <w:szCs w:val="30"/>
        </w:rPr>
        <w:t>因此我们察觉到祂的心意是，律法和先知书应当永远在基督的教会中传讲；因为这是一条必须，并且将永远存留的教义。</w:t>
      </w:r>
    </w:p>
    <w:p w14:paraId="68B646EB">
      <w:pPr>
        <w:pStyle w:val="3"/>
        <w:spacing w:before="282" w:line="247" w:lineRule="auto"/>
        <w:ind w:right="321"/>
        <w:rPr>
          <w:rFonts w:hint="eastAsia"/>
          <w:sz w:val="30"/>
          <w:szCs w:val="30"/>
        </w:rPr>
      </w:pPr>
      <w:r>
        <w:rPr>
          <w:rFonts w:hint="eastAsia"/>
          <w:sz w:val="30"/>
          <w:szCs w:val="30"/>
        </w:rPr>
        <w:t>Therefore, those that would have the law laid aside, and never spoken of again, are not to be regarded.</w:t>
      </w:r>
    </w:p>
    <w:p w14:paraId="6FF0B3C9">
      <w:pPr>
        <w:pStyle w:val="3"/>
        <w:spacing w:before="282" w:line="247" w:lineRule="auto"/>
        <w:ind w:right="321"/>
        <w:rPr>
          <w:rFonts w:hint="eastAsia"/>
          <w:sz w:val="30"/>
          <w:szCs w:val="30"/>
        </w:rPr>
      </w:pPr>
      <w:r>
        <w:rPr>
          <w:rFonts w:hint="eastAsia"/>
          <w:sz w:val="30"/>
          <w:szCs w:val="30"/>
        </w:rPr>
        <w:t>因此，那些想把律法搁置一旁，永不再提的人，是不值得重视的。</w:t>
      </w:r>
    </w:p>
    <w:p w14:paraId="751D9A65">
      <w:pPr>
        <w:pStyle w:val="3"/>
        <w:spacing w:before="282" w:line="247" w:lineRule="auto"/>
        <w:ind w:right="321"/>
        <w:rPr>
          <w:rFonts w:hint="eastAsia"/>
          <w:sz w:val="30"/>
          <w:szCs w:val="30"/>
        </w:rPr>
      </w:pPr>
      <w:r>
        <w:rPr>
          <w:rFonts w:hint="eastAsia"/>
          <w:sz w:val="30"/>
          <w:szCs w:val="30"/>
        </w:rPr>
        <w:t>They have made it a common proverb in their synagogues and taverns, saying, “we need neither the law nor the prophets any more:” and this is as common a thing among them, as among the Turks.</w:t>
      </w:r>
    </w:p>
    <w:p w14:paraId="453311B6">
      <w:pPr>
        <w:pStyle w:val="3"/>
        <w:spacing w:before="282" w:line="247" w:lineRule="auto"/>
        <w:ind w:right="321"/>
        <w:rPr>
          <w:rFonts w:hint="eastAsia"/>
          <w:sz w:val="30"/>
          <w:szCs w:val="30"/>
        </w:rPr>
      </w:pPr>
      <w:r>
        <w:rPr>
          <w:rFonts w:hint="eastAsia"/>
          <w:sz w:val="30"/>
          <w:szCs w:val="30"/>
        </w:rPr>
        <w:t>他们在他们的会堂和酒馆里，把这变成了一句俗语，说：“我们不再需要律法和先知了：”这在他们中间，就像在土耳其人中间一样普遍。</w:t>
      </w:r>
    </w:p>
    <w:p w14:paraId="2D1266D6">
      <w:pPr>
        <w:pStyle w:val="3"/>
        <w:spacing w:before="282" w:line="247" w:lineRule="auto"/>
        <w:ind w:right="321"/>
        <w:rPr>
          <w:rFonts w:hint="eastAsia"/>
          <w:sz w:val="30"/>
          <w:szCs w:val="30"/>
        </w:rPr>
      </w:pPr>
      <w:r>
        <w:rPr>
          <w:rFonts w:hint="eastAsia"/>
          <w:sz w:val="30"/>
          <w:szCs w:val="30"/>
        </w:rPr>
        <w:t>But St. Paul bridleth the Christian, and telleth us, that if we will prove our faith and obedience toward God, the law and the prophets must reign over us; we must regulate our lives by them; we must know that it is an abiding and an immortal truth; not flitting nor changeable; for God gave not a temporal doctrine to serve but for a season, for his mind was, that it should be in force in these days; and that the world should sooner perish, and heaven and earth decay, than the authority thereof to fail.</w:t>
      </w:r>
    </w:p>
    <w:p w14:paraId="69104E83">
      <w:pPr>
        <w:pStyle w:val="3"/>
        <w:spacing w:before="282" w:line="247" w:lineRule="auto"/>
        <w:ind w:right="321"/>
        <w:rPr>
          <w:rFonts w:hint="eastAsia"/>
          <w:sz w:val="30"/>
          <w:szCs w:val="30"/>
        </w:rPr>
      </w:pPr>
      <w:r>
        <w:rPr>
          <w:rFonts w:hint="eastAsia"/>
          <w:sz w:val="30"/>
          <w:szCs w:val="30"/>
        </w:rPr>
        <w:t>但圣保罗约束基督徒，并告诉我们，如果我们想证明我们对上帝的信心和顺服，律法和先知书就必须管辖我们；我们必须以它们来规范我们的生活；我们必须知道这是一个永存不朽的真理；不是飘忽不定或易变的；因为上帝所赐的并非一个暂时性的教义，只为一时之用，祂的心意是，它在这些日子里仍然有效；并且世界宁可灭亡，天地宁可朽坏，它的权威也不可失效。</w:t>
      </w:r>
    </w:p>
    <w:p w14:paraId="4EAA5B9E">
      <w:pPr>
        <w:pStyle w:val="3"/>
        <w:spacing w:before="282" w:line="247" w:lineRule="auto"/>
        <w:ind w:right="321"/>
        <w:rPr>
          <w:rFonts w:hint="eastAsia"/>
          <w:sz w:val="30"/>
          <w:szCs w:val="30"/>
        </w:rPr>
      </w:pPr>
      <w:r>
        <w:rPr>
          <w:rFonts w:hint="eastAsia"/>
          <w:sz w:val="30"/>
          <w:szCs w:val="30"/>
        </w:rPr>
        <w:t>Thus we see St. Paul's meaning is, that we should suffer ourselves to be governed by the holy scripture, and seek for wisdom nowhere else.</w:t>
      </w:r>
    </w:p>
    <w:p w14:paraId="2BF6CE67">
      <w:pPr>
        <w:pStyle w:val="3"/>
        <w:spacing w:before="282" w:line="247" w:lineRule="auto"/>
        <w:ind w:right="321"/>
        <w:rPr>
          <w:rFonts w:hint="eastAsia"/>
          <w:sz w:val="30"/>
          <w:szCs w:val="30"/>
        </w:rPr>
      </w:pPr>
      <w:r>
        <w:rPr>
          <w:rFonts w:hint="eastAsia"/>
          <w:sz w:val="30"/>
          <w:szCs w:val="30"/>
        </w:rPr>
        <w:t>因此我们看到圣保罗的意思是，我们应当容许自己被圣经所管辖，并且不在别处寻求智慧。</w:t>
      </w:r>
    </w:p>
    <w:p w14:paraId="22D81897">
      <w:pPr>
        <w:pStyle w:val="3"/>
        <w:spacing w:before="282" w:line="247" w:lineRule="auto"/>
        <w:ind w:right="321"/>
        <w:rPr>
          <w:rFonts w:hint="eastAsia"/>
          <w:sz w:val="30"/>
          <w:szCs w:val="30"/>
        </w:rPr>
      </w:pPr>
      <w:r>
        <w:rPr>
          <w:rFonts w:hint="eastAsia"/>
          <w:sz w:val="30"/>
          <w:szCs w:val="30"/>
        </w:rPr>
        <w:t>We must observe, (as hath already been said,) that he giveth us no liberty to choose what we list, but he will have us to be obedient to God in all respects, approving what is contained in the holy scripture.</w:t>
      </w:r>
    </w:p>
    <w:p w14:paraId="05E421C7">
      <w:pPr>
        <w:pStyle w:val="3"/>
        <w:spacing w:before="282" w:line="247" w:lineRule="auto"/>
        <w:ind w:right="321"/>
        <w:rPr>
          <w:rFonts w:hint="eastAsia"/>
          <w:sz w:val="30"/>
          <w:szCs w:val="30"/>
        </w:rPr>
      </w:pPr>
      <w:r>
        <w:rPr>
          <w:rFonts w:hint="eastAsia"/>
          <w:sz w:val="30"/>
          <w:szCs w:val="30"/>
        </w:rPr>
        <w:t>我们必须注意（正如已经说过的），祂并没有给我们自由去选择我们所喜欢的，而是要我们在各方面都顺服上帝，赞同圣经中所包含的。</w:t>
      </w:r>
    </w:p>
    <w:p w14:paraId="47A7ECBF">
      <w:pPr>
        <w:pStyle w:val="3"/>
        <w:spacing w:before="282" w:line="247" w:lineRule="auto"/>
        <w:ind w:right="321"/>
        <w:rPr>
          <w:rFonts w:hint="eastAsia"/>
          <w:sz w:val="30"/>
          <w:szCs w:val="30"/>
        </w:rPr>
      </w:pPr>
      <w:r>
        <w:rPr>
          <w:rFonts w:hint="eastAsia"/>
          <w:sz w:val="30"/>
          <w:szCs w:val="30"/>
        </w:rPr>
        <w:t>Now let us notice the two points which are here set forth.</w:t>
      </w:r>
    </w:p>
    <w:p w14:paraId="4B9A85F9">
      <w:pPr>
        <w:pStyle w:val="3"/>
        <w:spacing w:before="282" w:line="247" w:lineRule="auto"/>
        <w:ind w:right="321"/>
        <w:rPr>
          <w:rFonts w:hint="eastAsia"/>
          <w:sz w:val="30"/>
          <w:szCs w:val="30"/>
        </w:rPr>
      </w:pPr>
      <w:r>
        <w:rPr>
          <w:rFonts w:hint="eastAsia"/>
          <w:sz w:val="30"/>
          <w:szCs w:val="30"/>
        </w:rPr>
        <w:t>现在让我们注意这里提出的两点。</w:t>
      </w:r>
    </w:p>
    <w:p w14:paraId="2853B43A">
      <w:pPr>
        <w:pStyle w:val="3"/>
        <w:spacing w:before="282" w:line="247" w:lineRule="auto"/>
        <w:ind w:right="321"/>
        <w:rPr>
          <w:rFonts w:hint="eastAsia"/>
          <w:sz w:val="30"/>
          <w:szCs w:val="30"/>
        </w:rPr>
      </w:pPr>
      <w:r>
        <w:rPr>
          <w:rFonts w:hint="eastAsia"/>
          <w:sz w:val="30"/>
          <w:szCs w:val="30"/>
        </w:rPr>
        <w:t>He saith first, All scripture is given by inspiration of God; and then addeth, and is profitable.</w:t>
      </w:r>
    </w:p>
    <w:p w14:paraId="34B4CFB5">
      <w:pPr>
        <w:pStyle w:val="3"/>
        <w:spacing w:before="282" w:line="247" w:lineRule="auto"/>
        <w:ind w:right="321"/>
        <w:rPr>
          <w:rFonts w:hint="eastAsia"/>
          <w:sz w:val="30"/>
          <w:szCs w:val="30"/>
        </w:rPr>
      </w:pPr>
      <w:r>
        <w:rPr>
          <w:rFonts w:hint="eastAsia"/>
          <w:sz w:val="30"/>
          <w:szCs w:val="30"/>
        </w:rPr>
        <w:t>祂首先说，所有圣经都是上帝所默示的；然后又补充说，并且是有益的。</w:t>
      </w:r>
    </w:p>
    <w:p w14:paraId="3156A66F">
      <w:pPr>
        <w:pStyle w:val="3"/>
        <w:spacing w:before="282" w:line="247" w:lineRule="auto"/>
        <w:ind w:right="321"/>
        <w:rPr>
          <w:rFonts w:hint="eastAsia"/>
          <w:sz w:val="30"/>
          <w:szCs w:val="30"/>
        </w:rPr>
      </w:pPr>
      <w:r>
        <w:rPr>
          <w:rFonts w:hint="eastAsia"/>
          <w:sz w:val="30"/>
          <w:szCs w:val="30"/>
        </w:rPr>
        <w:t>These remarks St. Paul maketh upon the holy scripture, to induce us to love it, and to show that it is worthy to be received with great humility.</w:t>
      </w:r>
    </w:p>
    <w:p w14:paraId="7E5C52FB">
      <w:pPr>
        <w:pStyle w:val="3"/>
        <w:spacing w:before="282" w:line="247" w:lineRule="auto"/>
        <w:ind w:right="321"/>
        <w:rPr>
          <w:rFonts w:hint="eastAsia"/>
          <w:sz w:val="30"/>
          <w:szCs w:val="30"/>
        </w:rPr>
      </w:pPr>
      <w:r>
        <w:rPr>
          <w:rFonts w:hint="eastAsia"/>
          <w:sz w:val="30"/>
          <w:szCs w:val="30"/>
        </w:rPr>
        <w:t>圣保罗对圣经作了这些评论，为要引导我们爱它，并显明它值得我们以极大的谦卑来领受。</w:t>
      </w:r>
    </w:p>
    <w:p w14:paraId="142F96C2">
      <w:pPr>
        <w:pStyle w:val="3"/>
        <w:spacing w:before="282" w:line="247" w:lineRule="auto"/>
        <w:ind w:right="321"/>
        <w:rPr>
          <w:rFonts w:hint="eastAsia"/>
          <w:sz w:val="30"/>
          <w:szCs w:val="30"/>
        </w:rPr>
      </w:pPr>
      <w:r>
        <w:rPr>
          <w:rFonts w:hint="eastAsia"/>
          <w:sz w:val="30"/>
          <w:szCs w:val="30"/>
        </w:rPr>
        <w:t>When he saith it is given by the inspiration of God, it is to the end that no mortal man should endeavour to control his almighty power.</w:t>
      </w:r>
    </w:p>
    <w:p w14:paraId="2058170C">
      <w:pPr>
        <w:pStyle w:val="3"/>
        <w:spacing w:before="282" w:line="247" w:lineRule="auto"/>
        <w:ind w:right="321"/>
        <w:rPr>
          <w:rFonts w:hint="eastAsia"/>
          <w:sz w:val="30"/>
          <w:szCs w:val="30"/>
        </w:rPr>
      </w:pPr>
      <w:r>
        <w:rPr>
          <w:rFonts w:hint="eastAsia"/>
          <w:sz w:val="30"/>
          <w:szCs w:val="30"/>
        </w:rPr>
        <w:t>当祂说它是上帝所默示的，这是为了不让任何凡人试图控制祂全能的权柄。</w:t>
      </w:r>
    </w:p>
    <w:p w14:paraId="6853544D">
      <w:pPr>
        <w:pStyle w:val="3"/>
        <w:spacing w:before="282" w:line="247" w:lineRule="auto"/>
        <w:ind w:right="321"/>
        <w:rPr>
          <w:rFonts w:hint="eastAsia"/>
          <w:sz w:val="30"/>
          <w:szCs w:val="30"/>
        </w:rPr>
      </w:pPr>
      <w:r>
        <w:rPr>
          <w:rFonts w:hint="eastAsia"/>
          <w:sz w:val="30"/>
          <w:szCs w:val="30"/>
        </w:rPr>
        <w:t>Shall miserable creatures make war against God, and refuse to accept the holy scripture?</w:t>
      </w:r>
    </w:p>
    <w:p w14:paraId="51235610">
      <w:pPr>
        <w:pStyle w:val="3"/>
        <w:spacing w:before="282" w:line="247" w:lineRule="auto"/>
        <w:ind w:right="321"/>
        <w:rPr>
          <w:rFonts w:hint="eastAsia"/>
          <w:sz w:val="30"/>
          <w:szCs w:val="30"/>
        </w:rPr>
      </w:pPr>
      <w:r>
        <w:rPr>
          <w:rFonts w:hint="eastAsia"/>
          <w:sz w:val="30"/>
          <w:szCs w:val="30"/>
        </w:rPr>
        <w:t>可怜的受造之物岂可与上帝争战，并拒绝接受圣经呢？</w:t>
      </w:r>
    </w:p>
    <w:p w14:paraId="3F067B02">
      <w:pPr>
        <w:pStyle w:val="3"/>
        <w:spacing w:before="282" w:line="247" w:lineRule="auto"/>
        <w:ind w:right="321"/>
        <w:rPr>
          <w:rFonts w:hint="eastAsia"/>
          <w:sz w:val="30"/>
          <w:szCs w:val="30"/>
        </w:rPr>
      </w:pPr>
      <w:r>
        <w:rPr>
          <w:rFonts w:hint="eastAsia"/>
          <w:sz w:val="30"/>
          <w:szCs w:val="30"/>
        </w:rPr>
        <w:t>What is the cause of this? It is not forged by men, (saith St.</w:t>
      </w:r>
    </w:p>
    <w:p w14:paraId="53985BF2">
      <w:pPr>
        <w:pStyle w:val="3"/>
        <w:spacing w:before="282" w:line="247" w:lineRule="auto"/>
        <w:ind w:right="321"/>
        <w:rPr>
          <w:rFonts w:hint="eastAsia"/>
          <w:sz w:val="30"/>
          <w:szCs w:val="30"/>
        </w:rPr>
      </w:pPr>
      <w:r>
        <w:rPr>
          <w:rFonts w:hint="eastAsia"/>
          <w:sz w:val="30"/>
          <w:szCs w:val="30"/>
        </w:rPr>
        <w:t>Paul,) there is no earthly thing in it.</w:t>
      </w:r>
    </w:p>
    <w:p w14:paraId="2814CA21">
      <w:pPr>
        <w:pStyle w:val="3"/>
        <w:spacing w:before="282" w:line="247" w:lineRule="auto"/>
        <w:ind w:right="321"/>
        <w:rPr>
          <w:rFonts w:hint="eastAsia"/>
          <w:sz w:val="30"/>
          <w:szCs w:val="30"/>
        </w:rPr>
      </w:pPr>
      <w:r>
        <w:rPr>
          <w:rFonts w:hint="eastAsia"/>
          <w:sz w:val="30"/>
          <w:szCs w:val="30"/>
        </w:rPr>
        <w:t>这是什么原因呢？圣保罗说，它不是人伪造的，里面没有任何属世的东西。</w:t>
      </w:r>
    </w:p>
    <w:p w14:paraId="26B3D045">
      <w:pPr>
        <w:pStyle w:val="3"/>
        <w:spacing w:before="282" w:line="247" w:lineRule="auto"/>
        <w:ind w:right="321"/>
        <w:rPr>
          <w:rFonts w:hint="eastAsia"/>
          <w:sz w:val="30"/>
          <w:szCs w:val="30"/>
        </w:rPr>
      </w:pPr>
      <w:r>
        <w:rPr>
          <w:rFonts w:hint="eastAsia"/>
          <w:sz w:val="30"/>
          <w:szCs w:val="30"/>
        </w:rPr>
        <w:t>Whosoever will not show himself a rebel against God, and set him at nought, must submit himself to the holy scripture.</w:t>
      </w:r>
    </w:p>
    <w:p w14:paraId="34CD4581">
      <w:pPr>
        <w:pStyle w:val="3"/>
        <w:spacing w:before="282" w:line="247" w:lineRule="auto"/>
        <w:ind w:right="321"/>
        <w:rPr>
          <w:rFonts w:hint="eastAsia"/>
          <w:sz w:val="30"/>
          <w:szCs w:val="30"/>
        </w:rPr>
      </w:pPr>
      <w:r>
        <w:rPr>
          <w:rFonts w:hint="eastAsia"/>
          <w:sz w:val="30"/>
          <w:szCs w:val="30"/>
        </w:rPr>
        <w:t>凡不愿显明自己是上帝的叛逆者，并将祂置之不理的人，都必须顺服圣经。</w:t>
      </w:r>
    </w:p>
    <w:p w14:paraId="7F53431E">
      <w:pPr>
        <w:pStyle w:val="3"/>
        <w:spacing w:before="282" w:line="247" w:lineRule="auto"/>
        <w:ind w:right="321"/>
        <w:rPr>
          <w:rFonts w:hint="eastAsia"/>
          <w:sz w:val="30"/>
          <w:szCs w:val="30"/>
        </w:rPr>
      </w:pPr>
      <w:r>
        <w:rPr>
          <w:rFonts w:hint="eastAsia"/>
          <w:sz w:val="30"/>
          <w:szCs w:val="30"/>
        </w:rPr>
        <w:t>St. Paul addeth in the second place, besides the reverence which we owe to God by doing him homage, we must confess, moreover, that he sought our profit and salvation, when it pleased him to teach us by the holy scripture: for he will not have us busy ourselves</w:t>
      </w:r>
    </w:p>
    <w:p w14:paraId="5A4C9656">
      <w:pPr>
        <w:pStyle w:val="3"/>
        <w:spacing w:before="282" w:line="247" w:lineRule="auto"/>
        <w:ind w:right="321"/>
        <w:rPr>
          <w:rFonts w:hint="eastAsia"/>
          <w:sz w:val="30"/>
          <w:szCs w:val="30"/>
        </w:rPr>
      </w:pPr>
      <w:r>
        <w:rPr>
          <w:rFonts w:hint="eastAsia"/>
          <w:sz w:val="30"/>
          <w:szCs w:val="30"/>
        </w:rPr>
        <w:t>with unprofitable things.</w:t>
      </w:r>
    </w:p>
    <w:p w14:paraId="03B27187">
      <w:pPr>
        <w:pStyle w:val="3"/>
        <w:spacing w:before="282" w:line="247" w:lineRule="auto"/>
        <w:ind w:right="321"/>
        <w:rPr>
          <w:rFonts w:hint="eastAsia"/>
          <w:sz w:val="30"/>
          <w:szCs w:val="30"/>
        </w:rPr>
      </w:pPr>
      <w:r>
        <w:rPr>
          <w:rFonts w:hint="eastAsia"/>
          <w:sz w:val="30"/>
          <w:szCs w:val="30"/>
        </w:rPr>
        <w:t>圣保罗在第二点补充说，除了我们藉着向祂表示敬意而应归给上帝的敬畏之外，我们还必须承认，当祂乐意藉着圣经教导我们时，祂寻求的是我们的益处和救恩：因为祂不愿意我们忙于无益的事。</w:t>
      </w:r>
    </w:p>
    <w:p w14:paraId="2112895B">
      <w:pPr>
        <w:pStyle w:val="3"/>
        <w:spacing w:before="282" w:line="247" w:lineRule="auto"/>
        <w:ind w:right="321"/>
        <w:rPr>
          <w:rFonts w:hint="eastAsia"/>
          <w:sz w:val="30"/>
          <w:szCs w:val="30"/>
        </w:rPr>
      </w:pPr>
      <w:r>
        <w:rPr>
          <w:rFonts w:hint="eastAsia"/>
          <w:sz w:val="30"/>
          <w:szCs w:val="30"/>
        </w:rPr>
        <w:t>Therefore, if we be diligent in reading the</w:t>
      </w:r>
    </w:p>
    <w:p w14:paraId="6E20D44D">
      <w:pPr>
        <w:pStyle w:val="3"/>
        <w:spacing w:before="282" w:line="247" w:lineRule="auto"/>
        <w:ind w:right="321"/>
        <w:rPr>
          <w:rFonts w:hint="eastAsia"/>
          <w:sz w:val="30"/>
          <w:szCs w:val="30"/>
        </w:rPr>
      </w:pPr>
      <w:r>
        <w:rPr>
          <w:rFonts w:hint="eastAsia"/>
          <w:sz w:val="30"/>
          <w:szCs w:val="30"/>
        </w:rPr>
        <w:t>holy scripture, we shall perceive that there is nothing contained in it, but what is good and fit for us, from which we may obtain some benefit.</w:t>
      </w:r>
    </w:p>
    <w:p w14:paraId="70A61725">
      <w:pPr>
        <w:pStyle w:val="3"/>
        <w:spacing w:before="282" w:line="247" w:lineRule="auto"/>
        <w:ind w:right="321"/>
        <w:rPr>
          <w:rFonts w:hint="eastAsia"/>
          <w:sz w:val="30"/>
          <w:szCs w:val="30"/>
        </w:rPr>
      </w:pPr>
      <w:r>
        <w:rPr>
          <w:rFonts w:hint="eastAsia"/>
          <w:sz w:val="30"/>
          <w:szCs w:val="30"/>
        </w:rPr>
        <w:t>因此，如果我们殷勤阅读圣经，我们就会察觉到其中所包含的，无一不是对我们有益和合适的，我们可以从中获得一些益处。</w:t>
      </w:r>
    </w:p>
    <w:p w14:paraId="06761BD8">
      <w:pPr>
        <w:pStyle w:val="3"/>
        <w:spacing w:before="282" w:line="247" w:lineRule="auto"/>
        <w:ind w:right="321"/>
        <w:rPr>
          <w:rFonts w:hint="eastAsia"/>
          <w:sz w:val="30"/>
          <w:szCs w:val="30"/>
        </w:rPr>
      </w:pPr>
      <w:r>
        <w:rPr>
          <w:rFonts w:hint="eastAsia"/>
          <w:sz w:val="30"/>
          <w:szCs w:val="30"/>
        </w:rPr>
        <w:t>How unthankful we are, if we accept not the blessings which God offereth so freely!</w:t>
      </w:r>
    </w:p>
    <w:p w14:paraId="76A290F9">
      <w:pPr>
        <w:pStyle w:val="3"/>
        <w:spacing w:before="282" w:line="247" w:lineRule="auto"/>
        <w:ind w:right="321"/>
        <w:rPr>
          <w:rFonts w:hint="eastAsia"/>
          <w:sz w:val="30"/>
          <w:szCs w:val="30"/>
        </w:rPr>
      </w:pPr>
      <w:r>
        <w:rPr>
          <w:rFonts w:hint="eastAsia"/>
          <w:sz w:val="30"/>
          <w:szCs w:val="30"/>
        </w:rPr>
        <w:t>如果我们不接受上帝如此慷慨地提供的祝福，我们是何等忘恩负义啊！</w:t>
      </w:r>
    </w:p>
    <w:p w14:paraId="46A9E5B3">
      <w:pPr>
        <w:pStyle w:val="3"/>
        <w:spacing w:before="282" w:line="247" w:lineRule="auto"/>
        <w:ind w:right="321"/>
        <w:rPr>
          <w:rFonts w:hint="eastAsia"/>
          <w:sz w:val="30"/>
          <w:szCs w:val="30"/>
        </w:rPr>
      </w:pPr>
      <w:r>
        <w:rPr>
          <w:rFonts w:hint="eastAsia"/>
          <w:sz w:val="30"/>
          <w:szCs w:val="30"/>
        </w:rPr>
        <w:t>After St. Paul had magnified the holy scripture, showing that the majesty</w:t>
      </w:r>
    </w:p>
    <w:p w14:paraId="2E6A6CE6">
      <w:pPr>
        <w:pStyle w:val="3"/>
        <w:spacing w:before="282" w:line="247" w:lineRule="auto"/>
        <w:ind w:right="321"/>
        <w:rPr>
          <w:rFonts w:hint="eastAsia"/>
          <w:sz w:val="30"/>
          <w:szCs w:val="30"/>
        </w:rPr>
      </w:pPr>
      <w:r>
        <w:rPr>
          <w:rFonts w:hint="eastAsia"/>
          <w:sz w:val="30"/>
          <w:szCs w:val="30"/>
        </w:rPr>
        <w:t>of God appeareth in it, he would also give us some taste, that we might come to it with an affection and desire to profit thereby; knowing that it was</w:t>
      </w:r>
    </w:p>
    <w:p w14:paraId="488E7373">
      <w:pPr>
        <w:pStyle w:val="3"/>
        <w:spacing w:before="282" w:line="247" w:lineRule="auto"/>
        <w:ind w:right="321"/>
        <w:rPr>
          <w:rFonts w:hint="eastAsia"/>
          <w:sz w:val="30"/>
          <w:szCs w:val="30"/>
        </w:rPr>
      </w:pPr>
      <w:r>
        <w:rPr>
          <w:rFonts w:hint="eastAsia"/>
          <w:sz w:val="30"/>
          <w:szCs w:val="30"/>
        </w:rPr>
        <w:t>God's design, and the end he aimed at.</w:t>
      </w:r>
    </w:p>
    <w:p w14:paraId="5D1959B2">
      <w:pPr>
        <w:pStyle w:val="3"/>
        <w:spacing w:before="282" w:line="247" w:lineRule="auto"/>
        <w:ind w:right="321"/>
        <w:rPr>
          <w:rFonts w:hint="eastAsia"/>
          <w:sz w:val="30"/>
          <w:szCs w:val="30"/>
        </w:rPr>
      </w:pPr>
      <w:r>
        <w:rPr>
          <w:rFonts w:hint="eastAsia"/>
          <w:sz w:val="30"/>
          <w:szCs w:val="30"/>
        </w:rPr>
        <w:t>圣保罗尊崇了圣经，显明上帝的威严显现在其中之后，祂也愿意给我们一些体验，使我们可以怀着情感和渴望从中获益的心来到它面前；因为知道那是上帝的计划，也是祂所要达到的目的。</w:t>
      </w:r>
    </w:p>
    <w:p w14:paraId="6CF9861F">
      <w:pPr>
        <w:pStyle w:val="3"/>
        <w:spacing w:before="282" w:line="247" w:lineRule="auto"/>
        <w:ind w:right="321"/>
        <w:rPr>
          <w:rFonts w:hint="eastAsia"/>
          <w:sz w:val="30"/>
          <w:szCs w:val="30"/>
        </w:rPr>
      </w:pPr>
      <w:r>
        <w:rPr>
          <w:rFonts w:hint="eastAsia"/>
          <w:sz w:val="30"/>
          <w:szCs w:val="30"/>
        </w:rPr>
        <w:t>Let us always remember that the holy scripture will never be of any service to us, unless we be persuaded that God is the author of it.</w:t>
      </w:r>
    </w:p>
    <w:p w14:paraId="633FE29A">
      <w:pPr>
        <w:pStyle w:val="3"/>
        <w:spacing w:before="282" w:line="247" w:lineRule="auto"/>
        <w:ind w:right="321"/>
        <w:rPr>
          <w:rFonts w:hint="eastAsia"/>
          <w:sz w:val="30"/>
          <w:szCs w:val="30"/>
        </w:rPr>
      </w:pPr>
      <w:r>
        <w:rPr>
          <w:rFonts w:hint="eastAsia"/>
          <w:sz w:val="30"/>
          <w:szCs w:val="30"/>
        </w:rPr>
        <w:t>让我们永远记住，除非我们确信上帝是圣经的作者，否则圣经对我们永远不会有任何用处。</w:t>
      </w:r>
    </w:p>
    <w:p w14:paraId="14E5258C">
      <w:pPr>
        <w:pStyle w:val="3"/>
        <w:spacing w:before="282" w:line="247" w:lineRule="auto"/>
        <w:ind w:right="321"/>
        <w:rPr>
          <w:rFonts w:hint="eastAsia"/>
          <w:sz w:val="30"/>
          <w:szCs w:val="30"/>
        </w:rPr>
      </w:pPr>
      <w:r>
        <w:rPr>
          <w:rFonts w:hint="eastAsia"/>
          <w:sz w:val="30"/>
          <w:szCs w:val="30"/>
        </w:rPr>
        <w:t>When we read Moses, or any of the prophets, as the history of mortal men, do we feel a liveliness of the spirit of God inflaming us?</w:t>
      </w:r>
    </w:p>
    <w:p w14:paraId="12259AAE">
      <w:pPr>
        <w:pStyle w:val="3"/>
        <w:spacing w:before="282" w:line="247" w:lineRule="auto"/>
        <w:ind w:right="321"/>
        <w:rPr>
          <w:rFonts w:hint="eastAsia"/>
          <w:sz w:val="30"/>
          <w:szCs w:val="30"/>
        </w:rPr>
      </w:pPr>
      <w:r>
        <w:rPr>
          <w:rFonts w:hint="eastAsia"/>
          <w:sz w:val="30"/>
          <w:szCs w:val="30"/>
        </w:rPr>
        <w:t>当我们像读凡人的历史那样读摩西或任何先知书时，我们是否感受到上帝之灵的活力在燃烧我们呢？</w:t>
      </w:r>
    </w:p>
    <w:p w14:paraId="721B562F">
      <w:pPr>
        <w:pStyle w:val="3"/>
        <w:spacing w:before="282" w:line="247" w:lineRule="auto"/>
        <w:ind w:right="321"/>
        <w:rPr>
          <w:rFonts w:hint="eastAsia"/>
          <w:sz w:val="30"/>
          <w:szCs w:val="30"/>
        </w:rPr>
      </w:pPr>
      <w:r>
        <w:rPr>
          <w:rFonts w:hint="eastAsia"/>
          <w:sz w:val="30"/>
          <w:szCs w:val="30"/>
        </w:rPr>
        <w:t>No, no; it is far from it.</w:t>
      </w:r>
    </w:p>
    <w:p w14:paraId="04C4F56C">
      <w:pPr>
        <w:pStyle w:val="3"/>
        <w:spacing w:before="282" w:line="247" w:lineRule="auto"/>
        <w:ind w:right="321"/>
        <w:rPr>
          <w:rFonts w:hint="eastAsia"/>
          <w:sz w:val="30"/>
          <w:szCs w:val="30"/>
        </w:rPr>
      </w:pPr>
      <w:r>
        <w:rPr>
          <w:rFonts w:hint="eastAsia"/>
          <w:sz w:val="30"/>
          <w:szCs w:val="30"/>
        </w:rPr>
        <w:t>不，不；远非如此。</w:t>
      </w:r>
    </w:p>
    <w:p w14:paraId="7D658028">
      <w:pPr>
        <w:pStyle w:val="3"/>
        <w:spacing w:before="282" w:line="247" w:lineRule="auto"/>
        <w:ind w:right="321"/>
        <w:rPr>
          <w:rFonts w:hint="eastAsia"/>
          <w:sz w:val="30"/>
          <w:szCs w:val="30"/>
        </w:rPr>
      </w:pPr>
      <w:r>
        <w:rPr>
          <w:rFonts w:hint="eastAsia"/>
          <w:sz w:val="30"/>
          <w:szCs w:val="30"/>
        </w:rPr>
        <w:t>Therefore the holy scripture will be lifeless, and without force, until we know it is God that speaketh in it, and thereby revealeth his will to man; for St. Paul saith, the holy scripture is given by inspiration of God.</w:t>
      </w:r>
    </w:p>
    <w:p w14:paraId="7C0444DD">
      <w:pPr>
        <w:pStyle w:val="3"/>
        <w:spacing w:before="282" w:line="247" w:lineRule="auto"/>
        <w:ind w:right="321"/>
        <w:rPr>
          <w:rFonts w:hint="eastAsia"/>
          <w:sz w:val="30"/>
          <w:szCs w:val="30"/>
        </w:rPr>
      </w:pPr>
      <w:r>
        <w:rPr>
          <w:rFonts w:hint="eastAsia"/>
          <w:sz w:val="30"/>
          <w:szCs w:val="30"/>
        </w:rPr>
        <w:t>因此，除非我们知道是上帝在圣经中说话，并藉此向人启示祂的旨意，否则圣经将是毫无生气、毫无能力的；因为圣保罗说，圣经是上帝所默示的。</w:t>
      </w:r>
    </w:p>
    <w:p w14:paraId="299DE1A4">
      <w:pPr>
        <w:pStyle w:val="3"/>
        <w:spacing w:before="282" w:line="247" w:lineRule="auto"/>
        <w:ind w:right="321"/>
        <w:rPr>
          <w:rFonts w:hint="eastAsia"/>
          <w:sz w:val="30"/>
          <w:szCs w:val="30"/>
        </w:rPr>
      </w:pPr>
      <w:r>
        <w:rPr>
          <w:rFonts w:hint="eastAsia"/>
          <w:sz w:val="30"/>
          <w:szCs w:val="30"/>
        </w:rPr>
        <w:t>The pope will boast, that all he hath put forth, is from God: thus we see, that by using the name of God for a cloak and covering, the world hath been deceived, and kept in ignorance from the beginning.</w:t>
      </w:r>
    </w:p>
    <w:p w14:paraId="4361DBBE">
      <w:pPr>
        <w:pStyle w:val="3"/>
        <w:spacing w:before="282" w:line="247" w:lineRule="auto"/>
        <w:ind w:right="321"/>
        <w:rPr>
          <w:rFonts w:hint="eastAsia"/>
          <w:sz w:val="30"/>
          <w:szCs w:val="30"/>
        </w:rPr>
      </w:pPr>
      <w:r>
        <w:rPr>
          <w:rFonts w:hint="eastAsia"/>
          <w:sz w:val="30"/>
          <w:szCs w:val="30"/>
        </w:rPr>
        <w:t>教皇会夸口说，他所提出的一切都来自上帝：因此我们看到，从起初，世界就因以神的名作掩护和遮盖而被欺骗，并一直处于无知之中。</w:t>
      </w:r>
    </w:p>
    <w:p w14:paraId="34136C19">
      <w:pPr>
        <w:pStyle w:val="3"/>
        <w:spacing w:before="282" w:line="247" w:lineRule="auto"/>
        <w:ind w:right="321"/>
        <w:rPr>
          <w:rFonts w:hint="eastAsia"/>
          <w:sz w:val="30"/>
          <w:szCs w:val="30"/>
        </w:rPr>
      </w:pPr>
      <w:r>
        <w:rPr>
          <w:rFonts w:hint="eastAsia"/>
          <w:sz w:val="30"/>
          <w:szCs w:val="30"/>
        </w:rPr>
        <w:t>For there never was any poison of false doctrine, but that it was put into a golden cup; that is to say, was hid under this honourable title; that God spake to man.</w:t>
      </w:r>
    </w:p>
    <w:p w14:paraId="5FF6760A">
      <w:pPr>
        <w:pStyle w:val="3"/>
        <w:spacing w:before="282" w:line="247" w:lineRule="auto"/>
        <w:ind w:right="321"/>
        <w:rPr>
          <w:rFonts w:hint="eastAsia"/>
          <w:sz w:val="30"/>
          <w:szCs w:val="30"/>
        </w:rPr>
      </w:pPr>
      <w:r>
        <w:rPr>
          <w:rFonts w:hint="eastAsia"/>
          <w:sz w:val="30"/>
          <w:szCs w:val="30"/>
        </w:rPr>
        <w:t>因为从来没有任何错谬教义的毒药，不是被放在金杯里的；也就是说，是隐藏在这个尊贵的称号之下；即上帝对人说话。</w:t>
      </w:r>
    </w:p>
    <w:p w14:paraId="23A8E8CC">
      <w:pPr>
        <w:pStyle w:val="3"/>
        <w:spacing w:before="282" w:line="247" w:lineRule="auto"/>
        <w:ind w:right="321"/>
        <w:rPr>
          <w:rFonts w:hint="eastAsia"/>
          <w:sz w:val="30"/>
          <w:szCs w:val="30"/>
        </w:rPr>
      </w:pPr>
      <w:r>
        <w:rPr>
          <w:rFonts w:hint="eastAsia"/>
          <w:sz w:val="30"/>
          <w:szCs w:val="30"/>
        </w:rPr>
        <w:t>If we are content to be governed by the will of God, our faith will be rightly sealed; so that we may perceive that it is not the illusion of satan, neither a fable invented, by men; I mean those things contained in the holy scripture, which were spoken by God, who is the author of them.</w:t>
      </w:r>
    </w:p>
    <w:p w14:paraId="2A6B0B76">
      <w:pPr>
        <w:pStyle w:val="3"/>
        <w:spacing w:before="282" w:line="247" w:lineRule="auto"/>
        <w:ind w:right="321"/>
        <w:rPr>
          <w:rFonts w:hint="eastAsia"/>
          <w:sz w:val="30"/>
          <w:szCs w:val="30"/>
        </w:rPr>
      </w:pPr>
      <w:r>
        <w:rPr>
          <w:rFonts w:hint="eastAsia"/>
          <w:sz w:val="30"/>
          <w:szCs w:val="30"/>
        </w:rPr>
        <w:t>如果我们满足于受上帝旨意的管辖，我们的信心就会得到正确的印证；以致我们可以察觉到那并非撒旦的幻象，也不是人所捏造的寓言；我指的是圣经中所包含的那些事，它们是上帝所说的，祂是它们的作者。</w:t>
      </w:r>
    </w:p>
    <w:p w14:paraId="09F76A66">
      <w:pPr>
        <w:pStyle w:val="3"/>
        <w:spacing w:before="282" w:line="247" w:lineRule="auto"/>
        <w:ind w:right="321"/>
        <w:rPr>
          <w:rFonts w:hint="eastAsia"/>
          <w:sz w:val="30"/>
          <w:szCs w:val="30"/>
        </w:rPr>
      </w:pPr>
      <w:r>
        <w:rPr>
          <w:rFonts w:hint="eastAsia"/>
          <w:sz w:val="30"/>
          <w:szCs w:val="30"/>
        </w:rPr>
        <w:t>Let us consider the infinite goodness of our God, in that it hath pleased him to seal up his truth in our hearts, and cause us to feel the virtue of it; while unbelievers are left in their ignorance, to despise the authority of the holy scripture.</w:t>
      </w:r>
    </w:p>
    <w:p w14:paraId="6A46660B">
      <w:pPr>
        <w:pStyle w:val="3"/>
        <w:spacing w:before="282" w:line="247" w:lineRule="auto"/>
        <w:ind w:right="321"/>
        <w:rPr>
          <w:rFonts w:hint="eastAsia"/>
          <w:sz w:val="30"/>
          <w:szCs w:val="30"/>
        </w:rPr>
      </w:pPr>
      <w:r>
        <w:rPr>
          <w:rFonts w:hint="eastAsia"/>
          <w:sz w:val="30"/>
          <w:szCs w:val="30"/>
        </w:rPr>
        <w:t>让我们思想我们上帝无限的良善，因为祂乐意将祂的真理印在我们心中，并使我们感受其功效；而不信的人却被撇在他们的无知中，藐视圣经的权威。</w:t>
      </w:r>
    </w:p>
    <w:p w14:paraId="37BAADC5">
      <w:pPr>
        <w:pStyle w:val="3"/>
        <w:spacing w:before="282" w:line="247" w:lineRule="auto"/>
        <w:ind w:right="321"/>
        <w:rPr>
          <w:rFonts w:hint="eastAsia"/>
          <w:sz w:val="30"/>
          <w:szCs w:val="30"/>
        </w:rPr>
      </w:pPr>
      <w:r>
        <w:rPr>
          <w:rFonts w:hint="eastAsia"/>
          <w:sz w:val="30"/>
          <w:szCs w:val="30"/>
        </w:rPr>
        <w:t>We may gather from what St. Paul saith, that there is no authority in the church of God, but what is received from him.</w:t>
      </w:r>
    </w:p>
    <w:p w14:paraId="77A0247A">
      <w:pPr>
        <w:pStyle w:val="3"/>
        <w:spacing w:before="282" w:line="247" w:lineRule="auto"/>
        <w:ind w:right="321"/>
        <w:rPr>
          <w:rFonts w:hint="eastAsia"/>
          <w:sz w:val="30"/>
          <w:szCs w:val="30"/>
        </w:rPr>
      </w:pPr>
      <w:r>
        <w:rPr>
          <w:rFonts w:hint="eastAsia"/>
          <w:sz w:val="30"/>
          <w:szCs w:val="30"/>
        </w:rPr>
        <w:t>我们可以从圣保罗所说的话中推断出，在上帝的教会中，除了从祂那里领受的权柄之外，再没有别的权柄了。</w:t>
      </w:r>
    </w:p>
    <w:p w14:paraId="6158F8DD">
      <w:pPr>
        <w:pStyle w:val="3"/>
        <w:spacing w:before="282" w:line="247" w:lineRule="auto"/>
        <w:ind w:right="321"/>
        <w:rPr>
          <w:rFonts w:hint="eastAsia"/>
          <w:sz w:val="30"/>
          <w:szCs w:val="30"/>
        </w:rPr>
      </w:pPr>
      <w:r>
        <w:rPr>
          <w:rFonts w:hint="eastAsia"/>
          <w:sz w:val="30"/>
          <w:szCs w:val="30"/>
        </w:rPr>
        <w:t>If then we admit of a doctrine, it must not be borrowed from the authority or wisdom of men, but we must know that it came from God.</w:t>
      </w:r>
    </w:p>
    <w:p w14:paraId="06EAD048">
      <w:pPr>
        <w:pStyle w:val="3"/>
        <w:spacing w:before="282" w:line="247" w:lineRule="auto"/>
        <w:ind w:right="321"/>
        <w:rPr>
          <w:rFonts w:hint="eastAsia"/>
          <w:sz w:val="30"/>
          <w:szCs w:val="30"/>
        </w:rPr>
      </w:pPr>
      <w:r>
        <w:rPr>
          <w:rFonts w:hint="eastAsia"/>
          <w:sz w:val="30"/>
          <w:szCs w:val="30"/>
        </w:rPr>
        <w:t>那么，如果我们接纳一种教义，它不可借自人的权柄或智慧，我们必须知道它来自上帝。</w:t>
      </w:r>
    </w:p>
    <w:p w14:paraId="316EB57D">
      <w:pPr>
        <w:pStyle w:val="3"/>
        <w:spacing w:before="282" w:line="247" w:lineRule="auto"/>
        <w:ind w:right="321"/>
        <w:rPr>
          <w:rFonts w:hint="eastAsia"/>
          <w:sz w:val="30"/>
          <w:szCs w:val="30"/>
        </w:rPr>
      </w:pPr>
      <w:r>
        <w:rPr>
          <w:rFonts w:hint="eastAsia"/>
          <w:sz w:val="30"/>
          <w:szCs w:val="30"/>
        </w:rPr>
        <w:t>This is a notable point; for God will prove thereby whether we be his people or not.</w:t>
      </w:r>
    </w:p>
    <w:p w14:paraId="302E3FD2">
      <w:pPr>
        <w:pStyle w:val="3"/>
        <w:spacing w:before="282" w:line="247" w:lineRule="auto"/>
        <w:ind w:right="321"/>
        <w:rPr>
          <w:rFonts w:hint="eastAsia"/>
          <w:sz w:val="30"/>
          <w:szCs w:val="30"/>
        </w:rPr>
      </w:pPr>
      <w:r>
        <w:rPr>
          <w:rFonts w:hint="eastAsia"/>
          <w:sz w:val="30"/>
          <w:szCs w:val="30"/>
        </w:rPr>
        <w:t>这是一个值得注意的要点；因为上帝将藉此试验我们是否是祂的子民。</w:t>
      </w:r>
    </w:p>
    <w:p w14:paraId="1DE7AD02">
      <w:pPr>
        <w:pStyle w:val="3"/>
        <w:spacing w:before="282" w:line="247" w:lineRule="auto"/>
        <w:ind w:right="321"/>
        <w:rPr>
          <w:rFonts w:hint="eastAsia"/>
          <w:sz w:val="30"/>
          <w:szCs w:val="30"/>
        </w:rPr>
      </w:pPr>
      <w:r>
        <w:rPr>
          <w:rFonts w:hint="eastAsia"/>
          <w:sz w:val="30"/>
          <w:szCs w:val="30"/>
        </w:rPr>
        <w:t>He is our king indeed, because we have no laws nor ordinances except from him; our souls are not guided by chance, for he ruleth over us, and we are subject to his yoke.</w:t>
      </w:r>
    </w:p>
    <w:p w14:paraId="46C6FF05">
      <w:pPr>
        <w:pStyle w:val="3"/>
        <w:spacing w:before="282" w:line="247" w:lineRule="auto"/>
        <w:ind w:right="321"/>
        <w:rPr>
          <w:rFonts w:hint="eastAsia"/>
          <w:sz w:val="30"/>
          <w:szCs w:val="30"/>
        </w:rPr>
      </w:pPr>
      <w:r>
        <w:rPr>
          <w:rFonts w:hint="eastAsia"/>
          <w:sz w:val="30"/>
          <w:szCs w:val="30"/>
        </w:rPr>
        <w:t>祂确实是我们的王，因为我们除了从祂那里领受的律法和条例之外，再没有别的；我们的灵魂并非受偶然的引导，因为祂管辖我们，我们顺服祂的轭。</w:t>
      </w:r>
    </w:p>
    <w:p w14:paraId="6723BF1B">
      <w:pPr>
        <w:pStyle w:val="3"/>
        <w:spacing w:before="282" w:line="247" w:lineRule="auto"/>
        <w:ind w:right="321"/>
        <w:rPr>
          <w:rFonts w:hint="eastAsia"/>
          <w:sz w:val="30"/>
          <w:szCs w:val="30"/>
        </w:rPr>
      </w:pPr>
      <w:r>
        <w:rPr>
          <w:rFonts w:hint="eastAsia"/>
          <w:sz w:val="30"/>
          <w:szCs w:val="30"/>
        </w:rPr>
        <w:t>If this be not the case, we do not show that God governs us, though we make ever so formal pretensions; they are but false shows.</w:t>
      </w:r>
    </w:p>
    <w:p w14:paraId="04B6ECF4">
      <w:pPr>
        <w:pStyle w:val="3"/>
        <w:spacing w:before="282" w:line="247" w:lineRule="auto"/>
        <w:ind w:right="321"/>
        <w:rPr>
          <w:rFonts w:hint="eastAsia"/>
          <w:sz w:val="30"/>
          <w:szCs w:val="30"/>
        </w:rPr>
      </w:pPr>
      <w:r>
        <w:rPr>
          <w:rFonts w:hint="eastAsia"/>
          <w:sz w:val="30"/>
          <w:szCs w:val="30"/>
        </w:rPr>
        <w:t>如果情况并非如此，尽管我们装出多么正式的样子，我们也没有显明上帝在管治我们；那不过是虚假的表象。</w:t>
      </w:r>
    </w:p>
    <w:p w14:paraId="66374A5E">
      <w:pPr>
        <w:pStyle w:val="3"/>
        <w:spacing w:before="282" w:line="247" w:lineRule="auto"/>
        <w:ind w:right="321"/>
        <w:rPr>
          <w:rFonts w:hint="eastAsia"/>
          <w:sz w:val="30"/>
          <w:szCs w:val="30"/>
        </w:rPr>
      </w:pPr>
      <w:r>
        <w:rPr>
          <w:rFonts w:hint="eastAsia"/>
          <w:sz w:val="30"/>
          <w:szCs w:val="30"/>
        </w:rPr>
        <w:t>St. Paul doth not inform us, in order to prove the holy scripture to be an undoubted truth, that Moses was an excellent man; he doth not say that Isaiah was very eloquent; he declareth nothing of them whereby he may raise the credit of their persons; but he saith, they were instruments in the hands of God: their</w:t>
      </w:r>
    </w:p>
    <w:p w14:paraId="4CA4CF97">
      <w:pPr>
        <w:pStyle w:val="3"/>
        <w:spacing w:before="282" w:line="247" w:lineRule="auto"/>
        <w:ind w:right="321"/>
        <w:rPr>
          <w:rFonts w:hint="eastAsia"/>
          <w:sz w:val="30"/>
          <w:szCs w:val="30"/>
        </w:rPr>
      </w:pPr>
      <w:r>
        <w:rPr>
          <w:rFonts w:hint="eastAsia"/>
          <w:sz w:val="30"/>
          <w:szCs w:val="30"/>
        </w:rPr>
        <w:t>tongues were guided by the Holy Ghost: they spake nothing of their own, but it was God that spake by them.</w:t>
      </w:r>
    </w:p>
    <w:p w14:paraId="2FAD833E">
      <w:pPr>
        <w:pStyle w:val="3"/>
        <w:spacing w:before="282" w:line="247" w:lineRule="auto"/>
        <w:ind w:right="321"/>
        <w:rPr>
          <w:rFonts w:hint="eastAsia"/>
          <w:sz w:val="30"/>
          <w:szCs w:val="30"/>
        </w:rPr>
      </w:pPr>
      <w:r>
        <w:rPr>
          <w:rFonts w:hint="eastAsia"/>
          <w:sz w:val="30"/>
          <w:szCs w:val="30"/>
        </w:rPr>
        <w:t>圣保罗并非为了证明圣经是无可置疑的真理，而告诉我们摩西是个杰出的人；祂也没有说以赛亚非常雄辩；祂没有宣告任何关于他们的事情，藉此可以提高他们个人的信誉；但祂说，他们是上帝手中的工具：他们的舌头被圣灵引导：他们没有说任何自己的话，而是上帝藉着他们说话。</w:t>
      </w:r>
    </w:p>
    <w:p w14:paraId="78503610">
      <w:pPr>
        <w:pStyle w:val="3"/>
        <w:spacing w:before="282" w:line="247" w:lineRule="auto"/>
        <w:ind w:right="321"/>
        <w:rPr>
          <w:rFonts w:hint="eastAsia"/>
          <w:sz w:val="30"/>
          <w:szCs w:val="30"/>
        </w:rPr>
      </w:pPr>
      <w:r>
        <w:rPr>
          <w:rFonts w:hint="eastAsia"/>
          <w:sz w:val="30"/>
          <w:szCs w:val="30"/>
        </w:rPr>
        <w:t>We must not consider them as uninspired men,</w:t>
      </w:r>
    </w:p>
    <w:p w14:paraId="34D80FC9">
      <w:pPr>
        <w:pStyle w:val="3"/>
        <w:spacing w:before="282" w:line="247" w:lineRule="auto"/>
        <w:ind w:right="321"/>
        <w:rPr>
          <w:rFonts w:hint="eastAsia"/>
          <w:sz w:val="30"/>
          <w:szCs w:val="30"/>
        </w:rPr>
      </w:pPr>
      <w:r>
        <w:rPr>
          <w:rFonts w:hint="eastAsia"/>
          <w:sz w:val="30"/>
          <w:szCs w:val="30"/>
        </w:rPr>
        <w:t>but as servants of the living God; as faithful stewards of the treasures committed to them.</w:t>
      </w:r>
    </w:p>
    <w:p w14:paraId="212B3514">
      <w:pPr>
        <w:pStyle w:val="3"/>
        <w:spacing w:before="282" w:line="247" w:lineRule="auto"/>
        <w:ind w:right="321"/>
        <w:rPr>
          <w:rFonts w:hint="eastAsia"/>
          <w:sz w:val="30"/>
          <w:szCs w:val="30"/>
        </w:rPr>
      </w:pPr>
      <w:r>
        <w:rPr>
          <w:rFonts w:hint="eastAsia"/>
          <w:sz w:val="30"/>
          <w:szCs w:val="30"/>
        </w:rPr>
        <w:t>我们不可将他们视为未受默示的人，而要视为永生上帝的仆人；视为受托付之财宝的忠心管家。</w:t>
      </w:r>
    </w:p>
    <w:p w14:paraId="24AB05DE">
      <w:pPr>
        <w:pStyle w:val="3"/>
        <w:spacing w:before="282" w:line="247" w:lineRule="auto"/>
        <w:ind w:right="321"/>
        <w:rPr>
          <w:rFonts w:hint="eastAsia"/>
          <w:sz w:val="30"/>
          <w:szCs w:val="30"/>
        </w:rPr>
      </w:pPr>
      <w:r>
        <w:rPr>
          <w:rFonts w:hint="eastAsia"/>
          <w:sz w:val="30"/>
          <w:szCs w:val="30"/>
        </w:rPr>
        <w:t>If these things had been observed, men would not have come into such horrible confusion, as the papists are at this day.</w:t>
      </w:r>
    </w:p>
    <w:p w14:paraId="227B4691">
      <w:pPr>
        <w:pStyle w:val="3"/>
        <w:spacing w:before="282" w:line="247" w:lineRule="auto"/>
        <w:ind w:right="321"/>
        <w:rPr>
          <w:rFonts w:hint="eastAsia"/>
          <w:sz w:val="30"/>
          <w:szCs w:val="30"/>
        </w:rPr>
      </w:pPr>
      <w:r>
        <w:rPr>
          <w:rFonts w:hint="eastAsia"/>
          <w:sz w:val="30"/>
          <w:szCs w:val="30"/>
        </w:rPr>
        <w:t>如果这些事得到遵守，人们就不会陷入像今天罗马天主教徒那样可怕的混乱之中了。</w:t>
      </w:r>
    </w:p>
    <w:p w14:paraId="1BA7C8F4">
      <w:pPr>
        <w:pStyle w:val="3"/>
        <w:spacing w:before="282" w:line="247" w:lineRule="auto"/>
        <w:ind w:right="321"/>
        <w:rPr>
          <w:rFonts w:hint="eastAsia"/>
          <w:sz w:val="30"/>
          <w:szCs w:val="30"/>
        </w:rPr>
      </w:pPr>
      <w:r>
        <w:rPr>
          <w:rFonts w:hint="eastAsia"/>
          <w:sz w:val="30"/>
          <w:szCs w:val="30"/>
        </w:rPr>
        <w:t>For upon what is their faith grounded, except upon men?</w:t>
      </w:r>
    </w:p>
    <w:p w14:paraId="4A32D1E9">
      <w:pPr>
        <w:pStyle w:val="3"/>
        <w:spacing w:before="282" w:line="247" w:lineRule="auto"/>
        <w:ind w:right="321"/>
        <w:rPr>
          <w:rFonts w:hint="eastAsia"/>
          <w:sz w:val="30"/>
          <w:szCs w:val="30"/>
        </w:rPr>
      </w:pPr>
      <w:r>
        <w:rPr>
          <w:rFonts w:hint="eastAsia"/>
          <w:sz w:val="30"/>
          <w:szCs w:val="30"/>
        </w:rPr>
        <w:t>因为他们的信仰，除了建立在人身上，还建立在什么之上呢？</w:t>
      </w:r>
    </w:p>
    <w:p w14:paraId="30C37FD3">
      <w:pPr>
        <w:pStyle w:val="3"/>
        <w:spacing w:before="282" w:line="247" w:lineRule="auto"/>
        <w:ind w:right="321"/>
        <w:rPr>
          <w:rFonts w:hint="eastAsia"/>
          <w:sz w:val="30"/>
          <w:szCs w:val="30"/>
        </w:rPr>
      </w:pPr>
      <w:r>
        <w:rPr>
          <w:rFonts w:hint="eastAsia"/>
          <w:sz w:val="30"/>
          <w:szCs w:val="30"/>
        </w:rPr>
        <w:t>There is nothing but hypocrisy in all their doings.</w:t>
      </w:r>
    </w:p>
    <w:p w14:paraId="177D7CD1">
      <w:pPr>
        <w:pStyle w:val="3"/>
        <w:spacing w:before="282" w:line="247" w:lineRule="auto"/>
        <w:ind w:right="321"/>
        <w:rPr>
          <w:rFonts w:hint="eastAsia"/>
          <w:sz w:val="30"/>
          <w:szCs w:val="30"/>
        </w:rPr>
      </w:pPr>
      <w:r>
        <w:rPr>
          <w:rFonts w:hint="eastAsia"/>
          <w:sz w:val="30"/>
          <w:szCs w:val="30"/>
        </w:rPr>
        <w:t>他们的一切所行，除了虚伪，别无他物。</w:t>
      </w:r>
    </w:p>
    <w:p w14:paraId="0D9C6ACB">
      <w:pPr>
        <w:pStyle w:val="3"/>
        <w:spacing w:before="282" w:line="247" w:lineRule="auto"/>
        <w:ind w:right="321"/>
        <w:rPr>
          <w:rFonts w:hint="eastAsia"/>
          <w:sz w:val="30"/>
          <w:szCs w:val="30"/>
        </w:rPr>
      </w:pPr>
      <w:r>
        <w:rPr>
          <w:rFonts w:hint="eastAsia"/>
          <w:sz w:val="30"/>
          <w:szCs w:val="30"/>
        </w:rPr>
        <w:t>It is true, they declare God's name, but in the meantime observe their own ceremonies.</w:t>
      </w:r>
    </w:p>
    <w:p w14:paraId="1405445A">
      <w:pPr>
        <w:pStyle w:val="3"/>
        <w:spacing w:before="282" w:line="247" w:lineRule="auto"/>
        <w:ind w:right="321"/>
        <w:rPr>
          <w:rFonts w:hint="eastAsia"/>
          <w:sz w:val="30"/>
          <w:szCs w:val="30"/>
        </w:rPr>
      </w:pPr>
      <w:r>
        <w:rPr>
          <w:rFonts w:hint="eastAsia"/>
          <w:sz w:val="30"/>
          <w:szCs w:val="30"/>
        </w:rPr>
        <w:t>诚然，他们宣扬上帝的名，但同时却遵守他们自己的仪式。</w:t>
      </w:r>
    </w:p>
    <w:p w14:paraId="624C98E3">
      <w:pPr>
        <w:pStyle w:val="3"/>
        <w:spacing w:before="282" w:line="247" w:lineRule="auto"/>
        <w:ind w:right="321"/>
        <w:rPr>
          <w:rFonts w:hint="eastAsia"/>
          <w:sz w:val="30"/>
          <w:szCs w:val="30"/>
        </w:rPr>
      </w:pPr>
      <w:r>
        <w:rPr>
          <w:rFonts w:hint="eastAsia"/>
          <w:sz w:val="30"/>
          <w:szCs w:val="30"/>
        </w:rPr>
        <w:t>But St. Paul requireth us to confine ourselves to the holy scripture; because God speaketh there, and not man.</w:t>
      </w:r>
    </w:p>
    <w:p w14:paraId="47E767F6">
      <w:pPr>
        <w:pStyle w:val="3"/>
        <w:spacing w:before="282" w:line="247" w:lineRule="auto"/>
        <w:ind w:right="321"/>
        <w:rPr>
          <w:rFonts w:hint="eastAsia"/>
          <w:sz w:val="30"/>
          <w:szCs w:val="30"/>
        </w:rPr>
      </w:pPr>
      <w:r>
        <w:rPr>
          <w:rFonts w:hint="eastAsia"/>
          <w:sz w:val="30"/>
          <w:szCs w:val="30"/>
        </w:rPr>
        <w:t>但圣保罗要求我们把自己局限于圣经；因为在那里说话的是上帝，而不是人。</w:t>
      </w:r>
    </w:p>
    <w:p w14:paraId="738E5F19">
      <w:pPr>
        <w:pStyle w:val="3"/>
        <w:spacing w:before="282" w:line="247" w:lineRule="auto"/>
        <w:ind w:right="321"/>
        <w:rPr>
          <w:rFonts w:hint="eastAsia"/>
          <w:sz w:val="30"/>
          <w:szCs w:val="30"/>
        </w:rPr>
      </w:pPr>
      <w:r>
        <w:rPr>
          <w:rFonts w:hint="eastAsia"/>
          <w:sz w:val="30"/>
          <w:szCs w:val="30"/>
        </w:rPr>
        <w:t>Thus we see, he excludeth all human authority: God must have the pre-eminence above all creatures whatsoever; they must submit themselves to him, and not presume to encroach upon his sovereignty.</w:t>
      </w:r>
    </w:p>
    <w:p w14:paraId="63DF7203">
      <w:pPr>
        <w:pStyle w:val="3"/>
        <w:spacing w:before="282" w:line="247" w:lineRule="auto"/>
        <w:ind w:right="321"/>
        <w:rPr>
          <w:rFonts w:hint="eastAsia"/>
          <w:sz w:val="30"/>
          <w:szCs w:val="30"/>
        </w:rPr>
      </w:pPr>
      <w:r>
        <w:rPr>
          <w:rFonts w:hint="eastAsia"/>
          <w:sz w:val="30"/>
          <w:szCs w:val="30"/>
        </w:rPr>
        <w:t>因此我们看到，祂排除了所有人的权柄：上帝必须在一切受造之物之上居首位；它们必须顺服祂，不可擅自侵犯祂的主权。</w:t>
      </w:r>
    </w:p>
    <w:p w14:paraId="3C6506F3">
      <w:pPr>
        <w:pStyle w:val="3"/>
        <w:spacing w:before="282" w:line="247" w:lineRule="auto"/>
        <w:ind w:right="321"/>
        <w:rPr>
          <w:rFonts w:hint="eastAsia"/>
          <w:sz w:val="30"/>
          <w:szCs w:val="30"/>
        </w:rPr>
      </w:pPr>
      <w:r>
        <w:rPr>
          <w:rFonts w:hint="eastAsia"/>
          <w:sz w:val="30"/>
          <w:szCs w:val="30"/>
        </w:rPr>
        <w:t>When we go into the pulpit, we ought to be assured that it is God that sent us, and that we bring the message which he committed to us.</w:t>
      </w:r>
    </w:p>
    <w:p w14:paraId="6CE6F2B2">
      <w:pPr>
        <w:pStyle w:val="3"/>
        <w:spacing w:before="282" w:line="247" w:lineRule="auto"/>
        <w:ind w:right="321"/>
        <w:rPr>
          <w:rFonts w:hint="eastAsia"/>
          <w:sz w:val="30"/>
          <w:szCs w:val="30"/>
        </w:rPr>
      </w:pPr>
      <w:r>
        <w:rPr>
          <w:rFonts w:hint="eastAsia"/>
          <w:sz w:val="30"/>
          <w:szCs w:val="30"/>
        </w:rPr>
        <w:t>当我们走上讲台时，我们应当确信是上帝差遣了我们，并且我们带来的是祂托付给我们的信息。</w:t>
      </w:r>
    </w:p>
    <w:p w14:paraId="70261890">
      <w:pPr>
        <w:pStyle w:val="3"/>
        <w:spacing w:before="282" w:line="247" w:lineRule="auto"/>
        <w:ind w:right="321"/>
        <w:rPr>
          <w:rFonts w:hint="eastAsia"/>
          <w:sz w:val="30"/>
          <w:szCs w:val="30"/>
        </w:rPr>
      </w:pPr>
      <w:r>
        <w:rPr>
          <w:rFonts w:hint="eastAsia"/>
          <w:sz w:val="30"/>
          <w:szCs w:val="30"/>
        </w:rPr>
        <w:t>Let him that speaketh, speak according to the word of God: that is, let him show that he doth not thrust himself in rashly, nor patch up with any of his own works, but that he holdeth forth the truth of God in its purity; he must make his doctrine edifying to the people, that God may be honoured thereby.</w:t>
      </w:r>
    </w:p>
    <w:p w14:paraId="3B6F5C8F">
      <w:pPr>
        <w:pStyle w:val="3"/>
        <w:spacing w:before="282" w:line="247" w:lineRule="auto"/>
        <w:ind w:right="321"/>
        <w:rPr>
          <w:rFonts w:hint="eastAsia"/>
          <w:sz w:val="30"/>
          <w:szCs w:val="30"/>
        </w:rPr>
      </w:pPr>
      <w:r>
        <w:rPr>
          <w:rFonts w:hint="eastAsia"/>
          <w:sz w:val="30"/>
          <w:szCs w:val="30"/>
        </w:rPr>
        <w:t>说话的人，要按照上帝的话语说话：也就是说，让他显明他并非鲁莽地闯入，也不用任何自己的行为来修补，而是纯正地持守上帝的真理；他必须使他的教义造就百姓，好让上帝因此得荣耀。</w:t>
      </w:r>
    </w:p>
    <w:p w14:paraId="0E844CF0">
      <w:pPr>
        <w:pStyle w:val="3"/>
        <w:spacing w:before="282" w:line="247" w:lineRule="auto"/>
        <w:ind w:right="321"/>
        <w:rPr>
          <w:rFonts w:hint="eastAsia"/>
          <w:sz w:val="30"/>
          <w:szCs w:val="30"/>
        </w:rPr>
      </w:pPr>
      <w:r>
        <w:rPr>
          <w:rFonts w:hint="eastAsia"/>
          <w:sz w:val="30"/>
          <w:szCs w:val="30"/>
        </w:rPr>
        <w:t>Seeing the doctrine of men is here cast down, let us banish it from the church of Christ, that it may</w:t>
      </w:r>
    </w:p>
    <w:p w14:paraId="5BA8E838">
      <w:pPr>
        <w:pStyle w:val="3"/>
        <w:spacing w:before="282" w:line="247" w:lineRule="auto"/>
        <w:ind w:right="321"/>
        <w:rPr>
          <w:rFonts w:hint="eastAsia"/>
          <w:sz w:val="30"/>
          <w:szCs w:val="30"/>
        </w:rPr>
      </w:pPr>
      <w:r>
        <w:rPr>
          <w:rFonts w:hint="eastAsia"/>
          <w:sz w:val="30"/>
          <w:szCs w:val="30"/>
        </w:rPr>
        <w:t>never be admitted again.</w:t>
      </w:r>
    </w:p>
    <w:p w14:paraId="53686688">
      <w:pPr>
        <w:pStyle w:val="3"/>
        <w:spacing w:before="282" w:line="247" w:lineRule="auto"/>
        <w:ind w:right="321"/>
        <w:rPr>
          <w:rFonts w:hint="eastAsia"/>
          <w:sz w:val="30"/>
          <w:szCs w:val="30"/>
        </w:rPr>
      </w:pPr>
      <w:r>
        <w:rPr>
          <w:rFonts w:hint="eastAsia"/>
          <w:sz w:val="30"/>
          <w:szCs w:val="30"/>
        </w:rPr>
        <w:t>既然人的教义在此被推翻了，让我们将其从基督的教会中驱逐出去，使它永不再被接纳。</w:t>
      </w:r>
    </w:p>
    <w:p w14:paraId="4298A8B1">
      <w:pPr>
        <w:pStyle w:val="3"/>
        <w:spacing w:before="282" w:line="247" w:lineRule="auto"/>
        <w:ind w:right="321"/>
        <w:rPr>
          <w:rFonts w:hint="eastAsia"/>
          <w:sz w:val="30"/>
          <w:szCs w:val="30"/>
        </w:rPr>
      </w:pPr>
      <w:r>
        <w:rPr>
          <w:rFonts w:hint="eastAsia"/>
          <w:sz w:val="30"/>
          <w:szCs w:val="30"/>
        </w:rPr>
        <w:t>Therefore, let us beware and keep ourselves steadfast in the simplicity of the gospel: for our Lord hath been so gracious, as to reveal his will to us by the law and the prophets: then let us hold fast that which we have received, and not suffer men to bind our consciences, and frame articles of faith for us according to their own notions.</w:t>
      </w:r>
    </w:p>
    <w:p w14:paraId="06EB21E4">
      <w:pPr>
        <w:pStyle w:val="3"/>
        <w:spacing w:before="282" w:line="247" w:lineRule="auto"/>
        <w:ind w:right="321"/>
        <w:rPr>
          <w:rFonts w:hint="eastAsia"/>
          <w:sz w:val="30"/>
          <w:szCs w:val="30"/>
        </w:rPr>
      </w:pPr>
      <w:r>
        <w:rPr>
          <w:rFonts w:hint="eastAsia"/>
          <w:sz w:val="30"/>
          <w:szCs w:val="30"/>
        </w:rPr>
        <w:t>因此，让我们谨慎，并在福音的纯朴中持守自己：因为我们的主是如此恩慈，藉着律法和先知向我们启示了祂的旨意：那么让我们持守我们所领受的，不要容许人捆绑我们的良心，并按照他们自己的观念为我们制定信条。</w:t>
      </w:r>
    </w:p>
    <w:p w14:paraId="7B59D449">
      <w:pPr>
        <w:pStyle w:val="3"/>
        <w:spacing w:before="282" w:line="247" w:lineRule="auto"/>
        <w:ind w:right="321"/>
        <w:rPr>
          <w:rFonts w:hint="eastAsia"/>
          <w:sz w:val="30"/>
          <w:szCs w:val="30"/>
        </w:rPr>
      </w:pPr>
      <w:r>
        <w:rPr>
          <w:rFonts w:hint="eastAsia"/>
          <w:sz w:val="30"/>
          <w:szCs w:val="30"/>
        </w:rPr>
        <w:t>St. Paul saith, all scripture is profitable.</w:t>
      </w:r>
    </w:p>
    <w:p w14:paraId="33F02F62">
      <w:pPr>
        <w:pStyle w:val="3"/>
        <w:spacing w:before="282" w:line="247" w:lineRule="auto"/>
        <w:ind w:right="321"/>
        <w:rPr>
          <w:rFonts w:hint="eastAsia"/>
          <w:sz w:val="30"/>
          <w:szCs w:val="30"/>
        </w:rPr>
      </w:pPr>
      <w:r>
        <w:rPr>
          <w:rFonts w:hint="eastAsia"/>
          <w:sz w:val="30"/>
          <w:szCs w:val="30"/>
        </w:rPr>
        <w:t>圣保罗说，所有圣经都是有益的。</w:t>
      </w:r>
    </w:p>
    <w:p w14:paraId="56F784DC">
      <w:pPr>
        <w:pStyle w:val="3"/>
        <w:spacing w:before="282" w:line="247" w:lineRule="auto"/>
        <w:ind w:right="321"/>
        <w:rPr>
          <w:rFonts w:hint="eastAsia"/>
          <w:sz w:val="30"/>
          <w:szCs w:val="30"/>
        </w:rPr>
      </w:pPr>
      <w:r>
        <w:rPr>
          <w:rFonts w:hint="eastAsia"/>
          <w:sz w:val="30"/>
          <w:szCs w:val="30"/>
        </w:rPr>
        <w:t>Therefore, if the holy scripture be profitable, we are very unthankful in not applying ourselves to the study of it.</w:t>
      </w:r>
    </w:p>
    <w:p w14:paraId="7DF3A982">
      <w:pPr>
        <w:pStyle w:val="3"/>
        <w:spacing w:before="282" w:line="247" w:lineRule="auto"/>
        <w:ind w:right="321"/>
        <w:rPr>
          <w:rFonts w:hint="eastAsia"/>
          <w:sz w:val="30"/>
          <w:szCs w:val="30"/>
        </w:rPr>
      </w:pPr>
      <w:r>
        <w:rPr>
          <w:rFonts w:hint="eastAsia"/>
          <w:sz w:val="30"/>
          <w:szCs w:val="30"/>
        </w:rPr>
        <w:t>因此，如果圣经是有益的，我们不致力于研读它，就是非常忘恩负义的。</w:t>
      </w:r>
    </w:p>
    <w:p w14:paraId="3DBF68C2">
      <w:pPr>
        <w:pStyle w:val="3"/>
        <w:spacing w:before="282" w:line="247" w:lineRule="auto"/>
        <w:ind w:right="321"/>
        <w:rPr>
          <w:rFonts w:hint="eastAsia"/>
          <w:sz w:val="30"/>
          <w:szCs w:val="30"/>
        </w:rPr>
      </w:pPr>
      <w:r>
        <w:rPr>
          <w:rFonts w:hint="eastAsia"/>
          <w:sz w:val="30"/>
          <w:szCs w:val="30"/>
        </w:rPr>
        <w:t>Who is there among us that doth not desire profit and salvation?</w:t>
      </w:r>
    </w:p>
    <w:p w14:paraId="64188DCE">
      <w:pPr>
        <w:pStyle w:val="3"/>
        <w:spacing w:before="282" w:line="247" w:lineRule="auto"/>
        <w:ind w:right="321"/>
        <w:rPr>
          <w:rFonts w:hint="eastAsia"/>
          <w:sz w:val="30"/>
          <w:szCs w:val="30"/>
        </w:rPr>
      </w:pPr>
      <w:r>
        <w:rPr>
          <w:rFonts w:hint="eastAsia"/>
          <w:sz w:val="30"/>
          <w:szCs w:val="30"/>
        </w:rPr>
        <w:t>我们中间有谁不渴望益处和救恩呢？</w:t>
      </w:r>
    </w:p>
    <w:p w14:paraId="35FC6DD6">
      <w:pPr>
        <w:pStyle w:val="3"/>
        <w:spacing w:before="282" w:line="247" w:lineRule="auto"/>
        <w:ind w:right="321"/>
        <w:rPr>
          <w:rFonts w:hint="eastAsia"/>
          <w:sz w:val="30"/>
          <w:szCs w:val="30"/>
        </w:rPr>
      </w:pPr>
      <w:r>
        <w:rPr>
          <w:rFonts w:hint="eastAsia"/>
          <w:sz w:val="30"/>
          <w:szCs w:val="30"/>
        </w:rPr>
        <w:t>And where can it be found, except in the holy scripture?</w:t>
      </w:r>
    </w:p>
    <w:p w14:paraId="7ECD8861">
      <w:pPr>
        <w:pStyle w:val="3"/>
        <w:spacing w:before="282" w:line="247" w:lineRule="auto"/>
        <w:ind w:right="321"/>
        <w:rPr>
          <w:rFonts w:hint="eastAsia"/>
          <w:sz w:val="30"/>
          <w:szCs w:val="30"/>
        </w:rPr>
      </w:pPr>
      <w:r>
        <w:rPr>
          <w:rFonts w:hint="eastAsia"/>
          <w:sz w:val="30"/>
          <w:szCs w:val="30"/>
        </w:rPr>
        <w:t>除了在圣经中，它在哪里能找到呢？</w:t>
      </w:r>
    </w:p>
    <w:p w14:paraId="27D44DAC">
      <w:pPr>
        <w:pStyle w:val="3"/>
        <w:spacing w:before="282" w:line="247" w:lineRule="auto"/>
        <w:ind w:right="321"/>
        <w:rPr>
          <w:rFonts w:hint="eastAsia"/>
          <w:sz w:val="30"/>
          <w:szCs w:val="30"/>
        </w:rPr>
      </w:pPr>
      <w:r>
        <w:rPr>
          <w:rFonts w:hint="eastAsia"/>
          <w:sz w:val="30"/>
          <w:szCs w:val="30"/>
        </w:rPr>
        <w:t>Woe be unto us then, if we hear not the word of God, who seeketh nothing but our happiness.</w:t>
      </w:r>
    </w:p>
    <w:p w14:paraId="122AB239">
      <w:pPr>
        <w:pStyle w:val="3"/>
        <w:spacing w:before="282" w:line="247" w:lineRule="auto"/>
        <w:ind w:right="321"/>
        <w:rPr>
          <w:rFonts w:hint="eastAsia"/>
          <w:sz w:val="30"/>
          <w:szCs w:val="30"/>
        </w:rPr>
      </w:pPr>
      <w:r>
        <w:rPr>
          <w:rFonts w:hint="eastAsia"/>
          <w:sz w:val="30"/>
          <w:szCs w:val="30"/>
        </w:rPr>
        <w:t>那么，如果我们不听上帝的话语，祂除了寻求我们的幸福之外别无所求，我们就 горе了。</w:t>
      </w:r>
    </w:p>
    <w:p w14:paraId="5E202B1A">
      <w:pPr>
        <w:pStyle w:val="3"/>
        <w:spacing w:before="282" w:line="247" w:lineRule="auto"/>
        <w:ind w:right="321"/>
        <w:rPr>
          <w:rFonts w:hint="eastAsia"/>
          <w:sz w:val="30"/>
          <w:szCs w:val="30"/>
        </w:rPr>
      </w:pPr>
      <w:r>
        <w:rPr>
          <w:rFonts w:hint="eastAsia"/>
          <w:sz w:val="30"/>
          <w:szCs w:val="30"/>
        </w:rPr>
        <w:t>Moreover, we must not read the holy scripture in order to support our own notions, and favourite sentiments; but submit ourselves unto the doctrine contained therein, agreeably to the whole contents of it; for it is all profitable.</w:t>
      </w:r>
    </w:p>
    <w:p w14:paraId="2F74CD09">
      <w:pPr>
        <w:pStyle w:val="3"/>
        <w:spacing w:before="282" w:line="247" w:lineRule="auto"/>
        <w:ind w:right="321"/>
        <w:rPr>
          <w:rFonts w:hint="eastAsia"/>
          <w:sz w:val="30"/>
          <w:szCs w:val="30"/>
        </w:rPr>
      </w:pPr>
      <w:r>
        <w:rPr>
          <w:rFonts w:hint="eastAsia"/>
          <w:sz w:val="30"/>
          <w:szCs w:val="30"/>
        </w:rPr>
        <w:t>此外，我们不可为了支持我们自己的观念和偏爱的观点而阅读圣经；而要顺服其中所包含的教义，与其全部内容相符；因为全部都是有益的。</w:t>
      </w:r>
    </w:p>
    <w:p w14:paraId="6C97C092">
      <w:pPr>
        <w:pStyle w:val="3"/>
        <w:spacing w:before="282" w:line="247" w:lineRule="auto"/>
        <w:ind w:right="321"/>
        <w:rPr>
          <w:rFonts w:hint="eastAsia"/>
          <w:sz w:val="30"/>
          <w:szCs w:val="30"/>
        </w:rPr>
      </w:pPr>
      <w:r>
        <w:rPr>
          <w:rFonts w:hint="eastAsia"/>
          <w:sz w:val="30"/>
          <w:szCs w:val="30"/>
        </w:rPr>
        <w:t>When I expound the holy scripture, I must always compass myself by it; that those who hear me, may be profited by the doctrine held forth, and receive edification thereby.</w:t>
      </w:r>
    </w:p>
    <w:p w14:paraId="0809A320">
      <w:pPr>
        <w:pStyle w:val="3"/>
        <w:spacing w:before="282" w:line="247" w:lineRule="auto"/>
        <w:ind w:right="321"/>
        <w:rPr>
          <w:rFonts w:hint="eastAsia"/>
          <w:sz w:val="30"/>
          <w:szCs w:val="30"/>
        </w:rPr>
      </w:pPr>
      <w:r>
        <w:rPr>
          <w:rFonts w:hint="eastAsia"/>
          <w:sz w:val="30"/>
          <w:szCs w:val="30"/>
        </w:rPr>
        <w:t>当我解释圣经时，我必须始终以它为准绳；使那些听我的人，可以从所阐述的教义中获益，并因此得到造就。</w:t>
      </w:r>
    </w:p>
    <w:p w14:paraId="21E0D988">
      <w:pPr>
        <w:pStyle w:val="3"/>
        <w:spacing w:before="282" w:line="247" w:lineRule="auto"/>
        <w:ind w:right="321"/>
        <w:rPr>
          <w:rFonts w:hint="eastAsia"/>
          <w:sz w:val="30"/>
          <w:szCs w:val="30"/>
        </w:rPr>
      </w:pPr>
      <w:r>
        <w:rPr>
          <w:rFonts w:hint="eastAsia"/>
          <w:sz w:val="30"/>
          <w:szCs w:val="30"/>
        </w:rPr>
        <w:t>If I have not this affection, if I do not edify those that hear</w:t>
      </w:r>
    </w:p>
    <w:p w14:paraId="247C636F">
      <w:pPr>
        <w:pStyle w:val="3"/>
        <w:spacing w:before="282" w:line="247" w:lineRule="auto"/>
        <w:ind w:right="321"/>
        <w:rPr>
          <w:rFonts w:hint="eastAsia"/>
          <w:sz w:val="30"/>
          <w:szCs w:val="30"/>
        </w:rPr>
      </w:pPr>
      <w:r>
        <w:rPr>
          <w:rFonts w:hint="eastAsia"/>
          <w:sz w:val="30"/>
          <w:szCs w:val="30"/>
        </w:rPr>
        <w:t>me, I commit sacrilege, and profane the word of God.</w:t>
      </w:r>
    </w:p>
    <w:p w14:paraId="5CB2BD70">
      <w:pPr>
        <w:pStyle w:val="3"/>
        <w:spacing w:before="282" w:line="247" w:lineRule="auto"/>
        <w:ind w:right="321"/>
        <w:rPr>
          <w:rFonts w:hint="eastAsia"/>
          <w:sz w:val="30"/>
          <w:szCs w:val="30"/>
        </w:rPr>
      </w:pPr>
      <w:r>
        <w:rPr>
          <w:rFonts w:hint="eastAsia"/>
          <w:sz w:val="30"/>
          <w:szCs w:val="30"/>
        </w:rPr>
        <w:t>如果我没有这种情感，如果我不能造就那些听我的人，我就犯了亵渎罪，玷污了上帝的话语。</w:t>
      </w:r>
    </w:p>
    <w:p w14:paraId="10DA2F1F">
      <w:pPr>
        <w:pStyle w:val="3"/>
        <w:spacing w:before="282" w:line="247" w:lineRule="auto"/>
        <w:ind w:right="321"/>
        <w:rPr>
          <w:rFonts w:hint="eastAsia"/>
          <w:sz w:val="30"/>
          <w:szCs w:val="30"/>
        </w:rPr>
      </w:pPr>
      <w:r>
        <w:rPr>
          <w:rFonts w:hint="eastAsia"/>
          <w:sz w:val="30"/>
          <w:szCs w:val="30"/>
        </w:rPr>
        <w:t>Those also who read the holy scripture, or come to hear the sermon, if they seek any</w:t>
      </w:r>
    </w:p>
    <w:p w14:paraId="5AA6FC03">
      <w:pPr>
        <w:pStyle w:val="3"/>
        <w:spacing w:before="282" w:line="247" w:lineRule="auto"/>
        <w:ind w:right="321"/>
        <w:rPr>
          <w:rFonts w:hint="eastAsia"/>
          <w:sz w:val="30"/>
          <w:szCs w:val="30"/>
        </w:rPr>
      </w:pPr>
      <w:r>
        <w:rPr>
          <w:rFonts w:hint="eastAsia"/>
          <w:sz w:val="30"/>
          <w:szCs w:val="30"/>
        </w:rPr>
        <w:t>foolish speculations, if they come hither to recreate themselves, they are guilty of profaning the gospel.</w:t>
      </w:r>
    </w:p>
    <w:p w14:paraId="226E365D">
      <w:pPr>
        <w:pStyle w:val="3"/>
        <w:spacing w:before="282" w:line="247" w:lineRule="auto"/>
        <w:ind w:right="321"/>
        <w:rPr>
          <w:rFonts w:hint="eastAsia"/>
          <w:sz w:val="30"/>
          <w:szCs w:val="30"/>
        </w:rPr>
      </w:pPr>
      <w:r>
        <w:rPr>
          <w:rFonts w:hint="eastAsia"/>
          <w:sz w:val="30"/>
          <w:szCs w:val="30"/>
        </w:rPr>
        <w:t>那些阅读圣经，或来听讲道的人，如果他们寻求任何愚蠢的臆测，如果他们来此消遣，他们就犯了亵渎福音的罪。</w:t>
      </w:r>
    </w:p>
    <w:p w14:paraId="0356D24E">
      <w:pPr>
        <w:pStyle w:val="3"/>
        <w:spacing w:before="282" w:line="247" w:lineRule="auto"/>
        <w:ind w:right="321"/>
        <w:rPr>
          <w:rFonts w:hint="eastAsia"/>
          <w:sz w:val="30"/>
          <w:szCs w:val="30"/>
        </w:rPr>
      </w:pPr>
      <w:r>
        <w:rPr>
          <w:rFonts w:hint="eastAsia"/>
          <w:sz w:val="30"/>
          <w:szCs w:val="30"/>
        </w:rPr>
        <w:t>If we divert the holy scripture from its proper use, and seek questions in it, without endeavouring to profit by it, we pollute it.</w:t>
      </w:r>
    </w:p>
    <w:p w14:paraId="5E6082FE">
      <w:pPr>
        <w:pStyle w:val="3"/>
        <w:spacing w:before="282" w:line="247" w:lineRule="auto"/>
        <w:ind w:right="321"/>
        <w:rPr>
          <w:rFonts w:hint="eastAsia"/>
          <w:sz w:val="30"/>
          <w:szCs w:val="30"/>
        </w:rPr>
      </w:pPr>
      <w:r>
        <w:rPr>
          <w:rFonts w:hint="eastAsia"/>
          <w:sz w:val="30"/>
          <w:szCs w:val="30"/>
        </w:rPr>
        <w:t>如果我们使圣经偏离其正当用途，并在其中寻求问题，而不努力从中获益，我们就玷污了它。</w:t>
      </w:r>
    </w:p>
    <w:p w14:paraId="542886A8">
      <w:pPr>
        <w:pStyle w:val="3"/>
        <w:spacing w:before="282" w:line="247" w:lineRule="auto"/>
        <w:ind w:right="321"/>
        <w:rPr>
          <w:rFonts w:hint="eastAsia"/>
          <w:sz w:val="30"/>
          <w:szCs w:val="30"/>
        </w:rPr>
      </w:pPr>
      <w:r>
        <w:rPr>
          <w:rFonts w:hint="eastAsia"/>
          <w:sz w:val="30"/>
          <w:szCs w:val="30"/>
        </w:rPr>
        <w:t>St. Paul hath taught us that we must come to God with earnest desires, seeing he seeketh nothing but our profit and salvation.</w:t>
      </w:r>
    </w:p>
    <w:p w14:paraId="4390C83A">
      <w:pPr>
        <w:pStyle w:val="3"/>
        <w:spacing w:before="282" w:line="247" w:lineRule="auto"/>
        <w:ind w:right="321"/>
        <w:rPr>
          <w:rFonts w:hint="eastAsia"/>
          <w:sz w:val="30"/>
          <w:szCs w:val="30"/>
        </w:rPr>
      </w:pPr>
      <w:r>
        <w:rPr>
          <w:rFonts w:hint="eastAsia"/>
          <w:sz w:val="30"/>
          <w:szCs w:val="30"/>
        </w:rPr>
        <w:t>圣保罗教导我们，我们必须怀着热切的渴望来到上帝面前，因为祂除了寻求我们的益处和救恩之外，别无所求。</w:t>
      </w:r>
    </w:p>
    <w:p w14:paraId="1C823F2A">
      <w:pPr>
        <w:pStyle w:val="3"/>
        <w:spacing w:before="282" w:line="247" w:lineRule="auto"/>
        <w:ind w:right="321"/>
        <w:rPr>
          <w:rFonts w:hint="eastAsia"/>
          <w:sz w:val="30"/>
          <w:szCs w:val="30"/>
        </w:rPr>
      </w:pPr>
      <w:r>
        <w:rPr>
          <w:rFonts w:hint="eastAsia"/>
          <w:sz w:val="30"/>
          <w:szCs w:val="30"/>
        </w:rPr>
        <w:t>He showeth us also that we must not pollute the holy scripture, to make it serve our own fancy; but knowing it is God's mind that it should be made profitable to us, we must come thither to be taught: yea, and taught in that which will be profitable for our salvation.</w:t>
      </w:r>
    </w:p>
    <w:p w14:paraId="7D490E0C">
      <w:pPr>
        <w:pStyle w:val="3"/>
        <w:spacing w:before="282" w:line="247" w:lineRule="auto"/>
        <w:ind w:right="321"/>
        <w:rPr>
          <w:rFonts w:hint="eastAsia"/>
          <w:sz w:val="30"/>
          <w:szCs w:val="30"/>
        </w:rPr>
      </w:pPr>
      <w:r>
        <w:rPr>
          <w:rFonts w:hint="eastAsia"/>
          <w:sz w:val="30"/>
          <w:szCs w:val="30"/>
        </w:rPr>
        <w:t>祂也向我们显明，我们不可玷污圣经，使其服务于我们自己的幻想；而是知道上帝的心意是要它对我们有益，我们就必须到那里去受教：是的，并且在对我们救恩有益的事上受教。</w:t>
      </w:r>
    </w:p>
    <w:p w14:paraId="45880546">
      <w:pPr>
        <w:pStyle w:val="3"/>
        <w:spacing w:before="282" w:line="247" w:lineRule="auto"/>
        <w:ind w:right="321"/>
        <w:rPr>
          <w:rFonts w:hint="eastAsia"/>
          <w:sz w:val="30"/>
          <w:szCs w:val="30"/>
        </w:rPr>
      </w:pPr>
      <w:r>
        <w:rPr>
          <w:rFonts w:hint="eastAsia"/>
          <w:sz w:val="30"/>
          <w:szCs w:val="30"/>
        </w:rPr>
        <w:t>Now it remaineth for us severally, to examine and see what this profit is: if St. Paul had pronounced but this one word, the sense might have been somewhat obscure: but he openeth it so plainly, that we cannot mistake his meaning; for he saith, “The scripture is profitable for doctrine, for reproof, for correction, for instruction</w:t>
      </w:r>
    </w:p>
    <w:p w14:paraId="24A3F1EA">
      <w:pPr>
        <w:pStyle w:val="3"/>
        <w:spacing w:before="282" w:line="247" w:lineRule="auto"/>
        <w:ind w:right="321"/>
        <w:rPr>
          <w:rFonts w:hint="eastAsia"/>
          <w:sz w:val="30"/>
          <w:szCs w:val="30"/>
        </w:rPr>
      </w:pPr>
      <w:r>
        <w:rPr>
          <w:rFonts w:hint="eastAsia"/>
          <w:sz w:val="30"/>
          <w:szCs w:val="30"/>
        </w:rPr>
        <w:t>in righteousness; that the man of God may be perfect, thoroughly furnished unto all good works.”</w:t>
      </w:r>
    </w:p>
    <w:p w14:paraId="125D0371">
      <w:pPr>
        <w:pStyle w:val="3"/>
        <w:spacing w:before="282" w:line="247" w:lineRule="auto"/>
        <w:ind w:right="321"/>
        <w:rPr>
          <w:rFonts w:hint="eastAsia"/>
          <w:sz w:val="30"/>
          <w:szCs w:val="30"/>
        </w:rPr>
      </w:pPr>
      <w:r>
        <w:rPr>
          <w:rFonts w:hint="eastAsia"/>
          <w:sz w:val="30"/>
          <w:szCs w:val="30"/>
        </w:rPr>
        <w:t>现在我们每个人都应该省察并看看这益处是什么：如果圣保罗只说了一个词，意思可能会有些模糊：但他如此清楚地阐明了它，以致我们不可能误解他的意思；因为他说：“圣经于教训、督责、使人归正、教导人学义，都是有益的；叫属上帝的人得以完全，预备行各样的善事。”</w:t>
      </w:r>
    </w:p>
    <w:p w14:paraId="3CB7D5FA">
      <w:pPr>
        <w:pStyle w:val="3"/>
        <w:spacing w:before="282" w:line="247" w:lineRule="auto"/>
        <w:ind w:right="321"/>
        <w:rPr>
          <w:rFonts w:hint="eastAsia"/>
          <w:sz w:val="30"/>
          <w:szCs w:val="30"/>
        </w:rPr>
      </w:pPr>
      <w:r>
        <w:rPr>
          <w:rFonts w:hint="eastAsia"/>
          <w:sz w:val="30"/>
          <w:szCs w:val="30"/>
        </w:rPr>
        <w:t>St. Paul doth not set forth a single use of the holy scripture, but when he hath spoken of the doctrine, he addeth, to reprove, correct, and instruct.</w:t>
      </w:r>
    </w:p>
    <w:p w14:paraId="41C25EF4">
      <w:pPr>
        <w:pStyle w:val="3"/>
        <w:spacing w:before="282" w:line="247" w:lineRule="auto"/>
        <w:ind w:right="321"/>
        <w:rPr>
          <w:rFonts w:hint="eastAsia"/>
          <w:sz w:val="30"/>
          <w:szCs w:val="30"/>
        </w:rPr>
      </w:pPr>
      <w:r>
        <w:rPr>
          <w:rFonts w:hint="eastAsia"/>
          <w:sz w:val="30"/>
          <w:szCs w:val="30"/>
        </w:rPr>
        <w:t>圣保罗并非只阐述圣经的单一用途，而是在谈到教义之后，又补充说，要督责、纠正和教导。</w:t>
      </w:r>
    </w:p>
    <w:p w14:paraId="21EFB41D">
      <w:pPr>
        <w:pStyle w:val="3"/>
        <w:spacing w:before="282" w:line="247" w:lineRule="auto"/>
        <w:ind w:right="321"/>
        <w:rPr>
          <w:rFonts w:hint="eastAsia"/>
          <w:sz w:val="30"/>
          <w:szCs w:val="30"/>
        </w:rPr>
      </w:pPr>
      <w:r>
        <w:rPr>
          <w:rFonts w:hint="eastAsia"/>
          <w:sz w:val="30"/>
          <w:szCs w:val="30"/>
        </w:rPr>
        <w:t>And why so? It is not enough for God to show us what is good, because we are so cold that we should hardly perceive it: therefore he must needs stir us up to an earnestness: we must know that he speaketh to us, and that we are bound to obey.</w:t>
      </w:r>
    </w:p>
    <w:p w14:paraId="03C9DB9D">
      <w:pPr>
        <w:pStyle w:val="3"/>
        <w:spacing w:before="282" w:line="247" w:lineRule="auto"/>
        <w:ind w:right="321"/>
        <w:rPr>
          <w:rFonts w:hint="eastAsia"/>
          <w:sz w:val="30"/>
          <w:szCs w:val="30"/>
        </w:rPr>
      </w:pPr>
      <w:r>
        <w:rPr>
          <w:rFonts w:hint="eastAsia"/>
          <w:sz w:val="30"/>
          <w:szCs w:val="30"/>
        </w:rPr>
        <w:t>为何如此呢？上帝向我们显明什么是好的，这还不够，因为我们是如此冷淡，几乎察觉不到：因此祂必须激励我们热切起来：我们必须知道祂对我们说话，并且我们有义务顺服。</w:t>
      </w:r>
    </w:p>
    <w:p w14:paraId="190DA521">
      <w:pPr>
        <w:pStyle w:val="3"/>
        <w:spacing w:before="282" w:line="247" w:lineRule="auto"/>
        <w:ind w:right="321"/>
        <w:rPr>
          <w:rFonts w:hint="eastAsia"/>
          <w:sz w:val="30"/>
          <w:szCs w:val="30"/>
        </w:rPr>
      </w:pPr>
      <w:r>
        <w:rPr>
          <w:rFonts w:hint="eastAsia"/>
          <w:sz w:val="30"/>
          <w:szCs w:val="30"/>
        </w:rPr>
        <w:t>Thus we see there is no dead doctrine in the holy scripture; but there are reproofs and corrections to stir us up, that we may come to God.</w:t>
      </w:r>
    </w:p>
    <w:p w14:paraId="1F430ED9">
      <w:pPr>
        <w:pStyle w:val="3"/>
        <w:spacing w:before="282" w:line="247" w:lineRule="auto"/>
        <w:ind w:right="321"/>
        <w:rPr>
          <w:rFonts w:hint="eastAsia"/>
          <w:sz w:val="30"/>
          <w:szCs w:val="30"/>
        </w:rPr>
      </w:pPr>
      <w:r>
        <w:rPr>
          <w:rFonts w:hint="eastAsia"/>
          <w:sz w:val="30"/>
          <w:szCs w:val="30"/>
        </w:rPr>
        <w:t>因此我们看到圣经中没有死的教义；反而有督责和纠正来激励我们，使我们可以来到上帝面前。</w:t>
      </w:r>
    </w:p>
    <w:p w14:paraId="2250355B">
      <w:pPr>
        <w:pStyle w:val="3"/>
        <w:spacing w:before="282" w:line="247" w:lineRule="auto"/>
        <w:ind w:right="321"/>
        <w:rPr>
          <w:rFonts w:hint="eastAsia"/>
          <w:sz w:val="30"/>
          <w:szCs w:val="30"/>
        </w:rPr>
      </w:pPr>
      <w:r>
        <w:rPr>
          <w:rFonts w:hint="eastAsia"/>
          <w:sz w:val="30"/>
          <w:szCs w:val="30"/>
        </w:rPr>
        <w:t>St. Paul saith, all scripture is profitable for doctrine: and then addeth, to reprove, correct, &amp;c. Why beginneth he with this word doctrine?</w:t>
      </w:r>
    </w:p>
    <w:p w14:paraId="3831F8AE">
      <w:pPr>
        <w:pStyle w:val="3"/>
        <w:spacing w:before="282" w:line="247" w:lineRule="auto"/>
        <w:ind w:right="321"/>
        <w:rPr>
          <w:rFonts w:hint="eastAsia"/>
          <w:sz w:val="30"/>
          <w:szCs w:val="30"/>
        </w:rPr>
      </w:pPr>
      <w:r>
        <w:rPr>
          <w:rFonts w:hint="eastAsia"/>
          <w:sz w:val="30"/>
          <w:szCs w:val="30"/>
        </w:rPr>
        <w:t>圣保罗说，所有圣经于教训都是有益的：然后又补充说，要督责、纠正等等。祂为何以“教训”这个词开始呢？</w:t>
      </w:r>
    </w:p>
    <w:p w14:paraId="55D01C2C">
      <w:pPr>
        <w:pStyle w:val="3"/>
        <w:spacing w:before="282" w:line="247" w:lineRule="auto"/>
        <w:ind w:right="321"/>
        <w:rPr>
          <w:rFonts w:hint="eastAsia"/>
          <w:sz w:val="30"/>
          <w:szCs w:val="30"/>
        </w:rPr>
      </w:pPr>
      <w:r>
        <w:rPr>
          <w:rFonts w:hint="eastAsia"/>
          <w:sz w:val="30"/>
          <w:szCs w:val="30"/>
        </w:rPr>
        <w:t>Because it is the natural order; for if we are not taught to say, this is the truth, exhortation will be of no use: therefore, we must first of all be made sensible, that that which is taught us, is good, and true, and right.</w:t>
      </w:r>
    </w:p>
    <w:p w14:paraId="53FEA777">
      <w:pPr>
        <w:pStyle w:val="3"/>
        <w:spacing w:before="282" w:line="247" w:lineRule="auto"/>
        <w:ind w:right="321"/>
        <w:rPr>
          <w:rFonts w:hint="eastAsia"/>
          <w:sz w:val="30"/>
          <w:szCs w:val="30"/>
        </w:rPr>
      </w:pPr>
      <w:r>
        <w:rPr>
          <w:rFonts w:hint="eastAsia"/>
          <w:sz w:val="30"/>
          <w:szCs w:val="30"/>
        </w:rPr>
        <w:t>因为这是自然的次序；因为如果我们没有被教导说，这是真理，劝勉就毫无用处：因此，我们首先必须意识到，所教导我们的是好的、真实的、正确的。</w:t>
      </w:r>
    </w:p>
    <w:p w14:paraId="307A887D">
      <w:pPr>
        <w:pStyle w:val="3"/>
        <w:spacing w:before="282" w:line="247" w:lineRule="auto"/>
        <w:ind w:right="321"/>
        <w:rPr>
          <w:rFonts w:hint="eastAsia"/>
          <w:sz w:val="30"/>
          <w:szCs w:val="30"/>
        </w:rPr>
      </w:pPr>
      <w:r>
        <w:rPr>
          <w:rFonts w:hint="eastAsia"/>
          <w:sz w:val="30"/>
          <w:szCs w:val="30"/>
        </w:rPr>
        <w:t>Thus the word doctrine signifieth, that we must be instructed in the truth, that we must be thoroughly resolved in it, and so edified by it, that we doubt not its authenticity.</w:t>
      </w:r>
    </w:p>
    <w:p w14:paraId="12C4906E">
      <w:pPr>
        <w:pStyle w:val="3"/>
        <w:spacing w:before="282" w:line="247" w:lineRule="auto"/>
        <w:ind w:right="321"/>
        <w:rPr>
          <w:rFonts w:hint="eastAsia"/>
          <w:sz w:val="30"/>
          <w:szCs w:val="30"/>
        </w:rPr>
      </w:pPr>
      <w:r>
        <w:rPr>
          <w:rFonts w:hint="eastAsia"/>
          <w:sz w:val="30"/>
          <w:szCs w:val="30"/>
        </w:rPr>
        <w:t>因此，“教训”这个词意味着，我们必须在真理上受教导，我们必须在其中彻底下定决心，并因此得到造就，以致我们不怀疑其真实性。</w:t>
      </w:r>
    </w:p>
    <w:p w14:paraId="5D840CCC">
      <w:pPr>
        <w:pStyle w:val="3"/>
        <w:spacing w:before="282" w:line="247" w:lineRule="auto"/>
        <w:ind w:right="321"/>
        <w:rPr>
          <w:rFonts w:hint="eastAsia"/>
          <w:sz w:val="30"/>
          <w:szCs w:val="30"/>
        </w:rPr>
      </w:pPr>
      <w:r>
        <w:rPr>
          <w:rFonts w:hint="eastAsia"/>
          <w:sz w:val="30"/>
          <w:szCs w:val="30"/>
        </w:rPr>
        <w:t>St. Paul informeth us, that this doctrine is to know Jesus Christ, and put our whole trust in him; to live soberly, righteously, and godly.</w:t>
      </w:r>
    </w:p>
    <w:p w14:paraId="63D40D78">
      <w:pPr>
        <w:pStyle w:val="3"/>
        <w:spacing w:before="282" w:line="247" w:lineRule="auto"/>
        <w:ind w:right="321"/>
        <w:rPr>
          <w:rFonts w:hint="eastAsia"/>
          <w:sz w:val="30"/>
          <w:szCs w:val="30"/>
        </w:rPr>
      </w:pPr>
      <w:r>
        <w:rPr>
          <w:rFonts w:hint="eastAsia"/>
          <w:sz w:val="30"/>
          <w:szCs w:val="30"/>
        </w:rPr>
        <w:t>圣保罗告诉我们，这教义就是认识耶稣基督，并将我们全部的信靠都放在祂身上；要过清醒、公义和敬虔的生活。</w:t>
      </w:r>
    </w:p>
    <w:p w14:paraId="33F6660A">
      <w:pPr>
        <w:pStyle w:val="3"/>
        <w:spacing w:before="282" w:line="247" w:lineRule="auto"/>
        <w:ind w:right="321"/>
        <w:rPr>
          <w:rFonts w:hint="eastAsia"/>
          <w:sz w:val="30"/>
          <w:szCs w:val="30"/>
        </w:rPr>
      </w:pPr>
      <w:r>
        <w:rPr>
          <w:rFonts w:hint="eastAsia"/>
          <w:sz w:val="30"/>
          <w:szCs w:val="30"/>
        </w:rPr>
        <w:t>When we call upon God by prayer and supplication, we must put our trust in him, and look to the heavenly life whereunto he calleth us: we must mortify all our wicked affections, and conform ourselves to his righteousness.</w:t>
      </w:r>
    </w:p>
    <w:p w14:paraId="55BB6C11">
      <w:pPr>
        <w:pStyle w:val="3"/>
        <w:spacing w:before="282" w:line="247" w:lineRule="auto"/>
        <w:ind w:right="321"/>
        <w:rPr>
          <w:rFonts w:hint="eastAsia"/>
          <w:sz w:val="30"/>
          <w:szCs w:val="30"/>
        </w:rPr>
      </w:pPr>
      <w:r>
        <w:rPr>
          <w:rFonts w:hint="eastAsia"/>
          <w:sz w:val="30"/>
          <w:szCs w:val="30"/>
        </w:rPr>
        <w:t>当我们藉着祷告和恳求呼求上帝时，我们必须信靠祂，并仰望祂呼召我们进入的天上生命：我们必须治死我们一切邪恶的情感，并使自己顺服祂的公义。</w:t>
      </w:r>
    </w:p>
    <w:p w14:paraId="1F153CBF">
      <w:pPr>
        <w:pStyle w:val="3"/>
        <w:spacing w:before="282" w:line="247" w:lineRule="auto"/>
        <w:ind w:right="321"/>
        <w:rPr>
          <w:rFonts w:hint="eastAsia"/>
          <w:sz w:val="30"/>
          <w:szCs w:val="30"/>
        </w:rPr>
      </w:pPr>
      <w:r>
        <w:rPr>
          <w:rFonts w:hint="eastAsia"/>
          <w:sz w:val="30"/>
          <w:szCs w:val="30"/>
        </w:rPr>
        <w:t>The doctrine</w:t>
      </w:r>
    </w:p>
    <w:p w14:paraId="4FC878A1">
      <w:pPr>
        <w:pStyle w:val="3"/>
        <w:spacing w:before="282" w:line="247" w:lineRule="auto"/>
        <w:ind w:right="321"/>
        <w:rPr>
          <w:rFonts w:hint="eastAsia"/>
          <w:sz w:val="30"/>
          <w:szCs w:val="30"/>
        </w:rPr>
      </w:pPr>
      <w:r>
        <w:rPr>
          <w:rFonts w:hint="eastAsia"/>
          <w:sz w:val="30"/>
          <w:szCs w:val="30"/>
        </w:rPr>
        <w:t>of the gospel, in few words, is this: to know God, and put our whole trust in him: and to know by what means he is our Saviour; namely, in the person of our Lord Jesus Christ, his only begotten Son, who died for our justification.</w:t>
      </w:r>
    </w:p>
    <w:p w14:paraId="30920E6D">
      <w:pPr>
        <w:pStyle w:val="3"/>
        <w:spacing w:before="282" w:line="247" w:lineRule="auto"/>
        <w:ind w:right="321"/>
        <w:rPr>
          <w:rFonts w:hint="eastAsia"/>
          <w:sz w:val="30"/>
          <w:szCs w:val="30"/>
        </w:rPr>
      </w:pPr>
      <w:r>
        <w:rPr>
          <w:rFonts w:hint="eastAsia"/>
          <w:sz w:val="30"/>
          <w:szCs w:val="30"/>
        </w:rPr>
        <w:t>福音的教义，简而言之，就是：认识上帝，并将我们全部的信靠都放在祂身上：并知道祂藉着什么方法成为我们的救主；即藉着我们的主耶稣基督的位格，祂是祂的独生子，为我们的称义而死。</w:t>
      </w:r>
    </w:p>
    <w:p w14:paraId="7117D14C">
      <w:pPr>
        <w:pStyle w:val="3"/>
        <w:spacing w:before="282" w:line="247" w:lineRule="auto"/>
        <w:ind w:right="321"/>
        <w:rPr>
          <w:rFonts w:hint="eastAsia"/>
          <w:sz w:val="30"/>
          <w:szCs w:val="30"/>
        </w:rPr>
      </w:pPr>
      <w:r>
        <w:rPr>
          <w:rFonts w:hint="eastAsia"/>
          <w:sz w:val="30"/>
          <w:szCs w:val="30"/>
        </w:rPr>
        <w:t>This is the way whereby we are reconciled to God, and cleansed from all sin; from which proceedeth the confidence we have to call upon him, knowing that he will not cast us off, when we come in the name of him who is appointed our advocate.</w:t>
      </w:r>
    </w:p>
    <w:p w14:paraId="4F4D1F62">
      <w:pPr>
        <w:pStyle w:val="3"/>
        <w:spacing w:before="282" w:line="247" w:lineRule="auto"/>
        <w:ind w:right="321"/>
        <w:rPr>
          <w:rFonts w:hint="eastAsia"/>
          <w:sz w:val="30"/>
          <w:szCs w:val="30"/>
        </w:rPr>
      </w:pPr>
      <w:r>
        <w:rPr>
          <w:rFonts w:hint="eastAsia"/>
          <w:sz w:val="30"/>
          <w:szCs w:val="30"/>
        </w:rPr>
        <w:t>这是我们与上帝和好，并从一切罪恶中被洁净的方法；由此产生我们呼求祂的信心，因为知道当我们奉那被指定为我们代求者之名来到时，祂不会弃绝我们。</w:t>
      </w:r>
    </w:p>
    <w:p w14:paraId="36AEBFC2">
      <w:pPr>
        <w:pStyle w:val="3"/>
        <w:spacing w:before="282" w:line="247" w:lineRule="auto"/>
        <w:ind w:right="321"/>
        <w:rPr>
          <w:rFonts w:hint="eastAsia"/>
          <w:sz w:val="30"/>
          <w:szCs w:val="30"/>
        </w:rPr>
      </w:pPr>
      <w:r>
        <w:rPr>
          <w:rFonts w:hint="eastAsia"/>
          <w:sz w:val="30"/>
          <w:szCs w:val="30"/>
        </w:rPr>
        <w:t>When we consider that there is nothing but sin and wickedness in us, we must learn to be displeased with ourselves, and serve God fervently, with a pure heart: this is the doctrine contained in the holy scripture.</w:t>
      </w:r>
    </w:p>
    <w:p w14:paraId="0B017503">
      <w:pPr>
        <w:pStyle w:val="3"/>
        <w:spacing w:before="282" w:line="247" w:lineRule="auto"/>
        <w:ind w:right="321"/>
        <w:rPr>
          <w:rFonts w:hint="eastAsia"/>
          <w:sz w:val="30"/>
          <w:szCs w:val="30"/>
        </w:rPr>
      </w:pPr>
      <w:r>
        <w:rPr>
          <w:rFonts w:hint="eastAsia"/>
          <w:sz w:val="30"/>
          <w:szCs w:val="30"/>
        </w:rPr>
        <w:t>当我们思想到我们里面除了罪恶和邪恶一无所有时，我们必须学会对自己不满，并以纯洁的心热切地事奉上帝：这就是圣经中所包含的教义。</w:t>
      </w:r>
    </w:p>
    <w:p w14:paraId="21A2E4EC">
      <w:pPr>
        <w:pStyle w:val="3"/>
        <w:spacing w:before="282" w:line="247" w:lineRule="auto"/>
        <w:ind w:right="321"/>
        <w:rPr>
          <w:rFonts w:hint="eastAsia"/>
          <w:sz w:val="30"/>
          <w:szCs w:val="30"/>
        </w:rPr>
      </w:pPr>
      <w:r>
        <w:rPr>
          <w:rFonts w:hint="eastAsia"/>
          <w:sz w:val="30"/>
          <w:szCs w:val="30"/>
        </w:rPr>
        <w:t>We must understand the meaning of St. Paul, when he saith, to reprove: that is, if we would be well instructed in the school of God, we must confess ourselves guilty; we must</w:t>
      </w:r>
    </w:p>
    <w:p w14:paraId="3875113D">
      <w:pPr>
        <w:pStyle w:val="3"/>
        <w:spacing w:before="282" w:line="247" w:lineRule="auto"/>
        <w:ind w:right="321"/>
        <w:rPr>
          <w:rFonts w:hint="eastAsia"/>
          <w:sz w:val="30"/>
          <w:szCs w:val="30"/>
        </w:rPr>
      </w:pPr>
      <w:r>
        <w:rPr>
          <w:rFonts w:hint="eastAsia"/>
          <w:sz w:val="30"/>
          <w:szCs w:val="30"/>
        </w:rPr>
        <w:t>be pricked to the heart; we must be reproved for our faults.</w:t>
      </w:r>
    </w:p>
    <w:p w14:paraId="7EDBEDA8">
      <w:pPr>
        <w:pStyle w:val="3"/>
        <w:spacing w:before="282" w:line="247" w:lineRule="auto"/>
        <w:ind w:right="321"/>
        <w:rPr>
          <w:rFonts w:hint="eastAsia"/>
          <w:sz w:val="30"/>
          <w:szCs w:val="30"/>
        </w:rPr>
      </w:pPr>
      <w:r>
        <w:rPr>
          <w:rFonts w:hint="eastAsia"/>
          <w:sz w:val="30"/>
          <w:szCs w:val="30"/>
        </w:rPr>
        <w:t>我们必须理解圣保罗说“督责”时的意思：也就是说，如果我们想在上帝的学校里受到良好的教导，我们就必须承认自己有罪；我们必须感到扎心；我们必须为我们的过错受到督责。</w:t>
      </w:r>
    </w:p>
    <w:p w14:paraId="1F943C59">
      <w:pPr>
        <w:pStyle w:val="3"/>
        <w:spacing w:before="282" w:line="247" w:lineRule="auto"/>
        <w:ind w:right="321"/>
        <w:rPr>
          <w:rFonts w:hint="eastAsia"/>
          <w:sz w:val="30"/>
          <w:szCs w:val="30"/>
        </w:rPr>
      </w:pPr>
      <w:r>
        <w:rPr>
          <w:rFonts w:hint="eastAsia"/>
          <w:sz w:val="30"/>
          <w:szCs w:val="30"/>
        </w:rPr>
        <w:t>When the word of God is rightly expounded, the faithful are not only edified, but if an unbeliever come into the church and hear the doctrine of God he is reproved and judged.</w:t>
      </w:r>
    </w:p>
    <w:p w14:paraId="44A0F1B3">
      <w:pPr>
        <w:pStyle w:val="3"/>
        <w:spacing w:before="282" w:line="247" w:lineRule="auto"/>
        <w:ind w:right="321"/>
        <w:rPr>
          <w:rFonts w:hint="eastAsia"/>
          <w:sz w:val="30"/>
          <w:szCs w:val="30"/>
        </w:rPr>
      </w:pPr>
      <w:r>
        <w:rPr>
          <w:rFonts w:hint="eastAsia"/>
          <w:sz w:val="30"/>
          <w:szCs w:val="30"/>
        </w:rPr>
        <w:t>当上帝的话语被正确地解释时，信徒不仅得到造就，而且如果不信的人进入教会并听到上帝的教义，他就会受到责备和审判。</w:t>
      </w:r>
    </w:p>
    <w:p w14:paraId="72313665">
      <w:pPr>
        <w:pStyle w:val="3"/>
        <w:spacing w:before="282" w:line="247" w:lineRule="auto"/>
        <w:ind w:right="321"/>
        <w:rPr>
          <w:rFonts w:hint="eastAsia"/>
          <w:sz w:val="30"/>
          <w:szCs w:val="30"/>
        </w:rPr>
      </w:pPr>
      <w:r>
        <w:rPr>
          <w:rFonts w:hint="eastAsia"/>
          <w:sz w:val="30"/>
          <w:szCs w:val="30"/>
        </w:rPr>
        <w:t>By this we understand, that although the unbeliever may be wrapped in darkness, and pleased with his own ignorance, yet when God so enlighteneth him, that he seeth the misery and wickedness in which he hath lived, when he seeth his deplorable situation, while giving ear to the word of God, he perceiveth the heavens open, as it were, and that man was not made for this life only, but to be exalted to a higher station.</w:t>
      </w:r>
    </w:p>
    <w:p w14:paraId="045CF1C5">
      <w:pPr>
        <w:pStyle w:val="3"/>
        <w:spacing w:before="282" w:line="247" w:lineRule="auto"/>
        <w:ind w:right="321"/>
        <w:rPr>
          <w:rFonts w:hint="eastAsia"/>
          <w:sz w:val="30"/>
          <w:szCs w:val="30"/>
        </w:rPr>
      </w:pPr>
      <w:r>
        <w:rPr>
          <w:rFonts w:hint="eastAsia"/>
          <w:sz w:val="30"/>
          <w:szCs w:val="30"/>
        </w:rPr>
        <w:t>由此我们明白，尽管不信的人可能被包裹在黑暗中，并对自己的无知感到满意，然而当上帝如此光照他，使他看见自己所生活的苦难和邪恶，当他看见自己可悲的处境，同时聆听上帝的话语时，他仿佛看见诸天敞开了，并且人并非单单为此生而被造，而是要被提升到更高的地位。</w:t>
      </w:r>
    </w:p>
    <w:p w14:paraId="079E0505">
      <w:pPr>
        <w:pStyle w:val="3"/>
        <w:spacing w:before="282" w:line="247" w:lineRule="auto"/>
        <w:ind w:right="321"/>
        <w:rPr>
          <w:rFonts w:hint="eastAsia"/>
          <w:sz w:val="30"/>
          <w:szCs w:val="30"/>
        </w:rPr>
      </w:pPr>
      <w:r>
        <w:rPr>
          <w:rFonts w:hint="eastAsia"/>
          <w:sz w:val="30"/>
          <w:szCs w:val="30"/>
        </w:rPr>
        <w:t>Thus unbelievers are convicted.</w:t>
      </w:r>
    </w:p>
    <w:p w14:paraId="5A42A09B">
      <w:pPr>
        <w:pStyle w:val="3"/>
        <w:spacing w:before="282" w:line="247" w:lineRule="auto"/>
        <w:ind w:right="321"/>
        <w:rPr>
          <w:rFonts w:hint="eastAsia"/>
          <w:sz w:val="30"/>
          <w:szCs w:val="30"/>
        </w:rPr>
      </w:pPr>
      <w:r>
        <w:rPr>
          <w:rFonts w:hint="eastAsia"/>
          <w:sz w:val="30"/>
          <w:szCs w:val="30"/>
        </w:rPr>
        <w:t>因此，不信的人就被定了罪。</w:t>
      </w:r>
    </w:p>
    <w:p w14:paraId="6C781A0E">
      <w:pPr>
        <w:pStyle w:val="3"/>
        <w:spacing w:before="282" w:line="247" w:lineRule="auto"/>
        <w:ind w:right="321"/>
        <w:rPr>
          <w:rFonts w:hint="eastAsia"/>
          <w:sz w:val="30"/>
          <w:szCs w:val="30"/>
        </w:rPr>
      </w:pPr>
      <w:r>
        <w:rPr>
          <w:rFonts w:hint="eastAsia"/>
          <w:sz w:val="30"/>
          <w:szCs w:val="30"/>
        </w:rPr>
        <w:t>And to make it more clear, St. Paul addeth, the secrets of the heart are then disclosed; for we know while the word of God is buried, no man taketh heed to himself; our hearts are in darkness.</w:t>
      </w:r>
    </w:p>
    <w:p w14:paraId="18236F19">
      <w:pPr>
        <w:pStyle w:val="3"/>
        <w:spacing w:before="282" w:line="247" w:lineRule="auto"/>
        <w:ind w:right="321"/>
        <w:rPr>
          <w:rFonts w:hint="eastAsia"/>
          <w:sz w:val="30"/>
          <w:szCs w:val="30"/>
        </w:rPr>
      </w:pPr>
      <w:r>
        <w:rPr>
          <w:rFonts w:hint="eastAsia"/>
          <w:sz w:val="30"/>
          <w:szCs w:val="30"/>
        </w:rPr>
        <w:t>为了更清楚地说明，圣保罗补充说，那时心中的隐秘就被显露出来了；因为我们知道当上帝的话语被埋没时，没有人会留心自己；我们的心在黑暗中。</w:t>
      </w:r>
    </w:p>
    <w:p w14:paraId="5A19CF61">
      <w:pPr>
        <w:pStyle w:val="3"/>
        <w:spacing w:before="282" w:line="247" w:lineRule="auto"/>
        <w:ind w:right="321"/>
        <w:rPr>
          <w:rFonts w:hint="eastAsia"/>
          <w:sz w:val="30"/>
          <w:szCs w:val="30"/>
        </w:rPr>
      </w:pPr>
      <w:r>
        <w:rPr>
          <w:rFonts w:hint="eastAsia"/>
          <w:sz w:val="30"/>
          <w:szCs w:val="30"/>
        </w:rPr>
        <w:t>What then must we do?</w:t>
      </w:r>
    </w:p>
    <w:p w14:paraId="701D3653">
      <w:pPr>
        <w:pStyle w:val="3"/>
        <w:spacing w:before="282" w:line="247" w:lineRule="auto"/>
        <w:ind w:right="321"/>
        <w:rPr>
          <w:rFonts w:hint="eastAsia"/>
          <w:sz w:val="30"/>
          <w:szCs w:val="30"/>
        </w:rPr>
      </w:pPr>
      <w:r>
        <w:rPr>
          <w:rFonts w:hint="eastAsia"/>
          <w:sz w:val="30"/>
          <w:szCs w:val="30"/>
        </w:rPr>
        <w:t>那么我们该怎么办呢？</w:t>
      </w:r>
    </w:p>
    <w:p w14:paraId="27B9F3D8">
      <w:pPr>
        <w:pStyle w:val="3"/>
        <w:spacing w:before="282" w:line="247" w:lineRule="auto"/>
        <w:ind w:right="321"/>
        <w:rPr>
          <w:rFonts w:hint="eastAsia"/>
          <w:sz w:val="30"/>
          <w:szCs w:val="30"/>
        </w:rPr>
      </w:pPr>
      <w:r>
        <w:rPr>
          <w:rFonts w:hint="eastAsia"/>
          <w:sz w:val="30"/>
          <w:szCs w:val="30"/>
        </w:rPr>
        <w:t>We must apply the word of God to our use, and be awakened out of sleep: we must no more forget God, nor the salvation of our own souls; we must search the very depth of our hearts, and examine our whole lives; that we may be ashamed of our filthiness, and become our own judges, to avoid the condemnation that is ready at the hand of God.</w:t>
      </w:r>
    </w:p>
    <w:p w14:paraId="0A5F0D6C">
      <w:pPr>
        <w:pStyle w:val="3"/>
        <w:spacing w:before="282" w:line="247" w:lineRule="auto"/>
        <w:ind w:right="321"/>
        <w:rPr>
          <w:rFonts w:hint="eastAsia"/>
          <w:sz w:val="30"/>
          <w:szCs w:val="30"/>
        </w:rPr>
      </w:pPr>
      <w:r>
        <w:rPr>
          <w:rFonts w:hint="eastAsia"/>
          <w:sz w:val="30"/>
          <w:szCs w:val="30"/>
        </w:rPr>
        <w:t>我们必须将上帝的话语应用于我们自身，并从沉睡中醒来：我们不可再忘记上帝，也不可再忘记我们自己灵魂的救恩；我们必须探究我们内心的最深处，并察验我们整个生命；使我们可以为我们的污秽感到羞愧，并成为我们自己的审判者，以避免那在上帝手中预备好的定罪。</w:t>
      </w:r>
    </w:p>
    <w:p w14:paraId="07B35158">
      <w:pPr>
        <w:pStyle w:val="3"/>
        <w:spacing w:before="282" w:line="247" w:lineRule="auto"/>
        <w:ind w:right="321"/>
        <w:rPr>
          <w:rFonts w:hint="eastAsia"/>
          <w:sz w:val="30"/>
          <w:szCs w:val="30"/>
        </w:rPr>
      </w:pPr>
      <w:r>
        <w:rPr>
          <w:rFonts w:hint="eastAsia"/>
          <w:sz w:val="30"/>
          <w:szCs w:val="30"/>
        </w:rPr>
        <w:t>Thus we understand what St. Paul meaneth by the word reproof.</w:t>
      </w:r>
    </w:p>
    <w:p w14:paraId="6D5320DB">
      <w:pPr>
        <w:pStyle w:val="3"/>
        <w:spacing w:before="282" w:line="247" w:lineRule="auto"/>
        <w:ind w:right="321"/>
        <w:rPr>
          <w:rFonts w:hint="eastAsia"/>
          <w:sz w:val="30"/>
          <w:szCs w:val="30"/>
        </w:rPr>
      </w:pPr>
      <w:r>
        <w:rPr>
          <w:rFonts w:hint="eastAsia"/>
          <w:sz w:val="30"/>
          <w:szCs w:val="30"/>
        </w:rPr>
        <w:t>因此我们明白了圣保罗用“督责”这个词是什么意思。</w:t>
      </w:r>
    </w:p>
    <w:p w14:paraId="38C5D0D5">
      <w:pPr>
        <w:pStyle w:val="3"/>
        <w:spacing w:before="282" w:line="247" w:lineRule="auto"/>
        <w:ind w:right="321"/>
        <w:rPr>
          <w:rFonts w:hint="eastAsia"/>
          <w:sz w:val="30"/>
          <w:szCs w:val="30"/>
        </w:rPr>
      </w:pPr>
      <w:r>
        <w:rPr>
          <w:rFonts w:hint="eastAsia"/>
          <w:sz w:val="30"/>
          <w:szCs w:val="30"/>
        </w:rPr>
        <w:t>It is not enough for men to lay the blessings of God before us, and say, this is God's will; but we must be awakened to think upon it in good earnest, and look narrowly to ourselves: yea, and to draw near to God, as if he had summoned us to appear before his judgement seat: we must bring all to light, that we may be ashamed of our evil deeds: and when we breathe into this heavenly air, we must be careful not to turn aside from the right way.</w:t>
      </w:r>
    </w:p>
    <w:p w14:paraId="711F16A4">
      <w:pPr>
        <w:pStyle w:val="3"/>
        <w:spacing w:before="282" w:line="247" w:lineRule="auto"/>
        <w:ind w:right="321"/>
        <w:rPr>
          <w:rFonts w:hint="eastAsia"/>
          <w:sz w:val="30"/>
          <w:szCs w:val="30"/>
        </w:rPr>
      </w:pPr>
      <w:r>
        <w:rPr>
          <w:rFonts w:hint="eastAsia"/>
          <w:sz w:val="30"/>
          <w:szCs w:val="30"/>
        </w:rPr>
        <w:t>人将上帝的祝福摆在我们面前，说，这是上帝的旨意，这还不够；我们必须被唤醒，认真思考它，并仔细省察自己：是的，并且要亲近上帝，仿佛祂已经传唤我们到祂的审判台前：我们必须将一切都显露出来，好让我们为我们的恶行感到羞愧：当我们呼吸这属天的空气时，我们必须小心，不要偏离正道。</w:t>
      </w:r>
    </w:p>
    <w:p w14:paraId="5873514E">
      <w:pPr>
        <w:pStyle w:val="3"/>
        <w:spacing w:before="282" w:line="247" w:lineRule="auto"/>
        <w:ind w:right="321"/>
        <w:rPr>
          <w:rFonts w:hint="eastAsia"/>
          <w:sz w:val="30"/>
          <w:szCs w:val="30"/>
        </w:rPr>
      </w:pPr>
      <w:r>
        <w:rPr>
          <w:rFonts w:hint="eastAsia"/>
          <w:sz w:val="30"/>
          <w:szCs w:val="30"/>
        </w:rPr>
        <w:t>It is not enough to be thus reproved, but correction must be added likewise: we</w:t>
      </w:r>
    </w:p>
    <w:p w14:paraId="24F99CA1">
      <w:pPr>
        <w:pStyle w:val="3"/>
        <w:spacing w:before="282" w:line="247" w:lineRule="auto"/>
        <w:ind w:right="321"/>
        <w:rPr>
          <w:rFonts w:hint="eastAsia"/>
          <w:sz w:val="30"/>
          <w:szCs w:val="30"/>
        </w:rPr>
      </w:pPr>
      <w:r>
        <w:rPr>
          <w:rFonts w:hint="eastAsia"/>
          <w:sz w:val="30"/>
          <w:szCs w:val="30"/>
        </w:rPr>
        <w:t>must be chastised, as it were, by the word of God; to the end we may be reformed.</w:t>
      </w:r>
    </w:p>
    <w:p w14:paraId="510D7EA1">
      <w:pPr>
        <w:pStyle w:val="3"/>
        <w:spacing w:before="282" w:line="247" w:lineRule="auto"/>
        <w:ind w:right="321"/>
        <w:rPr>
          <w:rFonts w:hint="eastAsia"/>
          <w:sz w:val="30"/>
          <w:szCs w:val="30"/>
        </w:rPr>
      </w:pPr>
      <w:r>
        <w:rPr>
          <w:rFonts w:hint="eastAsia"/>
          <w:sz w:val="30"/>
          <w:szCs w:val="30"/>
        </w:rPr>
        <w:t>仅仅这样被督责是不够的，还必须加上纠正：我们必须仿佛被上帝的话语所惩戒；目的是使我们可以得到归正。</w:t>
      </w:r>
    </w:p>
    <w:p w14:paraId="2DFC18A0">
      <w:pPr>
        <w:pStyle w:val="3"/>
        <w:spacing w:before="282" w:line="247" w:lineRule="auto"/>
        <w:ind w:right="321"/>
        <w:rPr>
          <w:rFonts w:hint="eastAsia"/>
          <w:sz w:val="30"/>
          <w:szCs w:val="30"/>
        </w:rPr>
      </w:pPr>
      <w:r>
        <w:rPr>
          <w:rFonts w:hint="eastAsia"/>
          <w:sz w:val="30"/>
          <w:szCs w:val="30"/>
        </w:rPr>
        <w:t>We must forsake our sins; we must be sharply dealt with, that they may be plucked out by the roots, and separated from us.</w:t>
      </w:r>
    </w:p>
    <w:p w14:paraId="59EB13CC">
      <w:pPr>
        <w:pStyle w:val="3"/>
        <w:spacing w:before="282" w:line="247" w:lineRule="auto"/>
        <w:ind w:right="321"/>
        <w:rPr>
          <w:rFonts w:hint="eastAsia"/>
          <w:sz w:val="30"/>
          <w:szCs w:val="30"/>
        </w:rPr>
      </w:pPr>
      <w:r>
        <w:rPr>
          <w:rFonts w:hint="eastAsia"/>
          <w:sz w:val="30"/>
          <w:szCs w:val="30"/>
        </w:rPr>
        <w:t>我们必须离弃我们的罪；我们必须受到严厉的对待，好让它们可以被连根拔起，并与我们分离。</w:t>
      </w:r>
    </w:p>
    <w:p w14:paraId="2EABA89D">
      <w:pPr>
        <w:pStyle w:val="3"/>
        <w:spacing w:before="282" w:line="247" w:lineRule="auto"/>
        <w:ind w:right="321"/>
        <w:rPr>
          <w:rFonts w:hint="eastAsia"/>
          <w:sz w:val="30"/>
          <w:szCs w:val="30"/>
        </w:rPr>
      </w:pPr>
      <w:r>
        <w:rPr>
          <w:rFonts w:hint="eastAsia"/>
          <w:sz w:val="30"/>
          <w:szCs w:val="30"/>
        </w:rPr>
        <w:t>Thus, when we have been roused to think upon God, we feel condemned before him, while our sins are laid open to view; and we become guilty in the sight of both God and man.</w:t>
      </w:r>
    </w:p>
    <w:p w14:paraId="6FA9A8C3">
      <w:pPr>
        <w:pStyle w:val="3"/>
        <w:spacing w:before="282" w:line="247" w:lineRule="auto"/>
        <w:ind w:right="321"/>
        <w:rPr>
          <w:rFonts w:hint="eastAsia"/>
          <w:sz w:val="30"/>
          <w:szCs w:val="30"/>
        </w:rPr>
      </w:pPr>
      <w:r>
        <w:rPr>
          <w:rFonts w:hint="eastAsia"/>
          <w:sz w:val="30"/>
          <w:szCs w:val="30"/>
        </w:rPr>
        <w:t>因此，当我们被唤醒去思想上帝时，当我们的罪被显露出来时，我们在祂面前感到被定罪；我们在上帝和人面前都成了有罪的。</w:t>
      </w:r>
    </w:p>
    <w:p w14:paraId="5AFBEBCA">
      <w:pPr>
        <w:pStyle w:val="3"/>
        <w:spacing w:before="282" w:line="247" w:lineRule="auto"/>
        <w:ind w:right="321"/>
        <w:rPr>
          <w:rFonts w:hint="eastAsia"/>
          <w:sz w:val="30"/>
          <w:szCs w:val="30"/>
        </w:rPr>
      </w:pPr>
      <w:r>
        <w:rPr>
          <w:rFonts w:hint="eastAsia"/>
          <w:sz w:val="30"/>
          <w:szCs w:val="30"/>
        </w:rPr>
        <w:t>Moreover, we must be drawn to it by force; if we have been drunk with delicacies, if we have indulged ourselves in folly and vanity, and have thereby been deceived, the corrections must be quick and severe, that we may give God the honour, and suffer him to reform us, and bring us into subjection to his will.</w:t>
      </w:r>
    </w:p>
    <w:p w14:paraId="0B7F3FFC">
      <w:pPr>
        <w:pStyle w:val="3"/>
        <w:spacing w:before="282" w:line="247" w:lineRule="auto"/>
        <w:ind w:right="321"/>
        <w:rPr>
          <w:rFonts w:hint="eastAsia"/>
          <w:sz w:val="30"/>
          <w:szCs w:val="30"/>
        </w:rPr>
      </w:pPr>
      <w:r>
        <w:rPr>
          <w:rFonts w:hint="eastAsia"/>
          <w:sz w:val="30"/>
          <w:szCs w:val="30"/>
        </w:rPr>
        <w:t>此外，我们必须被强力吸引到它那里；如果我们沉醉于美味佳肴，如果我们沉溺于愚蠢和虚荣，并因此受骗，纠正就必须迅速而严厉，好让我们将荣耀归给上帝，并容许祂改革我们，使我们顺服祂的旨意。</w:t>
      </w:r>
    </w:p>
    <w:p w14:paraId="3000E4AD">
      <w:pPr>
        <w:pStyle w:val="3"/>
        <w:spacing w:before="282" w:line="247" w:lineRule="auto"/>
        <w:ind w:right="321"/>
        <w:rPr>
          <w:rFonts w:hint="eastAsia"/>
          <w:sz w:val="30"/>
          <w:szCs w:val="30"/>
        </w:rPr>
      </w:pPr>
      <w:r>
        <w:rPr>
          <w:rFonts w:hint="eastAsia"/>
          <w:sz w:val="30"/>
          <w:szCs w:val="30"/>
        </w:rPr>
        <w:t>When a father seeth his children conduct themselves improperly and viciously, he thinketh it not enough to say, why do you so? but he will say, you wretched creatures, have I brought you up, and hitherto fostered you, to recompense me thus? doth it become you to do me this dishonour after I have used you</w:t>
      </w:r>
    </w:p>
    <w:p w14:paraId="605DCE0D">
      <w:pPr>
        <w:pStyle w:val="3"/>
        <w:spacing w:before="282" w:line="247" w:lineRule="auto"/>
        <w:ind w:right="321"/>
        <w:rPr>
          <w:rFonts w:hint="eastAsia"/>
          <w:sz w:val="30"/>
          <w:szCs w:val="30"/>
        </w:rPr>
      </w:pPr>
      <w:r>
        <w:rPr>
          <w:rFonts w:hint="eastAsia"/>
          <w:sz w:val="30"/>
          <w:szCs w:val="30"/>
        </w:rPr>
        <w:t>so gently? you deserve to be given into the hands of the hangman.</w:t>
      </w:r>
    </w:p>
    <w:p w14:paraId="247B70EB">
      <w:pPr>
        <w:pStyle w:val="3"/>
        <w:spacing w:before="282" w:line="247" w:lineRule="auto"/>
        <w:ind w:right="321"/>
        <w:rPr>
          <w:rFonts w:hint="eastAsia"/>
          <w:sz w:val="30"/>
          <w:szCs w:val="30"/>
        </w:rPr>
      </w:pPr>
      <w:r>
        <w:rPr>
          <w:rFonts w:hint="eastAsia"/>
          <w:sz w:val="30"/>
          <w:szCs w:val="30"/>
        </w:rPr>
        <w:t>当父亲看见他的孩子们行为不当和邪恶时，他认为仅仅说，你们为什么这样做？是不够的；他会说，你们这些可怜的家伙，我把你们养大，至今抚育你们，你们就这样报答我吗？在我如此温柔地对待你们之后，你们这样做来羞辱我，难道合适吗？你们该交给刽子手。</w:t>
      </w:r>
    </w:p>
    <w:p w14:paraId="08E9B449">
      <w:pPr>
        <w:pStyle w:val="3"/>
        <w:spacing w:before="282" w:line="247" w:lineRule="auto"/>
        <w:ind w:right="321"/>
        <w:rPr>
          <w:rFonts w:hint="eastAsia"/>
          <w:sz w:val="30"/>
          <w:szCs w:val="30"/>
        </w:rPr>
      </w:pPr>
      <w:r>
        <w:rPr>
          <w:rFonts w:hint="eastAsia"/>
          <w:sz w:val="30"/>
          <w:szCs w:val="30"/>
        </w:rPr>
        <w:t>So it is with us: when God seeth that we are more rebellious against him than disobedient children are against earthly parents, hath he not occasion to be angry with us?</w:t>
      </w:r>
    </w:p>
    <w:p w14:paraId="2FB10E77">
      <w:pPr>
        <w:pStyle w:val="3"/>
        <w:spacing w:before="282" w:line="247" w:lineRule="auto"/>
        <w:ind w:right="321"/>
        <w:rPr>
          <w:rFonts w:hint="eastAsia"/>
          <w:sz w:val="30"/>
          <w:szCs w:val="30"/>
        </w:rPr>
      </w:pPr>
      <w:r>
        <w:rPr>
          <w:rFonts w:hint="eastAsia"/>
          <w:sz w:val="30"/>
          <w:szCs w:val="30"/>
        </w:rPr>
        <w:t>我们也是如此：当上帝看见我们比不顺服的孩子对地上的父母更悖逆祂时，祂岂不有理由向我们发怒吗？</w:t>
      </w:r>
    </w:p>
    <w:p w14:paraId="7555608B">
      <w:pPr>
        <w:pStyle w:val="3"/>
        <w:spacing w:before="282" w:line="247" w:lineRule="auto"/>
        <w:ind w:right="321"/>
        <w:rPr>
          <w:rFonts w:hint="eastAsia"/>
          <w:sz w:val="30"/>
          <w:szCs w:val="30"/>
        </w:rPr>
      </w:pPr>
      <w:r>
        <w:rPr>
          <w:rFonts w:hint="eastAsia"/>
          <w:sz w:val="30"/>
          <w:szCs w:val="30"/>
        </w:rPr>
        <w:t>Not that there are any unruly passions in him, but he useth this earnestness that we may be brought into subjection, and learn to obey him.</w:t>
      </w:r>
    </w:p>
    <w:p w14:paraId="7529A027">
      <w:pPr>
        <w:pStyle w:val="3"/>
        <w:spacing w:before="282" w:line="247" w:lineRule="auto"/>
        <w:ind w:right="321"/>
        <w:rPr>
          <w:rFonts w:hint="eastAsia"/>
          <w:sz w:val="30"/>
          <w:szCs w:val="30"/>
        </w:rPr>
      </w:pPr>
      <w:r>
        <w:rPr>
          <w:rFonts w:hint="eastAsia"/>
          <w:sz w:val="30"/>
          <w:szCs w:val="30"/>
        </w:rPr>
        <w:t>并非祂里面有任何不受约束的情感，而是祂运用这种热切，好让我们被带入顺服之中，并学习顺服祂。</w:t>
      </w:r>
    </w:p>
    <w:p w14:paraId="4DADB2B9">
      <w:pPr>
        <w:pStyle w:val="3"/>
        <w:spacing w:before="282" w:line="247" w:lineRule="auto"/>
        <w:ind w:right="321"/>
        <w:rPr>
          <w:rFonts w:hint="eastAsia"/>
          <w:sz w:val="30"/>
          <w:szCs w:val="30"/>
        </w:rPr>
      </w:pPr>
      <w:r>
        <w:rPr>
          <w:rFonts w:hint="eastAsia"/>
          <w:sz w:val="30"/>
          <w:szCs w:val="30"/>
        </w:rPr>
        <w:t>Now we may judge whether it would be enough for a man, when he would expound the holy scripture, to discourse upon it as though it were a mere history; for if it were so, that which St. Paul saith concerning it, is unprofitable: it would be sufficient for him to have said, to preach the gospel, we need only say, thus spake God.</w:t>
      </w:r>
    </w:p>
    <w:p w14:paraId="52AE107A">
      <w:pPr>
        <w:pStyle w:val="3"/>
        <w:spacing w:before="282" w:line="247" w:lineRule="auto"/>
        <w:ind w:right="321"/>
        <w:rPr>
          <w:rFonts w:hint="eastAsia"/>
          <w:sz w:val="30"/>
          <w:szCs w:val="30"/>
        </w:rPr>
      </w:pPr>
      <w:r>
        <w:rPr>
          <w:rFonts w:hint="eastAsia"/>
          <w:sz w:val="30"/>
          <w:szCs w:val="30"/>
        </w:rPr>
        <w:t>现在我们可以判断，当一个人要解释圣经时，仅仅像谈论一段历史那样来论述它是否足够；因为如果真是这样，圣保罗关于它所说的话就是无益的：祂只要说，传福音，我们只需要说，上帝如此说，就足够了。</w:t>
      </w:r>
    </w:p>
    <w:p w14:paraId="230A866E">
      <w:pPr>
        <w:pStyle w:val="3"/>
        <w:spacing w:before="282" w:line="247" w:lineRule="auto"/>
        <w:ind w:right="321"/>
        <w:rPr>
          <w:rFonts w:hint="eastAsia"/>
          <w:sz w:val="30"/>
          <w:szCs w:val="30"/>
        </w:rPr>
      </w:pPr>
      <w:r>
        <w:rPr>
          <w:rFonts w:hint="eastAsia"/>
          <w:sz w:val="30"/>
          <w:szCs w:val="30"/>
        </w:rPr>
        <w:t>The office of a good and faithful shepherd is not barely to expound the scripture, but he must use earnestness, and sharpness, to give force and virtue to the word of God.</w:t>
      </w:r>
    </w:p>
    <w:p w14:paraId="5D407447">
      <w:pPr>
        <w:pStyle w:val="3"/>
        <w:spacing w:before="282" w:line="247" w:lineRule="auto"/>
        <w:ind w:right="321"/>
        <w:rPr>
          <w:rFonts w:hint="eastAsia"/>
          <w:sz w:val="30"/>
          <w:szCs w:val="30"/>
        </w:rPr>
      </w:pPr>
      <w:r>
        <w:rPr>
          <w:rFonts w:hint="eastAsia"/>
          <w:sz w:val="30"/>
          <w:szCs w:val="30"/>
        </w:rPr>
        <w:t>一个良善忠信的牧人的职分，并非仅仅解释圣经，他必须运用热切和尖锐，来赋予上帝话语力量和效能。</w:t>
      </w:r>
    </w:p>
    <w:p w14:paraId="1EB332C4">
      <w:pPr>
        <w:pStyle w:val="3"/>
        <w:spacing w:before="282" w:line="247" w:lineRule="auto"/>
        <w:ind w:right="321"/>
        <w:rPr>
          <w:rFonts w:hint="eastAsia"/>
          <w:sz w:val="30"/>
          <w:szCs w:val="30"/>
        </w:rPr>
      </w:pPr>
      <w:r>
        <w:rPr>
          <w:rFonts w:hint="eastAsia"/>
          <w:sz w:val="30"/>
          <w:szCs w:val="30"/>
        </w:rPr>
        <w:t>St. Paul saith in another place, that the shepherds of the church must be earnest, even to be importunate; and not only show the people what is good, but reprove them.</w:t>
      </w:r>
    </w:p>
    <w:p w14:paraId="3B3FC3D5">
      <w:pPr>
        <w:pStyle w:val="3"/>
        <w:spacing w:before="282" w:line="247" w:lineRule="auto"/>
        <w:ind w:right="321"/>
        <w:rPr>
          <w:rFonts w:hint="eastAsia"/>
          <w:sz w:val="30"/>
          <w:szCs w:val="30"/>
        </w:rPr>
      </w:pPr>
      <w:r>
        <w:rPr>
          <w:rFonts w:hint="eastAsia"/>
          <w:sz w:val="30"/>
          <w:szCs w:val="30"/>
        </w:rPr>
        <w:t>圣保罗在另一处说，教会的牧人必须热切，甚至要恳切；不仅要向百姓显明什么是好的，还要督责他们。</w:t>
      </w:r>
    </w:p>
    <w:p w14:paraId="648CC414">
      <w:pPr>
        <w:pStyle w:val="3"/>
        <w:spacing w:before="282" w:line="247" w:lineRule="auto"/>
        <w:ind w:right="321"/>
        <w:rPr>
          <w:rFonts w:hint="eastAsia"/>
          <w:sz w:val="30"/>
          <w:szCs w:val="30"/>
        </w:rPr>
      </w:pPr>
      <w:r>
        <w:rPr>
          <w:rFonts w:hint="eastAsia"/>
          <w:sz w:val="30"/>
          <w:szCs w:val="30"/>
        </w:rPr>
        <w:t>It is true, he saith it must be done meekly, mildly, and patiently: but however it be, corrections must be used.</w:t>
      </w:r>
    </w:p>
    <w:p w14:paraId="7A22FD37">
      <w:pPr>
        <w:pStyle w:val="3"/>
        <w:spacing w:before="282" w:line="247" w:lineRule="auto"/>
        <w:ind w:right="321"/>
        <w:rPr>
          <w:rFonts w:hint="eastAsia"/>
          <w:sz w:val="30"/>
          <w:szCs w:val="30"/>
        </w:rPr>
      </w:pPr>
      <w:r>
        <w:rPr>
          <w:rFonts w:hint="eastAsia"/>
          <w:sz w:val="30"/>
          <w:szCs w:val="30"/>
        </w:rPr>
        <w:t>诚然，祂说这必须以温柔、温和和耐心来做：但无论如何，都必须使用纠正。</w:t>
      </w:r>
    </w:p>
    <w:p w14:paraId="56B6B361">
      <w:pPr>
        <w:pStyle w:val="3"/>
        <w:spacing w:before="282" w:line="247" w:lineRule="auto"/>
        <w:ind w:right="321"/>
        <w:rPr>
          <w:rFonts w:hint="eastAsia"/>
          <w:sz w:val="30"/>
          <w:szCs w:val="30"/>
        </w:rPr>
      </w:pPr>
      <w:r>
        <w:rPr>
          <w:rFonts w:hint="eastAsia"/>
          <w:sz w:val="30"/>
          <w:szCs w:val="30"/>
        </w:rPr>
        <w:t>Men must not say, this is too hard to be borne, you must not deal after this sort; let those who cannot suffer reproof, seek another master beside God, for they are not worthy to hear his word.</w:t>
      </w:r>
    </w:p>
    <w:p w14:paraId="1857BB42">
      <w:pPr>
        <w:pStyle w:val="3"/>
        <w:spacing w:before="282" w:line="247" w:lineRule="auto"/>
        <w:ind w:right="321"/>
        <w:rPr>
          <w:rFonts w:hint="eastAsia"/>
          <w:sz w:val="30"/>
          <w:szCs w:val="30"/>
        </w:rPr>
      </w:pPr>
      <w:r>
        <w:rPr>
          <w:rFonts w:hint="eastAsia"/>
          <w:sz w:val="30"/>
          <w:szCs w:val="30"/>
        </w:rPr>
        <w:t>人不可说，这太难承受了，你们不可这样对待；那些不能忍受督责的人，让他们在上帝之外另寻主人吧，因为他们不配听祂的话语。</w:t>
      </w:r>
    </w:p>
    <w:p w14:paraId="746CA482">
      <w:pPr>
        <w:pStyle w:val="3"/>
        <w:spacing w:before="282" w:line="247" w:lineRule="auto"/>
        <w:ind w:right="321"/>
        <w:rPr>
          <w:rFonts w:hint="eastAsia"/>
          <w:sz w:val="30"/>
          <w:szCs w:val="30"/>
        </w:rPr>
      </w:pPr>
      <w:r>
        <w:rPr>
          <w:rFonts w:hint="eastAsia"/>
          <w:sz w:val="30"/>
          <w:szCs w:val="30"/>
        </w:rPr>
        <w:t>The world would gladly be spared; and we see many who are ready to burst with rage, when they are threatened and corrected.</w:t>
      </w:r>
    </w:p>
    <w:p w14:paraId="470A9970">
      <w:pPr>
        <w:pStyle w:val="3"/>
        <w:spacing w:before="282" w:line="247" w:lineRule="auto"/>
        <w:ind w:right="321"/>
        <w:rPr>
          <w:rFonts w:hint="eastAsia"/>
          <w:sz w:val="30"/>
          <w:szCs w:val="30"/>
        </w:rPr>
      </w:pPr>
      <w:r>
        <w:rPr>
          <w:rFonts w:hint="eastAsia"/>
          <w:sz w:val="30"/>
          <w:szCs w:val="30"/>
        </w:rPr>
        <w:t>世界乐于被宽恕；我们看见许多人，当他们受到威胁和纠正时，就怒不可遏。</w:t>
      </w:r>
    </w:p>
    <w:p w14:paraId="5C177488">
      <w:pPr>
        <w:pStyle w:val="3"/>
        <w:spacing w:before="282" w:line="247" w:lineRule="auto"/>
        <w:ind w:right="321"/>
        <w:rPr>
          <w:rFonts w:hint="eastAsia"/>
          <w:sz w:val="30"/>
          <w:szCs w:val="30"/>
        </w:rPr>
      </w:pPr>
      <w:r>
        <w:rPr>
          <w:rFonts w:hint="eastAsia"/>
          <w:sz w:val="30"/>
          <w:szCs w:val="30"/>
        </w:rPr>
        <w:t>They say that they wish to be won by mildness.</w:t>
      </w:r>
    </w:p>
    <w:p w14:paraId="44D3DAB5">
      <w:pPr>
        <w:pStyle w:val="3"/>
        <w:spacing w:before="282" w:line="247" w:lineRule="auto"/>
        <w:ind w:right="321"/>
        <w:rPr>
          <w:rFonts w:hint="eastAsia"/>
          <w:sz w:val="30"/>
          <w:szCs w:val="30"/>
        </w:rPr>
      </w:pPr>
      <w:r>
        <w:rPr>
          <w:rFonts w:hint="eastAsia"/>
          <w:sz w:val="30"/>
          <w:szCs w:val="30"/>
        </w:rPr>
        <w:t>他们说他们希望被温柔所赢得。</w:t>
      </w:r>
    </w:p>
    <w:p w14:paraId="52F36A57">
      <w:pPr>
        <w:pStyle w:val="3"/>
        <w:spacing w:before="282" w:line="247" w:lineRule="auto"/>
        <w:ind w:right="321"/>
        <w:rPr>
          <w:rFonts w:hint="eastAsia"/>
          <w:sz w:val="30"/>
          <w:szCs w:val="30"/>
        </w:rPr>
      </w:pPr>
      <w:r>
        <w:rPr>
          <w:rFonts w:hint="eastAsia"/>
          <w:sz w:val="30"/>
          <w:szCs w:val="30"/>
        </w:rPr>
        <w:t>Then let them go to the devil's school; he will flatter, yea, and destroy them.</w:t>
      </w:r>
    </w:p>
    <w:p w14:paraId="297AE6CD">
      <w:pPr>
        <w:pStyle w:val="3"/>
        <w:spacing w:before="282" w:line="247" w:lineRule="auto"/>
        <w:ind w:right="321"/>
        <w:rPr>
          <w:rFonts w:hint="eastAsia"/>
          <w:sz w:val="30"/>
          <w:szCs w:val="30"/>
        </w:rPr>
      </w:pPr>
      <w:r>
        <w:rPr>
          <w:rFonts w:hint="eastAsia"/>
          <w:sz w:val="30"/>
          <w:szCs w:val="30"/>
        </w:rPr>
        <w:t>那么让他们去魔鬼的学校吧；他会奉承他们，是的，并且毁灭他们。</w:t>
      </w:r>
    </w:p>
    <w:p w14:paraId="6BE4A350">
      <w:pPr>
        <w:pStyle w:val="3"/>
        <w:spacing w:before="282" w:line="247" w:lineRule="auto"/>
        <w:ind w:right="321"/>
        <w:rPr>
          <w:rFonts w:hint="eastAsia"/>
          <w:sz w:val="30"/>
          <w:szCs w:val="30"/>
        </w:rPr>
      </w:pPr>
      <w:r>
        <w:rPr>
          <w:rFonts w:hint="eastAsia"/>
          <w:sz w:val="30"/>
          <w:szCs w:val="30"/>
        </w:rPr>
        <w:t>But as for the faithful, after they have received the doctrine, they must humble</w:t>
      </w:r>
    </w:p>
    <w:p w14:paraId="16876711">
      <w:pPr>
        <w:pStyle w:val="3"/>
        <w:spacing w:before="282" w:line="247" w:lineRule="auto"/>
        <w:ind w:right="321"/>
        <w:rPr>
          <w:rFonts w:hint="eastAsia"/>
          <w:sz w:val="30"/>
          <w:szCs w:val="30"/>
        </w:rPr>
      </w:pPr>
      <w:r>
        <w:rPr>
          <w:rFonts w:hint="eastAsia"/>
          <w:sz w:val="30"/>
          <w:szCs w:val="30"/>
        </w:rPr>
        <w:t>themselves, and be willing to receive reproof: they must be exhorted when they have done amiss: they must be reproved for their sins and offences, that they may be purged from all iniquity.</w:t>
      </w:r>
    </w:p>
    <w:p w14:paraId="4599D6B8">
      <w:pPr>
        <w:pStyle w:val="3"/>
        <w:spacing w:before="282" w:line="247" w:lineRule="auto"/>
        <w:ind w:right="321"/>
        <w:rPr>
          <w:rFonts w:hint="eastAsia"/>
          <w:sz w:val="30"/>
          <w:szCs w:val="30"/>
        </w:rPr>
      </w:pPr>
      <w:r>
        <w:rPr>
          <w:rFonts w:hint="eastAsia"/>
          <w:sz w:val="30"/>
          <w:szCs w:val="30"/>
        </w:rPr>
        <w:t>但至于信徒，在他们领受了教义之后，他们必须谦卑自己，并甘愿接受督责：当他们行差踏错时，他们必须受到劝勉：他们必须为他们的罪和过犯受到督责，好让他们可以从一切不义中被洁净。</w:t>
      </w:r>
    </w:p>
    <w:p w14:paraId="0E48E3A9">
      <w:pPr>
        <w:pStyle w:val="3"/>
        <w:spacing w:before="282" w:line="247" w:lineRule="auto"/>
        <w:ind w:right="321"/>
        <w:rPr>
          <w:rFonts w:hint="eastAsia"/>
          <w:sz w:val="30"/>
          <w:szCs w:val="30"/>
        </w:rPr>
      </w:pPr>
      <w:r>
        <w:rPr>
          <w:rFonts w:hint="eastAsia"/>
          <w:sz w:val="30"/>
          <w:szCs w:val="30"/>
        </w:rPr>
        <w:t>In this manner we must behave ourselves, if we wish to be instructed in the doctrine of God.</w:t>
      </w:r>
    </w:p>
    <w:p w14:paraId="434E0820">
      <w:pPr>
        <w:pStyle w:val="3"/>
        <w:spacing w:before="282" w:line="247" w:lineRule="auto"/>
        <w:ind w:right="321"/>
        <w:rPr>
          <w:rFonts w:hint="eastAsia"/>
          <w:sz w:val="30"/>
          <w:szCs w:val="30"/>
        </w:rPr>
      </w:pPr>
      <w:r>
        <w:rPr>
          <w:rFonts w:hint="eastAsia"/>
          <w:sz w:val="30"/>
          <w:szCs w:val="30"/>
        </w:rPr>
        <w:t>如果我们想在上帝的教义上受教，我们就必须如此行事。</w:t>
      </w:r>
    </w:p>
    <w:p w14:paraId="549E6C79">
      <w:pPr>
        <w:pStyle w:val="3"/>
        <w:spacing w:before="282" w:line="247" w:lineRule="auto"/>
        <w:ind w:right="321"/>
        <w:rPr>
          <w:rFonts w:hint="eastAsia"/>
          <w:sz w:val="30"/>
          <w:szCs w:val="30"/>
        </w:rPr>
      </w:pPr>
      <w:r>
        <w:rPr>
          <w:rFonts w:hint="eastAsia"/>
          <w:sz w:val="30"/>
          <w:szCs w:val="30"/>
        </w:rPr>
        <w:t>St. Paul addeth, the scripture is profitable for instruction in righteousness; that the man of God may be perfect, thoroughly furnished unto all good works.</w:t>
      </w:r>
    </w:p>
    <w:p w14:paraId="352F8D6D">
      <w:pPr>
        <w:pStyle w:val="3"/>
        <w:spacing w:before="282" w:line="247" w:lineRule="auto"/>
        <w:ind w:right="321"/>
        <w:rPr>
          <w:rFonts w:hint="eastAsia"/>
          <w:sz w:val="30"/>
          <w:szCs w:val="30"/>
        </w:rPr>
      </w:pPr>
      <w:r>
        <w:rPr>
          <w:rFonts w:hint="eastAsia"/>
          <w:sz w:val="30"/>
          <w:szCs w:val="30"/>
        </w:rPr>
        <w:t>圣保罗补充说，圣经于教导人学义是有益的；叫属上帝的人得以完全，预备行各样的善事。</w:t>
      </w:r>
    </w:p>
    <w:p w14:paraId="32E850DE">
      <w:pPr>
        <w:pStyle w:val="3"/>
        <w:spacing w:before="282" w:line="247" w:lineRule="auto"/>
        <w:ind w:right="321"/>
        <w:rPr>
          <w:rFonts w:hint="eastAsia"/>
          <w:sz w:val="30"/>
          <w:szCs w:val="30"/>
        </w:rPr>
      </w:pPr>
      <w:r>
        <w:rPr>
          <w:rFonts w:hint="eastAsia"/>
          <w:sz w:val="30"/>
          <w:szCs w:val="30"/>
        </w:rPr>
        <w:t>When he saith that the holy scripture is profitable to instruct in righteousness, he shutteth out whatsoever man</w:t>
      </w:r>
    </w:p>
    <w:p w14:paraId="7BDC0316">
      <w:pPr>
        <w:pStyle w:val="3"/>
        <w:spacing w:before="282" w:line="247" w:lineRule="auto"/>
        <w:ind w:right="321"/>
        <w:rPr>
          <w:rFonts w:hint="eastAsia"/>
          <w:sz w:val="30"/>
          <w:szCs w:val="30"/>
        </w:rPr>
      </w:pPr>
      <w:r>
        <w:rPr>
          <w:rFonts w:hint="eastAsia"/>
          <w:sz w:val="30"/>
          <w:szCs w:val="30"/>
        </w:rPr>
        <w:t>might bring; showing that we shall not become righteous by observing the works introduced by man.</w:t>
      </w:r>
    </w:p>
    <w:p w14:paraId="2CE7E556">
      <w:pPr>
        <w:pStyle w:val="3"/>
        <w:spacing w:before="282" w:line="247" w:lineRule="auto"/>
        <w:ind w:right="321"/>
        <w:rPr>
          <w:rFonts w:hint="eastAsia"/>
          <w:sz w:val="30"/>
          <w:szCs w:val="30"/>
        </w:rPr>
      </w:pPr>
      <w:r>
        <w:rPr>
          <w:rFonts w:hint="eastAsia"/>
          <w:sz w:val="30"/>
          <w:szCs w:val="30"/>
        </w:rPr>
        <w:t>当祂说圣经于教导人学义是有益的时，祂就排除了人可能带来的一切；显明我们不会因遵守人所引入的行为而成为义人。</w:t>
      </w:r>
    </w:p>
    <w:p w14:paraId="4FDFBA8E">
      <w:pPr>
        <w:pStyle w:val="3"/>
        <w:spacing w:before="282" w:line="247" w:lineRule="auto"/>
        <w:ind w:right="321"/>
        <w:rPr>
          <w:rFonts w:hint="eastAsia"/>
          <w:sz w:val="30"/>
          <w:szCs w:val="30"/>
        </w:rPr>
      </w:pPr>
      <w:r>
        <w:rPr>
          <w:rFonts w:hint="eastAsia"/>
          <w:sz w:val="30"/>
          <w:szCs w:val="30"/>
        </w:rPr>
        <w:t>We see how the papists torment themselves in vain; observing whatsoever is enjoined upon them by men.</w:t>
      </w:r>
    </w:p>
    <w:p w14:paraId="3FBC27F8">
      <w:pPr>
        <w:pStyle w:val="3"/>
        <w:spacing w:before="282" w:line="247" w:lineRule="auto"/>
        <w:ind w:right="321"/>
        <w:rPr>
          <w:rFonts w:hint="eastAsia"/>
          <w:sz w:val="30"/>
          <w:szCs w:val="30"/>
        </w:rPr>
      </w:pPr>
      <w:r>
        <w:rPr>
          <w:rFonts w:hint="eastAsia"/>
          <w:sz w:val="30"/>
          <w:szCs w:val="30"/>
        </w:rPr>
        <w:t>我们看到罗马天主教徒如何徒然地折磨自己；遵守人所吩咐他们的一切。</w:t>
      </w:r>
    </w:p>
    <w:p w14:paraId="41154284">
      <w:pPr>
        <w:pStyle w:val="3"/>
        <w:spacing w:before="282" w:line="247" w:lineRule="auto"/>
        <w:ind w:right="321"/>
        <w:rPr>
          <w:rFonts w:hint="eastAsia"/>
          <w:sz w:val="30"/>
          <w:szCs w:val="30"/>
        </w:rPr>
      </w:pPr>
      <w:r>
        <w:rPr>
          <w:rFonts w:hint="eastAsia"/>
          <w:sz w:val="30"/>
          <w:szCs w:val="30"/>
        </w:rPr>
        <w:t>In what consists their righteousness? upon what is it grounded?</w:t>
      </w:r>
    </w:p>
    <w:p w14:paraId="041CD020">
      <w:pPr>
        <w:pStyle w:val="3"/>
        <w:spacing w:before="282" w:line="247" w:lineRule="auto"/>
        <w:ind w:right="321"/>
        <w:rPr>
          <w:rFonts w:hint="eastAsia"/>
          <w:sz w:val="30"/>
          <w:szCs w:val="30"/>
        </w:rPr>
      </w:pPr>
      <w:r>
        <w:rPr>
          <w:rFonts w:hint="eastAsia"/>
          <w:sz w:val="30"/>
          <w:szCs w:val="30"/>
        </w:rPr>
        <w:t>他们的义在于什么呢？它建立在什么之上呢？</w:t>
      </w:r>
    </w:p>
    <w:p w14:paraId="02804996">
      <w:pPr>
        <w:pStyle w:val="3"/>
        <w:spacing w:before="282" w:line="247" w:lineRule="auto"/>
        <w:ind w:right="321"/>
        <w:rPr>
          <w:rFonts w:hint="eastAsia"/>
          <w:sz w:val="30"/>
          <w:szCs w:val="30"/>
        </w:rPr>
      </w:pPr>
      <w:r>
        <w:rPr>
          <w:rFonts w:hint="eastAsia"/>
          <w:sz w:val="30"/>
          <w:szCs w:val="30"/>
        </w:rPr>
        <w:t>It is grounded upon this, the church so commandeth.</w:t>
      </w:r>
    </w:p>
    <w:p w14:paraId="20E56265">
      <w:pPr>
        <w:pStyle w:val="3"/>
        <w:spacing w:before="282" w:line="247" w:lineRule="auto"/>
        <w:ind w:right="321"/>
        <w:rPr>
          <w:rFonts w:hint="eastAsia"/>
          <w:sz w:val="30"/>
          <w:szCs w:val="30"/>
        </w:rPr>
      </w:pPr>
      <w:r>
        <w:rPr>
          <w:rFonts w:hint="eastAsia"/>
          <w:sz w:val="30"/>
          <w:szCs w:val="30"/>
        </w:rPr>
        <w:t>它建立在这一点上，即教会如此吩咐。</w:t>
      </w:r>
    </w:p>
    <w:p w14:paraId="08179A3D">
      <w:pPr>
        <w:pStyle w:val="3"/>
        <w:spacing w:before="282" w:line="247" w:lineRule="auto"/>
        <w:ind w:right="321"/>
        <w:rPr>
          <w:rFonts w:hint="eastAsia"/>
          <w:sz w:val="30"/>
          <w:szCs w:val="30"/>
        </w:rPr>
      </w:pPr>
      <w:r>
        <w:rPr>
          <w:rFonts w:hint="eastAsia"/>
          <w:sz w:val="30"/>
          <w:szCs w:val="30"/>
        </w:rPr>
        <w:t>But St. Paul showeth that there is neither religion nor doctrine, except in that which is contained in the holy scripture; yea, and in that only is righteousness.</w:t>
      </w:r>
    </w:p>
    <w:p w14:paraId="38545326">
      <w:pPr>
        <w:pStyle w:val="3"/>
        <w:spacing w:before="282" w:line="247" w:lineRule="auto"/>
        <w:ind w:right="321"/>
        <w:rPr>
          <w:rFonts w:hint="eastAsia"/>
          <w:sz w:val="30"/>
          <w:szCs w:val="30"/>
        </w:rPr>
      </w:pPr>
      <w:r>
        <w:rPr>
          <w:rFonts w:hint="eastAsia"/>
          <w:sz w:val="30"/>
          <w:szCs w:val="30"/>
        </w:rPr>
        <w:t>但圣保罗显明，除了圣经中所包含的之外，既没有宗教也没有教义；是的，并且唯独在其中才有公义。</w:t>
      </w:r>
    </w:p>
    <w:p w14:paraId="11735317">
      <w:pPr>
        <w:pStyle w:val="3"/>
        <w:spacing w:before="282" w:line="247" w:lineRule="auto"/>
        <w:ind w:right="321"/>
        <w:rPr>
          <w:rFonts w:hint="eastAsia"/>
          <w:sz w:val="30"/>
          <w:szCs w:val="30"/>
        </w:rPr>
      </w:pPr>
      <w:r>
        <w:rPr>
          <w:rFonts w:hint="eastAsia"/>
          <w:sz w:val="30"/>
          <w:szCs w:val="30"/>
        </w:rPr>
        <w:t>Do</w:t>
      </w:r>
    </w:p>
    <w:p w14:paraId="5786ACC3">
      <w:pPr>
        <w:pStyle w:val="3"/>
        <w:spacing w:before="282" w:line="247" w:lineRule="auto"/>
        <w:ind w:right="321"/>
        <w:rPr>
          <w:rFonts w:hint="eastAsia"/>
          <w:sz w:val="30"/>
          <w:szCs w:val="30"/>
        </w:rPr>
      </w:pPr>
      <w:r>
        <w:rPr>
          <w:rFonts w:hint="eastAsia"/>
          <w:sz w:val="30"/>
          <w:szCs w:val="30"/>
        </w:rPr>
        <w:t>they then follow that which God hath commanded?</w:t>
      </w:r>
    </w:p>
    <w:p w14:paraId="62DE90B3">
      <w:pPr>
        <w:pStyle w:val="3"/>
        <w:spacing w:before="282" w:line="247" w:lineRule="auto"/>
        <w:ind w:right="321"/>
        <w:rPr>
          <w:rFonts w:hint="eastAsia"/>
          <w:sz w:val="30"/>
          <w:szCs w:val="30"/>
        </w:rPr>
      </w:pPr>
      <w:r>
        <w:rPr>
          <w:rFonts w:hint="eastAsia"/>
          <w:sz w:val="30"/>
          <w:szCs w:val="30"/>
        </w:rPr>
        <w:t>那么他们是否遵循了上帝所吩咐的呢？</w:t>
      </w:r>
    </w:p>
    <w:p w14:paraId="42932590">
      <w:pPr>
        <w:pStyle w:val="3"/>
        <w:spacing w:before="282" w:line="247" w:lineRule="auto"/>
        <w:ind w:right="321"/>
        <w:rPr>
          <w:rFonts w:hint="eastAsia"/>
          <w:sz w:val="30"/>
          <w:szCs w:val="30"/>
        </w:rPr>
      </w:pPr>
      <w:r>
        <w:rPr>
          <w:rFonts w:hint="eastAsia"/>
          <w:sz w:val="30"/>
          <w:szCs w:val="30"/>
        </w:rPr>
        <w:t>No; for they go entirely contrary to it.</w:t>
      </w:r>
    </w:p>
    <w:p w14:paraId="436BF748">
      <w:pPr>
        <w:pStyle w:val="3"/>
        <w:spacing w:before="282" w:line="247" w:lineRule="auto"/>
        <w:ind w:right="321"/>
        <w:rPr>
          <w:rFonts w:hint="eastAsia"/>
          <w:sz w:val="30"/>
          <w:szCs w:val="30"/>
        </w:rPr>
      </w:pPr>
      <w:r>
        <w:rPr>
          <w:rFonts w:hint="eastAsia"/>
          <w:sz w:val="30"/>
          <w:szCs w:val="30"/>
        </w:rPr>
        <w:t>不；因为他们完全违背了它。</w:t>
      </w:r>
    </w:p>
    <w:p w14:paraId="1C94FA1A">
      <w:pPr>
        <w:pStyle w:val="3"/>
        <w:spacing w:before="282" w:line="247" w:lineRule="auto"/>
        <w:ind w:right="321"/>
        <w:rPr>
          <w:rFonts w:hint="eastAsia"/>
          <w:sz w:val="30"/>
          <w:szCs w:val="30"/>
        </w:rPr>
      </w:pPr>
      <w:r>
        <w:rPr>
          <w:rFonts w:hint="eastAsia"/>
          <w:sz w:val="30"/>
          <w:szCs w:val="30"/>
        </w:rPr>
        <w:t>Therefore, if we wish to have our lives well framed, let us not ground ourselves upon the works of men, but let us follow that which God enjoins upon us.</w:t>
      </w:r>
    </w:p>
    <w:p w14:paraId="1A867F1F">
      <w:pPr>
        <w:pStyle w:val="3"/>
        <w:spacing w:before="282" w:line="247" w:lineRule="auto"/>
        <w:ind w:right="321"/>
        <w:rPr>
          <w:rFonts w:hint="eastAsia"/>
          <w:sz w:val="30"/>
          <w:szCs w:val="30"/>
        </w:rPr>
      </w:pPr>
      <w:r>
        <w:rPr>
          <w:rFonts w:hint="eastAsia"/>
          <w:sz w:val="30"/>
          <w:szCs w:val="30"/>
        </w:rPr>
        <w:t>因此，如果我们想让我们的生活得到良好的塑造，让我们不要以人的行为为根基，而要遵循上帝吩咐我们的。</w:t>
      </w:r>
    </w:p>
    <w:p w14:paraId="518F2BFC">
      <w:pPr>
        <w:pStyle w:val="3"/>
        <w:spacing w:before="282" w:line="247" w:lineRule="auto"/>
        <w:ind w:right="321"/>
        <w:rPr>
          <w:rFonts w:hint="eastAsia"/>
          <w:sz w:val="30"/>
          <w:szCs w:val="30"/>
        </w:rPr>
      </w:pPr>
      <w:r>
        <w:rPr>
          <w:rFonts w:hint="eastAsia"/>
          <w:sz w:val="30"/>
          <w:szCs w:val="30"/>
        </w:rPr>
        <w:t>If we regulate our lives by the instructions contained in the holy scripture, we shall be justified thereby: but the doctrine of men is but folly, and an abomination to God.</w:t>
      </w:r>
    </w:p>
    <w:p w14:paraId="3BE9AFDA">
      <w:pPr>
        <w:pStyle w:val="3"/>
        <w:spacing w:before="282" w:line="247" w:lineRule="auto"/>
        <w:ind w:right="321"/>
        <w:rPr>
          <w:rFonts w:hint="eastAsia"/>
          <w:sz w:val="30"/>
          <w:szCs w:val="30"/>
        </w:rPr>
      </w:pPr>
      <w:r>
        <w:rPr>
          <w:rFonts w:hint="eastAsia"/>
          <w:sz w:val="30"/>
          <w:szCs w:val="30"/>
        </w:rPr>
        <w:t>如果我们按照圣经中所包含的指示来规范我们的生活，我们就会因此称义：但人的教义不过是愚蠢，是对上帝的可憎之物。</w:t>
      </w:r>
    </w:p>
    <w:p w14:paraId="0BBA300C">
      <w:pPr>
        <w:pStyle w:val="3"/>
        <w:spacing w:before="282" w:line="247" w:lineRule="auto"/>
        <w:ind w:right="321"/>
        <w:rPr>
          <w:rFonts w:hint="eastAsia"/>
          <w:sz w:val="30"/>
          <w:szCs w:val="30"/>
        </w:rPr>
      </w:pPr>
      <w:r>
        <w:rPr>
          <w:rFonts w:hint="eastAsia"/>
          <w:sz w:val="30"/>
          <w:szCs w:val="30"/>
        </w:rPr>
        <w:t>Then let us remember it is not without cause that St. Paul saith, to instruct in righteousness.</w:t>
      </w:r>
    </w:p>
    <w:p w14:paraId="1373F6DF">
      <w:pPr>
        <w:pStyle w:val="3"/>
        <w:spacing w:before="282" w:line="247" w:lineRule="auto"/>
        <w:ind w:right="321"/>
        <w:rPr>
          <w:rFonts w:hint="eastAsia"/>
          <w:sz w:val="30"/>
          <w:szCs w:val="30"/>
        </w:rPr>
      </w:pPr>
      <w:r>
        <w:rPr>
          <w:rFonts w:hint="eastAsia"/>
          <w:sz w:val="30"/>
          <w:szCs w:val="30"/>
        </w:rPr>
        <w:t>那么让我们记住，圣保罗说，要教导人学义，并非没有原因。</w:t>
      </w:r>
    </w:p>
    <w:p w14:paraId="72E8D760">
      <w:pPr>
        <w:pStyle w:val="3"/>
        <w:spacing w:before="282" w:line="247" w:lineRule="auto"/>
        <w:ind w:right="321"/>
        <w:rPr>
          <w:rFonts w:hint="eastAsia"/>
          <w:sz w:val="30"/>
          <w:szCs w:val="30"/>
        </w:rPr>
      </w:pPr>
      <w:r>
        <w:rPr>
          <w:rFonts w:hint="eastAsia"/>
          <w:sz w:val="30"/>
          <w:szCs w:val="30"/>
        </w:rPr>
        <w:t>Again, he giveth us to understand, that to be good divines, we must live holy lives.</w:t>
      </w:r>
    </w:p>
    <w:p w14:paraId="601F7E84">
      <w:pPr>
        <w:pStyle w:val="3"/>
        <w:spacing w:before="282" w:line="247" w:lineRule="auto"/>
        <w:ind w:right="321"/>
        <w:rPr>
          <w:rFonts w:hint="eastAsia"/>
          <w:sz w:val="30"/>
          <w:szCs w:val="30"/>
        </w:rPr>
      </w:pPr>
      <w:r>
        <w:rPr>
          <w:rFonts w:hint="eastAsia"/>
          <w:sz w:val="30"/>
          <w:szCs w:val="30"/>
        </w:rPr>
        <w:t>再者，祂让我们明白，要成为好的神学家，我们必须过圣洁的生活。</w:t>
      </w:r>
    </w:p>
    <w:p w14:paraId="1DAAAD0E">
      <w:pPr>
        <w:pStyle w:val="3"/>
        <w:spacing w:before="282" w:line="247" w:lineRule="auto"/>
        <w:ind w:right="321"/>
        <w:rPr>
          <w:rFonts w:hint="eastAsia"/>
          <w:sz w:val="30"/>
          <w:szCs w:val="30"/>
        </w:rPr>
      </w:pPr>
      <w:r>
        <w:rPr>
          <w:rFonts w:hint="eastAsia"/>
          <w:sz w:val="30"/>
          <w:szCs w:val="30"/>
        </w:rPr>
        <w:t>The word of God is not given to teach us how to talk, to make us eloquent and subtle, but to reform our lives, that the world may know we are the servants of God.</w:t>
      </w:r>
    </w:p>
    <w:p w14:paraId="432B1C07">
      <w:pPr>
        <w:pStyle w:val="3"/>
        <w:spacing w:before="282" w:line="247" w:lineRule="auto"/>
        <w:ind w:right="321"/>
        <w:rPr>
          <w:rFonts w:hint="eastAsia"/>
          <w:sz w:val="30"/>
          <w:szCs w:val="30"/>
        </w:rPr>
      </w:pPr>
      <w:r>
        <w:rPr>
          <w:rFonts w:hint="eastAsia"/>
          <w:sz w:val="30"/>
          <w:szCs w:val="30"/>
        </w:rPr>
        <w:t>上帝的话语并非为了教我们如何说话，使我们变得雄辩和敏锐，而是为了改革我们的生活，好让世界知道我们是上帝的仆人。</w:t>
      </w:r>
    </w:p>
    <w:p w14:paraId="3A08A7DF">
      <w:pPr>
        <w:pStyle w:val="3"/>
        <w:spacing w:before="282" w:line="247" w:lineRule="auto"/>
        <w:ind w:right="321"/>
        <w:rPr>
          <w:rFonts w:hint="eastAsia"/>
          <w:sz w:val="30"/>
          <w:szCs w:val="30"/>
        </w:rPr>
      </w:pPr>
      <w:r>
        <w:rPr>
          <w:rFonts w:hint="eastAsia"/>
          <w:sz w:val="30"/>
          <w:szCs w:val="30"/>
        </w:rPr>
        <w:t>If we wish to know whether a man profiteth by the gospel or not, let us mark his life: men may know how to talk, they may make a fair profession of godliness, and yet not have their lives correspond with the written word of God.</w:t>
      </w:r>
    </w:p>
    <w:p w14:paraId="7C85DF64">
      <w:pPr>
        <w:pStyle w:val="3"/>
        <w:spacing w:before="282" w:line="247" w:lineRule="auto"/>
        <w:ind w:right="321"/>
        <w:rPr>
          <w:rFonts w:hint="eastAsia"/>
          <w:sz w:val="30"/>
          <w:szCs w:val="30"/>
        </w:rPr>
      </w:pPr>
      <w:r>
        <w:rPr>
          <w:rFonts w:hint="eastAsia"/>
          <w:sz w:val="30"/>
          <w:szCs w:val="30"/>
        </w:rPr>
        <w:t>如果我们想知道一个人是否从福音中获益，让我们留意他的生活：人可能知道如何说话，他们可能作出敬虔的美好宣告，然而他们的生活却可能与上帝成文的话语不符。</w:t>
      </w:r>
    </w:p>
    <w:p w14:paraId="5087ADA9">
      <w:pPr>
        <w:pStyle w:val="3"/>
        <w:spacing w:before="282" w:line="247" w:lineRule="auto"/>
        <w:ind w:right="321"/>
        <w:rPr>
          <w:rFonts w:hint="eastAsia"/>
          <w:sz w:val="30"/>
          <w:szCs w:val="30"/>
        </w:rPr>
      </w:pPr>
      <w:r>
        <w:rPr>
          <w:rFonts w:hint="eastAsia"/>
          <w:sz w:val="30"/>
          <w:szCs w:val="30"/>
        </w:rPr>
        <w:t>St. Paul informeth us that we must make the word of God our counsellor, that we may walk up rightly, and form our lives by it: thus, the man of God may be perfect, and furnished unto all good works.</w:t>
      </w:r>
    </w:p>
    <w:p w14:paraId="13EEF623">
      <w:pPr>
        <w:pStyle w:val="3"/>
        <w:spacing w:before="282" w:line="247" w:lineRule="auto"/>
        <w:ind w:right="321"/>
        <w:rPr>
          <w:rFonts w:hint="eastAsia"/>
          <w:sz w:val="30"/>
          <w:szCs w:val="30"/>
        </w:rPr>
      </w:pPr>
      <w:r>
        <w:rPr>
          <w:rFonts w:hint="eastAsia"/>
          <w:sz w:val="30"/>
          <w:szCs w:val="30"/>
        </w:rPr>
        <w:t>圣保罗告诉我们，我们必须以上帝的话语作我们的谋士，好让我们行事正直，并以此塑造我们的生活：这样，属上帝的人就可以完全，预备行各样的善事。</w:t>
      </w:r>
    </w:p>
    <w:p w14:paraId="7B2D3870">
      <w:pPr>
        <w:pStyle w:val="3"/>
        <w:spacing w:before="282" w:line="247" w:lineRule="auto"/>
        <w:ind w:right="321"/>
        <w:rPr>
          <w:rFonts w:hint="eastAsia"/>
          <w:sz w:val="30"/>
          <w:szCs w:val="30"/>
        </w:rPr>
      </w:pPr>
      <w:r>
        <w:rPr>
          <w:rFonts w:hint="eastAsia"/>
          <w:sz w:val="30"/>
          <w:szCs w:val="30"/>
        </w:rPr>
        <w:t>In this manner we must be instructed in righteousness, and reject the inventions of men, for with them God is not well pleased.</w:t>
      </w:r>
    </w:p>
    <w:p w14:paraId="7929B6E7">
      <w:pPr>
        <w:pStyle w:val="3"/>
        <w:spacing w:before="282" w:line="247" w:lineRule="auto"/>
        <w:ind w:right="321"/>
        <w:rPr>
          <w:rFonts w:hint="eastAsia"/>
          <w:sz w:val="30"/>
          <w:szCs w:val="30"/>
        </w:rPr>
      </w:pPr>
      <w:r>
        <w:rPr>
          <w:rFonts w:hint="eastAsia"/>
          <w:sz w:val="30"/>
          <w:szCs w:val="30"/>
        </w:rPr>
        <w:t>我们必须以这种方式在公义上受教导，并拒绝人的发明，因为上帝不喜悦它们。</w:t>
      </w:r>
    </w:p>
    <w:p w14:paraId="66C6501E">
      <w:pPr>
        <w:pStyle w:val="3"/>
        <w:spacing w:before="282" w:line="247" w:lineRule="auto"/>
        <w:ind w:right="321"/>
        <w:rPr>
          <w:rFonts w:hint="eastAsia"/>
          <w:sz w:val="30"/>
          <w:szCs w:val="30"/>
        </w:rPr>
      </w:pPr>
      <w:r>
        <w:rPr>
          <w:rFonts w:hint="eastAsia"/>
          <w:sz w:val="30"/>
          <w:szCs w:val="30"/>
        </w:rPr>
        <w:t>Men wish to serve God according to their own notions, and therefore bring their own works into the account; but God will not allow them.</w:t>
      </w:r>
    </w:p>
    <w:p w14:paraId="0A6CC108">
      <w:pPr>
        <w:pStyle w:val="3"/>
        <w:spacing w:before="282" w:line="247" w:lineRule="auto"/>
        <w:ind w:right="321"/>
        <w:rPr>
          <w:rFonts w:hint="eastAsia"/>
          <w:sz w:val="30"/>
          <w:szCs w:val="30"/>
        </w:rPr>
      </w:pPr>
      <w:r>
        <w:rPr>
          <w:rFonts w:hint="eastAsia"/>
          <w:sz w:val="30"/>
          <w:szCs w:val="30"/>
        </w:rPr>
        <w:t>人想按照自己的观念事奉上帝，因此将自己的行为列入账目；但上帝不容许他们这样做。</w:t>
      </w:r>
    </w:p>
    <w:p w14:paraId="7DBABBEC">
      <w:pPr>
        <w:pStyle w:val="3"/>
        <w:spacing w:before="282" w:line="247" w:lineRule="auto"/>
        <w:ind w:right="321"/>
        <w:rPr>
          <w:rFonts w:hint="eastAsia"/>
          <w:sz w:val="30"/>
          <w:szCs w:val="30"/>
        </w:rPr>
      </w:pPr>
      <w:r>
        <w:rPr>
          <w:rFonts w:hint="eastAsia"/>
          <w:sz w:val="30"/>
          <w:szCs w:val="30"/>
        </w:rPr>
        <w:t>St. Paul, seeing such impudent boldness in men, that they cannot keep themselves within the bounds which God hath set them, points out the disease, that it may be</w:t>
      </w:r>
    </w:p>
    <w:p w14:paraId="4D6C813B">
      <w:pPr>
        <w:pStyle w:val="3"/>
        <w:spacing w:before="282" w:line="247" w:lineRule="auto"/>
        <w:ind w:right="321"/>
        <w:rPr>
          <w:rFonts w:hint="eastAsia"/>
          <w:sz w:val="30"/>
          <w:szCs w:val="30"/>
        </w:rPr>
      </w:pPr>
      <w:r>
        <w:rPr>
          <w:rFonts w:hint="eastAsia"/>
          <w:sz w:val="30"/>
          <w:szCs w:val="30"/>
        </w:rPr>
        <w:t>healed: he saith, if we have the word of God in our hearts, we shall be upright in life, and furnished unto all good works.</w:t>
      </w:r>
    </w:p>
    <w:p w14:paraId="540D0219">
      <w:pPr>
        <w:pStyle w:val="3"/>
        <w:spacing w:before="282" w:line="247" w:lineRule="auto"/>
        <w:ind w:right="321"/>
        <w:rPr>
          <w:rFonts w:hint="eastAsia"/>
          <w:sz w:val="30"/>
          <w:szCs w:val="30"/>
        </w:rPr>
      </w:pPr>
      <w:r>
        <w:rPr>
          <w:rFonts w:hint="eastAsia"/>
          <w:sz w:val="30"/>
          <w:szCs w:val="30"/>
        </w:rPr>
        <w:t>圣保罗看见人有如此无耻的胆量，以致他们不能保守自己在上帝为他们设定的界限之内，就指出了这疾病，好让它可以得到医治：祂说，如果我们心里有上帝的话语，我们的生活就会正直，并且预备行各样的善事。</w:t>
      </w:r>
    </w:p>
    <w:p w14:paraId="26426E84">
      <w:pPr>
        <w:pStyle w:val="3"/>
        <w:spacing w:before="282" w:line="247" w:lineRule="auto"/>
        <w:ind w:right="321"/>
        <w:rPr>
          <w:rFonts w:hint="eastAsia"/>
          <w:sz w:val="30"/>
          <w:szCs w:val="30"/>
        </w:rPr>
      </w:pPr>
      <w:r>
        <w:rPr>
          <w:rFonts w:hint="eastAsia"/>
          <w:sz w:val="30"/>
          <w:szCs w:val="30"/>
        </w:rPr>
        <w:t>Men may boast as much as they please, that their works are virtuous and holy; but when they shall appear before the heavenly judge, all will be as chaff.</w:t>
      </w:r>
    </w:p>
    <w:p w14:paraId="0B1AECD8">
      <w:pPr>
        <w:pStyle w:val="3"/>
        <w:spacing w:before="282" w:line="247" w:lineRule="auto"/>
        <w:ind w:right="321"/>
        <w:rPr>
          <w:rFonts w:hint="eastAsia"/>
          <w:sz w:val="30"/>
          <w:szCs w:val="30"/>
        </w:rPr>
      </w:pPr>
      <w:r>
        <w:rPr>
          <w:rFonts w:hint="eastAsia"/>
          <w:sz w:val="30"/>
          <w:szCs w:val="30"/>
        </w:rPr>
        <w:t>人可以随他们喜欢地夸口说他们的行为是 virtuous 和圣洁的；但当他们显现在天上的审判者面前时，一切都将如同糠秕。</w:t>
      </w:r>
    </w:p>
    <w:p w14:paraId="60F6AF3A">
      <w:pPr>
        <w:pStyle w:val="3"/>
        <w:spacing w:before="282" w:line="247" w:lineRule="auto"/>
        <w:ind w:right="321"/>
        <w:rPr>
          <w:rFonts w:hint="eastAsia"/>
          <w:sz w:val="30"/>
          <w:szCs w:val="30"/>
        </w:rPr>
      </w:pPr>
      <w:r>
        <w:rPr>
          <w:rFonts w:hint="eastAsia"/>
          <w:sz w:val="30"/>
          <w:szCs w:val="30"/>
        </w:rPr>
        <w:t>When we mix our inventions with that which God hath commanded, we injure all: Therefore we may conclude, that whatever things are forged by men, are nothing but corruptions.</w:t>
      </w:r>
    </w:p>
    <w:p w14:paraId="4C689E8C">
      <w:pPr>
        <w:pStyle w:val="3"/>
        <w:spacing w:before="282" w:line="247" w:lineRule="auto"/>
        <w:ind w:right="321"/>
        <w:rPr>
          <w:rFonts w:hint="eastAsia"/>
          <w:sz w:val="30"/>
          <w:szCs w:val="30"/>
        </w:rPr>
      </w:pPr>
      <w:r>
        <w:rPr>
          <w:rFonts w:hint="eastAsia"/>
          <w:sz w:val="30"/>
          <w:szCs w:val="30"/>
        </w:rPr>
        <w:t>当我们把我们的发明与上帝所吩咐的混合在一起时，我们就败坏了一切：因此我们可以断定，凡人所伪造的东西，都不过是败坏。</w:t>
      </w:r>
    </w:p>
    <w:p w14:paraId="6D03CBA0">
      <w:pPr>
        <w:pStyle w:val="3"/>
        <w:spacing w:before="282" w:line="247" w:lineRule="auto"/>
        <w:ind w:right="321"/>
        <w:rPr>
          <w:rFonts w:hint="eastAsia"/>
          <w:sz w:val="30"/>
          <w:szCs w:val="30"/>
        </w:rPr>
      </w:pPr>
      <w:r>
        <w:rPr>
          <w:rFonts w:hint="eastAsia"/>
          <w:sz w:val="30"/>
          <w:szCs w:val="30"/>
        </w:rPr>
        <w:t>The papists call these good works: to fast upon a saint's eve; to eat no flesh upon Friday; to keep Lent; to serve saints; to go from altar to altar, and from chapel to chapel, to attend mass; to go on pilgrimage, &amp;c. they have forged so many laws and statutes, that a man cannot understand them.</w:t>
      </w:r>
    </w:p>
    <w:p w14:paraId="616ACBC2">
      <w:pPr>
        <w:pStyle w:val="3"/>
        <w:spacing w:before="282" w:line="247" w:lineRule="auto"/>
        <w:ind w:right="321"/>
        <w:rPr>
          <w:rFonts w:hint="eastAsia"/>
          <w:sz w:val="30"/>
          <w:szCs w:val="30"/>
        </w:rPr>
      </w:pPr>
      <w:r>
        <w:rPr>
          <w:rFonts w:hint="eastAsia"/>
          <w:sz w:val="30"/>
          <w:szCs w:val="30"/>
        </w:rPr>
        <w:t>罗马天主教徒称这些为善行：在圣徒节前夕禁食；星期五不吃肉；守大斋期；事奉圣徒；从一个祭坛到另一个祭坛，从一个小教堂到另一个小教堂，参加弥撒；去朝圣，等等。他们伪造了如此多的律法和规条，以致人无法理解它们。</w:t>
      </w:r>
    </w:p>
    <w:p w14:paraId="55A96D2D">
      <w:pPr>
        <w:pStyle w:val="3"/>
        <w:spacing w:before="282" w:line="247" w:lineRule="auto"/>
        <w:ind w:right="321"/>
        <w:rPr>
          <w:rFonts w:hint="eastAsia"/>
          <w:sz w:val="30"/>
          <w:szCs w:val="30"/>
        </w:rPr>
      </w:pPr>
      <w:r>
        <w:rPr>
          <w:rFonts w:hint="eastAsia"/>
          <w:sz w:val="30"/>
          <w:szCs w:val="30"/>
        </w:rPr>
        <w:t>But we must at last appear before the great judge, to give an account of all our actions.</w:t>
      </w:r>
    </w:p>
    <w:p w14:paraId="3D5EEFBB">
      <w:pPr>
        <w:pStyle w:val="3"/>
        <w:spacing w:before="282" w:line="247" w:lineRule="auto"/>
        <w:ind w:right="321"/>
        <w:rPr>
          <w:rFonts w:hint="eastAsia"/>
          <w:sz w:val="30"/>
          <w:szCs w:val="30"/>
        </w:rPr>
      </w:pPr>
      <w:r>
        <w:rPr>
          <w:rFonts w:hint="eastAsia"/>
          <w:sz w:val="30"/>
          <w:szCs w:val="30"/>
        </w:rPr>
        <w:t>但我们最终必须显现在大审判者面前，为我们一切的行为交账。</w:t>
      </w:r>
    </w:p>
    <w:p w14:paraId="1CC80226">
      <w:pPr>
        <w:pStyle w:val="3"/>
        <w:spacing w:before="282" w:line="247" w:lineRule="auto"/>
        <w:ind w:right="321"/>
        <w:rPr>
          <w:rFonts w:hint="eastAsia"/>
          <w:sz w:val="30"/>
          <w:szCs w:val="30"/>
        </w:rPr>
      </w:pPr>
      <w:r>
        <w:rPr>
          <w:rFonts w:hint="eastAsia"/>
          <w:sz w:val="30"/>
          <w:szCs w:val="30"/>
        </w:rPr>
        <w:t>It is said here that we shall be furnished unto all good works, if we profit by the holy scripture.</w:t>
      </w:r>
    </w:p>
    <w:p w14:paraId="20C078CC">
      <w:pPr>
        <w:pStyle w:val="3"/>
        <w:spacing w:before="282" w:line="247" w:lineRule="auto"/>
        <w:ind w:right="321"/>
        <w:rPr>
          <w:rFonts w:hint="eastAsia"/>
          <w:sz w:val="30"/>
          <w:szCs w:val="30"/>
        </w:rPr>
      </w:pPr>
      <w:r>
        <w:rPr>
          <w:rFonts w:hint="eastAsia"/>
          <w:sz w:val="30"/>
          <w:szCs w:val="30"/>
        </w:rPr>
        <w:t>这里说，如果我们从圣经中获益，我们就能预备行各样的善事。</w:t>
      </w:r>
    </w:p>
    <w:p w14:paraId="5866A2A7">
      <w:pPr>
        <w:pStyle w:val="3"/>
        <w:spacing w:before="282" w:line="247" w:lineRule="auto"/>
        <w:ind w:right="321"/>
        <w:rPr>
          <w:rFonts w:hint="eastAsia"/>
          <w:sz w:val="30"/>
          <w:szCs w:val="30"/>
        </w:rPr>
      </w:pPr>
      <w:r>
        <w:rPr>
          <w:rFonts w:hint="eastAsia"/>
          <w:sz w:val="30"/>
          <w:szCs w:val="30"/>
        </w:rPr>
        <w:t>But what will become of the traditions and inventions of the papists in which the word of God seemeth to be buried.</w:t>
      </w:r>
    </w:p>
    <w:p w14:paraId="40812B3A">
      <w:pPr>
        <w:pStyle w:val="3"/>
        <w:spacing w:before="282" w:line="247" w:lineRule="auto"/>
        <w:ind w:right="321"/>
        <w:rPr>
          <w:rFonts w:hint="eastAsia"/>
          <w:sz w:val="30"/>
          <w:szCs w:val="30"/>
        </w:rPr>
      </w:pPr>
      <w:r>
        <w:rPr>
          <w:rFonts w:hint="eastAsia"/>
          <w:sz w:val="30"/>
          <w:szCs w:val="30"/>
        </w:rPr>
        <w:t>但是，那些上帝的话语似乎被埋没在其中的罗马天主教徒的传统和发明，将会怎样呢？</w:t>
      </w:r>
    </w:p>
    <w:p w14:paraId="3A15831B">
      <w:pPr>
        <w:pStyle w:val="3"/>
        <w:spacing w:before="282" w:line="247" w:lineRule="auto"/>
        <w:ind w:right="321"/>
        <w:rPr>
          <w:rFonts w:hint="eastAsia"/>
          <w:sz w:val="30"/>
          <w:szCs w:val="30"/>
        </w:rPr>
      </w:pPr>
      <w:r>
        <w:rPr>
          <w:rFonts w:hint="eastAsia"/>
          <w:sz w:val="30"/>
          <w:szCs w:val="30"/>
        </w:rPr>
        <w:t>They make not one hundredth part as much of the word of God, as they do of men's traditions.</w:t>
      </w:r>
    </w:p>
    <w:p w14:paraId="28F2F044">
      <w:pPr>
        <w:pStyle w:val="3"/>
        <w:spacing w:before="282" w:line="247" w:lineRule="auto"/>
        <w:ind w:right="321"/>
        <w:rPr>
          <w:rFonts w:hint="eastAsia"/>
          <w:sz w:val="30"/>
          <w:szCs w:val="30"/>
        </w:rPr>
      </w:pPr>
      <w:r>
        <w:rPr>
          <w:rFonts w:hint="eastAsia"/>
          <w:sz w:val="30"/>
          <w:szCs w:val="30"/>
        </w:rPr>
        <w:t>他们对上帝话语的重视，不及对人的传统的百分之一。</w:t>
      </w:r>
    </w:p>
    <w:p w14:paraId="25ED152B">
      <w:pPr>
        <w:pStyle w:val="3"/>
        <w:spacing w:before="282" w:line="247" w:lineRule="auto"/>
        <w:ind w:right="321"/>
        <w:rPr>
          <w:rFonts w:hint="eastAsia"/>
          <w:sz w:val="30"/>
          <w:szCs w:val="30"/>
        </w:rPr>
      </w:pPr>
      <w:r>
        <w:rPr>
          <w:rFonts w:hint="eastAsia"/>
          <w:sz w:val="30"/>
          <w:szCs w:val="30"/>
        </w:rPr>
        <w:t>Therefore let us not deceive ourselves willingly, considering we shall have</w:t>
      </w:r>
    </w:p>
    <w:p w14:paraId="1DDF8BBE">
      <w:pPr>
        <w:pStyle w:val="3"/>
        <w:spacing w:before="282" w:line="247" w:lineRule="auto"/>
        <w:ind w:right="321"/>
        <w:rPr>
          <w:rFonts w:hint="eastAsia"/>
          <w:sz w:val="30"/>
          <w:szCs w:val="30"/>
        </w:rPr>
      </w:pPr>
      <w:r>
        <w:rPr>
          <w:rFonts w:hint="eastAsia"/>
          <w:sz w:val="30"/>
          <w:szCs w:val="30"/>
        </w:rPr>
        <w:t>the measure of our perfection: God shutteth out whatsoever is added to the holy scripture, and showeth that it shall not be reckoned or received by him; therefore men make their items in vain; it will but double their condemnation.</w:t>
      </w:r>
    </w:p>
    <w:p w14:paraId="4DA0ABA5">
      <w:pPr>
        <w:pStyle w:val="3"/>
        <w:spacing w:before="282" w:line="247" w:lineRule="auto"/>
        <w:ind w:right="321"/>
        <w:rPr>
          <w:rFonts w:hint="eastAsia"/>
          <w:sz w:val="30"/>
          <w:szCs w:val="30"/>
        </w:rPr>
      </w:pPr>
      <w:r>
        <w:rPr>
          <w:rFonts w:hint="eastAsia"/>
          <w:sz w:val="30"/>
          <w:szCs w:val="30"/>
        </w:rPr>
        <w:t>因此，让我们不要甘心自欺，因为我们将有我们完全的尺度：上帝排除了凡加添到圣经上的东西，并显明祂不会计算或接纳它；因此人徒然列出他们的项目；这只会加倍他们的定罪。</w:t>
      </w:r>
    </w:p>
    <w:p w14:paraId="5CFF411D">
      <w:pPr>
        <w:pStyle w:val="3"/>
        <w:spacing w:before="282" w:line="247" w:lineRule="auto"/>
        <w:ind w:right="321"/>
        <w:rPr>
          <w:rFonts w:hint="eastAsia"/>
          <w:sz w:val="30"/>
          <w:szCs w:val="30"/>
        </w:rPr>
      </w:pPr>
      <w:r>
        <w:rPr>
          <w:rFonts w:hint="eastAsia"/>
          <w:sz w:val="30"/>
          <w:szCs w:val="30"/>
        </w:rPr>
        <w:t>A man might ask, of what use is the gospel, seeing there is so much uprightness in the law and the prophets?</w:t>
      </w:r>
    </w:p>
    <w:p w14:paraId="53B7A06D">
      <w:pPr>
        <w:pStyle w:val="3"/>
        <w:spacing w:before="282" w:line="247" w:lineRule="auto"/>
        <w:ind w:right="321"/>
        <w:rPr>
          <w:rFonts w:hint="eastAsia"/>
          <w:sz w:val="30"/>
          <w:szCs w:val="30"/>
        </w:rPr>
      </w:pPr>
      <w:r>
        <w:rPr>
          <w:rFonts w:hint="eastAsia"/>
          <w:sz w:val="30"/>
          <w:szCs w:val="30"/>
        </w:rPr>
        <w:t>有人可能会问，既然律法和先知书中有如此多的正直，福音又有什么用处呢？</w:t>
      </w:r>
    </w:p>
    <w:p w14:paraId="12837817">
      <w:pPr>
        <w:pStyle w:val="3"/>
        <w:spacing w:before="282" w:line="247" w:lineRule="auto"/>
        <w:ind w:right="321"/>
        <w:rPr>
          <w:rFonts w:hint="eastAsia"/>
          <w:sz w:val="30"/>
          <w:szCs w:val="30"/>
        </w:rPr>
      </w:pPr>
      <w:r>
        <w:rPr>
          <w:rFonts w:hint="eastAsia"/>
          <w:sz w:val="30"/>
          <w:szCs w:val="30"/>
        </w:rPr>
        <w:t>This may be easily answered; the gospel was not given to add anything to the law or the prophets; let us read the New Testament; we shall not find one syllable added to either; it is only setting forth that which was taught before more plainly.</w:t>
      </w:r>
    </w:p>
    <w:p w14:paraId="071F0862">
      <w:pPr>
        <w:pStyle w:val="3"/>
        <w:spacing w:before="282" w:line="247" w:lineRule="auto"/>
        <w:ind w:right="321"/>
        <w:rPr>
          <w:rFonts w:hint="eastAsia"/>
          <w:sz w:val="30"/>
          <w:szCs w:val="30"/>
        </w:rPr>
      </w:pPr>
      <w:r>
        <w:rPr>
          <w:rFonts w:hint="eastAsia"/>
          <w:sz w:val="30"/>
          <w:szCs w:val="30"/>
        </w:rPr>
        <w:t>这很容易回答；福音并非为了给律法或先知书加添任何东西；让我们读新约；我们找不到一个字加添到任何一个上面；它只是更清楚地阐明了先前所教导的。</w:t>
      </w:r>
    </w:p>
    <w:p w14:paraId="4267899C">
      <w:pPr>
        <w:pStyle w:val="3"/>
        <w:spacing w:before="282" w:line="247" w:lineRule="auto"/>
        <w:ind w:right="321"/>
        <w:rPr>
          <w:rFonts w:hint="eastAsia"/>
          <w:sz w:val="30"/>
          <w:szCs w:val="30"/>
        </w:rPr>
      </w:pPr>
      <w:r>
        <w:rPr>
          <w:rFonts w:hint="eastAsia"/>
          <w:sz w:val="30"/>
          <w:szCs w:val="30"/>
        </w:rPr>
        <w:t>It is true that God hath been more gracious to us, than to the fathers who lived before the coming of our Lord Jesus Christ; matters being more clearly set forth to us, although there is nothing added.</w:t>
      </w:r>
    </w:p>
    <w:p w14:paraId="1FA77C01">
      <w:pPr>
        <w:pStyle w:val="3"/>
        <w:spacing w:before="282" w:line="247" w:lineRule="auto"/>
        <w:ind w:right="321"/>
        <w:rPr>
          <w:rFonts w:hint="eastAsia"/>
          <w:sz w:val="30"/>
          <w:szCs w:val="30"/>
        </w:rPr>
      </w:pPr>
      <w:r>
        <w:rPr>
          <w:rFonts w:hint="eastAsia"/>
          <w:sz w:val="30"/>
          <w:szCs w:val="30"/>
        </w:rPr>
        <w:t>诚然，上帝对我们比对我们主耶稣基督降临以前的列祖更恩慈；事情向我们阐明得更清楚了，尽管没有任何加添。</w:t>
      </w:r>
    </w:p>
    <w:p w14:paraId="415D05F5">
      <w:pPr>
        <w:pStyle w:val="3"/>
        <w:spacing w:before="282" w:line="247" w:lineRule="auto"/>
        <w:ind w:right="321"/>
        <w:rPr>
          <w:rFonts w:hint="eastAsia"/>
          <w:sz w:val="30"/>
          <w:szCs w:val="30"/>
        </w:rPr>
      </w:pPr>
      <w:r>
        <w:rPr>
          <w:rFonts w:hint="eastAsia"/>
          <w:sz w:val="30"/>
          <w:szCs w:val="30"/>
        </w:rPr>
        <w:t>So then, when St. Paul saith that we shall find uprightness and perfect righteousness in the law and in the prophets, it diminisheth not the gospel.</w:t>
      </w:r>
    </w:p>
    <w:p w14:paraId="5AAADB0D">
      <w:pPr>
        <w:pStyle w:val="3"/>
        <w:spacing w:before="282" w:line="247" w:lineRule="auto"/>
        <w:ind w:right="321"/>
        <w:rPr>
          <w:rFonts w:hint="eastAsia"/>
          <w:sz w:val="30"/>
          <w:szCs w:val="30"/>
        </w:rPr>
      </w:pPr>
      <w:r>
        <w:rPr>
          <w:rFonts w:hint="eastAsia"/>
          <w:sz w:val="30"/>
          <w:szCs w:val="30"/>
        </w:rPr>
        <w:t>那么，当圣保罗说我们将在律法和先知书中找到正直和完全的公义时，这并没有减损福音。</w:t>
      </w:r>
    </w:p>
    <w:p w14:paraId="27D46B83">
      <w:pPr>
        <w:pStyle w:val="3"/>
        <w:spacing w:before="282" w:line="247" w:lineRule="auto"/>
        <w:ind w:right="321"/>
        <w:rPr>
          <w:rFonts w:hint="eastAsia"/>
          <w:sz w:val="30"/>
          <w:szCs w:val="30"/>
        </w:rPr>
      </w:pPr>
      <w:r>
        <w:rPr>
          <w:rFonts w:hint="eastAsia"/>
          <w:sz w:val="30"/>
          <w:szCs w:val="30"/>
        </w:rPr>
        <w:t>There is an agreement in all the holy scripture; of the Old, and New Testament.</w:t>
      </w:r>
    </w:p>
    <w:p w14:paraId="2B78E79C">
      <w:pPr>
        <w:pStyle w:val="3"/>
        <w:spacing w:before="282" w:line="247" w:lineRule="auto"/>
        <w:ind w:right="321"/>
        <w:rPr>
          <w:rFonts w:hint="eastAsia"/>
          <w:sz w:val="30"/>
          <w:szCs w:val="30"/>
        </w:rPr>
      </w:pPr>
      <w:r>
        <w:rPr>
          <w:rFonts w:hint="eastAsia"/>
          <w:sz w:val="30"/>
          <w:szCs w:val="30"/>
        </w:rPr>
        <w:t>整本圣经，旧约和新约，都是一致的。</w:t>
      </w:r>
    </w:p>
    <w:p w14:paraId="4ADCCD22">
      <w:pPr>
        <w:pStyle w:val="3"/>
        <w:spacing w:before="282" w:line="247" w:lineRule="auto"/>
        <w:ind w:right="321"/>
        <w:rPr>
          <w:rFonts w:hint="eastAsia"/>
          <w:sz w:val="30"/>
          <w:szCs w:val="30"/>
        </w:rPr>
      </w:pPr>
      <w:r>
        <w:rPr>
          <w:rFonts w:hint="eastAsia"/>
          <w:sz w:val="30"/>
          <w:szCs w:val="30"/>
        </w:rPr>
        <w:t>The doctrine which was contained in the law, has been expounded so familiarly to us by the apostles since Jesus Christ, that we cannot say we must do this or that, but we must confine ourselves to that which was commanded from</w:t>
      </w:r>
    </w:p>
    <w:p w14:paraId="4D941B5A">
      <w:pPr>
        <w:pStyle w:val="3"/>
        <w:spacing w:before="282" w:line="247" w:lineRule="auto"/>
        <w:ind w:right="321"/>
        <w:rPr>
          <w:rFonts w:hint="eastAsia"/>
          <w:sz w:val="30"/>
          <w:szCs w:val="30"/>
        </w:rPr>
      </w:pPr>
      <w:r>
        <w:rPr>
          <w:rFonts w:hint="eastAsia"/>
          <w:sz w:val="30"/>
          <w:szCs w:val="30"/>
        </w:rPr>
        <w:t>the beginning.</w:t>
      </w:r>
    </w:p>
    <w:p w14:paraId="49542AFB">
      <w:pPr>
        <w:pStyle w:val="3"/>
        <w:spacing w:before="282" w:line="247" w:lineRule="auto"/>
        <w:ind w:right="321"/>
        <w:rPr>
          <w:rFonts w:hint="eastAsia"/>
          <w:sz w:val="30"/>
          <w:szCs w:val="30"/>
        </w:rPr>
      </w:pPr>
      <w:r>
        <w:rPr>
          <w:rFonts w:hint="eastAsia"/>
          <w:sz w:val="30"/>
          <w:szCs w:val="30"/>
        </w:rPr>
        <w:t>律法中所包含的教义，自从耶稣基督以来，已经被使徒们如此亲切地向我们解释了，以致我们不能说我们必须做这或那，而必须把自己局限于从起初就吩咐的。</w:t>
      </w:r>
    </w:p>
    <w:p w14:paraId="4C67F914">
      <w:pPr>
        <w:pStyle w:val="3"/>
        <w:spacing w:before="282" w:line="247" w:lineRule="auto"/>
        <w:ind w:right="321"/>
        <w:rPr>
          <w:rFonts w:hint="eastAsia"/>
          <w:sz w:val="30"/>
          <w:szCs w:val="30"/>
        </w:rPr>
      </w:pPr>
      <w:r>
        <w:rPr>
          <w:rFonts w:hint="eastAsia"/>
          <w:sz w:val="30"/>
          <w:szCs w:val="30"/>
        </w:rPr>
        <w:t>God hath made known his will in such clear terms, and hath given so many reasons why we should believe it, that we must be convinced of its truth, unless we are monsters in wickedness.</w:t>
      </w:r>
    </w:p>
    <w:p w14:paraId="6580ED17">
      <w:pPr>
        <w:pStyle w:val="3"/>
        <w:spacing w:before="282" w:line="247" w:lineRule="auto"/>
        <w:ind w:right="321"/>
        <w:rPr>
          <w:rFonts w:hint="eastAsia"/>
          <w:sz w:val="30"/>
          <w:szCs w:val="30"/>
        </w:rPr>
      </w:pPr>
      <w:r>
        <w:rPr>
          <w:rFonts w:hint="eastAsia"/>
          <w:sz w:val="30"/>
          <w:szCs w:val="30"/>
        </w:rPr>
        <w:t>上帝已经用如此清晰的措辞显明了祂的旨意，并且给出了如此多我们应该相信它的理由，以致我们必须确信它的真理，除非我们是邪恶的怪物。</w:t>
      </w:r>
    </w:p>
    <w:p w14:paraId="19002B54">
      <w:pPr>
        <w:pStyle w:val="3"/>
        <w:spacing w:before="282" w:line="247" w:lineRule="auto"/>
        <w:ind w:right="321"/>
        <w:rPr>
          <w:rFonts w:hint="eastAsia"/>
          <w:sz w:val="30"/>
          <w:szCs w:val="30"/>
        </w:rPr>
      </w:pPr>
      <w:r>
        <w:rPr>
          <w:rFonts w:hint="eastAsia"/>
          <w:sz w:val="30"/>
          <w:szCs w:val="30"/>
        </w:rPr>
        <w:t>Therefore, if we will profit by the</w:t>
      </w:r>
    </w:p>
    <w:p w14:paraId="6B280502">
      <w:pPr>
        <w:pStyle w:val="3"/>
        <w:spacing w:before="282" w:line="247" w:lineRule="auto"/>
        <w:ind w:right="321"/>
        <w:rPr>
          <w:rFonts w:hint="eastAsia"/>
          <w:sz w:val="30"/>
          <w:szCs w:val="30"/>
        </w:rPr>
      </w:pPr>
      <w:r>
        <w:rPr>
          <w:rFonts w:hint="eastAsia"/>
          <w:sz w:val="30"/>
          <w:szCs w:val="30"/>
        </w:rPr>
        <w:t>holy scripture, we must study holiness of life, knowing that God will not be served after our own fancy; for he hath given us a certain rule whereby we should regulate our lives, and such a one as cannot be found fault with.</w:t>
      </w:r>
    </w:p>
    <w:p w14:paraId="4430AC49">
      <w:pPr>
        <w:pStyle w:val="3"/>
        <w:spacing w:before="282" w:line="247" w:lineRule="auto"/>
        <w:ind w:right="321"/>
        <w:rPr>
          <w:rFonts w:hint="eastAsia"/>
          <w:sz w:val="30"/>
          <w:szCs w:val="30"/>
        </w:rPr>
      </w:pPr>
      <w:r>
        <w:rPr>
          <w:rFonts w:hint="eastAsia"/>
          <w:sz w:val="30"/>
          <w:szCs w:val="30"/>
        </w:rPr>
        <w:t>因此，如果我们想从圣经中获益，我们就必须研习圣洁的生活，因为知道上帝不会按照我们自己的幻想来事奉祂；因为祂已经赐给我们一个明确的规则，藉此我们应该规范我们的生活，并且这个规则是无可挑剔的。</w:t>
      </w:r>
    </w:p>
    <w:p w14:paraId="656FC5D7">
      <w:pPr>
        <w:pStyle w:val="3"/>
        <w:spacing w:before="282" w:line="247" w:lineRule="auto"/>
        <w:ind w:right="321"/>
        <w:rPr>
          <w:rFonts w:hint="eastAsia"/>
          <w:sz w:val="30"/>
          <w:szCs w:val="30"/>
        </w:rPr>
      </w:pPr>
      <w:r>
        <w:rPr>
          <w:rFonts w:hint="eastAsia"/>
          <w:sz w:val="30"/>
          <w:szCs w:val="30"/>
        </w:rPr>
        <w:t>Let us then direct our hearts, thoughts, and affections, to that which is contained in the holy scripture; and then the heavenly judge will receive us.</w:t>
      </w:r>
    </w:p>
    <w:p w14:paraId="7809440B">
      <w:pPr>
        <w:pStyle w:val="3"/>
        <w:spacing w:before="282" w:line="247" w:lineRule="auto"/>
        <w:ind w:right="321"/>
        <w:rPr>
          <w:rFonts w:hint="eastAsia"/>
          <w:sz w:val="30"/>
          <w:szCs w:val="30"/>
        </w:rPr>
      </w:pPr>
      <w:r>
        <w:rPr>
          <w:rFonts w:hint="eastAsia"/>
          <w:sz w:val="30"/>
          <w:szCs w:val="30"/>
        </w:rPr>
        <w:t>那么，让我们将我们的心、思想和情感，都导向圣经中所包含的；然后天上的审判者就会接纳我们。</w:t>
      </w:r>
    </w:p>
    <w:p w14:paraId="22C79EDC">
      <w:pPr>
        <w:pStyle w:val="3"/>
        <w:spacing w:before="282" w:line="247" w:lineRule="auto"/>
        <w:ind w:right="321"/>
        <w:rPr>
          <w:rFonts w:hint="eastAsia"/>
          <w:sz w:val="30"/>
          <w:szCs w:val="30"/>
        </w:rPr>
      </w:pPr>
      <w:r>
        <w:rPr>
          <w:rFonts w:hint="eastAsia"/>
          <w:sz w:val="30"/>
          <w:szCs w:val="30"/>
        </w:rPr>
        <w:t>We must be the more induced to attend to these things, because our good God draweth so nigh, and setteth forth his will in such a plain manner to us, that we cannot</w:t>
      </w:r>
    </w:p>
    <w:p w14:paraId="57B84B4E">
      <w:pPr>
        <w:pStyle w:val="3"/>
        <w:spacing w:before="282" w:line="247" w:lineRule="auto"/>
        <w:ind w:right="321"/>
        <w:rPr>
          <w:rFonts w:hint="eastAsia"/>
          <w:sz w:val="30"/>
          <w:szCs w:val="30"/>
        </w:rPr>
      </w:pPr>
      <w:r>
        <w:rPr>
          <w:rFonts w:hint="eastAsia"/>
          <w:sz w:val="30"/>
          <w:szCs w:val="30"/>
        </w:rPr>
        <w:t>excuse ourselves, unless we cleave wholly to him.</w:t>
      </w:r>
    </w:p>
    <w:p w14:paraId="5047FC8B">
      <w:pPr>
        <w:pStyle w:val="3"/>
        <w:spacing w:before="282" w:line="247" w:lineRule="auto"/>
        <w:ind w:right="321"/>
        <w:rPr>
          <w:rFonts w:hint="eastAsia"/>
          <w:sz w:val="30"/>
          <w:szCs w:val="30"/>
        </w:rPr>
      </w:pPr>
      <w:r>
        <w:rPr>
          <w:rFonts w:hint="eastAsia"/>
          <w:sz w:val="30"/>
          <w:szCs w:val="30"/>
        </w:rPr>
        <w:t>我们必须更加被引导去留意这些事，因为我们良善的上帝如此亲近我们，并以如此清楚的方式向我们阐明祂的旨意，以致除非我们完全依附于祂，否则我们就无法推卸责任。</w:t>
      </w:r>
    </w:p>
    <w:p w14:paraId="73763730">
      <w:pPr>
        <w:pStyle w:val="3"/>
        <w:spacing w:before="282" w:line="247" w:lineRule="auto"/>
        <w:ind w:right="321"/>
        <w:rPr>
          <w:rFonts w:hint="eastAsia"/>
          <w:sz w:val="30"/>
          <w:szCs w:val="30"/>
        </w:rPr>
      </w:pPr>
    </w:p>
    <w:p w14:paraId="37DE44BF">
      <w:pPr>
        <w:pStyle w:val="2"/>
        <w:bidi w:val="0"/>
        <w:rPr>
          <w:rFonts w:hint="eastAsia"/>
        </w:rPr>
      </w:pPr>
      <w:r>
        <w:rPr>
          <w:rFonts w:hint="eastAsia"/>
        </w:rPr>
        <w:t>SERMON X.</w:t>
      </w:r>
    </w:p>
    <w:p w14:paraId="00D7BF22">
      <w:pPr>
        <w:pStyle w:val="2"/>
        <w:bidi w:val="0"/>
        <w:rPr>
          <w:rFonts w:hint="eastAsia"/>
        </w:rPr>
      </w:pPr>
      <w:r>
        <w:rPr>
          <w:rFonts w:hint="eastAsia"/>
        </w:rPr>
        <w:t>讲道十</w:t>
      </w:r>
    </w:p>
    <w:p w14:paraId="75D2724E">
      <w:pPr>
        <w:pStyle w:val="3"/>
        <w:spacing w:before="282" w:line="247" w:lineRule="auto"/>
        <w:ind w:right="321"/>
        <w:rPr>
          <w:rFonts w:hint="eastAsia"/>
          <w:sz w:val="30"/>
          <w:szCs w:val="30"/>
        </w:rPr>
      </w:pPr>
      <w:r>
        <w:rPr>
          <w:rFonts w:hint="eastAsia"/>
          <w:sz w:val="30"/>
          <w:szCs w:val="30"/>
        </w:rPr>
        <w:t>2 TIMOTHY, Chap. ii. verses 20 and 21.</w:t>
      </w:r>
    </w:p>
    <w:p w14:paraId="61893147">
      <w:pPr>
        <w:pStyle w:val="3"/>
        <w:spacing w:before="282" w:line="247" w:lineRule="auto"/>
        <w:ind w:right="321"/>
        <w:rPr>
          <w:rFonts w:hint="eastAsia"/>
          <w:sz w:val="30"/>
          <w:szCs w:val="30"/>
        </w:rPr>
      </w:pPr>
      <w:r>
        <w:rPr>
          <w:rFonts w:hint="eastAsia"/>
          <w:sz w:val="30"/>
          <w:szCs w:val="30"/>
        </w:rPr>
        <w:t>提摩太后书，第二章，第20和21节。</w:t>
      </w:r>
    </w:p>
    <w:p w14:paraId="3B3ADCB6">
      <w:pPr>
        <w:pStyle w:val="3"/>
        <w:spacing w:before="282" w:line="247" w:lineRule="auto"/>
        <w:ind w:right="321"/>
        <w:rPr>
          <w:rFonts w:hint="eastAsia"/>
          <w:sz w:val="30"/>
          <w:szCs w:val="30"/>
        </w:rPr>
      </w:pPr>
      <w:r>
        <w:rPr>
          <w:rFonts w:hint="eastAsia"/>
          <w:sz w:val="30"/>
          <w:szCs w:val="30"/>
        </w:rPr>
        <w:t>17.But in a great house there are not only vessels of gold and of silver, but also of wood and of earth; and some to honour, and some to dishonour.</w:t>
      </w:r>
    </w:p>
    <w:p w14:paraId="54D8937D">
      <w:pPr>
        <w:pStyle w:val="3"/>
        <w:spacing w:before="282" w:line="247" w:lineRule="auto"/>
        <w:ind w:right="321"/>
        <w:rPr>
          <w:rFonts w:hint="eastAsia"/>
          <w:sz w:val="30"/>
          <w:szCs w:val="30"/>
        </w:rPr>
      </w:pPr>
      <w:r>
        <w:rPr>
          <w:rFonts w:hint="eastAsia"/>
          <w:sz w:val="30"/>
          <w:szCs w:val="30"/>
        </w:rPr>
        <w:t>17.但在大户人家，不但有金器银器，也有木器瓦器；有作为贵重的，有作为卑贱的。</w:t>
      </w:r>
    </w:p>
    <w:p w14:paraId="59717795">
      <w:pPr>
        <w:pStyle w:val="3"/>
        <w:spacing w:before="282" w:line="247" w:lineRule="auto"/>
        <w:ind w:right="321"/>
        <w:rPr>
          <w:rFonts w:hint="eastAsia"/>
          <w:sz w:val="30"/>
          <w:szCs w:val="30"/>
        </w:rPr>
      </w:pPr>
      <w:r>
        <w:rPr>
          <w:rFonts w:hint="eastAsia"/>
          <w:sz w:val="30"/>
          <w:szCs w:val="30"/>
        </w:rPr>
        <w:t>18.If a man therefore purge himself from these, he shall be a vessel unto honour, sanctified, and meet for the master's use, and prepared unto every good work.</w:t>
      </w:r>
    </w:p>
    <w:p w14:paraId="00C2826B">
      <w:pPr>
        <w:pStyle w:val="3"/>
        <w:spacing w:before="282" w:line="247" w:lineRule="auto"/>
        <w:ind w:right="321"/>
        <w:rPr>
          <w:rFonts w:hint="eastAsia"/>
          <w:sz w:val="30"/>
          <w:szCs w:val="30"/>
        </w:rPr>
      </w:pPr>
      <w:r>
        <w:rPr>
          <w:rFonts w:hint="eastAsia"/>
          <w:sz w:val="30"/>
          <w:szCs w:val="30"/>
        </w:rPr>
        <w:t>18.人若自洁，脱离卑贱的事，就必作贵重的器皿，成为圣洁，合乎主用，预备行各样的善事。</w:t>
      </w:r>
    </w:p>
    <w:p w14:paraId="548976FD">
      <w:pPr>
        <w:pStyle w:val="3"/>
        <w:spacing w:before="282" w:line="247" w:lineRule="auto"/>
        <w:ind w:right="321"/>
        <w:rPr>
          <w:rFonts w:hint="eastAsia"/>
          <w:sz w:val="30"/>
          <w:szCs w:val="30"/>
        </w:rPr>
      </w:pPr>
      <w:r>
        <w:rPr>
          <w:rFonts w:hint="eastAsia"/>
          <w:sz w:val="30"/>
          <w:szCs w:val="30"/>
        </w:rPr>
        <w:t>When we see contemners of God, who set bad examples, we sometimes depart from the right way, thinking we have somewhat to excuse ourselves before God; not knowing that these should serve as an exercise of our faith.</w:t>
      </w:r>
    </w:p>
    <w:p w14:paraId="2F947276">
      <w:pPr>
        <w:pStyle w:val="3"/>
        <w:spacing w:before="282" w:line="247" w:lineRule="auto"/>
        <w:ind w:right="321"/>
        <w:rPr>
          <w:rFonts w:hint="eastAsia"/>
          <w:sz w:val="30"/>
          <w:szCs w:val="30"/>
        </w:rPr>
      </w:pPr>
      <w:r>
        <w:rPr>
          <w:rFonts w:hint="eastAsia"/>
          <w:sz w:val="30"/>
          <w:szCs w:val="30"/>
        </w:rPr>
        <w:t>当我们看见藐视上帝的人，他们树立了坏榜样，我们有时会偏离正道，以为我们在上帝面前有什么可推诿的；却不知道这些本应作为我们信心的操练。</w:t>
      </w:r>
    </w:p>
    <w:p w14:paraId="55488A00">
      <w:pPr>
        <w:pStyle w:val="3"/>
        <w:spacing w:before="282" w:line="247" w:lineRule="auto"/>
        <w:ind w:right="321"/>
        <w:rPr>
          <w:rFonts w:hint="eastAsia"/>
          <w:sz w:val="30"/>
          <w:szCs w:val="30"/>
        </w:rPr>
      </w:pPr>
      <w:r>
        <w:rPr>
          <w:rFonts w:hint="eastAsia"/>
          <w:sz w:val="30"/>
          <w:szCs w:val="30"/>
        </w:rPr>
        <w:t>Therefore, St.</w:t>
      </w:r>
    </w:p>
    <w:p w14:paraId="6B0F5C97">
      <w:pPr>
        <w:pStyle w:val="3"/>
        <w:spacing w:before="282" w:line="247" w:lineRule="auto"/>
        <w:ind w:right="321"/>
        <w:rPr>
          <w:rFonts w:hint="eastAsia"/>
          <w:sz w:val="30"/>
          <w:szCs w:val="30"/>
        </w:rPr>
      </w:pPr>
      <w:r>
        <w:rPr>
          <w:rFonts w:hint="eastAsia"/>
          <w:sz w:val="30"/>
          <w:szCs w:val="30"/>
        </w:rPr>
        <w:t>Paul not only exhorteth us to separate ourselves from all iniquity, that we</w:t>
      </w:r>
    </w:p>
    <w:p w14:paraId="186F2472">
      <w:pPr>
        <w:pStyle w:val="3"/>
        <w:spacing w:before="282" w:line="247" w:lineRule="auto"/>
        <w:ind w:right="321"/>
        <w:rPr>
          <w:rFonts w:hint="eastAsia"/>
          <w:sz w:val="30"/>
          <w:szCs w:val="30"/>
        </w:rPr>
      </w:pPr>
      <w:r>
        <w:rPr>
          <w:rFonts w:hint="eastAsia"/>
          <w:sz w:val="30"/>
          <w:szCs w:val="30"/>
        </w:rPr>
        <w:t>may not be like the contemners of God, but he exhorteth us not to be offended, nor take occasion to doubt, when we see men wickedly disposed.</w:t>
      </w:r>
    </w:p>
    <w:p w14:paraId="4EB5B3F9">
      <w:pPr>
        <w:pStyle w:val="3"/>
        <w:spacing w:before="282" w:line="247" w:lineRule="auto"/>
        <w:ind w:right="321"/>
        <w:rPr>
          <w:rFonts w:hint="eastAsia"/>
          <w:sz w:val="30"/>
          <w:szCs w:val="30"/>
        </w:rPr>
      </w:pPr>
      <w:r>
        <w:rPr>
          <w:rFonts w:hint="eastAsia"/>
          <w:sz w:val="30"/>
          <w:szCs w:val="30"/>
        </w:rPr>
        <w:t>因此，圣保罗不仅劝勉我们将自己从一切不义中分别出来，免得我们像藐视上帝的人一样，而且祂劝勉我们，当我们看见人心存邪恶时，不要感到被冒犯，也不要因此而怀疑。</w:t>
      </w:r>
    </w:p>
    <w:p w14:paraId="4883E102">
      <w:pPr>
        <w:pStyle w:val="3"/>
        <w:spacing w:before="282" w:line="247" w:lineRule="auto"/>
        <w:ind w:right="321"/>
        <w:rPr>
          <w:rFonts w:hint="eastAsia"/>
          <w:sz w:val="30"/>
          <w:szCs w:val="30"/>
        </w:rPr>
      </w:pPr>
      <w:r>
        <w:rPr>
          <w:rFonts w:hint="eastAsia"/>
          <w:sz w:val="30"/>
          <w:szCs w:val="30"/>
        </w:rPr>
        <w:t>He hath before illustrated this matter, but now confirmeth it by a fit similitude.</w:t>
      </w:r>
    </w:p>
    <w:p w14:paraId="0E61AE0A">
      <w:pPr>
        <w:pStyle w:val="3"/>
        <w:spacing w:before="282" w:line="247" w:lineRule="auto"/>
        <w:ind w:right="321"/>
        <w:rPr>
          <w:rFonts w:hint="eastAsia"/>
          <w:sz w:val="30"/>
          <w:szCs w:val="30"/>
        </w:rPr>
      </w:pPr>
      <w:r>
        <w:rPr>
          <w:rFonts w:hint="eastAsia"/>
          <w:sz w:val="30"/>
          <w:szCs w:val="30"/>
        </w:rPr>
        <w:t>祂先前已经阐明了这件事，现在则用一个恰当的比喻来证实它。</w:t>
      </w:r>
    </w:p>
    <w:p w14:paraId="6FD5C576">
      <w:pPr>
        <w:pStyle w:val="3"/>
        <w:spacing w:before="282" w:line="247" w:lineRule="auto"/>
        <w:ind w:right="321"/>
        <w:rPr>
          <w:rFonts w:hint="eastAsia"/>
          <w:sz w:val="30"/>
          <w:szCs w:val="30"/>
        </w:rPr>
      </w:pPr>
      <w:r>
        <w:rPr>
          <w:rFonts w:hint="eastAsia"/>
          <w:sz w:val="30"/>
          <w:szCs w:val="30"/>
        </w:rPr>
        <w:t>And first, that we may not think ourselves worthy of pardon if we do evil and follow those</w:t>
      </w:r>
    </w:p>
    <w:p w14:paraId="2BE74F0C">
      <w:pPr>
        <w:pStyle w:val="3"/>
        <w:spacing w:before="282" w:line="247" w:lineRule="auto"/>
        <w:ind w:right="321"/>
        <w:rPr>
          <w:rFonts w:hint="eastAsia"/>
          <w:sz w:val="30"/>
          <w:szCs w:val="30"/>
        </w:rPr>
      </w:pPr>
      <w:r>
        <w:rPr>
          <w:rFonts w:hint="eastAsia"/>
          <w:sz w:val="30"/>
          <w:szCs w:val="30"/>
        </w:rPr>
        <w:t>who despise God, St. Paul saith, in a great house there are divers vessels.</w:t>
      </w:r>
    </w:p>
    <w:p w14:paraId="10E4DAE9">
      <w:pPr>
        <w:pStyle w:val="3"/>
        <w:spacing w:before="282" w:line="247" w:lineRule="auto"/>
        <w:ind w:right="321"/>
        <w:rPr>
          <w:rFonts w:hint="eastAsia"/>
          <w:sz w:val="30"/>
          <w:szCs w:val="30"/>
        </w:rPr>
      </w:pPr>
      <w:r>
        <w:rPr>
          <w:rFonts w:hint="eastAsia"/>
          <w:sz w:val="30"/>
          <w:szCs w:val="30"/>
        </w:rPr>
        <w:t>首先，为免我们以为自己行恶并跟随那些藐视上帝的人，就配得赦免，圣保罗说，在大户人家有各种器皿。</w:t>
      </w:r>
    </w:p>
    <w:p w14:paraId="4D903178">
      <w:pPr>
        <w:pStyle w:val="3"/>
        <w:spacing w:before="282" w:line="247" w:lineRule="auto"/>
        <w:ind w:right="321"/>
        <w:rPr>
          <w:rFonts w:hint="eastAsia"/>
          <w:sz w:val="30"/>
          <w:szCs w:val="30"/>
        </w:rPr>
      </w:pPr>
      <w:r>
        <w:rPr>
          <w:rFonts w:hint="eastAsia"/>
          <w:sz w:val="30"/>
          <w:szCs w:val="30"/>
        </w:rPr>
        <w:t>If the cupboard or table be furnished with vessels of gold and silver, in the kitchen may be seen vessels of wood and stone.</w:t>
      </w:r>
    </w:p>
    <w:p w14:paraId="110B4AD3">
      <w:pPr>
        <w:pStyle w:val="3"/>
        <w:spacing w:before="282" w:line="247" w:lineRule="auto"/>
        <w:ind w:right="321"/>
        <w:rPr>
          <w:rFonts w:hint="eastAsia"/>
          <w:sz w:val="30"/>
          <w:szCs w:val="30"/>
        </w:rPr>
      </w:pPr>
      <w:r>
        <w:rPr>
          <w:rFonts w:hint="eastAsia"/>
          <w:sz w:val="30"/>
          <w:szCs w:val="30"/>
        </w:rPr>
        <w:t>如果碗柜或桌子上摆满了金器银器，厨房里则可能看见木器石器。</w:t>
      </w:r>
    </w:p>
    <w:p w14:paraId="5994F836">
      <w:pPr>
        <w:pStyle w:val="3"/>
        <w:spacing w:before="282" w:line="247" w:lineRule="auto"/>
        <w:ind w:right="321"/>
        <w:rPr>
          <w:rFonts w:hint="eastAsia"/>
          <w:sz w:val="30"/>
          <w:szCs w:val="30"/>
        </w:rPr>
      </w:pPr>
      <w:r>
        <w:rPr>
          <w:rFonts w:hint="eastAsia"/>
          <w:sz w:val="30"/>
          <w:szCs w:val="30"/>
        </w:rPr>
        <w:t>When we see such a variety, we marvel not at it; for if a man should cast his gold and silver among the refuse of his house, what should we think of him?</w:t>
      </w:r>
    </w:p>
    <w:p w14:paraId="0CB2A62F">
      <w:pPr>
        <w:pStyle w:val="3"/>
        <w:spacing w:before="282" w:line="247" w:lineRule="auto"/>
        <w:ind w:right="321"/>
        <w:rPr>
          <w:rFonts w:hint="eastAsia"/>
          <w:sz w:val="30"/>
          <w:szCs w:val="30"/>
        </w:rPr>
      </w:pPr>
      <w:r>
        <w:rPr>
          <w:rFonts w:hint="eastAsia"/>
          <w:sz w:val="30"/>
          <w:szCs w:val="30"/>
        </w:rPr>
        <w:t>当我们看见如此的多样性时，我们并不为此感到惊奇；因为如果一个人把他的金银丢在他家里的废物中间，我们该怎么想他呢？</w:t>
      </w:r>
    </w:p>
    <w:p w14:paraId="2DC4BC57">
      <w:pPr>
        <w:pStyle w:val="3"/>
        <w:spacing w:before="282" w:line="247" w:lineRule="auto"/>
        <w:ind w:right="321"/>
        <w:rPr>
          <w:rFonts w:hint="eastAsia"/>
          <w:sz w:val="30"/>
          <w:szCs w:val="30"/>
        </w:rPr>
      </w:pPr>
      <w:r>
        <w:rPr>
          <w:rFonts w:hint="eastAsia"/>
          <w:sz w:val="30"/>
          <w:szCs w:val="30"/>
        </w:rPr>
        <w:t>Should we not say he was mad?</w:t>
      </w:r>
    </w:p>
    <w:p w14:paraId="69C5CD3C">
      <w:pPr>
        <w:pStyle w:val="3"/>
        <w:spacing w:before="282" w:line="247" w:lineRule="auto"/>
        <w:ind w:right="321"/>
        <w:rPr>
          <w:rFonts w:hint="eastAsia"/>
          <w:sz w:val="30"/>
          <w:szCs w:val="30"/>
        </w:rPr>
      </w:pPr>
      <w:r>
        <w:rPr>
          <w:rFonts w:hint="eastAsia"/>
          <w:sz w:val="30"/>
          <w:szCs w:val="30"/>
        </w:rPr>
        <w:t>我们岂不说他疯了吗？</w:t>
      </w:r>
    </w:p>
    <w:p w14:paraId="23E3E4ED">
      <w:pPr>
        <w:pStyle w:val="3"/>
        <w:spacing w:before="282" w:line="247" w:lineRule="auto"/>
        <w:ind w:right="321"/>
        <w:rPr>
          <w:rFonts w:hint="eastAsia"/>
          <w:sz w:val="30"/>
          <w:szCs w:val="30"/>
        </w:rPr>
      </w:pPr>
      <w:r>
        <w:rPr>
          <w:rFonts w:hint="eastAsia"/>
          <w:sz w:val="30"/>
          <w:szCs w:val="30"/>
        </w:rPr>
        <w:t>If it is not impro per to have vessels appointed to an unseemly use in a great house, shall we not be content with it in the house of God?</w:t>
      </w:r>
    </w:p>
    <w:p w14:paraId="052375D3">
      <w:pPr>
        <w:pStyle w:val="3"/>
        <w:spacing w:before="282" w:line="247" w:lineRule="auto"/>
        <w:ind w:right="321"/>
        <w:rPr>
          <w:rFonts w:hint="eastAsia"/>
          <w:sz w:val="30"/>
          <w:szCs w:val="30"/>
        </w:rPr>
      </w:pPr>
      <w:r>
        <w:rPr>
          <w:rFonts w:hint="eastAsia"/>
          <w:sz w:val="30"/>
          <w:szCs w:val="30"/>
        </w:rPr>
        <w:t>如果在大户人家里，有一些器皿被指定用于不体面的用途，这并非不当，那么在上帝的家中，我们岂不应该为此满足吗？</w:t>
      </w:r>
    </w:p>
    <w:p w14:paraId="6B7856CB">
      <w:pPr>
        <w:pStyle w:val="3"/>
        <w:spacing w:before="282" w:line="247" w:lineRule="auto"/>
        <w:ind w:right="321"/>
        <w:rPr>
          <w:rFonts w:hint="eastAsia"/>
          <w:sz w:val="30"/>
          <w:szCs w:val="30"/>
        </w:rPr>
      </w:pPr>
      <w:r>
        <w:rPr>
          <w:rFonts w:hint="eastAsia"/>
          <w:sz w:val="30"/>
          <w:szCs w:val="30"/>
        </w:rPr>
        <w:t>Shall we allow greater privileges to mortal man than to the living God?</w:t>
      </w:r>
    </w:p>
    <w:p w14:paraId="7F015EC2">
      <w:pPr>
        <w:pStyle w:val="3"/>
        <w:spacing w:before="282" w:line="247" w:lineRule="auto"/>
        <w:ind w:right="321"/>
        <w:rPr>
          <w:rFonts w:hint="eastAsia"/>
          <w:sz w:val="30"/>
          <w:szCs w:val="30"/>
        </w:rPr>
      </w:pPr>
      <w:r>
        <w:rPr>
          <w:rFonts w:hint="eastAsia"/>
          <w:sz w:val="30"/>
          <w:szCs w:val="30"/>
        </w:rPr>
        <w:t>我们难道要容许凡人比永活的上帝拥有更大的特权吗？</w:t>
      </w:r>
    </w:p>
    <w:p w14:paraId="6713C793">
      <w:pPr>
        <w:pStyle w:val="3"/>
        <w:spacing w:before="282" w:line="247" w:lineRule="auto"/>
        <w:ind w:right="321"/>
        <w:rPr>
          <w:rFonts w:hint="eastAsia"/>
          <w:sz w:val="30"/>
          <w:szCs w:val="30"/>
        </w:rPr>
      </w:pPr>
      <w:r>
        <w:rPr>
          <w:rFonts w:hint="eastAsia"/>
          <w:sz w:val="30"/>
          <w:szCs w:val="30"/>
        </w:rPr>
        <w:t>St. Paul exhorteth the children of God, though they be placed among the wicked, not to defile themselves with their wickedness; but rather be moved to a carefulness by this means, that they may shun evil examples and separate themselves from their company; that they may dedicate themselves the more diligently to God.</w:t>
      </w:r>
    </w:p>
    <w:p w14:paraId="4FC0A7E6">
      <w:pPr>
        <w:pStyle w:val="3"/>
        <w:spacing w:before="282" w:line="247" w:lineRule="auto"/>
        <w:ind w:right="321"/>
        <w:rPr>
          <w:rFonts w:hint="eastAsia"/>
          <w:sz w:val="30"/>
          <w:szCs w:val="30"/>
        </w:rPr>
      </w:pPr>
      <w:r>
        <w:rPr>
          <w:rFonts w:hint="eastAsia"/>
          <w:sz w:val="30"/>
          <w:szCs w:val="30"/>
        </w:rPr>
        <w:t>圣保罗劝勉上帝的儿女，尽管他们身处恶人之中，也不要被他们的邪恶所玷污；反而要因此而更加谨慎，避开坏榜样，并与他们分离；好让他们可以更殷勤地将自己献给上帝。</w:t>
      </w:r>
    </w:p>
    <w:p w14:paraId="1CFD5109">
      <w:pPr>
        <w:pStyle w:val="3"/>
        <w:spacing w:before="282" w:line="247" w:lineRule="auto"/>
        <w:ind w:right="321"/>
        <w:rPr>
          <w:rFonts w:hint="eastAsia"/>
          <w:sz w:val="30"/>
          <w:szCs w:val="30"/>
        </w:rPr>
      </w:pPr>
      <w:r>
        <w:rPr>
          <w:rFonts w:hint="eastAsia"/>
          <w:sz w:val="30"/>
          <w:szCs w:val="30"/>
        </w:rPr>
        <w:t>Thus in few words we have the apostle's meaning.</w:t>
      </w:r>
    </w:p>
    <w:p w14:paraId="49B24E90">
      <w:pPr>
        <w:pStyle w:val="3"/>
        <w:spacing w:before="282" w:line="247" w:lineRule="auto"/>
        <w:ind w:right="321"/>
        <w:rPr>
          <w:rFonts w:hint="eastAsia"/>
          <w:sz w:val="30"/>
          <w:szCs w:val="30"/>
        </w:rPr>
      </w:pPr>
      <w:r>
        <w:rPr>
          <w:rFonts w:hint="eastAsia"/>
          <w:sz w:val="30"/>
          <w:szCs w:val="30"/>
        </w:rPr>
        <w:t>因此，简而言之，我们就明白了使徒的意思。</w:t>
      </w:r>
    </w:p>
    <w:p w14:paraId="613089FB">
      <w:pPr>
        <w:pStyle w:val="3"/>
        <w:spacing w:before="282" w:line="247" w:lineRule="auto"/>
        <w:ind w:right="321"/>
        <w:rPr>
          <w:rFonts w:hint="eastAsia"/>
          <w:sz w:val="30"/>
          <w:szCs w:val="30"/>
        </w:rPr>
      </w:pPr>
      <w:r>
        <w:rPr>
          <w:rFonts w:hint="eastAsia"/>
          <w:sz w:val="30"/>
          <w:szCs w:val="30"/>
        </w:rPr>
        <w:t>As we</w:t>
      </w:r>
    </w:p>
    <w:p w14:paraId="5BE13F59">
      <w:pPr>
        <w:pStyle w:val="3"/>
        <w:spacing w:before="282" w:line="247" w:lineRule="auto"/>
        <w:ind w:right="321"/>
        <w:rPr>
          <w:rFonts w:hint="eastAsia"/>
          <w:sz w:val="30"/>
          <w:szCs w:val="30"/>
        </w:rPr>
      </w:pPr>
      <w:r>
        <w:rPr>
          <w:rFonts w:hint="eastAsia"/>
          <w:sz w:val="30"/>
          <w:szCs w:val="30"/>
        </w:rPr>
        <w:t>have already shown, the lesson given us here by St. Paul, is very profitable: for if there be wicked men and hypocrites in the church of God, who continue among us for a season, and are highly esteemed, it must not trouble us; for the house of God is great.</w:t>
      </w:r>
    </w:p>
    <w:p w14:paraId="009819F0">
      <w:pPr>
        <w:pStyle w:val="3"/>
        <w:spacing w:before="282" w:line="247" w:lineRule="auto"/>
        <w:ind w:right="321"/>
        <w:rPr>
          <w:rFonts w:hint="eastAsia"/>
          <w:sz w:val="30"/>
          <w:szCs w:val="30"/>
        </w:rPr>
      </w:pPr>
      <w:r>
        <w:rPr>
          <w:rFonts w:hint="eastAsia"/>
          <w:sz w:val="30"/>
          <w:szCs w:val="30"/>
        </w:rPr>
        <w:t>正如我们已经表明的，圣保罗在此赐给我们的教训是非常有益的：因为如果在上帝的教会中有恶人和伪君子，他们暂时留在我们中间，并且备受尊重，这不可使我们烦恼；因为上帝的家是大的。</w:t>
      </w:r>
    </w:p>
    <w:p w14:paraId="4F869F0F">
      <w:pPr>
        <w:pStyle w:val="3"/>
        <w:spacing w:before="282" w:line="247" w:lineRule="auto"/>
        <w:ind w:right="321"/>
        <w:rPr>
          <w:rFonts w:hint="eastAsia"/>
          <w:sz w:val="30"/>
          <w:szCs w:val="30"/>
        </w:rPr>
      </w:pPr>
      <w:r>
        <w:rPr>
          <w:rFonts w:hint="eastAsia"/>
          <w:sz w:val="30"/>
          <w:szCs w:val="30"/>
        </w:rPr>
        <w:t>Some understand this to include all the world; and it might reasonably be taken so: however, of this we shall speak more at large hereafter.</w:t>
      </w:r>
    </w:p>
    <w:p w14:paraId="185E8E10">
      <w:pPr>
        <w:pStyle w:val="3"/>
        <w:spacing w:before="282" w:line="247" w:lineRule="auto"/>
        <w:ind w:right="321"/>
        <w:rPr>
          <w:rFonts w:hint="eastAsia"/>
          <w:sz w:val="30"/>
          <w:szCs w:val="30"/>
        </w:rPr>
      </w:pPr>
      <w:r>
        <w:rPr>
          <w:rFonts w:hint="eastAsia"/>
          <w:sz w:val="30"/>
          <w:szCs w:val="30"/>
        </w:rPr>
        <w:t>有些人认为这包括了整个世界；这样理解也合理：然而，关于这一点，我们稍后将更详细地讨论。</w:t>
      </w:r>
    </w:p>
    <w:p w14:paraId="71F354E7">
      <w:pPr>
        <w:pStyle w:val="3"/>
        <w:spacing w:before="282" w:line="247" w:lineRule="auto"/>
        <w:ind w:right="321"/>
        <w:rPr>
          <w:rFonts w:hint="eastAsia"/>
          <w:sz w:val="30"/>
          <w:szCs w:val="30"/>
        </w:rPr>
      </w:pPr>
      <w:r>
        <w:rPr>
          <w:rFonts w:hint="eastAsia"/>
          <w:sz w:val="30"/>
          <w:szCs w:val="30"/>
        </w:rPr>
        <w:t>St. Paul had just made mention of backsliders, who fell away, after they had made a profession of their belief in the gospel.</w:t>
      </w:r>
    </w:p>
    <w:p w14:paraId="4916E00B">
      <w:pPr>
        <w:pStyle w:val="3"/>
        <w:spacing w:before="282" w:line="247" w:lineRule="auto"/>
        <w:ind w:right="321"/>
        <w:rPr>
          <w:rFonts w:hint="eastAsia"/>
          <w:sz w:val="30"/>
          <w:szCs w:val="30"/>
        </w:rPr>
      </w:pPr>
      <w:r>
        <w:rPr>
          <w:rFonts w:hint="eastAsia"/>
          <w:sz w:val="30"/>
          <w:szCs w:val="30"/>
        </w:rPr>
        <w:t>圣保罗刚刚提到那些背道者，他们在宣称相信福音之后就堕落了。</w:t>
      </w:r>
    </w:p>
    <w:p w14:paraId="5C898B6B">
      <w:pPr>
        <w:pStyle w:val="3"/>
        <w:spacing w:before="282" w:line="247" w:lineRule="auto"/>
        <w:ind w:right="321"/>
        <w:rPr>
          <w:rFonts w:hint="eastAsia"/>
          <w:sz w:val="30"/>
          <w:szCs w:val="30"/>
        </w:rPr>
      </w:pPr>
      <w:r>
        <w:rPr>
          <w:rFonts w:hint="eastAsia"/>
          <w:sz w:val="30"/>
          <w:szCs w:val="30"/>
        </w:rPr>
        <w:t>This matter bringeth us great comfort; seeing the church of God is spread throughout all the world, and many being called to the gospel.</w:t>
      </w:r>
    </w:p>
    <w:p w14:paraId="58C12A4D">
      <w:pPr>
        <w:pStyle w:val="3"/>
        <w:spacing w:before="282" w:line="247" w:lineRule="auto"/>
        <w:ind w:right="321"/>
        <w:rPr>
          <w:rFonts w:hint="eastAsia"/>
          <w:sz w:val="30"/>
          <w:szCs w:val="30"/>
        </w:rPr>
      </w:pPr>
      <w:r>
        <w:rPr>
          <w:rFonts w:hint="eastAsia"/>
          <w:sz w:val="30"/>
          <w:szCs w:val="30"/>
        </w:rPr>
        <w:t>这件事给我们带来了极大的安慰；因为上帝的教会遍布全世界，许多人蒙召归向福音。</w:t>
      </w:r>
    </w:p>
    <w:p w14:paraId="78B8C2FC">
      <w:pPr>
        <w:pStyle w:val="3"/>
        <w:spacing w:before="282" w:line="247" w:lineRule="auto"/>
        <w:ind w:right="321"/>
        <w:rPr>
          <w:rFonts w:hint="eastAsia"/>
          <w:sz w:val="30"/>
          <w:szCs w:val="30"/>
        </w:rPr>
      </w:pPr>
      <w:r>
        <w:rPr>
          <w:rFonts w:hint="eastAsia"/>
          <w:sz w:val="30"/>
          <w:szCs w:val="30"/>
        </w:rPr>
        <w:t>Let us put the case to those here assembled; are there not vessels of gold and silver enough to furnish a cupboard or table?</w:t>
      </w:r>
    </w:p>
    <w:p w14:paraId="43AEA116">
      <w:pPr>
        <w:pStyle w:val="3"/>
        <w:spacing w:before="282" w:line="247" w:lineRule="auto"/>
        <w:ind w:right="321"/>
        <w:rPr>
          <w:rFonts w:hint="eastAsia"/>
          <w:sz w:val="30"/>
          <w:szCs w:val="30"/>
        </w:rPr>
      </w:pPr>
      <w:r>
        <w:rPr>
          <w:rFonts w:hint="eastAsia"/>
          <w:sz w:val="30"/>
          <w:szCs w:val="30"/>
        </w:rPr>
        <w:t>让我们把这个问题交给在座的各位；难道没有足够的金器银器来摆满一个碗柜或桌子吗？</w:t>
      </w:r>
    </w:p>
    <w:p w14:paraId="12E570FF">
      <w:pPr>
        <w:pStyle w:val="3"/>
        <w:spacing w:before="282" w:line="247" w:lineRule="auto"/>
        <w:ind w:right="321"/>
        <w:rPr>
          <w:rFonts w:hint="eastAsia"/>
          <w:sz w:val="30"/>
          <w:szCs w:val="30"/>
        </w:rPr>
      </w:pPr>
      <w:r>
        <w:rPr>
          <w:rFonts w:hint="eastAsia"/>
          <w:sz w:val="30"/>
          <w:szCs w:val="30"/>
        </w:rPr>
        <w:t>and are there not likewise vessels of wood and earth, which, after they have served awhile, are to be cast away, or burnt, or no account made of them.</w:t>
      </w:r>
    </w:p>
    <w:p w14:paraId="5F61A80D">
      <w:pPr>
        <w:pStyle w:val="3"/>
        <w:spacing w:before="282" w:line="247" w:lineRule="auto"/>
        <w:ind w:right="321"/>
        <w:rPr>
          <w:rFonts w:hint="eastAsia"/>
          <w:sz w:val="30"/>
          <w:szCs w:val="30"/>
        </w:rPr>
      </w:pPr>
      <w:r>
        <w:rPr>
          <w:rFonts w:hint="eastAsia"/>
          <w:sz w:val="30"/>
          <w:szCs w:val="30"/>
        </w:rPr>
        <w:t>难道不同样也有木器瓦器，它们用了一段时间之后，就要被丢弃，或烧掉，或不再被重视吗？</w:t>
      </w:r>
    </w:p>
    <w:p w14:paraId="79958DB1">
      <w:pPr>
        <w:pStyle w:val="3"/>
        <w:spacing w:before="282" w:line="247" w:lineRule="auto"/>
        <w:ind w:right="321"/>
        <w:rPr>
          <w:rFonts w:hint="eastAsia"/>
          <w:sz w:val="30"/>
          <w:szCs w:val="30"/>
        </w:rPr>
      </w:pPr>
      <w:r>
        <w:rPr>
          <w:rFonts w:hint="eastAsia"/>
          <w:sz w:val="30"/>
          <w:szCs w:val="30"/>
        </w:rPr>
        <w:t>Although we might wish for nothing but purity in the church of God, for nothing that could be found fault with, yet notwithstanding, we must expect to see stumbling-blocks.</w:t>
      </w:r>
    </w:p>
    <w:p w14:paraId="2B52ECAC">
      <w:pPr>
        <w:pStyle w:val="3"/>
        <w:spacing w:before="282" w:line="247" w:lineRule="auto"/>
        <w:ind w:right="321"/>
        <w:rPr>
          <w:rFonts w:hint="eastAsia"/>
          <w:sz w:val="30"/>
          <w:szCs w:val="30"/>
        </w:rPr>
      </w:pPr>
      <w:r>
        <w:rPr>
          <w:rFonts w:hint="eastAsia"/>
          <w:sz w:val="30"/>
          <w:szCs w:val="30"/>
        </w:rPr>
        <w:t>尽管我们可能希望上帝的教会中只有纯洁，没有任何可指责之处，然而尽管如此，我们必须预料到会看见绊脚石。</w:t>
      </w:r>
    </w:p>
    <w:p w14:paraId="0E48229D">
      <w:pPr>
        <w:pStyle w:val="3"/>
        <w:spacing w:before="282" w:line="247" w:lineRule="auto"/>
        <w:ind w:right="321"/>
        <w:rPr>
          <w:rFonts w:hint="eastAsia"/>
          <w:sz w:val="30"/>
          <w:szCs w:val="30"/>
        </w:rPr>
      </w:pPr>
      <w:r>
        <w:rPr>
          <w:rFonts w:hint="eastAsia"/>
          <w:sz w:val="30"/>
          <w:szCs w:val="30"/>
        </w:rPr>
        <w:t>And why so? Because God assembleth together a great variety of vessels.</w:t>
      </w:r>
    </w:p>
    <w:p w14:paraId="24681C1F">
      <w:pPr>
        <w:pStyle w:val="3"/>
        <w:spacing w:before="282" w:line="247" w:lineRule="auto"/>
        <w:ind w:right="321"/>
        <w:rPr>
          <w:rFonts w:hint="eastAsia"/>
          <w:sz w:val="30"/>
          <w:szCs w:val="30"/>
        </w:rPr>
      </w:pPr>
      <w:r>
        <w:rPr>
          <w:rFonts w:hint="eastAsia"/>
          <w:sz w:val="30"/>
          <w:szCs w:val="30"/>
        </w:rPr>
        <w:t>为何如此呢？因为上帝聚集了各种各样的器皿。</w:t>
      </w:r>
    </w:p>
    <w:p w14:paraId="33EB1D98">
      <w:pPr>
        <w:pStyle w:val="3"/>
        <w:spacing w:before="282" w:line="247" w:lineRule="auto"/>
        <w:ind w:right="321"/>
        <w:rPr>
          <w:rFonts w:hint="eastAsia"/>
          <w:sz w:val="30"/>
          <w:szCs w:val="30"/>
        </w:rPr>
      </w:pPr>
      <w:r>
        <w:rPr>
          <w:rFonts w:hint="eastAsia"/>
          <w:sz w:val="30"/>
          <w:szCs w:val="30"/>
        </w:rPr>
        <w:t>It is said, Mat. xiii. 47. that the church of God or kingdom of heaven is like unto a net that was cast into the sea, where all sorts of fishes were gathered; which, when it was full, was drawn ashore, and the good gathered into vessels, but the bad cast away: so it is when the gospel is preached; many will seem to receive it, yea, and for a season appear to be of the number of the faithful; but they soon turn aside and become separated from them.</w:t>
      </w:r>
    </w:p>
    <w:p w14:paraId="32F02532">
      <w:pPr>
        <w:pStyle w:val="3"/>
        <w:spacing w:before="282" w:line="247" w:lineRule="auto"/>
        <w:ind w:right="321"/>
        <w:rPr>
          <w:rFonts w:hint="eastAsia"/>
          <w:sz w:val="30"/>
          <w:szCs w:val="30"/>
        </w:rPr>
      </w:pPr>
      <w:r>
        <w:rPr>
          <w:rFonts w:hint="eastAsia"/>
          <w:sz w:val="30"/>
          <w:szCs w:val="30"/>
        </w:rPr>
        <w:t>马太福音十三章47节说，上帝的教会或天国，好比一个撒在海里的网，各样的鱼都聚集在里面；网满了，就拉上岸来，把好的收在器具里，把坏的丢弃了：福音传讲的时候也是如此；许多人似乎会接受它，是的，并且暂时看起来像是信徒中的一员；但他们很快就偏离了，并与他们分离了。</w:t>
      </w:r>
    </w:p>
    <w:p w14:paraId="593DC393">
      <w:pPr>
        <w:pStyle w:val="3"/>
        <w:spacing w:before="282" w:line="247" w:lineRule="auto"/>
        <w:ind w:right="321"/>
        <w:rPr>
          <w:rFonts w:hint="eastAsia"/>
          <w:sz w:val="30"/>
          <w:szCs w:val="30"/>
        </w:rPr>
      </w:pPr>
      <w:r>
        <w:rPr>
          <w:rFonts w:hint="eastAsia"/>
          <w:sz w:val="30"/>
          <w:szCs w:val="30"/>
        </w:rPr>
        <w:t>The church of God is also compared to a floor, where wheat is mixed with chaff: but the floor is to be purged, the wheat gathered into the garner, and the chaff burnt with unquenchable fire. Mat. iii. 12. and Luke iii. 17.</w:t>
      </w:r>
    </w:p>
    <w:p w14:paraId="01C1F45C">
      <w:pPr>
        <w:pStyle w:val="3"/>
        <w:spacing w:before="282" w:line="247" w:lineRule="auto"/>
        <w:ind w:right="321"/>
        <w:rPr>
          <w:rFonts w:hint="eastAsia"/>
          <w:sz w:val="30"/>
          <w:szCs w:val="30"/>
        </w:rPr>
      </w:pPr>
      <w:r>
        <w:rPr>
          <w:rFonts w:hint="eastAsia"/>
          <w:sz w:val="30"/>
          <w:szCs w:val="30"/>
        </w:rPr>
        <w:t>上帝的教会也被比作一个禾场，麦子与糠秕混合在一起：但禾场要被清理，麦子要收进仓里，糠秕要用不灭的火烧尽。马太福音三章12节和路加福音三章17节。</w:t>
      </w:r>
    </w:p>
    <w:p w14:paraId="32E8E054">
      <w:pPr>
        <w:pStyle w:val="3"/>
        <w:spacing w:before="282" w:line="247" w:lineRule="auto"/>
        <w:ind w:right="321"/>
        <w:rPr>
          <w:rFonts w:hint="eastAsia"/>
          <w:sz w:val="30"/>
          <w:szCs w:val="30"/>
        </w:rPr>
      </w:pPr>
      <w:r>
        <w:rPr>
          <w:rFonts w:hint="eastAsia"/>
          <w:sz w:val="30"/>
          <w:szCs w:val="30"/>
        </w:rPr>
        <w:t>This is to show us, that during this life, the church of God shall never be without mixture.</w:t>
      </w:r>
    </w:p>
    <w:p w14:paraId="7EF7CE4A">
      <w:pPr>
        <w:pStyle w:val="3"/>
        <w:spacing w:before="282" w:line="247" w:lineRule="auto"/>
        <w:ind w:right="321"/>
        <w:rPr>
          <w:rFonts w:hint="eastAsia"/>
          <w:sz w:val="30"/>
          <w:szCs w:val="30"/>
        </w:rPr>
      </w:pPr>
      <w:r>
        <w:rPr>
          <w:rFonts w:hint="eastAsia"/>
          <w:sz w:val="30"/>
          <w:szCs w:val="30"/>
        </w:rPr>
        <w:t>这是要向我们显明，在今生，上帝的教会永远不会没有搀杂。</w:t>
      </w:r>
    </w:p>
    <w:p w14:paraId="309BEEE3">
      <w:pPr>
        <w:pStyle w:val="3"/>
        <w:spacing w:before="282" w:line="247" w:lineRule="auto"/>
        <w:ind w:right="321"/>
        <w:rPr>
          <w:rFonts w:hint="eastAsia"/>
          <w:sz w:val="30"/>
          <w:szCs w:val="30"/>
        </w:rPr>
      </w:pPr>
      <w:r>
        <w:rPr>
          <w:rFonts w:hint="eastAsia"/>
          <w:sz w:val="30"/>
          <w:szCs w:val="30"/>
        </w:rPr>
        <w:t>There always will be hypocrites, who will assent to the doctrine of faith; or at least will have a place in the church, and be taken for Christians: but in the end it will be ascertained that they are not sons, therefore they will be disinherited.</w:t>
      </w:r>
    </w:p>
    <w:p w14:paraId="6E602CC2">
      <w:pPr>
        <w:pStyle w:val="3"/>
        <w:spacing w:before="282" w:line="247" w:lineRule="auto"/>
        <w:ind w:right="321"/>
        <w:rPr>
          <w:rFonts w:hint="eastAsia"/>
          <w:sz w:val="30"/>
          <w:szCs w:val="30"/>
        </w:rPr>
      </w:pPr>
      <w:r>
        <w:rPr>
          <w:rFonts w:hint="eastAsia"/>
          <w:sz w:val="30"/>
          <w:szCs w:val="30"/>
        </w:rPr>
        <w:t>总会有伪君子，他们会同意信仰的教义；或者至少会在教会有个位置，并被当作基督徒：但最终会查明他们不是儿子，因此他们将被剥夺继承权。</w:t>
      </w:r>
    </w:p>
    <w:p w14:paraId="70709E88">
      <w:pPr>
        <w:pStyle w:val="3"/>
        <w:spacing w:before="282" w:line="247" w:lineRule="auto"/>
        <w:ind w:right="321"/>
        <w:rPr>
          <w:rFonts w:hint="eastAsia"/>
          <w:sz w:val="30"/>
          <w:szCs w:val="30"/>
        </w:rPr>
      </w:pPr>
      <w:r>
        <w:rPr>
          <w:rFonts w:hint="eastAsia"/>
          <w:sz w:val="30"/>
          <w:szCs w:val="30"/>
        </w:rPr>
        <w:t>We have a figure of this in the case of Ishmael; who, for a season, was above Isaac; being the elder son: but he was cast out, and Abraham was constrained to cut him off: Gen. xxi. 14.</w:t>
      </w:r>
    </w:p>
    <w:p w14:paraId="6F8AB8BD">
      <w:pPr>
        <w:pStyle w:val="3"/>
        <w:spacing w:before="282" w:line="247" w:lineRule="auto"/>
        <w:ind w:right="321"/>
        <w:rPr>
          <w:rFonts w:hint="eastAsia"/>
          <w:sz w:val="30"/>
          <w:szCs w:val="30"/>
        </w:rPr>
      </w:pPr>
      <w:r>
        <w:rPr>
          <w:rFonts w:hint="eastAsia"/>
          <w:sz w:val="30"/>
          <w:szCs w:val="30"/>
        </w:rPr>
        <w:t>我们在以实玛利的事例中看到了这方面的一个预表；他曾一度高过以撒；因为他是长子：但他被赶出去了，亚伯拉罕被迫将他割断：创世记二十一章14节。</w:t>
      </w:r>
    </w:p>
    <w:p w14:paraId="34B94BD8">
      <w:pPr>
        <w:pStyle w:val="3"/>
        <w:spacing w:before="282" w:line="247" w:lineRule="auto"/>
        <w:ind w:right="321"/>
        <w:rPr>
          <w:rFonts w:hint="eastAsia"/>
          <w:sz w:val="30"/>
          <w:szCs w:val="30"/>
        </w:rPr>
      </w:pPr>
      <w:r>
        <w:rPr>
          <w:rFonts w:hint="eastAsia"/>
          <w:sz w:val="30"/>
          <w:szCs w:val="30"/>
        </w:rPr>
        <w:t>Before we go any farther, we must answer a doubt that might here be raised.</w:t>
      </w:r>
    </w:p>
    <w:p w14:paraId="52AD682A">
      <w:pPr>
        <w:pStyle w:val="3"/>
        <w:spacing w:before="282" w:line="247" w:lineRule="auto"/>
        <w:ind w:right="321"/>
        <w:rPr>
          <w:rFonts w:hint="eastAsia"/>
          <w:sz w:val="30"/>
          <w:szCs w:val="30"/>
        </w:rPr>
      </w:pPr>
      <w:r>
        <w:rPr>
          <w:rFonts w:hint="eastAsia"/>
          <w:sz w:val="30"/>
          <w:szCs w:val="30"/>
        </w:rPr>
        <w:t>在我们进一步讨论之前，我们必须回答这里可能提出的一个疑问。</w:t>
      </w:r>
    </w:p>
    <w:p w14:paraId="03E7F741">
      <w:pPr>
        <w:pStyle w:val="3"/>
        <w:spacing w:before="282" w:line="247" w:lineRule="auto"/>
        <w:ind w:right="321"/>
        <w:rPr>
          <w:rFonts w:hint="eastAsia"/>
          <w:sz w:val="30"/>
          <w:szCs w:val="30"/>
        </w:rPr>
      </w:pPr>
      <w:r>
        <w:rPr>
          <w:rFonts w:hint="eastAsia"/>
          <w:sz w:val="30"/>
          <w:szCs w:val="30"/>
        </w:rPr>
        <w:t>It is said in the Psalms, that those who come into the mountain of God, and have a place to dwell in his temple, must be without blemish, and must walk uprightly.</w:t>
      </w:r>
    </w:p>
    <w:p w14:paraId="0EA40E10">
      <w:pPr>
        <w:pStyle w:val="3"/>
        <w:spacing w:before="282" w:line="247" w:lineRule="auto"/>
        <w:ind w:right="321"/>
        <w:rPr>
          <w:rFonts w:hint="eastAsia"/>
          <w:sz w:val="30"/>
          <w:szCs w:val="30"/>
        </w:rPr>
      </w:pPr>
      <w:r>
        <w:rPr>
          <w:rFonts w:hint="eastAsia"/>
          <w:sz w:val="30"/>
          <w:szCs w:val="30"/>
        </w:rPr>
        <w:t>诗篇中说，那些来到上帝的山，并在祂的殿中有一席之地的人，必须没有瑕疵，并且必须正直地行事。</w:t>
      </w:r>
    </w:p>
    <w:p w14:paraId="38FA8EEF">
      <w:pPr>
        <w:pStyle w:val="3"/>
        <w:spacing w:before="282" w:line="247" w:lineRule="auto"/>
        <w:ind w:right="321"/>
        <w:rPr>
          <w:rFonts w:hint="eastAsia"/>
          <w:sz w:val="30"/>
          <w:szCs w:val="30"/>
        </w:rPr>
      </w:pPr>
      <w:r>
        <w:rPr>
          <w:rFonts w:hint="eastAsia"/>
          <w:sz w:val="30"/>
          <w:szCs w:val="30"/>
        </w:rPr>
        <w:t>This, at first sight, seems to destroy the idea that there are vessels to dishonour; for all must be chosen to serve God, and must be sanctified to obedience.</w:t>
      </w:r>
    </w:p>
    <w:p w14:paraId="583EF3EA">
      <w:pPr>
        <w:pStyle w:val="3"/>
        <w:spacing w:before="282" w:line="247" w:lineRule="auto"/>
        <w:ind w:right="321"/>
        <w:rPr>
          <w:rFonts w:hint="eastAsia"/>
          <w:sz w:val="30"/>
          <w:szCs w:val="30"/>
        </w:rPr>
      </w:pPr>
      <w:r>
        <w:rPr>
          <w:rFonts w:hint="eastAsia"/>
          <w:sz w:val="30"/>
          <w:szCs w:val="30"/>
        </w:rPr>
        <w:t>乍看之下，这似乎推翻了有卑贱器皿的观念；因为所有人都必须被拣选来事奉上帝，并且必须分别为圣归于顺服。</w:t>
      </w:r>
    </w:p>
    <w:p w14:paraId="48C853AB">
      <w:pPr>
        <w:pStyle w:val="3"/>
        <w:spacing w:before="282" w:line="247" w:lineRule="auto"/>
        <w:ind w:right="321"/>
        <w:rPr>
          <w:rFonts w:hint="eastAsia"/>
          <w:sz w:val="30"/>
          <w:szCs w:val="30"/>
        </w:rPr>
      </w:pPr>
      <w:r>
        <w:rPr>
          <w:rFonts w:hint="eastAsia"/>
          <w:sz w:val="30"/>
          <w:szCs w:val="30"/>
        </w:rPr>
        <w:t>To what doth God call us but to holiness? Are we not vessels of his temple?</w:t>
      </w:r>
    </w:p>
    <w:p w14:paraId="3E008C99">
      <w:pPr>
        <w:pStyle w:val="3"/>
        <w:spacing w:before="282" w:line="247" w:lineRule="auto"/>
        <w:ind w:right="321"/>
        <w:rPr>
          <w:rFonts w:hint="eastAsia"/>
          <w:sz w:val="30"/>
          <w:szCs w:val="30"/>
        </w:rPr>
      </w:pPr>
      <w:r>
        <w:rPr>
          <w:rFonts w:hint="eastAsia"/>
          <w:sz w:val="30"/>
          <w:szCs w:val="30"/>
        </w:rPr>
        <w:t>上帝呼召我们归向什么，岂不是圣洁吗？我们岂不是祂殿宇的器皿吗？</w:t>
      </w:r>
    </w:p>
    <w:p w14:paraId="0A9BCC98">
      <w:pPr>
        <w:pStyle w:val="3"/>
        <w:spacing w:before="282" w:line="247" w:lineRule="auto"/>
        <w:ind w:right="321"/>
        <w:rPr>
          <w:rFonts w:hint="eastAsia"/>
          <w:sz w:val="30"/>
          <w:szCs w:val="30"/>
        </w:rPr>
      </w:pPr>
      <w:r>
        <w:rPr>
          <w:rFonts w:hint="eastAsia"/>
          <w:sz w:val="30"/>
          <w:szCs w:val="30"/>
        </w:rPr>
        <w:t>Yea, are not every one of us a part of his sanctuary? Must we not be consecrated to him, and purified from all blemishes and pollutions?</w:t>
      </w:r>
    </w:p>
    <w:p w14:paraId="6E58BE41">
      <w:pPr>
        <w:pStyle w:val="3"/>
        <w:spacing w:before="282" w:line="247" w:lineRule="auto"/>
        <w:ind w:right="321"/>
        <w:rPr>
          <w:rFonts w:hint="eastAsia"/>
          <w:sz w:val="30"/>
          <w:szCs w:val="30"/>
        </w:rPr>
      </w:pPr>
      <w:r>
        <w:rPr>
          <w:rFonts w:hint="eastAsia"/>
          <w:sz w:val="30"/>
          <w:szCs w:val="30"/>
        </w:rPr>
        <w:t>是的，我们每一个人岂不都是祂圣所的一部分吗？我们岂不应该奉献给祂，并从一切的瑕疵和玷污中被洁净吗？</w:t>
      </w:r>
    </w:p>
    <w:p w14:paraId="4B7097DF">
      <w:pPr>
        <w:pStyle w:val="3"/>
        <w:spacing w:before="282" w:line="247" w:lineRule="auto"/>
        <w:ind w:right="321"/>
        <w:rPr>
          <w:rFonts w:hint="eastAsia"/>
          <w:sz w:val="30"/>
          <w:szCs w:val="30"/>
        </w:rPr>
      </w:pPr>
      <w:r>
        <w:rPr>
          <w:rFonts w:hint="eastAsia"/>
          <w:sz w:val="30"/>
          <w:szCs w:val="30"/>
        </w:rPr>
        <w:t>In the places which we have</w:t>
      </w:r>
    </w:p>
    <w:p w14:paraId="26D9E263">
      <w:pPr>
        <w:pStyle w:val="3"/>
        <w:spacing w:before="282" w:line="247" w:lineRule="auto"/>
        <w:ind w:right="321"/>
        <w:rPr>
          <w:rFonts w:hint="eastAsia"/>
          <w:sz w:val="30"/>
          <w:szCs w:val="30"/>
        </w:rPr>
      </w:pPr>
      <w:r>
        <w:rPr>
          <w:rFonts w:hint="eastAsia"/>
          <w:sz w:val="30"/>
          <w:szCs w:val="30"/>
        </w:rPr>
        <w:t>mentioned, we are taught what manner of persons those whom God calleth to himself ought to be: it is not said that all are such; for there are many</w:t>
      </w:r>
    </w:p>
    <w:p w14:paraId="0A1AE194">
      <w:pPr>
        <w:pStyle w:val="3"/>
        <w:spacing w:before="282" w:line="247" w:lineRule="auto"/>
        <w:ind w:right="321"/>
        <w:rPr>
          <w:rFonts w:hint="eastAsia"/>
          <w:sz w:val="30"/>
          <w:szCs w:val="30"/>
        </w:rPr>
      </w:pPr>
      <w:r>
        <w:rPr>
          <w:rFonts w:hint="eastAsia"/>
          <w:sz w:val="30"/>
          <w:szCs w:val="30"/>
        </w:rPr>
        <w:t>who although they are commanded to dedicate themselves to God, remain filthy and wicked.</w:t>
      </w:r>
    </w:p>
    <w:p w14:paraId="17B41FB1">
      <w:pPr>
        <w:pStyle w:val="3"/>
        <w:spacing w:before="282" w:line="247" w:lineRule="auto"/>
        <w:ind w:right="321"/>
        <w:rPr>
          <w:rFonts w:hint="eastAsia"/>
          <w:sz w:val="30"/>
          <w:szCs w:val="30"/>
        </w:rPr>
      </w:pPr>
      <w:r>
        <w:rPr>
          <w:rFonts w:hint="eastAsia"/>
          <w:sz w:val="30"/>
          <w:szCs w:val="30"/>
        </w:rPr>
        <w:t>在我们所提及的地方，我们被教导上帝呼召归向祂自己的人应当是怎样的人：并非说所有的人都是如此；因为有许多人，尽管他们被吩咐要将自己献给上帝，却仍然是污秽和邪恶的。</w:t>
      </w:r>
    </w:p>
    <w:p w14:paraId="1218D693">
      <w:pPr>
        <w:pStyle w:val="3"/>
        <w:spacing w:before="282" w:line="247" w:lineRule="auto"/>
        <w:ind w:right="321"/>
        <w:rPr>
          <w:rFonts w:hint="eastAsia"/>
          <w:sz w:val="30"/>
          <w:szCs w:val="30"/>
        </w:rPr>
      </w:pPr>
      <w:r>
        <w:rPr>
          <w:rFonts w:hint="eastAsia"/>
          <w:sz w:val="30"/>
          <w:szCs w:val="30"/>
        </w:rPr>
        <w:t>When it is said that those who have clean hands and pure hearts shall dwell in God's holy mountain, many will boast that they are his children, and that they are faithful, who are not worthy to be reckoned of his household: but in the end, they will be cast off.</w:t>
      </w:r>
    </w:p>
    <w:p w14:paraId="0BAA5211">
      <w:pPr>
        <w:pStyle w:val="3"/>
        <w:spacing w:before="282" w:line="247" w:lineRule="auto"/>
        <w:ind w:right="321"/>
        <w:rPr>
          <w:rFonts w:hint="eastAsia"/>
          <w:sz w:val="30"/>
          <w:szCs w:val="30"/>
        </w:rPr>
      </w:pPr>
      <w:r>
        <w:rPr>
          <w:rFonts w:hint="eastAsia"/>
          <w:sz w:val="30"/>
          <w:szCs w:val="30"/>
        </w:rPr>
        <w:t>当经上说，那些手洁心清的人将住在上帝的圣山上时，许多人会夸口说他们是祂的儿女，他们是忠信的，而他们却不配算为祂家中的人：但最终，他们会被抛弃。</w:t>
      </w:r>
    </w:p>
    <w:p w14:paraId="0287C4E9">
      <w:pPr>
        <w:pStyle w:val="3"/>
        <w:spacing w:before="282" w:line="247" w:lineRule="auto"/>
        <w:ind w:right="321"/>
        <w:rPr>
          <w:rFonts w:hint="eastAsia"/>
          <w:sz w:val="30"/>
          <w:szCs w:val="30"/>
        </w:rPr>
      </w:pPr>
      <w:r>
        <w:rPr>
          <w:rFonts w:hint="eastAsia"/>
          <w:sz w:val="30"/>
          <w:szCs w:val="30"/>
        </w:rPr>
        <w:t>After they have occupied a place under this false title, and have wickedly abused the name of God, he will banish them, as we have already noticed concerning Ishmael.</w:t>
      </w:r>
    </w:p>
    <w:p w14:paraId="49257915">
      <w:pPr>
        <w:pStyle w:val="3"/>
        <w:spacing w:before="282" w:line="247" w:lineRule="auto"/>
        <w:ind w:right="321"/>
        <w:rPr>
          <w:rFonts w:hint="eastAsia"/>
          <w:sz w:val="30"/>
          <w:szCs w:val="30"/>
        </w:rPr>
      </w:pPr>
      <w:r>
        <w:rPr>
          <w:rFonts w:hint="eastAsia"/>
          <w:sz w:val="30"/>
          <w:szCs w:val="30"/>
        </w:rPr>
        <w:t>在他们以这个虚假的名义占据了一个位置，并邪恶地滥用了上帝的名之后，祂就会将他们驱逐出去，正如我们先前就以实玛利所注意到的那样。</w:t>
      </w:r>
    </w:p>
    <w:p w14:paraId="468C2172">
      <w:pPr>
        <w:pStyle w:val="3"/>
        <w:spacing w:before="282" w:line="247" w:lineRule="auto"/>
        <w:ind w:right="321"/>
        <w:rPr>
          <w:rFonts w:hint="eastAsia"/>
          <w:sz w:val="30"/>
          <w:szCs w:val="30"/>
        </w:rPr>
      </w:pPr>
      <w:r>
        <w:rPr>
          <w:rFonts w:hint="eastAsia"/>
          <w:sz w:val="30"/>
          <w:szCs w:val="30"/>
        </w:rPr>
        <w:t>The wicked who dwell in the temple of God, seem to do well for a time, but they soon begin to despise their maker, and use deceit, malice, violence, extortion, and cruelty toward their neighbours.</w:t>
      </w:r>
    </w:p>
    <w:p w14:paraId="4EF78A2A">
      <w:pPr>
        <w:pStyle w:val="3"/>
        <w:spacing w:before="282" w:line="247" w:lineRule="auto"/>
        <w:ind w:right="321"/>
        <w:rPr>
          <w:rFonts w:hint="eastAsia"/>
          <w:sz w:val="30"/>
          <w:szCs w:val="30"/>
        </w:rPr>
      </w:pPr>
      <w:r>
        <w:rPr>
          <w:rFonts w:hint="eastAsia"/>
          <w:sz w:val="30"/>
          <w:szCs w:val="30"/>
        </w:rPr>
        <w:t>那些住在上帝殿宇里的恶人，暂时看起来行得好，但他们很快就开始藐视他们的创造主，并对他们的邻舍使用欺诈、恶意、暴力、勒索和残忍。</w:t>
      </w:r>
    </w:p>
    <w:p w14:paraId="284BD972">
      <w:pPr>
        <w:pStyle w:val="3"/>
        <w:spacing w:before="282" w:line="247" w:lineRule="auto"/>
        <w:ind w:right="321"/>
        <w:rPr>
          <w:rFonts w:hint="eastAsia"/>
          <w:sz w:val="30"/>
          <w:szCs w:val="30"/>
        </w:rPr>
      </w:pPr>
      <w:r>
        <w:rPr>
          <w:rFonts w:hint="eastAsia"/>
          <w:sz w:val="30"/>
          <w:szCs w:val="30"/>
        </w:rPr>
        <w:t>They may grow up in the church, but in the end, God will separate the goats from the sheep.</w:t>
      </w:r>
    </w:p>
    <w:p w14:paraId="3D0A8B56">
      <w:pPr>
        <w:pStyle w:val="3"/>
        <w:spacing w:before="282" w:line="247" w:lineRule="auto"/>
        <w:ind w:right="321"/>
        <w:rPr>
          <w:rFonts w:hint="eastAsia"/>
          <w:sz w:val="30"/>
          <w:szCs w:val="30"/>
        </w:rPr>
      </w:pPr>
      <w:r>
        <w:rPr>
          <w:rFonts w:hint="eastAsia"/>
          <w:sz w:val="30"/>
          <w:szCs w:val="30"/>
        </w:rPr>
        <w:t>他们可能在教会中长大，但最终，上帝会将山羊从绵羊中分别出来。</w:t>
      </w:r>
    </w:p>
    <w:p w14:paraId="49B322C8">
      <w:pPr>
        <w:pStyle w:val="3"/>
        <w:spacing w:before="282" w:line="247" w:lineRule="auto"/>
        <w:ind w:right="321"/>
        <w:rPr>
          <w:rFonts w:hint="eastAsia"/>
          <w:sz w:val="30"/>
          <w:szCs w:val="30"/>
        </w:rPr>
      </w:pPr>
      <w:r>
        <w:rPr>
          <w:rFonts w:hint="eastAsia"/>
          <w:sz w:val="30"/>
          <w:szCs w:val="30"/>
        </w:rPr>
        <w:t>In the second place, St. Paul exhorteth us to purge ourselves from all the filthiness of the wicked.</w:t>
      </w:r>
    </w:p>
    <w:p w14:paraId="4ED7583A">
      <w:pPr>
        <w:pStyle w:val="3"/>
        <w:spacing w:before="282" w:line="247" w:lineRule="auto"/>
        <w:ind w:right="321"/>
        <w:rPr>
          <w:rFonts w:hint="eastAsia"/>
          <w:sz w:val="30"/>
          <w:szCs w:val="30"/>
        </w:rPr>
      </w:pPr>
      <w:r>
        <w:rPr>
          <w:rFonts w:hint="eastAsia"/>
          <w:sz w:val="30"/>
          <w:szCs w:val="30"/>
        </w:rPr>
        <w:t>其次，圣保罗劝勉我们洁净自己，脱离恶人一切的污秽。</w:t>
      </w:r>
    </w:p>
    <w:p w14:paraId="4EE5A070">
      <w:pPr>
        <w:pStyle w:val="3"/>
        <w:spacing w:before="282" w:line="247" w:lineRule="auto"/>
        <w:ind w:right="321"/>
        <w:rPr>
          <w:rFonts w:hint="eastAsia"/>
          <w:sz w:val="30"/>
          <w:szCs w:val="30"/>
        </w:rPr>
      </w:pPr>
      <w:r>
        <w:rPr>
          <w:rFonts w:hint="eastAsia"/>
          <w:sz w:val="30"/>
          <w:szCs w:val="30"/>
        </w:rPr>
        <w:t>And why so? If we be partakers of their wickedness, God will be displeased with us.</w:t>
      </w:r>
    </w:p>
    <w:p w14:paraId="50F5061C">
      <w:pPr>
        <w:pStyle w:val="3"/>
        <w:spacing w:before="282" w:line="247" w:lineRule="auto"/>
        <w:ind w:right="321"/>
        <w:rPr>
          <w:rFonts w:hint="eastAsia"/>
          <w:sz w:val="30"/>
          <w:szCs w:val="30"/>
        </w:rPr>
      </w:pPr>
      <w:r>
        <w:rPr>
          <w:rFonts w:hint="eastAsia"/>
          <w:sz w:val="30"/>
          <w:szCs w:val="30"/>
        </w:rPr>
        <w:t>为何如此呢？如果我们分享他们的邪恶，上帝就会不喜悦我们。</w:t>
      </w:r>
    </w:p>
    <w:p w14:paraId="271107AD">
      <w:pPr>
        <w:pStyle w:val="3"/>
        <w:spacing w:before="282" w:line="247" w:lineRule="auto"/>
        <w:ind w:right="321"/>
        <w:rPr>
          <w:rFonts w:hint="eastAsia"/>
          <w:sz w:val="30"/>
          <w:szCs w:val="30"/>
        </w:rPr>
      </w:pPr>
      <w:r>
        <w:rPr>
          <w:rFonts w:hint="eastAsia"/>
          <w:sz w:val="30"/>
          <w:szCs w:val="30"/>
        </w:rPr>
        <w:t>Therefore, if we wish to be honourable in his church, we must not only have this outward title before men, but we must live in obedience to his will, and show that it is not for nought that God hath chosen us to himself.</w:t>
      </w:r>
    </w:p>
    <w:p w14:paraId="698FEA3F">
      <w:pPr>
        <w:pStyle w:val="3"/>
        <w:spacing w:before="282" w:line="247" w:lineRule="auto"/>
        <w:ind w:right="321"/>
        <w:rPr>
          <w:rFonts w:hint="eastAsia"/>
          <w:sz w:val="30"/>
          <w:szCs w:val="30"/>
        </w:rPr>
      </w:pPr>
      <w:r>
        <w:rPr>
          <w:rFonts w:hint="eastAsia"/>
          <w:sz w:val="30"/>
          <w:szCs w:val="30"/>
        </w:rPr>
        <w:t>因此，如果我们想在祂的教会中受尊重，我们不仅要在人前有这个外在的名号，而且必须遵行祂的旨意生活，并显明上帝拣选我们归于祂自己并非徒然。</w:t>
      </w:r>
    </w:p>
    <w:p w14:paraId="55A1CE13">
      <w:pPr>
        <w:pStyle w:val="3"/>
        <w:spacing w:before="282" w:line="247" w:lineRule="auto"/>
        <w:ind w:right="321"/>
        <w:rPr>
          <w:rFonts w:hint="eastAsia"/>
          <w:sz w:val="30"/>
          <w:szCs w:val="30"/>
        </w:rPr>
      </w:pPr>
      <w:r>
        <w:rPr>
          <w:rFonts w:hint="eastAsia"/>
          <w:sz w:val="30"/>
          <w:szCs w:val="30"/>
        </w:rPr>
        <w:t>Let us understand what is said in the text; that if there be wicked men mixed among the good, we may not be troubled beyond measure.</w:t>
      </w:r>
    </w:p>
    <w:p w14:paraId="0DDF3409">
      <w:pPr>
        <w:pStyle w:val="3"/>
        <w:spacing w:before="282" w:line="247" w:lineRule="auto"/>
        <w:ind w:right="321"/>
        <w:rPr>
          <w:rFonts w:hint="eastAsia"/>
          <w:sz w:val="30"/>
          <w:szCs w:val="30"/>
        </w:rPr>
      </w:pPr>
      <w:r>
        <w:rPr>
          <w:rFonts w:hint="eastAsia"/>
          <w:sz w:val="30"/>
          <w:szCs w:val="30"/>
        </w:rPr>
        <w:t>让我们理解经文中所说的；即如果恶人与善人混杂在一起，我们不可过分烦恼。</w:t>
      </w:r>
    </w:p>
    <w:p w14:paraId="636DD7F2">
      <w:pPr>
        <w:pStyle w:val="3"/>
        <w:spacing w:before="282" w:line="247" w:lineRule="auto"/>
        <w:ind w:right="321"/>
        <w:rPr>
          <w:rFonts w:hint="eastAsia"/>
          <w:sz w:val="30"/>
          <w:szCs w:val="30"/>
        </w:rPr>
      </w:pPr>
      <w:r>
        <w:rPr>
          <w:rFonts w:hint="eastAsia"/>
          <w:sz w:val="30"/>
          <w:szCs w:val="30"/>
        </w:rPr>
        <w:t>We see some so nice, that if they can spy any fault in the church, or if the reformation is</w:t>
      </w:r>
    </w:p>
    <w:p w14:paraId="3CE5DFB5">
      <w:pPr>
        <w:pStyle w:val="3"/>
        <w:spacing w:before="282" w:line="247" w:lineRule="auto"/>
        <w:ind w:right="321"/>
        <w:rPr>
          <w:rFonts w:hint="eastAsia"/>
          <w:sz w:val="30"/>
          <w:szCs w:val="30"/>
        </w:rPr>
      </w:pPr>
      <w:r>
        <w:rPr>
          <w:rFonts w:hint="eastAsia"/>
          <w:sz w:val="30"/>
          <w:szCs w:val="30"/>
        </w:rPr>
        <w:t>not so perfect, or such as might be wished for, they will cry out, how now! is this the church of God? and will separate themselves from it; thinking that they defile themselves, if they belong to a company that cannot wholly correct the faults of their own members.</w:t>
      </w:r>
    </w:p>
    <w:p w14:paraId="178D86F3">
      <w:pPr>
        <w:pStyle w:val="3"/>
        <w:spacing w:before="282" w:line="247" w:lineRule="auto"/>
        <w:ind w:right="321"/>
        <w:rPr>
          <w:rFonts w:hint="eastAsia"/>
          <w:sz w:val="30"/>
          <w:szCs w:val="30"/>
        </w:rPr>
      </w:pPr>
      <w:r>
        <w:rPr>
          <w:rFonts w:hint="eastAsia"/>
          <w:sz w:val="30"/>
          <w:szCs w:val="30"/>
        </w:rPr>
        <w:t>我们看见有些人如此挑剔，如果他们能在教会中发现任何过错，或者如果改革不那么完美，或者不如所期望的那样，他们就会大喊，怎么回事！这是上帝的教会吗？并且会与它分离；以为如果他们属于一个不能完全纠正自己成员过错的团体，他们就会玷污自己。</w:t>
      </w:r>
    </w:p>
    <w:p w14:paraId="06546C20">
      <w:pPr>
        <w:pStyle w:val="3"/>
        <w:spacing w:before="282" w:line="247" w:lineRule="auto"/>
        <w:ind w:right="321"/>
        <w:rPr>
          <w:rFonts w:hint="eastAsia"/>
          <w:sz w:val="30"/>
          <w:szCs w:val="30"/>
        </w:rPr>
      </w:pPr>
      <w:r>
        <w:rPr>
          <w:rFonts w:hint="eastAsia"/>
          <w:sz w:val="30"/>
          <w:szCs w:val="30"/>
        </w:rPr>
        <w:t>We ought indeed to be earnest and zealous, and endeavour to put away stumbling-blocks: if we see evil in the church, it must be purged out; it must be cut off speedily, and not suffered to grow.</w:t>
      </w:r>
    </w:p>
    <w:p w14:paraId="64F36392">
      <w:pPr>
        <w:pStyle w:val="3"/>
        <w:spacing w:before="282" w:line="247" w:lineRule="auto"/>
        <w:ind w:right="321"/>
        <w:rPr>
          <w:rFonts w:hint="eastAsia"/>
          <w:sz w:val="30"/>
          <w:szCs w:val="30"/>
        </w:rPr>
      </w:pPr>
      <w:r>
        <w:rPr>
          <w:rFonts w:hint="eastAsia"/>
          <w:sz w:val="30"/>
          <w:szCs w:val="30"/>
        </w:rPr>
        <w:t>我们确实应该热切而有热忱，并努力除去绊脚石：如果我们看见教会中有邪恶，就必须将其清除；必须迅速将其割除，不容其滋长。</w:t>
      </w:r>
    </w:p>
    <w:p w14:paraId="326A97DA">
      <w:pPr>
        <w:pStyle w:val="3"/>
        <w:spacing w:before="282" w:line="247" w:lineRule="auto"/>
        <w:ind w:right="321"/>
        <w:rPr>
          <w:rFonts w:hint="eastAsia"/>
          <w:sz w:val="30"/>
          <w:szCs w:val="30"/>
        </w:rPr>
      </w:pPr>
      <w:r>
        <w:rPr>
          <w:rFonts w:hint="eastAsia"/>
          <w:sz w:val="30"/>
          <w:szCs w:val="30"/>
        </w:rPr>
        <w:t>We must all earnestly desire the temple of God to remain pure and clean: yet, notwithstanding, we must suffer many things to remain, which cannot be taken away; when we cannot remedy them, we must mourn.</w:t>
      </w:r>
    </w:p>
    <w:p w14:paraId="025D2DF5">
      <w:pPr>
        <w:pStyle w:val="3"/>
        <w:spacing w:before="282" w:line="247" w:lineRule="auto"/>
        <w:ind w:right="321"/>
        <w:rPr>
          <w:rFonts w:hint="eastAsia"/>
          <w:sz w:val="30"/>
          <w:szCs w:val="30"/>
        </w:rPr>
      </w:pPr>
      <w:r>
        <w:rPr>
          <w:rFonts w:hint="eastAsia"/>
          <w:sz w:val="30"/>
          <w:szCs w:val="30"/>
        </w:rPr>
        <w:t>我们都必须热切地渴望上帝的殿保持纯洁和洁净：然而尽管如此，我们必须容忍许多无法除去的事物继续存在；当我们无法补救它们时，我们必须哀恸。</w:t>
      </w:r>
    </w:p>
    <w:p w14:paraId="6B0933A4">
      <w:pPr>
        <w:pStyle w:val="3"/>
        <w:spacing w:before="282" w:line="247" w:lineRule="auto"/>
        <w:ind w:right="321"/>
        <w:rPr>
          <w:rFonts w:hint="eastAsia"/>
          <w:sz w:val="30"/>
          <w:szCs w:val="30"/>
        </w:rPr>
      </w:pPr>
      <w:r>
        <w:rPr>
          <w:rFonts w:hint="eastAsia"/>
          <w:sz w:val="30"/>
          <w:szCs w:val="30"/>
        </w:rPr>
        <w:t>However the world may go, we ought not to</w:t>
      </w:r>
    </w:p>
    <w:p w14:paraId="4FB42AC6">
      <w:pPr>
        <w:pStyle w:val="3"/>
        <w:spacing w:before="282" w:line="247" w:lineRule="auto"/>
        <w:ind w:right="321"/>
        <w:rPr>
          <w:rFonts w:hint="eastAsia"/>
          <w:sz w:val="30"/>
          <w:szCs w:val="30"/>
        </w:rPr>
      </w:pPr>
      <w:r>
        <w:rPr>
          <w:rFonts w:hint="eastAsia"/>
          <w:sz w:val="30"/>
          <w:szCs w:val="30"/>
        </w:rPr>
        <w:t>estrange ourselves from the church of God, under the pretence that all men walk not as they ought.</w:t>
      </w:r>
    </w:p>
    <w:p w14:paraId="0CD68D25">
      <w:pPr>
        <w:pStyle w:val="3"/>
        <w:spacing w:before="282" w:line="247" w:lineRule="auto"/>
        <w:ind w:right="321"/>
        <w:rPr>
          <w:rFonts w:hint="eastAsia"/>
          <w:sz w:val="30"/>
          <w:szCs w:val="30"/>
        </w:rPr>
      </w:pPr>
      <w:r>
        <w:rPr>
          <w:rFonts w:hint="eastAsia"/>
          <w:sz w:val="30"/>
          <w:szCs w:val="30"/>
        </w:rPr>
        <w:t>无论世界如何，我们都不应该以并非所有人都按其应有的方式行事为借口，而疏远上帝的教会。</w:t>
      </w:r>
    </w:p>
    <w:p w14:paraId="443CF448">
      <w:pPr>
        <w:pStyle w:val="3"/>
        <w:spacing w:before="282" w:line="247" w:lineRule="auto"/>
        <w:ind w:right="321"/>
        <w:rPr>
          <w:rFonts w:hint="eastAsia"/>
          <w:sz w:val="30"/>
          <w:szCs w:val="30"/>
        </w:rPr>
      </w:pPr>
      <w:r>
        <w:rPr>
          <w:rFonts w:hint="eastAsia"/>
          <w:sz w:val="30"/>
          <w:szCs w:val="30"/>
        </w:rPr>
        <w:t>And why so? In a great house, if a man go into the kitchen, and see vessels that are worth nothing, or of which there is but little account</w:t>
      </w:r>
    </w:p>
    <w:p w14:paraId="39DAD511">
      <w:pPr>
        <w:pStyle w:val="3"/>
        <w:spacing w:before="282" w:line="247" w:lineRule="auto"/>
        <w:ind w:right="321"/>
        <w:rPr>
          <w:rFonts w:hint="eastAsia"/>
          <w:sz w:val="30"/>
          <w:szCs w:val="30"/>
        </w:rPr>
      </w:pPr>
      <w:r>
        <w:rPr>
          <w:rFonts w:hint="eastAsia"/>
          <w:sz w:val="30"/>
          <w:szCs w:val="30"/>
        </w:rPr>
        <w:t>made, he would not be angry; for they are appointed for the use of the kitchen, and thus serve for the cleanliness of the house.</w:t>
      </w:r>
    </w:p>
    <w:p w14:paraId="6EA3EEDE">
      <w:pPr>
        <w:pStyle w:val="3"/>
        <w:spacing w:before="282" w:line="247" w:lineRule="auto"/>
        <w:ind w:right="321"/>
        <w:rPr>
          <w:rFonts w:hint="eastAsia"/>
          <w:sz w:val="30"/>
          <w:szCs w:val="30"/>
        </w:rPr>
      </w:pPr>
      <w:r>
        <w:rPr>
          <w:rFonts w:hint="eastAsia"/>
          <w:sz w:val="30"/>
          <w:szCs w:val="30"/>
        </w:rPr>
        <w:t>为何如此呢？在大户人家，如果一个人走进厨房，看见一些一文不值，或不被重视的器皿，他不会生气；因为它们是为厨房使用而指定的，因此有助于房屋的清洁。</w:t>
      </w:r>
    </w:p>
    <w:p w14:paraId="3B764286">
      <w:pPr>
        <w:pStyle w:val="3"/>
        <w:spacing w:before="282" w:line="247" w:lineRule="auto"/>
        <w:ind w:right="321"/>
        <w:rPr>
          <w:rFonts w:hint="eastAsia"/>
          <w:sz w:val="30"/>
          <w:szCs w:val="30"/>
        </w:rPr>
      </w:pPr>
      <w:r>
        <w:rPr>
          <w:rFonts w:hint="eastAsia"/>
          <w:sz w:val="30"/>
          <w:szCs w:val="30"/>
        </w:rPr>
        <w:t>If a man should be so peevish as to forsake all, and say, I will never come into this house again, because I</w:t>
      </w:r>
    </w:p>
    <w:p w14:paraId="6A5CA71F">
      <w:pPr>
        <w:pStyle w:val="3"/>
        <w:spacing w:before="282" w:line="247" w:lineRule="auto"/>
        <w:ind w:right="321"/>
        <w:rPr>
          <w:rFonts w:hint="eastAsia"/>
          <w:sz w:val="30"/>
          <w:szCs w:val="30"/>
        </w:rPr>
      </w:pPr>
      <w:r>
        <w:rPr>
          <w:rFonts w:hint="eastAsia"/>
          <w:sz w:val="30"/>
          <w:szCs w:val="30"/>
        </w:rPr>
        <w:t>see vessels here that serve to no purpose, except to gather up the filth of the kitchen, would he not be ignorant?</w:t>
      </w:r>
    </w:p>
    <w:p w14:paraId="658F381A">
      <w:pPr>
        <w:pStyle w:val="3"/>
        <w:spacing w:before="282" w:line="247" w:lineRule="auto"/>
        <w:ind w:right="321"/>
        <w:rPr>
          <w:rFonts w:hint="eastAsia"/>
          <w:sz w:val="30"/>
          <w:szCs w:val="30"/>
        </w:rPr>
      </w:pPr>
      <w:r>
        <w:rPr>
          <w:rFonts w:hint="eastAsia"/>
          <w:sz w:val="30"/>
          <w:szCs w:val="30"/>
        </w:rPr>
        <w:t>如果一个人如此乖僻，以致抛弃一切，说，我再也不进这所房子了，因为我看见这里的器皿除了收集厨房的污秽之外，别无他用，他岂不是无知吗？</w:t>
      </w:r>
    </w:p>
    <w:p w14:paraId="2FDB80EE">
      <w:pPr>
        <w:pStyle w:val="3"/>
        <w:spacing w:before="282" w:line="247" w:lineRule="auto"/>
        <w:ind w:right="321"/>
        <w:rPr>
          <w:rFonts w:hint="eastAsia"/>
          <w:sz w:val="30"/>
          <w:szCs w:val="30"/>
        </w:rPr>
      </w:pPr>
      <w:r>
        <w:rPr>
          <w:rFonts w:hint="eastAsia"/>
          <w:sz w:val="30"/>
          <w:szCs w:val="30"/>
        </w:rPr>
        <w:t>On the contrary, he may see that pains are taken to serve him the better.</w:t>
      </w:r>
    </w:p>
    <w:p w14:paraId="244484E4">
      <w:pPr>
        <w:pStyle w:val="3"/>
        <w:spacing w:before="282" w:line="247" w:lineRule="auto"/>
        <w:ind w:right="321"/>
        <w:rPr>
          <w:rFonts w:hint="eastAsia"/>
          <w:sz w:val="30"/>
          <w:szCs w:val="30"/>
        </w:rPr>
      </w:pPr>
      <w:r>
        <w:rPr>
          <w:rFonts w:hint="eastAsia"/>
          <w:sz w:val="30"/>
          <w:szCs w:val="30"/>
        </w:rPr>
        <w:t>相反，他可能会看到人们正在努力更好地为他服务。</w:t>
      </w:r>
    </w:p>
    <w:p w14:paraId="0A04498B">
      <w:pPr>
        <w:pStyle w:val="3"/>
        <w:spacing w:before="282" w:line="247" w:lineRule="auto"/>
        <w:ind w:right="321"/>
        <w:rPr>
          <w:rFonts w:hint="eastAsia"/>
          <w:sz w:val="30"/>
          <w:szCs w:val="30"/>
        </w:rPr>
      </w:pPr>
      <w:r>
        <w:rPr>
          <w:rFonts w:hint="eastAsia"/>
          <w:sz w:val="30"/>
          <w:szCs w:val="30"/>
        </w:rPr>
        <w:t>Therefore, when we see such vessels in the church of God, let us not be grieved, and take occasion thereby to withdraw ourselves from it, but let us still go on, and persevere.</w:t>
      </w:r>
    </w:p>
    <w:p w14:paraId="685735E7">
      <w:pPr>
        <w:pStyle w:val="3"/>
        <w:spacing w:before="282" w:line="247" w:lineRule="auto"/>
        <w:ind w:right="321"/>
        <w:rPr>
          <w:rFonts w:hint="eastAsia"/>
          <w:sz w:val="30"/>
          <w:szCs w:val="30"/>
        </w:rPr>
      </w:pPr>
      <w:r>
        <w:rPr>
          <w:rFonts w:hint="eastAsia"/>
          <w:sz w:val="30"/>
          <w:szCs w:val="30"/>
        </w:rPr>
        <w:t>因此，当我们看见上帝教会中有这样的器皿时，让我们不要忧伤，也不要因此而从中退出，而要继续前进，并坚持不懈。</w:t>
      </w:r>
    </w:p>
    <w:p w14:paraId="715101AD">
      <w:pPr>
        <w:pStyle w:val="3"/>
        <w:spacing w:before="282" w:line="247" w:lineRule="auto"/>
        <w:ind w:right="321"/>
        <w:rPr>
          <w:rFonts w:hint="eastAsia"/>
          <w:sz w:val="30"/>
          <w:szCs w:val="30"/>
        </w:rPr>
      </w:pPr>
      <w:r>
        <w:rPr>
          <w:rFonts w:hint="eastAsia"/>
          <w:sz w:val="30"/>
          <w:szCs w:val="30"/>
        </w:rPr>
        <w:t>St. Paul meant to show us here, that although the wicked endeavour to bring the name of God into reproach and dishonour, they cease not to serve his glory.</w:t>
      </w:r>
    </w:p>
    <w:p w14:paraId="21AE279D">
      <w:pPr>
        <w:pStyle w:val="3"/>
        <w:spacing w:before="282" w:line="247" w:lineRule="auto"/>
        <w:ind w:right="321"/>
        <w:rPr>
          <w:rFonts w:hint="eastAsia"/>
          <w:sz w:val="30"/>
          <w:szCs w:val="30"/>
        </w:rPr>
      </w:pPr>
      <w:r>
        <w:rPr>
          <w:rFonts w:hint="eastAsia"/>
          <w:sz w:val="30"/>
          <w:szCs w:val="30"/>
        </w:rPr>
        <w:t>圣保罗在此意在向我们显明，尽管恶人试图使上帝的名受辱蒙羞，他们却仍然事奉祂的荣耀。</w:t>
      </w:r>
    </w:p>
    <w:p w14:paraId="48AC7D51">
      <w:pPr>
        <w:pStyle w:val="3"/>
        <w:spacing w:before="282" w:line="247" w:lineRule="auto"/>
        <w:ind w:right="321"/>
        <w:rPr>
          <w:rFonts w:hint="eastAsia"/>
          <w:sz w:val="30"/>
          <w:szCs w:val="30"/>
        </w:rPr>
      </w:pPr>
      <w:r>
        <w:rPr>
          <w:rFonts w:hint="eastAsia"/>
          <w:sz w:val="30"/>
          <w:szCs w:val="30"/>
        </w:rPr>
        <w:t>And how? God turneth their wickedness into goodness.</w:t>
      </w:r>
    </w:p>
    <w:p w14:paraId="0839A0ED">
      <w:pPr>
        <w:pStyle w:val="3"/>
        <w:spacing w:before="282" w:line="247" w:lineRule="auto"/>
        <w:ind w:right="321"/>
        <w:rPr>
          <w:rFonts w:hint="eastAsia"/>
          <w:sz w:val="30"/>
          <w:szCs w:val="30"/>
        </w:rPr>
      </w:pPr>
      <w:r>
        <w:rPr>
          <w:rFonts w:hint="eastAsia"/>
          <w:sz w:val="30"/>
          <w:szCs w:val="30"/>
        </w:rPr>
        <w:t>如何呢？上帝将他们的邪恶转变为良善。</w:t>
      </w:r>
    </w:p>
    <w:p w14:paraId="411BBBB8">
      <w:pPr>
        <w:pStyle w:val="3"/>
        <w:spacing w:before="282" w:line="247" w:lineRule="auto"/>
        <w:ind w:right="321"/>
        <w:rPr>
          <w:rFonts w:hint="eastAsia"/>
          <w:sz w:val="30"/>
          <w:szCs w:val="30"/>
        </w:rPr>
      </w:pPr>
      <w:r>
        <w:rPr>
          <w:rFonts w:hint="eastAsia"/>
          <w:sz w:val="30"/>
          <w:szCs w:val="30"/>
        </w:rPr>
        <w:t>When we look at the wicked, we think they were made to dishonour God, to destroy the reputation of his majesty, and abolish his justice; to turn all things upside down, that the world may have no more knowledge of him.</w:t>
      </w:r>
    </w:p>
    <w:p w14:paraId="0D01788B">
      <w:pPr>
        <w:pStyle w:val="3"/>
        <w:spacing w:before="282" w:line="247" w:lineRule="auto"/>
        <w:ind w:right="321"/>
        <w:rPr>
          <w:rFonts w:hint="eastAsia"/>
          <w:sz w:val="30"/>
          <w:szCs w:val="30"/>
        </w:rPr>
      </w:pPr>
      <w:r>
        <w:rPr>
          <w:rFonts w:hint="eastAsia"/>
          <w:sz w:val="30"/>
          <w:szCs w:val="30"/>
        </w:rPr>
        <w:t>当我们看着恶人时，我们认为他们被造是为了羞辱上帝，摧毁祂威严的声誉，并废除祂的公义；颠倒一切，使世界不再认识祂。</w:t>
      </w:r>
    </w:p>
    <w:p w14:paraId="4E7D713E">
      <w:pPr>
        <w:pStyle w:val="3"/>
        <w:spacing w:before="282" w:line="247" w:lineRule="auto"/>
        <w:ind w:right="321"/>
        <w:rPr>
          <w:rFonts w:hint="eastAsia"/>
          <w:sz w:val="30"/>
          <w:szCs w:val="30"/>
        </w:rPr>
      </w:pPr>
      <w:r>
        <w:rPr>
          <w:rFonts w:hint="eastAsia"/>
          <w:sz w:val="30"/>
          <w:szCs w:val="30"/>
        </w:rPr>
        <w:t>This is what they aim at, and the devil pusheth them forward; but they cease not to be vessels: that is to say, God will find means to use them in such a manner, that he will</w:t>
      </w:r>
    </w:p>
    <w:p w14:paraId="229FF93A">
      <w:pPr>
        <w:pStyle w:val="3"/>
        <w:spacing w:before="282" w:line="247" w:lineRule="auto"/>
        <w:ind w:right="321"/>
        <w:rPr>
          <w:rFonts w:hint="eastAsia"/>
          <w:sz w:val="30"/>
          <w:szCs w:val="30"/>
        </w:rPr>
      </w:pPr>
      <w:r>
        <w:rPr>
          <w:rFonts w:hint="eastAsia"/>
          <w:sz w:val="30"/>
          <w:szCs w:val="30"/>
        </w:rPr>
        <w:t>be glorified by them.</w:t>
      </w:r>
    </w:p>
    <w:p w14:paraId="6DF6F1D6">
      <w:pPr>
        <w:pStyle w:val="3"/>
        <w:spacing w:before="282" w:line="247" w:lineRule="auto"/>
        <w:ind w:right="321"/>
        <w:rPr>
          <w:rFonts w:hint="eastAsia"/>
          <w:sz w:val="30"/>
          <w:szCs w:val="30"/>
        </w:rPr>
      </w:pPr>
      <w:r>
        <w:rPr>
          <w:rFonts w:hint="eastAsia"/>
          <w:sz w:val="30"/>
          <w:szCs w:val="30"/>
        </w:rPr>
        <w:t>这就是他们的目标，魔鬼也推动他们前进；但他们仍然是器皿：也就是说，上帝会找到方法以这样一种方式使用他们，以致祂会因他们而得荣耀。</w:t>
      </w:r>
    </w:p>
    <w:p w14:paraId="08A00072">
      <w:pPr>
        <w:pStyle w:val="3"/>
        <w:spacing w:before="282" w:line="247" w:lineRule="auto"/>
        <w:ind w:right="321"/>
        <w:rPr>
          <w:rFonts w:hint="eastAsia"/>
          <w:sz w:val="30"/>
          <w:szCs w:val="30"/>
        </w:rPr>
      </w:pPr>
      <w:r>
        <w:rPr>
          <w:rFonts w:hint="eastAsia"/>
          <w:sz w:val="30"/>
          <w:szCs w:val="30"/>
        </w:rPr>
        <w:t>Not that this excuseth them, nor that they may cloak themselves with such a mantle, as though they served him, for this was not their mind or intention.</w:t>
      </w:r>
    </w:p>
    <w:p w14:paraId="7034F78E">
      <w:pPr>
        <w:pStyle w:val="3"/>
        <w:spacing w:before="282" w:line="247" w:lineRule="auto"/>
        <w:ind w:right="321"/>
        <w:rPr>
          <w:rFonts w:hint="eastAsia"/>
          <w:sz w:val="30"/>
          <w:szCs w:val="30"/>
        </w:rPr>
      </w:pPr>
      <w:r>
        <w:rPr>
          <w:rFonts w:hint="eastAsia"/>
          <w:sz w:val="30"/>
          <w:szCs w:val="30"/>
        </w:rPr>
        <w:t>并非这能为他们开脱，也并非他们可以用这样的外衣来掩饰自己，仿佛他们事奉祂一样，因为这并非他们的心思或意图。</w:t>
      </w:r>
    </w:p>
    <w:p w14:paraId="32CBD542">
      <w:pPr>
        <w:pStyle w:val="3"/>
        <w:spacing w:before="282" w:line="247" w:lineRule="auto"/>
        <w:ind w:right="321"/>
        <w:rPr>
          <w:rFonts w:hint="eastAsia"/>
          <w:sz w:val="30"/>
          <w:szCs w:val="30"/>
        </w:rPr>
      </w:pPr>
      <w:r>
        <w:rPr>
          <w:rFonts w:hint="eastAsia"/>
          <w:sz w:val="30"/>
          <w:szCs w:val="30"/>
        </w:rPr>
        <w:t>Let us submit ourselves to the providence of God; for if we be angry and peevish, and say all things are out of order, we shall not be excused.</w:t>
      </w:r>
    </w:p>
    <w:p w14:paraId="136B0EF8">
      <w:pPr>
        <w:pStyle w:val="3"/>
        <w:spacing w:before="282" w:line="247" w:lineRule="auto"/>
        <w:ind w:right="321"/>
        <w:rPr>
          <w:rFonts w:hint="eastAsia"/>
          <w:sz w:val="30"/>
          <w:szCs w:val="30"/>
        </w:rPr>
      </w:pPr>
      <w:r>
        <w:rPr>
          <w:rFonts w:hint="eastAsia"/>
          <w:sz w:val="30"/>
          <w:szCs w:val="30"/>
        </w:rPr>
        <w:t>让我们顺服上帝的护理；因为如果我们生气乖僻，说万事都混乱不堪，我们就无可推诿了。</w:t>
      </w:r>
    </w:p>
    <w:p w14:paraId="61072235">
      <w:pPr>
        <w:pStyle w:val="3"/>
        <w:spacing w:before="282" w:line="247" w:lineRule="auto"/>
        <w:ind w:right="321"/>
        <w:rPr>
          <w:rFonts w:hint="eastAsia"/>
          <w:sz w:val="30"/>
          <w:szCs w:val="30"/>
        </w:rPr>
      </w:pPr>
      <w:r>
        <w:rPr>
          <w:rFonts w:hint="eastAsia"/>
          <w:sz w:val="30"/>
          <w:szCs w:val="30"/>
        </w:rPr>
        <w:t>Let us be fully resolved, that in despite of satan, God will be glorified.</w:t>
      </w:r>
    </w:p>
    <w:p w14:paraId="713BBDC3">
      <w:pPr>
        <w:pStyle w:val="3"/>
        <w:spacing w:before="282" w:line="247" w:lineRule="auto"/>
        <w:ind w:right="321"/>
        <w:rPr>
          <w:rFonts w:hint="eastAsia"/>
          <w:sz w:val="30"/>
          <w:szCs w:val="30"/>
        </w:rPr>
      </w:pPr>
      <w:r>
        <w:rPr>
          <w:rFonts w:hint="eastAsia"/>
          <w:sz w:val="30"/>
          <w:szCs w:val="30"/>
        </w:rPr>
        <w:t>让我们下定决心，尽管有撒旦，上帝仍将得荣耀。</w:t>
      </w:r>
    </w:p>
    <w:p w14:paraId="77A6C1AB">
      <w:pPr>
        <w:pStyle w:val="3"/>
        <w:spacing w:before="282" w:line="247" w:lineRule="auto"/>
        <w:ind w:right="321"/>
        <w:rPr>
          <w:rFonts w:hint="eastAsia"/>
          <w:sz w:val="30"/>
          <w:szCs w:val="30"/>
        </w:rPr>
      </w:pPr>
      <w:r>
        <w:rPr>
          <w:rFonts w:hint="eastAsia"/>
          <w:sz w:val="30"/>
          <w:szCs w:val="30"/>
        </w:rPr>
        <w:t>Moreover, let us learn to practice this doctrine; namely, when we see nothing but blemishes among us, and that stumbling-blocks are not removed as they ought to be; when there is not so much honesty as is requisite, and men shut their eyes for fear of seeing the light; when they dissemble, and when there is not rigour and severity enough used to keep them in order, let us mourn, and, if possible, correct such irregularities.</w:t>
      </w:r>
    </w:p>
    <w:p w14:paraId="0A91EB9C">
      <w:pPr>
        <w:pStyle w:val="3"/>
        <w:spacing w:before="282" w:line="247" w:lineRule="auto"/>
        <w:ind w:right="321"/>
        <w:rPr>
          <w:rFonts w:hint="eastAsia"/>
          <w:sz w:val="30"/>
          <w:szCs w:val="30"/>
        </w:rPr>
      </w:pPr>
      <w:r>
        <w:rPr>
          <w:rFonts w:hint="eastAsia"/>
          <w:sz w:val="30"/>
          <w:szCs w:val="30"/>
        </w:rPr>
        <w:t>此外，让我们学习实践这条教义；也就是说，当我们看见我们中间除了瑕疵一无所有，绊脚石没有按其应有的方式被除去时；当没有足够的诚实，人们因害怕看见光明而闭上眼睛时；当他们假装，并且没有足够的严厉和严峻来维持秩序时，让我们哀恸，如果可能的话，纠正这种不合常规的行为。</w:t>
      </w:r>
    </w:p>
    <w:p w14:paraId="44821B06">
      <w:pPr>
        <w:pStyle w:val="3"/>
        <w:spacing w:before="282" w:line="247" w:lineRule="auto"/>
        <w:ind w:right="321"/>
        <w:rPr>
          <w:rFonts w:hint="eastAsia"/>
          <w:sz w:val="30"/>
          <w:szCs w:val="30"/>
        </w:rPr>
      </w:pPr>
      <w:r>
        <w:rPr>
          <w:rFonts w:hint="eastAsia"/>
          <w:sz w:val="30"/>
          <w:szCs w:val="30"/>
        </w:rPr>
        <w:t>We must not think because we see these disorders in the church of God, that it is utterly destroyed; that our Lord Jesus Christ is able to do no more; but rather consider that although the wicked disfigure the beauty of the church, although they defile and pollute it, yet notwithstanding, God will be glorified: after they shall have troubled the church long enough, God will bring them to their</w:t>
      </w:r>
    </w:p>
    <w:p w14:paraId="506523E2">
      <w:pPr>
        <w:pStyle w:val="3"/>
        <w:spacing w:before="282" w:line="247" w:lineRule="auto"/>
        <w:ind w:right="321"/>
        <w:rPr>
          <w:rFonts w:hint="eastAsia"/>
          <w:sz w:val="30"/>
          <w:szCs w:val="30"/>
        </w:rPr>
      </w:pPr>
      <w:r>
        <w:rPr>
          <w:rFonts w:hint="eastAsia"/>
          <w:sz w:val="30"/>
          <w:szCs w:val="30"/>
        </w:rPr>
        <w:t>end, and show himself to be their judge.</w:t>
      </w:r>
    </w:p>
    <w:p w14:paraId="69025D13">
      <w:pPr>
        <w:pStyle w:val="3"/>
        <w:spacing w:before="282" w:line="247" w:lineRule="auto"/>
        <w:ind w:right="321"/>
        <w:rPr>
          <w:rFonts w:hint="eastAsia"/>
          <w:sz w:val="30"/>
          <w:szCs w:val="30"/>
        </w:rPr>
      </w:pPr>
      <w:r>
        <w:rPr>
          <w:rFonts w:hint="eastAsia"/>
          <w:sz w:val="30"/>
          <w:szCs w:val="30"/>
        </w:rPr>
        <w:t>我们不可因为看见上帝教会中的这些混乱，就认为它已经完全被摧毁了；我们的主耶稣基督再也无能为力了；而要思想，尽管恶人玷污了教会的美丽，尽管他们玷污和污染了它，然而尽管如此，上帝仍将得荣耀：在他们搅扰教会足够长的时间之后，上帝会将他们带到他们的结局，并显明祂自己是他们的审判者。</w:t>
      </w:r>
    </w:p>
    <w:p w14:paraId="106A9962">
      <w:pPr>
        <w:pStyle w:val="3"/>
        <w:spacing w:before="282" w:line="247" w:lineRule="auto"/>
        <w:ind w:right="321"/>
        <w:rPr>
          <w:rFonts w:hint="eastAsia"/>
          <w:sz w:val="30"/>
          <w:szCs w:val="30"/>
        </w:rPr>
      </w:pPr>
      <w:r>
        <w:rPr>
          <w:rFonts w:hint="eastAsia"/>
          <w:sz w:val="30"/>
          <w:szCs w:val="30"/>
        </w:rPr>
        <w:t>Therefore let us be patient, knowing that we have a wonder working God; who worketh by such means, that he causeth even the devil and wicked men to praise him.</w:t>
      </w:r>
    </w:p>
    <w:p w14:paraId="17994A58">
      <w:pPr>
        <w:pStyle w:val="3"/>
        <w:spacing w:before="282" w:line="247" w:lineRule="auto"/>
        <w:ind w:right="321"/>
        <w:rPr>
          <w:rFonts w:hint="eastAsia"/>
          <w:sz w:val="30"/>
          <w:szCs w:val="30"/>
        </w:rPr>
      </w:pPr>
      <w:r>
        <w:rPr>
          <w:rFonts w:hint="eastAsia"/>
          <w:sz w:val="30"/>
          <w:szCs w:val="30"/>
        </w:rPr>
        <w:t>因此让我们忍耐，因为知道我们有一位行奇事的上帝；祂藉着这样的方法作工，以致祂甚至使魔鬼和恶人都赞美祂。</w:t>
      </w:r>
    </w:p>
    <w:p w14:paraId="41B3EE2B">
      <w:pPr>
        <w:pStyle w:val="3"/>
        <w:spacing w:before="282" w:line="247" w:lineRule="auto"/>
        <w:ind w:right="321"/>
        <w:rPr>
          <w:rFonts w:hint="eastAsia"/>
          <w:sz w:val="30"/>
          <w:szCs w:val="30"/>
        </w:rPr>
      </w:pPr>
      <w:r>
        <w:rPr>
          <w:rFonts w:hint="eastAsia"/>
          <w:sz w:val="30"/>
          <w:szCs w:val="30"/>
        </w:rPr>
        <w:t>It is true that the devil will</w:t>
      </w:r>
    </w:p>
    <w:p w14:paraId="16E3F06E">
      <w:pPr>
        <w:pStyle w:val="3"/>
        <w:spacing w:before="282" w:line="247" w:lineRule="auto"/>
        <w:ind w:right="321"/>
        <w:rPr>
          <w:rFonts w:hint="eastAsia"/>
          <w:sz w:val="30"/>
          <w:szCs w:val="30"/>
        </w:rPr>
      </w:pPr>
      <w:r>
        <w:rPr>
          <w:rFonts w:hint="eastAsia"/>
          <w:sz w:val="30"/>
          <w:szCs w:val="30"/>
        </w:rPr>
        <w:t>always show himself as much as possible a deadly enemy to God's glory, and will endeavour by all means in his power to tread it under foot; but after all, God turneth his wickedness into good.</w:t>
      </w:r>
    </w:p>
    <w:p w14:paraId="301B942F">
      <w:pPr>
        <w:pStyle w:val="3"/>
        <w:spacing w:before="282" w:line="247" w:lineRule="auto"/>
        <w:ind w:right="321"/>
        <w:rPr>
          <w:rFonts w:hint="eastAsia"/>
          <w:sz w:val="30"/>
          <w:szCs w:val="30"/>
        </w:rPr>
      </w:pPr>
      <w:r>
        <w:rPr>
          <w:rFonts w:hint="eastAsia"/>
          <w:sz w:val="30"/>
          <w:szCs w:val="30"/>
        </w:rPr>
        <w:t>诚然，魔鬼总是尽可能地显明自己是上帝荣耀的死敌，并会尽其所能地将其践踏在脚下；但最终，上帝将他的邪恶转变为良善。</w:t>
      </w:r>
    </w:p>
    <w:p w14:paraId="62F55823">
      <w:pPr>
        <w:pStyle w:val="3"/>
        <w:spacing w:before="282" w:line="247" w:lineRule="auto"/>
        <w:ind w:right="321"/>
        <w:rPr>
          <w:rFonts w:hint="eastAsia"/>
          <w:sz w:val="30"/>
          <w:szCs w:val="30"/>
        </w:rPr>
      </w:pPr>
      <w:r>
        <w:rPr>
          <w:rFonts w:hint="eastAsia"/>
          <w:sz w:val="30"/>
          <w:szCs w:val="30"/>
        </w:rPr>
        <w:t>So fareth it with the wicked, who go about to bring all things into disorder, and to take the kingdom of God from among us, and raze out the remembrance of his name.</w:t>
      </w:r>
    </w:p>
    <w:p w14:paraId="2AD9ED70">
      <w:pPr>
        <w:pStyle w:val="3"/>
        <w:spacing w:before="282" w:line="247" w:lineRule="auto"/>
        <w:ind w:right="321"/>
        <w:rPr>
          <w:rFonts w:hint="eastAsia"/>
          <w:sz w:val="30"/>
          <w:szCs w:val="30"/>
        </w:rPr>
      </w:pPr>
      <w:r>
        <w:rPr>
          <w:rFonts w:hint="eastAsia"/>
          <w:sz w:val="30"/>
          <w:szCs w:val="30"/>
        </w:rPr>
        <w:t>恶人也是如此，他们到处活动，要使万事陷入混乱，要从我们中间夺去上帝的国度，并抹去对祂名的记念。</w:t>
      </w:r>
    </w:p>
    <w:p w14:paraId="09FDC860">
      <w:pPr>
        <w:pStyle w:val="3"/>
        <w:spacing w:before="282" w:line="247" w:lineRule="auto"/>
        <w:ind w:right="321"/>
        <w:rPr>
          <w:rFonts w:hint="eastAsia"/>
          <w:sz w:val="30"/>
          <w:szCs w:val="30"/>
        </w:rPr>
      </w:pPr>
      <w:r>
        <w:rPr>
          <w:rFonts w:hint="eastAsia"/>
          <w:sz w:val="30"/>
          <w:szCs w:val="30"/>
        </w:rPr>
        <w:t>But when they have done all they can, they still remain vessels.</w:t>
      </w:r>
    </w:p>
    <w:p w14:paraId="15116C14">
      <w:pPr>
        <w:pStyle w:val="3"/>
        <w:spacing w:before="282" w:line="247" w:lineRule="auto"/>
        <w:ind w:right="321"/>
        <w:rPr>
          <w:rFonts w:hint="eastAsia"/>
          <w:sz w:val="30"/>
          <w:szCs w:val="30"/>
        </w:rPr>
      </w:pPr>
      <w:r>
        <w:rPr>
          <w:rFonts w:hint="eastAsia"/>
          <w:sz w:val="30"/>
          <w:szCs w:val="30"/>
        </w:rPr>
        <w:t>但当他们尽其所能之后，他们仍然是器皿。</w:t>
      </w:r>
    </w:p>
    <w:p w14:paraId="6DAC7B71">
      <w:pPr>
        <w:pStyle w:val="3"/>
        <w:spacing w:before="282" w:line="247" w:lineRule="auto"/>
        <w:ind w:right="321"/>
        <w:rPr>
          <w:rFonts w:hint="eastAsia"/>
          <w:sz w:val="30"/>
          <w:szCs w:val="30"/>
        </w:rPr>
      </w:pPr>
      <w:r>
        <w:rPr>
          <w:rFonts w:hint="eastAsia"/>
          <w:sz w:val="30"/>
          <w:szCs w:val="30"/>
        </w:rPr>
        <w:t>St. Paul treats upon this subject more extensively in the ninth chapter to the Romans, where he plainly showeth that the reprobates and castaways, not only those who make profession of Christianity, but they that are open enemies to the gospel, are God's instruments and vessels, whereby he causeth his glory</w:t>
      </w:r>
    </w:p>
    <w:p w14:paraId="187CBDE3">
      <w:pPr>
        <w:pStyle w:val="3"/>
        <w:spacing w:before="282" w:line="247" w:lineRule="auto"/>
        <w:ind w:right="321"/>
        <w:rPr>
          <w:rFonts w:hint="eastAsia"/>
          <w:sz w:val="30"/>
          <w:szCs w:val="30"/>
        </w:rPr>
      </w:pPr>
      <w:r>
        <w:rPr>
          <w:rFonts w:hint="eastAsia"/>
          <w:sz w:val="30"/>
          <w:szCs w:val="30"/>
        </w:rPr>
        <w:t>to appear; although their intention is entirely different.</w:t>
      </w:r>
    </w:p>
    <w:p w14:paraId="21ACAA54">
      <w:pPr>
        <w:pStyle w:val="3"/>
        <w:spacing w:before="282" w:line="247" w:lineRule="auto"/>
        <w:ind w:right="321"/>
        <w:rPr>
          <w:rFonts w:hint="eastAsia"/>
          <w:sz w:val="30"/>
          <w:szCs w:val="30"/>
        </w:rPr>
      </w:pPr>
      <w:r>
        <w:rPr>
          <w:rFonts w:hint="eastAsia"/>
          <w:sz w:val="30"/>
          <w:szCs w:val="30"/>
        </w:rPr>
        <w:t>圣保罗在罗马书第九章更广泛地论述了这个主题，祂在那里清楚地表明，那些被弃绝的人和被抛弃的人，不仅是那些宣称信奉基督教的人，而且是那些公开与福音为敌的人，都是上帝的工具和器皿，藉此祂使祂的荣耀显现出来；尽管他们的意图完全不同。</w:t>
      </w:r>
    </w:p>
    <w:p w14:paraId="46739B91">
      <w:pPr>
        <w:pStyle w:val="3"/>
        <w:spacing w:before="282" w:line="247" w:lineRule="auto"/>
        <w:ind w:right="321"/>
        <w:rPr>
          <w:rFonts w:hint="eastAsia"/>
          <w:sz w:val="30"/>
          <w:szCs w:val="30"/>
        </w:rPr>
      </w:pPr>
      <w:r>
        <w:rPr>
          <w:rFonts w:hint="eastAsia"/>
          <w:sz w:val="30"/>
          <w:szCs w:val="30"/>
        </w:rPr>
        <w:t>He speaketh as much of those who denied God, and made no pretensions to be of his household, as of hypocrites, who made for a season some show.</w:t>
      </w:r>
    </w:p>
    <w:p w14:paraId="303F1FB7">
      <w:pPr>
        <w:pStyle w:val="3"/>
        <w:spacing w:before="282" w:line="247" w:lineRule="auto"/>
        <w:ind w:right="321"/>
        <w:rPr>
          <w:rFonts w:hint="eastAsia"/>
          <w:sz w:val="30"/>
          <w:szCs w:val="30"/>
        </w:rPr>
      </w:pPr>
      <w:r>
        <w:rPr>
          <w:rFonts w:hint="eastAsia"/>
          <w:sz w:val="30"/>
          <w:szCs w:val="30"/>
        </w:rPr>
        <w:t>祂既说到那些否认上帝，并且不自称属于祂家中的人，也说到那些伪君子，他们暂时装出一些样子。</w:t>
      </w:r>
    </w:p>
    <w:p w14:paraId="601C3675">
      <w:pPr>
        <w:pStyle w:val="3"/>
        <w:spacing w:before="282" w:line="247" w:lineRule="auto"/>
        <w:ind w:right="321"/>
        <w:rPr>
          <w:rFonts w:hint="eastAsia"/>
          <w:sz w:val="30"/>
          <w:szCs w:val="30"/>
        </w:rPr>
      </w:pPr>
      <w:r>
        <w:rPr>
          <w:rFonts w:hint="eastAsia"/>
          <w:sz w:val="30"/>
          <w:szCs w:val="30"/>
        </w:rPr>
        <w:t>For example, there is a wicked man that seeketh to mix heaven and earth together, as it were; satan hath employed him this way and that, and it is thought for a time that he will do great wonders; but God showeth that the matter is in his hand, that he hath him bridled, and in subjection, and that he is his instrument.</w:t>
      </w:r>
    </w:p>
    <w:p w14:paraId="0C8C7A85">
      <w:pPr>
        <w:pStyle w:val="3"/>
        <w:spacing w:before="282" w:line="247" w:lineRule="auto"/>
        <w:ind w:right="321"/>
        <w:rPr>
          <w:rFonts w:hint="eastAsia"/>
          <w:sz w:val="30"/>
          <w:szCs w:val="30"/>
        </w:rPr>
      </w:pPr>
      <w:r>
        <w:rPr>
          <w:rFonts w:hint="eastAsia"/>
          <w:sz w:val="30"/>
          <w:szCs w:val="30"/>
        </w:rPr>
        <w:t>例如，有一个恶人，他仿佛想把天地混合在一起；撒旦这样那样地使用他，人们一度以为他会行出大奇事；但上帝显明事情在祂手中，祂已经约束了他，使他顺服，并且他是祂的工具。</w:t>
      </w:r>
    </w:p>
    <w:p w14:paraId="2E2286A3">
      <w:pPr>
        <w:pStyle w:val="3"/>
        <w:spacing w:before="282" w:line="247" w:lineRule="auto"/>
        <w:ind w:right="321"/>
        <w:rPr>
          <w:rFonts w:hint="eastAsia"/>
          <w:sz w:val="30"/>
          <w:szCs w:val="30"/>
        </w:rPr>
      </w:pPr>
      <w:r>
        <w:rPr>
          <w:rFonts w:hint="eastAsia"/>
          <w:sz w:val="30"/>
          <w:szCs w:val="30"/>
        </w:rPr>
        <w:t>It is true that the wicked are not led by the spirit of God to do evil; it would be blasphemy to say so; for the spirit of God leadeth us to justice and righteousness.</w:t>
      </w:r>
    </w:p>
    <w:p w14:paraId="692C302C">
      <w:pPr>
        <w:pStyle w:val="3"/>
        <w:spacing w:before="282" w:line="247" w:lineRule="auto"/>
        <w:ind w:right="321"/>
        <w:rPr>
          <w:rFonts w:hint="eastAsia"/>
          <w:sz w:val="30"/>
          <w:szCs w:val="30"/>
        </w:rPr>
      </w:pPr>
      <w:r>
        <w:rPr>
          <w:rFonts w:hint="eastAsia"/>
          <w:sz w:val="30"/>
          <w:szCs w:val="30"/>
        </w:rPr>
        <w:t>诚然，恶人并非被上帝的灵引导去作恶；这样说是亵渎；因为上帝的灵引导我们归向公义和正直。</w:t>
      </w:r>
    </w:p>
    <w:p w14:paraId="297C6CC8">
      <w:pPr>
        <w:pStyle w:val="3"/>
        <w:spacing w:before="282" w:line="247" w:lineRule="auto"/>
        <w:ind w:right="321"/>
        <w:rPr>
          <w:rFonts w:hint="eastAsia"/>
          <w:sz w:val="30"/>
          <w:szCs w:val="30"/>
        </w:rPr>
      </w:pPr>
      <w:r>
        <w:rPr>
          <w:rFonts w:hint="eastAsia"/>
          <w:sz w:val="30"/>
          <w:szCs w:val="30"/>
        </w:rPr>
        <w:t>Although the devil entice men into wickedness, yet notwithstanding, God ruleth over all; yea, and in such a manner that he applieth their wickedness to his service.</w:t>
      </w:r>
    </w:p>
    <w:p w14:paraId="7A04BD59">
      <w:pPr>
        <w:pStyle w:val="3"/>
        <w:spacing w:before="282" w:line="247" w:lineRule="auto"/>
        <w:ind w:right="321"/>
        <w:rPr>
          <w:rFonts w:hint="eastAsia"/>
          <w:sz w:val="30"/>
          <w:szCs w:val="30"/>
        </w:rPr>
      </w:pPr>
      <w:r>
        <w:rPr>
          <w:rFonts w:hint="eastAsia"/>
          <w:sz w:val="30"/>
          <w:szCs w:val="30"/>
        </w:rPr>
        <w:t>尽管魔鬼引诱人陷入邪恶，然而尽管如此，上帝掌管一切；是的，并且以这样一种方式，祂将他们的邪恶应用于祂的事奉。</w:t>
      </w:r>
    </w:p>
    <w:p w14:paraId="51AA440F">
      <w:pPr>
        <w:pStyle w:val="3"/>
        <w:spacing w:before="282" w:line="247" w:lineRule="auto"/>
        <w:ind w:right="321"/>
        <w:rPr>
          <w:rFonts w:hint="eastAsia"/>
          <w:sz w:val="30"/>
          <w:szCs w:val="30"/>
        </w:rPr>
      </w:pPr>
      <w:r>
        <w:rPr>
          <w:rFonts w:hint="eastAsia"/>
          <w:sz w:val="30"/>
          <w:szCs w:val="30"/>
        </w:rPr>
        <w:t>Therefore, seeing it is so, let us learn to be patient.</w:t>
      </w:r>
    </w:p>
    <w:p w14:paraId="7ED6FB8C">
      <w:pPr>
        <w:pStyle w:val="3"/>
        <w:spacing w:before="282" w:line="247" w:lineRule="auto"/>
        <w:ind w:right="321"/>
        <w:rPr>
          <w:rFonts w:hint="eastAsia"/>
          <w:sz w:val="30"/>
          <w:szCs w:val="30"/>
        </w:rPr>
      </w:pPr>
      <w:r>
        <w:rPr>
          <w:rFonts w:hint="eastAsia"/>
          <w:sz w:val="30"/>
          <w:szCs w:val="30"/>
        </w:rPr>
        <w:t>因此，既然如此，让我们学习忍耐。</w:t>
      </w:r>
    </w:p>
    <w:p w14:paraId="5834AF34">
      <w:pPr>
        <w:pStyle w:val="3"/>
        <w:spacing w:before="282" w:line="247" w:lineRule="auto"/>
        <w:ind w:right="321"/>
        <w:rPr>
          <w:rFonts w:hint="eastAsia"/>
          <w:sz w:val="30"/>
          <w:szCs w:val="30"/>
        </w:rPr>
      </w:pPr>
      <w:r>
        <w:rPr>
          <w:rFonts w:hint="eastAsia"/>
          <w:sz w:val="30"/>
          <w:szCs w:val="30"/>
        </w:rPr>
        <w:t>When there</w:t>
      </w:r>
    </w:p>
    <w:p w14:paraId="1AC8795F">
      <w:pPr>
        <w:pStyle w:val="3"/>
        <w:spacing w:before="282" w:line="247" w:lineRule="auto"/>
        <w:ind w:right="321"/>
        <w:rPr>
          <w:rFonts w:hint="eastAsia"/>
          <w:sz w:val="30"/>
          <w:szCs w:val="30"/>
        </w:rPr>
      </w:pPr>
      <w:r>
        <w:rPr>
          <w:rFonts w:hint="eastAsia"/>
          <w:sz w:val="30"/>
          <w:szCs w:val="30"/>
        </w:rPr>
        <w:t>are stumbling-blocks in the church, we must not nurse the evil, (as I have previously shown,) but every one ought to be active, and endeavour as much as possible to cleanse the church from all manner of filth.</w:t>
      </w:r>
    </w:p>
    <w:p w14:paraId="245F74B3">
      <w:pPr>
        <w:pStyle w:val="3"/>
        <w:spacing w:before="282" w:line="247" w:lineRule="auto"/>
        <w:ind w:right="321"/>
        <w:rPr>
          <w:rFonts w:hint="eastAsia"/>
          <w:sz w:val="30"/>
          <w:szCs w:val="30"/>
        </w:rPr>
      </w:pPr>
      <w:r>
        <w:rPr>
          <w:rFonts w:hint="eastAsia"/>
          <w:sz w:val="30"/>
          <w:szCs w:val="30"/>
        </w:rPr>
        <w:t>当教会中有绊脚石时，我们不可姑息邪恶（正如我先前所表明的），每个人都应该积极行动，并尽最大努力清除教会中各种污秽。</w:t>
      </w:r>
    </w:p>
    <w:p w14:paraId="3D360DD1">
      <w:pPr>
        <w:pStyle w:val="3"/>
        <w:spacing w:before="282" w:line="247" w:lineRule="auto"/>
        <w:ind w:right="321"/>
        <w:rPr>
          <w:rFonts w:hint="eastAsia"/>
          <w:sz w:val="30"/>
          <w:szCs w:val="30"/>
        </w:rPr>
      </w:pPr>
      <w:r>
        <w:rPr>
          <w:rFonts w:hint="eastAsia"/>
          <w:sz w:val="30"/>
          <w:szCs w:val="30"/>
        </w:rPr>
        <w:t>After we have done all in our power, if we are unable to make it better, let us wait patiently, while God useth the evil, and turneth it to a good end.</w:t>
      </w:r>
    </w:p>
    <w:p w14:paraId="1C933130">
      <w:pPr>
        <w:pStyle w:val="3"/>
        <w:spacing w:before="282" w:line="247" w:lineRule="auto"/>
        <w:ind w:right="321"/>
        <w:rPr>
          <w:rFonts w:hint="eastAsia"/>
          <w:sz w:val="30"/>
          <w:szCs w:val="30"/>
        </w:rPr>
      </w:pPr>
      <w:r>
        <w:rPr>
          <w:rFonts w:hint="eastAsia"/>
          <w:sz w:val="30"/>
          <w:szCs w:val="30"/>
        </w:rPr>
        <w:t>在我们尽了我们所能之后，如果我们无法使其变得更好，让我们耐心等候，同时上帝使用邪恶，并将其转变为美好的结局。</w:t>
      </w:r>
    </w:p>
    <w:p w14:paraId="03946BD7">
      <w:pPr>
        <w:pStyle w:val="3"/>
        <w:spacing w:before="282" w:line="247" w:lineRule="auto"/>
        <w:ind w:right="321"/>
        <w:rPr>
          <w:rFonts w:hint="eastAsia"/>
          <w:sz w:val="30"/>
          <w:szCs w:val="30"/>
        </w:rPr>
      </w:pPr>
      <w:r>
        <w:rPr>
          <w:rFonts w:hint="eastAsia"/>
          <w:sz w:val="30"/>
          <w:szCs w:val="30"/>
        </w:rPr>
        <w:t>Therefore, let us understand what is here taught us; namely, that the wicked are vessels; that is, they shall be constrained to serve God.</w:t>
      </w:r>
    </w:p>
    <w:p w14:paraId="6DEA9D6B">
      <w:pPr>
        <w:pStyle w:val="3"/>
        <w:spacing w:before="282" w:line="247" w:lineRule="auto"/>
        <w:ind w:right="321"/>
        <w:rPr>
          <w:rFonts w:hint="eastAsia"/>
          <w:sz w:val="30"/>
          <w:szCs w:val="30"/>
        </w:rPr>
      </w:pPr>
      <w:r>
        <w:rPr>
          <w:rFonts w:hint="eastAsia"/>
          <w:sz w:val="30"/>
          <w:szCs w:val="30"/>
        </w:rPr>
        <w:t>因此，让我们理解这里所教导我们的；也就是说，恶人是器皿；也就是说，他们将被迫事奉上帝。</w:t>
      </w:r>
    </w:p>
    <w:p w14:paraId="240EE489">
      <w:pPr>
        <w:pStyle w:val="3"/>
        <w:spacing w:before="282" w:line="247" w:lineRule="auto"/>
        <w:ind w:right="321"/>
        <w:rPr>
          <w:rFonts w:hint="eastAsia"/>
          <w:sz w:val="30"/>
          <w:szCs w:val="30"/>
        </w:rPr>
      </w:pPr>
      <w:r>
        <w:rPr>
          <w:rFonts w:hint="eastAsia"/>
          <w:sz w:val="30"/>
          <w:szCs w:val="30"/>
        </w:rPr>
        <w:t>They are not inclined to do good,</w:t>
      </w:r>
    </w:p>
    <w:p w14:paraId="02D33CDA">
      <w:pPr>
        <w:pStyle w:val="3"/>
        <w:spacing w:before="282" w:line="247" w:lineRule="auto"/>
        <w:ind w:right="321"/>
        <w:rPr>
          <w:rFonts w:hint="eastAsia"/>
          <w:sz w:val="30"/>
          <w:szCs w:val="30"/>
        </w:rPr>
      </w:pPr>
      <w:r>
        <w:rPr>
          <w:rFonts w:hint="eastAsia"/>
          <w:sz w:val="30"/>
          <w:szCs w:val="30"/>
        </w:rPr>
        <w:t>but God can draw them by force, and dispose of them according to the counsel of his own will; which surpasseth our understanding.</w:t>
      </w:r>
    </w:p>
    <w:p w14:paraId="04DB4E1E">
      <w:pPr>
        <w:pStyle w:val="3"/>
        <w:spacing w:before="282" w:line="247" w:lineRule="auto"/>
        <w:ind w:right="321"/>
        <w:rPr>
          <w:rFonts w:hint="eastAsia"/>
          <w:sz w:val="30"/>
          <w:szCs w:val="30"/>
        </w:rPr>
      </w:pPr>
      <w:r>
        <w:rPr>
          <w:rFonts w:hint="eastAsia"/>
          <w:sz w:val="30"/>
          <w:szCs w:val="30"/>
        </w:rPr>
        <w:t>他们不倾向于行善，但上帝可以强力吸引他们，并按照祂自己旨意的计划来处置他们；这超出了我们的理解。</w:t>
      </w:r>
    </w:p>
    <w:p w14:paraId="5C9F2C14">
      <w:pPr>
        <w:pStyle w:val="3"/>
        <w:spacing w:before="282" w:line="247" w:lineRule="auto"/>
        <w:ind w:right="321"/>
        <w:rPr>
          <w:rFonts w:hint="eastAsia"/>
          <w:sz w:val="30"/>
          <w:szCs w:val="30"/>
        </w:rPr>
      </w:pPr>
      <w:r>
        <w:rPr>
          <w:rFonts w:hint="eastAsia"/>
          <w:sz w:val="30"/>
          <w:szCs w:val="30"/>
        </w:rPr>
        <w:t>They serve in his house, not to honour; and yet the name of God ceaseth not to be glorified: it doth in no wise lessen his justice, wisdom, virtue, and goodness.</w:t>
      </w:r>
    </w:p>
    <w:p w14:paraId="6D8D9100">
      <w:pPr>
        <w:pStyle w:val="3"/>
        <w:spacing w:before="282" w:line="247" w:lineRule="auto"/>
        <w:ind w:right="321"/>
        <w:rPr>
          <w:rFonts w:hint="eastAsia"/>
          <w:sz w:val="30"/>
          <w:szCs w:val="30"/>
        </w:rPr>
      </w:pPr>
      <w:r>
        <w:rPr>
          <w:rFonts w:hint="eastAsia"/>
          <w:sz w:val="30"/>
          <w:szCs w:val="30"/>
        </w:rPr>
        <w:t>他们在祂的家中事奉，并非为了尊荣；然而上帝的名仍然得荣耀：这丝毫不会减损祂的公义、智慧、能力和良善。</w:t>
      </w:r>
    </w:p>
    <w:p w14:paraId="24AF936D">
      <w:pPr>
        <w:pStyle w:val="3"/>
        <w:spacing w:before="282" w:line="247" w:lineRule="auto"/>
        <w:ind w:right="321"/>
        <w:rPr>
          <w:rFonts w:hint="eastAsia"/>
          <w:sz w:val="30"/>
          <w:szCs w:val="30"/>
        </w:rPr>
      </w:pPr>
      <w:r>
        <w:rPr>
          <w:rFonts w:hint="eastAsia"/>
          <w:sz w:val="30"/>
          <w:szCs w:val="30"/>
        </w:rPr>
        <w:t>Thus God keepeth all things in order, although the wicked are mixed among the righteous.</w:t>
      </w:r>
    </w:p>
    <w:p w14:paraId="473909CE">
      <w:pPr>
        <w:pStyle w:val="3"/>
        <w:spacing w:before="282" w:line="247" w:lineRule="auto"/>
        <w:ind w:right="321"/>
        <w:rPr>
          <w:rFonts w:hint="eastAsia"/>
          <w:sz w:val="30"/>
          <w:szCs w:val="30"/>
        </w:rPr>
      </w:pPr>
      <w:r>
        <w:rPr>
          <w:rFonts w:hint="eastAsia"/>
          <w:sz w:val="30"/>
          <w:szCs w:val="30"/>
        </w:rPr>
        <w:t>因此，上帝使万事井然有序，尽管恶人与义人混杂在一起。</w:t>
      </w:r>
    </w:p>
    <w:p w14:paraId="3F829C93">
      <w:pPr>
        <w:pStyle w:val="3"/>
        <w:spacing w:before="282" w:line="247" w:lineRule="auto"/>
        <w:ind w:right="321"/>
        <w:rPr>
          <w:rFonts w:hint="eastAsia"/>
          <w:sz w:val="30"/>
          <w:szCs w:val="30"/>
        </w:rPr>
      </w:pPr>
      <w:r>
        <w:rPr>
          <w:rFonts w:hint="eastAsia"/>
          <w:sz w:val="30"/>
          <w:szCs w:val="30"/>
        </w:rPr>
        <w:t>If a man therefore purge himself from these, he shall be a vessel unto honour.</w:t>
      </w:r>
    </w:p>
    <w:p w14:paraId="49EA5F17">
      <w:pPr>
        <w:pStyle w:val="3"/>
        <w:spacing w:before="282" w:line="247" w:lineRule="auto"/>
        <w:ind w:right="321"/>
        <w:rPr>
          <w:rFonts w:hint="eastAsia"/>
          <w:sz w:val="30"/>
          <w:szCs w:val="30"/>
        </w:rPr>
      </w:pPr>
      <w:r>
        <w:rPr>
          <w:rFonts w:hint="eastAsia"/>
          <w:sz w:val="30"/>
          <w:szCs w:val="30"/>
        </w:rPr>
        <w:t>所以，人若自洁，脱离这些，就必作贵重的器皿。</w:t>
      </w:r>
    </w:p>
    <w:p w14:paraId="693DF2D4">
      <w:pPr>
        <w:pStyle w:val="3"/>
        <w:spacing w:before="282" w:line="247" w:lineRule="auto"/>
        <w:ind w:right="321"/>
        <w:rPr>
          <w:rFonts w:hint="eastAsia"/>
          <w:sz w:val="30"/>
          <w:szCs w:val="30"/>
        </w:rPr>
      </w:pPr>
      <w:r>
        <w:rPr>
          <w:rFonts w:hint="eastAsia"/>
          <w:sz w:val="30"/>
          <w:szCs w:val="30"/>
        </w:rPr>
        <w:t>This is the second part of that which we have before noticed.</w:t>
      </w:r>
    </w:p>
    <w:p w14:paraId="55FDD7F0">
      <w:pPr>
        <w:pStyle w:val="3"/>
        <w:spacing w:before="282" w:line="247" w:lineRule="auto"/>
        <w:ind w:right="321"/>
        <w:rPr>
          <w:rFonts w:hint="eastAsia"/>
          <w:sz w:val="30"/>
          <w:szCs w:val="30"/>
        </w:rPr>
      </w:pPr>
      <w:r>
        <w:rPr>
          <w:rFonts w:hint="eastAsia"/>
          <w:sz w:val="30"/>
          <w:szCs w:val="30"/>
        </w:rPr>
        <w:t>这是我们先前注意到的第二部分。</w:t>
      </w:r>
    </w:p>
    <w:p w14:paraId="3239EA09">
      <w:pPr>
        <w:pStyle w:val="3"/>
        <w:spacing w:before="282" w:line="247" w:lineRule="auto"/>
        <w:ind w:right="321"/>
        <w:rPr>
          <w:rFonts w:hint="eastAsia"/>
          <w:sz w:val="30"/>
          <w:szCs w:val="30"/>
        </w:rPr>
      </w:pPr>
      <w:r>
        <w:rPr>
          <w:rFonts w:hint="eastAsia"/>
          <w:sz w:val="30"/>
          <w:szCs w:val="30"/>
        </w:rPr>
        <w:t>When we see that the church of God is not so well reformed as might be wished, we are apt to think all is lost, and that God ruleth no more in the world.</w:t>
      </w:r>
    </w:p>
    <w:p w14:paraId="6C22395B">
      <w:pPr>
        <w:pStyle w:val="3"/>
        <w:spacing w:before="282" w:line="247" w:lineRule="auto"/>
        <w:ind w:right="321"/>
        <w:rPr>
          <w:rFonts w:hint="eastAsia"/>
          <w:sz w:val="30"/>
          <w:szCs w:val="30"/>
        </w:rPr>
      </w:pPr>
      <w:r>
        <w:rPr>
          <w:rFonts w:hint="eastAsia"/>
          <w:sz w:val="30"/>
          <w:szCs w:val="30"/>
        </w:rPr>
        <w:t>当我们看见上帝的教会没有像所期望的那样得到良好的改革时，我们很容易认为一切都完了，上帝不再在世界上掌权了。</w:t>
      </w:r>
    </w:p>
    <w:p w14:paraId="717DD968">
      <w:pPr>
        <w:pStyle w:val="3"/>
        <w:spacing w:before="282" w:line="247" w:lineRule="auto"/>
        <w:ind w:right="321"/>
        <w:rPr>
          <w:rFonts w:hint="eastAsia"/>
          <w:sz w:val="30"/>
          <w:szCs w:val="30"/>
        </w:rPr>
      </w:pPr>
      <w:r>
        <w:rPr>
          <w:rFonts w:hint="eastAsia"/>
          <w:sz w:val="30"/>
          <w:szCs w:val="30"/>
        </w:rPr>
        <w:t>But St. Paul instructeth us not to be disconcerted, but wait patiently till it please God to</w:t>
      </w:r>
    </w:p>
    <w:p w14:paraId="79A8166F">
      <w:pPr>
        <w:pStyle w:val="3"/>
        <w:spacing w:before="282" w:line="247" w:lineRule="auto"/>
        <w:ind w:right="321"/>
        <w:rPr>
          <w:rFonts w:hint="eastAsia"/>
          <w:sz w:val="30"/>
          <w:szCs w:val="30"/>
        </w:rPr>
      </w:pPr>
      <w:r>
        <w:rPr>
          <w:rFonts w:hint="eastAsia"/>
          <w:sz w:val="30"/>
          <w:szCs w:val="30"/>
        </w:rPr>
        <w:t>turn the malice of the wicked to his own glory.</w:t>
      </w:r>
    </w:p>
    <w:p w14:paraId="2406453A">
      <w:pPr>
        <w:pStyle w:val="3"/>
        <w:spacing w:before="282" w:line="247" w:lineRule="auto"/>
        <w:ind w:right="321"/>
        <w:rPr>
          <w:rFonts w:hint="eastAsia"/>
          <w:sz w:val="30"/>
          <w:szCs w:val="30"/>
        </w:rPr>
      </w:pPr>
      <w:r>
        <w:rPr>
          <w:rFonts w:hint="eastAsia"/>
          <w:sz w:val="30"/>
          <w:szCs w:val="30"/>
        </w:rPr>
        <w:t>但圣保罗教导我们不要惊慌失措，而要耐心等候，直到上帝乐意将恶人的恶意转变为祂自己的荣耀。</w:t>
      </w:r>
    </w:p>
    <w:p w14:paraId="3F2CC9F7">
      <w:pPr>
        <w:pStyle w:val="3"/>
        <w:spacing w:before="282" w:line="247" w:lineRule="auto"/>
        <w:ind w:right="321"/>
        <w:rPr>
          <w:rFonts w:hint="eastAsia"/>
          <w:sz w:val="30"/>
          <w:szCs w:val="30"/>
        </w:rPr>
      </w:pPr>
      <w:r>
        <w:rPr>
          <w:rFonts w:hint="eastAsia"/>
          <w:sz w:val="30"/>
          <w:szCs w:val="30"/>
        </w:rPr>
        <w:t>If we be constant, and not shaken by the confusion in the world, the end will always be good.</w:t>
      </w:r>
    </w:p>
    <w:p w14:paraId="47D94A68">
      <w:pPr>
        <w:pStyle w:val="3"/>
        <w:spacing w:before="282" w:line="247" w:lineRule="auto"/>
        <w:ind w:right="321"/>
        <w:rPr>
          <w:rFonts w:hint="eastAsia"/>
          <w:sz w:val="30"/>
          <w:szCs w:val="30"/>
        </w:rPr>
      </w:pPr>
      <w:r>
        <w:rPr>
          <w:rFonts w:hint="eastAsia"/>
          <w:sz w:val="30"/>
          <w:szCs w:val="30"/>
        </w:rPr>
        <w:t>如果我们坚定不移，不被世上的混乱所动摇，结局总是好的。</w:t>
      </w:r>
    </w:p>
    <w:p w14:paraId="394D3B3C">
      <w:pPr>
        <w:pStyle w:val="3"/>
        <w:spacing w:before="282" w:line="247" w:lineRule="auto"/>
        <w:ind w:right="321"/>
        <w:rPr>
          <w:rFonts w:hint="eastAsia"/>
          <w:sz w:val="30"/>
          <w:szCs w:val="30"/>
        </w:rPr>
      </w:pPr>
      <w:r>
        <w:rPr>
          <w:rFonts w:hint="eastAsia"/>
          <w:sz w:val="30"/>
          <w:szCs w:val="30"/>
        </w:rPr>
        <w:t>When we are among the wicked, we must not join with them in their wickedness, but separate ourselves from them.</w:t>
      </w:r>
    </w:p>
    <w:p w14:paraId="4F722E79">
      <w:pPr>
        <w:pStyle w:val="3"/>
        <w:spacing w:before="282" w:line="247" w:lineRule="auto"/>
        <w:ind w:right="321"/>
        <w:rPr>
          <w:rFonts w:hint="eastAsia"/>
          <w:sz w:val="30"/>
          <w:szCs w:val="30"/>
        </w:rPr>
      </w:pPr>
      <w:r>
        <w:rPr>
          <w:rFonts w:hint="eastAsia"/>
          <w:sz w:val="30"/>
          <w:szCs w:val="30"/>
        </w:rPr>
        <w:t>当我们身处恶人之中时，我们不可与他们同流合污，而要与他们分别。</w:t>
      </w:r>
    </w:p>
    <w:p w14:paraId="75D43793">
      <w:pPr>
        <w:pStyle w:val="3"/>
        <w:spacing w:before="282" w:line="247" w:lineRule="auto"/>
        <w:ind w:right="321"/>
        <w:rPr>
          <w:rFonts w:hint="eastAsia"/>
          <w:sz w:val="30"/>
          <w:szCs w:val="30"/>
        </w:rPr>
      </w:pPr>
      <w:r>
        <w:rPr>
          <w:rFonts w:hint="eastAsia"/>
          <w:sz w:val="30"/>
          <w:szCs w:val="30"/>
        </w:rPr>
        <w:t>St. Paul exhorteth us to cleanse ourselves from those of whom he spake, and dedicate ourselves to God.</w:t>
      </w:r>
    </w:p>
    <w:p w14:paraId="31B223BB">
      <w:pPr>
        <w:pStyle w:val="3"/>
        <w:spacing w:before="282" w:line="247" w:lineRule="auto"/>
        <w:ind w:right="321"/>
        <w:rPr>
          <w:rFonts w:hint="eastAsia"/>
          <w:sz w:val="30"/>
          <w:szCs w:val="30"/>
        </w:rPr>
      </w:pPr>
      <w:r>
        <w:rPr>
          <w:rFonts w:hint="eastAsia"/>
          <w:sz w:val="30"/>
          <w:szCs w:val="30"/>
        </w:rPr>
        <w:t>圣保罗劝勉我们洁净自己，脱离祂所说的人，并将自己献给上帝。</w:t>
      </w:r>
    </w:p>
    <w:p w14:paraId="3BD58BA5">
      <w:pPr>
        <w:pStyle w:val="3"/>
        <w:spacing w:before="282" w:line="247" w:lineRule="auto"/>
        <w:ind w:right="321"/>
        <w:rPr>
          <w:rFonts w:hint="eastAsia"/>
          <w:sz w:val="30"/>
          <w:szCs w:val="30"/>
        </w:rPr>
      </w:pPr>
      <w:r>
        <w:rPr>
          <w:rFonts w:hint="eastAsia"/>
          <w:sz w:val="30"/>
          <w:szCs w:val="30"/>
        </w:rPr>
        <w:t>It is a hard matter for a man to walk through mire and dirt without defiling himself; or to go into a foul and filthy place, and return without stain or spot upon him.</w:t>
      </w:r>
    </w:p>
    <w:p w14:paraId="58D87FD1">
      <w:pPr>
        <w:pStyle w:val="3"/>
        <w:spacing w:before="282" w:line="247" w:lineRule="auto"/>
        <w:ind w:right="321"/>
        <w:rPr>
          <w:rFonts w:hint="eastAsia"/>
          <w:sz w:val="30"/>
          <w:szCs w:val="30"/>
        </w:rPr>
      </w:pPr>
      <w:r>
        <w:rPr>
          <w:rFonts w:hint="eastAsia"/>
          <w:sz w:val="30"/>
          <w:szCs w:val="30"/>
        </w:rPr>
        <w:t>一个人要走过泥泞污秽而不玷污自己，或者进入污秽肮脏的地方而身上不沾染污点，这是很困难的。</w:t>
      </w:r>
    </w:p>
    <w:p w14:paraId="555BCEFB">
      <w:pPr>
        <w:pStyle w:val="3"/>
        <w:spacing w:before="282" w:line="247" w:lineRule="auto"/>
        <w:ind w:right="321"/>
        <w:rPr>
          <w:rFonts w:hint="eastAsia"/>
          <w:sz w:val="30"/>
          <w:szCs w:val="30"/>
        </w:rPr>
      </w:pPr>
      <w:r>
        <w:rPr>
          <w:rFonts w:hint="eastAsia"/>
          <w:sz w:val="30"/>
          <w:szCs w:val="30"/>
        </w:rPr>
        <w:t>Therefore we must take heed, and be careful when we are conversant with those who contemn God.</w:t>
      </w:r>
    </w:p>
    <w:p w14:paraId="32BCA473">
      <w:pPr>
        <w:pStyle w:val="3"/>
        <w:spacing w:before="282" w:line="247" w:lineRule="auto"/>
        <w:ind w:right="321"/>
        <w:rPr>
          <w:rFonts w:hint="eastAsia"/>
          <w:sz w:val="30"/>
          <w:szCs w:val="30"/>
        </w:rPr>
      </w:pPr>
      <w:r>
        <w:rPr>
          <w:rFonts w:hint="eastAsia"/>
          <w:sz w:val="30"/>
          <w:szCs w:val="30"/>
        </w:rPr>
        <w:t>因此，当我们与那些藐视上帝的人交往时，我们必须谨慎小心。</w:t>
      </w:r>
    </w:p>
    <w:p w14:paraId="0FE1A676">
      <w:pPr>
        <w:pStyle w:val="3"/>
        <w:spacing w:before="282" w:line="247" w:lineRule="auto"/>
        <w:ind w:right="321"/>
        <w:rPr>
          <w:rFonts w:hint="eastAsia"/>
          <w:sz w:val="30"/>
          <w:szCs w:val="30"/>
        </w:rPr>
      </w:pPr>
      <w:r>
        <w:rPr>
          <w:rFonts w:hint="eastAsia"/>
          <w:sz w:val="30"/>
          <w:szCs w:val="30"/>
        </w:rPr>
        <w:t>When we are among lewd men and hypocrites, we must be circumspect in our conversation: for is more easy than to become inwrapped in the pollutions of the world, and by them infected: for this reason St. Paul saith, let us beware.</w:t>
      </w:r>
    </w:p>
    <w:p w14:paraId="7B6A6C9D">
      <w:pPr>
        <w:pStyle w:val="3"/>
        <w:spacing w:before="282" w:line="247" w:lineRule="auto"/>
        <w:ind w:right="321"/>
        <w:rPr>
          <w:rFonts w:hint="eastAsia"/>
          <w:sz w:val="30"/>
          <w:szCs w:val="30"/>
        </w:rPr>
      </w:pPr>
      <w:r>
        <w:rPr>
          <w:rFonts w:hint="eastAsia"/>
          <w:sz w:val="30"/>
          <w:szCs w:val="30"/>
        </w:rPr>
        <w:t>当我们身处淫荡之人和伪君子之中时，我们必须在言谈举止上谨慎：因为比陷入世界的污秽并被其感染更容易的是：为此，圣保罗说，让我们谨慎。</w:t>
      </w:r>
    </w:p>
    <w:p w14:paraId="39B76AB1">
      <w:pPr>
        <w:pStyle w:val="3"/>
        <w:spacing w:before="282" w:line="247" w:lineRule="auto"/>
        <w:ind w:right="321"/>
        <w:rPr>
          <w:rFonts w:hint="eastAsia"/>
          <w:sz w:val="30"/>
          <w:szCs w:val="30"/>
        </w:rPr>
      </w:pPr>
      <w:r>
        <w:rPr>
          <w:rFonts w:hint="eastAsia"/>
          <w:sz w:val="30"/>
          <w:szCs w:val="30"/>
        </w:rPr>
        <w:t>This admonition was not given for one time only, but it must be observed to the end of the world.</w:t>
      </w:r>
    </w:p>
    <w:p w14:paraId="60C6B58F">
      <w:pPr>
        <w:pStyle w:val="3"/>
        <w:spacing w:before="282" w:line="247" w:lineRule="auto"/>
        <w:ind w:right="321"/>
        <w:rPr>
          <w:rFonts w:hint="eastAsia"/>
          <w:sz w:val="30"/>
          <w:szCs w:val="30"/>
        </w:rPr>
      </w:pPr>
      <w:r>
        <w:rPr>
          <w:rFonts w:hint="eastAsia"/>
          <w:sz w:val="30"/>
          <w:szCs w:val="30"/>
        </w:rPr>
        <w:t>这条劝告并非只为一时而设，而是必须遵守到世界的末了。</w:t>
      </w:r>
    </w:p>
    <w:p w14:paraId="5CB25064">
      <w:pPr>
        <w:pStyle w:val="3"/>
        <w:spacing w:before="282" w:line="247" w:lineRule="auto"/>
        <w:ind w:right="321"/>
        <w:rPr>
          <w:rFonts w:hint="eastAsia"/>
          <w:sz w:val="30"/>
          <w:szCs w:val="30"/>
        </w:rPr>
      </w:pPr>
      <w:r>
        <w:rPr>
          <w:rFonts w:hint="eastAsia"/>
          <w:sz w:val="30"/>
          <w:szCs w:val="30"/>
        </w:rPr>
        <w:t>Let us learn then, that although there ought to be some policy in the church to correct faults, to keep people in the fear of God, and induce them to live an honest life, yet we shall see many things that are hurtful, which will turn us out of the right way, unless we are watchful.</w:t>
      </w:r>
    </w:p>
    <w:p w14:paraId="4C29E6F4">
      <w:pPr>
        <w:pStyle w:val="3"/>
        <w:spacing w:before="282" w:line="247" w:lineRule="auto"/>
        <w:ind w:right="321"/>
        <w:rPr>
          <w:rFonts w:hint="eastAsia"/>
          <w:sz w:val="30"/>
          <w:szCs w:val="30"/>
        </w:rPr>
      </w:pPr>
      <w:r>
        <w:rPr>
          <w:rFonts w:hint="eastAsia"/>
          <w:sz w:val="30"/>
          <w:szCs w:val="30"/>
        </w:rPr>
        <w:t>那么让我们学习，尽管教会中应该有一些策略来纠正错误，使人敬畏上帝，并引导他们过诚实的生活，然而我们会看到许多有害的事物，除非我们警醒，否则它们会使我们偏离正道。</w:t>
      </w:r>
    </w:p>
    <w:p w14:paraId="01114056">
      <w:pPr>
        <w:pStyle w:val="3"/>
        <w:spacing w:before="282" w:line="247" w:lineRule="auto"/>
        <w:ind w:right="321"/>
        <w:rPr>
          <w:rFonts w:hint="eastAsia"/>
          <w:sz w:val="30"/>
          <w:szCs w:val="30"/>
        </w:rPr>
      </w:pPr>
      <w:r>
        <w:rPr>
          <w:rFonts w:hint="eastAsia"/>
          <w:sz w:val="30"/>
          <w:szCs w:val="30"/>
        </w:rPr>
        <w:t>We may be joined with the wicked until we depart out of the world, but let us endeavour to cleanse ourselves from their filthiness; let us pray to God, that he would turn us from their pollutions, and purify us by his holy spirit; that his righteousness may always reign in our hearts.</w:t>
      </w:r>
    </w:p>
    <w:p w14:paraId="5BA166C7">
      <w:pPr>
        <w:pStyle w:val="3"/>
        <w:spacing w:before="282" w:line="247" w:lineRule="auto"/>
        <w:ind w:right="321"/>
        <w:rPr>
          <w:rFonts w:hint="eastAsia"/>
          <w:sz w:val="30"/>
          <w:szCs w:val="30"/>
        </w:rPr>
      </w:pPr>
      <w:r>
        <w:rPr>
          <w:rFonts w:hint="eastAsia"/>
          <w:sz w:val="30"/>
          <w:szCs w:val="30"/>
        </w:rPr>
        <w:t>我们可能与恶人联合，直到我们离开这个世界，但让我们努力洁净自己，脱离他们的污秽；让我们向上帝祷告，求祂使我们转离他们的玷污，并藉着祂的圣灵洁净我们；使祂的公义永远在我们心中掌权。</w:t>
      </w:r>
    </w:p>
    <w:p w14:paraId="5ED6DFA5">
      <w:pPr>
        <w:pStyle w:val="3"/>
        <w:spacing w:before="282" w:line="247" w:lineRule="auto"/>
        <w:ind w:right="321"/>
        <w:rPr>
          <w:rFonts w:hint="eastAsia"/>
          <w:sz w:val="30"/>
          <w:szCs w:val="30"/>
        </w:rPr>
      </w:pPr>
      <w:r>
        <w:rPr>
          <w:rFonts w:hint="eastAsia"/>
          <w:sz w:val="30"/>
          <w:szCs w:val="30"/>
        </w:rPr>
        <w:t>Thus, we see the meaning of St.</w:t>
      </w:r>
    </w:p>
    <w:p w14:paraId="23FBD4B2">
      <w:pPr>
        <w:pStyle w:val="3"/>
        <w:spacing w:before="282" w:line="247" w:lineRule="auto"/>
        <w:ind w:right="321"/>
        <w:rPr>
          <w:rFonts w:hint="eastAsia"/>
          <w:sz w:val="30"/>
          <w:szCs w:val="30"/>
        </w:rPr>
      </w:pPr>
      <w:r>
        <w:rPr>
          <w:rFonts w:hint="eastAsia"/>
          <w:sz w:val="30"/>
          <w:szCs w:val="30"/>
        </w:rPr>
        <w:t>Paul, that we should cleanse ourselves from those of whom he spake: as if he had said, although we are conversant with the wicked, who would wish to lead us into their company, and have us partake of their wickedness, yet we cannot excuse ourselves if we become like them; for God did not sanctify us in vain, when it pleased him to choose us to himself.</w:t>
      </w:r>
    </w:p>
    <w:p w14:paraId="55CD911B">
      <w:pPr>
        <w:pStyle w:val="3"/>
        <w:spacing w:before="282" w:line="247" w:lineRule="auto"/>
        <w:ind w:right="321"/>
        <w:rPr>
          <w:rFonts w:hint="eastAsia"/>
          <w:sz w:val="30"/>
          <w:szCs w:val="30"/>
        </w:rPr>
      </w:pPr>
      <w:r>
        <w:rPr>
          <w:rFonts w:hint="eastAsia"/>
          <w:sz w:val="30"/>
          <w:szCs w:val="30"/>
        </w:rPr>
        <w:t>因此，我们明白了圣保罗的意思，即我们应当洁净自己，脱离祂所说的人：祂仿佛是说，尽管我们与恶人交往，他们想引诱我们进入他们的同伴，并让我们分享他们的邪恶，然而如果我们变得像他们一样，我们就无法为自己辩解；因为当上帝乐意拣选我们归于祂自己时，祂并非徒然使我们分别为圣。</w:t>
      </w:r>
    </w:p>
    <w:p w14:paraId="7A988C37">
      <w:pPr>
        <w:pStyle w:val="3"/>
        <w:spacing w:before="282" w:line="247" w:lineRule="auto"/>
        <w:ind w:right="321"/>
        <w:rPr>
          <w:rFonts w:hint="eastAsia"/>
          <w:sz w:val="30"/>
          <w:szCs w:val="30"/>
        </w:rPr>
      </w:pPr>
      <w:r>
        <w:rPr>
          <w:rFonts w:hint="eastAsia"/>
          <w:sz w:val="30"/>
          <w:szCs w:val="30"/>
        </w:rPr>
        <w:t>St. Paul saith, we must cleanse ourselves: not that we are able to do it of ourselves, but because God will have us attend to his service.</w:t>
      </w:r>
    </w:p>
    <w:p w14:paraId="67D834AF">
      <w:pPr>
        <w:pStyle w:val="3"/>
        <w:spacing w:before="282" w:line="247" w:lineRule="auto"/>
        <w:ind w:right="321"/>
        <w:rPr>
          <w:rFonts w:hint="eastAsia"/>
          <w:sz w:val="30"/>
          <w:szCs w:val="30"/>
        </w:rPr>
      </w:pPr>
      <w:r>
        <w:rPr>
          <w:rFonts w:hint="eastAsia"/>
          <w:sz w:val="30"/>
          <w:szCs w:val="30"/>
        </w:rPr>
        <w:t>圣保罗说，我们必须洁净自己：并非我们自己能做到，而是因为上帝要我们专注于祂的事奉。</w:t>
      </w:r>
    </w:p>
    <w:p w14:paraId="02A754B5">
      <w:pPr>
        <w:pStyle w:val="3"/>
        <w:spacing w:before="282" w:line="247" w:lineRule="auto"/>
        <w:ind w:right="321"/>
        <w:rPr>
          <w:rFonts w:hint="eastAsia"/>
          <w:sz w:val="30"/>
          <w:szCs w:val="30"/>
        </w:rPr>
      </w:pPr>
      <w:r>
        <w:rPr>
          <w:rFonts w:hint="eastAsia"/>
          <w:sz w:val="30"/>
          <w:szCs w:val="30"/>
        </w:rPr>
        <w:t>From the reading of this sentence, some have concluded that we can cause God to choose and predestinate us; but this is overthrowing the groundwork of our faith.</w:t>
      </w:r>
    </w:p>
    <w:p w14:paraId="4C626BBB">
      <w:pPr>
        <w:pStyle w:val="3"/>
        <w:spacing w:before="282" w:line="247" w:lineRule="auto"/>
        <w:ind w:right="321"/>
        <w:rPr>
          <w:rFonts w:hint="eastAsia"/>
          <w:sz w:val="30"/>
          <w:szCs w:val="30"/>
        </w:rPr>
      </w:pPr>
      <w:r>
        <w:rPr>
          <w:rFonts w:hint="eastAsia"/>
          <w:sz w:val="30"/>
          <w:szCs w:val="30"/>
        </w:rPr>
        <w:t>从阅读这句话，有些人得出结论，我们可以使上帝拣选和预定我们；但这推翻了我们信仰的根基。</w:t>
      </w:r>
    </w:p>
    <w:p w14:paraId="224AA496">
      <w:pPr>
        <w:pStyle w:val="3"/>
        <w:spacing w:before="282" w:line="247" w:lineRule="auto"/>
        <w:ind w:right="321"/>
        <w:rPr>
          <w:rFonts w:hint="eastAsia"/>
          <w:sz w:val="30"/>
          <w:szCs w:val="30"/>
        </w:rPr>
      </w:pPr>
      <w:r>
        <w:rPr>
          <w:rFonts w:hint="eastAsia"/>
          <w:sz w:val="30"/>
          <w:szCs w:val="30"/>
        </w:rPr>
        <w:t>It is gross beastliness to say, we must separate ourselves from the wicked if we will</w:t>
      </w:r>
    </w:p>
    <w:p w14:paraId="5A1D0D61">
      <w:pPr>
        <w:pStyle w:val="3"/>
        <w:spacing w:before="282" w:line="247" w:lineRule="auto"/>
        <w:ind w:right="321"/>
        <w:rPr>
          <w:rFonts w:hint="eastAsia"/>
          <w:sz w:val="30"/>
          <w:szCs w:val="30"/>
        </w:rPr>
      </w:pPr>
      <w:r>
        <w:rPr>
          <w:rFonts w:hint="eastAsia"/>
          <w:sz w:val="30"/>
          <w:szCs w:val="30"/>
        </w:rPr>
        <w:t>have God to choose us.</w:t>
      </w:r>
    </w:p>
    <w:p w14:paraId="73A24A26">
      <w:pPr>
        <w:pStyle w:val="3"/>
        <w:spacing w:before="282" w:line="247" w:lineRule="auto"/>
        <w:ind w:right="321"/>
        <w:rPr>
          <w:rFonts w:hint="eastAsia"/>
          <w:sz w:val="30"/>
          <w:szCs w:val="30"/>
        </w:rPr>
      </w:pPr>
      <w:r>
        <w:rPr>
          <w:rFonts w:hint="eastAsia"/>
          <w:sz w:val="30"/>
          <w:szCs w:val="30"/>
        </w:rPr>
        <w:t>说我们必须与恶人分别，如果我们要上帝拣选我们，这是粗鄙的兽行。</w:t>
      </w:r>
    </w:p>
    <w:p w14:paraId="72685B55">
      <w:pPr>
        <w:pStyle w:val="3"/>
        <w:spacing w:before="282" w:line="247" w:lineRule="auto"/>
        <w:ind w:right="321"/>
        <w:rPr>
          <w:rFonts w:hint="eastAsia"/>
          <w:sz w:val="30"/>
          <w:szCs w:val="30"/>
        </w:rPr>
      </w:pPr>
      <w:r>
        <w:rPr>
          <w:rFonts w:hint="eastAsia"/>
          <w:sz w:val="30"/>
          <w:szCs w:val="30"/>
        </w:rPr>
        <w:t>For it is as much as if we should say, before we were</w:t>
      </w:r>
    </w:p>
    <w:p w14:paraId="136C2908">
      <w:pPr>
        <w:pStyle w:val="3"/>
        <w:spacing w:before="282" w:line="247" w:lineRule="auto"/>
        <w:ind w:right="321"/>
        <w:rPr>
          <w:rFonts w:hint="eastAsia"/>
          <w:sz w:val="30"/>
          <w:szCs w:val="30"/>
        </w:rPr>
      </w:pPr>
      <w:r>
        <w:rPr>
          <w:rFonts w:hint="eastAsia"/>
          <w:sz w:val="30"/>
          <w:szCs w:val="30"/>
        </w:rPr>
        <w:t>born, before the world was made, it was necessary for us to prepare ourselves, that we might be worthy of God's adoption.</w:t>
      </w:r>
    </w:p>
    <w:p w14:paraId="33A13C4B">
      <w:pPr>
        <w:pStyle w:val="3"/>
        <w:spacing w:before="282" w:line="247" w:lineRule="auto"/>
        <w:ind w:right="321"/>
        <w:rPr>
          <w:rFonts w:hint="eastAsia"/>
          <w:sz w:val="30"/>
          <w:szCs w:val="30"/>
        </w:rPr>
      </w:pPr>
      <w:r>
        <w:rPr>
          <w:rFonts w:hint="eastAsia"/>
          <w:sz w:val="30"/>
          <w:szCs w:val="30"/>
        </w:rPr>
        <w:t>因为这就好比说，在我们出生以前，在世界被造以前，我们有必要预备自己，好让我们配得上帝的收纳。</w:t>
      </w:r>
    </w:p>
    <w:p w14:paraId="0C6E9C0E">
      <w:pPr>
        <w:pStyle w:val="3"/>
        <w:spacing w:before="282" w:line="247" w:lineRule="auto"/>
        <w:ind w:right="321"/>
        <w:rPr>
          <w:rFonts w:hint="eastAsia"/>
          <w:sz w:val="30"/>
          <w:szCs w:val="30"/>
        </w:rPr>
      </w:pPr>
      <w:r>
        <w:rPr>
          <w:rFonts w:hint="eastAsia"/>
          <w:sz w:val="30"/>
          <w:szCs w:val="30"/>
        </w:rPr>
        <w:t>This doctrine is so foolish, that it does not deserve particular notice.</w:t>
      </w:r>
    </w:p>
    <w:p w14:paraId="3DF72043">
      <w:pPr>
        <w:pStyle w:val="3"/>
        <w:spacing w:before="282" w:line="247" w:lineRule="auto"/>
        <w:ind w:right="321"/>
        <w:rPr>
          <w:rFonts w:hint="eastAsia"/>
          <w:sz w:val="30"/>
          <w:szCs w:val="30"/>
        </w:rPr>
      </w:pPr>
      <w:r>
        <w:rPr>
          <w:rFonts w:hint="eastAsia"/>
          <w:sz w:val="30"/>
          <w:szCs w:val="30"/>
        </w:rPr>
        <w:t>这条教义是如此愚蠢，以致不值得特别注意。</w:t>
      </w:r>
    </w:p>
    <w:p w14:paraId="565F6030">
      <w:pPr>
        <w:pStyle w:val="3"/>
        <w:spacing w:before="282" w:line="247" w:lineRule="auto"/>
        <w:ind w:right="321"/>
        <w:rPr>
          <w:rFonts w:hint="eastAsia"/>
          <w:sz w:val="30"/>
          <w:szCs w:val="30"/>
        </w:rPr>
      </w:pPr>
      <w:r>
        <w:rPr>
          <w:rFonts w:hint="eastAsia"/>
          <w:sz w:val="30"/>
          <w:szCs w:val="30"/>
        </w:rPr>
        <w:t>For he chose us before the foundation of the world was laid; he respected no deserts of ours whatever.</w:t>
      </w:r>
    </w:p>
    <w:p w14:paraId="06DE493D">
      <w:pPr>
        <w:pStyle w:val="3"/>
        <w:spacing w:before="282" w:line="247" w:lineRule="auto"/>
        <w:ind w:right="321"/>
        <w:rPr>
          <w:rFonts w:hint="eastAsia"/>
          <w:sz w:val="30"/>
          <w:szCs w:val="30"/>
        </w:rPr>
      </w:pPr>
      <w:r>
        <w:rPr>
          <w:rFonts w:hint="eastAsia"/>
          <w:sz w:val="30"/>
          <w:szCs w:val="30"/>
        </w:rPr>
        <w:t>因为祂在创世根基立定以前就拣选了我们；祂丝毫不看重我们任何的功绩。</w:t>
      </w:r>
    </w:p>
    <w:p w14:paraId="258FE5C3">
      <w:pPr>
        <w:pStyle w:val="3"/>
        <w:spacing w:before="282" w:line="247" w:lineRule="auto"/>
        <w:ind w:right="321"/>
        <w:rPr>
          <w:rFonts w:hint="eastAsia"/>
          <w:sz w:val="30"/>
          <w:szCs w:val="30"/>
        </w:rPr>
      </w:pPr>
      <w:r>
        <w:rPr>
          <w:rFonts w:hint="eastAsia"/>
          <w:sz w:val="30"/>
          <w:szCs w:val="30"/>
        </w:rPr>
        <w:t>Again, there are others that would establish a free will; saying, we are commanded to cleanse ourselves, and therefore it must depend upon our own industry.</w:t>
      </w:r>
    </w:p>
    <w:p w14:paraId="4775C4F5">
      <w:pPr>
        <w:pStyle w:val="3"/>
        <w:spacing w:before="282" w:line="247" w:lineRule="auto"/>
        <w:ind w:right="321"/>
        <w:rPr>
          <w:rFonts w:hint="eastAsia"/>
          <w:sz w:val="30"/>
          <w:szCs w:val="30"/>
        </w:rPr>
      </w:pPr>
      <w:r>
        <w:rPr>
          <w:rFonts w:hint="eastAsia"/>
          <w:sz w:val="30"/>
          <w:szCs w:val="30"/>
        </w:rPr>
        <w:t>再者，另有一些人想建立自由意志；说，我们被吩咐要洁净自己，因此这必须取决于我们自己的勤奋。</w:t>
      </w:r>
    </w:p>
    <w:p w14:paraId="4ED387BD">
      <w:pPr>
        <w:pStyle w:val="3"/>
        <w:spacing w:before="282" w:line="247" w:lineRule="auto"/>
        <w:ind w:right="321"/>
        <w:rPr>
          <w:rFonts w:hint="eastAsia"/>
          <w:sz w:val="30"/>
          <w:szCs w:val="30"/>
        </w:rPr>
      </w:pPr>
      <w:r>
        <w:rPr>
          <w:rFonts w:hint="eastAsia"/>
          <w:sz w:val="30"/>
          <w:szCs w:val="30"/>
        </w:rPr>
        <w:t>But these men show themselves ignorant; and that they are not well informed in the holy scripture.</w:t>
      </w:r>
    </w:p>
    <w:p w14:paraId="2719763D">
      <w:pPr>
        <w:pStyle w:val="3"/>
        <w:spacing w:before="282" w:line="247" w:lineRule="auto"/>
        <w:ind w:right="321"/>
        <w:rPr>
          <w:rFonts w:hint="eastAsia"/>
          <w:sz w:val="30"/>
          <w:szCs w:val="30"/>
        </w:rPr>
      </w:pPr>
      <w:r>
        <w:rPr>
          <w:rFonts w:hint="eastAsia"/>
          <w:sz w:val="30"/>
          <w:szCs w:val="30"/>
        </w:rPr>
        <w:t>但这些人显明自己是无知的；并且他们没有在圣经上受过良好的教导。</w:t>
      </w:r>
    </w:p>
    <w:p w14:paraId="2E26CFB1">
      <w:pPr>
        <w:pStyle w:val="3"/>
        <w:spacing w:before="282" w:line="247" w:lineRule="auto"/>
        <w:ind w:right="321"/>
        <w:rPr>
          <w:rFonts w:hint="eastAsia"/>
          <w:sz w:val="30"/>
          <w:szCs w:val="30"/>
        </w:rPr>
      </w:pPr>
      <w:r>
        <w:rPr>
          <w:rFonts w:hint="eastAsia"/>
          <w:sz w:val="30"/>
          <w:szCs w:val="30"/>
        </w:rPr>
        <w:t>For when God showeth us what our duty is, he doth not say that it is in our power, or that we are able to do it: but he exhorteth us to do that which is good; and worketh in us, because we are not able to perform it of ourselves.</w:t>
      </w:r>
    </w:p>
    <w:p w14:paraId="4CBE3467">
      <w:pPr>
        <w:pStyle w:val="3"/>
        <w:spacing w:before="282" w:line="247" w:lineRule="auto"/>
        <w:ind w:right="321"/>
        <w:rPr>
          <w:rFonts w:hint="eastAsia"/>
          <w:sz w:val="30"/>
          <w:szCs w:val="30"/>
        </w:rPr>
      </w:pPr>
      <w:r>
        <w:rPr>
          <w:rFonts w:hint="eastAsia"/>
          <w:sz w:val="30"/>
          <w:szCs w:val="30"/>
        </w:rPr>
        <w:t>因为当上帝向我们显明我们的本分是什么时，祂并非说这在我们能力范围之内，或者我们能够做到：而是祂劝勉我们行善；并且在我们里面动工，因为我们自己无法完成它。</w:t>
      </w:r>
    </w:p>
    <w:p w14:paraId="58338966">
      <w:pPr>
        <w:pStyle w:val="3"/>
        <w:spacing w:before="282" w:line="247" w:lineRule="auto"/>
        <w:ind w:right="321"/>
        <w:rPr>
          <w:rFonts w:hint="eastAsia"/>
          <w:sz w:val="30"/>
          <w:szCs w:val="30"/>
        </w:rPr>
      </w:pPr>
      <w:r>
        <w:rPr>
          <w:rFonts w:hint="eastAsia"/>
          <w:sz w:val="30"/>
          <w:szCs w:val="30"/>
        </w:rPr>
        <w:t>Therefore let us learn in this way to cleanse ourselves, that we may not be like the wicked.</w:t>
      </w:r>
    </w:p>
    <w:p w14:paraId="774A2A54">
      <w:pPr>
        <w:pStyle w:val="3"/>
        <w:spacing w:before="282" w:line="247" w:lineRule="auto"/>
        <w:ind w:right="321"/>
        <w:rPr>
          <w:rFonts w:hint="eastAsia"/>
          <w:sz w:val="30"/>
          <w:szCs w:val="30"/>
        </w:rPr>
      </w:pPr>
      <w:r>
        <w:rPr>
          <w:rFonts w:hint="eastAsia"/>
          <w:sz w:val="30"/>
          <w:szCs w:val="30"/>
        </w:rPr>
        <w:t>因此，让我们以这种方式学习洁净自己，免得我们像恶人一样。</w:t>
      </w:r>
    </w:p>
    <w:p w14:paraId="0962449C">
      <w:pPr>
        <w:pStyle w:val="3"/>
        <w:spacing w:before="282" w:line="247" w:lineRule="auto"/>
        <w:ind w:right="321"/>
        <w:rPr>
          <w:rFonts w:hint="eastAsia"/>
          <w:sz w:val="30"/>
          <w:szCs w:val="30"/>
        </w:rPr>
      </w:pPr>
      <w:r>
        <w:rPr>
          <w:rFonts w:hint="eastAsia"/>
          <w:sz w:val="30"/>
          <w:szCs w:val="30"/>
        </w:rPr>
        <w:t>God saith, Ezekiel xxxvi. 25. “Then will I sprinkle clean water upon you;” that is, the Holy Ghost.</w:t>
      </w:r>
    </w:p>
    <w:p w14:paraId="0734ACDC">
      <w:pPr>
        <w:pStyle w:val="3"/>
        <w:spacing w:before="282" w:line="247" w:lineRule="auto"/>
        <w:ind w:right="321"/>
        <w:rPr>
          <w:rFonts w:hint="eastAsia"/>
          <w:sz w:val="30"/>
          <w:szCs w:val="30"/>
        </w:rPr>
      </w:pPr>
      <w:r>
        <w:rPr>
          <w:rFonts w:hint="eastAsia"/>
          <w:sz w:val="30"/>
          <w:szCs w:val="30"/>
        </w:rPr>
        <w:t>上帝说，以西结书三十六章25节：“那时我必用清水洒在你们身上；”那就是圣灵。</w:t>
      </w:r>
    </w:p>
    <w:p w14:paraId="2BD16B78">
      <w:pPr>
        <w:pStyle w:val="3"/>
        <w:spacing w:before="282" w:line="247" w:lineRule="auto"/>
        <w:ind w:right="321"/>
        <w:rPr>
          <w:rFonts w:hint="eastAsia"/>
          <w:sz w:val="30"/>
          <w:szCs w:val="30"/>
        </w:rPr>
      </w:pPr>
      <w:r>
        <w:rPr>
          <w:rFonts w:hint="eastAsia"/>
          <w:sz w:val="30"/>
          <w:szCs w:val="30"/>
        </w:rPr>
        <w:t>We are commanded to cleanse ourselves, but God showeth that this belongeth to him, and that it proceedeth from the pure grace of his holy spirit.</w:t>
      </w:r>
    </w:p>
    <w:p w14:paraId="2E540590">
      <w:pPr>
        <w:pStyle w:val="3"/>
        <w:spacing w:before="282" w:line="247" w:lineRule="auto"/>
        <w:ind w:right="321"/>
        <w:rPr>
          <w:rFonts w:hint="eastAsia"/>
          <w:sz w:val="30"/>
          <w:szCs w:val="30"/>
        </w:rPr>
      </w:pPr>
      <w:r>
        <w:rPr>
          <w:rFonts w:hint="eastAsia"/>
          <w:sz w:val="30"/>
          <w:szCs w:val="30"/>
        </w:rPr>
        <w:t>我们被吩咐要洁净自己，但上帝显明这属于祂，并且源于祂圣灵纯粹的恩典。</w:t>
      </w:r>
    </w:p>
    <w:p w14:paraId="7DF77D47">
      <w:pPr>
        <w:pStyle w:val="3"/>
        <w:spacing w:before="282" w:line="247" w:lineRule="auto"/>
        <w:ind w:right="321"/>
        <w:rPr>
          <w:rFonts w:hint="eastAsia"/>
          <w:sz w:val="30"/>
          <w:szCs w:val="30"/>
        </w:rPr>
      </w:pPr>
      <w:r>
        <w:rPr>
          <w:rFonts w:hint="eastAsia"/>
          <w:sz w:val="30"/>
          <w:szCs w:val="30"/>
        </w:rPr>
        <w:t>Why then doth St. Paul use this language?</w:t>
      </w:r>
    </w:p>
    <w:p w14:paraId="7031481B">
      <w:pPr>
        <w:pStyle w:val="3"/>
        <w:spacing w:before="282" w:line="247" w:lineRule="auto"/>
        <w:ind w:right="321"/>
        <w:rPr>
          <w:rFonts w:hint="eastAsia"/>
          <w:sz w:val="30"/>
          <w:szCs w:val="30"/>
        </w:rPr>
      </w:pPr>
      <w:r>
        <w:rPr>
          <w:rFonts w:hint="eastAsia"/>
          <w:sz w:val="30"/>
          <w:szCs w:val="30"/>
        </w:rPr>
        <w:t>那么圣保罗为何使用这种措辞呢？</w:t>
      </w:r>
    </w:p>
    <w:p w14:paraId="04F1E693">
      <w:pPr>
        <w:pStyle w:val="3"/>
        <w:spacing w:before="282" w:line="247" w:lineRule="auto"/>
        <w:ind w:right="321"/>
        <w:rPr>
          <w:rFonts w:hint="eastAsia"/>
          <w:sz w:val="30"/>
          <w:szCs w:val="30"/>
        </w:rPr>
      </w:pPr>
      <w:r>
        <w:rPr>
          <w:rFonts w:hint="eastAsia"/>
          <w:sz w:val="30"/>
          <w:szCs w:val="30"/>
        </w:rPr>
        <w:t>Our nature moveth nothing at all; it is the Lord that worketh all the good that is in us; he giveth us the will, and also the strength and affection, that we may fight against wickedness: thus yielding and giving to us that which belongeth to himself.</w:t>
      </w:r>
    </w:p>
    <w:p w14:paraId="280FF0B4">
      <w:pPr>
        <w:pStyle w:val="3"/>
        <w:spacing w:before="282" w:line="247" w:lineRule="auto"/>
        <w:ind w:right="321"/>
        <w:rPr>
          <w:rFonts w:hint="eastAsia"/>
          <w:sz w:val="30"/>
          <w:szCs w:val="30"/>
        </w:rPr>
      </w:pPr>
      <w:r>
        <w:rPr>
          <w:rFonts w:hint="eastAsia"/>
          <w:sz w:val="30"/>
          <w:szCs w:val="30"/>
        </w:rPr>
        <w:t>我们的本性丝毫不能动；是主在我们里面成就一切的善；祂赐给我们意愿，也赐给我们力量和情感，使我们可以与邪恶争战：因此将那属于祂自己的，让与并赐给我们。</w:t>
      </w:r>
    </w:p>
    <w:p w14:paraId="49AD0CF0">
      <w:pPr>
        <w:pStyle w:val="3"/>
        <w:spacing w:before="282" w:line="247" w:lineRule="auto"/>
        <w:ind w:right="321"/>
        <w:rPr>
          <w:rFonts w:hint="eastAsia"/>
          <w:sz w:val="30"/>
          <w:szCs w:val="30"/>
        </w:rPr>
      </w:pPr>
      <w:r>
        <w:rPr>
          <w:rFonts w:hint="eastAsia"/>
          <w:sz w:val="30"/>
          <w:szCs w:val="30"/>
        </w:rPr>
        <w:t>He worketh in us in such a manner, that it seemeth we do it ourselves.</w:t>
      </w:r>
    </w:p>
    <w:p w14:paraId="682B0F09">
      <w:pPr>
        <w:pStyle w:val="3"/>
        <w:spacing w:before="282" w:line="247" w:lineRule="auto"/>
        <w:ind w:right="321"/>
        <w:rPr>
          <w:rFonts w:hint="eastAsia"/>
          <w:sz w:val="30"/>
          <w:szCs w:val="30"/>
        </w:rPr>
      </w:pPr>
      <w:r>
        <w:rPr>
          <w:rFonts w:hint="eastAsia"/>
          <w:sz w:val="30"/>
          <w:szCs w:val="30"/>
        </w:rPr>
        <w:t>祂在我们里面以这样一种方式作工，以致看起来是我们自己做的。</w:t>
      </w:r>
    </w:p>
    <w:p w14:paraId="709961D8">
      <w:pPr>
        <w:pStyle w:val="3"/>
        <w:spacing w:before="282" w:line="247" w:lineRule="auto"/>
        <w:ind w:right="321"/>
        <w:rPr>
          <w:rFonts w:hint="eastAsia"/>
          <w:sz w:val="30"/>
          <w:szCs w:val="30"/>
        </w:rPr>
      </w:pPr>
      <w:r>
        <w:rPr>
          <w:rFonts w:hint="eastAsia"/>
          <w:sz w:val="30"/>
          <w:szCs w:val="30"/>
        </w:rPr>
        <w:t>The believer taketh great pains, and laboureth to purge himself from the filth of the world, that he may not be infected with the corruptions of the wicked.</w:t>
      </w:r>
    </w:p>
    <w:p w14:paraId="7AB14949">
      <w:pPr>
        <w:pStyle w:val="3"/>
        <w:spacing w:before="282" w:line="247" w:lineRule="auto"/>
        <w:ind w:right="321"/>
        <w:rPr>
          <w:rFonts w:hint="eastAsia"/>
          <w:sz w:val="30"/>
          <w:szCs w:val="30"/>
        </w:rPr>
      </w:pPr>
      <w:r>
        <w:rPr>
          <w:rFonts w:hint="eastAsia"/>
          <w:sz w:val="30"/>
          <w:szCs w:val="30"/>
        </w:rPr>
        <w:t>信徒费尽心力，努力清除自己身上的世俗污秽，免得被恶人的败坏所感染。</w:t>
      </w:r>
    </w:p>
    <w:p w14:paraId="1BA65FB1">
      <w:pPr>
        <w:pStyle w:val="3"/>
        <w:spacing w:before="282" w:line="247" w:lineRule="auto"/>
        <w:ind w:right="321"/>
        <w:rPr>
          <w:rFonts w:hint="eastAsia"/>
          <w:sz w:val="30"/>
          <w:szCs w:val="30"/>
        </w:rPr>
      </w:pPr>
      <w:r>
        <w:rPr>
          <w:rFonts w:hint="eastAsia"/>
          <w:sz w:val="30"/>
          <w:szCs w:val="30"/>
        </w:rPr>
        <w:t>In this we fight manfully; but it is God that driveth us to it; it is he that giveth us virtue: in short, he giveth us the will, and enableth us to execute it, (as St. Paul saith,) all of his free goodness.</w:t>
      </w:r>
    </w:p>
    <w:p w14:paraId="454AE2D9">
      <w:pPr>
        <w:pStyle w:val="3"/>
        <w:spacing w:before="282" w:line="247" w:lineRule="auto"/>
        <w:ind w:right="321"/>
        <w:rPr>
          <w:rFonts w:hint="eastAsia"/>
          <w:sz w:val="30"/>
          <w:szCs w:val="30"/>
        </w:rPr>
      </w:pPr>
      <w:r>
        <w:rPr>
          <w:rFonts w:hint="eastAsia"/>
          <w:sz w:val="30"/>
          <w:szCs w:val="30"/>
        </w:rPr>
        <w:t>在这方面我们英勇地争战；但引领我们的是上帝；赐给我们能力的是祂：简而言之，祂赐给我们意愿，并使我们能够执行它（正如圣保罗所说），这一切都出于祂白白的良善。</w:t>
      </w:r>
    </w:p>
    <w:p w14:paraId="3B7E3E8B">
      <w:pPr>
        <w:pStyle w:val="3"/>
        <w:spacing w:before="282" w:line="247" w:lineRule="auto"/>
        <w:ind w:right="321"/>
        <w:rPr>
          <w:rFonts w:hint="eastAsia"/>
          <w:sz w:val="30"/>
          <w:szCs w:val="30"/>
        </w:rPr>
      </w:pPr>
      <w:r>
        <w:rPr>
          <w:rFonts w:hint="eastAsia"/>
          <w:sz w:val="30"/>
          <w:szCs w:val="30"/>
        </w:rPr>
        <w:t>That we may not be idle, we are thus exhorted in this place; and such exhortations are not needless.</w:t>
      </w:r>
    </w:p>
    <w:p w14:paraId="62F79C63">
      <w:pPr>
        <w:pStyle w:val="3"/>
        <w:spacing w:before="282" w:line="247" w:lineRule="auto"/>
        <w:ind w:right="321"/>
        <w:rPr>
          <w:rFonts w:hint="eastAsia"/>
          <w:sz w:val="30"/>
          <w:szCs w:val="30"/>
        </w:rPr>
      </w:pPr>
      <w:r>
        <w:rPr>
          <w:rFonts w:hint="eastAsia"/>
          <w:sz w:val="30"/>
          <w:szCs w:val="30"/>
        </w:rPr>
        <w:t>为免我们闲懒，我们在此受到如此的劝勉；这样的劝勉并非不必要。</w:t>
      </w:r>
    </w:p>
    <w:p w14:paraId="6CF00AC9">
      <w:pPr>
        <w:pStyle w:val="3"/>
        <w:spacing w:before="282" w:line="247" w:lineRule="auto"/>
        <w:ind w:right="321"/>
        <w:rPr>
          <w:rFonts w:hint="eastAsia"/>
          <w:sz w:val="30"/>
          <w:szCs w:val="30"/>
        </w:rPr>
      </w:pPr>
      <w:r>
        <w:rPr>
          <w:rFonts w:hint="eastAsia"/>
          <w:sz w:val="30"/>
          <w:szCs w:val="30"/>
        </w:rPr>
        <w:t>Having made some observations upon the words purging or cleansing ourselves, we shall notice the following clause of the same verse; namely; he shall be a vessel unto honour, sanctified, and meet for the master's use, and prepared unto every good work.</w:t>
      </w:r>
    </w:p>
    <w:p w14:paraId="1F78464E">
      <w:pPr>
        <w:pStyle w:val="3"/>
        <w:spacing w:before="282" w:line="247" w:lineRule="auto"/>
        <w:ind w:right="321"/>
        <w:rPr>
          <w:rFonts w:hint="eastAsia"/>
          <w:sz w:val="30"/>
          <w:szCs w:val="30"/>
        </w:rPr>
      </w:pPr>
      <w:r>
        <w:rPr>
          <w:rFonts w:hint="eastAsia"/>
          <w:sz w:val="30"/>
          <w:szCs w:val="30"/>
        </w:rPr>
        <w:t>在对“洁净自己”或“清除自己”这些词语作了一些观察之后，我们将注意到同一节经文的下一句话；即；他必作贵重的器皿，成为圣洁，合乎主用，预备行各样的善事。</w:t>
      </w:r>
    </w:p>
    <w:p w14:paraId="1BA7C151">
      <w:pPr>
        <w:pStyle w:val="3"/>
        <w:spacing w:before="282" w:line="247" w:lineRule="auto"/>
        <w:ind w:right="321"/>
        <w:rPr>
          <w:rFonts w:hint="eastAsia"/>
          <w:sz w:val="30"/>
          <w:szCs w:val="30"/>
        </w:rPr>
      </w:pPr>
      <w:r>
        <w:rPr>
          <w:rFonts w:hint="eastAsia"/>
          <w:sz w:val="30"/>
          <w:szCs w:val="30"/>
        </w:rPr>
        <w:t>When he speaketh of vessels of honour, he showeth that it is not enough to have a place in the church of God, and bear the name of Christians, but we must be separated from sin and uncleanness.</w:t>
      </w:r>
    </w:p>
    <w:p w14:paraId="37C4DAE8">
      <w:pPr>
        <w:pStyle w:val="3"/>
        <w:spacing w:before="282" w:line="247" w:lineRule="auto"/>
        <w:ind w:right="321"/>
        <w:rPr>
          <w:rFonts w:hint="eastAsia"/>
          <w:sz w:val="30"/>
          <w:szCs w:val="30"/>
        </w:rPr>
      </w:pPr>
      <w:r>
        <w:rPr>
          <w:rFonts w:hint="eastAsia"/>
          <w:sz w:val="30"/>
          <w:szCs w:val="30"/>
        </w:rPr>
        <w:t>当祂说到尊贵的器皿时，祂显明仅仅在上帝的教会有个位置，并挂着基督徒的名号是不够的，我们必须与罪和不洁分别。</w:t>
      </w:r>
    </w:p>
    <w:p w14:paraId="03875FFD">
      <w:pPr>
        <w:pStyle w:val="3"/>
        <w:spacing w:before="282" w:line="247" w:lineRule="auto"/>
        <w:ind w:right="321"/>
        <w:rPr>
          <w:rFonts w:hint="eastAsia"/>
          <w:sz w:val="30"/>
          <w:szCs w:val="30"/>
        </w:rPr>
      </w:pPr>
      <w:r>
        <w:rPr>
          <w:rFonts w:hint="eastAsia"/>
          <w:sz w:val="30"/>
          <w:szCs w:val="30"/>
        </w:rPr>
        <w:t>It is true that all those who are baptized, all who are partakers of the supper of our Lord Jesus Christ, and joined with the faithful, are already separate from unbelievers: no man will say that they</w:t>
      </w:r>
    </w:p>
    <w:p w14:paraId="09DF021B">
      <w:pPr>
        <w:pStyle w:val="3"/>
        <w:spacing w:before="282" w:line="247" w:lineRule="auto"/>
        <w:ind w:right="321"/>
        <w:rPr>
          <w:rFonts w:hint="eastAsia"/>
          <w:sz w:val="30"/>
          <w:szCs w:val="30"/>
        </w:rPr>
      </w:pPr>
      <w:r>
        <w:rPr>
          <w:rFonts w:hint="eastAsia"/>
          <w:sz w:val="30"/>
          <w:szCs w:val="30"/>
        </w:rPr>
        <w:t>are Turks or Heathens.</w:t>
      </w:r>
    </w:p>
    <w:p w14:paraId="79B02B9E">
      <w:pPr>
        <w:pStyle w:val="3"/>
        <w:spacing w:before="282" w:line="247" w:lineRule="auto"/>
        <w:ind w:right="321"/>
        <w:rPr>
          <w:rFonts w:hint="eastAsia"/>
          <w:sz w:val="30"/>
          <w:szCs w:val="30"/>
        </w:rPr>
      </w:pPr>
      <w:r>
        <w:rPr>
          <w:rFonts w:hint="eastAsia"/>
          <w:sz w:val="30"/>
          <w:szCs w:val="30"/>
        </w:rPr>
        <w:t>诚然，所有受洗的人，所有分享我们主耶稣基督圣餐的人，以及与信徒联合的人，都已经与不信的人分别了：没有人会说他们是土耳其人或外邦人。</w:t>
      </w:r>
    </w:p>
    <w:p w14:paraId="63611616">
      <w:pPr>
        <w:pStyle w:val="3"/>
        <w:spacing w:before="282" w:line="247" w:lineRule="auto"/>
        <w:ind w:right="321"/>
        <w:rPr>
          <w:rFonts w:hint="eastAsia"/>
          <w:sz w:val="30"/>
          <w:szCs w:val="30"/>
        </w:rPr>
      </w:pPr>
      <w:r>
        <w:rPr>
          <w:rFonts w:hint="eastAsia"/>
          <w:sz w:val="30"/>
          <w:szCs w:val="30"/>
        </w:rPr>
        <w:t>Yet notwithstanding, something more than this is</w:t>
      </w:r>
    </w:p>
    <w:p w14:paraId="58A51EDC">
      <w:pPr>
        <w:pStyle w:val="3"/>
        <w:spacing w:before="282" w:line="247" w:lineRule="auto"/>
        <w:ind w:right="321"/>
        <w:rPr>
          <w:rFonts w:hint="eastAsia"/>
          <w:sz w:val="30"/>
          <w:szCs w:val="30"/>
        </w:rPr>
      </w:pPr>
      <w:r>
        <w:rPr>
          <w:rFonts w:hint="eastAsia"/>
          <w:sz w:val="30"/>
          <w:szCs w:val="30"/>
        </w:rPr>
        <w:t>necessary; we must not have the outward mark only, and boast of our baptism and profession to serve God, but our life must witness that we are indeed his children; that when we are governed by his holy spirit, it may be a witness to certify us of our adoption.</w:t>
      </w:r>
    </w:p>
    <w:p w14:paraId="2CB02536">
      <w:pPr>
        <w:pStyle w:val="3"/>
        <w:spacing w:before="282" w:line="247" w:lineRule="auto"/>
        <w:ind w:right="321"/>
        <w:rPr>
          <w:rFonts w:hint="eastAsia"/>
          <w:sz w:val="30"/>
          <w:szCs w:val="30"/>
        </w:rPr>
      </w:pPr>
      <w:r>
        <w:rPr>
          <w:rFonts w:hint="eastAsia"/>
          <w:sz w:val="30"/>
          <w:szCs w:val="30"/>
        </w:rPr>
        <w:t>然而尽管如此，还需要比这更多的东西；我们不仅要有外在的标记，并夸耀我们的洗礼和事奉上帝的宣告，我们的生活还必须见证我们确实是祂的儿女；当我们被祂的圣灵管治时，它可以作为见证来证实我们的被收纳。</w:t>
      </w:r>
    </w:p>
    <w:p w14:paraId="54182729">
      <w:pPr>
        <w:pStyle w:val="3"/>
        <w:spacing w:before="282" w:line="247" w:lineRule="auto"/>
        <w:ind w:right="321"/>
        <w:rPr>
          <w:rFonts w:hint="eastAsia"/>
          <w:sz w:val="30"/>
          <w:szCs w:val="30"/>
        </w:rPr>
      </w:pPr>
      <w:r>
        <w:rPr>
          <w:rFonts w:hint="eastAsia"/>
          <w:sz w:val="30"/>
          <w:szCs w:val="30"/>
        </w:rPr>
        <w:t>This is the meaning of St. Paul, when he saith, we must be vessels, unto honour.</w:t>
      </w:r>
    </w:p>
    <w:p w14:paraId="7A4F1F5B">
      <w:pPr>
        <w:pStyle w:val="3"/>
        <w:spacing w:before="282" w:line="247" w:lineRule="auto"/>
        <w:ind w:right="321"/>
        <w:rPr>
          <w:rFonts w:hint="eastAsia"/>
          <w:sz w:val="30"/>
          <w:szCs w:val="30"/>
        </w:rPr>
      </w:pPr>
      <w:r>
        <w:rPr>
          <w:rFonts w:hint="eastAsia"/>
          <w:sz w:val="30"/>
          <w:szCs w:val="30"/>
        </w:rPr>
        <w:t>这就是圣保罗说，我们必须作贵重的器皿，这是什么意思。</w:t>
      </w:r>
    </w:p>
    <w:p w14:paraId="5ECCE585">
      <w:pPr>
        <w:pStyle w:val="3"/>
        <w:spacing w:before="282" w:line="247" w:lineRule="auto"/>
        <w:ind w:right="321"/>
        <w:rPr>
          <w:rFonts w:hint="eastAsia"/>
          <w:sz w:val="30"/>
          <w:szCs w:val="30"/>
        </w:rPr>
      </w:pPr>
      <w:r>
        <w:rPr>
          <w:rFonts w:hint="eastAsia"/>
          <w:sz w:val="30"/>
          <w:szCs w:val="30"/>
        </w:rPr>
        <w:t>And why so? It may be, although we are in the church of God, yea, and of those that are most forward, that in the end we shall be cast aside as a broken vessel, or forsaken as a vessel of wood, that serveth to no purpose: such is the end</w:t>
      </w:r>
    </w:p>
    <w:p w14:paraId="66EB4B43">
      <w:pPr>
        <w:pStyle w:val="3"/>
        <w:spacing w:before="282" w:line="247" w:lineRule="auto"/>
        <w:ind w:right="321"/>
        <w:rPr>
          <w:rFonts w:hint="eastAsia"/>
          <w:sz w:val="30"/>
          <w:szCs w:val="30"/>
        </w:rPr>
      </w:pPr>
      <w:r>
        <w:rPr>
          <w:rFonts w:hint="eastAsia"/>
          <w:sz w:val="30"/>
          <w:szCs w:val="30"/>
        </w:rPr>
        <w:t>of hypocrites, who vaunt and boast that they are of the number and company of the children of God.</w:t>
      </w:r>
    </w:p>
    <w:p w14:paraId="7E05C90B">
      <w:pPr>
        <w:pStyle w:val="3"/>
        <w:spacing w:before="282" w:line="247" w:lineRule="auto"/>
        <w:ind w:right="321"/>
        <w:rPr>
          <w:rFonts w:hint="eastAsia"/>
          <w:sz w:val="30"/>
          <w:szCs w:val="30"/>
        </w:rPr>
      </w:pPr>
      <w:r>
        <w:rPr>
          <w:rFonts w:hint="eastAsia"/>
          <w:sz w:val="30"/>
          <w:szCs w:val="30"/>
        </w:rPr>
        <w:t>为何如此呢？可能，尽管我们在上帝的教会中，是的，并且是那些最前进的人，但最终我们会被像破碎的器皿一样被抛弃，或者像无用的木制器皿一样被遗弃：这就是那些自夸并吹嘘自己是上帝儿女行列和同伴的伪君子的结局。</w:t>
      </w:r>
    </w:p>
    <w:p w14:paraId="1DEC73CA">
      <w:pPr>
        <w:pStyle w:val="3"/>
        <w:spacing w:before="282" w:line="247" w:lineRule="auto"/>
        <w:ind w:right="321"/>
        <w:rPr>
          <w:rFonts w:hint="eastAsia"/>
          <w:sz w:val="30"/>
          <w:szCs w:val="30"/>
        </w:rPr>
      </w:pPr>
      <w:r>
        <w:rPr>
          <w:rFonts w:hint="eastAsia"/>
          <w:sz w:val="30"/>
          <w:szCs w:val="30"/>
        </w:rPr>
        <w:t>They may indeed be vessels, and God may use them, but they are to dishonour; for he will bring them into confusion.</w:t>
      </w:r>
    </w:p>
    <w:p w14:paraId="42E5476E">
      <w:pPr>
        <w:pStyle w:val="3"/>
        <w:spacing w:before="282" w:line="247" w:lineRule="auto"/>
        <w:ind w:right="321"/>
        <w:rPr>
          <w:rFonts w:hint="eastAsia"/>
          <w:sz w:val="30"/>
          <w:szCs w:val="30"/>
        </w:rPr>
      </w:pPr>
      <w:r>
        <w:rPr>
          <w:rFonts w:hint="eastAsia"/>
          <w:sz w:val="30"/>
          <w:szCs w:val="30"/>
        </w:rPr>
        <w:t>他们确实可能是器皿，上帝也可能使用他们，但他们是卑贱的；因为祂会使他们陷入混乱。</w:t>
      </w:r>
    </w:p>
    <w:p w14:paraId="193E5506">
      <w:pPr>
        <w:pStyle w:val="3"/>
        <w:spacing w:before="282" w:line="247" w:lineRule="auto"/>
        <w:ind w:right="321"/>
        <w:rPr>
          <w:rFonts w:hint="eastAsia"/>
          <w:sz w:val="30"/>
          <w:szCs w:val="30"/>
        </w:rPr>
      </w:pPr>
      <w:r>
        <w:rPr>
          <w:rFonts w:hint="eastAsia"/>
          <w:sz w:val="30"/>
          <w:szCs w:val="30"/>
        </w:rPr>
        <w:t>Therefore let us take heed, and see that we are vessels unto honour; not to have an outward or temporal mark only, that we may be taken for the children of God, but that</w:t>
      </w:r>
    </w:p>
    <w:p w14:paraId="3061FE45">
      <w:pPr>
        <w:pStyle w:val="3"/>
        <w:spacing w:before="282" w:line="247" w:lineRule="auto"/>
        <w:ind w:right="321"/>
        <w:rPr>
          <w:rFonts w:hint="eastAsia"/>
          <w:sz w:val="30"/>
          <w:szCs w:val="30"/>
        </w:rPr>
      </w:pPr>
      <w:r>
        <w:rPr>
          <w:rFonts w:hint="eastAsia"/>
          <w:sz w:val="30"/>
          <w:szCs w:val="30"/>
        </w:rPr>
        <w:t>we may be chosen for his everlasting inheritance; and by this means draw near to him.</w:t>
      </w:r>
    </w:p>
    <w:p w14:paraId="42CB3B4B">
      <w:pPr>
        <w:pStyle w:val="3"/>
        <w:spacing w:before="282" w:line="247" w:lineRule="auto"/>
        <w:ind w:right="321"/>
        <w:rPr>
          <w:rFonts w:hint="eastAsia"/>
          <w:sz w:val="30"/>
          <w:szCs w:val="30"/>
        </w:rPr>
      </w:pPr>
      <w:r>
        <w:rPr>
          <w:rFonts w:hint="eastAsia"/>
          <w:sz w:val="30"/>
          <w:szCs w:val="30"/>
        </w:rPr>
        <w:t>因此让我们谨慎，并确保我们是贵重的器皿；不仅仅有一个外在的或暂时的标记，使我们可以被当作上帝的儿女，而且要被拣选作祂永恒的产业；并藉此亲近祂。</w:t>
      </w:r>
    </w:p>
    <w:p w14:paraId="4ABC1287">
      <w:pPr>
        <w:pStyle w:val="3"/>
        <w:spacing w:before="282" w:line="247" w:lineRule="auto"/>
        <w:ind w:right="321"/>
        <w:rPr>
          <w:rFonts w:hint="eastAsia"/>
          <w:sz w:val="30"/>
          <w:szCs w:val="30"/>
        </w:rPr>
      </w:pPr>
      <w:r>
        <w:rPr>
          <w:rFonts w:hint="eastAsia"/>
          <w:sz w:val="30"/>
          <w:szCs w:val="30"/>
        </w:rPr>
        <w:t>We must not only be vessels in the house, but of the temple; to serve to make holy sacrifices and oblations, that we may thereby serve and honour God.</w:t>
      </w:r>
    </w:p>
    <w:p w14:paraId="4875DA1F">
      <w:pPr>
        <w:pStyle w:val="3"/>
        <w:spacing w:before="282" w:line="247" w:lineRule="auto"/>
        <w:ind w:right="321"/>
        <w:rPr>
          <w:rFonts w:hint="eastAsia"/>
          <w:sz w:val="30"/>
          <w:szCs w:val="30"/>
        </w:rPr>
      </w:pPr>
      <w:r>
        <w:rPr>
          <w:rFonts w:hint="eastAsia"/>
          <w:sz w:val="30"/>
          <w:szCs w:val="30"/>
        </w:rPr>
        <w:t>我们不仅要作家中的器皿，而且要作殿宇的器皿；要用来献圣洁的祭物和供物，好让我们藉此侍奉并尊崇上帝。</w:t>
      </w:r>
    </w:p>
    <w:p w14:paraId="6D2BD216">
      <w:pPr>
        <w:pStyle w:val="3"/>
        <w:spacing w:before="282" w:line="247" w:lineRule="auto"/>
        <w:ind w:right="321"/>
        <w:rPr>
          <w:rFonts w:hint="eastAsia"/>
          <w:sz w:val="30"/>
          <w:szCs w:val="30"/>
        </w:rPr>
      </w:pPr>
      <w:r>
        <w:rPr>
          <w:rFonts w:hint="eastAsia"/>
          <w:sz w:val="30"/>
          <w:szCs w:val="30"/>
        </w:rPr>
        <w:t>When God maketh the malice of men serve his glory, (as it is said of Pharaoh,) it is like drawing fire out of water: it is so great a work that it is difficult</w:t>
      </w:r>
    </w:p>
    <w:p w14:paraId="70C4A812">
      <w:pPr>
        <w:pStyle w:val="3"/>
        <w:spacing w:before="282" w:line="247" w:lineRule="auto"/>
        <w:ind w:right="321"/>
        <w:rPr>
          <w:rFonts w:hint="eastAsia"/>
          <w:sz w:val="30"/>
          <w:szCs w:val="30"/>
        </w:rPr>
      </w:pPr>
      <w:r>
        <w:rPr>
          <w:rFonts w:hint="eastAsia"/>
          <w:sz w:val="30"/>
          <w:szCs w:val="30"/>
        </w:rPr>
        <w:t>to comprehend it.</w:t>
      </w:r>
    </w:p>
    <w:p w14:paraId="14F5D130">
      <w:pPr>
        <w:pStyle w:val="3"/>
        <w:spacing w:before="282" w:line="247" w:lineRule="auto"/>
        <w:ind w:right="321"/>
        <w:rPr>
          <w:rFonts w:hint="eastAsia"/>
          <w:sz w:val="30"/>
          <w:szCs w:val="30"/>
        </w:rPr>
      </w:pPr>
      <w:r>
        <w:rPr>
          <w:rFonts w:hint="eastAsia"/>
          <w:sz w:val="30"/>
          <w:szCs w:val="30"/>
        </w:rPr>
        <w:t>当上帝使人的恶意服务于祂的荣耀时（正如论到法老所说的那样），这就像从水中取火一样：这是一项如此伟大的工作，以致难以理解。</w:t>
      </w:r>
    </w:p>
    <w:p w14:paraId="59424122">
      <w:pPr>
        <w:pStyle w:val="3"/>
        <w:spacing w:before="282" w:line="247" w:lineRule="auto"/>
        <w:ind w:right="321"/>
        <w:rPr>
          <w:rFonts w:hint="eastAsia"/>
          <w:sz w:val="30"/>
          <w:szCs w:val="30"/>
        </w:rPr>
      </w:pPr>
      <w:r>
        <w:rPr>
          <w:rFonts w:hint="eastAsia"/>
          <w:sz w:val="30"/>
          <w:szCs w:val="30"/>
        </w:rPr>
        <w:t>We glorify God when we give ourselves wholly to his service, and seek nothing but the honour and glory of his name: and this is done when we act as true children, and labour both in body and soul to apply ourselves to his use.</w:t>
      </w:r>
    </w:p>
    <w:p w14:paraId="224A4DC1">
      <w:pPr>
        <w:pStyle w:val="3"/>
        <w:spacing w:before="282" w:line="247" w:lineRule="auto"/>
        <w:ind w:right="321"/>
        <w:rPr>
          <w:rFonts w:hint="eastAsia"/>
          <w:sz w:val="30"/>
          <w:szCs w:val="30"/>
        </w:rPr>
      </w:pPr>
      <w:r>
        <w:rPr>
          <w:rFonts w:hint="eastAsia"/>
          <w:sz w:val="30"/>
          <w:szCs w:val="30"/>
        </w:rPr>
        <w:t>当我们完全献身于祂的事奉，并且除了祂名的尊荣和荣耀之外别无所求时，我们就荣耀了上帝：当我们像真正的儿女一样行事，并在身体和灵魂上都努力将自己应用于祂的用途时，这就成就了。</w:t>
      </w:r>
    </w:p>
    <w:p w14:paraId="2C6F5450">
      <w:pPr>
        <w:pStyle w:val="3"/>
        <w:spacing w:before="282" w:line="247" w:lineRule="auto"/>
        <w:ind w:right="321"/>
        <w:rPr>
          <w:rFonts w:hint="eastAsia"/>
          <w:sz w:val="30"/>
          <w:szCs w:val="30"/>
        </w:rPr>
      </w:pPr>
      <w:r>
        <w:rPr>
          <w:rFonts w:hint="eastAsia"/>
          <w:sz w:val="30"/>
          <w:szCs w:val="30"/>
        </w:rPr>
        <w:t>He not only saith that we are vessels of his temple, but that we are the priests that bear them.</w:t>
      </w:r>
    </w:p>
    <w:p w14:paraId="57748C67">
      <w:pPr>
        <w:pStyle w:val="3"/>
        <w:spacing w:before="282" w:line="247" w:lineRule="auto"/>
        <w:ind w:right="321"/>
        <w:rPr>
          <w:rFonts w:hint="eastAsia"/>
          <w:sz w:val="30"/>
          <w:szCs w:val="30"/>
        </w:rPr>
      </w:pPr>
      <w:r>
        <w:rPr>
          <w:rFonts w:hint="eastAsia"/>
          <w:sz w:val="30"/>
          <w:szCs w:val="30"/>
        </w:rPr>
        <w:t>祂不仅说我们是祂殿宇的器皿，而且说我们是抬着它们的祭司。</w:t>
      </w:r>
    </w:p>
    <w:p w14:paraId="7928B6FB">
      <w:pPr>
        <w:pStyle w:val="3"/>
        <w:spacing w:before="282" w:line="247" w:lineRule="auto"/>
        <w:ind w:right="321"/>
        <w:rPr>
          <w:rFonts w:hint="eastAsia"/>
          <w:sz w:val="30"/>
          <w:szCs w:val="30"/>
        </w:rPr>
      </w:pPr>
      <w:r>
        <w:rPr>
          <w:rFonts w:hint="eastAsia"/>
          <w:sz w:val="30"/>
          <w:szCs w:val="30"/>
        </w:rPr>
        <w:t>Thus God useth us as vessels of honour, dedicating both body and soul to his service: yea, he maketh us vessels to be applied to whatever shall serve for his holiness, that he may reign among us.</w:t>
      </w:r>
    </w:p>
    <w:p w14:paraId="2FCCD973">
      <w:pPr>
        <w:pStyle w:val="3"/>
        <w:spacing w:before="282" w:line="247" w:lineRule="auto"/>
        <w:ind w:right="321"/>
        <w:rPr>
          <w:rFonts w:hint="eastAsia"/>
          <w:sz w:val="30"/>
          <w:szCs w:val="30"/>
        </w:rPr>
      </w:pPr>
      <w:r>
        <w:rPr>
          <w:rFonts w:hint="eastAsia"/>
          <w:sz w:val="30"/>
          <w:szCs w:val="30"/>
        </w:rPr>
        <w:t>因此上帝使用我们作贵重的器皿，将身体和灵魂都献给祂的事奉：是的，祂使我们成为器皿，应用于凡能服务于祂圣洁的事物，好让祂可以在我们中间掌权。</w:t>
      </w:r>
    </w:p>
    <w:p w14:paraId="7F723C23">
      <w:pPr>
        <w:pStyle w:val="3"/>
        <w:spacing w:before="282" w:line="247" w:lineRule="auto"/>
        <w:ind w:right="321"/>
        <w:rPr>
          <w:rFonts w:hint="eastAsia"/>
          <w:sz w:val="30"/>
          <w:szCs w:val="30"/>
        </w:rPr>
      </w:pPr>
      <w:r>
        <w:rPr>
          <w:rFonts w:hint="eastAsia"/>
          <w:sz w:val="30"/>
          <w:szCs w:val="30"/>
        </w:rPr>
        <w:t>Therefore we must take so much the more pains to sanctify ourselves; as it is said, Isa. lii. 11. “Be ye clean, that bear the vessels of the Lord.”</w:t>
      </w:r>
    </w:p>
    <w:p w14:paraId="756AD706">
      <w:pPr>
        <w:pStyle w:val="3"/>
        <w:spacing w:before="282" w:line="247" w:lineRule="auto"/>
        <w:ind w:right="321"/>
        <w:rPr>
          <w:rFonts w:hint="eastAsia"/>
          <w:sz w:val="30"/>
          <w:szCs w:val="30"/>
        </w:rPr>
      </w:pPr>
      <w:r>
        <w:rPr>
          <w:rFonts w:hint="eastAsia"/>
          <w:sz w:val="30"/>
          <w:szCs w:val="30"/>
        </w:rPr>
        <w:t>因此，我们必须更加努力地使自己分别为圣；正如以赛亚书五十二章11节所说：“你们扛抬耶和华器皿的人哪，务要自洁。”</w:t>
      </w:r>
    </w:p>
    <w:p w14:paraId="2D7436AA">
      <w:pPr>
        <w:pStyle w:val="3"/>
        <w:spacing w:before="282" w:line="247" w:lineRule="auto"/>
        <w:ind w:right="321"/>
        <w:rPr>
          <w:rFonts w:hint="eastAsia"/>
          <w:sz w:val="30"/>
          <w:szCs w:val="30"/>
        </w:rPr>
      </w:pPr>
      <w:r>
        <w:rPr>
          <w:rFonts w:hint="eastAsia"/>
          <w:sz w:val="30"/>
          <w:szCs w:val="30"/>
        </w:rPr>
        <w:t>Again, we know how God hath commanded that</w:t>
      </w:r>
    </w:p>
    <w:p w14:paraId="76B12432">
      <w:pPr>
        <w:pStyle w:val="3"/>
        <w:spacing w:before="282" w:line="247" w:lineRule="auto"/>
        <w:ind w:right="321"/>
        <w:rPr>
          <w:rFonts w:hint="eastAsia"/>
          <w:sz w:val="30"/>
          <w:szCs w:val="30"/>
        </w:rPr>
      </w:pPr>
      <w:r>
        <w:rPr>
          <w:rFonts w:hint="eastAsia"/>
          <w:sz w:val="30"/>
          <w:szCs w:val="30"/>
        </w:rPr>
        <w:t>the vessels should be kept clean and pure, and that no unclean thing should be put therein.</w:t>
      </w:r>
    </w:p>
    <w:p w14:paraId="77980632">
      <w:pPr>
        <w:pStyle w:val="3"/>
        <w:spacing w:before="282" w:line="247" w:lineRule="auto"/>
        <w:ind w:right="321"/>
        <w:rPr>
          <w:rFonts w:hint="eastAsia"/>
          <w:sz w:val="30"/>
          <w:szCs w:val="30"/>
        </w:rPr>
      </w:pPr>
      <w:r>
        <w:rPr>
          <w:rFonts w:hint="eastAsia"/>
          <w:sz w:val="30"/>
          <w:szCs w:val="30"/>
        </w:rPr>
        <w:t>再者，我们知道上帝如何吩咐器皿要保持洁净纯正，并且不可将任何不洁之物放入其中。</w:t>
      </w:r>
    </w:p>
    <w:p w14:paraId="644C4D55">
      <w:pPr>
        <w:pStyle w:val="3"/>
        <w:spacing w:before="282" w:line="247" w:lineRule="auto"/>
        <w:ind w:right="321"/>
        <w:rPr>
          <w:rFonts w:hint="eastAsia"/>
          <w:sz w:val="30"/>
          <w:szCs w:val="30"/>
        </w:rPr>
      </w:pPr>
      <w:r>
        <w:rPr>
          <w:rFonts w:hint="eastAsia"/>
          <w:sz w:val="30"/>
          <w:szCs w:val="30"/>
        </w:rPr>
        <w:t>Therefore, seeing we are the vessels of the temple, the bearers and keepers of them, let us beware and dedicate ourselves to the use of God, which is honourable.</w:t>
      </w:r>
    </w:p>
    <w:p w14:paraId="10967513">
      <w:pPr>
        <w:pStyle w:val="3"/>
        <w:spacing w:before="282" w:line="247" w:lineRule="auto"/>
        <w:ind w:right="321"/>
        <w:rPr>
          <w:rFonts w:hint="eastAsia"/>
          <w:sz w:val="30"/>
          <w:szCs w:val="30"/>
        </w:rPr>
      </w:pPr>
      <w:r>
        <w:rPr>
          <w:rFonts w:hint="eastAsia"/>
          <w:sz w:val="30"/>
          <w:szCs w:val="30"/>
        </w:rPr>
        <w:t>因此，既然我们是殿宇的器皿，是抬着和看守它们的，让我们谨慎，并将自己献给上帝，这是尊荣的用途。</w:t>
      </w:r>
    </w:p>
    <w:p w14:paraId="6DA8F159">
      <w:pPr>
        <w:pStyle w:val="3"/>
        <w:spacing w:before="282" w:line="247" w:lineRule="auto"/>
        <w:ind w:right="321"/>
        <w:rPr>
          <w:rFonts w:hint="eastAsia"/>
          <w:sz w:val="30"/>
          <w:szCs w:val="30"/>
        </w:rPr>
      </w:pPr>
      <w:r>
        <w:rPr>
          <w:rFonts w:hint="eastAsia"/>
          <w:sz w:val="30"/>
          <w:szCs w:val="30"/>
        </w:rPr>
        <w:t>Seeing we are his temples, each one of us, and all together, let us be careful to keep ourselves in all pureness.</w:t>
      </w:r>
    </w:p>
    <w:p w14:paraId="3CBBE82F">
      <w:pPr>
        <w:pStyle w:val="3"/>
        <w:spacing w:before="282" w:line="247" w:lineRule="auto"/>
        <w:ind w:right="321"/>
        <w:rPr>
          <w:rFonts w:hint="eastAsia"/>
          <w:sz w:val="30"/>
          <w:szCs w:val="30"/>
        </w:rPr>
      </w:pPr>
      <w:r>
        <w:rPr>
          <w:rFonts w:hint="eastAsia"/>
          <w:sz w:val="30"/>
          <w:szCs w:val="30"/>
        </w:rPr>
        <w:t>既然我们是祂的殿宇，我们每一个人，以及我们所有的人，让我们小心保守自己全然纯洁。</w:t>
      </w:r>
    </w:p>
    <w:p w14:paraId="7802B3B1">
      <w:pPr>
        <w:pStyle w:val="3"/>
        <w:spacing w:before="282" w:line="247" w:lineRule="auto"/>
        <w:ind w:right="321"/>
        <w:rPr>
          <w:rFonts w:hint="eastAsia"/>
          <w:sz w:val="30"/>
          <w:szCs w:val="30"/>
        </w:rPr>
      </w:pPr>
      <w:r>
        <w:rPr>
          <w:rFonts w:hint="eastAsia"/>
          <w:sz w:val="30"/>
          <w:szCs w:val="30"/>
        </w:rPr>
        <w:t>Seeing God doth us this honour to receive us as vessels of his temple, and dwelleth in us by his holy spirit, must we not be purged from all filthiness?</w:t>
      </w:r>
    </w:p>
    <w:p w14:paraId="6E3D4ACD">
      <w:pPr>
        <w:pStyle w:val="3"/>
        <w:spacing w:before="282" w:line="247" w:lineRule="auto"/>
        <w:ind w:right="321"/>
        <w:rPr>
          <w:rFonts w:hint="eastAsia"/>
          <w:sz w:val="30"/>
          <w:szCs w:val="30"/>
        </w:rPr>
      </w:pPr>
      <w:r>
        <w:rPr>
          <w:rFonts w:hint="eastAsia"/>
          <w:sz w:val="30"/>
          <w:szCs w:val="30"/>
        </w:rPr>
        <w:t>既然上帝赐给我们这份荣耀，接纳我们作祂殿宇的器皿，并藉着祂的圣灵住在我们里面，我们岂不应该从一切的污秽中被洁净吗？</w:t>
      </w:r>
    </w:p>
    <w:p w14:paraId="01670383">
      <w:pPr>
        <w:pStyle w:val="3"/>
        <w:spacing w:before="282" w:line="247" w:lineRule="auto"/>
        <w:ind w:right="321"/>
        <w:rPr>
          <w:rFonts w:hint="eastAsia"/>
          <w:sz w:val="30"/>
          <w:szCs w:val="30"/>
        </w:rPr>
      </w:pPr>
      <w:r>
        <w:rPr>
          <w:rFonts w:hint="eastAsia"/>
          <w:sz w:val="30"/>
          <w:szCs w:val="30"/>
        </w:rPr>
        <w:t>God will not dwell in a filthy place, his house</w:t>
      </w:r>
    </w:p>
    <w:p w14:paraId="3805BFC8">
      <w:pPr>
        <w:pStyle w:val="3"/>
        <w:spacing w:before="282" w:line="247" w:lineRule="auto"/>
        <w:ind w:right="321"/>
        <w:rPr>
          <w:rFonts w:hint="eastAsia"/>
          <w:sz w:val="30"/>
          <w:szCs w:val="30"/>
        </w:rPr>
      </w:pPr>
      <w:r>
        <w:rPr>
          <w:rFonts w:hint="eastAsia"/>
          <w:sz w:val="30"/>
          <w:szCs w:val="30"/>
        </w:rPr>
        <w:t>must be pure and holy: what soever cometh near him must be sanctified.</w:t>
      </w:r>
    </w:p>
    <w:p w14:paraId="41B17248">
      <w:pPr>
        <w:pStyle w:val="3"/>
        <w:spacing w:before="282" w:line="247" w:lineRule="auto"/>
        <w:ind w:right="321"/>
        <w:rPr>
          <w:rFonts w:hint="eastAsia"/>
          <w:sz w:val="30"/>
          <w:szCs w:val="30"/>
        </w:rPr>
      </w:pPr>
      <w:r>
        <w:rPr>
          <w:rFonts w:hint="eastAsia"/>
          <w:sz w:val="30"/>
          <w:szCs w:val="30"/>
        </w:rPr>
        <w:t>上帝不住在污秽的地方，祂的家必须是纯洁和圣洁的：凡靠近祂的都必须分别为圣。</w:t>
      </w:r>
    </w:p>
    <w:p w14:paraId="72D132F5">
      <w:pPr>
        <w:pStyle w:val="3"/>
        <w:spacing w:before="282" w:line="247" w:lineRule="auto"/>
        <w:ind w:right="321"/>
        <w:rPr>
          <w:rFonts w:hint="eastAsia"/>
          <w:sz w:val="30"/>
          <w:szCs w:val="30"/>
        </w:rPr>
      </w:pPr>
      <w:r>
        <w:rPr>
          <w:rFonts w:hint="eastAsia"/>
          <w:sz w:val="30"/>
          <w:szCs w:val="30"/>
        </w:rPr>
        <w:t>We cannot be fit to serve God, unless we be vessels of honour; that is, given to all good works.</w:t>
      </w:r>
    </w:p>
    <w:p w14:paraId="079C7388">
      <w:pPr>
        <w:pStyle w:val="3"/>
        <w:spacing w:before="282" w:line="247" w:lineRule="auto"/>
        <w:ind w:right="321"/>
        <w:rPr>
          <w:rFonts w:hint="eastAsia"/>
          <w:sz w:val="30"/>
          <w:szCs w:val="30"/>
        </w:rPr>
      </w:pPr>
      <w:r>
        <w:rPr>
          <w:rFonts w:hint="eastAsia"/>
          <w:sz w:val="30"/>
          <w:szCs w:val="30"/>
        </w:rPr>
        <w:t>除非我们是尊贵的器皿，也就是说，献身于一切善行，否则我们就不适合事奉上帝。</w:t>
      </w:r>
    </w:p>
    <w:p w14:paraId="27348CAB">
      <w:pPr>
        <w:pStyle w:val="3"/>
        <w:spacing w:before="282" w:line="247" w:lineRule="auto"/>
        <w:ind w:right="321"/>
        <w:rPr>
          <w:rFonts w:hint="eastAsia"/>
          <w:sz w:val="30"/>
          <w:szCs w:val="30"/>
        </w:rPr>
      </w:pPr>
      <w:r>
        <w:rPr>
          <w:rFonts w:hint="eastAsia"/>
          <w:sz w:val="30"/>
          <w:szCs w:val="30"/>
        </w:rPr>
        <w:t>If we would serve God as he requireth, we must give ourselves to good works: that is, we must seek nothing but to obey his will, and answer his holy calling.</w:t>
      </w:r>
    </w:p>
    <w:p w14:paraId="54C8E89B">
      <w:pPr>
        <w:pStyle w:val="3"/>
        <w:spacing w:before="282" w:line="247" w:lineRule="auto"/>
        <w:ind w:right="321"/>
        <w:rPr>
          <w:rFonts w:hint="eastAsia"/>
          <w:sz w:val="30"/>
          <w:szCs w:val="30"/>
        </w:rPr>
      </w:pPr>
      <w:r>
        <w:rPr>
          <w:rFonts w:hint="eastAsia"/>
          <w:sz w:val="30"/>
          <w:szCs w:val="30"/>
        </w:rPr>
        <w:t>如果我们想按照祂的要求事奉上帝，我们就必须献身于善行：也就是说，我们除了顺服祂的旨意，回应祂圣洁的呼召之外，别无所求。</w:t>
      </w:r>
    </w:p>
    <w:p w14:paraId="09047903">
      <w:pPr>
        <w:pStyle w:val="3"/>
        <w:spacing w:before="282" w:line="247" w:lineRule="auto"/>
        <w:ind w:right="321"/>
        <w:rPr>
          <w:rFonts w:hint="eastAsia"/>
          <w:sz w:val="30"/>
          <w:szCs w:val="30"/>
        </w:rPr>
      </w:pPr>
      <w:r>
        <w:rPr>
          <w:rFonts w:hint="eastAsia"/>
          <w:sz w:val="30"/>
          <w:szCs w:val="30"/>
        </w:rPr>
        <w:t>Then we shall not only be instruments in his hand, but we shall be vessels of honour, governed by his holy spirit.</w:t>
      </w:r>
    </w:p>
    <w:p w14:paraId="7CCE8C63">
      <w:pPr>
        <w:pStyle w:val="3"/>
        <w:spacing w:before="282" w:line="247" w:lineRule="auto"/>
        <w:ind w:right="321"/>
        <w:rPr>
          <w:rFonts w:hint="eastAsia"/>
          <w:sz w:val="30"/>
          <w:szCs w:val="30"/>
        </w:rPr>
      </w:pPr>
      <w:r>
        <w:rPr>
          <w:rFonts w:hint="eastAsia"/>
          <w:sz w:val="30"/>
          <w:szCs w:val="30"/>
        </w:rPr>
        <w:t>那时我们不仅是祂手中的工具，而且是尊贵的器皿，受祂圣灵的管治。</w:t>
      </w:r>
    </w:p>
    <w:p w14:paraId="27BCE5EB">
      <w:pPr>
        <w:pStyle w:val="3"/>
        <w:spacing w:before="282" w:line="247" w:lineRule="auto"/>
        <w:ind w:right="321"/>
        <w:rPr>
          <w:rFonts w:hint="eastAsia"/>
          <w:sz w:val="30"/>
          <w:szCs w:val="30"/>
        </w:rPr>
      </w:pPr>
      <w:r>
        <w:rPr>
          <w:rFonts w:hint="eastAsia"/>
          <w:sz w:val="30"/>
          <w:szCs w:val="30"/>
        </w:rPr>
        <w:t>Thus we shall close our remarks upon this text.</w:t>
      </w:r>
    </w:p>
    <w:p w14:paraId="72C9E40A">
      <w:pPr>
        <w:pStyle w:val="3"/>
        <w:spacing w:before="282" w:line="247" w:lineRule="auto"/>
        <w:ind w:right="321"/>
        <w:rPr>
          <w:rFonts w:hint="eastAsia"/>
          <w:sz w:val="30"/>
          <w:szCs w:val="30"/>
        </w:rPr>
      </w:pPr>
      <w:r>
        <w:rPr>
          <w:rFonts w:hint="eastAsia"/>
          <w:sz w:val="30"/>
          <w:szCs w:val="30"/>
        </w:rPr>
        <w:t>我们就此结束对这段经文的评论。</w:t>
      </w:r>
    </w:p>
    <w:p w14:paraId="2BE04BFB">
      <w:pPr>
        <w:pStyle w:val="3"/>
        <w:spacing w:before="282" w:line="247" w:lineRule="auto"/>
        <w:ind w:right="321"/>
        <w:rPr>
          <w:rFonts w:hint="eastAsia"/>
          <w:sz w:val="30"/>
          <w:szCs w:val="30"/>
        </w:rPr>
      </w:pPr>
      <w:r>
        <w:rPr>
          <w:rFonts w:hint="eastAsia"/>
          <w:sz w:val="30"/>
          <w:szCs w:val="30"/>
        </w:rPr>
        <w:t>To make a short conclusion, let us learn not to disorder ourselves; though the devil cast many troubles in our way, though storms and tempests arise, though there be not so much regularity in the church as could be wished, yet let us still keep on our way, and not think that this lesseneth the majesty of God: for in a great house there must needs be vessels of wood and of earth.</w:t>
      </w:r>
    </w:p>
    <w:p w14:paraId="639A840C">
      <w:pPr>
        <w:pStyle w:val="3"/>
        <w:spacing w:before="282" w:line="247" w:lineRule="auto"/>
        <w:ind w:right="321"/>
        <w:rPr>
          <w:rFonts w:hint="eastAsia"/>
          <w:sz w:val="30"/>
          <w:szCs w:val="30"/>
        </w:rPr>
      </w:pPr>
      <w:r>
        <w:rPr>
          <w:rFonts w:hint="eastAsia"/>
          <w:sz w:val="30"/>
          <w:szCs w:val="30"/>
        </w:rPr>
        <w:t>作一个简短的总结，让我们学习不要使自己混乱；尽管魔鬼在我们路上设置了许多患难，尽管风暴和暴风雨兴起，尽管教会中没有像所期望的那样有规律，然而让我们仍然继续走我们的路，不要认为这减损了上帝的威严：因为在大户人家，必定有木器和瓦器。</w:t>
      </w:r>
    </w:p>
    <w:p w14:paraId="7DAE68ED">
      <w:pPr>
        <w:pStyle w:val="3"/>
        <w:spacing w:before="282" w:line="247" w:lineRule="auto"/>
        <w:ind w:right="321"/>
        <w:rPr>
          <w:rFonts w:hint="eastAsia"/>
          <w:sz w:val="30"/>
          <w:szCs w:val="30"/>
        </w:rPr>
      </w:pPr>
      <w:r>
        <w:rPr>
          <w:rFonts w:hint="eastAsia"/>
          <w:sz w:val="30"/>
          <w:szCs w:val="30"/>
        </w:rPr>
        <w:t>God will prove our affection; let us therefore be watchful, and think not to be excused, if we join the wicked in their pollutions.</w:t>
      </w:r>
    </w:p>
    <w:p w14:paraId="173786D5">
      <w:pPr>
        <w:pStyle w:val="3"/>
        <w:spacing w:before="282" w:line="247" w:lineRule="auto"/>
        <w:ind w:right="321"/>
        <w:rPr>
          <w:rFonts w:hint="eastAsia"/>
          <w:sz w:val="30"/>
          <w:szCs w:val="30"/>
        </w:rPr>
      </w:pPr>
      <w:r>
        <w:rPr>
          <w:rFonts w:hint="eastAsia"/>
          <w:sz w:val="30"/>
          <w:szCs w:val="30"/>
        </w:rPr>
        <w:t>上帝会试验我们的情感；因此让我们警醒，不要以为如果我们与恶人同流合污，就可以得到原谅。</w:t>
      </w:r>
    </w:p>
    <w:p w14:paraId="79DACF8D">
      <w:pPr>
        <w:pStyle w:val="3"/>
        <w:spacing w:before="282" w:line="247" w:lineRule="auto"/>
        <w:ind w:right="321"/>
        <w:rPr>
          <w:rFonts w:hint="eastAsia"/>
          <w:sz w:val="30"/>
          <w:szCs w:val="30"/>
        </w:rPr>
      </w:pPr>
      <w:r>
        <w:rPr>
          <w:rFonts w:hint="eastAsia"/>
          <w:sz w:val="30"/>
          <w:szCs w:val="30"/>
        </w:rPr>
        <w:t>When the wicked rejoice and endeavour to mar our comfort, let us withdraw from them: when sin reigneth, and everyone is endeavouring to draw his companion into destruction with him, let us run to</w:t>
      </w:r>
    </w:p>
    <w:p w14:paraId="31198BC0">
      <w:pPr>
        <w:pStyle w:val="3"/>
        <w:spacing w:before="282" w:line="247" w:lineRule="auto"/>
        <w:ind w:right="321"/>
        <w:rPr>
          <w:rFonts w:hint="eastAsia"/>
          <w:sz w:val="30"/>
          <w:szCs w:val="30"/>
        </w:rPr>
      </w:pPr>
      <w:r>
        <w:rPr>
          <w:rFonts w:hint="eastAsia"/>
          <w:sz w:val="30"/>
          <w:szCs w:val="30"/>
        </w:rPr>
        <w:t>our God, praying him to keep us under the governance of his holy spirit; and thus frame ourselves to the pureness spoken of by St. Paul.</w:t>
      </w:r>
    </w:p>
    <w:p w14:paraId="502F312C">
      <w:pPr>
        <w:pStyle w:val="3"/>
        <w:spacing w:before="282" w:line="247" w:lineRule="auto"/>
        <w:ind w:right="321"/>
        <w:rPr>
          <w:rFonts w:hint="eastAsia"/>
          <w:sz w:val="30"/>
          <w:szCs w:val="30"/>
        </w:rPr>
      </w:pPr>
      <w:r>
        <w:rPr>
          <w:rFonts w:hint="eastAsia"/>
          <w:sz w:val="30"/>
          <w:szCs w:val="30"/>
        </w:rPr>
        <w:t>当恶人欢喜并试图破坏我们的安慰时，让我们离开他们：当罪掌权，每个人都试图将他的同伴拖入毁灭时，让我们奔向我们的上帝，祈求祂保守我们在祂圣灵的管治之下；并因此使自己符合圣保罗所说的纯洁。</w:t>
      </w:r>
    </w:p>
    <w:p w14:paraId="6F67BAE4">
      <w:pPr>
        <w:pStyle w:val="3"/>
        <w:spacing w:before="282" w:line="247" w:lineRule="auto"/>
        <w:ind w:right="321"/>
        <w:rPr>
          <w:rFonts w:hint="eastAsia"/>
          <w:sz w:val="30"/>
          <w:szCs w:val="30"/>
        </w:rPr>
      </w:pPr>
      <w:r>
        <w:rPr>
          <w:rFonts w:hint="eastAsia"/>
          <w:sz w:val="30"/>
          <w:szCs w:val="30"/>
        </w:rPr>
        <w:t>Seeing we are insufficient for these things, that besides our weakness, there is nothing but corruption in us, let us pray God to send us his pure waters, spoken of in Ezekiel xxxvi. 25. that we may be cleansed from all our filthiness, and made fit subjects for his service.</w:t>
      </w:r>
    </w:p>
    <w:p w14:paraId="546C6E66">
      <w:pPr>
        <w:pStyle w:val="3"/>
        <w:spacing w:before="282" w:line="247" w:lineRule="auto"/>
        <w:ind w:right="321"/>
        <w:rPr>
          <w:rFonts w:hint="eastAsia"/>
          <w:sz w:val="30"/>
          <w:szCs w:val="30"/>
        </w:rPr>
      </w:pPr>
      <w:r>
        <w:rPr>
          <w:rFonts w:hint="eastAsia"/>
          <w:sz w:val="30"/>
          <w:szCs w:val="30"/>
        </w:rPr>
        <w:t>既然我们不足以应付这些事，除了我们的软弱之外，我们里面除了败坏一无所有，让我们祈求上帝赐给我们祂在以西结书三十六章25节所说的洁净之水，使我们可以从一切的污秽中被洁净，并成为适合祂事奉的子民。</w:t>
      </w:r>
    </w:p>
    <w:p w14:paraId="52D5E83E">
      <w:pPr>
        <w:pStyle w:val="3"/>
        <w:spacing w:before="282" w:line="247" w:lineRule="auto"/>
        <w:ind w:right="321"/>
        <w:rPr>
          <w:rFonts w:hint="eastAsia"/>
          <w:sz w:val="30"/>
          <w:szCs w:val="30"/>
        </w:rPr>
      </w:pPr>
      <w:r>
        <w:rPr>
          <w:rFonts w:hint="eastAsia"/>
          <w:sz w:val="30"/>
          <w:szCs w:val="30"/>
        </w:rPr>
        <w:t>Then we shall desire to live in obedience to the will of God; yea, and that frankly, not by restraint and force.</w:t>
      </w:r>
    </w:p>
    <w:p w14:paraId="7C37C59B">
      <w:pPr>
        <w:pStyle w:val="3"/>
        <w:spacing w:before="282" w:line="247" w:lineRule="auto"/>
        <w:ind w:right="321"/>
        <w:rPr>
          <w:rFonts w:hint="eastAsia"/>
          <w:sz w:val="30"/>
          <w:szCs w:val="30"/>
        </w:rPr>
      </w:pPr>
      <w:r>
        <w:rPr>
          <w:rFonts w:hint="eastAsia"/>
          <w:sz w:val="30"/>
          <w:szCs w:val="30"/>
        </w:rPr>
        <w:t>那时我们就会渴望遵行上帝的旨意生活；是的，并且是坦率地，而非受约束和强迫。</w:t>
      </w:r>
    </w:p>
    <w:p w14:paraId="6358F717">
      <w:pPr>
        <w:pStyle w:val="3"/>
        <w:spacing w:before="282" w:line="247" w:lineRule="auto"/>
        <w:ind w:right="321"/>
        <w:rPr>
          <w:rFonts w:hint="eastAsia"/>
          <w:sz w:val="30"/>
          <w:szCs w:val="30"/>
        </w:rPr>
      </w:pPr>
      <w:r>
        <w:rPr>
          <w:rFonts w:hint="eastAsia"/>
          <w:sz w:val="30"/>
          <w:szCs w:val="30"/>
        </w:rPr>
        <w:t>When God</w:t>
      </w:r>
    </w:p>
    <w:p w14:paraId="2EDFF7B4">
      <w:pPr>
        <w:pStyle w:val="3"/>
        <w:spacing w:before="282" w:line="247" w:lineRule="auto"/>
        <w:ind w:right="321"/>
        <w:rPr>
          <w:rFonts w:hint="eastAsia"/>
          <w:sz w:val="30"/>
          <w:szCs w:val="30"/>
        </w:rPr>
      </w:pPr>
      <w:r>
        <w:rPr>
          <w:rFonts w:hint="eastAsia"/>
          <w:sz w:val="30"/>
          <w:szCs w:val="30"/>
        </w:rPr>
        <w:t>is glorified by the works of the wicked, (as he saith he hath kept them for his glory,) we must know that it is not their intention to worship him: but by a wonderful providence, he draweth good out of evil: even as he turned darkness into light when he made the world.</w:t>
      </w:r>
    </w:p>
    <w:p w14:paraId="6CE8E400">
      <w:pPr>
        <w:pStyle w:val="3"/>
        <w:spacing w:before="282" w:line="247" w:lineRule="auto"/>
        <w:ind w:right="321"/>
        <w:rPr>
          <w:rFonts w:hint="eastAsia"/>
          <w:sz w:val="30"/>
          <w:szCs w:val="30"/>
        </w:rPr>
      </w:pPr>
      <w:r>
        <w:rPr>
          <w:rFonts w:hint="eastAsia"/>
          <w:sz w:val="30"/>
          <w:szCs w:val="30"/>
        </w:rPr>
        <w:t>当上帝因恶人的行为得荣耀时（正如祂说祂为祂的荣耀保守了他们），我们必须知道他们的意图并非敬拜祂：而是藉着奇妙的护理，祂从邪恶中引出良善：正如祂创造世界时将黑暗转变为光明一样。</w:t>
      </w:r>
    </w:p>
    <w:p w14:paraId="56E6E3D9">
      <w:pPr>
        <w:pStyle w:val="3"/>
        <w:spacing w:before="282" w:line="247" w:lineRule="auto"/>
        <w:ind w:right="321"/>
        <w:rPr>
          <w:rFonts w:hint="eastAsia"/>
          <w:sz w:val="30"/>
          <w:szCs w:val="30"/>
        </w:rPr>
      </w:pPr>
    </w:p>
    <w:p w14:paraId="68971FE2">
      <w:pPr>
        <w:pStyle w:val="2"/>
        <w:bidi w:val="0"/>
        <w:rPr>
          <w:rFonts w:hint="eastAsia"/>
        </w:rPr>
      </w:pPr>
      <w:r>
        <w:rPr>
          <w:rFonts w:hint="eastAsia"/>
        </w:rPr>
        <w:t>SERMON XI.</w:t>
      </w:r>
    </w:p>
    <w:p w14:paraId="635530D2">
      <w:pPr>
        <w:pStyle w:val="2"/>
        <w:bidi w:val="0"/>
        <w:rPr>
          <w:rFonts w:hint="eastAsia"/>
        </w:rPr>
      </w:pPr>
      <w:r>
        <w:rPr>
          <w:rFonts w:hint="eastAsia"/>
        </w:rPr>
        <w:t>讲道十一</w:t>
      </w:r>
    </w:p>
    <w:p w14:paraId="6E24E8D3">
      <w:pPr>
        <w:pStyle w:val="3"/>
        <w:spacing w:before="282" w:line="247" w:lineRule="auto"/>
        <w:ind w:right="321"/>
        <w:rPr>
          <w:rFonts w:hint="eastAsia"/>
          <w:sz w:val="30"/>
          <w:szCs w:val="30"/>
        </w:rPr>
      </w:pPr>
      <w:r>
        <w:rPr>
          <w:rFonts w:hint="eastAsia"/>
          <w:sz w:val="30"/>
          <w:szCs w:val="30"/>
        </w:rPr>
        <w:t>TITUS, Chap. i. verses 7, 8, and 9.</w:t>
      </w:r>
    </w:p>
    <w:p w14:paraId="48CEFD33">
      <w:pPr>
        <w:pStyle w:val="3"/>
        <w:spacing w:before="282" w:line="247" w:lineRule="auto"/>
        <w:ind w:right="321"/>
        <w:rPr>
          <w:rFonts w:hint="eastAsia"/>
          <w:sz w:val="30"/>
          <w:szCs w:val="30"/>
        </w:rPr>
      </w:pPr>
      <w:r>
        <w:rPr>
          <w:rFonts w:hint="eastAsia"/>
          <w:sz w:val="30"/>
          <w:szCs w:val="30"/>
        </w:rPr>
        <w:t>提多书，第一章，第7、8和9节。</w:t>
      </w:r>
    </w:p>
    <w:p w14:paraId="2F6957C3">
      <w:pPr>
        <w:pStyle w:val="3"/>
        <w:spacing w:before="282" w:line="247" w:lineRule="auto"/>
        <w:ind w:right="321"/>
        <w:rPr>
          <w:rFonts w:hint="eastAsia"/>
          <w:sz w:val="30"/>
          <w:szCs w:val="30"/>
        </w:rPr>
      </w:pPr>
      <w:r>
        <w:rPr>
          <w:rFonts w:hint="eastAsia"/>
          <w:sz w:val="30"/>
          <w:szCs w:val="30"/>
        </w:rPr>
        <w:t>7.For a bishop must be blameless, as the steward of God; not self- willed, not soon angry, not given to wine, no striker, not given to filthy lucre;</w:t>
      </w:r>
    </w:p>
    <w:p w14:paraId="4F83EF96">
      <w:pPr>
        <w:pStyle w:val="3"/>
        <w:spacing w:before="282" w:line="247" w:lineRule="auto"/>
        <w:ind w:right="321"/>
        <w:rPr>
          <w:rFonts w:hint="eastAsia"/>
          <w:sz w:val="30"/>
          <w:szCs w:val="30"/>
        </w:rPr>
      </w:pPr>
      <w:r>
        <w:rPr>
          <w:rFonts w:hint="eastAsia"/>
          <w:sz w:val="30"/>
          <w:szCs w:val="30"/>
        </w:rPr>
        <w:t>7.因为监督既是上帝的管家，必须无可指责，不任性，不轻易发怒，不因酒滋事，不打人，不贪无义之财；</w:t>
      </w:r>
    </w:p>
    <w:p w14:paraId="45581671">
      <w:pPr>
        <w:pStyle w:val="3"/>
        <w:spacing w:before="282" w:line="247" w:lineRule="auto"/>
        <w:ind w:right="321"/>
        <w:rPr>
          <w:rFonts w:hint="eastAsia"/>
          <w:sz w:val="30"/>
          <w:szCs w:val="30"/>
        </w:rPr>
      </w:pPr>
      <w:r>
        <w:rPr>
          <w:rFonts w:hint="eastAsia"/>
          <w:sz w:val="30"/>
          <w:szCs w:val="30"/>
        </w:rPr>
        <w:t>8.But a lover of hospitality, a lover of good men, sober, just, holy, temperate;</w:t>
      </w:r>
    </w:p>
    <w:p w14:paraId="43ED85E3">
      <w:pPr>
        <w:pStyle w:val="3"/>
        <w:spacing w:before="282" w:line="247" w:lineRule="auto"/>
        <w:ind w:right="321"/>
        <w:rPr>
          <w:rFonts w:hint="eastAsia"/>
          <w:sz w:val="30"/>
          <w:szCs w:val="30"/>
        </w:rPr>
      </w:pPr>
      <w:r>
        <w:rPr>
          <w:rFonts w:hint="eastAsia"/>
          <w:sz w:val="30"/>
          <w:szCs w:val="30"/>
        </w:rPr>
        <w:t>8.乐意接待远人，好善，庄重，公平，圣洁，自持；</w:t>
      </w:r>
    </w:p>
    <w:p w14:paraId="652B3FF0">
      <w:pPr>
        <w:pStyle w:val="3"/>
        <w:spacing w:before="282" w:line="247" w:lineRule="auto"/>
        <w:ind w:right="321"/>
        <w:rPr>
          <w:rFonts w:hint="eastAsia"/>
          <w:sz w:val="30"/>
          <w:szCs w:val="30"/>
        </w:rPr>
      </w:pPr>
      <w:r>
        <w:rPr>
          <w:rFonts w:hint="eastAsia"/>
          <w:sz w:val="30"/>
          <w:szCs w:val="30"/>
        </w:rPr>
        <w:t>9.Holding fast the faithful word as he hath been taught, that he may be able by sound doctrine both to exhort and to convince the gainsayers.</w:t>
      </w:r>
    </w:p>
    <w:p w14:paraId="0952080B">
      <w:pPr>
        <w:pStyle w:val="3"/>
        <w:spacing w:before="282" w:line="247" w:lineRule="auto"/>
        <w:ind w:right="321"/>
        <w:rPr>
          <w:rFonts w:hint="eastAsia"/>
          <w:sz w:val="30"/>
          <w:szCs w:val="30"/>
        </w:rPr>
      </w:pPr>
      <w:r>
        <w:rPr>
          <w:rFonts w:hint="eastAsia"/>
          <w:sz w:val="30"/>
          <w:szCs w:val="30"/>
        </w:rPr>
        <w:t>9.坚守所教真实的道理，就能将纯正的教训劝化人，又能把争辩的人驳倒了。</w:t>
      </w:r>
    </w:p>
    <w:p w14:paraId="17B560A4">
      <w:pPr>
        <w:pStyle w:val="3"/>
        <w:spacing w:before="282" w:line="247" w:lineRule="auto"/>
        <w:ind w:right="321"/>
        <w:rPr>
          <w:rFonts w:hint="eastAsia"/>
          <w:sz w:val="30"/>
          <w:szCs w:val="30"/>
        </w:rPr>
      </w:pPr>
      <w:r>
        <w:rPr>
          <w:rFonts w:hint="eastAsia"/>
          <w:sz w:val="30"/>
          <w:szCs w:val="30"/>
        </w:rPr>
        <w:t>Those who are called to preach the word of God, may here learn what their office or duty is; and thereby be enabled to perform it faithfully to God, and to the church.</w:t>
      </w:r>
    </w:p>
    <w:p w14:paraId="555B65CA">
      <w:pPr>
        <w:pStyle w:val="3"/>
        <w:spacing w:before="282" w:line="247" w:lineRule="auto"/>
        <w:ind w:right="321"/>
        <w:rPr>
          <w:rFonts w:hint="eastAsia"/>
          <w:sz w:val="30"/>
          <w:szCs w:val="30"/>
        </w:rPr>
      </w:pPr>
      <w:r>
        <w:rPr>
          <w:rFonts w:hint="eastAsia"/>
          <w:sz w:val="30"/>
          <w:szCs w:val="30"/>
        </w:rPr>
        <w:t>那些蒙召传讲上帝话语的人，可以在此学习他们的职分或责任是什么；并因此能够忠心地向上帝和教会履行它。</w:t>
      </w:r>
    </w:p>
    <w:p w14:paraId="218A126F">
      <w:pPr>
        <w:pStyle w:val="3"/>
        <w:spacing w:before="282" w:line="247" w:lineRule="auto"/>
        <w:ind w:right="321"/>
        <w:rPr>
          <w:rFonts w:hint="eastAsia"/>
          <w:sz w:val="30"/>
          <w:szCs w:val="30"/>
        </w:rPr>
      </w:pPr>
      <w:r>
        <w:rPr>
          <w:rFonts w:hint="eastAsia"/>
          <w:sz w:val="30"/>
          <w:szCs w:val="30"/>
        </w:rPr>
        <w:t>This subject must be well understood, if we wish to profit by the text.</w:t>
      </w:r>
    </w:p>
    <w:p w14:paraId="2700173E">
      <w:pPr>
        <w:pStyle w:val="3"/>
        <w:spacing w:before="282" w:line="247" w:lineRule="auto"/>
        <w:ind w:right="321"/>
        <w:rPr>
          <w:rFonts w:hint="eastAsia"/>
          <w:sz w:val="30"/>
          <w:szCs w:val="30"/>
        </w:rPr>
      </w:pPr>
      <w:r>
        <w:rPr>
          <w:rFonts w:hint="eastAsia"/>
          <w:sz w:val="30"/>
          <w:szCs w:val="30"/>
        </w:rPr>
        <w:t>如果我们想从这段经文中获益，就必须很好地理解这个主题。</w:t>
      </w:r>
    </w:p>
    <w:p w14:paraId="07D019B8">
      <w:pPr>
        <w:pStyle w:val="3"/>
        <w:spacing w:before="282" w:line="247" w:lineRule="auto"/>
        <w:ind w:right="321"/>
        <w:rPr>
          <w:rFonts w:hint="eastAsia"/>
          <w:sz w:val="30"/>
          <w:szCs w:val="30"/>
        </w:rPr>
      </w:pPr>
      <w:r>
        <w:rPr>
          <w:rFonts w:hint="eastAsia"/>
          <w:sz w:val="30"/>
          <w:szCs w:val="30"/>
        </w:rPr>
        <w:t>Christians, generally, ought to understand what is requisite in a good minister.</w:t>
      </w:r>
    </w:p>
    <w:p w14:paraId="31B5F50A">
      <w:pPr>
        <w:pStyle w:val="3"/>
        <w:spacing w:before="282" w:line="247" w:lineRule="auto"/>
        <w:ind w:right="321"/>
        <w:rPr>
          <w:rFonts w:hint="eastAsia"/>
          <w:sz w:val="30"/>
          <w:szCs w:val="30"/>
        </w:rPr>
      </w:pPr>
      <w:r>
        <w:rPr>
          <w:rFonts w:hint="eastAsia"/>
          <w:sz w:val="30"/>
          <w:szCs w:val="30"/>
        </w:rPr>
        <w:t>一般来说，基督徒应该明白一个好牧师需要具备什么。</w:t>
      </w:r>
    </w:p>
    <w:p w14:paraId="653331D1">
      <w:pPr>
        <w:pStyle w:val="3"/>
        <w:spacing w:before="282" w:line="247" w:lineRule="auto"/>
        <w:ind w:right="321"/>
        <w:rPr>
          <w:rFonts w:hint="eastAsia"/>
          <w:sz w:val="30"/>
          <w:szCs w:val="30"/>
        </w:rPr>
      </w:pPr>
      <w:r>
        <w:rPr>
          <w:rFonts w:hint="eastAsia"/>
          <w:sz w:val="30"/>
          <w:szCs w:val="30"/>
        </w:rPr>
        <w:t>They ought not to choose him thoughtlessly, or from mere fancy and ambition; but they should have the profit and common salvation of all the children of God before their eyes.</w:t>
      </w:r>
    </w:p>
    <w:p w14:paraId="064C134E">
      <w:pPr>
        <w:pStyle w:val="3"/>
        <w:spacing w:before="282" w:line="247" w:lineRule="auto"/>
        <w:ind w:right="321"/>
        <w:rPr>
          <w:rFonts w:hint="eastAsia"/>
          <w:sz w:val="30"/>
          <w:szCs w:val="30"/>
        </w:rPr>
      </w:pPr>
      <w:r>
        <w:rPr>
          <w:rFonts w:hint="eastAsia"/>
          <w:sz w:val="30"/>
          <w:szCs w:val="30"/>
        </w:rPr>
        <w:t>他们不应该轻率地选择他，或者仅仅出于幻想和野心；而应该将所有上帝儿女的益处和共同的救恩摆在眼前。</w:t>
      </w:r>
    </w:p>
    <w:p w14:paraId="3AA2F5BA">
      <w:pPr>
        <w:pStyle w:val="3"/>
        <w:spacing w:before="282" w:line="247" w:lineRule="auto"/>
        <w:ind w:right="321"/>
        <w:rPr>
          <w:rFonts w:hint="eastAsia"/>
          <w:sz w:val="30"/>
          <w:szCs w:val="30"/>
        </w:rPr>
      </w:pPr>
      <w:r>
        <w:rPr>
          <w:rFonts w:hint="eastAsia"/>
          <w:sz w:val="30"/>
          <w:szCs w:val="30"/>
        </w:rPr>
        <w:t>This ought to be observed by those who are already in the office; and unless they conduct themselves according to the direction of the Holy Ghost, they ought not to be suffered to continue therein.</w:t>
      </w:r>
    </w:p>
    <w:p w14:paraId="75845A3B">
      <w:pPr>
        <w:pStyle w:val="3"/>
        <w:spacing w:before="282" w:line="247" w:lineRule="auto"/>
        <w:ind w:right="321"/>
        <w:rPr>
          <w:rFonts w:hint="eastAsia"/>
          <w:sz w:val="30"/>
          <w:szCs w:val="30"/>
        </w:rPr>
      </w:pPr>
      <w:r>
        <w:rPr>
          <w:rFonts w:hint="eastAsia"/>
          <w:sz w:val="30"/>
          <w:szCs w:val="30"/>
        </w:rPr>
        <w:t>那些已经在职的人应该遵守这一点；除非他们按照圣灵的指引行事，否则他们不应该被允许继续留在那个职位上。</w:t>
      </w:r>
    </w:p>
    <w:p w14:paraId="694256AF">
      <w:pPr>
        <w:pStyle w:val="3"/>
        <w:spacing w:before="282" w:line="247" w:lineRule="auto"/>
        <w:ind w:right="321"/>
        <w:rPr>
          <w:rFonts w:hint="eastAsia"/>
          <w:sz w:val="30"/>
          <w:szCs w:val="30"/>
        </w:rPr>
      </w:pPr>
      <w:r>
        <w:rPr>
          <w:rFonts w:hint="eastAsia"/>
          <w:sz w:val="30"/>
          <w:szCs w:val="30"/>
        </w:rPr>
        <w:t>The virtues here spoken of by St. Paul, are necessary for all ministers of the word of God; who must show the way to others: it is also a useful lesson for us all.</w:t>
      </w:r>
    </w:p>
    <w:p w14:paraId="09809919">
      <w:pPr>
        <w:pStyle w:val="3"/>
        <w:spacing w:before="282" w:line="247" w:lineRule="auto"/>
        <w:ind w:right="321"/>
        <w:rPr>
          <w:rFonts w:hint="eastAsia"/>
          <w:sz w:val="30"/>
          <w:szCs w:val="30"/>
        </w:rPr>
      </w:pPr>
      <w:r>
        <w:rPr>
          <w:rFonts w:hint="eastAsia"/>
          <w:sz w:val="30"/>
          <w:szCs w:val="30"/>
        </w:rPr>
        <w:t>圣保罗在此所说的美德，对于所有上帝话语的牧者都是必要的；他们必须向他人指明道路：这对我们所有人来说也是一个有益的教训。</w:t>
      </w:r>
    </w:p>
    <w:p w14:paraId="2F8D28BB">
      <w:pPr>
        <w:pStyle w:val="3"/>
        <w:spacing w:before="282" w:line="247" w:lineRule="auto"/>
        <w:ind w:right="321"/>
        <w:rPr>
          <w:rFonts w:hint="eastAsia"/>
          <w:sz w:val="30"/>
          <w:szCs w:val="30"/>
        </w:rPr>
      </w:pPr>
      <w:r>
        <w:rPr>
          <w:rFonts w:hint="eastAsia"/>
          <w:sz w:val="30"/>
          <w:szCs w:val="30"/>
        </w:rPr>
        <w:t>The minister ought to behave himself well, in a godly manner; and the people ought to refrain from all kinds of wickedness.</w:t>
      </w:r>
    </w:p>
    <w:p w14:paraId="6FB44744">
      <w:pPr>
        <w:pStyle w:val="3"/>
        <w:spacing w:before="282" w:line="247" w:lineRule="auto"/>
        <w:ind w:right="321"/>
        <w:rPr>
          <w:rFonts w:hint="eastAsia"/>
          <w:sz w:val="30"/>
          <w:szCs w:val="30"/>
        </w:rPr>
      </w:pPr>
      <w:r>
        <w:rPr>
          <w:rFonts w:hint="eastAsia"/>
          <w:sz w:val="30"/>
          <w:szCs w:val="30"/>
        </w:rPr>
        <w:t>牧师应当行为端正，敬虔度日；百姓也当戒绝各样的邪恶。</w:t>
      </w:r>
    </w:p>
    <w:p w14:paraId="709BEB1D">
      <w:pPr>
        <w:pStyle w:val="3"/>
        <w:spacing w:before="282" w:line="247" w:lineRule="auto"/>
        <w:ind w:right="321"/>
        <w:rPr>
          <w:rFonts w:hint="eastAsia"/>
          <w:sz w:val="30"/>
          <w:szCs w:val="30"/>
        </w:rPr>
      </w:pPr>
      <w:r>
        <w:rPr>
          <w:rFonts w:hint="eastAsia"/>
          <w:sz w:val="30"/>
          <w:szCs w:val="30"/>
        </w:rPr>
        <w:t>The minister must point out the way, and set good examples; and the whole body of the church</w:t>
      </w:r>
    </w:p>
    <w:p w14:paraId="5C488DA3">
      <w:pPr>
        <w:pStyle w:val="3"/>
        <w:spacing w:before="282" w:line="247" w:lineRule="auto"/>
        <w:ind w:right="321"/>
        <w:rPr>
          <w:rFonts w:hint="eastAsia"/>
          <w:sz w:val="30"/>
          <w:szCs w:val="30"/>
        </w:rPr>
      </w:pPr>
      <w:r>
        <w:rPr>
          <w:rFonts w:hint="eastAsia"/>
          <w:sz w:val="30"/>
          <w:szCs w:val="30"/>
        </w:rPr>
        <w:t>regulate their lives according to what is here taught them.</w:t>
      </w:r>
    </w:p>
    <w:p w14:paraId="0A7D1D7D">
      <w:pPr>
        <w:pStyle w:val="3"/>
        <w:spacing w:before="282" w:line="247" w:lineRule="auto"/>
        <w:ind w:right="321"/>
        <w:rPr>
          <w:rFonts w:hint="eastAsia"/>
          <w:sz w:val="30"/>
          <w:szCs w:val="30"/>
        </w:rPr>
      </w:pPr>
      <w:r>
        <w:rPr>
          <w:rFonts w:hint="eastAsia"/>
          <w:sz w:val="30"/>
          <w:szCs w:val="30"/>
        </w:rPr>
        <w:t>牧师必须指明道路，树立好榜样；整个教会的肢体都应按照这里所教导的来规范他们的生活。</w:t>
      </w:r>
    </w:p>
    <w:p w14:paraId="27D57DE2">
      <w:pPr>
        <w:pStyle w:val="3"/>
        <w:spacing w:before="282" w:line="247" w:lineRule="auto"/>
        <w:ind w:right="321"/>
        <w:rPr>
          <w:rFonts w:hint="eastAsia"/>
          <w:sz w:val="30"/>
          <w:szCs w:val="30"/>
        </w:rPr>
      </w:pPr>
      <w:r>
        <w:rPr>
          <w:rFonts w:hint="eastAsia"/>
          <w:sz w:val="30"/>
          <w:szCs w:val="30"/>
        </w:rPr>
        <w:t>We see from St. Paul's writings, in the verses preceding the text, that those whom he called elders, he now calleth bishops; which signifieth watchmen or overseers.</w:t>
      </w:r>
    </w:p>
    <w:p w14:paraId="2645B5C3">
      <w:pPr>
        <w:pStyle w:val="3"/>
        <w:spacing w:before="282" w:line="247" w:lineRule="auto"/>
        <w:ind w:right="321"/>
        <w:rPr>
          <w:rFonts w:hint="eastAsia"/>
          <w:sz w:val="30"/>
          <w:szCs w:val="30"/>
        </w:rPr>
      </w:pPr>
      <w:r>
        <w:rPr>
          <w:rFonts w:hint="eastAsia"/>
          <w:sz w:val="30"/>
          <w:szCs w:val="30"/>
        </w:rPr>
        <w:t>我们从圣保罗在经文之前的几节经文的著作中看到，那些祂称为长老的人，祂现在称为监督；这意思是守望者或监督者。</w:t>
      </w:r>
    </w:p>
    <w:p w14:paraId="51B6DAB5">
      <w:pPr>
        <w:pStyle w:val="3"/>
        <w:spacing w:before="282" w:line="247" w:lineRule="auto"/>
        <w:ind w:right="321"/>
        <w:rPr>
          <w:rFonts w:hint="eastAsia"/>
          <w:sz w:val="30"/>
          <w:szCs w:val="30"/>
        </w:rPr>
      </w:pPr>
      <w:r>
        <w:rPr>
          <w:rFonts w:hint="eastAsia"/>
          <w:sz w:val="30"/>
          <w:szCs w:val="30"/>
        </w:rPr>
        <w:t>He giveth this name to all who are called to preach the word of God.</w:t>
      </w:r>
    </w:p>
    <w:p w14:paraId="01E76329">
      <w:pPr>
        <w:pStyle w:val="3"/>
        <w:spacing w:before="282" w:line="247" w:lineRule="auto"/>
        <w:ind w:right="321"/>
        <w:rPr>
          <w:rFonts w:hint="eastAsia"/>
          <w:sz w:val="30"/>
          <w:szCs w:val="30"/>
        </w:rPr>
      </w:pPr>
      <w:r>
        <w:rPr>
          <w:rFonts w:hint="eastAsia"/>
          <w:sz w:val="30"/>
          <w:szCs w:val="30"/>
        </w:rPr>
        <w:t>祂将这个名称赐给所有蒙召传讲上帝话语的人。</w:t>
      </w:r>
    </w:p>
    <w:p w14:paraId="3FD0F4DF">
      <w:pPr>
        <w:pStyle w:val="3"/>
        <w:spacing w:before="282" w:line="247" w:lineRule="auto"/>
        <w:ind w:right="321"/>
        <w:rPr>
          <w:rFonts w:hint="eastAsia"/>
          <w:sz w:val="30"/>
          <w:szCs w:val="30"/>
        </w:rPr>
      </w:pPr>
      <w:r>
        <w:rPr>
          <w:rFonts w:hint="eastAsia"/>
          <w:sz w:val="30"/>
          <w:szCs w:val="30"/>
        </w:rPr>
        <w:t>Therefore, it was corruption and abuse in the Popish Church, to call one man alone chief bishop: for that was changing the speech of the Holy Ghost.</w:t>
      </w:r>
    </w:p>
    <w:p w14:paraId="20218D9A">
      <w:pPr>
        <w:pStyle w:val="3"/>
        <w:spacing w:before="282" w:line="247" w:lineRule="auto"/>
        <w:ind w:right="321"/>
        <w:rPr>
          <w:rFonts w:hint="eastAsia"/>
          <w:sz w:val="30"/>
          <w:szCs w:val="30"/>
        </w:rPr>
      </w:pPr>
      <w:r>
        <w:rPr>
          <w:rFonts w:hint="eastAsia"/>
          <w:sz w:val="30"/>
          <w:szCs w:val="30"/>
        </w:rPr>
        <w:t>因此，在罗马天主教会中，单单称一个人为首席主教，是一种败坏和滥用：因为那是改变了圣灵的言语。</w:t>
      </w:r>
    </w:p>
    <w:p w14:paraId="5275B409">
      <w:pPr>
        <w:pStyle w:val="3"/>
        <w:spacing w:before="282" w:line="247" w:lineRule="auto"/>
        <w:ind w:right="321"/>
        <w:rPr>
          <w:rFonts w:hint="eastAsia"/>
          <w:sz w:val="30"/>
          <w:szCs w:val="30"/>
        </w:rPr>
      </w:pPr>
      <w:r>
        <w:rPr>
          <w:rFonts w:hint="eastAsia"/>
          <w:sz w:val="30"/>
          <w:szCs w:val="30"/>
        </w:rPr>
        <w:t>Thus we see that Satan laboureth to turn us from the pure simplicity of the word of God.</w:t>
      </w:r>
    </w:p>
    <w:p w14:paraId="0CB97D9F">
      <w:pPr>
        <w:pStyle w:val="3"/>
        <w:spacing w:before="282" w:line="247" w:lineRule="auto"/>
        <w:ind w:right="321"/>
        <w:rPr>
          <w:rFonts w:hint="eastAsia"/>
          <w:sz w:val="30"/>
          <w:szCs w:val="30"/>
        </w:rPr>
      </w:pPr>
      <w:r>
        <w:rPr>
          <w:rFonts w:hint="eastAsia"/>
          <w:sz w:val="30"/>
          <w:szCs w:val="30"/>
        </w:rPr>
        <w:t>因此我们看到撒旦努力使我们偏离上帝话语纯正的简朴性。</w:t>
      </w:r>
    </w:p>
    <w:p w14:paraId="28013E7C">
      <w:pPr>
        <w:pStyle w:val="3"/>
        <w:spacing w:before="282" w:line="247" w:lineRule="auto"/>
        <w:ind w:right="321"/>
        <w:rPr>
          <w:rFonts w:hint="eastAsia"/>
          <w:sz w:val="30"/>
          <w:szCs w:val="30"/>
        </w:rPr>
      </w:pPr>
      <w:r>
        <w:rPr>
          <w:rFonts w:hint="eastAsia"/>
          <w:sz w:val="30"/>
          <w:szCs w:val="30"/>
        </w:rPr>
        <w:t>And besides, it is wrong for a man to separate himself from the order which hath been established by the authority of God.</w:t>
      </w:r>
    </w:p>
    <w:p w14:paraId="7DBCDB78">
      <w:pPr>
        <w:pStyle w:val="3"/>
        <w:spacing w:before="282" w:line="247" w:lineRule="auto"/>
        <w:ind w:right="321"/>
        <w:rPr>
          <w:rFonts w:hint="eastAsia"/>
          <w:sz w:val="30"/>
          <w:szCs w:val="30"/>
        </w:rPr>
      </w:pPr>
      <w:r>
        <w:rPr>
          <w:rFonts w:hint="eastAsia"/>
          <w:sz w:val="30"/>
          <w:szCs w:val="30"/>
        </w:rPr>
        <w:t>此外，一个人将自己从上帝权柄所建立的秩序中分离出来是错误的。</w:t>
      </w:r>
    </w:p>
    <w:p w14:paraId="647F74EC">
      <w:pPr>
        <w:pStyle w:val="3"/>
        <w:spacing w:before="282" w:line="247" w:lineRule="auto"/>
        <w:ind w:right="321"/>
        <w:rPr>
          <w:rFonts w:hint="eastAsia"/>
          <w:sz w:val="30"/>
          <w:szCs w:val="30"/>
        </w:rPr>
      </w:pPr>
      <w:r>
        <w:rPr>
          <w:rFonts w:hint="eastAsia"/>
          <w:sz w:val="30"/>
          <w:szCs w:val="30"/>
        </w:rPr>
        <w:t>All therefore whom God calleth to preach his word, must be well grounded in the truth; and must be faithful watchmen.</w:t>
      </w:r>
    </w:p>
    <w:p w14:paraId="05CB1E2E">
      <w:pPr>
        <w:pStyle w:val="3"/>
        <w:spacing w:before="282" w:line="247" w:lineRule="auto"/>
        <w:ind w:right="321"/>
        <w:rPr>
          <w:rFonts w:hint="eastAsia"/>
          <w:sz w:val="30"/>
          <w:szCs w:val="30"/>
        </w:rPr>
      </w:pPr>
      <w:r>
        <w:rPr>
          <w:rFonts w:hint="eastAsia"/>
          <w:sz w:val="30"/>
          <w:szCs w:val="30"/>
        </w:rPr>
        <w:t>因此，所有蒙上帝呼召传讲祂话语的人，都必须在真理上根基稳固；并且必须是忠心的守望者。</w:t>
      </w:r>
    </w:p>
    <w:p w14:paraId="346BB30B">
      <w:pPr>
        <w:pStyle w:val="3"/>
        <w:spacing w:before="282" w:line="247" w:lineRule="auto"/>
        <w:ind w:right="321"/>
        <w:rPr>
          <w:rFonts w:hint="eastAsia"/>
          <w:sz w:val="30"/>
          <w:szCs w:val="30"/>
        </w:rPr>
      </w:pPr>
      <w:r>
        <w:rPr>
          <w:rFonts w:hint="eastAsia"/>
          <w:sz w:val="30"/>
          <w:szCs w:val="30"/>
        </w:rPr>
        <w:t>It is said, Ezekiel iii. 17. “Son of man, I have made thee a watchman unto the house of Israel: therefore hear the word at my mouth, and give them warning from me.”</w:t>
      </w:r>
    </w:p>
    <w:p w14:paraId="3039BDA4">
      <w:pPr>
        <w:pStyle w:val="3"/>
        <w:spacing w:before="282" w:line="247" w:lineRule="auto"/>
        <w:ind w:right="321"/>
        <w:rPr>
          <w:rFonts w:hint="eastAsia"/>
          <w:sz w:val="30"/>
          <w:szCs w:val="30"/>
        </w:rPr>
      </w:pPr>
      <w:r>
        <w:rPr>
          <w:rFonts w:hint="eastAsia"/>
          <w:sz w:val="30"/>
          <w:szCs w:val="30"/>
        </w:rPr>
        <w:t>以西结书三章17节说：“人子啊，我立你作以色列家的守望者：所以你要听我口中的话，替我警戒他们。”</w:t>
      </w:r>
    </w:p>
    <w:p w14:paraId="4937ACA3">
      <w:pPr>
        <w:pStyle w:val="3"/>
        <w:spacing w:before="282" w:line="247" w:lineRule="auto"/>
        <w:ind w:right="321"/>
        <w:rPr>
          <w:rFonts w:hint="eastAsia"/>
          <w:sz w:val="30"/>
          <w:szCs w:val="30"/>
        </w:rPr>
      </w:pPr>
      <w:r>
        <w:rPr>
          <w:rFonts w:hint="eastAsia"/>
          <w:sz w:val="30"/>
          <w:szCs w:val="30"/>
        </w:rPr>
        <w:t>The title which is given to all shepherds, showeth plainly what it is that God calleth them to do: they are to watch and take care of the flock, while other men sleep.</w:t>
      </w:r>
    </w:p>
    <w:p w14:paraId="1736F0A1">
      <w:pPr>
        <w:pStyle w:val="3"/>
        <w:spacing w:before="282" w:line="247" w:lineRule="auto"/>
        <w:ind w:right="321"/>
        <w:rPr>
          <w:rFonts w:hint="eastAsia"/>
          <w:sz w:val="30"/>
          <w:szCs w:val="30"/>
        </w:rPr>
      </w:pPr>
      <w:r>
        <w:rPr>
          <w:rFonts w:hint="eastAsia"/>
          <w:sz w:val="30"/>
          <w:szCs w:val="30"/>
        </w:rPr>
        <w:t>赐给所有牧人的称号，清楚地表明了上帝呼召他们去做什么：他们要看守和照顾羊群，而其他人则在睡觉。</w:t>
      </w:r>
    </w:p>
    <w:p w14:paraId="6355955E">
      <w:pPr>
        <w:pStyle w:val="3"/>
        <w:spacing w:before="282" w:line="247" w:lineRule="auto"/>
        <w:ind w:right="321"/>
        <w:rPr>
          <w:rFonts w:hint="eastAsia"/>
          <w:sz w:val="30"/>
          <w:szCs w:val="30"/>
        </w:rPr>
      </w:pPr>
      <w:r>
        <w:rPr>
          <w:rFonts w:hint="eastAsia"/>
          <w:sz w:val="30"/>
          <w:szCs w:val="30"/>
        </w:rPr>
        <w:t>They cannot serve God, only by employing themselves to serve his people.</w:t>
      </w:r>
    </w:p>
    <w:p w14:paraId="4A2D8055">
      <w:pPr>
        <w:pStyle w:val="3"/>
        <w:spacing w:before="282" w:line="247" w:lineRule="auto"/>
        <w:ind w:right="321"/>
        <w:rPr>
          <w:rFonts w:hint="eastAsia"/>
          <w:sz w:val="30"/>
          <w:szCs w:val="30"/>
        </w:rPr>
      </w:pPr>
      <w:r>
        <w:rPr>
          <w:rFonts w:hint="eastAsia"/>
          <w:sz w:val="30"/>
          <w:szCs w:val="30"/>
        </w:rPr>
        <w:t>他们无法事奉上帝，除非他们致力于事奉祂的子民。</w:t>
      </w:r>
    </w:p>
    <w:p w14:paraId="45CD6382">
      <w:pPr>
        <w:pStyle w:val="3"/>
        <w:spacing w:before="282" w:line="247" w:lineRule="auto"/>
        <w:ind w:right="321"/>
        <w:rPr>
          <w:rFonts w:hint="eastAsia"/>
          <w:sz w:val="30"/>
          <w:szCs w:val="30"/>
        </w:rPr>
      </w:pPr>
      <w:r>
        <w:rPr>
          <w:rFonts w:hint="eastAsia"/>
          <w:sz w:val="30"/>
          <w:szCs w:val="30"/>
        </w:rPr>
        <w:t>The greatest honour that ministers of the word of God can have, is to be diligent and faithful in the church.</w:t>
      </w:r>
    </w:p>
    <w:p w14:paraId="6B321C24">
      <w:pPr>
        <w:pStyle w:val="3"/>
        <w:spacing w:before="282" w:line="247" w:lineRule="auto"/>
        <w:ind w:right="321"/>
        <w:rPr>
          <w:rFonts w:hint="eastAsia"/>
          <w:sz w:val="30"/>
          <w:szCs w:val="30"/>
        </w:rPr>
      </w:pPr>
      <w:r>
        <w:rPr>
          <w:rFonts w:hint="eastAsia"/>
          <w:sz w:val="30"/>
          <w:szCs w:val="30"/>
        </w:rPr>
        <w:t>上帝话语的牧者所能拥有的最大荣耀，就是在教会中殷勤和忠心。</w:t>
      </w:r>
    </w:p>
    <w:p w14:paraId="6562AAAB">
      <w:pPr>
        <w:pStyle w:val="3"/>
        <w:spacing w:before="282" w:line="247" w:lineRule="auto"/>
        <w:ind w:right="321"/>
        <w:rPr>
          <w:rFonts w:hint="eastAsia"/>
          <w:sz w:val="30"/>
          <w:szCs w:val="30"/>
        </w:rPr>
      </w:pPr>
      <w:r>
        <w:rPr>
          <w:rFonts w:hint="eastAsia"/>
          <w:sz w:val="30"/>
          <w:szCs w:val="30"/>
        </w:rPr>
        <w:t>St. Paul saith, it is reasonable that</w:t>
      </w:r>
    </w:p>
    <w:p w14:paraId="55E2C0F7">
      <w:pPr>
        <w:pStyle w:val="3"/>
        <w:spacing w:before="282" w:line="247" w:lineRule="auto"/>
        <w:ind w:right="321"/>
        <w:rPr>
          <w:rFonts w:hint="eastAsia"/>
          <w:sz w:val="30"/>
          <w:szCs w:val="30"/>
        </w:rPr>
      </w:pPr>
      <w:r>
        <w:rPr>
          <w:rFonts w:hint="eastAsia"/>
          <w:sz w:val="30"/>
          <w:szCs w:val="30"/>
        </w:rPr>
        <w:t>the watchmen or bishops should be without blame; seeing they are governours in the house of God.</w:t>
      </w:r>
    </w:p>
    <w:p w14:paraId="42C6E791">
      <w:pPr>
        <w:pStyle w:val="3"/>
        <w:spacing w:before="282" w:line="247" w:lineRule="auto"/>
        <w:ind w:right="321"/>
        <w:rPr>
          <w:rFonts w:hint="eastAsia"/>
          <w:sz w:val="30"/>
          <w:szCs w:val="30"/>
        </w:rPr>
      </w:pPr>
      <w:r>
        <w:rPr>
          <w:rFonts w:hint="eastAsia"/>
          <w:sz w:val="30"/>
          <w:szCs w:val="30"/>
        </w:rPr>
        <w:t>圣保罗说，守望者或监督既是上帝家中的管家，就理当无可指责。</w:t>
      </w:r>
    </w:p>
    <w:p w14:paraId="64892832">
      <w:pPr>
        <w:pStyle w:val="3"/>
        <w:spacing w:before="282" w:line="247" w:lineRule="auto"/>
        <w:ind w:right="321"/>
        <w:rPr>
          <w:rFonts w:hint="eastAsia"/>
          <w:sz w:val="30"/>
          <w:szCs w:val="30"/>
        </w:rPr>
      </w:pPr>
      <w:r>
        <w:rPr>
          <w:rFonts w:hint="eastAsia"/>
          <w:sz w:val="30"/>
          <w:szCs w:val="30"/>
        </w:rPr>
        <w:t>We may notice what he said to Timothy; how he exhorted him to beware and take heed, that he might know how to behave himself in the house of God, over which he was placed as ruler: he therefore saw the necessity</w:t>
      </w:r>
    </w:p>
    <w:p w14:paraId="5FF99748">
      <w:pPr>
        <w:pStyle w:val="3"/>
        <w:spacing w:before="282" w:line="247" w:lineRule="auto"/>
        <w:ind w:right="321"/>
        <w:rPr>
          <w:rFonts w:hint="eastAsia"/>
          <w:sz w:val="30"/>
          <w:szCs w:val="30"/>
        </w:rPr>
      </w:pPr>
      <w:r>
        <w:rPr>
          <w:rFonts w:hint="eastAsia"/>
          <w:sz w:val="30"/>
          <w:szCs w:val="30"/>
        </w:rPr>
        <w:t>of Timothy's walking uprightly.</w:t>
      </w:r>
    </w:p>
    <w:p w14:paraId="391EB228">
      <w:pPr>
        <w:pStyle w:val="3"/>
        <w:spacing w:before="282" w:line="247" w:lineRule="auto"/>
        <w:ind w:right="321"/>
        <w:rPr>
          <w:rFonts w:hint="eastAsia"/>
          <w:sz w:val="30"/>
          <w:szCs w:val="30"/>
        </w:rPr>
      </w:pPr>
      <w:r>
        <w:rPr>
          <w:rFonts w:hint="eastAsia"/>
          <w:sz w:val="30"/>
          <w:szCs w:val="30"/>
        </w:rPr>
        <w:t>我们可以注意祂对提摩太所说的话；祂如何劝勉他要谨慎小心，好让他知道如何在上帝的家中行事为人，他被立为那家的管家：因此祂看见提摩太正直行事的必要性。</w:t>
      </w:r>
    </w:p>
    <w:p w14:paraId="0F2888F4">
      <w:pPr>
        <w:pStyle w:val="3"/>
        <w:spacing w:before="282" w:line="247" w:lineRule="auto"/>
        <w:ind w:right="321"/>
        <w:rPr>
          <w:rFonts w:hint="eastAsia"/>
          <w:sz w:val="30"/>
          <w:szCs w:val="30"/>
        </w:rPr>
      </w:pPr>
      <w:r>
        <w:rPr>
          <w:rFonts w:hint="eastAsia"/>
          <w:sz w:val="30"/>
          <w:szCs w:val="30"/>
        </w:rPr>
        <w:t>Is it a small matter to be a minister of God, and governour of his house?</w:t>
      </w:r>
    </w:p>
    <w:p w14:paraId="0E237433">
      <w:pPr>
        <w:pStyle w:val="3"/>
        <w:spacing w:before="282" w:line="247" w:lineRule="auto"/>
        <w:ind w:right="321"/>
        <w:rPr>
          <w:rFonts w:hint="eastAsia"/>
          <w:sz w:val="30"/>
          <w:szCs w:val="30"/>
        </w:rPr>
      </w:pPr>
      <w:r>
        <w:rPr>
          <w:rFonts w:hint="eastAsia"/>
          <w:sz w:val="30"/>
          <w:szCs w:val="30"/>
        </w:rPr>
        <w:t>作上帝的仆役，管理祂的家，难道是小事一桩吗？</w:t>
      </w:r>
    </w:p>
    <w:p w14:paraId="6840449A">
      <w:pPr>
        <w:pStyle w:val="3"/>
        <w:spacing w:before="282" w:line="247" w:lineRule="auto"/>
        <w:ind w:right="321"/>
        <w:rPr>
          <w:rFonts w:hint="eastAsia"/>
          <w:sz w:val="30"/>
          <w:szCs w:val="30"/>
        </w:rPr>
      </w:pPr>
      <w:r>
        <w:rPr>
          <w:rFonts w:hint="eastAsia"/>
          <w:sz w:val="30"/>
          <w:szCs w:val="30"/>
        </w:rPr>
        <w:t>St. Paul showeth in this place, that those to whom God hath committed his word, and called to preach the gospel, ought to conduct themselves in an exemplary manner.</w:t>
      </w:r>
    </w:p>
    <w:p w14:paraId="46E6C86C">
      <w:pPr>
        <w:pStyle w:val="3"/>
        <w:spacing w:before="282" w:line="247" w:lineRule="auto"/>
        <w:ind w:right="321"/>
        <w:rPr>
          <w:rFonts w:hint="eastAsia"/>
          <w:sz w:val="30"/>
          <w:szCs w:val="30"/>
        </w:rPr>
      </w:pPr>
      <w:r>
        <w:rPr>
          <w:rFonts w:hint="eastAsia"/>
          <w:sz w:val="30"/>
          <w:szCs w:val="30"/>
        </w:rPr>
        <w:t>圣保罗在此处显明，那些蒙上帝托付祂话语，并蒙召传讲福音的人，应当以模范的方式行事为人。</w:t>
      </w:r>
    </w:p>
    <w:p w14:paraId="0FC15154">
      <w:pPr>
        <w:pStyle w:val="3"/>
        <w:spacing w:before="282" w:line="247" w:lineRule="auto"/>
        <w:ind w:right="321"/>
        <w:rPr>
          <w:rFonts w:hint="eastAsia"/>
          <w:sz w:val="30"/>
          <w:szCs w:val="30"/>
        </w:rPr>
      </w:pPr>
      <w:r>
        <w:rPr>
          <w:rFonts w:hint="eastAsia"/>
          <w:sz w:val="30"/>
          <w:szCs w:val="30"/>
        </w:rPr>
        <w:t>God honoureth us in a marvellous manner, when he calleth us into his house, and admitteth us as members of his family; where he will dwell</w:t>
      </w:r>
    </w:p>
    <w:p w14:paraId="0A8C1F51">
      <w:pPr>
        <w:pStyle w:val="3"/>
        <w:spacing w:before="282" w:line="247" w:lineRule="auto"/>
        <w:ind w:right="321"/>
        <w:rPr>
          <w:rFonts w:hint="eastAsia"/>
          <w:sz w:val="30"/>
          <w:szCs w:val="30"/>
        </w:rPr>
      </w:pPr>
      <w:r>
        <w:rPr>
          <w:rFonts w:hint="eastAsia"/>
          <w:sz w:val="30"/>
          <w:szCs w:val="30"/>
        </w:rPr>
        <w:t>among us, and nourish and protect us.</w:t>
      </w:r>
    </w:p>
    <w:p w14:paraId="01DB6130">
      <w:pPr>
        <w:pStyle w:val="3"/>
        <w:spacing w:before="282" w:line="247" w:lineRule="auto"/>
        <w:ind w:right="321"/>
        <w:rPr>
          <w:rFonts w:hint="eastAsia"/>
          <w:sz w:val="30"/>
          <w:szCs w:val="30"/>
        </w:rPr>
      </w:pPr>
      <w:r>
        <w:rPr>
          <w:rFonts w:hint="eastAsia"/>
          <w:sz w:val="30"/>
          <w:szCs w:val="30"/>
        </w:rPr>
        <w:t>当上帝呼召我们进入祂的家，并接纳我们作祂家庭的成员时，祂以奇妙的方式尊荣我们；祂将在我们中间居住，并滋养和保护我们。</w:t>
      </w:r>
    </w:p>
    <w:p w14:paraId="59EDA647">
      <w:pPr>
        <w:pStyle w:val="3"/>
        <w:spacing w:before="282" w:line="247" w:lineRule="auto"/>
        <w:ind w:right="321"/>
        <w:rPr>
          <w:rFonts w:hint="eastAsia"/>
          <w:sz w:val="30"/>
          <w:szCs w:val="30"/>
        </w:rPr>
      </w:pPr>
      <w:r>
        <w:rPr>
          <w:rFonts w:hint="eastAsia"/>
          <w:sz w:val="30"/>
          <w:szCs w:val="30"/>
        </w:rPr>
        <w:t>Therefore, when we are sensible that we are not separated from our God, that our belief is well grounded, that he hath gathered us into his flock upon the condition that he will be with us to the end of the world, we ought to be moved to love him more earnestly, and serve him better.</w:t>
      </w:r>
    </w:p>
    <w:p w14:paraId="6F4EFE31">
      <w:pPr>
        <w:pStyle w:val="3"/>
        <w:spacing w:before="282" w:line="247" w:lineRule="auto"/>
        <w:ind w:right="321"/>
        <w:rPr>
          <w:rFonts w:hint="eastAsia"/>
          <w:sz w:val="30"/>
          <w:szCs w:val="30"/>
        </w:rPr>
      </w:pPr>
      <w:r>
        <w:rPr>
          <w:rFonts w:hint="eastAsia"/>
          <w:sz w:val="30"/>
          <w:szCs w:val="30"/>
        </w:rPr>
        <w:t>因此，当我们意识到我们没有与我们的上帝分离，我们的信仰根基稳固，祂已经将我们聚集到祂的羊群中，条件是祂将与我们同在直到世界的末了，我们就应该被感动，更热切地爱祂，更好地事奉祂。</w:t>
      </w:r>
    </w:p>
    <w:p w14:paraId="6E56B2C7">
      <w:pPr>
        <w:pStyle w:val="3"/>
        <w:spacing w:before="282" w:line="247" w:lineRule="auto"/>
        <w:ind w:right="321"/>
        <w:rPr>
          <w:rFonts w:hint="eastAsia"/>
          <w:sz w:val="30"/>
          <w:szCs w:val="30"/>
        </w:rPr>
      </w:pPr>
      <w:r>
        <w:rPr>
          <w:rFonts w:hint="eastAsia"/>
          <w:sz w:val="30"/>
          <w:szCs w:val="30"/>
        </w:rPr>
        <w:t>The church is called the house of God, that we may magnify the inestimable goodness of our Creator, who hath been pleased to draw near and make his abode therein: he hath assembled us together, and joined us to himself, that he might take care of our salvation; that he might be our master and overseer; not for his own profit, but for our salvation.</w:t>
      </w:r>
    </w:p>
    <w:p w14:paraId="7EC7A58B">
      <w:pPr>
        <w:pStyle w:val="3"/>
        <w:spacing w:before="282" w:line="247" w:lineRule="auto"/>
        <w:ind w:right="321"/>
        <w:rPr>
          <w:rFonts w:hint="eastAsia"/>
          <w:sz w:val="30"/>
          <w:szCs w:val="30"/>
        </w:rPr>
      </w:pPr>
      <w:r>
        <w:rPr>
          <w:rFonts w:hint="eastAsia"/>
          <w:sz w:val="30"/>
          <w:szCs w:val="30"/>
        </w:rPr>
        <w:t>教会被称为上帝的家，好让我们尊崇我们创造主无法估量的良善，祂乐意亲近并在其中安家：祂已经将我们聚集在一起，并将我们与祂自己联合，好让祂可以照顾我们的救恩；好让祂可以作我们的主人和监督者；并非为了祂自己的益处，而是为了我们的救恩。</w:t>
      </w:r>
    </w:p>
    <w:p w14:paraId="301627B2">
      <w:pPr>
        <w:pStyle w:val="3"/>
        <w:spacing w:before="282" w:line="247" w:lineRule="auto"/>
        <w:ind w:right="321"/>
        <w:rPr>
          <w:rFonts w:hint="eastAsia"/>
          <w:sz w:val="30"/>
          <w:szCs w:val="30"/>
        </w:rPr>
      </w:pPr>
      <w:r>
        <w:rPr>
          <w:rFonts w:hint="eastAsia"/>
          <w:sz w:val="30"/>
          <w:szCs w:val="30"/>
        </w:rPr>
        <w:t>This text is not only for the ministers of the word, but it should profit all the faithful; we should all apply it to ourselves, for our own instruction.</w:t>
      </w:r>
    </w:p>
    <w:p w14:paraId="4271BBA1">
      <w:pPr>
        <w:pStyle w:val="3"/>
        <w:spacing w:before="282" w:line="247" w:lineRule="auto"/>
        <w:ind w:right="321"/>
        <w:rPr>
          <w:rFonts w:hint="eastAsia"/>
          <w:sz w:val="30"/>
          <w:szCs w:val="30"/>
        </w:rPr>
      </w:pPr>
      <w:r>
        <w:rPr>
          <w:rFonts w:hint="eastAsia"/>
          <w:sz w:val="30"/>
          <w:szCs w:val="30"/>
        </w:rPr>
        <w:t>这段经文不仅是为圣道的牧者而设，它也应该使所有信徒受益；我们都应该将其应用于自身，作为我们自己的教导。</w:t>
      </w:r>
    </w:p>
    <w:p w14:paraId="33525026">
      <w:pPr>
        <w:pStyle w:val="3"/>
        <w:spacing w:before="282" w:line="247" w:lineRule="auto"/>
        <w:ind w:right="321"/>
        <w:rPr>
          <w:rFonts w:hint="eastAsia"/>
          <w:sz w:val="30"/>
          <w:szCs w:val="30"/>
        </w:rPr>
      </w:pPr>
      <w:r>
        <w:rPr>
          <w:rFonts w:hint="eastAsia"/>
          <w:sz w:val="30"/>
          <w:szCs w:val="30"/>
        </w:rPr>
        <w:t>St. Paul saith, a good shepherd must be blameless; not self-willed, not soon angry, not given to wine, no striker, not given to filthy lucre: as if he had said,</w:t>
      </w:r>
    </w:p>
    <w:p w14:paraId="49D0DA62">
      <w:pPr>
        <w:pStyle w:val="3"/>
        <w:spacing w:before="282" w:line="247" w:lineRule="auto"/>
        <w:ind w:right="321"/>
        <w:rPr>
          <w:rFonts w:hint="eastAsia"/>
          <w:sz w:val="30"/>
          <w:szCs w:val="30"/>
        </w:rPr>
      </w:pPr>
      <w:r>
        <w:rPr>
          <w:rFonts w:hint="eastAsia"/>
          <w:sz w:val="30"/>
          <w:szCs w:val="30"/>
        </w:rPr>
        <w:t>the man that is given to these vices, doth nothing but infect the place he is in, and injure the church.</w:t>
      </w:r>
    </w:p>
    <w:p w14:paraId="73CD91DF">
      <w:pPr>
        <w:pStyle w:val="3"/>
        <w:spacing w:before="282" w:line="247" w:lineRule="auto"/>
        <w:ind w:right="321"/>
        <w:rPr>
          <w:rFonts w:hint="eastAsia"/>
          <w:sz w:val="30"/>
          <w:szCs w:val="30"/>
        </w:rPr>
      </w:pPr>
      <w:r>
        <w:rPr>
          <w:rFonts w:hint="eastAsia"/>
          <w:sz w:val="30"/>
          <w:szCs w:val="30"/>
        </w:rPr>
        <w:t>圣保罗说，一个好牧人必须无可指责；不任性，不轻易发怒，不酗酒，不打人，不贪不义之财：祂仿佛是说，沉溺于这些恶习的人，除了败坏他所在的地方，伤害教会之外，什么也不做。</w:t>
      </w:r>
    </w:p>
    <w:p w14:paraId="5C77A1B0">
      <w:pPr>
        <w:pStyle w:val="3"/>
        <w:spacing w:before="282" w:line="247" w:lineRule="auto"/>
        <w:ind w:right="321"/>
        <w:rPr>
          <w:rFonts w:hint="eastAsia"/>
          <w:sz w:val="30"/>
          <w:szCs w:val="30"/>
        </w:rPr>
      </w:pPr>
      <w:r>
        <w:rPr>
          <w:rFonts w:hint="eastAsia"/>
          <w:sz w:val="30"/>
          <w:szCs w:val="30"/>
        </w:rPr>
        <w:t>He that is blemished with any of these faults, is not a fit man to serve God: these things must therefore be purged out from among us.</w:t>
      </w:r>
    </w:p>
    <w:p w14:paraId="0359D883">
      <w:pPr>
        <w:pStyle w:val="3"/>
        <w:spacing w:before="282" w:line="247" w:lineRule="auto"/>
        <w:ind w:right="321"/>
        <w:rPr>
          <w:rFonts w:hint="eastAsia"/>
          <w:sz w:val="30"/>
          <w:szCs w:val="30"/>
        </w:rPr>
      </w:pPr>
      <w:r>
        <w:rPr>
          <w:rFonts w:hint="eastAsia"/>
          <w:sz w:val="30"/>
          <w:szCs w:val="30"/>
        </w:rPr>
        <w:t>凡有这些过错中任何一项污点的人，都不适合事奉上帝：因此这些事必须从我们中间清除出去。</w:t>
      </w:r>
    </w:p>
    <w:p w14:paraId="079CB6E6">
      <w:pPr>
        <w:pStyle w:val="3"/>
        <w:spacing w:before="282" w:line="247" w:lineRule="auto"/>
        <w:ind w:right="321"/>
        <w:rPr>
          <w:rFonts w:hint="eastAsia"/>
          <w:sz w:val="30"/>
          <w:szCs w:val="30"/>
        </w:rPr>
      </w:pPr>
      <w:r>
        <w:rPr>
          <w:rFonts w:hint="eastAsia"/>
          <w:sz w:val="30"/>
          <w:szCs w:val="30"/>
        </w:rPr>
        <w:t>The first virtues required by St. Paul, in order to qualify a man to preach the word of God, is to abstain from the faults which are here condemned.</w:t>
      </w:r>
    </w:p>
    <w:p w14:paraId="20D34374">
      <w:pPr>
        <w:pStyle w:val="3"/>
        <w:spacing w:before="282" w:line="247" w:lineRule="auto"/>
        <w:ind w:right="321"/>
        <w:rPr>
          <w:rFonts w:hint="eastAsia"/>
          <w:sz w:val="30"/>
          <w:szCs w:val="30"/>
        </w:rPr>
      </w:pPr>
      <w:r>
        <w:rPr>
          <w:rFonts w:hint="eastAsia"/>
          <w:sz w:val="30"/>
          <w:szCs w:val="30"/>
        </w:rPr>
        <w:t>圣保罗所要求的，使一个人有资格传讲上帝话语的首要美德，是戒绝这里所谴责的过错。</w:t>
      </w:r>
    </w:p>
    <w:p w14:paraId="1344156F">
      <w:pPr>
        <w:pStyle w:val="3"/>
        <w:spacing w:before="282" w:line="247" w:lineRule="auto"/>
        <w:ind w:right="321"/>
        <w:rPr>
          <w:rFonts w:hint="eastAsia"/>
          <w:sz w:val="30"/>
          <w:szCs w:val="30"/>
        </w:rPr>
      </w:pPr>
      <w:r>
        <w:rPr>
          <w:rFonts w:hint="eastAsia"/>
          <w:sz w:val="30"/>
          <w:szCs w:val="30"/>
        </w:rPr>
        <w:t>As it is the duty of a faithful minister to draw those home that are gone astray, so it is likewise his duty to endeavour to keep those in peace and unity who are already in the church.</w:t>
      </w:r>
    </w:p>
    <w:p w14:paraId="6DF3C516">
      <w:pPr>
        <w:pStyle w:val="3"/>
        <w:spacing w:before="282" w:line="247" w:lineRule="auto"/>
        <w:ind w:right="321"/>
        <w:rPr>
          <w:rFonts w:hint="eastAsia"/>
          <w:sz w:val="30"/>
          <w:szCs w:val="30"/>
        </w:rPr>
      </w:pPr>
      <w:r>
        <w:rPr>
          <w:rFonts w:hint="eastAsia"/>
          <w:sz w:val="30"/>
          <w:szCs w:val="30"/>
        </w:rPr>
        <w:t>正如忠心的牧师有责任引领那些迷失的人归家，同样他也有责任努力使那些已经在教会中的人保持和睦与合一。</w:t>
      </w:r>
    </w:p>
    <w:p w14:paraId="7BA06CE5">
      <w:pPr>
        <w:pStyle w:val="3"/>
        <w:spacing w:before="282" w:line="247" w:lineRule="auto"/>
        <w:ind w:right="321"/>
        <w:rPr>
          <w:rFonts w:hint="eastAsia"/>
          <w:sz w:val="30"/>
          <w:szCs w:val="30"/>
        </w:rPr>
      </w:pPr>
      <w:r>
        <w:rPr>
          <w:rFonts w:hint="eastAsia"/>
          <w:sz w:val="30"/>
          <w:szCs w:val="30"/>
        </w:rPr>
        <w:t>If he be stubborn and self-willed, he will offend the flock of God, and make a breach in the church.</w:t>
      </w:r>
    </w:p>
    <w:p w14:paraId="76FB95FA">
      <w:pPr>
        <w:pStyle w:val="3"/>
        <w:spacing w:before="282" w:line="247" w:lineRule="auto"/>
        <w:ind w:right="321"/>
        <w:rPr>
          <w:rFonts w:hint="eastAsia"/>
          <w:sz w:val="30"/>
          <w:szCs w:val="30"/>
        </w:rPr>
      </w:pPr>
      <w:r>
        <w:rPr>
          <w:rFonts w:hint="eastAsia"/>
          <w:sz w:val="30"/>
          <w:szCs w:val="30"/>
        </w:rPr>
        <w:t>如果他固执任性，他就会冒犯上帝的羊群，并在教会中造成分裂。</w:t>
      </w:r>
    </w:p>
    <w:p w14:paraId="792EAC42">
      <w:pPr>
        <w:pStyle w:val="3"/>
        <w:spacing w:before="282" w:line="247" w:lineRule="auto"/>
        <w:ind w:right="321"/>
        <w:rPr>
          <w:rFonts w:hint="eastAsia"/>
          <w:sz w:val="30"/>
          <w:szCs w:val="30"/>
        </w:rPr>
      </w:pPr>
      <w:r>
        <w:rPr>
          <w:rFonts w:hint="eastAsia"/>
          <w:sz w:val="30"/>
          <w:szCs w:val="30"/>
        </w:rPr>
        <w:t>In order, therefore, that he may serve God, and keep the church in peace and concord, he must not trust too much to his own understanding, nor be obstinate in his own opinion.</w:t>
      </w:r>
    </w:p>
    <w:p w14:paraId="144DB76F">
      <w:pPr>
        <w:pStyle w:val="3"/>
        <w:spacing w:before="282" w:line="247" w:lineRule="auto"/>
        <w:ind w:right="321"/>
        <w:rPr>
          <w:rFonts w:hint="eastAsia"/>
          <w:sz w:val="30"/>
          <w:szCs w:val="30"/>
        </w:rPr>
      </w:pPr>
      <w:r>
        <w:rPr>
          <w:rFonts w:hint="eastAsia"/>
          <w:sz w:val="30"/>
          <w:szCs w:val="30"/>
        </w:rPr>
        <w:t>因此，为使他能事奉上帝，并使教会保持和睦与和谐，他不可过分相信自己的理解力，也不可固执己见。</w:t>
      </w:r>
    </w:p>
    <w:p w14:paraId="14AA2322">
      <w:pPr>
        <w:pStyle w:val="3"/>
        <w:spacing w:before="282" w:line="247" w:lineRule="auto"/>
        <w:ind w:right="321"/>
        <w:rPr>
          <w:rFonts w:hint="eastAsia"/>
          <w:sz w:val="30"/>
          <w:szCs w:val="30"/>
        </w:rPr>
      </w:pPr>
      <w:r>
        <w:rPr>
          <w:rFonts w:hint="eastAsia"/>
          <w:sz w:val="30"/>
          <w:szCs w:val="30"/>
        </w:rPr>
        <w:t>When we teach others, we must be willing to be taught also.</w:t>
      </w:r>
    </w:p>
    <w:p w14:paraId="06DDA895">
      <w:pPr>
        <w:pStyle w:val="3"/>
        <w:spacing w:before="282" w:line="247" w:lineRule="auto"/>
        <w:ind w:right="321"/>
        <w:rPr>
          <w:rFonts w:hint="eastAsia"/>
          <w:sz w:val="30"/>
          <w:szCs w:val="30"/>
        </w:rPr>
      </w:pPr>
      <w:r>
        <w:rPr>
          <w:rFonts w:hint="eastAsia"/>
          <w:sz w:val="30"/>
          <w:szCs w:val="30"/>
        </w:rPr>
        <w:t>当我们教导别人时，我们也必须乐意受教。</w:t>
      </w:r>
    </w:p>
    <w:p w14:paraId="4A18EBCB">
      <w:pPr>
        <w:pStyle w:val="3"/>
        <w:spacing w:before="282" w:line="247" w:lineRule="auto"/>
        <w:ind w:right="321"/>
        <w:rPr>
          <w:rFonts w:hint="eastAsia"/>
          <w:sz w:val="30"/>
          <w:szCs w:val="30"/>
        </w:rPr>
      </w:pPr>
      <w:r>
        <w:rPr>
          <w:rFonts w:hint="eastAsia"/>
          <w:sz w:val="30"/>
          <w:szCs w:val="30"/>
        </w:rPr>
        <w:t>For if we are not willing to learn, that others may profit by our instruction, we shall never be able to do our duty.</w:t>
      </w:r>
    </w:p>
    <w:p w14:paraId="6959BFF7">
      <w:pPr>
        <w:pStyle w:val="3"/>
        <w:spacing w:before="282" w:line="247" w:lineRule="auto"/>
        <w:ind w:right="321"/>
        <w:rPr>
          <w:rFonts w:hint="eastAsia"/>
          <w:sz w:val="30"/>
          <w:szCs w:val="30"/>
        </w:rPr>
      </w:pPr>
      <w:r>
        <w:rPr>
          <w:rFonts w:hint="eastAsia"/>
          <w:sz w:val="30"/>
          <w:szCs w:val="30"/>
        </w:rPr>
        <w:t>因为如果我们不愿意学习，好让别人可以从我们的教导中获益，我们就永远无法尽我们的本分。</w:t>
      </w:r>
    </w:p>
    <w:p w14:paraId="230A8AE9">
      <w:pPr>
        <w:pStyle w:val="3"/>
        <w:spacing w:before="282" w:line="247" w:lineRule="auto"/>
        <w:ind w:right="321"/>
        <w:rPr>
          <w:rFonts w:hint="eastAsia"/>
          <w:sz w:val="30"/>
          <w:szCs w:val="30"/>
        </w:rPr>
      </w:pPr>
      <w:r>
        <w:rPr>
          <w:rFonts w:hint="eastAsia"/>
          <w:sz w:val="30"/>
          <w:szCs w:val="30"/>
        </w:rPr>
        <w:t>Therefore, he whom God hath placed as teacher in his house, must show himself ready and willing to receive doctrine, and good instruction.</w:t>
      </w:r>
    </w:p>
    <w:p w14:paraId="7E5777F0">
      <w:pPr>
        <w:pStyle w:val="3"/>
        <w:spacing w:before="282" w:line="247" w:lineRule="auto"/>
        <w:ind w:right="321"/>
        <w:rPr>
          <w:rFonts w:hint="eastAsia"/>
          <w:sz w:val="30"/>
          <w:szCs w:val="30"/>
        </w:rPr>
      </w:pPr>
      <w:r>
        <w:rPr>
          <w:rFonts w:hint="eastAsia"/>
          <w:sz w:val="30"/>
          <w:szCs w:val="30"/>
        </w:rPr>
        <w:t>因此，上帝在其家中设立为教师的人，必须显明自己乐意接受教义和良好的教导。</w:t>
      </w:r>
    </w:p>
    <w:p w14:paraId="4A27847C">
      <w:pPr>
        <w:pStyle w:val="3"/>
        <w:spacing w:before="282" w:line="247" w:lineRule="auto"/>
        <w:ind w:right="321"/>
        <w:rPr>
          <w:rFonts w:hint="eastAsia"/>
          <w:sz w:val="30"/>
          <w:szCs w:val="30"/>
        </w:rPr>
      </w:pPr>
      <w:r>
        <w:rPr>
          <w:rFonts w:hint="eastAsia"/>
          <w:sz w:val="30"/>
          <w:szCs w:val="30"/>
        </w:rPr>
        <w:t>We must be ready to hearken when other men give counsel, and be willing to receive information.</w:t>
      </w:r>
    </w:p>
    <w:p w14:paraId="333E2490">
      <w:pPr>
        <w:pStyle w:val="3"/>
        <w:spacing w:before="282" w:line="247" w:lineRule="auto"/>
        <w:ind w:right="321"/>
        <w:rPr>
          <w:rFonts w:hint="eastAsia"/>
          <w:sz w:val="30"/>
          <w:szCs w:val="30"/>
        </w:rPr>
      </w:pPr>
      <w:r>
        <w:rPr>
          <w:rFonts w:hint="eastAsia"/>
          <w:sz w:val="30"/>
          <w:szCs w:val="30"/>
        </w:rPr>
        <w:t>当别人提出劝告时，我们必须乐意倾听，并乐意接受信息。</w:t>
      </w:r>
    </w:p>
    <w:p w14:paraId="0755B389">
      <w:pPr>
        <w:pStyle w:val="3"/>
        <w:spacing w:before="282" w:line="247" w:lineRule="auto"/>
        <w:ind w:right="321"/>
        <w:rPr>
          <w:rFonts w:hint="eastAsia"/>
          <w:sz w:val="30"/>
          <w:szCs w:val="30"/>
        </w:rPr>
      </w:pPr>
      <w:r>
        <w:rPr>
          <w:rFonts w:hint="eastAsia"/>
          <w:sz w:val="30"/>
          <w:szCs w:val="30"/>
        </w:rPr>
        <w:t>Thus we have the meaning of St. Paul in few words: namely; those who are called to preach the word of God, must take heed that they be not self-willed, but willing to be taught: they must be meek and quiet spirited; not puffed up with pride, but endeavouring to edify others; they</w:t>
      </w:r>
    </w:p>
    <w:p w14:paraId="32D6D791">
      <w:pPr>
        <w:pStyle w:val="3"/>
        <w:spacing w:before="282" w:line="247" w:lineRule="auto"/>
        <w:ind w:right="321"/>
        <w:rPr>
          <w:rFonts w:hint="eastAsia"/>
          <w:sz w:val="30"/>
          <w:szCs w:val="30"/>
        </w:rPr>
      </w:pPr>
      <w:r>
        <w:rPr>
          <w:rFonts w:hint="eastAsia"/>
          <w:sz w:val="30"/>
          <w:szCs w:val="30"/>
        </w:rPr>
        <w:t>must not think that they know all things, but on the contrary desire to learn continually, and be gentle in their behaviour.</w:t>
      </w:r>
    </w:p>
    <w:p w14:paraId="2E0031E5">
      <w:pPr>
        <w:pStyle w:val="3"/>
        <w:spacing w:before="282" w:line="247" w:lineRule="auto"/>
        <w:ind w:right="321"/>
        <w:rPr>
          <w:rFonts w:hint="eastAsia"/>
          <w:sz w:val="30"/>
          <w:szCs w:val="30"/>
        </w:rPr>
      </w:pPr>
      <w:r>
        <w:rPr>
          <w:rFonts w:hint="eastAsia"/>
          <w:sz w:val="30"/>
          <w:szCs w:val="30"/>
        </w:rPr>
        <w:t>因此，我们简而言之就明白了圣保罗的意思：即；那些蒙召传讲上帝话语的人，必须谨慎，不要任性，而要乐意受教：他们必须性情温柔安静；不因骄傲而自高自大，而要努力造就他人；他们不可认为自己无所不知，反而要渴望不断学习，并在行为上温柔。</w:t>
      </w:r>
    </w:p>
    <w:p w14:paraId="2E99890C">
      <w:pPr>
        <w:pStyle w:val="3"/>
        <w:spacing w:before="282" w:line="247" w:lineRule="auto"/>
        <w:ind w:right="321"/>
        <w:rPr>
          <w:rFonts w:hint="eastAsia"/>
          <w:sz w:val="30"/>
          <w:szCs w:val="30"/>
        </w:rPr>
      </w:pPr>
      <w:r>
        <w:rPr>
          <w:rFonts w:hint="eastAsia"/>
          <w:sz w:val="30"/>
          <w:szCs w:val="30"/>
        </w:rPr>
        <w:t>Those who are lofty spirited, and self-willed, often become schismaticks: that is to say, they trouble the church of God, and divide it into sects.</w:t>
      </w:r>
    </w:p>
    <w:p w14:paraId="014CA971">
      <w:pPr>
        <w:pStyle w:val="3"/>
        <w:spacing w:before="282" w:line="247" w:lineRule="auto"/>
        <w:ind w:right="321"/>
        <w:rPr>
          <w:rFonts w:hint="eastAsia"/>
          <w:sz w:val="30"/>
          <w:szCs w:val="30"/>
        </w:rPr>
      </w:pPr>
      <w:r>
        <w:rPr>
          <w:rFonts w:hint="eastAsia"/>
          <w:sz w:val="30"/>
          <w:szCs w:val="30"/>
        </w:rPr>
        <w:t>那些心高气傲、任性固执的人，常常成为分裂分子：也就是说，他们搅扰上帝的教会，并将其分裂成教派。</w:t>
      </w:r>
    </w:p>
    <w:p w14:paraId="683EEE5C">
      <w:pPr>
        <w:pStyle w:val="3"/>
        <w:spacing w:before="286" w:line="247" w:lineRule="auto"/>
        <w:ind w:right="145"/>
        <w:rPr>
          <w:rFonts w:hint="eastAsia"/>
          <w:sz w:val="30"/>
          <w:szCs w:val="30"/>
        </w:rPr>
      </w:pPr>
      <w:r>
        <w:rPr>
          <w:rFonts w:hint="eastAsia"/>
          <w:sz w:val="30"/>
          <w:szCs w:val="30"/>
        </w:rPr>
        <w:t>It is not without cause that St. Paul correcteth this haughtiness: for we see by experience that it is a great evil.</w:t>
      </w:r>
    </w:p>
    <w:p w14:paraId="35744EE7">
      <w:pPr>
        <w:pStyle w:val="3"/>
        <w:spacing w:before="286" w:line="247" w:lineRule="auto"/>
        <w:ind w:right="145"/>
        <w:rPr>
          <w:rFonts w:hint="eastAsia"/>
          <w:sz w:val="30"/>
          <w:szCs w:val="30"/>
        </w:rPr>
      </w:pPr>
      <w:r>
        <w:rPr>
          <w:rFonts w:hint="eastAsia"/>
          <w:sz w:val="30"/>
          <w:szCs w:val="30"/>
        </w:rPr>
        <w:t>圣保罗纠正这种傲慢并非没有原因：因为我们凭经验知道这是一种极大的邪恶。</w:t>
      </w:r>
    </w:p>
    <w:p w14:paraId="5297B68D">
      <w:pPr>
        <w:pStyle w:val="3"/>
        <w:spacing w:before="286" w:line="247" w:lineRule="auto"/>
        <w:ind w:right="145"/>
        <w:rPr>
          <w:rFonts w:hint="eastAsia"/>
          <w:sz w:val="30"/>
          <w:szCs w:val="30"/>
        </w:rPr>
      </w:pPr>
      <w:r>
        <w:rPr>
          <w:rFonts w:hint="eastAsia"/>
          <w:sz w:val="30"/>
          <w:szCs w:val="30"/>
        </w:rPr>
        <w:t>The minister must not be soon angry: this fault is much like the other.</w:t>
      </w:r>
    </w:p>
    <w:p w14:paraId="1DF12257">
      <w:pPr>
        <w:pStyle w:val="3"/>
        <w:spacing w:before="286" w:line="247" w:lineRule="auto"/>
        <w:ind w:right="145"/>
        <w:rPr>
          <w:rFonts w:hint="eastAsia"/>
          <w:sz w:val="30"/>
          <w:szCs w:val="30"/>
        </w:rPr>
      </w:pPr>
      <w:r>
        <w:rPr>
          <w:rFonts w:hint="eastAsia"/>
          <w:sz w:val="30"/>
          <w:szCs w:val="30"/>
        </w:rPr>
        <w:t>牧师不可轻易发怒：这个过错与另一个非常相似。</w:t>
      </w:r>
    </w:p>
    <w:p w14:paraId="6FB85F94">
      <w:pPr>
        <w:pStyle w:val="3"/>
        <w:spacing w:before="286" w:line="247" w:lineRule="auto"/>
        <w:ind w:right="145"/>
        <w:rPr>
          <w:rFonts w:hint="eastAsia"/>
          <w:sz w:val="30"/>
          <w:szCs w:val="30"/>
        </w:rPr>
      </w:pPr>
      <w:r>
        <w:rPr>
          <w:rFonts w:hint="eastAsia"/>
          <w:sz w:val="30"/>
          <w:szCs w:val="30"/>
        </w:rPr>
        <w:t>For if a man doth not govern himself in this respect, it will be a great hinderance to him in serving God.</w:t>
      </w:r>
    </w:p>
    <w:p w14:paraId="16AA4844">
      <w:pPr>
        <w:pStyle w:val="3"/>
        <w:spacing w:before="286" w:line="247" w:lineRule="auto"/>
        <w:ind w:right="145"/>
        <w:rPr>
          <w:rFonts w:hint="eastAsia"/>
          <w:sz w:val="30"/>
          <w:szCs w:val="30"/>
        </w:rPr>
      </w:pPr>
      <w:r>
        <w:rPr>
          <w:rFonts w:hint="eastAsia"/>
          <w:sz w:val="30"/>
          <w:szCs w:val="30"/>
        </w:rPr>
        <w:t>因为如果一个人在这方面不约束自己，这对他事奉上帝将是一个极大的阻碍。</w:t>
      </w:r>
    </w:p>
    <w:p w14:paraId="33144230">
      <w:pPr>
        <w:pStyle w:val="3"/>
        <w:spacing w:before="286" w:line="247" w:lineRule="auto"/>
        <w:ind w:right="145"/>
        <w:rPr>
          <w:rFonts w:hint="eastAsia"/>
          <w:sz w:val="30"/>
          <w:szCs w:val="30"/>
        </w:rPr>
      </w:pPr>
      <w:r>
        <w:rPr>
          <w:rFonts w:hint="eastAsia"/>
          <w:sz w:val="30"/>
          <w:szCs w:val="30"/>
        </w:rPr>
        <w:t>Not given to wine; because drunkenness increaseth this haughtiness, and is, as it were, a kind of</w:t>
      </w:r>
    </w:p>
    <w:p w14:paraId="70AC136E">
      <w:pPr>
        <w:pStyle w:val="3"/>
        <w:spacing w:before="286" w:line="247" w:lineRule="auto"/>
        <w:ind w:right="145"/>
        <w:rPr>
          <w:rFonts w:hint="eastAsia"/>
          <w:sz w:val="30"/>
          <w:szCs w:val="30"/>
        </w:rPr>
      </w:pPr>
      <w:r>
        <w:rPr>
          <w:rFonts w:hint="eastAsia"/>
          <w:sz w:val="30"/>
          <w:szCs w:val="30"/>
        </w:rPr>
        <w:t>madness.</w:t>
      </w:r>
    </w:p>
    <w:p w14:paraId="1EEA2292">
      <w:pPr>
        <w:pStyle w:val="3"/>
        <w:spacing w:before="286" w:line="247" w:lineRule="auto"/>
        <w:ind w:right="145"/>
        <w:rPr>
          <w:rFonts w:hint="eastAsia"/>
          <w:sz w:val="30"/>
          <w:szCs w:val="30"/>
        </w:rPr>
      </w:pPr>
      <w:r>
        <w:rPr>
          <w:rFonts w:hint="eastAsia"/>
          <w:sz w:val="30"/>
          <w:szCs w:val="30"/>
        </w:rPr>
        <w:t>不酗酒；因为醉酒会增加这种傲慢，并且仿佛是一种疯狂。</w:t>
      </w:r>
    </w:p>
    <w:p w14:paraId="57F71837">
      <w:pPr>
        <w:pStyle w:val="3"/>
        <w:spacing w:before="286" w:line="247" w:lineRule="auto"/>
        <w:ind w:right="145"/>
        <w:rPr>
          <w:rFonts w:hint="eastAsia"/>
          <w:sz w:val="30"/>
          <w:szCs w:val="30"/>
        </w:rPr>
      </w:pPr>
      <w:r>
        <w:rPr>
          <w:rFonts w:hint="eastAsia"/>
          <w:sz w:val="30"/>
          <w:szCs w:val="30"/>
        </w:rPr>
        <w:t>The minister of God must therefore be sober: for if drunkenness reign in him, he will be destitute of reason, equity, and modesty.</w:t>
      </w:r>
    </w:p>
    <w:p w14:paraId="1C6E83AD">
      <w:pPr>
        <w:pStyle w:val="3"/>
        <w:spacing w:before="286" w:line="247" w:lineRule="auto"/>
        <w:ind w:right="145"/>
        <w:rPr>
          <w:rFonts w:hint="eastAsia"/>
          <w:sz w:val="30"/>
          <w:szCs w:val="30"/>
        </w:rPr>
      </w:pPr>
      <w:r>
        <w:rPr>
          <w:rFonts w:hint="eastAsia"/>
          <w:sz w:val="30"/>
          <w:szCs w:val="30"/>
        </w:rPr>
        <w:t>因此，上帝的仆役必须清醒：因为如果醉酒在他里面作王，他就会缺乏理性、公义和谦逊。</w:t>
      </w:r>
    </w:p>
    <w:p w14:paraId="60929AC7">
      <w:pPr>
        <w:pStyle w:val="3"/>
        <w:spacing w:before="286" w:line="247" w:lineRule="auto"/>
        <w:ind w:right="145"/>
        <w:rPr>
          <w:rFonts w:hint="eastAsia"/>
          <w:sz w:val="30"/>
          <w:szCs w:val="30"/>
        </w:rPr>
      </w:pPr>
      <w:r>
        <w:rPr>
          <w:rFonts w:hint="eastAsia"/>
          <w:sz w:val="30"/>
          <w:szCs w:val="30"/>
        </w:rPr>
        <w:t>Thus we see what a number of deadly plagues are here enumerated, of which the ministers of the word of God must beware.</w:t>
      </w:r>
    </w:p>
    <w:p w14:paraId="5619EFB3">
      <w:pPr>
        <w:pStyle w:val="3"/>
        <w:spacing w:before="286" w:line="247" w:lineRule="auto"/>
        <w:ind w:right="145"/>
        <w:rPr>
          <w:rFonts w:hint="eastAsia"/>
          <w:sz w:val="30"/>
          <w:szCs w:val="30"/>
        </w:rPr>
      </w:pPr>
      <w:r>
        <w:rPr>
          <w:rFonts w:hint="eastAsia"/>
          <w:sz w:val="30"/>
          <w:szCs w:val="30"/>
        </w:rPr>
        <w:t>因此我们看到这里列举了多少致命的瘟疫，上帝话语的牧者必须提防它们。</w:t>
      </w:r>
    </w:p>
    <w:p w14:paraId="6C71DEA1">
      <w:pPr>
        <w:pStyle w:val="3"/>
        <w:spacing w:before="286" w:line="247" w:lineRule="auto"/>
        <w:ind w:right="145"/>
        <w:rPr>
          <w:rFonts w:hint="eastAsia"/>
          <w:sz w:val="30"/>
          <w:szCs w:val="30"/>
        </w:rPr>
      </w:pPr>
      <w:r>
        <w:rPr>
          <w:rFonts w:hint="eastAsia"/>
          <w:sz w:val="30"/>
          <w:szCs w:val="30"/>
        </w:rPr>
        <w:t>They must be no strikers nor brawlers: they must not be like soldiers or contentious men, who are always ready to fight and wrangle; this fault must be</w:t>
      </w:r>
    </w:p>
    <w:p w14:paraId="15725C4E">
      <w:pPr>
        <w:pStyle w:val="3"/>
        <w:spacing w:before="286" w:line="247" w:lineRule="auto"/>
        <w:ind w:right="145"/>
        <w:rPr>
          <w:rFonts w:hint="eastAsia"/>
          <w:sz w:val="30"/>
          <w:szCs w:val="30"/>
        </w:rPr>
      </w:pPr>
      <w:r>
        <w:rPr>
          <w:rFonts w:hint="eastAsia"/>
          <w:sz w:val="30"/>
          <w:szCs w:val="30"/>
        </w:rPr>
        <w:t>corrected also: neither must they be given to filthy lucre; they must not be covetous.</w:t>
      </w:r>
    </w:p>
    <w:p w14:paraId="00EB048B">
      <w:pPr>
        <w:pStyle w:val="3"/>
        <w:spacing w:before="286" w:line="247" w:lineRule="auto"/>
        <w:ind w:right="145"/>
        <w:rPr>
          <w:rFonts w:hint="eastAsia"/>
          <w:sz w:val="30"/>
          <w:szCs w:val="30"/>
        </w:rPr>
      </w:pPr>
      <w:r>
        <w:rPr>
          <w:rFonts w:hint="eastAsia"/>
          <w:sz w:val="30"/>
          <w:szCs w:val="30"/>
        </w:rPr>
        <w:t>他们不可打人，也不可争吵：他们不可像士兵或好争斗的人那样，总是准备打架和争吵；这个过错也必须得到纠正：他们也不可贪图不义之财；他们不可贪婪。</w:t>
      </w:r>
    </w:p>
    <w:p w14:paraId="53ECE3C5">
      <w:pPr>
        <w:pStyle w:val="3"/>
        <w:spacing w:before="286" w:line="247" w:lineRule="auto"/>
        <w:ind w:right="145"/>
        <w:rPr>
          <w:rFonts w:hint="eastAsia"/>
          <w:sz w:val="30"/>
          <w:szCs w:val="30"/>
        </w:rPr>
      </w:pPr>
      <w:r>
        <w:rPr>
          <w:rFonts w:hint="eastAsia"/>
          <w:sz w:val="30"/>
          <w:szCs w:val="30"/>
        </w:rPr>
        <w:t>The minister that seeketh to enrich himself by his office, will not do his duty faithfully.</w:t>
      </w:r>
    </w:p>
    <w:p w14:paraId="41003D77">
      <w:pPr>
        <w:pStyle w:val="3"/>
        <w:spacing w:before="286" w:line="247" w:lineRule="auto"/>
        <w:ind w:right="145"/>
        <w:rPr>
          <w:rFonts w:hint="eastAsia"/>
          <w:sz w:val="30"/>
          <w:szCs w:val="30"/>
        </w:rPr>
      </w:pPr>
      <w:r>
        <w:rPr>
          <w:rFonts w:hint="eastAsia"/>
          <w:sz w:val="30"/>
          <w:szCs w:val="30"/>
        </w:rPr>
        <w:t>那想藉着职分致富的牧师，不会忠心地履行他的职责。</w:t>
      </w:r>
    </w:p>
    <w:p w14:paraId="7E55218B">
      <w:pPr>
        <w:pStyle w:val="3"/>
        <w:spacing w:before="286" w:line="247" w:lineRule="auto"/>
        <w:ind w:right="145"/>
        <w:rPr>
          <w:rFonts w:hint="eastAsia"/>
          <w:sz w:val="30"/>
          <w:szCs w:val="30"/>
        </w:rPr>
      </w:pPr>
      <w:r>
        <w:rPr>
          <w:rFonts w:hint="eastAsia"/>
          <w:sz w:val="30"/>
          <w:szCs w:val="30"/>
        </w:rPr>
        <w:t>He will put a gloss upon the word of God, and endeavour to please and gratify man: to be short, he will disguise or falsify every part of it; or he will endeavour to ascertain in what way he can make it most advantageous to himself.</w:t>
      </w:r>
    </w:p>
    <w:p w14:paraId="6E21EAB7">
      <w:pPr>
        <w:pStyle w:val="3"/>
        <w:spacing w:before="286" w:line="247" w:lineRule="auto"/>
        <w:ind w:right="145"/>
        <w:rPr>
          <w:rFonts w:hint="eastAsia"/>
          <w:sz w:val="30"/>
          <w:szCs w:val="30"/>
        </w:rPr>
      </w:pPr>
      <w:r>
        <w:rPr>
          <w:rFonts w:hint="eastAsia"/>
          <w:sz w:val="30"/>
          <w:szCs w:val="30"/>
        </w:rPr>
        <w:t>祂会粉饰上帝的话语，并努力取悦和满足人：简而言之，祂会掩饰或歪曲它的每一部分；或者祂会努力探究如何才能使它对自己最有利。</w:t>
      </w:r>
    </w:p>
    <w:p w14:paraId="154D4892">
      <w:pPr>
        <w:pStyle w:val="3"/>
        <w:spacing w:before="286" w:line="247" w:lineRule="auto"/>
        <w:ind w:right="145"/>
        <w:rPr>
          <w:rFonts w:hint="eastAsia"/>
          <w:sz w:val="30"/>
          <w:szCs w:val="30"/>
        </w:rPr>
      </w:pPr>
      <w:r>
        <w:rPr>
          <w:rFonts w:hint="eastAsia"/>
          <w:sz w:val="30"/>
          <w:szCs w:val="30"/>
        </w:rPr>
        <w:t>Therefore, if covetousness reign in ministers of the word, they will undoubtedly prove to be false teachers; whose chief study will be to</w:t>
      </w:r>
    </w:p>
    <w:p w14:paraId="51D08551">
      <w:pPr>
        <w:pStyle w:val="3"/>
        <w:spacing w:before="286" w:line="247" w:lineRule="auto"/>
        <w:ind w:right="145"/>
        <w:rPr>
          <w:rFonts w:hint="eastAsia"/>
          <w:sz w:val="30"/>
          <w:szCs w:val="30"/>
        </w:rPr>
      </w:pPr>
      <w:r>
        <w:rPr>
          <w:rFonts w:hint="eastAsia"/>
          <w:sz w:val="30"/>
          <w:szCs w:val="30"/>
        </w:rPr>
        <w:t>pervert good doctrine, and turn the truth into a lie.</w:t>
      </w:r>
    </w:p>
    <w:p w14:paraId="54AF9F05">
      <w:pPr>
        <w:pStyle w:val="3"/>
        <w:spacing w:before="286" w:line="247" w:lineRule="auto"/>
        <w:ind w:right="145"/>
        <w:rPr>
          <w:rFonts w:hint="eastAsia"/>
          <w:sz w:val="30"/>
          <w:szCs w:val="30"/>
        </w:rPr>
      </w:pPr>
      <w:r>
        <w:rPr>
          <w:rFonts w:hint="eastAsia"/>
          <w:sz w:val="30"/>
          <w:szCs w:val="30"/>
        </w:rPr>
        <w:t>因此，如果贪婪在圣道的牧者里面作王，他们无疑会成为假教师；他们的主要研究将是败坏美好的教义，并将真理变为谎言。</w:t>
      </w:r>
    </w:p>
    <w:p w14:paraId="48416220">
      <w:pPr>
        <w:pStyle w:val="3"/>
        <w:spacing w:before="286" w:line="247" w:lineRule="auto"/>
        <w:ind w:right="145"/>
        <w:rPr>
          <w:rFonts w:hint="eastAsia"/>
          <w:sz w:val="30"/>
          <w:szCs w:val="30"/>
        </w:rPr>
      </w:pPr>
      <w:r>
        <w:rPr>
          <w:rFonts w:hint="eastAsia"/>
          <w:sz w:val="30"/>
          <w:szCs w:val="30"/>
        </w:rPr>
        <w:t>Those who do their duty faithfully, must edify the church of God, and abstain from all crimes and faults that are notorious.</w:t>
      </w:r>
    </w:p>
    <w:p w14:paraId="4C13AC5C">
      <w:pPr>
        <w:pStyle w:val="3"/>
        <w:spacing w:before="286" w:line="247" w:lineRule="auto"/>
        <w:ind w:right="145"/>
        <w:rPr>
          <w:rFonts w:hint="eastAsia"/>
          <w:sz w:val="30"/>
          <w:szCs w:val="30"/>
        </w:rPr>
      </w:pPr>
      <w:r>
        <w:rPr>
          <w:rFonts w:hint="eastAsia"/>
          <w:sz w:val="30"/>
          <w:szCs w:val="30"/>
        </w:rPr>
        <w:t>那些忠心尽职的人，必须造就上帝的教会，并戒绝一切臭名昭著的罪行和过失。</w:t>
      </w:r>
    </w:p>
    <w:p w14:paraId="5B3051B6">
      <w:pPr>
        <w:pStyle w:val="3"/>
        <w:spacing w:before="286" w:line="247" w:lineRule="auto"/>
        <w:ind w:right="145"/>
        <w:rPr>
          <w:rFonts w:hint="eastAsia"/>
          <w:sz w:val="30"/>
          <w:szCs w:val="30"/>
        </w:rPr>
      </w:pPr>
      <w:r>
        <w:rPr>
          <w:rFonts w:hint="eastAsia"/>
          <w:sz w:val="30"/>
          <w:szCs w:val="30"/>
        </w:rPr>
        <w:t>They must be lovers of hospitality.</w:t>
      </w:r>
    </w:p>
    <w:p w14:paraId="2D68D70A">
      <w:pPr>
        <w:pStyle w:val="3"/>
        <w:spacing w:before="286" w:line="247" w:lineRule="auto"/>
        <w:ind w:right="145"/>
        <w:rPr>
          <w:rFonts w:hint="eastAsia"/>
          <w:sz w:val="30"/>
          <w:szCs w:val="30"/>
        </w:rPr>
      </w:pPr>
      <w:r>
        <w:rPr>
          <w:rFonts w:hint="eastAsia"/>
          <w:sz w:val="30"/>
          <w:szCs w:val="30"/>
        </w:rPr>
        <w:t>他们必须乐意接待客旅。</w:t>
      </w:r>
    </w:p>
    <w:p w14:paraId="6A047BFD">
      <w:pPr>
        <w:pStyle w:val="3"/>
        <w:spacing w:before="286" w:line="247" w:lineRule="auto"/>
        <w:ind w:right="145"/>
        <w:rPr>
          <w:rFonts w:hint="eastAsia"/>
          <w:sz w:val="30"/>
          <w:szCs w:val="30"/>
        </w:rPr>
      </w:pPr>
      <w:r>
        <w:rPr>
          <w:rFonts w:hint="eastAsia"/>
          <w:sz w:val="30"/>
          <w:szCs w:val="30"/>
        </w:rPr>
        <w:t>They must be kind toward strangers, and receive them courteously.</w:t>
      </w:r>
    </w:p>
    <w:p w14:paraId="07529E10">
      <w:pPr>
        <w:pStyle w:val="3"/>
        <w:spacing w:before="286" w:line="247" w:lineRule="auto"/>
        <w:ind w:right="145"/>
        <w:rPr>
          <w:rFonts w:hint="eastAsia"/>
          <w:sz w:val="30"/>
          <w:szCs w:val="30"/>
        </w:rPr>
      </w:pPr>
      <w:r>
        <w:rPr>
          <w:rFonts w:hint="eastAsia"/>
          <w:sz w:val="30"/>
          <w:szCs w:val="30"/>
        </w:rPr>
        <w:t>他们必须善待陌生人，并殷勤地接待他们。</w:t>
      </w:r>
    </w:p>
    <w:p w14:paraId="03B276BC">
      <w:pPr>
        <w:pStyle w:val="3"/>
        <w:spacing w:before="286" w:line="247" w:lineRule="auto"/>
        <w:ind w:right="145"/>
        <w:rPr>
          <w:rFonts w:hint="eastAsia"/>
          <w:sz w:val="30"/>
          <w:szCs w:val="30"/>
        </w:rPr>
      </w:pPr>
      <w:r>
        <w:rPr>
          <w:rFonts w:hint="eastAsia"/>
          <w:sz w:val="30"/>
          <w:szCs w:val="30"/>
        </w:rPr>
        <w:t>This should be observed at all times; but in the days of St. Paul there was a particular reason why it should be observed; for the poor Christians were as birds upon</w:t>
      </w:r>
    </w:p>
    <w:p w14:paraId="094CD901">
      <w:pPr>
        <w:pStyle w:val="3"/>
        <w:spacing w:before="286" w:line="247" w:lineRule="auto"/>
        <w:ind w:right="145"/>
        <w:rPr>
          <w:rFonts w:hint="eastAsia"/>
          <w:sz w:val="30"/>
          <w:szCs w:val="30"/>
        </w:rPr>
      </w:pPr>
      <w:r>
        <w:rPr>
          <w:rFonts w:hint="eastAsia"/>
          <w:sz w:val="30"/>
          <w:szCs w:val="30"/>
        </w:rPr>
        <w:t>the boughs; they were constrained to take their flight from place to place, according as persecutions were raised against them; yea, they were oftentimes compelled to hazard their own lives.</w:t>
      </w:r>
    </w:p>
    <w:p w14:paraId="0379BF67">
      <w:pPr>
        <w:pStyle w:val="3"/>
        <w:spacing w:before="286" w:line="247" w:lineRule="auto"/>
        <w:ind w:right="145"/>
        <w:rPr>
          <w:rFonts w:hint="eastAsia"/>
          <w:sz w:val="30"/>
          <w:szCs w:val="30"/>
        </w:rPr>
      </w:pPr>
      <w:r>
        <w:rPr>
          <w:rFonts w:hint="eastAsia"/>
          <w:sz w:val="30"/>
          <w:szCs w:val="30"/>
        </w:rPr>
        <w:t>这在任何时候都应该遵守；但在圣保罗的时代，有一个特别的原因使它应该被遵守；因为贫穷的基督徒如同枝头上的鸟儿；他们被迫根据针对他们的迫害而从一个地方逃到另一个地方；是的，他们常常被迫冒着生命危险。</w:t>
      </w:r>
    </w:p>
    <w:p w14:paraId="53DB09EC">
      <w:pPr>
        <w:pStyle w:val="3"/>
        <w:spacing w:before="286" w:line="247" w:lineRule="auto"/>
        <w:ind w:right="145"/>
        <w:rPr>
          <w:rFonts w:hint="eastAsia"/>
          <w:sz w:val="30"/>
          <w:szCs w:val="30"/>
        </w:rPr>
      </w:pPr>
      <w:r>
        <w:rPr>
          <w:rFonts w:hint="eastAsia"/>
          <w:sz w:val="30"/>
          <w:szCs w:val="30"/>
        </w:rPr>
        <w:t>We see therefore that great compassion was needful.</w:t>
      </w:r>
    </w:p>
    <w:p w14:paraId="655DB973">
      <w:pPr>
        <w:pStyle w:val="3"/>
        <w:spacing w:before="286" w:line="247" w:lineRule="auto"/>
        <w:ind w:right="145"/>
        <w:rPr>
          <w:rFonts w:hint="eastAsia"/>
          <w:sz w:val="30"/>
          <w:szCs w:val="30"/>
        </w:rPr>
      </w:pPr>
      <w:r>
        <w:rPr>
          <w:rFonts w:hint="eastAsia"/>
          <w:sz w:val="30"/>
          <w:szCs w:val="30"/>
        </w:rPr>
        <w:t>因此我们看到极大的怜悯是必要的。</w:t>
      </w:r>
    </w:p>
    <w:p w14:paraId="0494DA44">
      <w:pPr>
        <w:pStyle w:val="3"/>
        <w:spacing w:before="286" w:line="247" w:lineRule="auto"/>
        <w:ind w:right="145"/>
        <w:rPr>
          <w:rFonts w:hint="eastAsia"/>
          <w:sz w:val="30"/>
          <w:szCs w:val="30"/>
        </w:rPr>
      </w:pPr>
      <w:r>
        <w:rPr>
          <w:rFonts w:hint="eastAsia"/>
          <w:sz w:val="30"/>
          <w:szCs w:val="30"/>
        </w:rPr>
        <w:t>Thus we see it is not without reason that the holy apostle requireth the bishop, who ought to be as a father to the church, to be liberal and kind</w:t>
      </w:r>
    </w:p>
    <w:p w14:paraId="248CEB0E">
      <w:pPr>
        <w:pStyle w:val="3"/>
        <w:spacing w:before="286" w:line="247" w:lineRule="auto"/>
        <w:ind w:right="145"/>
        <w:rPr>
          <w:rFonts w:hint="eastAsia"/>
          <w:sz w:val="30"/>
          <w:szCs w:val="30"/>
        </w:rPr>
      </w:pPr>
      <w:r>
        <w:rPr>
          <w:rFonts w:hint="eastAsia"/>
          <w:sz w:val="30"/>
          <w:szCs w:val="30"/>
        </w:rPr>
        <w:t>to strangers, and to receive them courteously.</w:t>
      </w:r>
    </w:p>
    <w:p w14:paraId="6D84EFAF">
      <w:pPr>
        <w:pStyle w:val="3"/>
        <w:spacing w:before="286" w:line="247" w:lineRule="auto"/>
        <w:ind w:right="145"/>
        <w:rPr>
          <w:rFonts w:hint="eastAsia"/>
          <w:sz w:val="30"/>
          <w:szCs w:val="30"/>
        </w:rPr>
      </w:pPr>
      <w:r>
        <w:rPr>
          <w:rFonts w:hint="eastAsia"/>
          <w:sz w:val="30"/>
          <w:szCs w:val="30"/>
        </w:rPr>
        <w:t>因此我们看到，圣使徒要求监督，他应当如同教会的父亲，对陌生人慷慨友善，并殷勤地接待他们，并非没有道理。</w:t>
      </w:r>
    </w:p>
    <w:p w14:paraId="64D66AE3">
      <w:pPr>
        <w:pStyle w:val="3"/>
        <w:spacing w:before="286" w:line="247" w:lineRule="auto"/>
        <w:ind w:right="145"/>
        <w:rPr>
          <w:rFonts w:hint="eastAsia"/>
          <w:sz w:val="30"/>
          <w:szCs w:val="30"/>
        </w:rPr>
      </w:pPr>
      <w:r>
        <w:rPr>
          <w:rFonts w:hint="eastAsia"/>
          <w:sz w:val="30"/>
          <w:szCs w:val="30"/>
        </w:rPr>
        <w:t>They who are called to preach the word of God, must be lovers of good men.</w:t>
      </w:r>
    </w:p>
    <w:p w14:paraId="56430DBD">
      <w:pPr>
        <w:pStyle w:val="3"/>
        <w:spacing w:before="286" w:line="247" w:lineRule="auto"/>
        <w:ind w:right="145"/>
        <w:rPr>
          <w:rFonts w:hint="eastAsia"/>
          <w:sz w:val="30"/>
          <w:szCs w:val="30"/>
        </w:rPr>
      </w:pPr>
      <w:r>
        <w:rPr>
          <w:rFonts w:hint="eastAsia"/>
          <w:sz w:val="30"/>
          <w:szCs w:val="30"/>
        </w:rPr>
        <w:t>那些蒙召传讲上帝话语的人，必须喜爱良善的人。</w:t>
      </w:r>
    </w:p>
    <w:p w14:paraId="7B37C8B7">
      <w:pPr>
        <w:pStyle w:val="3"/>
        <w:spacing w:before="286" w:line="247" w:lineRule="auto"/>
        <w:ind w:right="145"/>
        <w:rPr>
          <w:rFonts w:hint="eastAsia"/>
          <w:sz w:val="30"/>
          <w:szCs w:val="30"/>
        </w:rPr>
      </w:pPr>
      <w:r>
        <w:rPr>
          <w:rFonts w:hint="eastAsia"/>
          <w:sz w:val="30"/>
          <w:szCs w:val="30"/>
        </w:rPr>
        <w:t>This virtue is similar to the one last mentioned.</w:t>
      </w:r>
    </w:p>
    <w:p w14:paraId="190C7563">
      <w:pPr>
        <w:pStyle w:val="3"/>
        <w:spacing w:before="286" w:line="247" w:lineRule="auto"/>
        <w:ind w:right="145"/>
        <w:rPr>
          <w:rFonts w:hint="eastAsia"/>
          <w:sz w:val="30"/>
          <w:szCs w:val="30"/>
        </w:rPr>
      </w:pPr>
      <w:r>
        <w:rPr>
          <w:rFonts w:hint="eastAsia"/>
          <w:sz w:val="30"/>
          <w:szCs w:val="30"/>
        </w:rPr>
        <w:t>这种美德与最后提到的那种相似。</w:t>
      </w:r>
    </w:p>
    <w:p w14:paraId="04EF0FF4">
      <w:pPr>
        <w:pStyle w:val="3"/>
        <w:spacing w:before="286" w:line="247" w:lineRule="auto"/>
        <w:ind w:right="145"/>
        <w:rPr>
          <w:rFonts w:hint="eastAsia"/>
          <w:sz w:val="30"/>
          <w:szCs w:val="30"/>
        </w:rPr>
      </w:pPr>
      <w:r>
        <w:rPr>
          <w:rFonts w:hint="eastAsia"/>
          <w:sz w:val="30"/>
          <w:szCs w:val="30"/>
        </w:rPr>
        <w:t>They must be courteous and affectionate to those in necessity, and endeavour to relieve their wants.</w:t>
      </w:r>
    </w:p>
    <w:p w14:paraId="5D09F844">
      <w:pPr>
        <w:pStyle w:val="3"/>
        <w:spacing w:before="286" w:line="247" w:lineRule="auto"/>
        <w:ind w:right="145"/>
        <w:rPr>
          <w:rFonts w:hint="eastAsia"/>
          <w:sz w:val="30"/>
          <w:szCs w:val="30"/>
        </w:rPr>
      </w:pPr>
      <w:r>
        <w:rPr>
          <w:rFonts w:hint="eastAsia"/>
          <w:sz w:val="30"/>
          <w:szCs w:val="30"/>
        </w:rPr>
        <w:t>他们必须对有需要的人殷勤友爱，并努力帮助他们解决困难。</w:t>
      </w:r>
    </w:p>
    <w:p w14:paraId="546B6F38">
      <w:pPr>
        <w:pStyle w:val="3"/>
        <w:spacing w:before="286" w:line="247" w:lineRule="auto"/>
        <w:ind w:right="145"/>
        <w:rPr>
          <w:rFonts w:hint="eastAsia"/>
          <w:sz w:val="30"/>
          <w:szCs w:val="30"/>
        </w:rPr>
      </w:pPr>
      <w:r>
        <w:rPr>
          <w:rFonts w:hint="eastAsia"/>
          <w:sz w:val="30"/>
          <w:szCs w:val="30"/>
        </w:rPr>
        <w:t>Those who are destitute of pity, who are content to live at their ease, and never look at the condition of others, will never show any compassion toward their fellowcreatures, nor entertain those that are persecuted and afflicted.</w:t>
      </w:r>
    </w:p>
    <w:p w14:paraId="6E962701">
      <w:pPr>
        <w:pStyle w:val="3"/>
        <w:spacing w:before="286" w:line="247" w:lineRule="auto"/>
        <w:ind w:right="145"/>
        <w:rPr>
          <w:rFonts w:hint="eastAsia"/>
          <w:sz w:val="30"/>
          <w:szCs w:val="30"/>
        </w:rPr>
      </w:pPr>
      <w:r>
        <w:rPr>
          <w:rFonts w:hint="eastAsia"/>
          <w:sz w:val="30"/>
          <w:szCs w:val="30"/>
        </w:rPr>
        <w:t>那些缺乏怜悯之心，满足于安逸生活，从不顾及他人处境的人，永远不会对他们的同胞显出任何怜悯，也不会款待那些受迫害和受苦的人。</w:t>
      </w:r>
    </w:p>
    <w:p w14:paraId="3D51DA6D">
      <w:pPr>
        <w:pStyle w:val="3"/>
        <w:spacing w:before="286" w:line="247" w:lineRule="auto"/>
        <w:ind w:right="145"/>
        <w:rPr>
          <w:rFonts w:hint="eastAsia"/>
          <w:sz w:val="30"/>
          <w:szCs w:val="30"/>
        </w:rPr>
      </w:pPr>
      <w:r>
        <w:rPr>
          <w:rFonts w:hint="eastAsia"/>
          <w:sz w:val="30"/>
          <w:szCs w:val="30"/>
        </w:rPr>
        <w:t>For this cause St. Paul placeth these two virtues together.</w:t>
      </w:r>
    </w:p>
    <w:p w14:paraId="479E1344">
      <w:pPr>
        <w:pStyle w:val="3"/>
        <w:spacing w:before="286" w:line="247" w:lineRule="auto"/>
        <w:ind w:right="145"/>
        <w:rPr>
          <w:rFonts w:hint="eastAsia"/>
          <w:sz w:val="30"/>
          <w:szCs w:val="30"/>
        </w:rPr>
      </w:pPr>
      <w:r>
        <w:rPr>
          <w:rFonts w:hint="eastAsia"/>
          <w:sz w:val="30"/>
          <w:szCs w:val="30"/>
        </w:rPr>
        <w:t>为此，圣保罗将这两种美德放在一起。</w:t>
      </w:r>
    </w:p>
    <w:p w14:paraId="4172503E">
      <w:pPr>
        <w:pStyle w:val="3"/>
        <w:spacing w:before="286" w:line="247" w:lineRule="auto"/>
        <w:ind w:right="145"/>
        <w:rPr>
          <w:rFonts w:hint="eastAsia"/>
          <w:sz w:val="30"/>
          <w:szCs w:val="30"/>
        </w:rPr>
      </w:pPr>
      <w:r>
        <w:rPr>
          <w:rFonts w:hint="eastAsia"/>
          <w:sz w:val="30"/>
          <w:szCs w:val="30"/>
        </w:rPr>
        <w:t>We shall next notice the words which follow: namely; sober, just, holy, temperate.</w:t>
      </w:r>
    </w:p>
    <w:p w14:paraId="315013DC">
      <w:pPr>
        <w:pStyle w:val="3"/>
        <w:spacing w:before="286" w:line="247" w:lineRule="auto"/>
        <w:ind w:right="145"/>
        <w:rPr>
          <w:rFonts w:hint="eastAsia"/>
          <w:sz w:val="30"/>
          <w:szCs w:val="30"/>
        </w:rPr>
      </w:pPr>
      <w:r>
        <w:rPr>
          <w:rFonts w:hint="eastAsia"/>
          <w:sz w:val="30"/>
          <w:szCs w:val="30"/>
        </w:rPr>
        <w:t>我们接下来将注意后面的词语：即；庄重，公平，圣洁，自持。</w:t>
      </w:r>
    </w:p>
    <w:p w14:paraId="17B9C209">
      <w:pPr>
        <w:pStyle w:val="3"/>
        <w:spacing w:before="286" w:line="247" w:lineRule="auto"/>
        <w:ind w:right="145"/>
        <w:rPr>
          <w:rFonts w:hint="eastAsia"/>
          <w:sz w:val="30"/>
          <w:szCs w:val="30"/>
        </w:rPr>
      </w:pPr>
      <w:r>
        <w:rPr>
          <w:rFonts w:hint="eastAsia"/>
          <w:sz w:val="30"/>
          <w:szCs w:val="30"/>
        </w:rPr>
        <w:t>Soberness referreth to a man's life.</w:t>
      </w:r>
    </w:p>
    <w:p w14:paraId="30027A7E">
      <w:pPr>
        <w:pStyle w:val="3"/>
        <w:spacing w:before="286" w:line="247" w:lineRule="auto"/>
        <w:ind w:right="145"/>
        <w:rPr>
          <w:rFonts w:hint="eastAsia"/>
          <w:sz w:val="30"/>
          <w:szCs w:val="30"/>
        </w:rPr>
      </w:pPr>
      <w:r>
        <w:rPr>
          <w:rFonts w:hint="eastAsia"/>
          <w:sz w:val="30"/>
          <w:szCs w:val="30"/>
        </w:rPr>
        <w:t>庄重指的是一个人的生活。</w:t>
      </w:r>
    </w:p>
    <w:p w14:paraId="68755CE0">
      <w:pPr>
        <w:pStyle w:val="3"/>
        <w:spacing w:before="286" w:line="247" w:lineRule="auto"/>
        <w:ind w:right="145"/>
        <w:rPr>
          <w:rFonts w:hint="eastAsia"/>
          <w:sz w:val="30"/>
          <w:szCs w:val="30"/>
        </w:rPr>
      </w:pPr>
      <w:r>
        <w:rPr>
          <w:rFonts w:hint="eastAsia"/>
          <w:sz w:val="30"/>
          <w:szCs w:val="30"/>
        </w:rPr>
        <w:t>Justice is upright dealing; whereby a man should take care that everyone hath his proper due; and be willing to suffer himself, rather than wrong others in any way whatever: this is what St.</w:t>
      </w:r>
    </w:p>
    <w:p w14:paraId="3495810C">
      <w:pPr>
        <w:pStyle w:val="3"/>
        <w:spacing w:before="286" w:line="247" w:lineRule="auto"/>
        <w:ind w:right="145"/>
        <w:rPr>
          <w:rFonts w:hint="eastAsia"/>
          <w:sz w:val="30"/>
          <w:szCs w:val="30"/>
        </w:rPr>
      </w:pPr>
      <w:r>
        <w:rPr>
          <w:rFonts w:hint="eastAsia"/>
          <w:sz w:val="30"/>
          <w:szCs w:val="30"/>
        </w:rPr>
        <w:t>Paul meant by the word justice.</w:t>
      </w:r>
    </w:p>
    <w:p w14:paraId="63E7AABF">
      <w:pPr>
        <w:pStyle w:val="3"/>
        <w:spacing w:before="286" w:line="247" w:lineRule="auto"/>
        <w:ind w:right="145"/>
        <w:rPr>
          <w:rFonts w:hint="eastAsia"/>
          <w:sz w:val="30"/>
          <w:szCs w:val="30"/>
        </w:rPr>
      </w:pPr>
      <w:r>
        <w:rPr>
          <w:rFonts w:hint="eastAsia"/>
          <w:sz w:val="30"/>
          <w:szCs w:val="30"/>
        </w:rPr>
        <w:t>公义是正直的行为；藉此，人应当确保每个人都得到他应得的；并且宁愿自己受苦，也不愿以任何方式亏负他人：这就是圣保罗用“公义”这个词所指的意思。</w:t>
      </w:r>
    </w:p>
    <w:p w14:paraId="23373CA5">
      <w:pPr>
        <w:pStyle w:val="3"/>
        <w:spacing w:before="286" w:line="247" w:lineRule="auto"/>
        <w:ind w:right="145"/>
        <w:rPr>
          <w:rFonts w:hint="eastAsia"/>
          <w:sz w:val="30"/>
          <w:szCs w:val="30"/>
        </w:rPr>
      </w:pPr>
      <w:r>
        <w:rPr>
          <w:rFonts w:hint="eastAsia"/>
          <w:sz w:val="30"/>
          <w:szCs w:val="30"/>
        </w:rPr>
        <w:t>Holiness consisteth principally in obedience to God: that is, we must do no harm to our neighbours, but live chastely, devoting ourselves entirely to the service of God; we must attend strictly to</w:t>
      </w:r>
    </w:p>
    <w:p w14:paraId="2C7EB33F">
      <w:pPr>
        <w:pStyle w:val="3"/>
        <w:spacing w:before="286" w:line="247" w:lineRule="auto"/>
        <w:ind w:right="145"/>
        <w:rPr>
          <w:rFonts w:hint="eastAsia"/>
          <w:sz w:val="30"/>
          <w:szCs w:val="30"/>
        </w:rPr>
      </w:pPr>
      <w:r>
        <w:rPr>
          <w:rFonts w:hint="eastAsia"/>
          <w:sz w:val="30"/>
          <w:szCs w:val="30"/>
        </w:rPr>
        <w:t>prayer and supplication; we must withdraw ourselves from the world, and not be given to vanity; we must not lead a dissolute life, but live in humbleness and submission to the will of God: this is the holiness here spoken</w:t>
      </w:r>
    </w:p>
    <w:p w14:paraId="6916F280">
      <w:pPr>
        <w:pStyle w:val="3"/>
        <w:spacing w:before="286" w:line="247" w:lineRule="auto"/>
        <w:ind w:right="145"/>
        <w:rPr>
          <w:rFonts w:hint="eastAsia"/>
          <w:sz w:val="30"/>
          <w:szCs w:val="30"/>
        </w:rPr>
      </w:pPr>
      <w:r>
        <w:rPr>
          <w:rFonts w:hint="eastAsia"/>
          <w:sz w:val="30"/>
          <w:szCs w:val="30"/>
        </w:rPr>
        <w:t>of.</w:t>
      </w:r>
    </w:p>
    <w:p w14:paraId="7440FDB3">
      <w:pPr>
        <w:pStyle w:val="3"/>
        <w:spacing w:before="286" w:line="247" w:lineRule="auto"/>
        <w:ind w:right="145"/>
        <w:rPr>
          <w:rFonts w:hint="eastAsia"/>
          <w:sz w:val="30"/>
          <w:szCs w:val="30"/>
        </w:rPr>
      </w:pPr>
      <w:r>
        <w:rPr>
          <w:rFonts w:hint="eastAsia"/>
          <w:sz w:val="30"/>
          <w:szCs w:val="30"/>
        </w:rPr>
        <w:t>圣洁主要在于顺服上帝：也就是说，我们不可伤害我们的邻舍，而要过贞洁的生活，将自己完全奉献给上帝的事奉；我们必须严格遵守祷告和恳求；我们必须脱离世界，不沉溺于虚荣；我们不可过放荡的生活，而要过谦卑并顺服上帝旨意的生活：这就是这里所说的圣洁。</w:t>
      </w:r>
    </w:p>
    <w:p w14:paraId="7CD84560">
      <w:pPr>
        <w:pStyle w:val="3"/>
        <w:spacing w:before="286" w:line="247" w:lineRule="auto"/>
        <w:ind w:right="145"/>
        <w:rPr>
          <w:rFonts w:hint="eastAsia"/>
          <w:sz w:val="30"/>
          <w:szCs w:val="30"/>
        </w:rPr>
      </w:pPr>
      <w:r>
        <w:rPr>
          <w:rFonts w:hint="eastAsia"/>
          <w:sz w:val="30"/>
          <w:szCs w:val="30"/>
        </w:rPr>
        <w:t>Temperance comprehendeth whatever might be understood by the word Soberness.</w:t>
      </w:r>
    </w:p>
    <w:p w14:paraId="7493734D">
      <w:pPr>
        <w:pStyle w:val="3"/>
        <w:spacing w:before="286" w:line="247" w:lineRule="auto"/>
        <w:ind w:right="145"/>
        <w:rPr>
          <w:rFonts w:hint="eastAsia"/>
          <w:sz w:val="30"/>
          <w:szCs w:val="30"/>
        </w:rPr>
      </w:pPr>
      <w:r>
        <w:rPr>
          <w:rFonts w:hint="eastAsia"/>
          <w:sz w:val="30"/>
          <w:szCs w:val="30"/>
        </w:rPr>
        <w:t>节制包含了“庄重”这个词可能理解的一切。</w:t>
      </w:r>
    </w:p>
    <w:p w14:paraId="0FD19AED">
      <w:pPr>
        <w:pStyle w:val="3"/>
        <w:spacing w:before="286" w:line="247" w:lineRule="auto"/>
        <w:ind w:right="145"/>
        <w:rPr>
          <w:rFonts w:hint="eastAsia"/>
          <w:sz w:val="30"/>
          <w:szCs w:val="30"/>
        </w:rPr>
      </w:pPr>
      <w:r>
        <w:rPr>
          <w:rFonts w:hint="eastAsia"/>
          <w:sz w:val="30"/>
          <w:szCs w:val="30"/>
        </w:rPr>
        <w:t>It is not enough to be temperate in meat and drink, but there must be modesty and honesty in all the rest of our lives: our hands, our eyes, our ears, and our mouths, must be bridled.</w:t>
      </w:r>
    </w:p>
    <w:p w14:paraId="4EF7FDB0">
      <w:pPr>
        <w:pStyle w:val="3"/>
        <w:spacing w:before="286" w:line="247" w:lineRule="auto"/>
        <w:ind w:right="145"/>
        <w:rPr>
          <w:rFonts w:hint="eastAsia"/>
          <w:sz w:val="30"/>
          <w:szCs w:val="30"/>
        </w:rPr>
      </w:pPr>
      <w:r>
        <w:rPr>
          <w:rFonts w:hint="eastAsia"/>
          <w:sz w:val="30"/>
          <w:szCs w:val="30"/>
        </w:rPr>
        <w:t>仅仅在饮食上节制是不够的，在我们其余的生活中也必须有谦逊和诚实：我们的手、我们的眼、我们的耳和我们的口，都必须受到约束。</w:t>
      </w:r>
    </w:p>
    <w:p w14:paraId="77364889">
      <w:pPr>
        <w:pStyle w:val="3"/>
        <w:spacing w:before="286" w:line="247" w:lineRule="auto"/>
        <w:ind w:right="145"/>
        <w:rPr>
          <w:rFonts w:hint="eastAsia"/>
          <w:sz w:val="30"/>
          <w:szCs w:val="30"/>
        </w:rPr>
      </w:pPr>
      <w:r>
        <w:rPr>
          <w:rFonts w:hint="eastAsia"/>
          <w:sz w:val="30"/>
          <w:szCs w:val="30"/>
        </w:rPr>
        <w:t>This is what St. Paul meant by temperance.</w:t>
      </w:r>
    </w:p>
    <w:p w14:paraId="5836775E">
      <w:pPr>
        <w:pStyle w:val="3"/>
        <w:spacing w:before="286" w:line="247" w:lineRule="auto"/>
        <w:ind w:right="145"/>
        <w:rPr>
          <w:rFonts w:hint="eastAsia"/>
          <w:sz w:val="30"/>
          <w:szCs w:val="30"/>
        </w:rPr>
      </w:pPr>
      <w:r>
        <w:rPr>
          <w:rFonts w:hint="eastAsia"/>
          <w:sz w:val="30"/>
          <w:szCs w:val="30"/>
        </w:rPr>
        <w:t>这就是圣保罗用“节制”这个词所指的意思。</w:t>
      </w:r>
    </w:p>
    <w:p w14:paraId="5B894DC9">
      <w:pPr>
        <w:pStyle w:val="3"/>
        <w:spacing w:before="286" w:line="247" w:lineRule="auto"/>
        <w:ind w:right="145"/>
        <w:rPr>
          <w:rFonts w:hint="eastAsia"/>
          <w:sz w:val="30"/>
          <w:szCs w:val="30"/>
        </w:rPr>
      </w:pPr>
      <w:r>
        <w:rPr>
          <w:rFonts w:hint="eastAsia"/>
          <w:sz w:val="30"/>
          <w:szCs w:val="30"/>
        </w:rPr>
        <w:t>As if he had said, we must be settled and established: we must have no improper dealings; no vain, lewd, or dissolute actions; but we must live in obedience to the will of God, that men may know we have renounced the world.</w:t>
      </w:r>
    </w:p>
    <w:p w14:paraId="006F65DC">
      <w:pPr>
        <w:pStyle w:val="3"/>
        <w:spacing w:before="286" w:line="247" w:lineRule="auto"/>
        <w:ind w:right="145"/>
        <w:rPr>
          <w:rFonts w:hint="eastAsia"/>
          <w:sz w:val="30"/>
          <w:szCs w:val="30"/>
        </w:rPr>
      </w:pPr>
      <w:r>
        <w:rPr>
          <w:rFonts w:hint="eastAsia"/>
          <w:sz w:val="30"/>
          <w:szCs w:val="30"/>
        </w:rPr>
        <w:t>祂仿佛是说，我们必须安定稳固：我们不可有不正当的行为；不可有虚妄、淫荡或放荡的行为；我们必须遵行上帝的旨意生活，好让人知道我们已经弃绝了世界。</w:t>
      </w:r>
    </w:p>
    <w:p w14:paraId="3754D147">
      <w:pPr>
        <w:pStyle w:val="3"/>
        <w:spacing w:before="286" w:line="247" w:lineRule="auto"/>
        <w:ind w:right="145"/>
        <w:rPr>
          <w:rFonts w:hint="eastAsia"/>
          <w:sz w:val="30"/>
          <w:szCs w:val="30"/>
        </w:rPr>
      </w:pPr>
      <w:r>
        <w:rPr>
          <w:rFonts w:hint="eastAsia"/>
          <w:sz w:val="30"/>
          <w:szCs w:val="30"/>
        </w:rPr>
        <w:t>Holding fast the faithful word as he hath been taught.</w:t>
      </w:r>
    </w:p>
    <w:p w14:paraId="376259C7">
      <w:pPr>
        <w:pStyle w:val="3"/>
        <w:spacing w:before="286" w:line="247" w:lineRule="auto"/>
        <w:ind w:right="145"/>
        <w:rPr>
          <w:rFonts w:hint="eastAsia"/>
          <w:sz w:val="30"/>
          <w:szCs w:val="30"/>
        </w:rPr>
      </w:pPr>
      <w:r>
        <w:rPr>
          <w:rFonts w:hint="eastAsia"/>
          <w:sz w:val="30"/>
          <w:szCs w:val="30"/>
        </w:rPr>
        <w:t>坚守所教真实的道理。</w:t>
      </w:r>
    </w:p>
    <w:p w14:paraId="7F8F0F7C">
      <w:pPr>
        <w:pStyle w:val="3"/>
        <w:spacing w:before="286" w:line="247" w:lineRule="auto"/>
        <w:ind w:right="145"/>
        <w:rPr>
          <w:rFonts w:hint="eastAsia"/>
          <w:sz w:val="30"/>
          <w:szCs w:val="30"/>
        </w:rPr>
      </w:pPr>
      <w:r>
        <w:rPr>
          <w:rFonts w:hint="eastAsia"/>
          <w:sz w:val="30"/>
          <w:szCs w:val="30"/>
        </w:rPr>
        <w:t>This is the principal thing required in ministers of the gospel.</w:t>
      </w:r>
    </w:p>
    <w:p w14:paraId="788C0906">
      <w:pPr>
        <w:pStyle w:val="3"/>
        <w:spacing w:before="286" w:line="247" w:lineRule="auto"/>
        <w:ind w:right="145"/>
        <w:rPr>
          <w:rFonts w:hint="eastAsia"/>
          <w:sz w:val="30"/>
          <w:szCs w:val="30"/>
        </w:rPr>
      </w:pPr>
      <w:r>
        <w:rPr>
          <w:rFonts w:hint="eastAsia"/>
          <w:sz w:val="30"/>
          <w:szCs w:val="30"/>
        </w:rPr>
        <w:t>这是福音牧师所要求的主要事情。</w:t>
      </w:r>
    </w:p>
    <w:p w14:paraId="1C39653B">
      <w:pPr>
        <w:pStyle w:val="3"/>
        <w:spacing w:before="286" w:line="247" w:lineRule="auto"/>
        <w:ind w:right="145"/>
        <w:rPr>
          <w:rFonts w:hint="eastAsia"/>
          <w:sz w:val="30"/>
          <w:szCs w:val="30"/>
        </w:rPr>
      </w:pPr>
      <w:r>
        <w:rPr>
          <w:rFonts w:hint="eastAsia"/>
          <w:sz w:val="30"/>
          <w:szCs w:val="30"/>
        </w:rPr>
        <w:t>They must not only be instructed that they may teach others, but they must be strong in the faith, and maintain the doctrine of the truth, that it may remain safe and sound.</w:t>
      </w:r>
    </w:p>
    <w:p w14:paraId="457805CC">
      <w:pPr>
        <w:pStyle w:val="3"/>
        <w:spacing w:before="286" w:line="247" w:lineRule="auto"/>
        <w:ind w:right="145"/>
        <w:rPr>
          <w:rFonts w:hint="eastAsia"/>
          <w:sz w:val="30"/>
          <w:szCs w:val="30"/>
        </w:rPr>
      </w:pPr>
      <w:r>
        <w:rPr>
          <w:rFonts w:hint="eastAsia"/>
          <w:sz w:val="30"/>
          <w:szCs w:val="30"/>
        </w:rPr>
        <w:t>他们不仅要受教导，好让他们可以教导别人，而且他们必须在信仰上坚固，并维护真理的教义，使它可以保持安全和纯正。</w:t>
      </w:r>
    </w:p>
    <w:p w14:paraId="299A2656">
      <w:pPr>
        <w:pStyle w:val="3"/>
        <w:spacing w:before="286" w:line="247" w:lineRule="auto"/>
        <w:ind w:right="145"/>
        <w:rPr>
          <w:rFonts w:hint="eastAsia"/>
          <w:sz w:val="30"/>
          <w:szCs w:val="30"/>
        </w:rPr>
      </w:pPr>
      <w:r>
        <w:rPr>
          <w:rFonts w:hint="eastAsia"/>
          <w:sz w:val="30"/>
          <w:szCs w:val="30"/>
        </w:rPr>
        <w:t>If we have taken fast hold of the truth, it shall never escape us; although the devil labour to make us shake it off, yet shall we never be turned aside.</w:t>
      </w:r>
    </w:p>
    <w:p w14:paraId="08708C16">
      <w:pPr>
        <w:pStyle w:val="3"/>
        <w:spacing w:before="286" w:line="247" w:lineRule="auto"/>
        <w:ind w:right="145"/>
        <w:rPr>
          <w:rFonts w:hint="eastAsia"/>
          <w:sz w:val="30"/>
          <w:szCs w:val="30"/>
        </w:rPr>
      </w:pPr>
      <w:r>
        <w:rPr>
          <w:rFonts w:hint="eastAsia"/>
          <w:sz w:val="30"/>
          <w:szCs w:val="30"/>
        </w:rPr>
        <w:t>如果我们紧紧抓住真理，它就永不离开我们；尽管魔鬼努力使我们摆脱它，我们却永不偏离。</w:t>
      </w:r>
    </w:p>
    <w:p w14:paraId="7E363832">
      <w:pPr>
        <w:pStyle w:val="3"/>
        <w:spacing w:before="286" w:line="247" w:lineRule="auto"/>
        <w:ind w:right="145"/>
        <w:rPr>
          <w:rFonts w:hint="eastAsia"/>
          <w:sz w:val="30"/>
          <w:szCs w:val="30"/>
        </w:rPr>
      </w:pPr>
      <w:r>
        <w:rPr>
          <w:rFonts w:hint="eastAsia"/>
          <w:sz w:val="30"/>
          <w:szCs w:val="30"/>
        </w:rPr>
        <w:t>We must exhort with wholesome doctrine, and reprove those that speak against it: that we may be able, and have the means to teach those who are willing to obey God; and that we may have virtue to fight against those that speak against the truth, against enemies of the word of</w:t>
      </w:r>
    </w:p>
    <w:p w14:paraId="57D8F023">
      <w:pPr>
        <w:pStyle w:val="3"/>
        <w:spacing w:before="286" w:line="247" w:lineRule="auto"/>
        <w:ind w:right="145"/>
        <w:rPr>
          <w:rFonts w:hint="eastAsia"/>
          <w:sz w:val="30"/>
          <w:szCs w:val="30"/>
        </w:rPr>
      </w:pPr>
      <w:r>
        <w:rPr>
          <w:rFonts w:hint="eastAsia"/>
          <w:sz w:val="30"/>
          <w:szCs w:val="30"/>
        </w:rPr>
        <w:t>God, against rebels, against contemners, against men who go about to make confusion and disturbance in the church, that they may go away with shame.</w:t>
      </w:r>
    </w:p>
    <w:p w14:paraId="1B2AAA2F">
      <w:pPr>
        <w:pStyle w:val="3"/>
        <w:spacing w:before="286" w:line="247" w:lineRule="auto"/>
        <w:ind w:right="145"/>
        <w:rPr>
          <w:rFonts w:hint="eastAsia"/>
          <w:sz w:val="30"/>
          <w:szCs w:val="30"/>
        </w:rPr>
      </w:pPr>
      <w:r>
        <w:rPr>
          <w:rFonts w:hint="eastAsia"/>
          <w:sz w:val="30"/>
          <w:szCs w:val="30"/>
        </w:rPr>
        <w:t>我们必须用纯正的教义劝勉人，并责备那些反对它的人：使我们可以有能力，并有方法去教导那些愿意顺服上帝的人；并且使我们可以有能力去对抗那些反对真理的人，对抗上帝话语的敌人，对抗叛逆者，对抗藐视者，对抗那些到处在教会中制造混乱和骚动的人，好让他们羞愧地离开。</w:t>
      </w:r>
    </w:p>
    <w:p w14:paraId="066B3DE4">
      <w:pPr>
        <w:pStyle w:val="3"/>
        <w:spacing w:before="286" w:line="247" w:lineRule="auto"/>
        <w:ind w:right="145"/>
        <w:rPr>
          <w:rFonts w:hint="eastAsia"/>
          <w:sz w:val="30"/>
          <w:szCs w:val="30"/>
        </w:rPr>
      </w:pPr>
      <w:r>
        <w:rPr>
          <w:rFonts w:hint="eastAsia"/>
          <w:sz w:val="30"/>
          <w:szCs w:val="30"/>
        </w:rPr>
        <w:t>St. Paul showeth us that the shepherds must point out the way to all the faithful.</w:t>
      </w:r>
    </w:p>
    <w:p w14:paraId="2D7E4DCF">
      <w:pPr>
        <w:pStyle w:val="3"/>
        <w:spacing w:before="286" w:line="247" w:lineRule="auto"/>
        <w:ind w:right="145"/>
        <w:rPr>
          <w:rFonts w:hint="eastAsia"/>
          <w:sz w:val="30"/>
          <w:szCs w:val="30"/>
        </w:rPr>
      </w:pPr>
      <w:r>
        <w:rPr>
          <w:rFonts w:hint="eastAsia"/>
          <w:sz w:val="30"/>
          <w:szCs w:val="30"/>
        </w:rPr>
        <w:t>圣保罗向我们显明，牧人必须向所有信徒指明道路。</w:t>
      </w:r>
    </w:p>
    <w:p w14:paraId="3DBA76E9">
      <w:pPr>
        <w:pStyle w:val="3"/>
        <w:spacing w:before="286" w:line="247" w:lineRule="auto"/>
        <w:ind w:right="145"/>
        <w:rPr>
          <w:rFonts w:hint="eastAsia"/>
          <w:sz w:val="30"/>
          <w:szCs w:val="30"/>
        </w:rPr>
      </w:pPr>
      <w:r>
        <w:rPr>
          <w:rFonts w:hint="eastAsia"/>
          <w:sz w:val="30"/>
          <w:szCs w:val="30"/>
        </w:rPr>
        <w:t>Why should the ministers of the word of God be sober, just, and holy?</w:t>
      </w:r>
    </w:p>
    <w:p w14:paraId="32E897A3">
      <w:pPr>
        <w:pStyle w:val="3"/>
        <w:spacing w:before="286" w:line="247" w:lineRule="auto"/>
        <w:ind w:right="145"/>
        <w:rPr>
          <w:rFonts w:hint="eastAsia"/>
          <w:sz w:val="30"/>
          <w:szCs w:val="30"/>
        </w:rPr>
      </w:pPr>
      <w:r>
        <w:rPr>
          <w:rFonts w:hint="eastAsia"/>
          <w:sz w:val="30"/>
          <w:szCs w:val="30"/>
        </w:rPr>
        <w:t>上帝话语的牧者为何应当庄重、公义和圣洁呢？</w:t>
      </w:r>
    </w:p>
    <w:p w14:paraId="3D18745F">
      <w:pPr>
        <w:pStyle w:val="3"/>
        <w:spacing w:before="286" w:line="247" w:lineRule="auto"/>
        <w:ind w:right="145"/>
        <w:rPr>
          <w:rFonts w:hint="eastAsia"/>
          <w:sz w:val="30"/>
          <w:szCs w:val="30"/>
        </w:rPr>
      </w:pPr>
      <w:r>
        <w:rPr>
          <w:rFonts w:hint="eastAsia"/>
          <w:sz w:val="30"/>
          <w:szCs w:val="30"/>
        </w:rPr>
        <w:t>Why should they be modest, not given to wine, nor to strife and blows?</w:t>
      </w:r>
    </w:p>
    <w:p w14:paraId="6B509F33">
      <w:pPr>
        <w:pStyle w:val="3"/>
        <w:spacing w:before="286" w:line="247" w:lineRule="auto"/>
        <w:ind w:right="145"/>
        <w:rPr>
          <w:rFonts w:hint="eastAsia"/>
          <w:sz w:val="30"/>
          <w:szCs w:val="30"/>
        </w:rPr>
      </w:pPr>
      <w:r>
        <w:rPr>
          <w:rFonts w:hint="eastAsia"/>
          <w:sz w:val="30"/>
          <w:szCs w:val="30"/>
        </w:rPr>
        <w:t>他们为何应当谦逊，不酗酒，也不争吵打斗呢？</w:t>
      </w:r>
    </w:p>
    <w:p w14:paraId="71F9E0E4">
      <w:pPr>
        <w:pStyle w:val="3"/>
        <w:spacing w:before="286" w:line="247" w:lineRule="auto"/>
        <w:ind w:right="145"/>
        <w:rPr>
          <w:rFonts w:hint="eastAsia"/>
          <w:sz w:val="30"/>
          <w:szCs w:val="30"/>
        </w:rPr>
      </w:pPr>
      <w:r>
        <w:rPr>
          <w:rFonts w:hint="eastAsia"/>
          <w:sz w:val="30"/>
          <w:szCs w:val="30"/>
        </w:rPr>
        <w:t>Why should they be settled and established in the truth?</w:t>
      </w:r>
    </w:p>
    <w:p w14:paraId="4A87860C">
      <w:pPr>
        <w:pStyle w:val="3"/>
        <w:spacing w:before="286" w:line="247" w:lineRule="auto"/>
        <w:ind w:right="145"/>
        <w:rPr>
          <w:rFonts w:hint="eastAsia"/>
          <w:sz w:val="30"/>
          <w:szCs w:val="30"/>
        </w:rPr>
      </w:pPr>
      <w:r>
        <w:rPr>
          <w:rFonts w:hint="eastAsia"/>
          <w:sz w:val="30"/>
          <w:szCs w:val="30"/>
        </w:rPr>
        <w:t>他们为何应当在真理上安定稳固呢？</w:t>
      </w:r>
    </w:p>
    <w:p w14:paraId="68799BD5">
      <w:pPr>
        <w:pStyle w:val="3"/>
        <w:spacing w:before="286" w:line="247" w:lineRule="auto"/>
        <w:ind w:right="145"/>
        <w:rPr>
          <w:rFonts w:hint="eastAsia"/>
          <w:sz w:val="30"/>
          <w:szCs w:val="30"/>
        </w:rPr>
      </w:pPr>
      <w:r>
        <w:rPr>
          <w:rFonts w:hint="eastAsia"/>
          <w:sz w:val="30"/>
          <w:szCs w:val="30"/>
        </w:rPr>
        <w:t>To the end the word of God may not be spoken of with irreverence; and that they prove their doctrine by a godly life, and so ratify it, that it may be received more readily: and likewise that the people may follow their examples, and endeavour to imitate all those virtues which they see in their shepherds.</w:t>
      </w:r>
    </w:p>
    <w:p w14:paraId="3F0DEE8A">
      <w:pPr>
        <w:pStyle w:val="3"/>
        <w:spacing w:before="286" w:line="247" w:lineRule="auto"/>
        <w:ind w:right="145"/>
        <w:rPr>
          <w:rFonts w:hint="eastAsia"/>
          <w:sz w:val="30"/>
          <w:szCs w:val="30"/>
        </w:rPr>
      </w:pPr>
      <w:r>
        <w:rPr>
          <w:rFonts w:hint="eastAsia"/>
          <w:sz w:val="30"/>
          <w:szCs w:val="30"/>
        </w:rPr>
        <w:t>目的是使上帝的话语不致被不敬地谈论；并且他们以敬虔的生活来证明他们的教义，从而使其得到确认，更容易被接受：同样，百姓也可以效法他们的榜样，并努力模仿他们在牧人身上所看见的一切美德。</w:t>
      </w:r>
    </w:p>
    <w:p w14:paraId="6FBF7776">
      <w:pPr>
        <w:pStyle w:val="3"/>
        <w:spacing w:before="286" w:line="247" w:lineRule="auto"/>
        <w:ind w:right="145"/>
        <w:rPr>
          <w:rFonts w:hint="eastAsia"/>
          <w:sz w:val="30"/>
          <w:szCs w:val="30"/>
        </w:rPr>
      </w:pPr>
      <w:r>
        <w:rPr>
          <w:rFonts w:hint="eastAsia"/>
          <w:sz w:val="30"/>
          <w:szCs w:val="30"/>
        </w:rPr>
        <w:t>The meaning of St. Paul was not confined to ministers only, when he exhorted them to beware of intemperance, covetousness, and pride, and be courteous, just, sober, chaste, &amp;c.; but by their example, he exhorted all Christians to behave themselves in such a manner, that soberness, justice, holiness, modesty, and all the virtues here spoken of, may be common among them.</w:t>
      </w:r>
    </w:p>
    <w:p w14:paraId="2FD99358">
      <w:pPr>
        <w:pStyle w:val="3"/>
        <w:spacing w:before="286" w:line="247" w:lineRule="auto"/>
        <w:ind w:right="145"/>
        <w:rPr>
          <w:rFonts w:hint="eastAsia"/>
          <w:sz w:val="30"/>
          <w:szCs w:val="30"/>
        </w:rPr>
      </w:pPr>
      <w:r>
        <w:rPr>
          <w:rFonts w:hint="eastAsia"/>
          <w:sz w:val="30"/>
          <w:szCs w:val="30"/>
        </w:rPr>
        <w:t>当圣保罗劝勉他们提防放纵、贪婪和骄傲，并要殷勤、公义、庄重、贞洁等等时，祂的意思并非单单指牧师；而是藉着他们的榜样，祂劝勉所有基督徒都当如此行事，使庄重、公义、圣洁、谦逊以及这里所说的所有美德，在他们中间成为普遍的。</w:t>
      </w:r>
    </w:p>
    <w:p w14:paraId="36E89835">
      <w:pPr>
        <w:pStyle w:val="3"/>
        <w:spacing w:before="286" w:line="247" w:lineRule="auto"/>
        <w:ind w:right="145"/>
        <w:rPr>
          <w:rFonts w:hint="eastAsia"/>
          <w:sz w:val="30"/>
          <w:szCs w:val="30"/>
        </w:rPr>
      </w:pPr>
      <w:r>
        <w:rPr>
          <w:rFonts w:hint="eastAsia"/>
          <w:sz w:val="30"/>
          <w:szCs w:val="30"/>
        </w:rPr>
        <w:t>If we wish to be the children of God, let us correct the faults which are here condemned by St. Paul; and endeavour to follow the virtues which he hath recommended.</w:t>
      </w:r>
    </w:p>
    <w:p w14:paraId="79501B8C">
      <w:pPr>
        <w:pStyle w:val="3"/>
        <w:spacing w:before="286" w:line="247" w:lineRule="auto"/>
        <w:ind w:right="145"/>
        <w:rPr>
          <w:rFonts w:hint="eastAsia"/>
          <w:sz w:val="30"/>
          <w:szCs w:val="30"/>
        </w:rPr>
      </w:pPr>
      <w:r>
        <w:rPr>
          <w:rFonts w:hint="eastAsia"/>
          <w:sz w:val="30"/>
          <w:szCs w:val="30"/>
        </w:rPr>
        <w:t>如果我们想成为上帝的儿女，让我们纠正圣保罗在此谴责的过错；并努力效法祂所推荐的美德。</w:t>
      </w:r>
    </w:p>
    <w:p w14:paraId="0FE77934">
      <w:pPr>
        <w:pStyle w:val="3"/>
        <w:spacing w:before="286" w:line="247" w:lineRule="auto"/>
        <w:ind w:right="145"/>
        <w:rPr>
          <w:rFonts w:hint="eastAsia"/>
          <w:sz w:val="30"/>
          <w:szCs w:val="30"/>
        </w:rPr>
      </w:pPr>
      <w:r>
        <w:rPr>
          <w:rFonts w:hint="eastAsia"/>
          <w:sz w:val="30"/>
          <w:szCs w:val="30"/>
        </w:rPr>
        <w:t>Although the minister may be governour in the house of God, yet notwithstanding, every member hath an office to fill.</w:t>
      </w:r>
    </w:p>
    <w:p w14:paraId="31568288">
      <w:pPr>
        <w:pStyle w:val="3"/>
        <w:spacing w:before="286" w:line="247" w:lineRule="auto"/>
        <w:ind w:right="145"/>
        <w:rPr>
          <w:rFonts w:hint="eastAsia"/>
          <w:sz w:val="30"/>
          <w:szCs w:val="30"/>
        </w:rPr>
      </w:pPr>
      <w:r>
        <w:rPr>
          <w:rFonts w:hint="eastAsia"/>
          <w:sz w:val="30"/>
          <w:szCs w:val="30"/>
        </w:rPr>
        <w:t>尽管牧师可能是上帝家中的管家，然而尽管如此，每个成员都有一个职分要去履行。</w:t>
      </w:r>
    </w:p>
    <w:p w14:paraId="1E706DC3">
      <w:pPr>
        <w:pStyle w:val="3"/>
        <w:spacing w:before="286" w:line="247" w:lineRule="auto"/>
        <w:ind w:right="145"/>
        <w:rPr>
          <w:rFonts w:hint="eastAsia"/>
          <w:sz w:val="30"/>
          <w:szCs w:val="30"/>
        </w:rPr>
      </w:pPr>
      <w:r>
        <w:rPr>
          <w:rFonts w:hint="eastAsia"/>
          <w:sz w:val="30"/>
          <w:szCs w:val="30"/>
        </w:rPr>
        <w:t>When God calleth some</w:t>
      </w:r>
    </w:p>
    <w:p w14:paraId="10686F3F">
      <w:pPr>
        <w:pStyle w:val="3"/>
        <w:spacing w:before="286" w:line="247" w:lineRule="auto"/>
        <w:ind w:right="145"/>
        <w:rPr>
          <w:rFonts w:hint="eastAsia"/>
          <w:sz w:val="30"/>
          <w:szCs w:val="30"/>
        </w:rPr>
      </w:pPr>
      <w:r>
        <w:rPr>
          <w:rFonts w:hint="eastAsia"/>
          <w:sz w:val="30"/>
          <w:szCs w:val="30"/>
        </w:rPr>
        <w:t>few to preach his word, he doth not forsake the rest, but will use every one, without exception, in his service.</w:t>
      </w:r>
    </w:p>
    <w:p w14:paraId="142BFD73">
      <w:pPr>
        <w:pStyle w:val="3"/>
        <w:spacing w:before="286" w:line="247" w:lineRule="auto"/>
        <w:ind w:right="145"/>
        <w:rPr>
          <w:rFonts w:hint="eastAsia"/>
          <w:sz w:val="30"/>
          <w:szCs w:val="30"/>
        </w:rPr>
      </w:pPr>
      <w:r>
        <w:rPr>
          <w:rFonts w:hint="eastAsia"/>
          <w:sz w:val="30"/>
          <w:szCs w:val="30"/>
        </w:rPr>
        <w:t>当上帝呼召少数人传讲祂的话语时，祂并没有撇弃其余的人，而是会毫无例外地使用每一个人来事奉祂。</w:t>
      </w:r>
    </w:p>
    <w:p w14:paraId="3FBB7C28">
      <w:pPr>
        <w:pStyle w:val="3"/>
        <w:spacing w:before="286" w:line="247" w:lineRule="auto"/>
        <w:ind w:right="145"/>
        <w:rPr>
          <w:rFonts w:hint="eastAsia"/>
          <w:sz w:val="30"/>
          <w:szCs w:val="30"/>
        </w:rPr>
      </w:pPr>
      <w:r>
        <w:rPr>
          <w:rFonts w:hint="eastAsia"/>
          <w:sz w:val="30"/>
          <w:szCs w:val="30"/>
        </w:rPr>
        <w:t>This is the condition, this the end, why God hath appointed us to preach the gospel; that we may devote ourselves to his service.</w:t>
      </w:r>
    </w:p>
    <w:p w14:paraId="653F4C57">
      <w:pPr>
        <w:pStyle w:val="3"/>
        <w:spacing w:before="286" w:line="247" w:lineRule="auto"/>
        <w:ind w:right="145"/>
        <w:rPr>
          <w:rFonts w:hint="eastAsia"/>
          <w:sz w:val="30"/>
          <w:szCs w:val="30"/>
        </w:rPr>
      </w:pPr>
      <w:r>
        <w:rPr>
          <w:rFonts w:hint="eastAsia"/>
          <w:sz w:val="30"/>
          <w:szCs w:val="30"/>
        </w:rPr>
        <w:t>这就是条件，这就是目的，为何上帝指派我们传讲福音；好让我们将自己奉献给祂的事奉。</w:t>
      </w:r>
    </w:p>
    <w:p w14:paraId="77995D14">
      <w:pPr>
        <w:pStyle w:val="3"/>
        <w:spacing w:before="286" w:line="247" w:lineRule="auto"/>
        <w:ind w:right="145"/>
        <w:rPr>
          <w:rFonts w:hint="eastAsia"/>
          <w:sz w:val="30"/>
          <w:szCs w:val="30"/>
        </w:rPr>
      </w:pPr>
      <w:r>
        <w:rPr>
          <w:rFonts w:hint="eastAsia"/>
          <w:sz w:val="30"/>
          <w:szCs w:val="30"/>
        </w:rPr>
        <w:t>When he conferreth this honour upon us, to receive us into his house, and adopt us for his children, it is not that we should be idle, but that he may hold us under his yoke, and cause every one of us to glorify him, that we may not be unprofitable: for it is not in vain that God hath called us to such an estate, and to so high a dignity, as to be of the company and fellowship of his children.</w:t>
      </w:r>
    </w:p>
    <w:p w14:paraId="6185EC01">
      <w:pPr>
        <w:pStyle w:val="3"/>
        <w:spacing w:before="286" w:line="247" w:lineRule="auto"/>
        <w:ind w:right="145"/>
        <w:rPr>
          <w:rFonts w:hint="eastAsia"/>
          <w:sz w:val="30"/>
          <w:szCs w:val="30"/>
        </w:rPr>
      </w:pPr>
      <w:r>
        <w:rPr>
          <w:rFonts w:hint="eastAsia"/>
          <w:sz w:val="30"/>
          <w:szCs w:val="30"/>
        </w:rPr>
        <w:t>当祂将这份荣耀赐给我们，接纳我们进入祂的家，并收纳我们作祂的儿女时，并非要我们闲懒，而是要祂将我们置于祂的轭下，并使我们每一个人都荣耀祂，免得我们无益：因为上帝呼召我们进入如此的境地，并达到如此崇高的尊严，成为祂儿女的同伴和团契，并非徒然。</w:t>
      </w:r>
    </w:p>
    <w:p w14:paraId="425B4AD6">
      <w:pPr>
        <w:pStyle w:val="3"/>
        <w:spacing w:before="286" w:line="247" w:lineRule="auto"/>
        <w:ind w:right="145"/>
        <w:rPr>
          <w:rFonts w:hint="eastAsia"/>
          <w:sz w:val="30"/>
          <w:szCs w:val="30"/>
        </w:rPr>
      </w:pPr>
      <w:r>
        <w:rPr>
          <w:rFonts w:hint="eastAsia"/>
          <w:sz w:val="30"/>
          <w:szCs w:val="30"/>
        </w:rPr>
        <w:t>The ministers of the gospel must therefore look well to themselves, and likewise every member of the church must observe the rules here laid down, which are for the instruction of all, from the greatest to the least.</w:t>
      </w:r>
    </w:p>
    <w:p w14:paraId="06972B1F">
      <w:pPr>
        <w:pStyle w:val="3"/>
        <w:spacing w:before="286" w:line="247" w:lineRule="auto"/>
        <w:ind w:right="145"/>
        <w:rPr>
          <w:rFonts w:hint="eastAsia"/>
          <w:sz w:val="30"/>
          <w:szCs w:val="30"/>
        </w:rPr>
      </w:pPr>
      <w:r>
        <w:rPr>
          <w:rFonts w:hint="eastAsia"/>
          <w:sz w:val="30"/>
          <w:szCs w:val="30"/>
        </w:rPr>
        <w:t>因此，福音的牧者必须好好省察自己，同样，教会的每一个成员也必须遵守这里所制定的规则，这些规则是为了教导所有的人，从最大的到最小的。</w:t>
      </w:r>
    </w:p>
    <w:p w14:paraId="284BC1F2">
      <w:pPr>
        <w:pStyle w:val="3"/>
        <w:spacing w:before="286" w:line="247" w:lineRule="auto"/>
        <w:ind w:right="145"/>
        <w:rPr>
          <w:rFonts w:hint="eastAsia"/>
          <w:sz w:val="30"/>
          <w:szCs w:val="30"/>
        </w:rPr>
      </w:pPr>
      <w:r>
        <w:rPr>
          <w:rFonts w:hint="eastAsia"/>
          <w:sz w:val="30"/>
          <w:szCs w:val="30"/>
        </w:rPr>
        <w:t>Let us therefore be modest, sober, just, and holy; and so live that sin may no more reign among</w:t>
      </w:r>
    </w:p>
    <w:p w14:paraId="090E0024">
      <w:pPr>
        <w:pStyle w:val="3"/>
        <w:spacing w:before="286" w:line="247" w:lineRule="auto"/>
        <w:ind w:right="145"/>
        <w:rPr>
          <w:rFonts w:hint="eastAsia"/>
          <w:sz w:val="30"/>
          <w:szCs w:val="30"/>
        </w:rPr>
      </w:pPr>
      <w:r>
        <w:rPr>
          <w:rFonts w:hint="eastAsia"/>
          <w:sz w:val="30"/>
          <w:szCs w:val="30"/>
        </w:rPr>
        <w:t>us.</w:t>
      </w:r>
    </w:p>
    <w:p w14:paraId="7755361A">
      <w:pPr>
        <w:pStyle w:val="3"/>
        <w:spacing w:before="286" w:line="247" w:lineRule="auto"/>
        <w:ind w:right="145"/>
        <w:rPr>
          <w:rFonts w:hint="eastAsia"/>
          <w:sz w:val="30"/>
          <w:szCs w:val="30"/>
        </w:rPr>
      </w:pPr>
      <w:r>
        <w:rPr>
          <w:rFonts w:hint="eastAsia"/>
          <w:sz w:val="30"/>
          <w:szCs w:val="30"/>
        </w:rPr>
        <w:t>因此，让我们谦逊、庄重、公义和圣洁；并且如此生活，使罪不再在我们中间作王。</w:t>
      </w:r>
    </w:p>
    <w:p w14:paraId="1E711B3D">
      <w:pPr>
        <w:pStyle w:val="3"/>
        <w:spacing w:before="286" w:line="247" w:lineRule="auto"/>
        <w:ind w:right="145"/>
        <w:rPr>
          <w:rFonts w:hint="eastAsia"/>
          <w:sz w:val="30"/>
          <w:szCs w:val="30"/>
        </w:rPr>
      </w:pPr>
      <w:r>
        <w:rPr>
          <w:rFonts w:hint="eastAsia"/>
          <w:sz w:val="30"/>
          <w:szCs w:val="30"/>
        </w:rPr>
        <w:t>When men become drunkards, they not only blot out the image of God, but they become as dogs and swine.</w:t>
      </w:r>
    </w:p>
    <w:p w14:paraId="31DD3D52">
      <w:pPr>
        <w:pStyle w:val="3"/>
        <w:spacing w:before="286" w:line="247" w:lineRule="auto"/>
        <w:ind w:right="145"/>
        <w:rPr>
          <w:rFonts w:hint="eastAsia"/>
          <w:sz w:val="30"/>
          <w:szCs w:val="30"/>
        </w:rPr>
      </w:pPr>
      <w:r>
        <w:rPr>
          <w:rFonts w:hint="eastAsia"/>
          <w:sz w:val="30"/>
          <w:szCs w:val="30"/>
        </w:rPr>
        <w:t>当人变成醉汉时，他们不仅抹去了上帝的形象，而且变得像狗和猪一样。</w:t>
      </w:r>
    </w:p>
    <w:p w14:paraId="3AB0FC1E">
      <w:pPr>
        <w:pStyle w:val="3"/>
        <w:spacing w:before="286" w:line="247" w:lineRule="auto"/>
        <w:ind w:right="145"/>
        <w:rPr>
          <w:rFonts w:hint="eastAsia"/>
          <w:sz w:val="30"/>
          <w:szCs w:val="30"/>
        </w:rPr>
      </w:pPr>
      <w:r>
        <w:rPr>
          <w:rFonts w:hint="eastAsia"/>
          <w:sz w:val="30"/>
          <w:szCs w:val="30"/>
        </w:rPr>
        <w:t>If we wish then to be taken for the children of God, must we not shun this vice?</w:t>
      </w:r>
    </w:p>
    <w:p w14:paraId="3F65E288">
      <w:pPr>
        <w:pStyle w:val="3"/>
        <w:spacing w:before="286" w:line="247" w:lineRule="auto"/>
        <w:ind w:right="145"/>
        <w:rPr>
          <w:rFonts w:hint="eastAsia"/>
          <w:sz w:val="30"/>
          <w:szCs w:val="30"/>
        </w:rPr>
      </w:pPr>
      <w:r>
        <w:rPr>
          <w:rFonts w:hint="eastAsia"/>
          <w:sz w:val="30"/>
          <w:szCs w:val="30"/>
        </w:rPr>
        <w:t>那么，如果我们想被当作上帝的儿女，我们岂不应该避开这种恶习吗？</w:t>
      </w:r>
    </w:p>
    <w:p w14:paraId="3BB92C1A">
      <w:pPr>
        <w:pStyle w:val="3"/>
        <w:spacing w:before="286" w:line="247" w:lineRule="auto"/>
        <w:ind w:right="145"/>
        <w:rPr>
          <w:rFonts w:hint="eastAsia"/>
          <w:sz w:val="30"/>
          <w:szCs w:val="30"/>
        </w:rPr>
      </w:pPr>
      <w:r>
        <w:rPr>
          <w:rFonts w:hint="eastAsia"/>
          <w:sz w:val="30"/>
          <w:szCs w:val="30"/>
        </w:rPr>
        <w:t>St. Paul excludeth all drunkards; he will not have us associate, or even be conversant with them; that they may be ashamed, and amend their lives: much less ought they to be admitted to the table of our Lord Jesus Christ.</w:t>
      </w:r>
    </w:p>
    <w:p w14:paraId="022D641B">
      <w:pPr>
        <w:pStyle w:val="3"/>
        <w:spacing w:before="286" w:line="247" w:lineRule="auto"/>
        <w:ind w:right="145"/>
        <w:rPr>
          <w:rFonts w:hint="eastAsia"/>
          <w:sz w:val="30"/>
          <w:szCs w:val="30"/>
        </w:rPr>
      </w:pPr>
      <w:r>
        <w:rPr>
          <w:rFonts w:hint="eastAsia"/>
          <w:sz w:val="30"/>
          <w:szCs w:val="30"/>
        </w:rPr>
        <w:t>圣保罗排除了所有醉汉；祂不愿意我们与他们交往，甚至与他们往来；好让他们感到羞愧，并改正他们的生活：更不用说他们应该被允许参加我们主耶稣基督的筵席了。</w:t>
      </w:r>
    </w:p>
    <w:p w14:paraId="4CF7ED0E">
      <w:pPr>
        <w:pStyle w:val="3"/>
        <w:spacing w:before="286" w:line="247" w:lineRule="auto"/>
        <w:ind w:right="145"/>
        <w:rPr>
          <w:rFonts w:hint="eastAsia"/>
          <w:sz w:val="30"/>
          <w:szCs w:val="30"/>
        </w:rPr>
      </w:pPr>
      <w:r>
        <w:rPr>
          <w:rFonts w:hint="eastAsia"/>
          <w:sz w:val="30"/>
          <w:szCs w:val="30"/>
        </w:rPr>
        <w:t>Is not pride and loftiness contrary to the spirit of meekness, which is the true mark of the child of God?</w:t>
      </w:r>
    </w:p>
    <w:p w14:paraId="30604334">
      <w:pPr>
        <w:pStyle w:val="3"/>
        <w:spacing w:before="286" w:line="247" w:lineRule="auto"/>
        <w:ind w:right="145"/>
        <w:rPr>
          <w:rFonts w:hint="eastAsia"/>
          <w:sz w:val="30"/>
          <w:szCs w:val="30"/>
        </w:rPr>
      </w:pPr>
      <w:r>
        <w:rPr>
          <w:rFonts w:hint="eastAsia"/>
          <w:sz w:val="30"/>
          <w:szCs w:val="30"/>
        </w:rPr>
        <w:t>骄傲和高傲岂不与温柔的灵相悖吗？温柔的灵是上帝儿女真实的标记。</w:t>
      </w:r>
    </w:p>
    <w:p w14:paraId="4027DBEE">
      <w:pPr>
        <w:pStyle w:val="3"/>
        <w:spacing w:before="286" w:line="247" w:lineRule="auto"/>
        <w:ind w:right="145"/>
        <w:rPr>
          <w:rFonts w:hint="eastAsia"/>
          <w:sz w:val="30"/>
          <w:szCs w:val="30"/>
        </w:rPr>
      </w:pPr>
      <w:r>
        <w:rPr>
          <w:rFonts w:hint="eastAsia"/>
          <w:sz w:val="30"/>
          <w:szCs w:val="30"/>
        </w:rPr>
        <w:t>Whereby shall the world perceive that we have profited in the school of our Lord Jesus Christ, if we be not humble, meek, and lowly?</w:t>
      </w:r>
    </w:p>
    <w:p w14:paraId="6424CDF7">
      <w:pPr>
        <w:pStyle w:val="3"/>
        <w:spacing w:before="286" w:line="247" w:lineRule="auto"/>
        <w:ind w:right="145"/>
        <w:rPr>
          <w:rFonts w:hint="eastAsia"/>
          <w:sz w:val="30"/>
          <w:szCs w:val="30"/>
        </w:rPr>
      </w:pPr>
      <w:r>
        <w:rPr>
          <w:rFonts w:hint="eastAsia"/>
          <w:sz w:val="30"/>
          <w:szCs w:val="30"/>
        </w:rPr>
        <w:t>如果我们不谦卑、温柔和卑微，世界怎能察觉到我们在我们主耶稣基督的学校里获益了呢？</w:t>
      </w:r>
    </w:p>
    <w:p w14:paraId="761D4EC4">
      <w:pPr>
        <w:pStyle w:val="3"/>
        <w:spacing w:before="286" w:line="247" w:lineRule="auto"/>
        <w:ind w:right="145"/>
        <w:rPr>
          <w:rFonts w:hint="eastAsia"/>
          <w:sz w:val="30"/>
          <w:szCs w:val="30"/>
        </w:rPr>
      </w:pPr>
      <w:r>
        <w:rPr>
          <w:rFonts w:hint="eastAsia"/>
          <w:sz w:val="30"/>
          <w:szCs w:val="30"/>
        </w:rPr>
        <w:t>Therefore, when haughtiness reigneth in a man, it is a token that he never was taught in the school of God.</w:t>
      </w:r>
    </w:p>
    <w:p w14:paraId="6FB470F1">
      <w:pPr>
        <w:pStyle w:val="3"/>
        <w:spacing w:before="286" w:line="247" w:lineRule="auto"/>
        <w:ind w:right="145"/>
        <w:rPr>
          <w:rFonts w:hint="eastAsia"/>
          <w:sz w:val="30"/>
          <w:szCs w:val="30"/>
        </w:rPr>
      </w:pPr>
      <w:r>
        <w:rPr>
          <w:rFonts w:hint="eastAsia"/>
          <w:sz w:val="30"/>
          <w:szCs w:val="30"/>
        </w:rPr>
        <w:t>因此，当傲慢在一个人的里面作王时，这就是一个标记，表明他从未在上帝的学校里受过教导。</w:t>
      </w:r>
    </w:p>
    <w:p w14:paraId="479BB80B">
      <w:pPr>
        <w:pStyle w:val="3"/>
        <w:spacing w:before="286" w:line="247" w:lineRule="auto"/>
        <w:ind w:right="145"/>
        <w:rPr>
          <w:rFonts w:hint="eastAsia"/>
          <w:sz w:val="30"/>
          <w:szCs w:val="30"/>
        </w:rPr>
      </w:pPr>
      <w:r>
        <w:rPr>
          <w:rFonts w:hint="eastAsia"/>
          <w:sz w:val="30"/>
          <w:szCs w:val="30"/>
        </w:rPr>
        <w:t>It is evident that the virtues here spoken of by St. Paul, ought not to be confined to ministers only, but they ought to be practised by the whole church.</w:t>
      </w:r>
    </w:p>
    <w:p w14:paraId="4B5FD541">
      <w:pPr>
        <w:pStyle w:val="3"/>
        <w:spacing w:before="286" w:line="247" w:lineRule="auto"/>
        <w:ind w:right="145"/>
        <w:rPr>
          <w:rFonts w:hint="eastAsia"/>
          <w:sz w:val="30"/>
          <w:szCs w:val="30"/>
        </w:rPr>
      </w:pPr>
      <w:r>
        <w:rPr>
          <w:rFonts w:hint="eastAsia"/>
          <w:sz w:val="30"/>
          <w:szCs w:val="30"/>
        </w:rPr>
        <w:t>显然，圣保罗在此所说的美德，不应单单局限于牧师，而应由整个教会来实践。</w:t>
      </w:r>
    </w:p>
    <w:p w14:paraId="4488EADF">
      <w:pPr>
        <w:pStyle w:val="3"/>
        <w:spacing w:before="286" w:line="247" w:lineRule="auto"/>
        <w:ind w:right="145"/>
        <w:rPr>
          <w:rFonts w:hint="eastAsia"/>
          <w:sz w:val="30"/>
          <w:szCs w:val="30"/>
        </w:rPr>
      </w:pPr>
      <w:r>
        <w:rPr>
          <w:rFonts w:hint="eastAsia"/>
          <w:sz w:val="30"/>
          <w:szCs w:val="30"/>
        </w:rPr>
        <w:t>Much may be said of covetousness; for we plainly see that by thinking too much of this world, we forget the spiritual blessings, and the inheritance whereunto we are called.</w:t>
      </w:r>
    </w:p>
    <w:p w14:paraId="4D0F8132">
      <w:pPr>
        <w:pStyle w:val="3"/>
        <w:spacing w:before="286" w:line="247" w:lineRule="auto"/>
        <w:ind w:right="145"/>
        <w:rPr>
          <w:rFonts w:hint="eastAsia"/>
          <w:sz w:val="30"/>
          <w:szCs w:val="30"/>
        </w:rPr>
      </w:pPr>
      <w:r>
        <w:rPr>
          <w:rFonts w:hint="eastAsia"/>
          <w:sz w:val="30"/>
          <w:szCs w:val="30"/>
        </w:rPr>
        <w:t>关于贪婪，可以说很多；因为我们清楚地看到，由于过多地思想这个世界，我们忘记了属灵的祝福，以及我们蒙召所要承受的产业。</w:t>
      </w:r>
    </w:p>
    <w:p w14:paraId="6F65E276">
      <w:pPr>
        <w:pStyle w:val="3"/>
        <w:spacing w:before="286" w:line="247" w:lineRule="auto"/>
        <w:ind w:right="145"/>
        <w:rPr>
          <w:rFonts w:hint="eastAsia"/>
          <w:sz w:val="30"/>
          <w:szCs w:val="30"/>
        </w:rPr>
      </w:pPr>
      <w:r>
        <w:rPr>
          <w:rFonts w:hint="eastAsia"/>
          <w:sz w:val="30"/>
          <w:szCs w:val="30"/>
        </w:rPr>
        <w:t>What will become of us, if covetousness reign in us, and we become so attached to the things of this world, that we think no more of the kingdom of heaven?</w:t>
      </w:r>
    </w:p>
    <w:p w14:paraId="1BBBCDF7">
      <w:pPr>
        <w:pStyle w:val="3"/>
        <w:spacing w:before="286" w:line="247" w:lineRule="auto"/>
        <w:ind w:right="145"/>
        <w:rPr>
          <w:rFonts w:hint="eastAsia"/>
          <w:sz w:val="30"/>
          <w:szCs w:val="30"/>
        </w:rPr>
      </w:pPr>
      <w:r>
        <w:rPr>
          <w:rFonts w:hint="eastAsia"/>
          <w:sz w:val="30"/>
          <w:szCs w:val="30"/>
        </w:rPr>
        <w:t>如果我们里面贪婪作王，并且我们如此依恋今世的事物，以致不再思想天国，我们将变成怎样呢？</w:t>
      </w:r>
    </w:p>
    <w:p w14:paraId="511F7961">
      <w:pPr>
        <w:pStyle w:val="3"/>
        <w:spacing w:before="286" w:line="247" w:lineRule="auto"/>
        <w:ind w:right="145"/>
        <w:rPr>
          <w:rFonts w:hint="eastAsia"/>
          <w:sz w:val="30"/>
          <w:szCs w:val="30"/>
        </w:rPr>
      </w:pPr>
      <w:r>
        <w:rPr>
          <w:rFonts w:hint="eastAsia"/>
          <w:sz w:val="30"/>
          <w:szCs w:val="30"/>
        </w:rPr>
        <w:t>Although we are daily reminded of this sin, yet notwithstanding, we are so prepossessed with earthly cares, and so bound to the world, that we cannot lift our minds on high to behold the heavenly life.</w:t>
      </w:r>
    </w:p>
    <w:p w14:paraId="7F2A503D">
      <w:pPr>
        <w:pStyle w:val="3"/>
        <w:spacing w:before="286" w:line="247" w:lineRule="auto"/>
        <w:ind w:right="145"/>
        <w:rPr>
          <w:rFonts w:hint="eastAsia"/>
          <w:sz w:val="30"/>
          <w:szCs w:val="30"/>
        </w:rPr>
      </w:pPr>
      <w:r>
        <w:rPr>
          <w:rFonts w:hint="eastAsia"/>
          <w:sz w:val="30"/>
          <w:szCs w:val="30"/>
        </w:rPr>
        <w:t>尽管我们每日都受到关于这个罪的提醒，然而尽管如此，我们是如此被世俗的忧虑所占据，如此被世界所捆绑，以致我们无法将我们的心思意念提升到高处去仰望属天的生命。</w:t>
      </w:r>
    </w:p>
    <w:p w14:paraId="68F9CC4C">
      <w:pPr>
        <w:pStyle w:val="3"/>
        <w:spacing w:before="286" w:line="247" w:lineRule="auto"/>
        <w:ind w:right="145"/>
        <w:rPr>
          <w:rFonts w:hint="eastAsia"/>
          <w:sz w:val="30"/>
          <w:szCs w:val="30"/>
        </w:rPr>
      </w:pPr>
      <w:r>
        <w:rPr>
          <w:rFonts w:hint="eastAsia"/>
          <w:sz w:val="30"/>
          <w:szCs w:val="30"/>
        </w:rPr>
        <w:t>Thus we see, that “where our treasure is, there will our heart be also.”</w:t>
      </w:r>
    </w:p>
    <w:p w14:paraId="1F854E1B">
      <w:pPr>
        <w:pStyle w:val="3"/>
        <w:spacing w:before="286" w:line="247" w:lineRule="auto"/>
        <w:ind w:right="145"/>
        <w:rPr>
          <w:rFonts w:hint="eastAsia"/>
          <w:sz w:val="30"/>
          <w:szCs w:val="30"/>
        </w:rPr>
      </w:pPr>
      <w:r>
        <w:rPr>
          <w:rFonts w:hint="eastAsia"/>
          <w:sz w:val="30"/>
          <w:szCs w:val="30"/>
        </w:rPr>
        <w:t>因此我们看到，“我们的财宝在哪里，我们的心也在哪里。”</w:t>
      </w:r>
    </w:p>
    <w:p w14:paraId="65BE47F3">
      <w:pPr>
        <w:pStyle w:val="3"/>
        <w:spacing w:before="286" w:line="247" w:lineRule="auto"/>
        <w:ind w:right="145"/>
        <w:rPr>
          <w:rFonts w:hint="eastAsia"/>
          <w:sz w:val="30"/>
          <w:szCs w:val="30"/>
        </w:rPr>
      </w:pPr>
      <w:r>
        <w:rPr>
          <w:rFonts w:hint="eastAsia"/>
          <w:sz w:val="30"/>
          <w:szCs w:val="30"/>
        </w:rPr>
        <w:t>Those that are given to the things of this world, have their minds and affections so placed upon them, that they cannot aspire to the heavenly inheritance whereunto we are called.</w:t>
      </w:r>
    </w:p>
    <w:p w14:paraId="23D6D3CA">
      <w:pPr>
        <w:pStyle w:val="3"/>
        <w:spacing w:before="286" w:line="247" w:lineRule="auto"/>
        <w:ind w:right="145"/>
        <w:rPr>
          <w:rFonts w:hint="eastAsia"/>
          <w:sz w:val="30"/>
          <w:szCs w:val="30"/>
        </w:rPr>
      </w:pPr>
      <w:r>
        <w:rPr>
          <w:rFonts w:hint="eastAsia"/>
          <w:sz w:val="30"/>
          <w:szCs w:val="30"/>
        </w:rPr>
        <w:t>那些沉溺于今世事物的人，他们的心思意念都放在这些事物上，以致他们无法向往我们蒙召所要承受的属天产业。</w:t>
      </w:r>
    </w:p>
    <w:p w14:paraId="13FC634B">
      <w:pPr>
        <w:pStyle w:val="3"/>
        <w:spacing w:before="286" w:line="247" w:lineRule="auto"/>
        <w:ind w:right="145"/>
        <w:rPr>
          <w:rFonts w:hint="eastAsia"/>
          <w:sz w:val="30"/>
          <w:szCs w:val="30"/>
        </w:rPr>
      </w:pPr>
      <w:r>
        <w:rPr>
          <w:rFonts w:hint="eastAsia"/>
          <w:sz w:val="30"/>
          <w:szCs w:val="30"/>
        </w:rPr>
        <w:t>Thus we see that covetousness is a deadly plague; it so</w:t>
      </w:r>
    </w:p>
    <w:p w14:paraId="1E07DD0C">
      <w:pPr>
        <w:pStyle w:val="3"/>
        <w:spacing w:before="286" w:line="247" w:lineRule="auto"/>
        <w:ind w:right="145"/>
        <w:rPr>
          <w:rFonts w:hint="eastAsia"/>
          <w:sz w:val="30"/>
          <w:szCs w:val="30"/>
        </w:rPr>
      </w:pPr>
      <w:r>
        <w:rPr>
          <w:rFonts w:hint="eastAsia"/>
          <w:sz w:val="30"/>
          <w:szCs w:val="30"/>
        </w:rPr>
        <w:t>blindeth men, that it depriveth them of that which God hath promised.</w:t>
      </w:r>
    </w:p>
    <w:p w14:paraId="4472423D">
      <w:pPr>
        <w:pStyle w:val="3"/>
        <w:spacing w:before="286" w:line="247" w:lineRule="auto"/>
        <w:ind w:right="145"/>
        <w:rPr>
          <w:rFonts w:hint="eastAsia"/>
          <w:sz w:val="30"/>
          <w:szCs w:val="30"/>
        </w:rPr>
      </w:pPr>
      <w:r>
        <w:rPr>
          <w:rFonts w:hint="eastAsia"/>
          <w:sz w:val="30"/>
          <w:szCs w:val="30"/>
        </w:rPr>
        <w:t>因此我们看到贪婪是一种致命的瘟疫；它如此蒙蔽人的心眼，以致剥夺了他们上帝所应许的东西。</w:t>
      </w:r>
    </w:p>
    <w:p w14:paraId="1944FE5D">
      <w:pPr>
        <w:pStyle w:val="3"/>
        <w:spacing w:before="286" w:line="247" w:lineRule="auto"/>
        <w:ind w:right="145"/>
        <w:rPr>
          <w:rFonts w:hint="eastAsia"/>
          <w:sz w:val="30"/>
          <w:szCs w:val="30"/>
        </w:rPr>
      </w:pPr>
      <w:r>
        <w:rPr>
          <w:rFonts w:hint="eastAsia"/>
          <w:sz w:val="30"/>
          <w:szCs w:val="30"/>
        </w:rPr>
        <w:t>It is not without cause that St. Paul saith, 1 Tim. vi. 10. “The love of money is the root of all evil.”</w:t>
      </w:r>
    </w:p>
    <w:p w14:paraId="3A04C5D9">
      <w:pPr>
        <w:pStyle w:val="3"/>
        <w:spacing w:before="286" w:line="247" w:lineRule="auto"/>
        <w:ind w:right="145"/>
        <w:rPr>
          <w:rFonts w:hint="eastAsia"/>
          <w:sz w:val="30"/>
          <w:szCs w:val="30"/>
        </w:rPr>
      </w:pPr>
      <w:r>
        <w:rPr>
          <w:rFonts w:hint="eastAsia"/>
          <w:sz w:val="30"/>
          <w:szCs w:val="30"/>
        </w:rPr>
        <w:t>圣保罗说，提摩太前书六章10节：“贪财是万恶之根”，并非没有原因。</w:t>
      </w:r>
    </w:p>
    <w:p w14:paraId="788853D6">
      <w:pPr>
        <w:pStyle w:val="3"/>
        <w:spacing w:before="286" w:line="247" w:lineRule="auto"/>
        <w:ind w:right="145"/>
        <w:rPr>
          <w:rFonts w:hint="eastAsia"/>
          <w:sz w:val="30"/>
          <w:szCs w:val="30"/>
        </w:rPr>
      </w:pPr>
      <w:r>
        <w:rPr>
          <w:rFonts w:hint="eastAsia"/>
          <w:sz w:val="30"/>
          <w:szCs w:val="30"/>
        </w:rPr>
        <w:t>This love of money, or covetousness, carrieth with it wicked practices, deceits, treasons, unfaithfulness, and cruelty: in short, there is no wickedness but what proceedeth from covetousness.</w:t>
      </w:r>
    </w:p>
    <w:p w14:paraId="20925AFD">
      <w:pPr>
        <w:pStyle w:val="3"/>
        <w:spacing w:before="286" w:line="247" w:lineRule="auto"/>
        <w:ind w:right="145"/>
        <w:rPr>
          <w:rFonts w:hint="eastAsia"/>
          <w:sz w:val="30"/>
          <w:szCs w:val="30"/>
        </w:rPr>
      </w:pPr>
      <w:r>
        <w:rPr>
          <w:rFonts w:hint="eastAsia"/>
          <w:sz w:val="30"/>
          <w:szCs w:val="30"/>
        </w:rPr>
        <w:t>这种爱财之心，或贪婪，带来了邪恶的行为、欺诈、叛逆、不忠和残忍：简而言之，没有哪种邪恶不是源于贪婪。</w:t>
      </w:r>
    </w:p>
    <w:p w14:paraId="763F563B">
      <w:pPr>
        <w:pStyle w:val="3"/>
        <w:spacing w:before="286" w:line="247" w:lineRule="auto"/>
        <w:ind w:right="145"/>
        <w:rPr>
          <w:rFonts w:hint="eastAsia"/>
          <w:sz w:val="30"/>
          <w:szCs w:val="30"/>
        </w:rPr>
      </w:pPr>
      <w:r>
        <w:rPr>
          <w:rFonts w:hint="eastAsia"/>
          <w:sz w:val="30"/>
          <w:szCs w:val="30"/>
        </w:rPr>
        <w:t>The covetous man forgetteth all uprightness in dealing; he will do whatever he desireth; he will spoil and rob; and in all his actions there will be wrong and injury; yea, and being without fear and reverence, he will openly mock God.</w:t>
      </w:r>
    </w:p>
    <w:p w14:paraId="5D72A93A">
      <w:pPr>
        <w:pStyle w:val="3"/>
        <w:spacing w:before="286" w:line="247" w:lineRule="auto"/>
        <w:ind w:right="145"/>
        <w:rPr>
          <w:rFonts w:hint="eastAsia"/>
          <w:sz w:val="30"/>
          <w:szCs w:val="30"/>
        </w:rPr>
      </w:pPr>
      <w:r>
        <w:rPr>
          <w:rFonts w:hint="eastAsia"/>
          <w:sz w:val="30"/>
          <w:szCs w:val="30"/>
        </w:rPr>
        <w:t>贪婪的人忘记了交易中的一切正直；他会做任何他想做的事；他会掠夺和抢劫；在他一切的行为中都会有错误和伤害；是的，并且由于没有敬畏和尊崇，他会公开嘲弄上帝。</w:t>
      </w:r>
    </w:p>
    <w:p w14:paraId="578ECB36">
      <w:pPr>
        <w:pStyle w:val="3"/>
        <w:spacing w:before="286" w:line="247" w:lineRule="auto"/>
        <w:ind w:right="145"/>
        <w:rPr>
          <w:rFonts w:hint="eastAsia"/>
          <w:sz w:val="30"/>
          <w:szCs w:val="30"/>
        </w:rPr>
      </w:pPr>
      <w:r>
        <w:rPr>
          <w:rFonts w:hint="eastAsia"/>
          <w:sz w:val="30"/>
          <w:szCs w:val="30"/>
        </w:rPr>
        <w:t>Covetousness carrieth men so far,</w:t>
      </w:r>
    </w:p>
    <w:p w14:paraId="2C5E9DAF">
      <w:pPr>
        <w:pStyle w:val="3"/>
        <w:spacing w:before="286" w:line="247" w:lineRule="auto"/>
        <w:ind w:right="145"/>
        <w:rPr>
          <w:rFonts w:hint="eastAsia"/>
          <w:sz w:val="30"/>
          <w:szCs w:val="30"/>
        </w:rPr>
      </w:pPr>
      <w:r>
        <w:rPr>
          <w:rFonts w:hint="eastAsia"/>
          <w:sz w:val="30"/>
          <w:szCs w:val="30"/>
        </w:rPr>
        <w:t>that they even murder one another.</w:t>
      </w:r>
    </w:p>
    <w:p w14:paraId="3F6BA3E4">
      <w:pPr>
        <w:pStyle w:val="3"/>
        <w:spacing w:before="286" w:line="247" w:lineRule="auto"/>
        <w:ind w:right="145"/>
        <w:rPr>
          <w:rFonts w:hint="eastAsia"/>
          <w:sz w:val="30"/>
          <w:szCs w:val="30"/>
        </w:rPr>
      </w:pPr>
      <w:r>
        <w:rPr>
          <w:rFonts w:hint="eastAsia"/>
          <w:sz w:val="30"/>
          <w:szCs w:val="30"/>
        </w:rPr>
        <w:t>贪婪使人走得如此之远，以致他们甚至互相残杀。</w:t>
      </w:r>
    </w:p>
    <w:p w14:paraId="5F2EC48B">
      <w:pPr>
        <w:pStyle w:val="3"/>
        <w:spacing w:before="286" w:line="247" w:lineRule="auto"/>
        <w:ind w:right="145"/>
        <w:rPr>
          <w:rFonts w:hint="eastAsia"/>
          <w:sz w:val="30"/>
          <w:szCs w:val="30"/>
        </w:rPr>
      </w:pPr>
      <w:r>
        <w:rPr>
          <w:rFonts w:hint="eastAsia"/>
          <w:sz w:val="30"/>
          <w:szCs w:val="30"/>
        </w:rPr>
        <w:t>To be short, covetousness is a kind of madness</w:t>
      </w:r>
    </w:p>
    <w:p w14:paraId="19337976">
      <w:pPr>
        <w:pStyle w:val="3"/>
        <w:spacing w:before="286" w:line="247" w:lineRule="auto"/>
        <w:ind w:right="145"/>
        <w:rPr>
          <w:rFonts w:hint="eastAsia"/>
          <w:sz w:val="30"/>
          <w:szCs w:val="30"/>
        </w:rPr>
      </w:pPr>
      <w:r>
        <w:rPr>
          <w:rFonts w:hint="eastAsia"/>
          <w:sz w:val="30"/>
          <w:szCs w:val="30"/>
        </w:rPr>
        <w:t>that operateth upon men in such a manner, that they become devils.</w:t>
      </w:r>
    </w:p>
    <w:p w14:paraId="081265E8">
      <w:pPr>
        <w:pStyle w:val="3"/>
        <w:spacing w:before="286" w:line="247" w:lineRule="auto"/>
        <w:ind w:right="145"/>
        <w:rPr>
          <w:rFonts w:hint="eastAsia"/>
          <w:sz w:val="30"/>
          <w:szCs w:val="30"/>
        </w:rPr>
      </w:pPr>
      <w:r>
        <w:rPr>
          <w:rFonts w:hint="eastAsia"/>
          <w:sz w:val="30"/>
          <w:szCs w:val="30"/>
        </w:rPr>
        <w:t>简而言之，贪婪是一种疯狂，它以这样一种方式作用于人，以致他们变成了魔鬼。</w:t>
      </w:r>
    </w:p>
    <w:p w14:paraId="5462DDF3">
      <w:pPr>
        <w:pStyle w:val="3"/>
        <w:spacing w:before="286" w:line="247" w:lineRule="auto"/>
        <w:ind w:right="145"/>
        <w:rPr>
          <w:rFonts w:hint="eastAsia"/>
          <w:sz w:val="30"/>
          <w:szCs w:val="30"/>
        </w:rPr>
      </w:pPr>
      <w:r>
        <w:rPr>
          <w:rFonts w:hint="eastAsia"/>
          <w:sz w:val="30"/>
          <w:szCs w:val="30"/>
        </w:rPr>
        <w:t>This evil must not only be shunned by the ministers of the gospel, but every christian must avoid it.</w:t>
      </w:r>
    </w:p>
    <w:p w14:paraId="243DA4B1">
      <w:pPr>
        <w:pStyle w:val="3"/>
        <w:spacing w:before="286" w:line="247" w:lineRule="auto"/>
        <w:ind w:right="145"/>
        <w:rPr>
          <w:rFonts w:hint="eastAsia"/>
          <w:sz w:val="30"/>
          <w:szCs w:val="30"/>
        </w:rPr>
      </w:pPr>
      <w:r>
        <w:rPr>
          <w:rFonts w:hint="eastAsia"/>
          <w:sz w:val="30"/>
          <w:szCs w:val="30"/>
        </w:rPr>
        <w:t>这种邪恶不仅福音的牧者必须避开，每个基督徒也必须避开它。</w:t>
      </w:r>
    </w:p>
    <w:p w14:paraId="71C099F4">
      <w:pPr>
        <w:pStyle w:val="3"/>
        <w:spacing w:before="286" w:line="247" w:lineRule="auto"/>
        <w:ind w:right="145"/>
        <w:rPr>
          <w:rFonts w:hint="eastAsia"/>
          <w:sz w:val="30"/>
          <w:szCs w:val="30"/>
        </w:rPr>
      </w:pPr>
      <w:r>
        <w:rPr>
          <w:rFonts w:hint="eastAsia"/>
          <w:sz w:val="30"/>
          <w:szCs w:val="30"/>
        </w:rPr>
        <w:t>Moreover, it is said that the children of God must be peace-makers.</w:t>
      </w:r>
    </w:p>
    <w:p w14:paraId="798DD4F4">
      <w:pPr>
        <w:pStyle w:val="3"/>
        <w:spacing w:before="286" w:line="247" w:lineRule="auto"/>
        <w:ind w:right="145"/>
        <w:rPr>
          <w:rFonts w:hint="eastAsia"/>
          <w:sz w:val="30"/>
          <w:szCs w:val="30"/>
        </w:rPr>
      </w:pPr>
      <w:r>
        <w:rPr>
          <w:rFonts w:hint="eastAsia"/>
          <w:sz w:val="30"/>
          <w:szCs w:val="30"/>
        </w:rPr>
        <w:t>此外，经上说上帝的儿女必须作使人和睦的人。</w:t>
      </w:r>
    </w:p>
    <w:p w14:paraId="1D820122">
      <w:pPr>
        <w:pStyle w:val="3"/>
        <w:spacing w:before="286" w:line="247" w:lineRule="auto"/>
        <w:ind w:right="145"/>
        <w:rPr>
          <w:rFonts w:hint="eastAsia"/>
          <w:sz w:val="30"/>
          <w:szCs w:val="30"/>
        </w:rPr>
      </w:pPr>
      <w:r>
        <w:rPr>
          <w:rFonts w:hint="eastAsia"/>
          <w:sz w:val="30"/>
          <w:szCs w:val="30"/>
        </w:rPr>
        <w:t>It is a mark whereby our Lord Jesus Christ will have them known.</w:t>
      </w:r>
    </w:p>
    <w:p w14:paraId="328FF920">
      <w:pPr>
        <w:pStyle w:val="3"/>
        <w:spacing w:before="286" w:line="247" w:lineRule="auto"/>
        <w:ind w:right="145"/>
        <w:rPr>
          <w:rFonts w:hint="eastAsia"/>
          <w:sz w:val="30"/>
          <w:szCs w:val="30"/>
        </w:rPr>
      </w:pPr>
      <w:r>
        <w:rPr>
          <w:rFonts w:hint="eastAsia"/>
          <w:sz w:val="30"/>
          <w:szCs w:val="30"/>
        </w:rPr>
        <w:t>这是我们的主耶稣基督要藉以认识他们的一个标记。</w:t>
      </w:r>
    </w:p>
    <w:p w14:paraId="55F7863E">
      <w:pPr>
        <w:pStyle w:val="3"/>
        <w:spacing w:before="286" w:line="247" w:lineRule="auto"/>
        <w:ind w:right="145"/>
        <w:rPr>
          <w:rFonts w:hint="eastAsia"/>
          <w:sz w:val="30"/>
          <w:szCs w:val="30"/>
        </w:rPr>
      </w:pPr>
      <w:r>
        <w:rPr>
          <w:rFonts w:hint="eastAsia"/>
          <w:sz w:val="30"/>
          <w:szCs w:val="30"/>
        </w:rPr>
        <w:t>Christ saith, Mat. v.</w:t>
      </w:r>
    </w:p>
    <w:p w14:paraId="357AD044">
      <w:pPr>
        <w:pStyle w:val="3"/>
        <w:spacing w:before="286" w:line="247" w:lineRule="auto"/>
        <w:ind w:right="145"/>
        <w:rPr>
          <w:rFonts w:hint="eastAsia"/>
          <w:sz w:val="30"/>
          <w:szCs w:val="30"/>
        </w:rPr>
      </w:pPr>
      <w:r>
        <w:rPr>
          <w:rFonts w:hint="eastAsia"/>
          <w:sz w:val="30"/>
          <w:szCs w:val="30"/>
        </w:rPr>
        <w:t>9.“Blessed are the peace-makers; for they shall be called the children of God.”</w:t>
      </w:r>
    </w:p>
    <w:p w14:paraId="142110F4">
      <w:pPr>
        <w:pStyle w:val="3"/>
        <w:spacing w:before="286" w:line="247" w:lineRule="auto"/>
        <w:ind w:right="145"/>
        <w:rPr>
          <w:rFonts w:hint="eastAsia"/>
          <w:sz w:val="30"/>
          <w:szCs w:val="30"/>
        </w:rPr>
      </w:pPr>
      <w:r>
        <w:rPr>
          <w:rFonts w:hint="eastAsia"/>
          <w:sz w:val="30"/>
          <w:szCs w:val="30"/>
        </w:rPr>
        <w:t>基督说，马太福音五章9节：“使人和睦的人有福了；因为他们必称为上帝的儿子。”</w:t>
      </w:r>
    </w:p>
    <w:p w14:paraId="031210F0">
      <w:pPr>
        <w:pStyle w:val="3"/>
        <w:spacing w:before="286" w:line="247" w:lineRule="auto"/>
        <w:ind w:right="145"/>
        <w:rPr>
          <w:rFonts w:hint="eastAsia"/>
          <w:sz w:val="30"/>
          <w:szCs w:val="30"/>
        </w:rPr>
      </w:pPr>
      <w:r>
        <w:rPr>
          <w:rFonts w:hint="eastAsia"/>
          <w:sz w:val="30"/>
          <w:szCs w:val="30"/>
        </w:rPr>
        <w:t>Now if we be given to revenge and strife, if we be lovers of quarrels, do we not show that we are destitute of the love of God?</w:t>
      </w:r>
    </w:p>
    <w:p w14:paraId="651A9B81">
      <w:pPr>
        <w:pStyle w:val="3"/>
        <w:spacing w:before="286" w:line="247" w:lineRule="auto"/>
        <w:ind w:right="145"/>
        <w:rPr>
          <w:rFonts w:hint="eastAsia"/>
          <w:sz w:val="30"/>
          <w:szCs w:val="30"/>
        </w:rPr>
      </w:pPr>
      <w:r>
        <w:rPr>
          <w:rFonts w:hint="eastAsia"/>
          <w:sz w:val="30"/>
          <w:szCs w:val="30"/>
        </w:rPr>
        <w:t>现在，如果我们沉溺于复仇和纷争，如果我们喜爱争吵，我们岂不显明我们缺乏对上帝的爱吗？</w:t>
      </w:r>
    </w:p>
    <w:p w14:paraId="40E4276F">
      <w:pPr>
        <w:pStyle w:val="3"/>
        <w:spacing w:before="286" w:line="247" w:lineRule="auto"/>
        <w:ind w:right="145"/>
        <w:rPr>
          <w:rFonts w:hint="eastAsia"/>
          <w:sz w:val="30"/>
          <w:szCs w:val="30"/>
        </w:rPr>
      </w:pPr>
      <w:r>
        <w:rPr>
          <w:rFonts w:hint="eastAsia"/>
          <w:sz w:val="30"/>
          <w:szCs w:val="30"/>
        </w:rPr>
        <w:t>We must always endeavour to be courteous toward strangers, when we see them in a destitute situation; for this has been observed even among the heathens.</w:t>
      </w:r>
    </w:p>
    <w:p w14:paraId="4A6C7B6F">
      <w:pPr>
        <w:pStyle w:val="3"/>
        <w:spacing w:before="286" w:line="247" w:lineRule="auto"/>
        <w:ind w:right="145"/>
        <w:rPr>
          <w:rFonts w:hint="eastAsia"/>
          <w:sz w:val="30"/>
          <w:szCs w:val="30"/>
        </w:rPr>
      </w:pPr>
      <w:r>
        <w:rPr>
          <w:rFonts w:hint="eastAsia"/>
          <w:sz w:val="30"/>
          <w:szCs w:val="30"/>
        </w:rPr>
        <w:t>当我们看见陌生人处于困境时，我们必须始终努力以礼相待；因为这甚至在外邦人中间也得到遵守。</w:t>
      </w:r>
    </w:p>
    <w:p w14:paraId="7115B477">
      <w:pPr>
        <w:pStyle w:val="3"/>
        <w:spacing w:before="286" w:line="247" w:lineRule="auto"/>
        <w:ind w:right="145"/>
        <w:rPr>
          <w:rFonts w:hint="eastAsia"/>
          <w:sz w:val="30"/>
          <w:szCs w:val="30"/>
        </w:rPr>
      </w:pPr>
      <w:r>
        <w:rPr>
          <w:rFonts w:hint="eastAsia"/>
          <w:sz w:val="30"/>
          <w:szCs w:val="30"/>
        </w:rPr>
        <w:t>When we see the church of God tormented by tyrants and enemies of the truth, we must entertain the poor Christians who are banished from their country: if we do not, is it not a token that we renounce God?</w:t>
      </w:r>
    </w:p>
    <w:p w14:paraId="39140DA2">
      <w:pPr>
        <w:pStyle w:val="3"/>
        <w:spacing w:before="286" w:line="247" w:lineRule="auto"/>
        <w:ind w:right="145"/>
        <w:rPr>
          <w:rFonts w:hint="eastAsia"/>
          <w:sz w:val="30"/>
          <w:szCs w:val="30"/>
        </w:rPr>
      </w:pPr>
      <w:r>
        <w:rPr>
          <w:rFonts w:hint="eastAsia"/>
          <w:sz w:val="30"/>
          <w:szCs w:val="30"/>
        </w:rPr>
        <w:t>当我们看见上帝的教会受到暴君和真理仇敌的折磨时，我们必须款待那些被逐出自己国家的贫穷基督徒：如果我们不这样做，这岂不是我们否认上帝的标记吗？</w:t>
      </w:r>
    </w:p>
    <w:p w14:paraId="4B523ECC">
      <w:pPr>
        <w:pStyle w:val="3"/>
        <w:spacing w:before="286" w:line="247" w:lineRule="auto"/>
        <w:ind w:right="145"/>
        <w:rPr>
          <w:rFonts w:hint="eastAsia"/>
          <w:sz w:val="30"/>
          <w:szCs w:val="30"/>
        </w:rPr>
      </w:pPr>
      <w:r>
        <w:rPr>
          <w:rFonts w:hint="eastAsia"/>
          <w:sz w:val="30"/>
          <w:szCs w:val="30"/>
        </w:rPr>
        <w:t>It is the will of God that we should be strangers in this world; yea, and we are his children upon this condition; as it is said, Heb. xi. 9.</w:t>
      </w:r>
    </w:p>
    <w:p w14:paraId="54CE249B">
      <w:pPr>
        <w:pStyle w:val="3"/>
        <w:spacing w:before="286" w:line="247" w:lineRule="auto"/>
        <w:ind w:right="145"/>
        <w:rPr>
          <w:rFonts w:hint="eastAsia"/>
          <w:sz w:val="30"/>
          <w:szCs w:val="30"/>
        </w:rPr>
      </w:pPr>
      <w:r>
        <w:rPr>
          <w:rFonts w:hint="eastAsia"/>
          <w:sz w:val="30"/>
          <w:szCs w:val="30"/>
        </w:rPr>
        <w:t>上帝的旨意是要我们在这世上作客旅；是的，并且我们是在这个条件下作祂的儿女；正如希伯来书十一章9节所说。</w:t>
      </w:r>
    </w:p>
    <w:p w14:paraId="0E29C412">
      <w:pPr>
        <w:pStyle w:val="3"/>
        <w:spacing w:before="286" w:line="247" w:lineRule="auto"/>
        <w:ind w:right="145"/>
        <w:rPr>
          <w:rFonts w:hint="eastAsia"/>
          <w:sz w:val="30"/>
          <w:szCs w:val="30"/>
        </w:rPr>
      </w:pPr>
      <w:r>
        <w:rPr>
          <w:rFonts w:hint="eastAsia"/>
          <w:sz w:val="30"/>
          <w:szCs w:val="30"/>
        </w:rPr>
        <w:t>God is in heaven, and yet he cometh down hither, and governeth us: thus he giveth an example, that we may know what pity we ought to have upon those that flee to us, and claim refuge; who are as</w:t>
      </w:r>
    </w:p>
    <w:p w14:paraId="773708C6">
      <w:pPr>
        <w:pStyle w:val="3"/>
        <w:spacing w:before="286" w:line="247" w:lineRule="auto"/>
        <w:ind w:right="145"/>
        <w:rPr>
          <w:rFonts w:hint="eastAsia"/>
          <w:sz w:val="30"/>
          <w:szCs w:val="30"/>
        </w:rPr>
      </w:pPr>
      <w:r>
        <w:rPr>
          <w:rFonts w:hint="eastAsia"/>
          <w:sz w:val="30"/>
          <w:szCs w:val="30"/>
        </w:rPr>
        <w:t>sheep scattered by ravenous wolves.</w:t>
      </w:r>
    </w:p>
    <w:p w14:paraId="5BC99937">
      <w:pPr>
        <w:pStyle w:val="3"/>
        <w:spacing w:before="286" w:line="247" w:lineRule="auto"/>
        <w:ind w:right="145"/>
        <w:rPr>
          <w:rFonts w:hint="eastAsia"/>
          <w:sz w:val="30"/>
          <w:szCs w:val="30"/>
        </w:rPr>
      </w:pPr>
      <w:r>
        <w:rPr>
          <w:rFonts w:hint="eastAsia"/>
          <w:sz w:val="30"/>
          <w:szCs w:val="30"/>
        </w:rPr>
        <w:t>上帝在天上，然而祂却降临到这里，并管治我们：因此祂给我们一个榜样，好让我们知道我们应当如何怜悯那些投奔我们，寻求庇护的人；他们如同被贪婪的狼驱散的羊群。</w:t>
      </w:r>
    </w:p>
    <w:p w14:paraId="20E936B2">
      <w:pPr>
        <w:pStyle w:val="3"/>
        <w:spacing w:before="286" w:line="247" w:lineRule="auto"/>
        <w:ind w:right="145"/>
        <w:rPr>
          <w:rFonts w:hint="eastAsia"/>
          <w:sz w:val="30"/>
          <w:szCs w:val="30"/>
        </w:rPr>
      </w:pPr>
      <w:r>
        <w:rPr>
          <w:rFonts w:hint="eastAsia"/>
          <w:sz w:val="30"/>
          <w:szCs w:val="30"/>
        </w:rPr>
        <w:t>St. Paul therefore spake not only to the ministers of the word of God, but in their persons, he gave, as it were, a looking-glass, by which all may regulate their lives.</w:t>
      </w:r>
    </w:p>
    <w:p w14:paraId="0F6931C7">
      <w:pPr>
        <w:pStyle w:val="3"/>
        <w:spacing w:before="286" w:line="247" w:lineRule="auto"/>
        <w:ind w:right="145"/>
        <w:rPr>
          <w:rFonts w:hint="eastAsia"/>
          <w:sz w:val="30"/>
          <w:szCs w:val="30"/>
        </w:rPr>
      </w:pPr>
      <w:r>
        <w:rPr>
          <w:rFonts w:hint="eastAsia"/>
          <w:sz w:val="30"/>
          <w:szCs w:val="30"/>
        </w:rPr>
        <w:t>因此，圣保罗不仅对上帝话语的牧者说话，而且藉着他们这些人，祂仿佛给了一面镜子，所有的人都可以藉此规范自己的生活。</w:t>
      </w:r>
    </w:p>
    <w:p w14:paraId="73BAD99C">
      <w:pPr>
        <w:pStyle w:val="3"/>
        <w:spacing w:before="286" w:line="247" w:lineRule="auto"/>
        <w:ind w:right="145"/>
        <w:rPr>
          <w:rFonts w:hint="eastAsia"/>
          <w:sz w:val="30"/>
          <w:szCs w:val="30"/>
        </w:rPr>
      </w:pPr>
      <w:r>
        <w:rPr>
          <w:rFonts w:hint="eastAsia"/>
          <w:sz w:val="30"/>
          <w:szCs w:val="30"/>
        </w:rPr>
        <w:t>If we are so rigorous that we will not help those who are in want and necessity, nor be moved with compassion when we see our neighbours suffer, it is certain that the love of God is not in us.</w:t>
      </w:r>
    </w:p>
    <w:p w14:paraId="7AB616A1">
      <w:pPr>
        <w:pStyle w:val="3"/>
        <w:spacing w:before="286" w:line="247" w:lineRule="auto"/>
        <w:ind w:right="145"/>
        <w:rPr>
          <w:rFonts w:hint="eastAsia"/>
          <w:sz w:val="30"/>
          <w:szCs w:val="30"/>
        </w:rPr>
      </w:pPr>
      <w:r>
        <w:rPr>
          <w:rFonts w:hint="eastAsia"/>
          <w:sz w:val="30"/>
          <w:szCs w:val="30"/>
        </w:rPr>
        <w:t>如果我们如此严厉，以致不愿意帮助那些有需要和困难的人，也不在看见邻舍受苦时动怜悯之心，那么上帝的爱肯定不在我们里面。</w:t>
      </w:r>
    </w:p>
    <w:p w14:paraId="3F75F1BF">
      <w:pPr>
        <w:pStyle w:val="3"/>
        <w:spacing w:before="286" w:line="247" w:lineRule="auto"/>
        <w:ind w:right="145"/>
        <w:rPr>
          <w:rFonts w:hint="eastAsia"/>
          <w:sz w:val="30"/>
          <w:szCs w:val="30"/>
        </w:rPr>
      </w:pPr>
      <w:r>
        <w:rPr>
          <w:rFonts w:hint="eastAsia"/>
          <w:sz w:val="30"/>
          <w:szCs w:val="30"/>
        </w:rPr>
        <w:t>If it is not our duty to help one another, it would have been necessary for God to have made as many worlds as there are men; that every one might devote all his attention to himself.</w:t>
      </w:r>
    </w:p>
    <w:p w14:paraId="014AC252">
      <w:pPr>
        <w:pStyle w:val="3"/>
        <w:spacing w:before="286" w:line="247" w:lineRule="auto"/>
        <w:ind w:right="145"/>
        <w:rPr>
          <w:rFonts w:hint="eastAsia"/>
          <w:sz w:val="30"/>
          <w:szCs w:val="30"/>
        </w:rPr>
      </w:pPr>
      <w:r>
        <w:rPr>
          <w:rFonts w:hint="eastAsia"/>
          <w:sz w:val="30"/>
          <w:szCs w:val="30"/>
        </w:rPr>
        <w:t>如果帮助彼此并非我们的责任，那么上帝就必须创造与人数一样多的世界；好让每个人都可以把所有的注意力都放在自己身上。</w:t>
      </w:r>
    </w:p>
    <w:p w14:paraId="1863BC9E">
      <w:pPr>
        <w:pStyle w:val="3"/>
        <w:spacing w:before="286" w:line="247" w:lineRule="auto"/>
        <w:ind w:right="145"/>
        <w:rPr>
          <w:rFonts w:hint="eastAsia"/>
          <w:sz w:val="30"/>
          <w:szCs w:val="30"/>
        </w:rPr>
      </w:pPr>
      <w:r>
        <w:rPr>
          <w:rFonts w:hint="eastAsia"/>
          <w:sz w:val="30"/>
          <w:szCs w:val="30"/>
        </w:rPr>
        <w:t>But he hath made us fellow-workers: we must not conclude that each one is born for</w:t>
      </w:r>
    </w:p>
    <w:p w14:paraId="6B75652D">
      <w:pPr>
        <w:pStyle w:val="3"/>
        <w:spacing w:before="286" w:line="247" w:lineRule="auto"/>
        <w:ind w:right="145"/>
        <w:rPr>
          <w:rFonts w:hint="eastAsia"/>
          <w:sz w:val="30"/>
          <w:szCs w:val="30"/>
        </w:rPr>
      </w:pPr>
      <w:r>
        <w:rPr>
          <w:rFonts w:hint="eastAsia"/>
          <w:sz w:val="30"/>
          <w:szCs w:val="30"/>
        </w:rPr>
        <w:t>himself, and liveth in this world merely for his own profit; but we must do good to our neighbours, and endeavour to serve them: and woe be to us, if we be not thus minded.</w:t>
      </w:r>
    </w:p>
    <w:p w14:paraId="29C560AE">
      <w:pPr>
        <w:pStyle w:val="3"/>
        <w:spacing w:before="286" w:line="247" w:lineRule="auto"/>
        <w:ind w:right="145"/>
        <w:rPr>
          <w:rFonts w:hint="eastAsia"/>
          <w:sz w:val="30"/>
          <w:szCs w:val="30"/>
        </w:rPr>
      </w:pPr>
      <w:r>
        <w:rPr>
          <w:rFonts w:hint="eastAsia"/>
          <w:sz w:val="30"/>
          <w:szCs w:val="30"/>
        </w:rPr>
        <w:t>但祂使我们成为同工：我们不可断定每个人都是为自己而生，并且活在这个世界上仅仅是为了自己的利益；我们必须善待我们的邻舍，并努力服事他们：如果我们没有这样的心志，我们就 горе了。</w:t>
      </w:r>
    </w:p>
    <w:p w14:paraId="5DD54784">
      <w:pPr>
        <w:pStyle w:val="3"/>
        <w:spacing w:before="286" w:line="247" w:lineRule="auto"/>
        <w:ind w:right="145"/>
        <w:rPr>
          <w:rFonts w:hint="eastAsia"/>
          <w:sz w:val="30"/>
          <w:szCs w:val="30"/>
        </w:rPr>
      </w:pPr>
      <w:r>
        <w:rPr>
          <w:rFonts w:hint="eastAsia"/>
          <w:sz w:val="30"/>
          <w:szCs w:val="30"/>
        </w:rPr>
        <w:t>We must be good natured, and do all the good we possibly can to our fellow- creatures; we must help those that have need of help; we must relieve the needy, and use our goods for the benefit of those in distress: yea, and we must do it with a frank and liberal heart.</w:t>
      </w:r>
    </w:p>
    <w:p w14:paraId="40561D77">
      <w:pPr>
        <w:pStyle w:val="3"/>
        <w:spacing w:before="286" w:line="247" w:lineRule="auto"/>
        <w:ind w:right="145"/>
        <w:rPr>
          <w:rFonts w:hint="eastAsia"/>
          <w:sz w:val="30"/>
          <w:szCs w:val="30"/>
        </w:rPr>
      </w:pPr>
      <w:r>
        <w:rPr>
          <w:rFonts w:hint="eastAsia"/>
          <w:sz w:val="30"/>
          <w:szCs w:val="30"/>
        </w:rPr>
        <w:t>我们必须心地善良，尽我们所能地善待我们的同胞；我们必须帮助那些需要帮助的人；我们必须救济贫困的人，并用我们的财物来帮助那些处于困境中的人：是的，我们必须以坦率和慷慨的心来做这件事。</w:t>
      </w:r>
    </w:p>
    <w:p w14:paraId="421040A3">
      <w:pPr>
        <w:pStyle w:val="3"/>
        <w:spacing w:before="286" w:line="247" w:lineRule="auto"/>
        <w:ind w:right="145"/>
        <w:rPr>
          <w:rFonts w:hint="eastAsia"/>
          <w:sz w:val="30"/>
          <w:szCs w:val="30"/>
        </w:rPr>
      </w:pPr>
      <w:r>
        <w:rPr>
          <w:rFonts w:hint="eastAsia"/>
          <w:sz w:val="30"/>
          <w:szCs w:val="30"/>
        </w:rPr>
        <w:t>If we have not this love and good will toward</w:t>
      </w:r>
    </w:p>
    <w:p w14:paraId="3E8CED89">
      <w:pPr>
        <w:pStyle w:val="3"/>
        <w:spacing w:before="286" w:line="247" w:lineRule="auto"/>
        <w:ind w:right="145"/>
        <w:rPr>
          <w:rFonts w:hint="eastAsia"/>
          <w:sz w:val="30"/>
          <w:szCs w:val="30"/>
        </w:rPr>
      </w:pPr>
      <w:r>
        <w:rPr>
          <w:rFonts w:hint="eastAsia"/>
          <w:sz w:val="30"/>
          <w:szCs w:val="30"/>
        </w:rPr>
        <w:t>our neighbours, it is an evidence that we are not God's children.</w:t>
      </w:r>
    </w:p>
    <w:p w14:paraId="7A31D5A8">
      <w:pPr>
        <w:pStyle w:val="3"/>
        <w:spacing w:before="286" w:line="247" w:lineRule="auto"/>
        <w:ind w:right="145"/>
        <w:rPr>
          <w:rFonts w:hint="eastAsia"/>
          <w:sz w:val="30"/>
          <w:szCs w:val="30"/>
        </w:rPr>
      </w:pPr>
      <w:r>
        <w:rPr>
          <w:rFonts w:hint="eastAsia"/>
          <w:sz w:val="30"/>
          <w:szCs w:val="30"/>
        </w:rPr>
        <w:t>如果我们对邻舍没有这种爱和善意，这就证明我们不是上帝的儿女。</w:t>
      </w:r>
    </w:p>
    <w:p w14:paraId="239B5BDD">
      <w:pPr>
        <w:pStyle w:val="3"/>
        <w:spacing w:before="286" w:line="247" w:lineRule="auto"/>
        <w:ind w:right="145"/>
        <w:rPr>
          <w:rFonts w:hint="eastAsia"/>
          <w:sz w:val="30"/>
          <w:szCs w:val="30"/>
        </w:rPr>
      </w:pPr>
      <w:r>
        <w:rPr>
          <w:rFonts w:hint="eastAsia"/>
          <w:sz w:val="30"/>
          <w:szCs w:val="30"/>
        </w:rPr>
        <w:t>If we mistake in judging upon these points, we go contrary to the dictates of nature itself; though we were without faith and religion, and without any knowledge of the law and gospel.</w:t>
      </w:r>
    </w:p>
    <w:p w14:paraId="4881DD94">
      <w:pPr>
        <w:pStyle w:val="3"/>
        <w:spacing w:before="286" w:line="247" w:lineRule="auto"/>
        <w:ind w:right="145"/>
        <w:rPr>
          <w:rFonts w:hint="eastAsia"/>
          <w:sz w:val="30"/>
          <w:szCs w:val="30"/>
        </w:rPr>
      </w:pPr>
      <w:r>
        <w:rPr>
          <w:rFonts w:hint="eastAsia"/>
          <w:sz w:val="30"/>
          <w:szCs w:val="30"/>
        </w:rPr>
        <w:t>如果我们在判断这些问题上犯了错误，我们就违背了自然本身的指示；即使我们没有信仰和宗教，也没有任何关于律法和福音的知识。</w:t>
      </w:r>
    </w:p>
    <w:p w14:paraId="4A54191B">
      <w:pPr>
        <w:pStyle w:val="3"/>
        <w:spacing w:before="286" w:line="247" w:lineRule="auto"/>
        <w:ind w:right="145"/>
        <w:rPr>
          <w:rFonts w:hint="eastAsia"/>
          <w:sz w:val="30"/>
          <w:szCs w:val="30"/>
        </w:rPr>
      </w:pPr>
      <w:r>
        <w:rPr>
          <w:rFonts w:hint="eastAsia"/>
          <w:sz w:val="30"/>
          <w:szCs w:val="30"/>
        </w:rPr>
        <w:t>If men are intemperate in eating and drinking, they are also dissolute in their whole life: will they therefore say that they are nourished at the hand of God?</w:t>
      </w:r>
    </w:p>
    <w:p w14:paraId="2A890C22">
      <w:pPr>
        <w:pStyle w:val="3"/>
        <w:spacing w:before="286" w:line="247" w:lineRule="auto"/>
        <w:ind w:right="145"/>
        <w:rPr>
          <w:rFonts w:hint="eastAsia"/>
          <w:sz w:val="30"/>
          <w:szCs w:val="30"/>
        </w:rPr>
      </w:pPr>
      <w:r>
        <w:rPr>
          <w:rFonts w:hint="eastAsia"/>
          <w:sz w:val="30"/>
          <w:szCs w:val="30"/>
        </w:rPr>
        <w:t>如果人在饮食上放纵，他们的整个生活也会放荡：他们因此会说他们是受上帝之手滋养的吗？</w:t>
      </w:r>
    </w:p>
    <w:p w14:paraId="7897977F">
      <w:pPr>
        <w:pStyle w:val="3"/>
        <w:spacing w:before="286" w:line="247" w:lineRule="auto"/>
        <w:ind w:right="145"/>
        <w:rPr>
          <w:rFonts w:hint="eastAsia"/>
          <w:sz w:val="30"/>
          <w:szCs w:val="30"/>
        </w:rPr>
      </w:pPr>
      <w:r>
        <w:rPr>
          <w:rFonts w:hint="eastAsia"/>
          <w:sz w:val="30"/>
          <w:szCs w:val="30"/>
        </w:rPr>
        <w:t>Even the heathens have more honesty, (as we have before mentioned,) who are taught by nature.</w:t>
      </w:r>
    </w:p>
    <w:p w14:paraId="7861D520">
      <w:pPr>
        <w:pStyle w:val="3"/>
        <w:spacing w:before="286" w:line="247" w:lineRule="auto"/>
        <w:ind w:right="145"/>
        <w:rPr>
          <w:rFonts w:hint="eastAsia"/>
          <w:sz w:val="30"/>
          <w:szCs w:val="30"/>
        </w:rPr>
      </w:pPr>
      <w:r>
        <w:rPr>
          <w:rFonts w:hint="eastAsia"/>
          <w:sz w:val="30"/>
          <w:szCs w:val="30"/>
        </w:rPr>
        <w:t>即使是外邦人，（正如我们先前所提及的，）他们受自然的教导，也更有诚实。</w:t>
      </w:r>
    </w:p>
    <w:p w14:paraId="1ADDF9AA">
      <w:pPr>
        <w:pStyle w:val="3"/>
        <w:spacing w:before="286" w:line="247" w:lineRule="auto"/>
        <w:ind w:right="145"/>
        <w:rPr>
          <w:rFonts w:hint="eastAsia"/>
          <w:sz w:val="30"/>
          <w:szCs w:val="30"/>
        </w:rPr>
      </w:pPr>
      <w:r>
        <w:rPr>
          <w:rFonts w:hint="eastAsia"/>
          <w:sz w:val="30"/>
          <w:szCs w:val="30"/>
        </w:rPr>
        <w:t>We ought always to remember when we eat and drink, that every blessing is received from our Maker.</w:t>
      </w:r>
    </w:p>
    <w:p w14:paraId="762C07F4">
      <w:pPr>
        <w:pStyle w:val="3"/>
        <w:spacing w:before="286" w:line="247" w:lineRule="auto"/>
        <w:ind w:right="145"/>
        <w:rPr>
          <w:rFonts w:hint="eastAsia"/>
          <w:sz w:val="30"/>
          <w:szCs w:val="30"/>
        </w:rPr>
      </w:pPr>
      <w:r>
        <w:rPr>
          <w:rFonts w:hint="eastAsia"/>
          <w:sz w:val="30"/>
          <w:szCs w:val="30"/>
        </w:rPr>
        <w:t>我们应当永远记住，当我们吃喝的时候，每一个祝福都是从我们的创造主那里领受的。</w:t>
      </w:r>
    </w:p>
    <w:p w14:paraId="38D0FAB8">
      <w:pPr>
        <w:pStyle w:val="3"/>
        <w:spacing w:before="286" w:line="247" w:lineRule="auto"/>
        <w:ind w:right="145"/>
        <w:rPr>
          <w:rFonts w:hint="eastAsia"/>
          <w:sz w:val="30"/>
          <w:szCs w:val="30"/>
        </w:rPr>
      </w:pPr>
      <w:r>
        <w:rPr>
          <w:rFonts w:hint="eastAsia"/>
          <w:sz w:val="30"/>
          <w:szCs w:val="30"/>
        </w:rPr>
        <w:t>If we abuse these blessings</w:t>
      </w:r>
    </w:p>
    <w:p w14:paraId="78F6AA03">
      <w:pPr>
        <w:pStyle w:val="3"/>
        <w:spacing w:before="286" w:line="247" w:lineRule="auto"/>
        <w:ind w:right="145"/>
        <w:rPr>
          <w:rFonts w:hint="eastAsia"/>
          <w:sz w:val="30"/>
          <w:szCs w:val="30"/>
        </w:rPr>
      </w:pPr>
      <w:r>
        <w:rPr>
          <w:rFonts w:hint="eastAsia"/>
          <w:sz w:val="30"/>
          <w:szCs w:val="30"/>
        </w:rPr>
        <w:t>by becoming gluttons and drunkards, is it not an evidence that we have forgot heaven, and have become attached to the things of this world?</w:t>
      </w:r>
    </w:p>
    <w:p w14:paraId="7988B010">
      <w:pPr>
        <w:pStyle w:val="3"/>
        <w:spacing w:before="286" w:line="247" w:lineRule="auto"/>
        <w:ind w:right="145"/>
        <w:rPr>
          <w:rFonts w:hint="eastAsia"/>
          <w:sz w:val="30"/>
          <w:szCs w:val="30"/>
        </w:rPr>
      </w:pPr>
      <w:r>
        <w:rPr>
          <w:rFonts w:hint="eastAsia"/>
          <w:sz w:val="30"/>
          <w:szCs w:val="30"/>
        </w:rPr>
        <w:t>如果我们滥用这些祝福，变成贪食者和醉汉，这岂不证明我们已经忘记了天堂，并且依恋于今世的事物吗？</w:t>
      </w:r>
    </w:p>
    <w:p w14:paraId="5DE21798">
      <w:pPr>
        <w:pStyle w:val="3"/>
        <w:spacing w:before="286" w:line="247" w:lineRule="auto"/>
        <w:ind w:right="145"/>
        <w:rPr>
          <w:rFonts w:hint="eastAsia"/>
          <w:sz w:val="30"/>
          <w:szCs w:val="30"/>
        </w:rPr>
      </w:pPr>
      <w:r>
        <w:rPr>
          <w:rFonts w:hint="eastAsia"/>
          <w:sz w:val="30"/>
          <w:szCs w:val="30"/>
        </w:rPr>
        <w:t>When St. Paul saith, the bishops must be just and holy, we must remember that the admonition extendeth to every one of us: we must all live honestly and uprightly, rendering to every man his just due.</w:t>
      </w:r>
    </w:p>
    <w:p w14:paraId="317E42B1">
      <w:pPr>
        <w:pStyle w:val="3"/>
        <w:spacing w:before="286" w:line="247" w:lineRule="auto"/>
        <w:ind w:right="145"/>
        <w:rPr>
          <w:rFonts w:hint="eastAsia"/>
          <w:sz w:val="30"/>
          <w:szCs w:val="30"/>
        </w:rPr>
      </w:pPr>
      <w:r>
        <w:rPr>
          <w:rFonts w:hint="eastAsia"/>
          <w:sz w:val="30"/>
          <w:szCs w:val="30"/>
        </w:rPr>
        <w:t>当圣保罗说，监督必须公义和圣洁时，我们必须记住这劝告延伸到我们每一个人：我们都必须诚实正直地生活，给予每个人他应得的。</w:t>
      </w:r>
    </w:p>
    <w:p w14:paraId="01BEFE40">
      <w:pPr>
        <w:pStyle w:val="3"/>
        <w:spacing w:before="286" w:line="247" w:lineRule="auto"/>
        <w:ind w:right="145"/>
        <w:rPr>
          <w:rFonts w:hint="eastAsia"/>
          <w:sz w:val="30"/>
          <w:szCs w:val="30"/>
        </w:rPr>
      </w:pPr>
      <w:r>
        <w:rPr>
          <w:rFonts w:hint="eastAsia"/>
          <w:sz w:val="30"/>
          <w:szCs w:val="30"/>
        </w:rPr>
        <w:t>Let us therefore endeavour to govern ourselves in such a manner, that the world may see there is true holiness in us: let us implore God to separate us from all the pollutions of this world, that we may be brought up in his house, and governed by his holy spirit.</w:t>
      </w:r>
    </w:p>
    <w:p w14:paraId="1B56F328">
      <w:pPr>
        <w:pStyle w:val="3"/>
        <w:spacing w:before="286" w:line="247" w:lineRule="auto"/>
        <w:ind w:right="145"/>
        <w:rPr>
          <w:rFonts w:hint="eastAsia"/>
          <w:sz w:val="30"/>
          <w:szCs w:val="30"/>
        </w:rPr>
      </w:pPr>
      <w:r>
        <w:rPr>
          <w:rFonts w:hint="eastAsia"/>
          <w:sz w:val="30"/>
          <w:szCs w:val="30"/>
        </w:rPr>
        <w:t>因此，让我们努力以这样一种方式来管治自己，好让世界可以看到我们里面有真正的圣洁：让我们恳求上帝将我们从今世一切的玷污中分别出来，好让我们可以在祂的家中被抚养长大，并受祂圣灵的管治。</w:t>
      </w:r>
    </w:p>
    <w:p w14:paraId="26980BDD">
      <w:pPr>
        <w:pStyle w:val="3"/>
        <w:spacing w:before="286" w:line="247" w:lineRule="auto"/>
        <w:ind w:right="145"/>
        <w:rPr>
          <w:rFonts w:hint="eastAsia"/>
          <w:sz w:val="30"/>
          <w:szCs w:val="30"/>
        </w:rPr>
      </w:pPr>
      <w:r>
        <w:rPr>
          <w:rFonts w:hint="eastAsia"/>
          <w:sz w:val="30"/>
          <w:szCs w:val="30"/>
        </w:rPr>
        <w:t>It is evident that the rule here given by St. Paul, concerneth all the faithful; and that no one ought to think himself exempt therefrom.</w:t>
      </w:r>
    </w:p>
    <w:p w14:paraId="49E78F91">
      <w:pPr>
        <w:pStyle w:val="3"/>
        <w:spacing w:before="286" w:line="247" w:lineRule="auto"/>
        <w:ind w:right="145"/>
        <w:rPr>
          <w:rFonts w:hint="eastAsia"/>
          <w:sz w:val="30"/>
          <w:szCs w:val="30"/>
        </w:rPr>
      </w:pPr>
      <w:r>
        <w:rPr>
          <w:rFonts w:hint="eastAsia"/>
          <w:sz w:val="30"/>
          <w:szCs w:val="30"/>
        </w:rPr>
        <w:t>显然，圣保罗在此给出的规则，关乎所有信徒；没有人应该认为自己可以免于遵守它。</w:t>
      </w:r>
    </w:p>
    <w:p w14:paraId="6772B6DC">
      <w:pPr>
        <w:pStyle w:val="3"/>
        <w:spacing w:before="286" w:line="247" w:lineRule="auto"/>
        <w:ind w:right="145"/>
        <w:rPr>
          <w:rFonts w:hint="eastAsia"/>
          <w:sz w:val="30"/>
          <w:szCs w:val="30"/>
        </w:rPr>
      </w:pPr>
      <w:r>
        <w:rPr>
          <w:rFonts w:hint="eastAsia"/>
          <w:sz w:val="30"/>
          <w:szCs w:val="30"/>
        </w:rPr>
        <w:t>It now remaineth for us to know how we may become partakers of these virtues, and how we may tame and abolish such faults as are here condemned.</w:t>
      </w:r>
    </w:p>
    <w:p w14:paraId="311E60C8">
      <w:pPr>
        <w:pStyle w:val="3"/>
        <w:spacing w:before="286" w:line="247" w:lineRule="auto"/>
        <w:ind w:right="145"/>
        <w:rPr>
          <w:rFonts w:hint="eastAsia"/>
          <w:sz w:val="30"/>
          <w:szCs w:val="30"/>
        </w:rPr>
      </w:pPr>
      <w:r>
        <w:rPr>
          <w:rFonts w:hint="eastAsia"/>
          <w:sz w:val="30"/>
          <w:szCs w:val="30"/>
        </w:rPr>
        <w:t>现在我们剩下的就是要知道如何才能分享这些美德，以及如何才能克服和消除这里所谴责的那些过错。</w:t>
      </w:r>
    </w:p>
    <w:p w14:paraId="49E85438">
      <w:pPr>
        <w:pStyle w:val="3"/>
        <w:spacing w:before="286" w:line="247" w:lineRule="auto"/>
        <w:ind w:right="145"/>
        <w:rPr>
          <w:rFonts w:hint="eastAsia"/>
          <w:sz w:val="30"/>
          <w:szCs w:val="30"/>
        </w:rPr>
      </w:pPr>
      <w:r>
        <w:rPr>
          <w:rFonts w:hint="eastAsia"/>
          <w:sz w:val="30"/>
          <w:szCs w:val="30"/>
        </w:rPr>
        <w:t>Alas! it cannot be done by our</w:t>
      </w:r>
    </w:p>
    <w:p w14:paraId="331EB524">
      <w:pPr>
        <w:pStyle w:val="3"/>
        <w:spacing w:before="286" w:line="247" w:lineRule="auto"/>
        <w:ind w:right="145"/>
        <w:rPr>
          <w:rFonts w:hint="eastAsia"/>
          <w:sz w:val="30"/>
          <w:szCs w:val="30"/>
        </w:rPr>
      </w:pPr>
      <w:r>
        <w:rPr>
          <w:rFonts w:hint="eastAsia"/>
          <w:sz w:val="30"/>
          <w:szCs w:val="30"/>
        </w:rPr>
        <w:t>free will, nor by our own ability: but God must work in us.</w:t>
      </w:r>
    </w:p>
    <w:p w14:paraId="71169D9F">
      <w:pPr>
        <w:pStyle w:val="3"/>
        <w:spacing w:before="286" w:line="247" w:lineRule="auto"/>
        <w:ind w:right="145"/>
        <w:rPr>
          <w:rFonts w:hint="eastAsia"/>
          <w:sz w:val="30"/>
          <w:szCs w:val="30"/>
        </w:rPr>
      </w:pPr>
      <w:r>
        <w:rPr>
          <w:rFonts w:hint="eastAsia"/>
          <w:sz w:val="30"/>
          <w:szCs w:val="30"/>
        </w:rPr>
        <w:t>唉！这不能凭我们的自由意志，也不能凭我们自己的能力来完成：而是上帝必须在我们里面动工。</w:t>
      </w:r>
    </w:p>
    <w:p w14:paraId="32BB5814">
      <w:pPr>
        <w:pStyle w:val="3"/>
        <w:spacing w:before="286" w:line="247" w:lineRule="auto"/>
        <w:ind w:right="145"/>
        <w:rPr>
          <w:rFonts w:hint="eastAsia"/>
          <w:sz w:val="30"/>
          <w:szCs w:val="30"/>
        </w:rPr>
      </w:pPr>
      <w:r>
        <w:rPr>
          <w:rFonts w:hint="eastAsia"/>
          <w:sz w:val="30"/>
          <w:szCs w:val="30"/>
        </w:rPr>
        <w:t>And how? We must be members of our Lord Jesus Christ.</w:t>
      </w:r>
    </w:p>
    <w:p w14:paraId="6413FF58">
      <w:pPr>
        <w:pStyle w:val="3"/>
        <w:spacing w:before="286" w:line="247" w:lineRule="auto"/>
        <w:ind w:right="145"/>
        <w:rPr>
          <w:rFonts w:hint="eastAsia"/>
          <w:sz w:val="30"/>
          <w:szCs w:val="30"/>
        </w:rPr>
      </w:pPr>
      <w:r>
        <w:rPr>
          <w:rFonts w:hint="eastAsia"/>
          <w:sz w:val="30"/>
          <w:szCs w:val="30"/>
        </w:rPr>
        <w:t>如何呢？我们必须成为我们主耶稣基督的肢体。</w:t>
      </w:r>
    </w:p>
    <w:p w14:paraId="2CB9715B">
      <w:pPr>
        <w:pStyle w:val="3"/>
        <w:spacing w:before="286" w:line="247" w:lineRule="auto"/>
        <w:ind w:right="145"/>
        <w:rPr>
          <w:rFonts w:hint="eastAsia"/>
          <w:sz w:val="30"/>
          <w:szCs w:val="30"/>
        </w:rPr>
      </w:pPr>
      <w:r>
        <w:rPr>
          <w:rFonts w:hint="eastAsia"/>
          <w:sz w:val="30"/>
          <w:szCs w:val="30"/>
        </w:rPr>
        <w:t>It is said, we must be sober, just, holy, temperate; and how shall we become so?</w:t>
      </w:r>
    </w:p>
    <w:p w14:paraId="5A7D3A71">
      <w:pPr>
        <w:pStyle w:val="3"/>
        <w:spacing w:before="286" w:line="247" w:lineRule="auto"/>
        <w:ind w:right="145"/>
        <w:rPr>
          <w:rFonts w:hint="eastAsia"/>
          <w:sz w:val="30"/>
          <w:szCs w:val="30"/>
        </w:rPr>
      </w:pPr>
      <w:r>
        <w:rPr>
          <w:rFonts w:hint="eastAsia"/>
          <w:sz w:val="30"/>
          <w:szCs w:val="30"/>
        </w:rPr>
        <w:t>经上说，我们必须庄重、公义、圣洁、节制；我们如何才能做到这样呢？</w:t>
      </w:r>
    </w:p>
    <w:p w14:paraId="0A4D4D4A">
      <w:pPr>
        <w:pStyle w:val="3"/>
        <w:spacing w:before="286" w:line="247" w:lineRule="auto"/>
        <w:ind w:right="145"/>
        <w:rPr>
          <w:rFonts w:hint="eastAsia"/>
          <w:sz w:val="30"/>
          <w:szCs w:val="30"/>
        </w:rPr>
      </w:pPr>
      <w:r>
        <w:rPr>
          <w:rFonts w:hint="eastAsia"/>
          <w:sz w:val="30"/>
          <w:szCs w:val="30"/>
        </w:rPr>
        <w:t>When the Holy Ghost shall rule in us, then shall we have these virtues.</w:t>
      </w:r>
    </w:p>
    <w:p w14:paraId="4BB1EBBF">
      <w:pPr>
        <w:pStyle w:val="3"/>
        <w:spacing w:before="286" w:line="247" w:lineRule="auto"/>
        <w:ind w:right="145"/>
        <w:rPr>
          <w:rFonts w:hint="eastAsia"/>
          <w:sz w:val="30"/>
          <w:szCs w:val="30"/>
        </w:rPr>
      </w:pPr>
      <w:r>
        <w:rPr>
          <w:rFonts w:hint="eastAsia"/>
          <w:sz w:val="30"/>
          <w:szCs w:val="30"/>
        </w:rPr>
        <w:t>当圣灵在我们里面掌权时，我们就会拥有这些美德。</w:t>
      </w:r>
    </w:p>
    <w:p w14:paraId="5FA4A3A9">
      <w:pPr>
        <w:pStyle w:val="3"/>
        <w:spacing w:before="286" w:line="247" w:lineRule="auto"/>
        <w:ind w:right="145"/>
        <w:rPr>
          <w:rFonts w:hint="eastAsia"/>
          <w:sz w:val="30"/>
          <w:szCs w:val="30"/>
        </w:rPr>
      </w:pPr>
      <w:r>
        <w:rPr>
          <w:rFonts w:hint="eastAsia"/>
          <w:sz w:val="30"/>
          <w:szCs w:val="30"/>
        </w:rPr>
        <w:t>It is said we must flee drunkenness, intemperance, strife, debate, and pride.</w:t>
      </w:r>
    </w:p>
    <w:p w14:paraId="38456F1D">
      <w:pPr>
        <w:pStyle w:val="3"/>
        <w:spacing w:before="286" w:line="247" w:lineRule="auto"/>
        <w:ind w:right="145"/>
        <w:rPr>
          <w:rFonts w:hint="eastAsia"/>
          <w:sz w:val="30"/>
          <w:szCs w:val="30"/>
        </w:rPr>
      </w:pPr>
      <w:r>
        <w:rPr>
          <w:rFonts w:hint="eastAsia"/>
          <w:sz w:val="30"/>
          <w:szCs w:val="30"/>
        </w:rPr>
        <w:t>经上说我们必须逃避醉酒、放纵、纷争、辩论和骄傲。</w:t>
      </w:r>
    </w:p>
    <w:p w14:paraId="1C7CA3BA">
      <w:pPr>
        <w:pStyle w:val="3"/>
        <w:spacing w:before="286" w:line="247" w:lineRule="auto"/>
        <w:ind w:right="145"/>
        <w:rPr>
          <w:rFonts w:hint="eastAsia"/>
          <w:sz w:val="30"/>
          <w:szCs w:val="30"/>
        </w:rPr>
      </w:pPr>
      <w:r>
        <w:rPr>
          <w:rFonts w:hint="eastAsia"/>
          <w:sz w:val="30"/>
          <w:szCs w:val="30"/>
        </w:rPr>
        <w:t>And how? By having the spirit of meekness, the spirit of humbleness, the spirit of wisdom and discretion, and the spirit of the fear of God: all which was given to our Lord Jesus Christ, that he might make those that believe in him partakers of it.</w:t>
      </w:r>
    </w:p>
    <w:p w14:paraId="43014CE2">
      <w:pPr>
        <w:pStyle w:val="3"/>
        <w:spacing w:before="286" w:line="247" w:lineRule="auto"/>
        <w:ind w:right="145"/>
        <w:rPr>
          <w:rFonts w:hint="eastAsia"/>
          <w:sz w:val="30"/>
          <w:szCs w:val="30"/>
        </w:rPr>
      </w:pPr>
      <w:r>
        <w:rPr>
          <w:rFonts w:hint="eastAsia"/>
          <w:sz w:val="30"/>
          <w:szCs w:val="30"/>
        </w:rPr>
        <w:t>如何呢？藉着拥有温柔的灵，谦卑的灵，智慧和审慎的灵，以及敬畏上帝的灵：这一切都赐给了我们的主耶稣基督，好让祂可以使那些信祂的人分享它。</w:t>
      </w:r>
    </w:p>
    <w:p w14:paraId="4F51E370">
      <w:pPr>
        <w:pStyle w:val="3"/>
        <w:spacing w:before="286" w:line="247" w:lineRule="auto"/>
        <w:ind w:right="145"/>
        <w:rPr>
          <w:rFonts w:hint="eastAsia"/>
          <w:sz w:val="30"/>
          <w:szCs w:val="30"/>
        </w:rPr>
      </w:pPr>
      <w:r>
        <w:rPr>
          <w:rFonts w:hint="eastAsia"/>
          <w:sz w:val="30"/>
          <w:szCs w:val="30"/>
        </w:rPr>
        <w:t>Therefore, seeing we are by nature intemperate, full of vanity, lies, ambition, and pride, given to unrighteousness, deceit, and robbery, let us come and submit ourselves to him who is appointed our head; knowing there is no other way for us to be kept in obedience to God, and to live according to his will, only to</w:t>
      </w:r>
    </w:p>
    <w:p w14:paraId="5689DA58">
      <w:pPr>
        <w:pStyle w:val="3"/>
        <w:spacing w:before="286" w:line="247" w:lineRule="auto"/>
        <w:ind w:right="145"/>
        <w:rPr>
          <w:rFonts w:hint="eastAsia"/>
          <w:sz w:val="30"/>
          <w:szCs w:val="30"/>
        </w:rPr>
      </w:pPr>
      <w:r>
        <w:rPr>
          <w:rFonts w:hint="eastAsia"/>
          <w:sz w:val="30"/>
          <w:szCs w:val="30"/>
        </w:rPr>
        <w:t>be united to our Lord Jesus Christ: for then are we strengthened by the outpouring of the Holy Ghost, which is the fountain of all holiness, of all righteousness, and of all perfection.</w:t>
      </w:r>
    </w:p>
    <w:p w14:paraId="4BDDFF16">
      <w:pPr>
        <w:pStyle w:val="3"/>
        <w:spacing w:before="286" w:line="247" w:lineRule="auto"/>
        <w:ind w:right="145"/>
        <w:rPr>
          <w:rFonts w:hint="eastAsia"/>
          <w:sz w:val="30"/>
          <w:szCs w:val="30"/>
        </w:rPr>
      </w:pPr>
      <w:r>
        <w:rPr>
          <w:rFonts w:hint="eastAsia"/>
          <w:sz w:val="30"/>
          <w:szCs w:val="30"/>
        </w:rPr>
        <w:t>因此，既然我们本性放纵，充满了虚荣、谎言、野心和骄傲，沉溺于不义、欺诈和抢劫，让我们来降服于那被指定为我们元首的主；因为知道除了与我们的主耶稣基督联合之外，没有别的方法可以使我们保守在对上帝的顺服之中，并按照祂的旨意生活：因为那时我们就因圣灵的浇灌而得到加力，圣灵是一切圣洁、一切公义和一切完全的泉源。</w:t>
      </w:r>
    </w:p>
    <w:p w14:paraId="07451914">
      <w:pPr>
        <w:pStyle w:val="3"/>
        <w:spacing w:before="286" w:line="247" w:lineRule="auto"/>
        <w:ind w:right="145"/>
        <w:rPr>
          <w:rFonts w:hint="eastAsia"/>
          <w:sz w:val="30"/>
          <w:szCs w:val="30"/>
        </w:rPr>
      </w:pPr>
      <w:r>
        <w:rPr>
          <w:rFonts w:hint="eastAsia"/>
          <w:sz w:val="30"/>
          <w:szCs w:val="30"/>
        </w:rPr>
        <w:t>This is the way whereby we must come to that which is here commanded by St. Paul: and this is the cause why we are called to the communion of our Lord Jesus Christ.</w:t>
      </w:r>
    </w:p>
    <w:p w14:paraId="051BE2F7">
      <w:pPr>
        <w:pStyle w:val="3"/>
        <w:spacing w:before="286" w:line="247" w:lineRule="auto"/>
        <w:ind w:right="145"/>
        <w:rPr>
          <w:rFonts w:hint="eastAsia"/>
          <w:sz w:val="30"/>
          <w:szCs w:val="30"/>
        </w:rPr>
      </w:pPr>
      <w:r>
        <w:rPr>
          <w:rFonts w:hint="eastAsia"/>
          <w:sz w:val="30"/>
          <w:szCs w:val="30"/>
        </w:rPr>
        <w:t>这是我们必须藉以达到圣保罗在此所吩咐之事的方法：这也是我们蒙召与我们的主耶稣基督相交的原因。</w:t>
      </w:r>
    </w:p>
    <w:p w14:paraId="72DC19F9">
      <w:pPr>
        <w:pStyle w:val="3"/>
        <w:spacing w:before="286" w:line="247" w:lineRule="auto"/>
        <w:ind w:right="145"/>
        <w:rPr>
          <w:rFonts w:hint="eastAsia"/>
          <w:sz w:val="30"/>
          <w:szCs w:val="30"/>
        </w:rPr>
      </w:pPr>
      <w:r>
        <w:rPr>
          <w:rFonts w:hint="eastAsia"/>
          <w:sz w:val="30"/>
          <w:szCs w:val="30"/>
        </w:rPr>
        <w:t>When the apostle defineth the gospel, and the use of it, he saith, we are called to be partakers of our Lord Jesus Christ, and to be made one with him; to dwell in him, and he in us; and that we be joined together by an inseparable bond.</w:t>
      </w:r>
    </w:p>
    <w:p w14:paraId="5021CDD4">
      <w:pPr>
        <w:pStyle w:val="3"/>
        <w:spacing w:before="286" w:line="247" w:lineRule="auto"/>
        <w:ind w:right="145"/>
        <w:rPr>
          <w:rFonts w:hint="eastAsia"/>
          <w:sz w:val="30"/>
          <w:szCs w:val="30"/>
        </w:rPr>
      </w:pPr>
      <w:r>
        <w:rPr>
          <w:rFonts w:hint="eastAsia"/>
          <w:sz w:val="30"/>
          <w:szCs w:val="30"/>
        </w:rPr>
        <w:t>当使徒定义福音及其用途时，祂说，我们蒙召分享我们的主耶稣基督，并与祂合而为一；住在祂里面，祂也住在我们里面；并且我们藉着不可分离的纽带联合在一起。</w:t>
      </w:r>
    </w:p>
    <w:p w14:paraId="115F9888">
      <w:pPr>
        <w:pStyle w:val="3"/>
        <w:spacing w:before="286" w:line="247" w:lineRule="auto"/>
        <w:ind w:right="145"/>
        <w:rPr>
          <w:rFonts w:hint="eastAsia"/>
          <w:sz w:val="30"/>
          <w:szCs w:val="30"/>
        </w:rPr>
      </w:pPr>
      <w:r>
        <w:rPr>
          <w:rFonts w:hint="eastAsia"/>
          <w:sz w:val="30"/>
          <w:szCs w:val="30"/>
        </w:rPr>
        <w:t>This being the case, we are greatly confirmed in the doctrine by the holy supper.</w:t>
      </w:r>
    </w:p>
    <w:p w14:paraId="43140C6F">
      <w:pPr>
        <w:pStyle w:val="3"/>
        <w:spacing w:before="286" w:line="247" w:lineRule="auto"/>
        <w:ind w:right="145"/>
        <w:rPr>
          <w:rFonts w:hint="eastAsia"/>
          <w:sz w:val="30"/>
          <w:szCs w:val="30"/>
        </w:rPr>
      </w:pPr>
      <w:r>
        <w:rPr>
          <w:rFonts w:hint="eastAsia"/>
          <w:sz w:val="30"/>
          <w:szCs w:val="30"/>
        </w:rPr>
        <w:t>既然如此，我们就因着圣餐而在教义上得到极大的坚固。</w:t>
      </w:r>
    </w:p>
    <w:p w14:paraId="1E070D97">
      <w:pPr>
        <w:pStyle w:val="3"/>
        <w:spacing w:before="286" w:line="247" w:lineRule="auto"/>
        <w:ind w:right="145"/>
        <w:rPr>
          <w:rFonts w:hint="eastAsia"/>
          <w:sz w:val="30"/>
          <w:szCs w:val="30"/>
        </w:rPr>
      </w:pPr>
      <w:r>
        <w:rPr>
          <w:rFonts w:hint="eastAsia"/>
          <w:sz w:val="30"/>
          <w:szCs w:val="30"/>
        </w:rPr>
        <w:t>When we come to this holy table, we must know that our Lord Jesus</w:t>
      </w:r>
    </w:p>
    <w:p w14:paraId="527F2B46">
      <w:pPr>
        <w:pStyle w:val="3"/>
        <w:spacing w:before="286" w:line="247" w:lineRule="auto"/>
        <w:ind w:right="145"/>
        <w:rPr>
          <w:rFonts w:hint="eastAsia"/>
          <w:sz w:val="30"/>
          <w:szCs w:val="30"/>
        </w:rPr>
      </w:pPr>
      <w:r>
        <w:rPr>
          <w:rFonts w:hint="eastAsia"/>
          <w:sz w:val="30"/>
          <w:szCs w:val="30"/>
        </w:rPr>
        <w:t>Christ presenteth himself, to confirm us in the unity which we have already received by the faith of the gospel, that we may be grafted into his body in such a manner, that he will dwell in us and we in him.</w:t>
      </w:r>
    </w:p>
    <w:p w14:paraId="0528FBF8">
      <w:pPr>
        <w:pStyle w:val="3"/>
        <w:spacing w:before="286" w:line="247" w:lineRule="auto"/>
        <w:ind w:right="145"/>
        <w:rPr>
          <w:rFonts w:hint="eastAsia"/>
          <w:sz w:val="30"/>
          <w:szCs w:val="30"/>
        </w:rPr>
      </w:pPr>
      <w:r>
        <w:rPr>
          <w:rFonts w:hint="eastAsia"/>
          <w:sz w:val="30"/>
          <w:szCs w:val="30"/>
        </w:rPr>
        <w:t>当我们来到这圣桌前时，我们必须知道我们的主耶稣基督显现祂自己，为要坚固我们藉着福音的信心所已经领受的合一，使我们可以以这样一种方式嫁接到祂的身体里，以致祂住在我们里面，我们也住在祂里面。</w:t>
      </w:r>
    </w:p>
    <w:p w14:paraId="170A4E69">
      <w:pPr>
        <w:pStyle w:val="3"/>
        <w:spacing w:before="286" w:line="247" w:lineRule="auto"/>
        <w:ind w:right="145"/>
        <w:rPr>
          <w:rFonts w:hint="eastAsia"/>
          <w:sz w:val="30"/>
          <w:szCs w:val="30"/>
        </w:rPr>
      </w:pPr>
      <w:r>
        <w:rPr>
          <w:rFonts w:hint="eastAsia"/>
          <w:sz w:val="30"/>
          <w:szCs w:val="30"/>
        </w:rPr>
        <w:t>We must therefore take pains, and endeavour to profit by this holy union more and more, that we may cleave more closely to the Son of God.</w:t>
      </w:r>
    </w:p>
    <w:p w14:paraId="7D52FEAC">
      <w:pPr>
        <w:pStyle w:val="3"/>
        <w:spacing w:before="286" w:line="247" w:lineRule="auto"/>
        <w:ind w:right="145"/>
        <w:rPr>
          <w:rFonts w:hint="eastAsia"/>
          <w:sz w:val="30"/>
          <w:szCs w:val="30"/>
        </w:rPr>
      </w:pPr>
      <w:r>
        <w:rPr>
          <w:rFonts w:hint="eastAsia"/>
          <w:sz w:val="30"/>
          <w:szCs w:val="30"/>
        </w:rPr>
        <w:t>因此我们必须努力，并尽力从这神圣的联合中获益更多，好让我们更紧密地依附于上帝的儿子。</w:t>
      </w:r>
    </w:p>
    <w:p w14:paraId="2966ACB3">
      <w:pPr>
        <w:pStyle w:val="3"/>
        <w:spacing w:before="286" w:line="247" w:lineRule="auto"/>
        <w:ind w:right="145"/>
        <w:rPr>
          <w:rFonts w:hint="eastAsia"/>
          <w:sz w:val="30"/>
          <w:szCs w:val="30"/>
        </w:rPr>
      </w:pPr>
      <w:r>
        <w:rPr>
          <w:rFonts w:hint="eastAsia"/>
          <w:sz w:val="30"/>
          <w:szCs w:val="30"/>
        </w:rPr>
        <w:t>Thus we may see the holy supper is very requisite: and we keep it often, because we are earthly and fleshly while living in this world, and have need to be often reminded of that which was once taught us.</w:t>
      </w:r>
    </w:p>
    <w:p w14:paraId="2B045110">
      <w:pPr>
        <w:pStyle w:val="3"/>
        <w:spacing w:before="286" w:line="247" w:lineRule="auto"/>
        <w:ind w:right="145"/>
        <w:rPr>
          <w:rFonts w:hint="eastAsia"/>
          <w:sz w:val="30"/>
          <w:szCs w:val="30"/>
        </w:rPr>
      </w:pPr>
      <w:r>
        <w:rPr>
          <w:rFonts w:hint="eastAsia"/>
          <w:sz w:val="30"/>
          <w:szCs w:val="30"/>
        </w:rPr>
        <w:t>因此我们可以看到圣餐是非常必要的：我们经常举行圣餐，因为我们活在这个世界上是属地的和属肉体的，并且需要经常被提醒那曾经教导我们的事。</w:t>
      </w:r>
    </w:p>
    <w:p w14:paraId="1A420FBC">
      <w:pPr>
        <w:pStyle w:val="3"/>
        <w:spacing w:before="286" w:line="247" w:lineRule="auto"/>
        <w:ind w:right="145"/>
        <w:rPr>
          <w:rFonts w:hint="eastAsia"/>
          <w:sz w:val="30"/>
          <w:szCs w:val="30"/>
        </w:rPr>
      </w:pPr>
      <w:r>
        <w:rPr>
          <w:rFonts w:hint="eastAsia"/>
          <w:sz w:val="30"/>
          <w:szCs w:val="30"/>
        </w:rPr>
        <w:t>Let us beware that we profane not the grace which God thus bestoweth upon us, when he maketh manifest by such a sign, that we are indeed partakers of his Son; but let us pray him to govern us by his holy spirit in such a manner, that when we come to his holy table, we may not pollute it.</w:t>
      </w:r>
    </w:p>
    <w:p w14:paraId="0EA54667">
      <w:pPr>
        <w:pStyle w:val="3"/>
        <w:spacing w:before="286" w:line="247" w:lineRule="auto"/>
        <w:ind w:right="145"/>
        <w:rPr>
          <w:rFonts w:hint="eastAsia"/>
          <w:sz w:val="30"/>
          <w:szCs w:val="30"/>
        </w:rPr>
      </w:pPr>
      <w:r>
        <w:rPr>
          <w:rFonts w:hint="eastAsia"/>
          <w:sz w:val="30"/>
          <w:szCs w:val="30"/>
        </w:rPr>
        <w:t>让我们谨慎，不要亵渎上帝如此赐给我们的恩典，当祂藉着这样的标记显明我们确实分享了祂的儿子；但让我们祈求祂以这样一种方式藉着祂的圣灵管治我们，以致当我们来到祂的圣桌前时，我们不会玷污它。</w:t>
      </w:r>
    </w:p>
    <w:p w14:paraId="3C1F9F6A">
      <w:pPr>
        <w:pStyle w:val="3"/>
        <w:spacing w:before="286" w:line="247" w:lineRule="auto"/>
        <w:ind w:right="145"/>
        <w:rPr>
          <w:rFonts w:hint="eastAsia"/>
          <w:sz w:val="30"/>
          <w:szCs w:val="30"/>
        </w:rPr>
      </w:pPr>
      <w:r>
        <w:rPr>
          <w:rFonts w:hint="eastAsia"/>
          <w:sz w:val="30"/>
          <w:szCs w:val="30"/>
        </w:rPr>
        <w:t>We must consider that we are poor miserable creatures, and must come to our Lord Jesus Christ to be cleansed from all our filthiness; for he is the fountain of all pureness.</w:t>
      </w:r>
    </w:p>
    <w:p w14:paraId="33BCB8EB">
      <w:pPr>
        <w:pStyle w:val="3"/>
        <w:spacing w:before="286" w:line="247" w:lineRule="auto"/>
        <w:ind w:right="145"/>
        <w:rPr>
          <w:rFonts w:hint="eastAsia"/>
          <w:sz w:val="30"/>
          <w:szCs w:val="30"/>
        </w:rPr>
      </w:pPr>
      <w:r>
        <w:rPr>
          <w:rFonts w:hint="eastAsia"/>
          <w:sz w:val="30"/>
          <w:szCs w:val="30"/>
        </w:rPr>
        <w:t>我们必须思想我们是可怜的受造之物，必须来到我们的主耶稣基督面前，从我们一切的污秽中被洁净；因为祂是一切纯洁的泉源。</w:t>
      </w:r>
    </w:p>
    <w:p w14:paraId="0D190B2F">
      <w:pPr>
        <w:pStyle w:val="3"/>
        <w:spacing w:before="286" w:line="247" w:lineRule="auto"/>
        <w:ind w:right="145"/>
        <w:rPr>
          <w:rFonts w:hint="eastAsia"/>
          <w:sz w:val="30"/>
          <w:szCs w:val="30"/>
        </w:rPr>
      </w:pPr>
      <w:r>
        <w:rPr>
          <w:rFonts w:hint="eastAsia"/>
          <w:sz w:val="30"/>
          <w:szCs w:val="30"/>
        </w:rPr>
        <w:t>We must be purged from all our sins, and so ruled by the holy spirit, that the world may perceive we are united to him, and drawn from temporal</w:t>
      </w:r>
    </w:p>
    <w:p w14:paraId="7151F183">
      <w:pPr>
        <w:pStyle w:val="3"/>
        <w:spacing w:before="286" w:line="247" w:lineRule="auto"/>
        <w:ind w:right="145"/>
        <w:rPr>
          <w:rFonts w:hint="eastAsia"/>
          <w:sz w:val="30"/>
          <w:szCs w:val="30"/>
        </w:rPr>
      </w:pPr>
      <w:r>
        <w:rPr>
          <w:rFonts w:hint="eastAsia"/>
          <w:sz w:val="30"/>
          <w:szCs w:val="30"/>
        </w:rPr>
        <w:t>to spiritual things.</w:t>
      </w:r>
    </w:p>
    <w:p w14:paraId="3060002D">
      <w:pPr>
        <w:pStyle w:val="3"/>
        <w:spacing w:before="286" w:line="247" w:lineRule="auto"/>
        <w:ind w:right="145"/>
        <w:rPr>
          <w:rFonts w:hint="eastAsia"/>
          <w:sz w:val="30"/>
          <w:szCs w:val="30"/>
        </w:rPr>
      </w:pPr>
      <w:r>
        <w:rPr>
          <w:rFonts w:hint="eastAsia"/>
          <w:sz w:val="30"/>
          <w:szCs w:val="30"/>
        </w:rPr>
        <w:t>我们必须从一切的罪恶中被洁净，并如此受圣灵的管治，好让世界可以察觉到我们与祂联合，并从属世的事物转向属灵的事物。</w:t>
      </w:r>
    </w:p>
    <w:p w14:paraId="79B009ED">
      <w:pPr>
        <w:pStyle w:val="3"/>
        <w:spacing w:before="286" w:line="247" w:lineRule="auto"/>
        <w:ind w:right="145"/>
        <w:rPr>
          <w:rFonts w:hint="eastAsia"/>
          <w:sz w:val="30"/>
          <w:szCs w:val="30"/>
        </w:rPr>
      </w:pPr>
      <w:r>
        <w:rPr>
          <w:rFonts w:hint="eastAsia"/>
          <w:sz w:val="30"/>
          <w:szCs w:val="30"/>
        </w:rPr>
        <w:t>May we so fight against the vanities of our flesh, and all wicked affections, that we seek nothing but to fashion ourselves more and more to the image of our God, and to be owned as children and heirs of the heavenly inheritance.</w:t>
      </w:r>
    </w:p>
    <w:p w14:paraId="7D8C363E">
      <w:pPr>
        <w:pStyle w:val="3"/>
        <w:spacing w:before="286" w:line="247" w:lineRule="auto"/>
        <w:ind w:right="145"/>
        <w:rPr>
          <w:rFonts w:hint="eastAsia"/>
          <w:sz w:val="30"/>
          <w:szCs w:val="30"/>
        </w:rPr>
      </w:pPr>
      <w:r>
        <w:rPr>
          <w:rFonts w:hint="eastAsia"/>
          <w:sz w:val="30"/>
          <w:szCs w:val="30"/>
        </w:rPr>
        <w:t>愿我们如此与我们肉体的虚荣和一切邪恶的情感争战，以致我们除了越来越将自己模成我们上帝的形象，并被承认为属天产业的儿女和后嗣之外，别无所求。</w:t>
      </w:r>
    </w:p>
    <w:p w14:paraId="454084D3">
      <w:pPr>
        <w:pStyle w:val="3"/>
        <w:spacing w:before="286" w:line="247" w:lineRule="auto"/>
        <w:ind w:right="145"/>
        <w:rPr>
          <w:rFonts w:hint="eastAsia"/>
          <w:sz w:val="30"/>
          <w:szCs w:val="30"/>
        </w:rPr>
      </w:pPr>
    </w:p>
    <w:p w14:paraId="5D76164E">
      <w:pPr>
        <w:pStyle w:val="2"/>
        <w:bidi w:val="0"/>
        <w:rPr>
          <w:rFonts w:hint="eastAsia"/>
        </w:rPr>
      </w:pPr>
      <w:r>
        <w:rPr>
          <w:rFonts w:hint="eastAsia"/>
        </w:rPr>
        <w:t>SERMON XII.</w:t>
      </w:r>
    </w:p>
    <w:p w14:paraId="6C10F76E">
      <w:pPr>
        <w:pStyle w:val="2"/>
        <w:bidi w:val="0"/>
        <w:rPr>
          <w:rFonts w:hint="eastAsia"/>
        </w:rPr>
      </w:pPr>
      <w:r>
        <w:rPr>
          <w:rFonts w:hint="eastAsia"/>
        </w:rPr>
        <w:t>讲道十二</w:t>
      </w:r>
    </w:p>
    <w:p w14:paraId="3A1EB17C">
      <w:pPr>
        <w:pStyle w:val="3"/>
        <w:spacing w:before="286" w:line="247" w:lineRule="auto"/>
        <w:ind w:right="145"/>
        <w:rPr>
          <w:rFonts w:hint="eastAsia"/>
          <w:sz w:val="30"/>
          <w:szCs w:val="30"/>
        </w:rPr>
      </w:pPr>
      <w:r>
        <w:rPr>
          <w:rFonts w:hint="eastAsia"/>
          <w:sz w:val="30"/>
          <w:szCs w:val="30"/>
        </w:rPr>
        <w:t>TITUS, Chap. i. verses 10, 11, and 12.</w:t>
      </w:r>
    </w:p>
    <w:p w14:paraId="7071E332">
      <w:pPr>
        <w:pStyle w:val="3"/>
        <w:spacing w:before="286" w:line="247" w:lineRule="auto"/>
        <w:ind w:right="145"/>
        <w:rPr>
          <w:rFonts w:hint="eastAsia"/>
          <w:sz w:val="30"/>
          <w:szCs w:val="30"/>
        </w:rPr>
      </w:pPr>
      <w:r>
        <w:rPr>
          <w:rFonts w:hint="eastAsia"/>
          <w:sz w:val="30"/>
          <w:szCs w:val="30"/>
        </w:rPr>
        <w:t>提多书，第一章，第10、11和12节。</w:t>
      </w:r>
    </w:p>
    <w:p w14:paraId="0303203D">
      <w:pPr>
        <w:pStyle w:val="3"/>
        <w:spacing w:before="286" w:line="247" w:lineRule="auto"/>
        <w:ind w:right="145"/>
        <w:rPr>
          <w:rFonts w:hint="eastAsia"/>
          <w:sz w:val="30"/>
          <w:szCs w:val="30"/>
        </w:rPr>
      </w:pPr>
      <w:r>
        <w:rPr>
          <w:rFonts w:hint="eastAsia"/>
          <w:sz w:val="30"/>
          <w:szCs w:val="30"/>
        </w:rPr>
        <w:t>10.For there are many unruly and vain talkers and deceivers, specially they of the circumcision;</w:t>
      </w:r>
    </w:p>
    <w:p w14:paraId="37E944B5">
      <w:pPr>
        <w:pStyle w:val="3"/>
        <w:spacing w:before="286" w:line="247" w:lineRule="auto"/>
        <w:ind w:right="145"/>
        <w:rPr>
          <w:rFonts w:hint="eastAsia"/>
          <w:sz w:val="30"/>
          <w:szCs w:val="30"/>
        </w:rPr>
      </w:pPr>
      <w:r>
        <w:rPr>
          <w:rFonts w:hint="eastAsia"/>
          <w:sz w:val="30"/>
          <w:szCs w:val="30"/>
        </w:rPr>
        <w:t>10.因为有许多人不服约束，说虚空话欺哄人；那奉割礼的，更是这样。</w:t>
      </w:r>
    </w:p>
    <w:p w14:paraId="0BFD5EFE">
      <w:pPr>
        <w:pStyle w:val="3"/>
        <w:spacing w:before="286" w:line="247" w:lineRule="auto"/>
        <w:ind w:right="145"/>
        <w:rPr>
          <w:rFonts w:hint="eastAsia"/>
          <w:sz w:val="30"/>
          <w:szCs w:val="30"/>
        </w:rPr>
      </w:pPr>
      <w:r>
        <w:rPr>
          <w:rFonts w:hint="eastAsia"/>
          <w:sz w:val="30"/>
          <w:szCs w:val="30"/>
        </w:rPr>
        <w:t>11.Whose mouths must be stopped, who subvert whole houses, teaching things which they ought not, for filthy lucre's sake.</w:t>
      </w:r>
    </w:p>
    <w:p w14:paraId="7A884140">
      <w:pPr>
        <w:pStyle w:val="3"/>
        <w:spacing w:before="286" w:line="247" w:lineRule="auto"/>
        <w:ind w:right="145"/>
        <w:rPr>
          <w:rFonts w:hint="eastAsia"/>
          <w:sz w:val="30"/>
          <w:szCs w:val="30"/>
        </w:rPr>
      </w:pPr>
      <w:r>
        <w:rPr>
          <w:rFonts w:hint="eastAsia"/>
          <w:sz w:val="30"/>
          <w:szCs w:val="30"/>
        </w:rPr>
        <w:t>11.这些人的口总要堵住；他们因贪不义之财，将不该教导的教导人，败坏人的全家。</w:t>
      </w:r>
    </w:p>
    <w:p w14:paraId="5B9B699B">
      <w:pPr>
        <w:pStyle w:val="3"/>
        <w:spacing w:before="286" w:line="247" w:lineRule="auto"/>
        <w:ind w:right="145"/>
        <w:rPr>
          <w:rFonts w:hint="eastAsia"/>
          <w:sz w:val="30"/>
          <w:szCs w:val="30"/>
        </w:rPr>
      </w:pPr>
      <w:r>
        <w:rPr>
          <w:rFonts w:hint="eastAsia"/>
          <w:sz w:val="30"/>
          <w:szCs w:val="30"/>
        </w:rPr>
        <w:t>12.One of themselves, even a prophet of their own, said, The Cretians are always liars, evil beasts, slow bellies.</w:t>
      </w:r>
    </w:p>
    <w:p w14:paraId="0729ACAD">
      <w:pPr>
        <w:pStyle w:val="3"/>
        <w:spacing w:before="286" w:line="247" w:lineRule="auto"/>
        <w:ind w:right="145"/>
        <w:rPr>
          <w:rFonts w:hint="eastAsia"/>
          <w:sz w:val="30"/>
          <w:szCs w:val="30"/>
        </w:rPr>
      </w:pPr>
      <w:r>
        <w:rPr>
          <w:rFonts w:hint="eastAsia"/>
          <w:sz w:val="30"/>
          <w:szCs w:val="30"/>
        </w:rPr>
        <w:t>12.他们中间有一个本地的先知说，革哩底人常说谎话，是恶兽，又馋又懒。</w:t>
      </w:r>
    </w:p>
    <w:p w14:paraId="6FCF27B8">
      <w:pPr>
        <w:pStyle w:val="3"/>
        <w:spacing w:before="286" w:line="247" w:lineRule="auto"/>
        <w:ind w:right="145"/>
        <w:rPr>
          <w:rFonts w:hint="eastAsia"/>
          <w:sz w:val="30"/>
          <w:szCs w:val="30"/>
        </w:rPr>
      </w:pPr>
      <w:r>
        <w:rPr>
          <w:rFonts w:hint="eastAsia"/>
          <w:sz w:val="30"/>
          <w:szCs w:val="30"/>
        </w:rPr>
        <w:t>St. Paul saith, there are many unruly and vain talkers and deceivers, in the towns and country of Crete.</w:t>
      </w:r>
    </w:p>
    <w:p w14:paraId="4337DCF5">
      <w:pPr>
        <w:pStyle w:val="3"/>
        <w:spacing w:before="286" w:line="247" w:lineRule="auto"/>
        <w:ind w:right="145"/>
        <w:rPr>
          <w:rFonts w:hint="eastAsia"/>
          <w:sz w:val="30"/>
          <w:szCs w:val="30"/>
        </w:rPr>
      </w:pPr>
      <w:r>
        <w:rPr>
          <w:rFonts w:hint="eastAsia"/>
          <w:sz w:val="30"/>
          <w:szCs w:val="30"/>
        </w:rPr>
        <w:t>圣保罗说，在革哩底的城镇和乡村，有许多不服约束、说虚空话和欺哄人的人。</w:t>
      </w:r>
    </w:p>
    <w:p w14:paraId="488EA7F1">
      <w:pPr>
        <w:pStyle w:val="3"/>
        <w:spacing w:before="286" w:line="247" w:lineRule="auto"/>
        <w:ind w:right="145"/>
        <w:rPr>
          <w:rFonts w:hint="eastAsia"/>
          <w:sz w:val="30"/>
          <w:szCs w:val="30"/>
        </w:rPr>
      </w:pPr>
      <w:r>
        <w:rPr>
          <w:rFonts w:hint="eastAsia"/>
          <w:sz w:val="30"/>
          <w:szCs w:val="30"/>
        </w:rPr>
        <w:t>He maketh mention of this to Titus, who was then in that island, that he might be careful in appointing men to govern the church, who would reprove those that rose up against the truth of God, and endeavoured to trouble the church.</w:t>
      </w:r>
    </w:p>
    <w:p w14:paraId="767F70A1">
      <w:pPr>
        <w:pStyle w:val="3"/>
        <w:spacing w:before="286" w:line="247" w:lineRule="auto"/>
        <w:ind w:right="145"/>
        <w:rPr>
          <w:rFonts w:hint="eastAsia"/>
          <w:sz w:val="30"/>
          <w:szCs w:val="30"/>
        </w:rPr>
      </w:pPr>
      <w:r>
        <w:rPr>
          <w:rFonts w:hint="eastAsia"/>
          <w:sz w:val="30"/>
          <w:szCs w:val="30"/>
        </w:rPr>
        <w:t>祂向当时在该岛上的提多提及此事，好让他可以谨慎地指派人管理教会，这些人会斥责那些起来反对上帝真理，并试图搅扰教会的人。</w:t>
      </w:r>
    </w:p>
    <w:p w14:paraId="288C785D">
      <w:pPr>
        <w:pStyle w:val="3"/>
        <w:spacing w:before="286" w:line="247" w:lineRule="auto"/>
        <w:ind w:right="145"/>
        <w:rPr>
          <w:rFonts w:hint="eastAsia"/>
          <w:sz w:val="30"/>
          <w:szCs w:val="30"/>
        </w:rPr>
      </w:pPr>
      <w:r>
        <w:rPr>
          <w:rFonts w:hint="eastAsia"/>
          <w:sz w:val="30"/>
          <w:szCs w:val="30"/>
        </w:rPr>
        <w:t>As dangers and necessities increase, men ought to provide remedies.</w:t>
      </w:r>
    </w:p>
    <w:p w14:paraId="206B9B9E">
      <w:pPr>
        <w:pStyle w:val="3"/>
        <w:spacing w:before="286" w:line="247" w:lineRule="auto"/>
        <w:ind w:right="145"/>
        <w:rPr>
          <w:rFonts w:hint="eastAsia"/>
          <w:sz w:val="30"/>
          <w:szCs w:val="30"/>
        </w:rPr>
      </w:pPr>
      <w:r>
        <w:rPr>
          <w:rFonts w:hint="eastAsia"/>
          <w:sz w:val="30"/>
          <w:szCs w:val="30"/>
        </w:rPr>
        <w:t>随着危险和需要的增加，人们应当提供补救措施。</w:t>
      </w:r>
    </w:p>
    <w:p w14:paraId="7D71ACDB">
      <w:pPr>
        <w:pStyle w:val="3"/>
        <w:spacing w:before="286" w:line="247" w:lineRule="auto"/>
        <w:ind w:right="145"/>
        <w:rPr>
          <w:rFonts w:hint="eastAsia"/>
          <w:sz w:val="30"/>
          <w:szCs w:val="30"/>
        </w:rPr>
      </w:pPr>
      <w:r>
        <w:rPr>
          <w:rFonts w:hint="eastAsia"/>
          <w:sz w:val="30"/>
          <w:szCs w:val="30"/>
        </w:rPr>
        <w:t>So, when we see wicked men strive to bring confusion into the church, we must be careful and zealous, and endeavour to keep all things in their</w:t>
      </w:r>
    </w:p>
    <w:p w14:paraId="4E00BE63">
      <w:pPr>
        <w:pStyle w:val="3"/>
        <w:spacing w:before="286" w:line="247" w:lineRule="auto"/>
        <w:ind w:right="145"/>
        <w:rPr>
          <w:rFonts w:hint="eastAsia"/>
          <w:sz w:val="30"/>
          <w:szCs w:val="30"/>
        </w:rPr>
      </w:pPr>
      <w:r>
        <w:rPr>
          <w:rFonts w:hint="eastAsia"/>
          <w:sz w:val="30"/>
          <w:szCs w:val="30"/>
        </w:rPr>
        <w:t>proper order.</w:t>
      </w:r>
    </w:p>
    <w:p w14:paraId="05F8BDFC">
      <w:pPr>
        <w:pStyle w:val="3"/>
        <w:spacing w:before="286" w:line="247" w:lineRule="auto"/>
        <w:ind w:right="145"/>
        <w:rPr>
          <w:rFonts w:hint="eastAsia"/>
          <w:sz w:val="30"/>
          <w:szCs w:val="30"/>
        </w:rPr>
      </w:pPr>
      <w:r>
        <w:rPr>
          <w:rFonts w:hint="eastAsia"/>
          <w:sz w:val="30"/>
          <w:szCs w:val="30"/>
        </w:rPr>
        <w:t>因此，当我们看见恶人竭力在教会中制造混乱时，我们必须谨慎而热切，并努力使万事都保持其应有的秩序。</w:t>
      </w:r>
    </w:p>
    <w:p w14:paraId="11BFA7C6">
      <w:pPr>
        <w:pStyle w:val="3"/>
        <w:spacing w:before="286" w:line="247" w:lineRule="auto"/>
        <w:ind w:right="145"/>
        <w:rPr>
          <w:rFonts w:hint="eastAsia"/>
          <w:sz w:val="30"/>
          <w:szCs w:val="30"/>
        </w:rPr>
      </w:pPr>
      <w:r>
        <w:rPr>
          <w:rFonts w:hint="eastAsia"/>
          <w:sz w:val="30"/>
          <w:szCs w:val="30"/>
        </w:rPr>
        <w:t>St. Paul informeth us that there were many rebels even among the faithful, and such as attempted to preach the gospel, who were given to vain prattling and filthy lucre; teaching that which did not edify.</w:t>
      </w:r>
    </w:p>
    <w:p w14:paraId="2784C27C">
      <w:pPr>
        <w:pStyle w:val="3"/>
        <w:spacing w:before="286" w:line="247" w:lineRule="auto"/>
        <w:ind w:right="145"/>
        <w:rPr>
          <w:rFonts w:hint="eastAsia"/>
          <w:sz w:val="30"/>
          <w:szCs w:val="30"/>
        </w:rPr>
      </w:pPr>
      <w:r>
        <w:rPr>
          <w:rFonts w:hint="eastAsia"/>
          <w:sz w:val="30"/>
          <w:szCs w:val="30"/>
        </w:rPr>
        <w:t>圣保罗告诉我们，即使在信徒中间，也有许多叛逆者，以及那些试图传讲福音的人，他们沉溺于虚妄的空谈和不义之财；教导那些不能造就人的东西。</w:t>
      </w:r>
    </w:p>
    <w:p w14:paraId="433DBE52">
      <w:pPr>
        <w:pStyle w:val="3"/>
        <w:spacing w:before="286" w:line="247" w:lineRule="auto"/>
        <w:ind w:right="145"/>
        <w:rPr>
          <w:rFonts w:hint="eastAsia"/>
          <w:sz w:val="30"/>
          <w:szCs w:val="30"/>
        </w:rPr>
      </w:pPr>
      <w:r>
        <w:rPr>
          <w:rFonts w:hint="eastAsia"/>
          <w:sz w:val="30"/>
          <w:szCs w:val="30"/>
        </w:rPr>
        <w:t>When we see the church of God so troubled by the wicked, it is the duty of ministers to strive to keep things in a proper condition: they must be armed, (not with a material sword,) but with the word of God, with wisdom and virtue, that they may be enabled to resist the ungodly.</w:t>
      </w:r>
    </w:p>
    <w:p w14:paraId="05F8189E">
      <w:pPr>
        <w:pStyle w:val="3"/>
        <w:spacing w:before="286" w:line="247" w:lineRule="auto"/>
        <w:ind w:right="145"/>
        <w:rPr>
          <w:rFonts w:hint="eastAsia"/>
          <w:sz w:val="30"/>
          <w:szCs w:val="30"/>
        </w:rPr>
      </w:pPr>
      <w:r>
        <w:rPr>
          <w:rFonts w:hint="eastAsia"/>
          <w:sz w:val="30"/>
          <w:szCs w:val="30"/>
        </w:rPr>
        <w:t>当我们看见上帝的教会如此被恶人所困扰时，牧师的责任就是努力使事情保持在适当的状态：他们必须被武装起来（并非用物质的刀剑），而是用上帝的话语，用智慧和美德，好让他们能够抵挡不敬虔的人。</w:t>
      </w:r>
    </w:p>
    <w:p w14:paraId="0A16C9E7">
      <w:pPr>
        <w:pStyle w:val="3"/>
        <w:spacing w:before="286" w:line="247" w:lineRule="auto"/>
        <w:ind w:right="145"/>
        <w:rPr>
          <w:rFonts w:hint="eastAsia"/>
          <w:sz w:val="30"/>
          <w:szCs w:val="30"/>
        </w:rPr>
      </w:pPr>
      <w:r>
        <w:rPr>
          <w:rFonts w:hint="eastAsia"/>
          <w:sz w:val="30"/>
          <w:szCs w:val="30"/>
        </w:rPr>
        <w:t>When we see so many turn from the right way, let us be careful, and endeavour to have the church of God provided with good rulers, that Satan raise not up stumbling-blocks among us.</w:t>
      </w:r>
    </w:p>
    <w:p w14:paraId="3572E0E0">
      <w:pPr>
        <w:pStyle w:val="3"/>
        <w:spacing w:before="286" w:line="247" w:lineRule="auto"/>
        <w:ind w:right="145"/>
        <w:rPr>
          <w:rFonts w:hint="eastAsia"/>
          <w:sz w:val="30"/>
          <w:szCs w:val="30"/>
        </w:rPr>
      </w:pPr>
      <w:r>
        <w:rPr>
          <w:rFonts w:hint="eastAsia"/>
          <w:sz w:val="30"/>
          <w:szCs w:val="30"/>
        </w:rPr>
        <w:t>当我们看见如此多的人偏离正道时，让我们谨慎，并努力使上帝的教会拥有好的治理者，免得撒旦在我们中间兴起绊脚石。</w:t>
      </w:r>
    </w:p>
    <w:p w14:paraId="13AFBA07">
      <w:pPr>
        <w:pStyle w:val="3"/>
        <w:spacing w:before="286" w:line="247" w:lineRule="auto"/>
        <w:ind w:right="145"/>
        <w:rPr>
          <w:rFonts w:hint="eastAsia"/>
          <w:sz w:val="30"/>
          <w:szCs w:val="30"/>
        </w:rPr>
      </w:pPr>
      <w:r>
        <w:rPr>
          <w:rFonts w:hint="eastAsia"/>
          <w:sz w:val="30"/>
          <w:szCs w:val="30"/>
        </w:rPr>
        <w:t>When St. Paul speaketh of these vain deceivers, he mentioneth the Jews in particular; who were the flower of the church, the first born of the house of God.</w:t>
      </w:r>
    </w:p>
    <w:p w14:paraId="1B35257F">
      <w:pPr>
        <w:pStyle w:val="3"/>
        <w:spacing w:before="286" w:line="247" w:lineRule="auto"/>
        <w:ind w:right="145"/>
        <w:rPr>
          <w:rFonts w:hint="eastAsia"/>
          <w:sz w:val="30"/>
          <w:szCs w:val="30"/>
        </w:rPr>
      </w:pPr>
      <w:r>
        <w:rPr>
          <w:rFonts w:hint="eastAsia"/>
          <w:sz w:val="30"/>
          <w:szCs w:val="30"/>
        </w:rPr>
        <w:t>当圣保罗说到这些虚妄的欺骗者时，祂特别提到了犹太人；他们是教会的精华，是上帝家中的长子。</w:t>
      </w:r>
    </w:p>
    <w:p w14:paraId="27178690">
      <w:pPr>
        <w:pStyle w:val="3"/>
        <w:spacing w:before="286" w:line="247" w:lineRule="auto"/>
        <w:ind w:right="145"/>
        <w:rPr>
          <w:rFonts w:hint="eastAsia"/>
          <w:sz w:val="30"/>
          <w:szCs w:val="30"/>
        </w:rPr>
      </w:pPr>
      <w:r>
        <w:rPr>
          <w:rFonts w:hint="eastAsia"/>
          <w:sz w:val="30"/>
          <w:szCs w:val="30"/>
        </w:rPr>
        <w:t>We know that the Gentiles were as wild branches, which God of his grace grafted into the stock of Abraham.</w:t>
      </w:r>
    </w:p>
    <w:p w14:paraId="5CEB16ED">
      <w:pPr>
        <w:pStyle w:val="3"/>
        <w:spacing w:before="286" w:line="247" w:lineRule="auto"/>
        <w:ind w:right="145"/>
        <w:rPr>
          <w:rFonts w:hint="eastAsia"/>
          <w:sz w:val="30"/>
          <w:szCs w:val="30"/>
        </w:rPr>
      </w:pPr>
      <w:r>
        <w:rPr>
          <w:rFonts w:hint="eastAsia"/>
          <w:sz w:val="30"/>
          <w:szCs w:val="30"/>
        </w:rPr>
        <w:t>我们知道外邦人如同野橄榄枝，上帝凭祂的恩典将他们嫁接到亚伯拉罕的本树上。</w:t>
      </w:r>
    </w:p>
    <w:p w14:paraId="4273DC53">
      <w:pPr>
        <w:pStyle w:val="3"/>
        <w:spacing w:before="286" w:line="247" w:lineRule="auto"/>
        <w:ind w:right="145"/>
        <w:rPr>
          <w:rFonts w:hint="eastAsia"/>
          <w:sz w:val="30"/>
          <w:szCs w:val="30"/>
        </w:rPr>
      </w:pPr>
      <w:r>
        <w:rPr>
          <w:rFonts w:hint="eastAsia"/>
          <w:sz w:val="30"/>
          <w:szCs w:val="30"/>
        </w:rPr>
        <w:t>Although we see that the Jews were anciently the true heirs of salvation, and that the inheritance of life belonged to them, yet notwithstanding, St. Paul notes them as being the greatest disturbers of the church.</w:t>
      </w:r>
    </w:p>
    <w:p w14:paraId="06218FE9">
      <w:pPr>
        <w:pStyle w:val="3"/>
        <w:spacing w:before="286" w:line="247" w:lineRule="auto"/>
        <w:ind w:right="145"/>
        <w:rPr>
          <w:rFonts w:hint="eastAsia"/>
          <w:sz w:val="30"/>
          <w:szCs w:val="30"/>
        </w:rPr>
      </w:pPr>
      <w:r>
        <w:rPr>
          <w:rFonts w:hint="eastAsia"/>
          <w:sz w:val="30"/>
          <w:szCs w:val="30"/>
        </w:rPr>
        <w:t>尽管我们看到犹太人古时是救恩的真正继承人，生命的产业属于他们，然而尽管如此，圣保罗指出他们是教会最大的搅扰者。</w:t>
      </w:r>
    </w:p>
    <w:p w14:paraId="59F24DAC">
      <w:pPr>
        <w:pStyle w:val="3"/>
        <w:spacing w:before="286" w:line="247" w:lineRule="auto"/>
        <w:ind w:right="145"/>
        <w:rPr>
          <w:rFonts w:hint="eastAsia"/>
          <w:sz w:val="30"/>
          <w:szCs w:val="30"/>
        </w:rPr>
      </w:pPr>
      <w:r>
        <w:rPr>
          <w:rFonts w:hint="eastAsia"/>
          <w:sz w:val="30"/>
          <w:szCs w:val="30"/>
        </w:rPr>
        <w:t>When the wicked sow tares, (whether it be of false doctrine or wicked talk,) to turn the faithful from the right way, if we dissemble, or make as though we saw them not, the weak will become infected, and many will be deceived; thus there will be a general plague: but if we point out such men, they will be shunned, and therefore will do but little evil.</w:t>
      </w:r>
    </w:p>
    <w:p w14:paraId="38C37146">
      <w:pPr>
        <w:pStyle w:val="3"/>
        <w:spacing w:before="286" w:line="247" w:lineRule="auto"/>
        <w:ind w:right="145"/>
        <w:rPr>
          <w:rFonts w:hint="eastAsia"/>
          <w:sz w:val="30"/>
          <w:szCs w:val="30"/>
        </w:rPr>
      </w:pPr>
      <w:r>
        <w:rPr>
          <w:rFonts w:hint="eastAsia"/>
          <w:sz w:val="30"/>
          <w:szCs w:val="30"/>
        </w:rPr>
        <w:t>当恶人撒稗子（无论是错谬的教义还是邪恶的言谈），为要使信徒偏离正道时，如果我们假装，或装作没有看见他们，软弱的人就会受到感染，许多人就会受骗；因此就会有普遍的瘟疫：但如果我们指出这样的人，他们就会被躲避，因此只会作很少的恶。</w:t>
      </w:r>
    </w:p>
    <w:p w14:paraId="55A1DB11">
      <w:pPr>
        <w:pStyle w:val="3"/>
        <w:spacing w:before="286" w:line="247" w:lineRule="auto"/>
        <w:ind w:right="145"/>
        <w:rPr>
          <w:rFonts w:hint="eastAsia"/>
          <w:sz w:val="30"/>
          <w:szCs w:val="30"/>
        </w:rPr>
      </w:pPr>
      <w:r>
        <w:rPr>
          <w:rFonts w:hint="eastAsia"/>
          <w:sz w:val="30"/>
          <w:szCs w:val="30"/>
        </w:rPr>
        <w:t>When we see men who do nothing but pull down, and endeavour to cause trouble in the church, we must labour to bring them into the right way: but if they remain steadfast in their wickedness, we must make them known; we must disclose their filthiness, that men may abhor them,</w:t>
      </w:r>
    </w:p>
    <w:p w14:paraId="6550457F">
      <w:pPr>
        <w:pStyle w:val="3"/>
        <w:spacing w:before="286" w:line="247" w:lineRule="auto"/>
        <w:ind w:right="145"/>
        <w:rPr>
          <w:rFonts w:hint="eastAsia"/>
          <w:sz w:val="30"/>
          <w:szCs w:val="30"/>
        </w:rPr>
      </w:pPr>
      <w:r>
        <w:rPr>
          <w:rFonts w:hint="eastAsia"/>
          <w:sz w:val="30"/>
          <w:szCs w:val="30"/>
        </w:rPr>
        <w:t>and separate themselves from their company.</w:t>
      </w:r>
    </w:p>
    <w:p w14:paraId="379DA185">
      <w:pPr>
        <w:pStyle w:val="3"/>
        <w:spacing w:before="286" w:line="247" w:lineRule="auto"/>
        <w:ind w:right="145"/>
        <w:rPr>
          <w:rFonts w:hint="eastAsia"/>
          <w:sz w:val="30"/>
          <w:szCs w:val="30"/>
        </w:rPr>
      </w:pPr>
      <w:r>
        <w:rPr>
          <w:rFonts w:hint="eastAsia"/>
          <w:sz w:val="30"/>
          <w:szCs w:val="30"/>
        </w:rPr>
        <w:t>当我们看见那些除了拆毁，并试图在教会中制造麻烦之外什么也不做的人时，我们必须努力将他们带入正道：但如果他们仍然固执于他们的邪恶，我们就必须让他们为人所知；我们必须揭露他们的污秽，好让人可以憎恶他们，并与他们分离。</w:t>
      </w:r>
    </w:p>
    <w:p w14:paraId="6449619D">
      <w:pPr>
        <w:pStyle w:val="3"/>
        <w:spacing w:before="286" w:line="247" w:lineRule="auto"/>
        <w:ind w:right="145"/>
        <w:rPr>
          <w:rFonts w:hint="eastAsia"/>
          <w:sz w:val="30"/>
          <w:szCs w:val="30"/>
        </w:rPr>
      </w:pPr>
      <w:r>
        <w:rPr>
          <w:rFonts w:hint="eastAsia"/>
          <w:sz w:val="30"/>
          <w:szCs w:val="30"/>
        </w:rPr>
        <w:t>Shall we leave the church of God among thieves and wolves, as it were, and let the whole flock be scattered, and the blood of our Lord Jesus Christ trodden under foot?</w:t>
      </w:r>
    </w:p>
    <w:p w14:paraId="7FC215D3">
      <w:pPr>
        <w:pStyle w:val="3"/>
        <w:spacing w:before="286" w:line="247" w:lineRule="auto"/>
        <w:ind w:right="145"/>
        <w:rPr>
          <w:rFonts w:hint="eastAsia"/>
          <w:sz w:val="30"/>
          <w:szCs w:val="30"/>
        </w:rPr>
      </w:pPr>
      <w:r>
        <w:rPr>
          <w:rFonts w:hint="eastAsia"/>
          <w:sz w:val="30"/>
          <w:szCs w:val="30"/>
        </w:rPr>
        <w:t>难道我们要把上帝的教会，仿佛留在盗贼和豺狼中间，任凭整个羊群被驱散，我们主耶稣基督的宝血被践踏在脚下吗？</w:t>
      </w:r>
    </w:p>
    <w:p w14:paraId="7B91898D">
      <w:pPr>
        <w:pStyle w:val="3"/>
        <w:spacing w:before="286" w:line="247" w:lineRule="auto"/>
        <w:ind w:right="145"/>
        <w:rPr>
          <w:rFonts w:hint="eastAsia"/>
          <w:sz w:val="30"/>
          <w:szCs w:val="30"/>
        </w:rPr>
      </w:pPr>
      <w:r>
        <w:rPr>
          <w:rFonts w:hint="eastAsia"/>
          <w:sz w:val="30"/>
          <w:szCs w:val="30"/>
        </w:rPr>
        <w:t>Shall we suffer all order to be abolished, the souls which have been redeemed destroyed, and in the meantime shut our eyes and be silent?</w:t>
      </w:r>
    </w:p>
    <w:p w14:paraId="01C50E17">
      <w:pPr>
        <w:pStyle w:val="3"/>
        <w:spacing w:before="286" w:line="247" w:lineRule="auto"/>
        <w:ind w:right="145"/>
        <w:rPr>
          <w:rFonts w:hint="eastAsia"/>
          <w:sz w:val="30"/>
          <w:szCs w:val="30"/>
        </w:rPr>
      </w:pPr>
      <w:r>
        <w:rPr>
          <w:rFonts w:hint="eastAsia"/>
          <w:sz w:val="30"/>
          <w:szCs w:val="30"/>
        </w:rPr>
        <w:t>难道我们要容许一切秩序被废除，那些被救赎的灵魂被毁灭，而同时却闭上眼睛保持沉默吗？</w:t>
      </w:r>
    </w:p>
    <w:p w14:paraId="150CF625">
      <w:pPr>
        <w:pStyle w:val="3"/>
        <w:spacing w:before="286" w:line="247" w:lineRule="auto"/>
        <w:ind w:right="145"/>
        <w:rPr>
          <w:rFonts w:hint="eastAsia"/>
          <w:sz w:val="30"/>
          <w:szCs w:val="30"/>
        </w:rPr>
      </w:pPr>
      <w:r>
        <w:rPr>
          <w:rFonts w:hint="eastAsia"/>
          <w:sz w:val="30"/>
          <w:szCs w:val="30"/>
        </w:rPr>
        <w:t>If we act thus, are we not cowards?</w:t>
      </w:r>
    </w:p>
    <w:p w14:paraId="329AC0EF">
      <w:pPr>
        <w:pStyle w:val="3"/>
        <w:spacing w:before="286" w:line="247" w:lineRule="auto"/>
        <w:ind w:right="145"/>
        <w:rPr>
          <w:rFonts w:hint="eastAsia"/>
          <w:sz w:val="30"/>
          <w:szCs w:val="30"/>
        </w:rPr>
      </w:pPr>
      <w:r>
        <w:rPr>
          <w:rFonts w:hint="eastAsia"/>
          <w:sz w:val="30"/>
          <w:szCs w:val="30"/>
        </w:rPr>
        <w:t>如果我们这样做，我们岂不是懦夫吗？</w:t>
      </w:r>
    </w:p>
    <w:p w14:paraId="6E77D0BB">
      <w:pPr>
        <w:pStyle w:val="3"/>
        <w:spacing w:before="286" w:line="247" w:lineRule="auto"/>
        <w:ind w:right="145"/>
        <w:rPr>
          <w:rFonts w:hint="eastAsia"/>
          <w:sz w:val="30"/>
          <w:szCs w:val="30"/>
        </w:rPr>
      </w:pPr>
      <w:r>
        <w:rPr>
          <w:rFonts w:hint="eastAsia"/>
          <w:sz w:val="30"/>
          <w:szCs w:val="30"/>
        </w:rPr>
        <w:t>Let us therefore endeavour to bring back those</w:t>
      </w:r>
    </w:p>
    <w:p w14:paraId="0E42475B">
      <w:pPr>
        <w:pStyle w:val="3"/>
        <w:spacing w:before="286" w:line="247" w:lineRule="auto"/>
        <w:ind w:right="145"/>
        <w:rPr>
          <w:rFonts w:hint="eastAsia"/>
          <w:sz w:val="30"/>
          <w:szCs w:val="30"/>
        </w:rPr>
      </w:pPr>
      <w:r>
        <w:rPr>
          <w:rFonts w:hint="eastAsia"/>
          <w:sz w:val="30"/>
          <w:szCs w:val="30"/>
        </w:rPr>
        <w:t>that have strayed, who are not utterly past hope: especially if their faults be secret: but when they fall into such wickedness as to make confusion in the church, we must use a different remedy; we must show them what they are, and hold them up to the view of the world, that they may be avoided; we must not spare them, because the whole salvation of the people of God is in danger.</w:t>
      </w:r>
    </w:p>
    <w:p w14:paraId="1F6CF7D8">
      <w:pPr>
        <w:pStyle w:val="3"/>
        <w:spacing w:before="286" w:line="247" w:lineRule="auto"/>
        <w:ind w:right="145"/>
        <w:rPr>
          <w:rFonts w:hint="eastAsia"/>
          <w:sz w:val="30"/>
          <w:szCs w:val="30"/>
        </w:rPr>
      </w:pPr>
      <w:r>
        <w:rPr>
          <w:rFonts w:hint="eastAsia"/>
          <w:sz w:val="30"/>
          <w:szCs w:val="30"/>
        </w:rPr>
        <w:t>因此，让我们努力挽回那些迷失的，尚未完全绝望的人：特别是如果他们的过错是隐秘的：但当他们陷入如此的邪恶，以致在教会中制造混乱时，我们就必须使用不同的补救方法；我们必须向他们显明他们是什么样的人，并将他们暴露在世人面前，好让他们可以被躲避；我们不可姑息他们，因为上帝子民的整个救恩都处于危险之中。</w:t>
      </w:r>
    </w:p>
    <w:p w14:paraId="678506F7">
      <w:pPr>
        <w:pStyle w:val="3"/>
        <w:spacing w:before="286" w:line="247" w:lineRule="auto"/>
        <w:ind w:right="145"/>
        <w:rPr>
          <w:rFonts w:hint="eastAsia"/>
          <w:sz w:val="30"/>
          <w:szCs w:val="30"/>
        </w:rPr>
      </w:pPr>
      <w:r>
        <w:rPr>
          <w:rFonts w:hint="eastAsia"/>
          <w:sz w:val="30"/>
          <w:szCs w:val="30"/>
        </w:rPr>
        <w:t>We must not be moved by favour toward the person of any one, and say, “this man is worthy of commendation; he is yet to be regenerated:” we must not think so much upon those men who seem honourable and privileged at the present day, as upon our duty.</w:t>
      </w:r>
    </w:p>
    <w:p w14:paraId="3728825B">
      <w:pPr>
        <w:pStyle w:val="3"/>
        <w:spacing w:before="286" w:line="247" w:lineRule="auto"/>
        <w:ind w:right="145"/>
        <w:rPr>
          <w:rFonts w:hint="eastAsia"/>
          <w:sz w:val="30"/>
          <w:szCs w:val="30"/>
        </w:rPr>
      </w:pPr>
      <w:r>
        <w:rPr>
          <w:rFonts w:hint="eastAsia"/>
          <w:sz w:val="30"/>
          <w:szCs w:val="30"/>
        </w:rPr>
        <w:t>我们不可因偏爱某人而动摇，说：“这个人值得称赞；他尚未重生：”我们不可过多地思想那些今天看起来尊贵和享有特权的人，而应思想我们的责任。</w:t>
      </w:r>
    </w:p>
    <w:p w14:paraId="5D16B4EA">
      <w:pPr>
        <w:pStyle w:val="3"/>
        <w:spacing w:before="286" w:line="247" w:lineRule="auto"/>
        <w:ind w:right="145"/>
        <w:rPr>
          <w:rFonts w:hint="eastAsia"/>
          <w:sz w:val="30"/>
          <w:szCs w:val="30"/>
        </w:rPr>
      </w:pPr>
      <w:r>
        <w:rPr>
          <w:rFonts w:hint="eastAsia"/>
          <w:sz w:val="30"/>
          <w:szCs w:val="30"/>
        </w:rPr>
        <w:t>We have already shown that the gospel came from the</w:t>
      </w:r>
    </w:p>
    <w:p w14:paraId="7AE9B666">
      <w:pPr>
        <w:pStyle w:val="3"/>
        <w:spacing w:before="286" w:line="247" w:lineRule="auto"/>
        <w:ind w:right="145"/>
        <w:rPr>
          <w:rFonts w:hint="eastAsia"/>
          <w:sz w:val="30"/>
          <w:szCs w:val="30"/>
        </w:rPr>
      </w:pPr>
      <w:r>
        <w:rPr>
          <w:rFonts w:hint="eastAsia"/>
          <w:sz w:val="30"/>
          <w:szCs w:val="30"/>
        </w:rPr>
        <w:t>Jews; that they were the holy root, the chosen people, the church of</w:t>
      </w:r>
    </w:p>
    <w:p w14:paraId="3DA1A73B">
      <w:pPr>
        <w:pStyle w:val="3"/>
        <w:spacing w:before="286" w:line="247" w:lineRule="auto"/>
        <w:ind w:right="145"/>
        <w:rPr>
          <w:rFonts w:hint="eastAsia"/>
          <w:sz w:val="30"/>
          <w:szCs w:val="30"/>
        </w:rPr>
      </w:pPr>
      <w:r>
        <w:rPr>
          <w:rFonts w:hint="eastAsia"/>
          <w:sz w:val="30"/>
          <w:szCs w:val="30"/>
        </w:rPr>
        <w:t>God.</w:t>
      </w:r>
    </w:p>
    <w:p w14:paraId="700B89E9">
      <w:pPr>
        <w:pStyle w:val="3"/>
        <w:spacing w:before="286" w:line="247" w:lineRule="auto"/>
        <w:ind w:right="145"/>
        <w:rPr>
          <w:rFonts w:hint="eastAsia"/>
          <w:sz w:val="30"/>
          <w:szCs w:val="30"/>
        </w:rPr>
      </w:pPr>
      <w:r>
        <w:rPr>
          <w:rFonts w:hint="eastAsia"/>
          <w:sz w:val="30"/>
          <w:szCs w:val="30"/>
        </w:rPr>
        <w:t>我们已经表明，福音来自犹太人；他们是圣洁的根，是蒙拣选的民，是上帝的教会。</w:t>
      </w:r>
    </w:p>
    <w:p w14:paraId="68672981">
      <w:pPr>
        <w:pStyle w:val="3"/>
        <w:spacing w:before="286" w:line="247" w:lineRule="auto"/>
        <w:ind w:right="145"/>
        <w:rPr>
          <w:rFonts w:hint="eastAsia"/>
          <w:sz w:val="30"/>
          <w:szCs w:val="30"/>
        </w:rPr>
      </w:pPr>
      <w:r>
        <w:rPr>
          <w:rFonts w:hint="eastAsia"/>
          <w:sz w:val="30"/>
          <w:szCs w:val="30"/>
        </w:rPr>
        <w:t>Therefore, when they had such prerogatives, might they not have expected some privileges?</w:t>
      </w:r>
    </w:p>
    <w:p w14:paraId="3BD3C378">
      <w:pPr>
        <w:pStyle w:val="3"/>
        <w:spacing w:before="286" w:line="247" w:lineRule="auto"/>
        <w:ind w:right="145"/>
        <w:rPr>
          <w:rFonts w:hint="eastAsia"/>
          <w:sz w:val="30"/>
          <w:szCs w:val="30"/>
        </w:rPr>
      </w:pPr>
      <w:r>
        <w:rPr>
          <w:rFonts w:hint="eastAsia"/>
          <w:sz w:val="30"/>
          <w:szCs w:val="30"/>
        </w:rPr>
        <w:t>因此，当他们拥有这样的特权时，他们岂不期望得到一些特权吗？</w:t>
      </w:r>
    </w:p>
    <w:p w14:paraId="574C082A">
      <w:pPr>
        <w:pStyle w:val="3"/>
        <w:spacing w:before="286" w:line="247" w:lineRule="auto"/>
        <w:ind w:right="145"/>
        <w:rPr>
          <w:rFonts w:hint="eastAsia"/>
          <w:sz w:val="30"/>
          <w:szCs w:val="30"/>
        </w:rPr>
      </w:pPr>
      <w:r>
        <w:rPr>
          <w:rFonts w:hint="eastAsia"/>
          <w:sz w:val="30"/>
          <w:szCs w:val="30"/>
        </w:rPr>
        <w:t>It is evident, that by this they were enabled to do the more evil.</w:t>
      </w:r>
    </w:p>
    <w:p w14:paraId="7DAAAEA7">
      <w:pPr>
        <w:pStyle w:val="3"/>
        <w:spacing w:before="286" w:line="247" w:lineRule="auto"/>
        <w:ind w:right="145"/>
        <w:rPr>
          <w:rFonts w:hint="eastAsia"/>
          <w:sz w:val="30"/>
          <w:szCs w:val="30"/>
        </w:rPr>
      </w:pPr>
      <w:r>
        <w:rPr>
          <w:rFonts w:hint="eastAsia"/>
          <w:sz w:val="30"/>
          <w:szCs w:val="30"/>
        </w:rPr>
        <w:t>显然，藉此他们得以行更多的恶。</w:t>
      </w:r>
    </w:p>
    <w:p w14:paraId="61565776">
      <w:pPr>
        <w:pStyle w:val="3"/>
        <w:spacing w:before="286" w:line="247" w:lineRule="auto"/>
        <w:ind w:right="145"/>
        <w:rPr>
          <w:rFonts w:hint="eastAsia"/>
          <w:sz w:val="30"/>
          <w:szCs w:val="30"/>
        </w:rPr>
      </w:pPr>
      <w:r>
        <w:rPr>
          <w:rFonts w:hint="eastAsia"/>
          <w:sz w:val="30"/>
          <w:szCs w:val="30"/>
        </w:rPr>
        <w:t>They need not use this goodly title, only to say, “we are the first born of the house of God;” but they might say, “we are the people whom God hath chosen to himself; we are the stock of Abraham, who were adopted from all ages; we are they to whom God revealed himself; and it is through our means that you have the doctrine of salvation at this day.”</w:t>
      </w:r>
    </w:p>
    <w:p w14:paraId="5AF40257">
      <w:pPr>
        <w:pStyle w:val="3"/>
        <w:spacing w:before="286" w:line="247" w:lineRule="auto"/>
        <w:ind w:right="145"/>
        <w:rPr>
          <w:rFonts w:hint="eastAsia"/>
          <w:sz w:val="30"/>
          <w:szCs w:val="30"/>
        </w:rPr>
      </w:pPr>
      <w:r>
        <w:rPr>
          <w:rFonts w:hint="eastAsia"/>
          <w:sz w:val="30"/>
          <w:szCs w:val="30"/>
        </w:rPr>
        <w:t>他们不必仅仅用这个美好的名号说：“我们是上帝家中的长子；”他们可以说：“我们是上帝为祂自己所拣选的民；我们是亚伯拉罕的后裔，从万世以来就被收纳；我们是上帝向其显现祂自己的人；并且藉着我们的方法，你们今天才拥有救恩的教义。”</w:t>
      </w:r>
    </w:p>
    <w:p w14:paraId="55D58370">
      <w:pPr>
        <w:pStyle w:val="3"/>
        <w:spacing w:before="286" w:line="247" w:lineRule="auto"/>
        <w:ind w:right="145"/>
        <w:rPr>
          <w:rFonts w:hint="eastAsia"/>
          <w:sz w:val="30"/>
          <w:szCs w:val="30"/>
        </w:rPr>
      </w:pPr>
      <w:r>
        <w:rPr>
          <w:rFonts w:hint="eastAsia"/>
          <w:sz w:val="30"/>
          <w:szCs w:val="30"/>
        </w:rPr>
        <w:t>When they made use of such sayings as these, were it not enough to astonish the minds of the weak?</w:t>
      </w:r>
    </w:p>
    <w:p w14:paraId="29AC6D4C">
      <w:pPr>
        <w:pStyle w:val="3"/>
        <w:spacing w:before="286" w:line="247" w:lineRule="auto"/>
        <w:ind w:right="145"/>
        <w:rPr>
          <w:rFonts w:hint="eastAsia"/>
          <w:sz w:val="30"/>
          <w:szCs w:val="30"/>
        </w:rPr>
      </w:pPr>
      <w:r>
        <w:rPr>
          <w:rFonts w:hint="eastAsia"/>
          <w:sz w:val="30"/>
          <w:szCs w:val="30"/>
        </w:rPr>
        <w:t>当他们使用这类言辞时，难道还不足以使软弱之人的心志感到震惊吗？</w:t>
      </w:r>
    </w:p>
    <w:p w14:paraId="3AA11C29">
      <w:pPr>
        <w:pStyle w:val="3"/>
        <w:spacing w:before="286" w:line="247" w:lineRule="auto"/>
        <w:ind w:right="145"/>
        <w:rPr>
          <w:rFonts w:hint="eastAsia"/>
          <w:sz w:val="30"/>
          <w:szCs w:val="30"/>
        </w:rPr>
      </w:pPr>
      <w:r>
        <w:rPr>
          <w:rFonts w:hint="eastAsia"/>
          <w:sz w:val="30"/>
          <w:szCs w:val="30"/>
        </w:rPr>
        <w:t>Let us therefore remember, that when persons of honour and dignity have been in credit a long time, and then become deceivers, and endeavour to sow tares and destroy the building of God, we must withstand them the more courageously; for they are far more dangerous than those of lower rank.</w:t>
      </w:r>
    </w:p>
    <w:p w14:paraId="3D996EAA">
      <w:pPr>
        <w:pStyle w:val="3"/>
        <w:spacing w:before="286" w:line="247" w:lineRule="auto"/>
        <w:ind w:right="145"/>
        <w:rPr>
          <w:rFonts w:hint="eastAsia"/>
          <w:sz w:val="30"/>
          <w:szCs w:val="30"/>
        </w:rPr>
      </w:pPr>
      <w:r>
        <w:rPr>
          <w:rFonts w:hint="eastAsia"/>
          <w:sz w:val="30"/>
          <w:szCs w:val="30"/>
        </w:rPr>
        <w:t>因此，让我们记住，当那些有尊荣和地位的人，长期以来享有信誉，然后变成了骗子，并试图撒稗子，摧毁上帝的建筑物时，我们必须更加勇敢地抵挡他们；因为他们比那些地位较低的人危险得多。</w:t>
      </w:r>
    </w:p>
    <w:p w14:paraId="6CBFD5B8">
      <w:pPr>
        <w:pStyle w:val="3"/>
        <w:spacing w:before="286" w:line="247" w:lineRule="auto"/>
        <w:ind w:right="145"/>
        <w:rPr>
          <w:rFonts w:hint="eastAsia"/>
          <w:sz w:val="30"/>
          <w:szCs w:val="30"/>
        </w:rPr>
      </w:pPr>
      <w:r>
        <w:rPr>
          <w:rFonts w:hint="eastAsia"/>
          <w:sz w:val="30"/>
          <w:szCs w:val="30"/>
        </w:rPr>
        <w:t>If an ignorant man, who is</w:t>
      </w:r>
    </w:p>
    <w:p w14:paraId="3CA536E2">
      <w:pPr>
        <w:pStyle w:val="3"/>
        <w:spacing w:before="286" w:line="247" w:lineRule="auto"/>
        <w:ind w:right="145"/>
        <w:rPr>
          <w:rFonts w:hint="eastAsia"/>
          <w:sz w:val="30"/>
          <w:szCs w:val="30"/>
        </w:rPr>
      </w:pPr>
      <w:r>
        <w:rPr>
          <w:rFonts w:hint="eastAsia"/>
          <w:sz w:val="30"/>
          <w:szCs w:val="30"/>
        </w:rPr>
        <w:t>but little known, be wicked, and disposed to do evil, he cannot pour out his poison afar off, for he is, as itवेयर, fettered.</w:t>
      </w:r>
    </w:p>
    <w:p w14:paraId="273B71A7">
      <w:pPr>
        <w:pStyle w:val="3"/>
        <w:spacing w:before="286" w:line="247" w:lineRule="auto"/>
        <w:ind w:right="145"/>
        <w:rPr>
          <w:rFonts w:hint="eastAsia"/>
          <w:sz w:val="30"/>
          <w:szCs w:val="30"/>
        </w:rPr>
      </w:pPr>
      <w:r>
        <w:rPr>
          <w:rFonts w:hint="eastAsia"/>
          <w:sz w:val="30"/>
          <w:szCs w:val="30"/>
        </w:rPr>
        <w:t>如果一个无知的人，他鲜为人知，却是邪恶的，并且倾向于作恶，他就不能将他的毒药散布到远处，因为他仿佛是被束缚的。</w:t>
      </w:r>
    </w:p>
    <w:p w14:paraId="74DE1B34">
      <w:pPr>
        <w:pStyle w:val="3"/>
        <w:spacing w:before="286" w:line="247" w:lineRule="auto"/>
        <w:ind w:right="145"/>
        <w:rPr>
          <w:rFonts w:hint="eastAsia"/>
          <w:sz w:val="30"/>
          <w:szCs w:val="30"/>
        </w:rPr>
      </w:pPr>
      <w:r>
        <w:rPr>
          <w:rFonts w:hint="eastAsia"/>
          <w:sz w:val="30"/>
          <w:szCs w:val="30"/>
        </w:rPr>
        <w:t>But he that is of reputation and intelligence, who setteth himself on high that he may be seen afar off, who can boast of his credit, &amp;c. that man, I say, will be armed like a madman; and if he be suffered, he may do much hurt.</w:t>
      </w:r>
    </w:p>
    <w:p w14:paraId="6CD72E9A">
      <w:pPr>
        <w:pStyle w:val="3"/>
        <w:spacing w:before="286" w:line="247" w:lineRule="auto"/>
        <w:ind w:right="145"/>
        <w:rPr>
          <w:rFonts w:hint="eastAsia"/>
          <w:sz w:val="30"/>
          <w:szCs w:val="30"/>
        </w:rPr>
      </w:pPr>
      <w:r>
        <w:rPr>
          <w:rFonts w:hint="eastAsia"/>
          <w:sz w:val="30"/>
          <w:szCs w:val="30"/>
        </w:rPr>
        <w:t>但是那个有名望和智慧的人，他高抬自己，好让远处的人可以看见他，他可以夸耀自己的信誉等等，我说，那个人会像疯子一样武装起来；如果任凭他，他可能会造成很大的伤害。</w:t>
      </w:r>
    </w:p>
    <w:p w14:paraId="4A0B730C">
      <w:pPr>
        <w:pStyle w:val="3"/>
        <w:spacing w:before="286" w:line="247" w:lineRule="auto"/>
        <w:ind w:right="145"/>
        <w:rPr>
          <w:rFonts w:hint="eastAsia"/>
          <w:sz w:val="30"/>
          <w:szCs w:val="30"/>
        </w:rPr>
      </w:pPr>
      <w:r>
        <w:rPr>
          <w:rFonts w:hint="eastAsia"/>
          <w:sz w:val="30"/>
          <w:szCs w:val="30"/>
        </w:rPr>
        <w:t>Let us mark well when we see men that are honourable, whether it be on account of the office they fill, or the reputation they have had for a long time.</w:t>
      </w:r>
    </w:p>
    <w:p w14:paraId="312FC42E">
      <w:pPr>
        <w:pStyle w:val="3"/>
        <w:spacing w:before="286" w:line="247" w:lineRule="auto"/>
        <w:ind w:right="145"/>
        <w:rPr>
          <w:rFonts w:hint="eastAsia"/>
          <w:sz w:val="30"/>
          <w:szCs w:val="30"/>
        </w:rPr>
      </w:pPr>
      <w:r>
        <w:rPr>
          <w:rFonts w:hint="eastAsia"/>
          <w:sz w:val="30"/>
          <w:szCs w:val="30"/>
        </w:rPr>
        <w:t>当我们看见尊贵的人时，让我们仔细留意，无论是因为他们所担任的职位，还是因为他们长期以来所拥有的声誉。</w:t>
      </w:r>
    </w:p>
    <w:p w14:paraId="28A1880C">
      <w:pPr>
        <w:pStyle w:val="3"/>
        <w:spacing w:before="286" w:line="247" w:lineRule="auto"/>
        <w:ind w:right="145"/>
        <w:rPr>
          <w:rFonts w:hint="eastAsia"/>
          <w:sz w:val="30"/>
          <w:szCs w:val="30"/>
        </w:rPr>
      </w:pPr>
      <w:r>
        <w:rPr>
          <w:rFonts w:hint="eastAsia"/>
          <w:sz w:val="30"/>
          <w:szCs w:val="30"/>
        </w:rPr>
        <w:t>In other places where St. Paul speaketh of those that pervert the truth of the gospel, and put forth errours and false doctrine, he calleth them hereticks: but in this place he calleth them unruly and vain talkers and deceivers, who will not be ruled by truth or reason.</w:t>
      </w:r>
    </w:p>
    <w:p w14:paraId="032538D4">
      <w:pPr>
        <w:pStyle w:val="3"/>
        <w:spacing w:before="286" w:line="247" w:lineRule="auto"/>
        <w:ind w:right="145"/>
        <w:rPr>
          <w:rFonts w:hint="eastAsia"/>
          <w:sz w:val="30"/>
          <w:szCs w:val="30"/>
        </w:rPr>
      </w:pPr>
      <w:r>
        <w:rPr>
          <w:rFonts w:hint="eastAsia"/>
          <w:sz w:val="30"/>
          <w:szCs w:val="30"/>
        </w:rPr>
        <w:t>在圣保罗谈到那些歪曲福音真理，并提出错误和虚假教义之人的其他地方，祂称他们为异端：但在此处祂称他们为不服约束、说虚空话和欺哄人的人，他们不受真理或理性的管束。</w:t>
      </w:r>
    </w:p>
    <w:p w14:paraId="3DE151F4">
      <w:pPr>
        <w:pStyle w:val="3"/>
        <w:spacing w:before="286" w:line="247" w:lineRule="auto"/>
        <w:ind w:right="145"/>
        <w:rPr>
          <w:rFonts w:hint="eastAsia"/>
          <w:sz w:val="30"/>
          <w:szCs w:val="30"/>
        </w:rPr>
      </w:pPr>
      <w:r>
        <w:rPr>
          <w:rFonts w:hint="eastAsia"/>
          <w:sz w:val="30"/>
          <w:szCs w:val="30"/>
        </w:rPr>
        <w:t>There are no worse enemies than traitors; who, under colour of God's name, come and make divisions in the church, and endeavour to destroy that which God hath established.</w:t>
      </w:r>
    </w:p>
    <w:p w14:paraId="0F8CF43E">
      <w:pPr>
        <w:pStyle w:val="3"/>
        <w:spacing w:before="286" w:line="247" w:lineRule="auto"/>
        <w:ind w:right="145"/>
        <w:rPr>
          <w:rFonts w:hint="eastAsia"/>
          <w:sz w:val="30"/>
          <w:szCs w:val="30"/>
        </w:rPr>
      </w:pPr>
      <w:r>
        <w:rPr>
          <w:rFonts w:hint="eastAsia"/>
          <w:sz w:val="30"/>
          <w:szCs w:val="30"/>
        </w:rPr>
        <w:t>没有比叛徒更坏的敌人了；他们假借上帝的名义，来在教会中制造分裂，并试图摧毁上帝所建立的。</w:t>
      </w:r>
    </w:p>
    <w:p w14:paraId="6D7F335D">
      <w:pPr>
        <w:pStyle w:val="3"/>
        <w:spacing w:before="286" w:line="247" w:lineRule="auto"/>
        <w:ind w:right="145"/>
        <w:rPr>
          <w:rFonts w:hint="eastAsia"/>
          <w:sz w:val="30"/>
          <w:szCs w:val="30"/>
        </w:rPr>
      </w:pPr>
      <w:r>
        <w:rPr>
          <w:rFonts w:hint="eastAsia"/>
          <w:sz w:val="30"/>
          <w:szCs w:val="30"/>
        </w:rPr>
        <w:t>We see some who will not say at first, that</w:t>
      </w:r>
    </w:p>
    <w:p w14:paraId="1D897D8D">
      <w:pPr>
        <w:pStyle w:val="3"/>
        <w:spacing w:before="286" w:line="247" w:lineRule="auto"/>
        <w:ind w:right="145"/>
        <w:rPr>
          <w:rFonts w:hint="eastAsia"/>
          <w:sz w:val="30"/>
          <w:szCs w:val="30"/>
        </w:rPr>
      </w:pPr>
      <w:r>
        <w:rPr>
          <w:rFonts w:hint="eastAsia"/>
          <w:sz w:val="30"/>
          <w:szCs w:val="30"/>
        </w:rPr>
        <w:t>the doctrine which we preach is false; for they would be ashamed to speak in this manner, were they ever so impudent: but they will labour to bring the people into a dislike of it; this we frequently see.</w:t>
      </w:r>
    </w:p>
    <w:p w14:paraId="42D1D3D8">
      <w:pPr>
        <w:pStyle w:val="3"/>
        <w:spacing w:before="286" w:line="247" w:lineRule="auto"/>
        <w:ind w:right="145"/>
        <w:rPr>
          <w:rFonts w:hint="eastAsia"/>
          <w:sz w:val="30"/>
          <w:szCs w:val="30"/>
        </w:rPr>
      </w:pPr>
      <w:r>
        <w:rPr>
          <w:rFonts w:hint="eastAsia"/>
          <w:sz w:val="30"/>
          <w:szCs w:val="30"/>
        </w:rPr>
        <w:t>我们看见有些人起初不会说我们所传讲的教义是错误的；因为即使他们再无耻，他们也会羞于这样说：但他们会努力使百姓厌恶它；我们常常看见这种情况。</w:t>
      </w:r>
    </w:p>
    <w:p w14:paraId="37B460CB">
      <w:pPr>
        <w:pStyle w:val="3"/>
        <w:spacing w:before="286" w:line="247" w:lineRule="auto"/>
        <w:ind w:right="145"/>
        <w:rPr>
          <w:rFonts w:hint="eastAsia"/>
          <w:sz w:val="30"/>
          <w:szCs w:val="30"/>
        </w:rPr>
      </w:pPr>
      <w:r>
        <w:rPr>
          <w:rFonts w:hint="eastAsia"/>
          <w:sz w:val="30"/>
          <w:szCs w:val="30"/>
        </w:rPr>
        <w:t>I would to God we were entirely rid of such infection and filth.</w:t>
      </w:r>
    </w:p>
    <w:p w14:paraId="049DE365">
      <w:pPr>
        <w:pStyle w:val="3"/>
        <w:spacing w:before="286" w:line="247" w:lineRule="auto"/>
        <w:ind w:right="145"/>
        <w:rPr>
          <w:rFonts w:hint="eastAsia"/>
          <w:sz w:val="30"/>
          <w:szCs w:val="30"/>
        </w:rPr>
      </w:pPr>
      <w:r>
        <w:rPr>
          <w:rFonts w:hint="eastAsia"/>
          <w:sz w:val="30"/>
          <w:szCs w:val="30"/>
        </w:rPr>
        <w:t>我愿上帝使我们完全摆脱这种感染和污秽。</w:t>
      </w:r>
    </w:p>
    <w:p w14:paraId="4DB923E8">
      <w:pPr>
        <w:pStyle w:val="3"/>
        <w:spacing w:before="286" w:line="247" w:lineRule="auto"/>
        <w:ind w:right="145"/>
        <w:rPr>
          <w:rFonts w:hint="eastAsia"/>
          <w:sz w:val="30"/>
          <w:szCs w:val="30"/>
        </w:rPr>
      </w:pPr>
      <w:r>
        <w:rPr>
          <w:rFonts w:hint="eastAsia"/>
          <w:sz w:val="30"/>
          <w:szCs w:val="30"/>
        </w:rPr>
        <w:t>If these vain talkers and deceivers be let alone, if we take no notice of them, what will become of the church?</w:t>
      </w:r>
    </w:p>
    <w:p w14:paraId="73E86CFE">
      <w:pPr>
        <w:pStyle w:val="3"/>
        <w:spacing w:before="286" w:line="247" w:lineRule="auto"/>
        <w:ind w:right="145"/>
        <w:rPr>
          <w:rFonts w:hint="eastAsia"/>
          <w:sz w:val="30"/>
          <w:szCs w:val="30"/>
        </w:rPr>
      </w:pPr>
      <w:r>
        <w:rPr>
          <w:rFonts w:hint="eastAsia"/>
          <w:sz w:val="30"/>
          <w:szCs w:val="30"/>
        </w:rPr>
        <w:t>如果这些说虚空话和欺哄人的人被置之不理，如果我们不注意他们，教会将会怎样呢？</w:t>
      </w:r>
    </w:p>
    <w:p w14:paraId="540C77B7">
      <w:pPr>
        <w:pStyle w:val="3"/>
        <w:spacing w:before="286" w:line="247" w:lineRule="auto"/>
        <w:ind w:right="145"/>
        <w:rPr>
          <w:rFonts w:hint="eastAsia"/>
          <w:sz w:val="30"/>
          <w:szCs w:val="30"/>
        </w:rPr>
      </w:pPr>
      <w:r>
        <w:rPr>
          <w:rFonts w:hint="eastAsia"/>
          <w:sz w:val="30"/>
          <w:szCs w:val="30"/>
        </w:rPr>
        <w:t>Will not the devil win all? And shall we not be guilty of betraying the flock, and of destroying that which was built up in God's name?</w:t>
      </w:r>
    </w:p>
    <w:p w14:paraId="0383E8A2">
      <w:pPr>
        <w:pStyle w:val="3"/>
        <w:spacing w:before="286" w:line="247" w:lineRule="auto"/>
        <w:ind w:right="145"/>
        <w:rPr>
          <w:rFonts w:hint="eastAsia"/>
          <w:sz w:val="30"/>
          <w:szCs w:val="30"/>
        </w:rPr>
      </w:pPr>
      <w:r>
        <w:rPr>
          <w:rFonts w:hint="eastAsia"/>
          <w:sz w:val="30"/>
          <w:szCs w:val="30"/>
        </w:rPr>
        <w:t>魔鬼岂不赢得一切吗？我们岂不犯了出卖羊群，并摧毁奉上帝之名所建立之物的罪吗？</w:t>
      </w:r>
    </w:p>
    <w:p w14:paraId="2F663781">
      <w:pPr>
        <w:pStyle w:val="3"/>
        <w:spacing w:before="286" w:line="247" w:lineRule="auto"/>
        <w:ind w:right="145"/>
        <w:rPr>
          <w:rFonts w:hint="eastAsia"/>
          <w:sz w:val="30"/>
          <w:szCs w:val="30"/>
        </w:rPr>
      </w:pPr>
      <w:r>
        <w:rPr>
          <w:rFonts w:hint="eastAsia"/>
          <w:sz w:val="30"/>
          <w:szCs w:val="30"/>
        </w:rPr>
        <w:t>We must therefore consider that we have to fight not only against the Papists and Turks, who utterly reject the doctrine that we preach, but against home enemies; who go about maliciously and traitorously to bring to nought those things which are well devised and established, that Jesus Christ may not reign in full power; who endeavour to corrupt the word, that in the end, the sincerity of religion may be destroyed.</w:t>
      </w:r>
    </w:p>
    <w:p w14:paraId="6303A43D">
      <w:pPr>
        <w:pStyle w:val="3"/>
        <w:spacing w:before="286" w:line="247" w:lineRule="auto"/>
        <w:ind w:right="145"/>
        <w:rPr>
          <w:rFonts w:hint="eastAsia"/>
          <w:sz w:val="30"/>
          <w:szCs w:val="30"/>
        </w:rPr>
      </w:pPr>
      <w:r>
        <w:rPr>
          <w:rFonts w:hint="eastAsia"/>
          <w:sz w:val="30"/>
          <w:szCs w:val="30"/>
        </w:rPr>
        <w:t>因此我们必须考虑到，我们不仅要与罗马天主教徒和土耳其人争战，他们完全拒绝我们所传讲的教义，而且要与内部的敌人争战；他们恶意而奸诈地到处活动，要使那些精心设计和建立的事物归于无有，好让耶稣基督不能完全掌权；他们试图败坏圣道，以致最终宗教的纯正被摧毁。</w:t>
      </w:r>
    </w:p>
    <w:p w14:paraId="08DBEC28">
      <w:pPr>
        <w:pStyle w:val="3"/>
        <w:spacing w:before="286" w:line="247" w:lineRule="auto"/>
        <w:ind w:right="145"/>
        <w:rPr>
          <w:rFonts w:hint="eastAsia"/>
          <w:sz w:val="30"/>
          <w:szCs w:val="30"/>
        </w:rPr>
      </w:pPr>
      <w:r>
        <w:rPr>
          <w:rFonts w:hint="eastAsia"/>
          <w:sz w:val="30"/>
          <w:szCs w:val="30"/>
        </w:rPr>
        <w:t>We ought to withstand such enemies courageously; but we are so far from it, that everyone seemeth to thirst after nothing so much, as to be wittingly poisoned.</w:t>
      </w:r>
    </w:p>
    <w:p w14:paraId="2B99E3F8">
      <w:pPr>
        <w:pStyle w:val="3"/>
        <w:spacing w:before="286" w:line="247" w:lineRule="auto"/>
        <w:ind w:right="145"/>
        <w:rPr>
          <w:rFonts w:hint="eastAsia"/>
          <w:sz w:val="30"/>
          <w:szCs w:val="30"/>
        </w:rPr>
      </w:pPr>
      <w:r>
        <w:rPr>
          <w:rFonts w:hint="eastAsia"/>
          <w:sz w:val="30"/>
          <w:szCs w:val="30"/>
        </w:rPr>
        <w:t>我们应当勇敢地抵挡这样的敌人；但我们远非如此，每个人似乎都最渴望被故意毒害。</w:t>
      </w:r>
    </w:p>
    <w:p w14:paraId="382679EA">
      <w:pPr>
        <w:pStyle w:val="3"/>
        <w:spacing w:before="286" w:line="247" w:lineRule="auto"/>
        <w:ind w:right="145"/>
        <w:rPr>
          <w:rFonts w:hint="eastAsia"/>
          <w:sz w:val="30"/>
          <w:szCs w:val="30"/>
        </w:rPr>
      </w:pPr>
      <w:r>
        <w:rPr>
          <w:rFonts w:hint="eastAsia"/>
          <w:sz w:val="30"/>
          <w:szCs w:val="30"/>
        </w:rPr>
        <w:t>If we doubted the purity of any meat, we should quickly abstain from it; for the love and care of this frail life leadeth us to it.</w:t>
      </w:r>
    </w:p>
    <w:p w14:paraId="54BA7ED2">
      <w:pPr>
        <w:pStyle w:val="3"/>
        <w:spacing w:before="286" w:line="247" w:lineRule="auto"/>
        <w:ind w:right="145"/>
        <w:rPr>
          <w:rFonts w:hint="eastAsia"/>
          <w:sz w:val="30"/>
          <w:szCs w:val="30"/>
        </w:rPr>
      </w:pPr>
      <w:r>
        <w:rPr>
          <w:rFonts w:hint="eastAsia"/>
          <w:sz w:val="30"/>
          <w:szCs w:val="30"/>
        </w:rPr>
        <w:t>如果我们怀疑任何肉食的纯洁性，我们很快就会戒绝它；因为对这脆弱生命的爱和关怀引导我们这样做。</w:t>
      </w:r>
    </w:p>
    <w:p w14:paraId="11EBB350">
      <w:pPr>
        <w:pStyle w:val="3"/>
        <w:spacing w:before="286" w:line="247" w:lineRule="auto"/>
        <w:ind w:right="145"/>
        <w:rPr>
          <w:rFonts w:hint="eastAsia"/>
          <w:sz w:val="30"/>
          <w:szCs w:val="30"/>
        </w:rPr>
      </w:pPr>
      <w:r>
        <w:rPr>
          <w:rFonts w:hint="eastAsia"/>
          <w:sz w:val="30"/>
          <w:szCs w:val="30"/>
        </w:rPr>
        <w:t>But when God telleth us that it</w:t>
      </w:r>
    </w:p>
    <w:p w14:paraId="209C0637">
      <w:pPr>
        <w:pStyle w:val="3"/>
        <w:spacing w:before="286" w:line="247" w:lineRule="auto"/>
        <w:ind w:right="145"/>
        <w:rPr>
          <w:rFonts w:hint="eastAsia"/>
          <w:sz w:val="30"/>
          <w:szCs w:val="30"/>
        </w:rPr>
      </w:pPr>
      <w:r>
        <w:rPr>
          <w:rFonts w:hint="eastAsia"/>
          <w:sz w:val="30"/>
          <w:szCs w:val="30"/>
        </w:rPr>
        <w:t>is poison to turn aside from his word, from the reverence we ought to bear him, and from the zeal with which we ought to be inflamed, we make no account of it.</w:t>
      </w:r>
    </w:p>
    <w:p w14:paraId="62083AF0">
      <w:pPr>
        <w:pStyle w:val="3"/>
        <w:spacing w:before="286" w:line="247" w:lineRule="auto"/>
        <w:ind w:right="145"/>
        <w:rPr>
          <w:rFonts w:hint="eastAsia"/>
          <w:sz w:val="30"/>
          <w:szCs w:val="30"/>
        </w:rPr>
      </w:pPr>
      <w:r>
        <w:rPr>
          <w:rFonts w:hint="eastAsia"/>
          <w:sz w:val="30"/>
          <w:szCs w:val="30"/>
        </w:rPr>
        <w:t>但是当上帝告诉我们，偏离祂的话语，偏离我们对祂应有的敬畏，以及偏离我们应有的热忱，都是毒药时，我们却毫不在意。</w:t>
      </w:r>
    </w:p>
    <w:p w14:paraId="5502A367">
      <w:pPr>
        <w:pStyle w:val="3"/>
        <w:spacing w:before="286" w:line="247" w:lineRule="auto"/>
        <w:ind w:right="145"/>
        <w:rPr>
          <w:rFonts w:hint="eastAsia"/>
          <w:sz w:val="30"/>
          <w:szCs w:val="30"/>
        </w:rPr>
      </w:pPr>
      <w:r>
        <w:rPr>
          <w:rFonts w:hint="eastAsia"/>
          <w:sz w:val="30"/>
          <w:szCs w:val="30"/>
        </w:rPr>
        <w:t>Some care for nothing but to hear vain curiosities; others have a longing to see the servants of God vexed, and this doctrine troubled, that they may triumph at it: thus they join hands with hereticks, as we have frequent examples.</w:t>
      </w:r>
    </w:p>
    <w:p w14:paraId="7A939DC8">
      <w:pPr>
        <w:pStyle w:val="3"/>
        <w:spacing w:before="286" w:line="247" w:lineRule="auto"/>
        <w:ind w:right="145"/>
        <w:rPr>
          <w:rFonts w:hint="eastAsia"/>
          <w:sz w:val="30"/>
          <w:szCs w:val="30"/>
        </w:rPr>
      </w:pPr>
      <w:r>
        <w:rPr>
          <w:rFonts w:hint="eastAsia"/>
          <w:sz w:val="30"/>
          <w:szCs w:val="30"/>
        </w:rPr>
        <w:t>有些人除了听一些虚妄的好奇事之外，什么也不在乎；另一些人则渴望看见上帝的仆人受苦，这教义受到搅扰，好让他们可以为此得意洋洋：因此他们与异端联手，我们常常看见这样的例子。</w:t>
      </w:r>
    </w:p>
    <w:p w14:paraId="1240E492">
      <w:pPr>
        <w:pStyle w:val="3"/>
        <w:spacing w:before="286" w:line="247" w:lineRule="auto"/>
        <w:ind w:right="145"/>
        <w:rPr>
          <w:rFonts w:hint="eastAsia"/>
          <w:sz w:val="30"/>
          <w:szCs w:val="30"/>
        </w:rPr>
      </w:pPr>
      <w:r>
        <w:rPr>
          <w:rFonts w:hint="eastAsia"/>
          <w:sz w:val="30"/>
          <w:szCs w:val="30"/>
        </w:rPr>
        <w:t>But</w:t>
      </w:r>
    </w:p>
    <w:p w14:paraId="2667E336">
      <w:pPr>
        <w:pStyle w:val="3"/>
        <w:spacing w:before="286" w:line="247" w:lineRule="auto"/>
        <w:ind w:right="145"/>
        <w:rPr>
          <w:rFonts w:hint="eastAsia"/>
          <w:sz w:val="30"/>
          <w:szCs w:val="30"/>
        </w:rPr>
      </w:pPr>
      <w:r>
        <w:rPr>
          <w:rFonts w:hint="eastAsia"/>
          <w:sz w:val="30"/>
          <w:szCs w:val="30"/>
        </w:rPr>
        <w:t>the faithful must be put in mind of that which God teacheth them: if they wish to</w:t>
      </w:r>
    </w:p>
    <w:p w14:paraId="338A1926">
      <w:pPr>
        <w:pStyle w:val="3"/>
        <w:spacing w:before="286" w:line="247" w:lineRule="auto"/>
        <w:ind w:right="145"/>
        <w:rPr>
          <w:rFonts w:hint="eastAsia"/>
          <w:sz w:val="30"/>
          <w:szCs w:val="30"/>
        </w:rPr>
      </w:pPr>
      <w:r>
        <w:rPr>
          <w:rFonts w:hint="eastAsia"/>
          <w:sz w:val="30"/>
          <w:szCs w:val="30"/>
        </w:rPr>
        <w:t>stand safe and sound, they must be watchful, and shun false doctrine.</w:t>
      </w:r>
    </w:p>
    <w:p w14:paraId="62640ABA">
      <w:pPr>
        <w:pStyle w:val="3"/>
        <w:spacing w:before="286" w:line="247" w:lineRule="auto"/>
        <w:ind w:right="145"/>
        <w:rPr>
          <w:rFonts w:hint="eastAsia"/>
          <w:sz w:val="30"/>
          <w:szCs w:val="30"/>
        </w:rPr>
      </w:pPr>
      <w:r>
        <w:rPr>
          <w:rFonts w:hint="eastAsia"/>
          <w:sz w:val="30"/>
          <w:szCs w:val="30"/>
        </w:rPr>
        <w:t>但信徒必须被提醒上帝所教导他们的：如果他们想安然无恙，就必须警醒，并避开错误的教义。</w:t>
      </w:r>
    </w:p>
    <w:p w14:paraId="1B174F4B">
      <w:pPr>
        <w:pStyle w:val="3"/>
        <w:spacing w:before="286" w:line="247" w:lineRule="auto"/>
        <w:ind w:right="145"/>
        <w:rPr>
          <w:rFonts w:hint="eastAsia"/>
          <w:sz w:val="30"/>
          <w:szCs w:val="30"/>
        </w:rPr>
      </w:pPr>
      <w:r>
        <w:rPr>
          <w:rFonts w:hint="eastAsia"/>
          <w:sz w:val="30"/>
          <w:szCs w:val="30"/>
        </w:rPr>
        <w:t>Yea, and when they perceive that Satan goeth about secretly, endeavouring to corrupt the word of God, which is preached to them, it is the duty of everyone to employ himself, and be faithful, that he may withstand the temptations of the adversary: for St. Paul spake not only to Titus, but to the people generally.</w:t>
      </w:r>
    </w:p>
    <w:p w14:paraId="0FDFBAD4">
      <w:pPr>
        <w:pStyle w:val="3"/>
        <w:spacing w:before="286" w:line="247" w:lineRule="auto"/>
        <w:ind w:right="145"/>
        <w:rPr>
          <w:rFonts w:hint="eastAsia"/>
          <w:sz w:val="30"/>
          <w:szCs w:val="30"/>
        </w:rPr>
      </w:pPr>
      <w:r>
        <w:rPr>
          <w:rFonts w:hint="eastAsia"/>
          <w:sz w:val="30"/>
          <w:szCs w:val="30"/>
        </w:rPr>
        <w:t>是的，当他们察觉到撒旦暗中活动，试图败坏传给他们的上帝话语时，每个人都有责任尽力而为，并忠心耿耿，好让他可以抵挡仇敌的试探：因为圣保罗不仅对提多说话，也对一般的百姓说话。</w:t>
      </w:r>
    </w:p>
    <w:p w14:paraId="39A02FCB">
      <w:pPr>
        <w:pStyle w:val="3"/>
        <w:spacing w:before="286" w:line="247" w:lineRule="auto"/>
        <w:ind w:right="145"/>
        <w:rPr>
          <w:rFonts w:hint="eastAsia"/>
          <w:sz w:val="30"/>
          <w:szCs w:val="30"/>
        </w:rPr>
      </w:pPr>
      <w:r>
        <w:rPr>
          <w:rFonts w:hint="eastAsia"/>
          <w:sz w:val="30"/>
          <w:szCs w:val="30"/>
        </w:rPr>
        <w:t>Now let us observe what is added; they subvert whole houses.</w:t>
      </w:r>
    </w:p>
    <w:p w14:paraId="34B8E7E7">
      <w:pPr>
        <w:pStyle w:val="3"/>
        <w:spacing w:before="286" w:line="247" w:lineRule="auto"/>
        <w:ind w:right="145"/>
        <w:rPr>
          <w:rFonts w:hint="eastAsia"/>
          <w:sz w:val="30"/>
          <w:szCs w:val="30"/>
        </w:rPr>
      </w:pPr>
      <w:r>
        <w:rPr>
          <w:rFonts w:hint="eastAsia"/>
          <w:sz w:val="30"/>
          <w:szCs w:val="30"/>
        </w:rPr>
        <w:t>现在让我们观察所补充的；他们败坏人的全家。</w:t>
      </w:r>
    </w:p>
    <w:p w14:paraId="2675E7B9">
      <w:pPr>
        <w:pStyle w:val="3"/>
        <w:spacing w:before="286" w:line="247" w:lineRule="auto"/>
        <w:ind w:right="145"/>
        <w:rPr>
          <w:rFonts w:hint="eastAsia"/>
          <w:sz w:val="30"/>
          <w:szCs w:val="30"/>
        </w:rPr>
      </w:pPr>
      <w:r>
        <w:rPr>
          <w:rFonts w:hint="eastAsia"/>
          <w:sz w:val="30"/>
          <w:szCs w:val="30"/>
        </w:rPr>
        <w:t>If one man only were misled by them, it would be too much; for men's souls ought to be precious to us, seeing our Lord Jesus Christ hath esteemed them so highly, that he spared not his own life, but freely gave it for our salvation and redemption.</w:t>
      </w:r>
    </w:p>
    <w:p w14:paraId="5F2E152F">
      <w:pPr>
        <w:pStyle w:val="3"/>
        <w:spacing w:before="286" w:line="247" w:lineRule="auto"/>
        <w:ind w:right="145"/>
        <w:rPr>
          <w:rFonts w:hint="eastAsia"/>
          <w:sz w:val="30"/>
          <w:szCs w:val="30"/>
        </w:rPr>
      </w:pPr>
      <w:r>
        <w:rPr>
          <w:rFonts w:hint="eastAsia"/>
          <w:sz w:val="30"/>
          <w:szCs w:val="30"/>
        </w:rPr>
        <w:t>如果只有一个人被他们误导，那就太过分了；因为人的灵魂对我们来说应该是宝贵的，因为我们的主耶稣基督如此看重它们，以致祂不惜自己的生命，而是白白地为我们的救恩和救赎舍弃了它。</w:t>
      </w:r>
    </w:p>
    <w:p w14:paraId="0BC0CFB2">
      <w:pPr>
        <w:pStyle w:val="3"/>
        <w:spacing w:before="286" w:line="247" w:lineRule="auto"/>
        <w:ind w:right="145"/>
        <w:rPr>
          <w:rFonts w:hint="eastAsia"/>
          <w:sz w:val="30"/>
          <w:szCs w:val="30"/>
        </w:rPr>
      </w:pPr>
      <w:r>
        <w:rPr>
          <w:rFonts w:hint="eastAsia"/>
          <w:sz w:val="30"/>
          <w:szCs w:val="30"/>
        </w:rPr>
        <w:t>But when we shall see whole houses subverted, that is, everyone without exception, it is far more detestable.</w:t>
      </w:r>
    </w:p>
    <w:p w14:paraId="76F0B1DE">
      <w:pPr>
        <w:pStyle w:val="3"/>
        <w:spacing w:before="286" w:line="247" w:lineRule="auto"/>
        <w:ind w:right="145"/>
        <w:rPr>
          <w:rFonts w:hint="eastAsia"/>
          <w:sz w:val="30"/>
          <w:szCs w:val="30"/>
        </w:rPr>
      </w:pPr>
      <w:r>
        <w:rPr>
          <w:rFonts w:hint="eastAsia"/>
          <w:sz w:val="30"/>
          <w:szCs w:val="30"/>
        </w:rPr>
        <w:t>但是当我们看见整个家庭都被颠覆，也就是说，无一例外，这就更加可憎了。</w:t>
      </w:r>
    </w:p>
    <w:p w14:paraId="75525BF7">
      <w:pPr>
        <w:pStyle w:val="3"/>
        <w:spacing w:before="286" w:line="247" w:lineRule="auto"/>
        <w:ind w:right="145"/>
        <w:rPr>
          <w:rFonts w:hint="eastAsia"/>
          <w:sz w:val="30"/>
          <w:szCs w:val="30"/>
        </w:rPr>
      </w:pPr>
      <w:r>
        <w:rPr>
          <w:rFonts w:hint="eastAsia"/>
          <w:sz w:val="30"/>
          <w:szCs w:val="30"/>
        </w:rPr>
        <w:t>When St. Paul spake of the horrible crimes of deceivers, he mentioned vain babbling and foolish imaginations; he spake also of certain traditions which the Jews brought out of their law, of which they had a wrong understanding.</w:t>
      </w:r>
    </w:p>
    <w:p w14:paraId="6449D402">
      <w:pPr>
        <w:pStyle w:val="3"/>
        <w:spacing w:before="286" w:line="247" w:lineRule="auto"/>
        <w:ind w:right="145"/>
        <w:rPr>
          <w:rFonts w:hint="eastAsia"/>
          <w:sz w:val="30"/>
          <w:szCs w:val="30"/>
        </w:rPr>
      </w:pPr>
      <w:r>
        <w:rPr>
          <w:rFonts w:hint="eastAsia"/>
          <w:sz w:val="30"/>
          <w:szCs w:val="30"/>
        </w:rPr>
        <w:t>当圣保罗说到欺骗者可怕的罪行时，祂提到了虚妄的空谈和愚蠢的想象；祂也说到犹太人从他们的律法中带来的一些传统，他们对此有错误的理解。</w:t>
      </w:r>
    </w:p>
    <w:p w14:paraId="0A15EC98">
      <w:pPr>
        <w:pStyle w:val="3"/>
        <w:spacing w:before="286" w:line="247" w:lineRule="auto"/>
        <w:ind w:right="145"/>
        <w:rPr>
          <w:rFonts w:hint="eastAsia"/>
          <w:sz w:val="30"/>
          <w:szCs w:val="30"/>
        </w:rPr>
      </w:pPr>
      <w:r>
        <w:rPr>
          <w:rFonts w:hint="eastAsia"/>
          <w:sz w:val="30"/>
          <w:szCs w:val="30"/>
        </w:rPr>
        <w:t>Are we not then sufficiently warned?</w:t>
      </w:r>
    </w:p>
    <w:p w14:paraId="29CE124F">
      <w:pPr>
        <w:pStyle w:val="3"/>
        <w:spacing w:before="286" w:line="247" w:lineRule="auto"/>
        <w:ind w:right="145"/>
        <w:rPr>
          <w:rFonts w:hint="eastAsia"/>
          <w:sz w:val="30"/>
          <w:szCs w:val="30"/>
        </w:rPr>
      </w:pPr>
      <w:r>
        <w:rPr>
          <w:rFonts w:hint="eastAsia"/>
          <w:sz w:val="30"/>
          <w:szCs w:val="30"/>
        </w:rPr>
        <w:t>我们岂不因此而得到充分的警告了吗？</w:t>
      </w:r>
    </w:p>
    <w:p w14:paraId="288EB0D7">
      <w:pPr>
        <w:pStyle w:val="3"/>
        <w:spacing w:before="286" w:line="247" w:lineRule="auto"/>
        <w:ind w:right="145"/>
        <w:rPr>
          <w:rFonts w:hint="eastAsia"/>
          <w:sz w:val="30"/>
          <w:szCs w:val="30"/>
        </w:rPr>
      </w:pPr>
      <w:r>
        <w:rPr>
          <w:rFonts w:hint="eastAsia"/>
          <w:sz w:val="30"/>
          <w:szCs w:val="30"/>
        </w:rPr>
        <w:t>If we be turned from the right way, whom shall we blame for it?</w:t>
      </w:r>
    </w:p>
    <w:p w14:paraId="10204567">
      <w:pPr>
        <w:pStyle w:val="3"/>
        <w:spacing w:before="286" w:line="247" w:lineRule="auto"/>
        <w:ind w:right="145"/>
        <w:rPr>
          <w:rFonts w:hint="eastAsia"/>
          <w:sz w:val="30"/>
          <w:szCs w:val="30"/>
        </w:rPr>
      </w:pPr>
      <w:r>
        <w:rPr>
          <w:rFonts w:hint="eastAsia"/>
          <w:sz w:val="30"/>
          <w:szCs w:val="30"/>
        </w:rPr>
        <w:t>如果我们偏离了正道，我们该怪谁呢？</w:t>
      </w:r>
    </w:p>
    <w:p w14:paraId="40604F67">
      <w:pPr>
        <w:pStyle w:val="3"/>
        <w:spacing w:before="286" w:line="247" w:lineRule="auto"/>
        <w:ind w:right="145"/>
        <w:rPr>
          <w:rFonts w:hint="eastAsia"/>
          <w:sz w:val="30"/>
          <w:szCs w:val="30"/>
        </w:rPr>
      </w:pPr>
      <w:r>
        <w:rPr>
          <w:rFonts w:hint="eastAsia"/>
          <w:sz w:val="30"/>
          <w:szCs w:val="30"/>
        </w:rPr>
        <w:t>If Satan be suffered to deceive us,</w:t>
      </w:r>
    </w:p>
    <w:p w14:paraId="535C19C2">
      <w:pPr>
        <w:pStyle w:val="3"/>
        <w:spacing w:before="286" w:line="247" w:lineRule="auto"/>
        <w:ind w:right="145"/>
        <w:rPr>
          <w:rFonts w:hint="eastAsia"/>
          <w:sz w:val="30"/>
          <w:szCs w:val="30"/>
        </w:rPr>
      </w:pPr>
      <w:r>
        <w:rPr>
          <w:rFonts w:hint="eastAsia"/>
          <w:sz w:val="30"/>
          <w:szCs w:val="30"/>
        </w:rPr>
        <w:t>and we be given over to a reprobate state, it is no more than we deserve; because we have not used the remedy which God hath provided for us.</w:t>
      </w:r>
    </w:p>
    <w:p w14:paraId="203CA5B2">
      <w:pPr>
        <w:pStyle w:val="3"/>
        <w:spacing w:before="286" w:line="247" w:lineRule="auto"/>
        <w:ind w:right="145"/>
        <w:rPr>
          <w:rFonts w:hint="eastAsia"/>
          <w:sz w:val="30"/>
          <w:szCs w:val="30"/>
        </w:rPr>
      </w:pPr>
      <w:r>
        <w:rPr>
          <w:rFonts w:hint="eastAsia"/>
          <w:sz w:val="30"/>
          <w:szCs w:val="30"/>
        </w:rPr>
        <w:t>如果撒旦被容许欺骗我们，并且我们被交在被弃绝的状态中，这不过是我们应得的；因为我们没有使用上帝为我们预备的补救方法。</w:t>
      </w:r>
    </w:p>
    <w:p w14:paraId="3E2A9CE9">
      <w:pPr>
        <w:pStyle w:val="3"/>
        <w:spacing w:before="286" w:line="247" w:lineRule="auto"/>
        <w:ind w:right="145"/>
        <w:rPr>
          <w:rFonts w:hint="eastAsia"/>
          <w:sz w:val="30"/>
          <w:szCs w:val="30"/>
        </w:rPr>
      </w:pPr>
      <w:r>
        <w:rPr>
          <w:rFonts w:hint="eastAsia"/>
          <w:sz w:val="30"/>
          <w:szCs w:val="30"/>
        </w:rPr>
        <w:t>After St. Paul hath thus spoken, he addeth, it is for filthy lucre's sake.</w:t>
      </w:r>
    </w:p>
    <w:p w14:paraId="558FD97B">
      <w:pPr>
        <w:pStyle w:val="3"/>
        <w:spacing w:before="286" w:line="247" w:lineRule="auto"/>
        <w:ind w:right="145"/>
        <w:rPr>
          <w:rFonts w:hint="eastAsia"/>
          <w:sz w:val="30"/>
          <w:szCs w:val="30"/>
        </w:rPr>
      </w:pPr>
      <w:r>
        <w:rPr>
          <w:rFonts w:hint="eastAsia"/>
          <w:sz w:val="30"/>
          <w:szCs w:val="30"/>
        </w:rPr>
        <w:t>圣保罗如此说了之后，祂补充说，这是为了不义之财的缘故。</w:t>
      </w:r>
    </w:p>
    <w:p w14:paraId="2F6FD17B">
      <w:pPr>
        <w:pStyle w:val="3"/>
        <w:spacing w:before="286" w:line="247" w:lineRule="auto"/>
        <w:ind w:right="145"/>
        <w:rPr>
          <w:rFonts w:hint="eastAsia"/>
          <w:sz w:val="30"/>
          <w:szCs w:val="30"/>
        </w:rPr>
      </w:pPr>
      <w:r>
        <w:rPr>
          <w:rFonts w:hint="eastAsia"/>
          <w:sz w:val="30"/>
          <w:szCs w:val="30"/>
        </w:rPr>
        <w:t>We therefore see, that as soon as we are carried away with covetousness, seeking after the goods of this world, it is impossible for us to preach the gospel in its purity.</w:t>
      </w:r>
    </w:p>
    <w:p w14:paraId="618659F3">
      <w:pPr>
        <w:pStyle w:val="3"/>
        <w:spacing w:before="286" w:line="247" w:lineRule="auto"/>
        <w:ind w:right="145"/>
        <w:rPr>
          <w:rFonts w:hint="eastAsia"/>
          <w:sz w:val="30"/>
          <w:szCs w:val="30"/>
        </w:rPr>
      </w:pPr>
      <w:r>
        <w:rPr>
          <w:rFonts w:hint="eastAsia"/>
          <w:sz w:val="30"/>
          <w:szCs w:val="30"/>
        </w:rPr>
        <w:t>因此我们看到，一旦我们被贪婪所掳去，追求今世的财物，我们就无法纯正地传讲福音了。</w:t>
      </w:r>
    </w:p>
    <w:p w14:paraId="65250A67">
      <w:pPr>
        <w:pStyle w:val="3"/>
        <w:spacing w:before="286" w:line="247" w:lineRule="auto"/>
        <w:ind w:right="145"/>
        <w:rPr>
          <w:rFonts w:hint="eastAsia"/>
          <w:sz w:val="30"/>
          <w:szCs w:val="30"/>
        </w:rPr>
      </w:pPr>
      <w:r>
        <w:rPr>
          <w:rFonts w:hint="eastAsia"/>
          <w:sz w:val="30"/>
          <w:szCs w:val="30"/>
        </w:rPr>
        <w:t>St. Paul saith that he preached the gospel in its purity, and held it forth in simplicity.</w:t>
      </w:r>
    </w:p>
    <w:p w14:paraId="1FEF7B33">
      <w:pPr>
        <w:pStyle w:val="3"/>
        <w:spacing w:before="286" w:line="247" w:lineRule="auto"/>
        <w:ind w:right="145"/>
        <w:rPr>
          <w:rFonts w:hint="eastAsia"/>
          <w:sz w:val="30"/>
          <w:szCs w:val="30"/>
        </w:rPr>
      </w:pPr>
      <w:r>
        <w:rPr>
          <w:rFonts w:hint="eastAsia"/>
          <w:sz w:val="30"/>
          <w:szCs w:val="30"/>
        </w:rPr>
        <w:t>圣保罗说祂纯正地传讲福音，并以简朴的方式阐明它。</w:t>
      </w:r>
    </w:p>
    <w:p w14:paraId="24A35356">
      <w:pPr>
        <w:pStyle w:val="3"/>
        <w:spacing w:before="286" w:line="247" w:lineRule="auto"/>
        <w:ind w:right="145"/>
        <w:rPr>
          <w:rFonts w:hint="eastAsia"/>
          <w:sz w:val="30"/>
          <w:szCs w:val="30"/>
        </w:rPr>
      </w:pPr>
      <w:r>
        <w:rPr>
          <w:rFonts w:hint="eastAsia"/>
          <w:sz w:val="30"/>
          <w:szCs w:val="30"/>
        </w:rPr>
        <w:t>Let all those therefore that teach the church, follow the example of the apostle: let them take heed to themselves, knowing that if they will serve God purely, they must be content with what he hath given them, and cast off all desire of riches.</w:t>
      </w:r>
    </w:p>
    <w:p w14:paraId="2973A5C3">
      <w:pPr>
        <w:pStyle w:val="3"/>
        <w:spacing w:before="286" w:line="247" w:lineRule="auto"/>
        <w:ind w:right="145"/>
        <w:rPr>
          <w:rFonts w:hint="eastAsia"/>
          <w:sz w:val="30"/>
          <w:szCs w:val="30"/>
        </w:rPr>
      </w:pPr>
      <w:r>
        <w:rPr>
          <w:rFonts w:hint="eastAsia"/>
          <w:sz w:val="30"/>
          <w:szCs w:val="30"/>
        </w:rPr>
        <w:t>因此，所有教导教会的人，都当效法使徒的榜样：让他们谨慎自守，因为知道如果他们想纯洁地事奉上帝，就必须满足于祂所赐给他们的，并弃绝一切贪财的欲望。</w:t>
      </w:r>
    </w:p>
    <w:p w14:paraId="561FC8A8">
      <w:pPr>
        <w:pStyle w:val="3"/>
        <w:spacing w:before="286" w:line="247" w:lineRule="auto"/>
        <w:ind w:right="145"/>
        <w:rPr>
          <w:rFonts w:hint="eastAsia"/>
          <w:sz w:val="30"/>
          <w:szCs w:val="30"/>
        </w:rPr>
      </w:pPr>
      <w:r>
        <w:rPr>
          <w:rFonts w:hint="eastAsia"/>
          <w:sz w:val="30"/>
          <w:szCs w:val="30"/>
        </w:rPr>
        <w:t>They must come to this conclusion, that they are rich enough, if they are enabled to edify the church of God: if the Lord causeth their labour to become profitable, they must be content therewith.</w:t>
      </w:r>
    </w:p>
    <w:p w14:paraId="0B71D74D">
      <w:pPr>
        <w:pStyle w:val="3"/>
        <w:spacing w:before="286" w:line="247" w:lineRule="auto"/>
        <w:ind w:right="145"/>
        <w:rPr>
          <w:rFonts w:hint="eastAsia"/>
          <w:sz w:val="30"/>
          <w:szCs w:val="30"/>
        </w:rPr>
      </w:pPr>
      <w:r>
        <w:rPr>
          <w:rFonts w:hint="eastAsia"/>
          <w:sz w:val="30"/>
          <w:szCs w:val="30"/>
        </w:rPr>
        <w:t>他们必须得出这个结论，如果他们能够造就上帝的教会，他们就足够富足了：如果主使他们的劳苦变得有益，他们就必须为此满足。</w:t>
      </w:r>
    </w:p>
    <w:p w14:paraId="7C207E2D">
      <w:pPr>
        <w:pStyle w:val="3"/>
        <w:spacing w:before="286" w:line="247" w:lineRule="auto"/>
        <w:ind w:right="145"/>
        <w:rPr>
          <w:rFonts w:hint="eastAsia"/>
          <w:sz w:val="30"/>
          <w:szCs w:val="30"/>
        </w:rPr>
      </w:pPr>
      <w:r>
        <w:rPr>
          <w:rFonts w:hint="eastAsia"/>
          <w:sz w:val="30"/>
          <w:szCs w:val="30"/>
        </w:rPr>
        <w:t>This is what St. Paul meant to set forth in this place.</w:t>
      </w:r>
    </w:p>
    <w:p w14:paraId="76E5A642">
      <w:pPr>
        <w:pStyle w:val="3"/>
        <w:spacing w:before="286" w:line="247" w:lineRule="auto"/>
        <w:ind w:right="145"/>
        <w:rPr>
          <w:rFonts w:hint="eastAsia"/>
          <w:sz w:val="30"/>
          <w:szCs w:val="30"/>
        </w:rPr>
      </w:pPr>
      <w:r>
        <w:rPr>
          <w:rFonts w:hint="eastAsia"/>
          <w:sz w:val="30"/>
          <w:szCs w:val="30"/>
        </w:rPr>
        <w:t>这就是圣保罗在此处要阐明的意思。</w:t>
      </w:r>
    </w:p>
    <w:p w14:paraId="51BE0E1B">
      <w:pPr>
        <w:pStyle w:val="3"/>
        <w:spacing w:before="286" w:line="247" w:lineRule="auto"/>
        <w:ind w:right="145"/>
        <w:rPr>
          <w:rFonts w:hint="eastAsia"/>
          <w:sz w:val="30"/>
          <w:szCs w:val="30"/>
        </w:rPr>
      </w:pPr>
      <w:r>
        <w:rPr>
          <w:rFonts w:hint="eastAsia"/>
          <w:sz w:val="30"/>
          <w:szCs w:val="30"/>
        </w:rPr>
        <w:t>The island of Crete, which at present is called Candia, formerly contained about one hundred cities or towns.</w:t>
      </w:r>
    </w:p>
    <w:p w14:paraId="3354DC10">
      <w:pPr>
        <w:pStyle w:val="3"/>
        <w:spacing w:before="286" w:line="247" w:lineRule="auto"/>
        <w:ind w:right="145"/>
        <w:rPr>
          <w:rFonts w:hint="eastAsia"/>
          <w:sz w:val="30"/>
          <w:szCs w:val="30"/>
        </w:rPr>
      </w:pPr>
      <w:r>
        <w:rPr>
          <w:rFonts w:hint="eastAsia"/>
          <w:sz w:val="30"/>
          <w:szCs w:val="30"/>
        </w:rPr>
        <w:t>革哩底岛，如今称为坎迪亚岛，从前大约有一百个城市或城镇。</w:t>
      </w:r>
    </w:p>
    <w:p w14:paraId="7A4866A9">
      <w:pPr>
        <w:pStyle w:val="3"/>
        <w:spacing w:before="286" w:line="247" w:lineRule="auto"/>
        <w:ind w:right="145"/>
        <w:rPr>
          <w:rFonts w:hint="eastAsia"/>
          <w:sz w:val="30"/>
          <w:szCs w:val="30"/>
        </w:rPr>
      </w:pPr>
      <w:r>
        <w:rPr>
          <w:rFonts w:hint="eastAsia"/>
          <w:sz w:val="30"/>
          <w:szCs w:val="30"/>
        </w:rPr>
        <w:t>St. Paul informeth us that the nation had indulged themselves in wickedness for a long time, and therefore have an evil name.</w:t>
      </w:r>
    </w:p>
    <w:p w14:paraId="10AED5FA">
      <w:pPr>
        <w:pStyle w:val="3"/>
        <w:spacing w:before="286" w:line="247" w:lineRule="auto"/>
        <w:ind w:right="145"/>
        <w:rPr>
          <w:rFonts w:hint="eastAsia"/>
          <w:sz w:val="30"/>
          <w:szCs w:val="30"/>
        </w:rPr>
      </w:pPr>
      <w:r>
        <w:rPr>
          <w:rFonts w:hint="eastAsia"/>
          <w:sz w:val="30"/>
          <w:szCs w:val="30"/>
        </w:rPr>
        <w:t>圣保罗告诉我们，那个民族长期沉溺于邪恶之中，因此名声不好。</w:t>
      </w:r>
    </w:p>
    <w:p w14:paraId="6712307B">
      <w:pPr>
        <w:pStyle w:val="3"/>
        <w:spacing w:before="286" w:line="247" w:lineRule="auto"/>
        <w:ind w:right="145"/>
        <w:rPr>
          <w:rFonts w:hint="eastAsia"/>
          <w:sz w:val="30"/>
          <w:szCs w:val="30"/>
        </w:rPr>
      </w:pPr>
      <w:r>
        <w:rPr>
          <w:rFonts w:hint="eastAsia"/>
          <w:sz w:val="30"/>
          <w:szCs w:val="30"/>
        </w:rPr>
        <w:t>He saith, “One of themselves, even a prophet of their own, said, The Cretians are always liars, evil beasts, slow bellies.”</w:t>
      </w:r>
    </w:p>
    <w:p w14:paraId="25F9FE5A">
      <w:pPr>
        <w:pStyle w:val="3"/>
        <w:spacing w:before="286" w:line="247" w:lineRule="auto"/>
        <w:ind w:right="145"/>
        <w:rPr>
          <w:rFonts w:hint="eastAsia"/>
          <w:sz w:val="30"/>
          <w:szCs w:val="30"/>
        </w:rPr>
      </w:pPr>
      <w:r>
        <w:rPr>
          <w:rFonts w:hint="eastAsia"/>
          <w:sz w:val="30"/>
          <w:szCs w:val="30"/>
        </w:rPr>
        <w:t>祂说：“他们中间有一个本地的先知说，革哩底人常说谎话，是恶兽，又馋又懒。”</w:t>
      </w:r>
    </w:p>
    <w:p w14:paraId="0F8FABF3">
      <w:pPr>
        <w:pStyle w:val="3"/>
        <w:spacing w:before="286" w:line="247" w:lineRule="auto"/>
        <w:ind w:right="145"/>
        <w:rPr>
          <w:rFonts w:hint="eastAsia"/>
          <w:sz w:val="30"/>
          <w:szCs w:val="30"/>
        </w:rPr>
      </w:pPr>
      <w:r>
        <w:rPr>
          <w:rFonts w:hint="eastAsia"/>
          <w:sz w:val="30"/>
          <w:szCs w:val="30"/>
        </w:rPr>
        <w:t>Such reproaches as these, seem to take away all their reputation.</w:t>
      </w:r>
    </w:p>
    <w:p w14:paraId="13D208D4">
      <w:pPr>
        <w:pStyle w:val="3"/>
        <w:spacing w:before="286" w:line="247" w:lineRule="auto"/>
        <w:ind w:right="145"/>
        <w:rPr>
          <w:rFonts w:hint="eastAsia"/>
          <w:sz w:val="30"/>
          <w:szCs w:val="30"/>
        </w:rPr>
      </w:pPr>
      <w:r>
        <w:rPr>
          <w:rFonts w:hint="eastAsia"/>
          <w:sz w:val="30"/>
          <w:szCs w:val="30"/>
        </w:rPr>
        <w:t>这样的斥责，似乎夺去了他们所有的名誉。</w:t>
      </w:r>
    </w:p>
    <w:p w14:paraId="0BC353D3">
      <w:pPr>
        <w:pStyle w:val="3"/>
        <w:spacing w:before="286" w:line="247" w:lineRule="auto"/>
        <w:ind w:right="145"/>
        <w:rPr>
          <w:rFonts w:hint="eastAsia"/>
          <w:sz w:val="30"/>
          <w:szCs w:val="30"/>
        </w:rPr>
      </w:pPr>
      <w:r>
        <w:rPr>
          <w:rFonts w:hint="eastAsia"/>
          <w:sz w:val="30"/>
          <w:szCs w:val="30"/>
        </w:rPr>
        <w:t>Some imagine that St. Paul here showeth himself to be their enemy: for he writeth to Titus, not secretly, but that his letter might be read and published, that the Cretians might know what he said concerning them.</w:t>
      </w:r>
    </w:p>
    <w:p w14:paraId="0332C4C6">
      <w:pPr>
        <w:pStyle w:val="3"/>
        <w:spacing w:before="286" w:line="247" w:lineRule="auto"/>
        <w:ind w:right="145"/>
        <w:rPr>
          <w:rFonts w:hint="eastAsia"/>
          <w:sz w:val="30"/>
          <w:szCs w:val="30"/>
        </w:rPr>
      </w:pPr>
      <w:r>
        <w:rPr>
          <w:rFonts w:hint="eastAsia"/>
          <w:sz w:val="30"/>
          <w:szCs w:val="30"/>
        </w:rPr>
        <w:t>有些人以为圣保罗在此显明自己是他们的敌人：因为祂写信给提多，并非秘密地写，而是要让他的信被阅读和发表，好让革哩底人知道祂论到他们的话。</w:t>
      </w:r>
    </w:p>
    <w:p w14:paraId="46C2A002">
      <w:pPr>
        <w:pStyle w:val="3"/>
        <w:spacing w:before="286" w:line="247" w:lineRule="auto"/>
        <w:ind w:right="145"/>
        <w:rPr>
          <w:rFonts w:hint="eastAsia"/>
          <w:sz w:val="30"/>
          <w:szCs w:val="30"/>
        </w:rPr>
      </w:pPr>
      <w:r>
        <w:rPr>
          <w:rFonts w:hint="eastAsia"/>
          <w:sz w:val="30"/>
          <w:szCs w:val="30"/>
        </w:rPr>
        <w:t>Notwithstanding his rebukes, he had</w:t>
      </w:r>
    </w:p>
    <w:p w14:paraId="4AA9C40B">
      <w:pPr>
        <w:pStyle w:val="3"/>
        <w:spacing w:before="286" w:line="247" w:lineRule="auto"/>
        <w:ind w:right="145"/>
        <w:rPr>
          <w:rFonts w:hint="eastAsia"/>
          <w:sz w:val="30"/>
          <w:szCs w:val="30"/>
        </w:rPr>
      </w:pPr>
      <w:r>
        <w:rPr>
          <w:rFonts w:hint="eastAsia"/>
          <w:sz w:val="30"/>
          <w:szCs w:val="30"/>
        </w:rPr>
        <w:t>the pastoral charge of them.</w:t>
      </w:r>
    </w:p>
    <w:p w14:paraId="113A9536">
      <w:pPr>
        <w:pStyle w:val="3"/>
        <w:spacing w:before="286" w:line="247" w:lineRule="auto"/>
        <w:ind w:right="145"/>
        <w:rPr>
          <w:rFonts w:hint="eastAsia"/>
          <w:sz w:val="30"/>
          <w:szCs w:val="30"/>
        </w:rPr>
      </w:pPr>
      <w:r>
        <w:rPr>
          <w:rFonts w:hint="eastAsia"/>
          <w:sz w:val="30"/>
          <w:szCs w:val="30"/>
        </w:rPr>
        <w:t>尽管祂斥责他们，祂仍负有牧养他们的责任。</w:t>
      </w:r>
    </w:p>
    <w:p w14:paraId="74FF8842">
      <w:pPr>
        <w:pStyle w:val="3"/>
        <w:spacing w:before="286" w:line="247" w:lineRule="auto"/>
        <w:ind w:right="145"/>
        <w:rPr>
          <w:rFonts w:hint="eastAsia"/>
          <w:sz w:val="30"/>
          <w:szCs w:val="30"/>
        </w:rPr>
      </w:pPr>
      <w:r>
        <w:rPr>
          <w:rFonts w:hint="eastAsia"/>
          <w:sz w:val="30"/>
          <w:szCs w:val="30"/>
        </w:rPr>
        <w:t>Thus we may learn, that although a man may desire the salvation of a people, and love them sincerely, yet he will not cease to point out the faults of which they are guilty: and indeed we cannot show that we love those whom God hath committed to our charge, unless we labour to correct the faults and diseases wherewith we see them infected.</w:t>
      </w:r>
    </w:p>
    <w:p w14:paraId="48DC4C76">
      <w:pPr>
        <w:pStyle w:val="3"/>
        <w:spacing w:before="286" w:line="247" w:lineRule="auto"/>
        <w:ind w:right="145"/>
        <w:rPr>
          <w:rFonts w:hint="eastAsia"/>
          <w:sz w:val="30"/>
          <w:szCs w:val="30"/>
        </w:rPr>
      </w:pPr>
      <w:r>
        <w:rPr>
          <w:rFonts w:hint="eastAsia"/>
          <w:sz w:val="30"/>
          <w:szCs w:val="30"/>
        </w:rPr>
        <w:t>因此我们可以学习到，尽管一个人可能渴望一个民族的救恩，并真诚地爱他们，然而他不会停止指出他们所犯的过错：的确，除非我们努力纠正我们看见他们所感染的过错和疾病，否则我们无法显明我们爱那些上帝托付给我们的人。</w:t>
      </w:r>
    </w:p>
    <w:p w14:paraId="78A01F1B">
      <w:pPr>
        <w:pStyle w:val="3"/>
        <w:spacing w:before="286" w:line="247" w:lineRule="auto"/>
        <w:ind w:right="145"/>
        <w:rPr>
          <w:rFonts w:hint="eastAsia"/>
          <w:sz w:val="30"/>
          <w:szCs w:val="30"/>
        </w:rPr>
      </w:pPr>
      <w:r>
        <w:rPr>
          <w:rFonts w:hint="eastAsia"/>
          <w:sz w:val="30"/>
          <w:szCs w:val="30"/>
        </w:rPr>
        <w:t>A good shepherd, therefore, though he rebuke the people sharply, must love them better than his own life.</w:t>
      </w:r>
    </w:p>
    <w:p w14:paraId="504A9EA6">
      <w:pPr>
        <w:pStyle w:val="3"/>
        <w:spacing w:before="286" w:line="247" w:lineRule="auto"/>
        <w:ind w:right="145"/>
        <w:rPr>
          <w:rFonts w:hint="eastAsia"/>
          <w:sz w:val="30"/>
          <w:szCs w:val="30"/>
        </w:rPr>
      </w:pPr>
      <w:r>
        <w:rPr>
          <w:rFonts w:hint="eastAsia"/>
          <w:sz w:val="30"/>
          <w:szCs w:val="30"/>
        </w:rPr>
        <w:t>因此，一个好牧人，尽管他严厉地斥责百姓，也必须比自己的生命更爱他们。</w:t>
      </w:r>
    </w:p>
    <w:p w14:paraId="787CC86B">
      <w:pPr>
        <w:pStyle w:val="3"/>
        <w:spacing w:before="286" w:line="247" w:lineRule="auto"/>
        <w:ind w:right="145"/>
        <w:rPr>
          <w:rFonts w:hint="eastAsia"/>
          <w:sz w:val="30"/>
          <w:szCs w:val="30"/>
        </w:rPr>
      </w:pPr>
      <w:r>
        <w:rPr>
          <w:rFonts w:hint="eastAsia"/>
          <w:sz w:val="30"/>
          <w:szCs w:val="30"/>
        </w:rPr>
        <w:t>It being the duty of those who are called to preach the word of God, to use plainness, and point out the errours of the faithful, they must not be offended or grieved when they are told of their faults.</w:t>
      </w:r>
    </w:p>
    <w:p w14:paraId="02FE1BFA">
      <w:pPr>
        <w:pStyle w:val="3"/>
        <w:spacing w:before="286" w:line="247" w:lineRule="auto"/>
        <w:ind w:right="145"/>
        <w:rPr>
          <w:rFonts w:hint="eastAsia"/>
          <w:sz w:val="30"/>
          <w:szCs w:val="30"/>
        </w:rPr>
      </w:pPr>
      <w:r>
        <w:rPr>
          <w:rFonts w:hint="eastAsia"/>
          <w:sz w:val="30"/>
          <w:szCs w:val="30"/>
        </w:rPr>
        <w:t>既然那些蒙召传讲上帝话语的人有责任坦率直言，并指出信徒的错误，那么当他们被告知自己的过错时，他们不可感到被冒犯或忧伤。</w:t>
      </w:r>
    </w:p>
    <w:p w14:paraId="27F41CBB">
      <w:pPr>
        <w:pStyle w:val="3"/>
        <w:spacing w:before="286" w:line="247" w:lineRule="auto"/>
        <w:ind w:right="145"/>
        <w:rPr>
          <w:rFonts w:hint="eastAsia"/>
          <w:sz w:val="30"/>
          <w:szCs w:val="30"/>
        </w:rPr>
      </w:pPr>
      <w:r>
        <w:rPr>
          <w:rFonts w:hint="eastAsia"/>
          <w:sz w:val="30"/>
          <w:szCs w:val="30"/>
        </w:rPr>
        <w:t>Many at this day think the gospel is not well preached, unless they are flattered: that is, they think men do not preach the word of God, unless they cover their sins, and endeavour to please them: but we here see another kind of divinity.</w:t>
      </w:r>
    </w:p>
    <w:p w14:paraId="3D2B148D">
      <w:pPr>
        <w:pStyle w:val="3"/>
        <w:spacing w:before="286" w:line="247" w:lineRule="auto"/>
        <w:ind w:right="145"/>
        <w:rPr>
          <w:rFonts w:hint="eastAsia"/>
          <w:sz w:val="30"/>
          <w:szCs w:val="30"/>
        </w:rPr>
      </w:pPr>
      <w:r>
        <w:rPr>
          <w:rFonts w:hint="eastAsia"/>
          <w:sz w:val="30"/>
          <w:szCs w:val="30"/>
        </w:rPr>
        <w:t>如今许多人认为，除非他们受到奉承，否则福音就没有被很好地传讲：也就是说，他们认为除非人掩盖他们的罪，并努力取悦他们，否则人就没有传讲上帝的话语：但我们在此看到另一种神学。</w:t>
      </w:r>
    </w:p>
    <w:p w14:paraId="2DCD3C86">
      <w:pPr>
        <w:pStyle w:val="3"/>
        <w:spacing w:before="286" w:line="247" w:lineRule="auto"/>
        <w:ind w:right="145"/>
        <w:rPr>
          <w:rFonts w:hint="eastAsia"/>
          <w:sz w:val="30"/>
          <w:szCs w:val="30"/>
        </w:rPr>
      </w:pPr>
      <w:r>
        <w:rPr>
          <w:rFonts w:hint="eastAsia"/>
          <w:sz w:val="30"/>
          <w:szCs w:val="30"/>
        </w:rPr>
        <w:t>Ministers, when they see any kind of wickedness among those who are committed to their charge, must not conceal it; it must be made known.</w:t>
      </w:r>
    </w:p>
    <w:p w14:paraId="72F34DCE">
      <w:pPr>
        <w:pStyle w:val="3"/>
        <w:spacing w:before="286" w:line="247" w:lineRule="auto"/>
        <w:ind w:right="145"/>
        <w:rPr>
          <w:rFonts w:hint="eastAsia"/>
          <w:sz w:val="30"/>
          <w:szCs w:val="30"/>
        </w:rPr>
      </w:pPr>
      <w:r>
        <w:rPr>
          <w:rFonts w:hint="eastAsia"/>
          <w:sz w:val="30"/>
          <w:szCs w:val="30"/>
        </w:rPr>
        <w:t>牧师，当他们看见那些交托给他们的人中间有任何邪恶时，不可隐瞒；必须将其揭露出来。</w:t>
      </w:r>
    </w:p>
    <w:p w14:paraId="0BFBB900">
      <w:pPr>
        <w:pStyle w:val="3"/>
        <w:spacing w:before="286" w:line="247" w:lineRule="auto"/>
        <w:ind w:right="145"/>
        <w:rPr>
          <w:rFonts w:hint="eastAsia"/>
          <w:sz w:val="30"/>
          <w:szCs w:val="30"/>
        </w:rPr>
      </w:pPr>
      <w:r>
        <w:rPr>
          <w:rFonts w:hint="eastAsia"/>
          <w:sz w:val="30"/>
          <w:szCs w:val="30"/>
        </w:rPr>
        <w:t>It is better to put those to shame, who have been negligent and sleepy, than to hoodwink them, that they may become more blind.</w:t>
      </w:r>
    </w:p>
    <w:p w14:paraId="3A705E74">
      <w:pPr>
        <w:pStyle w:val="3"/>
        <w:spacing w:before="286" w:line="247" w:lineRule="auto"/>
        <w:ind w:right="145"/>
        <w:rPr>
          <w:rFonts w:hint="eastAsia"/>
          <w:sz w:val="30"/>
          <w:szCs w:val="30"/>
        </w:rPr>
      </w:pPr>
      <w:r>
        <w:rPr>
          <w:rFonts w:hint="eastAsia"/>
          <w:sz w:val="30"/>
          <w:szCs w:val="30"/>
        </w:rPr>
        <w:t>羞辱那些疏忽和沉睡的人，总比蒙蔽他们，使他们变得更瞎眼要好。</w:t>
      </w:r>
    </w:p>
    <w:p w14:paraId="2BCA946E">
      <w:pPr>
        <w:pStyle w:val="3"/>
        <w:spacing w:before="286" w:line="247" w:lineRule="auto"/>
        <w:ind w:right="145"/>
        <w:rPr>
          <w:rFonts w:hint="eastAsia"/>
          <w:sz w:val="30"/>
          <w:szCs w:val="30"/>
        </w:rPr>
      </w:pPr>
      <w:r>
        <w:rPr>
          <w:rFonts w:hint="eastAsia"/>
          <w:sz w:val="30"/>
          <w:szCs w:val="30"/>
        </w:rPr>
        <w:t>The surgeon, who hath a wound to heal, cutteth away all the rotten flesh, or if there be any apostume, he purgeth it to the quick, to take away all the infection and corruption; so must the ministers of the word of God do, if they wish to discharge their duty faithfully toward those committed to their care: and those of the faithful must bear such correction patiently, knowing that it is necessary that they should be thus handled.</w:t>
      </w:r>
    </w:p>
    <w:p w14:paraId="398C70F0">
      <w:pPr>
        <w:pStyle w:val="3"/>
        <w:spacing w:before="286" w:line="247" w:lineRule="auto"/>
        <w:ind w:right="145"/>
        <w:rPr>
          <w:rFonts w:hint="eastAsia"/>
          <w:sz w:val="30"/>
          <w:szCs w:val="30"/>
        </w:rPr>
      </w:pPr>
      <w:r>
        <w:rPr>
          <w:rFonts w:hint="eastAsia"/>
          <w:sz w:val="30"/>
          <w:szCs w:val="30"/>
        </w:rPr>
        <w:t>外科医生，要医治伤口，会切除所有腐烂的肉，或者如果有任何脓肿，他会彻底清除它，以除去所有的感染和腐败；同样，上帝话语的牧者，如果他们想忠心地履行他们对那些交托给他们照顾之人的责任，也必须这样做：信徒也必须耐心地忍受这样的纠正，因为知道他们有必要受到这样的对待。</w:t>
      </w:r>
    </w:p>
    <w:p w14:paraId="3A9EB185">
      <w:pPr>
        <w:pStyle w:val="3"/>
        <w:spacing w:before="286" w:line="247" w:lineRule="auto"/>
        <w:ind w:right="145"/>
        <w:rPr>
          <w:rFonts w:hint="eastAsia"/>
          <w:sz w:val="30"/>
          <w:szCs w:val="30"/>
        </w:rPr>
      </w:pPr>
      <w:r>
        <w:rPr>
          <w:rFonts w:hint="eastAsia"/>
          <w:sz w:val="30"/>
          <w:szCs w:val="30"/>
        </w:rPr>
        <w:t>They must not murmur against those who seek their salvation; for what shall it profit us to be honourable in the eyes of the world, if in the meantime God abhorreth us?</w:t>
      </w:r>
    </w:p>
    <w:p w14:paraId="0880F5CD">
      <w:pPr>
        <w:pStyle w:val="3"/>
        <w:spacing w:before="286" w:line="247" w:lineRule="auto"/>
        <w:ind w:right="145"/>
        <w:rPr>
          <w:rFonts w:hint="eastAsia"/>
          <w:sz w:val="30"/>
          <w:szCs w:val="30"/>
        </w:rPr>
      </w:pPr>
      <w:r>
        <w:rPr>
          <w:rFonts w:hint="eastAsia"/>
          <w:sz w:val="30"/>
          <w:szCs w:val="30"/>
        </w:rPr>
        <w:t>他们不可抱怨那些寻求他们救恩的人；因为如果在世人眼中受尊重，而同时上帝却憎恶我们，这对我们又有什么益处呢？</w:t>
      </w:r>
    </w:p>
    <w:p w14:paraId="2B27593B">
      <w:pPr>
        <w:pStyle w:val="3"/>
        <w:spacing w:before="286" w:line="247" w:lineRule="auto"/>
        <w:ind w:right="145"/>
        <w:rPr>
          <w:rFonts w:hint="eastAsia"/>
          <w:sz w:val="30"/>
          <w:szCs w:val="30"/>
        </w:rPr>
      </w:pPr>
      <w:r>
        <w:rPr>
          <w:rFonts w:hint="eastAsia"/>
          <w:sz w:val="30"/>
          <w:szCs w:val="30"/>
        </w:rPr>
        <w:t>But there are many who are displeased if they are told of their faults.</w:t>
      </w:r>
    </w:p>
    <w:p w14:paraId="0FD1352A">
      <w:pPr>
        <w:pStyle w:val="3"/>
        <w:spacing w:before="286" w:line="247" w:lineRule="auto"/>
        <w:ind w:right="145"/>
        <w:rPr>
          <w:rFonts w:hint="eastAsia"/>
          <w:sz w:val="30"/>
          <w:szCs w:val="30"/>
        </w:rPr>
      </w:pPr>
      <w:r>
        <w:rPr>
          <w:rFonts w:hint="eastAsia"/>
          <w:sz w:val="30"/>
          <w:szCs w:val="30"/>
        </w:rPr>
        <w:t>但是有许多人，如果被告知他们的过错，就会不悦。</w:t>
      </w:r>
    </w:p>
    <w:p w14:paraId="1308809E">
      <w:pPr>
        <w:pStyle w:val="3"/>
        <w:spacing w:before="286" w:line="247" w:lineRule="auto"/>
        <w:ind w:right="145"/>
        <w:rPr>
          <w:rFonts w:hint="eastAsia"/>
          <w:sz w:val="30"/>
          <w:szCs w:val="30"/>
        </w:rPr>
      </w:pPr>
      <w:r>
        <w:rPr>
          <w:rFonts w:hint="eastAsia"/>
          <w:sz w:val="30"/>
          <w:szCs w:val="30"/>
        </w:rPr>
        <w:t>If he who hath authority to teach, point out the wickedness that reigneth among them, they will be displeased with him, and mock him.</w:t>
      </w:r>
    </w:p>
    <w:p w14:paraId="3576899F">
      <w:pPr>
        <w:pStyle w:val="3"/>
        <w:spacing w:before="286" w:line="247" w:lineRule="auto"/>
        <w:ind w:right="145"/>
        <w:rPr>
          <w:rFonts w:hint="eastAsia"/>
          <w:sz w:val="30"/>
          <w:szCs w:val="30"/>
        </w:rPr>
      </w:pPr>
      <w:r>
        <w:rPr>
          <w:rFonts w:hint="eastAsia"/>
          <w:sz w:val="30"/>
          <w:szCs w:val="30"/>
        </w:rPr>
        <w:t>如果那有权柄教导的人，指出在他们中间盛行的邪恶，他们就会不喜悦他，并嘲笑他。</w:t>
      </w:r>
    </w:p>
    <w:p w14:paraId="71EB20D4">
      <w:pPr>
        <w:pStyle w:val="3"/>
        <w:spacing w:before="286" w:line="247" w:lineRule="auto"/>
        <w:ind w:right="145"/>
        <w:rPr>
          <w:rFonts w:hint="eastAsia"/>
          <w:sz w:val="30"/>
          <w:szCs w:val="30"/>
        </w:rPr>
      </w:pPr>
      <w:r>
        <w:rPr>
          <w:rFonts w:hint="eastAsia"/>
          <w:sz w:val="30"/>
          <w:szCs w:val="30"/>
        </w:rPr>
        <w:t>We see how justice is corrupted, and what favours are granted; men speak of wickedness in their houses, in their shops, in the streets, and in the market-place; but if it be mentioned in the pulpit,</w:t>
      </w:r>
    </w:p>
    <w:p w14:paraId="763F5342">
      <w:pPr>
        <w:pStyle w:val="3"/>
        <w:spacing w:before="286" w:line="247" w:lineRule="auto"/>
        <w:ind w:right="145"/>
        <w:rPr>
          <w:rFonts w:hint="eastAsia"/>
          <w:sz w:val="30"/>
          <w:szCs w:val="30"/>
        </w:rPr>
      </w:pPr>
      <w:r>
        <w:rPr>
          <w:rFonts w:hint="eastAsia"/>
          <w:sz w:val="30"/>
          <w:szCs w:val="30"/>
        </w:rPr>
        <w:t>we see them displeased, and full of malice.</w:t>
      </w:r>
    </w:p>
    <w:p w14:paraId="3436EFED">
      <w:pPr>
        <w:pStyle w:val="3"/>
        <w:spacing w:before="286" w:line="247" w:lineRule="auto"/>
        <w:ind w:right="145"/>
        <w:rPr>
          <w:rFonts w:hint="eastAsia"/>
          <w:sz w:val="30"/>
          <w:szCs w:val="30"/>
        </w:rPr>
      </w:pPr>
      <w:r>
        <w:rPr>
          <w:rFonts w:hint="eastAsia"/>
          <w:sz w:val="30"/>
          <w:szCs w:val="30"/>
        </w:rPr>
        <w:t>我们看到公义是如何被败坏的，以及给予了什么样的偏袒；人们在他们的家里、商店里、街道上和市场上谈论邪恶；但如果在讲坛上提及它，我们就看到他们不悦，并且充满了恶意。</w:t>
      </w:r>
    </w:p>
    <w:p w14:paraId="24CAEEE5">
      <w:pPr>
        <w:pStyle w:val="3"/>
        <w:spacing w:before="286" w:line="247" w:lineRule="auto"/>
        <w:ind w:right="145"/>
        <w:rPr>
          <w:rFonts w:hint="eastAsia"/>
          <w:sz w:val="30"/>
          <w:szCs w:val="30"/>
        </w:rPr>
      </w:pPr>
      <w:r>
        <w:rPr>
          <w:rFonts w:hint="eastAsia"/>
          <w:sz w:val="30"/>
          <w:szCs w:val="30"/>
        </w:rPr>
        <w:t>There is no man but what can say, “such a sin is common; such a man hath done such a fault.”</w:t>
      </w:r>
    </w:p>
    <w:p w14:paraId="31FAD040">
      <w:pPr>
        <w:pStyle w:val="3"/>
        <w:spacing w:before="286" w:line="247" w:lineRule="auto"/>
        <w:ind w:right="145"/>
        <w:rPr>
          <w:rFonts w:hint="eastAsia"/>
          <w:sz w:val="30"/>
          <w:szCs w:val="30"/>
        </w:rPr>
      </w:pPr>
      <w:r>
        <w:rPr>
          <w:rFonts w:hint="eastAsia"/>
          <w:sz w:val="30"/>
          <w:szCs w:val="30"/>
        </w:rPr>
        <w:t>没有人不能说：“这样的罪很普遍；某某人犯了这样的过错。”</w:t>
      </w:r>
    </w:p>
    <w:p w14:paraId="2E0F3A0B">
      <w:pPr>
        <w:pStyle w:val="3"/>
        <w:spacing w:before="286" w:line="247" w:lineRule="auto"/>
        <w:ind w:right="145"/>
        <w:rPr>
          <w:rFonts w:hint="eastAsia"/>
          <w:sz w:val="30"/>
          <w:szCs w:val="30"/>
        </w:rPr>
      </w:pPr>
      <w:r>
        <w:rPr>
          <w:rFonts w:hint="eastAsia"/>
          <w:sz w:val="30"/>
          <w:szCs w:val="30"/>
        </w:rPr>
        <w:t>Every one may see what sins reign among the people; and yet, those who are appointed to watch over them, dare not reprove them, although their office requireth it of them.</w:t>
      </w:r>
    </w:p>
    <w:p w14:paraId="1F3E0332">
      <w:pPr>
        <w:pStyle w:val="3"/>
        <w:spacing w:before="286" w:line="247" w:lineRule="auto"/>
        <w:ind w:right="145"/>
        <w:rPr>
          <w:rFonts w:hint="eastAsia"/>
          <w:sz w:val="30"/>
          <w:szCs w:val="30"/>
        </w:rPr>
      </w:pPr>
      <w:r>
        <w:rPr>
          <w:rFonts w:hint="eastAsia"/>
          <w:sz w:val="30"/>
          <w:szCs w:val="30"/>
        </w:rPr>
        <w:t>每个人都可以看见什么罪在百姓中间盛行；然而，那些被指派看守他们的人，却不敢斥责他们，尽管他们的职分要求他们这样做。</w:t>
      </w:r>
    </w:p>
    <w:p w14:paraId="66657FA7">
      <w:pPr>
        <w:pStyle w:val="3"/>
        <w:spacing w:before="286" w:line="247" w:lineRule="auto"/>
        <w:ind w:right="145"/>
        <w:rPr>
          <w:rFonts w:hint="eastAsia"/>
          <w:sz w:val="30"/>
          <w:szCs w:val="30"/>
        </w:rPr>
      </w:pPr>
      <w:r>
        <w:rPr>
          <w:rFonts w:hint="eastAsia"/>
          <w:sz w:val="30"/>
          <w:szCs w:val="30"/>
        </w:rPr>
        <w:t>It is said the word of God is like a two-edged sword, which pierceth the most secret thoughts, separating joint and marrow: yea, it reacheth even to the bottom of the heart, and maketh known whatever sins lurk within us.</w:t>
      </w:r>
    </w:p>
    <w:p w14:paraId="1EBC1F49">
      <w:pPr>
        <w:pStyle w:val="3"/>
        <w:spacing w:before="286" w:line="247" w:lineRule="auto"/>
        <w:ind w:right="145"/>
        <w:rPr>
          <w:rFonts w:hint="eastAsia"/>
          <w:sz w:val="30"/>
          <w:szCs w:val="30"/>
        </w:rPr>
      </w:pPr>
      <w:r>
        <w:rPr>
          <w:rFonts w:hint="eastAsia"/>
          <w:sz w:val="30"/>
          <w:szCs w:val="30"/>
        </w:rPr>
        <w:t>经上说上帝的话语如同两刃的利剑，刺透最隐秘的思想，分开骨节与骨髓：是的，它甚至达到心灵的深处，并显明我们里面潜藏的一切罪恶。</w:t>
      </w:r>
    </w:p>
    <w:p w14:paraId="0E48AE1B">
      <w:pPr>
        <w:pStyle w:val="3"/>
        <w:spacing w:before="286" w:line="247" w:lineRule="auto"/>
        <w:ind w:right="145"/>
        <w:rPr>
          <w:rFonts w:hint="eastAsia"/>
          <w:sz w:val="30"/>
          <w:szCs w:val="30"/>
        </w:rPr>
      </w:pPr>
      <w:r>
        <w:rPr>
          <w:rFonts w:hint="eastAsia"/>
          <w:sz w:val="30"/>
          <w:szCs w:val="30"/>
        </w:rPr>
        <w:t>If we wish to be taken for Christians, we must have quiet and contented minds, and not be angry when we are reproved for our faults.</w:t>
      </w:r>
    </w:p>
    <w:p w14:paraId="59CED4A2">
      <w:pPr>
        <w:pStyle w:val="3"/>
        <w:spacing w:before="286" w:line="247" w:lineRule="auto"/>
        <w:ind w:right="145"/>
        <w:rPr>
          <w:rFonts w:hint="eastAsia"/>
          <w:sz w:val="30"/>
          <w:szCs w:val="30"/>
        </w:rPr>
      </w:pPr>
      <w:r>
        <w:rPr>
          <w:rFonts w:hint="eastAsia"/>
          <w:sz w:val="30"/>
          <w:szCs w:val="30"/>
        </w:rPr>
        <w:t>如果我们想被当作基督徒，我们就必须有平静满足的心，并且当我们因过错受到责备时不要生气。</w:t>
      </w:r>
    </w:p>
    <w:p w14:paraId="5364CB35">
      <w:pPr>
        <w:pStyle w:val="3"/>
        <w:spacing w:before="286" w:line="247" w:lineRule="auto"/>
        <w:ind w:right="145"/>
        <w:rPr>
          <w:rFonts w:hint="eastAsia"/>
          <w:sz w:val="30"/>
          <w:szCs w:val="30"/>
        </w:rPr>
      </w:pPr>
      <w:r>
        <w:rPr>
          <w:rFonts w:hint="eastAsia"/>
          <w:sz w:val="30"/>
          <w:szCs w:val="30"/>
        </w:rPr>
        <w:t>When we have any apostume about us, we must be willing to have it lanced; when the sore is ripe and raging, let us be willing to receive the remedy, knowing it is for our profit.</w:t>
      </w:r>
    </w:p>
    <w:p w14:paraId="3B075F44">
      <w:pPr>
        <w:pStyle w:val="3"/>
        <w:spacing w:before="286" w:line="247" w:lineRule="auto"/>
        <w:ind w:right="145"/>
        <w:rPr>
          <w:rFonts w:hint="eastAsia"/>
          <w:sz w:val="30"/>
          <w:szCs w:val="30"/>
        </w:rPr>
      </w:pPr>
      <w:r>
        <w:rPr>
          <w:rFonts w:hint="eastAsia"/>
          <w:sz w:val="30"/>
          <w:szCs w:val="30"/>
        </w:rPr>
        <w:t>当我们身上有任何脓肿时，我们必须乐意让它被切开；当疮口成熟并发作时，让我们乐意接受治疗，因为知道这对我们有益。</w:t>
      </w:r>
    </w:p>
    <w:p w14:paraId="1ABF2EFB">
      <w:pPr>
        <w:pStyle w:val="3"/>
        <w:spacing w:before="286" w:line="247" w:lineRule="auto"/>
        <w:ind w:right="145"/>
        <w:rPr>
          <w:rFonts w:hint="eastAsia"/>
          <w:sz w:val="30"/>
          <w:szCs w:val="30"/>
        </w:rPr>
      </w:pPr>
      <w:r>
        <w:rPr>
          <w:rFonts w:hint="eastAsia"/>
          <w:sz w:val="30"/>
          <w:szCs w:val="30"/>
        </w:rPr>
        <w:t>It is said by our Lord Jesus Christ, that he will send the Comforter; “And when he is come, he will reprove the world of sin, and of righteousness, and of judgement.”</w:t>
      </w:r>
    </w:p>
    <w:p w14:paraId="1CE9277F">
      <w:pPr>
        <w:pStyle w:val="3"/>
        <w:spacing w:before="286" w:line="247" w:lineRule="auto"/>
        <w:ind w:right="145"/>
        <w:rPr>
          <w:rFonts w:hint="eastAsia"/>
          <w:sz w:val="30"/>
          <w:szCs w:val="30"/>
        </w:rPr>
      </w:pPr>
      <w:r>
        <w:rPr>
          <w:rFonts w:hint="eastAsia"/>
          <w:sz w:val="30"/>
          <w:szCs w:val="30"/>
        </w:rPr>
        <w:t>我们的主耶稣基督说，祂要差遣保惠师来；“祂既来了，就要叫世人为罪、为义、为审判，自己责备自己。”</w:t>
      </w:r>
    </w:p>
    <w:p w14:paraId="0B5833DF">
      <w:pPr>
        <w:pStyle w:val="3"/>
        <w:spacing w:before="286" w:line="247" w:lineRule="auto"/>
        <w:ind w:right="145"/>
        <w:rPr>
          <w:rFonts w:hint="eastAsia"/>
          <w:sz w:val="30"/>
          <w:szCs w:val="30"/>
        </w:rPr>
      </w:pPr>
      <w:r>
        <w:rPr>
          <w:rFonts w:hint="eastAsia"/>
          <w:sz w:val="30"/>
          <w:szCs w:val="30"/>
        </w:rPr>
        <w:t>Therefore, if we will not bow down our necks, and receive God's yoke, that is to say, if we do not condemn ourselves, and suffer him to exercise spiritual jurisdiction over us, by those whom he hath appointed to preach his word, we shall be condemned.</w:t>
      </w:r>
    </w:p>
    <w:p w14:paraId="6A2683DB">
      <w:pPr>
        <w:pStyle w:val="3"/>
        <w:spacing w:before="286" w:line="247" w:lineRule="auto"/>
        <w:ind w:right="145"/>
        <w:rPr>
          <w:rFonts w:hint="eastAsia"/>
          <w:sz w:val="30"/>
          <w:szCs w:val="30"/>
        </w:rPr>
      </w:pPr>
      <w:r>
        <w:rPr>
          <w:rFonts w:hint="eastAsia"/>
          <w:sz w:val="30"/>
          <w:szCs w:val="30"/>
        </w:rPr>
        <w:t>因此，如果我们不低下我们的颈项，接受上帝的轭，也就是说，如果我们不谴责自己，并容许祂藉着祂所指派传讲祂话语的人，在我们身上行使属灵的管辖权，我们就会被定罪。</w:t>
      </w:r>
    </w:p>
    <w:p w14:paraId="4800EDF5">
      <w:pPr>
        <w:pStyle w:val="3"/>
        <w:spacing w:before="286" w:line="247" w:lineRule="auto"/>
        <w:ind w:right="145"/>
        <w:rPr>
          <w:rFonts w:hint="eastAsia"/>
          <w:sz w:val="30"/>
          <w:szCs w:val="30"/>
        </w:rPr>
      </w:pPr>
      <w:r>
        <w:rPr>
          <w:rFonts w:hint="eastAsia"/>
          <w:sz w:val="30"/>
          <w:szCs w:val="30"/>
        </w:rPr>
        <w:t>This is the cause why the papists speak evil of us.</w:t>
      </w:r>
    </w:p>
    <w:p w14:paraId="06A88F04">
      <w:pPr>
        <w:pStyle w:val="3"/>
        <w:spacing w:before="286" w:line="247" w:lineRule="auto"/>
        <w:ind w:right="145"/>
        <w:rPr>
          <w:rFonts w:hint="eastAsia"/>
          <w:sz w:val="30"/>
          <w:szCs w:val="30"/>
        </w:rPr>
      </w:pPr>
      <w:r>
        <w:rPr>
          <w:rFonts w:hint="eastAsia"/>
          <w:sz w:val="30"/>
          <w:szCs w:val="30"/>
        </w:rPr>
        <w:t>这就是罗马天主教徒说我们坏话的原因。</w:t>
      </w:r>
    </w:p>
    <w:p w14:paraId="13818EE4">
      <w:pPr>
        <w:pStyle w:val="3"/>
        <w:spacing w:before="286" w:line="247" w:lineRule="auto"/>
        <w:ind w:right="145"/>
        <w:rPr>
          <w:rFonts w:hint="eastAsia"/>
          <w:sz w:val="30"/>
          <w:szCs w:val="30"/>
        </w:rPr>
      </w:pPr>
      <w:r>
        <w:rPr>
          <w:rFonts w:hint="eastAsia"/>
          <w:sz w:val="30"/>
          <w:szCs w:val="30"/>
        </w:rPr>
        <w:t>St. Paul exhorteth us to walk uprightly, and to have a good conscience before God.</w:t>
      </w:r>
    </w:p>
    <w:p w14:paraId="083CE7E8">
      <w:pPr>
        <w:pStyle w:val="3"/>
        <w:spacing w:before="286" w:line="247" w:lineRule="auto"/>
        <w:ind w:right="145"/>
        <w:rPr>
          <w:rFonts w:hint="eastAsia"/>
          <w:sz w:val="30"/>
          <w:szCs w:val="30"/>
        </w:rPr>
      </w:pPr>
      <w:r>
        <w:rPr>
          <w:rFonts w:hint="eastAsia"/>
          <w:sz w:val="30"/>
          <w:szCs w:val="30"/>
        </w:rPr>
        <w:t>圣保罗劝勉我们行事正直，并在上帝面前存无亏的良心。</w:t>
      </w:r>
    </w:p>
    <w:p w14:paraId="5F75F74C">
      <w:pPr>
        <w:pStyle w:val="3"/>
        <w:spacing w:before="286" w:line="247" w:lineRule="auto"/>
        <w:ind w:right="145"/>
        <w:rPr>
          <w:rFonts w:hint="eastAsia"/>
          <w:sz w:val="30"/>
          <w:szCs w:val="30"/>
        </w:rPr>
      </w:pPr>
      <w:r>
        <w:rPr>
          <w:rFonts w:hint="eastAsia"/>
          <w:sz w:val="30"/>
          <w:szCs w:val="30"/>
        </w:rPr>
        <w:t>If we wish not to be condemned by infidels, we must be meek and patient, and show ourselves ready and willing to receive instruction from the word of the Lord.</w:t>
      </w:r>
    </w:p>
    <w:p w14:paraId="1E11A66A">
      <w:pPr>
        <w:pStyle w:val="3"/>
        <w:spacing w:before="286" w:line="247" w:lineRule="auto"/>
        <w:ind w:right="145"/>
        <w:rPr>
          <w:rFonts w:hint="eastAsia"/>
          <w:sz w:val="30"/>
          <w:szCs w:val="30"/>
        </w:rPr>
      </w:pPr>
      <w:r>
        <w:rPr>
          <w:rFonts w:hint="eastAsia"/>
          <w:sz w:val="30"/>
          <w:szCs w:val="30"/>
        </w:rPr>
        <w:t>如果我们不想被不信的人定罪，我们就必须温柔忍耐，并显明自己乐意从主的话语中领受教导。</w:t>
      </w:r>
    </w:p>
    <w:p w14:paraId="07F9D4DC">
      <w:pPr>
        <w:pStyle w:val="3"/>
        <w:spacing w:before="286" w:line="247" w:lineRule="auto"/>
        <w:ind w:right="145"/>
        <w:rPr>
          <w:rFonts w:hint="eastAsia"/>
          <w:sz w:val="30"/>
          <w:szCs w:val="30"/>
        </w:rPr>
      </w:pPr>
      <w:r>
        <w:rPr>
          <w:rFonts w:hint="eastAsia"/>
          <w:sz w:val="30"/>
          <w:szCs w:val="30"/>
        </w:rPr>
        <w:t>When our faults are made known to us, we must confess them.</w:t>
      </w:r>
    </w:p>
    <w:p w14:paraId="19D2BF0C">
      <w:pPr>
        <w:pStyle w:val="3"/>
        <w:spacing w:before="286" w:line="247" w:lineRule="auto"/>
        <w:ind w:right="145"/>
        <w:rPr>
          <w:rFonts w:hint="eastAsia"/>
          <w:sz w:val="30"/>
          <w:szCs w:val="30"/>
        </w:rPr>
      </w:pPr>
      <w:r>
        <w:rPr>
          <w:rFonts w:hint="eastAsia"/>
          <w:sz w:val="30"/>
          <w:szCs w:val="30"/>
        </w:rPr>
        <w:t>当我们的过错向我们显明时，我们必须承认它们。</w:t>
      </w:r>
    </w:p>
    <w:p w14:paraId="02E18578">
      <w:pPr>
        <w:pStyle w:val="3"/>
        <w:spacing w:before="286" w:line="247" w:lineRule="auto"/>
        <w:ind w:right="145"/>
        <w:rPr>
          <w:rFonts w:hint="eastAsia"/>
          <w:sz w:val="30"/>
          <w:szCs w:val="30"/>
        </w:rPr>
      </w:pPr>
      <w:r>
        <w:rPr>
          <w:rFonts w:hint="eastAsia"/>
          <w:sz w:val="30"/>
          <w:szCs w:val="30"/>
        </w:rPr>
        <w:t>We are commanded throughout the scripture to reprove the wicked: but it is a common practice in these times for men to cast off all correction, and take free liberty in all manner of sin and iniquity, being under no subjection.</w:t>
      </w:r>
    </w:p>
    <w:p w14:paraId="28BFFAA6">
      <w:pPr>
        <w:pStyle w:val="3"/>
        <w:spacing w:before="286" w:line="247" w:lineRule="auto"/>
        <w:ind w:right="145"/>
        <w:rPr>
          <w:rFonts w:hint="eastAsia"/>
          <w:sz w:val="30"/>
          <w:szCs w:val="30"/>
        </w:rPr>
      </w:pPr>
      <w:r>
        <w:rPr>
          <w:rFonts w:hint="eastAsia"/>
          <w:sz w:val="30"/>
          <w:szCs w:val="30"/>
        </w:rPr>
        <w:t>整本圣经都吩咐我们斥责恶人：但如今人普遍的做法是抛弃一切纠正，并在各种罪恶和不义中放纵自己，不受任何约束。</w:t>
      </w:r>
    </w:p>
    <w:p w14:paraId="5700DCBC">
      <w:pPr>
        <w:pStyle w:val="3"/>
        <w:spacing w:before="286" w:line="247" w:lineRule="auto"/>
        <w:ind w:right="145"/>
        <w:rPr>
          <w:rFonts w:hint="eastAsia"/>
          <w:sz w:val="30"/>
          <w:szCs w:val="30"/>
        </w:rPr>
      </w:pPr>
      <w:r>
        <w:rPr>
          <w:rFonts w:hint="eastAsia"/>
          <w:sz w:val="30"/>
          <w:szCs w:val="30"/>
        </w:rPr>
        <w:t>But those</w:t>
      </w:r>
    </w:p>
    <w:p w14:paraId="31A6BB10">
      <w:pPr>
        <w:pStyle w:val="3"/>
        <w:spacing w:before="286" w:line="247" w:lineRule="auto"/>
        <w:ind w:right="145"/>
        <w:rPr>
          <w:rFonts w:hint="eastAsia"/>
          <w:sz w:val="30"/>
          <w:szCs w:val="30"/>
        </w:rPr>
      </w:pPr>
      <w:r>
        <w:rPr>
          <w:rFonts w:hint="eastAsia"/>
          <w:sz w:val="30"/>
          <w:szCs w:val="30"/>
        </w:rPr>
        <w:t>who wish to pass for Christians, must not behave themselves in this manner.</w:t>
      </w:r>
    </w:p>
    <w:p w14:paraId="3C3A0F54">
      <w:pPr>
        <w:pStyle w:val="3"/>
        <w:spacing w:before="286" w:line="247" w:lineRule="auto"/>
        <w:ind w:right="145"/>
        <w:rPr>
          <w:rFonts w:hint="eastAsia"/>
          <w:sz w:val="30"/>
          <w:szCs w:val="30"/>
        </w:rPr>
      </w:pPr>
      <w:r>
        <w:rPr>
          <w:rFonts w:hint="eastAsia"/>
          <w:sz w:val="30"/>
          <w:szCs w:val="30"/>
        </w:rPr>
        <w:t>但是那些想冒充基督徒的人，不可如此行事。</w:t>
      </w:r>
    </w:p>
    <w:p w14:paraId="3DF1CDD1">
      <w:pPr>
        <w:pStyle w:val="3"/>
        <w:spacing w:before="286" w:line="247" w:lineRule="auto"/>
        <w:ind w:right="145"/>
        <w:rPr>
          <w:rFonts w:hint="eastAsia"/>
          <w:sz w:val="30"/>
          <w:szCs w:val="30"/>
        </w:rPr>
      </w:pPr>
      <w:r>
        <w:rPr>
          <w:rFonts w:hint="eastAsia"/>
          <w:sz w:val="30"/>
          <w:szCs w:val="30"/>
        </w:rPr>
        <w:t>St. Paul saith, “Admonish one another;” and again, “Reprove sin.”</w:t>
      </w:r>
    </w:p>
    <w:p w14:paraId="734DCF2C">
      <w:pPr>
        <w:pStyle w:val="3"/>
        <w:spacing w:before="286" w:line="247" w:lineRule="auto"/>
        <w:ind w:right="145"/>
        <w:rPr>
          <w:rFonts w:hint="eastAsia"/>
          <w:sz w:val="30"/>
          <w:szCs w:val="30"/>
        </w:rPr>
      </w:pPr>
      <w:r>
        <w:rPr>
          <w:rFonts w:hint="eastAsia"/>
          <w:sz w:val="30"/>
          <w:szCs w:val="30"/>
        </w:rPr>
        <w:t>圣保罗说：“彼此劝勉；”又说：“斥责罪恶。”</w:t>
      </w:r>
    </w:p>
    <w:p w14:paraId="26DD62BC">
      <w:pPr>
        <w:pStyle w:val="3"/>
        <w:spacing w:before="286" w:line="247" w:lineRule="auto"/>
        <w:ind w:right="145"/>
        <w:rPr>
          <w:rFonts w:hint="eastAsia"/>
          <w:sz w:val="30"/>
          <w:szCs w:val="30"/>
        </w:rPr>
      </w:pPr>
      <w:r>
        <w:rPr>
          <w:rFonts w:hint="eastAsia"/>
          <w:sz w:val="30"/>
          <w:szCs w:val="30"/>
        </w:rPr>
        <w:t>To whom doth the Holy Ghost speak in these two places? To all the faithful without exception.</w:t>
      </w:r>
    </w:p>
    <w:p w14:paraId="52BFBAEA">
      <w:pPr>
        <w:pStyle w:val="3"/>
        <w:spacing w:before="286" w:line="247" w:lineRule="auto"/>
        <w:ind w:right="145"/>
        <w:rPr>
          <w:rFonts w:hint="eastAsia"/>
          <w:sz w:val="30"/>
          <w:szCs w:val="30"/>
        </w:rPr>
      </w:pPr>
      <w:r>
        <w:rPr>
          <w:rFonts w:hint="eastAsia"/>
          <w:sz w:val="30"/>
          <w:szCs w:val="30"/>
        </w:rPr>
        <w:t>圣灵在这两处对谁说话呢？对所有信徒，毫无例外。</w:t>
      </w:r>
    </w:p>
    <w:p w14:paraId="17099362">
      <w:pPr>
        <w:pStyle w:val="3"/>
        <w:spacing w:before="286" w:line="247" w:lineRule="auto"/>
        <w:ind w:right="145"/>
        <w:rPr>
          <w:rFonts w:hint="eastAsia"/>
          <w:sz w:val="30"/>
          <w:szCs w:val="30"/>
        </w:rPr>
      </w:pPr>
      <w:r>
        <w:rPr>
          <w:rFonts w:hint="eastAsia"/>
          <w:sz w:val="30"/>
          <w:szCs w:val="30"/>
        </w:rPr>
        <w:t>For although God hath chosen some, to whom he hath given a special charge to admonish, exhort, and reprove those that do amiss, yet notwithstanding, he chargeth every man to set himself against sin and wickedness.</w:t>
      </w:r>
    </w:p>
    <w:p w14:paraId="155D9D63">
      <w:pPr>
        <w:pStyle w:val="3"/>
        <w:spacing w:before="286" w:line="247" w:lineRule="auto"/>
        <w:ind w:right="145"/>
        <w:rPr>
          <w:rFonts w:hint="eastAsia"/>
          <w:sz w:val="30"/>
          <w:szCs w:val="30"/>
        </w:rPr>
      </w:pPr>
      <w:r>
        <w:rPr>
          <w:rFonts w:hint="eastAsia"/>
          <w:sz w:val="30"/>
          <w:szCs w:val="30"/>
        </w:rPr>
        <w:t>因为尽管上帝拣选了一些人，赐给他们特别的责任去劝勉、鼓励和斥责那些行差踏错的人，然而尽管如此，祂吩咐每一个人都要起来反对罪恶和邪恶。</w:t>
      </w:r>
    </w:p>
    <w:p w14:paraId="73CC30D9">
      <w:pPr>
        <w:pStyle w:val="3"/>
        <w:spacing w:before="286" w:line="247" w:lineRule="auto"/>
        <w:ind w:right="145"/>
        <w:rPr>
          <w:rFonts w:hint="eastAsia"/>
          <w:sz w:val="30"/>
          <w:szCs w:val="30"/>
        </w:rPr>
      </w:pPr>
      <w:r>
        <w:rPr>
          <w:rFonts w:hint="eastAsia"/>
          <w:sz w:val="30"/>
          <w:szCs w:val="30"/>
        </w:rPr>
        <w:t>If this be lawful for those who have no public charge, what must the minister do, whom God hath expressly charged to fill this office</w:t>
      </w:r>
    </w:p>
    <w:p w14:paraId="39CC7B46">
      <w:pPr>
        <w:pStyle w:val="3"/>
        <w:spacing w:before="286" w:line="247" w:lineRule="auto"/>
        <w:ind w:right="145"/>
        <w:rPr>
          <w:rFonts w:hint="eastAsia"/>
          <w:sz w:val="30"/>
          <w:szCs w:val="30"/>
        </w:rPr>
      </w:pPr>
      <w:r>
        <w:rPr>
          <w:rFonts w:hint="eastAsia"/>
          <w:sz w:val="30"/>
          <w:szCs w:val="30"/>
        </w:rPr>
        <w:t>如果这对于那些没有公职的人是合法的，那么牧师，上帝明确吩咐他担任这个职分的人，又该怎么做呢？</w:t>
      </w:r>
    </w:p>
    <w:p w14:paraId="74220CE3">
      <w:pPr>
        <w:pStyle w:val="3"/>
        <w:spacing w:before="286" w:line="247" w:lineRule="auto"/>
        <w:ind w:right="145"/>
        <w:rPr>
          <w:rFonts w:hint="eastAsia"/>
          <w:sz w:val="30"/>
          <w:szCs w:val="30"/>
        </w:rPr>
      </w:pPr>
      <w:r>
        <w:rPr>
          <w:rFonts w:hint="eastAsia"/>
          <w:sz w:val="30"/>
          <w:szCs w:val="30"/>
        </w:rPr>
        <w:t>There are bastard Christians among us at this day, who know not God, nor obey his word; therefore they will not bear correction.</w:t>
      </w:r>
    </w:p>
    <w:p w14:paraId="1B8F9B05">
      <w:pPr>
        <w:pStyle w:val="3"/>
        <w:spacing w:before="286" w:line="247" w:lineRule="auto"/>
        <w:ind w:right="145"/>
        <w:rPr>
          <w:rFonts w:hint="eastAsia"/>
          <w:sz w:val="30"/>
          <w:szCs w:val="30"/>
        </w:rPr>
      </w:pPr>
      <w:r>
        <w:rPr>
          <w:rFonts w:hint="eastAsia"/>
          <w:sz w:val="30"/>
          <w:szCs w:val="30"/>
        </w:rPr>
        <w:t>如今我们中间有一些假基督徒，他们不认识上帝，也不顺服祂的话语；因此他们不能忍受纠正。</w:t>
      </w:r>
    </w:p>
    <w:p w14:paraId="585E21F5">
      <w:pPr>
        <w:pStyle w:val="3"/>
        <w:spacing w:before="286" w:line="247" w:lineRule="auto"/>
        <w:ind w:right="145"/>
        <w:rPr>
          <w:rFonts w:hint="eastAsia"/>
          <w:sz w:val="30"/>
          <w:szCs w:val="30"/>
        </w:rPr>
      </w:pPr>
      <w:r>
        <w:rPr>
          <w:rFonts w:hint="eastAsia"/>
          <w:sz w:val="30"/>
          <w:szCs w:val="30"/>
        </w:rPr>
        <w:t>St. Paul reproveth the Cretians by putting them in mind of the witness of their own prophet; who saith, “The Cretians are always liars,</w:t>
      </w:r>
    </w:p>
    <w:p w14:paraId="041E56FE">
      <w:pPr>
        <w:pStyle w:val="3"/>
        <w:spacing w:before="286" w:line="247" w:lineRule="auto"/>
        <w:ind w:right="145"/>
        <w:rPr>
          <w:rFonts w:hint="eastAsia"/>
          <w:sz w:val="30"/>
          <w:szCs w:val="30"/>
        </w:rPr>
      </w:pPr>
      <w:r>
        <w:rPr>
          <w:rFonts w:hint="eastAsia"/>
          <w:sz w:val="30"/>
          <w:szCs w:val="30"/>
        </w:rPr>
        <w:t>evil beasts,” &amp;c.</w:t>
      </w:r>
    </w:p>
    <w:p w14:paraId="2AEEC56E">
      <w:pPr>
        <w:pStyle w:val="3"/>
        <w:spacing w:before="286" w:line="247" w:lineRule="auto"/>
        <w:ind w:right="145"/>
        <w:rPr>
          <w:rFonts w:hint="eastAsia"/>
          <w:sz w:val="30"/>
          <w:szCs w:val="30"/>
        </w:rPr>
      </w:pPr>
      <w:r>
        <w:rPr>
          <w:rFonts w:hint="eastAsia"/>
          <w:sz w:val="30"/>
          <w:szCs w:val="30"/>
        </w:rPr>
        <w:t>圣保罗斥责革哩底人，提醒他们他们自己先知的见证；他说：“革哩底人常说谎话，是恶兽，”等等。</w:t>
      </w:r>
    </w:p>
    <w:p w14:paraId="24088300">
      <w:pPr>
        <w:pStyle w:val="3"/>
        <w:spacing w:before="286" w:line="247" w:lineRule="auto"/>
        <w:ind w:right="145"/>
        <w:rPr>
          <w:rFonts w:hint="eastAsia"/>
          <w:sz w:val="30"/>
          <w:szCs w:val="30"/>
        </w:rPr>
      </w:pPr>
      <w:r>
        <w:rPr>
          <w:rFonts w:hint="eastAsia"/>
          <w:sz w:val="30"/>
          <w:szCs w:val="30"/>
        </w:rPr>
        <w:t>When God maketh known our faults, and reproveth us, he doth it for our salvation; we ought therefore to be displeased with ourselves, and confess our sins with the deepest humility.</w:t>
      </w:r>
    </w:p>
    <w:p w14:paraId="24ACF757">
      <w:pPr>
        <w:pStyle w:val="3"/>
        <w:spacing w:before="286" w:line="247" w:lineRule="auto"/>
        <w:ind w:right="145"/>
        <w:rPr>
          <w:rFonts w:hint="eastAsia"/>
          <w:sz w:val="30"/>
          <w:szCs w:val="30"/>
        </w:rPr>
      </w:pPr>
      <w:r>
        <w:rPr>
          <w:rFonts w:hint="eastAsia"/>
          <w:sz w:val="30"/>
          <w:szCs w:val="30"/>
        </w:rPr>
        <w:t>当上帝显明我们的过错，并斥责我们时，祂这样做是为了我们的救恩；因此我们应当对自己不满，并以最深的谦卑承认我们的罪。</w:t>
      </w:r>
    </w:p>
    <w:p w14:paraId="29F31FCE">
      <w:pPr>
        <w:pStyle w:val="3"/>
        <w:spacing w:before="286" w:line="247" w:lineRule="auto"/>
        <w:ind w:right="145"/>
        <w:rPr>
          <w:rFonts w:hint="eastAsia"/>
          <w:sz w:val="30"/>
          <w:szCs w:val="30"/>
        </w:rPr>
      </w:pPr>
      <w:r>
        <w:rPr>
          <w:rFonts w:hint="eastAsia"/>
          <w:sz w:val="30"/>
          <w:szCs w:val="30"/>
        </w:rPr>
        <w:t>We gain nothing by being stubborn: it is of no use; for if we will not bow, God will break us in pieces.</w:t>
      </w:r>
    </w:p>
    <w:p w14:paraId="5A91800B">
      <w:pPr>
        <w:pStyle w:val="3"/>
        <w:spacing w:before="286" w:line="247" w:lineRule="auto"/>
        <w:ind w:right="145"/>
        <w:rPr>
          <w:rFonts w:hint="eastAsia"/>
          <w:sz w:val="30"/>
          <w:szCs w:val="30"/>
        </w:rPr>
      </w:pPr>
      <w:r>
        <w:rPr>
          <w:rFonts w:hint="eastAsia"/>
          <w:sz w:val="30"/>
          <w:szCs w:val="30"/>
        </w:rPr>
        <w:t>我们固执己见是毫无益处的：这没有用；因为如果我们不屈服，上帝就会把我们打得粉碎。</w:t>
      </w:r>
    </w:p>
    <w:p w14:paraId="419F4BB4">
      <w:pPr>
        <w:pStyle w:val="3"/>
        <w:spacing w:before="286" w:line="247" w:lineRule="auto"/>
        <w:ind w:right="145"/>
        <w:rPr>
          <w:rFonts w:hint="eastAsia"/>
          <w:sz w:val="30"/>
          <w:szCs w:val="30"/>
        </w:rPr>
      </w:pPr>
      <w:r>
        <w:rPr>
          <w:rFonts w:hint="eastAsia"/>
          <w:sz w:val="30"/>
          <w:szCs w:val="30"/>
        </w:rPr>
        <w:t>It seemeth that God wrought a miracle, in sending the gospel into Crete.</w:t>
      </w:r>
    </w:p>
    <w:p w14:paraId="11FCA867">
      <w:pPr>
        <w:pStyle w:val="3"/>
        <w:spacing w:before="286" w:line="247" w:lineRule="auto"/>
        <w:ind w:right="145"/>
        <w:rPr>
          <w:rFonts w:hint="eastAsia"/>
          <w:sz w:val="30"/>
          <w:szCs w:val="30"/>
        </w:rPr>
      </w:pPr>
      <w:r>
        <w:rPr>
          <w:rFonts w:hint="eastAsia"/>
          <w:sz w:val="30"/>
          <w:szCs w:val="30"/>
        </w:rPr>
        <w:t>看来上帝行了一个神迹，将福音传到革哩底。</w:t>
      </w:r>
    </w:p>
    <w:p w14:paraId="21816BC5">
      <w:pPr>
        <w:pStyle w:val="3"/>
        <w:spacing w:before="286" w:line="247" w:lineRule="auto"/>
        <w:ind w:right="145"/>
        <w:rPr>
          <w:rFonts w:hint="eastAsia"/>
          <w:sz w:val="30"/>
          <w:szCs w:val="30"/>
        </w:rPr>
      </w:pPr>
      <w:r>
        <w:rPr>
          <w:rFonts w:hint="eastAsia"/>
          <w:sz w:val="30"/>
          <w:szCs w:val="30"/>
        </w:rPr>
        <w:t>Although the people were very wicked, yet notwithstanding, the Lord in his goodness visited them.</w:t>
      </w:r>
    </w:p>
    <w:p w14:paraId="5FCAADDC">
      <w:pPr>
        <w:pStyle w:val="3"/>
        <w:spacing w:before="286" w:line="247" w:lineRule="auto"/>
        <w:ind w:right="145"/>
        <w:rPr>
          <w:rFonts w:hint="eastAsia"/>
          <w:sz w:val="30"/>
          <w:szCs w:val="30"/>
        </w:rPr>
      </w:pPr>
      <w:r>
        <w:rPr>
          <w:rFonts w:hint="eastAsia"/>
          <w:sz w:val="30"/>
          <w:szCs w:val="30"/>
        </w:rPr>
        <w:t>尽管百姓非常邪恶，然而尽管如此，主凭祂的良善眷顾了他们。</w:t>
      </w:r>
    </w:p>
    <w:p w14:paraId="08EF4D7C">
      <w:pPr>
        <w:pStyle w:val="3"/>
        <w:spacing w:before="286" w:line="247" w:lineRule="auto"/>
        <w:ind w:right="145"/>
        <w:rPr>
          <w:rFonts w:hint="eastAsia"/>
          <w:sz w:val="30"/>
          <w:szCs w:val="30"/>
        </w:rPr>
      </w:pPr>
      <w:r>
        <w:rPr>
          <w:rFonts w:hint="eastAsia"/>
          <w:sz w:val="30"/>
          <w:szCs w:val="30"/>
        </w:rPr>
        <w:t>We may therefore perceive that God hath no regard to our worthiness, when he calleth us to be first in his church; but he oftentimes does it to set forth the brightness of his mercy.</w:t>
      </w:r>
    </w:p>
    <w:p w14:paraId="1ECCAD9D">
      <w:pPr>
        <w:pStyle w:val="3"/>
        <w:spacing w:before="286" w:line="247" w:lineRule="auto"/>
        <w:ind w:right="145"/>
        <w:rPr>
          <w:rFonts w:hint="eastAsia"/>
          <w:sz w:val="30"/>
          <w:szCs w:val="30"/>
        </w:rPr>
      </w:pPr>
      <w:r>
        <w:rPr>
          <w:rFonts w:hint="eastAsia"/>
          <w:sz w:val="30"/>
          <w:szCs w:val="30"/>
        </w:rPr>
        <w:t>因此我们可以察觉到，当上帝呼召我们在祂的教会中居首位时，祂并不看重我们的价值；但祂常常这样做，是为了显明祂怜悯的光辉。</w:t>
      </w:r>
    </w:p>
    <w:p w14:paraId="68EA13B2">
      <w:pPr>
        <w:pStyle w:val="3"/>
        <w:spacing w:before="286" w:line="247" w:lineRule="auto"/>
        <w:ind w:right="145"/>
        <w:rPr>
          <w:rFonts w:hint="eastAsia"/>
          <w:sz w:val="30"/>
          <w:szCs w:val="30"/>
        </w:rPr>
      </w:pPr>
      <w:r>
        <w:rPr>
          <w:rFonts w:hint="eastAsia"/>
          <w:sz w:val="30"/>
          <w:szCs w:val="30"/>
        </w:rPr>
        <w:t>If, when we were cast away, he reached out his hand and took us to himself, he deserveth so much the more honour and praise.</w:t>
      </w:r>
    </w:p>
    <w:p w14:paraId="61208DB8">
      <w:pPr>
        <w:pStyle w:val="3"/>
        <w:spacing w:before="286" w:line="247" w:lineRule="auto"/>
        <w:ind w:right="145"/>
        <w:rPr>
          <w:rFonts w:hint="eastAsia"/>
          <w:sz w:val="30"/>
          <w:szCs w:val="30"/>
        </w:rPr>
      </w:pPr>
      <w:r>
        <w:rPr>
          <w:rFonts w:hint="eastAsia"/>
          <w:sz w:val="30"/>
          <w:szCs w:val="30"/>
        </w:rPr>
        <w:t>如果，当我们被抛弃时，祂伸出祂的手并将我们带到祂自己那里，祂就更值得尊崇和赞美了。</w:t>
      </w:r>
    </w:p>
    <w:p w14:paraId="3EFAB69A">
      <w:pPr>
        <w:pStyle w:val="3"/>
        <w:spacing w:before="286" w:line="247" w:lineRule="auto"/>
        <w:ind w:right="145"/>
        <w:rPr>
          <w:rFonts w:hint="eastAsia"/>
          <w:sz w:val="30"/>
          <w:szCs w:val="30"/>
        </w:rPr>
      </w:pPr>
      <w:r>
        <w:rPr>
          <w:rFonts w:hint="eastAsia"/>
          <w:sz w:val="30"/>
          <w:szCs w:val="30"/>
        </w:rPr>
        <w:t>We have deserved nothing at his hands; and if we have received the gospel, it is not by reason of our own virtue; for nothing can move God to call men to himself, and make them know his will, but his free mercy.</w:t>
      </w:r>
    </w:p>
    <w:p w14:paraId="4E5403A3">
      <w:pPr>
        <w:pStyle w:val="3"/>
        <w:spacing w:before="286" w:line="247" w:lineRule="auto"/>
        <w:ind w:right="145"/>
        <w:rPr>
          <w:rFonts w:hint="eastAsia"/>
          <w:sz w:val="30"/>
          <w:szCs w:val="30"/>
        </w:rPr>
      </w:pPr>
      <w:r>
        <w:rPr>
          <w:rFonts w:hint="eastAsia"/>
          <w:sz w:val="30"/>
          <w:szCs w:val="30"/>
        </w:rPr>
        <w:t>我们在祂手中一无所应得；如果我们领受了福音，并非因为我们自己的德行；因为除了祂白白的怜悯之外，没有什么能感动上帝呼召人归向祂自己，并使他们认识祂的旨意。</w:t>
      </w:r>
    </w:p>
    <w:p w14:paraId="3DA32979">
      <w:pPr>
        <w:pStyle w:val="3"/>
        <w:spacing w:before="286" w:line="247" w:lineRule="auto"/>
        <w:ind w:right="145"/>
        <w:rPr>
          <w:rFonts w:hint="eastAsia"/>
          <w:sz w:val="30"/>
          <w:szCs w:val="30"/>
        </w:rPr>
      </w:pPr>
      <w:r>
        <w:rPr>
          <w:rFonts w:hint="eastAsia"/>
          <w:sz w:val="30"/>
          <w:szCs w:val="30"/>
        </w:rPr>
        <w:t>Let us therefore learn to glorify our God in the spirit of humility; and if he hath chosen us, and forsaken others, and we wish to remain in possession of so great a blessing, let us examine our lives daily.</w:t>
      </w:r>
    </w:p>
    <w:p w14:paraId="4464D52C">
      <w:pPr>
        <w:pStyle w:val="3"/>
        <w:spacing w:before="286" w:line="247" w:lineRule="auto"/>
        <w:ind w:right="145"/>
        <w:rPr>
          <w:rFonts w:hint="eastAsia"/>
          <w:sz w:val="30"/>
          <w:szCs w:val="30"/>
        </w:rPr>
      </w:pPr>
      <w:r>
        <w:rPr>
          <w:rFonts w:hint="eastAsia"/>
          <w:sz w:val="30"/>
          <w:szCs w:val="30"/>
        </w:rPr>
        <w:t>因此，让我们学习以谦卑的心荣耀我们的上帝；如果祂拣选了我们，撇弃了其他人，并且我们希望继续拥有如此大的祝福，让我们每日省察我们的生活。</w:t>
      </w:r>
    </w:p>
    <w:p w14:paraId="0EADCA8C">
      <w:pPr>
        <w:pStyle w:val="3"/>
        <w:spacing w:before="286" w:line="247" w:lineRule="auto"/>
        <w:ind w:right="145"/>
        <w:rPr>
          <w:rFonts w:hint="eastAsia"/>
          <w:sz w:val="30"/>
          <w:szCs w:val="30"/>
        </w:rPr>
      </w:pPr>
      <w:r>
        <w:rPr>
          <w:rFonts w:hint="eastAsia"/>
          <w:sz w:val="30"/>
          <w:szCs w:val="30"/>
        </w:rPr>
        <w:t>When we see that there is nothing in us but wretchedness, and that we can do nothing but provoke him to anger, let us prevent his wrath by condemning ourselves.</w:t>
      </w:r>
    </w:p>
    <w:p w14:paraId="2F44ADE7">
      <w:pPr>
        <w:pStyle w:val="3"/>
        <w:spacing w:before="286" w:line="247" w:lineRule="auto"/>
        <w:ind w:right="145"/>
        <w:rPr>
          <w:rFonts w:hint="eastAsia"/>
          <w:sz w:val="30"/>
          <w:szCs w:val="30"/>
        </w:rPr>
      </w:pPr>
      <w:r>
        <w:rPr>
          <w:rFonts w:hint="eastAsia"/>
          <w:sz w:val="30"/>
          <w:szCs w:val="30"/>
        </w:rPr>
        <w:t>当我们看见我们里面除了愁苦一无所有，并且我们除了惹祂发怒之外什么也做不了时，让我们藉着谴责自己来阻止祂的愤怒。</w:t>
      </w:r>
    </w:p>
    <w:p w14:paraId="13F24C93">
      <w:pPr>
        <w:pStyle w:val="3"/>
        <w:spacing w:before="286" w:line="247" w:lineRule="auto"/>
        <w:ind w:right="145"/>
        <w:rPr>
          <w:rFonts w:hint="eastAsia"/>
          <w:sz w:val="30"/>
          <w:szCs w:val="30"/>
        </w:rPr>
      </w:pPr>
      <w:r>
        <w:rPr>
          <w:rFonts w:hint="eastAsia"/>
          <w:sz w:val="30"/>
          <w:szCs w:val="30"/>
        </w:rPr>
        <w:t>When every man judgeth himself, then shall we be justified before God; who will not only purge us from all our wretchedness, but cause his glory to shine more and more, that we may have occasion to call upon him as our Father, and proclaim to the world that he</w:t>
      </w:r>
    </w:p>
    <w:p w14:paraId="69874D9C">
      <w:pPr>
        <w:pStyle w:val="3"/>
        <w:spacing w:before="286" w:line="247" w:lineRule="auto"/>
        <w:ind w:right="145"/>
        <w:rPr>
          <w:rFonts w:hint="eastAsia"/>
          <w:sz w:val="30"/>
          <w:szCs w:val="30"/>
        </w:rPr>
      </w:pPr>
      <w:r>
        <w:rPr>
          <w:rFonts w:hint="eastAsia"/>
          <w:sz w:val="30"/>
          <w:szCs w:val="30"/>
        </w:rPr>
        <w:t>hath redeemed us by the merits of his Son, that we may become his inheritance.</w:t>
      </w:r>
    </w:p>
    <w:p w14:paraId="7930314E">
      <w:pPr>
        <w:pStyle w:val="3"/>
        <w:spacing w:before="286" w:line="247" w:lineRule="auto"/>
        <w:ind w:right="145"/>
        <w:rPr>
          <w:rFonts w:hint="eastAsia"/>
          <w:sz w:val="30"/>
          <w:szCs w:val="30"/>
        </w:rPr>
      </w:pPr>
      <w:r>
        <w:rPr>
          <w:rFonts w:hint="eastAsia"/>
          <w:sz w:val="30"/>
          <w:szCs w:val="30"/>
        </w:rPr>
        <w:t>当每个人都审判自己时，我们就在上帝面前称义了；祂不仅要洁净我们脱离一切的愁苦，而且要使祂的荣耀越来越照耀，好让我们有机会呼求祂为我们的父，并向世界宣告祂藉着祂儿子的功绩救赎了我们，使我们可以成为祂的产业。</w:t>
      </w:r>
    </w:p>
    <w:p w14:paraId="2E3DA3EF">
      <w:pPr>
        <w:pStyle w:val="3"/>
        <w:spacing w:before="286" w:line="247" w:lineRule="auto"/>
        <w:ind w:right="145"/>
        <w:rPr>
          <w:rFonts w:hint="eastAsia"/>
          <w:sz w:val="30"/>
          <w:szCs w:val="30"/>
        </w:rPr>
      </w:pPr>
    </w:p>
    <w:p w14:paraId="77F1EC10">
      <w:pPr>
        <w:pStyle w:val="2"/>
        <w:bidi w:val="0"/>
        <w:rPr>
          <w:rFonts w:hint="eastAsia"/>
        </w:rPr>
      </w:pPr>
      <w:r>
        <w:rPr>
          <w:rFonts w:hint="eastAsia"/>
        </w:rPr>
        <w:t>SERMON XIII.</w:t>
      </w:r>
    </w:p>
    <w:p w14:paraId="3E9298A9">
      <w:pPr>
        <w:pStyle w:val="2"/>
        <w:bidi w:val="0"/>
        <w:rPr>
          <w:rFonts w:hint="eastAsia"/>
        </w:rPr>
      </w:pPr>
      <w:r>
        <w:rPr>
          <w:rFonts w:hint="eastAsia"/>
        </w:rPr>
        <w:t>讲道十三</w:t>
      </w:r>
    </w:p>
    <w:p w14:paraId="6A940852">
      <w:pPr>
        <w:pStyle w:val="3"/>
        <w:spacing w:before="286" w:line="247" w:lineRule="auto"/>
        <w:ind w:right="145"/>
        <w:rPr>
          <w:rFonts w:hint="eastAsia"/>
          <w:sz w:val="30"/>
          <w:szCs w:val="30"/>
        </w:rPr>
      </w:pPr>
      <w:r>
        <w:rPr>
          <w:rFonts w:hint="eastAsia"/>
          <w:sz w:val="30"/>
          <w:szCs w:val="30"/>
        </w:rPr>
        <w:t>1 TIMOTHY, Chap. ii. verse 8.</w:t>
      </w:r>
    </w:p>
    <w:p w14:paraId="2CE392EA">
      <w:pPr>
        <w:pStyle w:val="3"/>
        <w:spacing w:before="286" w:line="247" w:lineRule="auto"/>
        <w:ind w:right="145"/>
        <w:rPr>
          <w:rFonts w:hint="eastAsia"/>
          <w:sz w:val="30"/>
          <w:szCs w:val="30"/>
        </w:rPr>
      </w:pPr>
      <w:r>
        <w:rPr>
          <w:rFonts w:hint="eastAsia"/>
          <w:sz w:val="30"/>
          <w:szCs w:val="30"/>
        </w:rPr>
        <w:t>提摩太前书，第二章，第8节。</w:t>
      </w:r>
    </w:p>
    <w:p w14:paraId="65E0CA93">
      <w:pPr>
        <w:pStyle w:val="3"/>
        <w:spacing w:before="286" w:line="247" w:lineRule="auto"/>
        <w:ind w:right="145"/>
        <w:rPr>
          <w:rFonts w:hint="eastAsia"/>
          <w:sz w:val="30"/>
          <w:szCs w:val="30"/>
        </w:rPr>
      </w:pPr>
      <w:r>
        <w:rPr>
          <w:rFonts w:hint="eastAsia"/>
          <w:sz w:val="30"/>
          <w:szCs w:val="30"/>
        </w:rPr>
        <w:t>8. I will therefore that men pray everywhere, lifting up holy hands, without wrath and doubling.</w:t>
      </w:r>
    </w:p>
    <w:p w14:paraId="09013182">
      <w:pPr>
        <w:pStyle w:val="3"/>
        <w:spacing w:before="286" w:line="247" w:lineRule="auto"/>
        <w:ind w:right="145"/>
        <w:rPr>
          <w:rFonts w:hint="eastAsia"/>
          <w:sz w:val="30"/>
          <w:szCs w:val="30"/>
        </w:rPr>
      </w:pPr>
      <w:r>
        <w:rPr>
          <w:rFonts w:hint="eastAsia"/>
          <w:sz w:val="30"/>
          <w:szCs w:val="30"/>
        </w:rPr>
        <w:t>8. 我愿男人无忿怒，无争论，举起圣洁的手，随处祷告。</w:t>
      </w:r>
    </w:p>
    <w:p w14:paraId="4E400C4F">
      <w:pPr>
        <w:pStyle w:val="3"/>
        <w:spacing w:before="286" w:line="247" w:lineRule="auto"/>
        <w:ind w:right="145"/>
        <w:rPr>
          <w:rFonts w:hint="eastAsia"/>
          <w:sz w:val="30"/>
          <w:szCs w:val="30"/>
        </w:rPr>
      </w:pPr>
      <w:r>
        <w:rPr>
          <w:rFonts w:hint="eastAsia"/>
          <w:sz w:val="30"/>
          <w:szCs w:val="30"/>
        </w:rPr>
        <w:t>After St. Paul hath informed us that our Lord Jesus Christ came into the world, and gave himself a ransom for all, and that the message of salvation is carried in his name to all people, both small and great, he exhorteth everyone to call upon God.</w:t>
      </w:r>
    </w:p>
    <w:p w14:paraId="1FD738C2">
      <w:pPr>
        <w:pStyle w:val="3"/>
        <w:spacing w:before="286" w:line="247" w:lineRule="auto"/>
        <w:ind w:right="145"/>
        <w:rPr>
          <w:rFonts w:hint="eastAsia"/>
          <w:sz w:val="30"/>
          <w:szCs w:val="30"/>
        </w:rPr>
      </w:pPr>
      <w:r>
        <w:rPr>
          <w:rFonts w:hint="eastAsia"/>
          <w:sz w:val="30"/>
          <w:szCs w:val="30"/>
        </w:rPr>
        <w:t>圣保罗告诉我们，我们的主耶稣基督来到世上，为所有的人舍了自己作赎价，并且救恩的信息奉祂的名传给所有的人，无论大小之后，祂就劝勉每一个人都当呼求上帝。</w:t>
      </w:r>
    </w:p>
    <w:p w14:paraId="3DAFD15B">
      <w:pPr>
        <w:pStyle w:val="3"/>
        <w:spacing w:before="286" w:line="247" w:lineRule="auto"/>
        <w:ind w:right="145"/>
        <w:rPr>
          <w:rFonts w:hint="eastAsia"/>
          <w:sz w:val="30"/>
          <w:szCs w:val="30"/>
        </w:rPr>
      </w:pPr>
      <w:r>
        <w:rPr>
          <w:rFonts w:hint="eastAsia"/>
          <w:sz w:val="30"/>
          <w:szCs w:val="30"/>
        </w:rPr>
        <w:t>For this is the true fruit of faith, to know that God is our Father, and to be moved by his love.</w:t>
      </w:r>
    </w:p>
    <w:p w14:paraId="100F3897">
      <w:pPr>
        <w:pStyle w:val="3"/>
        <w:spacing w:before="286" w:line="247" w:lineRule="auto"/>
        <w:ind w:right="145"/>
        <w:rPr>
          <w:rFonts w:hint="eastAsia"/>
          <w:sz w:val="30"/>
          <w:szCs w:val="30"/>
        </w:rPr>
      </w:pPr>
      <w:r>
        <w:rPr>
          <w:rFonts w:hint="eastAsia"/>
          <w:sz w:val="30"/>
          <w:szCs w:val="30"/>
        </w:rPr>
        <w:t>因为这是信心的真果子，即认识上帝是我们的父，并被祂的爱所感动。</w:t>
      </w:r>
    </w:p>
    <w:p w14:paraId="3656DCA0">
      <w:pPr>
        <w:pStyle w:val="3"/>
        <w:spacing w:before="286" w:line="247" w:lineRule="auto"/>
        <w:ind w:right="145"/>
        <w:rPr>
          <w:rFonts w:hint="eastAsia"/>
          <w:sz w:val="30"/>
          <w:szCs w:val="30"/>
        </w:rPr>
      </w:pPr>
      <w:r>
        <w:rPr>
          <w:rFonts w:hint="eastAsia"/>
          <w:sz w:val="30"/>
          <w:szCs w:val="30"/>
        </w:rPr>
        <w:t>The way is open for us to run to him, and it is easy to pray to him when we are convinced that his eyes are upon us, and that he is ready to help us in all our necessities.</w:t>
      </w:r>
    </w:p>
    <w:p w14:paraId="4788052A">
      <w:pPr>
        <w:pStyle w:val="3"/>
        <w:spacing w:before="286" w:line="247" w:lineRule="auto"/>
        <w:ind w:right="145"/>
        <w:rPr>
          <w:rFonts w:hint="eastAsia"/>
          <w:sz w:val="30"/>
          <w:szCs w:val="30"/>
        </w:rPr>
      </w:pPr>
      <w:r>
        <w:rPr>
          <w:rFonts w:hint="eastAsia"/>
          <w:sz w:val="30"/>
          <w:szCs w:val="30"/>
        </w:rPr>
        <w:t>道路向我们敞开，使我们可以奔向祂，当我们确信祂的眼目看顾我们，并且祂乐意在一切需要中帮助我们时，向祂祷告就容易了。</w:t>
      </w:r>
    </w:p>
    <w:p w14:paraId="08AB6EEF">
      <w:pPr>
        <w:pStyle w:val="3"/>
        <w:spacing w:before="286" w:line="247" w:lineRule="auto"/>
        <w:ind w:right="145"/>
        <w:rPr>
          <w:rFonts w:hint="eastAsia"/>
          <w:sz w:val="30"/>
          <w:szCs w:val="30"/>
        </w:rPr>
      </w:pPr>
      <w:r>
        <w:rPr>
          <w:rFonts w:hint="eastAsia"/>
          <w:sz w:val="30"/>
          <w:szCs w:val="30"/>
        </w:rPr>
        <w:t>Until God hath called us, we cannot come to him without too much impudent boldness.</w:t>
      </w:r>
    </w:p>
    <w:p w14:paraId="24E3896B">
      <w:pPr>
        <w:pStyle w:val="3"/>
        <w:spacing w:before="286" w:line="247" w:lineRule="auto"/>
        <w:ind w:right="145"/>
        <w:rPr>
          <w:rFonts w:hint="eastAsia"/>
          <w:sz w:val="30"/>
          <w:szCs w:val="30"/>
        </w:rPr>
      </w:pPr>
      <w:r>
        <w:rPr>
          <w:rFonts w:hint="eastAsia"/>
          <w:sz w:val="30"/>
          <w:szCs w:val="30"/>
        </w:rPr>
        <w:t>除非上帝呼召我们，否则我们若不到祂面前，就显得过于无耻大胆了。</w:t>
      </w:r>
    </w:p>
    <w:p w14:paraId="03B89983">
      <w:pPr>
        <w:pStyle w:val="3"/>
        <w:spacing w:before="286" w:line="247" w:lineRule="auto"/>
        <w:ind w:right="145"/>
        <w:rPr>
          <w:rFonts w:hint="eastAsia"/>
          <w:sz w:val="30"/>
          <w:szCs w:val="30"/>
        </w:rPr>
      </w:pPr>
      <w:r>
        <w:rPr>
          <w:rFonts w:hint="eastAsia"/>
          <w:sz w:val="30"/>
          <w:szCs w:val="30"/>
        </w:rPr>
        <w:t>Is it not rashness for mortal man to presume to address himself to God?</w:t>
      </w:r>
    </w:p>
    <w:p w14:paraId="691A0B22">
      <w:pPr>
        <w:pStyle w:val="3"/>
        <w:spacing w:before="286" w:line="247" w:lineRule="auto"/>
        <w:ind w:right="145"/>
        <w:rPr>
          <w:rFonts w:hint="eastAsia"/>
          <w:sz w:val="30"/>
          <w:szCs w:val="30"/>
        </w:rPr>
      </w:pPr>
      <w:r>
        <w:rPr>
          <w:rFonts w:hint="eastAsia"/>
          <w:sz w:val="30"/>
          <w:szCs w:val="30"/>
        </w:rPr>
        <w:t>凡人擅自向上帝说话，岂不是鲁莽吗？</w:t>
      </w:r>
    </w:p>
    <w:p w14:paraId="1C487F57">
      <w:pPr>
        <w:pStyle w:val="3"/>
        <w:spacing w:before="286" w:line="247" w:lineRule="auto"/>
        <w:ind w:right="145"/>
        <w:rPr>
          <w:rFonts w:hint="eastAsia"/>
          <w:sz w:val="30"/>
          <w:szCs w:val="30"/>
        </w:rPr>
      </w:pPr>
      <w:r>
        <w:rPr>
          <w:rFonts w:hint="eastAsia"/>
          <w:sz w:val="30"/>
          <w:szCs w:val="30"/>
        </w:rPr>
        <w:t>Therefore we must wait till God calleth us, which he also doth by his word.</w:t>
      </w:r>
    </w:p>
    <w:p w14:paraId="4FA81889">
      <w:pPr>
        <w:pStyle w:val="3"/>
        <w:spacing w:before="286" w:line="247" w:lineRule="auto"/>
        <w:ind w:right="145"/>
        <w:rPr>
          <w:rFonts w:hint="eastAsia"/>
          <w:sz w:val="30"/>
          <w:szCs w:val="30"/>
        </w:rPr>
      </w:pPr>
      <w:r>
        <w:rPr>
          <w:rFonts w:hint="eastAsia"/>
          <w:sz w:val="30"/>
          <w:szCs w:val="30"/>
        </w:rPr>
        <w:t>因此我们必须等候上帝呼召我们，祂也藉着祂的话语这样做。</w:t>
      </w:r>
    </w:p>
    <w:p w14:paraId="43CCAC40">
      <w:pPr>
        <w:pStyle w:val="3"/>
        <w:spacing w:before="286" w:line="247" w:lineRule="auto"/>
        <w:ind w:right="145"/>
        <w:rPr>
          <w:rFonts w:hint="eastAsia"/>
          <w:sz w:val="30"/>
          <w:szCs w:val="30"/>
        </w:rPr>
      </w:pPr>
      <w:r>
        <w:rPr>
          <w:rFonts w:hint="eastAsia"/>
          <w:sz w:val="30"/>
          <w:szCs w:val="30"/>
        </w:rPr>
        <w:t>He promiseth to be our Saviour, and showeth that he will always be ready to receive us.</w:t>
      </w:r>
    </w:p>
    <w:p w14:paraId="76B348C2">
      <w:pPr>
        <w:pStyle w:val="3"/>
        <w:spacing w:before="286" w:line="247" w:lineRule="auto"/>
        <w:ind w:right="145"/>
        <w:rPr>
          <w:rFonts w:hint="eastAsia"/>
          <w:sz w:val="30"/>
          <w:szCs w:val="30"/>
        </w:rPr>
      </w:pPr>
      <w:r>
        <w:rPr>
          <w:rFonts w:hint="eastAsia"/>
          <w:sz w:val="30"/>
          <w:szCs w:val="30"/>
        </w:rPr>
        <w:t>祂应许作我们的救主，并显明祂将永远乐意接纳我们。</w:t>
      </w:r>
    </w:p>
    <w:p w14:paraId="01088D2D">
      <w:pPr>
        <w:pStyle w:val="3"/>
        <w:spacing w:before="286" w:line="247" w:lineRule="auto"/>
        <w:ind w:right="145"/>
        <w:rPr>
          <w:rFonts w:hint="eastAsia"/>
          <w:sz w:val="30"/>
          <w:szCs w:val="30"/>
        </w:rPr>
      </w:pPr>
      <w:r>
        <w:rPr>
          <w:rFonts w:hint="eastAsia"/>
          <w:sz w:val="30"/>
          <w:szCs w:val="30"/>
        </w:rPr>
        <w:t>He doth not tarry till we come to seek him, but he offereth himself, and exhorteth us pray to him; yea, and therein proveth our faith.</w:t>
      </w:r>
    </w:p>
    <w:p w14:paraId="71DA04BD">
      <w:pPr>
        <w:pStyle w:val="3"/>
        <w:spacing w:before="286" w:line="247" w:lineRule="auto"/>
        <w:ind w:right="145"/>
        <w:rPr>
          <w:rFonts w:hint="eastAsia"/>
          <w:sz w:val="30"/>
          <w:szCs w:val="30"/>
        </w:rPr>
      </w:pPr>
      <w:r>
        <w:rPr>
          <w:rFonts w:hint="eastAsia"/>
          <w:sz w:val="30"/>
          <w:szCs w:val="30"/>
        </w:rPr>
        <w:t>祂并非等待我们去寻求祂，而是祂自己献上自己，并劝勉我们向祂祷告；是的，并且藉此试验我们的信心。</w:t>
      </w:r>
    </w:p>
    <w:p w14:paraId="18DAF357">
      <w:pPr>
        <w:pStyle w:val="3"/>
        <w:spacing w:before="286" w:line="247" w:lineRule="auto"/>
        <w:ind w:right="145"/>
        <w:rPr>
          <w:rFonts w:hint="eastAsia"/>
          <w:sz w:val="30"/>
          <w:szCs w:val="30"/>
        </w:rPr>
      </w:pPr>
      <w:r>
        <w:rPr>
          <w:rFonts w:hint="eastAsia"/>
          <w:sz w:val="30"/>
          <w:szCs w:val="30"/>
        </w:rPr>
        <w:t>St. Paul saith, Romans x. 14. “How shall they call on him in whom they have not believed? and how shall they believe in him of whom they have not heard? and how shall they hear without a preacher?”</w:t>
      </w:r>
    </w:p>
    <w:p w14:paraId="0A061A96">
      <w:pPr>
        <w:pStyle w:val="3"/>
        <w:spacing w:before="286" w:line="247" w:lineRule="auto"/>
        <w:ind w:right="145"/>
        <w:rPr>
          <w:rFonts w:hint="eastAsia"/>
          <w:sz w:val="30"/>
          <w:szCs w:val="30"/>
        </w:rPr>
      </w:pPr>
      <w:r>
        <w:rPr>
          <w:rFonts w:hint="eastAsia"/>
          <w:sz w:val="30"/>
          <w:szCs w:val="30"/>
        </w:rPr>
        <w:t>圣保罗说，罗马书十章14节：“然而人未曾信祂，怎能求祂呢？未曾听见祂，怎能信祂呢？没有传道的，怎能听见呢？”</w:t>
      </w:r>
    </w:p>
    <w:p w14:paraId="36D04E47">
      <w:pPr>
        <w:pStyle w:val="3"/>
        <w:spacing w:before="286" w:line="247" w:lineRule="auto"/>
        <w:ind w:right="145"/>
        <w:rPr>
          <w:rFonts w:hint="eastAsia"/>
          <w:sz w:val="30"/>
          <w:szCs w:val="30"/>
        </w:rPr>
      </w:pPr>
      <w:r>
        <w:rPr>
          <w:rFonts w:hint="eastAsia"/>
          <w:sz w:val="30"/>
          <w:szCs w:val="30"/>
        </w:rPr>
        <w:t>Thus it may be understood, that God is ready to receive us, although we be not worthy: when we once know his will,</w:t>
      </w:r>
    </w:p>
    <w:p w14:paraId="08F41756">
      <w:pPr>
        <w:pStyle w:val="3"/>
        <w:spacing w:before="286" w:line="247" w:lineRule="auto"/>
        <w:ind w:right="145"/>
        <w:rPr>
          <w:rFonts w:hint="eastAsia"/>
          <w:sz w:val="30"/>
          <w:szCs w:val="30"/>
        </w:rPr>
      </w:pPr>
      <w:r>
        <w:rPr>
          <w:rFonts w:hint="eastAsia"/>
          <w:sz w:val="30"/>
          <w:szCs w:val="30"/>
        </w:rPr>
        <w:t>we may come to him with boldness, because he maketh himself familiar to us.</w:t>
      </w:r>
    </w:p>
    <w:p w14:paraId="7A430267">
      <w:pPr>
        <w:pStyle w:val="3"/>
        <w:spacing w:before="286" w:line="247" w:lineRule="auto"/>
        <w:ind w:right="145"/>
        <w:rPr>
          <w:rFonts w:hint="eastAsia"/>
          <w:sz w:val="30"/>
          <w:szCs w:val="30"/>
        </w:rPr>
      </w:pPr>
      <w:r>
        <w:rPr>
          <w:rFonts w:hint="eastAsia"/>
          <w:sz w:val="30"/>
          <w:szCs w:val="30"/>
        </w:rPr>
        <w:t>因此可以理解，上帝乐意接纳我们，尽管我们不配：一旦我们认识了祂的旨意，我们就可以坦然无惧地到祂面前来，因为祂使祂自己与我们亲近。</w:t>
      </w:r>
    </w:p>
    <w:p w14:paraId="454D2747">
      <w:pPr>
        <w:pStyle w:val="3"/>
        <w:spacing w:before="286" w:line="247" w:lineRule="auto"/>
        <w:ind w:right="145"/>
        <w:rPr>
          <w:rFonts w:hint="eastAsia"/>
          <w:sz w:val="30"/>
          <w:szCs w:val="30"/>
        </w:rPr>
      </w:pPr>
      <w:r>
        <w:rPr>
          <w:rFonts w:hint="eastAsia"/>
          <w:sz w:val="30"/>
          <w:szCs w:val="30"/>
        </w:rPr>
        <w:t>The apostle addeth, Romans xv. “Praise the Lord, all ye Gentiles; and laud him, all ye people:” giving us to understand thereby, that the gospel belongeth to the Gentiles as well as the Jews, and that every mouth ought to be open to call upon God for help.</w:t>
      </w:r>
    </w:p>
    <w:p w14:paraId="5619771F">
      <w:pPr>
        <w:pStyle w:val="3"/>
        <w:spacing w:before="286" w:line="247" w:lineRule="auto"/>
        <w:ind w:right="145"/>
        <w:rPr>
          <w:rFonts w:hint="eastAsia"/>
          <w:sz w:val="30"/>
          <w:szCs w:val="30"/>
        </w:rPr>
      </w:pPr>
      <w:r>
        <w:rPr>
          <w:rFonts w:hint="eastAsia"/>
          <w:sz w:val="30"/>
          <w:szCs w:val="30"/>
        </w:rPr>
        <w:t>使徒在罗马书十五章补充说：“外邦阿，你们当赞美主；万民哪，你们都当颂赞祂：”藉此让我们明白，福音既属于外邦人，也属于犹太人，并且每一个口都应当敞开，呼求上帝的帮助。</w:t>
      </w:r>
    </w:p>
    <w:p w14:paraId="40536BEE">
      <w:pPr>
        <w:pStyle w:val="3"/>
        <w:spacing w:before="286" w:line="247" w:lineRule="auto"/>
        <w:ind w:right="145"/>
        <w:rPr>
          <w:rFonts w:hint="eastAsia"/>
          <w:sz w:val="30"/>
          <w:szCs w:val="30"/>
        </w:rPr>
      </w:pPr>
      <w:r>
        <w:rPr>
          <w:rFonts w:hint="eastAsia"/>
          <w:sz w:val="30"/>
          <w:szCs w:val="30"/>
        </w:rPr>
        <w:t>We must call upon God in all places, seeing we are received into his flock.</w:t>
      </w:r>
    </w:p>
    <w:p w14:paraId="46986040">
      <w:pPr>
        <w:pStyle w:val="3"/>
        <w:spacing w:before="286" w:line="247" w:lineRule="auto"/>
        <w:ind w:right="145"/>
        <w:rPr>
          <w:rFonts w:hint="eastAsia"/>
          <w:sz w:val="30"/>
          <w:szCs w:val="30"/>
        </w:rPr>
      </w:pPr>
      <w:r>
        <w:rPr>
          <w:rFonts w:hint="eastAsia"/>
          <w:sz w:val="30"/>
          <w:szCs w:val="30"/>
        </w:rPr>
        <w:t>既然我们被接入祂的羊群，我们就必须在各处呼求上帝。</w:t>
      </w:r>
    </w:p>
    <w:p w14:paraId="4967F1B5">
      <w:pPr>
        <w:pStyle w:val="3"/>
        <w:spacing w:before="286" w:line="247" w:lineRule="auto"/>
        <w:ind w:right="145"/>
        <w:rPr>
          <w:rFonts w:hint="eastAsia"/>
          <w:sz w:val="30"/>
          <w:szCs w:val="30"/>
        </w:rPr>
      </w:pPr>
      <w:r>
        <w:rPr>
          <w:rFonts w:hint="eastAsia"/>
          <w:sz w:val="30"/>
          <w:szCs w:val="30"/>
        </w:rPr>
        <w:t>The Gentiles were strangers to all the promises which God had made to his people Israel.</w:t>
      </w:r>
    </w:p>
    <w:p w14:paraId="0A9C4DC7">
      <w:pPr>
        <w:pStyle w:val="3"/>
        <w:spacing w:before="286" w:line="247" w:lineRule="auto"/>
        <w:ind w:right="145"/>
        <w:rPr>
          <w:rFonts w:hint="eastAsia"/>
          <w:sz w:val="30"/>
          <w:szCs w:val="30"/>
        </w:rPr>
      </w:pPr>
      <w:r>
        <w:rPr>
          <w:rFonts w:hint="eastAsia"/>
          <w:sz w:val="30"/>
          <w:szCs w:val="30"/>
        </w:rPr>
        <w:t>外邦人对上帝向祂的子民以色列所作的一切应许都是陌生的。</w:t>
      </w:r>
    </w:p>
    <w:p w14:paraId="112382C8">
      <w:pPr>
        <w:pStyle w:val="3"/>
        <w:spacing w:before="286" w:line="247" w:lineRule="auto"/>
        <w:ind w:right="145"/>
        <w:rPr>
          <w:rFonts w:hint="eastAsia"/>
          <w:sz w:val="30"/>
          <w:szCs w:val="30"/>
        </w:rPr>
      </w:pPr>
      <w:r>
        <w:rPr>
          <w:rFonts w:hint="eastAsia"/>
          <w:sz w:val="30"/>
          <w:szCs w:val="30"/>
        </w:rPr>
        <w:t>But the apostle saith, behold, God hath gathered you into his flock: he hath sent you his only begotten Son, even for the fatherly love which he bare you: you may therefore boldly call upon him, for it is to this end, and for</w:t>
      </w:r>
    </w:p>
    <w:p w14:paraId="60DFC66F">
      <w:pPr>
        <w:pStyle w:val="3"/>
        <w:spacing w:before="286" w:line="247" w:lineRule="auto"/>
        <w:ind w:right="145"/>
        <w:rPr>
          <w:rFonts w:hint="eastAsia"/>
          <w:sz w:val="30"/>
          <w:szCs w:val="30"/>
        </w:rPr>
      </w:pPr>
      <w:r>
        <w:rPr>
          <w:rFonts w:hint="eastAsia"/>
          <w:sz w:val="30"/>
          <w:szCs w:val="30"/>
        </w:rPr>
        <w:t>this purpose, that he hath given you this witness of his good will.</w:t>
      </w:r>
    </w:p>
    <w:p w14:paraId="0DE42C4A">
      <w:pPr>
        <w:pStyle w:val="3"/>
        <w:spacing w:before="286" w:line="247" w:lineRule="auto"/>
        <w:ind w:right="145"/>
        <w:rPr>
          <w:rFonts w:hint="eastAsia"/>
          <w:sz w:val="30"/>
          <w:szCs w:val="30"/>
        </w:rPr>
      </w:pPr>
      <w:r>
        <w:rPr>
          <w:rFonts w:hint="eastAsia"/>
          <w:sz w:val="30"/>
          <w:szCs w:val="30"/>
        </w:rPr>
        <w:t>但使徒说，看哪，上帝已经将你们聚集到祂的羊群中：祂差遣了祂的独生子给你们，正是因为祂对你们怀有父爱：因此你们可以坦然无惧地呼求祂，因为正是为此目的，祂才赐给你们这个祂善意的见证。</w:t>
      </w:r>
    </w:p>
    <w:p w14:paraId="51EF71FA">
      <w:pPr>
        <w:pStyle w:val="3"/>
        <w:spacing w:before="286" w:line="247" w:lineRule="auto"/>
        <w:ind w:right="145"/>
        <w:rPr>
          <w:rFonts w:hint="eastAsia"/>
          <w:sz w:val="30"/>
          <w:szCs w:val="30"/>
        </w:rPr>
      </w:pPr>
      <w:r>
        <w:rPr>
          <w:rFonts w:hint="eastAsia"/>
          <w:sz w:val="30"/>
          <w:szCs w:val="30"/>
        </w:rPr>
        <w:t>As often as the goodness of God is witnessed by us, and his grace promised, (although we be wretched sinners,) as oft also as we hear that our sins were forgiven us by the death and suffering of our Lord Jesus Christ, and that atonement was made for our transgressions and the obligations which were against us, and that God is at peace with us, the way is opened for us to pray to him and implore his blessings.</w:t>
      </w:r>
    </w:p>
    <w:p w14:paraId="384064F0">
      <w:pPr>
        <w:pStyle w:val="3"/>
        <w:spacing w:before="286" w:line="247" w:lineRule="auto"/>
        <w:ind w:right="145"/>
        <w:rPr>
          <w:rFonts w:hint="eastAsia"/>
          <w:sz w:val="30"/>
          <w:szCs w:val="30"/>
        </w:rPr>
      </w:pPr>
      <w:r>
        <w:rPr>
          <w:rFonts w:hint="eastAsia"/>
          <w:sz w:val="30"/>
          <w:szCs w:val="30"/>
        </w:rPr>
        <w:t>每当我们见证上帝的良善，并应许祂的恩典时（尽管我们是可怜的罪人），每当我们听见我们的罪因我们主耶稣基督的死和受难而得赦免，我们的过犯和与我们为敌的债务都已得到补偿，并且上帝与我们和好时，道路就向我们敞开了，使我们可以向祂祷告并恳求祂的祝福。</w:t>
      </w:r>
    </w:p>
    <w:p w14:paraId="40ECD432">
      <w:pPr>
        <w:pStyle w:val="3"/>
        <w:spacing w:before="286" w:line="247" w:lineRule="auto"/>
        <w:ind w:right="145"/>
        <w:rPr>
          <w:rFonts w:hint="eastAsia"/>
          <w:sz w:val="30"/>
          <w:szCs w:val="30"/>
        </w:rPr>
      </w:pPr>
      <w:r>
        <w:rPr>
          <w:rFonts w:hint="eastAsia"/>
          <w:sz w:val="30"/>
          <w:szCs w:val="30"/>
        </w:rPr>
        <w:t>It is said in Hosea ii. “I will say to them which were not my people, Thou art my people, and they shall say, Thou art my God.”</w:t>
      </w:r>
    </w:p>
    <w:p w14:paraId="2BA47E98">
      <w:pPr>
        <w:pStyle w:val="3"/>
        <w:spacing w:before="286" w:line="247" w:lineRule="auto"/>
        <w:ind w:right="145"/>
        <w:rPr>
          <w:rFonts w:hint="eastAsia"/>
          <w:sz w:val="30"/>
          <w:szCs w:val="30"/>
        </w:rPr>
      </w:pPr>
      <w:r>
        <w:rPr>
          <w:rFonts w:hint="eastAsia"/>
          <w:sz w:val="30"/>
          <w:szCs w:val="30"/>
        </w:rPr>
        <w:t>何西阿书第二章说：“我要对那非我民的说，你是我的民；他们必说，你是我的上帝。”</w:t>
      </w:r>
    </w:p>
    <w:p w14:paraId="6423707A">
      <w:pPr>
        <w:pStyle w:val="3"/>
        <w:spacing w:before="286" w:line="247" w:lineRule="auto"/>
        <w:ind w:right="145"/>
        <w:rPr>
          <w:rFonts w:hint="eastAsia"/>
          <w:sz w:val="30"/>
          <w:szCs w:val="30"/>
        </w:rPr>
      </w:pPr>
      <w:r>
        <w:rPr>
          <w:rFonts w:hint="eastAsia"/>
          <w:sz w:val="30"/>
          <w:szCs w:val="30"/>
        </w:rPr>
        <w:t>Therefore, as soon as our Lord God maketh us taste his goodness, and promiseth that even as he sent his only begotten Son into the world, he will accept us in his name, let us doubt not, but come immediately to him in prayer and supplication.</w:t>
      </w:r>
    </w:p>
    <w:p w14:paraId="45496DE0">
      <w:pPr>
        <w:pStyle w:val="3"/>
        <w:spacing w:before="286" w:line="247" w:lineRule="auto"/>
        <w:ind w:right="145"/>
        <w:rPr>
          <w:rFonts w:hint="eastAsia"/>
          <w:sz w:val="30"/>
          <w:szCs w:val="30"/>
        </w:rPr>
      </w:pPr>
      <w:r>
        <w:rPr>
          <w:rFonts w:hint="eastAsia"/>
          <w:sz w:val="30"/>
          <w:szCs w:val="30"/>
        </w:rPr>
        <w:t>因此，一旦我们的主上帝使我们尝到祂的良善，并应许正如祂差遣祂的独生子到世上来一样，祂也必奉祂的名接纳我们，让我们不要怀疑，立刻藉着祷告和恳求到祂面前来。</w:t>
      </w:r>
    </w:p>
    <w:p w14:paraId="0B0F7F1D">
      <w:pPr>
        <w:pStyle w:val="3"/>
        <w:spacing w:before="286" w:line="247" w:lineRule="auto"/>
        <w:ind w:right="145"/>
        <w:rPr>
          <w:rFonts w:hint="eastAsia"/>
          <w:sz w:val="30"/>
          <w:szCs w:val="30"/>
        </w:rPr>
      </w:pPr>
      <w:r>
        <w:rPr>
          <w:rFonts w:hint="eastAsia"/>
          <w:sz w:val="30"/>
          <w:szCs w:val="30"/>
        </w:rPr>
        <w:t>If we have faith, we must show it by calling upon God.</w:t>
      </w:r>
    </w:p>
    <w:p w14:paraId="332584CC">
      <w:pPr>
        <w:pStyle w:val="3"/>
        <w:spacing w:before="286" w:line="247" w:lineRule="auto"/>
        <w:ind w:right="145"/>
        <w:rPr>
          <w:rFonts w:hint="eastAsia"/>
          <w:sz w:val="30"/>
          <w:szCs w:val="30"/>
        </w:rPr>
      </w:pPr>
      <w:r>
        <w:rPr>
          <w:rFonts w:hint="eastAsia"/>
          <w:sz w:val="30"/>
          <w:szCs w:val="30"/>
        </w:rPr>
        <w:t>如果我们有信心，就必须藉着呼求上帝来显明它。</w:t>
      </w:r>
    </w:p>
    <w:p w14:paraId="14CF97F2">
      <w:pPr>
        <w:pStyle w:val="3"/>
        <w:spacing w:before="286" w:line="247" w:lineRule="auto"/>
        <w:ind w:right="145"/>
        <w:rPr>
          <w:rFonts w:hint="eastAsia"/>
          <w:sz w:val="30"/>
          <w:szCs w:val="30"/>
        </w:rPr>
      </w:pPr>
      <w:r>
        <w:rPr>
          <w:rFonts w:hint="eastAsia"/>
          <w:sz w:val="30"/>
          <w:szCs w:val="30"/>
        </w:rPr>
        <w:t>If we make no account of prayer, it is a sure sign that we are infidels; notwithstanding we may make great pretence to a belief in the gospel.</w:t>
      </w:r>
    </w:p>
    <w:p w14:paraId="45506655">
      <w:pPr>
        <w:pStyle w:val="3"/>
        <w:spacing w:before="286" w:line="247" w:lineRule="auto"/>
        <w:ind w:right="145"/>
        <w:rPr>
          <w:rFonts w:hint="eastAsia"/>
          <w:sz w:val="30"/>
          <w:szCs w:val="30"/>
        </w:rPr>
      </w:pPr>
      <w:r>
        <w:rPr>
          <w:rFonts w:hint="eastAsia"/>
          <w:sz w:val="30"/>
          <w:szCs w:val="30"/>
        </w:rPr>
        <w:t>如果我们不重视祷告，这就是一个确切的记号，表明我们是不信的人；尽管我们可能装出很相信福音的样子。</w:t>
      </w:r>
    </w:p>
    <w:p w14:paraId="2D3EE7A4">
      <w:pPr>
        <w:pStyle w:val="3"/>
        <w:spacing w:before="286" w:line="247" w:lineRule="auto"/>
        <w:ind w:right="145"/>
        <w:rPr>
          <w:rFonts w:hint="eastAsia"/>
          <w:sz w:val="30"/>
          <w:szCs w:val="30"/>
        </w:rPr>
      </w:pPr>
      <w:r>
        <w:rPr>
          <w:rFonts w:hint="eastAsia"/>
          <w:sz w:val="30"/>
          <w:szCs w:val="30"/>
        </w:rPr>
        <w:t>Thus we see what great blessings God bestoweth upon us, when we can have the privilege of prayer.</w:t>
      </w:r>
    </w:p>
    <w:p w14:paraId="71B9206D">
      <w:pPr>
        <w:pStyle w:val="3"/>
        <w:spacing w:before="286" w:line="247" w:lineRule="auto"/>
        <w:ind w:right="145"/>
        <w:rPr>
          <w:rFonts w:hint="eastAsia"/>
          <w:sz w:val="30"/>
          <w:szCs w:val="30"/>
        </w:rPr>
      </w:pPr>
      <w:r>
        <w:rPr>
          <w:rFonts w:hint="eastAsia"/>
          <w:sz w:val="30"/>
          <w:szCs w:val="30"/>
        </w:rPr>
        <w:t>因此我们看到，当我们能拥有祷告的特权时，上帝赐给我们何等大的祝福。</w:t>
      </w:r>
    </w:p>
    <w:p w14:paraId="2B05B6E2">
      <w:pPr>
        <w:pStyle w:val="3"/>
        <w:spacing w:before="286" w:line="247" w:lineRule="auto"/>
        <w:ind w:right="145"/>
        <w:rPr>
          <w:rFonts w:hint="eastAsia"/>
          <w:sz w:val="30"/>
          <w:szCs w:val="30"/>
        </w:rPr>
      </w:pPr>
      <w:r>
        <w:rPr>
          <w:rFonts w:hint="eastAsia"/>
          <w:sz w:val="30"/>
          <w:szCs w:val="30"/>
        </w:rPr>
        <w:t>God informeth us that if we call upon him, it shall not be in vain; we shall not be deceived in our expectations if we come to him aright; we shall never be cast off, if we keep in the way which St. Paul hath marked out; namely, if we have Jesus Christ for our mediator, and trust in the merits of his death and passion,</w:t>
      </w:r>
    </w:p>
    <w:p w14:paraId="2C7C6F8D">
      <w:pPr>
        <w:pStyle w:val="3"/>
        <w:spacing w:before="286" w:line="247" w:lineRule="auto"/>
        <w:ind w:right="145"/>
        <w:rPr>
          <w:rFonts w:hint="eastAsia"/>
          <w:sz w:val="30"/>
          <w:szCs w:val="30"/>
        </w:rPr>
      </w:pPr>
      <w:r>
        <w:rPr>
          <w:rFonts w:hint="eastAsia"/>
          <w:sz w:val="30"/>
          <w:szCs w:val="30"/>
        </w:rPr>
        <w:t>knowing that it is his office to keep us.</w:t>
      </w:r>
    </w:p>
    <w:p w14:paraId="45237090">
      <w:pPr>
        <w:pStyle w:val="3"/>
        <w:spacing w:before="286" w:line="247" w:lineRule="auto"/>
        <w:ind w:right="145"/>
        <w:rPr>
          <w:rFonts w:hint="eastAsia"/>
          <w:sz w:val="30"/>
          <w:szCs w:val="30"/>
        </w:rPr>
      </w:pPr>
      <w:r>
        <w:rPr>
          <w:rFonts w:hint="eastAsia"/>
          <w:sz w:val="30"/>
          <w:szCs w:val="30"/>
        </w:rPr>
        <w:t>上帝告诉我们，如果我们呼求祂，就不会是徒然的；如果我们正确地到祂面前来，我们的期望就不会落空；如果我们持守圣保罗所标明的道路，我们就永不被弃绝；也就是说，如果我们以耶稣基督为我们的中保，并信靠祂死和受难的功绩，因为知道保守我们是祂的职分。</w:t>
      </w:r>
    </w:p>
    <w:p w14:paraId="24802322">
      <w:pPr>
        <w:pStyle w:val="3"/>
        <w:spacing w:before="286" w:line="247" w:lineRule="auto"/>
        <w:ind w:right="145"/>
        <w:rPr>
          <w:rFonts w:hint="eastAsia"/>
          <w:sz w:val="30"/>
          <w:szCs w:val="30"/>
        </w:rPr>
      </w:pPr>
      <w:r>
        <w:rPr>
          <w:rFonts w:hint="eastAsia"/>
          <w:sz w:val="30"/>
          <w:szCs w:val="30"/>
        </w:rPr>
        <w:t>And as he hath made reconciliation between God and us, he will keep us through his grace and mercy, if we put our trust in him.</w:t>
      </w:r>
    </w:p>
    <w:p w14:paraId="4C56B911">
      <w:pPr>
        <w:pStyle w:val="3"/>
        <w:spacing w:before="286" w:line="247" w:lineRule="auto"/>
        <w:ind w:right="145"/>
        <w:rPr>
          <w:rFonts w:hint="eastAsia"/>
          <w:sz w:val="30"/>
          <w:szCs w:val="30"/>
        </w:rPr>
      </w:pPr>
      <w:r>
        <w:rPr>
          <w:rFonts w:hint="eastAsia"/>
          <w:sz w:val="30"/>
          <w:szCs w:val="30"/>
        </w:rPr>
        <w:t>祂既已在上帝和我们之间成就了和解，如果我们信靠祂，祂就会藉着祂的恩典和怜悯保守我们。</w:t>
      </w:r>
    </w:p>
    <w:p w14:paraId="760718AA">
      <w:pPr>
        <w:pStyle w:val="3"/>
        <w:spacing w:before="286" w:line="247" w:lineRule="auto"/>
        <w:ind w:right="145"/>
        <w:rPr>
          <w:rFonts w:hint="eastAsia"/>
          <w:sz w:val="30"/>
          <w:szCs w:val="30"/>
        </w:rPr>
      </w:pPr>
      <w:r>
        <w:rPr>
          <w:rFonts w:hint="eastAsia"/>
          <w:sz w:val="30"/>
          <w:szCs w:val="30"/>
        </w:rPr>
        <w:t>When we are made sensible of the blessings which God hath bestowed upon us, in granting us the privilege of calling upon him by prayer, we must exercise ourselves in this duty faithfully: we must be careful both morning and evening to call upon God, for we have need of his assistance every hour.</w:t>
      </w:r>
    </w:p>
    <w:p w14:paraId="330AD292">
      <w:pPr>
        <w:pStyle w:val="3"/>
        <w:spacing w:before="286" w:line="247" w:lineRule="auto"/>
        <w:ind w:right="145"/>
        <w:rPr>
          <w:rFonts w:hint="eastAsia"/>
          <w:sz w:val="30"/>
          <w:szCs w:val="30"/>
        </w:rPr>
      </w:pPr>
      <w:r>
        <w:rPr>
          <w:rFonts w:hint="eastAsia"/>
          <w:sz w:val="30"/>
          <w:szCs w:val="30"/>
        </w:rPr>
        <w:t>当我们意识到上帝赐给我们藉着祷告呼求祂的特权所带来的祝福时，我们必须忠心地操练这项责任：我们必须早晚都小心地呼求上帝，因为我们每时每刻都需要祂的帮助。</w:t>
      </w:r>
    </w:p>
    <w:p w14:paraId="6B1FBF53">
      <w:pPr>
        <w:pStyle w:val="3"/>
        <w:spacing w:before="286" w:line="247" w:lineRule="auto"/>
        <w:ind w:right="145"/>
        <w:rPr>
          <w:rFonts w:hint="eastAsia"/>
          <w:sz w:val="30"/>
          <w:szCs w:val="30"/>
        </w:rPr>
      </w:pPr>
      <w:r>
        <w:rPr>
          <w:rFonts w:hint="eastAsia"/>
          <w:sz w:val="30"/>
          <w:szCs w:val="30"/>
        </w:rPr>
        <w:t>Again; we cannot pray to God unless we have the spirit of adoption; that is, unless we be assured that he taketh us for his children, and giveth us witness thereof by his gospel.</w:t>
      </w:r>
    </w:p>
    <w:p w14:paraId="60DCD851">
      <w:pPr>
        <w:pStyle w:val="3"/>
        <w:spacing w:before="286" w:line="247" w:lineRule="auto"/>
        <w:ind w:right="145"/>
        <w:rPr>
          <w:rFonts w:hint="eastAsia"/>
          <w:sz w:val="30"/>
          <w:szCs w:val="30"/>
        </w:rPr>
      </w:pPr>
      <w:r>
        <w:rPr>
          <w:rFonts w:hint="eastAsia"/>
          <w:sz w:val="30"/>
          <w:szCs w:val="30"/>
        </w:rPr>
        <w:t>再者；除非我们有被收纳的灵，否则我们无法向上帝祷告；也就是说，除非我们确信祂接纳我们作祂的儿女，并藉着祂的福音为此作见证。</w:t>
      </w:r>
    </w:p>
    <w:p w14:paraId="74C7DBE7">
      <w:pPr>
        <w:pStyle w:val="3"/>
        <w:spacing w:before="286" w:line="247" w:lineRule="auto"/>
        <w:ind w:right="145"/>
        <w:rPr>
          <w:rFonts w:hint="eastAsia"/>
          <w:sz w:val="30"/>
          <w:szCs w:val="30"/>
        </w:rPr>
      </w:pPr>
      <w:r>
        <w:rPr>
          <w:rFonts w:hint="eastAsia"/>
          <w:sz w:val="30"/>
          <w:szCs w:val="30"/>
        </w:rPr>
        <w:t>As oft therefore as we read in holy writ, pray to God, praise him, &amp;c. we must know that the fruit of our faith is set forth by these words; because God hath revealed himself to us, and hath made the way easy whereby we may come to him.</w:t>
      </w:r>
    </w:p>
    <w:p w14:paraId="19F978B9">
      <w:pPr>
        <w:pStyle w:val="3"/>
        <w:spacing w:before="286" w:line="247" w:lineRule="auto"/>
        <w:ind w:right="145"/>
        <w:rPr>
          <w:rFonts w:hint="eastAsia"/>
          <w:sz w:val="30"/>
          <w:szCs w:val="30"/>
        </w:rPr>
      </w:pPr>
      <w:r>
        <w:rPr>
          <w:rFonts w:hint="eastAsia"/>
          <w:sz w:val="30"/>
          <w:szCs w:val="30"/>
        </w:rPr>
        <w:t>因此，每当我们读到圣经中，向上帝祷告，赞美祂等等时，我们必须知道我们信心的果子是由这些话语所阐明的；因为上帝已经向我们启示了祂自己，并且使我们可以轻易地来到祂面前的道路。</w:t>
      </w:r>
    </w:p>
    <w:p w14:paraId="3C2AE844">
      <w:pPr>
        <w:pStyle w:val="3"/>
        <w:spacing w:before="286" w:line="247" w:lineRule="auto"/>
        <w:ind w:right="145"/>
        <w:rPr>
          <w:rFonts w:hint="eastAsia"/>
          <w:sz w:val="30"/>
          <w:szCs w:val="30"/>
        </w:rPr>
      </w:pPr>
      <w:r>
        <w:rPr>
          <w:rFonts w:hint="eastAsia"/>
          <w:sz w:val="30"/>
          <w:szCs w:val="30"/>
        </w:rPr>
        <w:t>I will therefore that men pray everywhere; we see also in the first epistle to the Corinthians, that the apostle saluteth all the faithful who call upon God, both</w:t>
      </w:r>
    </w:p>
    <w:p w14:paraId="17353366">
      <w:pPr>
        <w:pStyle w:val="3"/>
        <w:spacing w:before="286" w:line="247" w:lineRule="auto"/>
        <w:ind w:right="145"/>
        <w:rPr>
          <w:rFonts w:hint="eastAsia"/>
          <w:sz w:val="30"/>
          <w:szCs w:val="30"/>
        </w:rPr>
      </w:pPr>
      <w:r>
        <w:rPr>
          <w:rFonts w:hint="eastAsia"/>
          <w:sz w:val="30"/>
          <w:szCs w:val="30"/>
        </w:rPr>
        <w:t>theirs and ours: chap. i. 2.</w:t>
      </w:r>
    </w:p>
    <w:p w14:paraId="258E4B2B">
      <w:pPr>
        <w:pStyle w:val="3"/>
        <w:spacing w:before="286" w:line="247" w:lineRule="auto"/>
        <w:ind w:right="145"/>
        <w:rPr>
          <w:rFonts w:hint="eastAsia"/>
          <w:sz w:val="30"/>
          <w:szCs w:val="30"/>
        </w:rPr>
      </w:pPr>
      <w:r>
        <w:rPr>
          <w:rFonts w:hint="eastAsia"/>
          <w:sz w:val="30"/>
          <w:szCs w:val="30"/>
        </w:rPr>
        <w:t>因此我愿男人随处祷告；我们在哥林多前书也看见，使徒问候所有呼求上帝的信徒，无论是他们的还是我们的：第一章2节。</w:t>
      </w:r>
    </w:p>
    <w:p w14:paraId="2A723818">
      <w:pPr>
        <w:pStyle w:val="3"/>
        <w:spacing w:before="286" w:line="247" w:lineRule="auto"/>
        <w:ind w:right="145"/>
        <w:rPr>
          <w:rFonts w:hint="eastAsia"/>
          <w:sz w:val="30"/>
          <w:szCs w:val="30"/>
        </w:rPr>
      </w:pPr>
      <w:r>
        <w:rPr>
          <w:rFonts w:hint="eastAsia"/>
          <w:sz w:val="30"/>
          <w:szCs w:val="30"/>
        </w:rPr>
        <w:t>Here he joineth the Gentiles with the Jews; as if he had said, I will not confine the church of God to one particular people.</w:t>
      </w:r>
    </w:p>
    <w:p w14:paraId="38E4AC6F">
      <w:pPr>
        <w:pStyle w:val="3"/>
        <w:spacing w:before="286" w:line="247" w:lineRule="auto"/>
        <w:ind w:right="145"/>
        <w:rPr>
          <w:rFonts w:hint="eastAsia"/>
          <w:sz w:val="30"/>
          <w:szCs w:val="30"/>
        </w:rPr>
      </w:pPr>
      <w:r>
        <w:rPr>
          <w:rFonts w:hint="eastAsia"/>
          <w:sz w:val="30"/>
          <w:szCs w:val="30"/>
        </w:rPr>
        <w:t>祂在此将外邦人与犹太人联合起来；祂仿佛是说，我不会将上帝的教会局限于一个特定的民族。</w:t>
      </w:r>
    </w:p>
    <w:p w14:paraId="0F59EEFA">
      <w:pPr>
        <w:pStyle w:val="3"/>
        <w:spacing w:before="286" w:line="247" w:lineRule="auto"/>
        <w:ind w:right="145"/>
        <w:rPr>
          <w:rFonts w:hint="eastAsia"/>
          <w:sz w:val="30"/>
          <w:szCs w:val="30"/>
        </w:rPr>
      </w:pPr>
      <w:r>
        <w:rPr>
          <w:rFonts w:hint="eastAsia"/>
          <w:sz w:val="30"/>
          <w:szCs w:val="30"/>
        </w:rPr>
        <w:t>It was so under the law, but after the wall was broken down, and the enmity between the Jews and Gentiles taken away, there was liberty among all nations and people, of calling upon God; because his grace is common to both Jew and Gentile.</w:t>
      </w:r>
    </w:p>
    <w:p w14:paraId="3476C32B">
      <w:pPr>
        <w:pStyle w:val="3"/>
        <w:spacing w:before="286" w:line="247" w:lineRule="auto"/>
        <w:ind w:right="145"/>
        <w:rPr>
          <w:rFonts w:hint="eastAsia"/>
          <w:sz w:val="30"/>
          <w:szCs w:val="30"/>
        </w:rPr>
      </w:pPr>
      <w:r>
        <w:rPr>
          <w:rFonts w:hint="eastAsia"/>
          <w:sz w:val="30"/>
          <w:szCs w:val="30"/>
        </w:rPr>
        <w:t>在律法之下是如此，但在隔断的墙垣被拆毁，犹太人和外邦人之间的仇恨被除去之后，万国万民都有呼求上帝的自由；因为祂的恩典对犹太人和外邦人都是共同的。</w:t>
      </w:r>
    </w:p>
    <w:p w14:paraId="20B59E0A">
      <w:pPr>
        <w:pStyle w:val="3"/>
        <w:spacing w:before="286" w:line="247" w:lineRule="auto"/>
        <w:ind w:right="145"/>
        <w:rPr>
          <w:rFonts w:hint="eastAsia"/>
          <w:sz w:val="30"/>
          <w:szCs w:val="30"/>
        </w:rPr>
      </w:pPr>
      <w:r>
        <w:rPr>
          <w:rFonts w:hint="eastAsia"/>
          <w:sz w:val="30"/>
          <w:szCs w:val="30"/>
        </w:rPr>
        <w:t>Moreover, St. Paul meant to show that the ceremonies of the law were not to be continued after Jesus Christ was made manifest to the world.</w:t>
      </w:r>
    </w:p>
    <w:p w14:paraId="4CC8C8E0">
      <w:pPr>
        <w:pStyle w:val="3"/>
        <w:spacing w:before="286" w:line="247" w:lineRule="auto"/>
        <w:ind w:right="145"/>
        <w:rPr>
          <w:rFonts w:hint="eastAsia"/>
          <w:sz w:val="30"/>
          <w:szCs w:val="30"/>
        </w:rPr>
      </w:pPr>
      <w:r>
        <w:rPr>
          <w:rFonts w:hint="eastAsia"/>
          <w:sz w:val="30"/>
          <w:szCs w:val="30"/>
        </w:rPr>
        <w:t>此外，圣保罗意在表明，在耶稣基督向世界显现之后，律法的仪式不应再继续了。</w:t>
      </w:r>
    </w:p>
    <w:p w14:paraId="1C5BC0BB">
      <w:pPr>
        <w:pStyle w:val="3"/>
        <w:spacing w:before="286" w:line="247" w:lineRule="auto"/>
        <w:ind w:right="145"/>
        <w:rPr>
          <w:rFonts w:hint="eastAsia"/>
          <w:sz w:val="30"/>
          <w:szCs w:val="30"/>
        </w:rPr>
      </w:pPr>
      <w:r>
        <w:rPr>
          <w:rFonts w:hint="eastAsia"/>
          <w:sz w:val="30"/>
          <w:szCs w:val="30"/>
        </w:rPr>
        <w:t>For in the time of the law, men were constrained to come together at the temple, to call upon God.</w:t>
      </w:r>
    </w:p>
    <w:p w14:paraId="2CFF029E">
      <w:pPr>
        <w:pStyle w:val="3"/>
        <w:spacing w:before="286" w:line="247" w:lineRule="auto"/>
        <w:ind w:right="145"/>
        <w:rPr>
          <w:rFonts w:hint="eastAsia"/>
          <w:sz w:val="30"/>
          <w:szCs w:val="30"/>
        </w:rPr>
      </w:pPr>
      <w:r>
        <w:rPr>
          <w:rFonts w:hint="eastAsia"/>
          <w:sz w:val="30"/>
          <w:szCs w:val="30"/>
        </w:rPr>
        <w:t>因为在律法时代，人被迫聚集在圣殿里，呼求上帝。</w:t>
      </w:r>
    </w:p>
    <w:p w14:paraId="3E6AD4EF">
      <w:pPr>
        <w:pStyle w:val="3"/>
        <w:spacing w:before="286" w:line="247" w:lineRule="auto"/>
        <w:ind w:right="145"/>
        <w:rPr>
          <w:rFonts w:hint="eastAsia"/>
          <w:sz w:val="30"/>
          <w:szCs w:val="30"/>
        </w:rPr>
      </w:pPr>
      <w:r>
        <w:rPr>
          <w:rFonts w:hint="eastAsia"/>
          <w:sz w:val="30"/>
          <w:szCs w:val="30"/>
        </w:rPr>
        <w:t>It is true that the Jews prayed, every man at his own house, but it was not lawful to offer a solemn sacrifice except in the temple; for that was the place that God had chosen.</w:t>
      </w:r>
    </w:p>
    <w:p w14:paraId="18F02E4C">
      <w:pPr>
        <w:pStyle w:val="3"/>
        <w:spacing w:before="286" w:line="247" w:lineRule="auto"/>
        <w:ind w:right="145"/>
        <w:rPr>
          <w:rFonts w:hint="eastAsia"/>
          <w:sz w:val="30"/>
          <w:szCs w:val="30"/>
        </w:rPr>
      </w:pPr>
      <w:r>
        <w:rPr>
          <w:rFonts w:hint="eastAsia"/>
          <w:sz w:val="30"/>
          <w:szCs w:val="30"/>
        </w:rPr>
        <w:t>诚然，犹太人各人在自己家里祷告，但除了在圣殿里，献上庄严的祭物是不合法的；因为那是上帝所拣选的地方。</w:t>
      </w:r>
    </w:p>
    <w:p w14:paraId="2D14D03D">
      <w:pPr>
        <w:pStyle w:val="3"/>
        <w:spacing w:before="286" w:line="247" w:lineRule="auto"/>
        <w:ind w:right="145"/>
        <w:rPr>
          <w:rFonts w:hint="eastAsia"/>
          <w:sz w:val="30"/>
          <w:szCs w:val="30"/>
        </w:rPr>
      </w:pPr>
      <w:r>
        <w:rPr>
          <w:rFonts w:hint="eastAsia"/>
          <w:sz w:val="30"/>
          <w:szCs w:val="30"/>
        </w:rPr>
        <w:t>According to the grossness of the people, it was requisite to have sacrifices, until the truth should be declared more plainly.</w:t>
      </w:r>
    </w:p>
    <w:p w14:paraId="40BE94AA">
      <w:pPr>
        <w:pStyle w:val="3"/>
        <w:spacing w:before="286" w:line="247" w:lineRule="auto"/>
        <w:ind w:right="145"/>
        <w:rPr>
          <w:rFonts w:hint="eastAsia"/>
          <w:sz w:val="30"/>
          <w:szCs w:val="30"/>
        </w:rPr>
      </w:pPr>
      <w:r>
        <w:rPr>
          <w:rFonts w:hint="eastAsia"/>
          <w:sz w:val="30"/>
          <w:szCs w:val="30"/>
        </w:rPr>
        <w:t>根据百姓的愚昧，有必要献祭，直到真理被更清楚地宣告出来。</w:t>
      </w:r>
    </w:p>
    <w:p w14:paraId="41E1FC0A">
      <w:pPr>
        <w:pStyle w:val="3"/>
        <w:spacing w:before="286" w:line="247" w:lineRule="auto"/>
        <w:ind w:right="145"/>
        <w:rPr>
          <w:rFonts w:hint="eastAsia"/>
          <w:sz w:val="30"/>
          <w:szCs w:val="30"/>
        </w:rPr>
      </w:pPr>
      <w:r>
        <w:rPr>
          <w:rFonts w:hint="eastAsia"/>
          <w:sz w:val="30"/>
          <w:szCs w:val="30"/>
        </w:rPr>
        <w:t>The temple was a sign, which represents that we must come to God in one way only; and what is that? through our Lord Jesus Christ.</w:t>
      </w:r>
    </w:p>
    <w:p w14:paraId="402BF875">
      <w:pPr>
        <w:pStyle w:val="3"/>
        <w:spacing w:before="286" w:line="247" w:lineRule="auto"/>
        <w:ind w:right="145"/>
        <w:rPr>
          <w:rFonts w:hint="eastAsia"/>
          <w:sz w:val="30"/>
          <w:szCs w:val="30"/>
        </w:rPr>
      </w:pPr>
      <w:r>
        <w:rPr>
          <w:rFonts w:hint="eastAsia"/>
          <w:sz w:val="30"/>
          <w:szCs w:val="30"/>
        </w:rPr>
        <w:t>圣殿是一个记号，它代表我们只能通过一种方式来到上帝面前；那是什么呢？藉着我们的主耶稣基督。</w:t>
      </w:r>
    </w:p>
    <w:p w14:paraId="3E03D4F3">
      <w:pPr>
        <w:pStyle w:val="3"/>
        <w:spacing w:before="286" w:line="247" w:lineRule="auto"/>
        <w:ind w:right="145"/>
        <w:rPr>
          <w:rFonts w:hint="eastAsia"/>
          <w:sz w:val="30"/>
          <w:szCs w:val="30"/>
        </w:rPr>
      </w:pPr>
      <w:r>
        <w:rPr>
          <w:rFonts w:hint="eastAsia"/>
          <w:sz w:val="30"/>
          <w:szCs w:val="30"/>
        </w:rPr>
        <w:t>We cannot come nigh to God, unless we have one to lead us; we must therefore trust in him through the merits of Jesus Christ.</w:t>
      </w:r>
    </w:p>
    <w:p w14:paraId="09EAEFC0">
      <w:pPr>
        <w:pStyle w:val="3"/>
        <w:spacing w:before="286" w:line="247" w:lineRule="auto"/>
        <w:ind w:right="145"/>
        <w:rPr>
          <w:rFonts w:hint="eastAsia"/>
          <w:sz w:val="30"/>
          <w:szCs w:val="30"/>
        </w:rPr>
      </w:pPr>
      <w:r>
        <w:rPr>
          <w:rFonts w:hint="eastAsia"/>
          <w:sz w:val="30"/>
          <w:szCs w:val="30"/>
        </w:rPr>
        <w:t>除非有人带领我们，否则我们无法亲近上帝；因此我们必须藉着耶稣基督的功绩信靠祂。</w:t>
      </w:r>
    </w:p>
    <w:p w14:paraId="6E6A8F54">
      <w:pPr>
        <w:pStyle w:val="3"/>
        <w:spacing w:before="286" w:line="247" w:lineRule="auto"/>
        <w:ind w:right="145"/>
        <w:rPr>
          <w:rFonts w:hint="eastAsia"/>
          <w:sz w:val="30"/>
          <w:szCs w:val="30"/>
        </w:rPr>
      </w:pPr>
      <w:r>
        <w:rPr>
          <w:rFonts w:hint="eastAsia"/>
          <w:sz w:val="30"/>
          <w:szCs w:val="30"/>
        </w:rPr>
        <w:t>The Jews had this in a figure; we have it in substance and in truth.</w:t>
      </w:r>
    </w:p>
    <w:p w14:paraId="30561FC7">
      <w:pPr>
        <w:pStyle w:val="3"/>
        <w:spacing w:before="286" w:line="247" w:lineRule="auto"/>
        <w:ind w:right="145"/>
        <w:rPr>
          <w:rFonts w:hint="eastAsia"/>
          <w:sz w:val="30"/>
          <w:szCs w:val="30"/>
        </w:rPr>
      </w:pPr>
      <w:r>
        <w:rPr>
          <w:rFonts w:hint="eastAsia"/>
          <w:sz w:val="30"/>
          <w:szCs w:val="30"/>
        </w:rPr>
        <w:t>犹太人有这个预表；我们则有实体和真理。</w:t>
      </w:r>
    </w:p>
    <w:p w14:paraId="3F05FFA1">
      <w:pPr>
        <w:pStyle w:val="3"/>
        <w:spacing w:before="286" w:line="247" w:lineRule="auto"/>
        <w:ind w:right="145"/>
        <w:rPr>
          <w:rFonts w:hint="eastAsia"/>
          <w:sz w:val="30"/>
          <w:szCs w:val="30"/>
        </w:rPr>
      </w:pPr>
      <w:r>
        <w:rPr>
          <w:rFonts w:hint="eastAsia"/>
          <w:sz w:val="30"/>
          <w:szCs w:val="30"/>
        </w:rPr>
        <w:t>Again; God thought proper to hold them as little children in the unity of faith, by means which were suitable for their rudeness; but at present we have such a clearness in the gospel, that we</w:t>
      </w:r>
    </w:p>
    <w:p w14:paraId="68A94CF7">
      <w:pPr>
        <w:pStyle w:val="3"/>
        <w:spacing w:before="286" w:line="247" w:lineRule="auto"/>
        <w:ind w:right="145"/>
        <w:rPr>
          <w:rFonts w:hint="eastAsia"/>
          <w:sz w:val="30"/>
          <w:szCs w:val="30"/>
        </w:rPr>
      </w:pPr>
      <w:r>
        <w:rPr>
          <w:rFonts w:hint="eastAsia"/>
          <w:sz w:val="30"/>
          <w:szCs w:val="30"/>
        </w:rPr>
        <w:t>need those old shadows no more.</w:t>
      </w:r>
    </w:p>
    <w:p w14:paraId="0A2103E9">
      <w:pPr>
        <w:pStyle w:val="3"/>
        <w:spacing w:before="286" w:line="247" w:lineRule="auto"/>
        <w:ind w:right="145"/>
        <w:rPr>
          <w:rFonts w:hint="eastAsia"/>
          <w:sz w:val="30"/>
          <w:szCs w:val="30"/>
        </w:rPr>
      </w:pPr>
      <w:r>
        <w:rPr>
          <w:rFonts w:hint="eastAsia"/>
          <w:sz w:val="30"/>
          <w:szCs w:val="30"/>
        </w:rPr>
        <w:t>再者；上帝认为应当用适合他们粗野的方法，将他们如同小孩子一样保守在信仰的合一之中；但如今我们在福音中有如此的清晰度，以致我们不再需要那些古老的影像了。</w:t>
      </w:r>
    </w:p>
    <w:p w14:paraId="3A634676">
      <w:pPr>
        <w:pStyle w:val="3"/>
        <w:spacing w:before="286" w:line="247" w:lineRule="auto"/>
        <w:ind w:right="145"/>
        <w:rPr>
          <w:rFonts w:hint="eastAsia"/>
          <w:sz w:val="30"/>
          <w:szCs w:val="30"/>
        </w:rPr>
      </w:pPr>
      <w:r>
        <w:rPr>
          <w:rFonts w:hint="eastAsia"/>
          <w:sz w:val="30"/>
          <w:szCs w:val="30"/>
        </w:rPr>
        <w:t>Seeing that the order which God</w:t>
      </w:r>
    </w:p>
    <w:p w14:paraId="1DB94F0C">
      <w:pPr>
        <w:pStyle w:val="3"/>
        <w:spacing w:before="286" w:line="247" w:lineRule="auto"/>
        <w:ind w:right="145"/>
        <w:rPr>
          <w:rFonts w:hint="eastAsia"/>
          <w:sz w:val="30"/>
          <w:szCs w:val="30"/>
        </w:rPr>
      </w:pPr>
      <w:r>
        <w:rPr>
          <w:rFonts w:hint="eastAsia"/>
          <w:sz w:val="30"/>
          <w:szCs w:val="30"/>
        </w:rPr>
        <w:t>had established under the law is now abolished, that is to say, the order of the temple of Jerusalem, and all the rest of the ceremonies; we must stay ourselves no more upon them.</w:t>
      </w:r>
    </w:p>
    <w:p w14:paraId="15C9F1F6">
      <w:pPr>
        <w:pStyle w:val="3"/>
        <w:spacing w:before="286" w:line="247" w:lineRule="auto"/>
        <w:ind w:right="145"/>
        <w:rPr>
          <w:rFonts w:hint="eastAsia"/>
          <w:sz w:val="30"/>
          <w:szCs w:val="30"/>
        </w:rPr>
      </w:pPr>
      <w:r>
        <w:rPr>
          <w:rFonts w:hint="eastAsia"/>
          <w:sz w:val="30"/>
          <w:szCs w:val="30"/>
        </w:rPr>
        <w:t>既然上帝在律法之下所设立的次序如今已被废除，也就是说，耶路撒冷圣殿的次序，以及所有其余的仪式；我们就不可再倚靠它们了。</w:t>
      </w:r>
    </w:p>
    <w:p w14:paraId="7D58B849">
      <w:pPr>
        <w:pStyle w:val="3"/>
        <w:spacing w:before="286" w:line="247" w:lineRule="auto"/>
        <w:ind w:right="145"/>
        <w:rPr>
          <w:rFonts w:hint="eastAsia"/>
          <w:sz w:val="30"/>
          <w:szCs w:val="30"/>
        </w:rPr>
      </w:pPr>
      <w:r>
        <w:rPr>
          <w:rFonts w:hint="eastAsia"/>
          <w:sz w:val="30"/>
          <w:szCs w:val="30"/>
        </w:rPr>
        <w:t>Our Lord Jesus Christ said to the woman of Samaria, John iv. 21. 23. “The hour cometh, when ye shall neither in this mountain, nor yet at Jerusalem, worship the Father.</w:t>
      </w:r>
    </w:p>
    <w:p w14:paraId="785E2BDA">
      <w:pPr>
        <w:pStyle w:val="3"/>
        <w:spacing w:before="286" w:line="247" w:lineRule="auto"/>
        <w:ind w:right="145"/>
        <w:rPr>
          <w:rFonts w:hint="eastAsia"/>
          <w:sz w:val="30"/>
          <w:szCs w:val="30"/>
        </w:rPr>
      </w:pPr>
      <w:r>
        <w:rPr>
          <w:rFonts w:hint="eastAsia"/>
          <w:sz w:val="30"/>
          <w:szCs w:val="30"/>
        </w:rPr>
        <w:t>我们的主耶稣基督对撒玛利亚妇人说，约翰福音四章21、23节：“时候将到，你们拜父，也不在这山上，也不在耶路撒冷。</w:t>
      </w:r>
    </w:p>
    <w:p w14:paraId="4505E357">
      <w:pPr>
        <w:pStyle w:val="3"/>
        <w:spacing w:before="286" w:line="247" w:lineRule="auto"/>
        <w:ind w:right="145"/>
        <w:rPr>
          <w:rFonts w:hint="eastAsia"/>
          <w:sz w:val="30"/>
          <w:szCs w:val="30"/>
        </w:rPr>
      </w:pPr>
      <w:r>
        <w:rPr>
          <w:rFonts w:hint="eastAsia"/>
          <w:sz w:val="30"/>
          <w:szCs w:val="30"/>
        </w:rPr>
        <w:t>But the hour cometh, and now is, when the true worshippers shall worship the Father in spirit and in truth.”</w:t>
      </w:r>
    </w:p>
    <w:p w14:paraId="7FCED92E">
      <w:pPr>
        <w:pStyle w:val="3"/>
        <w:spacing w:before="286" w:line="247" w:lineRule="auto"/>
        <w:ind w:right="145"/>
        <w:rPr>
          <w:rFonts w:hint="eastAsia"/>
          <w:sz w:val="30"/>
          <w:szCs w:val="30"/>
        </w:rPr>
      </w:pPr>
      <w:r>
        <w:rPr>
          <w:rFonts w:hint="eastAsia"/>
          <w:sz w:val="30"/>
          <w:szCs w:val="30"/>
        </w:rPr>
        <w:t>但时候将到，如今就是了，那真正拜父的，要用心灵和诚实拜祂。”</w:t>
      </w:r>
    </w:p>
    <w:p w14:paraId="619102B8">
      <w:pPr>
        <w:pStyle w:val="3"/>
        <w:spacing w:before="286" w:line="247" w:lineRule="auto"/>
        <w:ind w:right="145"/>
        <w:rPr>
          <w:rFonts w:hint="eastAsia"/>
          <w:sz w:val="30"/>
          <w:szCs w:val="30"/>
        </w:rPr>
      </w:pPr>
      <w:r>
        <w:rPr>
          <w:rFonts w:hint="eastAsia"/>
          <w:sz w:val="30"/>
          <w:szCs w:val="30"/>
        </w:rPr>
        <w:t>In those days there was a great controversy between the Jews and the Samaritans; the temple of Samaria</w:t>
      </w:r>
    </w:p>
    <w:p w14:paraId="433B9DBB">
      <w:pPr>
        <w:pStyle w:val="3"/>
        <w:spacing w:before="286" w:line="247" w:lineRule="auto"/>
        <w:ind w:right="145"/>
        <w:rPr>
          <w:rFonts w:hint="eastAsia"/>
          <w:sz w:val="30"/>
          <w:szCs w:val="30"/>
        </w:rPr>
      </w:pPr>
      <w:r>
        <w:rPr>
          <w:rFonts w:hint="eastAsia"/>
          <w:sz w:val="30"/>
          <w:szCs w:val="30"/>
        </w:rPr>
        <w:t>being built in despite of the Jews.</w:t>
      </w:r>
    </w:p>
    <w:p w14:paraId="6A982BE4">
      <w:pPr>
        <w:pStyle w:val="3"/>
        <w:spacing w:before="286" w:line="247" w:lineRule="auto"/>
        <w:ind w:right="145"/>
        <w:rPr>
          <w:rFonts w:hint="eastAsia"/>
          <w:sz w:val="30"/>
          <w:szCs w:val="30"/>
        </w:rPr>
      </w:pPr>
      <w:r>
        <w:rPr>
          <w:rFonts w:hint="eastAsia"/>
          <w:sz w:val="30"/>
          <w:szCs w:val="30"/>
        </w:rPr>
        <w:t>在那些日子里，犹太人和撒玛利亚人之间有极大的争论；撒玛利亚的圣殿是无视犹太人而建造的。</w:t>
      </w:r>
    </w:p>
    <w:p w14:paraId="6A8A8917">
      <w:pPr>
        <w:pStyle w:val="3"/>
        <w:spacing w:before="286" w:line="247" w:lineRule="auto"/>
        <w:ind w:right="145"/>
        <w:rPr>
          <w:rFonts w:hint="eastAsia"/>
          <w:sz w:val="30"/>
          <w:szCs w:val="30"/>
        </w:rPr>
      </w:pPr>
      <w:r>
        <w:rPr>
          <w:rFonts w:hint="eastAsia"/>
          <w:sz w:val="30"/>
          <w:szCs w:val="30"/>
        </w:rPr>
        <w:t>Those that worshipped at the temple of Samaria, claimed the example of Abraham, of Isaac, and of Jacob.</w:t>
      </w:r>
    </w:p>
    <w:p w14:paraId="07ED8BF1">
      <w:pPr>
        <w:pStyle w:val="3"/>
        <w:spacing w:before="286" w:line="247" w:lineRule="auto"/>
        <w:ind w:right="145"/>
        <w:rPr>
          <w:rFonts w:hint="eastAsia"/>
          <w:sz w:val="30"/>
          <w:szCs w:val="30"/>
        </w:rPr>
      </w:pPr>
      <w:r>
        <w:rPr>
          <w:rFonts w:hint="eastAsia"/>
          <w:sz w:val="30"/>
          <w:szCs w:val="30"/>
        </w:rPr>
        <w:t>那些在撒玛利亚圣殿敬拜的人，声称效法亚伯拉罕、以撒和雅各的榜样。</w:t>
      </w:r>
    </w:p>
    <w:p w14:paraId="1D13EC07">
      <w:pPr>
        <w:pStyle w:val="3"/>
        <w:spacing w:before="286" w:line="247" w:lineRule="auto"/>
        <w:ind w:right="145"/>
        <w:rPr>
          <w:rFonts w:hint="eastAsia"/>
          <w:sz w:val="30"/>
          <w:szCs w:val="30"/>
        </w:rPr>
      </w:pPr>
      <w:r>
        <w:rPr>
          <w:rFonts w:hint="eastAsia"/>
          <w:sz w:val="30"/>
          <w:szCs w:val="30"/>
        </w:rPr>
        <w:t>The Jews had the word of God.</w:t>
      </w:r>
    </w:p>
    <w:p w14:paraId="5552CEEA">
      <w:pPr>
        <w:pStyle w:val="3"/>
        <w:spacing w:before="286" w:line="247" w:lineRule="auto"/>
        <w:ind w:right="145"/>
        <w:rPr>
          <w:rFonts w:hint="eastAsia"/>
          <w:sz w:val="30"/>
          <w:szCs w:val="30"/>
        </w:rPr>
      </w:pPr>
      <w:r>
        <w:rPr>
          <w:rFonts w:hint="eastAsia"/>
          <w:sz w:val="30"/>
          <w:szCs w:val="30"/>
        </w:rPr>
        <w:t>犹太人拥有上帝的话语。</w:t>
      </w:r>
    </w:p>
    <w:p w14:paraId="221F9524">
      <w:pPr>
        <w:pStyle w:val="3"/>
        <w:spacing w:before="286" w:line="247" w:lineRule="auto"/>
        <w:ind w:right="145"/>
        <w:rPr>
          <w:rFonts w:hint="eastAsia"/>
          <w:sz w:val="30"/>
          <w:szCs w:val="30"/>
        </w:rPr>
      </w:pPr>
      <w:r>
        <w:rPr>
          <w:rFonts w:hint="eastAsia"/>
          <w:sz w:val="30"/>
          <w:szCs w:val="30"/>
        </w:rPr>
        <w:t>Christ saith, that in times past, the Jews knew what they worshipped, for they were ruled by a doctrine which was certain; but that the Samaritans were idolaters.</w:t>
      </w:r>
    </w:p>
    <w:p w14:paraId="0068A389">
      <w:pPr>
        <w:pStyle w:val="3"/>
        <w:spacing w:before="286" w:line="247" w:lineRule="auto"/>
        <w:ind w:right="145"/>
        <w:rPr>
          <w:rFonts w:hint="eastAsia"/>
          <w:sz w:val="30"/>
          <w:szCs w:val="30"/>
        </w:rPr>
      </w:pPr>
      <w:r>
        <w:rPr>
          <w:rFonts w:hint="eastAsia"/>
          <w:sz w:val="30"/>
          <w:szCs w:val="30"/>
        </w:rPr>
        <w:t>基督说，在过去，犹太人知道他们敬拜的是什么，因为他们受一个确定的教义所管辖；但撒玛利亚人是偶像崇拜者。</w:t>
      </w:r>
    </w:p>
    <w:p w14:paraId="24EED3C1">
      <w:pPr>
        <w:pStyle w:val="3"/>
        <w:spacing w:before="286" w:line="247" w:lineRule="auto"/>
        <w:ind w:right="145"/>
        <w:rPr>
          <w:rFonts w:hint="eastAsia"/>
          <w:sz w:val="30"/>
          <w:szCs w:val="30"/>
        </w:rPr>
      </w:pPr>
      <w:r>
        <w:rPr>
          <w:rFonts w:hint="eastAsia"/>
          <w:sz w:val="30"/>
          <w:szCs w:val="30"/>
        </w:rPr>
        <w:t>But now, (saith he,) you must strive no more for the temple of Jerusalem, or for the temple of Samaria; and why so? because God shall be called upon in spirit and in truth throughout all the world.</w:t>
      </w:r>
    </w:p>
    <w:p w14:paraId="24AB7E0E">
      <w:pPr>
        <w:pStyle w:val="3"/>
        <w:spacing w:before="286" w:line="247" w:lineRule="auto"/>
        <w:ind w:right="145"/>
        <w:rPr>
          <w:rFonts w:hint="eastAsia"/>
          <w:sz w:val="30"/>
          <w:szCs w:val="30"/>
        </w:rPr>
      </w:pPr>
      <w:r>
        <w:rPr>
          <w:rFonts w:hint="eastAsia"/>
          <w:sz w:val="30"/>
          <w:szCs w:val="30"/>
        </w:rPr>
        <w:t>但如今，（祂说，）你们不可再为耶路撒冷的圣殿，或为撒玛利亚的圣殿争执了；为何如此呢？因为全世界都要用心灵和诚实呼求上帝。</w:t>
      </w:r>
    </w:p>
    <w:p w14:paraId="4FBB5FF3">
      <w:pPr>
        <w:pStyle w:val="3"/>
        <w:spacing w:before="286" w:line="247" w:lineRule="auto"/>
        <w:ind w:right="145"/>
        <w:rPr>
          <w:rFonts w:hint="eastAsia"/>
          <w:sz w:val="30"/>
          <w:szCs w:val="30"/>
        </w:rPr>
      </w:pPr>
      <w:r>
        <w:rPr>
          <w:rFonts w:hint="eastAsia"/>
          <w:sz w:val="30"/>
          <w:szCs w:val="30"/>
        </w:rPr>
        <w:t>Jesus Christ having made his appearance, the old shadows of the law are taken away; let us content ourselves therefore, seeing we have a temple which is not material, nor visible: yea, all the fulness of the Godhead dwelleth in our Lord Jesus Christ.</w:t>
      </w:r>
    </w:p>
    <w:p w14:paraId="0D37EA0F">
      <w:pPr>
        <w:pStyle w:val="3"/>
        <w:spacing w:before="286" w:line="247" w:lineRule="auto"/>
        <w:ind w:right="145"/>
        <w:rPr>
          <w:rFonts w:hint="eastAsia"/>
          <w:sz w:val="30"/>
          <w:szCs w:val="30"/>
        </w:rPr>
      </w:pPr>
      <w:r>
        <w:rPr>
          <w:rFonts w:hint="eastAsia"/>
          <w:sz w:val="30"/>
          <w:szCs w:val="30"/>
        </w:rPr>
        <w:t>耶稣基督既已显现，律法的古老影像就被除去了；因此让我们满足吧，因为我们有一个非物质、非可见的殿：是的，神性一切的丰盛都住在我们的主耶稣基督里面。</w:t>
      </w:r>
    </w:p>
    <w:p w14:paraId="6EE4D9B0">
      <w:pPr>
        <w:pStyle w:val="3"/>
        <w:spacing w:before="286" w:line="247" w:lineRule="auto"/>
        <w:ind w:right="145"/>
        <w:rPr>
          <w:rFonts w:hint="eastAsia"/>
          <w:sz w:val="30"/>
          <w:szCs w:val="30"/>
        </w:rPr>
      </w:pPr>
      <w:r>
        <w:rPr>
          <w:rFonts w:hint="eastAsia"/>
          <w:sz w:val="30"/>
          <w:szCs w:val="30"/>
        </w:rPr>
        <w:t>It is sufficient for us, that he reacheth out his hand, being ready to present us before God: and that through his means we have an entrance into the true spiritual sanctuary, that God receiveth us, that the veil of the temple is rent, that we may no more worship afar off in the court of the temple, but may come and cry with open mouth, Abba, Father.</w:t>
      </w:r>
    </w:p>
    <w:p w14:paraId="5C4E5264">
      <w:pPr>
        <w:pStyle w:val="3"/>
        <w:spacing w:before="286" w:line="247" w:lineRule="auto"/>
        <w:ind w:right="145"/>
        <w:rPr>
          <w:rFonts w:hint="eastAsia"/>
          <w:sz w:val="30"/>
          <w:szCs w:val="30"/>
        </w:rPr>
      </w:pPr>
      <w:r>
        <w:rPr>
          <w:rFonts w:hint="eastAsia"/>
          <w:sz w:val="30"/>
          <w:szCs w:val="30"/>
        </w:rPr>
        <w:t>祂伸出祂的手，准备将我们引到上帝面前，这对我们来说就足够了：并且藉着祂的方法，我们可以进入真实的属灵圣所，上帝接纳我们，圣殿的幔子已经裂开，我们不再在圣殿的院子里远远地敬拜，而是可以来到，并张口呼喊，阿爸，父。</w:t>
      </w:r>
    </w:p>
    <w:p w14:paraId="480CC5CF">
      <w:pPr>
        <w:pStyle w:val="3"/>
        <w:spacing w:before="286" w:line="247" w:lineRule="auto"/>
        <w:ind w:right="145"/>
        <w:rPr>
          <w:rFonts w:hint="eastAsia"/>
          <w:sz w:val="30"/>
          <w:szCs w:val="30"/>
        </w:rPr>
      </w:pPr>
      <w:r>
        <w:rPr>
          <w:rFonts w:hint="eastAsia"/>
          <w:sz w:val="30"/>
          <w:szCs w:val="30"/>
        </w:rPr>
        <w:t>Abba, was a customary word, used in the Hebrew tongue; that is, in the Syrian tongue.</w:t>
      </w:r>
    </w:p>
    <w:p w14:paraId="5EA067DD">
      <w:pPr>
        <w:pStyle w:val="3"/>
        <w:spacing w:before="286" w:line="247" w:lineRule="auto"/>
        <w:ind w:right="145"/>
        <w:rPr>
          <w:rFonts w:hint="eastAsia"/>
          <w:sz w:val="30"/>
          <w:szCs w:val="30"/>
        </w:rPr>
      </w:pPr>
      <w:r>
        <w:rPr>
          <w:rFonts w:hint="eastAsia"/>
          <w:sz w:val="30"/>
          <w:szCs w:val="30"/>
        </w:rPr>
        <w:t>阿爸，是希伯来语中常用的一个词；也就是说，在叙利亚语中。</w:t>
      </w:r>
    </w:p>
    <w:p w14:paraId="361E3C04">
      <w:pPr>
        <w:pStyle w:val="3"/>
        <w:spacing w:before="286" w:line="247" w:lineRule="auto"/>
        <w:ind w:right="145"/>
        <w:rPr>
          <w:rFonts w:hint="eastAsia"/>
          <w:sz w:val="30"/>
          <w:szCs w:val="30"/>
        </w:rPr>
      </w:pPr>
      <w:r>
        <w:rPr>
          <w:rFonts w:hint="eastAsia"/>
          <w:sz w:val="30"/>
          <w:szCs w:val="30"/>
        </w:rPr>
        <w:t>St. Paul putteth two words, Abba, Father, in Hebrew and Greek, to show us that every man in his own tongue hath now liberty to call upon God.</w:t>
      </w:r>
    </w:p>
    <w:p w14:paraId="4460D7EE">
      <w:pPr>
        <w:pStyle w:val="3"/>
        <w:spacing w:before="286" w:line="247" w:lineRule="auto"/>
        <w:ind w:right="145"/>
        <w:rPr>
          <w:rFonts w:hint="eastAsia"/>
          <w:sz w:val="30"/>
          <w:szCs w:val="30"/>
        </w:rPr>
      </w:pPr>
      <w:r>
        <w:rPr>
          <w:rFonts w:hint="eastAsia"/>
          <w:sz w:val="30"/>
          <w:szCs w:val="30"/>
        </w:rPr>
        <w:t>圣保罗用了两个词，阿爸，父，分别用希伯来语和希腊语，为要向我们显明如今每个人都可以用自己的语言呼求上帝。</w:t>
      </w:r>
    </w:p>
    <w:p w14:paraId="68797917">
      <w:pPr>
        <w:pStyle w:val="3"/>
        <w:spacing w:before="286" w:line="247" w:lineRule="auto"/>
        <w:ind w:right="145"/>
        <w:rPr>
          <w:rFonts w:hint="eastAsia"/>
          <w:sz w:val="30"/>
          <w:szCs w:val="30"/>
        </w:rPr>
      </w:pPr>
      <w:r>
        <w:rPr>
          <w:rFonts w:hint="eastAsia"/>
          <w:sz w:val="30"/>
          <w:szCs w:val="30"/>
        </w:rPr>
        <w:t>Yea, there is no more a particular place where we must come to worship: but as the gospel hath been preached throughout all the world, we must show that at this day every man may call upon God, and pray everywhere, lifting up holy hands, without wrath and doubt.</w:t>
      </w:r>
    </w:p>
    <w:p w14:paraId="6B47EEC0">
      <w:pPr>
        <w:pStyle w:val="3"/>
        <w:spacing w:before="286" w:line="247" w:lineRule="auto"/>
        <w:ind w:right="145"/>
        <w:rPr>
          <w:rFonts w:hint="eastAsia"/>
          <w:sz w:val="30"/>
          <w:szCs w:val="30"/>
        </w:rPr>
      </w:pPr>
      <w:r>
        <w:rPr>
          <w:rFonts w:hint="eastAsia"/>
          <w:sz w:val="30"/>
          <w:szCs w:val="30"/>
        </w:rPr>
        <w:t>是的，不再有我们必须去敬拜的特定地方了：但由于福音已经传遍全世界，我们必须显明今天每个人都可以呼求上帝，并在各处祷告，举起圣洁的手，没有忿怒和怀疑。</w:t>
      </w:r>
    </w:p>
    <w:p w14:paraId="4703F07E">
      <w:pPr>
        <w:pStyle w:val="3"/>
        <w:spacing w:before="286" w:line="247" w:lineRule="auto"/>
        <w:ind w:right="145"/>
        <w:rPr>
          <w:rFonts w:hint="eastAsia"/>
          <w:sz w:val="30"/>
          <w:szCs w:val="30"/>
        </w:rPr>
      </w:pPr>
      <w:r>
        <w:rPr>
          <w:rFonts w:hint="eastAsia"/>
          <w:sz w:val="30"/>
          <w:szCs w:val="30"/>
        </w:rPr>
        <w:t>It is true, we may now have temples for our convenience, but not in such a manner as the Jews had them: that is, we are not under the necessity of coming to some particular place in order to be heard of God.</w:t>
      </w:r>
    </w:p>
    <w:p w14:paraId="1D2FDA69">
      <w:pPr>
        <w:pStyle w:val="3"/>
        <w:spacing w:before="286" w:line="247" w:lineRule="auto"/>
        <w:ind w:right="145"/>
        <w:rPr>
          <w:rFonts w:hint="eastAsia"/>
          <w:sz w:val="30"/>
          <w:szCs w:val="30"/>
        </w:rPr>
      </w:pPr>
      <w:r>
        <w:rPr>
          <w:rFonts w:hint="eastAsia"/>
          <w:sz w:val="30"/>
          <w:szCs w:val="30"/>
        </w:rPr>
        <w:t>诚然，我们现在可以为了方便而拥有殿宇，但并非像犹太人那样：也就是说，我们并非必须到某个特定的地方才能蒙上帝垂听。</w:t>
      </w:r>
    </w:p>
    <w:p w14:paraId="5B7E89D8">
      <w:pPr>
        <w:pStyle w:val="3"/>
        <w:spacing w:before="286" w:line="247" w:lineRule="auto"/>
        <w:ind w:right="145"/>
        <w:rPr>
          <w:rFonts w:hint="eastAsia"/>
          <w:sz w:val="30"/>
          <w:szCs w:val="30"/>
        </w:rPr>
      </w:pPr>
      <w:r>
        <w:rPr>
          <w:rFonts w:hint="eastAsia"/>
          <w:sz w:val="30"/>
          <w:szCs w:val="30"/>
        </w:rPr>
        <w:t>If there were other places as convenient for us as this, there would be no difference between them.</w:t>
      </w:r>
    </w:p>
    <w:p w14:paraId="687E02AA">
      <w:pPr>
        <w:pStyle w:val="3"/>
        <w:spacing w:before="286" w:line="247" w:lineRule="auto"/>
        <w:ind w:right="145"/>
        <w:rPr>
          <w:rFonts w:hint="eastAsia"/>
          <w:sz w:val="30"/>
          <w:szCs w:val="30"/>
        </w:rPr>
      </w:pPr>
      <w:r>
        <w:rPr>
          <w:rFonts w:hint="eastAsia"/>
          <w:sz w:val="30"/>
          <w:szCs w:val="30"/>
        </w:rPr>
        <w:t>如果还有其他地方像这里一样方便我们，它们之间就没有区别了。</w:t>
      </w:r>
    </w:p>
    <w:p w14:paraId="08C93AB1">
      <w:pPr>
        <w:pStyle w:val="3"/>
        <w:spacing w:before="286" w:line="247" w:lineRule="auto"/>
        <w:ind w:right="145"/>
        <w:rPr>
          <w:rFonts w:hint="eastAsia"/>
          <w:sz w:val="30"/>
          <w:szCs w:val="30"/>
        </w:rPr>
      </w:pPr>
      <w:r>
        <w:rPr>
          <w:rFonts w:hint="eastAsia"/>
          <w:sz w:val="30"/>
          <w:szCs w:val="30"/>
        </w:rPr>
        <w:t>Let us therefore learn that all ceremonies ended at the coming of Christ.</w:t>
      </w:r>
    </w:p>
    <w:p w14:paraId="65C9199A">
      <w:pPr>
        <w:pStyle w:val="3"/>
        <w:spacing w:before="286" w:line="247" w:lineRule="auto"/>
        <w:ind w:right="145"/>
        <w:rPr>
          <w:rFonts w:hint="eastAsia"/>
          <w:sz w:val="30"/>
          <w:szCs w:val="30"/>
        </w:rPr>
      </w:pPr>
      <w:r>
        <w:rPr>
          <w:rFonts w:hint="eastAsia"/>
          <w:sz w:val="30"/>
          <w:szCs w:val="30"/>
        </w:rPr>
        <w:t>因此，让我们学习所有仪式都在基督降临时结束了。</w:t>
      </w:r>
    </w:p>
    <w:p w14:paraId="4B1B8DD7">
      <w:pPr>
        <w:pStyle w:val="3"/>
        <w:spacing w:before="286" w:line="247" w:lineRule="auto"/>
        <w:ind w:right="145"/>
        <w:rPr>
          <w:rFonts w:hint="eastAsia"/>
          <w:sz w:val="30"/>
          <w:szCs w:val="30"/>
        </w:rPr>
      </w:pPr>
      <w:r>
        <w:rPr>
          <w:rFonts w:hint="eastAsia"/>
          <w:sz w:val="30"/>
          <w:szCs w:val="30"/>
        </w:rPr>
        <w:t>This is</w:t>
      </w:r>
    </w:p>
    <w:p w14:paraId="34FC4FC7">
      <w:pPr>
        <w:pStyle w:val="3"/>
        <w:spacing w:before="286" w:line="247" w:lineRule="auto"/>
        <w:ind w:right="145"/>
        <w:rPr>
          <w:rFonts w:hint="eastAsia"/>
          <w:sz w:val="30"/>
          <w:szCs w:val="30"/>
        </w:rPr>
      </w:pPr>
      <w:r>
        <w:rPr>
          <w:rFonts w:hint="eastAsia"/>
          <w:sz w:val="30"/>
          <w:szCs w:val="30"/>
        </w:rPr>
        <w:t>very necessary to be understood, in order to draw us from the superstitious notions of the papists, which only darken prayer.</w:t>
      </w:r>
    </w:p>
    <w:p w14:paraId="0A19B947">
      <w:pPr>
        <w:pStyle w:val="3"/>
        <w:spacing w:before="286" w:line="247" w:lineRule="auto"/>
        <w:ind w:right="145"/>
        <w:rPr>
          <w:rFonts w:hint="eastAsia"/>
          <w:sz w:val="30"/>
          <w:szCs w:val="30"/>
        </w:rPr>
      </w:pPr>
      <w:r>
        <w:rPr>
          <w:rFonts w:hint="eastAsia"/>
          <w:sz w:val="30"/>
          <w:szCs w:val="30"/>
        </w:rPr>
        <w:t>为了使我们摆脱罗马天主教徒那些只会使祷告黯淡无光的迷信观念，理解这一点是非常必要的。</w:t>
      </w:r>
    </w:p>
    <w:p w14:paraId="40369082">
      <w:pPr>
        <w:pStyle w:val="3"/>
        <w:spacing w:before="286" w:line="247" w:lineRule="auto"/>
        <w:ind w:right="145"/>
        <w:rPr>
          <w:rFonts w:hint="eastAsia"/>
          <w:sz w:val="30"/>
          <w:szCs w:val="30"/>
        </w:rPr>
      </w:pPr>
      <w:r>
        <w:rPr>
          <w:rFonts w:hint="eastAsia"/>
          <w:sz w:val="30"/>
          <w:szCs w:val="30"/>
        </w:rPr>
        <w:t>The Jews had their lights, perfumes, incense, &amp;c and they had their priests of the law; by which we may understand, that we have need of a mediator between God and man.</w:t>
      </w:r>
    </w:p>
    <w:p w14:paraId="68E9D4C7">
      <w:pPr>
        <w:pStyle w:val="3"/>
        <w:spacing w:before="286" w:line="247" w:lineRule="auto"/>
        <w:ind w:right="145"/>
        <w:rPr>
          <w:rFonts w:hint="eastAsia"/>
          <w:sz w:val="30"/>
          <w:szCs w:val="30"/>
        </w:rPr>
      </w:pPr>
      <w:r>
        <w:rPr>
          <w:rFonts w:hint="eastAsia"/>
          <w:sz w:val="30"/>
          <w:szCs w:val="30"/>
        </w:rPr>
        <w:t>犹太人有他们的灯火、香料、香等等，他们也有律法的祭司；藉此我们可以明白，我们需要一位上帝与人之间的中保。</w:t>
      </w:r>
    </w:p>
    <w:p w14:paraId="76E61640">
      <w:pPr>
        <w:pStyle w:val="3"/>
        <w:spacing w:before="286" w:line="247" w:lineRule="auto"/>
        <w:ind w:right="145"/>
        <w:rPr>
          <w:rFonts w:hint="eastAsia"/>
          <w:sz w:val="30"/>
          <w:szCs w:val="30"/>
        </w:rPr>
      </w:pPr>
      <w:r>
        <w:rPr>
          <w:rFonts w:hint="eastAsia"/>
          <w:sz w:val="30"/>
          <w:szCs w:val="30"/>
        </w:rPr>
        <w:t>The papists keep all those things still; and in so doing, it is as much as if they renounced Jesus Christ.</w:t>
      </w:r>
    </w:p>
    <w:p w14:paraId="24DF4BB8">
      <w:pPr>
        <w:pStyle w:val="3"/>
        <w:spacing w:before="286" w:line="247" w:lineRule="auto"/>
        <w:ind w:right="145"/>
        <w:rPr>
          <w:rFonts w:hint="eastAsia"/>
          <w:sz w:val="30"/>
          <w:szCs w:val="30"/>
        </w:rPr>
      </w:pPr>
      <w:r>
        <w:rPr>
          <w:rFonts w:hint="eastAsia"/>
          <w:sz w:val="30"/>
          <w:szCs w:val="30"/>
        </w:rPr>
        <w:t>罗马天主教徒仍然保留所有这些东西；他们这样做，就如同他们否认耶稣基督一样。</w:t>
      </w:r>
    </w:p>
    <w:p w14:paraId="6E653562">
      <w:pPr>
        <w:pStyle w:val="3"/>
        <w:spacing w:before="286" w:line="247" w:lineRule="auto"/>
        <w:ind w:right="145"/>
        <w:rPr>
          <w:rFonts w:hint="eastAsia"/>
          <w:sz w:val="30"/>
          <w:szCs w:val="30"/>
        </w:rPr>
      </w:pPr>
      <w:r>
        <w:rPr>
          <w:rFonts w:hint="eastAsia"/>
          <w:sz w:val="30"/>
          <w:szCs w:val="30"/>
        </w:rPr>
        <w:t>It pleased God to be served in shadows, (as St. Paul showeth, Col. ii.) before the coming of Jesus Christ, who is the</w:t>
      </w:r>
    </w:p>
    <w:p w14:paraId="515BDAB6">
      <w:pPr>
        <w:pStyle w:val="3"/>
        <w:spacing w:before="286" w:line="247" w:lineRule="auto"/>
        <w:ind w:right="145"/>
        <w:rPr>
          <w:rFonts w:hint="eastAsia"/>
          <w:sz w:val="30"/>
          <w:szCs w:val="30"/>
        </w:rPr>
      </w:pPr>
      <w:r>
        <w:rPr>
          <w:rFonts w:hint="eastAsia"/>
          <w:sz w:val="30"/>
          <w:szCs w:val="30"/>
        </w:rPr>
        <w:t>true body; that is, the substance of all.</w:t>
      </w:r>
    </w:p>
    <w:p w14:paraId="7C90CDDC">
      <w:pPr>
        <w:pStyle w:val="3"/>
        <w:spacing w:before="286" w:line="247" w:lineRule="auto"/>
        <w:ind w:right="145"/>
        <w:rPr>
          <w:rFonts w:hint="eastAsia"/>
          <w:sz w:val="30"/>
          <w:szCs w:val="30"/>
        </w:rPr>
      </w:pPr>
      <w:r>
        <w:rPr>
          <w:rFonts w:hint="eastAsia"/>
          <w:sz w:val="30"/>
          <w:szCs w:val="30"/>
        </w:rPr>
        <w:t>上帝乐意在影像中受事奉（正如圣保罗在歌罗西书第二章所显明的），在耶稣基督降临以前，祂是真实的身体；也就是说，是一切的实质。</w:t>
      </w:r>
    </w:p>
    <w:p w14:paraId="1E385A3F">
      <w:pPr>
        <w:pStyle w:val="3"/>
        <w:spacing w:before="286" w:line="247" w:lineRule="auto"/>
        <w:ind w:right="145"/>
        <w:rPr>
          <w:rFonts w:hint="eastAsia"/>
          <w:sz w:val="30"/>
          <w:szCs w:val="30"/>
        </w:rPr>
      </w:pPr>
      <w:r>
        <w:rPr>
          <w:rFonts w:hint="eastAsia"/>
          <w:sz w:val="30"/>
          <w:szCs w:val="30"/>
        </w:rPr>
        <w:t>Do not those that seek such ceremonies, estrange themselves from Christ?</w:t>
      </w:r>
    </w:p>
    <w:p w14:paraId="06E3D177">
      <w:pPr>
        <w:pStyle w:val="3"/>
        <w:spacing w:before="286" w:line="247" w:lineRule="auto"/>
        <w:ind w:right="145"/>
        <w:rPr>
          <w:rFonts w:hint="eastAsia"/>
          <w:sz w:val="30"/>
          <w:szCs w:val="30"/>
        </w:rPr>
      </w:pPr>
      <w:r>
        <w:rPr>
          <w:rFonts w:hint="eastAsia"/>
          <w:sz w:val="30"/>
          <w:szCs w:val="30"/>
        </w:rPr>
        <w:t>那些寻求这类仪式的人，岂不使自己与基督疏远吗？</w:t>
      </w:r>
    </w:p>
    <w:p w14:paraId="12F25765">
      <w:pPr>
        <w:pStyle w:val="3"/>
        <w:spacing w:before="286" w:line="247" w:lineRule="auto"/>
        <w:ind w:right="145"/>
        <w:rPr>
          <w:rFonts w:hint="eastAsia"/>
          <w:sz w:val="30"/>
          <w:szCs w:val="30"/>
        </w:rPr>
      </w:pPr>
      <w:r>
        <w:rPr>
          <w:rFonts w:hint="eastAsia"/>
          <w:sz w:val="30"/>
          <w:szCs w:val="30"/>
        </w:rPr>
        <w:t>Do they not know that when Christ was here in the world, and took our flesh upon him, and suffered and died, that it was for this purpose, that we might put out trust in him, and have no more of these</w:t>
      </w:r>
    </w:p>
    <w:p w14:paraId="25889200">
      <w:pPr>
        <w:pStyle w:val="3"/>
        <w:spacing w:before="286" w:line="247" w:lineRule="auto"/>
        <w:ind w:right="145"/>
        <w:rPr>
          <w:rFonts w:hint="eastAsia"/>
          <w:sz w:val="30"/>
          <w:szCs w:val="30"/>
        </w:rPr>
      </w:pPr>
      <w:r>
        <w:rPr>
          <w:rFonts w:hint="eastAsia"/>
          <w:sz w:val="30"/>
          <w:szCs w:val="30"/>
        </w:rPr>
        <w:t>childish figures, which served only for a season?</w:t>
      </w:r>
    </w:p>
    <w:p w14:paraId="219E6072">
      <w:pPr>
        <w:pStyle w:val="3"/>
        <w:spacing w:before="286" w:line="247" w:lineRule="auto"/>
        <w:ind w:right="145"/>
        <w:rPr>
          <w:rFonts w:hint="eastAsia"/>
          <w:sz w:val="30"/>
          <w:szCs w:val="30"/>
        </w:rPr>
      </w:pPr>
      <w:r>
        <w:rPr>
          <w:rFonts w:hint="eastAsia"/>
          <w:sz w:val="30"/>
          <w:szCs w:val="30"/>
        </w:rPr>
        <w:t>他们岂不知道当基督在这世上，取了我们的肉身，受苦受死时，是为了这个目的，好让我们信靠祂，并且不再有这些只为一时之用的幼稚预表吗？</w:t>
      </w:r>
    </w:p>
    <w:p w14:paraId="11355D02">
      <w:pPr>
        <w:pStyle w:val="3"/>
        <w:spacing w:before="286" w:line="247" w:lineRule="auto"/>
        <w:ind w:right="145"/>
        <w:rPr>
          <w:rFonts w:hint="eastAsia"/>
          <w:sz w:val="30"/>
          <w:szCs w:val="30"/>
        </w:rPr>
      </w:pPr>
      <w:r>
        <w:rPr>
          <w:rFonts w:hint="eastAsia"/>
          <w:sz w:val="30"/>
          <w:szCs w:val="30"/>
        </w:rPr>
        <w:t>Thus, the papists, with all the fooleries which they use, not only darken the glory of our Lord Jesus Christ, but utterly deface it.</w:t>
      </w:r>
    </w:p>
    <w:p w14:paraId="1EC8B132">
      <w:pPr>
        <w:pStyle w:val="3"/>
        <w:spacing w:before="286" w:line="247" w:lineRule="auto"/>
        <w:ind w:right="145"/>
        <w:rPr>
          <w:rFonts w:hint="eastAsia"/>
          <w:sz w:val="30"/>
          <w:szCs w:val="30"/>
        </w:rPr>
      </w:pPr>
      <w:r>
        <w:rPr>
          <w:rFonts w:hint="eastAsia"/>
          <w:sz w:val="30"/>
          <w:szCs w:val="30"/>
        </w:rPr>
        <w:t>因此，罗马天主教徒，以及他们所使用的一切愚蠢行为，不仅使我们主耶稣基督的荣耀黯淡无光，而且完全玷污了它。</w:t>
      </w:r>
    </w:p>
    <w:p w14:paraId="0DC1DB01">
      <w:pPr>
        <w:pStyle w:val="3"/>
        <w:spacing w:before="286" w:line="247" w:lineRule="auto"/>
        <w:ind w:right="145"/>
        <w:rPr>
          <w:rFonts w:hint="eastAsia"/>
          <w:sz w:val="30"/>
          <w:szCs w:val="30"/>
        </w:rPr>
      </w:pPr>
      <w:r>
        <w:rPr>
          <w:rFonts w:hint="eastAsia"/>
          <w:sz w:val="30"/>
          <w:szCs w:val="30"/>
        </w:rPr>
        <w:t>Let us therefore learn to worship God, and call upon him out of a pure heart;</w:t>
      </w:r>
    </w:p>
    <w:p w14:paraId="73F82B06">
      <w:pPr>
        <w:pStyle w:val="3"/>
        <w:spacing w:before="286" w:line="247" w:lineRule="auto"/>
        <w:ind w:right="145"/>
        <w:rPr>
          <w:rFonts w:hint="eastAsia"/>
          <w:sz w:val="30"/>
          <w:szCs w:val="30"/>
        </w:rPr>
      </w:pPr>
      <w:r>
        <w:rPr>
          <w:rFonts w:hint="eastAsia"/>
          <w:sz w:val="30"/>
          <w:szCs w:val="30"/>
        </w:rPr>
        <w:t>因此，让我们学习用心灵纯洁地敬拜上帝，并呼求祂；</w:t>
      </w:r>
    </w:p>
    <w:p w14:paraId="2EBFBBE3">
      <w:pPr>
        <w:pStyle w:val="3"/>
        <w:spacing w:before="286" w:line="247" w:lineRule="auto"/>
        <w:ind w:right="145"/>
        <w:rPr>
          <w:rFonts w:hint="eastAsia"/>
          <w:sz w:val="30"/>
          <w:szCs w:val="30"/>
        </w:rPr>
      </w:pPr>
      <w:r>
        <w:rPr>
          <w:rFonts w:hint="eastAsia"/>
          <w:sz w:val="30"/>
          <w:szCs w:val="30"/>
        </w:rPr>
        <w:t>without all these mixtures, and things devised by our own brains; yea, and without borrowing that from the old law, which is no longer proper for us.</w:t>
      </w:r>
    </w:p>
    <w:p w14:paraId="54ED0C3F">
      <w:pPr>
        <w:pStyle w:val="3"/>
        <w:spacing w:before="286" w:line="247" w:lineRule="auto"/>
        <w:ind w:right="145"/>
        <w:rPr>
          <w:rFonts w:hint="eastAsia"/>
          <w:sz w:val="30"/>
          <w:szCs w:val="30"/>
        </w:rPr>
      </w:pPr>
      <w:r>
        <w:rPr>
          <w:rFonts w:hint="eastAsia"/>
          <w:sz w:val="30"/>
          <w:szCs w:val="30"/>
        </w:rPr>
        <w:t>没有所有这些混合物，以及我们自己头脑所设计的东西；是的，并且不从旧约中借用那些不再适合我们的东西。</w:t>
      </w:r>
    </w:p>
    <w:p w14:paraId="64A1F1DE">
      <w:pPr>
        <w:pStyle w:val="3"/>
        <w:spacing w:before="286" w:line="247" w:lineRule="auto"/>
        <w:ind w:right="145"/>
        <w:rPr>
          <w:rFonts w:hint="eastAsia"/>
          <w:sz w:val="30"/>
          <w:szCs w:val="30"/>
        </w:rPr>
      </w:pPr>
      <w:r>
        <w:rPr>
          <w:rFonts w:hint="eastAsia"/>
          <w:sz w:val="30"/>
          <w:szCs w:val="30"/>
        </w:rPr>
        <w:t>We now have a full revelation in the gospel: let us not, therefore, do this injury to God, to put away the brightness which he hath caused to shine before our</w:t>
      </w:r>
    </w:p>
    <w:p w14:paraId="07CF3164">
      <w:pPr>
        <w:pStyle w:val="3"/>
        <w:spacing w:before="286" w:line="247" w:lineRule="auto"/>
        <w:ind w:right="145"/>
        <w:rPr>
          <w:rFonts w:hint="eastAsia"/>
          <w:sz w:val="30"/>
          <w:szCs w:val="30"/>
        </w:rPr>
      </w:pPr>
      <w:r>
        <w:rPr>
          <w:rFonts w:hint="eastAsia"/>
          <w:sz w:val="30"/>
          <w:szCs w:val="30"/>
        </w:rPr>
        <w:t>eyes; seeing the Son of justice, that is to say, our Lord Jesus Christ, is now made manifest to us.</w:t>
      </w:r>
    </w:p>
    <w:p w14:paraId="6B9FB65B">
      <w:pPr>
        <w:pStyle w:val="3"/>
        <w:spacing w:before="286" w:line="247" w:lineRule="auto"/>
        <w:ind w:right="145"/>
        <w:rPr>
          <w:rFonts w:hint="eastAsia"/>
          <w:sz w:val="30"/>
          <w:szCs w:val="30"/>
        </w:rPr>
      </w:pPr>
      <w:r>
        <w:rPr>
          <w:rFonts w:hint="eastAsia"/>
          <w:sz w:val="30"/>
          <w:szCs w:val="30"/>
        </w:rPr>
        <w:t>我们如今在福音中有了完全的启示：因此，让我们不要这样伤害上帝，除去祂曾使之照耀在我们眼前的光辉；因为公义的儿子，也就是说，我们的主耶稣基督，如今已经向我们显现了。</w:t>
      </w:r>
    </w:p>
    <w:p w14:paraId="42D3F00D">
      <w:pPr>
        <w:pStyle w:val="3"/>
        <w:spacing w:before="286" w:line="247" w:lineRule="auto"/>
        <w:ind w:right="145"/>
        <w:rPr>
          <w:rFonts w:hint="eastAsia"/>
          <w:sz w:val="30"/>
          <w:szCs w:val="30"/>
        </w:rPr>
      </w:pPr>
      <w:r>
        <w:rPr>
          <w:rFonts w:hint="eastAsia"/>
          <w:sz w:val="30"/>
          <w:szCs w:val="30"/>
        </w:rPr>
        <w:t>Why should we talk anymore of walking in dark shadows, which were only of use when we were far from that great brightness which afterwards appeared?</w:t>
      </w:r>
    </w:p>
    <w:p w14:paraId="4125D64A">
      <w:pPr>
        <w:pStyle w:val="3"/>
        <w:spacing w:before="286" w:line="247" w:lineRule="auto"/>
        <w:ind w:right="145"/>
        <w:rPr>
          <w:rFonts w:hint="eastAsia"/>
          <w:sz w:val="30"/>
          <w:szCs w:val="30"/>
        </w:rPr>
      </w:pPr>
      <w:r>
        <w:rPr>
          <w:rFonts w:hint="eastAsia"/>
          <w:sz w:val="30"/>
          <w:szCs w:val="30"/>
        </w:rPr>
        <w:t>既然我们先前远离那后来显现的伟大光辉时，那些黑暗的影像才有用处，我们为何还要谈论行走在其中呢？</w:t>
      </w:r>
    </w:p>
    <w:p w14:paraId="44E5E314">
      <w:pPr>
        <w:pStyle w:val="3"/>
        <w:spacing w:before="286" w:line="247" w:lineRule="auto"/>
        <w:ind w:right="145"/>
        <w:rPr>
          <w:rFonts w:hint="eastAsia"/>
          <w:sz w:val="30"/>
          <w:szCs w:val="30"/>
        </w:rPr>
      </w:pPr>
      <w:r>
        <w:rPr>
          <w:rFonts w:hint="eastAsia"/>
          <w:sz w:val="30"/>
          <w:szCs w:val="30"/>
        </w:rPr>
        <w:t>We must pray to God as he hath commanded us in the gospel.</w:t>
      </w:r>
    </w:p>
    <w:p w14:paraId="684E8AC6">
      <w:pPr>
        <w:pStyle w:val="3"/>
        <w:spacing w:before="286" w:line="247" w:lineRule="auto"/>
        <w:ind w:right="145"/>
        <w:rPr>
          <w:rFonts w:hint="eastAsia"/>
          <w:sz w:val="30"/>
          <w:szCs w:val="30"/>
        </w:rPr>
      </w:pPr>
      <w:r>
        <w:rPr>
          <w:rFonts w:hint="eastAsia"/>
          <w:sz w:val="30"/>
          <w:szCs w:val="30"/>
        </w:rPr>
        <w:t>我们必须按照祂在福音中所吩咐我们的那样向上帝祷告。</w:t>
      </w:r>
    </w:p>
    <w:p w14:paraId="1621E1E7">
      <w:pPr>
        <w:pStyle w:val="3"/>
        <w:spacing w:before="286" w:line="247" w:lineRule="auto"/>
        <w:ind w:right="145"/>
        <w:rPr>
          <w:rFonts w:hint="eastAsia"/>
          <w:sz w:val="30"/>
          <w:szCs w:val="30"/>
        </w:rPr>
      </w:pPr>
      <w:r>
        <w:rPr>
          <w:rFonts w:hint="eastAsia"/>
          <w:sz w:val="30"/>
          <w:szCs w:val="30"/>
        </w:rPr>
        <w:t>The papists make pilgrimages, and go trotting up and down, this way and that, to find God: but in so doing they forsake him, and withdraw themselves wholly from him.</w:t>
      </w:r>
    </w:p>
    <w:p w14:paraId="75A3D057">
      <w:pPr>
        <w:pStyle w:val="3"/>
        <w:spacing w:before="286" w:line="247" w:lineRule="auto"/>
        <w:ind w:right="145"/>
        <w:rPr>
          <w:rFonts w:hint="eastAsia"/>
          <w:sz w:val="30"/>
          <w:szCs w:val="30"/>
        </w:rPr>
      </w:pPr>
      <w:r>
        <w:rPr>
          <w:rFonts w:hint="eastAsia"/>
          <w:sz w:val="30"/>
          <w:szCs w:val="30"/>
        </w:rPr>
        <w:t>罗马天主教徒进行朝圣，东奔西跑，这边那边地寻找上帝：但他们这样做是离弃了祂，并完全与祂分离了。</w:t>
      </w:r>
    </w:p>
    <w:p w14:paraId="13E43A8E">
      <w:pPr>
        <w:pStyle w:val="3"/>
        <w:spacing w:before="286" w:line="247" w:lineRule="auto"/>
        <w:ind w:right="145"/>
        <w:rPr>
          <w:rFonts w:hint="eastAsia"/>
          <w:sz w:val="30"/>
          <w:szCs w:val="30"/>
        </w:rPr>
      </w:pPr>
      <w:r>
        <w:rPr>
          <w:rFonts w:hint="eastAsia"/>
          <w:sz w:val="30"/>
          <w:szCs w:val="30"/>
        </w:rPr>
        <w:t>Let us not follow these examples, but be confirmed in the doctrine of the gospel, wherein we are exhorted to pray daily, not doubting but God will hear us in all our requests.</w:t>
      </w:r>
    </w:p>
    <w:p w14:paraId="3B936E6F">
      <w:pPr>
        <w:pStyle w:val="3"/>
        <w:spacing w:before="286" w:line="247" w:lineRule="auto"/>
        <w:ind w:right="145"/>
        <w:rPr>
          <w:rFonts w:hint="eastAsia"/>
          <w:sz w:val="30"/>
          <w:szCs w:val="30"/>
        </w:rPr>
      </w:pPr>
      <w:r>
        <w:rPr>
          <w:rFonts w:hint="eastAsia"/>
          <w:sz w:val="30"/>
          <w:szCs w:val="30"/>
        </w:rPr>
        <w:t>让我们不要效法这些榜样，而要在福音的教义上得到坚固，在其中我们被劝勉每日祷告，毫不怀疑上帝会在我们一切的祈求中垂听我们。</w:t>
      </w:r>
    </w:p>
    <w:p w14:paraId="00DBBCF3">
      <w:pPr>
        <w:pStyle w:val="3"/>
        <w:spacing w:before="286" w:line="247" w:lineRule="auto"/>
        <w:ind w:right="145"/>
        <w:rPr>
          <w:rFonts w:hint="eastAsia"/>
          <w:sz w:val="30"/>
          <w:szCs w:val="30"/>
        </w:rPr>
      </w:pPr>
      <w:r>
        <w:rPr>
          <w:rFonts w:hint="eastAsia"/>
          <w:sz w:val="30"/>
          <w:szCs w:val="30"/>
        </w:rPr>
        <w:t>When we make our prayers to God, we must not bring thither our melancholy or fretful passions, as though we would be at defiance with him, as one that prayeth when he is angry, or murmuring, being disquieted by reason of affliction which God sendeth, for in so doing we dishonour him.</w:t>
      </w:r>
    </w:p>
    <w:p w14:paraId="24A2F5A0">
      <w:pPr>
        <w:pStyle w:val="3"/>
        <w:spacing w:before="286" w:line="247" w:lineRule="auto"/>
        <w:ind w:right="145"/>
        <w:rPr>
          <w:rFonts w:hint="eastAsia"/>
          <w:sz w:val="30"/>
          <w:szCs w:val="30"/>
        </w:rPr>
      </w:pPr>
      <w:r>
        <w:rPr>
          <w:rFonts w:hint="eastAsia"/>
          <w:sz w:val="30"/>
          <w:szCs w:val="30"/>
        </w:rPr>
        <w:t>当我们向上帝祷告时，我们不可带着忧郁或烦躁的情绪，仿佛要与祂为敌，如同一个在发怒或抱怨时祷告的人，因上帝所降的苦难而不安，因为这样做我们就羞辱了祂。</w:t>
      </w:r>
    </w:p>
    <w:p w14:paraId="7EF5998D">
      <w:pPr>
        <w:pStyle w:val="3"/>
        <w:spacing w:before="286" w:line="247" w:lineRule="auto"/>
        <w:ind w:right="145"/>
        <w:rPr>
          <w:rFonts w:hint="eastAsia"/>
          <w:sz w:val="30"/>
          <w:szCs w:val="30"/>
        </w:rPr>
      </w:pPr>
      <w:r>
        <w:rPr>
          <w:rFonts w:hint="eastAsia"/>
          <w:sz w:val="30"/>
          <w:szCs w:val="30"/>
        </w:rPr>
        <w:t>There are some who make a show, as though they prayed to God, by protesting against him, because they are not dealt with according to their own fancy.</w:t>
      </w:r>
    </w:p>
    <w:p w14:paraId="16F2A675">
      <w:pPr>
        <w:pStyle w:val="3"/>
        <w:spacing w:before="286" w:line="247" w:lineRule="auto"/>
        <w:ind w:right="145"/>
        <w:rPr>
          <w:rFonts w:hint="eastAsia"/>
          <w:sz w:val="30"/>
          <w:szCs w:val="30"/>
        </w:rPr>
      </w:pPr>
      <w:r>
        <w:rPr>
          <w:rFonts w:hint="eastAsia"/>
          <w:sz w:val="30"/>
          <w:szCs w:val="30"/>
        </w:rPr>
        <w:t>有些人装出向上帝祷告的样子，藉着抗议祂，因为他们没有按照自己的幻想得到对待。</w:t>
      </w:r>
    </w:p>
    <w:p w14:paraId="7523E798">
      <w:pPr>
        <w:pStyle w:val="3"/>
        <w:spacing w:before="286" w:line="247" w:lineRule="auto"/>
        <w:ind w:right="145"/>
        <w:rPr>
          <w:rFonts w:hint="eastAsia"/>
          <w:sz w:val="30"/>
          <w:szCs w:val="30"/>
        </w:rPr>
      </w:pPr>
      <w:r>
        <w:rPr>
          <w:rFonts w:hint="eastAsia"/>
          <w:sz w:val="30"/>
          <w:szCs w:val="30"/>
        </w:rPr>
        <w:t>Thus, they will come to God, but it is to be at defiance with him, as if a woman should ask something of her husband, and at the same time say, Oh, you care not for me!</w:t>
      </w:r>
    </w:p>
    <w:p w14:paraId="461BE22A">
      <w:pPr>
        <w:pStyle w:val="3"/>
        <w:spacing w:before="286" w:line="247" w:lineRule="auto"/>
        <w:ind w:right="145"/>
        <w:rPr>
          <w:rFonts w:hint="eastAsia"/>
          <w:sz w:val="30"/>
          <w:szCs w:val="30"/>
        </w:rPr>
      </w:pPr>
      <w:r>
        <w:rPr>
          <w:rFonts w:hint="eastAsia"/>
          <w:sz w:val="30"/>
          <w:szCs w:val="30"/>
        </w:rPr>
        <w:t>因此，他们会来到上帝面前，但却是要与祂为敌，就好像一个妇人向她的丈夫要东西，同时却说，哦，你根本不在乎我！</w:t>
      </w:r>
    </w:p>
    <w:p w14:paraId="7590403A">
      <w:pPr>
        <w:pStyle w:val="3"/>
        <w:spacing w:before="286" w:line="247" w:lineRule="auto"/>
        <w:ind w:right="145"/>
        <w:rPr>
          <w:rFonts w:hint="eastAsia"/>
          <w:sz w:val="30"/>
          <w:szCs w:val="30"/>
        </w:rPr>
      </w:pPr>
      <w:r>
        <w:rPr>
          <w:rFonts w:hint="eastAsia"/>
          <w:sz w:val="30"/>
          <w:szCs w:val="30"/>
        </w:rPr>
        <w:t>This is the manner of prayer which some use, but it would be better for them not to pray at all, than to come to God with a heart so envenomed with wrath.</w:t>
      </w:r>
    </w:p>
    <w:p w14:paraId="3B484B6D">
      <w:pPr>
        <w:pStyle w:val="3"/>
        <w:spacing w:before="286" w:line="247" w:lineRule="auto"/>
        <w:ind w:right="145"/>
        <w:rPr>
          <w:rFonts w:hint="eastAsia"/>
          <w:sz w:val="30"/>
          <w:szCs w:val="30"/>
        </w:rPr>
      </w:pPr>
      <w:r>
        <w:rPr>
          <w:rFonts w:hint="eastAsia"/>
          <w:sz w:val="30"/>
          <w:szCs w:val="30"/>
        </w:rPr>
        <w:t>这是有些人所使用的祷告方式，但对他们来说，与其怀着如此充满愤怒的心来到上帝面前，不如根本不祷告。</w:t>
      </w:r>
    </w:p>
    <w:p w14:paraId="05D67C40">
      <w:pPr>
        <w:pStyle w:val="3"/>
        <w:spacing w:before="286" w:line="247" w:lineRule="auto"/>
        <w:ind w:right="145"/>
        <w:rPr>
          <w:rFonts w:hint="eastAsia"/>
          <w:sz w:val="30"/>
          <w:szCs w:val="30"/>
        </w:rPr>
      </w:pPr>
      <w:r>
        <w:rPr>
          <w:rFonts w:hint="eastAsia"/>
          <w:sz w:val="30"/>
          <w:szCs w:val="30"/>
        </w:rPr>
        <w:t>Let us learn therefore to pray to God with a peaceable heart.</w:t>
      </w:r>
    </w:p>
    <w:p w14:paraId="627B50AB">
      <w:pPr>
        <w:pStyle w:val="3"/>
        <w:spacing w:before="286" w:line="247" w:lineRule="auto"/>
        <w:ind w:right="145"/>
        <w:rPr>
          <w:rFonts w:hint="eastAsia"/>
          <w:sz w:val="30"/>
          <w:szCs w:val="30"/>
        </w:rPr>
      </w:pPr>
      <w:r>
        <w:rPr>
          <w:rFonts w:hint="eastAsia"/>
          <w:sz w:val="30"/>
          <w:szCs w:val="30"/>
        </w:rPr>
        <w:t>因此，让我们学习以平静的心向上帝祷告。</w:t>
      </w:r>
    </w:p>
    <w:p w14:paraId="445CA4CD">
      <w:pPr>
        <w:pStyle w:val="3"/>
        <w:spacing w:before="286" w:line="247" w:lineRule="auto"/>
        <w:ind w:right="145"/>
        <w:rPr>
          <w:rFonts w:hint="eastAsia"/>
          <w:sz w:val="30"/>
          <w:szCs w:val="30"/>
        </w:rPr>
      </w:pPr>
      <w:r>
        <w:rPr>
          <w:rFonts w:hint="eastAsia"/>
          <w:sz w:val="30"/>
          <w:szCs w:val="30"/>
        </w:rPr>
        <w:t>St. Paul showeth us, that besides diligence in our prayers, we must also join thanksgiving: and if we do not immediately receive what we desire, wait patiently, and be content until God be pleased to grant our requests.</w:t>
      </w:r>
    </w:p>
    <w:p w14:paraId="70A7E216">
      <w:pPr>
        <w:pStyle w:val="3"/>
        <w:spacing w:before="286" w:line="247" w:lineRule="auto"/>
        <w:ind w:right="145"/>
        <w:rPr>
          <w:rFonts w:hint="eastAsia"/>
          <w:sz w:val="30"/>
          <w:szCs w:val="30"/>
        </w:rPr>
      </w:pPr>
      <w:r>
        <w:rPr>
          <w:rFonts w:hint="eastAsia"/>
          <w:sz w:val="30"/>
          <w:szCs w:val="30"/>
        </w:rPr>
        <w:t>圣保罗向我们显明，除了殷勤祷告之外，我们还必须加上感恩：如果我们没有立刻得到我们所渴望的，就要耐心等候，并满足，直到上帝乐意应允我们的祈求。</w:t>
      </w:r>
    </w:p>
    <w:p w14:paraId="5AA4290C">
      <w:pPr>
        <w:pStyle w:val="3"/>
        <w:spacing w:before="286" w:line="247" w:lineRule="auto"/>
        <w:ind w:right="145"/>
        <w:rPr>
          <w:rFonts w:hint="eastAsia"/>
          <w:sz w:val="30"/>
          <w:szCs w:val="30"/>
        </w:rPr>
      </w:pPr>
      <w:r>
        <w:rPr>
          <w:rFonts w:hint="eastAsia"/>
          <w:sz w:val="30"/>
          <w:szCs w:val="30"/>
        </w:rPr>
        <w:t>So, then, we must pray to God without murmuring, without fretting or foaming, yea, without using any reply, to ask him why he suffereth us to languish.</w:t>
      </w:r>
    </w:p>
    <w:p w14:paraId="768CFF82">
      <w:pPr>
        <w:pStyle w:val="3"/>
        <w:spacing w:before="286" w:line="247" w:lineRule="auto"/>
        <w:ind w:right="145"/>
        <w:rPr>
          <w:rFonts w:hint="eastAsia"/>
          <w:sz w:val="30"/>
          <w:szCs w:val="30"/>
        </w:rPr>
      </w:pPr>
      <w:r>
        <w:rPr>
          <w:rFonts w:hint="eastAsia"/>
          <w:sz w:val="30"/>
          <w:szCs w:val="30"/>
        </w:rPr>
        <w:t>那么，我们必须向上帝祷告，不抱怨，不烦躁或发怒，是的，不作任何反驳，去问祂为何容许我们衰弱。</w:t>
      </w:r>
    </w:p>
    <w:p w14:paraId="31D3E140">
      <w:pPr>
        <w:pStyle w:val="3"/>
        <w:spacing w:before="286" w:line="247" w:lineRule="auto"/>
        <w:ind w:right="145"/>
        <w:rPr>
          <w:rFonts w:hint="eastAsia"/>
          <w:sz w:val="30"/>
          <w:szCs w:val="30"/>
        </w:rPr>
      </w:pPr>
      <w:r>
        <w:rPr>
          <w:rFonts w:hint="eastAsia"/>
          <w:sz w:val="30"/>
          <w:szCs w:val="30"/>
        </w:rPr>
        <w:t>It appears that St. Paul had another meaning in this place; for he regarded the circumstance which we have mentioned before; to wit, that the Jews would gladly have shut out the Gentiles.</w:t>
      </w:r>
    </w:p>
    <w:p w14:paraId="5D4234BC">
      <w:pPr>
        <w:pStyle w:val="3"/>
        <w:spacing w:before="286" w:line="247" w:lineRule="auto"/>
        <w:ind w:right="145"/>
        <w:rPr>
          <w:rFonts w:hint="eastAsia"/>
          <w:sz w:val="30"/>
          <w:szCs w:val="30"/>
        </w:rPr>
      </w:pPr>
      <w:r>
        <w:rPr>
          <w:rFonts w:hint="eastAsia"/>
          <w:sz w:val="30"/>
          <w:szCs w:val="30"/>
        </w:rPr>
        <w:t>看来圣保罗在此处另有他意；因为祂顾念了我们先前所提及的情况；也就是说，犹太人乐意将外邦人排除在外。</w:t>
      </w:r>
    </w:p>
    <w:p w14:paraId="73794474">
      <w:pPr>
        <w:pStyle w:val="3"/>
        <w:spacing w:before="286" w:line="247" w:lineRule="auto"/>
        <w:ind w:right="145"/>
        <w:rPr>
          <w:rFonts w:hint="eastAsia"/>
          <w:sz w:val="30"/>
          <w:szCs w:val="30"/>
        </w:rPr>
      </w:pPr>
      <w:r>
        <w:rPr>
          <w:rFonts w:hint="eastAsia"/>
          <w:sz w:val="30"/>
          <w:szCs w:val="30"/>
        </w:rPr>
        <w:t>For, say they, we are the children of God,</w:t>
      </w:r>
    </w:p>
    <w:p w14:paraId="1941D392">
      <w:pPr>
        <w:pStyle w:val="3"/>
        <w:spacing w:before="286" w:line="247" w:lineRule="auto"/>
        <w:ind w:right="145"/>
        <w:rPr>
          <w:rFonts w:hint="eastAsia"/>
          <w:sz w:val="30"/>
          <w:szCs w:val="30"/>
        </w:rPr>
      </w:pPr>
      <w:r>
        <w:rPr>
          <w:rFonts w:hint="eastAsia"/>
          <w:sz w:val="30"/>
          <w:szCs w:val="30"/>
        </w:rPr>
        <w:t>he hath chosen us; and shall not the stock of Abraham have more privileges than the uncircumcised nations?</w:t>
      </w:r>
    </w:p>
    <w:p w14:paraId="501445B2">
      <w:pPr>
        <w:pStyle w:val="3"/>
        <w:spacing w:before="286" w:line="247" w:lineRule="auto"/>
        <w:ind w:right="145"/>
        <w:rPr>
          <w:rFonts w:hint="eastAsia"/>
          <w:sz w:val="30"/>
          <w:szCs w:val="30"/>
        </w:rPr>
      </w:pPr>
      <w:r>
        <w:rPr>
          <w:rFonts w:hint="eastAsia"/>
          <w:sz w:val="30"/>
          <w:szCs w:val="30"/>
        </w:rPr>
        <w:t>因为，他们说，我们是上帝的儿女，祂拣选了我们；亚伯拉罕的后裔岂不比未受割礼的民族拥有更多的特权吗？</w:t>
      </w:r>
    </w:p>
    <w:p w14:paraId="05C8F16C">
      <w:pPr>
        <w:pStyle w:val="3"/>
        <w:spacing w:before="286" w:line="247" w:lineRule="auto"/>
        <w:ind w:right="145"/>
        <w:rPr>
          <w:rFonts w:hint="eastAsia"/>
          <w:sz w:val="30"/>
          <w:szCs w:val="30"/>
        </w:rPr>
      </w:pPr>
      <w:r>
        <w:rPr>
          <w:rFonts w:hint="eastAsia"/>
          <w:sz w:val="30"/>
          <w:szCs w:val="30"/>
        </w:rPr>
        <w:t>The Gentiles, on the other side, mocked the Jews, and considered them as children, not knowing that the ceremonies of the law were at an end.</w:t>
      </w:r>
    </w:p>
    <w:p w14:paraId="02BB89E9">
      <w:pPr>
        <w:pStyle w:val="3"/>
        <w:spacing w:before="286" w:line="247" w:lineRule="auto"/>
        <w:ind w:right="145"/>
        <w:rPr>
          <w:rFonts w:hint="eastAsia"/>
          <w:sz w:val="30"/>
          <w:szCs w:val="30"/>
        </w:rPr>
      </w:pPr>
      <w:r>
        <w:rPr>
          <w:rFonts w:hint="eastAsia"/>
          <w:sz w:val="30"/>
          <w:szCs w:val="30"/>
        </w:rPr>
        <w:t>另一方面，外邦人嘲笑犹太人，认为他们像孩子一样，不知道律法的仪式已经结束了。</w:t>
      </w:r>
    </w:p>
    <w:p w14:paraId="5338ABB5">
      <w:pPr>
        <w:pStyle w:val="3"/>
        <w:spacing w:before="286" w:line="247" w:lineRule="auto"/>
        <w:ind w:right="145"/>
        <w:rPr>
          <w:rFonts w:hint="eastAsia"/>
          <w:sz w:val="30"/>
          <w:szCs w:val="30"/>
        </w:rPr>
      </w:pPr>
      <w:r>
        <w:rPr>
          <w:rFonts w:hint="eastAsia"/>
          <w:sz w:val="30"/>
          <w:szCs w:val="30"/>
        </w:rPr>
        <w:t>Thus, the Jews despised the Gentiles, and disdained them, and would not receive them into their company.</w:t>
      </w:r>
    </w:p>
    <w:p w14:paraId="00A31E39">
      <w:pPr>
        <w:pStyle w:val="3"/>
        <w:spacing w:before="286" w:line="247" w:lineRule="auto"/>
        <w:ind w:right="145"/>
        <w:rPr>
          <w:rFonts w:hint="eastAsia"/>
          <w:sz w:val="30"/>
          <w:szCs w:val="30"/>
        </w:rPr>
      </w:pPr>
      <w:r>
        <w:rPr>
          <w:rFonts w:hint="eastAsia"/>
          <w:sz w:val="30"/>
          <w:szCs w:val="30"/>
        </w:rPr>
        <w:t>因此，犹太人藐视外邦人，鄙视他们，不愿意接纳他们进入他们的同伴。</w:t>
      </w:r>
    </w:p>
    <w:p w14:paraId="63C6E972">
      <w:pPr>
        <w:pStyle w:val="3"/>
        <w:spacing w:before="286" w:line="247" w:lineRule="auto"/>
        <w:ind w:right="145"/>
        <w:rPr>
          <w:rFonts w:hint="eastAsia"/>
          <w:sz w:val="30"/>
          <w:szCs w:val="30"/>
        </w:rPr>
      </w:pPr>
      <w:r>
        <w:rPr>
          <w:rFonts w:hint="eastAsia"/>
          <w:sz w:val="30"/>
          <w:szCs w:val="30"/>
        </w:rPr>
        <w:t>The Gentiles, on the other hand, mocked the Jews for their rudeness, because they continued to hold fast the rudiments of the law.</w:t>
      </w:r>
    </w:p>
    <w:p w14:paraId="31BC4AC4">
      <w:pPr>
        <w:pStyle w:val="3"/>
        <w:spacing w:before="286" w:line="247" w:lineRule="auto"/>
        <w:ind w:right="145"/>
        <w:rPr>
          <w:rFonts w:hint="eastAsia"/>
          <w:sz w:val="30"/>
          <w:szCs w:val="30"/>
        </w:rPr>
      </w:pPr>
      <w:r>
        <w:rPr>
          <w:rFonts w:hint="eastAsia"/>
          <w:sz w:val="30"/>
          <w:szCs w:val="30"/>
        </w:rPr>
        <w:t>另一方面，外邦人嘲笑犹太人的粗野，因为他们继续固守律法的初步教训。</w:t>
      </w:r>
    </w:p>
    <w:p w14:paraId="0802ED97">
      <w:pPr>
        <w:pStyle w:val="3"/>
        <w:spacing w:before="286" w:line="247" w:lineRule="auto"/>
        <w:ind w:right="145"/>
        <w:rPr>
          <w:rFonts w:hint="eastAsia"/>
          <w:sz w:val="30"/>
          <w:szCs w:val="30"/>
        </w:rPr>
      </w:pPr>
      <w:r>
        <w:rPr>
          <w:rFonts w:hint="eastAsia"/>
          <w:sz w:val="30"/>
          <w:szCs w:val="30"/>
        </w:rPr>
        <w:t>Here arose many schisms; one party setting themselves against the other; and</w:t>
      </w:r>
    </w:p>
    <w:p w14:paraId="77507589">
      <w:pPr>
        <w:pStyle w:val="3"/>
        <w:spacing w:before="286" w:line="247" w:lineRule="auto"/>
        <w:ind w:right="145"/>
        <w:rPr>
          <w:rFonts w:hint="eastAsia"/>
          <w:sz w:val="30"/>
          <w:szCs w:val="30"/>
        </w:rPr>
      </w:pPr>
      <w:r>
        <w:rPr>
          <w:rFonts w:hint="eastAsia"/>
          <w:sz w:val="30"/>
          <w:szCs w:val="30"/>
        </w:rPr>
        <w:t>the church was, as it were, torn in pieces; yet above all things, God commendeth unity and brotherly love.</w:t>
      </w:r>
    </w:p>
    <w:p w14:paraId="341972DC">
      <w:pPr>
        <w:pStyle w:val="3"/>
        <w:spacing w:before="286" w:line="247" w:lineRule="auto"/>
        <w:ind w:right="145"/>
        <w:rPr>
          <w:rFonts w:hint="eastAsia"/>
          <w:sz w:val="30"/>
          <w:szCs w:val="30"/>
        </w:rPr>
      </w:pPr>
      <w:r>
        <w:rPr>
          <w:rFonts w:hint="eastAsia"/>
          <w:sz w:val="30"/>
          <w:szCs w:val="30"/>
        </w:rPr>
        <w:t>由此产生了许多分裂；一方与另一方对立；教会仿佛被撕裂了；然而最重要的是，上帝称赞合一和弟兄之爱。</w:t>
      </w:r>
    </w:p>
    <w:p w14:paraId="265F9918">
      <w:pPr>
        <w:pStyle w:val="3"/>
        <w:spacing w:before="286" w:line="247" w:lineRule="auto"/>
        <w:ind w:right="145"/>
        <w:rPr>
          <w:rFonts w:hint="eastAsia"/>
          <w:sz w:val="30"/>
          <w:szCs w:val="30"/>
        </w:rPr>
      </w:pPr>
      <w:r>
        <w:rPr>
          <w:rFonts w:hint="eastAsia"/>
          <w:sz w:val="30"/>
          <w:szCs w:val="30"/>
        </w:rPr>
        <w:t>Let us examine the form of prayer given us by our Lord Jesus Christ: Our Father which art in heaven, &amp;c.</w:t>
      </w:r>
    </w:p>
    <w:p w14:paraId="311936CF">
      <w:pPr>
        <w:pStyle w:val="3"/>
        <w:spacing w:before="286" w:line="247" w:lineRule="auto"/>
        <w:ind w:right="145"/>
        <w:rPr>
          <w:rFonts w:hint="eastAsia"/>
          <w:sz w:val="30"/>
          <w:szCs w:val="30"/>
        </w:rPr>
      </w:pPr>
      <w:r>
        <w:rPr>
          <w:rFonts w:hint="eastAsia"/>
          <w:sz w:val="30"/>
          <w:szCs w:val="30"/>
        </w:rPr>
        <w:t>让我们察验我们的主耶稣基督赐给我们的祷告模式：我们在天上的父，等等。</w:t>
      </w:r>
    </w:p>
    <w:p w14:paraId="752DCAF5">
      <w:pPr>
        <w:pStyle w:val="3"/>
        <w:spacing w:before="286" w:line="247" w:lineRule="auto"/>
        <w:ind w:right="145"/>
        <w:rPr>
          <w:rFonts w:hint="eastAsia"/>
          <w:sz w:val="30"/>
          <w:szCs w:val="30"/>
        </w:rPr>
      </w:pPr>
      <w:r>
        <w:rPr>
          <w:rFonts w:hint="eastAsia"/>
          <w:sz w:val="30"/>
          <w:szCs w:val="30"/>
        </w:rPr>
        <w:t>He doth not say, that every one, when he calleth upon God, shall say, my Father! therefore, when I say, “Our,” I speak in the name of all; and every man must say the same.</w:t>
      </w:r>
    </w:p>
    <w:p w14:paraId="174EDA31">
      <w:pPr>
        <w:pStyle w:val="3"/>
        <w:spacing w:before="286" w:line="247" w:lineRule="auto"/>
        <w:ind w:right="145"/>
        <w:rPr>
          <w:rFonts w:hint="eastAsia"/>
          <w:sz w:val="30"/>
          <w:szCs w:val="30"/>
        </w:rPr>
      </w:pPr>
      <w:r>
        <w:rPr>
          <w:rFonts w:hint="eastAsia"/>
          <w:sz w:val="30"/>
          <w:szCs w:val="30"/>
        </w:rPr>
        <w:t>祂并非说，每个人呼求上帝时，都当说，我的父！因此，当我说“我们的”时，我是奉所有人的名说的；每个人都必须这样说。</w:t>
      </w:r>
    </w:p>
    <w:p w14:paraId="017227CE">
      <w:pPr>
        <w:pStyle w:val="3"/>
        <w:spacing w:before="286" w:line="247" w:lineRule="auto"/>
        <w:ind w:right="145"/>
        <w:rPr>
          <w:rFonts w:hint="eastAsia"/>
          <w:sz w:val="30"/>
          <w:szCs w:val="30"/>
        </w:rPr>
      </w:pPr>
      <w:r>
        <w:rPr>
          <w:rFonts w:hint="eastAsia"/>
          <w:sz w:val="30"/>
          <w:szCs w:val="30"/>
        </w:rPr>
        <w:t>We shall not have access to God by prayer, unless we be joined together; for he that separateth himself from his neighbours, shutteth his own mouth, so that he cannot pray to God as our Lord Jesus Christ hath commanded.</w:t>
      </w:r>
    </w:p>
    <w:p w14:paraId="18456C63">
      <w:pPr>
        <w:pStyle w:val="3"/>
        <w:spacing w:before="286" w:line="247" w:lineRule="auto"/>
        <w:ind w:right="145"/>
        <w:rPr>
          <w:rFonts w:hint="eastAsia"/>
          <w:sz w:val="30"/>
          <w:szCs w:val="30"/>
        </w:rPr>
      </w:pPr>
      <w:r>
        <w:rPr>
          <w:rFonts w:hint="eastAsia"/>
          <w:sz w:val="30"/>
          <w:szCs w:val="30"/>
        </w:rPr>
        <w:t>除非我们联合在一起，否则我们无法藉着祷告亲近上帝；因为那与邻舍分离的人，就堵住了自己的口，以致他无法按照我们的主耶稣基督所吩咐的那样向上帝祷告。</w:t>
      </w:r>
    </w:p>
    <w:p w14:paraId="09B3543A">
      <w:pPr>
        <w:pStyle w:val="3"/>
        <w:spacing w:before="286" w:line="247" w:lineRule="auto"/>
        <w:ind w:right="145"/>
        <w:rPr>
          <w:rFonts w:hint="eastAsia"/>
          <w:sz w:val="30"/>
          <w:szCs w:val="30"/>
        </w:rPr>
      </w:pPr>
      <w:r>
        <w:rPr>
          <w:rFonts w:hint="eastAsia"/>
          <w:sz w:val="30"/>
          <w:szCs w:val="30"/>
        </w:rPr>
        <w:t>To be short, we must agree together, and be bound in a bond of peace, before we can come nigh, and present ourselves to God.</w:t>
      </w:r>
    </w:p>
    <w:p w14:paraId="1714E330">
      <w:pPr>
        <w:pStyle w:val="3"/>
        <w:spacing w:before="286" w:line="247" w:lineRule="auto"/>
        <w:ind w:right="145"/>
        <w:rPr>
          <w:rFonts w:hint="eastAsia"/>
          <w:sz w:val="30"/>
          <w:szCs w:val="30"/>
        </w:rPr>
      </w:pPr>
      <w:r>
        <w:rPr>
          <w:rFonts w:hint="eastAsia"/>
          <w:sz w:val="30"/>
          <w:szCs w:val="30"/>
        </w:rPr>
        <w:t>简而言之，在我们能亲近并显现在上帝面前之前，我们必须彼此同心，并被和平的纽带所束缚。</w:t>
      </w:r>
    </w:p>
    <w:p w14:paraId="5ECA424B">
      <w:pPr>
        <w:pStyle w:val="3"/>
        <w:spacing w:before="286" w:line="247" w:lineRule="auto"/>
        <w:ind w:right="145"/>
        <w:rPr>
          <w:rFonts w:hint="eastAsia"/>
          <w:sz w:val="30"/>
          <w:szCs w:val="30"/>
        </w:rPr>
      </w:pPr>
      <w:r>
        <w:rPr>
          <w:rFonts w:hint="eastAsia"/>
          <w:sz w:val="30"/>
          <w:szCs w:val="30"/>
        </w:rPr>
        <w:t>These discords and debates of which we have spoken, existed between the Jews and Gentiles.</w:t>
      </w:r>
    </w:p>
    <w:p w14:paraId="09FE0932">
      <w:pPr>
        <w:pStyle w:val="3"/>
        <w:spacing w:before="286" w:line="247" w:lineRule="auto"/>
        <w:ind w:right="145"/>
        <w:rPr>
          <w:rFonts w:hint="eastAsia"/>
          <w:sz w:val="30"/>
          <w:szCs w:val="30"/>
        </w:rPr>
      </w:pPr>
      <w:r>
        <w:rPr>
          <w:rFonts w:hint="eastAsia"/>
          <w:sz w:val="30"/>
          <w:szCs w:val="30"/>
        </w:rPr>
        <w:t>我们所说的这些不和与争论，存在于犹太人和外邦人之间。</w:t>
      </w:r>
    </w:p>
    <w:p w14:paraId="7A61A040">
      <w:pPr>
        <w:pStyle w:val="3"/>
        <w:spacing w:before="286" w:line="247" w:lineRule="auto"/>
        <w:ind w:right="145"/>
        <w:rPr>
          <w:rFonts w:hint="eastAsia"/>
          <w:sz w:val="30"/>
          <w:szCs w:val="30"/>
        </w:rPr>
      </w:pPr>
      <w:r>
        <w:rPr>
          <w:rFonts w:hint="eastAsia"/>
          <w:sz w:val="30"/>
          <w:szCs w:val="30"/>
        </w:rPr>
        <w:t>St. Paul showeth that they cannot call upon God, without being refused and cast back, until they be at peace one with another.</w:t>
      </w:r>
    </w:p>
    <w:p w14:paraId="216D2F8C">
      <w:pPr>
        <w:pStyle w:val="3"/>
        <w:spacing w:before="286" w:line="247" w:lineRule="auto"/>
        <w:ind w:right="145"/>
        <w:rPr>
          <w:rFonts w:hint="eastAsia"/>
          <w:sz w:val="30"/>
          <w:szCs w:val="30"/>
        </w:rPr>
      </w:pPr>
      <w:r>
        <w:rPr>
          <w:rFonts w:hint="eastAsia"/>
          <w:sz w:val="30"/>
          <w:szCs w:val="30"/>
        </w:rPr>
        <w:t>圣保罗显明，除非他们彼此和睦，否则他们无法呼求上帝，否则就会被拒绝和推回。</w:t>
      </w:r>
    </w:p>
    <w:p w14:paraId="7FE2D714">
      <w:pPr>
        <w:pStyle w:val="3"/>
        <w:spacing w:before="286" w:line="247" w:lineRule="auto"/>
        <w:ind w:right="145"/>
        <w:rPr>
          <w:rFonts w:hint="eastAsia"/>
          <w:sz w:val="30"/>
          <w:szCs w:val="30"/>
        </w:rPr>
      </w:pPr>
      <w:r>
        <w:rPr>
          <w:rFonts w:hint="eastAsia"/>
          <w:sz w:val="30"/>
          <w:szCs w:val="30"/>
        </w:rPr>
        <w:t>This is the reason why he requesteth them here, to lift up holy hands, without wrath and doubting.</w:t>
      </w:r>
    </w:p>
    <w:p w14:paraId="78F1420E">
      <w:pPr>
        <w:pStyle w:val="3"/>
        <w:spacing w:before="286" w:line="247" w:lineRule="auto"/>
        <w:ind w:right="145"/>
        <w:rPr>
          <w:rFonts w:hint="eastAsia"/>
          <w:sz w:val="30"/>
          <w:szCs w:val="30"/>
        </w:rPr>
      </w:pPr>
      <w:r>
        <w:rPr>
          <w:rFonts w:hint="eastAsia"/>
          <w:sz w:val="30"/>
          <w:szCs w:val="30"/>
        </w:rPr>
        <w:t>这就是祂在此要求他们举起圣洁的手，没有忿怒和怀疑的原因。</w:t>
      </w:r>
    </w:p>
    <w:p w14:paraId="75AE741F">
      <w:pPr>
        <w:pStyle w:val="3"/>
        <w:spacing w:before="286" w:line="247" w:lineRule="auto"/>
        <w:ind w:right="145"/>
        <w:rPr>
          <w:rFonts w:hint="eastAsia"/>
          <w:sz w:val="30"/>
          <w:szCs w:val="30"/>
        </w:rPr>
      </w:pPr>
      <w:r>
        <w:rPr>
          <w:rFonts w:hint="eastAsia"/>
          <w:sz w:val="30"/>
          <w:szCs w:val="30"/>
        </w:rPr>
        <w:t>Thus the apostle advised them, not to enter into debates and contentions one with another.</w:t>
      </w:r>
    </w:p>
    <w:p w14:paraId="143290E8">
      <w:pPr>
        <w:pStyle w:val="3"/>
        <w:spacing w:before="286" w:line="247" w:lineRule="auto"/>
        <w:ind w:right="145"/>
        <w:rPr>
          <w:rFonts w:hint="eastAsia"/>
          <w:sz w:val="30"/>
          <w:szCs w:val="30"/>
        </w:rPr>
      </w:pPr>
      <w:r>
        <w:rPr>
          <w:rFonts w:hint="eastAsia"/>
          <w:sz w:val="30"/>
          <w:szCs w:val="30"/>
        </w:rPr>
        <w:t>因此使徒劝告他们，不要彼此争论和纷争。</w:t>
      </w:r>
    </w:p>
    <w:p w14:paraId="432D0CC8">
      <w:pPr>
        <w:pStyle w:val="3"/>
        <w:spacing w:before="286" w:line="247" w:lineRule="auto"/>
        <w:ind w:right="145"/>
        <w:rPr>
          <w:rFonts w:hint="eastAsia"/>
          <w:sz w:val="30"/>
          <w:szCs w:val="30"/>
        </w:rPr>
      </w:pPr>
      <w:r>
        <w:rPr>
          <w:rFonts w:hint="eastAsia"/>
          <w:sz w:val="30"/>
          <w:szCs w:val="30"/>
        </w:rPr>
        <w:t>The Jews must not advance themselves above the Gentiles, because they were called first; nor the Gentiles condemn the Jews for the grossness of</w:t>
      </w:r>
    </w:p>
    <w:p w14:paraId="47BF20D5">
      <w:pPr>
        <w:pStyle w:val="3"/>
        <w:spacing w:before="286" w:line="247" w:lineRule="auto"/>
        <w:ind w:right="145"/>
        <w:rPr>
          <w:rFonts w:hint="eastAsia"/>
          <w:sz w:val="30"/>
          <w:szCs w:val="30"/>
        </w:rPr>
      </w:pPr>
      <w:r>
        <w:rPr>
          <w:rFonts w:hint="eastAsia"/>
          <w:sz w:val="30"/>
          <w:szCs w:val="30"/>
        </w:rPr>
        <w:t>their understanding: all these contentions must cease, and a perfect reconciliation must be made, to show that they all have the spirit of adoption; that is to say, that they are governed by the spirit of God, even that spirit which bringeth peace and unity.</w:t>
      </w:r>
    </w:p>
    <w:p w14:paraId="59960063">
      <w:pPr>
        <w:pStyle w:val="3"/>
        <w:spacing w:before="286" w:line="247" w:lineRule="auto"/>
        <w:ind w:right="145"/>
        <w:rPr>
          <w:rFonts w:hint="eastAsia"/>
          <w:sz w:val="30"/>
          <w:szCs w:val="30"/>
        </w:rPr>
      </w:pPr>
      <w:r>
        <w:rPr>
          <w:rFonts w:hint="eastAsia"/>
          <w:sz w:val="30"/>
          <w:szCs w:val="30"/>
        </w:rPr>
        <w:t>犹太人不可因先蒙召而自高过外邦人；外邦人也不可因犹太人理解力迟钝而定他们的罪：所有这些纷争都必须停止，必须达成完全的和解，以显明他们都有被收纳的灵；也就是说，他们受上帝的灵管治，就是那带来和平与合一的灵。</w:t>
      </w:r>
    </w:p>
    <w:p w14:paraId="2FC4D513">
      <w:pPr>
        <w:pStyle w:val="3"/>
        <w:spacing w:before="286" w:line="247" w:lineRule="auto"/>
        <w:ind w:right="145"/>
        <w:rPr>
          <w:rFonts w:hint="eastAsia"/>
          <w:sz w:val="30"/>
          <w:szCs w:val="30"/>
        </w:rPr>
      </w:pPr>
      <w:r>
        <w:rPr>
          <w:rFonts w:hint="eastAsia"/>
          <w:sz w:val="30"/>
          <w:szCs w:val="30"/>
        </w:rPr>
        <w:t>Let us understand this doctrine: that before we can dispose ourselves</w:t>
      </w:r>
    </w:p>
    <w:p w14:paraId="0FF2F6B1">
      <w:pPr>
        <w:pStyle w:val="3"/>
        <w:spacing w:before="286" w:line="247" w:lineRule="auto"/>
        <w:ind w:right="145"/>
        <w:rPr>
          <w:rFonts w:hint="eastAsia"/>
          <w:sz w:val="30"/>
          <w:szCs w:val="30"/>
        </w:rPr>
      </w:pPr>
      <w:r>
        <w:rPr>
          <w:rFonts w:hint="eastAsia"/>
          <w:sz w:val="30"/>
          <w:szCs w:val="30"/>
        </w:rPr>
        <w:t>to pray aright, we must have this brotherly love which God commandeth, and this unity and nearness.</w:t>
      </w:r>
    </w:p>
    <w:p w14:paraId="6D94DC6F">
      <w:pPr>
        <w:pStyle w:val="3"/>
        <w:spacing w:before="286" w:line="247" w:lineRule="auto"/>
        <w:ind w:right="145"/>
        <w:rPr>
          <w:rFonts w:hint="eastAsia"/>
          <w:sz w:val="30"/>
          <w:szCs w:val="30"/>
        </w:rPr>
      </w:pPr>
      <w:r>
        <w:rPr>
          <w:rFonts w:hint="eastAsia"/>
          <w:sz w:val="30"/>
          <w:szCs w:val="30"/>
        </w:rPr>
        <w:t>让我们明白这条教义：在我们能预备自己正确地祷告之前，我们必须拥有上帝所吩咐的这种弟兄之爱，以及这种合一和亲近。</w:t>
      </w:r>
    </w:p>
    <w:p w14:paraId="2C0C0091">
      <w:pPr>
        <w:pStyle w:val="3"/>
        <w:spacing w:before="286" w:line="247" w:lineRule="auto"/>
        <w:ind w:right="145"/>
        <w:rPr>
          <w:rFonts w:hint="eastAsia"/>
          <w:sz w:val="30"/>
          <w:szCs w:val="30"/>
        </w:rPr>
      </w:pPr>
      <w:r>
        <w:rPr>
          <w:rFonts w:hint="eastAsia"/>
          <w:sz w:val="30"/>
          <w:szCs w:val="30"/>
        </w:rPr>
        <w:t>He would not have each one to remain by himself, but would have us unite in peace and concord: although every one speak, though everyone be apart in his own place, and pray to God in secret, yet must our consent come to heaven, and we must all say with one affection, and in truth, Our Father.</w:t>
      </w:r>
    </w:p>
    <w:p w14:paraId="674FA5DB">
      <w:pPr>
        <w:pStyle w:val="3"/>
        <w:spacing w:before="286" w:line="247" w:lineRule="auto"/>
        <w:ind w:right="145"/>
        <w:rPr>
          <w:rFonts w:hint="eastAsia"/>
          <w:sz w:val="30"/>
          <w:szCs w:val="30"/>
        </w:rPr>
      </w:pPr>
      <w:r>
        <w:rPr>
          <w:rFonts w:hint="eastAsia"/>
          <w:sz w:val="30"/>
          <w:szCs w:val="30"/>
        </w:rPr>
        <w:t>祂不愿意每个人都独自留着，而是要我们和睦同心地联合起来：尽管每个人都说话，尽管每个人都在自己的地方，暗中向上帝祷告，然而我们的同心合意必须达到天上，我们都必须怀着同样的情感，并真实地说，我们的父。</w:t>
      </w:r>
    </w:p>
    <w:p w14:paraId="79336835">
      <w:pPr>
        <w:pStyle w:val="3"/>
        <w:spacing w:before="286" w:line="247" w:lineRule="auto"/>
        <w:ind w:right="145"/>
        <w:rPr>
          <w:rFonts w:hint="eastAsia"/>
          <w:sz w:val="30"/>
          <w:szCs w:val="30"/>
        </w:rPr>
      </w:pPr>
      <w:r>
        <w:rPr>
          <w:rFonts w:hint="eastAsia"/>
          <w:sz w:val="30"/>
          <w:szCs w:val="30"/>
        </w:rPr>
        <w:t>This word Our, must bind us together, and so make us in fellowship one with another, that there will be, as it were, but one voice, one heart, and one spirit.</w:t>
      </w:r>
    </w:p>
    <w:p w14:paraId="0290D417">
      <w:pPr>
        <w:pStyle w:val="3"/>
        <w:spacing w:before="286" w:line="247" w:lineRule="auto"/>
        <w:ind w:right="145"/>
        <w:rPr>
          <w:rFonts w:hint="eastAsia"/>
          <w:sz w:val="30"/>
          <w:szCs w:val="30"/>
        </w:rPr>
      </w:pPr>
      <w:r>
        <w:rPr>
          <w:rFonts w:hint="eastAsia"/>
          <w:sz w:val="30"/>
          <w:szCs w:val="30"/>
        </w:rPr>
        <w:t>“我们的”这个词，必须将我们捆绑在一起，并使我们彼此相交，以致仿佛只有一个声音，一颗心，一个灵。</w:t>
      </w:r>
    </w:p>
    <w:p w14:paraId="1039A44F">
      <w:pPr>
        <w:pStyle w:val="3"/>
        <w:spacing w:before="286" w:line="247" w:lineRule="auto"/>
        <w:ind w:right="145"/>
        <w:rPr>
          <w:rFonts w:hint="eastAsia"/>
          <w:sz w:val="30"/>
          <w:szCs w:val="30"/>
        </w:rPr>
      </w:pPr>
      <w:r>
        <w:rPr>
          <w:rFonts w:hint="eastAsia"/>
          <w:sz w:val="30"/>
          <w:szCs w:val="30"/>
        </w:rPr>
        <w:t>Moreover, when we pray, let the churches be joined together.</w:t>
      </w:r>
    </w:p>
    <w:p w14:paraId="60E9C800">
      <w:pPr>
        <w:pStyle w:val="3"/>
        <w:spacing w:before="286" w:line="247" w:lineRule="auto"/>
        <w:ind w:right="145"/>
        <w:rPr>
          <w:rFonts w:hint="eastAsia"/>
          <w:sz w:val="30"/>
          <w:szCs w:val="30"/>
        </w:rPr>
      </w:pPr>
      <w:r>
        <w:rPr>
          <w:rFonts w:hint="eastAsia"/>
          <w:sz w:val="30"/>
          <w:szCs w:val="30"/>
        </w:rPr>
        <w:t>此外，当我们祷告时，让众教会联合在一起。</w:t>
      </w:r>
    </w:p>
    <w:p w14:paraId="0944AF1C">
      <w:pPr>
        <w:pStyle w:val="3"/>
        <w:spacing w:before="286" w:line="247" w:lineRule="auto"/>
        <w:ind w:right="145"/>
        <w:rPr>
          <w:rFonts w:hint="eastAsia"/>
          <w:sz w:val="30"/>
          <w:szCs w:val="30"/>
        </w:rPr>
      </w:pPr>
      <w:r>
        <w:rPr>
          <w:rFonts w:hint="eastAsia"/>
          <w:sz w:val="30"/>
          <w:szCs w:val="30"/>
        </w:rPr>
        <w:t>If we wish to pray aright, we must not do like those who endeavour to divide that which God hath joined together, under colour of some little ceremony which is not worthy of our</w:t>
      </w:r>
    </w:p>
    <w:p w14:paraId="35A6DC09">
      <w:pPr>
        <w:pStyle w:val="3"/>
        <w:spacing w:before="286" w:line="247" w:lineRule="auto"/>
        <w:ind w:right="145"/>
        <w:rPr>
          <w:rFonts w:hint="eastAsia"/>
          <w:sz w:val="30"/>
          <w:szCs w:val="30"/>
        </w:rPr>
      </w:pPr>
      <w:r>
        <w:rPr>
          <w:rFonts w:hint="eastAsia"/>
          <w:sz w:val="30"/>
          <w:szCs w:val="30"/>
        </w:rPr>
        <w:t>notice, separating ourselves one from another, and dismembering the body; for those that conduct themselves in this manner, show plainly that they are possessed with the spirit of Satan, and are endeavouring to destroy the union that exists among the children of God.</w:t>
      </w:r>
    </w:p>
    <w:p w14:paraId="25B4DFB3">
      <w:pPr>
        <w:pStyle w:val="3"/>
        <w:spacing w:before="286" w:line="247" w:lineRule="auto"/>
        <w:ind w:right="145"/>
        <w:rPr>
          <w:rFonts w:hint="eastAsia"/>
          <w:sz w:val="30"/>
          <w:szCs w:val="30"/>
        </w:rPr>
      </w:pPr>
      <w:r>
        <w:rPr>
          <w:rFonts w:hint="eastAsia"/>
          <w:sz w:val="30"/>
          <w:szCs w:val="30"/>
        </w:rPr>
        <w:t>如果我们想正确地祷告，我们就不可像那些试图藉着一些不值得我们注意的小仪式为借口，来分裂上帝所配合的，彼此分离，并肢解身体的人那样行事；因为那些如此行事的人，清楚地显明他们被撒旦的灵所占据，并试图摧毁存在于上帝儿女中间的合一。</w:t>
      </w:r>
    </w:p>
    <w:p w14:paraId="46539FD6">
      <w:pPr>
        <w:pStyle w:val="3"/>
        <w:spacing w:before="286" w:line="247" w:lineRule="auto"/>
        <w:ind w:right="145"/>
        <w:rPr>
          <w:rFonts w:hint="eastAsia"/>
          <w:sz w:val="30"/>
          <w:szCs w:val="30"/>
        </w:rPr>
      </w:pPr>
      <w:r>
        <w:rPr>
          <w:rFonts w:hint="eastAsia"/>
          <w:sz w:val="30"/>
          <w:szCs w:val="30"/>
        </w:rPr>
        <w:t>Therefore let all controversy be laid aside, and trodden under foot; and let us in liberty and with freedom pray to God, being assured that our Lord Jesus Christ hath manifested himself to us, and that through his merits we shall obtain favour in the sight of God the Father.</w:t>
      </w:r>
    </w:p>
    <w:p w14:paraId="4B511D26">
      <w:pPr>
        <w:pStyle w:val="3"/>
        <w:spacing w:before="286" w:line="247" w:lineRule="auto"/>
        <w:ind w:right="145"/>
        <w:rPr>
          <w:rFonts w:hint="eastAsia"/>
          <w:sz w:val="30"/>
          <w:szCs w:val="30"/>
        </w:rPr>
      </w:pPr>
      <w:r>
        <w:rPr>
          <w:rFonts w:hint="eastAsia"/>
          <w:sz w:val="30"/>
          <w:szCs w:val="30"/>
        </w:rPr>
        <w:t>因此，让一切的争论都被搁置一旁，并被践踏在脚下；让我们自由自在地向上帝祷告，因为确信我们的主耶稣基督已经向我们显现祂自己，并且藉着祂的功绩，我们将在父上帝的眼中蒙恩。</w:t>
      </w:r>
    </w:p>
    <w:p w14:paraId="1B8B87E9">
      <w:pPr>
        <w:pStyle w:val="3"/>
        <w:spacing w:before="286" w:line="247" w:lineRule="auto"/>
        <w:ind w:right="145"/>
        <w:rPr>
          <w:rFonts w:hint="eastAsia"/>
          <w:sz w:val="30"/>
          <w:szCs w:val="30"/>
        </w:rPr>
      </w:pPr>
      <w:r>
        <w:rPr>
          <w:rFonts w:hint="eastAsia"/>
          <w:sz w:val="30"/>
          <w:szCs w:val="30"/>
        </w:rPr>
        <w:t>Truly, we cannot join with those that</w:t>
      </w:r>
    </w:p>
    <w:p w14:paraId="4462D84C">
      <w:pPr>
        <w:pStyle w:val="3"/>
        <w:spacing w:before="286" w:line="247" w:lineRule="auto"/>
        <w:ind w:right="145"/>
        <w:rPr>
          <w:rFonts w:hint="eastAsia"/>
          <w:sz w:val="30"/>
          <w:szCs w:val="30"/>
        </w:rPr>
      </w:pPr>
      <w:r>
        <w:rPr>
          <w:rFonts w:hint="eastAsia"/>
          <w:sz w:val="30"/>
          <w:szCs w:val="30"/>
        </w:rPr>
        <w:t>separate themselves from us: for example, the papists call themselves Christians; and cannot we communicate with them in prayer?</w:t>
      </w:r>
    </w:p>
    <w:p w14:paraId="5FC79290">
      <w:pPr>
        <w:pStyle w:val="3"/>
        <w:spacing w:before="286" w:line="247" w:lineRule="auto"/>
        <w:ind w:right="145"/>
        <w:rPr>
          <w:rFonts w:hint="eastAsia"/>
          <w:sz w:val="30"/>
          <w:szCs w:val="30"/>
        </w:rPr>
      </w:pPr>
      <w:r>
        <w:rPr>
          <w:rFonts w:hint="eastAsia"/>
          <w:sz w:val="30"/>
          <w:szCs w:val="30"/>
        </w:rPr>
        <w:t>诚然，我们不能与那些与我们分离的人联合：例如，罗马天主教徒自称基督徒；我们难道不能在祷告中与他们交通吗？</w:t>
      </w:r>
    </w:p>
    <w:p w14:paraId="7827E4F9">
      <w:pPr>
        <w:pStyle w:val="3"/>
        <w:spacing w:before="286" w:line="247" w:lineRule="auto"/>
        <w:ind w:right="145"/>
        <w:rPr>
          <w:rFonts w:hint="eastAsia"/>
          <w:sz w:val="30"/>
          <w:szCs w:val="30"/>
        </w:rPr>
      </w:pPr>
      <w:r>
        <w:rPr>
          <w:rFonts w:hint="eastAsia"/>
          <w:sz w:val="30"/>
          <w:szCs w:val="30"/>
        </w:rPr>
        <w:t>No;</w:t>
      </w:r>
    </w:p>
    <w:p w14:paraId="269F9F17">
      <w:pPr>
        <w:pStyle w:val="3"/>
        <w:spacing w:before="286" w:line="247" w:lineRule="auto"/>
        <w:ind w:right="145"/>
        <w:rPr>
          <w:rFonts w:hint="eastAsia"/>
          <w:sz w:val="30"/>
          <w:szCs w:val="30"/>
        </w:rPr>
      </w:pPr>
      <w:r>
        <w:rPr>
          <w:rFonts w:hint="eastAsia"/>
          <w:sz w:val="30"/>
          <w:szCs w:val="30"/>
        </w:rPr>
        <w:t>because they have forsaken Christ Jesus.</w:t>
      </w:r>
    </w:p>
    <w:p w14:paraId="0C823BB3">
      <w:pPr>
        <w:pStyle w:val="3"/>
        <w:spacing w:before="286" w:line="247" w:lineRule="auto"/>
        <w:ind w:right="145"/>
        <w:rPr>
          <w:rFonts w:hint="eastAsia"/>
          <w:sz w:val="30"/>
          <w:szCs w:val="30"/>
        </w:rPr>
      </w:pPr>
      <w:r>
        <w:rPr>
          <w:rFonts w:hint="eastAsia"/>
          <w:sz w:val="30"/>
          <w:szCs w:val="30"/>
        </w:rPr>
        <w:t>不；因为他们已经离弃了基督耶稣。</w:t>
      </w:r>
    </w:p>
    <w:p w14:paraId="4058D438">
      <w:pPr>
        <w:pStyle w:val="3"/>
        <w:spacing w:before="286" w:line="247" w:lineRule="auto"/>
        <w:ind w:right="145"/>
        <w:rPr>
          <w:rFonts w:hint="eastAsia"/>
          <w:sz w:val="30"/>
          <w:szCs w:val="30"/>
        </w:rPr>
      </w:pPr>
      <w:r>
        <w:rPr>
          <w:rFonts w:hint="eastAsia"/>
          <w:sz w:val="30"/>
          <w:szCs w:val="30"/>
        </w:rPr>
        <w:t>We know that if we swerve from him the least jot, we get out of the way: therefore, seeing the papists have separated themselves from Jesus Christ, the distance is too great between them and us, to be joined together.</w:t>
      </w:r>
    </w:p>
    <w:p w14:paraId="7DD48AC8">
      <w:pPr>
        <w:pStyle w:val="3"/>
        <w:spacing w:before="286" w:line="247" w:lineRule="auto"/>
        <w:ind w:right="145"/>
        <w:rPr>
          <w:rFonts w:hint="eastAsia"/>
          <w:sz w:val="30"/>
          <w:szCs w:val="30"/>
        </w:rPr>
      </w:pPr>
      <w:r>
        <w:rPr>
          <w:rFonts w:hint="eastAsia"/>
          <w:sz w:val="30"/>
          <w:szCs w:val="30"/>
        </w:rPr>
        <w:t>我们知道如果我们稍微偏离祂，我们就走错了路：因此，既然罗马天主教徒已经与耶稣基督分离了，他们与我们之间的距离太大了，无法联合在一起。</w:t>
      </w:r>
    </w:p>
    <w:p w14:paraId="5FBC153E">
      <w:pPr>
        <w:pStyle w:val="3"/>
        <w:spacing w:before="286" w:line="247" w:lineRule="auto"/>
        <w:ind w:right="145"/>
        <w:rPr>
          <w:rFonts w:hint="eastAsia"/>
          <w:sz w:val="30"/>
          <w:szCs w:val="30"/>
        </w:rPr>
      </w:pPr>
      <w:r>
        <w:rPr>
          <w:rFonts w:hint="eastAsia"/>
          <w:sz w:val="30"/>
          <w:szCs w:val="30"/>
        </w:rPr>
        <w:t>But we must give our hand to all those that will submit themselves to Jesus Christ; and with mutual accord come and render</w:t>
      </w:r>
    </w:p>
    <w:p w14:paraId="5863C134">
      <w:pPr>
        <w:pStyle w:val="3"/>
        <w:spacing w:before="286" w:line="247" w:lineRule="auto"/>
        <w:ind w:right="145"/>
        <w:rPr>
          <w:rFonts w:hint="eastAsia"/>
          <w:sz w:val="30"/>
          <w:szCs w:val="30"/>
        </w:rPr>
      </w:pPr>
      <w:r>
        <w:rPr>
          <w:rFonts w:hint="eastAsia"/>
          <w:sz w:val="30"/>
          <w:szCs w:val="30"/>
        </w:rPr>
        <w:t>ourselves up to God.</w:t>
      </w:r>
    </w:p>
    <w:p w14:paraId="1770DE3C">
      <w:pPr>
        <w:pStyle w:val="3"/>
        <w:spacing w:before="286" w:line="247" w:lineRule="auto"/>
        <w:ind w:right="145"/>
        <w:rPr>
          <w:rFonts w:hint="eastAsia"/>
          <w:sz w:val="30"/>
          <w:szCs w:val="30"/>
        </w:rPr>
      </w:pPr>
      <w:r>
        <w:rPr>
          <w:rFonts w:hint="eastAsia"/>
          <w:sz w:val="30"/>
          <w:szCs w:val="30"/>
        </w:rPr>
        <w:t>但我们必须向所有那些愿意顺服耶稣基督的人伸出援手；并同心合意地来到，并将自己献给上帝。</w:t>
      </w:r>
    </w:p>
    <w:p w14:paraId="1A3AABA6">
      <w:pPr>
        <w:pStyle w:val="3"/>
        <w:spacing w:before="286" w:line="247" w:lineRule="auto"/>
        <w:ind w:right="145"/>
        <w:rPr>
          <w:rFonts w:hint="eastAsia"/>
          <w:sz w:val="30"/>
          <w:szCs w:val="30"/>
        </w:rPr>
      </w:pPr>
      <w:r>
        <w:rPr>
          <w:rFonts w:hint="eastAsia"/>
          <w:sz w:val="30"/>
          <w:szCs w:val="30"/>
        </w:rPr>
        <w:t>Our Lord Jesus Christ saith, Mat. v. 23 and 24. “If thou bring thy gift to the altar, and there rememberest that thy brother hath aught against thee, leave there thy gift before the altar, and go thy way: first be reconciled to thy brother, and then come and offer thy gift.”</w:t>
      </w:r>
    </w:p>
    <w:p w14:paraId="1EE7E98E">
      <w:pPr>
        <w:pStyle w:val="3"/>
        <w:spacing w:before="286" w:line="247" w:lineRule="auto"/>
        <w:ind w:right="145"/>
        <w:rPr>
          <w:rFonts w:hint="eastAsia"/>
          <w:sz w:val="30"/>
          <w:szCs w:val="30"/>
        </w:rPr>
      </w:pPr>
      <w:r>
        <w:rPr>
          <w:rFonts w:hint="eastAsia"/>
          <w:sz w:val="30"/>
          <w:szCs w:val="30"/>
        </w:rPr>
        <w:t>我们的主耶稣基督说，马太福音五章23和24节：“所以你在祭坛上献礼物的时候，若想起弟兄向你怀怨，就把礼物留在坛前，先去同弟兄和好，然后来献礼物。”</w:t>
      </w:r>
    </w:p>
    <w:p w14:paraId="01715200">
      <w:pPr>
        <w:pStyle w:val="3"/>
        <w:spacing w:before="286" w:line="247" w:lineRule="auto"/>
        <w:ind w:right="145"/>
        <w:rPr>
          <w:rFonts w:hint="eastAsia"/>
          <w:sz w:val="30"/>
          <w:szCs w:val="30"/>
        </w:rPr>
      </w:pPr>
      <w:r>
        <w:rPr>
          <w:rFonts w:hint="eastAsia"/>
          <w:sz w:val="30"/>
          <w:szCs w:val="30"/>
        </w:rPr>
        <w:t>Do we wish God to be merciful to us?</w:t>
      </w:r>
    </w:p>
    <w:p w14:paraId="6D07CB7B">
      <w:pPr>
        <w:pStyle w:val="3"/>
        <w:spacing w:before="286" w:line="247" w:lineRule="auto"/>
        <w:ind w:right="145"/>
        <w:rPr>
          <w:rFonts w:hint="eastAsia"/>
          <w:sz w:val="30"/>
          <w:szCs w:val="30"/>
        </w:rPr>
      </w:pPr>
      <w:r>
        <w:rPr>
          <w:rFonts w:hint="eastAsia"/>
          <w:sz w:val="30"/>
          <w:szCs w:val="30"/>
        </w:rPr>
        <w:t>我们希望上帝怜悯我们吗？</w:t>
      </w:r>
    </w:p>
    <w:p w14:paraId="14494863">
      <w:pPr>
        <w:pStyle w:val="3"/>
        <w:spacing w:before="286" w:line="247" w:lineRule="auto"/>
        <w:ind w:right="145"/>
        <w:rPr>
          <w:rFonts w:hint="eastAsia"/>
          <w:sz w:val="30"/>
          <w:szCs w:val="30"/>
        </w:rPr>
      </w:pPr>
      <w:r>
        <w:rPr>
          <w:rFonts w:hint="eastAsia"/>
          <w:sz w:val="30"/>
          <w:szCs w:val="30"/>
        </w:rPr>
        <w:t>If we do, we must lay aside all enmity one against another: for if we be divided</w:t>
      </w:r>
    </w:p>
    <w:p w14:paraId="4C88CD7E">
      <w:pPr>
        <w:pStyle w:val="3"/>
        <w:spacing w:before="286" w:line="247" w:lineRule="auto"/>
        <w:ind w:right="145"/>
        <w:rPr>
          <w:rFonts w:hint="eastAsia"/>
          <w:sz w:val="30"/>
          <w:szCs w:val="30"/>
        </w:rPr>
      </w:pPr>
      <w:r>
        <w:rPr>
          <w:rFonts w:hint="eastAsia"/>
          <w:sz w:val="30"/>
          <w:szCs w:val="30"/>
        </w:rPr>
        <w:t>among ourselves, God will cast us off; for he will receive none but those that are members of his Son.</w:t>
      </w:r>
    </w:p>
    <w:p w14:paraId="7FCD8544">
      <w:pPr>
        <w:pStyle w:val="3"/>
        <w:spacing w:before="286" w:line="247" w:lineRule="auto"/>
        <w:ind w:right="145"/>
        <w:rPr>
          <w:rFonts w:hint="eastAsia"/>
          <w:sz w:val="30"/>
          <w:szCs w:val="30"/>
        </w:rPr>
      </w:pPr>
      <w:r>
        <w:rPr>
          <w:rFonts w:hint="eastAsia"/>
          <w:sz w:val="30"/>
          <w:szCs w:val="30"/>
        </w:rPr>
        <w:t>如果我们愿意，我们就必须放下彼此一切的仇恨：因为如果我们彼此分裂，上帝就会弃绝我们；因为祂只接纳那些属于祂儿子肢体的人。</w:t>
      </w:r>
    </w:p>
    <w:p w14:paraId="6ED40745">
      <w:pPr>
        <w:pStyle w:val="3"/>
        <w:spacing w:before="286" w:line="247" w:lineRule="auto"/>
        <w:ind w:right="145"/>
        <w:rPr>
          <w:rFonts w:hint="eastAsia"/>
          <w:sz w:val="30"/>
          <w:szCs w:val="30"/>
        </w:rPr>
      </w:pPr>
      <w:r>
        <w:rPr>
          <w:rFonts w:hint="eastAsia"/>
          <w:sz w:val="30"/>
          <w:szCs w:val="30"/>
        </w:rPr>
        <w:t>We cannot be members of Jesus Christ, unless we be governed by his spirit: which is the spirit of peace and unity, as we have already shown.</w:t>
      </w:r>
    </w:p>
    <w:p w14:paraId="25216017">
      <w:pPr>
        <w:pStyle w:val="3"/>
        <w:spacing w:before="286" w:line="247" w:lineRule="auto"/>
        <w:ind w:right="145"/>
        <w:rPr>
          <w:rFonts w:hint="eastAsia"/>
          <w:sz w:val="30"/>
          <w:szCs w:val="30"/>
        </w:rPr>
      </w:pPr>
      <w:r>
        <w:rPr>
          <w:rFonts w:hint="eastAsia"/>
          <w:sz w:val="30"/>
          <w:szCs w:val="30"/>
        </w:rPr>
        <w:t>除非我们受祂的灵管治，否则我们无法成为耶稣基督的肢体：这灵就是和平与合一的灵，正如我们已经表明的。</w:t>
      </w:r>
    </w:p>
    <w:p w14:paraId="022C3FBE">
      <w:pPr>
        <w:pStyle w:val="3"/>
        <w:spacing w:before="286" w:line="247" w:lineRule="auto"/>
        <w:ind w:right="145"/>
        <w:rPr>
          <w:rFonts w:hint="eastAsia"/>
          <w:sz w:val="30"/>
          <w:szCs w:val="30"/>
        </w:rPr>
      </w:pPr>
      <w:r>
        <w:rPr>
          <w:rFonts w:hint="eastAsia"/>
          <w:sz w:val="30"/>
          <w:szCs w:val="30"/>
        </w:rPr>
        <w:t>Let us therefore learn to live in friendship and brotherly love, if we wish to be received when we come to God.</w:t>
      </w:r>
    </w:p>
    <w:p w14:paraId="26A52455">
      <w:pPr>
        <w:pStyle w:val="3"/>
        <w:spacing w:before="286" w:line="247" w:lineRule="auto"/>
        <w:ind w:right="145"/>
        <w:rPr>
          <w:rFonts w:hint="eastAsia"/>
          <w:sz w:val="30"/>
          <w:szCs w:val="30"/>
        </w:rPr>
      </w:pPr>
      <w:r>
        <w:rPr>
          <w:rFonts w:hint="eastAsia"/>
          <w:sz w:val="30"/>
          <w:szCs w:val="30"/>
        </w:rPr>
        <w:t>因此，如果我们想在来到上帝面前时被接纳，让我们学习在友谊和弟兄之爱中生活。</w:t>
      </w:r>
    </w:p>
    <w:p w14:paraId="3A787E82">
      <w:pPr>
        <w:pStyle w:val="3"/>
        <w:spacing w:before="286" w:line="247" w:lineRule="auto"/>
        <w:ind w:right="145"/>
        <w:rPr>
          <w:rFonts w:hint="eastAsia"/>
          <w:sz w:val="30"/>
          <w:szCs w:val="30"/>
        </w:rPr>
      </w:pPr>
      <w:r>
        <w:rPr>
          <w:rFonts w:hint="eastAsia"/>
          <w:sz w:val="30"/>
          <w:szCs w:val="30"/>
        </w:rPr>
        <w:t>When we see anything that may hinder our prayers, we must remember that the devil goeth about to put stumbling-blocks in our way; let us therefore shun them as most deadly plagues.</w:t>
      </w:r>
    </w:p>
    <w:p w14:paraId="553EFB80">
      <w:pPr>
        <w:pStyle w:val="3"/>
        <w:spacing w:before="286" w:line="247" w:lineRule="auto"/>
        <w:ind w:right="145"/>
        <w:rPr>
          <w:rFonts w:hint="eastAsia"/>
          <w:sz w:val="30"/>
          <w:szCs w:val="30"/>
        </w:rPr>
      </w:pPr>
      <w:r>
        <w:rPr>
          <w:rFonts w:hint="eastAsia"/>
          <w:sz w:val="30"/>
          <w:szCs w:val="30"/>
        </w:rPr>
        <w:t>当我们看见任何可能阻碍我们祷告的事物时，我们必须记住魔鬼到处活动，要在我们路上设置绊脚石；因此让我们像躲避最致命的瘟疫一样避开它们。</w:t>
      </w:r>
    </w:p>
    <w:p w14:paraId="26FEAC8E">
      <w:pPr>
        <w:pStyle w:val="3"/>
        <w:spacing w:before="286" w:line="247" w:lineRule="auto"/>
        <w:ind w:right="145"/>
        <w:rPr>
          <w:rFonts w:hint="eastAsia"/>
          <w:sz w:val="30"/>
          <w:szCs w:val="30"/>
        </w:rPr>
      </w:pPr>
      <w:r>
        <w:rPr>
          <w:rFonts w:hint="eastAsia"/>
          <w:sz w:val="30"/>
          <w:szCs w:val="30"/>
        </w:rPr>
        <w:t>There are many who seek nothing else, but to raise difficulties and disputations; as though the word of God was made to separate us one from another.</w:t>
      </w:r>
    </w:p>
    <w:p w14:paraId="0F77D984">
      <w:pPr>
        <w:pStyle w:val="3"/>
        <w:spacing w:before="286" w:line="247" w:lineRule="auto"/>
        <w:ind w:right="145"/>
        <w:rPr>
          <w:rFonts w:hint="eastAsia"/>
          <w:sz w:val="30"/>
          <w:szCs w:val="30"/>
        </w:rPr>
      </w:pPr>
      <w:r>
        <w:rPr>
          <w:rFonts w:hint="eastAsia"/>
          <w:sz w:val="30"/>
          <w:szCs w:val="30"/>
        </w:rPr>
        <w:t>有许多人除了制造困难和争论之外，别无所求；仿佛上帝的话语是为了使我们彼此分离而设的。</w:t>
      </w:r>
    </w:p>
    <w:p w14:paraId="47B041DF">
      <w:pPr>
        <w:pStyle w:val="3"/>
        <w:spacing w:before="286" w:line="247" w:lineRule="auto"/>
        <w:ind w:right="145"/>
        <w:rPr>
          <w:rFonts w:hint="eastAsia"/>
          <w:sz w:val="30"/>
          <w:szCs w:val="30"/>
        </w:rPr>
      </w:pPr>
      <w:r>
        <w:rPr>
          <w:rFonts w:hint="eastAsia"/>
          <w:sz w:val="30"/>
          <w:szCs w:val="30"/>
        </w:rPr>
        <w:t>We have already mentioned that the true intent of the gospel is, to call us to God; that we may be joined together, and made one in our prayers and requests to him.</w:t>
      </w:r>
    </w:p>
    <w:p w14:paraId="4D824D80">
      <w:pPr>
        <w:pStyle w:val="3"/>
        <w:spacing w:before="286" w:line="247" w:lineRule="auto"/>
        <w:ind w:right="145"/>
        <w:rPr>
          <w:rFonts w:hint="eastAsia"/>
          <w:sz w:val="30"/>
          <w:szCs w:val="30"/>
        </w:rPr>
      </w:pPr>
      <w:r>
        <w:rPr>
          <w:rFonts w:hint="eastAsia"/>
          <w:sz w:val="30"/>
          <w:szCs w:val="30"/>
        </w:rPr>
        <w:t>我们已经提到，福音的真正意图是呼召我们归向上帝；好让我们联合在一起，并在向祂的祷告和祈求中合而为一。</w:t>
      </w:r>
    </w:p>
    <w:p w14:paraId="16A2A484">
      <w:pPr>
        <w:pStyle w:val="3"/>
        <w:spacing w:before="286" w:line="247" w:lineRule="auto"/>
        <w:ind w:right="145"/>
        <w:rPr>
          <w:rFonts w:hint="eastAsia"/>
          <w:sz w:val="30"/>
          <w:szCs w:val="30"/>
        </w:rPr>
      </w:pPr>
      <w:r>
        <w:rPr>
          <w:rFonts w:hint="eastAsia"/>
          <w:sz w:val="30"/>
          <w:szCs w:val="30"/>
        </w:rPr>
        <w:t>Those that indulge in contentious debates, and endeavour to advance themselves one above another, pervert good doctrine, and fight against it; and endeavour to bring the glory of God to nought.</w:t>
      </w:r>
    </w:p>
    <w:p w14:paraId="1D107C35">
      <w:pPr>
        <w:pStyle w:val="3"/>
        <w:spacing w:before="286" w:line="247" w:lineRule="auto"/>
        <w:ind w:right="145"/>
        <w:rPr>
          <w:rFonts w:hint="eastAsia"/>
          <w:sz w:val="30"/>
          <w:szCs w:val="30"/>
        </w:rPr>
      </w:pPr>
      <w:r>
        <w:rPr>
          <w:rFonts w:hint="eastAsia"/>
          <w:sz w:val="30"/>
          <w:szCs w:val="30"/>
        </w:rPr>
        <w:t>那些沉溺于争论不休的辩论，并试图高抬自己超过别人的人，歪曲了美好的教义，并与之争战；并试图使上帝的荣耀归于无有。</w:t>
      </w:r>
    </w:p>
    <w:p w14:paraId="22E37020">
      <w:pPr>
        <w:pStyle w:val="3"/>
        <w:spacing w:before="286" w:line="247" w:lineRule="auto"/>
        <w:ind w:right="145"/>
        <w:rPr>
          <w:rFonts w:hint="eastAsia"/>
          <w:sz w:val="30"/>
          <w:szCs w:val="30"/>
        </w:rPr>
      </w:pPr>
      <w:r>
        <w:rPr>
          <w:rFonts w:hint="eastAsia"/>
          <w:sz w:val="30"/>
          <w:szCs w:val="30"/>
        </w:rPr>
        <w:t>Therefore,</w:t>
      </w:r>
    </w:p>
    <w:p w14:paraId="38DF7A49">
      <w:pPr>
        <w:pStyle w:val="3"/>
        <w:spacing w:before="286" w:line="247" w:lineRule="auto"/>
        <w:ind w:right="145"/>
        <w:rPr>
          <w:rFonts w:hint="eastAsia"/>
          <w:sz w:val="30"/>
          <w:szCs w:val="30"/>
        </w:rPr>
      </w:pPr>
      <w:r>
        <w:rPr>
          <w:rFonts w:hint="eastAsia"/>
          <w:sz w:val="30"/>
          <w:szCs w:val="30"/>
        </w:rPr>
        <w:t>they must not think that God will hear them when they pray to him, seeing they have not this unity and concord to go to him in the name of our Lord Jesus Christ.</w:t>
      </w:r>
    </w:p>
    <w:p w14:paraId="4EC789B0">
      <w:pPr>
        <w:pStyle w:val="3"/>
        <w:spacing w:before="286" w:line="247" w:lineRule="auto"/>
        <w:ind w:right="145"/>
        <w:rPr>
          <w:rFonts w:hint="eastAsia"/>
          <w:sz w:val="30"/>
          <w:szCs w:val="30"/>
        </w:rPr>
      </w:pPr>
      <w:r>
        <w:rPr>
          <w:rFonts w:hint="eastAsia"/>
          <w:sz w:val="30"/>
          <w:szCs w:val="30"/>
        </w:rPr>
        <w:t>因此，他们不可认为当他们向上帝祷告时，上帝会垂听他们，因为他们没有这种合一与和谐，奉我们主耶稣基督的名到祂那里去。</w:t>
      </w:r>
    </w:p>
    <w:p w14:paraId="5C561461">
      <w:pPr>
        <w:pStyle w:val="3"/>
        <w:spacing w:before="286" w:line="247" w:lineRule="auto"/>
        <w:ind w:right="145"/>
        <w:rPr>
          <w:rFonts w:hint="eastAsia"/>
          <w:sz w:val="30"/>
          <w:szCs w:val="30"/>
        </w:rPr>
      </w:pPr>
      <w:r>
        <w:rPr>
          <w:rFonts w:hint="eastAsia"/>
          <w:sz w:val="30"/>
          <w:szCs w:val="30"/>
        </w:rPr>
        <w:t>St. Paul saith, lifting up holy hands.</w:t>
      </w:r>
    </w:p>
    <w:p w14:paraId="441371C8">
      <w:pPr>
        <w:pStyle w:val="3"/>
        <w:spacing w:before="286" w:line="247" w:lineRule="auto"/>
        <w:ind w:right="145"/>
        <w:rPr>
          <w:rFonts w:hint="eastAsia"/>
          <w:sz w:val="30"/>
          <w:szCs w:val="30"/>
        </w:rPr>
      </w:pPr>
      <w:r>
        <w:rPr>
          <w:rFonts w:hint="eastAsia"/>
          <w:sz w:val="30"/>
          <w:szCs w:val="30"/>
        </w:rPr>
        <w:t>圣保罗说，举起圣洁的手。</w:t>
      </w:r>
    </w:p>
    <w:p w14:paraId="0613CF11">
      <w:pPr>
        <w:pStyle w:val="3"/>
        <w:spacing w:before="286" w:line="247" w:lineRule="auto"/>
        <w:ind w:right="145"/>
        <w:rPr>
          <w:rFonts w:hint="eastAsia"/>
          <w:sz w:val="30"/>
          <w:szCs w:val="30"/>
        </w:rPr>
      </w:pPr>
      <w:r>
        <w:rPr>
          <w:rFonts w:hint="eastAsia"/>
          <w:sz w:val="30"/>
          <w:szCs w:val="30"/>
        </w:rPr>
        <w:t>By this he would have us understand, that we must not abuse God's name, by coming to him in our filthiness; but that we must be purged and made clean: for prayer is called a sacrifice; and we know that in the time of the law, when they sacrificed, they first washed themselves.</w:t>
      </w:r>
    </w:p>
    <w:p w14:paraId="06AE449D">
      <w:pPr>
        <w:pStyle w:val="3"/>
        <w:spacing w:before="286" w:line="247" w:lineRule="auto"/>
        <w:ind w:right="145"/>
        <w:rPr>
          <w:rFonts w:hint="eastAsia"/>
          <w:sz w:val="30"/>
          <w:szCs w:val="30"/>
        </w:rPr>
      </w:pPr>
      <w:r>
        <w:rPr>
          <w:rFonts w:hint="eastAsia"/>
          <w:sz w:val="30"/>
          <w:szCs w:val="30"/>
        </w:rPr>
        <w:t>祂藉此要我们明白，我们不可因带着污秽到祂面前来而滥用上帝的名；我们必须被洁净并变得清洁：因为祷告被称为祭物；我们知道在律法时代，当他们献祭时，他们首先要洗净自己。</w:t>
      </w:r>
    </w:p>
    <w:p w14:paraId="4C5D2A13">
      <w:pPr>
        <w:pStyle w:val="3"/>
        <w:spacing w:before="286" w:line="247" w:lineRule="auto"/>
        <w:ind w:right="145"/>
        <w:rPr>
          <w:rFonts w:hint="eastAsia"/>
          <w:sz w:val="30"/>
          <w:szCs w:val="30"/>
        </w:rPr>
      </w:pPr>
      <w:r>
        <w:rPr>
          <w:rFonts w:hint="eastAsia"/>
          <w:sz w:val="30"/>
          <w:szCs w:val="30"/>
        </w:rPr>
        <w:t>And why so? Our Lord meant thereby to show us that we are full of</w:t>
      </w:r>
    </w:p>
    <w:p w14:paraId="57AA68A0">
      <w:pPr>
        <w:pStyle w:val="3"/>
        <w:spacing w:before="286" w:line="247" w:lineRule="auto"/>
        <w:ind w:right="145"/>
        <w:rPr>
          <w:rFonts w:hint="eastAsia"/>
          <w:sz w:val="30"/>
          <w:szCs w:val="30"/>
        </w:rPr>
      </w:pPr>
      <w:r>
        <w:rPr>
          <w:rFonts w:hint="eastAsia"/>
          <w:sz w:val="30"/>
          <w:szCs w:val="30"/>
        </w:rPr>
        <w:t>filthiness, unclean, and not worthy to come to him, until we have been cleansed.</w:t>
      </w:r>
    </w:p>
    <w:p w14:paraId="1B5F49BB">
      <w:pPr>
        <w:pStyle w:val="3"/>
        <w:spacing w:before="286" w:line="247" w:lineRule="auto"/>
        <w:ind w:right="145"/>
        <w:rPr>
          <w:rFonts w:hint="eastAsia"/>
          <w:sz w:val="30"/>
          <w:szCs w:val="30"/>
        </w:rPr>
      </w:pPr>
      <w:r>
        <w:rPr>
          <w:rFonts w:hint="eastAsia"/>
          <w:sz w:val="30"/>
          <w:szCs w:val="30"/>
        </w:rPr>
        <w:t>为何如此呢？我们的主藉此意在向我们显明我们充满了污秽，不洁，不配到祂面前来，直到我们被洁净。</w:t>
      </w:r>
    </w:p>
    <w:p w14:paraId="14AB458C">
      <w:pPr>
        <w:pStyle w:val="3"/>
        <w:spacing w:before="286" w:line="247" w:lineRule="auto"/>
        <w:ind w:right="145"/>
        <w:rPr>
          <w:rFonts w:hint="eastAsia"/>
          <w:sz w:val="30"/>
          <w:szCs w:val="30"/>
        </w:rPr>
      </w:pPr>
      <w:r>
        <w:rPr>
          <w:rFonts w:hint="eastAsia"/>
          <w:sz w:val="30"/>
          <w:szCs w:val="30"/>
        </w:rPr>
        <w:t>But the figures of the law are now at an end; we must therefore come to Christ, for he is our true washing.</w:t>
      </w:r>
    </w:p>
    <w:p w14:paraId="235599CE">
      <w:pPr>
        <w:pStyle w:val="3"/>
        <w:spacing w:before="286" w:line="247" w:lineRule="auto"/>
        <w:ind w:right="145"/>
        <w:rPr>
          <w:rFonts w:hint="eastAsia"/>
          <w:sz w:val="30"/>
          <w:szCs w:val="30"/>
        </w:rPr>
      </w:pPr>
      <w:r>
        <w:rPr>
          <w:rFonts w:hint="eastAsia"/>
          <w:sz w:val="30"/>
          <w:szCs w:val="30"/>
        </w:rPr>
        <w:t>但律法的预表如今已经结束了；因此我们必须来到基督面前，因为祂是我们真正的洗涤。</w:t>
      </w:r>
    </w:p>
    <w:p w14:paraId="1FB3F547">
      <w:pPr>
        <w:pStyle w:val="3"/>
        <w:spacing w:before="286" w:line="247" w:lineRule="auto"/>
        <w:ind w:right="145"/>
        <w:rPr>
          <w:rFonts w:hint="eastAsia"/>
          <w:sz w:val="30"/>
          <w:szCs w:val="30"/>
        </w:rPr>
      </w:pPr>
      <w:r>
        <w:rPr>
          <w:rFonts w:hint="eastAsia"/>
          <w:sz w:val="30"/>
          <w:szCs w:val="30"/>
        </w:rPr>
        <w:t>Yet notwithstanding, we must not continue in filthiness, for Christ Jesus was given that he might renew us by his holy spirit, and that we might forsake our wicked lusts.</w:t>
      </w:r>
    </w:p>
    <w:p w14:paraId="0229FA9A">
      <w:pPr>
        <w:pStyle w:val="3"/>
        <w:spacing w:before="286" w:line="247" w:lineRule="auto"/>
        <w:ind w:right="145"/>
        <w:rPr>
          <w:rFonts w:hint="eastAsia"/>
          <w:sz w:val="30"/>
          <w:szCs w:val="30"/>
        </w:rPr>
      </w:pPr>
      <w:r>
        <w:rPr>
          <w:rFonts w:hint="eastAsia"/>
          <w:sz w:val="30"/>
          <w:szCs w:val="30"/>
        </w:rPr>
        <w:t>然而尽管如此，我们不可继续在污秽中，因为基督耶稣被赐下，好让祂可以藉着祂的圣灵更新我们，并且我们可以离弃我们邪恶的私欲。</w:t>
      </w:r>
    </w:p>
    <w:p w14:paraId="1952BD90">
      <w:pPr>
        <w:pStyle w:val="3"/>
        <w:spacing w:before="286" w:line="247" w:lineRule="auto"/>
        <w:ind w:right="145"/>
        <w:rPr>
          <w:rFonts w:hint="eastAsia"/>
          <w:sz w:val="30"/>
          <w:szCs w:val="30"/>
        </w:rPr>
      </w:pPr>
    </w:p>
    <w:p w14:paraId="26325626">
      <w:pPr>
        <w:pStyle w:val="3"/>
        <w:ind w:right="0"/>
        <w:rPr>
          <w:rFonts w:hint="eastAsia"/>
          <w:sz w:val="30"/>
          <w:szCs w:val="30"/>
        </w:rPr>
      </w:pPr>
      <w:r>
        <w:rPr>
          <w:rFonts w:hint="eastAsia"/>
          <w:sz w:val="30"/>
          <w:szCs w:val="30"/>
        </w:rPr>
        <w:t>God doth not command us to bring our filthiness and infections before him, but we must pray to him, acknowledging ourselves utterly confounded and ashamed, full of uncleanness and filthiness, ready to be cast off, unless cleansed through the merits of the Lord Jesus Christ.</w:t>
      </w:r>
    </w:p>
    <w:p w14:paraId="2FCEE8E7">
      <w:pPr>
        <w:pStyle w:val="3"/>
        <w:ind w:right="0"/>
        <w:rPr>
          <w:rFonts w:hint="eastAsia"/>
          <w:sz w:val="30"/>
          <w:szCs w:val="30"/>
        </w:rPr>
      </w:pPr>
      <w:r>
        <w:rPr>
          <w:rFonts w:hint="eastAsia"/>
          <w:sz w:val="30"/>
          <w:szCs w:val="30"/>
        </w:rPr>
        <w:t>上帝并非吩咐我们将我们的污秽和传染带到祂面前，而是我们必须向祂祷告，承认自己全然困惑和羞愧，充满了不洁和污秽，除非藉着主耶稣基督的功绩得以洁净，否则就准备被抛弃。</w:t>
      </w:r>
    </w:p>
    <w:p w14:paraId="20EC7965">
      <w:pPr>
        <w:pStyle w:val="3"/>
        <w:ind w:right="0"/>
        <w:rPr>
          <w:rFonts w:hint="eastAsia"/>
          <w:sz w:val="30"/>
          <w:szCs w:val="30"/>
        </w:rPr>
      </w:pPr>
      <w:r>
        <w:rPr>
          <w:rFonts w:hint="eastAsia"/>
          <w:sz w:val="30"/>
          <w:szCs w:val="30"/>
        </w:rPr>
        <w:t>Thus, by acknowledging our faults</w:t>
      </w:r>
    </w:p>
    <w:p w14:paraId="4318D7E6">
      <w:pPr>
        <w:pStyle w:val="3"/>
        <w:ind w:right="0"/>
        <w:rPr>
          <w:rFonts w:hint="eastAsia"/>
          <w:sz w:val="30"/>
          <w:szCs w:val="30"/>
        </w:rPr>
      </w:pPr>
      <w:r>
        <w:rPr>
          <w:rFonts w:hint="eastAsia"/>
          <w:sz w:val="30"/>
          <w:szCs w:val="30"/>
        </w:rPr>
        <w:t>and blemishes, we must run to this fountain, where we may be washed: that is, Christ having shed his blood to wash away our sins, we shall be accounted pure before God, and wholly clean.</w:t>
      </w:r>
    </w:p>
    <w:p w14:paraId="25618683">
      <w:pPr>
        <w:pStyle w:val="3"/>
        <w:ind w:right="0"/>
        <w:rPr>
          <w:rFonts w:hint="eastAsia"/>
          <w:sz w:val="30"/>
          <w:szCs w:val="30"/>
        </w:rPr>
      </w:pPr>
      <w:r>
        <w:rPr>
          <w:rFonts w:hint="eastAsia"/>
          <w:sz w:val="30"/>
          <w:szCs w:val="30"/>
        </w:rPr>
        <w:t>因此，藉着承认我们的过错和瑕疵，我们必须奔向这个泉源，在那里我们可以被洗净：也就是说，基督既已流出祂的血来洗净我们的罪，我们就在上帝面前被算为纯洁，并且全然洁净了。</w:t>
      </w:r>
    </w:p>
    <w:p w14:paraId="45A2FD04">
      <w:pPr>
        <w:pStyle w:val="3"/>
        <w:ind w:right="0"/>
        <w:rPr>
          <w:rFonts w:hint="eastAsia"/>
          <w:sz w:val="30"/>
          <w:szCs w:val="30"/>
        </w:rPr>
      </w:pPr>
      <w:r>
        <w:rPr>
          <w:rFonts w:hint="eastAsia"/>
          <w:sz w:val="30"/>
          <w:szCs w:val="30"/>
        </w:rPr>
        <w:t>When Jesus Christ gave us the spirit of sanctification, although there was nothing but infection in us, he cleansed us from our faults, and gave us free access to God.</w:t>
      </w:r>
    </w:p>
    <w:p w14:paraId="333653E7">
      <w:pPr>
        <w:pStyle w:val="3"/>
        <w:ind w:right="0"/>
        <w:rPr>
          <w:rFonts w:hint="eastAsia"/>
          <w:sz w:val="30"/>
          <w:szCs w:val="30"/>
        </w:rPr>
      </w:pPr>
      <w:r>
        <w:rPr>
          <w:rFonts w:hint="eastAsia"/>
          <w:sz w:val="30"/>
          <w:szCs w:val="30"/>
        </w:rPr>
        <w:t>当耶稣基督赐给我们成圣的灵时，尽管我们里面除了败坏一无所有，祂却洁净了我们的过错，并赐给我们坦然无惧地进到上帝面前的权利。</w:t>
      </w:r>
    </w:p>
    <w:p w14:paraId="3DE008B0">
      <w:pPr>
        <w:pStyle w:val="3"/>
        <w:ind w:right="0"/>
        <w:rPr>
          <w:rFonts w:hint="eastAsia"/>
          <w:sz w:val="30"/>
          <w:szCs w:val="30"/>
        </w:rPr>
      </w:pPr>
      <w:r>
        <w:rPr>
          <w:rFonts w:hint="eastAsia"/>
          <w:sz w:val="30"/>
          <w:szCs w:val="30"/>
        </w:rPr>
        <w:t>Therefore, the apostle saith we must pray, lifting up holy hands.</w:t>
      </w:r>
    </w:p>
    <w:p w14:paraId="17BC02F2">
      <w:pPr>
        <w:pStyle w:val="3"/>
        <w:ind w:right="0"/>
        <w:rPr>
          <w:rFonts w:hint="eastAsia"/>
          <w:sz w:val="30"/>
          <w:szCs w:val="30"/>
        </w:rPr>
      </w:pPr>
      <w:r>
        <w:rPr>
          <w:rFonts w:hint="eastAsia"/>
          <w:sz w:val="30"/>
          <w:szCs w:val="30"/>
        </w:rPr>
        <w:t>因此，使徒说我们必须祷告，举起圣洁的手。</w:t>
      </w:r>
    </w:p>
    <w:p w14:paraId="0A230802">
      <w:pPr>
        <w:pStyle w:val="3"/>
        <w:ind w:right="0"/>
        <w:rPr>
          <w:rFonts w:hint="eastAsia"/>
          <w:sz w:val="30"/>
          <w:szCs w:val="30"/>
        </w:rPr>
      </w:pPr>
      <w:r>
        <w:rPr>
          <w:rFonts w:hint="eastAsia"/>
          <w:sz w:val="30"/>
          <w:szCs w:val="30"/>
        </w:rPr>
        <w:t>In the time of the law and the Old Testament, God entertained the people with this ceremony, that he would have them purified before they offered sacrifice; yea, before they made solemn profession of their faith in the temple.</w:t>
      </w:r>
    </w:p>
    <w:p w14:paraId="43CCFBD4">
      <w:pPr>
        <w:pStyle w:val="3"/>
        <w:ind w:right="0"/>
        <w:rPr>
          <w:rFonts w:hint="eastAsia"/>
          <w:sz w:val="30"/>
          <w:szCs w:val="30"/>
        </w:rPr>
      </w:pPr>
      <w:r>
        <w:rPr>
          <w:rFonts w:hint="eastAsia"/>
          <w:sz w:val="30"/>
          <w:szCs w:val="30"/>
        </w:rPr>
        <w:t>在律法和旧约时代，上帝用这种仪式来对待百姓，祂要他们在献祭之前先洁净自己；是的，在他们在圣殿里庄严地宣告他们的信仰之前。</w:t>
      </w:r>
    </w:p>
    <w:p w14:paraId="1E06195D">
      <w:pPr>
        <w:pStyle w:val="3"/>
        <w:ind w:right="0"/>
        <w:rPr>
          <w:rFonts w:hint="eastAsia"/>
          <w:sz w:val="30"/>
          <w:szCs w:val="30"/>
        </w:rPr>
      </w:pPr>
      <w:r>
        <w:rPr>
          <w:rFonts w:hint="eastAsia"/>
          <w:sz w:val="30"/>
          <w:szCs w:val="30"/>
        </w:rPr>
        <w:t>These things are not in use at present, among the Christians, but we must keep the substance, And what is the substance?</w:t>
      </w:r>
    </w:p>
    <w:p w14:paraId="2890C63B">
      <w:pPr>
        <w:pStyle w:val="3"/>
        <w:ind w:right="0"/>
        <w:rPr>
          <w:rFonts w:hint="eastAsia"/>
          <w:sz w:val="30"/>
          <w:szCs w:val="30"/>
        </w:rPr>
      </w:pPr>
      <w:r>
        <w:rPr>
          <w:rFonts w:hint="eastAsia"/>
          <w:sz w:val="30"/>
          <w:szCs w:val="30"/>
        </w:rPr>
        <w:t>这些事如今在基督徒中间已不通行，但我们必须持守其实质，实质是什么呢？</w:t>
      </w:r>
    </w:p>
    <w:p w14:paraId="2304B69C">
      <w:pPr>
        <w:pStyle w:val="3"/>
        <w:ind w:right="0"/>
        <w:rPr>
          <w:rFonts w:hint="eastAsia"/>
          <w:sz w:val="30"/>
          <w:szCs w:val="30"/>
        </w:rPr>
      </w:pPr>
      <w:r>
        <w:rPr>
          <w:rFonts w:hint="eastAsia"/>
          <w:sz w:val="30"/>
          <w:szCs w:val="30"/>
        </w:rPr>
        <w:t>It is this; although we have no</w:t>
      </w:r>
    </w:p>
    <w:p w14:paraId="6831C6CE">
      <w:pPr>
        <w:pStyle w:val="3"/>
        <w:ind w:right="0"/>
        <w:rPr>
          <w:rFonts w:hint="eastAsia"/>
          <w:sz w:val="30"/>
          <w:szCs w:val="30"/>
        </w:rPr>
      </w:pPr>
      <w:r>
        <w:rPr>
          <w:rFonts w:hint="eastAsia"/>
          <w:sz w:val="30"/>
          <w:szCs w:val="30"/>
        </w:rPr>
        <w:t>visible water for cleansing, yet we must come to the blood of our Lord Jesus Christ, which is our spiritual washing.</w:t>
      </w:r>
    </w:p>
    <w:p w14:paraId="63391706">
      <w:pPr>
        <w:pStyle w:val="3"/>
        <w:ind w:right="0"/>
        <w:rPr>
          <w:rFonts w:hint="eastAsia"/>
          <w:sz w:val="30"/>
          <w:szCs w:val="30"/>
        </w:rPr>
      </w:pPr>
      <w:r>
        <w:rPr>
          <w:rFonts w:hint="eastAsia"/>
          <w:sz w:val="30"/>
          <w:szCs w:val="30"/>
        </w:rPr>
        <w:t>就是这个；尽管我们没有可见的水来洁净，然而我们必须来到我们主耶稣基督的宝血面前，那是我们属灵的洗涤。</w:t>
      </w:r>
    </w:p>
    <w:p w14:paraId="46A1C432">
      <w:pPr>
        <w:pStyle w:val="3"/>
        <w:ind w:right="0"/>
        <w:rPr>
          <w:rFonts w:hint="eastAsia"/>
          <w:sz w:val="30"/>
          <w:szCs w:val="30"/>
        </w:rPr>
      </w:pPr>
      <w:r>
        <w:rPr>
          <w:rFonts w:hint="eastAsia"/>
          <w:sz w:val="30"/>
          <w:szCs w:val="30"/>
        </w:rPr>
        <w:t>Sometimes the Holy Ghost is represented as clean water: as it is said in Ezekiel xxxvi. 25. “Then will I sprinkle clean water upon you, and ye shall be clean; from all your filthiness, and from all your idols, I will cleanse you.”</w:t>
      </w:r>
    </w:p>
    <w:p w14:paraId="179CA879">
      <w:pPr>
        <w:pStyle w:val="3"/>
        <w:ind w:right="0"/>
        <w:rPr>
          <w:rFonts w:hint="eastAsia"/>
          <w:sz w:val="30"/>
          <w:szCs w:val="30"/>
        </w:rPr>
      </w:pPr>
      <w:r>
        <w:rPr>
          <w:rFonts w:hint="eastAsia"/>
          <w:sz w:val="30"/>
          <w:szCs w:val="30"/>
        </w:rPr>
        <w:t>有时圣灵被描绘成洁净的水：正如以西结书三十六章25节所说：“那时我必用清水洒在你们身上，你们就洁净了；从你们一切的污秽中，并从你们一切的偶像中，我要洁净你们。”</w:t>
      </w:r>
    </w:p>
    <w:p w14:paraId="417F7FEA">
      <w:pPr>
        <w:pStyle w:val="3"/>
        <w:ind w:right="0"/>
        <w:rPr>
          <w:rFonts w:hint="eastAsia"/>
          <w:sz w:val="30"/>
          <w:szCs w:val="30"/>
        </w:rPr>
      </w:pPr>
      <w:r>
        <w:rPr>
          <w:rFonts w:hint="eastAsia"/>
          <w:sz w:val="30"/>
          <w:szCs w:val="30"/>
        </w:rPr>
        <w:t>This promise referreth to the coming of Jesus Christ.</w:t>
      </w:r>
    </w:p>
    <w:p w14:paraId="25C4E4D2">
      <w:pPr>
        <w:pStyle w:val="3"/>
        <w:ind w:right="0"/>
        <w:rPr>
          <w:rFonts w:hint="eastAsia"/>
          <w:sz w:val="30"/>
          <w:szCs w:val="30"/>
        </w:rPr>
      </w:pPr>
      <w:r>
        <w:rPr>
          <w:rFonts w:hint="eastAsia"/>
          <w:sz w:val="30"/>
          <w:szCs w:val="30"/>
        </w:rPr>
        <w:t>这个应许指的是耶稣基督的降临。</w:t>
      </w:r>
    </w:p>
    <w:p w14:paraId="2A846988">
      <w:pPr>
        <w:pStyle w:val="3"/>
        <w:ind w:right="0"/>
        <w:rPr>
          <w:rFonts w:hint="eastAsia"/>
          <w:sz w:val="30"/>
          <w:szCs w:val="30"/>
        </w:rPr>
      </w:pPr>
      <w:r>
        <w:rPr>
          <w:rFonts w:hint="eastAsia"/>
          <w:sz w:val="30"/>
          <w:szCs w:val="30"/>
        </w:rPr>
        <w:t>So then, God showeth us that instead of the old figures which he gave to the Jews, and instead of material and corruptible water, we shall be purified and made clean by the holy spirit.</w:t>
      </w:r>
    </w:p>
    <w:p w14:paraId="4EF43991">
      <w:pPr>
        <w:pStyle w:val="3"/>
        <w:ind w:right="0"/>
        <w:rPr>
          <w:rFonts w:hint="eastAsia"/>
          <w:sz w:val="30"/>
          <w:szCs w:val="30"/>
        </w:rPr>
      </w:pPr>
      <w:r>
        <w:rPr>
          <w:rFonts w:hint="eastAsia"/>
          <w:sz w:val="30"/>
          <w:szCs w:val="30"/>
        </w:rPr>
        <w:t>那么，上帝向我们显明，代替祂赐给犹太人的古老预表，以及代替物质和可朽坏的水，我们将被圣灵洁净并变得清洁。</w:t>
      </w:r>
    </w:p>
    <w:p w14:paraId="70729EFB">
      <w:pPr>
        <w:pStyle w:val="3"/>
        <w:ind w:right="0"/>
        <w:rPr>
          <w:rFonts w:hint="eastAsia"/>
          <w:sz w:val="30"/>
          <w:szCs w:val="30"/>
        </w:rPr>
      </w:pPr>
      <w:r>
        <w:rPr>
          <w:rFonts w:hint="eastAsia"/>
          <w:sz w:val="30"/>
          <w:szCs w:val="30"/>
        </w:rPr>
        <w:t>David saith, Psalm xxvi. 6. “I will wash mine hands in innocency: so will I compass thine altar, O Lord.”</w:t>
      </w:r>
    </w:p>
    <w:p w14:paraId="3CD75CA7">
      <w:pPr>
        <w:pStyle w:val="3"/>
        <w:ind w:right="0"/>
        <w:rPr>
          <w:rFonts w:hint="eastAsia"/>
          <w:sz w:val="30"/>
          <w:szCs w:val="30"/>
        </w:rPr>
      </w:pPr>
      <w:r>
        <w:rPr>
          <w:rFonts w:hint="eastAsia"/>
          <w:sz w:val="30"/>
          <w:szCs w:val="30"/>
        </w:rPr>
        <w:t>大卫说，诗篇二十六篇6节：“我要在无辜中洗我的手：这样我才环绕你的祭坛，哦，主。”</w:t>
      </w:r>
    </w:p>
    <w:p w14:paraId="72549DCE">
      <w:pPr>
        <w:pStyle w:val="3"/>
        <w:ind w:right="0"/>
        <w:rPr>
          <w:rFonts w:hint="eastAsia"/>
          <w:sz w:val="30"/>
          <w:szCs w:val="30"/>
        </w:rPr>
      </w:pPr>
      <w:r>
        <w:rPr>
          <w:rFonts w:hint="eastAsia"/>
          <w:sz w:val="30"/>
          <w:szCs w:val="30"/>
        </w:rPr>
        <w:t>When David speaketh thus, he hath respect to the figures of the law.</w:t>
      </w:r>
    </w:p>
    <w:p w14:paraId="2E85DBD7">
      <w:pPr>
        <w:pStyle w:val="3"/>
        <w:ind w:right="0"/>
        <w:rPr>
          <w:rFonts w:hint="eastAsia"/>
          <w:sz w:val="30"/>
          <w:szCs w:val="30"/>
        </w:rPr>
      </w:pPr>
      <w:r>
        <w:rPr>
          <w:rFonts w:hint="eastAsia"/>
          <w:sz w:val="30"/>
          <w:szCs w:val="30"/>
        </w:rPr>
        <w:t>当大卫如此说时，祂顾念的是律法的预表。</w:t>
      </w:r>
    </w:p>
    <w:p w14:paraId="72522C16">
      <w:pPr>
        <w:pStyle w:val="3"/>
        <w:ind w:right="0"/>
        <w:rPr>
          <w:rFonts w:hint="eastAsia"/>
          <w:sz w:val="30"/>
          <w:szCs w:val="30"/>
        </w:rPr>
      </w:pPr>
      <w:r>
        <w:rPr>
          <w:rFonts w:hint="eastAsia"/>
          <w:sz w:val="30"/>
          <w:szCs w:val="30"/>
        </w:rPr>
        <w:t>We shall understand this more easily, by noticing the passage where God reproacheth the Jews by his prophet Isaiah, because they came</w:t>
      </w:r>
    </w:p>
    <w:p w14:paraId="5B900F18">
      <w:pPr>
        <w:pStyle w:val="3"/>
        <w:ind w:right="0"/>
        <w:rPr>
          <w:rFonts w:hint="eastAsia"/>
          <w:sz w:val="30"/>
          <w:szCs w:val="30"/>
        </w:rPr>
      </w:pPr>
      <w:r>
        <w:rPr>
          <w:rFonts w:hint="eastAsia"/>
          <w:sz w:val="30"/>
          <w:szCs w:val="30"/>
        </w:rPr>
        <w:t>into the temple with filthy hands.</w:t>
      </w:r>
    </w:p>
    <w:p w14:paraId="4FD679A5">
      <w:pPr>
        <w:pStyle w:val="3"/>
        <w:ind w:right="0"/>
        <w:rPr>
          <w:rFonts w:hint="eastAsia"/>
          <w:sz w:val="30"/>
          <w:szCs w:val="30"/>
        </w:rPr>
      </w:pPr>
      <w:r>
        <w:rPr>
          <w:rFonts w:hint="eastAsia"/>
          <w:sz w:val="30"/>
          <w:szCs w:val="30"/>
        </w:rPr>
        <w:t>通过注意上帝藉着祂的先知以赛亚斥责犹太人的那段经文，因为他们带着污秽的手进入圣殿，我们就能更容易地理解这一点。</w:t>
      </w:r>
    </w:p>
    <w:p w14:paraId="2463696F">
      <w:pPr>
        <w:pStyle w:val="3"/>
        <w:ind w:right="0"/>
        <w:rPr>
          <w:rFonts w:hint="eastAsia"/>
          <w:sz w:val="30"/>
          <w:szCs w:val="30"/>
        </w:rPr>
      </w:pPr>
      <w:r>
        <w:rPr>
          <w:rFonts w:hint="eastAsia"/>
          <w:sz w:val="30"/>
          <w:szCs w:val="30"/>
        </w:rPr>
        <w:t>It is said, Isa. i. “When ye come to appear before me, who hath required this at your hand, to tread my courts?</w:t>
      </w:r>
    </w:p>
    <w:p w14:paraId="18C422FF">
      <w:pPr>
        <w:pStyle w:val="3"/>
        <w:ind w:right="0"/>
        <w:rPr>
          <w:rFonts w:hint="eastAsia"/>
          <w:sz w:val="30"/>
          <w:szCs w:val="30"/>
        </w:rPr>
      </w:pPr>
      <w:r>
        <w:rPr>
          <w:rFonts w:hint="eastAsia"/>
          <w:sz w:val="30"/>
          <w:szCs w:val="30"/>
        </w:rPr>
        <w:t>经上说，以赛亚书第一章：“你们来朝见我的时候，谁向你们的手要求这个，践踏我的院宇呢？”</w:t>
      </w:r>
    </w:p>
    <w:p w14:paraId="78AC63FE">
      <w:pPr>
        <w:pStyle w:val="3"/>
        <w:ind w:right="0"/>
        <w:rPr>
          <w:rFonts w:hint="eastAsia"/>
          <w:sz w:val="30"/>
          <w:szCs w:val="30"/>
        </w:rPr>
      </w:pPr>
      <w:r>
        <w:rPr>
          <w:rFonts w:hint="eastAsia"/>
          <w:sz w:val="30"/>
          <w:szCs w:val="30"/>
        </w:rPr>
        <w:t>Bring no more vain oblations: incense is an abomination unto me; the new moons and sabbaths, the calling of assemblies, I cannot away with: it is iniquity, even the solemn meeting.</w:t>
      </w:r>
    </w:p>
    <w:p w14:paraId="5253B3E7">
      <w:pPr>
        <w:pStyle w:val="3"/>
        <w:ind w:right="0"/>
        <w:rPr>
          <w:rFonts w:hint="eastAsia"/>
          <w:sz w:val="30"/>
          <w:szCs w:val="30"/>
        </w:rPr>
      </w:pPr>
      <w:r>
        <w:rPr>
          <w:rFonts w:hint="eastAsia"/>
          <w:sz w:val="30"/>
          <w:szCs w:val="30"/>
        </w:rPr>
        <w:t>不要再献虚浮的供物：香品是我所憎恶的；月朔和安息日，并宣召的大会，我也都憎恶：作罪孽，又守严肃会。</w:t>
      </w:r>
    </w:p>
    <w:p w14:paraId="1455F642">
      <w:pPr>
        <w:pStyle w:val="3"/>
        <w:ind w:right="0"/>
        <w:rPr>
          <w:rFonts w:hint="eastAsia"/>
          <w:sz w:val="30"/>
          <w:szCs w:val="30"/>
        </w:rPr>
      </w:pPr>
      <w:r>
        <w:rPr>
          <w:rFonts w:hint="eastAsia"/>
          <w:sz w:val="30"/>
          <w:szCs w:val="30"/>
        </w:rPr>
        <w:t>Your new moons, and your appointed feasts, my soul hateth: they are a trouble unto me; I am weary to bear them.</w:t>
      </w:r>
    </w:p>
    <w:p w14:paraId="62BFF274">
      <w:pPr>
        <w:pStyle w:val="3"/>
        <w:ind w:right="0"/>
        <w:rPr>
          <w:rFonts w:hint="eastAsia"/>
          <w:sz w:val="30"/>
          <w:szCs w:val="30"/>
        </w:rPr>
      </w:pPr>
      <w:r>
        <w:rPr>
          <w:rFonts w:hint="eastAsia"/>
          <w:sz w:val="30"/>
          <w:szCs w:val="30"/>
        </w:rPr>
        <w:t>你们的月朔，和你们的节期，我心里恨恶：这些都成了我的重担；我担当这些，甚是疲乏。</w:t>
      </w:r>
    </w:p>
    <w:p w14:paraId="5ACB123A">
      <w:pPr>
        <w:pStyle w:val="3"/>
        <w:ind w:right="0"/>
        <w:rPr>
          <w:rFonts w:hint="eastAsia"/>
          <w:sz w:val="30"/>
          <w:szCs w:val="30"/>
        </w:rPr>
      </w:pPr>
      <w:r>
        <w:rPr>
          <w:rFonts w:hint="eastAsia"/>
          <w:sz w:val="30"/>
          <w:szCs w:val="30"/>
        </w:rPr>
        <w:t>And when ye spread forth your hands, I will hide mine eyes from you; yea, when ye make many prayers, I will not hear: your hands are full of blood.</w:t>
      </w:r>
    </w:p>
    <w:p w14:paraId="20499AFE">
      <w:pPr>
        <w:pStyle w:val="3"/>
        <w:ind w:right="0"/>
        <w:rPr>
          <w:rFonts w:hint="eastAsia"/>
          <w:sz w:val="30"/>
          <w:szCs w:val="30"/>
        </w:rPr>
      </w:pPr>
      <w:r>
        <w:rPr>
          <w:rFonts w:hint="eastAsia"/>
          <w:sz w:val="30"/>
          <w:szCs w:val="30"/>
        </w:rPr>
        <w:t>你们举手祷告，我必遮眼不看；就是你们多多的祈祷，我也不听：你们的手都满了杀人的血。</w:t>
      </w:r>
    </w:p>
    <w:p w14:paraId="3CBFA697">
      <w:pPr>
        <w:pStyle w:val="3"/>
        <w:ind w:right="0"/>
        <w:rPr>
          <w:rFonts w:hint="eastAsia"/>
          <w:sz w:val="30"/>
          <w:szCs w:val="30"/>
        </w:rPr>
      </w:pPr>
      <w:r>
        <w:rPr>
          <w:rFonts w:hint="eastAsia"/>
          <w:sz w:val="30"/>
          <w:szCs w:val="30"/>
        </w:rPr>
        <w:t>Wash you, make you clean; put away the evil of your doings from before mine eyes: cease to do evil.”</w:t>
      </w:r>
    </w:p>
    <w:p w14:paraId="34646F88">
      <w:pPr>
        <w:pStyle w:val="3"/>
        <w:ind w:right="0"/>
        <w:rPr>
          <w:rFonts w:hint="eastAsia"/>
          <w:sz w:val="30"/>
          <w:szCs w:val="30"/>
        </w:rPr>
      </w:pPr>
      <w:r>
        <w:rPr>
          <w:rFonts w:hint="eastAsia"/>
          <w:sz w:val="30"/>
          <w:szCs w:val="30"/>
        </w:rPr>
        <w:t>你们要洗涤、自洁；从我眼前除掉你们的恶行：停止作恶。</w:t>
      </w:r>
    </w:p>
    <w:p w14:paraId="2233D433">
      <w:pPr>
        <w:pStyle w:val="3"/>
        <w:ind w:right="0"/>
        <w:rPr>
          <w:rFonts w:hint="eastAsia"/>
          <w:sz w:val="30"/>
          <w:szCs w:val="30"/>
        </w:rPr>
      </w:pPr>
      <w:r>
        <w:rPr>
          <w:rFonts w:hint="eastAsia"/>
          <w:sz w:val="30"/>
          <w:szCs w:val="30"/>
        </w:rPr>
        <w:t>As our Lord God reproved the Jews for coming before him with filthy or bloody hands, so he commandeth us by the mouth of St. Paul, to lift up holy hands: that is, not to be inwrapped in our evil affections.</w:t>
      </w:r>
    </w:p>
    <w:p w14:paraId="59EAD9B7">
      <w:pPr>
        <w:pStyle w:val="3"/>
        <w:ind w:right="0"/>
        <w:rPr>
          <w:rFonts w:hint="eastAsia"/>
          <w:sz w:val="30"/>
          <w:szCs w:val="30"/>
        </w:rPr>
      </w:pPr>
      <w:r>
        <w:rPr>
          <w:rFonts w:hint="eastAsia"/>
          <w:sz w:val="30"/>
          <w:szCs w:val="30"/>
        </w:rPr>
        <w:t>正如我们的主上帝斥责犹太人带着污秽或血腥的手来到祂面前一样，祂也藉着圣保罗的口吩咐我们，要举起圣洁的手：也就是说，不要被我们邪恶的情感所缠绕。</w:t>
      </w:r>
    </w:p>
    <w:p w14:paraId="73E3821C">
      <w:pPr>
        <w:pStyle w:val="3"/>
        <w:ind w:right="0"/>
        <w:rPr>
          <w:rFonts w:hint="eastAsia"/>
          <w:sz w:val="30"/>
          <w:szCs w:val="30"/>
        </w:rPr>
      </w:pPr>
      <w:r>
        <w:rPr>
          <w:rFonts w:hint="eastAsia"/>
          <w:sz w:val="30"/>
          <w:szCs w:val="30"/>
        </w:rPr>
        <w:t>Thus we see what St. Paul meant; seeing we have this privilege, that we may pray to God, and draw near to him as our Father, we must not think that he will hear us, if we come to him in our natural state of filthiness; for he will not hold those guiltless that take his name in vain.</w:t>
      </w:r>
    </w:p>
    <w:p w14:paraId="5931E835">
      <w:pPr>
        <w:pStyle w:val="3"/>
        <w:ind w:right="0"/>
        <w:rPr>
          <w:rFonts w:hint="eastAsia"/>
          <w:sz w:val="30"/>
          <w:szCs w:val="30"/>
        </w:rPr>
      </w:pPr>
      <w:r>
        <w:rPr>
          <w:rFonts w:hint="eastAsia"/>
          <w:sz w:val="30"/>
          <w:szCs w:val="30"/>
        </w:rPr>
        <w:t>因此我们明白了圣保罗的意思；既然我们有这个特权，可以向上帝祷告，并像亲近我们的父那样亲近祂，我们就不可认为，如果我们带着我们本性上的污秽来到祂面前，祂就会垂听我们；因为祂必不以那些妄称祂名的人为无罪。</w:t>
      </w:r>
    </w:p>
    <w:p w14:paraId="3C051D76">
      <w:pPr>
        <w:pStyle w:val="3"/>
        <w:ind w:right="0"/>
        <w:rPr>
          <w:rFonts w:hint="eastAsia"/>
          <w:sz w:val="30"/>
          <w:szCs w:val="30"/>
        </w:rPr>
      </w:pPr>
      <w:r>
        <w:rPr>
          <w:rFonts w:hint="eastAsia"/>
          <w:sz w:val="30"/>
          <w:szCs w:val="30"/>
        </w:rPr>
        <w:t>On the contrary, seeing Jesus Christ hath come to purge us, and. make us partakers of the Holy Ghost, we must endeavour to become pure; and as we cannot do it ourselves, we must have recourse to our Lord Jesus Christ, who is the fountain of all pureness, and the source of perfection.</w:t>
      </w:r>
    </w:p>
    <w:p w14:paraId="37CAB804">
      <w:pPr>
        <w:pStyle w:val="3"/>
        <w:ind w:right="0"/>
        <w:rPr>
          <w:rFonts w:hint="eastAsia"/>
          <w:sz w:val="30"/>
          <w:szCs w:val="30"/>
        </w:rPr>
      </w:pPr>
      <w:r>
        <w:rPr>
          <w:rFonts w:hint="eastAsia"/>
          <w:sz w:val="30"/>
          <w:szCs w:val="30"/>
        </w:rPr>
        <w:t>相反，既然耶稣基督来洁净我们，并使我们分享圣灵，我们就必须努力变得纯洁；既然我们自己做不到，我们就必须求助于我们的主耶稣基督，祂是一切纯洁的泉源，也是完全的源头。</w:t>
      </w:r>
    </w:p>
    <w:p w14:paraId="3AE3F641">
      <w:pPr>
        <w:pStyle w:val="3"/>
        <w:ind w:right="0"/>
        <w:rPr>
          <w:rFonts w:hint="eastAsia"/>
          <w:sz w:val="30"/>
          <w:szCs w:val="30"/>
        </w:rPr>
      </w:pPr>
      <w:r>
        <w:rPr>
          <w:rFonts w:hint="eastAsia"/>
          <w:sz w:val="30"/>
          <w:szCs w:val="30"/>
        </w:rPr>
        <w:t>We must not pray to God, as though he were an idol, and required to be served in a worldly manner; but our minds must be raised above our earthly affections: and as we lift up our hands, so must our hearts be lifted on high by faith.</w:t>
      </w:r>
    </w:p>
    <w:p w14:paraId="034FA833">
      <w:pPr>
        <w:pStyle w:val="3"/>
        <w:ind w:right="0"/>
        <w:rPr>
          <w:rFonts w:hint="eastAsia"/>
          <w:sz w:val="30"/>
          <w:szCs w:val="30"/>
        </w:rPr>
      </w:pPr>
      <w:r>
        <w:rPr>
          <w:rFonts w:hint="eastAsia"/>
          <w:sz w:val="30"/>
          <w:szCs w:val="30"/>
        </w:rPr>
        <w:t>我们不可向上帝祷告，仿佛祂是偶像，需要以世俗的方式来事奉；我们的心思意念必须超越我们属世的情感：正如我们举起我们的手，我们的心也必须凭信心被提升到高处。</w:t>
      </w:r>
    </w:p>
    <w:p w14:paraId="5FBBCBFE">
      <w:pPr>
        <w:pStyle w:val="3"/>
        <w:ind w:right="0"/>
        <w:rPr>
          <w:rFonts w:hint="eastAsia"/>
          <w:sz w:val="30"/>
          <w:szCs w:val="30"/>
        </w:rPr>
      </w:pPr>
      <w:r>
        <w:rPr>
          <w:rFonts w:hint="eastAsia"/>
          <w:sz w:val="30"/>
          <w:szCs w:val="30"/>
        </w:rPr>
        <w:t>As oft then as we have our hands lifted up toward heaven, so oft should our minds be led to God in consideration of our weakness: knowing that we cannot have access to him, unless we lift ourselves above the world: that is, unless we withdraw ourselves from unruly passions, and vain affections.</w:t>
      </w:r>
    </w:p>
    <w:p w14:paraId="22493DDB">
      <w:pPr>
        <w:pStyle w:val="3"/>
        <w:ind w:right="0"/>
        <w:rPr>
          <w:rFonts w:hint="eastAsia"/>
          <w:sz w:val="30"/>
          <w:szCs w:val="30"/>
        </w:rPr>
      </w:pPr>
      <w:r>
        <w:rPr>
          <w:rFonts w:hint="eastAsia"/>
          <w:sz w:val="30"/>
          <w:szCs w:val="30"/>
        </w:rPr>
        <w:t>那么，每当我们举手向天时，我们的心思意念就应当因思想我们的软弱而被引向上帝：因为知道除非我们超越世界，否则我们就无法亲近祂：也就是说，除非我们摆脱不受约束的情感和虚妄的情感。</w:t>
      </w:r>
    </w:p>
    <w:p w14:paraId="1DE383E7">
      <w:pPr>
        <w:pStyle w:val="3"/>
        <w:ind w:right="0"/>
        <w:rPr>
          <w:rFonts w:hint="eastAsia"/>
          <w:sz w:val="30"/>
          <w:szCs w:val="30"/>
        </w:rPr>
      </w:pPr>
      <w:r>
        <w:rPr>
          <w:rFonts w:hint="eastAsia"/>
          <w:sz w:val="30"/>
          <w:szCs w:val="30"/>
        </w:rPr>
        <w:t>When we say, Our Father which art in heaven, we are reminded that we must seek him there, and must climb up thither by faith, though we still dwell on earth.</w:t>
      </w:r>
    </w:p>
    <w:p w14:paraId="58395AB0">
      <w:pPr>
        <w:pStyle w:val="3"/>
        <w:ind w:right="0"/>
        <w:rPr>
          <w:rFonts w:hint="eastAsia"/>
          <w:sz w:val="30"/>
          <w:szCs w:val="30"/>
        </w:rPr>
      </w:pPr>
      <w:r>
        <w:rPr>
          <w:rFonts w:hint="eastAsia"/>
          <w:sz w:val="30"/>
          <w:szCs w:val="30"/>
        </w:rPr>
        <w:t>当我们说，我们在天上的父时，我们就蒙提醒，我们必须在那里寻求祂，并且必须凭信心攀登到那里，尽管我们仍然住在地上。</w:t>
      </w:r>
    </w:p>
    <w:p w14:paraId="68D5899D">
      <w:pPr>
        <w:pStyle w:val="3"/>
        <w:ind w:right="0"/>
        <w:rPr>
          <w:rFonts w:hint="eastAsia"/>
          <w:sz w:val="30"/>
          <w:szCs w:val="30"/>
        </w:rPr>
      </w:pPr>
      <w:r>
        <w:rPr>
          <w:rFonts w:hint="eastAsia"/>
          <w:sz w:val="30"/>
          <w:szCs w:val="30"/>
        </w:rPr>
        <w:t>Let us learn therefore to renounce everything which God doth not allow, knowing that our salvation is in him alone.</w:t>
      </w:r>
    </w:p>
    <w:p w14:paraId="35786389">
      <w:pPr>
        <w:pStyle w:val="3"/>
        <w:ind w:right="0"/>
        <w:rPr>
          <w:rFonts w:hint="eastAsia"/>
          <w:sz w:val="30"/>
          <w:szCs w:val="30"/>
        </w:rPr>
      </w:pPr>
      <w:r>
        <w:rPr>
          <w:rFonts w:hint="eastAsia"/>
          <w:sz w:val="30"/>
          <w:szCs w:val="30"/>
        </w:rPr>
        <w:t>因此，让我们学习弃绝一切上帝所不容许的事物，因为知道我们的救恩唯独在祂里面。</w:t>
      </w:r>
    </w:p>
    <w:p w14:paraId="0B2B340E">
      <w:pPr>
        <w:pStyle w:val="3"/>
        <w:ind w:right="0"/>
        <w:rPr>
          <w:rFonts w:hint="eastAsia"/>
          <w:sz w:val="30"/>
          <w:szCs w:val="30"/>
        </w:rPr>
      </w:pPr>
      <w:r>
        <w:rPr>
          <w:rFonts w:hint="eastAsia"/>
          <w:sz w:val="30"/>
          <w:szCs w:val="30"/>
        </w:rPr>
        <w:t>Let us put our whole trust in him, believing that he will aid and assist us in all our troubles and afflictions: for if we do not pray in faith, although the ceremony may be good of itself, yet shall it be</w:t>
      </w:r>
    </w:p>
    <w:p w14:paraId="77892D45">
      <w:pPr>
        <w:pStyle w:val="3"/>
        <w:ind w:right="0"/>
        <w:rPr>
          <w:rFonts w:hint="eastAsia"/>
          <w:sz w:val="30"/>
          <w:szCs w:val="30"/>
        </w:rPr>
      </w:pPr>
      <w:r>
        <w:rPr>
          <w:rFonts w:hint="eastAsia"/>
          <w:sz w:val="30"/>
          <w:szCs w:val="30"/>
        </w:rPr>
        <w:t>vain and superfluous.</w:t>
      </w:r>
    </w:p>
    <w:p w14:paraId="07790EE3">
      <w:pPr>
        <w:pStyle w:val="3"/>
        <w:ind w:right="0"/>
        <w:rPr>
          <w:rFonts w:hint="eastAsia"/>
          <w:sz w:val="30"/>
          <w:szCs w:val="30"/>
        </w:rPr>
      </w:pPr>
      <w:r>
        <w:rPr>
          <w:rFonts w:hint="eastAsia"/>
          <w:sz w:val="30"/>
          <w:szCs w:val="30"/>
        </w:rPr>
        <w:t>让我们完全信靠祂，相信祂会在我们一切的患难和苦楚中帮助和扶持我们：因为如果我们不凭信心祷告，尽管仪式本身可能是好的，它却将是虚空和多余的。</w:t>
      </w:r>
    </w:p>
    <w:p w14:paraId="3FF6F570">
      <w:pPr>
        <w:pStyle w:val="3"/>
        <w:ind w:right="0"/>
        <w:rPr>
          <w:rFonts w:hint="eastAsia"/>
          <w:sz w:val="30"/>
          <w:szCs w:val="30"/>
        </w:rPr>
      </w:pPr>
      <w:r>
        <w:rPr>
          <w:rFonts w:hint="eastAsia"/>
          <w:sz w:val="30"/>
          <w:szCs w:val="30"/>
        </w:rPr>
        <w:t>Those who lift up their hands to heaven, and at the same time remain fastened to things on earth, condemn themselves; yea, as much as though they should set down their condemnation in writing, and ratify it by their own hand and seal; condemning themselves as hypocrites, liars, and forsworn persons.</w:t>
      </w:r>
    </w:p>
    <w:p w14:paraId="38ADAD1F">
      <w:pPr>
        <w:pStyle w:val="3"/>
        <w:ind w:right="0"/>
        <w:rPr>
          <w:rFonts w:hint="eastAsia"/>
          <w:sz w:val="30"/>
          <w:szCs w:val="30"/>
        </w:rPr>
      </w:pPr>
      <w:r>
        <w:rPr>
          <w:rFonts w:hint="eastAsia"/>
          <w:sz w:val="30"/>
          <w:szCs w:val="30"/>
        </w:rPr>
        <w:t>那些举手向天，同时却仍然依恋地上事物的人，是在定自己的罪；是的，就如同他们应该把他们的定罪写下来，并用他们自己的手和印来批准它一样；将自己定为伪君子、说谎者和背誓者。</w:t>
      </w:r>
    </w:p>
    <w:p w14:paraId="5475D193">
      <w:pPr>
        <w:pStyle w:val="3"/>
        <w:ind w:right="0"/>
        <w:rPr>
          <w:rFonts w:hint="eastAsia"/>
          <w:sz w:val="30"/>
          <w:szCs w:val="30"/>
        </w:rPr>
      </w:pPr>
      <w:r>
        <w:rPr>
          <w:rFonts w:hint="eastAsia"/>
          <w:sz w:val="30"/>
          <w:szCs w:val="30"/>
        </w:rPr>
        <w:t>For they come before God, protesting that they seek him, and at</w:t>
      </w:r>
    </w:p>
    <w:p w14:paraId="4D549F6C">
      <w:pPr>
        <w:pStyle w:val="3"/>
        <w:ind w:right="0"/>
        <w:rPr>
          <w:rFonts w:hint="eastAsia"/>
          <w:sz w:val="30"/>
          <w:szCs w:val="30"/>
        </w:rPr>
      </w:pPr>
      <w:r>
        <w:rPr>
          <w:rFonts w:hint="eastAsia"/>
          <w:sz w:val="30"/>
          <w:szCs w:val="30"/>
        </w:rPr>
        <w:t>the same time remain attached to things below.</w:t>
      </w:r>
    </w:p>
    <w:p w14:paraId="7F88BCCA">
      <w:pPr>
        <w:pStyle w:val="3"/>
        <w:ind w:right="0"/>
        <w:rPr>
          <w:rFonts w:hint="eastAsia"/>
          <w:sz w:val="30"/>
          <w:szCs w:val="30"/>
        </w:rPr>
      </w:pPr>
      <w:r>
        <w:rPr>
          <w:rFonts w:hint="eastAsia"/>
          <w:sz w:val="30"/>
          <w:szCs w:val="30"/>
        </w:rPr>
        <w:t>因为他们来到上帝面前，声称他们寻求祂，同时却仍然依恋下面的事物。</w:t>
      </w:r>
    </w:p>
    <w:p w14:paraId="5D4599EA">
      <w:pPr>
        <w:pStyle w:val="3"/>
        <w:ind w:right="0"/>
        <w:rPr>
          <w:rFonts w:hint="eastAsia"/>
          <w:sz w:val="30"/>
          <w:szCs w:val="30"/>
        </w:rPr>
      </w:pPr>
      <w:r>
        <w:rPr>
          <w:rFonts w:hint="eastAsia"/>
          <w:sz w:val="30"/>
          <w:szCs w:val="30"/>
        </w:rPr>
        <w:t>They say they put their trust in him, and at the same time trust in themselves or some other creature: they pretend to be lifted up to heaven by faith, and at the same time are drowned in earthly pleasures.</w:t>
      </w:r>
    </w:p>
    <w:p w14:paraId="2CDFB7EC">
      <w:pPr>
        <w:pStyle w:val="3"/>
        <w:ind w:right="0"/>
        <w:rPr>
          <w:rFonts w:hint="eastAsia"/>
          <w:sz w:val="30"/>
          <w:szCs w:val="30"/>
        </w:rPr>
      </w:pPr>
      <w:r>
        <w:rPr>
          <w:rFonts w:hint="eastAsia"/>
          <w:sz w:val="30"/>
          <w:szCs w:val="30"/>
        </w:rPr>
        <w:t>他们说他们信靠祂，同时却信靠自己或其他受造之物：他们假装凭信心被提升到天上，同时却沉溺于属世的享乐之中。</w:t>
      </w:r>
    </w:p>
    <w:p w14:paraId="5F00EAA1">
      <w:pPr>
        <w:pStyle w:val="3"/>
        <w:ind w:right="0"/>
        <w:rPr>
          <w:rFonts w:hint="eastAsia"/>
          <w:sz w:val="30"/>
          <w:szCs w:val="30"/>
        </w:rPr>
      </w:pPr>
      <w:r>
        <w:rPr>
          <w:rFonts w:hint="eastAsia"/>
          <w:sz w:val="30"/>
          <w:szCs w:val="30"/>
        </w:rPr>
        <w:t>Let us therefore learn, when we pray to God, to be void of all earthly cares and wicked affections; knowing that there are many things which hinder us from coming to God.</w:t>
      </w:r>
    </w:p>
    <w:p w14:paraId="5D53D50F">
      <w:pPr>
        <w:pStyle w:val="3"/>
        <w:ind w:right="0"/>
        <w:rPr>
          <w:rFonts w:hint="eastAsia"/>
          <w:sz w:val="30"/>
          <w:szCs w:val="30"/>
        </w:rPr>
      </w:pPr>
      <w:r>
        <w:rPr>
          <w:rFonts w:hint="eastAsia"/>
          <w:sz w:val="30"/>
          <w:szCs w:val="30"/>
        </w:rPr>
        <w:t>因此，让我们学习，当我们向上帝祷告时，要摆脱一切属世的忧虑和邪恶的情感；因为知道有许多事物阻碍我们来到上帝面前。</w:t>
      </w:r>
    </w:p>
    <w:p w14:paraId="5FF9CE94">
      <w:pPr>
        <w:pStyle w:val="3"/>
        <w:ind w:right="0"/>
        <w:rPr>
          <w:rFonts w:hint="eastAsia"/>
          <w:sz w:val="30"/>
          <w:szCs w:val="30"/>
        </w:rPr>
      </w:pPr>
      <w:r>
        <w:rPr>
          <w:rFonts w:hint="eastAsia"/>
          <w:sz w:val="30"/>
          <w:szCs w:val="30"/>
        </w:rPr>
        <w:t>When we lift up our hands to heaven, it must be for the purpose of seeking God by faith; which we cannot do, unless we withdraw ourselves from the cares and wicked affections of the flesh.</w:t>
      </w:r>
    </w:p>
    <w:p w14:paraId="6287D79D">
      <w:pPr>
        <w:pStyle w:val="3"/>
        <w:ind w:right="0"/>
        <w:rPr>
          <w:rFonts w:hint="eastAsia"/>
          <w:sz w:val="30"/>
          <w:szCs w:val="30"/>
        </w:rPr>
      </w:pPr>
      <w:r>
        <w:rPr>
          <w:rFonts w:hint="eastAsia"/>
          <w:sz w:val="30"/>
          <w:szCs w:val="30"/>
        </w:rPr>
        <w:t>当我们举手向天时，必须是为了凭信心寻求上帝；除非我们摆脱肉体的忧虑和邪恶的情感，否则我们无法做到这一点。</w:t>
      </w:r>
    </w:p>
    <w:p w14:paraId="23BC6000">
      <w:pPr>
        <w:pStyle w:val="3"/>
        <w:ind w:right="0"/>
        <w:rPr>
          <w:rFonts w:hint="eastAsia"/>
          <w:sz w:val="30"/>
          <w:szCs w:val="30"/>
        </w:rPr>
      </w:pPr>
      <w:r>
        <w:rPr>
          <w:rFonts w:hint="eastAsia"/>
          <w:sz w:val="30"/>
          <w:szCs w:val="30"/>
        </w:rPr>
        <w:t>Now let us fall down before the face of our good God, confessing our faults, and praying him to put them out of his remembrance, that we may be received by him; and in the meantime, that he would strengthen us, and sanctify us from</w:t>
      </w:r>
    </w:p>
    <w:p w14:paraId="6D37AB58">
      <w:pPr>
        <w:pStyle w:val="3"/>
        <w:ind w:right="0"/>
        <w:rPr>
          <w:rFonts w:hint="eastAsia"/>
          <w:sz w:val="30"/>
          <w:szCs w:val="30"/>
        </w:rPr>
      </w:pPr>
      <w:r>
        <w:rPr>
          <w:rFonts w:hint="eastAsia"/>
          <w:sz w:val="30"/>
          <w:szCs w:val="30"/>
        </w:rPr>
        <w:t>day to day by his holy spirit, until we wholly cast off all our imperfections and sins: but as this cannot be done so long as we live in this mortal life, that he would bear with our infirmities, until he hath utterly put them away.</w:t>
      </w:r>
    </w:p>
    <w:p w14:paraId="4DE87A6A">
      <w:pPr>
        <w:pStyle w:val="3"/>
        <w:ind w:right="0"/>
        <w:rPr>
          <w:rFonts w:hint="eastAsia"/>
          <w:sz w:val="30"/>
          <w:szCs w:val="30"/>
        </w:rPr>
      </w:pPr>
      <w:r>
        <w:rPr>
          <w:rFonts w:hint="eastAsia"/>
          <w:sz w:val="30"/>
          <w:szCs w:val="30"/>
        </w:rPr>
        <w:t>现在让我们俯伏在我们良善的上帝面前，承认我们的过错，并祈求祂将它们从祂的记念中除去，好让我们蒙祂悦纳；同时，求祂加力量给我们，并藉着祂的圣灵每日使我们分别为圣，直到我们完全脱去我们一切的缺陷和罪恶：但由于只要我们活在这必死的生命中，这就无法做到，所以求祂担当我们的软弱，直到祂完全除去它们。</w:t>
      </w:r>
    </w:p>
    <w:p w14:paraId="4CF71827">
      <w:pPr>
        <w:pStyle w:val="3"/>
        <w:ind w:right="0"/>
        <w:rPr>
          <w:rFonts w:hint="eastAsia"/>
          <w:sz w:val="30"/>
          <w:szCs w:val="30"/>
        </w:rPr>
      </w:pPr>
      <w:r>
        <w:rPr>
          <w:rFonts w:hint="eastAsia"/>
          <w:sz w:val="30"/>
          <w:szCs w:val="30"/>
        </w:rPr>
        <w:t>And thus let us all say: Almighty God our heavenly Father, &amp;c.</w:t>
      </w:r>
    </w:p>
    <w:p w14:paraId="39FE769D">
      <w:pPr>
        <w:pStyle w:val="3"/>
        <w:ind w:right="0"/>
        <w:rPr>
          <w:rFonts w:hint="eastAsia"/>
          <w:sz w:val="30"/>
          <w:szCs w:val="30"/>
        </w:rPr>
      </w:pPr>
      <w:r>
        <w:rPr>
          <w:rFonts w:hint="eastAsia"/>
          <w:sz w:val="30"/>
          <w:szCs w:val="30"/>
        </w:rPr>
        <w:t>因此，让我们都说：全能的上帝，我们在天上的父，等等。</w:t>
      </w:r>
    </w:p>
    <w:p w14:paraId="759FFC8A">
      <w:pPr>
        <w:pStyle w:val="3"/>
        <w:ind w:right="0"/>
        <w:rPr>
          <w:rFonts w:hint="eastAsia"/>
          <w:sz w:val="30"/>
          <w:szCs w:val="30"/>
        </w:rPr>
      </w:pPr>
    </w:p>
    <w:p w14:paraId="50F5AEF3">
      <w:pPr>
        <w:pStyle w:val="2"/>
        <w:bidi w:val="0"/>
        <w:rPr>
          <w:rFonts w:hint="eastAsia"/>
        </w:rPr>
      </w:pPr>
      <w:r>
        <w:rPr>
          <w:rFonts w:hint="eastAsia"/>
        </w:rPr>
        <w:t>SERMON XIV.</w:t>
      </w:r>
    </w:p>
    <w:p w14:paraId="35FEB8E4">
      <w:pPr>
        <w:pStyle w:val="2"/>
        <w:bidi w:val="0"/>
        <w:rPr>
          <w:rFonts w:hint="eastAsia"/>
        </w:rPr>
      </w:pPr>
      <w:r>
        <w:rPr>
          <w:rFonts w:hint="eastAsia"/>
        </w:rPr>
        <w:t>讲道十四</w:t>
      </w:r>
    </w:p>
    <w:p w14:paraId="7C20B709">
      <w:pPr>
        <w:pStyle w:val="3"/>
        <w:ind w:right="0"/>
        <w:rPr>
          <w:rFonts w:hint="eastAsia"/>
          <w:sz w:val="30"/>
          <w:szCs w:val="30"/>
        </w:rPr>
      </w:pPr>
      <w:r>
        <w:rPr>
          <w:rFonts w:hint="eastAsia"/>
          <w:sz w:val="30"/>
          <w:szCs w:val="30"/>
        </w:rPr>
        <w:t>1 TIMOTHY, Chap. ii. verses 5 and 6.</w:t>
      </w:r>
    </w:p>
    <w:p w14:paraId="6824864A">
      <w:pPr>
        <w:pStyle w:val="3"/>
        <w:ind w:right="0"/>
        <w:rPr>
          <w:rFonts w:hint="eastAsia"/>
          <w:sz w:val="30"/>
          <w:szCs w:val="30"/>
        </w:rPr>
      </w:pPr>
      <w:r>
        <w:rPr>
          <w:rFonts w:hint="eastAsia"/>
          <w:sz w:val="30"/>
          <w:szCs w:val="30"/>
        </w:rPr>
        <w:t>提摩太前书，第二章，第5和6节。</w:t>
      </w:r>
    </w:p>
    <w:p w14:paraId="545D7ED5">
      <w:pPr>
        <w:pStyle w:val="3"/>
        <w:ind w:right="0"/>
        <w:rPr>
          <w:rFonts w:hint="eastAsia"/>
          <w:sz w:val="30"/>
          <w:szCs w:val="30"/>
        </w:rPr>
      </w:pPr>
      <w:r>
        <w:rPr>
          <w:rFonts w:hint="eastAsia"/>
          <w:sz w:val="30"/>
          <w:szCs w:val="30"/>
        </w:rPr>
        <w:t>5.For there is one God, and one mediator between God and men, the man Christ Jesus;</w:t>
      </w:r>
    </w:p>
    <w:p w14:paraId="41875421">
      <w:pPr>
        <w:pStyle w:val="3"/>
        <w:ind w:right="0"/>
        <w:rPr>
          <w:rFonts w:hint="eastAsia"/>
          <w:sz w:val="30"/>
          <w:szCs w:val="30"/>
        </w:rPr>
      </w:pPr>
      <w:r>
        <w:rPr>
          <w:rFonts w:hint="eastAsia"/>
          <w:sz w:val="30"/>
          <w:szCs w:val="30"/>
        </w:rPr>
        <w:t>5.因为只有一位上帝，在上帝和人中间，只有一位中保，乃是降世为人的基督耶稣；</w:t>
      </w:r>
    </w:p>
    <w:p w14:paraId="623C3455">
      <w:pPr>
        <w:pStyle w:val="3"/>
        <w:ind w:right="0"/>
        <w:rPr>
          <w:rFonts w:hint="eastAsia"/>
          <w:sz w:val="30"/>
          <w:szCs w:val="30"/>
        </w:rPr>
      </w:pPr>
      <w:r>
        <w:rPr>
          <w:rFonts w:hint="eastAsia"/>
          <w:sz w:val="30"/>
          <w:szCs w:val="30"/>
        </w:rPr>
        <w:t>6.Who gave himself a ransom for all to be testified in due time.</w:t>
      </w:r>
    </w:p>
    <w:p w14:paraId="5116DB86">
      <w:pPr>
        <w:pStyle w:val="3"/>
        <w:ind w:right="0"/>
        <w:rPr>
          <w:rFonts w:hint="eastAsia"/>
          <w:sz w:val="30"/>
          <w:szCs w:val="30"/>
        </w:rPr>
      </w:pPr>
      <w:r>
        <w:rPr>
          <w:rFonts w:hint="eastAsia"/>
          <w:sz w:val="30"/>
          <w:szCs w:val="30"/>
        </w:rPr>
        <w:t>6.祂舍自己作万人的赎价，到了时候，这事必证明出来。</w:t>
      </w:r>
    </w:p>
    <w:p w14:paraId="47C13C1E">
      <w:pPr>
        <w:pStyle w:val="3"/>
        <w:ind w:right="0"/>
        <w:rPr>
          <w:rFonts w:hint="eastAsia"/>
          <w:sz w:val="30"/>
          <w:szCs w:val="30"/>
        </w:rPr>
      </w:pPr>
      <w:r>
        <w:rPr>
          <w:rFonts w:hint="eastAsia"/>
          <w:sz w:val="30"/>
          <w:szCs w:val="30"/>
        </w:rPr>
        <w:t>At all times and seasons, the world hath been so far from God, that all people have deserved banishment from his kingdom.</w:t>
      </w:r>
    </w:p>
    <w:p w14:paraId="3847BBCE">
      <w:pPr>
        <w:pStyle w:val="3"/>
        <w:ind w:right="0"/>
        <w:rPr>
          <w:rFonts w:hint="eastAsia"/>
          <w:sz w:val="30"/>
          <w:szCs w:val="30"/>
        </w:rPr>
      </w:pPr>
      <w:r>
        <w:rPr>
          <w:rFonts w:hint="eastAsia"/>
          <w:sz w:val="30"/>
          <w:szCs w:val="30"/>
        </w:rPr>
        <w:t>在任何时候和季节，世界都离上帝如此遥远，以致所有的人都理应被逐出祂的国度。</w:t>
      </w:r>
    </w:p>
    <w:p w14:paraId="3B984DDC">
      <w:pPr>
        <w:pStyle w:val="3"/>
        <w:ind w:right="0"/>
        <w:rPr>
          <w:rFonts w:hint="eastAsia"/>
          <w:sz w:val="30"/>
          <w:szCs w:val="30"/>
        </w:rPr>
      </w:pPr>
      <w:r>
        <w:rPr>
          <w:rFonts w:hint="eastAsia"/>
          <w:sz w:val="30"/>
          <w:szCs w:val="30"/>
        </w:rPr>
        <w:t>Thus we see, in the time of the law, he chose a certain people, and gathered them to himself; leaving the rest of the world in confusion.</w:t>
      </w:r>
    </w:p>
    <w:p w14:paraId="2D517040">
      <w:pPr>
        <w:pStyle w:val="3"/>
        <w:ind w:right="0"/>
        <w:rPr>
          <w:rFonts w:hint="eastAsia"/>
          <w:sz w:val="30"/>
          <w:szCs w:val="30"/>
        </w:rPr>
      </w:pPr>
      <w:r>
        <w:rPr>
          <w:rFonts w:hint="eastAsia"/>
          <w:sz w:val="30"/>
          <w:szCs w:val="30"/>
        </w:rPr>
        <w:t>因此我们看到，在律法时代，祂拣选了一个特定的民族，并将他们聚集到祂自己这里；却任凭世界其余的人陷于混乱之中。</w:t>
      </w:r>
    </w:p>
    <w:p w14:paraId="3D63E05F">
      <w:pPr>
        <w:pStyle w:val="3"/>
        <w:ind w:right="0"/>
        <w:rPr>
          <w:rFonts w:hint="eastAsia"/>
          <w:sz w:val="30"/>
          <w:szCs w:val="30"/>
        </w:rPr>
      </w:pPr>
      <w:r>
        <w:rPr>
          <w:rFonts w:hint="eastAsia"/>
          <w:sz w:val="30"/>
          <w:szCs w:val="30"/>
        </w:rPr>
        <w:t>Although men were so separated from God, yet do</w:t>
      </w:r>
    </w:p>
    <w:p w14:paraId="29D38436">
      <w:pPr>
        <w:pStyle w:val="3"/>
        <w:ind w:right="0"/>
        <w:rPr>
          <w:rFonts w:hint="eastAsia"/>
          <w:sz w:val="30"/>
          <w:szCs w:val="30"/>
        </w:rPr>
      </w:pPr>
      <w:r>
        <w:rPr>
          <w:rFonts w:hint="eastAsia"/>
          <w:sz w:val="30"/>
          <w:szCs w:val="30"/>
        </w:rPr>
        <w:t>they all naturally belong to him; and as he made them all, so doth he govern and maintain them by his virtue and goodness.</w:t>
      </w:r>
    </w:p>
    <w:p w14:paraId="25E38E2E">
      <w:pPr>
        <w:pStyle w:val="3"/>
        <w:ind w:right="0"/>
        <w:rPr>
          <w:rFonts w:hint="eastAsia"/>
          <w:sz w:val="30"/>
          <w:szCs w:val="30"/>
        </w:rPr>
      </w:pPr>
      <w:r>
        <w:rPr>
          <w:rFonts w:hint="eastAsia"/>
          <w:sz w:val="30"/>
          <w:szCs w:val="30"/>
        </w:rPr>
        <w:t>尽管人与上帝如此分离，然而他们所有的人都自然地属于祂；正如祂创造了他们所有的人，祂也藉着祂的能力和良善管治并维持他们。</w:t>
      </w:r>
    </w:p>
    <w:p w14:paraId="66FE2DA6">
      <w:pPr>
        <w:pStyle w:val="3"/>
        <w:ind w:right="0"/>
        <w:rPr>
          <w:rFonts w:hint="eastAsia"/>
          <w:sz w:val="30"/>
          <w:szCs w:val="30"/>
        </w:rPr>
      </w:pPr>
      <w:r>
        <w:rPr>
          <w:rFonts w:hint="eastAsia"/>
          <w:sz w:val="30"/>
          <w:szCs w:val="30"/>
        </w:rPr>
        <w:t>Therefore, when we see men going to destruction, God not having been so gracious as to join them with us in the faith of the gospel, we must pity them, and endeavour to bring them into the right way.</w:t>
      </w:r>
    </w:p>
    <w:p w14:paraId="32D81EC5">
      <w:pPr>
        <w:pStyle w:val="3"/>
        <w:ind w:right="0"/>
        <w:rPr>
          <w:rFonts w:hint="eastAsia"/>
          <w:sz w:val="30"/>
          <w:szCs w:val="30"/>
        </w:rPr>
      </w:pPr>
      <w:r>
        <w:rPr>
          <w:rFonts w:hint="eastAsia"/>
          <w:sz w:val="30"/>
          <w:szCs w:val="30"/>
        </w:rPr>
        <w:t>因此，当我们看见人走向毁灭，上帝没有如此恩慈地将他们与我们联合在福音的信仰里时，我们必须怜悯他们，并努力将他们带入正道。</w:t>
      </w:r>
    </w:p>
    <w:p w14:paraId="357CE7D0">
      <w:pPr>
        <w:pStyle w:val="3"/>
        <w:ind w:right="0"/>
        <w:rPr>
          <w:rFonts w:hint="eastAsia"/>
          <w:sz w:val="30"/>
          <w:szCs w:val="30"/>
        </w:rPr>
      </w:pPr>
      <w:r>
        <w:rPr>
          <w:rFonts w:hint="eastAsia"/>
          <w:sz w:val="30"/>
          <w:szCs w:val="30"/>
        </w:rPr>
        <w:t>St. Paul saith, For there is one God: as if he had said, God hath made all mankind, and hath them under his protection; therefore it cannot be but that there is some brotherhood existing between us.</w:t>
      </w:r>
    </w:p>
    <w:p w14:paraId="19B3D691">
      <w:pPr>
        <w:pStyle w:val="3"/>
        <w:ind w:right="0"/>
        <w:rPr>
          <w:rFonts w:hint="eastAsia"/>
          <w:sz w:val="30"/>
          <w:szCs w:val="30"/>
        </w:rPr>
      </w:pPr>
      <w:r>
        <w:rPr>
          <w:rFonts w:hint="eastAsia"/>
          <w:sz w:val="30"/>
          <w:szCs w:val="30"/>
        </w:rPr>
        <w:t>圣保罗说，因为只有一位上帝：祂仿佛是说，上帝创造了全人类，并将他们置于祂的保护之下；因此我们之间不可能没有某种兄弟情谊。</w:t>
      </w:r>
    </w:p>
    <w:p w14:paraId="1F290674">
      <w:pPr>
        <w:pStyle w:val="3"/>
        <w:ind w:right="0"/>
        <w:rPr>
          <w:rFonts w:hint="eastAsia"/>
          <w:sz w:val="30"/>
          <w:szCs w:val="30"/>
        </w:rPr>
      </w:pPr>
      <w:r>
        <w:rPr>
          <w:rFonts w:hint="eastAsia"/>
          <w:sz w:val="30"/>
          <w:szCs w:val="30"/>
        </w:rPr>
        <w:t>It is true, that those who do not agree with us in faith, are at a great distance from us; yet the order of nature showeth us that we must not utterly cast them off, but take all the pains we can to</w:t>
      </w:r>
    </w:p>
    <w:p w14:paraId="30776CBE">
      <w:pPr>
        <w:pStyle w:val="3"/>
        <w:ind w:right="0"/>
        <w:rPr>
          <w:rFonts w:hint="eastAsia"/>
          <w:sz w:val="30"/>
          <w:szCs w:val="30"/>
        </w:rPr>
      </w:pPr>
      <w:r>
        <w:rPr>
          <w:rFonts w:hint="eastAsia"/>
          <w:sz w:val="30"/>
          <w:szCs w:val="30"/>
        </w:rPr>
        <w:t>bring them again to the unity of the body; because they are, as it were, cut off.</w:t>
      </w:r>
    </w:p>
    <w:p w14:paraId="14BF4C57">
      <w:pPr>
        <w:pStyle w:val="3"/>
        <w:ind w:right="0"/>
        <w:rPr>
          <w:rFonts w:hint="eastAsia"/>
          <w:sz w:val="30"/>
          <w:szCs w:val="30"/>
        </w:rPr>
      </w:pPr>
      <w:r>
        <w:rPr>
          <w:rFonts w:hint="eastAsia"/>
          <w:sz w:val="30"/>
          <w:szCs w:val="30"/>
        </w:rPr>
        <w:t>诚然，那些在信仰上与我们不合的人，与我们相距甚远；然而自然的秩序向我们显明，我们不可完全抛弃他们，而要尽我们所能地将他们带回到身体的合一之中；因为他们仿佛是被剪除了。</w:t>
      </w:r>
    </w:p>
    <w:p w14:paraId="55823FE4">
      <w:pPr>
        <w:pStyle w:val="3"/>
        <w:ind w:right="0"/>
        <w:rPr>
          <w:rFonts w:hint="eastAsia"/>
          <w:sz w:val="30"/>
          <w:szCs w:val="30"/>
        </w:rPr>
      </w:pPr>
      <w:r>
        <w:rPr>
          <w:rFonts w:hint="eastAsia"/>
          <w:sz w:val="30"/>
          <w:szCs w:val="30"/>
        </w:rPr>
        <w:t>When we see men thus scattered, well may we be astonished, when we reflect that we are all of the selfsame nature; the image of God was imprinted in them, as well as in us.</w:t>
      </w:r>
    </w:p>
    <w:p w14:paraId="11CF1904">
      <w:pPr>
        <w:pStyle w:val="3"/>
        <w:ind w:right="0"/>
        <w:rPr>
          <w:rFonts w:hint="eastAsia"/>
          <w:sz w:val="30"/>
          <w:szCs w:val="30"/>
        </w:rPr>
      </w:pPr>
      <w:r>
        <w:rPr>
          <w:rFonts w:hint="eastAsia"/>
          <w:sz w:val="30"/>
          <w:szCs w:val="30"/>
        </w:rPr>
        <w:t>当我们看见人如此分散时，当我们思想到我们都是同一样的本性；上帝的形象印在他们身上，也印在我们身上时，我们很可能会感到惊讶。</w:t>
      </w:r>
    </w:p>
    <w:p w14:paraId="3548D3E4">
      <w:pPr>
        <w:pStyle w:val="3"/>
        <w:ind w:right="0"/>
        <w:rPr>
          <w:rFonts w:hint="eastAsia"/>
          <w:sz w:val="30"/>
          <w:szCs w:val="30"/>
        </w:rPr>
      </w:pPr>
      <w:r>
        <w:rPr>
          <w:rFonts w:hint="eastAsia"/>
          <w:sz w:val="30"/>
          <w:szCs w:val="30"/>
        </w:rPr>
        <w:t>Moreover, that which should have been the strongest band to hold us together, hath caused the division, and made us enemies; namely, the service of God, the religion of Jesus Christ.</w:t>
      </w:r>
    </w:p>
    <w:p w14:paraId="415C112E">
      <w:pPr>
        <w:pStyle w:val="3"/>
        <w:ind w:right="0"/>
        <w:rPr>
          <w:rFonts w:hint="eastAsia"/>
          <w:sz w:val="30"/>
          <w:szCs w:val="30"/>
        </w:rPr>
      </w:pPr>
      <w:r>
        <w:rPr>
          <w:rFonts w:hint="eastAsia"/>
          <w:sz w:val="30"/>
          <w:szCs w:val="30"/>
        </w:rPr>
        <w:t>此外，那本应是我们之间最牢固的纽带，却造成了分裂，使我们成为仇敌；即对上帝的事奉，耶稣基督的宗教。</w:t>
      </w:r>
    </w:p>
    <w:p w14:paraId="355C1A91">
      <w:pPr>
        <w:pStyle w:val="3"/>
        <w:ind w:right="0"/>
        <w:rPr>
          <w:rFonts w:hint="eastAsia"/>
          <w:sz w:val="30"/>
          <w:szCs w:val="30"/>
        </w:rPr>
      </w:pPr>
      <w:r>
        <w:rPr>
          <w:rFonts w:hint="eastAsia"/>
          <w:sz w:val="30"/>
          <w:szCs w:val="30"/>
        </w:rPr>
        <w:t>Therefore, when we see poor unbelievers wander and go astray from the way of salvation, we must have pity upon them, and do all we can to reclaim them; keeping in remembrance the words of the apostle; there is one God: St. Paul addeth, and one mediator between God and men.</w:t>
      </w:r>
    </w:p>
    <w:p w14:paraId="17CCDA98">
      <w:pPr>
        <w:pStyle w:val="3"/>
        <w:ind w:right="0"/>
        <w:rPr>
          <w:rFonts w:hint="eastAsia"/>
          <w:sz w:val="30"/>
          <w:szCs w:val="30"/>
        </w:rPr>
      </w:pPr>
      <w:r>
        <w:rPr>
          <w:rFonts w:hint="eastAsia"/>
          <w:sz w:val="30"/>
          <w:szCs w:val="30"/>
        </w:rPr>
        <w:t>因此，当我们看见可怜的不信者偏离救恩之路，迷失方向时，我们必须怜悯他们，并尽我们所能地挽回他们；牢记使徒的话语；只有一位上帝：圣保罗又补充说，在上帝和人中间，只有一位中保。</w:t>
      </w:r>
    </w:p>
    <w:p w14:paraId="4276616C">
      <w:pPr>
        <w:pStyle w:val="3"/>
        <w:ind w:right="0"/>
        <w:rPr>
          <w:rFonts w:hint="eastAsia"/>
          <w:sz w:val="30"/>
          <w:szCs w:val="30"/>
        </w:rPr>
      </w:pPr>
      <w:r>
        <w:rPr>
          <w:rFonts w:hint="eastAsia"/>
          <w:sz w:val="30"/>
          <w:szCs w:val="30"/>
        </w:rPr>
        <w:t>Whereby he giveth us to understand, that our Lord Jesus Christ came not to reconcile a few individuals only, to God the Father, but to extend his grace over all the world.</w:t>
      </w:r>
    </w:p>
    <w:p w14:paraId="08B8ACFE">
      <w:pPr>
        <w:pStyle w:val="3"/>
        <w:ind w:right="0"/>
        <w:rPr>
          <w:rFonts w:hint="eastAsia"/>
          <w:sz w:val="30"/>
          <w:szCs w:val="30"/>
        </w:rPr>
      </w:pPr>
      <w:r>
        <w:rPr>
          <w:rFonts w:hint="eastAsia"/>
          <w:sz w:val="30"/>
          <w:szCs w:val="30"/>
        </w:rPr>
        <w:t>祂藉此让我们明白，我们的主耶稣基督来并非单单使少数人与父上帝和好，而是要将祂的恩典扩展到全世界。</w:t>
      </w:r>
    </w:p>
    <w:p w14:paraId="62C59047">
      <w:pPr>
        <w:pStyle w:val="3"/>
        <w:ind w:right="0"/>
        <w:rPr>
          <w:rFonts w:hint="eastAsia"/>
          <w:sz w:val="30"/>
          <w:szCs w:val="30"/>
        </w:rPr>
      </w:pPr>
      <w:r>
        <w:rPr>
          <w:rFonts w:hint="eastAsia"/>
          <w:sz w:val="30"/>
          <w:szCs w:val="30"/>
        </w:rPr>
        <w:t>We see set</w:t>
      </w:r>
    </w:p>
    <w:p w14:paraId="1F7CE7A0">
      <w:pPr>
        <w:pStyle w:val="3"/>
        <w:ind w:right="0"/>
        <w:rPr>
          <w:rFonts w:hint="eastAsia"/>
          <w:sz w:val="30"/>
          <w:szCs w:val="30"/>
        </w:rPr>
      </w:pPr>
      <w:r>
        <w:rPr>
          <w:rFonts w:hint="eastAsia"/>
          <w:sz w:val="30"/>
          <w:szCs w:val="30"/>
        </w:rPr>
        <w:t>forth through the whole scripture, that he suffered not for the sins which were committed in Judea only, but for those which were committed throughout the world.</w:t>
      </w:r>
    </w:p>
    <w:p w14:paraId="72C8E50D">
      <w:pPr>
        <w:pStyle w:val="3"/>
        <w:ind w:right="0"/>
        <w:rPr>
          <w:rFonts w:hint="eastAsia"/>
          <w:sz w:val="30"/>
          <w:szCs w:val="30"/>
        </w:rPr>
      </w:pPr>
      <w:r>
        <w:rPr>
          <w:rFonts w:hint="eastAsia"/>
          <w:sz w:val="30"/>
          <w:szCs w:val="30"/>
        </w:rPr>
        <w:t>我们看到整本圣经都阐明，祂受苦并非单单为了在犹太所犯的罪，而是为了全世界所犯的罪。</w:t>
      </w:r>
    </w:p>
    <w:p w14:paraId="3E074899">
      <w:pPr>
        <w:pStyle w:val="3"/>
        <w:ind w:right="0"/>
        <w:rPr>
          <w:rFonts w:hint="eastAsia"/>
          <w:sz w:val="30"/>
          <w:szCs w:val="30"/>
        </w:rPr>
      </w:pPr>
      <w:r>
        <w:rPr>
          <w:rFonts w:hint="eastAsia"/>
          <w:sz w:val="30"/>
          <w:szCs w:val="30"/>
        </w:rPr>
        <w:t>The office of our Lord Jesus Christ was to make an atonement for the sins of the world; and to be a mediator between God and men.</w:t>
      </w:r>
    </w:p>
    <w:p w14:paraId="43F501AE">
      <w:pPr>
        <w:pStyle w:val="3"/>
        <w:ind w:right="0"/>
        <w:rPr>
          <w:rFonts w:hint="eastAsia"/>
          <w:sz w:val="30"/>
          <w:szCs w:val="30"/>
        </w:rPr>
      </w:pPr>
      <w:r>
        <w:rPr>
          <w:rFonts w:hint="eastAsia"/>
          <w:sz w:val="30"/>
          <w:szCs w:val="30"/>
        </w:rPr>
        <w:t>我们主耶稣基督的职分是为世人的罪作挽回祭；并作上帝与人之间的中保。</w:t>
      </w:r>
    </w:p>
    <w:p w14:paraId="3FD894E2">
      <w:pPr>
        <w:pStyle w:val="3"/>
        <w:ind w:right="0"/>
        <w:rPr>
          <w:rFonts w:hint="eastAsia"/>
          <w:sz w:val="30"/>
          <w:szCs w:val="30"/>
        </w:rPr>
      </w:pPr>
      <w:r>
        <w:rPr>
          <w:rFonts w:hint="eastAsia"/>
          <w:sz w:val="30"/>
          <w:szCs w:val="30"/>
        </w:rPr>
        <w:t>Having taken upon him our flesh, and so far abased himself as to become man, we should submit ourselves to him, in all his requirements.</w:t>
      </w:r>
    </w:p>
    <w:p w14:paraId="75DBB781">
      <w:pPr>
        <w:pStyle w:val="3"/>
        <w:ind w:right="0"/>
        <w:rPr>
          <w:rFonts w:hint="eastAsia"/>
          <w:sz w:val="30"/>
          <w:szCs w:val="30"/>
        </w:rPr>
      </w:pPr>
      <w:r>
        <w:rPr>
          <w:rFonts w:hint="eastAsia"/>
          <w:sz w:val="30"/>
          <w:szCs w:val="30"/>
        </w:rPr>
        <w:t>祂既取了我们的肉身，并且如此降卑自己成为人，我们就应该在祂一切的要求上顺服祂。</w:t>
      </w:r>
    </w:p>
    <w:p w14:paraId="449466C1">
      <w:pPr>
        <w:pStyle w:val="3"/>
        <w:ind w:right="0"/>
        <w:rPr>
          <w:rFonts w:hint="eastAsia"/>
          <w:sz w:val="30"/>
          <w:szCs w:val="30"/>
        </w:rPr>
      </w:pPr>
      <w:r>
        <w:rPr>
          <w:rFonts w:hint="eastAsia"/>
          <w:sz w:val="30"/>
          <w:szCs w:val="30"/>
        </w:rPr>
        <w:t>Our Lord Jesus Christ was made like unto us, and suffered death, that he might become an advocate and mediator between God and us, and open a way whereby we may come to God.</w:t>
      </w:r>
    </w:p>
    <w:p w14:paraId="2FD1A6B2">
      <w:pPr>
        <w:pStyle w:val="3"/>
        <w:ind w:right="0"/>
        <w:rPr>
          <w:rFonts w:hint="eastAsia"/>
          <w:sz w:val="30"/>
          <w:szCs w:val="30"/>
        </w:rPr>
      </w:pPr>
      <w:r>
        <w:rPr>
          <w:rFonts w:hint="eastAsia"/>
          <w:sz w:val="30"/>
          <w:szCs w:val="30"/>
        </w:rPr>
        <w:t>我们的主耶稣基督被造成像我们一样，并且受了死，好让祂可以成为上帝与我们之间的代求者和中保，并开辟一条我们可以来到上帝面前的道路。</w:t>
      </w:r>
    </w:p>
    <w:p w14:paraId="4D0E3F48">
      <w:pPr>
        <w:pStyle w:val="3"/>
        <w:ind w:right="0"/>
        <w:rPr>
          <w:rFonts w:hint="eastAsia"/>
          <w:sz w:val="30"/>
          <w:szCs w:val="30"/>
        </w:rPr>
      </w:pPr>
      <w:r>
        <w:rPr>
          <w:rFonts w:hint="eastAsia"/>
          <w:sz w:val="30"/>
          <w:szCs w:val="30"/>
        </w:rPr>
        <w:t>Those who do not endeavour to bring their neighbours and unbelievers to the way of salvation, plainly show that they make no account of God's honour, and that they try to diminish the mighty power of his empire, and set him bounds, that he may</w:t>
      </w:r>
    </w:p>
    <w:p w14:paraId="7DD22B2C">
      <w:pPr>
        <w:pStyle w:val="3"/>
        <w:ind w:right="0"/>
        <w:rPr>
          <w:rFonts w:hint="eastAsia"/>
          <w:sz w:val="30"/>
          <w:szCs w:val="30"/>
        </w:rPr>
      </w:pPr>
      <w:r>
        <w:rPr>
          <w:rFonts w:hint="eastAsia"/>
          <w:sz w:val="30"/>
          <w:szCs w:val="30"/>
        </w:rPr>
        <w:t>not rule and govern all the world: they likewise darken the virtue and death of our Lord Jesus Christ, and lessen the dignity given him by the Father.</w:t>
      </w:r>
    </w:p>
    <w:p w14:paraId="0B3622F8">
      <w:pPr>
        <w:pStyle w:val="3"/>
        <w:ind w:right="0"/>
        <w:rPr>
          <w:rFonts w:hint="eastAsia"/>
          <w:sz w:val="30"/>
          <w:szCs w:val="30"/>
        </w:rPr>
      </w:pPr>
      <w:r>
        <w:rPr>
          <w:rFonts w:hint="eastAsia"/>
          <w:sz w:val="30"/>
          <w:szCs w:val="30"/>
        </w:rPr>
        <w:t>那些不努力将他们的邻舍和不信的人带到救恩之路的人，清楚地显明他们不重视上帝的尊荣，并且他们试图削弱祂帝国强大的权能，并给祂设定界限，好让祂不能统治和管辖全世界：他们同样也遮蔽了我们主耶稣基督的能力和死亡，并减损了父所赐给祂的尊严。</w:t>
      </w:r>
    </w:p>
    <w:p w14:paraId="4688FEDD">
      <w:pPr>
        <w:pStyle w:val="3"/>
        <w:ind w:right="0"/>
        <w:rPr>
          <w:rFonts w:hint="eastAsia"/>
          <w:sz w:val="30"/>
          <w:szCs w:val="30"/>
        </w:rPr>
      </w:pPr>
      <w:r>
        <w:rPr>
          <w:rFonts w:hint="eastAsia"/>
          <w:sz w:val="30"/>
          <w:szCs w:val="30"/>
        </w:rPr>
        <w:t>The apostle, in his epistle to the Hebrews, saith, chap. ii. 17, 18. “Wherefore in all things it behooved him to be made like unto his brethren, that he might be a merciful and faithful High Priest in things pertaining to God, to make reconciliation for the sins of the people.</w:t>
      </w:r>
    </w:p>
    <w:p w14:paraId="12FC6FD2">
      <w:pPr>
        <w:pStyle w:val="3"/>
        <w:ind w:right="0"/>
        <w:rPr>
          <w:rFonts w:hint="eastAsia"/>
          <w:sz w:val="30"/>
          <w:szCs w:val="30"/>
        </w:rPr>
      </w:pPr>
      <w:r>
        <w:rPr>
          <w:rFonts w:hint="eastAsia"/>
          <w:sz w:val="30"/>
          <w:szCs w:val="30"/>
        </w:rPr>
        <w:t>使徒在他写给希伯来人的书信中说，第二章17、18节：“所以祂凡事该与祂的弟兄相同，为要在上帝的事上，成为慈悲忠信的大祭司，为百姓的罪献上挽回祭。</w:t>
      </w:r>
    </w:p>
    <w:p w14:paraId="0760D437">
      <w:pPr>
        <w:pStyle w:val="3"/>
        <w:ind w:right="0"/>
        <w:rPr>
          <w:rFonts w:hint="eastAsia"/>
          <w:sz w:val="30"/>
          <w:szCs w:val="30"/>
        </w:rPr>
      </w:pPr>
      <w:r>
        <w:rPr>
          <w:rFonts w:hint="eastAsia"/>
          <w:sz w:val="30"/>
          <w:szCs w:val="30"/>
        </w:rPr>
        <w:t>For in that he himself hath suffered, being tempted, he is able to succour them that are tempted.”</w:t>
      </w:r>
    </w:p>
    <w:p w14:paraId="73226AEF">
      <w:pPr>
        <w:pStyle w:val="3"/>
        <w:ind w:right="0"/>
        <w:rPr>
          <w:rFonts w:hint="eastAsia"/>
          <w:sz w:val="30"/>
          <w:szCs w:val="30"/>
        </w:rPr>
      </w:pPr>
      <w:r>
        <w:rPr>
          <w:rFonts w:hint="eastAsia"/>
          <w:sz w:val="30"/>
          <w:szCs w:val="30"/>
        </w:rPr>
        <w:t>祂自己既然被试探而受苦，就能搭救被试探的人。</w:t>
      </w:r>
    </w:p>
    <w:p w14:paraId="2D622BD6">
      <w:pPr>
        <w:pStyle w:val="3"/>
        <w:ind w:right="0"/>
        <w:rPr>
          <w:rFonts w:hint="eastAsia"/>
          <w:sz w:val="30"/>
          <w:szCs w:val="30"/>
        </w:rPr>
      </w:pPr>
      <w:r>
        <w:rPr>
          <w:rFonts w:hint="eastAsia"/>
          <w:sz w:val="30"/>
          <w:szCs w:val="30"/>
        </w:rPr>
        <w:t>If a man know not what adversity meaneth, he hath no compassion on those that suffer; but being drunk with pleasure, thinketh poverty to be nothing.</w:t>
      </w:r>
    </w:p>
    <w:p w14:paraId="4C587B8A">
      <w:pPr>
        <w:pStyle w:val="3"/>
        <w:ind w:right="0"/>
        <w:rPr>
          <w:rFonts w:hint="eastAsia"/>
          <w:sz w:val="30"/>
          <w:szCs w:val="30"/>
        </w:rPr>
      </w:pPr>
      <w:r>
        <w:rPr>
          <w:rFonts w:hint="eastAsia"/>
          <w:sz w:val="30"/>
          <w:szCs w:val="30"/>
        </w:rPr>
        <w:t>如果一个人不知道逆境意味着什么，他就不会怜悯那些受苦的人；反而沉溺于享乐，认为贫穷算不得什么。</w:t>
      </w:r>
    </w:p>
    <w:p w14:paraId="735F31F0">
      <w:pPr>
        <w:pStyle w:val="3"/>
        <w:ind w:right="0"/>
        <w:rPr>
          <w:rFonts w:hint="eastAsia"/>
          <w:sz w:val="30"/>
          <w:szCs w:val="30"/>
        </w:rPr>
      </w:pPr>
      <w:r>
        <w:rPr>
          <w:rFonts w:hint="eastAsia"/>
          <w:sz w:val="30"/>
          <w:szCs w:val="30"/>
        </w:rPr>
        <w:t>Our Lord Jesus Christ was partaker of all our miseries, and tasted all our afflictions; sin only excepted.</w:t>
      </w:r>
    </w:p>
    <w:p w14:paraId="2E40ED20">
      <w:pPr>
        <w:pStyle w:val="3"/>
        <w:ind w:right="0"/>
        <w:rPr>
          <w:rFonts w:hint="eastAsia"/>
          <w:sz w:val="30"/>
          <w:szCs w:val="30"/>
        </w:rPr>
      </w:pPr>
      <w:r>
        <w:rPr>
          <w:rFonts w:hint="eastAsia"/>
          <w:sz w:val="30"/>
          <w:szCs w:val="30"/>
        </w:rPr>
        <w:t>我们的主耶稣基督分享了我们一切的苦难，并尝尽了我们一切的痛苦；唯独罪除外。</w:t>
      </w:r>
    </w:p>
    <w:p w14:paraId="0016132C">
      <w:pPr>
        <w:pStyle w:val="3"/>
        <w:ind w:right="0"/>
        <w:rPr>
          <w:rFonts w:hint="eastAsia"/>
          <w:sz w:val="30"/>
          <w:szCs w:val="30"/>
        </w:rPr>
      </w:pPr>
      <w:r>
        <w:rPr>
          <w:rFonts w:hint="eastAsia"/>
          <w:sz w:val="30"/>
          <w:szCs w:val="30"/>
        </w:rPr>
        <w:t>And why so? To the end, that when we come to him, he may be ready to help us; having tasted our afflictions in his own person, he entreateth God to have</w:t>
      </w:r>
    </w:p>
    <w:p w14:paraId="5B3BB91A">
      <w:pPr>
        <w:pStyle w:val="3"/>
        <w:ind w:right="0"/>
        <w:rPr>
          <w:rFonts w:hint="eastAsia"/>
          <w:sz w:val="30"/>
          <w:szCs w:val="30"/>
        </w:rPr>
      </w:pPr>
      <w:r>
        <w:rPr>
          <w:rFonts w:hint="eastAsia"/>
          <w:sz w:val="30"/>
          <w:szCs w:val="30"/>
        </w:rPr>
        <w:t>pity upon us.</w:t>
      </w:r>
    </w:p>
    <w:p w14:paraId="406939DA">
      <w:pPr>
        <w:pStyle w:val="3"/>
        <w:ind w:right="0"/>
        <w:rPr>
          <w:rFonts w:hint="eastAsia"/>
          <w:sz w:val="30"/>
          <w:szCs w:val="30"/>
        </w:rPr>
      </w:pPr>
      <w:r>
        <w:rPr>
          <w:rFonts w:hint="eastAsia"/>
          <w:sz w:val="30"/>
          <w:szCs w:val="30"/>
        </w:rPr>
        <w:t>为何如此呢？目的是，当我们来到祂面前时，祂可以随时帮助我们；祂既亲自尝过我们的苦难，就恳求上帝怜悯我们。</w:t>
      </w:r>
    </w:p>
    <w:p w14:paraId="6B28C329">
      <w:pPr>
        <w:pStyle w:val="3"/>
        <w:ind w:right="0"/>
        <w:rPr>
          <w:rFonts w:hint="eastAsia"/>
          <w:sz w:val="30"/>
          <w:szCs w:val="30"/>
        </w:rPr>
      </w:pPr>
      <w:r>
        <w:rPr>
          <w:rFonts w:hint="eastAsia"/>
          <w:sz w:val="30"/>
          <w:szCs w:val="30"/>
        </w:rPr>
        <w:t>When he appeareth as mediator, we have nothing to fear: we may come with uplifted hands, calling upon God our heavenly Father, doubting not but that he will receive us as his children, through the merits of his Son, and make us feel the fruit of our adoption: so that we may come familiarly to him, laying open our necessities, and making known the grief which tormenteth us, that we may be relieved therefrom.</w:t>
      </w:r>
    </w:p>
    <w:p w14:paraId="0EE32801">
      <w:pPr>
        <w:pStyle w:val="3"/>
        <w:ind w:right="0"/>
        <w:rPr>
          <w:rFonts w:hint="eastAsia"/>
          <w:sz w:val="30"/>
          <w:szCs w:val="30"/>
        </w:rPr>
      </w:pPr>
      <w:r>
        <w:rPr>
          <w:rFonts w:hint="eastAsia"/>
          <w:sz w:val="30"/>
          <w:szCs w:val="30"/>
        </w:rPr>
        <w:t>当祂显现为中保时，我们就无所畏惧了：我们可以举起手来，呼求上帝我们的天父，毫不怀疑祂会藉着祂儿子的功绩接纳我们作祂的儿女，并使我们感受到我们被收纳的果效：因此我们可以亲密地到祂面前来，陈明我们的需要，并使那折磨我们的忧伤为人所知，好让我们得以从中解脱。</w:t>
      </w:r>
    </w:p>
    <w:p w14:paraId="6865626B">
      <w:pPr>
        <w:pStyle w:val="3"/>
        <w:ind w:right="0"/>
        <w:rPr>
          <w:rFonts w:hint="eastAsia"/>
          <w:sz w:val="30"/>
          <w:szCs w:val="30"/>
        </w:rPr>
      </w:pPr>
      <w:r>
        <w:rPr>
          <w:rFonts w:hint="eastAsia"/>
          <w:sz w:val="30"/>
          <w:szCs w:val="30"/>
        </w:rPr>
        <w:t>The papists endeavour to prove that the Saints are our patrons, and that they make intercession for us; alleging that we are not worthy to appear before God.</w:t>
      </w:r>
    </w:p>
    <w:p w14:paraId="31D899E5">
      <w:pPr>
        <w:pStyle w:val="3"/>
        <w:ind w:right="0"/>
        <w:rPr>
          <w:rFonts w:hint="eastAsia"/>
          <w:sz w:val="30"/>
          <w:szCs w:val="30"/>
        </w:rPr>
      </w:pPr>
      <w:r>
        <w:rPr>
          <w:rFonts w:hint="eastAsia"/>
          <w:sz w:val="30"/>
          <w:szCs w:val="30"/>
        </w:rPr>
        <w:t>罗马天主教徒试图证明圣徒是我们的保护者，并且他们为我们代求；声称我们不配显现在上帝面前。</w:t>
      </w:r>
    </w:p>
    <w:p w14:paraId="74527C62">
      <w:pPr>
        <w:pStyle w:val="3"/>
        <w:ind w:right="0"/>
        <w:rPr>
          <w:rFonts w:hint="eastAsia"/>
          <w:sz w:val="30"/>
          <w:szCs w:val="30"/>
        </w:rPr>
      </w:pPr>
      <w:r>
        <w:rPr>
          <w:rFonts w:hint="eastAsia"/>
          <w:sz w:val="30"/>
          <w:szCs w:val="30"/>
        </w:rPr>
        <w:t>But if this be the case, of what use is the office of our Lord Jesus Christ, who is mediator, and man?</w:t>
      </w:r>
    </w:p>
    <w:p w14:paraId="76754D1E">
      <w:pPr>
        <w:pStyle w:val="3"/>
        <w:ind w:right="0"/>
        <w:rPr>
          <w:rFonts w:hint="eastAsia"/>
          <w:sz w:val="30"/>
          <w:szCs w:val="30"/>
        </w:rPr>
      </w:pPr>
      <w:r>
        <w:rPr>
          <w:rFonts w:hint="eastAsia"/>
          <w:sz w:val="30"/>
          <w:szCs w:val="30"/>
        </w:rPr>
        <w:t>但如果情况如此，我们的主耶稣基督，祂是中保，也是人，祂的职分又有什么用处呢？</w:t>
      </w:r>
    </w:p>
    <w:p w14:paraId="6AFE6521">
      <w:pPr>
        <w:pStyle w:val="3"/>
        <w:ind w:right="0"/>
        <w:rPr>
          <w:rFonts w:hint="eastAsia"/>
          <w:sz w:val="30"/>
          <w:szCs w:val="30"/>
        </w:rPr>
      </w:pPr>
      <w:r>
        <w:rPr>
          <w:rFonts w:hint="eastAsia"/>
          <w:sz w:val="30"/>
          <w:szCs w:val="30"/>
        </w:rPr>
        <w:t>Let us notice what is contained in the law: when God commanded the people to</w:t>
      </w:r>
    </w:p>
    <w:p w14:paraId="068BEDA9">
      <w:pPr>
        <w:pStyle w:val="3"/>
        <w:ind w:right="0"/>
        <w:rPr>
          <w:rFonts w:hint="eastAsia"/>
          <w:sz w:val="30"/>
          <w:szCs w:val="30"/>
        </w:rPr>
      </w:pPr>
      <w:r>
        <w:rPr>
          <w:rFonts w:hint="eastAsia"/>
          <w:sz w:val="30"/>
          <w:szCs w:val="30"/>
        </w:rPr>
        <w:t>pray to him, he forth with showed them in what manner they should perform this service; which was this: the people were to stand afar off in the court of the temple; neither the king nor any other one, except the priest, was allowed</w:t>
      </w:r>
    </w:p>
    <w:p w14:paraId="155B4620">
      <w:pPr>
        <w:pStyle w:val="3"/>
        <w:ind w:right="0"/>
        <w:rPr>
          <w:rFonts w:hint="eastAsia"/>
          <w:sz w:val="30"/>
          <w:szCs w:val="30"/>
        </w:rPr>
      </w:pPr>
      <w:r>
        <w:rPr>
          <w:rFonts w:hint="eastAsia"/>
          <w:sz w:val="30"/>
          <w:szCs w:val="30"/>
        </w:rPr>
        <w:t>to approach the sanctuary; for he was the figure of our Lord Jesus Christ.</w:t>
      </w:r>
    </w:p>
    <w:p w14:paraId="666ACF2A">
      <w:pPr>
        <w:pStyle w:val="3"/>
        <w:ind w:right="0"/>
        <w:rPr>
          <w:rFonts w:hint="eastAsia"/>
          <w:sz w:val="30"/>
          <w:szCs w:val="30"/>
        </w:rPr>
      </w:pPr>
      <w:r>
        <w:rPr>
          <w:rFonts w:hint="eastAsia"/>
          <w:sz w:val="30"/>
          <w:szCs w:val="30"/>
        </w:rPr>
        <w:t>让我们注意律法中所包含的内容：当上帝吩咐百姓向祂祷告时，祂立刻向他们显明他们应当如何履行这项事奉；那就是：百姓要远远地站在圣殿的院子里；除了祭司之外，无论是君王还是其他任何人，都不准靠近圣所；因为他是我们主耶稣基督的预表。</w:t>
      </w:r>
    </w:p>
    <w:p w14:paraId="3245CC61">
      <w:pPr>
        <w:pStyle w:val="3"/>
        <w:ind w:right="0"/>
        <w:rPr>
          <w:rFonts w:hint="eastAsia"/>
          <w:sz w:val="30"/>
          <w:szCs w:val="30"/>
        </w:rPr>
      </w:pPr>
      <w:r>
        <w:rPr>
          <w:rFonts w:hint="eastAsia"/>
          <w:sz w:val="30"/>
          <w:szCs w:val="30"/>
        </w:rPr>
        <w:t>This was the reason why he was clothed in new garments, and was consecrated and dedicated to God.</w:t>
      </w:r>
    </w:p>
    <w:p w14:paraId="1A92065A">
      <w:pPr>
        <w:pStyle w:val="3"/>
        <w:ind w:right="0"/>
        <w:rPr>
          <w:rFonts w:hint="eastAsia"/>
          <w:sz w:val="30"/>
          <w:szCs w:val="30"/>
        </w:rPr>
      </w:pPr>
      <w:r>
        <w:rPr>
          <w:rFonts w:hint="eastAsia"/>
          <w:sz w:val="30"/>
          <w:szCs w:val="30"/>
        </w:rPr>
        <w:t>这就是祂穿上新衣，并被分别为圣献给上帝的原因。</w:t>
      </w:r>
    </w:p>
    <w:p w14:paraId="76C89604">
      <w:pPr>
        <w:pStyle w:val="3"/>
        <w:ind w:right="0"/>
        <w:rPr>
          <w:rFonts w:hint="eastAsia"/>
          <w:sz w:val="30"/>
          <w:szCs w:val="30"/>
        </w:rPr>
      </w:pPr>
      <w:r>
        <w:rPr>
          <w:rFonts w:hint="eastAsia"/>
          <w:sz w:val="30"/>
          <w:szCs w:val="30"/>
        </w:rPr>
        <w:t>The high priest, entering into the sanctuary, carried with him the blood of the sacrifice which he had offered; by which we may understand, that no man can find favour with God, only by virtue of the sacrifice which is offered in the person of our Lord Jesus Christ.</w:t>
      </w:r>
    </w:p>
    <w:p w14:paraId="76C44754">
      <w:pPr>
        <w:pStyle w:val="3"/>
        <w:ind w:right="0"/>
        <w:rPr>
          <w:rFonts w:hint="eastAsia"/>
          <w:sz w:val="30"/>
          <w:szCs w:val="30"/>
        </w:rPr>
      </w:pPr>
      <w:r>
        <w:rPr>
          <w:rFonts w:hint="eastAsia"/>
          <w:sz w:val="30"/>
          <w:szCs w:val="30"/>
        </w:rPr>
        <w:t>大祭司进入圣所时，带着他所献祭牲的血；藉此我们可以明白，除非藉着在我们主耶稣基督的位格中所献的祭物，否则没有人能在上帝面前蒙恩。</w:t>
      </w:r>
    </w:p>
    <w:p w14:paraId="2FF1CE86">
      <w:pPr>
        <w:pStyle w:val="3"/>
        <w:ind w:right="0"/>
        <w:rPr>
          <w:rFonts w:hint="eastAsia"/>
          <w:sz w:val="30"/>
          <w:szCs w:val="30"/>
        </w:rPr>
      </w:pPr>
      <w:r>
        <w:rPr>
          <w:rFonts w:hint="eastAsia"/>
          <w:sz w:val="30"/>
          <w:szCs w:val="30"/>
        </w:rPr>
        <w:t>Thus, God hath shown by this solemn ceremony, that we could not call upon him, unless there were an advocate to make intercession for the whole body of the church; and that this intercession must be grounded upon a sacrifice offered.</w:t>
      </w:r>
    </w:p>
    <w:p w14:paraId="694B955E">
      <w:pPr>
        <w:pStyle w:val="3"/>
        <w:ind w:right="0"/>
        <w:rPr>
          <w:rFonts w:hint="eastAsia"/>
          <w:sz w:val="30"/>
          <w:szCs w:val="30"/>
        </w:rPr>
      </w:pPr>
      <w:r>
        <w:rPr>
          <w:rFonts w:hint="eastAsia"/>
          <w:sz w:val="30"/>
          <w:szCs w:val="30"/>
        </w:rPr>
        <w:t>因此，上帝藉着这个庄严的仪式显明，除非有一个代求者为整个教会的身体代求；并且这个代求必须建立在所献的祭物之上，否则我们就无法呼求祂。</w:t>
      </w:r>
    </w:p>
    <w:p w14:paraId="30FBBC76">
      <w:pPr>
        <w:pStyle w:val="3"/>
        <w:ind w:right="0"/>
        <w:rPr>
          <w:rFonts w:hint="eastAsia"/>
          <w:sz w:val="30"/>
          <w:szCs w:val="30"/>
        </w:rPr>
      </w:pPr>
      <w:r>
        <w:rPr>
          <w:rFonts w:hint="eastAsia"/>
          <w:sz w:val="30"/>
          <w:szCs w:val="30"/>
        </w:rPr>
        <w:t>This is the reason why St. Paul, after he had spoken of the intercession of</w:t>
      </w:r>
    </w:p>
    <w:p w14:paraId="07E98091">
      <w:pPr>
        <w:pStyle w:val="3"/>
        <w:ind w:right="0"/>
        <w:rPr>
          <w:rFonts w:hint="eastAsia"/>
          <w:sz w:val="30"/>
          <w:szCs w:val="30"/>
        </w:rPr>
      </w:pPr>
      <w:r>
        <w:rPr>
          <w:rFonts w:hint="eastAsia"/>
          <w:sz w:val="30"/>
          <w:szCs w:val="30"/>
        </w:rPr>
        <w:t>Jesus Christ, addeth, Who gave himself a ransom for all.</w:t>
      </w:r>
    </w:p>
    <w:p w14:paraId="52D3F20C">
      <w:pPr>
        <w:pStyle w:val="3"/>
        <w:ind w:right="0"/>
        <w:rPr>
          <w:rFonts w:hint="eastAsia"/>
          <w:sz w:val="30"/>
          <w:szCs w:val="30"/>
        </w:rPr>
      </w:pPr>
      <w:r>
        <w:rPr>
          <w:rFonts w:hint="eastAsia"/>
          <w:sz w:val="30"/>
          <w:szCs w:val="30"/>
        </w:rPr>
        <w:t>这就是圣保罗在谈到耶稣基督的代求之后，又补充说，祂舍自己作万人的赎价的原因。</w:t>
      </w:r>
    </w:p>
    <w:p w14:paraId="0C49009F">
      <w:pPr>
        <w:pStyle w:val="3"/>
        <w:ind w:right="0"/>
        <w:rPr>
          <w:rFonts w:hint="eastAsia"/>
          <w:sz w:val="30"/>
          <w:szCs w:val="30"/>
        </w:rPr>
      </w:pPr>
      <w:r>
        <w:rPr>
          <w:rFonts w:hint="eastAsia"/>
          <w:sz w:val="30"/>
          <w:szCs w:val="30"/>
        </w:rPr>
        <w:t>For these things cannot be separated one from the other; the death and passion of the Son of God, and that he is our mediator, to the end that we may have access in his name to God the Father.</w:t>
      </w:r>
    </w:p>
    <w:p w14:paraId="45ABBB44">
      <w:pPr>
        <w:pStyle w:val="3"/>
        <w:ind w:right="0"/>
        <w:rPr>
          <w:rFonts w:hint="eastAsia"/>
          <w:sz w:val="30"/>
          <w:szCs w:val="30"/>
        </w:rPr>
      </w:pPr>
      <w:r>
        <w:rPr>
          <w:rFonts w:hint="eastAsia"/>
          <w:sz w:val="30"/>
          <w:szCs w:val="30"/>
        </w:rPr>
        <w:t>因为这些事是无法彼此分离的；上帝儿子的死和受难，以及祂是我们的中保，目的是使我们可以奉祂的名亲近父上帝。</w:t>
      </w:r>
    </w:p>
    <w:p w14:paraId="2031C0FD">
      <w:pPr>
        <w:pStyle w:val="3"/>
        <w:ind w:right="0"/>
        <w:rPr>
          <w:rFonts w:hint="eastAsia"/>
          <w:sz w:val="30"/>
          <w:szCs w:val="30"/>
        </w:rPr>
      </w:pPr>
      <w:r>
        <w:rPr>
          <w:rFonts w:hint="eastAsia"/>
          <w:sz w:val="30"/>
          <w:szCs w:val="30"/>
        </w:rPr>
        <w:t>Hath not Jesus Christ appeared to show the truth, the substance, and the perfection of the figures of the law?</w:t>
      </w:r>
    </w:p>
    <w:p w14:paraId="0DB6D37F">
      <w:pPr>
        <w:pStyle w:val="3"/>
        <w:ind w:right="0"/>
        <w:rPr>
          <w:rFonts w:hint="eastAsia"/>
          <w:sz w:val="30"/>
          <w:szCs w:val="30"/>
        </w:rPr>
      </w:pPr>
      <w:r>
        <w:rPr>
          <w:rFonts w:hint="eastAsia"/>
          <w:sz w:val="30"/>
          <w:szCs w:val="30"/>
        </w:rPr>
        <w:t>耶稣基督岂不显现出来，要显明律法预表的真理、实质和完全吗？</w:t>
      </w:r>
    </w:p>
    <w:p w14:paraId="58DAEDC0">
      <w:pPr>
        <w:pStyle w:val="3"/>
        <w:ind w:right="0"/>
        <w:rPr>
          <w:rFonts w:hint="eastAsia"/>
          <w:sz w:val="30"/>
          <w:szCs w:val="30"/>
        </w:rPr>
      </w:pPr>
      <w:r>
        <w:rPr>
          <w:rFonts w:hint="eastAsia"/>
          <w:sz w:val="30"/>
          <w:szCs w:val="30"/>
        </w:rPr>
        <w:t>and yet Satan striveth to darken our minds, that we may not perceive this mediator that was given.</w:t>
      </w:r>
    </w:p>
    <w:p w14:paraId="72CCD9CD">
      <w:pPr>
        <w:pStyle w:val="3"/>
        <w:ind w:right="0"/>
        <w:rPr>
          <w:rFonts w:hint="eastAsia"/>
          <w:sz w:val="30"/>
          <w:szCs w:val="30"/>
        </w:rPr>
      </w:pPr>
      <w:r>
        <w:rPr>
          <w:rFonts w:hint="eastAsia"/>
          <w:sz w:val="30"/>
          <w:szCs w:val="30"/>
        </w:rPr>
        <w:t>然而撒旦却努力蒙蔽我们的心眼，使我们看不见那所赐下的中保。</w:t>
      </w:r>
    </w:p>
    <w:p w14:paraId="0BB33725">
      <w:pPr>
        <w:pStyle w:val="3"/>
        <w:ind w:right="0"/>
        <w:rPr>
          <w:rFonts w:hint="eastAsia"/>
          <w:sz w:val="30"/>
          <w:szCs w:val="30"/>
        </w:rPr>
      </w:pPr>
      <w:r>
        <w:rPr>
          <w:rFonts w:hint="eastAsia"/>
          <w:sz w:val="30"/>
          <w:szCs w:val="30"/>
        </w:rPr>
        <w:t>We see in the beginning of the gospel that there were many hereticks, who believed the angels to be advocates.</w:t>
      </w:r>
    </w:p>
    <w:p w14:paraId="0CB4BD5A">
      <w:pPr>
        <w:pStyle w:val="3"/>
        <w:ind w:right="0"/>
        <w:rPr>
          <w:rFonts w:hint="eastAsia"/>
          <w:sz w:val="30"/>
          <w:szCs w:val="30"/>
        </w:rPr>
      </w:pPr>
      <w:r>
        <w:rPr>
          <w:rFonts w:hint="eastAsia"/>
          <w:sz w:val="30"/>
          <w:szCs w:val="30"/>
        </w:rPr>
        <w:t>我们在福音的起初看到有许多异端，他们相信天使是代求者。</w:t>
      </w:r>
    </w:p>
    <w:p w14:paraId="7D7DFACD">
      <w:pPr>
        <w:pStyle w:val="3"/>
        <w:ind w:right="0"/>
        <w:rPr>
          <w:rFonts w:hint="eastAsia"/>
          <w:sz w:val="30"/>
          <w:szCs w:val="30"/>
        </w:rPr>
      </w:pPr>
      <w:r>
        <w:rPr>
          <w:rFonts w:hint="eastAsia"/>
          <w:sz w:val="30"/>
          <w:szCs w:val="30"/>
        </w:rPr>
        <w:t>St. Paul, speaking of such, saith, Col. ii. 18. “Let no man beguile you of your reward in a voluntary humility and worshipping of angels, intruding into those things which he hath not seen, vainly puffed up by his fleshly mind.”</w:t>
      </w:r>
    </w:p>
    <w:p w14:paraId="0430E210">
      <w:pPr>
        <w:pStyle w:val="3"/>
        <w:ind w:right="0"/>
        <w:rPr>
          <w:rFonts w:hint="eastAsia"/>
          <w:sz w:val="30"/>
          <w:szCs w:val="30"/>
        </w:rPr>
      </w:pPr>
      <w:r>
        <w:rPr>
          <w:rFonts w:hint="eastAsia"/>
          <w:sz w:val="30"/>
          <w:szCs w:val="30"/>
        </w:rPr>
        <w:t>圣保罗论到这样的人说，歌罗西书二章18节：“不可让人因着故意谦虚，和敬拜天使，就夺去你们的奖赏，这等人拘泥在所见过的，随着自己的肉心，无故的自高自大。”</w:t>
      </w:r>
    </w:p>
    <w:p w14:paraId="42763CFA">
      <w:pPr>
        <w:pStyle w:val="3"/>
        <w:ind w:right="0"/>
        <w:rPr>
          <w:rFonts w:hint="eastAsia"/>
          <w:sz w:val="30"/>
          <w:szCs w:val="30"/>
        </w:rPr>
      </w:pPr>
      <w:r>
        <w:rPr>
          <w:rFonts w:hint="eastAsia"/>
          <w:sz w:val="30"/>
          <w:szCs w:val="30"/>
        </w:rPr>
        <w:t>St.</w:t>
      </w:r>
    </w:p>
    <w:p w14:paraId="3962D1E7">
      <w:pPr>
        <w:pStyle w:val="3"/>
        <w:ind w:right="0"/>
        <w:rPr>
          <w:rFonts w:hint="eastAsia"/>
          <w:sz w:val="30"/>
          <w:szCs w:val="30"/>
        </w:rPr>
      </w:pPr>
      <w:r>
        <w:rPr>
          <w:rFonts w:hint="eastAsia"/>
          <w:sz w:val="30"/>
          <w:szCs w:val="30"/>
        </w:rPr>
        <w:t>Paul giveth such honour to Jesus Christ, that all other intercessours and advocates must give way, and he be received as the only Saviour.</w:t>
      </w:r>
    </w:p>
    <w:p w14:paraId="0C7FA954">
      <w:pPr>
        <w:pStyle w:val="3"/>
        <w:ind w:right="0"/>
        <w:rPr>
          <w:rFonts w:hint="eastAsia"/>
          <w:sz w:val="30"/>
          <w:szCs w:val="30"/>
        </w:rPr>
      </w:pPr>
      <w:r>
        <w:rPr>
          <w:rFonts w:hint="eastAsia"/>
          <w:sz w:val="30"/>
          <w:szCs w:val="30"/>
        </w:rPr>
        <w:t>保罗如此尊荣耶稣基督，以致所有其他的代求者和辩护者都必须让步，而祂则被接纳为唯一的救主。</w:t>
      </w:r>
    </w:p>
    <w:p w14:paraId="6594C37C">
      <w:pPr>
        <w:pStyle w:val="3"/>
        <w:ind w:right="0"/>
        <w:rPr>
          <w:rFonts w:hint="eastAsia"/>
          <w:sz w:val="30"/>
          <w:szCs w:val="30"/>
        </w:rPr>
      </w:pPr>
      <w:r>
        <w:rPr>
          <w:rFonts w:hint="eastAsia"/>
          <w:sz w:val="30"/>
          <w:szCs w:val="30"/>
        </w:rPr>
        <w:t>For forty years past, a man might as soon have heard Mahomet called the Saviour of the world, as the Son of God named as a mediator and advocate among the papists.</w:t>
      </w:r>
    </w:p>
    <w:p w14:paraId="6A6DCB35">
      <w:pPr>
        <w:pStyle w:val="3"/>
        <w:ind w:right="0"/>
        <w:rPr>
          <w:rFonts w:hint="eastAsia"/>
          <w:sz w:val="30"/>
          <w:szCs w:val="30"/>
        </w:rPr>
      </w:pPr>
      <w:r>
        <w:rPr>
          <w:rFonts w:hint="eastAsia"/>
          <w:sz w:val="30"/>
          <w:szCs w:val="30"/>
        </w:rPr>
        <w:t>在过去的四十年里，一个人在罗马天主教徒中间听到穆罕默德被称为世界的救主，也比听到上帝的儿子被称为中保和代求者更容易。</w:t>
      </w:r>
    </w:p>
    <w:p w14:paraId="54B8A0D3">
      <w:pPr>
        <w:pStyle w:val="3"/>
        <w:ind w:right="0"/>
        <w:rPr>
          <w:rFonts w:hint="eastAsia"/>
          <w:sz w:val="30"/>
          <w:szCs w:val="30"/>
        </w:rPr>
      </w:pPr>
      <w:r>
        <w:rPr>
          <w:rFonts w:hint="eastAsia"/>
          <w:sz w:val="30"/>
          <w:szCs w:val="30"/>
        </w:rPr>
        <w:t>And at this day, if any of us call Jesus Christ a mediator and advocate, they will immediately commence quarrelling with us, wishing to know whether we mean that Christ is the only advocate, or that the Saints are advocates likewise.</w:t>
      </w:r>
    </w:p>
    <w:p w14:paraId="78CC682B">
      <w:pPr>
        <w:pStyle w:val="3"/>
        <w:ind w:right="0"/>
        <w:rPr>
          <w:rFonts w:hint="eastAsia"/>
          <w:sz w:val="30"/>
          <w:szCs w:val="30"/>
        </w:rPr>
      </w:pPr>
      <w:r>
        <w:rPr>
          <w:rFonts w:hint="eastAsia"/>
          <w:sz w:val="30"/>
          <w:szCs w:val="30"/>
        </w:rPr>
        <w:t>如今，如果我们中间有人称耶稣基督为中保和代求者，他们就会立刻与我们争吵，想知道我们是指基督是唯一的代求者，还是圣徒也是代求者。</w:t>
      </w:r>
    </w:p>
    <w:p w14:paraId="73837AD8">
      <w:pPr>
        <w:pStyle w:val="3"/>
        <w:ind w:right="0"/>
        <w:rPr>
          <w:rFonts w:hint="eastAsia"/>
          <w:sz w:val="30"/>
          <w:szCs w:val="30"/>
        </w:rPr>
      </w:pPr>
      <w:r>
        <w:rPr>
          <w:rFonts w:hint="eastAsia"/>
          <w:sz w:val="30"/>
          <w:szCs w:val="30"/>
        </w:rPr>
        <w:t>If we endeavour to maintain the dignity of the Son of God, they are displeased with us: let us therefore be armed with the doctrine of the apostle, which teacheth us that we cannot come nigh to God, only through the mediation of Jesus Christ.</w:t>
      </w:r>
    </w:p>
    <w:p w14:paraId="7CE6125C">
      <w:pPr>
        <w:pStyle w:val="3"/>
        <w:ind w:right="0"/>
        <w:rPr>
          <w:rFonts w:hint="eastAsia"/>
          <w:sz w:val="30"/>
          <w:szCs w:val="30"/>
        </w:rPr>
      </w:pPr>
      <w:r>
        <w:rPr>
          <w:rFonts w:hint="eastAsia"/>
          <w:sz w:val="30"/>
          <w:szCs w:val="30"/>
        </w:rPr>
        <w:t>如果我们努力维护上帝儿子的尊严，他们就会不悦：因此，让我们用使徒的教义来武装自己，这教义教导我们，除非藉着耶稣基督的中保，否则我们无法亲近上帝。</w:t>
      </w:r>
    </w:p>
    <w:p w14:paraId="06442B39">
      <w:pPr>
        <w:pStyle w:val="3"/>
        <w:ind w:right="0"/>
        <w:rPr>
          <w:rFonts w:hint="eastAsia"/>
          <w:sz w:val="30"/>
          <w:szCs w:val="30"/>
        </w:rPr>
      </w:pPr>
      <w:r>
        <w:rPr>
          <w:rFonts w:hint="eastAsia"/>
          <w:sz w:val="30"/>
          <w:szCs w:val="30"/>
        </w:rPr>
        <w:t>The papists are so impudent, and past shame, (I mean their doctors,) that when they wish to prove the matter which they have forged against the pure doctrine of the gospel, they say, “it is true that there is a mediator, but he is not the only one: for when we call a man one, it is not understood that he only is in the world, and none else!”</w:t>
      </w:r>
    </w:p>
    <w:p w14:paraId="55B8EF5C">
      <w:pPr>
        <w:pStyle w:val="3"/>
        <w:ind w:right="0"/>
        <w:rPr>
          <w:rFonts w:hint="eastAsia"/>
          <w:sz w:val="30"/>
          <w:szCs w:val="30"/>
        </w:rPr>
      </w:pPr>
      <w:r>
        <w:rPr>
          <w:rFonts w:hint="eastAsia"/>
          <w:sz w:val="30"/>
          <w:szCs w:val="30"/>
        </w:rPr>
        <w:t>罗马天主教徒是如此无耻，不知羞耻（我指的是他们的博士），以致当他们想证明他们为了反对福音纯正教义而捏造的事情时，他们说：“诚然有一位中保，但祂并非唯一的一位：因为当我们称一个人为一位时，并非理解为世界上只有他，别无他人！”</w:t>
      </w:r>
    </w:p>
    <w:p w14:paraId="15E72D2B">
      <w:pPr>
        <w:pStyle w:val="3"/>
        <w:ind w:right="0"/>
        <w:rPr>
          <w:rFonts w:hint="eastAsia"/>
          <w:sz w:val="30"/>
          <w:szCs w:val="30"/>
        </w:rPr>
      </w:pPr>
      <w:r>
        <w:rPr>
          <w:rFonts w:hint="eastAsia"/>
          <w:sz w:val="30"/>
          <w:szCs w:val="30"/>
        </w:rPr>
        <w:t>But is not that which St. Paul saith in this place, that there is one mediator, as true as that where he saith, there is one God?</w:t>
      </w:r>
    </w:p>
    <w:p w14:paraId="7C27B420">
      <w:pPr>
        <w:pStyle w:val="3"/>
        <w:ind w:right="0"/>
        <w:rPr>
          <w:rFonts w:hint="eastAsia"/>
          <w:sz w:val="30"/>
          <w:szCs w:val="30"/>
        </w:rPr>
      </w:pPr>
      <w:r>
        <w:rPr>
          <w:rFonts w:hint="eastAsia"/>
          <w:sz w:val="30"/>
          <w:szCs w:val="30"/>
        </w:rPr>
        <w:t>但圣保罗在此处说只有一位中保，岂不与祂说只有一位上帝一样真实吗？</w:t>
      </w:r>
    </w:p>
    <w:p w14:paraId="6882EAF0">
      <w:pPr>
        <w:pStyle w:val="3"/>
        <w:ind w:right="0"/>
        <w:rPr>
          <w:rFonts w:hint="eastAsia"/>
          <w:sz w:val="30"/>
          <w:szCs w:val="30"/>
        </w:rPr>
      </w:pPr>
      <w:r>
        <w:rPr>
          <w:rFonts w:hint="eastAsia"/>
          <w:sz w:val="30"/>
          <w:szCs w:val="30"/>
        </w:rPr>
        <w:t>It is the just vengeance of God, seeing they have endeavoured to take away the office of mediatorship, that they should be brought into shame and ignominy: because they have dishonoured the Son of God, the Lord of glory; him to whom the</w:t>
      </w:r>
    </w:p>
    <w:p w14:paraId="56617AF3">
      <w:pPr>
        <w:pStyle w:val="3"/>
        <w:ind w:right="0"/>
        <w:rPr>
          <w:rFonts w:hint="eastAsia"/>
          <w:sz w:val="30"/>
          <w:szCs w:val="30"/>
        </w:rPr>
      </w:pPr>
      <w:r>
        <w:rPr>
          <w:rFonts w:hint="eastAsia"/>
          <w:sz w:val="30"/>
          <w:szCs w:val="30"/>
        </w:rPr>
        <w:t>Father commandeth both great and small to do homage; before whom all knees must bow, and in whose person we must worship the majesty of our God.</w:t>
      </w:r>
    </w:p>
    <w:p w14:paraId="345B7B8B">
      <w:pPr>
        <w:pStyle w:val="3"/>
        <w:ind w:right="0"/>
        <w:rPr>
          <w:rFonts w:hint="eastAsia"/>
          <w:sz w:val="30"/>
          <w:szCs w:val="30"/>
        </w:rPr>
      </w:pPr>
      <w:r>
        <w:rPr>
          <w:rFonts w:hint="eastAsia"/>
          <w:sz w:val="30"/>
          <w:szCs w:val="30"/>
        </w:rPr>
        <w:t>这是上帝公义的报应，因为他们试图夺去中保的职分，所以他们应当蒙羞受辱：因为他们羞辱了上帝的儿子，荣耀的主；父吩咐无论大小都要向祂表示敬意；在祂面前万膝都当跪拜，我们必须在祂的位格中敬拜我们上帝的威严。</w:t>
      </w:r>
    </w:p>
    <w:p w14:paraId="0051F625">
      <w:pPr>
        <w:pStyle w:val="3"/>
        <w:ind w:right="0"/>
        <w:rPr>
          <w:rFonts w:hint="eastAsia"/>
          <w:sz w:val="30"/>
          <w:szCs w:val="30"/>
        </w:rPr>
      </w:pPr>
      <w:r>
        <w:rPr>
          <w:rFonts w:hint="eastAsia"/>
          <w:sz w:val="30"/>
          <w:szCs w:val="30"/>
        </w:rPr>
        <w:t>The papists acknowledge Jesus Christ to be the only mediator of redemption; that it is he alone that redeemed the world: but as touching intercession, that he is not alone, that the Saints who are dead have this office as well as he.</w:t>
      </w:r>
    </w:p>
    <w:p w14:paraId="6E1EEDAC">
      <w:pPr>
        <w:pStyle w:val="3"/>
        <w:ind w:right="0"/>
        <w:rPr>
          <w:rFonts w:hint="eastAsia"/>
          <w:sz w:val="30"/>
          <w:szCs w:val="30"/>
        </w:rPr>
      </w:pPr>
      <w:r>
        <w:rPr>
          <w:rFonts w:hint="eastAsia"/>
          <w:sz w:val="30"/>
          <w:szCs w:val="30"/>
        </w:rPr>
        <w:t>罗马天主教徒承认耶稣基督是救赎的唯一中保；唯独祂救赎了世界：但至于代求，祂并非独自一人，已故的圣徒也像祂一样担任这个职分。</w:t>
      </w:r>
    </w:p>
    <w:p w14:paraId="32DCD1D3">
      <w:pPr>
        <w:pStyle w:val="3"/>
        <w:ind w:right="0"/>
        <w:rPr>
          <w:rFonts w:hint="eastAsia"/>
          <w:sz w:val="30"/>
          <w:szCs w:val="30"/>
        </w:rPr>
      </w:pPr>
      <w:r>
        <w:rPr>
          <w:rFonts w:hint="eastAsia"/>
          <w:sz w:val="30"/>
          <w:szCs w:val="30"/>
        </w:rPr>
        <w:t>The apostle saith, that we were redeemed by the blood of the Son of God, therefore we must pray for all the world; for there is one mediator that hath opened</w:t>
      </w:r>
    </w:p>
    <w:p w14:paraId="51EFB97D">
      <w:pPr>
        <w:pStyle w:val="3"/>
        <w:ind w:right="0"/>
        <w:rPr>
          <w:rFonts w:hint="eastAsia"/>
          <w:sz w:val="30"/>
          <w:szCs w:val="30"/>
        </w:rPr>
      </w:pPr>
      <w:r>
        <w:rPr>
          <w:rFonts w:hint="eastAsia"/>
          <w:sz w:val="30"/>
          <w:szCs w:val="30"/>
        </w:rPr>
        <w:t>the way whereby we may come to God.</w:t>
      </w:r>
    </w:p>
    <w:p w14:paraId="00611A0A">
      <w:pPr>
        <w:pStyle w:val="3"/>
        <w:ind w:right="0"/>
        <w:rPr>
          <w:rFonts w:hint="eastAsia"/>
          <w:sz w:val="30"/>
          <w:szCs w:val="30"/>
        </w:rPr>
      </w:pPr>
      <w:r>
        <w:rPr>
          <w:rFonts w:hint="eastAsia"/>
          <w:sz w:val="30"/>
          <w:szCs w:val="30"/>
        </w:rPr>
        <w:t>使徒说，我们是藉着上帝儿子的血得赎的，因此我们必须为全世界祷告；因为有一位中保，祂已经开辟了我们可以来到上帝面前的道路。</w:t>
      </w:r>
    </w:p>
    <w:p w14:paraId="6B8C4CAF">
      <w:pPr>
        <w:pStyle w:val="3"/>
        <w:ind w:right="0"/>
        <w:rPr>
          <w:rFonts w:hint="eastAsia"/>
          <w:sz w:val="30"/>
          <w:szCs w:val="30"/>
        </w:rPr>
      </w:pPr>
      <w:r>
        <w:rPr>
          <w:rFonts w:hint="eastAsia"/>
          <w:sz w:val="30"/>
          <w:szCs w:val="30"/>
        </w:rPr>
        <w:t>Jesus Christ is not only called mediator because he hath made reconciliation by his death, but because he appeareth now before the majesty of God, that we through him may be heard; as St. Paul showeth in the 8th chapter to the Romans: Jesus Christ hath therefore redeemed us by his death and passion, and now maketh intercession for us before God.</w:t>
      </w:r>
    </w:p>
    <w:p w14:paraId="0A0D37F3">
      <w:pPr>
        <w:pStyle w:val="3"/>
        <w:ind w:right="0"/>
        <w:rPr>
          <w:rFonts w:hint="eastAsia"/>
          <w:sz w:val="30"/>
          <w:szCs w:val="30"/>
        </w:rPr>
      </w:pPr>
      <w:r>
        <w:rPr>
          <w:rFonts w:hint="eastAsia"/>
          <w:sz w:val="30"/>
          <w:szCs w:val="30"/>
        </w:rPr>
        <w:t>耶稣基督不仅因祂藉着祂的死成就了和解而被称作中保，而且因为祂如今显现在上帝的威严面前，好让我们藉着祂可以蒙垂听；正如圣保罗在罗马书第八章所显明的：因此耶稣基督藉着祂的死和受难救赎了我们，如今在上帝面前为我们代求。</w:t>
      </w:r>
    </w:p>
    <w:p w14:paraId="2549F636">
      <w:pPr>
        <w:pStyle w:val="3"/>
        <w:ind w:right="0"/>
        <w:rPr>
          <w:rFonts w:hint="eastAsia"/>
          <w:sz w:val="30"/>
          <w:szCs w:val="30"/>
        </w:rPr>
      </w:pPr>
      <w:r>
        <w:rPr>
          <w:rFonts w:hint="eastAsia"/>
          <w:sz w:val="30"/>
          <w:szCs w:val="30"/>
        </w:rPr>
        <w:t>When we are exhorted to pray one for another, it is not diminishing the office of our Lord Jesus Christ, but that through his means we may all be made one together.</w:t>
      </w:r>
    </w:p>
    <w:p w14:paraId="48CF6D1A">
      <w:pPr>
        <w:pStyle w:val="3"/>
        <w:ind w:right="0"/>
        <w:rPr>
          <w:rFonts w:hint="eastAsia"/>
          <w:sz w:val="30"/>
          <w:szCs w:val="30"/>
        </w:rPr>
      </w:pPr>
      <w:r>
        <w:rPr>
          <w:rFonts w:hint="eastAsia"/>
          <w:sz w:val="30"/>
          <w:szCs w:val="30"/>
        </w:rPr>
        <w:t>当我们被劝勉要彼此代祷时，这并非减损我们主耶稣基督的职分，而是要藉着祂的方法，使我们可以合而为一。</w:t>
      </w:r>
    </w:p>
    <w:p w14:paraId="100397E1">
      <w:pPr>
        <w:pStyle w:val="3"/>
        <w:ind w:right="0"/>
        <w:rPr>
          <w:rFonts w:hint="eastAsia"/>
          <w:sz w:val="30"/>
          <w:szCs w:val="30"/>
        </w:rPr>
      </w:pPr>
      <w:r>
        <w:rPr>
          <w:rFonts w:hint="eastAsia"/>
          <w:sz w:val="30"/>
          <w:szCs w:val="30"/>
        </w:rPr>
        <w:t>When a man prayeth for himself, he ought also to include in his prayers the whole body of the church; that we may not separate that which God hath joined together.</w:t>
      </w:r>
    </w:p>
    <w:p w14:paraId="7BC824D6">
      <w:pPr>
        <w:pStyle w:val="3"/>
        <w:ind w:right="0"/>
        <w:rPr>
          <w:rFonts w:hint="eastAsia"/>
          <w:sz w:val="30"/>
          <w:szCs w:val="30"/>
        </w:rPr>
      </w:pPr>
      <w:r>
        <w:rPr>
          <w:rFonts w:hint="eastAsia"/>
          <w:sz w:val="30"/>
          <w:szCs w:val="30"/>
        </w:rPr>
        <w:t>当一个人为自己祷告时，他也应该在他的祷告中包括整个教会的身体；免得我们分开上帝所配合的。</w:t>
      </w:r>
    </w:p>
    <w:p w14:paraId="15492C56">
      <w:pPr>
        <w:pStyle w:val="3"/>
        <w:ind w:right="0"/>
        <w:rPr>
          <w:rFonts w:hint="eastAsia"/>
          <w:sz w:val="30"/>
          <w:szCs w:val="30"/>
        </w:rPr>
      </w:pPr>
      <w:r>
        <w:rPr>
          <w:rFonts w:hint="eastAsia"/>
          <w:sz w:val="30"/>
          <w:szCs w:val="30"/>
        </w:rPr>
        <w:t>The doctrine of the gospel must be our rule and guide: doth that lead us to departed Saints? doth it appoint them for our patrons and advocates?</w:t>
      </w:r>
    </w:p>
    <w:p w14:paraId="2A65B932">
      <w:pPr>
        <w:pStyle w:val="3"/>
        <w:ind w:right="0"/>
        <w:rPr>
          <w:rFonts w:hint="eastAsia"/>
          <w:sz w:val="30"/>
          <w:szCs w:val="30"/>
        </w:rPr>
      </w:pPr>
      <w:r>
        <w:rPr>
          <w:rFonts w:hint="eastAsia"/>
          <w:sz w:val="30"/>
          <w:szCs w:val="30"/>
        </w:rPr>
        <w:t>福音的教义必须是我们的规则和指引：它是否引导我们归向已故的圣徒呢？它是否指定他们作我们的保护者和代求者呢？</w:t>
      </w:r>
    </w:p>
    <w:p w14:paraId="0EE2E3DA">
      <w:pPr>
        <w:pStyle w:val="3"/>
        <w:ind w:right="0"/>
        <w:rPr>
          <w:rFonts w:hint="eastAsia"/>
          <w:sz w:val="30"/>
          <w:szCs w:val="30"/>
        </w:rPr>
      </w:pPr>
      <w:r>
        <w:rPr>
          <w:rFonts w:hint="eastAsia"/>
          <w:sz w:val="30"/>
          <w:szCs w:val="30"/>
        </w:rPr>
        <w:t>No, no: there is not a syllable in holy writ that maketh mention of it.</w:t>
      </w:r>
    </w:p>
    <w:p w14:paraId="3B1563D8">
      <w:pPr>
        <w:pStyle w:val="3"/>
        <w:ind w:right="0"/>
        <w:rPr>
          <w:rFonts w:hint="eastAsia"/>
          <w:sz w:val="30"/>
          <w:szCs w:val="30"/>
        </w:rPr>
      </w:pPr>
      <w:r>
        <w:rPr>
          <w:rFonts w:hint="eastAsia"/>
          <w:sz w:val="30"/>
          <w:szCs w:val="30"/>
        </w:rPr>
        <w:t>不，不：圣经中没有一个字提及此事。</w:t>
      </w:r>
    </w:p>
    <w:p w14:paraId="4B96BEDD">
      <w:pPr>
        <w:pStyle w:val="3"/>
        <w:ind w:right="0"/>
        <w:rPr>
          <w:rFonts w:hint="eastAsia"/>
          <w:sz w:val="30"/>
          <w:szCs w:val="30"/>
        </w:rPr>
      </w:pPr>
      <w:r>
        <w:rPr>
          <w:rFonts w:hint="eastAsia"/>
          <w:sz w:val="30"/>
          <w:szCs w:val="30"/>
        </w:rPr>
        <w:t>It is true, that while we live in this world, there ought to be mutual charity between us, and everyone ought to pray for his neighbours; but if I do anything more than</w:t>
      </w:r>
    </w:p>
    <w:p w14:paraId="1807DF21">
      <w:pPr>
        <w:pStyle w:val="3"/>
        <w:ind w:right="0"/>
        <w:rPr>
          <w:rFonts w:hint="eastAsia"/>
          <w:sz w:val="30"/>
          <w:szCs w:val="30"/>
        </w:rPr>
      </w:pPr>
      <w:r>
        <w:rPr>
          <w:rFonts w:hint="eastAsia"/>
          <w:sz w:val="30"/>
          <w:szCs w:val="30"/>
        </w:rPr>
        <w:t>the scripture directeth me, I go astray.</w:t>
      </w:r>
    </w:p>
    <w:p w14:paraId="2AF44DF6">
      <w:pPr>
        <w:pStyle w:val="3"/>
        <w:ind w:right="0"/>
        <w:rPr>
          <w:rFonts w:hint="eastAsia"/>
          <w:sz w:val="30"/>
          <w:szCs w:val="30"/>
        </w:rPr>
      </w:pPr>
      <w:r>
        <w:rPr>
          <w:rFonts w:hint="eastAsia"/>
          <w:sz w:val="30"/>
          <w:szCs w:val="30"/>
        </w:rPr>
        <w:t>诚然，当我们活在这世上时，我们之间应当有相互的爱，每个人都应当为他的邻舍祷告；但如果我做的超过圣经所指示我的，我就走偏了。</w:t>
      </w:r>
    </w:p>
    <w:p w14:paraId="3425A41E">
      <w:pPr>
        <w:pStyle w:val="3"/>
        <w:ind w:right="0"/>
        <w:rPr>
          <w:rFonts w:hint="eastAsia"/>
          <w:sz w:val="30"/>
          <w:szCs w:val="30"/>
        </w:rPr>
      </w:pPr>
      <w:r>
        <w:rPr>
          <w:rFonts w:hint="eastAsia"/>
          <w:sz w:val="30"/>
          <w:szCs w:val="30"/>
        </w:rPr>
        <w:t>In the law it was said, that the people should not come near the sanctuary, but should tarry in the court; and that no man should enter into it, but him that offered the sacrifice.</w:t>
      </w:r>
    </w:p>
    <w:p w14:paraId="2C90E6CE">
      <w:pPr>
        <w:pStyle w:val="3"/>
        <w:ind w:right="0"/>
        <w:rPr>
          <w:rFonts w:hint="eastAsia"/>
          <w:sz w:val="30"/>
          <w:szCs w:val="30"/>
        </w:rPr>
      </w:pPr>
      <w:r>
        <w:rPr>
          <w:rFonts w:hint="eastAsia"/>
          <w:sz w:val="30"/>
          <w:szCs w:val="30"/>
        </w:rPr>
        <w:t>律法上说，百姓不可靠近圣所，只可停留在院子里；除了献祭的人之外，没有人可以进入。</w:t>
      </w:r>
    </w:p>
    <w:p w14:paraId="3ECA0228">
      <w:pPr>
        <w:pStyle w:val="3"/>
        <w:ind w:right="0"/>
        <w:rPr>
          <w:rFonts w:hint="eastAsia"/>
          <w:sz w:val="30"/>
          <w:szCs w:val="30"/>
        </w:rPr>
      </w:pPr>
      <w:r>
        <w:rPr>
          <w:rFonts w:hint="eastAsia"/>
          <w:sz w:val="30"/>
          <w:szCs w:val="30"/>
        </w:rPr>
        <w:t>Even so let us consider our own unworthiness; knowing that we are not only earthly creatures, but that we are full of sin, having become polluted and unclean in Adam; therefore we can bring nothing</w:t>
      </w:r>
    </w:p>
    <w:p w14:paraId="34EBBC4E">
      <w:pPr>
        <w:pStyle w:val="3"/>
        <w:ind w:right="0"/>
        <w:rPr>
          <w:rFonts w:hint="eastAsia"/>
          <w:sz w:val="30"/>
          <w:szCs w:val="30"/>
        </w:rPr>
      </w:pPr>
      <w:r>
        <w:rPr>
          <w:rFonts w:hint="eastAsia"/>
          <w:sz w:val="30"/>
          <w:szCs w:val="30"/>
        </w:rPr>
        <w:t>to recommend us to God, because we are not worthy to open our mouths before him: let us then acknowledge our disease, that we may come to the remedy.</w:t>
      </w:r>
    </w:p>
    <w:p w14:paraId="2276BE21">
      <w:pPr>
        <w:pStyle w:val="3"/>
        <w:ind w:right="0"/>
        <w:rPr>
          <w:rFonts w:hint="eastAsia"/>
          <w:sz w:val="30"/>
          <w:szCs w:val="30"/>
        </w:rPr>
      </w:pPr>
      <w:r>
        <w:rPr>
          <w:rFonts w:hint="eastAsia"/>
          <w:sz w:val="30"/>
          <w:szCs w:val="30"/>
        </w:rPr>
        <w:t>即便如此，让我们思想我们自己的不配；因为知道我们不仅是属地的受造之物，而且充满了罪恶，在亚当里变得污秽不洁；因此我们不能带来任何东西向祂推荐自己，因为我们不配在祂面前开口：那么让我们承认我们的疾病，好让我们能得到医治。</w:t>
      </w:r>
    </w:p>
    <w:p w14:paraId="0DF4024A">
      <w:pPr>
        <w:pStyle w:val="3"/>
        <w:ind w:right="0"/>
        <w:rPr>
          <w:rFonts w:hint="eastAsia"/>
          <w:sz w:val="30"/>
          <w:szCs w:val="30"/>
        </w:rPr>
      </w:pPr>
      <w:r>
        <w:rPr>
          <w:rFonts w:hint="eastAsia"/>
          <w:sz w:val="30"/>
          <w:szCs w:val="30"/>
        </w:rPr>
        <w:t>And what is this remedy? It is to have our Lord Jesus Christ for our High Priest; he who shed his blood, and gave himself a ransom for all.</w:t>
      </w:r>
    </w:p>
    <w:p w14:paraId="575D9FAD">
      <w:pPr>
        <w:pStyle w:val="3"/>
        <w:ind w:right="0"/>
        <w:rPr>
          <w:rFonts w:hint="eastAsia"/>
          <w:sz w:val="30"/>
          <w:szCs w:val="30"/>
        </w:rPr>
      </w:pPr>
      <w:r>
        <w:rPr>
          <w:rFonts w:hint="eastAsia"/>
          <w:sz w:val="30"/>
          <w:szCs w:val="30"/>
        </w:rPr>
        <w:t>这医治是什么呢？就是以我们的主耶稣基督为我们的大祭司；祂流出祂的血，并舍自己作万人的赎价。</w:t>
      </w:r>
    </w:p>
    <w:p w14:paraId="5CB1FCF8">
      <w:pPr>
        <w:pStyle w:val="3"/>
        <w:ind w:right="0"/>
        <w:rPr>
          <w:rFonts w:hint="eastAsia"/>
          <w:sz w:val="30"/>
          <w:szCs w:val="30"/>
        </w:rPr>
      </w:pPr>
      <w:r>
        <w:rPr>
          <w:rFonts w:hint="eastAsia"/>
          <w:sz w:val="30"/>
          <w:szCs w:val="30"/>
        </w:rPr>
        <w:t>Therefore, let us not doubt but that God is now merciful to us, seeing Christ hath reconciled us</w:t>
      </w:r>
    </w:p>
    <w:p w14:paraId="4A686FAB">
      <w:pPr>
        <w:pStyle w:val="3"/>
        <w:ind w:right="0"/>
        <w:rPr>
          <w:rFonts w:hint="eastAsia"/>
          <w:sz w:val="30"/>
          <w:szCs w:val="30"/>
        </w:rPr>
      </w:pPr>
      <w:r>
        <w:rPr>
          <w:rFonts w:hint="eastAsia"/>
          <w:sz w:val="30"/>
          <w:szCs w:val="30"/>
        </w:rPr>
        <w:t>to him, by virtue of his death and passion.</w:t>
      </w:r>
    </w:p>
    <w:p w14:paraId="4F88D65F">
      <w:pPr>
        <w:pStyle w:val="3"/>
        <w:ind w:right="0"/>
        <w:rPr>
          <w:rFonts w:hint="eastAsia"/>
          <w:sz w:val="30"/>
          <w:szCs w:val="30"/>
        </w:rPr>
      </w:pPr>
      <w:r>
        <w:rPr>
          <w:rFonts w:hint="eastAsia"/>
          <w:sz w:val="30"/>
          <w:szCs w:val="30"/>
        </w:rPr>
        <w:t>因此，让我们不要怀疑上帝如今怜悯我们，因为基督藉着祂的死和受难，已经使我们与祂和好了。</w:t>
      </w:r>
    </w:p>
    <w:p w14:paraId="2ED7B1E3">
      <w:pPr>
        <w:pStyle w:val="3"/>
        <w:ind w:right="0"/>
        <w:rPr>
          <w:rFonts w:hint="eastAsia"/>
          <w:sz w:val="30"/>
          <w:szCs w:val="30"/>
        </w:rPr>
      </w:pPr>
      <w:r>
        <w:rPr>
          <w:rFonts w:hint="eastAsia"/>
          <w:sz w:val="30"/>
          <w:szCs w:val="30"/>
        </w:rPr>
        <w:t>As the High Priest bore the names of the children of Israel upon his shoulders, and had before him a tablet which contained twelve precious stones, signifying the twelve tribes of Israel, even so Jesus Christ bore our sins and iniquities upon the cross, and now beareth us, as it were, in his heart: this is the foundation upon which we stand.</w:t>
      </w:r>
    </w:p>
    <w:p w14:paraId="095E866A">
      <w:pPr>
        <w:pStyle w:val="3"/>
        <w:ind w:right="0"/>
        <w:rPr>
          <w:rFonts w:hint="eastAsia"/>
          <w:sz w:val="30"/>
          <w:szCs w:val="30"/>
        </w:rPr>
      </w:pPr>
      <w:r>
        <w:rPr>
          <w:rFonts w:hint="eastAsia"/>
          <w:sz w:val="30"/>
          <w:szCs w:val="30"/>
        </w:rPr>
        <w:t>正如大祭司肩负着以色列子孙的名字，并且在他面前有一块镶嵌着十二颗宝石的牌子，象征着以色列的十二个支派，耶稣基督也同样在十字架上担当了我们的罪和不义，如今仿佛将我们怀抱在祂的心中：这是我们所站立的根基。</w:t>
      </w:r>
    </w:p>
    <w:p w14:paraId="689E4B87">
      <w:pPr>
        <w:pStyle w:val="3"/>
        <w:ind w:right="0"/>
        <w:rPr>
          <w:rFonts w:hint="eastAsia"/>
          <w:sz w:val="30"/>
          <w:szCs w:val="30"/>
        </w:rPr>
      </w:pPr>
      <w:r>
        <w:rPr>
          <w:rFonts w:hint="eastAsia"/>
          <w:sz w:val="30"/>
          <w:szCs w:val="30"/>
        </w:rPr>
        <w:t>Therefore, let us not doubt but that we shall find favour</w:t>
      </w:r>
    </w:p>
    <w:p w14:paraId="1C30EB58">
      <w:pPr>
        <w:pStyle w:val="3"/>
        <w:ind w:right="0"/>
        <w:rPr>
          <w:rFonts w:hint="eastAsia"/>
          <w:sz w:val="30"/>
          <w:szCs w:val="30"/>
        </w:rPr>
      </w:pPr>
      <w:r>
        <w:rPr>
          <w:rFonts w:hint="eastAsia"/>
          <w:sz w:val="30"/>
          <w:szCs w:val="30"/>
        </w:rPr>
        <w:t>with God, if we come to him in the name of this mediator.</w:t>
      </w:r>
    </w:p>
    <w:p w14:paraId="6E5DFFEC">
      <w:pPr>
        <w:pStyle w:val="3"/>
        <w:ind w:right="0"/>
        <w:rPr>
          <w:rFonts w:hint="eastAsia"/>
          <w:sz w:val="30"/>
          <w:szCs w:val="30"/>
        </w:rPr>
      </w:pPr>
      <w:r>
        <w:rPr>
          <w:rFonts w:hint="eastAsia"/>
          <w:sz w:val="30"/>
          <w:szCs w:val="30"/>
        </w:rPr>
        <w:t>因此，如果我们奉这位中保的名来到祂面前，让我们不要怀疑我们必蒙上帝的恩惠。</w:t>
      </w:r>
    </w:p>
    <w:p w14:paraId="6E96BDB1">
      <w:pPr>
        <w:pStyle w:val="3"/>
        <w:ind w:right="0"/>
        <w:rPr>
          <w:rFonts w:hint="eastAsia"/>
          <w:sz w:val="30"/>
          <w:szCs w:val="30"/>
        </w:rPr>
      </w:pPr>
      <w:r>
        <w:rPr>
          <w:rFonts w:hint="eastAsia"/>
          <w:sz w:val="30"/>
          <w:szCs w:val="30"/>
        </w:rPr>
        <w:t>We must not devise advocates and patrons after our own notions, but content ourselves with the simplicity of holy writ.</w:t>
      </w:r>
    </w:p>
    <w:p w14:paraId="7FC2C638">
      <w:pPr>
        <w:pStyle w:val="3"/>
        <w:ind w:right="0"/>
        <w:rPr>
          <w:rFonts w:hint="eastAsia"/>
          <w:sz w:val="30"/>
          <w:szCs w:val="30"/>
        </w:rPr>
      </w:pPr>
      <w:r>
        <w:rPr>
          <w:rFonts w:hint="eastAsia"/>
          <w:sz w:val="30"/>
          <w:szCs w:val="30"/>
        </w:rPr>
        <w:t>我们不可按照自己的观念设计代求者和保护者，而要满足于圣经的纯朴。</w:t>
      </w:r>
    </w:p>
    <w:p w14:paraId="6349A4B7">
      <w:pPr>
        <w:pStyle w:val="3"/>
        <w:ind w:right="0"/>
        <w:rPr>
          <w:rFonts w:hint="eastAsia"/>
          <w:sz w:val="30"/>
          <w:szCs w:val="30"/>
        </w:rPr>
      </w:pPr>
      <w:r>
        <w:rPr>
          <w:rFonts w:hint="eastAsia"/>
          <w:sz w:val="30"/>
          <w:szCs w:val="30"/>
        </w:rPr>
        <w:t>Jesus Christ is called the mediator, not only because he maketh intercession for us at present, but because he suffered for the sins of the world.</w:t>
      </w:r>
    </w:p>
    <w:p w14:paraId="7C69D3EF">
      <w:pPr>
        <w:pStyle w:val="3"/>
        <w:ind w:right="0"/>
        <w:rPr>
          <w:rFonts w:hint="eastAsia"/>
          <w:sz w:val="30"/>
          <w:szCs w:val="30"/>
        </w:rPr>
      </w:pPr>
      <w:r>
        <w:rPr>
          <w:rFonts w:hint="eastAsia"/>
          <w:sz w:val="30"/>
          <w:szCs w:val="30"/>
        </w:rPr>
        <w:t>耶稣基督被称为中保，不仅因为祂目前为我们代求，而且因为祂为世人的罪受苦。</w:t>
      </w:r>
    </w:p>
    <w:p w14:paraId="2B584AE2">
      <w:pPr>
        <w:pStyle w:val="3"/>
        <w:ind w:right="0"/>
        <w:rPr>
          <w:rFonts w:hint="eastAsia"/>
          <w:sz w:val="30"/>
          <w:szCs w:val="30"/>
        </w:rPr>
      </w:pPr>
      <w:r>
        <w:rPr>
          <w:rFonts w:hint="eastAsia"/>
          <w:sz w:val="30"/>
          <w:szCs w:val="30"/>
        </w:rPr>
        <w:t>Therefore, let us learn to glorify God, and thank him with all humbleness, because it hath pleased him to draw us out of the abominations of the papists, that we may be stirred up to walk in fear and carefulness.</w:t>
      </w:r>
    </w:p>
    <w:p w14:paraId="2DB61D22">
      <w:pPr>
        <w:pStyle w:val="3"/>
        <w:ind w:right="0"/>
        <w:rPr>
          <w:rFonts w:hint="eastAsia"/>
          <w:sz w:val="30"/>
          <w:szCs w:val="30"/>
        </w:rPr>
      </w:pPr>
      <w:r>
        <w:rPr>
          <w:rFonts w:hint="eastAsia"/>
          <w:sz w:val="30"/>
          <w:szCs w:val="30"/>
        </w:rPr>
        <w:t>因此，让我们学习荣耀上帝，并以全然的谦卑感谢祂，因为祂乐意将我们从罗马天主教徒的可憎之事中拯救出来，好让我们被激励，存敬畏谨慎的心行事。</w:t>
      </w:r>
    </w:p>
    <w:p w14:paraId="46537DB9">
      <w:pPr>
        <w:pStyle w:val="3"/>
        <w:ind w:right="0"/>
        <w:rPr>
          <w:rFonts w:hint="eastAsia"/>
          <w:sz w:val="30"/>
          <w:szCs w:val="30"/>
        </w:rPr>
      </w:pPr>
      <w:r>
        <w:rPr>
          <w:rFonts w:hint="eastAsia"/>
          <w:sz w:val="30"/>
          <w:szCs w:val="30"/>
        </w:rPr>
        <w:t>Seeing it hath pleased God to give us such an advocate and mediator as his own Son, let us not be afraid to come and present ourselves before him, and call upon him in all</w:t>
      </w:r>
    </w:p>
    <w:p w14:paraId="6E2F8FB7">
      <w:pPr>
        <w:pStyle w:val="3"/>
        <w:ind w:right="0"/>
        <w:rPr>
          <w:rFonts w:hint="eastAsia"/>
          <w:sz w:val="30"/>
          <w:szCs w:val="30"/>
        </w:rPr>
      </w:pPr>
      <w:r>
        <w:rPr>
          <w:rFonts w:hint="eastAsia"/>
          <w:sz w:val="30"/>
          <w:szCs w:val="30"/>
        </w:rPr>
        <w:t>our necessities: not that each one must do so privately, for himself alone, but let us all pray to God for the whole body of the church, and for all mankind.</w:t>
      </w:r>
    </w:p>
    <w:p w14:paraId="3A81495A">
      <w:pPr>
        <w:pStyle w:val="3"/>
        <w:ind w:right="0"/>
        <w:rPr>
          <w:rFonts w:hint="eastAsia"/>
          <w:sz w:val="30"/>
          <w:szCs w:val="30"/>
        </w:rPr>
      </w:pPr>
      <w:r>
        <w:rPr>
          <w:rFonts w:hint="eastAsia"/>
          <w:sz w:val="30"/>
          <w:szCs w:val="30"/>
        </w:rPr>
        <w:t>既然上帝乐意赐给我们祂自己的儿子作我们的代求者和中保，让我们不要害怕来到祂面前显现自己，并在一切需要中呼求祂：并非每个人都必须私下为自己这样做，而是让我们所有的人都为整个教会的身体，以及为全人类向上帝祷告。</w:t>
      </w:r>
    </w:p>
    <w:p w14:paraId="4DFB76AF">
      <w:pPr>
        <w:pStyle w:val="3"/>
        <w:ind w:right="0"/>
        <w:rPr>
          <w:rFonts w:hint="eastAsia"/>
          <w:sz w:val="30"/>
          <w:szCs w:val="30"/>
        </w:rPr>
      </w:pPr>
      <w:r>
        <w:rPr>
          <w:rFonts w:hint="eastAsia"/>
          <w:sz w:val="30"/>
          <w:szCs w:val="30"/>
        </w:rPr>
        <w:t>When we pray to God, our prayers must be sanctified and consecrated by the blood of our Lord Jesus Christ.</w:t>
      </w:r>
    </w:p>
    <w:p w14:paraId="34ADCFEB">
      <w:pPr>
        <w:pStyle w:val="3"/>
        <w:ind w:right="0"/>
        <w:rPr>
          <w:rFonts w:hint="eastAsia"/>
          <w:sz w:val="30"/>
          <w:szCs w:val="30"/>
        </w:rPr>
      </w:pPr>
      <w:r>
        <w:rPr>
          <w:rFonts w:hint="eastAsia"/>
          <w:sz w:val="30"/>
          <w:szCs w:val="30"/>
        </w:rPr>
        <w:t>当我们向上帝祷告时，我们的祷告必须被我们主耶稣基督的宝血分别为圣并奉献。</w:t>
      </w:r>
    </w:p>
    <w:p w14:paraId="12F509B4">
      <w:pPr>
        <w:pStyle w:val="3"/>
        <w:ind w:right="0"/>
        <w:rPr>
          <w:rFonts w:hint="eastAsia"/>
          <w:sz w:val="30"/>
          <w:szCs w:val="30"/>
        </w:rPr>
      </w:pPr>
      <w:r>
        <w:rPr>
          <w:rFonts w:hint="eastAsia"/>
          <w:sz w:val="30"/>
          <w:szCs w:val="30"/>
        </w:rPr>
        <w:t>We have no need of the sprinkling of the pope's holy water; but the price of which St. Paul speaketh, must make satisfaction for us before God.</w:t>
      </w:r>
    </w:p>
    <w:p w14:paraId="52410F71">
      <w:pPr>
        <w:pStyle w:val="3"/>
        <w:ind w:right="0"/>
        <w:rPr>
          <w:rFonts w:hint="eastAsia"/>
          <w:sz w:val="30"/>
          <w:szCs w:val="30"/>
        </w:rPr>
      </w:pPr>
      <w:r>
        <w:rPr>
          <w:rFonts w:hint="eastAsia"/>
          <w:sz w:val="30"/>
          <w:szCs w:val="30"/>
        </w:rPr>
        <w:t>我们不需要教皇圣水的洒水；但圣保罗所说的代价，必须在上帝面前为我们作补偿。</w:t>
      </w:r>
    </w:p>
    <w:p w14:paraId="4B428FC2">
      <w:pPr>
        <w:pStyle w:val="3"/>
        <w:ind w:right="0"/>
        <w:rPr>
          <w:rFonts w:hint="eastAsia"/>
          <w:sz w:val="30"/>
          <w:szCs w:val="30"/>
        </w:rPr>
      </w:pPr>
      <w:r>
        <w:rPr>
          <w:rFonts w:hint="eastAsia"/>
          <w:sz w:val="30"/>
          <w:szCs w:val="30"/>
        </w:rPr>
        <w:t>We may rest assured that God will not cast away the sacrifice, whereby he hath become reconciled to us, but will be content therewith.</w:t>
      </w:r>
    </w:p>
    <w:p w14:paraId="02F49BDE">
      <w:pPr>
        <w:pStyle w:val="3"/>
        <w:ind w:right="0"/>
        <w:rPr>
          <w:rFonts w:hint="eastAsia"/>
          <w:sz w:val="30"/>
          <w:szCs w:val="30"/>
        </w:rPr>
      </w:pPr>
      <w:r>
        <w:rPr>
          <w:rFonts w:hint="eastAsia"/>
          <w:sz w:val="30"/>
          <w:szCs w:val="30"/>
        </w:rPr>
        <w:t>我们可以确信，上帝不会弃绝那使祂与我们和好的祭物，反而会为此满足。</w:t>
      </w:r>
    </w:p>
    <w:p w14:paraId="7123F341">
      <w:pPr>
        <w:pStyle w:val="3"/>
        <w:ind w:right="0"/>
        <w:rPr>
          <w:rFonts w:hint="eastAsia"/>
          <w:sz w:val="30"/>
          <w:szCs w:val="30"/>
        </w:rPr>
      </w:pPr>
      <w:r>
        <w:rPr>
          <w:rFonts w:hint="eastAsia"/>
          <w:sz w:val="30"/>
          <w:szCs w:val="30"/>
        </w:rPr>
        <w:t>When we pray, if we do not ground ourselves upon the death and passion of our Lord Jesus Christ, we must needs be in doubt and perplexity; and thus all our prayers will be vain and unprofitable.</w:t>
      </w:r>
    </w:p>
    <w:p w14:paraId="1E4ED4E4">
      <w:pPr>
        <w:pStyle w:val="3"/>
        <w:ind w:right="0"/>
        <w:rPr>
          <w:rFonts w:hint="eastAsia"/>
          <w:sz w:val="30"/>
          <w:szCs w:val="30"/>
        </w:rPr>
      </w:pPr>
      <w:r>
        <w:rPr>
          <w:rFonts w:hint="eastAsia"/>
          <w:sz w:val="30"/>
          <w:szCs w:val="30"/>
        </w:rPr>
        <w:t>当我们祷告时，如果我们不以我们主耶稣基督的死和受难为根基，我们就必然会陷于疑惑和困惑之中；因此我们一切的祷告都将是虚空和无益的。</w:t>
      </w:r>
    </w:p>
    <w:p w14:paraId="43D78640">
      <w:pPr>
        <w:pStyle w:val="3"/>
        <w:ind w:right="0"/>
        <w:rPr>
          <w:rFonts w:hint="eastAsia"/>
          <w:sz w:val="30"/>
          <w:szCs w:val="30"/>
        </w:rPr>
      </w:pPr>
      <w:r>
        <w:rPr>
          <w:rFonts w:hint="eastAsia"/>
          <w:sz w:val="30"/>
          <w:szCs w:val="30"/>
        </w:rPr>
        <w:t>The scripture informeth us, that if we do not pray in faith, we shall not be profited thereby.</w:t>
      </w:r>
    </w:p>
    <w:p w14:paraId="3CBFE769">
      <w:pPr>
        <w:pStyle w:val="3"/>
        <w:ind w:right="0"/>
        <w:rPr>
          <w:rFonts w:hint="eastAsia"/>
          <w:sz w:val="30"/>
          <w:szCs w:val="30"/>
        </w:rPr>
      </w:pPr>
      <w:r>
        <w:rPr>
          <w:rFonts w:hint="eastAsia"/>
          <w:sz w:val="30"/>
          <w:szCs w:val="30"/>
        </w:rPr>
        <w:t>圣经告诉我们，如果我们不凭信心祷告，我们就不会从中获益。</w:t>
      </w:r>
    </w:p>
    <w:p w14:paraId="4D57D5DC">
      <w:pPr>
        <w:pStyle w:val="3"/>
        <w:ind w:right="0"/>
        <w:rPr>
          <w:rFonts w:hint="eastAsia"/>
          <w:sz w:val="30"/>
          <w:szCs w:val="30"/>
        </w:rPr>
      </w:pPr>
      <w:r>
        <w:rPr>
          <w:rFonts w:hint="eastAsia"/>
          <w:sz w:val="30"/>
          <w:szCs w:val="30"/>
        </w:rPr>
        <w:t>Who gave himself a ransom for all: when the apostle speaketh thus of our Lord Jesus Christ, he abaseth whatsoever men might presume upon, relative to their own satisfactions, as they term them.</w:t>
      </w:r>
    </w:p>
    <w:p w14:paraId="79ADDBC3">
      <w:pPr>
        <w:pStyle w:val="3"/>
        <w:ind w:right="0"/>
        <w:rPr>
          <w:rFonts w:hint="eastAsia"/>
          <w:sz w:val="30"/>
          <w:szCs w:val="30"/>
        </w:rPr>
      </w:pPr>
      <w:r>
        <w:rPr>
          <w:rFonts w:hint="eastAsia"/>
          <w:sz w:val="30"/>
          <w:szCs w:val="30"/>
        </w:rPr>
        <w:t>祂舍自己作万人的赎价：当使徒如此论到我们的主耶稣基督时，祂贬低了人可能因着他们所谓的自己的满足而擅自以为的一切。</w:t>
      </w:r>
    </w:p>
    <w:p w14:paraId="1A81311C">
      <w:pPr>
        <w:pStyle w:val="3"/>
        <w:ind w:right="0"/>
        <w:rPr>
          <w:rFonts w:hint="eastAsia"/>
          <w:sz w:val="30"/>
          <w:szCs w:val="30"/>
        </w:rPr>
      </w:pPr>
      <w:r>
        <w:rPr>
          <w:rFonts w:hint="eastAsia"/>
          <w:sz w:val="30"/>
          <w:szCs w:val="30"/>
        </w:rPr>
        <w:t>This is a point well worthy of note: for the</w:t>
      </w:r>
    </w:p>
    <w:p w14:paraId="77D47CFA">
      <w:pPr>
        <w:pStyle w:val="3"/>
        <w:ind w:right="0"/>
        <w:rPr>
          <w:rFonts w:hint="eastAsia"/>
          <w:sz w:val="30"/>
          <w:szCs w:val="30"/>
        </w:rPr>
      </w:pPr>
      <w:r>
        <w:rPr>
          <w:rFonts w:hint="eastAsia"/>
          <w:sz w:val="30"/>
          <w:szCs w:val="30"/>
        </w:rPr>
        <w:t>world hath abused itself at all times, by endeavouring to please God with trifles.</w:t>
      </w:r>
    </w:p>
    <w:p w14:paraId="12A04617">
      <w:pPr>
        <w:pStyle w:val="3"/>
        <w:ind w:right="0"/>
        <w:rPr>
          <w:rFonts w:hint="eastAsia"/>
          <w:sz w:val="30"/>
          <w:szCs w:val="30"/>
        </w:rPr>
      </w:pPr>
      <w:r>
        <w:rPr>
          <w:rFonts w:hint="eastAsia"/>
          <w:sz w:val="30"/>
          <w:szCs w:val="30"/>
        </w:rPr>
        <w:t>这一点非常值得注意：因为世界历来都藉着试图用琐事来取悦上帝而自欺。</w:t>
      </w:r>
    </w:p>
    <w:p w14:paraId="3133268D">
      <w:pPr>
        <w:pStyle w:val="3"/>
        <w:ind w:right="0"/>
        <w:rPr>
          <w:rFonts w:hint="eastAsia"/>
          <w:sz w:val="30"/>
          <w:szCs w:val="30"/>
        </w:rPr>
      </w:pPr>
      <w:r>
        <w:rPr>
          <w:rFonts w:hint="eastAsia"/>
          <w:sz w:val="30"/>
          <w:szCs w:val="30"/>
        </w:rPr>
        <w:t>Behold the heathens! they were sensible that they could not call upon God unless they had some mediator: they therefore had their intercessours, by which they devised a thousand ways to find favour with God.</w:t>
      </w:r>
    </w:p>
    <w:p w14:paraId="1E62BDF8">
      <w:pPr>
        <w:pStyle w:val="3"/>
        <w:ind w:right="0"/>
        <w:rPr>
          <w:rFonts w:hint="eastAsia"/>
          <w:sz w:val="30"/>
          <w:szCs w:val="30"/>
        </w:rPr>
      </w:pPr>
      <w:r>
        <w:rPr>
          <w:rFonts w:hint="eastAsia"/>
          <w:sz w:val="30"/>
          <w:szCs w:val="30"/>
        </w:rPr>
        <w:t>看哪，外邦人！他们意识到除非他们有一些中保，否则他们无法呼求上帝：因此他们有他们的代求者，藉此他们设计了一千种方法来寻求上帝的恩惠。</w:t>
      </w:r>
    </w:p>
    <w:p w14:paraId="0E437D25">
      <w:pPr>
        <w:pStyle w:val="3"/>
        <w:ind w:right="0"/>
        <w:rPr>
          <w:rFonts w:hint="eastAsia"/>
          <w:sz w:val="30"/>
          <w:szCs w:val="30"/>
        </w:rPr>
      </w:pPr>
      <w:r>
        <w:rPr>
          <w:rFonts w:hint="eastAsia"/>
          <w:sz w:val="30"/>
          <w:szCs w:val="30"/>
        </w:rPr>
        <w:t>The papists</w:t>
      </w:r>
    </w:p>
    <w:p w14:paraId="55AC2292">
      <w:pPr>
        <w:pStyle w:val="3"/>
        <w:ind w:right="0"/>
        <w:rPr>
          <w:rFonts w:hint="eastAsia"/>
          <w:sz w:val="30"/>
          <w:szCs w:val="30"/>
        </w:rPr>
      </w:pPr>
      <w:r>
        <w:rPr>
          <w:rFonts w:hint="eastAsia"/>
          <w:sz w:val="30"/>
          <w:szCs w:val="30"/>
        </w:rPr>
        <w:t>endeavoured to please him by washing and purifying themselves; which was but an apish imitation of that which God had appointed the fathers: where he made use of these corruptible elements, to draw them to Jesus Christ.</w:t>
      </w:r>
    </w:p>
    <w:p w14:paraId="073338A1">
      <w:pPr>
        <w:pStyle w:val="3"/>
        <w:ind w:right="0"/>
        <w:rPr>
          <w:rFonts w:hint="eastAsia"/>
          <w:sz w:val="30"/>
          <w:szCs w:val="30"/>
        </w:rPr>
      </w:pPr>
      <w:r>
        <w:rPr>
          <w:rFonts w:hint="eastAsia"/>
          <w:sz w:val="30"/>
          <w:szCs w:val="30"/>
        </w:rPr>
        <w:t>罗马天主教徒试图藉着洗涤和洁净自己来取悦祂；这不过是对上帝曾吩咐列祖之事的拙劣模仿：在那里祂使用这些可朽坏的元素，来吸引他们归向耶稣基督。</w:t>
      </w:r>
    </w:p>
    <w:p w14:paraId="0153190F">
      <w:pPr>
        <w:pStyle w:val="3"/>
        <w:ind w:right="0"/>
        <w:rPr>
          <w:rFonts w:hint="eastAsia"/>
          <w:sz w:val="30"/>
          <w:szCs w:val="30"/>
        </w:rPr>
      </w:pPr>
      <w:r>
        <w:rPr>
          <w:rFonts w:hint="eastAsia"/>
          <w:sz w:val="30"/>
          <w:szCs w:val="30"/>
        </w:rPr>
        <w:t>When they came to the temple of Jerusalem, the water was ready, even at the entrance, that every one might purify himself, and thus come near the majesty of God: but this remedy was not in the water, which was a corruptible element, but it was a figure of the blood of our Lord Jesus Christ.</w:t>
      </w:r>
    </w:p>
    <w:p w14:paraId="57624DB4">
      <w:pPr>
        <w:pStyle w:val="3"/>
        <w:ind w:right="0"/>
        <w:rPr>
          <w:rFonts w:hint="eastAsia"/>
          <w:sz w:val="30"/>
          <w:szCs w:val="30"/>
        </w:rPr>
      </w:pPr>
      <w:r>
        <w:rPr>
          <w:rFonts w:hint="eastAsia"/>
          <w:sz w:val="30"/>
          <w:szCs w:val="30"/>
        </w:rPr>
        <w:t>当他们来到耶路撒冷的圣殿时，水已经预备好了，就在入口处，好让每个人都可以洁净自己，从而亲近上帝的威严：但这个补救方法不在水中，水是一种可朽坏的元素，而是我们主耶稣基督宝血的预表。</w:t>
      </w:r>
    </w:p>
    <w:p w14:paraId="19222B29">
      <w:pPr>
        <w:pStyle w:val="3"/>
        <w:ind w:right="0"/>
        <w:rPr>
          <w:rFonts w:hint="eastAsia"/>
          <w:sz w:val="30"/>
          <w:szCs w:val="30"/>
        </w:rPr>
      </w:pPr>
      <w:r>
        <w:rPr>
          <w:rFonts w:hint="eastAsia"/>
          <w:sz w:val="30"/>
          <w:szCs w:val="30"/>
        </w:rPr>
        <w:t>Let us abuse ourselves no more, by thinking that we can purchase God's favour by any ceremony or trifle of our own; for we should have been cast off and utterly condemned, had it not been for the atonement made by the blood of Jesus Christ.</w:t>
      </w:r>
    </w:p>
    <w:p w14:paraId="032A2627">
      <w:pPr>
        <w:pStyle w:val="3"/>
        <w:ind w:right="0"/>
        <w:rPr>
          <w:rFonts w:hint="eastAsia"/>
          <w:sz w:val="30"/>
          <w:szCs w:val="30"/>
        </w:rPr>
      </w:pPr>
      <w:r>
        <w:rPr>
          <w:rFonts w:hint="eastAsia"/>
          <w:sz w:val="30"/>
          <w:szCs w:val="30"/>
        </w:rPr>
        <w:t>让我们不要再自欺，以为我们可以藉着我们自己的任何仪式或琐事来买赎上帝的恩惠；因为如果不是藉着耶稣基督的宝血所作的挽回祭，我们就应该被抛弃并完全被定罪了。</w:t>
      </w:r>
    </w:p>
    <w:p w14:paraId="69FB5715">
      <w:pPr>
        <w:pStyle w:val="3"/>
        <w:ind w:right="0"/>
        <w:rPr>
          <w:rFonts w:hint="eastAsia"/>
          <w:sz w:val="30"/>
          <w:szCs w:val="30"/>
        </w:rPr>
      </w:pPr>
      <w:r>
        <w:rPr>
          <w:rFonts w:hint="eastAsia"/>
          <w:sz w:val="30"/>
          <w:szCs w:val="30"/>
        </w:rPr>
        <w:t>Here our whole trust lieth, and by this we are assured that our sins</w:t>
      </w:r>
    </w:p>
    <w:p w14:paraId="3096E2F1">
      <w:pPr>
        <w:pStyle w:val="3"/>
        <w:ind w:right="0"/>
        <w:rPr>
          <w:rFonts w:hint="eastAsia"/>
          <w:sz w:val="30"/>
          <w:szCs w:val="30"/>
        </w:rPr>
      </w:pPr>
      <w:r>
        <w:rPr>
          <w:rFonts w:hint="eastAsia"/>
          <w:sz w:val="30"/>
          <w:szCs w:val="30"/>
        </w:rPr>
        <w:t>are absolved.</w:t>
      </w:r>
    </w:p>
    <w:p w14:paraId="332A5680">
      <w:pPr>
        <w:pStyle w:val="3"/>
        <w:ind w:right="0"/>
        <w:rPr>
          <w:rFonts w:hint="eastAsia"/>
          <w:sz w:val="30"/>
          <w:szCs w:val="30"/>
        </w:rPr>
      </w:pPr>
      <w:r>
        <w:rPr>
          <w:rFonts w:hint="eastAsia"/>
          <w:sz w:val="30"/>
          <w:szCs w:val="30"/>
        </w:rPr>
        <w:t>我们的全部信靠都在于此，藉此我们确信我们的罪得了赦免。</w:t>
      </w:r>
    </w:p>
    <w:p w14:paraId="5258BFF3">
      <w:pPr>
        <w:pStyle w:val="3"/>
        <w:ind w:right="0"/>
        <w:rPr>
          <w:rFonts w:hint="eastAsia"/>
          <w:sz w:val="30"/>
          <w:szCs w:val="30"/>
        </w:rPr>
      </w:pPr>
      <w:r>
        <w:rPr>
          <w:rFonts w:hint="eastAsia"/>
          <w:sz w:val="30"/>
          <w:szCs w:val="30"/>
        </w:rPr>
        <w:t>The papists say that original sin is forgiven us in baptism: and if there should be a Jew or Heathen baptised at the age of twenty, thirty, or forty years, the sins which he had committed during his life, would then be forgiven him: but if after we are baptised, we fall, and commit sin, we must not expect to find grace and pardon unless we bring some recompense.</w:t>
      </w:r>
    </w:p>
    <w:p w14:paraId="52ECF3A9">
      <w:pPr>
        <w:pStyle w:val="3"/>
        <w:ind w:right="0"/>
        <w:rPr>
          <w:rFonts w:hint="eastAsia"/>
          <w:sz w:val="30"/>
          <w:szCs w:val="30"/>
        </w:rPr>
      </w:pPr>
      <w:r>
        <w:rPr>
          <w:rFonts w:hint="eastAsia"/>
          <w:sz w:val="30"/>
          <w:szCs w:val="30"/>
        </w:rPr>
        <w:t>罗马天主教徒说原罪在洗礼中得赦免：如果一个犹太人或外邦人在二十、三十或四十岁时受洗，他一生中所犯的罪就会在那时得到赦免：但如果我们受洗后跌倒犯罪，除非我们带来一些补偿，否则就不可期望得到恩典和赦免。</w:t>
      </w:r>
    </w:p>
    <w:p w14:paraId="550E9D75">
      <w:pPr>
        <w:pStyle w:val="3"/>
        <w:ind w:right="0"/>
        <w:rPr>
          <w:rFonts w:hint="eastAsia"/>
          <w:sz w:val="30"/>
          <w:szCs w:val="30"/>
        </w:rPr>
      </w:pPr>
      <w:r>
        <w:rPr>
          <w:rFonts w:hint="eastAsia"/>
          <w:sz w:val="30"/>
          <w:szCs w:val="30"/>
        </w:rPr>
        <w:t>The papists are constrained to confess that they cannot thoroughly recompense God as they ought, and that it is impossible for men to make payment to him in all things: therefore they add another supply; which is, the blood of martyrs, and the keys of the church; (the power given to priests.)</w:t>
      </w:r>
    </w:p>
    <w:p w14:paraId="698DC2C9">
      <w:pPr>
        <w:pStyle w:val="3"/>
        <w:ind w:right="0"/>
        <w:rPr>
          <w:rFonts w:hint="eastAsia"/>
          <w:sz w:val="30"/>
          <w:szCs w:val="30"/>
        </w:rPr>
      </w:pPr>
      <w:r>
        <w:rPr>
          <w:rFonts w:hint="eastAsia"/>
          <w:sz w:val="30"/>
          <w:szCs w:val="30"/>
        </w:rPr>
        <w:t>罗马天主教徒被迫承认他们无法按其应有的方式彻底补偿上帝，并且人不可能在一切事上都向祂付款：因此他们又加上另一种供应；那就是殉道者的血，以及教会的钥匙；（赋予神父的权力。）</w:t>
      </w:r>
    </w:p>
    <w:p w14:paraId="32E62308">
      <w:pPr>
        <w:pStyle w:val="3"/>
        <w:ind w:right="0"/>
        <w:rPr>
          <w:rFonts w:hint="eastAsia"/>
          <w:sz w:val="30"/>
          <w:szCs w:val="30"/>
        </w:rPr>
      </w:pPr>
      <w:r>
        <w:rPr>
          <w:rFonts w:hint="eastAsia"/>
          <w:sz w:val="30"/>
          <w:szCs w:val="30"/>
        </w:rPr>
        <w:t>Thus they destroy the ransom which was made for us by the death and suffering of our Lord Jesus, trusting in their own performances and works of supererogation; and if there be any thing wanting, the blood of martyrs, and the keys of the church, fill up the account.</w:t>
      </w:r>
    </w:p>
    <w:p w14:paraId="75E05FCF">
      <w:pPr>
        <w:pStyle w:val="3"/>
        <w:ind w:right="0"/>
        <w:rPr>
          <w:rFonts w:hint="eastAsia"/>
          <w:sz w:val="30"/>
          <w:szCs w:val="30"/>
        </w:rPr>
      </w:pPr>
      <w:r>
        <w:rPr>
          <w:rFonts w:hint="eastAsia"/>
          <w:sz w:val="30"/>
          <w:szCs w:val="30"/>
        </w:rPr>
        <w:t>因此，他们摧毁了我们主耶稣的死和受难为我们所作的赎价，信靠他们自己的行为和额外功绩；如果还有任何不足，殉道者的血和教会的钥匙就填补了账目。</w:t>
      </w:r>
    </w:p>
    <w:p w14:paraId="24C8B6CC">
      <w:pPr>
        <w:pStyle w:val="3"/>
        <w:ind w:right="0"/>
        <w:rPr>
          <w:rFonts w:hint="eastAsia"/>
          <w:sz w:val="30"/>
          <w:szCs w:val="30"/>
        </w:rPr>
      </w:pPr>
      <w:r>
        <w:rPr>
          <w:rFonts w:hint="eastAsia"/>
          <w:sz w:val="30"/>
          <w:szCs w:val="30"/>
        </w:rPr>
        <w:t>Behold what horrible blasphemy</w:t>
      </w:r>
    </w:p>
    <w:p w14:paraId="7E20AC56">
      <w:pPr>
        <w:pStyle w:val="3"/>
        <w:ind w:right="0"/>
        <w:rPr>
          <w:rFonts w:hint="eastAsia"/>
          <w:sz w:val="30"/>
          <w:szCs w:val="30"/>
        </w:rPr>
      </w:pPr>
      <w:r>
        <w:rPr>
          <w:rFonts w:hint="eastAsia"/>
          <w:sz w:val="30"/>
          <w:szCs w:val="30"/>
        </w:rPr>
        <w:t>看哪，何等可怕的亵渎！</w:t>
      </w:r>
    </w:p>
    <w:p w14:paraId="603CCE93">
      <w:pPr>
        <w:pStyle w:val="3"/>
        <w:ind w:right="0"/>
        <w:rPr>
          <w:rFonts w:hint="eastAsia"/>
          <w:sz w:val="30"/>
          <w:szCs w:val="30"/>
        </w:rPr>
      </w:pPr>
      <w:r>
        <w:rPr>
          <w:rFonts w:hint="eastAsia"/>
          <w:sz w:val="30"/>
          <w:szCs w:val="30"/>
        </w:rPr>
        <w:t>Doth St. Paul speak here of a ransom that was made for little children only, and for those that are not baptized?</w:t>
      </w:r>
    </w:p>
    <w:p w14:paraId="3383BC87">
      <w:pPr>
        <w:pStyle w:val="3"/>
        <w:ind w:right="0"/>
        <w:rPr>
          <w:rFonts w:hint="eastAsia"/>
          <w:sz w:val="30"/>
          <w:szCs w:val="30"/>
        </w:rPr>
      </w:pPr>
      <w:r>
        <w:rPr>
          <w:rFonts w:hint="eastAsia"/>
          <w:sz w:val="30"/>
          <w:szCs w:val="30"/>
        </w:rPr>
        <w:t>圣保罗在此是否说到单单为小孩子，以及为那些未受洗之人所作的赎价呢？</w:t>
      </w:r>
    </w:p>
    <w:p w14:paraId="3F136078">
      <w:pPr>
        <w:pStyle w:val="3"/>
        <w:ind w:right="0"/>
        <w:rPr>
          <w:rFonts w:hint="eastAsia"/>
          <w:sz w:val="30"/>
          <w:szCs w:val="30"/>
        </w:rPr>
      </w:pPr>
      <w:r>
        <w:rPr>
          <w:rFonts w:hint="eastAsia"/>
          <w:sz w:val="30"/>
          <w:szCs w:val="30"/>
        </w:rPr>
        <w:t>Nay, on the contrary, he comprehendeth all faults which make us guilty before God; for the way is open whereby we may come to him by prayer, and find mercy.</w:t>
      </w:r>
    </w:p>
    <w:p w14:paraId="72A12D32">
      <w:pPr>
        <w:pStyle w:val="3"/>
        <w:ind w:right="0"/>
        <w:rPr>
          <w:rFonts w:hint="eastAsia"/>
          <w:sz w:val="30"/>
          <w:szCs w:val="30"/>
        </w:rPr>
      </w:pPr>
      <w:r>
        <w:rPr>
          <w:rFonts w:hint="eastAsia"/>
          <w:sz w:val="30"/>
          <w:szCs w:val="30"/>
        </w:rPr>
        <w:t>不，相反，祂包含了所有使我们在上帝面前有罪的过错；因为道路已经敞开，我们可以藉着祷告到祂面前来，并寻得怜悯。</w:t>
      </w:r>
    </w:p>
    <w:p w14:paraId="31947A1C">
      <w:pPr>
        <w:pStyle w:val="3"/>
        <w:ind w:right="0"/>
        <w:rPr>
          <w:rFonts w:hint="eastAsia"/>
          <w:sz w:val="30"/>
          <w:szCs w:val="30"/>
        </w:rPr>
      </w:pPr>
      <w:r>
        <w:rPr>
          <w:rFonts w:hint="eastAsia"/>
          <w:sz w:val="30"/>
          <w:szCs w:val="30"/>
        </w:rPr>
        <w:t>The ransom of which St. Paul speaketh,</w:t>
      </w:r>
    </w:p>
    <w:p w14:paraId="58A03E92">
      <w:pPr>
        <w:pStyle w:val="3"/>
        <w:ind w:right="0"/>
        <w:rPr>
          <w:rFonts w:hint="eastAsia"/>
          <w:sz w:val="30"/>
          <w:szCs w:val="30"/>
        </w:rPr>
      </w:pPr>
      <w:r>
        <w:rPr>
          <w:rFonts w:hint="eastAsia"/>
          <w:sz w:val="30"/>
          <w:szCs w:val="30"/>
        </w:rPr>
        <w:t>reacheth to all our sins; we must therefore have recourse to it from day to day, and place all our confidence therein.</w:t>
      </w:r>
    </w:p>
    <w:p w14:paraId="663FAEC1">
      <w:pPr>
        <w:pStyle w:val="3"/>
        <w:ind w:right="0"/>
        <w:rPr>
          <w:rFonts w:hint="eastAsia"/>
          <w:sz w:val="30"/>
          <w:szCs w:val="30"/>
        </w:rPr>
      </w:pPr>
      <w:r>
        <w:rPr>
          <w:rFonts w:hint="eastAsia"/>
          <w:sz w:val="30"/>
          <w:szCs w:val="30"/>
        </w:rPr>
        <w:t>圣保罗所说的赎价，遍及我们一切的罪；因此我们必须每日求助于它，并将我们全部的信心都放在其中。</w:t>
      </w:r>
    </w:p>
    <w:p w14:paraId="3C3E79BD">
      <w:pPr>
        <w:pStyle w:val="3"/>
        <w:ind w:right="0"/>
        <w:rPr>
          <w:rFonts w:hint="eastAsia"/>
          <w:sz w:val="30"/>
          <w:szCs w:val="30"/>
        </w:rPr>
      </w:pPr>
      <w:r>
        <w:rPr>
          <w:rFonts w:hint="eastAsia"/>
          <w:sz w:val="30"/>
          <w:szCs w:val="30"/>
        </w:rPr>
        <w:t>It is not only in this place that holy writ directeth us to the death and passion of our Lord Jesus Christ, and to the shedding of his blood for the absolution of our sins, but this doctrine is common</w:t>
      </w:r>
    </w:p>
    <w:p w14:paraId="3F9DC527">
      <w:pPr>
        <w:pStyle w:val="3"/>
        <w:ind w:right="0"/>
        <w:rPr>
          <w:rFonts w:hint="eastAsia"/>
          <w:sz w:val="30"/>
          <w:szCs w:val="30"/>
        </w:rPr>
      </w:pPr>
      <w:r>
        <w:rPr>
          <w:rFonts w:hint="eastAsia"/>
          <w:sz w:val="30"/>
          <w:szCs w:val="30"/>
        </w:rPr>
        <w:t>throughout the scripture.</w:t>
      </w:r>
    </w:p>
    <w:p w14:paraId="15155036">
      <w:pPr>
        <w:pStyle w:val="3"/>
        <w:ind w:right="0"/>
        <w:rPr>
          <w:rFonts w:hint="eastAsia"/>
          <w:sz w:val="30"/>
          <w:szCs w:val="30"/>
        </w:rPr>
      </w:pPr>
      <w:r>
        <w:rPr>
          <w:rFonts w:hint="eastAsia"/>
          <w:sz w:val="30"/>
          <w:szCs w:val="30"/>
        </w:rPr>
        <w:t>圣经不仅在此处引导我们归向我们主耶稣基督的死和受难，以及祂为赦免我们的罪而流出的宝血，而且这条教义在整本圣经中都是普遍的。</w:t>
      </w:r>
    </w:p>
    <w:p w14:paraId="24C509BA">
      <w:pPr>
        <w:pStyle w:val="3"/>
        <w:ind w:right="0"/>
        <w:rPr>
          <w:rFonts w:hint="eastAsia"/>
          <w:sz w:val="30"/>
          <w:szCs w:val="30"/>
        </w:rPr>
      </w:pPr>
      <w:r>
        <w:rPr>
          <w:rFonts w:hint="eastAsia"/>
          <w:sz w:val="30"/>
          <w:szCs w:val="30"/>
        </w:rPr>
        <w:t>Let us understand the necessity of a redeemer, and that by the price of his blood we are reconciled to God the Father, and have free access to him by prayer.</w:t>
      </w:r>
    </w:p>
    <w:p w14:paraId="6E14BCEC">
      <w:pPr>
        <w:pStyle w:val="3"/>
        <w:ind w:right="0"/>
        <w:rPr>
          <w:rFonts w:hint="eastAsia"/>
          <w:sz w:val="30"/>
          <w:szCs w:val="30"/>
        </w:rPr>
      </w:pPr>
      <w:r>
        <w:rPr>
          <w:rFonts w:hint="eastAsia"/>
          <w:sz w:val="30"/>
          <w:szCs w:val="30"/>
        </w:rPr>
        <w:t>让我们明白救赎主的必要性，以及藉着祂宝血的代价，我们与父上帝和好，并可以藉着祷告坦然无惧地到祂面前来。</w:t>
      </w:r>
    </w:p>
    <w:p w14:paraId="3CD51D07">
      <w:pPr>
        <w:pStyle w:val="3"/>
        <w:ind w:right="0"/>
        <w:rPr>
          <w:rFonts w:hint="eastAsia"/>
          <w:sz w:val="30"/>
          <w:szCs w:val="30"/>
        </w:rPr>
      </w:pPr>
      <w:r>
        <w:rPr>
          <w:rFonts w:hint="eastAsia"/>
          <w:sz w:val="30"/>
          <w:szCs w:val="30"/>
        </w:rPr>
        <w:t>St. Paul having shown us that the grace which was purchased by the Son of God, was common to all mankind, and that it was not confined to the Jews only, it might be asked, why God chose one certain people for his inheritance?</w:t>
      </w:r>
    </w:p>
    <w:p w14:paraId="575B8D47">
      <w:pPr>
        <w:pStyle w:val="3"/>
        <w:ind w:right="0"/>
        <w:rPr>
          <w:rFonts w:hint="eastAsia"/>
          <w:sz w:val="30"/>
          <w:szCs w:val="30"/>
        </w:rPr>
      </w:pPr>
      <w:r>
        <w:rPr>
          <w:rFonts w:hint="eastAsia"/>
          <w:sz w:val="30"/>
          <w:szCs w:val="30"/>
        </w:rPr>
        <w:t>圣保罗既已向我们显明，上帝儿子所买赎的恩典，是普世人类所共有的，并非单单局限于犹太人，那么有人可能会问，上帝为何拣选一个特定的民族作祂的产业呢？</w:t>
      </w:r>
    </w:p>
    <w:p w14:paraId="453F0C1A">
      <w:pPr>
        <w:pStyle w:val="3"/>
        <w:ind w:right="0"/>
        <w:rPr>
          <w:rFonts w:hint="eastAsia"/>
          <w:sz w:val="30"/>
          <w:szCs w:val="30"/>
        </w:rPr>
      </w:pPr>
      <w:r>
        <w:rPr>
          <w:rFonts w:hint="eastAsia"/>
          <w:sz w:val="30"/>
          <w:szCs w:val="30"/>
        </w:rPr>
        <w:t>why it was his pleasure that the Jews only should call upon him?</w:t>
      </w:r>
    </w:p>
    <w:p w14:paraId="52261A3A">
      <w:pPr>
        <w:pStyle w:val="3"/>
        <w:ind w:right="0"/>
        <w:rPr>
          <w:rFonts w:hint="eastAsia"/>
          <w:sz w:val="30"/>
          <w:szCs w:val="30"/>
        </w:rPr>
      </w:pPr>
      <w:r>
        <w:rPr>
          <w:rFonts w:hint="eastAsia"/>
          <w:sz w:val="30"/>
          <w:szCs w:val="30"/>
        </w:rPr>
        <w:t>为何祂喜悦单单犹太人呼求祂呢？</w:t>
      </w:r>
    </w:p>
    <w:p w14:paraId="0BF304B7">
      <w:pPr>
        <w:pStyle w:val="3"/>
        <w:ind w:right="0"/>
        <w:rPr>
          <w:rFonts w:hint="eastAsia"/>
          <w:sz w:val="30"/>
          <w:szCs w:val="30"/>
        </w:rPr>
      </w:pPr>
      <w:r>
        <w:rPr>
          <w:rFonts w:hint="eastAsia"/>
          <w:sz w:val="30"/>
          <w:szCs w:val="30"/>
        </w:rPr>
        <w:t>why he shut up his promises among them?</w:t>
      </w:r>
    </w:p>
    <w:p w14:paraId="79851E99">
      <w:pPr>
        <w:pStyle w:val="3"/>
        <w:ind w:right="0"/>
        <w:rPr>
          <w:rFonts w:hint="eastAsia"/>
          <w:sz w:val="30"/>
          <w:szCs w:val="30"/>
        </w:rPr>
      </w:pPr>
      <w:r>
        <w:rPr>
          <w:rFonts w:hint="eastAsia"/>
          <w:sz w:val="30"/>
          <w:szCs w:val="30"/>
        </w:rPr>
        <w:t>为何祂将祂的应许局限在他们中间呢？</w:t>
      </w:r>
    </w:p>
    <w:p w14:paraId="0054FB26">
      <w:pPr>
        <w:pStyle w:val="3"/>
        <w:ind w:right="0"/>
        <w:rPr>
          <w:rFonts w:hint="eastAsia"/>
          <w:sz w:val="30"/>
          <w:szCs w:val="30"/>
        </w:rPr>
      </w:pPr>
      <w:r>
        <w:rPr>
          <w:rFonts w:hint="eastAsia"/>
          <w:sz w:val="30"/>
          <w:szCs w:val="30"/>
        </w:rPr>
        <w:t>why he gave them figures, and exercised them with an expectation of this great redeemer that was promised?</w:t>
      </w:r>
    </w:p>
    <w:p w14:paraId="0E9D80CC">
      <w:pPr>
        <w:pStyle w:val="3"/>
        <w:ind w:right="0"/>
        <w:rPr>
          <w:rFonts w:hint="eastAsia"/>
          <w:sz w:val="30"/>
          <w:szCs w:val="30"/>
        </w:rPr>
      </w:pPr>
      <w:r>
        <w:rPr>
          <w:rFonts w:hint="eastAsia"/>
          <w:sz w:val="30"/>
          <w:szCs w:val="30"/>
        </w:rPr>
        <w:t>为何祂赐给他们预表，并使他们怀着对那应许的伟大救赎主的期望而受操练呢？</w:t>
      </w:r>
    </w:p>
    <w:p w14:paraId="63E6C2F1">
      <w:pPr>
        <w:pStyle w:val="3"/>
        <w:ind w:right="0"/>
        <w:rPr>
          <w:rFonts w:hint="eastAsia"/>
          <w:sz w:val="30"/>
          <w:szCs w:val="30"/>
        </w:rPr>
      </w:pPr>
      <w:r>
        <w:rPr>
          <w:rFonts w:hint="eastAsia"/>
          <w:sz w:val="30"/>
          <w:szCs w:val="30"/>
        </w:rPr>
        <w:t>It is true, that from the creation of the world, God always reserved for himself some people: yea, and when he made his covenant with Abraham, he shut out the Heathen from the hope of salvation; although for a time it pleased him to use a special grace toward the Jews, yet this doth not prevent his calling all mankind at present: for it pleaseth him to make the Heathen and the Gentile partakers of it, and to have his church extend throughout the world, and to bring them to the fold, who were afar off.</w:t>
      </w:r>
    </w:p>
    <w:p w14:paraId="63C78313">
      <w:pPr>
        <w:pStyle w:val="3"/>
        <w:ind w:right="0"/>
        <w:rPr>
          <w:rFonts w:hint="eastAsia"/>
          <w:sz w:val="30"/>
          <w:szCs w:val="30"/>
        </w:rPr>
      </w:pPr>
      <w:r>
        <w:rPr>
          <w:rFonts w:hint="eastAsia"/>
          <w:sz w:val="30"/>
          <w:szCs w:val="30"/>
        </w:rPr>
        <w:t>诚然，从创世以来，上帝总是为祂自己保留了一些子民：是的，当祂与亚伯拉罕立约时，祂将外邦人排除在救恩的希望之外；尽管祂曾一度乐意向犹太人施予特别的恩典，但这并不妨碍祂如今呼召全人类：因为祂乐意使外邦人和异教徒分享它，并使祂的教会扩展到全世界，并将那些远方的人带到羊圈里。</w:t>
      </w:r>
    </w:p>
    <w:p w14:paraId="686C3CE0">
      <w:pPr>
        <w:pStyle w:val="3"/>
        <w:ind w:right="0"/>
        <w:rPr>
          <w:rFonts w:hint="eastAsia"/>
          <w:sz w:val="30"/>
          <w:szCs w:val="30"/>
        </w:rPr>
      </w:pPr>
      <w:r>
        <w:rPr>
          <w:rFonts w:hint="eastAsia"/>
          <w:sz w:val="30"/>
          <w:szCs w:val="30"/>
        </w:rPr>
        <w:t>Thus we have the meaning of the apostle.</w:t>
      </w:r>
    </w:p>
    <w:p w14:paraId="645EF1A3">
      <w:pPr>
        <w:pStyle w:val="3"/>
        <w:ind w:right="0"/>
        <w:rPr>
          <w:rFonts w:hint="eastAsia"/>
          <w:sz w:val="30"/>
          <w:szCs w:val="30"/>
        </w:rPr>
      </w:pPr>
      <w:r>
        <w:rPr>
          <w:rFonts w:hint="eastAsia"/>
          <w:sz w:val="30"/>
          <w:szCs w:val="30"/>
        </w:rPr>
        <w:t>因此我们就明白了使徒的意思。</w:t>
      </w:r>
    </w:p>
    <w:p w14:paraId="480B1A80">
      <w:pPr>
        <w:pStyle w:val="3"/>
        <w:ind w:right="0"/>
        <w:rPr>
          <w:rFonts w:hint="eastAsia"/>
          <w:sz w:val="30"/>
          <w:szCs w:val="30"/>
        </w:rPr>
      </w:pPr>
      <w:r>
        <w:rPr>
          <w:rFonts w:hint="eastAsia"/>
          <w:sz w:val="30"/>
          <w:szCs w:val="30"/>
        </w:rPr>
        <w:t>We may here notice, that it would have been of little use to us, for Jesus Christ to have made the atonement, unless we were certified of this benefit, and were told that God had called us to enter into possession of this salvation, and to enjoy the blessings which had been purchased for us.</w:t>
      </w:r>
    </w:p>
    <w:p w14:paraId="10691179">
      <w:pPr>
        <w:pStyle w:val="3"/>
        <w:ind w:right="0"/>
        <w:rPr>
          <w:rFonts w:hint="eastAsia"/>
          <w:sz w:val="30"/>
          <w:szCs w:val="30"/>
        </w:rPr>
      </w:pPr>
      <w:r>
        <w:rPr>
          <w:rFonts w:hint="eastAsia"/>
          <w:sz w:val="30"/>
          <w:szCs w:val="30"/>
        </w:rPr>
        <w:t>我们在此可以注意到，如果耶稣基督作了挽回祭，而我们却没有得到这个益处的证实，也没有被告知上帝已经呼召我们进入这个救恩的产业，并享受为我们买赎的祝福，那么这对我们来说就几乎没有什么用处了。</w:t>
      </w:r>
    </w:p>
    <w:p w14:paraId="4FF61D98">
      <w:pPr>
        <w:pStyle w:val="3"/>
        <w:ind w:right="0"/>
        <w:rPr>
          <w:rFonts w:hint="eastAsia"/>
          <w:sz w:val="30"/>
          <w:szCs w:val="30"/>
        </w:rPr>
      </w:pPr>
      <w:r>
        <w:rPr>
          <w:rFonts w:hint="eastAsia"/>
          <w:sz w:val="30"/>
          <w:szCs w:val="30"/>
        </w:rPr>
        <w:t>For example, behold the Turks, who cast away the grace which was purchased for all the world by Jesus Christ; the Jews do so likewise; and the papists, although they do it not so openly, show it in effect: all of whom are as much shut out, and banished from the redemption which was purchased for us, as if Jesus Christ had never come into the world.</w:t>
      </w:r>
    </w:p>
    <w:p w14:paraId="69A473C7">
      <w:pPr>
        <w:pStyle w:val="3"/>
        <w:ind w:right="0"/>
        <w:rPr>
          <w:rFonts w:hint="eastAsia"/>
          <w:sz w:val="30"/>
          <w:szCs w:val="30"/>
        </w:rPr>
      </w:pPr>
      <w:r>
        <w:rPr>
          <w:rFonts w:hint="eastAsia"/>
          <w:sz w:val="30"/>
          <w:szCs w:val="30"/>
        </w:rPr>
        <w:t>例如，看哪，土耳其人，他们抛弃了耶稣基督为全世界买赎的恩典；犹太人也同样如此；罗马天主教徒，尽管他们不那么公开地做，但实际上也显露出来：所有这些人，都像耶稣基督从未降世一样，被排除在外，并被逐出为我们买赎的救赎。</w:t>
      </w:r>
    </w:p>
    <w:p w14:paraId="5ADCFACB">
      <w:pPr>
        <w:pStyle w:val="3"/>
        <w:ind w:right="0"/>
        <w:rPr>
          <w:rFonts w:hint="eastAsia"/>
          <w:sz w:val="30"/>
          <w:szCs w:val="30"/>
        </w:rPr>
      </w:pPr>
      <w:r>
        <w:rPr>
          <w:rFonts w:hint="eastAsia"/>
          <w:sz w:val="30"/>
          <w:szCs w:val="30"/>
        </w:rPr>
        <w:t>And why so? Because they have not this witness; that Jesus Christ is</w:t>
      </w:r>
    </w:p>
    <w:p w14:paraId="4B4D00B8">
      <w:pPr>
        <w:pStyle w:val="3"/>
        <w:ind w:right="0"/>
        <w:rPr>
          <w:rFonts w:hint="eastAsia"/>
          <w:sz w:val="30"/>
          <w:szCs w:val="30"/>
        </w:rPr>
      </w:pPr>
      <w:r>
        <w:rPr>
          <w:rFonts w:hint="eastAsia"/>
          <w:sz w:val="30"/>
          <w:szCs w:val="30"/>
        </w:rPr>
        <w:t>their redeemer.</w:t>
      </w:r>
    </w:p>
    <w:p w14:paraId="5696E2C1">
      <w:pPr>
        <w:pStyle w:val="3"/>
        <w:ind w:right="0"/>
        <w:rPr>
          <w:rFonts w:hint="eastAsia"/>
          <w:sz w:val="30"/>
          <w:szCs w:val="30"/>
        </w:rPr>
      </w:pPr>
      <w:r>
        <w:rPr>
          <w:rFonts w:hint="eastAsia"/>
          <w:sz w:val="30"/>
          <w:szCs w:val="30"/>
        </w:rPr>
        <w:t>为何如此呢？因为他们没有这个见证；即耶稣基督是他们的救赎主。</w:t>
      </w:r>
    </w:p>
    <w:p w14:paraId="17390378">
      <w:pPr>
        <w:pStyle w:val="3"/>
        <w:ind w:right="0"/>
        <w:rPr>
          <w:rFonts w:hint="eastAsia"/>
          <w:sz w:val="30"/>
          <w:szCs w:val="30"/>
        </w:rPr>
      </w:pPr>
      <w:r>
        <w:rPr>
          <w:rFonts w:hint="eastAsia"/>
          <w:sz w:val="30"/>
          <w:szCs w:val="30"/>
        </w:rPr>
        <w:t>Although they have some little taste, yet they always remain starved; and if they hear the word redeemer mentioned, it bringeth no comfort to them; neither do they receive any benefit from what is contained in the gospel.</w:t>
      </w:r>
    </w:p>
    <w:p w14:paraId="01B8682F">
      <w:pPr>
        <w:pStyle w:val="3"/>
        <w:ind w:right="0"/>
        <w:rPr>
          <w:rFonts w:hint="eastAsia"/>
          <w:sz w:val="30"/>
          <w:szCs w:val="30"/>
        </w:rPr>
      </w:pPr>
      <w:r>
        <w:rPr>
          <w:rFonts w:hint="eastAsia"/>
          <w:sz w:val="30"/>
          <w:szCs w:val="30"/>
        </w:rPr>
        <w:t>尽管他们略尝滋味，却总是饥饿；如果他们听见提及“救赎主”这个词，这对他们毫无安慰；他们也无法从福音中所包含的内容中获得任何益处。</w:t>
      </w:r>
    </w:p>
    <w:p w14:paraId="1056EEAD">
      <w:pPr>
        <w:pStyle w:val="3"/>
        <w:ind w:right="0"/>
        <w:rPr>
          <w:rFonts w:hint="eastAsia"/>
          <w:sz w:val="30"/>
          <w:szCs w:val="30"/>
        </w:rPr>
      </w:pPr>
      <w:r>
        <w:rPr>
          <w:rFonts w:hint="eastAsia"/>
          <w:sz w:val="30"/>
          <w:szCs w:val="30"/>
        </w:rPr>
        <w:t>Thus we perceive that those who are not partakers of the blessings purchased by our Lord Jesus Christ, receive not the witness.</w:t>
      </w:r>
    </w:p>
    <w:p w14:paraId="32E78448">
      <w:pPr>
        <w:pStyle w:val="3"/>
        <w:ind w:right="0"/>
        <w:rPr>
          <w:rFonts w:hint="eastAsia"/>
          <w:sz w:val="30"/>
          <w:szCs w:val="30"/>
        </w:rPr>
      </w:pPr>
      <w:r>
        <w:rPr>
          <w:rFonts w:hint="eastAsia"/>
          <w:sz w:val="30"/>
          <w:szCs w:val="30"/>
        </w:rPr>
        <w:t>因此我们察觉到，那些不分享我们主耶稣基督所买赎之祝福的人，并没有领受见证。</w:t>
      </w:r>
    </w:p>
    <w:p w14:paraId="779933D8">
      <w:pPr>
        <w:pStyle w:val="3"/>
        <w:ind w:right="0"/>
        <w:rPr>
          <w:rFonts w:hint="eastAsia"/>
          <w:sz w:val="30"/>
          <w:szCs w:val="30"/>
        </w:rPr>
      </w:pPr>
      <w:r>
        <w:rPr>
          <w:rFonts w:hint="eastAsia"/>
          <w:sz w:val="30"/>
          <w:szCs w:val="30"/>
        </w:rPr>
        <w:t>Before Jesus Christ came into the world, the Gentiles were not only unbelievers, but God had blinded their eyes; insomuch that it seemed as if Christ came only for one certain people.</w:t>
      </w:r>
    </w:p>
    <w:p w14:paraId="62B9622F">
      <w:pPr>
        <w:pStyle w:val="3"/>
        <w:ind w:right="0"/>
        <w:rPr>
          <w:rFonts w:hint="eastAsia"/>
          <w:sz w:val="30"/>
          <w:szCs w:val="30"/>
        </w:rPr>
      </w:pPr>
      <w:r>
        <w:rPr>
          <w:rFonts w:hint="eastAsia"/>
          <w:sz w:val="30"/>
          <w:szCs w:val="30"/>
        </w:rPr>
        <w:t>在耶稣基督降世以前，外邦人不仅是不信的，而且上帝已经蒙蔽了他们的眼睛；以致看来基督似乎单单为一个特定的民族而来。</w:t>
      </w:r>
    </w:p>
    <w:p w14:paraId="23963170">
      <w:pPr>
        <w:pStyle w:val="3"/>
        <w:ind w:right="0"/>
        <w:rPr>
          <w:rFonts w:hint="eastAsia"/>
          <w:sz w:val="30"/>
          <w:szCs w:val="30"/>
        </w:rPr>
      </w:pPr>
      <w:r>
        <w:rPr>
          <w:rFonts w:hint="eastAsia"/>
          <w:sz w:val="30"/>
          <w:szCs w:val="30"/>
        </w:rPr>
        <w:t>Yea, one would have thought, in the time of the law, that God had not spread forth the know ledge of his truth over all the world, but had given it to a particular people, whom he held for his church.</w:t>
      </w:r>
    </w:p>
    <w:p w14:paraId="53B553ED">
      <w:pPr>
        <w:pStyle w:val="3"/>
        <w:ind w:right="0"/>
        <w:rPr>
          <w:rFonts w:hint="eastAsia"/>
          <w:sz w:val="30"/>
          <w:szCs w:val="30"/>
        </w:rPr>
      </w:pPr>
      <w:r>
        <w:rPr>
          <w:rFonts w:hint="eastAsia"/>
          <w:sz w:val="30"/>
          <w:szCs w:val="30"/>
        </w:rPr>
        <w:t>是的，在律法时代，人会以为上帝并没有将祂真理的知识传遍全世界，而是将其赐给了一个特定的民族，祂将他们视为祂的教会。</w:t>
      </w:r>
    </w:p>
    <w:p w14:paraId="55248BEB">
      <w:pPr>
        <w:pStyle w:val="3"/>
        <w:ind w:right="0"/>
        <w:rPr>
          <w:rFonts w:hint="eastAsia"/>
          <w:sz w:val="30"/>
          <w:szCs w:val="30"/>
        </w:rPr>
      </w:pPr>
      <w:r>
        <w:rPr>
          <w:rFonts w:hint="eastAsia"/>
          <w:sz w:val="30"/>
          <w:szCs w:val="30"/>
        </w:rPr>
        <w:t>St. Paul informeth us, that it pleased God to give his law to the fathers, and set them apart from the rest of the world: he testified his good will toward Israel, and not to other nations; as it is said, Psalms lxxiv. 20. “Have respect unto the covenant: for the dark places of the earth are full of the habitations of cruelty.”</w:t>
      </w:r>
    </w:p>
    <w:p w14:paraId="27373E78">
      <w:pPr>
        <w:pStyle w:val="3"/>
        <w:ind w:right="0"/>
        <w:rPr>
          <w:rFonts w:hint="eastAsia"/>
          <w:sz w:val="30"/>
          <w:szCs w:val="30"/>
        </w:rPr>
      </w:pPr>
      <w:r>
        <w:rPr>
          <w:rFonts w:hint="eastAsia"/>
          <w:sz w:val="30"/>
          <w:szCs w:val="30"/>
        </w:rPr>
        <w:t>圣保罗告诉我们，上帝乐意将祂的律法赐给列祖，并将他们从世界的其余部分分别出来：祂向以色列显明祂的善意，而非向其他民族；正如诗篇七十四篇20节所说：“求你顾念所立的约：因为地上黑暗之处，都充满了强暴的居所。”</w:t>
      </w:r>
    </w:p>
    <w:p w14:paraId="56FF9DAD">
      <w:pPr>
        <w:pStyle w:val="3"/>
        <w:ind w:right="0"/>
        <w:rPr>
          <w:rFonts w:hint="eastAsia"/>
          <w:sz w:val="30"/>
          <w:szCs w:val="30"/>
        </w:rPr>
      </w:pPr>
      <w:r>
        <w:rPr>
          <w:rFonts w:hint="eastAsia"/>
          <w:sz w:val="30"/>
          <w:szCs w:val="30"/>
        </w:rPr>
        <w:t>Moses likewise saith, Deut. xxxii. 9. “For the Lord's portion is his people; Jacob is the lot of his inheritance.”</w:t>
      </w:r>
    </w:p>
    <w:p w14:paraId="62EDA129">
      <w:pPr>
        <w:pStyle w:val="3"/>
        <w:ind w:right="0"/>
        <w:rPr>
          <w:rFonts w:hint="eastAsia"/>
          <w:sz w:val="30"/>
          <w:szCs w:val="30"/>
        </w:rPr>
      </w:pPr>
      <w:r>
        <w:rPr>
          <w:rFonts w:hint="eastAsia"/>
          <w:sz w:val="30"/>
          <w:szCs w:val="30"/>
        </w:rPr>
        <w:t>摩西同样在申命记三十二章9节说：“因为耶和华的份，本是祂的百姓；雅各是祂产业的份。”</w:t>
      </w:r>
    </w:p>
    <w:p w14:paraId="4866FB6D">
      <w:pPr>
        <w:pStyle w:val="3"/>
        <w:ind w:right="0"/>
        <w:rPr>
          <w:rFonts w:hint="eastAsia"/>
          <w:sz w:val="30"/>
          <w:szCs w:val="30"/>
        </w:rPr>
      </w:pPr>
      <w:r>
        <w:rPr>
          <w:rFonts w:hint="eastAsia"/>
          <w:sz w:val="30"/>
          <w:szCs w:val="30"/>
        </w:rPr>
        <w:t>We see therefore that God chose for himself a particular people: namely, the stock of Abraham; setting others aside as strangers.</w:t>
      </w:r>
    </w:p>
    <w:p w14:paraId="3CD3C6C0">
      <w:pPr>
        <w:pStyle w:val="3"/>
        <w:ind w:right="0"/>
        <w:rPr>
          <w:rFonts w:hint="eastAsia"/>
          <w:sz w:val="30"/>
          <w:szCs w:val="30"/>
        </w:rPr>
      </w:pPr>
      <w:r>
        <w:rPr>
          <w:rFonts w:hint="eastAsia"/>
          <w:sz w:val="30"/>
          <w:szCs w:val="30"/>
        </w:rPr>
        <w:t>因此我们看到上帝为祂自己拣选了一个特定的民族：即亚伯拉罕的后裔；将其他人撇在一旁，视为外人。</w:t>
      </w:r>
    </w:p>
    <w:p w14:paraId="262CD0B6">
      <w:pPr>
        <w:pStyle w:val="3"/>
        <w:ind w:right="0"/>
        <w:rPr>
          <w:rFonts w:hint="eastAsia"/>
          <w:sz w:val="30"/>
          <w:szCs w:val="30"/>
        </w:rPr>
      </w:pPr>
      <w:r>
        <w:rPr>
          <w:rFonts w:hint="eastAsia"/>
          <w:sz w:val="30"/>
          <w:szCs w:val="30"/>
        </w:rPr>
        <w:t>This is true, saith St. Paul, but it is now necessary that this knowledge should be spread over all the world; to wit, That God is the Father and Saviour of the Gentiles, as well as the Jews.</w:t>
      </w:r>
    </w:p>
    <w:p w14:paraId="3088E4EC">
      <w:pPr>
        <w:pStyle w:val="3"/>
        <w:ind w:right="0"/>
        <w:rPr>
          <w:rFonts w:hint="eastAsia"/>
          <w:sz w:val="30"/>
          <w:szCs w:val="30"/>
        </w:rPr>
      </w:pPr>
      <w:r>
        <w:rPr>
          <w:rFonts w:hint="eastAsia"/>
          <w:sz w:val="30"/>
          <w:szCs w:val="30"/>
        </w:rPr>
        <w:t>圣保罗说，这是真的，但如今有必要将这种知识传遍全世界；也就是说，上帝是外邦人的父和救主，也像祂是犹太人的父和救主一样。</w:t>
      </w:r>
    </w:p>
    <w:p w14:paraId="683C7960">
      <w:pPr>
        <w:pStyle w:val="3"/>
        <w:ind w:right="0"/>
        <w:rPr>
          <w:rFonts w:hint="eastAsia"/>
          <w:sz w:val="30"/>
          <w:szCs w:val="30"/>
        </w:rPr>
      </w:pPr>
      <w:r>
        <w:rPr>
          <w:rFonts w:hint="eastAsia"/>
          <w:sz w:val="30"/>
          <w:szCs w:val="30"/>
        </w:rPr>
        <w:t>We may therefore perceive that the death and passion of our Lord Jesus Christ would be unprofitable to us, unless it were witnessed by the gospel.</w:t>
      </w:r>
    </w:p>
    <w:p w14:paraId="30C01C01">
      <w:pPr>
        <w:pStyle w:val="3"/>
        <w:ind w:right="0"/>
        <w:rPr>
          <w:rFonts w:hint="eastAsia"/>
          <w:sz w:val="30"/>
          <w:szCs w:val="30"/>
        </w:rPr>
      </w:pPr>
      <w:r>
        <w:rPr>
          <w:rFonts w:hint="eastAsia"/>
          <w:sz w:val="30"/>
          <w:szCs w:val="30"/>
        </w:rPr>
        <w:t>因此我们可以察觉到，除非藉着福音作见证，否则我们主耶稣基督的死和受难对我们来说将是无益的。</w:t>
      </w:r>
    </w:p>
    <w:p w14:paraId="7B2A8D6A">
      <w:pPr>
        <w:pStyle w:val="3"/>
        <w:ind w:right="0"/>
        <w:rPr>
          <w:rFonts w:hint="eastAsia"/>
          <w:sz w:val="30"/>
          <w:szCs w:val="30"/>
        </w:rPr>
      </w:pPr>
      <w:r>
        <w:rPr>
          <w:rFonts w:hint="eastAsia"/>
          <w:sz w:val="30"/>
          <w:szCs w:val="30"/>
        </w:rPr>
        <w:t>For it is faith that putteth us in possession of this salvation.</w:t>
      </w:r>
    </w:p>
    <w:p w14:paraId="132501E1">
      <w:pPr>
        <w:pStyle w:val="3"/>
        <w:ind w:right="0"/>
        <w:rPr>
          <w:rFonts w:hint="eastAsia"/>
          <w:sz w:val="30"/>
          <w:szCs w:val="30"/>
        </w:rPr>
      </w:pPr>
      <w:r>
        <w:rPr>
          <w:rFonts w:hint="eastAsia"/>
          <w:sz w:val="30"/>
          <w:szCs w:val="30"/>
        </w:rPr>
        <w:t>因为是信心使我们拥有这个救恩。</w:t>
      </w:r>
    </w:p>
    <w:p w14:paraId="7B75B210">
      <w:pPr>
        <w:pStyle w:val="3"/>
        <w:ind w:right="0"/>
        <w:rPr>
          <w:rFonts w:hint="eastAsia"/>
          <w:sz w:val="30"/>
          <w:szCs w:val="30"/>
        </w:rPr>
      </w:pPr>
      <w:r>
        <w:rPr>
          <w:rFonts w:hint="eastAsia"/>
          <w:sz w:val="30"/>
          <w:szCs w:val="30"/>
        </w:rPr>
        <w:t>This is a very profitable doctrine: for it is acknowledged that the greatest benefits that can be bestowed upon man in this world, is to be partaker of the salvation purchased by Jesus Christ; however, there are but few that take the right way to obtain it.</w:t>
      </w:r>
    </w:p>
    <w:p w14:paraId="18103B96">
      <w:pPr>
        <w:pStyle w:val="3"/>
        <w:ind w:right="0"/>
        <w:rPr>
          <w:rFonts w:hint="eastAsia"/>
          <w:sz w:val="30"/>
          <w:szCs w:val="30"/>
        </w:rPr>
      </w:pPr>
      <w:r>
        <w:rPr>
          <w:rFonts w:hint="eastAsia"/>
          <w:sz w:val="30"/>
          <w:szCs w:val="30"/>
        </w:rPr>
        <w:t>这是一条非常有益的教义：因为公认，在这世上能赐给人的最大益处，就是分享耶稣基督所买赎的救恩；然而，只有少数人走对了路去获得它。</w:t>
      </w:r>
    </w:p>
    <w:p w14:paraId="4A0702DC">
      <w:pPr>
        <w:pStyle w:val="3"/>
        <w:ind w:right="0"/>
        <w:rPr>
          <w:rFonts w:hint="eastAsia"/>
          <w:sz w:val="30"/>
          <w:szCs w:val="30"/>
        </w:rPr>
      </w:pPr>
      <w:r>
        <w:rPr>
          <w:rFonts w:hint="eastAsia"/>
          <w:sz w:val="30"/>
          <w:szCs w:val="30"/>
        </w:rPr>
        <w:t>For we see how the gospel is despised, and how men stop their ears against the voice which God hath ordered to be proclaimed throughout the world!</w:t>
      </w:r>
    </w:p>
    <w:p w14:paraId="0BF998F5">
      <w:pPr>
        <w:pStyle w:val="3"/>
        <w:ind w:right="0"/>
        <w:rPr>
          <w:rFonts w:hint="eastAsia"/>
          <w:sz w:val="30"/>
          <w:szCs w:val="30"/>
        </w:rPr>
      </w:pPr>
      <w:r>
        <w:rPr>
          <w:rFonts w:hint="eastAsia"/>
          <w:sz w:val="30"/>
          <w:szCs w:val="30"/>
        </w:rPr>
        <w:t>因为我们看到福音是如何被藐视的，以及人如何塞住耳朵不听上帝吩咐要在全世界宣扬的声音！</w:t>
      </w:r>
    </w:p>
    <w:p w14:paraId="4945FF49">
      <w:pPr>
        <w:pStyle w:val="3"/>
        <w:ind w:right="0"/>
        <w:rPr>
          <w:rFonts w:hint="eastAsia"/>
          <w:sz w:val="30"/>
          <w:szCs w:val="30"/>
        </w:rPr>
      </w:pPr>
      <w:r>
        <w:rPr>
          <w:rFonts w:hint="eastAsia"/>
          <w:sz w:val="30"/>
          <w:szCs w:val="30"/>
        </w:rPr>
        <w:t>We see but few now-a-days that become reconciled to God by the death of Jesus Christ; for they deprive themselves of this witness: others cast it away, or at least, profit so little by it, that Jesus Christ dwelleth not in them by faith, to make them partakers of his blessings.</w:t>
      </w:r>
    </w:p>
    <w:p w14:paraId="27E6B376">
      <w:pPr>
        <w:pStyle w:val="3"/>
        <w:ind w:right="0"/>
        <w:rPr>
          <w:rFonts w:hint="eastAsia"/>
          <w:sz w:val="30"/>
          <w:szCs w:val="30"/>
        </w:rPr>
      </w:pPr>
      <w:r>
        <w:rPr>
          <w:rFonts w:hint="eastAsia"/>
          <w:sz w:val="30"/>
          <w:szCs w:val="30"/>
        </w:rPr>
        <w:t>如今我们只看见少数人藉着耶稣基督的死与上帝和好；因为他们剥夺了自己这个见证：另一些人则将其抛弃，或者至少从中获益甚少，以致耶稣基督没有凭信心住在他们里面，使他们分享祂的祝福。</w:t>
      </w:r>
    </w:p>
    <w:p w14:paraId="2E381CEB">
      <w:pPr>
        <w:pStyle w:val="3"/>
        <w:ind w:right="0"/>
        <w:rPr>
          <w:rFonts w:hint="eastAsia"/>
          <w:sz w:val="30"/>
          <w:szCs w:val="30"/>
        </w:rPr>
      </w:pPr>
      <w:r>
        <w:rPr>
          <w:rFonts w:hint="eastAsia"/>
          <w:sz w:val="30"/>
          <w:szCs w:val="30"/>
        </w:rPr>
        <w:t>St. Paul saith, 1 Cor. i. 30. “But of him are ye</w:t>
      </w:r>
    </w:p>
    <w:p w14:paraId="18C18188">
      <w:pPr>
        <w:pStyle w:val="3"/>
        <w:ind w:right="0"/>
        <w:rPr>
          <w:rFonts w:hint="eastAsia"/>
          <w:sz w:val="30"/>
          <w:szCs w:val="30"/>
        </w:rPr>
      </w:pPr>
      <w:r>
        <w:rPr>
          <w:rFonts w:hint="eastAsia"/>
          <w:sz w:val="30"/>
          <w:szCs w:val="30"/>
        </w:rPr>
        <w:t>in Christ Jesus, who of God is made unto us wisdom, and righteousness, and sanctification, and redemption:” that being grafted into him, we may have part and portion in all his riches; and that whatsoever he hath, may be ours.</w:t>
      </w:r>
    </w:p>
    <w:p w14:paraId="756A8D6B">
      <w:pPr>
        <w:pStyle w:val="3"/>
        <w:ind w:right="0"/>
        <w:rPr>
          <w:rFonts w:hint="eastAsia"/>
          <w:sz w:val="30"/>
          <w:szCs w:val="30"/>
        </w:rPr>
      </w:pPr>
      <w:r>
        <w:rPr>
          <w:rFonts w:hint="eastAsia"/>
          <w:sz w:val="30"/>
          <w:szCs w:val="30"/>
        </w:rPr>
        <w:t>圣保罗说，哥林多前书一章30节：“但你们得在基督耶稣里，是本乎上帝，上帝又使祂成为我们的智慧、公义、圣洁、救赎：”我们既已嫁接到祂里面，就可以在祂一切的丰富里有份；并且凡祂所有的，都可以是我们的。</w:t>
      </w:r>
    </w:p>
    <w:p w14:paraId="667BBB47">
      <w:pPr>
        <w:pStyle w:val="3"/>
        <w:ind w:right="0"/>
        <w:rPr>
          <w:rFonts w:hint="eastAsia"/>
          <w:sz w:val="30"/>
          <w:szCs w:val="30"/>
        </w:rPr>
      </w:pPr>
      <w:r>
        <w:rPr>
          <w:rFonts w:hint="eastAsia"/>
          <w:sz w:val="30"/>
          <w:szCs w:val="30"/>
        </w:rPr>
        <w:t>Seeing he was once pleased to become our brother, we must not doubt, but that in taking upon him our poor and wretched state, he hath made an exchange with us, that we may become rich through his grace.</w:t>
      </w:r>
    </w:p>
    <w:p w14:paraId="59DBD2E5">
      <w:pPr>
        <w:pStyle w:val="3"/>
        <w:ind w:right="0"/>
        <w:rPr>
          <w:rFonts w:hint="eastAsia"/>
          <w:sz w:val="30"/>
          <w:szCs w:val="30"/>
        </w:rPr>
      </w:pPr>
      <w:r>
        <w:rPr>
          <w:rFonts w:hint="eastAsia"/>
          <w:sz w:val="30"/>
          <w:szCs w:val="30"/>
        </w:rPr>
        <w:t>既然祂曾一度乐意成为我们的弟兄，我们就不可怀疑，当祂承担我们贫穷困苦的境况时，祂已经与我们作了交换，好让我们藉着祂的恩典得以富足。</w:t>
      </w:r>
    </w:p>
    <w:p w14:paraId="1BBEBE10">
      <w:pPr>
        <w:pStyle w:val="3"/>
        <w:ind w:right="0"/>
        <w:rPr>
          <w:rFonts w:hint="eastAsia"/>
          <w:sz w:val="30"/>
          <w:szCs w:val="30"/>
        </w:rPr>
      </w:pPr>
      <w:r>
        <w:rPr>
          <w:rFonts w:hint="eastAsia"/>
          <w:sz w:val="30"/>
          <w:szCs w:val="30"/>
        </w:rPr>
        <w:t>It is certain that God hath always borne witness of himself; yea, even to the Heathens.</w:t>
      </w:r>
    </w:p>
    <w:p w14:paraId="3D7730CE">
      <w:pPr>
        <w:pStyle w:val="3"/>
        <w:ind w:right="0"/>
        <w:rPr>
          <w:rFonts w:hint="eastAsia"/>
          <w:sz w:val="30"/>
          <w:szCs w:val="30"/>
        </w:rPr>
      </w:pPr>
      <w:r>
        <w:rPr>
          <w:rFonts w:hint="eastAsia"/>
          <w:sz w:val="30"/>
          <w:szCs w:val="30"/>
        </w:rPr>
        <w:t>诚然，上帝总是为祂自己作见证；是的，甚至对外邦人也是如此。</w:t>
      </w:r>
    </w:p>
    <w:p w14:paraId="365B80AA">
      <w:pPr>
        <w:pStyle w:val="3"/>
        <w:ind w:right="0"/>
        <w:rPr>
          <w:rFonts w:hint="eastAsia"/>
          <w:sz w:val="30"/>
          <w:szCs w:val="30"/>
        </w:rPr>
      </w:pPr>
      <w:r>
        <w:rPr>
          <w:rFonts w:hint="eastAsia"/>
          <w:sz w:val="30"/>
          <w:szCs w:val="30"/>
        </w:rPr>
        <w:t>Although they had neither law nor prophets, he hath declared himself to them sufficiently, to leave them without excuse.</w:t>
      </w:r>
    </w:p>
    <w:p w14:paraId="2FA3E429">
      <w:pPr>
        <w:pStyle w:val="3"/>
        <w:ind w:right="0"/>
        <w:rPr>
          <w:rFonts w:hint="eastAsia"/>
          <w:sz w:val="30"/>
          <w:szCs w:val="30"/>
        </w:rPr>
      </w:pPr>
      <w:r>
        <w:rPr>
          <w:rFonts w:hint="eastAsia"/>
          <w:sz w:val="30"/>
          <w:szCs w:val="30"/>
        </w:rPr>
        <w:t>尽管他们既没有律法也没有先知，祂已经充分地向他们显明祂自己，使他们无可推诿。</w:t>
      </w:r>
    </w:p>
    <w:p w14:paraId="4FD15F88">
      <w:pPr>
        <w:pStyle w:val="3"/>
        <w:ind w:right="0"/>
        <w:rPr>
          <w:rFonts w:hint="eastAsia"/>
          <w:sz w:val="30"/>
          <w:szCs w:val="30"/>
        </w:rPr>
      </w:pPr>
      <w:r>
        <w:rPr>
          <w:rFonts w:hint="eastAsia"/>
          <w:sz w:val="30"/>
          <w:szCs w:val="30"/>
        </w:rPr>
        <w:t>If there were nothing but the order of nature, (as St. Paul maketh mention, Acts xiv.) it would be sufficient</w:t>
      </w:r>
    </w:p>
    <w:p w14:paraId="7AD38A2D">
      <w:pPr>
        <w:pStyle w:val="3"/>
        <w:ind w:right="0"/>
        <w:rPr>
          <w:rFonts w:hint="eastAsia"/>
          <w:sz w:val="30"/>
          <w:szCs w:val="30"/>
        </w:rPr>
      </w:pPr>
      <w:r>
        <w:rPr>
          <w:rFonts w:hint="eastAsia"/>
          <w:sz w:val="30"/>
          <w:szCs w:val="30"/>
        </w:rPr>
        <w:t>to convince infidels of their unthankfulness to God, who formed them, and hath nourished them through life.</w:t>
      </w:r>
    </w:p>
    <w:p w14:paraId="156FD36A">
      <w:pPr>
        <w:pStyle w:val="3"/>
        <w:ind w:right="0"/>
        <w:rPr>
          <w:rFonts w:hint="eastAsia"/>
          <w:sz w:val="30"/>
          <w:szCs w:val="30"/>
        </w:rPr>
      </w:pPr>
      <w:r>
        <w:rPr>
          <w:rFonts w:hint="eastAsia"/>
          <w:sz w:val="30"/>
          <w:szCs w:val="30"/>
        </w:rPr>
        <w:t>如果只有自然的秩序（正如圣保罗在使徒行传十四章所提及的），那就足以使不信的人相信他们对创造他们，并在他们一生中滋养他们的上帝是忘恩负义的了。</w:t>
      </w:r>
    </w:p>
    <w:p w14:paraId="2C15F660">
      <w:pPr>
        <w:pStyle w:val="3"/>
        <w:ind w:right="0"/>
        <w:rPr>
          <w:rFonts w:hint="eastAsia"/>
          <w:sz w:val="30"/>
          <w:szCs w:val="30"/>
        </w:rPr>
      </w:pPr>
      <w:r>
        <w:rPr>
          <w:rFonts w:hint="eastAsia"/>
          <w:sz w:val="30"/>
          <w:szCs w:val="30"/>
        </w:rPr>
        <w:t>For it is said in the xix Psalm, The heavens declare the glory of God, and the firmament showeth his handy work: although they speak not, yet they set forth his goodness in such a manner, that we ought to be</w:t>
      </w:r>
    </w:p>
    <w:p w14:paraId="27C0B6C1">
      <w:pPr>
        <w:pStyle w:val="3"/>
        <w:ind w:right="0"/>
        <w:rPr>
          <w:rFonts w:hint="eastAsia"/>
          <w:sz w:val="30"/>
          <w:szCs w:val="30"/>
        </w:rPr>
      </w:pPr>
      <w:r>
        <w:rPr>
          <w:rFonts w:hint="eastAsia"/>
          <w:sz w:val="30"/>
          <w:szCs w:val="30"/>
        </w:rPr>
        <w:t>convinced without any other instructor.</w:t>
      </w:r>
    </w:p>
    <w:p w14:paraId="4831E888">
      <w:pPr>
        <w:pStyle w:val="3"/>
        <w:ind w:right="0"/>
        <w:rPr>
          <w:rFonts w:hint="eastAsia"/>
          <w:sz w:val="30"/>
          <w:szCs w:val="30"/>
        </w:rPr>
      </w:pPr>
      <w:r>
        <w:rPr>
          <w:rFonts w:hint="eastAsia"/>
          <w:sz w:val="30"/>
          <w:szCs w:val="30"/>
        </w:rPr>
        <w:t>因为诗篇第十九篇说，诸天述说上帝的荣耀，穹苍传扬祂的手段：尽管它们不说话，然而它们却以这样一种方式阐明祂的良善，以致我们应当在没有任何其他教导者的情况下就被说服。</w:t>
      </w:r>
    </w:p>
    <w:p w14:paraId="5EA45378">
      <w:pPr>
        <w:pStyle w:val="3"/>
        <w:ind w:right="0"/>
        <w:rPr>
          <w:rFonts w:hint="eastAsia"/>
          <w:sz w:val="30"/>
          <w:szCs w:val="30"/>
        </w:rPr>
      </w:pPr>
      <w:r>
        <w:rPr>
          <w:rFonts w:hint="eastAsia"/>
          <w:sz w:val="30"/>
          <w:szCs w:val="30"/>
        </w:rPr>
        <w:t>Behold the book of nature! written with letters plain enough to make known to us that we ought to glorify God!</w:t>
      </w:r>
    </w:p>
    <w:p w14:paraId="5426F43E">
      <w:pPr>
        <w:pStyle w:val="3"/>
        <w:ind w:right="0"/>
        <w:rPr>
          <w:rFonts w:hint="eastAsia"/>
          <w:sz w:val="30"/>
          <w:szCs w:val="30"/>
        </w:rPr>
      </w:pPr>
      <w:r>
        <w:rPr>
          <w:rFonts w:hint="eastAsia"/>
          <w:sz w:val="30"/>
          <w:szCs w:val="30"/>
        </w:rPr>
        <w:t>看哪，自然之书！用足够清晰的字母写成，向我们显明我们应当荣耀上帝！</w:t>
      </w:r>
    </w:p>
    <w:p w14:paraId="7EA6A4AC">
      <w:pPr>
        <w:pStyle w:val="3"/>
        <w:ind w:right="0"/>
        <w:rPr>
          <w:rFonts w:hint="eastAsia"/>
          <w:sz w:val="30"/>
          <w:szCs w:val="30"/>
        </w:rPr>
      </w:pPr>
      <w:r>
        <w:rPr>
          <w:rFonts w:hint="eastAsia"/>
          <w:sz w:val="30"/>
          <w:szCs w:val="30"/>
        </w:rPr>
        <w:t>But this witness was too dark for the rudeness and weakness of men: it was therefore necessary that God should reveal himself in another manner, which was far greater; which he hath done by means of the gospel.</w:t>
      </w:r>
    </w:p>
    <w:p w14:paraId="707ABC4A">
      <w:pPr>
        <w:pStyle w:val="3"/>
        <w:ind w:right="0"/>
        <w:rPr>
          <w:rFonts w:hint="eastAsia"/>
          <w:sz w:val="30"/>
          <w:szCs w:val="30"/>
        </w:rPr>
      </w:pPr>
      <w:r>
        <w:rPr>
          <w:rFonts w:hint="eastAsia"/>
          <w:sz w:val="30"/>
          <w:szCs w:val="30"/>
        </w:rPr>
        <w:t>但是这个见证对于人的粗野和软弱来说太晦暗了：因此上帝有必要以另一种更伟大的方式启示祂自己；祂已经藉着福音做到了这一点。</w:t>
      </w:r>
    </w:p>
    <w:p w14:paraId="18E85825">
      <w:pPr>
        <w:pStyle w:val="3"/>
        <w:ind w:right="0"/>
        <w:rPr>
          <w:rFonts w:hint="eastAsia"/>
          <w:sz w:val="30"/>
          <w:szCs w:val="30"/>
        </w:rPr>
      </w:pPr>
      <w:r>
        <w:rPr>
          <w:rFonts w:hint="eastAsia"/>
          <w:sz w:val="30"/>
          <w:szCs w:val="30"/>
        </w:rPr>
        <w:t>The law and the prophets were as a lamp to lighten the Jews, but they belonged to but one people.</w:t>
      </w:r>
    </w:p>
    <w:p w14:paraId="77DA95E3">
      <w:pPr>
        <w:pStyle w:val="3"/>
        <w:ind w:right="0"/>
        <w:rPr>
          <w:rFonts w:hint="eastAsia"/>
          <w:sz w:val="30"/>
          <w:szCs w:val="30"/>
        </w:rPr>
      </w:pPr>
      <w:r>
        <w:rPr>
          <w:rFonts w:hint="eastAsia"/>
          <w:sz w:val="30"/>
          <w:szCs w:val="30"/>
        </w:rPr>
        <w:t>律法和先知书如同灯光照亮犹太人，但它们只属于一个民族。</w:t>
      </w:r>
    </w:p>
    <w:p w14:paraId="0134790C">
      <w:pPr>
        <w:pStyle w:val="3"/>
        <w:ind w:right="0"/>
        <w:rPr>
          <w:rFonts w:hint="eastAsia"/>
          <w:sz w:val="30"/>
          <w:szCs w:val="30"/>
        </w:rPr>
      </w:pPr>
      <w:r>
        <w:rPr>
          <w:rFonts w:hint="eastAsia"/>
          <w:sz w:val="30"/>
          <w:szCs w:val="30"/>
        </w:rPr>
        <w:t>But this grace is bestowed generally upon all the nations of the earth.</w:t>
      </w:r>
    </w:p>
    <w:p w14:paraId="7A282B86">
      <w:pPr>
        <w:pStyle w:val="3"/>
        <w:ind w:right="0"/>
        <w:rPr>
          <w:rFonts w:hint="eastAsia"/>
          <w:sz w:val="30"/>
          <w:szCs w:val="30"/>
        </w:rPr>
      </w:pPr>
      <w:r>
        <w:rPr>
          <w:rFonts w:hint="eastAsia"/>
          <w:sz w:val="30"/>
          <w:szCs w:val="30"/>
        </w:rPr>
        <w:t>但这恩典普遍地赐给地上所有的民族。</w:t>
      </w:r>
    </w:p>
    <w:p w14:paraId="04902AD6">
      <w:pPr>
        <w:pStyle w:val="3"/>
        <w:ind w:right="0"/>
        <w:rPr>
          <w:rFonts w:hint="eastAsia"/>
          <w:sz w:val="30"/>
          <w:szCs w:val="30"/>
        </w:rPr>
      </w:pPr>
      <w:r>
        <w:rPr>
          <w:rFonts w:hint="eastAsia"/>
          <w:sz w:val="30"/>
          <w:szCs w:val="30"/>
        </w:rPr>
        <w:t>Therefore, it is not without cause that St. Paul saith, this witness was to be testified in due time.</w:t>
      </w:r>
    </w:p>
    <w:p w14:paraId="42C42D97">
      <w:pPr>
        <w:pStyle w:val="3"/>
        <w:ind w:right="0"/>
        <w:rPr>
          <w:rFonts w:hint="eastAsia"/>
          <w:sz w:val="30"/>
          <w:szCs w:val="30"/>
        </w:rPr>
      </w:pPr>
      <w:r>
        <w:rPr>
          <w:rFonts w:hint="eastAsia"/>
          <w:sz w:val="30"/>
          <w:szCs w:val="30"/>
        </w:rPr>
        <w:t>因此，圣保罗说，这见证要在适当的时候作出来，并非没有原因。</w:t>
      </w:r>
    </w:p>
    <w:p w14:paraId="70B29DAA">
      <w:pPr>
        <w:pStyle w:val="3"/>
        <w:ind w:right="0"/>
        <w:rPr>
          <w:rFonts w:hint="eastAsia"/>
          <w:sz w:val="30"/>
          <w:szCs w:val="30"/>
        </w:rPr>
      </w:pPr>
      <w:r>
        <w:rPr>
          <w:rFonts w:hint="eastAsia"/>
          <w:sz w:val="30"/>
          <w:szCs w:val="30"/>
        </w:rPr>
        <w:t>In another place, we see how marvellously he setteth forth this great secret, which God had kept from the beginning of the world, but had now revealed by the preaching of the gospel; insomuch, saith he, that the angels marvel at it: to see those who were separated from God, who seemed to be cut off and banished from salvation, now taken for his children, to be members of Jesus Christ, and of the fellowship and company of angels.</w:t>
      </w:r>
    </w:p>
    <w:p w14:paraId="0852CC94">
      <w:pPr>
        <w:pStyle w:val="3"/>
        <w:ind w:right="0"/>
        <w:rPr>
          <w:rFonts w:hint="eastAsia"/>
          <w:sz w:val="30"/>
          <w:szCs w:val="30"/>
        </w:rPr>
      </w:pPr>
      <w:r>
        <w:rPr>
          <w:rFonts w:hint="eastAsia"/>
          <w:sz w:val="30"/>
          <w:szCs w:val="30"/>
        </w:rPr>
        <w:t>在另一处，我们看到祂如何奇妙地阐明了这个伟大的奥秘，上帝从创世以来一直保守着这个奥秘，但如今却藉着传讲福音启示了出来；祂说，以致天使都为此惊奇：看见那些与上帝分离，似乎被切断并被逐出救恩的人，如今却被当作祂的儿女，成为耶稣基督的肢体，并与天使相交。</w:t>
      </w:r>
    </w:p>
    <w:p w14:paraId="55E5FBF1">
      <w:pPr>
        <w:pStyle w:val="3"/>
        <w:ind w:right="0"/>
        <w:rPr>
          <w:rFonts w:hint="eastAsia"/>
          <w:sz w:val="30"/>
          <w:szCs w:val="30"/>
        </w:rPr>
      </w:pPr>
      <w:r>
        <w:rPr>
          <w:rFonts w:hint="eastAsia"/>
          <w:sz w:val="30"/>
          <w:szCs w:val="30"/>
        </w:rPr>
        <w:t>This was a wonderful secret, and enough to astonish all creatures!</w:t>
      </w:r>
    </w:p>
    <w:p w14:paraId="285AFE06">
      <w:pPr>
        <w:pStyle w:val="3"/>
        <w:ind w:right="0"/>
        <w:rPr>
          <w:rFonts w:hint="eastAsia"/>
          <w:sz w:val="30"/>
          <w:szCs w:val="30"/>
        </w:rPr>
      </w:pPr>
      <w:r>
        <w:rPr>
          <w:rFonts w:hint="eastAsia"/>
          <w:sz w:val="30"/>
          <w:szCs w:val="30"/>
        </w:rPr>
        <w:t>这是一个奇妙的奥秘，足以使一切受造之物震惊！</w:t>
      </w:r>
    </w:p>
    <w:p w14:paraId="41BEC156">
      <w:pPr>
        <w:pStyle w:val="3"/>
        <w:ind w:right="0"/>
        <w:rPr>
          <w:rFonts w:hint="eastAsia"/>
          <w:sz w:val="30"/>
          <w:szCs w:val="30"/>
        </w:rPr>
      </w:pPr>
      <w:r>
        <w:rPr>
          <w:rFonts w:hint="eastAsia"/>
          <w:sz w:val="30"/>
          <w:szCs w:val="30"/>
        </w:rPr>
        <w:t>St. Paul saith, Gal. iv. 4 and 5. “But when the fulness of the time was come, God sent forth his Son, made of a woman, made under the law, to redeem them that were under the law, that we might receive the adoption of sons.”</w:t>
      </w:r>
    </w:p>
    <w:p w14:paraId="6944EFD1">
      <w:pPr>
        <w:pStyle w:val="3"/>
        <w:ind w:right="0"/>
        <w:rPr>
          <w:rFonts w:hint="eastAsia"/>
          <w:sz w:val="30"/>
          <w:szCs w:val="30"/>
        </w:rPr>
      </w:pPr>
      <w:r>
        <w:rPr>
          <w:rFonts w:hint="eastAsia"/>
          <w:sz w:val="30"/>
          <w:szCs w:val="30"/>
        </w:rPr>
        <w:t>圣保罗说，加拉太书四章4和5节：“及至时候满足，上帝就差遣祂的儿子，为女子所生，且生在律法以下，要把律法以下的人赎出来，叫我们得着儿子的名分。”</w:t>
      </w:r>
    </w:p>
    <w:p w14:paraId="357DC26A">
      <w:pPr>
        <w:pStyle w:val="3"/>
        <w:ind w:right="0"/>
        <w:rPr>
          <w:rFonts w:hint="eastAsia"/>
          <w:sz w:val="30"/>
          <w:szCs w:val="30"/>
        </w:rPr>
      </w:pPr>
      <w:r>
        <w:rPr>
          <w:rFonts w:hint="eastAsia"/>
          <w:sz w:val="30"/>
          <w:szCs w:val="30"/>
        </w:rPr>
        <w:t>Wherein it pleased him to make known to the world, that which was before unknown to the fathers.</w:t>
      </w:r>
    </w:p>
    <w:p w14:paraId="3555B9A8">
      <w:pPr>
        <w:pStyle w:val="3"/>
        <w:ind w:right="0"/>
        <w:rPr>
          <w:rFonts w:hint="eastAsia"/>
          <w:sz w:val="30"/>
          <w:szCs w:val="30"/>
        </w:rPr>
      </w:pPr>
      <w:r>
        <w:rPr>
          <w:rFonts w:hint="eastAsia"/>
          <w:sz w:val="30"/>
          <w:szCs w:val="30"/>
        </w:rPr>
        <w:t>祂乐意藉此向世界显明那先前列祖所不知道的事。</w:t>
      </w:r>
    </w:p>
    <w:p w14:paraId="67BCA8E9">
      <w:pPr>
        <w:pStyle w:val="3"/>
        <w:ind w:right="0"/>
        <w:rPr>
          <w:rFonts w:hint="eastAsia"/>
          <w:sz w:val="30"/>
          <w:szCs w:val="30"/>
        </w:rPr>
      </w:pPr>
      <w:r>
        <w:rPr>
          <w:rFonts w:hint="eastAsia"/>
          <w:sz w:val="30"/>
          <w:szCs w:val="30"/>
        </w:rPr>
        <w:t>For he saith, Eph. ii. 12, 13, 14, 15. “That at that time ye were without Christ, being aliens from the commonwealth of Israel, and strangers from the covenants of promise, having no hope, and without God in the world: but now, in Christ Jesus, ye, who sometime were far off, are made nigh by the blood of Christ.</w:t>
      </w:r>
    </w:p>
    <w:p w14:paraId="5B1E41AC">
      <w:pPr>
        <w:pStyle w:val="3"/>
        <w:ind w:right="0"/>
        <w:rPr>
          <w:rFonts w:hint="eastAsia"/>
          <w:sz w:val="30"/>
          <w:szCs w:val="30"/>
        </w:rPr>
      </w:pPr>
      <w:r>
        <w:rPr>
          <w:rFonts w:hint="eastAsia"/>
          <w:sz w:val="30"/>
          <w:szCs w:val="30"/>
        </w:rPr>
        <w:t>因为祂说，以弗所书二章12、13、14、15节：“那时你们与基督无关，在以色列国民以外，在所应许的诸约上是局外人；并且活在世上没有指望，没有上帝。你们从前远离上帝的人，如今却在基督耶稣里，靠着祂的血，已经得亲近了。</w:t>
      </w:r>
    </w:p>
    <w:p w14:paraId="0DDB37FD">
      <w:pPr>
        <w:pStyle w:val="3"/>
        <w:ind w:right="0"/>
        <w:rPr>
          <w:rFonts w:hint="eastAsia"/>
          <w:sz w:val="30"/>
          <w:szCs w:val="30"/>
        </w:rPr>
      </w:pPr>
      <w:r>
        <w:rPr>
          <w:rFonts w:hint="eastAsia"/>
          <w:sz w:val="30"/>
          <w:szCs w:val="30"/>
        </w:rPr>
        <w:t>For he is our peace, who hath made both one, and hath broken down the middle wall of partition between us; having abolished in his flesh the enmity, even the law of commandments contained in ordinances, for to make in himself of twain one new man, so making peace.”</w:t>
      </w:r>
    </w:p>
    <w:p w14:paraId="4C16094D">
      <w:pPr>
        <w:pStyle w:val="3"/>
        <w:ind w:right="0"/>
        <w:rPr>
          <w:rFonts w:hint="eastAsia"/>
          <w:sz w:val="30"/>
          <w:szCs w:val="30"/>
        </w:rPr>
      </w:pPr>
      <w:r>
        <w:rPr>
          <w:rFonts w:hint="eastAsia"/>
          <w:sz w:val="30"/>
          <w:szCs w:val="30"/>
        </w:rPr>
        <w:t>因祂使我们和睦，将两下合而为一，拆毁了中间隔断的墙；而且以自己的身体，废掉冤仇，就是那记在律法上的规条；为要将两下，藉着自己造成一个新人，如此便成就了和睦。</w:t>
      </w:r>
    </w:p>
    <w:p w14:paraId="1A6F446A">
      <w:pPr>
        <w:pStyle w:val="3"/>
        <w:ind w:right="0"/>
        <w:rPr>
          <w:rFonts w:hint="eastAsia"/>
          <w:sz w:val="30"/>
          <w:szCs w:val="30"/>
        </w:rPr>
      </w:pPr>
      <w:r>
        <w:rPr>
          <w:rFonts w:hint="eastAsia"/>
          <w:sz w:val="30"/>
          <w:szCs w:val="30"/>
        </w:rPr>
        <w:t>Thus, the discord which was between the Jews and Gentiles was abolished.</w:t>
      </w:r>
    </w:p>
    <w:p w14:paraId="03AB65D8">
      <w:pPr>
        <w:pStyle w:val="3"/>
        <w:ind w:right="0"/>
        <w:rPr>
          <w:rFonts w:hint="eastAsia"/>
          <w:sz w:val="30"/>
          <w:szCs w:val="30"/>
        </w:rPr>
      </w:pPr>
      <w:r>
        <w:rPr>
          <w:rFonts w:hint="eastAsia"/>
          <w:sz w:val="30"/>
          <w:szCs w:val="30"/>
        </w:rPr>
        <w:t>因此，犹太人和外邦人之间的不和就被废除了。</w:t>
      </w:r>
    </w:p>
    <w:p w14:paraId="628DEDBE">
      <w:pPr>
        <w:pStyle w:val="3"/>
        <w:ind w:right="0"/>
        <w:rPr>
          <w:rFonts w:hint="eastAsia"/>
          <w:sz w:val="30"/>
          <w:szCs w:val="30"/>
        </w:rPr>
      </w:pPr>
      <w:r>
        <w:rPr>
          <w:rFonts w:hint="eastAsia"/>
          <w:sz w:val="30"/>
          <w:szCs w:val="30"/>
        </w:rPr>
        <w:t>Jesus Christ hath not only proclaimed the glad tidings, but hath sent forth his apostles and ministers to preach and publish peace to the world: to assemble the Jews, who were nigh by reason of the covenant, and by the solemn pledge made to their fathers, but who still needed a reconciliation through Jesus Christ the redeemer.</w:t>
      </w:r>
    </w:p>
    <w:p w14:paraId="42E14CBE">
      <w:pPr>
        <w:pStyle w:val="3"/>
        <w:ind w:right="0"/>
        <w:rPr>
          <w:rFonts w:hint="eastAsia"/>
          <w:sz w:val="30"/>
          <w:szCs w:val="30"/>
        </w:rPr>
      </w:pPr>
      <w:r>
        <w:rPr>
          <w:rFonts w:hint="eastAsia"/>
          <w:sz w:val="30"/>
          <w:szCs w:val="30"/>
        </w:rPr>
        <w:t>耶稣基督不仅宣告了好消息，而且差遣了祂的使徒和牧者去向世界传讲并宣告和平：聚集犹太人，他们因着约，以及向他们列祖所作的庄严保证而亲近了，但他们仍然需要藉着救赎主耶稣基督的和解。</w:t>
      </w:r>
    </w:p>
    <w:p w14:paraId="606F5E81">
      <w:pPr>
        <w:pStyle w:val="3"/>
        <w:ind w:right="0"/>
        <w:rPr>
          <w:rFonts w:hint="eastAsia"/>
          <w:sz w:val="30"/>
          <w:szCs w:val="30"/>
        </w:rPr>
      </w:pPr>
      <w:r>
        <w:rPr>
          <w:rFonts w:hint="eastAsia"/>
          <w:sz w:val="30"/>
          <w:szCs w:val="30"/>
        </w:rPr>
        <w:t>These glad tidings were afterwards directed to those who were afar off; even to the poor Gentiles: they also received the message of salvation, and the peace of God; being assured that God so loved them, that he forgave all their sins.</w:t>
      </w:r>
    </w:p>
    <w:p w14:paraId="544941A4">
      <w:pPr>
        <w:pStyle w:val="3"/>
        <w:ind w:right="0"/>
        <w:rPr>
          <w:rFonts w:hint="eastAsia"/>
          <w:sz w:val="30"/>
          <w:szCs w:val="30"/>
        </w:rPr>
      </w:pPr>
      <w:r>
        <w:rPr>
          <w:rFonts w:hint="eastAsia"/>
          <w:sz w:val="30"/>
          <w:szCs w:val="30"/>
        </w:rPr>
        <w:t>这些好消息后来传给那些远方的人；甚至给那些可怜的外邦人：他们也领受了救恩的信息和上帝的平安；因为确信上帝如此爱他们，以致祂赦免了他们一切的罪。</w:t>
      </w:r>
    </w:p>
    <w:p w14:paraId="1F99EF4D">
      <w:pPr>
        <w:pStyle w:val="3"/>
        <w:ind w:right="0"/>
        <w:rPr>
          <w:rFonts w:hint="eastAsia"/>
          <w:sz w:val="30"/>
          <w:szCs w:val="30"/>
        </w:rPr>
      </w:pPr>
      <w:r>
        <w:rPr>
          <w:rFonts w:hint="eastAsia"/>
          <w:sz w:val="30"/>
          <w:szCs w:val="30"/>
        </w:rPr>
        <w:t>Thus the partition wall was broken down, and the ceremonies destroyed, whereby God had made a difference between the Jews and the Gentiles.</w:t>
      </w:r>
    </w:p>
    <w:p w14:paraId="2BFE8A09">
      <w:pPr>
        <w:pStyle w:val="3"/>
        <w:ind w:right="0"/>
        <w:rPr>
          <w:rFonts w:hint="eastAsia"/>
          <w:sz w:val="30"/>
          <w:szCs w:val="30"/>
        </w:rPr>
      </w:pPr>
      <w:r>
        <w:rPr>
          <w:rFonts w:hint="eastAsia"/>
          <w:sz w:val="30"/>
          <w:szCs w:val="30"/>
        </w:rPr>
        <w:t>因此，隔断的墙垣被拆毁了，仪式也被废除了，藉此上帝曾在犹太人和外邦人之间作了区分。</w:t>
      </w:r>
    </w:p>
    <w:p w14:paraId="514E995B">
      <w:pPr>
        <w:pStyle w:val="3"/>
        <w:ind w:right="0"/>
        <w:rPr>
          <w:rFonts w:hint="eastAsia"/>
          <w:sz w:val="30"/>
          <w:szCs w:val="30"/>
        </w:rPr>
      </w:pPr>
      <w:r>
        <w:rPr>
          <w:rFonts w:hint="eastAsia"/>
          <w:sz w:val="30"/>
          <w:szCs w:val="30"/>
        </w:rPr>
        <w:t>And why so? Because this salvation belongeth to all the world without exception.</w:t>
      </w:r>
    </w:p>
    <w:p w14:paraId="32E202E9">
      <w:pPr>
        <w:pStyle w:val="3"/>
        <w:ind w:right="0"/>
        <w:rPr>
          <w:rFonts w:hint="eastAsia"/>
          <w:sz w:val="30"/>
          <w:szCs w:val="30"/>
        </w:rPr>
      </w:pPr>
      <w:r>
        <w:rPr>
          <w:rFonts w:hint="eastAsia"/>
          <w:sz w:val="30"/>
          <w:szCs w:val="30"/>
        </w:rPr>
        <w:t>为何如此呢？因为这救恩属于全世界，毫无例外。</w:t>
      </w:r>
    </w:p>
    <w:p w14:paraId="75A4F6C4">
      <w:pPr>
        <w:pStyle w:val="3"/>
        <w:ind w:right="0"/>
        <w:rPr>
          <w:rFonts w:hint="eastAsia"/>
          <w:sz w:val="30"/>
          <w:szCs w:val="30"/>
        </w:rPr>
      </w:pPr>
      <w:r>
        <w:rPr>
          <w:rFonts w:hint="eastAsia"/>
          <w:sz w:val="30"/>
          <w:szCs w:val="30"/>
        </w:rPr>
        <w:t>We therefore have this doctrine made clear; namely, that it was requisite for our Lord Jesus Christ to make an atonement for our sins; and that by his death he hath purchased our redemption.</w:t>
      </w:r>
    </w:p>
    <w:p w14:paraId="73F4F8DF">
      <w:pPr>
        <w:pStyle w:val="3"/>
        <w:ind w:right="0"/>
        <w:rPr>
          <w:rFonts w:hint="eastAsia"/>
          <w:sz w:val="30"/>
          <w:szCs w:val="30"/>
        </w:rPr>
      </w:pPr>
      <w:r>
        <w:rPr>
          <w:rFonts w:hint="eastAsia"/>
          <w:sz w:val="30"/>
          <w:szCs w:val="30"/>
        </w:rPr>
        <w:t>因此我们清楚地明白了这条教义；也就是说，我们的主耶稣基督有必要为我们的罪作挽回祭；并且藉着祂的死，祂已经买赎了我们的救赎。</w:t>
      </w:r>
    </w:p>
    <w:p w14:paraId="317C1268">
      <w:pPr>
        <w:pStyle w:val="3"/>
        <w:ind w:right="0"/>
        <w:rPr>
          <w:rFonts w:hint="eastAsia"/>
          <w:sz w:val="30"/>
          <w:szCs w:val="30"/>
        </w:rPr>
      </w:pPr>
      <w:r>
        <w:rPr>
          <w:rFonts w:hint="eastAsia"/>
          <w:sz w:val="30"/>
          <w:szCs w:val="30"/>
        </w:rPr>
        <w:t>We must therefore come to the testimony set forth in the gospel, that we may enjoy the blessings contained therein.</w:t>
      </w:r>
    </w:p>
    <w:p w14:paraId="66187B8B">
      <w:pPr>
        <w:pStyle w:val="3"/>
        <w:ind w:right="0"/>
        <w:rPr>
          <w:rFonts w:hint="eastAsia"/>
          <w:sz w:val="30"/>
          <w:szCs w:val="30"/>
        </w:rPr>
      </w:pPr>
      <w:r>
        <w:rPr>
          <w:rFonts w:hint="eastAsia"/>
          <w:sz w:val="30"/>
          <w:szCs w:val="30"/>
        </w:rPr>
        <w:t>因此我们必须来到福音中所阐明的见证面前，好让我们能享受其中所包含的祝福。</w:t>
      </w:r>
    </w:p>
    <w:p w14:paraId="0A0BF585">
      <w:pPr>
        <w:pStyle w:val="3"/>
        <w:ind w:right="0"/>
        <w:rPr>
          <w:rFonts w:hint="eastAsia"/>
          <w:sz w:val="30"/>
          <w:szCs w:val="30"/>
        </w:rPr>
      </w:pPr>
      <w:r>
        <w:rPr>
          <w:rFonts w:hint="eastAsia"/>
          <w:sz w:val="30"/>
          <w:szCs w:val="30"/>
        </w:rPr>
        <w:t>We must not say that God is changeable, because it pleased him to hide the witness of his gospel from the Gentiles for a season, and afterwards to have it preached throughout the world, for this he had determined in the counsel of his own will.</w:t>
      </w:r>
    </w:p>
    <w:p w14:paraId="241B26FE">
      <w:pPr>
        <w:pStyle w:val="3"/>
        <w:ind w:right="0"/>
        <w:rPr>
          <w:rFonts w:hint="eastAsia"/>
          <w:sz w:val="30"/>
          <w:szCs w:val="30"/>
        </w:rPr>
      </w:pPr>
      <w:r>
        <w:rPr>
          <w:rFonts w:hint="eastAsia"/>
          <w:sz w:val="30"/>
          <w:szCs w:val="30"/>
        </w:rPr>
        <w:t>我们不可说上帝是易变的，因为祂乐意暂时向外邦人隐藏祂福音的见证，然后又使其传遍全世界，因为这是祂在自己旨意的计划中所定的。</w:t>
      </w:r>
    </w:p>
    <w:p w14:paraId="53E9D03F">
      <w:pPr>
        <w:pStyle w:val="3"/>
        <w:ind w:right="0"/>
        <w:rPr>
          <w:rFonts w:hint="eastAsia"/>
          <w:sz w:val="30"/>
          <w:szCs w:val="30"/>
        </w:rPr>
      </w:pPr>
      <w:r>
        <w:rPr>
          <w:rFonts w:hint="eastAsia"/>
          <w:sz w:val="30"/>
          <w:szCs w:val="30"/>
        </w:rPr>
        <w:t>Let us therefore be convinced that it is our duty to worship and reverence him with all humbleness, for this is the greatest wisdom we can possess.</w:t>
      </w:r>
    </w:p>
    <w:p w14:paraId="6C36F867">
      <w:pPr>
        <w:pStyle w:val="3"/>
        <w:ind w:right="0"/>
        <w:rPr>
          <w:rFonts w:hint="eastAsia"/>
          <w:sz w:val="30"/>
          <w:szCs w:val="30"/>
        </w:rPr>
      </w:pPr>
      <w:r>
        <w:rPr>
          <w:rFonts w:hint="eastAsia"/>
          <w:sz w:val="30"/>
          <w:szCs w:val="30"/>
        </w:rPr>
        <w:t>因此，让我们确信，以全然的谦卑敬拜和尊崇祂是我们的责任，因为这是我们所能拥有的最大智慧。</w:t>
      </w:r>
    </w:p>
    <w:p w14:paraId="40C06EDF">
      <w:pPr>
        <w:pStyle w:val="3"/>
        <w:ind w:right="0"/>
        <w:rPr>
          <w:rFonts w:hint="eastAsia"/>
          <w:sz w:val="30"/>
          <w:szCs w:val="30"/>
        </w:rPr>
      </w:pPr>
      <w:r>
        <w:rPr>
          <w:rFonts w:hint="eastAsia"/>
          <w:sz w:val="30"/>
          <w:szCs w:val="30"/>
        </w:rPr>
        <w:t>We must not be too curious in seeking vain and unprofitable questions: for God, who knoweth what we are able to bear, hath made known that which is proper for us to understand: let us therefore learn in his school, and nowhere else.</w:t>
      </w:r>
    </w:p>
    <w:p w14:paraId="1B9BAEED">
      <w:pPr>
        <w:pStyle w:val="3"/>
        <w:ind w:right="0"/>
        <w:rPr>
          <w:rFonts w:hint="eastAsia"/>
          <w:sz w:val="30"/>
          <w:szCs w:val="30"/>
        </w:rPr>
      </w:pPr>
      <w:r>
        <w:rPr>
          <w:rFonts w:hint="eastAsia"/>
          <w:sz w:val="30"/>
          <w:szCs w:val="30"/>
        </w:rPr>
        <w:t>我们不可过于好奇地寻求虚妄而无益的问题：因为上帝，祂知道我们能承受什么，已经显明了适合我们理解的东西：因此让我们在祂的学校里学习，而不是在别处。</w:t>
      </w:r>
    </w:p>
    <w:p w14:paraId="0F37FFB1">
      <w:pPr>
        <w:pStyle w:val="3"/>
        <w:ind w:right="0"/>
        <w:rPr>
          <w:rFonts w:hint="eastAsia"/>
          <w:sz w:val="30"/>
          <w:szCs w:val="30"/>
        </w:rPr>
      </w:pPr>
      <w:r>
        <w:rPr>
          <w:rFonts w:hint="eastAsia"/>
          <w:sz w:val="30"/>
          <w:szCs w:val="30"/>
        </w:rPr>
        <w:t>Isaiah speaketh of an acceptable time, chap. xlix. 8.</w:t>
      </w:r>
    </w:p>
    <w:p w14:paraId="11FFD2AD">
      <w:pPr>
        <w:pStyle w:val="3"/>
        <w:ind w:right="0"/>
        <w:rPr>
          <w:rFonts w:hint="eastAsia"/>
          <w:sz w:val="30"/>
          <w:szCs w:val="30"/>
        </w:rPr>
      </w:pPr>
      <w:r>
        <w:rPr>
          <w:rFonts w:hint="eastAsia"/>
          <w:sz w:val="30"/>
          <w:szCs w:val="30"/>
        </w:rPr>
        <w:t>以赛亚论到悦纳的时候，第四十九章8节。</w:t>
      </w:r>
    </w:p>
    <w:p w14:paraId="391EAD07">
      <w:pPr>
        <w:pStyle w:val="3"/>
        <w:ind w:right="0"/>
        <w:rPr>
          <w:rFonts w:hint="eastAsia"/>
          <w:sz w:val="30"/>
          <w:szCs w:val="30"/>
        </w:rPr>
      </w:pPr>
      <w:r>
        <w:rPr>
          <w:rFonts w:hint="eastAsia"/>
          <w:sz w:val="30"/>
          <w:szCs w:val="30"/>
        </w:rPr>
        <w:t>He calleth it an acceptable</w:t>
      </w:r>
    </w:p>
    <w:p w14:paraId="5F6AB49A">
      <w:pPr>
        <w:pStyle w:val="3"/>
        <w:ind w:right="0"/>
        <w:rPr>
          <w:rFonts w:hint="eastAsia"/>
          <w:sz w:val="30"/>
          <w:szCs w:val="30"/>
        </w:rPr>
      </w:pPr>
      <w:r>
        <w:rPr>
          <w:rFonts w:hint="eastAsia"/>
          <w:sz w:val="30"/>
          <w:szCs w:val="30"/>
        </w:rPr>
        <w:t>time, when the message of salvation is carried throughout all the world.</w:t>
      </w:r>
    </w:p>
    <w:p w14:paraId="36ECD53E">
      <w:pPr>
        <w:pStyle w:val="3"/>
        <w:ind w:right="0"/>
        <w:rPr>
          <w:rFonts w:hint="eastAsia"/>
          <w:sz w:val="30"/>
          <w:szCs w:val="30"/>
        </w:rPr>
      </w:pPr>
      <w:r>
        <w:rPr>
          <w:rFonts w:hint="eastAsia"/>
          <w:sz w:val="30"/>
          <w:szCs w:val="30"/>
        </w:rPr>
        <w:t>祂称之为悦纳的时候，即当救恩的信息传遍全世界的时候。</w:t>
      </w:r>
    </w:p>
    <w:p w14:paraId="60119B62">
      <w:pPr>
        <w:pStyle w:val="3"/>
        <w:ind w:right="0"/>
        <w:rPr>
          <w:rFonts w:hint="eastAsia"/>
          <w:sz w:val="30"/>
          <w:szCs w:val="30"/>
        </w:rPr>
      </w:pPr>
      <w:r>
        <w:rPr>
          <w:rFonts w:hint="eastAsia"/>
          <w:sz w:val="30"/>
          <w:szCs w:val="30"/>
        </w:rPr>
        <w:t>Seeing then that God hath displayed his goodness, and showeth that he chose a particular time to call us to salvation, let us not on our part be stiff-necked, and show our corrupt hearts, and say all is not well, for this churlishness will prevent our coming to God; but let us heartily content and rest ourselves upon the</w:t>
      </w:r>
    </w:p>
    <w:p w14:paraId="6C8D9E18">
      <w:pPr>
        <w:pStyle w:val="3"/>
        <w:ind w:right="0"/>
        <w:rPr>
          <w:rFonts w:hint="eastAsia"/>
          <w:sz w:val="30"/>
          <w:szCs w:val="30"/>
        </w:rPr>
      </w:pPr>
      <w:r>
        <w:rPr>
          <w:rFonts w:hint="eastAsia"/>
          <w:sz w:val="30"/>
          <w:szCs w:val="30"/>
        </w:rPr>
        <w:t>grace offered, that there may be a sweet union between God and us; and that we may acknowledge it to be a fit time, because the Lord hath chosen it.</w:t>
      </w:r>
    </w:p>
    <w:p w14:paraId="6E8E139F">
      <w:pPr>
        <w:pStyle w:val="3"/>
        <w:ind w:right="0"/>
        <w:rPr>
          <w:rFonts w:hint="eastAsia"/>
          <w:sz w:val="30"/>
          <w:szCs w:val="30"/>
        </w:rPr>
      </w:pPr>
      <w:r>
        <w:rPr>
          <w:rFonts w:hint="eastAsia"/>
          <w:sz w:val="30"/>
          <w:szCs w:val="30"/>
        </w:rPr>
        <w:t>那么，既然上帝已经彰显了祂的良善，并显明祂拣选了一个特定的时间来呼召我们得救恩，让我们不要硬着颈项，显露我们败坏的心，说一切都不好，因为这种粗野会阻止我们来到上帝面前；让我们衷心满足并安息在所提供的恩典之上，好让上帝与我们之间有甜美的联合；并且我们可以承认这是一个合适的时间，因为主已经拣选了它。</w:t>
      </w:r>
    </w:p>
    <w:p w14:paraId="160DAC44">
      <w:pPr>
        <w:pStyle w:val="3"/>
        <w:ind w:right="0"/>
        <w:rPr>
          <w:rFonts w:hint="eastAsia"/>
          <w:sz w:val="30"/>
          <w:szCs w:val="30"/>
        </w:rPr>
      </w:pPr>
      <w:r>
        <w:rPr>
          <w:rFonts w:hint="eastAsia"/>
          <w:sz w:val="30"/>
          <w:szCs w:val="30"/>
        </w:rPr>
        <w:t>If things do not go according to our own minds, we must not find fault, and say, God should have done otherwise, but let us restrain ourselves, and show implicit obedience to his divine will; let us be ruled by his counsel, and remember that it is not for us to appoint a time when he shall do what is to be done: this mastership and office of commanding is not in our hands, but belongs to</w:t>
      </w:r>
    </w:p>
    <w:p w14:paraId="2E6C200C">
      <w:pPr>
        <w:pStyle w:val="3"/>
        <w:ind w:right="0"/>
        <w:rPr>
          <w:rFonts w:hint="eastAsia"/>
          <w:sz w:val="30"/>
          <w:szCs w:val="30"/>
        </w:rPr>
      </w:pPr>
      <w:r>
        <w:rPr>
          <w:rFonts w:hint="eastAsia"/>
          <w:sz w:val="30"/>
          <w:szCs w:val="30"/>
        </w:rPr>
        <w:t>God alone.</w:t>
      </w:r>
    </w:p>
    <w:p w14:paraId="57BCC949">
      <w:pPr>
        <w:pStyle w:val="3"/>
        <w:ind w:right="0"/>
        <w:rPr>
          <w:rFonts w:hint="eastAsia"/>
          <w:sz w:val="30"/>
          <w:szCs w:val="30"/>
        </w:rPr>
      </w:pPr>
      <w:r>
        <w:rPr>
          <w:rFonts w:hint="eastAsia"/>
          <w:sz w:val="30"/>
          <w:szCs w:val="30"/>
        </w:rPr>
        <w:t>如果事情不按我们的心意发展，我们不可找错，说上帝应该另有作为，而要约束自己，并显出对祂神圣旨意的默然顺服；让我们受祂计划的管辖，并记住我们无权指定祂何时该做什么：这种主权和发号施令的职分不在我们手中，而单单属于上帝。</w:t>
      </w:r>
    </w:p>
    <w:p w14:paraId="0F4D0C3F">
      <w:pPr>
        <w:pStyle w:val="3"/>
        <w:ind w:right="0"/>
        <w:rPr>
          <w:rFonts w:hint="eastAsia"/>
          <w:sz w:val="30"/>
          <w:szCs w:val="30"/>
        </w:rPr>
      </w:pPr>
      <w:r>
        <w:rPr>
          <w:rFonts w:hint="eastAsia"/>
          <w:sz w:val="30"/>
          <w:szCs w:val="30"/>
        </w:rPr>
        <w:t>When the gospel is called a witness, it is to assure us that God is kind and favourable toward us; but if we doubt, after having this assurance of his good will, and stand wavering, and show ourselves rebellious against him, we cannot do him a greater dishonour.</w:t>
      </w:r>
    </w:p>
    <w:p w14:paraId="2A07811F">
      <w:pPr>
        <w:pStyle w:val="3"/>
        <w:ind w:right="0"/>
        <w:rPr>
          <w:rFonts w:hint="eastAsia"/>
          <w:sz w:val="30"/>
          <w:szCs w:val="30"/>
        </w:rPr>
      </w:pPr>
      <w:r>
        <w:rPr>
          <w:rFonts w:hint="eastAsia"/>
          <w:sz w:val="30"/>
          <w:szCs w:val="30"/>
        </w:rPr>
        <w:t>当福音被称为见证时，这是为了向我们保证上帝对我们是仁慈和恩惠的；但如果我们怀疑，在得到祂善意的保证之后，仍然摇摆不定，并显出对祂的悖逆，我们就不能再给他更大的羞辱了。</w:t>
      </w:r>
    </w:p>
    <w:p w14:paraId="0EA93CE5">
      <w:pPr>
        <w:pStyle w:val="3"/>
        <w:ind w:right="0"/>
        <w:rPr>
          <w:rFonts w:hint="eastAsia"/>
          <w:sz w:val="30"/>
          <w:szCs w:val="30"/>
        </w:rPr>
      </w:pPr>
      <w:r>
        <w:rPr>
          <w:rFonts w:hint="eastAsia"/>
          <w:sz w:val="30"/>
          <w:szCs w:val="30"/>
        </w:rPr>
        <w:t>Let us remember that whenever the gospel is preached to us, God beareth us witness of his goodness.</w:t>
      </w:r>
    </w:p>
    <w:p w14:paraId="6DBEBFCA">
      <w:pPr>
        <w:pStyle w:val="3"/>
        <w:ind w:right="0"/>
        <w:rPr>
          <w:rFonts w:hint="eastAsia"/>
          <w:sz w:val="30"/>
          <w:szCs w:val="30"/>
        </w:rPr>
      </w:pPr>
      <w:r>
        <w:rPr>
          <w:rFonts w:hint="eastAsia"/>
          <w:sz w:val="30"/>
          <w:szCs w:val="30"/>
        </w:rPr>
        <w:t>让我们记住，每当福音传给我们的时候，上帝就向我们见证祂的良善。</w:t>
      </w:r>
    </w:p>
    <w:p w14:paraId="3A5E315A">
      <w:pPr>
        <w:pStyle w:val="3"/>
        <w:ind w:right="0"/>
        <w:rPr>
          <w:rFonts w:hint="eastAsia"/>
          <w:sz w:val="30"/>
          <w:szCs w:val="30"/>
        </w:rPr>
      </w:pPr>
      <w:r>
        <w:rPr>
          <w:rFonts w:hint="eastAsia"/>
          <w:sz w:val="30"/>
          <w:szCs w:val="30"/>
        </w:rPr>
        <w:t>Moreover, although they that speak to us be mortal men, yet let us consider in what situation God hath placed them; he hath made them his witnesses.</w:t>
      </w:r>
    </w:p>
    <w:p w14:paraId="395EEB68">
      <w:pPr>
        <w:pStyle w:val="3"/>
        <w:ind w:right="0"/>
        <w:rPr>
          <w:rFonts w:hint="eastAsia"/>
          <w:sz w:val="30"/>
          <w:szCs w:val="30"/>
        </w:rPr>
      </w:pPr>
      <w:r>
        <w:rPr>
          <w:rFonts w:hint="eastAsia"/>
          <w:sz w:val="30"/>
          <w:szCs w:val="30"/>
        </w:rPr>
        <w:t>此外，尽管对我们说话的人是凡人，然而让我们思想上帝将他们置于何种境地；祂已经使他们作祂的见证人。</w:t>
      </w:r>
    </w:p>
    <w:p w14:paraId="79F8A684">
      <w:pPr>
        <w:pStyle w:val="3"/>
        <w:ind w:right="0"/>
        <w:rPr>
          <w:rFonts w:hint="eastAsia"/>
          <w:sz w:val="30"/>
          <w:szCs w:val="30"/>
        </w:rPr>
      </w:pPr>
      <w:r>
        <w:rPr>
          <w:rFonts w:hint="eastAsia"/>
          <w:sz w:val="30"/>
          <w:szCs w:val="30"/>
        </w:rPr>
        <w:t>When a man is sworn as a notary in any place, all the writings which he receiveth must be taken for true and authentical: if magistrates, who have so little authority, can do this, and the order be good and allowable in a commonwealth, how much more ought we, when God sendeth his witnesses to proclaim the gospel, to receive the message of salvation which they bring.</w:t>
      </w:r>
    </w:p>
    <w:p w14:paraId="554070F4">
      <w:pPr>
        <w:pStyle w:val="3"/>
        <w:ind w:right="0"/>
        <w:rPr>
          <w:rFonts w:hint="eastAsia"/>
          <w:sz w:val="30"/>
          <w:szCs w:val="30"/>
        </w:rPr>
      </w:pPr>
      <w:r>
        <w:rPr>
          <w:rFonts w:hint="eastAsia"/>
          <w:sz w:val="30"/>
          <w:szCs w:val="30"/>
        </w:rPr>
        <w:t>当一个人在任何地方宣誓就任公证人时，他所收到的一切文书都必须被视为真实和可靠的：如果权力如此之小的官长尚且能做到这一点，并且这种秩序在一个共和国中是良好和被允许的，那么当上帝差遣祂的见证人宣扬福音时，我们岂不更应该领受他们所带来的救恩信息吗？</w:t>
      </w:r>
    </w:p>
    <w:p w14:paraId="5DA71D61">
      <w:pPr>
        <w:pStyle w:val="3"/>
        <w:ind w:right="0"/>
        <w:rPr>
          <w:rFonts w:hint="eastAsia"/>
          <w:sz w:val="30"/>
          <w:szCs w:val="30"/>
        </w:rPr>
      </w:pPr>
      <w:r>
        <w:rPr>
          <w:rFonts w:hint="eastAsia"/>
          <w:sz w:val="30"/>
          <w:szCs w:val="30"/>
        </w:rPr>
        <w:t>If we do not, the honour of God is shamefully abused.</w:t>
      </w:r>
    </w:p>
    <w:p w14:paraId="20C27A86">
      <w:pPr>
        <w:pStyle w:val="3"/>
        <w:ind w:right="0"/>
        <w:rPr>
          <w:rFonts w:hint="eastAsia"/>
          <w:sz w:val="30"/>
          <w:szCs w:val="30"/>
        </w:rPr>
      </w:pPr>
      <w:r>
        <w:rPr>
          <w:rFonts w:hint="eastAsia"/>
          <w:sz w:val="30"/>
          <w:szCs w:val="30"/>
        </w:rPr>
        <w:t>如果我们不这样做，上帝的尊荣就受到可耻的滥用。</w:t>
      </w:r>
    </w:p>
    <w:p w14:paraId="4A0CF5B8">
      <w:pPr>
        <w:pStyle w:val="3"/>
        <w:ind w:right="0"/>
        <w:rPr>
          <w:rFonts w:hint="eastAsia"/>
          <w:sz w:val="30"/>
          <w:szCs w:val="30"/>
        </w:rPr>
      </w:pPr>
      <w:r>
        <w:rPr>
          <w:rFonts w:hint="eastAsia"/>
          <w:sz w:val="30"/>
          <w:szCs w:val="30"/>
        </w:rPr>
        <w:t>Let us learn therefore to be more obedient than we have been in times past, and attend more strictly to the doctrine of the gospel.</w:t>
      </w:r>
    </w:p>
    <w:p w14:paraId="2A569A9A">
      <w:pPr>
        <w:pStyle w:val="3"/>
        <w:ind w:right="0"/>
        <w:rPr>
          <w:rFonts w:hint="eastAsia"/>
          <w:sz w:val="30"/>
          <w:szCs w:val="30"/>
        </w:rPr>
      </w:pPr>
      <w:r>
        <w:rPr>
          <w:rFonts w:hint="eastAsia"/>
          <w:sz w:val="30"/>
          <w:szCs w:val="30"/>
        </w:rPr>
        <w:t>因此，让我们学习比以往更顺服，并更严格地遵守福音的教义。</w:t>
      </w:r>
    </w:p>
    <w:p w14:paraId="2E13B800">
      <w:pPr>
        <w:pStyle w:val="3"/>
        <w:ind w:right="0"/>
        <w:rPr>
          <w:rFonts w:hint="eastAsia"/>
          <w:sz w:val="30"/>
          <w:szCs w:val="30"/>
        </w:rPr>
      </w:pPr>
      <w:r>
        <w:rPr>
          <w:rFonts w:hint="eastAsia"/>
          <w:sz w:val="30"/>
          <w:szCs w:val="30"/>
        </w:rPr>
        <w:t>If St. Paul was driven to fight against the pride and malice of men in his time, what is to be done now?</w:t>
      </w:r>
    </w:p>
    <w:p w14:paraId="5061B2DF">
      <w:pPr>
        <w:pStyle w:val="3"/>
        <w:ind w:right="0"/>
        <w:rPr>
          <w:rFonts w:hint="eastAsia"/>
          <w:sz w:val="30"/>
          <w:szCs w:val="30"/>
        </w:rPr>
      </w:pPr>
      <w:r>
        <w:rPr>
          <w:rFonts w:hint="eastAsia"/>
          <w:sz w:val="30"/>
          <w:szCs w:val="30"/>
        </w:rPr>
        <w:t>如果圣保罗在他那个时代被迫与人的骄傲和恶意争战，那么现在该怎么办呢？</w:t>
      </w:r>
    </w:p>
    <w:p w14:paraId="7B27AEF7">
      <w:pPr>
        <w:pStyle w:val="3"/>
        <w:ind w:right="0"/>
        <w:rPr>
          <w:rFonts w:hint="eastAsia"/>
          <w:sz w:val="30"/>
          <w:szCs w:val="30"/>
        </w:rPr>
      </w:pPr>
      <w:r>
        <w:rPr>
          <w:rFonts w:hint="eastAsia"/>
          <w:sz w:val="30"/>
          <w:szCs w:val="30"/>
        </w:rPr>
        <w:t>for we see that ungodliness overfloweth, and the papists endeavour to abolish the remembrance of God's truth from the world.</w:t>
      </w:r>
    </w:p>
    <w:p w14:paraId="503A8B86">
      <w:pPr>
        <w:pStyle w:val="3"/>
        <w:ind w:right="0"/>
        <w:rPr>
          <w:rFonts w:hint="eastAsia"/>
          <w:sz w:val="30"/>
          <w:szCs w:val="30"/>
        </w:rPr>
      </w:pPr>
      <w:r>
        <w:rPr>
          <w:rFonts w:hint="eastAsia"/>
          <w:sz w:val="30"/>
          <w:szCs w:val="30"/>
        </w:rPr>
        <w:t>因为我们看见不敬虔泛滥，罗马天主教徒试图从世界上抹去对上帝真理的记念。</w:t>
      </w:r>
    </w:p>
    <w:p w14:paraId="62C6FBB5">
      <w:pPr>
        <w:pStyle w:val="3"/>
        <w:ind w:right="0"/>
        <w:rPr>
          <w:rFonts w:hint="eastAsia"/>
          <w:sz w:val="30"/>
          <w:szCs w:val="30"/>
        </w:rPr>
      </w:pPr>
      <w:r>
        <w:rPr>
          <w:rFonts w:hint="eastAsia"/>
          <w:sz w:val="30"/>
          <w:szCs w:val="30"/>
        </w:rPr>
        <w:t>But we need not go so far; many among ourselves are profane, and tread the word</w:t>
      </w:r>
    </w:p>
    <w:p w14:paraId="5DF3C3A9">
      <w:pPr>
        <w:pStyle w:val="3"/>
        <w:ind w:right="0"/>
        <w:rPr>
          <w:rFonts w:hint="eastAsia"/>
          <w:sz w:val="30"/>
          <w:szCs w:val="30"/>
        </w:rPr>
      </w:pPr>
      <w:r>
        <w:rPr>
          <w:rFonts w:hint="eastAsia"/>
          <w:sz w:val="30"/>
          <w:szCs w:val="30"/>
        </w:rPr>
        <w:t>of God, as it were, under foot: yea, and live in defiance of it.</w:t>
      </w:r>
    </w:p>
    <w:p w14:paraId="606F2C71">
      <w:pPr>
        <w:pStyle w:val="3"/>
        <w:ind w:right="0"/>
        <w:rPr>
          <w:rFonts w:hint="eastAsia"/>
          <w:sz w:val="30"/>
          <w:szCs w:val="30"/>
        </w:rPr>
      </w:pPr>
      <w:r>
        <w:rPr>
          <w:rFonts w:hint="eastAsia"/>
          <w:sz w:val="30"/>
          <w:szCs w:val="30"/>
        </w:rPr>
        <w:t>但我们不必走那么远；我们中间许多人是亵渎的，并且仿佛将上帝的话语践踏在脚下：是的，并且公然违抗它。</w:t>
      </w:r>
    </w:p>
    <w:p w14:paraId="6E31F87A">
      <w:pPr>
        <w:pStyle w:val="3"/>
        <w:ind w:right="0"/>
        <w:rPr>
          <w:rFonts w:hint="eastAsia"/>
          <w:sz w:val="30"/>
          <w:szCs w:val="30"/>
        </w:rPr>
      </w:pPr>
      <w:r>
        <w:rPr>
          <w:rFonts w:hint="eastAsia"/>
          <w:sz w:val="30"/>
          <w:szCs w:val="30"/>
        </w:rPr>
        <w:t>We see men who call themselves Christians, and wish to be taken for such, yet they will not be governed by the word of God, but scorn and scoff at the doctrine of the gospel; I would to God these things were not so common among us.</w:t>
      </w:r>
    </w:p>
    <w:p w14:paraId="31324B64">
      <w:pPr>
        <w:pStyle w:val="3"/>
        <w:ind w:right="0"/>
        <w:rPr>
          <w:rFonts w:hint="eastAsia"/>
          <w:sz w:val="30"/>
          <w:szCs w:val="30"/>
        </w:rPr>
      </w:pPr>
      <w:r>
        <w:rPr>
          <w:rFonts w:hint="eastAsia"/>
          <w:sz w:val="30"/>
          <w:szCs w:val="30"/>
        </w:rPr>
        <w:t>我们看见有些人自称基督徒，并希望被当作基督徒，然而他们却不愿受上帝话语的管辖，反而藐视和嘲笑福音的教义；我愿上帝使这些事在我们中间不那么普遍。</w:t>
      </w:r>
    </w:p>
    <w:p w14:paraId="798E984E">
      <w:pPr>
        <w:pStyle w:val="3"/>
        <w:ind w:right="0"/>
        <w:rPr>
          <w:rFonts w:hint="eastAsia"/>
          <w:sz w:val="30"/>
          <w:szCs w:val="30"/>
        </w:rPr>
      </w:pPr>
      <w:r>
        <w:rPr>
          <w:rFonts w:hint="eastAsia"/>
          <w:sz w:val="30"/>
          <w:szCs w:val="30"/>
        </w:rPr>
        <w:t>If these scoffers come to hear a sermon once a month, it is to ascertain whether we speak according to their own fancy or not: if not, they immediately begin to murmur; and to say, all is nought; you would make us believe that we do not our duty!</w:t>
      </w:r>
    </w:p>
    <w:p w14:paraId="7FC24289">
      <w:pPr>
        <w:pStyle w:val="3"/>
        <w:ind w:right="0"/>
        <w:rPr>
          <w:rFonts w:hint="eastAsia"/>
          <w:sz w:val="30"/>
          <w:szCs w:val="30"/>
        </w:rPr>
      </w:pPr>
      <w:r>
        <w:rPr>
          <w:rFonts w:hint="eastAsia"/>
          <w:sz w:val="30"/>
          <w:szCs w:val="30"/>
        </w:rPr>
        <w:t>如果这些嘲弄者每月来听一次讲道，是为了确定我们是否按照他们自己的幻想说话：如果不是，他们就立刻开始抱怨；并说，一切都完了；你们想让我们相信我们没有尽我们的本分！</w:t>
      </w:r>
    </w:p>
    <w:p w14:paraId="72C0A0D1">
      <w:pPr>
        <w:pStyle w:val="3"/>
        <w:ind w:right="0"/>
        <w:rPr>
          <w:rFonts w:hint="eastAsia"/>
          <w:sz w:val="30"/>
          <w:szCs w:val="30"/>
        </w:rPr>
      </w:pPr>
      <w:r>
        <w:rPr>
          <w:rFonts w:hint="eastAsia"/>
          <w:sz w:val="30"/>
          <w:szCs w:val="30"/>
        </w:rPr>
        <w:t>But let us mark well the words of St. Paul, where he protesteth that he</w:t>
      </w:r>
    </w:p>
    <w:p w14:paraId="2DF79FD2">
      <w:pPr>
        <w:pStyle w:val="3"/>
        <w:ind w:right="0"/>
        <w:rPr>
          <w:rFonts w:hint="eastAsia"/>
          <w:sz w:val="30"/>
          <w:szCs w:val="30"/>
        </w:rPr>
      </w:pPr>
      <w:r>
        <w:rPr>
          <w:rFonts w:hint="eastAsia"/>
          <w:sz w:val="30"/>
          <w:szCs w:val="30"/>
        </w:rPr>
        <w:t>is God's witness, and showeth. that all who rebel against the gospel, and will not submit themselves to it, must not think that they have to deal with men, but with God; for the work is his.</w:t>
      </w:r>
    </w:p>
    <w:p w14:paraId="4055BEC4">
      <w:pPr>
        <w:pStyle w:val="3"/>
        <w:ind w:right="0"/>
        <w:rPr>
          <w:rFonts w:hint="eastAsia"/>
          <w:sz w:val="30"/>
          <w:szCs w:val="30"/>
        </w:rPr>
      </w:pPr>
      <w:r>
        <w:rPr>
          <w:rFonts w:hint="eastAsia"/>
          <w:sz w:val="30"/>
          <w:szCs w:val="30"/>
        </w:rPr>
        <w:t>但让我们仔细留意圣保罗的话语，祂在那里声明祂是上帝的见证人，并显明所有悖逆福音，不愿顺服它的人，不可认为他们是在与人打交道，而是在与上帝打交道；因为这工作是祂的。</w:t>
      </w:r>
    </w:p>
    <w:p w14:paraId="40964F8F">
      <w:pPr>
        <w:pStyle w:val="3"/>
        <w:ind w:right="0"/>
        <w:rPr>
          <w:rFonts w:hint="eastAsia"/>
          <w:sz w:val="30"/>
          <w:szCs w:val="30"/>
        </w:rPr>
      </w:pPr>
      <w:r>
        <w:rPr>
          <w:rFonts w:hint="eastAsia"/>
          <w:sz w:val="30"/>
          <w:szCs w:val="30"/>
        </w:rPr>
        <w:t>Let us therefore beware that we submit ourselves to God, and bow down our necks to his obedience; and so honour and magnify his glorious name, that he may acknowledge us as his children; that we may, all</w:t>
      </w:r>
    </w:p>
    <w:p w14:paraId="732D75E2">
      <w:pPr>
        <w:pStyle w:val="3"/>
        <w:ind w:right="0"/>
        <w:rPr>
          <w:rFonts w:hint="eastAsia"/>
          <w:sz w:val="30"/>
          <w:szCs w:val="30"/>
        </w:rPr>
      </w:pPr>
      <w:r>
        <w:rPr>
          <w:rFonts w:hint="eastAsia"/>
          <w:sz w:val="30"/>
          <w:szCs w:val="30"/>
        </w:rPr>
        <w:t>the days of our life, call upon him as our Father, and our Saviour!</w:t>
      </w:r>
    </w:p>
    <w:p w14:paraId="3079B670">
      <w:pPr>
        <w:pStyle w:val="3"/>
        <w:ind w:right="0"/>
        <w:rPr>
          <w:rFonts w:hint="eastAsia"/>
          <w:sz w:val="30"/>
          <w:szCs w:val="30"/>
        </w:rPr>
      </w:pPr>
      <w:r>
        <w:rPr>
          <w:rFonts w:hint="eastAsia"/>
          <w:sz w:val="30"/>
          <w:szCs w:val="30"/>
        </w:rPr>
        <w:t>因此，让我们谨慎，顺服上帝，低下我们的颈项顺服祂；并如此尊崇和显扬祂荣耀的名，好让祂可以承认我们是祂的儿女；好让我们一生的日子，都可以呼求祂为我们的父，和我们的救主！</w:t>
      </w:r>
    </w:p>
    <w:p w14:paraId="07602877">
      <w:pPr>
        <w:pStyle w:val="3"/>
        <w:ind w:right="0"/>
        <w:rPr>
          <w:rFonts w:hint="eastAsia"/>
          <w:sz w:val="30"/>
          <w:szCs w:val="30"/>
        </w:rPr>
      </w:pPr>
      <w:r>
        <w:rPr>
          <w:rFonts w:hint="eastAsia"/>
          <w:sz w:val="30"/>
          <w:szCs w:val="30"/>
        </w:rPr>
        <w:t>THE END</w:t>
      </w:r>
    </w:p>
    <w:p w14:paraId="0570602E">
      <w:pPr>
        <w:pStyle w:val="3"/>
        <w:ind w:right="0"/>
        <w:rPr>
          <w:rFonts w:hint="eastAsia"/>
          <w:sz w:val="30"/>
          <w:szCs w:val="30"/>
        </w:rPr>
      </w:pPr>
      <w:r>
        <w:rPr>
          <w:rFonts w:hint="eastAsia"/>
          <w:sz w:val="30"/>
          <w:szCs w:val="30"/>
        </w:rPr>
        <w:t>结束</w:t>
      </w:r>
    </w:p>
    <w:p w14:paraId="68149863">
      <w:pPr>
        <w:pStyle w:val="3"/>
        <w:ind w:right="0"/>
        <w:rPr>
          <w:rFonts w:hint="eastAsia"/>
          <w:sz w:val="30"/>
          <w:szCs w:val="30"/>
        </w:rPr>
      </w:pPr>
      <w:r>
        <w:rPr>
          <w:rFonts w:hint="eastAsia"/>
          <w:sz w:val="30"/>
          <w:szCs w:val="30"/>
        </w:rPr>
        <w:t>OCR Edit by Thomas M Witte</w:t>
      </w:r>
    </w:p>
    <w:p w14:paraId="38BCEC72">
      <w:pPr>
        <w:pStyle w:val="3"/>
        <w:ind w:right="0"/>
        <w:rPr>
          <w:sz w:val="30"/>
          <w:szCs w:val="30"/>
        </w:rPr>
      </w:pPr>
      <w:r>
        <w:rPr>
          <w:rFonts w:hint="eastAsia"/>
          <w:sz w:val="30"/>
          <w:szCs w:val="30"/>
        </w:rPr>
        <w:t>OCR 编辑：托马斯·M·威特</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09312A3"/>
    <w:rsid w:val="192E3782"/>
    <w:rsid w:val="284B72B3"/>
    <w:rsid w:val="6A7F01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6"/>
      <w:outlineLvl w:val="1"/>
    </w:pPr>
    <w:rPr>
      <w:rFonts w:ascii="Times New Roman" w:hAnsi="Times New Roman" w:eastAsia="Times New Roman" w:cs="Times New Roman"/>
      <w:b/>
      <w:bCs/>
      <w:sz w:val="47"/>
      <w:szCs w:val="47"/>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right="210"/>
    </w:pPr>
    <w:rPr>
      <w:rFonts w:ascii="Times New Roman" w:hAnsi="Times New Roman" w:eastAsia="Times New Roman" w:cs="Times New Roman"/>
      <w:sz w:val="28"/>
      <w:szCs w:val="28"/>
      <w:lang w:val="en-US" w:eastAsia="en-US" w:bidi="ar-SA"/>
    </w:rPr>
  </w:style>
  <w:style w:type="paragraph" w:styleId="4">
    <w:name w:val="Title"/>
    <w:basedOn w:val="1"/>
    <w:qFormat/>
    <w:uiPriority w:val="1"/>
    <w:rPr>
      <w:rFonts w:ascii="Times New Roman" w:hAnsi="Times New Roman" w:eastAsia="Times New Roman" w:cs="Times New Roman"/>
      <w:b/>
      <w:bCs/>
      <w:sz w:val="57"/>
      <w:szCs w:val="57"/>
      <w:lang w:val="en-US" w:eastAsia="en-US" w:bidi="ar-SA"/>
    </w:rPr>
  </w:style>
  <w:style w:type="character" w:styleId="7">
    <w:name w:val="Hyperlink"/>
    <w:basedOn w:val="6"/>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9"/>
      <w:ind w:left="575"/>
    </w:pPr>
    <w:rPr>
      <w:rFonts w:ascii="Times New Roman" w:hAnsi="Times New Roman" w:eastAsia="Times New Roman" w:cs="Times New Roman"/>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359</Pages>
  <Words>1922</Words>
  <Characters>4807</Characters>
  <TotalTime>37</TotalTime>
  <ScaleCrop>false</ScaleCrop>
  <LinksUpToDate>false</LinksUpToDate>
  <CharactersWithSpaces>5481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2025-05-28T09:46:00Z</dcterms:created>
  <dc:creator>Thomas Witte</dc:creator>
  <cp:lastModifiedBy>密</cp:lastModifiedBy>
  <dcterms:modified xsi:type="dcterms:W3CDTF">2025-05-30T02:28:20Z</dcterms:modified>
  <dc:title>A Selection of the Most Celebrated Semrons of John Calvin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2025-05-28T00:00:00Z</vt:filetime>
  </property>
  <property fmtid="{D5CDD505-2E9C-101B-9397-08002B2CF9AE}" pid="3" name="LastSaved">
    <vt:filetime>2025-05-28T00:00:00Z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7A189CD66976456CAFB27DE17ED9EEAA_13</vt:lpwstr>
  </property>
</Properties>
</file>