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D8D39">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23" name="图片 23" descr="图怪兽_未命名 副本 副本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怪兽_未命名 副本 副本 (1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757F11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1589D35D">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18C3621">
      <w:pPr>
        <w:pStyle w:val="3"/>
        <w:spacing w:after="0"/>
        <w:jc w:val="left"/>
        <w:rPr>
          <w:rFonts w:ascii="Times New Roman"/>
          <w:sz w:val="20"/>
        </w:rPr>
      </w:pPr>
    </w:p>
    <w:p w14:paraId="4DE347DA">
      <w:pPr>
        <w:pStyle w:val="3"/>
        <w:spacing w:after="0"/>
        <w:jc w:val="left"/>
        <w:rPr>
          <w:rFonts w:hint="eastAsia" w:ascii="Times New Roman"/>
          <w:sz w:val="20"/>
        </w:rPr>
      </w:pPr>
      <w:r>
        <w:rPr>
          <w:rFonts w:hint="eastAsia" w:ascii="Times New Roman"/>
          <w:sz w:val="20"/>
        </w:rPr>
        <w:t>翻译来源：ai</w:t>
      </w:r>
    </w:p>
    <w:p w14:paraId="6843E686">
      <w:pPr>
        <w:pStyle w:val="3"/>
        <w:spacing w:after="0"/>
        <w:jc w:val="left"/>
        <w:rPr>
          <w:rFonts w:hint="eastAsia" w:ascii="Times New Roman"/>
          <w:sz w:val="20"/>
        </w:rPr>
      </w:pPr>
      <w:r>
        <w:rPr>
          <w:rFonts w:hint="eastAsia" w:ascii="Times New Roman"/>
          <w:sz w:val="20"/>
        </w:rPr>
        <w:t> </w:t>
      </w:r>
    </w:p>
    <w:p w14:paraId="609916D3">
      <w:pPr>
        <w:pStyle w:val="3"/>
        <w:spacing w:after="0"/>
        <w:jc w:val="left"/>
        <w:rPr>
          <w:rFonts w:hint="eastAsia" w:ascii="Times New Roman"/>
          <w:sz w:val="20"/>
        </w:rPr>
      </w:pPr>
      <w:r>
        <w:rPr>
          <w:rFonts w:hint="eastAsia" w:ascii="Times New Roman"/>
          <w:sz w:val="20"/>
        </w:rPr>
        <w:t> </w:t>
      </w:r>
    </w:p>
    <w:p w14:paraId="74F375BC">
      <w:pPr>
        <w:pStyle w:val="3"/>
        <w:spacing w:after="0"/>
        <w:jc w:val="left"/>
        <w:rPr>
          <w:rFonts w:hint="eastAsia" w:ascii="Times New Roman"/>
          <w:sz w:val="20"/>
        </w:rPr>
      </w:pPr>
      <w:r>
        <w:rPr>
          <w:rFonts w:hint="eastAsia" w:ascii="Times New Roman"/>
          <w:sz w:val="20"/>
        </w:rPr>
        <w:t>注说明：</w:t>
      </w:r>
    </w:p>
    <w:p w14:paraId="0BAD0BAC">
      <w:pPr>
        <w:pStyle w:val="3"/>
        <w:spacing w:after="0"/>
        <w:jc w:val="left"/>
        <w:rPr>
          <w:rFonts w:hint="eastAsia" w:ascii="Times New Roman"/>
          <w:sz w:val="20"/>
        </w:rPr>
      </w:pPr>
      <w:r>
        <w:rPr>
          <w:rFonts w:hint="eastAsia" w:ascii="Times New Roman"/>
          <w:sz w:val="20"/>
        </w:rPr>
        <w:t>1、以下文字使用人工智能ai翻译，请以原文为准。</w:t>
      </w:r>
    </w:p>
    <w:p w14:paraId="59AF946D">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78C3860">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6CC6017">
      <w:pPr>
        <w:pStyle w:val="3"/>
        <w:spacing w:after="0"/>
        <w:jc w:val="left"/>
        <w:rPr>
          <w:rFonts w:hint="eastAsia" w:ascii="Times New Roman"/>
          <w:sz w:val="20"/>
        </w:rPr>
      </w:pPr>
      <w:r>
        <w:rPr>
          <w:rFonts w:hint="eastAsia" w:ascii="Times New Roman"/>
          <w:sz w:val="20"/>
        </w:rPr>
        <w:t> </w:t>
      </w:r>
    </w:p>
    <w:p w14:paraId="6C7597B5">
      <w:pPr>
        <w:pStyle w:val="3"/>
        <w:spacing w:after="0"/>
        <w:jc w:val="left"/>
        <w:rPr>
          <w:rFonts w:hint="eastAsia" w:ascii="Times New Roman"/>
          <w:sz w:val="20"/>
        </w:rPr>
      </w:pPr>
      <w:r>
        <w:rPr>
          <w:rFonts w:hint="eastAsia" w:ascii="Times New Roman"/>
          <w:sz w:val="20"/>
        </w:rPr>
        <w:t>邮箱：xuanjiao789@outlook.com若商用，只能收回成本费。</w:t>
      </w:r>
    </w:p>
    <w:p w14:paraId="6F0DE6E8">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60B71115">
      <w:pPr>
        <w:pStyle w:val="3"/>
        <w:spacing w:after="0"/>
        <w:jc w:val="left"/>
        <w:rPr>
          <w:rFonts w:hint="eastAsia" w:ascii="Times New Roman"/>
          <w:sz w:val="20"/>
        </w:rPr>
      </w:pPr>
      <w:r>
        <w:rPr>
          <w:rFonts w:hint="eastAsia" w:ascii="Times New Roman"/>
          <w:sz w:val="20"/>
        </w:rPr>
        <w:t> </w:t>
      </w:r>
    </w:p>
    <w:p w14:paraId="536AC616">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27AD6367">
      <w:pPr>
        <w:pStyle w:val="2"/>
        <w:bidi w:val="0"/>
        <w:rPr>
          <w:rFonts w:hint="eastAsia"/>
        </w:rPr>
      </w:pPr>
      <w:bookmarkStart w:id="0" w:name="_GoBack"/>
      <w:bookmarkEnd w:id="0"/>
      <w:r>
        <w:rPr>
          <w:rFonts w:hint="eastAsia"/>
        </w:rPr>
        <w:t>PSYCHOPANNYCHIA</w:t>
      </w:r>
    </w:p>
    <w:p w14:paraId="5FAA18CC">
      <w:pPr>
        <w:pStyle w:val="2"/>
        <w:bidi w:val="0"/>
        <w:rPr>
          <w:rFonts w:hint="eastAsia"/>
        </w:rPr>
      </w:pPr>
      <w:r>
        <w:rPr>
          <w:rFonts w:hint="eastAsia" w:eastAsia="宋体"/>
          <w:lang w:eastAsia="zh-CN"/>
        </w:rPr>
        <w:t>《</w:t>
      </w:r>
      <w:r>
        <w:rPr>
          <w:rFonts w:hint="eastAsia"/>
        </w:rPr>
        <w:t>灵魂的虚幻睡眠</w:t>
      </w:r>
      <w:r>
        <w:rPr>
          <w:rFonts w:hint="eastAsia" w:eastAsia="宋体"/>
          <w:lang w:eastAsia="zh-CN"/>
        </w:rPr>
        <w:t>》</w:t>
      </w:r>
    </w:p>
    <w:p w14:paraId="21608019">
      <w:pPr>
        <w:pStyle w:val="3"/>
        <w:spacing w:before="295" w:line="285" w:lineRule="auto"/>
        <w:ind w:firstLine="600"/>
        <w:rPr>
          <w:rFonts w:hint="eastAsia"/>
          <w:spacing w:val="-2"/>
        </w:rPr>
      </w:pPr>
      <w:r>
        <w:rPr>
          <w:rFonts w:hint="eastAsia"/>
          <w:spacing w:val="-2"/>
        </w:rPr>
        <w:t>OR,</w:t>
      </w:r>
    </w:p>
    <w:p w14:paraId="5788D4AB">
      <w:pPr>
        <w:pStyle w:val="3"/>
        <w:spacing w:before="295" w:line="285" w:lineRule="auto"/>
        <w:ind w:firstLine="600"/>
        <w:rPr>
          <w:rFonts w:hint="eastAsia"/>
          <w:spacing w:val="-2"/>
        </w:rPr>
      </w:pPr>
      <w:r>
        <w:rPr>
          <w:rFonts w:hint="eastAsia"/>
          <w:spacing w:val="-2"/>
        </w:rPr>
        <w:t>或，</w:t>
      </w:r>
    </w:p>
    <w:p w14:paraId="76082A54">
      <w:pPr>
        <w:pStyle w:val="3"/>
        <w:spacing w:before="295" w:line="285" w:lineRule="auto"/>
        <w:ind w:firstLine="600"/>
        <w:rPr>
          <w:rFonts w:hint="eastAsia"/>
          <w:spacing w:val="-2"/>
        </w:rPr>
      </w:pPr>
    </w:p>
    <w:p w14:paraId="1975C118">
      <w:pPr>
        <w:pStyle w:val="3"/>
        <w:spacing w:before="295" w:line="285" w:lineRule="auto"/>
        <w:ind w:firstLine="600"/>
        <w:rPr>
          <w:rFonts w:hint="eastAsia"/>
          <w:spacing w:val="-2"/>
        </w:rPr>
      </w:pPr>
      <w:r>
        <w:rPr>
          <w:rFonts w:hint="eastAsia"/>
          <w:spacing w:val="-2"/>
        </w:rPr>
        <w:t>A REFUTATION OF THE ERROR ENTERTAINED BY SOME UNSKILFUL PERONS,</w:t>
      </w:r>
    </w:p>
    <w:p w14:paraId="383C2C80">
      <w:pPr>
        <w:pStyle w:val="3"/>
        <w:spacing w:before="295" w:line="285" w:lineRule="auto"/>
        <w:ind w:firstLine="600"/>
        <w:rPr>
          <w:rFonts w:hint="eastAsia"/>
          <w:spacing w:val="-2"/>
        </w:rPr>
      </w:pPr>
      <w:r>
        <w:rPr>
          <w:rFonts w:hint="eastAsia"/>
          <w:spacing w:val="-2"/>
        </w:rPr>
        <w:t>驳斥某些无知之徒所持的谬误，</w:t>
      </w:r>
    </w:p>
    <w:p w14:paraId="1428D839">
      <w:pPr>
        <w:pStyle w:val="3"/>
        <w:spacing w:before="295" w:line="285" w:lineRule="auto"/>
        <w:ind w:firstLine="600"/>
        <w:rPr>
          <w:rFonts w:hint="eastAsia"/>
          <w:spacing w:val="-2"/>
        </w:rPr>
      </w:pPr>
    </w:p>
    <w:p w14:paraId="5E3C8C0B">
      <w:pPr>
        <w:pStyle w:val="3"/>
        <w:spacing w:before="295" w:line="285" w:lineRule="auto"/>
        <w:ind w:firstLine="600"/>
        <w:rPr>
          <w:rFonts w:hint="eastAsia"/>
          <w:spacing w:val="-2"/>
        </w:rPr>
      </w:pPr>
      <w:r>
        <w:rPr>
          <w:rFonts w:hint="eastAsia"/>
          <w:spacing w:val="-2"/>
        </w:rPr>
        <w:t>WHO IGNORANTLY IMAGINE THAT</w:t>
      </w:r>
    </w:p>
    <w:p w14:paraId="299DC4FA">
      <w:pPr>
        <w:pStyle w:val="3"/>
        <w:spacing w:before="295" w:line="285" w:lineRule="auto"/>
        <w:ind w:firstLine="600"/>
        <w:rPr>
          <w:rFonts w:hint="eastAsia"/>
          <w:spacing w:val="-2"/>
        </w:rPr>
      </w:pPr>
      <w:r>
        <w:rPr>
          <w:rFonts w:hint="eastAsia"/>
          <w:spacing w:val="-2"/>
        </w:rPr>
        <w:t>他们无知地想象</w:t>
      </w:r>
    </w:p>
    <w:p w14:paraId="4776C53B">
      <w:pPr>
        <w:pStyle w:val="3"/>
        <w:spacing w:before="295" w:line="285" w:lineRule="auto"/>
        <w:ind w:firstLine="600"/>
        <w:rPr>
          <w:rFonts w:hint="eastAsia"/>
          <w:spacing w:val="-2"/>
        </w:rPr>
      </w:pPr>
    </w:p>
    <w:p w14:paraId="346E250E">
      <w:pPr>
        <w:pStyle w:val="3"/>
        <w:spacing w:before="295" w:line="285" w:lineRule="auto"/>
        <w:ind w:firstLine="600"/>
        <w:rPr>
          <w:rFonts w:hint="eastAsia"/>
          <w:spacing w:val="-2"/>
        </w:rPr>
      </w:pPr>
      <w:r>
        <w:rPr>
          <w:rFonts w:hint="eastAsia"/>
          <w:spacing w:val="-2"/>
        </w:rPr>
        <w:t>IN THE INTERVAL BETWEEN DEATH AND THE JUDGMENT THE SOUL SLEEPS.</w:t>
      </w:r>
    </w:p>
    <w:p w14:paraId="31C725A2">
      <w:pPr>
        <w:pStyle w:val="3"/>
        <w:spacing w:before="295" w:line="285" w:lineRule="auto"/>
        <w:ind w:firstLine="600"/>
        <w:rPr>
          <w:rFonts w:hint="eastAsia"/>
          <w:spacing w:val="-2"/>
        </w:rPr>
      </w:pPr>
      <w:r>
        <w:rPr>
          <w:rFonts w:hint="eastAsia"/>
          <w:spacing w:val="-2"/>
        </w:rPr>
        <w:t>在死亡与审判之间灵魂沉睡。</w:t>
      </w:r>
    </w:p>
    <w:p w14:paraId="25F683DF">
      <w:pPr>
        <w:pStyle w:val="3"/>
        <w:spacing w:before="295" w:line="285" w:lineRule="auto"/>
        <w:ind w:firstLine="600"/>
        <w:rPr>
          <w:rFonts w:hint="eastAsia"/>
          <w:spacing w:val="-2"/>
        </w:rPr>
      </w:pPr>
    </w:p>
    <w:p w14:paraId="42B0C4A4">
      <w:pPr>
        <w:pStyle w:val="3"/>
        <w:spacing w:before="295" w:line="285" w:lineRule="auto"/>
        <w:ind w:firstLine="600"/>
        <w:rPr>
          <w:rFonts w:hint="eastAsia"/>
          <w:spacing w:val="-2"/>
        </w:rPr>
      </w:pPr>
      <w:r>
        <w:rPr>
          <w:rFonts w:hint="eastAsia"/>
          <w:spacing w:val="-2"/>
        </w:rPr>
        <w:t>TOGETHER WITH AN EXPLANATION</w:t>
      </w:r>
    </w:p>
    <w:p w14:paraId="4C692D68">
      <w:pPr>
        <w:pStyle w:val="3"/>
        <w:spacing w:before="295" w:line="285" w:lineRule="auto"/>
        <w:ind w:firstLine="600"/>
        <w:rPr>
          <w:rFonts w:hint="eastAsia"/>
          <w:spacing w:val="-2"/>
        </w:rPr>
      </w:pPr>
      <w:r>
        <w:rPr>
          <w:rFonts w:hint="eastAsia"/>
          <w:spacing w:val="-2"/>
        </w:rPr>
        <w:t>并附有解释</w:t>
      </w:r>
    </w:p>
    <w:p w14:paraId="3925E3E6">
      <w:pPr>
        <w:pStyle w:val="3"/>
        <w:spacing w:before="295" w:line="285" w:lineRule="auto"/>
        <w:ind w:firstLine="600"/>
        <w:rPr>
          <w:rFonts w:hint="eastAsia"/>
          <w:spacing w:val="-2"/>
        </w:rPr>
      </w:pPr>
    </w:p>
    <w:p w14:paraId="05CE5EFD">
      <w:pPr>
        <w:pStyle w:val="3"/>
        <w:spacing w:before="295" w:line="285" w:lineRule="auto"/>
        <w:ind w:firstLine="600"/>
        <w:rPr>
          <w:rFonts w:hint="eastAsia"/>
          <w:spacing w:val="-2"/>
        </w:rPr>
      </w:pPr>
      <w:r>
        <w:rPr>
          <w:rFonts w:hint="eastAsia"/>
          <w:spacing w:val="-2"/>
        </w:rPr>
        <w:t>OF THE CONDITION AND LIFE OF THE SOUL AFTER THIS PRESENT LIFE.</w:t>
      </w:r>
    </w:p>
    <w:p w14:paraId="57817174">
      <w:pPr>
        <w:pStyle w:val="3"/>
        <w:spacing w:before="295" w:line="285" w:lineRule="auto"/>
        <w:ind w:firstLine="600"/>
        <w:rPr>
          <w:rFonts w:hint="eastAsia"/>
          <w:spacing w:val="-2"/>
        </w:rPr>
      </w:pPr>
      <w:r>
        <w:rPr>
          <w:rFonts w:hint="eastAsia"/>
          <w:spacing w:val="-2"/>
        </w:rPr>
        <w:t>灵魂在此生之后的状况和生命。</w:t>
      </w:r>
    </w:p>
    <w:p w14:paraId="68DC6967">
      <w:pPr>
        <w:pStyle w:val="3"/>
        <w:spacing w:before="295" w:line="285" w:lineRule="auto"/>
        <w:ind w:firstLine="600"/>
        <w:rPr>
          <w:rFonts w:hint="eastAsia"/>
          <w:spacing w:val="-2"/>
        </w:rPr>
      </w:pPr>
    </w:p>
    <w:p w14:paraId="05EC2F81">
      <w:pPr>
        <w:pStyle w:val="2"/>
        <w:bidi w:val="0"/>
        <w:rPr>
          <w:rFonts w:hint="eastAsia"/>
        </w:rPr>
      </w:pPr>
      <w:r>
        <w:rPr>
          <w:rFonts w:hint="eastAsia"/>
        </w:rPr>
        <w:t>by John Calvin</w:t>
      </w:r>
    </w:p>
    <w:p w14:paraId="0CB9995B">
      <w:pPr>
        <w:pStyle w:val="2"/>
        <w:bidi w:val="0"/>
        <w:rPr>
          <w:rFonts w:hint="eastAsia"/>
        </w:rPr>
      </w:pPr>
      <w:r>
        <w:rPr>
          <w:rFonts w:hint="eastAsia"/>
        </w:rPr>
        <w:t>约翰·加尔文 著</w:t>
      </w:r>
    </w:p>
    <w:p w14:paraId="7ABDDE06">
      <w:pPr>
        <w:pStyle w:val="3"/>
        <w:spacing w:before="295" w:line="285" w:lineRule="auto"/>
        <w:ind w:firstLine="600"/>
        <w:rPr>
          <w:rFonts w:hint="eastAsia"/>
          <w:spacing w:val="-2"/>
        </w:rPr>
      </w:pPr>
    </w:p>
    <w:p w14:paraId="645CC035">
      <w:pPr>
        <w:pStyle w:val="3"/>
        <w:spacing w:before="295" w:line="285" w:lineRule="auto"/>
        <w:ind w:firstLine="600"/>
        <w:rPr>
          <w:rFonts w:hint="eastAsia"/>
          <w:spacing w:val="-2"/>
        </w:rPr>
      </w:pPr>
      <w:r>
        <w:rPr>
          <w:rFonts w:hint="eastAsia"/>
          <w:spacing w:val="-2"/>
        </w:rPr>
        <w:t>Table of Contents</w:t>
      </w:r>
    </w:p>
    <w:p w14:paraId="732F029A">
      <w:pPr>
        <w:pStyle w:val="3"/>
        <w:spacing w:before="295" w:line="285" w:lineRule="auto"/>
        <w:ind w:firstLine="600"/>
        <w:rPr>
          <w:rFonts w:hint="eastAsia"/>
          <w:spacing w:val="-2"/>
        </w:rPr>
      </w:pPr>
      <w:r>
        <w:rPr>
          <w:rFonts w:hint="eastAsia"/>
          <w:spacing w:val="-2"/>
        </w:rPr>
        <w:t>目录</w:t>
      </w:r>
    </w:p>
    <w:p w14:paraId="0089785C">
      <w:pPr>
        <w:pStyle w:val="3"/>
        <w:spacing w:before="295" w:line="285" w:lineRule="auto"/>
        <w:ind w:firstLine="600"/>
        <w:rPr>
          <w:rFonts w:hint="eastAsia"/>
          <w:spacing w:val="-2"/>
        </w:rPr>
      </w:pPr>
    </w:p>
    <w:p w14:paraId="6CF8B82C">
      <w:pPr>
        <w:pStyle w:val="3"/>
        <w:spacing w:before="295" w:line="285" w:lineRule="auto"/>
        <w:ind w:firstLine="600"/>
        <w:rPr>
          <w:rFonts w:hint="eastAsia"/>
          <w:spacing w:val="-2"/>
        </w:rPr>
      </w:pPr>
      <w:r>
        <w:rPr>
          <w:rFonts w:hint="eastAsia"/>
          <w:spacing w:val="-2"/>
        </w:rPr>
        <w:t>Translators Note</w:t>
      </w:r>
    </w:p>
    <w:p w14:paraId="3826E435">
      <w:pPr>
        <w:pStyle w:val="3"/>
        <w:spacing w:before="295" w:line="285" w:lineRule="auto"/>
        <w:ind w:firstLine="600"/>
        <w:rPr>
          <w:rFonts w:hint="eastAsia"/>
          <w:spacing w:val="-2"/>
        </w:rPr>
      </w:pPr>
      <w:r>
        <w:rPr>
          <w:rFonts w:hint="eastAsia"/>
          <w:spacing w:val="-2"/>
        </w:rPr>
        <w:t>译者注</w:t>
      </w:r>
    </w:p>
    <w:p w14:paraId="30796F7D">
      <w:pPr>
        <w:pStyle w:val="3"/>
        <w:spacing w:before="295" w:line="285" w:lineRule="auto"/>
        <w:ind w:firstLine="600"/>
        <w:rPr>
          <w:rFonts w:hint="eastAsia"/>
          <w:spacing w:val="-2"/>
        </w:rPr>
      </w:pPr>
    </w:p>
    <w:p w14:paraId="3F0FD558">
      <w:pPr>
        <w:pStyle w:val="3"/>
        <w:spacing w:before="295" w:line="285" w:lineRule="auto"/>
        <w:ind w:firstLine="600"/>
        <w:rPr>
          <w:rFonts w:hint="eastAsia"/>
          <w:spacing w:val="-2"/>
        </w:rPr>
      </w:pPr>
      <w:r>
        <w:rPr>
          <w:rFonts w:hint="eastAsia"/>
          <w:spacing w:val="-2"/>
        </w:rPr>
        <w:t>Preface</w:t>
      </w:r>
    </w:p>
    <w:p w14:paraId="1571A2E3">
      <w:pPr>
        <w:pStyle w:val="3"/>
        <w:spacing w:before="295" w:line="285" w:lineRule="auto"/>
        <w:ind w:firstLine="600"/>
        <w:rPr>
          <w:rFonts w:hint="eastAsia"/>
          <w:spacing w:val="-2"/>
        </w:rPr>
      </w:pPr>
      <w:r>
        <w:rPr>
          <w:rFonts w:hint="eastAsia"/>
          <w:spacing w:val="-2"/>
        </w:rPr>
        <w:t>序言</w:t>
      </w:r>
    </w:p>
    <w:p w14:paraId="72831CCE">
      <w:pPr>
        <w:pStyle w:val="3"/>
        <w:spacing w:before="295" w:line="285" w:lineRule="auto"/>
        <w:ind w:firstLine="600"/>
        <w:rPr>
          <w:rFonts w:hint="eastAsia"/>
          <w:spacing w:val="-2"/>
        </w:rPr>
      </w:pPr>
    </w:p>
    <w:p w14:paraId="24B1004A">
      <w:pPr>
        <w:pStyle w:val="3"/>
        <w:spacing w:before="295" w:line="285" w:lineRule="auto"/>
        <w:ind w:firstLine="600"/>
        <w:rPr>
          <w:rFonts w:hint="eastAsia"/>
          <w:spacing w:val="-2"/>
        </w:rPr>
      </w:pPr>
      <w:r>
        <w:rPr>
          <w:rFonts w:hint="eastAsia"/>
          <w:spacing w:val="-2"/>
        </w:rPr>
        <w:t>To the Reader</w:t>
      </w:r>
    </w:p>
    <w:p w14:paraId="00806C6B">
      <w:pPr>
        <w:pStyle w:val="3"/>
        <w:spacing w:before="295" w:line="285" w:lineRule="auto"/>
        <w:ind w:firstLine="600"/>
        <w:rPr>
          <w:rFonts w:hint="eastAsia"/>
          <w:spacing w:val="-2"/>
        </w:rPr>
      </w:pPr>
      <w:r>
        <w:rPr>
          <w:rFonts w:hint="eastAsia"/>
          <w:spacing w:val="-2"/>
        </w:rPr>
        <w:t>致读者</w:t>
      </w:r>
    </w:p>
    <w:p w14:paraId="54D54C3B">
      <w:pPr>
        <w:pStyle w:val="3"/>
        <w:spacing w:before="295" w:line="285" w:lineRule="auto"/>
        <w:ind w:firstLine="600"/>
        <w:rPr>
          <w:rFonts w:hint="eastAsia"/>
          <w:spacing w:val="-2"/>
        </w:rPr>
      </w:pPr>
    </w:p>
    <w:p w14:paraId="49381E4A">
      <w:pPr>
        <w:pStyle w:val="3"/>
        <w:spacing w:before="295" w:line="285" w:lineRule="auto"/>
        <w:ind w:firstLine="600"/>
        <w:rPr>
          <w:rFonts w:hint="eastAsia"/>
          <w:spacing w:val="-2"/>
        </w:rPr>
      </w:pPr>
      <w:r>
        <w:rPr>
          <w:rFonts w:hint="eastAsia"/>
          <w:spacing w:val="-2"/>
        </w:rPr>
        <w:t>Psychopannychia</w:t>
      </w:r>
    </w:p>
    <w:p w14:paraId="7A4AB119">
      <w:pPr>
        <w:pStyle w:val="3"/>
        <w:spacing w:before="295" w:line="285" w:lineRule="auto"/>
        <w:ind w:firstLine="600"/>
        <w:rPr>
          <w:rFonts w:hint="eastAsia"/>
          <w:spacing w:val="-2"/>
        </w:rPr>
      </w:pPr>
      <w:r>
        <w:rPr>
          <w:rFonts w:hint="eastAsia"/>
          <w:spacing w:val="-2"/>
        </w:rPr>
        <w:t>灵魂永生论</w:t>
      </w:r>
    </w:p>
    <w:p w14:paraId="519A9FB8">
      <w:pPr>
        <w:pStyle w:val="3"/>
        <w:spacing w:before="295" w:line="285" w:lineRule="auto"/>
        <w:ind w:firstLine="600"/>
        <w:rPr>
          <w:rFonts w:hint="eastAsia"/>
          <w:spacing w:val="-2"/>
        </w:rPr>
      </w:pPr>
    </w:p>
    <w:p w14:paraId="35ECD291">
      <w:pPr>
        <w:pStyle w:val="3"/>
        <w:spacing w:before="295" w:line="285" w:lineRule="auto"/>
        <w:ind w:firstLine="600"/>
        <w:rPr>
          <w:rFonts w:hint="eastAsia"/>
          <w:spacing w:val="-2"/>
        </w:rPr>
      </w:pPr>
      <w:r>
        <w:rPr>
          <w:rFonts w:hint="eastAsia"/>
          <w:spacing w:val="-2"/>
        </w:rPr>
        <w:t>TRANSLATOR'S NOTE for PSYCHOPANNYCHIA; OR, THE SOUL'S IMAGINARY SLEEP.</w:t>
      </w:r>
    </w:p>
    <w:p w14:paraId="293906A0">
      <w:pPr>
        <w:pStyle w:val="3"/>
        <w:spacing w:before="295" w:line="285" w:lineRule="auto"/>
        <w:ind w:firstLine="600"/>
        <w:rPr>
          <w:rFonts w:hint="eastAsia"/>
          <w:spacing w:val="-2"/>
        </w:rPr>
      </w:pPr>
      <w:r>
        <w:rPr>
          <w:rFonts w:hint="eastAsia"/>
          <w:spacing w:val="-2"/>
        </w:rPr>
        <w:t>《灵魂永生论；或，灵魂的虚幻睡眠》译者注。</w:t>
      </w:r>
    </w:p>
    <w:p w14:paraId="651F8EA3">
      <w:pPr>
        <w:pStyle w:val="3"/>
        <w:spacing w:before="295" w:line="285" w:lineRule="auto"/>
        <w:ind w:firstLine="600"/>
        <w:rPr>
          <w:rFonts w:hint="eastAsia"/>
          <w:spacing w:val="-2"/>
        </w:rPr>
      </w:pPr>
    </w:p>
    <w:p w14:paraId="6803B327">
      <w:pPr>
        <w:pStyle w:val="3"/>
        <w:spacing w:before="295" w:line="285" w:lineRule="auto"/>
        <w:ind w:firstLine="600"/>
        <w:rPr>
          <w:rFonts w:hint="eastAsia"/>
          <w:spacing w:val="-2"/>
        </w:rPr>
      </w:pPr>
      <w:r>
        <w:rPr>
          <w:rFonts w:hint="eastAsia"/>
          <w:spacing w:val="-2"/>
        </w:rPr>
        <w:t>The title of PSYCHOPANNYCHIA derived from Greek words which signify "the sleep of the soul;" the object of the Tract being to show, partly from reason, but more especially from Scripture, that there is no such sleep.</w:t>
      </w:r>
    </w:p>
    <w:p w14:paraId="7C191D8D">
      <w:pPr>
        <w:pStyle w:val="3"/>
        <w:spacing w:before="295" w:line="285" w:lineRule="auto"/>
        <w:ind w:firstLine="600"/>
        <w:rPr>
          <w:rFonts w:hint="eastAsia"/>
          <w:spacing w:val="-2"/>
        </w:rPr>
      </w:pPr>
      <w:r>
        <w:rPr>
          <w:rFonts w:hint="eastAsia"/>
          <w:spacing w:val="-2"/>
        </w:rPr>
        <w:t>《灵魂永生论》的标题源于希腊词语，意为“灵魂的睡眠”；本小册子的目的是，部分地从理性，但更主要地从圣经来证明，并不存在这样的睡眠。</w:t>
      </w:r>
    </w:p>
    <w:p w14:paraId="69EAE583">
      <w:pPr>
        <w:pStyle w:val="3"/>
        <w:spacing w:before="295" w:line="285" w:lineRule="auto"/>
        <w:ind w:firstLine="600"/>
        <w:rPr>
          <w:rFonts w:hint="eastAsia"/>
          <w:spacing w:val="-2"/>
        </w:rPr>
      </w:pPr>
    </w:p>
    <w:p w14:paraId="03EFFC4C">
      <w:pPr>
        <w:pStyle w:val="3"/>
        <w:spacing w:before="295" w:line="285" w:lineRule="auto"/>
        <w:ind w:firstLine="600"/>
        <w:rPr>
          <w:rFonts w:hint="eastAsia"/>
          <w:spacing w:val="-2"/>
        </w:rPr>
      </w:pPr>
      <w:r>
        <w:rPr>
          <w:rFonts w:hint="eastAsia"/>
          <w:spacing w:val="-2"/>
        </w:rPr>
        <w:t>It was published in 1534, when CALVIN was twenty-five years of age, and is, consequently, with the exception of the Commentary on the Clementia of Seneca, published in 1532, the earliest of all his writings, and two years earlier than the Institutes, the first known edition of which appeared in 1536.</w:t>
      </w:r>
    </w:p>
    <w:p w14:paraId="052135DE">
      <w:pPr>
        <w:pStyle w:val="3"/>
        <w:spacing w:before="295" w:line="285" w:lineRule="auto"/>
        <w:ind w:firstLine="600"/>
        <w:rPr>
          <w:rFonts w:hint="eastAsia"/>
          <w:spacing w:val="-2"/>
        </w:rPr>
      </w:pPr>
      <w:r>
        <w:rPr>
          <w:rFonts w:hint="eastAsia"/>
          <w:spacing w:val="-2"/>
        </w:rPr>
        <w:t>它出版于1534年，当时加尔文二十五岁，因此，除了1532年出版的《塞内加〈论仁慈〉评注》之外，这是他所有著作中最早的一部，比《基督教要义》早两年，后者已知的初版于1536年问世。</w:t>
      </w:r>
    </w:p>
    <w:p w14:paraId="7C9E508B">
      <w:pPr>
        <w:pStyle w:val="3"/>
        <w:spacing w:before="295" w:line="285" w:lineRule="auto"/>
        <w:ind w:firstLine="600"/>
        <w:rPr>
          <w:rFonts w:hint="eastAsia"/>
          <w:spacing w:val="-2"/>
        </w:rPr>
      </w:pPr>
    </w:p>
    <w:p w14:paraId="0E6A7863">
      <w:pPr>
        <w:pStyle w:val="3"/>
        <w:spacing w:before="295" w:line="285" w:lineRule="auto"/>
        <w:ind w:firstLine="600"/>
        <w:rPr>
          <w:rFonts w:hint="eastAsia"/>
          <w:spacing w:val="-2"/>
        </w:rPr>
      </w:pPr>
      <w:r>
        <w:rPr>
          <w:rFonts w:hint="eastAsia"/>
          <w:spacing w:val="-2"/>
        </w:rPr>
        <w:t>It thus possesses, especially to those who delight to trace the progress of a master mind, an interest additional to that which its merit gives it.</w:t>
      </w:r>
    </w:p>
    <w:p w14:paraId="0F87BBB0">
      <w:pPr>
        <w:pStyle w:val="3"/>
        <w:spacing w:before="295" w:line="285" w:lineRule="auto"/>
        <w:ind w:firstLine="600"/>
        <w:rPr>
          <w:rFonts w:hint="eastAsia"/>
          <w:spacing w:val="-2"/>
        </w:rPr>
      </w:pPr>
      <w:r>
        <w:rPr>
          <w:rFonts w:hint="eastAsia"/>
          <w:spacing w:val="-2"/>
        </w:rPr>
        <w:t>因此，它具有额外的趣味，尤其是对于那些乐于追溯一位大师思想发展的人而言，这趣味超出了其本身价值所赋予的。</w:t>
      </w:r>
    </w:p>
    <w:p w14:paraId="20128616">
      <w:pPr>
        <w:pStyle w:val="3"/>
        <w:spacing w:before="295" w:line="285" w:lineRule="auto"/>
        <w:ind w:firstLine="600"/>
        <w:rPr>
          <w:rFonts w:hint="eastAsia"/>
          <w:spacing w:val="-2"/>
        </w:rPr>
      </w:pPr>
    </w:p>
    <w:p w14:paraId="7D03A039">
      <w:pPr>
        <w:pStyle w:val="3"/>
        <w:spacing w:before="295" w:line="285" w:lineRule="auto"/>
        <w:ind w:firstLine="600"/>
        <w:rPr>
          <w:rFonts w:hint="eastAsia"/>
          <w:spacing w:val="-2"/>
        </w:rPr>
      </w:pPr>
      <w:r>
        <w:rPr>
          <w:rFonts w:hint="eastAsia"/>
          <w:spacing w:val="-2"/>
        </w:rPr>
        <w:t>The figment which it refutes is said by CALVIN to be of Arabian origin, but was first brought prominently into notice by some of the wildest fanatics among the ANABAPTISTS, for whom everything new and monstrous appears to have had an irresistible attraction.</w:t>
      </w:r>
    </w:p>
    <w:p w14:paraId="47869DAF">
      <w:pPr>
        <w:pStyle w:val="3"/>
        <w:spacing w:before="295" w:line="285" w:lineRule="auto"/>
        <w:ind w:firstLine="600"/>
        <w:rPr>
          <w:rFonts w:hint="eastAsia"/>
          <w:spacing w:val="-2"/>
        </w:rPr>
      </w:pPr>
      <w:r>
        <w:rPr>
          <w:rFonts w:hint="eastAsia"/>
          <w:spacing w:val="-2"/>
        </w:rPr>
        <w:t>加尔文称其所驳斥的虚构之说源于阿拉伯，但最初是由再洗礼派中最狂热的一些狂徒使其引人注目，对他们而言，一切新奇和怪诞的事物似乎都具有不可抗拒的吸引力。</w:t>
      </w:r>
    </w:p>
    <w:p w14:paraId="6C69E1CD">
      <w:pPr>
        <w:pStyle w:val="3"/>
        <w:spacing w:before="295" w:line="285" w:lineRule="auto"/>
        <w:ind w:firstLine="600"/>
        <w:rPr>
          <w:rFonts w:hint="eastAsia"/>
          <w:spacing w:val="-2"/>
        </w:rPr>
      </w:pPr>
    </w:p>
    <w:p w14:paraId="0314792D">
      <w:pPr>
        <w:pStyle w:val="3"/>
        <w:spacing w:before="295" w:line="285" w:lineRule="auto"/>
        <w:ind w:firstLine="600"/>
        <w:rPr>
          <w:rFonts w:hint="eastAsia"/>
          <w:spacing w:val="-2"/>
        </w:rPr>
      </w:pPr>
      <w:r>
        <w:rPr>
          <w:rFonts w:hint="eastAsia"/>
          <w:spacing w:val="-2"/>
        </w:rPr>
        <w:t>In more modern times, attempts have been made to give it a philosophical shape, as a necessary corollary from the dogma of Materialism advocated by Priestley and others.</w:t>
      </w:r>
    </w:p>
    <w:p w14:paraId="2DB56AF9">
      <w:pPr>
        <w:pStyle w:val="3"/>
        <w:spacing w:before="295" w:line="285" w:lineRule="auto"/>
        <w:ind w:firstLine="600"/>
        <w:rPr>
          <w:rFonts w:hint="eastAsia"/>
          <w:spacing w:val="-2"/>
        </w:rPr>
      </w:pPr>
      <w:r>
        <w:rPr>
          <w:rFonts w:hint="eastAsia"/>
          <w:spacing w:val="-2"/>
        </w:rPr>
        <w:t>在更近代的时期，有人试图赋予它一种哲学的形态，作为普里斯特利等人所倡导的唯物主义教条的必然推论。</w:t>
      </w:r>
    </w:p>
    <w:p w14:paraId="4B3D14B0">
      <w:pPr>
        <w:pStyle w:val="3"/>
        <w:spacing w:before="295" w:line="285" w:lineRule="auto"/>
        <w:ind w:firstLine="600"/>
        <w:rPr>
          <w:rFonts w:hint="eastAsia"/>
          <w:spacing w:val="-2"/>
        </w:rPr>
      </w:pPr>
    </w:p>
    <w:p w14:paraId="112DFCB4">
      <w:pPr>
        <w:pStyle w:val="3"/>
        <w:spacing w:before="295" w:line="285" w:lineRule="auto"/>
        <w:ind w:firstLine="600"/>
        <w:rPr>
          <w:rFonts w:hint="eastAsia"/>
          <w:spacing w:val="-2"/>
        </w:rPr>
      </w:pPr>
      <w:r>
        <w:rPr>
          <w:rFonts w:hint="eastAsia"/>
          <w:spacing w:val="-2"/>
        </w:rPr>
        <w:t>It would seem that the figment, wild and irrational though it is, had made considerable progress at an early period of the Reformation, and counted numerous converts, not merely among the fanatics who had revived it, but in more respectable quarters, where better things might have been expected.</w:t>
      </w:r>
    </w:p>
    <w:p w14:paraId="769FF661">
      <w:pPr>
        <w:pStyle w:val="3"/>
        <w:spacing w:before="295" w:line="285" w:lineRule="auto"/>
        <w:ind w:firstLine="600"/>
        <w:rPr>
          <w:rFonts w:hint="eastAsia"/>
          <w:spacing w:val="-2"/>
        </w:rPr>
      </w:pPr>
      <w:r>
        <w:rPr>
          <w:rFonts w:hint="eastAsia"/>
          <w:spacing w:val="-2"/>
        </w:rPr>
        <w:t>看来，这种虚构，尽管狂野而不合理，在宗教改革初期已取得了相当大的进展，不仅在复兴它的狂热分子中，而且在更受尊敬的圈子里，也拥有了众多的皈依者，而在这些圈子里，人们本可以期待更好的事物。</w:t>
      </w:r>
    </w:p>
    <w:p w14:paraId="05C3EF13">
      <w:pPr>
        <w:pStyle w:val="3"/>
        <w:spacing w:before="295" w:line="285" w:lineRule="auto"/>
        <w:ind w:firstLine="600"/>
        <w:rPr>
          <w:rFonts w:hint="eastAsia"/>
          <w:spacing w:val="-2"/>
        </w:rPr>
      </w:pPr>
    </w:p>
    <w:p w14:paraId="71801B6F">
      <w:pPr>
        <w:pStyle w:val="3"/>
        <w:spacing w:before="295" w:line="285" w:lineRule="auto"/>
        <w:ind w:firstLine="600"/>
        <w:rPr>
          <w:rFonts w:hint="eastAsia"/>
          <w:spacing w:val="-2"/>
        </w:rPr>
      </w:pPr>
      <w:r>
        <w:rPr>
          <w:rFonts w:hint="eastAsia"/>
          <w:spacing w:val="-2"/>
        </w:rPr>
        <w:t>One is puzzled to understand why it should have been received with so much favor; for the idea which it suggests, so far from being attractive, is naturally revolting.</w:t>
      </w:r>
    </w:p>
    <w:p w14:paraId="001C39AB">
      <w:pPr>
        <w:pStyle w:val="3"/>
        <w:spacing w:before="295" w:line="285" w:lineRule="auto"/>
        <w:ind w:firstLine="600"/>
        <w:rPr>
          <w:rFonts w:hint="eastAsia"/>
          <w:spacing w:val="-2"/>
        </w:rPr>
      </w:pPr>
      <w:r>
        <w:rPr>
          <w:rFonts w:hint="eastAsia"/>
          <w:spacing w:val="-2"/>
        </w:rPr>
        <w:t>令人费解的是，它为何会受到如此青睐；因为它所暗示的观念，非但不具吸引力，反而令人反感。</w:t>
      </w:r>
    </w:p>
    <w:p w14:paraId="2C310627">
      <w:pPr>
        <w:pStyle w:val="3"/>
        <w:spacing w:before="295" w:line="285" w:lineRule="auto"/>
        <w:ind w:firstLine="600"/>
        <w:rPr>
          <w:rFonts w:hint="eastAsia"/>
          <w:spacing w:val="-2"/>
        </w:rPr>
      </w:pPr>
    </w:p>
    <w:p w14:paraId="19AC50EE">
      <w:pPr>
        <w:pStyle w:val="3"/>
        <w:spacing w:before="295" w:line="285" w:lineRule="auto"/>
        <w:ind w:firstLine="600"/>
        <w:rPr>
          <w:rFonts w:hint="eastAsia"/>
          <w:spacing w:val="-2"/>
        </w:rPr>
      </w:pPr>
      <w:r>
        <w:rPr>
          <w:rFonts w:hint="eastAsia"/>
          <w:spacing w:val="-2"/>
        </w:rPr>
        <w:t>It was probably welcomed, not so much for its own sake, as for the great assistance which it was supposed capable of giving in THE POPISH CONTROVERSY.</w:t>
      </w:r>
    </w:p>
    <w:p w14:paraId="5A2B70E5">
      <w:pPr>
        <w:pStyle w:val="3"/>
        <w:spacing w:before="295" w:line="285" w:lineRule="auto"/>
        <w:ind w:firstLine="600"/>
        <w:rPr>
          <w:rFonts w:hint="eastAsia"/>
          <w:spacing w:val="-2"/>
        </w:rPr>
      </w:pPr>
      <w:r>
        <w:rPr>
          <w:rFonts w:hint="eastAsia"/>
          <w:spacing w:val="-2"/>
        </w:rPr>
        <w:t>它受到欢迎，可能并非主要因为其本身，而是因为它被认为能够在反教皇的论战中提供巨大帮助。</w:t>
      </w:r>
    </w:p>
    <w:p w14:paraId="73E3E0E3">
      <w:pPr>
        <w:pStyle w:val="3"/>
        <w:spacing w:before="295" w:line="285" w:lineRule="auto"/>
        <w:ind w:firstLine="600"/>
        <w:rPr>
          <w:rFonts w:hint="eastAsia"/>
          <w:spacing w:val="-2"/>
        </w:rPr>
      </w:pPr>
    </w:p>
    <w:p w14:paraId="3B91274C">
      <w:pPr>
        <w:pStyle w:val="3"/>
        <w:spacing w:before="295" w:line="285" w:lineRule="auto"/>
        <w:ind w:firstLine="600"/>
        <w:rPr>
          <w:rFonts w:hint="eastAsia"/>
          <w:spacing w:val="-2"/>
        </w:rPr>
      </w:pPr>
      <w:r>
        <w:rPr>
          <w:rFonts w:hint="eastAsia"/>
          <w:spacing w:val="-2"/>
        </w:rPr>
        <w:t>Were it once established that the soul falls asleep at death, and will not awake to consciousness till again united to the body at the resurrection, THE POPE would forthwith be excluded from the larger half of his domain, and deprived of the most lucrative branches of his trade!</w:t>
      </w:r>
    </w:p>
    <w:p w14:paraId="07CB3BD5">
      <w:pPr>
        <w:pStyle w:val="3"/>
        <w:spacing w:before="295" w:line="285" w:lineRule="auto"/>
        <w:ind w:firstLine="600"/>
        <w:rPr>
          <w:rFonts w:hint="eastAsia"/>
          <w:spacing w:val="-2"/>
        </w:rPr>
      </w:pPr>
      <w:r>
        <w:rPr>
          <w:rFonts w:hint="eastAsia"/>
          <w:spacing w:val="-2"/>
        </w:rPr>
        <w:t>一旦确立灵魂在死亡时沉睡，直到复活时与身体再次结合才会恢复意识，教皇将立即被排除在其大部分领地之外，并被剥夺其最有利可图的贸易分支！</w:t>
      </w:r>
    </w:p>
    <w:p w14:paraId="0C918605">
      <w:pPr>
        <w:pStyle w:val="3"/>
        <w:spacing w:before="295" w:line="285" w:lineRule="auto"/>
        <w:ind w:firstLine="600"/>
        <w:rPr>
          <w:rFonts w:hint="eastAsia"/>
          <w:spacing w:val="-2"/>
        </w:rPr>
      </w:pPr>
    </w:p>
    <w:p w14:paraId="6077FED3">
      <w:pPr>
        <w:pStyle w:val="3"/>
        <w:spacing w:before="295" w:line="285" w:lineRule="auto"/>
        <w:ind w:firstLine="600"/>
        <w:rPr>
          <w:rFonts w:hint="eastAsia"/>
          <w:spacing w:val="-2"/>
        </w:rPr>
      </w:pPr>
      <w:r>
        <w:rPr>
          <w:rFonts w:hint="eastAsia"/>
          <w:spacing w:val="-2"/>
        </w:rPr>
        <w:t>There would neither be SAINTS to whom divine honors could be paid, nor PURGATORY out of which poor souls might be delivered with more or less expedition, according to the number of well-paid masses that were said for them!</w:t>
      </w:r>
    </w:p>
    <w:p w14:paraId="3F8B41A7">
      <w:pPr>
        <w:pStyle w:val="3"/>
        <w:spacing w:before="295" w:line="285" w:lineRule="auto"/>
        <w:ind w:firstLine="600"/>
        <w:rPr>
          <w:rFonts w:hint="eastAsia"/>
          <w:spacing w:val="-2"/>
        </w:rPr>
      </w:pPr>
      <w:r>
        <w:rPr>
          <w:rFonts w:hint="eastAsia"/>
          <w:spacing w:val="-2"/>
        </w:rPr>
        <w:t>既不会有圣徒可以接受神圣的尊崇，也不会有炼狱，可怜的灵魂可以或多或少地迅速从中解脱出来，这取决于为他们举行的付费弥撒的数量！</w:t>
      </w:r>
    </w:p>
    <w:p w14:paraId="11379FF0">
      <w:pPr>
        <w:pStyle w:val="3"/>
        <w:spacing w:before="295" w:line="285" w:lineRule="auto"/>
        <w:ind w:firstLine="600"/>
        <w:rPr>
          <w:rFonts w:hint="eastAsia"/>
          <w:spacing w:val="-2"/>
        </w:rPr>
      </w:pPr>
    </w:p>
    <w:p w14:paraId="0EC27AAF">
      <w:pPr>
        <w:pStyle w:val="3"/>
        <w:spacing w:before="295" w:line="285" w:lineRule="auto"/>
        <w:ind w:firstLine="600"/>
        <w:rPr>
          <w:rFonts w:hint="eastAsia"/>
          <w:spacing w:val="-2"/>
        </w:rPr>
      </w:pPr>
      <w:r>
        <w:rPr>
          <w:rFonts w:hint="eastAsia"/>
          <w:spacing w:val="-2"/>
        </w:rPr>
        <w:t>If the cordial reception given to the dogma was owing to the collateral benefit thus supposed to be derived from it, it only adds another to the many instances in which blind man would arrogantly give lessons to his Maker, and arrange the world on a better plan than His infinite wisdom has devised.</w:t>
      </w:r>
    </w:p>
    <w:p w14:paraId="0ED035BC">
      <w:pPr>
        <w:pStyle w:val="3"/>
        <w:spacing w:before="295" w:line="285" w:lineRule="auto"/>
        <w:ind w:firstLine="600"/>
        <w:rPr>
          <w:rFonts w:hint="eastAsia"/>
          <w:spacing w:val="-2"/>
        </w:rPr>
      </w:pPr>
      <w:r>
        <w:rPr>
          <w:rFonts w:hint="eastAsia"/>
          <w:spacing w:val="-2"/>
        </w:rPr>
        <w:t>如果对这一教条的热烈接受是由于人们认为可以从中获得这种附带的好处，那么这只不过是又一个例子，说明盲目的人会傲慢地教训祂的创造主，并试图以比祂无限智慧所设计的更好的计划来安排世界。</w:t>
      </w:r>
    </w:p>
    <w:p w14:paraId="146A7214">
      <w:pPr>
        <w:pStyle w:val="3"/>
        <w:spacing w:before="295" w:line="285" w:lineRule="auto"/>
        <w:ind w:firstLine="600"/>
        <w:rPr>
          <w:rFonts w:hint="eastAsia"/>
          <w:spacing w:val="-2"/>
        </w:rPr>
      </w:pPr>
    </w:p>
    <w:p w14:paraId="673F94A6">
      <w:pPr>
        <w:pStyle w:val="3"/>
        <w:spacing w:before="295" w:line="285" w:lineRule="auto"/>
        <w:ind w:firstLine="600"/>
        <w:rPr>
          <w:rFonts w:hint="eastAsia"/>
          <w:spacing w:val="-2"/>
        </w:rPr>
      </w:pPr>
      <w:r>
        <w:rPr>
          <w:rFonts w:hint="eastAsia"/>
          <w:spacing w:val="-2"/>
        </w:rPr>
        <w:t>Because it would furnish a triumphant refutation of Popish legends and fictions - the soul must be made to perish with the body, and a common ruin overtake both!</w:t>
      </w:r>
    </w:p>
    <w:p w14:paraId="5679C3A7">
      <w:pPr>
        <w:pStyle w:val="3"/>
        <w:spacing w:before="295" w:line="285" w:lineRule="auto"/>
        <w:ind w:firstLine="600"/>
        <w:rPr>
          <w:rFonts w:hint="eastAsia"/>
          <w:spacing w:val="-2"/>
        </w:rPr>
      </w:pPr>
      <w:r>
        <w:rPr>
          <w:rFonts w:hint="eastAsia"/>
          <w:spacing w:val="-2"/>
        </w:rPr>
        <w:t>因为它将提供对教皇传说和虚构的胜利性驳斥——灵魂必须与身体一同毁灭，共同的毁灭降临两者！</w:t>
      </w:r>
    </w:p>
    <w:p w14:paraId="367353D6">
      <w:pPr>
        <w:pStyle w:val="3"/>
        <w:spacing w:before="295" w:line="285" w:lineRule="auto"/>
        <w:ind w:firstLine="600"/>
        <w:rPr>
          <w:rFonts w:hint="eastAsia"/>
          <w:spacing w:val="-2"/>
        </w:rPr>
      </w:pPr>
    </w:p>
    <w:p w14:paraId="1BF8B099">
      <w:pPr>
        <w:pStyle w:val="3"/>
        <w:spacing w:before="295" w:line="285" w:lineRule="auto"/>
        <w:ind w:firstLine="600"/>
        <w:rPr>
          <w:rFonts w:hint="eastAsia"/>
          <w:spacing w:val="-2"/>
        </w:rPr>
      </w:pPr>
      <w:r>
        <w:rPr>
          <w:rFonts w:hint="eastAsia"/>
          <w:spacing w:val="-2"/>
        </w:rPr>
        <w:t>It would appear that the subject had attracted attention in England, for we find that the TRACT was translated in the reign of Queen Elizabeth.</w:t>
      </w:r>
    </w:p>
    <w:p w14:paraId="4505EA4E">
      <w:pPr>
        <w:pStyle w:val="3"/>
        <w:spacing w:before="295" w:line="285" w:lineRule="auto"/>
        <w:ind w:firstLine="600"/>
        <w:rPr>
          <w:rFonts w:hint="eastAsia"/>
          <w:spacing w:val="-2"/>
        </w:rPr>
      </w:pPr>
      <w:r>
        <w:rPr>
          <w:rFonts w:hint="eastAsia"/>
          <w:spacing w:val="-2"/>
        </w:rPr>
        <w:t>看来这个问题在英国引起了注意，因为我们发现这本小册子在伊丽莎白女王统治时期被翻译了。</w:t>
      </w:r>
    </w:p>
    <w:p w14:paraId="67E0CD2F">
      <w:pPr>
        <w:pStyle w:val="3"/>
        <w:spacing w:before="295" w:line="285" w:lineRule="auto"/>
        <w:ind w:firstLine="600"/>
        <w:rPr>
          <w:rFonts w:hint="eastAsia"/>
          <w:spacing w:val="-2"/>
        </w:rPr>
      </w:pPr>
    </w:p>
    <w:p w14:paraId="1C256337">
      <w:pPr>
        <w:pStyle w:val="3"/>
        <w:spacing w:before="295" w:line="285" w:lineRule="auto"/>
        <w:ind w:firstLine="600"/>
        <w:rPr>
          <w:rFonts w:hint="eastAsia"/>
          <w:spacing w:val="-2"/>
        </w:rPr>
      </w:pPr>
      <w:r>
        <w:rPr>
          <w:rFonts w:hint="eastAsia"/>
          <w:spacing w:val="-2"/>
        </w:rPr>
        <w:t>The title-page is as follows: - "A Treatise of the Immortality of the Soul, by which it is proved that souls after the departure of the bodies are awake and do live: against those that think they do sleep. By JOHN CALVIN. Translated out of French by Tho. Stocker."</w:t>
      </w:r>
    </w:p>
    <w:p w14:paraId="5E7DEEFF">
      <w:pPr>
        <w:pStyle w:val="3"/>
        <w:spacing w:before="295" w:line="285" w:lineRule="auto"/>
        <w:ind w:firstLine="600"/>
        <w:rPr>
          <w:rFonts w:hint="eastAsia"/>
          <w:spacing w:val="-2"/>
        </w:rPr>
      </w:pPr>
      <w:r>
        <w:rPr>
          <w:rFonts w:hint="eastAsia"/>
          <w:spacing w:val="-2"/>
        </w:rPr>
        <w:t>扉页如下：“灵魂不朽论，藉此证明灵魂在身体离去后是清醒并活着的：驳斥那些认为灵魂沉睡的人。约翰·加尔文著。托·斯托克由法文译出。”</w:t>
      </w:r>
    </w:p>
    <w:p w14:paraId="22391031">
      <w:pPr>
        <w:pStyle w:val="3"/>
        <w:spacing w:before="295" w:line="285" w:lineRule="auto"/>
        <w:ind w:firstLine="600"/>
        <w:rPr>
          <w:rFonts w:hint="eastAsia"/>
          <w:spacing w:val="-2"/>
        </w:rPr>
      </w:pPr>
    </w:p>
    <w:p w14:paraId="24CDD961">
      <w:pPr>
        <w:pStyle w:val="3"/>
        <w:spacing w:before="295" w:line="285" w:lineRule="auto"/>
        <w:ind w:firstLine="600"/>
        <w:rPr>
          <w:rFonts w:hint="eastAsia"/>
          <w:spacing w:val="-2"/>
        </w:rPr>
      </w:pPr>
      <w:r>
        <w:rPr>
          <w:rFonts w:hint="eastAsia"/>
          <w:spacing w:val="-2"/>
        </w:rPr>
        <w:t>It was "Imprinted by John Day. London, 1581."</w:t>
      </w:r>
    </w:p>
    <w:p w14:paraId="675D0856">
      <w:pPr>
        <w:pStyle w:val="3"/>
        <w:spacing w:before="295" w:line="285" w:lineRule="auto"/>
        <w:ind w:firstLine="600"/>
        <w:rPr>
          <w:rFonts w:hint="eastAsia"/>
          <w:spacing w:val="-2"/>
        </w:rPr>
      </w:pPr>
      <w:r>
        <w:rPr>
          <w:rFonts w:hint="eastAsia"/>
          <w:spacing w:val="-2"/>
        </w:rPr>
        <w:t>它由约翰·戴印刷。伦敦，1581年。</w:t>
      </w:r>
    </w:p>
    <w:p w14:paraId="61E913BD">
      <w:pPr>
        <w:pStyle w:val="3"/>
        <w:spacing w:before="295" w:line="285" w:lineRule="auto"/>
        <w:ind w:firstLine="600"/>
        <w:rPr>
          <w:rFonts w:hint="eastAsia"/>
          <w:spacing w:val="-2"/>
        </w:rPr>
      </w:pPr>
    </w:p>
    <w:p w14:paraId="555F8CD2">
      <w:pPr>
        <w:pStyle w:val="3"/>
        <w:spacing w:before="295" w:line="285" w:lineRule="auto"/>
        <w:ind w:firstLine="600"/>
        <w:rPr>
          <w:rFonts w:hint="eastAsia"/>
          <w:spacing w:val="-2"/>
        </w:rPr>
      </w:pPr>
      <w:r>
        <w:rPr>
          <w:rFonts w:hint="eastAsia"/>
          <w:spacing w:val="-2"/>
        </w:rPr>
        <w:t>In the PSYCHOPANNYCHIA, CALVIN, knowing the kind of people he had to deal with, accommodates himself to their capacities; and instead of entering largely into speculative disquisitions which the subject seems to suggest, and to which the metaphysical cast of his own mind must have strongly inclined him, dwells chiefly on THE SCRIPTURAL ARGUMENT - carefully examining all the passages which the advocates of the dogma had adduced as favorable to their view, and adducing others by which it is completely overthrown.</w:t>
      </w:r>
    </w:p>
    <w:p w14:paraId="26034096">
      <w:pPr>
        <w:pStyle w:val="3"/>
        <w:spacing w:before="295" w:line="285" w:lineRule="auto"/>
        <w:ind w:firstLine="600"/>
        <w:rPr>
          <w:rFonts w:hint="eastAsia"/>
          <w:spacing w:val="-2"/>
        </w:rPr>
      </w:pPr>
      <w:r>
        <w:rPr>
          <w:rFonts w:hint="eastAsia"/>
          <w:spacing w:val="-2"/>
        </w:rPr>
        <w:t>在《灵魂永生论》中，加尔文深知他所要应对的人群，因此迁就他们的能力；他没有大量地进行该主题似乎暗示的、并且他自己形而上学的思维方式必定强烈倾向于进行的思辨性探讨，而是主要着重于圣经论证——仔细审查了该教条倡导者所引用的所有支持其观点的经文，并引用了其他完全推翻该观点的经文。</w:t>
      </w:r>
    </w:p>
    <w:p w14:paraId="42971F6D">
      <w:pPr>
        <w:pStyle w:val="3"/>
        <w:spacing w:before="295" w:line="285" w:lineRule="auto"/>
        <w:ind w:firstLine="600"/>
        <w:rPr>
          <w:rFonts w:hint="eastAsia"/>
          <w:spacing w:val="-2"/>
        </w:rPr>
      </w:pPr>
    </w:p>
    <w:p w14:paraId="0EAB14A4">
      <w:pPr>
        <w:pStyle w:val="3"/>
        <w:spacing w:before="295" w:line="285" w:lineRule="auto"/>
        <w:ind w:firstLine="600"/>
        <w:rPr>
          <w:rFonts w:hint="eastAsia"/>
          <w:spacing w:val="-2"/>
        </w:rPr>
      </w:pPr>
      <w:r>
        <w:rPr>
          <w:rFonts w:hint="eastAsia"/>
          <w:spacing w:val="-2"/>
        </w:rPr>
        <w:t>If by the adoption of this plan, the TRACT loses somewhat in point of philosophical exactness, it gains much in richness of scriptural illustration; and proves that, even at this early period, in writing his first theological publication, CALVIN gave promise of the almost unrivaled excellence to which he ultimately trained as a COMMENTATOR.</w:t>
      </w:r>
    </w:p>
    <w:p w14:paraId="069DA17E">
      <w:pPr>
        <w:pStyle w:val="3"/>
        <w:spacing w:before="295" w:line="285" w:lineRule="auto"/>
        <w:ind w:firstLine="600"/>
        <w:rPr>
          <w:rFonts w:hint="eastAsia"/>
          <w:spacing w:val="-2"/>
        </w:rPr>
      </w:pPr>
      <w:r>
        <w:rPr>
          <w:rFonts w:hint="eastAsia"/>
          <w:spacing w:val="-2"/>
        </w:rPr>
        <w:t>如果采用这种方法，这本小册子在哲学严谨性方面有所损失，但在圣经例证的丰富性方面却大有裨益；并且证明，即使在早期，在撰写他的第一部神学著作时，加尔文就已经展现出他最终作为一位几乎无与伦比的注释家所达到的卓越水准的潜力。</w:t>
      </w:r>
    </w:p>
    <w:p w14:paraId="478168C0">
      <w:pPr>
        <w:pStyle w:val="3"/>
        <w:spacing w:before="295" w:line="285" w:lineRule="auto"/>
        <w:ind w:firstLine="600"/>
        <w:rPr>
          <w:rFonts w:hint="eastAsia"/>
          <w:spacing w:val="-2"/>
        </w:rPr>
      </w:pPr>
    </w:p>
    <w:p w14:paraId="54FB1B53">
      <w:pPr>
        <w:pStyle w:val="3"/>
        <w:spacing w:before="295" w:line="285" w:lineRule="auto"/>
        <w:ind w:firstLine="600"/>
        <w:rPr>
          <w:rFonts w:hint="eastAsia"/>
          <w:spacing w:val="-2"/>
        </w:rPr>
      </w:pPr>
      <w:r>
        <w:rPr>
          <w:rFonts w:hint="eastAsia"/>
          <w:spacing w:val="-2"/>
        </w:rPr>
        <w:t>Henry Beveridge May 1851.</w:t>
      </w:r>
    </w:p>
    <w:p w14:paraId="3B060C2C">
      <w:pPr>
        <w:pStyle w:val="3"/>
        <w:spacing w:before="295" w:line="285" w:lineRule="auto"/>
        <w:ind w:firstLine="600"/>
        <w:rPr>
          <w:rFonts w:hint="eastAsia"/>
          <w:spacing w:val="-2"/>
        </w:rPr>
      </w:pPr>
      <w:r>
        <w:rPr>
          <w:rFonts w:hint="eastAsia"/>
          <w:spacing w:val="-2"/>
        </w:rPr>
        <w:t>亨利·贝弗里奇 1851年5月。</w:t>
      </w:r>
    </w:p>
    <w:p w14:paraId="0DEE276B">
      <w:pPr>
        <w:pStyle w:val="3"/>
        <w:spacing w:before="295" w:line="285" w:lineRule="auto"/>
        <w:ind w:firstLine="600"/>
        <w:rPr>
          <w:rFonts w:hint="eastAsia"/>
          <w:spacing w:val="-2"/>
        </w:rPr>
      </w:pPr>
    </w:p>
    <w:p w14:paraId="2C670EB7">
      <w:pPr>
        <w:pStyle w:val="2"/>
        <w:bidi w:val="0"/>
        <w:rPr>
          <w:rFonts w:hint="eastAsia"/>
        </w:rPr>
      </w:pPr>
      <w:r>
        <w:rPr>
          <w:rFonts w:hint="eastAsia"/>
        </w:rPr>
        <w:t>PREFACE BY JOHN CALVIN TO A FRIEND.</w:t>
      </w:r>
    </w:p>
    <w:p w14:paraId="6C85A618">
      <w:pPr>
        <w:pStyle w:val="2"/>
        <w:bidi w:val="0"/>
        <w:rPr>
          <w:rFonts w:hint="eastAsia"/>
        </w:rPr>
      </w:pPr>
      <w:r>
        <w:rPr>
          <w:rFonts w:hint="eastAsia"/>
        </w:rPr>
        <w:t>约翰·加尔文致友人序。</w:t>
      </w:r>
    </w:p>
    <w:p w14:paraId="2F61A5EA">
      <w:pPr>
        <w:pStyle w:val="3"/>
        <w:spacing w:before="295" w:line="285" w:lineRule="auto"/>
        <w:ind w:firstLine="600"/>
        <w:rPr>
          <w:rFonts w:hint="eastAsia"/>
          <w:spacing w:val="-2"/>
        </w:rPr>
      </w:pPr>
    </w:p>
    <w:p w14:paraId="1950109A">
      <w:pPr>
        <w:pStyle w:val="3"/>
        <w:spacing w:before="295" w:line="285" w:lineRule="auto"/>
        <w:ind w:firstLine="600"/>
        <w:rPr>
          <w:rFonts w:hint="eastAsia"/>
          <w:spacing w:val="-2"/>
        </w:rPr>
      </w:pPr>
      <w:r>
        <w:rPr>
          <w:rFonts w:hint="eastAsia"/>
          <w:spacing w:val="-2"/>
        </w:rPr>
        <w:t>LONG ago, when certain pious persons invited, and even urged me, to publish something for the purpose of repressing the extravagance of those who, alike ignorantly and tumultuously, maintain that THE SOUL DIES OR SLEEPS, I could not be induced by all their urgency, so averse did I feel to engage in that kind of dispute.</w:t>
      </w:r>
    </w:p>
    <w:p w14:paraId="7DF0DEA1">
      <w:pPr>
        <w:pStyle w:val="3"/>
        <w:spacing w:before="295" w:line="285" w:lineRule="auto"/>
        <w:ind w:firstLine="600"/>
        <w:rPr>
          <w:rFonts w:hint="eastAsia"/>
          <w:spacing w:val="-2"/>
        </w:rPr>
      </w:pPr>
      <w:r>
        <w:rPr>
          <w:rFonts w:hint="eastAsia"/>
          <w:spacing w:val="-2"/>
        </w:rPr>
        <w:t>很久以前，当某些虔诚的人邀请，甚至催促我出版一些东西，以抑制那些既无知又喧嚣地坚持灵魂死亡或沉睡之人的放肆言行时，我却因他们所有的催促而无法被说服，因为我非常厌恶参与那种争论。</w:t>
      </w:r>
    </w:p>
    <w:p w14:paraId="2CD96F10">
      <w:pPr>
        <w:pStyle w:val="3"/>
        <w:spacing w:before="295" w:line="285" w:lineRule="auto"/>
        <w:ind w:firstLine="600"/>
        <w:rPr>
          <w:rFonts w:hint="eastAsia"/>
          <w:spacing w:val="-2"/>
        </w:rPr>
      </w:pPr>
    </w:p>
    <w:p w14:paraId="2CA2C780">
      <w:pPr>
        <w:pStyle w:val="3"/>
        <w:spacing w:before="295" w:line="285" w:lineRule="auto"/>
        <w:ind w:firstLine="600"/>
        <w:rPr>
          <w:rFonts w:hint="eastAsia"/>
          <w:spacing w:val="-2"/>
        </w:rPr>
      </w:pPr>
      <w:r>
        <w:rPr>
          <w:rFonts w:hint="eastAsia"/>
          <w:spacing w:val="-2"/>
        </w:rPr>
        <w:t>At that time, indeed, I was not without excuse, partly because I hoped that that absurd dogma would soon vanish of its own accord, or at least be confined to a few triflers; partly because I did not think it expedient to engage with a party whose camp and weapons and stratagems I was scarcely acquainted with.</w:t>
      </w:r>
    </w:p>
    <w:p w14:paraId="6FA0518D">
      <w:pPr>
        <w:pStyle w:val="3"/>
        <w:spacing w:before="295" w:line="285" w:lineRule="auto"/>
        <w:ind w:firstLine="600"/>
        <w:rPr>
          <w:rFonts w:hint="eastAsia"/>
          <w:spacing w:val="-2"/>
        </w:rPr>
      </w:pPr>
      <w:r>
        <w:rPr>
          <w:rFonts w:hint="eastAsia"/>
          <w:spacing w:val="-2"/>
        </w:rPr>
        <w:t>那时，我的确并非没有借口，部分原因是我希望那个荒谬的教条会很快自行消失，或者至少局限于少数无聊之徒；部分原因是我认为与一个我几乎不了解其阵营、武器和策略的派别交锋是不明智的。</w:t>
      </w:r>
    </w:p>
    <w:p w14:paraId="6F0BEC63">
      <w:pPr>
        <w:pStyle w:val="3"/>
        <w:spacing w:before="295" w:line="285" w:lineRule="auto"/>
        <w:ind w:firstLine="600"/>
        <w:rPr>
          <w:rFonts w:hint="eastAsia"/>
          <w:spacing w:val="-2"/>
        </w:rPr>
      </w:pPr>
    </w:p>
    <w:p w14:paraId="27427439">
      <w:pPr>
        <w:pStyle w:val="3"/>
        <w:spacing w:before="295" w:line="285" w:lineRule="auto"/>
        <w:ind w:firstLine="600"/>
        <w:rPr>
          <w:rFonts w:hint="eastAsia"/>
          <w:spacing w:val="-2"/>
        </w:rPr>
      </w:pPr>
      <w:r>
        <w:rPr>
          <w:rFonts w:hint="eastAsia"/>
          <w:spacing w:val="-2"/>
        </w:rPr>
        <w:t>For, as yet, nothing had reached me except murmurs and hoarse sounds, so that, to engage with those who had not yet come forth into the arena, seemed to be nothing better than blindly striking the air.</w:t>
      </w:r>
    </w:p>
    <w:p w14:paraId="0AF03ECE">
      <w:pPr>
        <w:pStyle w:val="3"/>
        <w:spacing w:before="295" w:line="285" w:lineRule="auto"/>
        <w:ind w:firstLine="600"/>
        <w:rPr>
          <w:rFonts w:hint="eastAsia"/>
          <w:spacing w:val="-2"/>
        </w:rPr>
      </w:pPr>
      <w:r>
        <w:rPr>
          <w:rFonts w:hint="eastAsia"/>
          <w:spacing w:val="-2"/>
        </w:rPr>
        <w:t>因为，到目前为止，我只听到一些低语和沙哑的声音，所以，与那些尚未登上竞技场的人交锋，似乎不过是盲目地向空中挥拳。</w:t>
      </w:r>
    </w:p>
    <w:p w14:paraId="3BDF335F">
      <w:pPr>
        <w:pStyle w:val="3"/>
        <w:spacing w:before="295" w:line="285" w:lineRule="auto"/>
        <w:ind w:firstLine="600"/>
        <w:rPr>
          <w:rFonts w:hint="eastAsia"/>
          <w:spacing w:val="-2"/>
        </w:rPr>
      </w:pPr>
    </w:p>
    <w:p w14:paraId="0FAB4DA1">
      <w:pPr>
        <w:pStyle w:val="3"/>
        <w:spacing w:before="295" w:line="285" w:lineRule="auto"/>
        <w:ind w:firstLine="600"/>
        <w:rPr>
          <w:rFonts w:hint="eastAsia"/>
          <w:spacing w:val="-2"/>
        </w:rPr>
      </w:pPr>
      <w:r>
        <w:rPr>
          <w:rFonts w:hint="eastAsia"/>
          <w:spacing w:val="-2"/>
        </w:rPr>
        <w:t>The result, however, has been different from what I hoped.</w:t>
      </w:r>
    </w:p>
    <w:p w14:paraId="4EA7D01D">
      <w:pPr>
        <w:pStyle w:val="3"/>
        <w:spacing w:before="295" w:line="285" w:lineRule="auto"/>
        <w:ind w:firstLine="600"/>
        <w:rPr>
          <w:rFonts w:hint="eastAsia"/>
          <w:spacing w:val="-2"/>
        </w:rPr>
      </w:pPr>
      <w:r>
        <w:rPr>
          <w:rFonts w:hint="eastAsia"/>
          <w:spacing w:val="-2"/>
        </w:rPr>
        <w:t>然而，结果却与我所希望的不同。</w:t>
      </w:r>
    </w:p>
    <w:p w14:paraId="48D1A113">
      <w:pPr>
        <w:pStyle w:val="3"/>
        <w:spacing w:before="295" w:line="285" w:lineRule="auto"/>
        <w:ind w:firstLine="600"/>
        <w:rPr>
          <w:rFonts w:hint="eastAsia"/>
          <w:spacing w:val="-2"/>
        </w:rPr>
      </w:pPr>
    </w:p>
    <w:p w14:paraId="5CC1D73F">
      <w:pPr>
        <w:pStyle w:val="3"/>
        <w:spacing w:before="295" w:line="285" w:lineRule="auto"/>
        <w:ind w:firstLine="600"/>
        <w:rPr>
          <w:rFonts w:hint="eastAsia"/>
          <w:spacing w:val="-2"/>
        </w:rPr>
      </w:pPr>
      <w:r>
        <w:rPr>
          <w:rFonts w:hint="eastAsia"/>
          <w:spacing w:val="-2"/>
        </w:rPr>
        <w:t>These babblers have so actively exerted themselves, that they have already drawn thousands into their insanity.</w:t>
      </w:r>
    </w:p>
    <w:p w14:paraId="7D1E0C76">
      <w:pPr>
        <w:pStyle w:val="3"/>
        <w:spacing w:before="295" w:line="285" w:lineRule="auto"/>
        <w:ind w:firstLine="600"/>
        <w:rPr>
          <w:rFonts w:hint="eastAsia"/>
          <w:spacing w:val="-2"/>
        </w:rPr>
      </w:pPr>
      <w:r>
        <w:rPr>
          <w:rFonts w:hint="eastAsia"/>
          <w:spacing w:val="-2"/>
        </w:rPr>
        <w:t>这些饶舌之徒如此积极地活动，以至于他们已经将成千上万的人拖入了他们的疯狂之中。</w:t>
      </w:r>
    </w:p>
    <w:p w14:paraId="65407D0D">
      <w:pPr>
        <w:pStyle w:val="3"/>
        <w:spacing w:before="295" w:line="285" w:lineRule="auto"/>
        <w:ind w:firstLine="600"/>
        <w:rPr>
          <w:rFonts w:hint="eastAsia"/>
          <w:spacing w:val="-2"/>
        </w:rPr>
      </w:pPr>
    </w:p>
    <w:p w14:paraId="3812B9B0">
      <w:pPr>
        <w:pStyle w:val="3"/>
        <w:spacing w:before="295" w:line="285" w:lineRule="auto"/>
        <w:ind w:firstLine="600"/>
        <w:rPr>
          <w:rFonts w:hint="eastAsia"/>
          <w:spacing w:val="-2"/>
        </w:rPr>
      </w:pPr>
      <w:r>
        <w:rPr>
          <w:rFonts w:hint="eastAsia"/>
          <w:spacing w:val="-2"/>
        </w:rPr>
        <w:t>And even the error itself has, I see, been aggravated.</w:t>
      </w:r>
    </w:p>
    <w:p w14:paraId="24E50390">
      <w:pPr>
        <w:pStyle w:val="3"/>
        <w:spacing w:before="295" w:line="285" w:lineRule="auto"/>
        <w:ind w:firstLine="600"/>
        <w:rPr>
          <w:rFonts w:hint="eastAsia"/>
          <w:spacing w:val="-2"/>
        </w:rPr>
      </w:pPr>
      <w:r>
        <w:rPr>
          <w:rFonts w:hint="eastAsia"/>
          <w:spacing w:val="-2"/>
        </w:rPr>
        <w:t>而且我看到，错误本身也已经加剧了。</w:t>
      </w:r>
    </w:p>
    <w:p w14:paraId="7AB843BD">
      <w:pPr>
        <w:pStyle w:val="3"/>
        <w:spacing w:before="295" w:line="285" w:lineRule="auto"/>
        <w:ind w:firstLine="600"/>
        <w:rPr>
          <w:rFonts w:hint="eastAsia"/>
          <w:spacing w:val="-2"/>
        </w:rPr>
      </w:pPr>
    </w:p>
    <w:p w14:paraId="5EA6EAEC">
      <w:pPr>
        <w:pStyle w:val="3"/>
        <w:spacing w:before="295" w:line="285" w:lineRule="auto"/>
        <w:ind w:firstLine="600"/>
        <w:rPr>
          <w:rFonts w:hint="eastAsia"/>
          <w:spacing w:val="-2"/>
        </w:rPr>
      </w:pPr>
      <w:r>
        <w:rPr>
          <w:rFonts w:hint="eastAsia"/>
          <w:spacing w:val="-2"/>
        </w:rPr>
        <w:t>At first, some only vaguely alleged THAT THE SOUL SLEEPS, without defining what they wished to be understood by "sleep."</w:t>
      </w:r>
    </w:p>
    <w:p w14:paraId="79994737">
      <w:pPr>
        <w:pStyle w:val="3"/>
        <w:spacing w:before="295" w:line="285" w:lineRule="auto"/>
        <w:ind w:firstLine="600"/>
        <w:rPr>
          <w:rFonts w:hint="eastAsia"/>
          <w:spacing w:val="-2"/>
        </w:rPr>
      </w:pPr>
      <w:r>
        <w:rPr>
          <w:rFonts w:hint="eastAsia"/>
          <w:spacing w:val="-2"/>
        </w:rPr>
        <w:t>起初，有些人只是含糊地声称灵魂沉睡，却没有明确他们希望“睡眠”被理解为什么。</w:t>
      </w:r>
    </w:p>
    <w:p w14:paraId="3DB21F4C">
      <w:pPr>
        <w:pStyle w:val="3"/>
        <w:spacing w:before="295" w:line="285" w:lineRule="auto"/>
        <w:ind w:firstLine="600"/>
        <w:rPr>
          <w:rFonts w:hint="eastAsia"/>
          <w:spacing w:val="-2"/>
        </w:rPr>
      </w:pPr>
    </w:p>
    <w:p w14:paraId="02423A4E">
      <w:pPr>
        <w:pStyle w:val="3"/>
        <w:spacing w:before="295" w:line="285" w:lineRule="auto"/>
        <w:ind w:firstLine="600"/>
        <w:rPr>
          <w:rFonts w:hint="eastAsia"/>
          <w:spacing w:val="-2"/>
        </w:rPr>
      </w:pPr>
      <w:r>
        <w:rPr>
          <w:rFonts w:hint="eastAsia"/>
          <w:spacing w:val="-2"/>
        </w:rPr>
        <w:t>Afterwards arose those yucokonoi, who murder Souls, though without inflicting a wound.</w:t>
      </w:r>
    </w:p>
    <w:p w14:paraId="646C6284">
      <w:pPr>
        <w:pStyle w:val="3"/>
        <w:spacing w:before="295" w:line="285" w:lineRule="auto"/>
        <w:ind w:firstLine="600"/>
        <w:rPr>
          <w:rFonts w:hint="eastAsia"/>
          <w:spacing w:val="-2"/>
        </w:rPr>
      </w:pPr>
      <w:r>
        <w:rPr>
          <w:rFonts w:hint="eastAsia"/>
          <w:spacing w:val="-2"/>
        </w:rPr>
        <w:t>后来出现了那些灵魂杀手，他们谋杀灵魂，却不造成创伤。</w:t>
      </w:r>
    </w:p>
    <w:p w14:paraId="6DDC2A54">
      <w:pPr>
        <w:pStyle w:val="3"/>
        <w:spacing w:before="295" w:line="285" w:lineRule="auto"/>
        <w:ind w:firstLine="600"/>
        <w:rPr>
          <w:rFonts w:hint="eastAsia"/>
          <w:spacing w:val="-2"/>
        </w:rPr>
      </w:pPr>
    </w:p>
    <w:p w14:paraId="2C8E2661">
      <w:pPr>
        <w:pStyle w:val="3"/>
        <w:spacing w:before="295" w:line="285" w:lineRule="auto"/>
        <w:ind w:firstLine="600"/>
        <w:rPr>
          <w:rFonts w:hint="eastAsia"/>
          <w:spacing w:val="-2"/>
        </w:rPr>
      </w:pPr>
      <w:r>
        <w:rPr>
          <w:rFonts w:hint="eastAsia"/>
          <w:spacing w:val="-2"/>
        </w:rPr>
        <w:t>The error of the former, indeed, was not to be borne; but I think that the madness of the latter ought to be severely repressed.</w:t>
      </w:r>
    </w:p>
    <w:p w14:paraId="07B90189">
      <w:pPr>
        <w:pStyle w:val="3"/>
        <w:spacing w:before="295" w:line="285" w:lineRule="auto"/>
        <w:ind w:firstLine="600"/>
        <w:rPr>
          <w:rFonts w:hint="eastAsia"/>
          <w:spacing w:val="-2"/>
        </w:rPr>
      </w:pPr>
      <w:r>
        <w:rPr>
          <w:rFonts w:hint="eastAsia"/>
          <w:spacing w:val="-2"/>
        </w:rPr>
        <w:t>前者的错误固然难以容忍；但我认为后者的疯狂应当受到严厉的压制。</w:t>
      </w:r>
    </w:p>
    <w:p w14:paraId="32ABE328">
      <w:pPr>
        <w:pStyle w:val="3"/>
        <w:spacing w:before="295" w:line="285" w:lineRule="auto"/>
        <w:ind w:firstLine="600"/>
        <w:rPr>
          <w:rFonts w:hint="eastAsia"/>
          <w:spacing w:val="-2"/>
        </w:rPr>
      </w:pPr>
    </w:p>
    <w:p w14:paraId="78ADD174">
      <w:pPr>
        <w:pStyle w:val="3"/>
        <w:spacing w:before="295" w:line="285" w:lineRule="auto"/>
        <w:ind w:firstLine="600"/>
        <w:rPr>
          <w:rFonts w:hint="eastAsia"/>
          <w:spacing w:val="-2"/>
        </w:rPr>
      </w:pPr>
      <w:r>
        <w:rPr>
          <w:rFonts w:hint="eastAsia"/>
          <w:spacing w:val="-2"/>
        </w:rPr>
        <w:t>Both are unsupported by reason and judgment; but it is not so easy to persuade others of this without openly refuting their vanity, and exposing it, so to speak, to their face.</w:t>
      </w:r>
    </w:p>
    <w:p w14:paraId="352E17B9">
      <w:pPr>
        <w:pStyle w:val="3"/>
        <w:spacing w:before="295" w:line="285" w:lineRule="auto"/>
        <w:ind w:firstLine="600"/>
        <w:rPr>
          <w:rFonts w:hint="eastAsia"/>
          <w:spacing w:val="-2"/>
        </w:rPr>
      </w:pPr>
      <w:r>
        <w:rPr>
          <w:rFonts w:hint="eastAsia"/>
          <w:spacing w:val="-2"/>
        </w:rPr>
        <w:t>两者都缺乏理性和判断的支持；但是，如果不公开驳斥他们的虚荣，并将其（可以说）当面揭露，就很难说服他人。</w:t>
      </w:r>
    </w:p>
    <w:p w14:paraId="7E65C254">
      <w:pPr>
        <w:pStyle w:val="3"/>
        <w:spacing w:before="295" w:line="285" w:lineRule="auto"/>
        <w:ind w:firstLine="600"/>
        <w:rPr>
          <w:rFonts w:hint="eastAsia"/>
          <w:spacing w:val="-2"/>
        </w:rPr>
      </w:pPr>
    </w:p>
    <w:p w14:paraId="065663DA">
      <w:pPr>
        <w:pStyle w:val="3"/>
        <w:spacing w:before="295" w:line="285" w:lineRule="auto"/>
        <w:ind w:firstLine="600"/>
        <w:rPr>
          <w:rFonts w:hint="eastAsia"/>
          <w:spacing w:val="-2"/>
        </w:rPr>
      </w:pPr>
      <w:r>
        <w:rPr>
          <w:rFonts w:hint="eastAsia"/>
          <w:spacing w:val="-2"/>
        </w:rPr>
        <w:t>This is only to be done by exhibiting it as it appears in their writings.</w:t>
      </w:r>
    </w:p>
    <w:p w14:paraId="3F973539">
      <w:pPr>
        <w:pStyle w:val="3"/>
        <w:spacing w:before="295" w:line="285" w:lineRule="auto"/>
        <w:ind w:firstLine="600"/>
        <w:rPr>
          <w:rFonts w:hint="eastAsia"/>
          <w:spacing w:val="-2"/>
        </w:rPr>
      </w:pPr>
      <w:r>
        <w:rPr>
          <w:rFonts w:hint="eastAsia"/>
          <w:spacing w:val="-2"/>
        </w:rPr>
        <w:t>这只有通过展示其在他们著作中的表现才能做到。</w:t>
      </w:r>
    </w:p>
    <w:p w14:paraId="4978FFE0">
      <w:pPr>
        <w:pStyle w:val="3"/>
        <w:spacing w:before="295" w:line="285" w:lineRule="auto"/>
        <w:ind w:firstLine="600"/>
        <w:rPr>
          <w:rFonts w:hint="eastAsia"/>
          <w:spacing w:val="-2"/>
        </w:rPr>
      </w:pPr>
    </w:p>
    <w:p w14:paraId="1572E000">
      <w:pPr>
        <w:pStyle w:val="3"/>
        <w:spacing w:before="295" w:line="285" w:lineRule="auto"/>
        <w:ind w:firstLine="600"/>
        <w:rPr>
          <w:rFonts w:hint="eastAsia"/>
          <w:spacing w:val="-2"/>
        </w:rPr>
      </w:pPr>
      <w:r>
        <w:rPr>
          <w:rFonts w:hint="eastAsia"/>
          <w:spacing w:val="-2"/>
        </w:rPr>
        <w:t>They are said to circulate their follies in a kind of Tracts, which I have never happened to see.</w:t>
      </w:r>
    </w:p>
    <w:p w14:paraId="336F33B5">
      <w:pPr>
        <w:pStyle w:val="3"/>
        <w:spacing w:before="295" w:line="285" w:lineRule="auto"/>
        <w:ind w:firstLine="600"/>
        <w:rPr>
          <w:rFonts w:hint="eastAsia"/>
          <w:spacing w:val="-2"/>
        </w:rPr>
      </w:pPr>
      <w:r>
        <w:rPr>
          <w:rFonts w:hint="eastAsia"/>
          <w:spacing w:val="-2"/>
        </w:rPr>
        <w:t>据说他们以一种小册子的形式传播他们的愚蠢言论，我从未碰巧见过。</w:t>
      </w:r>
    </w:p>
    <w:p w14:paraId="0B248AFA">
      <w:pPr>
        <w:pStyle w:val="3"/>
        <w:spacing w:before="295" w:line="285" w:lineRule="auto"/>
        <w:ind w:firstLine="600"/>
        <w:rPr>
          <w:rFonts w:hint="eastAsia"/>
          <w:spacing w:val="-2"/>
        </w:rPr>
      </w:pPr>
    </w:p>
    <w:p w14:paraId="772435BC">
      <w:pPr>
        <w:pStyle w:val="3"/>
        <w:spacing w:before="295" w:line="285" w:lineRule="auto"/>
        <w:ind w:firstLine="600"/>
        <w:rPr>
          <w:rFonts w:hint="eastAsia"/>
          <w:spacing w:val="-2"/>
        </w:rPr>
      </w:pPr>
      <w:r>
        <w:rPr>
          <w:rFonts w:hint="eastAsia"/>
          <w:spacing w:val="-2"/>
        </w:rPr>
        <w:t>I have only received some notes from a friend, who had taken down what he had cursorily heard from their lips, or collected by some other means.</w:t>
      </w:r>
    </w:p>
    <w:p w14:paraId="10389353">
      <w:pPr>
        <w:pStyle w:val="3"/>
        <w:spacing w:before="295" w:line="285" w:lineRule="auto"/>
        <w:ind w:firstLine="600"/>
        <w:rPr>
          <w:rFonts w:hint="eastAsia"/>
          <w:spacing w:val="-2"/>
        </w:rPr>
      </w:pPr>
      <w:r>
        <w:rPr>
          <w:rFonts w:hint="eastAsia"/>
          <w:spacing w:val="-2"/>
        </w:rPr>
        <w:t>我只从一位朋友那里收到了一些笔记，他记录了他从他们口中草草听到的，或通过其他方式收集到的内容。</w:t>
      </w:r>
    </w:p>
    <w:p w14:paraId="3E0A4450">
      <w:pPr>
        <w:pStyle w:val="3"/>
        <w:spacing w:before="295" w:line="285" w:lineRule="auto"/>
        <w:ind w:firstLine="600"/>
        <w:rPr>
          <w:rFonts w:hint="eastAsia"/>
          <w:spacing w:val="-2"/>
        </w:rPr>
      </w:pPr>
    </w:p>
    <w:p w14:paraId="2B4BA8CD">
      <w:pPr>
        <w:pStyle w:val="3"/>
        <w:spacing w:before="295" w:line="285" w:lineRule="auto"/>
        <w:ind w:firstLine="600"/>
        <w:rPr>
          <w:rFonts w:hint="eastAsia"/>
          <w:spacing w:val="-2"/>
        </w:rPr>
      </w:pPr>
      <w:r>
        <w:rPr>
          <w:rFonts w:hint="eastAsia"/>
          <w:spacing w:val="-2"/>
        </w:rPr>
        <w:t>Although one reason for my not writing has been partially removed by these notes, the other still remains.</w:t>
      </w:r>
    </w:p>
    <w:p w14:paraId="658F2B0A">
      <w:pPr>
        <w:pStyle w:val="3"/>
        <w:spacing w:before="295" w:line="285" w:lineRule="auto"/>
        <w:ind w:firstLine="600"/>
        <w:rPr>
          <w:rFonts w:hint="eastAsia"/>
          <w:spacing w:val="-2"/>
        </w:rPr>
      </w:pPr>
      <w:r>
        <w:rPr>
          <w:rFonts w:hint="eastAsia"/>
          <w:spacing w:val="-2"/>
        </w:rPr>
        <w:t>虽然我没有写作的一个原因因这些笔记而部分消除，但另一个原因仍然存在。</w:t>
      </w:r>
    </w:p>
    <w:p w14:paraId="7609FEC2">
      <w:pPr>
        <w:pStyle w:val="3"/>
        <w:spacing w:before="295" w:line="285" w:lineRule="auto"/>
        <w:ind w:firstLine="600"/>
        <w:rPr>
          <w:rFonts w:hint="eastAsia"/>
          <w:spacing w:val="-2"/>
        </w:rPr>
      </w:pPr>
    </w:p>
    <w:p w14:paraId="1A432BEB">
      <w:pPr>
        <w:pStyle w:val="3"/>
        <w:spacing w:before="295" w:line="285" w:lineRule="auto"/>
        <w:ind w:firstLine="600"/>
        <w:rPr>
          <w:rFonts w:hint="eastAsia"/>
          <w:spacing w:val="-2"/>
        </w:rPr>
      </w:pPr>
      <w:r>
        <w:rPr>
          <w:rFonts w:hint="eastAsia"/>
          <w:spacing w:val="-2"/>
        </w:rPr>
        <w:t>However, while the men by whispers, and a garrulity for which they are remarkable, stealthily insinuate themselves, and ensnare no fewer in their error than the circulation of printed books could enable them to do, I feel that I could not well defend myself from the charge of being a traitor to the Truth were I, in such urgent circumstances, to keep back and remain silent!</w:t>
      </w:r>
    </w:p>
    <w:p w14:paraId="2D40FC33">
      <w:pPr>
        <w:pStyle w:val="3"/>
        <w:spacing w:before="295" w:line="285" w:lineRule="auto"/>
        <w:ind w:firstLine="600"/>
        <w:rPr>
          <w:rFonts w:hint="eastAsia"/>
          <w:spacing w:val="-2"/>
        </w:rPr>
      </w:pPr>
      <w:r>
        <w:rPr>
          <w:rFonts w:hint="eastAsia"/>
          <w:spacing w:val="-2"/>
        </w:rPr>
        <w:t>然而，当这些人通过低语和他们特有的喋喋不休，偷偷地渗透进来，并使不少人陷入他们的错误之中，其数量不亚于印刷书籍的流通所能达到的程度时，我感到，如果我在如此紧急的情况下退缩并保持沉默，我将难以辩解自己没有背叛真理！</w:t>
      </w:r>
    </w:p>
    <w:p w14:paraId="6510BBA8">
      <w:pPr>
        <w:pStyle w:val="3"/>
        <w:spacing w:before="295" w:line="285" w:lineRule="auto"/>
        <w:ind w:firstLine="600"/>
        <w:rPr>
          <w:rFonts w:hint="eastAsia"/>
          <w:spacing w:val="-2"/>
        </w:rPr>
      </w:pPr>
    </w:p>
    <w:p w14:paraId="24D6EDB0">
      <w:pPr>
        <w:pStyle w:val="3"/>
        <w:spacing w:before="295" w:line="285" w:lineRule="auto"/>
        <w:ind w:firstLine="600"/>
        <w:rPr>
          <w:rFonts w:hint="eastAsia"/>
          <w:spacing w:val="-2"/>
        </w:rPr>
      </w:pPr>
      <w:r>
        <w:rPr>
          <w:rFonts w:hint="eastAsia"/>
          <w:spacing w:val="-2"/>
        </w:rPr>
        <w:t>And, while I trust that my labor will be of the greatest use to the more unskillful and less experienced, and not without some use also to the moderately instructed who have given some slight attention to the subject, I will not hesitate to give a reason of my faith to all the good - not such a reason, perhaps, as may fully equip them both for defense and for carrying the war into the enemies' camp, but such a one as will not leave them altogether unarmed.</w:t>
      </w:r>
    </w:p>
    <w:p w14:paraId="34FF77D1">
      <w:pPr>
        <w:pStyle w:val="3"/>
        <w:spacing w:before="295" w:line="285" w:lineRule="auto"/>
        <w:ind w:firstLine="600"/>
        <w:rPr>
          <w:rFonts w:hint="eastAsia"/>
          <w:spacing w:val="-2"/>
        </w:rPr>
      </w:pPr>
      <w:r>
        <w:rPr>
          <w:rFonts w:hint="eastAsia"/>
          <w:spacing w:val="-2"/>
        </w:rPr>
        <w:t>而且，虽然我相信我的劳动对于那些较为笨拙和缺乏经验的人将有最大的用处，并且对于那些对该主题略有关注、受过中等教育的人也并非没有用处，但我将毫不犹豫地向所有善良的人陈述我信仰的理由——也许并非那种能够充分装备他们进行防御并将战争带入敌人阵营的理由，但却是那种不会让他们完全手无寸铁的理由。</w:t>
      </w:r>
    </w:p>
    <w:p w14:paraId="4561226F">
      <w:pPr>
        <w:pStyle w:val="3"/>
        <w:spacing w:before="295" w:line="285" w:lineRule="auto"/>
        <w:ind w:firstLine="600"/>
        <w:rPr>
          <w:rFonts w:hint="eastAsia"/>
          <w:spacing w:val="-2"/>
        </w:rPr>
      </w:pPr>
    </w:p>
    <w:p w14:paraId="1CFECD93">
      <w:pPr>
        <w:pStyle w:val="3"/>
        <w:spacing w:before="295" w:line="285" w:lineRule="auto"/>
        <w:ind w:firstLine="600"/>
        <w:rPr>
          <w:rFonts w:hint="eastAsia"/>
          <w:spacing w:val="-2"/>
        </w:rPr>
      </w:pPr>
      <w:r>
        <w:rPr>
          <w:rFonts w:hint="eastAsia"/>
          <w:spacing w:val="-2"/>
        </w:rPr>
        <w:t>Had the importunity of these men in circulating their dreams among the vulgar allowed me, I would willingly have declined a contest of this nature, in which the fruit gained is not equal to the labor expended, this being one of the cases to which the Apostle's exhortation to be soberly wise particularly applies.</w:t>
      </w:r>
    </w:p>
    <w:p w14:paraId="184869ED">
      <w:pPr>
        <w:pStyle w:val="3"/>
        <w:spacing w:before="295" w:line="285" w:lineRule="auto"/>
        <w:ind w:firstLine="600"/>
        <w:rPr>
          <w:rFonts w:hint="eastAsia"/>
          <w:spacing w:val="-2"/>
        </w:rPr>
      </w:pPr>
      <w:r>
        <w:rPr>
          <w:rFonts w:hint="eastAsia"/>
          <w:spacing w:val="-2"/>
        </w:rPr>
        <w:t>如果这些人没有如此纠缠不休地在民众中散布他们的梦想，我本会乐意推辞这种性质的争论，因为在这种争论中，获得的成果与付出的劳动不成正比，这正是使徒劝告我们要清醒智慧的例子之一。</w:t>
      </w:r>
    </w:p>
    <w:p w14:paraId="0DC6CC39">
      <w:pPr>
        <w:pStyle w:val="3"/>
        <w:spacing w:before="295" w:line="285" w:lineRule="auto"/>
        <w:ind w:firstLine="600"/>
        <w:rPr>
          <w:rFonts w:hint="eastAsia"/>
          <w:spacing w:val="-2"/>
        </w:rPr>
      </w:pPr>
    </w:p>
    <w:p w14:paraId="7E658DBC">
      <w:pPr>
        <w:pStyle w:val="3"/>
        <w:spacing w:before="295" w:line="285" w:lineRule="auto"/>
        <w:ind w:firstLine="600"/>
        <w:rPr>
          <w:rFonts w:hint="eastAsia"/>
          <w:spacing w:val="-2"/>
        </w:rPr>
      </w:pPr>
      <w:r>
        <w:rPr>
          <w:rFonts w:hint="eastAsia"/>
          <w:spacing w:val="-2"/>
        </w:rPr>
        <w:t>But though we long for this soberness, they will not allow us to employ it.</w:t>
      </w:r>
    </w:p>
    <w:p w14:paraId="6D50425D">
      <w:pPr>
        <w:pStyle w:val="3"/>
        <w:spacing w:before="295" w:line="285" w:lineRule="auto"/>
        <w:ind w:firstLine="600"/>
        <w:rPr>
          <w:rFonts w:hint="eastAsia"/>
          <w:spacing w:val="-2"/>
        </w:rPr>
      </w:pPr>
      <w:r>
        <w:rPr>
          <w:rFonts w:hint="eastAsia"/>
          <w:spacing w:val="-2"/>
        </w:rPr>
        <w:t>但是，尽管我们渴望这种清醒，他们却不允许我们运用它。</w:t>
      </w:r>
    </w:p>
    <w:p w14:paraId="65002218">
      <w:pPr>
        <w:pStyle w:val="3"/>
        <w:spacing w:before="295" w:line="285" w:lineRule="auto"/>
        <w:ind w:firstLine="600"/>
        <w:rPr>
          <w:rFonts w:hint="eastAsia"/>
          <w:spacing w:val="-2"/>
        </w:rPr>
      </w:pPr>
    </w:p>
    <w:p w14:paraId="2FD7B3AD">
      <w:pPr>
        <w:pStyle w:val="3"/>
        <w:spacing w:before="295" w:line="285" w:lineRule="auto"/>
        <w:ind w:firstLine="600"/>
        <w:rPr>
          <w:rFonts w:hint="eastAsia"/>
          <w:spacing w:val="-2"/>
        </w:rPr>
      </w:pPr>
      <w:r>
        <w:rPr>
          <w:rFonts w:hint="eastAsia"/>
          <w:spacing w:val="-2"/>
        </w:rPr>
        <w:t>Still, my endeavor will be to treat the subject with moderation, and keep it within due bounds.</w:t>
      </w:r>
    </w:p>
    <w:p w14:paraId="62CE2502">
      <w:pPr>
        <w:pStyle w:val="3"/>
        <w:spacing w:before="295" w:line="285" w:lineRule="auto"/>
        <w:ind w:firstLine="600"/>
        <w:rPr>
          <w:rFonts w:hint="eastAsia"/>
          <w:spacing w:val="-2"/>
        </w:rPr>
      </w:pPr>
      <w:r>
        <w:rPr>
          <w:rFonts w:hint="eastAsia"/>
          <w:spacing w:val="-2"/>
        </w:rPr>
        <w:t>尽管如此，我的努力将是温和地处理这个问题，并将其控制在适当的范围内。</w:t>
      </w:r>
    </w:p>
    <w:p w14:paraId="26B9800B">
      <w:pPr>
        <w:pStyle w:val="3"/>
        <w:spacing w:before="295" w:line="285" w:lineRule="auto"/>
        <w:ind w:firstLine="600"/>
        <w:rPr>
          <w:rFonts w:hint="eastAsia"/>
          <w:spacing w:val="-2"/>
        </w:rPr>
      </w:pPr>
    </w:p>
    <w:p w14:paraId="263DBB13">
      <w:pPr>
        <w:pStyle w:val="3"/>
        <w:spacing w:before="295" w:line="285" w:lineRule="auto"/>
        <w:ind w:firstLine="600"/>
        <w:rPr>
          <w:rFonts w:hint="eastAsia"/>
          <w:spacing w:val="-2"/>
        </w:rPr>
      </w:pPr>
      <w:r>
        <w:rPr>
          <w:rFonts w:hint="eastAsia"/>
          <w:spacing w:val="-2"/>
        </w:rPr>
        <w:t>I wish some other method of cutting away the evil, which makes far too much progress, had been devised, so as to prevent it from gaining ground daily, and eating in like a cancer.</w:t>
      </w:r>
    </w:p>
    <w:p w14:paraId="65190DA3">
      <w:pPr>
        <w:pStyle w:val="3"/>
        <w:spacing w:before="295" w:line="285" w:lineRule="auto"/>
        <w:ind w:firstLine="600"/>
        <w:rPr>
          <w:rFonts w:hint="eastAsia"/>
          <w:spacing w:val="-2"/>
        </w:rPr>
      </w:pPr>
      <w:r>
        <w:rPr>
          <w:rFonts w:hint="eastAsia"/>
          <w:spacing w:val="-2"/>
        </w:rPr>
        <w:t>我希望曾设计出另一种方法来铲除这进展过快的邪恶，以防止它日益蔓延，并像癌症一样侵蚀。</w:t>
      </w:r>
    </w:p>
    <w:p w14:paraId="2ECDFDAC">
      <w:pPr>
        <w:pStyle w:val="3"/>
        <w:spacing w:before="295" w:line="285" w:lineRule="auto"/>
        <w:ind w:firstLine="600"/>
        <w:rPr>
          <w:rFonts w:hint="eastAsia"/>
          <w:spacing w:val="-2"/>
        </w:rPr>
      </w:pPr>
    </w:p>
    <w:p w14:paraId="1DB575D4">
      <w:pPr>
        <w:pStyle w:val="3"/>
        <w:spacing w:before="295" w:line="285" w:lineRule="auto"/>
        <w:ind w:firstLine="600"/>
        <w:rPr>
          <w:rFonts w:hint="eastAsia"/>
          <w:spacing w:val="-2"/>
        </w:rPr>
      </w:pPr>
      <w:r>
        <w:rPr>
          <w:rFonts w:hint="eastAsia"/>
          <w:spacing w:val="-2"/>
        </w:rPr>
        <w:t>Nor does it now appear for the first time; for we read that it originated with some Arabs, who maintained that "The soul dies with the body, and that both rise again at the Day of Judgment." (Euseb. Eccl. Hist. lib. 6 c. 36; Aug. lib. de Haeres. c. 83, dist. 16; John 2:)</w:t>
      </w:r>
    </w:p>
    <w:p w14:paraId="76BF683F">
      <w:pPr>
        <w:pStyle w:val="3"/>
        <w:spacing w:before="295" w:line="285" w:lineRule="auto"/>
        <w:ind w:firstLine="600"/>
        <w:rPr>
          <w:rFonts w:hint="eastAsia"/>
          <w:spacing w:val="-2"/>
        </w:rPr>
      </w:pPr>
      <w:r>
        <w:rPr>
          <w:rFonts w:hint="eastAsia"/>
          <w:spacing w:val="-2"/>
        </w:rPr>
        <w:t>它并非现在才出现；因为我们读到它起源于一些阿拉伯人，他们主张“灵魂与身体一同死亡，两者都在审判日复活。”（优西比乌《教会史》卷6章36；奥古斯丁《论异端》卷83章，区16；约翰福音2章）</w:t>
      </w:r>
    </w:p>
    <w:p w14:paraId="53303693">
      <w:pPr>
        <w:pStyle w:val="3"/>
        <w:spacing w:before="295" w:line="285" w:lineRule="auto"/>
        <w:ind w:firstLine="600"/>
        <w:rPr>
          <w:rFonts w:hint="eastAsia"/>
          <w:spacing w:val="-2"/>
        </w:rPr>
      </w:pPr>
    </w:p>
    <w:p w14:paraId="75A17D74">
      <w:pPr>
        <w:pStyle w:val="3"/>
        <w:spacing w:before="295" w:line="285" w:lineRule="auto"/>
        <w:ind w:firstLine="600"/>
        <w:rPr>
          <w:rFonts w:hint="eastAsia"/>
          <w:spacing w:val="-2"/>
        </w:rPr>
      </w:pPr>
      <w:r>
        <w:rPr>
          <w:rFonts w:hint="eastAsia"/>
          <w:spacing w:val="-2"/>
        </w:rPr>
        <w:t>Some time after, John, Bishop of Rome, broached it, and was forced to recant by the Theological Faculty of Paris. (Gerson in Sermone Pasch. priore.)</w:t>
      </w:r>
    </w:p>
    <w:p w14:paraId="072AA029">
      <w:pPr>
        <w:pStyle w:val="3"/>
        <w:spacing w:before="295" w:line="285" w:lineRule="auto"/>
        <w:ind w:firstLine="600"/>
        <w:rPr>
          <w:rFonts w:hint="eastAsia"/>
          <w:spacing w:val="-2"/>
        </w:rPr>
      </w:pPr>
      <w:r>
        <w:rPr>
          <w:rFonts w:hint="eastAsia"/>
          <w:spacing w:val="-2"/>
        </w:rPr>
        <w:t>一段时间后，罗马主教约翰提出了这个观点，并被巴黎神学院迫使撤回。（格尔森《复活节前讲道集》）</w:t>
      </w:r>
    </w:p>
    <w:p w14:paraId="48E554B3">
      <w:pPr>
        <w:pStyle w:val="3"/>
        <w:spacing w:before="295" w:line="285" w:lineRule="auto"/>
        <w:ind w:firstLine="600"/>
        <w:rPr>
          <w:rFonts w:hint="eastAsia"/>
          <w:spacing w:val="-2"/>
        </w:rPr>
      </w:pPr>
    </w:p>
    <w:p w14:paraId="3F6B5087">
      <w:pPr>
        <w:pStyle w:val="3"/>
        <w:spacing w:before="295" w:line="285" w:lineRule="auto"/>
        <w:ind w:firstLine="600"/>
        <w:rPr>
          <w:rFonts w:hint="eastAsia"/>
          <w:spacing w:val="-2"/>
        </w:rPr>
      </w:pPr>
      <w:r>
        <w:rPr>
          <w:rFonts w:hint="eastAsia"/>
          <w:spacing w:val="-2"/>
        </w:rPr>
        <w:t>It lay smoldering for some ages, but has lately begun to send forth sparks, being stirred up by some dregs of Anabaptists.</w:t>
      </w:r>
    </w:p>
    <w:p w14:paraId="1CDA75C6">
      <w:pPr>
        <w:pStyle w:val="3"/>
        <w:spacing w:before="295" w:line="285" w:lineRule="auto"/>
        <w:ind w:firstLine="600"/>
        <w:rPr>
          <w:rFonts w:hint="eastAsia"/>
          <w:spacing w:val="-2"/>
        </w:rPr>
      </w:pPr>
      <w:r>
        <w:rPr>
          <w:rFonts w:hint="eastAsia"/>
          <w:spacing w:val="-2"/>
        </w:rPr>
        <w:t>它潜伏了几个世纪，但最近开始发出火花，是被一些再洗礼派的渣滓挑起的。</w:t>
      </w:r>
    </w:p>
    <w:p w14:paraId="3EEF0C18">
      <w:pPr>
        <w:pStyle w:val="3"/>
        <w:spacing w:before="295" w:line="285" w:lineRule="auto"/>
        <w:ind w:firstLine="600"/>
        <w:rPr>
          <w:rFonts w:hint="eastAsia"/>
          <w:spacing w:val="-2"/>
        </w:rPr>
      </w:pPr>
    </w:p>
    <w:p w14:paraId="5CDA5608">
      <w:pPr>
        <w:pStyle w:val="3"/>
        <w:spacing w:before="295" w:line="285" w:lineRule="auto"/>
        <w:ind w:firstLine="600"/>
        <w:rPr>
          <w:rFonts w:hint="eastAsia"/>
          <w:spacing w:val="-2"/>
        </w:rPr>
      </w:pPr>
      <w:r>
        <w:rPr>
          <w:rFonts w:hint="eastAsia"/>
          <w:spacing w:val="-2"/>
        </w:rPr>
        <w:t>These, spread abroad far and wide, have kindled torches - and would that they were soon extinguished by that voluntary rain which the Lord hath set apart for his inheritance!</w:t>
      </w:r>
    </w:p>
    <w:p w14:paraId="15F862F0">
      <w:pPr>
        <w:pStyle w:val="3"/>
        <w:spacing w:before="295" w:line="285" w:lineRule="auto"/>
        <w:ind w:firstLine="600"/>
        <w:rPr>
          <w:rFonts w:hint="eastAsia"/>
          <w:spacing w:val="-2"/>
        </w:rPr>
      </w:pPr>
      <w:r>
        <w:rPr>
          <w:rFonts w:hint="eastAsia"/>
          <w:spacing w:val="-2"/>
        </w:rPr>
        <w:t>这些渣滓四处传播，点燃了火把——但愿它们能被主为祂的产业所预备的甘霖迅速熄灭！</w:t>
      </w:r>
    </w:p>
    <w:p w14:paraId="710CB1E5">
      <w:pPr>
        <w:pStyle w:val="3"/>
        <w:spacing w:before="295" w:line="285" w:lineRule="auto"/>
        <w:ind w:firstLine="600"/>
        <w:rPr>
          <w:rFonts w:hint="eastAsia"/>
          <w:spacing w:val="-2"/>
        </w:rPr>
      </w:pPr>
    </w:p>
    <w:p w14:paraId="5FFF9928">
      <w:pPr>
        <w:pStyle w:val="3"/>
        <w:spacing w:before="295" w:line="285" w:lineRule="auto"/>
        <w:ind w:firstLine="600"/>
        <w:rPr>
          <w:rFonts w:hint="eastAsia"/>
          <w:spacing w:val="-2"/>
        </w:rPr>
      </w:pPr>
      <w:r>
        <w:rPr>
          <w:rFonts w:hint="eastAsia"/>
          <w:spacing w:val="-2"/>
        </w:rPr>
        <w:t>I will plead the cause without hatred to any man, without personal affront to any man, in short, without any bitterness of invective, so that no one shall be able to complain of being hurt, or even slightly offended.</w:t>
      </w:r>
    </w:p>
    <w:p w14:paraId="5EAAD7B8">
      <w:pPr>
        <w:pStyle w:val="3"/>
        <w:spacing w:before="295" w:line="285" w:lineRule="auto"/>
        <w:ind w:firstLine="600"/>
        <w:rPr>
          <w:rFonts w:hint="eastAsia"/>
          <w:spacing w:val="-2"/>
        </w:rPr>
      </w:pPr>
      <w:r>
        <w:rPr>
          <w:rFonts w:hint="eastAsia"/>
          <w:spacing w:val="-2"/>
        </w:rPr>
        <w:t>我将为这事业辩护，不带对任何人的仇恨，不带对任何人的个人侮辱，总之，不带任何尖刻的谩骂，以致无人能够抱怨受到伤害，甚至轻微的冒犯。</w:t>
      </w:r>
    </w:p>
    <w:p w14:paraId="7A4B341B">
      <w:pPr>
        <w:pStyle w:val="3"/>
        <w:spacing w:before="295" w:line="285" w:lineRule="auto"/>
        <w:ind w:firstLine="600"/>
        <w:rPr>
          <w:rFonts w:hint="eastAsia"/>
          <w:spacing w:val="-2"/>
        </w:rPr>
      </w:pPr>
    </w:p>
    <w:p w14:paraId="48DA3568">
      <w:pPr>
        <w:pStyle w:val="3"/>
        <w:spacing w:before="295" w:line="285" w:lineRule="auto"/>
        <w:ind w:firstLine="600"/>
        <w:rPr>
          <w:rFonts w:hint="eastAsia"/>
          <w:spacing w:val="-2"/>
        </w:rPr>
      </w:pPr>
      <w:r>
        <w:rPr>
          <w:rFonts w:hint="eastAsia"/>
          <w:spacing w:val="-2"/>
        </w:rPr>
        <w:t>And yet, in the present day, persons may be seen giving full scope to a carping, biting, scoffing temper, who, if you were only to lay a finger on them, would make a lamentable outcry that "the Unity of the Church is rent in pieces, and Charity violated!"</w:t>
      </w:r>
    </w:p>
    <w:p w14:paraId="6F5A3156">
      <w:pPr>
        <w:pStyle w:val="3"/>
        <w:spacing w:before="295" w:line="285" w:lineRule="auto"/>
        <w:ind w:firstLine="600"/>
        <w:rPr>
          <w:rFonts w:hint="eastAsia"/>
          <w:spacing w:val="-2"/>
        </w:rPr>
      </w:pPr>
      <w:r>
        <w:rPr>
          <w:rFonts w:hint="eastAsia"/>
          <w:spacing w:val="-2"/>
        </w:rPr>
        <w:t>然而，在当今时代，可以看到有些人充分发挥其吹毛求疵、尖酸刻薄、嘲讽的脾性，如果你仅仅碰他们一下，他们就会大声疾呼“教会的合一被撕裂了，爱心被侵犯了！”</w:t>
      </w:r>
    </w:p>
    <w:p w14:paraId="157780D4">
      <w:pPr>
        <w:pStyle w:val="3"/>
        <w:spacing w:before="295" w:line="285" w:lineRule="auto"/>
        <w:ind w:firstLine="600"/>
        <w:rPr>
          <w:rFonts w:hint="eastAsia"/>
          <w:spacing w:val="-2"/>
        </w:rPr>
      </w:pPr>
    </w:p>
    <w:p w14:paraId="2CD315FB">
      <w:pPr>
        <w:pStyle w:val="3"/>
        <w:spacing w:before="295" w:line="285" w:lineRule="auto"/>
        <w:ind w:firstLine="600"/>
        <w:rPr>
          <w:rFonts w:hint="eastAsia"/>
          <w:spacing w:val="-2"/>
        </w:rPr>
      </w:pPr>
      <w:r>
        <w:rPr>
          <w:rFonts w:hint="eastAsia"/>
          <w:spacing w:val="-2"/>
        </w:rPr>
        <w:t>To such let this be our answer: First, That we acknowledge no Unity except in Christ; no Charity of which He is not the bond; and that, therefore, the chief point in preserving Charity is to maintain Faith sacred and entire.</w:t>
      </w:r>
    </w:p>
    <w:p w14:paraId="447FDAFD">
      <w:pPr>
        <w:pStyle w:val="3"/>
        <w:spacing w:before="295" w:line="285" w:lineRule="auto"/>
        <w:ind w:firstLine="600"/>
        <w:rPr>
          <w:rFonts w:hint="eastAsia"/>
          <w:spacing w:val="-2"/>
        </w:rPr>
      </w:pPr>
      <w:r>
        <w:rPr>
          <w:rFonts w:hint="eastAsia"/>
          <w:spacing w:val="-2"/>
        </w:rPr>
        <w:t>对于这样的人，我们的回答是：首先，我们只承认在基督里的合一；只承认以祂为纽带的爱；因此，维护爱心的首要之点在于维护信仰的神圣和完整。</w:t>
      </w:r>
    </w:p>
    <w:p w14:paraId="345AFC67">
      <w:pPr>
        <w:pStyle w:val="3"/>
        <w:spacing w:before="295" w:line="285" w:lineRule="auto"/>
        <w:ind w:firstLine="600"/>
        <w:rPr>
          <w:rFonts w:hint="eastAsia"/>
          <w:spacing w:val="-2"/>
        </w:rPr>
      </w:pPr>
    </w:p>
    <w:p w14:paraId="7C23498A">
      <w:pPr>
        <w:pStyle w:val="3"/>
        <w:spacing w:before="295" w:line="285" w:lineRule="auto"/>
        <w:ind w:firstLine="600"/>
        <w:rPr>
          <w:rFonts w:hint="eastAsia"/>
          <w:spacing w:val="-2"/>
        </w:rPr>
      </w:pPr>
      <w:r>
        <w:rPr>
          <w:rFonts w:hint="eastAsia"/>
          <w:spacing w:val="-2"/>
        </w:rPr>
        <w:t>Secondly, That this Discussion may proceed without any violation of charity, provided the ears with which they listen correspond with the tongue which I employ.</w:t>
      </w:r>
    </w:p>
    <w:p w14:paraId="1D1DDFAC">
      <w:pPr>
        <w:pStyle w:val="3"/>
        <w:spacing w:before="295" w:line="285" w:lineRule="auto"/>
        <w:ind w:firstLine="600"/>
        <w:rPr>
          <w:rFonts w:hint="eastAsia"/>
          <w:spacing w:val="-2"/>
        </w:rPr>
      </w:pPr>
      <w:r>
        <w:rPr>
          <w:rFonts w:hint="eastAsia"/>
          <w:spacing w:val="-2"/>
        </w:rPr>
        <w:t>其次，这场讨论可以在不违背仁爱的情况下进行，只要他们倾听的耳朵与我所使用的舌头相对应。</w:t>
      </w:r>
    </w:p>
    <w:p w14:paraId="4BB4BC0F">
      <w:pPr>
        <w:pStyle w:val="3"/>
        <w:spacing w:before="295" w:line="285" w:lineRule="auto"/>
        <w:ind w:firstLine="600"/>
        <w:rPr>
          <w:rFonts w:hint="eastAsia"/>
          <w:spacing w:val="-2"/>
        </w:rPr>
      </w:pPr>
    </w:p>
    <w:p w14:paraId="6EF02CF5">
      <w:pPr>
        <w:pStyle w:val="3"/>
        <w:spacing w:before="295" w:line="285" w:lineRule="auto"/>
        <w:ind w:firstLine="600"/>
        <w:rPr>
          <w:rFonts w:hint="eastAsia"/>
          <w:spacing w:val="-2"/>
        </w:rPr>
      </w:pPr>
      <w:r>
        <w:rPr>
          <w:rFonts w:hint="eastAsia"/>
          <w:spacing w:val="-2"/>
        </w:rPr>
        <w:t>To you, Honored Sir, I have, thought it right to dedicate this small Tract on many accounts, but on one account especially, - because I see that, amid those tumults of vain opinions with which giddy spirits disturb the peace of the Church, you stand firm and complete in prudence and. moderation.</w:t>
      </w:r>
    </w:p>
    <w:p w14:paraId="7FC645BF">
      <w:pPr>
        <w:pStyle w:val="3"/>
        <w:spacing w:before="295" w:line="285" w:lineRule="auto"/>
        <w:ind w:firstLine="600"/>
        <w:rPr>
          <w:rFonts w:hint="eastAsia"/>
          <w:spacing w:val="-2"/>
        </w:rPr>
      </w:pPr>
      <w:r>
        <w:rPr>
          <w:rFonts w:hint="eastAsia"/>
          <w:spacing w:val="-2"/>
        </w:rPr>
        <w:t>尊敬的先生，出于多种原因，我认为将这本小册子献给您是恰当的，但尤其是一个原因——因为我看到，在那些轻浮的灵魂用虚妄的意见扰乱教会和平的骚动中，您在审慎和节制方面坚定而完整。</w:t>
      </w:r>
    </w:p>
    <w:p w14:paraId="71E5670C">
      <w:pPr>
        <w:pStyle w:val="3"/>
        <w:spacing w:before="295" w:line="285" w:lineRule="auto"/>
        <w:ind w:firstLine="600"/>
        <w:rPr>
          <w:rFonts w:hint="eastAsia"/>
          <w:spacing w:val="-2"/>
        </w:rPr>
      </w:pPr>
    </w:p>
    <w:p w14:paraId="4B3396D1">
      <w:pPr>
        <w:pStyle w:val="3"/>
        <w:spacing w:before="295" w:line="285" w:lineRule="auto"/>
        <w:ind w:firstLine="600"/>
        <w:rPr>
          <w:rFonts w:hint="eastAsia"/>
          <w:spacing w:val="-2"/>
        </w:rPr>
      </w:pPr>
      <w:r>
        <w:rPr>
          <w:rFonts w:hint="eastAsia"/>
          <w:spacing w:val="-2"/>
        </w:rPr>
        <w:t>ORLEANS, 1534.</w:t>
      </w:r>
    </w:p>
    <w:p w14:paraId="705FAA30">
      <w:pPr>
        <w:pStyle w:val="3"/>
        <w:spacing w:before="295" w:line="285" w:lineRule="auto"/>
        <w:ind w:firstLine="600"/>
        <w:rPr>
          <w:rFonts w:hint="eastAsia"/>
          <w:spacing w:val="-2"/>
        </w:rPr>
      </w:pPr>
      <w:r>
        <w:rPr>
          <w:rFonts w:hint="eastAsia"/>
          <w:spacing w:val="-2"/>
        </w:rPr>
        <w:t>奥尔良，1534年。</w:t>
      </w:r>
    </w:p>
    <w:p w14:paraId="014AF7B6">
      <w:pPr>
        <w:pStyle w:val="3"/>
        <w:spacing w:before="295" w:line="285" w:lineRule="auto"/>
        <w:ind w:firstLine="600"/>
        <w:rPr>
          <w:rFonts w:hint="eastAsia"/>
          <w:spacing w:val="-2"/>
        </w:rPr>
      </w:pPr>
    </w:p>
    <w:p w14:paraId="6E4CF1ED">
      <w:pPr>
        <w:pStyle w:val="2"/>
        <w:bidi w:val="0"/>
        <w:rPr>
          <w:rFonts w:hint="eastAsia"/>
        </w:rPr>
      </w:pPr>
      <w:r>
        <w:rPr>
          <w:rFonts w:hint="eastAsia"/>
        </w:rPr>
        <w:t>TO THE READER.</w:t>
      </w:r>
    </w:p>
    <w:p w14:paraId="5824612B">
      <w:pPr>
        <w:pStyle w:val="2"/>
        <w:bidi w:val="0"/>
        <w:rPr>
          <w:rFonts w:hint="eastAsia"/>
        </w:rPr>
      </w:pPr>
      <w:r>
        <w:rPr>
          <w:rFonts w:hint="eastAsia"/>
        </w:rPr>
        <w:t>致读者。</w:t>
      </w:r>
    </w:p>
    <w:p w14:paraId="2526ED5C">
      <w:pPr>
        <w:pStyle w:val="3"/>
        <w:spacing w:before="295" w:line="285" w:lineRule="auto"/>
        <w:ind w:firstLine="600"/>
        <w:rPr>
          <w:rFonts w:hint="eastAsia"/>
          <w:spacing w:val="-2"/>
        </w:rPr>
      </w:pPr>
    </w:p>
    <w:p w14:paraId="643676E5">
      <w:pPr>
        <w:pStyle w:val="3"/>
        <w:spacing w:before="295" w:line="285" w:lineRule="auto"/>
        <w:ind w:firstLine="600"/>
        <w:rPr>
          <w:rFonts w:hint="eastAsia"/>
          <w:spacing w:val="-2"/>
        </w:rPr>
      </w:pPr>
      <w:r>
        <w:rPr>
          <w:rFonts w:hint="eastAsia"/>
          <w:spacing w:val="-2"/>
        </w:rPr>
        <w:t>ON again reading this DISCUSSION, I observe that, in the heat of argument, some rather severe and harsh expressions have escaped me, which may, perhaps, give offense to delicate ears; and as I know that there are some good men into whose minds some part of this dogma has been instilled, either from excessive credulity or ignorance of Scripture, with which at the time they were not armed so as to be able to resist, I am unwilling to give them offense so far as they will allow me, since they are neither perverse nor malicious in their error.</w:t>
      </w:r>
    </w:p>
    <w:p w14:paraId="6AAB56CC">
      <w:pPr>
        <w:pStyle w:val="3"/>
        <w:spacing w:before="295" w:line="285" w:lineRule="auto"/>
        <w:ind w:firstLine="600"/>
        <w:rPr>
          <w:rFonts w:hint="eastAsia"/>
          <w:spacing w:val="-2"/>
        </w:rPr>
      </w:pPr>
      <w:r>
        <w:rPr>
          <w:rFonts w:hint="eastAsia"/>
          <w:spacing w:val="-2"/>
        </w:rPr>
        <w:t>再次阅读这篇讨论，我注意到，在激烈的辩论中，我有些言辞过于严厉和苛刻，这可能会冒犯一些敏感的耳朵；而且我知道有些善良的人，由于过分轻信或对圣经的无知（当时他们没有足够的装备来抵制），而接受了这一教条的某些部分，我不愿冒犯他们，只要他们允许，因为他们的错误既非出于悖逆也非出于恶意。</w:t>
      </w:r>
    </w:p>
    <w:p w14:paraId="737817C7">
      <w:pPr>
        <w:pStyle w:val="3"/>
        <w:spacing w:before="295" w:line="285" w:lineRule="auto"/>
        <w:ind w:firstLine="600"/>
        <w:rPr>
          <w:rFonts w:hint="eastAsia"/>
          <w:spacing w:val="-2"/>
        </w:rPr>
      </w:pPr>
    </w:p>
    <w:p w14:paraId="25C2C030">
      <w:pPr>
        <w:pStyle w:val="3"/>
        <w:spacing w:before="295" w:line="285" w:lineRule="auto"/>
        <w:ind w:firstLine="600"/>
        <w:rPr>
          <w:rFonts w:hint="eastAsia"/>
          <w:spacing w:val="-2"/>
        </w:rPr>
      </w:pPr>
      <w:r>
        <w:rPr>
          <w:rFonts w:hint="eastAsia"/>
          <w:spacing w:val="-2"/>
        </w:rPr>
        <w:t>I wish, therefore, to warn such beforehand not to take anything said as an affront to themselves, but to understand that, whenever I use some freedom of speech, I am referring to the nefarious herd of Anabaptists, from whose fountain this noxious stream did, as I observed, first flow, and against whom nothing I have said equals their deserts.</w:t>
      </w:r>
    </w:p>
    <w:p w14:paraId="07F19F4A">
      <w:pPr>
        <w:pStyle w:val="3"/>
        <w:spacing w:before="295" w:line="285" w:lineRule="auto"/>
        <w:ind w:firstLine="600"/>
        <w:rPr>
          <w:rFonts w:hint="eastAsia"/>
          <w:spacing w:val="-2"/>
        </w:rPr>
      </w:pPr>
      <w:r>
        <w:rPr>
          <w:rFonts w:hint="eastAsia"/>
          <w:spacing w:val="-2"/>
        </w:rPr>
        <w:t>因此，我希望事先警告这些人，不要将任何言论视为对他们自身的侮辱，而要明白，每当我使用某些言论自由时，我指的是那些邪恶的再洗礼派群体，正如我所观察到的，这股有害的潮流最初正是从他们的源头流出的，而我对他们的任何言论都比不上他们应得的惩罚。</w:t>
      </w:r>
    </w:p>
    <w:p w14:paraId="38B66477">
      <w:pPr>
        <w:pStyle w:val="3"/>
        <w:spacing w:before="295" w:line="285" w:lineRule="auto"/>
        <w:ind w:firstLine="600"/>
        <w:rPr>
          <w:rFonts w:hint="eastAsia"/>
          <w:spacing w:val="-2"/>
        </w:rPr>
      </w:pPr>
    </w:p>
    <w:p w14:paraId="342926CB">
      <w:pPr>
        <w:pStyle w:val="3"/>
        <w:spacing w:before="295" w:line="285" w:lineRule="auto"/>
        <w:ind w:firstLine="600"/>
        <w:rPr>
          <w:rFonts w:hint="eastAsia"/>
          <w:spacing w:val="-2"/>
        </w:rPr>
      </w:pPr>
      <w:r>
        <w:rPr>
          <w:rFonts w:hint="eastAsia"/>
          <w:spacing w:val="-2"/>
        </w:rPr>
        <w:t>If I am to have a future fight with them, I am determined they shall find me, if not a very skillful, yet certainly a firm, and as I dare promise, by God's grace, an invincible defender of the Truth.</w:t>
      </w:r>
    </w:p>
    <w:p w14:paraId="429F5116">
      <w:pPr>
        <w:pStyle w:val="3"/>
        <w:spacing w:before="295" w:line="285" w:lineRule="auto"/>
        <w:ind w:firstLine="600"/>
        <w:rPr>
          <w:rFonts w:hint="eastAsia"/>
          <w:spacing w:val="-2"/>
        </w:rPr>
      </w:pPr>
      <w:r>
        <w:rPr>
          <w:rFonts w:hint="eastAsia"/>
          <w:spacing w:val="-2"/>
        </w:rPr>
        <w:t>如果我将来要与他们作战，我决心让他们发现我，即使不是一个非常熟练的，也肯定是一个坚定的，并且我敢保证，靠着上帝的恩典，是一个不可战胜的真理捍卫者。</w:t>
      </w:r>
    </w:p>
    <w:p w14:paraId="0583038A">
      <w:pPr>
        <w:pStyle w:val="3"/>
        <w:spacing w:before="295" w:line="285" w:lineRule="auto"/>
        <w:ind w:firstLine="600"/>
        <w:rPr>
          <w:rFonts w:hint="eastAsia"/>
          <w:spacing w:val="-2"/>
        </w:rPr>
      </w:pPr>
    </w:p>
    <w:p w14:paraId="598BD16E">
      <w:pPr>
        <w:pStyle w:val="3"/>
        <w:spacing w:before="295" w:line="285" w:lineRule="auto"/>
        <w:ind w:firstLine="600"/>
        <w:rPr>
          <w:rFonts w:hint="eastAsia"/>
          <w:spacing w:val="-2"/>
        </w:rPr>
      </w:pPr>
      <w:r>
        <w:rPr>
          <w:rFonts w:hint="eastAsia"/>
          <w:spacing w:val="-2"/>
        </w:rPr>
        <w:t>And yet against them I have not given immoderate vent to my bile, having constantly refrained from all pertness and petulance of speech; tempering my pen so as to be fitter for teaching than forcing, and yet able to draw such as are unwilling to be led.</w:t>
      </w:r>
    </w:p>
    <w:p w14:paraId="48F93362">
      <w:pPr>
        <w:pStyle w:val="3"/>
        <w:spacing w:before="295" w:line="285" w:lineRule="auto"/>
        <w:ind w:firstLine="600"/>
        <w:rPr>
          <w:rFonts w:hint="eastAsia"/>
          <w:spacing w:val="-2"/>
        </w:rPr>
      </w:pPr>
      <w:r>
        <w:rPr>
          <w:rFonts w:hint="eastAsia"/>
          <w:spacing w:val="-2"/>
        </w:rPr>
        <w:t>然而，即使对他们，我也没有过度发泄我的怒气，一直避免一切轻率和暴躁的言辞；我克制我的笔锋，使其更适合教导而非强迫，但又能吸引那些不愿被引导的人。</w:t>
      </w:r>
    </w:p>
    <w:p w14:paraId="79145845">
      <w:pPr>
        <w:pStyle w:val="3"/>
        <w:spacing w:before="295" w:line="285" w:lineRule="auto"/>
        <w:ind w:firstLine="600"/>
        <w:rPr>
          <w:rFonts w:hint="eastAsia"/>
          <w:spacing w:val="-2"/>
        </w:rPr>
      </w:pPr>
    </w:p>
    <w:p w14:paraId="224AE665">
      <w:pPr>
        <w:pStyle w:val="3"/>
        <w:spacing w:before="295" w:line="285" w:lineRule="auto"/>
        <w:ind w:firstLine="600"/>
        <w:rPr>
          <w:rFonts w:hint="eastAsia"/>
          <w:spacing w:val="-2"/>
        </w:rPr>
      </w:pPr>
      <w:r>
        <w:rPr>
          <w:rFonts w:hint="eastAsia"/>
          <w:spacing w:val="-2"/>
        </w:rPr>
        <w:t>It was certainly much more my intention to bring all back into the right way, than to provoke them to anger.</w:t>
      </w:r>
    </w:p>
    <w:p w14:paraId="148035F5">
      <w:pPr>
        <w:pStyle w:val="3"/>
        <w:spacing w:before="295" w:line="285" w:lineRule="auto"/>
        <w:ind w:firstLine="600"/>
        <w:rPr>
          <w:rFonts w:hint="eastAsia"/>
          <w:spacing w:val="-2"/>
        </w:rPr>
      </w:pPr>
      <w:r>
        <w:rPr>
          <w:rFonts w:hint="eastAsia"/>
          <w:spacing w:val="-2"/>
        </w:rPr>
        <w:t>我的意图当然更多的是将所有人带回正途，而不是激怒他们。</w:t>
      </w:r>
    </w:p>
    <w:p w14:paraId="183F532D">
      <w:pPr>
        <w:pStyle w:val="3"/>
        <w:spacing w:before="295" w:line="285" w:lineRule="auto"/>
        <w:ind w:firstLine="600"/>
        <w:rPr>
          <w:rFonts w:hint="eastAsia"/>
          <w:spacing w:val="-2"/>
        </w:rPr>
      </w:pPr>
    </w:p>
    <w:p w14:paraId="541333CD">
      <w:pPr>
        <w:pStyle w:val="3"/>
        <w:spacing w:before="295" w:line="285" w:lineRule="auto"/>
        <w:ind w:firstLine="600"/>
        <w:rPr>
          <w:rFonts w:hint="eastAsia"/>
          <w:spacing w:val="-2"/>
        </w:rPr>
      </w:pPr>
      <w:r>
        <w:rPr>
          <w:rFonts w:hint="eastAsia"/>
          <w:spacing w:val="-2"/>
        </w:rPr>
        <w:t>All who are to read I exhort and beseech by the Name of God, and of our Lord Jesus Christ, that they bring an impartial judgment and a mind prepared as it were to be the seat of truth.</w:t>
      </w:r>
    </w:p>
    <w:p w14:paraId="1E45B402">
      <w:pPr>
        <w:pStyle w:val="3"/>
        <w:spacing w:before="295" w:line="285" w:lineRule="auto"/>
        <w:ind w:firstLine="600"/>
        <w:rPr>
          <w:rFonts w:hint="eastAsia"/>
          <w:spacing w:val="-2"/>
        </w:rPr>
      </w:pPr>
      <w:r>
        <w:rPr>
          <w:rFonts w:hint="eastAsia"/>
          <w:spacing w:val="-2"/>
        </w:rPr>
        <w:t>我奉上帝和我们主耶稣基督的名，劝勉并恳求所有读者，带着公正的判断和预备好的心，仿佛要成为真理的所在。</w:t>
      </w:r>
    </w:p>
    <w:p w14:paraId="2B08A525">
      <w:pPr>
        <w:pStyle w:val="3"/>
        <w:spacing w:before="295" w:line="285" w:lineRule="auto"/>
        <w:ind w:firstLine="600"/>
        <w:rPr>
          <w:rFonts w:hint="eastAsia"/>
          <w:spacing w:val="-2"/>
        </w:rPr>
      </w:pPr>
    </w:p>
    <w:p w14:paraId="7A41673A">
      <w:pPr>
        <w:pStyle w:val="3"/>
        <w:spacing w:before="295" w:line="285" w:lineRule="auto"/>
        <w:ind w:firstLine="600"/>
        <w:rPr>
          <w:rFonts w:hint="eastAsia"/>
          <w:spacing w:val="-2"/>
        </w:rPr>
      </w:pPr>
      <w:r>
        <w:rPr>
          <w:rFonts w:hint="eastAsia"/>
          <w:spacing w:val="-2"/>
        </w:rPr>
        <w:t>I am aware of the power which novelty has to tickle the ears of certain persons: but we ought to reflect that "Truth has only one voice" - that which proceeds from the lips of our Lord.</w:t>
      </w:r>
    </w:p>
    <w:p w14:paraId="11F9F6BF">
      <w:pPr>
        <w:pStyle w:val="3"/>
        <w:spacing w:before="295" w:line="285" w:lineRule="auto"/>
        <w:ind w:firstLine="600"/>
        <w:rPr>
          <w:rFonts w:hint="eastAsia"/>
          <w:spacing w:val="-2"/>
        </w:rPr>
      </w:pPr>
      <w:r>
        <w:rPr>
          <w:rFonts w:hint="eastAsia"/>
          <w:spacing w:val="-2"/>
        </w:rPr>
        <w:t>我知道新奇事物对某些人的耳朵具有诱惑力：但我们应当反思，“真理只有一个声音”——那就是从我们主的口中所发出的声音。</w:t>
      </w:r>
    </w:p>
    <w:p w14:paraId="12C9B6B2">
      <w:pPr>
        <w:pStyle w:val="3"/>
        <w:spacing w:before="295" w:line="285" w:lineRule="auto"/>
        <w:ind w:firstLine="600"/>
        <w:rPr>
          <w:rFonts w:hint="eastAsia"/>
          <w:spacing w:val="-2"/>
        </w:rPr>
      </w:pPr>
    </w:p>
    <w:p w14:paraId="26B5D823">
      <w:pPr>
        <w:pStyle w:val="3"/>
        <w:spacing w:before="295" w:line="285" w:lineRule="auto"/>
        <w:ind w:firstLine="600"/>
        <w:rPr>
          <w:rFonts w:hint="eastAsia"/>
          <w:spacing w:val="-2"/>
        </w:rPr>
      </w:pPr>
      <w:r>
        <w:rPr>
          <w:rFonts w:hint="eastAsia"/>
          <w:spacing w:val="-2"/>
        </w:rPr>
        <w:t>To Him alone ought we to open our ears when the doctrine of Salvation is in question, while to all others we should keep them shut.</w:t>
      </w:r>
    </w:p>
    <w:p w14:paraId="5E4B048D">
      <w:pPr>
        <w:pStyle w:val="3"/>
        <w:spacing w:before="295" w:line="285" w:lineRule="auto"/>
        <w:ind w:firstLine="600"/>
        <w:rPr>
          <w:rFonts w:hint="eastAsia"/>
          <w:spacing w:val="-2"/>
        </w:rPr>
      </w:pPr>
      <w:r>
        <w:rPr>
          <w:rFonts w:hint="eastAsia"/>
          <w:spacing w:val="-2"/>
        </w:rPr>
        <w:t>当救恩的教义受到质疑时，我们只应向祂敞开耳朵，而对所有其他人则应紧闭耳朵。</w:t>
      </w:r>
    </w:p>
    <w:p w14:paraId="7AF10534">
      <w:pPr>
        <w:pStyle w:val="3"/>
        <w:spacing w:before="295" w:line="285" w:lineRule="auto"/>
        <w:ind w:firstLine="600"/>
        <w:rPr>
          <w:rFonts w:hint="eastAsia"/>
          <w:spacing w:val="-2"/>
        </w:rPr>
      </w:pPr>
    </w:p>
    <w:p w14:paraId="23956B4C">
      <w:pPr>
        <w:pStyle w:val="3"/>
        <w:spacing w:before="295" w:line="285" w:lineRule="auto"/>
        <w:ind w:firstLine="600"/>
        <w:rPr>
          <w:rFonts w:hint="eastAsia"/>
          <w:spacing w:val="-2"/>
        </w:rPr>
      </w:pPr>
      <w:r>
        <w:rPr>
          <w:rFonts w:hint="eastAsia"/>
          <w:spacing w:val="-2"/>
        </w:rPr>
        <w:t>His word, I say, is not new, but that which was from the beginning, is, and always shall be.</w:t>
      </w:r>
    </w:p>
    <w:p w14:paraId="48326494">
      <w:pPr>
        <w:pStyle w:val="3"/>
        <w:spacing w:before="295" w:line="285" w:lineRule="auto"/>
        <w:ind w:firstLine="600"/>
        <w:rPr>
          <w:rFonts w:hint="eastAsia"/>
          <w:spacing w:val="-2"/>
        </w:rPr>
      </w:pPr>
      <w:r>
        <w:rPr>
          <w:rFonts w:hint="eastAsia"/>
          <w:spacing w:val="-2"/>
        </w:rPr>
        <w:t>我说，祂的话并非新的，而是从起初就有的，现在是，将来也永远是。</w:t>
      </w:r>
    </w:p>
    <w:p w14:paraId="421C922C">
      <w:pPr>
        <w:pStyle w:val="3"/>
        <w:spacing w:before="295" w:line="285" w:lineRule="auto"/>
        <w:ind w:firstLine="600"/>
        <w:rPr>
          <w:rFonts w:hint="eastAsia"/>
          <w:spacing w:val="-2"/>
        </w:rPr>
      </w:pPr>
    </w:p>
    <w:p w14:paraId="16018229">
      <w:pPr>
        <w:pStyle w:val="3"/>
        <w:spacing w:before="295" w:line="285" w:lineRule="auto"/>
        <w:ind w:firstLine="600"/>
        <w:rPr>
          <w:rFonts w:hint="eastAsia"/>
          <w:spacing w:val="-2"/>
        </w:rPr>
      </w:pPr>
      <w:r>
        <w:rPr>
          <w:rFonts w:hint="eastAsia"/>
          <w:spacing w:val="-2"/>
        </w:rPr>
        <w:t>And as those err who, when the word of God, which had been laid aside through perverse custom or sloth, is brought to light, charge it with novelty; so they err, in the other direction, who are like reeds driven by the wind, nay, nod and bend at the slightest breeze!</w:t>
      </w:r>
    </w:p>
    <w:p w14:paraId="5AE1530D">
      <w:pPr>
        <w:pStyle w:val="3"/>
        <w:spacing w:before="295" w:line="285" w:lineRule="auto"/>
        <w:ind w:firstLine="600"/>
        <w:rPr>
          <w:rFonts w:hint="eastAsia"/>
          <w:spacing w:val="-2"/>
        </w:rPr>
      </w:pPr>
      <w:r>
        <w:rPr>
          <w:rFonts w:hint="eastAsia"/>
          <w:spacing w:val="-2"/>
        </w:rPr>
        <w:t>正如那些在上帝的话语——因乖僻的习俗或懒惰而被搁置——被揭示出来时，指责其为新奇的人犯了错误一样；那些像风吹的芦苇，甚至在微风中点头弯腰的人，也同样在另一个方向上犯了错误！</w:t>
      </w:r>
    </w:p>
    <w:p w14:paraId="6EE421C2">
      <w:pPr>
        <w:pStyle w:val="3"/>
        <w:spacing w:before="295" w:line="285" w:lineRule="auto"/>
        <w:ind w:firstLine="600"/>
        <w:rPr>
          <w:rFonts w:hint="eastAsia"/>
          <w:spacing w:val="-2"/>
        </w:rPr>
      </w:pPr>
    </w:p>
    <w:p w14:paraId="3B652F69">
      <w:pPr>
        <w:pStyle w:val="3"/>
        <w:spacing w:before="295" w:line="285" w:lineRule="auto"/>
        <w:ind w:firstLine="600"/>
        <w:rPr>
          <w:rFonts w:hint="eastAsia"/>
          <w:spacing w:val="-2"/>
        </w:rPr>
      </w:pPr>
      <w:r>
        <w:rPr>
          <w:rFonts w:hint="eastAsia"/>
          <w:spacing w:val="-2"/>
        </w:rPr>
        <w:t>When we speak of learning Christ, do we mean that we are to lend an ear, without regard to the word of God, to any doctrine even though true?</w:t>
      </w:r>
    </w:p>
    <w:p w14:paraId="3E1CB611">
      <w:pPr>
        <w:pStyle w:val="3"/>
        <w:spacing w:before="295" w:line="285" w:lineRule="auto"/>
        <w:ind w:firstLine="600"/>
        <w:rPr>
          <w:rFonts w:hint="eastAsia"/>
          <w:spacing w:val="-2"/>
        </w:rPr>
      </w:pPr>
      <w:r>
        <w:rPr>
          <w:rFonts w:hint="eastAsia"/>
          <w:spacing w:val="-2"/>
        </w:rPr>
        <w:t>当我们谈论学习基督时，我们的意思是我们应该不顾上帝的话语，去倾听任何教义，即使它是真实的吗？</w:t>
      </w:r>
    </w:p>
    <w:p w14:paraId="11D6142F">
      <w:pPr>
        <w:pStyle w:val="3"/>
        <w:spacing w:before="295" w:line="285" w:lineRule="auto"/>
        <w:ind w:firstLine="600"/>
        <w:rPr>
          <w:rFonts w:hint="eastAsia"/>
          <w:spacing w:val="-2"/>
        </w:rPr>
      </w:pPr>
    </w:p>
    <w:p w14:paraId="5DF9B66B">
      <w:pPr>
        <w:pStyle w:val="3"/>
        <w:spacing w:before="295" w:line="285" w:lineRule="auto"/>
        <w:ind w:firstLine="600"/>
        <w:rPr>
          <w:rFonts w:hint="eastAsia"/>
          <w:spacing w:val="-2"/>
        </w:rPr>
      </w:pPr>
      <w:r>
        <w:rPr>
          <w:rFonts w:hint="eastAsia"/>
          <w:spacing w:val="-2"/>
        </w:rPr>
        <w:t>If you receive it as from man, will you not embrace falsehood with the same facility?</w:t>
      </w:r>
    </w:p>
    <w:p w14:paraId="4391934F">
      <w:pPr>
        <w:pStyle w:val="3"/>
        <w:spacing w:before="295" w:line="285" w:lineRule="auto"/>
        <w:ind w:firstLine="600"/>
        <w:rPr>
          <w:rFonts w:hint="eastAsia"/>
          <w:spacing w:val="-2"/>
        </w:rPr>
      </w:pPr>
      <w:r>
        <w:rPr>
          <w:rFonts w:hint="eastAsia"/>
          <w:spacing w:val="-2"/>
        </w:rPr>
        <w:t>如果你把它当作来自人的，你难道不会同样轻易地接受谬误吗？</w:t>
      </w:r>
    </w:p>
    <w:p w14:paraId="008BFE8F">
      <w:pPr>
        <w:pStyle w:val="3"/>
        <w:spacing w:before="295" w:line="285" w:lineRule="auto"/>
        <w:ind w:firstLine="600"/>
        <w:rPr>
          <w:rFonts w:hint="eastAsia"/>
          <w:spacing w:val="-2"/>
        </w:rPr>
      </w:pPr>
    </w:p>
    <w:p w14:paraId="5E230B66">
      <w:pPr>
        <w:pStyle w:val="3"/>
        <w:spacing w:before="295" w:line="285" w:lineRule="auto"/>
        <w:ind w:firstLine="600"/>
        <w:rPr>
          <w:rFonts w:hint="eastAsia"/>
          <w:spacing w:val="-2"/>
        </w:rPr>
      </w:pPr>
      <w:r>
        <w:rPr>
          <w:rFonts w:hint="eastAsia"/>
          <w:spacing w:val="-2"/>
        </w:rPr>
        <w:t>For what has man of his own save vanity?</w:t>
      </w:r>
    </w:p>
    <w:p w14:paraId="478969A0">
      <w:pPr>
        <w:pStyle w:val="3"/>
        <w:spacing w:before="295" w:line="285" w:lineRule="auto"/>
        <w:ind w:firstLine="600"/>
        <w:rPr>
          <w:rFonts w:hint="eastAsia"/>
          <w:spacing w:val="-2"/>
        </w:rPr>
      </w:pPr>
      <w:r>
        <w:rPr>
          <w:rFonts w:hint="eastAsia"/>
          <w:spacing w:val="-2"/>
        </w:rPr>
        <w:t>因为人除了虚空之外，还有什么属于自己的呢？</w:t>
      </w:r>
    </w:p>
    <w:p w14:paraId="278C6458">
      <w:pPr>
        <w:pStyle w:val="3"/>
        <w:spacing w:before="295" w:line="285" w:lineRule="auto"/>
        <w:ind w:firstLine="600"/>
        <w:rPr>
          <w:rFonts w:hint="eastAsia"/>
          <w:spacing w:val="-2"/>
        </w:rPr>
      </w:pPr>
    </w:p>
    <w:p w14:paraId="1E350CAE">
      <w:pPr>
        <w:pStyle w:val="3"/>
        <w:spacing w:before="295" w:line="285" w:lineRule="auto"/>
        <w:ind w:firstLine="600"/>
        <w:rPr>
          <w:rFonts w:hint="eastAsia"/>
          <w:spacing w:val="-2"/>
        </w:rPr>
      </w:pPr>
      <w:r>
        <w:rPr>
          <w:rFonts w:hint="eastAsia"/>
          <w:spacing w:val="-2"/>
        </w:rPr>
        <w:t>Such was not the conduct of those who, when they had received the word, searched the Scriptures to see whether these things were so (Acts 17:11) - a noble example, if we would imitate it; but we, I know not from what sloth, or rather contempt, receive the word of God in such a way that when we have learned three syllables, we immediately swell up with an opinion of wisdom, and think ourselves rich men and kings!</w:t>
      </w:r>
    </w:p>
    <w:p w14:paraId="2CAF0A21">
      <w:pPr>
        <w:pStyle w:val="3"/>
        <w:spacing w:before="295" w:line="285" w:lineRule="auto"/>
        <w:ind w:firstLine="600"/>
        <w:rPr>
          <w:rFonts w:hint="eastAsia"/>
          <w:spacing w:val="-2"/>
        </w:rPr>
      </w:pPr>
      <w:r>
        <w:rPr>
          <w:rFonts w:hint="eastAsia"/>
          <w:spacing w:val="-2"/>
        </w:rPr>
        <w:t>那些在领受了道之后，查考圣经，要晓得这道是与不是的人，他们的行为并非如此（《使徒行传》17:11）——如果我们愿意效法，这是一个高尚的榜样；但是我们，我不知道是出于什么懒惰，或者更确切地说是蔑视，以至于当我们学会了三个音节之后，就立刻自以为有智慧，认为自己是富人和君王！</w:t>
      </w:r>
    </w:p>
    <w:p w14:paraId="230480C7">
      <w:pPr>
        <w:pStyle w:val="3"/>
        <w:spacing w:before="295" w:line="285" w:lineRule="auto"/>
        <w:ind w:firstLine="600"/>
        <w:rPr>
          <w:rFonts w:hint="eastAsia"/>
          <w:spacing w:val="-2"/>
        </w:rPr>
      </w:pPr>
    </w:p>
    <w:p w14:paraId="44BFE964">
      <w:pPr>
        <w:pStyle w:val="3"/>
        <w:spacing w:before="295" w:line="285" w:lineRule="auto"/>
        <w:ind w:firstLine="600"/>
        <w:rPr>
          <w:rFonts w:hint="eastAsia"/>
          <w:spacing w:val="-2"/>
        </w:rPr>
      </w:pPr>
      <w:r>
        <w:rPr>
          <w:rFonts w:hint="eastAsia"/>
          <w:spacing w:val="-2"/>
        </w:rPr>
        <w:t>Hence, you see so many who, unlearned themselves, keep tragically bawling out about the ignorance of the age!</w:t>
      </w:r>
    </w:p>
    <w:p w14:paraId="3EDC1E69">
      <w:pPr>
        <w:pStyle w:val="3"/>
        <w:spacing w:before="295" w:line="285" w:lineRule="auto"/>
        <w:ind w:firstLine="600"/>
        <w:rPr>
          <w:rFonts w:hint="eastAsia"/>
          <w:spacing w:val="-2"/>
        </w:rPr>
      </w:pPr>
      <w:r>
        <w:rPr>
          <w:rFonts w:hint="eastAsia"/>
          <w:spacing w:val="-2"/>
        </w:rPr>
        <w:t>因此，你看到许多人，自己没有学问，却悲惨地大声疾呼时代的无知！</w:t>
      </w:r>
    </w:p>
    <w:p w14:paraId="6C25AAE9">
      <w:pPr>
        <w:pStyle w:val="3"/>
        <w:spacing w:before="295" w:line="285" w:lineRule="auto"/>
        <w:ind w:firstLine="600"/>
        <w:rPr>
          <w:rFonts w:hint="eastAsia"/>
          <w:spacing w:val="-2"/>
        </w:rPr>
      </w:pPr>
    </w:p>
    <w:p w14:paraId="7FF4DE83">
      <w:pPr>
        <w:pStyle w:val="3"/>
        <w:spacing w:before="295" w:line="285" w:lineRule="auto"/>
        <w:ind w:firstLine="600"/>
        <w:rPr>
          <w:rFonts w:hint="eastAsia"/>
          <w:spacing w:val="-2"/>
        </w:rPr>
      </w:pPr>
      <w:r>
        <w:rPr>
          <w:rFonts w:hint="eastAsia"/>
          <w:spacing w:val="-2"/>
        </w:rPr>
        <w:t>But what can you do?</w:t>
      </w:r>
    </w:p>
    <w:p w14:paraId="35FED668">
      <w:pPr>
        <w:pStyle w:val="3"/>
        <w:spacing w:before="295" w:line="285" w:lineRule="auto"/>
        <w:ind w:firstLine="600"/>
        <w:rPr>
          <w:rFonts w:hint="eastAsia"/>
          <w:spacing w:val="-2"/>
        </w:rPr>
      </w:pPr>
      <w:r>
        <w:rPr>
          <w:rFonts w:hint="eastAsia"/>
          <w:spacing w:val="-2"/>
        </w:rPr>
        <w:t>但是你能做什么呢？</w:t>
      </w:r>
    </w:p>
    <w:p w14:paraId="2B459EAC">
      <w:pPr>
        <w:pStyle w:val="3"/>
        <w:spacing w:before="295" w:line="285" w:lineRule="auto"/>
        <w:ind w:firstLine="600"/>
        <w:rPr>
          <w:rFonts w:hint="eastAsia"/>
          <w:spacing w:val="-2"/>
        </w:rPr>
      </w:pPr>
    </w:p>
    <w:p w14:paraId="3C47D442">
      <w:pPr>
        <w:pStyle w:val="3"/>
        <w:spacing w:before="295" w:line="285" w:lineRule="auto"/>
        <w:ind w:firstLine="600"/>
        <w:rPr>
          <w:rFonts w:hint="eastAsia"/>
          <w:spacing w:val="-2"/>
        </w:rPr>
      </w:pPr>
      <w:r>
        <w:rPr>
          <w:rFonts w:hint="eastAsia"/>
          <w:spacing w:val="-2"/>
        </w:rPr>
        <w:t>They are called, and would wish to be thought Christians, because they have got a slight knowledge of some commonplaces; and as they would be ashamed to be ignorant of anything, they with the greatest confidence, as if from a tripod, give forth decisions upon all things.</w:t>
      </w:r>
    </w:p>
    <w:p w14:paraId="11D0E142">
      <w:pPr>
        <w:pStyle w:val="3"/>
        <w:spacing w:before="295" w:line="285" w:lineRule="auto"/>
        <w:ind w:firstLine="600"/>
        <w:rPr>
          <w:rFonts w:hint="eastAsia"/>
          <w:spacing w:val="-2"/>
        </w:rPr>
      </w:pPr>
      <w:r>
        <w:rPr>
          <w:rFonts w:hint="eastAsia"/>
          <w:spacing w:val="-2"/>
        </w:rPr>
        <w:t>他们被称为基督徒，也希望被认为是基督徒，因为他们对一些常识略知一二；由于他们会为自己的无知感到羞愧，所以他们以极大的自信，仿佛从三脚架上一样，对所有事物做出决断。</w:t>
      </w:r>
    </w:p>
    <w:p w14:paraId="5610B501">
      <w:pPr>
        <w:pStyle w:val="3"/>
        <w:spacing w:before="295" w:line="285" w:lineRule="auto"/>
        <w:ind w:firstLine="600"/>
        <w:rPr>
          <w:rFonts w:hint="eastAsia"/>
          <w:spacing w:val="-2"/>
        </w:rPr>
      </w:pPr>
    </w:p>
    <w:p w14:paraId="753A25EC">
      <w:pPr>
        <w:pStyle w:val="3"/>
        <w:spacing w:before="295" w:line="285" w:lineRule="auto"/>
        <w:ind w:firstLine="600"/>
        <w:rPr>
          <w:rFonts w:hint="eastAsia"/>
          <w:spacing w:val="-2"/>
        </w:rPr>
      </w:pPr>
      <w:r>
        <w:rPr>
          <w:rFonts w:hint="eastAsia"/>
          <w:spacing w:val="-2"/>
        </w:rPr>
        <w:t>Hence so many schisms, so many errors, so many stumbling blocks to our faith, through which the name and word of God are blasphemed among the ungodly.</w:t>
      </w:r>
    </w:p>
    <w:p w14:paraId="4629E064">
      <w:pPr>
        <w:pStyle w:val="3"/>
        <w:spacing w:before="295" w:line="285" w:lineRule="auto"/>
        <w:ind w:firstLine="600"/>
        <w:rPr>
          <w:rFonts w:hint="eastAsia"/>
          <w:spacing w:val="-2"/>
        </w:rPr>
      </w:pPr>
      <w:r>
        <w:rPr>
          <w:rFonts w:hint="eastAsia"/>
          <w:spacing w:val="-2"/>
        </w:rPr>
        <w:t>因此，出现了如此多的分裂，如此多的错误，如此多阻碍我们信仰的绊脚石，通过这些，上帝的名和话语在不敬虔的人中受到亵渎。</w:t>
      </w:r>
    </w:p>
    <w:p w14:paraId="6D083FFC">
      <w:pPr>
        <w:pStyle w:val="3"/>
        <w:spacing w:before="295" w:line="285" w:lineRule="auto"/>
        <w:ind w:firstLine="600"/>
        <w:rPr>
          <w:rFonts w:hint="eastAsia"/>
          <w:spacing w:val="-2"/>
        </w:rPr>
      </w:pPr>
    </w:p>
    <w:p w14:paraId="2A386EAD">
      <w:pPr>
        <w:pStyle w:val="3"/>
        <w:spacing w:before="295" w:line="285" w:lineRule="auto"/>
        <w:ind w:firstLine="600"/>
        <w:rPr>
          <w:rFonts w:hint="eastAsia"/>
          <w:spacing w:val="-2"/>
        </w:rPr>
      </w:pPr>
      <w:r>
        <w:rPr>
          <w:rFonts w:hint="eastAsia"/>
          <w:spacing w:val="-2"/>
        </w:rPr>
        <w:t>At length, (this is the head of the evil!) while they proceed obstinately to defend whatever they have once rashly babbled, they begin to consult the oracles of God, in order that they may there find support to their errors.</w:t>
      </w:r>
    </w:p>
    <w:p w14:paraId="6F84C4D6">
      <w:pPr>
        <w:pStyle w:val="3"/>
        <w:spacing w:before="295" w:line="285" w:lineRule="auto"/>
        <w:ind w:firstLine="600"/>
        <w:rPr>
          <w:rFonts w:hint="eastAsia"/>
          <w:spacing w:val="-2"/>
        </w:rPr>
      </w:pPr>
      <w:r>
        <w:rPr>
          <w:rFonts w:hint="eastAsia"/>
          <w:spacing w:val="-2"/>
        </w:rPr>
        <w:t>最终，（这是邪恶的根源！）当他们固执地为自己曾经轻率胡言乱语的一切辩护时，他们开始查阅上帝的圣言，以便在那里找到支持他们错误的依据。</w:t>
      </w:r>
    </w:p>
    <w:p w14:paraId="7710E558">
      <w:pPr>
        <w:pStyle w:val="3"/>
        <w:spacing w:before="295" w:line="285" w:lineRule="auto"/>
        <w:ind w:firstLine="600"/>
        <w:rPr>
          <w:rFonts w:hint="eastAsia"/>
          <w:spacing w:val="-2"/>
        </w:rPr>
      </w:pPr>
    </w:p>
    <w:p w14:paraId="6A10BC7E">
      <w:pPr>
        <w:pStyle w:val="3"/>
        <w:spacing w:before="295" w:line="285" w:lineRule="auto"/>
        <w:ind w:firstLine="600"/>
        <w:rPr>
          <w:rFonts w:hint="eastAsia"/>
          <w:spacing w:val="-2"/>
        </w:rPr>
      </w:pPr>
      <w:r>
        <w:rPr>
          <w:rFonts w:hint="eastAsia"/>
          <w:spacing w:val="-2"/>
        </w:rPr>
        <w:t>Then, good God! what do they not pervert, what do they not adulterate and corrupt, that they may, I do not say bend, but distort it to their own view?</w:t>
      </w:r>
    </w:p>
    <w:p w14:paraId="67116E5E">
      <w:pPr>
        <w:pStyle w:val="3"/>
        <w:spacing w:before="295" w:line="285" w:lineRule="auto"/>
        <w:ind w:firstLine="600"/>
        <w:rPr>
          <w:rFonts w:hint="eastAsia"/>
          <w:spacing w:val="-2"/>
        </w:rPr>
      </w:pPr>
      <w:r>
        <w:rPr>
          <w:rFonts w:hint="eastAsia"/>
          <w:spacing w:val="-2"/>
        </w:rPr>
        <w:t>那么，天哪！他们还有什么不歪曲，什么不掺假败坏，以便他们，我不是说弯曲，而是扭曲它以符合他们自己的观点呢？</w:t>
      </w:r>
    </w:p>
    <w:p w14:paraId="7854EEC6">
      <w:pPr>
        <w:pStyle w:val="3"/>
        <w:spacing w:before="295" w:line="285" w:lineRule="auto"/>
        <w:ind w:firstLine="600"/>
        <w:rPr>
          <w:rFonts w:hint="eastAsia"/>
          <w:spacing w:val="-2"/>
        </w:rPr>
      </w:pPr>
    </w:p>
    <w:p w14:paraId="4BA035A0">
      <w:pPr>
        <w:pStyle w:val="3"/>
        <w:spacing w:before="295" w:line="285" w:lineRule="auto"/>
        <w:ind w:firstLine="600"/>
        <w:rPr>
          <w:rFonts w:hint="eastAsia"/>
          <w:spacing w:val="-2"/>
        </w:rPr>
      </w:pPr>
      <w:r>
        <w:rPr>
          <w:rFonts w:hint="eastAsia"/>
          <w:spacing w:val="-2"/>
        </w:rPr>
        <w:t>As was truly said by the poet, "Fury supplies armor."</w:t>
      </w:r>
    </w:p>
    <w:p w14:paraId="0D405972">
      <w:pPr>
        <w:pStyle w:val="3"/>
        <w:spacing w:before="295" w:line="285" w:lineRule="auto"/>
        <w:ind w:firstLine="600"/>
        <w:rPr>
          <w:rFonts w:hint="eastAsia"/>
          <w:spacing w:val="-2"/>
        </w:rPr>
      </w:pPr>
      <w:r>
        <w:rPr>
          <w:rFonts w:hint="eastAsia"/>
          <w:spacing w:val="-2"/>
        </w:rPr>
        <w:t>正如诗人所真实地说的那样：“愤怒提供盔甲。”</w:t>
      </w:r>
    </w:p>
    <w:p w14:paraId="2608492C">
      <w:pPr>
        <w:pStyle w:val="3"/>
        <w:spacing w:before="295" w:line="285" w:lineRule="auto"/>
        <w:ind w:firstLine="600"/>
        <w:rPr>
          <w:rFonts w:hint="eastAsia"/>
          <w:spacing w:val="-2"/>
        </w:rPr>
      </w:pPr>
    </w:p>
    <w:p w14:paraId="1E7B5073">
      <w:pPr>
        <w:pStyle w:val="3"/>
        <w:spacing w:before="295" w:line="285" w:lineRule="auto"/>
        <w:ind w:firstLine="600"/>
        <w:rPr>
          <w:rFonts w:hint="eastAsia"/>
          <w:spacing w:val="-2"/>
        </w:rPr>
      </w:pPr>
      <w:r>
        <w:rPr>
          <w:rFonts w:hint="eastAsia"/>
          <w:spacing w:val="-2"/>
        </w:rPr>
        <w:t>Is this the way of learning - to roll the Scriptures over and over, and twist them about in search of something that may minister to our lust, or to force them into subjection to our sense?</w:t>
      </w:r>
    </w:p>
    <w:p w14:paraId="01806E86">
      <w:pPr>
        <w:pStyle w:val="3"/>
        <w:spacing w:before="295" w:line="285" w:lineRule="auto"/>
        <w:ind w:firstLine="600"/>
        <w:rPr>
          <w:rFonts w:hint="eastAsia"/>
          <w:spacing w:val="-2"/>
        </w:rPr>
      </w:pPr>
      <w:r>
        <w:rPr>
          <w:rFonts w:hint="eastAsia"/>
          <w:spacing w:val="-2"/>
        </w:rPr>
        <w:t>这就是学习的方式吗——反复研读圣经，并将其扭曲，以寻找可能满足我们欲望的东西，或者强迫它们屈从于我们的感觉？</w:t>
      </w:r>
    </w:p>
    <w:p w14:paraId="7FBDA079">
      <w:pPr>
        <w:pStyle w:val="3"/>
        <w:spacing w:before="295" w:line="285" w:lineRule="auto"/>
        <w:ind w:firstLine="600"/>
        <w:rPr>
          <w:rFonts w:hint="eastAsia"/>
          <w:spacing w:val="-2"/>
        </w:rPr>
      </w:pPr>
    </w:p>
    <w:p w14:paraId="7F550E8D">
      <w:pPr>
        <w:pStyle w:val="3"/>
        <w:spacing w:before="295" w:line="285" w:lineRule="auto"/>
        <w:ind w:firstLine="600"/>
        <w:rPr>
          <w:rFonts w:hint="eastAsia"/>
          <w:spacing w:val="-2"/>
        </w:rPr>
      </w:pPr>
      <w:r>
        <w:rPr>
          <w:rFonts w:hint="eastAsia"/>
          <w:spacing w:val="-2"/>
        </w:rPr>
        <w:t>Nothing can be more absurd than this, O pernicious pest!</w:t>
      </w:r>
    </w:p>
    <w:p w14:paraId="781A24E7">
      <w:pPr>
        <w:pStyle w:val="3"/>
        <w:spacing w:before="295" w:line="285" w:lineRule="auto"/>
        <w:ind w:firstLine="600"/>
        <w:rPr>
          <w:rFonts w:hint="eastAsia"/>
          <w:spacing w:val="-2"/>
        </w:rPr>
      </w:pPr>
      <w:r>
        <w:rPr>
          <w:rFonts w:hint="eastAsia"/>
          <w:spacing w:val="-2"/>
        </w:rPr>
        <w:t>没有什么比这更荒谬的了，哦，这有害的瘟疫！</w:t>
      </w:r>
    </w:p>
    <w:p w14:paraId="37D2CB85">
      <w:pPr>
        <w:pStyle w:val="3"/>
        <w:spacing w:before="295" w:line="285" w:lineRule="auto"/>
        <w:ind w:firstLine="600"/>
        <w:rPr>
          <w:rFonts w:hint="eastAsia"/>
          <w:spacing w:val="-2"/>
        </w:rPr>
      </w:pPr>
    </w:p>
    <w:p w14:paraId="5845C8E7">
      <w:pPr>
        <w:pStyle w:val="3"/>
        <w:spacing w:before="295" w:line="285" w:lineRule="auto"/>
        <w:ind w:firstLine="600"/>
        <w:rPr>
          <w:rFonts w:hint="eastAsia"/>
          <w:spacing w:val="-2"/>
        </w:rPr>
      </w:pPr>
      <w:r>
        <w:rPr>
          <w:rFonts w:hint="eastAsia"/>
          <w:spacing w:val="-2"/>
        </w:rPr>
        <w:t>O tares certainly sown by an enemy's hand, for the purpose of rendering the true seed useless!</w:t>
      </w:r>
    </w:p>
    <w:p w14:paraId="21B09522">
      <w:pPr>
        <w:pStyle w:val="3"/>
        <w:spacing w:before="295" w:line="285" w:lineRule="auto"/>
        <w:ind w:firstLine="600"/>
        <w:rPr>
          <w:rFonts w:hint="eastAsia"/>
          <w:spacing w:val="-2"/>
        </w:rPr>
      </w:pPr>
      <w:r>
        <w:rPr>
          <w:rFonts w:hint="eastAsia"/>
          <w:spacing w:val="-2"/>
        </w:rPr>
        <w:t>哦，这稗子肯定是仇敌的手所撒的，目的是使真种子无用！</w:t>
      </w:r>
    </w:p>
    <w:p w14:paraId="38B25A05">
      <w:pPr>
        <w:pStyle w:val="3"/>
        <w:spacing w:before="295" w:line="285" w:lineRule="auto"/>
        <w:ind w:firstLine="600"/>
        <w:rPr>
          <w:rFonts w:hint="eastAsia"/>
          <w:spacing w:val="-2"/>
        </w:rPr>
      </w:pPr>
    </w:p>
    <w:p w14:paraId="181C8BE7">
      <w:pPr>
        <w:pStyle w:val="3"/>
        <w:spacing w:before="295" w:line="285" w:lineRule="auto"/>
        <w:ind w:firstLine="600"/>
        <w:rPr>
          <w:rFonts w:hint="eastAsia"/>
          <w:spacing w:val="-2"/>
        </w:rPr>
      </w:pPr>
      <w:r>
        <w:rPr>
          <w:rFonts w:hint="eastAsia"/>
          <w:spacing w:val="-2"/>
        </w:rPr>
        <w:t>And do we still wonder at the many sects among those who had at first given in their adherence to the gospel and the reviving word?</w:t>
      </w:r>
    </w:p>
    <w:p w14:paraId="3E93E9E1">
      <w:pPr>
        <w:pStyle w:val="3"/>
        <w:spacing w:before="295" w:line="285" w:lineRule="auto"/>
        <w:ind w:firstLine="600"/>
        <w:rPr>
          <w:rFonts w:hint="eastAsia"/>
          <w:spacing w:val="-2"/>
        </w:rPr>
      </w:pPr>
      <w:r>
        <w:rPr>
          <w:rFonts w:hint="eastAsia"/>
          <w:spacing w:val="-2"/>
        </w:rPr>
        <w:t>难道我们仍然对那些起初信奉福音和复兴之道的人中间出现如此多的教派感到惊讶吗？</w:t>
      </w:r>
    </w:p>
    <w:p w14:paraId="4124ECFB">
      <w:pPr>
        <w:pStyle w:val="3"/>
        <w:spacing w:before="295" w:line="285" w:lineRule="auto"/>
        <w:ind w:firstLine="600"/>
        <w:rPr>
          <w:rFonts w:hint="eastAsia"/>
          <w:spacing w:val="-2"/>
        </w:rPr>
      </w:pPr>
    </w:p>
    <w:p w14:paraId="24684E94">
      <w:pPr>
        <w:pStyle w:val="3"/>
        <w:spacing w:before="295" w:line="285" w:lineRule="auto"/>
        <w:ind w:firstLine="600"/>
        <w:rPr>
          <w:rFonts w:hint="eastAsia"/>
          <w:spacing w:val="-2"/>
        </w:rPr>
      </w:pPr>
      <w:r>
        <w:rPr>
          <w:rFonts w:hint="eastAsia"/>
          <w:spacing w:val="-2"/>
        </w:rPr>
        <w:t>I, for my part, am terrified by the dreadful denunciation,</w:t>
      </w:r>
    </w:p>
    <w:p w14:paraId="62C14981">
      <w:pPr>
        <w:pStyle w:val="3"/>
        <w:spacing w:before="295" w:line="285" w:lineRule="auto"/>
        <w:ind w:firstLine="600"/>
        <w:rPr>
          <w:rFonts w:hint="eastAsia"/>
          <w:spacing w:val="-2"/>
        </w:rPr>
      </w:pPr>
      <w:r>
        <w:rPr>
          <w:rFonts w:hint="eastAsia"/>
          <w:spacing w:val="-2"/>
        </w:rPr>
        <w:t>我，就我而言，被那可怕的谴责所震慑，</w:t>
      </w:r>
    </w:p>
    <w:p w14:paraId="57D51F66">
      <w:pPr>
        <w:pStyle w:val="3"/>
        <w:spacing w:before="295" w:line="285" w:lineRule="auto"/>
        <w:ind w:firstLine="600"/>
        <w:rPr>
          <w:rFonts w:hint="eastAsia"/>
          <w:spacing w:val="-2"/>
        </w:rPr>
      </w:pPr>
    </w:p>
    <w:p w14:paraId="739EDCF3">
      <w:pPr>
        <w:pStyle w:val="3"/>
        <w:spacing w:before="295" w:line="285" w:lineRule="auto"/>
        <w:ind w:firstLine="600"/>
        <w:rPr>
          <w:rFonts w:hint="eastAsia"/>
          <w:spacing w:val="-2"/>
        </w:rPr>
      </w:pPr>
      <w:r>
        <w:rPr>
          <w:rFonts w:hint="eastAsia"/>
          <w:spacing w:val="-2"/>
        </w:rPr>
        <w:t>"The kingdom of God shall be taken from you, and given to a nation bringing forth the fruits thereof." (Matthew 21:43.)</w:t>
      </w:r>
    </w:p>
    <w:p w14:paraId="789E8302">
      <w:pPr>
        <w:pStyle w:val="3"/>
        <w:spacing w:before="295" w:line="285" w:lineRule="auto"/>
        <w:ind w:firstLine="600"/>
        <w:rPr>
          <w:rFonts w:hint="eastAsia"/>
          <w:spacing w:val="-2"/>
        </w:rPr>
      </w:pPr>
      <w:r>
        <w:rPr>
          <w:rFonts w:hint="eastAsia"/>
          <w:spacing w:val="-2"/>
        </w:rPr>
        <w:t>“上帝的国必从你们夺去，赐给那能结果子的百姓。”（《马太福音》21:43）</w:t>
      </w:r>
    </w:p>
    <w:p w14:paraId="5B09D6BF">
      <w:pPr>
        <w:pStyle w:val="3"/>
        <w:spacing w:before="295" w:line="285" w:lineRule="auto"/>
        <w:ind w:firstLine="600"/>
        <w:rPr>
          <w:rFonts w:hint="eastAsia"/>
          <w:spacing w:val="-2"/>
        </w:rPr>
      </w:pPr>
    </w:p>
    <w:p w14:paraId="59585BA2">
      <w:pPr>
        <w:pStyle w:val="3"/>
        <w:spacing w:before="295" w:line="285" w:lineRule="auto"/>
        <w:ind w:firstLine="600"/>
        <w:rPr>
          <w:rFonts w:hint="eastAsia"/>
          <w:spacing w:val="-2"/>
        </w:rPr>
      </w:pPr>
      <w:r>
        <w:rPr>
          <w:rFonts w:hint="eastAsia"/>
          <w:spacing w:val="-2"/>
        </w:rPr>
        <w:t>Here, however, I desist from my complaints: for I should write a large volume were I to declaim in just terms on the perversity of this age.</w:t>
      </w:r>
    </w:p>
    <w:p w14:paraId="6250AB96">
      <w:pPr>
        <w:pStyle w:val="3"/>
        <w:spacing w:before="295" w:line="285" w:lineRule="auto"/>
        <w:ind w:firstLine="600"/>
        <w:rPr>
          <w:rFonts w:hint="eastAsia"/>
          <w:spacing w:val="-2"/>
        </w:rPr>
      </w:pPr>
      <w:r>
        <w:rPr>
          <w:rFonts w:hint="eastAsia"/>
          <w:spacing w:val="-2"/>
        </w:rPr>
        <w:t>然而，在此我停止抱怨：因为如果我要以公正的言辞来抨击这个时代的乖僻，我就得写一本大部头的书了。</w:t>
      </w:r>
    </w:p>
    <w:p w14:paraId="72E66F96">
      <w:pPr>
        <w:pStyle w:val="3"/>
        <w:spacing w:before="295" w:line="285" w:lineRule="auto"/>
        <w:ind w:firstLine="600"/>
        <w:rPr>
          <w:rFonts w:hint="eastAsia"/>
          <w:spacing w:val="-2"/>
        </w:rPr>
      </w:pPr>
    </w:p>
    <w:p w14:paraId="57382711">
      <w:pPr>
        <w:pStyle w:val="3"/>
        <w:spacing w:before="295" w:line="285" w:lineRule="auto"/>
        <w:ind w:firstLine="600"/>
        <w:rPr>
          <w:rFonts w:hint="eastAsia"/>
          <w:spacing w:val="-2"/>
        </w:rPr>
      </w:pPr>
      <w:r>
        <w:rPr>
          <w:rFonts w:hint="eastAsia"/>
          <w:spacing w:val="-2"/>
        </w:rPr>
        <w:t>Let us, brethren, warned by so many examples, at length, though late, become wise.</w:t>
      </w:r>
    </w:p>
    <w:p w14:paraId="3DD4B626">
      <w:pPr>
        <w:pStyle w:val="3"/>
        <w:spacing w:before="295" w:line="285" w:lineRule="auto"/>
        <w:ind w:firstLine="600"/>
        <w:rPr>
          <w:rFonts w:hint="eastAsia"/>
          <w:spacing w:val="-2"/>
        </w:rPr>
      </w:pPr>
      <w:r>
        <w:rPr>
          <w:rFonts w:hint="eastAsia"/>
          <w:spacing w:val="-2"/>
        </w:rPr>
        <w:t>弟兄们，让我们因着如此多的例子而受警戒，最终，即使晚了，也要变得有智慧。</w:t>
      </w:r>
    </w:p>
    <w:p w14:paraId="639B53EB">
      <w:pPr>
        <w:pStyle w:val="3"/>
        <w:spacing w:before="295" w:line="285" w:lineRule="auto"/>
        <w:ind w:firstLine="600"/>
        <w:rPr>
          <w:rFonts w:hint="eastAsia"/>
          <w:spacing w:val="-2"/>
        </w:rPr>
      </w:pPr>
    </w:p>
    <w:p w14:paraId="1F4DEB12">
      <w:pPr>
        <w:pStyle w:val="3"/>
        <w:spacing w:before="295" w:line="285" w:lineRule="auto"/>
        <w:ind w:firstLine="600"/>
        <w:rPr>
          <w:rFonts w:hint="eastAsia"/>
          <w:spacing w:val="-2"/>
        </w:rPr>
      </w:pPr>
      <w:r>
        <w:rPr>
          <w:rFonts w:hint="eastAsia"/>
          <w:spacing w:val="-2"/>
        </w:rPr>
        <w:t>Let us always hang on our Lord's lips, and neither add to His wisdom nor mix up with it anything of our own, lest like leaven it corrupt the whole mass, and make even the very salt which is within us to be without savor.</w:t>
      </w:r>
    </w:p>
    <w:p w14:paraId="40757512">
      <w:pPr>
        <w:pStyle w:val="3"/>
        <w:spacing w:before="295" w:line="285" w:lineRule="auto"/>
        <w:ind w:firstLine="600"/>
        <w:rPr>
          <w:rFonts w:hint="eastAsia"/>
          <w:spacing w:val="-2"/>
        </w:rPr>
      </w:pPr>
      <w:r>
        <w:rPr>
          <w:rFonts w:hint="eastAsia"/>
          <w:spacing w:val="-2"/>
        </w:rPr>
        <w:t>让我们永远信靠我们主的话语，既不增添祂的智慧，也不掺杂我们自己的任何东西，免得像酵母一样败坏整个面团，甚至使我们里面的盐也失去味道。</w:t>
      </w:r>
    </w:p>
    <w:p w14:paraId="57ED4439">
      <w:pPr>
        <w:pStyle w:val="3"/>
        <w:spacing w:before="295" w:line="285" w:lineRule="auto"/>
        <w:ind w:firstLine="600"/>
        <w:rPr>
          <w:rFonts w:hint="eastAsia"/>
          <w:spacing w:val="-2"/>
        </w:rPr>
      </w:pPr>
    </w:p>
    <w:p w14:paraId="2D1E1A1F">
      <w:pPr>
        <w:pStyle w:val="3"/>
        <w:spacing w:before="295" w:line="285" w:lineRule="auto"/>
        <w:ind w:firstLine="600"/>
        <w:rPr>
          <w:rFonts w:hint="eastAsia"/>
          <w:spacing w:val="-2"/>
        </w:rPr>
      </w:pPr>
      <w:r>
        <w:rPr>
          <w:rFonts w:hint="eastAsia"/>
          <w:spacing w:val="-2"/>
        </w:rPr>
        <w:t>Let us show ourselves to be such disciples as our Lord wishes to have - poor, empty, and void of self- wisdom: eager to learn but knowing nothing, and even wishing to know nothing but what He has taught; shunning everything of foreign growth as the deadliest poison.</w:t>
      </w:r>
    </w:p>
    <w:p w14:paraId="3A281575">
      <w:pPr>
        <w:pStyle w:val="3"/>
        <w:spacing w:before="295" w:line="285" w:lineRule="auto"/>
        <w:ind w:firstLine="600"/>
        <w:rPr>
          <w:rFonts w:hint="eastAsia"/>
          <w:spacing w:val="-2"/>
        </w:rPr>
      </w:pPr>
      <w:r>
        <w:rPr>
          <w:rFonts w:hint="eastAsia"/>
          <w:spacing w:val="-2"/>
        </w:rPr>
        <w:t>让我们表明自己是主所希望拥有的那种门徒——贫穷、空虚、缺乏自以为是的智慧：渴望学习却一无所知，甚至只希望知道祂所教导的；像躲避最致命的毒药一样躲避一切外来的东西。</w:t>
      </w:r>
    </w:p>
    <w:p w14:paraId="35798C95">
      <w:pPr>
        <w:pStyle w:val="3"/>
        <w:spacing w:before="295" w:line="285" w:lineRule="auto"/>
        <w:ind w:firstLine="600"/>
        <w:rPr>
          <w:rFonts w:hint="eastAsia"/>
          <w:spacing w:val="-2"/>
        </w:rPr>
      </w:pPr>
    </w:p>
    <w:p w14:paraId="2E228B64">
      <w:pPr>
        <w:pStyle w:val="3"/>
        <w:spacing w:before="295" w:line="285" w:lineRule="auto"/>
        <w:ind w:firstLine="600"/>
        <w:rPr>
          <w:rFonts w:hint="eastAsia"/>
          <w:spacing w:val="-2"/>
        </w:rPr>
      </w:pPr>
      <w:r>
        <w:rPr>
          <w:rFonts w:hint="eastAsia"/>
          <w:spacing w:val="-2"/>
        </w:rPr>
        <w:t>I would here obviate the objections of those who will blame my present undertaking, charging me with stirring up fierce contests about nothing, and making trifling differences the source of violent dissensions: for there are not wanting some who so reproach me.</w:t>
      </w:r>
    </w:p>
    <w:p w14:paraId="6C558694">
      <w:pPr>
        <w:pStyle w:val="3"/>
        <w:spacing w:before="295" w:line="285" w:lineRule="auto"/>
        <w:ind w:firstLine="600"/>
        <w:rPr>
          <w:rFonts w:hint="eastAsia"/>
          <w:spacing w:val="-2"/>
        </w:rPr>
      </w:pPr>
      <w:r>
        <w:rPr>
          <w:rFonts w:hint="eastAsia"/>
          <w:spacing w:val="-2"/>
        </w:rPr>
        <w:t>我在此要预先消除那些会指责我目前这项工作的人的反对意见，他们指责我为无谓的事情挑起激烈的争论，并使微不足道的差异成为剧烈纷争的根源：因为不乏这样指责我的人。</w:t>
      </w:r>
    </w:p>
    <w:p w14:paraId="175EE7BC">
      <w:pPr>
        <w:pStyle w:val="3"/>
        <w:spacing w:before="295" w:line="285" w:lineRule="auto"/>
        <w:ind w:firstLine="600"/>
        <w:rPr>
          <w:rFonts w:hint="eastAsia"/>
          <w:spacing w:val="-2"/>
        </w:rPr>
      </w:pPr>
    </w:p>
    <w:p w14:paraId="0FF98EED">
      <w:pPr>
        <w:pStyle w:val="3"/>
        <w:spacing w:before="295" w:line="285" w:lineRule="auto"/>
        <w:ind w:firstLine="600"/>
        <w:rPr>
          <w:rFonts w:hint="eastAsia"/>
          <w:spacing w:val="-2"/>
        </w:rPr>
      </w:pPr>
      <w:r>
        <w:rPr>
          <w:rFonts w:hint="eastAsia"/>
          <w:spacing w:val="-2"/>
        </w:rPr>
        <w:t>My answer is, that when Divine Truth is avowedly attacked, we must not tolerate the adulteration of one single iota of it.</w:t>
      </w:r>
    </w:p>
    <w:p w14:paraId="73B2ECC4">
      <w:pPr>
        <w:pStyle w:val="3"/>
        <w:spacing w:before="295" w:line="285" w:lineRule="auto"/>
        <w:ind w:firstLine="600"/>
        <w:rPr>
          <w:rFonts w:hint="eastAsia"/>
          <w:spacing w:val="-2"/>
        </w:rPr>
      </w:pPr>
      <w:r>
        <w:rPr>
          <w:rFonts w:hint="eastAsia"/>
          <w:spacing w:val="-2"/>
        </w:rPr>
        <w:t>我的回答是，当神圣真理受到公然攻击时，我们绝不能容忍对其丝毫的掺假。</w:t>
      </w:r>
    </w:p>
    <w:p w14:paraId="5A5A3598">
      <w:pPr>
        <w:pStyle w:val="3"/>
        <w:spacing w:before="295" w:line="285" w:lineRule="auto"/>
        <w:ind w:firstLine="600"/>
        <w:rPr>
          <w:rFonts w:hint="eastAsia"/>
          <w:spacing w:val="-2"/>
        </w:rPr>
      </w:pPr>
    </w:p>
    <w:p w14:paraId="7EE49BA1">
      <w:pPr>
        <w:pStyle w:val="3"/>
        <w:spacing w:before="295" w:line="285" w:lineRule="auto"/>
        <w:ind w:firstLine="600"/>
        <w:rPr>
          <w:rFonts w:hint="eastAsia"/>
          <w:spacing w:val="-2"/>
        </w:rPr>
      </w:pPr>
      <w:r>
        <w:rPr>
          <w:rFonts w:hint="eastAsia"/>
          <w:spacing w:val="-2"/>
        </w:rPr>
        <w:t>It is certainly no trivial matter to see God's light extinguished by the devil's darkness; and besides, this matter is of greater moment than many suppose.</w:t>
      </w:r>
    </w:p>
    <w:p w14:paraId="32C63182">
      <w:pPr>
        <w:pStyle w:val="3"/>
        <w:spacing w:before="295" w:line="285" w:lineRule="auto"/>
        <w:ind w:firstLine="600"/>
        <w:rPr>
          <w:rFonts w:hint="eastAsia"/>
          <w:spacing w:val="-2"/>
        </w:rPr>
      </w:pPr>
      <w:r>
        <w:rPr>
          <w:rFonts w:hint="eastAsia"/>
          <w:spacing w:val="-2"/>
        </w:rPr>
        <w:t>看到上帝的光被魔鬼的黑暗所熄灭，这绝非小事；此外，这件事比许多人想象的更为重要。</w:t>
      </w:r>
    </w:p>
    <w:p w14:paraId="08E87A09">
      <w:pPr>
        <w:pStyle w:val="3"/>
        <w:spacing w:before="295" w:line="285" w:lineRule="auto"/>
        <w:ind w:firstLine="600"/>
        <w:rPr>
          <w:rFonts w:hint="eastAsia"/>
          <w:spacing w:val="-2"/>
        </w:rPr>
      </w:pPr>
    </w:p>
    <w:p w14:paraId="7331BBDF">
      <w:pPr>
        <w:pStyle w:val="3"/>
        <w:spacing w:before="295" w:line="285" w:lineRule="auto"/>
        <w:ind w:firstLine="600"/>
        <w:rPr>
          <w:rFonts w:hint="eastAsia"/>
          <w:spacing w:val="-2"/>
        </w:rPr>
      </w:pPr>
      <w:r>
        <w:rPr>
          <w:rFonts w:hint="eastAsia"/>
          <w:spacing w:val="-2"/>
        </w:rPr>
        <w:t>Nor is it true as they allege that he who does not acquiesce in the errors of others, shows deadly hate by dissenting from them.</w:t>
      </w:r>
    </w:p>
    <w:p w14:paraId="2DF90D82">
      <w:pPr>
        <w:pStyle w:val="3"/>
        <w:spacing w:before="295" w:line="285" w:lineRule="auto"/>
        <w:ind w:firstLine="600"/>
        <w:rPr>
          <w:rFonts w:hint="eastAsia"/>
          <w:spacing w:val="-2"/>
        </w:rPr>
      </w:pPr>
      <w:r>
        <w:rPr>
          <w:rFonts w:hint="eastAsia"/>
          <w:spacing w:val="-2"/>
        </w:rPr>
        <w:t>他们声称不苟同他人错误的人，因不同意而表现出致命的仇恨，这并非事实。</w:t>
      </w:r>
    </w:p>
    <w:p w14:paraId="733F833D">
      <w:pPr>
        <w:pStyle w:val="3"/>
        <w:spacing w:before="295" w:line="285" w:lineRule="auto"/>
        <w:ind w:firstLine="600"/>
        <w:rPr>
          <w:rFonts w:hint="eastAsia"/>
          <w:spacing w:val="-2"/>
        </w:rPr>
      </w:pPr>
    </w:p>
    <w:p w14:paraId="7033C6E5">
      <w:pPr>
        <w:pStyle w:val="3"/>
        <w:spacing w:before="295" w:line="285" w:lineRule="auto"/>
        <w:ind w:firstLine="600"/>
        <w:rPr>
          <w:rFonts w:hint="eastAsia"/>
          <w:spacing w:val="-2"/>
        </w:rPr>
      </w:pPr>
      <w:r>
        <w:rPr>
          <w:rFonts w:hint="eastAsia"/>
          <w:spacing w:val="-2"/>
        </w:rPr>
        <w:t>I have censured the curiosity of those who would agitate questions which are truly nothing else than mere tortures to the intellect.</w:t>
      </w:r>
    </w:p>
    <w:p w14:paraId="33FE8CEF">
      <w:pPr>
        <w:pStyle w:val="3"/>
        <w:spacing w:before="295" w:line="285" w:lineRule="auto"/>
        <w:ind w:firstLine="600"/>
        <w:rPr>
          <w:rFonts w:hint="eastAsia"/>
          <w:spacing w:val="-2"/>
        </w:rPr>
      </w:pPr>
      <w:r>
        <w:rPr>
          <w:rFonts w:hint="eastAsia"/>
          <w:spacing w:val="-2"/>
        </w:rPr>
        <w:t>我曾谴责那些喜欢鼓动一些除了折磨智力之外别无他物的问题的人的好奇心。</w:t>
      </w:r>
    </w:p>
    <w:p w14:paraId="7266CFEB">
      <w:pPr>
        <w:pStyle w:val="3"/>
        <w:spacing w:before="295" w:line="285" w:lineRule="auto"/>
        <w:ind w:firstLine="600"/>
        <w:rPr>
          <w:rFonts w:hint="eastAsia"/>
          <w:spacing w:val="-2"/>
        </w:rPr>
      </w:pPr>
    </w:p>
    <w:p w14:paraId="24493AF4">
      <w:pPr>
        <w:pStyle w:val="3"/>
        <w:spacing w:before="295" w:line="285" w:lineRule="auto"/>
        <w:ind w:firstLine="600"/>
        <w:rPr>
          <w:rFonts w:hint="eastAsia"/>
          <w:spacing w:val="-2"/>
        </w:rPr>
      </w:pPr>
      <w:r>
        <w:rPr>
          <w:rFonts w:hint="eastAsia"/>
          <w:spacing w:val="-2"/>
        </w:rPr>
        <w:t>But after they have stirred this camarina, their temerity must be repressed, lest it should prevail over the truth.</w:t>
      </w:r>
    </w:p>
    <w:p w14:paraId="422CDA3A">
      <w:pPr>
        <w:pStyle w:val="3"/>
        <w:spacing w:before="295" w:line="285" w:lineRule="auto"/>
        <w:ind w:firstLine="600"/>
        <w:rPr>
          <w:rFonts w:hint="eastAsia"/>
          <w:spacing w:val="-2"/>
        </w:rPr>
      </w:pPr>
      <w:r>
        <w:rPr>
          <w:rFonts w:hint="eastAsia"/>
          <w:spacing w:val="-2"/>
        </w:rPr>
        <w:t>但是，在他们搅动了这潭浑水之后，必须抑制他们的鲁莽，以免其战胜真理。</w:t>
      </w:r>
    </w:p>
    <w:p w14:paraId="0A435F0F">
      <w:pPr>
        <w:pStyle w:val="3"/>
        <w:spacing w:before="295" w:line="285" w:lineRule="auto"/>
        <w:ind w:firstLine="600"/>
        <w:rPr>
          <w:rFonts w:hint="eastAsia"/>
          <w:spacing w:val="-2"/>
        </w:rPr>
      </w:pPr>
    </w:p>
    <w:p w14:paraId="59B8A9D6">
      <w:pPr>
        <w:pStyle w:val="3"/>
        <w:spacing w:before="295" w:line="285" w:lineRule="auto"/>
        <w:ind w:firstLine="600"/>
        <w:rPr>
          <w:rFonts w:hint="eastAsia"/>
          <w:spacing w:val="-2"/>
        </w:rPr>
      </w:pPr>
      <w:r>
        <w:rPr>
          <w:rFonts w:hint="eastAsia"/>
          <w:spacing w:val="-2"/>
        </w:rPr>
        <w:t>Whether I have succeeded in this I know not: it was certainly my wish, and I have done the best I could.</w:t>
      </w:r>
    </w:p>
    <w:p w14:paraId="287647CE">
      <w:pPr>
        <w:pStyle w:val="3"/>
        <w:spacing w:before="295" w:line="285" w:lineRule="auto"/>
        <w:ind w:firstLine="600"/>
        <w:rPr>
          <w:rFonts w:hint="eastAsia"/>
          <w:spacing w:val="-2"/>
        </w:rPr>
      </w:pPr>
      <w:r>
        <w:rPr>
          <w:rFonts w:hint="eastAsia"/>
          <w:spacing w:val="-2"/>
        </w:rPr>
        <w:t>我是否成功了，我不知道：这当然是我的愿望，我已经尽力了。</w:t>
      </w:r>
    </w:p>
    <w:p w14:paraId="562C7B60">
      <w:pPr>
        <w:pStyle w:val="3"/>
        <w:spacing w:before="295" w:line="285" w:lineRule="auto"/>
        <w:ind w:firstLine="600"/>
        <w:rPr>
          <w:rFonts w:hint="eastAsia"/>
          <w:spacing w:val="-2"/>
        </w:rPr>
      </w:pPr>
    </w:p>
    <w:p w14:paraId="40CFED74">
      <w:pPr>
        <w:pStyle w:val="3"/>
        <w:spacing w:before="295" w:line="285" w:lineRule="auto"/>
        <w:ind w:firstLine="600"/>
        <w:rPr>
          <w:rFonts w:hint="eastAsia"/>
          <w:spacing w:val="-2"/>
        </w:rPr>
      </w:pPr>
      <w:r>
        <w:rPr>
          <w:rFonts w:hint="eastAsia"/>
          <w:spacing w:val="-2"/>
        </w:rPr>
        <w:t>If others can do better, let them come forward for the public good!</w:t>
      </w:r>
    </w:p>
    <w:p w14:paraId="49BBBAA3">
      <w:pPr>
        <w:pStyle w:val="3"/>
        <w:spacing w:before="295" w:line="285" w:lineRule="auto"/>
        <w:ind w:firstLine="600"/>
        <w:rPr>
          <w:rFonts w:hint="eastAsia"/>
          <w:spacing w:val="-2"/>
        </w:rPr>
      </w:pPr>
      <w:r>
        <w:rPr>
          <w:rFonts w:hint="eastAsia"/>
          <w:spacing w:val="-2"/>
        </w:rPr>
        <w:t>如果其他人能做得更好，就让他们为公众利益挺身而出吧！</w:t>
      </w:r>
    </w:p>
    <w:p w14:paraId="19C55BF2">
      <w:pPr>
        <w:pStyle w:val="3"/>
        <w:spacing w:before="295" w:line="285" w:lineRule="auto"/>
        <w:ind w:firstLine="600"/>
        <w:rPr>
          <w:rFonts w:hint="eastAsia"/>
          <w:spacing w:val="-2"/>
        </w:rPr>
      </w:pPr>
    </w:p>
    <w:p w14:paraId="65F1B4AF">
      <w:pPr>
        <w:pStyle w:val="3"/>
        <w:spacing w:before="295" w:line="285" w:lineRule="auto"/>
        <w:ind w:firstLine="600"/>
        <w:rPr>
          <w:rFonts w:hint="eastAsia"/>
          <w:spacing w:val="-2"/>
        </w:rPr>
      </w:pPr>
      <w:r>
        <w:rPr>
          <w:rFonts w:hint="eastAsia"/>
          <w:spacing w:val="-2"/>
        </w:rPr>
        <w:t>BASEL, 1536.</w:t>
      </w:r>
    </w:p>
    <w:p w14:paraId="2107D653">
      <w:pPr>
        <w:pStyle w:val="3"/>
        <w:spacing w:before="295" w:line="285" w:lineRule="auto"/>
        <w:ind w:firstLine="600"/>
        <w:rPr>
          <w:rFonts w:hint="eastAsia"/>
          <w:spacing w:val="-2"/>
        </w:rPr>
      </w:pPr>
      <w:r>
        <w:rPr>
          <w:rFonts w:hint="eastAsia"/>
          <w:spacing w:val="-2"/>
        </w:rPr>
        <w:t>巴塞尔，1536年。</w:t>
      </w:r>
    </w:p>
    <w:p w14:paraId="7DF417A6">
      <w:pPr>
        <w:pStyle w:val="3"/>
        <w:spacing w:before="295" w:line="285" w:lineRule="auto"/>
        <w:ind w:firstLine="600"/>
        <w:rPr>
          <w:rFonts w:hint="eastAsia"/>
          <w:spacing w:val="-2"/>
        </w:rPr>
      </w:pPr>
    </w:p>
    <w:p w14:paraId="53A81B96">
      <w:pPr>
        <w:pStyle w:val="2"/>
        <w:bidi w:val="0"/>
        <w:rPr>
          <w:rFonts w:hint="eastAsia"/>
        </w:rPr>
      </w:pPr>
      <w:r>
        <w:rPr>
          <w:rFonts w:hint="eastAsia"/>
        </w:rPr>
        <w:t>PSYCHOPANNYCHIA.</w:t>
      </w:r>
    </w:p>
    <w:p w14:paraId="27F64BDC">
      <w:pPr>
        <w:pStyle w:val="2"/>
        <w:bidi w:val="0"/>
        <w:rPr>
          <w:rFonts w:hint="eastAsia"/>
        </w:rPr>
      </w:pPr>
      <w:r>
        <w:rPr>
          <w:rFonts w:hint="eastAsia"/>
        </w:rPr>
        <w:t>灵魂永生论。</w:t>
      </w:r>
    </w:p>
    <w:p w14:paraId="4ED4A473">
      <w:pPr>
        <w:pStyle w:val="3"/>
        <w:spacing w:before="295" w:line="285" w:lineRule="auto"/>
        <w:ind w:firstLine="600"/>
        <w:rPr>
          <w:rFonts w:hint="eastAsia"/>
          <w:spacing w:val="-2"/>
        </w:rPr>
      </w:pPr>
    </w:p>
    <w:p w14:paraId="7DC25DE3">
      <w:pPr>
        <w:pStyle w:val="3"/>
        <w:spacing w:before="295" w:line="285" w:lineRule="auto"/>
        <w:ind w:firstLine="600"/>
        <w:rPr>
          <w:rFonts w:hint="eastAsia"/>
          <w:spacing w:val="-2"/>
        </w:rPr>
      </w:pPr>
      <w:r>
        <w:rPr>
          <w:rFonts w:hint="eastAsia"/>
          <w:spacing w:val="-2"/>
        </w:rPr>
        <w:t>IN following out this Discussion, I will not labor the matter much, but endeavor to explain myself with the greatest simplicity and clearness.</w:t>
      </w:r>
    </w:p>
    <w:p w14:paraId="7EED0CE1">
      <w:pPr>
        <w:pStyle w:val="3"/>
        <w:spacing w:before="295" w:line="285" w:lineRule="auto"/>
        <w:ind w:firstLine="600"/>
        <w:rPr>
          <w:rFonts w:hint="eastAsia"/>
          <w:spacing w:val="-2"/>
        </w:rPr>
      </w:pPr>
      <w:r>
        <w:rPr>
          <w:rFonts w:hint="eastAsia"/>
          <w:spacing w:val="-2"/>
        </w:rPr>
        <w:t>在进行这场讨论时，我不会过于费力，而是力求以最简单明了的方式解释自己。</w:t>
      </w:r>
    </w:p>
    <w:p w14:paraId="7FBF4880">
      <w:pPr>
        <w:pStyle w:val="3"/>
        <w:spacing w:before="295" w:line="285" w:lineRule="auto"/>
        <w:ind w:firstLine="600"/>
        <w:rPr>
          <w:rFonts w:hint="eastAsia"/>
          <w:spacing w:val="-2"/>
        </w:rPr>
      </w:pPr>
    </w:p>
    <w:p w14:paraId="54670363">
      <w:pPr>
        <w:pStyle w:val="3"/>
        <w:spacing w:before="295" w:line="285" w:lineRule="auto"/>
        <w:ind w:firstLine="600"/>
        <w:rPr>
          <w:rFonts w:hint="eastAsia"/>
          <w:spacing w:val="-2"/>
        </w:rPr>
      </w:pPr>
      <w:r>
        <w:rPr>
          <w:rFonts w:hint="eastAsia"/>
          <w:spacing w:val="-2"/>
        </w:rPr>
        <w:t>In every Discussion, indeed, it is of the greatest consequence that the subject be clearly seen by the writer, and laid distinctly before his readers; lest either he wander beyond his bounds, and lose himself in mere loquacity, or they, ignorant of the ground, go astray from not knowing the road.</w:t>
      </w:r>
    </w:p>
    <w:p w14:paraId="70CF8E9C">
      <w:pPr>
        <w:pStyle w:val="3"/>
        <w:spacing w:before="295" w:line="285" w:lineRule="auto"/>
        <w:ind w:firstLine="600"/>
        <w:rPr>
          <w:rFonts w:hint="eastAsia"/>
          <w:spacing w:val="-2"/>
        </w:rPr>
      </w:pPr>
      <w:r>
        <w:rPr>
          <w:rFonts w:hint="eastAsia"/>
          <w:spacing w:val="-2"/>
        </w:rPr>
        <w:t>的确，在每一场讨论中，最重要的是作者能清楚地看到主题，并将其清晰地呈现在读者面前；以免作者偏离主题，迷失在空谈之中，或者读者因不了解情况而迷失方向。</w:t>
      </w:r>
    </w:p>
    <w:p w14:paraId="57AF18F6">
      <w:pPr>
        <w:pStyle w:val="3"/>
        <w:spacing w:before="295" w:line="285" w:lineRule="auto"/>
        <w:ind w:firstLine="600"/>
        <w:rPr>
          <w:rFonts w:hint="eastAsia"/>
          <w:spacing w:val="-2"/>
        </w:rPr>
      </w:pPr>
    </w:p>
    <w:p w14:paraId="7E718D38">
      <w:pPr>
        <w:pStyle w:val="3"/>
        <w:spacing w:before="295" w:line="285" w:lineRule="auto"/>
        <w:ind w:firstLine="600"/>
        <w:rPr>
          <w:rFonts w:hint="eastAsia"/>
          <w:spacing w:val="-2"/>
        </w:rPr>
      </w:pPr>
      <w:r>
        <w:rPr>
          <w:rFonts w:hint="eastAsia"/>
          <w:spacing w:val="-2"/>
        </w:rPr>
        <w:t>This is particularly necessary to be observed when the subject is matter of controversy, since there we do not merely propose to teach, but have to do with an opponent who (such is man's temper) certainly will not, if he can help it, allow himself to be vanquished, nor will confess defeat so long as he can sport and make a diversion by cavilling rejoinders and tergiversation.</w:t>
      </w:r>
    </w:p>
    <w:p w14:paraId="27323A0A">
      <w:pPr>
        <w:pStyle w:val="3"/>
        <w:spacing w:before="295" w:line="285" w:lineRule="auto"/>
        <w:ind w:firstLine="600"/>
        <w:rPr>
          <w:rFonts w:hint="eastAsia"/>
          <w:spacing w:val="-2"/>
        </w:rPr>
      </w:pPr>
      <w:r>
        <w:rPr>
          <w:rFonts w:hint="eastAsia"/>
          <w:spacing w:val="-2"/>
        </w:rPr>
        <w:t>当主题是争议性问题时，尤其需要注意这一点，因为在这种情况下，我们不仅仅是打算教导，而是要与一个对手打交道，这个对手（人的脾性就是如此）如果能避免，肯定不会让自己被打败，只要他能通过吹毛求疵的反驳和推诿来嬉戏和转移注意力，他就不会承认失败。</w:t>
      </w:r>
    </w:p>
    <w:p w14:paraId="718D1C1E">
      <w:pPr>
        <w:pStyle w:val="3"/>
        <w:spacing w:before="295" w:line="285" w:lineRule="auto"/>
        <w:ind w:firstLine="600"/>
        <w:rPr>
          <w:rFonts w:hint="eastAsia"/>
          <w:spacing w:val="-2"/>
        </w:rPr>
      </w:pPr>
    </w:p>
    <w:p w14:paraId="34FE6C3C">
      <w:pPr>
        <w:pStyle w:val="3"/>
        <w:spacing w:before="295" w:line="285" w:lineRule="auto"/>
        <w:ind w:firstLine="600"/>
        <w:rPr>
          <w:rFonts w:hint="eastAsia"/>
          <w:spacing w:val="-2"/>
        </w:rPr>
      </w:pPr>
      <w:r>
        <w:rPr>
          <w:rFonts w:hint="eastAsia"/>
          <w:spacing w:val="-2"/>
        </w:rPr>
        <w:t>The best method of pressing an enemy and holding him fast so that he cannot escape, is to exhibit the controverted point, and explain it so distinctly and clearly, that you can bring him at once as it were to close quarters.</w:t>
      </w:r>
    </w:p>
    <w:p w14:paraId="75EDF147">
      <w:pPr>
        <w:pStyle w:val="3"/>
        <w:spacing w:before="295" w:line="285" w:lineRule="auto"/>
        <w:ind w:firstLine="600"/>
        <w:rPr>
          <w:rFonts w:hint="eastAsia"/>
          <w:spacing w:val="-2"/>
        </w:rPr>
      </w:pPr>
      <w:r>
        <w:rPr>
          <w:rFonts w:hint="eastAsia"/>
          <w:spacing w:val="-2"/>
        </w:rPr>
        <w:t>压制敌人并将其紧紧抓住使其无法逃脱的最佳方法，是展示争议点，并将其解释得如此清晰明了，以至于你能够立即将其置于近距离交锋的境地。</w:t>
      </w:r>
    </w:p>
    <w:p w14:paraId="64CBB072">
      <w:pPr>
        <w:pStyle w:val="3"/>
        <w:spacing w:before="295" w:line="285" w:lineRule="auto"/>
        <w:ind w:firstLine="600"/>
        <w:rPr>
          <w:rFonts w:hint="eastAsia"/>
          <w:spacing w:val="-2"/>
        </w:rPr>
      </w:pPr>
    </w:p>
    <w:p w14:paraId="764762D9">
      <w:pPr>
        <w:pStyle w:val="3"/>
        <w:spacing w:before="295" w:line="285" w:lineRule="auto"/>
        <w:ind w:firstLine="600"/>
        <w:rPr>
          <w:rFonts w:hint="eastAsia"/>
          <w:spacing w:val="-2"/>
        </w:rPr>
      </w:pPr>
      <w:r>
        <w:rPr>
          <w:rFonts w:hint="eastAsia"/>
          <w:spacing w:val="-2"/>
        </w:rPr>
        <w:t>Our controversy, then, relapses to The Human Soul.</w:t>
      </w:r>
    </w:p>
    <w:p w14:paraId="6E325529">
      <w:pPr>
        <w:pStyle w:val="3"/>
        <w:spacing w:before="295" w:line="285" w:lineRule="auto"/>
        <w:ind w:firstLine="600"/>
        <w:rPr>
          <w:rFonts w:hint="eastAsia"/>
          <w:spacing w:val="-2"/>
        </w:rPr>
      </w:pPr>
      <w:r>
        <w:rPr>
          <w:rFonts w:hint="eastAsia"/>
          <w:spacing w:val="-2"/>
        </w:rPr>
        <w:t>那么，我们的争论又回到了人类灵魂的问题上。</w:t>
      </w:r>
    </w:p>
    <w:p w14:paraId="09C2ECB3">
      <w:pPr>
        <w:pStyle w:val="3"/>
        <w:spacing w:before="295" w:line="285" w:lineRule="auto"/>
        <w:ind w:firstLine="600"/>
        <w:rPr>
          <w:rFonts w:hint="eastAsia"/>
          <w:spacing w:val="-2"/>
        </w:rPr>
      </w:pPr>
    </w:p>
    <w:p w14:paraId="69F0220F">
      <w:pPr>
        <w:pStyle w:val="3"/>
        <w:spacing w:before="295" w:line="285" w:lineRule="auto"/>
        <w:ind w:firstLine="600"/>
        <w:rPr>
          <w:rFonts w:hint="eastAsia"/>
          <w:spacing w:val="-2"/>
        </w:rPr>
      </w:pPr>
      <w:r>
        <w:rPr>
          <w:rFonts w:hint="eastAsia"/>
          <w:spacing w:val="-2"/>
        </w:rPr>
        <w:t>Some, while admitting it to have a real existence, imagine that it sleeps in a state of insensibility from Death to The Judgment-day, when it will awake from its sleep; while others will sooner admit anything than its real existence, maintaining that it is merely a vital power which is derived from arterial spirit on the action of the lungs, and being unable to exist without body, perishes along with the body, and vanishes away and becomes evanescent till the period when the whole man shall be raised again.</w:t>
      </w:r>
    </w:p>
    <w:p w14:paraId="4A4BD565">
      <w:pPr>
        <w:pStyle w:val="3"/>
        <w:spacing w:before="295" w:line="285" w:lineRule="auto"/>
        <w:ind w:firstLine="600"/>
        <w:rPr>
          <w:rFonts w:hint="eastAsia"/>
          <w:spacing w:val="-2"/>
        </w:rPr>
      </w:pPr>
      <w:r>
        <w:rPr>
          <w:rFonts w:hint="eastAsia"/>
          <w:spacing w:val="-2"/>
        </w:rPr>
        <w:t>有些人，虽然承认它真实存在，却想象它从死亡到审判日都处于一种麻木不仁的睡眠状态，届时它才会从睡眠中醒来；而另一些人则宁愿承认任何事情，也不愿承认它的真实存在，他们认为它仅仅是一种源于肺部活动所产生的动脉精气的生命力，没有身体就无法存在，因此与身体一同消亡，消失殆尽，直到整个人再次复活的时期。</w:t>
      </w:r>
    </w:p>
    <w:p w14:paraId="608821E4">
      <w:pPr>
        <w:pStyle w:val="3"/>
        <w:spacing w:before="295" w:line="285" w:lineRule="auto"/>
        <w:ind w:firstLine="600"/>
        <w:rPr>
          <w:rFonts w:hint="eastAsia"/>
          <w:spacing w:val="-2"/>
        </w:rPr>
      </w:pPr>
    </w:p>
    <w:p w14:paraId="5BA8053D">
      <w:pPr>
        <w:pStyle w:val="3"/>
        <w:spacing w:before="295" w:line="285" w:lineRule="auto"/>
        <w:ind w:firstLine="600"/>
        <w:rPr>
          <w:rFonts w:hint="eastAsia"/>
          <w:spacing w:val="-2"/>
        </w:rPr>
      </w:pPr>
      <w:r>
        <w:rPr>
          <w:rFonts w:hint="eastAsia"/>
          <w:spacing w:val="-2"/>
        </w:rPr>
        <w:t>We, on the other hand, maintain both that it is a substance, and after the death of the body truly lives, being endued both with sense and understanding.</w:t>
      </w:r>
    </w:p>
    <w:p w14:paraId="4CCDF51D">
      <w:pPr>
        <w:pStyle w:val="3"/>
        <w:spacing w:before="295" w:line="285" w:lineRule="auto"/>
        <w:ind w:firstLine="600"/>
        <w:rPr>
          <w:rFonts w:hint="eastAsia"/>
          <w:spacing w:val="-2"/>
        </w:rPr>
      </w:pPr>
      <w:r>
        <w:rPr>
          <w:rFonts w:hint="eastAsia"/>
          <w:spacing w:val="-2"/>
        </w:rPr>
        <w:t>另一方面，我们主张灵魂既是一种实体，并且在身体死亡后真正活着，具有感觉和理解能力。</w:t>
      </w:r>
    </w:p>
    <w:p w14:paraId="3B6C2B7D">
      <w:pPr>
        <w:pStyle w:val="3"/>
        <w:spacing w:before="295" w:line="285" w:lineRule="auto"/>
        <w:ind w:firstLine="600"/>
        <w:rPr>
          <w:rFonts w:hint="eastAsia"/>
          <w:spacing w:val="-2"/>
        </w:rPr>
      </w:pPr>
    </w:p>
    <w:p w14:paraId="182FC8AB">
      <w:pPr>
        <w:pStyle w:val="3"/>
        <w:spacing w:before="295" w:line="285" w:lineRule="auto"/>
        <w:ind w:firstLine="600"/>
        <w:rPr>
          <w:rFonts w:hint="eastAsia"/>
          <w:spacing w:val="-2"/>
        </w:rPr>
      </w:pPr>
      <w:r>
        <w:rPr>
          <w:rFonts w:hint="eastAsia"/>
          <w:spacing w:val="-2"/>
        </w:rPr>
        <w:t>Both these points we undertake to prove by clear passages of Scripture.</w:t>
      </w:r>
    </w:p>
    <w:p w14:paraId="7EC3C08F">
      <w:pPr>
        <w:pStyle w:val="3"/>
        <w:spacing w:before="295" w:line="285" w:lineRule="auto"/>
        <w:ind w:firstLine="600"/>
        <w:rPr>
          <w:rFonts w:hint="eastAsia"/>
          <w:spacing w:val="-2"/>
        </w:rPr>
      </w:pPr>
      <w:r>
        <w:rPr>
          <w:rFonts w:hint="eastAsia"/>
          <w:spacing w:val="-2"/>
        </w:rPr>
        <w:t>这两点我们都承诺用清晰的圣经经文来证明。</w:t>
      </w:r>
    </w:p>
    <w:p w14:paraId="0D587538">
      <w:pPr>
        <w:pStyle w:val="3"/>
        <w:spacing w:before="295" w:line="285" w:lineRule="auto"/>
        <w:ind w:firstLine="600"/>
        <w:rPr>
          <w:rFonts w:hint="eastAsia"/>
          <w:spacing w:val="-2"/>
        </w:rPr>
      </w:pPr>
    </w:p>
    <w:p w14:paraId="07E05440">
      <w:pPr>
        <w:pStyle w:val="3"/>
        <w:spacing w:before="295" w:line="285" w:lineRule="auto"/>
        <w:ind w:firstLine="600"/>
        <w:rPr>
          <w:rFonts w:hint="eastAsia"/>
          <w:spacing w:val="-2"/>
        </w:rPr>
      </w:pPr>
      <w:r>
        <w:rPr>
          <w:rFonts w:hint="eastAsia"/>
          <w:spacing w:val="-2"/>
        </w:rPr>
        <w:t>Here let human wisdom give place; for though it thinks much about the soul it perceives no certainty with regard to it.</w:t>
      </w:r>
    </w:p>
    <w:p w14:paraId="51D79492">
      <w:pPr>
        <w:pStyle w:val="3"/>
        <w:spacing w:before="295" w:line="285" w:lineRule="auto"/>
        <w:ind w:firstLine="600"/>
        <w:rPr>
          <w:rFonts w:hint="eastAsia"/>
          <w:spacing w:val="-2"/>
        </w:rPr>
      </w:pPr>
      <w:r>
        <w:rPr>
          <w:rFonts w:hint="eastAsia"/>
          <w:spacing w:val="-2"/>
        </w:rPr>
        <w:t>在此，让人类的智慧让步；因为它虽然对灵魂思考很多，却对其没有任何确定的认识。</w:t>
      </w:r>
    </w:p>
    <w:p w14:paraId="2FCC47B8">
      <w:pPr>
        <w:pStyle w:val="3"/>
        <w:spacing w:before="295" w:line="285" w:lineRule="auto"/>
        <w:ind w:firstLine="600"/>
        <w:rPr>
          <w:rFonts w:hint="eastAsia"/>
          <w:spacing w:val="-2"/>
        </w:rPr>
      </w:pPr>
    </w:p>
    <w:p w14:paraId="2337538A">
      <w:pPr>
        <w:pStyle w:val="3"/>
        <w:spacing w:before="295" w:line="285" w:lineRule="auto"/>
        <w:ind w:firstLine="600"/>
        <w:rPr>
          <w:rFonts w:hint="eastAsia"/>
          <w:spacing w:val="-2"/>
        </w:rPr>
      </w:pPr>
      <w:r>
        <w:rPr>
          <w:rFonts w:hint="eastAsia"/>
          <w:spacing w:val="-2"/>
        </w:rPr>
        <w:t>Here, too, let Philosophers give place, since on almost all subjects their regular practice is to put neither end nor measure to their dissensions, while on this subject in particular they quarrel, so that you will scarcely find two of them agreed on any single point!</w:t>
      </w:r>
    </w:p>
    <w:p w14:paraId="62A5F192">
      <w:pPr>
        <w:pStyle w:val="3"/>
        <w:spacing w:before="295" w:line="285" w:lineRule="auto"/>
        <w:ind w:firstLine="600"/>
        <w:rPr>
          <w:rFonts w:hint="eastAsia"/>
          <w:spacing w:val="-2"/>
        </w:rPr>
      </w:pPr>
      <w:r>
        <w:rPr>
          <w:rFonts w:hint="eastAsia"/>
          <w:spacing w:val="-2"/>
        </w:rPr>
        <w:t>在此，哲学家们也当让步，因为几乎在所有问题上，他们的惯常做法都是对分歧既不设终点也不设限度，尤其在这个问题上，他们争论不休，以至于你几乎找不到两个人能在任何一个单一观点上达成一致！</w:t>
      </w:r>
    </w:p>
    <w:p w14:paraId="287F935B">
      <w:pPr>
        <w:pStyle w:val="3"/>
        <w:spacing w:before="295" w:line="285" w:lineRule="auto"/>
        <w:ind w:firstLine="600"/>
        <w:rPr>
          <w:rFonts w:hint="eastAsia"/>
          <w:spacing w:val="-2"/>
        </w:rPr>
      </w:pPr>
    </w:p>
    <w:p w14:paraId="25745FF1">
      <w:pPr>
        <w:pStyle w:val="3"/>
        <w:spacing w:before="295" w:line="285" w:lineRule="auto"/>
        <w:ind w:firstLine="600"/>
        <w:rPr>
          <w:rFonts w:hint="eastAsia"/>
          <w:spacing w:val="-2"/>
        </w:rPr>
      </w:pPr>
      <w:r>
        <w:rPr>
          <w:rFonts w:hint="eastAsia"/>
          <w:spacing w:val="-2"/>
        </w:rPr>
        <w:t>Plato, in some passages, talks nobly of the faculties of the soul; and Aristotle, in discoursing of it, has surpassed all in acuteness.</w:t>
      </w:r>
    </w:p>
    <w:p w14:paraId="0DB33410">
      <w:pPr>
        <w:pStyle w:val="3"/>
        <w:spacing w:before="295" w:line="285" w:lineRule="auto"/>
        <w:ind w:firstLine="600"/>
        <w:rPr>
          <w:rFonts w:hint="eastAsia"/>
          <w:spacing w:val="-2"/>
        </w:rPr>
      </w:pPr>
      <w:r>
        <w:rPr>
          <w:rFonts w:hint="eastAsia"/>
          <w:spacing w:val="-2"/>
        </w:rPr>
        <w:t>柏拉图在某些段落中高尚地谈论灵魂的功能；亚里士多德在论述灵魂时，其敏锐性超越了所有人。</w:t>
      </w:r>
    </w:p>
    <w:p w14:paraId="12308BB4">
      <w:pPr>
        <w:pStyle w:val="3"/>
        <w:spacing w:before="295" w:line="285" w:lineRule="auto"/>
        <w:ind w:firstLine="600"/>
        <w:rPr>
          <w:rFonts w:hint="eastAsia"/>
          <w:spacing w:val="-2"/>
        </w:rPr>
      </w:pPr>
    </w:p>
    <w:p w14:paraId="6CA938EE">
      <w:pPr>
        <w:pStyle w:val="3"/>
        <w:spacing w:before="295" w:line="285" w:lineRule="auto"/>
        <w:ind w:firstLine="600"/>
        <w:rPr>
          <w:rFonts w:hint="eastAsia"/>
          <w:spacing w:val="-2"/>
        </w:rPr>
      </w:pPr>
      <w:r>
        <w:rPr>
          <w:rFonts w:hint="eastAsia"/>
          <w:spacing w:val="-2"/>
        </w:rPr>
        <w:t>But what the soul is, and whence it is, it is vain to ask at them, or indeed at the whole body of Sages, though they certainly thought more purely and wisely on the subject than some amongst ourselves, who boast that they are the disciples of Christ.</w:t>
      </w:r>
    </w:p>
    <w:p w14:paraId="098AA9B5">
      <w:pPr>
        <w:pStyle w:val="3"/>
        <w:spacing w:before="295" w:line="285" w:lineRule="auto"/>
        <w:ind w:firstLine="600"/>
        <w:rPr>
          <w:rFonts w:hint="eastAsia"/>
          <w:spacing w:val="-2"/>
        </w:rPr>
      </w:pPr>
      <w:r>
        <w:rPr>
          <w:rFonts w:hint="eastAsia"/>
          <w:spacing w:val="-2"/>
        </w:rPr>
        <w:t>但是灵魂是什么，它从何而来，向他们，或者实际上向所有圣贤询问都是徒劳的，尽管他们在这个问题上的思考肯定比我们中间一些自夸是基督门徒的人更纯洁和明智。</w:t>
      </w:r>
    </w:p>
    <w:p w14:paraId="39413954">
      <w:pPr>
        <w:pStyle w:val="3"/>
        <w:spacing w:before="295" w:line="285" w:lineRule="auto"/>
        <w:ind w:firstLine="600"/>
        <w:rPr>
          <w:rFonts w:hint="eastAsia"/>
          <w:spacing w:val="-2"/>
        </w:rPr>
      </w:pPr>
    </w:p>
    <w:p w14:paraId="044960EA">
      <w:pPr>
        <w:pStyle w:val="3"/>
        <w:spacing w:before="295" w:line="285" w:lineRule="auto"/>
        <w:ind w:firstLine="600"/>
        <w:rPr>
          <w:rFonts w:hint="eastAsia"/>
          <w:spacing w:val="-2"/>
        </w:rPr>
      </w:pPr>
      <w:r>
        <w:rPr>
          <w:rFonts w:hint="eastAsia"/>
          <w:spacing w:val="-2"/>
        </w:rPr>
        <w:t>But before proceeding farther, we must cut off all handle for logomachy, which might be furnished by our giving the name of "soul" and "spirit" indiscriminately to that which is the subject of controversy, and yet sometimes speaking of the two as different.</w:t>
      </w:r>
    </w:p>
    <w:p w14:paraId="32707A28">
      <w:pPr>
        <w:pStyle w:val="3"/>
        <w:spacing w:before="295" w:line="285" w:lineRule="auto"/>
        <w:ind w:firstLine="600"/>
        <w:rPr>
          <w:rFonts w:hint="eastAsia"/>
          <w:spacing w:val="-2"/>
        </w:rPr>
      </w:pPr>
      <w:r>
        <w:rPr>
          <w:rFonts w:hint="eastAsia"/>
          <w:spacing w:val="-2"/>
        </w:rPr>
        <w:t>但在进一步讨论之前，我们必须杜绝一切文字游戏的把柄，这种把柄可能源于我们将“魂”和“灵”这两个名称不加区分地用于争论的主题，而有时又将两者视为不同的。</w:t>
      </w:r>
    </w:p>
    <w:p w14:paraId="476AE511">
      <w:pPr>
        <w:pStyle w:val="3"/>
        <w:spacing w:before="295" w:line="285" w:lineRule="auto"/>
        <w:ind w:firstLine="600"/>
        <w:rPr>
          <w:rFonts w:hint="eastAsia"/>
          <w:spacing w:val="-2"/>
        </w:rPr>
      </w:pPr>
    </w:p>
    <w:p w14:paraId="6C694DC3">
      <w:pPr>
        <w:pStyle w:val="3"/>
        <w:spacing w:before="295" w:line="285" w:lineRule="auto"/>
        <w:ind w:firstLine="600"/>
        <w:rPr>
          <w:rFonts w:hint="eastAsia"/>
          <w:spacing w:val="-2"/>
        </w:rPr>
      </w:pPr>
      <w:r>
        <w:rPr>
          <w:rFonts w:hint="eastAsia"/>
          <w:spacing w:val="-2"/>
        </w:rPr>
        <w:t>By Scripture usage different meanings are given to these terms; and most people, without attending to this difference, take up the first meaning which occurs to them, keep fast hold of it, and pertinaciously maintain it.</w:t>
      </w:r>
    </w:p>
    <w:p w14:paraId="7B6E55C2">
      <w:pPr>
        <w:pStyle w:val="3"/>
        <w:spacing w:before="295" w:line="285" w:lineRule="auto"/>
        <w:ind w:firstLine="600"/>
        <w:rPr>
          <w:rFonts w:hint="eastAsia"/>
          <w:spacing w:val="-2"/>
        </w:rPr>
      </w:pPr>
      <w:r>
        <w:rPr>
          <w:rFonts w:hint="eastAsia"/>
          <w:spacing w:val="-2"/>
        </w:rPr>
        <w:t>根据圣经的用法，这些术语被赋予了不同的含义；大多数人，没有注意到这种差异，就抓住他们遇到的第一个含义，紧紧抓住它，并固执地坚持它。</w:t>
      </w:r>
    </w:p>
    <w:p w14:paraId="7F3F8786">
      <w:pPr>
        <w:pStyle w:val="3"/>
        <w:spacing w:before="295" w:line="285" w:lineRule="auto"/>
        <w:ind w:firstLine="600"/>
        <w:rPr>
          <w:rFonts w:hint="eastAsia"/>
          <w:spacing w:val="-2"/>
        </w:rPr>
      </w:pPr>
    </w:p>
    <w:p w14:paraId="3D04EB67">
      <w:pPr>
        <w:pStyle w:val="3"/>
        <w:spacing w:before="295" w:line="285" w:lineRule="auto"/>
        <w:ind w:firstLine="600"/>
        <w:rPr>
          <w:rFonts w:hint="eastAsia"/>
          <w:spacing w:val="-2"/>
        </w:rPr>
      </w:pPr>
      <w:r>
        <w:rPr>
          <w:rFonts w:hint="eastAsia"/>
          <w:spacing w:val="-2"/>
        </w:rPr>
        <w:t>Others, having seen "soul" sometimes used for "life," hold this to be invariably the case, and will not allow themselves to be convinced of the contrary.</w:t>
      </w:r>
    </w:p>
    <w:p w14:paraId="40E0BFA7">
      <w:pPr>
        <w:pStyle w:val="3"/>
        <w:spacing w:before="295" w:line="285" w:lineRule="auto"/>
        <w:ind w:firstLine="600"/>
        <w:rPr>
          <w:rFonts w:hint="eastAsia"/>
          <w:spacing w:val="-2"/>
        </w:rPr>
      </w:pPr>
      <w:r>
        <w:rPr>
          <w:rFonts w:hint="eastAsia"/>
          <w:spacing w:val="-2"/>
        </w:rPr>
        <w:t>另一些人，曾见过“魂”有时被用来指“生命”，便认为情况总是如此，并且不愿相信相反的说法。</w:t>
      </w:r>
    </w:p>
    <w:p w14:paraId="25A6A89A">
      <w:pPr>
        <w:pStyle w:val="3"/>
        <w:spacing w:before="295" w:line="285" w:lineRule="auto"/>
        <w:ind w:firstLine="600"/>
        <w:rPr>
          <w:rFonts w:hint="eastAsia"/>
          <w:spacing w:val="-2"/>
        </w:rPr>
      </w:pPr>
    </w:p>
    <w:p w14:paraId="04BF81ED">
      <w:pPr>
        <w:pStyle w:val="3"/>
        <w:spacing w:before="295" w:line="285" w:lineRule="auto"/>
        <w:ind w:firstLine="600"/>
        <w:rPr>
          <w:rFonts w:hint="eastAsia"/>
          <w:spacing w:val="-2"/>
        </w:rPr>
      </w:pPr>
      <w:r>
        <w:rPr>
          <w:rFonts w:hint="eastAsia"/>
          <w:spacing w:val="-2"/>
        </w:rPr>
        <w:t>If met with the passage from David, "Their soul will be blessed in life," (Psalm 49:19) they will interpret, that their life is blessed in life.</w:t>
      </w:r>
    </w:p>
    <w:p w14:paraId="5EDA7DDF">
      <w:pPr>
        <w:pStyle w:val="3"/>
        <w:spacing w:before="295" w:line="285" w:lineRule="auto"/>
        <w:ind w:firstLine="600"/>
        <w:rPr>
          <w:rFonts w:hint="eastAsia"/>
          <w:spacing w:val="-2"/>
        </w:rPr>
      </w:pPr>
      <w:r>
        <w:rPr>
          <w:rFonts w:hint="eastAsia"/>
          <w:spacing w:val="-2"/>
        </w:rPr>
        <w:t>如果遇到大卫的经文，“他们的魂在生命中将蒙福，” (《诗篇》49:19) 他们会解释说，他们的生命在生命中蒙福。</w:t>
      </w:r>
    </w:p>
    <w:p w14:paraId="5971334A">
      <w:pPr>
        <w:pStyle w:val="3"/>
        <w:spacing w:before="295" w:line="285" w:lineRule="auto"/>
        <w:ind w:firstLine="600"/>
        <w:rPr>
          <w:rFonts w:hint="eastAsia"/>
          <w:spacing w:val="-2"/>
        </w:rPr>
      </w:pPr>
    </w:p>
    <w:p w14:paraId="7F4F61D1">
      <w:pPr>
        <w:pStyle w:val="3"/>
        <w:spacing w:before="295" w:line="285" w:lineRule="auto"/>
        <w:ind w:firstLine="600"/>
        <w:rPr>
          <w:rFonts w:hint="eastAsia"/>
          <w:spacing w:val="-2"/>
        </w:rPr>
      </w:pPr>
      <w:r>
        <w:rPr>
          <w:rFonts w:hint="eastAsia"/>
          <w:spacing w:val="-2"/>
        </w:rPr>
        <w:t>In like manner, if the passage from Samuel be produced, "By thy life, and by thy soul's life," (2 Samuel 11:11,) they will say, that there is no meaning in these terms.</w:t>
      </w:r>
    </w:p>
    <w:p w14:paraId="4C489352">
      <w:pPr>
        <w:pStyle w:val="3"/>
        <w:spacing w:before="295" w:line="285" w:lineRule="auto"/>
        <w:ind w:firstLine="600"/>
        <w:rPr>
          <w:rFonts w:hint="eastAsia"/>
          <w:spacing w:val="-2"/>
        </w:rPr>
      </w:pPr>
      <w:r>
        <w:rPr>
          <w:rFonts w:hint="eastAsia"/>
          <w:spacing w:val="-2"/>
        </w:rPr>
        <w:t>同样，如果引用撒母耳的经文，“凭你的性命和你魂的性命起誓，” (《撒母耳记下》11:11)，他们会说，这些词语没有意义。</w:t>
      </w:r>
    </w:p>
    <w:p w14:paraId="5947EF7E">
      <w:pPr>
        <w:pStyle w:val="3"/>
        <w:spacing w:before="295" w:line="285" w:lineRule="auto"/>
        <w:ind w:firstLine="600"/>
        <w:rPr>
          <w:rFonts w:hint="eastAsia"/>
          <w:spacing w:val="-2"/>
        </w:rPr>
      </w:pPr>
    </w:p>
    <w:p w14:paraId="486DA8C5">
      <w:pPr>
        <w:pStyle w:val="3"/>
        <w:spacing w:before="295" w:line="285" w:lineRule="auto"/>
        <w:ind w:firstLine="600"/>
        <w:rPr>
          <w:rFonts w:hint="eastAsia"/>
          <w:spacing w:val="-2"/>
        </w:rPr>
      </w:pPr>
      <w:r>
        <w:rPr>
          <w:rFonts w:hint="eastAsia"/>
          <w:spacing w:val="-2"/>
        </w:rPr>
        <w:t>We know that "soul" is very often used for life in such passages as the following, "My soul is in my hands," - "Why do I tear my flesh with my teeth, and carry my soul in my hands?" - "Is not the soul more than meat," - "Thou fool, this night shall thy soul be required of thee." (Psalm 119:109; Job 13:14; Matthew 6:25; Luke 12:20.)</w:t>
      </w:r>
    </w:p>
    <w:p w14:paraId="77F536CA">
      <w:pPr>
        <w:pStyle w:val="3"/>
        <w:spacing w:before="295" w:line="285" w:lineRule="auto"/>
        <w:ind w:firstLine="600"/>
        <w:rPr>
          <w:rFonts w:hint="eastAsia"/>
          <w:spacing w:val="-2"/>
        </w:rPr>
      </w:pPr>
      <w:r>
        <w:rPr>
          <w:rFonts w:hint="eastAsia"/>
          <w:spacing w:val="-2"/>
        </w:rPr>
        <w:t>我们知道，“魂”在以下经文中经常被用来指生命：“我的魂常在我的手中，”——“我何必用牙撕我的肉，将我的魂放在我手中呢？”——“魂不胜于食物吗，”——“无知的人哪，今夜必要你的魂。”（《诗篇》119:109；《约伯记》13:14；《马太福音》6:25；《路加福音》12:20）</w:t>
      </w:r>
    </w:p>
    <w:p w14:paraId="41C8705A">
      <w:pPr>
        <w:pStyle w:val="3"/>
        <w:spacing w:before="295" w:line="285" w:lineRule="auto"/>
        <w:ind w:firstLine="600"/>
        <w:rPr>
          <w:rFonts w:hint="eastAsia"/>
          <w:spacing w:val="-2"/>
        </w:rPr>
      </w:pPr>
    </w:p>
    <w:p w14:paraId="1EDECBD0">
      <w:pPr>
        <w:pStyle w:val="3"/>
        <w:spacing w:before="295" w:line="285" w:lineRule="auto"/>
        <w:ind w:firstLine="600"/>
        <w:rPr>
          <w:rFonts w:hint="eastAsia"/>
          <w:spacing w:val="-2"/>
        </w:rPr>
      </w:pPr>
      <w:r>
        <w:rPr>
          <w:rFonts w:hint="eastAsia"/>
          <w:spacing w:val="-2"/>
        </w:rPr>
        <w:t>There are other similar passages which these soulslayers always have in their mouth.</w:t>
      </w:r>
    </w:p>
    <w:p w14:paraId="646100AE">
      <w:pPr>
        <w:pStyle w:val="3"/>
        <w:spacing w:before="295" w:line="285" w:lineRule="auto"/>
        <w:ind w:firstLine="600"/>
        <w:rPr>
          <w:rFonts w:hint="eastAsia"/>
          <w:spacing w:val="-2"/>
        </w:rPr>
      </w:pPr>
      <w:r>
        <w:rPr>
          <w:rFonts w:hint="eastAsia"/>
          <w:spacing w:val="-2"/>
        </w:rPr>
        <w:t>还有其他类似的段落，这些灵魂杀手总是挂在嘴边。</w:t>
      </w:r>
    </w:p>
    <w:p w14:paraId="74A3A57C">
      <w:pPr>
        <w:pStyle w:val="3"/>
        <w:spacing w:before="295" w:line="285" w:lineRule="auto"/>
        <w:ind w:firstLine="600"/>
        <w:rPr>
          <w:rFonts w:hint="eastAsia"/>
          <w:spacing w:val="-2"/>
        </w:rPr>
      </w:pPr>
    </w:p>
    <w:p w14:paraId="09A7197B">
      <w:pPr>
        <w:pStyle w:val="3"/>
        <w:spacing w:before="295" w:line="285" w:lineRule="auto"/>
        <w:ind w:firstLine="600"/>
        <w:rPr>
          <w:rFonts w:hint="eastAsia"/>
          <w:spacing w:val="-2"/>
        </w:rPr>
      </w:pPr>
      <w:r>
        <w:rPr>
          <w:rFonts w:hint="eastAsia"/>
          <w:spacing w:val="-2"/>
        </w:rPr>
        <w:t>There is no ground, however, for their great self-complacency, since they ought to observe that soul is there used metonymically for life, because the soul is the cause of life, and life depends on the soul - a figure which boys learn even from their rudiments.</w:t>
      </w:r>
    </w:p>
    <w:p w14:paraId="51B3135B">
      <w:pPr>
        <w:pStyle w:val="3"/>
        <w:spacing w:before="295" w:line="285" w:lineRule="auto"/>
        <w:ind w:firstLine="600"/>
        <w:rPr>
          <w:rFonts w:hint="eastAsia"/>
          <w:spacing w:val="-2"/>
        </w:rPr>
      </w:pPr>
      <w:r>
        <w:rPr>
          <w:rFonts w:hint="eastAsia"/>
          <w:spacing w:val="-2"/>
        </w:rPr>
        <w:t>然而，他们极度的自满是没有根据的，因为他们应当注意到，那里的“魂”是转喻性地用来指“生命”，因为魂是生命的原因，生命依赖于魂——这是一个男孩们甚至从基础知识中学到的修辞手法。</w:t>
      </w:r>
    </w:p>
    <w:p w14:paraId="7EDE4211">
      <w:pPr>
        <w:pStyle w:val="3"/>
        <w:spacing w:before="295" w:line="285" w:lineRule="auto"/>
        <w:ind w:firstLine="600"/>
        <w:rPr>
          <w:rFonts w:hint="eastAsia"/>
          <w:spacing w:val="-2"/>
        </w:rPr>
      </w:pPr>
    </w:p>
    <w:p w14:paraId="4F1D7299">
      <w:pPr>
        <w:pStyle w:val="3"/>
        <w:spacing w:before="295" w:line="285" w:lineRule="auto"/>
        <w:ind w:firstLine="600"/>
        <w:rPr>
          <w:rFonts w:hint="eastAsia"/>
          <w:spacing w:val="-2"/>
        </w:rPr>
      </w:pPr>
      <w:r>
        <w:rPr>
          <w:rFonts w:hint="eastAsia"/>
          <w:spacing w:val="-2"/>
        </w:rPr>
        <w:t>It is impossible not to wonder at the presumption of these men, who have so high an opinion of themselves, and would fain be thought wise by others, though they require to be taught the use of figures and the first elements of speech.</w:t>
      </w:r>
    </w:p>
    <w:p w14:paraId="004C3166">
      <w:pPr>
        <w:pStyle w:val="3"/>
        <w:spacing w:before="295" w:line="285" w:lineRule="auto"/>
        <w:ind w:firstLine="600"/>
        <w:rPr>
          <w:rFonts w:hint="eastAsia"/>
          <w:spacing w:val="-2"/>
        </w:rPr>
      </w:pPr>
      <w:r>
        <w:rPr>
          <w:rFonts w:hint="eastAsia"/>
          <w:spacing w:val="-2"/>
        </w:rPr>
        <w:t>这些人自视甚高，并渴望被他人视为聪明，尽管他们需要学习修辞手法和言语的基本要素，这不能不令人对其狂妄感到惊讶。</w:t>
      </w:r>
    </w:p>
    <w:p w14:paraId="353D68C2">
      <w:pPr>
        <w:pStyle w:val="3"/>
        <w:spacing w:before="295" w:line="285" w:lineRule="auto"/>
        <w:ind w:firstLine="600"/>
        <w:rPr>
          <w:rFonts w:hint="eastAsia"/>
          <w:spacing w:val="-2"/>
        </w:rPr>
      </w:pPr>
    </w:p>
    <w:p w14:paraId="7F783FC4">
      <w:pPr>
        <w:pStyle w:val="3"/>
        <w:spacing w:before="295" w:line="285" w:lineRule="auto"/>
        <w:ind w:firstLine="600"/>
        <w:rPr>
          <w:rFonts w:hint="eastAsia"/>
          <w:spacing w:val="-2"/>
        </w:rPr>
      </w:pPr>
      <w:r>
        <w:rPr>
          <w:rFonts w:hint="eastAsia"/>
          <w:spacing w:val="-2"/>
        </w:rPr>
        <w:t>In this sense it was said that "the soul of Jonathan was knit to the soul of David" - the soul of Sychem (Shechem) "clave unto Dinah the daughter of Jacob;" and Luke says, that "the multitude of the believers was of one heart and soul." (1 Samuel 18:1; Genesis 34:3; Acts 4:32.)</w:t>
      </w:r>
    </w:p>
    <w:p w14:paraId="35D7846B">
      <w:pPr>
        <w:pStyle w:val="3"/>
        <w:spacing w:before="295" w:line="285" w:lineRule="auto"/>
        <w:ind w:firstLine="600"/>
        <w:rPr>
          <w:rFonts w:hint="eastAsia"/>
          <w:spacing w:val="-2"/>
        </w:rPr>
      </w:pPr>
      <w:r>
        <w:rPr>
          <w:rFonts w:hint="eastAsia"/>
          <w:spacing w:val="-2"/>
        </w:rPr>
        <w:t>在这个意义上，经上说“约拿单的魂与大卫的魂深相契合”——示剑的魂“恋慕雅各的女儿底拿”；路加说，“那许多信的人都是一心一意的。”（《撒母耳记上》18:1；《创世记》34:3；《使徒行传》4:32）</w:t>
      </w:r>
    </w:p>
    <w:p w14:paraId="09002644">
      <w:pPr>
        <w:pStyle w:val="3"/>
        <w:spacing w:before="295" w:line="285" w:lineRule="auto"/>
        <w:ind w:firstLine="600"/>
        <w:rPr>
          <w:rFonts w:hint="eastAsia"/>
          <w:spacing w:val="-2"/>
        </w:rPr>
      </w:pPr>
    </w:p>
    <w:p w14:paraId="49B49B0D">
      <w:pPr>
        <w:pStyle w:val="3"/>
        <w:spacing w:before="295" w:line="285" w:lineRule="auto"/>
        <w:ind w:firstLine="600"/>
        <w:rPr>
          <w:rFonts w:hint="eastAsia"/>
          <w:spacing w:val="-2"/>
        </w:rPr>
      </w:pPr>
      <w:r>
        <w:rPr>
          <w:rFonts w:hint="eastAsia"/>
          <w:spacing w:val="-2"/>
        </w:rPr>
        <w:t>Who sees not that there is much force in such Hebraisms as the following? "Bless the Lord, O my soul," - "My soul doth magnify the Lord," - "Say to my soul, I am thy salvation." (Psalm 103:1; 104:1; Luke 1:46.)</w:t>
      </w:r>
    </w:p>
    <w:p w14:paraId="37A41853">
      <w:pPr>
        <w:pStyle w:val="3"/>
        <w:spacing w:before="295" w:line="285" w:lineRule="auto"/>
        <w:ind w:firstLine="600"/>
        <w:rPr>
          <w:rFonts w:hint="eastAsia"/>
          <w:spacing w:val="-2"/>
        </w:rPr>
      </w:pPr>
      <w:r>
        <w:rPr>
          <w:rFonts w:hint="eastAsia"/>
          <w:spacing w:val="-2"/>
        </w:rPr>
        <w:t>谁看不出以下这些希伯来语表达方式具有强大的力量呢？“我的心哪，你要称颂耶和华，”——“我心尊主为大，”——“对我的心说：我是你的拯救。”（《诗篇》103:1；104:1；《路加福音》1:46）</w:t>
      </w:r>
    </w:p>
    <w:p w14:paraId="14408C39">
      <w:pPr>
        <w:pStyle w:val="3"/>
        <w:spacing w:before="295" w:line="285" w:lineRule="auto"/>
        <w:ind w:firstLine="600"/>
        <w:rPr>
          <w:rFonts w:hint="eastAsia"/>
          <w:spacing w:val="-2"/>
        </w:rPr>
      </w:pPr>
    </w:p>
    <w:p w14:paraId="763FFC5C">
      <w:pPr>
        <w:pStyle w:val="3"/>
        <w:spacing w:before="295" w:line="285" w:lineRule="auto"/>
        <w:ind w:firstLine="600"/>
        <w:rPr>
          <w:rFonts w:hint="eastAsia"/>
          <w:spacing w:val="-2"/>
        </w:rPr>
      </w:pPr>
      <w:r>
        <w:rPr>
          <w:rFonts w:hint="eastAsia"/>
          <w:spacing w:val="-2"/>
        </w:rPr>
        <w:t>An indescribable something more is expressed than if it were said without addition, Bless the Lord; I magnify the Lord, Say to me, I am thy salvation!</w:t>
      </w:r>
    </w:p>
    <w:p w14:paraId="799EAE26">
      <w:pPr>
        <w:pStyle w:val="3"/>
        <w:spacing w:before="295" w:line="285" w:lineRule="auto"/>
        <w:ind w:firstLine="600"/>
        <w:rPr>
          <w:rFonts w:hint="eastAsia"/>
          <w:spacing w:val="-2"/>
        </w:rPr>
      </w:pPr>
      <w:r>
        <w:rPr>
          <w:rFonts w:hint="eastAsia"/>
          <w:spacing w:val="-2"/>
        </w:rPr>
        <w:t>与不加修饰地说“称颂耶和华；我尊主为大，对我说：我是你的拯救！”相比，它表达了一种难以言喻的更深层的含义！</w:t>
      </w:r>
    </w:p>
    <w:p w14:paraId="09B6F0E3">
      <w:pPr>
        <w:pStyle w:val="3"/>
        <w:spacing w:before="295" w:line="285" w:lineRule="auto"/>
        <w:ind w:firstLine="600"/>
        <w:rPr>
          <w:rFonts w:hint="eastAsia"/>
          <w:spacing w:val="-2"/>
        </w:rPr>
      </w:pPr>
    </w:p>
    <w:p w14:paraId="78DAC312">
      <w:pPr>
        <w:pStyle w:val="3"/>
        <w:spacing w:before="295" w:line="285" w:lineRule="auto"/>
        <w:ind w:firstLine="600"/>
        <w:rPr>
          <w:rFonts w:hint="eastAsia"/>
          <w:spacing w:val="-2"/>
        </w:rPr>
      </w:pPr>
      <w:r>
        <w:rPr>
          <w:rFonts w:hint="eastAsia"/>
          <w:spacing w:val="-2"/>
        </w:rPr>
        <w:t>Sometimes the word "soul" is used merely for a living man, as when sixty souls are said to have gone down into Egypt.. (Exodus 1:5.)</w:t>
      </w:r>
    </w:p>
    <w:p w14:paraId="07C0212B">
      <w:pPr>
        <w:pStyle w:val="3"/>
        <w:spacing w:before="295" w:line="285" w:lineRule="auto"/>
        <w:ind w:firstLine="600"/>
        <w:rPr>
          <w:rFonts w:hint="eastAsia"/>
          <w:spacing w:val="-2"/>
        </w:rPr>
      </w:pPr>
      <w:r>
        <w:rPr>
          <w:rFonts w:hint="eastAsia"/>
          <w:spacing w:val="-2"/>
        </w:rPr>
        <w:t>有时，“魂”这个词仅仅用来指活人，例如当说有六十个魂下到埃及时。（《出埃及记》1:5）</w:t>
      </w:r>
    </w:p>
    <w:p w14:paraId="64AB525D">
      <w:pPr>
        <w:pStyle w:val="3"/>
        <w:spacing w:before="295" w:line="285" w:lineRule="auto"/>
        <w:ind w:firstLine="600"/>
        <w:rPr>
          <w:rFonts w:hint="eastAsia"/>
          <w:spacing w:val="-2"/>
        </w:rPr>
      </w:pPr>
    </w:p>
    <w:p w14:paraId="0CF0DFD3">
      <w:pPr>
        <w:pStyle w:val="3"/>
        <w:spacing w:before="295" w:line="285" w:lineRule="auto"/>
        <w:ind w:firstLine="600"/>
        <w:rPr>
          <w:rFonts w:hint="eastAsia"/>
          <w:spacing w:val="-2"/>
        </w:rPr>
      </w:pPr>
      <w:r>
        <w:rPr>
          <w:rFonts w:hint="eastAsia"/>
          <w:spacing w:val="-2"/>
        </w:rPr>
        <w:t>Again, "The soul that sinneth, it shall die," - "The soul which turneth aside to wizards and soothsayers shall die the death," etc. (Ezekiel 28:4; Leviticus 20:6.)</w:t>
      </w:r>
    </w:p>
    <w:p w14:paraId="201600F0">
      <w:pPr>
        <w:pStyle w:val="3"/>
        <w:spacing w:before="295" w:line="285" w:lineRule="auto"/>
        <w:ind w:firstLine="600"/>
        <w:rPr>
          <w:rFonts w:hint="eastAsia"/>
          <w:spacing w:val="-2"/>
        </w:rPr>
      </w:pPr>
      <w:r>
        <w:rPr>
          <w:rFonts w:hint="eastAsia"/>
          <w:spacing w:val="-2"/>
        </w:rPr>
        <w:t>又说：“犯罪的魂，他必死亡，”——“转向巫师和占卜者的魂，必被治死，”等等。（《以西结书》28:4；《利未记》20:6） *[Correction: Ezekiel 18:4 is "Behold, all souls are mine; as the soul of the father, so also the soul of the son is mine: the soul that sinneth, it shall die." Ezekiel 28:4 is "Behold, thou art wiser than Daniel; there is no secret that they can hide from thee:". I will translate based on the content of Ezekiel 18:4, acknowledging the verse number citation may be a typo in the source.]*</w:t>
      </w:r>
    </w:p>
    <w:p w14:paraId="4458D8D5">
      <w:pPr>
        <w:pStyle w:val="3"/>
        <w:spacing w:before="295" w:line="285" w:lineRule="auto"/>
        <w:ind w:firstLine="600"/>
        <w:rPr>
          <w:rFonts w:hint="eastAsia"/>
          <w:spacing w:val="-2"/>
        </w:rPr>
      </w:pPr>
    </w:p>
    <w:p w14:paraId="3BA617F4">
      <w:pPr>
        <w:pStyle w:val="3"/>
        <w:spacing w:before="295" w:line="285" w:lineRule="auto"/>
        <w:ind w:firstLine="600"/>
        <w:rPr>
          <w:rFonts w:hint="eastAsia"/>
          <w:spacing w:val="-2"/>
        </w:rPr>
      </w:pPr>
      <w:r>
        <w:rPr>
          <w:rFonts w:hint="eastAsia"/>
          <w:spacing w:val="-2"/>
        </w:rPr>
        <w:t>又说：“犯罪的魂，他必死亡，”——“转向巫师和占卜者的魂，必被治死，”等等。（《以西结书》18:4；《利未记》20:6）</w:t>
      </w:r>
    </w:p>
    <w:p w14:paraId="0CB2C391">
      <w:pPr>
        <w:pStyle w:val="3"/>
        <w:spacing w:before="295" w:line="285" w:lineRule="auto"/>
        <w:ind w:firstLine="600"/>
        <w:rPr>
          <w:rFonts w:hint="eastAsia"/>
          <w:spacing w:val="-2"/>
        </w:rPr>
      </w:pPr>
    </w:p>
    <w:p w14:paraId="5D42C459">
      <w:pPr>
        <w:pStyle w:val="3"/>
        <w:spacing w:before="295" w:line="285" w:lineRule="auto"/>
        <w:ind w:firstLine="600"/>
        <w:rPr>
          <w:rFonts w:hint="eastAsia"/>
          <w:spacing w:val="-2"/>
        </w:rPr>
      </w:pPr>
      <w:r>
        <w:rPr>
          <w:rFonts w:hint="eastAsia"/>
          <w:spacing w:val="-2"/>
        </w:rPr>
        <w:t>Sometimes also it is called the breath which men inhale and respire, and in which the vital motion of the body resides.</w:t>
      </w:r>
    </w:p>
    <w:p w14:paraId="501C1C09">
      <w:pPr>
        <w:pStyle w:val="3"/>
        <w:spacing w:before="295" w:line="285" w:lineRule="auto"/>
        <w:ind w:firstLine="600"/>
        <w:rPr>
          <w:rFonts w:hint="eastAsia"/>
          <w:spacing w:val="-2"/>
        </w:rPr>
      </w:pPr>
      <w:r>
        <w:rPr>
          <w:rFonts w:hint="eastAsia"/>
          <w:spacing w:val="-2"/>
        </w:rPr>
        <w:t>有时它也被称为人吸入和呼出的气息，身体的生命活动就存在于其中。</w:t>
      </w:r>
    </w:p>
    <w:p w14:paraId="34DE7F9B">
      <w:pPr>
        <w:pStyle w:val="3"/>
        <w:spacing w:before="295" w:line="285" w:lineRule="auto"/>
        <w:ind w:firstLine="600"/>
        <w:rPr>
          <w:rFonts w:hint="eastAsia"/>
          <w:spacing w:val="-2"/>
        </w:rPr>
      </w:pPr>
    </w:p>
    <w:p w14:paraId="3B1A343D">
      <w:pPr>
        <w:pStyle w:val="3"/>
        <w:spacing w:before="295" w:line="285" w:lineRule="auto"/>
        <w:ind w:firstLine="600"/>
        <w:rPr>
          <w:rFonts w:hint="eastAsia"/>
          <w:spacing w:val="-2"/>
        </w:rPr>
      </w:pPr>
      <w:r>
        <w:rPr>
          <w:rFonts w:hint="eastAsia"/>
          <w:spacing w:val="-2"/>
        </w:rPr>
        <w:t>In this sense I understand the following passages, "Anxiety seizes me though my whole soul is still in me,"- "His soul is in him," - "Let the soul of the child return within him." (2 Samuel 1:9; Acts 20:10; 1 Kings 17:21.)</w:t>
      </w:r>
    </w:p>
    <w:p w14:paraId="176422D6">
      <w:pPr>
        <w:pStyle w:val="3"/>
        <w:spacing w:before="295" w:line="285" w:lineRule="auto"/>
        <w:ind w:firstLine="600"/>
        <w:rPr>
          <w:rFonts w:hint="eastAsia"/>
          <w:spacing w:val="-2"/>
        </w:rPr>
      </w:pPr>
      <w:r>
        <w:rPr>
          <w:rFonts w:hint="eastAsia"/>
          <w:spacing w:val="-2"/>
        </w:rPr>
        <w:t>在这个意义上，我理解以下经文：“焦虑抓住了我，尽管我的整个灵魂仍然在我里面，”——“他的灵魂在他里面，”——“让孩子的灵魂回到他里面。”（《撒母耳记下》1:9；《使徒行传》20:10；《列王纪上》17:21）</w:t>
      </w:r>
    </w:p>
    <w:p w14:paraId="19165B95">
      <w:pPr>
        <w:pStyle w:val="3"/>
        <w:spacing w:before="295" w:line="285" w:lineRule="auto"/>
        <w:ind w:firstLine="600"/>
        <w:rPr>
          <w:rFonts w:hint="eastAsia"/>
          <w:spacing w:val="-2"/>
        </w:rPr>
      </w:pPr>
    </w:p>
    <w:p w14:paraId="13E75AAA">
      <w:pPr>
        <w:pStyle w:val="3"/>
        <w:spacing w:before="295" w:line="285" w:lineRule="auto"/>
        <w:ind w:firstLine="600"/>
        <w:rPr>
          <w:rFonts w:hint="eastAsia"/>
          <w:spacing w:val="-2"/>
        </w:rPr>
      </w:pPr>
      <w:r>
        <w:rPr>
          <w:rFonts w:hint="eastAsia"/>
          <w:spacing w:val="-2"/>
        </w:rPr>
        <w:t>Nay, in the very same sense in which we say, in ordinary language, that the soul is "breathed out" and "expires," Scripture speaks of the soul "departing," as when it is said of Rachel, "And when her soul was departing (for she died) she called the name of the child Benoni" (Genesis 35:18.)</w:t>
      </w:r>
    </w:p>
    <w:p w14:paraId="1485D0C6">
      <w:pPr>
        <w:pStyle w:val="3"/>
        <w:spacing w:before="295" w:line="285" w:lineRule="auto"/>
        <w:ind w:firstLine="600"/>
        <w:rPr>
          <w:rFonts w:hint="eastAsia"/>
          <w:spacing w:val="-2"/>
        </w:rPr>
      </w:pPr>
      <w:r>
        <w:rPr>
          <w:rFonts w:hint="eastAsia"/>
          <w:spacing w:val="-2"/>
        </w:rPr>
        <w:t>不仅如此，正如我们在日常语言中说灵魂“呼出”和“断气”一样，圣经也说到灵魂“离去”，例如当说到拉结时：“她将近于死，灵魂要走的时候，就给孩子起名叫便俄尼”（《创世记》35:18）。</w:t>
      </w:r>
    </w:p>
    <w:p w14:paraId="24A05777">
      <w:pPr>
        <w:pStyle w:val="3"/>
        <w:spacing w:before="295" w:line="285" w:lineRule="auto"/>
        <w:ind w:firstLine="600"/>
        <w:rPr>
          <w:rFonts w:hint="eastAsia"/>
          <w:spacing w:val="-2"/>
        </w:rPr>
      </w:pPr>
    </w:p>
    <w:p w14:paraId="3371F323">
      <w:pPr>
        <w:pStyle w:val="3"/>
        <w:spacing w:before="295" w:line="285" w:lineRule="auto"/>
        <w:ind w:firstLine="600"/>
        <w:rPr>
          <w:rFonts w:hint="eastAsia"/>
          <w:spacing w:val="-2"/>
        </w:rPr>
      </w:pPr>
      <w:r>
        <w:rPr>
          <w:rFonts w:hint="eastAsia"/>
          <w:spacing w:val="-2"/>
        </w:rPr>
        <w:t>We know that spirit is literally "breath" and "wind," and for this reason is frequently called pnoh.n by the Greeks.</w:t>
      </w:r>
    </w:p>
    <w:p w14:paraId="7158D535">
      <w:pPr>
        <w:pStyle w:val="3"/>
        <w:spacing w:before="295" w:line="285" w:lineRule="auto"/>
        <w:ind w:firstLine="600"/>
        <w:rPr>
          <w:rFonts w:hint="eastAsia"/>
          <w:spacing w:val="-2"/>
        </w:rPr>
      </w:pPr>
      <w:r>
        <w:rPr>
          <w:rFonts w:hint="eastAsia"/>
          <w:spacing w:val="-2"/>
        </w:rPr>
        <w:t>我们知道“灵”字面意思是“气息”和“风”，因此希腊人常称之为 pnoh.n。</w:t>
      </w:r>
    </w:p>
    <w:p w14:paraId="6D5C61AC">
      <w:pPr>
        <w:pStyle w:val="3"/>
        <w:spacing w:before="295" w:line="285" w:lineRule="auto"/>
        <w:ind w:firstLine="600"/>
        <w:rPr>
          <w:rFonts w:hint="eastAsia"/>
          <w:spacing w:val="-2"/>
        </w:rPr>
      </w:pPr>
    </w:p>
    <w:p w14:paraId="5892C684">
      <w:pPr>
        <w:pStyle w:val="3"/>
        <w:spacing w:before="295" w:line="285" w:lineRule="auto"/>
        <w:ind w:firstLine="600"/>
        <w:rPr>
          <w:rFonts w:hint="eastAsia"/>
          <w:spacing w:val="-2"/>
        </w:rPr>
      </w:pPr>
      <w:r>
        <w:rPr>
          <w:rFonts w:hint="eastAsia"/>
          <w:spacing w:val="-2"/>
        </w:rPr>
        <w:t>We know that it is used by Isaiah for a thing vain and worthless, "We have conceived and brought forth spirit," or "wind." (Isaiah 26:18.)</w:t>
      </w:r>
    </w:p>
    <w:p w14:paraId="1EE39F99">
      <w:pPr>
        <w:pStyle w:val="3"/>
        <w:spacing w:before="295" w:line="285" w:lineRule="auto"/>
        <w:ind w:firstLine="600"/>
        <w:rPr>
          <w:rFonts w:hint="eastAsia"/>
          <w:spacing w:val="-2"/>
        </w:rPr>
      </w:pPr>
      <w:r>
        <w:rPr>
          <w:rFonts w:hint="eastAsia"/>
          <w:spacing w:val="-2"/>
        </w:rPr>
        <w:t>我们知道以赛亚用它来指虚空无价值的事物，“我们怀孕生产，好像生了风一样。”（《以赛亚书》26:18）</w:t>
      </w:r>
    </w:p>
    <w:p w14:paraId="1D2448C2">
      <w:pPr>
        <w:pStyle w:val="3"/>
        <w:spacing w:before="295" w:line="285" w:lineRule="auto"/>
        <w:ind w:firstLine="600"/>
        <w:rPr>
          <w:rFonts w:hint="eastAsia"/>
          <w:spacing w:val="-2"/>
        </w:rPr>
      </w:pPr>
    </w:p>
    <w:p w14:paraId="140E6CE8">
      <w:pPr>
        <w:pStyle w:val="3"/>
        <w:spacing w:before="295" w:line="285" w:lineRule="auto"/>
        <w:ind w:firstLine="600"/>
        <w:rPr>
          <w:rFonts w:hint="eastAsia"/>
          <w:spacing w:val="-2"/>
        </w:rPr>
      </w:pPr>
      <w:r>
        <w:rPr>
          <w:rFonts w:hint="eastAsia"/>
          <w:spacing w:val="-2"/>
        </w:rPr>
        <w:t>It is very often taken for what is regenerated in us by the Spirit of God.</w:t>
      </w:r>
    </w:p>
    <w:p w14:paraId="2A8EF7AB">
      <w:pPr>
        <w:pStyle w:val="3"/>
        <w:spacing w:before="295" w:line="285" w:lineRule="auto"/>
        <w:ind w:firstLine="600"/>
        <w:rPr>
          <w:rFonts w:hint="eastAsia"/>
          <w:spacing w:val="-2"/>
        </w:rPr>
      </w:pPr>
      <w:r>
        <w:rPr>
          <w:rFonts w:hint="eastAsia"/>
          <w:spacing w:val="-2"/>
        </w:rPr>
        <w:t>它常常被理解为上帝的灵在我们里面重生的部分。</w:t>
      </w:r>
    </w:p>
    <w:p w14:paraId="3A674030">
      <w:pPr>
        <w:pStyle w:val="3"/>
        <w:spacing w:before="295" w:line="285" w:lineRule="auto"/>
        <w:ind w:firstLine="600"/>
        <w:rPr>
          <w:rFonts w:hint="eastAsia"/>
          <w:spacing w:val="-2"/>
        </w:rPr>
      </w:pPr>
    </w:p>
    <w:p w14:paraId="78F41A3C">
      <w:pPr>
        <w:pStyle w:val="3"/>
        <w:spacing w:before="295" w:line="285" w:lineRule="auto"/>
        <w:ind w:firstLine="600"/>
        <w:rPr>
          <w:rFonts w:hint="eastAsia"/>
          <w:spacing w:val="-2"/>
        </w:rPr>
      </w:pPr>
      <w:r>
        <w:rPr>
          <w:rFonts w:hint="eastAsia"/>
          <w:spacing w:val="-2"/>
        </w:rPr>
        <w:t>For when Paul says that "the spirit lusteth against the flesh," (Galatians 5:17,) he does not mean that the soul fights with the flesh, or reason with desire; but that the soul itself, in as far as it is governed by the Spirit of God, wrestles with itself, though in as far as it is still devoid of the Spirit of God, it is subject to its lusts.</w:t>
      </w:r>
    </w:p>
    <w:p w14:paraId="3756FD3C">
      <w:pPr>
        <w:pStyle w:val="3"/>
        <w:spacing w:before="295" w:line="285" w:lineRule="auto"/>
        <w:ind w:firstLine="600"/>
        <w:rPr>
          <w:rFonts w:hint="eastAsia"/>
          <w:spacing w:val="-2"/>
        </w:rPr>
      </w:pPr>
      <w:r>
        <w:rPr>
          <w:rFonts w:hint="eastAsia"/>
          <w:spacing w:val="-2"/>
        </w:rPr>
        <w:t>因为当保罗说“情欲和圣灵相争”（《加拉太书》5:17）时，他并非指魂与肉体争战，或理性与欲望争战；而是指魂本身，在它受上帝之灵掌管的程度上，与自己摔跤，尽管在它仍然缺乏上帝之灵的程度上，它屈服于自己的私欲。</w:t>
      </w:r>
    </w:p>
    <w:p w14:paraId="2A50C353">
      <w:pPr>
        <w:pStyle w:val="3"/>
        <w:spacing w:before="295" w:line="285" w:lineRule="auto"/>
        <w:ind w:firstLine="600"/>
        <w:rPr>
          <w:rFonts w:hint="eastAsia"/>
          <w:spacing w:val="-2"/>
        </w:rPr>
      </w:pPr>
    </w:p>
    <w:p w14:paraId="0235FD60">
      <w:pPr>
        <w:pStyle w:val="3"/>
        <w:spacing w:before="295" w:line="285" w:lineRule="auto"/>
        <w:ind w:firstLine="600"/>
        <w:rPr>
          <w:rFonts w:hint="eastAsia"/>
          <w:spacing w:val="-2"/>
        </w:rPr>
      </w:pPr>
      <w:r>
        <w:rPr>
          <w:rFonts w:hint="eastAsia"/>
          <w:spacing w:val="-2"/>
        </w:rPr>
        <w:t>We know that when the two terms are joined, "soul" means will, and "spirit" means intellect.</w:t>
      </w:r>
    </w:p>
    <w:p w14:paraId="25606AF3">
      <w:pPr>
        <w:pStyle w:val="3"/>
        <w:spacing w:before="295" w:line="285" w:lineRule="auto"/>
        <w:ind w:firstLine="600"/>
        <w:rPr>
          <w:rFonts w:hint="eastAsia"/>
          <w:spacing w:val="-2"/>
        </w:rPr>
      </w:pPr>
      <w:r>
        <w:rPr>
          <w:rFonts w:hint="eastAsia"/>
          <w:spacing w:val="-2"/>
        </w:rPr>
        <w:t>我们知道，当这两个词连用时，“魂”指意志，“灵”指理智。</w:t>
      </w:r>
    </w:p>
    <w:p w14:paraId="6F2A9FC8">
      <w:pPr>
        <w:pStyle w:val="3"/>
        <w:spacing w:before="295" w:line="285" w:lineRule="auto"/>
        <w:ind w:firstLine="600"/>
        <w:rPr>
          <w:rFonts w:hint="eastAsia"/>
          <w:spacing w:val="-2"/>
        </w:rPr>
      </w:pPr>
    </w:p>
    <w:p w14:paraId="67ECE4BA">
      <w:pPr>
        <w:pStyle w:val="3"/>
        <w:spacing w:before="295" w:line="285" w:lineRule="auto"/>
        <w:ind w:firstLine="600"/>
        <w:rPr>
          <w:rFonts w:hint="eastAsia"/>
          <w:spacing w:val="-2"/>
        </w:rPr>
      </w:pPr>
      <w:r>
        <w:rPr>
          <w:rFonts w:hint="eastAsia"/>
          <w:spacing w:val="-2"/>
        </w:rPr>
        <w:t>Isaiah thus speaks, "My soul hath longed for thee in the night, but I will also wake to thee in my spirit, within me" (Isaiah 26:9.)</w:t>
      </w:r>
    </w:p>
    <w:p w14:paraId="4FC347AE">
      <w:pPr>
        <w:pStyle w:val="3"/>
        <w:spacing w:before="295" w:line="285" w:lineRule="auto"/>
        <w:ind w:firstLine="600"/>
        <w:rPr>
          <w:rFonts w:hint="eastAsia"/>
          <w:spacing w:val="-2"/>
        </w:rPr>
      </w:pPr>
      <w:r>
        <w:rPr>
          <w:rFonts w:hint="eastAsia"/>
          <w:spacing w:val="-2"/>
        </w:rPr>
        <w:t>以赛亚如此说：“夜间我心中羡慕你；清晨我灵里寻求你”（《以赛亚书》26:9）。</w:t>
      </w:r>
    </w:p>
    <w:p w14:paraId="54FC6E55">
      <w:pPr>
        <w:pStyle w:val="3"/>
        <w:spacing w:before="295" w:line="285" w:lineRule="auto"/>
        <w:ind w:firstLine="600"/>
        <w:rPr>
          <w:rFonts w:hint="eastAsia"/>
          <w:spacing w:val="-2"/>
        </w:rPr>
      </w:pPr>
    </w:p>
    <w:p w14:paraId="0B2B1EC4">
      <w:pPr>
        <w:pStyle w:val="3"/>
        <w:spacing w:before="295" w:line="285" w:lineRule="auto"/>
        <w:ind w:firstLine="600"/>
        <w:rPr>
          <w:rFonts w:hint="eastAsia"/>
          <w:spacing w:val="-2"/>
        </w:rPr>
      </w:pPr>
      <w:r>
        <w:rPr>
          <w:rFonts w:hint="eastAsia"/>
          <w:spacing w:val="-2"/>
        </w:rPr>
        <w:t>And when Paul prays that the Thessalonians may be entire in spirit, and soul, and body, so that they may be without blame at the coming of Jesus Christ, (1 Thessalonians 5:23,) his meaning is, that they may think and will all things rightly, and may not use their members as instruments of unrighteousness.</w:t>
      </w:r>
    </w:p>
    <w:p w14:paraId="51CB6651">
      <w:pPr>
        <w:pStyle w:val="3"/>
        <w:spacing w:before="295" w:line="285" w:lineRule="auto"/>
        <w:ind w:firstLine="600"/>
        <w:rPr>
          <w:rFonts w:hint="eastAsia"/>
          <w:spacing w:val="-2"/>
        </w:rPr>
      </w:pPr>
      <w:r>
        <w:rPr>
          <w:rFonts w:hint="eastAsia"/>
          <w:spacing w:val="-2"/>
        </w:rPr>
        <w:t>当保罗祷告帖撒罗尼迦人灵、魂、体全然成圣，在耶稣基督降临的时候无可指摘时（《帖撒罗尼迦前书》5:23），他的意思是，他们可以正确地思想和意愿一切事物，并且不将自己的肢体用作不义的工具。</w:t>
      </w:r>
    </w:p>
    <w:p w14:paraId="49E62555">
      <w:pPr>
        <w:pStyle w:val="3"/>
        <w:spacing w:before="295" w:line="285" w:lineRule="auto"/>
        <w:ind w:firstLine="600"/>
        <w:rPr>
          <w:rFonts w:hint="eastAsia"/>
          <w:spacing w:val="-2"/>
        </w:rPr>
      </w:pPr>
    </w:p>
    <w:p w14:paraId="30DBFC38">
      <w:pPr>
        <w:pStyle w:val="3"/>
        <w:spacing w:before="295" w:line="285" w:lineRule="auto"/>
        <w:ind w:firstLine="600"/>
        <w:rPr>
          <w:rFonts w:hint="eastAsia"/>
          <w:spacing w:val="-2"/>
        </w:rPr>
      </w:pPr>
      <w:r>
        <w:rPr>
          <w:rFonts w:hint="eastAsia"/>
          <w:spacing w:val="-2"/>
        </w:rPr>
        <w:t>To the same effect the Apostle elsewhere says, that the word of God is quick and piercing, like a two-edged sword, reaching to the division of soul and spirit, of the joints and marrow, and is a discerner of the thoughts of the heart. (Hebrews 4:12.)</w:t>
      </w:r>
    </w:p>
    <w:p w14:paraId="58C82214">
      <w:pPr>
        <w:pStyle w:val="3"/>
        <w:spacing w:before="295" w:line="285" w:lineRule="auto"/>
        <w:ind w:firstLine="600"/>
        <w:rPr>
          <w:rFonts w:hint="eastAsia"/>
          <w:spacing w:val="-2"/>
        </w:rPr>
      </w:pPr>
      <w:r>
        <w:rPr>
          <w:rFonts w:hint="eastAsia"/>
          <w:spacing w:val="-2"/>
        </w:rPr>
        <w:t>同样，使徒在别处说，上帝的道是活泼的，是有功效的，比一切两刃的剑更快，甚至魂与灵，骨节与骨髓，都能刺入剖开，连心中的思念和主意，都能辨明。（《希伯来书》4:12）</w:t>
      </w:r>
    </w:p>
    <w:p w14:paraId="6D1977EE">
      <w:pPr>
        <w:pStyle w:val="3"/>
        <w:spacing w:before="295" w:line="285" w:lineRule="auto"/>
        <w:ind w:firstLine="600"/>
        <w:rPr>
          <w:rFonts w:hint="eastAsia"/>
          <w:spacing w:val="-2"/>
        </w:rPr>
      </w:pPr>
    </w:p>
    <w:p w14:paraId="07206394">
      <w:pPr>
        <w:pStyle w:val="3"/>
        <w:spacing w:before="295" w:line="285" w:lineRule="auto"/>
        <w:ind w:firstLine="600"/>
        <w:rPr>
          <w:rFonts w:hint="eastAsia"/>
          <w:spacing w:val="-2"/>
        </w:rPr>
      </w:pPr>
      <w:r>
        <w:rPr>
          <w:rFonts w:hint="eastAsia"/>
          <w:spacing w:val="-2"/>
        </w:rPr>
        <w:t>In this last passage, however, some understand by "spirit" that reasoning and willing essence of which we now dispute; and by "soul," the vital motion and senses which philosophers call superior and inferior, i.e., ovrmai. kai. aivsqh,seij.</w:t>
      </w:r>
    </w:p>
    <w:p w14:paraId="64A1D3AA">
      <w:pPr>
        <w:pStyle w:val="3"/>
        <w:spacing w:before="295" w:line="285" w:lineRule="auto"/>
        <w:ind w:firstLine="600"/>
        <w:rPr>
          <w:rFonts w:hint="eastAsia"/>
          <w:spacing w:val="-2"/>
        </w:rPr>
      </w:pPr>
      <w:r>
        <w:rPr>
          <w:rFonts w:hint="eastAsia"/>
          <w:spacing w:val="-2"/>
        </w:rPr>
        <w:t>然而，在最后这段经文中，有些人将“灵”理解为我们现在争论的那个具有推理和意愿能力的本质；而将“魂”理解为哲学家们称为高级和低级的生命活动和感觉，即 ovrmai. kai. aivsqh,seij。</w:t>
      </w:r>
    </w:p>
    <w:p w14:paraId="158439D5">
      <w:pPr>
        <w:pStyle w:val="3"/>
        <w:spacing w:before="295" w:line="285" w:lineRule="auto"/>
        <w:ind w:firstLine="600"/>
        <w:rPr>
          <w:rFonts w:hint="eastAsia"/>
          <w:spacing w:val="-2"/>
        </w:rPr>
      </w:pPr>
    </w:p>
    <w:p w14:paraId="614CDEC8">
      <w:pPr>
        <w:pStyle w:val="3"/>
        <w:spacing w:before="295" w:line="285" w:lineRule="auto"/>
        <w:ind w:firstLine="600"/>
        <w:rPr>
          <w:rFonts w:hint="eastAsia"/>
          <w:spacing w:val="-2"/>
        </w:rPr>
      </w:pPr>
      <w:r>
        <w:rPr>
          <w:rFonts w:hint="eastAsia"/>
          <w:spacing w:val="-2"/>
        </w:rPr>
        <w:t>But since in numerous passages both parties hold it to mean the immortal essence which is the cause of life in man, let them not raise disputes about mere names, but attend to the thing itself, by whatever name distinguished.</w:t>
      </w:r>
    </w:p>
    <w:p w14:paraId="44F7888E">
      <w:pPr>
        <w:pStyle w:val="3"/>
        <w:spacing w:before="295" w:line="285" w:lineRule="auto"/>
        <w:ind w:firstLine="600"/>
        <w:rPr>
          <w:rFonts w:hint="eastAsia"/>
          <w:spacing w:val="-2"/>
        </w:rPr>
      </w:pPr>
      <w:r>
        <w:rPr>
          <w:rFonts w:hint="eastAsia"/>
          <w:spacing w:val="-2"/>
        </w:rPr>
        <w:t>但是，既然在许多段落中，双方都认为它指的是人生命的不朽本质，那么就让他们不要为单纯的名称争论，而要注意事物本身，无论它以何种名称来区分。</w:t>
      </w:r>
    </w:p>
    <w:p w14:paraId="1BB6EE7E">
      <w:pPr>
        <w:pStyle w:val="3"/>
        <w:spacing w:before="295" w:line="285" w:lineRule="auto"/>
        <w:ind w:firstLine="600"/>
        <w:rPr>
          <w:rFonts w:hint="eastAsia"/>
          <w:spacing w:val="-2"/>
        </w:rPr>
      </w:pPr>
    </w:p>
    <w:p w14:paraId="55BBAE19">
      <w:pPr>
        <w:pStyle w:val="3"/>
        <w:spacing w:before="295" w:line="285" w:lineRule="auto"/>
        <w:ind w:firstLine="600"/>
        <w:rPr>
          <w:rFonts w:hint="eastAsia"/>
          <w:spacing w:val="-2"/>
        </w:rPr>
      </w:pPr>
      <w:r>
        <w:rPr>
          <w:rFonts w:hint="eastAsia"/>
          <w:spacing w:val="-2"/>
        </w:rPr>
        <w:t>How real it is let us now show.</w:t>
      </w:r>
    </w:p>
    <w:p w14:paraId="2DD03E56">
      <w:pPr>
        <w:pStyle w:val="3"/>
        <w:spacing w:before="295" w:line="285" w:lineRule="auto"/>
        <w:ind w:firstLine="600"/>
        <w:rPr>
          <w:rFonts w:hint="eastAsia"/>
          <w:spacing w:val="-2"/>
        </w:rPr>
      </w:pPr>
      <w:r>
        <w:rPr>
          <w:rFonts w:hint="eastAsia"/>
          <w:spacing w:val="-2"/>
        </w:rPr>
        <w:t>它究竟有多真实，现在让我们来展示。</w:t>
      </w:r>
    </w:p>
    <w:p w14:paraId="1ED789EE">
      <w:pPr>
        <w:pStyle w:val="3"/>
        <w:spacing w:before="295" w:line="285" w:lineRule="auto"/>
        <w:ind w:firstLine="600"/>
        <w:rPr>
          <w:rFonts w:hint="eastAsia"/>
          <w:spacing w:val="-2"/>
        </w:rPr>
      </w:pPr>
    </w:p>
    <w:p w14:paraId="4200AEBD">
      <w:pPr>
        <w:pStyle w:val="3"/>
        <w:spacing w:before="295" w:line="285" w:lineRule="auto"/>
        <w:ind w:firstLine="600"/>
        <w:rPr>
          <w:rFonts w:hint="eastAsia"/>
          <w:spacing w:val="-2"/>
        </w:rPr>
      </w:pPr>
      <w:r>
        <w:rPr>
          <w:rFonts w:hint="eastAsia"/>
          <w:spacing w:val="-2"/>
        </w:rPr>
        <w:t>And we will begin with man's creation, wherein we shall see of what nature he was made at first.</w:t>
      </w:r>
    </w:p>
    <w:p w14:paraId="65021615">
      <w:pPr>
        <w:pStyle w:val="3"/>
        <w:spacing w:before="295" w:line="285" w:lineRule="auto"/>
        <w:ind w:firstLine="600"/>
        <w:rPr>
          <w:rFonts w:hint="eastAsia"/>
          <w:spacing w:val="-2"/>
        </w:rPr>
      </w:pPr>
      <w:r>
        <w:rPr>
          <w:rFonts w:hint="eastAsia"/>
          <w:spacing w:val="-2"/>
        </w:rPr>
        <w:t>我们将从人的创造开始，从中我们将看到祂最初被造成何种本性。</w:t>
      </w:r>
    </w:p>
    <w:p w14:paraId="35083C5C">
      <w:pPr>
        <w:pStyle w:val="3"/>
        <w:spacing w:before="295" w:line="285" w:lineRule="auto"/>
        <w:ind w:firstLine="600"/>
        <w:rPr>
          <w:rFonts w:hint="eastAsia"/>
          <w:spacing w:val="-2"/>
        </w:rPr>
      </w:pPr>
    </w:p>
    <w:p w14:paraId="64F2A5B2">
      <w:pPr>
        <w:pStyle w:val="3"/>
        <w:spacing w:before="295" w:line="285" w:lineRule="auto"/>
        <w:ind w:firstLine="600"/>
        <w:rPr>
          <w:rFonts w:hint="eastAsia"/>
          <w:spacing w:val="-2"/>
        </w:rPr>
      </w:pPr>
      <w:r>
        <w:rPr>
          <w:rFonts w:hint="eastAsia"/>
          <w:spacing w:val="-2"/>
        </w:rPr>
        <w:t>The Sacred History tells us (Genesis 1:26) of the purpose of God, before man was created, to make him "after his own image and likeness."</w:t>
      </w:r>
    </w:p>
    <w:p w14:paraId="0F304D9C">
      <w:pPr>
        <w:pStyle w:val="3"/>
        <w:spacing w:before="295" w:line="285" w:lineRule="auto"/>
        <w:ind w:firstLine="600"/>
        <w:rPr>
          <w:rFonts w:hint="eastAsia"/>
          <w:spacing w:val="-2"/>
        </w:rPr>
      </w:pPr>
      <w:r>
        <w:rPr>
          <w:rFonts w:hint="eastAsia"/>
          <w:spacing w:val="-2"/>
        </w:rPr>
        <w:t>圣史告诉我们（《创世记》1:26），在人被造之前，上帝的旨意是要照着祂自己的形象和样式造人。</w:t>
      </w:r>
    </w:p>
    <w:p w14:paraId="2742CA97">
      <w:pPr>
        <w:pStyle w:val="3"/>
        <w:spacing w:before="295" w:line="285" w:lineRule="auto"/>
        <w:ind w:firstLine="600"/>
        <w:rPr>
          <w:rFonts w:hint="eastAsia"/>
          <w:spacing w:val="-2"/>
        </w:rPr>
      </w:pPr>
    </w:p>
    <w:p w14:paraId="419818DC">
      <w:pPr>
        <w:pStyle w:val="3"/>
        <w:spacing w:before="295" w:line="285" w:lineRule="auto"/>
        <w:ind w:firstLine="600"/>
        <w:rPr>
          <w:rFonts w:hint="eastAsia"/>
          <w:spacing w:val="-2"/>
        </w:rPr>
      </w:pPr>
      <w:r>
        <w:rPr>
          <w:rFonts w:hint="eastAsia"/>
          <w:spacing w:val="-2"/>
        </w:rPr>
        <w:t>These expressions cannot possibly be understood of his body, in which, though the wonderful work of God appears more than in all other creatures, his image nowhere shines forth. (Ambros. lib. 6, hex. August. cap. 4: de Trinit. et alibi.)</w:t>
      </w:r>
    </w:p>
    <w:p w14:paraId="583111EB">
      <w:pPr>
        <w:pStyle w:val="3"/>
        <w:spacing w:before="295" w:line="285" w:lineRule="auto"/>
        <w:ind w:firstLine="600"/>
        <w:rPr>
          <w:rFonts w:hint="eastAsia"/>
          <w:spacing w:val="-2"/>
        </w:rPr>
      </w:pPr>
      <w:r>
        <w:rPr>
          <w:rFonts w:hint="eastAsia"/>
          <w:spacing w:val="-2"/>
        </w:rPr>
        <w:t>这些表达绝不可能被理解为指祂的身体，在身体中，尽管上帝奇妙的作为比在所有其他受造物中都更显明，但祂的形象却无处彰显。（安波罗修《六日谈》卷6；奥古斯丁《论三位一体》卷4章及其他处）</w:t>
      </w:r>
    </w:p>
    <w:p w14:paraId="49ED4B1D">
      <w:pPr>
        <w:pStyle w:val="3"/>
        <w:spacing w:before="295" w:line="285" w:lineRule="auto"/>
        <w:ind w:firstLine="600"/>
        <w:rPr>
          <w:rFonts w:hint="eastAsia"/>
          <w:spacing w:val="-2"/>
        </w:rPr>
      </w:pPr>
    </w:p>
    <w:p w14:paraId="1B38D17F">
      <w:pPr>
        <w:pStyle w:val="3"/>
        <w:spacing w:before="295" w:line="285" w:lineRule="auto"/>
        <w:ind w:firstLine="600"/>
        <w:rPr>
          <w:rFonts w:hint="eastAsia"/>
          <w:spacing w:val="-2"/>
        </w:rPr>
      </w:pPr>
      <w:r>
        <w:rPr>
          <w:rFonts w:hint="eastAsia"/>
          <w:spacing w:val="-2"/>
        </w:rPr>
        <w:t>For who is it that speaks thus, "Let us make man in our own image and likeness?"</w:t>
      </w:r>
    </w:p>
    <w:p w14:paraId="4ED44206">
      <w:pPr>
        <w:pStyle w:val="3"/>
        <w:spacing w:before="295" w:line="285" w:lineRule="auto"/>
        <w:ind w:firstLine="600"/>
        <w:rPr>
          <w:rFonts w:hint="eastAsia"/>
          <w:spacing w:val="-2"/>
        </w:rPr>
      </w:pPr>
      <w:r>
        <w:rPr>
          <w:rFonts w:hint="eastAsia"/>
          <w:spacing w:val="-2"/>
        </w:rPr>
        <w:t>因为是谁这样说：“我们要照着我们的形象，按着我们的样式造人”呢？</w:t>
      </w:r>
    </w:p>
    <w:p w14:paraId="357EC986">
      <w:pPr>
        <w:pStyle w:val="3"/>
        <w:spacing w:before="295" w:line="285" w:lineRule="auto"/>
        <w:ind w:firstLine="600"/>
        <w:rPr>
          <w:rFonts w:hint="eastAsia"/>
          <w:spacing w:val="-2"/>
        </w:rPr>
      </w:pPr>
    </w:p>
    <w:p w14:paraId="0E5580BB">
      <w:pPr>
        <w:pStyle w:val="3"/>
        <w:spacing w:before="295" w:line="285" w:lineRule="auto"/>
        <w:ind w:firstLine="600"/>
        <w:rPr>
          <w:rFonts w:hint="eastAsia"/>
          <w:spacing w:val="-2"/>
        </w:rPr>
      </w:pPr>
      <w:r>
        <w:rPr>
          <w:rFonts w:hint="eastAsia"/>
          <w:spacing w:val="-2"/>
        </w:rPr>
        <w:t>God himself, who is a Spirit, and cannot be represented by any bodily shape.</w:t>
      </w:r>
    </w:p>
    <w:p w14:paraId="3B80631F">
      <w:pPr>
        <w:pStyle w:val="3"/>
        <w:spacing w:before="295" w:line="285" w:lineRule="auto"/>
        <w:ind w:firstLine="600"/>
        <w:rPr>
          <w:rFonts w:hint="eastAsia"/>
          <w:spacing w:val="-2"/>
        </w:rPr>
      </w:pPr>
      <w:r>
        <w:rPr>
          <w:rFonts w:hint="eastAsia"/>
          <w:spacing w:val="-2"/>
        </w:rPr>
        <w:t>上帝自己，祂是灵，不能用任何有形的形状来代表。</w:t>
      </w:r>
    </w:p>
    <w:p w14:paraId="520AE4A0">
      <w:pPr>
        <w:pStyle w:val="3"/>
        <w:spacing w:before="295" w:line="285" w:lineRule="auto"/>
        <w:ind w:firstLine="600"/>
        <w:rPr>
          <w:rFonts w:hint="eastAsia"/>
          <w:spacing w:val="-2"/>
        </w:rPr>
      </w:pPr>
    </w:p>
    <w:p w14:paraId="2D369ED9">
      <w:pPr>
        <w:pStyle w:val="3"/>
        <w:spacing w:before="295" w:line="285" w:lineRule="auto"/>
        <w:ind w:firstLine="600"/>
        <w:rPr>
          <w:rFonts w:hint="eastAsia"/>
          <w:spacing w:val="-2"/>
        </w:rPr>
      </w:pPr>
      <w:r>
        <w:rPr>
          <w:rFonts w:hint="eastAsia"/>
          <w:spacing w:val="-2"/>
        </w:rPr>
        <w:t>But as a bodily image, which exhibits the external face, ought to express to the life all the traits and features, that thus the statue or picture may give an idea of all that may be seen in the original, so this image of God must, by its likeness, implant some knowledge of God in our minds.</w:t>
      </w:r>
    </w:p>
    <w:p w14:paraId="426D23F4">
      <w:pPr>
        <w:pStyle w:val="3"/>
        <w:spacing w:before="295" w:line="285" w:lineRule="auto"/>
        <w:ind w:firstLine="600"/>
        <w:rPr>
          <w:rFonts w:hint="eastAsia"/>
          <w:spacing w:val="-2"/>
        </w:rPr>
      </w:pPr>
      <w:r>
        <w:rPr>
          <w:rFonts w:hint="eastAsia"/>
          <w:spacing w:val="-2"/>
        </w:rPr>
        <w:t>但是，正如一个展现外在面容的身体形象，应当逼真地表达所有的特征和相貌，从而使雕像或图画能够给出原作中所有可见之物的概念一样，上帝的这个形象也必须通过其相似性，在我们心中植入一些关于上帝的知识。</w:t>
      </w:r>
    </w:p>
    <w:p w14:paraId="012E7A96">
      <w:pPr>
        <w:pStyle w:val="3"/>
        <w:spacing w:before="295" w:line="285" w:lineRule="auto"/>
        <w:ind w:firstLine="600"/>
        <w:rPr>
          <w:rFonts w:hint="eastAsia"/>
          <w:spacing w:val="-2"/>
        </w:rPr>
      </w:pPr>
    </w:p>
    <w:p w14:paraId="0692D016">
      <w:pPr>
        <w:pStyle w:val="3"/>
        <w:spacing w:before="295" w:line="285" w:lineRule="auto"/>
        <w:ind w:firstLine="600"/>
        <w:rPr>
          <w:rFonts w:hint="eastAsia"/>
          <w:spacing w:val="-2"/>
        </w:rPr>
      </w:pPr>
      <w:r>
        <w:rPr>
          <w:rFonts w:hint="eastAsia"/>
          <w:spacing w:val="-2"/>
        </w:rPr>
        <w:t>I hear that some triflers say that the image of God refers to the dominion which was given to man over the brutes, and that in this respect man has some resemblance to God, whose dominion is over all.</w:t>
      </w:r>
    </w:p>
    <w:p w14:paraId="77B8677E">
      <w:pPr>
        <w:pStyle w:val="3"/>
        <w:spacing w:before="295" w:line="285" w:lineRule="auto"/>
        <w:ind w:firstLine="600"/>
        <w:rPr>
          <w:rFonts w:hint="eastAsia"/>
          <w:spacing w:val="-2"/>
        </w:rPr>
      </w:pPr>
      <w:r>
        <w:rPr>
          <w:rFonts w:hint="eastAsia"/>
          <w:spacing w:val="-2"/>
        </w:rPr>
        <w:t>我听说有些无聊的人说上帝的形象指的是赋予人管理野兽的权柄，在这方面人与上帝有些相似，因为上帝的权柄遍及万有。</w:t>
      </w:r>
    </w:p>
    <w:p w14:paraId="29F01F2B">
      <w:pPr>
        <w:pStyle w:val="3"/>
        <w:spacing w:before="295" w:line="285" w:lineRule="auto"/>
        <w:ind w:firstLine="600"/>
        <w:rPr>
          <w:rFonts w:hint="eastAsia"/>
          <w:spacing w:val="-2"/>
        </w:rPr>
      </w:pPr>
    </w:p>
    <w:p w14:paraId="786864B2">
      <w:pPr>
        <w:pStyle w:val="3"/>
        <w:spacing w:before="295" w:line="285" w:lineRule="auto"/>
        <w:ind w:firstLine="600"/>
        <w:rPr>
          <w:rFonts w:hint="eastAsia"/>
          <w:spacing w:val="-2"/>
        </w:rPr>
      </w:pPr>
      <w:r>
        <w:rPr>
          <w:rFonts w:hint="eastAsia"/>
          <w:spacing w:val="-2"/>
        </w:rPr>
        <w:t>Into this mistake even Chrysostom fell when he was carried away in the heat of debate against the insane Anthropomorphites.</w:t>
      </w:r>
    </w:p>
    <w:p w14:paraId="64514A0E">
      <w:pPr>
        <w:pStyle w:val="3"/>
        <w:spacing w:before="295" w:line="285" w:lineRule="auto"/>
        <w:ind w:firstLine="600"/>
        <w:rPr>
          <w:rFonts w:hint="eastAsia"/>
          <w:spacing w:val="-2"/>
        </w:rPr>
      </w:pPr>
      <w:r>
        <w:rPr>
          <w:rFonts w:hint="eastAsia"/>
          <w:spacing w:val="-2"/>
        </w:rPr>
        <w:t>甚至屈梭多模在与疯狂的神人同形论者激烈辩论时也犯了这个错误。</w:t>
      </w:r>
    </w:p>
    <w:p w14:paraId="0BA6E4CF">
      <w:pPr>
        <w:pStyle w:val="3"/>
        <w:spacing w:before="295" w:line="285" w:lineRule="auto"/>
        <w:ind w:firstLine="600"/>
        <w:rPr>
          <w:rFonts w:hint="eastAsia"/>
          <w:spacing w:val="-2"/>
        </w:rPr>
      </w:pPr>
    </w:p>
    <w:p w14:paraId="4BF1A469">
      <w:pPr>
        <w:pStyle w:val="3"/>
        <w:spacing w:before="295" w:line="285" w:lineRule="auto"/>
        <w:ind w:firstLine="600"/>
        <w:rPr>
          <w:rFonts w:hint="eastAsia"/>
          <w:spacing w:val="-2"/>
        </w:rPr>
      </w:pPr>
      <w:r>
        <w:rPr>
          <w:rFonts w:hint="eastAsia"/>
          <w:spacing w:val="-2"/>
        </w:rPr>
        <w:t>But Scripture does not allow its meaning to be thus evaded: for Moses, to prevent any one from placing this image in the flesh of man, first narrates that the body was formed out of clay, and makes no mention of the image of God; thereafter, he says, that "the breath of life" was; introduced into this clay body, making the image of God not to become effulgent in man till he was complete in all his parts.</w:t>
      </w:r>
    </w:p>
    <w:p w14:paraId="71A86939">
      <w:pPr>
        <w:pStyle w:val="3"/>
        <w:spacing w:before="295" w:line="285" w:lineRule="auto"/>
        <w:ind w:firstLine="600"/>
        <w:rPr>
          <w:rFonts w:hint="eastAsia"/>
          <w:spacing w:val="-2"/>
        </w:rPr>
      </w:pPr>
      <w:r>
        <w:rPr>
          <w:rFonts w:hint="eastAsia"/>
          <w:spacing w:val="-2"/>
        </w:rPr>
        <w:t>但是圣经不允许其含义如此被规避：因为摩西，为了防止任何人将这个形象置于人的肉体之中，首先叙述身体是由泥土形成的，并且没有提及上帝的形象；此后，他说，“生命的气息”被引入这个泥土的身体中，使得上帝的形象直到人所有部分都完整时才在人里面彰显出来。</w:t>
      </w:r>
    </w:p>
    <w:p w14:paraId="4E1F3188">
      <w:pPr>
        <w:pStyle w:val="3"/>
        <w:spacing w:before="295" w:line="285" w:lineRule="auto"/>
        <w:ind w:firstLine="600"/>
        <w:rPr>
          <w:rFonts w:hint="eastAsia"/>
          <w:spacing w:val="-2"/>
        </w:rPr>
      </w:pPr>
    </w:p>
    <w:p w14:paraId="794D04BB">
      <w:pPr>
        <w:pStyle w:val="3"/>
        <w:spacing w:before="295" w:line="285" w:lineRule="auto"/>
        <w:ind w:firstLine="600"/>
        <w:rPr>
          <w:rFonts w:hint="eastAsia"/>
          <w:spacing w:val="-2"/>
        </w:rPr>
      </w:pPr>
      <w:r>
        <w:rPr>
          <w:rFonts w:hint="eastAsia"/>
          <w:spacing w:val="-2"/>
        </w:rPr>
        <w:t>What then, it will be asked, do you think that that breath of life is the image of God?</w:t>
      </w:r>
    </w:p>
    <w:p w14:paraId="37ACB9E7">
      <w:pPr>
        <w:pStyle w:val="3"/>
        <w:spacing w:before="295" w:line="285" w:lineRule="auto"/>
        <w:ind w:firstLine="600"/>
        <w:rPr>
          <w:rFonts w:hint="eastAsia"/>
          <w:spacing w:val="-2"/>
        </w:rPr>
      </w:pPr>
      <w:r>
        <w:rPr>
          <w:rFonts w:hint="eastAsia"/>
          <w:spacing w:val="-2"/>
        </w:rPr>
        <w:t>那么，有人会问，你认为那生命的气息就是上帝的形象吗？</w:t>
      </w:r>
    </w:p>
    <w:p w14:paraId="0B9FBCFC">
      <w:pPr>
        <w:pStyle w:val="3"/>
        <w:spacing w:before="295" w:line="285" w:lineRule="auto"/>
        <w:ind w:firstLine="600"/>
        <w:rPr>
          <w:rFonts w:hint="eastAsia"/>
          <w:spacing w:val="-2"/>
        </w:rPr>
      </w:pPr>
    </w:p>
    <w:p w14:paraId="6787E534">
      <w:pPr>
        <w:pStyle w:val="3"/>
        <w:spacing w:before="295" w:line="285" w:lineRule="auto"/>
        <w:ind w:firstLine="600"/>
        <w:rPr>
          <w:rFonts w:hint="eastAsia"/>
          <w:spacing w:val="-2"/>
        </w:rPr>
      </w:pPr>
      <w:r>
        <w:rPr>
          <w:rFonts w:hint="eastAsia"/>
          <w:spacing w:val="-2"/>
        </w:rPr>
        <w:t>No, indeed, although I might say so with many, and perhaps not improperly. (Hilar. in Psalm 63; Aug. Lib. de Spiritu et Anima, cap. 39; Basil, hex. Hem. 8.)</w:t>
      </w:r>
    </w:p>
    <w:p w14:paraId="3E9F61AB">
      <w:pPr>
        <w:pStyle w:val="3"/>
        <w:spacing w:before="295" w:line="285" w:lineRule="auto"/>
        <w:ind w:firstLine="600"/>
        <w:rPr>
          <w:rFonts w:hint="eastAsia"/>
          <w:spacing w:val="-2"/>
        </w:rPr>
      </w:pPr>
      <w:r>
        <w:rPr>
          <w:rFonts w:hint="eastAsia"/>
          <w:spacing w:val="-2"/>
        </w:rPr>
        <w:t>不，的确不是，尽管我可能和许多人一样这么说，而且或许并非不恰当。（希拉流《诗篇》63篇注；奥古斯丁《论灵与魂》卷39章；巴西流《六日谈》卷8）</w:t>
      </w:r>
    </w:p>
    <w:p w14:paraId="486ACDD2">
      <w:pPr>
        <w:pStyle w:val="3"/>
        <w:spacing w:before="295" w:line="285" w:lineRule="auto"/>
        <w:ind w:firstLine="600"/>
        <w:rPr>
          <w:rFonts w:hint="eastAsia"/>
          <w:spacing w:val="-2"/>
        </w:rPr>
      </w:pPr>
    </w:p>
    <w:p w14:paraId="62574BD4">
      <w:pPr>
        <w:pStyle w:val="3"/>
        <w:spacing w:before="295" w:line="285" w:lineRule="auto"/>
        <w:ind w:firstLine="600"/>
        <w:rPr>
          <w:rFonts w:hint="eastAsia"/>
          <w:spacing w:val="-2"/>
        </w:rPr>
      </w:pPr>
      <w:r>
        <w:rPr>
          <w:rFonts w:hint="eastAsia"/>
          <w:spacing w:val="-2"/>
        </w:rPr>
        <w:t>For what if I should maintain that the distinction was constituted by the word of God, by which that breath of life is distinguished from the souls of brutes?</w:t>
      </w:r>
    </w:p>
    <w:p w14:paraId="7B9F5F78">
      <w:pPr>
        <w:pStyle w:val="3"/>
        <w:spacing w:before="295" w:line="285" w:lineRule="auto"/>
        <w:ind w:firstLine="600"/>
        <w:rPr>
          <w:rFonts w:hint="eastAsia"/>
          <w:spacing w:val="-2"/>
        </w:rPr>
      </w:pPr>
      <w:r>
        <w:rPr>
          <w:rFonts w:hint="eastAsia"/>
          <w:spacing w:val="-2"/>
        </w:rPr>
        <w:t>因为如果我主张这种区别是由上帝的话语构成的，藉此生命的气息与野兽的灵魂区别开来，那又如何呢？</w:t>
      </w:r>
    </w:p>
    <w:p w14:paraId="2C0F42EF">
      <w:pPr>
        <w:pStyle w:val="3"/>
        <w:spacing w:before="295" w:line="285" w:lineRule="auto"/>
        <w:ind w:firstLine="600"/>
        <w:rPr>
          <w:rFonts w:hint="eastAsia"/>
          <w:spacing w:val="-2"/>
        </w:rPr>
      </w:pPr>
    </w:p>
    <w:p w14:paraId="39B1A553">
      <w:pPr>
        <w:pStyle w:val="3"/>
        <w:spacing w:before="295" w:line="285" w:lineRule="auto"/>
        <w:ind w:firstLine="600"/>
        <w:rPr>
          <w:rFonts w:hint="eastAsia"/>
          <w:spacing w:val="-2"/>
        </w:rPr>
      </w:pPr>
      <w:r>
        <w:rPr>
          <w:rFonts w:hint="eastAsia"/>
          <w:spacing w:val="-2"/>
        </w:rPr>
        <w:t>For whence do the souls of other animals arise?</w:t>
      </w:r>
    </w:p>
    <w:p w14:paraId="44310E75">
      <w:pPr>
        <w:pStyle w:val="3"/>
        <w:spacing w:before="295" w:line="285" w:lineRule="auto"/>
        <w:ind w:firstLine="600"/>
        <w:rPr>
          <w:rFonts w:hint="eastAsia"/>
          <w:spacing w:val="-2"/>
        </w:rPr>
      </w:pPr>
      <w:r>
        <w:rPr>
          <w:rFonts w:hint="eastAsia"/>
          <w:spacing w:val="-2"/>
        </w:rPr>
        <w:t>因为其他动物的灵魂从何而来？</w:t>
      </w:r>
    </w:p>
    <w:p w14:paraId="21E79FF4">
      <w:pPr>
        <w:pStyle w:val="3"/>
        <w:spacing w:before="295" w:line="285" w:lineRule="auto"/>
        <w:ind w:firstLine="600"/>
        <w:rPr>
          <w:rFonts w:hint="eastAsia"/>
          <w:spacing w:val="-2"/>
        </w:rPr>
      </w:pPr>
    </w:p>
    <w:p w14:paraId="5C702817">
      <w:pPr>
        <w:pStyle w:val="3"/>
        <w:spacing w:before="295" w:line="285" w:lineRule="auto"/>
        <w:ind w:firstLine="600"/>
        <w:rPr>
          <w:rFonts w:hint="eastAsia"/>
          <w:spacing w:val="-2"/>
        </w:rPr>
      </w:pPr>
      <w:r>
        <w:rPr>
          <w:rFonts w:hint="eastAsia"/>
          <w:spacing w:val="-2"/>
        </w:rPr>
        <w:t>God says, "Let the earth bring forth the living soul," etc.</w:t>
      </w:r>
    </w:p>
    <w:p w14:paraId="3EFEB038">
      <w:pPr>
        <w:pStyle w:val="3"/>
        <w:spacing w:before="295" w:line="285" w:lineRule="auto"/>
        <w:ind w:firstLine="600"/>
        <w:rPr>
          <w:rFonts w:hint="eastAsia"/>
          <w:spacing w:val="-2"/>
        </w:rPr>
      </w:pPr>
      <w:r>
        <w:rPr>
          <w:rFonts w:hint="eastAsia"/>
          <w:spacing w:val="-2"/>
        </w:rPr>
        <w:t>上帝说：“地要生出活物来，”等等。</w:t>
      </w:r>
    </w:p>
    <w:p w14:paraId="7D54CAC9">
      <w:pPr>
        <w:pStyle w:val="3"/>
        <w:spacing w:before="295" w:line="285" w:lineRule="auto"/>
        <w:ind w:firstLine="600"/>
        <w:rPr>
          <w:rFonts w:hint="eastAsia"/>
          <w:spacing w:val="-2"/>
        </w:rPr>
      </w:pPr>
    </w:p>
    <w:p w14:paraId="198A521F">
      <w:pPr>
        <w:pStyle w:val="3"/>
        <w:spacing w:before="295" w:line="285" w:lineRule="auto"/>
        <w:ind w:firstLine="600"/>
        <w:rPr>
          <w:rFonts w:hint="eastAsia"/>
          <w:spacing w:val="-2"/>
        </w:rPr>
      </w:pPr>
      <w:r>
        <w:rPr>
          <w:rFonts w:hint="eastAsia"/>
          <w:spacing w:val="-2"/>
        </w:rPr>
        <w:t>Let that which has sprung of earth be resolved into earth.</w:t>
      </w:r>
    </w:p>
    <w:p w14:paraId="54999C9D">
      <w:pPr>
        <w:pStyle w:val="3"/>
        <w:spacing w:before="295" w:line="285" w:lineRule="auto"/>
        <w:ind w:firstLine="600"/>
        <w:rPr>
          <w:rFonts w:hint="eastAsia"/>
          <w:spacing w:val="-2"/>
        </w:rPr>
      </w:pPr>
      <w:r>
        <w:rPr>
          <w:rFonts w:hint="eastAsia"/>
          <w:spacing w:val="-2"/>
        </w:rPr>
        <w:t>让那从地里出来的归于地。</w:t>
      </w:r>
    </w:p>
    <w:p w14:paraId="798D28A9">
      <w:pPr>
        <w:pStyle w:val="3"/>
        <w:spacing w:before="295" w:line="285" w:lineRule="auto"/>
        <w:ind w:firstLine="600"/>
        <w:rPr>
          <w:rFonts w:hint="eastAsia"/>
          <w:spacing w:val="-2"/>
        </w:rPr>
      </w:pPr>
    </w:p>
    <w:p w14:paraId="37290AA5">
      <w:pPr>
        <w:pStyle w:val="3"/>
        <w:spacing w:before="295" w:line="285" w:lineRule="auto"/>
        <w:ind w:firstLine="600"/>
        <w:rPr>
          <w:rFonts w:hint="eastAsia"/>
          <w:spacing w:val="-2"/>
        </w:rPr>
      </w:pPr>
      <w:r>
        <w:rPr>
          <w:rFonts w:hint="eastAsia"/>
          <w:spacing w:val="-2"/>
        </w:rPr>
        <w:t>But the soul of man is not of the earth.</w:t>
      </w:r>
    </w:p>
    <w:p w14:paraId="760A6F52">
      <w:pPr>
        <w:pStyle w:val="3"/>
        <w:spacing w:before="295" w:line="285" w:lineRule="auto"/>
        <w:ind w:firstLine="600"/>
        <w:rPr>
          <w:rFonts w:hint="eastAsia"/>
          <w:spacing w:val="-2"/>
        </w:rPr>
      </w:pPr>
      <w:r>
        <w:rPr>
          <w:rFonts w:hint="eastAsia"/>
          <w:spacing w:val="-2"/>
        </w:rPr>
        <w:t>但人的灵魂并非属土。</w:t>
      </w:r>
    </w:p>
    <w:p w14:paraId="599E181D">
      <w:pPr>
        <w:pStyle w:val="3"/>
        <w:spacing w:before="295" w:line="285" w:lineRule="auto"/>
        <w:ind w:firstLine="600"/>
        <w:rPr>
          <w:rFonts w:hint="eastAsia"/>
          <w:spacing w:val="-2"/>
        </w:rPr>
      </w:pPr>
    </w:p>
    <w:p w14:paraId="1A29E6FB">
      <w:pPr>
        <w:pStyle w:val="3"/>
        <w:spacing w:before="295" w:line="285" w:lineRule="auto"/>
        <w:ind w:firstLine="600"/>
        <w:rPr>
          <w:rFonts w:hint="eastAsia"/>
          <w:spacing w:val="-2"/>
        </w:rPr>
      </w:pPr>
      <w:r>
        <w:rPr>
          <w:rFonts w:hint="eastAsia"/>
          <w:spacing w:val="-2"/>
        </w:rPr>
        <w:t>It was made by the mouth of the Lord, i.e., by his secret power.</w:t>
      </w:r>
    </w:p>
    <w:p w14:paraId="6B533B68">
      <w:pPr>
        <w:pStyle w:val="3"/>
        <w:spacing w:before="295" w:line="285" w:lineRule="auto"/>
        <w:ind w:firstLine="600"/>
        <w:rPr>
          <w:rFonts w:hint="eastAsia"/>
          <w:spacing w:val="-2"/>
        </w:rPr>
      </w:pPr>
      <w:r>
        <w:rPr>
          <w:rFonts w:hint="eastAsia"/>
          <w:spacing w:val="-2"/>
        </w:rPr>
        <w:t>它是由主的口所造，即藉着祂奥秘的能力。</w:t>
      </w:r>
    </w:p>
    <w:p w14:paraId="6F299436">
      <w:pPr>
        <w:pStyle w:val="3"/>
        <w:spacing w:before="295" w:line="285" w:lineRule="auto"/>
        <w:ind w:firstLine="600"/>
        <w:rPr>
          <w:rFonts w:hint="eastAsia"/>
          <w:spacing w:val="-2"/>
        </w:rPr>
      </w:pPr>
    </w:p>
    <w:p w14:paraId="279200B1">
      <w:pPr>
        <w:pStyle w:val="3"/>
        <w:spacing w:before="295" w:line="285" w:lineRule="auto"/>
        <w:ind w:firstLine="600"/>
        <w:rPr>
          <w:rFonts w:hint="eastAsia"/>
          <w:spacing w:val="-2"/>
        </w:rPr>
      </w:pPr>
      <w:r>
        <w:rPr>
          <w:rFonts w:hint="eastAsia"/>
          <w:spacing w:val="-2"/>
        </w:rPr>
        <w:t>Here, however, I do not insist, lest it should become a ground of quarrel.</w:t>
      </w:r>
    </w:p>
    <w:p w14:paraId="4FEA5DBD">
      <w:pPr>
        <w:pStyle w:val="3"/>
        <w:spacing w:before="295" w:line="285" w:lineRule="auto"/>
        <w:ind w:firstLine="600"/>
        <w:rPr>
          <w:rFonts w:hint="eastAsia"/>
          <w:spacing w:val="-2"/>
        </w:rPr>
      </w:pPr>
      <w:r>
        <w:rPr>
          <w:rFonts w:hint="eastAsia"/>
          <w:spacing w:val="-2"/>
        </w:rPr>
        <w:t>然而，在此我不坚持，以免成为争吵的根源。</w:t>
      </w:r>
    </w:p>
    <w:p w14:paraId="7CAC7820">
      <w:pPr>
        <w:pStyle w:val="3"/>
        <w:spacing w:before="295" w:line="285" w:lineRule="auto"/>
        <w:ind w:firstLine="600"/>
        <w:rPr>
          <w:rFonts w:hint="eastAsia"/>
          <w:spacing w:val="-2"/>
        </w:rPr>
      </w:pPr>
    </w:p>
    <w:p w14:paraId="2C51B45B">
      <w:pPr>
        <w:pStyle w:val="3"/>
        <w:spacing w:before="295" w:line="285" w:lineRule="auto"/>
        <w:ind w:firstLine="600"/>
        <w:rPr>
          <w:rFonts w:hint="eastAsia"/>
          <w:spacing w:val="-2"/>
        </w:rPr>
      </w:pPr>
      <w:r>
        <w:rPr>
          <w:rFonts w:hint="eastAsia"/>
          <w:spacing w:val="-2"/>
        </w:rPr>
        <w:t>All I wish to obtain is, that the image itself is separate from the flesh.</w:t>
      </w:r>
    </w:p>
    <w:p w14:paraId="0E581ABD">
      <w:pPr>
        <w:pStyle w:val="3"/>
        <w:spacing w:before="295" w:line="285" w:lineRule="auto"/>
        <w:ind w:firstLine="600"/>
        <w:rPr>
          <w:rFonts w:hint="eastAsia"/>
          <w:spacing w:val="-2"/>
        </w:rPr>
      </w:pPr>
      <w:r>
        <w:rPr>
          <w:rFonts w:hint="eastAsia"/>
          <w:spacing w:val="-2"/>
        </w:rPr>
        <w:t>我所希望得到的一切是，形象本身与肉体是分离的。</w:t>
      </w:r>
    </w:p>
    <w:p w14:paraId="58F0155A">
      <w:pPr>
        <w:pStyle w:val="3"/>
        <w:spacing w:before="295" w:line="285" w:lineRule="auto"/>
        <w:ind w:firstLine="600"/>
        <w:rPr>
          <w:rFonts w:hint="eastAsia"/>
          <w:spacing w:val="-2"/>
        </w:rPr>
      </w:pPr>
    </w:p>
    <w:p w14:paraId="22CBB325">
      <w:pPr>
        <w:pStyle w:val="3"/>
        <w:spacing w:before="295" w:line="285" w:lineRule="auto"/>
        <w:ind w:firstLine="600"/>
        <w:rPr>
          <w:rFonts w:hint="eastAsia"/>
          <w:spacing w:val="-2"/>
        </w:rPr>
      </w:pPr>
      <w:r>
        <w:rPr>
          <w:rFonts w:hint="eastAsia"/>
          <w:spacing w:val="-2"/>
        </w:rPr>
        <w:t>Were it otherwise, there would be no great distinctions, in man from its being said that he was made in the image of God; and yet it is repeatedly brought forward in Scripture, and highly celebrated.</w:t>
      </w:r>
    </w:p>
    <w:p w14:paraId="4272D353">
      <w:pPr>
        <w:pStyle w:val="3"/>
        <w:spacing w:before="295" w:line="285" w:lineRule="auto"/>
        <w:ind w:firstLine="600"/>
        <w:rPr>
          <w:rFonts w:hint="eastAsia"/>
          <w:spacing w:val="-2"/>
        </w:rPr>
      </w:pPr>
      <w:r>
        <w:rPr>
          <w:rFonts w:hint="eastAsia"/>
          <w:spacing w:val="-2"/>
        </w:rPr>
        <w:t>否则，从人被称为是照着上帝的形象造的这一点来看，人就没有什么大的区别了；然而，这一点在圣经中被反复提及，并受到高度赞扬。</w:t>
      </w:r>
    </w:p>
    <w:p w14:paraId="6825C333">
      <w:pPr>
        <w:pStyle w:val="3"/>
        <w:spacing w:before="295" w:line="285" w:lineRule="auto"/>
        <w:ind w:firstLine="600"/>
        <w:rPr>
          <w:rFonts w:hint="eastAsia"/>
          <w:spacing w:val="-2"/>
        </w:rPr>
      </w:pPr>
    </w:p>
    <w:p w14:paraId="503A41A1">
      <w:pPr>
        <w:pStyle w:val="3"/>
        <w:spacing w:before="295" w:line="285" w:lineRule="auto"/>
        <w:ind w:firstLine="600"/>
        <w:rPr>
          <w:rFonts w:hint="eastAsia"/>
          <w:spacing w:val="-2"/>
        </w:rPr>
      </w:pPr>
      <w:r>
        <w:rPr>
          <w:rFonts w:hint="eastAsia"/>
          <w:spacing w:val="-2"/>
        </w:rPr>
        <w:t>For what occasion was there to introduce God as deliberating, and, as it were, making it a subject of consultation, whether he should make an ordinary creature?</w:t>
      </w:r>
    </w:p>
    <w:p w14:paraId="42CE2EC5">
      <w:pPr>
        <w:pStyle w:val="3"/>
        <w:spacing w:before="295" w:line="285" w:lineRule="auto"/>
        <w:ind w:firstLine="600"/>
        <w:rPr>
          <w:rFonts w:hint="eastAsia"/>
          <w:spacing w:val="-2"/>
        </w:rPr>
      </w:pPr>
      <w:r>
        <w:rPr>
          <w:rFonts w:hint="eastAsia"/>
          <w:spacing w:val="-2"/>
        </w:rPr>
        <w:t>因为有什么必要把上帝描绘成在商议，仿佛在商量是否应该创造一个普通的受造物呢？</w:t>
      </w:r>
    </w:p>
    <w:p w14:paraId="2C56642B">
      <w:pPr>
        <w:pStyle w:val="3"/>
        <w:spacing w:before="295" w:line="285" w:lineRule="auto"/>
        <w:ind w:firstLine="600"/>
        <w:rPr>
          <w:rFonts w:hint="eastAsia"/>
          <w:spacing w:val="-2"/>
        </w:rPr>
      </w:pPr>
    </w:p>
    <w:p w14:paraId="5527D9E1">
      <w:pPr>
        <w:pStyle w:val="3"/>
        <w:spacing w:before="295" w:line="285" w:lineRule="auto"/>
        <w:ind w:firstLine="600"/>
        <w:rPr>
          <w:rFonts w:hint="eastAsia"/>
          <w:spacing w:val="-2"/>
        </w:rPr>
      </w:pPr>
      <w:r>
        <w:rPr>
          <w:rFonts w:hint="eastAsia"/>
          <w:spacing w:val="-2"/>
        </w:rPr>
        <w:t>In regard to all these things, "He spake, and it was done."</w:t>
      </w:r>
    </w:p>
    <w:p w14:paraId="1B5562A0">
      <w:pPr>
        <w:pStyle w:val="3"/>
        <w:spacing w:before="295" w:line="285" w:lineRule="auto"/>
        <w:ind w:firstLine="600"/>
        <w:rPr>
          <w:rFonts w:hint="eastAsia"/>
          <w:spacing w:val="-2"/>
        </w:rPr>
      </w:pPr>
      <w:r>
        <w:rPr>
          <w:rFonts w:hint="eastAsia"/>
          <w:spacing w:val="-2"/>
        </w:rPr>
        <w:t>关于这一切，“祂说有，就有。”</w:t>
      </w:r>
    </w:p>
    <w:p w14:paraId="66820151">
      <w:pPr>
        <w:pStyle w:val="3"/>
        <w:spacing w:before="295" w:line="285" w:lineRule="auto"/>
        <w:ind w:firstLine="600"/>
        <w:rPr>
          <w:rFonts w:hint="eastAsia"/>
          <w:spacing w:val="-2"/>
        </w:rPr>
      </w:pPr>
    </w:p>
    <w:p w14:paraId="30A64E3E">
      <w:pPr>
        <w:pStyle w:val="3"/>
        <w:spacing w:before="295" w:line="285" w:lineRule="auto"/>
        <w:ind w:firstLine="600"/>
        <w:rPr>
          <w:rFonts w:hint="eastAsia"/>
          <w:spacing w:val="-2"/>
        </w:rPr>
      </w:pPr>
      <w:r>
        <w:rPr>
          <w:rFonts w:hint="eastAsia"/>
          <w:spacing w:val="-2"/>
        </w:rPr>
        <w:t>When he comes to this image, as if he were about to give a singular manifestation, he calls in his wisdom and power, and meditates with himself before he puts his hand to the work.</w:t>
      </w:r>
    </w:p>
    <w:p w14:paraId="170EBC85">
      <w:pPr>
        <w:pStyle w:val="3"/>
        <w:spacing w:before="295" w:line="285" w:lineRule="auto"/>
        <w:ind w:firstLine="600"/>
        <w:rPr>
          <w:rFonts w:hint="eastAsia"/>
          <w:spacing w:val="-2"/>
        </w:rPr>
      </w:pPr>
      <w:r>
        <w:rPr>
          <w:rFonts w:hint="eastAsia"/>
          <w:spacing w:val="-2"/>
        </w:rPr>
        <w:t>当祂来到这个形象面前时，仿佛祂要作出一个独特的显现，祂召集了祂的智慧和能力，并在祂动手工作之前独自默想。</w:t>
      </w:r>
    </w:p>
    <w:p w14:paraId="5BCAE792">
      <w:pPr>
        <w:pStyle w:val="3"/>
        <w:spacing w:before="295" w:line="285" w:lineRule="auto"/>
        <w:ind w:firstLine="600"/>
        <w:rPr>
          <w:rFonts w:hint="eastAsia"/>
          <w:spacing w:val="-2"/>
        </w:rPr>
      </w:pPr>
    </w:p>
    <w:p w14:paraId="23140C52">
      <w:pPr>
        <w:pStyle w:val="3"/>
        <w:spacing w:before="295" w:line="285" w:lineRule="auto"/>
        <w:ind w:firstLine="600"/>
        <w:rPr>
          <w:rFonts w:hint="eastAsia"/>
          <w:spacing w:val="-2"/>
        </w:rPr>
      </w:pPr>
      <w:r>
        <w:rPr>
          <w:rFonts w:hint="eastAsia"/>
          <w:spacing w:val="-2"/>
        </w:rPr>
        <w:t>Were these figurative modes of expression which represent the Lord, avnqrwpopaqw/j, (in a human manner,) in adaptation to our feeble capacity, so anxiously employed by Moses for a thing of nought?</w:t>
      </w:r>
    </w:p>
    <w:p w14:paraId="74165ADE">
      <w:pPr>
        <w:pStyle w:val="3"/>
        <w:spacing w:before="295" w:line="285" w:lineRule="auto"/>
        <w:ind w:firstLine="600"/>
        <w:rPr>
          <w:rFonts w:hint="eastAsia"/>
          <w:spacing w:val="-2"/>
        </w:rPr>
      </w:pPr>
      <w:r>
        <w:rPr>
          <w:rFonts w:hint="eastAsia"/>
          <w:spacing w:val="-2"/>
        </w:rPr>
        <w:t>摩西为了一个微不足道的事物，如此焦急地运用这些以人的方式（avnqrwpopaqw/j）描绘主，以适应我们微弱能力的象征性表达方式，难道是徒劳的吗？</w:t>
      </w:r>
    </w:p>
    <w:p w14:paraId="4F654198">
      <w:pPr>
        <w:pStyle w:val="3"/>
        <w:spacing w:before="295" w:line="285" w:lineRule="auto"/>
        <w:ind w:firstLine="600"/>
        <w:rPr>
          <w:rFonts w:hint="eastAsia"/>
          <w:spacing w:val="-2"/>
        </w:rPr>
      </w:pPr>
    </w:p>
    <w:p w14:paraId="7DEAF506">
      <w:pPr>
        <w:pStyle w:val="3"/>
        <w:spacing w:before="295" w:line="285" w:lineRule="auto"/>
        <w:ind w:firstLine="600"/>
        <w:rPr>
          <w:rFonts w:hint="eastAsia"/>
          <w:spacing w:val="-2"/>
        </w:rPr>
      </w:pPr>
      <w:r>
        <w:rPr>
          <w:rFonts w:hint="eastAsia"/>
          <w:spacing w:val="-2"/>
        </w:rPr>
        <w:t>Was it not rather to give an exalted idea of the image of God impressed on man?</w:t>
      </w:r>
    </w:p>
    <w:p w14:paraId="085ED9EA">
      <w:pPr>
        <w:pStyle w:val="3"/>
        <w:spacing w:before="295" w:line="285" w:lineRule="auto"/>
        <w:ind w:firstLine="600"/>
        <w:rPr>
          <w:rFonts w:hint="eastAsia"/>
          <w:spacing w:val="-2"/>
        </w:rPr>
      </w:pPr>
      <w:r>
        <w:rPr>
          <w:rFonts w:hint="eastAsia"/>
          <w:spacing w:val="-2"/>
        </w:rPr>
        <w:t>难道不是为了给人一个关于印在人身上的上帝形象的崇高观念吗？</w:t>
      </w:r>
    </w:p>
    <w:p w14:paraId="77F587EE">
      <w:pPr>
        <w:pStyle w:val="3"/>
        <w:spacing w:before="295" w:line="285" w:lineRule="auto"/>
        <w:ind w:firstLine="600"/>
        <w:rPr>
          <w:rFonts w:hint="eastAsia"/>
          <w:spacing w:val="-2"/>
        </w:rPr>
      </w:pPr>
    </w:p>
    <w:p w14:paraId="28D204AA">
      <w:pPr>
        <w:pStyle w:val="3"/>
        <w:spacing w:before="295" w:line="285" w:lineRule="auto"/>
        <w:ind w:firstLine="600"/>
        <w:rPr>
          <w:rFonts w:hint="eastAsia"/>
          <w:spacing w:val="-2"/>
        </w:rPr>
      </w:pPr>
      <w:r>
        <w:rPr>
          <w:rFonts w:hint="eastAsia"/>
          <w:spacing w:val="-2"/>
        </w:rPr>
        <w:t>Not contented with saying it once, he repeats it again and again.</w:t>
      </w:r>
    </w:p>
    <w:p w14:paraId="6E8A7B49">
      <w:pPr>
        <w:pStyle w:val="3"/>
        <w:spacing w:before="295" w:line="285" w:lineRule="auto"/>
        <w:ind w:firstLine="600"/>
        <w:rPr>
          <w:rFonts w:hint="eastAsia"/>
          <w:spacing w:val="-2"/>
        </w:rPr>
      </w:pPr>
      <w:r>
        <w:rPr>
          <w:rFonts w:hint="eastAsia"/>
          <w:spacing w:val="-2"/>
        </w:rPr>
        <w:t>祂不满足于只说一次，而是反复重申。</w:t>
      </w:r>
    </w:p>
    <w:p w14:paraId="2D1F1035">
      <w:pPr>
        <w:pStyle w:val="3"/>
        <w:spacing w:before="295" w:line="285" w:lineRule="auto"/>
        <w:ind w:firstLine="600"/>
        <w:rPr>
          <w:rFonts w:hint="eastAsia"/>
          <w:spacing w:val="-2"/>
        </w:rPr>
      </w:pPr>
    </w:p>
    <w:p w14:paraId="7DAC3100">
      <w:pPr>
        <w:pStyle w:val="3"/>
        <w:spacing w:before="295" w:line="285" w:lineRule="auto"/>
        <w:ind w:firstLine="600"/>
        <w:rPr>
          <w:rFonts w:hint="eastAsia"/>
          <w:spacing w:val="-2"/>
        </w:rPr>
      </w:pPr>
      <w:r>
        <w:rPr>
          <w:rFonts w:hint="eastAsia"/>
          <w:spacing w:val="-2"/>
        </w:rPr>
        <w:t>Whatever philosophers or these dreamers may pretend, we hold that nothing can bear the image of God but spirit, since God is a Spirit.</w:t>
      </w:r>
    </w:p>
    <w:p w14:paraId="78218BDB">
      <w:pPr>
        <w:pStyle w:val="3"/>
        <w:spacing w:before="295" w:line="285" w:lineRule="auto"/>
        <w:ind w:firstLine="600"/>
        <w:rPr>
          <w:rFonts w:hint="eastAsia"/>
          <w:spacing w:val="-2"/>
        </w:rPr>
      </w:pPr>
      <w:r>
        <w:rPr>
          <w:rFonts w:hint="eastAsia"/>
          <w:spacing w:val="-2"/>
        </w:rPr>
        <w:t>无论哲学家或这些梦想家如何声称，我们都认为，除了灵之外，没有任何东西能够承载上帝的形象，因为上帝是灵。</w:t>
      </w:r>
    </w:p>
    <w:p w14:paraId="4068EEB1">
      <w:pPr>
        <w:pStyle w:val="3"/>
        <w:spacing w:before="295" w:line="285" w:lineRule="auto"/>
        <w:ind w:firstLine="600"/>
        <w:rPr>
          <w:rFonts w:hint="eastAsia"/>
          <w:spacing w:val="-2"/>
        </w:rPr>
      </w:pPr>
    </w:p>
    <w:p w14:paraId="3B07AE13">
      <w:pPr>
        <w:pStyle w:val="3"/>
        <w:spacing w:before="295" w:line="285" w:lineRule="auto"/>
        <w:ind w:firstLine="600"/>
        <w:rPr>
          <w:rFonts w:hint="eastAsia"/>
          <w:spacing w:val="-2"/>
        </w:rPr>
      </w:pPr>
      <w:r>
        <w:rPr>
          <w:rFonts w:hint="eastAsia"/>
          <w:spacing w:val="-2"/>
        </w:rPr>
        <w:t>Here we are not left to conjecture what resemblance this image bears to its archetype.</w:t>
      </w:r>
    </w:p>
    <w:p w14:paraId="1DD8C595">
      <w:pPr>
        <w:pStyle w:val="3"/>
        <w:spacing w:before="295" w:line="285" w:lineRule="auto"/>
        <w:ind w:firstLine="600"/>
        <w:rPr>
          <w:rFonts w:hint="eastAsia"/>
          <w:spacing w:val="-2"/>
        </w:rPr>
      </w:pPr>
      <w:r>
        <w:rPr>
          <w:rFonts w:hint="eastAsia"/>
          <w:spacing w:val="-2"/>
        </w:rPr>
        <w:t>在此，我们并非只能猜测这个形象与其原型有何相似之处。</w:t>
      </w:r>
    </w:p>
    <w:p w14:paraId="5819BEC3">
      <w:pPr>
        <w:pStyle w:val="3"/>
        <w:spacing w:before="295" w:line="285" w:lineRule="auto"/>
        <w:ind w:firstLine="600"/>
        <w:rPr>
          <w:rFonts w:hint="eastAsia"/>
          <w:spacing w:val="-2"/>
        </w:rPr>
      </w:pPr>
    </w:p>
    <w:p w14:paraId="734CF78E">
      <w:pPr>
        <w:pStyle w:val="3"/>
        <w:spacing w:before="295" w:line="285" w:lineRule="auto"/>
        <w:ind w:firstLine="600"/>
        <w:rPr>
          <w:rFonts w:hint="eastAsia"/>
          <w:spacing w:val="-2"/>
        </w:rPr>
      </w:pPr>
      <w:r>
        <w:rPr>
          <w:rFonts w:hint="eastAsia"/>
          <w:spacing w:val="-2"/>
        </w:rPr>
        <w:t>We easily learn it from the Apostle. (Colossians 3:10.)</w:t>
      </w:r>
    </w:p>
    <w:p w14:paraId="4DCC87D2">
      <w:pPr>
        <w:pStyle w:val="3"/>
        <w:spacing w:before="295" w:line="285" w:lineRule="auto"/>
        <w:ind w:firstLine="600"/>
        <w:rPr>
          <w:rFonts w:hint="eastAsia"/>
          <w:spacing w:val="-2"/>
        </w:rPr>
      </w:pPr>
      <w:r>
        <w:rPr>
          <w:rFonts w:hint="eastAsia"/>
          <w:spacing w:val="-2"/>
        </w:rPr>
        <w:t>我们很容易从使徒那里学到。（《歌罗西书》3:10）</w:t>
      </w:r>
    </w:p>
    <w:p w14:paraId="0C4516EE">
      <w:pPr>
        <w:pStyle w:val="3"/>
        <w:spacing w:before="295" w:line="285" w:lineRule="auto"/>
        <w:ind w:firstLine="600"/>
        <w:rPr>
          <w:rFonts w:hint="eastAsia"/>
          <w:spacing w:val="-2"/>
        </w:rPr>
      </w:pPr>
    </w:p>
    <w:p w14:paraId="3589FE17">
      <w:pPr>
        <w:pStyle w:val="3"/>
        <w:spacing w:before="295" w:line="285" w:lineRule="auto"/>
        <w:ind w:firstLine="600"/>
        <w:rPr>
          <w:rFonts w:hint="eastAsia"/>
          <w:spacing w:val="-2"/>
        </w:rPr>
      </w:pPr>
      <w:r>
        <w:rPr>
          <w:rFonts w:hint="eastAsia"/>
          <w:spacing w:val="-2"/>
        </w:rPr>
        <w:t>When he enjoins us to "put on the new man, which is renewed in knowledge after the image of him who created him," he clearly shows what this image is, or wherein it consists; as he also does when he says, (Ephesians 4:24,) "Put on the new man, who has been created after God in knowledge and true holiness."</w:t>
      </w:r>
    </w:p>
    <w:p w14:paraId="207446D3">
      <w:pPr>
        <w:pStyle w:val="3"/>
        <w:spacing w:before="295" w:line="285" w:lineRule="auto"/>
        <w:ind w:firstLine="600"/>
        <w:rPr>
          <w:rFonts w:hint="eastAsia"/>
          <w:spacing w:val="-2"/>
        </w:rPr>
      </w:pPr>
      <w:r>
        <w:rPr>
          <w:rFonts w:hint="eastAsia"/>
          <w:spacing w:val="-2"/>
        </w:rPr>
        <w:t>当祂吩咐我们“穿上了新人，这新人在知识上渐渐更新，正如造他主的形像”时，祂清楚地表明了这个形象是什么，或者它包含什么；正如祂也说，（《以弗所书》4:24）“并且穿上新人；这新人是照着上帝的形像造的，有真理的仁义和圣洁。”</w:t>
      </w:r>
    </w:p>
    <w:p w14:paraId="1E5EC758">
      <w:pPr>
        <w:pStyle w:val="3"/>
        <w:spacing w:before="295" w:line="285" w:lineRule="auto"/>
        <w:ind w:firstLine="600"/>
        <w:rPr>
          <w:rFonts w:hint="eastAsia"/>
          <w:spacing w:val="-2"/>
        </w:rPr>
      </w:pPr>
    </w:p>
    <w:p w14:paraId="076E428A">
      <w:pPr>
        <w:pStyle w:val="3"/>
        <w:spacing w:before="295" w:line="285" w:lineRule="auto"/>
        <w:ind w:firstLine="600"/>
        <w:rPr>
          <w:rFonts w:hint="eastAsia"/>
          <w:spacing w:val="-2"/>
        </w:rPr>
      </w:pPr>
      <w:r>
        <w:rPr>
          <w:rFonts w:hint="eastAsia"/>
          <w:spacing w:val="-2"/>
        </w:rPr>
        <w:t>When we would comprehend all these things, in one word we say, that man, in respect of spirit, was made partaker of the wisdom, justice, and goodness of God.</w:t>
      </w:r>
    </w:p>
    <w:p w14:paraId="6A6964CF">
      <w:pPr>
        <w:pStyle w:val="3"/>
        <w:spacing w:before="295" w:line="285" w:lineRule="auto"/>
        <w:ind w:firstLine="600"/>
        <w:rPr>
          <w:rFonts w:hint="eastAsia"/>
          <w:spacing w:val="-2"/>
        </w:rPr>
      </w:pPr>
      <w:r>
        <w:rPr>
          <w:rFonts w:hint="eastAsia"/>
          <w:spacing w:val="-2"/>
        </w:rPr>
        <w:t>当我们想用一个词来理解所有这些事情时，我们说，人，就其灵而言，被造成分享上帝的智慧、公义和良善。</w:t>
      </w:r>
    </w:p>
    <w:p w14:paraId="69E5A192">
      <w:pPr>
        <w:pStyle w:val="3"/>
        <w:spacing w:before="295" w:line="285" w:lineRule="auto"/>
        <w:ind w:firstLine="600"/>
        <w:rPr>
          <w:rFonts w:hint="eastAsia"/>
          <w:spacing w:val="-2"/>
        </w:rPr>
      </w:pPr>
    </w:p>
    <w:p w14:paraId="0E959F86">
      <w:pPr>
        <w:pStyle w:val="3"/>
        <w:spacing w:before="295" w:line="285" w:lineRule="auto"/>
        <w:ind w:firstLine="600"/>
        <w:rPr>
          <w:rFonts w:hint="eastAsia"/>
          <w:spacing w:val="-2"/>
        </w:rPr>
      </w:pPr>
      <w:r>
        <w:rPr>
          <w:rFonts w:hint="eastAsia"/>
          <w:spacing w:val="-2"/>
        </w:rPr>
        <w:t>This mode of expression was followed by two sacred writers.</w:t>
      </w:r>
    </w:p>
    <w:p w14:paraId="3FF48112">
      <w:pPr>
        <w:pStyle w:val="3"/>
        <w:spacing w:before="295" w:line="285" w:lineRule="auto"/>
        <w:ind w:firstLine="600"/>
        <w:rPr>
          <w:rFonts w:hint="eastAsia"/>
          <w:spacing w:val="-2"/>
        </w:rPr>
      </w:pPr>
      <w:r>
        <w:rPr>
          <w:rFonts w:hint="eastAsia"/>
          <w:spacing w:val="-2"/>
        </w:rPr>
        <w:t>两位神圣的作者采用了这种表达方式。</w:t>
      </w:r>
    </w:p>
    <w:p w14:paraId="445F4F19">
      <w:pPr>
        <w:pStyle w:val="3"/>
        <w:spacing w:before="295" w:line="285" w:lineRule="auto"/>
        <w:ind w:firstLine="600"/>
        <w:rPr>
          <w:rFonts w:hint="eastAsia"/>
          <w:spacing w:val="-2"/>
        </w:rPr>
      </w:pPr>
    </w:p>
    <w:p w14:paraId="7F0C269D">
      <w:pPr>
        <w:pStyle w:val="3"/>
        <w:spacing w:before="295" w:line="285" w:lineRule="auto"/>
        <w:ind w:firstLine="600"/>
        <w:rPr>
          <w:rFonts w:hint="eastAsia"/>
          <w:spacing w:val="-2"/>
        </w:rPr>
      </w:pPr>
      <w:r>
        <w:rPr>
          <w:rFonts w:hint="eastAsia"/>
          <w:spacing w:val="-2"/>
        </w:rPr>
        <w:t>The one, in dividing man into two parts - body, taken from the earth, and soul, derived from the image of God - briefly comprehended what Moses had more fully expressed, (Ecclesiastes 17:1,) "God created man, and made him after his own image."</w:t>
      </w:r>
    </w:p>
    <w:p w14:paraId="07CFE15D">
      <w:pPr>
        <w:pStyle w:val="3"/>
        <w:spacing w:before="295" w:line="285" w:lineRule="auto"/>
        <w:ind w:firstLine="600"/>
        <w:rPr>
          <w:rFonts w:hint="eastAsia"/>
          <w:spacing w:val="-2"/>
        </w:rPr>
      </w:pPr>
      <w:r>
        <w:rPr>
          <w:rFonts w:hint="eastAsia"/>
          <w:spacing w:val="-2"/>
        </w:rPr>
        <w:t>其中一位，将人分为两部分——身体，取自尘土，灵魂，源于上帝的形象——简要地概括了摩西更充分表达的内容，（《传道书》17:1，）“上帝创造了人，并照着祂自己的形象造了他。” *[Correction: Ecclesiastes 17:1 is not a canonical book of the Bible in Protestant traditions. The reference might be to Sirach (Ecclesiasticus) 17:1. I will translate based on the provided text, acknowledging the source.]*</w:t>
      </w:r>
    </w:p>
    <w:p w14:paraId="56FD453A">
      <w:pPr>
        <w:pStyle w:val="3"/>
        <w:spacing w:before="295" w:line="285" w:lineRule="auto"/>
        <w:ind w:firstLine="600"/>
        <w:rPr>
          <w:rFonts w:hint="eastAsia"/>
          <w:spacing w:val="-2"/>
        </w:rPr>
      </w:pPr>
    </w:p>
    <w:p w14:paraId="3D439115">
      <w:pPr>
        <w:pStyle w:val="3"/>
        <w:spacing w:before="295" w:line="285" w:lineRule="auto"/>
        <w:ind w:firstLine="600"/>
        <w:rPr>
          <w:rFonts w:hint="eastAsia"/>
          <w:spacing w:val="-2"/>
        </w:rPr>
      </w:pPr>
      <w:r>
        <w:rPr>
          <w:rFonts w:hint="eastAsia"/>
          <w:spacing w:val="-2"/>
        </w:rPr>
        <w:t>其中一位，将人分为两部分——身体，取自尘土，灵魂，源于上帝的形象——简要地概括了摩西更充分表达的内容，（《传道经》17:1，）“上帝创造了人，并照着祂自己的形象造了他。”</w:t>
      </w:r>
    </w:p>
    <w:p w14:paraId="110FADFF">
      <w:pPr>
        <w:pStyle w:val="3"/>
        <w:spacing w:before="295" w:line="285" w:lineRule="auto"/>
        <w:ind w:firstLine="600"/>
        <w:rPr>
          <w:rFonts w:hint="eastAsia"/>
          <w:spacing w:val="-2"/>
        </w:rPr>
      </w:pPr>
    </w:p>
    <w:p w14:paraId="7EABD96F">
      <w:pPr>
        <w:pStyle w:val="3"/>
        <w:spacing w:before="295" w:line="285" w:lineRule="auto"/>
        <w:ind w:firstLine="600"/>
        <w:rPr>
          <w:rFonts w:hint="eastAsia"/>
          <w:spacing w:val="-2"/>
        </w:rPr>
      </w:pPr>
      <w:r>
        <w:rPr>
          <w:rFonts w:hint="eastAsia"/>
          <w:spacing w:val="-2"/>
        </w:rPr>
        <w:t>The other, desiring to state exegetically how far the image of God extended, called man "inexterminable," because created in the image of God. (Wisdom 2:23.)</w:t>
      </w:r>
    </w:p>
    <w:p w14:paraId="7BFFC8CB">
      <w:pPr>
        <w:pStyle w:val="3"/>
        <w:spacing w:before="295" w:line="285" w:lineRule="auto"/>
        <w:ind w:firstLine="600"/>
        <w:rPr>
          <w:rFonts w:hint="eastAsia"/>
          <w:spacing w:val="-2"/>
        </w:rPr>
      </w:pPr>
      <w:r>
        <w:rPr>
          <w:rFonts w:hint="eastAsia"/>
          <w:spacing w:val="-2"/>
        </w:rPr>
        <w:t>另一位，渴望从释经学的角度说明上帝的形象延伸到何种程度，称人为“不可灭绝的”，因为人是照着上帝的形象创造的。（《智慧篇》2:23）</w:t>
      </w:r>
    </w:p>
    <w:p w14:paraId="6B154D6B">
      <w:pPr>
        <w:pStyle w:val="3"/>
        <w:spacing w:before="295" w:line="285" w:lineRule="auto"/>
        <w:ind w:firstLine="600"/>
        <w:rPr>
          <w:rFonts w:hint="eastAsia"/>
          <w:spacing w:val="-2"/>
        </w:rPr>
      </w:pPr>
    </w:p>
    <w:p w14:paraId="3A3580EA">
      <w:pPr>
        <w:pStyle w:val="3"/>
        <w:spacing w:before="295" w:line="285" w:lineRule="auto"/>
        <w:ind w:firstLine="600"/>
        <w:rPr>
          <w:rFonts w:hint="eastAsia"/>
          <w:spacing w:val="-2"/>
        </w:rPr>
      </w:pPr>
      <w:r>
        <w:rPr>
          <w:rFonts w:hint="eastAsia"/>
          <w:spacing w:val="-2"/>
        </w:rPr>
        <w:t>I would not urge the authority of these writers strongly on our opponents, did they not allege them against us.</w:t>
      </w:r>
    </w:p>
    <w:p w14:paraId="18EB0B19">
      <w:pPr>
        <w:pStyle w:val="3"/>
        <w:spacing w:before="295" w:line="285" w:lineRule="auto"/>
        <w:ind w:firstLine="600"/>
        <w:rPr>
          <w:rFonts w:hint="eastAsia"/>
          <w:spacing w:val="-2"/>
        </w:rPr>
      </w:pPr>
      <w:r>
        <w:rPr>
          <w:rFonts w:hint="eastAsia"/>
          <w:spacing w:val="-2"/>
        </w:rPr>
        <w:t>如果我们的对手不援引这些作者来反对我们，我就不会强烈地向他们强调这些作者的权威。</w:t>
      </w:r>
    </w:p>
    <w:p w14:paraId="6875B80C">
      <w:pPr>
        <w:pStyle w:val="3"/>
        <w:spacing w:before="295" w:line="285" w:lineRule="auto"/>
        <w:ind w:firstLine="600"/>
        <w:rPr>
          <w:rFonts w:hint="eastAsia"/>
          <w:spacing w:val="-2"/>
        </w:rPr>
      </w:pPr>
    </w:p>
    <w:p w14:paraId="249EF4B8">
      <w:pPr>
        <w:pStyle w:val="3"/>
        <w:spacing w:before="295" w:line="285" w:lineRule="auto"/>
        <w:ind w:firstLine="600"/>
        <w:rPr>
          <w:rFonts w:hint="eastAsia"/>
          <w:spacing w:val="-2"/>
        </w:rPr>
      </w:pPr>
      <w:r>
        <w:rPr>
          <w:rFonts w:hint="eastAsia"/>
          <w:spacing w:val="-2"/>
        </w:rPr>
        <w:t>Still they ought to have some weight, if not as canonical, at least as ancient pious writers strongly supported.</w:t>
      </w:r>
    </w:p>
    <w:p w14:paraId="0C29677A">
      <w:pPr>
        <w:pStyle w:val="3"/>
        <w:spacing w:before="295" w:line="285" w:lineRule="auto"/>
        <w:ind w:firstLine="600"/>
        <w:rPr>
          <w:rFonts w:hint="eastAsia"/>
          <w:spacing w:val="-2"/>
        </w:rPr>
      </w:pPr>
      <w:r>
        <w:rPr>
          <w:rFonts w:hint="eastAsia"/>
          <w:spacing w:val="-2"/>
        </w:rPr>
        <w:t>然而，即使它们不被视为正典，至少作为受到强烈支持的古代虔诚作家，它们也应具有一定的分量。</w:t>
      </w:r>
    </w:p>
    <w:p w14:paraId="1B269247">
      <w:pPr>
        <w:pStyle w:val="3"/>
        <w:spacing w:before="295" w:line="285" w:lineRule="auto"/>
        <w:ind w:firstLine="600"/>
        <w:rPr>
          <w:rFonts w:hint="eastAsia"/>
          <w:spacing w:val="-2"/>
        </w:rPr>
      </w:pPr>
    </w:p>
    <w:p w14:paraId="0964FA80">
      <w:pPr>
        <w:pStyle w:val="3"/>
        <w:spacing w:before="295" w:line="285" w:lineRule="auto"/>
        <w:ind w:firstLine="600"/>
        <w:rPr>
          <w:rFonts w:hint="eastAsia"/>
          <w:spacing w:val="-2"/>
        </w:rPr>
      </w:pPr>
      <w:r>
        <w:rPr>
          <w:rFonts w:hint="eastAsia"/>
          <w:spacing w:val="-2"/>
        </w:rPr>
        <w:t>But, leaving them, let us hold the image of God in man to be that which can only have its seat in the Spirit.</w:t>
      </w:r>
    </w:p>
    <w:p w14:paraId="2B1F1D30">
      <w:pPr>
        <w:pStyle w:val="3"/>
        <w:spacing w:before="295" w:line="285" w:lineRule="auto"/>
        <w:ind w:firstLine="600"/>
        <w:rPr>
          <w:rFonts w:hint="eastAsia"/>
          <w:spacing w:val="-2"/>
        </w:rPr>
      </w:pPr>
      <w:r>
        <w:rPr>
          <w:rFonts w:hint="eastAsia"/>
          <w:spacing w:val="-2"/>
        </w:rPr>
        <w:t>但是，撇开它们不谈，让我们坚持认为上帝在人里面的形象只能存在于灵里面。</w:t>
      </w:r>
    </w:p>
    <w:p w14:paraId="523E59C4">
      <w:pPr>
        <w:pStyle w:val="3"/>
        <w:spacing w:before="295" w:line="285" w:lineRule="auto"/>
        <w:ind w:firstLine="600"/>
        <w:rPr>
          <w:rFonts w:hint="eastAsia"/>
          <w:spacing w:val="-2"/>
        </w:rPr>
      </w:pPr>
    </w:p>
    <w:p w14:paraId="5487CEA5">
      <w:pPr>
        <w:pStyle w:val="3"/>
        <w:spacing w:before="295" w:line="285" w:lineRule="auto"/>
        <w:ind w:firstLine="600"/>
        <w:rPr>
          <w:rFonts w:hint="eastAsia"/>
          <w:spacing w:val="-2"/>
        </w:rPr>
      </w:pPr>
      <w:r>
        <w:rPr>
          <w:rFonts w:hint="eastAsia"/>
          <w:spacing w:val="-2"/>
        </w:rPr>
        <w:t>Let us now hear what Scripture more distinctly states concerning the Soul.</w:t>
      </w:r>
    </w:p>
    <w:p w14:paraId="5DA512CE">
      <w:pPr>
        <w:pStyle w:val="3"/>
        <w:spacing w:before="295" w:line="285" w:lineRule="auto"/>
        <w:ind w:firstLine="600"/>
        <w:rPr>
          <w:rFonts w:hint="eastAsia"/>
          <w:spacing w:val="-2"/>
        </w:rPr>
      </w:pPr>
      <w:r>
        <w:rPr>
          <w:rFonts w:hint="eastAsia"/>
          <w:spacing w:val="-2"/>
        </w:rPr>
        <w:t>现在让我们听听圣经关于灵魂更明确的陈述。</w:t>
      </w:r>
    </w:p>
    <w:p w14:paraId="3B9626FC">
      <w:pPr>
        <w:pStyle w:val="3"/>
        <w:spacing w:before="295" w:line="285" w:lineRule="auto"/>
        <w:ind w:firstLine="600"/>
        <w:rPr>
          <w:rFonts w:hint="eastAsia"/>
          <w:spacing w:val="-2"/>
        </w:rPr>
      </w:pPr>
    </w:p>
    <w:p w14:paraId="4BBF2D6F">
      <w:pPr>
        <w:pStyle w:val="3"/>
        <w:spacing w:before="295" w:line="285" w:lineRule="auto"/>
        <w:ind w:firstLine="600"/>
        <w:rPr>
          <w:rFonts w:hint="eastAsia"/>
          <w:spacing w:val="-2"/>
        </w:rPr>
      </w:pPr>
      <w:r>
        <w:rPr>
          <w:rFonts w:hint="eastAsia"/>
          <w:spacing w:val="-2"/>
        </w:rPr>
        <w:t>When Peter speaks of the salvation of the soul, and says that carnal lusts war against the soul; when he enjoins us to keep our souls chaste, and calls Christ the "Bishop of our souls," (1 Peter 1:9, 22; 2 Peter 2:25,) what could he mean but that there were souls which could be saved - which could be assailed by vicious desires - which could be kept chaste, and be ruled by Christ their Bishop?</w:t>
      </w:r>
    </w:p>
    <w:p w14:paraId="3BD51DD2">
      <w:pPr>
        <w:pStyle w:val="3"/>
        <w:spacing w:before="295" w:line="285" w:lineRule="auto"/>
        <w:ind w:firstLine="600"/>
        <w:rPr>
          <w:rFonts w:hint="eastAsia"/>
          <w:spacing w:val="-2"/>
        </w:rPr>
      </w:pPr>
      <w:r>
        <w:rPr>
          <w:rFonts w:hint="eastAsia"/>
          <w:spacing w:val="-2"/>
        </w:rPr>
        <w:t>当彼得说到灵魂的得救，并说肉体的私欲与灵魂争战；当祂吩咐我们要保守灵魂贞洁，并称基督为“我们灵魂的监督”时（《彼得前书》1:9, 22；《彼得后书》2:25），祂的意思还能是什么，除了有可以得救的灵魂——可以被邪恶的欲望攻击的灵魂——可以保持贞洁并受其监督基督统治的灵魂吗？ *[Correction: 2 Peter 2:25 is not a standard verse. The reference is likely to 1 Peter 2:25. I will translate based on 1 Peter 2:25 for the latter part of the citation.]*</w:t>
      </w:r>
    </w:p>
    <w:p w14:paraId="1917EB79">
      <w:pPr>
        <w:pStyle w:val="3"/>
        <w:spacing w:before="295" w:line="285" w:lineRule="auto"/>
        <w:ind w:firstLine="600"/>
        <w:rPr>
          <w:rFonts w:hint="eastAsia"/>
          <w:spacing w:val="-2"/>
        </w:rPr>
      </w:pPr>
    </w:p>
    <w:p w14:paraId="2E42FDD7">
      <w:pPr>
        <w:pStyle w:val="3"/>
        <w:spacing w:before="295" w:line="285" w:lineRule="auto"/>
        <w:ind w:firstLine="600"/>
        <w:rPr>
          <w:rFonts w:hint="eastAsia"/>
          <w:spacing w:val="-2"/>
        </w:rPr>
      </w:pPr>
      <w:r>
        <w:rPr>
          <w:rFonts w:hint="eastAsia"/>
          <w:spacing w:val="-2"/>
        </w:rPr>
        <w:t>当彼得说到灵魂的得救，并说肉体的私欲与灵魂争战；当祂吩咐我们要保守灵魂贞洁，并称基督为“我们灵魂的牧人监督”时（《彼得前书》1:9, 22；《彼得前书》2:25），祂的意思还能是什么，除了有可以得救的灵魂——可以被邪恶的欲望攻击的灵魂——可以保持贞洁并受其牧人监督基督统治的灵魂吗？</w:t>
      </w:r>
    </w:p>
    <w:p w14:paraId="5242DACD">
      <w:pPr>
        <w:pStyle w:val="3"/>
        <w:spacing w:before="295" w:line="285" w:lineRule="auto"/>
        <w:ind w:firstLine="600"/>
        <w:rPr>
          <w:rFonts w:hint="eastAsia"/>
          <w:spacing w:val="-2"/>
        </w:rPr>
      </w:pPr>
    </w:p>
    <w:p w14:paraId="38227B8D">
      <w:pPr>
        <w:pStyle w:val="3"/>
        <w:spacing w:before="295" w:line="285" w:lineRule="auto"/>
        <w:ind w:firstLine="600"/>
        <w:rPr>
          <w:rFonts w:hint="eastAsia"/>
          <w:spacing w:val="-2"/>
        </w:rPr>
      </w:pPr>
      <w:r>
        <w:rPr>
          <w:rFonts w:hint="eastAsia"/>
          <w:spacing w:val="-2"/>
        </w:rPr>
        <w:t>In the history of Job we read, (Job 4:19,) How much more those who dwell in houses of clay, and have a foundation of earth?"</w:t>
      </w:r>
    </w:p>
    <w:p w14:paraId="704A95B6">
      <w:pPr>
        <w:pStyle w:val="3"/>
        <w:spacing w:before="295" w:line="285" w:lineRule="auto"/>
        <w:ind w:firstLine="600"/>
        <w:rPr>
          <w:rFonts w:hint="eastAsia"/>
          <w:spacing w:val="-2"/>
        </w:rPr>
      </w:pPr>
      <w:r>
        <w:rPr>
          <w:rFonts w:hint="eastAsia"/>
          <w:spacing w:val="-2"/>
        </w:rPr>
        <w:t>在《约伯记》中我们读到，（《约伯记》4:19）“何况那些住在土房、根基在尘土里的人呢？”</w:t>
      </w:r>
    </w:p>
    <w:p w14:paraId="7A9DE554">
      <w:pPr>
        <w:pStyle w:val="3"/>
        <w:spacing w:before="295" w:line="285" w:lineRule="auto"/>
        <w:ind w:firstLine="600"/>
        <w:rPr>
          <w:rFonts w:hint="eastAsia"/>
          <w:spacing w:val="-2"/>
        </w:rPr>
      </w:pPr>
    </w:p>
    <w:p w14:paraId="2977FD1A">
      <w:pPr>
        <w:pStyle w:val="3"/>
        <w:spacing w:before="295" w:line="285" w:lineRule="auto"/>
        <w:ind w:firstLine="600"/>
        <w:rPr>
          <w:rFonts w:hint="eastAsia"/>
          <w:spacing w:val="-2"/>
        </w:rPr>
      </w:pPr>
      <w:r>
        <w:rPr>
          <w:rFonts w:hint="eastAsia"/>
          <w:spacing w:val="-2"/>
        </w:rPr>
        <w:t>This, if you attend to it, you must see to apply to the soul, which dwells in a clay body.</w:t>
      </w:r>
    </w:p>
    <w:p w14:paraId="09867290">
      <w:pPr>
        <w:pStyle w:val="3"/>
        <w:spacing w:before="295" w:line="285" w:lineRule="auto"/>
        <w:ind w:firstLine="600"/>
        <w:rPr>
          <w:rFonts w:hint="eastAsia"/>
          <w:spacing w:val="-2"/>
        </w:rPr>
      </w:pPr>
      <w:r>
        <w:rPr>
          <w:rFonts w:hint="eastAsia"/>
          <w:spacing w:val="-2"/>
        </w:rPr>
        <w:t>这一点，如果你注意的话，就必须看到它适用于灵魂，灵魂居住在泥土的身体里。</w:t>
      </w:r>
    </w:p>
    <w:p w14:paraId="39435487">
      <w:pPr>
        <w:pStyle w:val="3"/>
        <w:spacing w:before="295" w:line="285" w:lineRule="auto"/>
        <w:ind w:firstLine="600"/>
        <w:rPr>
          <w:rFonts w:hint="eastAsia"/>
          <w:spacing w:val="-2"/>
        </w:rPr>
      </w:pPr>
    </w:p>
    <w:p w14:paraId="658D697D">
      <w:pPr>
        <w:pStyle w:val="3"/>
        <w:spacing w:before="295" w:line="285" w:lineRule="auto"/>
        <w:ind w:firstLine="600"/>
        <w:rPr>
          <w:rFonts w:hint="eastAsia"/>
          <w:spacing w:val="-2"/>
        </w:rPr>
      </w:pPr>
      <w:r>
        <w:rPr>
          <w:rFonts w:hint="eastAsia"/>
          <w:spacing w:val="-2"/>
        </w:rPr>
        <w:t>He did not call man a vessel of clay, but says that he inhabits a vessel of clay, as if the good part of man (which is the soul) were contained in that earthly abode.</w:t>
      </w:r>
    </w:p>
    <w:p w14:paraId="719B0814">
      <w:pPr>
        <w:pStyle w:val="3"/>
        <w:spacing w:before="295" w:line="285" w:lineRule="auto"/>
        <w:ind w:firstLine="600"/>
        <w:rPr>
          <w:rFonts w:hint="eastAsia"/>
          <w:spacing w:val="-2"/>
        </w:rPr>
      </w:pPr>
      <w:r>
        <w:rPr>
          <w:rFonts w:hint="eastAsia"/>
          <w:spacing w:val="-2"/>
        </w:rPr>
        <w:t>祂没有称人为泥土的器皿，而是说人居住在泥土的器皿里，仿佛人的美好部分（即灵魂）包含在那属地的居所里。</w:t>
      </w:r>
    </w:p>
    <w:p w14:paraId="3FA739F9">
      <w:pPr>
        <w:pStyle w:val="3"/>
        <w:spacing w:before="295" w:line="285" w:lineRule="auto"/>
        <w:ind w:firstLine="600"/>
        <w:rPr>
          <w:rFonts w:hint="eastAsia"/>
          <w:spacing w:val="-2"/>
        </w:rPr>
      </w:pPr>
    </w:p>
    <w:p w14:paraId="666BEE94">
      <w:pPr>
        <w:pStyle w:val="3"/>
        <w:spacing w:before="295" w:line="285" w:lineRule="auto"/>
        <w:ind w:firstLine="600"/>
        <w:rPr>
          <w:rFonts w:hint="eastAsia"/>
          <w:spacing w:val="-2"/>
        </w:rPr>
      </w:pPr>
      <w:r>
        <w:rPr>
          <w:rFonts w:hint="eastAsia"/>
          <w:spacing w:val="-2"/>
        </w:rPr>
        <w:t>Thus Peter says, (1 Peter 1:13,) "I think it right, as long as I am in this tabernacle, to stir you up by way of remembrance, knowing that in a short time I must put off this my tabernacle."</w:t>
      </w:r>
    </w:p>
    <w:p w14:paraId="03494A3E">
      <w:pPr>
        <w:pStyle w:val="3"/>
        <w:spacing w:before="295" w:line="285" w:lineRule="auto"/>
        <w:ind w:firstLine="600"/>
        <w:rPr>
          <w:rFonts w:hint="eastAsia"/>
          <w:spacing w:val="-2"/>
        </w:rPr>
      </w:pPr>
      <w:r>
        <w:rPr>
          <w:rFonts w:hint="eastAsia"/>
          <w:spacing w:val="-2"/>
        </w:rPr>
        <w:t>因此彼得说，（《彼得前书》1:13）“我以为应当趁我还在这帐棚的时候提醒你们，激发你们；因为知道我脱离这帐棚的时候快到了。”</w:t>
      </w:r>
    </w:p>
    <w:p w14:paraId="31F4F8CF">
      <w:pPr>
        <w:pStyle w:val="3"/>
        <w:spacing w:before="295" w:line="285" w:lineRule="auto"/>
        <w:ind w:firstLine="600"/>
        <w:rPr>
          <w:rFonts w:hint="eastAsia"/>
          <w:spacing w:val="-2"/>
        </w:rPr>
      </w:pPr>
    </w:p>
    <w:p w14:paraId="4F2CEB64">
      <w:pPr>
        <w:pStyle w:val="3"/>
        <w:spacing w:before="295" w:line="285" w:lineRule="auto"/>
        <w:ind w:firstLine="600"/>
        <w:rPr>
          <w:rFonts w:hint="eastAsia"/>
          <w:spacing w:val="-2"/>
        </w:rPr>
      </w:pPr>
      <w:r>
        <w:rPr>
          <w:rFonts w:hint="eastAsia"/>
          <w:spacing w:val="-2"/>
        </w:rPr>
        <w:t>By this form of expression we might, if we are not very stupid, understand that there is something in a tabernacle, and something which is taken out of a tabernacle, or which, as he says, is to put off a tabernacle.</w:t>
      </w:r>
    </w:p>
    <w:p w14:paraId="1C37809F">
      <w:pPr>
        <w:pStyle w:val="3"/>
        <w:spacing w:before="295" w:line="285" w:lineRule="auto"/>
        <w:ind w:firstLine="600"/>
        <w:rPr>
          <w:rFonts w:hint="eastAsia"/>
          <w:spacing w:val="-2"/>
        </w:rPr>
      </w:pPr>
      <w:r>
        <w:rPr>
          <w:rFonts w:hint="eastAsia"/>
          <w:spacing w:val="-2"/>
        </w:rPr>
        <w:t>通过这种表达方式，如果我们不是非常愚蠢，就应该明白帐棚里有东西，也有从帐棚里取出来的东西，或者正如祂所说，是要脱去帐棚的东西。</w:t>
      </w:r>
    </w:p>
    <w:p w14:paraId="4A79D0C9">
      <w:pPr>
        <w:pStyle w:val="3"/>
        <w:spacing w:before="295" w:line="285" w:lineRule="auto"/>
        <w:ind w:firstLine="600"/>
        <w:rPr>
          <w:rFonts w:hint="eastAsia"/>
          <w:spacing w:val="-2"/>
        </w:rPr>
      </w:pPr>
    </w:p>
    <w:p w14:paraId="06CACB01">
      <w:pPr>
        <w:pStyle w:val="3"/>
        <w:spacing w:before="295" w:line="285" w:lineRule="auto"/>
        <w:ind w:firstLine="600"/>
        <w:rPr>
          <w:rFonts w:hint="eastAsia"/>
          <w:spacing w:val="-2"/>
        </w:rPr>
      </w:pPr>
      <w:r>
        <w:rPr>
          <w:rFonts w:hint="eastAsia"/>
          <w:spacing w:val="-2"/>
        </w:rPr>
        <w:t>The same manifest distinction between the flesh and the spirit is made by the author of the Epistle to the Hebrews, (Hebrews 12:9,) when he calls those by whom we were begotten the parents of one flesh; but says that there is one God, "the Father of spirits."</w:t>
      </w:r>
    </w:p>
    <w:p w14:paraId="6B7A6877">
      <w:pPr>
        <w:pStyle w:val="3"/>
        <w:spacing w:before="295" w:line="285" w:lineRule="auto"/>
        <w:ind w:firstLine="600"/>
        <w:rPr>
          <w:rFonts w:hint="eastAsia"/>
          <w:spacing w:val="-2"/>
        </w:rPr>
      </w:pPr>
      <w:r>
        <w:rPr>
          <w:rFonts w:hint="eastAsia"/>
          <w:spacing w:val="-2"/>
        </w:rPr>
        <w:t>《希伯来书》的作者也同样明确地区分了肉体和灵（《希伯来书》12:9），当祂称那些生我们的人为肉身的父母时；但祂说只有一位上帝，是“万灵的父”。</w:t>
      </w:r>
    </w:p>
    <w:p w14:paraId="775656EF">
      <w:pPr>
        <w:pStyle w:val="3"/>
        <w:spacing w:before="295" w:line="285" w:lineRule="auto"/>
        <w:ind w:firstLine="600"/>
        <w:rPr>
          <w:rFonts w:hint="eastAsia"/>
          <w:spacing w:val="-2"/>
        </w:rPr>
      </w:pPr>
    </w:p>
    <w:p w14:paraId="4ADAC2A0">
      <w:pPr>
        <w:pStyle w:val="3"/>
        <w:spacing w:before="295" w:line="285" w:lineRule="auto"/>
        <w:ind w:firstLine="600"/>
        <w:rPr>
          <w:rFonts w:hint="eastAsia"/>
          <w:spacing w:val="-2"/>
        </w:rPr>
      </w:pPr>
      <w:r>
        <w:rPr>
          <w:rFonts w:hint="eastAsia"/>
          <w:spacing w:val="-2"/>
        </w:rPr>
        <w:t>Shortly after, having called God the King of the heavenly Jerusalem, he subjoins that its citizens are angels and "the spirits of just men made perfect." (Hebrews 12:23.)</w:t>
      </w:r>
    </w:p>
    <w:p w14:paraId="22133B10">
      <w:pPr>
        <w:pStyle w:val="3"/>
        <w:spacing w:before="295" w:line="285" w:lineRule="auto"/>
        <w:ind w:firstLine="600"/>
        <w:rPr>
          <w:rFonts w:hint="eastAsia"/>
          <w:spacing w:val="-2"/>
        </w:rPr>
      </w:pPr>
      <w:r>
        <w:rPr>
          <w:rFonts w:hint="eastAsia"/>
          <w:spacing w:val="-2"/>
        </w:rPr>
        <w:t>不久之后，在称上帝为天上耶路撒冷的王之后，祂补充说，其公民是天使和“被成全之义人的灵魂”。（《希伯来书》12:23）</w:t>
      </w:r>
    </w:p>
    <w:p w14:paraId="500ED858">
      <w:pPr>
        <w:pStyle w:val="3"/>
        <w:spacing w:before="295" w:line="285" w:lineRule="auto"/>
        <w:ind w:firstLine="600"/>
        <w:rPr>
          <w:rFonts w:hint="eastAsia"/>
          <w:spacing w:val="-2"/>
        </w:rPr>
      </w:pPr>
    </w:p>
    <w:p w14:paraId="2695B510">
      <w:pPr>
        <w:pStyle w:val="3"/>
        <w:spacing w:before="295" w:line="285" w:lineRule="auto"/>
        <w:ind w:firstLine="600"/>
        <w:rPr>
          <w:rFonts w:hint="eastAsia"/>
          <w:spacing w:val="-2"/>
        </w:rPr>
      </w:pPr>
      <w:r>
        <w:rPr>
          <w:rFonts w:hint="eastAsia"/>
          <w:spacing w:val="-2"/>
        </w:rPr>
        <w:t>Nor do I see how we can otherwise understand Paul, when he says, (2 Corinthians 7:1,) "Having, therefore, these promises, let us cleanse ourselves from all pollution of the flesh and spirit."</w:t>
      </w:r>
    </w:p>
    <w:p w14:paraId="6B1A29FC">
      <w:pPr>
        <w:pStyle w:val="3"/>
        <w:spacing w:before="295" w:line="285" w:lineRule="auto"/>
        <w:ind w:firstLine="600"/>
        <w:rPr>
          <w:rFonts w:hint="eastAsia"/>
          <w:spacing w:val="-2"/>
        </w:rPr>
      </w:pPr>
      <w:r>
        <w:rPr>
          <w:rFonts w:hint="eastAsia"/>
          <w:spacing w:val="-2"/>
        </w:rPr>
        <w:t>我也不知道我们还能如何理解保罗，当祂说，（《哥林多后书》7:1）“我们既有这等应许，就当洁净自己，除去身体灵魂一切的污秽。”</w:t>
      </w:r>
    </w:p>
    <w:p w14:paraId="38723B38">
      <w:pPr>
        <w:pStyle w:val="3"/>
        <w:spacing w:before="295" w:line="285" w:lineRule="auto"/>
        <w:ind w:firstLine="600"/>
        <w:rPr>
          <w:rFonts w:hint="eastAsia"/>
          <w:spacing w:val="-2"/>
        </w:rPr>
      </w:pPr>
    </w:p>
    <w:p w14:paraId="4F823778">
      <w:pPr>
        <w:pStyle w:val="3"/>
        <w:spacing w:before="295" w:line="285" w:lineRule="auto"/>
        <w:ind w:firstLine="600"/>
        <w:rPr>
          <w:rFonts w:hint="eastAsia"/>
          <w:spacing w:val="-2"/>
        </w:rPr>
      </w:pPr>
      <w:r>
        <w:rPr>
          <w:rFonts w:hint="eastAsia"/>
          <w:spacing w:val="-2"/>
        </w:rPr>
        <w:t>For it is clear that he does not there make the comparison which he elsewhere frequently uses when he attributes defilement to the spirit, by which term, in other passages: he merely means purity.</w:t>
      </w:r>
    </w:p>
    <w:p w14:paraId="18C77D75">
      <w:pPr>
        <w:pStyle w:val="3"/>
        <w:spacing w:before="295" w:line="285" w:lineRule="auto"/>
        <w:ind w:firstLine="600"/>
        <w:rPr>
          <w:rFonts w:hint="eastAsia"/>
          <w:spacing w:val="-2"/>
        </w:rPr>
      </w:pPr>
      <w:r>
        <w:rPr>
          <w:rFonts w:hint="eastAsia"/>
          <w:spacing w:val="-2"/>
        </w:rPr>
        <w:t>因为很明显，祂在那里并没有作祂在别处经常使用的比较，即当祂将污秽归于灵时，而在其他段落中，祂用这个词仅仅指纯洁。</w:t>
      </w:r>
    </w:p>
    <w:p w14:paraId="2215B1D9">
      <w:pPr>
        <w:pStyle w:val="3"/>
        <w:spacing w:before="295" w:line="285" w:lineRule="auto"/>
        <w:ind w:firstLine="600"/>
        <w:rPr>
          <w:rFonts w:hint="eastAsia"/>
          <w:spacing w:val="-2"/>
        </w:rPr>
      </w:pPr>
    </w:p>
    <w:p w14:paraId="75B2167A">
      <w:pPr>
        <w:pStyle w:val="3"/>
        <w:spacing w:before="295" w:line="285" w:lineRule="auto"/>
        <w:ind w:firstLine="600"/>
        <w:rPr>
          <w:rFonts w:hint="eastAsia"/>
          <w:spacing w:val="-2"/>
        </w:rPr>
      </w:pPr>
      <w:r>
        <w:rPr>
          <w:rFonts w:hint="eastAsia"/>
          <w:spacing w:val="-2"/>
        </w:rPr>
        <w:t>I will add another passage, though I see that those who wish to cavil will immediately betake themselves to their glosses.</w:t>
      </w:r>
    </w:p>
    <w:p w14:paraId="02D8A7BF">
      <w:pPr>
        <w:pStyle w:val="3"/>
        <w:spacing w:before="295" w:line="285" w:lineRule="auto"/>
        <w:ind w:firstLine="600"/>
        <w:rPr>
          <w:rFonts w:hint="eastAsia"/>
          <w:spacing w:val="-2"/>
        </w:rPr>
      </w:pPr>
      <w:r>
        <w:rPr>
          <w:rFonts w:hint="eastAsia"/>
          <w:spacing w:val="-2"/>
        </w:rPr>
        <w:t>我将再补充一段经文，尽管我知道那些想吹毛求疵的人会立即求助于他们的注释。</w:t>
      </w:r>
    </w:p>
    <w:p w14:paraId="263F9D54">
      <w:pPr>
        <w:pStyle w:val="3"/>
        <w:spacing w:before="295" w:line="285" w:lineRule="auto"/>
        <w:ind w:firstLine="600"/>
        <w:rPr>
          <w:rFonts w:hint="eastAsia"/>
          <w:spacing w:val="-2"/>
        </w:rPr>
      </w:pPr>
    </w:p>
    <w:p w14:paraId="0726B325">
      <w:pPr>
        <w:pStyle w:val="3"/>
        <w:spacing w:before="295" w:line="285" w:lineRule="auto"/>
        <w:ind w:firstLine="600"/>
        <w:rPr>
          <w:rFonts w:hint="eastAsia"/>
          <w:spacing w:val="-2"/>
        </w:rPr>
      </w:pPr>
      <w:r>
        <w:rPr>
          <w:rFonts w:hint="eastAsia"/>
          <w:spacing w:val="-2"/>
        </w:rPr>
        <w:t>The passage is, (1 Corinthians 2:11,) "Who of men knows the things of a man, save the spirit of man that is in him? so also no man knows the things of God, but the Spirit of God."</w:t>
      </w:r>
    </w:p>
    <w:p w14:paraId="619473D8">
      <w:pPr>
        <w:pStyle w:val="3"/>
        <w:spacing w:before="295" w:line="285" w:lineRule="auto"/>
        <w:ind w:firstLine="600"/>
        <w:rPr>
          <w:rFonts w:hint="eastAsia"/>
          <w:spacing w:val="-2"/>
        </w:rPr>
      </w:pPr>
      <w:r>
        <w:rPr>
          <w:rFonts w:hint="eastAsia"/>
          <w:spacing w:val="-2"/>
        </w:rPr>
        <w:t>经文是，（《哥林多前书》2:11）“除了在人里头的灵，谁知道人的事？像这样，除了上帝的灵，也没有人知道上帝的事。”</w:t>
      </w:r>
    </w:p>
    <w:p w14:paraId="67149A22">
      <w:pPr>
        <w:pStyle w:val="3"/>
        <w:spacing w:before="295" w:line="285" w:lineRule="auto"/>
        <w:ind w:firstLine="600"/>
        <w:rPr>
          <w:rFonts w:hint="eastAsia"/>
          <w:spacing w:val="-2"/>
        </w:rPr>
      </w:pPr>
    </w:p>
    <w:p w14:paraId="5BF40CFD">
      <w:pPr>
        <w:pStyle w:val="3"/>
        <w:spacing w:before="295" w:line="285" w:lineRule="auto"/>
        <w:ind w:firstLine="600"/>
        <w:rPr>
          <w:rFonts w:hint="eastAsia"/>
          <w:spacing w:val="-2"/>
        </w:rPr>
      </w:pPr>
      <w:r>
        <w:rPr>
          <w:rFonts w:hint="eastAsia"/>
          <w:spacing w:val="-2"/>
        </w:rPr>
        <w:t>He might have said, that man knows the things which are his; but he applied the name to that part in which the power of thinking and understanding resides.</w:t>
      </w:r>
    </w:p>
    <w:p w14:paraId="09CF16B4">
      <w:pPr>
        <w:pStyle w:val="3"/>
        <w:spacing w:before="295" w:line="285" w:lineRule="auto"/>
        <w:ind w:firstLine="600"/>
        <w:rPr>
          <w:rFonts w:hint="eastAsia"/>
          <w:spacing w:val="-2"/>
        </w:rPr>
      </w:pPr>
      <w:r>
        <w:rPr>
          <w:rFonts w:hint="eastAsia"/>
          <w:spacing w:val="-2"/>
        </w:rPr>
        <w:t>祂本可以说，人知道属于自己的事；但祂把这个名称用于思想和理解能力所在的那一部分。</w:t>
      </w:r>
    </w:p>
    <w:p w14:paraId="5264652D">
      <w:pPr>
        <w:pStyle w:val="3"/>
        <w:spacing w:before="295" w:line="285" w:lineRule="auto"/>
        <w:ind w:firstLine="600"/>
        <w:rPr>
          <w:rFonts w:hint="eastAsia"/>
          <w:spacing w:val="-2"/>
        </w:rPr>
      </w:pPr>
    </w:p>
    <w:p w14:paraId="728F65E6">
      <w:pPr>
        <w:pStyle w:val="3"/>
        <w:spacing w:before="295" w:line="285" w:lineRule="auto"/>
        <w:ind w:firstLine="600"/>
        <w:rPr>
          <w:rFonts w:hint="eastAsia"/>
          <w:spacing w:val="-2"/>
        </w:rPr>
      </w:pPr>
      <w:r>
        <w:rPr>
          <w:rFonts w:hint="eastAsia"/>
          <w:spacing w:val="-2"/>
        </w:rPr>
        <w:t>Also, when he said, (Romans 8:16,) "The Spirit of God bears witness with our spirit, that we are the sons of God," did he not use the same peculiarity of expression?</w:t>
      </w:r>
    </w:p>
    <w:p w14:paraId="51C328F2">
      <w:pPr>
        <w:pStyle w:val="3"/>
        <w:spacing w:before="295" w:line="285" w:lineRule="auto"/>
        <w:ind w:firstLine="600"/>
        <w:rPr>
          <w:rFonts w:hint="eastAsia"/>
          <w:spacing w:val="-2"/>
        </w:rPr>
      </w:pPr>
      <w:r>
        <w:rPr>
          <w:rFonts w:hint="eastAsia"/>
          <w:spacing w:val="-2"/>
        </w:rPr>
        <w:t>还有，当祂说，（《罗马书》8:16）“圣灵与我们的心同证我们是上帝的儿女”时，祂难道没有使用同样独特的表达方式吗？</w:t>
      </w:r>
    </w:p>
    <w:p w14:paraId="5C5B0B9E">
      <w:pPr>
        <w:pStyle w:val="3"/>
        <w:spacing w:before="295" w:line="285" w:lineRule="auto"/>
        <w:ind w:firstLine="600"/>
        <w:rPr>
          <w:rFonts w:hint="eastAsia"/>
          <w:spacing w:val="-2"/>
        </w:rPr>
      </w:pPr>
    </w:p>
    <w:p w14:paraId="5E0997D2">
      <w:pPr>
        <w:pStyle w:val="3"/>
        <w:spacing w:before="295" w:line="285" w:lineRule="auto"/>
        <w:ind w:firstLine="600"/>
        <w:rPr>
          <w:rFonts w:hint="eastAsia"/>
          <w:spacing w:val="-2"/>
        </w:rPr>
      </w:pPr>
      <w:r>
        <w:rPr>
          <w:rFonts w:hint="eastAsia"/>
          <w:spacing w:val="-2"/>
        </w:rPr>
        <w:t>But, might we not convince them by a single passage?</w:t>
      </w:r>
    </w:p>
    <w:p w14:paraId="4F6DF5AF">
      <w:pPr>
        <w:pStyle w:val="3"/>
        <w:spacing w:before="295" w:line="285" w:lineRule="auto"/>
        <w:ind w:firstLine="600"/>
        <w:rPr>
          <w:rFonts w:hint="eastAsia"/>
          <w:spacing w:val="-2"/>
        </w:rPr>
      </w:pPr>
      <w:r>
        <w:rPr>
          <w:rFonts w:hint="eastAsia"/>
          <w:spacing w:val="-2"/>
        </w:rPr>
        <w:t>但是，我们难道不能用一段经文来说服他们吗？</w:t>
      </w:r>
    </w:p>
    <w:p w14:paraId="050F2993">
      <w:pPr>
        <w:pStyle w:val="3"/>
        <w:spacing w:before="295" w:line="285" w:lineRule="auto"/>
        <w:ind w:firstLine="600"/>
        <w:rPr>
          <w:rFonts w:hint="eastAsia"/>
          <w:spacing w:val="-2"/>
        </w:rPr>
      </w:pPr>
    </w:p>
    <w:p w14:paraId="41E0648F">
      <w:pPr>
        <w:pStyle w:val="3"/>
        <w:spacing w:before="295" w:line="285" w:lineRule="auto"/>
        <w:ind w:firstLine="600"/>
        <w:rPr>
          <w:rFonts w:hint="eastAsia"/>
          <w:spacing w:val="-2"/>
        </w:rPr>
      </w:pPr>
      <w:r>
        <w:rPr>
          <w:rFonts w:hint="eastAsia"/>
          <w:spacing w:val="-2"/>
        </w:rPr>
        <w:t>We know how often our Savior condemned the error of the Sadducees, which partly consisted, as Luke states in the Acts, (Acts 23:8,) in denying the existence of spirit, The words are, "The Sadducees say that there is no resurrection, neither angel nor spirit; but the Pharisees acknowledge all these."</w:t>
      </w:r>
    </w:p>
    <w:p w14:paraId="66C79381">
      <w:pPr>
        <w:pStyle w:val="3"/>
        <w:spacing w:before="295" w:line="285" w:lineRule="auto"/>
        <w:ind w:firstLine="600"/>
        <w:rPr>
          <w:rFonts w:hint="eastAsia"/>
          <w:spacing w:val="-2"/>
        </w:rPr>
      </w:pPr>
      <w:r>
        <w:rPr>
          <w:rFonts w:hint="eastAsia"/>
          <w:spacing w:val="-2"/>
        </w:rPr>
        <w:t>我们知道我们的救主多次谴责撒都该人的错误，正如路加在《使徒行传》（《使徒行传》23:8）中所述，其部分错误在于否认灵的存在。经文是：“撒都该人说，没有复活，也没有天使和鬼魂；法利赛人却样样都承认。” *[Correction: "spirit" (pneuma) in Greek can mean spirit, ghost, or wind. The KJV translates it as "spirit." The context is about supernatural beings/realms beyond the physical.]*</w:t>
      </w:r>
    </w:p>
    <w:p w14:paraId="2139ED92">
      <w:pPr>
        <w:pStyle w:val="3"/>
        <w:spacing w:before="295" w:line="285" w:lineRule="auto"/>
        <w:ind w:firstLine="600"/>
        <w:rPr>
          <w:rFonts w:hint="eastAsia"/>
          <w:spacing w:val="-2"/>
        </w:rPr>
      </w:pPr>
    </w:p>
    <w:p w14:paraId="338B7A0C">
      <w:pPr>
        <w:pStyle w:val="3"/>
        <w:spacing w:before="295" w:line="285" w:lineRule="auto"/>
        <w:ind w:firstLine="600"/>
        <w:rPr>
          <w:rFonts w:hint="eastAsia"/>
          <w:spacing w:val="-2"/>
        </w:rPr>
      </w:pPr>
      <w:r>
        <w:rPr>
          <w:rFonts w:hint="eastAsia"/>
          <w:spacing w:val="-2"/>
        </w:rPr>
        <w:t>我们知道我们的救主多次谴责撒都该人的错误，正如路加在《使徒行传》（《使徒行传》23:8）中所述，其部分错误在于否认灵的存在。经文是：“撒都该人说，没有复活，也没有天使和灵；法利赛人却样样都承认。”</w:t>
      </w:r>
    </w:p>
    <w:p w14:paraId="6295DDC8">
      <w:pPr>
        <w:pStyle w:val="3"/>
        <w:spacing w:before="295" w:line="285" w:lineRule="auto"/>
        <w:ind w:firstLine="600"/>
        <w:rPr>
          <w:rFonts w:hint="eastAsia"/>
          <w:spacing w:val="-2"/>
        </w:rPr>
      </w:pPr>
    </w:p>
    <w:p w14:paraId="762FC7AA">
      <w:pPr>
        <w:pStyle w:val="3"/>
        <w:spacing w:before="295" w:line="285" w:lineRule="auto"/>
        <w:ind w:firstLine="600"/>
        <w:rPr>
          <w:rFonts w:hint="eastAsia"/>
          <w:spacing w:val="-2"/>
        </w:rPr>
      </w:pPr>
      <w:r>
        <w:rPr>
          <w:rFonts w:hint="eastAsia"/>
          <w:spacing w:val="-2"/>
        </w:rPr>
        <w:t>I fear they will cavil, and say that the words must be understood of the Holy Spirit or of angels.</w:t>
      </w:r>
    </w:p>
    <w:p w14:paraId="03D22079">
      <w:pPr>
        <w:pStyle w:val="3"/>
        <w:spacing w:before="295" w:line="285" w:lineRule="auto"/>
        <w:ind w:firstLine="600"/>
        <w:rPr>
          <w:rFonts w:hint="eastAsia"/>
          <w:spacing w:val="-2"/>
        </w:rPr>
      </w:pPr>
      <w:r>
        <w:rPr>
          <w:rFonts w:hint="eastAsia"/>
          <w:spacing w:val="-2"/>
        </w:rPr>
        <w:t>我担心他们会吹毛求疵，说这些话必须理解为指圣灵或天使。</w:t>
      </w:r>
    </w:p>
    <w:p w14:paraId="74679BC9">
      <w:pPr>
        <w:pStyle w:val="3"/>
        <w:spacing w:before="295" w:line="285" w:lineRule="auto"/>
        <w:ind w:firstLine="600"/>
        <w:rPr>
          <w:rFonts w:hint="eastAsia"/>
          <w:spacing w:val="-2"/>
        </w:rPr>
      </w:pPr>
    </w:p>
    <w:p w14:paraId="48BB2C29">
      <w:pPr>
        <w:pStyle w:val="3"/>
        <w:spacing w:before="295" w:line="285" w:lineRule="auto"/>
        <w:ind w:firstLine="600"/>
        <w:rPr>
          <w:rFonts w:hint="eastAsia"/>
          <w:spacing w:val="-2"/>
        </w:rPr>
      </w:pPr>
      <w:r>
        <w:rPr>
          <w:rFonts w:hint="eastAsia"/>
          <w:spacing w:val="-2"/>
        </w:rPr>
        <w:t>But this objection is easily met.</w:t>
      </w:r>
    </w:p>
    <w:p w14:paraId="5E5958C3">
      <w:pPr>
        <w:pStyle w:val="3"/>
        <w:spacing w:before="295" w:line="285" w:lineRule="auto"/>
        <w:ind w:firstLine="600"/>
        <w:rPr>
          <w:rFonts w:hint="eastAsia"/>
          <w:spacing w:val="-2"/>
        </w:rPr>
      </w:pPr>
      <w:r>
        <w:rPr>
          <w:rFonts w:hint="eastAsia"/>
          <w:spacing w:val="-2"/>
        </w:rPr>
        <w:t>但是这个反对意见很容易驳斥。</w:t>
      </w:r>
    </w:p>
    <w:p w14:paraId="19E2EECB">
      <w:pPr>
        <w:pStyle w:val="3"/>
        <w:spacing w:before="295" w:line="285" w:lineRule="auto"/>
        <w:ind w:firstLine="600"/>
        <w:rPr>
          <w:rFonts w:hint="eastAsia"/>
          <w:spacing w:val="-2"/>
        </w:rPr>
      </w:pPr>
    </w:p>
    <w:p w14:paraId="6E04F570">
      <w:pPr>
        <w:pStyle w:val="3"/>
        <w:spacing w:before="295" w:line="285" w:lineRule="auto"/>
        <w:ind w:firstLine="600"/>
        <w:rPr>
          <w:rFonts w:hint="eastAsia"/>
          <w:spacing w:val="-2"/>
        </w:rPr>
      </w:pPr>
      <w:r>
        <w:rPr>
          <w:rFonts w:hint="eastAsia"/>
          <w:spacing w:val="-2"/>
        </w:rPr>
        <w:t>He both mentioned the angels separately; and it is certain that those Pharisees had no knowledge of the Holy Spirit.</w:t>
      </w:r>
    </w:p>
    <w:p w14:paraId="0A39F763">
      <w:pPr>
        <w:pStyle w:val="3"/>
        <w:spacing w:before="295" w:line="285" w:lineRule="auto"/>
        <w:ind w:firstLine="600"/>
        <w:rPr>
          <w:rFonts w:hint="eastAsia"/>
          <w:spacing w:val="-2"/>
        </w:rPr>
      </w:pPr>
      <w:r>
        <w:rPr>
          <w:rFonts w:hint="eastAsia"/>
          <w:spacing w:val="-2"/>
        </w:rPr>
        <w:t>祂既分别提到了天使；而且可以肯定的是，那些法利赛人对圣灵一无所知。</w:t>
      </w:r>
    </w:p>
    <w:p w14:paraId="32C8E692">
      <w:pPr>
        <w:pStyle w:val="3"/>
        <w:spacing w:before="295" w:line="285" w:lineRule="auto"/>
        <w:ind w:firstLine="600"/>
        <w:rPr>
          <w:rFonts w:hint="eastAsia"/>
          <w:spacing w:val="-2"/>
        </w:rPr>
      </w:pPr>
    </w:p>
    <w:p w14:paraId="536BBB43">
      <w:pPr>
        <w:pStyle w:val="3"/>
        <w:spacing w:before="295" w:line="285" w:lineRule="auto"/>
        <w:ind w:firstLine="600"/>
        <w:rPr>
          <w:rFonts w:hint="eastAsia"/>
          <w:spacing w:val="-2"/>
        </w:rPr>
      </w:pPr>
      <w:r>
        <w:rPr>
          <w:rFonts w:hint="eastAsia"/>
          <w:spacing w:val="-2"/>
        </w:rPr>
        <w:t>This will be still better understood by those who know Greek.</w:t>
      </w:r>
    </w:p>
    <w:p w14:paraId="2201F58C">
      <w:pPr>
        <w:pStyle w:val="3"/>
        <w:spacing w:before="295" w:line="285" w:lineRule="auto"/>
        <w:ind w:firstLine="600"/>
        <w:rPr>
          <w:rFonts w:hint="eastAsia"/>
          <w:spacing w:val="-2"/>
        </w:rPr>
      </w:pPr>
      <w:r>
        <w:rPr>
          <w:rFonts w:hint="eastAsia"/>
          <w:spacing w:val="-2"/>
        </w:rPr>
        <w:t>懂希腊文的人会更容易理解这一点。</w:t>
      </w:r>
    </w:p>
    <w:p w14:paraId="7E81C512">
      <w:pPr>
        <w:pStyle w:val="3"/>
        <w:spacing w:before="295" w:line="285" w:lineRule="auto"/>
        <w:ind w:firstLine="600"/>
        <w:rPr>
          <w:rFonts w:hint="eastAsia"/>
          <w:spacing w:val="-2"/>
        </w:rPr>
      </w:pPr>
    </w:p>
    <w:p w14:paraId="7AAEF70D">
      <w:pPr>
        <w:pStyle w:val="3"/>
        <w:spacing w:before="295" w:line="285" w:lineRule="auto"/>
        <w:ind w:firstLine="600"/>
        <w:rPr>
          <w:rFonts w:hint="eastAsia"/>
          <w:spacing w:val="-2"/>
        </w:rPr>
      </w:pPr>
      <w:r>
        <w:rPr>
          <w:rFonts w:hint="eastAsia"/>
          <w:spacing w:val="-2"/>
        </w:rPr>
        <w:t>Luke uses the term pneu/ma without adding the article, which he certainly would have added had he been speaking of the Holy Spirit.</w:t>
      </w:r>
    </w:p>
    <w:p w14:paraId="3479BBCB">
      <w:pPr>
        <w:pStyle w:val="3"/>
        <w:spacing w:before="295" w:line="285" w:lineRule="auto"/>
        <w:ind w:firstLine="600"/>
        <w:rPr>
          <w:rFonts w:hint="eastAsia"/>
          <w:spacing w:val="-2"/>
        </w:rPr>
      </w:pPr>
      <w:r>
        <w:rPr>
          <w:rFonts w:hint="eastAsia"/>
          <w:spacing w:val="-2"/>
        </w:rPr>
        <w:t>路加使用 pneu/ma 一词时没有加冠词，如果祂说的是圣灵，祂肯定会加上冠词。</w:t>
      </w:r>
    </w:p>
    <w:p w14:paraId="630857A4">
      <w:pPr>
        <w:pStyle w:val="3"/>
        <w:spacing w:before="295" w:line="285" w:lineRule="auto"/>
        <w:ind w:firstLine="600"/>
        <w:rPr>
          <w:rFonts w:hint="eastAsia"/>
          <w:spacing w:val="-2"/>
        </w:rPr>
      </w:pPr>
    </w:p>
    <w:p w14:paraId="0CE8B46A">
      <w:pPr>
        <w:pStyle w:val="3"/>
        <w:spacing w:before="295" w:line="285" w:lineRule="auto"/>
        <w:ind w:firstLine="600"/>
        <w:rPr>
          <w:rFonts w:hint="eastAsia"/>
          <w:spacing w:val="-2"/>
        </w:rPr>
      </w:pPr>
      <w:r>
        <w:rPr>
          <w:rFonts w:hint="eastAsia"/>
          <w:spacing w:val="-2"/>
        </w:rPr>
        <w:t>If this does not stop their mouths, I do not see by what argument they can either be led or drawn, unless they choose to say that the opinion of the Sadducees, in denying spirit, was not condemned, or that of the Pharisees, in asserting it, approved.</w:t>
      </w:r>
    </w:p>
    <w:p w14:paraId="1765B1BE">
      <w:pPr>
        <w:pStyle w:val="3"/>
        <w:spacing w:before="295" w:line="285" w:lineRule="auto"/>
        <w:ind w:firstLine="600"/>
        <w:rPr>
          <w:rFonts w:hint="eastAsia"/>
          <w:spacing w:val="-2"/>
        </w:rPr>
      </w:pPr>
      <w:r>
        <w:rPr>
          <w:rFonts w:hint="eastAsia"/>
          <w:spacing w:val="-2"/>
        </w:rPr>
        <w:t>如果这还不能让他们闭嘴，我不知道还有什么论点可以引导或吸引他们，除非他们选择说撒都该人否认灵的观点没有受到谴责，或者法利赛人肯定灵的观点得到了赞同。</w:t>
      </w:r>
    </w:p>
    <w:p w14:paraId="106110E8">
      <w:pPr>
        <w:pStyle w:val="3"/>
        <w:spacing w:before="295" w:line="285" w:lineRule="auto"/>
        <w:ind w:firstLine="600"/>
        <w:rPr>
          <w:rFonts w:hint="eastAsia"/>
          <w:spacing w:val="-2"/>
        </w:rPr>
      </w:pPr>
    </w:p>
    <w:p w14:paraId="5F3E6538">
      <w:pPr>
        <w:pStyle w:val="3"/>
        <w:spacing w:before="295" w:line="285" w:lineRule="auto"/>
        <w:ind w:firstLine="600"/>
        <w:rPr>
          <w:rFonts w:hint="eastAsia"/>
          <w:spacing w:val="-2"/>
        </w:rPr>
      </w:pPr>
      <w:r>
        <w:rPr>
          <w:rFonts w:hint="eastAsia"/>
          <w:spacing w:val="-2"/>
        </w:rPr>
        <w:t>This quibble is met by the very words of the Evangelist: for, after stating Paul's confession, "I am a Pharisee," he adds this opinion held by the Pharisees.</w:t>
      </w:r>
    </w:p>
    <w:p w14:paraId="725999FC">
      <w:pPr>
        <w:pStyle w:val="3"/>
        <w:spacing w:before="295" w:line="285" w:lineRule="auto"/>
        <w:ind w:firstLine="600"/>
        <w:rPr>
          <w:rFonts w:hint="eastAsia"/>
          <w:spacing w:val="-2"/>
        </w:rPr>
      </w:pPr>
      <w:r>
        <w:rPr>
          <w:rFonts w:hint="eastAsia"/>
          <w:spacing w:val="-2"/>
        </w:rPr>
        <w:t>这种诡辩被福音书作者的话语所驳斥：因为，在陈述了保罗的认信“我是法利赛人”之后，祂补充了法利赛人所持的这种观点。</w:t>
      </w:r>
    </w:p>
    <w:p w14:paraId="058FB1AB">
      <w:pPr>
        <w:pStyle w:val="3"/>
        <w:spacing w:before="295" w:line="285" w:lineRule="auto"/>
        <w:ind w:firstLine="600"/>
        <w:rPr>
          <w:rFonts w:hint="eastAsia"/>
          <w:spacing w:val="-2"/>
        </w:rPr>
      </w:pPr>
    </w:p>
    <w:p w14:paraId="3AC8AD7D">
      <w:pPr>
        <w:pStyle w:val="3"/>
        <w:spacing w:before="295" w:line="285" w:lineRule="auto"/>
        <w:ind w:firstLine="600"/>
        <w:rPr>
          <w:rFonts w:hint="eastAsia"/>
          <w:spacing w:val="-2"/>
        </w:rPr>
      </w:pPr>
      <w:r>
        <w:rPr>
          <w:rFonts w:hint="eastAsia"/>
          <w:spacing w:val="-2"/>
        </w:rPr>
        <w:t>We must therefore either say that Paul used a crafty and malicious pretence, (this could not be, in a confession of faith!) or that he held with the Pharisees on the subject of spirit.</w:t>
      </w:r>
    </w:p>
    <w:p w14:paraId="5C95EBB5">
      <w:pPr>
        <w:pStyle w:val="3"/>
        <w:spacing w:before="295" w:line="285" w:lineRule="auto"/>
        <w:ind w:firstLine="600"/>
        <w:rPr>
          <w:rFonts w:hint="eastAsia"/>
          <w:spacing w:val="-2"/>
        </w:rPr>
      </w:pPr>
      <w:r>
        <w:rPr>
          <w:rFonts w:hint="eastAsia"/>
          <w:spacing w:val="-2"/>
        </w:rPr>
        <w:t>因此，我们必须要么说保罗使用了狡猾和恶意的伪装（这在信仰告白中是不可能的！），要么说祂在灵的问题上与法利赛人持相同观点。</w:t>
      </w:r>
    </w:p>
    <w:p w14:paraId="7BCDE5CC">
      <w:pPr>
        <w:pStyle w:val="3"/>
        <w:spacing w:before="295" w:line="285" w:lineRule="auto"/>
        <w:ind w:firstLine="600"/>
        <w:rPr>
          <w:rFonts w:hint="eastAsia"/>
          <w:spacing w:val="-2"/>
        </w:rPr>
      </w:pPr>
    </w:p>
    <w:p w14:paraId="5528B0C3">
      <w:pPr>
        <w:pStyle w:val="3"/>
        <w:spacing w:before="295" w:line="285" w:lineRule="auto"/>
        <w:ind w:firstLine="600"/>
        <w:rPr>
          <w:rFonts w:hint="eastAsia"/>
          <w:spacing w:val="-2"/>
        </w:rPr>
      </w:pPr>
      <w:r>
        <w:rPr>
          <w:rFonts w:hint="eastAsia"/>
          <w:spacing w:val="-2"/>
        </w:rPr>
        <w:t>But if we give credit to History, (Eccl. Hist., c. 4: cap. 13,) this belief among the Apostles was as firm and certain as that of The Resurrection of the Dead, or any other leading article of our faith.</w:t>
      </w:r>
    </w:p>
    <w:p w14:paraId="6DF0E955">
      <w:pPr>
        <w:pStyle w:val="3"/>
        <w:spacing w:before="295" w:line="285" w:lineRule="auto"/>
        <w:ind w:firstLine="600"/>
        <w:rPr>
          <w:rFonts w:hint="eastAsia"/>
          <w:spacing w:val="-2"/>
        </w:rPr>
      </w:pPr>
      <w:r>
        <w:rPr>
          <w:rFonts w:hint="eastAsia"/>
          <w:spacing w:val="-2"/>
        </w:rPr>
        <w:t>但是，如果我们相信历史（《教会史》，卷4章13节），使徒们中间的这种信仰，就像对死人复活或我们信仰的任何其他主要条款的信仰一样坚定和确定。</w:t>
      </w:r>
    </w:p>
    <w:p w14:paraId="36099749">
      <w:pPr>
        <w:pStyle w:val="3"/>
        <w:spacing w:before="295" w:line="285" w:lineRule="auto"/>
        <w:ind w:firstLine="600"/>
        <w:rPr>
          <w:rFonts w:hint="eastAsia"/>
          <w:spacing w:val="-2"/>
        </w:rPr>
      </w:pPr>
    </w:p>
    <w:p w14:paraId="06DB272F">
      <w:pPr>
        <w:pStyle w:val="3"/>
        <w:spacing w:before="295" w:line="285" w:lineRule="auto"/>
        <w:ind w:firstLine="600"/>
        <w:rPr>
          <w:rFonts w:hint="eastAsia"/>
          <w:spacing w:val="-2"/>
        </w:rPr>
      </w:pPr>
      <w:r>
        <w:rPr>
          <w:rFonts w:hint="eastAsia"/>
          <w:spacing w:val="-2"/>
        </w:rPr>
        <w:t>It will not be out of place here to quote the words, of Polycarp, a man breathing the spirit of a martyr in all his words and actions, (Hist. Eccl., cap. 19,) one who was a disciple of the Apostles, and so purely delivered what he heard from them to posterity, that he never allowed it to be in any degree adulterated.</w:t>
      </w:r>
    </w:p>
    <w:p w14:paraId="694D6864">
      <w:pPr>
        <w:pStyle w:val="3"/>
        <w:spacing w:before="295" w:line="285" w:lineRule="auto"/>
        <w:ind w:firstLine="600"/>
        <w:rPr>
          <w:rFonts w:hint="eastAsia"/>
          <w:spacing w:val="-2"/>
        </w:rPr>
      </w:pPr>
      <w:r>
        <w:rPr>
          <w:rFonts w:hint="eastAsia"/>
          <w:spacing w:val="-2"/>
        </w:rPr>
        <w:t>在此引用坡旅甲的话并非不合时宜，他是一位言行举止都充满殉道者精神的人（《教会史》，卷19章），他是使徒们的门徒，并且如此纯正地将他从他们那里听到的传给后代，以致他从未允许其有丝毫的掺假。</w:t>
      </w:r>
    </w:p>
    <w:p w14:paraId="1969687E">
      <w:pPr>
        <w:pStyle w:val="3"/>
        <w:spacing w:before="295" w:line="285" w:lineRule="auto"/>
        <w:ind w:firstLine="600"/>
        <w:rPr>
          <w:rFonts w:hint="eastAsia"/>
          <w:spacing w:val="-2"/>
        </w:rPr>
      </w:pPr>
    </w:p>
    <w:p w14:paraId="04F02F1E">
      <w:pPr>
        <w:pStyle w:val="3"/>
        <w:spacing w:before="295" w:line="285" w:lineRule="auto"/>
        <w:ind w:firstLine="600"/>
        <w:rPr>
          <w:rFonts w:hint="eastAsia"/>
          <w:spacing w:val="-2"/>
        </w:rPr>
      </w:pPr>
      <w:r>
        <w:rPr>
          <w:rFonts w:hint="eastAsia"/>
          <w:spacing w:val="-2"/>
        </w:rPr>
        <w:t>He, then, among many illustrious sayings which he uttered when brought to the stake, said, that on that day he was to appear before God in spirit.</w:t>
      </w:r>
    </w:p>
    <w:p w14:paraId="6E87BC9F">
      <w:pPr>
        <w:pStyle w:val="3"/>
        <w:spacing w:before="295" w:line="285" w:lineRule="auto"/>
        <w:ind w:firstLine="600"/>
        <w:rPr>
          <w:rFonts w:hint="eastAsia"/>
          <w:spacing w:val="-2"/>
        </w:rPr>
      </w:pPr>
      <w:r>
        <w:rPr>
          <w:rFonts w:hint="eastAsia"/>
          <w:spacing w:val="-2"/>
        </w:rPr>
        <w:t>于是，当祂被带到火刑柱上时，在祂所说的许多著名言论中，祂说，在那一天祂要在灵里显现在上帝面前。</w:t>
      </w:r>
    </w:p>
    <w:p w14:paraId="229DDC9D">
      <w:pPr>
        <w:pStyle w:val="3"/>
        <w:spacing w:before="295" w:line="285" w:lineRule="auto"/>
        <w:ind w:firstLine="600"/>
        <w:rPr>
          <w:rFonts w:hint="eastAsia"/>
          <w:spacing w:val="-2"/>
        </w:rPr>
      </w:pPr>
    </w:p>
    <w:p w14:paraId="6D0387A1">
      <w:pPr>
        <w:pStyle w:val="3"/>
        <w:spacing w:before="295" w:line="285" w:lineRule="auto"/>
        <w:ind w:firstLine="600"/>
        <w:rPr>
          <w:rFonts w:hint="eastAsia"/>
          <w:spacing w:val="-2"/>
        </w:rPr>
      </w:pPr>
      <w:r>
        <w:rPr>
          <w:rFonts w:hint="eastAsia"/>
          <w:spacing w:val="-2"/>
        </w:rPr>
        <w:t>About the same time Melito, Bishop of Sardis, (Hist. Eccl., c. 24,) a man of like integrity, wrote a treatise, On Body and Soul.</w:t>
      </w:r>
    </w:p>
    <w:p w14:paraId="2967F1D1">
      <w:pPr>
        <w:pStyle w:val="3"/>
        <w:spacing w:before="295" w:line="285" w:lineRule="auto"/>
        <w:ind w:firstLine="600"/>
        <w:rPr>
          <w:rFonts w:hint="eastAsia"/>
          <w:spacing w:val="-2"/>
        </w:rPr>
      </w:pPr>
      <w:r>
        <w:rPr>
          <w:rFonts w:hint="eastAsia"/>
          <w:spacing w:val="-2"/>
        </w:rPr>
        <w:t>大约在同一时期，撒狄主教米利托（《教会史》，卷24章），一位同样正直的人，写了一篇论文《论身体与灵魂》。</w:t>
      </w:r>
    </w:p>
    <w:p w14:paraId="54406BAC">
      <w:pPr>
        <w:pStyle w:val="3"/>
        <w:spacing w:before="295" w:line="285" w:lineRule="auto"/>
        <w:ind w:firstLine="600"/>
        <w:rPr>
          <w:rFonts w:hint="eastAsia"/>
          <w:spacing w:val="-2"/>
        </w:rPr>
      </w:pPr>
    </w:p>
    <w:p w14:paraId="0D0759E7">
      <w:pPr>
        <w:pStyle w:val="3"/>
        <w:spacing w:before="295" w:line="285" w:lineRule="auto"/>
        <w:ind w:firstLine="600"/>
        <w:rPr>
          <w:rFonts w:hint="eastAsia"/>
          <w:spacing w:val="-2"/>
        </w:rPr>
      </w:pPr>
      <w:r>
        <w:rPr>
          <w:rFonts w:hint="eastAsia"/>
          <w:spacing w:val="-2"/>
        </w:rPr>
        <w:t>Were it now extant, our present labor would be superfluous: and so much did this belief prevail in a better age, that Tertullian places it among the common and primary conceptions of the mind which are commonly apprehended by nature. (Tertull. de Resurrect. Carnis.)</w:t>
      </w:r>
    </w:p>
    <w:p w14:paraId="416A4707">
      <w:pPr>
        <w:pStyle w:val="3"/>
        <w:spacing w:before="295" w:line="285" w:lineRule="auto"/>
        <w:ind w:firstLine="600"/>
        <w:rPr>
          <w:rFonts w:hint="eastAsia"/>
          <w:spacing w:val="-2"/>
        </w:rPr>
      </w:pPr>
      <w:r>
        <w:rPr>
          <w:rFonts w:hint="eastAsia"/>
          <w:spacing w:val="-2"/>
        </w:rPr>
        <w:t>如果它现在还存在，我们目前的劳动就将是多余的：而且这种信仰在一个更美好的时代如此盛行，以至于德尔图良将其列为心灵中普遍被自然所理解的共同和首要概念之一。（德尔图良《论肉身复活》）</w:t>
      </w:r>
    </w:p>
    <w:p w14:paraId="2C49B55D">
      <w:pPr>
        <w:pStyle w:val="3"/>
        <w:spacing w:before="295" w:line="285" w:lineRule="auto"/>
        <w:ind w:firstLine="600"/>
        <w:rPr>
          <w:rFonts w:hint="eastAsia"/>
          <w:spacing w:val="-2"/>
        </w:rPr>
      </w:pPr>
    </w:p>
    <w:p w14:paraId="333F41E3">
      <w:pPr>
        <w:pStyle w:val="3"/>
        <w:spacing w:before="295" w:line="285" w:lineRule="auto"/>
        <w:ind w:firstLine="600"/>
        <w:rPr>
          <w:rFonts w:hint="eastAsia"/>
          <w:spacing w:val="-2"/>
        </w:rPr>
      </w:pPr>
      <w:r>
        <w:rPr>
          <w:rFonts w:hint="eastAsia"/>
          <w:spacing w:val="-2"/>
        </w:rPr>
        <w:t>Although several arguments have already been advanced which, if I mistake not, establish the point for which I contend, viz., That the spirit or soul of man is a substance distinct from the body, what is now to be added will make the point still more certain.</w:t>
      </w:r>
    </w:p>
    <w:p w14:paraId="09CD45F7">
      <w:pPr>
        <w:pStyle w:val="3"/>
        <w:spacing w:before="295" w:line="285" w:lineRule="auto"/>
        <w:ind w:firstLine="600"/>
        <w:rPr>
          <w:rFonts w:hint="eastAsia"/>
          <w:spacing w:val="-2"/>
        </w:rPr>
      </w:pPr>
      <w:r>
        <w:rPr>
          <w:rFonts w:hint="eastAsia"/>
          <w:spacing w:val="-2"/>
        </w:rPr>
        <w:t>虽然已经提出了几个论点，如果我没弄错的话，这些论点确立了我所主张的观点，即人的灵或魂是与身体不同的实体，但现在要补充的内容将使这一点更加确定。</w:t>
      </w:r>
    </w:p>
    <w:p w14:paraId="63C4E085">
      <w:pPr>
        <w:pStyle w:val="3"/>
        <w:spacing w:before="295" w:line="285" w:lineRule="auto"/>
        <w:ind w:firstLine="600"/>
        <w:rPr>
          <w:rFonts w:hint="eastAsia"/>
          <w:spacing w:val="-2"/>
        </w:rPr>
      </w:pPr>
    </w:p>
    <w:p w14:paraId="51E50268">
      <w:pPr>
        <w:pStyle w:val="3"/>
        <w:spacing w:before="295" w:line="285" w:lineRule="auto"/>
        <w:ind w:firstLine="600"/>
        <w:rPr>
          <w:rFonts w:hint="eastAsia"/>
          <w:spacing w:val="-2"/>
        </w:rPr>
      </w:pPr>
      <w:r>
        <w:rPr>
          <w:rFonts w:hint="eastAsia"/>
          <w:spacing w:val="-2"/>
        </w:rPr>
        <w:t>For I come to The Second Head, which I propose to discuss, viz., THAT THE SOUL, AFTER THE DEATH OF THE BODY, STILL SURVIVES, ENDUED WITH SENSE AND INTELLECT.</w:t>
      </w:r>
    </w:p>
    <w:p w14:paraId="14DAEE75">
      <w:pPr>
        <w:pStyle w:val="3"/>
        <w:spacing w:before="295" w:line="285" w:lineRule="auto"/>
        <w:ind w:firstLine="600"/>
        <w:rPr>
          <w:rFonts w:hint="eastAsia"/>
          <w:spacing w:val="-2"/>
        </w:rPr>
      </w:pPr>
      <w:r>
        <w:rPr>
          <w:rFonts w:hint="eastAsia"/>
          <w:spacing w:val="-2"/>
        </w:rPr>
        <w:t>因为我来到我打算讨论的第二个要点，即，灵魂在身体死亡之后仍然存活，具有感觉和智力。</w:t>
      </w:r>
    </w:p>
    <w:p w14:paraId="05374E73">
      <w:pPr>
        <w:pStyle w:val="3"/>
        <w:spacing w:before="295" w:line="285" w:lineRule="auto"/>
        <w:ind w:firstLine="600"/>
        <w:rPr>
          <w:rFonts w:hint="eastAsia"/>
          <w:spacing w:val="-2"/>
        </w:rPr>
      </w:pPr>
    </w:p>
    <w:p w14:paraId="6673E1E3">
      <w:pPr>
        <w:pStyle w:val="3"/>
        <w:spacing w:before="295" w:line="285" w:lineRule="auto"/>
        <w:ind w:firstLine="600"/>
        <w:rPr>
          <w:rFonts w:hint="eastAsia"/>
          <w:spacing w:val="-2"/>
        </w:rPr>
      </w:pPr>
      <w:r>
        <w:rPr>
          <w:rFonts w:hint="eastAsia"/>
          <w:spacing w:val="-2"/>
        </w:rPr>
        <w:t>And it is a mistake to suppose that I am here affirming anything else than THE IMMORTALITY OF THE SOUL.</w:t>
      </w:r>
    </w:p>
    <w:p w14:paraId="14DA442C">
      <w:pPr>
        <w:pStyle w:val="3"/>
        <w:spacing w:before="295" w:line="285" w:lineRule="auto"/>
        <w:ind w:firstLine="600"/>
        <w:rPr>
          <w:rFonts w:hint="eastAsia"/>
          <w:spacing w:val="-2"/>
        </w:rPr>
      </w:pPr>
      <w:r>
        <w:rPr>
          <w:rFonts w:hint="eastAsia"/>
          <w:spacing w:val="-2"/>
        </w:rPr>
        <w:t>认为我在此肯定灵魂不朽以外的任何事情都是错误的。</w:t>
      </w:r>
    </w:p>
    <w:p w14:paraId="38872197">
      <w:pPr>
        <w:pStyle w:val="3"/>
        <w:spacing w:before="295" w:line="285" w:lineRule="auto"/>
        <w:ind w:firstLine="600"/>
        <w:rPr>
          <w:rFonts w:hint="eastAsia"/>
          <w:spacing w:val="-2"/>
        </w:rPr>
      </w:pPr>
    </w:p>
    <w:p w14:paraId="394B9F27">
      <w:pPr>
        <w:pStyle w:val="3"/>
        <w:spacing w:before="295" w:line="285" w:lineRule="auto"/>
        <w:ind w:firstLine="600"/>
        <w:rPr>
          <w:rFonts w:hint="eastAsia"/>
          <w:spacing w:val="-2"/>
        </w:rPr>
      </w:pPr>
      <w:r>
        <w:rPr>
          <w:rFonts w:hint="eastAsia"/>
          <w:spacing w:val="-2"/>
        </w:rPr>
        <w:t>For those who admit that the soul lives, and yet deprive it of all sense, feign a soul which has none of the properties of soul, or dissever the soul from itself, seeing that its nature, without which it cannot possibly exist, is to move, to feel, to be vigorous, to understand.</w:t>
      </w:r>
    </w:p>
    <w:p w14:paraId="44B73761">
      <w:pPr>
        <w:pStyle w:val="3"/>
        <w:spacing w:before="295" w:line="285" w:lineRule="auto"/>
        <w:ind w:firstLine="600"/>
        <w:rPr>
          <w:rFonts w:hint="eastAsia"/>
          <w:spacing w:val="-2"/>
        </w:rPr>
      </w:pPr>
      <w:r>
        <w:rPr>
          <w:rFonts w:hint="eastAsia"/>
          <w:spacing w:val="-2"/>
        </w:rPr>
        <w:t>因为那些承认灵魂活着，却剥夺其一切感觉的人，虚构了一个没有任何灵魂特性的灵魂，或者将灵魂与自身分离，因为灵魂的本性——没有它灵魂就不可能存在——是运动、感觉、充满活力、理解。</w:t>
      </w:r>
    </w:p>
    <w:p w14:paraId="50B729CE">
      <w:pPr>
        <w:pStyle w:val="3"/>
        <w:spacing w:before="295" w:line="285" w:lineRule="auto"/>
        <w:ind w:firstLine="600"/>
        <w:rPr>
          <w:rFonts w:hint="eastAsia"/>
          <w:spacing w:val="-2"/>
        </w:rPr>
      </w:pPr>
    </w:p>
    <w:p w14:paraId="2250F141">
      <w:pPr>
        <w:pStyle w:val="3"/>
        <w:spacing w:before="295" w:line="285" w:lineRule="auto"/>
        <w:ind w:firstLine="600"/>
        <w:rPr>
          <w:rFonts w:hint="eastAsia"/>
          <w:spacing w:val="-2"/>
        </w:rPr>
      </w:pPr>
      <w:r>
        <w:rPr>
          <w:rFonts w:hint="eastAsia"/>
          <w:spacing w:val="-2"/>
        </w:rPr>
        <w:t>As Tertullian says, "The soul of the soul is perception." (Lib. de Carne Christi.)</w:t>
      </w:r>
    </w:p>
    <w:p w14:paraId="2473CD32">
      <w:pPr>
        <w:pStyle w:val="3"/>
        <w:spacing w:before="295" w:line="285" w:lineRule="auto"/>
        <w:ind w:firstLine="600"/>
        <w:rPr>
          <w:rFonts w:hint="eastAsia"/>
          <w:spacing w:val="-2"/>
        </w:rPr>
      </w:pPr>
      <w:r>
        <w:rPr>
          <w:rFonts w:hint="eastAsia"/>
          <w:spacing w:val="-2"/>
        </w:rPr>
        <w:t>正如德尔图良所说：“灵魂的灵魂是感知。”（《论基督的肉身》）</w:t>
      </w:r>
    </w:p>
    <w:p w14:paraId="0110DDAF">
      <w:pPr>
        <w:pStyle w:val="3"/>
        <w:spacing w:before="295" w:line="285" w:lineRule="auto"/>
        <w:ind w:firstLine="600"/>
        <w:rPr>
          <w:rFonts w:hint="eastAsia"/>
          <w:spacing w:val="-2"/>
        </w:rPr>
      </w:pPr>
    </w:p>
    <w:p w14:paraId="4033E7C8">
      <w:pPr>
        <w:pStyle w:val="3"/>
        <w:spacing w:before="295" w:line="285" w:lineRule="auto"/>
        <w:ind w:firstLine="600"/>
        <w:rPr>
          <w:rFonts w:hint="eastAsia"/>
          <w:spacing w:val="-2"/>
        </w:rPr>
      </w:pPr>
      <w:r>
        <w:rPr>
          <w:rFonts w:hint="eastAsia"/>
          <w:spacing w:val="-2"/>
        </w:rPr>
        <w:t>Let us now learn this IMMORTALITY from Scripture.</w:t>
      </w:r>
    </w:p>
    <w:p w14:paraId="68E9CF55">
      <w:pPr>
        <w:pStyle w:val="3"/>
        <w:spacing w:before="295" w:line="285" w:lineRule="auto"/>
        <w:ind w:firstLine="600"/>
        <w:rPr>
          <w:rFonts w:hint="eastAsia"/>
          <w:spacing w:val="-2"/>
        </w:rPr>
      </w:pPr>
      <w:r>
        <w:rPr>
          <w:rFonts w:hint="eastAsia"/>
          <w:spacing w:val="-2"/>
        </w:rPr>
        <w:t>现在让我们从圣经中学习这种不朽性。</w:t>
      </w:r>
    </w:p>
    <w:p w14:paraId="315850E6">
      <w:pPr>
        <w:pStyle w:val="3"/>
        <w:spacing w:before="295" w:line="285" w:lineRule="auto"/>
        <w:ind w:firstLine="600"/>
        <w:rPr>
          <w:rFonts w:hint="eastAsia"/>
          <w:spacing w:val="-2"/>
        </w:rPr>
      </w:pPr>
    </w:p>
    <w:p w14:paraId="12047E3C">
      <w:pPr>
        <w:pStyle w:val="3"/>
        <w:spacing w:before="295" w:line="285" w:lineRule="auto"/>
        <w:ind w:firstLine="600"/>
        <w:rPr>
          <w:rFonts w:hint="eastAsia"/>
          <w:spacing w:val="-2"/>
        </w:rPr>
      </w:pPr>
      <w:r>
        <w:rPr>
          <w:rFonts w:hint="eastAsia"/>
          <w:spacing w:val="-2"/>
        </w:rPr>
        <w:t>When Christ exhorts his followers not to fear those who can kill the body, but cannot kill the soul, but to fear him who, after he hath killed the body, is able to cast the soul into the fire of Gehenna, (Matthew 10:28,) does he not intimate that the soul survives death?</w:t>
      </w:r>
    </w:p>
    <w:p w14:paraId="5BB58480">
      <w:pPr>
        <w:pStyle w:val="3"/>
        <w:spacing w:before="295" w:line="285" w:lineRule="auto"/>
        <w:ind w:firstLine="600"/>
        <w:rPr>
          <w:rFonts w:hint="eastAsia"/>
          <w:spacing w:val="-2"/>
        </w:rPr>
      </w:pPr>
      <w:r>
        <w:rPr>
          <w:rFonts w:hint="eastAsia"/>
          <w:spacing w:val="-2"/>
        </w:rPr>
        <w:t>当基督劝勉祂的门徒不要惧怕那些能杀身体却不能杀灵魂的人，而要惧怕那在杀了身体之后能把灵魂丢在地狱火里的人时（《马太福音》10:28），祂难道不是在暗示灵魂在死亡之后仍然存活吗？</w:t>
      </w:r>
    </w:p>
    <w:p w14:paraId="5F42DB87">
      <w:pPr>
        <w:pStyle w:val="3"/>
        <w:spacing w:before="295" w:line="285" w:lineRule="auto"/>
        <w:ind w:firstLine="600"/>
        <w:rPr>
          <w:rFonts w:hint="eastAsia"/>
          <w:spacing w:val="-2"/>
        </w:rPr>
      </w:pPr>
    </w:p>
    <w:p w14:paraId="55DA580D">
      <w:pPr>
        <w:pStyle w:val="3"/>
        <w:spacing w:before="295" w:line="285" w:lineRule="auto"/>
        <w:ind w:firstLine="600"/>
        <w:rPr>
          <w:rFonts w:hint="eastAsia"/>
          <w:spacing w:val="-2"/>
        </w:rPr>
      </w:pPr>
      <w:r>
        <w:rPr>
          <w:rFonts w:hint="eastAsia"/>
          <w:spacing w:val="-2"/>
        </w:rPr>
        <w:t>Graciously, therefore, has the Lord acted towards us, in not leaving our souls to the disposal of those who make no scruple of butchering them, or at least attempt it, but without the ability to do so.</w:t>
      </w:r>
    </w:p>
    <w:p w14:paraId="7E03D9E0">
      <w:pPr>
        <w:pStyle w:val="3"/>
        <w:spacing w:before="295" w:line="285" w:lineRule="auto"/>
        <w:ind w:firstLine="600"/>
        <w:rPr>
          <w:rFonts w:hint="eastAsia"/>
          <w:spacing w:val="-2"/>
        </w:rPr>
      </w:pPr>
      <w:r>
        <w:rPr>
          <w:rFonts w:hint="eastAsia"/>
          <w:spacing w:val="-2"/>
        </w:rPr>
        <w:t>因此，主对我们行了恩典，没有将我们的灵魂交给那些毫不犹豫地屠杀它们，或者至少试图这样做，却没有能力这样做的人处置。</w:t>
      </w:r>
    </w:p>
    <w:p w14:paraId="6FA18FFC">
      <w:pPr>
        <w:pStyle w:val="3"/>
        <w:spacing w:before="295" w:line="285" w:lineRule="auto"/>
        <w:ind w:firstLine="600"/>
        <w:rPr>
          <w:rFonts w:hint="eastAsia"/>
          <w:spacing w:val="-2"/>
        </w:rPr>
      </w:pPr>
    </w:p>
    <w:p w14:paraId="71484D1F">
      <w:pPr>
        <w:pStyle w:val="3"/>
        <w:spacing w:before="295" w:line="285" w:lineRule="auto"/>
        <w:ind w:firstLine="600"/>
        <w:rPr>
          <w:rFonts w:hint="eastAsia"/>
          <w:spacing w:val="-2"/>
        </w:rPr>
      </w:pPr>
      <w:r>
        <w:rPr>
          <w:rFonts w:hint="eastAsia"/>
          <w:spacing w:val="-2"/>
        </w:rPr>
        <w:t>Tyrants torture, maim, burn, scourge., and hang, but it is only the body!</w:t>
      </w:r>
    </w:p>
    <w:p w14:paraId="4FE5AFF5">
      <w:pPr>
        <w:pStyle w:val="3"/>
        <w:spacing w:before="295" w:line="285" w:lineRule="auto"/>
        <w:ind w:firstLine="600"/>
        <w:rPr>
          <w:rFonts w:hint="eastAsia"/>
          <w:spacing w:val="-2"/>
        </w:rPr>
      </w:pPr>
      <w:r>
        <w:rPr>
          <w:rFonts w:hint="eastAsia"/>
          <w:spacing w:val="-2"/>
        </w:rPr>
        <w:t>暴君折磨、残害、焚烧、鞭打、绞死，但这仅仅是身体！</w:t>
      </w:r>
    </w:p>
    <w:p w14:paraId="4135A77E">
      <w:pPr>
        <w:pStyle w:val="3"/>
        <w:spacing w:before="295" w:line="285" w:lineRule="auto"/>
        <w:ind w:firstLine="600"/>
        <w:rPr>
          <w:rFonts w:hint="eastAsia"/>
          <w:spacing w:val="-2"/>
        </w:rPr>
      </w:pPr>
    </w:p>
    <w:p w14:paraId="56A003E2">
      <w:pPr>
        <w:pStyle w:val="3"/>
        <w:spacing w:before="295" w:line="285" w:lineRule="auto"/>
        <w:ind w:firstLine="600"/>
        <w:rPr>
          <w:rFonts w:hint="eastAsia"/>
          <w:spacing w:val="-2"/>
        </w:rPr>
      </w:pPr>
      <w:r>
        <w:rPr>
          <w:rFonts w:hint="eastAsia"/>
          <w:spacing w:val="-2"/>
        </w:rPr>
        <w:t>It is God alone who has power over the soul, and can send it into hell fire.</w:t>
      </w:r>
    </w:p>
    <w:p w14:paraId="5E05BDE1">
      <w:pPr>
        <w:pStyle w:val="3"/>
        <w:spacing w:before="295" w:line="285" w:lineRule="auto"/>
        <w:ind w:firstLine="600"/>
        <w:rPr>
          <w:rFonts w:hint="eastAsia"/>
          <w:spacing w:val="-2"/>
        </w:rPr>
      </w:pPr>
      <w:r>
        <w:rPr>
          <w:rFonts w:hint="eastAsia"/>
          <w:spacing w:val="-2"/>
        </w:rPr>
        <w:t>唯独上帝有权柄掌管灵魂，并能将其送入地狱之火。</w:t>
      </w:r>
    </w:p>
    <w:p w14:paraId="76087ED9">
      <w:pPr>
        <w:pStyle w:val="3"/>
        <w:spacing w:before="295" w:line="285" w:lineRule="auto"/>
        <w:ind w:firstLine="600"/>
        <w:rPr>
          <w:rFonts w:hint="eastAsia"/>
          <w:spacing w:val="-2"/>
        </w:rPr>
      </w:pPr>
    </w:p>
    <w:p w14:paraId="7B3E2B62">
      <w:pPr>
        <w:pStyle w:val="3"/>
        <w:spacing w:before="295" w:line="285" w:lineRule="auto"/>
        <w:ind w:firstLine="600"/>
        <w:rPr>
          <w:rFonts w:hint="eastAsia"/>
          <w:spacing w:val="-2"/>
        </w:rPr>
      </w:pPr>
      <w:r>
        <w:rPr>
          <w:rFonts w:hint="eastAsia"/>
          <w:spacing w:val="-2"/>
        </w:rPr>
        <w:t>Either, therefore, the soul survives the body, or it is false to say that tyrants have no power over the soul!</w:t>
      </w:r>
    </w:p>
    <w:p w14:paraId="484BE078">
      <w:pPr>
        <w:pStyle w:val="3"/>
        <w:spacing w:before="295" w:line="285" w:lineRule="auto"/>
        <w:ind w:firstLine="600"/>
        <w:rPr>
          <w:rFonts w:hint="eastAsia"/>
          <w:spacing w:val="-2"/>
        </w:rPr>
      </w:pPr>
      <w:r>
        <w:rPr>
          <w:rFonts w:hint="eastAsia"/>
          <w:spacing w:val="-2"/>
        </w:rPr>
        <w:t>因此，要么灵魂在身体之后存活，要么说暴君对灵魂没有权力是错误的！</w:t>
      </w:r>
    </w:p>
    <w:p w14:paraId="6357ED45">
      <w:pPr>
        <w:pStyle w:val="3"/>
        <w:spacing w:before="295" w:line="285" w:lineRule="auto"/>
        <w:ind w:firstLine="600"/>
        <w:rPr>
          <w:rFonts w:hint="eastAsia"/>
          <w:spacing w:val="-2"/>
        </w:rPr>
      </w:pPr>
    </w:p>
    <w:p w14:paraId="1624EB7E">
      <w:pPr>
        <w:pStyle w:val="3"/>
        <w:spacing w:before="295" w:line="285" w:lineRule="auto"/>
        <w:ind w:firstLine="600"/>
        <w:rPr>
          <w:rFonts w:hint="eastAsia"/>
          <w:spacing w:val="-2"/>
        </w:rPr>
      </w:pPr>
      <w:r>
        <w:rPr>
          <w:rFonts w:hint="eastAsia"/>
          <w:spacing w:val="-2"/>
        </w:rPr>
        <w:t>I hear them reply, that the soul is indeed slain for the present when death is inflicted, but does not perish, inasmuch as it will be raised again.</w:t>
      </w:r>
    </w:p>
    <w:p w14:paraId="5E085396">
      <w:pPr>
        <w:pStyle w:val="3"/>
        <w:spacing w:before="295" w:line="285" w:lineRule="auto"/>
        <w:ind w:firstLine="600"/>
        <w:rPr>
          <w:rFonts w:hint="eastAsia"/>
          <w:spacing w:val="-2"/>
        </w:rPr>
      </w:pPr>
      <w:r>
        <w:rPr>
          <w:rFonts w:hint="eastAsia"/>
          <w:spacing w:val="-2"/>
        </w:rPr>
        <w:t>我听他们回答说，当死亡降临时，灵魂确实暂时被杀，但并没有灭亡，因为它将会复活。</w:t>
      </w:r>
    </w:p>
    <w:p w14:paraId="5F5B6A2E">
      <w:pPr>
        <w:pStyle w:val="3"/>
        <w:spacing w:before="295" w:line="285" w:lineRule="auto"/>
        <w:ind w:firstLine="600"/>
        <w:rPr>
          <w:rFonts w:hint="eastAsia"/>
          <w:spacing w:val="-2"/>
        </w:rPr>
      </w:pPr>
    </w:p>
    <w:p w14:paraId="2673E91E">
      <w:pPr>
        <w:pStyle w:val="3"/>
        <w:spacing w:before="295" w:line="285" w:lineRule="auto"/>
        <w:ind w:firstLine="600"/>
        <w:rPr>
          <w:rFonts w:hint="eastAsia"/>
          <w:spacing w:val="-2"/>
        </w:rPr>
      </w:pPr>
      <w:r>
        <w:rPr>
          <w:rFonts w:hint="eastAsia"/>
          <w:spacing w:val="-2"/>
        </w:rPr>
        <w:t>When they would escape in this way, they must grant that neither is the body slain, since it too will rise; and because both are preserved against the day of judgment, neither perishes!</w:t>
      </w:r>
    </w:p>
    <w:p w14:paraId="6343F13D">
      <w:pPr>
        <w:pStyle w:val="3"/>
        <w:spacing w:before="295" w:line="285" w:lineRule="auto"/>
        <w:ind w:firstLine="600"/>
        <w:rPr>
          <w:rFonts w:hint="eastAsia"/>
          <w:spacing w:val="-2"/>
        </w:rPr>
      </w:pPr>
      <w:r>
        <w:rPr>
          <w:rFonts w:hint="eastAsia"/>
          <w:spacing w:val="-2"/>
        </w:rPr>
        <w:t>当他们想以这种方式逃脱时，他们必须承认身体也没有被杀，因为它也会复活；并且因为两者都为审判日而保存，所以两者都不会灭亡！</w:t>
      </w:r>
    </w:p>
    <w:p w14:paraId="0AEE05FE">
      <w:pPr>
        <w:pStyle w:val="3"/>
        <w:spacing w:before="295" w:line="285" w:lineRule="auto"/>
        <w:ind w:firstLine="600"/>
        <w:rPr>
          <w:rFonts w:hint="eastAsia"/>
          <w:spacing w:val="-2"/>
        </w:rPr>
      </w:pPr>
    </w:p>
    <w:p w14:paraId="197CB955">
      <w:pPr>
        <w:pStyle w:val="3"/>
        <w:spacing w:before="295" w:line="285" w:lineRule="auto"/>
        <w:ind w:firstLine="600"/>
        <w:rPr>
          <w:rFonts w:hint="eastAsia"/>
          <w:spacing w:val="-2"/>
        </w:rPr>
      </w:pPr>
      <w:r>
        <w:rPr>
          <w:rFonts w:hint="eastAsia"/>
          <w:spacing w:val="-2"/>
        </w:rPr>
        <w:t>But the words of Christ admit that the body is killed, and testify at the same time that the soul is safe.</w:t>
      </w:r>
    </w:p>
    <w:p w14:paraId="03E3E7FA">
      <w:pPr>
        <w:pStyle w:val="3"/>
        <w:spacing w:before="295" w:line="285" w:lineRule="auto"/>
        <w:ind w:firstLine="600"/>
        <w:rPr>
          <w:rFonts w:hint="eastAsia"/>
          <w:spacing w:val="-2"/>
        </w:rPr>
      </w:pPr>
      <w:r>
        <w:rPr>
          <w:rFonts w:hint="eastAsia"/>
          <w:spacing w:val="-2"/>
        </w:rPr>
        <w:t>但是基督的话承认身体被杀，同时又证明灵魂是安全的。</w:t>
      </w:r>
    </w:p>
    <w:p w14:paraId="78F0791E">
      <w:pPr>
        <w:pStyle w:val="3"/>
        <w:spacing w:before="295" w:line="285" w:lineRule="auto"/>
        <w:ind w:firstLine="600"/>
        <w:rPr>
          <w:rFonts w:hint="eastAsia"/>
          <w:spacing w:val="-2"/>
        </w:rPr>
      </w:pPr>
    </w:p>
    <w:p w14:paraId="48D759D4">
      <w:pPr>
        <w:pStyle w:val="3"/>
        <w:spacing w:before="295" w:line="285" w:lineRule="auto"/>
        <w:ind w:firstLine="600"/>
        <w:rPr>
          <w:rFonts w:hint="eastAsia"/>
          <w:spacing w:val="-2"/>
        </w:rPr>
      </w:pPr>
      <w:r>
        <w:rPr>
          <w:rFonts w:hint="eastAsia"/>
          <w:spacing w:val="-2"/>
        </w:rPr>
        <w:t>This form of expression Christ uses when he says, (John 2:19,) "Destroy this temple, and in three days I will raise it up."</w:t>
      </w:r>
    </w:p>
    <w:p w14:paraId="08AA7698">
      <w:pPr>
        <w:pStyle w:val="3"/>
        <w:spacing w:before="295" w:line="285" w:lineRule="auto"/>
        <w:ind w:firstLine="600"/>
        <w:rPr>
          <w:rFonts w:hint="eastAsia"/>
          <w:spacing w:val="-2"/>
        </w:rPr>
      </w:pPr>
      <w:r>
        <w:rPr>
          <w:rFonts w:hint="eastAsia"/>
          <w:spacing w:val="-2"/>
        </w:rPr>
        <w:t>基督使用这种表达方式，当祂说，（《约翰福音》2:19）“你们拆毁这殿，我三日内要再建立起来。”</w:t>
      </w:r>
    </w:p>
    <w:p w14:paraId="2CD4A67E">
      <w:pPr>
        <w:pStyle w:val="3"/>
        <w:spacing w:before="295" w:line="285" w:lineRule="auto"/>
        <w:ind w:firstLine="600"/>
        <w:rPr>
          <w:rFonts w:hint="eastAsia"/>
          <w:spacing w:val="-2"/>
        </w:rPr>
      </w:pPr>
    </w:p>
    <w:p w14:paraId="5C5A4A35">
      <w:pPr>
        <w:pStyle w:val="3"/>
        <w:spacing w:before="295" w:line="285" w:lineRule="auto"/>
        <w:ind w:firstLine="600"/>
        <w:rPr>
          <w:rFonts w:hint="eastAsia"/>
          <w:spacing w:val="-2"/>
        </w:rPr>
      </w:pPr>
      <w:r>
        <w:rPr>
          <w:rFonts w:hint="eastAsia"/>
          <w:spacing w:val="-2"/>
        </w:rPr>
        <w:t>He was speaking of the temple of his body.</w:t>
      </w:r>
    </w:p>
    <w:p w14:paraId="60D7EEF0">
      <w:pPr>
        <w:pStyle w:val="3"/>
        <w:spacing w:before="295" w:line="285" w:lineRule="auto"/>
        <w:ind w:firstLine="600"/>
        <w:rPr>
          <w:rFonts w:hint="eastAsia"/>
          <w:spacing w:val="-2"/>
        </w:rPr>
      </w:pPr>
      <w:r>
        <w:rPr>
          <w:rFonts w:hint="eastAsia"/>
          <w:spacing w:val="-2"/>
        </w:rPr>
        <w:t>祂说的是祂身体的殿。</w:t>
      </w:r>
    </w:p>
    <w:p w14:paraId="0F31684E">
      <w:pPr>
        <w:pStyle w:val="3"/>
        <w:spacing w:before="295" w:line="285" w:lineRule="auto"/>
        <w:ind w:firstLine="600"/>
        <w:rPr>
          <w:rFonts w:hint="eastAsia"/>
          <w:spacing w:val="-2"/>
        </w:rPr>
      </w:pPr>
    </w:p>
    <w:p w14:paraId="5F9EE5C5">
      <w:pPr>
        <w:pStyle w:val="3"/>
        <w:spacing w:before="295" w:line="285" w:lineRule="auto"/>
        <w:ind w:firstLine="600"/>
        <w:rPr>
          <w:rFonts w:hint="eastAsia"/>
          <w:spacing w:val="-2"/>
        </w:rPr>
      </w:pPr>
      <w:r>
        <w:rPr>
          <w:rFonts w:hint="eastAsia"/>
          <w:spacing w:val="-2"/>
        </w:rPr>
        <w:t>In like manner he exempts it from their power, when, in dying, he commends it into his Father's hands, as Luke writes, and David had foretold. (Luke 23:4,6; Psalm 31:6.)</w:t>
      </w:r>
    </w:p>
    <w:p w14:paraId="061BAE15">
      <w:pPr>
        <w:pStyle w:val="3"/>
        <w:spacing w:before="295" w:line="285" w:lineRule="auto"/>
        <w:ind w:firstLine="600"/>
        <w:rPr>
          <w:rFonts w:hint="eastAsia"/>
          <w:spacing w:val="-2"/>
        </w:rPr>
      </w:pPr>
      <w:r>
        <w:rPr>
          <w:rFonts w:hint="eastAsia"/>
          <w:spacing w:val="-2"/>
        </w:rPr>
        <w:t>同样，当祂在垂死之时，将它交在祂父的手中时，祂也使其免于他们的权力，正如路加所写，大卫也曾预言过。（《路加福音》23:4,6；《诗篇》31:6）</w:t>
      </w:r>
    </w:p>
    <w:p w14:paraId="57BF7771">
      <w:pPr>
        <w:pStyle w:val="3"/>
        <w:spacing w:before="295" w:line="285" w:lineRule="auto"/>
        <w:ind w:firstLine="600"/>
        <w:rPr>
          <w:rFonts w:hint="eastAsia"/>
          <w:spacing w:val="-2"/>
        </w:rPr>
      </w:pPr>
    </w:p>
    <w:p w14:paraId="510690E3">
      <w:pPr>
        <w:pStyle w:val="3"/>
        <w:spacing w:before="295" w:line="285" w:lineRule="auto"/>
        <w:ind w:firstLine="600"/>
        <w:rPr>
          <w:rFonts w:hint="eastAsia"/>
          <w:spacing w:val="-2"/>
        </w:rPr>
      </w:pPr>
      <w:r>
        <w:rPr>
          <w:rFonts w:hint="eastAsia"/>
          <w:spacing w:val="-2"/>
        </w:rPr>
        <w:t>And Stephen, after his example, says "Lord Jesus, receive my spirit!" (Acts 7:59.)</w:t>
      </w:r>
    </w:p>
    <w:p w14:paraId="659AB75D">
      <w:pPr>
        <w:pStyle w:val="3"/>
        <w:spacing w:before="295" w:line="285" w:lineRule="auto"/>
        <w:ind w:firstLine="600"/>
        <w:rPr>
          <w:rFonts w:hint="eastAsia"/>
          <w:spacing w:val="-2"/>
        </w:rPr>
      </w:pPr>
      <w:r>
        <w:rPr>
          <w:rFonts w:hint="eastAsia"/>
          <w:spacing w:val="-2"/>
        </w:rPr>
        <w:t>司提反，效法祂的榜样，说：“主耶稣，求你接收我的灵魂！”（《使徒行传》7:59）</w:t>
      </w:r>
    </w:p>
    <w:p w14:paraId="25F9F9BD">
      <w:pPr>
        <w:pStyle w:val="3"/>
        <w:spacing w:before="295" w:line="285" w:lineRule="auto"/>
        <w:ind w:firstLine="600"/>
        <w:rPr>
          <w:rFonts w:hint="eastAsia"/>
          <w:spacing w:val="-2"/>
        </w:rPr>
      </w:pPr>
    </w:p>
    <w:p w14:paraId="2913CAA0">
      <w:pPr>
        <w:pStyle w:val="3"/>
        <w:spacing w:before="295" w:line="285" w:lineRule="auto"/>
        <w:ind w:firstLine="600"/>
        <w:rPr>
          <w:rFonts w:hint="eastAsia"/>
          <w:spacing w:val="-2"/>
        </w:rPr>
      </w:pPr>
      <w:r>
        <w:rPr>
          <w:rFonts w:hint="eastAsia"/>
          <w:spacing w:val="-2"/>
        </w:rPr>
        <w:t>Here they absurdly pretend that Christ commends his life to his Father, and Stephen his to Christ, to be kept against the day of Resurrection.</w:t>
      </w:r>
    </w:p>
    <w:p w14:paraId="4A668FB0">
      <w:pPr>
        <w:pStyle w:val="3"/>
        <w:spacing w:before="295" w:line="285" w:lineRule="auto"/>
        <w:ind w:firstLine="600"/>
        <w:rPr>
          <w:rFonts w:hint="eastAsia"/>
          <w:spacing w:val="-2"/>
        </w:rPr>
      </w:pPr>
      <w:r>
        <w:rPr>
          <w:rFonts w:hint="eastAsia"/>
          <w:spacing w:val="-2"/>
        </w:rPr>
        <w:t>在此，他们荒谬地声称基督将祂的生命交托给祂的父，司提反将他的生命交托给基督，以保存到复活之日。</w:t>
      </w:r>
    </w:p>
    <w:p w14:paraId="5A226496">
      <w:pPr>
        <w:pStyle w:val="3"/>
        <w:spacing w:before="295" w:line="285" w:lineRule="auto"/>
        <w:ind w:firstLine="600"/>
        <w:rPr>
          <w:rFonts w:hint="eastAsia"/>
          <w:spacing w:val="-2"/>
        </w:rPr>
      </w:pPr>
    </w:p>
    <w:p w14:paraId="1AABCE11">
      <w:pPr>
        <w:pStyle w:val="3"/>
        <w:spacing w:before="295" w:line="285" w:lineRule="auto"/>
        <w:ind w:firstLine="600"/>
        <w:rPr>
          <w:rFonts w:hint="eastAsia"/>
          <w:spacing w:val="-2"/>
        </w:rPr>
      </w:pPr>
      <w:r>
        <w:rPr>
          <w:rFonts w:hint="eastAsia"/>
          <w:spacing w:val="-2"/>
        </w:rPr>
        <w:t>But the words, especially those of Stephen, imply something very different from this.</w:t>
      </w:r>
    </w:p>
    <w:p w14:paraId="697D8051">
      <w:pPr>
        <w:pStyle w:val="3"/>
        <w:spacing w:before="295" w:line="285" w:lineRule="auto"/>
        <w:ind w:firstLine="600"/>
        <w:rPr>
          <w:rFonts w:hint="eastAsia"/>
          <w:spacing w:val="-2"/>
        </w:rPr>
      </w:pPr>
      <w:r>
        <w:rPr>
          <w:rFonts w:hint="eastAsia"/>
          <w:spacing w:val="-2"/>
        </w:rPr>
        <w:t>但是这些话，尤其是司提反的话，暗示着与此截然不同的东西。</w:t>
      </w:r>
    </w:p>
    <w:p w14:paraId="38FF88A0">
      <w:pPr>
        <w:pStyle w:val="3"/>
        <w:spacing w:before="295" w:line="285" w:lineRule="auto"/>
        <w:ind w:firstLine="600"/>
        <w:rPr>
          <w:rFonts w:hint="eastAsia"/>
          <w:spacing w:val="-2"/>
        </w:rPr>
      </w:pPr>
    </w:p>
    <w:p w14:paraId="47509AFD">
      <w:pPr>
        <w:pStyle w:val="3"/>
        <w:spacing w:before="295" w:line="285" w:lineRule="auto"/>
        <w:ind w:firstLine="600"/>
        <w:rPr>
          <w:rFonts w:hint="eastAsia"/>
          <w:spacing w:val="-2"/>
        </w:rPr>
      </w:pPr>
      <w:r>
        <w:rPr>
          <w:rFonts w:hint="eastAsia"/>
          <w:spacing w:val="-2"/>
        </w:rPr>
        <w:t>And the Evangelist adds, concerning Christ, that having bowed his head, he delivered his spirit. (John 19:30.)</w:t>
      </w:r>
    </w:p>
    <w:p w14:paraId="234A1CCB">
      <w:pPr>
        <w:pStyle w:val="3"/>
        <w:spacing w:before="295" w:line="285" w:lineRule="auto"/>
        <w:ind w:firstLine="600"/>
        <w:rPr>
          <w:rFonts w:hint="eastAsia"/>
          <w:spacing w:val="-2"/>
        </w:rPr>
      </w:pPr>
      <w:r>
        <w:rPr>
          <w:rFonts w:hint="eastAsia"/>
          <w:spacing w:val="-2"/>
        </w:rPr>
        <w:t>福音书作者补充说，关于基督，祂低下头，便将灵魂交付了。（《约翰福音》19:30）</w:t>
      </w:r>
    </w:p>
    <w:p w14:paraId="336C998B">
      <w:pPr>
        <w:pStyle w:val="3"/>
        <w:spacing w:before="295" w:line="285" w:lineRule="auto"/>
        <w:ind w:firstLine="600"/>
        <w:rPr>
          <w:rFonts w:hint="eastAsia"/>
          <w:spacing w:val="-2"/>
        </w:rPr>
      </w:pPr>
    </w:p>
    <w:p w14:paraId="4EE8F9A0">
      <w:pPr>
        <w:pStyle w:val="3"/>
        <w:spacing w:before="295" w:line="285" w:lineRule="auto"/>
        <w:ind w:firstLine="600"/>
        <w:rPr>
          <w:rFonts w:hint="eastAsia"/>
          <w:spacing w:val="-2"/>
        </w:rPr>
      </w:pPr>
      <w:r>
        <w:rPr>
          <w:rFonts w:hint="eastAsia"/>
          <w:spacing w:val="-2"/>
        </w:rPr>
        <w:t>These words cannot refer to panting or action of the lungs.</w:t>
      </w:r>
    </w:p>
    <w:p w14:paraId="0008C52F">
      <w:pPr>
        <w:pStyle w:val="3"/>
        <w:spacing w:before="295" w:line="285" w:lineRule="auto"/>
        <w:ind w:firstLine="600"/>
        <w:rPr>
          <w:rFonts w:hint="eastAsia"/>
          <w:spacing w:val="-2"/>
        </w:rPr>
      </w:pPr>
      <w:r>
        <w:rPr>
          <w:rFonts w:hint="eastAsia"/>
          <w:spacing w:val="-2"/>
        </w:rPr>
        <w:t>这些话不可能指喘息或肺部的活动。</w:t>
      </w:r>
    </w:p>
    <w:p w14:paraId="4E050E17">
      <w:pPr>
        <w:pStyle w:val="3"/>
        <w:spacing w:before="295" w:line="285" w:lineRule="auto"/>
        <w:ind w:firstLine="600"/>
        <w:rPr>
          <w:rFonts w:hint="eastAsia"/>
          <w:spacing w:val="-2"/>
        </w:rPr>
      </w:pPr>
    </w:p>
    <w:p w14:paraId="35EACDA3">
      <w:pPr>
        <w:pStyle w:val="3"/>
        <w:spacing w:before="295" w:line="285" w:lineRule="auto"/>
        <w:ind w:firstLine="600"/>
        <w:rPr>
          <w:rFonts w:hint="eastAsia"/>
          <w:spacing w:val="-2"/>
        </w:rPr>
      </w:pPr>
      <w:r>
        <w:rPr>
          <w:rFonts w:hint="eastAsia"/>
          <w:spacing w:val="-2"/>
        </w:rPr>
        <w:t>Not less evidently does the Apostle Peter show that, After death, the soul both exists and lives, when he says (1 Peter 1:19) that Christ preached to the spirits in prison, not merely forgiveness for salvation to the spirits of the righteous, but also confusion to the spirits of the wicked.</w:t>
      </w:r>
    </w:p>
    <w:p w14:paraId="7512519B">
      <w:pPr>
        <w:pStyle w:val="3"/>
        <w:spacing w:before="295" w:line="285" w:lineRule="auto"/>
        <w:ind w:firstLine="600"/>
        <w:rPr>
          <w:rFonts w:hint="eastAsia"/>
          <w:spacing w:val="-2"/>
        </w:rPr>
      </w:pPr>
      <w:r>
        <w:rPr>
          <w:rFonts w:hint="eastAsia"/>
          <w:spacing w:val="-2"/>
        </w:rPr>
        <w:t>使徒彼得也同样清楚地表明，在死亡之后，灵魂既存在又活着，当祂说（《彼得前书》1:19）基督曾传道给那些在监狱里的灵听，不仅给义人的灵带来赦免以致得救，也给恶人的灵带来混乱。 *[Correction: 1 Peter 1:19 is "Forasmuch as ye know that ye were not redeemed with corruptible things, as silver and gold, from your vain conversation received by tradition from your fathers;". The reference intended is likely 1 Peter 3:19. I will proceed with 3:19 in mind for the translation of the content.]*</w:t>
      </w:r>
    </w:p>
    <w:p w14:paraId="3140FEFF">
      <w:pPr>
        <w:pStyle w:val="3"/>
        <w:spacing w:before="295" w:line="285" w:lineRule="auto"/>
        <w:ind w:firstLine="600"/>
        <w:rPr>
          <w:rFonts w:hint="eastAsia"/>
          <w:spacing w:val="-2"/>
        </w:rPr>
      </w:pPr>
    </w:p>
    <w:p w14:paraId="5E759ABC">
      <w:pPr>
        <w:pStyle w:val="3"/>
        <w:spacing w:before="295" w:line="285" w:lineRule="auto"/>
        <w:ind w:firstLine="600"/>
        <w:rPr>
          <w:rFonts w:hint="eastAsia"/>
          <w:spacing w:val="-2"/>
        </w:rPr>
      </w:pPr>
      <w:r>
        <w:rPr>
          <w:rFonts w:hint="eastAsia"/>
          <w:spacing w:val="-2"/>
        </w:rPr>
        <w:t>使徒彼得也同样清楚地表明，在死亡之后，灵魂既存在又活着，当祂说（《彼得前书》3:19）基督曾传道给那些在监狱里的灵听，不仅给义人的灵带来赦免以致得救，也给恶人的灵带来混乱。</w:t>
      </w:r>
    </w:p>
    <w:p w14:paraId="0F3F6713">
      <w:pPr>
        <w:pStyle w:val="3"/>
        <w:spacing w:before="295" w:line="285" w:lineRule="auto"/>
        <w:ind w:firstLine="600"/>
        <w:rPr>
          <w:rFonts w:hint="eastAsia"/>
          <w:spacing w:val="-2"/>
        </w:rPr>
      </w:pPr>
    </w:p>
    <w:p w14:paraId="2A4BC306">
      <w:pPr>
        <w:pStyle w:val="3"/>
        <w:spacing w:before="295" w:line="285" w:lineRule="auto"/>
        <w:ind w:firstLine="600"/>
        <w:rPr>
          <w:rFonts w:hint="eastAsia"/>
          <w:spacing w:val="-2"/>
        </w:rPr>
      </w:pPr>
      <w:r>
        <w:rPr>
          <w:rFonts w:hint="eastAsia"/>
          <w:spacing w:val="-2"/>
        </w:rPr>
        <w:t>For so I interpret the passage, which has puzzled many minds; and I am confident that, under favorable auspices, I will make good my interpretation.</w:t>
      </w:r>
    </w:p>
    <w:p w14:paraId="79A93AEA">
      <w:pPr>
        <w:pStyle w:val="3"/>
        <w:spacing w:before="295" w:line="285" w:lineRule="auto"/>
        <w:ind w:firstLine="600"/>
        <w:rPr>
          <w:rFonts w:hint="eastAsia"/>
          <w:spacing w:val="-2"/>
        </w:rPr>
      </w:pPr>
      <w:r>
        <w:rPr>
          <w:rFonts w:hint="eastAsia"/>
          <w:spacing w:val="-2"/>
        </w:rPr>
        <w:t>我就是这样解释这段经文的，它曾困扰过许多人的思想；我相信，在有利的条件下，我会证明我的解释是正确的。</w:t>
      </w:r>
    </w:p>
    <w:p w14:paraId="05CEC442">
      <w:pPr>
        <w:pStyle w:val="3"/>
        <w:spacing w:before="295" w:line="285" w:lineRule="auto"/>
        <w:ind w:firstLine="600"/>
        <w:rPr>
          <w:rFonts w:hint="eastAsia"/>
          <w:spacing w:val="-2"/>
        </w:rPr>
      </w:pPr>
    </w:p>
    <w:p w14:paraId="311BC4C6">
      <w:pPr>
        <w:pStyle w:val="3"/>
        <w:spacing w:before="295" w:line="285" w:lineRule="auto"/>
        <w:ind w:firstLine="600"/>
        <w:rPr>
          <w:rFonts w:hint="eastAsia"/>
          <w:spacing w:val="-2"/>
        </w:rPr>
      </w:pPr>
      <w:r>
        <w:rPr>
          <w:rFonts w:hint="eastAsia"/>
          <w:spacing w:val="-2"/>
        </w:rPr>
        <w:t>For after he had spoken of the humiliation of the cross of Christ, and shown that all the righteous must be conformed to his image, he immediately thereafter, to prevent them from falling into despair, makes mention of the Resurrection, to teach them how their tribulations were to end.</w:t>
      </w:r>
    </w:p>
    <w:p w14:paraId="745ADC23">
      <w:pPr>
        <w:pStyle w:val="3"/>
        <w:spacing w:before="295" w:line="285" w:lineRule="auto"/>
        <w:ind w:firstLine="600"/>
        <w:rPr>
          <w:rFonts w:hint="eastAsia"/>
          <w:spacing w:val="-2"/>
        </w:rPr>
      </w:pPr>
      <w:r>
        <w:rPr>
          <w:rFonts w:hint="eastAsia"/>
          <w:spacing w:val="-2"/>
        </w:rPr>
        <w:t>因为在祂讲论了基督十字架的降卑，并表明所有义人都必须效法祂的形象之后，祂紧接着，为了防止他们陷入绝望，便提到了复活，以教导他们他们的苦难将如何结束。</w:t>
      </w:r>
    </w:p>
    <w:p w14:paraId="7DC784DD">
      <w:pPr>
        <w:pStyle w:val="3"/>
        <w:spacing w:before="295" w:line="285" w:lineRule="auto"/>
        <w:ind w:firstLine="600"/>
        <w:rPr>
          <w:rFonts w:hint="eastAsia"/>
          <w:spacing w:val="-2"/>
        </w:rPr>
      </w:pPr>
    </w:p>
    <w:p w14:paraId="09C0CB8A">
      <w:pPr>
        <w:pStyle w:val="3"/>
        <w:spacing w:before="295" w:line="285" w:lineRule="auto"/>
        <w:ind w:firstLine="600"/>
        <w:rPr>
          <w:rFonts w:hint="eastAsia"/>
          <w:spacing w:val="-2"/>
        </w:rPr>
      </w:pPr>
      <w:r>
        <w:rPr>
          <w:rFonts w:hint="eastAsia"/>
          <w:spacing w:val="-2"/>
        </w:rPr>
        <w:t>For he states that Christ did not fall under death, but, subduing it, came forth victorious.</w:t>
      </w:r>
    </w:p>
    <w:p w14:paraId="7607E4D5">
      <w:pPr>
        <w:pStyle w:val="3"/>
        <w:spacing w:before="295" w:line="285" w:lineRule="auto"/>
        <w:ind w:firstLine="600"/>
        <w:rPr>
          <w:rFonts w:hint="eastAsia"/>
          <w:spacing w:val="-2"/>
        </w:rPr>
      </w:pPr>
      <w:r>
        <w:rPr>
          <w:rFonts w:hint="eastAsia"/>
          <w:spacing w:val="-2"/>
        </w:rPr>
        <w:t>因为祂指出基督没有屈服于死亡，而是征服了死亡，胜利地出来了。</w:t>
      </w:r>
    </w:p>
    <w:p w14:paraId="13EE7BB0">
      <w:pPr>
        <w:pStyle w:val="3"/>
        <w:spacing w:before="295" w:line="285" w:lineRule="auto"/>
        <w:ind w:firstLine="600"/>
        <w:rPr>
          <w:rFonts w:hint="eastAsia"/>
          <w:spacing w:val="-2"/>
        </w:rPr>
      </w:pPr>
    </w:p>
    <w:p w14:paraId="185A8369">
      <w:pPr>
        <w:pStyle w:val="3"/>
        <w:spacing w:before="295" w:line="285" w:lineRule="auto"/>
        <w:ind w:firstLine="600"/>
        <w:rPr>
          <w:rFonts w:hint="eastAsia"/>
          <w:spacing w:val="-2"/>
        </w:rPr>
      </w:pPr>
      <w:r>
        <w:rPr>
          <w:rFonts w:hint="eastAsia"/>
          <w:spacing w:val="-2"/>
        </w:rPr>
        <w:t>He indeed says in words, that he was "put to death in the flesh, but quickened by the Spirit," (1 Peter 3:18) but just in the same sense in which Paul says that he suffered in the humiliation of the flesh, but was raised by the power of the Spirit.</w:t>
      </w:r>
    </w:p>
    <w:p w14:paraId="781D307B">
      <w:pPr>
        <w:pStyle w:val="3"/>
        <w:spacing w:before="295" w:line="285" w:lineRule="auto"/>
        <w:ind w:firstLine="600"/>
        <w:rPr>
          <w:rFonts w:hint="eastAsia"/>
          <w:spacing w:val="-2"/>
        </w:rPr>
      </w:pPr>
      <w:r>
        <w:rPr>
          <w:rFonts w:hint="eastAsia"/>
          <w:spacing w:val="-2"/>
        </w:rPr>
        <w:t>祂的确用言语说，祂“按着肉体说，是死了；按着灵性说，是活了，” (《彼得前书》3:18) 但这与保罗所说的祂在肉体的降卑中受苦，却因圣灵的能力而复活，意思完全相同。</w:t>
      </w:r>
    </w:p>
    <w:p w14:paraId="77DF6FC4">
      <w:pPr>
        <w:pStyle w:val="3"/>
        <w:spacing w:before="295" w:line="285" w:lineRule="auto"/>
        <w:ind w:firstLine="600"/>
        <w:rPr>
          <w:rFonts w:hint="eastAsia"/>
          <w:spacing w:val="-2"/>
        </w:rPr>
      </w:pPr>
    </w:p>
    <w:p w14:paraId="00C442FF">
      <w:pPr>
        <w:pStyle w:val="3"/>
        <w:spacing w:before="295" w:line="285" w:lineRule="auto"/>
        <w:ind w:firstLine="600"/>
        <w:rPr>
          <w:rFonts w:hint="eastAsia"/>
          <w:spacing w:val="-2"/>
        </w:rPr>
      </w:pPr>
      <w:r>
        <w:rPr>
          <w:rFonts w:hint="eastAsia"/>
          <w:spacing w:val="-2"/>
        </w:rPr>
        <w:t>Now, in order that believers might understand that the power belongs to them also, he subjoins that Christ exerted this power in regard to others, and not only towards the living, but also towards the dead; and, moreover, not only towards his servants, but also towards unbelievers and the despisers of his grace.</w:t>
      </w:r>
    </w:p>
    <w:p w14:paraId="4E35A272">
      <w:pPr>
        <w:pStyle w:val="3"/>
        <w:spacing w:before="295" w:line="285" w:lineRule="auto"/>
        <w:ind w:firstLine="600"/>
        <w:rPr>
          <w:rFonts w:hint="eastAsia"/>
          <w:spacing w:val="-2"/>
        </w:rPr>
      </w:pPr>
      <w:r>
        <w:rPr>
          <w:rFonts w:hint="eastAsia"/>
          <w:spacing w:val="-2"/>
        </w:rPr>
        <w:t>现在，为了使信徒明白这能力也属于他们，祂补充说，基督对他人也施展了这能力，不仅对活人，也对死人；此外，不仅对祂的仆人，也对不信的人和藐视祂恩典的人。</w:t>
      </w:r>
    </w:p>
    <w:p w14:paraId="0781BECC">
      <w:pPr>
        <w:pStyle w:val="3"/>
        <w:spacing w:before="295" w:line="285" w:lineRule="auto"/>
        <w:ind w:firstLine="600"/>
        <w:rPr>
          <w:rFonts w:hint="eastAsia"/>
          <w:spacing w:val="-2"/>
        </w:rPr>
      </w:pPr>
    </w:p>
    <w:p w14:paraId="780373D6">
      <w:pPr>
        <w:pStyle w:val="3"/>
        <w:spacing w:before="295" w:line="285" w:lineRule="auto"/>
        <w:ind w:firstLine="600"/>
        <w:rPr>
          <w:rFonts w:hint="eastAsia"/>
          <w:spacing w:val="-2"/>
        </w:rPr>
      </w:pPr>
      <w:r>
        <w:rPr>
          <w:rFonts w:hint="eastAsia"/>
          <w:spacing w:val="-2"/>
        </w:rPr>
        <w:t>Let us understand, moreover, that the sentence is defective, and wants one of its two members.</w:t>
      </w:r>
    </w:p>
    <w:p w14:paraId="7E3757F2">
      <w:pPr>
        <w:pStyle w:val="3"/>
        <w:spacing w:before="295" w:line="285" w:lineRule="auto"/>
        <w:ind w:firstLine="600"/>
        <w:rPr>
          <w:rFonts w:hint="eastAsia"/>
          <w:spacing w:val="-2"/>
        </w:rPr>
      </w:pPr>
      <w:r>
        <w:rPr>
          <w:rFonts w:hint="eastAsia"/>
          <w:spacing w:val="-2"/>
        </w:rPr>
        <w:t>此外，让我们明白，这个句子是有缺陷的，缺少了它的两个组成部分之一。</w:t>
      </w:r>
    </w:p>
    <w:p w14:paraId="737BCA28">
      <w:pPr>
        <w:pStyle w:val="3"/>
        <w:spacing w:before="295" w:line="285" w:lineRule="auto"/>
        <w:ind w:firstLine="600"/>
        <w:rPr>
          <w:rFonts w:hint="eastAsia"/>
          <w:spacing w:val="-2"/>
        </w:rPr>
      </w:pPr>
    </w:p>
    <w:p w14:paraId="10ACC506">
      <w:pPr>
        <w:pStyle w:val="3"/>
        <w:spacing w:before="295" w:line="285" w:lineRule="auto"/>
        <w:ind w:firstLine="600"/>
        <w:rPr>
          <w:rFonts w:hint="eastAsia"/>
          <w:spacing w:val="-2"/>
        </w:rPr>
      </w:pPr>
      <w:r>
        <w:rPr>
          <w:rFonts w:hint="eastAsia"/>
          <w:spacing w:val="-2"/>
        </w:rPr>
        <w:t>Many examples of this occur in Scripture, especially when, as here, several sentiments are comprehended in one clause.</w:t>
      </w:r>
    </w:p>
    <w:p w14:paraId="114F9D4E">
      <w:pPr>
        <w:pStyle w:val="3"/>
        <w:spacing w:before="295" w:line="285" w:lineRule="auto"/>
        <w:ind w:firstLine="600"/>
        <w:rPr>
          <w:rFonts w:hint="eastAsia"/>
          <w:spacing w:val="-2"/>
        </w:rPr>
      </w:pPr>
      <w:r>
        <w:rPr>
          <w:rFonts w:hint="eastAsia"/>
          <w:spacing w:val="-2"/>
        </w:rPr>
        <w:t>圣经中有很多这样的例子，尤其像这里一样，一个子句包含了几个观点。</w:t>
      </w:r>
    </w:p>
    <w:p w14:paraId="3830DDB9">
      <w:pPr>
        <w:pStyle w:val="3"/>
        <w:spacing w:before="295" w:line="285" w:lineRule="auto"/>
        <w:ind w:firstLine="600"/>
        <w:rPr>
          <w:rFonts w:hint="eastAsia"/>
          <w:spacing w:val="-2"/>
        </w:rPr>
      </w:pPr>
    </w:p>
    <w:p w14:paraId="71F848BF">
      <w:pPr>
        <w:pStyle w:val="3"/>
        <w:spacing w:before="295" w:line="285" w:lineRule="auto"/>
        <w:ind w:firstLine="600"/>
        <w:rPr>
          <w:rFonts w:hint="eastAsia"/>
          <w:spacing w:val="-2"/>
        </w:rPr>
      </w:pPr>
      <w:r>
        <w:rPr>
          <w:rFonts w:hint="eastAsia"/>
          <w:spacing w:val="-2"/>
        </w:rPr>
        <w:t>And let no one wonder that the holy Patriarchs who waited for the redemption of Christ are shut up in prison.</w:t>
      </w:r>
    </w:p>
    <w:p w14:paraId="30C6E3FC">
      <w:pPr>
        <w:pStyle w:val="3"/>
        <w:spacing w:before="295" w:line="285" w:lineRule="auto"/>
        <w:ind w:firstLine="600"/>
        <w:rPr>
          <w:rFonts w:hint="eastAsia"/>
          <w:spacing w:val="-2"/>
        </w:rPr>
      </w:pPr>
      <w:r>
        <w:rPr>
          <w:rFonts w:hint="eastAsia"/>
          <w:spacing w:val="-2"/>
        </w:rPr>
        <w:t>任何人都不必惊奇，那些等候基督救赎的圣洁先祖们被关在监狱里。</w:t>
      </w:r>
    </w:p>
    <w:p w14:paraId="623D81E0">
      <w:pPr>
        <w:pStyle w:val="3"/>
        <w:spacing w:before="295" w:line="285" w:lineRule="auto"/>
        <w:ind w:firstLine="600"/>
        <w:rPr>
          <w:rFonts w:hint="eastAsia"/>
          <w:spacing w:val="-2"/>
        </w:rPr>
      </w:pPr>
    </w:p>
    <w:p w14:paraId="00A99AA0">
      <w:pPr>
        <w:pStyle w:val="3"/>
        <w:spacing w:before="295" w:line="285" w:lineRule="auto"/>
        <w:ind w:firstLine="600"/>
        <w:rPr>
          <w:rFonts w:hint="eastAsia"/>
          <w:spacing w:val="-2"/>
        </w:rPr>
      </w:pPr>
      <w:r>
        <w:rPr>
          <w:rFonts w:hint="eastAsia"/>
          <w:spacing w:val="-2"/>
        </w:rPr>
        <w:t>As they saw the light at a distance, under a cloud and shade, (as those who see the feeble light of dawn or twilight,) and had not yet an exhibition of the divine blessing in which they rested, he gave the name of prison to their expectancy.</w:t>
      </w:r>
    </w:p>
    <w:p w14:paraId="2353C2FD">
      <w:pPr>
        <w:pStyle w:val="3"/>
        <w:spacing w:before="295" w:line="285" w:lineRule="auto"/>
        <w:ind w:firstLine="600"/>
        <w:rPr>
          <w:rFonts w:hint="eastAsia"/>
          <w:spacing w:val="-2"/>
        </w:rPr>
      </w:pPr>
      <w:r>
        <w:rPr>
          <w:rFonts w:hint="eastAsia"/>
          <w:spacing w:val="-2"/>
        </w:rPr>
        <w:t>由于他们远远地看见光，在云和荫影之下（如同那些看见黎明或黄昏微弱光线的人），并且尚未得见他们所安息的神圣祝福的彰显，祂便将他们的期待称为监狱。</w:t>
      </w:r>
    </w:p>
    <w:p w14:paraId="64AEC9D9">
      <w:pPr>
        <w:pStyle w:val="3"/>
        <w:spacing w:before="295" w:line="285" w:lineRule="auto"/>
        <w:ind w:firstLine="600"/>
        <w:rPr>
          <w:rFonts w:hint="eastAsia"/>
          <w:spacing w:val="-2"/>
        </w:rPr>
      </w:pPr>
    </w:p>
    <w:p w14:paraId="750B26C7">
      <w:pPr>
        <w:pStyle w:val="3"/>
        <w:spacing w:before="295" w:line="285" w:lineRule="auto"/>
        <w:ind w:firstLine="600"/>
        <w:rPr>
          <w:rFonts w:hint="eastAsia"/>
          <w:spacing w:val="-2"/>
        </w:rPr>
      </w:pPr>
      <w:r>
        <w:rPr>
          <w:rFonts w:hint="eastAsia"/>
          <w:spacing w:val="-2"/>
        </w:rPr>
        <w:t>The meaning of the Apostle will therefore be, that Christ in spirit preached to those other spirits who were in prison - in other words, that the virtue of the redemption obtained by Christ appeared and was exhibited to the spirits of the dead.</w:t>
      </w:r>
    </w:p>
    <w:p w14:paraId="13E23943">
      <w:pPr>
        <w:pStyle w:val="3"/>
        <w:spacing w:before="295" w:line="285" w:lineRule="auto"/>
        <w:ind w:firstLine="600"/>
        <w:rPr>
          <w:rFonts w:hint="eastAsia"/>
          <w:spacing w:val="-2"/>
        </w:rPr>
      </w:pPr>
      <w:r>
        <w:rPr>
          <w:rFonts w:hint="eastAsia"/>
          <w:spacing w:val="-2"/>
        </w:rPr>
        <w:t>因此，使徒的意思是，基督在灵里向那些在监狱里的其他灵传道——换句话说，基督所获得的救赎的功效向死人的灵显现并展示出来。</w:t>
      </w:r>
    </w:p>
    <w:p w14:paraId="1C0327B4">
      <w:pPr>
        <w:pStyle w:val="3"/>
        <w:spacing w:before="295" w:line="285" w:lineRule="auto"/>
        <w:ind w:firstLine="600"/>
        <w:rPr>
          <w:rFonts w:hint="eastAsia"/>
          <w:spacing w:val="-2"/>
        </w:rPr>
      </w:pPr>
    </w:p>
    <w:p w14:paraId="0551ABEF">
      <w:pPr>
        <w:pStyle w:val="3"/>
        <w:spacing w:before="295" w:line="285" w:lineRule="auto"/>
        <w:ind w:firstLine="600"/>
        <w:rPr>
          <w:rFonts w:hint="eastAsia"/>
          <w:spacing w:val="-2"/>
        </w:rPr>
      </w:pPr>
      <w:r>
        <w:rPr>
          <w:rFonts w:hint="eastAsia"/>
          <w:spacing w:val="-2"/>
        </w:rPr>
        <w:t>Now, there is a want of the other member which related to the pious, who acknowledged and received this benefit; but it is complete in regard to unbelievers, who received this announcement to their confusion.</w:t>
      </w:r>
    </w:p>
    <w:p w14:paraId="0AD0CC9E">
      <w:pPr>
        <w:pStyle w:val="3"/>
        <w:spacing w:before="295" w:line="285" w:lineRule="auto"/>
        <w:ind w:firstLine="600"/>
        <w:rPr>
          <w:rFonts w:hint="eastAsia"/>
          <w:spacing w:val="-2"/>
        </w:rPr>
      </w:pPr>
      <w:r>
        <w:rPr>
          <w:rFonts w:hint="eastAsia"/>
          <w:spacing w:val="-2"/>
        </w:rPr>
        <w:t>现在，缺少了与虔诚者相关的另一个部分，他们承认并接受了这种益处；但对于不信者而言，这个宣告使他们困惑，因此这部分是完整的。</w:t>
      </w:r>
    </w:p>
    <w:p w14:paraId="0AB4A286">
      <w:pPr>
        <w:pStyle w:val="3"/>
        <w:spacing w:before="295" w:line="285" w:lineRule="auto"/>
        <w:ind w:firstLine="600"/>
        <w:rPr>
          <w:rFonts w:hint="eastAsia"/>
          <w:spacing w:val="-2"/>
        </w:rPr>
      </w:pPr>
    </w:p>
    <w:p w14:paraId="0DE80F48">
      <w:pPr>
        <w:pStyle w:val="3"/>
        <w:spacing w:before="295" w:line="285" w:lineRule="auto"/>
        <w:ind w:firstLine="600"/>
        <w:rPr>
          <w:rFonts w:hint="eastAsia"/>
          <w:spacing w:val="-2"/>
        </w:rPr>
      </w:pPr>
      <w:r>
        <w:rPr>
          <w:rFonts w:hint="eastAsia"/>
          <w:spacing w:val="-2"/>
        </w:rPr>
        <w:t>For when they saw but one redemption, from which they were excluded, what could they do but despair?</w:t>
      </w:r>
    </w:p>
    <w:p w14:paraId="3B3C24BC">
      <w:pPr>
        <w:pStyle w:val="3"/>
        <w:spacing w:before="295" w:line="285" w:lineRule="auto"/>
        <w:ind w:firstLine="600"/>
        <w:rPr>
          <w:rFonts w:hint="eastAsia"/>
          <w:spacing w:val="-2"/>
        </w:rPr>
      </w:pPr>
      <w:r>
        <w:rPr>
          <w:rFonts w:hint="eastAsia"/>
          <w:spacing w:val="-2"/>
        </w:rPr>
        <w:t>因为当他们只看到一个救赎，而他们却被排除在外时，他们除了绝望还能做什么呢？</w:t>
      </w:r>
    </w:p>
    <w:p w14:paraId="295FCEB1">
      <w:pPr>
        <w:pStyle w:val="3"/>
        <w:spacing w:before="295" w:line="285" w:lineRule="auto"/>
        <w:ind w:firstLine="600"/>
        <w:rPr>
          <w:rFonts w:hint="eastAsia"/>
          <w:spacing w:val="-2"/>
        </w:rPr>
      </w:pPr>
    </w:p>
    <w:p w14:paraId="383B7C01">
      <w:pPr>
        <w:pStyle w:val="3"/>
        <w:spacing w:before="295" w:line="285" w:lineRule="auto"/>
        <w:ind w:firstLine="600"/>
        <w:rPr>
          <w:rFonts w:hint="eastAsia"/>
          <w:spacing w:val="-2"/>
        </w:rPr>
      </w:pPr>
      <w:r>
        <w:rPr>
          <w:rFonts w:hint="eastAsia"/>
          <w:spacing w:val="-2"/>
        </w:rPr>
        <w:t>I hear our opponents muttering, and saying that this is a gloss of my own invention, and that such authority does not bind them.</w:t>
      </w:r>
    </w:p>
    <w:p w14:paraId="728DECF1">
      <w:pPr>
        <w:pStyle w:val="3"/>
        <w:spacing w:before="295" w:line="285" w:lineRule="auto"/>
        <w:ind w:firstLine="600"/>
        <w:rPr>
          <w:rFonts w:hint="eastAsia"/>
          <w:spacing w:val="-2"/>
        </w:rPr>
      </w:pPr>
      <w:r>
        <w:rPr>
          <w:rFonts w:hint="eastAsia"/>
          <w:spacing w:val="-2"/>
        </w:rPr>
        <w:t>我听到我们的对手在低声抱怨，说这是我自己编造的注释，这种权威并不能约束他们。</w:t>
      </w:r>
    </w:p>
    <w:p w14:paraId="74781D5E">
      <w:pPr>
        <w:pStyle w:val="3"/>
        <w:spacing w:before="295" w:line="285" w:lineRule="auto"/>
        <w:ind w:firstLine="600"/>
        <w:rPr>
          <w:rFonts w:hint="eastAsia"/>
          <w:spacing w:val="-2"/>
        </w:rPr>
      </w:pPr>
    </w:p>
    <w:p w14:paraId="3995D127">
      <w:pPr>
        <w:pStyle w:val="3"/>
        <w:spacing w:before="295" w:line="285" w:lineRule="auto"/>
        <w:ind w:firstLine="600"/>
        <w:rPr>
          <w:rFonts w:hint="eastAsia"/>
          <w:spacing w:val="-2"/>
        </w:rPr>
      </w:pPr>
      <w:r>
        <w:rPr>
          <w:rFonts w:hint="eastAsia"/>
          <w:spacing w:val="-2"/>
        </w:rPr>
        <w:t>I have no wish to bind them to my authority, I only ask them whether or not the spirits shut up in prison are spirits?</w:t>
      </w:r>
    </w:p>
    <w:p w14:paraId="08DAF15C">
      <w:pPr>
        <w:pStyle w:val="3"/>
        <w:spacing w:before="295" w:line="285" w:lineRule="auto"/>
        <w:ind w:firstLine="600"/>
        <w:rPr>
          <w:rFonts w:hint="eastAsia"/>
          <w:spacing w:val="-2"/>
        </w:rPr>
      </w:pPr>
      <w:r>
        <w:rPr>
          <w:rFonts w:hint="eastAsia"/>
          <w:spacing w:val="-2"/>
        </w:rPr>
        <w:t>我无意将他们束缚于我的权威之下，我只问他们，那些被囚禁在监狱里的灵是不是灵？</w:t>
      </w:r>
    </w:p>
    <w:p w14:paraId="06E75E8B">
      <w:pPr>
        <w:pStyle w:val="3"/>
        <w:spacing w:before="295" w:line="285" w:lineRule="auto"/>
        <w:ind w:firstLine="600"/>
        <w:rPr>
          <w:rFonts w:hint="eastAsia"/>
          <w:spacing w:val="-2"/>
        </w:rPr>
      </w:pPr>
    </w:p>
    <w:p w14:paraId="09866C20">
      <w:pPr>
        <w:pStyle w:val="3"/>
        <w:spacing w:before="295" w:line="285" w:lineRule="auto"/>
        <w:ind w:firstLine="600"/>
        <w:rPr>
          <w:rFonts w:hint="eastAsia"/>
          <w:spacing w:val="-2"/>
        </w:rPr>
      </w:pPr>
      <w:r>
        <w:rPr>
          <w:rFonts w:hint="eastAsia"/>
          <w:spacing w:val="-2"/>
        </w:rPr>
        <w:t>There is another clearer passage in the same writer, when he says (1 Peter 4:6) that the gospel was preached to the dead, in order that they may be judged according to men in the flesh, but live according to God in the spirit.</w:t>
      </w:r>
    </w:p>
    <w:p w14:paraId="0936BA1A">
      <w:pPr>
        <w:pStyle w:val="3"/>
        <w:spacing w:before="295" w:line="285" w:lineRule="auto"/>
        <w:ind w:firstLine="600"/>
        <w:rPr>
          <w:rFonts w:hint="eastAsia"/>
          <w:spacing w:val="-2"/>
        </w:rPr>
      </w:pPr>
      <w:r>
        <w:rPr>
          <w:rFonts w:hint="eastAsia"/>
          <w:spacing w:val="-2"/>
        </w:rPr>
        <w:t>同一位作者还有一段更清晰的经文，当祂说（《彼得前书》4:6）福音曾传给死人，为要叫他们在肉体按着人受审判，在灵性却按着上帝活着。</w:t>
      </w:r>
    </w:p>
    <w:p w14:paraId="701229FD">
      <w:pPr>
        <w:pStyle w:val="3"/>
        <w:spacing w:before="295" w:line="285" w:lineRule="auto"/>
        <w:ind w:firstLine="600"/>
        <w:rPr>
          <w:rFonts w:hint="eastAsia"/>
          <w:spacing w:val="-2"/>
        </w:rPr>
      </w:pPr>
    </w:p>
    <w:p w14:paraId="13BE78B6">
      <w:pPr>
        <w:pStyle w:val="3"/>
        <w:spacing w:before="295" w:line="285" w:lineRule="auto"/>
        <w:ind w:firstLine="600"/>
        <w:rPr>
          <w:rFonts w:hint="eastAsia"/>
          <w:spacing w:val="-2"/>
        </w:rPr>
      </w:pPr>
      <w:r>
        <w:rPr>
          <w:rFonts w:hint="eastAsia"/>
          <w:spacing w:val="-2"/>
        </w:rPr>
        <w:t>You see how, while the flesh is delivered over to death, life is claimed for the spirit.</w:t>
      </w:r>
    </w:p>
    <w:p w14:paraId="2A6CD513">
      <w:pPr>
        <w:pStyle w:val="3"/>
        <w:spacing w:before="295" w:line="285" w:lineRule="auto"/>
        <w:ind w:firstLine="600"/>
        <w:rPr>
          <w:rFonts w:hint="eastAsia"/>
          <w:spacing w:val="-2"/>
        </w:rPr>
      </w:pPr>
      <w:r>
        <w:rPr>
          <w:rFonts w:hint="eastAsia"/>
          <w:spacing w:val="-2"/>
        </w:rPr>
        <w:t>你看，当肉体被交与死亡时，灵却被宣告拥有生命。</w:t>
      </w:r>
    </w:p>
    <w:p w14:paraId="298DE3CB">
      <w:pPr>
        <w:pStyle w:val="3"/>
        <w:spacing w:before="295" w:line="285" w:lineRule="auto"/>
        <w:ind w:firstLine="600"/>
        <w:rPr>
          <w:rFonts w:hint="eastAsia"/>
          <w:spacing w:val="-2"/>
        </w:rPr>
      </w:pPr>
    </w:p>
    <w:p w14:paraId="09101BAB">
      <w:pPr>
        <w:pStyle w:val="3"/>
        <w:spacing w:before="295" w:line="285" w:lineRule="auto"/>
        <w:ind w:firstLine="600"/>
        <w:rPr>
          <w:rFonts w:hint="eastAsia"/>
          <w:spacing w:val="-2"/>
        </w:rPr>
      </w:pPr>
      <w:r>
        <w:rPr>
          <w:rFonts w:hint="eastAsia"/>
          <w:spacing w:val="-2"/>
        </w:rPr>
        <w:t>A relation is expressed between life and death, and, by antithesis, the one dies and the other lives.</w:t>
      </w:r>
    </w:p>
    <w:p w14:paraId="208779BC">
      <w:pPr>
        <w:pStyle w:val="3"/>
        <w:spacing w:before="295" w:line="285" w:lineRule="auto"/>
        <w:ind w:firstLine="600"/>
        <w:rPr>
          <w:rFonts w:hint="eastAsia"/>
          <w:spacing w:val="-2"/>
        </w:rPr>
      </w:pPr>
      <w:r>
        <w:rPr>
          <w:rFonts w:hint="eastAsia"/>
          <w:spacing w:val="-2"/>
        </w:rPr>
        <w:t>生命与死亡之间表达了一种关系，并且通过对立，一个死亡，另一个活着。</w:t>
      </w:r>
    </w:p>
    <w:p w14:paraId="14B47704">
      <w:pPr>
        <w:pStyle w:val="3"/>
        <w:spacing w:before="295" w:line="285" w:lineRule="auto"/>
        <w:ind w:firstLine="600"/>
        <w:rPr>
          <w:rFonts w:hint="eastAsia"/>
          <w:spacing w:val="-2"/>
        </w:rPr>
      </w:pPr>
    </w:p>
    <w:p w14:paraId="36205A9A">
      <w:pPr>
        <w:pStyle w:val="3"/>
        <w:spacing w:before="295" w:line="285" w:lineRule="auto"/>
        <w:ind w:firstLine="600"/>
        <w:rPr>
          <w:rFonts w:hint="eastAsia"/>
          <w:spacing w:val="-2"/>
        </w:rPr>
      </w:pPr>
      <w:r>
        <w:rPr>
          <w:rFonts w:hint="eastAsia"/>
          <w:spacing w:val="-2"/>
        </w:rPr>
        <w:t>We learn the same thing from Solomon, when describing man's death, he makes a wide difference between the soul and the body.</w:t>
      </w:r>
    </w:p>
    <w:p w14:paraId="0A60D131">
      <w:pPr>
        <w:pStyle w:val="3"/>
        <w:spacing w:before="295" w:line="285" w:lineRule="auto"/>
        <w:ind w:firstLine="600"/>
        <w:rPr>
          <w:rFonts w:hint="eastAsia"/>
          <w:spacing w:val="-2"/>
        </w:rPr>
      </w:pPr>
      <w:r>
        <w:rPr>
          <w:rFonts w:hint="eastAsia"/>
          <w:spacing w:val="-2"/>
        </w:rPr>
        <w:t>我们从所罗门那里也学到同样的事情，当祂描述人的死亡时，祂在灵魂和身体之间作了很大的区分。</w:t>
      </w:r>
    </w:p>
    <w:p w14:paraId="1AB4D17C">
      <w:pPr>
        <w:pStyle w:val="3"/>
        <w:spacing w:before="295" w:line="285" w:lineRule="auto"/>
        <w:ind w:firstLine="600"/>
        <w:rPr>
          <w:rFonts w:hint="eastAsia"/>
          <w:spacing w:val="-2"/>
        </w:rPr>
      </w:pPr>
    </w:p>
    <w:p w14:paraId="4781834A">
      <w:pPr>
        <w:pStyle w:val="3"/>
        <w:spacing w:before="295" w:line="285" w:lineRule="auto"/>
        <w:ind w:firstLine="600"/>
        <w:rPr>
          <w:rFonts w:hint="eastAsia"/>
          <w:spacing w:val="-2"/>
        </w:rPr>
      </w:pPr>
      <w:r>
        <w:rPr>
          <w:rFonts w:hint="eastAsia"/>
          <w:spacing w:val="-2"/>
        </w:rPr>
        <w:t>He says, "Until the dust return to the earth whence it was, and the spirit return to God who gave it." (Ecclesiastes 12:7)</w:t>
      </w:r>
    </w:p>
    <w:p w14:paraId="569871BB">
      <w:pPr>
        <w:pStyle w:val="3"/>
        <w:spacing w:before="295" w:line="285" w:lineRule="auto"/>
        <w:ind w:firstLine="600"/>
        <w:rPr>
          <w:rFonts w:hint="eastAsia"/>
          <w:spacing w:val="-2"/>
        </w:rPr>
      </w:pPr>
      <w:r>
        <w:rPr>
          <w:rFonts w:hint="eastAsia"/>
          <w:spacing w:val="-2"/>
        </w:rPr>
        <w:t>祂说：“尘土仍归于地，灵仍归于赐灵的上帝。”（《传道书》12:7）</w:t>
      </w:r>
    </w:p>
    <w:p w14:paraId="06F51C76">
      <w:pPr>
        <w:pStyle w:val="3"/>
        <w:spacing w:before="295" w:line="285" w:lineRule="auto"/>
        <w:ind w:firstLine="600"/>
        <w:rPr>
          <w:rFonts w:hint="eastAsia"/>
          <w:spacing w:val="-2"/>
        </w:rPr>
      </w:pPr>
    </w:p>
    <w:p w14:paraId="43740669">
      <w:pPr>
        <w:pStyle w:val="3"/>
        <w:spacing w:before="295" w:line="285" w:lineRule="auto"/>
        <w:ind w:firstLine="600"/>
        <w:rPr>
          <w:rFonts w:hint="eastAsia"/>
          <w:spacing w:val="-2"/>
        </w:rPr>
      </w:pPr>
      <w:r>
        <w:rPr>
          <w:rFonts w:hint="eastAsia"/>
          <w:spacing w:val="-2"/>
        </w:rPr>
        <w:t>I am aware that they are little affected by this argument, because they say that life returns to God, who is the fountain of life; and this is all.</w:t>
      </w:r>
    </w:p>
    <w:p w14:paraId="72B62B8A">
      <w:pPr>
        <w:pStyle w:val="3"/>
        <w:spacing w:before="295" w:line="285" w:lineRule="auto"/>
        <w:ind w:firstLine="600"/>
        <w:rPr>
          <w:rFonts w:hint="eastAsia"/>
          <w:spacing w:val="-2"/>
        </w:rPr>
      </w:pPr>
      <w:r>
        <w:rPr>
          <w:rFonts w:hint="eastAsia"/>
          <w:spacing w:val="-2"/>
        </w:rPr>
        <w:t>我知道这个论点对他们影响不大，因为他们说生命回归于上帝，祂是生命的泉源；仅此而已。</w:t>
      </w:r>
    </w:p>
    <w:p w14:paraId="45C23DB1">
      <w:pPr>
        <w:pStyle w:val="3"/>
        <w:spacing w:before="295" w:line="285" w:lineRule="auto"/>
        <w:ind w:firstLine="600"/>
        <w:rPr>
          <w:rFonts w:hint="eastAsia"/>
          <w:spacing w:val="-2"/>
        </w:rPr>
      </w:pPr>
    </w:p>
    <w:p w14:paraId="3E26FC1C">
      <w:pPr>
        <w:pStyle w:val="3"/>
        <w:spacing w:before="295" w:line="285" w:lineRule="auto"/>
        <w:ind w:firstLine="600"/>
        <w:rPr>
          <w:rFonts w:hint="eastAsia"/>
          <w:spacing w:val="-2"/>
        </w:rPr>
      </w:pPr>
      <w:r>
        <w:rPr>
          <w:rFonts w:hint="eastAsia"/>
          <w:spacing w:val="-2"/>
        </w:rPr>
        <w:t>But the words themselves proclaim that in this way violence is done to them, and it is therefore needless to refute a silly quibble, which is unworthy of being either heard or read.</w:t>
      </w:r>
    </w:p>
    <w:p w14:paraId="403D9E4E">
      <w:pPr>
        <w:pStyle w:val="3"/>
        <w:spacing w:before="295" w:line="285" w:lineRule="auto"/>
        <w:ind w:firstLine="600"/>
        <w:rPr>
          <w:rFonts w:hint="eastAsia"/>
          <w:spacing w:val="-2"/>
        </w:rPr>
      </w:pPr>
      <w:r>
        <w:rPr>
          <w:rFonts w:hint="eastAsia"/>
          <w:spacing w:val="-2"/>
        </w:rPr>
        <w:t>但是这些话本身就宣告了这样对待它们是强暴的，因此没有必要驳斥一个既不值得听也不值得读的愚蠢诡辩。</w:t>
      </w:r>
    </w:p>
    <w:p w14:paraId="45794351">
      <w:pPr>
        <w:pStyle w:val="3"/>
        <w:spacing w:before="295" w:line="285" w:lineRule="auto"/>
        <w:ind w:firstLine="600"/>
        <w:rPr>
          <w:rFonts w:hint="eastAsia"/>
          <w:spacing w:val="-2"/>
        </w:rPr>
      </w:pPr>
    </w:p>
    <w:p w14:paraId="5804C3C0">
      <w:pPr>
        <w:pStyle w:val="3"/>
        <w:spacing w:before="295" w:line="285" w:lineRule="auto"/>
        <w:ind w:firstLine="600"/>
        <w:rPr>
          <w:rFonts w:hint="eastAsia"/>
          <w:spacing w:val="-2"/>
        </w:rPr>
      </w:pPr>
      <w:r>
        <w:rPr>
          <w:rFonts w:hint="eastAsia"/>
          <w:spacing w:val="-2"/>
        </w:rPr>
        <w:t>Even this must imply, according to them, that souls return to the fountain of life only by a dream!</w:t>
      </w:r>
    </w:p>
    <w:p w14:paraId="70380A26">
      <w:pPr>
        <w:pStyle w:val="3"/>
        <w:spacing w:before="295" w:line="285" w:lineRule="auto"/>
        <w:ind w:firstLine="600"/>
        <w:rPr>
          <w:rFonts w:hint="eastAsia"/>
          <w:spacing w:val="-2"/>
        </w:rPr>
      </w:pPr>
      <w:r>
        <w:rPr>
          <w:rFonts w:hint="eastAsia"/>
          <w:spacing w:val="-2"/>
        </w:rPr>
        <w:t>即使如此，按照他们的说法，也必然意味着灵魂仅仅通过梦境回归生命的泉源！</w:t>
      </w:r>
    </w:p>
    <w:p w14:paraId="07AF2C83">
      <w:pPr>
        <w:pStyle w:val="3"/>
        <w:spacing w:before="295" w:line="285" w:lineRule="auto"/>
        <w:ind w:firstLine="600"/>
        <w:rPr>
          <w:rFonts w:hint="eastAsia"/>
          <w:spacing w:val="-2"/>
        </w:rPr>
      </w:pPr>
    </w:p>
    <w:p w14:paraId="375AE09F">
      <w:pPr>
        <w:pStyle w:val="3"/>
        <w:spacing w:before="295" w:line="285" w:lineRule="auto"/>
        <w:ind w:firstLine="600"/>
        <w:rPr>
          <w:rFonts w:hint="eastAsia"/>
          <w:spacing w:val="-2"/>
        </w:rPr>
      </w:pPr>
      <w:r>
        <w:rPr>
          <w:rFonts w:hint="eastAsia"/>
          <w:spacing w:val="-2"/>
        </w:rPr>
        <w:t>Corresponding to this is a passage in Esdras, a writer whom I would not oppose to them did they not greatly lean upon him.</w:t>
      </w:r>
    </w:p>
    <w:p w14:paraId="3CC0F97E">
      <w:pPr>
        <w:pStyle w:val="3"/>
        <w:spacing w:before="295" w:line="285" w:lineRule="auto"/>
        <w:ind w:firstLine="600"/>
        <w:rPr>
          <w:rFonts w:hint="eastAsia"/>
          <w:spacing w:val="-2"/>
        </w:rPr>
      </w:pPr>
      <w:r>
        <w:rPr>
          <w:rFonts w:hint="eastAsia"/>
          <w:spacing w:val="-2"/>
        </w:rPr>
        <w:t>与此相对应的是以斯拉书中的一段经文，如果他们不是非常依赖这位作者，我就不会用他来反对他们。</w:t>
      </w:r>
    </w:p>
    <w:p w14:paraId="33114CD4">
      <w:pPr>
        <w:pStyle w:val="3"/>
        <w:spacing w:before="295" w:line="285" w:lineRule="auto"/>
        <w:ind w:firstLine="600"/>
        <w:rPr>
          <w:rFonts w:hint="eastAsia"/>
          <w:spacing w:val="-2"/>
        </w:rPr>
      </w:pPr>
    </w:p>
    <w:p w14:paraId="55E186C4">
      <w:pPr>
        <w:pStyle w:val="3"/>
        <w:spacing w:before="295" w:line="285" w:lineRule="auto"/>
        <w:ind w:firstLine="600"/>
        <w:rPr>
          <w:rFonts w:hint="eastAsia"/>
          <w:spacing w:val="-2"/>
        </w:rPr>
      </w:pPr>
      <w:r>
        <w:rPr>
          <w:rFonts w:hint="eastAsia"/>
          <w:spacing w:val="-2"/>
        </w:rPr>
        <w:t>Let them then hear their own Esdras, (4 Esdras 3:2) "The earth will render up those things which sleep in it, and dwell in silence; and the storehouses will render up the souls which were committed to them."</w:t>
      </w:r>
    </w:p>
    <w:p w14:paraId="1CC913AE">
      <w:pPr>
        <w:pStyle w:val="3"/>
        <w:spacing w:before="295" w:line="285" w:lineRule="auto"/>
        <w:ind w:firstLine="600"/>
        <w:rPr>
          <w:rFonts w:hint="eastAsia"/>
          <w:spacing w:val="-2"/>
        </w:rPr>
      </w:pPr>
      <w:r>
        <w:rPr>
          <w:rFonts w:hint="eastAsia"/>
          <w:spacing w:val="-2"/>
        </w:rPr>
        <w:t>那么，让他们听听他们自己的以斯拉吧，（《以斯拉续篇下》3:2）“地要交出那些睡在其中的，住在寂静中的；仓房要交出托付给它们的灵魂。” *[Correction: 4 Esdras 3:2 is not a standard verse in this form. The reference is to an apocryphal book. The specific verse is likely 4 Esdras 7:32 in some numberings (or 2 Esdras 7:32 in others), which reads "And the earth shall restore those that are asleep in her, and so shall the dust those that dwell in silence, and the secret places shall deliver those souls that were committed unto them." I will translate based on the provided English text and its likely source in 4 Esdras.]*</w:t>
      </w:r>
    </w:p>
    <w:p w14:paraId="78F90E7E">
      <w:pPr>
        <w:pStyle w:val="3"/>
        <w:spacing w:before="295" w:line="285" w:lineRule="auto"/>
        <w:ind w:firstLine="600"/>
        <w:rPr>
          <w:rFonts w:hint="eastAsia"/>
          <w:spacing w:val="-2"/>
        </w:rPr>
      </w:pPr>
    </w:p>
    <w:p w14:paraId="2BDFD13A">
      <w:pPr>
        <w:pStyle w:val="3"/>
        <w:spacing w:before="295" w:line="285" w:lineRule="auto"/>
        <w:ind w:firstLine="600"/>
        <w:rPr>
          <w:rFonts w:hint="eastAsia"/>
          <w:spacing w:val="-2"/>
        </w:rPr>
      </w:pPr>
      <w:r>
        <w:rPr>
          <w:rFonts w:hint="eastAsia"/>
          <w:spacing w:val="-2"/>
        </w:rPr>
        <w:t>那么，让他们听听他们自己的以斯拉吧，（《以斯拉四书》7:32）“地要交出那些睡在其中的，住在寂静中的；仓房要交出托付给它们的灵魂。”</w:t>
      </w:r>
    </w:p>
    <w:p w14:paraId="205C64EE">
      <w:pPr>
        <w:pStyle w:val="3"/>
        <w:spacing w:before="295" w:line="285" w:lineRule="auto"/>
        <w:ind w:firstLine="600"/>
        <w:rPr>
          <w:rFonts w:hint="eastAsia"/>
          <w:spacing w:val="-2"/>
        </w:rPr>
      </w:pPr>
    </w:p>
    <w:p w14:paraId="3F148856">
      <w:pPr>
        <w:pStyle w:val="3"/>
        <w:spacing w:before="295" w:line="285" w:lineRule="auto"/>
        <w:ind w:firstLine="600"/>
        <w:rPr>
          <w:rFonts w:hint="eastAsia"/>
          <w:spacing w:val="-2"/>
        </w:rPr>
      </w:pPr>
      <w:r>
        <w:rPr>
          <w:rFonts w:hint="eastAsia"/>
          <w:spacing w:val="-2"/>
        </w:rPr>
        <w:t>They triflingly allege that the "storehouses" are Divine Providence, and that "souls" are thoughts, so that the Book of Life is to exhibit thoughts in the presence of God.</w:t>
      </w:r>
    </w:p>
    <w:p w14:paraId="33BAFF7C">
      <w:pPr>
        <w:pStyle w:val="3"/>
        <w:spacing w:before="295" w:line="285" w:lineRule="auto"/>
        <w:ind w:firstLine="600"/>
        <w:rPr>
          <w:rFonts w:hint="eastAsia"/>
          <w:spacing w:val="-2"/>
        </w:rPr>
      </w:pPr>
      <w:r>
        <w:rPr>
          <w:rFonts w:hint="eastAsia"/>
          <w:spacing w:val="-2"/>
        </w:rPr>
        <w:t>他们轻率地声称“仓库”是神的护理，“灵魂”是思想，因此生命册要在上帝面前展示思想。</w:t>
      </w:r>
    </w:p>
    <w:p w14:paraId="14E46D3B">
      <w:pPr>
        <w:pStyle w:val="3"/>
        <w:spacing w:before="295" w:line="285" w:lineRule="auto"/>
        <w:ind w:firstLine="600"/>
        <w:rPr>
          <w:rFonts w:hint="eastAsia"/>
          <w:spacing w:val="-2"/>
        </w:rPr>
      </w:pPr>
    </w:p>
    <w:p w14:paraId="57DC06D0">
      <w:pPr>
        <w:pStyle w:val="3"/>
        <w:spacing w:before="295" w:line="285" w:lineRule="auto"/>
        <w:ind w:firstLine="600"/>
        <w:rPr>
          <w:rFonts w:hint="eastAsia"/>
          <w:spacing w:val="-2"/>
        </w:rPr>
      </w:pPr>
      <w:r>
        <w:rPr>
          <w:rFonts w:hint="eastAsia"/>
          <w:spacing w:val="-2"/>
        </w:rPr>
        <w:t>They evidently speak thus, merely because they are ashamed to be silent, and have nothing better to say.</w:t>
      </w:r>
    </w:p>
    <w:p w14:paraId="3E1009EB">
      <w:pPr>
        <w:pStyle w:val="3"/>
        <w:spacing w:before="295" w:line="285" w:lineRule="auto"/>
        <w:ind w:firstLine="600"/>
        <w:rPr>
          <w:rFonts w:hint="eastAsia"/>
          <w:spacing w:val="-2"/>
        </w:rPr>
      </w:pPr>
      <w:r>
        <w:rPr>
          <w:rFonts w:hint="eastAsia"/>
          <w:spacing w:val="-2"/>
        </w:rPr>
        <w:t>他们显然这样说，仅仅是因为他们羞于沉默，并且没有更好的话可说。</w:t>
      </w:r>
    </w:p>
    <w:p w14:paraId="660BD60D">
      <w:pPr>
        <w:pStyle w:val="3"/>
        <w:spacing w:before="295" w:line="285" w:lineRule="auto"/>
        <w:ind w:firstLine="600"/>
        <w:rPr>
          <w:rFonts w:hint="eastAsia"/>
          <w:spacing w:val="-2"/>
        </w:rPr>
      </w:pPr>
    </w:p>
    <w:p w14:paraId="400DC72C">
      <w:pPr>
        <w:pStyle w:val="3"/>
        <w:spacing w:before="295" w:line="285" w:lineRule="auto"/>
        <w:ind w:firstLine="600"/>
        <w:rPr>
          <w:rFonts w:hint="eastAsia"/>
          <w:spacing w:val="-2"/>
        </w:rPr>
      </w:pPr>
      <w:r>
        <w:rPr>
          <w:rFonts w:hint="eastAsia"/>
          <w:spacing w:val="-2"/>
        </w:rPr>
        <w:t>But if we may turn about the Scriptures in this way, everything may be perverted!</w:t>
      </w:r>
    </w:p>
    <w:p w14:paraId="3CD09CE2">
      <w:pPr>
        <w:pStyle w:val="3"/>
        <w:spacing w:before="295" w:line="285" w:lineRule="auto"/>
        <w:ind w:firstLine="600"/>
        <w:rPr>
          <w:rFonts w:hint="eastAsia"/>
          <w:spacing w:val="-2"/>
        </w:rPr>
      </w:pPr>
      <w:r>
        <w:rPr>
          <w:rFonts w:hint="eastAsia"/>
          <w:spacing w:val="-2"/>
        </w:rPr>
        <w:t>但是如果我们能这样曲解圣经，那么一切都可能被歪曲！</w:t>
      </w:r>
    </w:p>
    <w:p w14:paraId="786E7DA0">
      <w:pPr>
        <w:pStyle w:val="3"/>
        <w:spacing w:before="295" w:line="285" w:lineRule="auto"/>
        <w:ind w:firstLine="600"/>
        <w:rPr>
          <w:rFonts w:hint="eastAsia"/>
          <w:spacing w:val="-2"/>
        </w:rPr>
      </w:pPr>
    </w:p>
    <w:p w14:paraId="77E34D11">
      <w:pPr>
        <w:pStyle w:val="3"/>
        <w:spacing w:before="295" w:line="285" w:lineRule="auto"/>
        <w:ind w:firstLine="600"/>
        <w:rPr>
          <w:rFonts w:hint="eastAsia"/>
          <w:spacing w:val="-2"/>
        </w:rPr>
      </w:pPr>
      <w:r>
        <w:rPr>
          <w:rFonts w:hint="eastAsia"/>
          <w:spacing w:val="-2"/>
        </w:rPr>
        <w:t>Here, however, though I have ample supplies, I will not produce anything of my own, since the writer defends himself from this misinterpretation.</w:t>
      </w:r>
    </w:p>
    <w:p w14:paraId="1B538F59">
      <w:pPr>
        <w:pStyle w:val="3"/>
        <w:spacing w:before="295" w:line="285" w:lineRule="auto"/>
        <w:ind w:firstLine="600"/>
        <w:rPr>
          <w:rFonts w:hint="eastAsia"/>
          <w:spacing w:val="-2"/>
        </w:rPr>
      </w:pPr>
      <w:r>
        <w:rPr>
          <w:rFonts w:hint="eastAsia"/>
          <w:spacing w:val="-2"/>
        </w:rPr>
        <w:t>然而，在此，尽管我有充足的材料，但我不会提出任何我自己的东西，因为作者本人反驳了这种曲解。</w:t>
      </w:r>
    </w:p>
    <w:p w14:paraId="037E4D2F">
      <w:pPr>
        <w:pStyle w:val="3"/>
        <w:spacing w:before="295" w:line="285" w:lineRule="auto"/>
        <w:ind w:firstLine="600"/>
        <w:rPr>
          <w:rFonts w:hint="eastAsia"/>
          <w:spacing w:val="-2"/>
        </w:rPr>
      </w:pPr>
    </w:p>
    <w:p w14:paraId="4327A03A">
      <w:pPr>
        <w:pStyle w:val="3"/>
        <w:spacing w:before="295" w:line="285" w:lineRule="auto"/>
        <w:ind w:firstLine="600"/>
        <w:rPr>
          <w:rFonts w:hint="eastAsia"/>
          <w:spacing w:val="-2"/>
        </w:rPr>
      </w:pPr>
      <w:r>
        <w:rPr>
          <w:rFonts w:hint="eastAsia"/>
          <w:spacing w:val="-2"/>
        </w:rPr>
        <w:t>A little before he had said, (Esdras 4:3,) "Did not the souls of these petition in their abodes, saying, How long do we hope this, O Lord? When will the harvest of our reward come?"</w:t>
      </w:r>
    </w:p>
    <w:p w14:paraId="1075C599">
      <w:pPr>
        <w:pStyle w:val="3"/>
        <w:spacing w:before="295" w:line="285" w:lineRule="auto"/>
        <w:ind w:firstLine="600"/>
        <w:rPr>
          <w:rFonts w:hint="eastAsia"/>
          <w:spacing w:val="-2"/>
        </w:rPr>
      </w:pPr>
      <w:r>
        <w:rPr>
          <w:rFonts w:hint="eastAsia"/>
          <w:spacing w:val="-2"/>
        </w:rPr>
        <w:t>不久之前祂曾说，（《以斯拉续篇下》4:3）“这些灵魂难道没有在他们的居所里祈求说：主啊，我们还要盼望多久呢？我们赏赐的收割什么时候才来到呢？” *[Correction: The specific verse in 4 Esdras is likely 4:35 in some numberings (or 2 Esdras 4:35 in others): "Did not the souls also of the righteous ask question of these things in their chambers, saying, How long shall I hope on this fashion? when cometh the fruit of the floor of our reward?". I will translate based on the provided English text and its likely source.]*</w:t>
      </w:r>
    </w:p>
    <w:p w14:paraId="70D3F09D">
      <w:pPr>
        <w:pStyle w:val="3"/>
        <w:spacing w:before="295" w:line="285" w:lineRule="auto"/>
        <w:ind w:firstLine="600"/>
        <w:rPr>
          <w:rFonts w:hint="eastAsia"/>
          <w:spacing w:val="-2"/>
        </w:rPr>
      </w:pPr>
    </w:p>
    <w:p w14:paraId="0FC74007">
      <w:pPr>
        <w:pStyle w:val="3"/>
        <w:spacing w:before="295" w:line="285" w:lineRule="auto"/>
        <w:ind w:firstLine="600"/>
        <w:rPr>
          <w:rFonts w:hint="eastAsia"/>
          <w:spacing w:val="-2"/>
        </w:rPr>
      </w:pPr>
      <w:r>
        <w:rPr>
          <w:rFonts w:hint="eastAsia"/>
          <w:spacing w:val="-2"/>
        </w:rPr>
        <w:t>不久之前祂曾说，（《以斯拉四书》4:35）“这些灵魂难道没有在他们的居所里祈求说：主啊，我们还要盼望多久呢？我们赏赐的收割什么时候才来到呢？”</w:t>
      </w:r>
    </w:p>
    <w:p w14:paraId="1322DF47">
      <w:pPr>
        <w:pStyle w:val="3"/>
        <w:spacing w:before="295" w:line="285" w:lineRule="auto"/>
        <w:ind w:firstLine="600"/>
        <w:rPr>
          <w:rFonts w:hint="eastAsia"/>
          <w:spacing w:val="-2"/>
        </w:rPr>
      </w:pPr>
    </w:p>
    <w:p w14:paraId="067C0EF0">
      <w:pPr>
        <w:pStyle w:val="3"/>
        <w:spacing w:before="295" w:line="285" w:lineRule="auto"/>
        <w:ind w:firstLine="600"/>
        <w:rPr>
          <w:rFonts w:hint="eastAsia"/>
          <w:spacing w:val="-2"/>
        </w:rPr>
      </w:pPr>
      <w:r>
        <w:rPr>
          <w:rFonts w:hint="eastAsia"/>
          <w:spacing w:val="-2"/>
        </w:rPr>
        <w:t>What are these souls which petition and hope?</w:t>
      </w:r>
    </w:p>
    <w:p w14:paraId="7CF50A24">
      <w:pPr>
        <w:pStyle w:val="3"/>
        <w:spacing w:before="295" w:line="285" w:lineRule="auto"/>
        <w:ind w:firstLine="600"/>
        <w:rPr>
          <w:rFonts w:hint="eastAsia"/>
          <w:spacing w:val="-2"/>
        </w:rPr>
      </w:pPr>
      <w:r>
        <w:rPr>
          <w:rFonts w:hint="eastAsia"/>
          <w:spacing w:val="-2"/>
        </w:rPr>
        <w:t>这些祈求和盼望的灵魂是什么？</w:t>
      </w:r>
    </w:p>
    <w:p w14:paraId="48E74371">
      <w:pPr>
        <w:pStyle w:val="3"/>
        <w:spacing w:before="295" w:line="285" w:lineRule="auto"/>
        <w:ind w:firstLine="600"/>
        <w:rPr>
          <w:rFonts w:hint="eastAsia"/>
          <w:spacing w:val="-2"/>
        </w:rPr>
      </w:pPr>
    </w:p>
    <w:p w14:paraId="0A3D19CF">
      <w:pPr>
        <w:pStyle w:val="3"/>
        <w:spacing w:before="295" w:line="285" w:lineRule="auto"/>
        <w:ind w:firstLine="600"/>
        <w:rPr>
          <w:rFonts w:hint="eastAsia"/>
          <w:spacing w:val="-2"/>
        </w:rPr>
      </w:pPr>
      <w:r>
        <w:rPr>
          <w:rFonts w:hint="eastAsia"/>
          <w:spacing w:val="-2"/>
        </w:rPr>
        <w:t>Here, if they would escape, they must dig another burrow for themselves!</w:t>
      </w:r>
    </w:p>
    <w:p w14:paraId="6D5302AB">
      <w:pPr>
        <w:pStyle w:val="3"/>
        <w:spacing w:before="295" w:line="285" w:lineRule="auto"/>
        <w:ind w:firstLine="600"/>
        <w:rPr>
          <w:rFonts w:hint="eastAsia"/>
          <w:spacing w:val="-2"/>
        </w:rPr>
      </w:pPr>
      <w:r>
        <w:rPr>
          <w:rFonts w:hint="eastAsia"/>
          <w:spacing w:val="-2"/>
        </w:rPr>
        <w:t>在此，如果他们想逃脱，就必须为自己挖另一个洞穴！</w:t>
      </w:r>
    </w:p>
    <w:p w14:paraId="15624151">
      <w:pPr>
        <w:pStyle w:val="3"/>
        <w:spacing w:before="295" w:line="285" w:lineRule="auto"/>
        <w:ind w:firstLine="600"/>
        <w:rPr>
          <w:rFonts w:hint="eastAsia"/>
          <w:spacing w:val="-2"/>
        </w:rPr>
      </w:pPr>
    </w:p>
    <w:p w14:paraId="4F6155E5">
      <w:pPr>
        <w:pStyle w:val="3"/>
        <w:spacing w:before="295" w:line="285" w:lineRule="auto"/>
        <w:ind w:firstLine="600"/>
        <w:rPr>
          <w:rFonts w:hint="eastAsia"/>
          <w:spacing w:val="-2"/>
        </w:rPr>
      </w:pPr>
      <w:r>
        <w:rPr>
          <w:rFonts w:hint="eastAsia"/>
          <w:spacing w:val="-2"/>
        </w:rPr>
        <w:t>Let us come now to the history of the rich man and Lazarus, the latter of whom, after all the labors and toils of his mortal life are past, is at length carried into Abraham's bosom, while the former, having had his comforts here, now suffers torments.</w:t>
      </w:r>
    </w:p>
    <w:p w14:paraId="60EAA6F4">
      <w:pPr>
        <w:pStyle w:val="3"/>
        <w:spacing w:before="295" w:line="285" w:lineRule="auto"/>
        <w:ind w:firstLine="600"/>
        <w:rPr>
          <w:rFonts w:hint="eastAsia"/>
          <w:spacing w:val="-2"/>
        </w:rPr>
      </w:pPr>
      <w:r>
        <w:rPr>
          <w:rFonts w:hint="eastAsia"/>
          <w:spacing w:val="-2"/>
        </w:rPr>
        <w:t>现在让我们来看财主和拉撒路的故事，后者在经历了凡人生命的所有辛劳和苦役之后，最终被带到亚伯拉罕的怀里，而前者，曾在此享受安逸，如今却遭受折磨。</w:t>
      </w:r>
    </w:p>
    <w:p w14:paraId="71368179">
      <w:pPr>
        <w:pStyle w:val="3"/>
        <w:spacing w:before="295" w:line="285" w:lineRule="auto"/>
        <w:ind w:firstLine="600"/>
        <w:rPr>
          <w:rFonts w:hint="eastAsia"/>
          <w:spacing w:val="-2"/>
        </w:rPr>
      </w:pPr>
    </w:p>
    <w:p w14:paraId="431FB3F6">
      <w:pPr>
        <w:pStyle w:val="3"/>
        <w:spacing w:before="295" w:line="285" w:lineRule="auto"/>
        <w:ind w:firstLine="600"/>
        <w:rPr>
          <w:rFonts w:hint="eastAsia"/>
          <w:spacing w:val="-2"/>
        </w:rPr>
      </w:pPr>
      <w:r>
        <w:rPr>
          <w:rFonts w:hint="eastAsia"/>
          <w:spacing w:val="-2"/>
        </w:rPr>
        <w:t>A great gulf is interposed between the joys of the one and the sufferings of the other.</w:t>
      </w:r>
    </w:p>
    <w:p w14:paraId="4395795B">
      <w:pPr>
        <w:pStyle w:val="3"/>
        <w:spacing w:before="295" w:line="285" w:lineRule="auto"/>
        <w:ind w:firstLine="600"/>
        <w:rPr>
          <w:rFonts w:hint="eastAsia"/>
          <w:spacing w:val="-2"/>
        </w:rPr>
      </w:pPr>
      <w:r>
        <w:rPr>
          <w:rFonts w:hint="eastAsia"/>
          <w:spacing w:val="-2"/>
        </w:rPr>
        <w:t>两者之间的喜乐与苦难之间隔着一道巨大的鸿沟。</w:t>
      </w:r>
    </w:p>
    <w:p w14:paraId="04934394">
      <w:pPr>
        <w:pStyle w:val="3"/>
        <w:spacing w:before="295" w:line="285" w:lineRule="auto"/>
        <w:ind w:firstLine="600"/>
        <w:rPr>
          <w:rFonts w:hint="eastAsia"/>
          <w:spacing w:val="-2"/>
        </w:rPr>
      </w:pPr>
    </w:p>
    <w:p w14:paraId="5005C0AF">
      <w:pPr>
        <w:pStyle w:val="3"/>
        <w:spacing w:before="295" w:line="285" w:lineRule="auto"/>
        <w:ind w:firstLine="600"/>
        <w:rPr>
          <w:rFonts w:hint="eastAsia"/>
          <w:spacing w:val="-2"/>
        </w:rPr>
      </w:pPr>
      <w:r>
        <w:rPr>
          <w:rFonts w:hint="eastAsia"/>
          <w:spacing w:val="-2"/>
        </w:rPr>
        <w:t>Are these mere dreams - the gates of ivory which the poets fable?</w:t>
      </w:r>
    </w:p>
    <w:p w14:paraId="0B6A5BB5">
      <w:pPr>
        <w:pStyle w:val="3"/>
        <w:spacing w:before="295" w:line="285" w:lineRule="auto"/>
        <w:ind w:firstLine="600"/>
        <w:rPr>
          <w:rFonts w:hint="eastAsia"/>
          <w:spacing w:val="-2"/>
        </w:rPr>
      </w:pPr>
      <w:r>
        <w:rPr>
          <w:rFonts w:hint="eastAsia"/>
          <w:spacing w:val="-2"/>
        </w:rPr>
        <w:t>这些仅仅是梦境吗——诗人虚构的象牙之门？</w:t>
      </w:r>
    </w:p>
    <w:p w14:paraId="69213D5B">
      <w:pPr>
        <w:pStyle w:val="3"/>
        <w:spacing w:before="295" w:line="285" w:lineRule="auto"/>
        <w:ind w:firstLine="600"/>
        <w:rPr>
          <w:rFonts w:hint="eastAsia"/>
          <w:spacing w:val="-2"/>
        </w:rPr>
      </w:pPr>
    </w:p>
    <w:p w14:paraId="6EF1C116">
      <w:pPr>
        <w:pStyle w:val="3"/>
        <w:spacing w:before="295" w:line="285" w:lineRule="auto"/>
        <w:ind w:firstLine="600"/>
        <w:rPr>
          <w:rFonts w:hint="eastAsia"/>
          <w:spacing w:val="-2"/>
        </w:rPr>
      </w:pPr>
      <w:r>
        <w:rPr>
          <w:rFonts w:hint="eastAsia"/>
          <w:spacing w:val="-2"/>
        </w:rPr>
        <w:t>To secure a means of escape, they make the history a parable, and say, that all which truth speaks concerning Abraham, the rich man and the poor man, is fiction.</w:t>
      </w:r>
    </w:p>
    <w:p w14:paraId="02BE680A">
      <w:pPr>
        <w:pStyle w:val="3"/>
        <w:spacing w:before="295" w:line="285" w:lineRule="auto"/>
        <w:ind w:firstLine="600"/>
        <w:rPr>
          <w:rFonts w:hint="eastAsia"/>
          <w:spacing w:val="-2"/>
        </w:rPr>
      </w:pPr>
      <w:r>
        <w:rPr>
          <w:rFonts w:hint="eastAsia"/>
          <w:spacing w:val="-2"/>
        </w:rPr>
        <w:t>为了确保逃脱的途径，他们将这段历史编造成一个比喻，并说，所有关于亚伯拉罕、财主和穷人的真理都是虚构的。</w:t>
      </w:r>
    </w:p>
    <w:p w14:paraId="1B75EB66">
      <w:pPr>
        <w:pStyle w:val="3"/>
        <w:spacing w:before="295" w:line="285" w:lineRule="auto"/>
        <w:ind w:firstLine="600"/>
        <w:rPr>
          <w:rFonts w:hint="eastAsia"/>
          <w:spacing w:val="-2"/>
        </w:rPr>
      </w:pPr>
    </w:p>
    <w:p w14:paraId="58792DC2">
      <w:pPr>
        <w:pStyle w:val="3"/>
        <w:spacing w:before="295" w:line="285" w:lineRule="auto"/>
        <w:ind w:firstLine="600"/>
        <w:rPr>
          <w:rFonts w:hint="eastAsia"/>
          <w:spacing w:val="-2"/>
        </w:rPr>
      </w:pPr>
      <w:r>
        <w:rPr>
          <w:rFonts w:hint="eastAsia"/>
          <w:spacing w:val="-2"/>
        </w:rPr>
        <w:t>Such reverence do they pay to God and his word!</w:t>
      </w:r>
    </w:p>
    <w:p w14:paraId="061695EE">
      <w:pPr>
        <w:pStyle w:val="3"/>
        <w:spacing w:before="295" w:line="285" w:lineRule="auto"/>
        <w:ind w:firstLine="600"/>
        <w:rPr>
          <w:rFonts w:hint="eastAsia"/>
          <w:spacing w:val="-2"/>
        </w:rPr>
      </w:pPr>
      <w:r>
        <w:rPr>
          <w:rFonts w:hint="eastAsia"/>
          <w:spacing w:val="-2"/>
        </w:rPr>
        <w:t>他们对上帝和祂的话语就是如此敬畏！</w:t>
      </w:r>
    </w:p>
    <w:p w14:paraId="1982F440">
      <w:pPr>
        <w:pStyle w:val="3"/>
        <w:spacing w:before="295" w:line="285" w:lineRule="auto"/>
        <w:ind w:firstLine="600"/>
        <w:rPr>
          <w:rFonts w:hint="eastAsia"/>
          <w:spacing w:val="-2"/>
        </w:rPr>
      </w:pPr>
    </w:p>
    <w:p w14:paraId="6A00D23A">
      <w:pPr>
        <w:pStyle w:val="3"/>
        <w:spacing w:before="295" w:line="285" w:lineRule="auto"/>
        <w:ind w:firstLine="600"/>
        <w:rPr>
          <w:rFonts w:hint="eastAsia"/>
          <w:spacing w:val="-2"/>
        </w:rPr>
      </w:pPr>
      <w:r>
        <w:rPr>
          <w:rFonts w:hint="eastAsia"/>
          <w:spacing w:val="-2"/>
        </w:rPr>
        <w:t>Let them produce even one passage from Scripture where any one is called by name in a parable!</w:t>
      </w:r>
    </w:p>
    <w:p w14:paraId="7AF1A3EA">
      <w:pPr>
        <w:pStyle w:val="3"/>
        <w:spacing w:before="295" w:line="285" w:lineRule="auto"/>
        <w:ind w:firstLine="600"/>
        <w:rPr>
          <w:rFonts w:hint="eastAsia"/>
          <w:spacing w:val="-2"/>
        </w:rPr>
      </w:pPr>
      <w:r>
        <w:rPr>
          <w:rFonts w:hint="eastAsia"/>
          <w:spacing w:val="-2"/>
        </w:rPr>
        <w:t>让他们从圣经中找出一个在比喻中有人被点名的段落吧！</w:t>
      </w:r>
    </w:p>
    <w:p w14:paraId="62A82B2F">
      <w:pPr>
        <w:pStyle w:val="3"/>
        <w:spacing w:before="295" w:line="285" w:lineRule="auto"/>
        <w:ind w:firstLine="600"/>
        <w:rPr>
          <w:rFonts w:hint="eastAsia"/>
          <w:spacing w:val="-2"/>
        </w:rPr>
      </w:pPr>
    </w:p>
    <w:p w14:paraId="13CBADD4">
      <w:pPr>
        <w:pStyle w:val="3"/>
        <w:spacing w:before="295" w:line="285" w:lineRule="auto"/>
        <w:ind w:firstLine="600"/>
        <w:rPr>
          <w:rFonts w:hint="eastAsia"/>
          <w:spacing w:val="-2"/>
        </w:rPr>
      </w:pPr>
      <w:r>
        <w:rPr>
          <w:rFonts w:hint="eastAsia"/>
          <w:spacing w:val="-2"/>
        </w:rPr>
        <w:t>What is meant by the words - "There was a poor man named Lazarus?"</w:t>
      </w:r>
    </w:p>
    <w:p w14:paraId="7FCD0932">
      <w:pPr>
        <w:pStyle w:val="3"/>
        <w:spacing w:before="295" w:line="285" w:lineRule="auto"/>
        <w:ind w:firstLine="600"/>
        <w:rPr>
          <w:rFonts w:hint="eastAsia"/>
          <w:spacing w:val="-2"/>
        </w:rPr>
      </w:pPr>
      <w:r>
        <w:rPr>
          <w:rFonts w:hint="eastAsia"/>
          <w:spacing w:val="-2"/>
        </w:rPr>
        <w:t>“有一个讨饭的，名叫拉撒路”这句话是什么意思？</w:t>
      </w:r>
    </w:p>
    <w:p w14:paraId="58B2F2AE">
      <w:pPr>
        <w:pStyle w:val="3"/>
        <w:spacing w:before="295" w:line="285" w:lineRule="auto"/>
        <w:ind w:firstLine="600"/>
        <w:rPr>
          <w:rFonts w:hint="eastAsia"/>
          <w:spacing w:val="-2"/>
        </w:rPr>
      </w:pPr>
    </w:p>
    <w:p w14:paraId="6A29077C">
      <w:pPr>
        <w:pStyle w:val="3"/>
        <w:spacing w:before="295" w:line="285" w:lineRule="auto"/>
        <w:ind w:firstLine="600"/>
        <w:rPr>
          <w:rFonts w:hint="eastAsia"/>
          <w:spacing w:val="-2"/>
        </w:rPr>
      </w:pPr>
      <w:r>
        <w:rPr>
          <w:rFonts w:hint="eastAsia"/>
          <w:spacing w:val="-2"/>
        </w:rPr>
        <w:t>Either the Word of God must lie, or it is a true narrative.</w:t>
      </w:r>
    </w:p>
    <w:p w14:paraId="55EF2990">
      <w:pPr>
        <w:pStyle w:val="3"/>
        <w:spacing w:before="295" w:line="285" w:lineRule="auto"/>
        <w:ind w:firstLine="600"/>
        <w:rPr>
          <w:rFonts w:hint="eastAsia"/>
          <w:spacing w:val="-2"/>
        </w:rPr>
      </w:pPr>
      <w:r>
        <w:rPr>
          <w:rFonts w:hint="eastAsia"/>
          <w:spacing w:val="-2"/>
        </w:rPr>
        <w:t>要么上帝的话语是谎言，要么这是一个真实的故事。</w:t>
      </w:r>
    </w:p>
    <w:p w14:paraId="052EC562">
      <w:pPr>
        <w:pStyle w:val="3"/>
        <w:spacing w:before="295" w:line="285" w:lineRule="auto"/>
        <w:ind w:firstLine="600"/>
        <w:rPr>
          <w:rFonts w:hint="eastAsia"/>
          <w:spacing w:val="-2"/>
        </w:rPr>
      </w:pPr>
    </w:p>
    <w:p w14:paraId="02710831">
      <w:pPr>
        <w:pStyle w:val="3"/>
        <w:spacing w:before="295" w:line="285" w:lineRule="auto"/>
        <w:ind w:firstLine="600"/>
        <w:rPr>
          <w:rFonts w:hint="eastAsia"/>
          <w:spacing w:val="-2"/>
        </w:rPr>
      </w:pPr>
      <w:r>
        <w:rPr>
          <w:rFonts w:hint="eastAsia"/>
          <w:spacing w:val="-2"/>
        </w:rPr>
        <w:t>This is observed by the ancient expounders of Scripture.</w:t>
      </w:r>
    </w:p>
    <w:p w14:paraId="2D8A2EF8">
      <w:pPr>
        <w:pStyle w:val="3"/>
        <w:spacing w:before="295" w:line="285" w:lineRule="auto"/>
        <w:ind w:firstLine="600"/>
        <w:rPr>
          <w:rFonts w:hint="eastAsia"/>
          <w:spacing w:val="-2"/>
        </w:rPr>
      </w:pPr>
      <w:r>
        <w:rPr>
          <w:rFonts w:hint="eastAsia"/>
          <w:spacing w:val="-2"/>
        </w:rPr>
        <w:t>古代的圣经注释家注意到了这一点。</w:t>
      </w:r>
    </w:p>
    <w:p w14:paraId="14831265">
      <w:pPr>
        <w:pStyle w:val="3"/>
        <w:spacing w:before="295" w:line="285" w:lineRule="auto"/>
        <w:ind w:firstLine="600"/>
        <w:rPr>
          <w:rFonts w:hint="eastAsia"/>
          <w:spacing w:val="-2"/>
        </w:rPr>
      </w:pPr>
    </w:p>
    <w:p w14:paraId="1AAAE241">
      <w:pPr>
        <w:pStyle w:val="3"/>
        <w:spacing w:before="295" w:line="285" w:lineRule="auto"/>
        <w:ind w:firstLine="600"/>
        <w:rPr>
          <w:rFonts w:hint="eastAsia"/>
          <w:spacing w:val="-2"/>
        </w:rPr>
      </w:pPr>
      <w:r>
        <w:rPr>
          <w:rFonts w:hint="eastAsia"/>
          <w:spacing w:val="-2"/>
        </w:rPr>
        <w:t>Ambrose says - It is a narrative rather than a parable, inasmuch as the name is added.</w:t>
      </w:r>
    </w:p>
    <w:p w14:paraId="7EBE2C32">
      <w:pPr>
        <w:pStyle w:val="3"/>
        <w:spacing w:before="295" w:line="285" w:lineRule="auto"/>
        <w:ind w:firstLine="600"/>
        <w:rPr>
          <w:rFonts w:hint="eastAsia"/>
          <w:spacing w:val="-2"/>
        </w:rPr>
      </w:pPr>
      <w:r>
        <w:rPr>
          <w:rFonts w:hint="eastAsia"/>
          <w:spacing w:val="-2"/>
        </w:rPr>
        <w:t>安波罗修说——这更像是一个叙事而非比喻，因为加上了名字。</w:t>
      </w:r>
    </w:p>
    <w:p w14:paraId="0261D073">
      <w:pPr>
        <w:pStyle w:val="3"/>
        <w:spacing w:before="295" w:line="285" w:lineRule="auto"/>
        <w:ind w:firstLine="600"/>
        <w:rPr>
          <w:rFonts w:hint="eastAsia"/>
          <w:spacing w:val="-2"/>
        </w:rPr>
      </w:pPr>
    </w:p>
    <w:p w14:paraId="574D83CD">
      <w:pPr>
        <w:pStyle w:val="3"/>
        <w:spacing w:before="295" w:line="285" w:lineRule="auto"/>
        <w:ind w:firstLine="600"/>
        <w:rPr>
          <w:rFonts w:hint="eastAsia"/>
          <w:spacing w:val="-2"/>
        </w:rPr>
      </w:pPr>
      <w:r>
        <w:rPr>
          <w:rFonts w:hint="eastAsia"/>
          <w:spacing w:val="-2"/>
        </w:rPr>
        <w:t>Gregory takes the same view.</w:t>
      </w:r>
    </w:p>
    <w:p w14:paraId="51971E86">
      <w:pPr>
        <w:pStyle w:val="3"/>
        <w:spacing w:before="295" w:line="285" w:lineRule="auto"/>
        <w:ind w:firstLine="600"/>
        <w:rPr>
          <w:rFonts w:hint="eastAsia"/>
          <w:spacing w:val="-2"/>
        </w:rPr>
      </w:pPr>
      <w:r>
        <w:rPr>
          <w:rFonts w:hint="eastAsia"/>
          <w:spacing w:val="-2"/>
        </w:rPr>
        <w:t>格列高利持相同观点。</w:t>
      </w:r>
    </w:p>
    <w:p w14:paraId="41C1041A">
      <w:pPr>
        <w:pStyle w:val="3"/>
        <w:spacing w:before="295" w:line="285" w:lineRule="auto"/>
        <w:ind w:firstLine="600"/>
        <w:rPr>
          <w:rFonts w:hint="eastAsia"/>
          <w:spacing w:val="-2"/>
        </w:rPr>
      </w:pPr>
    </w:p>
    <w:p w14:paraId="109E4974">
      <w:pPr>
        <w:pStyle w:val="3"/>
        <w:spacing w:before="295" w:line="285" w:lineRule="auto"/>
        <w:ind w:firstLine="600"/>
        <w:rPr>
          <w:rFonts w:hint="eastAsia"/>
          <w:spacing w:val="-2"/>
        </w:rPr>
      </w:pPr>
      <w:r>
        <w:rPr>
          <w:rFonts w:hint="eastAsia"/>
          <w:spacing w:val="-2"/>
        </w:rPr>
        <w:t>Certainly Tertullian, Irenaeus, Origen, Cyprian and Jerome, speak of it as a history.</w:t>
      </w:r>
    </w:p>
    <w:p w14:paraId="65B86BB9">
      <w:pPr>
        <w:pStyle w:val="3"/>
        <w:spacing w:before="295" w:line="285" w:lineRule="auto"/>
        <w:ind w:firstLine="600"/>
        <w:rPr>
          <w:rFonts w:hint="eastAsia"/>
          <w:spacing w:val="-2"/>
        </w:rPr>
      </w:pPr>
      <w:r>
        <w:rPr>
          <w:rFonts w:hint="eastAsia"/>
          <w:spacing w:val="-2"/>
        </w:rPr>
        <w:t>当然，德尔图良、爱任纽、俄利根、居普良和耶柔米都将其称为历史。</w:t>
      </w:r>
    </w:p>
    <w:p w14:paraId="221FA63E">
      <w:pPr>
        <w:pStyle w:val="3"/>
        <w:spacing w:before="295" w:line="285" w:lineRule="auto"/>
        <w:ind w:firstLine="600"/>
        <w:rPr>
          <w:rFonts w:hint="eastAsia"/>
          <w:spacing w:val="-2"/>
        </w:rPr>
      </w:pPr>
    </w:p>
    <w:p w14:paraId="6F3A97F9">
      <w:pPr>
        <w:pStyle w:val="3"/>
        <w:spacing w:before="295" w:line="285" w:lineRule="auto"/>
        <w:ind w:firstLine="600"/>
        <w:rPr>
          <w:rFonts w:hint="eastAsia"/>
          <w:spacing w:val="-2"/>
        </w:rPr>
      </w:pPr>
      <w:r>
        <w:rPr>
          <w:rFonts w:hint="eastAsia"/>
          <w:spacing w:val="-2"/>
        </w:rPr>
        <w:t>Among these, Tertullian thinks that, in the person of the rich man, Herod is designated, and in Lazarus John Baptist.</w:t>
      </w:r>
    </w:p>
    <w:p w14:paraId="32CDC828">
      <w:pPr>
        <w:pStyle w:val="3"/>
        <w:spacing w:before="295" w:line="285" w:lineRule="auto"/>
        <w:ind w:firstLine="600"/>
        <w:rPr>
          <w:rFonts w:hint="eastAsia"/>
          <w:spacing w:val="-2"/>
        </w:rPr>
      </w:pPr>
      <w:r>
        <w:rPr>
          <w:rFonts w:hint="eastAsia"/>
          <w:spacing w:val="-2"/>
        </w:rPr>
        <w:t>其中，德尔图良认为，财主的角色指的是希律，拉撒路的角色指的是施洗约翰。</w:t>
      </w:r>
    </w:p>
    <w:p w14:paraId="629532F5">
      <w:pPr>
        <w:pStyle w:val="3"/>
        <w:spacing w:before="295" w:line="285" w:lineRule="auto"/>
        <w:ind w:firstLine="600"/>
        <w:rPr>
          <w:rFonts w:hint="eastAsia"/>
          <w:spacing w:val="-2"/>
        </w:rPr>
      </w:pPr>
    </w:p>
    <w:p w14:paraId="4574D1CD">
      <w:pPr>
        <w:pStyle w:val="3"/>
        <w:spacing w:before="295" w:line="285" w:lineRule="auto"/>
        <w:ind w:firstLine="600"/>
        <w:rPr>
          <w:rFonts w:hint="eastAsia"/>
          <w:spacing w:val="-2"/>
        </w:rPr>
      </w:pPr>
      <w:r>
        <w:rPr>
          <w:rFonts w:hint="eastAsia"/>
          <w:spacing w:val="-2"/>
        </w:rPr>
        <w:t>The words of Irenaeus are "The Lord did not tell us a fable in the case of the rich man and Lazarus," etc, And Cyril, in replying to the Arians, who drew from it an argument against the Divinity of Christ, does not relate it as a parable, but expounds it as a history. (Tertull. lib. adv. Marcion; Iren. lib. 4: contra haeres, cap. 4; Origen, Hom. 5 in Ezech.; Cyprian epist, 3; Hieron. in Jes. c. 49 and 65; Hilar. in Psalm 3.; Cyril in John 1 chapter 22.)</w:t>
      </w:r>
    </w:p>
    <w:p w14:paraId="36C96823">
      <w:pPr>
        <w:pStyle w:val="3"/>
        <w:spacing w:before="295" w:line="285" w:lineRule="auto"/>
        <w:ind w:firstLine="600"/>
        <w:rPr>
          <w:rFonts w:hint="eastAsia"/>
          <w:spacing w:val="-2"/>
        </w:rPr>
      </w:pPr>
      <w:r>
        <w:rPr>
          <w:rFonts w:hint="eastAsia"/>
          <w:spacing w:val="-2"/>
        </w:rPr>
        <w:t>爱任纽的话是：“主在财主和拉撒路的事上并没有给我们讲寓言，”等等。而西里尔在反驳亚流派时（亚流派从中引出反对基督神性的论据），并没有将其叙述为一个比喻，而是将其阐释为一个历史事件。（德尔图良《驳马吉安》；爱任纽《驳异端》卷4章4；俄利根《以西结书讲道集》5；居普良书信3；耶柔米《以赛亚书注》卷49及65；希拉流《诗篇》3篇注；西里尔《约翰福音》1章22节注）</w:t>
      </w:r>
    </w:p>
    <w:p w14:paraId="61C07142">
      <w:pPr>
        <w:pStyle w:val="3"/>
        <w:spacing w:before="295" w:line="285" w:lineRule="auto"/>
        <w:ind w:firstLine="600"/>
        <w:rPr>
          <w:rFonts w:hint="eastAsia"/>
          <w:spacing w:val="-2"/>
        </w:rPr>
      </w:pPr>
    </w:p>
    <w:p w14:paraId="492519B2">
      <w:pPr>
        <w:pStyle w:val="3"/>
        <w:spacing w:before="295" w:line="285" w:lineRule="auto"/>
        <w:ind w:firstLine="600"/>
        <w:rPr>
          <w:rFonts w:hint="eastAsia"/>
          <w:spacing w:val="-2"/>
        </w:rPr>
      </w:pPr>
      <w:r>
        <w:rPr>
          <w:rFonts w:hint="eastAsia"/>
          <w:spacing w:val="-2"/>
        </w:rPr>
        <w:t>They are more absurd when they bring forward the name of Augustine, pretending that he held their view.</w:t>
      </w:r>
    </w:p>
    <w:p w14:paraId="17E5B56C">
      <w:pPr>
        <w:pStyle w:val="3"/>
        <w:spacing w:before="295" w:line="285" w:lineRule="auto"/>
        <w:ind w:firstLine="600"/>
        <w:rPr>
          <w:rFonts w:hint="eastAsia"/>
          <w:spacing w:val="-2"/>
        </w:rPr>
      </w:pPr>
      <w:r>
        <w:rPr>
          <w:rFonts w:hint="eastAsia"/>
          <w:spacing w:val="-2"/>
        </w:rPr>
        <w:t>当他们搬出奥古斯丁的名字，假装他持有他们的观点时，他们就更荒谬了。</w:t>
      </w:r>
    </w:p>
    <w:p w14:paraId="4CD21182">
      <w:pPr>
        <w:pStyle w:val="3"/>
        <w:spacing w:before="295" w:line="285" w:lineRule="auto"/>
        <w:ind w:firstLine="600"/>
        <w:rPr>
          <w:rFonts w:hint="eastAsia"/>
          <w:spacing w:val="-2"/>
        </w:rPr>
      </w:pPr>
    </w:p>
    <w:p w14:paraId="552038CA">
      <w:pPr>
        <w:pStyle w:val="3"/>
        <w:spacing w:before="295" w:line="285" w:lineRule="auto"/>
        <w:ind w:firstLine="600"/>
        <w:rPr>
          <w:rFonts w:hint="eastAsia"/>
          <w:spacing w:val="-2"/>
        </w:rPr>
      </w:pPr>
      <w:r>
        <w:rPr>
          <w:rFonts w:hint="eastAsia"/>
          <w:spacing w:val="-2"/>
        </w:rPr>
        <w:t>They affirm this, I presume, because in one place he says - "In the parable, by Lazarus is to be understood Christ, and by the rich man the Pharisees;" when all he means is, that the narrative is converted into a parable if the person of Lazarus is assigned to Christ, and that of the rich man to the Pharisees. (August. de Genes. ad Liter. lib. 8:)</w:t>
      </w:r>
    </w:p>
    <w:p w14:paraId="21E51D86">
      <w:pPr>
        <w:pStyle w:val="3"/>
        <w:spacing w:before="295" w:line="285" w:lineRule="auto"/>
        <w:ind w:firstLine="600"/>
        <w:rPr>
          <w:rFonts w:hint="eastAsia"/>
          <w:spacing w:val="-2"/>
        </w:rPr>
      </w:pPr>
      <w:r>
        <w:rPr>
          <w:rFonts w:hint="eastAsia"/>
          <w:spacing w:val="-2"/>
        </w:rPr>
        <w:t>我推测，他们之所以这样断言，是因为奥古斯丁在一个地方说——“在这个比喻中，拉撒路应被理解为基督，财主则应被理解为法利赛人；”而祂的全部意思是，如果将拉撒路的角色赋予基督，将财主的角色赋予法利赛人，那么这个叙事就变成了一个比喻。（奥古斯丁《创世记字面意义》卷8）</w:t>
      </w:r>
    </w:p>
    <w:p w14:paraId="0D981886">
      <w:pPr>
        <w:pStyle w:val="3"/>
        <w:spacing w:before="295" w:line="285" w:lineRule="auto"/>
        <w:ind w:firstLine="600"/>
        <w:rPr>
          <w:rFonts w:hint="eastAsia"/>
          <w:spacing w:val="-2"/>
        </w:rPr>
      </w:pPr>
    </w:p>
    <w:p w14:paraId="0BE543F4">
      <w:pPr>
        <w:pStyle w:val="3"/>
        <w:spacing w:before="295" w:line="285" w:lineRule="auto"/>
        <w:ind w:firstLine="600"/>
        <w:rPr>
          <w:rFonts w:hint="eastAsia"/>
          <w:spacing w:val="-2"/>
        </w:rPr>
      </w:pPr>
      <w:r>
        <w:rPr>
          <w:rFonts w:hint="eastAsia"/>
          <w:spacing w:val="-2"/>
        </w:rPr>
        <w:t>This is the usual custom with those who take up a violent prejudice in favor of an opinion.</w:t>
      </w:r>
    </w:p>
    <w:p w14:paraId="186D4210">
      <w:pPr>
        <w:pStyle w:val="3"/>
        <w:spacing w:before="295" w:line="285" w:lineRule="auto"/>
        <w:ind w:firstLine="600"/>
        <w:rPr>
          <w:rFonts w:hint="eastAsia"/>
          <w:spacing w:val="-2"/>
        </w:rPr>
      </w:pPr>
      <w:r>
        <w:rPr>
          <w:rFonts w:hint="eastAsia"/>
          <w:spacing w:val="-2"/>
        </w:rPr>
        <w:t>这是那些对某种观点抱有强烈偏见的人的惯常做法。</w:t>
      </w:r>
    </w:p>
    <w:p w14:paraId="2C274AD5">
      <w:pPr>
        <w:pStyle w:val="3"/>
        <w:spacing w:before="295" w:line="285" w:lineRule="auto"/>
        <w:ind w:firstLine="600"/>
        <w:rPr>
          <w:rFonts w:hint="eastAsia"/>
          <w:spacing w:val="-2"/>
        </w:rPr>
      </w:pPr>
    </w:p>
    <w:p w14:paraId="7AE99893">
      <w:pPr>
        <w:pStyle w:val="3"/>
        <w:spacing w:before="295" w:line="285" w:lineRule="auto"/>
        <w:ind w:firstLine="600"/>
        <w:rPr>
          <w:rFonts w:hint="eastAsia"/>
          <w:spacing w:val="-2"/>
        </w:rPr>
      </w:pPr>
      <w:r>
        <w:rPr>
          <w:rFonts w:hint="eastAsia"/>
          <w:spacing w:val="-2"/>
        </w:rPr>
        <w:t>Seeing that they have no ground to stand upon, they lay hold not only of syllables but letters to twist them to their use!</w:t>
      </w:r>
    </w:p>
    <w:p w14:paraId="173C5B7F">
      <w:pPr>
        <w:pStyle w:val="3"/>
        <w:spacing w:before="295" w:line="285" w:lineRule="auto"/>
        <w:ind w:firstLine="600"/>
        <w:rPr>
          <w:rFonts w:hint="eastAsia"/>
          <w:spacing w:val="-2"/>
        </w:rPr>
      </w:pPr>
      <w:r>
        <w:rPr>
          <w:rFonts w:hint="eastAsia"/>
          <w:spacing w:val="-2"/>
        </w:rPr>
        <w:t>看到自己无立足之地，他们不仅抓住音节，甚至抓住字母来歪曲它们以供己用！</w:t>
      </w:r>
    </w:p>
    <w:p w14:paraId="61A07BCF">
      <w:pPr>
        <w:pStyle w:val="3"/>
        <w:spacing w:before="295" w:line="285" w:lineRule="auto"/>
        <w:ind w:firstLine="600"/>
        <w:rPr>
          <w:rFonts w:hint="eastAsia"/>
          <w:spacing w:val="-2"/>
        </w:rPr>
      </w:pPr>
    </w:p>
    <w:p w14:paraId="5F5AA5DB">
      <w:pPr>
        <w:pStyle w:val="3"/>
        <w:spacing w:before="295" w:line="285" w:lineRule="auto"/>
        <w:ind w:firstLine="600"/>
        <w:rPr>
          <w:rFonts w:hint="eastAsia"/>
          <w:spacing w:val="-2"/>
        </w:rPr>
      </w:pPr>
      <w:r>
        <w:rPr>
          <w:rFonts w:hint="eastAsia"/>
          <w:spacing w:val="-2"/>
        </w:rPr>
        <w:t>To prevent them from insisting here, the writer himself elsewhere declares, that he understands it to be a history.</w:t>
      </w:r>
    </w:p>
    <w:p w14:paraId="0942BBB3">
      <w:pPr>
        <w:pStyle w:val="3"/>
        <w:spacing w:before="295" w:line="285" w:lineRule="auto"/>
        <w:ind w:firstLine="600"/>
        <w:rPr>
          <w:rFonts w:hint="eastAsia"/>
          <w:spacing w:val="-2"/>
        </w:rPr>
      </w:pPr>
      <w:r>
        <w:rPr>
          <w:rFonts w:hint="eastAsia"/>
          <w:spacing w:val="-2"/>
        </w:rPr>
        <w:t>为了阻止他们在此坚持，作者本人在别处声明，祂理解这是一个历史。</w:t>
      </w:r>
    </w:p>
    <w:p w14:paraId="0D831FDF">
      <w:pPr>
        <w:pStyle w:val="3"/>
        <w:spacing w:before="295" w:line="285" w:lineRule="auto"/>
        <w:ind w:firstLine="600"/>
        <w:rPr>
          <w:rFonts w:hint="eastAsia"/>
          <w:spacing w:val="-2"/>
        </w:rPr>
      </w:pPr>
    </w:p>
    <w:p w14:paraId="0CEACBB5">
      <w:pPr>
        <w:pStyle w:val="3"/>
        <w:spacing w:before="295" w:line="285" w:lineRule="auto"/>
        <w:ind w:firstLine="600"/>
        <w:rPr>
          <w:rFonts w:hint="eastAsia"/>
          <w:spacing w:val="-2"/>
        </w:rPr>
      </w:pPr>
      <w:r>
        <w:rPr>
          <w:rFonts w:hint="eastAsia"/>
          <w:spacing w:val="-2"/>
        </w:rPr>
        <w:t>Let them now go and try to put out the light of day by means of their smoke!</w:t>
      </w:r>
    </w:p>
    <w:p w14:paraId="10833041">
      <w:pPr>
        <w:pStyle w:val="3"/>
        <w:spacing w:before="295" w:line="285" w:lineRule="auto"/>
        <w:ind w:firstLine="600"/>
        <w:rPr>
          <w:rFonts w:hint="eastAsia"/>
          <w:spacing w:val="-2"/>
        </w:rPr>
      </w:pPr>
      <w:r>
        <w:rPr>
          <w:rFonts w:hint="eastAsia"/>
          <w:spacing w:val="-2"/>
        </w:rPr>
        <w:t>现在让他们去试试用他们的烟雾来熄灭白昼的光明吧！</w:t>
      </w:r>
    </w:p>
    <w:p w14:paraId="290BD189">
      <w:pPr>
        <w:pStyle w:val="3"/>
        <w:spacing w:before="295" w:line="285" w:lineRule="auto"/>
        <w:ind w:firstLine="600"/>
        <w:rPr>
          <w:rFonts w:hint="eastAsia"/>
          <w:spacing w:val="-2"/>
        </w:rPr>
      </w:pPr>
    </w:p>
    <w:p w14:paraId="0E31B37C">
      <w:pPr>
        <w:pStyle w:val="3"/>
        <w:spacing w:before="295" w:line="285" w:lineRule="auto"/>
        <w:ind w:firstLine="600"/>
        <w:rPr>
          <w:rFonts w:hint="eastAsia"/>
          <w:spacing w:val="-2"/>
        </w:rPr>
      </w:pPr>
      <w:r>
        <w:rPr>
          <w:rFonts w:hint="eastAsia"/>
          <w:spacing w:val="-2"/>
        </w:rPr>
        <w:t>They cannot escape without always falling into the same net: for though we should grant it to be a parable, (this they cannot at all prove,) what more can they make of it than just that there is a comparison which must be founded in truth?</w:t>
      </w:r>
    </w:p>
    <w:p w14:paraId="057F1B5B">
      <w:pPr>
        <w:pStyle w:val="3"/>
        <w:spacing w:before="295" w:line="285" w:lineRule="auto"/>
        <w:ind w:firstLine="600"/>
        <w:rPr>
          <w:rFonts w:hint="eastAsia"/>
          <w:spacing w:val="-2"/>
        </w:rPr>
      </w:pPr>
      <w:r>
        <w:rPr>
          <w:rFonts w:hint="eastAsia"/>
          <w:spacing w:val="-2"/>
        </w:rPr>
        <w:t>他们无法逃脱，总会落入同一个网罗：因为即使我们承认这是一个比喻（这一点他们根本无法证明），他们又能从中得出什么比这更多的结论呢？除了这是一个必须建立在真理基础上的比较之外？</w:t>
      </w:r>
    </w:p>
    <w:p w14:paraId="3AE98B74">
      <w:pPr>
        <w:pStyle w:val="3"/>
        <w:spacing w:before="295" w:line="285" w:lineRule="auto"/>
        <w:ind w:firstLine="600"/>
        <w:rPr>
          <w:rFonts w:hint="eastAsia"/>
          <w:spacing w:val="-2"/>
        </w:rPr>
      </w:pPr>
    </w:p>
    <w:p w14:paraId="5B00813B">
      <w:pPr>
        <w:pStyle w:val="3"/>
        <w:spacing w:before="295" w:line="285" w:lineRule="auto"/>
        <w:ind w:firstLine="600"/>
        <w:rPr>
          <w:rFonts w:hint="eastAsia"/>
          <w:spacing w:val="-2"/>
        </w:rPr>
      </w:pPr>
      <w:r>
        <w:rPr>
          <w:rFonts w:hint="eastAsia"/>
          <w:spacing w:val="-2"/>
        </w:rPr>
        <w:t>If these great theologians do not know this, let them learn it from their grammars, there they will find that a parable is a similitude, founded on reality.</w:t>
      </w:r>
    </w:p>
    <w:p w14:paraId="11E38785">
      <w:pPr>
        <w:pStyle w:val="3"/>
        <w:spacing w:before="295" w:line="285" w:lineRule="auto"/>
        <w:ind w:firstLine="600"/>
        <w:rPr>
          <w:rFonts w:hint="eastAsia"/>
          <w:spacing w:val="-2"/>
        </w:rPr>
      </w:pPr>
      <w:r>
        <w:rPr>
          <w:rFonts w:hint="eastAsia"/>
          <w:spacing w:val="-2"/>
        </w:rPr>
        <w:t>如果这些伟大的神学家不知道这一点，就让他们从他们的语法书中学习吧，在那里他们会发现比喻是建立在现实基础上的相似。</w:t>
      </w:r>
    </w:p>
    <w:p w14:paraId="0C8E7CCB">
      <w:pPr>
        <w:pStyle w:val="3"/>
        <w:spacing w:before="295" w:line="285" w:lineRule="auto"/>
        <w:ind w:firstLine="600"/>
        <w:rPr>
          <w:rFonts w:hint="eastAsia"/>
          <w:spacing w:val="-2"/>
        </w:rPr>
      </w:pPr>
    </w:p>
    <w:p w14:paraId="5C7A7E2A">
      <w:pPr>
        <w:pStyle w:val="3"/>
        <w:spacing w:before="295" w:line="285" w:lineRule="auto"/>
        <w:ind w:firstLine="600"/>
        <w:rPr>
          <w:rFonts w:hint="eastAsia"/>
          <w:spacing w:val="-2"/>
        </w:rPr>
      </w:pPr>
      <w:r>
        <w:rPr>
          <w:rFonts w:hint="eastAsia"/>
          <w:spacing w:val="-2"/>
        </w:rPr>
        <w:t>Thus, when it is said that a certain man had two sons to whom he divided his goods, there must be in the nature of things both a man and sons, inheritance and goods.</w:t>
      </w:r>
    </w:p>
    <w:p w14:paraId="22C65C5D">
      <w:pPr>
        <w:pStyle w:val="3"/>
        <w:spacing w:before="295" w:line="285" w:lineRule="auto"/>
        <w:ind w:firstLine="600"/>
        <w:rPr>
          <w:rFonts w:hint="eastAsia"/>
          <w:spacing w:val="-2"/>
        </w:rPr>
      </w:pPr>
      <w:r>
        <w:rPr>
          <w:rFonts w:hint="eastAsia"/>
          <w:spacing w:val="-2"/>
        </w:rPr>
        <w:t>因此，当经上说某人有两个儿子，他把家产分给他们时，在事物的本质上必然既有父亲，也有儿子，还有产业和财物。</w:t>
      </w:r>
    </w:p>
    <w:p w14:paraId="0ECAF9A4">
      <w:pPr>
        <w:pStyle w:val="3"/>
        <w:spacing w:before="295" w:line="285" w:lineRule="auto"/>
        <w:ind w:firstLine="600"/>
        <w:rPr>
          <w:rFonts w:hint="eastAsia"/>
          <w:spacing w:val="-2"/>
        </w:rPr>
      </w:pPr>
    </w:p>
    <w:p w14:paraId="7BC94B94">
      <w:pPr>
        <w:pStyle w:val="3"/>
        <w:spacing w:before="295" w:line="285" w:lineRule="auto"/>
        <w:ind w:firstLine="600"/>
        <w:rPr>
          <w:rFonts w:hint="eastAsia"/>
          <w:spacing w:val="-2"/>
        </w:rPr>
      </w:pPr>
      <w:r>
        <w:rPr>
          <w:rFonts w:hint="eastAsia"/>
          <w:spacing w:val="-2"/>
        </w:rPr>
        <w:t>In short, the invariable rule in parables is, that we first conceive a simple subject and set it forth; then, from that conception, we are guided to the scope of the parable - in other words, to the thing itself to which it is accommodated.</w:t>
      </w:r>
    </w:p>
    <w:p w14:paraId="2B3F1F24">
      <w:pPr>
        <w:pStyle w:val="3"/>
        <w:spacing w:before="295" w:line="285" w:lineRule="auto"/>
        <w:ind w:firstLine="600"/>
        <w:rPr>
          <w:rFonts w:hint="eastAsia"/>
          <w:spacing w:val="-2"/>
        </w:rPr>
      </w:pPr>
      <w:r>
        <w:rPr>
          <w:rFonts w:hint="eastAsia"/>
          <w:spacing w:val="-2"/>
        </w:rPr>
        <w:t>简而言之，比喻中不变的规则是，我们首先构思一个简单的主题并将其阐述出来；然后，从那个构思出发，我们被引导到比喻的范围——换句话说，引导到它所适应的事物本身。</w:t>
      </w:r>
    </w:p>
    <w:p w14:paraId="7F14666A">
      <w:pPr>
        <w:pStyle w:val="3"/>
        <w:spacing w:before="295" w:line="285" w:lineRule="auto"/>
        <w:ind w:firstLine="600"/>
        <w:rPr>
          <w:rFonts w:hint="eastAsia"/>
          <w:spacing w:val="-2"/>
        </w:rPr>
      </w:pPr>
    </w:p>
    <w:p w14:paraId="71C192E8">
      <w:pPr>
        <w:pStyle w:val="3"/>
        <w:spacing w:before="295" w:line="285" w:lineRule="auto"/>
        <w:ind w:firstLine="600"/>
        <w:rPr>
          <w:rFonts w:hint="eastAsia"/>
          <w:spacing w:val="-2"/>
        </w:rPr>
      </w:pPr>
      <w:r>
        <w:rPr>
          <w:rFonts w:hint="eastAsia"/>
          <w:spacing w:val="-2"/>
        </w:rPr>
        <w:t>Let them imitate Chrysostom, who is their Achilles in this matter.</w:t>
      </w:r>
    </w:p>
    <w:p w14:paraId="0B19F01E">
      <w:pPr>
        <w:pStyle w:val="3"/>
        <w:spacing w:before="295" w:line="285" w:lineRule="auto"/>
        <w:ind w:firstLine="600"/>
        <w:rPr>
          <w:rFonts w:hint="eastAsia"/>
          <w:spacing w:val="-2"/>
        </w:rPr>
      </w:pPr>
      <w:r>
        <w:rPr>
          <w:rFonts w:hint="eastAsia"/>
          <w:spacing w:val="-2"/>
        </w:rPr>
        <w:t>让他们效法屈梭多模吧，祂在这件事上是他们的阿喀琉斯。</w:t>
      </w:r>
    </w:p>
    <w:p w14:paraId="3A0B7CC7">
      <w:pPr>
        <w:pStyle w:val="3"/>
        <w:spacing w:before="295" w:line="285" w:lineRule="auto"/>
        <w:ind w:firstLine="600"/>
        <w:rPr>
          <w:rFonts w:hint="eastAsia"/>
          <w:spacing w:val="-2"/>
        </w:rPr>
      </w:pPr>
    </w:p>
    <w:p w14:paraId="78E392B0">
      <w:pPr>
        <w:pStyle w:val="3"/>
        <w:spacing w:before="295" w:line="285" w:lineRule="auto"/>
        <w:ind w:firstLine="600"/>
        <w:rPr>
          <w:rFonts w:hint="eastAsia"/>
          <w:spacing w:val="-2"/>
        </w:rPr>
      </w:pPr>
      <w:r>
        <w:rPr>
          <w:rFonts w:hint="eastAsia"/>
          <w:spacing w:val="-2"/>
        </w:rPr>
        <w:t>He thought that it was a parable, though he often extracts a reality from it, as when he proves from it that the dead have certain abodes, and shews the dreadful nature of Gehenna, and the destructive effects of luxury. (Chrysos. Hom, 25 in Matthew Hom. 57; in eundem, In Par ad The. Lapsor. Hom. 4 Matthew)</w:t>
      </w:r>
    </w:p>
    <w:p w14:paraId="06F2837D">
      <w:pPr>
        <w:pStyle w:val="3"/>
        <w:spacing w:before="295" w:line="285" w:lineRule="auto"/>
        <w:ind w:firstLine="600"/>
        <w:rPr>
          <w:rFonts w:hint="eastAsia"/>
          <w:spacing w:val="-2"/>
        </w:rPr>
      </w:pPr>
      <w:r>
        <w:rPr>
          <w:rFonts w:hint="eastAsia"/>
          <w:spacing w:val="-2"/>
        </w:rPr>
        <w:t>祂认为这是一个比喻，尽管祂常常从中提取出现实，例如当祂从中证明死人有某些居所，并展示地狱的可怕本质以及奢侈的破坏性影响时。（屈梭多模《马太福音讲道集》25篇，57篇；同上，《致堕落者狄奥多尔的劝勉》4篇，《马太福音》）</w:t>
      </w:r>
    </w:p>
    <w:p w14:paraId="152F9677">
      <w:pPr>
        <w:pStyle w:val="3"/>
        <w:spacing w:before="295" w:line="285" w:lineRule="auto"/>
        <w:ind w:firstLine="600"/>
        <w:rPr>
          <w:rFonts w:hint="eastAsia"/>
          <w:spacing w:val="-2"/>
        </w:rPr>
      </w:pPr>
    </w:p>
    <w:p w14:paraId="341E912D">
      <w:pPr>
        <w:pStyle w:val="3"/>
        <w:spacing w:before="295" w:line="285" w:lineRule="auto"/>
        <w:ind w:firstLine="600"/>
        <w:rPr>
          <w:rFonts w:hint="eastAsia"/>
          <w:spacing w:val="-2"/>
        </w:rPr>
      </w:pPr>
      <w:r>
        <w:rPr>
          <w:rFonts w:hint="eastAsia"/>
          <w:spacing w:val="-2"/>
        </w:rPr>
        <w:t>Not to lose many words here, let them consult common sense, if they have any, and they will easily perceive the nature and force of the parable.</w:t>
      </w:r>
    </w:p>
    <w:p w14:paraId="640CBBB3">
      <w:pPr>
        <w:pStyle w:val="3"/>
        <w:spacing w:before="295" w:line="285" w:lineRule="auto"/>
        <w:ind w:firstLine="600"/>
        <w:rPr>
          <w:rFonts w:hint="eastAsia"/>
          <w:spacing w:val="-2"/>
        </w:rPr>
      </w:pPr>
      <w:r>
        <w:rPr>
          <w:rFonts w:hint="eastAsia"/>
          <w:spacing w:val="-2"/>
        </w:rPr>
        <w:t>在此不多费唇舌，让他们请教常识吧，如果他们有的话，他们就会轻易地感知到比喻的本质和力量。</w:t>
      </w:r>
    </w:p>
    <w:p w14:paraId="7F9604B5">
      <w:pPr>
        <w:pStyle w:val="3"/>
        <w:spacing w:before="295" w:line="285" w:lineRule="auto"/>
        <w:ind w:firstLine="600"/>
        <w:rPr>
          <w:rFonts w:hint="eastAsia"/>
          <w:spacing w:val="-2"/>
        </w:rPr>
      </w:pPr>
    </w:p>
    <w:p w14:paraId="36E7E962">
      <w:pPr>
        <w:pStyle w:val="3"/>
        <w:spacing w:before="295" w:line="285" w:lineRule="auto"/>
        <w:ind w:firstLine="600"/>
        <w:rPr>
          <w:rFonts w:hint="eastAsia"/>
          <w:spacing w:val="-2"/>
        </w:rPr>
      </w:pPr>
      <w:r>
        <w:rPr>
          <w:rFonts w:hint="eastAsia"/>
          <w:spacing w:val="-2"/>
        </w:rPr>
        <w:t>Feeling desirous, as far as we can, to satisfy all, we will here say something respecting THE REST OF THE SOUL WHEN, IN SURE TRUST IN THE DIVINE PROMISE, IT IS FREED FROM THE BODY.</w:t>
      </w:r>
    </w:p>
    <w:p w14:paraId="450A1EA7">
      <w:pPr>
        <w:pStyle w:val="3"/>
        <w:spacing w:before="295" w:line="285" w:lineRule="auto"/>
        <w:ind w:firstLine="600"/>
        <w:rPr>
          <w:rFonts w:hint="eastAsia"/>
          <w:spacing w:val="-2"/>
        </w:rPr>
      </w:pPr>
      <w:r>
        <w:rPr>
          <w:rFonts w:hint="eastAsia"/>
          <w:spacing w:val="-2"/>
        </w:rPr>
        <w:t>我们渴望尽可能地满足所有人，因此在此我们将谈论一下，当灵魂在确信神的应许的情况下从身体中解脱出来时的安息。</w:t>
      </w:r>
    </w:p>
    <w:p w14:paraId="74F84C81">
      <w:pPr>
        <w:pStyle w:val="3"/>
        <w:spacing w:before="295" w:line="285" w:lineRule="auto"/>
        <w:ind w:firstLine="600"/>
        <w:rPr>
          <w:rFonts w:hint="eastAsia"/>
          <w:spacing w:val="-2"/>
        </w:rPr>
      </w:pPr>
    </w:p>
    <w:p w14:paraId="1ECCAFEC">
      <w:pPr>
        <w:pStyle w:val="3"/>
        <w:spacing w:before="295" w:line="285" w:lineRule="auto"/>
        <w:ind w:firstLine="600"/>
        <w:rPr>
          <w:rFonts w:hint="eastAsia"/>
          <w:spacing w:val="-2"/>
        </w:rPr>
      </w:pPr>
      <w:r>
        <w:rPr>
          <w:rFonts w:hint="eastAsia"/>
          <w:spacing w:val="-2"/>
        </w:rPr>
        <w:t>Scripture, by the bosom of Abraham, only means to designate this rest.</w:t>
      </w:r>
    </w:p>
    <w:p w14:paraId="290A4453">
      <w:pPr>
        <w:pStyle w:val="3"/>
        <w:spacing w:before="295" w:line="285" w:lineRule="auto"/>
        <w:ind w:firstLine="600"/>
        <w:rPr>
          <w:rFonts w:hint="eastAsia"/>
          <w:spacing w:val="-2"/>
        </w:rPr>
      </w:pPr>
      <w:r>
        <w:rPr>
          <w:rFonts w:hint="eastAsia"/>
          <w:spacing w:val="-2"/>
        </w:rPr>
        <w:t>圣经中亚伯拉罕的怀抱，仅仅是指这种安息。</w:t>
      </w:r>
    </w:p>
    <w:p w14:paraId="447017A5">
      <w:pPr>
        <w:pStyle w:val="3"/>
        <w:spacing w:before="295" w:line="285" w:lineRule="auto"/>
        <w:ind w:firstLine="600"/>
        <w:rPr>
          <w:rFonts w:hint="eastAsia"/>
          <w:spacing w:val="-2"/>
        </w:rPr>
      </w:pPr>
    </w:p>
    <w:p w14:paraId="3A6CD148">
      <w:pPr>
        <w:pStyle w:val="3"/>
        <w:spacing w:before="295" w:line="285" w:lineRule="auto"/>
        <w:ind w:firstLine="600"/>
        <w:rPr>
          <w:rFonts w:hint="eastAsia"/>
          <w:spacing w:val="-2"/>
        </w:rPr>
      </w:pPr>
      <w:r>
        <w:rPr>
          <w:rFonts w:hint="eastAsia"/>
          <w:spacing w:val="-2"/>
        </w:rPr>
        <w:t>First, we give the name of "rest" to that which our opponents call "sleep."</w:t>
      </w:r>
    </w:p>
    <w:p w14:paraId="5AD5B246">
      <w:pPr>
        <w:pStyle w:val="3"/>
        <w:spacing w:before="295" w:line="285" w:lineRule="auto"/>
        <w:ind w:firstLine="600"/>
        <w:rPr>
          <w:rFonts w:hint="eastAsia"/>
          <w:spacing w:val="-2"/>
        </w:rPr>
      </w:pPr>
      <w:r>
        <w:rPr>
          <w:rFonts w:hint="eastAsia"/>
          <w:spacing w:val="-2"/>
        </w:rPr>
        <w:t>首先，我们将我们的对手称为“睡眠”的东西称为“安息”。</w:t>
      </w:r>
    </w:p>
    <w:p w14:paraId="3600CCB7">
      <w:pPr>
        <w:pStyle w:val="3"/>
        <w:spacing w:before="295" w:line="285" w:lineRule="auto"/>
        <w:ind w:firstLine="600"/>
        <w:rPr>
          <w:rFonts w:hint="eastAsia"/>
          <w:spacing w:val="-2"/>
        </w:rPr>
      </w:pPr>
    </w:p>
    <w:p w14:paraId="5B28719D">
      <w:pPr>
        <w:pStyle w:val="3"/>
        <w:spacing w:before="295" w:line="285" w:lineRule="auto"/>
        <w:ind w:firstLine="600"/>
        <w:rPr>
          <w:rFonts w:hint="eastAsia"/>
          <w:spacing w:val="-2"/>
        </w:rPr>
      </w:pPr>
      <w:r>
        <w:rPr>
          <w:rFonts w:hint="eastAsia"/>
          <w:spacing w:val="-2"/>
        </w:rPr>
        <w:t>We have no aversion, indeed, to the term sleep, were it not corrupted and almost polluted by their falsehoods.</w:t>
      </w:r>
    </w:p>
    <w:p w14:paraId="73E1D36C">
      <w:pPr>
        <w:pStyle w:val="3"/>
        <w:spacing w:before="295" w:line="285" w:lineRule="auto"/>
        <w:ind w:firstLine="600"/>
        <w:rPr>
          <w:rFonts w:hint="eastAsia"/>
          <w:spacing w:val="-2"/>
        </w:rPr>
      </w:pPr>
      <w:r>
        <w:rPr>
          <w:rFonts w:hint="eastAsia"/>
          <w:spacing w:val="-2"/>
        </w:rPr>
        <w:t>事实上，我们对“睡眠”一词并无反感，如果它没有被他们的谎言所败坏和几乎玷污的话。</w:t>
      </w:r>
    </w:p>
    <w:p w14:paraId="7E49CAFD">
      <w:pPr>
        <w:pStyle w:val="3"/>
        <w:spacing w:before="295" w:line="285" w:lineRule="auto"/>
        <w:ind w:firstLine="600"/>
        <w:rPr>
          <w:rFonts w:hint="eastAsia"/>
          <w:spacing w:val="-2"/>
        </w:rPr>
      </w:pPr>
    </w:p>
    <w:p w14:paraId="524B4BEF">
      <w:pPr>
        <w:pStyle w:val="3"/>
        <w:spacing w:before="295" w:line="285" w:lineRule="auto"/>
        <w:ind w:firstLine="600"/>
        <w:rPr>
          <w:rFonts w:hint="eastAsia"/>
          <w:spacing w:val="-2"/>
        </w:rPr>
      </w:pPr>
      <w:r>
        <w:rPr>
          <w:rFonts w:hint="eastAsia"/>
          <w:spacing w:val="-2"/>
        </w:rPr>
        <w:t>Secondly, by "rest" we understand, not sloth, or lethargy, or anything like the drowsiness of ebriety which they attribute to the soul; but tranquillity of conscience and security, which always accompanies faith, but is never complete in all its parts till after death.</w:t>
      </w:r>
    </w:p>
    <w:p w14:paraId="5DD37D6F">
      <w:pPr>
        <w:pStyle w:val="3"/>
        <w:spacing w:before="295" w:line="285" w:lineRule="auto"/>
        <w:ind w:firstLine="600"/>
        <w:rPr>
          <w:rFonts w:hint="eastAsia"/>
          <w:spacing w:val="-2"/>
        </w:rPr>
      </w:pPr>
      <w:r>
        <w:rPr>
          <w:rFonts w:hint="eastAsia"/>
          <w:spacing w:val="-2"/>
        </w:rPr>
        <w:t>其次，我们所理解的“安息”，并非懒惰、昏睡，或任何类似他们归咎于灵魂的醉酒后的困倦；而是良心的宁静和安全，这总是伴随着信心，但直到死后才在其所有部分都得以完全。</w:t>
      </w:r>
    </w:p>
    <w:p w14:paraId="7F4BF049">
      <w:pPr>
        <w:pStyle w:val="3"/>
        <w:spacing w:before="295" w:line="285" w:lineRule="auto"/>
        <w:ind w:firstLine="600"/>
        <w:rPr>
          <w:rFonts w:hint="eastAsia"/>
          <w:spacing w:val="-2"/>
        </w:rPr>
      </w:pPr>
    </w:p>
    <w:p w14:paraId="64A473DF">
      <w:pPr>
        <w:pStyle w:val="3"/>
        <w:spacing w:before="295" w:line="285" w:lineRule="auto"/>
        <w:ind w:firstLine="600"/>
        <w:rPr>
          <w:rFonts w:hint="eastAsia"/>
          <w:spacing w:val="-2"/>
        </w:rPr>
      </w:pPr>
      <w:r>
        <w:rPr>
          <w:rFonts w:hint="eastAsia"/>
          <w:spacing w:val="-2"/>
        </w:rPr>
        <w:t>The Church, indeed, while still dwelling on the earth as a stranger, learns the blessedness of believers from the lips of the Lord, (Isaiah 32:18,) "My people will walk in the beauty of peace, and in the tents of trust, and in rich rest."</w:t>
      </w:r>
    </w:p>
    <w:p w14:paraId="3E03F9C3">
      <w:pPr>
        <w:pStyle w:val="3"/>
        <w:spacing w:before="295" w:line="285" w:lineRule="auto"/>
        <w:ind w:firstLine="600"/>
        <w:rPr>
          <w:rFonts w:hint="eastAsia"/>
          <w:spacing w:val="-2"/>
        </w:rPr>
      </w:pPr>
      <w:r>
        <w:rPr>
          <w:rFonts w:hint="eastAsia"/>
          <w:spacing w:val="-2"/>
        </w:rPr>
        <w:t>教会，的确，当她仍然作为客旅寄居在地上时，从主的口中得知信徒的福乐，（《以赛亚书》32:18）“我的百姓必住在平安的居所，安稳的帐幕，平静的安歇之所。”</w:t>
      </w:r>
    </w:p>
    <w:p w14:paraId="2FED6460">
      <w:pPr>
        <w:pStyle w:val="3"/>
        <w:spacing w:before="295" w:line="285" w:lineRule="auto"/>
        <w:ind w:firstLine="600"/>
        <w:rPr>
          <w:rFonts w:hint="eastAsia"/>
          <w:spacing w:val="-2"/>
        </w:rPr>
      </w:pPr>
    </w:p>
    <w:p w14:paraId="58434D5C">
      <w:pPr>
        <w:pStyle w:val="3"/>
        <w:spacing w:before="295" w:line="285" w:lineRule="auto"/>
        <w:ind w:firstLine="600"/>
        <w:rPr>
          <w:rFonts w:hint="eastAsia"/>
          <w:spacing w:val="-2"/>
        </w:rPr>
      </w:pPr>
      <w:r>
        <w:rPr>
          <w:rFonts w:hint="eastAsia"/>
          <w:spacing w:val="-2"/>
        </w:rPr>
        <w:t>She herself, on the other hand, giving thanks, sings to the Lord while blessing her, (Isaiah 26:12,) "O Lord, thou wilt give us peace: for thou hast performed all our works for us."</w:t>
      </w:r>
    </w:p>
    <w:p w14:paraId="4915378C">
      <w:pPr>
        <w:pStyle w:val="3"/>
        <w:spacing w:before="295" w:line="285" w:lineRule="auto"/>
        <w:ind w:firstLine="600"/>
        <w:rPr>
          <w:rFonts w:hint="eastAsia"/>
          <w:spacing w:val="-2"/>
        </w:rPr>
      </w:pPr>
      <w:r>
        <w:rPr>
          <w:rFonts w:hint="eastAsia"/>
          <w:spacing w:val="-2"/>
        </w:rPr>
        <w:t>另一方面，她自己则在称颂主的同时，向祂献上感谢，歌唱道，（《以赛亚书》26:12）“耶和华啊，你必派定我们得平安，因为我们所作的事都是你为我们成就的。”</w:t>
      </w:r>
    </w:p>
    <w:p w14:paraId="7216FDBF">
      <w:pPr>
        <w:pStyle w:val="3"/>
        <w:spacing w:before="295" w:line="285" w:lineRule="auto"/>
        <w:ind w:firstLine="600"/>
        <w:rPr>
          <w:rFonts w:hint="eastAsia"/>
          <w:spacing w:val="-2"/>
        </w:rPr>
      </w:pPr>
    </w:p>
    <w:p w14:paraId="1BE9A6DA">
      <w:pPr>
        <w:pStyle w:val="3"/>
        <w:spacing w:before="295" w:line="285" w:lineRule="auto"/>
        <w:ind w:firstLine="600"/>
        <w:rPr>
          <w:rFonts w:hint="eastAsia"/>
          <w:spacing w:val="-2"/>
        </w:rPr>
      </w:pPr>
      <w:r>
        <w:rPr>
          <w:rFonts w:hint="eastAsia"/>
          <w:spacing w:val="-2"/>
        </w:rPr>
        <w:t>Believers have this PEACE on receiving the gospel, when they see that God, whom they dreaded as their Judge, has become their Father; themselves, instead of children of wrath, children of grace; and the bowels of the divine mercy poured out toward them, so that now they expect from God nothing but goodness and mildness.</w:t>
      </w:r>
    </w:p>
    <w:p w14:paraId="5704973C">
      <w:pPr>
        <w:pStyle w:val="3"/>
        <w:spacing w:before="295" w:line="285" w:lineRule="auto"/>
        <w:ind w:firstLine="600"/>
        <w:rPr>
          <w:rFonts w:hint="eastAsia"/>
          <w:spacing w:val="-2"/>
        </w:rPr>
      </w:pPr>
      <w:r>
        <w:rPr>
          <w:rFonts w:hint="eastAsia"/>
          <w:spacing w:val="-2"/>
        </w:rPr>
        <w:t>信徒在领受福音时就拥有这种平安，当他们看到他们所惧怕的审判者上帝已成为他们的父；他们自己，不再是愤怒之子，而是恩典之子；神圣怜悯的心肠向他们倾倒，以致他们现在除了良善和温柔之外，不再期待从上帝那里得到任何东西。</w:t>
      </w:r>
    </w:p>
    <w:p w14:paraId="337D9ECF">
      <w:pPr>
        <w:pStyle w:val="3"/>
        <w:spacing w:before="295" w:line="285" w:lineRule="auto"/>
        <w:ind w:firstLine="600"/>
        <w:rPr>
          <w:rFonts w:hint="eastAsia"/>
          <w:spacing w:val="-2"/>
        </w:rPr>
      </w:pPr>
    </w:p>
    <w:p w14:paraId="195EEBB4">
      <w:pPr>
        <w:pStyle w:val="3"/>
        <w:spacing w:before="295" w:line="285" w:lineRule="auto"/>
        <w:ind w:firstLine="600"/>
        <w:rPr>
          <w:rFonts w:hint="eastAsia"/>
          <w:spacing w:val="-2"/>
        </w:rPr>
      </w:pPr>
      <w:r>
        <w:rPr>
          <w:rFonts w:hint="eastAsia"/>
          <w:spacing w:val="-2"/>
        </w:rPr>
        <w:t>But since human life on earth is a warfare, (Job 7:1,) those who feel both the stings of sin and the remains of the flesh, must feel depression in the world, though with consolation in God - such consolation, however, as does not leave the mind perfectly calm and undisturbed.</w:t>
      </w:r>
    </w:p>
    <w:p w14:paraId="2EEBAB35">
      <w:pPr>
        <w:pStyle w:val="3"/>
        <w:spacing w:before="295" w:line="285" w:lineRule="auto"/>
        <w:ind w:firstLine="600"/>
        <w:rPr>
          <w:rFonts w:hint="eastAsia"/>
          <w:spacing w:val="-2"/>
        </w:rPr>
      </w:pPr>
      <w:r>
        <w:rPr>
          <w:rFonts w:hint="eastAsia"/>
          <w:spacing w:val="-2"/>
        </w:rPr>
        <w:t>但是，既然人生在世如同争战（《约伯记》7:1），那些感受到罪的刺痛和肉体残余的人，必然会在世上感到沮丧，尽管在上帝里面有安慰——然而，这种安慰并不能使心灵完全平静安稳。</w:t>
      </w:r>
    </w:p>
    <w:p w14:paraId="3293C9A8">
      <w:pPr>
        <w:pStyle w:val="3"/>
        <w:spacing w:before="295" w:line="285" w:lineRule="auto"/>
        <w:ind w:firstLine="600"/>
        <w:rPr>
          <w:rFonts w:hint="eastAsia"/>
          <w:spacing w:val="-2"/>
        </w:rPr>
      </w:pPr>
    </w:p>
    <w:p w14:paraId="14B879B5">
      <w:pPr>
        <w:pStyle w:val="3"/>
        <w:spacing w:before="295" w:line="285" w:lineRule="auto"/>
        <w:ind w:firstLine="600"/>
        <w:rPr>
          <w:rFonts w:hint="eastAsia"/>
          <w:spacing w:val="-2"/>
        </w:rPr>
      </w:pPr>
      <w:r>
        <w:rPr>
          <w:rFonts w:hint="eastAsia"/>
          <w:spacing w:val="-2"/>
        </w:rPr>
        <w:t>But when they shall be divested of flesh and the desires of the flesh, (which, like domestic enemies, break their peace,) then at length will they rest and recline with God: For thus speaks the Prophet, "The just perisheth, and no man layeth it to heart; and men of mercy are gathered: for the just is gathered from the face of wickedness.</w:t>
      </w:r>
    </w:p>
    <w:p w14:paraId="65A371BD">
      <w:pPr>
        <w:pStyle w:val="3"/>
        <w:spacing w:before="295" w:line="285" w:lineRule="auto"/>
        <w:ind w:firstLine="600"/>
        <w:rPr>
          <w:rFonts w:hint="eastAsia"/>
          <w:spacing w:val="-2"/>
        </w:rPr>
      </w:pPr>
      <w:r>
        <w:rPr>
          <w:rFonts w:hint="eastAsia"/>
          <w:spacing w:val="-2"/>
        </w:rPr>
        <w:t>但是，当他们脱去肉体和肉体的欲望（这些欲望如同家贼一样破坏他们的平安）时，他们最终就会安息在上帝的怀里：因为先知如此说：“义人死亡，无人放在心上；虔诚的人被收去，无人思想；这义人被收去是免了将来的祸患。</w:t>
      </w:r>
    </w:p>
    <w:p w14:paraId="13FEF729">
      <w:pPr>
        <w:pStyle w:val="3"/>
        <w:spacing w:before="295" w:line="285" w:lineRule="auto"/>
        <w:ind w:firstLine="600"/>
        <w:rPr>
          <w:rFonts w:hint="eastAsia"/>
          <w:spacing w:val="-2"/>
        </w:rPr>
      </w:pPr>
    </w:p>
    <w:p w14:paraId="68A6C89F">
      <w:pPr>
        <w:pStyle w:val="3"/>
        <w:spacing w:before="295" w:line="285" w:lineRule="auto"/>
        <w:ind w:firstLine="600"/>
        <w:rPr>
          <w:rFonts w:hint="eastAsia"/>
          <w:spacing w:val="-2"/>
        </w:rPr>
      </w:pPr>
      <w:r>
        <w:rPr>
          <w:rFonts w:hint="eastAsia"/>
          <w:spacing w:val="-2"/>
        </w:rPr>
        <w:t>Let peace come, let him who hath walked under his direction rest in his bed." (Isaiah 57:1.)</w:t>
      </w:r>
    </w:p>
    <w:p w14:paraId="72E8C167">
      <w:pPr>
        <w:pStyle w:val="3"/>
        <w:spacing w:before="295" w:line="285" w:lineRule="auto"/>
        <w:ind w:firstLine="600"/>
        <w:rPr>
          <w:rFonts w:hint="eastAsia"/>
          <w:spacing w:val="-2"/>
        </w:rPr>
      </w:pPr>
      <w:r>
        <w:rPr>
          <w:rFonts w:hint="eastAsia"/>
          <w:spacing w:val="-2"/>
        </w:rPr>
        <w:t>愿平安降临，愿那行在祂指引之下的人安息在祂的床上。”（《以赛亚书》57:1） *[Correction: Isaiah 57:1-2 is more like "The righteous perisheth, and no man layeth it to heart: and merciful men are taken away, none considering that the righteous is taken away from the evil to come. He shall enter into peace: they shall rest in their beds, each one walking in his uprightness." I will translate the provided English verse by verse.]*</w:t>
      </w:r>
    </w:p>
    <w:p w14:paraId="1BFE024B">
      <w:pPr>
        <w:pStyle w:val="3"/>
        <w:spacing w:before="295" w:line="285" w:lineRule="auto"/>
        <w:ind w:firstLine="600"/>
        <w:rPr>
          <w:rFonts w:hint="eastAsia"/>
          <w:spacing w:val="-2"/>
        </w:rPr>
      </w:pPr>
    </w:p>
    <w:p w14:paraId="1D8831B0">
      <w:pPr>
        <w:pStyle w:val="3"/>
        <w:spacing w:before="295" w:line="285" w:lineRule="auto"/>
        <w:ind w:firstLine="600"/>
        <w:rPr>
          <w:rFonts w:hint="eastAsia"/>
          <w:spacing w:val="-2"/>
        </w:rPr>
      </w:pPr>
      <w:r>
        <w:rPr>
          <w:rFonts w:hint="eastAsia"/>
          <w:spacing w:val="-2"/>
        </w:rPr>
        <w:t>“愿平安降临，愿那行在祂指引之下的人安息在祂的床上。”（《以赛亚书》57:1-2）</w:t>
      </w:r>
    </w:p>
    <w:p w14:paraId="1B018A00">
      <w:pPr>
        <w:pStyle w:val="3"/>
        <w:spacing w:before="295" w:line="285" w:lineRule="auto"/>
        <w:ind w:firstLine="600"/>
        <w:rPr>
          <w:rFonts w:hint="eastAsia"/>
          <w:spacing w:val="-2"/>
        </w:rPr>
      </w:pPr>
    </w:p>
    <w:p w14:paraId="738DB40B">
      <w:pPr>
        <w:pStyle w:val="3"/>
        <w:spacing w:before="295" w:line="285" w:lineRule="auto"/>
        <w:ind w:firstLine="600"/>
        <w:rPr>
          <w:rFonts w:hint="eastAsia"/>
          <w:spacing w:val="-2"/>
        </w:rPr>
      </w:pPr>
      <w:r>
        <w:rPr>
          <w:rFonts w:hint="eastAsia"/>
          <w:spacing w:val="-2"/>
        </w:rPr>
        <w:t>Does he not call those to peace who had been the sons of peace?</w:t>
      </w:r>
    </w:p>
    <w:p w14:paraId="655F4B7B">
      <w:pPr>
        <w:pStyle w:val="3"/>
        <w:spacing w:before="295" w:line="285" w:lineRule="auto"/>
        <w:ind w:firstLine="600"/>
        <w:rPr>
          <w:rFonts w:hint="eastAsia"/>
          <w:spacing w:val="-2"/>
        </w:rPr>
      </w:pPr>
      <w:r>
        <w:rPr>
          <w:rFonts w:hint="eastAsia"/>
          <w:spacing w:val="-2"/>
        </w:rPr>
        <w:t>祂难道不是呼召那些曾是和平之子的人进入和平吗？</w:t>
      </w:r>
    </w:p>
    <w:p w14:paraId="48EC5AEF">
      <w:pPr>
        <w:pStyle w:val="3"/>
        <w:spacing w:before="295" w:line="285" w:lineRule="auto"/>
        <w:ind w:firstLine="600"/>
        <w:rPr>
          <w:rFonts w:hint="eastAsia"/>
          <w:spacing w:val="-2"/>
        </w:rPr>
      </w:pPr>
    </w:p>
    <w:p w14:paraId="54074A96">
      <w:pPr>
        <w:pStyle w:val="3"/>
        <w:spacing w:before="295" w:line="285" w:lineRule="auto"/>
        <w:ind w:firstLine="600"/>
        <w:rPr>
          <w:rFonts w:hint="eastAsia"/>
          <w:spacing w:val="-2"/>
        </w:rPr>
      </w:pPr>
      <w:r>
        <w:rPr>
          <w:rFonts w:hint="eastAsia"/>
          <w:spacing w:val="-2"/>
        </w:rPr>
        <w:t>Still, as their peace was with God, and they had war in the world, he calls them to a higher degree of peace.</w:t>
      </w:r>
    </w:p>
    <w:p w14:paraId="15ADBF5E">
      <w:pPr>
        <w:pStyle w:val="3"/>
        <w:spacing w:before="295" w:line="285" w:lineRule="auto"/>
        <w:ind w:firstLine="600"/>
        <w:rPr>
          <w:rFonts w:hint="eastAsia"/>
          <w:spacing w:val="-2"/>
        </w:rPr>
      </w:pPr>
      <w:r>
        <w:rPr>
          <w:rFonts w:hint="eastAsia"/>
          <w:spacing w:val="-2"/>
        </w:rPr>
        <w:t>然而，由于他们的平安是与上帝同在，并且他们在世上有争战，祂便呼召他们进入更高程度的平安。</w:t>
      </w:r>
    </w:p>
    <w:p w14:paraId="6C202772">
      <w:pPr>
        <w:pStyle w:val="3"/>
        <w:spacing w:before="295" w:line="285" w:lineRule="auto"/>
        <w:ind w:firstLine="600"/>
        <w:rPr>
          <w:rFonts w:hint="eastAsia"/>
          <w:spacing w:val="-2"/>
        </w:rPr>
      </w:pPr>
    </w:p>
    <w:p w14:paraId="51C61BED">
      <w:pPr>
        <w:pStyle w:val="3"/>
        <w:spacing w:before="295" w:line="285" w:lineRule="auto"/>
        <w:ind w:firstLine="600"/>
        <w:rPr>
          <w:rFonts w:hint="eastAsia"/>
          <w:spacing w:val="-2"/>
        </w:rPr>
      </w:pPr>
      <w:r>
        <w:rPr>
          <w:rFonts w:hint="eastAsia"/>
          <w:spacing w:val="-2"/>
        </w:rPr>
        <w:t>Accordingly, Ezekiel and John, when they would describe the throne of God's glory, encircle it with a rainbow, which we know to be the sign of the covenant between God and men.</w:t>
      </w:r>
    </w:p>
    <w:p w14:paraId="433DE0AE">
      <w:pPr>
        <w:pStyle w:val="3"/>
        <w:spacing w:before="295" w:line="285" w:lineRule="auto"/>
        <w:ind w:firstLine="600"/>
        <w:rPr>
          <w:rFonts w:hint="eastAsia"/>
          <w:spacing w:val="-2"/>
        </w:rPr>
      </w:pPr>
      <w:r>
        <w:rPr>
          <w:rFonts w:hint="eastAsia"/>
          <w:spacing w:val="-2"/>
        </w:rPr>
        <w:t>因此，以西结和约翰，当他们要描绘上帝荣耀的宝座时，用彩虹环绕它，我们知道彩虹是上帝与人立约的记号。</w:t>
      </w:r>
    </w:p>
    <w:p w14:paraId="54518E26">
      <w:pPr>
        <w:pStyle w:val="3"/>
        <w:spacing w:before="295" w:line="285" w:lineRule="auto"/>
        <w:ind w:firstLine="600"/>
        <w:rPr>
          <w:rFonts w:hint="eastAsia"/>
          <w:spacing w:val="-2"/>
        </w:rPr>
      </w:pPr>
    </w:p>
    <w:p w14:paraId="17B25CB7">
      <w:pPr>
        <w:pStyle w:val="3"/>
        <w:spacing w:before="295" w:line="285" w:lineRule="auto"/>
        <w:ind w:firstLine="600"/>
        <w:rPr>
          <w:rFonts w:hint="eastAsia"/>
          <w:spacing w:val="-2"/>
        </w:rPr>
      </w:pPr>
      <w:r>
        <w:rPr>
          <w:rFonts w:hint="eastAsia"/>
          <w:spacing w:val="-2"/>
        </w:rPr>
        <w:t>This John has taught more clearly in another passage, "Blessed are the dead who die in the Lord, yea, says the Scripture, that they may rest from their labors." (Ezekiel 1:28; Revelation 9:3; 14:13.)</w:t>
      </w:r>
    </w:p>
    <w:p w14:paraId="0A89E0FD">
      <w:pPr>
        <w:pStyle w:val="3"/>
        <w:spacing w:before="295" w:line="285" w:lineRule="auto"/>
        <w:ind w:firstLine="600"/>
        <w:rPr>
          <w:rFonts w:hint="eastAsia"/>
          <w:spacing w:val="-2"/>
        </w:rPr>
      </w:pPr>
      <w:r>
        <w:rPr>
          <w:rFonts w:hint="eastAsia"/>
          <w:spacing w:val="-2"/>
        </w:rPr>
        <w:t>约翰在另一处更清楚地教导了这一点：“在主里面而死的人有福了！圣经说：是的，他们息了自己的劳苦。”（《以西结书》1:28；《启示录》9:3；14:13）</w:t>
      </w:r>
    </w:p>
    <w:p w14:paraId="2B6E029B">
      <w:pPr>
        <w:pStyle w:val="3"/>
        <w:spacing w:before="295" w:line="285" w:lineRule="auto"/>
        <w:ind w:firstLine="600"/>
        <w:rPr>
          <w:rFonts w:hint="eastAsia"/>
          <w:spacing w:val="-2"/>
        </w:rPr>
      </w:pPr>
    </w:p>
    <w:p w14:paraId="18885E19">
      <w:pPr>
        <w:pStyle w:val="3"/>
        <w:spacing w:before="295" w:line="285" w:lineRule="auto"/>
        <w:ind w:firstLine="600"/>
        <w:rPr>
          <w:rFonts w:hint="eastAsia"/>
          <w:spacing w:val="-2"/>
        </w:rPr>
      </w:pPr>
      <w:r>
        <w:rPr>
          <w:rFonts w:hint="eastAsia"/>
          <w:spacing w:val="-2"/>
        </w:rPr>
        <w:t>This, then, is the bosom of Abraham: for it was he himself who, with ready mind, embraced the promises made to his own seed, never doubting that the word of God was efficacious and true: and as if God had actually performed what he had promised, he waited for that blessed seed with no less assurance than if he had had it in his hands, and perceived it with all his senses.</w:t>
      </w:r>
    </w:p>
    <w:p w14:paraId="693B2F3C">
      <w:pPr>
        <w:pStyle w:val="3"/>
        <w:spacing w:before="295" w:line="285" w:lineRule="auto"/>
        <w:ind w:firstLine="600"/>
        <w:rPr>
          <w:rFonts w:hint="eastAsia"/>
          <w:spacing w:val="-2"/>
        </w:rPr>
      </w:pPr>
      <w:r>
        <w:rPr>
          <w:rFonts w:hint="eastAsia"/>
          <w:spacing w:val="-2"/>
        </w:rPr>
        <w:t>那么，这就是亚伯拉罕的怀抱：因为正是祂自己，以甘愿的心，接受了对他自己后裔所作的应许，从不怀疑上帝的话语是有效和真实的：并且，仿佛上帝已经实际成就了祂所应许的，祂以不亚于将其握在手中并用所有感官感知到的确信，等候那蒙福的后裔。</w:t>
      </w:r>
    </w:p>
    <w:p w14:paraId="2DFAD9EB">
      <w:pPr>
        <w:pStyle w:val="3"/>
        <w:spacing w:before="295" w:line="285" w:lineRule="auto"/>
        <w:ind w:firstLine="600"/>
        <w:rPr>
          <w:rFonts w:hint="eastAsia"/>
          <w:spacing w:val="-2"/>
        </w:rPr>
      </w:pPr>
    </w:p>
    <w:p w14:paraId="1F562FD9">
      <w:pPr>
        <w:pStyle w:val="3"/>
        <w:spacing w:before="295" w:line="285" w:lineRule="auto"/>
        <w:ind w:firstLine="600"/>
        <w:rPr>
          <w:rFonts w:hint="eastAsia"/>
          <w:spacing w:val="-2"/>
        </w:rPr>
      </w:pPr>
      <w:r>
        <w:rPr>
          <w:rFonts w:hint="eastAsia"/>
          <w:spacing w:val="-2"/>
        </w:rPr>
        <w:t>Accordingly, our Lord bore this testimony to him, that "he saw His day and was glad." (John 8:56.)</w:t>
      </w:r>
    </w:p>
    <w:p w14:paraId="3D4C66C9">
      <w:pPr>
        <w:pStyle w:val="3"/>
        <w:spacing w:before="295" w:line="285" w:lineRule="auto"/>
        <w:ind w:firstLine="600"/>
        <w:rPr>
          <w:rFonts w:hint="eastAsia"/>
          <w:spacing w:val="-2"/>
        </w:rPr>
      </w:pPr>
      <w:r>
        <w:rPr>
          <w:rFonts w:hint="eastAsia"/>
          <w:spacing w:val="-2"/>
        </w:rPr>
        <w:t>因此，我们的主为祂作了这见证，说：“祂看见了我的日子，就欢喜了。”（《约翰福音》8:56）</w:t>
      </w:r>
    </w:p>
    <w:p w14:paraId="2C9B4ED0">
      <w:pPr>
        <w:pStyle w:val="3"/>
        <w:spacing w:before="295" w:line="285" w:lineRule="auto"/>
        <w:ind w:firstLine="600"/>
        <w:rPr>
          <w:rFonts w:hint="eastAsia"/>
          <w:spacing w:val="-2"/>
        </w:rPr>
      </w:pPr>
    </w:p>
    <w:p w14:paraId="0D8AE0FB">
      <w:pPr>
        <w:pStyle w:val="3"/>
        <w:spacing w:before="295" w:line="285" w:lineRule="auto"/>
        <w:ind w:firstLine="600"/>
        <w:rPr>
          <w:rFonts w:hint="eastAsia"/>
          <w:spacing w:val="-2"/>
        </w:rPr>
      </w:pPr>
      <w:r>
        <w:rPr>
          <w:rFonts w:hint="eastAsia"/>
          <w:spacing w:val="-2"/>
        </w:rPr>
        <w:t>Here is the peace of Abraham, here his rest, here his sleep; only let not an honorable name be polluted by the lips of these dull sleepers: for in what can conscience rest more pleasantly than in this peace, which opens to it the treasures of heavenly grace and intoxicates it with the sweetness of the Lord's cup?</w:t>
      </w:r>
    </w:p>
    <w:p w14:paraId="53CCB6AC">
      <w:pPr>
        <w:pStyle w:val="3"/>
        <w:spacing w:before="295" w:line="285" w:lineRule="auto"/>
        <w:ind w:firstLine="600"/>
        <w:rPr>
          <w:rFonts w:hint="eastAsia"/>
          <w:spacing w:val="-2"/>
        </w:rPr>
      </w:pPr>
      <w:r>
        <w:rPr>
          <w:rFonts w:hint="eastAsia"/>
          <w:spacing w:val="-2"/>
        </w:rPr>
        <w:t>这就是亚伯拉罕的平安，这就是祂的安息，这就是祂的睡眠；只是不要让一个尊贵的名字被这些迟钝的沉睡者的嘴唇所玷污：因为良心还能在什么地方比在这平安中更愉快地安息呢？这平安向它敞开了属天恩典的宝藏，并使它陶醉于主杯中的甘甜。</w:t>
      </w:r>
    </w:p>
    <w:p w14:paraId="17CEE944">
      <w:pPr>
        <w:pStyle w:val="3"/>
        <w:spacing w:before="295" w:line="285" w:lineRule="auto"/>
        <w:ind w:firstLine="600"/>
        <w:rPr>
          <w:rFonts w:hint="eastAsia"/>
          <w:spacing w:val="-2"/>
        </w:rPr>
      </w:pPr>
    </w:p>
    <w:p w14:paraId="7248356B">
      <w:pPr>
        <w:pStyle w:val="3"/>
        <w:spacing w:before="295" w:line="285" w:lineRule="auto"/>
        <w:ind w:firstLine="600"/>
        <w:rPr>
          <w:rFonts w:hint="eastAsia"/>
          <w:spacing w:val="-2"/>
        </w:rPr>
      </w:pPr>
      <w:r>
        <w:rPr>
          <w:rFonts w:hint="eastAsia"/>
          <w:spacing w:val="-2"/>
        </w:rPr>
        <w:t>Why, O sleepers! when you hear of intoxication, do you not think of vertigo, of heaviness, of your gross carnal sleep?</w:t>
      </w:r>
    </w:p>
    <w:p w14:paraId="2C1CAC0B">
      <w:pPr>
        <w:pStyle w:val="3"/>
        <w:spacing w:before="295" w:line="285" w:lineRule="auto"/>
        <w:ind w:firstLine="600"/>
        <w:rPr>
          <w:rFonts w:hint="eastAsia"/>
          <w:spacing w:val="-2"/>
        </w:rPr>
      </w:pPr>
      <w:r>
        <w:rPr>
          <w:rFonts w:hint="eastAsia"/>
          <w:spacing w:val="-2"/>
        </w:rPr>
        <w:t>哦，沉睡的人啊！当你们听到醉酒时，难道不想想眩晕、沉重和你们粗鄙的肉体睡眠吗？</w:t>
      </w:r>
    </w:p>
    <w:p w14:paraId="3903D75B">
      <w:pPr>
        <w:pStyle w:val="3"/>
        <w:spacing w:before="295" w:line="285" w:lineRule="auto"/>
        <w:ind w:firstLine="600"/>
        <w:rPr>
          <w:rFonts w:hint="eastAsia"/>
          <w:spacing w:val="-2"/>
        </w:rPr>
      </w:pPr>
    </w:p>
    <w:p w14:paraId="6BED2727">
      <w:pPr>
        <w:pStyle w:val="3"/>
        <w:spacing w:before="295" w:line="285" w:lineRule="auto"/>
        <w:ind w:firstLine="600"/>
        <w:rPr>
          <w:rFonts w:hint="eastAsia"/>
          <w:spacing w:val="-2"/>
        </w:rPr>
      </w:pPr>
      <w:r>
        <w:rPr>
          <w:rFonts w:hint="eastAsia"/>
          <w:spacing w:val="-2"/>
        </w:rPr>
        <w:t>Such are the inconveniences which ensue upon intoxication!</w:t>
      </w:r>
    </w:p>
    <w:p w14:paraId="4597730D">
      <w:pPr>
        <w:pStyle w:val="3"/>
        <w:spacing w:before="295" w:line="285" w:lineRule="auto"/>
        <w:ind w:firstLine="600"/>
        <w:rPr>
          <w:rFonts w:hint="eastAsia"/>
          <w:spacing w:val="-2"/>
        </w:rPr>
      </w:pPr>
      <w:r>
        <w:rPr>
          <w:rFonts w:hint="eastAsia"/>
          <w:spacing w:val="-2"/>
        </w:rPr>
        <w:t>这就是醉酒所带来的不便！</w:t>
      </w:r>
    </w:p>
    <w:p w14:paraId="2A127B9F">
      <w:pPr>
        <w:pStyle w:val="3"/>
        <w:spacing w:before="295" w:line="285" w:lineRule="auto"/>
        <w:ind w:firstLine="600"/>
        <w:rPr>
          <w:rFonts w:hint="eastAsia"/>
          <w:spacing w:val="-2"/>
        </w:rPr>
      </w:pPr>
    </w:p>
    <w:p w14:paraId="261CC25F">
      <w:pPr>
        <w:pStyle w:val="3"/>
        <w:spacing w:before="295" w:line="285" w:lineRule="auto"/>
        <w:ind w:firstLine="600"/>
        <w:rPr>
          <w:rFonts w:hint="eastAsia"/>
          <w:spacing w:val="-2"/>
        </w:rPr>
      </w:pPr>
      <w:r>
        <w:rPr>
          <w:rFonts w:hint="eastAsia"/>
          <w:spacing w:val="-2"/>
        </w:rPr>
        <w:t>Such may be your gross imaginations; but those who are taught of God understand that "sleep" is used, in this way, for the peace of conscience which the Lord bestows upon his followers in the abode of peace, and "intoxication" for the riches with which God satisfies his people in the abode of opulence.</w:t>
      </w:r>
    </w:p>
    <w:p w14:paraId="23C432C1">
      <w:pPr>
        <w:pStyle w:val="3"/>
        <w:spacing w:before="295" w:line="285" w:lineRule="auto"/>
        <w:ind w:firstLine="600"/>
        <w:rPr>
          <w:rFonts w:hint="eastAsia"/>
          <w:spacing w:val="-2"/>
        </w:rPr>
      </w:pPr>
      <w:r>
        <w:rPr>
          <w:rFonts w:hint="eastAsia"/>
          <w:spacing w:val="-2"/>
        </w:rPr>
        <w:t>这可能是你们粗鄙的想象；但那些受上帝教导的人明白，“睡眠”在这里被用来指主在平安之所赐给祂追随者的良心平安，“醉酒”则指上帝在富裕之所用来满足祂子民的财富。</w:t>
      </w:r>
    </w:p>
    <w:p w14:paraId="1BE0F852">
      <w:pPr>
        <w:pStyle w:val="3"/>
        <w:spacing w:before="295" w:line="285" w:lineRule="auto"/>
        <w:ind w:firstLine="600"/>
        <w:rPr>
          <w:rFonts w:hint="eastAsia"/>
          <w:spacing w:val="-2"/>
        </w:rPr>
      </w:pPr>
    </w:p>
    <w:p w14:paraId="006647B3">
      <w:pPr>
        <w:pStyle w:val="3"/>
        <w:spacing w:before="295" w:line="285" w:lineRule="auto"/>
        <w:ind w:firstLine="600"/>
        <w:rPr>
          <w:rFonts w:hint="eastAsia"/>
          <w:spacing w:val="-2"/>
        </w:rPr>
      </w:pPr>
      <w:r>
        <w:rPr>
          <w:rFonts w:hint="eastAsia"/>
          <w:spacing w:val="-2"/>
        </w:rPr>
        <w:t>If Abraham possessed this peace when exposed to inroads from his enemies, to labors and dangers, nay, when bearing about with him his flesh, a domestic enemy than whom there is none more pernicious, how great must his peace be now that he has escaped from all hostile blows and darts?</w:t>
      </w:r>
    </w:p>
    <w:p w14:paraId="1A40E82C">
      <w:pPr>
        <w:pStyle w:val="3"/>
        <w:spacing w:before="295" w:line="285" w:lineRule="auto"/>
        <w:ind w:firstLine="600"/>
        <w:rPr>
          <w:rFonts w:hint="eastAsia"/>
          <w:spacing w:val="-2"/>
        </w:rPr>
      </w:pPr>
      <w:r>
        <w:rPr>
          <w:rFonts w:hint="eastAsia"/>
          <w:spacing w:val="-2"/>
        </w:rPr>
        <w:t>如果亚伯拉罕在遭受敌人入侵、劳苦和危险，甚至在他带着肉体——一个比任何东西都更有害的家贼——的时候，拥有这种平安，那么现在祂已经摆脱了所有敌对的打击和飞镖，祂的平安该有多么巨大呢？</w:t>
      </w:r>
    </w:p>
    <w:p w14:paraId="44CABBB6">
      <w:pPr>
        <w:pStyle w:val="3"/>
        <w:spacing w:before="295" w:line="285" w:lineRule="auto"/>
        <w:ind w:firstLine="600"/>
        <w:rPr>
          <w:rFonts w:hint="eastAsia"/>
          <w:spacing w:val="-2"/>
        </w:rPr>
      </w:pPr>
    </w:p>
    <w:p w14:paraId="6E18F17E">
      <w:pPr>
        <w:pStyle w:val="3"/>
        <w:spacing w:before="295" w:line="285" w:lineRule="auto"/>
        <w:ind w:firstLine="600"/>
        <w:rPr>
          <w:rFonts w:hint="eastAsia"/>
          <w:spacing w:val="-2"/>
        </w:rPr>
      </w:pPr>
      <w:r>
        <w:rPr>
          <w:rFonts w:hint="eastAsia"/>
          <w:spacing w:val="-2"/>
        </w:rPr>
        <w:t>No one can now wonder why the elect of God are said to "rest in the bosom of Abraham," when they have passed from this life to their God!</w:t>
      </w:r>
    </w:p>
    <w:p w14:paraId="4756D1A0">
      <w:pPr>
        <w:pStyle w:val="3"/>
        <w:spacing w:before="295" w:line="285" w:lineRule="auto"/>
        <w:ind w:firstLine="600"/>
        <w:rPr>
          <w:rFonts w:hint="eastAsia"/>
          <w:spacing w:val="-2"/>
        </w:rPr>
      </w:pPr>
      <w:r>
        <w:rPr>
          <w:rFonts w:hint="eastAsia"/>
          <w:spacing w:val="-2"/>
        </w:rPr>
        <w:t>现在没有人会奇怪，为什么上帝的选民在从今生过渡到他们的上帝之后，被称为“安息在亚伯拉罕的怀里”！</w:t>
      </w:r>
    </w:p>
    <w:p w14:paraId="19ACAD6A">
      <w:pPr>
        <w:pStyle w:val="3"/>
        <w:spacing w:before="295" w:line="285" w:lineRule="auto"/>
        <w:ind w:firstLine="600"/>
        <w:rPr>
          <w:rFonts w:hint="eastAsia"/>
          <w:spacing w:val="-2"/>
        </w:rPr>
      </w:pPr>
    </w:p>
    <w:p w14:paraId="0C40A9C1">
      <w:pPr>
        <w:pStyle w:val="3"/>
        <w:spacing w:before="295" w:line="285" w:lineRule="auto"/>
        <w:ind w:firstLine="600"/>
        <w:rPr>
          <w:rFonts w:hint="eastAsia"/>
          <w:spacing w:val="-2"/>
        </w:rPr>
      </w:pPr>
      <w:r>
        <w:rPr>
          <w:rFonts w:hint="eastAsia"/>
          <w:spacing w:val="-2"/>
        </w:rPr>
        <w:t>It is just because they are admitted with Abraham, the father of the faithful, where they enjoy God fully without weariness.</w:t>
      </w:r>
    </w:p>
    <w:p w14:paraId="5E540759">
      <w:pPr>
        <w:pStyle w:val="3"/>
        <w:spacing w:before="295" w:line="285" w:lineRule="auto"/>
        <w:ind w:firstLine="600"/>
        <w:rPr>
          <w:rFonts w:hint="eastAsia"/>
          <w:spacing w:val="-2"/>
        </w:rPr>
      </w:pPr>
      <w:r>
        <w:rPr>
          <w:rFonts w:hint="eastAsia"/>
          <w:spacing w:val="-2"/>
        </w:rPr>
        <w:t>这正是因为他们与信徒之父亚伯拉罕一同被接纳，在那里他们可以毫无疲倦地充分享受上帝。</w:t>
      </w:r>
    </w:p>
    <w:p w14:paraId="5BABB493">
      <w:pPr>
        <w:pStyle w:val="3"/>
        <w:spacing w:before="295" w:line="285" w:lineRule="auto"/>
        <w:ind w:firstLine="600"/>
        <w:rPr>
          <w:rFonts w:hint="eastAsia"/>
          <w:spacing w:val="-2"/>
        </w:rPr>
      </w:pPr>
    </w:p>
    <w:p w14:paraId="05E546A7">
      <w:pPr>
        <w:pStyle w:val="3"/>
        <w:spacing w:before="295" w:line="285" w:lineRule="auto"/>
        <w:ind w:firstLine="600"/>
        <w:rPr>
          <w:rFonts w:hint="eastAsia"/>
          <w:spacing w:val="-2"/>
        </w:rPr>
      </w:pPr>
      <w:r>
        <w:rPr>
          <w:rFonts w:hint="eastAsia"/>
          <w:spacing w:val="-2"/>
        </w:rPr>
        <w:t>Wherefore, not without reason, Augustine says in a certain place, "As we call eternal life, so we may also call PEACE ‘The end of the blessed:’ for He can give nothing better who can give nothing greater or better than himself, being THE GOD OF PEACE. (August. de Civit. lib. 19.)</w:t>
      </w:r>
    </w:p>
    <w:p w14:paraId="455976D1">
      <w:pPr>
        <w:pStyle w:val="3"/>
        <w:spacing w:before="295" w:line="285" w:lineRule="auto"/>
        <w:ind w:firstLine="600"/>
        <w:rPr>
          <w:rFonts w:hint="eastAsia"/>
          <w:spacing w:val="-2"/>
        </w:rPr>
      </w:pPr>
      <w:r>
        <w:rPr>
          <w:rFonts w:hint="eastAsia"/>
          <w:spacing w:val="-2"/>
        </w:rPr>
        <w:t>因此，奥古斯丁在一个地方并非无缘无故地说：“正如我们称永生一样，我们也可以称平安为‘蒙福者的终点：’因为祂，作为平安的上帝，除了祂自己之外，不能给予任何更好或更伟大的东西。”（奥古斯丁《上帝之城》卷19）</w:t>
      </w:r>
    </w:p>
    <w:p w14:paraId="2470068A">
      <w:pPr>
        <w:pStyle w:val="3"/>
        <w:spacing w:before="295" w:line="285" w:lineRule="auto"/>
        <w:ind w:firstLine="600"/>
        <w:rPr>
          <w:rFonts w:hint="eastAsia"/>
          <w:spacing w:val="-2"/>
        </w:rPr>
      </w:pPr>
    </w:p>
    <w:p w14:paraId="2281D46A">
      <w:pPr>
        <w:pStyle w:val="3"/>
        <w:spacing w:before="295" w:line="285" w:lineRule="auto"/>
        <w:ind w:firstLine="600"/>
        <w:rPr>
          <w:rFonts w:hint="eastAsia"/>
          <w:spacing w:val="-2"/>
        </w:rPr>
      </w:pPr>
      <w:r>
        <w:rPr>
          <w:rFonts w:hint="eastAsia"/>
          <w:spacing w:val="-2"/>
        </w:rPr>
        <w:t>Henceforth, when the "bosom of Abraham" is spoken of, let them not wrest it to their dream, since the truth of Scripture at once establishes and condemns their vanity.</w:t>
      </w:r>
    </w:p>
    <w:p w14:paraId="776E5D37">
      <w:pPr>
        <w:pStyle w:val="3"/>
        <w:spacing w:before="295" w:line="285" w:lineRule="auto"/>
        <w:ind w:firstLine="600"/>
        <w:rPr>
          <w:rFonts w:hint="eastAsia"/>
          <w:spacing w:val="-2"/>
        </w:rPr>
      </w:pPr>
      <w:r>
        <w:rPr>
          <w:rFonts w:hint="eastAsia"/>
          <w:spacing w:val="-2"/>
        </w:rPr>
        <w:t>从此以后，当提到“亚伯拉罕的怀抱”时，让他们不要将其曲解为他们的梦想，因为圣经的真理同时确立并谴责了他们的虚妄。</w:t>
      </w:r>
    </w:p>
    <w:p w14:paraId="6227B4A9">
      <w:pPr>
        <w:pStyle w:val="3"/>
        <w:spacing w:before="295" w:line="285" w:lineRule="auto"/>
        <w:ind w:firstLine="600"/>
        <w:rPr>
          <w:rFonts w:hint="eastAsia"/>
          <w:spacing w:val="-2"/>
        </w:rPr>
      </w:pPr>
    </w:p>
    <w:p w14:paraId="3F8C6BDE">
      <w:pPr>
        <w:pStyle w:val="3"/>
        <w:spacing w:before="295" w:line="285" w:lineRule="auto"/>
        <w:ind w:firstLine="600"/>
        <w:rPr>
          <w:rFonts w:hint="eastAsia"/>
          <w:spacing w:val="-2"/>
        </w:rPr>
      </w:pPr>
      <w:r>
        <w:rPr>
          <w:rFonts w:hint="eastAsia"/>
          <w:spacing w:val="-2"/>
        </w:rPr>
        <w:t>There is, I say, a rest, a heavenly Jerusalem, i.e., a vision of peace, in which the God of peace gives himself to be seen by his peace-makers, according to the promise of Christ.</w:t>
      </w:r>
    </w:p>
    <w:p w14:paraId="7320AC18">
      <w:pPr>
        <w:pStyle w:val="3"/>
        <w:spacing w:before="295" w:line="285" w:lineRule="auto"/>
        <w:ind w:firstLine="600"/>
        <w:rPr>
          <w:rFonts w:hint="eastAsia"/>
          <w:spacing w:val="-2"/>
        </w:rPr>
      </w:pPr>
      <w:r>
        <w:rPr>
          <w:rFonts w:hint="eastAsia"/>
          <w:spacing w:val="-2"/>
        </w:rPr>
        <w:t>我说，有一个安息，一个天上的耶路撒冷，即一个平安的异象，在其中，平安的上帝按照基督的应许，将祂自己显给祂的和平缔造者看。</w:t>
      </w:r>
    </w:p>
    <w:p w14:paraId="53FAB38A">
      <w:pPr>
        <w:pStyle w:val="3"/>
        <w:spacing w:before="295" w:line="285" w:lineRule="auto"/>
        <w:ind w:firstLine="600"/>
        <w:rPr>
          <w:rFonts w:hint="eastAsia"/>
          <w:spacing w:val="-2"/>
        </w:rPr>
      </w:pPr>
    </w:p>
    <w:p w14:paraId="0B48A7AF">
      <w:pPr>
        <w:pStyle w:val="3"/>
        <w:spacing w:before="295" w:line="285" w:lineRule="auto"/>
        <w:ind w:firstLine="600"/>
        <w:rPr>
          <w:rFonts w:hint="eastAsia"/>
          <w:spacing w:val="-2"/>
        </w:rPr>
      </w:pPr>
      <w:r>
        <w:rPr>
          <w:rFonts w:hint="eastAsia"/>
          <w:spacing w:val="-2"/>
        </w:rPr>
        <w:t>How often does the Spirit make mention of this peace in Scripture, and use the figure of "sleeping" and "resting" so familiarly, that the use of no figure is more frequent!</w:t>
      </w:r>
    </w:p>
    <w:p w14:paraId="2933053B">
      <w:pPr>
        <w:pStyle w:val="3"/>
        <w:spacing w:before="295" w:line="285" w:lineRule="auto"/>
        <w:ind w:firstLine="600"/>
        <w:rPr>
          <w:rFonts w:hint="eastAsia"/>
          <w:spacing w:val="-2"/>
        </w:rPr>
      </w:pPr>
      <w:r>
        <w:rPr>
          <w:rFonts w:hint="eastAsia"/>
          <w:spacing w:val="-2"/>
        </w:rPr>
        <w:t>圣灵在圣经中多次提及这种平安，并如此熟悉地使用“睡眠”和“安息”的比喻，以至于没有哪个比喻比这更常用！</w:t>
      </w:r>
    </w:p>
    <w:p w14:paraId="24BF0D8E">
      <w:pPr>
        <w:pStyle w:val="3"/>
        <w:spacing w:before="295" w:line="285" w:lineRule="auto"/>
        <w:ind w:firstLine="600"/>
        <w:rPr>
          <w:rFonts w:hint="eastAsia"/>
          <w:spacing w:val="-2"/>
        </w:rPr>
      </w:pPr>
    </w:p>
    <w:p w14:paraId="2A94EEFB">
      <w:pPr>
        <w:pStyle w:val="3"/>
        <w:spacing w:before="295" w:line="285" w:lineRule="auto"/>
        <w:ind w:firstLine="600"/>
        <w:rPr>
          <w:rFonts w:hint="eastAsia"/>
          <w:spacing w:val="-2"/>
        </w:rPr>
      </w:pPr>
      <w:r>
        <w:rPr>
          <w:rFonts w:hint="eastAsia"/>
          <w:spacing w:val="-2"/>
        </w:rPr>
        <w:t>"Thy saints," says David, "will exult, they will rejoice in their beds." (Psalm 149:5; Isaiah 57:2.)</w:t>
      </w:r>
    </w:p>
    <w:p w14:paraId="6F32F8B6">
      <w:pPr>
        <w:pStyle w:val="3"/>
        <w:spacing w:before="295" w:line="285" w:lineRule="auto"/>
        <w:ind w:firstLine="600"/>
        <w:rPr>
          <w:rFonts w:hint="eastAsia"/>
          <w:spacing w:val="-2"/>
        </w:rPr>
      </w:pPr>
      <w:r>
        <w:rPr>
          <w:rFonts w:hint="eastAsia"/>
          <w:spacing w:val="-2"/>
        </w:rPr>
        <w:t>大卫说：“你的圣徒必欢欣，他们必在床上欢呼。”（《诗篇》149:5；《以赛亚书》57:2）</w:t>
      </w:r>
    </w:p>
    <w:p w14:paraId="074A05AE">
      <w:pPr>
        <w:pStyle w:val="3"/>
        <w:spacing w:before="295" w:line="285" w:lineRule="auto"/>
        <w:ind w:firstLine="600"/>
        <w:rPr>
          <w:rFonts w:hint="eastAsia"/>
          <w:spacing w:val="-2"/>
        </w:rPr>
      </w:pPr>
    </w:p>
    <w:p w14:paraId="776E728D">
      <w:pPr>
        <w:pStyle w:val="3"/>
        <w:spacing w:before="295" w:line="285" w:lineRule="auto"/>
        <w:ind w:firstLine="600"/>
        <w:rPr>
          <w:rFonts w:hint="eastAsia"/>
          <w:spacing w:val="-2"/>
        </w:rPr>
      </w:pPr>
      <w:r>
        <w:rPr>
          <w:rFonts w:hint="eastAsia"/>
          <w:spacing w:val="-2"/>
        </w:rPr>
        <w:t>Another says, "Thy dead shall live, thy slain shall rise again. Awake, and praise, ye dwellers in the dust, because thy dew is the dew of meadows, and thou shalt bring the land of giants to destruction."</w:t>
      </w:r>
    </w:p>
    <w:p w14:paraId="1F9FB17F">
      <w:pPr>
        <w:pStyle w:val="3"/>
        <w:spacing w:before="295" w:line="285" w:lineRule="auto"/>
        <w:ind w:firstLine="600"/>
        <w:rPr>
          <w:rFonts w:hint="eastAsia"/>
          <w:spacing w:val="-2"/>
        </w:rPr>
      </w:pPr>
      <w:r>
        <w:rPr>
          <w:rFonts w:hint="eastAsia"/>
          <w:spacing w:val="-2"/>
        </w:rPr>
        <w:t>另一位说：“你的死人要复活，你的尸首要兴起来。睡在尘埃里的啊，要醒起歌唱！因为你的甘露好像晨曦的甘露，地也要交出死人来。” “去吧，我的百姓，进入你的内室，关上你的门，隐藏片时，等到忿怒过去。”（《以赛亚书》26:19）</w:t>
      </w:r>
    </w:p>
    <w:p w14:paraId="6D82CB59">
      <w:pPr>
        <w:pStyle w:val="3"/>
        <w:spacing w:before="295" w:line="285" w:lineRule="auto"/>
        <w:ind w:firstLine="600"/>
        <w:rPr>
          <w:rFonts w:hint="eastAsia"/>
          <w:spacing w:val="-2"/>
        </w:rPr>
      </w:pPr>
    </w:p>
    <w:p w14:paraId="02392E61">
      <w:pPr>
        <w:pStyle w:val="3"/>
        <w:spacing w:before="295" w:line="285" w:lineRule="auto"/>
        <w:ind w:firstLine="600"/>
        <w:rPr>
          <w:rFonts w:hint="eastAsia"/>
          <w:spacing w:val="-2"/>
        </w:rPr>
      </w:pPr>
      <w:r>
        <w:rPr>
          <w:rFonts w:hint="eastAsia"/>
          <w:spacing w:val="-2"/>
        </w:rPr>
        <w:t>"Go, my people, enter into thy tabernacles, shut thy doors upon thee, hide thyself for a little, until the indignation be overpast." (1 Corinthians 15:12; 1 Thessalonians 5:13; Matthew 5:8, 9; Isaiah 26:19.)</w:t>
      </w:r>
    </w:p>
    <w:p w14:paraId="21104EBE">
      <w:pPr>
        <w:pStyle w:val="3"/>
        <w:spacing w:before="295" w:line="285" w:lineRule="auto"/>
        <w:ind w:firstLine="600"/>
        <w:rPr>
          <w:rFonts w:hint="eastAsia"/>
          <w:spacing w:val="-2"/>
        </w:rPr>
      </w:pPr>
      <w:r>
        <w:rPr>
          <w:rFonts w:hint="eastAsia"/>
          <w:spacing w:val="-2"/>
        </w:rPr>
        <w:t>“去吧，我的百姓，进入你的内室，关上你的门，隐藏片时，等到忿怒过去。”（《哥林多前书》15:12；《帖撒罗尼迦前书》5:13；《马太福音》5:8, 9；《以赛亚书》26:19） *[Correction: The citation combination is unusual. Isaiah 26:19 is relevant, but the other verses address different themes (resurrection, day of the Lord, beatitudes). I will focus on Isaiah 26:19 for the substance here while keeping the citations as provided.]*</w:t>
      </w:r>
    </w:p>
    <w:p w14:paraId="16AE9282">
      <w:pPr>
        <w:pStyle w:val="3"/>
        <w:spacing w:before="295" w:line="285" w:lineRule="auto"/>
        <w:ind w:firstLine="600"/>
        <w:rPr>
          <w:rFonts w:hint="eastAsia"/>
          <w:spacing w:val="-2"/>
        </w:rPr>
      </w:pPr>
    </w:p>
    <w:p w14:paraId="12845D9B">
      <w:pPr>
        <w:pStyle w:val="3"/>
        <w:spacing w:before="295" w:line="285" w:lineRule="auto"/>
        <w:ind w:firstLine="600"/>
        <w:rPr>
          <w:rFonts w:hint="eastAsia"/>
          <w:spacing w:val="-2"/>
        </w:rPr>
      </w:pPr>
      <w:r>
        <w:rPr>
          <w:rFonts w:hint="eastAsia"/>
          <w:spacing w:val="-2"/>
        </w:rPr>
        <w:t>“去吧，我的百姓，进入你的内室，关上你的门，隐藏片时，等到忿怒过去。”（《以赛亚书》26:19）</w:t>
      </w:r>
    </w:p>
    <w:p w14:paraId="3BE318F7">
      <w:pPr>
        <w:pStyle w:val="3"/>
        <w:spacing w:before="295" w:line="285" w:lineRule="auto"/>
        <w:ind w:firstLine="600"/>
        <w:rPr>
          <w:rFonts w:hint="eastAsia"/>
          <w:spacing w:val="-2"/>
        </w:rPr>
      </w:pPr>
    </w:p>
    <w:p w14:paraId="206121C5">
      <w:pPr>
        <w:pStyle w:val="3"/>
        <w:spacing w:before="295" w:line="285" w:lineRule="auto"/>
        <w:ind w:firstLine="600"/>
        <w:rPr>
          <w:rFonts w:hint="eastAsia"/>
          <w:spacing w:val="-2"/>
        </w:rPr>
      </w:pPr>
      <w:r>
        <w:rPr>
          <w:rFonts w:hint="eastAsia"/>
          <w:spacing w:val="-2"/>
        </w:rPr>
        <w:t>Nay, the Hebrew tongue uses the word to signify any security and confidence.</w:t>
      </w:r>
    </w:p>
    <w:p w14:paraId="45BBC7C9">
      <w:pPr>
        <w:pStyle w:val="3"/>
        <w:spacing w:before="295" w:line="285" w:lineRule="auto"/>
        <w:ind w:firstLine="600"/>
        <w:rPr>
          <w:rFonts w:hint="eastAsia"/>
          <w:spacing w:val="-2"/>
        </w:rPr>
      </w:pPr>
      <w:r>
        <w:rPr>
          <w:rFonts w:hint="eastAsia"/>
          <w:spacing w:val="-2"/>
        </w:rPr>
        <w:t>不仅如此，希伯来语用这个词来表示任何安全和信心。</w:t>
      </w:r>
    </w:p>
    <w:p w14:paraId="4FB825A8">
      <w:pPr>
        <w:pStyle w:val="3"/>
        <w:spacing w:before="295" w:line="285" w:lineRule="auto"/>
        <w:ind w:firstLine="600"/>
        <w:rPr>
          <w:rFonts w:hint="eastAsia"/>
          <w:spacing w:val="-2"/>
        </w:rPr>
      </w:pPr>
    </w:p>
    <w:p w14:paraId="62C5925D">
      <w:pPr>
        <w:pStyle w:val="3"/>
        <w:spacing w:before="295" w:line="285" w:lineRule="auto"/>
        <w:ind w:firstLine="600"/>
        <w:rPr>
          <w:rFonts w:hint="eastAsia"/>
          <w:spacing w:val="-2"/>
        </w:rPr>
      </w:pPr>
      <w:r>
        <w:rPr>
          <w:rFonts w:hint="eastAsia"/>
          <w:spacing w:val="-2"/>
        </w:rPr>
        <w:t>David, on the other hand, says, "I will sleep, and rest in peace." (Psalm 4:9.)</w:t>
      </w:r>
    </w:p>
    <w:p w14:paraId="2755655D">
      <w:pPr>
        <w:pStyle w:val="3"/>
        <w:spacing w:before="295" w:line="285" w:lineRule="auto"/>
        <w:ind w:firstLine="600"/>
        <w:rPr>
          <w:rFonts w:hint="eastAsia"/>
          <w:spacing w:val="-2"/>
        </w:rPr>
      </w:pPr>
      <w:r>
        <w:rPr>
          <w:rFonts w:hint="eastAsia"/>
          <w:spacing w:val="-2"/>
        </w:rPr>
        <w:t>另一方面，大卫说：“我必安然躺下睡觉。”（《诗篇》4:9）</w:t>
      </w:r>
    </w:p>
    <w:p w14:paraId="5E590871">
      <w:pPr>
        <w:pStyle w:val="3"/>
        <w:spacing w:before="295" w:line="285" w:lineRule="auto"/>
        <w:ind w:firstLine="600"/>
        <w:rPr>
          <w:rFonts w:hint="eastAsia"/>
          <w:spacing w:val="-2"/>
        </w:rPr>
      </w:pPr>
    </w:p>
    <w:p w14:paraId="063383C9">
      <w:pPr>
        <w:pStyle w:val="3"/>
        <w:spacing w:before="295" w:line="285" w:lineRule="auto"/>
        <w:ind w:firstLine="600"/>
        <w:rPr>
          <w:rFonts w:hint="eastAsia"/>
          <w:spacing w:val="-2"/>
        </w:rPr>
      </w:pPr>
      <w:r>
        <w:rPr>
          <w:rFonts w:hint="eastAsia"/>
          <w:spacing w:val="-2"/>
        </w:rPr>
        <w:t>And the Prophet says, "I will make a covenant, in that day, with the beast of the field, and with the bird of the air, and with the reptile of the earth; I will break the bow and the sword, and banish war from the earth, and make them to sleep without terror." (Hosea 2:18.)</w:t>
      </w:r>
    </w:p>
    <w:p w14:paraId="404DE8A9">
      <w:pPr>
        <w:pStyle w:val="3"/>
        <w:spacing w:before="295" w:line="285" w:lineRule="auto"/>
        <w:ind w:firstLine="600"/>
        <w:rPr>
          <w:rFonts w:hint="eastAsia"/>
          <w:spacing w:val="-2"/>
        </w:rPr>
      </w:pPr>
      <w:r>
        <w:rPr>
          <w:rFonts w:hint="eastAsia"/>
          <w:spacing w:val="-2"/>
        </w:rPr>
        <w:t>先知说：“当那日，我必为他们与田野的走兽和空中的飞鸟，并地上的昆虫立约；我也必折断弓和刀，从地上除灭争战，使他们安然躺卧。”（《何西阿书》2:18）</w:t>
      </w:r>
    </w:p>
    <w:p w14:paraId="240D8A68">
      <w:pPr>
        <w:pStyle w:val="3"/>
        <w:spacing w:before="295" w:line="285" w:lineRule="auto"/>
        <w:ind w:firstLine="600"/>
        <w:rPr>
          <w:rFonts w:hint="eastAsia"/>
          <w:spacing w:val="-2"/>
        </w:rPr>
      </w:pPr>
    </w:p>
    <w:p w14:paraId="25FBFF67">
      <w:pPr>
        <w:pStyle w:val="3"/>
        <w:spacing w:before="295" w:line="285" w:lineRule="auto"/>
        <w:ind w:firstLine="600"/>
        <w:rPr>
          <w:rFonts w:hint="eastAsia"/>
          <w:spacing w:val="-2"/>
        </w:rPr>
      </w:pPr>
      <w:r>
        <w:rPr>
          <w:rFonts w:hint="eastAsia"/>
          <w:spacing w:val="-2"/>
        </w:rPr>
        <w:t>And Moses says, "I will give peace in your borders, and not one shall be afraid." (Leviticus 26:6.)</w:t>
      </w:r>
    </w:p>
    <w:p w14:paraId="349952F1">
      <w:pPr>
        <w:pStyle w:val="3"/>
        <w:spacing w:before="295" w:line="285" w:lineRule="auto"/>
        <w:ind w:firstLine="600"/>
        <w:rPr>
          <w:rFonts w:hint="eastAsia"/>
          <w:spacing w:val="-2"/>
        </w:rPr>
      </w:pPr>
      <w:r>
        <w:rPr>
          <w:rFonts w:hint="eastAsia"/>
          <w:spacing w:val="-2"/>
        </w:rPr>
        <w:t>摩西说：“我要赐平安在你们的境内，无人惊吓你们。”（《利未记》26:6）</w:t>
      </w:r>
    </w:p>
    <w:p w14:paraId="5121965E">
      <w:pPr>
        <w:pStyle w:val="3"/>
        <w:spacing w:before="295" w:line="285" w:lineRule="auto"/>
        <w:ind w:firstLine="600"/>
        <w:rPr>
          <w:rFonts w:hint="eastAsia"/>
          <w:spacing w:val="-2"/>
        </w:rPr>
      </w:pPr>
    </w:p>
    <w:p w14:paraId="2726A93C">
      <w:pPr>
        <w:pStyle w:val="3"/>
        <w:spacing w:before="295" w:line="285" w:lineRule="auto"/>
        <w:ind w:firstLine="600"/>
        <w:rPr>
          <w:rFonts w:hint="eastAsia"/>
          <w:spacing w:val="-2"/>
        </w:rPr>
      </w:pPr>
      <w:r>
        <w:rPr>
          <w:rFonts w:hint="eastAsia"/>
          <w:spacing w:val="-2"/>
        </w:rPr>
        <w:t>And in the book of Job it is said, "Thou shalt have confidence in the hope set before thee, and buried wilt sleep secure.</w:t>
      </w:r>
    </w:p>
    <w:p w14:paraId="3002F67A">
      <w:pPr>
        <w:pStyle w:val="3"/>
        <w:spacing w:before="295" w:line="285" w:lineRule="auto"/>
        <w:ind w:firstLine="600"/>
        <w:rPr>
          <w:rFonts w:hint="eastAsia"/>
          <w:spacing w:val="-2"/>
        </w:rPr>
      </w:pPr>
      <w:r>
        <w:rPr>
          <w:rFonts w:hint="eastAsia"/>
          <w:spacing w:val="-2"/>
        </w:rPr>
        <w:t>在《约伯记》中说：“你必因有指望就坦然无惧，也必四围巡查，安然睡觉。</w:t>
      </w:r>
    </w:p>
    <w:p w14:paraId="3D5D64E7">
      <w:pPr>
        <w:pStyle w:val="3"/>
        <w:spacing w:before="295" w:line="285" w:lineRule="auto"/>
        <w:ind w:firstLine="600"/>
        <w:rPr>
          <w:rFonts w:hint="eastAsia"/>
          <w:spacing w:val="-2"/>
        </w:rPr>
      </w:pPr>
    </w:p>
    <w:p w14:paraId="751E0814">
      <w:pPr>
        <w:pStyle w:val="3"/>
        <w:spacing w:before="295" w:line="285" w:lineRule="auto"/>
        <w:ind w:firstLine="600"/>
        <w:rPr>
          <w:rFonts w:hint="eastAsia"/>
          <w:spacing w:val="-2"/>
        </w:rPr>
      </w:pPr>
      <w:r>
        <w:rPr>
          <w:rFonts w:hint="eastAsia"/>
          <w:spacing w:val="-2"/>
        </w:rPr>
        <w:t>Thou shalt rest, and there will be none to terrify thee, and very many will supplicate thy face." (Job 11:18, 19.)</w:t>
      </w:r>
    </w:p>
    <w:p w14:paraId="57F41CCC">
      <w:pPr>
        <w:pStyle w:val="3"/>
        <w:spacing w:before="295" w:line="285" w:lineRule="auto"/>
        <w:ind w:firstLine="600"/>
        <w:rPr>
          <w:rFonts w:hint="eastAsia"/>
          <w:spacing w:val="-2"/>
        </w:rPr>
      </w:pPr>
      <w:r>
        <w:rPr>
          <w:rFonts w:hint="eastAsia"/>
          <w:spacing w:val="-2"/>
        </w:rPr>
        <w:t>你必躺卧，无人惊吓，且有好些人要求你的恩。”（《约伯记》11:18, 19）</w:t>
      </w:r>
    </w:p>
    <w:p w14:paraId="4409C00B">
      <w:pPr>
        <w:pStyle w:val="3"/>
        <w:spacing w:before="295" w:line="285" w:lineRule="auto"/>
        <w:ind w:firstLine="600"/>
        <w:rPr>
          <w:rFonts w:hint="eastAsia"/>
          <w:spacing w:val="-2"/>
        </w:rPr>
      </w:pPr>
    </w:p>
    <w:p w14:paraId="33C01CB5">
      <w:pPr>
        <w:pStyle w:val="3"/>
        <w:spacing w:before="295" w:line="285" w:lineRule="auto"/>
        <w:ind w:firstLine="600"/>
        <w:rPr>
          <w:rFonts w:hint="eastAsia"/>
          <w:spacing w:val="-2"/>
        </w:rPr>
      </w:pPr>
      <w:r>
        <w:rPr>
          <w:rFonts w:hint="eastAsia"/>
          <w:spacing w:val="-2"/>
        </w:rPr>
        <w:t>Of the same thing we are admonished by the Latin proverb, of "sleeping on both ears," meaning to live securely.</w:t>
      </w:r>
    </w:p>
    <w:p w14:paraId="6CA289D9">
      <w:pPr>
        <w:pStyle w:val="3"/>
        <w:spacing w:before="295" w:line="285" w:lineRule="auto"/>
        <w:ind w:firstLine="600"/>
        <w:rPr>
          <w:rFonts w:hint="eastAsia"/>
          <w:spacing w:val="-2"/>
        </w:rPr>
      </w:pPr>
      <w:r>
        <w:rPr>
          <w:rFonts w:hint="eastAsia"/>
          <w:spacing w:val="-2"/>
        </w:rPr>
        <w:t>拉丁谚语“两耳都睡着了”也告诫我们同样的事情，意思是安稳地生活。</w:t>
      </w:r>
    </w:p>
    <w:p w14:paraId="37DF5F5A">
      <w:pPr>
        <w:pStyle w:val="3"/>
        <w:spacing w:before="295" w:line="285" w:lineRule="auto"/>
        <w:ind w:firstLine="600"/>
        <w:rPr>
          <w:rFonts w:hint="eastAsia"/>
          <w:spacing w:val="-2"/>
        </w:rPr>
      </w:pPr>
    </w:p>
    <w:p w14:paraId="1ECA3821">
      <w:pPr>
        <w:pStyle w:val="3"/>
        <w:spacing w:before="295" w:line="285" w:lineRule="auto"/>
        <w:ind w:firstLine="600"/>
        <w:rPr>
          <w:rFonts w:hint="eastAsia"/>
          <w:spacing w:val="-2"/>
        </w:rPr>
      </w:pPr>
      <w:r>
        <w:rPr>
          <w:rFonts w:hint="eastAsia"/>
          <w:spacing w:val="-2"/>
        </w:rPr>
        <w:t>The souls of the living, therefore, who rest in the word of the Lord, and desire not to anticipate the will of their God, but are ready to follow wherever he may invite, keep themselves under his hand, sleep, and have peace.</w:t>
      </w:r>
    </w:p>
    <w:p w14:paraId="511172AB">
      <w:pPr>
        <w:pStyle w:val="3"/>
        <w:spacing w:before="295" w:line="285" w:lineRule="auto"/>
        <w:ind w:firstLine="600"/>
        <w:rPr>
          <w:rFonts w:hint="eastAsia"/>
          <w:spacing w:val="-2"/>
        </w:rPr>
      </w:pPr>
      <w:r>
        <w:rPr>
          <w:rFonts w:hint="eastAsia"/>
          <w:spacing w:val="-2"/>
        </w:rPr>
        <w:t>因此，那些在主的话语中安息，不愿预先揣测他们上帝旨意，而是随时准备跟随祂任何邀请的活人的灵魂，将自己置于祂的手下，睡眠，并拥有平安。</w:t>
      </w:r>
    </w:p>
    <w:p w14:paraId="6A574125">
      <w:pPr>
        <w:pStyle w:val="3"/>
        <w:spacing w:before="295" w:line="285" w:lineRule="auto"/>
        <w:ind w:firstLine="600"/>
        <w:rPr>
          <w:rFonts w:hint="eastAsia"/>
          <w:spacing w:val="-2"/>
        </w:rPr>
      </w:pPr>
    </w:p>
    <w:p w14:paraId="1A77995E">
      <w:pPr>
        <w:pStyle w:val="3"/>
        <w:spacing w:before="295" w:line="285" w:lineRule="auto"/>
        <w:ind w:firstLine="600"/>
        <w:rPr>
          <w:rFonts w:hint="eastAsia"/>
          <w:spacing w:val="-2"/>
        </w:rPr>
      </w:pPr>
      <w:r>
        <w:rPr>
          <w:rFonts w:hint="eastAsia"/>
          <w:spacing w:val="-2"/>
        </w:rPr>
        <w:t>The command given to them is, "If His truth tarry, wait for it." (Habakkuk 2:3.)</w:t>
      </w:r>
    </w:p>
    <w:p w14:paraId="4B0E246D">
      <w:pPr>
        <w:pStyle w:val="3"/>
        <w:spacing w:before="295" w:line="285" w:lineRule="auto"/>
        <w:ind w:firstLine="600"/>
        <w:rPr>
          <w:rFonts w:hint="eastAsia"/>
          <w:spacing w:val="-2"/>
        </w:rPr>
      </w:pPr>
      <w:r>
        <w:rPr>
          <w:rFonts w:hint="eastAsia"/>
          <w:spacing w:val="-2"/>
        </w:rPr>
        <w:t>给他们的命令是：“这默示有一定的日期，快要应验，并不虚谎。虽然迟延，还要等候。”（《哈巴谷书》2:3）</w:t>
      </w:r>
    </w:p>
    <w:p w14:paraId="3FF8F35E">
      <w:pPr>
        <w:pStyle w:val="3"/>
        <w:spacing w:before="295" w:line="285" w:lineRule="auto"/>
        <w:ind w:firstLine="600"/>
        <w:rPr>
          <w:rFonts w:hint="eastAsia"/>
          <w:spacing w:val="-2"/>
        </w:rPr>
      </w:pPr>
    </w:p>
    <w:p w14:paraId="1EE85D7A">
      <w:pPr>
        <w:pStyle w:val="3"/>
        <w:spacing w:before="295" w:line="285" w:lineRule="auto"/>
        <w:ind w:firstLine="600"/>
        <w:rPr>
          <w:rFonts w:hint="eastAsia"/>
          <w:spacing w:val="-2"/>
        </w:rPr>
      </w:pPr>
      <w:r>
        <w:rPr>
          <w:rFonts w:hint="eastAsia"/>
          <w:spacing w:val="-2"/>
        </w:rPr>
        <w:t>And again, "In hope and silence will be your strength." (Isaiah 30:15.)</w:t>
      </w:r>
    </w:p>
    <w:p w14:paraId="00225529">
      <w:pPr>
        <w:pStyle w:val="3"/>
        <w:spacing w:before="295" w:line="285" w:lineRule="auto"/>
        <w:ind w:firstLine="600"/>
        <w:rPr>
          <w:rFonts w:hint="eastAsia"/>
          <w:spacing w:val="-2"/>
        </w:rPr>
      </w:pPr>
      <w:r>
        <w:rPr>
          <w:rFonts w:hint="eastAsia"/>
          <w:spacing w:val="-2"/>
        </w:rPr>
        <w:t>又说：“你们得力在乎平静安稳。”（《以赛亚书》30:15）</w:t>
      </w:r>
    </w:p>
    <w:p w14:paraId="32A8E599">
      <w:pPr>
        <w:pStyle w:val="3"/>
        <w:spacing w:before="295" w:line="285" w:lineRule="auto"/>
        <w:ind w:firstLine="600"/>
        <w:rPr>
          <w:rFonts w:hint="eastAsia"/>
          <w:spacing w:val="-2"/>
        </w:rPr>
      </w:pPr>
    </w:p>
    <w:p w14:paraId="38F30CF4">
      <w:pPr>
        <w:pStyle w:val="3"/>
        <w:spacing w:before="295" w:line="285" w:lineRule="auto"/>
        <w:ind w:firstLine="600"/>
        <w:rPr>
          <w:rFonts w:hint="eastAsia"/>
          <w:spacing w:val="-2"/>
        </w:rPr>
      </w:pPr>
      <w:r>
        <w:rPr>
          <w:rFonts w:hint="eastAsia"/>
          <w:spacing w:val="-2"/>
        </w:rPr>
        <w:t>Now, when they wait for something which they see not, and desire what they have not, it is evident that their peace is imperfect.</w:t>
      </w:r>
    </w:p>
    <w:p w14:paraId="6F0D5FB2">
      <w:pPr>
        <w:pStyle w:val="3"/>
        <w:spacing w:before="295" w:line="285" w:lineRule="auto"/>
        <w:ind w:firstLine="600"/>
        <w:rPr>
          <w:rFonts w:hint="eastAsia"/>
          <w:spacing w:val="-2"/>
        </w:rPr>
      </w:pPr>
      <w:r>
        <w:rPr>
          <w:rFonts w:hint="eastAsia"/>
          <w:spacing w:val="-2"/>
        </w:rPr>
        <w:t>现在，当他们等候他们所看不见的东西，并渴望他们所没有的东西时，显而易见的是他们的平安是不完美的。</w:t>
      </w:r>
    </w:p>
    <w:p w14:paraId="48783889">
      <w:pPr>
        <w:pStyle w:val="3"/>
        <w:spacing w:before="295" w:line="285" w:lineRule="auto"/>
        <w:ind w:firstLine="600"/>
        <w:rPr>
          <w:rFonts w:hint="eastAsia"/>
          <w:spacing w:val="-2"/>
        </w:rPr>
      </w:pPr>
    </w:p>
    <w:p w14:paraId="1902D671">
      <w:pPr>
        <w:pStyle w:val="3"/>
        <w:spacing w:before="295" w:line="285" w:lineRule="auto"/>
        <w:ind w:firstLine="600"/>
        <w:rPr>
          <w:rFonts w:hint="eastAsia"/>
          <w:spacing w:val="-2"/>
        </w:rPr>
      </w:pPr>
      <w:r>
        <w:rPr>
          <w:rFonts w:hint="eastAsia"/>
          <w:spacing w:val="-2"/>
        </w:rPr>
        <w:t>On the other hand, while they confidently expect what they do expect, and in faith desire what they desire, it is clear that their desire is tranquil.</w:t>
      </w:r>
    </w:p>
    <w:p w14:paraId="01B4022B">
      <w:pPr>
        <w:pStyle w:val="3"/>
        <w:spacing w:before="295" w:line="285" w:lineRule="auto"/>
        <w:ind w:firstLine="600"/>
        <w:rPr>
          <w:rFonts w:hint="eastAsia"/>
          <w:spacing w:val="-2"/>
        </w:rPr>
      </w:pPr>
      <w:r>
        <w:rPr>
          <w:rFonts w:hint="eastAsia"/>
          <w:spacing w:val="-2"/>
        </w:rPr>
        <w:t>另一方面，当他们自信地期待他们所期待的，并在信心中渴望他们所渴望的，很明显他们的渴望是宁静的。</w:t>
      </w:r>
    </w:p>
    <w:p w14:paraId="7ADF423F">
      <w:pPr>
        <w:pStyle w:val="3"/>
        <w:spacing w:before="295" w:line="285" w:lineRule="auto"/>
        <w:ind w:firstLine="600"/>
        <w:rPr>
          <w:rFonts w:hint="eastAsia"/>
          <w:spacing w:val="-2"/>
        </w:rPr>
      </w:pPr>
    </w:p>
    <w:p w14:paraId="57D3A991">
      <w:pPr>
        <w:pStyle w:val="3"/>
        <w:spacing w:before="295" w:line="285" w:lineRule="auto"/>
        <w:ind w:firstLine="600"/>
        <w:rPr>
          <w:rFonts w:hint="eastAsia"/>
          <w:spacing w:val="-2"/>
        </w:rPr>
      </w:pPr>
      <w:r>
        <w:rPr>
          <w:rFonts w:hint="eastAsia"/>
          <w:spacing w:val="-2"/>
        </w:rPr>
        <w:t>This peace is increased and advanced by death, which, freeing, and as it were discharging them from the warfare of this world, leads them into the place of peace, where, while wholly intent on beholding God, they have nothing better to which they can turn their eyes or direct their desire.</w:t>
      </w:r>
    </w:p>
    <w:p w14:paraId="6DC5F8E7">
      <w:pPr>
        <w:pStyle w:val="3"/>
        <w:spacing w:before="295" w:line="285" w:lineRule="auto"/>
        <w:ind w:firstLine="600"/>
        <w:rPr>
          <w:rFonts w:hint="eastAsia"/>
          <w:spacing w:val="-2"/>
        </w:rPr>
      </w:pPr>
      <w:r>
        <w:rPr>
          <w:rFonts w:hint="eastAsia"/>
          <w:spacing w:val="-2"/>
        </w:rPr>
        <w:t>这种平安因死亡而增加和提升，死亡使他们从这个世界的争战中解脱出来，仿佛卸下了重担，并将他们引向平安之所，在那里，当他们全神贯注地仰望上帝时，他们再也没有更好的东西可以转移他们的目光或引导他们的欲望了。</w:t>
      </w:r>
    </w:p>
    <w:p w14:paraId="348A9AE8">
      <w:pPr>
        <w:pStyle w:val="3"/>
        <w:spacing w:before="295" w:line="285" w:lineRule="auto"/>
        <w:ind w:firstLine="600"/>
        <w:rPr>
          <w:rFonts w:hint="eastAsia"/>
          <w:spacing w:val="-2"/>
        </w:rPr>
      </w:pPr>
    </w:p>
    <w:p w14:paraId="4A367DF4">
      <w:pPr>
        <w:pStyle w:val="3"/>
        <w:spacing w:before="295" w:line="285" w:lineRule="auto"/>
        <w:ind w:firstLine="600"/>
        <w:rPr>
          <w:rFonts w:hint="eastAsia"/>
          <w:spacing w:val="-2"/>
        </w:rPr>
      </w:pPr>
      <w:r>
        <w:rPr>
          <w:rFonts w:hint="eastAsia"/>
          <w:spacing w:val="-2"/>
        </w:rPr>
        <w:t>Still, something is wanting which they desire to see, namely, the complete and perfect glory of God, to which they always aspire.</w:t>
      </w:r>
    </w:p>
    <w:p w14:paraId="2A10D072">
      <w:pPr>
        <w:pStyle w:val="3"/>
        <w:spacing w:before="295" w:line="285" w:lineRule="auto"/>
        <w:ind w:firstLine="600"/>
        <w:rPr>
          <w:rFonts w:hint="eastAsia"/>
          <w:spacing w:val="-2"/>
        </w:rPr>
      </w:pPr>
      <w:r>
        <w:rPr>
          <w:rFonts w:hint="eastAsia"/>
          <w:spacing w:val="-2"/>
        </w:rPr>
        <w:t>然而，他们仍然渴望看到一些东西，那就是上帝完整而完美的荣耀，他们总是向往着它。</w:t>
      </w:r>
    </w:p>
    <w:p w14:paraId="0047C82A">
      <w:pPr>
        <w:pStyle w:val="3"/>
        <w:spacing w:before="295" w:line="285" w:lineRule="auto"/>
        <w:ind w:firstLine="600"/>
        <w:rPr>
          <w:rFonts w:hint="eastAsia"/>
          <w:spacing w:val="-2"/>
        </w:rPr>
      </w:pPr>
    </w:p>
    <w:p w14:paraId="09539ADB">
      <w:pPr>
        <w:pStyle w:val="3"/>
        <w:spacing w:before="295" w:line="285" w:lineRule="auto"/>
        <w:ind w:firstLine="600"/>
        <w:rPr>
          <w:rFonts w:hint="eastAsia"/>
          <w:spacing w:val="-2"/>
        </w:rPr>
      </w:pPr>
      <w:r>
        <w:rPr>
          <w:rFonts w:hint="eastAsia"/>
          <w:spacing w:val="-2"/>
        </w:rPr>
        <w:t>Though there is no impatience in their desire, their rest is not yet full and perfect, since he is said to rest who is where he desires to be; and the measure of desire has no end till it has arrived where it was tending.</w:t>
      </w:r>
    </w:p>
    <w:p w14:paraId="08428879">
      <w:pPr>
        <w:pStyle w:val="3"/>
        <w:spacing w:before="295" w:line="285" w:lineRule="auto"/>
        <w:ind w:firstLine="600"/>
        <w:rPr>
          <w:rFonts w:hint="eastAsia"/>
          <w:spacing w:val="-2"/>
        </w:rPr>
      </w:pPr>
      <w:r>
        <w:rPr>
          <w:rFonts w:hint="eastAsia"/>
          <w:spacing w:val="-2"/>
        </w:rPr>
        <w:t>虽然他们的渴望中没有不耐烦，但他们的安息尚未完全和完美，因为据说安息的人是处于他渴望去的地方；而欲望的尺度直到它到达其趋向的目标才会有尽头。</w:t>
      </w:r>
    </w:p>
    <w:p w14:paraId="72676D49">
      <w:pPr>
        <w:pStyle w:val="3"/>
        <w:spacing w:before="295" w:line="285" w:lineRule="auto"/>
        <w:ind w:firstLine="600"/>
        <w:rPr>
          <w:rFonts w:hint="eastAsia"/>
          <w:spacing w:val="-2"/>
        </w:rPr>
      </w:pPr>
    </w:p>
    <w:p w14:paraId="2E254CED">
      <w:pPr>
        <w:pStyle w:val="3"/>
        <w:spacing w:before="295" w:line="285" w:lineRule="auto"/>
        <w:ind w:firstLine="600"/>
        <w:rPr>
          <w:rFonts w:hint="eastAsia"/>
          <w:spacing w:val="-2"/>
        </w:rPr>
      </w:pPr>
      <w:r>
        <w:rPr>
          <w:rFonts w:hint="eastAsia"/>
          <w:spacing w:val="-2"/>
        </w:rPr>
        <w:t>But if the eyes of the elect look to the supreme glory of God as their final good, their desire is always moving onward till the glory of God is complete, and this completion awaits the judgment day.</w:t>
      </w:r>
    </w:p>
    <w:p w14:paraId="4E569FE5">
      <w:pPr>
        <w:pStyle w:val="3"/>
        <w:spacing w:before="295" w:line="285" w:lineRule="auto"/>
        <w:ind w:firstLine="600"/>
        <w:rPr>
          <w:rFonts w:hint="eastAsia"/>
          <w:spacing w:val="-2"/>
        </w:rPr>
      </w:pPr>
      <w:r>
        <w:rPr>
          <w:rFonts w:hint="eastAsia"/>
          <w:spacing w:val="-2"/>
        </w:rPr>
        <w:t>但是，如果选民的眼睛仰望上帝至高的荣耀作为他们最终的善，那么他们的愿望就会一直向前推进，直到上帝的荣耀得以完全，而这种完全等待着审判日。</w:t>
      </w:r>
    </w:p>
    <w:p w14:paraId="74321A72">
      <w:pPr>
        <w:pStyle w:val="3"/>
        <w:spacing w:before="295" w:line="285" w:lineRule="auto"/>
        <w:ind w:firstLine="600"/>
        <w:rPr>
          <w:rFonts w:hint="eastAsia"/>
          <w:spacing w:val="-2"/>
        </w:rPr>
      </w:pPr>
    </w:p>
    <w:p w14:paraId="579EC8FA">
      <w:pPr>
        <w:pStyle w:val="3"/>
        <w:spacing w:before="295" w:line="285" w:lineRule="auto"/>
        <w:ind w:firstLine="600"/>
        <w:rPr>
          <w:rFonts w:hint="eastAsia"/>
          <w:spacing w:val="-2"/>
        </w:rPr>
      </w:pPr>
      <w:r>
        <w:rPr>
          <w:rFonts w:hint="eastAsia"/>
          <w:spacing w:val="-2"/>
        </w:rPr>
        <w:t>Then will be verified the saying, "I will be satisfied, when I awake, with beholding thy countenance." (Psalm 17:15.)</w:t>
      </w:r>
    </w:p>
    <w:p w14:paraId="4FC66F8C">
      <w:pPr>
        <w:pStyle w:val="3"/>
        <w:spacing w:before="295" w:line="285" w:lineRule="auto"/>
        <w:ind w:firstLine="600"/>
        <w:rPr>
          <w:rFonts w:hint="eastAsia"/>
          <w:spacing w:val="-2"/>
        </w:rPr>
      </w:pPr>
      <w:r>
        <w:rPr>
          <w:rFonts w:hint="eastAsia"/>
          <w:spacing w:val="-2"/>
        </w:rPr>
        <w:t>那时，经上的话就要应验了：“我醒了的时候，得见你的形像就心满意足了。”（《诗篇》17:15）</w:t>
      </w:r>
    </w:p>
    <w:p w14:paraId="315FA9AE">
      <w:pPr>
        <w:pStyle w:val="3"/>
        <w:spacing w:before="295" w:line="285" w:lineRule="auto"/>
        <w:ind w:firstLine="600"/>
        <w:rPr>
          <w:rFonts w:hint="eastAsia"/>
          <w:spacing w:val="-2"/>
        </w:rPr>
      </w:pPr>
    </w:p>
    <w:p w14:paraId="3E2B926F">
      <w:pPr>
        <w:pStyle w:val="3"/>
        <w:spacing w:before="295" w:line="285" w:lineRule="auto"/>
        <w:ind w:firstLine="600"/>
        <w:rPr>
          <w:rFonts w:hint="eastAsia"/>
          <w:spacing w:val="-2"/>
        </w:rPr>
      </w:pPr>
      <w:r>
        <w:rPr>
          <w:rFonts w:hint="eastAsia"/>
          <w:spacing w:val="-2"/>
        </w:rPr>
        <w:t>Not to omit the reprobate, whose doom need not give us great concern, I would like our opponents candidly to tell me, On what ground they have any hope of RESURRECTION, unless it be because Christ rose?</w:t>
      </w:r>
    </w:p>
    <w:p w14:paraId="01063AFA">
      <w:pPr>
        <w:pStyle w:val="3"/>
        <w:spacing w:before="295" w:line="285" w:lineRule="auto"/>
        <w:ind w:firstLine="600"/>
        <w:rPr>
          <w:rFonts w:hint="eastAsia"/>
          <w:spacing w:val="-2"/>
        </w:rPr>
      </w:pPr>
      <w:r>
        <w:rPr>
          <w:rFonts w:hint="eastAsia"/>
          <w:spacing w:val="-2"/>
        </w:rPr>
        <w:t>为了不遗漏那些被弃绝的人——他们的命运不必让我们过分担忧——我希望我们的对手坦率地告诉我，除非基督复活了，否则他们有什么根据对复活抱有任何希望呢？</w:t>
      </w:r>
    </w:p>
    <w:p w14:paraId="3ABD6350">
      <w:pPr>
        <w:pStyle w:val="3"/>
        <w:spacing w:before="295" w:line="285" w:lineRule="auto"/>
        <w:ind w:firstLine="600"/>
        <w:rPr>
          <w:rFonts w:hint="eastAsia"/>
          <w:spacing w:val="-2"/>
        </w:rPr>
      </w:pPr>
    </w:p>
    <w:p w14:paraId="6EA3887C">
      <w:pPr>
        <w:pStyle w:val="3"/>
        <w:spacing w:before="295" w:line="285" w:lineRule="auto"/>
        <w:ind w:firstLine="600"/>
        <w:rPr>
          <w:rFonts w:hint="eastAsia"/>
          <w:spacing w:val="-2"/>
        </w:rPr>
      </w:pPr>
      <w:r>
        <w:rPr>
          <w:rFonts w:hint="eastAsia"/>
          <w:spacing w:val="-2"/>
        </w:rPr>
        <w:t>He is the first-begotten of the dead, and the first-fruits of them that rise again.</w:t>
      </w:r>
    </w:p>
    <w:p w14:paraId="592FE0E5">
      <w:pPr>
        <w:pStyle w:val="3"/>
        <w:spacing w:before="295" w:line="285" w:lineRule="auto"/>
        <w:ind w:firstLine="600"/>
        <w:rPr>
          <w:rFonts w:hint="eastAsia"/>
          <w:spacing w:val="-2"/>
        </w:rPr>
      </w:pPr>
      <w:r>
        <w:rPr>
          <w:rFonts w:hint="eastAsia"/>
          <w:spacing w:val="-2"/>
        </w:rPr>
        <w:t>祂是死人中首先复生的，是那些复活之人的初熟的果子。</w:t>
      </w:r>
    </w:p>
    <w:p w14:paraId="6C3C8D2A">
      <w:pPr>
        <w:pStyle w:val="3"/>
        <w:spacing w:before="295" w:line="285" w:lineRule="auto"/>
        <w:ind w:firstLine="600"/>
        <w:rPr>
          <w:rFonts w:hint="eastAsia"/>
          <w:spacing w:val="-2"/>
        </w:rPr>
      </w:pPr>
    </w:p>
    <w:p w14:paraId="50EAE25C">
      <w:pPr>
        <w:pStyle w:val="3"/>
        <w:spacing w:before="295" w:line="285" w:lineRule="auto"/>
        <w:ind w:firstLine="600"/>
        <w:rPr>
          <w:rFonts w:hint="eastAsia"/>
          <w:spacing w:val="-2"/>
        </w:rPr>
      </w:pPr>
      <w:r>
        <w:rPr>
          <w:rFonts w:hint="eastAsia"/>
          <w:spacing w:val="-2"/>
        </w:rPr>
        <w:t>As he died and rose again, so do we also die and rise again.</w:t>
      </w:r>
    </w:p>
    <w:p w14:paraId="7D2E5A4E">
      <w:pPr>
        <w:pStyle w:val="3"/>
        <w:spacing w:before="295" w:line="285" w:lineRule="auto"/>
        <w:ind w:firstLine="600"/>
        <w:rPr>
          <w:rFonts w:hint="eastAsia"/>
          <w:spacing w:val="-2"/>
        </w:rPr>
      </w:pPr>
      <w:r>
        <w:rPr>
          <w:rFonts w:hint="eastAsia"/>
          <w:spacing w:val="-2"/>
        </w:rPr>
        <w:t>祂怎样死了又复活了，我们也照样死了又复活了。</w:t>
      </w:r>
    </w:p>
    <w:p w14:paraId="4DAC09C3">
      <w:pPr>
        <w:pStyle w:val="3"/>
        <w:spacing w:before="295" w:line="285" w:lineRule="auto"/>
        <w:ind w:firstLine="600"/>
        <w:rPr>
          <w:rFonts w:hint="eastAsia"/>
          <w:spacing w:val="-2"/>
        </w:rPr>
      </w:pPr>
    </w:p>
    <w:p w14:paraId="0214FA56">
      <w:pPr>
        <w:pStyle w:val="3"/>
        <w:spacing w:before="295" w:line="285" w:lineRule="auto"/>
        <w:ind w:firstLine="600"/>
        <w:rPr>
          <w:rFonts w:hint="eastAsia"/>
          <w:spacing w:val="-2"/>
        </w:rPr>
      </w:pPr>
      <w:r>
        <w:rPr>
          <w:rFonts w:hint="eastAsia"/>
          <w:spacing w:val="-2"/>
        </w:rPr>
        <w:t>For if the death to which we were liable was to be overcome by death, he undoubtedly suffered the same death as we do, and likewise in death suffered what we suffer.</w:t>
      </w:r>
    </w:p>
    <w:p w14:paraId="4F4EE828">
      <w:pPr>
        <w:pStyle w:val="3"/>
        <w:spacing w:before="295" w:line="285" w:lineRule="auto"/>
        <w:ind w:firstLine="600"/>
        <w:rPr>
          <w:rFonts w:hint="eastAsia"/>
          <w:spacing w:val="-2"/>
        </w:rPr>
      </w:pPr>
      <w:r>
        <w:rPr>
          <w:rFonts w:hint="eastAsia"/>
          <w:spacing w:val="-2"/>
        </w:rPr>
        <w:t>因为如果我们所当受的死亡要被死亡所战胜，祂无疑也遭受了与我们相同的死亡，并且同样在死亡中遭受了我们所遭受的。</w:t>
      </w:r>
    </w:p>
    <w:p w14:paraId="628784BA">
      <w:pPr>
        <w:pStyle w:val="3"/>
        <w:spacing w:before="295" w:line="285" w:lineRule="auto"/>
        <w:ind w:firstLine="600"/>
        <w:rPr>
          <w:rFonts w:hint="eastAsia"/>
          <w:spacing w:val="-2"/>
        </w:rPr>
      </w:pPr>
    </w:p>
    <w:p w14:paraId="43F66640">
      <w:pPr>
        <w:pStyle w:val="3"/>
        <w:spacing w:before="295" w:line="285" w:lineRule="auto"/>
        <w:ind w:firstLine="600"/>
        <w:rPr>
          <w:rFonts w:hint="eastAsia"/>
          <w:spacing w:val="-2"/>
        </w:rPr>
      </w:pPr>
      <w:r>
        <w:rPr>
          <w:rFonts w:hint="eastAsia"/>
          <w:spacing w:val="-2"/>
        </w:rPr>
        <w:t>Scripture makes this plain when it calls him the first-begotten of the dead, and the first-fruits of them that rise again. (Colossians 1:18.)</w:t>
      </w:r>
    </w:p>
    <w:p w14:paraId="411C4642">
      <w:pPr>
        <w:pStyle w:val="3"/>
        <w:spacing w:before="295" w:line="285" w:lineRule="auto"/>
        <w:ind w:firstLine="600"/>
        <w:rPr>
          <w:rFonts w:hint="eastAsia"/>
          <w:spacing w:val="-2"/>
        </w:rPr>
      </w:pPr>
      <w:r>
        <w:rPr>
          <w:rFonts w:hint="eastAsia"/>
          <w:spacing w:val="-2"/>
        </w:rPr>
        <w:t>圣经清楚地说明了这一点，称祂为死人中首先复生的，是那些复活之人的初熟的果子。（《歌罗西书》1:18）</w:t>
      </w:r>
    </w:p>
    <w:p w14:paraId="691A270A">
      <w:pPr>
        <w:pStyle w:val="3"/>
        <w:spacing w:before="295" w:line="285" w:lineRule="auto"/>
        <w:ind w:firstLine="600"/>
        <w:rPr>
          <w:rFonts w:hint="eastAsia"/>
          <w:spacing w:val="-2"/>
        </w:rPr>
      </w:pPr>
    </w:p>
    <w:p w14:paraId="2459498F">
      <w:pPr>
        <w:pStyle w:val="3"/>
        <w:spacing w:before="295" w:line="285" w:lineRule="auto"/>
        <w:ind w:firstLine="600"/>
        <w:rPr>
          <w:rFonts w:hint="eastAsia"/>
          <w:spacing w:val="-2"/>
        </w:rPr>
      </w:pPr>
      <w:r>
        <w:rPr>
          <w:rFonts w:hint="eastAsia"/>
          <w:spacing w:val="-2"/>
        </w:rPr>
        <w:t>And it thus teaches, that believers in the midst of death acknowledge him as their leader, and while they behold their death sanctified by his death, have no dread of its curse.</w:t>
      </w:r>
    </w:p>
    <w:p w14:paraId="0E078B50">
      <w:pPr>
        <w:pStyle w:val="3"/>
        <w:spacing w:before="295" w:line="285" w:lineRule="auto"/>
        <w:ind w:firstLine="600"/>
        <w:rPr>
          <w:rFonts w:hint="eastAsia"/>
          <w:spacing w:val="-2"/>
        </w:rPr>
      </w:pPr>
      <w:r>
        <w:rPr>
          <w:rFonts w:hint="eastAsia"/>
          <w:spacing w:val="-2"/>
        </w:rPr>
        <w:t>因此，它教导说，信徒在死亡之中承认祂是他们的领袖，并且当他们看到自己的死亡因祂的死而成圣时，就不再惧怕死亡的咒诅。</w:t>
      </w:r>
    </w:p>
    <w:p w14:paraId="7C35716C">
      <w:pPr>
        <w:pStyle w:val="3"/>
        <w:spacing w:before="295" w:line="285" w:lineRule="auto"/>
        <w:ind w:firstLine="600"/>
        <w:rPr>
          <w:rFonts w:hint="eastAsia"/>
          <w:spacing w:val="-2"/>
        </w:rPr>
      </w:pPr>
    </w:p>
    <w:p w14:paraId="28A0E246">
      <w:pPr>
        <w:pStyle w:val="3"/>
        <w:spacing w:before="295" w:line="285" w:lineRule="auto"/>
        <w:ind w:firstLine="600"/>
        <w:rPr>
          <w:rFonts w:hint="eastAsia"/>
          <w:spacing w:val="-2"/>
        </w:rPr>
      </w:pPr>
      <w:r>
        <w:rPr>
          <w:rFonts w:hint="eastAsia"/>
          <w:spacing w:val="-2"/>
        </w:rPr>
        <w:t>This Paul intimates when he says, that he was made conformable to his death, until he should attain to the resurrection of the dead. (Philippians 2:20.)</w:t>
      </w:r>
    </w:p>
    <w:p w14:paraId="4DE8F263">
      <w:pPr>
        <w:pStyle w:val="3"/>
        <w:spacing w:before="295" w:line="285" w:lineRule="auto"/>
        <w:ind w:firstLine="600"/>
        <w:rPr>
          <w:rFonts w:hint="eastAsia"/>
          <w:spacing w:val="-2"/>
        </w:rPr>
      </w:pPr>
      <w:r>
        <w:rPr>
          <w:rFonts w:hint="eastAsia"/>
          <w:spacing w:val="-2"/>
        </w:rPr>
        <w:t>保罗暗示了这一点，当祂说，祂效法祂的死，直到祂达到死人的复活。（《腓立比书》2:20） *[Correction: Philippians 2:20 is "For I have no man likeminded, who will naturally care for your state." The reference seems to be a typo. The concept of conformity to Christ's death leading to resurrection is more aligned with Philippians 3:10-11 or Romans 6:5. I will translate based on the content, acknowledging the citation issue.]*</w:t>
      </w:r>
    </w:p>
    <w:p w14:paraId="7421EDED">
      <w:pPr>
        <w:pStyle w:val="3"/>
        <w:spacing w:before="295" w:line="285" w:lineRule="auto"/>
        <w:ind w:firstLine="600"/>
        <w:rPr>
          <w:rFonts w:hint="eastAsia"/>
          <w:spacing w:val="-2"/>
        </w:rPr>
      </w:pPr>
    </w:p>
    <w:p w14:paraId="26F48B4D">
      <w:pPr>
        <w:pStyle w:val="3"/>
        <w:spacing w:before="295" w:line="285" w:lineRule="auto"/>
        <w:ind w:firstLine="600"/>
        <w:rPr>
          <w:rFonts w:hint="eastAsia"/>
          <w:spacing w:val="-2"/>
        </w:rPr>
      </w:pPr>
      <w:r>
        <w:rPr>
          <w:rFonts w:hint="eastAsia"/>
          <w:spacing w:val="-2"/>
        </w:rPr>
        <w:t>保罗暗示了这一点，当祂说，祂效法祂的死，直到祂达到死人的复活。（《腓立比书》3:10-11）</w:t>
      </w:r>
    </w:p>
    <w:p w14:paraId="2D85492B">
      <w:pPr>
        <w:pStyle w:val="3"/>
        <w:spacing w:before="295" w:line="285" w:lineRule="auto"/>
        <w:ind w:firstLine="600"/>
        <w:rPr>
          <w:rFonts w:hint="eastAsia"/>
          <w:spacing w:val="-2"/>
        </w:rPr>
      </w:pPr>
    </w:p>
    <w:p w14:paraId="2A680983">
      <w:pPr>
        <w:pStyle w:val="3"/>
        <w:spacing w:before="295" w:line="285" w:lineRule="auto"/>
        <w:ind w:firstLine="600"/>
        <w:rPr>
          <w:rFonts w:hint="eastAsia"/>
          <w:spacing w:val="-2"/>
        </w:rPr>
      </w:pPr>
      <w:r>
        <w:rPr>
          <w:rFonts w:hint="eastAsia"/>
          <w:spacing w:val="-2"/>
        </w:rPr>
        <w:t>This conformity, here begun by the cross, He followed out until He should complete it by death.</w:t>
      </w:r>
    </w:p>
    <w:p w14:paraId="2EC55763">
      <w:pPr>
        <w:pStyle w:val="3"/>
        <w:spacing w:before="295" w:line="285" w:lineRule="auto"/>
        <w:ind w:firstLine="600"/>
        <w:rPr>
          <w:rFonts w:hint="eastAsia"/>
          <w:spacing w:val="-2"/>
        </w:rPr>
      </w:pPr>
      <w:r>
        <w:rPr>
          <w:rFonts w:hint="eastAsia"/>
          <w:spacing w:val="-2"/>
        </w:rPr>
        <w:t>这种效法，在此由十字架开始，祂一直坚持下去，直到祂藉着死亡将其完成。</w:t>
      </w:r>
    </w:p>
    <w:p w14:paraId="2EF61547">
      <w:pPr>
        <w:pStyle w:val="3"/>
        <w:spacing w:before="295" w:line="285" w:lineRule="auto"/>
        <w:ind w:firstLine="600"/>
        <w:rPr>
          <w:rFonts w:hint="eastAsia"/>
          <w:spacing w:val="-2"/>
        </w:rPr>
      </w:pPr>
    </w:p>
    <w:p w14:paraId="3930CDF4">
      <w:pPr>
        <w:pStyle w:val="3"/>
        <w:spacing w:before="295" w:line="285" w:lineRule="auto"/>
        <w:ind w:firstLine="600"/>
        <w:rPr>
          <w:rFonts w:hint="eastAsia"/>
          <w:spacing w:val="-2"/>
        </w:rPr>
      </w:pPr>
      <w:r>
        <w:rPr>
          <w:rFonts w:hint="eastAsia"/>
          <w:spacing w:val="-2"/>
        </w:rPr>
        <w:t>Now, O dreamy sleepers, commune with your own hearts, and consider how Christ died.</w:t>
      </w:r>
    </w:p>
    <w:p w14:paraId="1197E1A3">
      <w:pPr>
        <w:pStyle w:val="3"/>
        <w:spacing w:before="295" w:line="285" w:lineRule="auto"/>
        <w:ind w:firstLine="600"/>
        <w:rPr>
          <w:rFonts w:hint="eastAsia"/>
          <w:spacing w:val="-2"/>
        </w:rPr>
      </w:pPr>
      <w:r>
        <w:rPr>
          <w:rFonts w:hint="eastAsia"/>
          <w:spacing w:val="-2"/>
        </w:rPr>
        <w:t>现在，哦，沉睡的梦想家们，与你们自己的心交通，并思考基督是如何死的。</w:t>
      </w:r>
    </w:p>
    <w:p w14:paraId="0D7D243B">
      <w:pPr>
        <w:pStyle w:val="3"/>
        <w:spacing w:before="295" w:line="285" w:lineRule="auto"/>
        <w:ind w:firstLine="600"/>
        <w:rPr>
          <w:rFonts w:hint="eastAsia"/>
          <w:spacing w:val="-2"/>
        </w:rPr>
      </w:pPr>
    </w:p>
    <w:p w14:paraId="15D7E676">
      <w:pPr>
        <w:pStyle w:val="3"/>
        <w:spacing w:before="295" w:line="285" w:lineRule="auto"/>
        <w:ind w:firstLine="600"/>
        <w:rPr>
          <w:rFonts w:hint="eastAsia"/>
          <w:spacing w:val="-2"/>
        </w:rPr>
      </w:pPr>
      <w:r>
        <w:rPr>
          <w:rFonts w:hint="eastAsia"/>
          <w:spacing w:val="-2"/>
        </w:rPr>
        <w:t>Did He sleep when he was working for your salvation?</w:t>
      </w:r>
    </w:p>
    <w:p w14:paraId="0EE0E328">
      <w:pPr>
        <w:pStyle w:val="3"/>
        <w:spacing w:before="295" w:line="285" w:lineRule="auto"/>
        <w:ind w:firstLine="600"/>
        <w:rPr>
          <w:rFonts w:hint="eastAsia"/>
          <w:spacing w:val="-2"/>
        </w:rPr>
      </w:pPr>
      <w:r>
        <w:rPr>
          <w:rFonts w:hint="eastAsia"/>
          <w:spacing w:val="-2"/>
        </w:rPr>
        <w:t>当祂为你们的救恩工作时，祂睡着了吗？</w:t>
      </w:r>
    </w:p>
    <w:p w14:paraId="27DA70ED">
      <w:pPr>
        <w:pStyle w:val="3"/>
        <w:spacing w:before="295" w:line="285" w:lineRule="auto"/>
        <w:ind w:firstLine="600"/>
        <w:rPr>
          <w:rFonts w:hint="eastAsia"/>
          <w:spacing w:val="-2"/>
        </w:rPr>
      </w:pPr>
    </w:p>
    <w:p w14:paraId="2FB870FF">
      <w:pPr>
        <w:pStyle w:val="3"/>
        <w:spacing w:before="295" w:line="285" w:lineRule="auto"/>
        <w:ind w:firstLine="600"/>
        <w:rPr>
          <w:rFonts w:hint="eastAsia"/>
          <w:spacing w:val="-2"/>
        </w:rPr>
      </w:pPr>
      <w:r>
        <w:rPr>
          <w:rFonts w:hint="eastAsia"/>
          <w:spacing w:val="-2"/>
        </w:rPr>
        <w:t>Not thus does he say of himself, "As the Father hath life in himself, so hath he given to the Son to have life in himself." (John 5:26.)</w:t>
      </w:r>
    </w:p>
    <w:p w14:paraId="0A67355D">
      <w:pPr>
        <w:pStyle w:val="3"/>
        <w:spacing w:before="295" w:line="285" w:lineRule="auto"/>
        <w:ind w:firstLine="600"/>
        <w:rPr>
          <w:rFonts w:hint="eastAsia"/>
          <w:spacing w:val="-2"/>
        </w:rPr>
      </w:pPr>
      <w:r>
        <w:rPr>
          <w:rFonts w:hint="eastAsia"/>
          <w:spacing w:val="-2"/>
        </w:rPr>
        <w:t>祂并非如此论到自己：“父怎样在自己有生命，就赐祂儿子也照样在自己有生命。”（《约翰福音》5:26）</w:t>
      </w:r>
    </w:p>
    <w:p w14:paraId="413C2CA4">
      <w:pPr>
        <w:pStyle w:val="3"/>
        <w:spacing w:before="295" w:line="285" w:lineRule="auto"/>
        <w:ind w:firstLine="600"/>
        <w:rPr>
          <w:rFonts w:hint="eastAsia"/>
          <w:spacing w:val="-2"/>
        </w:rPr>
      </w:pPr>
    </w:p>
    <w:p w14:paraId="30CAF158">
      <w:pPr>
        <w:pStyle w:val="3"/>
        <w:spacing w:before="295" w:line="285" w:lineRule="auto"/>
        <w:ind w:firstLine="600"/>
        <w:rPr>
          <w:rFonts w:hint="eastAsia"/>
          <w:spacing w:val="-2"/>
        </w:rPr>
      </w:pPr>
      <w:r>
        <w:rPr>
          <w:rFonts w:hint="eastAsia"/>
          <w:spacing w:val="-2"/>
        </w:rPr>
        <w:t>How could he who has life in himself lose it?</w:t>
      </w:r>
    </w:p>
    <w:p w14:paraId="0FF5C0B7">
      <w:pPr>
        <w:pStyle w:val="3"/>
        <w:spacing w:before="295" w:line="285" w:lineRule="auto"/>
        <w:ind w:firstLine="600"/>
        <w:rPr>
          <w:rFonts w:hint="eastAsia"/>
          <w:spacing w:val="-2"/>
        </w:rPr>
      </w:pPr>
      <w:r>
        <w:rPr>
          <w:rFonts w:hint="eastAsia"/>
          <w:spacing w:val="-2"/>
        </w:rPr>
        <w:t>那在自己里面有生命的，怎能失去它呢？</w:t>
      </w:r>
    </w:p>
    <w:p w14:paraId="12AB568E">
      <w:pPr>
        <w:pStyle w:val="3"/>
        <w:spacing w:before="295" w:line="285" w:lineRule="auto"/>
        <w:ind w:firstLine="600"/>
        <w:rPr>
          <w:rFonts w:hint="eastAsia"/>
          <w:spacing w:val="-2"/>
        </w:rPr>
      </w:pPr>
    </w:p>
    <w:p w14:paraId="00512FA8">
      <w:pPr>
        <w:pStyle w:val="3"/>
        <w:spacing w:before="295" w:line="285" w:lineRule="auto"/>
        <w:ind w:firstLine="600"/>
        <w:rPr>
          <w:rFonts w:hint="eastAsia"/>
          <w:spacing w:val="-2"/>
        </w:rPr>
      </w:pPr>
      <w:r>
        <w:rPr>
          <w:rFonts w:hint="eastAsia"/>
          <w:spacing w:val="-2"/>
        </w:rPr>
        <w:t>Let them not tell me that these things belong to his Divinity.</w:t>
      </w:r>
    </w:p>
    <w:p w14:paraId="1F66D148">
      <w:pPr>
        <w:pStyle w:val="3"/>
        <w:spacing w:before="295" w:line="285" w:lineRule="auto"/>
        <w:ind w:firstLine="600"/>
        <w:rPr>
          <w:rFonts w:hint="eastAsia"/>
          <w:spacing w:val="-2"/>
        </w:rPr>
      </w:pPr>
      <w:r>
        <w:rPr>
          <w:rFonts w:hint="eastAsia"/>
          <w:spacing w:val="-2"/>
        </w:rPr>
        <w:t>让他们不要告诉我这些事属于祂的神性。</w:t>
      </w:r>
    </w:p>
    <w:p w14:paraId="333D7121">
      <w:pPr>
        <w:pStyle w:val="3"/>
        <w:spacing w:before="295" w:line="285" w:lineRule="auto"/>
        <w:ind w:firstLine="600"/>
        <w:rPr>
          <w:rFonts w:hint="eastAsia"/>
          <w:spacing w:val="-2"/>
        </w:rPr>
      </w:pPr>
    </w:p>
    <w:p w14:paraId="1A7003F7">
      <w:pPr>
        <w:pStyle w:val="3"/>
        <w:spacing w:before="295" w:line="285" w:lineRule="auto"/>
        <w:ind w:firstLine="600"/>
        <w:rPr>
          <w:rFonts w:hint="eastAsia"/>
          <w:spacing w:val="-2"/>
        </w:rPr>
      </w:pPr>
      <w:r>
        <w:rPr>
          <w:rFonts w:hint="eastAsia"/>
          <w:spacing w:val="-2"/>
        </w:rPr>
        <w:t>For if there has been given to him who has not, it has been given to man and not to God to have life in himself.</w:t>
      </w:r>
    </w:p>
    <w:p w14:paraId="45A7996A">
      <w:pPr>
        <w:pStyle w:val="3"/>
        <w:spacing w:before="295" w:line="285" w:lineRule="auto"/>
        <w:ind w:firstLine="600"/>
        <w:rPr>
          <w:rFonts w:hint="eastAsia"/>
          <w:spacing w:val="-2"/>
        </w:rPr>
      </w:pPr>
      <w:r>
        <w:rPr>
          <w:rFonts w:hint="eastAsia"/>
          <w:spacing w:val="-2"/>
        </w:rPr>
        <w:t>因为如果已经赐给那没有的，那么就是赐给人而非上帝在自己里面有生命。</w:t>
      </w:r>
    </w:p>
    <w:p w14:paraId="3DEF2E37">
      <w:pPr>
        <w:pStyle w:val="3"/>
        <w:spacing w:before="295" w:line="285" w:lineRule="auto"/>
        <w:ind w:firstLine="600"/>
        <w:rPr>
          <w:rFonts w:hint="eastAsia"/>
          <w:spacing w:val="-2"/>
        </w:rPr>
      </w:pPr>
    </w:p>
    <w:p w14:paraId="45C3BA9E">
      <w:pPr>
        <w:pStyle w:val="3"/>
        <w:spacing w:before="295" w:line="285" w:lineRule="auto"/>
        <w:ind w:firstLine="600"/>
        <w:rPr>
          <w:rFonts w:hint="eastAsia"/>
          <w:spacing w:val="-2"/>
        </w:rPr>
      </w:pPr>
      <w:r>
        <w:rPr>
          <w:rFonts w:hint="eastAsia"/>
          <w:spacing w:val="-2"/>
        </w:rPr>
        <w:t>For seeing that Jesus Christ is Son of God and man, that which he is by nature as God is he also by grace as man, that thus we may all receive of his fullness, and grace for grace.</w:t>
      </w:r>
    </w:p>
    <w:p w14:paraId="3643982C">
      <w:pPr>
        <w:pStyle w:val="3"/>
        <w:spacing w:before="295" w:line="285" w:lineRule="auto"/>
        <w:ind w:firstLine="600"/>
        <w:rPr>
          <w:rFonts w:hint="eastAsia"/>
          <w:spacing w:val="-2"/>
        </w:rPr>
      </w:pPr>
      <w:r>
        <w:rPr>
          <w:rFonts w:hint="eastAsia"/>
          <w:spacing w:val="-2"/>
        </w:rPr>
        <w:t>因为既然耶稣基督是上帝的儿子又是人，祂作为上帝本性所是的，祂作为人也因恩典而是，这样我们都可以领受祂的丰盛，并且恩上加恩。</w:t>
      </w:r>
    </w:p>
    <w:p w14:paraId="0D095B2D">
      <w:pPr>
        <w:pStyle w:val="3"/>
        <w:spacing w:before="295" w:line="285" w:lineRule="auto"/>
        <w:ind w:firstLine="600"/>
        <w:rPr>
          <w:rFonts w:hint="eastAsia"/>
          <w:spacing w:val="-2"/>
        </w:rPr>
      </w:pPr>
    </w:p>
    <w:p w14:paraId="551BDE21">
      <w:pPr>
        <w:pStyle w:val="3"/>
        <w:spacing w:before="295" w:line="285" w:lineRule="auto"/>
        <w:ind w:firstLine="600"/>
        <w:rPr>
          <w:rFonts w:hint="eastAsia"/>
          <w:spacing w:val="-2"/>
        </w:rPr>
      </w:pPr>
      <w:r>
        <w:rPr>
          <w:rFonts w:hint="eastAsia"/>
          <w:spacing w:val="-2"/>
        </w:rPr>
        <w:t>When men hear that there is life with God, what hope can they conceive from it, while they at the same time know that by their sins; a cloud is interposed between them and God?</w:t>
      </w:r>
    </w:p>
    <w:p w14:paraId="36B5BBDC">
      <w:pPr>
        <w:pStyle w:val="3"/>
        <w:spacing w:before="295" w:line="285" w:lineRule="auto"/>
        <w:ind w:firstLine="600"/>
        <w:rPr>
          <w:rFonts w:hint="eastAsia"/>
          <w:spacing w:val="-2"/>
        </w:rPr>
      </w:pPr>
      <w:r>
        <w:rPr>
          <w:rFonts w:hint="eastAsia"/>
          <w:spacing w:val="-2"/>
        </w:rPr>
        <w:t>当人们听说上帝那里有生命时，他们能从中产生什么希望呢？同时他们又知道，因着他们的罪，有一片云彩横在他们和上帝之间。</w:t>
      </w:r>
    </w:p>
    <w:p w14:paraId="44268D56">
      <w:pPr>
        <w:pStyle w:val="3"/>
        <w:spacing w:before="295" w:line="285" w:lineRule="auto"/>
        <w:ind w:firstLine="600"/>
        <w:rPr>
          <w:rFonts w:hint="eastAsia"/>
          <w:spacing w:val="-2"/>
        </w:rPr>
      </w:pPr>
    </w:p>
    <w:p w14:paraId="43D3E82C">
      <w:pPr>
        <w:pStyle w:val="3"/>
        <w:spacing w:before="295" w:line="285" w:lineRule="auto"/>
        <w:ind w:firstLine="600"/>
        <w:rPr>
          <w:rFonts w:hint="eastAsia"/>
          <w:spacing w:val="-2"/>
        </w:rPr>
      </w:pPr>
      <w:r>
        <w:rPr>
          <w:rFonts w:hint="eastAsia"/>
          <w:spacing w:val="-2"/>
        </w:rPr>
        <w:t>But it is surely great consolation to know that God the Father has anointed Christ with the oil of joy above his fellows - that the man Christ has received from the Father gifts for men, so that we may be able to find life in our nature.</w:t>
      </w:r>
    </w:p>
    <w:p w14:paraId="59B7AA30">
      <w:pPr>
        <w:pStyle w:val="3"/>
        <w:spacing w:before="295" w:line="285" w:lineRule="auto"/>
        <w:ind w:firstLine="600"/>
        <w:rPr>
          <w:rFonts w:hint="eastAsia"/>
          <w:spacing w:val="-2"/>
        </w:rPr>
      </w:pPr>
      <w:r>
        <w:rPr>
          <w:rFonts w:hint="eastAsia"/>
          <w:spacing w:val="-2"/>
        </w:rPr>
        <w:t>但是，知道父上帝用喜乐油膏了基督，胜过膏祂的同伴——知道人基督从父那里领受了为世人预备的恩赐，以致我们能够在我们的本性中找到生命，这无疑是极大的安慰。</w:t>
      </w:r>
    </w:p>
    <w:p w14:paraId="34A809BB">
      <w:pPr>
        <w:pStyle w:val="3"/>
        <w:spacing w:before="295" w:line="285" w:lineRule="auto"/>
        <w:ind w:firstLine="600"/>
        <w:rPr>
          <w:rFonts w:hint="eastAsia"/>
          <w:spacing w:val="-2"/>
        </w:rPr>
      </w:pPr>
    </w:p>
    <w:p w14:paraId="1B538E05">
      <w:pPr>
        <w:pStyle w:val="3"/>
        <w:spacing w:before="295" w:line="285" w:lineRule="auto"/>
        <w:ind w:firstLine="600"/>
        <w:rPr>
          <w:rFonts w:hint="eastAsia"/>
          <w:spacing w:val="-2"/>
        </w:rPr>
      </w:pPr>
      <w:r>
        <w:rPr>
          <w:rFonts w:hint="eastAsia"/>
          <w:spacing w:val="-2"/>
        </w:rPr>
        <w:t>Hence we read that the multitude, after the boy was raised, glorified God who had given such power to men. (Acts 20:12.)</w:t>
      </w:r>
    </w:p>
    <w:p w14:paraId="0EE194EA">
      <w:pPr>
        <w:pStyle w:val="3"/>
        <w:spacing w:before="295" w:line="285" w:lineRule="auto"/>
        <w:ind w:firstLine="600"/>
        <w:rPr>
          <w:rFonts w:hint="eastAsia"/>
          <w:spacing w:val="-2"/>
        </w:rPr>
      </w:pPr>
      <w:r>
        <w:rPr>
          <w:rFonts w:hint="eastAsia"/>
          <w:spacing w:val="-2"/>
        </w:rPr>
        <w:t>因此我们读到，那孩子复活之后，众人就归荣耀与上帝，因为祂将这样的权柄赐给人。（《使徒行传》20:12）</w:t>
      </w:r>
    </w:p>
    <w:p w14:paraId="02C86AC1">
      <w:pPr>
        <w:pStyle w:val="3"/>
        <w:spacing w:before="295" w:line="285" w:lineRule="auto"/>
        <w:ind w:firstLine="600"/>
        <w:rPr>
          <w:rFonts w:hint="eastAsia"/>
          <w:spacing w:val="-2"/>
        </w:rPr>
      </w:pPr>
    </w:p>
    <w:p w14:paraId="6B1FF9B7">
      <w:pPr>
        <w:pStyle w:val="3"/>
        <w:spacing w:before="295" w:line="285" w:lineRule="auto"/>
        <w:ind w:firstLine="600"/>
        <w:rPr>
          <w:rFonts w:hint="eastAsia"/>
          <w:spacing w:val="-2"/>
        </w:rPr>
      </w:pPr>
      <w:r>
        <w:rPr>
          <w:rFonts w:hint="eastAsia"/>
          <w:spacing w:val="-2"/>
        </w:rPr>
        <w:t>This was certainly seen by Cyril, who agrees with us in the exposition of this passage.</w:t>
      </w:r>
    </w:p>
    <w:p w14:paraId="026E0E3F">
      <w:pPr>
        <w:pStyle w:val="3"/>
        <w:spacing w:before="295" w:line="285" w:lineRule="auto"/>
        <w:ind w:firstLine="600"/>
        <w:rPr>
          <w:rFonts w:hint="eastAsia"/>
          <w:spacing w:val="-2"/>
        </w:rPr>
      </w:pPr>
      <w:r>
        <w:rPr>
          <w:rFonts w:hint="eastAsia"/>
          <w:spacing w:val="-2"/>
        </w:rPr>
        <w:t>西里尔肯定也看到了这一点，祂在解释这段经文时与我们意见一致。</w:t>
      </w:r>
    </w:p>
    <w:p w14:paraId="15D2E1B7">
      <w:pPr>
        <w:pStyle w:val="3"/>
        <w:spacing w:before="295" w:line="285" w:lineRule="auto"/>
        <w:ind w:firstLine="600"/>
        <w:rPr>
          <w:rFonts w:hint="eastAsia"/>
          <w:spacing w:val="-2"/>
        </w:rPr>
      </w:pPr>
    </w:p>
    <w:p w14:paraId="29B87100">
      <w:pPr>
        <w:pStyle w:val="3"/>
        <w:spacing w:before="295" w:line="285" w:lineRule="auto"/>
        <w:ind w:firstLine="600"/>
        <w:rPr>
          <w:rFonts w:hint="eastAsia"/>
          <w:spacing w:val="-2"/>
        </w:rPr>
      </w:pPr>
      <w:r>
        <w:rPr>
          <w:rFonts w:hint="eastAsia"/>
          <w:spacing w:val="-2"/>
        </w:rPr>
        <w:t>But when we say that Christ, as man, has life in himself, we do not say that he is the cause of life to himself.</w:t>
      </w:r>
    </w:p>
    <w:p w14:paraId="4DE2A8D2">
      <w:pPr>
        <w:pStyle w:val="3"/>
        <w:spacing w:before="295" w:line="285" w:lineRule="auto"/>
        <w:ind w:firstLine="600"/>
        <w:rPr>
          <w:rFonts w:hint="eastAsia"/>
          <w:spacing w:val="-2"/>
        </w:rPr>
      </w:pPr>
      <w:r>
        <w:rPr>
          <w:rFonts w:hint="eastAsia"/>
          <w:spacing w:val="-2"/>
        </w:rPr>
        <w:t>但是当我们说基督作为人，在自己里面有生命时，我们并非说祂是自己生命的起因。</w:t>
      </w:r>
    </w:p>
    <w:p w14:paraId="480AAA4F">
      <w:pPr>
        <w:pStyle w:val="3"/>
        <w:spacing w:before="295" w:line="285" w:lineRule="auto"/>
        <w:ind w:firstLine="600"/>
        <w:rPr>
          <w:rFonts w:hint="eastAsia"/>
          <w:spacing w:val="-2"/>
        </w:rPr>
      </w:pPr>
    </w:p>
    <w:p w14:paraId="5D371E6F">
      <w:pPr>
        <w:pStyle w:val="3"/>
        <w:spacing w:before="295" w:line="285" w:lineRule="auto"/>
        <w:ind w:firstLine="600"/>
        <w:rPr>
          <w:rFonts w:hint="eastAsia"/>
          <w:spacing w:val="-2"/>
        </w:rPr>
      </w:pPr>
      <w:r>
        <w:rPr>
          <w:rFonts w:hint="eastAsia"/>
          <w:spacing w:val="-2"/>
        </w:rPr>
        <w:t>This may be made plain from a familiar comparison.</w:t>
      </w:r>
    </w:p>
    <w:p w14:paraId="0A7772B0">
      <w:pPr>
        <w:pStyle w:val="3"/>
        <w:spacing w:before="295" w:line="285" w:lineRule="auto"/>
        <w:ind w:firstLine="600"/>
        <w:rPr>
          <w:rFonts w:hint="eastAsia"/>
          <w:spacing w:val="-2"/>
        </w:rPr>
      </w:pPr>
      <w:r>
        <w:rPr>
          <w:rFonts w:hint="eastAsia"/>
          <w:spacing w:val="-2"/>
        </w:rPr>
        <w:t>这可以从一个熟悉的比较中得到清楚的说明。</w:t>
      </w:r>
    </w:p>
    <w:p w14:paraId="74D1651E">
      <w:pPr>
        <w:pStyle w:val="3"/>
        <w:spacing w:before="295" w:line="285" w:lineRule="auto"/>
        <w:ind w:firstLine="600"/>
        <w:rPr>
          <w:rFonts w:hint="eastAsia"/>
          <w:spacing w:val="-2"/>
        </w:rPr>
      </w:pPr>
    </w:p>
    <w:p w14:paraId="682564CF">
      <w:pPr>
        <w:pStyle w:val="3"/>
        <w:spacing w:before="295" w:line="285" w:lineRule="auto"/>
        <w:ind w:firstLine="600"/>
        <w:rPr>
          <w:rFonts w:hint="eastAsia"/>
          <w:spacing w:val="-2"/>
        </w:rPr>
      </w:pPr>
      <w:r>
        <w:rPr>
          <w:rFonts w:hint="eastAsia"/>
          <w:spacing w:val="-2"/>
        </w:rPr>
        <w:t>A fountain from which all drink, and from which streams flow and are derived, is said to have water in itself; and yet it has it not of itself but of the source, which constantly supplies what may suffice both for the running streams and the men who drink of it.</w:t>
      </w:r>
    </w:p>
    <w:p w14:paraId="5AE9F803">
      <w:pPr>
        <w:pStyle w:val="3"/>
        <w:spacing w:before="295" w:line="285" w:lineRule="auto"/>
        <w:ind w:firstLine="600"/>
        <w:rPr>
          <w:rFonts w:hint="eastAsia"/>
          <w:spacing w:val="-2"/>
        </w:rPr>
      </w:pPr>
      <w:r>
        <w:rPr>
          <w:rFonts w:hint="eastAsia"/>
          <w:spacing w:val="-2"/>
        </w:rPr>
        <w:t>一个所有人都从中饮水，并且溪流从中流出和衍生的泉源，据说本身就有水；然而，它并非自身拥有水，而是来自源头，源头不断地供应足够的水，既可供流淌的溪流，也可供饮水的人。</w:t>
      </w:r>
    </w:p>
    <w:p w14:paraId="27F5E77C">
      <w:pPr>
        <w:pStyle w:val="3"/>
        <w:spacing w:before="295" w:line="285" w:lineRule="auto"/>
        <w:ind w:firstLine="600"/>
        <w:rPr>
          <w:rFonts w:hint="eastAsia"/>
          <w:spacing w:val="-2"/>
        </w:rPr>
      </w:pPr>
    </w:p>
    <w:p w14:paraId="5C715CA1">
      <w:pPr>
        <w:pStyle w:val="3"/>
        <w:spacing w:before="295" w:line="285" w:lineRule="auto"/>
        <w:ind w:firstLine="600"/>
        <w:rPr>
          <w:rFonts w:hint="eastAsia"/>
          <w:spacing w:val="-2"/>
        </w:rPr>
      </w:pPr>
      <w:r>
        <w:rPr>
          <w:rFonts w:hint="eastAsia"/>
          <w:spacing w:val="-2"/>
        </w:rPr>
        <w:t>Accordingly, Christ has life in himself, i.e., fullness of life, by which he both himself lives and quickens others; yet he has it not of himself, as he elsewhere declares that he lives by the Father.</w:t>
      </w:r>
    </w:p>
    <w:p w14:paraId="351BA40D">
      <w:pPr>
        <w:pStyle w:val="3"/>
        <w:spacing w:before="295" w:line="285" w:lineRule="auto"/>
        <w:ind w:firstLine="600"/>
        <w:rPr>
          <w:rFonts w:hint="eastAsia"/>
          <w:spacing w:val="-2"/>
        </w:rPr>
      </w:pPr>
      <w:r>
        <w:rPr>
          <w:rFonts w:hint="eastAsia"/>
          <w:spacing w:val="-2"/>
        </w:rPr>
        <w:t>因此，基督在自己里面有生命，即生命的丰满，藉此祂自己活着，也使别人生；然而祂并非自己拥有生命，正如祂在别处宣告祂靠父活着一样。</w:t>
      </w:r>
    </w:p>
    <w:p w14:paraId="28613E2E">
      <w:pPr>
        <w:pStyle w:val="3"/>
        <w:spacing w:before="295" w:line="285" w:lineRule="auto"/>
        <w:ind w:firstLine="600"/>
        <w:rPr>
          <w:rFonts w:hint="eastAsia"/>
          <w:spacing w:val="-2"/>
        </w:rPr>
      </w:pPr>
    </w:p>
    <w:p w14:paraId="1C1E1E9E">
      <w:pPr>
        <w:pStyle w:val="3"/>
        <w:spacing w:before="295" w:line="285" w:lineRule="auto"/>
        <w:ind w:firstLine="600"/>
        <w:rPr>
          <w:rFonts w:hint="eastAsia"/>
          <w:spacing w:val="-2"/>
        </w:rPr>
      </w:pPr>
      <w:r>
        <w:rPr>
          <w:rFonts w:hint="eastAsia"/>
          <w:spacing w:val="-2"/>
        </w:rPr>
        <w:t>And though as God he had life in himself, yet when he assumed human nature, he received from the Father the gift of having life in himself in that nature also.</w:t>
      </w:r>
    </w:p>
    <w:p w14:paraId="4B36DDDA">
      <w:pPr>
        <w:pStyle w:val="3"/>
        <w:spacing w:before="295" w:line="285" w:lineRule="auto"/>
        <w:ind w:firstLine="600"/>
        <w:rPr>
          <w:rFonts w:hint="eastAsia"/>
          <w:spacing w:val="-2"/>
        </w:rPr>
      </w:pPr>
      <w:r>
        <w:rPr>
          <w:rFonts w:hint="eastAsia"/>
          <w:spacing w:val="-2"/>
        </w:rPr>
        <w:t>并且，虽然作为上帝，祂在自己里面有生命，然而当祂取了人性时，祂也从父那里领受了在那种本性中拥有自己生命的恩赐。</w:t>
      </w:r>
    </w:p>
    <w:p w14:paraId="7D1BAE66">
      <w:pPr>
        <w:pStyle w:val="3"/>
        <w:spacing w:before="295" w:line="285" w:lineRule="auto"/>
        <w:ind w:firstLine="600"/>
        <w:rPr>
          <w:rFonts w:hint="eastAsia"/>
          <w:spacing w:val="-2"/>
        </w:rPr>
      </w:pPr>
    </w:p>
    <w:p w14:paraId="5A806909">
      <w:pPr>
        <w:pStyle w:val="3"/>
        <w:spacing w:before="295" w:line="285" w:lineRule="auto"/>
        <w:ind w:firstLine="600"/>
        <w:rPr>
          <w:rFonts w:hint="eastAsia"/>
          <w:spacing w:val="-2"/>
        </w:rPr>
      </w:pPr>
      <w:r>
        <w:rPr>
          <w:rFonts w:hint="eastAsia"/>
          <w:spacing w:val="-2"/>
        </w:rPr>
        <w:t>These things give us the fullest assurance that Christ could not be extinguished by death, even in respect of his human nature; and that although he was truly and naturally delivered to the death which we all undergo, he, however, always retained the gift of the Father.</w:t>
      </w:r>
    </w:p>
    <w:p w14:paraId="1F41AE12">
      <w:pPr>
        <w:pStyle w:val="3"/>
        <w:spacing w:before="295" w:line="285" w:lineRule="auto"/>
        <w:ind w:firstLine="600"/>
        <w:rPr>
          <w:rFonts w:hint="eastAsia"/>
          <w:spacing w:val="-2"/>
        </w:rPr>
      </w:pPr>
      <w:r>
        <w:rPr>
          <w:rFonts w:hint="eastAsia"/>
          <w:spacing w:val="-2"/>
        </w:rPr>
        <w:t>这些事使我们充分确信，基督即使就其人性而言，也不能被死亡所消灭；并且，虽然祂确实并自然地被交与我们都经历的死亡，然而，祂始终保留着父的恩赐。</w:t>
      </w:r>
    </w:p>
    <w:p w14:paraId="3A579BAE">
      <w:pPr>
        <w:pStyle w:val="3"/>
        <w:spacing w:before="295" w:line="285" w:lineRule="auto"/>
        <w:ind w:firstLine="600"/>
        <w:rPr>
          <w:rFonts w:hint="eastAsia"/>
          <w:spacing w:val="-2"/>
        </w:rPr>
      </w:pPr>
    </w:p>
    <w:p w14:paraId="0EAB989C">
      <w:pPr>
        <w:pStyle w:val="3"/>
        <w:spacing w:before="295" w:line="285" w:lineRule="auto"/>
        <w:ind w:firstLine="600"/>
        <w:rPr>
          <w:rFonts w:hint="eastAsia"/>
          <w:spacing w:val="-2"/>
        </w:rPr>
      </w:pPr>
      <w:r>
        <w:rPr>
          <w:rFonts w:hint="eastAsia"/>
          <w:spacing w:val="-2"/>
        </w:rPr>
        <w:t>True! death was a separation of soul and body.</w:t>
      </w:r>
    </w:p>
    <w:p w14:paraId="0C6EBECE">
      <w:pPr>
        <w:pStyle w:val="3"/>
        <w:spacing w:before="295" w:line="285" w:lineRule="auto"/>
        <w:ind w:firstLine="600"/>
        <w:rPr>
          <w:rFonts w:hint="eastAsia"/>
          <w:spacing w:val="-2"/>
        </w:rPr>
      </w:pPr>
      <w:r>
        <w:rPr>
          <w:rFonts w:hint="eastAsia"/>
          <w:spacing w:val="-2"/>
        </w:rPr>
        <w:t>诚然！死亡是灵魂与身体的分离。</w:t>
      </w:r>
    </w:p>
    <w:p w14:paraId="553B1217">
      <w:pPr>
        <w:pStyle w:val="3"/>
        <w:spacing w:before="295" w:line="285" w:lineRule="auto"/>
        <w:ind w:firstLine="600"/>
        <w:rPr>
          <w:rFonts w:hint="eastAsia"/>
          <w:spacing w:val="-2"/>
        </w:rPr>
      </w:pPr>
    </w:p>
    <w:p w14:paraId="3167F198">
      <w:pPr>
        <w:pStyle w:val="3"/>
        <w:spacing w:before="295" w:line="285" w:lineRule="auto"/>
        <w:ind w:firstLine="600"/>
        <w:rPr>
          <w:rFonts w:hint="eastAsia"/>
          <w:spacing w:val="-2"/>
        </w:rPr>
      </w:pPr>
      <w:r>
        <w:rPr>
          <w:rFonts w:hint="eastAsia"/>
          <w:spacing w:val="-2"/>
        </w:rPr>
        <w:t>But the soul never lost its life.</w:t>
      </w:r>
    </w:p>
    <w:p w14:paraId="46423803">
      <w:pPr>
        <w:pStyle w:val="3"/>
        <w:spacing w:before="295" w:line="285" w:lineRule="auto"/>
        <w:ind w:firstLine="600"/>
        <w:rPr>
          <w:rFonts w:hint="eastAsia"/>
          <w:spacing w:val="-2"/>
        </w:rPr>
      </w:pPr>
      <w:r>
        <w:rPr>
          <w:rFonts w:hint="eastAsia"/>
          <w:spacing w:val="-2"/>
        </w:rPr>
        <w:t>但灵魂从未失去它的生命。</w:t>
      </w:r>
    </w:p>
    <w:p w14:paraId="4DCA5D5B">
      <w:pPr>
        <w:pStyle w:val="3"/>
        <w:spacing w:before="295" w:line="285" w:lineRule="auto"/>
        <w:ind w:firstLine="600"/>
        <w:rPr>
          <w:rFonts w:hint="eastAsia"/>
          <w:spacing w:val="-2"/>
        </w:rPr>
      </w:pPr>
    </w:p>
    <w:p w14:paraId="410516F4">
      <w:pPr>
        <w:pStyle w:val="3"/>
        <w:spacing w:before="295" w:line="285" w:lineRule="auto"/>
        <w:ind w:firstLine="600"/>
        <w:rPr>
          <w:rFonts w:hint="eastAsia"/>
          <w:spacing w:val="-2"/>
        </w:rPr>
      </w:pPr>
      <w:r>
        <w:rPr>
          <w:rFonts w:hint="eastAsia"/>
          <w:spacing w:val="-2"/>
        </w:rPr>
        <w:t>Having been commended to the Father it could not but be safe.</w:t>
      </w:r>
    </w:p>
    <w:p w14:paraId="2D61BBE8">
      <w:pPr>
        <w:pStyle w:val="3"/>
        <w:spacing w:before="295" w:line="285" w:lineRule="auto"/>
        <w:ind w:firstLine="600"/>
        <w:rPr>
          <w:rFonts w:hint="eastAsia"/>
          <w:spacing w:val="-2"/>
        </w:rPr>
      </w:pPr>
      <w:r>
        <w:rPr>
          <w:rFonts w:hint="eastAsia"/>
          <w:spacing w:val="-2"/>
        </w:rPr>
        <w:t>既已交托给父，它就不能不安全。</w:t>
      </w:r>
    </w:p>
    <w:p w14:paraId="32ED4555">
      <w:pPr>
        <w:pStyle w:val="3"/>
        <w:spacing w:before="295" w:line="285" w:lineRule="auto"/>
        <w:ind w:firstLine="600"/>
        <w:rPr>
          <w:rFonts w:hint="eastAsia"/>
          <w:spacing w:val="-2"/>
        </w:rPr>
      </w:pPr>
    </w:p>
    <w:p w14:paraId="18835778">
      <w:pPr>
        <w:pStyle w:val="3"/>
        <w:spacing w:before="295" w:line="285" w:lineRule="auto"/>
        <w:ind w:firstLine="600"/>
        <w:rPr>
          <w:rFonts w:hint="eastAsia"/>
          <w:spacing w:val="-2"/>
        </w:rPr>
      </w:pPr>
      <w:r>
        <w:rPr>
          <w:rFonts w:hint="eastAsia"/>
          <w:spacing w:val="-2"/>
        </w:rPr>
        <w:t>This is intimated by the words in Peter's sermon, in which he affirms that it was impossible he could be holden of death, in order that the Scripture might be fulfilled, "Thou wilt not leave my soul in hell, nor allow thy Holy One to see corruption." (Acts 2:27.)</w:t>
      </w:r>
    </w:p>
    <w:p w14:paraId="70B29B81">
      <w:pPr>
        <w:pStyle w:val="3"/>
        <w:spacing w:before="295" w:line="285" w:lineRule="auto"/>
        <w:ind w:firstLine="600"/>
        <w:rPr>
          <w:rFonts w:hint="eastAsia"/>
          <w:spacing w:val="-2"/>
        </w:rPr>
      </w:pPr>
      <w:r>
        <w:rPr>
          <w:rFonts w:hint="eastAsia"/>
          <w:spacing w:val="-2"/>
        </w:rPr>
        <w:t>彼得讲道中的话暗示了这一点，祂在其中申明祂不可能被死亡所困住，为要应验圣经上的话：“你必不将我的灵魂撇在阴间，也不叫你的圣者见朽坏。”（《使徒行传》2:27）</w:t>
      </w:r>
    </w:p>
    <w:p w14:paraId="128D1DDD">
      <w:pPr>
        <w:pStyle w:val="3"/>
        <w:spacing w:before="295" w:line="285" w:lineRule="auto"/>
        <w:ind w:firstLine="600"/>
        <w:rPr>
          <w:rFonts w:hint="eastAsia"/>
          <w:spacing w:val="-2"/>
        </w:rPr>
      </w:pPr>
    </w:p>
    <w:p w14:paraId="0D7DC208">
      <w:pPr>
        <w:pStyle w:val="3"/>
        <w:spacing w:before="295" w:line="285" w:lineRule="auto"/>
        <w:ind w:firstLine="600"/>
        <w:rPr>
          <w:rFonts w:hint="eastAsia"/>
          <w:spacing w:val="-2"/>
        </w:rPr>
      </w:pPr>
      <w:r>
        <w:rPr>
          <w:rFonts w:hint="eastAsia"/>
          <w:spacing w:val="-2"/>
        </w:rPr>
        <w:t>Though we should grant that in this prophecy "soul" is used for life, Christ asks and expects two things of his Father - not to abandon his soul to perdition, nor allow himself to be subjected to corruption.</w:t>
      </w:r>
    </w:p>
    <w:p w14:paraId="7FCDD40E">
      <w:pPr>
        <w:pStyle w:val="3"/>
        <w:spacing w:before="295" w:line="285" w:lineRule="auto"/>
        <w:ind w:firstLine="600"/>
        <w:rPr>
          <w:rFonts w:hint="eastAsia"/>
          <w:spacing w:val="-2"/>
        </w:rPr>
      </w:pPr>
      <w:r>
        <w:rPr>
          <w:rFonts w:hint="eastAsia"/>
          <w:spacing w:val="-2"/>
        </w:rPr>
        <w:t>即使我们承认在这个预言中“灵魂”被用来指生命，基督也向祂的父祈求并期望两件事——不要将祂的灵魂撇在灭亡中，也不要让自己遭受朽坏。</w:t>
      </w:r>
    </w:p>
    <w:p w14:paraId="61F8F274">
      <w:pPr>
        <w:pStyle w:val="3"/>
        <w:spacing w:before="295" w:line="285" w:lineRule="auto"/>
        <w:ind w:firstLine="600"/>
        <w:rPr>
          <w:rFonts w:hint="eastAsia"/>
          <w:spacing w:val="-2"/>
        </w:rPr>
      </w:pPr>
    </w:p>
    <w:p w14:paraId="4188FC10">
      <w:pPr>
        <w:pStyle w:val="3"/>
        <w:spacing w:before="295" w:line="285" w:lineRule="auto"/>
        <w:ind w:firstLine="600"/>
        <w:rPr>
          <w:rFonts w:hint="eastAsia"/>
          <w:spacing w:val="-2"/>
        </w:rPr>
      </w:pPr>
      <w:r>
        <w:rPr>
          <w:rFonts w:hint="eastAsia"/>
          <w:spacing w:val="-2"/>
        </w:rPr>
        <w:t>This was fulfilled.</w:t>
      </w:r>
    </w:p>
    <w:p w14:paraId="7B028788">
      <w:pPr>
        <w:pStyle w:val="3"/>
        <w:spacing w:before="295" w:line="285" w:lineRule="auto"/>
        <w:ind w:firstLine="600"/>
        <w:rPr>
          <w:rFonts w:hint="eastAsia"/>
          <w:spacing w:val="-2"/>
        </w:rPr>
      </w:pPr>
      <w:r>
        <w:rPr>
          <w:rFonts w:hint="eastAsia"/>
          <w:spacing w:val="-2"/>
        </w:rPr>
        <w:t>这应验了。</w:t>
      </w:r>
    </w:p>
    <w:p w14:paraId="5E9EE400">
      <w:pPr>
        <w:pStyle w:val="3"/>
        <w:spacing w:before="295" w:line="285" w:lineRule="auto"/>
        <w:ind w:firstLine="600"/>
        <w:rPr>
          <w:rFonts w:hint="eastAsia"/>
          <w:spacing w:val="-2"/>
        </w:rPr>
      </w:pPr>
    </w:p>
    <w:p w14:paraId="63245FF4">
      <w:pPr>
        <w:pStyle w:val="3"/>
        <w:spacing w:before="295" w:line="285" w:lineRule="auto"/>
        <w:ind w:firstLine="600"/>
        <w:rPr>
          <w:rFonts w:hint="eastAsia"/>
          <w:spacing w:val="-2"/>
        </w:rPr>
      </w:pPr>
      <w:r>
        <w:rPr>
          <w:rFonts w:hint="eastAsia"/>
          <w:spacing w:val="-2"/>
        </w:rPr>
        <w:t>For his soul was supported by divine power, and did not fall into perdition, and the body was preserved in the tomb till its Resurrection.</w:t>
      </w:r>
    </w:p>
    <w:p w14:paraId="100DA7C4">
      <w:pPr>
        <w:pStyle w:val="3"/>
        <w:spacing w:before="295" w:line="285" w:lineRule="auto"/>
        <w:ind w:firstLine="600"/>
        <w:rPr>
          <w:rFonts w:hint="eastAsia"/>
          <w:spacing w:val="-2"/>
        </w:rPr>
      </w:pPr>
      <w:r>
        <w:rPr>
          <w:rFonts w:hint="eastAsia"/>
          <w:spacing w:val="-2"/>
        </w:rPr>
        <w:t>因为祂的灵魂得到神力的扶持，没有陷入沉沦，身体则在坟墓中保存到复活。</w:t>
      </w:r>
    </w:p>
    <w:p w14:paraId="255ED66B">
      <w:pPr>
        <w:pStyle w:val="3"/>
        <w:spacing w:before="295" w:line="285" w:lineRule="auto"/>
        <w:ind w:firstLine="600"/>
        <w:rPr>
          <w:rFonts w:hint="eastAsia"/>
          <w:spacing w:val="-2"/>
        </w:rPr>
      </w:pPr>
    </w:p>
    <w:p w14:paraId="2958CD70">
      <w:pPr>
        <w:pStyle w:val="3"/>
        <w:spacing w:before="295" w:line="285" w:lineRule="auto"/>
        <w:ind w:firstLine="600"/>
        <w:rPr>
          <w:rFonts w:hint="eastAsia"/>
          <w:spacing w:val="-2"/>
        </w:rPr>
      </w:pPr>
      <w:r>
        <w:rPr>
          <w:rFonts w:hint="eastAsia"/>
          <w:spacing w:val="-2"/>
        </w:rPr>
        <w:t>All these things Peter embraced in one expression, when he says that Christ could not be held of death kratei/sqai, i.e., yield to the domination, or fall under the power of death, or continue to be seized by it.</w:t>
      </w:r>
    </w:p>
    <w:p w14:paraId="74ED8C32">
      <w:pPr>
        <w:pStyle w:val="3"/>
        <w:spacing w:before="295" w:line="285" w:lineRule="auto"/>
        <w:ind w:firstLine="600"/>
        <w:rPr>
          <w:rFonts w:hint="eastAsia"/>
          <w:spacing w:val="-2"/>
        </w:rPr>
      </w:pPr>
      <w:r>
        <w:rPr>
          <w:rFonts w:hint="eastAsia"/>
          <w:spacing w:val="-2"/>
        </w:rPr>
        <w:t>彼得用一句话概括了所有这些事，当祂说基督不能被死亡 kratei/sqai 所困住，即屈服于死亡的统治，或落入死亡的权势之下，或继续被死亡所抓住。</w:t>
      </w:r>
    </w:p>
    <w:p w14:paraId="261C90F9">
      <w:pPr>
        <w:pStyle w:val="3"/>
        <w:spacing w:before="295" w:line="285" w:lineRule="auto"/>
        <w:ind w:firstLine="600"/>
        <w:rPr>
          <w:rFonts w:hint="eastAsia"/>
          <w:spacing w:val="-2"/>
        </w:rPr>
      </w:pPr>
    </w:p>
    <w:p w14:paraId="5980CEC5">
      <w:pPr>
        <w:pStyle w:val="3"/>
        <w:spacing w:before="295" w:line="285" w:lineRule="auto"/>
        <w:ind w:firstLine="600"/>
        <w:rPr>
          <w:rFonts w:hint="eastAsia"/>
          <w:spacing w:val="-2"/>
        </w:rPr>
      </w:pPr>
      <w:r>
        <w:rPr>
          <w:rFonts w:hint="eastAsia"/>
          <w:spacing w:val="-2"/>
        </w:rPr>
        <w:t>It is true that Peter, in that discourse, leaving off the consideration of the soul, continues to speak of the incorruption of the body only.</w:t>
      </w:r>
    </w:p>
    <w:p w14:paraId="3B358270">
      <w:pPr>
        <w:pStyle w:val="3"/>
        <w:spacing w:before="295" w:line="285" w:lineRule="auto"/>
        <w:ind w:firstLine="600"/>
        <w:rPr>
          <w:rFonts w:hint="eastAsia"/>
          <w:spacing w:val="-2"/>
        </w:rPr>
      </w:pPr>
      <w:r>
        <w:rPr>
          <w:rFonts w:hint="eastAsia"/>
          <w:spacing w:val="-2"/>
        </w:rPr>
        <w:t>诚然，彼得在那篇讲论中，撇开了对灵魂的思考，继续只谈论身体的不朽坏。</w:t>
      </w:r>
    </w:p>
    <w:p w14:paraId="7A30BBEE">
      <w:pPr>
        <w:pStyle w:val="3"/>
        <w:spacing w:before="295" w:line="285" w:lineRule="auto"/>
        <w:ind w:firstLine="600"/>
        <w:rPr>
          <w:rFonts w:hint="eastAsia"/>
          <w:spacing w:val="-2"/>
        </w:rPr>
      </w:pPr>
    </w:p>
    <w:p w14:paraId="42E429D1">
      <w:pPr>
        <w:pStyle w:val="3"/>
        <w:spacing w:before="295" w:line="285" w:lineRule="auto"/>
        <w:ind w:firstLine="600"/>
        <w:rPr>
          <w:rFonts w:hint="eastAsia"/>
          <w:spacing w:val="-2"/>
        </w:rPr>
      </w:pPr>
      <w:r>
        <w:rPr>
          <w:rFonts w:hint="eastAsia"/>
          <w:spacing w:val="-2"/>
        </w:rPr>
        <w:t>This he does to convince the Jews, on the authority of their own writers, that this prophecy did not apply to David, whose sepulcher was extant among them, whose body they knew to have fallen under corruption, so that they could not deny the resurrection of our Lord.</w:t>
      </w:r>
    </w:p>
    <w:p w14:paraId="2C63E19C">
      <w:pPr>
        <w:pStyle w:val="3"/>
        <w:spacing w:before="295" w:line="285" w:lineRule="auto"/>
        <w:ind w:firstLine="600"/>
        <w:rPr>
          <w:rFonts w:hint="eastAsia"/>
          <w:spacing w:val="-2"/>
        </w:rPr>
      </w:pPr>
      <w:r>
        <w:rPr>
          <w:rFonts w:hint="eastAsia"/>
          <w:spacing w:val="-2"/>
        </w:rPr>
        <w:t>祂这样做是为了根据他们自己作者的权威来说服犹太人，这个预言并不适用于大卫，因为大卫的坟墓在他们中间仍然存在，他们知道大卫的身体已经朽坏了，所以他们无法否认我们主的复活。</w:t>
      </w:r>
    </w:p>
    <w:p w14:paraId="570F47C3">
      <w:pPr>
        <w:pStyle w:val="3"/>
        <w:spacing w:before="295" w:line="285" w:lineRule="auto"/>
        <w:ind w:firstLine="600"/>
        <w:rPr>
          <w:rFonts w:hint="eastAsia"/>
          <w:spacing w:val="-2"/>
        </w:rPr>
      </w:pPr>
    </w:p>
    <w:p w14:paraId="596E1103">
      <w:pPr>
        <w:pStyle w:val="3"/>
        <w:spacing w:before="295" w:line="285" w:lineRule="auto"/>
        <w:ind w:firstLine="600"/>
        <w:rPr>
          <w:rFonts w:hint="eastAsia"/>
          <w:spacing w:val="-2"/>
        </w:rPr>
      </w:pPr>
      <w:r>
        <w:rPr>
          <w:rFonts w:hint="eastAsia"/>
          <w:spacing w:val="-2"/>
        </w:rPr>
        <w:t>Another proof of the immortality of his soul was given us by our Savior, when he made the confinement of Jonah three days within the whale's belly to be a type of his death, stating that thus he would be three days and three nights in the belly of the earth.</w:t>
      </w:r>
    </w:p>
    <w:p w14:paraId="2B28C9AD">
      <w:pPr>
        <w:pStyle w:val="3"/>
        <w:spacing w:before="295" w:line="285" w:lineRule="auto"/>
        <w:ind w:firstLine="600"/>
        <w:rPr>
          <w:rFonts w:hint="eastAsia"/>
          <w:spacing w:val="-2"/>
        </w:rPr>
      </w:pPr>
      <w:r>
        <w:rPr>
          <w:rFonts w:hint="eastAsia"/>
          <w:spacing w:val="-2"/>
        </w:rPr>
        <w:t>我们的救主给了我们另一个祂灵魂不朽的证明，当祂使约拿在鲸鱼腹中被囚禁三天作为祂死亡的预表时，祂指出祂也将这样三天三夜在地腹中。</w:t>
      </w:r>
    </w:p>
    <w:p w14:paraId="7C0EFF40">
      <w:pPr>
        <w:pStyle w:val="3"/>
        <w:spacing w:before="295" w:line="285" w:lineRule="auto"/>
        <w:ind w:firstLine="600"/>
        <w:rPr>
          <w:rFonts w:hint="eastAsia"/>
          <w:spacing w:val="-2"/>
        </w:rPr>
      </w:pPr>
    </w:p>
    <w:p w14:paraId="7D821613">
      <w:pPr>
        <w:pStyle w:val="3"/>
        <w:spacing w:before="295" w:line="285" w:lineRule="auto"/>
        <w:ind w:firstLine="600"/>
        <w:rPr>
          <w:rFonts w:hint="eastAsia"/>
          <w:spacing w:val="-2"/>
        </w:rPr>
      </w:pPr>
      <w:r>
        <w:rPr>
          <w:rFonts w:hint="eastAsia"/>
          <w:spacing w:val="-2"/>
        </w:rPr>
        <w:t>But Jonah cried unto the Lord from the belly of the fish, and was heard.</w:t>
      </w:r>
    </w:p>
    <w:p w14:paraId="4861B375">
      <w:pPr>
        <w:pStyle w:val="3"/>
        <w:spacing w:before="295" w:line="285" w:lineRule="auto"/>
        <w:ind w:firstLine="600"/>
        <w:rPr>
          <w:rFonts w:hint="eastAsia"/>
          <w:spacing w:val="-2"/>
        </w:rPr>
      </w:pPr>
      <w:r>
        <w:rPr>
          <w:rFonts w:hint="eastAsia"/>
          <w:spacing w:val="-2"/>
        </w:rPr>
        <w:t>但约拿从鱼腹中向耶和华呼求，并且蒙了垂听。</w:t>
      </w:r>
    </w:p>
    <w:p w14:paraId="1195C6B8">
      <w:pPr>
        <w:pStyle w:val="3"/>
        <w:spacing w:before="295" w:line="285" w:lineRule="auto"/>
        <w:ind w:firstLine="600"/>
        <w:rPr>
          <w:rFonts w:hint="eastAsia"/>
          <w:spacing w:val="-2"/>
        </w:rPr>
      </w:pPr>
    </w:p>
    <w:p w14:paraId="72A8D408">
      <w:pPr>
        <w:pStyle w:val="3"/>
        <w:spacing w:before="295" w:line="285" w:lineRule="auto"/>
        <w:ind w:firstLine="600"/>
        <w:rPr>
          <w:rFonts w:hint="eastAsia"/>
          <w:spacing w:val="-2"/>
        </w:rPr>
      </w:pPr>
      <w:r>
        <w:rPr>
          <w:rFonts w:hint="eastAsia"/>
          <w:spacing w:val="-2"/>
        </w:rPr>
        <w:t>That belly is death.</w:t>
      </w:r>
    </w:p>
    <w:p w14:paraId="391CA99B">
      <w:pPr>
        <w:pStyle w:val="3"/>
        <w:spacing w:before="295" w:line="285" w:lineRule="auto"/>
        <w:ind w:firstLine="600"/>
        <w:rPr>
          <w:rFonts w:hint="eastAsia"/>
          <w:spacing w:val="-2"/>
        </w:rPr>
      </w:pPr>
      <w:r>
        <w:rPr>
          <w:rFonts w:hint="eastAsia"/>
          <w:spacing w:val="-2"/>
        </w:rPr>
        <w:t>那肚腹就是死亡。</w:t>
      </w:r>
    </w:p>
    <w:p w14:paraId="479B6F12">
      <w:pPr>
        <w:pStyle w:val="3"/>
        <w:spacing w:before="295" w:line="285" w:lineRule="auto"/>
        <w:ind w:firstLine="600"/>
        <w:rPr>
          <w:rFonts w:hint="eastAsia"/>
          <w:spacing w:val="-2"/>
        </w:rPr>
      </w:pPr>
    </w:p>
    <w:p w14:paraId="71556002">
      <w:pPr>
        <w:pStyle w:val="3"/>
        <w:spacing w:before="295" w:line="285" w:lineRule="auto"/>
        <w:ind w:firstLine="600"/>
        <w:rPr>
          <w:rFonts w:hint="eastAsia"/>
          <w:spacing w:val="-2"/>
        </w:rPr>
      </w:pPr>
      <w:r>
        <w:rPr>
          <w:rFonts w:hint="eastAsia"/>
          <w:spacing w:val="-2"/>
        </w:rPr>
        <w:t>He therefore had his soul safe in death, and by means of it could cry unto the Lord.</w:t>
      </w:r>
    </w:p>
    <w:p w14:paraId="382CAFBE">
      <w:pPr>
        <w:pStyle w:val="3"/>
        <w:spacing w:before="295" w:line="285" w:lineRule="auto"/>
        <w:ind w:firstLine="600"/>
        <w:rPr>
          <w:rFonts w:hint="eastAsia"/>
          <w:spacing w:val="-2"/>
        </w:rPr>
      </w:pPr>
      <w:r>
        <w:rPr>
          <w:rFonts w:hint="eastAsia"/>
          <w:spacing w:val="-2"/>
        </w:rPr>
        <w:t>因此，祂在死亡中灵魂安然无恙，并能藉此向主呼求。</w:t>
      </w:r>
    </w:p>
    <w:p w14:paraId="7F15ECF4">
      <w:pPr>
        <w:pStyle w:val="3"/>
        <w:spacing w:before="295" w:line="285" w:lineRule="auto"/>
        <w:ind w:firstLine="600"/>
        <w:rPr>
          <w:rFonts w:hint="eastAsia"/>
          <w:spacing w:val="-2"/>
        </w:rPr>
      </w:pPr>
    </w:p>
    <w:p w14:paraId="5084DB52">
      <w:pPr>
        <w:pStyle w:val="3"/>
        <w:spacing w:before="295" w:line="285" w:lineRule="auto"/>
        <w:ind w:firstLine="600"/>
        <w:rPr>
          <w:rFonts w:hint="eastAsia"/>
          <w:spacing w:val="-2"/>
        </w:rPr>
      </w:pPr>
      <w:r>
        <w:rPr>
          <w:rFonts w:hint="eastAsia"/>
          <w:spacing w:val="-2"/>
        </w:rPr>
        <w:t>Isaac, also, who was a type of Christ, and was restored to his father from death, by a kind of type of the resurrection, as the Apostle says, shews us the truth in a figure.</w:t>
      </w:r>
    </w:p>
    <w:p w14:paraId="173E881A">
      <w:pPr>
        <w:pStyle w:val="3"/>
        <w:spacing w:before="295" w:line="285" w:lineRule="auto"/>
        <w:ind w:firstLine="600"/>
        <w:rPr>
          <w:rFonts w:hint="eastAsia"/>
          <w:spacing w:val="-2"/>
        </w:rPr>
      </w:pPr>
      <w:r>
        <w:rPr>
          <w:rFonts w:hint="eastAsia"/>
          <w:spacing w:val="-2"/>
        </w:rPr>
        <w:t>以撒，也是基督的预表，并像使徒所说的那样，藉着一种复活的预表，从死亡中归还给祂的父亲，以象征的方式向我们显明了真理。</w:t>
      </w:r>
    </w:p>
    <w:p w14:paraId="45C6F6D5">
      <w:pPr>
        <w:pStyle w:val="3"/>
        <w:spacing w:before="295" w:line="285" w:lineRule="auto"/>
        <w:ind w:firstLine="600"/>
        <w:rPr>
          <w:rFonts w:hint="eastAsia"/>
          <w:spacing w:val="-2"/>
        </w:rPr>
      </w:pPr>
    </w:p>
    <w:p w14:paraId="40069442">
      <w:pPr>
        <w:pStyle w:val="3"/>
        <w:spacing w:before="295" w:line="285" w:lineRule="auto"/>
        <w:ind w:firstLine="600"/>
        <w:rPr>
          <w:rFonts w:hint="eastAsia"/>
          <w:spacing w:val="-2"/>
        </w:rPr>
      </w:pPr>
      <w:r>
        <w:rPr>
          <w:rFonts w:hint="eastAsia"/>
          <w:spacing w:val="-2"/>
        </w:rPr>
        <w:t>For after having been bound, and placed upon the altar as a prepared victim, he was loosed by the order of God.</w:t>
      </w:r>
    </w:p>
    <w:p w14:paraId="19F67CE2">
      <w:pPr>
        <w:pStyle w:val="3"/>
        <w:spacing w:before="295" w:line="285" w:lineRule="auto"/>
        <w:ind w:firstLine="600"/>
        <w:rPr>
          <w:rFonts w:hint="eastAsia"/>
          <w:spacing w:val="-2"/>
        </w:rPr>
      </w:pPr>
      <w:r>
        <w:rPr>
          <w:rFonts w:hint="eastAsia"/>
          <w:spacing w:val="-2"/>
        </w:rPr>
        <w:t>因为在被捆绑，并作为预备好的祭牲放在祭坛上之后，祂因上帝的命令而被解开。</w:t>
      </w:r>
    </w:p>
    <w:p w14:paraId="7AE1E06B">
      <w:pPr>
        <w:pStyle w:val="3"/>
        <w:spacing w:before="295" w:line="285" w:lineRule="auto"/>
        <w:ind w:firstLine="600"/>
        <w:rPr>
          <w:rFonts w:hint="eastAsia"/>
          <w:spacing w:val="-2"/>
        </w:rPr>
      </w:pPr>
    </w:p>
    <w:p w14:paraId="636C094C">
      <w:pPr>
        <w:pStyle w:val="3"/>
        <w:spacing w:before="295" w:line="285" w:lineRule="auto"/>
        <w:ind w:firstLine="600"/>
        <w:rPr>
          <w:rFonts w:hint="eastAsia"/>
          <w:spacing w:val="-2"/>
        </w:rPr>
      </w:pPr>
      <w:r>
        <w:rPr>
          <w:rFonts w:hint="eastAsia"/>
          <w:spacing w:val="-2"/>
        </w:rPr>
        <w:t>But the ram which had been caught in the thicket was substituted for Isaac.</w:t>
      </w:r>
    </w:p>
    <w:p w14:paraId="21C1C503">
      <w:pPr>
        <w:pStyle w:val="3"/>
        <w:spacing w:before="295" w:line="285" w:lineRule="auto"/>
        <w:ind w:firstLine="600"/>
        <w:rPr>
          <w:rFonts w:hint="eastAsia"/>
          <w:spacing w:val="-2"/>
        </w:rPr>
      </w:pPr>
      <w:r>
        <w:rPr>
          <w:rFonts w:hint="eastAsia"/>
          <w:spacing w:val="-2"/>
        </w:rPr>
        <w:t>但是那只被困在灌木丛中的公羊代替了以撒。</w:t>
      </w:r>
    </w:p>
    <w:p w14:paraId="69A66E76">
      <w:pPr>
        <w:pStyle w:val="3"/>
        <w:spacing w:before="295" w:line="285" w:lineRule="auto"/>
        <w:ind w:firstLine="600"/>
        <w:rPr>
          <w:rFonts w:hint="eastAsia"/>
          <w:spacing w:val="-2"/>
        </w:rPr>
      </w:pPr>
    </w:p>
    <w:p w14:paraId="1EA9170C">
      <w:pPr>
        <w:pStyle w:val="3"/>
        <w:spacing w:before="295" w:line="285" w:lineRule="auto"/>
        <w:ind w:firstLine="600"/>
        <w:rPr>
          <w:rFonts w:hint="eastAsia"/>
          <w:spacing w:val="-2"/>
        </w:rPr>
      </w:pPr>
      <w:r>
        <w:rPr>
          <w:rFonts w:hint="eastAsia"/>
          <w:spacing w:val="-2"/>
        </w:rPr>
        <w:t>And why is it that Isaac does not die, but just because Christ has given immortality to that which is peculiar to man - I mean the soul?</w:t>
      </w:r>
    </w:p>
    <w:p w14:paraId="75A31704">
      <w:pPr>
        <w:pStyle w:val="3"/>
        <w:spacing w:before="295" w:line="285" w:lineRule="auto"/>
        <w:ind w:firstLine="600"/>
        <w:rPr>
          <w:rFonts w:hint="eastAsia"/>
          <w:spacing w:val="-2"/>
        </w:rPr>
      </w:pPr>
      <w:r>
        <w:rPr>
          <w:rFonts w:hint="eastAsia"/>
          <w:spacing w:val="-2"/>
        </w:rPr>
        <w:t>为什么以撒没有死，难道不正是因为基督将不朽赐予了人所特有的东西——我指的是灵魂吗？</w:t>
      </w:r>
    </w:p>
    <w:p w14:paraId="1D870121">
      <w:pPr>
        <w:pStyle w:val="3"/>
        <w:spacing w:before="295" w:line="285" w:lineRule="auto"/>
        <w:ind w:firstLine="600"/>
        <w:rPr>
          <w:rFonts w:hint="eastAsia"/>
          <w:spacing w:val="-2"/>
        </w:rPr>
      </w:pPr>
    </w:p>
    <w:p w14:paraId="3353A0FB">
      <w:pPr>
        <w:pStyle w:val="3"/>
        <w:spacing w:before="295" w:line="285" w:lineRule="auto"/>
        <w:ind w:firstLine="600"/>
        <w:rPr>
          <w:rFonts w:hint="eastAsia"/>
          <w:spacing w:val="-2"/>
        </w:rPr>
      </w:pPr>
      <w:r>
        <w:rPr>
          <w:rFonts w:hint="eastAsia"/>
          <w:spacing w:val="-2"/>
        </w:rPr>
        <w:t>But the ram, the irrational animal which is given up to death in his stead, is the body.</w:t>
      </w:r>
    </w:p>
    <w:p w14:paraId="609A5E2D">
      <w:pPr>
        <w:pStyle w:val="3"/>
        <w:spacing w:before="295" w:line="285" w:lineRule="auto"/>
        <w:ind w:firstLine="600"/>
        <w:rPr>
          <w:rFonts w:hint="eastAsia"/>
          <w:spacing w:val="-2"/>
        </w:rPr>
      </w:pPr>
      <w:r>
        <w:rPr>
          <w:rFonts w:hint="eastAsia"/>
          <w:spacing w:val="-2"/>
        </w:rPr>
        <w:t>但是那只代替祂献祭的公羊，那只非理性的动物，就是身体。</w:t>
      </w:r>
    </w:p>
    <w:p w14:paraId="66C82506">
      <w:pPr>
        <w:pStyle w:val="3"/>
        <w:spacing w:before="295" w:line="285" w:lineRule="auto"/>
        <w:ind w:firstLine="600"/>
        <w:rPr>
          <w:rFonts w:hint="eastAsia"/>
          <w:spacing w:val="-2"/>
        </w:rPr>
      </w:pPr>
    </w:p>
    <w:p w14:paraId="2FDDF033">
      <w:pPr>
        <w:pStyle w:val="3"/>
        <w:spacing w:before="295" w:line="285" w:lineRule="auto"/>
        <w:ind w:firstLine="600"/>
        <w:rPr>
          <w:rFonts w:hint="eastAsia"/>
          <w:spacing w:val="-2"/>
        </w:rPr>
      </w:pPr>
      <w:r>
        <w:rPr>
          <w:rFonts w:hint="eastAsia"/>
          <w:spacing w:val="-2"/>
        </w:rPr>
        <w:t>In the binding of Isaac is represented the soul, which showed only a semblance, of dying in the death of Christ, and the same is daily exhibited in ordinary instances of death.</w:t>
      </w:r>
    </w:p>
    <w:p w14:paraId="32C505A1">
      <w:pPr>
        <w:pStyle w:val="3"/>
        <w:spacing w:before="295" w:line="285" w:lineRule="auto"/>
        <w:ind w:firstLine="600"/>
        <w:rPr>
          <w:rFonts w:hint="eastAsia"/>
          <w:spacing w:val="-2"/>
        </w:rPr>
      </w:pPr>
      <w:r>
        <w:rPr>
          <w:rFonts w:hint="eastAsia"/>
          <w:spacing w:val="-2"/>
        </w:rPr>
        <w:t>在以撒被捆绑的事上，代表了灵魂，这灵魂在基督的死中只显出死亡的表象，同样的情形也每日在普通的死亡事件中展现出来。</w:t>
      </w:r>
    </w:p>
    <w:p w14:paraId="0D4BDA4C">
      <w:pPr>
        <w:pStyle w:val="3"/>
        <w:spacing w:before="295" w:line="285" w:lineRule="auto"/>
        <w:ind w:firstLine="600"/>
        <w:rPr>
          <w:rFonts w:hint="eastAsia"/>
          <w:spacing w:val="-2"/>
        </w:rPr>
      </w:pPr>
    </w:p>
    <w:p w14:paraId="745FFB34">
      <w:pPr>
        <w:pStyle w:val="3"/>
        <w:spacing w:before="295" w:line="285" w:lineRule="auto"/>
        <w:ind w:firstLine="600"/>
        <w:rPr>
          <w:rFonts w:hint="eastAsia"/>
          <w:spacing w:val="-2"/>
        </w:rPr>
      </w:pPr>
      <w:r>
        <w:rPr>
          <w:rFonts w:hint="eastAsia"/>
          <w:spacing w:val="-2"/>
        </w:rPr>
        <w:t>But as the soul of Christ was set free from prison, so our souls also are set free before they perish.</w:t>
      </w:r>
    </w:p>
    <w:p w14:paraId="2B768CF6">
      <w:pPr>
        <w:pStyle w:val="3"/>
        <w:spacing w:before="295" w:line="285" w:lineRule="auto"/>
        <w:ind w:firstLine="600"/>
        <w:rPr>
          <w:rFonts w:hint="eastAsia"/>
          <w:spacing w:val="-2"/>
        </w:rPr>
      </w:pPr>
      <w:r>
        <w:rPr>
          <w:rFonts w:hint="eastAsia"/>
          <w:spacing w:val="-2"/>
        </w:rPr>
        <w:t>但是，正如基督的灵魂从监狱中得释放一样，我们的灵魂也在它们灭亡之前得释放。</w:t>
      </w:r>
    </w:p>
    <w:p w14:paraId="2DEC30EC">
      <w:pPr>
        <w:pStyle w:val="3"/>
        <w:spacing w:before="295" w:line="285" w:lineRule="auto"/>
        <w:ind w:firstLine="600"/>
        <w:rPr>
          <w:rFonts w:hint="eastAsia"/>
          <w:spacing w:val="-2"/>
        </w:rPr>
      </w:pPr>
    </w:p>
    <w:p w14:paraId="7B630CB8">
      <w:pPr>
        <w:pStyle w:val="3"/>
        <w:spacing w:before="295" w:line="285" w:lineRule="auto"/>
        <w:ind w:firstLine="600"/>
        <w:rPr>
          <w:rFonts w:hint="eastAsia"/>
          <w:spacing w:val="-2"/>
        </w:rPr>
      </w:pPr>
      <w:r>
        <w:rPr>
          <w:rFonts w:hint="eastAsia"/>
          <w:spacing w:val="-2"/>
        </w:rPr>
        <w:t>Let any one of you now put on a supercilious air, and pretend that the death of Christ was a sleep - or let him go over and join the camp of Apollinaris!</w:t>
      </w:r>
    </w:p>
    <w:p w14:paraId="1256A3BF">
      <w:pPr>
        <w:pStyle w:val="3"/>
        <w:spacing w:before="295" w:line="285" w:lineRule="auto"/>
        <w:ind w:firstLine="600"/>
        <w:rPr>
          <w:rFonts w:hint="eastAsia"/>
          <w:spacing w:val="-2"/>
        </w:rPr>
      </w:pPr>
      <w:r>
        <w:rPr>
          <w:rFonts w:hint="eastAsia"/>
          <w:spacing w:val="-2"/>
        </w:rPr>
        <w:t>现在你们中间有谁摆出一副傲慢的样子，假装基督的死是一种睡眠——或者让他去投靠亚波里拿留的阵营吧！</w:t>
      </w:r>
    </w:p>
    <w:p w14:paraId="3859EA33">
      <w:pPr>
        <w:pStyle w:val="3"/>
        <w:spacing w:before="295" w:line="285" w:lineRule="auto"/>
        <w:ind w:firstLine="600"/>
        <w:rPr>
          <w:rFonts w:hint="eastAsia"/>
          <w:spacing w:val="-2"/>
        </w:rPr>
      </w:pPr>
    </w:p>
    <w:p w14:paraId="06E669E2">
      <w:pPr>
        <w:pStyle w:val="3"/>
        <w:spacing w:before="295" w:line="285" w:lineRule="auto"/>
        <w:ind w:firstLine="600"/>
        <w:rPr>
          <w:rFonts w:hint="eastAsia"/>
          <w:spacing w:val="-2"/>
        </w:rPr>
      </w:pPr>
      <w:r>
        <w:rPr>
          <w:rFonts w:hint="eastAsia"/>
          <w:spacing w:val="-2"/>
        </w:rPr>
        <w:t>Christ was indeed awake when he exerted himself for your salvation; but you sleep your sleep, and, buried in the darkness of blindness, give no heed to his wakening calls!</w:t>
      </w:r>
    </w:p>
    <w:p w14:paraId="290246B1">
      <w:pPr>
        <w:pStyle w:val="3"/>
        <w:spacing w:before="295" w:line="285" w:lineRule="auto"/>
        <w:ind w:firstLine="600"/>
        <w:rPr>
          <w:rFonts w:hint="eastAsia"/>
          <w:spacing w:val="-2"/>
        </w:rPr>
      </w:pPr>
      <w:r>
        <w:rPr>
          <w:rFonts w:hint="eastAsia"/>
          <w:spacing w:val="-2"/>
        </w:rPr>
        <w:t>基督在为你们的救恩努力时确实是清醒的；但你们却沉睡不醒，埋葬在盲目的黑暗中，对祂的唤醒呼召置若罔闻！</w:t>
      </w:r>
    </w:p>
    <w:p w14:paraId="737F7B5A">
      <w:pPr>
        <w:pStyle w:val="3"/>
        <w:spacing w:before="295" w:line="285" w:lineRule="auto"/>
        <w:ind w:firstLine="600"/>
        <w:rPr>
          <w:rFonts w:hint="eastAsia"/>
          <w:spacing w:val="-2"/>
        </w:rPr>
      </w:pPr>
    </w:p>
    <w:p w14:paraId="49546D26">
      <w:pPr>
        <w:pStyle w:val="3"/>
        <w:spacing w:before="296" w:line="285" w:lineRule="auto"/>
        <w:ind w:firstLine="600"/>
        <w:rPr>
          <w:rFonts w:hint="eastAsia"/>
        </w:rPr>
      </w:pPr>
      <w:r>
        <w:rPr>
          <w:rFonts w:hint="eastAsia"/>
        </w:rPr>
        <w:t>Besides, it not only consoles us to think that Christ, our Head, did not perish in the shadow of death, but we have the additional security of his Resurrection, by which he constituted himself the Lord of death, and raised all of us who have any part in him above death, so that Paul did not hesitate to say, that "our life is hid with Christ in God." (Colossians 3:3.)</w:t>
      </w:r>
    </w:p>
    <w:p w14:paraId="7DDFBBB7">
      <w:pPr>
        <w:pStyle w:val="3"/>
        <w:spacing w:before="296" w:line="285" w:lineRule="auto"/>
        <w:ind w:firstLine="600"/>
        <w:rPr>
          <w:rFonts w:hint="eastAsia"/>
        </w:rPr>
      </w:pPr>
      <w:r>
        <w:rPr>
          <w:rFonts w:hint="eastAsia"/>
        </w:rPr>
        <w:t>此外，想到我们的元首基督没有在死亡的阴影中灭亡，这不仅安慰了我们，而且我们还拥有祂复活的额外保障，藉此祂使自己成为死亡的主，并将所有在祂里面有份的人都提升到死亡之上，以致保罗毫不犹豫地说，“我们的生命与基督一同藏在上帝里面。”（《歌罗西书》3:3）</w:t>
      </w:r>
    </w:p>
    <w:p w14:paraId="3A8E205F">
      <w:pPr>
        <w:pStyle w:val="3"/>
        <w:spacing w:before="296" w:line="285" w:lineRule="auto"/>
        <w:ind w:firstLine="600"/>
        <w:rPr>
          <w:rFonts w:hint="eastAsia"/>
        </w:rPr>
      </w:pPr>
    </w:p>
    <w:p w14:paraId="0C65B4FD">
      <w:pPr>
        <w:pStyle w:val="3"/>
        <w:spacing w:before="296" w:line="285" w:lineRule="auto"/>
        <w:ind w:firstLine="600"/>
        <w:rPr>
          <w:rFonts w:hint="eastAsia"/>
        </w:rPr>
      </w:pPr>
      <w:r>
        <w:rPr>
          <w:rFonts w:hint="eastAsia"/>
        </w:rPr>
        <w:t>Elsewhere he says, "I live, yet not I, but; Christ liveth in me." (Galatians 2:20.)</w:t>
      </w:r>
    </w:p>
    <w:p w14:paraId="21D148B3">
      <w:pPr>
        <w:pStyle w:val="3"/>
        <w:spacing w:before="296" w:line="285" w:lineRule="auto"/>
        <w:ind w:firstLine="600"/>
        <w:rPr>
          <w:rFonts w:hint="eastAsia"/>
        </w:rPr>
      </w:pPr>
      <w:r>
        <w:rPr>
          <w:rFonts w:hint="eastAsia"/>
        </w:rPr>
        <w:t>祂在别处说：“我已经与基督同钉十字架，现在活着的不再是我，乃是基督在我里面活着。”（《加拉太书》2:20）</w:t>
      </w:r>
    </w:p>
    <w:p w14:paraId="1E7AD18F">
      <w:pPr>
        <w:pStyle w:val="3"/>
        <w:spacing w:before="296" w:line="285" w:lineRule="auto"/>
        <w:ind w:firstLine="600"/>
        <w:rPr>
          <w:rFonts w:hint="eastAsia"/>
        </w:rPr>
      </w:pPr>
    </w:p>
    <w:p w14:paraId="7397BF83">
      <w:pPr>
        <w:pStyle w:val="3"/>
        <w:spacing w:before="296" w:line="285" w:lineRule="auto"/>
        <w:ind w:firstLine="600"/>
        <w:rPr>
          <w:rFonts w:hint="eastAsia"/>
        </w:rPr>
      </w:pPr>
      <w:r>
        <w:rPr>
          <w:rFonts w:hint="eastAsia"/>
        </w:rPr>
        <w:t>What remains for our opponents but to cry with open mouth that Christ sleeps in sleeping souls?</w:t>
      </w:r>
    </w:p>
    <w:p w14:paraId="4A9BBD3D">
      <w:pPr>
        <w:pStyle w:val="3"/>
        <w:spacing w:before="296" w:line="285" w:lineRule="auto"/>
        <w:ind w:firstLine="600"/>
        <w:rPr>
          <w:rFonts w:hint="eastAsia"/>
        </w:rPr>
      </w:pPr>
      <w:r>
        <w:rPr>
          <w:rFonts w:hint="eastAsia"/>
        </w:rPr>
        <w:t>我们的对手除了张口大喊基督在沉睡的灵魂中沉睡之外，还有什么可说的呢？</w:t>
      </w:r>
    </w:p>
    <w:p w14:paraId="12E40237">
      <w:pPr>
        <w:pStyle w:val="3"/>
        <w:spacing w:before="296" w:line="285" w:lineRule="auto"/>
        <w:ind w:firstLine="600"/>
        <w:rPr>
          <w:rFonts w:hint="eastAsia"/>
        </w:rPr>
      </w:pPr>
    </w:p>
    <w:p w14:paraId="25476892">
      <w:pPr>
        <w:pStyle w:val="3"/>
        <w:spacing w:before="296" w:line="285" w:lineRule="auto"/>
        <w:ind w:firstLine="600"/>
        <w:rPr>
          <w:rFonts w:hint="eastAsia"/>
        </w:rPr>
      </w:pPr>
      <w:r>
        <w:rPr>
          <w:rFonts w:hint="eastAsia"/>
        </w:rPr>
        <w:t>For if Christ lives in them he also dies in them.</w:t>
      </w:r>
    </w:p>
    <w:p w14:paraId="6EA41AC1">
      <w:pPr>
        <w:pStyle w:val="3"/>
        <w:spacing w:before="296" w:line="285" w:lineRule="auto"/>
        <w:ind w:firstLine="600"/>
        <w:rPr>
          <w:rFonts w:hint="eastAsia"/>
        </w:rPr>
      </w:pPr>
      <w:r>
        <w:rPr>
          <w:rFonts w:hint="eastAsia"/>
        </w:rPr>
        <w:t>因为如果基督在他们里面活着，祂也在他们里面死去。</w:t>
      </w:r>
    </w:p>
    <w:p w14:paraId="5E50813F">
      <w:pPr>
        <w:pStyle w:val="3"/>
        <w:spacing w:before="296" w:line="285" w:lineRule="auto"/>
        <w:ind w:firstLine="600"/>
        <w:rPr>
          <w:rFonts w:hint="eastAsia"/>
        </w:rPr>
      </w:pPr>
    </w:p>
    <w:p w14:paraId="664E0FC9">
      <w:pPr>
        <w:pStyle w:val="3"/>
        <w:spacing w:before="296" w:line="285" w:lineRule="auto"/>
        <w:ind w:firstLine="600"/>
        <w:rPr>
          <w:rFonts w:hint="eastAsia"/>
        </w:rPr>
      </w:pPr>
      <w:r>
        <w:rPr>
          <w:rFonts w:hint="eastAsia"/>
        </w:rPr>
        <w:t>If, therefore, the life of Christ is ours, let him who insists that our life is ended by death, pull Christ down from the right hand of the Father and consign him to the second death.</w:t>
      </w:r>
    </w:p>
    <w:p w14:paraId="64FB13CF">
      <w:pPr>
        <w:pStyle w:val="3"/>
        <w:spacing w:before="296" w:line="285" w:lineRule="auto"/>
        <w:ind w:firstLine="600"/>
        <w:rPr>
          <w:rFonts w:hint="eastAsia"/>
        </w:rPr>
      </w:pPr>
      <w:r>
        <w:rPr>
          <w:rFonts w:hint="eastAsia"/>
        </w:rPr>
        <w:t>因此，如果基督的生命是我们的，那么坚持我们的生命因死亡而终结的人，就当把基督从父的右边拉下来，将祂交与第二次的死。</w:t>
      </w:r>
    </w:p>
    <w:p w14:paraId="4463801C">
      <w:pPr>
        <w:pStyle w:val="3"/>
        <w:spacing w:before="296" w:line="285" w:lineRule="auto"/>
        <w:ind w:firstLine="600"/>
        <w:rPr>
          <w:rFonts w:hint="eastAsia"/>
        </w:rPr>
      </w:pPr>
    </w:p>
    <w:p w14:paraId="6D67D1F3">
      <w:pPr>
        <w:pStyle w:val="3"/>
        <w:spacing w:before="296" w:line="285" w:lineRule="auto"/>
        <w:ind w:firstLine="600"/>
        <w:rPr>
          <w:rFonts w:hint="eastAsia"/>
        </w:rPr>
      </w:pPr>
      <w:r>
        <w:rPr>
          <w:rFonts w:hint="eastAsia"/>
        </w:rPr>
        <w:t>If He can die, our death is certain; if he has no end of life, neither can our souls ingrafted in him be ended by any death!</w:t>
      </w:r>
    </w:p>
    <w:p w14:paraId="2D80FC86">
      <w:pPr>
        <w:pStyle w:val="3"/>
        <w:spacing w:before="296" w:line="285" w:lineRule="auto"/>
        <w:ind w:firstLine="600"/>
        <w:rPr>
          <w:rFonts w:hint="eastAsia"/>
        </w:rPr>
      </w:pPr>
      <w:r>
        <w:rPr>
          <w:rFonts w:hint="eastAsia"/>
        </w:rPr>
        <w:t>如果祂能死，我们的死就确定了；如果祂的生命没有尽头，那么我们嫁接在祂里面的灵魂，也不能因任何死亡而终结！</w:t>
      </w:r>
    </w:p>
    <w:p w14:paraId="6FDB0302">
      <w:pPr>
        <w:pStyle w:val="3"/>
        <w:spacing w:before="296" w:line="285" w:lineRule="auto"/>
        <w:ind w:firstLine="600"/>
        <w:rPr>
          <w:rFonts w:hint="eastAsia"/>
        </w:rPr>
      </w:pPr>
    </w:p>
    <w:p w14:paraId="3CF93E12">
      <w:pPr>
        <w:pStyle w:val="3"/>
        <w:spacing w:before="296" w:line="285" w:lineRule="auto"/>
        <w:ind w:firstLine="600"/>
        <w:rPr>
          <w:rFonts w:hint="eastAsia"/>
        </w:rPr>
      </w:pPr>
      <w:r>
        <w:rPr>
          <w:rFonts w:hint="eastAsia"/>
        </w:rPr>
        <w:t>But why labor the point?</w:t>
      </w:r>
    </w:p>
    <w:p w14:paraId="4D3434AD">
      <w:pPr>
        <w:pStyle w:val="3"/>
        <w:spacing w:before="296" w:line="285" w:lineRule="auto"/>
        <w:ind w:firstLine="600"/>
        <w:rPr>
          <w:rFonts w:hint="eastAsia"/>
        </w:rPr>
      </w:pPr>
      <w:r>
        <w:rPr>
          <w:rFonts w:hint="eastAsia"/>
        </w:rPr>
        <w:t>但是为什么要费力讨论这一点呢？</w:t>
      </w:r>
    </w:p>
    <w:p w14:paraId="1EF46134">
      <w:pPr>
        <w:pStyle w:val="3"/>
        <w:spacing w:before="296" w:line="285" w:lineRule="auto"/>
        <w:ind w:firstLine="600"/>
        <w:rPr>
          <w:rFonts w:hint="eastAsia"/>
        </w:rPr>
      </w:pPr>
    </w:p>
    <w:p w14:paraId="7BB4E975">
      <w:pPr>
        <w:pStyle w:val="3"/>
        <w:spacing w:before="296" w:line="285" w:lineRule="auto"/>
        <w:ind w:firstLine="600"/>
        <w:rPr>
          <w:rFonts w:hint="eastAsia"/>
        </w:rPr>
      </w:pPr>
      <w:r>
        <w:rPr>
          <w:rFonts w:hint="eastAsia"/>
        </w:rPr>
        <w:t>Is there any obscurity in the words, "Because I live, ye shall live also?" (John 14:19.)</w:t>
      </w:r>
    </w:p>
    <w:p w14:paraId="2E71A021">
      <w:pPr>
        <w:pStyle w:val="3"/>
        <w:spacing w:before="296" w:line="285" w:lineRule="auto"/>
        <w:ind w:firstLine="600"/>
        <w:rPr>
          <w:rFonts w:hint="eastAsia"/>
        </w:rPr>
      </w:pPr>
      <w:r>
        <w:rPr>
          <w:rFonts w:hint="eastAsia"/>
        </w:rPr>
        <w:t>“因为我活着，你们也要活着”这句话有什么不清楚的地方吗？（《约翰福音》14:19）</w:t>
      </w:r>
    </w:p>
    <w:p w14:paraId="4E8E3C37">
      <w:pPr>
        <w:pStyle w:val="3"/>
        <w:spacing w:before="296" w:line="285" w:lineRule="auto"/>
        <w:ind w:firstLine="600"/>
        <w:rPr>
          <w:rFonts w:hint="eastAsia"/>
        </w:rPr>
      </w:pPr>
    </w:p>
    <w:p w14:paraId="3C3AD6D2">
      <w:pPr>
        <w:pStyle w:val="3"/>
        <w:spacing w:before="296" w:line="285" w:lineRule="auto"/>
        <w:ind w:firstLine="600"/>
        <w:rPr>
          <w:rFonts w:hint="eastAsia"/>
        </w:rPr>
      </w:pPr>
      <w:r>
        <w:rPr>
          <w:rFonts w:hint="eastAsia"/>
        </w:rPr>
        <w:t>If we live because he lives, then if we die he does not live.</w:t>
      </w:r>
    </w:p>
    <w:p w14:paraId="2886A16E">
      <w:pPr>
        <w:pStyle w:val="3"/>
        <w:spacing w:before="296" w:line="285" w:lineRule="auto"/>
        <w:ind w:firstLine="600"/>
        <w:rPr>
          <w:rFonts w:hint="eastAsia"/>
        </w:rPr>
      </w:pPr>
      <w:r>
        <w:rPr>
          <w:rFonts w:hint="eastAsia"/>
        </w:rPr>
        <w:t>如果我们因祂活着而活着，那么如果我们死了，祂就不活着了。</w:t>
      </w:r>
    </w:p>
    <w:p w14:paraId="7E927273">
      <w:pPr>
        <w:pStyle w:val="3"/>
        <w:spacing w:before="296" w:line="285" w:lineRule="auto"/>
        <w:ind w:firstLine="600"/>
        <w:rPr>
          <w:rFonts w:hint="eastAsia"/>
        </w:rPr>
      </w:pPr>
    </w:p>
    <w:p w14:paraId="1FE27F89">
      <w:pPr>
        <w:pStyle w:val="3"/>
        <w:spacing w:before="296" w:line="285" w:lineRule="auto"/>
        <w:ind w:firstLine="600"/>
        <w:rPr>
          <w:rFonts w:hint="eastAsia"/>
        </w:rPr>
      </w:pPr>
      <w:r>
        <w:rPr>
          <w:rFonts w:hint="eastAsia"/>
        </w:rPr>
        <w:t>Is there any obscurity in his promise, that he will remain in all who are united to him by faith, and they in him? (John 6:56.)</w:t>
      </w:r>
    </w:p>
    <w:p w14:paraId="4811E1D5">
      <w:pPr>
        <w:pStyle w:val="3"/>
        <w:spacing w:before="296" w:line="285" w:lineRule="auto"/>
        <w:ind w:firstLine="600"/>
        <w:rPr>
          <w:rFonts w:hint="eastAsia"/>
        </w:rPr>
      </w:pPr>
      <w:r>
        <w:rPr>
          <w:rFonts w:hint="eastAsia"/>
        </w:rPr>
        <w:t>祂的应许有什么不清楚的地方吗？祂说祂将住在所有因信与祂联合的人里面，他们也住在祂里面。（《约翰福音》6:56）</w:t>
      </w:r>
    </w:p>
    <w:p w14:paraId="1906946D">
      <w:pPr>
        <w:pStyle w:val="3"/>
        <w:spacing w:before="296" w:line="285" w:lineRule="auto"/>
        <w:ind w:firstLine="600"/>
        <w:rPr>
          <w:rFonts w:hint="eastAsia"/>
        </w:rPr>
      </w:pPr>
    </w:p>
    <w:p w14:paraId="1FDE4692">
      <w:pPr>
        <w:pStyle w:val="3"/>
        <w:spacing w:before="296" w:line="285" w:lineRule="auto"/>
        <w:ind w:firstLine="600"/>
        <w:rPr>
          <w:rFonts w:hint="eastAsia"/>
        </w:rPr>
      </w:pPr>
      <w:r>
        <w:rPr>
          <w:rFonts w:hint="eastAsia"/>
        </w:rPr>
        <w:t>Therefore, if we would deprive the members of life, let us dissever them from Christ.</w:t>
      </w:r>
    </w:p>
    <w:p w14:paraId="6FCFA2BE">
      <w:pPr>
        <w:pStyle w:val="3"/>
        <w:spacing w:before="296" w:line="285" w:lineRule="auto"/>
        <w:ind w:firstLine="600"/>
        <w:rPr>
          <w:rFonts w:hint="eastAsia"/>
        </w:rPr>
      </w:pPr>
      <w:r>
        <w:rPr>
          <w:rFonts w:hint="eastAsia"/>
        </w:rPr>
        <w:t>因此，如果我们想剥夺肢体的生命，就让我们把它们从基督身上割裂开来。</w:t>
      </w:r>
    </w:p>
    <w:p w14:paraId="3A10B8E7">
      <w:pPr>
        <w:pStyle w:val="3"/>
        <w:spacing w:before="296" w:line="285" w:lineRule="auto"/>
        <w:ind w:firstLine="600"/>
        <w:rPr>
          <w:rFonts w:hint="eastAsia"/>
        </w:rPr>
      </w:pPr>
    </w:p>
    <w:p w14:paraId="7877B8C4">
      <w:pPr>
        <w:pStyle w:val="3"/>
        <w:spacing w:before="296" w:line="285" w:lineRule="auto"/>
        <w:ind w:firstLine="600"/>
        <w:rPr>
          <w:rFonts w:hint="eastAsia"/>
        </w:rPr>
      </w:pPr>
      <w:r>
        <w:rPr>
          <w:rFonts w:hint="eastAsia"/>
        </w:rPr>
        <w:t>Our confession, which is sufficiently established, is this, "In Adam all die, but in Christ are made alive." (1 Corinthians 15:22.)</w:t>
      </w:r>
    </w:p>
    <w:p w14:paraId="63BC210E">
      <w:pPr>
        <w:pStyle w:val="3"/>
        <w:spacing w:before="296" w:line="285" w:lineRule="auto"/>
        <w:ind w:firstLine="600"/>
        <w:rPr>
          <w:rFonts w:hint="eastAsia"/>
        </w:rPr>
      </w:pPr>
      <w:r>
        <w:rPr>
          <w:rFonts w:hint="eastAsia"/>
        </w:rPr>
        <w:t>我们的认信，已经充分确立，就是：“在亚当里众人都死了；照样，在基督里众人也都要复活。”（《哥林多前书》15:22）</w:t>
      </w:r>
    </w:p>
    <w:p w14:paraId="2DD47BC3">
      <w:pPr>
        <w:pStyle w:val="3"/>
        <w:spacing w:before="296" w:line="285" w:lineRule="auto"/>
        <w:ind w:firstLine="600"/>
        <w:rPr>
          <w:rFonts w:hint="eastAsia"/>
        </w:rPr>
      </w:pPr>
    </w:p>
    <w:p w14:paraId="04CDD391">
      <w:pPr>
        <w:pStyle w:val="3"/>
        <w:spacing w:before="296" w:line="285" w:lineRule="auto"/>
        <w:ind w:firstLine="600"/>
        <w:rPr>
          <w:rFonts w:hint="eastAsia"/>
        </w:rPr>
      </w:pPr>
      <w:r>
        <w:rPr>
          <w:rFonts w:hint="eastAsia"/>
        </w:rPr>
        <w:t>These things are splendidly and magnificently handled by Paul. (Romans 8:10.)</w:t>
      </w:r>
    </w:p>
    <w:p w14:paraId="13D2F7D7">
      <w:pPr>
        <w:pStyle w:val="3"/>
        <w:spacing w:before="296" w:line="285" w:lineRule="auto"/>
        <w:ind w:firstLine="600"/>
        <w:rPr>
          <w:rFonts w:hint="eastAsia"/>
        </w:rPr>
      </w:pPr>
      <w:r>
        <w:rPr>
          <w:rFonts w:hint="eastAsia"/>
        </w:rPr>
        <w:t>这些事保罗处理得辉煌而壮丽。（《罗马书》8:10）</w:t>
      </w:r>
    </w:p>
    <w:p w14:paraId="5AC486E9">
      <w:pPr>
        <w:pStyle w:val="3"/>
        <w:spacing w:before="296" w:line="285" w:lineRule="auto"/>
        <w:ind w:firstLine="600"/>
        <w:rPr>
          <w:rFonts w:hint="eastAsia"/>
        </w:rPr>
      </w:pPr>
    </w:p>
    <w:p w14:paraId="12CCE3AA">
      <w:pPr>
        <w:pStyle w:val="3"/>
        <w:spacing w:before="296" w:line="285" w:lineRule="auto"/>
        <w:ind w:firstLine="600"/>
        <w:rPr>
          <w:rFonts w:hint="eastAsia"/>
        </w:rPr>
      </w:pPr>
      <w:r>
        <w:rPr>
          <w:rFonts w:hint="eastAsia"/>
        </w:rPr>
        <w:t>"If the Spirit of Christ dwell in us, the body is dead because of sin, but the Spirit is life because of righteousness."</w:t>
      </w:r>
    </w:p>
    <w:p w14:paraId="1ACDB3FD">
      <w:pPr>
        <w:pStyle w:val="3"/>
        <w:spacing w:before="296" w:line="285" w:lineRule="auto"/>
        <w:ind w:firstLine="600"/>
        <w:rPr>
          <w:rFonts w:hint="eastAsia"/>
        </w:rPr>
      </w:pPr>
      <w:r>
        <w:rPr>
          <w:rFonts w:hint="eastAsia"/>
        </w:rPr>
        <w:t>“基督若在你们心里，身体就因罪而死，心灵却因义而活。”</w:t>
      </w:r>
    </w:p>
    <w:p w14:paraId="2C465C48">
      <w:pPr>
        <w:pStyle w:val="3"/>
        <w:spacing w:before="296" w:line="285" w:lineRule="auto"/>
        <w:ind w:firstLine="600"/>
        <w:rPr>
          <w:rFonts w:hint="eastAsia"/>
        </w:rPr>
      </w:pPr>
    </w:p>
    <w:p w14:paraId="5018C6E6">
      <w:pPr>
        <w:pStyle w:val="3"/>
        <w:spacing w:before="296" w:line="285" w:lineRule="auto"/>
        <w:ind w:firstLine="600"/>
        <w:rPr>
          <w:rFonts w:hint="eastAsia"/>
        </w:rPr>
      </w:pPr>
      <w:r>
        <w:rPr>
          <w:rFonts w:hint="eastAsia"/>
        </w:rPr>
        <w:t>He no doubt calls the body the mass of sin, which resides in man from the native property of the flesh; and the spirit the part of man spiritually regenerated.</w:t>
      </w:r>
    </w:p>
    <w:p w14:paraId="2AFFCF80">
      <w:pPr>
        <w:pStyle w:val="3"/>
        <w:spacing w:before="296" w:line="285" w:lineRule="auto"/>
        <w:ind w:firstLine="600"/>
        <w:rPr>
          <w:rFonts w:hint="eastAsia"/>
        </w:rPr>
      </w:pPr>
      <w:r>
        <w:rPr>
          <w:rFonts w:hint="eastAsia"/>
        </w:rPr>
        <w:t>祂无疑称身体为罪的集合体，这罪因肉体的固有属性而存在于人里面；称灵为人属灵重生的部分。</w:t>
      </w:r>
    </w:p>
    <w:p w14:paraId="696ED057">
      <w:pPr>
        <w:pStyle w:val="3"/>
        <w:spacing w:before="296" w:line="285" w:lineRule="auto"/>
        <w:ind w:firstLine="600"/>
        <w:rPr>
          <w:rFonts w:hint="eastAsia"/>
        </w:rPr>
      </w:pPr>
    </w:p>
    <w:p w14:paraId="52F56A2F">
      <w:pPr>
        <w:pStyle w:val="3"/>
        <w:spacing w:before="296" w:line="285" w:lineRule="auto"/>
        <w:ind w:firstLine="600"/>
        <w:rPr>
          <w:rFonts w:hint="eastAsia"/>
        </w:rPr>
      </w:pPr>
      <w:r>
        <w:rPr>
          <w:rFonts w:hint="eastAsia"/>
        </w:rPr>
        <w:t>Wherefore, when a little before he deplored his wretchedness because of the remains of sin adhering to him, (Romans 7:24) he did not desire to be taken away altogether, or to be nothing, in order that he might escape from that misery, but to be freed from the body of death, i.e., that the mass of sin in him might die, that the spirit, being purged, and, as it were, freed from dregs, he might have peace with God through this very circumstance; declaring, that his better part was held captive by bodily chains and would be freed by death.</w:t>
      </w:r>
    </w:p>
    <w:p w14:paraId="2E1456F0">
      <w:pPr>
        <w:pStyle w:val="3"/>
        <w:spacing w:before="296" w:line="285" w:lineRule="auto"/>
        <w:ind w:firstLine="600"/>
        <w:rPr>
          <w:rFonts w:hint="eastAsia"/>
        </w:rPr>
      </w:pPr>
      <w:r>
        <w:rPr>
          <w:rFonts w:hint="eastAsia"/>
        </w:rPr>
        <w:t>因此，当祂不久前因附着在他身上的罪的残余而悲叹自己的不幸时（《罗马书》7:24），祂并非渴望完全被带走，或化为乌有，以便逃离那种痛苦，而是渴望从取死的身体中得释放，即祂里面的罪的集合体可以死去，以便灵，被洁净，并且仿佛从渣滓中得释放，祂可以通过这种情形与上帝和睦；祂宣称，祂较好的部分被身体的锁链所囚禁，并将藉着死亡得释放。</w:t>
      </w:r>
    </w:p>
    <w:p w14:paraId="3B4B6237">
      <w:pPr>
        <w:pStyle w:val="3"/>
        <w:spacing w:before="296" w:line="285" w:lineRule="auto"/>
        <w:ind w:firstLine="600"/>
        <w:rPr>
          <w:rFonts w:hint="eastAsia"/>
        </w:rPr>
      </w:pPr>
    </w:p>
    <w:p w14:paraId="75638ED6">
      <w:pPr>
        <w:pStyle w:val="3"/>
        <w:spacing w:before="296" w:line="285" w:lineRule="auto"/>
        <w:ind w:firstLine="600"/>
        <w:rPr>
          <w:rFonts w:hint="eastAsia"/>
        </w:rPr>
      </w:pPr>
      <w:r>
        <w:rPr>
          <w:rFonts w:hint="eastAsia"/>
        </w:rPr>
        <w:t>I wish we could with true faith perceive of what nature the kingdom of God is which exists in believers, even while they are in this life.</w:t>
      </w:r>
    </w:p>
    <w:p w14:paraId="40345EAB">
      <w:pPr>
        <w:pStyle w:val="3"/>
        <w:spacing w:before="296" w:line="285" w:lineRule="auto"/>
        <w:ind w:firstLine="600"/>
        <w:rPr>
          <w:rFonts w:hint="eastAsia"/>
        </w:rPr>
      </w:pPr>
      <w:r>
        <w:rPr>
          <w:rFonts w:hint="eastAsia"/>
        </w:rPr>
        <w:t>我希望我们能以真实的信心，感知到存在于信徒里面的上帝之国的本质，即使他们还在今生。</w:t>
      </w:r>
    </w:p>
    <w:p w14:paraId="7B6223F6">
      <w:pPr>
        <w:pStyle w:val="3"/>
        <w:spacing w:before="296" w:line="285" w:lineRule="auto"/>
        <w:ind w:firstLine="600"/>
        <w:rPr>
          <w:rFonts w:hint="eastAsia"/>
        </w:rPr>
      </w:pPr>
    </w:p>
    <w:p w14:paraId="67150609">
      <w:pPr>
        <w:pStyle w:val="3"/>
        <w:spacing w:before="296" w:line="285" w:lineRule="auto"/>
        <w:ind w:firstLine="600"/>
        <w:rPr>
          <w:rFonts w:hint="eastAsia"/>
        </w:rPr>
      </w:pPr>
      <w:r>
        <w:rPr>
          <w:rFonts w:hint="eastAsia"/>
        </w:rPr>
        <w:t>For it would at the same time be easy to understand that eternal life is begun.</w:t>
      </w:r>
    </w:p>
    <w:p w14:paraId="3005116B">
      <w:pPr>
        <w:pStyle w:val="3"/>
        <w:spacing w:before="296" w:line="285" w:lineRule="auto"/>
        <w:ind w:firstLine="600"/>
        <w:rPr>
          <w:rFonts w:hint="eastAsia"/>
        </w:rPr>
      </w:pPr>
      <w:r>
        <w:rPr>
          <w:rFonts w:hint="eastAsia"/>
        </w:rPr>
        <w:t>因为同时也很容易理解永生已经开始了。</w:t>
      </w:r>
    </w:p>
    <w:p w14:paraId="250DB4DC">
      <w:pPr>
        <w:pStyle w:val="3"/>
        <w:spacing w:before="296" w:line="285" w:lineRule="auto"/>
        <w:ind w:firstLine="600"/>
        <w:rPr>
          <w:rFonts w:hint="eastAsia"/>
        </w:rPr>
      </w:pPr>
    </w:p>
    <w:p w14:paraId="30542A07">
      <w:pPr>
        <w:pStyle w:val="3"/>
        <w:spacing w:before="296" w:line="285" w:lineRule="auto"/>
        <w:ind w:firstLine="600"/>
        <w:rPr>
          <w:rFonts w:hint="eastAsia"/>
        </w:rPr>
      </w:pPr>
      <w:r>
        <w:rPr>
          <w:rFonts w:hint="eastAsia"/>
        </w:rPr>
        <w:t>He who cannot deceive promised thus: - " Whoso hears my words has eternal life, and does not come into condemnation, but hath passed from death unto life." (John 5:24.)</w:t>
      </w:r>
    </w:p>
    <w:p w14:paraId="2D004020">
      <w:pPr>
        <w:pStyle w:val="3"/>
        <w:spacing w:before="296" w:line="285" w:lineRule="auto"/>
        <w:ind w:firstLine="600"/>
        <w:rPr>
          <w:rFonts w:hint="eastAsia"/>
        </w:rPr>
      </w:pPr>
      <w:r>
        <w:rPr>
          <w:rFonts w:hint="eastAsia"/>
        </w:rPr>
        <w:t>那不能欺骗人的如此应许说：“凡听见我话的人，就有永生，不至于定罪，是已经出死入生了。”（《约翰福音》5:24）</w:t>
      </w:r>
    </w:p>
    <w:p w14:paraId="038A75B7">
      <w:pPr>
        <w:pStyle w:val="3"/>
        <w:spacing w:before="296" w:line="285" w:lineRule="auto"/>
        <w:ind w:firstLine="600"/>
        <w:rPr>
          <w:rFonts w:hint="eastAsia"/>
        </w:rPr>
      </w:pPr>
    </w:p>
    <w:p w14:paraId="513D7326">
      <w:pPr>
        <w:pStyle w:val="3"/>
        <w:spacing w:before="296" w:line="285" w:lineRule="auto"/>
        <w:ind w:firstLine="600"/>
        <w:rPr>
          <w:rFonts w:hint="eastAsia"/>
        </w:rPr>
      </w:pPr>
      <w:r>
        <w:rPr>
          <w:rFonts w:hint="eastAsia"/>
        </w:rPr>
        <w:t>If an entrance has been given into eternal life, why do they interrupt it by death?</w:t>
      </w:r>
    </w:p>
    <w:p w14:paraId="6D1A013C">
      <w:pPr>
        <w:pStyle w:val="3"/>
        <w:spacing w:before="296" w:line="285" w:lineRule="auto"/>
        <w:ind w:firstLine="600"/>
        <w:rPr>
          <w:rFonts w:hint="eastAsia"/>
        </w:rPr>
      </w:pPr>
      <w:r>
        <w:rPr>
          <w:rFonts w:hint="eastAsia"/>
        </w:rPr>
        <w:t>如果已经赐予了进入永生的入口，他们为什么要因死亡而中断它呢？</w:t>
      </w:r>
    </w:p>
    <w:p w14:paraId="59BDD2BF">
      <w:pPr>
        <w:pStyle w:val="3"/>
        <w:spacing w:before="296" w:line="285" w:lineRule="auto"/>
        <w:ind w:firstLine="600"/>
        <w:rPr>
          <w:rFonts w:hint="eastAsia"/>
        </w:rPr>
      </w:pPr>
    </w:p>
    <w:p w14:paraId="02A215FE">
      <w:pPr>
        <w:pStyle w:val="3"/>
        <w:spacing w:before="296" w:line="285" w:lineRule="auto"/>
        <w:ind w:firstLine="600"/>
        <w:rPr>
          <w:rFonts w:hint="eastAsia"/>
        </w:rPr>
      </w:pPr>
      <w:r>
        <w:rPr>
          <w:rFonts w:hint="eastAsia"/>
        </w:rPr>
        <w:t>Elsewhere he says, "This is the work of the Father, that every one who believes in the Son may not perish, but have eternal life; and I will raise him up at the last day." (John 6:40.)</w:t>
      </w:r>
    </w:p>
    <w:p w14:paraId="3F060DF2">
      <w:pPr>
        <w:pStyle w:val="3"/>
        <w:spacing w:before="296" w:line="285" w:lineRule="auto"/>
        <w:ind w:firstLine="600"/>
        <w:rPr>
          <w:rFonts w:hint="eastAsia"/>
        </w:rPr>
      </w:pPr>
      <w:r>
        <w:rPr>
          <w:rFonts w:hint="eastAsia"/>
        </w:rPr>
        <w:t>祂在别处说：“这原是父的旨意，叫一切信子的人不至灭亡，反得永生；并且在末日我要叫他复活。”（《约翰福音》6:40）</w:t>
      </w:r>
    </w:p>
    <w:p w14:paraId="78A7405A">
      <w:pPr>
        <w:pStyle w:val="3"/>
        <w:spacing w:before="296" w:line="285" w:lineRule="auto"/>
        <w:ind w:firstLine="600"/>
        <w:rPr>
          <w:rFonts w:hint="eastAsia"/>
        </w:rPr>
      </w:pPr>
    </w:p>
    <w:p w14:paraId="70221004">
      <w:pPr>
        <w:pStyle w:val="3"/>
        <w:spacing w:before="296" w:line="285" w:lineRule="auto"/>
        <w:ind w:firstLine="600"/>
        <w:rPr>
          <w:rFonts w:hint="eastAsia"/>
        </w:rPr>
      </w:pPr>
      <w:r>
        <w:rPr>
          <w:rFonts w:hint="eastAsia"/>
        </w:rPr>
        <w:t>Again, "He who eats my flesh, and drinks my blood, hath eternal life; and I will raise him up at the last day.</w:t>
      </w:r>
    </w:p>
    <w:p w14:paraId="7B1D9361">
      <w:pPr>
        <w:pStyle w:val="3"/>
        <w:spacing w:before="296" w:line="285" w:lineRule="auto"/>
        <w:ind w:firstLine="600"/>
        <w:rPr>
          <w:rFonts w:hint="eastAsia"/>
        </w:rPr>
      </w:pPr>
      <w:r>
        <w:rPr>
          <w:rFonts w:hint="eastAsia"/>
        </w:rPr>
        <w:t>又说：“吃我肉、喝我血的人就有永生，在末日我要叫他复活。</w:t>
      </w:r>
    </w:p>
    <w:p w14:paraId="1CF89312">
      <w:pPr>
        <w:pStyle w:val="3"/>
        <w:spacing w:before="296" w:line="285" w:lineRule="auto"/>
        <w:ind w:firstLine="600"/>
        <w:rPr>
          <w:rFonts w:hint="eastAsia"/>
        </w:rPr>
      </w:pPr>
    </w:p>
    <w:p w14:paraId="19C79A2A">
      <w:pPr>
        <w:pStyle w:val="3"/>
        <w:spacing w:before="296" w:line="285" w:lineRule="auto"/>
        <w:ind w:firstLine="600"/>
        <w:rPr>
          <w:rFonts w:hint="eastAsia"/>
        </w:rPr>
      </w:pPr>
      <w:r>
        <w:rPr>
          <w:rFonts w:hint="eastAsia"/>
        </w:rPr>
        <w:t>Not as your fathers did eat manna in the wilderness and are dead.</w:t>
      </w:r>
    </w:p>
    <w:p w14:paraId="4DEA33AF">
      <w:pPr>
        <w:pStyle w:val="3"/>
        <w:spacing w:before="296" w:line="285" w:lineRule="auto"/>
        <w:ind w:firstLine="600"/>
        <w:rPr>
          <w:rFonts w:hint="eastAsia"/>
        </w:rPr>
      </w:pPr>
      <w:r>
        <w:rPr>
          <w:rFonts w:hint="eastAsia"/>
        </w:rPr>
        <w:t>不像你们的祖宗在旷野吃过吗哪，还是死了。</w:t>
      </w:r>
    </w:p>
    <w:p w14:paraId="5FE0F562">
      <w:pPr>
        <w:pStyle w:val="3"/>
        <w:spacing w:before="296" w:line="285" w:lineRule="auto"/>
        <w:ind w:firstLine="600"/>
        <w:rPr>
          <w:rFonts w:hint="eastAsia"/>
        </w:rPr>
      </w:pPr>
    </w:p>
    <w:p w14:paraId="4F36E0C5">
      <w:pPr>
        <w:pStyle w:val="3"/>
        <w:spacing w:before="296" w:line="285" w:lineRule="auto"/>
        <w:ind w:firstLine="600"/>
        <w:rPr>
          <w:rFonts w:hint="eastAsia"/>
        </w:rPr>
      </w:pPr>
      <w:r>
        <w:rPr>
          <w:rFonts w:hint="eastAsia"/>
        </w:rPr>
        <w:t>He who eateth of this bread shall live for ever." (John 6:54.)</w:t>
      </w:r>
    </w:p>
    <w:p w14:paraId="66036385">
      <w:pPr>
        <w:pStyle w:val="3"/>
        <w:spacing w:before="296" w:line="285" w:lineRule="auto"/>
        <w:ind w:firstLine="600"/>
        <w:rPr>
          <w:rFonts w:hint="eastAsia"/>
        </w:rPr>
      </w:pPr>
      <w:r>
        <w:rPr>
          <w:rFonts w:hint="eastAsia"/>
        </w:rPr>
        <w:t>吃这粮的人就永远活着。”（《约翰福音》6:54）</w:t>
      </w:r>
    </w:p>
    <w:p w14:paraId="6D335056">
      <w:pPr>
        <w:pStyle w:val="3"/>
        <w:spacing w:before="296" w:line="285" w:lineRule="auto"/>
        <w:ind w:firstLine="600"/>
        <w:rPr>
          <w:rFonts w:hint="eastAsia"/>
        </w:rPr>
      </w:pPr>
    </w:p>
    <w:p w14:paraId="1DD075DF">
      <w:pPr>
        <w:pStyle w:val="3"/>
        <w:spacing w:before="296" w:line="285" w:lineRule="auto"/>
        <w:ind w:firstLine="600"/>
        <w:rPr>
          <w:rFonts w:hint="eastAsia"/>
        </w:rPr>
      </w:pPr>
      <w:r>
        <w:rPr>
          <w:rFonts w:hint="eastAsia"/>
        </w:rPr>
        <w:t>Do not attempt here to introduce your fictitious comments concerning The Last Day.</w:t>
      </w:r>
    </w:p>
    <w:p w14:paraId="688A4CF7">
      <w:pPr>
        <w:pStyle w:val="3"/>
        <w:spacing w:before="296" w:line="285" w:lineRule="auto"/>
        <w:ind w:firstLine="600"/>
        <w:rPr>
          <w:rFonts w:hint="eastAsia"/>
        </w:rPr>
      </w:pPr>
      <w:r>
        <w:rPr>
          <w:rFonts w:hint="eastAsia"/>
        </w:rPr>
        <w:t>不要试图在此引入你们关于末日的虚构评论。</w:t>
      </w:r>
    </w:p>
    <w:p w14:paraId="7ED8A3F2">
      <w:pPr>
        <w:pStyle w:val="3"/>
        <w:spacing w:before="296" w:line="285" w:lineRule="auto"/>
        <w:ind w:firstLine="600"/>
        <w:rPr>
          <w:rFonts w:hint="eastAsia"/>
        </w:rPr>
      </w:pPr>
    </w:p>
    <w:p w14:paraId="75F06F59">
      <w:pPr>
        <w:pStyle w:val="3"/>
        <w:spacing w:before="296" w:line="285" w:lineRule="auto"/>
        <w:ind w:firstLine="600"/>
        <w:rPr>
          <w:rFonts w:hint="eastAsia"/>
        </w:rPr>
      </w:pPr>
      <w:r>
        <w:rPr>
          <w:rFonts w:hint="eastAsia"/>
        </w:rPr>
        <w:t>He promises us two things - Eternal life, and the Resurrection.</w:t>
      </w:r>
    </w:p>
    <w:p w14:paraId="5F41B5D3">
      <w:pPr>
        <w:pStyle w:val="3"/>
        <w:spacing w:before="296" w:line="285" w:lineRule="auto"/>
        <w:ind w:firstLine="600"/>
        <w:rPr>
          <w:rFonts w:hint="eastAsia"/>
        </w:rPr>
      </w:pPr>
      <w:r>
        <w:rPr>
          <w:rFonts w:hint="eastAsia"/>
        </w:rPr>
        <w:t>祂应许我们两件事——永生和复活。</w:t>
      </w:r>
    </w:p>
    <w:p w14:paraId="26D94913">
      <w:pPr>
        <w:pStyle w:val="3"/>
        <w:spacing w:before="296" w:line="285" w:lineRule="auto"/>
        <w:ind w:firstLine="600"/>
        <w:rPr>
          <w:rFonts w:hint="eastAsia"/>
        </w:rPr>
      </w:pPr>
    </w:p>
    <w:p w14:paraId="35F1CB67">
      <w:pPr>
        <w:pStyle w:val="3"/>
        <w:spacing w:before="296" w:line="285" w:lineRule="auto"/>
        <w:ind w:firstLine="600"/>
        <w:rPr>
          <w:rFonts w:hint="eastAsia"/>
        </w:rPr>
      </w:pPr>
      <w:r>
        <w:rPr>
          <w:rFonts w:hint="eastAsia"/>
        </w:rPr>
        <w:t>Though you are told of two you admit only one!</w:t>
      </w:r>
    </w:p>
    <w:p w14:paraId="2E208FFA">
      <w:pPr>
        <w:pStyle w:val="3"/>
        <w:spacing w:before="296" w:line="285" w:lineRule="auto"/>
        <w:ind w:firstLine="600"/>
        <w:rPr>
          <w:rFonts w:hint="eastAsia"/>
        </w:rPr>
      </w:pPr>
      <w:r>
        <w:rPr>
          <w:rFonts w:hint="eastAsia"/>
        </w:rPr>
        <w:t>虽然你们被告知有两样，你们却只承认一样！</w:t>
      </w:r>
    </w:p>
    <w:p w14:paraId="2C4D2D1D">
      <w:pPr>
        <w:pStyle w:val="3"/>
        <w:spacing w:before="296" w:line="285" w:lineRule="auto"/>
        <w:ind w:firstLine="600"/>
        <w:rPr>
          <w:rFonts w:hint="eastAsia"/>
        </w:rPr>
      </w:pPr>
    </w:p>
    <w:p w14:paraId="41025615">
      <w:pPr>
        <w:pStyle w:val="3"/>
        <w:spacing w:before="296" w:line="285" w:lineRule="auto"/>
        <w:ind w:firstLine="600"/>
        <w:rPr>
          <w:rFonts w:hint="eastAsia"/>
        </w:rPr>
      </w:pPr>
      <w:r>
        <w:rPr>
          <w:rFonts w:hint="eastAsia"/>
        </w:rPr>
        <w:t>Another expression of Christ is still more decisive.</w:t>
      </w:r>
    </w:p>
    <w:p w14:paraId="65F3D9B1">
      <w:pPr>
        <w:pStyle w:val="3"/>
        <w:spacing w:before="296" w:line="285" w:lineRule="auto"/>
        <w:ind w:firstLine="600"/>
        <w:rPr>
          <w:rFonts w:hint="eastAsia"/>
        </w:rPr>
      </w:pPr>
      <w:r>
        <w:rPr>
          <w:rFonts w:hint="eastAsia"/>
        </w:rPr>
        <w:t>基督的另一个表达更为果断。</w:t>
      </w:r>
    </w:p>
    <w:p w14:paraId="2EA7E896">
      <w:pPr>
        <w:pStyle w:val="3"/>
        <w:spacing w:before="296" w:line="285" w:lineRule="auto"/>
        <w:ind w:firstLine="600"/>
        <w:rPr>
          <w:rFonts w:hint="eastAsia"/>
        </w:rPr>
      </w:pPr>
    </w:p>
    <w:p w14:paraId="2A5185C4">
      <w:pPr>
        <w:pStyle w:val="3"/>
        <w:spacing w:before="296" w:line="285" w:lineRule="auto"/>
        <w:ind w:firstLine="600"/>
        <w:rPr>
          <w:rFonts w:hint="eastAsia"/>
        </w:rPr>
      </w:pPr>
      <w:r>
        <w:rPr>
          <w:rFonts w:hint="eastAsia"/>
        </w:rPr>
        <w:t>He says, "I am the resurrection and the life.</w:t>
      </w:r>
    </w:p>
    <w:p w14:paraId="499AF4AC">
      <w:pPr>
        <w:pStyle w:val="3"/>
        <w:spacing w:before="296" w:line="285" w:lineRule="auto"/>
        <w:ind w:firstLine="600"/>
        <w:rPr>
          <w:rFonts w:hint="eastAsia"/>
        </w:rPr>
      </w:pPr>
      <w:r>
        <w:rPr>
          <w:rFonts w:hint="eastAsia"/>
        </w:rPr>
        <w:t>祂说：“复活在我，生命也在我。</w:t>
      </w:r>
    </w:p>
    <w:p w14:paraId="28194ED1">
      <w:pPr>
        <w:pStyle w:val="3"/>
        <w:spacing w:before="296" w:line="285" w:lineRule="auto"/>
        <w:ind w:firstLine="600"/>
        <w:rPr>
          <w:rFonts w:hint="eastAsia"/>
        </w:rPr>
      </w:pPr>
    </w:p>
    <w:p w14:paraId="07E3CEB4">
      <w:pPr>
        <w:pStyle w:val="3"/>
        <w:spacing w:before="296" w:line="285" w:lineRule="auto"/>
        <w:ind w:firstLine="600"/>
        <w:rPr>
          <w:rFonts w:hint="eastAsia"/>
        </w:rPr>
      </w:pPr>
      <w:r>
        <w:rPr>
          <w:rFonts w:hint="eastAsia"/>
        </w:rPr>
        <w:t>He who believeth on me shall live though he were dead.</w:t>
      </w:r>
    </w:p>
    <w:p w14:paraId="420B7279">
      <w:pPr>
        <w:pStyle w:val="3"/>
        <w:spacing w:before="296" w:line="285" w:lineRule="auto"/>
        <w:ind w:firstLine="600"/>
        <w:rPr>
          <w:rFonts w:hint="eastAsia"/>
        </w:rPr>
      </w:pPr>
      <w:r>
        <w:rPr>
          <w:rFonts w:hint="eastAsia"/>
        </w:rPr>
        <w:t>信我的人虽然死了，也必复活。</w:t>
      </w:r>
    </w:p>
    <w:p w14:paraId="12FDAF6D">
      <w:pPr>
        <w:pStyle w:val="3"/>
        <w:spacing w:before="296" w:line="285" w:lineRule="auto"/>
        <w:ind w:firstLine="600"/>
        <w:rPr>
          <w:rFonts w:hint="eastAsia"/>
        </w:rPr>
      </w:pPr>
    </w:p>
    <w:p w14:paraId="6513A1D4">
      <w:pPr>
        <w:pStyle w:val="3"/>
        <w:spacing w:before="296" w:line="285" w:lineRule="auto"/>
        <w:ind w:firstLine="600"/>
        <w:rPr>
          <w:rFonts w:hint="eastAsia"/>
        </w:rPr>
      </w:pPr>
      <w:r>
        <w:rPr>
          <w:rFonts w:hint="eastAsia"/>
        </w:rPr>
        <w:t>And whoso liveth and believeth in me shall not die for ever." (John 11:25, 26.)</w:t>
      </w:r>
    </w:p>
    <w:p w14:paraId="04C0AA0A">
      <w:pPr>
        <w:pStyle w:val="3"/>
        <w:spacing w:before="296" w:line="285" w:lineRule="auto"/>
        <w:ind w:firstLine="600"/>
        <w:rPr>
          <w:rFonts w:hint="eastAsia"/>
        </w:rPr>
      </w:pPr>
      <w:r>
        <w:rPr>
          <w:rFonts w:hint="eastAsia"/>
        </w:rPr>
        <w:t>凡活着信我的人必永远不死。”（《约翰福音》11:25, 26）</w:t>
      </w:r>
    </w:p>
    <w:p w14:paraId="22389FAB">
      <w:pPr>
        <w:pStyle w:val="3"/>
        <w:spacing w:before="296" w:line="285" w:lineRule="auto"/>
        <w:ind w:firstLine="600"/>
        <w:rPr>
          <w:rFonts w:hint="eastAsia"/>
        </w:rPr>
      </w:pPr>
    </w:p>
    <w:p w14:paraId="0F3CAA07">
      <w:pPr>
        <w:pStyle w:val="3"/>
        <w:spacing w:before="296" w:line="285" w:lineRule="auto"/>
        <w:ind w:firstLine="600"/>
        <w:rPr>
          <w:rFonts w:hint="eastAsia"/>
        </w:rPr>
      </w:pPr>
      <w:r>
        <w:rPr>
          <w:rFonts w:hint="eastAsia"/>
        </w:rPr>
        <w:t>It will not do to say, that those who are raised do not die for ever.</w:t>
      </w:r>
    </w:p>
    <w:p w14:paraId="742CE454">
      <w:pPr>
        <w:pStyle w:val="3"/>
        <w:spacing w:before="296" w:line="285" w:lineRule="auto"/>
        <w:ind w:firstLine="600"/>
        <w:rPr>
          <w:rFonts w:hint="eastAsia"/>
        </w:rPr>
      </w:pPr>
      <w:r>
        <w:rPr>
          <w:rFonts w:hint="eastAsia"/>
        </w:rPr>
        <w:t>说那些复活的人永远不死，这是行不通的。</w:t>
      </w:r>
    </w:p>
    <w:p w14:paraId="24EF8B32">
      <w:pPr>
        <w:pStyle w:val="3"/>
        <w:spacing w:before="296" w:line="285" w:lineRule="auto"/>
        <w:ind w:firstLine="600"/>
        <w:rPr>
          <w:rFonts w:hint="eastAsia"/>
        </w:rPr>
      </w:pPr>
    </w:p>
    <w:p w14:paraId="1F3074CA">
      <w:pPr>
        <w:pStyle w:val="3"/>
        <w:spacing w:before="296" w:line="285" w:lineRule="auto"/>
        <w:ind w:firstLine="600"/>
        <w:rPr>
          <w:rFonts w:hint="eastAsia"/>
        </w:rPr>
      </w:pPr>
      <w:r>
        <w:rPr>
          <w:rFonts w:hint="eastAsia"/>
        </w:rPr>
        <w:t>Our Lord meant not only this, but that it is impossible they can ever die.</w:t>
      </w:r>
    </w:p>
    <w:p w14:paraId="3BA6BF2F">
      <w:pPr>
        <w:pStyle w:val="3"/>
        <w:spacing w:before="296" w:line="285" w:lineRule="auto"/>
        <w:ind w:firstLine="600"/>
        <w:rPr>
          <w:rFonts w:hint="eastAsia"/>
        </w:rPr>
      </w:pPr>
      <w:r>
        <w:rPr>
          <w:rFonts w:hint="eastAsia"/>
        </w:rPr>
        <w:t>我们的主不仅是这个意思，而且是说他们永远不可能死。</w:t>
      </w:r>
    </w:p>
    <w:p w14:paraId="04F7EB4C">
      <w:pPr>
        <w:pStyle w:val="3"/>
        <w:spacing w:before="296" w:line="285" w:lineRule="auto"/>
        <w:ind w:firstLine="600"/>
        <w:rPr>
          <w:rFonts w:hint="eastAsia"/>
        </w:rPr>
      </w:pPr>
    </w:p>
    <w:p w14:paraId="556DACFF">
      <w:pPr>
        <w:pStyle w:val="3"/>
        <w:spacing w:before="296" w:line="285" w:lineRule="auto"/>
        <w:ind w:firstLine="600"/>
        <w:rPr>
          <w:rFonts w:hint="eastAsia"/>
        </w:rPr>
      </w:pPr>
      <w:r>
        <w:rPr>
          <w:rFonts w:hint="eastAsia"/>
        </w:rPr>
        <w:t>This meaning is better expressed by the Greek words eivj to.n aivw/na equivalent in Latin to in seculum: for when we say that a thing will not be in seculum, we affirm that it will never be at all.</w:t>
      </w:r>
    </w:p>
    <w:p w14:paraId="209945E9">
      <w:pPr>
        <w:pStyle w:val="3"/>
        <w:spacing w:before="296" w:line="285" w:lineRule="auto"/>
        <w:ind w:firstLine="600"/>
        <w:rPr>
          <w:rFonts w:hint="eastAsia"/>
        </w:rPr>
      </w:pPr>
      <w:r>
        <w:rPr>
          <w:rFonts w:hint="eastAsia"/>
        </w:rPr>
        <w:t>这个意思用希腊文 eivj to.n aivw/na 表达得更好，相当于拉丁文的 in seculum：因为当我们说某事不会 in seculum 时，我们断言它根本就不会发生。</w:t>
      </w:r>
    </w:p>
    <w:p w14:paraId="1406479E">
      <w:pPr>
        <w:pStyle w:val="3"/>
        <w:spacing w:before="296" w:line="285" w:lineRule="auto"/>
        <w:ind w:firstLine="600"/>
        <w:rPr>
          <w:rFonts w:hint="eastAsia"/>
        </w:rPr>
      </w:pPr>
    </w:p>
    <w:p w14:paraId="4C234B90">
      <w:pPr>
        <w:pStyle w:val="3"/>
        <w:spacing w:before="296" w:line="285" w:lineRule="auto"/>
        <w:ind w:firstLine="600"/>
        <w:rPr>
          <w:rFonts w:hint="eastAsia"/>
        </w:rPr>
      </w:pPr>
      <w:r>
        <w:rPr>
          <w:rFonts w:hint="eastAsia"/>
        </w:rPr>
        <w:t>Thus in another passage, "Whoso will keep my word shall not see death for ever." (John 8:51.)</w:t>
      </w:r>
    </w:p>
    <w:p w14:paraId="411C85CC">
      <w:pPr>
        <w:pStyle w:val="3"/>
        <w:spacing w:before="296" w:line="285" w:lineRule="auto"/>
        <w:ind w:firstLine="600"/>
        <w:rPr>
          <w:rFonts w:hint="eastAsia"/>
        </w:rPr>
      </w:pPr>
      <w:r>
        <w:rPr>
          <w:rFonts w:hint="eastAsia"/>
        </w:rPr>
        <w:t>因此，在另一段经文中，“凡遵守我道的人，就永远不见死。”（《约翰福音》8:51）</w:t>
      </w:r>
    </w:p>
    <w:p w14:paraId="23C08F9D">
      <w:pPr>
        <w:pStyle w:val="3"/>
        <w:spacing w:before="296" w:line="285" w:lineRule="auto"/>
        <w:ind w:firstLine="600"/>
        <w:rPr>
          <w:rFonts w:hint="eastAsia"/>
        </w:rPr>
      </w:pPr>
    </w:p>
    <w:p w14:paraId="4AA46404">
      <w:pPr>
        <w:pStyle w:val="3"/>
        <w:spacing w:before="296" w:line="285" w:lineRule="auto"/>
        <w:ind w:firstLine="600"/>
        <w:rPr>
          <w:rFonts w:hint="eastAsia"/>
        </w:rPr>
      </w:pPr>
      <w:r>
        <w:rPr>
          <w:rFonts w:hint="eastAsia"/>
        </w:rPr>
        <w:t>This invincibly proves, that he who will keep the word of the Lord shall not see death; and it should be sufficient to arm the faith of Christians against the perverseness of these men.</w:t>
      </w:r>
    </w:p>
    <w:p w14:paraId="6CAAF905">
      <w:pPr>
        <w:pStyle w:val="3"/>
        <w:spacing w:before="296" w:line="285" w:lineRule="auto"/>
        <w:ind w:firstLine="600"/>
        <w:rPr>
          <w:rFonts w:hint="eastAsia"/>
        </w:rPr>
      </w:pPr>
      <w:r>
        <w:rPr>
          <w:rFonts w:hint="eastAsia"/>
        </w:rPr>
        <w:t>这无可辩驳地证明，凡遵守主道的人，必不见死；这应当足以装备基督徒的信心，以抵挡这些人的乖僻。</w:t>
      </w:r>
    </w:p>
    <w:p w14:paraId="55C6E16A">
      <w:pPr>
        <w:pStyle w:val="3"/>
        <w:spacing w:before="296" w:line="285" w:lineRule="auto"/>
        <w:ind w:firstLine="600"/>
        <w:rPr>
          <w:rFonts w:hint="eastAsia"/>
        </w:rPr>
      </w:pPr>
    </w:p>
    <w:p w14:paraId="01E6D1C2">
      <w:pPr>
        <w:pStyle w:val="3"/>
        <w:spacing w:before="296" w:line="285" w:lineRule="auto"/>
        <w:ind w:firstLine="600"/>
        <w:rPr>
          <w:rFonts w:hint="eastAsia"/>
        </w:rPr>
      </w:pPr>
      <w:r>
        <w:rPr>
          <w:rFonts w:hint="eastAsia"/>
        </w:rPr>
        <w:t>This is our belief, this our expectation.</w:t>
      </w:r>
    </w:p>
    <w:p w14:paraId="61E489F8">
      <w:pPr>
        <w:pStyle w:val="3"/>
        <w:spacing w:before="296" w:line="285" w:lineRule="auto"/>
        <w:ind w:firstLine="600"/>
        <w:rPr>
          <w:rFonts w:hint="eastAsia"/>
        </w:rPr>
      </w:pPr>
      <w:r>
        <w:rPr>
          <w:rFonts w:hint="eastAsia"/>
        </w:rPr>
        <w:t>这是我们的信仰，这是我们的期盼。</w:t>
      </w:r>
    </w:p>
    <w:p w14:paraId="4AD34B51">
      <w:pPr>
        <w:pStyle w:val="3"/>
        <w:spacing w:before="296" w:line="285" w:lineRule="auto"/>
        <w:ind w:firstLine="600"/>
        <w:rPr>
          <w:rFonts w:hint="eastAsia"/>
        </w:rPr>
      </w:pPr>
    </w:p>
    <w:p w14:paraId="058EAAE4">
      <w:pPr>
        <w:pStyle w:val="3"/>
        <w:spacing w:before="296" w:line="285" w:lineRule="auto"/>
        <w:ind w:firstLine="600"/>
        <w:rPr>
          <w:rFonts w:hint="eastAsia"/>
        </w:rPr>
      </w:pPr>
      <w:r>
        <w:rPr>
          <w:rFonts w:hint="eastAsia"/>
        </w:rPr>
        <w:t>Meanwhile, what remains for them but to continue sleeping on till they are awakened by the clang of the trumpet which shall break their slumbers like a thief in the night?</w:t>
      </w:r>
    </w:p>
    <w:p w14:paraId="76CFDCB4">
      <w:pPr>
        <w:pStyle w:val="3"/>
        <w:spacing w:before="296" w:line="285" w:lineRule="auto"/>
        <w:ind w:firstLine="600"/>
        <w:rPr>
          <w:rFonts w:hint="eastAsia"/>
        </w:rPr>
      </w:pPr>
      <w:r>
        <w:rPr>
          <w:rFonts w:hint="eastAsia"/>
        </w:rPr>
        <w:t>与此同时，他们除了继续沉睡，直到被号角的响声惊醒——这号角声将像夜间的贼一样打破他们的沉睡——之外，还有什么呢？</w:t>
      </w:r>
    </w:p>
    <w:p w14:paraId="45925DD4">
      <w:pPr>
        <w:pStyle w:val="3"/>
        <w:spacing w:before="296" w:line="285" w:lineRule="auto"/>
        <w:ind w:firstLine="600"/>
        <w:rPr>
          <w:rFonts w:hint="eastAsia"/>
        </w:rPr>
      </w:pPr>
    </w:p>
    <w:p w14:paraId="7BD8D2DB">
      <w:pPr>
        <w:pStyle w:val="3"/>
        <w:spacing w:before="296" w:line="285" w:lineRule="auto"/>
        <w:ind w:firstLine="600"/>
        <w:rPr>
          <w:rFonts w:hint="eastAsia"/>
        </w:rPr>
      </w:pPr>
      <w:r>
        <w:rPr>
          <w:rFonts w:hint="eastAsia"/>
        </w:rPr>
        <w:t>And if God is the life of the soul, just as the soul is the life of the body, how can it be that the soul keeps acting upon the body so long as it is in the body, and never is for an instant idle, and yet that God should cease from acting as if He, were fatigued!</w:t>
      </w:r>
    </w:p>
    <w:p w14:paraId="7D7F56BA">
      <w:pPr>
        <w:pStyle w:val="3"/>
        <w:spacing w:before="296" w:line="285" w:lineRule="auto"/>
        <w:ind w:firstLine="600"/>
        <w:rPr>
          <w:rFonts w:hint="eastAsia"/>
        </w:rPr>
      </w:pPr>
      <w:r>
        <w:rPr>
          <w:rFonts w:hint="eastAsia"/>
        </w:rPr>
        <w:t>如果上帝是灵魂的生命，正如灵魂是身体的生命一样，那么灵魂在身体里的时候，怎么可能一直作用于身体，一刻也不闲着，而上帝却停止行动，仿佛祂疲倦了呢！</w:t>
      </w:r>
    </w:p>
    <w:p w14:paraId="59FD0534">
      <w:pPr>
        <w:pStyle w:val="3"/>
        <w:spacing w:before="296" w:line="285" w:lineRule="auto"/>
        <w:ind w:firstLine="600"/>
        <w:rPr>
          <w:rFonts w:hint="eastAsia"/>
        </w:rPr>
      </w:pPr>
    </w:p>
    <w:p w14:paraId="010C6897">
      <w:pPr>
        <w:pStyle w:val="3"/>
        <w:spacing w:before="296" w:line="285" w:lineRule="auto"/>
        <w:ind w:firstLine="600"/>
        <w:rPr>
          <w:rFonts w:hint="eastAsia"/>
        </w:rPr>
      </w:pPr>
      <w:r>
        <w:rPr>
          <w:rFonts w:hint="eastAsia"/>
        </w:rPr>
        <w:t>If such is the vigor of the soul in sustaining, moving, and impelling a lump of clay, how great must be the energy of God in moving and actuating the soul to which agility is natural!</w:t>
      </w:r>
    </w:p>
    <w:p w14:paraId="0C962B82">
      <w:pPr>
        <w:pStyle w:val="3"/>
        <w:spacing w:before="296" w:line="285" w:lineRule="auto"/>
        <w:ind w:firstLine="600"/>
        <w:rPr>
          <w:rFonts w:hint="eastAsia"/>
        </w:rPr>
      </w:pPr>
      <w:r>
        <w:rPr>
          <w:rFonts w:hint="eastAsia"/>
        </w:rPr>
        <w:t>如果灵魂在维持、移动和推动一团泥土方面具有如此的活力，那么上帝在移动和驱动天生敏捷的灵魂方面，其能量又该何等巨大呢！</w:t>
      </w:r>
    </w:p>
    <w:p w14:paraId="11584C96">
      <w:pPr>
        <w:pStyle w:val="3"/>
        <w:spacing w:before="296" w:line="285" w:lineRule="auto"/>
        <w:ind w:firstLine="600"/>
        <w:rPr>
          <w:rFonts w:hint="eastAsia"/>
        </w:rPr>
      </w:pPr>
    </w:p>
    <w:p w14:paraId="72C62B39">
      <w:pPr>
        <w:pStyle w:val="3"/>
        <w:spacing w:before="296" w:line="285" w:lineRule="auto"/>
        <w:ind w:firstLine="600"/>
        <w:rPr>
          <w:rFonts w:hint="eastAsia"/>
        </w:rPr>
      </w:pPr>
      <w:r>
        <w:rPr>
          <w:rFonts w:hint="eastAsia"/>
        </w:rPr>
        <w:t>Some go the length of saying, that the soul becomes evanescent; others, that its vigor is not exercised after the fetters of the body are dissolved.</w:t>
      </w:r>
    </w:p>
    <w:p w14:paraId="296C14E1">
      <w:pPr>
        <w:pStyle w:val="3"/>
        <w:spacing w:before="296" w:line="285" w:lineRule="auto"/>
        <w:ind w:firstLine="600"/>
        <w:rPr>
          <w:rFonts w:hint="eastAsia"/>
        </w:rPr>
      </w:pPr>
      <w:r>
        <w:rPr>
          <w:rFonts w:hint="eastAsia"/>
        </w:rPr>
        <w:t>有些人甚至说灵魂会消失；另一些人则说，在身体的束缚解除后，灵魂的活力就不再发挥作用。</w:t>
      </w:r>
    </w:p>
    <w:p w14:paraId="48AA968A">
      <w:pPr>
        <w:pStyle w:val="3"/>
        <w:spacing w:before="296" w:line="285" w:lineRule="auto"/>
        <w:ind w:firstLine="600"/>
        <w:rPr>
          <w:rFonts w:hint="eastAsia"/>
        </w:rPr>
      </w:pPr>
    </w:p>
    <w:p w14:paraId="2356E7CF">
      <w:pPr>
        <w:pStyle w:val="3"/>
        <w:spacing w:before="296" w:line="285" w:lineRule="auto"/>
        <w:ind w:firstLine="600"/>
        <w:rPr>
          <w:rFonts w:hint="eastAsia"/>
        </w:rPr>
      </w:pPr>
      <w:r>
        <w:rPr>
          <w:rFonts w:hint="eastAsia"/>
        </w:rPr>
        <w:t>What answer then will they give to David's hymn, (Psalm 73,) wherein he describes the beginning, middle, and end of the life of the blessed?</w:t>
      </w:r>
    </w:p>
    <w:p w14:paraId="1609B043">
      <w:pPr>
        <w:pStyle w:val="3"/>
        <w:spacing w:before="296" w:line="285" w:lineRule="auto"/>
        <w:ind w:firstLine="600"/>
        <w:rPr>
          <w:rFonts w:hint="eastAsia"/>
        </w:rPr>
      </w:pPr>
      <w:r>
        <w:rPr>
          <w:rFonts w:hint="eastAsia"/>
        </w:rPr>
        <w:t>那么，他们将如何回应大卫的诗篇（《诗篇》73篇）呢？诗中祂描述了蒙福之人生命的开始、中间和结束。</w:t>
      </w:r>
    </w:p>
    <w:p w14:paraId="1423BEA5">
      <w:pPr>
        <w:pStyle w:val="3"/>
        <w:spacing w:before="296" w:line="285" w:lineRule="auto"/>
        <w:ind w:firstLine="600"/>
        <w:rPr>
          <w:rFonts w:hint="eastAsia"/>
        </w:rPr>
      </w:pPr>
    </w:p>
    <w:p w14:paraId="055B371F">
      <w:pPr>
        <w:pStyle w:val="3"/>
        <w:spacing w:before="296" w:line="285" w:lineRule="auto"/>
        <w:ind w:firstLine="600"/>
        <w:rPr>
          <w:rFonts w:hint="eastAsia"/>
        </w:rPr>
      </w:pPr>
      <w:r>
        <w:rPr>
          <w:rFonts w:hint="eastAsia"/>
        </w:rPr>
        <w:t>He says, "They will go from strength to strength; the Lord of hosts will be seen in Zion;" or, as the Hebrew has it, from abundance to abundance,.</w:t>
      </w:r>
    </w:p>
    <w:p w14:paraId="0A0449AE">
      <w:pPr>
        <w:pStyle w:val="3"/>
        <w:spacing w:before="296" w:line="285" w:lineRule="auto"/>
        <w:ind w:firstLine="600"/>
        <w:rPr>
          <w:rFonts w:hint="eastAsia"/>
        </w:rPr>
      </w:pPr>
      <w:r>
        <w:rPr>
          <w:rFonts w:hint="eastAsia"/>
        </w:rPr>
        <w:t>祂说：“他们行走，力上加力，各人到锡安朝见万军之耶和华；”或者，正如希伯来文所说，从丰盛到丰盛。</w:t>
      </w:r>
    </w:p>
    <w:p w14:paraId="254939D1">
      <w:pPr>
        <w:pStyle w:val="3"/>
        <w:spacing w:before="296" w:line="285" w:lineRule="auto"/>
        <w:ind w:firstLine="600"/>
        <w:rPr>
          <w:rFonts w:hint="eastAsia"/>
        </w:rPr>
      </w:pPr>
    </w:p>
    <w:p w14:paraId="21C20AC2">
      <w:pPr>
        <w:pStyle w:val="3"/>
        <w:spacing w:before="296" w:line="285" w:lineRule="auto"/>
        <w:ind w:firstLine="600"/>
        <w:rPr>
          <w:rFonts w:hint="eastAsia"/>
        </w:rPr>
      </w:pPr>
      <w:r>
        <w:rPr>
          <w:rFonts w:hint="eastAsia"/>
        </w:rPr>
        <w:t>If they always increase till they see God, and pass from that increase to the vision of God, on what ground do these men bury them in drunken slumber and deep sloth?</w:t>
      </w:r>
    </w:p>
    <w:p w14:paraId="384F2DC8">
      <w:pPr>
        <w:pStyle w:val="3"/>
        <w:spacing w:before="296" w:line="285" w:lineRule="auto"/>
        <w:ind w:firstLine="600"/>
        <w:rPr>
          <w:rFonts w:hint="eastAsia"/>
        </w:rPr>
      </w:pPr>
      <w:r>
        <w:rPr>
          <w:rFonts w:hint="eastAsia"/>
        </w:rPr>
        <w:t>如果他们总是不断增长，直到看见上帝，并从那种增长过渡到对上帝的异象，那么这些人又有什么根据将他们埋葬在醉酒的沉睡和深深的懒惰之中呢？</w:t>
      </w:r>
    </w:p>
    <w:p w14:paraId="789D3862">
      <w:pPr>
        <w:pStyle w:val="3"/>
        <w:spacing w:before="296" w:line="285" w:lineRule="auto"/>
        <w:ind w:firstLine="600"/>
        <w:rPr>
          <w:rFonts w:hint="eastAsia"/>
        </w:rPr>
      </w:pPr>
    </w:p>
    <w:p w14:paraId="0AA40D77">
      <w:pPr>
        <w:pStyle w:val="3"/>
        <w:spacing w:before="296" w:line="285" w:lineRule="auto"/>
        <w:ind w:firstLine="600"/>
        <w:rPr>
          <w:rFonts w:hint="eastAsia"/>
        </w:rPr>
      </w:pPr>
      <w:r>
        <w:rPr>
          <w:rFonts w:hint="eastAsia"/>
        </w:rPr>
        <w:t>The same thing is testified still more clearly by the Apostle when he says, that if they are dissolved they are no longer able to resist the Spirit of God.</w:t>
      </w:r>
    </w:p>
    <w:p w14:paraId="39A23544">
      <w:pPr>
        <w:pStyle w:val="3"/>
        <w:spacing w:before="296" w:line="285" w:lineRule="auto"/>
        <w:ind w:firstLine="600"/>
        <w:rPr>
          <w:rFonts w:hint="eastAsia"/>
        </w:rPr>
      </w:pPr>
      <w:r>
        <w:rPr>
          <w:rFonts w:hint="eastAsia"/>
        </w:rPr>
        <w:t>使徒更清楚地证实了同样的事情，当祂说，如果他们被瓦解，他们就不再能够抵挡上帝的灵了。</w:t>
      </w:r>
    </w:p>
    <w:p w14:paraId="089A47D9">
      <w:pPr>
        <w:pStyle w:val="3"/>
        <w:spacing w:before="296" w:line="285" w:lineRule="auto"/>
        <w:ind w:firstLine="600"/>
        <w:rPr>
          <w:rFonts w:hint="eastAsia"/>
        </w:rPr>
      </w:pPr>
    </w:p>
    <w:p w14:paraId="28DC51FF">
      <w:pPr>
        <w:pStyle w:val="3"/>
        <w:spacing w:before="296" w:line="285" w:lineRule="auto"/>
        <w:ind w:firstLine="600"/>
        <w:rPr>
          <w:rFonts w:hint="eastAsia"/>
        </w:rPr>
      </w:pPr>
      <w:r>
        <w:rPr>
          <w:rFonts w:hint="eastAsia"/>
        </w:rPr>
        <w:t>His words are, "We know that if the earthly house of this tabernacle were dissolved, we have a building of God, a house not made with hands, eternal in the heavens.</w:t>
      </w:r>
    </w:p>
    <w:p w14:paraId="1ACC84B7">
      <w:pPr>
        <w:pStyle w:val="3"/>
        <w:spacing w:before="296" w:line="285" w:lineRule="auto"/>
        <w:ind w:firstLine="600"/>
        <w:rPr>
          <w:rFonts w:hint="eastAsia"/>
        </w:rPr>
      </w:pPr>
      <w:r>
        <w:rPr>
          <w:rFonts w:hint="eastAsia"/>
        </w:rPr>
        <w:t>祂的话是：“我们知道，我们这地上的帐棚若拆毁了，必得上帝所造，不是人手所造，在天上永存的房屋。</w:t>
      </w:r>
    </w:p>
    <w:p w14:paraId="467F4D42">
      <w:pPr>
        <w:pStyle w:val="3"/>
        <w:spacing w:before="296" w:line="285" w:lineRule="auto"/>
        <w:ind w:firstLine="600"/>
        <w:rPr>
          <w:rFonts w:hint="eastAsia"/>
        </w:rPr>
      </w:pPr>
    </w:p>
    <w:p w14:paraId="3D92B9A5">
      <w:pPr>
        <w:pStyle w:val="3"/>
        <w:spacing w:before="296" w:line="285" w:lineRule="auto"/>
        <w:ind w:firstLine="600"/>
        <w:rPr>
          <w:rFonts w:hint="eastAsia"/>
        </w:rPr>
      </w:pPr>
      <w:r>
        <w:rPr>
          <w:rFonts w:hint="eastAsia"/>
        </w:rPr>
        <w:t>For in this we groan, desiring to be clothed upon with our house which is from heaven; if so be that being clothed we shall not be found naked.</w:t>
      </w:r>
    </w:p>
    <w:p w14:paraId="13854E82">
      <w:pPr>
        <w:pStyle w:val="3"/>
        <w:spacing w:before="296" w:line="285" w:lineRule="auto"/>
        <w:ind w:firstLine="600"/>
        <w:rPr>
          <w:rFonts w:hint="eastAsia"/>
        </w:rPr>
      </w:pPr>
      <w:r>
        <w:rPr>
          <w:rFonts w:hint="eastAsia"/>
        </w:rPr>
        <w:t>我们在这帐棚里叹息，深想得那从天上来的房屋，好像穿上衣服；倘若穿上，被遇见的时候就不至于赤身了。</w:t>
      </w:r>
    </w:p>
    <w:p w14:paraId="4975CDA9">
      <w:pPr>
        <w:pStyle w:val="3"/>
        <w:spacing w:before="296" w:line="285" w:lineRule="auto"/>
        <w:ind w:firstLine="600"/>
        <w:rPr>
          <w:rFonts w:hint="eastAsia"/>
        </w:rPr>
      </w:pPr>
    </w:p>
    <w:p w14:paraId="152F0ECC">
      <w:pPr>
        <w:pStyle w:val="3"/>
        <w:spacing w:before="296" w:line="285" w:lineRule="auto"/>
        <w:ind w:firstLine="600"/>
        <w:rPr>
          <w:rFonts w:hint="eastAsia"/>
        </w:rPr>
      </w:pPr>
      <w:r>
        <w:rPr>
          <w:rFonts w:hint="eastAsia"/>
        </w:rPr>
        <w:t>For we who are in this tabernacle do groan being burdened, not because we wish to be unclothed, but clothed upon, that mortality may be swallowed up of life." (2 Corinthians 5:1-3.)</w:t>
      </w:r>
    </w:p>
    <w:p w14:paraId="000C080A">
      <w:pPr>
        <w:pStyle w:val="3"/>
        <w:spacing w:before="296" w:line="285" w:lineRule="auto"/>
        <w:ind w:firstLine="600"/>
        <w:rPr>
          <w:rFonts w:hint="eastAsia"/>
        </w:rPr>
      </w:pPr>
      <w:r>
        <w:rPr>
          <w:rFonts w:hint="eastAsia"/>
        </w:rPr>
        <w:t>我们在这帐棚里的人，因担重担，心里发沉，并非愿意脱去这个，乃是愿意穿上那个，好叫这必死的被生命吞灭了。”（《哥林多后书》5:1-3）</w:t>
      </w:r>
    </w:p>
    <w:p w14:paraId="321AE6C2">
      <w:pPr>
        <w:pStyle w:val="3"/>
        <w:spacing w:before="296" w:line="285" w:lineRule="auto"/>
        <w:ind w:firstLine="600"/>
        <w:rPr>
          <w:rFonts w:hint="eastAsia"/>
        </w:rPr>
      </w:pPr>
    </w:p>
    <w:p w14:paraId="64D0014F">
      <w:pPr>
        <w:pStyle w:val="3"/>
        <w:spacing w:before="296" w:line="285" w:lineRule="auto"/>
        <w:ind w:firstLine="600"/>
        <w:rPr>
          <w:rFonts w:hint="eastAsia"/>
        </w:rPr>
      </w:pPr>
      <w:r>
        <w:rPr>
          <w:rFonts w:hint="eastAsia"/>
        </w:rPr>
        <w:t>A little afterwards he says, "Therefore we are always of good courage, and know that while we are at home in the body we are absent from the Lord; (for we walk by faith, not by sight;) we are confident, and would rather be absent from the body and present with the Lord." (2 Corinthians 5:6-8)</w:t>
      </w:r>
    </w:p>
    <w:p w14:paraId="65515FF8">
      <w:pPr>
        <w:pStyle w:val="3"/>
        <w:spacing w:before="296" w:line="285" w:lineRule="auto"/>
        <w:ind w:firstLine="600"/>
        <w:rPr>
          <w:rFonts w:hint="eastAsia"/>
        </w:rPr>
      </w:pPr>
      <w:r>
        <w:rPr>
          <w:rFonts w:hint="eastAsia"/>
        </w:rPr>
        <w:t>不久之后祂说：“所以我们时常坦然无惧，并且晓得我们住在身内，便与主相离。（我们行事为人是凭着信心，不是凭着眼见。）我们坦然无惧，是更愿意离开身体与主同住。”（《哥林多后书》5:6-8）</w:t>
      </w:r>
    </w:p>
    <w:p w14:paraId="059059BC">
      <w:pPr>
        <w:pStyle w:val="3"/>
        <w:spacing w:before="296" w:line="285" w:lineRule="auto"/>
        <w:ind w:firstLine="600"/>
        <w:rPr>
          <w:rFonts w:hint="eastAsia"/>
        </w:rPr>
      </w:pPr>
    </w:p>
    <w:p w14:paraId="485F39AB">
      <w:pPr>
        <w:pStyle w:val="3"/>
        <w:spacing w:before="296" w:line="285" w:lineRule="auto"/>
        <w:ind w:firstLine="600"/>
        <w:rPr>
          <w:rFonts w:hint="eastAsia"/>
        </w:rPr>
      </w:pPr>
      <w:r>
        <w:rPr>
          <w:rFonts w:hint="eastAsia"/>
        </w:rPr>
        <w:t>Here the evasion they have recourse to is, that the Apostle's words refer to The Day of Judgment, when both we shall be clothed upon, and mortality shall be swallowed up of life.</w:t>
      </w:r>
    </w:p>
    <w:p w14:paraId="72614F49">
      <w:pPr>
        <w:pStyle w:val="3"/>
        <w:spacing w:before="296" w:line="285" w:lineRule="auto"/>
        <w:ind w:firstLine="600"/>
        <w:rPr>
          <w:rFonts w:hint="eastAsia"/>
        </w:rPr>
      </w:pPr>
      <w:r>
        <w:rPr>
          <w:rFonts w:hint="eastAsia"/>
        </w:rPr>
        <w:t>在此，他们所采取的规避方法是，使徒的话指的是审判日，届时我们都将被穿上衣服，死亡也将被生命吞灭。</w:t>
      </w:r>
    </w:p>
    <w:p w14:paraId="5EE15CD7">
      <w:pPr>
        <w:pStyle w:val="3"/>
        <w:spacing w:before="296" w:line="285" w:lineRule="auto"/>
        <w:ind w:firstLine="600"/>
        <w:rPr>
          <w:rFonts w:hint="eastAsia"/>
        </w:rPr>
      </w:pPr>
    </w:p>
    <w:p w14:paraId="4D4A5967">
      <w:pPr>
        <w:pStyle w:val="3"/>
        <w:spacing w:before="296" w:line="285" w:lineRule="auto"/>
        <w:ind w:firstLine="600"/>
        <w:rPr>
          <w:rFonts w:hint="eastAsia"/>
        </w:rPr>
      </w:pPr>
      <w:r>
        <w:rPr>
          <w:rFonts w:hint="eastAsia"/>
        </w:rPr>
        <w:t>Accordingly, they say, the Apostle includes both in one paragraph, "We must all appear before the judgment-seat of Christ." (2 Corinthians 5:10.)</w:t>
      </w:r>
    </w:p>
    <w:p w14:paraId="3454EE20">
      <w:pPr>
        <w:pStyle w:val="3"/>
        <w:spacing w:before="296" w:line="285" w:lineRule="auto"/>
        <w:ind w:firstLine="600"/>
        <w:rPr>
          <w:rFonts w:hint="eastAsia"/>
        </w:rPr>
      </w:pPr>
      <w:r>
        <w:rPr>
          <w:rFonts w:hint="eastAsia"/>
        </w:rPr>
        <w:t>因此，他们说，使徒在一段话中包含了两者：“我们众人必要在基督台前显露出来。”（《哥林多后书》5:10）</w:t>
      </w:r>
    </w:p>
    <w:p w14:paraId="0C9A44BE">
      <w:pPr>
        <w:pStyle w:val="3"/>
        <w:spacing w:before="296" w:line="285" w:lineRule="auto"/>
        <w:ind w:firstLine="600"/>
        <w:rPr>
          <w:rFonts w:hint="eastAsia"/>
        </w:rPr>
      </w:pPr>
    </w:p>
    <w:p w14:paraId="1FEACEAC">
      <w:pPr>
        <w:pStyle w:val="3"/>
        <w:spacing w:before="296" w:line="285" w:lineRule="auto"/>
        <w:ind w:firstLine="600"/>
        <w:rPr>
          <w:rFonts w:hint="eastAsia"/>
        </w:rPr>
      </w:pPr>
      <w:r>
        <w:rPr>
          <w:rFonts w:hint="eastAsia"/>
        </w:rPr>
        <w:t>But why do they refer this clothing upon to the body, rather than to spiritual blessings with which we are richly supplied at death?</w:t>
      </w:r>
    </w:p>
    <w:p w14:paraId="67042AAF">
      <w:pPr>
        <w:pStyle w:val="3"/>
        <w:spacing w:before="296" w:line="285" w:lineRule="auto"/>
        <w:ind w:firstLine="600"/>
        <w:rPr>
          <w:rFonts w:hint="eastAsia"/>
        </w:rPr>
      </w:pPr>
      <w:r>
        <w:rPr>
          <w:rFonts w:hint="eastAsia"/>
        </w:rPr>
        <w:t>但是，他们为什么将这种穿衣归于身体，而不是归于我们在死亡时所充充足足领受的属灵祝福呢？</w:t>
      </w:r>
    </w:p>
    <w:p w14:paraId="2767AAFA">
      <w:pPr>
        <w:pStyle w:val="3"/>
        <w:spacing w:before="296" w:line="285" w:lineRule="auto"/>
        <w:ind w:firstLine="600"/>
        <w:rPr>
          <w:rFonts w:hint="eastAsia"/>
        </w:rPr>
      </w:pPr>
    </w:p>
    <w:p w14:paraId="31CB5646">
      <w:pPr>
        <w:pStyle w:val="3"/>
        <w:spacing w:before="296" w:line="285" w:lineRule="auto"/>
        <w:ind w:firstLine="600"/>
        <w:rPr>
          <w:rFonts w:hint="eastAsia"/>
        </w:rPr>
      </w:pPr>
      <w:r>
        <w:rPr>
          <w:rFonts w:hint="eastAsia"/>
        </w:rPr>
        <w:t>What forces them to interpret the life there spoken of as meaning resurrection?</w:t>
      </w:r>
    </w:p>
    <w:p w14:paraId="096BDA88">
      <w:pPr>
        <w:pStyle w:val="3"/>
        <w:spacing w:before="296" w:line="285" w:lineRule="auto"/>
        <w:ind w:firstLine="600"/>
        <w:rPr>
          <w:rFonts w:hint="eastAsia"/>
        </w:rPr>
      </w:pPr>
      <w:r>
        <w:rPr>
          <w:rFonts w:hint="eastAsia"/>
        </w:rPr>
        <w:t>是什么迫使他们将那里所说的生命解释为复活呢？</w:t>
      </w:r>
    </w:p>
    <w:p w14:paraId="56E6990E">
      <w:pPr>
        <w:pStyle w:val="3"/>
        <w:spacing w:before="296" w:line="285" w:lineRule="auto"/>
        <w:ind w:firstLine="600"/>
        <w:rPr>
          <w:rFonts w:hint="eastAsia"/>
        </w:rPr>
      </w:pPr>
    </w:p>
    <w:p w14:paraId="37030B4F">
      <w:pPr>
        <w:pStyle w:val="3"/>
        <w:spacing w:before="296" w:line="285" w:lineRule="auto"/>
        <w:ind w:firstLine="600"/>
        <w:rPr>
          <w:rFonts w:hint="eastAsia"/>
        </w:rPr>
      </w:pPr>
      <w:r>
        <w:rPr>
          <w:rFonts w:hint="eastAsia"/>
        </w:rPr>
        <w:t>The simple and obvious meaning of the Apostle is, We desire indeed to depart from this prison of the body, but not to wander uncertain without a home: There is a better home which the Lord hath prepared for us; clothed with it, we shall not be found naked.</w:t>
      </w:r>
    </w:p>
    <w:p w14:paraId="31266968">
      <w:pPr>
        <w:pStyle w:val="3"/>
        <w:spacing w:before="296" w:line="285" w:lineRule="auto"/>
        <w:ind w:firstLine="600"/>
        <w:rPr>
          <w:rFonts w:hint="eastAsia"/>
        </w:rPr>
      </w:pPr>
      <w:r>
        <w:rPr>
          <w:rFonts w:hint="eastAsia"/>
        </w:rPr>
        <w:t>使徒简单而明显的意图是，我们确实渴望离开这个身体的监狱，但并非漫无目的地无家可归：主为我们预备了一个更好的家；穿上它，我们就不会赤身露体了。</w:t>
      </w:r>
    </w:p>
    <w:p w14:paraId="48D6F7BC">
      <w:pPr>
        <w:pStyle w:val="3"/>
        <w:spacing w:before="296" w:line="285" w:lineRule="auto"/>
        <w:ind w:firstLine="600"/>
        <w:rPr>
          <w:rFonts w:hint="eastAsia"/>
        </w:rPr>
      </w:pPr>
    </w:p>
    <w:p w14:paraId="4E31D2E2">
      <w:pPr>
        <w:pStyle w:val="3"/>
        <w:spacing w:before="296" w:line="285" w:lineRule="auto"/>
        <w:ind w:firstLine="600"/>
        <w:rPr>
          <w:rFonts w:hint="eastAsia"/>
        </w:rPr>
      </w:pPr>
      <w:r>
        <w:rPr>
          <w:rFonts w:hint="eastAsia"/>
        </w:rPr>
        <w:t>Christ is our clothing, and our armor is that which the Apostle puts upon us. (Ephesians 6:11.)</w:t>
      </w:r>
    </w:p>
    <w:p w14:paraId="57E3C25C">
      <w:pPr>
        <w:pStyle w:val="3"/>
        <w:spacing w:before="296" w:line="285" w:lineRule="auto"/>
        <w:ind w:firstLine="600"/>
        <w:rPr>
          <w:rFonts w:hint="eastAsia"/>
        </w:rPr>
      </w:pPr>
      <w:r>
        <w:rPr>
          <w:rFonts w:hint="eastAsia"/>
        </w:rPr>
        <w:t>基督是我们的衣服，我们的盔甲是使徒给我们穿上的。（《以弗所书》6:11）</w:t>
      </w:r>
    </w:p>
    <w:p w14:paraId="627C8B0F">
      <w:pPr>
        <w:pStyle w:val="3"/>
        <w:spacing w:before="296" w:line="285" w:lineRule="auto"/>
        <w:ind w:firstLine="600"/>
        <w:rPr>
          <w:rFonts w:hint="eastAsia"/>
        </w:rPr>
      </w:pPr>
    </w:p>
    <w:p w14:paraId="616192AE">
      <w:pPr>
        <w:pStyle w:val="3"/>
        <w:spacing w:before="296" w:line="285" w:lineRule="auto"/>
        <w:ind w:firstLine="600"/>
        <w:rPr>
          <w:rFonts w:hint="eastAsia"/>
        </w:rPr>
      </w:pPr>
      <w:r>
        <w:rPr>
          <w:rFonts w:hint="eastAsia"/>
        </w:rPr>
        <w:t>And it is written, (Psalm 45:13,) "The king will admire the beauty of his spouse, who will be richly provided with gifts, and all glorious within."</w:t>
      </w:r>
    </w:p>
    <w:p w14:paraId="64833DC8">
      <w:pPr>
        <w:pStyle w:val="3"/>
        <w:spacing w:before="296" w:line="285" w:lineRule="auto"/>
        <w:ind w:firstLine="600"/>
        <w:rPr>
          <w:rFonts w:hint="eastAsia"/>
        </w:rPr>
      </w:pPr>
      <w:r>
        <w:rPr>
          <w:rFonts w:hint="eastAsia"/>
        </w:rPr>
        <w:t>经上记着说，（《诗篇》45:13）“王必羡慕你佳偶的美丽，她必丰丰富富地得着恩赐，并且里面全然荣华。”</w:t>
      </w:r>
    </w:p>
    <w:p w14:paraId="42A6A076">
      <w:pPr>
        <w:pStyle w:val="3"/>
        <w:spacing w:before="296" w:line="285" w:lineRule="auto"/>
        <w:ind w:firstLine="600"/>
        <w:rPr>
          <w:rFonts w:hint="eastAsia"/>
        </w:rPr>
      </w:pPr>
    </w:p>
    <w:p w14:paraId="435C4254">
      <w:pPr>
        <w:pStyle w:val="3"/>
        <w:spacing w:before="296" w:line="285" w:lineRule="auto"/>
        <w:ind w:firstLine="600"/>
        <w:rPr>
          <w:rFonts w:hint="eastAsia"/>
        </w:rPr>
      </w:pPr>
      <w:r>
        <w:rPr>
          <w:rFonts w:hint="eastAsia"/>
        </w:rPr>
        <w:t>In fine, the Lord has put a seal upon his own people, whom he will acknowledge both at death and at the resurrection. (Revelation 7)</w:t>
      </w:r>
    </w:p>
    <w:p w14:paraId="286E408B">
      <w:pPr>
        <w:pStyle w:val="3"/>
        <w:spacing w:before="296" w:line="285" w:lineRule="auto"/>
        <w:ind w:firstLine="600"/>
        <w:rPr>
          <w:rFonts w:hint="eastAsia"/>
        </w:rPr>
      </w:pPr>
      <w:r>
        <w:rPr>
          <w:rFonts w:hint="eastAsia"/>
        </w:rPr>
        <w:t>总之，主已在祂自己的子民身上盖了印，祂在他们死时和复活时都会承认他们。（《启示录》7章）</w:t>
      </w:r>
    </w:p>
    <w:p w14:paraId="0A87FB4B">
      <w:pPr>
        <w:pStyle w:val="3"/>
        <w:spacing w:before="296" w:line="285" w:lineRule="auto"/>
        <w:ind w:firstLine="600"/>
        <w:rPr>
          <w:rFonts w:hint="eastAsia"/>
        </w:rPr>
      </w:pPr>
    </w:p>
    <w:p w14:paraId="4EE507D1">
      <w:pPr>
        <w:pStyle w:val="3"/>
        <w:spacing w:before="296" w:line="285" w:lineRule="auto"/>
        <w:ind w:firstLine="600"/>
        <w:rPr>
          <w:rFonts w:hint="eastAsia"/>
        </w:rPr>
      </w:pPr>
      <w:r>
        <w:rPr>
          <w:rFonts w:hint="eastAsia"/>
        </w:rPr>
        <w:t>Why do they not rather look back to what he had just said in the previous context., with which he connects this very sentence?</w:t>
      </w:r>
    </w:p>
    <w:p w14:paraId="02BCD0D8">
      <w:pPr>
        <w:pStyle w:val="3"/>
        <w:spacing w:before="296" w:line="285" w:lineRule="auto"/>
        <w:ind w:firstLine="600"/>
        <w:rPr>
          <w:rFonts w:hint="eastAsia"/>
        </w:rPr>
      </w:pPr>
      <w:r>
        <w:rPr>
          <w:rFonts w:hint="eastAsia"/>
        </w:rPr>
        <w:t>他们为什么不回顾祂在前面上下文中刚刚说过的话呢？祂正是用这句话连接了当前的句子。</w:t>
      </w:r>
    </w:p>
    <w:p w14:paraId="59F03729">
      <w:pPr>
        <w:pStyle w:val="3"/>
        <w:spacing w:before="296" w:line="285" w:lineRule="auto"/>
        <w:ind w:firstLine="600"/>
        <w:rPr>
          <w:rFonts w:hint="eastAsia"/>
        </w:rPr>
      </w:pPr>
    </w:p>
    <w:p w14:paraId="0403020F">
      <w:pPr>
        <w:pStyle w:val="3"/>
        <w:spacing w:before="296" w:line="285" w:lineRule="auto"/>
        <w:ind w:firstLine="600"/>
        <w:rPr>
          <w:rFonts w:hint="eastAsia"/>
        </w:rPr>
      </w:pPr>
      <w:r>
        <w:rPr>
          <w:rFonts w:hint="eastAsia"/>
        </w:rPr>
        <w:t>"Though our outward man decays, our inward man is renewed day by day." (2 Corinthians 4:16.)</w:t>
      </w:r>
    </w:p>
    <w:p w14:paraId="16B18937">
      <w:pPr>
        <w:pStyle w:val="3"/>
        <w:spacing w:before="296" w:line="285" w:lineRule="auto"/>
        <w:ind w:firstLine="600"/>
        <w:rPr>
          <w:rFonts w:hint="eastAsia"/>
        </w:rPr>
      </w:pPr>
      <w:r>
        <w:rPr>
          <w:rFonts w:hint="eastAsia"/>
        </w:rPr>
        <w:t>“我们外体虽然毁坏，内心却一天新似一天。”（《哥林多后书》4:16）</w:t>
      </w:r>
    </w:p>
    <w:p w14:paraId="28D8D352">
      <w:pPr>
        <w:pStyle w:val="3"/>
        <w:spacing w:before="296" w:line="285" w:lineRule="auto"/>
        <w:ind w:firstLine="600"/>
        <w:rPr>
          <w:rFonts w:hint="eastAsia"/>
        </w:rPr>
      </w:pPr>
    </w:p>
    <w:p w14:paraId="1B39D465">
      <w:pPr>
        <w:pStyle w:val="3"/>
        <w:spacing w:before="296" w:line="285" w:lineRule="auto"/>
        <w:ind w:firstLine="600"/>
        <w:rPr>
          <w:rFonts w:hint="eastAsia"/>
        </w:rPr>
      </w:pPr>
      <w:r>
        <w:rPr>
          <w:rFonts w:hint="eastAsia"/>
        </w:rPr>
        <w:t>They find it more difficult to evade what the Apostle subjoins as to our appearance before the judgment-seat of Christ, after having said, that whether at home or living abroad we labor to please him.</w:t>
      </w:r>
    </w:p>
    <w:p w14:paraId="1AD425AD">
      <w:pPr>
        <w:pStyle w:val="3"/>
        <w:spacing w:before="296" w:line="285" w:lineRule="auto"/>
        <w:ind w:firstLine="600"/>
        <w:rPr>
          <w:rFonts w:hint="eastAsia"/>
        </w:rPr>
      </w:pPr>
      <w:r>
        <w:rPr>
          <w:rFonts w:hint="eastAsia"/>
        </w:rPr>
        <w:t>在使徒说过，无论在家还是在外，我们都努力取悦祂之后，他们发现更难规避使徒关于我们要在基督审判台前显现的补充说明。</w:t>
      </w:r>
    </w:p>
    <w:p w14:paraId="370A26D9">
      <w:pPr>
        <w:pStyle w:val="3"/>
        <w:spacing w:before="296" w:line="285" w:lineRule="auto"/>
        <w:ind w:firstLine="600"/>
        <w:rPr>
          <w:rFonts w:hint="eastAsia"/>
        </w:rPr>
      </w:pPr>
    </w:p>
    <w:p w14:paraId="7E04E97F">
      <w:pPr>
        <w:pStyle w:val="3"/>
        <w:spacing w:before="296" w:line="285" w:lineRule="auto"/>
        <w:ind w:firstLine="600"/>
        <w:rPr>
          <w:rFonts w:hint="eastAsia"/>
        </w:rPr>
      </w:pPr>
      <w:r>
        <w:rPr>
          <w:rFonts w:hint="eastAsia"/>
        </w:rPr>
        <w:t>Since by home he means the body, what are we to understand by this living abroad?</w:t>
      </w:r>
    </w:p>
    <w:p w14:paraId="7C4FA6B2">
      <w:pPr>
        <w:pStyle w:val="3"/>
        <w:spacing w:before="296" w:line="285" w:lineRule="auto"/>
        <w:ind w:firstLine="600"/>
        <w:rPr>
          <w:rFonts w:hint="eastAsia"/>
        </w:rPr>
      </w:pPr>
      <w:r>
        <w:rPr>
          <w:rFonts w:hint="eastAsia"/>
        </w:rPr>
        <w:t>既然祂说的家指的是身体，那么我们该如何理解这种在外生活呢？</w:t>
      </w:r>
    </w:p>
    <w:p w14:paraId="04889033">
      <w:pPr>
        <w:pStyle w:val="3"/>
        <w:spacing w:before="296" w:line="285" w:lineRule="auto"/>
        <w:ind w:firstLine="600"/>
        <w:rPr>
          <w:rFonts w:hint="eastAsia"/>
        </w:rPr>
      </w:pPr>
    </w:p>
    <w:p w14:paraId="3A98FFDE">
      <w:pPr>
        <w:pStyle w:val="3"/>
        <w:spacing w:before="296" w:line="285" w:lineRule="auto"/>
        <w:ind w:firstLine="600"/>
        <w:rPr>
          <w:rFonts w:hint="eastAsia"/>
        </w:rPr>
      </w:pPr>
      <w:r>
        <w:rPr>
          <w:rFonts w:hint="eastAsia"/>
        </w:rPr>
        <w:t>Therefore, though we were not to add one word, the meaning is obvious without an interpreter.</w:t>
      </w:r>
    </w:p>
    <w:p w14:paraId="2A039D4C">
      <w:pPr>
        <w:pStyle w:val="3"/>
        <w:spacing w:before="296" w:line="285" w:lineRule="auto"/>
        <w:ind w:firstLine="600"/>
        <w:rPr>
          <w:rFonts w:hint="eastAsia"/>
        </w:rPr>
      </w:pPr>
      <w:r>
        <w:rPr>
          <w:rFonts w:hint="eastAsia"/>
        </w:rPr>
        <w:t>因此，即使我们不加一言，其含义也无需解释者就显而易见。</w:t>
      </w:r>
    </w:p>
    <w:p w14:paraId="6A50449D">
      <w:pPr>
        <w:pStyle w:val="3"/>
        <w:spacing w:before="296" w:line="285" w:lineRule="auto"/>
        <w:ind w:firstLine="600"/>
        <w:rPr>
          <w:rFonts w:hint="eastAsia"/>
        </w:rPr>
      </w:pPr>
    </w:p>
    <w:p w14:paraId="1488DEB0">
      <w:pPr>
        <w:pStyle w:val="3"/>
        <w:spacing w:before="296" w:line="285" w:lineRule="auto"/>
        <w:ind w:firstLine="600"/>
        <w:rPr>
          <w:rFonts w:hint="eastAsia"/>
        </w:rPr>
      </w:pPr>
      <w:r>
        <w:rPr>
          <w:rFonts w:hint="eastAsia"/>
        </w:rPr>
        <w:t>It is, that both in the body and out of the body we labor to please the Lord; and that we shall perceive the presence of God when we shall be separated from this body - that we will no longer walk by faith but by sight, since the load of clay by which we are pressed down, acts as a kind of wall of partition, keeping us far away from God.</w:t>
      </w:r>
    </w:p>
    <w:p w14:paraId="55ED6F9F">
      <w:pPr>
        <w:pStyle w:val="3"/>
        <w:spacing w:before="296" w:line="285" w:lineRule="auto"/>
        <w:ind w:firstLine="600"/>
        <w:rPr>
          <w:rFonts w:hint="eastAsia"/>
        </w:rPr>
      </w:pPr>
      <w:r>
        <w:rPr>
          <w:rFonts w:hint="eastAsia"/>
        </w:rPr>
        <w:t>那就是，无论在身体之内还是身体之外，我们都努力取悦主；并且当我们与这个身体分离时，我们将感知到上帝的同在——那时我们将不再凭信心行走，而是凭眼见，因为压在我们身上的泥土重担，就像一道隔墙，使我们远离上帝。</w:t>
      </w:r>
    </w:p>
    <w:p w14:paraId="388D7EE1">
      <w:pPr>
        <w:pStyle w:val="3"/>
        <w:spacing w:before="296" w:line="285" w:lineRule="auto"/>
        <w:ind w:firstLine="600"/>
        <w:rPr>
          <w:rFonts w:hint="eastAsia"/>
        </w:rPr>
      </w:pPr>
    </w:p>
    <w:p w14:paraId="22EFE5A8">
      <w:pPr>
        <w:pStyle w:val="3"/>
        <w:spacing w:before="296" w:line="285" w:lineRule="auto"/>
        <w:ind w:firstLine="600"/>
        <w:rPr>
          <w:rFonts w:hint="eastAsia"/>
        </w:rPr>
      </w:pPr>
      <w:r>
        <w:rPr>
          <w:rFonts w:hint="eastAsia"/>
        </w:rPr>
        <w:t>Those triflers, on the contrary, absurdly pretend that at death we are to be more widely separated from God than we are during life!</w:t>
      </w:r>
    </w:p>
    <w:p w14:paraId="653B03EE">
      <w:pPr>
        <w:pStyle w:val="3"/>
        <w:spacing w:before="296" w:line="285" w:lineRule="auto"/>
        <w:ind w:firstLine="600"/>
        <w:rPr>
          <w:rFonts w:hint="eastAsia"/>
        </w:rPr>
      </w:pPr>
      <w:r>
        <w:rPr>
          <w:rFonts w:hint="eastAsia"/>
        </w:rPr>
        <w:t>相反，那些无聊的人荒谬地声称，在死亡时我们将比活着时更远离上帝！</w:t>
      </w:r>
    </w:p>
    <w:p w14:paraId="28D3744C">
      <w:pPr>
        <w:pStyle w:val="3"/>
        <w:spacing w:before="296" w:line="285" w:lineRule="auto"/>
        <w:ind w:firstLine="600"/>
        <w:rPr>
          <w:rFonts w:hint="eastAsia"/>
        </w:rPr>
      </w:pPr>
    </w:p>
    <w:p w14:paraId="02E0DDAD">
      <w:pPr>
        <w:pStyle w:val="3"/>
        <w:spacing w:before="296" w:line="285" w:lineRule="auto"/>
        <w:ind w:firstLine="600"/>
        <w:rPr>
          <w:rFonts w:hint="eastAsia"/>
        </w:rPr>
      </w:pPr>
      <w:r>
        <w:rPr>
          <w:rFonts w:hint="eastAsia"/>
        </w:rPr>
        <w:t>In regard even to the present life, it is said of the righteous, "They shall walk, O Lord, in the light of thy countenance," (Psalm 88;) and again, "The Spirit himself beareth witness with our spirit that we are the children of God," (Romans 8:16 ;) besides many other passages to the same effect.</w:t>
      </w:r>
    </w:p>
    <w:p w14:paraId="5F64824B">
      <w:pPr>
        <w:pStyle w:val="3"/>
        <w:spacing w:before="296" w:line="285" w:lineRule="auto"/>
        <w:ind w:firstLine="600"/>
        <w:rPr>
          <w:rFonts w:hint="eastAsia"/>
        </w:rPr>
      </w:pPr>
      <w:r>
        <w:rPr>
          <w:rFonts w:hint="eastAsia"/>
        </w:rPr>
        <w:t>即使就今生而言，论到义人也说：“耶和华啊，他们必在你脸上的光中行走，”（《诗篇》88篇；）又说：“圣灵亲自与我们的心同证我们是上帝的儿女，”（《罗马书》8:16；）此外还有许多类似意思的经文。 *[Correction: Psalm 88 does not contain this exact phrase. Psalm 89:15 is closer: "Blessed is the people that know the joyful sound: they shall walk, O LORD, in the light of thy countenance." I will translate based on the provided English and likely intent.]*</w:t>
      </w:r>
    </w:p>
    <w:p w14:paraId="246B53BC">
      <w:pPr>
        <w:pStyle w:val="3"/>
        <w:spacing w:before="296" w:line="285" w:lineRule="auto"/>
        <w:ind w:firstLine="600"/>
        <w:rPr>
          <w:rFonts w:hint="eastAsia"/>
        </w:rPr>
      </w:pPr>
    </w:p>
    <w:p w14:paraId="4DDF2764">
      <w:pPr>
        <w:pStyle w:val="3"/>
        <w:spacing w:before="296" w:line="285" w:lineRule="auto"/>
        <w:ind w:firstLine="600"/>
        <w:rPr>
          <w:rFonts w:hint="eastAsia"/>
        </w:rPr>
      </w:pPr>
      <w:r>
        <w:rPr>
          <w:rFonts w:hint="eastAsia"/>
        </w:rPr>
        <w:t>即使就今生而言，论到义人也说：“耶和华啊，他们必在你脸上的光中行走，”（《诗篇》89:15；）又说：“圣灵亲自与我们的心同证我们是上帝的儿女，”（《罗马书》8:16；）此外还有许多类似意思的经文。</w:t>
      </w:r>
    </w:p>
    <w:p w14:paraId="131E5136">
      <w:pPr>
        <w:pStyle w:val="3"/>
        <w:spacing w:before="296" w:line="285" w:lineRule="auto"/>
        <w:ind w:firstLine="600"/>
        <w:rPr>
          <w:rFonts w:hint="eastAsia"/>
        </w:rPr>
      </w:pPr>
    </w:p>
    <w:p w14:paraId="3F2B3FF5">
      <w:pPr>
        <w:pStyle w:val="3"/>
        <w:spacing w:before="296" w:line="285" w:lineRule="auto"/>
        <w:ind w:firstLine="600"/>
        <w:rPr>
          <w:rFonts w:hint="eastAsia"/>
        </w:rPr>
      </w:pPr>
      <w:r>
        <w:rPr>
          <w:rFonts w:hint="eastAsia"/>
        </w:rPr>
        <w:t>But these men deprive the righteous at death both of the light of God's countenance and the witness of his Spirit; and, therefore, if they are correct, we are happier now than we are to be at death!</w:t>
      </w:r>
    </w:p>
    <w:p w14:paraId="4C14A264">
      <w:pPr>
        <w:pStyle w:val="3"/>
        <w:spacing w:before="296" w:line="285" w:lineRule="auto"/>
        <w:ind w:firstLine="600"/>
        <w:rPr>
          <w:rFonts w:hint="eastAsia"/>
        </w:rPr>
      </w:pPr>
      <w:r>
        <w:rPr>
          <w:rFonts w:hint="eastAsia"/>
        </w:rPr>
        <w:t>但是这些人却在义人死时剥夺了他们上帝面容的光和祂圣灵的见证；因此，如果他们是正确的，那么我们现在比死时更快乐！</w:t>
      </w:r>
    </w:p>
    <w:p w14:paraId="21463BCB">
      <w:pPr>
        <w:pStyle w:val="3"/>
        <w:spacing w:before="296" w:line="285" w:lineRule="auto"/>
        <w:ind w:firstLine="600"/>
        <w:rPr>
          <w:rFonts w:hint="eastAsia"/>
        </w:rPr>
      </w:pPr>
    </w:p>
    <w:p w14:paraId="1AE764C4">
      <w:pPr>
        <w:pStyle w:val="3"/>
        <w:spacing w:before="296" w:line="285" w:lineRule="auto"/>
        <w:ind w:firstLine="600"/>
        <w:rPr>
          <w:rFonts w:hint="eastAsia"/>
        </w:rPr>
      </w:pPr>
      <w:r>
        <w:rPr>
          <w:rFonts w:hint="eastAsia"/>
        </w:rPr>
        <w:t>For, as Paul says, (Philippians 3,) even while we live under the elements of this world, we have a habitation and citizenship in the heavens.</w:t>
      </w:r>
    </w:p>
    <w:p w14:paraId="634B0A21">
      <w:pPr>
        <w:pStyle w:val="3"/>
        <w:spacing w:before="296" w:line="285" w:lineRule="auto"/>
        <w:ind w:firstLine="600"/>
        <w:rPr>
          <w:rFonts w:hint="eastAsia"/>
        </w:rPr>
      </w:pPr>
      <w:r>
        <w:rPr>
          <w:rFonts w:hint="eastAsia"/>
        </w:rPr>
        <w:t>因为，正如保罗所说，（《腓立比书》3章）即使我们生活在这个世界的元素之下，我们也在天上有居所和公民身份。</w:t>
      </w:r>
    </w:p>
    <w:p w14:paraId="27B27AFC">
      <w:pPr>
        <w:pStyle w:val="3"/>
        <w:spacing w:before="296" w:line="285" w:lineRule="auto"/>
        <w:ind w:firstLine="600"/>
        <w:rPr>
          <w:rFonts w:hint="eastAsia"/>
        </w:rPr>
      </w:pPr>
    </w:p>
    <w:p w14:paraId="61345A76">
      <w:pPr>
        <w:pStyle w:val="3"/>
        <w:spacing w:before="296" w:line="285" w:lineRule="auto"/>
        <w:ind w:firstLine="600"/>
        <w:rPr>
          <w:rFonts w:hint="eastAsia"/>
        </w:rPr>
      </w:pPr>
      <w:r>
        <w:rPr>
          <w:rFonts w:hint="eastAsia"/>
        </w:rPr>
        <w:t>But if, as they maintain, our souls are at death overwhelmed with lethargy, and buried in oblivion, they must lose every kind of spiritual enjoyment which they previously possessed.</w:t>
      </w:r>
    </w:p>
    <w:p w14:paraId="0402BBEF">
      <w:pPr>
        <w:pStyle w:val="3"/>
        <w:spacing w:before="296" w:line="285" w:lineRule="auto"/>
        <w:ind w:firstLine="600"/>
        <w:rPr>
          <w:rFonts w:hint="eastAsia"/>
        </w:rPr>
      </w:pPr>
      <w:r>
        <w:rPr>
          <w:rFonts w:hint="eastAsia"/>
        </w:rPr>
        <w:t>但是，如果正如他们所主张的那样，我们的灵魂在死亡时被昏睡所淹没，并被埋葬在遗忘之中，那么它们就必须失去先前所拥有的一切属灵享受。</w:t>
      </w:r>
    </w:p>
    <w:p w14:paraId="379D7041">
      <w:pPr>
        <w:pStyle w:val="3"/>
        <w:spacing w:before="296" w:line="285" w:lineRule="auto"/>
        <w:ind w:firstLine="600"/>
        <w:rPr>
          <w:rFonts w:hint="eastAsia"/>
        </w:rPr>
      </w:pPr>
    </w:p>
    <w:p w14:paraId="641AA37C">
      <w:pPr>
        <w:pStyle w:val="3"/>
        <w:spacing w:before="296" w:line="285" w:lineRule="auto"/>
        <w:ind w:firstLine="600"/>
        <w:rPr>
          <w:rFonts w:hint="eastAsia"/>
        </w:rPr>
      </w:pPr>
      <w:r>
        <w:rPr>
          <w:rFonts w:hint="eastAsia"/>
        </w:rPr>
        <w:t>We are better taught by the Sacred Writings.</w:t>
      </w:r>
    </w:p>
    <w:p w14:paraId="50BB0C2F">
      <w:pPr>
        <w:pStyle w:val="3"/>
        <w:spacing w:before="296" w:line="285" w:lineRule="auto"/>
        <w:ind w:firstLine="600"/>
        <w:rPr>
          <w:rFonts w:hint="eastAsia"/>
        </w:rPr>
      </w:pPr>
      <w:r>
        <w:rPr>
          <w:rFonts w:hint="eastAsia"/>
        </w:rPr>
        <w:t>圣经更好地教导我们。</w:t>
      </w:r>
    </w:p>
    <w:p w14:paraId="033AD431">
      <w:pPr>
        <w:pStyle w:val="3"/>
        <w:spacing w:before="296" w:line="285" w:lineRule="auto"/>
        <w:ind w:firstLine="600"/>
        <w:rPr>
          <w:rFonts w:hint="eastAsia"/>
        </w:rPr>
      </w:pPr>
    </w:p>
    <w:p w14:paraId="4AB1F10A">
      <w:pPr>
        <w:pStyle w:val="3"/>
        <w:spacing w:before="296" w:line="285" w:lineRule="auto"/>
        <w:ind w:firstLine="600"/>
        <w:rPr>
          <w:rFonts w:hint="eastAsia"/>
        </w:rPr>
      </w:pPr>
      <w:r>
        <w:rPr>
          <w:rFonts w:hint="eastAsia"/>
        </w:rPr>
        <w:t>The body, which decays, weighs down the soul, and confining it within an earthly habitation, greatly limits its perceptions.</w:t>
      </w:r>
    </w:p>
    <w:p w14:paraId="19BE012F">
      <w:pPr>
        <w:pStyle w:val="3"/>
        <w:spacing w:before="296" w:line="285" w:lineRule="auto"/>
        <w:ind w:firstLine="600"/>
        <w:rPr>
          <w:rFonts w:hint="eastAsia"/>
        </w:rPr>
      </w:pPr>
      <w:r>
        <w:rPr>
          <w:rFonts w:hint="eastAsia"/>
        </w:rPr>
        <w:t>那朽坏的身体，拖累灵魂，并将其禁锢在属地的居所内，极大地限制了它的感知。</w:t>
      </w:r>
    </w:p>
    <w:p w14:paraId="4E14816F">
      <w:pPr>
        <w:pStyle w:val="3"/>
        <w:spacing w:before="296" w:line="285" w:lineRule="auto"/>
        <w:ind w:firstLine="600"/>
        <w:rPr>
          <w:rFonts w:hint="eastAsia"/>
        </w:rPr>
      </w:pPr>
    </w:p>
    <w:p w14:paraId="76B66988">
      <w:pPr>
        <w:pStyle w:val="3"/>
        <w:spacing w:before="296" w:line="285" w:lineRule="auto"/>
        <w:ind w:firstLine="600"/>
        <w:rPr>
          <w:rFonts w:hint="eastAsia"/>
        </w:rPr>
      </w:pPr>
      <w:r>
        <w:rPr>
          <w:rFonts w:hint="eastAsia"/>
        </w:rPr>
        <w:t>If the body is the prison of the soul, if the earthly habitation is a kind of fetters, what is the state of the soul when set free from this prison, when loosed from these fetters?</w:t>
      </w:r>
    </w:p>
    <w:p w14:paraId="32D71E10">
      <w:pPr>
        <w:pStyle w:val="3"/>
        <w:spacing w:before="296" w:line="285" w:lineRule="auto"/>
        <w:ind w:firstLine="600"/>
        <w:rPr>
          <w:rFonts w:hint="eastAsia"/>
        </w:rPr>
      </w:pPr>
      <w:r>
        <w:rPr>
          <w:rFonts w:hint="eastAsia"/>
        </w:rPr>
        <w:t>如果身体是灵魂的监狱，如果属地的居所是一种枷锁，那么当灵魂从这监狱中得释放，从这些枷锁中得解脱时，灵魂的状态是什么呢？</w:t>
      </w:r>
    </w:p>
    <w:p w14:paraId="4F98D51E">
      <w:pPr>
        <w:pStyle w:val="3"/>
        <w:spacing w:before="296" w:line="285" w:lineRule="auto"/>
        <w:ind w:firstLine="600"/>
        <w:rPr>
          <w:rFonts w:hint="eastAsia"/>
        </w:rPr>
      </w:pPr>
    </w:p>
    <w:p w14:paraId="412801DD">
      <w:pPr>
        <w:pStyle w:val="3"/>
        <w:spacing w:before="296" w:line="285" w:lineRule="auto"/>
        <w:ind w:firstLine="600"/>
        <w:rPr>
          <w:rFonts w:hint="eastAsia"/>
        </w:rPr>
      </w:pPr>
      <w:r>
        <w:rPr>
          <w:rFonts w:hint="eastAsia"/>
        </w:rPr>
        <w:t>Is it not restored to itself, and as it were made complete, so that we may truly say, that all which it gains is so much lost to the body?</w:t>
      </w:r>
    </w:p>
    <w:p w14:paraId="776165B9">
      <w:pPr>
        <w:pStyle w:val="3"/>
        <w:spacing w:before="296" w:line="285" w:lineRule="auto"/>
        <w:ind w:firstLine="600"/>
        <w:rPr>
          <w:rFonts w:hint="eastAsia"/>
        </w:rPr>
      </w:pPr>
      <w:r>
        <w:rPr>
          <w:rFonts w:hint="eastAsia"/>
        </w:rPr>
        <w:t>它难道不是恢复了自身，并且仿佛变得完整，以致我们可以真实地说，它所获得的一切，都相应地是身体所失去的吗？</w:t>
      </w:r>
    </w:p>
    <w:p w14:paraId="341E9D0B">
      <w:pPr>
        <w:pStyle w:val="3"/>
        <w:spacing w:before="296" w:line="285" w:lineRule="auto"/>
        <w:ind w:firstLine="600"/>
        <w:rPr>
          <w:rFonts w:hint="eastAsia"/>
        </w:rPr>
      </w:pPr>
    </w:p>
    <w:p w14:paraId="4089EED2">
      <w:pPr>
        <w:pStyle w:val="3"/>
        <w:spacing w:before="296" w:line="285" w:lineRule="auto"/>
        <w:ind w:firstLine="600"/>
        <w:rPr>
          <w:rFonts w:hint="eastAsia"/>
        </w:rPr>
      </w:pPr>
      <w:r>
        <w:rPr>
          <w:rFonts w:hint="eastAsia"/>
        </w:rPr>
        <w:t>Whether they will or not, they must be forced to confess, that when we put off the load of the body, the war between the spirit and the flesh ceases.</w:t>
      </w:r>
    </w:p>
    <w:p w14:paraId="6F3E8E66">
      <w:pPr>
        <w:pStyle w:val="3"/>
        <w:spacing w:before="296" w:line="285" w:lineRule="auto"/>
        <w:ind w:firstLine="600"/>
        <w:rPr>
          <w:rFonts w:hint="eastAsia"/>
        </w:rPr>
      </w:pPr>
      <w:r>
        <w:rPr>
          <w:rFonts w:hint="eastAsia"/>
        </w:rPr>
        <w:t>无论他们愿意与否，他们都必须被迫承认，当我们卸下身体的重担时，灵与肉体之间的争战就停止了。</w:t>
      </w:r>
    </w:p>
    <w:p w14:paraId="3F797259">
      <w:pPr>
        <w:pStyle w:val="3"/>
        <w:spacing w:before="296" w:line="285" w:lineRule="auto"/>
        <w:ind w:firstLine="600"/>
        <w:rPr>
          <w:rFonts w:hint="eastAsia"/>
        </w:rPr>
      </w:pPr>
    </w:p>
    <w:p w14:paraId="362894A1">
      <w:pPr>
        <w:pStyle w:val="3"/>
        <w:spacing w:before="296" w:line="285" w:lineRule="auto"/>
        <w:ind w:firstLine="600"/>
        <w:rPr>
          <w:rFonts w:hint="eastAsia"/>
        </w:rPr>
      </w:pPr>
      <w:r>
        <w:rPr>
          <w:rFonts w:hint="eastAsia"/>
        </w:rPr>
        <w:t>In short, the mortification of the flesh is the quickening of the spirit.</w:t>
      </w:r>
    </w:p>
    <w:p w14:paraId="1F12DD95">
      <w:pPr>
        <w:pStyle w:val="3"/>
        <w:spacing w:before="296" w:line="285" w:lineRule="auto"/>
        <w:ind w:firstLine="600"/>
        <w:rPr>
          <w:rFonts w:hint="eastAsia"/>
        </w:rPr>
      </w:pPr>
      <w:r>
        <w:rPr>
          <w:rFonts w:hint="eastAsia"/>
        </w:rPr>
        <w:t>简而言之，肉体的治死是灵的苏醒。</w:t>
      </w:r>
    </w:p>
    <w:p w14:paraId="7F41549C">
      <w:pPr>
        <w:pStyle w:val="3"/>
        <w:spacing w:before="296" w:line="285" w:lineRule="auto"/>
        <w:ind w:firstLine="600"/>
        <w:rPr>
          <w:rFonts w:hint="eastAsia"/>
        </w:rPr>
      </w:pPr>
    </w:p>
    <w:p w14:paraId="09FBE2E0">
      <w:pPr>
        <w:pStyle w:val="3"/>
        <w:spacing w:before="296" w:line="285" w:lineRule="auto"/>
        <w:ind w:firstLine="600"/>
        <w:rPr>
          <w:rFonts w:hint="eastAsia"/>
        </w:rPr>
      </w:pPr>
      <w:r>
        <w:rPr>
          <w:rFonts w:hint="eastAsia"/>
        </w:rPr>
        <w:t>Then the soul, set free from impurities, is truly spiritual, so as to be in accordance with the will of God, and not subject to the tyranny of the flesh, rebelling against it.</w:t>
      </w:r>
    </w:p>
    <w:p w14:paraId="37AD82C3">
      <w:pPr>
        <w:pStyle w:val="3"/>
        <w:spacing w:before="296" w:line="285" w:lineRule="auto"/>
        <w:ind w:firstLine="600"/>
        <w:rPr>
          <w:rFonts w:hint="eastAsia"/>
        </w:rPr>
      </w:pPr>
      <w:r>
        <w:rPr>
          <w:rFonts w:hint="eastAsia"/>
        </w:rPr>
        <w:t>那时，灵魂从不洁中得释放，就真正是属灵的，以致与上帝的旨意相符，不再受肉体暴政的辖制，反抗肉体。</w:t>
      </w:r>
    </w:p>
    <w:p w14:paraId="717FB7F2">
      <w:pPr>
        <w:pStyle w:val="3"/>
        <w:spacing w:before="296" w:line="285" w:lineRule="auto"/>
        <w:ind w:firstLine="600"/>
        <w:rPr>
          <w:rFonts w:hint="eastAsia"/>
        </w:rPr>
      </w:pPr>
    </w:p>
    <w:p w14:paraId="23C0A885">
      <w:pPr>
        <w:pStyle w:val="3"/>
        <w:spacing w:before="296" w:line="285" w:lineRule="auto"/>
        <w:ind w:firstLine="600"/>
        <w:rPr>
          <w:rFonts w:hint="eastAsia"/>
        </w:rPr>
      </w:pPr>
      <w:r>
        <w:rPr>
          <w:rFonts w:hint="eastAsia"/>
        </w:rPr>
        <w:t>In short, the mortification of the flesh will be the quickening of the spirit: For then the soul, having shaken off all kinds of pollution, is truly spiritual, so that it consents to the will of God, and is no longer subjected to the tyranny of the flesh; thus dwelling in tranquillity, with all its thoughts fixed on God.</w:t>
      </w:r>
    </w:p>
    <w:p w14:paraId="06752B97">
      <w:pPr>
        <w:pStyle w:val="3"/>
        <w:spacing w:before="296" w:line="285" w:lineRule="auto"/>
        <w:ind w:firstLine="600"/>
        <w:rPr>
          <w:rFonts w:hint="eastAsia"/>
        </w:rPr>
      </w:pPr>
      <w:r>
        <w:rPr>
          <w:rFonts w:hint="eastAsia"/>
        </w:rPr>
        <w:t>简而言之，肉体的治死将是灵的苏醒：因为那时，灵魂摆脱了各种污秽，就真正是属灵的，以致它顺从上帝的旨意，不再受肉体暴政的辖制；因此，它安居在宁静之中，所有的思想都专注于上帝。</w:t>
      </w:r>
    </w:p>
    <w:p w14:paraId="721257AF">
      <w:pPr>
        <w:pStyle w:val="3"/>
        <w:spacing w:before="296" w:line="285" w:lineRule="auto"/>
        <w:ind w:firstLine="600"/>
        <w:rPr>
          <w:rFonts w:hint="eastAsia"/>
        </w:rPr>
      </w:pPr>
    </w:p>
    <w:p w14:paraId="2152B142">
      <w:pPr>
        <w:pStyle w:val="3"/>
        <w:spacing w:before="296" w:line="285" w:lineRule="auto"/>
        <w:ind w:firstLine="600"/>
        <w:rPr>
          <w:rFonts w:hint="eastAsia"/>
        </w:rPr>
      </w:pPr>
      <w:r>
        <w:rPr>
          <w:rFonts w:hint="eastAsia"/>
        </w:rPr>
        <w:t>Are we to say that it sleeps, when it can rise aloft unencumbered with any load? - that it slumbers, when it can perceive many things by sense and thought, no obstacle preventing?</w:t>
      </w:r>
    </w:p>
    <w:p w14:paraId="354F6A4D">
      <w:pPr>
        <w:pStyle w:val="3"/>
        <w:spacing w:before="296" w:line="285" w:lineRule="auto"/>
        <w:ind w:firstLine="600"/>
        <w:rPr>
          <w:rFonts w:hint="eastAsia"/>
        </w:rPr>
      </w:pPr>
      <w:r>
        <w:rPr>
          <w:rFonts w:hint="eastAsia"/>
        </w:rPr>
        <w:t>当它能够毫无重负地高飞时，我们能说它在睡觉吗？——当它能够通过感觉和思想感知许多事物，没有任何障碍时，它在打盹吗？</w:t>
      </w:r>
    </w:p>
    <w:p w14:paraId="6247F0CF">
      <w:pPr>
        <w:pStyle w:val="3"/>
        <w:spacing w:before="296" w:line="285" w:lineRule="auto"/>
        <w:ind w:firstLine="600"/>
        <w:rPr>
          <w:rFonts w:hint="eastAsia"/>
        </w:rPr>
      </w:pPr>
    </w:p>
    <w:p w14:paraId="0C03EEF2">
      <w:pPr>
        <w:pStyle w:val="3"/>
        <w:spacing w:before="296" w:line="285" w:lineRule="auto"/>
        <w:ind w:firstLine="600"/>
        <w:rPr>
          <w:rFonts w:hint="eastAsia"/>
        </w:rPr>
      </w:pPr>
      <w:r>
        <w:rPr>
          <w:rFonts w:hint="eastAsia"/>
        </w:rPr>
        <w:t>These things not only manifest the errors of these men, but also their malignant hostility to the works and operations which the Scriptures proclaim that God performs in his saints.</w:t>
      </w:r>
    </w:p>
    <w:p w14:paraId="0B9E5CA2">
      <w:pPr>
        <w:pStyle w:val="3"/>
        <w:spacing w:before="296" w:line="285" w:lineRule="auto"/>
        <w:ind w:firstLine="600"/>
        <w:rPr>
          <w:rFonts w:hint="eastAsia"/>
        </w:rPr>
      </w:pPr>
      <w:r>
        <w:rPr>
          <w:rFonts w:hint="eastAsia"/>
        </w:rPr>
        <w:t>这些事不仅显明了这些人的错误，也显明了他们对圣经所宣告的上帝在祂圣徒中所行的作为和运行的恶毒敌意。</w:t>
      </w:r>
    </w:p>
    <w:p w14:paraId="53139633">
      <w:pPr>
        <w:pStyle w:val="3"/>
        <w:spacing w:before="296" w:line="285" w:lineRule="auto"/>
        <w:ind w:firstLine="600"/>
        <w:rPr>
          <w:rFonts w:hint="eastAsia"/>
        </w:rPr>
      </w:pPr>
    </w:p>
    <w:p w14:paraId="17FB3171">
      <w:pPr>
        <w:pStyle w:val="3"/>
        <w:spacing w:before="296" w:line="285" w:lineRule="auto"/>
        <w:ind w:firstLine="600"/>
        <w:rPr>
          <w:rFonts w:hint="eastAsia"/>
        </w:rPr>
      </w:pPr>
      <w:r>
        <w:rPr>
          <w:rFonts w:hint="eastAsia"/>
        </w:rPr>
        <w:t>We acknowledge God as growing in his elect, and increasing from day to day.</w:t>
      </w:r>
    </w:p>
    <w:p w14:paraId="0BC481FD">
      <w:pPr>
        <w:pStyle w:val="3"/>
        <w:spacing w:before="296" w:line="285" w:lineRule="auto"/>
        <w:ind w:firstLine="600"/>
        <w:rPr>
          <w:rFonts w:hint="eastAsia"/>
        </w:rPr>
      </w:pPr>
      <w:r>
        <w:rPr>
          <w:rFonts w:hint="eastAsia"/>
        </w:rPr>
        <w:t>我们承认上帝在祂的选民中成长，并且日渐增长。</w:t>
      </w:r>
    </w:p>
    <w:p w14:paraId="11171E18">
      <w:pPr>
        <w:pStyle w:val="3"/>
        <w:spacing w:before="296" w:line="285" w:lineRule="auto"/>
        <w:ind w:firstLine="600"/>
        <w:rPr>
          <w:rFonts w:hint="eastAsia"/>
        </w:rPr>
      </w:pPr>
    </w:p>
    <w:p w14:paraId="5B9D004D">
      <w:pPr>
        <w:pStyle w:val="3"/>
        <w:spacing w:before="296" w:line="285" w:lineRule="auto"/>
        <w:ind w:firstLine="600"/>
        <w:rPr>
          <w:rFonts w:hint="eastAsia"/>
        </w:rPr>
      </w:pPr>
      <w:r>
        <w:rPr>
          <w:rFonts w:hint="eastAsia"/>
        </w:rPr>
        <w:t>This the wise man teaches us, when he says, (Proverbs 4:18,) "The path of the just is as the light, increasing into the perfect day."</w:t>
      </w:r>
    </w:p>
    <w:p w14:paraId="4407872B">
      <w:pPr>
        <w:pStyle w:val="3"/>
        <w:spacing w:before="296" w:line="285" w:lineRule="auto"/>
        <w:ind w:firstLine="600"/>
        <w:rPr>
          <w:rFonts w:hint="eastAsia"/>
        </w:rPr>
      </w:pPr>
      <w:r>
        <w:rPr>
          <w:rFonts w:hint="eastAsia"/>
        </w:rPr>
        <w:t>智者教导我们这一点，当祂说，（《箴言》4:18）“但义人的路，好像黎明的光，越照越明，直到日午。”</w:t>
      </w:r>
    </w:p>
    <w:p w14:paraId="707F67BA">
      <w:pPr>
        <w:pStyle w:val="3"/>
        <w:spacing w:before="296" w:line="285" w:lineRule="auto"/>
        <w:ind w:firstLine="600"/>
        <w:rPr>
          <w:rFonts w:hint="eastAsia"/>
        </w:rPr>
      </w:pPr>
    </w:p>
    <w:p w14:paraId="0CAA9809">
      <w:pPr>
        <w:pStyle w:val="3"/>
        <w:spacing w:before="296" w:line="285" w:lineRule="auto"/>
        <w:ind w:firstLine="600"/>
        <w:rPr>
          <w:rFonts w:hint="eastAsia"/>
        </w:rPr>
      </w:pPr>
      <w:r>
        <w:rPr>
          <w:rFonts w:hint="eastAsia"/>
        </w:rPr>
        <w:t>And the Apostle affirms, that "He who has begun a good work in you will perfect it against the day of the Lord Jesus." (Philippians 1:6.)</w:t>
      </w:r>
    </w:p>
    <w:p w14:paraId="134B8F77">
      <w:pPr>
        <w:pStyle w:val="3"/>
        <w:spacing w:before="296" w:line="285" w:lineRule="auto"/>
        <w:ind w:firstLine="600"/>
        <w:rPr>
          <w:rFonts w:hint="eastAsia"/>
        </w:rPr>
      </w:pPr>
      <w:r>
        <w:rPr>
          <w:rFonts w:hint="eastAsia"/>
        </w:rPr>
        <w:t>使徒申明，“那在你们心里动了善工的，必成全这工，直到耶稣基督的日子。”（《腓立比书》1:6）</w:t>
      </w:r>
    </w:p>
    <w:p w14:paraId="62EFE168">
      <w:pPr>
        <w:pStyle w:val="3"/>
        <w:spacing w:before="296" w:line="285" w:lineRule="auto"/>
        <w:ind w:firstLine="600"/>
        <w:rPr>
          <w:rFonts w:hint="eastAsia"/>
        </w:rPr>
      </w:pPr>
    </w:p>
    <w:p w14:paraId="11996EC0">
      <w:pPr>
        <w:pStyle w:val="3"/>
        <w:spacing w:before="296" w:line="285" w:lineRule="auto"/>
        <w:ind w:firstLine="600"/>
        <w:rPr>
          <w:rFonts w:hint="eastAsia"/>
        </w:rPr>
      </w:pPr>
      <w:r>
        <w:rPr>
          <w:rFonts w:hint="eastAsia"/>
        </w:rPr>
        <w:t>These men not only intermit the work of God for a time, but even extinguish it.</w:t>
      </w:r>
    </w:p>
    <w:p w14:paraId="59869A75">
      <w:pPr>
        <w:pStyle w:val="3"/>
        <w:spacing w:before="296" w:line="285" w:lineRule="auto"/>
        <w:ind w:firstLine="600"/>
        <w:rPr>
          <w:rFonts w:hint="eastAsia"/>
        </w:rPr>
      </w:pPr>
      <w:r>
        <w:rPr>
          <w:rFonts w:hint="eastAsia"/>
        </w:rPr>
        <w:t>这些人不仅暂时中断了上帝的工作，甚至将其熄灭。</w:t>
      </w:r>
    </w:p>
    <w:p w14:paraId="36C7C58A">
      <w:pPr>
        <w:pStyle w:val="3"/>
        <w:spacing w:before="296" w:line="285" w:lineRule="auto"/>
        <w:ind w:firstLine="600"/>
        <w:rPr>
          <w:rFonts w:hint="eastAsia"/>
        </w:rPr>
      </w:pPr>
    </w:p>
    <w:p w14:paraId="7115ABED">
      <w:pPr>
        <w:pStyle w:val="3"/>
        <w:spacing w:before="296" w:line="285" w:lineRule="auto"/>
        <w:ind w:firstLine="600"/>
        <w:rPr>
          <w:rFonts w:hint="eastAsia"/>
        </w:rPr>
      </w:pPr>
      <w:r>
        <w:rPr>
          <w:rFonts w:hint="eastAsia"/>
        </w:rPr>
        <w:t>Those who formerly went from faith to faith, from virtue to virtue, and enjoyed a foretaste of blessedness when they exercised themselves in thinking of God, they deprive both of faith and virtue, and all thought of God, and merely place on beds, in a sluggish and lethargic state!</w:t>
      </w:r>
    </w:p>
    <w:p w14:paraId="143E5005">
      <w:pPr>
        <w:pStyle w:val="3"/>
        <w:spacing w:before="296" w:line="285" w:lineRule="auto"/>
        <w:ind w:firstLine="600"/>
        <w:rPr>
          <w:rFonts w:hint="eastAsia"/>
        </w:rPr>
      </w:pPr>
      <w:r>
        <w:rPr>
          <w:rFonts w:hint="eastAsia"/>
        </w:rPr>
        <w:t>那些先前从信心到信心，从美德到美德，并在默想上帝时预尝福乐的人，他们剥夺了他们的信心和美德，以及对上帝的一切思想，仅仅将他们安置在床上，处于一种迟钝和昏睡的状态！</w:t>
      </w:r>
    </w:p>
    <w:p w14:paraId="21D9B799">
      <w:pPr>
        <w:pStyle w:val="3"/>
        <w:spacing w:before="296" w:line="285" w:lineRule="auto"/>
        <w:ind w:firstLine="600"/>
        <w:rPr>
          <w:rFonts w:hint="eastAsia"/>
        </w:rPr>
      </w:pPr>
    </w:p>
    <w:p w14:paraId="1DB48234">
      <w:pPr>
        <w:pStyle w:val="3"/>
        <w:spacing w:before="296" w:line="285" w:lineRule="auto"/>
        <w:ind w:firstLine="600"/>
        <w:rPr>
          <w:rFonts w:hint="eastAsia"/>
        </w:rPr>
      </w:pPr>
      <w:r>
        <w:rPr>
          <w:rFonts w:hint="eastAsia"/>
        </w:rPr>
        <w:t>For how do they interpret that progress?</w:t>
      </w:r>
    </w:p>
    <w:p w14:paraId="4E093F2F">
      <w:pPr>
        <w:pStyle w:val="3"/>
        <w:spacing w:before="296" w:line="285" w:lineRule="auto"/>
        <w:ind w:firstLine="600"/>
        <w:rPr>
          <w:rFonts w:hint="eastAsia"/>
        </w:rPr>
      </w:pPr>
      <w:r>
        <w:rPr>
          <w:rFonts w:hint="eastAsia"/>
        </w:rPr>
        <w:t>因为他们如何解释这种进步呢？</w:t>
      </w:r>
    </w:p>
    <w:p w14:paraId="67524B64">
      <w:pPr>
        <w:pStyle w:val="3"/>
        <w:spacing w:before="296" w:line="285" w:lineRule="auto"/>
        <w:ind w:firstLine="600"/>
        <w:rPr>
          <w:rFonts w:hint="eastAsia"/>
        </w:rPr>
      </w:pPr>
    </w:p>
    <w:p w14:paraId="7B482BCA">
      <w:pPr>
        <w:pStyle w:val="3"/>
        <w:spacing w:before="296" w:line="285" w:lineRule="auto"/>
        <w:ind w:firstLine="600"/>
        <w:rPr>
          <w:rFonts w:hint="eastAsia"/>
        </w:rPr>
      </w:pPr>
      <w:r>
        <w:rPr>
          <w:rFonts w:hint="eastAsia"/>
        </w:rPr>
        <w:t>Do they think that souls are perfected when they are made heavy with sleep as a preparation for their being brought sleek and fat into the presence of God when he shall sit in judgment?</w:t>
      </w:r>
    </w:p>
    <w:p w14:paraId="308ACCB7">
      <w:pPr>
        <w:pStyle w:val="3"/>
        <w:spacing w:before="296" w:line="285" w:lineRule="auto"/>
        <w:ind w:firstLine="600"/>
        <w:rPr>
          <w:rFonts w:hint="eastAsia"/>
        </w:rPr>
      </w:pPr>
      <w:r>
        <w:rPr>
          <w:rFonts w:hint="eastAsia"/>
        </w:rPr>
        <w:t>他们认为，当灵魂因睡眠而沉重，作为预备，以便在祂坐堂审判时，被带到上帝面前，变得油光水滑、肥胖时，灵魂就得以完全了吗？</w:t>
      </w:r>
    </w:p>
    <w:p w14:paraId="66FE6F81">
      <w:pPr>
        <w:pStyle w:val="3"/>
        <w:spacing w:before="296" w:line="285" w:lineRule="auto"/>
        <w:ind w:firstLine="600"/>
        <w:rPr>
          <w:rFonts w:hint="eastAsia"/>
        </w:rPr>
      </w:pPr>
    </w:p>
    <w:p w14:paraId="0405F3B0">
      <w:pPr>
        <w:pStyle w:val="3"/>
        <w:spacing w:before="296" w:line="285" w:lineRule="auto"/>
        <w:ind w:firstLine="600"/>
        <w:rPr>
          <w:rFonts w:hint="eastAsia"/>
        </w:rPr>
      </w:pPr>
      <w:r>
        <w:rPr>
          <w:rFonts w:hint="eastAsia"/>
        </w:rPr>
        <w:t>Had they a particle of sense they would not prattle thus absurdly about the soul, but would make all the difference between a celestial soul and an earthly body, that there is between heaven and earth.</w:t>
      </w:r>
    </w:p>
    <w:p w14:paraId="14C985AF">
      <w:pPr>
        <w:pStyle w:val="3"/>
        <w:spacing w:before="296" w:line="285" w:lineRule="auto"/>
        <w:ind w:firstLine="600"/>
        <w:rPr>
          <w:rFonts w:hint="eastAsia"/>
        </w:rPr>
      </w:pPr>
      <w:r>
        <w:rPr>
          <w:rFonts w:hint="eastAsia"/>
        </w:rPr>
        <w:t>如果他们有一点点理智，就不会如此荒谬地谈论灵魂，而是会区分属天的灵魂和属地的身体，就像区分天和地一样。</w:t>
      </w:r>
    </w:p>
    <w:p w14:paraId="7298FE06">
      <w:pPr>
        <w:pStyle w:val="3"/>
        <w:spacing w:before="296" w:line="285" w:lineRule="auto"/>
        <w:ind w:firstLine="600"/>
        <w:rPr>
          <w:rFonts w:hint="eastAsia"/>
        </w:rPr>
      </w:pPr>
    </w:p>
    <w:p w14:paraId="601B6021">
      <w:pPr>
        <w:pStyle w:val="3"/>
        <w:spacing w:before="296" w:line="285" w:lineRule="auto"/>
        <w:ind w:firstLine="600"/>
        <w:rPr>
          <w:rFonts w:hint="eastAsia"/>
        </w:rPr>
      </w:pPr>
      <w:r>
        <w:rPr>
          <w:rFonts w:hint="eastAsia"/>
        </w:rPr>
        <w:t>When the Apostle longs to depart and to be with Christ, (Philippians 1:23,) do they think he wishes to fall asleep so as no longer to feel any desire of Christ?</w:t>
      </w:r>
    </w:p>
    <w:p w14:paraId="6A8EE6ED">
      <w:pPr>
        <w:pStyle w:val="3"/>
        <w:spacing w:before="296" w:line="285" w:lineRule="auto"/>
        <w:ind w:firstLine="600"/>
        <w:rPr>
          <w:rFonts w:hint="eastAsia"/>
        </w:rPr>
      </w:pPr>
      <w:r>
        <w:rPr>
          <w:rFonts w:hint="eastAsia"/>
        </w:rPr>
        <w:t>当使徒渴望离世与基督同在时（《腓立比书》1:23），他们认为祂希望睡着，以致不再对基督有任何渴望吗？</w:t>
      </w:r>
    </w:p>
    <w:p w14:paraId="3A987BEA">
      <w:pPr>
        <w:pStyle w:val="3"/>
        <w:spacing w:before="296" w:line="285" w:lineRule="auto"/>
        <w:ind w:firstLine="600"/>
        <w:rPr>
          <w:rFonts w:hint="eastAsia"/>
        </w:rPr>
      </w:pPr>
    </w:p>
    <w:p w14:paraId="1A4971B9">
      <w:pPr>
        <w:pStyle w:val="3"/>
        <w:spacing w:before="296" w:line="285" w:lineRule="auto"/>
        <w:ind w:firstLine="600"/>
        <w:rPr>
          <w:rFonts w:hint="eastAsia"/>
        </w:rPr>
      </w:pPr>
      <w:r>
        <w:rPr>
          <w:rFonts w:hint="eastAsia"/>
        </w:rPr>
        <w:t>Was this all he was longing for when he said he knew he had a building of God, an house not made with hands, as soon as the earthly house of his tabernacle should be dissolved? (2 Corinthians 5:1.)</w:t>
      </w:r>
    </w:p>
    <w:p w14:paraId="20581C04">
      <w:pPr>
        <w:pStyle w:val="3"/>
        <w:spacing w:before="296" w:line="285" w:lineRule="auto"/>
        <w:ind w:firstLine="600"/>
        <w:rPr>
          <w:rFonts w:hint="eastAsia"/>
        </w:rPr>
      </w:pPr>
      <w:r>
        <w:rPr>
          <w:rFonts w:hint="eastAsia"/>
        </w:rPr>
        <w:t>当祂说祂知道自己有一个上帝所造的，非人手所造的房屋，一旦祂帐棚的属地房屋被拆毁时，这难道就是祂所渴望的一切吗？（《哥林多后书》5:1）</w:t>
      </w:r>
    </w:p>
    <w:p w14:paraId="51399587">
      <w:pPr>
        <w:pStyle w:val="3"/>
        <w:spacing w:before="296" w:line="285" w:lineRule="auto"/>
        <w:ind w:firstLine="600"/>
        <w:rPr>
          <w:rFonts w:hint="eastAsia"/>
        </w:rPr>
      </w:pPr>
    </w:p>
    <w:p w14:paraId="4D890AF6">
      <w:pPr>
        <w:pStyle w:val="3"/>
        <w:spacing w:before="296" w:line="285" w:lineRule="auto"/>
        <w:ind w:firstLine="600"/>
        <w:rPr>
          <w:rFonts w:hint="eastAsia"/>
        </w:rPr>
      </w:pPr>
      <w:r>
        <w:rPr>
          <w:rFonts w:hint="eastAsia"/>
        </w:rPr>
        <w:t>Where were the benefit of being with Christ were he to cease to live the life of Christ?</w:t>
      </w:r>
    </w:p>
    <w:p w14:paraId="45367FAC">
      <w:pPr>
        <w:pStyle w:val="3"/>
        <w:spacing w:before="296" w:line="285" w:lineRule="auto"/>
        <w:ind w:firstLine="600"/>
        <w:rPr>
          <w:rFonts w:hint="eastAsia"/>
        </w:rPr>
      </w:pPr>
      <w:r>
        <w:rPr>
          <w:rFonts w:hint="eastAsia"/>
        </w:rPr>
        <w:t>如果祂停止过基督的生活，那么与基督同在又有什么益处呢？</w:t>
      </w:r>
    </w:p>
    <w:p w14:paraId="11E48D40">
      <w:pPr>
        <w:pStyle w:val="3"/>
        <w:spacing w:before="296" w:line="285" w:lineRule="auto"/>
        <w:ind w:firstLine="600"/>
        <w:rPr>
          <w:rFonts w:hint="eastAsia"/>
        </w:rPr>
      </w:pPr>
    </w:p>
    <w:p w14:paraId="32A2C711">
      <w:pPr>
        <w:pStyle w:val="3"/>
        <w:spacing w:before="296" w:line="285" w:lineRule="auto"/>
        <w:ind w:firstLine="600"/>
        <w:rPr>
          <w:rFonts w:hint="eastAsia"/>
        </w:rPr>
      </w:pPr>
      <w:r>
        <w:rPr>
          <w:rFonts w:hint="eastAsia"/>
        </w:rPr>
        <w:t>What! are they not overawed by the words of the Lord when, calling himself the God of Abraham, Isaac, and Jacob, he says, he is "God not of the dead but of the living?" (Matthew 22:32.)</w:t>
      </w:r>
    </w:p>
    <w:p w14:paraId="425F703C">
      <w:pPr>
        <w:pStyle w:val="3"/>
        <w:spacing w:before="296" w:line="285" w:lineRule="auto"/>
        <w:ind w:firstLine="600"/>
        <w:rPr>
          <w:rFonts w:hint="eastAsia"/>
        </w:rPr>
      </w:pPr>
      <w:r>
        <w:rPr>
          <w:rFonts w:hint="eastAsia"/>
        </w:rPr>
        <w:t>什么！当主称自己是亚伯拉罕、以撒和雅各的上帝，并说祂是“活人的上帝，不是死人的上帝”时，他们难道不被主的话所震慑吗？（《马太福音》22:32）</w:t>
      </w:r>
    </w:p>
    <w:p w14:paraId="69E43196">
      <w:pPr>
        <w:pStyle w:val="3"/>
        <w:spacing w:before="296" w:line="285" w:lineRule="auto"/>
        <w:ind w:firstLine="600"/>
        <w:rPr>
          <w:rFonts w:hint="eastAsia"/>
        </w:rPr>
      </w:pPr>
    </w:p>
    <w:p w14:paraId="55968996">
      <w:pPr>
        <w:pStyle w:val="3"/>
        <w:spacing w:before="296" w:line="285" w:lineRule="auto"/>
        <w:ind w:firstLine="600"/>
        <w:rPr>
          <w:rFonts w:hint="eastAsia"/>
        </w:rPr>
      </w:pPr>
      <w:r>
        <w:rPr>
          <w:rFonts w:hint="eastAsia"/>
        </w:rPr>
        <w:t>Is He, then, neither to be to them a God, nor are they to be to him a people? (Mark 12:27.)</w:t>
      </w:r>
    </w:p>
    <w:p w14:paraId="0BE95FCA">
      <w:pPr>
        <w:pStyle w:val="3"/>
        <w:spacing w:before="296" w:line="285" w:lineRule="auto"/>
        <w:ind w:firstLine="600"/>
        <w:rPr>
          <w:rFonts w:hint="eastAsia"/>
        </w:rPr>
      </w:pPr>
      <w:r>
        <w:rPr>
          <w:rFonts w:hint="eastAsia"/>
        </w:rPr>
        <w:t>那么，祂既不作他们的上帝，他们也不作祂的子民吗？（《马可福音》12:27）</w:t>
      </w:r>
    </w:p>
    <w:p w14:paraId="3E092A29">
      <w:pPr>
        <w:pStyle w:val="3"/>
        <w:spacing w:before="296" w:line="285" w:lineRule="auto"/>
        <w:ind w:firstLine="600"/>
        <w:rPr>
          <w:rFonts w:hint="eastAsia"/>
        </w:rPr>
      </w:pPr>
    </w:p>
    <w:p w14:paraId="18D28CF4">
      <w:pPr>
        <w:pStyle w:val="3"/>
        <w:spacing w:before="296" w:line="285" w:lineRule="auto"/>
        <w:ind w:firstLine="600"/>
        <w:rPr>
          <w:rFonts w:hint="eastAsia"/>
        </w:rPr>
      </w:pPr>
      <w:r>
        <w:rPr>
          <w:rFonts w:hint="eastAsia"/>
        </w:rPr>
        <w:t>But they say that these things will be realized when the dead shall be raised to life.</w:t>
      </w:r>
    </w:p>
    <w:p w14:paraId="5D6E9E08">
      <w:pPr>
        <w:pStyle w:val="3"/>
        <w:spacing w:before="296" w:line="285" w:lineRule="auto"/>
        <w:ind w:firstLine="600"/>
        <w:rPr>
          <w:rFonts w:hint="eastAsia"/>
        </w:rPr>
      </w:pPr>
      <w:r>
        <w:rPr>
          <w:rFonts w:hint="eastAsia"/>
        </w:rPr>
        <w:t>但是他们说这些事将在死人复活的时候实现。</w:t>
      </w:r>
    </w:p>
    <w:p w14:paraId="18DD2466">
      <w:pPr>
        <w:pStyle w:val="3"/>
        <w:spacing w:before="296" w:line="285" w:lineRule="auto"/>
        <w:ind w:firstLine="600"/>
        <w:rPr>
          <w:rFonts w:hint="eastAsia"/>
        </w:rPr>
      </w:pPr>
    </w:p>
    <w:p w14:paraId="4510E07F">
      <w:pPr>
        <w:pStyle w:val="3"/>
        <w:spacing w:before="296" w:line="285" w:lineRule="auto"/>
        <w:ind w:firstLine="600"/>
        <w:rPr>
          <w:rFonts w:hint="eastAsia"/>
        </w:rPr>
      </w:pPr>
      <w:r>
        <w:rPr>
          <w:rFonts w:hint="eastAsia"/>
        </w:rPr>
        <w:t>Although the question expressly asked is, Have you not read what was said concerning the Resurrection of the dead? this evasion will not serve their purpose.</w:t>
      </w:r>
    </w:p>
    <w:p w14:paraId="736685D1">
      <w:pPr>
        <w:pStyle w:val="3"/>
        <w:spacing w:before="296" w:line="285" w:lineRule="auto"/>
        <w:ind w:firstLine="600"/>
        <w:rPr>
          <w:rFonts w:hint="eastAsia"/>
        </w:rPr>
      </w:pPr>
      <w:r>
        <w:rPr>
          <w:rFonts w:hint="eastAsia"/>
        </w:rPr>
        <w:t>尽管明确提出的问题是：你们没有读过关于死人复活的论述吗？这种规避对他们毫无用处。</w:t>
      </w:r>
    </w:p>
    <w:p w14:paraId="513A7019">
      <w:pPr>
        <w:pStyle w:val="3"/>
        <w:spacing w:before="296" w:line="285" w:lineRule="auto"/>
        <w:ind w:firstLine="600"/>
        <w:rPr>
          <w:rFonts w:hint="eastAsia"/>
        </w:rPr>
      </w:pPr>
    </w:p>
    <w:p w14:paraId="295CB921">
      <w:pPr>
        <w:pStyle w:val="3"/>
        <w:spacing w:before="296" w:line="285" w:lineRule="auto"/>
        <w:ind w:firstLine="600"/>
        <w:rPr>
          <w:rFonts w:hint="eastAsia"/>
        </w:rPr>
      </w:pPr>
      <w:r>
        <w:rPr>
          <w:rFonts w:hint="eastAsia"/>
        </w:rPr>
        <w:t>Christ having to do with the Sadducees, who denied not only the Resurrection of the dead but the immortality of the soul, convicts them of two errors by this single expression.</w:t>
      </w:r>
    </w:p>
    <w:p w14:paraId="03DADC82">
      <w:pPr>
        <w:pStyle w:val="3"/>
        <w:spacing w:before="296" w:line="285" w:lineRule="auto"/>
        <w:ind w:firstLine="600"/>
        <w:rPr>
          <w:rFonts w:hint="eastAsia"/>
        </w:rPr>
      </w:pPr>
      <w:r>
        <w:rPr>
          <w:rFonts w:hint="eastAsia"/>
        </w:rPr>
        <w:t>基督与撒都该人打交道，他们不仅否认死人复活，也否认灵魂不朽，基督用这一个表达就定了他们两个错误。</w:t>
      </w:r>
    </w:p>
    <w:p w14:paraId="234F7D2B">
      <w:pPr>
        <w:pStyle w:val="3"/>
        <w:spacing w:before="296" w:line="285" w:lineRule="auto"/>
        <w:ind w:firstLine="600"/>
        <w:rPr>
          <w:rFonts w:hint="eastAsia"/>
        </w:rPr>
      </w:pPr>
    </w:p>
    <w:p w14:paraId="01BB50A5">
      <w:pPr>
        <w:pStyle w:val="3"/>
        <w:spacing w:before="296" w:line="285" w:lineRule="auto"/>
        <w:ind w:firstLine="600"/>
        <w:rPr>
          <w:rFonts w:hint="eastAsia"/>
        </w:rPr>
      </w:pPr>
      <w:r>
        <w:rPr>
          <w:rFonts w:hint="eastAsia"/>
        </w:rPr>
        <w:t>For if God is God not of the dead but of the living, and Abraham, Isaac, and Jacob had departed this life when God spoke to Moses calling himself their God, the inference is, that they were living another life.</w:t>
      </w:r>
    </w:p>
    <w:p w14:paraId="55839ED0">
      <w:pPr>
        <w:pStyle w:val="3"/>
        <w:spacing w:before="296" w:line="285" w:lineRule="auto"/>
        <w:ind w:firstLine="600"/>
        <w:rPr>
          <w:rFonts w:hint="eastAsia"/>
        </w:rPr>
      </w:pPr>
      <w:r>
        <w:rPr>
          <w:rFonts w:hint="eastAsia"/>
        </w:rPr>
        <w:t>因为如果上帝是活人的上帝，而不是死人的上帝，并且当上帝对摩西说话，称自己是亚伯拉罕、以撒和雅各的上帝时，他们已经离世了，那么推论就是，他们过着另一种生活。</w:t>
      </w:r>
    </w:p>
    <w:p w14:paraId="43BCDF50">
      <w:pPr>
        <w:pStyle w:val="3"/>
        <w:spacing w:before="296" w:line="285" w:lineRule="auto"/>
        <w:ind w:firstLine="600"/>
        <w:rPr>
          <w:rFonts w:hint="eastAsia"/>
        </w:rPr>
      </w:pPr>
    </w:p>
    <w:p w14:paraId="7351F014">
      <w:pPr>
        <w:pStyle w:val="3"/>
        <w:spacing w:before="296" w:line="285" w:lineRule="auto"/>
        <w:ind w:firstLine="600"/>
        <w:rPr>
          <w:rFonts w:hint="eastAsia"/>
        </w:rPr>
      </w:pPr>
      <w:r>
        <w:rPr>
          <w:rFonts w:hint="eastAsia"/>
        </w:rPr>
        <w:t>Those must surely be in being of whom God says that he is their God.</w:t>
      </w:r>
    </w:p>
    <w:p w14:paraId="621A2B41">
      <w:pPr>
        <w:pStyle w:val="3"/>
        <w:spacing w:before="296" w:line="285" w:lineRule="auto"/>
        <w:ind w:firstLine="600"/>
        <w:rPr>
          <w:rFonts w:hint="eastAsia"/>
        </w:rPr>
      </w:pPr>
      <w:r>
        <w:rPr>
          <w:rFonts w:hint="eastAsia"/>
        </w:rPr>
        <w:t>那些上帝说是祂子民的人，必定是存在的。</w:t>
      </w:r>
    </w:p>
    <w:p w14:paraId="24267C6C">
      <w:pPr>
        <w:pStyle w:val="3"/>
        <w:spacing w:before="296" w:line="285" w:lineRule="auto"/>
        <w:ind w:firstLine="600"/>
        <w:rPr>
          <w:rFonts w:hint="eastAsia"/>
        </w:rPr>
      </w:pPr>
    </w:p>
    <w:p w14:paraId="67C402B2">
      <w:pPr>
        <w:pStyle w:val="3"/>
        <w:spacing w:before="296" w:line="285" w:lineRule="auto"/>
        <w:ind w:firstLine="600"/>
        <w:rPr>
          <w:rFonts w:hint="eastAsia"/>
        </w:rPr>
      </w:pPr>
      <w:r>
        <w:rPr>
          <w:rFonts w:hint="eastAsia"/>
        </w:rPr>
        <w:t>Hence Luke adds, "For all things live to him, (Luke 30:28,) not meaning that all things live by the presence of God, but by his energy.</w:t>
      </w:r>
    </w:p>
    <w:p w14:paraId="059828DB">
      <w:pPr>
        <w:pStyle w:val="3"/>
        <w:spacing w:before="296" w:line="285" w:lineRule="auto"/>
        <w:ind w:firstLine="600"/>
        <w:rPr>
          <w:rFonts w:hint="eastAsia"/>
        </w:rPr>
      </w:pPr>
      <w:r>
        <w:rPr>
          <w:rFonts w:hint="eastAsia"/>
        </w:rPr>
        <w:t>因此路加补充说：“因为万有都向祂活着，”（《路加福音》30:28，）并非指万有因上帝的同在而活，而是因祂的能力而活。 *[Correction: Luke 30:28 does not exist. The likely reference is Luke 20:38. I will translate based on the content of Luke 20:38.]*</w:t>
      </w:r>
    </w:p>
    <w:p w14:paraId="5475DA6F">
      <w:pPr>
        <w:pStyle w:val="3"/>
        <w:spacing w:before="296" w:line="285" w:lineRule="auto"/>
        <w:ind w:firstLine="600"/>
        <w:rPr>
          <w:rFonts w:hint="eastAsia"/>
        </w:rPr>
      </w:pPr>
    </w:p>
    <w:p w14:paraId="63A696BE">
      <w:pPr>
        <w:pStyle w:val="3"/>
        <w:spacing w:before="296" w:line="285" w:lineRule="auto"/>
        <w:ind w:firstLine="600"/>
        <w:rPr>
          <w:rFonts w:hint="eastAsia"/>
        </w:rPr>
      </w:pPr>
      <w:r>
        <w:rPr>
          <w:rFonts w:hint="eastAsia"/>
        </w:rPr>
        <w:t>因此路加补充说：“因为在祂那里，人都是活的，”（《路加福音》20:38）并非指万有因上帝的同在而活，而是因祂的能力而活。</w:t>
      </w:r>
    </w:p>
    <w:p w14:paraId="3B1366F5">
      <w:pPr>
        <w:pStyle w:val="3"/>
        <w:spacing w:before="296" w:line="285" w:lineRule="auto"/>
        <w:ind w:firstLine="600"/>
        <w:rPr>
          <w:rFonts w:hint="eastAsia"/>
        </w:rPr>
      </w:pPr>
    </w:p>
    <w:p w14:paraId="3A6E2226">
      <w:pPr>
        <w:pStyle w:val="3"/>
        <w:spacing w:before="296" w:line="285" w:lineRule="auto"/>
        <w:ind w:firstLine="600"/>
        <w:rPr>
          <w:rFonts w:hint="eastAsia"/>
        </w:rPr>
      </w:pPr>
      <w:r>
        <w:rPr>
          <w:rFonts w:hint="eastAsia"/>
        </w:rPr>
        <w:t>It follows, therefore, that Abraham, Isaac, and Jacob are alive.</w:t>
      </w:r>
    </w:p>
    <w:p w14:paraId="2958FCC9">
      <w:pPr>
        <w:pStyle w:val="3"/>
        <w:spacing w:before="296" w:line="285" w:lineRule="auto"/>
        <w:ind w:firstLine="600"/>
        <w:rPr>
          <w:rFonts w:hint="eastAsia"/>
        </w:rPr>
      </w:pPr>
      <w:r>
        <w:rPr>
          <w:rFonts w:hint="eastAsia"/>
        </w:rPr>
        <w:t>因此，可以推断，亚伯拉罕、以撒和雅各都活着。</w:t>
      </w:r>
    </w:p>
    <w:p w14:paraId="186CB8DB">
      <w:pPr>
        <w:pStyle w:val="3"/>
        <w:spacing w:before="296" w:line="285" w:lineRule="auto"/>
        <w:ind w:firstLine="600"/>
        <w:rPr>
          <w:rFonts w:hint="eastAsia"/>
        </w:rPr>
      </w:pPr>
    </w:p>
    <w:p w14:paraId="589A3BD0">
      <w:pPr>
        <w:pStyle w:val="3"/>
        <w:spacing w:before="296" w:line="285" w:lineRule="auto"/>
        <w:ind w:firstLine="600"/>
        <w:rPr>
          <w:rFonts w:hint="eastAsia"/>
        </w:rPr>
      </w:pPr>
      <w:r>
        <w:rPr>
          <w:rFonts w:hint="eastAsia"/>
        </w:rPr>
        <w:t>To this passage we add that of the Apostle, (Romans 14:8, 9,) "Whether we live, we live unto the Lord, whether we die, we die unto the Lord: whether we live or die, we are the Lord's.</w:t>
      </w:r>
    </w:p>
    <w:p w14:paraId="0751B3A1">
      <w:pPr>
        <w:pStyle w:val="3"/>
        <w:spacing w:before="296" w:line="285" w:lineRule="auto"/>
        <w:ind w:firstLine="600"/>
        <w:rPr>
          <w:rFonts w:hint="eastAsia"/>
        </w:rPr>
      </w:pPr>
      <w:r>
        <w:rPr>
          <w:rFonts w:hint="eastAsia"/>
        </w:rPr>
        <w:t>在这段经文之后，我们加上使徒的话，（《罗马书》14:8, 9）“我们若活着，是为主而活；若死了，是为主而死。所以，我们或活或死，总是主的人。</w:t>
      </w:r>
    </w:p>
    <w:p w14:paraId="4E0B4691">
      <w:pPr>
        <w:pStyle w:val="3"/>
        <w:spacing w:before="296" w:line="285" w:lineRule="auto"/>
        <w:ind w:firstLine="600"/>
        <w:rPr>
          <w:rFonts w:hint="eastAsia"/>
        </w:rPr>
      </w:pPr>
    </w:p>
    <w:p w14:paraId="6740F231">
      <w:pPr>
        <w:pStyle w:val="3"/>
        <w:spacing w:before="296" w:line="285" w:lineRule="auto"/>
        <w:ind w:firstLine="600"/>
        <w:rPr>
          <w:rFonts w:hint="eastAsia"/>
        </w:rPr>
      </w:pPr>
      <w:r>
        <w:rPr>
          <w:rFonts w:hint="eastAsia"/>
        </w:rPr>
        <w:t>For, for this Christ both died and rose again, that he might be Lord of the living and the dead."</w:t>
      </w:r>
    </w:p>
    <w:p w14:paraId="0160FEDC">
      <w:pPr>
        <w:pStyle w:val="3"/>
        <w:spacing w:before="296" w:line="285" w:lineRule="auto"/>
        <w:ind w:firstLine="600"/>
        <w:rPr>
          <w:rFonts w:hint="eastAsia"/>
        </w:rPr>
      </w:pPr>
      <w:r>
        <w:rPr>
          <w:rFonts w:hint="eastAsia"/>
        </w:rPr>
        <w:t>为此基督死了又活了，为要作活人并死人的主。”</w:t>
      </w:r>
    </w:p>
    <w:p w14:paraId="39B16E73">
      <w:pPr>
        <w:pStyle w:val="3"/>
        <w:spacing w:before="296" w:line="285" w:lineRule="auto"/>
        <w:ind w:firstLine="600"/>
        <w:rPr>
          <w:rFonts w:hint="eastAsia"/>
        </w:rPr>
      </w:pPr>
    </w:p>
    <w:p w14:paraId="7F9A780A">
      <w:pPr>
        <w:pStyle w:val="3"/>
        <w:spacing w:before="296" w:line="285" w:lineRule="auto"/>
        <w:ind w:firstLine="600"/>
        <w:rPr>
          <w:rFonts w:hint="eastAsia"/>
        </w:rPr>
      </w:pPr>
      <w:r>
        <w:rPr>
          <w:rFonts w:hint="eastAsia"/>
        </w:rPr>
        <w:t>What more solid foundation could there be on which to rear our faith, than to say that Christ rules over the dead?</w:t>
      </w:r>
    </w:p>
    <w:p w14:paraId="5C5D68E8">
      <w:pPr>
        <w:pStyle w:val="3"/>
        <w:spacing w:before="296" w:line="285" w:lineRule="auto"/>
        <w:ind w:firstLine="600"/>
        <w:rPr>
          <w:rFonts w:hint="eastAsia"/>
        </w:rPr>
      </w:pPr>
      <w:r>
        <w:rPr>
          <w:rFonts w:hint="eastAsia"/>
        </w:rPr>
        <w:t>还有什么比说基督统治死人更能作为我们建立信仰的坚实基础呢？</w:t>
      </w:r>
    </w:p>
    <w:p w14:paraId="20A7428E">
      <w:pPr>
        <w:pStyle w:val="3"/>
        <w:spacing w:before="296" w:line="285" w:lineRule="auto"/>
        <w:ind w:firstLine="600"/>
        <w:rPr>
          <w:rFonts w:hint="eastAsia"/>
        </w:rPr>
      </w:pPr>
    </w:p>
    <w:p w14:paraId="167751B9">
      <w:pPr>
        <w:pStyle w:val="3"/>
        <w:spacing w:before="296" w:line="285" w:lineRule="auto"/>
        <w:ind w:firstLine="600"/>
        <w:rPr>
          <w:rFonts w:hint="eastAsia"/>
        </w:rPr>
      </w:pPr>
      <w:r>
        <w:rPr>
          <w:rFonts w:hint="eastAsia"/>
        </w:rPr>
        <w:t>There can only be rule over persons who exist, the exercise of government necessarily implying the existence of subjects.</w:t>
      </w:r>
    </w:p>
    <w:p w14:paraId="0DF951B7">
      <w:pPr>
        <w:pStyle w:val="3"/>
        <w:spacing w:before="296" w:line="285" w:lineRule="auto"/>
        <w:ind w:firstLine="600"/>
        <w:rPr>
          <w:rFonts w:hint="eastAsia"/>
        </w:rPr>
      </w:pPr>
      <w:r>
        <w:rPr>
          <w:rFonts w:hint="eastAsia"/>
        </w:rPr>
        <w:t>只有对存在的人才能进行统治，政府的行使必然意味着臣民的存在。</w:t>
      </w:r>
    </w:p>
    <w:p w14:paraId="04CD0FDF">
      <w:pPr>
        <w:pStyle w:val="3"/>
        <w:spacing w:before="296" w:line="285" w:lineRule="auto"/>
        <w:ind w:firstLine="600"/>
        <w:rPr>
          <w:rFonts w:hint="eastAsia"/>
        </w:rPr>
      </w:pPr>
    </w:p>
    <w:p w14:paraId="162DD5DA">
      <w:pPr>
        <w:pStyle w:val="3"/>
        <w:spacing w:before="296" w:line="285" w:lineRule="auto"/>
        <w:ind w:firstLine="600"/>
        <w:rPr>
          <w:rFonts w:hint="eastAsia"/>
        </w:rPr>
      </w:pPr>
      <w:r>
        <w:rPr>
          <w:rFonts w:hint="eastAsia"/>
        </w:rPr>
        <w:t>Testimony is also borne against them in heaven before God and his angels, by the souls of the martyrs under the altar, who with loud voice cry, "How long, O Lord, dost thou not avenge our blood on those who dwell on the earth?</w:t>
      </w:r>
    </w:p>
    <w:p w14:paraId="7811D17C">
      <w:pPr>
        <w:pStyle w:val="3"/>
        <w:spacing w:before="296" w:line="285" w:lineRule="auto"/>
        <w:ind w:firstLine="600"/>
        <w:rPr>
          <w:rFonts w:hint="eastAsia"/>
        </w:rPr>
      </w:pPr>
      <w:r>
        <w:rPr>
          <w:rFonts w:hint="eastAsia"/>
        </w:rPr>
        <w:t>在天上，在上帝和祂的天使面前，祭坛底下殉道者的灵魂也为他们作见证，他们大声呼喊：“圣洁真实的主啊，你不审判住在地上的人，给我们伸流血的冤，要到几时呢？”</w:t>
      </w:r>
    </w:p>
    <w:p w14:paraId="5D798C45">
      <w:pPr>
        <w:pStyle w:val="3"/>
        <w:spacing w:before="296" w:line="285" w:lineRule="auto"/>
        <w:ind w:firstLine="600"/>
        <w:rPr>
          <w:rFonts w:hint="eastAsia"/>
        </w:rPr>
      </w:pPr>
    </w:p>
    <w:p w14:paraId="76A304C5">
      <w:pPr>
        <w:pStyle w:val="3"/>
        <w:spacing w:before="296" w:line="285" w:lineRule="auto"/>
        <w:ind w:firstLine="600"/>
        <w:rPr>
          <w:rFonts w:hint="eastAsia"/>
        </w:rPr>
      </w:pPr>
      <w:r>
        <w:rPr>
          <w:rFonts w:hint="eastAsia"/>
        </w:rPr>
        <w:t>And there were given unto them white robes, and it was told them still to rest for a season, until the number of their fellow-servants and their brethren who were to be slain like them should be completed." (Revelation 6:10, 11.)</w:t>
      </w:r>
    </w:p>
    <w:p w14:paraId="0F1882A2">
      <w:pPr>
        <w:pStyle w:val="3"/>
        <w:spacing w:before="296" w:line="285" w:lineRule="auto"/>
        <w:ind w:firstLine="600"/>
        <w:rPr>
          <w:rFonts w:hint="eastAsia"/>
        </w:rPr>
      </w:pPr>
      <w:r>
        <w:rPr>
          <w:rFonts w:hint="eastAsia"/>
        </w:rPr>
        <w:t>于是有白衣赐给他们各人；又有话对他们说，还要安息片时，等着一同作仆人的和他们的弟兄，也像他们被杀，满足了数目。（《启示录》6:10, 11）</w:t>
      </w:r>
    </w:p>
    <w:p w14:paraId="38409E4D">
      <w:pPr>
        <w:pStyle w:val="3"/>
        <w:spacing w:before="296" w:line="285" w:lineRule="auto"/>
        <w:ind w:firstLine="600"/>
        <w:rPr>
          <w:rFonts w:hint="eastAsia"/>
        </w:rPr>
      </w:pPr>
    </w:p>
    <w:p w14:paraId="6F6B698D">
      <w:pPr>
        <w:pStyle w:val="3"/>
        <w:spacing w:before="296" w:line="285" w:lineRule="auto"/>
        <w:ind w:firstLine="600"/>
        <w:rPr>
          <w:rFonts w:hint="eastAsia"/>
        </w:rPr>
      </w:pPr>
      <w:r>
        <w:rPr>
          <w:rFonts w:hint="eastAsia"/>
        </w:rPr>
        <w:t>The souls of the dead cry aloud, and white robes are given unto them!</w:t>
      </w:r>
    </w:p>
    <w:p w14:paraId="5BD000C3">
      <w:pPr>
        <w:pStyle w:val="3"/>
        <w:spacing w:before="296" w:line="285" w:lineRule="auto"/>
        <w:ind w:firstLine="600"/>
        <w:rPr>
          <w:rFonts w:hint="eastAsia"/>
        </w:rPr>
      </w:pPr>
      <w:r>
        <w:rPr>
          <w:rFonts w:hint="eastAsia"/>
        </w:rPr>
        <w:t>死人的灵魂大声呼喊，白衣赐给他们！</w:t>
      </w:r>
    </w:p>
    <w:p w14:paraId="29E87888">
      <w:pPr>
        <w:pStyle w:val="3"/>
        <w:spacing w:before="296" w:line="285" w:lineRule="auto"/>
        <w:ind w:firstLine="600"/>
        <w:rPr>
          <w:rFonts w:hint="eastAsia"/>
        </w:rPr>
      </w:pPr>
    </w:p>
    <w:p w14:paraId="30EE8CD3">
      <w:pPr>
        <w:pStyle w:val="3"/>
        <w:spacing w:before="296" w:line="285" w:lineRule="auto"/>
        <w:ind w:firstLine="600"/>
        <w:rPr>
          <w:rFonts w:hint="eastAsia"/>
        </w:rPr>
      </w:pPr>
      <w:r>
        <w:rPr>
          <w:rFonts w:hint="eastAsia"/>
        </w:rPr>
        <w:t>O sleeping spirits! what are white robes to you?</w:t>
      </w:r>
    </w:p>
    <w:p w14:paraId="5B0A563D">
      <w:pPr>
        <w:pStyle w:val="3"/>
        <w:spacing w:before="296" w:line="285" w:lineRule="auto"/>
        <w:ind w:firstLine="600"/>
        <w:rPr>
          <w:rFonts w:hint="eastAsia"/>
        </w:rPr>
      </w:pPr>
      <w:r>
        <w:rPr>
          <w:rFonts w:hint="eastAsia"/>
        </w:rPr>
        <w:t>哦，沉睡的灵魂啊！白衣对你们来说算什么？</w:t>
      </w:r>
    </w:p>
    <w:p w14:paraId="72DCBB9A">
      <w:pPr>
        <w:pStyle w:val="3"/>
        <w:spacing w:before="296" w:line="285" w:lineRule="auto"/>
        <w:ind w:firstLine="600"/>
        <w:rPr>
          <w:rFonts w:hint="eastAsia"/>
        </w:rPr>
      </w:pPr>
    </w:p>
    <w:p w14:paraId="4603CB62">
      <w:pPr>
        <w:pStyle w:val="3"/>
        <w:spacing w:before="296" w:line="285" w:lineRule="auto"/>
        <w:ind w:firstLine="600"/>
        <w:rPr>
          <w:rFonts w:hint="eastAsia"/>
        </w:rPr>
      </w:pPr>
      <w:r>
        <w:rPr>
          <w:rFonts w:hint="eastAsia"/>
        </w:rPr>
        <w:t>Are they pillows on which you are to lie down and sleep?</w:t>
      </w:r>
    </w:p>
    <w:p w14:paraId="3BA15122">
      <w:pPr>
        <w:pStyle w:val="3"/>
        <w:spacing w:before="296" w:line="285" w:lineRule="auto"/>
        <w:ind w:firstLine="600"/>
        <w:rPr>
          <w:rFonts w:hint="eastAsia"/>
        </w:rPr>
      </w:pPr>
      <w:r>
        <w:rPr>
          <w:rFonts w:hint="eastAsia"/>
        </w:rPr>
        <w:t>它们是你们用来躺下睡觉的枕头吗？</w:t>
      </w:r>
    </w:p>
    <w:p w14:paraId="33BAC8AA">
      <w:pPr>
        <w:pStyle w:val="3"/>
        <w:spacing w:before="296" w:line="285" w:lineRule="auto"/>
        <w:ind w:firstLine="600"/>
        <w:rPr>
          <w:rFonts w:hint="eastAsia"/>
        </w:rPr>
      </w:pPr>
    </w:p>
    <w:p w14:paraId="3ADBEA59">
      <w:pPr>
        <w:pStyle w:val="3"/>
        <w:spacing w:before="296" w:line="285" w:lineRule="auto"/>
        <w:ind w:firstLine="600"/>
        <w:rPr>
          <w:rFonts w:hint="eastAsia"/>
        </w:rPr>
      </w:pPr>
      <w:r>
        <w:rPr>
          <w:rFonts w:hint="eastAsia"/>
        </w:rPr>
        <w:t>You see that white robes are not at all adapted for sleep, and therefore, when thus clothed, they must be awake.</w:t>
      </w:r>
    </w:p>
    <w:p w14:paraId="4201FE22">
      <w:pPr>
        <w:pStyle w:val="3"/>
        <w:spacing w:before="296" w:line="285" w:lineRule="auto"/>
        <w:ind w:firstLine="600"/>
        <w:rPr>
          <w:rFonts w:hint="eastAsia"/>
        </w:rPr>
      </w:pPr>
      <w:r>
        <w:rPr>
          <w:rFonts w:hint="eastAsia"/>
        </w:rPr>
        <w:t>你看白衣根本不适合睡觉，因此，穿上这样的衣服，他们一定是醒着的。</w:t>
      </w:r>
    </w:p>
    <w:p w14:paraId="214F9CC5">
      <w:pPr>
        <w:pStyle w:val="3"/>
        <w:spacing w:before="296" w:line="285" w:lineRule="auto"/>
        <w:ind w:firstLine="600"/>
        <w:rPr>
          <w:rFonts w:hint="eastAsia"/>
        </w:rPr>
      </w:pPr>
    </w:p>
    <w:p w14:paraId="466C20B7">
      <w:pPr>
        <w:pStyle w:val="3"/>
        <w:spacing w:before="296" w:line="285" w:lineRule="auto"/>
        <w:ind w:firstLine="600"/>
        <w:rPr>
          <w:rFonts w:hint="eastAsia"/>
        </w:rPr>
      </w:pPr>
      <w:r>
        <w:rPr>
          <w:rFonts w:hint="eastAsia"/>
        </w:rPr>
        <w:t>If this is true, these white robes undoubtedly designate the commencement of glory, which the Divine liberality bestows upon martyrs while waiting for the day of judgment.</w:t>
      </w:r>
    </w:p>
    <w:p w14:paraId="426685A8">
      <w:pPr>
        <w:pStyle w:val="3"/>
        <w:spacing w:before="296" w:line="285" w:lineRule="auto"/>
        <w:ind w:firstLine="600"/>
        <w:rPr>
          <w:rFonts w:hint="eastAsia"/>
        </w:rPr>
      </w:pPr>
      <w:r>
        <w:rPr>
          <w:rFonts w:hint="eastAsia"/>
        </w:rPr>
        <w:t>如果这是真的，这些白衣无疑标志着荣耀的开始，这是神圣的慷慨赐予殉道者的，同时他们也在等候审判的日子。</w:t>
      </w:r>
    </w:p>
    <w:p w14:paraId="6718500B">
      <w:pPr>
        <w:pStyle w:val="3"/>
        <w:spacing w:before="296" w:line="285" w:lineRule="auto"/>
        <w:ind w:firstLine="600"/>
        <w:rPr>
          <w:rFonts w:hint="eastAsia"/>
        </w:rPr>
      </w:pPr>
    </w:p>
    <w:p w14:paraId="52095B7C">
      <w:pPr>
        <w:pStyle w:val="3"/>
        <w:spacing w:before="296" w:line="285" w:lineRule="auto"/>
        <w:ind w:firstLine="600"/>
        <w:rPr>
          <w:rFonts w:hint="eastAsia"/>
        </w:rPr>
      </w:pPr>
      <w:r>
        <w:rPr>
          <w:rFonts w:hint="eastAsia"/>
        </w:rPr>
        <w:t>It is no new thing for Scripture to designate glory, festivity, and joy, under the figure of a white robe.</w:t>
      </w:r>
    </w:p>
    <w:p w14:paraId="1A1E9190">
      <w:pPr>
        <w:pStyle w:val="3"/>
        <w:spacing w:before="296" w:line="285" w:lineRule="auto"/>
        <w:ind w:firstLine="600"/>
        <w:rPr>
          <w:rFonts w:hint="eastAsia"/>
        </w:rPr>
      </w:pPr>
      <w:r>
        <w:rPr>
          <w:rFonts w:hint="eastAsia"/>
        </w:rPr>
        <w:t>圣经以白衣为象征来指代荣耀、节庆和喜乐，这并非新鲜事。</w:t>
      </w:r>
    </w:p>
    <w:p w14:paraId="0AEAAC86">
      <w:pPr>
        <w:pStyle w:val="3"/>
        <w:spacing w:before="296" w:line="285" w:lineRule="auto"/>
        <w:ind w:firstLine="600"/>
        <w:rPr>
          <w:rFonts w:hint="eastAsia"/>
        </w:rPr>
      </w:pPr>
    </w:p>
    <w:p w14:paraId="3D1AFA2D">
      <w:pPr>
        <w:pStyle w:val="3"/>
        <w:spacing w:before="296" w:line="285" w:lineRule="auto"/>
        <w:ind w:firstLine="600"/>
        <w:rPr>
          <w:rFonts w:hint="eastAsia"/>
        </w:rPr>
      </w:pPr>
      <w:r>
        <w:rPr>
          <w:rFonts w:hint="eastAsia"/>
        </w:rPr>
        <w:t>It was in a white robe the Lord appeared in vision to Daniel.</w:t>
      </w:r>
    </w:p>
    <w:p w14:paraId="0336ADFB">
      <w:pPr>
        <w:pStyle w:val="3"/>
        <w:spacing w:before="296" w:line="285" w:lineRule="auto"/>
        <w:ind w:firstLine="600"/>
        <w:rPr>
          <w:rFonts w:hint="eastAsia"/>
        </w:rPr>
      </w:pPr>
      <w:r>
        <w:rPr>
          <w:rFonts w:hint="eastAsia"/>
        </w:rPr>
        <w:t>主在异象中向但以理显现时，身着白袍。</w:t>
      </w:r>
    </w:p>
    <w:p w14:paraId="7CA8428D">
      <w:pPr>
        <w:pStyle w:val="3"/>
        <w:spacing w:before="296" w:line="285" w:lineRule="auto"/>
        <w:ind w:firstLine="600"/>
        <w:rPr>
          <w:rFonts w:hint="eastAsia"/>
        </w:rPr>
      </w:pPr>
    </w:p>
    <w:p w14:paraId="71B03B36">
      <w:pPr>
        <w:pStyle w:val="3"/>
        <w:spacing w:before="296" w:line="285" w:lineRule="auto"/>
        <w:ind w:firstLine="600"/>
        <w:rPr>
          <w:rFonts w:hint="eastAsia"/>
        </w:rPr>
      </w:pPr>
      <w:r>
        <w:rPr>
          <w:rFonts w:hint="eastAsia"/>
        </w:rPr>
        <w:t>In this garb the Lord was seen on Mount Tabor.</w:t>
      </w:r>
    </w:p>
    <w:p w14:paraId="1CB6E9B0">
      <w:pPr>
        <w:pStyle w:val="3"/>
        <w:spacing w:before="296" w:line="285" w:lineRule="auto"/>
        <w:ind w:firstLine="600"/>
        <w:rPr>
          <w:rFonts w:hint="eastAsia"/>
        </w:rPr>
      </w:pPr>
      <w:r>
        <w:rPr>
          <w:rFonts w:hint="eastAsia"/>
        </w:rPr>
        <w:t>主在变像山上显现时，身着此衣。</w:t>
      </w:r>
    </w:p>
    <w:p w14:paraId="1DC4B3B7">
      <w:pPr>
        <w:pStyle w:val="3"/>
        <w:spacing w:before="296" w:line="285" w:lineRule="auto"/>
        <w:ind w:firstLine="600"/>
        <w:rPr>
          <w:rFonts w:hint="eastAsia"/>
        </w:rPr>
      </w:pPr>
    </w:p>
    <w:p w14:paraId="287207AB">
      <w:pPr>
        <w:pStyle w:val="3"/>
        <w:spacing w:before="296" w:line="285" w:lineRule="auto"/>
        <w:ind w:firstLine="600"/>
        <w:rPr>
          <w:rFonts w:hint="eastAsia"/>
        </w:rPr>
      </w:pPr>
      <w:r>
        <w:rPr>
          <w:rFonts w:hint="eastAsia"/>
        </w:rPr>
        <w:t>The angel of the Lord appeared to the women at the sepulcher in white raiment; and under the same form did the angels appear to the disciples as they continued gazing up to heaven after their Lord's ascension.</w:t>
      </w:r>
    </w:p>
    <w:p w14:paraId="3AFE2513">
      <w:pPr>
        <w:pStyle w:val="3"/>
        <w:spacing w:before="296" w:line="285" w:lineRule="auto"/>
        <w:ind w:firstLine="600"/>
        <w:rPr>
          <w:rFonts w:hint="eastAsia"/>
        </w:rPr>
      </w:pPr>
      <w:r>
        <w:rPr>
          <w:rFonts w:hint="eastAsia"/>
        </w:rPr>
        <w:t>主的使者在坟墓向妇女们显现时，身穿白衣；在主升天后，当门徒们继续仰望天空时，天使们也以同样的形式向他们显现。</w:t>
      </w:r>
    </w:p>
    <w:p w14:paraId="12AC09E6">
      <w:pPr>
        <w:pStyle w:val="3"/>
        <w:spacing w:before="296" w:line="285" w:lineRule="auto"/>
        <w:ind w:firstLine="600"/>
        <w:rPr>
          <w:rFonts w:hint="eastAsia"/>
        </w:rPr>
      </w:pPr>
    </w:p>
    <w:p w14:paraId="2C5CFF23">
      <w:pPr>
        <w:pStyle w:val="3"/>
        <w:spacing w:before="296" w:line="285" w:lineRule="auto"/>
        <w:ind w:firstLine="600"/>
        <w:rPr>
          <w:rFonts w:hint="eastAsia"/>
        </w:rPr>
      </w:pPr>
      <w:r>
        <w:rPr>
          <w:rFonts w:hint="eastAsia"/>
        </w:rPr>
        <w:t>In the same, too, did the angel appear to Cornelius, and when the son who had wasted his substance had returned to his father, he was clothed in the best robe, as a symbol of joy and festivity. (Daniel 7:9; Matthew 17:2; 28:3; Mark 16:5; Acts 1:10; 10:30; Luke 15:22.)</w:t>
      </w:r>
    </w:p>
    <w:p w14:paraId="0C0B8FCF">
      <w:pPr>
        <w:pStyle w:val="3"/>
        <w:spacing w:before="296" w:line="285" w:lineRule="auto"/>
        <w:ind w:firstLine="600"/>
        <w:rPr>
          <w:rFonts w:hint="eastAsia"/>
        </w:rPr>
      </w:pPr>
      <w:r>
        <w:rPr>
          <w:rFonts w:hint="eastAsia"/>
        </w:rPr>
        <w:t>同样，天使也向哥尼流显现；当那浪子回到父亲那里时，也穿上了上好的袍子，作为喜乐和节庆的象征。（《但以理书》7:9；《马太福音》17:2；28:3；《马可福音》16:5；《使徒行传》1:10；10:30；《路加福音》15:22）</w:t>
      </w:r>
    </w:p>
    <w:p w14:paraId="50F629C8">
      <w:pPr>
        <w:pStyle w:val="3"/>
        <w:spacing w:before="296" w:line="285" w:lineRule="auto"/>
        <w:ind w:firstLine="600"/>
        <w:rPr>
          <w:rFonts w:hint="eastAsia"/>
        </w:rPr>
      </w:pPr>
    </w:p>
    <w:p w14:paraId="5169E2B7">
      <w:pPr>
        <w:pStyle w:val="3"/>
        <w:spacing w:before="296" w:line="285" w:lineRule="auto"/>
        <w:ind w:firstLine="600"/>
        <w:rPr>
          <w:rFonts w:hint="eastAsia"/>
        </w:rPr>
      </w:pPr>
      <w:r>
        <w:rPr>
          <w:rFonts w:hint="eastAsia"/>
        </w:rPr>
        <w:t>Again, If the souls of the dead cried aloud, they were not sleeping.</w:t>
      </w:r>
    </w:p>
    <w:p w14:paraId="2C7765F3">
      <w:pPr>
        <w:pStyle w:val="3"/>
        <w:spacing w:before="296" w:line="285" w:lineRule="auto"/>
        <w:ind w:firstLine="600"/>
        <w:rPr>
          <w:rFonts w:hint="eastAsia"/>
        </w:rPr>
      </w:pPr>
      <w:r>
        <w:rPr>
          <w:rFonts w:hint="eastAsia"/>
        </w:rPr>
        <w:t>再说，如果死人的灵魂大声呼喊，他们就没有睡觉。</w:t>
      </w:r>
    </w:p>
    <w:p w14:paraId="4616BD1C">
      <w:pPr>
        <w:pStyle w:val="3"/>
        <w:spacing w:before="296" w:line="285" w:lineRule="auto"/>
        <w:ind w:firstLine="600"/>
        <w:rPr>
          <w:rFonts w:hint="eastAsia"/>
        </w:rPr>
      </w:pPr>
    </w:p>
    <w:p w14:paraId="659401D3">
      <w:pPr>
        <w:pStyle w:val="3"/>
        <w:spacing w:before="296" w:line="285" w:lineRule="auto"/>
        <w:ind w:firstLine="600"/>
        <w:rPr>
          <w:rFonts w:hint="eastAsia"/>
        </w:rPr>
      </w:pPr>
      <w:r>
        <w:rPr>
          <w:rFonts w:hint="eastAsia"/>
        </w:rPr>
        <w:t>When, then; did that drowsiness overtake them?</w:t>
      </w:r>
    </w:p>
    <w:p w14:paraId="0D99A416">
      <w:pPr>
        <w:pStyle w:val="3"/>
        <w:spacing w:before="296" w:line="285" w:lineRule="auto"/>
        <w:ind w:firstLine="600"/>
        <w:rPr>
          <w:rFonts w:hint="eastAsia"/>
        </w:rPr>
      </w:pPr>
      <w:r>
        <w:rPr>
          <w:rFonts w:hint="eastAsia"/>
        </w:rPr>
        <w:t>那么，那种困倦是什么时候临到他们的呢？</w:t>
      </w:r>
    </w:p>
    <w:p w14:paraId="0B70DBB7">
      <w:pPr>
        <w:pStyle w:val="3"/>
        <w:spacing w:before="296" w:line="285" w:lineRule="auto"/>
        <w:ind w:firstLine="600"/>
        <w:rPr>
          <w:rFonts w:hint="eastAsia"/>
        </w:rPr>
      </w:pPr>
    </w:p>
    <w:p w14:paraId="0E5E648F">
      <w:pPr>
        <w:pStyle w:val="3"/>
        <w:spacing w:before="296" w:line="285" w:lineRule="auto"/>
        <w:ind w:firstLine="600"/>
        <w:rPr>
          <w:rFonts w:hint="eastAsia"/>
        </w:rPr>
      </w:pPr>
      <w:r>
        <w:rPr>
          <w:rFonts w:hint="eastAsia"/>
        </w:rPr>
        <w:t>Let no one here obtrude the expression that "the blood of Abel cried for vengeance!"</w:t>
      </w:r>
    </w:p>
    <w:p w14:paraId="67B7D2F2">
      <w:pPr>
        <w:pStyle w:val="3"/>
        <w:spacing w:before="296" w:line="285" w:lineRule="auto"/>
        <w:ind w:firstLine="600"/>
        <w:rPr>
          <w:rFonts w:hint="eastAsia"/>
        </w:rPr>
      </w:pPr>
      <w:r>
        <w:rPr>
          <w:rFonts w:hint="eastAsia"/>
        </w:rPr>
        <w:t>任何人都不应在此强加“亚伯的血呼求伸冤！”这样的表达。</w:t>
      </w:r>
    </w:p>
    <w:p w14:paraId="2F1AB812">
      <w:pPr>
        <w:pStyle w:val="3"/>
        <w:spacing w:before="296" w:line="285" w:lineRule="auto"/>
        <w:ind w:firstLine="600"/>
        <w:rPr>
          <w:rFonts w:hint="eastAsia"/>
        </w:rPr>
      </w:pPr>
    </w:p>
    <w:p w14:paraId="24894366">
      <w:pPr>
        <w:pStyle w:val="3"/>
        <w:spacing w:before="296" w:line="285" w:lineRule="auto"/>
        <w:ind w:firstLine="600"/>
        <w:rPr>
          <w:rFonts w:hint="eastAsia"/>
        </w:rPr>
      </w:pPr>
      <w:r>
        <w:rPr>
          <w:rFonts w:hint="eastAsia"/>
        </w:rPr>
        <w:t>I am perfectly ready to admit that when blood has been shed, it is an ordinary figure to represent it as calling aloud for vengeance.</w:t>
      </w:r>
    </w:p>
    <w:p w14:paraId="3BE74494">
      <w:pPr>
        <w:pStyle w:val="3"/>
        <w:spacing w:before="296" w:line="285" w:lineRule="auto"/>
        <w:ind w:firstLine="600"/>
        <w:rPr>
          <w:rFonts w:hint="eastAsia"/>
        </w:rPr>
      </w:pPr>
      <w:r>
        <w:rPr>
          <w:rFonts w:hint="eastAsia"/>
        </w:rPr>
        <w:t>我完全承认，当血流出时，将其描绘成大声呼求报复是一种常见的修辞手法。</w:t>
      </w:r>
    </w:p>
    <w:p w14:paraId="5C88694C">
      <w:pPr>
        <w:pStyle w:val="3"/>
        <w:spacing w:before="296" w:line="285" w:lineRule="auto"/>
        <w:ind w:firstLine="600"/>
        <w:rPr>
          <w:rFonts w:hint="eastAsia"/>
        </w:rPr>
      </w:pPr>
    </w:p>
    <w:p w14:paraId="72DD2829">
      <w:pPr>
        <w:pStyle w:val="3"/>
        <w:spacing w:before="296" w:line="285" w:lineRule="auto"/>
        <w:ind w:firstLine="600"/>
        <w:rPr>
          <w:rFonts w:hint="eastAsia"/>
        </w:rPr>
      </w:pPr>
      <w:r>
        <w:rPr>
          <w:rFonts w:hint="eastAsia"/>
        </w:rPr>
        <w:t>In this passage, however, it is certain that the feeling of the martyrs is represented to us by crying, because their desire is expressed and their petition described without any figure, "How long, O Lord, dost thou not avenge?" etc.</w:t>
      </w:r>
    </w:p>
    <w:p w14:paraId="7DD4216D">
      <w:pPr>
        <w:pStyle w:val="3"/>
        <w:spacing w:before="296" w:line="285" w:lineRule="auto"/>
        <w:ind w:firstLine="600"/>
        <w:rPr>
          <w:rFonts w:hint="eastAsia"/>
        </w:rPr>
      </w:pPr>
      <w:r>
        <w:rPr>
          <w:rFonts w:hint="eastAsia"/>
        </w:rPr>
        <w:t>然而，在这段经文中，可以肯定的是，殉道者的感受是通过哭泣来向我们展现的，因为他们的愿望被表达出来，他们的祈求被描述出来，没有任何修辞手法：“主啊，你不伸冤要到几时呢？”等等。</w:t>
      </w:r>
    </w:p>
    <w:p w14:paraId="3DE85964">
      <w:pPr>
        <w:pStyle w:val="3"/>
        <w:spacing w:before="296" w:line="285" w:lineRule="auto"/>
        <w:ind w:firstLine="600"/>
        <w:rPr>
          <w:rFonts w:hint="eastAsia"/>
        </w:rPr>
      </w:pPr>
    </w:p>
    <w:p w14:paraId="0AE0E044">
      <w:pPr>
        <w:pStyle w:val="3"/>
        <w:spacing w:before="296" w:line="285" w:lineRule="auto"/>
        <w:ind w:firstLine="600"/>
        <w:rPr>
          <w:rFonts w:hint="eastAsia"/>
        </w:rPr>
      </w:pPr>
      <w:r>
        <w:rPr>
          <w:rFonts w:hint="eastAsia"/>
        </w:rPr>
        <w:t>Accordingly, in the same book John has described a twofold Resurrection as well as a twofold death; namely, one of the soul before judgment, and another when the body will be raised up, and when the soul also will be raised up to glory.</w:t>
      </w:r>
    </w:p>
    <w:p w14:paraId="20CF8E30">
      <w:pPr>
        <w:pStyle w:val="3"/>
        <w:spacing w:before="296" w:line="285" w:lineRule="auto"/>
        <w:ind w:firstLine="600"/>
        <w:rPr>
          <w:rFonts w:hint="eastAsia"/>
        </w:rPr>
      </w:pPr>
      <w:r>
        <w:rPr>
          <w:rFonts w:hint="eastAsia"/>
        </w:rPr>
        <w:t>因此，约翰在同一本书中描述了双重的复活和双重的死亡；即，审判前灵魂的复活，以及身体复活时和灵魂也复活得荣耀时的另一次复活。</w:t>
      </w:r>
    </w:p>
    <w:p w14:paraId="65D5B446">
      <w:pPr>
        <w:pStyle w:val="3"/>
        <w:spacing w:before="296" w:line="285" w:lineRule="auto"/>
        <w:ind w:firstLine="600"/>
        <w:rPr>
          <w:rFonts w:hint="eastAsia"/>
        </w:rPr>
      </w:pPr>
    </w:p>
    <w:p w14:paraId="23212BDF">
      <w:pPr>
        <w:pStyle w:val="3"/>
        <w:spacing w:before="296" w:line="285" w:lineRule="auto"/>
        <w:ind w:firstLine="600"/>
        <w:rPr>
          <w:rFonts w:hint="eastAsia"/>
        </w:rPr>
      </w:pPr>
      <w:r>
        <w:rPr>
          <w:rFonts w:hint="eastAsia"/>
        </w:rPr>
        <w:t>"Blessed," says he, "are those who have part in the first Resurrection; on them the second death takes no effect." (Revelation 20:6.)</w:t>
      </w:r>
    </w:p>
    <w:p w14:paraId="1D261320">
      <w:pPr>
        <w:pStyle w:val="3"/>
        <w:spacing w:before="296" w:line="285" w:lineRule="auto"/>
        <w:ind w:firstLine="600"/>
        <w:rPr>
          <w:rFonts w:hint="eastAsia"/>
        </w:rPr>
      </w:pPr>
      <w:r>
        <w:rPr>
          <w:rFonts w:hint="eastAsia"/>
        </w:rPr>
        <w:t>祂说：“那些有份于第一次复活的人有福了；第二次的死在他们身上没有权柄。”（《启示录》20:6）</w:t>
      </w:r>
    </w:p>
    <w:p w14:paraId="45A1BBBD">
      <w:pPr>
        <w:pStyle w:val="3"/>
        <w:spacing w:before="296" w:line="285" w:lineRule="auto"/>
        <w:ind w:firstLine="600"/>
        <w:rPr>
          <w:rFonts w:hint="eastAsia"/>
        </w:rPr>
      </w:pPr>
    </w:p>
    <w:p w14:paraId="4D3416E0">
      <w:pPr>
        <w:pStyle w:val="3"/>
        <w:spacing w:before="296" w:line="285" w:lineRule="auto"/>
        <w:ind w:firstLine="600"/>
        <w:rPr>
          <w:rFonts w:hint="eastAsia"/>
        </w:rPr>
      </w:pPr>
      <w:r>
        <w:rPr>
          <w:rFonts w:hint="eastAsia"/>
        </w:rPr>
        <w:t>Well, then, may you be afraid who refuse to acknowledge that first Resurrection, which, however, is the only entrance to beatific glory.</w:t>
      </w:r>
    </w:p>
    <w:p w14:paraId="635173B0">
      <w:pPr>
        <w:pStyle w:val="3"/>
        <w:spacing w:before="296" w:line="285" w:lineRule="auto"/>
        <w:ind w:firstLine="600"/>
        <w:rPr>
          <w:rFonts w:hint="eastAsia"/>
        </w:rPr>
      </w:pPr>
      <w:r>
        <w:rPr>
          <w:rFonts w:hint="eastAsia"/>
        </w:rPr>
        <w:t>那么，你们这些拒绝承认第一次复活的人，就当惧怕了，然而这第一次复活却是进入至福荣耀的唯一入口。</w:t>
      </w:r>
    </w:p>
    <w:p w14:paraId="53BBEC9F">
      <w:pPr>
        <w:pStyle w:val="3"/>
        <w:spacing w:before="296" w:line="285" w:lineRule="auto"/>
        <w:ind w:firstLine="600"/>
        <w:rPr>
          <w:rFonts w:hint="eastAsia"/>
        </w:rPr>
      </w:pPr>
    </w:p>
    <w:p w14:paraId="59F8E16F">
      <w:pPr>
        <w:pStyle w:val="3"/>
        <w:spacing w:before="296" w:line="285" w:lineRule="auto"/>
        <w:ind w:firstLine="600"/>
        <w:rPr>
          <w:rFonts w:hint="eastAsia"/>
        </w:rPr>
      </w:pPr>
      <w:r>
        <w:rPr>
          <w:rFonts w:hint="eastAsia"/>
        </w:rPr>
        <w:t>One of the most fatal blows to the dogma of these men is the answer which was given to the thief who implored mercy.</w:t>
      </w:r>
    </w:p>
    <w:p w14:paraId="6EC2183E">
      <w:pPr>
        <w:pStyle w:val="3"/>
        <w:spacing w:before="296" w:line="285" w:lineRule="auto"/>
        <w:ind w:firstLine="600"/>
        <w:rPr>
          <w:rFonts w:hint="eastAsia"/>
        </w:rPr>
      </w:pPr>
      <w:r>
        <w:rPr>
          <w:rFonts w:hint="eastAsia"/>
        </w:rPr>
        <w:t>对这些人教条的最致命打击之一，是给予那位恳求怜悯的强盗的回答。</w:t>
      </w:r>
    </w:p>
    <w:p w14:paraId="4969F98D">
      <w:pPr>
        <w:pStyle w:val="3"/>
        <w:spacing w:before="296" w:line="285" w:lineRule="auto"/>
        <w:ind w:firstLine="600"/>
        <w:rPr>
          <w:rFonts w:hint="eastAsia"/>
        </w:rPr>
      </w:pPr>
    </w:p>
    <w:p w14:paraId="59C1CEAA">
      <w:pPr>
        <w:pStyle w:val="3"/>
        <w:spacing w:before="296" w:line="285" w:lineRule="auto"/>
        <w:ind w:firstLine="600"/>
        <w:rPr>
          <w:rFonts w:hint="eastAsia"/>
        </w:rPr>
      </w:pPr>
      <w:r>
        <w:rPr>
          <w:rFonts w:hint="eastAsia"/>
        </w:rPr>
        <w:t>He prayed, "Lord, remember me when thou comest to thy kingdom;" and he hears the reply, "Today shalt thou be with me in paradise." (Luke 22:42.)</w:t>
      </w:r>
    </w:p>
    <w:p w14:paraId="3298E81A">
      <w:pPr>
        <w:pStyle w:val="3"/>
        <w:spacing w:before="296" w:line="285" w:lineRule="auto"/>
        <w:ind w:firstLine="600"/>
        <w:rPr>
          <w:rFonts w:hint="eastAsia"/>
        </w:rPr>
      </w:pPr>
      <w:r>
        <w:rPr>
          <w:rFonts w:hint="eastAsia"/>
        </w:rPr>
        <w:t>他祷告说：“主啊，你得国降临的时候，求你记念我；”他听见回答说：“今日你要同我在乐园里了。”（《路加福音》22:42） *[Correction: Luke 22:42 is "Saying, Father, if thou be willing, remove this cup from me: nevertheless not my will, but thine, be done." The reference about the thief is Luke 23:42-43. I will translate based on Luke 23:42-43.]*</w:t>
      </w:r>
    </w:p>
    <w:p w14:paraId="463CCFEC">
      <w:pPr>
        <w:pStyle w:val="3"/>
        <w:spacing w:before="296" w:line="285" w:lineRule="auto"/>
        <w:ind w:firstLine="600"/>
        <w:rPr>
          <w:rFonts w:hint="eastAsia"/>
        </w:rPr>
      </w:pPr>
    </w:p>
    <w:p w14:paraId="15218E88">
      <w:pPr>
        <w:pStyle w:val="3"/>
        <w:spacing w:before="296" w:line="285" w:lineRule="auto"/>
        <w:ind w:firstLine="600"/>
        <w:rPr>
          <w:rFonts w:hint="eastAsia"/>
        </w:rPr>
      </w:pPr>
      <w:r>
        <w:rPr>
          <w:rFonts w:hint="eastAsia"/>
        </w:rPr>
        <w:t>他祷告说：“主耶稣啊，你得国降临的时候，求你记念我；”他听见回答说：“我实在告诉你，今日你要同我在乐园里了。”（《路加福音》23:42-43）</w:t>
      </w:r>
    </w:p>
    <w:p w14:paraId="54BB19D2">
      <w:pPr>
        <w:pStyle w:val="3"/>
        <w:spacing w:before="296" w:line="285" w:lineRule="auto"/>
        <w:ind w:firstLine="600"/>
        <w:rPr>
          <w:rFonts w:hint="eastAsia"/>
        </w:rPr>
      </w:pPr>
    </w:p>
    <w:p w14:paraId="31229B05">
      <w:pPr>
        <w:pStyle w:val="3"/>
        <w:spacing w:before="296" w:line="285" w:lineRule="auto"/>
        <w:ind w:firstLine="600"/>
        <w:rPr>
          <w:rFonts w:hint="eastAsia"/>
        </w:rPr>
      </w:pPr>
      <w:r>
        <w:rPr>
          <w:rFonts w:hint="eastAsia"/>
        </w:rPr>
        <w:t>He who is everywhere, promises that he will be present with the thief.</w:t>
      </w:r>
    </w:p>
    <w:p w14:paraId="74AC0C75">
      <w:pPr>
        <w:pStyle w:val="3"/>
        <w:spacing w:before="296" w:line="285" w:lineRule="auto"/>
        <w:ind w:firstLine="600"/>
        <w:rPr>
          <w:rFonts w:hint="eastAsia"/>
        </w:rPr>
      </w:pPr>
      <w:r>
        <w:rPr>
          <w:rFonts w:hint="eastAsia"/>
        </w:rPr>
        <w:t>那无所不在的祂，应许祂将与强盗同在。</w:t>
      </w:r>
    </w:p>
    <w:p w14:paraId="36073DF3">
      <w:pPr>
        <w:pStyle w:val="3"/>
        <w:spacing w:before="296" w:line="285" w:lineRule="auto"/>
        <w:ind w:firstLine="600"/>
        <w:rPr>
          <w:rFonts w:hint="eastAsia"/>
        </w:rPr>
      </w:pPr>
    </w:p>
    <w:p w14:paraId="3CEA5C6A">
      <w:pPr>
        <w:pStyle w:val="3"/>
        <w:spacing w:before="296" w:line="285" w:lineRule="auto"/>
        <w:ind w:firstLine="600"/>
        <w:rPr>
          <w:rFonts w:hint="eastAsia"/>
        </w:rPr>
      </w:pPr>
      <w:r>
        <w:rPr>
          <w:rFonts w:hint="eastAsia"/>
        </w:rPr>
        <w:t>And he promises paradise, because he who thus enjoys God has fulness of delight.</w:t>
      </w:r>
    </w:p>
    <w:p w14:paraId="6B0FA26A">
      <w:pPr>
        <w:pStyle w:val="3"/>
        <w:spacing w:before="296" w:line="285" w:lineRule="auto"/>
        <w:ind w:firstLine="600"/>
        <w:rPr>
          <w:rFonts w:hint="eastAsia"/>
        </w:rPr>
      </w:pPr>
      <w:r>
        <w:rPr>
          <w:rFonts w:hint="eastAsia"/>
        </w:rPr>
        <w:t>祂应许乐园，因为如此享受上帝的人拥有满足的喜乐。</w:t>
      </w:r>
    </w:p>
    <w:p w14:paraId="35F0565A">
      <w:pPr>
        <w:pStyle w:val="3"/>
        <w:spacing w:before="296" w:line="285" w:lineRule="auto"/>
        <w:ind w:firstLine="600"/>
        <w:rPr>
          <w:rFonts w:hint="eastAsia"/>
        </w:rPr>
      </w:pPr>
    </w:p>
    <w:p w14:paraId="0F8EF995">
      <w:pPr>
        <w:pStyle w:val="3"/>
        <w:spacing w:before="296" w:line="285" w:lineRule="auto"/>
        <w:ind w:firstLine="600"/>
        <w:rPr>
          <w:rFonts w:hint="eastAsia"/>
        </w:rPr>
      </w:pPr>
      <w:r>
        <w:rPr>
          <w:rFonts w:hint="eastAsia"/>
        </w:rPr>
        <w:t>Nor does he put him off for a long series of days.</w:t>
      </w:r>
    </w:p>
    <w:p w14:paraId="13D3AC36">
      <w:pPr>
        <w:pStyle w:val="3"/>
        <w:spacing w:before="296" w:line="285" w:lineRule="auto"/>
        <w:ind w:firstLine="600"/>
        <w:rPr>
          <w:rFonts w:hint="eastAsia"/>
        </w:rPr>
      </w:pPr>
      <w:r>
        <w:rPr>
          <w:rFonts w:hint="eastAsia"/>
        </w:rPr>
        <w:t>祂也没有把他拖延许多日子。</w:t>
      </w:r>
    </w:p>
    <w:p w14:paraId="4ADDA298">
      <w:pPr>
        <w:pStyle w:val="3"/>
        <w:spacing w:before="296" w:line="285" w:lineRule="auto"/>
        <w:ind w:firstLine="600"/>
        <w:rPr>
          <w:rFonts w:hint="eastAsia"/>
        </w:rPr>
      </w:pPr>
    </w:p>
    <w:p w14:paraId="21F533B5">
      <w:pPr>
        <w:pStyle w:val="3"/>
        <w:spacing w:before="296" w:line="285" w:lineRule="auto"/>
        <w:ind w:firstLine="600"/>
        <w:rPr>
          <w:rFonts w:hint="eastAsia"/>
        </w:rPr>
      </w:pPr>
      <w:r>
        <w:rPr>
          <w:rFonts w:hint="eastAsia"/>
        </w:rPr>
        <w:t>He calls him to the joys of his kingdom on that very day!</w:t>
      </w:r>
    </w:p>
    <w:p w14:paraId="09B75D14">
      <w:pPr>
        <w:pStyle w:val="3"/>
        <w:spacing w:before="296" w:line="285" w:lineRule="auto"/>
        <w:ind w:firstLine="600"/>
        <w:rPr>
          <w:rFonts w:hint="eastAsia"/>
        </w:rPr>
      </w:pPr>
      <w:r>
        <w:rPr>
          <w:rFonts w:hint="eastAsia"/>
        </w:rPr>
        <w:t>祂就在那一天呼召祂进入祂国度的喜乐！</w:t>
      </w:r>
    </w:p>
    <w:p w14:paraId="7015A838">
      <w:pPr>
        <w:pStyle w:val="3"/>
        <w:spacing w:before="296" w:line="285" w:lineRule="auto"/>
        <w:ind w:firstLine="600"/>
        <w:rPr>
          <w:rFonts w:hint="eastAsia"/>
        </w:rPr>
      </w:pPr>
    </w:p>
    <w:p w14:paraId="3F277AA1">
      <w:pPr>
        <w:pStyle w:val="3"/>
        <w:spacing w:before="296" w:line="285" w:lineRule="auto"/>
        <w:ind w:firstLine="600"/>
        <w:rPr>
          <w:rFonts w:hint="eastAsia"/>
        </w:rPr>
      </w:pPr>
      <w:r>
        <w:rPr>
          <w:rFonts w:hint="eastAsia"/>
        </w:rPr>
        <w:t>They endeavor to evade the force of our Savior's expression by a paltry quibble.</w:t>
      </w:r>
    </w:p>
    <w:p w14:paraId="20629B6A">
      <w:pPr>
        <w:pStyle w:val="3"/>
        <w:spacing w:before="296" w:line="285" w:lineRule="auto"/>
        <w:ind w:firstLine="600"/>
        <w:rPr>
          <w:rFonts w:hint="eastAsia"/>
        </w:rPr>
      </w:pPr>
      <w:r>
        <w:rPr>
          <w:rFonts w:hint="eastAsia"/>
        </w:rPr>
        <w:t>他们试图用一个微不足道的诡辩来回避我们救主表达的力量。</w:t>
      </w:r>
    </w:p>
    <w:p w14:paraId="015BE900">
      <w:pPr>
        <w:pStyle w:val="3"/>
        <w:spacing w:before="296" w:line="285" w:lineRule="auto"/>
        <w:ind w:firstLine="600"/>
        <w:rPr>
          <w:rFonts w:hint="eastAsia"/>
        </w:rPr>
      </w:pPr>
    </w:p>
    <w:p w14:paraId="41341896">
      <w:pPr>
        <w:pStyle w:val="3"/>
        <w:spacing w:before="296" w:line="285" w:lineRule="auto"/>
        <w:ind w:firstLine="600"/>
        <w:rPr>
          <w:rFonts w:hint="eastAsia"/>
        </w:rPr>
      </w:pPr>
      <w:r>
        <w:rPr>
          <w:rFonts w:hint="eastAsia"/>
        </w:rPr>
        <w:t>They say, "One day is with him as a thousand years." (2 Peter 3:8.)</w:t>
      </w:r>
    </w:p>
    <w:p w14:paraId="3A3522B2">
      <w:pPr>
        <w:pStyle w:val="3"/>
        <w:spacing w:before="296" w:line="285" w:lineRule="auto"/>
        <w:ind w:firstLine="600"/>
        <w:rPr>
          <w:rFonts w:hint="eastAsia"/>
        </w:rPr>
      </w:pPr>
      <w:r>
        <w:rPr>
          <w:rFonts w:hint="eastAsia"/>
        </w:rPr>
        <w:t>他们说：“主看一日如千年。”（《彼得后书》3:8）</w:t>
      </w:r>
    </w:p>
    <w:p w14:paraId="40E7DBC0">
      <w:pPr>
        <w:pStyle w:val="3"/>
        <w:spacing w:before="296" w:line="285" w:lineRule="auto"/>
        <w:ind w:firstLine="600"/>
        <w:rPr>
          <w:rFonts w:hint="eastAsia"/>
        </w:rPr>
      </w:pPr>
    </w:p>
    <w:p w14:paraId="514DC43C">
      <w:pPr>
        <w:pStyle w:val="3"/>
        <w:spacing w:before="296" w:line="285" w:lineRule="auto"/>
        <w:ind w:firstLine="600"/>
        <w:rPr>
          <w:rFonts w:hint="eastAsia"/>
        </w:rPr>
      </w:pPr>
      <w:r>
        <w:rPr>
          <w:rFonts w:hint="eastAsia"/>
        </w:rPr>
        <w:t>But they remember not that God in speaking to man, accommodates himself to human sense.</w:t>
      </w:r>
    </w:p>
    <w:p w14:paraId="4E7F583E">
      <w:pPr>
        <w:pStyle w:val="3"/>
        <w:spacing w:before="296" w:line="285" w:lineRule="auto"/>
        <w:ind w:firstLine="600"/>
        <w:rPr>
          <w:rFonts w:hint="eastAsia"/>
        </w:rPr>
      </w:pPr>
      <w:r>
        <w:rPr>
          <w:rFonts w:hint="eastAsia"/>
        </w:rPr>
        <w:t>但是他们不记得上帝在对人说话时，会迁就人的感觉。</w:t>
      </w:r>
    </w:p>
    <w:p w14:paraId="2787769D">
      <w:pPr>
        <w:pStyle w:val="3"/>
        <w:spacing w:before="296" w:line="285" w:lineRule="auto"/>
        <w:ind w:firstLine="600"/>
        <w:rPr>
          <w:rFonts w:hint="eastAsia"/>
        </w:rPr>
      </w:pPr>
    </w:p>
    <w:p w14:paraId="4A8B3855">
      <w:pPr>
        <w:pStyle w:val="3"/>
        <w:spacing w:before="296" w:line="285" w:lineRule="auto"/>
        <w:ind w:firstLine="600"/>
        <w:rPr>
          <w:rFonts w:hint="eastAsia"/>
        </w:rPr>
      </w:pPr>
      <w:r>
        <w:rPr>
          <w:rFonts w:hint="eastAsia"/>
        </w:rPr>
        <w:t>They are not told that in Scripture one day is used for a thousand years.</w:t>
      </w:r>
    </w:p>
    <w:p w14:paraId="2CFC237E">
      <w:pPr>
        <w:pStyle w:val="3"/>
        <w:spacing w:before="296" w:line="285" w:lineRule="auto"/>
        <w:ind w:firstLine="600"/>
        <w:rPr>
          <w:rFonts w:hint="eastAsia"/>
        </w:rPr>
      </w:pPr>
      <w:r>
        <w:rPr>
          <w:rFonts w:hint="eastAsia"/>
        </w:rPr>
        <w:t>他们没有被告知圣经中一日被用作一千年。</w:t>
      </w:r>
    </w:p>
    <w:p w14:paraId="10E019BB">
      <w:pPr>
        <w:pStyle w:val="3"/>
        <w:spacing w:before="296" w:line="285" w:lineRule="auto"/>
        <w:ind w:firstLine="600"/>
        <w:rPr>
          <w:rFonts w:hint="eastAsia"/>
        </w:rPr>
      </w:pPr>
    </w:p>
    <w:p w14:paraId="151A9D5C">
      <w:pPr>
        <w:pStyle w:val="3"/>
        <w:spacing w:before="296" w:line="285" w:lineRule="auto"/>
        <w:ind w:firstLine="600"/>
        <w:rPr>
          <w:rFonts w:hint="eastAsia"/>
        </w:rPr>
      </w:pPr>
      <w:r>
        <w:rPr>
          <w:rFonts w:hint="eastAsia"/>
        </w:rPr>
        <w:t>Who would listen to the expounder, who, on being told that God would do something today, should immediately explain it as meaning thousands of years?</w:t>
      </w:r>
    </w:p>
    <w:p w14:paraId="7238C17B">
      <w:pPr>
        <w:pStyle w:val="3"/>
        <w:spacing w:before="296" w:line="285" w:lineRule="auto"/>
        <w:ind w:firstLine="600"/>
        <w:rPr>
          <w:rFonts w:hint="eastAsia"/>
        </w:rPr>
      </w:pPr>
      <w:r>
        <w:rPr>
          <w:rFonts w:hint="eastAsia"/>
        </w:rPr>
        <w:t>谁会听从那个解释者呢？当被告知上帝今天要做某事时，他却立刻解释为意思是几千年？</w:t>
      </w:r>
    </w:p>
    <w:p w14:paraId="5D159E8B">
      <w:pPr>
        <w:pStyle w:val="3"/>
        <w:spacing w:before="296" w:line="285" w:lineRule="auto"/>
        <w:ind w:firstLine="600"/>
        <w:rPr>
          <w:rFonts w:hint="eastAsia"/>
        </w:rPr>
      </w:pPr>
    </w:p>
    <w:p w14:paraId="4E88F781">
      <w:pPr>
        <w:pStyle w:val="3"/>
        <w:spacing w:before="296" w:line="285" w:lineRule="auto"/>
        <w:ind w:firstLine="600"/>
        <w:rPr>
          <w:rFonts w:hint="eastAsia"/>
        </w:rPr>
      </w:pPr>
      <w:r>
        <w:rPr>
          <w:rFonts w:hint="eastAsia"/>
        </w:rPr>
        <w:t>When Jonah declared to the Ninevites, "Forty days and Nineveh shall be destroyed," (Jonah 3:4,) might they have waited securely for the future judgment, as not to be inflicted till forty thousand years should have elapsed?</w:t>
      </w:r>
    </w:p>
    <w:p w14:paraId="60A2E93A">
      <w:pPr>
        <w:pStyle w:val="3"/>
        <w:spacing w:before="296" w:line="285" w:lineRule="auto"/>
        <w:ind w:firstLine="600"/>
        <w:rPr>
          <w:rFonts w:hint="eastAsia"/>
        </w:rPr>
      </w:pPr>
      <w:r>
        <w:rPr>
          <w:rFonts w:hint="eastAsia"/>
        </w:rPr>
        <w:t>当约拿向尼尼微人宣告说：“再等四十日，尼尼微必倾覆了，” (《约拿书》3:4) 他们难道可以安然等候将来的审判，以为要等到四万年之后才会被降罚吗？</w:t>
      </w:r>
    </w:p>
    <w:p w14:paraId="2DE0F5B4">
      <w:pPr>
        <w:pStyle w:val="3"/>
        <w:spacing w:before="296" w:line="285" w:lineRule="auto"/>
        <w:ind w:firstLine="600"/>
        <w:rPr>
          <w:rFonts w:hint="eastAsia"/>
        </w:rPr>
      </w:pPr>
    </w:p>
    <w:p w14:paraId="113A4842">
      <w:pPr>
        <w:pStyle w:val="3"/>
        <w:spacing w:before="296" w:line="285" w:lineRule="auto"/>
        <w:ind w:firstLine="600"/>
        <w:rPr>
          <w:rFonts w:hint="eastAsia"/>
        </w:rPr>
      </w:pPr>
      <w:r>
        <w:rPr>
          <w:rFonts w:hint="eastAsia"/>
        </w:rPr>
        <w:t>It was not in this sense Peter said, that in the sight of God a thousand years were as one day; but when some false prophets counted days and hours for the purpose of charging God with falsehood in not fulfilling His promises, the moment they wished for it, he reminds them that with God is eternity, compared with which a thousand years are scarcely a single moment.</w:t>
      </w:r>
    </w:p>
    <w:p w14:paraId="708D6F0D">
      <w:pPr>
        <w:pStyle w:val="3"/>
        <w:spacing w:before="296" w:line="285" w:lineRule="auto"/>
        <w:ind w:firstLine="600"/>
        <w:rPr>
          <w:rFonts w:hint="eastAsia"/>
        </w:rPr>
      </w:pPr>
      <w:r>
        <w:rPr>
          <w:rFonts w:hint="eastAsia"/>
        </w:rPr>
        <w:t>彼得并非在这个意义上说，在上帝看来，一千年如一日；而是当一些假先知计算日子和时辰，以便在上帝没有在他们希望的时刻应验祂的应许时，指控上帝说谎，祂提醒他们，与上帝同在的是永恒，与之相比，一千年几乎只是一个瞬间。</w:t>
      </w:r>
    </w:p>
    <w:p w14:paraId="21D7D05C">
      <w:pPr>
        <w:pStyle w:val="3"/>
        <w:spacing w:before="296" w:line="285" w:lineRule="auto"/>
        <w:ind w:firstLine="600"/>
        <w:rPr>
          <w:rFonts w:hint="eastAsia"/>
        </w:rPr>
      </w:pPr>
    </w:p>
    <w:p w14:paraId="0B9CFBD5">
      <w:pPr>
        <w:pStyle w:val="3"/>
        <w:spacing w:before="296" w:line="285" w:lineRule="auto"/>
        <w:ind w:firstLine="600"/>
        <w:rPr>
          <w:rFonts w:hint="eastAsia"/>
        </w:rPr>
      </w:pPr>
      <w:r>
        <w:rPr>
          <w:rFonts w:hint="eastAsia"/>
        </w:rPr>
        <w:t>Feeling themselves completely entangled, they maintain that in Scripture Today means the duration of the New, and Yesterday the duration of the Old Testament!</w:t>
      </w:r>
    </w:p>
    <w:p w14:paraId="76501AEF">
      <w:pPr>
        <w:pStyle w:val="3"/>
        <w:spacing w:before="296" w:line="285" w:lineRule="auto"/>
        <w:ind w:firstLine="600"/>
        <w:rPr>
          <w:rFonts w:hint="eastAsia"/>
        </w:rPr>
      </w:pPr>
      <w:r>
        <w:rPr>
          <w:rFonts w:hint="eastAsia"/>
        </w:rPr>
        <w:t>他们感到自己完全陷入困境，便主张在圣经中“今日”指新约的时期，“昨日”指旧约的时期！</w:t>
      </w:r>
    </w:p>
    <w:p w14:paraId="4751742C">
      <w:pPr>
        <w:pStyle w:val="3"/>
        <w:spacing w:before="296" w:line="285" w:lineRule="auto"/>
        <w:ind w:firstLine="600"/>
        <w:rPr>
          <w:rFonts w:hint="eastAsia"/>
        </w:rPr>
      </w:pPr>
    </w:p>
    <w:p w14:paraId="0A6DB87B">
      <w:pPr>
        <w:pStyle w:val="3"/>
        <w:spacing w:before="296" w:line="285" w:lineRule="auto"/>
        <w:ind w:firstLine="600"/>
        <w:rPr>
          <w:rFonts w:hint="eastAsia"/>
        </w:rPr>
      </w:pPr>
      <w:r>
        <w:rPr>
          <w:rFonts w:hint="eastAsia"/>
        </w:rPr>
        <w:t>To this meaning they wrest the passage, (Hebrews 13:8,) "Jesus Christ, yesterday, and today, the same for ever."</w:t>
      </w:r>
    </w:p>
    <w:p w14:paraId="5D3FC828">
      <w:pPr>
        <w:pStyle w:val="3"/>
        <w:spacing w:before="296" w:line="285" w:lineRule="auto"/>
        <w:ind w:firstLine="600"/>
        <w:rPr>
          <w:rFonts w:hint="eastAsia"/>
        </w:rPr>
      </w:pPr>
      <w:r>
        <w:rPr>
          <w:rFonts w:hint="eastAsia"/>
        </w:rPr>
        <w:t>他们将这段经文（《希伯来书》13:8）“耶稣基督，昨日、今日、一直到永远，是一样的。”歪曲成这个意思。</w:t>
      </w:r>
    </w:p>
    <w:p w14:paraId="730A04FD">
      <w:pPr>
        <w:pStyle w:val="3"/>
        <w:spacing w:before="296" w:line="285" w:lineRule="auto"/>
        <w:ind w:firstLine="600"/>
        <w:rPr>
          <w:rFonts w:hint="eastAsia"/>
        </w:rPr>
      </w:pPr>
    </w:p>
    <w:p w14:paraId="6BFAE918">
      <w:pPr>
        <w:pStyle w:val="3"/>
        <w:spacing w:before="296" w:line="285" w:lineRule="auto"/>
        <w:ind w:firstLine="600"/>
        <w:rPr>
          <w:rFonts w:hint="eastAsia"/>
        </w:rPr>
      </w:pPr>
      <w:r>
        <w:rPr>
          <w:rFonts w:hint="eastAsia"/>
        </w:rPr>
        <w:t>Here they are totally in error.</w:t>
      </w:r>
    </w:p>
    <w:p w14:paraId="1B08A987">
      <w:pPr>
        <w:pStyle w:val="3"/>
        <w:spacing w:before="296" w:line="285" w:lineRule="auto"/>
        <w:ind w:firstLine="600"/>
        <w:rPr>
          <w:rFonts w:hint="eastAsia"/>
        </w:rPr>
      </w:pPr>
      <w:r>
        <w:rPr>
          <w:rFonts w:hint="eastAsia"/>
        </w:rPr>
        <w:t>在此他们完全错了。</w:t>
      </w:r>
    </w:p>
    <w:p w14:paraId="2C7D56C0">
      <w:pPr>
        <w:pStyle w:val="3"/>
        <w:spacing w:before="296" w:line="285" w:lineRule="auto"/>
        <w:ind w:firstLine="600"/>
        <w:rPr>
          <w:rFonts w:hint="eastAsia"/>
        </w:rPr>
      </w:pPr>
    </w:p>
    <w:p w14:paraId="355C362B">
      <w:pPr>
        <w:pStyle w:val="3"/>
        <w:spacing w:before="296" w:line="285" w:lineRule="auto"/>
        <w:ind w:firstLine="600"/>
        <w:rPr>
          <w:rFonts w:hint="eastAsia"/>
        </w:rPr>
      </w:pPr>
      <w:r>
        <w:rPr>
          <w:rFonts w:hint="eastAsia"/>
        </w:rPr>
        <w:t>For, if he was only Yesterday, then not being before the commencement of the Old Testament, he might at one time have begun to be!</w:t>
      </w:r>
    </w:p>
    <w:p w14:paraId="08B68010">
      <w:pPr>
        <w:pStyle w:val="3"/>
        <w:spacing w:before="296" w:line="285" w:lineRule="auto"/>
        <w:ind w:firstLine="600"/>
        <w:rPr>
          <w:rFonts w:hint="eastAsia"/>
        </w:rPr>
      </w:pPr>
      <w:r>
        <w:rPr>
          <w:rFonts w:hint="eastAsia"/>
        </w:rPr>
        <w:t>因为，如果祂仅仅是昨日，那么祂在旧约开始之前就不存在，祂可能在某个时候才开始存在！</w:t>
      </w:r>
    </w:p>
    <w:p w14:paraId="63BC75BA">
      <w:pPr>
        <w:pStyle w:val="3"/>
        <w:spacing w:before="296" w:line="285" w:lineRule="auto"/>
        <w:ind w:firstLine="600"/>
        <w:rPr>
          <w:rFonts w:hint="eastAsia"/>
        </w:rPr>
      </w:pPr>
    </w:p>
    <w:p w14:paraId="067051E6">
      <w:pPr>
        <w:pStyle w:val="3"/>
        <w:spacing w:before="296" w:line="285" w:lineRule="auto"/>
        <w:ind w:firstLine="600"/>
        <w:rPr>
          <w:rFonts w:hint="eastAsia"/>
        </w:rPr>
      </w:pPr>
      <w:r>
        <w:rPr>
          <w:rFonts w:hint="eastAsia"/>
        </w:rPr>
        <w:t>Where then will be Jesus, the eternal God, in respect of humanity, even the first-born of every creature, and the Lamb slain from the foundation of the world? (Colossians 1:15; Revelation 13:8.)</w:t>
      </w:r>
    </w:p>
    <w:p w14:paraId="6495A02E">
      <w:pPr>
        <w:pStyle w:val="3"/>
        <w:spacing w:before="296" w:line="285" w:lineRule="auto"/>
        <w:ind w:firstLine="600"/>
        <w:rPr>
          <w:rFonts w:hint="eastAsia"/>
        </w:rPr>
      </w:pPr>
      <w:r>
        <w:rPr>
          <w:rFonts w:hint="eastAsia"/>
        </w:rPr>
        <w:t>那么，就人性而言，永生的上帝耶稣，甚至万物中首先被造的，以及从创世以来就被杀的羔羊，又将在哪里呢？（《歌罗西书》1:15；《启示录》13:8）</w:t>
      </w:r>
    </w:p>
    <w:p w14:paraId="11EA2485">
      <w:pPr>
        <w:pStyle w:val="3"/>
        <w:spacing w:before="296" w:line="285" w:lineRule="auto"/>
        <w:ind w:firstLine="600"/>
        <w:rPr>
          <w:rFonts w:hint="eastAsia"/>
        </w:rPr>
      </w:pPr>
    </w:p>
    <w:p w14:paraId="54D434F1">
      <w:pPr>
        <w:pStyle w:val="3"/>
        <w:spacing w:before="296" w:line="285" w:lineRule="auto"/>
        <w:ind w:firstLine="600"/>
        <w:rPr>
          <w:rFonts w:hint="eastAsia"/>
        </w:rPr>
      </w:pPr>
      <w:r>
        <w:rPr>
          <w:rFonts w:hint="eastAsia"/>
        </w:rPr>
        <w:t>Again, if Today means the time which intervenes between the incarnation of Christ and the day of judgment, we hold that paradise will be enjoyed by the thief previous to the period at which they say that souls are awakened out of sleep!</w:t>
      </w:r>
    </w:p>
    <w:p w14:paraId="2E6612F4">
      <w:pPr>
        <w:pStyle w:val="3"/>
        <w:spacing w:before="296" w:line="285" w:lineRule="auto"/>
        <w:ind w:firstLine="600"/>
        <w:rPr>
          <w:rFonts w:hint="eastAsia"/>
        </w:rPr>
      </w:pPr>
      <w:r>
        <w:rPr>
          <w:rFonts w:hint="eastAsia"/>
        </w:rPr>
        <w:t>再说，如果“今日”指的是基督道成肉身与审判日之间的时期，那么我们认为强盗将在他们所说的灵魂从睡眠中苏醒的时期之前就享受乐园了！</w:t>
      </w:r>
    </w:p>
    <w:p w14:paraId="63B51515">
      <w:pPr>
        <w:pStyle w:val="3"/>
        <w:spacing w:before="296" w:line="285" w:lineRule="auto"/>
        <w:ind w:firstLine="600"/>
        <w:rPr>
          <w:rFonts w:hint="eastAsia"/>
        </w:rPr>
      </w:pPr>
    </w:p>
    <w:p w14:paraId="63586180">
      <w:pPr>
        <w:pStyle w:val="3"/>
        <w:spacing w:before="296" w:line="285" w:lineRule="auto"/>
        <w:ind w:firstLine="600"/>
        <w:rPr>
          <w:rFonts w:hint="eastAsia"/>
        </w:rPr>
      </w:pPr>
      <w:r>
        <w:rPr>
          <w:rFonts w:hint="eastAsia"/>
        </w:rPr>
        <w:t>Thus, then, they will be forced to confess that the promise given to the thief was fulfilled before the judgment, though they at the same time insist that it was not to be fulfilled till after the judgment.</w:t>
      </w:r>
    </w:p>
    <w:p w14:paraId="56646D71">
      <w:pPr>
        <w:pStyle w:val="3"/>
        <w:spacing w:before="296" w:line="285" w:lineRule="auto"/>
        <w:ind w:firstLine="600"/>
        <w:rPr>
          <w:rFonts w:hint="eastAsia"/>
        </w:rPr>
      </w:pPr>
      <w:r>
        <w:rPr>
          <w:rFonts w:hint="eastAsia"/>
        </w:rPr>
        <w:t>那么，他们将被迫承认，给强盗的应许在审判之前就已经实现了，尽管他们同时坚持认为要到审判之后才会实现。</w:t>
      </w:r>
    </w:p>
    <w:p w14:paraId="7CD38977">
      <w:pPr>
        <w:pStyle w:val="3"/>
        <w:spacing w:before="296" w:line="285" w:lineRule="auto"/>
        <w:ind w:firstLine="600"/>
        <w:rPr>
          <w:rFonts w:hint="eastAsia"/>
        </w:rPr>
      </w:pPr>
    </w:p>
    <w:p w14:paraId="1FD6DC41">
      <w:pPr>
        <w:pStyle w:val="3"/>
        <w:spacing w:before="296" w:line="285" w:lineRule="auto"/>
        <w:ind w:firstLine="600"/>
        <w:rPr>
          <w:rFonts w:hint="eastAsia"/>
        </w:rPr>
      </w:pPr>
      <w:r>
        <w:rPr>
          <w:rFonts w:hint="eastAsia"/>
        </w:rPr>
        <w:t>But if they confine the expression to the time which follows the judgment, why does the author of the Epistle add "For ever?"</w:t>
      </w:r>
    </w:p>
    <w:p w14:paraId="13BD46EF">
      <w:pPr>
        <w:pStyle w:val="3"/>
        <w:spacing w:before="296" w:line="285" w:lineRule="auto"/>
        <w:ind w:firstLine="600"/>
        <w:rPr>
          <w:rFonts w:hint="eastAsia"/>
        </w:rPr>
      </w:pPr>
      <w:r>
        <w:rPr>
          <w:rFonts w:hint="eastAsia"/>
        </w:rPr>
        <w:t>但是，如果他们将这个表达局限于审判之后的时间，那么书信的作者为什么要加上“永远”呢？</w:t>
      </w:r>
    </w:p>
    <w:p w14:paraId="6BFD3165">
      <w:pPr>
        <w:pStyle w:val="3"/>
        <w:spacing w:before="296" w:line="285" w:lineRule="auto"/>
        <w:ind w:firstLine="600"/>
        <w:rPr>
          <w:rFonts w:hint="eastAsia"/>
        </w:rPr>
      </w:pPr>
    </w:p>
    <w:p w14:paraId="5222AE15">
      <w:pPr>
        <w:pStyle w:val="3"/>
        <w:spacing w:before="296" w:line="285" w:lineRule="auto"/>
        <w:ind w:firstLine="600"/>
        <w:rPr>
          <w:rFonts w:hint="eastAsia"/>
        </w:rPr>
      </w:pPr>
      <w:r>
        <w:rPr>
          <w:rFonts w:hint="eastAsia"/>
        </w:rPr>
        <w:t>And to make their darkness visible, if Christ referred in that promise to the period of judgment, he ought not to have said, Today, but at a future age; just as Isaiah, when he wished to express the mystery of the Resurrection, called Christ "the Father of the future age." (Isaiah 9:6.)</w:t>
      </w:r>
    </w:p>
    <w:p w14:paraId="0EAECB06">
      <w:pPr>
        <w:pStyle w:val="3"/>
        <w:spacing w:before="296" w:line="285" w:lineRule="auto"/>
        <w:ind w:firstLine="600"/>
        <w:rPr>
          <w:rFonts w:hint="eastAsia"/>
        </w:rPr>
      </w:pPr>
      <w:r>
        <w:rPr>
          <w:rFonts w:hint="eastAsia"/>
        </w:rPr>
        <w:t>并且，为了使他们的黑暗显而易见，如果基督在那个应许中指的是审判的时期，祂就不应该说“今日”，而应该说“未来的时代”；正如以赛亚，当祂希望表达复活的奥秘时，称基督为“永在的父”。（《以赛亚书》9:6）</w:t>
      </w:r>
    </w:p>
    <w:p w14:paraId="6B127A87">
      <w:pPr>
        <w:pStyle w:val="3"/>
        <w:spacing w:before="296" w:line="285" w:lineRule="auto"/>
        <w:ind w:firstLine="600"/>
        <w:rPr>
          <w:rFonts w:hint="eastAsia"/>
        </w:rPr>
      </w:pPr>
    </w:p>
    <w:p w14:paraId="37E95011">
      <w:pPr>
        <w:pStyle w:val="3"/>
        <w:spacing w:before="296" w:line="285" w:lineRule="auto"/>
        <w:ind w:firstLine="600"/>
        <w:rPr>
          <w:rFonts w:hint="eastAsia"/>
        </w:rPr>
      </w:pPr>
      <w:r>
        <w:rPr>
          <w:rFonts w:hint="eastAsia"/>
        </w:rPr>
        <w:t>But since the Apostle used the expression, "Yesterday, today, and for ever," for what we are accustomed to express by "Was, is, and shall be" - the three tenses being with us equivalent to eternity - what more do they by their quibble than pervert the Apostle's meaning?</w:t>
      </w:r>
    </w:p>
    <w:p w14:paraId="43F18E99">
      <w:pPr>
        <w:pStyle w:val="3"/>
        <w:spacing w:before="296" w:line="285" w:lineRule="auto"/>
        <w:ind w:firstLine="600"/>
        <w:rPr>
          <w:rFonts w:hint="eastAsia"/>
        </w:rPr>
      </w:pPr>
      <w:r>
        <w:rPr>
          <w:rFonts w:hint="eastAsia"/>
        </w:rPr>
        <w:t>但是，既然使徒用“昨日、今日、直到永远”这个表达来指我们习惯于用“过去、现在、将来”来表达的意思——这三个时态对我们来说相当于永恒——那么他们除了歪曲使徒的意思之外，他们的诡辩还能做什么呢？</w:t>
      </w:r>
    </w:p>
    <w:p w14:paraId="28887F19">
      <w:pPr>
        <w:pStyle w:val="3"/>
        <w:spacing w:before="296" w:line="285" w:lineRule="auto"/>
        <w:ind w:firstLine="600"/>
        <w:rPr>
          <w:rFonts w:hint="eastAsia"/>
        </w:rPr>
      </w:pPr>
    </w:p>
    <w:p w14:paraId="1F5E9AC7">
      <w:pPr>
        <w:pStyle w:val="3"/>
        <w:spacing w:before="296" w:line="285" w:lineRule="auto"/>
        <w:ind w:firstLine="600"/>
        <w:rPr>
          <w:rFonts w:hint="eastAsia"/>
        </w:rPr>
      </w:pPr>
      <w:r>
        <w:rPr>
          <w:rFonts w:hint="eastAsia"/>
        </w:rPr>
        <w:t>That the term Yesterday is used to comprehend an eternal duration may be distinctly learned from the Prophet, who writes, (Isaiah 30:33) "Tophet has been ordained for the wicked from the time of yesterday," while we know from the words of Christ that fire has been prepared from eternity for the devil and his angels. (Matthew 25:41.)</w:t>
      </w:r>
    </w:p>
    <w:p w14:paraId="5F7BC1E6">
      <w:pPr>
        <w:pStyle w:val="3"/>
        <w:spacing w:before="296" w:line="285" w:lineRule="auto"/>
        <w:ind w:firstLine="600"/>
        <w:rPr>
          <w:rFonts w:hint="eastAsia"/>
        </w:rPr>
      </w:pPr>
      <w:r>
        <w:rPr>
          <w:rFonts w:hint="eastAsia"/>
        </w:rPr>
        <w:t>“昨日”一词被用来包含永恒的持续时间，这一点可以从先知的著作中清楚地了解到，祂写道，（《以赛亚书》30:33）“陀斐特是为恶人预备的，从昨日就有了，”而我们从基督的话中知道，火是从永恒就为魔鬼和他的使者预备的。（《马太福音》25:41）</w:t>
      </w:r>
    </w:p>
    <w:p w14:paraId="4BF6A075">
      <w:pPr>
        <w:pStyle w:val="3"/>
        <w:spacing w:before="296" w:line="285" w:lineRule="auto"/>
        <w:ind w:firstLine="600"/>
        <w:rPr>
          <w:rFonts w:hint="eastAsia"/>
        </w:rPr>
      </w:pPr>
    </w:p>
    <w:p w14:paraId="137C0A4F">
      <w:pPr>
        <w:pStyle w:val="3"/>
        <w:spacing w:before="296" w:line="285" w:lineRule="auto"/>
        <w:ind w:firstLine="600"/>
        <w:rPr>
          <w:rFonts w:hint="eastAsia"/>
        </w:rPr>
      </w:pPr>
      <w:r>
        <w:rPr>
          <w:rFonts w:hint="eastAsia"/>
        </w:rPr>
        <w:t>All of them who have any judgment or sound mind, here see that they have no means left by which they can elude the truth made thus manifest.</w:t>
      </w:r>
    </w:p>
    <w:p w14:paraId="39E9EDA0">
      <w:pPr>
        <w:pStyle w:val="3"/>
        <w:spacing w:before="296" w:line="285" w:lineRule="auto"/>
        <w:ind w:firstLine="600"/>
        <w:rPr>
          <w:rFonts w:hint="eastAsia"/>
        </w:rPr>
      </w:pPr>
      <w:r>
        <w:rPr>
          <w:rFonts w:hint="eastAsia"/>
        </w:rPr>
        <w:t>所有那些有判断力或健全头脑的人，在此都看到他们没有任何办法可以规避如此显明的真理。</w:t>
      </w:r>
    </w:p>
    <w:p w14:paraId="218F7EB9">
      <w:pPr>
        <w:pStyle w:val="3"/>
        <w:spacing w:before="296" w:line="285" w:lineRule="auto"/>
        <w:ind w:firstLine="600"/>
        <w:rPr>
          <w:rFonts w:hint="eastAsia"/>
        </w:rPr>
      </w:pPr>
    </w:p>
    <w:p w14:paraId="00EB4CA0">
      <w:pPr>
        <w:pStyle w:val="3"/>
        <w:spacing w:before="296" w:line="285" w:lineRule="auto"/>
        <w:ind w:firstLine="600"/>
        <w:rPr>
          <w:rFonts w:hint="eastAsia"/>
        </w:rPr>
      </w:pPr>
      <w:r>
        <w:rPr>
          <w:rFonts w:hint="eastAsia"/>
        </w:rPr>
        <w:t>Still, however, they continue to cavil and say, that paradise was promised to the thief on that day, just as death was denounced to our first parents on the day on which they should taste of the tree of the knowledge of good and evil.</w:t>
      </w:r>
    </w:p>
    <w:p w14:paraId="3FDBEC11">
      <w:pPr>
        <w:pStyle w:val="3"/>
        <w:spacing w:before="296" w:line="285" w:lineRule="auto"/>
        <w:ind w:firstLine="600"/>
        <w:rPr>
          <w:rFonts w:hint="eastAsia"/>
        </w:rPr>
      </w:pPr>
      <w:r>
        <w:rPr>
          <w:rFonts w:hint="eastAsia"/>
        </w:rPr>
        <w:t>然而，他们仍然继续吹毛求疵，说乐园是在那一天应许给强盗的，正如死亡是在我们的始祖吃了分别善恶树上的果子那一天宣告给他们的一样。</w:t>
      </w:r>
    </w:p>
    <w:p w14:paraId="68EDF0B6">
      <w:pPr>
        <w:pStyle w:val="3"/>
        <w:spacing w:before="296" w:line="285" w:lineRule="auto"/>
        <w:ind w:firstLine="600"/>
        <w:rPr>
          <w:rFonts w:hint="eastAsia"/>
        </w:rPr>
      </w:pPr>
    </w:p>
    <w:p w14:paraId="1F0351B1">
      <w:pPr>
        <w:pStyle w:val="3"/>
        <w:spacing w:before="296" w:line="285" w:lineRule="auto"/>
        <w:ind w:firstLine="600"/>
        <w:rPr>
          <w:rFonts w:hint="eastAsia"/>
        </w:rPr>
      </w:pPr>
      <w:r>
        <w:rPr>
          <w:rFonts w:hint="eastAsia"/>
        </w:rPr>
        <w:t>Were we to grant this, we can still force them to admit that the robber on that day was restored from the misery into which Adam fell on the day on which he transgressed the law that had been laid upon him.</w:t>
      </w:r>
    </w:p>
    <w:p w14:paraId="259D4863">
      <w:pPr>
        <w:pStyle w:val="3"/>
        <w:spacing w:before="296" w:line="285" w:lineRule="auto"/>
        <w:ind w:firstLine="600"/>
        <w:rPr>
          <w:rFonts w:hint="eastAsia"/>
        </w:rPr>
      </w:pPr>
      <w:r>
        <w:rPr>
          <w:rFonts w:hint="eastAsia"/>
        </w:rPr>
        <w:t>即使我们承认这一点，我们仍然可以迫使他们承认，强盗在那一天从亚当因违背加给他的律法而陷入的苦难中恢复过来。</w:t>
      </w:r>
    </w:p>
    <w:p w14:paraId="02635AF9">
      <w:pPr>
        <w:pStyle w:val="3"/>
        <w:spacing w:before="296" w:line="285" w:lineRule="auto"/>
        <w:ind w:firstLine="600"/>
        <w:rPr>
          <w:rFonts w:hint="eastAsia"/>
        </w:rPr>
      </w:pPr>
    </w:p>
    <w:p w14:paraId="76665FAE">
      <w:pPr>
        <w:pStyle w:val="3"/>
        <w:spacing w:before="296" w:line="285" w:lineRule="auto"/>
        <w:ind w:firstLine="600"/>
        <w:rPr>
          <w:rFonts w:hint="eastAsia"/>
        </w:rPr>
      </w:pPr>
      <w:r>
        <w:rPr>
          <w:rFonts w:hint="eastAsia"/>
        </w:rPr>
        <w:t>Moreover, when I shall by and bye discourse of death, I shall make it abundantly plain, if I mistake not, how our parents did die on the day on which they rebelled against God.</w:t>
      </w:r>
    </w:p>
    <w:p w14:paraId="4E3E734E">
      <w:pPr>
        <w:pStyle w:val="3"/>
        <w:spacing w:before="296" w:line="285" w:lineRule="auto"/>
        <w:ind w:firstLine="600"/>
        <w:rPr>
          <w:rFonts w:hint="eastAsia"/>
        </w:rPr>
      </w:pPr>
      <w:r>
        <w:rPr>
          <w:rFonts w:hint="eastAsia"/>
        </w:rPr>
        <w:t>此外，当我稍后论述死亡时，如果我没弄错的话，我将充分阐明我们的父母是如何在他们悖逆上帝的那一天死去的。</w:t>
      </w:r>
    </w:p>
    <w:p w14:paraId="150DB6A9">
      <w:pPr>
        <w:pStyle w:val="3"/>
        <w:spacing w:before="296" w:line="285" w:lineRule="auto"/>
        <w:ind w:firstLine="600"/>
        <w:rPr>
          <w:rFonts w:hint="eastAsia"/>
        </w:rPr>
      </w:pPr>
    </w:p>
    <w:p w14:paraId="7C72C1BA">
      <w:pPr>
        <w:pStyle w:val="3"/>
        <w:spacing w:before="296" w:line="285" w:lineRule="auto"/>
        <w:ind w:firstLine="600"/>
        <w:rPr>
          <w:rFonts w:hint="eastAsia"/>
        </w:rPr>
      </w:pPr>
      <w:r>
        <w:rPr>
          <w:rFonts w:hint="eastAsia"/>
        </w:rPr>
        <w:t>Let me now direct my discourse to those who with a pure conscience, remembering the promises of God, acquiesce in them.</w:t>
      </w:r>
    </w:p>
    <w:p w14:paraId="6C7D1775">
      <w:pPr>
        <w:pStyle w:val="3"/>
        <w:spacing w:before="296" w:line="285" w:lineRule="auto"/>
        <w:ind w:firstLine="600"/>
        <w:rPr>
          <w:rFonts w:hint="eastAsia"/>
        </w:rPr>
      </w:pPr>
      <w:r>
        <w:rPr>
          <w:rFonts w:hint="eastAsia"/>
        </w:rPr>
        <w:t>现在让我将我的论述转向那些凭着纯洁的良心，记念上帝的应许，并顺从这些应许的人。</w:t>
      </w:r>
    </w:p>
    <w:p w14:paraId="5479E989">
      <w:pPr>
        <w:pStyle w:val="3"/>
        <w:spacing w:before="296" w:line="285" w:lineRule="auto"/>
        <w:ind w:firstLine="600"/>
        <w:rPr>
          <w:rFonts w:hint="eastAsia"/>
        </w:rPr>
      </w:pPr>
    </w:p>
    <w:p w14:paraId="3E54CBE7">
      <w:pPr>
        <w:pStyle w:val="3"/>
        <w:spacing w:before="296" w:line="285" w:lineRule="auto"/>
        <w:ind w:firstLine="600"/>
        <w:rPr>
          <w:rFonts w:hint="eastAsia"/>
        </w:rPr>
      </w:pPr>
      <w:r>
        <w:rPr>
          <w:rFonts w:hint="eastAsia"/>
        </w:rPr>
        <w:t>Brethren, let no man rob you of this faith, though all the gates of hell should resist, since you have the assurance of God, who cannot deny his truth!</w:t>
      </w:r>
    </w:p>
    <w:p w14:paraId="50124425">
      <w:pPr>
        <w:pStyle w:val="3"/>
        <w:spacing w:before="296" w:line="285" w:lineRule="auto"/>
        <w:ind w:firstLine="600"/>
        <w:rPr>
          <w:rFonts w:hint="eastAsia"/>
        </w:rPr>
      </w:pPr>
      <w:r>
        <w:rPr>
          <w:rFonts w:hint="eastAsia"/>
        </w:rPr>
        <w:t>弟兄们，任何人都不应夺去你们这信心，即使地狱所有的门都抵挡，因为你们有上帝的保证，祂不能否认祂的真理！</w:t>
      </w:r>
    </w:p>
    <w:p w14:paraId="3B4EFD11">
      <w:pPr>
        <w:pStyle w:val="3"/>
        <w:spacing w:before="296" w:line="285" w:lineRule="auto"/>
        <w:ind w:firstLine="600"/>
        <w:rPr>
          <w:rFonts w:hint="eastAsia"/>
        </w:rPr>
      </w:pPr>
    </w:p>
    <w:p w14:paraId="633C31E7">
      <w:pPr>
        <w:pStyle w:val="3"/>
        <w:spacing w:before="296" w:line="285" w:lineRule="auto"/>
        <w:ind w:firstLine="600"/>
        <w:rPr>
          <w:rFonts w:hint="eastAsia"/>
        </w:rPr>
      </w:pPr>
      <w:r>
        <w:rPr>
          <w:rFonts w:hint="eastAsia"/>
        </w:rPr>
        <w:t>There is not the least obscurity in his language to the Church, while still a pilgrim on the earth: "You shall no more have the sun to shine by day, nor shall the moon illumine you by her brightness, for the Lord shall be your everlasting light." (Isaiah 60:19.)</w:t>
      </w:r>
    </w:p>
    <w:p w14:paraId="1F5FEF80">
      <w:pPr>
        <w:pStyle w:val="3"/>
        <w:spacing w:before="296" w:line="285" w:lineRule="auto"/>
        <w:ind w:firstLine="600"/>
        <w:rPr>
          <w:rFonts w:hint="eastAsia"/>
        </w:rPr>
      </w:pPr>
      <w:r>
        <w:rPr>
          <w:rFonts w:hint="eastAsia"/>
        </w:rPr>
        <w:t>祂对教会——当她仍然是地上的客旅时——的话语丝毫没有含糊之处：“日头不再作你白昼的光，月亮也不再发光照耀你，耶和华却要作你永远的光。”（《以赛亚书》60:19）</w:t>
      </w:r>
    </w:p>
    <w:p w14:paraId="389A037F">
      <w:pPr>
        <w:pStyle w:val="3"/>
        <w:spacing w:before="296" w:line="285" w:lineRule="auto"/>
        <w:ind w:firstLine="600"/>
        <w:rPr>
          <w:rFonts w:hint="eastAsia"/>
        </w:rPr>
      </w:pPr>
    </w:p>
    <w:p w14:paraId="1020D1F7">
      <w:pPr>
        <w:pStyle w:val="3"/>
        <w:spacing w:before="296" w:line="285" w:lineRule="auto"/>
        <w:ind w:firstLine="600"/>
        <w:rPr>
          <w:rFonts w:hint="eastAsia"/>
        </w:rPr>
      </w:pPr>
      <w:r>
        <w:rPr>
          <w:rFonts w:hint="eastAsia"/>
        </w:rPr>
        <w:t>Here if they, after their usual custom, refer us to the last resurrection, it will be easy to refute the absurdity from individual expressions of the chapter, in which the Lord at one time promises his Messiah, and at another promises to admit the Gentiles to alliance, etc.</w:t>
      </w:r>
    </w:p>
    <w:p w14:paraId="6C5F13B8">
      <w:pPr>
        <w:pStyle w:val="3"/>
        <w:spacing w:before="296" w:line="285" w:lineRule="auto"/>
        <w:ind w:firstLine="600"/>
        <w:rPr>
          <w:rFonts w:hint="eastAsia"/>
        </w:rPr>
      </w:pPr>
      <w:r>
        <w:rPr>
          <w:rFonts w:hint="eastAsia"/>
        </w:rPr>
        <w:t>在此，如果他们按照惯例将我们引向最后的复活，那么从本章的个别表达中就很容易驳斥这种荒谬，在本章中，主有时应许祂的弥赛亚，有时又应许接纳外邦人结盟等等。</w:t>
      </w:r>
    </w:p>
    <w:p w14:paraId="4CF67C6E">
      <w:pPr>
        <w:pStyle w:val="3"/>
        <w:spacing w:before="296" w:line="285" w:lineRule="auto"/>
        <w:ind w:firstLine="600"/>
        <w:rPr>
          <w:rFonts w:hint="eastAsia"/>
        </w:rPr>
      </w:pPr>
    </w:p>
    <w:p w14:paraId="7187D950">
      <w:pPr>
        <w:pStyle w:val="3"/>
        <w:spacing w:before="296" w:line="285" w:lineRule="auto"/>
        <w:ind w:firstLine="600"/>
        <w:rPr>
          <w:rFonts w:hint="eastAsia"/>
        </w:rPr>
      </w:pPr>
      <w:r>
        <w:rPr>
          <w:rFonts w:hint="eastAsia"/>
        </w:rPr>
        <w:t>Let us ever call to mind what the Spirit hath taught by the mouth of David, (Psalm 92:13) "The just shall flourish like the palm-tree, he shall be multiplied like the cedar on Lebanon.</w:t>
      </w:r>
    </w:p>
    <w:p w14:paraId="6140EB1A">
      <w:pPr>
        <w:pStyle w:val="3"/>
        <w:spacing w:before="296" w:line="285" w:lineRule="auto"/>
        <w:ind w:firstLine="600"/>
        <w:rPr>
          <w:rFonts w:hint="eastAsia"/>
        </w:rPr>
      </w:pPr>
      <w:r>
        <w:rPr>
          <w:rFonts w:hint="eastAsia"/>
        </w:rPr>
        <w:t>让我们永远记住圣灵藉着大卫的口所教导的，（《诗篇》92:13）“义人要发旺如棕树，生长如黎巴嫩的香柏树。</w:t>
      </w:r>
    </w:p>
    <w:p w14:paraId="5E50A436">
      <w:pPr>
        <w:pStyle w:val="3"/>
        <w:spacing w:before="296" w:line="285" w:lineRule="auto"/>
        <w:ind w:firstLine="600"/>
        <w:rPr>
          <w:rFonts w:hint="eastAsia"/>
        </w:rPr>
      </w:pPr>
    </w:p>
    <w:p w14:paraId="5CA4DBDD">
      <w:pPr>
        <w:pStyle w:val="3"/>
        <w:spacing w:before="296" w:line="285" w:lineRule="auto"/>
        <w:ind w:firstLine="600"/>
        <w:rPr>
          <w:rFonts w:hint="eastAsia"/>
        </w:rPr>
      </w:pPr>
      <w:r>
        <w:rPr>
          <w:rFonts w:hint="eastAsia"/>
        </w:rPr>
        <w:t>Those who have been planted in the house of the Lord will flourish in the courts of our God, they will still bud forth in their old age, they will be fat and flourishing."</w:t>
      </w:r>
    </w:p>
    <w:p w14:paraId="0DCBBC06">
      <w:pPr>
        <w:pStyle w:val="3"/>
        <w:spacing w:before="296" w:line="285" w:lineRule="auto"/>
        <w:ind w:firstLine="600"/>
        <w:rPr>
          <w:rFonts w:hint="eastAsia"/>
        </w:rPr>
      </w:pPr>
      <w:r>
        <w:rPr>
          <w:rFonts w:hint="eastAsia"/>
        </w:rPr>
        <w:t>他们栽于耶和华的殿中，发旺在我们上帝的院里。他们年老的时候仍要结果子，要满了汁浆而常发青。”</w:t>
      </w:r>
    </w:p>
    <w:p w14:paraId="239BF4FA">
      <w:pPr>
        <w:pStyle w:val="3"/>
        <w:spacing w:before="296" w:line="285" w:lineRule="auto"/>
        <w:ind w:firstLine="600"/>
        <w:rPr>
          <w:rFonts w:hint="eastAsia"/>
        </w:rPr>
      </w:pPr>
    </w:p>
    <w:p w14:paraId="4D30A672">
      <w:pPr>
        <w:pStyle w:val="3"/>
        <w:spacing w:before="296" w:line="285" w:lineRule="auto"/>
        <w:ind w:firstLine="600"/>
        <w:rPr>
          <w:rFonts w:hint="eastAsia"/>
        </w:rPr>
      </w:pPr>
      <w:r>
        <w:rPr>
          <w:rFonts w:hint="eastAsia"/>
        </w:rPr>
        <w:t>Be not alarmed because all the powers of nature are thought to fail at the very time when you hear of a budding and flourishing old age.</w:t>
      </w:r>
    </w:p>
    <w:p w14:paraId="5346CE9A">
      <w:pPr>
        <w:pStyle w:val="3"/>
        <w:spacing w:before="296" w:line="285" w:lineRule="auto"/>
        <w:ind w:firstLine="600"/>
        <w:rPr>
          <w:rFonts w:hint="eastAsia"/>
        </w:rPr>
      </w:pPr>
      <w:r>
        <w:rPr>
          <w:rFonts w:hint="eastAsia"/>
        </w:rPr>
        <w:t>不要因为在听到萌芽和茂盛的老年时，所有自然的力量都被认为会衰竭而惊慌。</w:t>
      </w:r>
    </w:p>
    <w:p w14:paraId="2C86AD05">
      <w:pPr>
        <w:pStyle w:val="3"/>
        <w:spacing w:before="296" w:line="285" w:lineRule="auto"/>
        <w:ind w:firstLine="600"/>
        <w:rPr>
          <w:rFonts w:hint="eastAsia"/>
        </w:rPr>
      </w:pPr>
    </w:p>
    <w:p w14:paraId="7E122A91">
      <w:pPr>
        <w:pStyle w:val="3"/>
        <w:spacing w:before="296" w:line="285" w:lineRule="auto"/>
        <w:ind w:firstLine="600"/>
        <w:rPr>
          <w:rFonts w:hint="eastAsia"/>
        </w:rPr>
      </w:pPr>
      <w:r>
        <w:rPr>
          <w:rFonts w:hint="eastAsia"/>
        </w:rPr>
        <w:t>Reflecting with yourselves on these things, let your souls, in unison with David's, exclaim, (Psalm 103:5,) "O my soul, bless the Lord, who satisfieth thy mouth with good: thy youth shall be renewed like the eagle's."</w:t>
      </w:r>
    </w:p>
    <w:p w14:paraId="70E7B125">
      <w:pPr>
        <w:pStyle w:val="3"/>
        <w:spacing w:before="296" w:line="285" w:lineRule="auto"/>
        <w:ind w:firstLine="600"/>
        <w:rPr>
          <w:rFonts w:hint="eastAsia"/>
        </w:rPr>
      </w:pPr>
      <w:r>
        <w:rPr>
          <w:rFonts w:hint="eastAsia"/>
        </w:rPr>
        <w:t>默想这些事，让你们的灵魂与大卫的灵魂一同呼喊，（《诗篇》103:5）“我的心哪，你要称颂耶和华，祂用美物使你所愿的得以知足，以致你如鹰返老还童。”</w:t>
      </w:r>
    </w:p>
    <w:p w14:paraId="073A8BB0">
      <w:pPr>
        <w:pStyle w:val="3"/>
        <w:spacing w:before="296" w:line="285" w:lineRule="auto"/>
        <w:ind w:firstLine="600"/>
        <w:rPr>
          <w:rFonts w:hint="eastAsia"/>
        </w:rPr>
      </w:pPr>
    </w:p>
    <w:p w14:paraId="14F946C7">
      <w:pPr>
        <w:pStyle w:val="3"/>
        <w:spacing w:before="296" w:line="285" w:lineRule="auto"/>
        <w:ind w:firstLine="600"/>
        <w:rPr>
          <w:rFonts w:hint="eastAsia"/>
        </w:rPr>
      </w:pPr>
      <w:r>
        <w:rPr>
          <w:rFonts w:hint="eastAsia"/>
        </w:rPr>
        <w:t>Leave the rest to the Lord, who guards our entrance and our exit from this time forth even for evermore.</w:t>
      </w:r>
    </w:p>
    <w:p w14:paraId="348F8362">
      <w:pPr>
        <w:pStyle w:val="3"/>
        <w:spacing w:before="296" w:line="285" w:lineRule="auto"/>
        <w:ind w:firstLine="600"/>
        <w:rPr>
          <w:rFonts w:hint="eastAsia"/>
        </w:rPr>
      </w:pPr>
      <w:r>
        <w:rPr>
          <w:rFonts w:hint="eastAsia"/>
        </w:rPr>
        <w:t>其余的交托给主，祂从今时直到永远，保守我们的出入。</w:t>
      </w:r>
    </w:p>
    <w:p w14:paraId="4BD237F2">
      <w:pPr>
        <w:pStyle w:val="3"/>
        <w:spacing w:before="296" w:line="285" w:lineRule="auto"/>
        <w:ind w:firstLine="600"/>
        <w:rPr>
          <w:rFonts w:hint="eastAsia"/>
        </w:rPr>
      </w:pPr>
    </w:p>
    <w:p w14:paraId="16231913">
      <w:pPr>
        <w:pStyle w:val="3"/>
        <w:spacing w:before="296" w:line="285" w:lineRule="auto"/>
        <w:ind w:firstLine="600"/>
        <w:rPr>
          <w:rFonts w:hint="eastAsia"/>
        </w:rPr>
      </w:pPr>
      <w:r>
        <w:rPr>
          <w:rFonts w:hint="eastAsia"/>
        </w:rPr>
        <w:t>He it is who sendeth the early and the latter rain upon his elect.</w:t>
      </w:r>
    </w:p>
    <w:p w14:paraId="5573F57E">
      <w:pPr>
        <w:pStyle w:val="3"/>
        <w:spacing w:before="296" w:line="285" w:lineRule="auto"/>
        <w:ind w:firstLine="600"/>
        <w:rPr>
          <w:rFonts w:hint="eastAsia"/>
        </w:rPr>
      </w:pPr>
      <w:r>
        <w:rPr>
          <w:rFonts w:hint="eastAsia"/>
        </w:rPr>
        <w:t>正是祂将早雨和晚雨降给祂的选民。</w:t>
      </w:r>
    </w:p>
    <w:p w14:paraId="64E3FD09">
      <w:pPr>
        <w:pStyle w:val="3"/>
        <w:spacing w:before="296" w:line="285" w:lineRule="auto"/>
        <w:ind w:firstLine="600"/>
        <w:rPr>
          <w:rFonts w:hint="eastAsia"/>
        </w:rPr>
      </w:pPr>
    </w:p>
    <w:p w14:paraId="764A4C84">
      <w:pPr>
        <w:pStyle w:val="3"/>
        <w:spacing w:before="296" w:line="285" w:lineRule="auto"/>
        <w:ind w:firstLine="600"/>
        <w:rPr>
          <w:rFonts w:hint="eastAsia"/>
        </w:rPr>
      </w:pPr>
      <w:r>
        <w:rPr>
          <w:rFonts w:hint="eastAsia"/>
        </w:rPr>
        <w:t>Of him we have been told, "Our God is the God of salvation," and "to the Lord our God belong the issues of death."</w:t>
      </w:r>
    </w:p>
    <w:p w14:paraId="2CCCDF5D">
      <w:pPr>
        <w:pStyle w:val="3"/>
        <w:spacing w:before="296" w:line="285" w:lineRule="auto"/>
        <w:ind w:firstLine="600"/>
        <w:rPr>
          <w:rFonts w:hint="eastAsia"/>
        </w:rPr>
      </w:pPr>
      <w:r>
        <w:rPr>
          <w:rFonts w:hint="eastAsia"/>
        </w:rPr>
        <w:t>论到祂，我们曾被告知：“我们的上帝是施行救恩的上帝，”并且“死亡的权柄属于我们的主上帝。”</w:t>
      </w:r>
    </w:p>
    <w:p w14:paraId="3E26F298">
      <w:pPr>
        <w:pStyle w:val="3"/>
        <w:spacing w:before="296" w:line="285" w:lineRule="auto"/>
        <w:ind w:firstLine="600"/>
        <w:rPr>
          <w:rFonts w:hint="eastAsia"/>
        </w:rPr>
      </w:pPr>
    </w:p>
    <w:p w14:paraId="6445B547">
      <w:pPr>
        <w:pStyle w:val="3"/>
        <w:spacing w:before="296" w:line="285" w:lineRule="auto"/>
        <w:ind w:firstLine="600"/>
        <w:rPr>
          <w:rFonts w:hint="eastAsia"/>
        </w:rPr>
      </w:pPr>
      <w:r>
        <w:rPr>
          <w:rFonts w:hint="eastAsia"/>
        </w:rPr>
        <w:t>Christ expounded this goodness of the Father to us when he said, "Father, with regard to those whom thou hast given me, I will that where I am they also may be with me, that they may behold my glory which thou hast given me." (Psalm 121:8; Joel 2:23; Psalm 68:20; John 17:24.)</w:t>
      </w:r>
    </w:p>
    <w:p w14:paraId="2B9C38A4">
      <w:pPr>
        <w:pStyle w:val="3"/>
        <w:spacing w:before="296" w:line="285" w:lineRule="auto"/>
        <w:ind w:firstLine="600"/>
        <w:rPr>
          <w:rFonts w:hint="eastAsia"/>
        </w:rPr>
      </w:pPr>
      <w:r>
        <w:rPr>
          <w:rFonts w:hint="eastAsia"/>
        </w:rPr>
        <w:t>基督向我们阐明了父的这种良善，当祂说：“父啊，我在哪里，愿你所赐给我的人也同我在那里，叫他们看见你所赐给我的荣耀。”（《诗篇》121:8；《约珥书》2:23；《诗篇》68:20；《约翰福音》17:24）</w:t>
      </w:r>
    </w:p>
    <w:p w14:paraId="0A755FDB">
      <w:pPr>
        <w:pStyle w:val="3"/>
        <w:spacing w:before="296" w:line="285" w:lineRule="auto"/>
        <w:ind w:firstLine="600"/>
        <w:rPr>
          <w:rFonts w:hint="eastAsia"/>
        </w:rPr>
      </w:pPr>
    </w:p>
    <w:p w14:paraId="4C07A768">
      <w:pPr>
        <w:pStyle w:val="3"/>
        <w:spacing w:before="296" w:line="285" w:lineRule="auto"/>
        <w:ind w:firstLine="600"/>
        <w:rPr>
          <w:rFonts w:hint="eastAsia"/>
        </w:rPr>
      </w:pPr>
      <w:r>
        <w:rPr>
          <w:rFonts w:hint="eastAsia"/>
        </w:rPr>
        <w:t>The faith thus sustained by all prophecies, evangelical truth, and Christ himself, let us hold fast - the faith that our spirit is the image of God, like whom it lives, understands, and is eternal.</w:t>
      </w:r>
    </w:p>
    <w:p w14:paraId="536E8073">
      <w:pPr>
        <w:pStyle w:val="3"/>
        <w:spacing w:before="296" w:line="285" w:lineRule="auto"/>
        <w:ind w:firstLine="600"/>
        <w:rPr>
          <w:rFonts w:hint="eastAsia"/>
        </w:rPr>
      </w:pPr>
      <w:r>
        <w:rPr>
          <w:rFonts w:hint="eastAsia"/>
        </w:rPr>
        <w:t>因此，这信心由所有预言、福音真理和基督自己所支持，让我们紧紧持守——这信心就是我们的灵是上帝的形象，像祂一样活着、理解并且是永恒的。</w:t>
      </w:r>
    </w:p>
    <w:p w14:paraId="1A617901">
      <w:pPr>
        <w:pStyle w:val="3"/>
        <w:spacing w:before="296" w:line="285" w:lineRule="auto"/>
        <w:ind w:firstLine="600"/>
        <w:rPr>
          <w:rFonts w:hint="eastAsia"/>
        </w:rPr>
      </w:pPr>
    </w:p>
    <w:p w14:paraId="5569F1E9">
      <w:pPr>
        <w:pStyle w:val="3"/>
        <w:spacing w:before="296" w:line="285" w:lineRule="auto"/>
        <w:ind w:firstLine="600"/>
        <w:rPr>
          <w:rFonts w:hint="eastAsia"/>
        </w:rPr>
      </w:pPr>
      <w:r>
        <w:rPr>
          <w:rFonts w:hint="eastAsia"/>
        </w:rPr>
        <w:t>As long as it is in the body it exerts its own powers; but when it quits this prison- house it returns to God, whose presence, it meanwhile enjoys while it rests in the hope of a blessed Resurrection.</w:t>
      </w:r>
    </w:p>
    <w:p w14:paraId="33C4F1AD">
      <w:pPr>
        <w:pStyle w:val="3"/>
        <w:spacing w:before="296" w:line="285" w:lineRule="auto"/>
        <w:ind w:firstLine="600"/>
        <w:rPr>
          <w:rFonts w:hint="eastAsia"/>
        </w:rPr>
      </w:pPr>
      <w:r>
        <w:rPr>
          <w:rFonts w:hint="eastAsia"/>
        </w:rPr>
        <w:t>只要它在身体里，它就发挥自己的能力；但当它离开这个监狱般的居所时，它就回到上帝那里，同时在盼望蒙福复活的安息中享受上帝的同在。</w:t>
      </w:r>
    </w:p>
    <w:p w14:paraId="383DBC00">
      <w:pPr>
        <w:pStyle w:val="3"/>
        <w:spacing w:before="296" w:line="285" w:lineRule="auto"/>
        <w:ind w:firstLine="600"/>
        <w:rPr>
          <w:rFonts w:hint="eastAsia"/>
        </w:rPr>
      </w:pPr>
    </w:p>
    <w:p w14:paraId="0B7E6630">
      <w:pPr>
        <w:pStyle w:val="3"/>
        <w:spacing w:before="296" w:line="285" w:lineRule="auto"/>
        <w:ind w:firstLine="600"/>
        <w:rPr>
          <w:rFonts w:hint="eastAsia"/>
        </w:rPr>
      </w:pPr>
      <w:r>
        <w:rPr>
          <w:rFonts w:hint="eastAsia"/>
        </w:rPr>
        <w:t>This rest is its paradise.</w:t>
      </w:r>
    </w:p>
    <w:p w14:paraId="26C8618B">
      <w:pPr>
        <w:pStyle w:val="3"/>
        <w:spacing w:before="296" w:line="285" w:lineRule="auto"/>
        <w:ind w:firstLine="600"/>
        <w:rPr>
          <w:rFonts w:hint="eastAsia"/>
        </w:rPr>
      </w:pPr>
      <w:r>
        <w:rPr>
          <w:rFonts w:hint="eastAsia"/>
        </w:rPr>
        <w:t>这安息就是它的乐园。</w:t>
      </w:r>
    </w:p>
    <w:p w14:paraId="626200F8">
      <w:pPr>
        <w:pStyle w:val="3"/>
        <w:spacing w:before="296" w:line="285" w:lineRule="auto"/>
        <w:ind w:firstLine="600"/>
        <w:rPr>
          <w:rFonts w:hint="eastAsia"/>
        </w:rPr>
      </w:pPr>
    </w:p>
    <w:p w14:paraId="76B597A8">
      <w:pPr>
        <w:pStyle w:val="3"/>
        <w:spacing w:before="296" w:line="285" w:lineRule="auto"/>
        <w:ind w:firstLine="600"/>
        <w:rPr>
          <w:rFonts w:hint="eastAsia"/>
        </w:rPr>
      </w:pPr>
      <w:r>
        <w:rPr>
          <w:rFonts w:hint="eastAsia"/>
        </w:rPr>
        <w:t>On the other hand, the spirit of the reprobate, while it waits for the dreadful judgment, is tortured by that anticipation, which the Apostle for that reason calls fobera,n, (fearful.)</w:t>
      </w:r>
    </w:p>
    <w:p w14:paraId="421B502D">
      <w:pPr>
        <w:pStyle w:val="3"/>
        <w:spacing w:before="296" w:line="285" w:lineRule="auto"/>
        <w:ind w:firstLine="600"/>
        <w:rPr>
          <w:rFonts w:hint="eastAsia"/>
        </w:rPr>
      </w:pPr>
      <w:r>
        <w:rPr>
          <w:rFonts w:hint="eastAsia"/>
        </w:rPr>
        <w:t>另一方面，被弃绝者的灵魂，在等候可怕的审判时，因那种预料而受折磨，使徒因此称之为 fobera,n（可怕的）。</w:t>
      </w:r>
    </w:p>
    <w:p w14:paraId="636196C7">
      <w:pPr>
        <w:pStyle w:val="3"/>
        <w:spacing w:before="296" w:line="285" w:lineRule="auto"/>
        <w:ind w:firstLine="600"/>
        <w:rPr>
          <w:rFonts w:hint="eastAsia"/>
        </w:rPr>
      </w:pPr>
    </w:p>
    <w:p w14:paraId="448BBB71">
      <w:pPr>
        <w:pStyle w:val="3"/>
        <w:spacing w:before="296" w:line="285" w:lineRule="auto"/>
        <w:ind w:firstLine="600"/>
        <w:rPr>
          <w:rFonts w:hint="eastAsia"/>
        </w:rPr>
      </w:pPr>
      <w:r>
        <w:rPr>
          <w:rFonts w:hint="eastAsia"/>
        </w:rPr>
        <w:t>To inquire beyond this is to plunge into the abyss of the Divine mysteries.</w:t>
      </w:r>
    </w:p>
    <w:p w14:paraId="7C93A0D9">
      <w:pPr>
        <w:pStyle w:val="3"/>
        <w:spacing w:before="296" w:line="285" w:lineRule="auto"/>
        <w:ind w:firstLine="600"/>
        <w:rPr>
          <w:rFonts w:hint="eastAsia"/>
        </w:rPr>
      </w:pPr>
      <w:r>
        <w:rPr>
          <w:rFonts w:hint="eastAsia"/>
        </w:rPr>
        <w:t>超出此范围的探究，就是陷入神圣奥秘的深渊。</w:t>
      </w:r>
    </w:p>
    <w:p w14:paraId="7D1CF9AF">
      <w:pPr>
        <w:pStyle w:val="3"/>
        <w:spacing w:before="296" w:line="285" w:lineRule="auto"/>
        <w:ind w:firstLine="600"/>
        <w:rPr>
          <w:rFonts w:hint="eastAsia"/>
        </w:rPr>
      </w:pPr>
    </w:p>
    <w:p w14:paraId="6C1F9C66">
      <w:pPr>
        <w:pStyle w:val="3"/>
        <w:spacing w:before="296" w:line="285" w:lineRule="auto"/>
        <w:ind w:firstLine="600"/>
        <w:rPr>
          <w:rFonts w:hint="eastAsia"/>
        </w:rPr>
      </w:pPr>
      <w:r>
        <w:rPr>
          <w:rFonts w:hint="eastAsia"/>
        </w:rPr>
        <w:t>It is enough to have learned what the Spirit, our best Teacher, deemed it sufficient to have taught.</w:t>
      </w:r>
    </w:p>
    <w:p w14:paraId="3D38B2AF">
      <w:pPr>
        <w:pStyle w:val="3"/>
        <w:spacing w:before="296" w:line="285" w:lineRule="auto"/>
        <w:ind w:firstLine="600"/>
        <w:rPr>
          <w:rFonts w:hint="eastAsia"/>
        </w:rPr>
      </w:pPr>
      <w:r>
        <w:rPr>
          <w:rFonts w:hint="eastAsia"/>
        </w:rPr>
        <w:t>学习圣灵——我们最好的老师——认为足够教导的内容，就已经足够了。</w:t>
      </w:r>
    </w:p>
    <w:p w14:paraId="7A614003">
      <w:pPr>
        <w:pStyle w:val="3"/>
        <w:spacing w:before="296" w:line="285" w:lineRule="auto"/>
        <w:ind w:firstLine="600"/>
        <w:rPr>
          <w:rFonts w:hint="eastAsia"/>
        </w:rPr>
      </w:pPr>
    </w:p>
    <w:p w14:paraId="7156048E">
      <w:pPr>
        <w:pStyle w:val="3"/>
        <w:spacing w:before="296" w:line="285" w:lineRule="auto"/>
        <w:ind w:firstLine="600"/>
        <w:rPr>
          <w:rFonts w:hint="eastAsia"/>
        </w:rPr>
      </w:pPr>
      <w:r>
        <w:rPr>
          <w:rFonts w:hint="eastAsia"/>
        </w:rPr>
        <w:t>His words are, "Hear me, and your soul shall live." (Isaiah 4:8.)</w:t>
      </w:r>
    </w:p>
    <w:p w14:paraId="1BDB88EC">
      <w:pPr>
        <w:pStyle w:val="3"/>
        <w:spacing w:before="296" w:line="285" w:lineRule="auto"/>
        <w:ind w:firstLine="600"/>
        <w:rPr>
          <w:rFonts w:hint="eastAsia"/>
        </w:rPr>
      </w:pPr>
      <w:r>
        <w:rPr>
          <w:rFonts w:hint="eastAsia"/>
        </w:rPr>
        <w:t>祂的话是：“你们当听我的话，你们的灵魂就必存活。”（《以赛亚书》4:8） *[Correction: Isaiah 4:8 does not exist. The likely reference here, given the theme, might be Isaiah 55:3: "Incline your ear, and come unto me: hear, and your soul shall live...". I will translate based on the content of Isaiah 55:3.]*</w:t>
      </w:r>
    </w:p>
    <w:p w14:paraId="7217A1C6">
      <w:pPr>
        <w:pStyle w:val="3"/>
        <w:spacing w:before="296" w:line="285" w:lineRule="auto"/>
        <w:ind w:firstLine="600"/>
        <w:rPr>
          <w:rFonts w:hint="eastAsia"/>
        </w:rPr>
      </w:pPr>
    </w:p>
    <w:p w14:paraId="0F030411">
      <w:pPr>
        <w:pStyle w:val="3"/>
        <w:spacing w:before="296" w:line="285" w:lineRule="auto"/>
        <w:ind w:firstLine="600"/>
        <w:rPr>
          <w:rFonts w:hint="eastAsia"/>
        </w:rPr>
      </w:pPr>
      <w:r>
        <w:rPr>
          <w:rFonts w:hint="eastAsia"/>
        </w:rPr>
        <w:t>祂的话是：“你们当侧耳而听，就必得活。”（《以赛亚书》55:3）</w:t>
      </w:r>
    </w:p>
    <w:p w14:paraId="495425F6">
      <w:pPr>
        <w:pStyle w:val="3"/>
        <w:spacing w:before="296" w:line="285" w:lineRule="auto"/>
        <w:ind w:firstLine="600"/>
        <w:rPr>
          <w:rFonts w:hint="eastAsia"/>
        </w:rPr>
      </w:pPr>
    </w:p>
    <w:p w14:paraId="0F0A5A69">
      <w:pPr>
        <w:pStyle w:val="3"/>
        <w:spacing w:before="296" w:line="285" w:lineRule="auto"/>
        <w:ind w:firstLine="600"/>
        <w:rPr>
          <w:rFonts w:hint="eastAsia"/>
        </w:rPr>
      </w:pPr>
      <w:r>
        <w:rPr>
          <w:rFonts w:hint="eastAsia"/>
        </w:rPr>
        <w:t>How wisely, in opposition to the vanity and arrogance of those men, was it said, "The souls of the righteous are in the hands of God, and the pangs of death will not touch them.</w:t>
      </w:r>
    </w:p>
    <w:p w14:paraId="37D6E75E">
      <w:pPr>
        <w:pStyle w:val="3"/>
        <w:spacing w:before="296" w:line="285" w:lineRule="auto"/>
        <w:ind w:firstLine="600"/>
        <w:rPr>
          <w:rFonts w:hint="eastAsia"/>
        </w:rPr>
      </w:pPr>
      <w:r>
        <w:rPr>
          <w:rFonts w:hint="eastAsia"/>
        </w:rPr>
        <w:t>那些人的虚荣和傲慢是何等愚蠢，与之相反，经上说：“义人的灵魂在上帝手中，死亡的痛苦必不临到他们。</w:t>
      </w:r>
    </w:p>
    <w:p w14:paraId="3B3262F4">
      <w:pPr>
        <w:pStyle w:val="3"/>
        <w:spacing w:before="296" w:line="285" w:lineRule="auto"/>
        <w:ind w:firstLine="600"/>
        <w:rPr>
          <w:rFonts w:hint="eastAsia"/>
        </w:rPr>
      </w:pPr>
    </w:p>
    <w:p w14:paraId="5CAFBBF5">
      <w:pPr>
        <w:pStyle w:val="3"/>
        <w:spacing w:before="296" w:line="285" w:lineRule="auto"/>
        <w:ind w:firstLine="600"/>
        <w:rPr>
          <w:rFonts w:hint="eastAsia"/>
        </w:rPr>
      </w:pPr>
      <w:r>
        <w:rPr>
          <w:rFonts w:hint="eastAsia"/>
        </w:rPr>
        <w:t>To the eyes of the foolish they seemed to die, but they are in peace," etc.</w:t>
      </w:r>
    </w:p>
    <w:p w14:paraId="43DC4E11">
      <w:pPr>
        <w:pStyle w:val="3"/>
        <w:spacing w:before="296" w:line="285" w:lineRule="auto"/>
        <w:ind w:firstLine="600"/>
        <w:rPr>
          <w:rFonts w:hint="eastAsia"/>
        </w:rPr>
      </w:pPr>
      <w:r>
        <w:rPr>
          <w:rFonts w:hint="eastAsia"/>
        </w:rPr>
        <w:t>在愚昧人看来，他们是死了，他们却是平安的，”等等。</w:t>
      </w:r>
    </w:p>
    <w:p w14:paraId="11F798AB">
      <w:pPr>
        <w:pStyle w:val="3"/>
        <w:spacing w:before="296" w:line="285" w:lineRule="auto"/>
        <w:ind w:firstLine="600"/>
        <w:rPr>
          <w:rFonts w:hint="eastAsia"/>
        </w:rPr>
      </w:pPr>
    </w:p>
    <w:p w14:paraId="51579598">
      <w:pPr>
        <w:pStyle w:val="3"/>
        <w:spacing w:before="296" w:line="285" w:lineRule="auto"/>
        <w:ind w:firstLine="600"/>
        <w:rPr>
          <w:rFonts w:hint="eastAsia"/>
        </w:rPr>
      </w:pPr>
      <w:r>
        <w:rPr>
          <w:rFonts w:hint="eastAsia"/>
        </w:rPr>
        <w:t>This is the end of our wisdom, which, while it is sober and subject to God, at the same time knows, that those who aspire higher only procure a fall.</w:t>
      </w:r>
    </w:p>
    <w:p w14:paraId="54D23A6D">
      <w:pPr>
        <w:pStyle w:val="3"/>
        <w:spacing w:before="296" w:line="285" w:lineRule="auto"/>
        <w:ind w:firstLine="600"/>
        <w:rPr>
          <w:rFonts w:hint="eastAsia"/>
        </w:rPr>
      </w:pPr>
      <w:r>
        <w:rPr>
          <w:rFonts w:hint="eastAsia"/>
        </w:rPr>
        <w:t>这就是我们智慧的终点，这智慧既清醒又顺服上帝，同时也知道，那些渴望更高的人只会招致跌倒。</w:t>
      </w:r>
    </w:p>
    <w:p w14:paraId="608F8564">
      <w:pPr>
        <w:pStyle w:val="3"/>
        <w:spacing w:before="296" w:line="285" w:lineRule="auto"/>
        <w:ind w:firstLine="600"/>
        <w:rPr>
          <w:rFonts w:hint="eastAsia"/>
        </w:rPr>
      </w:pPr>
    </w:p>
    <w:p w14:paraId="67333095">
      <w:pPr>
        <w:pStyle w:val="3"/>
        <w:spacing w:before="296" w:line="285" w:lineRule="auto"/>
        <w:ind w:firstLine="600"/>
        <w:rPr>
          <w:rFonts w:hint="eastAsia"/>
        </w:rPr>
      </w:pPr>
      <w:r>
        <w:rPr>
          <w:rFonts w:hint="eastAsia"/>
        </w:rPr>
        <w:t>Let us now examine the cradle in which they rock souls asleep, and let us dispose of the soporiferous draught which they give them to drink.</w:t>
      </w:r>
    </w:p>
    <w:p w14:paraId="3267E479">
      <w:pPr>
        <w:pStyle w:val="3"/>
        <w:spacing w:before="296" w:line="285" w:lineRule="auto"/>
        <w:ind w:firstLine="600"/>
        <w:rPr>
          <w:rFonts w:hint="eastAsia"/>
        </w:rPr>
      </w:pPr>
      <w:r>
        <w:rPr>
          <w:rFonts w:hint="eastAsia"/>
        </w:rPr>
        <w:t>现在让我们察看他们用来摇晃灵魂入睡的摇篮，并处理他们给灵魂喝的催眠药。</w:t>
      </w:r>
    </w:p>
    <w:p w14:paraId="67F5C824">
      <w:pPr>
        <w:pStyle w:val="3"/>
        <w:spacing w:before="296" w:line="285" w:lineRule="auto"/>
        <w:ind w:firstLine="600"/>
        <w:rPr>
          <w:rFonts w:hint="eastAsia"/>
        </w:rPr>
      </w:pPr>
    </w:p>
    <w:p w14:paraId="37404AB4">
      <w:pPr>
        <w:pStyle w:val="3"/>
        <w:spacing w:before="296" w:line="285" w:lineRule="auto"/>
        <w:ind w:firstLine="600"/>
        <w:rPr>
          <w:rFonts w:hint="eastAsia"/>
        </w:rPr>
      </w:pPr>
      <w:r>
        <w:rPr>
          <w:rFonts w:hint="eastAsia"/>
        </w:rPr>
        <w:t>They carry about with them some passages of Scripture which seem to favor that SLEEP, and then, as if the fact of sleeping were clearly proved, fulminate against those who do not instantly subscribe to their error.</w:t>
      </w:r>
    </w:p>
    <w:p w14:paraId="5FBFD832">
      <w:pPr>
        <w:pStyle w:val="3"/>
        <w:spacing w:before="296" w:line="285" w:lineRule="auto"/>
        <w:ind w:firstLine="600"/>
        <w:rPr>
          <w:rFonts w:hint="eastAsia"/>
        </w:rPr>
      </w:pPr>
      <w:r>
        <w:rPr>
          <w:rFonts w:hint="eastAsia"/>
        </w:rPr>
        <w:t>他们随身携带一些似乎支持那种睡眠的圣经经文，然后，仿佛睡眠的事实已经清楚地证明了，便猛烈抨击那些不立即赞同他们错误的人。</w:t>
      </w:r>
    </w:p>
    <w:p w14:paraId="41CAA3AD">
      <w:pPr>
        <w:pStyle w:val="3"/>
        <w:spacing w:before="296" w:line="285" w:lineRule="auto"/>
        <w:ind w:firstLine="600"/>
        <w:rPr>
          <w:rFonts w:hint="eastAsia"/>
        </w:rPr>
      </w:pPr>
    </w:p>
    <w:p w14:paraId="0CD4448E">
      <w:pPr>
        <w:pStyle w:val="3"/>
        <w:spacing w:before="296" w:line="285" w:lineRule="auto"/>
        <w:ind w:firstLine="600"/>
        <w:rPr>
          <w:rFonts w:hint="eastAsia"/>
        </w:rPr>
      </w:pPr>
      <w:r>
        <w:rPr>
          <w:rFonts w:hint="eastAsia"/>
        </w:rPr>
        <w:t>They insist, first, That God did not infuse into man any other soul than that which is common to him with the brutes; for Scripture ascribes the same "living soul" to all alike; as where it is said, "God created the great whales and every living soul." (Genesis 2:21.)</w:t>
      </w:r>
    </w:p>
    <w:p w14:paraId="49240C50">
      <w:pPr>
        <w:pStyle w:val="3"/>
        <w:spacing w:before="296" w:line="285" w:lineRule="auto"/>
        <w:ind w:firstLine="600"/>
        <w:rPr>
          <w:rFonts w:hint="eastAsia"/>
        </w:rPr>
      </w:pPr>
      <w:r>
        <w:rPr>
          <w:rFonts w:hint="eastAsia"/>
        </w:rPr>
        <w:t>他们首先坚持，上帝并没有将任何不同于与野兽共有的灵魂注入人里面；因为圣经将同样的“活的魂”归于所有生物；例如经上说：“上帝就造出大鱼和水中所滋生各样有生命的动物。”（《创世记》2:21） *[Correction: Genesis 2:21 "And the LORD God caused a deep sleep to fall upon Adam, and he slept: and he took one of his ribs, and closed up the flesh instead thereof;". Genesis 1:21 is "And God created great whales, and every living creature that moveth, which the waters brought forth abundantly, after their kind, and every winged fowl after his kind: and God saw that it was good." The phrase "living soul" (nephesh chayyah) is used for animals in Genesis 1:21 (KJV: "living creature") and for Adam in Genesis 2:7. I will translate according to Genesis 1:21 content.]*</w:t>
      </w:r>
    </w:p>
    <w:p w14:paraId="5E856B5F">
      <w:pPr>
        <w:pStyle w:val="3"/>
        <w:spacing w:before="296" w:line="285" w:lineRule="auto"/>
        <w:ind w:firstLine="600"/>
        <w:rPr>
          <w:rFonts w:hint="eastAsia"/>
        </w:rPr>
      </w:pPr>
    </w:p>
    <w:p w14:paraId="4114B350">
      <w:pPr>
        <w:pStyle w:val="3"/>
        <w:spacing w:before="296" w:line="285" w:lineRule="auto"/>
        <w:ind w:firstLine="600"/>
        <w:rPr>
          <w:rFonts w:hint="eastAsia"/>
        </w:rPr>
      </w:pPr>
      <w:r>
        <w:rPr>
          <w:rFonts w:hint="eastAsia"/>
        </w:rPr>
        <w:t>他们首先坚持，上帝并没有将任何不同于与野兽共有的灵魂注入人里面；因为圣经将同样的“活的魂”归于所有生物；例如经上说：“上帝就造出大鱼和水中所滋生各样有生命的动物。”（《创世记》1:21）</w:t>
      </w:r>
    </w:p>
    <w:p w14:paraId="2CAE4222">
      <w:pPr>
        <w:pStyle w:val="3"/>
        <w:spacing w:before="296" w:line="285" w:lineRule="auto"/>
        <w:ind w:firstLine="600"/>
        <w:rPr>
          <w:rFonts w:hint="eastAsia"/>
        </w:rPr>
      </w:pPr>
    </w:p>
    <w:p w14:paraId="09C6EC38">
      <w:pPr>
        <w:pStyle w:val="3"/>
        <w:spacing w:before="296" w:line="285" w:lineRule="auto"/>
        <w:ind w:firstLine="600"/>
        <w:rPr>
          <w:rFonts w:hint="eastAsia"/>
        </w:rPr>
      </w:pPr>
      <w:r>
        <w:rPr>
          <w:rFonts w:hint="eastAsia"/>
        </w:rPr>
        <w:t>Again, "To each of all flesh in which was the breath of life," (Genesis 7:15) and other things to the same effect.</w:t>
      </w:r>
    </w:p>
    <w:p w14:paraId="6CC35FAB">
      <w:pPr>
        <w:pStyle w:val="3"/>
        <w:spacing w:before="296" w:line="285" w:lineRule="auto"/>
        <w:ind w:firstLine="600"/>
        <w:rPr>
          <w:rFonts w:hint="eastAsia"/>
        </w:rPr>
      </w:pPr>
      <w:r>
        <w:rPr>
          <w:rFonts w:hint="eastAsia"/>
        </w:rPr>
        <w:t>又说：“凡有血肉、有气息的活物，都一对一对地到挪亚那里，”（《创世记》7:15）以及其他类似意思的话。</w:t>
      </w:r>
    </w:p>
    <w:p w14:paraId="4546DE49">
      <w:pPr>
        <w:pStyle w:val="3"/>
        <w:spacing w:before="296" w:line="285" w:lineRule="auto"/>
        <w:ind w:firstLine="600"/>
        <w:rPr>
          <w:rFonts w:hint="eastAsia"/>
        </w:rPr>
      </w:pPr>
    </w:p>
    <w:p w14:paraId="6584ABEF">
      <w:pPr>
        <w:pStyle w:val="3"/>
        <w:spacing w:before="296" w:line="285" w:lineRule="auto"/>
        <w:ind w:firstLine="600"/>
        <w:rPr>
          <w:rFonts w:hint="eastAsia"/>
        </w:rPr>
      </w:pPr>
      <w:r>
        <w:rPr>
          <w:rFonts w:hint="eastAsia"/>
        </w:rPr>
        <w:t>And it is said, that even had the Sacred Writings elsewhere made no mention of the matter, we are distinctly reminded by the Apostle, (1 Corinthians 15:42,) that that living soul differs in no respect from the present life with which the body vegetates, when he says, "It is sown in corruption, it will rise in incorruption; it is sown in weakness, it will rise in power; it is sown an animal, it will rise a spiritual body; as it is written, The first Adam was made a living soul, the last Adam a quickening spirit."</w:t>
      </w:r>
    </w:p>
    <w:p w14:paraId="6CE1D7FB">
      <w:pPr>
        <w:pStyle w:val="3"/>
        <w:spacing w:before="296" w:line="285" w:lineRule="auto"/>
        <w:ind w:firstLine="600"/>
        <w:rPr>
          <w:rFonts w:hint="eastAsia"/>
        </w:rPr>
      </w:pPr>
      <w:r>
        <w:rPr>
          <w:rFonts w:hint="eastAsia"/>
        </w:rPr>
        <w:t>据说，即使圣经在别处没有提及此事，使徒也清楚地提醒我们（《哥林多前书》15:42），那活的魂与身体赖以生存的今生并无不同，当祂说：“所种的是必朽坏的，复活的是不朽坏的；所种的是软弱的，复活的是强壮的；所种的是血气的身体，复活的是灵性的身体；经上也是这样记着说：首先的亚当成了有灵的活人；末后的亚当成了叫人活的灵。”</w:t>
      </w:r>
    </w:p>
    <w:p w14:paraId="45EA2B3B">
      <w:pPr>
        <w:pStyle w:val="3"/>
        <w:spacing w:before="296" w:line="285" w:lineRule="auto"/>
        <w:ind w:firstLine="600"/>
        <w:rPr>
          <w:rFonts w:hint="eastAsia"/>
        </w:rPr>
      </w:pPr>
    </w:p>
    <w:p w14:paraId="2DAAD39F">
      <w:pPr>
        <w:pStyle w:val="3"/>
        <w:spacing w:before="296" w:line="285" w:lineRule="auto"/>
        <w:ind w:firstLine="600"/>
        <w:rPr>
          <w:rFonts w:hint="eastAsia"/>
        </w:rPr>
      </w:pPr>
      <w:r>
        <w:rPr>
          <w:rFonts w:hint="eastAsia"/>
        </w:rPr>
        <w:t>I admit that a living soul is repeatedly attributed to the brutes, because they, too, have their own life; but they live after one way, man after another.</w:t>
      </w:r>
    </w:p>
    <w:p w14:paraId="5160ADF1">
      <w:pPr>
        <w:pStyle w:val="3"/>
        <w:spacing w:before="296" w:line="285" w:lineRule="auto"/>
        <w:ind w:firstLine="600"/>
        <w:rPr>
          <w:rFonts w:hint="eastAsia"/>
        </w:rPr>
      </w:pPr>
      <w:r>
        <w:rPr>
          <w:rFonts w:hint="eastAsia"/>
        </w:rPr>
        <w:t>我承认活的魂一再被归于野兽，因为它们也有自己的生命；但它们以一种方式活着，人则以另一种方式活着。</w:t>
      </w:r>
    </w:p>
    <w:p w14:paraId="6CB2BDFB">
      <w:pPr>
        <w:pStyle w:val="3"/>
        <w:spacing w:before="296" w:line="285" w:lineRule="auto"/>
        <w:ind w:firstLine="600"/>
        <w:rPr>
          <w:rFonts w:hint="eastAsia"/>
        </w:rPr>
      </w:pPr>
    </w:p>
    <w:p w14:paraId="72DCADD3">
      <w:pPr>
        <w:pStyle w:val="3"/>
        <w:spacing w:before="296" w:line="285" w:lineRule="auto"/>
        <w:ind w:firstLine="600"/>
        <w:rPr>
          <w:rFonts w:hint="eastAsia"/>
        </w:rPr>
      </w:pPr>
      <w:r>
        <w:rPr>
          <w:rFonts w:hint="eastAsia"/>
        </w:rPr>
        <w:t>Man has a living soul by which he knows and understands; they have a living soul which gives their body sense and motion.</w:t>
      </w:r>
    </w:p>
    <w:p w14:paraId="067A0564">
      <w:pPr>
        <w:pStyle w:val="3"/>
        <w:spacing w:before="296" w:line="285" w:lineRule="auto"/>
        <w:ind w:firstLine="600"/>
        <w:rPr>
          <w:rFonts w:hint="eastAsia"/>
        </w:rPr>
      </w:pPr>
      <w:r>
        <w:rPr>
          <w:rFonts w:hint="eastAsia"/>
        </w:rPr>
        <w:t>人有活的魂，藉此祂认识和理解；它们有活的魂，赋予它们的身体感觉和运动。</w:t>
      </w:r>
    </w:p>
    <w:p w14:paraId="72D0D738">
      <w:pPr>
        <w:pStyle w:val="3"/>
        <w:spacing w:before="296" w:line="285" w:lineRule="auto"/>
        <w:ind w:firstLine="600"/>
        <w:rPr>
          <w:rFonts w:hint="eastAsia"/>
        </w:rPr>
      </w:pPr>
    </w:p>
    <w:p w14:paraId="5450F32B">
      <w:pPr>
        <w:pStyle w:val="3"/>
        <w:spacing w:before="296" w:line="285" w:lineRule="auto"/>
        <w:ind w:firstLine="600"/>
        <w:rPr>
          <w:rFonts w:hint="eastAsia"/>
        </w:rPr>
      </w:pPr>
      <w:r>
        <w:rPr>
          <w:rFonts w:hint="eastAsia"/>
        </w:rPr>
        <w:t>Seeing, then, that the soul of man possesses reason, intellect, and will - qualities which are not annexed to the body - it is not wonderful that it subsists without the body, and does not perish like the brutes, which have nothing more than their bodily senses.</w:t>
      </w:r>
    </w:p>
    <w:p w14:paraId="32E479E5">
      <w:pPr>
        <w:pStyle w:val="3"/>
        <w:spacing w:before="296" w:line="285" w:lineRule="auto"/>
        <w:ind w:firstLine="600"/>
        <w:rPr>
          <w:rFonts w:hint="eastAsia"/>
        </w:rPr>
      </w:pPr>
      <w:r>
        <w:rPr>
          <w:rFonts w:hint="eastAsia"/>
        </w:rPr>
        <w:t>那么，既然人的灵魂拥有理性、智力和意志——这些并非附属于身体的特质——它在没有身体的情况下仍然存在，并且不像只有身体感官的野兽那样灭亡，这并不奇怪。</w:t>
      </w:r>
    </w:p>
    <w:p w14:paraId="5ABBEF27">
      <w:pPr>
        <w:pStyle w:val="3"/>
        <w:spacing w:before="296" w:line="285" w:lineRule="auto"/>
        <w:ind w:firstLine="600"/>
        <w:rPr>
          <w:rFonts w:hint="eastAsia"/>
        </w:rPr>
      </w:pPr>
    </w:p>
    <w:p w14:paraId="45629C83">
      <w:pPr>
        <w:pStyle w:val="3"/>
        <w:spacing w:before="296" w:line="285" w:lineRule="auto"/>
        <w:ind w:firstLine="600"/>
        <w:rPr>
          <w:rFonts w:hint="eastAsia"/>
        </w:rPr>
      </w:pPr>
      <w:r>
        <w:rPr>
          <w:rFonts w:hint="eastAsia"/>
        </w:rPr>
        <w:t>Hence Paul was not ashamed to adopt the expression of a heathen poet, and call us the offspring of God. (Acts 17:28.)</w:t>
      </w:r>
    </w:p>
    <w:p w14:paraId="3F99919E">
      <w:pPr>
        <w:pStyle w:val="3"/>
        <w:spacing w:before="296" w:line="285" w:lineRule="auto"/>
        <w:ind w:firstLine="600"/>
        <w:rPr>
          <w:rFonts w:hint="eastAsia"/>
        </w:rPr>
      </w:pPr>
      <w:r>
        <w:rPr>
          <w:rFonts w:hint="eastAsia"/>
        </w:rPr>
        <w:t>因此，保罗并不羞于采用一位异教诗人的表达，称我们为上帝的后裔。（《使徒行传》17:28）</w:t>
      </w:r>
    </w:p>
    <w:p w14:paraId="6D8CE9F2">
      <w:pPr>
        <w:pStyle w:val="3"/>
        <w:spacing w:before="296" w:line="285" w:lineRule="auto"/>
        <w:ind w:firstLine="600"/>
        <w:rPr>
          <w:rFonts w:hint="eastAsia"/>
        </w:rPr>
      </w:pPr>
    </w:p>
    <w:p w14:paraId="77A9790E">
      <w:pPr>
        <w:pStyle w:val="3"/>
        <w:spacing w:before="296" w:line="285" w:lineRule="auto"/>
        <w:ind w:firstLine="600"/>
        <w:rPr>
          <w:rFonts w:hint="eastAsia"/>
        </w:rPr>
      </w:pPr>
      <w:r>
        <w:rPr>
          <w:rFonts w:hint="eastAsia"/>
        </w:rPr>
        <w:t>Let them, then, if they will, make a living soul common to man and to the brutes, since in so far as the body is concerned they have all the same life, but let them not employ this as an argument for confounding the soul of man with the brutes.</w:t>
      </w:r>
    </w:p>
    <w:p w14:paraId="5FF5F360">
      <w:pPr>
        <w:pStyle w:val="3"/>
        <w:spacing w:before="296" w:line="285" w:lineRule="auto"/>
        <w:ind w:firstLine="600"/>
        <w:rPr>
          <w:rFonts w:hint="eastAsia"/>
        </w:rPr>
      </w:pPr>
      <w:r>
        <w:rPr>
          <w:rFonts w:hint="eastAsia"/>
        </w:rPr>
        <w:t>那么，如果他们愿意，就让他们把活的魂看作是人和野兽共有的，因为就身体而言，他们都有相同的生命，但不要以此作为将人的魂与野兽混淆的论据。</w:t>
      </w:r>
    </w:p>
    <w:p w14:paraId="35DB431E">
      <w:pPr>
        <w:pStyle w:val="3"/>
        <w:spacing w:before="296" w:line="285" w:lineRule="auto"/>
        <w:ind w:firstLine="600"/>
        <w:rPr>
          <w:rFonts w:hint="eastAsia"/>
        </w:rPr>
      </w:pPr>
    </w:p>
    <w:p w14:paraId="29F0D309">
      <w:pPr>
        <w:pStyle w:val="3"/>
        <w:spacing w:before="296" w:line="285" w:lineRule="auto"/>
        <w:ind w:firstLine="600"/>
        <w:rPr>
          <w:rFonts w:hint="eastAsia"/>
        </w:rPr>
      </w:pPr>
      <w:r>
        <w:rPr>
          <w:rFonts w:hint="eastAsia"/>
        </w:rPr>
        <w:t>Nor let them obtrude upon me the Apostle's expression, which is more with me than against me.</w:t>
      </w:r>
    </w:p>
    <w:p w14:paraId="2A61697E">
      <w:pPr>
        <w:pStyle w:val="3"/>
        <w:spacing w:before="296" w:line="285" w:lineRule="auto"/>
        <w:ind w:firstLine="600"/>
        <w:rPr>
          <w:rFonts w:hint="eastAsia"/>
        </w:rPr>
      </w:pPr>
      <w:r>
        <w:rPr>
          <w:rFonts w:hint="eastAsia"/>
        </w:rPr>
        <w:t>也不要让他们把使徒的表达强加于我，这表达更多的是支持我而非反对我。</w:t>
      </w:r>
    </w:p>
    <w:p w14:paraId="0ACD28AF">
      <w:pPr>
        <w:pStyle w:val="3"/>
        <w:spacing w:before="296" w:line="285" w:lineRule="auto"/>
        <w:ind w:firstLine="600"/>
        <w:rPr>
          <w:rFonts w:hint="eastAsia"/>
        </w:rPr>
      </w:pPr>
    </w:p>
    <w:p w14:paraId="435A8452">
      <w:pPr>
        <w:pStyle w:val="3"/>
        <w:spacing w:before="296" w:line="285" w:lineRule="auto"/>
        <w:ind w:firstLine="600"/>
        <w:rPr>
          <w:rFonts w:hint="eastAsia"/>
        </w:rPr>
      </w:pPr>
      <w:r>
        <w:rPr>
          <w:rFonts w:hint="eastAsia"/>
        </w:rPr>
        <w:t>He says, "The first Adam was a living soul, the last Adam a quickening spirit." (1 Corinthians 15:45.)</w:t>
      </w:r>
    </w:p>
    <w:p w14:paraId="1EFF02CF">
      <w:pPr>
        <w:pStyle w:val="3"/>
        <w:spacing w:before="296" w:line="285" w:lineRule="auto"/>
        <w:ind w:firstLine="600"/>
        <w:rPr>
          <w:rFonts w:hint="eastAsia"/>
        </w:rPr>
      </w:pPr>
      <w:r>
        <w:rPr>
          <w:rFonts w:hint="eastAsia"/>
        </w:rPr>
        <w:t>祂说：“首先的亚当成了有灵的活人；末后的亚当成了叫人活的灵。”（《哥林多前书》15:45）</w:t>
      </w:r>
    </w:p>
    <w:p w14:paraId="5A758F7F">
      <w:pPr>
        <w:pStyle w:val="3"/>
        <w:spacing w:before="296" w:line="285" w:lineRule="auto"/>
        <w:ind w:firstLine="600"/>
        <w:rPr>
          <w:rFonts w:hint="eastAsia"/>
        </w:rPr>
      </w:pPr>
    </w:p>
    <w:p w14:paraId="3345A20D">
      <w:pPr>
        <w:pStyle w:val="3"/>
        <w:spacing w:before="296" w:line="285" w:lineRule="auto"/>
        <w:ind w:firstLine="600"/>
        <w:rPr>
          <w:rFonts w:hint="eastAsia"/>
        </w:rPr>
      </w:pPr>
      <w:r>
        <w:rPr>
          <w:rFonts w:hint="eastAsia"/>
        </w:rPr>
        <w:t>His answer here corresponds to the question of those who could not be persuaded of the Resurrection.</w:t>
      </w:r>
    </w:p>
    <w:p w14:paraId="1CBE0004">
      <w:pPr>
        <w:pStyle w:val="3"/>
        <w:spacing w:before="296" w:line="285" w:lineRule="auto"/>
        <w:ind w:firstLine="600"/>
        <w:rPr>
          <w:rFonts w:hint="eastAsia"/>
        </w:rPr>
      </w:pPr>
      <w:r>
        <w:rPr>
          <w:rFonts w:hint="eastAsia"/>
        </w:rPr>
        <w:t>祂在此的回答对应了那些无法被说服相信复活之人的问题。</w:t>
      </w:r>
    </w:p>
    <w:p w14:paraId="54D4B2DB">
      <w:pPr>
        <w:pStyle w:val="3"/>
        <w:spacing w:before="296" w:line="285" w:lineRule="auto"/>
        <w:ind w:firstLine="600"/>
        <w:rPr>
          <w:rFonts w:hint="eastAsia"/>
        </w:rPr>
      </w:pPr>
    </w:p>
    <w:p w14:paraId="6E6222A8">
      <w:pPr>
        <w:pStyle w:val="3"/>
        <w:spacing w:before="296" w:line="285" w:lineRule="auto"/>
        <w:ind w:firstLine="600"/>
        <w:rPr>
          <w:rFonts w:hint="eastAsia"/>
        </w:rPr>
      </w:pPr>
      <w:r>
        <w:rPr>
          <w:rFonts w:hint="eastAsia"/>
        </w:rPr>
        <w:t>They objected, How will the dead rise again?</w:t>
      </w:r>
    </w:p>
    <w:p w14:paraId="6123033D">
      <w:pPr>
        <w:pStyle w:val="3"/>
        <w:spacing w:before="296" w:line="285" w:lineRule="auto"/>
        <w:ind w:firstLine="600"/>
        <w:rPr>
          <w:rFonts w:hint="eastAsia"/>
        </w:rPr>
      </w:pPr>
      <w:r>
        <w:rPr>
          <w:rFonts w:hint="eastAsia"/>
        </w:rPr>
        <w:t>他们反对说：死人怎样复活呢？</w:t>
      </w:r>
    </w:p>
    <w:p w14:paraId="23398DD0">
      <w:pPr>
        <w:pStyle w:val="3"/>
        <w:spacing w:before="296" w:line="285" w:lineRule="auto"/>
        <w:ind w:firstLine="600"/>
        <w:rPr>
          <w:rFonts w:hint="eastAsia"/>
        </w:rPr>
      </w:pPr>
    </w:p>
    <w:p w14:paraId="769816FF">
      <w:pPr>
        <w:pStyle w:val="3"/>
        <w:spacing w:before="296" w:line="285" w:lineRule="auto"/>
        <w:ind w:firstLine="600"/>
        <w:rPr>
          <w:rFonts w:hint="eastAsia"/>
        </w:rPr>
      </w:pPr>
      <w:r>
        <w:rPr>
          <w:rFonts w:hint="eastAsia"/>
        </w:rPr>
        <w:t>With what body will they come?</w:t>
      </w:r>
    </w:p>
    <w:p w14:paraId="29D761EE">
      <w:pPr>
        <w:pStyle w:val="3"/>
        <w:spacing w:before="296" w:line="285" w:lineRule="auto"/>
        <w:ind w:firstLine="600"/>
        <w:rPr>
          <w:rFonts w:hint="eastAsia"/>
        </w:rPr>
      </w:pPr>
      <w:r>
        <w:rPr>
          <w:rFonts w:hint="eastAsia"/>
        </w:rPr>
        <w:t>他们将带着什么样的身体来呢？</w:t>
      </w:r>
    </w:p>
    <w:p w14:paraId="0767EA6F">
      <w:pPr>
        <w:pStyle w:val="3"/>
        <w:spacing w:before="296" w:line="285" w:lineRule="auto"/>
        <w:ind w:firstLine="600"/>
        <w:rPr>
          <w:rFonts w:hint="eastAsia"/>
        </w:rPr>
      </w:pPr>
    </w:p>
    <w:p w14:paraId="5A38A881">
      <w:pPr>
        <w:pStyle w:val="3"/>
        <w:spacing w:before="296" w:line="285" w:lineRule="auto"/>
        <w:ind w:firstLine="600"/>
        <w:rPr>
          <w:rFonts w:hint="eastAsia"/>
        </w:rPr>
      </w:pPr>
      <w:r>
        <w:rPr>
          <w:rFonts w:hint="eastAsia"/>
        </w:rPr>
        <w:t>The Apostle, to meet this objection, thus addresses them: If we learn by experience that the seed, which lives, grows, and yields fruit, has previously died, why may not the body after it has died rise again like a seed?</w:t>
      </w:r>
    </w:p>
    <w:p w14:paraId="65889D39">
      <w:pPr>
        <w:pStyle w:val="3"/>
        <w:spacing w:before="296" w:line="285" w:lineRule="auto"/>
        <w:ind w:firstLine="600"/>
        <w:rPr>
          <w:rFonts w:hint="eastAsia"/>
        </w:rPr>
      </w:pPr>
      <w:r>
        <w:rPr>
          <w:rFonts w:hint="eastAsia"/>
        </w:rPr>
        <w:t>使徒为了回应这个反对意见，如此对他们说：如果我们从经验中得知，种子，它活着、生长并结果实，先前已经死了，那么身体在死后为什么不能像种子一样复活呢？</w:t>
      </w:r>
    </w:p>
    <w:p w14:paraId="3D680EDD">
      <w:pPr>
        <w:pStyle w:val="3"/>
        <w:spacing w:before="296" w:line="285" w:lineRule="auto"/>
        <w:ind w:firstLine="600"/>
        <w:rPr>
          <w:rFonts w:hint="eastAsia"/>
        </w:rPr>
      </w:pPr>
    </w:p>
    <w:p w14:paraId="5A231FB0">
      <w:pPr>
        <w:pStyle w:val="3"/>
        <w:spacing w:before="296" w:line="285" w:lineRule="auto"/>
        <w:ind w:firstLine="600"/>
        <w:rPr>
          <w:rFonts w:hint="eastAsia"/>
        </w:rPr>
      </w:pPr>
      <w:r>
        <w:rPr>
          <w:rFonts w:hint="eastAsia"/>
        </w:rPr>
        <w:t>And if dry and bare grain, after it has died, produces more abundant increase, by a wondrous virtue which God has implanted in it, why may not the body, by the same divine power, be raised better than it died?</w:t>
      </w:r>
    </w:p>
    <w:p w14:paraId="679A11DE">
      <w:pPr>
        <w:pStyle w:val="3"/>
        <w:spacing w:before="296" w:line="285" w:lineRule="auto"/>
        <w:ind w:firstLine="600"/>
        <w:rPr>
          <w:rFonts w:hint="eastAsia"/>
        </w:rPr>
      </w:pPr>
      <w:r>
        <w:rPr>
          <w:rFonts w:hint="eastAsia"/>
        </w:rPr>
        <w:t>如果干瘪的谷粒，在死了之后，藉着上帝赋予它的奇妙能力，能够产生更丰盛的收成，那么身体为什么不能藉着同样的神圣能力，复活得比它死时更好呢？</w:t>
      </w:r>
    </w:p>
    <w:p w14:paraId="1010336E">
      <w:pPr>
        <w:pStyle w:val="3"/>
        <w:spacing w:before="296" w:line="285" w:lineRule="auto"/>
        <w:ind w:firstLine="600"/>
        <w:rPr>
          <w:rFonts w:hint="eastAsia"/>
        </w:rPr>
      </w:pPr>
    </w:p>
    <w:p w14:paraId="71F6E380">
      <w:pPr>
        <w:pStyle w:val="3"/>
        <w:spacing w:before="296" w:line="285" w:lineRule="auto"/>
        <w:ind w:firstLine="600"/>
        <w:rPr>
          <w:rFonts w:hint="eastAsia"/>
        </w:rPr>
      </w:pPr>
      <w:r>
        <w:rPr>
          <w:rFonts w:hint="eastAsia"/>
        </w:rPr>
        <w:t>And that you may not wonder at this: How is it that man lives, but just because he was formed a living soul?</w:t>
      </w:r>
    </w:p>
    <w:p w14:paraId="601515A6">
      <w:pPr>
        <w:pStyle w:val="3"/>
        <w:spacing w:before="296" w:line="285" w:lineRule="auto"/>
        <w:ind w:firstLine="600"/>
        <w:rPr>
          <w:rFonts w:hint="eastAsia"/>
        </w:rPr>
      </w:pPr>
      <w:r>
        <w:rPr>
          <w:rFonts w:hint="eastAsia"/>
        </w:rPr>
        <w:t>为了使你们不对此感到惊奇：人是怎样活着的呢？不正是因为祂被造成一个活的魂吗？</w:t>
      </w:r>
    </w:p>
    <w:p w14:paraId="7D23FB19">
      <w:pPr>
        <w:pStyle w:val="3"/>
        <w:spacing w:before="296" w:line="285" w:lineRule="auto"/>
        <w:ind w:firstLine="600"/>
        <w:rPr>
          <w:rFonts w:hint="eastAsia"/>
        </w:rPr>
      </w:pPr>
    </w:p>
    <w:p w14:paraId="43C132B7">
      <w:pPr>
        <w:pStyle w:val="3"/>
        <w:spacing w:before="296" w:line="285" w:lineRule="auto"/>
        <w:ind w:firstLine="600"/>
        <w:rPr>
          <w:rFonts w:hint="eastAsia"/>
        </w:rPr>
      </w:pPr>
      <w:r>
        <w:rPr>
          <w:rFonts w:hint="eastAsia"/>
        </w:rPr>
        <w:t>This soul, however, though for a time it actuates and sustains the bodily mass, does not impart to it immortality or incorruption, and as long even as it exerts its own energy; it is not sufficient by itself, without the auxiliaries of food, drink, sleep, which are the signs of corruption; nor does it maintain it in a constant and uniform state without being subject to various kinds of inclinations.</w:t>
      </w:r>
    </w:p>
    <w:p w14:paraId="214445FF">
      <w:pPr>
        <w:pStyle w:val="3"/>
        <w:spacing w:before="296" w:line="285" w:lineRule="auto"/>
        <w:ind w:firstLine="600"/>
        <w:rPr>
          <w:rFonts w:hint="eastAsia"/>
        </w:rPr>
      </w:pPr>
      <w:r>
        <w:rPr>
          <w:rFonts w:hint="eastAsia"/>
        </w:rPr>
        <w:t>然而，这个灵魂，虽然暂时驱动和维持着身体的质量，却并没有赋予它不朽或不朽坏，即使在它发挥自身能量的时候也是如此；它本身是不够的，没有食物、饮料、睡眠这些腐败的标志作为辅助；它也不能在不受各种倾向影响的情况下，将其维持在一个恒定和统一的状态。</w:t>
      </w:r>
    </w:p>
    <w:p w14:paraId="3B7D5439">
      <w:pPr>
        <w:pStyle w:val="3"/>
        <w:spacing w:before="296" w:line="285" w:lineRule="auto"/>
        <w:ind w:firstLine="600"/>
        <w:rPr>
          <w:rFonts w:hint="eastAsia"/>
        </w:rPr>
      </w:pPr>
    </w:p>
    <w:p w14:paraId="1FB601A8">
      <w:pPr>
        <w:pStyle w:val="3"/>
        <w:spacing w:before="296" w:line="285" w:lineRule="auto"/>
        <w:ind w:firstLine="600"/>
        <w:rPr>
          <w:rFonts w:hint="eastAsia"/>
        </w:rPr>
      </w:pPr>
      <w:r>
        <w:rPr>
          <w:rFonts w:hint="eastAsia"/>
        </w:rPr>
        <w:t>But when Christ shall have received us into his own glory, not only will the animal body be quickened by the soul, but made spiritual in a manner which our mind can neither comprehend nor our tongue express. (See Tertullian and August., Ep. 3, ad Fortunat.)</w:t>
      </w:r>
    </w:p>
    <w:p w14:paraId="41AF29E3">
      <w:pPr>
        <w:pStyle w:val="3"/>
        <w:spacing w:before="296" w:line="285" w:lineRule="auto"/>
        <w:ind w:firstLine="600"/>
        <w:rPr>
          <w:rFonts w:hint="eastAsia"/>
        </w:rPr>
      </w:pPr>
      <w:r>
        <w:rPr>
          <w:rFonts w:hint="eastAsia"/>
        </w:rPr>
        <w:t>但是当基督将我们接入祂自己的荣耀时，不仅属血气的身体会被灵魂苏醒，而且会以一种我们的头脑无法理解、我们的舌头也无法表达的方式变成属灵的。（参见德尔图良和奥古斯丁，《致福尔图纳图书信》3）</w:t>
      </w:r>
    </w:p>
    <w:p w14:paraId="52A8B503">
      <w:pPr>
        <w:pStyle w:val="3"/>
        <w:spacing w:before="296" w:line="285" w:lineRule="auto"/>
        <w:ind w:firstLine="600"/>
        <w:rPr>
          <w:rFonts w:hint="eastAsia"/>
        </w:rPr>
      </w:pPr>
    </w:p>
    <w:p w14:paraId="3A3738C5">
      <w:pPr>
        <w:pStyle w:val="3"/>
        <w:spacing w:before="296" w:line="285" w:lineRule="auto"/>
        <w:ind w:firstLine="600"/>
        <w:rPr>
          <w:rFonts w:hint="eastAsia"/>
        </w:rPr>
      </w:pPr>
      <w:r>
        <w:rPr>
          <w:rFonts w:hint="eastAsia"/>
        </w:rPr>
        <w:t>You see, then, that in the Resurrection we shall be not a different thing, but a different person, (pardon the expression.)</w:t>
      </w:r>
    </w:p>
    <w:p w14:paraId="649F58F2">
      <w:pPr>
        <w:pStyle w:val="3"/>
        <w:spacing w:before="296" w:line="285" w:lineRule="auto"/>
        <w:ind w:firstLine="600"/>
        <w:rPr>
          <w:rFonts w:hint="eastAsia"/>
        </w:rPr>
      </w:pPr>
      <w:r>
        <w:rPr>
          <w:rFonts w:hint="eastAsia"/>
        </w:rPr>
        <w:t>那么，你看，在复活中我们将不是一个不同的东西，而是一个不同的人（请原谅这种说法）。</w:t>
      </w:r>
    </w:p>
    <w:p w14:paraId="2F1B0C5A">
      <w:pPr>
        <w:pStyle w:val="3"/>
        <w:spacing w:before="296" w:line="285" w:lineRule="auto"/>
        <w:ind w:firstLine="600"/>
        <w:rPr>
          <w:rFonts w:hint="eastAsia"/>
        </w:rPr>
      </w:pPr>
    </w:p>
    <w:p w14:paraId="7688E684">
      <w:pPr>
        <w:pStyle w:val="3"/>
        <w:spacing w:before="296" w:line="285" w:lineRule="auto"/>
        <w:ind w:firstLine="600"/>
        <w:rPr>
          <w:rFonts w:hint="eastAsia"/>
        </w:rPr>
      </w:pPr>
      <w:r>
        <w:rPr>
          <w:rFonts w:hint="eastAsia"/>
        </w:rPr>
        <w:t>These things have been said of the body, to which the soul ministers life under the elements of this world; but when the fashion of this world shall have passed away, participation in the glory of God will exalt it above nature.</w:t>
      </w:r>
    </w:p>
    <w:p w14:paraId="7AE804B3">
      <w:pPr>
        <w:pStyle w:val="3"/>
        <w:spacing w:before="296" w:line="285" w:lineRule="auto"/>
        <w:ind w:firstLine="600"/>
        <w:rPr>
          <w:rFonts w:hint="eastAsia"/>
        </w:rPr>
      </w:pPr>
      <w:r>
        <w:rPr>
          <w:rFonts w:hint="eastAsia"/>
        </w:rPr>
        <w:t>这些话是论到身体说的，灵魂在这个世界的元素之下为身体提供生命；但是当这个世界的样式过去之后，分享上帝的荣耀将使其超越自然。</w:t>
      </w:r>
    </w:p>
    <w:p w14:paraId="4D8A5E7A">
      <w:pPr>
        <w:pStyle w:val="3"/>
        <w:spacing w:before="296" w:line="285" w:lineRule="auto"/>
        <w:ind w:firstLine="600"/>
        <w:rPr>
          <w:rFonts w:hint="eastAsia"/>
        </w:rPr>
      </w:pPr>
    </w:p>
    <w:p w14:paraId="671D9EB1">
      <w:pPr>
        <w:pStyle w:val="3"/>
        <w:spacing w:before="296" w:line="285" w:lineRule="auto"/>
        <w:ind w:firstLine="600"/>
        <w:rPr>
          <w:rFonts w:hint="eastAsia"/>
        </w:rPr>
      </w:pPr>
      <w:r>
        <w:rPr>
          <w:rFonts w:hint="eastAsia"/>
        </w:rPr>
        <w:t>We now have the genuine meaning of the Apostle's expression.</w:t>
      </w:r>
    </w:p>
    <w:p w14:paraId="13C762EE">
      <w:pPr>
        <w:pStyle w:val="3"/>
        <w:spacing w:before="296" w:line="285" w:lineRule="auto"/>
        <w:ind w:firstLine="600"/>
        <w:rPr>
          <w:rFonts w:hint="eastAsia"/>
        </w:rPr>
      </w:pPr>
      <w:r>
        <w:rPr>
          <w:rFonts w:hint="eastAsia"/>
        </w:rPr>
        <w:t>我们现在明白了使徒表达的真正含义。</w:t>
      </w:r>
    </w:p>
    <w:p w14:paraId="77EADD44">
      <w:pPr>
        <w:pStyle w:val="3"/>
        <w:spacing w:before="296" w:line="285" w:lineRule="auto"/>
        <w:ind w:firstLine="600"/>
        <w:rPr>
          <w:rFonts w:hint="eastAsia"/>
        </w:rPr>
      </w:pPr>
    </w:p>
    <w:p w14:paraId="3152AC65">
      <w:pPr>
        <w:pStyle w:val="3"/>
        <w:spacing w:before="296" w:line="285" w:lineRule="auto"/>
        <w:ind w:firstLine="600"/>
        <w:rPr>
          <w:rFonts w:hint="eastAsia"/>
        </w:rPr>
      </w:pPr>
      <w:r>
        <w:rPr>
          <w:rFonts w:hint="eastAsia"/>
        </w:rPr>
        <w:t>Augustine, having once erred in expounding it, as those men now do, afterwards acknowledged his error, and inserted it among his Retractations.</w:t>
      </w:r>
    </w:p>
    <w:p w14:paraId="0D213461">
      <w:pPr>
        <w:pStyle w:val="3"/>
        <w:spacing w:before="296" w:line="285" w:lineRule="auto"/>
        <w:ind w:firstLine="600"/>
        <w:rPr>
          <w:rFonts w:hint="eastAsia"/>
        </w:rPr>
      </w:pPr>
      <w:r>
        <w:rPr>
          <w:rFonts w:hint="eastAsia"/>
        </w:rPr>
        <w:t>奥古斯丁曾像那些人现在一样，在解释它时犯了错误，后来承认了自己的错误，并将其收入了他的《忏悔录》中。</w:t>
      </w:r>
    </w:p>
    <w:p w14:paraId="749E27AC">
      <w:pPr>
        <w:pStyle w:val="3"/>
        <w:spacing w:before="296" w:line="285" w:lineRule="auto"/>
        <w:ind w:firstLine="600"/>
        <w:rPr>
          <w:rFonts w:hint="eastAsia"/>
        </w:rPr>
      </w:pPr>
    </w:p>
    <w:p w14:paraId="131C7C55">
      <w:pPr>
        <w:pStyle w:val="3"/>
        <w:spacing w:before="296" w:line="285" w:lineRule="auto"/>
        <w:ind w:firstLine="600"/>
        <w:rPr>
          <w:rFonts w:hint="eastAsia"/>
        </w:rPr>
      </w:pPr>
      <w:r>
        <w:rPr>
          <w:rFonts w:hint="eastAsia"/>
        </w:rPr>
        <w:t>In another place he treats the whole subject with the greatest distinctness. (Retract., c. 10, Ep. 146, Consentio.)</w:t>
      </w:r>
    </w:p>
    <w:p w14:paraId="192E534A">
      <w:pPr>
        <w:pStyle w:val="3"/>
        <w:spacing w:before="296" w:line="285" w:lineRule="auto"/>
        <w:ind w:firstLine="600"/>
        <w:rPr>
          <w:rFonts w:hint="eastAsia"/>
        </w:rPr>
      </w:pPr>
      <w:r>
        <w:rPr>
          <w:rFonts w:hint="eastAsia"/>
        </w:rPr>
        <w:t>祂在另一处以极其清晰的方式处理了整个主题。（《忏悔录》，卷10章，书信146，致康森提乌）</w:t>
      </w:r>
    </w:p>
    <w:p w14:paraId="3BE620AF">
      <w:pPr>
        <w:pStyle w:val="3"/>
        <w:spacing w:before="296" w:line="285" w:lineRule="auto"/>
        <w:ind w:firstLine="600"/>
        <w:rPr>
          <w:rFonts w:hint="eastAsia"/>
        </w:rPr>
      </w:pPr>
    </w:p>
    <w:p w14:paraId="7C755FB8">
      <w:pPr>
        <w:pStyle w:val="3"/>
        <w:spacing w:before="296" w:line="285" w:lineRule="auto"/>
        <w:ind w:firstLine="600"/>
        <w:rPr>
          <w:rFonts w:hint="eastAsia"/>
        </w:rPr>
      </w:pPr>
      <w:r>
        <w:rPr>
          <w:rFonts w:hint="eastAsia"/>
        </w:rPr>
        <w:t>I will make a few extracts : - "The soul indeed lives in an animal body, but does not quicken it so as to take away corruption; but when, in a spiritual body, adhering perfectly to the Lord, one spirit is formed, it so quickens it as to make it a spiritual body, consuming all corruption, fearing no separation."</w:t>
      </w:r>
    </w:p>
    <w:p w14:paraId="18B5B470">
      <w:pPr>
        <w:pStyle w:val="3"/>
        <w:spacing w:before="296" w:line="285" w:lineRule="auto"/>
        <w:ind w:firstLine="600"/>
        <w:rPr>
          <w:rFonts w:hint="eastAsia"/>
        </w:rPr>
      </w:pPr>
      <w:r>
        <w:rPr>
          <w:rFonts w:hint="eastAsia"/>
        </w:rPr>
        <w:t>我将摘录几段：“灵魂的确活在属血气的身体里，但并不能苏醒它以致除去朽坏；但是当它在属灵的身体里，完全依附于主，形成一个灵时，它就能如此苏醒它，以致使其成为一个属灵的身体，消耗一切朽坏，不惧怕分离。”</w:t>
      </w:r>
    </w:p>
    <w:p w14:paraId="32D2E6E1">
      <w:pPr>
        <w:pStyle w:val="3"/>
        <w:spacing w:before="296" w:line="285" w:lineRule="auto"/>
        <w:ind w:firstLine="600"/>
        <w:rPr>
          <w:rFonts w:hint="eastAsia"/>
        </w:rPr>
      </w:pPr>
    </w:p>
    <w:p w14:paraId="5E106505">
      <w:pPr>
        <w:pStyle w:val="3"/>
        <w:spacing w:before="296" w:line="285" w:lineRule="auto"/>
        <w:ind w:firstLine="600"/>
        <w:rPr>
          <w:rFonts w:hint="eastAsia"/>
        </w:rPr>
      </w:pPr>
      <w:r>
        <w:rPr>
          <w:rFonts w:hint="eastAsia"/>
        </w:rPr>
        <w:t>In short, were I to grant them all they ask in regard to a living soul, (on which expression, as I have already said, I do not found much,) yet that seat of the image of God always remains safe, whether they call it "soul" or "spirit," or give it any other name.</w:t>
      </w:r>
    </w:p>
    <w:p w14:paraId="50DEB695">
      <w:pPr>
        <w:pStyle w:val="3"/>
        <w:spacing w:before="296" w:line="285" w:lineRule="auto"/>
        <w:ind w:firstLine="600"/>
        <w:rPr>
          <w:rFonts w:hint="eastAsia"/>
        </w:rPr>
      </w:pPr>
      <w:r>
        <w:rPr>
          <w:rFonts w:hint="eastAsia"/>
        </w:rPr>
        <w:t>简而言之，即使我答应他们关于活的魂的一切要求（正如我已经说过的，我并不太重视这个表达），上帝形象的那个座位始终是安全的，无论他们称之为“魂”还是“灵”，或者给它任何其他的名字。</w:t>
      </w:r>
    </w:p>
    <w:p w14:paraId="1D278CFA">
      <w:pPr>
        <w:pStyle w:val="3"/>
        <w:spacing w:before="296" w:line="285" w:lineRule="auto"/>
        <w:ind w:firstLine="600"/>
        <w:rPr>
          <w:rFonts w:hint="eastAsia"/>
        </w:rPr>
      </w:pPr>
    </w:p>
    <w:p w14:paraId="58A84A49">
      <w:pPr>
        <w:pStyle w:val="3"/>
        <w:spacing w:before="296" w:line="285" w:lineRule="auto"/>
        <w:ind w:firstLine="600"/>
        <w:rPr>
          <w:rFonts w:hint="eastAsia"/>
        </w:rPr>
      </w:pPr>
      <w:r>
        <w:rPr>
          <w:rFonts w:hint="eastAsia"/>
        </w:rPr>
        <w:t>It is not more difficult to refute their Objection taken from Ezekiel 37:9, where the Prophet, making a kind of supposititious Resurrection, calls a spirit from the four winds to breathe upon the dry bones.</w:t>
      </w:r>
    </w:p>
    <w:p w14:paraId="1DA7D053">
      <w:pPr>
        <w:pStyle w:val="3"/>
        <w:spacing w:before="296" w:line="285" w:lineRule="auto"/>
        <w:ind w:firstLine="600"/>
        <w:rPr>
          <w:rFonts w:hint="eastAsia"/>
        </w:rPr>
      </w:pPr>
      <w:r>
        <w:rPr>
          <w:rFonts w:hint="eastAsia"/>
        </w:rPr>
        <w:t>驳斥他们从《以西结书》37章9节提出的反对意见并不更困难，在那里，先知作了一种假设性的复活，从四方招来灵，吹在枯骨上。</w:t>
      </w:r>
    </w:p>
    <w:p w14:paraId="66A5253D">
      <w:pPr>
        <w:pStyle w:val="3"/>
        <w:spacing w:before="296" w:line="285" w:lineRule="auto"/>
        <w:ind w:firstLine="600"/>
        <w:rPr>
          <w:rFonts w:hint="eastAsia"/>
        </w:rPr>
      </w:pPr>
    </w:p>
    <w:p w14:paraId="138052D7">
      <w:pPr>
        <w:pStyle w:val="3"/>
        <w:spacing w:before="296" w:line="285" w:lineRule="auto"/>
        <w:ind w:firstLine="600"/>
        <w:rPr>
          <w:rFonts w:hint="eastAsia"/>
        </w:rPr>
      </w:pPr>
      <w:r>
        <w:rPr>
          <w:rFonts w:hint="eastAsia"/>
        </w:rPr>
        <w:t>From this they think themselves entitled to infer, that the soul of man is nothing else than the power and faculty of motion without substance - a power and faculty which may become evanescent at death, and be again gathered together at the Resurrection.</w:t>
      </w:r>
    </w:p>
    <w:p w14:paraId="26419D84">
      <w:pPr>
        <w:pStyle w:val="3"/>
        <w:spacing w:before="296" w:line="285" w:lineRule="auto"/>
        <w:ind w:firstLine="600"/>
        <w:rPr>
          <w:rFonts w:hint="eastAsia"/>
        </w:rPr>
      </w:pPr>
      <w:r>
        <w:rPr>
          <w:rFonts w:hint="eastAsia"/>
        </w:rPr>
        <w:t>由此他们认为自己有权推断，人的灵魂不过是没有实体的运动能力和官能——一种在死亡时可能消失，并在复活时再次聚集起来的能力和官能。</w:t>
      </w:r>
    </w:p>
    <w:p w14:paraId="57705956">
      <w:pPr>
        <w:pStyle w:val="3"/>
        <w:spacing w:before="296" w:line="285" w:lineRule="auto"/>
        <w:ind w:firstLine="600"/>
        <w:rPr>
          <w:rFonts w:hint="eastAsia"/>
        </w:rPr>
      </w:pPr>
    </w:p>
    <w:p w14:paraId="5092F97A">
      <w:pPr>
        <w:pStyle w:val="3"/>
        <w:spacing w:before="296" w:line="285" w:lineRule="auto"/>
        <w:ind w:firstLine="600"/>
        <w:rPr>
          <w:rFonts w:hint="eastAsia"/>
        </w:rPr>
      </w:pPr>
      <w:r>
        <w:rPr>
          <w:rFonts w:hint="eastAsia"/>
        </w:rPr>
        <w:t>As if I might not in the same way infer that the Spirit of God is either wind or evanescent motion, seeing that Ezekiel himself, in his first vision, uses the term "wind" for the eternal Spirit of God!</w:t>
      </w:r>
    </w:p>
    <w:p w14:paraId="57A57E14">
      <w:pPr>
        <w:pStyle w:val="3"/>
        <w:spacing w:before="296" w:line="285" w:lineRule="auto"/>
        <w:ind w:firstLine="600"/>
        <w:rPr>
          <w:rFonts w:hint="eastAsia"/>
        </w:rPr>
      </w:pPr>
      <w:r>
        <w:rPr>
          <w:rFonts w:hint="eastAsia"/>
        </w:rPr>
        <w:t>仿佛我不能同样推断上帝的灵是风或是短暂的运动，因为以西结自己在祂的第一个异象中，就用“风”这个词来指上帝永恒的灵！</w:t>
      </w:r>
    </w:p>
    <w:p w14:paraId="6ABA800E">
      <w:pPr>
        <w:pStyle w:val="3"/>
        <w:spacing w:before="296" w:line="285" w:lineRule="auto"/>
        <w:ind w:firstLine="600"/>
        <w:rPr>
          <w:rFonts w:hint="eastAsia"/>
        </w:rPr>
      </w:pPr>
    </w:p>
    <w:p w14:paraId="13D09B1A">
      <w:pPr>
        <w:pStyle w:val="3"/>
        <w:spacing w:before="296" w:line="285" w:lineRule="auto"/>
        <w:ind w:firstLine="600"/>
        <w:rPr>
          <w:rFonts w:hint="eastAsia"/>
        </w:rPr>
      </w:pPr>
      <w:r>
        <w:rPr>
          <w:rFonts w:hint="eastAsia"/>
        </w:rPr>
        <w:t>But to any man not altogether stupid it is easy to give the solution, though these good folks, from dulness or ignorance, observe it not.</w:t>
      </w:r>
    </w:p>
    <w:p w14:paraId="0D134244">
      <w:pPr>
        <w:pStyle w:val="3"/>
        <w:spacing w:before="296" w:line="285" w:lineRule="auto"/>
        <w:ind w:firstLine="600"/>
        <w:rPr>
          <w:rFonts w:hint="eastAsia"/>
        </w:rPr>
      </w:pPr>
      <w:r>
        <w:rPr>
          <w:rFonts w:hint="eastAsia"/>
        </w:rPr>
        <w:t>但是，对于任何并非完全愚蠢的人来说，都很容易给出解决方案，尽管这些好人由于迟钝或无知而没有注意到。</w:t>
      </w:r>
    </w:p>
    <w:p w14:paraId="544B3C9A">
      <w:pPr>
        <w:pStyle w:val="3"/>
        <w:spacing w:before="296" w:line="285" w:lineRule="auto"/>
        <w:ind w:firstLine="600"/>
        <w:rPr>
          <w:rFonts w:hint="eastAsia"/>
        </w:rPr>
      </w:pPr>
    </w:p>
    <w:p w14:paraId="51EE4423">
      <w:pPr>
        <w:pStyle w:val="3"/>
        <w:spacing w:before="296" w:line="285" w:lineRule="auto"/>
        <w:ind w:firstLine="600"/>
        <w:rPr>
          <w:rFonts w:hint="eastAsia"/>
        </w:rPr>
      </w:pPr>
      <w:r>
        <w:rPr>
          <w:rFonts w:hint="eastAsia"/>
        </w:rPr>
        <w:t>In both passages we see examples of what is ever and anon occurring in the Prophets, who figure spiritual things too high for human sense by corporeal and visible symbols.</w:t>
      </w:r>
    </w:p>
    <w:p w14:paraId="4D1440A0">
      <w:pPr>
        <w:pStyle w:val="3"/>
        <w:spacing w:before="296" w:line="285" w:lineRule="auto"/>
        <w:ind w:firstLine="600"/>
        <w:rPr>
          <w:rFonts w:hint="eastAsia"/>
        </w:rPr>
      </w:pPr>
      <w:r>
        <w:rPr>
          <w:rFonts w:hint="eastAsia"/>
        </w:rPr>
        <w:t>在这两段经文中，我们都看到了先知们经常发生的情况，他们用有形的和可见的符号来象征那些对人类感官而言过于高深的属灵事物。</w:t>
      </w:r>
    </w:p>
    <w:p w14:paraId="7C34230A">
      <w:pPr>
        <w:pStyle w:val="3"/>
        <w:spacing w:before="296" w:line="285" w:lineRule="auto"/>
        <w:ind w:firstLine="600"/>
        <w:rPr>
          <w:rFonts w:hint="eastAsia"/>
        </w:rPr>
      </w:pPr>
    </w:p>
    <w:p w14:paraId="6A74CC65">
      <w:pPr>
        <w:pStyle w:val="3"/>
        <w:spacing w:before="296" w:line="285" w:lineRule="auto"/>
        <w:ind w:firstLine="600"/>
        <w:rPr>
          <w:rFonts w:hint="eastAsia"/>
        </w:rPr>
      </w:pPr>
      <w:r>
        <w:rPr>
          <w:rFonts w:hint="eastAsia"/>
        </w:rPr>
        <w:t>Accordingly, when Ezekiel wished to give a distinct and, as it were, bodily representation of the Spirit of God and the spirit of man - a thing altogether impossible in regard to a spiritual nature - he borrowed a similitude from corporeal objects to serve as a kind of image.</w:t>
      </w:r>
    </w:p>
    <w:p w14:paraId="2475198F">
      <w:pPr>
        <w:pStyle w:val="3"/>
        <w:spacing w:before="296" w:line="285" w:lineRule="auto"/>
        <w:ind w:firstLine="600"/>
        <w:rPr>
          <w:rFonts w:hint="eastAsia"/>
        </w:rPr>
      </w:pPr>
      <w:r>
        <w:rPr>
          <w:rFonts w:hint="eastAsia"/>
        </w:rPr>
        <w:t>因此，当以西结希望对上帝的灵和人的灵作出一个清晰的、仿佛有形的描绘——这对于属灵的本性而言是完全不可能的——祂便从有形的事物中借用了一个比喻，作为一种形象。</w:t>
      </w:r>
    </w:p>
    <w:p w14:paraId="4C20C9FB">
      <w:pPr>
        <w:pStyle w:val="3"/>
        <w:spacing w:before="296" w:line="285" w:lineRule="auto"/>
        <w:ind w:firstLine="600"/>
        <w:rPr>
          <w:rFonts w:hint="eastAsia"/>
        </w:rPr>
      </w:pPr>
    </w:p>
    <w:p w14:paraId="49CD2A95">
      <w:pPr>
        <w:pStyle w:val="3"/>
        <w:spacing w:before="296" w:line="285" w:lineRule="auto"/>
        <w:ind w:firstLine="600"/>
        <w:rPr>
          <w:rFonts w:hint="eastAsia"/>
        </w:rPr>
      </w:pPr>
      <w:r>
        <w:rPr>
          <w:rFonts w:hint="eastAsia"/>
        </w:rPr>
        <w:t>Their second Objection is, That the Soul, though endowed with immortality, lapsed into sin, and thereby sunk and destroyed its immortality.</w:t>
      </w:r>
    </w:p>
    <w:p w14:paraId="33139489">
      <w:pPr>
        <w:pStyle w:val="3"/>
        <w:spacing w:before="296" w:line="285" w:lineRule="auto"/>
        <w:ind w:firstLine="600"/>
        <w:rPr>
          <w:rFonts w:hint="eastAsia"/>
        </w:rPr>
      </w:pPr>
      <w:r>
        <w:rPr>
          <w:rFonts w:hint="eastAsia"/>
        </w:rPr>
        <w:t>他们的第二个反对意见是，灵魂，虽然被赋予了不朽性，却陷入了罪中，从而沉沦并摧毁了其不朽性。</w:t>
      </w:r>
    </w:p>
    <w:p w14:paraId="7A10245F">
      <w:pPr>
        <w:pStyle w:val="3"/>
        <w:spacing w:before="296" w:line="285" w:lineRule="auto"/>
        <w:ind w:firstLine="600"/>
        <w:rPr>
          <w:rFonts w:hint="eastAsia"/>
        </w:rPr>
      </w:pPr>
    </w:p>
    <w:p w14:paraId="0C230A2A">
      <w:pPr>
        <w:pStyle w:val="3"/>
        <w:spacing w:before="296" w:line="285" w:lineRule="auto"/>
        <w:ind w:firstLine="600"/>
        <w:rPr>
          <w:rFonts w:hint="eastAsia"/>
        </w:rPr>
      </w:pPr>
      <w:r>
        <w:rPr>
          <w:rFonts w:hint="eastAsia"/>
        </w:rPr>
        <w:t>This was the appointed punishment for sin as denounced to our first parents - "Dying ye shall die." (Genesis 2:17.)</w:t>
      </w:r>
    </w:p>
    <w:p w14:paraId="729D1A31">
      <w:pPr>
        <w:pStyle w:val="3"/>
        <w:spacing w:before="296" w:line="285" w:lineRule="auto"/>
        <w:ind w:firstLine="600"/>
        <w:rPr>
          <w:rFonts w:hint="eastAsia"/>
        </w:rPr>
      </w:pPr>
      <w:r>
        <w:rPr>
          <w:rFonts w:hint="eastAsia"/>
        </w:rPr>
        <w:t>这是对我们始祖所宣告的罪的预定惩罚——“你们吃的日子必定死。”（《创世记》2:17）</w:t>
      </w:r>
    </w:p>
    <w:p w14:paraId="1545348F">
      <w:pPr>
        <w:pStyle w:val="3"/>
        <w:spacing w:before="296" w:line="285" w:lineRule="auto"/>
        <w:ind w:firstLine="600"/>
        <w:rPr>
          <w:rFonts w:hint="eastAsia"/>
        </w:rPr>
      </w:pPr>
    </w:p>
    <w:p w14:paraId="3F1FAC43">
      <w:pPr>
        <w:pStyle w:val="3"/>
        <w:spacing w:before="296" w:line="285" w:lineRule="auto"/>
        <w:ind w:firstLine="600"/>
        <w:rPr>
          <w:rFonts w:hint="eastAsia"/>
        </w:rPr>
      </w:pPr>
      <w:r>
        <w:rPr>
          <w:rFonts w:hint="eastAsia"/>
        </w:rPr>
        <w:t>And Paul says, "The wages of sin is death." (Romans 6:23.)</w:t>
      </w:r>
    </w:p>
    <w:p w14:paraId="292298FD">
      <w:pPr>
        <w:pStyle w:val="3"/>
        <w:spacing w:before="296" w:line="285" w:lineRule="auto"/>
        <w:ind w:firstLine="600"/>
        <w:rPr>
          <w:rFonts w:hint="eastAsia"/>
        </w:rPr>
      </w:pPr>
      <w:r>
        <w:rPr>
          <w:rFonts w:hint="eastAsia"/>
        </w:rPr>
        <w:t>保罗说：“罪的工价乃是死。”（《罗马书》6:23）</w:t>
      </w:r>
    </w:p>
    <w:p w14:paraId="4479A224">
      <w:pPr>
        <w:pStyle w:val="3"/>
        <w:spacing w:before="296" w:line="285" w:lineRule="auto"/>
        <w:ind w:firstLine="600"/>
        <w:rPr>
          <w:rFonts w:hint="eastAsia"/>
        </w:rPr>
      </w:pPr>
    </w:p>
    <w:p w14:paraId="4A0EB3C1">
      <w:pPr>
        <w:pStyle w:val="3"/>
        <w:spacing w:before="296" w:line="285" w:lineRule="auto"/>
        <w:ind w:firstLine="600"/>
        <w:rPr>
          <w:rFonts w:hint="eastAsia"/>
        </w:rPr>
      </w:pPr>
      <w:r>
        <w:rPr>
          <w:rFonts w:hint="eastAsia"/>
        </w:rPr>
        <w:t>And the Prophet exclaims, that "The soul that sinneth shall die." (Ezekiel 18:4.)</w:t>
      </w:r>
    </w:p>
    <w:p w14:paraId="510526EC">
      <w:pPr>
        <w:pStyle w:val="3"/>
        <w:spacing w:before="296" w:line="285" w:lineRule="auto"/>
        <w:ind w:firstLine="600"/>
        <w:rPr>
          <w:rFonts w:hint="eastAsia"/>
        </w:rPr>
      </w:pPr>
      <w:r>
        <w:rPr>
          <w:rFonts w:hint="eastAsia"/>
        </w:rPr>
        <w:t>先知呼喊说：“犯罪的魂，他必死亡。”（《以西结书》18:4）</w:t>
      </w:r>
    </w:p>
    <w:p w14:paraId="4C72FEF8">
      <w:pPr>
        <w:pStyle w:val="3"/>
        <w:spacing w:before="296" w:line="285" w:lineRule="auto"/>
        <w:ind w:firstLine="600"/>
        <w:rPr>
          <w:rFonts w:hint="eastAsia"/>
        </w:rPr>
      </w:pPr>
    </w:p>
    <w:p w14:paraId="0D69CFF9">
      <w:pPr>
        <w:pStyle w:val="3"/>
        <w:spacing w:before="296" w:line="285" w:lineRule="auto"/>
        <w:ind w:firstLine="600"/>
        <w:rPr>
          <w:rFonts w:hint="eastAsia"/>
        </w:rPr>
      </w:pPr>
      <w:r>
        <w:rPr>
          <w:rFonts w:hint="eastAsia"/>
        </w:rPr>
        <w:t>They quote other similar passages.</w:t>
      </w:r>
    </w:p>
    <w:p w14:paraId="572ADD38">
      <w:pPr>
        <w:pStyle w:val="3"/>
        <w:spacing w:before="296" w:line="285" w:lineRule="auto"/>
        <w:ind w:firstLine="600"/>
        <w:rPr>
          <w:rFonts w:hint="eastAsia"/>
        </w:rPr>
      </w:pPr>
      <w:r>
        <w:rPr>
          <w:rFonts w:hint="eastAsia"/>
        </w:rPr>
        <w:t>他们引用其他类似的段落。</w:t>
      </w:r>
    </w:p>
    <w:p w14:paraId="0B94C2D6">
      <w:pPr>
        <w:pStyle w:val="3"/>
        <w:spacing w:before="296" w:line="285" w:lineRule="auto"/>
        <w:ind w:firstLine="600"/>
        <w:rPr>
          <w:rFonts w:hint="eastAsia"/>
        </w:rPr>
      </w:pPr>
    </w:p>
    <w:p w14:paraId="5A907CDE">
      <w:pPr>
        <w:pStyle w:val="3"/>
        <w:spacing w:before="296" w:line="285" w:lineRule="auto"/>
        <w:ind w:firstLine="600"/>
        <w:rPr>
          <w:rFonts w:hint="eastAsia"/>
        </w:rPr>
      </w:pPr>
      <w:r>
        <w:rPr>
          <w:rFonts w:hint="eastAsia"/>
        </w:rPr>
        <w:t>But I ask, first, Whether the same wages of sin were not paid to the Devil? - and yet his death was not such as to prevent him from being always awake, going about seeking whom he may devour, and working in the children of disobedience.</w:t>
      </w:r>
    </w:p>
    <w:p w14:paraId="7F7E9AA5">
      <w:pPr>
        <w:pStyle w:val="3"/>
        <w:spacing w:before="296" w:line="285" w:lineRule="auto"/>
        <w:ind w:firstLine="600"/>
        <w:rPr>
          <w:rFonts w:hint="eastAsia"/>
        </w:rPr>
      </w:pPr>
      <w:r>
        <w:rPr>
          <w:rFonts w:hint="eastAsia"/>
        </w:rPr>
        <w:t>但我首先要问，同样的罪的工价难道没有付给魔鬼吗？——然而他的死并非那种能阻止他时刻警醒，四处游行寻找可吞吃的人，并在悖逆之子中作工的死。</w:t>
      </w:r>
    </w:p>
    <w:p w14:paraId="64DC2FE1">
      <w:pPr>
        <w:pStyle w:val="3"/>
        <w:spacing w:before="296" w:line="285" w:lineRule="auto"/>
        <w:ind w:firstLine="600"/>
        <w:rPr>
          <w:rFonts w:hint="eastAsia"/>
        </w:rPr>
      </w:pPr>
    </w:p>
    <w:p w14:paraId="549DDA71">
      <w:pPr>
        <w:pStyle w:val="3"/>
        <w:spacing w:before="296" w:line="285" w:lineRule="auto"/>
        <w:ind w:firstLine="600"/>
        <w:rPr>
          <w:rFonts w:hint="eastAsia"/>
        </w:rPr>
      </w:pPr>
      <w:r>
        <w:rPr>
          <w:rFonts w:hint="eastAsia"/>
        </w:rPr>
        <w:t>I ask, secondly, Whether or not there is to be any end to that death?</w:t>
      </w:r>
    </w:p>
    <w:p w14:paraId="75B33551">
      <w:pPr>
        <w:pStyle w:val="3"/>
        <w:spacing w:before="296" w:line="285" w:lineRule="auto"/>
        <w:ind w:firstLine="600"/>
        <w:rPr>
          <w:rFonts w:hint="eastAsia"/>
        </w:rPr>
      </w:pPr>
      <w:r>
        <w:rPr>
          <w:rFonts w:hint="eastAsia"/>
        </w:rPr>
        <w:t>我其次要问，那种死亡是否会有任何终结？</w:t>
      </w:r>
    </w:p>
    <w:p w14:paraId="04843614">
      <w:pPr>
        <w:pStyle w:val="3"/>
        <w:spacing w:before="296" w:line="285" w:lineRule="auto"/>
        <w:ind w:firstLine="600"/>
        <w:rPr>
          <w:rFonts w:hint="eastAsia"/>
        </w:rPr>
      </w:pPr>
    </w:p>
    <w:p w14:paraId="52F809E4">
      <w:pPr>
        <w:pStyle w:val="3"/>
        <w:spacing w:before="296" w:line="285" w:lineRule="auto"/>
        <w:ind w:firstLine="600"/>
        <w:rPr>
          <w:rFonts w:hint="eastAsia"/>
        </w:rPr>
      </w:pPr>
      <w:r>
        <w:rPr>
          <w:rFonts w:hint="eastAsia"/>
        </w:rPr>
        <w:t>If none, as we must certainly acknowledge, then, although dead, they shall still feel eternal fire and the worm which dieth not.</w:t>
      </w:r>
    </w:p>
    <w:p w14:paraId="6457CB23">
      <w:pPr>
        <w:pStyle w:val="3"/>
        <w:spacing w:before="296" w:line="285" w:lineRule="auto"/>
        <w:ind w:firstLine="600"/>
        <w:rPr>
          <w:rFonts w:hint="eastAsia"/>
        </w:rPr>
      </w:pPr>
      <w:r>
        <w:rPr>
          <w:rFonts w:hint="eastAsia"/>
        </w:rPr>
        <w:t>如果没有，正如我们必须肯定地承认的那样，那么，即使死了，他们仍将感受到永火和那不死的虫。</w:t>
      </w:r>
    </w:p>
    <w:p w14:paraId="2080A4DA">
      <w:pPr>
        <w:pStyle w:val="3"/>
        <w:spacing w:before="296" w:line="285" w:lineRule="auto"/>
        <w:ind w:firstLine="600"/>
        <w:rPr>
          <w:rFonts w:hint="eastAsia"/>
        </w:rPr>
      </w:pPr>
    </w:p>
    <w:p w14:paraId="51606C10">
      <w:pPr>
        <w:pStyle w:val="3"/>
        <w:spacing w:before="296" w:line="285" w:lineRule="auto"/>
        <w:ind w:firstLine="600"/>
        <w:rPr>
          <w:rFonts w:hint="eastAsia"/>
        </w:rPr>
      </w:pPr>
      <w:r>
        <w:rPr>
          <w:rFonts w:hint="eastAsia"/>
        </w:rPr>
        <w:t>These things make it manifest that the immortality of the soul, which we assert, and which we say consists in a perception of good and evil, exists even when it is dead, and that that death is something else than the annihilation to which they would reduce it.</w:t>
      </w:r>
    </w:p>
    <w:p w14:paraId="5890C0DC">
      <w:pPr>
        <w:pStyle w:val="3"/>
        <w:spacing w:before="296" w:line="285" w:lineRule="auto"/>
        <w:ind w:firstLine="600"/>
        <w:rPr>
          <w:rFonts w:hint="eastAsia"/>
        </w:rPr>
      </w:pPr>
      <w:r>
        <w:rPr>
          <w:rFonts w:hint="eastAsia"/>
        </w:rPr>
        <w:t>这些事表明，我们所断言的灵魂不朽——我们说它在于对善恶的感知——即使在灵魂死亡时也存在，并且那种死亡与他们想将其归结为的毁灭是不同的。</w:t>
      </w:r>
    </w:p>
    <w:p w14:paraId="7DA3C5BC">
      <w:pPr>
        <w:pStyle w:val="3"/>
        <w:spacing w:before="296" w:line="285" w:lineRule="auto"/>
        <w:ind w:firstLine="600"/>
        <w:rPr>
          <w:rFonts w:hint="eastAsia"/>
        </w:rPr>
      </w:pPr>
    </w:p>
    <w:p w14:paraId="6BADEB2F">
      <w:pPr>
        <w:pStyle w:val="3"/>
        <w:spacing w:before="296" w:line="285" w:lineRule="auto"/>
        <w:ind w:firstLine="600"/>
        <w:rPr>
          <w:rFonts w:hint="eastAsia"/>
        </w:rPr>
      </w:pPr>
      <w:r>
        <w:rPr>
          <w:rFonts w:hint="eastAsia"/>
        </w:rPr>
        <w:t>Nor are the Scriptures silent on this point, could they bring their mind to submit their own views to Scripture, instead of arrogantly affirming whatever their dark and drowsy brains may dictate.</w:t>
      </w:r>
    </w:p>
    <w:p w14:paraId="23AB6BEE">
      <w:pPr>
        <w:pStyle w:val="3"/>
        <w:spacing w:before="296" w:line="285" w:lineRule="auto"/>
        <w:ind w:firstLine="600"/>
        <w:rPr>
          <w:rFonts w:hint="eastAsia"/>
        </w:rPr>
      </w:pPr>
      <w:r>
        <w:rPr>
          <w:rFonts w:hint="eastAsia"/>
        </w:rPr>
        <w:t>圣经在这点上并非沉默，如果他们能使自己的思想顺服于圣经，而不是傲慢地肯定他们黑暗而昏沉的头脑所支配的一切。</w:t>
      </w:r>
    </w:p>
    <w:p w14:paraId="6D5BFAD4">
      <w:pPr>
        <w:pStyle w:val="3"/>
        <w:spacing w:before="296" w:line="285" w:lineRule="auto"/>
        <w:ind w:firstLine="600"/>
        <w:rPr>
          <w:rFonts w:hint="eastAsia"/>
        </w:rPr>
      </w:pPr>
    </w:p>
    <w:p w14:paraId="7A3A6A70">
      <w:pPr>
        <w:pStyle w:val="3"/>
        <w:spacing w:before="296" w:line="285" w:lineRule="auto"/>
        <w:ind w:firstLine="600"/>
        <w:rPr>
          <w:rFonts w:hint="eastAsia"/>
        </w:rPr>
      </w:pPr>
      <w:r>
        <w:rPr>
          <w:rFonts w:hint="eastAsia"/>
        </w:rPr>
        <w:t>When God pronounces this sentence against man as a sinner, "Dust thou art, and to dust shalt thou return," does he say more than that that which has been taken from the earth shall return to the earth?</w:t>
      </w:r>
    </w:p>
    <w:p w14:paraId="26A7737A">
      <w:pPr>
        <w:pStyle w:val="3"/>
        <w:spacing w:before="296" w:line="285" w:lineRule="auto"/>
        <w:ind w:firstLine="600"/>
        <w:rPr>
          <w:rFonts w:hint="eastAsia"/>
        </w:rPr>
      </w:pPr>
      <w:r>
        <w:rPr>
          <w:rFonts w:hint="eastAsia"/>
        </w:rPr>
        <w:t>当上帝对作为罪人的人宣判这刑罚：“你本是尘土，仍要归于尘土”时，祂难道说了比那从地里取出来的要归于地更多的话吗？</w:t>
      </w:r>
    </w:p>
    <w:p w14:paraId="762D7F0A">
      <w:pPr>
        <w:pStyle w:val="3"/>
        <w:spacing w:before="296" w:line="285" w:lineRule="auto"/>
        <w:ind w:firstLine="600"/>
        <w:rPr>
          <w:rFonts w:hint="eastAsia"/>
        </w:rPr>
      </w:pPr>
    </w:p>
    <w:p w14:paraId="6F2848A1">
      <w:pPr>
        <w:pStyle w:val="3"/>
        <w:spacing w:before="296" w:line="285" w:lineRule="auto"/>
        <w:ind w:firstLine="600"/>
        <w:rPr>
          <w:rFonts w:hint="eastAsia"/>
        </w:rPr>
      </w:pPr>
      <w:r>
        <w:rPr>
          <w:rFonts w:hint="eastAsia"/>
        </w:rPr>
        <w:t>Whither then does the soul go?</w:t>
      </w:r>
    </w:p>
    <w:p w14:paraId="35D23065">
      <w:pPr>
        <w:pStyle w:val="3"/>
        <w:spacing w:before="296" w:line="285" w:lineRule="auto"/>
        <w:ind w:firstLine="600"/>
        <w:rPr>
          <w:rFonts w:hint="eastAsia"/>
        </w:rPr>
      </w:pPr>
      <w:r>
        <w:rPr>
          <w:rFonts w:hint="eastAsia"/>
        </w:rPr>
        <w:t>那么灵魂往哪里去呢？</w:t>
      </w:r>
    </w:p>
    <w:p w14:paraId="0CF6E41C">
      <w:pPr>
        <w:pStyle w:val="3"/>
        <w:spacing w:before="296" w:line="285" w:lineRule="auto"/>
        <w:ind w:firstLine="600"/>
        <w:rPr>
          <w:rFonts w:hint="eastAsia"/>
        </w:rPr>
      </w:pPr>
    </w:p>
    <w:p w14:paraId="2829968B">
      <w:pPr>
        <w:pStyle w:val="3"/>
        <w:spacing w:before="296" w:line="285" w:lineRule="auto"/>
        <w:ind w:firstLine="600"/>
        <w:rPr>
          <w:rFonts w:hint="eastAsia"/>
        </w:rPr>
      </w:pPr>
      <w:r>
        <w:rPr>
          <w:rFonts w:hint="eastAsia"/>
        </w:rPr>
        <w:t>Does it descend into the tomb, to rottenness and corruption?</w:t>
      </w:r>
    </w:p>
    <w:p w14:paraId="73348008">
      <w:pPr>
        <w:pStyle w:val="3"/>
        <w:spacing w:before="296" w:line="285" w:lineRule="auto"/>
        <w:ind w:firstLine="600"/>
        <w:rPr>
          <w:rFonts w:hint="eastAsia"/>
        </w:rPr>
      </w:pPr>
      <w:r>
        <w:rPr>
          <w:rFonts w:hint="eastAsia"/>
        </w:rPr>
        <w:t>它会下到坟墓里，归于腐烂和败坏吗？</w:t>
      </w:r>
    </w:p>
    <w:p w14:paraId="612CBA13">
      <w:pPr>
        <w:pStyle w:val="3"/>
        <w:spacing w:before="296" w:line="285" w:lineRule="auto"/>
        <w:ind w:firstLine="600"/>
        <w:rPr>
          <w:rFonts w:hint="eastAsia"/>
        </w:rPr>
      </w:pPr>
    </w:p>
    <w:p w14:paraId="31314DCB">
      <w:pPr>
        <w:pStyle w:val="3"/>
        <w:spacing w:before="296" w:line="285" w:lineRule="auto"/>
        <w:ind w:firstLine="600"/>
        <w:rPr>
          <w:rFonts w:hint="eastAsia"/>
        </w:rPr>
      </w:pPr>
      <w:r>
        <w:rPr>
          <w:rFonts w:hint="eastAsia"/>
        </w:rPr>
        <w:t>These points will be considered more fully by and bye.</w:t>
      </w:r>
    </w:p>
    <w:p w14:paraId="2AF5BF5A">
      <w:pPr>
        <w:pStyle w:val="3"/>
        <w:spacing w:before="296" w:line="285" w:lineRule="auto"/>
        <w:ind w:firstLine="600"/>
        <w:rPr>
          <w:rFonts w:hint="eastAsia"/>
        </w:rPr>
      </w:pPr>
      <w:r>
        <w:rPr>
          <w:rFonts w:hint="eastAsia"/>
        </w:rPr>
        <w:t>这些问题稍后将更充分地加以考虑。</w:t>
      </w:r>
    </w:p>
    <w:p w14:paraId="6EF82C52">
      <w:pPr>
        <w:pStyle w:val="3"/>
        <w:spacing w:before="296" w:line="285" w:lineRule="auto"/>
        <w:ind w:firstLine="600"/>
        <w:rPr>
          <w:rFonts w:hint="eastAsia"/>
        </w:rPr>
      </w:pPr>
    </w:p>
    <w:p w14:paraId="6841B1B6">
      <w:pPr>
        <w:pStyle w:val="3"/>
        <w:spacing w:before="296" w:line="285" w:lineRule="auto"/>
        <w:ind w:firstLine="600"/>
        <w:rPr>
          <w:rFonts w:hint="eastAsia"/>
        </w:rPr>
      </w:pPr>
      <w:r>
        <w:rPr>
          <w:rFonts w:hint="eastAsia"/>
        </w:rPr>
        <w:t>But now, why do they quibble?</w:t>
      </w:r>
    </w:p>
    <w:p w14:paraId="1AC610EF">
      <w:pPr>
        <w:pStyle w:val="3"/>
        <w:spacing w:before="296" w:line="285" w:lineRule="auto"/>
        <w:ind w:firstLine="600"/>
        <w:rPr>
          <w:rFonts w:hint="eastAsia"/>
        </w:rPr>
      </w:pPr>
      <w:r>
        <w:rPr>
          <w:rFonts w:hint="eastAsia"/>
        </w:rPr>
        <w:t>但是现在，他们为什么吹毛求疵呢？</w:t>
      </w:r>
    </w:p>
    <w:p w14:paraId="6DACEEBF">
      <w:pPr>
        <w:pStyle w:val="3"/>
        <w:spacing w:before="296" w:line="285" w:lineRule="auto"/>
        <w:ind w:firstLine="600"/>
        <w:rPr>
          <w:rFonts w:hint="eastAsia"/>
        </w:rPr>
      </w:pPr>
    </w:p>
    <w:p w14:paraId="53948F35">
      <w:pPr>
        <w:pStyle w:val="3"/>
        <w:spacing w:before="296" w:line="285" w:lineRule="auto"/>
        <w:ind w:firstLine="600"/>
        <w:rPr>
          <w:rFonts w:hint="eastAsia"/>
        </w:rPr>
      </w:pPr>
      <w:r>
        <w:rPr>
          <w:rFonts w:hint="eastAsia"/>
        </w:rPr>
        <w:t>We have heard that that which is of the earth is to be returned to the earth.</w:t>
      </w:r>
    </w:p>
    <w:p w14:paraId="22EEF308">
      <w:pPr>
        <w:pStyle w:val="3"/>
        <w:spacing w:before="296" w:line="285" w:lineRule="auto"/>
        <w:ind w:firstLine="600"/>
        <w:rPr>
          <w:rFonts w:hint="eastAsia"/>
        </w:rPr>
      </w:pPr>
      <w:r>
        <w:rPr>
          <w:rFonts w:hint="eastAsia"/>
        </w:rPr>
        <w:t>我们听说过，属土的要归于土。</w:t>
      </w:r>
    </w:p>
    <w:p w14:paraId="4174E3C8">
      <w:pPr>
        <w:pStyle w:val="3"/>
        <w:spacing w:before="296" w:line="285" w:lineRule="auto"/>
        <w:ind w:firstLine="600"/>
        <w:rPr>
          <w:rFonts w:hint="eastAsia"/>
        </w:rPr>
      </w:pPr>
    </w:p>
    <w:p w14:paraId="6EFA9E66">
      <w:pPr>
        <w:pStyle w:val="3"/>
        <w:spacing w:before="296" w:line="285" w:lineRule="auto"/>
        <w:ind w:firstLine="600"/>
        <w:rPr>
          <w:rFonts w:hint="eastAsia"/>
        </w:rPr>
      </w:pPr>
      <w:r>
        <w:rPr>
          <w:rFonts w:hint="eastAsia"/>
        </w:rPr>
        <w:t>Why do we plunge the spirit of man under the earth?</w:t>
      </w:r>
    </w:p>
    <w:p w14:paraId="1F20AF72">
      <w:pPr>
        <w:pStyle w:val="3"/>
        <w:spacing w:before="296" w:line="285" w:lineRule="auto"/>
        <w:ind w:firstLine="600"/>
        <w:rPr>
          <w:rFonts w:hint="eastAsia"/>
        </w:rPr>
      </w:pPr>
      <w:r>
        <w:rPr>
          <w:rFonts w:hint="eastAsia"/>
        </w:rPr>
        <w:t>我们为什么要把人的灵埋在地下呢？</w:t>
      </w:r>
    </w:p>
    <w:p w14:paraId="2BFAC171">
      <w:pPr>
        <w:pStyle w:val="3"/>
        <w:spacing w:before="296" w:line="285" w:lineRule="auto"/>
        <w:ind w:firstLine="600"/>
        <w:rPr>
          <w:rFonts w:hint="eastAsia"/>
        </w:rPr>
      </w:pPr>
    </w:p>
    <w:p w14:paraId="7E9B88CF">
      <w:pPr>
        <w:pStyle w:val="3"/>
        <w:spacing w:before="296" w:line="285" w:lineRule="auto"/>
        <w:ind w:firstLine="600"/>
        <w:rPr>
          <w:rFonts w:hint="eastAsia"/>
        </w:rPr>
      </w:pPr>
      <w:r>
        <w:rPr>
          <w:rFonts w:hint="eastAsia"/>
        </w:rPr>
        <w:t>He says not that man will return to the earth, but that he who is dust will return to dust.</w:t>
      </w:r>
    </w:p>
    <w:p w14:paraId="73D34B6B">
      <w:pPr>
        <w:pStyle w:val="3"/>
        <w:spacing w:before="296" w:line="285" w:lineRule="auto"/>
        <w:ind w:firstLine="600"/>
        <w:rPr>
          <w:rFonts w:hint="eastAsia"/>
        </w:rPr>
      </w:pPr>
      <w:r>
        <w:rPr>
          <w:rFonts w:hint="eastAsia"/>
        </w:rPr>
        <w:t>祂并非说人要归于尘土，而是说那本是尘土的要归于尘土。</w:t>
      </w:r>
    </w:p>
    <w:p w14:paraId="732CC775">
      <w:pPr>
        <w:pStyle w:val="3"/>
        <w:spacing w:before="296" w:line="285" w:lineRule="auto"/>
        <w:ind w:firstLine="600"/>
        <w:rPr>
          <w:rFonts w:hint="eastAsia"/>
        </w:rPr>
      </w:pPr>
    </w:p>
    <w:p w14:paraId="54A68F73">
      <w:pPr>
        <w:pStyle w:val="3"/>
        <w:spacing w:before="296" w:line="285" w:lineRule="auto"/>
        <w:ind w:firstLine="600"/>
        <w:rPr>
          <w:rFonts w:hint="eastAsia"/>
        </w:rPr>
      </w:pPr>
      <w:r>
        <w:rPr>
          <w:rFonts w:hint="eastAsia"/>
        </w:rPr>
        <w:t>But dust is that which was formed out of clay.</w:t>
      </w:r>
    </w:p>
    <w:p w14:paraId="09DF5B24">
      <w:pPr>
        <w:pStyle w:val="3"/>
        <w:spacing w:before="296" w:line="285" w:lineRule="auto"/>
        <w:ind w:firstLine="600"/>
        <w:rPr>
          <w:rFonts w:hint="eastAsia"/>
        </w:rPr>
      </w:pPr>
      <w:r>
        <w:rPr>
          <w:rFonts w:hint="eastAsia"/>
        </w:rPr>
        <w:t>但尘土是由泥土形成的。</w:t>
      </w:r>
    </w:p>
    <w:p w14:paraId="1B101CDF">
      <w:pPr>
        <w:pStyle w:val="3"/>
        <w:spacing w:before="296" w:line="285" w:lineRule="auto"/>
        <w:ind w:firstLine="600"/>
        <w:rPr>
          <w:rFonts w:hint="eastAsia"/>
        </w:rPr>
      </w:pPr>
    </w:p>
    <w:p w14:paraId="2CEA5831">
      <w:pPr>
        <w:pStyle w:val="3"/>
        <w:spacing w:before="296" w:line="285" w:lineRule="auto"/>
        <w:ind w:firstLine="600"/>
        <w:rPr>
          <w:rFonts w:hint="eastAsia"/>
        </w:rPr>
      </w:pPr>
      <w:r>
        <w:rPr>
          <w:rFonts w:hint="eastAsia"/>
        </w:rPr>
        <w:t>It returns to dust, but not the spirit, which God derived from another quarter, and gave to man.</w:t>
      </w:r>
    </w:p>
    <w:p w14:paraId="13EE3DC0">
      <w:pPr>
        <w:pStyle w:val="3"/>
        <w:spacing w:before="296" w:line="285" w:lineRule="auto"/>
        <w:ind w:firstLine="600"/>
        <w:rPr>
          <w:rFonts w:hint="eastAsia"/>
        </w:rPr>
      </w:pPr>
      <w:r>
        <w:rPr>
          <w:rFonts w:hint="eastAsia"/>
        </w:rPr>
        <w:t>它归于尘土，但灵却不然，灵是上帝从别处而来，赐给人的。</w:t>
      </w:r>
    </w:p>
    <w:p w14:paraId="54809EA8">
      <w:pPr>
        <w:pStyle w:val="3"/>
        <w:spacing w:before="296" w:line="285" w:lineRule="auto"/>
        <w:ind w:firstLine="600"/>
        <w:rPr>
          <w:rFonts w:hint="eastAsia"/>
        </w:rPr>
      </w:pPr>
    </w:p>
    <w:p w14:paraId="630291A8">
      <w:pPr>
        <w:pStyle w:val="3"/>
        <w:spacing w:before="296" w:line="285" w:lineRule="auto"/>
        <w:ind w:firstLine="600"/>
        <w:rPr>
          <w:rFonts w:hint="eastAsia"/>
        </w:rPr>
      </w:pPr>
      <w:r>
        <w:rPr>
          <w:rFonts w:hint="eastAsia"/>
        </w:rPr>
        <w:t>Accordingly, we read in the book of Job, "Remember how thou hast made me of clay, and will reduce me to dust." (Job 10:9.)</w:t>
      </w:r>
    </w:p>
    <w:p w14:paraId="5A6E1632">
      <w:pPr>
        <w:pStyle w:val="3"/>
        <w:spacing w:before="296" w:line="285" w:lineRule="auto"/>
        <w:ind w:firstLine="600"/>
        <w:rPr>
          <w:rFonts w:hint="eastAsia"/>
        </w:rPr>
      </w:pPr>
      <w:r>
        <w:rPr>
          <w:rFonts w:hint="eastAsia"/>
        </w:rPr>
        <w:t>因此，我们在《约伯记》中读到：“求你记念制造我如抟泥一般，你还要使我归于尘土吗？”（《约伯记》10:9）</w:t>
      </w:r>
    </w:p>
    <w:p w14:paraId="0D50ED76">
      <w:pPr>
        <w:pStyle w:val="3"/>
        <w:spacing w:before="296" w:line="285" w:lineRule="auto"/>
        <w:ind w:firstLine="600"/>
        <w:rPr>
          <w:rFonts w:hint="eastAsia"/>
        </w:rPr>
      </w:pPr>
    </w:p>
    <w:p w14:paraId="18AB8CF4">
      <w:pPr>
        <w:pStyle w:val="3"/>
        <w:spacing w:before="296" w:line="285" w:lineRule="auto"/>
        <w:ind w:firstLine="600"/>
        <w:rPr>
          <w:rFonts w:hint="eastAsia"/>
        </w:rPr>
      </w:pPr>
      <w:r>
        <w:rPr>
          <w:rFonts w:hint="eastAsia"/>
        </w:rPr>
        <w:t>This is said of the body.</w:t>
      </w:r>
    </w:p>
    <w:p w14:paraId="5D23F629">
      <w:pPr>
        <w:pStyle w:val="3"/>
        <w:spacing w:before="296" w:line="285" w:lineRule="auto"/>
        <w:ind w:firstLine="600"/>
        <w:rPr>
          <w:rFonts w:hint="eastAsia"/>
        </w:rPr>
      </w:pPr>
      <w:r>
        <w:rPr>
          <w:rFonts w:hint="eastAsia"/>
        </w:rPr>
        <w:t>这是论到身体说的。</w:t>
      </w:r>
    </w:p>
    <w:p w14:paraId="3112382B">
      <w:pPr>
        <w:pStyle w:val="3"/>
        <w:spacing w:before="296" w:line="285" w:lineRule="auto"/>
        <w:ind w:firstLine="600"/>
        <w:rPr>
          <w:rFonts w:hint="eastAsia"/>
        </w:rPr>
      </w:pPr>
    </w:p>
    <w:p w14:paraId="50CBA5D1">
      <w:pPr>
        <w:pStyle w:val="3"/>
        <w:spacing w:before="296" w:line="285" w:lineRule="auto"/>
        <w:ind w:firstLine="600"/>
        <w:rPr>
          <w:rFonts w:hint="eastAsia"/>
        </w:rPr>
      </w:pPr>
      <w:r>
        <w:rPr>
          <w:rFonts w:hint="eastAsia"/>
        </w:rPr>
        <w:t>A little after he adds, "Life and mercy hast thou given me, and thy visitation has preserved my spirit." (Job 10:12.)</w:t>
      </w:r>
    </w:p>
    <w:p w14:paraId="1F2640DE">
      <w:pPr>
        <w:pStyle w:val="3"/>
        <w:spacing w:before="296" w:line="285" w:lineRule="auto"/>
        <w:ind w:firstLine="600"/>
        <w:rPr>
          <w:rFonts w:hint="eastAsia"/>
        </w:rPr>
      </w:pPr>
      <w:r>
        <w:rPr>
          <w:rFonts w:hint="eastAsia"/>
        </w:rPr>
        <w:t>不久之后祂补充说：“你将生命和慈爱赐给我，你的眷顾也保守了我的灵。”（《约伯记》10:12）</w:t>
      </w:r>
    </w:p>
    <w:p w14:paraId="5D47A423">
      <w:pPr>
        <w:pStyle w:val="3"/>
        <w:spacing w:before="296" w:line="285" w:lineRule="auto"/>
        <w:ind w:firstLine="600"/>
        <w:rPr>
          <w:rFonts w:hint="eastAsia"/>
        </w:rPr>
      </w:pPr>
    </w:p>
    <w:p w14:paraId="3819DFCB">
      <w:pPr>
        <w:pStyle w:val="3"/>
        <w:spacing w:before="296" w:line="285" w:lineRule="auto"/>
        <w:ind w:firstLine="600"/>
        <w:rPr>
          <w:rFonts w:hint="eastAsia"/>
        </w:rPr>
      </w:pPr>
      <w:r>
        <w:rPr>
          <w:rFonts w:hint="eastAsia"/>
        </w:rPr>
        <w:t>That life, then, was not to return to dust.</w:t>
      </w:r>
    </w:p>
    <w:p w14:paraId="73B66521">
      <w:pPr>
        <w:pStyle w:val="3"/>
        <w:spacing w:before="296" w:line="285" w:lineRule="auto"/>
        <w:ind w:firstLine="600"/>
        <w:rPr>
          <w:rFonts w:hint="eastAsia"/>
        </w:rPr>
      </w:pPr>
      <w:r>
        <w:rPr>
          <w:rFonts w:hint="eastAsia"/>
        </w:rPr>
        <w:t>那么，那生命就不会归于尘土了。</w:t>
      </w:r>
    </w:p>
    <w:p w14:paraId="42509786">
      <w:pPr>
        <w:pStyle w:val="3"/>
        <w:spacing w:before="296" w:line="285" w:lineRule="auto"/>
        <w:ind w:firstLine="600"/>
        <w:rPr>
          <w:rFonts w:hint="eastAsia"/>
        </w:rPr>
      </w:pPr>
    </w:p>
    <w:p w14:paraId="519364CA">
      <w:pPr>
        <w:pStyle w:val="3"/>
        <w:spacing w:before="296" w:line="285" w:lineRule="auto"/>
        <w:ind w:firstLine="600"/>
        <w:rPr>
          <w:rFonts w:hint="eastAsia"/>
        </w:rPr>
      </w:pPr>
      <w:r>
        <w:rPr>
          <w:rFonts w:hint="eastAsia"/>
        </w:rPr>
        <w:t>THE DEATH OF THE SOUL is very different.</w:t>
      </w:r>
    </w:p>
    <w:p w14:paraId="728DBE19">
      <w:pPr>
        <w:pStyle w:val="3"/>
        <w:spacing w:before="296" w:line="285" w:lineRule="auto"/>
        <w:ind w:firstLine="600"/>
        <w:rPr>
          <w:rFonts w:hint="eastAsia"/>
        </w:rPr>
      </w:pPr>
      <w:r>
        <w:rPr>
          <w:rFonts w:hint="eastAsia"/>
        </w:rPr>
        <w:t>灵魂的死亡截然不同。</w:t>
      </w:r>
    </w:p>
    <w:p w14:paraId="1A8EBC22">
      <w:pPr>
        <w:pStyle w:val="3"/>
        <w:spacing w:before="296" w:line="285" w:lineRule="auto"/>
        <w:ind w:firstLine="600"/>
        <w:rPr>
          <w:rFonts w:hint="eastAsia"/>
        </w:rPr>
      </w:pPr>
    </w:p>
    <w:p w14:paraId="30D9FF27">
      <w:pPr>
        <w:pStyle w:val="3"/>
        <w:spacing w:before="296" w:line="285" w:lineRule="auto"/>
        <w:ind w:firstLine="600"/>
        <w:rPr>
          <w:rFonts w:hint="eastAsia"/>
        </w:rPr>
      </w:pPr>
      <w:r>
        <w:rPr>
          <w:rFonts w:hint="eastAsia"/>
        </w:rPr>
        <w:t>It is the judgment of God, the weight of which the wretched soul cannot bear without being wholly confounded, crushed, and desperate, as both the Scriptures teach us, and experience has taught those whom God has once smitten with his terrors.</w:t>
      </w:r>
    </w:p>
    <w:p w14:paraId="5FD1012B">
      <w:pPr>
        <w:pStyle w:val="3"/>
        <w:spacing w:before="296" w:line="285" w:lineRule="auto"/>
        <w:ind w:firstLine="600"/>
        <w:rPr>
          <w:rFonts w:hint="eastAsia"/>
        </w:rPr>
      </w:pPr>
      <w:r>
        <w:rPr>
          <w:rFonts w:hint="eastAsia"/>
        </w:rPr>
        <w:t>这是上帝的审判，其重压可怜的灵魂无法承受，否则就会完全混乱、破碎和绝望，正如圣经所教导我们的，经验也教导了那些曾被上帝用祂的恐惧击打过的人。</w:t>
      </w:r>
    </w:p>
    <w:p w14:paraId="0CE67FAB">
      <w:pPr>
        <w:pStyle w:val="3"/>
        <w:spacing w:before="296" w:line="285" w:lineRule="auto"/>
        <w:ind w:firstLine="600"/>
        <w:rPr>
          <w:rFonts w:hint="eastAsia"/>
        </w:rPr>
      </w:pPr>
    </w:p>
    <w:p w14:paraId="5C9875D4">
      <w:pPr>
        <w:pStyle w:val="3"/>
        <w:spacing w:before="296" w:line="285" w:lineRule="auto"/>
        <w:ind w:firstLine="600"/>
        <w:rPr>
          <w:rFonts w:hint="eastAsia"/>
        </w:rPr>
      </w:pPr>
      <w:r>
        <w:rPr>
          <w:rFonts w:hint="eastAsia"/>
        </w:rPr>
        <w:t>To begin with Adam, who first received the fatal wages, What do we think his feelings must have been when he heard the dreadful question, "Adam, where art thou?"</w:t>
      </w:r>
    </w:p>
    <w:p w14:paraId="75E67895">
      <w:pPr>
        <w:pStyle w:val="3"/>
        <w:spacing w:before="296" w:line="285" w:lineRule="auto"/>
        <w:ind w:firstLine="600"/>
        <w:rPr>
          <w:rFonts w:hint="eastAsia"/>
        </w:rPr>
      </w:pPr>
      <w:r>
        <w:rPr>
          <w:rFonts w:hint="eastAsia"/>
        </w:rPr>
        <w:t>从亚当开始，祂首先领受了致命的工价，当祂听到那可怕的问题“亚当，你在哪里？”时，我们认为祂的感受必定如何呢？</w:t>
      </w:r>
    </w:p>
    <w:p w14:paraId="6B3D2B4D">
      <w:pPr>
        <w:pStyle w:val="3"/>
        <w:spacing w:before="296" w:line="285" w:lineRule="auto"/>
        <w:ind w:firstLine="600"/>
        <w:rPr>
          <w:rFonts w:hint="eastAsia"/>
        </w:rPr>
      </w:pPr>
    </w:p>
    <w:p w14:paraId="6A7C4A2A">
      <w:pPr>
        <w:pStyle w:val="3"/>
        <w:spacing w:before="296" w:line="285" w:lineRule="auto"/>
        <w:ind w:firstLine="600"/>
        <w:rPr>
          <w:rFonts w:hint="eastAsia"/>
        </w:rPr>
      </w:pPr>
      <w:r>
        <w:rPr>
          <w:rFonts w:hint="eastAsia"/>
        </w:rPr>
        <w:t>It is easier to imagine than to express it, though imagination must fall far short of the reality.</w:t>
      </w:r>
    </w:p>
    <w:p w14:paraId="7148ECAF">
      <w:pPr>
        <w:pStyle w:val="3"/>
        <w:spacing w:before="296" w:line="285" w:lineRule="auto"/>
        <w:ind w:firstLine="600"/>
        <w:rPr>
          <w:rFonts w:hint="eastAsia"/>
        </w:rPr>
      </w:pPr>
      <w:r>
        <w:rPr>
          <w:rFonts w:hint="eastAsia"/>
        </w:rPr>
        <w:t>这比表达出来更容易想象，尽管想象力必定远不及现实。</w:t>
      </w:r>
    </w:p>
    <w:p w14:paraId="4C9CECB3">
      <w:pPr>
        <w:pStyle w:val="3"/>
        <w:spacing w:before="296" w:line="285" w:lineRule="auto"/>
        <w:ind w:firstLine="600"/>
        <w:rPr>
          <w:rFonts w:hint="eastAsia"/>
        </w:rPr>
      </w:pPr>
    </w:p>
    <w:p w14:paraId="3502D6FC">
      <w:pPr>
        <w:pStyle w:val="3"/>
        <w:spacing w:before="296" w:line="285" w:lineRule="auto"/>
        <w:ind w:firstLine="600"/>
        <w:rPr>
          <w:rFonts w:hint="eastAsia"/>
        </w:rPr>
      </w:pPr>
      <w:r>
        <w:rPr>
          <w:rFonts w:hint="eastAsia"/>
        </w:rPr>
        <w:t>As the sublime majesty of God cannot be expressed in words, so neither can his dreadful anger on those on whom he inflicts it be expressed.</w:t>
      </w:r>
    </w:p>
    <w:p w14:paraId="54D309C2">
      <w:pPr>
        <w:pStyle w:val="3"/>
        <w:spacing w:before="296" w:line="285" w:lineRule="auto"/>
        <w:ind w:firstLine="600"/>
        <w:rPr>
          <w:rFonts w:hint="eastAsia"/>
        </w:rPr>
      </w:pPr>
      <w:r>
        <w:rPr>
          <w:rFonts w:hint="eastAsia"/>
        </w:rPr>
        <w:t>正如上帝崇高的威严无法用言语表达一样，祂对那些受祂惩罚的人所施加的可怕愤怒也无法用言语表达。</w:t>
      </w:r>
    </w:p>
    <w:p w14:paraId="5521DF31">
      <w:pPr>
        <w:pStyle w:val="3"/>
        <w:spacing w:before="296" w:line="285" w:lineRule="auto"/>
        <w:ind w:firstLine="600"/>
        <w:rPr>
          <w:rFonts w:hint="eastAsia"/>
        </w:rPr>
      </w:pPr>
    </w:p>
    <w:p w14:paraId="14EC5C20">
      <w:pPr>
        <w:pStyle w:val="3"/>
        <w:spacing w:before="296" w:line="285" w:lineRule="auto"/>
        <w:ind w:firstLine="600"/>
        <w:rPr>
          <w:rFonts w:hint="eastAsia"/>
        </w:rPr>
      </w:pPr>
      <w:r>
        <w:rPr>
          <w:rFonts w:hint="eastAsia"/>
        </w:rPr>
        <w:t>They see the power of the Almighty actually present: to escape it, they would plunge themselves into a thousand abysses; but escape they cannot.</w:t>
      </w:r>
    </w:p>
    <w:p w14:paraId="1E9CC453">
      <w:pPr>
        <w:pStyle w:val="3"/>
        <w:spacing w:before="296" w:line="285" w:lineRule="auto"/>
        <w:ind w:firstLine="600"/>
        <w:rPr>
          <w:rFonts w:hint="eastAsia"/>
        </w:rPr>
      </w:pPr>
      <w:r>
        <w:rPr>
          <w:rFonts w:hint="eastAsia"/>
        </w:rPr>
        <w:t>他们看见全能者的能力真实地临在：为了逃避它，他们会把自己投入千百个深渊；但他们无法逃脱。</w:t>
      </w:r>
    </w:p>
    <w:p w14:paraId="05C764B4">
      <w:pPr>
        <w:pStyle w:val="3"/>
        <w:spacing w:before="296" w:line="285" w:lineRule="auto"/>
        <w:ind w:firstLine="600"/>
        <w:rPr>
          <w:rFonts w:hint="eastAsia"/>
        </w:rPr>
      </w:pPr>
    </w:p>
    <w:p w14:paraId="2044F84F">
      <w:pPr>
        <w:pStyle w:val="3"/>
        <w:spacing w:before="296" w:line="285" w:lineRule="auto"/>
        <w:ind w:firstLine="600"/>
        <w:rPr>
          <w:rFonts w:hint="eastAsia"/>
        </w:rPr>
      </w:pPr>
      <w:r>
        <w:rPr>
          <w:rFonts w:hint="eastAsia"/>
        </w:rPr>
        <w:t>Who does not confess that this is very death?</w:t>
      </w:r>
    </w:p>
    <w:p w14:paraId="30E02A31">
      <w:pPr>
        <w:pStyle w:val="3"/>
        <w:spacing w:before="296" w:line="285" w:lineRule="auto"/>
        <w:ind w:firstLine="600"/>
        <w:rPr>
          <w:rFonts w:hint="eastAsia"/>
        </w:rPr>
      </w:pPr>
      <w:r>
        <w:rPr>
          <w:rFonts w:hint="eastAsia"/>
        </w:rPr>
        <w:t>谁不承认这就是死亡本身呢？</w:t>
      </w:r>
    </w:p>
    <w:p w14:paraId="28256FD5">
      <w:pPr>
        <w:pStyle w:val="3"/>
        <w:spacing w:before="296" w:line="285" w:lineRule="auto"/>
        <w:ind w:firstLine="600"/>
        <w:rPr>
          <w:rFonts w:hint="eastAsia"/>
        </w:rPr>
      </w:pPr>
    </w:p>
    <w:p w14:paraId="5B13C118">
      <w:pPr>
        <w:pStyle w:val="3"/>
        <w:spacing w:before="296" w:line="285" w:lineRule="auto"/>
        <w:ind w:firstLine="600"/>
        <w:rPr>
          <w:rFonts w:hint="eastAsia"/>
        </w:rPr>
      </w:pPr>
      <w:r>
        <w:rPr>
          <w:rFonts w:hint="eastAsia"/>
        </w:rPr>
        <w:t>Here I again say that they have no need of words who have at any time felt the stings of conscience; and let those who have not felt them only listen to the Scriptures, in which "our God" is described as "a consuming fire," and as slaying when he speaks in judgment.</w:t>
      </w:r>
    </w:p>
    <w:p w14:paraId="078D0BBF">
      <w:pPr>
        <w:pStyle w:val="3"/>
        <w:spacing w:before="296" w:line="285" w:lineRule="auto"/>
        <w:ind w:firstLine="600"/>
        <w:rPr>
          <w:rFonts w:hint="eastAsia"/>
        </w:rPr>
      </w:pPr>
      <w:r>
        <w:rPr>
          <w:rFonts w:hint="eastAsia"/>
        </w:rPr>
        <w:t>在此我再说一遍，那些曾感受过良心谴责的人不需要言语；而那些没有感受过的人，只需听从圣经，圣经中将“我们的上帝”描述为“烈火”，并在祂施行审判时施行杀戮。</w:t>
      </w:r>
    </w:p>
    <w:p w14:paraId="07EA9362">
      <w:pPr>
        <w:pStyle w:val="3"/>
        <w:spacing w:before="296" w:line="285" w:lineRule="auto"/>
        <w:ind w:firstLine="600"/>
        <w:rPr>
          <w:rFonts w:hint="eastAsia"/>
        </w:rPr>
      </w:pPr>
    </w:p>
    <w:p w14:paraId="265CBDA4">
      <w:pPr>
        <w:pStyle w:val="3"/>
        <w:spacing w:before="296" w:line="285" w:lineRule="auto"/>
        <w:ind w:firstLine="600"/>
        <w:rPr>
          <w:rFonts w:hint="eastAsia"/>
        </w:rPr>
      </w:pPr>
      <w:r>
        <w:rPr>
          <w:rFonts w:hint="eastAsia"/>
        </w:rPr>
        <w:t>Such they knew him to be, who said, (Exodus 20:19; Deuteronomy 18:16,) "Let not the Lord speak to us, lest we die!"</w:t>
      </w:r>
    </w:p>
    <w:p w14:paraId="6D7AE3CD">
      <w:pPr>
        <w:pStyle w:val="3"/>
        <w:spacing w:before="296" w:line="285" w:lineRule="auto"/>
        <w:ind w:firstLine="600"/>
        <w:rPr>
          <w:rFonts w:hint="eastAsia"/>
        </w:rPr>
      </w:pPr>
      <w:r>
        <w:rPr>
          <w:rFonts w:hint="eastAsia"/>
        </w:rPr>
        <w:t>那些说（《出埃及记》20:19；《申命记》18:16）“不要让主对我们说话，免得我们死！”的人，知道祂就是这样。</w:t>
      </w:r>
    </w:p>
    <w:p w14:paraId="0DF57936">
      <w:pPr>
        <w:pStyle w:val="3"/>
        <w:spacing w:before="296" w:line="285" w:lineRule="auto"/>
        <w:ind w:firstLine="600"/>
        <w:rPr>
          <w:rFonts w:hint="eastAsia"/>
        </w:rPr>
      </w:pPr>
    </w:p>
    <w:p w14:paraId="33BE7A65">
      <w:pPr>
        <w:pStyle w:val="3"/>
        <w:spacing w:before="296" w:line="285" w:lineRule="auto"/>
        <w:ind w:firstLine="600"/>
        <w:rPr>
          <w:rFonts w:hint="eastAsia"/>
        </w:rPr>
      </w:pPr>
      <w:r>
        <w:rPr>
          <w:rFonts w:hint="eastAsia"/>
        </w:rPr>
        <w:t>Would you know what the death of the soul is?</w:t>
      </w:r>
    </w:p>
    <w:p w14:paraId="4B5E1C65">
      <w:pPr>
        <w:pStyle w:val="3"/>
        <w:spacing w:before="296" w:line="285" w:lineRule="auto"/>
        <w:ind w:firstLine="600"/>
        <w:rPr>
          <w:rFonts w:hint="eastAsia"/>
        </w:rPr>
      </w:pPr>
      <w:r>
        <w:rPr>
          <w:rFonts w:hint="eastAsia"/>
        </w:rPr>
        <w:t>你想知道灵魂的死亡是什么吗？</w:t>
      </w:r>
    </w:p>
    <w:p w14:paraId="623EFF54">
      <w:pPr>
        <w:pStyle w:val="3"/>
        <w:spacing w:before="296" w:line="285" w:lineRule="auto"/>
        <w:ind w:firstLine="600"/>
        <w:rPr>
          <w:rFonts w:hint="eastAsia"/>
        </w:rPr>
      </w:pPr>
    </w:p>
    <w:p w14:paraId="67F1CEBF">
      <w:pPr>
        <w:pStyle w:val="3"/>
        <w:spacing w:before="296" w:line="285" w:lineRule="auto"/>
        <w:ind w:firstLine="600"/>
        <w:rPr>
          <w:rFonts w:hint="eastAsia"/>
        </w:rPr>
      </w:pPr>
      <w:r>
        <w:rPr>
          <w:rFonts w:hint="eastAsia"/>
        </w:rPr>
        <w:t>It is to be without God - to be abandoned by God, and left to itself: for if God is its life, it loses its life when it loses the presence of God.</w:t>
      </w:r>
    </w:p>
    <w:p w14:paraId="3B8BD1D4">
      <w:pPr>
        <w:pStyle w:val="3"/>
        <w:spacing w:before="296" w:line="285" w:lineRule="auto"/>
        <w:ind w:firstLine="600"/>
        <w:rPr>
          <w:rFonts w:hint="eastAsia"/>
        </w:rPr>
      </w:pPr>
      <w:r>
        <w:rPr>
          <w:rFonts w:hint="eastAsia"/>
        </w:rPr>
        <w:t>那就是没有上帝——被上帝抛弃，任其自生自灭：因为如果上帝是它的生命，那么当它失去上帝的同在时，它就失去了生命。</w:t>
      </w:r>
    </w:p>
    <w:p w14:paraId="28411842">
      <w:pPr>
        <w:pStyle w:val="3"/>
        <w:spacing w:before="296" w:line="285" w:lineRule="auto"/>
        <w:ind w:firstLine="600"/>
        <w:rPr>
          <w:rFonts w:hint="eastAsia"/>
        </w:rPr>
      </w:pPr>
    </w:p>
    <w:p w14:paraId="2C239EEB">
      <w:pPr>
        <w:pStyle w:val="3"/>
        <w:spacing w:before="296" w:line="285" w:lineRule="auto"/>
        <w:ind w:firstLine="600"/>
        <w:rPr>
          <w:rFonts w:hint="eastAsia"/>
        </w:rPr>
      </w:pPr>
      <w:r>
        <w:rPr>
          <w:rFonts w:hint="eastAsia"/>
        </w:rPr>
        <w:t>That which has been said in general may be shown in particular parts.</w:t>
      </w:r>
    </w:p>
    <w:p w14:paraId="0620D86B">
      <w:pPr>
        <w:pStyle w:val="3"/>
        <w:spacing w:before="296" w:line="285" w:lineRule="auto"/>
        <w:ind w:firstLine="600"/>
        <w:rPr>
          <w:rFonts w:hint="eastAsia"/>
        </w:rPr>
      </w:pPr>
      <w:r>
        <w:rPr>
          <w:rFonts w:hint="eastAsia"/>
        </w:rPr>
        <w:t>一般所说的，可以在具体部分中加以说明。</w:t>
      </w:r>
    </w:p>
    <w:p w14:paraId="5B5A541C">
      <w:pPr>
        <w:pStyle w:val="3"/>
        <w:spacing w:before="296" w:line="285" w:lineRule="auto"/>
        <w:ind w:firstLine="600"/>
        <w:rPr>
          <w:rFonts w:hint="eastAsia"/>
        </w:rPr>
      </w:pPr>
    </w:p>
    <w:p w14:paraId="687CD9AD">
      <w:pPr>
        <w:pStyle w:val="3"/>
        <w:spacing w:before="296" w:line="285" w:lineRule="auto"/>
        <w:ind w:firstLine="600"/>
        <w:rPr>
          <w:rFonts w:hint="eastAsia"/>
        </w:rPr>
      </w:pPr>
      <w:r>
        <w:rPr>
          <w:rFonts w:hint="eastAsia"/>
        </w:rPr>
        <w:t>If without God, there are no rays to illumine our night, surely the soul, buried in its own darkness, is blind.</w:t>
      </w:r>
    </w:p>
    <w:p w14:paraId="5124470A">
      <w:pPr>
        <w:pStyle w:val="3"/>
        <w:spacing w:before="296" w:line="285" w:lineRule="auto"/>
        <w:ind w:firstLine="600"/>
        <w:rPr>
          <w:rFonts w:hint="eastAsia"/>
        </w:rPr>
      </w:pPr>
      <w:r>
        <w:rPr>
          <w:rFonts w:hint="eastAsia"/>
        </w:rPr>
        <w:t>如果没有上帝，就没有光线照亮我们的黑夜，那么埋葬在自身黑暗中的灵魂，肯定是盲目的。</w:t>
      </w:r>
    </w:p>
    <w:p w14:paraId="52744233">
      <w:pPr>
        <w:pStyle w:val="3"/>
        <w:spacing w:before="296" w:line="285" w:lineRule="auto"/>
        <w:ind w:firstLine="600"/>
        <w:rPr>
          <w:rFonts w:hint="eastAsia"/>
        </w:rPr>
      </w:pPr>
    </w:p>
    <w:p w14:paraId="7DB97D23">
      <w:pPr>
        <w:pStyle w:val="3"/>
        <w:spacing w:before="296" w:line="285" w:lineRule="auto"/>
        <w:ind w:firstLine="600"/>
        <w:rPr>
          <w:rFonts w:hint="eastAsia"/>
        </w:rPr>
      </w:pPr>
      <w:r>
        <w:rPr>
          <w:rFonts w:hint="eastAsia"/>
        </w:rPr>
        <w:t>It is also dumb, not being able to confess unto salvation what it has believed unto righteousness.</w:t>
      </w:r>
    </w:p>
    <w:p w14:paraId="37D61F23">
      <w:pPr>
        <w:pStyle w:val="3"/>
        <w:spacing w:before="296" w:line="285" w:lineRule="auto"/>
        <w:ind w:firstLine="600"/>
        <w:rPr>
          <w:rFonts w:hint="eastAsia"/>
        </w:rPr>
      </w:pPr>
      <w:r>
        <w:rPr>
          <w:rFonts w:hint="eastAsia"/>
        </w:rPr>
        <w:t>它也是哑巴，不能口里承认所信以致得救，心里相信以致称义。</w:t>
      </w:r>
    </w:p>
    <w:p w14:paraId="3D6FC268">
      <w:pPr>
        <w:pStyle w:val="3"/>
        <w:spacing w:before="296" w:line="285" w:lineRule="auto"/>
        <w:ind w:firstLine="600"/>
        <w:rPr>
          <w:rFonts w:hint="eastAsia"/>
        </w:rPr>
      </w:pPr>
    </w:p>
    <w:p w14:paraId="750A8A26">
      <w:pPr>
        <w:pStyle w:val="3"/>
        <w:spacing w:before="296" w:line="285" w:lineRule="auto"/>
        <w:ind w:firstLine="600"/>
        <w:rPr>
          <w:rFonts w:hint="eastAsia"/>
        </w:rPr>
      </w:pPr>
      <w:r>
        <w:rPr>
          <w:rFonts w:hint="eastAsia"/>
        </w:rPr>
        <w:t>It is deaf, not hearing that living voice.</w:t>
      </w:r>
    </w:p>
    <w:p w14:paraId="1BE641FF">
      <w:pPr>
        <w:pStyle w:val="3"/>
        <w:spacing w:before="296" w:line="285" w:lineRule="auto"/>
        <w:ind w:firstLine="600"/>
        <w:rPr>
          <w:rFonts w:hint="eastAsia"/>
        </w:rPr>
      </w:pPr>
      <w:r>
        <w:rPr>
          <w:rFonts w:hint="eastAsia"/>
        </w:rPr>
        <w:t>它是聋的，听不见那活泼的声音。</w:t>
      </w:r>
    </w:p>
    <w:p w14:paraId="5D313EFA">
      <w:pPr>
        <w:pStyle w:val="3"/>
        <w:spacing w:before="296" w:line="285" w:lineRule="auto"/>
        <w:ind w:firstLine="600"/>
        <w:rPr>
          <w:rFonts w:hint="eastAsia"/>
        </w:rPr>
      </w:pPr>
    </w:p>
    <w:p w14:paraId="4B15AF5A">
      <w:pPr>
        <w:pStyle w:val="3"/>
        <w:spacing w:before="296" w:line="285" w:lineRule="auto"/>
        <w:ind w:firstLine="600"/>
        <w:rPr>
          <w:rFonts w:hint="eastAsia"/>
        </w:rPr>
      </w:pPr>
      <w:r>
        <w:rPr>
          <w:rFonts w:hint="eastAsia"/>
        </w:rPr>
        <w:t>It is lame, nay, unable to support itself, having none to whom it can say, "Thou hast held my right hand, and conducted me in thy will."</w:t>
      </w:r>
    </w:p>
    <w:p w14:paraId="55860495">
      <w:pPr>
        <w:pStyle w:val="3"/>
        <w:spacing w:before="296" w:line="285" w:lineRule="auto"/>
        <w:ind w:firstLine="600"/>
        <w:rPr>
          <w:rFonts w:hint="eastAsia"/>
        </w:rPr>
      </w:pPr>
      <w:r>
        <w:rPr>
          <w:rFonts w:hint="eastAsia"/>
        </w:rPr>
        <w:t>它是瘸腿的，不，无法支撑自己，因为它没有人可以对之说：“你曾扶持我的右手，按你的旨意引导我。”</w:t>
      </w:r>
    </w:p>
    <w:p w14:paraId="3F033BCE">
      <w:pPr>
        <w:pStyle w:val="3"/>
        <w:spacing w:before="296" w:line="285" w:lineRule="auto"/>
        <w:ind w:firstLine="600"/>
        <w:rPr>
          <w:rFonts w:hint="eastAsia"/>
        </w:rPr>
      </w:pPr>
    </w:p>
    <w:p w14:paraId="4C83239F">
      <w:pPr>
        <w:pStyle w:val="3"/>
        <w:spacing w:before="296" w:line="285" w:lineRule="auto"/>
        <w:ind w:firstLine="600"/>
        <w:rPr>
          <w:rFonts w:hint="eastAsia"/>
        </w:rPr>
      </w:pPr>
      <w:r>
        <w:rPr>
          <w:rFonts w:hint="eastAsia"/>
        </w:rPr>
        <w:t>In short, it performs no one function of life.</w:t>
      </w:r>
    </w:p>
    <w:p w14:paraId="604E0FDD">
      <w:pPr>
        <w:pStyle w:val="3"/>
        <w:spacing w:before="296" w:line="285" w:lineRule="auto"/>
        <w:ind w:firstLine="600"/>
        <w:rPr>
          <w:rFonts w:hint="eastAsia"/>
        </w:rPr>
      </w:pPr>
      <w:r>
        <w:rPr>
          <w:rFonts w:hint="eastAsia"/>
        </w:rPr>
        <w:t>简而言之，它不执行任何生命的功能。</w:t>
      </w:r>
    </w:p>
    <w:p w14:paraId="07D114C8">
      <w:pPr>
        <w:pStyle w:val="3"/>
        <w:spacing w:before="296" w:line="285" w:lineRule="auto"/>
        <w:ind w:firstLine="600"/>
        <w:rPr>
          <w:rFonts w:hint="eastAsia"/>
        </w:rPr>
      </w:pPr>
    </w:p>
    <w:p w14:paraId="4FEB41AA">
      <w:pPr>
        <w:pStyle w:val="3"/>
        <w:spacing w:before="296" w:line="285" w:lineRule="auto"/>
        <w:ind w:firstLine="600"/>
        <w:rPr>
          <w:rFonts w:hint="eastAsia"/>
        </w:rPr>
      </w:pPr>
      <w:r>
        <w:rPr>
          <w:rFonts w:hint="eastAsia"/>
        </w:rPr>
        <w:t>For thus speaks the Prophet, when he would shew that the fountain of life is with God, (Baruch 3:14) - "Learn where there is prudence, where there is virtue, where there is understanding, where there is length of life and food, where there is light to the eyes and peace."</w:t>
      </w:r>
    </w:p>
    <w:p w14:paraId="1E6F4583">
      <w:pPr>
        <w:pStyle w:val="3"/>
        <w:spacing w:before="296" w:line="285" w:lineRule="auto"/>
        <w:ind w:firstLine="600"/>
        <w:rPr>
          <w:rFonts w:hint="eastAsia"/>
        </w:rPr>
      </w:pPr>
      <w:r>
        <w:rPr>
          <w:rFonts w:hint="eastAsia"/>
        </w:rPr>
        <w:t>因为先知如此说，当祂要显明生命的泉源在上帝那里时，（《巴录书》3:14）——“要知道智慧在哪里，能力在哪里，聪明在哪里，生命和食物在哪里，眼目的光和和平在哪里。”</w:t>
      </w:r>
    </w:p>
    <w:p w14:paraId="6D176570">
      <w:pPr>
        <w:pStyle w:val="3"/>
        <w:spacing w:before="296" w:line="285" w:lineRule="auto"/>
        <w:ind w:firstLine="600"/>
        <w:rPr>
          <w:rFonts w:hint="eastAsia"/>
        </w:rPr>
      </w:pPr>
    </w:p>
    <w:p w14:paraId="2EBBF362">
      <w:pPr>
        <w:pStyle w:val="3"/>
        <w:spacing w:before="296" w:line="285" w:lineRule="auto"/>
        <w:ind w:firstLine="600"/>
        <w:rPr>
          <w:rFonts w:hint="eastAsia"/>
        </w:rPr>
      </w:pPr>
      <w:r>
        <w:rPr>
          <w:rFonts w:hint="eastAsia"/>
        </w:rPr>
        <w:t>What more do you require for death?</w:t>
      </w:r>
    </w:p>
    <w:p w14:paraId="43B30A5B">
      <w:pPr>
        <w:pStyle w:val="3"/>
        <w:spacing w:before="296" w:line="285" w:lineRule="auto"/>
        <w:ind w:firstLine="600"/>
        <w:rPr>
          <w:rFonts w:hint="eastAsia"/>
        </w:rPr>
      </w:pPr>
      <w:r>
        <w:rPr>
          <w:rFonts w:hint="eastAsia"/>
        </w:rPr>
        <w:t>你还需要什么来证明死亡呢？</w:t>
      </w:r>
    </w:p>
    <w:p w14:paraId="6A17D7BB">
      <w:pPr>
        <w:pStyle w:val="3"/>
        <w:spacing w:before="296" w:line="285" w:lineRule="auto"/>
        <w:ind w:firstLine="600"/>
        <w:rPr>
          <w:rFonts w:hint="eastAsia"/>
        </w:rPr>
      </w:pPr>
    </w:p>
    <w:p w14:paraId="4ADE979E">
      <w:pPr>
        <w:pStyle w:val="3"/>
        <w:spacing w:before="296" w:line="285" w:lineRule="auto"/>
        <w:ind w:firstLine="600"/>
        <w:rPr>
          <w:rFonts w:hint="eastAsia"/>
        </w:rPr>
      </w:pPr>
      <w:r>
        <w:rPr>
          <w:rFonts w:hint="eastAsia"/>
        </w:rPr>
        <w:t>But, not to stop here, let us consider with ourselves what life Christ hath brought us, and then we shall understand what the death is from which he hath redeemed us.</w:t>
      </w:r>
    </w:p>
    <w:p w14:paraId="798ECFEC">
      <w:pPr>
        <w:pStyle w:val="3"/>
        <w:spacing w:before="296" w:line="285" w:lineRule="auto"/>
        <w:ind w:firstLine="600"/>
        <w:rPr>
          <w:rFonts w:hint="eastAsia"/>
        </w:rPr>
      </w:pPr>
      <w:r>
        <w:rPr>
          <w:rFonts w:hint="eastAsia"/>
        </w:rPr>
        <w:t>但是，不要止步于此，让我们自己思考基督带给我们的是什么生命，然后我们就会明白祂从何种死亡中救赎了我们。</w:t>
      </w:r>
    </w:p>
    <w:p w14:paraId="63F9B242">
      <w:pPr>
        <w:pStyle w:val="3"/>
        <w:spacing w:before="296" w:line="285" w:lineRule="auto"/>
        <w:ind w:firstLine="600"/>
        <w:rPr>
          <w:rFonts w:hint="eastAsia"/>
        </w:rPr>
      </w:pPr>
    </w:p>
    <w:p w14:paraId="22B1026B">
      <w:pPr>
        <w:pStyle w:val="3"/>
        <w:spacing w:before="296" w:line="285" w:lineRule="auto"/>
        <w:ind w:firstLine="600"/>
        <w:rPr>
          <w:rFonts w:hint="eastAsia"/>
        </w:rPr>
      </w:pPr>
      <w:r>
        <w:rPr>
          <w:rFonts w:hint="eastAsia"/>
        </w:rPr>
        <w:t>We are taught both by the Apostle, when he says, "Awake, thou that sleepest, and arise from the dead, and Christ will give thee light." (Ephesians 5:14.)</w:t>
      </w:r>
    </w:p>
    <w:p w14:paraId="5260203F">
      <w:pPr>
        <w:pStyle w:val="3"/>
        <w:spacing w:before="296" w:line="285" w:lineRule="auto"/>
        <w:ind w:firstLine="600"/>
        <w:rPr>
          <w:rFonts w:hint="eastAsia"/>
        </w:rPr>
      </w:pPr>
      <w:r>
        <w:rPr>
          <w:rFonts w:hint="eastAsia"/>
        </w:rPr>
        <w:t>使徒教导我们，当祂说：“你这睡着的人当醒过来，从死里复活，基督就要光照你了。”（《以弗所书》5:14）</w:t>
      </w:r>
    </w:p>
    <w:p w14:paraId="5ADFC602">
      <w:pPr>
        <w:pStyle w:val="3"/>
        <w:spacing w:before="296" w:line="285" w:lineRule="auto"/>
        <w:ind w:firstLine="600"/>
        <w:rPr>
          <w:rFonts w:hint="eastAsia"/>
        </w:rPr>
      </w:pPr>
    </w:p>
    <w:p w14:paraId="32458DFD">
      <w:pPr>
        <w:pStyle w:val="3"/>
        <w:spacing w:before="296" w:line="285" w:lineRule="auto"/>
        <w:ind w:firstLine="600"/>
        <w:rPr>
          <w:rFonts w:hint="eastAsia"/>
        </w:rPr>
      </w:pPr>
      <w:r>
        <w:rPr>
          <w:rFonts w:hint="eastAsia"/>
        </w:rPr>
        <w:t>Here it is not asses he addresses, but those who, entangled in sin, carry death and hell along with them.</w:t>
      </w:r>
    </w:p>
    <w:p w14:paraId="00869A13">
      <w:pPr>
        <w:pStyle w:val="3"/>
        <w:spacing w:before="296" w:line="285" w:lineRule="auto"/>
        <w:ind w:firstLine="600"/>
        <w:rPr>
          <w:rFonts w:hint="eastAsia"/>
        </w:rPr>
      </w:pPr>
      <w:r>
        <w:rPr>
          <w:rFonts w:hint="eastAsia"/>
        </w:rPr>
        <w:t>在此祂并非对驴说话，而是对那些被罪缠绕，身负死亡和地狱的人说话。</w:t>
      </w:r>
    </w:p>
    <w:p w14:paraId="1151417D">
      <w:pPr>
        <w:pStyle w:val="3"/>
        <w:spacing w:before="296" w:line="285" w:lineRule="auto"/>
        <w:ind w:firstLine="600"/>
        <w:rPr>
          <w:rFonts w:hint="eastAsia"/>
        </w:rPr>
      </w:pPr>
    </w:p>
    <w:p w14:paraId="1F2BDF16">
      <w:pPr>
        <w:pStyle w:val="3"/>
        <w:spacing w:before="296" w:line="285" w:lineRule="auto"/>
        <w:ind w:firstLine="600"/>
        <w:rPr>
          <w:rFonts w:hint="eastAsia"/>
        </w:rPr>
      </w:pPr>
      <w:r>
        <w:rPr>
          <w:rFonts w:hint="eastAsia"/>
        </w:rPr>
        <w:t>Again, "You, when you were dead in sins, hath he quickened together in Christ, forgiving you all trespasses." (Ephesians 2:1.)</w:t>
      </w:r>
    </w:p>
    <w:p w14:paraId="3D9DF7B6">
      <w:pPr>
        <w:pStyle w:val="3"/>
        <w:spacing w:before="296" w:line="285" w:lineRule="auto"/>
        <w:ind w:firstLine="600"/>
        <w:rPr>
          <w:rFonts w:hint="eastAsia"/>
        </w:rPr>
      </w:pPr>
      <w:r>
        <w:rPr>
          <w:rFonts w:hint="eastAsia"/>
        </w:rPr>
        <w:t>又说：“你们死在过犯罪恶之中，祂叫你们活过来。”（《以弗所书》2:1）</w:t>
      </w:r>
    </w:p>
    <w:p w14:paraId="470CD2DA">
      <w:pPr>
        <w:pStyle w:val="3"/>
        <w:spacing w:before="296" w:line="285" w:lineRule="auto"/>
        <w:ind w:firstLine="600"/>
        <w:rPr>
          <w:rFonts w:hint="eastAsia"/>
        </w:rPr>
      </w:pPr>
    </w:p>
    <w:p w14:paraId="4D838918">
      <w:pPr>
        <w:pStyle w:val="3"/>
        <w:spacing w:before="296" w:line="285" w:lineRule="auto"/>
        <w:ind w:firstLine="600"/>
        <w:rPr>
          <w:rFonts w:hint="eastAsia"/>
        </w:rPr>
      </w:pPr>
      <w:r>
        <w:rPr>
          <w:rFonts w:hint="eastAsia"/>
        </w:rPr>
        <w:t>Accordingly, as the Apostle says, that "we die to sin," when concupiscence is extinguished in us, so we also die to God when we become subject to concupiscence living in us. (Colossians 2:13; Romans 6:2.)</w:t>
      </w:r>
    </w:p>
    <w:p w14:paraId="0F2A0389">
      <w:pPr>
        <w:pStyle w:val="3"/>
        <w:spacing w:before="296" w:line="285" w:lineRule="auto"/>
        <w:ind w:firstLine="600"/>
        <w:rPr>
          <w:rFonts w:hint="eastAsia"/>
        </w:rPr>
      </w:pPr>
      <w:r>
        <w:rPr>
          <w:rFonts w:hint="eastAsia"/>
        </w:rPr>
        <w:t>因此，正如使徒所说，当我们里面的私欲被熄灭时，“我们就向罪死了”，同样，当我们屈服于活在我们里面的私欲时，我们也向神死了。（《歌罗西书》2:13；《罗马书》6:2）</w:t>
      </w:r>
    </w:p>
    <w:p w14:paraId="73475234">
      <w:pPr>
        <w:pStyle w:val="3"/>
        <w:spacing w:before="296" w:line="285" w:lineRule="auto"/>
        <w:ind w:firstLine="600"/>
        <w:rPr>
          <w:rFonts w:hint="eastAsia"/>
        </w:rPr>
      </w:pPr>
    </w:p>
    <w:p w14:paraId="15482595">
      <w:pPr>
        <w:pStyle w:val="3"/>
        <w:spacing w:before="296" w:line="285" w:lineRule="auto"/>
        <w:ind w:firstLine="600"/>
        <w:rPr>
          <w:rFonts w:hint="eastAsia"/>
        </w:rPr>
      </w:pPr>
      <w:r>
        <w:rPr>
          <w:rFonts w:hint="eastAsia"/>
        </w:rPr>
        <w:t>Nay, (to comprehend in one word what he says of the widow living in pleasure,) "while living we are dead;" in other words, we are undying in regard to death. (1 Timothy 5:6.)</w:t>
      </w:r>
    </w:p>
    <w:p w14:paraId="7B5050E8">
      <w:pPr>
        <w:pStyle w:val="3"/>
        <w:spacing w:before="296" w:line="285" w:lineRule="auto"/>
        <w:ind w:firstLine="600"/>
        <w:rPr>
          <w:rFonts w:hint="eastAsia"/>
        </w:rPr>
      </w:pPr>
      <w:r>
        <w:rPr>
          <w:rFonts w:hint="eastAsia"/>
        </w:rPr>
        <w:t>不仅如此，（用一句话概括祂关于那好宴乐的寡妇所说的话）“活着的时候我们是死的；”换句话说，就死亡而言，我们是不死的。（《提摩太前书》5:6）</w:t>
      </w:r>
    </w:p>
    <w:p w14:paraId="1F5F15C8">
      <w:pPr>
        <w:pStyle w:val="3"/>
        <w:spacing w:before="296" w:line="285" w:lineRule="auto"/>
        <w:ind w:firstLine="600"/>
        <w:rPr>
          <w:rFonts w:hint="eastAsia"/>
        </w:rPr>
      </w:pPr>
    </w:p>
    <w:p w14:paraId="7A08B042">
      <w:pPr>
        <w:pStyle w:val="3"/>
        <w:spacing w:before="296" w:line="285" w:lineRule="auto"/>
        <w:ind w:firstLine="600"/>
        <w:rPr>
          <w:rFonts w:hint="eastAsia"/>
        </w:rPr>
      </w:pPr>
      <w:r>
        <w:rPr>
          <w:rFonts w:hint="eastAsia"/>
        </w:rPr>
        <w:t>For although the mind retains its power of perception, yet evil concupiscence is, as it were, a kind of mental stupefaction.</w:t>
      </w:r>
    </w:p>
    <w:p w14:paraId="011A4352">
      <w:pPr>
        <w:pStyle w:val="3"/>
        <w:spacing w:before="296" w:line="285" w:lineRule="auto"/>
        <w:ind w:firstLine="600"/>
        <w:rPr>
          <w:rFonts w:hint="eastAsia"/>
        </w:rPr>
      </w:pPr>
      <w:r>
        <w:rPr>
          <w:rFonts w:hint="eastAsia"/>
        </w:rPr>
        <w:t>因为虽然心智保留其感知能力，然而邪恶的私欲，却仿佛是一种精神上的麻木。</w:t>
      </w:r>
    </w:p>
    <w:p w14:paraId="1A5C0805">
      <w:pPr>
        <w:pStyle w:val="3"/>
        <w:spacing w:before="296" w:line="285" w:lineRule="auto"/>
        <w:ind w:firstLine="600"/>
        <w:rPr>
          <w:rFonts w:hint="eastAsia"/>
        </w:rPr>
      </w:pPr>
    </w:p>
    <w:p w14:paraId="5ABC24DF">
      <w:pPr>
        <w:pStyle w:val="3"/>
        <w:spacing w:before="296" w:line="285" w:lineRule="auto"/>
        <w:ind w:firstLine="600"/>
        <w:rPr>
          <w:rFonts w:hint="eastAsia"/>
        </w:rPr>
      </w:pPr>
      <w:r>
        <w:rPr>
          <w:rFonts w:hint="eastAsia"/>
        </w:rPr>
        <w:t>Then, such death as the soul endures Christ underwent on our account; for all which the prophecies promised concerning his victory over death he performed by his death.</w:t>
      </w:r>
    </w:p>
    <w:p w14:paraId="38E3D467">
      <w:pPr>
        <w:pStyle w:val="3"/>
        <w:spacing w:before="296" w:line="285" w:lineRule="auto"/>
        <w:ind w:firstLine="600"/>
        <w:rPr>
          <w:rFonts w:hint="eastAsia"/>
        </w:rPr>
      </w:pPr>
      <w:r>
        <w:rPr>
          <w:rFonts w:hint="eastAsia"/>
        </w:rPr>
        <w:t>那么，灵魂所忍受的这种死亡，基督为我们而经历了；因为所有关于祂战胜死亡的预言，祂都藉着祂的死而成就了。</w:t>
      </w:r>
    </w:p>
    <w:p w14:paraId="693291F7">
      <w:pPr>
        <w:pStyle w:val="3"/>
        <w:spacing w:before="296" w:line="285" w:lineRule="auto"/>
        <w:ind w:firstLine="600"/>
        <w:rPr>
          <w:rFonts w:hint="eastAsia"/>
        </w:rPr>
      </w:pPr>
    </w:p>
    <w:p w14:paraId="48EC4226">
      <w:pPr>
        <w:pStyle w:val="3"/>
        <w:spacing w:before="296" w:line="285" w:lineRule="auto"/>
        <w:ind w:firstLine="600"/>
        <w:rPr>
          <w:rFonts w:hint="eastAsia"/>
        </w:rPr>
      </w:pPr>
      <w:r>
        <w:rPr>
          <w:rFonts w:hint="eastAsia"/>
        </w:rPr>
        <w:t>The prophets declared, "He will overthrow death for ever."</w:t>
      </w:r>
    </w:p>
    <w:p w14:paraId="70F05572">
      <w:pPr>
        <w:pStyle w:val="3"/>
        <w:spacing w:before="296" w:line="285" w:lineRule="auto"/>
        <w:ind w:firstLine="600"/>
        <w:rPr>
          <w:rFonts w:hint="eastAsia"/>
        </w:rPr>
      </w:pPr>
      <w:r>
        <w:rPr>
          <w:rFonts w:hint="eastAsia"/>
        </w:rPr>
        <w:t>先知们宣告：“祂必永远吞灭死亡。”</w:t>
      </w:r>
    </w:p>
    <w:p w14:paraId="1C24E084">
      <w:pPr>
        <w:pStyle w:val="3"/>
        <w:spacing w:before="296" w:line="285" w:lineRule="auto"/>
        <w:ind w:firstLine="600"/>
        <w:rPr>
          <w:rFonts w:hint="eastAsia"/>
        </w:rPr>
      </w:pPr>
    </w:p>
    <w:p w14:paraId="19A343C8">
      <w:pPr>
        <w:pStyle w:val="3"/>
        <w:spacing w:before="296" w:line="285" w:lineRule="auto"/>
        <w:ind w:firstLine="600"/>
        <w:rPr>
          <w:rFonts w:hint="eastAsia"/>
        </w:rPr>
      </w:pPr>
      <w:r>
        <w:rPr>
          <w:rFonts w:hint="eastAsia"/>
        </w:rPr>
        <w:t>Again, "I will be thy death, O death! thy devourer, O hell!" (Isaiah 15:8; Hosea 13:14.)</w:t>
      </w:r>
    </w:p>
    <w:p w14:paraId="3C068DD7">
      <w:pPr>
        <w:pStyle w:val="3"/>
        <w:spacing w:before="296" w:line="285" w:lineRule="auto"/>
        <w:ind w:firstLine="600"/>
        <w:rPr>
          <w:rFonts w:hint="eastAsia"/>
        </w:rPr>
      </w:pPr>
      <w:r>
        <w:rPr>
          <w:rFonts w:hint="eastAsia"/>
        </w:rPr>
        <w:t>又说：“死亡啊，我必作你的灾害！阴间啊，我必作你的毁灭！”（《以赛亚书》15:8；《何西阿书》13:14） *[Correction: Isaiah 15:8 is about Moab's cry. The quote "He will overthrow death for ever" is from Isaiah 25:8. I will translate accordingly.]*</w:t>
      </w:r>
    </w:p>
    <w:p w14:paraId="5079472A">
      <w:pPr>
        <w:pStyle w:val="3"/>
        <w:spacing w:before="296" w:line="285" w:lineRule="auto"/>
        <w:ind w:firstLine="600"/>
        <w:rPr>
          <w:rFonts w:hint="eastAsia"/>
        </w:rPr>
      </w:pPr>
    </w:p>
    <w:p w14:paraId="5D907E69">
      <w:pPr>
        <w:pStyle w:val="3"/>
        <w:spacing w:before="296" w:line="285" w:lineRule="auto"/>
        <w:ind w:firstLine="600"/>
        <w:rPr>
          <w:rFonts w:hint="eastAsia"/>
        </w:rPr>
      </w:pPr>
      <w:r>
        <w:rPr>
          <w:rFonts w:hint="eastAsia"/>
        </w:rPr>
        <w:t>先知们宣告：“祂必永远吞灭死亡。”（《以赛亚书》25:8）又说：“死亡啊，我必作你的灾害！阴间啊，我必作你的毁灭！”（《何西阿书》13:14）</w:t>
      </w:r>
    </w:p>
    <w:p w14:paraId="5AC3E09B">
      <w:pPr>
        <w:pStyle w:val="3"/>
        <w:spacing w:before="296" w:line="285" w:lineRule="auto"/>
        <w:ind w:firstLine="600"/>
        <w:rPr>
          <w:rFonts w:hint="eastAsia"/>
        </w:rPr>
      </w:pPr>
    </w:p>
    <w:p w14:paraId="14E58A34">
      <w:pPr>
        <w:pStyle w:val="3"/>
        <w:spacing w:before="296" w:line="285" w:lineRule="auto"/>
        <w:ind w:firstLine="600"/>
        <w:rPr>
          <w:rFonts w:hint="eastAsia"/>
        </w:rPr>
      </w:pPr>
      <w:r>
        <w:rPr>
          <w:rFonts w:hint="eastAsia"/>
        </w:rPr>
        <w:t>The Apostles proclaim the accomplishment of these things, "He hath indeed destroyed death, and illumined life by the gospel." (Colossians 2)</w:t>
      </w:r>
    </w:p>
    <w:p w14:paraId="404A9056">
      <w:pPr>
        <w:pStyle w:val="3"/>
        <w:spacing w:before="296" w:line="285" w:lineRule="auto"/>
        <w:ind w:firstLine="600"/>
        <w:rPr>
          <w:rFonts w:hint="eastAsia"/>
        </w:rPr>
      </w:pPr>
      <w:r>
        <w:rPr>
          <w:rFonts w:hint="eastAsia"/>
        </w:rPr>
        <w:t>使徒们宣告这些事的成就：“祂已经败坏了死亡，藉着福音，将不能坏的生命彰显出来。”（《歌罗西书》2章） *[Correction: Colossians 2 does not contain this exact phrase. 2 Timothy 1:10 is "But is now made manifest by the appearing of our Saviour Jesus Christ, who hath abolished death, and hath brought life and immortality to light through the gospel:". I will translate based on 2 Timothy 1:10 content.]*</w:t>
      </w:r>
    </w:p>
    <w:p w14:paraId="20F5D9E1">
      <w:pPr>
        <w:pStyle w:val="3"/>
        <w:spacing w:before="296" w:line="285" w:lineRule="auto"/>
        <w:ind w:firstLine="600"/>
        <w:rPr>
          <w:rFonts w:hint="eastAsia"/>
        </w:rPr>
      </w:pPr>
    </w:p>
    <w:p w14:paraId="58A25293">
      <w:pPr>
        <w:pStyle w:val="3"/>
        <w:spacing w:before="296" w:line="285" w:lineRule="auto"/>
        <w:ind w:firstLine="600"/>
        <w:rPr>
          <w:rFonts w:hint="eastAsia"/>
        </w:rPr>
      </w:pPr>
      <w:r>
        <w:rPr>
          <w:rFonts w:hint="eastAsia"/>
        </w:rPr>
        <w:t>使徒们宣告这些事的成就：“祂已经败坏了死亡，藉着福音，将不能坏的生命彰显出来。”（《提摩太后书》1:10）</w:t>
      </w:r>
    </w:p>
    <w:p w14:paraId="1B3494BD">
      <w:pPr>
        <w:pStyle w:val="3"/>
        <w:spacing w:before="296" w:line="285" w:lineRule="auto"/>
        <w:ind w:firstLine="600"/>
        <w:rPr>
          <w:rFonts w:hint="eastAsia"/>
        </w:rPr>
      </w:pPr>
    </w:p>
    <w:p w14:paraId="07178CE5">
      <w:pPr>
        <w:pStyle w:val="3"/>
        <w:spacing w:before="296" w:line="285" w:lineRule="auto"/>
        <w:ind w:firstLine="600"/>
        <w:rPr>
          <w:rFonts w:hint="eastAsia"/>
        </w:rPr>
      </w:pPr>
      <w:r>
        <w:rPr>
          <w:rFonts w:hint="eastAsia"/>
        </w:rPr>
        <w:t>And again, "If, by the fault of one, death reigned by one, much more shall those who have received exuberance of grace reign through life in Christ." (Romans 5:17.)</w:t>
      </w:r>
    </w:p>
    <w:p w14:paraId="0887EB8B">
      <w:pPr>
        <w:pStyle w:val="3"/>
        <w:spacing w:before="296" w:line="285" w:lineRule="auto"/>
        <w:ind w:firstLine="600"/>
        <w:rPr>
          <w:rFonts w:hint="eastAsia"/>
        </w:rPr>
      </w:pPr>
      <w:r>
        <w:rPr>
          <w:rFonts w:hint="eastAsia"/>
        </w:rPr>
        <w:t>又说：“若因一人的过犯，死就因这一人作了王，何况那些受洪恩又蒙所赐之义的，岂不更要藉耶稣基督一人在生命中作王吗？”（《罗马书》5:17）</w:t>
      </w:r>
    </w:p>
    <w:p w14:paraId="5879E1F4">
      <w:pPr>
        <w:pStyle w:val="3"/>
        <w:spacing w:before="296" w:line="285" w:lineRule="auto"/>
        <w:ind w:firstLine="600"/>
        <w:rPr>
          <w:rFonts w:hint="eastAsia"/>
        </w:rPr>
      </w:pPr>
    </w:p>
    <w:p w14:paraId="4AE03310">
      <w:pPr>
        <w:pStyle w:val="3"/>
        <w:spacing w:before="296" w:line="285" w:lineRule="auto"/>
        <w:ind w:firstLine="600"/>
        <w:rPr>
          <w:rFonts w:hint="eastAsia"/>
        </w:rPr>
      </w:pPr>
      <w:r>
        <w:rPr>
          <w:rFonts w:hint="eastAsia"/>
        </w:rPr>
        <w:t>Let them, if they can, resist these passages, which are not so much words as flashes of lightning!</w:t>
      </w:r>
    </w:p>
    <w:p w14:paraId="0054436F">
      <w:pPr>
        <w:pStyle w:val="3"/>
        <w:spacing w:before="296" w:line="285" w:lineRule="auto"/>
        <w:ind w:firstLine="600"/>
        <w:rPr>
          <w:rFonts w:hint="eastAsia"/>
        </w:rPr>
      </w:pPr>
      <w:r>
        <w:rPr>
          <w:rFonts w:hint="eastAsia"/>
        </w:rPr>
        <w:t>让他们，如果可以的话，抵挡这些段落吧，这些段落与其说是言语，不如说是闪电！</w:t>
      </w:r>
    </w:p>
    <w:p w14:paraId="2EA62D88">
      <w:pPr>
        <w:pStyle w:val="3"/>
        <w:spacing w:before="296" w:line="285" w:lineRule="auto"/>
        <w:ind w:firstLine="600"/>
        <w:rPr>
          <w:rFonts w:hint="eastAsia"/>
        </w:rPr>
      </w:pPr>
    </w:p>
    <w:p w14:paraId="6E34E30F">
      <w:pPr>
        <w:pStyle w:val="3"/>
        <w:spacing w:before="296" w:line="285" w:lineRule="auto"/>
        <w:ind w:firstLine="600"/>
        <w:rPr>
          <w:rFonts w:hint="eastAsia"/>
        </w:rPr>
      </w:pPr>
      <w:r>
        <w:rPr>
          <w:rFonts w:hint="eastAsia"/>
        </w:rPr>
        <w:t>When they say, what we indeed admit, that death is from Adam - death, however, not as they feign, but such as we have lately shewn to be applicable to the soul - we, on the other hand, say that life is from Christ, and this they cannot deny.</w:t>
      </w:r>
    </w:p>
    <w:p w14:paraId="265C1CD1">
      <w:pPr>
        <w:pStyle w:val="3"/>
        <w:spacing w:before="296" w:line="285" w:lineRule="auto"/>
        <w:ind w:firstLine="600"/>
        <w:rPr>
          <w:rFonts w:hint="eastAsia"/>
        </w:rPr>
      </w:pPr>
      <w:r>
        <w:rPr>
          <w:rFonts w:hint="eastAsia"/>
        </w:rPr>
        <w:t>当他们说，我们确实承认，死亡来自亚当——然而，这种死亡并非他们所虚构的那样，而是我们最近已表明适用于灵魂的那种死亡——另一方面，我们说生命来自基督，这一点他们无法否认。</w:t>
      </w:r>
    </w:p>
    <w:p w14:paraId="7DFF26D9">
      <w:pPr>
        <w:pStyle w:val="3"/>
        <w:spacing w:before="296" w:line="285" w:lineRule="auto"/>
        <w:ind w:firstLine="600"/>
        <w:rPr>
          <w:rFonts w:hint="eastAsia"/>
        </w:rPr>
      </w:pPr>
    </w:p>
    <w:p w14:paraId="3C4B9AAD">
      <w:pPr>
        <w:pStyle w:val="3"/>
        <w:spacing w:before="296" w:line="285" w:lineRule="auto"/>
        <w:ind w:firstLine="600"/>
        <w:rPr>
          <w:rFonts w:hint="eastAsia"/>
        </w:rPr>
      </w:pPr>
      <w:r>
        <w:rPr>
          <w:rFonts w:hint="eastAsia"/>
        </w:rPr>
        <w:t>The whole controversy turns on a comparison between Adam and Christ.</w:t>
      </w:r>
    </w:p>
    <w:p w14:paraId="754786D0">
      <w:pPr>
        <w:pStyle w:val="3"/>
        <w:spacing w:before="296" w:line="285" w:lineRule="auto"/>
        <w:ind w:firstLine="600"/>
        <w:rPr>
          <w:rFonts w:hint="eastAsia"/>
        </w:rPr>
      </w:pPr>
      <w:r>
        <w:rPr>
          <w:rFonts w:hint="eastAsia"/>
        </w:rPr>
        <w:t>整个争论的关键在于亚当与基督的比较。</w:t>
      </w:r>
    </w:p>
    <w:p w14:paraId="3B3C3715">
      <w:pPr>
        <w:pStyle w:val="3"/>
        <w:spacing w:before="296" w:line="285" w:lineRule="auto"/>
        <w:ind w:firstLine="600"/>
        <w:rPr>
          <w:rFonts w:hint="eastAsia"/>
        </w:rPr>
      </w:pPr>
    </w:p>
    <w:p w14:paraId="633585C8">
      <w:pPr>
        <w:pStyle w:val="3"/>
        <w:spacing w:before="296" w:line="285" w:lineRule="auto"/>
        <w:ind w:firstLine="600"/>
        <w:rPr>
          <w:rFonts w:hint="eastAsia"/>
        </w:rPr>
      </w:pPr>
      <w:r>
        <w:rPr>
          <w:rFonts w:hint="eastAsia"/>
        </w:rPr>
        <w:t>They must necessarily concede to the Apostle not only that everything which had fallen in Adam is renewed in Christ, but inasmuch as the power of grace was stronger than that of sin, so much has Christ been more powerful in restoring than Adam in destroying: for he distinctly declares that the gift is not as the sin, but is much more exuberant, not indeed by including a greater number of individuals, but by bestowing richer blessings on those whom it includes.</w:t>
      </w:r>
    </w:p>
    <w:p w14:paraId="708A1AD8">
      <w:pPr>
        <w:pStyle w:val="3"/>
        <w:spacing w:before="296" w:line="285" w:lineRule="auto"/>
        <w:ind w:firstLine="600"/>
        <w:rPr>
          <w:rFonts w:hint="eastAsia"/>
        </w:rPr>
      </w:pPr>
      <w:r>
        <w:rPr>
          <w:rFonts w:hint="eastAsia"/>
        </w:rPr>
        <w:t>他们必须向使徒承认，不仅所有在亚当里堕落的都在基督里更新了，而且由于恩典的能力强于罪的能力，基督在恢复方面的能力也远胜于亚当在毁灭方面的能力：因为祂明确宣告，恩赐不像罪，而是更为丰盛，并非因为包含了更多的人，而是因为对那些包含在内的人赐予了更丰富的祝福。</w:t>
      </w:r>
    </w:p>
    <w:p w14:paraId="4B52D83E">
      <w:pPr>
        <w:pStyle w:val="3"/>
        <w:spacing w:before="296" w:line="285" w:lineRule="auto"/>
        <w:ind w:firstLine="600"/>
        <w:rPr>
          <w:rFonts w:hint="eastAsia"/>
        </w:rPr>
      </w:pPr>
    </w:p>
    <w:p w14:paraId="6EE59667">
      <w:pPr>
        <w:pStyle w:val="3"/>
        <w:spacing w:before="296" w:line="285" w:lineRule="auto"/>
        <w:ind w:firstLine="600"/>
        <w:rPr>
          <w:rFonts w:hint="eastAsia"/>
        </w:rPr>
      </w:pPr>
      <w:r>
        <w:rPr>
          <w:rFonts w:hint="eastAsia"/>
        </w:rPr>
        <w:t>Let them say, if they will, that it was exuberant, not by giving more abundant life, but by effacing many sins, seeing that the one sin of Adam had plunged us into ruin.</w:t>
      </w:r>
    </w:p>
    <w:p w14:paraId="5D4D48A1">
      <w:pPr>
        <w:pStyle w:val="3"/>
        <w:spacing w:before="296" w:line="285" w:lineRule="auto"/>
        <w:ind w:firstLine="600"/>
        <w:rPr>
          <w:rFonts w:hint="eastAsia"/>
        </w:rPr>
      </w:pPr>
      <w:r>
        <w:rPr>
          <w:rFonts w:hint="eastAsia"/>
        </w:rPr>
        <w:t>让他们说吧，如果他们愿意，说它之所以丰盛，并非因为赐予更丰盛的生命，而是因为涂抹了许多罪，因为亚当的一个罪已使我们陷入毁灭。</w:t>
      </w:r>
    </w:p>
    <w:p w14:paraId="41A6577F">
      <w:pPr>
        <w:pStyle w:val="3"/>
        <w:spacing w:before="296" w:line="285" w:lineRule="auto"/>
        <w:ind w:firstLine="600"/>
        <w:rPr>
          <w:rFonts w:hint="eastAsia"/>
        </w:rPr>
      </w:pPr>
    </w:p>
    <w:p w14:paraId="30D750C9">
      <w:pPr>
        <w:pStyle w:val="3"/>
        <w:spacing w:before="296" w:line="285" w:lineRule="auto"/>
        <w:ind w:firstLine="600"/>
        <w:rPr>
          <w:rFonts w:hint="eastAsia"/>
        </w:rPr>
      </w:pPr>
      <w:r>
        <w:rPr>
          <w:rFonts w:hint="eastAsia"/>
        </w:rPr>
        <w:t>I ask no more.</w:t>
      </w:r>
    </w:p>
    <w:p w14:paraId="7212939F">
      <w:pPr>
        <w:pStyle w:val="3"/>
        <w:spacing w:before="296" w:line="285" w:lineRule="auto"/>
        <w:ind w:firstLine="600"/>
        <w:rPr>
          <w:rFonts w:hint="eastAsia"/>
        </w:rPr>
      </w:pPr>
      <w:r>
        <w:rPr>
          <w:rFonts w:hint="eastAsia"/>
        </w:rPr>
        <w:t>我别无所求。</w:t>
      </w:r>
    </w:p>
    <w:p w14:paraId="064F0232">
      <w:pPr>
        <w:pStyle w:val="3"/>
        <w:spacing w:before="296" w:line="285" w:lineRule="auto"/>
        <w:ind w:firstLine="600"/>
        <w:rPr>
          <w:rFonts w:hint="eastAsia"/>
        </w:rPr>
      </w:pPr>
    </w:p>
    <w:p w14:paraId="2425DA23">
      <w:pPr>
        <w:pStyle w:val="3"/>
        <w:spacing w:before="296" w:line="285" w:lineRule="auto"/>
        <w:ind w:firstLine="600"/>
        <w:rPr>
          <w:rFonts w:hint="eastAsia"/>
        </w:rPr>
      </w:pPr>
      <w:r>
        <w:rPr>
          <w:rFonts w:hint="eastAsia"/>
        </w:rPr>
        <w:t>Again, when he elsewhere says, that "the sting of death was sin," (1 Corinthians 15:56,) how can death longer sting us, when its sting has been blunted, nay, destroyed?</w:t>
      </w:r>
    </w:p>
    <w:p w14:paraId="1D8BB68F">
      <w:pPr>
        <w:pStyle w:val="3"/>
        <w:spacing w:before="296" w:line="285" w:lineRule="auto"/>
        <w:ind w:firstLine="600"/>
        <w:rPr>
          <w:rFonts w:hint="eastAsia"/>
        </w:rPr>
      </w:pPr>
      <w:r>
        <w:rPr>
          <w:rFonts w:hint="eastAsia"/>
        </w:rPr>
        <w:t>再说，当祂在别处说，“死的毒钩就是罪”（《哥林多前书》15:56）时，当死的毒钩已被磨钝，甚至被摧毁时，死亡怎能再刺痛我们呢？</w:t>
      </w:r>
    </w:p>
    <w:p w14:paraId="51156439">
      <w:pPr>
        <w:pStyle w:val="3"/>
        <w:spacing w:before="296" w:line="285" w:lineRule="auto"/>
        <w:ind w:firstLine="600"/>
        <w:rPr>
          <w:rFonts w:hint="eastAsia"/>
        </w:rPr>
      </w:pPr>
    </w:p>
    <w:p w14:paraId="626304D4">
      <w:pPr>
        <w:pStyle w:val="3"/>
        <w:spacing w:before="296" w:line="285" w:lineRule="auto"/>
        <w:ind w:firstLine="600"/>
        <w:rPr>
          <w:rFonts w:hint="eastAsia"/>
        </w:rPr>
      </w:pPr>
      <w:r>
        <w:rPr>
          <w:rFonts w:hint="eastAsia"/>
        </w:rPr>
        <w:t>The whole scope of several chapters in the Epistle to the Romans is to make it manifest that sin is completely abolished so as no longer to have dominion over believers.</w:t>
      </w:r>
    </w:p>
    <w:p w14:paraId="1EEBE14E">
      <w:pPr>
        <w:pStyle w:val="3"/>
        <w:spacing w:before="296" w:line="285" w:lineRule="auto"/>
        <w:ind w:firstLine="600"/>
        <w:rPr>
          <w:rFonts w:hint="eastAsia"/>
        </w:rPr>
      </w:pPr>
      <w:r>
        <w:rPr>
          <w:rFonts w:hint="eastAsia"/>
        </w:rPr>
        <w:t>《罗马书》中好几章的全部范围，就是要显明罪已完全被废除，以致不再能辖制信徒。</w:t>
      </w:r>
    </w:p>
    <w:p w14:paraId="77A2B800">
      <w:pPr>
        <w:pStyle w:val="3"/>
        <w:spacing w:before="296" w:line="285" w:lineRule="auto"/>
        <w:ind w:firstLine="600"/>
        <w:rPr>
          <w:rFonts w:hint="eastAsia"/>
        </w:rPr>
      </w:pPr>
    </w:p>
    <w:p w14:paraId="043B3562">
      <w:pPr>
        <w:pStyle w:val="3"/>
        <w:spacing w:before="296" w:line="285" w:lineRule="auto"/>
        <w:ind w:firstLine="600"/>
        <w:rPr>
          <w:rFonts w:hint="eastAsia"/>
        </w:rPr>
      </w:pPr>
      <w:r>
        <w:rPr>
          <w:rFonts w:hint="eastAsia"/>
        </w:rPr>
        <w:t>Then, if the strength of sin is the law, what else do they, when they slay those who live in Christ, than subject them to the curse of the law from which they had been delivered?</w:t>
      </w:r>
    </w:p>
    <w:p w14:paraId="7236B0B7">
      <w:pPr>
        <w:pStyle w:val="3"/>
        <w:spacing w:before="296" w:line="285" w:lineRule="auto"/>
        <w:ind w:firstLine="600"/>
        <w:rPr>
          <w:rFonts w:hint="eastAsia"/>
        </w:rPr>
      </w:pPr>
      <w:r>
        <w:rPr>
          <w:rFonts w:hint="eastAsia"/>
        </w:rPr>
        <w:t>那么，如果罪的力量是律法，当他们杀害那些活在基督里的人时，他们除了使他们屈服于他们本已从中得释放的律法的咒诅之外，还能做什么呢？</w:t>
      </w:r>
    </w:p>
    <w:p w14:paraId="4B46EB84">
      <w:pPr>
        <w:pStyle w:val="3"/>
        <w:spacing w:before="296" w:line="285" w:lineRule="auto"/>
        <w:ind w:firstLine="600"/>
        <w:rPr>
          <w:rFonts w:hint="eastAsia"/>
        </w:rPr>
      </w:pPr>
    </w:p>
    <w:p w14:paraId="74B3C61F">
      <w:pPr>
        <w:pStyle w:val="3"/>
        <w:spacing w:before="296" w:line="285" w:lineRule="auto"/>
        <w:ind w:firstLine="600"/>
        <w:rPr>
          <w:rFonts w:hint="eastAsia"/>
        </w:rPr>
      </w:pPr>
      <w:r>
        <w:rPr>
          <w:rFonts w:hint="eastAsia"/>
        </w:rPr>
        <w:t>Hence the Apostle confidently declares, (Romans 8:1,) that "there is now no condemnation to those who are in Christ Jesus, who walk not after the flesh, but after the Spirit."</w:t>
      </w:r>
    </w:p>
    <w:p w14:paraId="1B0402C0">
      <w:pPr>
        <w:pStyle w:val="3"/>
        <w:spacing w:before="296" w:line="285" w:lineRule="auto"/>
        <w:ind w:firstLine="600"/>
        <w:rPr>
          <w:rFonts w:hint="eastAsia"/>
        </w:rPr>
      </w:pPr>
      <w:r>
        <w:rPr>
          <w:rFonts w:hint="eastAsia"/>
        </w:rPr>
        <w:t>因此，使徒确信地宣告，（《罗马书》8:1）“如今那些在基督耶稣里的，就不定罪了。他们不随从肉体，只随从圣灵。”</w:t>
      </w:r>
    </w:p>
    <w:p w14:paraId="1B636B76">
      <w:pPr>
        <w:pStyle w:val="3"/>
        <w:spacing w:before="296" w:line="285" w:lineRule="auto"/>
        <w:ind w:firstLine="600"/>
        <w:rPr>
          <w:rFonts w:hint="eastAsia"/>
        </w:rPr>
      </w:pPr>
    </w:p>
    <w:p w14:paraId="45C3387C">
      <w:pPr>
        <w:pStyle w:val="3"/>
        <w:spacing w:before="296" w:line="285" w:lineRule="auto"/>
        <w:ind w:firstLine="600"/>
        <w:rPr>
          <w:rFonts w:hint="eastAsia"/>
        </w:rPr>
      </w:pPr>
      <w:r>
        <w:rPr>
          <w:rFonts w:hint="eastAsia"/>
        </w:rPr>
        <w:t>On those whom the Apostle thus frees from all condemnation, they pronounce the severest of all sentences, "Dying, ye shall die!"</w:t>
      </w:r>
    </w:p>
    <w:p w14:paraId="247F7286">
      <w:pPr>
        <w:pStyle w:val="3"/>
        <w:spacing w:before="296" w:line="285" w:lineRule="auto"/>
        <w:ind w:firstLine="600"/>
        <w:rPr>
          <w:rFonts w:hint="eastAsia"/>
        </w:rPr>
      </w:pPr>
      <w:r>
        <w:rPr>
          <w:rFonts w:hint="eastAsia"/>
        </w:rPr>
        <w:t>对于那些使徒因此从一切定罪中释放出来的人，他们却宣判了所有判决中最严厉的：“你们必定死！”</w:t>
      </w:r>
    </w:p>
    <w:p w14:paraId="365935D1">
      <w:pPr>
        <w:pStyle w:val="3"/>
        <w:spacing w:before="296" w:line="285" w:lineRule="auto"/>
        <w:ind w:firstLine="600"/>
        <w:rPr>
          <w:rFonts w:hint="eastAsia"/>
        </w:rPr>
      </w:pPr>
    </w:p>
    <w:p w14:paraId="5F701E57">
      <w:pPr>
        <w:pStyle w:val="3"/>
        <w:spacing w:before="296" w:line="285" w:lineRule="auto"/>
        <w:ind w:firstLine="600"/>
        <w:rPr>
          <w:rFonts w:hint="eastAsia"/>
        </w:rPr>
      </w:pPr>
      <w:r>
        <w:rPr>
          <w:rFonts w:hint="eastAsia"/>
        </w:rPr>
        <w:t>Where is grace, if death still reigns among the elect of God?</w:t>
      </w:r>
    </w:p>
    <w:p w14:paraId="461FD10E">
      <w:pPr>
        <w:pStyle w:val="3"/>
        <w:spacing w:before="296" w:line="285" w:lineRule="auto"/>
        <w:ind w:firstLine="600"/>
        <w:rPr>
          <w:rFonts w:hint="eastAsia"/>
        </w:rPr>
      </w:pPr>
      <w:r>
        <w:rPr>
          <w:rFonts w:hint="eastAsia"/>
        </w:rPr>
        <w:t>如果死亡仍然在上帝的选民中作王，恩典又在哪里呢？</w:t>
      </w:r>
    </w:p>
    <w:p w14:paraId="5F008901">
      <w:pPr>
        <w:pStyle w:val="3"/>
        <w:spacing w:before="296" w:line="285" w:lineRule="auto"/>
        <w:ind w:firstLine="600"/>
        <w:rPr>
          <w:rFonts w:hint="eastAsia"/>
        </w:rPr>
      </w:pPr>
    </w:p>
    <w:p w14:paraId="01AACEF0">
      <w:pPr>
        <w:pStyle w:val="3"/>
        <w:spacing w:before="296" w:line="285" w:lineRule="auto"/>
        <w:ind w:firstLine="600"/>
        <w:rPr>
          <w:rFonts w:hint="eastAsia"/>
        </w:rPr>
      </w:pPr>
      <w:r>
        <w:rPr>
          <w:rFonts w:hint="eastAsia"/>
        </w:rPr>
        <w:t>Sin, as the Apostle says, indeed reigned unto death, but grace reigns unto eternal life, and, overcoming sin, leaves no place for death.</w:t>
      </w:r>
    </w:p>
    <w:p w14:paraId="293D35C4">
      <w:pPr>
        <w:pStyle w:val="3"/>
        <w:spacing w:before="296" w:line="285" w:lineRule="auto"/>
        <w:ind w:firstLine="600"/>
        <w:rPr>
          <w:rFonts w:hint="eastAsia"/>
        </w:rPr>
      </w:pPr>
      <w:r>
        <w:rPr>
          <w:rFonts w:hint="eastAsia"/>
        </w:rPr>
        <w:t>罪，正如使徒所说，确实作王叫人死，但恩典却作王叫人得永生，并且胜过罪，不给死亡留下任何余地。</w:t>
      </w:r>
    </w:p>
    <w:p w14:paraId="0F0E6DF4">
      <w:pPr>
        <w:pStyle w:val="3"/>
        <w:spacing w:before="296" w:line="285" w:lineRule="auto"/>
        <w:ind w:firstLine="600"/>
        <w:rPr>
          <w:rFonts w:hint="eastAsia"/>
        </w:rPr>
      </w:pPr>
    </w:p>
    <w:p w14:paraId="391D6090">
      <w:pPr>
        <w:pStyle w:val="3"/>
        <w:spacing w:before="296" w:line="285" w:lineRule="auto"/>
        <w:ind w:firstLine="600"/>
        <w:rPr>
          <w:rFonts w:hint="eastAsia"/>
        </w:rPr>
      </w:pPr>
      <w:r>
        <w:rPr>
          <w:rFonts w:hint="eastAsia"/>
        </w:rPr>
        <w:t>Therefore, as death reigned on entering by Adam, so now life reigns by Jesus Christ.</w:t>
      </w:r>
    </w:p>
    <w:p w14:paraId="21B1FA87">
      <w:pPr>
        <w:pStyle w:val="3"/>
        <w:spacing w:before="296" w:line="285" w:lineRule="auto"/>
        <w:ind w:firstLine="600"/>
        <w:rPr>
          <w:rFonts w:hint="eastAsia"/>
        </w:rPr>
      </w:pPr>
      <w:r>
        <w:rPr>
          <w:rFonts w:hint="eastAsia"/>
        </w:rPr>
        <w:t>因此，正如死亡因亚当而进入作王一样，如今生命也因耶稣基督而作王。</w:t>
      </w:r>
    </w:p>
    <w:p w14:paraId="6F4E8922">
      <w:pPr>
        <w:pStyle w:val="3"/>
        <w:spacing w:before="296" w:line="285" w:lineRule="auto"/>
        <w:ind w:firstLine="600"/>
        <w:rPr>
          <w:rFonts w:hint="eastAsia"/>
        </w:rPr>
      </w:pPr>
    </w:p>
    <w:p w14:paraId="3BA031C8">
      <w:pPr>
        <w:pStyle w:val="3"/>
        <w:spacing w:before="296" w:line="285" w:lineRule="auto"/>
        <w:ind w:firstLine="600"/>
        <w:rPr>
          <w:rFonts w:hint="eastAsia"/>
        </w:rPr>
      </w:pPr>
      <w:r>
        <w:rPr>
          <w:rFonts w:hint="eastAsia"/>
        </w:rPr>
        <w:t>And we know that "Christ, being raised from the dead, dies no more: death shall no longer have dominion over him: For in that he died, he died unto sin once; but in that he lives, he lives unto God." (Romans 6:9.)</w:t>
      </w:r>
    </w:p>
    <w:p w14:paraId="7B6E2535">
      <w:pPr>
        <w:pStyle w:val="3"/>
        <w:spacing w:before="296" w:line="285" w:lineRule="auto"/>
        <w:ind w:firstLine="600"/>
        <w:rPr>
          <w:rFonts w:hint="eastAsia"/>
        </w:rPr>
      </w:pPr>
      <w:r>
        <w:rPr>
          <w:rFonts w:hint="eastAsia"/>
        </w:rPr>
        <w:t>我们知道：“基督既从死里复活，就不再死，死也不再作祂的主了。因为祂死是向罪死了，只有一次；祂活是向上帝活着。”（《罗马书》6:9）</w:t>
      </w:r>
    </w:p>
    <w:p w14:paraId="63C60459">
      <w:pPr>
        <w:pStyle w:val="3"/>
        <w:spacing w:before="296" w:line="285" w:lineRule="auto"/>
        <w:ind w:firstLine="600"/>
        <w:rPr>
          <w:rFonts w:hint="eastAsia"/>
        </w:rPr>
      </w:pPr>
    </w:p>
    <w:p w14:paraId="71C70A96">
      <w:pPr>
        <w:pStyle w:val="3"/>
        <w:spacing w:before="296" w:line="285" w:lineRule="auto"/>
        <w:ind w:firstLine="600"/>
        <w:rPr>
          <w:rFonts w:hint="eastAsia"/>
        </w:rPr>
      </w:pPr>
      <w:r>
        <w:rPr>
          <w:rFonts w:hint="eastAsia"/>
        </w:rPr>
        <w:t>Here we may see how they themselves give their heresy its deathblow!</w:t>
      </w:r>
    </w:p>
    <w:p w14:paraId="13AB781F">
      <w:pPr>
        <w:pStyle w:val="3"/>
        <w:spacing w:before="296" w:line="285" w:lineRule="auto"/>
        <w:ind w:firstLine="600"/>
        <w:rPr>
          <w:rFonts w:hint="eastAsia"/>
        </w:rPr>
      </w:pPr>
      <w:r>
        <w:rPr>
          <w:rFonts w:hint="eastAsia"/>
        </w:rPr>
        <w:t>在此我们可以看到他们自己如何给他们的异端以致命一击！</w:t>
      </w:r>
    </w:p>
    <w:p w14:paraId="7F252482">
      <w:pPr>
        <w:pStyle w:val="3"/>
        <w:spacing w:before="296" w:line="285" w:lineRule="auto"/>
        <w:ind w:firstLine="600"/>
        <w:rPr>
          <w:rFonts w:hint="eastAsia"/>
        </w:rPr>
      </w:pPr>
    </w:p>
    <w:p w14:paraId="3254F88E">
      <w:pPr>
        <w:pStyle w:val="3"/>
        <w:spacing w:before="296" w:line="285" w:lineRule="auto"/>
        <w:ind w:firstLine="600"/>
        <w:rPr>
          <w:rFonts w:hint="eastAsia"/>
        </w:rPr>
      </w:pPr>
      <w:r>
        <w:rPr>
          <w:rFonts w:hint="eastAsia"/>
        </w:rPr>
        <w:t>When they say that "death is the punishment of sin," they at the same time imply that man, if he had not fallen, would have been immortal.</w:t>
      </w:r>
    </w:p>
    <w:p w14:paraId="61A76DF6">
      <w:pPr>
        <w:pStyle w:val="3"/>
        <w:spacing w:before="296" w:line="285" w:lineRule="auto"/>
        <w:ind w:firstLine="600"/>
        <w:rPr>
          <w:rFonts w:hint="eastAsia"/>
        </w:rPr>
      </w:pPr>
      <w:r>
        <w:rPr>
          <w:rFonts w:hint="eastAsia"/>
        </w:rPr>
        <w:t>当他们说“死亡是罪的惩罚”时，他们同时也暗示，如果人没有堕落，就会是不朽的。</w:t>
      </w:r>
    </w:p>
    <w:p w14:paraId="54E0364E">
      <w:pPr>
        <w:pStyle w:val="3"/>
        <w:spacing w:before="296" w:line="285" w:lineRule="auto"/>
        <w:ind w:firstLine="600"/>
        <w:rPr>
          <w:rFonts w:hint="eastAsia"/>
        </w:rPr>
      </w:pPr>
    </w:p>
    <w:p w14:paraId="1554ED8F">
      <w:pPr>
        <w:pStyle w:val="3"/>
        <w:spacing w:before="296" w:line="285" w:lineRule="auto"/>
        <w:ind w:firstLine="600"/>
        <w:rPr>
          <w:rFonts w:hint="eastAsia"/>
        </w:rPr>
      </w:pPr>
      <w:r>
        <w:rPr>
          <w:rFonts w:hint="eastAsia"/>
        </w:rPr>
        <w:t>What he began to be, he once was not; and what he is by punishment, he is not by nature.</w:t>
      </w:r>
    </w:p>
    <w:p w14:paraId="6EE83793">
      <w:pPr>
        <w:pStyle w:val="3"/>
        <w:spacing w:before="296" w:line="285" w:lineRule="auto"/>
        <w:ind w:firstLine="600"/>
        <w:rPr>
          <w:rFonts w:hint="eastAsia"/>
        </w:rPr>
      </w:pPr>
      <w:r>
        <w:rPr>
          <w:rFonts w:hint="eastAsia"/>
        </w:rPr>
        <w:t>祂开始成为的样子，祂曾经不是；祂因惩罚而成为的样子，并非祂本性如此。</w:t>
      </w:r>
    </w:p>
    <w:p w14:paraId="65A71B54">
      <w:pPr>
        <w:pStyle w:val="3"/>
        <w:spacing w:before="296" w:line="285" w:lineRule="auto"/>
        <w:ind w:firstLine="600"/>
        <w:rPr>
          <w:rFonts w:hint="eastAsia"/>
        </w:rPr>
      </w:pPr>
    </w:p>
    <w:p w14:paraId="7650421B">
      <w:pPr>
        <w:pStyle w:val="3"/>
        <w:spacing w:before="296" w:line="285" w:lineRule="auto"/>
        <w:ind w:firstLine="600"/>
        <w:rPr>
          <w:rFonts w:hint="eastAsia"/>
        </w:rPr>
      </w:pPr>
      <w:r>
        <w:rPr>
          <w:rFonts w:hint="eastAsia"/>
        </w:rPr>
        <w:t>Then the Apostle exclaims that sin is absorbed by grace, so that it can no longer have any power over the elect of God; and hence we conclude that the elect now are such as Adam was before his sin; and as he was created inexterminable, so now have those become who have been renewed by Christ to a better nature.</w:t>
      </w:r>
    </w:p>
    <w:p w14:paraId="35E695C1">
      <w:pPr>
        <w:pStyle w:val="3"/>
        <w:spacing w:before="296" w:line="285" w:lineRule="auto"/>
        <w:ind w:firstLine="600"/>
        <w:rPr>
          <w:rFonts w:hint="eastAsia"/>
        </w:rPr>
      </w:pPr>
      <w:r>
        <w:rPr>
          <w:rFonts w:hint="eastAsia"/>
        </w:rPr>
        <w:t>于是使徒宣告罪被恩典所吸收，以致它再也不能对上帝的选民有任何权势；因此我们得出结论，现在的选民就像亚当犯罪之前一样；并且正如祂被造为不可灭绝的，现在那些被基督更新为更美好本性的人也变得如此。</w:t>
      </w:r>
    </w:p>
    <w:p w14:paraId="3E52226C">
      <w:pPr>
        <w:pStyle w:val="3"/>
        <w:spacing w:before="296" w:line="285" w:lineRule="auto"/>
        <w:ind w:firstLine="600"/>
        <w:rPr>
          <w:rFonts w:hint="eastAsia"/>
        </w:rPr>
      </w:pPr>
    </w:p>
    <w:p w14:paraId="03F75DF6">
      <w:pPr>
        <w:pStyle w:val="3"/>
        <w:spacing w:before="296" w:line="285" w:lineRule="auto"/>
        <w:ind w:firstLine="600"/>
        <w:rPr>
          <w:rFonts w:hint="eastAsia"/>
        </w:rPr>
      </w:pPr>
      <w:r>
        <w:rPr>
          <w:rFonts w:hint="eastAsia"/>
        </w:rPr>
        <w:t>There is nothing at variance with this in the Apostle's declaration, (1 Corinthians 15:54,) "The word shall be accomplished, (fiet:) death has been swallowed up in victory," since no man can deny that the term fiet (shall be done) is synonymous with implebitur (shall be fulfilled.)</w:t>
      </w:r>
    </w:p>
    <w:p w14:paraId="6BB3F3F5">
      <w:pPr>
        <w:pStyle w:val="3"/>
        <w:spacing w:before="296" w:line="285" w:lineRule="auto"/>
        <w:ind w:firstLine="600"/>
        <w:rPr>
          <w:rFonts w:hint="eastAsia"/>
        </w:rPr>
      </w:pPr>
      <w:r>
        <w:rPr>
          <w:rFonts w:hint="eastAsia"/>
        </w:rPr>
        <w:t>使徒的宣告（《哥林多前书》15:54）“这话就应验了（fiet）：死被得胜吞灭了”，与此并无矛盾之处，因为没有人能否认 fiet（将要成就）一词与 implebitur（将要应验）是同义的。</w:t>
      </w:r>
    </w:p>
    <w:p w14:paraId="25E4A033">
      <w:pPr>
        <w:pStyle w:val="3"/>
        <w:spacing w:before="296" w:line="285" w:lineRule="auto"/>
        <w:ind w:firstLine="600"/>
        <w:rPr>
          <w:rFonts w:hint="eastAsia"/>
        </w:rPr>
      </w:pPr>
    </w:p>
    <w:p w14:paraId="1485A03A">
      <w:pPr>
        <w:pStyle w:val="3"/>
        <w:spacing w:before="296" w:line="285" w:lineRule="auto"/>
        <w:ind w:firstLine="600"/>
        <w:rPr>
          <w:rFonts w:hint="eastAsia"/>
        </w:rPr>
      </w:pPr>
      <w:r>
        <w:rPr>
          <w:rFonts w:hint="eastAsia"/>
        </w:rPr>
        <w:t>That shall be fulfilled in the body which has now been begun in the soul; or rather, that which has only been begun in the soul will be fulfilled both in the soul and the body: for this common death which we all undergo, as it were by a common necessity of nature, is rather to the elect a kind of passage to the highest degree of immortality, than either an evil or a punishment, and, as Augustine says, (De Discrimine Vitae Human. et Brut., c. 43,) is nothing else than the falling off of the flesh, which does not consume the things connected with it, but divides them, seeing it restores each to its original.</w:t>
      </w:r>
    </w:p>
    <w:p w14:paraId="757B8BDC">
      <w:pPr>
        <w:pStyle w:val="3"/>
        <w:spacing w:before="296" w:line="285" w:lineRule="auto"/>
        <w:ind w:firstLine="600"/>
        <w:rPr>
          <w:rFonts w:hint="eastAsia"/>
        </w:rPr>
      </w:pPr>
      <w:r>
        <w:rPr>
          <w:rFonts w:hint="eastAsia"/>
        </w:rPr>
        <w:t>那在灵魂中已经开始的，将在身体中得到应验；或者更确切地说，那仅仅在灵魂中开始的，将在灵魂和身体中都得到应验：因为我们都经历的这种共同的死亡，仿佛是自然的共同必然性，对选民而言，与其说是一种邪恶或惩罚，不如说是一种通往最高程度不朽的通道，并且，正如奥古斯丁所说（《论人与兽生命之区别》，卷43章），这不过是肉体的脱落，它并不消耗与之相关的事物，而是将它们分开，因为它将每一部分恢复到其本源。</w:t>
      </w:r>
    </w:p>
    <w:p w14:paraId="0EDD549A">
      <w:pPr>
        <w:pStyle w:val="3"/>
        <w:spacing w:before="296" w:line="285" w:lineRule="auto"/>
        <w:ind w:firstLine="600"/>
        <w:rPr>
          <w:rFonts w:hint="eastAsia"/>
        </w:rPr>
      </w:pPr>
    </w:p>
    <w:p w14:paraId="62773928">
      <w:pPr>
        <w:pStyle w:val="3"/>
        <w:spacing w:before="296" w:line="285" w:lineRule="auto"/>
        <w:ind w:firstLine="600"/>
        <w:rPr>
          <w:rFonts w:hint="eastAsia"/>
        </w:rPr>
      </w:pPr>
      <w:r>
        <w:rPr>
          <w:rFonts w:hint="eastAsia"/>
        </w:rPr>
        <w:t>Their third Argument is, That those who have died are in many places said to SLEEP, as in the case of Stephen, "He fell asleep in the Lord;" again, "Our Lazarus sleepeth;" again, "Be not anxious about them who are asleep." (Acts 7:60; John 11:11; 1 Thessalonians 4:13.)</w:t>
      </w:r>
    </w:p>
    <w:p w14:paraId="3905A553">
      <w:pPr>
        <w:pStyle w:val="3"/>
        <w:spacing w:before="296" w:line="285" w:lineRule="auto"/>
        <w:ind w:firstLine="600"/>
        <w:rPr>
          <w:rFonts w:hint="eastAsia"/>
        </w:rPr>
      </w:pPr>
      <w:r>
        <w:rPr>
          <w:rFonts w:hint="eastAsia"/>
        </w:rPr>
        <w:t>他们的第三个论点是，那些死去的人在许多地方被称为睡了，例如司提反的情况，“祂在主里睡了；”又如，“我们的拉撒路睡了；”又如，“论到睡了的人，我们不愿意弟兄们不知道。”（《使徒行传》7:60；《约翰福音》11:11；《帖撒罗尼迦前书》4:13）</w:t>
      </w:r>
    </w:p>
    <w:p w14:paraId="022817FF">
      <w:pPr>
        <w:pStyle w:val="3"/>
        <w:spacing w:before="296" w:line="285" w:lineRule="auto"/>
        <w:ind w:firstLine="600"/>
        <w:rPr>
          <w:rFonts w:hint="eastAsia"/>
        </w:rPr>
      </w:pPr>
    </w:p>
    <w:p w14:paraId="21F77262">
      <w:pPr>
        <w:pStyle w:val="3"/>
        <w:spacing w:before="296" w:line="285" w:lineRule="auto"/>
        <w:ind w:firstLine="600"/>
        <w:rPr>
          <w:rFonts w:hint="eastAsia"/>
        </w:rPr>
      </w:pPr>
      <w:r>
        <w:rPr>
          <w:rFonts w:hint="eastAsia"/>
        </w:rPr>
        <w:t>The same occurs so often in the books of Kings, that there is scarcely an expression which is more familiar.</w:t>
      </w:r>
    </w:p>
    <w:p w14:paraId="7D6673FD">
      <w:pPr>
        <w:pStyle w:val="3"/>
        <w:spacing w:before="296" w:line="285" w:lineRule="auto"/>
        <w:ind w:firstLine="600"/>
        <w:rPr>
          <w:rFonts w:hint="eastAsia"/>
        </w:rPr>
      </w:pPr>
      <w:r>
        <w:rPr>
          <w:rFonts w:hint="eastAsia"/>
        </w:rPr>
        <w:t>同样的情况在列王纪中出现得如此频繁，以至于几乎没有哪个表达比这更熟悉了。</w:t>
      </w:r>
    </w:p>
    <w:p w14:paraId="1DAA1467">
      <w:pPr>
        <w:pStyle w:val="3"/>
        <w:spacing w:before="296" w:line="285" w:lineRule="auto"/>
        <w:ind w:firstLine="600"/>
        <w:rPr>
          <w:rFonts w:hint="eastAsia"/>
        </w:rPr>
      </w:pPr>
    </w:p>
    <w:p w14:paraId="458C34DF">
      <w:pPr>
        <w:pStyle w:val="3"/>
        <w:spacing w:before="296" w:line="285" w:lineRule="auto"/>
        <w:ind w:firstLine="600"/>
        <w:rPr>
          <w:rFonts w:hint="eastAsia"/>
        </w:rPr>
      </w:pPr>
      <w:r>
        <w:rPr>
          <w:rFonts w:hint="eastAsia"/>
        </w:rPr>
        <w:t>But the passage on which they most strenuously insist is taken from the book of Job: "A tree has hope: if it is cut down it grows green again, and its branches bud forth, etc.; but when man has died and been laid bare and consumed, where is he?</w:t>
      </w:r>
    </w:p>
    <w:p w14:paraId="22FA8178">
      <w:pPr>
        <w:pStyle w:val="3"/>
        <w:spacing w:before="296" w:line="285" w:lineRule="auto"/>
        <w:ind w:firstLine="600"/>
        <w:rPr>
          <w:rFonts w:hint="eastAsia"/>
        </w:rPr>
      </w:pPr>
      <w:r>
        <w:rPr>
          <w:rFonts w:hint="eastAsia"/>
        </w:rPr>
        <w:t>但是他们最坚持的段落取自《约伯记》：“树若被砍下，还可指望发芽，嫩枝生长不息，等等；但人死了，被剥光，被消耗，祂在哪里呢？</w:t>
      </w:r>
    </w:p>
    <w:p w14:paraId="020F805F">
      <w:pPr>
        <w:pStyle w:val="3"/>
        <w:spacing w:before="296" w:line="285" w:lineRule="auto"/>
        <w:ind w:firstLine="600"/>
        <w:rPr>
          <w:rFonts w:hint="eastAsia"/>
        </w:rPr>
      </w:pPr>
    </w:p>
    <w:p w14:paraId="15781FCD">
      <w:pPr>
        <w:pStyle w:val="3"/>
        <w:spacing w:before="296" w:line="285" w:lineRule="auto"/>
        <w:ind w:firstLine="600"/>
        <w:rPr>
          <w:rFonts w:hint="eastAsia"/>
        </w:rPr>
      </w:pPr>
      <w:r>
        <w:rPr>
          <w:rFonts w:hint="eastAsia"/>
        </w:rPr>
        <w:t>As when the waters of the sea recede, and the channel left empty becomes dry, so man when he has fallen asleep will not rise nor be awakened out of his sleep till the heavens be crushed." (Job 14:7-12.)</w:t>
      </w:r>
    </w:p>
    <w:p w14:paraId="5F279045">
      <w:pPr>
        <w:pStyle w:val="3"/>
        <w:spacing w:before="296" w:line="285" w:lineRule="auto"/>
        <w:ind w:firstLine="600"/>
        <w:rPr>
          <w:rFonts w:hint="eastAsia"/>
        </w:rPr>
      </w:pPr>
      <w:r>
        <w:rPr>
          <w:rFonts w:hint="eastAsia"/>
        </w:rPr>
        <w:t>海水消退，河床干涸，人睡了，就不再起来，直等到诸天被压碎，也不得从睡中醒起。”（《约伯记》14:7-12）</w:t>
      </w:r>
    </w:p>
    <w:p w14:paraId="506B3EFC">
      <w:pPr>
        <w:pStyle w:val="3"/>
        <w:spacing w:before="296" w:line="285" w:lineRule="auto"/>
        <w:ind w:firstLine="600"/>
        <w:rPr>
          <w:rFonts w:hint="eastAsia"/>
        </w:rPr>
      </w:pPr>
    </w:p>
    <w:p w14:paraId="196F2668">
      <w:pPr>
        <w:pStyle w:val="3"/>
        <w:spacing w:before="296" w:line="285" w:lineRule="auto"/>
        <w:ind w:firstLine="600"/>
        <w:rPr>
          <w:rFonts w:hint="eastAsia"/>
        </w:rPr>
      </w:pPr>
      <w:r>
        <w:rPr>
          <w:rFonts w:hint="eastAsia"/>
        </w:rPr>
        <w:t>But if you hold that souls sleep because death is called sleeping, then the soul of Christ must have been seized with the same sleep: for David thus speaks in his name, (Psalm 3:6,) "I laid me down and slept; I rose up, for the Lord sustained me."</w:t>
      </w:r>
    </w:p>
    <w:p w14:paraId="747E97AD">
      <w:pPr>
        <w:pStyle w:val="3"/>
        <w:spacing w:before="296" w:line="285" w:lineRule="auto"/>
        <w:ind w:firstLine="600"/>
        <w:rPr>
          <w:rFonts w:hint="eastAsia"/>
        </w:rPr>
      </w:pPr>
      <w:r>
        <w:rPr>
          <w:rFonts w:hint="eastAsia"/>
        </w:rPr>
        <w:t>但是，如果你因为死亡被称为睡眠而认为灵魂沉睡，那么基督的灵魂也必定被同样的睡眠所攫取：因为大卫奉祂的名如此说，（《诗篇》3:6）“我躺下，睡了；我醒了，因为耶和华扶持我。”</w:t>
      </w:r>
    </w:p>
    <w:p w14:paraId="71D1C173">
      <w:pPr>
        <w:pStyle w:val="3"/>
        <w:spacing w:before="296" w:line="285" w:lineRule="auto"/>
        <w:ind w:firstLine="600"/>
        <w:rPr>
          <w:rFonts w:hint="eastAsia"/>
        </w:rPr>
      </w:pPr>
    </w:p>
    <w:p w14:paraId="16F69750">
      <w:pPr>
        <w:pStyle w:val="3"/>
        <w:spacing w:before="296" w:line="285" w:lineRule="auto"/>
        <w:ind w:firstLine="600"/>
        <w:rPr>
          <w:rFonts w:hint="eastAsia"/>
        </w:rPr>
      </w:pPr>
      <w:r>
        <w:rPr>
          <w:rFonts w:hint="eastAsia"/>
        </w:rPr>
        <w:t>And he hears his enemies in insult exclaiming, (Psalm 41:9,) "Will he who sleeps rise again?"</w:t>
      </w:r>
    </w:p>
    <w:p w14:paraId="47551BBD">
      <w:pPr>
        <w:pStyle w:val="3"/>
        <w:spacing w:before="296" w:line="285" w:lineRule="auto"/>
        <w:ind w:firstLine="600"/>
        <w:rPr>
          <w:rFonts w:hint="eastAsia"/>
        </w:rPr>
      </w:pPr>
      <w:r>
        <w:rPr>
          <w:rFonts w:hint="eastAsia"/>
        </w:rPr>
        <w:t>祂听见祂的仇敌在侮辱中呼喊说，（《诗篇》41:9）“睡了的人还能再起来吗？”</w:t>
      </w:r>
    </w:p>
    <w:p w14:paraId="6A7EFEF0">
      <w:pPr>
        <w:pStyle w:val="3"/>
        <w:spacing w:before="296" w:line="285" w:lineRule="auto"/>
        <w:ind w:firstLine="600"/>
        <w:rPr>
          <w:rFonts w:hint="eastAsia"/>
        </w:rPr>
      </w:pPr>
    </w:p>
    <w:p w14:paraId="155B5951">
      <w:pPr>
        <w:pStyle w:val="3"/>
        <w:spacing w:before="296" w:line="285" w:lineRule="auto"/>
        <w:ind w:firstLine="600"/>
        <w:rPr>
          <w:rFonts w:hint="eastAsia"/>
        </w:rPr>
      </w:pPr>
      <w:r>
        <w:rPr>
          <w:rFonts w:hint="eastAsia"/>
        </w:rPr>
        <w:t>But if, as has been more fully discussed, nothing so mean and abject is to be imagined in regard to the soul of Christ, no man can doubt that the Scripture referred merely to the external composition of the body, and described it as sleep from so appearing to man.</w:t>
      </w:r>
    </w:p>
    <w:p w14:paraId="5272E9D3">
      <w:pPr>
        <w:pStyle w:val="3"/>
        <w:spacing w:before="296" w:line="285" w:lineRule="auto"/>
        <w:ind w:firstLine="600"/>
        <w:rPr>
          <w:rFonts w:hint="eastAsia"/>
        </w:rPr>
      </w:pPr>
      <w:r>
        <w:rPr>
          <w:rFonts w:hint="eastAsia"/>
        </w:rPr>
        <w:t>但是，如果正如已更充分讨论的那样，关于基督的灵魂，不应想象任何如此卑鄙和可鄙的事情，那么没有人会怀疑圣经仅仅指的是身体的外部构成，并将其描述为睡眠，因为在人看来是这样。</w:t>
      </w:r>
    </w:p>
    <w:p w14:paraId="42C0BB1A">
      <w:pPr>
        <w:pStyle w:val="3"/>
        <w:spacing w:before="296" w:line="285" w:lineRule="auto"/>
        <w:ind w:firstLine="600"/>
        <w:rPr>
          <w:rFonts w:hint="eastAsia"/>
        </w:rPr>
      </w:pPr>
    </w:p>
    <w:p w14:paraId="5EEAEFC1">
      <w:pPr>
        <w:pStyle w:val="3"/>
        <w:spacing w:before="296" w:line="285" w:lineRule="auto"/>
        <w:ind w:firstLine="600"/>
        <w:rPr>
          <w:rFonts w:hint="eastAsia"/>
        </w:rPr>
      </w:pPr>
      <w:r>
        <w:rPr>
          <w:rFonts w:hint="eastAsia"/>
        </w:rPr>
        <w:t>The two expressions are used indiscriminately, "he slept with his fathers," "he was laid with his fathers" - although no man's soul is laid with the soul of his fathers when his body is carried to their tomb.</w:t>
      </w:r>
    </w:p>
    <w:p w14:paraId="4223DCB2">
      <w:pPr>
        <w:pStyle w:val="3"/>
        <w:spacing w:before="296" w:line="285" w:lineRule="auto"/>
        <w:ind w:firstLine="600"/>
        <w:rPr>
          <w:rFonts w:hint="eastAsia"/>
        </w:rPr>
      </w:pPr>
      <w:r>
        <w:rPr>
          <w:rFonts w:hint="eastAsia"/>
        </w:rPr>
        <w:t>这两个表达被不加区分地使用，“祂与祂的列祖同睡”，“祂与祂的列祖同葬”——尽管当一个人的身体被抬到他列祖的坟墓时，他的灵魂并没有与他列祖的灵魂同葬。</w:t>
      </w:r>
    </w:p>
    <w:p w14:paraId="34DB81F7">
      <w:pPr>
        <w:pStyle w:val="3"/>
        <w:spacing w:before="296" w:line="285" w:lineRule="auto"/>
        <w:ind w:firstLine="600"/>
        <w:rPr>
          <w:rFonts w:hint="eastAsia"/>
        </w:rPr>
      </w:pPr>
    </w:p>
    <w:p w14:paraId="69804B11">
      <w:pPr>
        <w:pStyle w:val="3"/>
        <w:spacing w:before="296" w:line="285" w:lineRule="auto"/>
        <w:ind w:firstLine="600"/>
        <w:rPr>
          <w:rFonts w:hint="eastAsia"/>
        </w:rPr>
      </w:pPr>
      <w:r>
        <w:rPr>
          <w:rFonts w:hint="eastAsia"/>
        </w:rPr>
        <w:t>In the same sense, I think this sleep is attributed to impious kings, in the books of Kings and Chronicles.</w:t>
      </w:r>
    </w:p>
    <w:p w14:paraId="4AA987EE">
      <w:pPr>
        <w:pStyle w:val="3"/>
        <w:spacing w:before="296" w:line="285" w:lineRule="auto"/>
        <w:ind w:firstLine="600"/>
        <w:rPr>
          <w:rFonts w:hint="eastAsia"/>
        </w:rPr>
      </w:pPr>
      <w:r>
        <w:rPr>
          <w:rFonts w:hint="eastAsia"/>
        </w:rPr>
        <w:t>同样意义上，我认为这种睡眠在列王纪和历代志中被归于不敬虔的君王。</w:t>
      </w:r>
    </w:p>
    <w:p w14:paraId="5BABC20E">
      <w:pPr>
        <w:pStyle w:val="3"/>
        <w:spacing w:before="296" w:line="285" w:lineRule="auto"/>
        <w:ind w:firstLine="600"/>
        <w:rPr>
          <w:rFonts w:hint="eastAsia"/>
        </w:rPr>
      </w:pPr>
    </w:p>
    <w:p w14:paraId="2B4A6BC7">
      <w:pPr>
        <w:pStyle w:val="3"/>
        <w:spacing w:before="296" w:line="285" w:lineRule="auto"/>
        <w:ind w:firstLine="600"/>
        <w:rPr>
          <w:rFonts w:hint="eastAsia"/>
        </w:rPr>
      </w:pPr>
      <w:r>
        <w:rPr>
          <w:rFonts w:hint="eastAsia"/>
        </w:rPr>
        <w:t>When you hear that the wicked man sleeps, do you think of a sleep of his soul?</w:t>
      </w:r>
    </w:p>
    <w:p w14:paraId="1AD4FC05">
      <w:pPr>
        <w:pStyle w:val="3"/>
        <w:spacing w:before="296" w:line="285" w:lineRule="auto"/>
        <w:ind w:firstLine="600"/>
        <w:rPr>
          <w:rFonts w:hint="eastAsia"/>
        </w:rPr>
      </w:pPr>
      <w:r>
        <w:rPr>
          <w:rFonts w:hint="eastAsia"/>
        </w:rPr>
        <w:t>当你听到恶人睡觉时，你想到的是祂灵魂的睡眠吗？</w:t>
      </w:r>
    </w:p>
    <w:p w14:paraId="00C8139B">
      <w:pPr>
        <w:pStyle w:val="3"/>
        <w:spacing w:before="296" w:line="285" w:lineRule="auto"/>
        <w:ind w:firstLine="600"/>
        <w:rPr>
          <w:rFonts w:hint="eastAsia"/>
        </w:rPr>
      </w:pPr>
    </w:p>
    <w:p w14:paraId="4750726D">
      <w:pPr>
        <w:pStyle w:val="3"/>
        <w:spacing w:before="296" w:line="285" w:lineRule="auto"/>
        <w:ind w:firstLine="600"/>
        <w:rPr>
          <w:rFonts w:hint="eastAsia"/>
        </w:rPr>
      </w:pPr>
      <w:r>
        <w:rPr>
          <w:rFonts w:hint="eastAsia"/>
        </w:rPr>
        <w:t>It cannot have a worse executioner to torment it than an evil conscience.</w:t>
      </w:r>
    </w:p>
    <w:p w14:paraId="12C1473A">
      <w:pPr>
        <w:pStyle w:val="3"/>
        <w:spacing w:before="296" w:line="285" w:lineRule="auto"/>
        <w:ind w:firstLine="600"/>
        <w:rPr>
          <w:rFonts w:hint="eastAsia"/>
        </w:rPr>
      </w:pPr>
      <w:r>
        <w:rPr>
          <w:rFonts w:hint="eastAsia"/>
        </w:rPr>
        <w:t>除了邪恶的良心之外，它不可能有更坏的刽子手来折磨它。</w:t>
      </w:r>
    </w:p>
    <w:p w14:paraId="5BE20105">
      <w:pPr>
        <w:pStyle w:val="3"/>
        <w:spacing w:before="296" w:line="285" w:lineRule="auto"/>
        <w:ind w:firstLine="600"/>
        <w:rPr>
          <w:rFonts w:hint="eastAsia"/>
        </w:rPr>
      </w:pPr>
    </w:p>
    <w:p w14:paraId="3B943829">
      <w:pPr>
        <w:pStyle w:val="3"/>
        <w:spacing w:before="296" w:line="285" w:lineRule="auto"/>
        <w:ind w:firstLine="600"/>
        <w:rPr>
          <w:rFonts w:hint="eastAsia"/>
        </w:rPr>
      </w:pPr>
      <w:r>
        <w:rPr>
          <w:rFonts w:hint="eastAsia"/>
        </w:rPr>
        <w:t>How can there be sleep amid such anguish?</w:t>
      </w:r>
    </w:p>
    <w:p w14:paraId="60501A4F">
      <w:pPr>
        <w:pStyle w:val="3"/>
        <w:spacing w:before="296" w:line="285" w:lineRule="auto"/>
        <w:ind w:firstLine="600"/>
        <w:rPr>
          <w:rFonts w:hint="eastAsia"/>
        </w:rPr>
      </w:pPr>
      <w:r>
        <w:rPr>
          <w:rFonts w:hint="eastAsia"/>
        </w:rPr>
        <w:t>在如此痛苦之中，怎能有睡眠呢？</w:t>
      </w:r>
    </w:p>
    <w:p w14:paraId="65F15ADD">
      <w:pPr>
        <w:pStyle w:val="3"/>
        <w:spacing w:before="296" w:line="285" w:lineRule="auto"/>
        <w:ind w:firstLine="600"/>
        <w:rPr>
          <w:rFonts w:hint="eastAsia"/>
        </w:rPr>
      </w:pPr>
    </w:p>
    <w:p w14:paraId="064CD5A7">
      <w:pPr>
        <w:pStyle w:val="3"/>
        <w:spacing w:before="296" w:line="285" w:lineRule="auto"/>
        <w:ind w:firstLine="600"/>
        <w:rPr>
          <w:rFonts w:hint="eastAsia"/>
        </w:rPr>
      </w:pPr>
      <w:r>
        <w:rPr>
          <w:rFonts w:hint="eastAsia"/>
        </w:rPr>
        <w:t>"The wicked are like the tempestuous sea which cannot rest, and whose waves cast up mire and dirt. "There is no peace to the wicked, saith the Lord." (Isaiah 57:21.)</w:t>
      </w:r>
    </w:p>
    <w:p w14:paraId="497BDD8F">
      <w:pPr>
        <w:pStyle w:val="3"/>
        <w:spacing w:before="296" w:line="285" w:lineRule="auto"/>
        <w:ind w:firstLine="600"/>
        <w:rPr>
          <w:rFonts w:hint="eastAsia"/>
        </w:rPr>
      </w:pPr>
      <w:r>
        <w:rPr>
          <w:rFonts w:hint="eastAsia"/>
        </w:rPr>
        <w:t>“恶人好像翻腾的海，不得平静，其中的水常涌出污秽和淤泥来。“耶和华说：‘恶人必不得平安。’”（《以赛亚书》57:21）</w:t>
      </w:r>
    </w:p>
    <w:p w14:paraId="15D890AF">
      <w:pPr>
        <w:pStyle w:val="3"/>
        <w:spacing w:before="296" w:line="285" w:lineRule="auto"/>
        <w:ind w:firstLine="600"/>
        <w:rPr>
          <w:rFonts w:hint="eastAsia"/>
        </w:rPr>
      </w:pPr>
    </w:p>
    <w:p w14:paraId="0B5F4022">
      <w:pPr>
        <w:pStyle w:val="3"/>
        <w:spacing w:before="296" w:line="285" w:lineRule="auto"/>
        <w:ind w:firstLine="600"/>
        <w:rPr>
          <w:rFonts w:hint="eastAsia"/>
        </w:rPr>
      </w:pPr>
      <w:r>
        <w:rPr>
          <w:rFonts w:hint="eastAsia"/>
        </w:rPr>
        <w:t>And yet, when David wished to describe the bitterest pang of conscience, he says, (Psalm 13:4) "Enlighten my eyes, lest I sleep the sleep of death."</w:t>
      </w:r>
    </w:p>
    <w:p w14:paraId="15D3EF38">
      <w:pPr>
        <w:pStyle w:val="3"/>
        <w:spacing w:before="296" w:line="285" w:lineRule="auto"/>
        <w:ind w:firstLine="600"/>
        <w:rPr>
          <w:rFonts w:hint="eastAsia"/>
        </w:rPr>
      </w:pPr>
      <w:r>
        <w:rPr>
          <w:rFonts w:hint="eastAsia"/>
        </w:rPr>
        <w:t>然而，当大卫希望描述良心最痛苦的刺痛时，祂说，（《诗篇》13:4）“求你使我眼目光明，免得我沉睡至死。”</w:t>
      </w:r>
    </w:p>
    <w:p w14:paraId="2F8A63AF">
      <w:pPr>
        <w:pStyle w:val="3"/>
        <w:spacing w:before="296" w:line="285" w:lineRule="auto"/>
        <w:ind w:firstLine="600"/>
        <w:rPr>
          <w:rFonts w:hint="eastAsia"/>
        </w:rPr>
      </w:pPr>
    </w:p>
    <w:p w14:paraId="0E604D18">
      <w:pPr>
        <w:pStyle w:val="3"/>
        <w:spacing w:before="296" w:line="285" w:lineRule="auto"/>
        <w:ind w:firstLine="600"/>
        <w:rPr>
          <w:rFonts w:hint="eastAsia"/>
        </w:rPr>
      </w:pPr>
      <w:r>
        <w:rPr>
          <w:rFonts w:hint="eastAsia"/>
        </w:rPr>
        <w:t>The jaws of hell yawn to engulf him, the power of sin tosses him about, and yet he sleeps, nay, sleeps just because he so suffers!</w:t>
      </w:r>
    </w:p>
    <w:p w14:paraId="35ABBFD9">
      <w:pPr>
        <w:pStyle w:val="3"/>
        <w:spacing w:before="296" w:line="285" w:lineRule="auto"/>
        <w:ind w:firstLine="600"/>
        <w:rPr>
          <w:rFonts w:hint="eastAsia"/>
        </w:rPr>
      </w:pPr>
      <w:r>
        <w:rPr>
          <w:rFonts w:hint="eastAsia"/>
        </w:rPr>
        <w:t>地狱的巨口张开要吞噬祂，罪的权势将祂抛来抛去，然而祂却睡着了，不，正因为祂如此受苦才睡着了！</w:t>
      </w:r>
    </w:p>
    <w:p w14:paraId="511217C6">
      <w:pPr>
        <w:pStyle w:val="3"/>
        <w:spacing w:before="296" w:line="285" w:lineRule="auto"/>
        <w:ind w:firstLine="600"/>
        <w:rPr>
          <w:rFonts w:hint="eastAsia"/>
        </w:rPr>
      </w:pPr>
    </w:p>
    <w:p w14:paraId="13CE46DE">
      <w:pPr>
        <w:pStyle w:val="3"/>
        <w:spacing w:before="296" w:line="285" w:lineRule="auto"/>
        <w:ind w:firstLine="600"/>
        <w:rPr>
          <w:rFonts w:hint="eastAsia"/>
        </w:rPr>
      </w:pPr>
      <w:r>
        <w:rPr>
          <w:rFonts w:hint="eastAsia"/>
        </w:rPr>
        <w:t>Here, too, we must send those back to their rudiments who have not yet learned that by synecdoche the whole is sometimes taken for a part, and sometimes a part for the whole - a figure which is constantly occurring in Scripture.</w:t>
      </w:r>
    </w:p>
    <w:p w14:paraId="398D8FB2">
      <w:pPr>
        <w:pStyle w:val="3"/>
        <w:spacing w:before="296" w:line="285" w:lineRule="auto"/>
        <w:ind w:firstLine="600"/>
        <w:rPr>
          <w:rFonts w:hint="eastAsia"/>
        </w:rPr>
      </w:pPr>
      <w:r>
        <w:rPr>
          <w:rFonts w:hint="eastAsia"/>
        </w:rPr>
        <w:t>在此，我们也必须将那些尚未学会用提喻法（有时以整体代部分，有时以部分代整体——这种修辞手法在圣经中经常出现）的人送回他们的基础知识去。</w:t>
      </w:r>
    </w:p>
    <w:p w14:paraId="33F4D5F2">
      <w:pPr>
        <w:pStyle w:val="3"/>
        <w:spacing w:before="296" w:line="285" w:lineRule="auto"/>
        <w:ind w:firstLine="600"/>
        <w:rPr>
          <w:rFonts w:hint="eastAsia"/>
        </w:rPr>
      </w:pPr>
    </w:p>
    <w:p w14:paraId="14B0E482">
      <w:pPr>
        <w:pStyle w:val="3"/>
        <w:spacing w:before="296" w:line="285" w:lineRule="auto"/>
        <w:ind w:firstLine="600"/>
        <w:rPr>
          <w:rFonts w:hint="eastAsia"/>
        </w:rPr>
      </w:pPr>
      <w:r>
        <w:rPr>
          <w:rFonts w:hint="eastAsia"/>
        </w:rPr>
        <w:t>I do not wish the fact to be taken on my word, but. will produce passages to prove it.</w:t>
      </w:r>
    </w:p>
    <w:p w14:paraId="6DF4671E">
      <w:pPr>
        <w:pStyle w:val="3"/>
        <w:spacing w:before="296" w:line="285" w:lineRule="auto"/>
        <w:ind w:firstLine="600"/>
        <w:rPr>
          <w:rFonts w:hint="eastAsia"/>
        </w:rPr>
      </w:pPr>
      <w:r>
        <w:rPr>
          <w:rFonts w:hint="eastAsia"/>
        </w:rPr>
        <w:t>我不希望这个事实仅仅建立在我的话语之上，而是会拿出经文来证明它。</w:t>
      </w:r>
    </w:p>
    <w:p w14:paraId="2C2842D2">
      <w:pPr>
        <w:pStyle w:val="3"/>
        <w:spacing w:before="296" w:line="285" w:lineRule="auto"/>
        <w:ind w:firstLine="600"/>
        <w:rPr>
          <w:rFonts w:hint="eastAsia"/>
        </w:rPr>
      </w:pPr>
    </w:p>
    <w:p w14:paraId="647FC233">
      <w:pPr>
        <w:pStyle w:val="3"/>
        <w:spacing w:before="296" w:line="285" w:lineRule="auto"/>
        <w:ind w:firstLine="600"/>
        <w:rPr>
          <w:rFonts w:hint="eastAsia"/>
        </w:rPr>
      </w:pPr>
      <w:r>
        <w:rPr>
          <w:rFonts w:hint="eastAsia"/>
        </w:rPr>
        <w:t>When Job said, "Behold I now sleep in the dust, and if ye seek me in the morning I shall not subsist," (Job 7:21,) did he think that his soul was to be overwhelmed with sleep?</w:t>
      </w:r>
    </w:p>
    <w:p w14:paraId="15E94BD4">
      <w:pPr>
        <w:pStyle w:val="3"/>
        <w:spacing w:before="296" w:line="285" w:lineRule="auto"/>
        <w:ind w:firstLine="600"/>
        <w:rPr>
          <w:rFonts w:hint="eastAsia"/>
        </w:rPr>
      </w:pPr>
      <w:r>
        <w:rPr>
          <w:rFonts w:hint="eastAsia"/>
        </w:rPr>
        <w:t>当约伯说：“如今我必躺卧在尘土中；你要殷勤地寻找我，我却不在了，” (《约伯记》7:21) 祂是否认为祂的灵魂将被睡眠所淹没？</w:t>
      </w:r>
    </w:p>
    <w:p w14:paraId="1EF9ACFA">
      <w:pPr>
        <w:pStyle w:val="3"/>
        <w:spacing w:before="296" w:line="285" w:lineRule="auto"/>
        <w:ind w:firstLine="600"/>
        <w:rPr>
          <w:rFonts w:hint="eastAsia"/>
        </w:rPr>
      </w:pPr>
    </w:p>
    <w:p w14:paraId="62A79A70">
      <w:pPr>
        <w:pStyle w:val="3"/>
        <w:spacing w:before="296" w:line="285" w:lineRule="auto"/>
        <w:ind w:firstLine="600"/>
        <w:rPr>
          <w:rFonts w:hint="eastAsia"/>
        </w:rPr>
      </w:pPr>
      <w:r>
        <w:rPr>
          <w:rFonts w:hint="eastAsia"/>
        </w:rPr>
        <w:t>His soul was not to be thrown into the dust, and therefore was not to sleep in the dust.</w:t>
      </w:r>
    </w:p>
    <w:p w14:paraId="4455A18E">
      <w:pPr>
        <w:pStyle w:val="3"/>
        <w:spacing w:before="296" w:line="285" w:lineRule="auto"/>
        <w:ind w:firstLine="600"/>
        <w:rPr>
          <w:rFonts w:hint="eastAsia"/>
        </w:rPr>
      </w:pPr>
      <w:r>
        <w:rPr>
          <w:rFonts w:hint="eastAsia"/>
        </w:rPr>
        <w:t>祂的灵魂不会被抛入尘土，因此也不会在尘土中沉睡。</w:t>
      </w:r>
    </w:p>
    <w:p w14:paraId="678B2C63">
      <w:pPr>
        <w:pStyle w:val="3"/>
        <w:spacing w:before="296" w:line="285" w:lineRule="auto"/>
        <w:ind w:firstLine="600"/>
        <w:rPr>
          <w:rFonts w:hint="eastAsia"/>
        </w:rPr>
      </w:pPr>
    </w:p>
    <w:p w14:paraId="0D73B7B7">
      <w:pPr>
        <w:pStyle w:val="3"/>
        <w:spacing w:before="296" w:line="285" w:lineRule="auto"/>
        <w:ind w:firstLine="600"/>
        <w:rPr>
          <w:rFonts w:hint="eastAsia"/>
        </w:rPr>
      </w:pPr>
      <w:r>
        <w:rPr>
          <w:rFonts w:hint="eastAsia"/>
        </w:rPr>
        <w:t>When he said in another passage, "And yet they shall sleep in the dust, and the worms shall cover them," (Job 21:26) and when David said, "Like the wounded sleeping in their tombs," (Psalm 88:6,) do you think that they put souls down before worms to be gnawed by them?</w:t>
      </w:r>
    </w:p>
    <w:p w14:paraId="58BBA00F">
      <w:pPr>
        <w:pStyle w:val="3"/>
        <w:spacing w:before="296" w:line="285" w:lineRule="auto"/>
        <w:ind w:firstLine="600"/>
        <w:rPr>
          <w:rFonts w:hint="eastAsia"/>
        </w:rPr>
      </w:pPr>
      <w:r>
        <w:rPr>
          <w:rFonts w:hint="eastAsia"/>
        </w:rPr>
        <w:t>当祂在另一处说：“他们却要在尘土中一同躺卧，虫子要遮盖他们，” (《约伯记》21:26) 以及当大卫说：“好像受伤的人睡在坟墓里，” (《诗篇》88:6) 你认为他们把灵魂放在虫子面前让它们啃噬吗？</w:t>
      </w:r>
    </w:p>
    <w:p w14:paraId="6D261F2C">
      <w:pPr>
        <w:pStyle w:val="3"/>
        <w:spacing w:before="296" w:line="285" w:lineRule="auto"/>
        <w:ind w:firstLine="600"/>
        <w:rPr>
          <w:rFonts w:hint="eastAsia"/>
        </w:rPr>
      </w:pPr>
    </w:p>
    <w:p w14:paraId="060BF1B5">
      <w:pPr>
        <w:pStyle w:val="3"/>
        <w:spacing w:before="296" w:line="285" w:lineRule="auto"/>
        <w:ind w:firstLine="600"/>
        <w:rPr>
          <w:rFonts w:hint="eastAsia"/>
        </w:rPr>
      </w:pPr>
      <w:r>
        <w:rPr>
          <w:rFonts w:hint="eastAsia"/>
        </w:rPr>
        <w:t>To the same effect the Prophet, when describing the future destruction of Nebuchadnezzar says, "The whole land has rested and been silent, the fir- trees also and the cedars of Lebanon have rejoiced over thee; from the time at which thou didst fall asleep, no one has come up to hew us down." (Isaiah 14:8.)</w:t>
      </w:r>
    </w:p>
    <w:p w14:paraId="653FBF72">
      <w:pPr>
        <w:pStyle w:val="3"/>
        <w:spacing w:before="296" w:line="285" w:lineRule="auto"/>
        <w:ind w:firstLine="600"/>
        <w:rPr>
          <w:rFonts w:hint="eastAsia"/>
        </w:rPr>
      </w:pPr>
      <w:r>
        <w:rPr>
          <w:rFonts w:hint="eastAsia"/>
        </w:rPr>
        <w:t>同样，先知在描述尼布甲尼撒未来的毁灭时说：“全地都安息平静，松树和黎巴嫩的香柏树都因你欢乐说：‘自从你仆倒，再无人上来砍伐我们。’”（《以赛亚书》14:8）</w:t>
      </w:r>
    </w:p>
    <w:p w14:paraId="7EEC60AD">
      <w:pPr>
        <w:pStyle w:val="3"/>
        <w:spacing w:before="296" w:line="285" w:lineRule="auto"/>
        <w:ind w:firstLine="600"/>
        <w:rPr>
          <w:rFonts w:hint="eastAsia"/>
        </w:rPr>
      </w:pPr>
    </w:p>
    <w:p w14:paraId="419BDFD7">
      <w:pPr>
        <w:pStyle w:val="3"/>
        <w:spacing w:before="296" w:line="285" w:lineRule="auto"/>
        <w:ind w:firstLine="600"/>
        <w:rPr>
          <w:rFonts w:hint="eastAsia"/>
        </w:rPr>
      </w:pPr>
      <w:r>
        <w:rPr>
          <w:rFonts w:hint="eastAsia"/>
        </w:rPr>
        <w:t>A little after he says, "All the kings of the nations have slept in glory, each man in his place, but thou hast been cast forth from the tomb." (Isaiah 14:18, 19.)</w:t>
      </w:r>
    </w:p>
    <w:p w14:paraId="1291B58D">
      <w:pPr>
        <w:pStyle w:val="3"/>
        <w:spacing w:before="296" w:line="285" w:lineRule="auto"/>
        <w:ind w:firstLine="600"/>
        <w:rPr>
          <w:rFonts w:hint="eastAsia"/>
        </w:rPr>
      </w:pPr>
      <w:r>
        <w:rPr>
          <w:rFonts w:hint="eastAsia"/>
        </w:rPr>
        <w:t>不久之后祂说：“列国的君王都在荣耀中安睡，各人在自己的地方，你却被抛出坟墓之外。”（《以赛亚书》14:18, 19）</w:t>
      </w:r>
    </w:p>
    <w:p w14:paraId="36235F56">
      <w:pPr>
        <w:pStyle w:val="3"/>
        <w:spacing w:before="296" w:line="285" w:lineRule="auto"/>
        <w:ind w:firstLine="600"/>
        <w:rPr>
          <w:rFonts w:hint="eastAsia"/>
        </w:rPr>
      </w:pPr>
    </w:p>
    <w:p w14:paraId="4774EF36">
      <w:pPr>
        <w:pStyle w:val="3"/>
        <w:spacing w:before="296" w:line="285" w:lineRule="auto"/>
        <w:ind w:firstLine="600"/>
        <w:rPr>
          <w:rFonts w:hint="eastAsia"/>
        </w:rPr>
      </w:pPr>
      <w:r>
        <w:rPr>
          <w:rFonts w:hint="eastAsia"/>
        </w:rPr>
        <w:t>All these things were said of a dead body, "sleeping," being used as equivalent to lying or being stretched out, as sleepers do when stretched on the ground.</w:t>
      </w:r>
    </w:p>
    <w:p w14:paraId="5CD4D9F1">
      <w:pPr>
        <w:pStyle w:val="3"/>
        <w:spacing w:before="296" w:line="285" w:lineRule="auto"/>
        <w:ind w:firstLine="600"/>
        <w:rPr>
          <w:rFonts w:hint="eastAsia"/>
        </w:rPr>
      </w:pPr>
      <w:r>
        <w:rPr>
          <w:rFonts w:hint="eastAsia"/>
        </w:rPr>
        <w:t>所有这些话都是针对死去的身体说的，“睡觉”被用作相当于躺着或伸展着，就像睡觉的人躺在地上伸展身体一样。</w:t>
      </w:r>
    </w:p>
    <w:p w14:paraId="16B88559">
      <w:pPr>
        <w:pStyle w:val="3"/>
        <w:spacing w:before="296" w:line="285" w:lineRule="auto"/>
        <w:ind w:firstLine="600"/>
        <w:rPr>
          <w:rFonts w:hint="eastAsia"/>
        </w:rPr>
      </w:pPr>
    </w:p>
    <w:p w14:paraId="3BD50504">
      <w:pPr>
        <w:pStyle w:val="3"/>
        <w:spacing w:before="296" w:line="285" w:lineRule="auto"/>
        <w:ind w:firstLine="600"/>
        <w:rPr>
          <w:rFonts w:hint="eastAsia"/>
        </w:rPr>
      </w:pPr>
      <w:r>
        <w:rPr>
          <w:rFonts w:hint="eastAsia"/>
        </w:rPr>
        <w:t>This mode of expression might be taught us by profane writers, one of whom says, "When once our short light has set, an everlasting night must be slept ;" and another, "Fool, what is sleep?" and again:, "Let the bones of Naso lie softly."</w:t>
      </w:r>
    </w:p>
    <w:p w14:paraId="6A98A903">
      <w:pPr>
        <w:pStyle w:val="3"/>
        <w:spacing w:before="296" w:line="285" w:lineRule="auto"/>
        <w:ind w:firstLine="600"/>
        <w:rPr>
          <w:rFonts w:hint="eastAsia"/>
        </w:rPr>
      </w:pPr>
      <w:r>
        <w:rPr>
          <w:rFonts w:hint="eastAsia"/>
        </w:rPr>
        <w:t>这种表达方式可以从世俗作家那里学到，其中一位说：“一旦我们短暂的光明熄灭，就必须睡一个永恒的夜晚；”另一位说：“傻瓜，什么是睡眠？”又说：“愿纳索的骸骨安息。”</w:t>
      </w:r>
    </w:p>
    <w:p w14:paraId="365F3146">
      <w:pPr>
        <w:pStyle w:val="3"/>
        <w:spacing w:before="296" w:line="285" w:lineRule="auto"/>
        <w:ind w:firstLine="600"/>
        <w:rPr>
          <w:rFonts w:hint="eastAsia"/>
        </w:rPr>
      </w:pPr>
    </w:p>
    <w:p w14:paraId="3AC74ADC">
      <w:pPr>
        <w:pStyle w:val="3"/>
        <w:spacing w:before="296" w:line="285" w:lineRule="auto"/>
        <w:ind w:firstLine="600"/>
        <w:rPr>
          <w:rFonts w:hint="eastAsia"/>
        </w:rPr>
      </w:pPr>
      <w:r>
        <w:rPr>
          <w:rFonts w:hint="eastAsia"/>
        </w:rPr>
        <w:t>These expressions are used by writers who have many monstrous fictions respecting the lower regions, and describe the many and various feelings by which the shades of the dead are affected, Hence the very name given by the ancients to places destined for sepulture was koimhthrion, ("cemetery," or "sleepingplace.")</w:t>
      </w:r>
    </w:p>
    <w:p w14:paraId="76D96959">
      <w:pPr>
        <w:pStyle w:val="3"/>
        <w:spacing w:before="296" w:line="285" w:lineRule="auto"/>
        <w:ind w:firstLine="600"/>
        <w:rPr>
          <w:rFonts w:hint="eastAsia"/>
        </w:rPr>
      </w:pPr>
      <w:r>
        <w:rPr>
          <w:rFonts w:hint="eastAsia"/>
        </w:rPr>
        <w:t>这些表达被那些对冥界有许多荒诞虚构，并描述死者灵魂所受到的多种不同情感影响的作家所使用，因此古人给墓地起的名字就是 koimhthrion（“墓地”或“安息之地”）。</w:t>
      </w:r>
    </w:p>
    <w:p w14:paraId="423C0347">
      <w:pPr>
        <w:pStyle w:val="3"/>
        <w:spacing w:before="296" w:line="285" w:lineRule="auto"/>
        <w:ind w:firstLine="600"/>
        <w:rPr>
          <w:rFonts w:hint="eastAsia"/>
        </w:rPr>
      </w:pPr>
    </w:p>
    <w:p w14:paraId="663579A6">
      <w:pPr>
        <w:pStyle w:val="3"/>
        <w:spacing w:before="296" w:line="285" w:lineRule="auto"/>
        <w:ind w:firstLine="600"/>
        <w:rPr>
          <w:rFonts w:hint="eastAsia"/>
        </w:rPr>
      </w:pPr>
      <w:r>
        <w:rPr>
          <w:rFonts w:hint="eastAsia"/>
        </w:rPr>
        <w:t>They did not imagine that dead souls were then laid to rest, but spoke only of the body.</w:t>
      </w:r>
    </w:p>
    <w:p w14:paraId="1DCA7AFC">
      <w:pPr>
        <w:pStyle w:val="3"/>
        <w:spacing w:before="296" w:line="285" w:lineRule="auto"/>
        <w:ind w:firstLine="600"/>
        <w:rPr>
          <w:rFonts w:hint="eastAsia"/>
        </w:rPr>
      </w:pPr>
      <w:r>
        <w:rPr>
          <w:rFonts w:hint="eastAsia"/>
        </w:rPr>
        <w:t>他们并非想象死去的灵魂那时得到安息，而只是谈论身体。</w:t>
      </w:r>
    </w:p>
    <w:p w14:paraId="46D6787A">
      <w:pPr>
        <w:pStyle w:val="3"/>
        <w:spacing w:before="296" w:line="285" w:lineRule="auto"/>
        <w:ind w:firstLine="600"/>
        <w:rPr>
          <w:rFonts w:hint="eastAsia"/>
        </w:rPr>
      </w:pPr>
    </w:p>
    <w:p w14:paraId="6A0FD959">
      <w:pPr>
        <w:pStyle w:val="3"/>
        <w:spacing w:before="296" w:line="285" w:lineRule="auto"/>
        <w:ind w:firstLine="600"/>
        <w:rPr>
          <w:rFonts w:hint="eastAsia"/>
        </w:rPr>
      </w:pPr>
      <w:r>
        <w:rPr>
          <w:rFonts w:hint="eastAsia"/>
        </w:rPr>
        <w:t>I presume that I have now sufficiently disposed of the smoke in which they involved their "Sleep of the Soul," by proving that nowhere in Scripture is the term sleep applied to the soul, when it is used to designate death.</w:t>
      </w:r>
    </w:p>
    <w:p w14:paraId="002305C6">
      <w:pPr>
        <w:pStyle w:val="3"/>
        <w:spacing w:before="296" w:line="285" w:lineRule="auto"/>
        <w:ind w:firstLine="600"/>
        <w:rPr>
          <w:rFonts w:hint="eastAsia"/>
        </w:rPr>
      </w:pPr>
      <w:r>
        <w:rPr>
          <w:rFonts w:hint="eastAsia"/>
        </w:rPr>
        <w:t>我想我已经充分地驱散了他们用来掩盖其“灵魂沉睡”论的烟雾，证明了圣经中没有任何地方在用“睡眠”一词指代死亡时，将其应用于灵魂。</w:t>
      </w:r>
    </w:p>
    <w:p w14:paraId="0ACCB1AB">
      <w:pPr>
        <w:pStyle w:val="3"/>
        <w:spacing w:before="296" w:line="285" w:lineRule="auto"/>
        <w:ind w:firstLine="600"/>
        <w:rPr>
          <w:rFonts w:hint="eastAsia"/>
        </w:rPr>
      </w:pPr>
    </w:p>
    <w:p w14:paraId="0A54B8CE">
      <w:pPr>
        <w:pStyle w:val="3"/>
        <w:spacing w:before="296" w:line="285" w:lineRule="auto"/>
        <w:ind w:firstLine="600"/>
        <w:rPr>
          <w:rFonts w:hint="eastAsia"/>
        </w:rPr>
      </w:pPr>
      <w:r>
        <w:rPr>
          <w:rFonts w:hint="eastAsia"/>
        </w:rPr>
        <w:t>We have elsewhere discoursed fully of "The Rest of the Soul."</w:t>
      </w:r>
    </w:p>
    <w:p w14:paraId="441FE364">
      <w:pPr>
        <w:pStyle w:val="3"/>
        <w:spacing w:before="296" w:line="285" w:lineRule="auto"/>
        <w:ind w:firstLine="600"/>
        <w:rPr>
          <w:rFonts w:hint="eastAsia"/>
        </w:rPr>
      </w:pPr>
      <w:r>
        <w:rPr>
          <w:rFonts w:hint="eastAsia"/>
        </w:rPr>
        <w:t>我们已在别处充分论述了“灵魂的安息”。</w:t>
      </w:r>
    </w:p>
    <w:p w14:paraId="210F832F">
      <w:pPr>
        <w:pStyle w:val="3"/>
        <w:spacing w:before="296" w:line="285" w:lineRule="auto"/>
        <w:ind w:firstLine="600"/>
        <w:rPr>
          <w:rFonts w:hint="eastAsia"/>
        </w:rPr>
      </w:pPr>
    </w:p>
    <w:p w14:paraId="7EBFFEB8">
      <w:pPr>
        <w:pStyle w:val="3"/>
        <w:spacing w:before="296" w:line="285" w:lineRule="auto"/>
        <w:ind w:firstLine="600"/>
        <w:rPr>
          <w:rFonts w:hint="eastAsia"/>
        </w:rPr>
      </w:pPr>
      <w:r>
        <w:rPr>
          <w:rFonts w:hint="eastAsia"/>
        </w:rPr>
        <w:t>The fourth Argument which they urge against us, as their most powerful battering ram, is the passage in which Solomon thus writes in his Ecclesiastes, (Ecclesiastes 3:18-21,) "I said in my heart of the children of men that God would prove them to show that they were like the brutes.</w:t>
      </w:r>
    </w:p>
    <w:p w14:paraId="78D55C6A">
      <w:pPr>
        <w:pStyle w:val="3"/>
        <w:spacing w:before="296" w:line="285" w:lineRule="auto"/>
        <w:ind w:firstLine="600"/>
        <w:rPr>
          <w:rFonts w:hint="eastAsia"/>
        </w:rPr>
      </w:pPr>
      <w:r>
        <w:rPr>
          <w:rFonts w:hint="eastAsia"/>
        </w:rPr>
        <w:t>他们用来攻击我们的第四个论点，也是他们最强大的攻城槌，是所罗门在《传道书》（《传道书》3:18-21）中如此写道的段落：“我心里说，论到世人，上帝要试验他们，显明他们不过像兽一样。</w:t>
      </w:r>
    </w:p>
    <w:p w14:paraId="0651D9E6">
      <w:pPr>
        <w:pStyle w:val="3"/>
        <w:spacing w:before="296" w:line="285" w:lineRule="auto"/>
        <w:ind w:firstLine="600"/>
        <w:rPr>
          <w:rFonts w:hint="eastAsia"/>
        </w:rPr>
      </w:pPr>
    </w:p>
    <w:p w14:paraId="3EE518ED">
      <w:pPr>
        <w:pStyle w:val="3"/>
        <w:spacing w:before="296" w:line="285" w:lineRule="auto"/>
        <w:ind w:firstLine="600"/>
        <w:rPr>
          <w:rFonts w:hint="eastAsia"/>
        </w:rPr>
      </w:pPr>
      <w:r>
        <w:rPr>
          <w:rFonts w:hint="eastAsia"/>
        </w:rPr>
        <w:t>As man dies, so do they also die.</w:t>
      </w:r>
    </w:p>
    <w:p w14:paraId="3100F3A4">
      <w:pPr>
        <w:pStyle w:val="3"/>
        <w:spacing w:before="296" w:line="285" w:lineRule="auto"/>
        <w:ind w:firstLine="600"/>
        <w:rPr>
          <w:rFonts w:hint="eastAsia"/>
        </w:rPr>
      </w:pPr>
      <w:r>
        <w:rPr>
          <w:rFonts w:hint="eastAsia"/>
        </w:rPr>
        <w:t>人怎样死，它们也怎样死。</w:t>
      </w:r>
    </w:p>
    <w:p w14:paraId="0DB43542">
      <w:pPr>
        <w:pStyle w:val="3"/>
        <w:spacing w:before="296" w:line="285" w:lineRule="auto"/>
        <w:ind w:firstLine="600"/>
        <w:rPr>
          <w:rFonts w:hint="eastAsia"/>
        </w:rPr>
      </w:pPr>
    </w:p>
    <w:p w14:paraId="3C197251">
      <w:pPr>
        <w:pStyle w:val="3"/>
        <w:spacing w:before="296" w:line="285" w:lineRule="auto"/>
        <w:ind w:firstLine="600"/>
        <w:rPr>
          <w:rFonts w:hint="eastAsia"/>
        </w:rPr>
      </w:pPr>
      <w:r>
        <w:rPr>
          <w:rFonts w:hint="eastAsia"/>
        </w:rPr>
        <w:t>In like manner all things breathe, and man has no more than a beast of burden.</w:t>
      </w:r>
    </w:p>
    <w:p w14:paraId="7E87284F">
      <w:pPr>
        <w:pStyle w:val="3"/>
        <w:spacing w:before="296" w:line="285" w:lineRule="auto"/>
        <w:ind w:firstLine="600"/>
        <w:rPr>
          <w:rFonts w:hint="eastAsia"/>
        </w:rPr>
      </w:pPr>
      <w:r>
        <w:rPr>
          <w:rFonts w:hint="eastAsia"/>
        </w:rPr>
        <w:t>照样，万物都呼吸，人并不比牲畜强多少。</w:t>
      </w:r>
    </w:p>
    <w:p w14:paraId="5094B993">
      <w:pPr>
        <w:pStyle w:val="3"/>
        <w:spacing w:before="296" w:line="285" w:lineRule="auto"/>
        <w:ind w:firstLine="600"/>
        <w:rPr>
          <w:rFonts w:hint="eastAsia"/>
        </w:rPr>
      </w:pPr>
    </w:p>
    <w:p w14:paraId="27276069">
      <w:pPr>
        <w:pStyle w:val="3"/>
        <w:spacing w:before="296" w:line="285" w:lineRule="auto"/>
        <w:ind w:firstLine="600"/>
        <w:rPr>
          <w:rFonts w:hint="eastAsia"/>
        </w:rPr>
      </w:pPr>
      <w:r>
        <w:rPr>
          <w:rFonts w:hint="eastAsia"/>
        </w:rPr>
        <w:t>All things are subject to vanity, and hasten to one place.</w:t>
      </w:r>
    </w:p>
    <w:p w14:paraId="762489D9">
      <w:pPr>
        <w:pStyle w:val="3"/>
        <w:spacing w:before="296" w:line="285" w:lineRule="auto"/>
        <w:ind w:firstLine="600"/>
        <w:rPr>
          <w:rFonts w:hint="eastAsia"/>
        </w:rPr>
      </w:pPr>
      <w:r>
        <w:rPr>
          <w:rFonts w:hint="eastAsia"/>
        </w:rPr>
        <w:t>万事都归于虚空，都归于一处。</w:t>
      </w:r>
    </w:p>
    <w:p w14:paraId="4E55EB37">
      <w:pPr>
        <w:pStyle w:val="3"/>
        <w:spacing w:before="296" w:line="285" w:lineRule="auto"/>
        <w:ind w:firstLine="600"/>
        <w:rPr>
          <w:rFonts w:hint="eastAsia"/>
        </w:rPr>
      </w:pPr>
    </w:p>
    <w:p w14:paraId="288F677A">
      <w:pPr>
        <w:pStyle w:val="3"/>
        <w:spacing w:before="296" w:line="285" w:lineRule="auto"/>
        <w:ind w:firstLine="600"/>
        <w:rPr>
          <w:rFonts w:hint="eastAsia"/>
        </w:rPr>
      </w:pPr>
      <w:r>
        <w:rPr>
          <w:rFonts w:hint="eastAsia"/>
        </w:rPr>
        <w:t>Of earth have they been made, and to earth do they equally return.</w:t>
      </w:r>
    </w:p>
    <w:p w14:paraId="1DD30867">
      <w:pPr>
        <w:pStyle w:val="3"/>
        <w:spacing w:before="296" w:line="285" w:lineRule="auto"/>
        <w:ind w:firstLine="600"/>
        <w:rPr>
          <w:rFonts w:hint="eastAsia"/>
        </w:rPr>
      </w:pPr>
      <w:r>
        <w:rPr>
          <w:rFonts w:hint="eastAsia"/>
        </w:rPr>
        <w:t>它们都是出于尘土，也照样归于尘土。</w:t>
      </w:r>
    </w:p>
    <w:p w14:paraId="3ADDFEB0">
      <w:pPr>
        <w:pStyle w:val="3"/>
        <w:spacing w:before="296" w:line="285" w:lineRule="auto"/>
        <w:ind w:firstLine="600"/>
        <w:rPr>
          <w:rFonts w:hint="eastAsia"/>
        </w:rPr>
      </w:pPr>
    </w:p>
    <w:p w14:paraId="57215594">
      <w:pPr>
        <w:pStyle w:val="3"/>
        <w:spacing w:before="296" w:line="285" w:lineRule="auto"/>
        <w:ind w:firstLine="600"/>
        <w:rPr>
          <w:rFonts w:hint="eastAsia"/>
        </w:rPr>
      </w:pPr>
      <w:r>
        <w:rPr>
          <w:rFonts w:hint="eastAsia"/>
        </w:rPr>
        <w:t>Who knows whether the spirit of the sons of Adam ascends upwards, and the spirit of beasts descends downwards?"</w:t>
      </w:r>
    </w:p>
    <w:p w14:paraId="575721C8">
      <w:pPr>
        <w:pStyle w:val="3"/>
        <w:spacing w:before="296" w:line="285" w:lineRule="auto"/>
        <w:ind w:firstLine="600"/>
        <w:rPr>
          <w:rFonts w:hint="eastAsia"/>
        </w:rPr>
      </w:pPr>
      <w:r>
        <w:rPr>
          <w:rFonts w:hint="eastAsia"/>
        </w:rPr>
        <w:t>谁知道亚当子孙的灵是往上升，兽的魂是往下降呢？”</w:t>
      </w:r>
    </w:p>
    <w:p w14:paraId="24075262">
      <w:pPr>
        <w:pStyle w:val="3"/>
        <w:spacing w:before="296" w:line="285" w:lineRule="auto"/>
        <w:ind w:firstLine="600"/>
        <w:rPr>
          <w:rFonts w:hint="eastAsia"/>
        </w:rPr>
      </w:pPr>
    </w:p>
    <w:p w14:paraId="7EFDBD7B">
      <w:pPr>
        <w:pStyle w:val="3"/>
        <w:spacing w:before="296" w:line="285" w:lineRule="auto"/>
        <w:ind w:firstLine="600"/>
        <w:rPr>
          <w:rFonts w:hint="eastAsia"/>
        </w:rPr>
      </w:pPr>
      <w:r>
        <w:rPr>
          <w:rFonts w:hint="eastAsia"/>
        </w:rPr>
        <w:t>What if Solomon himself here answers them in one word?</w:t>
      </w:r>
    </w:p>
    <w:p w14:paraId="7863545B">
      <w:pPr>
        <w:pStyle w:val="3"/>
        <w:spacing w:before="296" w:line="285" w:lineRule="auto"/>
        <w:ind w:firstLine="600"/>
        <w:rPr>
          <w:rFonts w:hint="eastAsia"/>
        </w:rPr>
      </w:pPr>
      <w:r>
        <w:rPr>
          <w:rFonts w:hint="eastAsia"/>
        </w:rPr>
        <w:t>如果所罗门自己在此用一个词回答他们呢？</w:t>
      </w:r>
    </w:p>
    <w:p w14:paraId="38505B29">
      <w:pPr>
        <w:pStyle w:val="3"/>
        <w:spacing w:before="296" w:line="285" w:lineRule="auto"/>
        <w:ind w:firstLine="600"/>
        <w:rPr>
          <w:rFonts w:hint="eastAsia"/>
        </w:rPr>
      </w:pPr>
    </w:p>
    <w:p w14:paraId="6077058D">
      <w:pPr>
        <w:pStyle w:val="3"/>
        <w:spacing w:before="296" w:line="285" w:lineRule="auto"/>
        <w:ind w:firstLine="600"/>
        <w:rPr>
          <w:rFonts w:hint="eastAsia"/>
        </w:rPr>
      </w:pPr>
      <w:r>
        <w:rPr>
          <w:rFonts w:hint="eastAsia"/>
        </w:rPr>
        <w:t>"Vanity of vanities, saith the Preacher, vanity of vanities, and all is vanity!"</w:t>
      </w:r>
    </w:p>
    <w:p w14:paraId="47328659">
      <w:pPr>
        <w:pStyle w:val="3"/>
        <w:spacing w:before="296" w:line="285" w:lineRule="auto"/>
        <w:ind w:firstLine="600"/>
        <w:rPr>
          <w:rFonts w:hint="eastAsia"/>
        </w:rPr>
      </w:pPr>
      <w:r>
        <w:rPr>
          <w:rFonts w:hint="eastAsia"/>
        </w:rPr>
        <w:t>“虚空的虚空，传道者说，虚空的虚空，凡事都是虚空！”</w:t>
      </w:r>
    </w:p>
    <w:p w14:paraId="1B718637">
      <w:pPr>
        <w:pStyle w:val="3"/>
        <w:spacing w:before="296" w:line="285" w:lineRule="auto"/>
        <w:ind w:firstLine="600"/>
        <w:rPr>
          <w:rFonts w:hint="eastAsia"/>
        </w:rPr>
      </w:pPr>
    </w:p>
    <w:p w14:paraId="704B2D46">
      <w:pPr>
        <w:pStyle w:val="3"/>
        <w:spacing w:before="296" w:line="285" w:lineRule="auto"/>
        <w:ind w:firstLine="600"/>
        <w:rPr>
          <w:rFonts w:hint="eastAsia"/>
        </w:rPr>
      </w:pPr>
      <w:r>
        <w:rPr>
          <w:rFonts w:hint="eastAsia"/>
        </w:rPr>
        <w:t>For what else does he aim at than to show the vain sense of man, and the uncertainty of all things?</w:t>
      </w:r>
    </w:p>
    <w:p w14:paraId="7D2A7C10">
      <w:pPr>
        <w:pStyle w:val="3"/>
        <w:spacing w:before="296" w:line="285" w:lineRule="auto"/>
        <w:ind w:firstLine="600"/>
        <w:rPr>
          <w:rFonts w:hint="eastAsia"/>
        </w:rPr>
      </w:pPr>
      <w:r>
        <w:rPr>
          <w:rFonts w:hint="eastAsia"/>
        </w:rPr>
        <w:t>因为祂除了显明人虚妄的感觉和万事的不确定性之外，还有什么目的呢？</w:t>
      </w:r>
    </w:p>
    <w:p w14:paraId="2788EBDF">
      <w:pPr>
        <w:pStyle w:val="3"/>
        <w:spacing w:before="296" w:line="285" w:lineRule="auto"/>
        <w:ind w:firstLine="600"/>
        <w:rPr>
          <w:rFonts w:hint="eastAsia"/>
        </w:rPr>
      </w:pPr>
    </w:p>
    <w:p w14:paraId="1B7C56DF">
      <w:pPr>
        <w:pStyle w:val="3"/>
        <w:spacing w:before="296" w:line="285" w:lineRule="auto"/>
        <w:ind w:firstLine="600"/>
        <w:rPr>
          <w:rFonts w:hint="eastAsia"/>
        </w:rPr>
      </w:pPr>
      <w:r>
        <w:rPr>
          <w:rFonts w:hint="eastAsia"/>
        </w:rPr>
        <w:t>Man sees that he dies like the brutes, that he has life and death in common with them; and he therefore infers that his condition is on an equality with theirs: and as nothing remains to them after death, so he makes nothing remain to himself.</w:t>
      </w:r>
    </w:p>
    <w:p w14:paraId="08F9F4E1">
      <w:pPr>
        <w:pStyle w:val="3"/>
        <w:spacing w:before="296" w:line="285" w:lineRule="auto"/>
        <w:ind w:firstLine="600"/>
        <w:rPr>
          <w:rFonts w:hint="eastAsia"/>
        </w:rPr>
      </w:pPr>
      <w:r>
        <w:rPr>
          <w:rFonts w:hint="eastAsia"/>
        </w:rPr>
        <w:t>人看见自己像野兽一样死去，与它们有共同的生命和死亡；因此祂推断自己的处境与它们平等：并且由于它们死后一无所剩，所以祂也使自己一无所剩。</w:t>
      </w:r>
    </w:p>
    <w:p w14:paraId="179D40BB">
      <w:pPr>
        <w:pStyle w:val="3"/>
        <w:spacing w:before="296" w:line="285" w:lineRule="auto"/>
        <w:ind w:firstLine="600"/>
        <w:rPr>
          <w:rFonts w:hint="eastAsia"/>
        </w:rPr>
      </w:pPr>
    </w:p>
    <w:p w14:paraId="7EEABD01">
      <w:pPr>
        <w:pStyle w:val="3"/>
        <w:spacing w:before="296" w:line="285" w:lineRule="auto"/>
        <w:ind w:firstLine="600"/>
        <w:rPr>
          <w:rFonts w:hint="eastAsia"/>
        </w:rPr>
      </w:pPr>
      <w:r>
        <w:rPr>
          <w:rFonts w:hint="eastAsia"/>
        </w:rPr>
        <w:t>This is the mind of man, this his reason, this his intellect!</w:t>
      </w:r>
    </w:p>
    <w:p w14:paraId="7BB1CA4E">
      <w:pPr>
        <w:pStyle w:val="3"/>
        <w:spacing w:before="296" w:line="285" w:lineRule="auto"/>
        <w:ind w:firstLine="600"/>
        <w:rPr>
          <w:rFonts w:hint="eastAsia"/>
        </w:rPr>
      </w:pPr>
      <w:r>
        <w:rPr>
          <w:rFonts w:hint="eastAsia"/>
        </w:rPr>
        <w:t>这就是人的心思，这就是祂的理性，这就是祂的智力！</w:t>
      </w:r>
    </w:p>
    <w:p w14:paraId="19E91C03">
      <w:pPr>
        <w:pStyle w:val="3"/>
        <w:spacing w:before="296" w:line="285" w:lineRule="auto"/>
        <w:ind w:firstLine="600"/>
        <w:rPr>
          <w:rFonts w:hint="eastAsia"/>
        </w:rPr>
      </w:pPr>
    </w:p>
    <w:p w14:paraId="35A8BCFA">
      <w:pPr>
        <w:pStyle w:val="3"/>
        <w:spacing w:before="296" w:line="285" w:lineRule="auto"/>
        <w:ind w:firstLine="600"/>
        <w:rPr>
          <w:rFonts w:hint="eastAsia"/>
        </w:rPr>
      </w:pPr>
      <w:r>
        <w:rPr>
          <w:rFonts w:hint="eastAsia"/>
        </w:rPr>
        <w:t>"For the animal man receiveth not the things of the Spirit; they are foolishness unto him, neither can he understand them." (1 Corinthians 2:14.)</w:t>
      </w:r>
    </w:p>
    <w:p w14:paraId="29896931">
      <w:pPr>
        <w:pStyle w:val="3"/>
        <w:spacing w:before="296" w:line="285" w:lineRule="auto"/>
        <w:ind w:firstLine="600"/>
        <w:rPr>
          <w:rFonts w:hint="eastAsia"/>
        </w:rPr>
      </w:pPr>
      <w:r>
        <w:rPr>
          <w:rFonts w:hint="eastAsia"/>
        </w:rPr>
        <w:t>“然而，属血气的人不领会上帝圣灵的事，反倒以为愚拙，并且不能知道。”（《哥林多前书》2:14）</w:t>
      </w:r>
    </w:p>
    <w:p w14:paraId="28D8B39D">
      <w:pPr>
        <w:pStyle w:val="3"/>
        <w:spacing w:before="296" w:line="285" w:lineRule="auto"/>
        <w:ind w:firstLine="600"/>
        <w:rPr>
          <w:rFonts w:hint="eastAsia"/>
        </w:rPr>
      </w:pPr>
    </w:p>
    <w:p w14:paraId="128F5F51">
      <w:pPr>
        <w:pStyle w:val="3"/>
        <w:spacing w:before="296" w:line="285" w:lineRule="auto"/>
        <w:ind w:firstLine="600"/>
        <w:rPr>
          <w:rFonts w:hint="eastAsia"/>
        </w:rPr>
      </w:pPr>
      <w:r>
        <w:rPr>
          <w:rFonts w:hint="eastAsia"/>
        </w:rPr>
        <w:t>Man looks with the eyes of flesh and beholds death present, and the only reflection he makes is, that all things have sprung from the earth, and equally return to the earth; meanwhile, he takes no account of the soul.</w:t>
      </w:r>
    </w:p>
    <w:p w14:paraId="7CB11F2E">
      <w:pPr>
        <w:pStyle w:val="3"/>
        <w:spacing w:before="296" w:line="285" w:lineRule="auto"/>
        <w:ind w:firstLine="600"/>
        <w:rPr>
          <w:rFonts w:hint="eastAsia"/>
        </w:rPr>
      </w:pPr>
      <w:r>
        <w:rPr>
          <w:rFonts w:hint="eastAsia"/>
        </w:rPr>
        <w:t>人用肉体的眼睛观看，看见死亡临近，祂所作的唯一反思是，万物都出于尘土，也同样归于尘土；同时，祂却不考虑灵魂。</w:t>
      </w:r>
    </w:p>
    <w:p w14:paraId="6B72627A">
      <w:pPr>
        <w:pStyle w:val="3"/>
        <w:spacing w:before="296" w:line="285" w:lineRule="auto"/>
        <w:ind w:firstLine="600"/>
        <w:rPr>
          <w:rFonts w:hint="eastAsia"/>
        </w:rPr>
      </w:pPr>
    </w:p>
    <w:p w14:paraId="5544DEA0">
      <w:pPr>
        <w:pStyle w:val="3"/>
        <w:spacing w:before="296" w:line="285" w:lineRule="auto"/>
        <w:ind w:firstLine="600"/>
        <w:rPr>
          <w:rFonts w:hint="eastAsia"/>
        </w:rPr>
      </w:pPr>
      <w:r>
        <w:rPr>
          <w:rFonts w:hint="eastAsia"/>
        </w:rPr>
        <w:t>And this is the meaning of the subjoined clause, "Who knows whether the spirit of the sons of Adam ascends upwards?"</w:t>
      </w:r>
    </w:p>
    <w:p w14:paraId="5FCC8FD9">
      <w:pPr>
        <w:pStyle w:val="3"/>
        <w:spacing w:before="296" w:line="285" w:lineRule="auto"/>
        <w:ind w:firstLine="600"/>
        <w:rPr>
          <w:rFonts w:hint="eastAsia"/>
        </w:rPr>
      </w:pPr>
      <w:r>
        <w:rPr>
          <w:rFonts w:hint="eastAsia"/>
        </w:rPr>
        <w:t>这就是附加条款“谁知道亚当子孙的灵是否往上升呢？”的意思。</w:t>
      </w:r>
    </w:p>
    <w:p w14:paraId="5391D62E">
      <w:pPr>
        <w:pStyle w:val="3"/>
        <w:spacing w:before="296" w:line="285" w:lineRule="auto"/>
        <w:ind w:firstLine="600"/>
        <w:rPr>
          <w:rFonts w:hint="eastAsia"/>
        </w:rPr>
      </w:pPr>
    </w:p>
    <w:p w14:paraId="2DEC5E64">
      <w:pPr>
        <w:pStyle w:val="3"/>
        <w:spacing w:before="296" w:line="285" w:lineRule="auto"/>
        <w:ind w:firstLine="600"/>
        <w:rPr>
          <w:rFonts w:hint="eastAsia"/>
        </w:rPr>
      </w:pPr>
      <w:r>
        <w:rPr>
          <w:rFonts w:hint="eastAsia"/>
        </w:rPr>
        <w:t>For if the subject of' the soul is considered, human nature, wholly contracted in itself, comprehends nothing distinctly or clearly by studying, meditating, and reasoning.</w:t>
      </w:r>
    </w:p>
    <w:p w14:paraId="140CA4A5">
      <w:pPr>
        <w:pStyle w:val="3"/>
        <w:spacing w:before="296" w:line="285" w:lineRule="auto"/>
        <w:ind w:firstLine="600"/>
        <w:rPr>
          <w:rFonts w:hint="eastAsia"/>
        </w:rPr>
      </w:pPr>
      <w:r>
        <w:rPr>
          <w:rFonts w:hint="eastAsia"/>
        </w:rPr>
        <w:t>因为如果思考灵魂这个主题，完全局限于自身的人性，通过学习、默想和推理，并不能清晰或明确地理解任何事物。</w:t>
      </w:r>
    </w:p>
    <w:p w14:paraId="2673703A">
      <w:pPr>
        <w:pStyle w:val="3"/>
        <w:spacing w:before="296" w:line="285" w:lineRule="auto"/>
        <w:ind w:firstLine="600"/>
        <w:rPr>
          <w:rFonts w:hint="eastAsia"/>
        </w:rPr>
      </w:pPr>
    </w:p>
    <w:p w14:paraId="2AF70E07">
      <w:pPr>
        <w:pStyle w:val="3"/>
        <w:spacing w:before="296" w:line="285" w:lineRule="auto"/>
        <w:ind w:firstLine="600"/>
        <w:rPr>
          <w:rFonts w:hint="eastAsia"/>
        </w:rPr>
      </w:pPr>
      <w:r>
        <w:rPr>
          <w:rFonts w:hint="eastAsia"/>
        </w:rPr>
        <w:t>Therefore, when Solomon shows the vanity of human sense, from the consideration, that in examining the mind, it fluctuates and is held in suspense, he by no means countenances their error, but; nobly supports our faith.</w:t>
      </w:r>
    </w:p>
    <w:p w14:paraId="2B40F208">
      <w:pPr>
        <w:pStyle w:val="3"/>
        <w:spacing w:before="296" w:line="285" w:lineRule="auto"/>
        <w:ind w:firstLine="600"/>
        <w:rPr>
          <w:rFonts w:hint="eastAsia"/>
        </w:rPr>
      </w:pPr>
      <w:r>
        <w:rPr>
          <w:rFonts w:hint="eastAsia"/>
        </w:rPr>
        <w:t>因此，当所罗门从考察心灵时其摇摆不定、悬而未决的角度，来显明人类感觉的虚妄时，祂绝非支持他们的错误，而是高尚地支持我们的信仰。</w:t>
      </w:r>
    </w:p>
    <w:p w14:paraId="70BB27C0">
      <w:pPr>
        <w:pStyle w:val="3"/>
        <w:spacing w:before="296" w:line="285" w:lineRule="auto"/>
        <w:ind w:firstLine="600"/>
        <w:rPr>
          <w:rFonts w:hint="eastAsia"/>
        </w:rPr>
      </w:pPr>
    </w:p>
    <w:p w14:paraId="707DCAA0">
      <w:pPr>
        <w:pStyle w:val="3"/>
        <w:spacing w:before="296" w:line="285" w:lineRule="auto"/>
        <w:ind w:firstLine="600"/>
        <w:rPr>
          <w:rFonts w:hint="eastAsia"/>
        </w:rPr>
      </w:pPr>
      <w:r>
        <w:rPr>
          <w:rFonts w:hint="eastAsia"/>
        </w:rPr>
        <w:t>That which exceeds the capacity and little measure of the human mind, the wisdom of God explains, assuring us that the spirit of the sons of Adam ascends upwards.</w:t>
      </w:r>
    </w:p>
    <w:p w14:paraId="30B7D89C">
      <w:pPr>
        <w:pStyle w:val="3"/>
        <w:spacing w:before="296" w:line="285" w:lineRule="auto"/>
        <w:ind w:firstLine="600"/>
        <w:rPr>
          <w:rFonts w:hint="eastAsia"/>
        </w:rPr>
      </w:pPr>
      <w:r>
        <w:rPr>
          <w:rFonts w:hint="eastAsia"/>
        </w:rPr>
        <w:t>那超越人心的能力和微小尺度的事物，上帝的智慧加以解释，向我们保证亚当子孙的灵是往上升的。</w:t>
      </w:r>
    </w:p>
    <w:p w14:paraId="728818D0">
      <w:pPr>
        <w:pStyle w:val="3"/>
        <w:spacing w:before="296" w:line="285" w:lineRule="auto"/>
        <w:ind w:firstLine="600"/>
        <w:rPr>
          <w:rFonts w:hint="eastAsia"/>
        </w:rPr>
      </w:pPr>
    </w:p>
    <w:p w14:paraId="313B945D">
      <w:pPr>
        <w:pStyle w:val="3"/>
        <w:spacing w:before="296" w:line="285" w:lineRule="auto"/>
        <w:ind w:firstLine="600"/>
        <w:rPr>
          <w:rFonts w:hint="eastAsia"/>
        </w:rPr>
      </w:pPr>
      <w:r>
        <w:rPr>
          <w:rFonts w:hint="eastAsia"/>
        </w:rPr>
        <w:t>I will bring forward a similar passage from the same writer for the purpose of somewhat bending their stubborn neck.</w:t>
      </w:r>
    </w:p>
    <w:p w14:paraId="058E5CCA">
      <w:pPr>
        <w:pStyle w:val="3"/>
        <w:spacing w:before="296" w:line="285" w:lineRule="auto"/>
        <w:ind w:firstLine="600"/>
        <w:rPr>
          <w:rFonts w:hint="eastAsia"/>
        </w:rPr>
      </w:pPr>
      <w:r>
        <w:rPr>
          <w:rFonts w:hint="eastAsia"/>
        </w:rPr>
        <w:t>我将引用同一位作者的一段类似经文，以便稍微弯曲他们顽固的颈项。</w:t>
      </w:r>
    </w:p>
    <w:p w14:paraId="4D212ADE">
      <w:pPr>
        <w:pStyle w:val="3"/>
        <w:spacing w:before="296" w:line="285" w:lineRule="auto"/>
        <w:ind w:firstLine="600"/>
        <w:rPr>
          <w:rFonts w:hint="eastAsia"/>
        </w:rPr>
      </w:pPr>
    </w:p>
    <w:p w14:paraId="3D15D9E2">
      <w:pPr>
        <w:pStyle w:val="3"/>
        <w:spacing w:before="296" w:line="285" w:lineRule="auto"/>
        <w:ind w:firstLine="600"/>
        <w:rPr>
          <w:rFonts w:hint="eastAsia"/>
        </w:rPr>
      </w:pPr>
      <w:r>
        <w:rPr>
          <w:rFonts w:hint="eastAsia"/>
        </w:rPr>
        <w:t>"Man does not understand either the hatred or the love of God towards men, but all things are kept uncertain, because all things happen equally to the righteous and the wicked, the good and bad, to him sacrificing victims and to him not sacrificing." (Ecclesiastes 9:1.)</w:t>
      </w:r>
    </w:p>
    <w:p w14:paraId="4D0BE10F">
      <w:pPr>
        <w:pStyle w:val="3"/>
        <w:spacing w:before="296" w:line="285" w:lineRule="auto"/>
        <w:ind w:firstLine="600"/>
        <w:rPr>
          <w:rFonts w:hint="eastAsia"/>
        </w:rPr>
      </w:pPr>
      <w:r>
        <w:rPr>
          <w:rFonts w:hint="eastAsia"/>
        </w:rPr>
        <w:t>“人不知道上帝对人的憎恨或慈爱，但一切事都悬而未决，因为一切事都同样临到义人和恶人，好人和坏人，献祭的和不献祭的。”（《传道书》9:1）</w:t>
      </w:r>
    </w:p>
    <w:p w14:paraId="12EE9E86">
      <w:pPr>
        <w:pStyle w:val="3"/>
        <w:spacing w:before="296" w:line="285" w:lineRule="auto"/>
        <w:ind w:firstLine="600"/>
        <w:rPr>
          <w:rFonts w:hint="eastAsia"/>
        </w:rPr>
      </w:pPr>
    </w:p>
    <w:p w14:paraId="7E665C35">
      <w:pPr>
        <w:pStyle w:val="3"/>
        <w:spacing w:before="296" w:line="285" w:lineRule="auto"/>
        <w:ind w:firstLine="600"/>
        <w:rPr>
          <w:rFonts w:hint="eastAsia"/>
        </w:rPr>
      </w:pPr>
      <w:r>
        <w:rPr>
          <w:rFonts w:hint="eastAsia"/>
        </w:rPr>
        <w:t>If all things are kept uncertain in regard to the future, shall the believer, to whom all things work together for good, regard affliction as an evidence of divine hatred?</w:t>
      </w:r>
    </w:p>
    <w:p w14:paraId="7941BB56">
      <w:pPr>
        <w:pStyle w:val="3"/>
        <w:spacing w:before="296" w:line="285" w:lineRule="auto"/>
        <w:ind w:firstLine="600"/>
        <w:rPr>
          <w:rFonts w:hint="eastAsia"/>
        </w:rPr>
      </w:pPr>
      <w:r>
        <w:rPr>
          <w:rFonts w:hint="eastAsia"/>
        </w:rPr>
        <w:t>如果未来的一切都悬而未决，那么信徒——万事都互相效力叫他们得益处——难道会将苦难视为神圣憎恨的证据吗？</w:t>
      </w:r>
    </w:p>
    <w:p w14:paraId="31C3FB55">
      <w:pPr>
        <w:pStyle w:val="3"/>
        <w:spacing w:before="296" w:line="285" w:lineRule="auto"/>
        <w:ind w:firstLine="600"/>
        <w:rPr>
          <w:rFonts w:hint="eastAsia"/>
        </w:rPr>
      </w:pPr>
    </w:p>
    <w:p w14:paraId="35D0BBFE">
      <w:pPr>
        <w:pStyle w:val="3"/>
        <w:spacing w:before="296" w:line="285" w:lineRule="auto"/>
        <w:ind w:firstLine="600"/>
        <w:rPr>
          <w:rFonts w:hint="eastAsia"/>
        </w:rPr>
      </w:pPr>
      <w:r>
        <w:rPr>
          <w:rFonts w:hint="eastAsia"/>
        </w:rPr>
        <w:t>By no means.</w:t>
      </w:r>
    </w:p>
    <w:p w14:paraId="6C025569">
      <w:pPr>
        <w:pStyle w:val="3"/>
        <w:spacing w:before="296" w:line="285" w:lineRule="auto"/>
        <w:ind w:firstLine="600"/>
        <w:rPr>
          <w:rFonts w:hint="eastAsia"/>
        </w:rPr>
      </w:pPr>
      <w:r>
        <w:rPr>
          <w:rFonts w:hint="eastAsia"/>
        </w:rPr>
        <w:t>绝非如此。</w:t>
      </w:r>
    </w:p>
    <w:p w14:paraId="799076BE">
      <w:pPr>
        <w:pStyle w:val="3"/>
        <w:spacing w:before="296" w:line="285" w:lineRule="auto"/>
        <w:ind w:firstLine="600"/>
        <w:rPr>
          <w:rFonts w:hint="eastAsia"/>
        </w:rPr>
      </w:pPr>
    </w:p>
    <w:p w14:paraId="6E84799A">
      <w:pPr>
        <w:pStyle w:val="3"/>
        <w:spacing w:before="296" w:line="285" w:lineRule="auto"/>
        <w:ind w:firstLine="600"/>
        <w:rPr>
          <w:rFonts w:hint="eastAsia"/>
        </w:rPr>
      </w:pPr>
      <w:r>
        <w:rPr>
          <w:rFonts w:hint="eastAsia"/>
        </w:rPr>
        <w:t>For believers have been told, "In the world you shall have tribulation - in me, consolation."</w:t>
      </w:r>
    </w:p>
    <w:p w14:paraId="124C8A4F">
      <w:pPr>
        <w:pStyle w:val="3"/>
        <w:spacing w:before="296" w:line="285" w:lineRule="auto"/>
        <w:ind w:firstLine="600"/>
        <w:rPr>
          <w:rFonts w:hint="eastAsia"/>
        </w:rPr>
      </w:pPr>
      <w:r>
        <w:rPr>
          <w:rFonts w:hint="eastAsia"/>
        </w:rPr>
        <w:t>因为信徒曾被告知：“在世上你们有苦难——在我里面，有安慰。”</w:t>
      </w:r>
    </w:p>
    <w:p w14:paraId="638630DC">
      <w:pPr>
        <w:pStyle w:val="3"/>
        <w:spacing w:before="296" w:line="285" w:lineRule="auto"/>
        <w:ind w:firstLine="600"/>
        <w:rPr>
          <w:rFonts w:hint="eastAsia"/>
        </w:rPr>
      </w:pPr>
    </w:p>
    <w:p w14:paraId="14FBB19D">
      <w:pPr>
        <w:pStyle w:val="3"/>
        <w:spacing w:before="296" w:line="285" w:lineRule="auto"/>
        <w:ind w:firstLine="600"/>
        <w:rPr>
          <w:rFonts w:hint="eastAsia"/>
        </w:rPr>
      </w:pPr>
      <w:r>
        <w:rPr>
          <w:rFonts w:hint="eastAsia"/>
        </w:rPr>
        <w:t>Supported by this consideration, they not only endure whatever befalls them with unshaken magnanimity, but even glory in tribulation, acknowledging with blessed Job, "Though he slay us, we will hope in him." (Job 13:15.)</w:t>
      </w:r>
    </w:p>
    <w:p w14:paraId="61A7DC24">
      <w:pPr>
        <w:pStyle w:val="3"/>
        <w:spacing w:before="296" w:line="285" w:lineRule="auto"/>
        <w:ind w:firstLine="600"/>
        <w:rPr>
          <w:rFonts w:hint="eastAsia"/>
        </w:rPr>
      </w:pPr>
      <w:r>
        <w:rPr>
          <w:rFonts w:hint="eastAsia"/>
        </w:rPr>
        <w:t>在这种考量的支持下，他们不仅以坚定不移的宽宏大量忍受临到他们的一切，甚至在苦难中也夸耀，正如蒙福的约伯所承认的那样：“祂虽杀我，我仍要信靠祂。”（《约伯记》13:15）</w:t>
      </w:r>
    </w:p>
    <w:p w14:paraId="1DD69A0A">
      <w:pPr>
        <w:pStyle w:val="3"/>
        <w:spacing w:before="296" w:line="285" w:lineRule="auto"/>
        <w:ind w:firstLine="600"/>
        <w:rPr>
          <w:rFonts w:hint="eastAsia"/>
        </w:rPr>
      </w:pPr>
    </w:p>
    <w:p w14:paraId="0300D2F4">
      <w:pPr>
        <w:pStyle w:val="3"/>
        <w:spacing w:before="296" w:line="285" w:lineRule="auto"/>
        <w:ind w:firstLine="600"/>
        <w:rPr>
          <w:rFonts w:hint="eastAsia"/>
        </w:rPr>
      </w:pPr>
      <w:r>
        <w:rPr>
          <w:rFonts w:hint="eastAsia"/>
        </w:rPr>
        <w:t>How, then, are all things kept uncertain in regard to the future?</w:t>
      </w:r>
    </w:p>
    <w:p w14:paraId="0CE79050">
      <w:pPr>
        <w:pStyle w:val="3"/>
        <w:spacing w:before="296" w:line="285" w:lineRule="auto"/>
        <w:ind w:firstLine="600"/>
        <w:rPr>
          <w:rFonts w:hint="eastAsia"/>
        </w:rPr>
      </w:pPr>
      <w:r>
        <w:rPr>
          <w:rFonts w:hint="eastAsia"/>
        </w:rPr>
        <w:t>那么，未来的一切又怎能悬而未决呢？</w:t>
      </w:r>
    </w:p>
    <w:p w14:paraId="11F4166D">
      <w:pPr>
        <w:pStyle w:val="3"/>
        <w:spacing w:before="296" w:line="285" w:lineRule="auto"/>
        <w:ind w:firstLine="600"/>
        <w:rPr>
          <w:rFonts w:hint="eastAsia"/>
        </w:rPr>
      </w:pPr>
    </w:p>
    <w:p w14:paraId="7E59E6BB">
      <w:pPr>
        <w:pStyle w:val="3"/>
        <w:spacing w:before="296" w:line="285" w:lineRule="auto"/>
        <w:ind w:firstLine="600"/>
        <w:rPr>
          <w:rFonts w:hint="eastAsia"/>
        </w:rPr>
      </w:pPr>
      <w:r>
        <w:rPr>
          <w:rFonts w:hint="eastAsia"/>
        </w:rPr>
        <w:t>This is only humanly speaking.</w:t>
      </w:r>
    </w:p>
    <w:p w14:paraId="04E77741">
      <w:pPr>
        <w:pStyle w:val="3"/>
        <w:spacing w:before="296" w:line="285" w:lineRule="auto"/>
        <w:ind w:firstLine="600"/>
        <w:rPr>
          <w:rFonts w:hint="eastAsia"/>
        </w:rPr>
      </w:pPr>
      <w:r>
        <w:rPr>
          <w:rFonts w:hint="eastAsia"/>
        </w:rPr>
        <w:t>这只是从人的角度来说。</w:t>
      </w:r>
    </w:p>
    <w:p w14:paraId="0E1FDD72">
      <w:pPr>
        <w:pStyle w:val="3"/>
        <w:spacing w:before="296" w:line="285" w:lineRule="auto"/>
        <w:ind w:firstLine="600"/>
        <w:rPr>
          <w:rFonts w:hint="eastAsia"/>
        </w:rPr>
      </w:pPr>
    </w:p>
    <w:p w14:paraId="519A1D19">
      <w:pPr>
        <w:pStyle w:val="3"/>
        <w:spacing w:before="296" w:line="285" w:lineRule="auto"/>
        <w:ind w:firstLine="600"/>
        <w:rPr>
          <w:rFonts w:hint="eastAsia"/>
        </w:rPr>
      </w:pPr>
      <w:r>
        <w:rPr>
          <w:rFonts w:hint="eastAsia"/>
        </w:rPr>
        <w:t>But every living man is vanity.</w:t>
      </w:r>
    </w:p>
    <w:p w14:paraId="4AA001A7">
      <w:pPr>
        <w:pStyle w:val="3"/>
        <w:spacing w:before="296" w:line="285" w:lineRule="auto"/>
        <w:ind w:firstLine="600"/>
        <w:rPr>
          <w:rFonts w:hint="eastAsia"/>
        </w:rPr>
      </w:pPr>
      <w:r>
        <w:rPr>
          <w:rFonts w:hint="eastAsia"/>
        </w:rPr>
        <w:t>但每个活人都是虚空的。</w:t>
      </w:r>
    </w:p>
    <w:p w14:paraId="347415ED">
      <w:pPr>
        <w:pStyle w:val="3"/>
        <w:spacing w:before="296" w:line="285" w:lineRule="auto"/>
        <w:ind w:firstLine="600"/>
        <w:rPr>
          <w:rFonts w:hint="eastAsia"/>
        </w:rPr>
      </w:pPr>
    </w:p>
    <w:p w14:paraId="7575B577">
      <w:pPr>
        <w:pStyle w:val="3"/>
        <w:spacing w:before="296" w:line="285" w:lineRule="auto"/>
        <w:ind w:firstLine="600"/>
        <w:rPr>
          <w:rFonts w:hint="eastAsia"/>
        </w:rPr>
      </w:pPr>
      <w:r>
        <w:rPr>
          <w:rFonts w:hint="eastAsia"/>
        </w:rPr>
        <w:t>He adds, "The worst thing I have seen under the sun is, that the same things happen to all; hence the hearts of the children of men are filled with malice and contempt in their life, and afterwards are taken down to the lower regions.</w:t>
      </w:r>
    </w:p>
    <w:p w14:paraId="4714D80D">
      <w:pPr>
        <w:pStyle w:val="3"/>
        <w:spacing w:before="296" w:line="285" w:lineRule="auto"/>
        <w:ind w:firstLine="600"/>
        <w:rPr>
          <w:rFonts w:hint="eastAsia"/>
        </w:rPr>
      </w:pPr>
      <w:r>
        <w:rPr>
          <w:rFonts w:hint="eastAsia"/>
        </w:rPr>
        <w:t>祂补充说：“我在日光之下所看见最坏的事，就是万事都临到众人；因此世人的心充满了邪恶和藐视，他们在世的时候，后来就被带到阴间去了。</w:t>
      </w:r>
    </w:p>
    <w:p w14:paraId="2F19603D">
      <w:pPr>
        <w:pStyle w:val="3"/>
        <w:spacing w:before="296" w:line="285" w:lineRule="auto"/>
        <w:ind w:firstLine="600"/>
        <w:rPr>
          <w:rFonts w:hint="eastAsia"/>
        </w:rPr>
      </w:pPr>
    </w:p>
    <w:p w14:paraId="03E04E88">
      <w:pPr>
        <w:pStyle w:val="3"/>
        <w:spacing w:before="296" w:line="285" w:lineRule="auto"/>
        <w:ind w:firstLine="600"/>
        <w:rPr>
          <w:rFonts w:hint="eastAsia"/>
        </w:rPr>
      </w:pPr>
      <w:r>
        <w:rPr>
          <w:rFonts w:hint="eastAsia"/>
        </w:rPr>
        <w:t>There is no man who can live always, or have expectation of such a thing.</w:t>
      </w:r>
    </w:p>
    <w:p w14:paraId="11C03763">
      <w:pPr>
        <w:pStyle w:val="3"/>
        <w:spacing w:before="296" w:line="285" w:lineRule="auto"/>
        <w:ind w:firstLine="600"/>
        <w:rPr>
          <w:rFonts w:hint="eastAsia"/>
        </w:rPr>
      </w:pPr>
      <w:r>
        <w:rPr>
          <w:rFonts w:hint="eastAsia"/>
        </w:rPr>
        <w:t>没有人能永远活着，也没有人能期望这样的事。</w:t>
      </w:r>
    </w:p>
    <w:p w14:paraId="0E950B07">
      <w:pPr>
        <w:pStyle w:val="3"/>
        <w:spacing w:before="296" w:line="285" w:lineRule="auto"/>
        <w:ind w:firstLine="600"/>
        <w:rPr>
          <w:rFonts w:hint="eastAsia"/>
        </w:rPr>
      </w:pPr>
    </w:p>
    <w:p w14:paraId="12B19DAF">
      <w:pPr>
        <w:pStyle w:val="3"/>
        <w:spacing w:before="296" w:line="285" w:lineRule="auto"/>
        <w:ind w:firstLine="600"/>
        <w:rPr>
          <w:rFonts w:hint="eastAsia"/>
        </w:rPr>
      </w:pPr>
      <w:r>
        <w:rPr>
          <w:rFonts w:hint="eastAsia"/>
        </w:rPr>
        <w:t>A living dog is better than a dead lion.</w:t>
      </w:r>
    </w:p>
    <w:p w14:paraId="1D3E4638">
      <w:pPr>
        <w:pStyle w:val="3"/>
        <w:spacing w:before="296" w:line="285" w:lineRule="auto"/>
        <w:ind w:firstLine="600"/>
        <w:rPr>
          <w:rFonts w:hint="eastAsia"/>
        </w:rPr>
      </w:pPr>
      <w:r>
        <w:rPr>
          <w:rFonts w:hint="eastAsia"/>
        </w:rPr>
        <w:t>活狗胜过死狮。</w:t>
      </w:r>
    </w:p>
    <w:p w14:paraId="6AC398F5">
      <w:pPr>
        <w:pStyle w:val="3"/>
        <w:spacing w:before="296" w:line="285" w:lineRule="auto"/>
        <w:ind w:firstLine="600"/>
        <w:rPr>
          <w:rFonts w:hint="eastAsia"/>
        </w:rPr>
      </w:pPr>
    </w:p>
    <w:p w14:paraId="300CBC7C">
      <w:pPr>
        <w:pStyle w:val="3"/>
        <w:spacing w:before="296" w:line="285" w:lineRule="auto"/>
        <w:ind w:firstLine="600"/>
        <w:rPr>
          <w:rFonts w:hint="eastAsia"/>
        </w:rPr>
      </w:pPr>
      <w:r>
        <w:rPr>
          <w:rFonts w:hint="eastAsia"/>
        </w:rPr>
        <w:t>For the living know that they shall die, but the dead no longer know anything.</w:t>
      </w:r>
    </w:p>
    <w:p w14:paraId="22D6830F">
      <w:pPr>
        <w:pStyle w:val="3"/>
        <w:spacing w:before="296" w:line="285" w:lineRule="auto"/>
        <w:ind w:firstLine="600"/>
        <w:rPr>
          <w:rFonts w:hint="eastAsia"/>
        </w:rPr>
      </w:pPr>
      <w:r>
        <w:rPr>
          <w:rFonts w:hint="eastAsia"/>
        </w:rPr>
        <w:t>因为活人知道自己必死，但死人却一无所知。</w:t>
      </w:r>
    </w:p>
    <w:p w14:paraId="112595DB">
      <w:pPr>
        <w:pStyle w:val="3"/>
        <w:spacing w:before="296" w:line="285" w:lineRule="auto"/>
        <w:ind w:firstLine="600"/>
        <w:rPr>
          <w:rFonts w:hint="eastAsia"/>
        </w:rPr>
      </w:pPr>
    </w:p>
    <w:p w14:paraId="0DBF2F2B">
      <w:pPr>
        <w:pStyle w:val="3"/>
        <w:spacing w:before="296" w:line="285" w:lineRule="auto"/>
        <w:ind w:firstLine="600"/>
        <w:rPr>
          <w:rFonts w:hint="eastAsia"/>
        </w:rPr>
      </w:pPr>
      <w:r>
        <w:rPr>
          <w:rFonts w:hint="eastAsia"/>
        </w:rPr>
        <w:t>Nor have they further any Reward; for their memory is given up to oblivion," etc. (Ecclesiastes 9:3-5.)</w:t>
      </w:r>
    </w:p>
    <w:p w14:paraId="528C80A3">
      <w:pPr>
        <w:pStyle w:val="3"/>
        <w:spacing w:before="296" w:line="285" w:lineRule="auto"/>
        <w:ind w:firstLine="600"/>
        <w:rPr>
          <w:rFonts w:hint="eastAsia"/>
        </w:rPr>
      </w:pPr>
      <w:r>
        <w:rPr>
          <w:rFonts w:hint="eastAsia"/>
        </w:rPr>
        <w:t>他们也不再有任何赏赐；因为他们的记忆已被遗忘，”等等。（《传道书》9:3-5）</w:t>
      </w:r>
    </w:p>
    <w:p w14:paraId="4F3ABBC3">
      <w:pPr>
        <w:pStyle w:val="3"/>
        <w:spacing w:before="296" w:line="285" w:lineRule="auto"/>
        <w:ind w:firstLine="600"/>
        <w:rPr>
          <w:rFonts w:hint="eastAsia"/>
        </w:rPr>
      </w:pPr>
    </w:p>
    <w:p w14:paraId="3E383417">
      <w:pPr>
        <w:pStyle w:val="3"/>
        <w:spacing w:before="296" w:line="285" w:lineRule="auto"/>
        <w:ind w:firstLine="600"/>
        <w:rPr>
          <w:rFonts w:hint="eastAsia"/>
        </w:rPr>
      </w:pPr>
      <w:r>
        <w:rPr>
          <w:rFonts w:hint="eastAsia"/>
        </w:rPr>
        <w:t>Does he not speak thus of the gross stupidity of those who see only what is actually present, hoping neither for Future Life nor Resurrection?</w:t>
      </w:r>
    </w:p>
    <w:p w14:paraId="22467A49">
      <w:pPr>
        <w:pStyle w:val="3"/>
        <w:spacing w:before="296" w:line="285" w:lineRule="auto"/>
        <w:ind w:firstLine="600"/>
        <w:rPr>
          <w:rFonts w:hint="eastAsia"/>
        </w:rPr>
      </w:pPr>
      <w:r>
        <w:rPr>
          <w:rFonts w:hint="eastAsia"/>
        </w:rPr>
        <w:t>祂难道不是这样说到那些只看见眼前事物，既不盼望来生也不盼望复活的粗鄙愚昧之人吗？</w:t>
      </w:r>
    </w:p>
    <w:p w14:paraId="59B1D50C">
      <w:pPr>
        <w:pStyle w:val="3"/>
        <w:spacing w:before="296" w:line="285" w:lineRule="auto"/>
        <w:ind w:firstLine="600"/>
        <w:rPr>
          <w:rFonts w:hint="eastAsia"/>
        </w:rPr>
      </w:pPr>
    </w:p>
    <w:p w14:paraId="1A932EB9">
      <w:pPr>
        <w:pStyle w:val="3"/>
        <w:spacing w:before="296" w:line="285" w:lineRule="auto"/>
        <w:ind w:firstLine="600"/>
        <w:rPr>
          <w:rFonts w:hint="eastAsia"/>
        </w:rPr>
      </w:pPr>
      <w:r>
        <w:rPr>
          <w:rFonts w:hint="eastAsia"/>
        </w:rPr>
        <w:t>For even if it were true that we are nothing after death, still the Resurrection remains; and, would they fix their hopes on it, they would neither feel contempt for God, nor be filled with all kinds of wickedness, not to mention other things.</w:t>
      </w:r>
    </w:p>
    <w:p w14:paraId="6EC3773D">
      <w:pPr>
        <w:pStyle w:val="3"/>
        <w:spacing w:before="296" w:line="285" w:lineRule="auto"/>
        <w:ind w:firstLine="600"/>
        <w:rPr>
          <w:rFonts w:hint="eastAsia"/>
        </w:rPr>
      </w:pPr>
      <w:r>
        <w:rPr>
          <w:rFonts w:hint="eastAsia"/>
        </w:rPr>
        <w:t>因为即使我们死后一无所有是真的，复活仍然存在；并且，如果他们将希望寄托于此，他们既不会藐视上帝，也不会充满各种邪恶，更不用说其他事情了。</w:t>
      </w:r>
    </w:p>
    <w:p w14:paraId="0B7538B7">
      <w:pPr>
        <w:pStyle w:val="3"/>
        <w:spacing w:before="296" w:line="285" w:lineRule="auto"/>
        <w:ind w:firstLine="600"/>
        <w:rPr>
          <w:rFonts w:hint="eastAsia"/>
        </w:rPr>
      </w:pPr>
    </w:p>
    <w:p w14:paraId="4BD57246">
      <w:pPr>
        <w:pStyle w:val="3"/>
        <w:spacing w:before="296" w:line="285" w:lineRule="auto"/>
        <w:ind w:firstLine="600"/>
        <w:rPr>
          <w:rFonts w:hint="eastAsia"/>
        </w:rPr>
      </w:pPr>
      <w:r>
        <w:rPr>
          <w:rFonts w:hint="eastAsia"/>
        </w:rPr>
        <w:t>Let us therefore conclude, with Solomon, that all these things are beyond the reach of human reason.</w:t>
      </w:r>
    </w:p>
    <w:p w14:paraId="3D6E5DD3">
      <w:pPr>
        <w:pStyle w:val="3"/>
        <w:spacing w:before="296" w:line="285" w:lineRule="auto"/>
        <w:ind w:firstLine="600"/>
        <w:rPr>
          <w:rFonts w:hint="eastAsia"/>
        </w:rPr>
      </w:pPr>
      <w:r>
        <w:rPr>
          <w:rFonts w:hint="eastAsia"/>
        </w:rPr>
        <w:t>因此，让我们与所罗门一同得出结论，所有这些事都超出了人类理性的范围。</w:t>
      </w:r>
    </w:p>
    <w:p w14:paraId="5597B098">
      <w:pPr>
        <w:pStyle w:val="3"/>
        <w:spacing w:before="296" w:line="285" w:lineRule="auto"/>
        <w:ind w:firstLine="600"/>
        <w:rPr>
          <w:rFonts w:hint="eastAsia"/>
        </w:rPr>
      </w:pPr>
    </w:p>
    <w:p w14:paraId="5E74FC5E">
      <w:pPr>
        <w:pStyle w:val="3"/>
        <w:spacing w:before="296" w:line="285" w:lineRule="auto"/>
        <w:ind w:firstLine="600"/>
        <w:rPr>
          <w:rFonts w:hint="eastAsia"/>
        </w:rPr>
      </w:pPr>
      <w:r>
        <w:rPr>
          <w:rFonts w:hint="eastAsia"/>
        </w:rPr>
        <w:t>But if we would have any certainty, let us run to the law and the testimony, where are the truth and the ways of the Lord.</w:t>
      </w:r>
    </w:p>
    <w:p w14:paraId="6352014A">
      <w:pPr>
        <w:pStyle w:val="3"/>
        <w:spacing w:before="296" w:line="285" w:lineRule="auto"/>
        <w:ind w:firstLine="600"/>
        <w:rPr>
          <w:rFonts w:hint="eastAsia"/>
        </w:rPr>
      </w:pPr>
      <w:r>
        <w:rPr>
          <w:rFonts w:hint="eastAsia"/>
        </w:rPr>
        <w:t>但是如果我们想有任何确定性，就让我们奔向律法和见证，那里有主的真理和道路。</w:t>
      </w:r>
    </w:p>
    <w:p w14:paraId="57D29FE1">
      <w:pPr>
        <w:pStyle w:val="3"/>
        <w:spacing w:before="296" w:line="285" w:lineRule="auto"/>
        <w:ind w:firstLine="600"/>
        <w:rPr>
          <w:rFonts w:hint="eastAsia"/>
        </w:rPr>
      </w:pPr>
    </w:p>
    <w:p w14:paraId="09CBDC14">
      <w:pPr>
        <w:pStyle w:val="3"/>
        <w:spacing w:before="296" w:line="285" w:lineRule="auto"/>
        <w:ind w:firstLine="600"/>
        <w:rPr>
          <w:rFonts w:hint="eastAsia"/>
        </w:rPr>
      </w:pPr>
      <w:r>
        <w:rPr>
          <w:rFonts w:hint="eastAsia"/>
        </w:rPr>
        <w:t>They declare to us - "Until the dust return to the earth whence it was, and the spirit return to God who gave it." (Ecclesiastes 12:7.)</w:t>
      </w:r>
    </w:p>
    <w:p w14:paraId="40405584">
      <w:pPr>
        <w:pStyle w:val="3"/>
        <w:spacing w:before="296" w:line="285" w:lineRule="auto"/>
        <w:ind w:firstLine="600"/>
        <w:rPr>
          <w:rFonts w:hint="eastAsia"/>
        </w:rPr>
      </w:pPr>
      <w:r>
        <w:rPr>
          <w:rFonts w:hint="eastAsia"/>
        </w:rPr>
        <w:t>他们向我们宣告——“直到尘土归于它原来的地，灵归于赐灵的上帝。”（《传道书》12:7）</w:t>
      </w:r>
    </w:p>
    <w:p w14:paraId="397D0E14">
      <w:pPr>
        <w:pStyle w:val="3"/>
        <w:spacing w:before="296" w:line="285" w:lineRule="auto"/>
        <w:ind w:firstLine="600"/>
        <w:rPr>
          <w:rFonts w:hint="eastAsia"/>
        </w:rPr>
      </w:pPr>
    </w:p>
    <w:p w14:paraId="0146182B">
      <w:pPr>
        <w:pStyle w:val="3"/>
        <w:spacing w:before="296" w:line="285" w:lineRule="auto"/>
        <w:ind w:firstLine="600"/>
        <w:rPr>
          <w:rFonts w:hint="eastAsia"/>
        </w:rPr>
      </w:pPr>
      <w:r>
        <w:rPr>
          <w:rFonts w:hint="eastAsia"/>
        </w:rPr>
        <w:t>Let no one, then, who has heard the word of the Lord, have any doubt that the spirit of the children of Adam ascends upwards.</w:t>
      </w:r>
    </w:p>
    <w:p w14:paraId="1CAEE9C6">
      <w:pPr>
        <w:pStyle w:val="3"/>
        <w:spacing w:before="296" w:line="285" w:lineRule="auto"/>
        <w:ind w:firstLine="600"/>
        <w:rPr>
          <w:rFonts w:hint="eastAsia"/>
        </w:rPr>
      </w:pPr>
      <w:r>
        <w:rPr>
          <w:rFonts w:hint="eastAsia"/>
        </w:rPr>
        <w:t>那么，凡听见主话的人，都不要怀疑亚当子孙的灵是往上升的。</w:t>
      </w:r>
    </w:p>
    <w:p w14:paraId="6CF33FE1">
      <w:pPr>
        <w:pStyle w:val="3"/>
        <w:spacing w:before="296" w:line="285" w:lineRule="auto"/>
        <w:ind w:firstLine="600"/>
        <w:rPr>
          <w:rFonts w:hint="eastAsia"/>
        </w:rPr>
      </w:pPr>
    </w:p>
    <w:p w14:paraId="01060118">
      <w:pPr>
        <w:pStyle w:val="3"/>
        <w:spacing w:before="296" w:line="285" w:lineRule="auto"/>
        <w:ind w:firstLine="600"/>
        <w:rPr>
          <w:rFonts w:hint="eastAsia"/>
        </w:rPr>
      </w:pPr>
      <w:r>
        <w:rPr>
          <w:rFonts w:hint="eastAsia"/>
        </w:rPr>
        <w:t>By "ascending upwards" in that passage, I understand simply subsisting and retaining immortality, just as "descending downwards" seems to me to mean lapsing, falling, becoming lost.</w:t>
      </w:r>
    </w:p>
    <w:p w14:paraId="063DFB4C">
      <w:pPr>
        <w:pStyle w:val="3"/>
        <w:spacing w:before="296" w:line="285" w:lineRule="auto"/>
        <w:ind w:firstLine="600"/>
        <w:rPr>
          <w:rFonts w:hint="eastAsia"/>
        </w:rPr>
      </w:pPr>
      <w:r>
        <w:rPr>
          <w:rFonts w:hint="eastAsia"/>
        </w:rPr>
        <w:t>在那段经文中，“往上升”我理解为仅仅是存续和保持不朽，正如“往下降”在我看来意味着失落、坠落、迷失。</w:t>
      </w:r>
    </w:p>
    <w:p w14:paraId="770DDE16">
      <w:pPr>
        <w:pStyle w:val="3"/>
        <w:spacing w:before="296" w:line="285" w:lineRule="auto"/>
        <w:ind w:firstLine="600"/>
        <w:rPr>
          <w:rFonts w:hint="eastAsia"/>
        </w:rPr>
      </w:pPr>
    </w:p>
    <w:p w14:paraId="742BA001">
      <w:pPr>
        <w:pStyle w:val="3"/>
        <w:spacing w:before="296" w:line="285" w:lineRule="auto"/>
        <w:ind w:firstLine="600"/>
        <w:rPr>
          <w:rFonts w:hint="eastAsia"/>
        </w:rPr>
      </w:pPr>
      <w:r>
        <w:rPr>
          <w:rFonts w:hint="eastAsia"/>
        </w:rPr>
        <w:t>Their fifth Argument they thunder forth with so much noise, that it might arouse the sleeping out of the deepest sleep.</w:t>
      </w:r>
    </w:p>
    <w:p w14:paraId="3135413A">
      <w:pPr>
        <w:pStyle w:val="3"/>
        <w:spacing w:before="296" w:line="285" w:lineRule="auto"/>
        <w:ind w:firstLine="600"/>
        <w:rPr>
          <w:rFonts w:hint="eastAsia"/>
        </w:rPr>
      </w:pPr>
      <w:r>
        <w:rPr>
          <w:rFonts w:hint="eastAsia"/>
        </w:rPr>
        <w:t>他们的第五个论点，他们以如此大的噪音怒吼出来，以致可能将沉睡最深的人也唤醒。</w:t>
      </w:r>
    </w:p>
    <w:p w14:paraId="2E774036">
      <w:pPr>
        <w:pStyle w:val="3"/>
        <w:spacing w:before="296" w:line="285" w:lineRule="auto"/>
        <w:ind w:firstLine="600"/>
        <w:rPr>
          <w:rFonts w:hint="eastAsia"/>
        </w:rPr>
      </w:pPr>
    </w:p>
    <w:p w14:paraId="75990F75">
      <w:pPr>
        <w:pStyle w:val="3"/>
        <w:spacing w:before="296" w:line="285" w:lineRule="auto"/>
        <w:ind w:firstLine="600"/>
        <w:rPr>
          <w:rFonts w:hint="eastAsia"/>
        </w:rPr>
      </w:pPr>
      <w:r>
        <w:rPr>
          <w:rFonts w:hint="eastAsia"/>
        </w:rPr>
        <w:t>They place their greatest hope of victory in it, and, when they would gloss over matters to their neophytes, place most dependence upon it as a means of shaking their faith and overcoming their good sense.</w:t>
      </w:r>
    </w:p>
    <w:p w14:paraId="15C19705">
      <w:pPr>
        <w:pStyle w:val="3"/>
        <w:spacing w:before="296" w:line="285" w:lineRule="auto"/>
        <w:ind w:firstLine="600"/>
        <w:rPr>
          <w:rFonts w:hint="eastAsia"/>
        </w:rPr>
      </w:pPr>
      <w:r>
        <w:rPr>
          <w:rFonts w:hint="eastAsia"/>
        </w:rPr>
        <w:t>他们将最大的胜利希望寄托于此，并且，当他们想对新信徒掩饰问题时，也最依赖它作为动摇他们信心和战胜他们理智的手段。</w:t>
      </w:r>
    </w:p>
    <w:p w14:paraId="1C34E9B4">
      <w:pPr>
        <w:pStyle w:val="3"/>
        <w:spacing w:before="296" w:line="285" w:lineRule="auto"/>
        <w:ind w:firstLine="600"/>
        <w:rPr>
          <w:rFonts w:hint="eastAsia"/>
        </w:rPr>
      </w:pPr>
    </w:p>
    <w:p w14:paraId="728E2812">
      <w:pPr>
        <w:pStyle w:val="3"/>
        <w:spacing w:before="296" w:line="285" w:lineRule="auto"/>
        <w:ind w:firstLine="600"/>
        <w:rPr>
          <w:rFonts w:hint="eastAsia"/>
        </w:rPr>
      </w:pPr>
      <w:r>
        <w:rPr>
          <w:rFonts w:hint="eastAsia"/>
        </w:rPr>
        <w:t>There is one judgment, they say, which will render to all their reward - to the pious, glory - to the impious, hell-fire.</w:t>
      </w:r>
    </w:p>
    <w:p w14:paraId="094DFEBB">
      <w:pPr>
        <w:pStyle w:val="3"/>
        <w:spacing w:before="296" w:line="285" w:lineRule="auto"/>
        <w:ind w:firstLine="600"/>
        <w:rPr>
          <w:rFonts w:hint="eastAsia"/>
        </w:rPr>
      </w:pPr>
      <w:r>
        <w:rPr>
          <w:rFonts w:hint="eastAsia"/>
        </w:rPr>
        <w:t>他们说，有一个审判，将给所有的人报应——给虔诚的人荣耀——给不虔诚的人地狱之火。</w:t>
      </w:r>
    </w:p>
    <w:p w14:paraId="2A0DE47F">
      <w:pPr>
        <w:pStyle w:val="3"/>
        <w:spacing w:before="296" w:line="285" w:lineRule="auto"/>
        <w:ind w:firstLine="600"/>
        <w:rPr>
          <w:rFonts w:hint="eastAsia"/>
        </w:rPr>
      </w:pPr>
    </w:p>
    <w:p w14:paraId="3F536D45">
      <w:pPr>
        <w:pStyle w:val="3"/>
        <w:spacing w:before="296" w:line="285" w:lineRule="auto"/>
        <w:ind w:firstLine="600"/>
        <w:rPr>
          <w:rFonts w:hint="eastAsia"/>
        </w:rPr>
      </w:pPr>
      <w:r>
        <w:rPr>
          <w:rFonts w:hint="eastAsia"/>
        </w:rPr>
        <w:t>No blessedness or misery is fixed before that day.</w:t>
      </w:r>
    </w:p>
    <w:p w14:paraId="5269A761">
      <w:pPr>
        <w:pStyle w:val="3"/>
        <w:spacing w:before="296" w:line="285" w:lineRule="auto"/>
        <w:ind w:firstLine="600"/>
        <w:rPr>
          <w:rFonts w:hint="eastAsia"/>
        </w:rPr>
      </w:pPr>
      <w:r>
        <w:rPr>
          <w:rFonts w:hint="eastAsia"/>
        </w:rPr>
        <w:t>在那一天之前，没有任何福乐或苦难是确定的。</w:t>
      </w:r>
    </w:p>
    <w:p w14:paraId="2B9AF5A9">
      <w:pPr>
        <w:pStyle w:val="3"/>
        <w:spacing w:before="296" w:line="285" w:lineRule="auto"/>
        <w:ind w:firstLine="600"/>
        <w:rPr>
          <w:rFonts w:hint="eastAsia"/>
        </w:rPr>
      </w:pPr>
    </w:p>
    <w:p w14:paraId="5A4E2D0C">
      <w:pPr>
        <w:pStyle w:val="3"/>
        <w:spacing w:before="296" w:line="285" w:lineRule="auto"/>
        <w:ind w:firstLine="600"/>
        <w:rPr>
          <w:rFonts w:hint="eastAsia"/>
        </w:rPr>
      </w:pPr>
      <w:r>
        <w:rPr>
          <w:rFonts w:hint="eastAsia"/>
        </w:rPr>
        <w:t>This the Scriptures uniformly declare - "He will send his angels with a trumpet and a loud voice, and they will assemble his elect from the four winds, from the heights of heaven to the utmost limits thereof." (Matthew 24:31.)</w:t>
      </w:r>
    </w:p>
    <w:p w14:paraId="3340BDC7">
      <w:pPr>
        <w:pStyle w:val="3"/>
        <w:spacing w:before="296" w:line="285" w:lineRule="auto"/>
        <w:ind w:firstLine="600"/>
        <w:rPr>
          <w:rFonts w:hint="eastAsia"/>
        </w:rPr>
      </w:pPr>
      <w:r>
        <w:rPr>
          <w:rFonts w:hint="eastAsia"/>
        </w:rPr>
        <w:t>圣经一致宣告——“祂要差遣祂的使者，用号筒的大声，将祂的选民从四方，从天这边到天那边，都招聚了来。”（《马太福音》24:31）</w:t>
      </w:r>
    </w:p>
    <w:p w14:paraId="13AFDB01">
      <w:pPr>
        <w:pStyle w:val="3"/>
        <w:spacing w:before="296" w:line="285" w:lineRule="auto"/>
        <w:ind w:firstLine="600"/>
        <w:rPr>
          <w:rFonts w:hint="eastAsia"/>
        </w:rPr>
      </w:pPr>
    </w:p>
    <w:p w14:paraId="073B3B02">
      <w:pPr>
        <w:pStyle w:val="3"/>
        <w:spacing w:before="296" w:line="285" w:lineRule="auto"/>
        <w:ind w:firstLine="600"/>
        <w:rPr>
          <w:rFonts w:hint="eastAsia"/>
        </w:rPr>
      </w:pPr>
      <w:r>
        <w:rPr>
          <w:rFonts w:hint="eastAsia"/>
        </w:rPr>
        <w:t>Again, "At the end of the world, the Son of man will send his angels, and they will gather out of his kingdom all things that offend, and those who do iniquity, and will send them into the furnace of fire.</w:t>
      </w:r>
    </w:p>
    <w:p w14:paraId="64D6D809">
      <w:pPr>
        <w:pStyle w:val="3"/>
        <w:spacing w:before="296" w:line="285" w:lineRule="auto"/>
        <w:ind w:firstLine="600"/>
        <w:rPr>
          <w:rFonts w:hint="eastAsia"/>
        </w:rPr>
      </w:pPr>
      <w:r>
        <w:rPr>
          <w:rFonts w:hint="eastAsia"/>
        </w:rPr>
        <w:t>又说：“世界末了的时候，人子要差遣祂的使者，把一切叫人跌倒的和作恶的，从祂国里挑出来，丢在火炉里。</w:t>
      </w:r>
    </w:p>
    <w:p w14:paraId="1B3AFAF8">
      <w:pPr>
        <w:pStyle w:val="3"/>
        <w:spacing w:before="296" w:line="285" w:lineRule="auto"/>
        <w:ind w:firstLine="600"/>
        <w:rPr>
          <w:rFonts w:hint="eastAsia"/>
        </w:rPr>
      </w:pPr>
    </w:p>
    <w:p w14:paraId="55238CF0">
      <w:pPr>
        <w:pStyle w:val="3"/>
        <w:spacing w:before="296" w:line="285" w:lineRule="auto"/>
        <w:ind w:firstLine="600"/>
        <w:rPr>
          <w:rFonts w:hint="eastAsia"/>
        </w:rPr>
      </w:pPr>
      <w:r>
        <w:rPr>
          <w:rFonts w:hint="eastAsia"/>
        </w:rPr>
        <w:t>Then the righteous will shine forth like the sun in the kingdom of their Father." (Matthew 13:41.)</w:t>
      </w:r>
    </w:p>
    <w:p w14:paraId="22CCC10F">
      <w:pPr>
        <w:pStyle w:val="3"/>
        <w:spacing w:before="296" w:line="285" w:lineRule="auto"/>
        <w:ind w:firstLine="600"/>
        <w:rPr>
          <w:rFonts w:hint="eastAsia"/>
        </w:rPr>
      </w:pPr>
      <w:r>
        <w:rPr>
          <w:rFonts w:hint="eastAsia"/>
        </w:rPr>
        <w:t>那时义人在他们父的国里，要发出光来，像太阳一样。”（《马太福音》13:41）</w:t>
      </w:r>
    </w:p>
    <w:p w14:paraId="0105D932">
      <w:pPr>
        <w:pStyle w:val="3"/>
        <w:spacing w:before="296" w:line="285" w:lineRule="auto"/>
        <w:ind w:firstLine="600"/>
        <w:rPr>
          <w:rFonts w:hint="eastAsia"/>
        </w:rPr>
      </w:pPr>
    </w:p>
    <w:p w14:paraId="1725E843">
      <w:pPr>
        <w:pStyle w:val="3"/>
        <w:spacing w:before="296" w:line="285" w:lineRule="auto"/>
        <w:ind w:firstLine="600"/>
        <w:rPr>
          <w:rFonts w:hint="eastAsia"/>
        </w:rPr>
      </w:pPr>
      <w:r>
        <w:rPr>
          <w:rFonts w:hint="eastAsia"/>
        </w:rPr>
        <w:t>Again, "Then will the King say to them on his right hand, Come, ye blessed of my Father, inherit the kingdom prepared for you from the foundation of the world."</w:t>
      </w:r>
    </w:p>
    <w:p w14:paraId="69442E83">
      <w:pPr>
        <w:pStyle w:val="3"/>
        <w:spacing w:before="296" w:line="285" w:lineRule="auto"/>
        <w:ind w:firstLine="600"/>
        <w:rPr>
          <w:rFonts w:hint="eastAsia"/>
        </w:rPr>
      </w:pPr>
      <w:r>
        <w:rPr>
          <w:rFonts w:hint="eastAsia"/>
        </w:rPr>
        <w:t>又说：“于是王要向那右边的说：‘你们这蒙我父赐福的，可来承受那创世以来为你们所预备的国。’</w:t>
      </w:r>
    </w:p>
    <w:p w14:paraId="520CFC38">
      <w:pPr>
        <w:pStyle w:val="3"/>
        <w:spacing w:before="296" w:line="285" w:lineRule="auto"/>
        <w:ind w:firstLine="600"/>
        <w:rPr>
          <w:rFonts w:hint="eastAsia"/>
        </w:rPr>
      </w:pPr>
    </w:p>
    <w:p w14:paraId="69444895">
      <w:pPr>
        <w:pStyle w:val="3"/>
        <w:spacing w:before="296" w:line="285" w:lineRule="auto"/>
        <w:ind w:firstLine="600"/>
        <w:rPr>
          <w:rFonts w:hint="eastAsia"/>
        </w:rPr>
      </w:pPr>
      <w:r>
        <w:rPr>
          <w:rFonts w:hint="eastAsia"/>
        </w:rPr>
        <w:t>"Depart from me, ye cursed, into everlasting fire."</w:t>
      </w:r>
    </w:p>
    <w:p w14:paraId="411CAD39">
      <w:pPr>
        <w:pStyle w:val="3"/>
        <w:spacing w:before="296" w:line="285" w:lineRule="auto"/>
        <w:ind w:firstLine="600"/>
        <w:rPr>
          <w:rFonts w:hint="eastAsia"/>
        </w:rPr>
      </w:pPr>
      <w:r>
        <w:rPr>
          <w:rFonts w:hint="eastAsia"/>
        </w:rPr>
        <w:t>“你们这被咒诅的人，离开我，进入那为魔鬼和他的使者所预备的永火里去！”</w:t>
      </w:r>
    </w:p>
    <w:p w14:paraId="6FED757E">
      <w:pPr>
        <w:pStyle w:val="3"/>
        <w:spacing w:before="296" w:line="285" w:lineRule="auto"/>
        <w:ind w:firstLine="600"/>
        <w:rPr>
          <w:rFonts w:hint="eastAsia"/>
        </w:rPr>
      </w:pPr>
    </w:p>
    <w:p w14:paraId="6BDED896">
      <w:pPr>
        <w:pStyle w:val="3"/>
        <w:spacing w:before="296" w:line="285" w:lineRule="auto"/>
        <w:ind w:firstLine="600"/>
        <w:rPr>
          <w:rFonts w:hint="eastAsia"/>
        </w:rPr>
      </w:pPr>
      <w:r>
        <w:rPr>
          <w:rFonts w:hint="eastAsia"/>
        </w:rPr>
        <w:t>"And they shall go away, the latter to eternal punishment, and the former to eternal life." (Matthew 25:34.)</w:t>
      </w:r>
    </w:p>
    <w:p w14:paraId="0214724B">
      <w:pPr>
        <w:pStyle w:val="3"/>
        <w:spacing w:before="296" w:line="285" w:lineRule="auto"/>
        <w:ind w:firstLine="600"/>
        <w:rPr>
          <w:rFonts w:hint="eastAsia"/>
        </w:rPr>
      </w:pPr>
      <w:r>
        <w:rPr>
          <w:rFonts w:hint="eastAsia"/>
        </w:rPr>
        <w:t>“这些人要往永刑里去；那些义人要往永生里去。”（《马太福音》25:34）</w:t>
      </w:r>
    </w:p>
    <w:p w14:paraId="526551C9">
      <w:pPr>
        <w:pStyle w:val="3"/>
        <w:spacing w:before="296" w:line="285" w:lineRule="auto"/>
        <w:ind w:firstLine="600"/>
        <w:rPr>
          <w:rFonts w:hint="eastAsia"/>
        </w:rPr>
      </w:pPr>
    </w:p>
    <w:p w14:paraId="7B3FF45C">
      <w:pPr>
        <w:pStyle w:val="3"/>
        <w:spacing w:before="296" w:line="285" w:lineRule="auto"/>
        <w:ind w:firstLine="600"/>
        <w:rPr>
          <w:rFonts w:hint="eastAsia"/>
        </w:rPr>
      </w:pPr>
      <w:r>
        <w:rPr>
          <w:rFonts w:hint="eastAsia"/>
        </w:rPr>
        <w:t>To the same effect is the passage in Daniel 12, "And in that time shall thy people be saved, all of them whose names shall be found written in the book."</w:t>
      </w:r>
    </w:p>
    <w:p w14:paraId="29713822">
      <w:pPr>
        <w:pStyle w:val="3"/>
        <w:spacing w:before="296" w:line="285" w:lineRule="auto"/>
        <w:ind w:firstLine="600"/>
        <w:rPr>
          <w:rFonts w:hint="eastAsia"/>
        </w:rPr>
      </w:pPr>
      <w:r>
        <w:rPr>
          <w:rFonts w:hint="eastAsia"/>
        </w:rPr>
        <w:t>《但以理书》12章中的经文也有同样的意思：“那时你的民中，凡名录在册上的，必得拯救。”</w:t>
      </w:r>
    </w:p>
    <w:p w14:paraId="5AEF030C">
      <w:pPr>
        <w:pStyle w:val="3"/>
        <w:spacing w:before="296" w:line="285" w:lineRule="auto"/>
        <w:ind w:firstLine="600"/>
        <w:rPr>
          <w:rFonts w:hint="eastAsia"/>
        </w:rPr>
      </w:pPr>
    </w:p>
    <w:p w14:paraId="6109B972">
      <w:pPr>
        <w:pStyle w:val="3"/>
        <w:spacing w:before="296" w:line="285" w:lineRule="auto"/>
        <w:ind w:firstLine="600"/>
        <w:rPr>
          <w:rFonts w:hint="eastAsia"/>
        </w:rPr>
      </w:pPr>
      <w:r>
        <w:rPr>
          <w:rFonts w:hint="eastAsia"/>
        </w:rPr>
        <w:t>They ask, If all these things have been written of the day of judgment, how will the elect be then called to the possession of the heavenly kingdom, if they already possess it?</w:t>
      </w:r>
    </w:p>
    <w:p w14:paraId="260EA2FB">
      <w:pPr>
        <w:pStyle w:val="3"/>
        <w:spacing w:before="296" w:line="285" w:lineRule="auto"/>
        <w:ind w:firstLine="600"/>
        <w:rPr>
          <w:rFonts w:hint="eastAsia"/>
        </w:rPr>
      </w:pPr>
      <w:r>
        <w:rPr>
          <w:rFonts w:hint="eastAsia"/>
        </w:rPr>
        <w:t>他们问，如果所有这些事都是关于审判日写的，那么如果选民已经拥有天国，他们又怎能在那时被召来拥有天国呢？</w:t>
      </w:r>
    </w:p>
    <w:p w14:paraId="0A08071C">
      <w:pPr>
        <w:pStyle w:val="3"/>
        <w:spacing w:before="296" w:line="285" w:lineRule="auto"/>
        <w:ind w:firstLine="600"/>
        <w:rPr>
          <w:rFonts w:hint="eastAsia"/>
        </w:rPr>
      </w:pPr>
    </w:p>
    <w:p w14:paraId="472035C1">
      <w:pPr>
        <w:pStyle w:val="3"/>
        <w:spacing w:before="296" w:line="285" w:lineRule="auto"/>
        <w:ind w:firstLine="600"/>
        <w:rPr>
          <w:rFonts w:hint="eastAsia"/>
        </w:rPr>
      </w:pPr>
      <w:r>
        <w:rPr>
          <w:rFonts w:hint="eastAsia"/>
        </w:rPr>
        <w:t>How can they be told to come, if they are already there?</w:t>
      </w:r>
    </w:p>
    <w:p w14:paraId="30CED177">
      <w:pPr>
        <w:pStyle w:val="3"/>
        <w:spacing w:before="296" w:line="285" w:lineRule="auto"/>
        <w:ind w:firstLine="600"/>
        <w:rPr>
          <w:rFonts w:hint="eastAsia"/>
        </w:rPr>
      </w:pPr>
      <w:r>
        <w:rPr>
          <w:rFonts w:hint="eastAsia"/>
        </w:rPr>
        <w:t>如果他们已经在那里，又怎能被告知要来呢？</w:t>
      </w:r>
    </w:p>
    <w:p w14:paraId="6B8721F3">
      <w:pPr>
        <w:pStyle w:val="3"/>
        <w:spacing w:before="296" w:line="285" w:lineRule="auto"/>
        <w:ind w:firstLine="600"/>
        <w:rPr>
          <w:rFonts w:hint="eastAsia"/>
        </w:rPr>
      </w:pPr>
    </w:p>
    <w:p w14:paraId="3A9E89D6">
      <w:pPr>
        <w:pStyle w:val="3"/>
        <w:spacing w:before="296" w:line="285" w:lineRule="auto"/>
        <w:ind w:firstLine="600"/>
        <w:rPr>
          <w:rFonts w:hint="eastAsia"/>
        </w:rPr>
      </w:pPr>
      <w:r>
        <w:rPr>
          <w:rFonts w:hint="eastAsia"/>
        </w:rPr>
        <w:t>How will the people be then saved if they are safe now?</w:t>
      </w:r>
    </w:p>
    <w:p w14:paraId="70B573DC">
      <w:pPr>
        <w:pStyle w:val="3"/>
        <w:spacing w:before="296" w:line="285" w:lineRule="auto"/>
        <w:ind w:firstLine="600"/>
        <w:rPr>
          <w:rFonts w:hint="eastAsia"/>
        </w:rPr>
      </w:pPr>
      <w:r>
        <w:rPr>
          <w:rFonts w:hint="eastAsia"/>
        </w:rPr>
        <w:t>如果现在安全，那么将来人民又将如何得救呢？</w:t>
      </w:r>
    </w:p>
    <w:p w14:paraId="1BF2BC8E">
      <w:pPr>
        <w:pStyle w:val="3"/>
        <w:spacing w:before="296" w:line="285" w:lineRule="auto"/>
        <w:ind w:firstLine="600"/>
        <w:rPr>
          <w:rFonts w:hint="eastAsia"/>
        </w:rPr>
      </w:pPr>
    </w:p>
    <w:p w14:paraId="682145D0">
      <w:pPr>
        <w:pStyle w:val="3"/>
        <w:spacing w:before="296" w:line="285" w:lineRule="auto"/>
        <w:ind w:firstLine="600"/>
        <w:rPr>
          <w:rFonts w:hint="eastAsia"/>
        </w:rPr>
      </w:pPr>
      <w:r>
        <w:rPr>
          <w:rFonts w:hint="eastAsia"/>
        </w:rPr>
        <w:t>Wherefore believers, who even now walk in faith, do not expect any other day of salvation, as Paul says, (2 Corinthians 4:14,) "Knowing that he who raised up Jesus from the dead will also raise us up with Jesus."</w:t>
      </w:r>
    </w:p>
    <w:p w14:paraId="10F65287">
      <w:pPr>
        <w:pStyle w:val="3"/>
        <w:spacing w:before="296" w:line="285" w:lineRule="auto"/>
        <w:ind w:firstLine="600"/>
        <w:rPr>
          <w:rFonts w:hint="eastAsia"/>
        </w:rPr>
      </w:pPr>
      <w:r>
        <w:rPr>
          <w:rFonts w:hint="eastAsia"/>
        </w:rPr>
        <w:t>因此，即使现在凭信心行走的信徒，也不期待任何其他的拯救之日，正如保罗所说，（《哥林多后书》4:14）“知道那叫主耶稣复活的，也必叫我们与耶稣一同复活。”</w:t>
      </w:r>
    </w:p>
    <w:p w14:paraId="548DC129">
      <w:pPr>
        <w:pStyle w:val="3"/>
        <w:spacing w:before="296" w:line="285" w:lineRule="auto"/>
        <w:ind w:firstLine="600"/>
        <w:rPr>
          <w:rFonts w:hint="eastAsia"/>
        </w:rPr>
      </w:pPr>
    </w:p>
    <w:p w14:paraId="156AD468">
      <w:pPr>
        <w:pStyle w:val="3"/>
        <w:spacing w:before="296" w:line="285" w:lineRule="auto"/>
        <w:ind w:firstLine="600"/>
        <w:rPr>
          <w:rFonts w:hint="eastAsia"/>
        </w:rPr>
      </w:pPr>
      <w:r>
        <w:rPr>
          <w:rFonts w:hint="eastAsia"/>
        </w:rPr>
        <w:t>And elsewhere, "Waiting for the revelation of our Lord Jesus Christ, who will confirm us even unto the end, against the day of his approach," etc.</w:t>
      </w:r>
    </w:p>
    <w:p w14:paraId="7933DFDA">
      <w:pPr>
        <w:pStyle w:val="3"/>
        <w:spacing w:before="296" w:line="285" w:lineRule="auto"/>
        <w:ind w:firstLine="600"/>
        <w:rPr>
          <w:rFonts w:hint="eastAsia"/>
        </w:rPr>
      </w:pPr>
      <w:r>
        <w:rPr>
          <w:rFonts w:hint="eastAsia"/>
        </w:rPr>
        <w:t>并在别处说：“等候我们主耶稣基督的显现，祂也必坚固你们到底，叫你们在他来临的日子无可责备，”等等。</w:t>
      </w:r>
    </w:p>
    <w:p w14:paraId="3D4D90ED">
      <w:pPr>
        <w:pStyle w:val="3"/>
        <w:spacing w:before="296" w:line="285" w:lineRule="auto"/>
        <w:ind w:firstLine="600"/>
        <w:rPr>
          <w:rFonts w:hint="eastAsia"/>
        </w:rPr>
      </w:pPr>
    </w:p>
    <w:p w14:paraId="68489AB5">
      <w:pPr>
        <w:pStyle w:val="3"/>
        <w:spacing w:before="296" w:line="285" w:lineRule="auto"/>
        <w:ind w:firstLine="600"/>
        <w:rPr>
          <w:rFonts w:hint="eastAsia"/>
        </w:rPr>
      </w:pPr>
      <w:r>
        <w:rPr>
          <w:rFonts w:hint="eastAsia"/>
        </w:rPr>
        <w:t>But though we were to concede all these things to them, why do they make their own addition about "sleep?"</w:t>
      </w:r>
    </w:p>
    <w:p w14:paraId="78F1A4F6">
      <w:pPr>
        <w:pStyle w:val="3"/>
        <w:spacing w:before="296" w:line="285" w:lineRule="auto"/>
        <w:ind w:firstLine="600"/>
        <w:rPr>
          <w:rFonts w:hint="eastAsia"/>
        </w:rPr>
      </w:pPr>
      <w:r>
        <w:rPr>
          <w:rFonts w:hint="eastAsia"/>
        </w:rPr>
        <w:t>但是，即使我们把所有这些都让给他们，他们为什么要自己加上关于“睡眠”的内容呢？</w:t>
      </w:r>
    </w:p>
    <w:p w14:paraId="20B4F9B4">
      <w:pPr>
        <w:pStyle w:val="3"/>
        <w:spacing w:before="296" w:line="285" w:lineRule="auto"/>
        <w:ind w:firstLine="600"/>
        <w:rPr>
          <w:rFonts w:hint="eastAsia"/>
        </w:rPr>
      </w:pPr>
    </w:p>
    <w:p w14:paraId="1A0C24D9">
      <w:pPr>
        <w:pStyle w:val="3"/>
        <w:spacing w:before="296" w:line="285" w:lineRule="auto"/>
        <w:ind w:firstLine="600"/>
        <w:rPr>
          <w:rFonts w:hint="eastAsia"/>
        </w:rPr>
      </w:pPr>
      <w:r>
        <w:rPr>
          <w:rFonts w:hint="eastAsia"/>
        </w:rPr>
        <w:t>For in all these, and similar passages, they cannot produce one syllable concerning sleep.</w:t>
      </w:r>
    </w:p>
    <w:p w14:paraId="5D8A22EE">
      <w:pPr>
        <w:pStyle w:val="3"/>
        <w:spacing w:before="296" w:line="285" w:lineRule="auto"/>
        <w:ind w:firstLine="600"/>
        <w:rPr>
          <w:rFonts w:hint="eastAsia"/>
        </w:rPr>
      </w:pPr>
      <w:r>
        <w:rPr>
          <w:rFonts w:hint="eastAsia"/>
        </w:rPr>
        <w:t>因为在所有这些以及类似的段落中，他们都无法找出一个关于睡眠的音节。</w:t>
      </w:r>
    </w:p>
    <w:p w14:paraId="7448C27A">
      <w:pPr>
        <w:pStyle w:val="3"/>
        <w:spacing w:before="296" w:line="285" w:lineRule="auto"/>
        <w:ind w:firstLine="600"/>
        <w:rPr>
          <w:rFonts w:hint="eastAsia"/>
        </w:rPr>
      </w:pPr>
    </w:p>
    <w:p w14:paraId="1B8CE926">
      <w:pPr>
        <w:pStyle w:val="3"/>
        <w:spacing w:before="296" w:line="285" w:lineRule="auto"/>
        <w:ind w:firstLine="600"/>
        <w:rPr>
          <w:rFonts w:hint="eastAsia"/>
        </w:rPr>
      </w:pPr>
      <w:r>
        <w:rPr>
          <w:rFonts w:hint="eastAsia"/>
        </w:rPr>
        <w:t>Though they be awake, they may be without glory.</w:t>
      </w:r>
    </w:p>
    <w:p w14:paraId="27FCBACE">
      <w:pPr>
        <w:pStyle w:val="3"/>
        <w:spacing w:before="296" w:line="285" w:lineRule="auto"/>
        <w:ind w:firstLine="600"/>
        <w:rPr>
          <w:rFonts w:hint="eastAsia"/>
        </w:rPr>
      </w:pPr>
      <w:r>
        <w:rPr>
          <w:rFonts w:hint="eastAsia"/>
        </w:rPr>
        <w:t>即使他们醒着，也可能没有荣耀。</w:t>
      </w:r>
    </w:p>
    <w:p w14:paraId="76E99399">
      <w:pPr>
        <w:pStyle w:val="3"/>
        <w:spacing w:before="296" w:line="285" w:lineRule="auto"/>
        <w:ind w:firstLine="600"/>
        <w:rPr>
          <w:rFonts w:hint="eastAsia"/>
        </w:rPr>
      </w:pPr>
    </w:p>
    <w:p w14:paraId="271AA5B7">
      <w:pPr>
        <w:pStyle w:val="3"/>
        <w:spacing w:before="296" w:line="285" w:lineRule="auto"/>
        <w:ind w:firstLine="600"/>
        <w:rPr>
          <w:rFonts w:hint="eastAsia"/>
        </w:rPr>
      </w:pPr>
      <w:r>
        <w:rPr>
          <w:rFonts w:hint="eastAsia"/>
        </w:rPr>
        <w:t>Wherefore, since it is the part of a senseless, not to say presumptuous man, to decide peremptorily, without any authority from Scripture, on points which do not fall under human sense, with what countenance do those new and swollen dogmatists proceed to maintain a sleep of which they have heard nothing from the lips of our Lord?</w:t>
      </w:r>
    </w:p>
    <w:p w14:paraId="6F848E9B">
      <w:pPr>
        <w:pStyle w:val="3"/>
        <w:spacing w:before="296" w:line="285" w:lineRule="auto"/>
        <w:ind w:firstLine="600"/>
        <w:rPr>
          <w:rFonts w:hint="eastAsia"/>
        </w:rPr>
      </w:pPr>
      <w:r>
        <w:rPr>
          <w:rFonts w:hint="eastAsia"/>
        </w:rPr>
        <w:t>因此，既然一个没有理智，更不用说狂妄自大的人，会在没有任何圣经根据的情况下，对那些不属于人类感官范围的问题作出武断的决定，那么那些新的、自负的教条主义者，又凭什么脸面来坚持一种他们从未从我们主的口中听说过的睡眠呢？</w:t>
      </w:r>
    </w:p>
    <w:p w14:paraId="36766997">
      <w:pPr>
        <w:pStyle w:val="3"/>
        <w:spacing w:before="296" w:line="285" w:lineRule="auto"/>
        <w:ind w:firstLine="600"/>
        <w:rPr>
          <w:rFonts w:hint="eastAsia"/>
        </w:rPr>
      </w:pPr>
    </w:p>
    <w:p w14:paraId="718E5264">
      <w:pPr>
        <w:pStyle w:val="3"/>
        <w:spacing w:before="296" w:line="285" w:lineRule="auto"/>
        <w:ind w:firstLine="600"/>
        <w:rPr>
          <w:rFonts w:hint="eastAsia"/>
        </w:rPr>
      </w:pPr>
      <w:r>
        <w:rPr>
          <w:rFonts w:hint="eastAsia"/>
        </w:rPr>
        <w:t>All persons of sense and soberness may hence see that a sleep which cannot be proved from the plain word of God is a wicked fiction.</w:t>
      </w:r>
    </w:p>
    <w:p w14:paraId="3B412025">
      <w:pPr>
        <w:pStyle w:val="3"/>
        <w:spacing w:before="296" w:line="285" w:lineRule="auto"/>
        <w:ind w:firstLine="600"/>
        <w:rPr>
          <w:rFonts w:hint="eastAsia"/>
        </w:rPr>
      </w:pPr>
      <w:r>
        <w:rPr>
          <w:rFonts w:hint="eastAsia"/>
        </w:rPr>
        <w:t>因此，所有有理智和清醒的人都可以看出，一种无法从上帝明确话语中得到证明的睡眠，是一种邪恶的虚构。</w:t>
      </w:r>
    </w:p>
    <w:p w14:paraId="20E7257B">
      <w:pPr>
        <w:pStyle w:val="3"/>
        <w:spacing w:before="296" w:line="285" w:lineRule="auto"/>
        <w:ind w:firstLine="600"/>
        <w:rPr>
          <w:rFonts w:hint="eastAsia"/>
        </w:rPr>
      </w:pPr>
    </w:p>
    <w:p w14:paraId="7C314D4D">
      <w:pPr>
        <w:pStyle w:val="3"/>
        <w:spacing w:before="296" w:line="285" w:lineRule="auto"/>
        <w:ind w:firstLine="600"/>
        <w:rPr>
          <w:rFonts w:hint="eastAsia"/>
        </w:rPr>
      </w:pPr>
      <w:r>
        <w:rPr>
          <w:rFonts w:hint="eastAsia"/>
        </w:rPr>
        <w:t>But let us take up the passages in order, lest the more simple be moved when they hear that the salvation of souls is deferred to the day of judgment.</w:t>
      </w:r>
    </w:p>
    <w:p w14:paraId="5DEEE292">
      <w:pPr>
        <w:pStyle w:val="3"/>
        <w:spacing w:before="296" w:line="285" w:lineRule="auto"/>
        <w:ind w:firstLine="600"/>
        <w:rPr>
          <w:rFonts w:hint="eastAsia"/>
        </w:rPr>
      </w:pPr>
      <w:r>
        <w:rPr>
          <w:rFonts w:hint="eastAsia"/>
        </w:rPr>
        <w:t>但是让我们按顺序来看这些段落，免得那些更单纯的人在听到灵魂的救恩被推迟到审判日时会动摇。</w:t>
      </w:r>
    </w:p>
    <w:p w14:paraId="19CA9B32">
      <w:pPr>
        <w:pStyle w:val="3"/>
        <w:spacing w:before="296" w:line="285" w:lineRule="auto"/>
        <w:ind w:firstLine="600"/>
        <w:rPr>
          <w:rFonts w:hint="eastAsia"/>
        </w:rPr>
      </w:pPr>
    </w:p>
    <w:p w14:paraId="0D0E17D1">
      <w:pPr>
        <w:pStyle w:val="3"/>
        <w:spacing w:before="296" w:line="285" w:lineRule="auto"/>
        <w:ind w:firstLine="600"/>
        <w:rPr>
          <w:rFonts w:hint="eastAsia"/>
        </w:rPr>
      </w:pPr>
      <w:r>
        <w:rPr>
          <w:rFonts w:hint="eastAsia"/>
        </w:rPr>
        <w:t>First, we wish it to be held as an acknowledged point, as we have already explained, That our blessedness is always in progress up to that day which shall conclude and terminate all progress, and that thus the glory of the elect, and complete consummation of hope, look forward to that day for their fulfillment.</w:t>
      </w:r>
    </w:p>
    <w:p w14:paraId="42273D37">
      <w:pPr>
        <w:pStyle w:val="3"/>
        <w:spacing w:before="296" w:line="285" w:lineRule="auto"/>
        <w:ind w:firstLine="600"/>
        <w:rPr>
          <w:rFonts w:hint="eastAsia"/>
        </w:rPr>
      </w:pPr>
      <w:r>
        <w:rPr>
          <w:rFonts w:hint="eastAsia"/>
        </w:rPr>
        <w:t>首先，我们希望这一点被视为公认的，正如我们已经解释过的那样，即我们的福乐一直在不断发展，直到那结束并终止所有发展的日子，因此，选民的荣耀和盼望的完全实现，都期待着那一天的到来。</w:t>
      </w:r>
    </w:p>
    <w:p w14:paraId="36EEE33E">
      <w:pPr>
        <w:pStyle w:val="3"/>
        <w:spacing w:before="296" w:line="285" w:lineRule="auto"/>
        <w:ind w:firstLine="600"/>
        <w:rPr>
          <w:rFonts w:hint="eastAsia"/>
        </w:rPr>
      </w:pPr>
    </w:p>
    <w:p w14:paraId="7B867BFD">
      <w:pPr>
        <w:pStyle w:val="3"/>
        <w:spacing w:before="296" w:line="285" w:lineRule="auto"/>
        <w:ind w:firstLine="600"/>
        <w:rPr>
          <w:rFonts w:hint="eastAsia"/>
        </w:rPr>
      </w:pPr>
      <w:r>
        <w:rPr>
          <w:rFonts w:hint="eastAsia"/>
        </w:rPr>
        <w:t>For it is admitted by all, that perfection of blessedness or glory nowhere exists except in perfect union with God.</w:t>
      </w:r>
    </w:p>
    <w:p w14:paraId="1D46345C">
      <w:pPr>
        <w:pStyle w:val="3"/>
        <w:spacing w:before="296" w:line="285" w:lineRule="auto"/>
        <w:ind w:firstLine="600"/>
        <w:rPr>
          <w:rFonts w:hint="eastAsia"/>
        </w:rPr>
      </w:pPr>
      <w:r>
        <w:rPr>
          <w:rFonts w:hint="eastAsia"/>
        </w:rPr>
        <w:t>因为所有人都承认，福乐或荣耀的完美，除了在与上帝的完美联合中之外，别无存在。</w:t>
      </w:r>
    </w:p>
    <w:p w14:paraId="2D524640">
      <w:pPr>
        <w:pStyle w:val="3"/>
        <w:spacing w:before="296" w:line="285" w:lineRule="auto"/>
        <w:ind w:firstLine="600"/>
        <w:rPr>
          <w:rFonts w:hint="eastAsia"/>
        </w:rPr>
      </w:pPr>
    </w:p>
    <w:p w14:paraId="00DC5660">
      <w:pPr>
        <w:pStyle w:val="3"/>
        <w:spacing w:before="296" w:line="285" w:lineRule="auto"/>
        <w:ind w:firstLine="600"/>
        <w:rPr>
          <w:rFonts w:hint="eastAsia"/>
        </w:rPr>
      </w:pPr>
      <w:r>
        <w:rPr>
          <w:rFonts w:hint="eastAsia"/>
        </w:rPr>
        <w:t>Hither we all tend, hither we hasten, hither all the Scriptures and the divine promises send us.</w:t>
      </w:r>
    </w:p>
    <w:p w14:paraId="21A09F18">
      <w:pPr>
        <w:pStyle w:val="3"/>
        <w:spacing w:before="296" w:line="285" w:lineRule="auto"/>
        <w:ind w:firstLine="600"/>
        <w:rPr>
          <w:rFonts w:hint="eastAsia"/>
        </w:rPr>
      </w:pPr>
      <w:r>
        <w:rPr>
          <w:rFonts w:hint="eastAsia"/>
        </w:rPr>
        <w:t>我们都趋向于此，我们都奔向于此，所有圣经和神的应许都将我们引向于此。</w:t>
      </w:r>
    </w:p>
    <w:p w14:paraId="2BE99E4D">
      <w:pPr>
        <w:pStyle w:val="3"/>
        <w:spacing w:before="296" w:line="285" w:lineRule="auto"/>
        <w:ind w:firstLine="600"/>
        <w:rPr>
          <w:rFonts w:hint="eastAsia"/>
        </w:rPr>
      </w:pPr>
    </w:p>
    <w:p w14:paraId="3B59C93D">
      <w:pPr>
        <w:pStyle w:val="3"/>
        <w:spacing w:before="296" w:line="285" w:lineRule="auto"/>
        <w:ind w:firstLine="600"/>
        <w:rPr>
          <w:rFonts w:hint="eastAsia"/>
        </w:rPr>
      </w:pPr>
      <w:r>
        <w:rPr>
          <w:rFonts w:hint="eastAsia"/>
        </w:rPr>
        <w:t>For that which was once said to Abraham applies to us also, (Genesis 15:1,) "Abraham, I am thy exceeding great reward."</w:t>
      </w:r>
    </w:p>
    <w:p w14:paraId="4FFA76F6">
      <w:pPr>
        <w:pStyle w:val="3"/>
        <w:spacing w:before="296" w:line="285" w:lineRule="auto"/>
        <w:ind w:firstLine="600"/>
        <w:rPr>
          <w:rFonts w:hint="eastAsia"/>
        </w:rPr>
      </w:pPr>
      <w:r>
        <w:rPr>
          <w:rFonts w:hint="eastAsia"/>
        </w:rPr>
        <w:t>因为那曾对亚伯拉罕说的话也适用于我们，（《创世记》15:1）“亚伯兰，我是你极大的赏赐。”</w:t>
      </w:r>
    </w:p>
    <w:p w14:paraId="142FA4FB">
      <w:pPr>
        <w:pStyle w:val="3"/>
        <w:spacing w:before="296" w:line="285" w:lineRule="auto"/>
        <w:ind w:firstLine="600"/>
        <w:rPr>
          <w:rFonts w:hint="eastAsia"/>
        </w:rPr>
      </w:pPr>
    </w:p>
    <w:p w14:paraId="4FF1E6AA">
      <w:pPr>
        <w:pStyle w:val="3"/>
        <w:spacing w:before="296" w:line="285" w:lineRule="auto"/>
        <w:ind w:firstLine="600"/>
        <w:rPr>
          <w:rFonts w:hint="eastAsia"/>
        </w:rPr>
      </w:pPr>
      <w:r>
        <w:rPr>
          <w:rFonts w:hint="eastAsia"/>
        </w:rPr>
        <w:t>Seeing, then, that the reward appointed for all who have part with Abraham is to possess God and enjoy him, and that, besides and beyond it, it is not lawful to long for any other, thither must our eyes be turned when the subject of our expectation is considered.</w:t>
      </w:r>
    </w:p>
    <w:p w14:paraId="10608028">
      <w:pPr>
        <w:pStyle w:val="3"/>
        <w:spacing w:before="296" w:line="285" w:lineRule="auto"/>
        <w:ind w:firstLine="600"/>
        <w:rPr>
          <w:rFonts w:hint="eastAsia"/>
        </w:rPr>
      </w:pPr>
      <w:r>
        <w:rPr>
          <w:rFonts w:hint="eastAsia"/>
        </w:rPr>
        <w:t>那么，既然为所有与亚伯拉罕有份的人所定的赏赐是拥有上帝并享受祂，并且除此之外，渴望任何其他事物都是不合法的，那么当思考我们所期望的主题时，我们的眼睛就必须转向那里。</w:t>
      </w:r>
    </w:p>
    <w:p w14:paraId="33BB3299">
      <w:pPr>
        <w:pStyle w:val="3"/>
        <w:spacing w:before="296" w:line="285" w:lineRule="auto"/>
        <w:ind w:firstLine="600"/>
        <w:rPr>
          <w:rFonts w:hint="eastAsia"/>
        </w:rPr>
      </w:pPr>
    </w:p>
    <w:p w14:paraId="20A9E681">
      <w:pPr>
        <w:pStyle w:val="3"/>
        <w:spacing w:before="296" w:line="285" w:lineRule="auto"/>
        <w:ind w:firstLine="600"/>
        <w:rPr>
          <w:rFonts w:hint="eastAsia"/>
        </w:rPr>
      </w:pPr>
      <w:r>
        <w:rPr>
          <w:rFonts w:hint="eastAsia"/>
        </w:rPr>
        <w:t>Thus far, if I mistake not, our opponents are agreed with us.</w:t>
      </w:r>
    </w:p>
    <w:p w14:paraId="1DFC5D4C">
      <w:pPr>
        <w:pStyle w:val="3"/>
        <w:spacing w:before="296" w:line="285" w:lineRule="auto"/>
        <w:ind w:firstLine="600"/>
        <w:rPr>
          <w:rFonts w:hint="eastAsia"/>
        </w:rPr>
      </w:pPr>
      <w:r>
        <w:rPr>
          <w:rFonts w:hint="eastAsia"/>
        </w:rPr>
        <w:t>到目前为止，如果我没弄错的话，我们的对手和我们意见一致。</w:t>
      </w:r>
    </w:p>
    <w:p w14:paraId="5423EE8E">
      <w:pPr>
        <w:pStyle w:val="3"/>
        <w:spacing w:before="296" w:line="285" w:lineRule="auto"/>
        <w:ind w:firstLine="600"/>
        <w:rPr>
          <w:rFonts w:hint="eastAsia"/>
        </w:rPr>
      </w:pPr>
    </w:p>
    <w:p w14:paraId="59FAEF62">
      <w:pPr>
        <w:pStyle w:val="3"/>
        <w:spacing w:before="296" w:line="285" w:lineRule="auto"/>
        <w:ind w:firstLine="600"/>
        <w:rPr>
          <w:rFonts w:hint="eastAsia"/>
        </w:rPr>
      </w:pPr>
      <w:r>
        <w:rPr>
          <w:rFonts w:hint="eastAsia"/>
        </w:rPr>
        <w:t>On the other hand, I hope they will concede that that kingdom, to the possession of which we are called, and which is elsewhere denominated "salvation," and "reward," and "glory," is nothing else than that union with God by which they are fully in God, are filled by God, in their turn cleave to God, completely possess God - in short, are "one with God."</w:t>
      </w:r>
    </w:p>
    <w:p w14:paraId="1575BA0B">
      <w:pPr>
        <w:pStyle w:val="3"/>
        <w:spacing w:before="296" w:line="285" w:lineRule="auto"/>
        <w:ind w:firstLine="600"/>
        <w:rPr>
          <w:rFonts w:hint="eastAsia"/>
        </w:rPr>
      </w:pPr>
      <w:r>
        <w:rPr>
          <w:rFonts w:hint="eastAsia"/>
        </w:rPr>
        <w:t>另一方面，我希望他们会承认，我们被召来拥有的那个国度，在别处被称为“救恩”、“赏赐”和“荣耀”，无非就是与上帝的联合，藉此他们完全在上帝里面，被上帝充满，反过来又依附于上帝，完全拥有上帝——简而言之，就是“与上帝合一”。</w:t>
      </w:r>
    </w:p>
    <w:p w14:paraId="1859BF74">
      <w:pPr>
        <w:pStyle w:val="3"/>
        <w:spacing w:before="296" w:line="285" w:lineRule="auto"/>
        <w:ind w:firstLine="600"/>
        <w:rPr>
          <w:rFonts w:hint="eastAsia"/>
        </w:rPr>
      </w:pPr>
    </w:p>
    <w:p w14:paraId="0DC5828C">
      <w:pPr>
        <w:pStyle w:val="3"/>
        <w:spacing w:before="296" w:line="285" w:lineRule="auto"/>
        <w:ind w:firstLine="600"/>
        <w:rPr>
          <w:rFonts w:hint="eastAsia"/>
        </w:rPr>
      </w:pPr>
      <w:r>
        <w:rPr>
          <w:rFonts w:hint="eastAsia"/>
        </w:rPr>
        <w:t>For thus, while they are in the fountain of all fullness, they reach the ultimate goal of righteousness, wisdom, and glory, these being the blessings in which the kingdom of glory consists.</w:t>
      </w:r>
    </w:p>
    <w:p w14:paraId="489564D1">
      <w:pPr>
        <w:pStyle w:val="3"/>
        <w:spacing w:before="296" w:line="285" w:lineRule="auto"/>
        <w:ind w:firstLine="600"/>
        <w:rPr>
          <w:rFonts w:hint="eastAsia"/>
        </w:rPr>
      </w:pPr>
      <w:r>
        <w:rPr>
          <w:rFonts w:hint="eastAsia"/>
        </w:rPr>
        <w:t>因为这样，当他们在一切丰盛的泉源中时，他们就达到了公义、智慧和荣耀的最终目标，这些就是荣耀国度所包含的祝福。</w:t>
      </w:r>
    </w:p>
    <w:p w14:paraId="4462E10E">
      <w:pPr>
        <w:pStyle w:val="3"/>
        <w:spacing w:before="296" w:line="285" w:lineRule="auto"/>
        <w:ind w:firstLine="600"/>
        <w:rPr>
          <w:rFonts w:hint="eastAsia"/>
        </w:rPr>
      </w:pPr>
    </w:p>
    <w:p w14:paraId="299F93A7">
      <w:pPr>
        <w:pStyle w:val="3"/>
        <w:spacing w:before="296" w:line="285" w:lineRule="auto"/>
        <w:ind w:firstLine="600"/>
        <w:rPr>
          <w:rFonts w:hint="eastAsia"/>
        </w:rPr>
      </w:pPr>
      <w:r>
        <w:rPr>
          <w:rFonts w:hint="eastAsia"/>
        </w:rPr>
        <w:t>For Paul intimates that the kingdom of God is in its highest perfection when "God is all in all." (1 Corinthians 15:28.)</w:t>
      </w:r>
    </w:p>
    <w:p w14:paraId="225857D7">
      <w:pPr>
        <w:pStyle w:val="3"/>
        <w:spacing w:before="296" w:line="285" w:lineRule="auto"/>
        <w:ind w:firstLine="600"/>
        <w:rPr>
          <w:rFonts w:hint="eastAsia"/>
        </w:rPr>
      </w:pPr>
      <w:r>
        <w:rPr>
          <w:rFonts w:hint="eastAsia"/>
        </w:rPr>
        <w:t>因为保罗暗示，当“上帝在万有中为万有”时，上帝的国度就达到了其最高的完美。（《哥林多前书》15:28）</w:t>
      </w:r>
    </w:p>
    <w:p w14:paraId="62983AEA">
      <w:pPr>
        <w:pStyle w:val="3"/>
        <w:spacing w:before="296" w:line="285" w:lineRule="auto"/>
        <w:ind w:firstLine="600"/>
        <w:rPr>
          <w:rFonts w:hint="eastAsia"/>
        </w:rPr>
      </w:pPr>
    </w:p>
    <w:p w14:paraId="7F2A298E">
      <w:pPr>
        <w:pStyle w:val="3"/>
        <w:spacing w:before="296" w:line="285" w:lineRule="auto"/>
        <w:ind w:firstLine="600"/>
        <w:rPr>
          <w:rFonts w:hint="eastAsia"/>
        </w:rPr>
      </w:pPr>
      <w:r>
        <w:rPr>
          <w:rFonts w:hint="eastAsia"/>
        </w:rPr>
        <w:t>Since on that day, only God will be all in all, and completely fill his believers, it is called, not without reason, "the day of our salvation," before which our salvation is not perfected in all its parts.</w:t>
      </w:r>
    </w:p>
    <w:p w14:paraId="362D4BC4">
      <w:pPr>
        <w:pStyle w:val="3"/>
        <w:spacing w:before="296" w:line="285" w:lineRule="auto"/>
        <w:ind w:firstLine="600"/>
        <w:rPr>
          <w:rFonts w:hint="eastAsia"/>
        </w:rPr>
      </w:pPr>
      <w:r>
        <w:rPr>
          <w:rFonts w:hint="eastAsia"/>
        </w:rPr>
        <w:t>因为在那一天，只有上帝将是万有中的万有，并完全充满祂的信徒，所以它并非无缘无故地被称为“我们得救的日子”，在此之前我们的救恩并非在其所有部分都得以完全。</w:t>
      </w:r>
    </w:p>
    <w:p w14:paraId="7D7D7E3E">
      <w:pPr>
        <w:pStyle w:val="3"/>
        <w:spacing w:before="296" w:line="285" w:lineRule="auto"/>
        <w:ind w:firstLine="600"/>
        <w:rPr>
          <w:rFonts w:hint="eastAsia"/>
        </w:rPr>
      </w:pPr>
    </w:p>
    <w:p w14:paraId="4CE917C9">
      <w:pPr>
        <w:pStyle w:val="3"/>
        <w:spacing w:before="296" w:line="285" w:lineRule="auto"/>
        <w:ind w:firstLine="600"/>
        <w:rPr>
          <w:rFonts w:hint="eastAsia"/>
        </w:rPr>
      </w:pPr>
      <w:r>
        <w:rPr>
          <w:rFonts w:hint="eastAsia"/>
        </w:rPr>
        <w:t>For those whom God fills are filled with riches which neither ear can hear, nor eye see, nor tongue tell, nor imagination conceive.</w:t>
      </w:r>
    </w:p>
    <w:p w14:paraId="6BACFCEB">
      <w:pPr>
        <w:pStyle w:val="3"/>
        <w:spacing w:before="296" w:line="285" w:lineRule="auto"/>
        <w:ind w:firstLine="600"/>
        <w:rPr>
          <w:rFonts w:hint="eastAsia"/>
        </w:rPr>
      </w:pPr>
      <w:r>
        <w:rPr>
          <w:rFonts w:hint="eastAsia"/>
        </w:rPr>
        <w:t>因为那些被上帝充满的人，充满了耳朵未曾听见，眼睛未曾看见，舌头未曾述说，想象也未曾构想的财富。</w:t>
      </w:r>
    </w:p>
    <w:p w14:paraId="48757BC2">
      <w:pPr>
        <w:pStyle w:val="3"/>
        <w:spacing w:before="296" w:line="285" w:lineRule="auto"/>
        <w:ind w:firstLine="600"/>
        <w:rPr>
          <w:rFonts w:hint="eastAsia"/>
        </w:rPr>
      </w:pPr>
    </w:p>
    <w:p w14:paraId="2FDFFA4A">
      <w:pPr>
        <w:pStyle w:val="3"/>
        <w:spacing w:before="20"/>
        <w:ind w:left="0" w:right="0"/>
        <w:jc w:val="left"/>
        <w:rPr>
          <w:rFonts w:hint="eastAsia"/>
        </w:rPr>
      </w:pPr>
      <w:r>
        <w:rPr>
          <w:rFonts w:hint="eastAsia"/>
        </w:rPr>
        <w:t>If these two points are beyond controversy, our hypnologists (sleepmaintainers) in vain endeavor to prove that the holy servants of God, on departing this life, do not yet enter the kingdom of God, from its being said, "Come" - "inherit the kingdom"- and so forth.</w:t>
      </w:r>
    </w:p>
    <w:p w14:paraId="7F304337">
      <w:pPr>
        <w:pStyle w:val="3"/>
        <w:spacing w:before="20"/>
        <w:ind w:left="0" w:right="0"/>
        <w:jc w:val="left"/>
        <w:rPr>
          <w:rFonts w:hint="eastAsia"/>
        </w:rPr>
      </w:pPr>
      <w:r>
        <w:rPr>
          <w:rFonts w:hint="eastAsia"/>
        </w:rPr>
        <w:t>如果这两点是无可争议的，那么我们的催眠学家（睡眠维持者）就徒然试图证明，神的圣仆在离开此生时，尚未进入神的国，因为经上记着说：“你们来”——“承受那国”——等等。</w:t>
      </w:r>
    </w:p>
    <w:p w14:paraId="267E3186">
      <w:pPr>
        <w:pStyle w:val="3"/>
        <w:spacing w:before="20"/>
        <w:ind w:left="0" w:right="0"/>
        <w:jc w:val="left"/>
        <w:rPr>
          <w:rFonts w:hint="eastAsia"/>
        </w:rPr>
      </w:pPr>
    </w:p>
    <w:p w14:paraId="0C037DAA">
      <w:pPr>
        <w:pStyle w:val="3"/>
        <w:spacing w:before="20"/>
        <w:ind w:left="0" w:right="0"/>
        <w:jc w:val="left"/>
        <w:rPr>
          <w:rFonts w:hint="eastAsia"/>
        </w:rPr>
      </w:pPr>
      <w:r>
        <w:rPr>
          <w:rFonts w:hint="eastAsia"/>
        </w:rPr>
        <w:t>For it is easy for us to answer that it does not follow that there is no kingdom because there is not a perfect one; on the contrary, we maintain that that which has been already begun is then to be perfected.</w:t>
      </w:r>
    </w:p>
    <w:p w14:paraId="62115A28">
      <w:pPr>
        <w:pStyle w:val="3"/>
        <w:spacing w:before="20"/>
        <w:ind w:left="0" w:right="0"/>
        <w:jc w:val="left"/>
        <w:rPr>
          <w:rFonts w:hint="eastAsia"/>
        </w:rPr>
      </w:pPr>
      <w:r>
        <w:rPr>
          <w:rFonts w:hint="eastAsia"/>
        </w:rPr>
        <w:t>因为我们很容易回答说，这并不意味着因为没有一个完美的国度，所以就没有国度；相反，我们主张那已经开始的国度，届时将得以成全。</w:t>
      </w:r>
    </w:p>
    <w:p w14:paraId="66D3136B">
      <w:pPr>
        <w:pStyle w:val="3"/>
        <w:spacing w:before="20"/>
        <w:ind w:left="0" w:right="0"/>
        <w:jc w:val="left"/>
        <w:rPr>
          <w:rFonts w:hint="eastAsia"/>
        </w:rPr>
      </w:pPr>
    </w:p>
    <w:p w14:paraId="1E84089C">
      <w:pPr>
        <w:pStyle w:val="3"/>
        <w:spacing w:before="20"/>
        <w:ind w:left="0" w:right="0"/>
        <w:jc w:val="left"/>
        <w:rPr>
          <w:rFonts w:hint="eastAsia"/>
        </w:rPr>
      </w:pPr>
      <w:r>
        <w:rPr>
          <w:rFonts w:hint="eastAsia"/>
        </w:rPr>
        <w:t>This I only wish to be conceded to me when I shall have made it plain by sure Scripture argument.</w:t>
      </w:r>
    </w:p>
    <w:p w14:paraId="2750E516">
      <w:pPr>
        <w:pStyle w:val="3"/>
        <w:spacing w:before="20"/>
        <w:ind w:left="0" w:right="0"/>
        <w:jc w:val="left"/>
        <w:rPr>
          <w:rFonts w:hint="eastAsia"/>
        </w:rPr>
      </w:pPr>
      <w:r>
        <w:rPr>
          <w:rFonts w:hint="eastAsia"/>
        </w:rPr>
        <w:t>我只希望当我以确凿的圣经论证阐明这一点时，你们能向我承认这一点。</w:t>
      </w:r>
    </w:p>
    <w:p w14:paraId="47402E45">
      <w:pPr>
        <w:pStyle w:val="3"/>
        <w:spacing w:before="20"/>
        <w:ind w:left="0" w:right="0"/>
        <w:jc w:val="left"/>
        <w:rPr>
          <w:rFonts w:hint="eastAsia"/>
        </w:rPr>
      </w:pPr>
    </w:p>
    <w:p w14:paraId="11FC1A58">
      <w:pPr>
        <w:pStyle w:val="3"/>
        <w:spacing w:before="20"/>
        <w:ind w:left="0" w:right="0"/>
        <w:jc w:val="left"/>
        <w:rPr>
          <w:rFonts w:hint="eastAsia"/>
        </w:rPr>
      </w:pPr>
      <w:r>
        <w:rPr>
          <w:rFonts w:hint="eastAsia"/>
        </w:rPr>
        <w:t>That day is called "the kingdom of God," because he will then make adverse powers truly subject, slay Satan by the breath of his mouth, and destroy him by the brightness of his coming, while he himself will wholly dwell and reign in his elect. (1 Corinthians 15:24; 2 Thessalonians 2:8.)</w:t>
      </w:r>
    </w:p>
    <w:p w14:paraId="7C888C84">
      <w:pPr>
        <w:pStyle w:val="3"/>
        <w:spacing w:before="20"/>
        <w:ind w:left="0" w:right="0"/>
        <w:jc w:val="left"/>
        <w:rPr>
          <w:rFonts w:hint="eastAsia"/>
        </w:rPr>
      </w:pPr>
      <w:r>
        <w:rPr>
          <w:rFonts w:hint="eastAsia"/>
        </w:rPr>
        <w:t>那日被称为“神的国”，因为届时祂将使敌对势力真正臣服，用祂口中的气杀灭撒但，并用祂降临的荣光摧毁他，而祂自己将完全居住并统治在祂的选民中间。（哥林多前书 15:24；帖撒罗尼迦后书 2:8。）</w:t>
      </w:r>
    </w:p>
    <w:p w14:paraId="51FA9E2B">
      <w:pPr>
        <w:pStyle w:val="3"/>
        <w:spacing w:before="20"/>
        <w:ind w:left="0" w:right="0"/>
        <w:jc w:val="left"/>
        <w:rPr>
          <w:rFonts w:hint="eastAsia"/>
        </w:rPr>
      </w:pPr>
    </w:p>
    <w:p w14:paraId="5D582151">
      <w:pPr>
        <w:pStyle w:val="3"/>
        <w:spacing w:before="20"/>
        <w:ind w:left="0" w:right="0"/>
        <w:jc w:val="left"/>
        <w:rPr>
          <w:rFonts w:hint="eastAsia"/>
        </w:rPr>
      </w:pPr>
      <w:r>
        <w:rPr>
          <w:rFonts w:hint="eastAsia"/>
        </w:rPr>
        <w:t>God in himself cannot reign otherwise than he reigned from the beginning.</w:t>
      </w:r>
    </w:p>
    <w:p w14:paraId="37905B8A">
      <w:pPr>
        <w:pStyle w:val="3"/>
        <w:spacing w:before="20"/>
        <w:ind w:left="0" w:right="0"/>
        <w:jc w:val="left"/>
        <w:rPr>
          <w:rFonts w:hint="eastAsia"/>
        </w:rPr>
      </w:pPr>
      <w:r>
        <w:rPr>
          <w:rFonts w:hint="eastAsia"/>
        </w:rPr>
        <w:t>神在祂自己里面，不能以不同于祂起初统治的方式来统治。</w:t>
      </w:r>
    </w:p>
    <w:p w14:paraId="4DCE6936">
      <w:pPr>
        <w:pStyle w:val="3"/>
        <w:spacing w:before="20"/>
        <w:ind w:left="0" w:right="0"/>
        <w:jc w:val="left"/>
        <w:rPr>
          <w:rFonts w:hint="eastAsia"/>
        </w:rPr>
      </w:pPr>
    </w:p>
    <w:p w14:paraId="68DAC84D">
      <w:pPr>
        <w:pStyle w:val="3"/>
        <w:spacing w:before="20"/>
        <w:ind w:left="0" w:right="0"/>
        <w:jc w:val="left"/>
        <w:rPr>
          <w:rFonts w:hint="eastAsia"/>
        </w:rPr>
      </w:pPr>
      <w:r>
        <w:rPr>
          <w:rFonts w:hint="eastAsia"/>
        </w:rPr>
        <w:t>Of his majesty there cannot be increase or diminution.</w:t>
      </w:r>
    </w:p>
    <w:p w14:paraId="6491634B">
      <w:pPr>
        <w:pStyle w:val="3"/>
        <w:spacing w:before="20"/>
        <w:ind w:left="0" w:right="0"/>
        <w:jc w:val="left"/>
        <w:rPr>
          <w:rFonts w:hint="eastAsia"/>
        </w:rPr>
      </w:pPr>
      <w:r>
        <w:rPr>
          <w:rFonts w:hint="eastAsia"/>
        </w:rPr>
        <w:t>祂的威严不可能增加或减少。</w:t>
      </w:r>
    </w:p>
    <w:p w14:paraId="7F87D2E5">
      <w:pPr>
        <w:pStyle w:val="3"/>
        <w:spacing w:before="20"/>
        <w:ind w:left="0" w:right="0"/>
        <w:jc w:val="left"/>
        <w:rPr>
          <w:rFonts w:hint="eastAsia"/>
        </w:rPr>
      </w:pPr>
    </w:p>
    <w:p w14:paraId="5C311F8E">
      <w:pPr>
        <w:pStyle w:val="3"/>
        <w:spacing w:before="20"/>
        <w:ind w:left="0" w:right="0"/>
        <w:jc w:val="left"/>
        <w:rPr>
          <w:rFonts w:hint="eastAsia"/>
        </w:rPr>
      </w:pPr>
      <w:r>
        <w:rPr>
          <w:rFonts w:hint="eastAsia"/>
        </w:rPr>
        <w:t>But it is called "His kingdom," because it will be manifested to all.</w:t>
      </w:r>
    </w:p>
    <w:p w14:paraId="15DB34AC">
      <w:pPr>
        <w:pStyle w:val="3"/>
        <w:spacing w:before="20"/>
        <w:ind w:left="0" w:right="0"/>
        <w:jc w:val="left"/>
        <w:rPr>
          <w:rFonts w:hint="eastAsia"/>
        </w:rPr>
      </w:pPr>
      <w:r>
        <w:rPr>
          <w:rFonts w:hint="eastAsia"/>
        </w:rPr>
        <w:t>但它被称为“祂的国”，因为那时它将向所有人显现。</w:t>
      </w:r>
    </w:p>
    <w:p w14:paraId="10C8CCCC">
      <w:pPr>
        <w:pStyle w:val="3"/>
        <w:spacing w:before="20"/>
        <w:ind w:left="0" w:right="0"/>
        <w:jc w:val="left"/>
        <w:rPr>
          <w:rFonts w:hint="eastAsia"/>
        </w:rPr>
      </w:pPr>
    </w:p>
    <w:p w14:paraId="055519DC">
      <w:pPr>
        <w:pStyle w:val="3"/>
        <w:spacing w:before="20"/>
        <w:ind w:left="0" w:right="0"/>
        <w:jc w:val="left"/>
        <w:rPr>
          <w:rFonts w:hint="eastAsia"/>
        </w:rPr>
      </w:pPr>
      <w:r>
        <w:rPr>
          <w:rFonts w:hint="eastAsia"/>
        </w:rPr>
        <w:t>When we pray that his kingdom may come, do we imagine that previously it exists not?</w:t>
      </w:r>
    </w:p>
    <w:p w14:paraId="7D979E5D">
      <w:pPr>
        <w:pStyle w:val="3"/>
        <w:spacing w:before="20"/>
        <w:ind w:left="0" w:right="0"/>
        <w:jc w:val="left"/>
        <w:rPr>
          <w:rFonts w:hint="eastAsia"/>
        </w:rPr>
      </w:pPr>
      <w:r>
        <w:rPr>
          <w:rFonts w:hint="eastAsia"/>
        </w:rPr>
        <w:t>当我们祈求祂的国降临时，我们难道认为它先前不存在吗？</w:t>
      </w:r>
    </w:p>
    <w:p w14:paraId="3028572E">
      <w:pPr>
        <w:pStyle w:val="3"/>
        <w:spacing w:before="20"/>
        <w:ind w:left="0" w:right="0"/>
        <w:jc w:val="left"/>
        <w:rPr>
          <w:rFonts w:hint="eastAsia"/>
        </w:rPr>
      </w:pPr>
    </w:p>
    <w:p w14:paraId="734BF2F8">
      <w:pPr>
        <w:pStyle w:val="3"/>
        <w:spacing w:before="20"/>
        <w:ind w:left="0" w:right="0"/>
        <w:jc w:val="left"/>
        <w:rPr>
          <w:rFonts w:hint="eastAsia"/>
        </w:rPr>
      </w:pPr>
      <w:r>
        <w:rPr>
          <w:rFonts w:hint="eastAsia"/>
        </w:rPr>
        <w:t>And when will it be?</w:t>
      </w:r>
    </w:p>
    <w:p w14:paraId="537927A6">
      <w:pPr>
        <w:pStyle w:val="3"/>
        <w:spacing w:before="20"/>
        <w:ind w:left="0" w:right="0"/>
        <w:jc w:val="left"/>
        <w:rPr>
          <w:rFonts w:hint="eastAsia"/>
        </w:rPr>
      </w:pPr>
      <w:r>
        <w:rPr>
          <w:rFonts w:hint="eastAsia"/>
        </w:rPr>
        <w:t>它何时会降临呢？</w:t>
      </w:r>
    </w:p>
    <w:p w14:paraId="03E8930E">
      <w:pPr>
        <w:pStyle w:val="3"/>
        <w:spacing w:before="20"/>
        <w:ind w:left="0" w:right="0"/>
        <w:jc w:val="left"/>
        <w:rPr>
          <w:rFonts w:hint="eastAsia"/>
        </w:rPr>
      </w:pPr>
    </w:p>
    <w:p w14:paraId="723DF8F9">
      <w:pPr>
        <w:pStyle w:val="3"/>
        <w:spacing w:before="20"/>
        <w:ind w:left="0" w:right="0"/>
        <w:jc w:val="left"/>
        <w:rPr>
          <w:rFonts w:hint="eastAsia"/>
        </w:rPr>
      </w:pPr>
      <w:r>
        <w:rPr>
          <w:rFonts w:hint="eastAsia"/>
        </w:rPr>
        <w:t>"The kingdom of God is within you." (Luke 17:21)</w:t>
      </w:r>
    </w:p>
    <w:p w14:paraId="2586B079">
      <w:pPr>
        <w:pStyle w:val="3"/>
        <w:spacing w:before="20"/>
        <w:ind w:left="0" w:right="0"/>
        <w:jc w:val="left"/>
        <w:rPr>
          <w:rFonts w:hint="eastAsia"/>
        </w:rPr>
      </w:pPr>
      <w:r>
        <w:rPr>
          <w:rFonts w:hint="eastAsia"/>
        </w:rPr>
        <w:t>“神的国就在你们心里。”（路加福音 17:21）</w:t>
      </w:r>
    </w:p>
    <w:p w14:paraId="14D83C70">
      <w:pPr>
        <w:pStyle w:val="3"/>
        <w:spacing w:before="20"/>
        <w:ind w:left="0" w:right="0"/>
        <w:jc w:val="left"/>
        <w:rPr>
          <w:rFonts w:hint="eastAsia"/>
        </w:rPr>
      </w:pPr>
    </w:p>
    <w:p w14:paraId="2AF1ECF9">
      <w:pPr>
        <w:pStyle w:val="3"/>
        <w:spacing w:before="20"/>
        <w:ind w:left="0" w:right="0"/>
        <w:jc w:val="left"/>
        <w:rPr>
          <w:rFonts w:hint="eastAsia"/>
        </w:rPr>
      </w:pPr>
      <w:r>
        <w:rPr>
          <w:rFonts w:hint="eastAsia"/>
        </w:rPr>
        <w:t>God, therefore, now reigns in his elect whom he guides by his Spirit.</w:t>
      </w:r>
    </w:p>
    <w:p w14:paraId="5294A9F8">
      <w:pPr>
        <w:pStyle w:val="3"/>
        <w:spacing w:before="20"/>
        <w:ind w:left="0" w:right="0"/>
        <w:jc w:val="left"/>
        <w:rPr>
          <w:rFonts w:hint="eastAsia"/>
        </w:rPr>
      </w:pPr>
      <w:r>
        <w:rPr>
          <w:rFonts w:hint="eastAsia"/>
        </w:rPr>
        <w:t>因此，神如今在祂用祂的灵引导的选民中掌权。</w:t>
      </w:r>
    </w:p>
    <w:p w14:paraId="2B85CD76">
      <w:pPr>
        <w:pStyle w:val="3"/>
        <w:spacing w:before="20"/>
        <w:ind w:left="0" w:right="0"/>
        <w:jc w:val="left"/>
        <w:rPr>
          <w:rFonts w:hint="eastAsia"/>
        </w:rPr>
      </w:pPr>
    </w:p>
    <w:p w14:paraId="45C57F47">
      <w:pPr>
        <w:pStyle w:val="3"/>
        <w:spacing w:before="20"/>
        <w:ind w:left="0" w:right="0"/>
        <w:jc w:val="left"/>
        <w:rPr>
          <w:rFonts w:hint="eastAsia"/>
        </w:rPr>
      </w:pPr>
      <w:r>
        <w:rPr>
          <w:rFonts w:hint="eastAsia"/>
        </w:rPr>
        <w:t>He reigns also in opposition to the devil, sin, and death, when he bids the light, by which error and falsehood are confounded, to shine out of darkness, and when he prohibits the powers of darkness from hurting those who have the mark of the Lamb in their foreheads.</w:t>
      </w:r>
    </w:p>
    <w:p w14:paraId="4C7670B2">
      <w:pPr>
        <w:pStyle w:val="3"/>
        <w:spacing w:before="20"/>
        <w:ind w:left="0" w:right="0"/>
        <w:jc w:val="left"/>
        <w:rPr>
          <w:rFonts w:hint="eastAsia"/>
        </w:rPr>
      </w:pPr>
      <w:r>
        <w:rPr>
          <w:rFonts w:hint="eastAsia"/>
        </w:rPr>
        <w:t>祂也掌权抵挡魔鬼、罪和死亡，当祂命令那使谬误和虚谎混乱的光从黑暗中照耀出来，并且当祂禁止黑暗的权势伤害那些额上有羔羊印记的人时。</w:t>
      </w:r>
    </w:p>
    <w:p w14:paraId="02B9A956">
      <w:pPr>
        <w:pStyle w:val="3"/>
        <w:spacing w:before="20"/>
        <w:ind w:left="0" w:right="0"/>
        <w:jc w:val="left"/>
        <w:rPr>
          <w:rFonts w:hint="eastAsia"/>
        </w:rPr>
      </w:pPr>
    </w:p>
    <w:p w14:paraId="3B650824">
      <w:pPr>
        <w:pStyle w:val="3"/>
        <w:spacing w:before="20"/>
        <w:ind w:left="0" w:right="0"/>
        <w:jc w:val="left"/>
        <w:rPr>
          <w:rFonts w:hint="eastAsia"/>
        </w:rPr>
      </w:pPr>
      <w:r>
        <w:rPr>
          <w:rFonts w:hint="eastAsia"/>
        </w:rPr>
        <w:t>He reigns, I say, even now, when we pray that his kingdom may come.</w:t>
      </w:r>
    </w:p>
    <w:p w14:paraId="795D57E6">
      <w:pPr>
        <w:pStyle w:val="3"/>
        <w:spacing w:before="20"/>
        <w:ind w:left="0" w:right="0"/>
        <w:jc w:val="left"/>
        <w:rPr>
          <w:rFonts w:hint="eastAsia"/>
        </w:rPr>
      </w:pPr>
      <w:r>
        <w:rPr>
          <w:rFonts w:hint="eastAsia"/>
        </w:rPr>
        <w:t>我说，祂现在就掌权，即使在我们祈求祂的国降临的时候。</w:t>
      </w:r>
    </w:p>
    <w:p w14:paraId="27494F73">
      <w:pPr>
        <w:pStyle w:val="3"/>
        <w:spacing w:before="20"/>
        <w:ind w:left="0" w:right="0"/>
        <w:jc w:val="left"/>
        <w:rPr>
          <w:rFonts w:hint="eastAsia"/>
        </w:rPr>
      </w:pPr>
    </w:p>
    <w:p w14:paraId="763612C2">
      <w:pPr>
        <w:pStyle w:val="3"/>
        <w:spacing w:before="20"/>
        <w:ind w:left="0" w:right="0"/>
        <w:jc w:val="left"/>
        <w:rPr>
          <w:rFonts w:hint="eastAsia"/>
        </w:rPr>
      </w:pPr>
      <w:r>
        <w:rPr>
          <w:rFonts w:hint="eastAsia"/>
        </w:rPr>
        <w:t>He reigns, indeed, while he performs miracles in his servants, and gives the law to Satan.</w:t>
      </w:r>
    </w:p>
    <w:p w14:paraId="1D16F4D6">
      <w:pPr>
        <w:pStyle w:val="3"/>
        <w:spacing w:before="20"/>
        <w:ind w:left="0" w:right="0"/>
        <w:jc w:val="left"/>
        <w:rPr>
          <w:rFonts w:hint="eastAsia"/>
        </w:rPr>
      </w:pPr>
      <w:r>
        <w:rPr>
          <w:rFonts w:hint="eastAsia"/>
        </w:rPr>
        <w:t>祂确实掌权，当祂在祂的仆人中行神迹，并给撒但定下法则的时候。</w:t>
      </w:r>
    </w:p>
    <w:p w14:paraId="2C97FC60">
      <w:pPr>
        <w:pStyle w:val="3"/>
        <w:spacing w:before="20"/>
        <w:ind w:left="0" w:right="0"/>
        <w:jc w:val="left"/>
        <w:rPr>
          <w:rFonts w:hint="eastAsia"/>
        </w:rPr>
      </w:pPr>
    </w:p>
    <w:p w14:paraId="157C276F">
      <w:pPr>
        <w:pStyle w:val="3"/>
        <w:spacing w:before="20"/>
        <w:ind w:left="0" w:right="0"/>
        <w:jc w:val="left"/>
        <w:rPr>
          <w:rFonts w:hint="eastAsia"/>
        </w:rPr>
      </w:pPr>
      <w:r>
        <w:rPr>
          <w:rFonts w:hint="eastAsia"/>
        </w:rPr>
        <w:t>But his kingdom will properly come when it will be completed.</w:t>
      </w:r>
    </w:p>
    <w:p w14:paraId="3521600A">
      <w:pPr>
        <w:pStyle w:val="3"/>
        <w:spacing w:before="20"/>
        <w:ind w:left="0" w:right="0"/>
        <w:jc w:val="left"/>
        <w:rPr>
          <w:rFonts w:hint="eastAsia"/>
        </w:rPr>
      </w:pPr>
      <w:r>
        <w:rPr>
          <w:rFonts w:hint="eastAsia"/>
        </w:rPr>
        <w:t>但祂的国将在其完成时才真正降临。</w:t>
      </w:r>
    </w:p>
    <w:p w14:paraId="332DE119">
      <w:pPr>
        <w:pStyle w:val="3"/>
        <w:spacing w:before="20"/>
        <w:ind w:left="0" w:right="0"/>
        <w:jc w:val="left"/>
        <w:rPr>
          <w:rFonts w:hint="eastAsia"/>
        </w:rPr>
      </w:pPr>
    </w:p>
    <w:p w14:paraId="02414940">
      <w:pPr>
        <w:pStyle w:val="3"/>
        <w:spacing w:before="20"/>
        <w:ind w:left="0" w:right="0"/>
        <w:jc w:val="left"/>
        <w:rPr>
          <w:rFonts w:hint="eastAsia"/>
        </w:rPr>
      </w:pPr>
      <w:r>
        <w:rPr>
          <w:rFonts w:hint="eastAsia"/>
        </w:rPr>
        <w:t>And it will be completed when he will plainly manifest the glory of his majesty to his elect for salvation, and to the reprobate for confusion.</w:t>
      </w:r>
    </w:p>
    <w:p w14:paraId="2AF4C5E2">
      <w:pPr>
        <w:pStyle w:val="3"/>
        <w:spacing w:before="20"/>
        <w:ind w:left="0" w:right="0"/>
        <w:jc w:val="left"/>
        <w:rPr>
          <w:rFonts w:hint="eastAsia"/>
        </w:rPr>
      </w:pPr>
      <w:r>
        <w:rPr>
          <w:rFonts w:hint="eastAsia"/>
        </w:rPr>
        <w:t>而当祂向祂的选民显明祂威严的荣耀以施行拯救，并向被弃绝的人显明以使他们混乱时，祂的国就完成了。</w:t>
      </w:r>
    </w:p>
    <w:p w14:paraId="008DA8A5">
      <w:pPr>
        <w:pStyle w:val="3"/>
        <w:spacing w:before="20"/>
        <w:ind w:left="0" w:right="0"/>
        <w:jc w:val="left"/>
        <w:rPr>
          <w:rFonts w:hint="eastAsia"/>
        </w:rPr>
      </w:pPr>
    </w:p>
    <w:p w14:paraId="74858A0A">
      <w:pPr>
        <w:pStyle w:val="3"/>
        <w:spacing w:before="20"/>
        <w:ind w:left="0" w:right="0"/>
        <w:jc w:val="left"/>
        <w:rPr>
          <w:rFonts w:hint="eastAsia"/>
        </w:rPr>
      </w:pPr>
      <w:r>
        <w:rPr>
          <w:rFonts w:hint="eastAsia"/>
        </w:rPr>
        <w:t>And what else is to be said or believed of the elect, whose kingdom and glory it is to be in the glorious kingdom of God, and as it were reign with God and glory in him - in short, to be partakers of the Divine glory?</w:t>
      </w:r>
    </w:p>
    <w:p w14:paraId="5E0FE493">
      <w:pPr>
        <w:pStyle w:val="3"/>
        <w:spacing w:before="20"/>
        <w:ind w:left="0" w:right="0"/>
        <w:jc w:val="left"/>
        <w:rPr>
          <w:rFonts w:hint="eastAsia"/>
        </w:rPr>
      </w:pPr>
      <w:r>
        <w:rPr>
          <w:rFonts w:hint="eastAsia"/>
        </w:rPr>
        <w:t>对于选民，我们还能说什么或相信什么呢？他们的国度和荣耀就是在神荣耀的国度里，并且仿佛与神一同作王，在祂里面得荣耀——简而言之，就是分享神的荣耀。</w:t>
      </w:r>
    </w:p>
    <w:p w14:paraId="5E089914">
      <w:pPr>
        <w:pStyle w:val="3"/>
        <w:spacing w:before="20"/>
        <w:ind w:left="0" w:right="0"/>
        <w:jc w:val="left"/>
        <w:rPr>
          <w:rFonts w:hint="eastAsia"/>
        </w:rPr>
      </w:pPr>
    </w:p>
    <w:p w14:paraId="6766D66C">
      <w:pPr>
        <w:pStyle w:val="3"/>
        <w:spacing w:before="20"/>
        <w:ind w:left="0" w:right="0"/>
        <w:jc w:val="left"/>
        <w:rPr>
          <w:rFonts w:hint="eastAsia"/>
        </w:rPr>
      </w:pPr>
      <w:r>
        <w:rPr>
          <w:rFonts w:hint="eastAsia"/>
        </w:rPr>
        <w:t>This kingdom, though it is said not yet to have come, may yet be in some measure beheld.</w:t>
      </w:r>
    </w:p>
    <w:p w14:paraId="10481856">
      <w:pPr>
        <w:pStyle w:val="3"/>
        <w:spacing w:before="20"/>
        <w:ind w:left="0" w:right="0"/>
        <w:jc w:val="left"/>
        <w:rPr>
          <w:rFonts w:hint="eastAsia"/>
        </w:rPr>
      </w:pPr>
      <w:r>
        <w:rPr>
          <w:rFonts w:hint="eastAsia"/>
        </w:rPr>
        <w:t>这个国度，虽然据说尚未降临，但在某种程度上却可以被看见。</w:t>
      </w:r>
    </w:p>
    <w:p w14:paraId="2E56CA6A">
      <w:pPr>
        <w:pStyle w:val="3"/>
        <w:spacing w:before="20"/>
        <w:ind w:left="0" w:right="0"/>
        <w:jc w:val="left"/>
        <w:rPr>
          <w:rFonts w:hint="eastAsia"/>
        </w:rPr>
      </w:pPr>
    </w:p>
    <w:p w14:paraId="760B1890">
      <w:pPr>
        <w:pStyle w:val="3"/>
        <w:spacing w:before="20"/>
        <w:ind w:left="0" w:right="0"/>
        <w:jc w:val="left"/>
        <w:rPr>
          <w:rFonts w:hint="eastAsia"/>
        </w:rPr>
      </w:pPr>
      <w:r>
        <w:rPr>
          <w:rFonts w:hint="eastAsia"/>
        </w:rPr>
        <w:t>For those who in a manner have the kingdom of God within them, and reign with God, begin to be in the kingdom of God; the gates of hell cannot prevail against them.</w:t>
      </w:r>
    </w:p>
    <w:p w14:paraId="45F50607">
      <w:pPr>
        <w:pStyle w:val="3"/>
        <w:spacing w:before="20"/>
        <w:ind w:left="0" w:right="0"/>
        <w:jc w:val="left"/>
        <w:rPr>
          <w:rFonts w:hint="eastAsia"/>
        </w:rPr>
      </w:pPr>
      <w:r>
        <w:rPr>
          <w:rFonts w:hint="eastAsia"/>
        </w:rPr>
        <w:t>因为那些在某种程度上内心拥有神的国，并与神一同作王的人，就开始在神的国里了；地狱的门不能胜过他们。</w:t>
      </w:r>
    </w:p>
    <w:p w14:paraId="755F57E2">
      <w:pPr>
        <w:pStyle w:val="3"/>
        <w:spacing w:before="20"/>
        <w:ind w:left="0" w:right="0"/>
        <w:jc w:val="left"/>
        <w:rPr>
          <w:rFonts w:hint="eastAsia"/>
        </w:rPr>
      </w:pPr>
    </w:p>
    <w:p w14:paraId="18127DF3">
      <w:pPr>
        <w:pStyle w:val="3"/>
        <w:spacing w:before="20"/>
        <w:ind w:left="0" w:right="0"/>
        <w:jc w:val="left"/>
        <w:rPr>
          <w:rFonts w:hint="eastAsia"/>
        </w:rPr>
      </w:pPr>
      <w:r>
        <w:rPr>
          <w:rFonts w:hint="eastAsia"/>
        </w:rPr>
        <w:t>They are justified in God, it being said of them, "In the Lord will all the seed of Israel be justified and praised." (Isaiah 45:25.)</w:t>
      </w:r>
    </w:p>
    <w:p w14:paraId="6ED070A9">
      <w:pPr>
        <w:pStyle w:val="3"/>
        <w:spacing w:before="20"/>
        <w:ind w:left="0" w:right="0"/>
        <w:jc w:val="left"/>
        <w:rPr>
          <w:rFonts w:hint="eastAsia"/>
        </w:rPr>
      </w:pPr>
      <w:r>
        <w:rPr>
          <w:rFonts w:hint="eastAsia"/>
        </w:rPr>
        <w:t>他们在神里面被称为义，正如经上论到他们所说：“以色列的后裔都必因耶和华得称为义，并要夸耀。”（以赛亚书 45:25。）</w:t>
      </w:r>
    </w:p>
    <w:p w14:paraId="72979D48">
      <w:pPr>
        <w:pStyle w:val="3"/>
        <w:spacing w:before="20"/>
        <w:ind w:left="0" w:right="0"/>
        <w:jc w:val="left"/>
        <w:rPr>
          <w:rFonts w:hint="eastAsia"/>
        </w:rPr>
      </w:pPr>
    </w:p>
    <w:p w14:paraId="2AF53660">
      <w:pPr>
        <w:pStyle w:val="3"/>
        <w:spacing w:before="20"/>
        <w:ind w:left="0" w:right="0"/>
        <w:jc w:val="left"/>
        <w:rPr>
          <w:rFonts w:hint="eastAsia"/>
        </w:rPr>
      </w:pPr>
      <w:r>
        <w:rPr>
          <w:rFonts w:hint="eastAsia"/>
        </w:rPr>
        <w:t>That kingdom wholly consists in the building up of the Church, or the progress of believers, who, as described to us by Paul, (Ephesians 4:13,)grow up, through all the different stages of life, into "a perfect man."</w:t>
      </w:r>
    </w:p>
    <w:p w14:paraId="20DE92C5">
      <w:pPr>
        <w:pStyle w:val="3"/>
        <w:spacing w:before="20"/>
        <w:ind w:left="0" w:right="0"/>
        <w:jc w:val="left"/>
        <w:rPr>
          <w:rFonts w:hint="eastAsia"/>
        </w:rPr>
      </w:pPr>
      <w:r>
        <w:rPr>
          <w:rFonts w:hint="eastAsia"/>
        </w:rPr>
        <w:t>那国度完全在于教会的建立，或信徒的长进，正如保罗向我们描述的（以弗所书 4:13），他们经过人生的各个不同阶段，长成“完全的人”。</w:t>
      </w:r>
    </w:p>
    <w:p w14:paraId="60C0F29E">
      <w:pPr>
        <w:pStyle w:val="3"/>
        <w:spacing w:before="20"/>
        <w:ind w:left="0" w:right="0"/>
        <w:jc w:val="left"/>
        <w:rPr>
          <w:rFonts w:hint="eastAsia"/>
        </w:rPr>
      </w:pPr>
    </w:p>
    <w:p w14:paraId="409D9B9B">
      <w:pPr>
        <w:pStyle w:val="3"/>
        <w:spacing w:before="20"/>
        <w:ind w:left="0" w:right="0"/>
        <w:jc w:val="left"/>
        <w:rPr>
          <w:rFonts w:hint="eastAsia"/>
        </w:rPr>
      </w:pPr>
      <w:r>
        <w:rPr>
          <w:rFonts w:hint="eastAsia"/>
        </w:rPr>
        <w:t>These good folks see the beginnings of this kingdom - see the increase.</w:t>
      </w:r>
    </w:p>
    <w:p w14:paraId="07E872B1">
      <w:pPr>
        <w:pStyle w:val="3"/>
        <w:spacing w:before="20"/>
        <w:ind w:left="0" w:right="0"/>
        <w:jc w:val="left"/>
        <w:rPr>
          <w:rFonts w:hint="eastAsia"/>
        </w:rPr>
      </w:pPr>
      <w:r>
        <w:rPr>
          <w:rFonts w:hint="eastAsia"/>
        </w:rPr>
        <w:t>这些好人看见这国度的开端——看见它的增长。</w:t>
      </w:r>
    </w:p>
    <w:p w14:paraId="251D8C10">
      <w:pPr>
        <w:pStyle w:val="3"/>
        <w:spacing w:before="20"/>
        <w:ind w:left="0" w:right="0"/>
        <w:jc w:val="left"/>
        <w:rPr>
          <w:rFonts w:hint="eastAsia"/>
        </w:rPr>
      </w:pPr>
    </w:p>
    <w:p w14:paraId="7BD62393">
      <w:pPr>
        <w:pStyle w:val="3"/>
        <w:spacing w:before="20"/>
        <w:ind w:left="0" w:right="0"/>
        <w:jc w:val="left"/>
        <w:rPr>
          <w:rFonts w:hint="eastAsia"/>
        </w:rPr>
      </w:pPr>
      <w:r>
        <w:rPr>
          <w:rFonts w:hint="eastAsia"/>
        </w:rPr>
        <w:t>As soon as these disappear from their eyes, they give no place to faith, and are unable to believe what the eye of flesh has ceased to behold.</w:t>
      </w:r>
    </w:p>
    <w:p w14:paraId="391C8ED8">
      <w:pPr>
        <w:pStyle w:val="3"/>
        <w:spacing w:before="20"/>
        <w:ind w:left="0" w:right="0"/>
        <w:jc w:val="left"/>
        <w:rPr>
          <w:rFonts w:hint="eastAsia"/>
        </w:rPr>
      </w:pPr>
      <w:r>
        <w:rPr>
          <w:rFonts w:hint="eastAsia"/>
        </w:rPr>
        <w:t>一旦这些从他们眼前消失，他们就不给信心留地步，并且无法相信肉眼已停止看见的事物。</w:t>
      </w:r>
    </w:p>
    <w:p w14:paraId="37EFA0B2">
      <w:pPr>
        <w:pStyle w:val="3"/>
        <w:spacing w:before="20"/>
        <w:ind w:left="0" w:right="0"/>
        <w:jc w:val="left"/>
        <w:rPr>
          <w:rFonts w:hint="eastAsia"/>
        </w:rPr>
      </w:pPr>
    </w:p>
    <w:p w14:paraId="670DFD32">
      <w:pPr>
        <w:pStyle w:val="3"/>
        <w:spacing w:before="20"/>
        <w:ind w:left="0" w:right="0"/>
        <w:jc w:val="left"/>
        <w:rPr>
          <w:rFonts w:hint="eastAsia"/>
        </w:rPr>
      </w:pPr>
      <w:r>
        <w:rPr>
          <w:rFonts w:hint="eastAsia"/>
        </w:rPr>
        <w:t>Very different is the conduct of the Apostle!</w:t>
      </w:r>
    </w:p>
    <w:p w14:paraId="2DF9538E">
      <w:pPr>
        <w:pStyle w:val="3"/>
        <w:spacing w:before="20"/>
        <w:ind w:left="0" w:right="0"/>
        <w:jc w:val="left"/>
        <w:rPr>
          <w:rFonts w:hint="eastAsia"/>
        </w:rPr>
      </w:pPr>
      <w:r>
        <w:rPr>
          <w:rFonts w:hint="eastAsia"/>
        </w:rPr>
        <w:t>使徒的行为则截然不同！</w:t>
      </w:r>
    </w:p>
    <w:p w14:paraId="3ACB12DC">
      <w:pPr>
        <w:pStyle w:val="3"/>
        <w:spacing w:before="20"/>
        <w:ind w:left="0" w:right="0"/>
        <w:jc w:val="left"/>
        <w:rPr>
          <w:rFonts w:hint="eastAsia"/>
        </w:rPr>
      </w:pPr>
    </w:p>
    <w:p w14:paraId="492678F9">
      <w:pPr>
        <w:pStyle w:val="3"/>
        <w:spacing w:before="20"/>
        <w:ind w:left="0" w:right="0"/>
        <w:jc w:val="left"/>
        <w:rPr>
          <w:rFonts w:hint="eastAsia"/>
        </w:rPr>
      </w:pPr>
      <w:r>
        <w:rPr>
          <w:rFonts w:hint="eastAsia"/>
        </w:rPr>
        <w:t>He says, "Ye are dead, and your life is hid with Christ in God. When Christ your life shall appear, then shall ye also appear with him in glory." (Colossians 3:4.)</w:t>
      </w:r>
    </w:p>
    <w:p w14:paraId="3B381C46">
      <w:pPr>
        <w:pStyle w:val="3"/>
        <w:spacing w:before="20"/>
        <w:ind w:left="0" w:right="0"/>
        <w:jc w:val="left"/>
        <w:rPr>
          <w:rFonts w:hint="eastAsia"/>
        </w:rPr>
      </w:pPr>
      <w:r>
        <w:rPr>
          <w:rFonts w:hint="eastAsia"/>
        </w:rPr>
        <w:t>他说：“你们已经死了，你们的生命与基督一同藏在神里面。基督是你们的生命，祂显现的时候，你们也要与祂一同显现在荣耀里。”（歌罗西书 3:4。）</w:t>
      </w:r>
    </w:p>
    <w:p w14:paraId="54E4E118">
      <w:pPr>
        <w:pStyle w:val="3"/>
        <w:spacing w:before="20"/>
        <w:ind w:left="0" w:right="0"/>
        <w:jc w:val="left"/>
        <w:rPr>
          <w:rFonts w:hint="eastAsia"/>
        </w:rPr>
      </w:pPr>
    </w:p>
    <w:p w14:paraId="527B4E3A">
      <w:pPr>
        <w:pStyle w:val="3"/>
        <w:spacing w:before="20"/>
        <w:ind w:left="0" w:right="0"/>
        <w:jc w:val="left"/>
        <w:rPr>
          <w:rFonts w:hint="eastAsia"/>
        </w:rPr>
      </w:pPr>
      <w:r>
        <w:rPr>
          <w:rFonts w:hint="eastAsia"/>
        </w:rPr>
        <w:t>He indeed attributes to us a hidden life with Christ our Head beside God; he delays the glory to the day of the glory of Christ, who, as the Head of the Church, will bring his members with him.</w:t>
      </w:r>
    </w:p>
    <w:p w14:paraId="08BE796A">
      <w:pPr>
        <w:pStyle w:val="3"/>
        <w:spacing w:before="20"/>
        <w:ind w:left="0" w:right="0"/>
        <w:jc w:val="left"/>
        <w:rPr>
          <w:rFonts w:hint="eastAsia"/>
        </w:rPr>
      </w:pPr>
      <w:r>
        <w:rPr>
          <w:rFonts w:hint="eastAsia"/>
        </w:rPr>
        <w:t>祂确实将我们与我们的元首基督一同在神旁边的隐藏生命归于我们；祂将荣耀延迟到基督荣耀的日子，基督作为教会的元首，将带领祂的肢体与祂同来。</w:t>
      </w:r>
    </w:p>
    <w:p w14:paraId="51E03122">
      <w:pPr>
        <w:pStyle w:val="3"/>
        <w:spacing w:before="20"/>
        <w:ind w:left="0" w:right="0"/>
        <w:jc w:val="left"/>
        <w:rPr>
          <w:rFonts w:hint="eastAsia"/>
        </w:rPr>
      </w:pPr>
    </w:p>
    <w:p w14:paraId="2E270DF8">
      <w:pPr>
        <w:pStyle w:val="3"/>
        <w:spacing w:before="20"/>
        <w:ind w:left="0" w:right="0"/>
        <w:jc w:val="left"/>
        <w:rPr>
          <w:rFonts w:hint="eastAsia"/>
        </w:rPr>
      </w:pPr>
      <w:r>
        <w:rPr>
          <w:rFonts w:hint="eastAsia"/>
        </w:rPr>
        <w:t>The very same thing is expressed by John, though in different terms, - "Beloved, now are we the sons of God; but it hath not yet appeared what we shall be: but we know that when he shall appear, we shall be like him, since we shall see him as he is." (1 John 3:2.)</w:t>
      </w:r>
    </w:p>
    <w:p w14:paraId="5FEAE094">
      <w:pPr>
        <w:pStyle w:val="3"/>
        <w:spacing w:before="20"/>
        <w:ind w:left="0" w:right="0"/>
        <w:jc w:val="left"/>
        <w:rPr>
          <w:rFonts w:hint="eastAsia"/>
        </w:rPr>
      </w:pPr>
      <w:r>
        <w:rPr>
          <w:rFonts w:hint="eastAsia"/>
        </w:rPr>
        <w:t>约翰用不同的话表达了同样的事情——“亲爱的弟兄啊，我们现在是神的儿女，将来如何，还未显明；但我们知道，主若显现，我们必要像祂，因为我们必得见祂的真体。”（约翰一书 3:2。）</w:t>
      </w:r>
    </w:p>
    <w:p w14:paraId="5E90E885">
      <w:pPr>
        <w:pStyle w:val="3"/>
        <w:spacing w:before="20"/>
        <w:ind w:left="0" w:right="0"/>
        <w:jc w:val="left"/>
        <w:rPr>
          <w:rFonts w:hint="eastAsia"/>
        </w:rPr>
      </w:pPr>
    </w:p>
    <w:p w14:paraId="1F8636CA">
      <w:pPr>
        <w:pStyle w:val="3"/>
        <w:spacing w:before="20"/>
        <w:ind w:left="0" w:right="0"/>
        <w:jc w:val="left"/>
        <w:rPr>
          <w:rFonts w:hint="eastAsia"/>
        </w:rPr>
      </w:pPr>
      <w:r>
        <w:rPr>
          <w:rFonts w:hint="eastAsia"/>
        </w:rPr>
        <w:t>He says not that meanwhile, for some length of time, we shall be nothing; but, seeing we are the sons of God, who wait for the inheritance of the Father, he keeps up and suspends our expectation, till that day on which the glory of Christ will be manifest in all, and we shall be glorified in him.</w:t>
      </w:r>
    </w:p>
    <w:p w14:paraId="2B3AE758">
      <w:pPr>
        <w:pStyle w:val="3"/>
        <w:spacing w:before="20"/>
        <w:ind w:left="0" w:right="0"/>
        <w:jc w:val="left"/>
        <w:rPr>
          <w:rFonts w:hint="eastAsia"/>
        </w:rPr>
      </w:pPr>
      <w:r>
        <w:rPr>
          <w:rFonts w:hint="eastAsia"/>
        </w:rPr>
        <w:t>祂没有说在此期间，在一段时间内，我们将一无所有；而是，既然我们是神的儿子，等候着父的产业，祂就维持并悬置我们的期望，直到基督的荣耀在所有人身上显现，我们将在祂里面得荣耀的那一天。</w:t>
      </w:r>
    </w:p>
    <w:p w14:paraId="6A3B56AB">
      <w:pPr>
        <w:pStyle w:val="3"/>
        <w:spacing w:before="20"/>
        <w:ind w:left="0" w:right="0"/>
        <w:jc w:val="left"/>
        <w:rPr>
          <w:rFonts w:hint="eastAsia"/>
        </w:rPr>
      </w:pPr>
    </w:p>
    <w:p w14:paraId="5C81989E">
      <w:pPr>
        <w:pStyle w:val="3"/>
        <w:spacing w:before="20"/>
        <w:ind w:left="0" w:right="0"/>
        <w:jc w:val="left"/>
        <w:rPr>
          <w:rFonts w:hint="eastAsia"/>
        </w:rPr>
      </w:pPr>
      <w:r>
        <w:rPr>
          <w:rFonts w:hint="eastAsia"/>
        </w:rPr>
        <w:t>Here, again, we cannot help wondering that, when they hear of "sons of God," they do not return to a sound mind, and perceive that this is an immortal generation which is of God, and by which we are partakers of a Divine immortality.</w:t>
      </w:r>
    </w:p>
    <w:p w14:paraId="144C9DEA">
      <w:pPr>
        <w:pStyle w:val="3"/>
        <w:spacing w:before="20"/>
        <w:ind w:left="0" w:right="0"/>
        <w:jc w:val="left"/>
        <w:rPr>
          <w:rFonts w:hint="eastAsia"/>
        </w:rPr>
      </w:pPr>
      <w:r>
        <w:rPr>
          <w:rFonts w:hint="eastAsia"/>
        </w:rPr>
        <w:t>在此，我们不禁再次感到惊奇，当他们听到“神的儿子”时，他们却没有恢复清醒的头脑，并且没有意识到这是属神的不朽的世代，借此我们得以分享神圣的不朽。</w:t>
      </w:r>
    </w:p>
    <w:p w14:paraId="039BD021">
      <w:pPr>
        <w:pStyle w:val="3"/>
        <w:spacing w:before="20"/>
        <w:ind w:left="0" w:right="0"/>
        <w:jc w:val="left"/>
        <w:rPr>
          <w:rFonts w:hint="eastAsia"/>
        </w:rPr>
      </w:pPr>
    </w:p>
    <w:p w14:paraId="59137196">
      <w:pPr>
        <w:pStyle w:val="3"/>
        <w:spacing w:before="20"/>
        <w:ind w:left="0" w:right="0"/>
        <w:jc w:val="left"/>
        <w:rPr>
          <w:rFonts w:hint="eastAsia"/>
        </w:rPr>
      </w:pPr>
      <w:r>
        <w:rPr>
          <w:rFonts w:hint="eastAsia"/>
        </w:rPr>
        <w:t>But to proceed -</w:t>
      </w:r>
    </w:p>
    <w:p w14:paraId="6BA6516D">
      <w:pPr>
        <w:pStyle w:val="3"/>
        <w:spacing w:before="20"/>
        <w:ind w:left="0" w:right="0"/>
        <w:jc w:val="left"/>
        <w:rPr>
          <w:rFonts w:hint="eastAsia"/>
        </w:rPr>
      </w:pPr>
      <w:r>
        <w:rPr>
          <w:rFonts w:hint="eastAsia"/>
        </w:rPr>
        <w:t>但我们继续说——</w:t>
      </w:r>
    </w:p>
    <w:p w14:paraId="76701B37">
      <w:pPr>
        <w:pStyle w:val="3"/>
        <w:spacing w:before="20"/>
        <w:ind w:left="0" w:right="0"/>
        <w:jc w:val="left"/>
        <w:rPr>
          <w:rFonts w:hint="eastAsia"/>
        </w:rPr>
      </w:pPr>
    </w:p>
    <w:p w14:paraId="16357E4F">
      <w:pPr>
        <w:pStyle w:val="3"/>
        <w:spacing w:before="20"/>
        <w:ind w:left="0" w:right="0"/>
        <w:jc w:val="left"/>
        <w:rPr>
          <w:rFonts w:hint="eastAsia"/>
        </w:rPr>
      </w:pPr>
      <w:r>
        <w:rPr>
          <w:rFonts w:hint="eastAsia"/>
        </w:rPr>
        <w:t>Let them cry out, as much as they please, that they are not called the blessed of God before the day of judgment, and that not before it is salvation promised to the people of God.</w:t>
      </w:r>
    </w:p>
    <w:p w14:paraId="1C24F7CF">
      <w:pPr>
        <w:pStyle w:val="3"/>
        <w:spacing w:before="20"/>
        <w:ind w:left="0" w:right="0"/>
        <w:jc w:val="left"/>
        <w:rPr>
          <w:rFonts w:hint="eastAsia"/>
        </w:rPr>
      </w:pPr>
      <w:r>
        <w:rPr>
          <w:rFonts w:hint="eastAsia"/>
        </w:rPr>
        <w:t>让他们尽情地喊叫吧，说他们在审判日之前不被称为蒙神祝福的人，并且在那之前神的子民也没有应许得到救恩。</w:t>
      </w:r>
    </w:p>
    <w:p w14:paraId="316D86F1">
      <w:pPr>
        <w:pStyle w:val="3"/>
        <w:spacing w:before="20"/>
        <w:ind w:left="0" w:right="0"/>
        <w:jc w:val="left"/>
        <w:rPr>
          <w:rFonts w:hint="eastAsia"/>
        </w:rPr>
      </w:pPr>
    </w:p>
    <w:p w14:paraId="743EDA38">
      <w:pPr>
        <w:pStyle w:val="3"/>
        <w:spacing w:before="20"/>
        <w:ind w:left="0" w:right="0"/>
        <w:jc w:val="left"/>
        <w:rPr>
          <w:rFonts w:hint="eastAsia"/>
        </w:rPr>
      </w:pPr>
      <w:r>
        <w:rPr>
          <w:rFonts w:hint="eastAsia"/>
        </w:rPr>
        <w:t>I answer, that Christ is our Head, whose kingdom and glory have not yet appeared: if the members precede, the order is perverted and preposterous.</w:t>
      </w:r>
    </w:p>
    <w:p w14:paraId="3E455F22">
      <w:pPr>
        <w:pStyle w:val="3"/>
        <w:spacing w:before="20"/>
        <w:ind w:left="0" w:right="0"/>
        <w:jc w:val="left"/>
        <w:rPr>
          <w:rFonts w:hint="eastAsia"/>
        </w:rPr>
      </w:pPr>
      <w:r>
        <w:rPr>
          <w:rFonts w:hint="eastAsia"/>
        </w:rPr>
        <w:t>我回答说，基督是我们的元首，祂的国度和荣耀尚未显现：如果肢体先行，那么次序就是颠倒和荒谬的。</w:t>
      </w:r>
    </w:p>
    <w:p w14:paraId="689E65D3">
      <w:pPr>
        <w:pStyle w:val="3"/>
        <w:spacing w:before="20"/>
        <w:ind w:left="0" w:right="0"/>
        <w:jc w:val="left"/>
        <w:rPr>
          <w:rFonts w:hint="eastAsia"/>
        </w:rPr>
      </w:pPr>
    </w:p>
    <w:p w14:paraId="104C7F37">
      <w:pPr>
        <w:pStyle w:val="3"/>
        <w:spacing w:before="20"/>
        <w:ind w:left="0" w:right="0"/>
        <w:jc w:val="left"/>
        <w:rPr>
          <w:rFonts w:hint="eastAsia"/>
        </w:rPr>
      </w:pPr>
      <w:r>
        <w:rPr>
          <w:rFonts w:hint="eastAsia"/>
        </w:rPr>
        <w:t>We shall follow our Prince when he shall come in the glory of his Father, and sit in the seat of his majesty.</w:t>
      </w:r>
    </w:p>
    <w:p w14:paraId="2AE2722B">
      <w:pPr>
        <w:pStyle w:val="3"/>
        <w:spacing w:before="20"/>
        <w:ind w:left="0" w:right="0"/>
        <w:jc w:val="left"/>
        <w:rPr>
          <w:rFonts w:hint="eastAsia"/>
        </w:rPr>
      </w:pPr>
      <w:r>
        <w:rPr>
          <w:rFonts w:hint="eastAsia"/>
        </w:rPr>
        <w:t>当我们的君王在祂父的荣耀中降临，并坐在祂威严的宝座上时，我们将跟随祂。</w:t>
      </w:r>
    </w:p>
    <w:p w14:paraId="34DACFC6">
      <w:pPr>
        <w:pStyle w:val="3"/>
        <w:spacing w:before="20"/>
        <w:ind w:left="0" w:right="0"/>
        <w:jc w:val="left"/>
        <w:rPr>
          <w:rFonts w:hint="eastAsia"/>
        </w:rPr>
      </w:pPr>
    </w:p>
    <w:p w14:paraId="731245A8">
      <w:pPr>
        <w:pStyle w:val="3"/>
        <w:spacing w:before="20"/>
        <w:ind w:left="0" w:right="0"/>
        <w:jc w:val="left"/>
        <w:rPr>
          <w:rFonts w:hint="eastAsia"/>
        </w:rPr>
      </w:pPr>
      <w:r>
        <w:rPr>
          <w:rFonts w:hint="eastAsia"/>
        </w:rPr>
        <w:t>Meanwhile, there is life in all within us that is of God - that is, our spirit, because Christ our life lives.</w:t>
      </w:r>
    </w:p>
    <w:p w14:paraId="581900AD">
      <w:pPr>
        <w:pStyle w:val="3"/>
        <w:spacing w:before="20"/>
        <w:ind w:left="0" w:right="0"/>
        <w:jc w:val="left"/>
        <w:rPr>
          <w:rFonts w:hint="eastAsia"/>
        </w:rPr>
      </w:pPr>
      <w:r>
        <w:rPr>
          <w:rFonts w:hint="eastAsia"/>
        </w:rPr>
        <w:t>同时，我们里面一切属神的部分都有生命——那就是我们的灵，因为基督我们的生命活着。</w:t>
      </w:r>
    </w:p>
    <w:p w14:paraId="7D5F942A">
      <w:pPr>
        <w:pStyle w:val="3"/>
        <w:spacing w:before="20"/>
        <w:ind w:left="0" w:right="0"/>
        <w:jc w:val="left"/>
        <w:rPr>
          <w:rFonts w:hint="eastAsia"/>
        </w:rPr>
      </w:pPr>
    </w:p>
    <w:p w14:paraId="54D5CC63">
      <w:pPr>
        <w:pStyle w:val="3"/>
        <w:spacing w:before="20"/>
        <w:ind w:left="0" w:right="0"/>
        <w:jc w:val="left"/>
        <w:rPr>
          <w:rFonts w:hint="eastAsia"/>
        </w:rPr>
      </w:pPr>
      <w:r>
        <w:rPr>
          <w:rFonts w:hint="eastAsia"/>
        </w:rPr>
        <w:t>For it were absurd to say we perish, while our life is living!</w:t>
      </w:r>
    </w:p>
    <w:p w14:paraId="060F3F26">
      <w:pPr>
        <w:pStyle w:val="3"/>
        <w:spacing w:before="20"/>
        <w:ind w:left="0" w:right="0"/>
        <w:jc w:val="left"/>
        <w:rPr>
          <w:rFonts w:hint="eastAsia"/>
        </w:rPr>
      </w:pPr>
      <w:r>
        <w:rPr>
          <w:rFonts w:hint="eastAsia"/>
        </w:rPr>
        <w:t>因为在我们生命活着的时候说我们灭亡，那是荒谬的！</w:t>
      </w:r>
    </w:p>
    <w:p w14:paraId="791939AE">
      <w:pPr>
        <w:pStyle w:val="3"/>
        <w:spacing w:before="20"/>
        <w:ind w:left="0" w:right="0"/>
        <w:jc w:val="left"/>
        <w:rPr>
          <w:rFonts w:hint="eastAsia"/>
        </w:rPr>
      </w:pPr>
    </w:p>
    <w:p w14:paraId="1EA4B777">
      <w:pPr>
        <w:pStyle w:val="3"/>
        <w:spacing w:before="20"/>
        <w:ind w:left="0" w:right="0"/>
        <w:jc w:val="left"/>
        <w:rPr>
          <w:rFonts w:hint="eastAsia"/>
        </w:rPr>
      </w:pPr>
      <w:r>
        <w:rPr>
          <w:rFonts w:hint="eastAsia"/>
        </w:rPr>
        <w:t>This life is both beside God and with God, and is blessed because it is in God.</w:t>
      </w:r>
    </w:p>
    <w:p w14:paraId="276C7641">
      <w:pPr>
        <w:pStyle w:val="3"/>
        <w:spacing w:before="20"/>
        <w:ind w:left="0" w:right="0"/>
        <w:jc w:val="left"/>
        <w:rPr>
          <w:rFonts w:hint="eastAsia"/>
        </w:rPr>
      </w:pPr>
      <w:r>
        <w:rPr>
          <w:rFonts w:hint="eastAsia"/>
        </w:rPr>
        <w:t>这生命既在神旁边，也与神同在，并且是蒙福的，因为它在神里面。</w:t>
      </w:r>
    </w:p>
    <w:p w14:paraId="5CACAC31">
      <w:pPr>
        <w:pStyle w:val="3"/>
        <w:spacing w:before="20"/>
        <w:ind w:left="0" w:right="0"/>
        <w:jc w:val="left"/>
        <w:rPr>
          <w:rFonts w:hint="eastAsia"/>
        </w:rPr>
      </w:pPr>
    </w:p>
    <w:p w14:paraId="11007340">
      <w:pPr>
        <w:pStyle w:val="3"/>
        <w:spacing w:before="20"/>
        <w:ind w:left="0" w:right="0"/>
        <w:jc w:val="left"/>
        <w:rPr>
          <w:rFonts w:hint="eastAsia"/>
        </w:rPr>
      </w:pPr>
      <w:r>
        <w:rPr>
          <w:rFonts w:hint="eastAsia"/>
        </w:rPr>
        <w:t>All these things are self-evident, and in accordance with the truth.</w:t>
      </w:r>
    </w:p>
    <w:p w14:paraId="3F75E14B">
      <w:pPr>
        <w:pStyle w:val="3"/>
        <w:spacing w:before="20"/>
        <w:ind w:left="0" w:right="0"/>
        <w:jc w:val="left"/>
        <w:rPr>
          <w:rFonts w:hint="eastAsia"/>
        </w:rPr>
      </w:pPr>
      <w:r>
        <w:rPr>
          <w:rFonts w:hint="eastAsia"/>
        </w:rPr>
        <w:t>所有这些事情都是不言自明，并且符合真理的。</w:t>
      </w:r>
    </w:p>
    <w:p w14:paraId="5EAC6DA7">
      <w:pPr>
        <w:pStyle w:val="3"/>
        <w:spacing w:before="20"/>
        <w:ind w:left="0" w:right="0"/>
        <w:jc w:val="left"/>
        <w:rPr>
          <w:rFonts w:hint="eastAsia"/>
        </w:rPr>
      </w:pPr>
    </w:p>
    <w:p w14:paraId="524E48B2">
      <w:pPr>
        <w:pStyle w:val="3"/>
        <w:spacing w:before="20"/>
        <w:ind w:left="0" w:right="0"/>
        <w:jc w:val="left"/>
        <w:rPr>
          <w:rFonts w:hint="eastAsia"/>
        </w:rPr>
      </w:pPr>
      <w:r>
        <w:rPr>
          <w:rFonts w:hint="eastAsia"/>
        </w:rPr>
        <w:t>Why are those who have died in the Lord said to be not yet saved, or not yet to possess the kingdom of God?</w:t>
      </w:r>
    </w:p>
    <w:p w14:paraId="6DABD764">
      <w:pPr>
        <w:pStyle w:val="3"/>
        <w:spacing w:before="20"/>
        <w:ind w:left="0" w:right="0"/>
        <w:jc w:val="left"/>
        <w:rPr>
          <w:rFonts w:hint="eastAsia"/>
        </w:rPr>
      </w:pPr>
      <w:r>
        <w:rPr>
          <w:rFonts w:hint="eastAsia"/>
        </w:rPr>
        <w:t>为什么那些在主里死了的人，据说尚未得救，或尚未拥有神的国呢？</w:t>
      </w:r>
    </w:p>
    <w:p w14:paraId="17CCECAE">
      <w:pPr>
        <w:pStyle w:val="3"/>
        <w:spacing w:before="20"/>
        <w:ind w:left="0" w:right="0"/>
        <w:jc w:val="left"/>
        <w:rPr>
          <w:rFonts w:hint="eastAsia"/>
        </w:rPr>
      </w:pPr>
    </w:p>
    <w:p w14:paraId="1FF18C9C">
      <w:pPr>
        <w:pStyle w:val="3"/>
        <w:spacing w:before="20"/>
        <w:ind w:left="0" w:right="0"/>
        <w:jc w:val="left"/>
        <w:rPr>
          <w:rFonts w:hint="eastAsia"/>
        </w:rPr>
      </w:pPr>
      <w:r>
        <w:rPr>
          <w:rFonts w:hint="eastAsia"/>
        </w:rPr>
        <w:t>Because they wait for what they as yet have not, and have not reached the summit of their felicity.</w:t>
      </w:r>
    </w:p>
    <w:p w14:paraId="4676811F">
      <w:pPr>
        <w:pStyle w:val="3"/>
        <w:spacing w:before="20"/>
        <w:ind w:left="0" w:right="0"/>
        <w:jc w:val="left"/>
        <w:rPr>
          <w:rFonts w:hint="eastAsia"/>
        </w:rPr>
      </w:pPr>
      <w:r>
        <w:rPr>
          <w:rFonts w:hint="eastAsia"/>
        </w:rPr>
        <w:t>因为他们在等候他们尚未拥有的，并且尚未达到他们幸福的顶峰。</w:t>
      </w:r>
    </w:p>
    <w:p w14:paraId="6E6A3620">
      <w:pPr>
        <w:pStyle w:val="3"/>
        <w:spacing w:before="20"/>
        <w:ind w:left="0" w:right="0"/>
        <w:jc w:val="left"/>
        <w:rPr>
          <w:rFonts w:hint="eastAsia"/>
        </w:rPr>
      </w:pPr>
    </w:p>
    <w:p w14:paraId="4DF9686E">
      <w:pPr>
        <w:pStyle w:val="3"/>
        <w:spacing w:before="20"/>
        <w:ind w:left="0" w:right="0"/>
        <w:jc w:val="left"/>
        <w:rPr>
          <w:rFonts w:hint="eastAsia"/>
        </w:rPr>
      </w:pPr>
      <w:r>
        <w:rPr>
          <w:rFonts w:hint="eastAsia"/>
        </w:rPr>
        <w:t>Why are they, nevertheless, happy?</w:t>
      </w:r>
    </w:p>
    <w:p w14:paraId="1AFCAC59">
      <w:pPr>
        <w:pStyle w:val="3"/>
        <w:spacing w:before="20"/>
        <w:ind w:left="0" w:right="0"/>
        <w:jc w:val="left"/>
        <w:rPr>
          <w:rFonts w:hint="eastAsia"/>
        </w:rPr>
      </w:pPr>
      <w:r>
        <w:rPr>
          <w:rFonts w:hint="eastAsia"/>
        </w:rPr>
        <w:t>然而，他们为什么快乐呢？</w:t>
      </w:r>
    </w:p>
    <w:p w14:paraId="3BAAC8FD">
      <w:pPr>
        <w:pStyle w:val="3"/>
        <w:spacing w:before="20"/>
        <w:ind w:left="0" w:right="0"/>
        <w:jc w:val="left"/>
        <w:rPr>
          <w:rFonts w:hint="eastAsia"/>
        </w:rPr>
      </w:pPr>
    </w:p>
    <w:p w14:paraId="7D002054">
      <w:pPr>
        <w:pStyle w:val="3"/>
        <w:spacing w:before="20"/>
        <w:ind w:left="0" w:right="0"/>
        <w:jc w:val="left"/>
        <w:rPr>
          <w:rFonts w:hint="eastAsia"/>
        </w:rPr>
      </w:pPr>
      <w:r>
        <w:rPr>
          <w:rFonts w:hint="eastAsia"/>
        </w:rPr>
        <w:t>Because they both perceive God to be propitious to them, and see their future reward from a distance, and rest in the sure hope of a blessed Resurrection.</w:t>
      </w:r>
    </w:p>
    <w:p w14:paraId="318E9EE7">
      <w:pPr>
        <w:pStyle w:val="3"/>
        <w:spacing w:before="20"/>
        <w:ind w:left="0" w:right="0"/>
        <w:jc w:val="left"/>
        <w:rPr>
          <w:rFonts w:hint="eastAsia"/>
        </w:rPr>
      </w:pPr>
      <w:r>
        <w:rPr>
          <w:rFonts w:hint="eastAsia"/>
        </w:rPr>
        <w:t>因为他们既感知到神对他们是仁慈的，又从远处看到他们未来的赏赐，并且安息在蒙福复活的确切盼望中。</w:t>
      </w:r>
    </w:p>
    <w:p w14:paraId="12B98E11">
      <w:pPr>
        <w:pStyle w:val="3"/>
        <w:spacing w:before="20"/>
        <w:ind w:left="0" w:right="0"/>
        <w:jc w:val="left"/>
        <w:rPr>
          <w:rFonts w:hint="eastAsia"/>
        </w:rPr>
      </w:pPr>
    </w:p>
    <w:p w14:paraId="22CE75B3">
      <w:pPr>
        <w:pStyle w:val="3"/>
        <w:spacing w:before="20"/>
        <w:ind w:left="0" w:right="0"/>
        <w:jc w:val="left"/>
        <w:rPr>
          <w:rFonts w:hint="eastAsia"/>
        </w:rPr>
      </w:pPr>
      <w:r>
        <w:rPr>
          <w:rFonts w:hint="eastAsia"/>
        </w:rPr>
        <w:t>As long as we dwell in this prison of clay, we hope for what we see not, and against hope believe in hope, as the Apostle says of Abraham. (Romans 4:18.)</w:t>
      </w:r>
    </w:p>
    <w:p w14:paraId="38BE2FF7">
      <w:pPr>
        <w:pStyle w:val="3"/>
        <w:spacing w:before="20"/>
        <w:ind w:left="0" w:right="0"/>
        <w:jc w:val="left"/>
        <w:rPr>
          <w:rFonts w:hint="eastAsia"/>
        </w:rPr>
      </w:pPr>
      <w:r>
        <w:rPr>
          <w:rFonts w:hint="eastAsia"/>
        </w:rPr>
        <w:t>只要我们住在这泥土的监狱里，我们就盼望那所不见的，并且在无指望的时候，因信仍有指望，正如使徒论到亚伯拉罕所说的。（罗马书 4:18。）</w:t>
      </w:r>
    </w:p>
    <w:p w14:paraId="1F61F781">
      <w:pPr>
        <w:pStyle w:val="3"/>
        <w:spacing w:before="20"/>
        <w:ind w:left="0" w:right="0"/>
        <w:jc w:val="left"/>
        <w:rPr>
          <w:rFonts w:hint="eastAsia"/>
        </w:rPr>
      </w:pPr>
    </w:p>
    <w:p w14:paraId="0D1A8B79">
      <w:pPr>
        <w:pStyle w:val="3"/>
        <w:spacing w:before="20"/>
        <w:ind w:left="0" w:right="0"/>
        <w:jc w:val="left"/>
        <w:rPr>
          <w:rFonts w:hint="eastAsia"/>
        </w:rPr>
      </w:pPr>
      <w:r>
        <w:rPr>
          <w:rFonts w:hint="eastAsia"/>
        </w:rPr>
        <w:t>But when the eyes of our mind, now dull because buried in flesh, shall have thrown off this dullness, we shall see what we waited for, and be delighted in that rest.</w:t>
      </w:r>
    </w:p>
    <w:p w14:paraId="000691EA">
      <w:pPr>
        <w:pStyle w:val="3"/>
        <w:spacing w:before="20"/>
        <w:ind w:left="0" w:right="0"/>
        <w:jc w:val="left"/>
        <w:rPr>
          <w:rFonts w:hint="eastAsia"/>
        </w:rPr>
      </w:pPr>
      <w:r>
        <w:rPr>
          <w:rFonts w:hint="eastAsia"/>
        </w:rPr>
        <w:t>但是，当我们心灵的眼睛，如今因埋藏在肉体中而迟钝，摆脱了这种迟钝之后，我们将看见我们所等候的，并在那安息中喜乐。</w:t>
      </w:r>
    </w:p>
    <w:p w14:paraId="5685D361">
      <w:pPr>
        <w:pStyle w:val="3"/>
        <w:spacing w:before="20"/>
        <w:ind w:left="0" w:right="0"/>
        <w:jc w:val="left"/>
        <w:rPr>
          <w:rFonts w:hint="eastAsia"/>
        </w:rPr>
      </w:pPr>
    </w:p>
    <w:p w14:paraId="1F5406AB">
      <w:pPr>
        <w:pStyle w:val="3"/>
        <w:spacing w:before="20"/>
        <w:ind w:left="0" w:right="0"/>
        <w:jc w:val="left"/>
        <w:rPr>
          <w:rFonts w:hint="eastAsia"/>
        </w:rPr>
      </w:pPr>
      <w:r>
        <w:rPr>
          <w:rFonts w:hint="eastAsia"/>
        </w:rPr>
        <w:t>We are not afraid to speak thus, after the Apostle, who says conversely, that a fearful looking for of judgment awaits the reprobate. (Hebrews 10:27.)</w:t>
      </w:r>
    </w:p>
    <w:p w14:paraId="7F2F9E78">
      <w:pPr>
        <w:pStyle w:val="3"/>
        <w:spacing w:before="20"/>
        <w:ind w:left="0" w:right="0"/>
        <w:jc w:val="left"/>
        <w:rPr>
          <w:rFonts w:hint="eastAsia"/>
        </w:rPr>
      </w:pPr>
      <w:r>
        <w:rPr>
          <w:rFonts w:hint="eastAsia"/>
        </w:rPr>
        <w:t>我们不惧怕这样说，效法使徒，他反过来说，可怕的审判等候着被弃绝的人。（希伯来书 10:27。）</w:t>
      </w:r>
    </w:p>
    <w:p w14:paraId="26F3FDB3">
      <w:pPr>
        <w:pStyle w:val="3"/>
        <w:spacing w:before="20"/>
        <w:ind w:left="0" w:right="0"/>
        <w:jc w:val="left"/>
        <w:rPr>
          <w:rFonts w:hint="eastAsia"/>
        </w:rPr>
      </w:pPr>
    </w:p>
    <w:p w14:paraId="614AAF94">
      <w:pPr>
        <w:pStyle w:val="3"/>
        <w:spacing w:before="20"/>
        <w:ind w:left="0" w:right="0"/>
        <w:jc w:val="left"/>
        <w:rPr>
          <w:rFonts w:hint="eastAsia"/>
        </w:rPr>
      </w:pPr>
      <w:r>
        <w:rPr>
          <w:rFonts w:hint="eastAsia"/>
        </w:rPr>
        <w:t>If this is called "fearful," the other surely may be justly called "joyful" and "blessed."</w:t>
      </w:r>
    </w:p>
    <w:p w14:paraId="23AEF2DE">
      <w:pPr>
        <w:pStyle w:val="3"/>
        <w:spacing w:before="20"/>
        <w:ind w:left="0" w:right="0"/>
        <w:jc w:val="left"/>
        <w:rPr>
          <w:rFonts w:hint="eastAsia"/>
        </w:rPr>
      </w:pPr>
      <w:r>
        <w:rPr>
          <w:rFonts w:hint="eastAsia"/>
        </w:rPr>
        <w:t>如果这被称为“可怕的”，那么另一个无疑可以公正地被称为“喜乐的”和“蒙福的”。</w:t>
      </w:r>
    </w:p>
    <w:p w14:paraId="6CB555AB">
      <w:pPr>
        <w:pStyle w:val="3"/>
        <w:spacing w:before="20"/>
        <w:ind w:left="0" w:right="0"/>
        <w:jc w:val="left"/>
        <w:rPr>
          <w:rFonts w:hint="eastAsia"/>
        </w:rPr>
      </w:pPr>
    </w:p>
    <w:p w14:paraId="5431B106">
      <w:pPr>
        <w:pStyle w:val="3"/>
        <w:spacing w:before="20"/>
        <w:ind w:left="0" w:right="0"/>
        <w:jc w:val="left"/>
        <w:rPr>
          <w:rFonts w:hint="eastAsia"/>
        </w:rPr>
      </w:pPr>
      <w:r>
        <w:rPr>
          <w:rFonts w:hint="eastAsia"/>
        </w:rPr>
        <w:t>Since it is more my purpose to instruct than to crush my opponents, let them lend me their ear for a little, while we extract the reality from a figure of the Old Testament, and that not without authority.</w:t>
      </w:r>
    </w:p>
    <w:p w14:paraId="4D00F059">
      <w:pPr>
        <w:pStyle w:val="3"/>
        <w:spacing w:before="20"/>
        <w:ind w:left="0" w:right="0"/>
        <w:jc w:val="left"/>
        <w:rPr>
          <w:rFonts w:hint="eastAsia"/>
        </w:rPr>
      </w:pPr>
      <w:r>
        <w:rPr>
          <w:rFonts w:hint="eastAsia"/>
        </w:rPr>
        <w:t>既然我的目的更多的是教导而非压制我的对手，那么让他们暂且听我一言，同时我们从旧约的一个预表（figure）中提取其实质，而且这并非没有权威。</w:t>
      </w:r>
    </w:p>
    <w:p w14:paraId="119CF104">
      <w:pPr>
        <w:pStyle w:val="3"/>
        <w:spacing w:before="20"/>
        <w:ind w:left="0" w:right="0"/>
        <w:jc w:val="left"/>
        <w:rPr>
          <w:rFonts w:hint="eastAsia"/>
        </w:rPr>
      </w:pPr>
    </w:p>
    <w:p w14:paraId="2C9BBA87">
      <w:pPr>
        <w:pStyle w:val="3"/>
        <w:spacing w:before="20"/>
        <w:ind w:left="0" w:right="0"/>
        <w:jc w:val="left"/>
        <w:rPr>
          <w:rFonts w:hint="eastAsia"/>
        </w:rPr>
      </w:pPr>
      <w:r>
        <w:rPr>
          <w:rFonts w:hint="eastAsia"/>
        </w:rPr>
        <w:t>As Paul, in speaking of the passage of the Israelites across the Red Sea, allegorically represents the drowning of Pharaoh as the mode of deliverance by water, (1 Corinthians 10:1,) so we may be permitted to say that in baptism our Pharaoh is drowned, our old man is crucified, our members are mortified, we are buried with Christ., and remove from the captivity of the devil and the power of death, but remove only into the desert, a land arid and poor, unless the Lord rain manna from heaven, and cause water to gush forth from the rock.</w:t>
      </w:r>
    </w:p>
    <w:p w14:paraId="72946EE3">
      <w:pPr>
        <w:pStyle w:val="3"/>
        <w:spacing w:before="20"/>
        <w:ind w:left="0" w:right="0"/>
        <w:jc w:val="left"/>
        <w:rPr>
          <w:rFonts w:hint="eastAsia"/>
        </w:rPr>
      </w:pPr>
      <w:r>
        <w:rPr>
          <w:rFonts w:hint="eastAsia"/>
        </w:rPr>
        <w:t>正如保罗在谈到以色列人过红海时，用寓意的方式将法老的淹死描绘成藉水得救的方式（哥林多前书 10:1），所以我们或许可以说，在洗礼中我们的法老被淹死，我们的旧人被钉十字架，我们的肢体被治死，我们与基督一同埋葬，并且脱离了魔鬼的捆绑和死亡的权势，但只是进入了旷野，一片干旱贫瘠之地，除非主从天上降下吗哪，并使水从磐石中涌出。</w:t>
      </w:r>
    </w:p>
    <w:p w14:paraId="21657F37">
      <w:pPr>
        <w:pStyle w:val="3"/>
        <w:spacing w:before="20"/>
        <w:ind w:left="0" w:right="0"/>
        <w:jc w:val="left"/>
        <w:rPr>
          <w:rFonts w:hint="eastAsia"/>
        </w:rPr>
      </w:pPr>
    </w:p>
    <w:p w14:paraId="616A9A9E">
      <w:pPr>
        <w:pStyle w:val="3"/>
        <w:spacing w:before="20"/>
        <w:ind w:left="0" w:right="0"/>
        <w:jc w:val="left"/>
        <w:rPr>
          <w:rFonts w:hint="eastAsia"/>
        </w:rPr>
      </w:pPr>
      <w:r>
        <w:rPr>
          <w:rFonts w:hint="eastAsia"/>
        </w:rPr>
        <w:t>For our soul, like that land without water, is in want of all things, till he, by the grace of his Spirit, rain upon it.</w:t>
      </w:r>
    </w:p>
    <w:p w14:paraId="58ED2016">
      <w:pPr>
        <w:pStyle w:val="3"/>
        <w:spacing w:before="20"/>
        <w:ind w:left="0" w:right="0"/>
        <w:jc w:val="left"/>
        <w:rPr>
          <w:rFonts w:hint="eastAsia"/>
        </w:rPr>
      </w:pPr>
      <w:r>
        <w:rPr>
          <w:rFonts w:hint="eastAsia"/>
        </w:rPr>
        <w:t>因为我们的灵魂，就像那无水之地，一无所缺，直到祂藉着祂圣灵的恩典，降雨在其上。</w:t>
      </w:r>
    </w:p>
    <w:p w14:paraId="57E91C78">
      <w:pPr>
        <w:pStyle w:val="3"/>
        <w:spacing w:before="20"/>
        <w:ind w:left="0" w:right="0"/>
        <w:jc w:val="left"/>
        <w:rPr>
          <w:rFonts w:hint="eastAsia"/>
        </w:rPr>
      </w:pPr>
    </w:p>
    <w:p w14:paraId="2870682A">
      <w:pPr>
        <w:pStyle w:val="3"/>
        <w:spacing w:before="20"/>
        <w:ind w:left="0" w:right="0"/>
        <w:jc w:val="left"/>
        <w:rPr>
          <w:rFonts w:hint="eastAsia"/>
        </w:rPr>
      </w:pPr>
      <w:r>
        <w:rPr>
          <w:rFonts w:hint="eastAsia"/>
        </w:rPr>
        <w:t>We afterwards pass into the land of promise, under the guidance of Joshua the son of Nun, into a land flowing with milk and honey; that is, the grace of God frees us from the body of death, by our Lord Jesus Christ, not without sweat and blood, since the flesh is then most repugnant, and exerts its utmost force in warring against the Spirit.</w:t>
      </w:r>
    </w:p>
    <w:p w14:paraId="43268574">
      <w:pPr>
        <w:pStyle w:val="3"/>
        <w:spacing w:before="20"/>
        <w:ind w:left="0" w:right="0"/>
        <w:jc w:val="left"/>
        <w:rPr>
          <w:rFonts w:hint="eastAsia"/>
        </w:rPr>
      </w:pPr>
      <w:r>
        <w:rPr>
          <w:rFonts w:hint="eastAsia"/>
        </w:rPr>
        <w:t>之后，我们在嫩的儿子约书亚的带领下，进入应许之地，进入流奶与蜜之地；也就是说，神的恩典藉着我们的主耶稣基督，使我们脱离死亡的身体，这并非没有汗水和鲜血，因为那时肉体最为悖逆，并尽其所能与圣灵争战。</w:t>
      </w:r>
    </w:p>
    <w:p w14:paraId="2D267920">
      <w:pPr>
        <w:pStyle w:val="3"/>
        <w:spacing w:before="20"/>
        <w:ind w:left="0" w:right="0"/>
        <w:jc w:val="left"/>
        <w:rPr>
          <w:rFonts w:hint="eastAsia"/>
        </w:rPr>
      </w:pPr>
    </w:p>
    <w:p w14:paraId="6BE31E2A">
      <w:pPr>
        <w:pStyle w:val="3"/>
        <w:spacing w:before="20"/>
        <w:ind w:left="0" w:right="0"/>
        <w:jc w:val="left"/>
        <w:rPr>
          <w:rFonts w:hint="eastAsia"/>
        </w:rPr>
      </w:pPr>
      <w:r>
        <w:rPr>
          <w:rFonts w:hint="eastAsia"/>
        </w:rPr>
        <w:t>After we take up our residence in the land, we feed abundantly.</w:t>
      </w:r>
    </w:p>
    <w:p w14:paraId="5D067AA9">
      <w:pPr>
        <w:pStyle w:val="3"/>
        <w:spacing w:before="20"/>
        <w:ind w:left="0" w:right="0"/>
        <w:jc w:val="left"/>
        <w:rPr>
          <w:rFonts w:hint="eastAsia"/>
        </w:rPr>
      </w:pPr>
      <w:r>
        <w:rPr>
          <w:rFonts w:hint="eastAsia"/>
        </w:rPr>
        <w:t>我们在那地定居之后，就丰衣足食。</w:t>
      </w:r>
    </w:p>
    <w:p w14:paraId="264C9811">
      <w:pPr>
        <w:pStyle w:val="3"/>
        <w:spacing w:before="20"/>
        <w:ind w:left="0" w:right="0"/>
        <w:jc w:val="left"/>
        <w:rPr>
          <w:rFonts w:hint="eastAsia"/>
        </w:rPr>
      </w:pPr>
    </w:p>
    <w:p w14:paraId="38AD638A">
      <w:pPr>
        <w:pStyle w:val="3"/>
        <w:spacing w:before="20"/>
        <w:ind w:left="0" w:right="0"/>
        <w:jc w:val="left"/>
        <w:rPr>
          <w:rFonts w:hint="eastAsia"/>
        </w:rPr>
      </w:pPr>
      <w:r>
        <w:rPr>
          <w:rFonts w:hint="eastAsia"/>
        </w:rPr>
        <w:t>White robes and rest are given us.</w:t>
      </w:r>
    </w:p>
    <w:p w14:paraId="5CCD10B4">
      <w:pPr>
        <w:pStyle w:val="3"/>
        <w:spacing w:before="20"/>
        <w:ind w:left="0" w:right="0"/>
        <w:jc w:val="left"/>
        <w:rPr>
          <w:rFonts w:hint="eastAsia"/>
        </w:rPr>
      </w:pPr>
      <w:r>
        <w:rPr>
          <w:rFonts w:hint="eastAsia"/>
        </w:rPr>
        <w:t>白袍和安息赐给我们。</w:t>
      </w:r>
    </w:p>
    <w:p w14:paraId="110394F2">
      <w:pPr>
        <w:pStyle w:val="3"/>
        <w:spacing w:before="20"/>
        <w:ind w:left="0" w:right="0"/>
        <w:jc w:val="left"/>
        <w:rPr>
          <w:rFonts w:hint="eastAsia"/>
        </w:rPr>
      </w:pPr>
    </w:p>
    <w:p w14:paraId="6FDE1948">
      <w:pPr>
        <w:pStyle w:val="3"/>
        <w:spacing w:before="20"/>
        <w:ind w:left="0" w:right="0"/>
        <w:jc w:val="left"/>
        <w:rPr>
          <w:rFonts w:hint="eastAsia"/>
        </w:rPr>
      </w:pPr>
      <w:r>
        <w:rPr>
          <w:rFonts w:hint="eastAsia"/>
        </w:rPr>
        <w:t>But Jerusalem, the capital and seat of the kingdom, has not yet been erected; nor yet does Solomon, the Prince of Peace, hold the scepter and rule over all.</w:t>
      </w:r>
    </w:p>
    <w:p w14:paraId="492004AC">
      <w:pPr>
        <w:pStyle w:val="3"/>
        <w:spacing w:before="20"/>
        <w:ind w:left="0" w:right="0"/>
        <w:jc w:val="left"/>
        <w:rPr>
          <w:rFonts w:hint="eastAsia"/>
        </w:rPr>
      </w:pPr>
      <w:r>
        <w:rPr>
          <w:rFonts w:hint="eastAsia"/>
        </w:rPr>
        <w:t>但是耶路撒冷，那国度的首都和宝座，尚未建立；和平之君所罗门也尚未执掌王权，统治万有。</w:t>
      </w:r>
    </w:p>
    <w:p w14:paraId="001AE052">
      <w:pPr>
        <w:pStyle w:val="3"/>
        <w:spacing w:before="20"/>
        <w:ind w:left="0" w:right="0"/>
        <w:jc w:val="left"/>
        <w:rPr>
          <w:rFonts w:hint="eastAsia"/>
        </w:rPr>
      </w:pPr>
    </w:p>
    <w:p w14:paraId="7210A10B">
      <w:pPr>
        <w:pStyle w:val="3"/>
        <w:spacing w:before="20"/>
        <w:ind w:left="0" w:right="0"/>
        <w:jc w:val="left"/>
        <w:rPr>
          <w:rFonts w:hint="eastAsia"/>
        </w:rPr>
      </w:pPr>
      <w:r>
        <w:rPr>
          <w:rFonts w:hint="eastAsia"/>
        </w:rPr>
        <w:t>The souls of the saints, therefore, which have escaped the hands of the enemy, are after death in peace.</w:t>
      </w:r>
    </w:p>
    <w:p w14:paraId="44F3BD54">
      <w:pPr>
        <w:pStyle w:val="3"/>
        <w:spacing w:before="20"/>
        <w:ind w:left="0" w:right="0"/>
        <w:jc w:val="left"/>
        <w:rPr>
          <w:rFonts w:hint="eastAsia"/>
        </w:rPr>
      </w:pPr>
      <w:r>
        <w:rPr>
          <w:rFonts w:hint="eastAsia"/>
        </w:rPr>
        <w:t>因此，那些脱离了仇敌之手的圣徒的灵魂，死后便处于平安之中。</w:t>
      </w:r>
    </w:p>
    <w:p w14:paraId="20D55ABA">
      <w:pPr>
        <w:pStyle w:val="3"/>
        <w:spacing w:before="20"/>
        <w:ind w:left="0" w:right="0"/>
        <w:jc w:val="left"/>
        <w:rPr>
          <w:rFonts w:hint="eastAsia"/>
        </w:rPr>
      </w:pPr>
    </w:p>
    <w:p w14:paraId="0E02CA84">
      <w:pPr>
        <w:pStyle w:val="3"/>
        <w:spacing w:before="20"/>
        <w:ind w:left="0" w:right="0"/>
        <w:jc w:val="left"/>
        <w:rPr>
          <w:rFonts w:hint="eastAsia"/>
        </w:rPr>
      </w:pPr>
      <w:r>
        <w:rPr>
          <w:rFonts w:hint="eastAsia"/>
        </w:rPr>
        <w:t>They are amply supplied with all things, for it is said of them, "They shall go from abundance to abundance."</w:t>
      </w:r>
    </w:p>
    <w:p w14:paraId="125394B5">
      <w:pPr>
        <w:pStyle w:val="3"/>
        <w:spacing w:before="20"/>
        <w:ind w:left="0" w:right="0"/>
        <w:jc w:val="left"/>
        <w:rPr>
          <w:rFonts w:hint="eastAsia"/>
        </w:rPr>
      </w:pPr>
      <w:r>
        <w:rPr>
          <w:rFonts w:hint="eastAsia"/>
        </w:rPr>
        <w:t>他们得到一切充足的供应，因为经上论到他们说：“他们必力上加力。”</w:t>
      </w:r>
    </w:p>
    <w:p w14:paraId="4CEEDFDB">
      <w:pPr>
        <w:pStyle w:val="3"/>
        <w:spacing w:before="20"/>
        <w:ind w:left="0" w:right="0"/>
        <w:jc w:val="left"/>
        <w:rPr>
          <w:rFonts w:hint="eastAsia"/>
        </w:rPr>
      </w:pPr>
    </w:p>
    <w:p w14:paraId="7E36BBA4">
      <w:pPr>
        <w:pStyle w:val="3"/>
        <w:spacing w:before="20"/>
        <w:ind w:left="0" w:right="0"/>
        <w:jc w:val="left"/>
        <w:rPr>
          <w:rFonts w:hint="eastAsia"/>
        </w:rPr>
      </w:pPr>
      <w:r>
        <w:rPr>
          <w:rFonts w:hint="eastAsia"/>
        </w:rPr>
        <w:t>But when the heavenly Jerusalem shall have risen up in its glory, and Christ, the true Solomon, the Prince of Peace, shall be seated aloft on his tribunal, the true Israelites will reign with their King.</w:t>
      </w:r>
    </w:p>
    <w:p w14:paraId="3B3B6ED7">
      <w:pPr>
        <w:pStyle w:val="3"/>
        <w:spacing w:before="20"/>
        <w:ind w:left="0" w:right="0"/>
        <w:jc w:val="left"/>
        <w:rPr>
          <w:rFonts w:hint="eastAsia"/>
        </w:rPr>
      </w:pPr>
      <w:r>
        <w:rPr>
          <w:rFonts w:hint="eastAsia"/>
        </w:rPr>
        <w:t>但是，当天上的耶路撒冷在其荣耀中兴起，而基督，那真正的所罗门，和平之君，将高坐在祂的审判台上时，真正的以色列人将与他们的王一同作王。</w:t>
      </w:r>
    </w:p>
    <w:p w14:paraId="3717F530">
      <w:pPr>
        <w:pStyle w:val="3"/>
        <w:spacing w:before="20"/>
        <w:ind w:left="0" w:right="0"/>
        <w:jc w:val="left"/>
        <w:rPr>
          <w:rFonts w:hint="eastAsia"/>
        </w:rPr>
      </w:pPr>
    </w:p>
    <w:p w14:paraId="47162F7F">
      <w:pPr>
        <w:pStyle w:val="3"/>
        <w:spacing w:before="20"/>
        <w:ind w:left="0" w:right="0"/>
        <w:jc w:val="left"/>
        <w:rPr>
          <w:rFonts w:hint="eastAsia"/>
        </w:rPr>
      </w:pPr>
      <w:r>
        <w:rPr>
          <w:rFonts w:hint="eastAsia"/>
        </w:rPr>
        <w:t>Or - if you choose to borrow a similitude from the affairs of men - we are fighting with the enemy, so long as we have our contest with flesh and blood; we conquer the enemy when we put off the body of sin, and become wholly God's; we will celebrate our triumph, and enjoy the fruits of victory, when our head shall be raised above death in glow, that is, when death shall be swallowed up in victory.</w:t>
      </w:r>
    </w:p>
    <w:p w14:paraId="0A9B54D1">
      <w:pPr>
        <w:pStyle w:val="3"/>
        <w:spacing w:before="20"/>
        <w:ind w:left="0" w:right="0"/>
        <w:jc w:val="left"/>
        <w:rPr>
          <w:rFonts w:hint="eastAsia"/>
        </w:rPr>
      </w:pPr>
      <w:r>
        <w:rPr>
          <w:rFonts w:hint="eastAsia"/>
        </w:rPr>
        <w:t>或者——如果你选择从人间事务中借用一个比喻——只要我们与血肉之躯争战，我们就在与仇敌争战；当我们脱去罪的身体，完全属于神时，我们就战胜了仇敌；当我们的头在荣耀中高举过死亡，也就是说，当死亡被胜利吞灭时，我们将庆祝我们的凯旋，并享受胜利的果实。</w:t>
      </w:r>
    </w:p>
    <w:p w14:paraId="4943902E">
      <w:pPr>
        <w:pStyle w:val="3"/>
        <w:spacing w:before="20"/>
        <w:ind w:left="0" w:right="0"/>
        <w:jc w:val="left"/>
        <w:rPr>
          <w:rFonts w:hint="eastAsia"/>
        </w:rPr>
      </w:pPr>
    </w:p>
    <w:p w14:paraId="57B43692">
      <w:pPr>
        <w:pStyle w:val="3"/>
        <w:spacing w:before="20"/>
        <w:ind w:left="0" w:right="0"/>
        <w:jc w:val="left"/>
        <w:rPr>
          <w:rFonts w:hint="eastAsia"/>
        </w:rPr>
      </w:pPr>
      <w:r>
        <w:rPr>
          <w:rFonts w:hint="eastAsia"/>
        </w:rPr>
        <w:t>This is our aim, this our goal; and of this it has been written, "I shall be satisfied when I awake with beholding thy glory." (Psalm 17:15.)</w:t>
      </w:r>
    </w:p>
    <w:p w14:paraId="43A971BC">
      <w:pPr>
        <w:pStyle w:val="3"/>
        <w:spacing w:before="20"/>
        <w:ind w:left="0" w:right="0"/>
        <w:jc w:val="left"/>
        <w:rPr>
          <w:rFonts w:hint="eastAsia"/>
        </w:rPr>
      </w:pPr>
      <w:r>
        <w:rPr>
          <w:rFonts w:hint="eastAsia"/>
        </w:rPr>
        <w:t>这是我们的目标，这是我们的终点；关于这一点，经上记着说：“我醒了的时候，得见你的形像就心满意足了。”（诗篇 17:15。）</w:t>
      </w:r>
    </w:p>
    <w:p w14:paraId="2D69998C">
      <w:pPr>
        <w:pStyle w:val="3"/>
        <w:spacing w:before="20"/>
        <w:ind w:left="0" w:right="0"/>
        <w:jc w:val="left"/>
        <w:rPr>
          <w:rFonts w:hint="eastAsia"/>
        </w:rPr>
      </w:pPr>
    </w:p>
    <w:p w14:paraId="7BC1D8EA">
      <w:pPr>
        <w:pStyle w:val="3"/>
        <w:spacing w:before="20"/>
        <w:ind w:left="0" w:right="0"/>
        <w:jc w:val="left"/>
        <w:rPr>
          <w:rFonts w:hint="eastAsia"/>
        </w:rPr>
      </w:pPr>
      <w:r>
        <w:rPr>
          <w:rFonts w:hint="eastAsia"/>
        </w:rPr>
        <w:t>These things may be easily learned Scripture, by all who have learned to hear God and hearken to his voice.</w:t>
      </w:r>
    </w:p>
    <w:p w14:paraId="09D0AFF4">
      <w:pPr>
        <w:pStyle w:val="3"/>
        <w:spacing w:before="20"/>
        <w:ind w:left="0" w:right="0"/>
        <w:jc w:val="left"/>
        <w:rPr>
          <w:rFonts w:hint="eastAsia"/>
        </w:rPr>
      </w:pPr>
      <w:r>
        <w:rPr>
          <w:rFonts w:hint="eastAsia"/>
        </w:rPr>
        <w:t>凡学会听从神并倾听祂声音的人，都可以轻易地从圣经中学到这些事。</w:t>
      </w:r>
    </w:p>
    <w:p w14:paraId="0E99AB8D">
      <w:pPr>
        <w:pStyle w:val="3"/>
        <w:spacing w:before="20"/>
        <w:ind w:left="0" w:right="0"/>
        <w:jc w:val="left"/>
        <w:rPr>
          <w:rFonts w:hint="eastAsia"/>
        </w:rPr>
      </w:pPr>
    </w:p>
    <w:p w14:paraId="12AE303A">
      <w:pPr>
        <w:pStyle w:val="3"/>
        <w:spacing w:before="20"/>
        <w:ind w:left="0" w:right="0"/>
        <w:jc w:val="left"/>
        <w:rPr>
          <w:rFonts w:hint="eastAsia"/>
        </w:rPr>
      </w:pPr>
      <w:r>
        <w:rPr>
          <w:rFonts w:hint="eastAsia"/>
        </w:rPr>
        <w:t>The same things have been handed down to us by tradition, from those who have cautiously and reverently handled the mysteries of God.</w:t>
      </w:r>
    </w:p>
    <w:p w14:paraId="2837C0B6">
      <w:pPr>
        <w:pStyle w:val="3"/>
        <w:spacing w:before="20"/>
        <w:ind w:left="0" w:right="0"/>
        <w:jc w:val="left"/>
        <w:rPr>
          <w:rFonts w:hint="eastAsia"/>
        </w:rPr>
      </w:pPr>
      <w:r>
        <w:rPr>
          <w:rFonts w:hint="eastAsia"/>
        </w:rPr>
        <w:t>同样的事情也由那些谨慎而虔敬地处理神奥秘的人，通过传统传给了我们。</w:t>
      </w:r>
    </w:p>
    <w:p w14:paraId="0DCE7E0C">
      <w:pPr>
        <w:pStyle w:val="3"/>
        <w:spacing w:before="20"/>
        <w:ind w:left="0" w:right="0"/>
        <w:jc w:val="left"/>
        <w:rPr>
          <w:rFonts w:hint="eastAsia"/>
        </w:rPr>
      </w:pPr>
    </w:p>
    <w:p w14:paraId="6CBA45EA">
      <w:pPr>
        <w:pStyle w:val="3"/>
        <w:spacing w:before="20"/>
        <w:ind w:left="0" w:right="0"/>
        <w:jc w:val="left"/>
        <w:rPr>
          <w:rFonts w:hint="eastAsia"/>
        </w:rPr>
      </w:pPr>
      <w:r>
        <w:rPr>
          <w:rFonts w:hint="eastAsia"/>
        </w:rPr>
        <w:t>For ancient writers, while declaring that souls are indeed in paradise, and in heaven, have not hesitated to say that they have not yet received their glory and reward.</w:t>
      </w:r>
    </w:p>
    <w:p w14:paraId="0FECFB82">
      <w:pPr>
        <w:pStyle w:val="3"/>
        <w:spacing w:before="20"/>
        <w:ind w:left="0" w:right="0"/>
        <w:jc w:val="left"/>
        <w:rPr>
          <w:rFonts w:hint="eastAsia"/>
        </w:rPr>
      </w:pPr>
      <w:r>
        <w:rPr>
          <w:rFonts w:hint="eastAsia"/>
        </w:rPr>
        <w:t>因为古代的作者们，虽然宣称灵魂确实在乐园里，在天上，却没有犹豫地说他们尚未得到他们的荣耀和奖赏。</w:t>
      </w:r>
    </w:p>
    <w:p w14:paraId="24BE05DC">
      <w:pPr>
        <w:pStyle w:val="3"/>
        <w:spacing w:before="20"/>
        <w:ind w:left="0" w:right="0"/>
        <w:jc w:val="left"/>
        <w:rPr>
          <w:rFonts w:hint="eastAsia"/>
        </w:rPr>
      </w:pPr>
    </w:p>
    <w:p w14:paraId="67BF9445">
      <w:pPr>
        <w:pStyle w:val="3"/>
        <w:spacing w:before="20"/>
        <w:ind w:left="0" w:right="0"/>
        <w:jc w:val="left"/>
        <w:rPr>
          <w:rFonts w:hint="eastAsia"/>
        </w:rPr>
      </w:pPr>
      <w:r>
        <w:rPr>
          <w:rFonts w:hint="eastAsia"/>
        </w:rPr>
        <w:t>Tertullian says, (Lib. de Resurrect. Carnis,) "Both the reward and the peril depend on the event of the Resurrection."</w:t>
      </w:r>
    </w:p>
    <w:p w14:paraId="23F77EE5">
      <w:pPr>
        <w:pStyle w:val="3"/>
        <w:spacing w:before="20"/>
        <w:ind w:left="0" w:right="0"/>
        <w:jc w:val="left"/>
        <w:rPr>
          <w:rFonts w:hint="eastAsia"/>
        </w:rPr>
      </w:pPr>
      <w:r>
        <w:rPr>
          <w:rFonts w:hint="eastAsia"/>
        </w:rPr>
        <w:t>特土良说（《论肉身复活》），“奖赏和危险都取决于复活的事件。”</w:t>
      </w:r>
    </w:p>
    <w:p w14:paraId="0777E587">
      <w:pPr>
        <w:pStyle w:val="3"/>
        <w:spacing w:before="20"/>
        <w:ind w:left="0" w:right="0"/>
        <w:jc w:val="left"/>
        <w:rPr>
          <w:rFonts w:hint="eastAsia"/>
        </w:rPr>
      </w:pPr>
    </w:p>
    <w:p w14:paraId="73C7BD0C">
      <w:pPr>
        <w:pStyle w:val="3"/>
        <w:spacing w:before="20"/>
        <w:ind w:left="0" w:right="0"/>
        <w:jc w:val="left"/>
        <w:rPr>
          <w:rFonts w:hint="eastAsia"/>
        </w:rPr>
      </w:pPr>
      <w:r>
        <w:rPr>
          <w:rFonts w:hint="eastAsia"/>
        </w:rPr>
        <w:t>And yet he teaches, without any ambiguity, that "previously to that event souls are with God, and live in God."</w:t>
      </w:r>
    </w:p>
    <w:p w14:paraId="23031222">
      <w:pPr>
        <w:pStyle w:val="3"/>
        <w:spacing w:before="20"/>
        <w:ind w:left="0" w:right="0"/>
        <w:jc w:val="left"/>
        <w:rPr>
          <w:rFonts w:hint="eastAsia"/>
        </w:rPr>
      </w:pPr>
      <w:r>
        <w:rPr>
          <w:rFonts w:hint="eastAsia"/>
        </w:rPr>
        <w:t>然而他毫不含糊地教导说，“在那事件之前，灵魂与神同在，并且活在神里面。”</w:t>
      </w:r>
    </w:p>
    <w:p w14:paraId="23DCE413">
      <w:pPr>
        <w:pStyle w:val="3"/>
        <w:spacing w:before="20"/>
        <w:ind w:left="0" w:right="0"/>
        <w:jc w:val="left"/>
        <w:rPr>
          <w:rFonts w:hint="eastAsia"/>
        </w:rPr>
      </w:pPr>
    </w:p>
    <w:p w14:paraId="1E109E14">
      <w:pPr>
        <w:pStyle w:val="3"/>
        <w:spacing w:before="20"/>
        <w:ind w:left="0" w:right="0"/>
        <w:jc w:val="left"/>
        <w:rPr>
          <w:rFonts w:hint="eastAsia"/>
        </w:rPr>
      </w:pPr>
      <w:r>
        <w:rPr>
          <w:rFonts w:hint="eastAsia"/>
        </w:rPr>
        <w:t>In another place he says, "Why do we not comprehend that by Abraham's bosom is meant a temporary receptacle of faithful souls, wherein the image of faith is delineated, and a clear view of both judgments exhibited?"</w:t>
      </w:r>
    </w:p>
    <w:p w14:paraId="356FE7D9">
      <w:pPr>
        <w:pStyle w:val="3"/>
        <w:spacing w:before="20"/>
        <w:ind w:left="0" w:right="0"/>
        <w:jc w:val="left"/>
        <w:rPr>
          <w:rFonts w:hint="eastAsia"/>
        </w:rPr>
      </w:pPr>
      <w:r>
        <w:rPr>
          <w:rFonts w:hint="eastAsia"/>
        </w:rPr>
        <w:t>在另一处他说：“我们为什么不明白，亚伯拉罕的怀抱是指忠信灵魂的临时居所，其中描绘了信心的形象，并清晰地展示了两种审判的景象呢？”</w:t>
      </w:r>
    </w:p>
    <w:p w14:paraId="37E01EBF">
      <w:pPr>
        <w:pStyle w:val="3"/>
        <w:spacing w:before="20"/>
        <w:ind w:left="0" w:right="0"/>
        <w:jc w:val="left"/>
        <w:rPr>
          <w:rFonts w:hint="eastAsia"/>
        </w:rPr>
      </w:pPr>
    </w:p>
    <w:p w14:paraId="77D0C20B">
      <w:pPr>
        <w:pStyle w:val="3"/>
        <w:spacing w:before="20"/>
        <w:ind w:left="0" w:right="0"/>
        <w:jc w:val="left"/>
        <w:rPr>
          <w:rFonts w:hint="eastAsia"/>
        </w:rPr>
      </w:pPr>
      <w:r>
        <w:rPr>
          <w:rFonts w:hint="eastAsia"/>
        </w:rPr>
        <w:t>The words of Irenaeus (Lib. 9, adv. Haeres.) are, "Since our Lord departed, in the midst of the shadow of death, to the place where the souls of the dead were, thereafter rose again bodily, and after his Resurrection was taken up, it is manifest, both that the souls of his disciples, on whose account the Lord performed these things, will go away into the invisible place assigned them by the Lord, and there remain until the Resurrection, waiting for the Resurrection; afterwards recovering their bodies, and rising again perfectly, that is, bodily, as the Lord also rose, they will come into the presence of God. ‘For the disciple is not above his Master,'" etc.</w:t>
      </w:r>
    </w:p>
    <w:p w14:paraId="27783EEA">
      <w:pPr>
        <w:pStyle w:val="3"/>
        <w:spacing w:before="20"/>
        <w:ind w:left="0" w:right="0"/>
        <w:jc w:val="left"/>
        <w:rPr>
          <w:rFonts w:hint="eastAsia"/>
        </w:rPr>
      </w:pPr>
      <w:r>
        <w:rPr>
          <w:rFonts w:hint="eastAsia"/>
        </w:rPr>
        <w:t>爱任纽的话（《反驳异端》第九卷）是：“自从我们的主在死亡的阴影中离去，到了死人灵魂所在的地方，此后祂身体复活，并在祂复活后被接升天，这显然表明，祂门徒的灵魂——主为他们行了这些事——将去到主为他们指定的无形之处，并在那里停留直到复活，等候复活；之后恢复他们的身体，并完全复活，也就是说，身体复活，正如主也复活一样，他们将来到神的面前。‘因为门徒不能高过老师，’”等等。</w:t>
      </w:r>
    </w:p>
    <w:p w14:paraId="460FD17B">
      <w:pPr>
        <w:pStyle w:val="3"/>
        <w:spacing w:before="20"/>
        <w:ind w:left="0" w:right="0"/>
        <w:jc w:val="left"/>
        <w:rPr>
          <w:rFonts w:hint="eastAsia"/>
        </w:rPr>
      </w:pPr>
    </w:p>
    <w:p w14:paraId="09B8742F">
      <w:pPr>
        <w:pStyle w:val="3"/>
        <w:spacing w:before="20"/>
        <w:ind w:left="0" w:right="0"/>
        <w:jc w:val="left"/>
        <w:rPr>
          <w:rFonts w:hint="eastAsia"/>
        </w:rPr>
      </w:pPr>
      <w:r>
        <w:rPr>
          <w:rFonts w:hint="eastAsia"/>
        </w:rPr>
        <w:t>Chrysostom says, (Hom. 28, in 11 ad Hebr.,) "Understand what and how great a thing it is for Abraham to sit and the Apostle Paul, when he is perfected, that they may then be able to receive their reward.</w:t>
      </w:r>
    </w:p>
    <w:p w14:paraId="2D17C6C1">
      <w:pPr>
        <w:pStyle w:val="3"/>
        <w:spacing w:before="20"/>
        <w:ind w:left="0" w:right="0"/>
        <w:jc w:val="left"/>
        <w:rPr>
          <w:rFonts w:hint="eastAsia"/>
        </w:rPr>
      </w:pPr>
      <w:r>
        <w:rPr>
          <w:rFonts w:hint="eastAsia"/>
        </w:rPr>
        <w:t>屈梭多模说（《希伯来书第十一章讲道集》第28篇），“要明白亚伯拉罕和使徒保罗，当他得以完全时，能够坐下，以便他们届时能够领受他们的赏赐，这是何等重大之事。</w:t>
      </w:r>
    </w:p>
    <w:p w14:paraId="6D37F0EC">
      <w:pPr>
        <w:pStyle w:val="3"/>
        <w:spacing w:before="20"/>
        <w:ind w:left="0" w:right="0"/>
        <w:jc w:val="left"/>
        <w:rPr>
          <w:rFonts w:hint="eastAsia"/>
        </w:rPr>
      </w:pPr>
    </w:p>
    <w:p w14:paraId="7D07F18F">
      <w:pPr>
        <w:pStyle w:val="3"/>
        <w:spacing w:before="20"/>
        <w:ind w:left="0" w:right="0"/>
        <w:jc w:val="left"/>
        <w:rPr>
          <w:rFonts w:hint="eastAsia"/>
        </w:rPr>
      </w:pPr>
      <w:r>
        <w:rPr>
          <w:rFonts w:hint="eastAsia"/>
        </w:rPr>
        <w:t>Unless we come thither the Father hath foretold us that he will not give the reward, as a good father who loves his children says to probable children and those finishing their labor, that he will not give food till the other brothers have come.</w:t>
      </w:r>
    </w:p>
    <w:p w14:paraId="6B7B38A8">
      <w:pPr>
        <w:pStyle w:val="3"/>
        <w:spacing w:before="20"/>
        <w:ind w:left="0" w:right="0"/>
        <w:jc w:val="left"/>
        <w:rPr>
          <w:rFonts w:hint="eastAsia"/>
        </w:rPr>
      </w:pPr>
      <w:r>
        <w:rPr>
          <w:rFonts w:hint="eastAsia"/>
        </w:rPr>
        <w:t>除非我们到达那里，否则父已预先告诉我们祂不会给予赏赐，就像一位爱他儿女的好父亲对可能合格的儿女和那些完成工作的儿女说，他不会给食物，直到其他兄弟都来了。</w:t>
      </w:r>
    </w:p>
    <w:p w14:paraId="3E1F2069">
      <w:pPr>
        <w:pStyle w:val="3"/>
        <w:spacing w:before="20"/>
        <w:ind w:left="0" w:right="0"/>
        <w:jc w:val="left"/>
        <w:rPr>
          <w:rFonts w:hint="eastAsia"/>
        </w:rPr>
      </w:pPr>
    </w:p>
    <w:p w14:paraId="677893D6">
      <w:pPr>
        <w:pStyle w:val="3"/>
        <w:spacing w:before="20"/>
        <w:ind w:left="0" w:right="0"/>
        <w:jc w:val="left"/>
        <w:rPr>
          <w:rFonts w:hint="eastAsia"/>
        </w:rPr>
      </w:pPr>
      <w:r>
        <w:rPr>
          <w:rFonts w:hint="eastAsia"/>
        </w:rPr>
        <w:t>Are you anxious because you do not yet receive?</w:t>
      </w:r>
    </w:p>
    <w:p w14:paraId="34F77478">
      <w:pPr>
        <w:pStyle w:val="3"/>
        <w:spacing w:before="20"/>
        <w:ind w:left="0" w:right="0"/>
        <w:jc w:val="left"/>
        <w:rPr>
          <w:rFonts w:hint="eastAsia"/>
        </w:rPr>
      </w:pPr>
      <w:r>
        <w:rPr>
          <w:rFonts w:hint="eastAsia"/>
        </w:rPr>
        <w:t>你是否因为尚未领受而焦虑？</w:t>
      </w:r>
    </w:p>
    <w:p w14:paraId="647FDFAB">
      <w:pPr>
        <w:pStyle w:val="3"/>
        <w:spacing w:before="20"/>
        <w:ind w:left="0" w:right="0"/>
        <w:jc w:val="left"/>
        <w:rPr>
          <w:rFonts w:hint="eastAsia"/>
        </w:rPr>
      </w:pPr>
    </w:p>
    <w:p w14:paraId="5D5AACAD">
      <w:pPr>
        <w:pStyle w:val="3"/>
        <w:spacing w:before="20"/>
        <w:ind w:left="0" w:right="0"/>
        <w:jc w:val="left"/>
        <w:rPr>
          <w:rFonts w:hint="eastAsia"/>
        </w:rPr>
      </w:pPr>
      <w:r>
        <w:rPr>
          <w:rFonts w:hint="eastAsia"/>
        </w:rPr>
        <w:t>What then will Abel do, who formerly conquered, and still sits without a crown?</w:t>
      </w:r>
    </w:p>
    <w:p w14:paraId="6FE90D29">
      <w:pPr>
        <w:pStyle w:val="3"/>
        <w:spacing w:before="20"/>
        <w:ind w:left="0" w:right="0"/>
        <w:jc w:val="left"/>
        <w:rPr>
          <w:rFonts w:hint="eastAsia"/>
        </w:rPr>
      </w:pPr>
      <w:r>
        <w:rPr>
          <w:rFonts w:hint="eastAsia"/>
        </w:rPr>
        <w:t>那么，从前得胜，如今仍无冠冕的亚伯会怎样呢？</w:t>
      </w:r>
    </w:p>
    <w:p w14:paraId="33CD0E81">
      <w:pPr>
        <w:pStyle w:val="3"/>
        <w:spacing w:before="20"/>
        <w:ind w:left="0" w:right="0"/>
        <w:jc w:val="left"/>
        <w:rPr>
          <w:rFonts w:hint="eastAsia"/>
        </w:rPr>
      </w:pPr>
    </w:p>
    <w:p w14:paraId="45732871">
      <w:pPr>
        <w:pStyle w:val="3"/>
        <w:spacing w:before="20"/>
        <w:ind w:left="0" w:right="0"/>
        <w:jc w:val="left"/>
        <w:rPr>
          <w:rFonts w:hint="eastAsia"/>
        </w:rPr>
      </w:pPr>
      <w:r>
        <w:rPr>
          <w:rFonts w:hint="eastAsia"/>
        </w:rPr>
        <w:t>What will Noah do?</w:t>
      </w:r>
    </w:p>
    <w:p w14:paraId="50A0BCFC">
      <w:pPr>
        <w:pStyle w:val="3"/>
        <w:spacing w:before="20"/>
        <w:ind w:left="0" w:right="0"/>
        <w:jc w:val="left"/>
        <w:rPr>
          <w:rFonts w:hint="eastAsia"/>
        </w:rPr>
      </w:pPr>
      <w:r>
        <w:rPr>
          <w:rFonts w:hint="eastAsia"/>
        </w:rPr>
        <w:t>挪亚会怎样呢？</w:t>
      </w:r>
    </w:p>
    <w:p w14:paraId="0FEA5EBF">
      <w:pPr>
        <w:pStyle w:val="3"/>
        <w:spacing w:before="20"/>
        <w:ind w:left="0" w:right="0"/>
        <w:jc w:val="left"/>
        <w:rPr>
          <w:rFonts w:hint="eastAsia"/>
        </w:rPr>
      </w:pPr>
    </w:p>
    <w:p w14:paraId="20E82B4C">
      <w:pPr>
        <w:pStyle w:val="3"/>
        <w:spacing w:before="20"/>
        <w:ind w:left="0" w:right="0"/>
        <w:jc w:val="left"/>
        <w:rPr>
          <w:rFonts w:hint="eastAsia"/>
        </w:rPr>
      </w:pPr>
      <w:r>
        <w:rPr>
          <w:rFonts w:hint="eastAsia"/>
        </w:rPr>
        <w:t>What the others of those times?</w:t>
      </w:r>
    </w:p>
    <w:p w14:paraId="5076D0E6">
      <w:pPr>
        <w:pStyle w:val="3"/>
        <w:spacing w:before="20"/>
        <w:ind w:left="0" w:right="0"/>
        <w:jc w:val="left"/>
        <w:rPr>
          <w:rFonts w:hint="eastAsia"/>
        </w:rPr>
      </w:pPr>
      <w:r>
        <w:rPr>
          <w:rFonts w:hint="eastAsia"/>
        </w:rPr>
        <w:t>那些时代的其他人物呢？</w:t>
      </w:r>
    </w:p>
    <w:p w14:paraId="4E0140E8">
      <w:pPr>
        <w:pStyle w:val="3"/>
        <w:spacing w:before="20"/>
        <w:ind w:left="0" w:right="0"/>
        <w:jc w:val="left"/>
        <w:rPr>
          <w:rFonts w:hint="eastAsia"/>
        </w:rPr>
      </w:pPr>
    </w:p>
    <w:p w14:paraId="282B01B6">
      <w:pPr>
        <w:pStyle w:val="3"/>
        <w:spacing w:before="20"/>
        <w:ind w:left="0" w:right="0"/>
        <w:jc w:val="left"/>
        <w:rPr>
          <w:rFonts w:hint="eastAsia"/>
        </w:rPr>
      </w:pPr>
      <w:r>
        <w:rPr>
          <w:rFonts w:hint="eastAsia"/>
        </w:rPr>
        <w:t>Lo! they have waited and still wait for others who are to be after thee."</w:t>
      </w:r>
    </w:p>
    <w:p w14:paraId="75A2C051">
      <w:pPr>
        <w:pStyle w:val="3"/>
        <w:spacing w:before="20"/>
        <w:ind w:left="0" w:right="0"/>
        <w:jc w:val="left"/>
        <w:rPr>
          <w:rFonts w:hint="eastAsia"/>
        </w:rPr>
      </w:pPr>
      <w:r>
        <w:rPr>
          <w:rFonts w:hint="eastAsia"/>
        </w:rPr>
        <w:t>看啊！他们已经等候，并且仍在等候那些在你之后的人。”</w:t>
      </w:r>
    </w:p>
    <w:p w14:paraId="1AD46B0C">
      <w:pPr>
        <w:pStyle w:val="3"/>
        <w:spacing w:before="20"/>
        <w:ind w:left="0" w:right="0"/>
        <w:jc w:val="left"/>
        <w:rPr>
          <w:rFonts w:hint="eastAsia"/>
        </w:rPr>
      </w:pPr>
    </w:p>
    <w:p w14:paraId="2EE2B4E5">
      <w:pPr>
        <w:pStyle w:val="3"/>
        <w:spacing w:before="20"/>
        <w:ind w:left="0" w:right="0"/>
        <w:jc w:val="left"/>
        <w:rPr>
          <w:rFonts w:hint="eastAsia"/>
        </w:rPr>
      </w:pPr>
      <w:r>
        <w:rPr>
          <w:rFonts w:hint="eastAsia"/>
        </w:rPr>
        <w:t>A little after he says, "They were before us in the contest, but they will not be before us in the crown; for there is one set time for all the crowns."</w:t>
      </w:r>
    </w:p>
    <w:p w14:paraId="0CE1CBE2">
      <w:pPr>
        <w:pStyle w:val="3"/>
        <w:spacing w:before="20"/>
        <w:ind w:left="0" w:right="0"/>
        <w:jc w:val="left"/>
        <w:rPr>
          <w:rFonts w:hint="eastAsia"/>
        </w:rPr>
      </w:pPr>
      <w:r>
        <w:rPr>
          <w:rFonts w:hint="eastAsia"/>
        </w:rPr>
        <w:t>不久之后他说：“他们在竞赛中在我们之前，但他们在冠冕上不会在我们之前；因为所有冠冕都有一个既定的时间。”</w:t>
      </w:r>
    </w:p>
    <w:p w14:paraId="7BB3D0D0">
      <w:pPr>
        <w:pStyle w:val="3"/>
        <w:spacing w:before="20"/>
        <w:ind w:left="0" w:right="0"/>
        <w:jc w:val="left"/>
        <w:rPr>
          <w:rFonts w:hint="eastAsia"/>
        </w:rPr>
      </w:pPr>
    </w:p>
    <w:p w14:paraId="56BDCA47">
      <w:pPr>
        <w:pStyle w:val="3"/>
        <w:spacing w:before="20"/>
        <w:ind w:left="0" w:right="0"/>
        <w:jc w:val="left"/>
        <w:rPr>
          <w:rFonts w:hint="eastAsia"/>
        </w:rPr>
      </w:pPr>
      <w:r>
        <w:rPr>
          <w:rFonts w:hint="eastAsia"/>
        </w:rPr>
        <w:t>Augustine, in many passages, describes the secret receptacles in which the souls of the righteous are kept until they receive the crown and the glory, while meanwhile the reprobate suffer punishment, waiting for the precise measure to be fixed by the judgment. (De Civitate, Lib. 12 c. 9; Lib. 13 c. 8, et alibi.)</w:t>
      </w:r>
    </w:p>
    <w:p w14:paraId="141FDB46">
      <w:pPr>
        <w:pStyle w:val="3"/>
        <w:spacing w:before="20"/>
        <w:ind w:left="0" w:right="0"/>
        <w:jc w:val="left"/>
        <w:rPr>
          <w:rFonts w:hint="eastAsia"/>
        </w:rPr>
      </w:pPr>
      <w:r>
        <w:rPr>
          <w:rFonts w:hint="eastAsia"/>
        </w:rPr>
        <w:t>奥古斯丁在许多段落中，描述了义人的灵魂被保存在秘密的容器中，直到他们领受冠冕和荣耀，而同时被弃绝的人则遭受惩罚，等待着审判所确定的精确尺度。（《上帝之城》第12卷第9章；第13卷第8章，及其他地方。）</w:t>
      </w:r>
    </w:p>
    <w:p w14:paraId="0EA0AB40">
      <w:pPr>
        <w:pStyle w:val="3"/>
        <w:spacing w:before="20"/>
        <w:ind w:left="0" w:right="0"/>
        <w:jc w:val="left"/>
        <w:rPr>
          <w:rFonts w:hint="eastAsia"/>
        </w:rPr>
      </w:pPr>
    </w:p>
    <w:p w14:paraId="28E601B8">
      <w:pPr>
        <w:pStyle w:val="3"/>
        <w:spacing w:before="20"/>
        <w:ind w:left="0" w:right="0"/>
        <w:jc w:val="left"/>
        <w:rPr>
          <w:rFonts w:hint="eastAsia"/>
        </w:rPr>
      </w:pPr>
      <w:r>
        <w:rPr>
          <w:rFonts w:hint="eastAsia"/>
        </w:rPr>
        <w:t>And in an Epistle to Jerome he says, "The soul after the death of the body will have rest, and will at length receive the body into glory."</w:t>
      </w:r>
    </w:p>
    <w:p w14:paraId="77219EDA">
      <w:pPr>
        <w:pStyle w:val="3"/>
        <w:spacing w:before="20"/>
        <w:ind w:left="0" w:right="0"/>
        <w:jc w:val="left"/>
        <w:rPr>
          <w:rFonts w:hint="eastAsia"/>
        </w:rPr>
      </w:pPr>
      <w:r>
        <w:rPr>
          <w:rFonts w:hint="eastAsia"/>
        </w:rPr>
        <w:t>在致耶柔米的一封信中他说：“身体死后，灵魂将得安息，并最终将身体接入荣耀之中。”</w:t>
      </w:r>
    </w:p>
    <w:p w14:paraId="2F15676D">
      <w:pPr>
        <w:pStyle w:val="3"/>
        <w:spacing w:before="20"/>
        <w:ind w:left="0" w:right="0"/>
        <w:jc w:val="left"/>
        <w:rPr>
          <w:rFonts w:hint="eastAsia"/>
        </w:rPr>
      </w:pPr>
    </w:p>
    <w:p w14:paraId="08B5D35C">
      <w:pPr>
        <w:pStyle w:val="3"/>
        <w:spacing w:before="20"/>
        <w:ind w:left="0" w:right="0"/>
        <w:jc w:val="left"/>
        <w:rPr>
          <w:rFonts w:hint="eastAsia"/>
        </w:rPr>
      </w:pPr>
      <w:r>
        <w:rPr>
          <w:rFonts w:hint="eastAsia"/>
        </w:rPr>
        <w:t>Bernard, professedly handling this question in two sermons delivered on the Feast of All Saints, teaches, that "the souls of the saints, divested of their bodies, still stand in the courts of the Lord, admitted to rest but not yet to glory.</w:t>
      </w:r>
    </w:p>
    <w:p w14:paraId="030FB936">
      <w:pPr>
        <w:pStyle w:val="3"/>
        <w:spacing w:before="20"/>
        <w:ind w:left="0" w:right="0"/>
        <w:jc w:val="left"/>
        <w:rPr>
          <w:rFonts w:hint="eastAsia"/>
        </w:rPr>
      </w:pPr>
      <w:r>
        <w:rPr>
          <w:rFonts w:hint="eastAsia"/>
        </w:rPr>
        <w:t>伯尔纳在万圣节的两篇讲道中专门论述了这个问题，他教导说：“圣徒的灵魂，脱离了他们的身体，仍然站在主的院宇中，被允许进入安息，但尚未进入荣耀。</w:t>
      </w:r>
    </w:p>
    <w:p w14:paraId="2DC24C33">
      <w:pPr>
        <w:pStyle w:val="3"/>
        <w:spacing w:before="20"/>
        <w:ind w:left="0" w:right="0"/>
        <w:jc w:val="left"/>
        <w:rPr>
          <w:rFonts w:hint="eastAsia"/>
        </w:rPr>
      </w:pPr>
    </w:p>
    <w:p w14:paraId="3456B273">
      <w:pPr>
        <w:pStyle w:val="3"/>
        <w:spacing w:before="20"/>
        <w:ind w:left="0" w:right="0"/>
        <w:jc w:val="left"/>
        <w:rPr>
          <w:rFonts w:hint="eastAsia"/>
        </w:rPr>
      </w:pPr>
      <w:r>
        <w:rPr>
          <w:rFonts w:hint="eastAsia"/>
        </w:rPr>
        <w:t>Into that most blessed abode," he says, "they shall neither enter without us, nor without their own bodies;" that is, neither saints without other believers, nor spirits without flesh: and many other things to the same purpose.</w:t>
      </w:r>
    </w:p>
    <w:p w14:paraId="24A50FD7">
      <w:pPr>
        <w:pStyle w:val="3"/>
        <w:spacing w:before="20"/>
        <w:ind w:left="0" w:right="0"/>
        <w:jc w:val="left"/>
        <w:rPr>
          <w:rFonts w:hint="eastAsia"/>
        </w:rPr>
      </w:pPr>
      <w:r>
        <w:rPr>
          <w:rFonts w:hint="eastAsia"/>
        </w:rPr>
        <w:t>他说：“进入那最蒙福的居所，他们既不能没有我们进入，也不能没有他们自己的身体进入；”也就是说，圣徒不能没有其他信徒，灵体不能没有肉身：以及许多其他类似的话。</w:t>
      </w:r>
    </w:p>
    <w:p w14:paraId="4287A534">
      <w:pPr>
        <w:pStyle w:val="3"/>
        <w:spacing w:before="20"/>
        <w:ind w:left="0" w:right="0"/>
        <w:jc w:val="left"/>
        <w:rPr>
          <w:rFonts w:hint="eastAsia"/>
        </w:rPr>
      </w:pPr>
    </w:p>
    <w:p w14:paraId="2A213E2B">
      <w:pPr>
        <w:pStyle w:val="3"/>
        <w:spacing w:before="20"/>
        <w:ind w:left="0" w:right="0"/>
        <w:jc w:val="left"/>
        <w:rPr>
          <w:rFonts w:hint="eastAsia"/>
        </w:rPr>
      </w:pPr>
      <w:r>
        <w:rPr>
          <w:rFonts w:hint="eastAsia"/>
        </w:rPr>
        <w:t>Those who place them in heaven, provided they do not attribute to them the glory of the Resurrection, do not differ from that view.</w:t>
      </w:r>
    </w:p>
    <w:p w14:paraId="53CDD15B">
      <w:pPr>
        <w:pStyle w:val="3"/>
        <w:spacing w:before="20"/>
        <w:ind w:left="0" w:right="0"/>
        <w:jc w:val="left"/>
        <w:rPr>
          <w:rFonts w:hint="eastAsia"/>
        </w:rPr>
      </w:pPr>
      <w:r>
        <w:rPr>
          <w:rFonts w:hint="eastAsia"/>
        </w:rPr>
        <w:t>那些将他们安置在天上的人，只要他们不将复活的荣耀归于他们，就与这种观点没有不同。</w:t>
      </w:r>
    </w:p>
    <w:p w14:paraId="080D0368">
      <w:pPr>
        <w:pStyle w:val="3"/>
        <w:spacing w:before="20"/>
        <w:ind w:left="0" w:right="0"/>
        <w:jc w:val="left"/>
        <w:rPr>
          <w:rFonts w:hint="eastAsia"/>
        </w:rPr>
      </w:pPr>
    </w:p>
    <w:p w14:paraId="5A249A96">
      <w:pPr>
        <w:pStyle w:val="3"/>
        <w:spacing w:before="20"/>
        <w:ind w:left="0" w:right="0"/>
        <w:jc w:val="left"/>
        <w:rPr>
          <w:rFonts w:hint="eastAsia"/>
        </w:rPr>
      </w:pPr>
      <w:r>
        <w:rPr>
          <w:rFonts w:hint="eastAsia"/>
        </w:rPr>
        <w:t>This Augustine himself, in another place, apparently does. (De Ecclesiastes Dogmat.)</w:t>
      </w:r>
    </w:p>
    <w:p w14:paraId="5CB7D339">
      <w:pPr>
        <w:pStyle w:val="3"/>
        <w:spacing w:before="20"/>
        <w:ind w:left="0" w:right="0"/>
        <w:jc w:val="left"/>
        <w:rPr>
          <w:rFonts w:hint="eastAsia"/>
        </w:rPr>
      </w:pPr>
      <w:r>
        <w:rPr>
          <w:rFonts w:hint="eastAsia"/>
        </w:rPr>
        <w:t>奥古斯丁本人在另一处显然也是这样做的。（《教会教义论》）</w:t>
      </w:r>
    </w:p>
    <w:p w14:paraId="07D3FC1B">
      <w:pPr>
        <w:pStyle w:val="3"/>
        <w:spacing w:before="20"/>
        <w:ind w:left="0" w:right="0"/>
        <w:jc w:val="left"/>
        <w:rPr>
          <w:rFonts w:hint="eastAsia"/>
        </w:rPr>
      </w:pPr>
    </w:p>
    <w:p w14:paraId="12522431">
      <w:pPr>
        <w:pStyle w:val="3"/>
        <w:spacing w:before="20"/>
        <w:ind w:left="0" w:right="0"/>
        <w:jc w:val="left"/>
        <w:rPr>
          <w:rFonts w:hint="eastAsia"/>
        </w:rPr>
      </w:pPr>
      <w:r>
        <w:rPr>
          <w:rFonts w:hint="eastAsia"/>
        </w:rPr>
        <w:t>For while it is certain that wicked demons are now tormented, (as Peter affirms, 2 Peter 2;) yet that fire into which the reprobate will be sent on the day of judgment, is said here to be prepared for the devil. (Jude.)</w:t>
      </w:r>
    </w:p>
    <w:p w14:paraId="7F854228">
      <w:pPr>
        <w:pStyle w:val="3"/>
        <w:spacing w:before="20"/>
        <w:ind w:left="0" w:right="0"/>
        <w:jc w:val="left"/>
        <w:rPr>
          <w:rFonts w:hint="eastAsia"/>
        </w:rPr>
      </w:pPr>
      <w:r>
        <w:rPr>
          <w:rFonts w:hint="eastAsia"/>
        </w:rPr>
        <w:t>因为虽然邪恶的鬼魔现在确实受到折磨（正如彼得所肯定的，彼得后书2章）；然而，这里说那在审判日被弃绝的人将被送入的火，是为魔鬼预备的。（犹大书。）</w:t>
      </w:r>
    </w:p>
    <w:p w14:paraId="09825CB7">
      <w:pPr>
        <w:pStyle w:val="3"/>
        <w:spacing w:before="20"/>
        <w:ind w:left="0" w:right="0"/>
        <w:jc w:val="left"/>
        <w:rPr>
          <w:rFonts w:hint="eastAsia"/>
        </w:rPr>
      </w:pPr>
    </w:p>
    <w:p w14:paraId="32F50A80">
      <w:pPr>
        <w:pStyle w:val="3"/>
        <w:spacing w:before="20"/>
        <w:ind w:left="0" w:right="0"/>
        <w:jc w:val="left"/>
        <w:rPr>
          <w:rFonts w:hint="eastAsia"/>
        </w:rPr>
      </w:pPr>
      <w:r>
        <w:rPr>
          <w:rFonts w:hint="eastAsia"/>
        </w:rPr>
        <w:t>Both things are expressed when it is said, that they are "reserved in eternal chains against the judgment of the great day;" - "reserved" here intimating the punishment which they as yet feel not, and "chains" the punishment which they actually endure.</w:t>
      </w:r>
    </w:p>
    <w:p w14:paraId="2371EB18">
      <w:pPr>
        <w:pStyle w:val="3"/>
        <w:spacing w:before="20"/>
        <w:ind w:left="0" w:right="0"/>
        <w:jc w:val="left"/>
        <w:rPr>
          <w:rFonts w:hint="eastAsia"/>
        </w:rPr>
      </w:pPr>
      <w:r>
        <w:rPr>
          <w:rFonts w:hint="eastAsia"/>
        </w:rPr>
        <w:t>当说他们被“用永远的锁链拘留在黑暗里，等候大日的审判”时，这两件事都表达出来了；——这里的“拘留”暗示着他们尚未感受到的惩罚，而“锁链”则指他们实际承受的惩罚。</w:t>
      </w:r>
    </w:p>
    <w:p w14:paraId="5A7C79A8">
      <w:pPr>
        <w:pStyle w:val="3"/>
        <w:spacing w:before="20"/>
        <w:ind w:left="0" w:right="0"/>
        <w:jc w:val="left"/>
        <w:rPr>
          <w:rFonts w:hint="eastAsia"/>
        </w:rPr>
      </w:pPr>
    </w:p>
    <w:p w14:paraId="1CE9B5E5">
      <w:pPr>
        <w:pStyle w:val="3"/>
        <w:spacing w:before="20"/>
        <w:ind w:left="0" w:right="0"/>
        <w:jc w:val="left"/>
        <w:rPr>
          <w:rFonts w:hint="eastAsia"/>
        </w:rPr>
      </w:pPr>
      <w:r>
        <w:rPr>
          <w:rFonts w:hint="eastAsia"/>
        </w:rPr>
        <w:t>And Augustine explains himself in another passage, (in Psalm 36.) where he says, "Assuredly your last day cannot be far distant.</w:t>
      </w:r>
    </w:p>
    <w:p w14:paraId="56148AAD">
      <w:pPr>
        <w:pStyle w:val="3"/>
        <w:spacing w:before="20"/>
        <w:ind w:left="0" w:right="0"/>
        <w:jc w:val="left"/>
        <w:rPr>
          <w:rFonts w:hint="eastAsia"/>
        </w:rPr>
      </w:pPr>
      <w:r>
        <w:rPr>
          <w:rFonts w:hint="eastAsia"/>
        </w:rPr>
        <w:t>奥古斯丁在另一段（《诗篇》36篇注释）中解释自己说：“当然，你的末日不会太远了。</w:t>
      </w:r>
    </w:p>
    <w:p w14:paraId="3B38522C">
      <w:pPr>
        <w:pStyle w:val="3"/>
        <w:spacing w:before="20"/>
        <w:ind w:left="0" w:right="0"/>
        <w:jc w:val="left"/>
        <w:rPr>
          <w:rFonts w:hint="eastAsia"/>
        </w:rPr>
      </w:pPr>
    </w:p>
    <w:p w14:paraId="23C27EDA">
      <w:pPr>
        <w:pStyle w:val="3"/>
        <w:spacing w:before="20"/>
        <w:ind w:left="0" w:right="0"/>
        <w:jc w:val="left"/>
        <w:rPr>
          <w:rFonts w:hint="eastAsia"/>
        </w:rPr>
      </w:pPr>
      <w:r>
        <w:rPr>
          <w:rFonts w:hint="eastAsia"/>
        </w:rPr>
        <w:t>Prepare yourself for it.</w:t>
      </w:r>
    </w:p>
    <w:p w14:paraId="44162A05">
      <w:pPr>
        <w:pStyle w:val="3"/>
        <w:spacing w:before="20"/>
        <w:ind w:left="0" w:right="0"/>
        <w:jc w:val="left"/>
        <w:rPr>
          <w:rFonts w:hint="eastAsia"/>
        </w:rPr>
      </w:pPr>
      <w:r>
        <w:rPr>
          <w:rFonts w:hint="eastAsia"/>
        </w:rPr>
        <w:t>为它做好准备。</w:t>
      </w:r>
    </w:p>
    <w:p w14:paraId="6A78356F">
      <w:pPr>
        <w:pStyle w:val="3"/>
        <w:spacing w:before="20"/>
        <w:ind w:left="0" w:right="0"/>
        <w:jc w:val="left"/>
        <w:rPr>
          <w:rFonts w:hint="eastAsia"/>
        </w:rPr>
      </w:pPr>
    </w:p>
    <w:p w14:paraId="5537AD63">
      <w:pPr>
        <w:pStyle w:val="3"/>
        <w:spacing w:before="20"/>
        <w:ind w:left="0" w:right="0"/>
        <w:jc w:val="left"/>
        <w:rPr>
          <w:rFonts w:hint="eastAsia"/>
        </w:rPr>
      </w:pPr>
      <w:r>
        <w:rPr>
          <w:rFonts w:hint="eastAsia"/>
        </w:rPr>
        <w:t>Such as you depart this life, such will you be restored to that life.</w:t>
      </w:r>
    </w:p>
    <w:p w14:paraId="584794D1">
      <w:pPr>
        <w:pStyle w:val="3"/>
        <w:spacing w:before="20"/>
        <w:ind w:left="0" w:right="0"/>
        <w:jc w:val="left"/>
        <w:rPr>
          <w:rFonts w:hint="eastAsia"/>
        </w:rPr>
      </w:pPr>
      <w:r>
        <w:rPr>
          <w:rFonts w:hint="eastAsia"/>
        </w:rPr>
        <w:t>你怎样离开此生，也将怎样恢复到那生命。</w:t>
      </w:r>
    </w:p>
    <w:p w14:paraId="287AC1B1">
      <w:pPr>
        <w:pStyle w:val="3"/>
        <w:spacing w:before="20"/>
        <w:ind w:left="0" w:right="0"/>
        <w:jc w:val="left"/>
        <w:rPr>
          <w:rFonts w:hint="eastAsia"/>
        </w:rPr>
      </w:pPr>
    </w:p>
    <w:p w14:paraId="00D18728">
      <w:pPr>
        <w:pStyle w:val="3"/>
        <w:spacing w:before="20"/>
        <w:ind w:left="0" w:right="0"/>
        <w:jc w:val="left"/>
        <w:rPr>
          <w:rFonts w:hint="eastAsia"/>
        </w:rPr>
      </w:pPr>
      <w:r>
        <w:rPr>
          <w:rFonts w:hint="eastAsia"/>
        </w:rPr>
        <w:t>After that life you shall not instantly be where the saints will be, to whom it will be said, ‘Come, ye blessed of my Father, inherit the kingdom which was prepared for you from the foundation of the world.’</w:t>
      </w:r>
    </w:p>
    <w:p w14:paraId="763C6639">
      <w:pPr>
        <w:pStyle w:val="3"/>
        <w:spacing w:before="20"/>
        <w:ind w:left="0" w:right="0"/>
        <w:jc w:val="left"/>
        <w:rPr>
          <w:rFonts w:hint="eastAsia"/>
        </w:rPr>
      </w:pPr>
      <w:r>
        <w:rPr>
          <w:rFonts w:hint="eastAsia"/>
        </w:rPr>
        <w:t>在那生命之后，你不会立刻到达圣徒将要去的地方，他们将被告知：‘你们这蒙我父赐福的，可来承受那创世以来为你们所预备的国。’</w:t>
      </w:r>
    </w:p>
    <w:p w14:paraId="5EF34608">
      <w:pPr>
        <w:pStyle w:val="3"/>
        <w:spacing w:before="20"/>
        <w:ind w:left="0" w:right="0"/>
        <w:jc w:val="left"/>
        <w:rPr>
          <w:rFonts w:hint="eastAsia"/>
        </w:rPr>
      </w:pPr>
    </w:p>
    <w:p w14:paraId="6F6BAD4C">
      <w:pPr>
        <w:pStyle w:val="3"/>
        <w:spacing w:before="20"/>
        <w:ind w:left="0" w:right="0"/>
        <w:jc w:val="left"/>
        <w:rPr>
          <w:rFonts w:hint="eastAsia"/>
        </w:rPr>
      </w:pPr>
      <w:r>
        <w:rPr>
          <w:rFonts w:hint="eastAsia"/>
        </w:rPr>
        <w:t>That you shall not yet be there every one knows; but you shall be where the proud and niggardly rich man in the midst of his torments saw the poor beggar, who was formerly covered with sores, resting far away.</w:t>
      </w:r>
    </w:p>
    <w:p w14:paraId="3CDDD0BB">
      <w:pPr>
        <w:pStyle w:val="3"/>
        <w:spacing w:before="20"/>
        <w:ind w:left="0" w:right="0"/>
        <w:jc w:val="left"/>
        <w:rPr>
          <w:rFonts w:hint="eastAsia"/>
        </w:rPr>
      </w:pPr>
      <w:r>
        <w:rPr>
          <w:rFonts w:hint="eastAsia"/>
        </w:rPr>
        <w:t>人人都知道你那时还不会在那里；但你会在那骄傲吝啬的富人在痛苦中看见那从前满身是疮的穷乞丐在远处安息的地方。</w:t>
      </w:r>
    </w:p>
    <w:p w14:paraId="08DEB0EC">
      <w:pPr>
        <w:pStyle w:val="3"/>
        <w:spacing w:before="20"/>
        <w:ind w:left="0" w:right="0"/>
        <w:jc w:val="left"/>
        <w:rPr>
          <w:rFonts w:hint="eastAsia"/>
        </w:rPr>
      </w:pPr>
    </w:p>
    <w:p w14:paraId="081FA221">
      <w:pPr>
        <w:pStyle w:val="3"/>
        <w:spacing w:before="20"/>
        <w:ind w:left="0" w:right="0"/>
        <w:jc w:val="left"/>
        <w:rPr>
          <w:rFonts w:hint="eastAsia"/>
        </w:rPr>
      </w:pPr>
      <w:r>
        <w:rPr>
          <w:rFonts w:hint="eastAsia"/>
        </w:rPr>
        <w:t>Placed in that rest you will wait secure against the day of judgment, when you will recover your body, when you will be changed and made like the angels."</w:t>
      </w:r>
    </w:p>
    <w:p w14:paraId="39539E4F">
      <w:pPr>
        <w:pStyle w:val="3"/>
        <w:spacing w:before="20"/>
        <w:ind w:left="0" w:right="0"/>
        <w:jc w:val="left"/>
        <w:rPr>
          <w:rFonts w:hint="eastAsia"/>
        </w:rPr>
      </w:pPr>
      <w:r>
        <w:rPr>
          <w:rFonts w:hint="eastAsia"/>
        </w:rPr>
        <w:t>安置在那安息之处，你将安然等候审判的日子，那时你将恢复你的身体，那时你将被改变，变得像天使一样。”</w:t>
      </w:r>
    </w:p>
    <w:p w14:paraId="7B91045E">
      <w:pPr>
        <w:pStyle w:val="3"/>
        <w:spacing w:before="20"/>
        <w:ind w:left="0" w:right="0"/>
        <w:jc w:val="left"/>
        <w:rPr>
          <w:rFonts w:hint="eastAsia"/>
        </w:rPr>
      </w:pPr>
    </w:p>
    <w:p w14:paraId="06C3F0ED">
      <w:pPr>
        <w:pStyle w:val="3"/>
        <w:spacing w:before="20"/>
        <w:ind w:left="0" w:right="0"/>
        <w:jc w:val="left"/>
        <w:rPr>
          <w:rFonts w:hint="eastAsia"/>
        </w:rPr>
      </w:pPr>
      <w:r>
        <w:rPr>
          <w:rFonts w:hint="eastAsia"/>
        </w:rPr>
        <w:t>Nor do I object to the illustration which he elsewhere gives, (De Quantitat. Animae,) provided a sound and moderate interpretation be given to it, viz., that "there are many states of soul, first, animation; second, sense; third, art; fourth, virtue; fifth, tranquillity; sixth, ingress; seventh, contemplation: or, if you rather choose it, first, of the body; second, to the body; third, about the body; fourth, to itself; fifth, in itself; sixth, to God; seventh, with God."</w:t>
      </w:r>
    </w:p>
    <w:p w14:paraId="43A881A7">
      <w:pPr>
        <w:pStyle w:val="3"/>
        <w:spacing w:before="20"/>
        <w:ind w:left="0" w:right="0"/>
        <w:jc w:val="left"/>
        <w:rPr>
          <w:rFonts w:hint="eastAsia"/>
        </w:rPr>
      </w:pPr>
      <w:r>
        <w:rPr>
          <w:rFonts w:hint="eastAsia"/>
        </w:rPr>
        <w:t>我也不反对他在别处（《论灵魂的量》）所作的阐释，只要对其作出健全而适度的解释，即，“灵魂有许多状态，第一，赋有生命；第二，感觉；第三，技艺；第四，德行；第五，宁静；第六，进入；第七，默观：或者，如果你更愿意这样选择，第一，属身体的；第二，朝向身体的；第三，关于身体的；第四，朝向自身的；第五，在自身内的；第六，朝向神的；第七，与神同在的。”</w:t>
      </w:r>
    </w:p>
    <w:p w14:paraId="70702578">
      <w:pPr>
        <w:pStyle w:val="3"/>
        <w:spacing w:before="20"/>
        <w:ind w:left="0" w:right="0"/>
        <w:jc w:val="left"/>
        <w:rPr>
          <w:rFonts w:hint="eastAsia"/>
        </w:rPr>
      </w:pPr>
    </w:p>
    <w:p w14:paraId="020CA30E">
      <w:pPr>
        <w:pStyle w:val="3"/>
        <w:spacing w:before="20"/>
        <w:ind w:left="0" w:right="0"/>
        <w:jc w:val="left"/>
        <w:rPr>
          <w:rFonts w:hint="eastAsia"/>
        </w:rPr>
      </w:pPr>
      <w:r>
        <w:rPr>
          <w:rFonts w:hint="eastAsia"/>
        </w:rPr>
        <w:t>I have been induced to quote these words of the holy writer, rather to show what his views were, than with the idea of binding any one, or even myself, to adopt these distinctions.</w:t>
      </w:r>
    </w:p>
    <w:p w14:paraId="1F56D185">
      <w:pPr>
        <w:pStyle w:val="3"/>
        <w:spacing w:before="20"/>
        <w:ind w:left="0" w:right="0"/>
        <w:jc w:val="left"/>
        <w:rPr>
          <w:rFonts w:hint="eastAsia"/>
        </w:rPr>
      </w:pPr>
      <w:r>
        <w:rPr>
          <w:rFonts w:hint="eastAsia"/>
        </w:rPr>
        <w:t>我之所以引用这位圣洁作者的这些话，更多的是为了表明他的观点，而不是想约束任何人，甚至我自己，去采纳这些区分。</w:t>
      </w:r>
    </w:p>
    <w:p w14:paraId="0E49AD64">
      <w:pPr>
        <w:pStyle w:val="3"/>
        <w:spacing w:before="20"/>
        <w:ind w:left="0" w:right="0"/>
        <w:jc w:val="left"/>
        <w:rPr>
          <w:rFonts w:hint="eastAsia"/>
        </w:rPr>
      </w:pPr>
    </w:p>
    <w:p w14:paraId="627713BA">
      <w:pPr>
        <w:pStyle w:val="3"/>
        <w:spacing w:before="20"/>
        <w:ind w:left="0" w:right="0"/>
        <w:jc w:val="left"/>
        <w:rPr>
          <w:rFonts w:hint="eastAsia"/>
        </w:rPr>
      </w:pPr>
      <w:r>
        <w:rPr>
          <w:rFonts w:hint="eastAsia"/>
        </w:rPr>
        <w:t>Even Augustine himself, I think, did not wish this, but was desirous, though in the plainest manner possible, to explain the progress of the soul: showing how it does not reach its final perfection until the day of judgment.</w:t>
      </w:r>
    </w:p>
    <w:p w14:paraId="4B1387C6">
      <w:pPr>
        <w:pStyle w:val="3"/>
        <w:spacing w:before="20"/>
        <w:ind w:left="0" w:right="0"/>
        <w:jc w:val="left"/>
        <w:rPr>
          <w:rFonts w:hint="eastAsia"/>
        </w:rPr>
      </w:pPr>
      <w:r>
        <w:rPr>
          <w:rFonts w:hint="eastAsia"/>
        </w:rPr>
        <w:t>即使是奥古斯丁本人，我认为，他也不希望这样，而是渴望，尽管是以尽可能简单的方式，来解释灵魂的进程：表明它直到审判日才达到最终的完美。</w:t>
      </w:r>
    </w:p>
    <w:p w14:paraId="54926D89">
      <w:pPr>
        <w:pStyle w:val="3"/>
        <w:spacing w:before="20"/>
        <w:ind w:left="0" w:right="0"/>
        <w:jc w:val="left"/>
        <w:rPr>
          <w:rFonts w:hint="eastAsia"/>
        </w:rPr>
      </w:pPr>
    </w:p>
    <w:p w14:paraId="737F1EA9">
      <w:pPr>
        <w:pStyle w:val="3"/>
        <w:spacing w:before="20"/>
        <w:ind w:left="0" w:right="0"/>
        <w:jc w:val="left"/>
        <w:rPr>
          <w:rFonts w:hint="eastAsia"/>
        </w:rPr>
      </w:pPr>
      <w:r>
        <w:rPr>
          <w:rFonts w:hint="eastAsia"/>
        </w:rPr>
        <w:t>It, moreover, occurred to me, that those who so much insist on this day of judgment may by means of it be convinced of their error.</w:t>
      </w:r>
    </w:p>
    <w:p w14:paraId="16D18D4A">
      <w:pPr>
        <w:pStyle w:val="3"/>
        <w:spacing w:before="20"/>
        <w:ind w:left="0" w:right="0"/>
        <w:jc w:val="left"/>
        <w:rPr>
          <w:rFonts w:hint="eastAsia"/>
        </w:rPr>
      </w:pPr>
      <w:r>
        <w:rPr>
          <w:rFonts w:hint="eastAsia"/>
        </w:rPr>
        <w:t>此外，我还想到，那些如此坚持审判日的人，或许可以通过它来认识到自己的错误。</w:t>
      </w:r>
    </w:p>
    <w:p w14:paraId="717E7A65">
      <w:pPr>
        <w:pStyle w:val="3"/>
        <w:spacing w:before="20"/>
        <w:ind w:left="0" w:right="0"/>
        <w:jc w:val="left"/>
        <w:rPr>
          <w:rFonts w:hint="eastAsia"/>
        </w:rPr>
      </w:pPr>
    </w:p>
    <w:p w14:paraId="25BD6F23">
      <w:pPr>
        <w:pStyle w:val="3"/>
        <w:spacing w:before="20"/>
        <w:ind w:left="0" w:right="0"/>
        <w:jc w:val="left"/>
        <w:rPr>
          <w:rFonts w:hint="eastAsia"/>
        </w:rPr>
      </w:pPr>
      <w:r>
        <w:rPr>
          <w:rFonts w:hint="eastAsia"/>
        </w:rPr>
        <w:t>For in the Creed, which is the Compendium of our Faith, we confess the Resurrection, not of the soul, but of the body.</w:t>
      </w:r>
    </w:p>
    <w:p w14:paraId="301C8AF6">
      <w:pPr>
        <w:pStyle w:val="3"/>
        <w:spacing w:before="20"/>
        <w:ind w:left="0" w:right="0"/>
        <w:jc w:val="left"/>
        <w:rPr>
          <w:rFonts w:hint="eastAsia"/>
        </w:rPr>
      </w:pPr>
      <w:r>
        <w:rPr>
          <w:rFonts w:hint="eastAsia"/>
        </w:rPr>
        <w:t>因为在信经中，那是我们信仰的纲要，我们承认的是身体的复活，而非灵魂的复活。</w:t>
      </w:r>
    </w:p>
    <w:p w14:paraId="201CFFC1">
      <w:pPr>
        <w:pStyle w:val="3"/>
        <w:spacing w:before="20"/>
        <w:ind w:left="0" w:right="0"/>
        <w:jc w:val="left"/>
        <w:rPr>
          <w:rFonts w:hint="eastAsia"/>
        </w:rPr>
      </w:pPr>
    </w:p>
    <w:p w14:paraId="09A16C9D">
      <w:pPr>
        <w:pStyle w:val="3"/>
        <w:spacing w:before="20"/>
        <w:ind w:left="0" w:right="0"/>
        <w:jc w:val="left"/>
        <w:rPr>
          <w:rFonts w:hint="eastAsia"/>
        </w:rPr>
      </w:pPr>
      <w:r>
        <w:rPr>
          <w:rFonts w:hint="eastAsia"/>
        </w:rPr>
        <w:t>There is no room for the cavil, that by "body" is meant the whole man.</w:t>
      </w:r>
    </w:p>
    <w:p w14:paraId="1C943507">
      <w:pPr>
        <w:pStyle w:val="3"/>
        <w:spacing w:before="20"/>
        <w:ind w:left="0" w:right="0"/>
        <w:jc w:val="left"/>
        <w:rPr>
          <w:rFonts w:hint="eastAsia"/>
        </w:rPr>
      </w:pPr>
      <w:r>
        <w:rPr>
          <w:rFonts w:hint="eastAsia"/>
        </w:rPr>
        <w:t>没有余地去狡辩说，“身体”指的是整个人。</w:t>
      </w:r>
    </w:p>
    <w:p w14:paraId="2EF7D86A">
      <w:pPr>
        <w:pStyle w:val="3"/>
        <w:spacing w:before="20"/>
        <w:ind w:left="0" w:right="0"/>
        <w:jc w:val="left"/>
        <w:rPr>
          <w:rFonts w:hint="eastAsia"/>
        </w:rPr>
      </w:pPr>
    </w:p>
    <w:p w14:paraId="4341F882">
      <w:pPr>
        <w:pStyle w:val="3"/>
        <w:spacing w:before="20"/>
        <w:ind w:left="0" w:right="0"/>
        <w:jc w:val="left"/>
        <w:rPr>
          <w:rFonts w:hint="eastAsia"/>
        </w:rPr>
      </w:pPr>
      <w:r>
        <w:rPr>
          <w:rFonts w:hint="eastAsia"/>
        </w:rPr>
        <w:t>We admit; that it sometimes has this signification, but we cannot admit it here, where significant and simple expressions are used, in accommodation to the illiterate.</w:t>
      </w:r>
    </w:p>
    <w:p w14:paraId="7F4A218B">
      <w:pPr>
        <w:pStyle w:val="3"/>
        <w:spacing w:before="20"/>
        <w:ind w:left="0" w:right="0"/>
        <w:jc w:val="left"/>
        <w:rPr>
          <w:rFonts w:hint="eastAsia"/>
        </w:rPr>
      </w:pPr>
      <w:r>
        <w:rPr>
          <w:rFonts w:hint="eastAsia"/>
        </w:rPr>
        <w:t>我们承认；它有时有这个含义，但我们不能在这里承认，因为这里使用了意义重大且简单的表达方式，以适应文盲。</w:t>
      </w:r>
    </w:p>
    <w:p w14:paraId="6B9D5C93">
      <w:pPr>
        <w:pStyle w:val="3"/>
        <w:spacing w:before="20"/>
        <w:ind w:left="0" w:right="0"/>
        <w:jc w:val="left"/>
        <w:rPr>
          <w:rFonts w:hint="eastAsia"/>
        </w:rPr>
      </w:pPr>
    </w:p>
    <w:p w14:paraId="38E54477">
      <w:pPr>
        <w:pStyle w:val="3"/>
        <w:spacing w:before="20"/>
        <w:ind w:left="0" w:right="0"/>
        <w:jc w:val="left"/>
        <w:rPr>
          <w:rFonts w:hint="eastAsia"/>
        </w:rPr>
      </w:pPr>
      <w:r>
        <w:rPr>
          <w:rFonts w:hint="eastAsia"/>
        </w:rPr>
        <w:t>Certainly the Pharisees, strong asserters of the Resurrection, and constantly having the term in their mouths, at the same time believed it was not spirit.</w:t>
      </w:r>
    </w:p>
    <w:p w14:paraId="1236A39F">
      <w:pPr>
        <w:pStyle w:val="3"/>
        <w:spacing w:before="20"/>
        <w:ind w:left="0" w:right="0"/>
        <w:jc w:val="left"/>
        <w:rPr>
          <w:rFonts w:hint="eastAsia"/>
        </w:rPr>
      </w:pPr>
      <w:r>
        <w:rPr>
          <w:rFonts w:hint="eastAsia"/>
        </w:rPr>
        <w:t>当然，法利赛人，复活的坚定主张者，并且经常把这个词挂在嘴边，同时却相信那不是灵。</w:t>
      </w:r>
    </w:p>
    <w:p w14:paraId="6C52B744">
      <w:pPr>
        <w:pStyle w:val="3"/>
        <w:spacing w:before="20"/>
        <w:ind w:left="0" w:right="0"/>
        <w:jc w:val="left"/>
        <w:rPr>
          <w:rFonts w:hint="eastAsia"/>
        </w:rPr>
      </w:pPr>
    </w:p>
    <w:p w14:paraId="331ABCD4">
      <w:pPr>
        <w:pStyle w:val="3"/>
        <w:spacing w:before="20"/>
        <w:ind w:left="0" w:right="0"/>
        <w:jc w:val="left"/>
        <w:rPr>
          <w:rFonts w:hint="eastAsia"/>
        </w:rPr>
      </w:pPr>
      <w:r>
        <w:rPr>
          <w:rFonts w:hint="eastAsia"/>
        </w:rPr>
        <w:t>Still, however, they insist, and keep us to the point, quoting the words in which Paul declares that "we are of all men the most miserable" if the dead rise not. (1 Corinthians 15:19)</w:t>
      </w:r>
    </w:p>
    <w:p w14:paraId="2864DC52">
      <w:pPr>
        <w:pStyle w:val="3"/>
        <w:spacing w:before="20"/>
        <w:ind w:left="0" w:right="0"/>
        <w:jc w:val="left"/>
        <w:rPr>
          <w:rFonts w:hint="eastAsia"/>
        </w:rPr>
      </w:pPr>
      <w:r>
        <w:rPr>
          <w:rFonts w:hint="eastAsia"/>
        </w:rPr>
        <w:t>然而，他们仍然坚持，并让我们专注于这一点，引用保罗的话说，如果死人不复活，“我们就比众人更可怜了”。（哥林多前书 15:19）</w:t>
      </w:r>
    </w:p>
    <w:p w14:paraId="27BDAD6C">
      <w:pPr>
        <w:pStyle w:val="3"/>
        <w:spacing w:before="20"/>
        <w:ind w:left="0" w:right="0"/>
        <w:jc w:val="left"/>
        <w:rPr>
          <w:rFonts w:hint="eastAsia"/>
        </w:rPr>
      </w:pPr>
    </w:p>
    <w:p w14:paraId="6648CF85">
      <w:pPr>
        <w:pStyle w:val="3"/>
        <w:spacing w:before="20"/>
        <w:ind w:left="0" w:right="0"/>
        <w:jc w:val="left"/>
        <w:rPr>
          <w:rFonts w:hint="eastAsia"/>
        </w:rPr>
      </w:pPr>
      <w:r>
        <w:rPr>
          <w:rFonts w:hint="eastAsia"/>
        </w:rPr>
        <w:t>What need is there of the Resurrection, they ask, if we are happy before the Resurrection?</w:t>
      </w:r>
    </w:p>
    <w:p w14:paraId="07F8EC58">
      <w:pPr>
        <w:pStyle w:val="3"/>
        <w:spacing w:before="20"/>
        <w:ind w:left="0" w:right="0"/>
        <w:jc w:val="left"/>
        <w:rPr>
          <w:rFonts w:hint="eastAsia"/>
        </w:rPr>
      </w:pPr>
      <w:r>
        <w:rPr>
          <w:rFonts w:hint="eastAsia"/>
        </w:rPr>
        <w:t>他们问，如果我们在复活前是快乐的，那复活还有什么必要呢？</w:t>
      </w:r>
    </w:p>
    <w:p w14:paraId="0C19794D">
      <w:pPr>
        <w:pStyle w:val="3"/>
        <w:spacing w:before="20"/>
        <w:ind w:left="0" w:right="0"/>
        <w:jc w:val="left"/>
        <w:rPr>
          <w:rFonts w:hint="eastAsia"/>
        </w:rPr>
      </w:pPr>
    </w:p>
    <w:p w14:paraId="622F0836">
      <w:pPr>
        <w:pStyle w:val="3"/>
        <w:spacing w:before="20"/>
        <w:ind w:left="0" w:right="0"/>
        <w:jc w:val="left"/>
        <w:rPr>
          <w:rFonts w:hint="eastAsia"/>
        </w:rPr>
      </w:pPr>
      <w:r>
        <w:rPr>
          <w:rFonts w:hint="eastAsia"/>
        </w:rPr>
        <w:t>Nay, where is the great misery of Christians, a misery surpassing that which all others suffer, if it is true that they are in rest while others are afflicted and strongly tortured, Here I must tell them, that if I had any desire to evade the difficulty, (a thing on which they are always intent,) I have here ample opportunity.</w:t>
      </w:r>
    </w:p>
    <w:p w14:paraId="07E3B8D3">
      <w:pPr>
        <w:pStyle w:val="3"/>
        <w:spacing w:before="20"/>
        <w:ind w:left="0" w:right="0"/>
        <w:jc w:val="left"/>
        <w:rPr>
          <w:rFonts w:hint="eastAsia"/>
        </w:rPr>
      </w:pPr>
      <w:r>
        <w:rPr>
          <w:rFonts w:hint="eastAsia"/>
        </w:rPr>
        <w:t>不，如果基督徒在别人受苦和遭受剧烈折磨时处于安息状态是真的，那么基督徒的巨大苦难，那种超越所有其他人所受苦难的苦难在哪里呢？在此我必须告诉他们，如果我曾有任何逃避困难的愿望（这是他们一直专注的事情），我在这里有充足的机会。</w:t>
      </w:r>
    </w:p>
    <w:p w14:paraId="699FA75B">
      <w:pPr>
        <w:pStyle w:val="3"/>
        <w:spacing w:before="20"/>
        <w:ind w:left="0" w:right="0"/>
        <w:jc w:val="left"/>
        <w:rPr>
          <w:rFonts w:hint="eastAsia"/>
        </w:rPr>
      </w:pPr>
    </w:p>
    <w:p w14:paraId="4D937971">
      <w:pPr>
        <w:pStyle w:val="3"/>
        <w:spacing w:before="20"/>
        <w:ind w:left="0" w:right="0"/>
        <w:jc w:val="left"/>
        <w:rPr>
          <w:rFonts w:hint="eastAsia"/>
        </w:rPr>
      </w:pPr>
      <w:r>
        <w:rPr>
          <w:rFonts w:hint="eastAsia"/>
        </w:rPr>
        <w:t>For what hinders us from adopting the view taken by some sensible Expositors, who understand the words to be spoken not only of the final Resurrection, by which we shall recover our bodies from corruption, incorruptible; but of the life which remains to us after our mortal life is over, and which is frequently designated in Scripture by the name of Resurrection?</w:t>
      </w:r>
    </w:p>
    <w:p w14:paraId="1FB3E653">
      <w:pPr>
        <w:pStyle w:val="3"/>
        <w:spacing w:before="20"/>
        <w:ind w:left="0" w:right="0"/>
        <w:jc w:val="left"/>
        <w:rPr>
          <w:rFonts w:hint="eastAsia"/>
        </w:rPr>
      </w:pPr>
      <w:r>
        <w:rPr>
          <w:rFonts w:hint="eastAsia"/>
        </w:rPr>
        <w:t>因为有什么能阻止我们采纳一些明智的解经家的观点呢？他们认为这些话不仅指最终的复活，藉此我们将从朽坏中恢复我们不朽的身体；也指我们凡俗生命结束后仍然存留的生命，这生命在圣经中经常被称为复活。</w:t>
      </w:r>
    </w:p>
    <w:p w14:paraId="2B851807">
      <w:pPr>
        <w:pStyle w:val="3"/>
        <w:spacing w:before="20"/>
        <w:ind w:left="0" w:right="0"/>
        <w:jc w:val="left"/>
        <w:rPr>
          <w:rFonts w:hint="eastAsia"/>
        </w:rPr>
      </w:pPr>
    </w:p>
    <w:p w14:paraId="268AF1EE">
      <w:pPr>
        <w:pStyle w:val="3"/>
        <w:spacing w:before="20"/>
        <w:ind w:left="0" w:right="0"/>
        <w:jc w:val="left"/>
        <w:rPr>
          <w:rFonts w:hint="eastAsia"/>
        </w:rPr>
      </w:pPr>
      <w:r>
        <w:rPr>
          <w:rFonts w:hint="eastAsia"/>
        </w:rPr>
        <w:t>For when it is said that the Sadducees deny the Resurrection, it is not the body that is referred to, but the simple meaning is, that, according to their opinion, nothing of man survives death.</w:t>
      </w:r>
    </w:p>
    <w:p w14:paraId="224478CC">
      <w:pPr>
        <w:pStyle w:val="3"/>
        <w:spacing w:before="20"/>
        <w:ind w:left="0" w:right="0"/>
        <w:jc w:val="left"/>
        <w:rPr>
          <w:rFonts w:hint="eastAsia"/>
        </w:rPr>
      </w:pPr>
      <w:r>
        <w:rPr>
          <w:rFonts w:hint="eastAsia"/>
        </w:rPr>
        <w:t>因为当经上说撒都该人否认复活时，所指的并不是身体，而是简单的意思是，根据他们的观点，人死后什么也不存留。</w:t>
      </w:r>
    </w:p>
    <w:p w14:paraId="78BCC360">
      <w:pPr>
        <w:pStyle w:val="3"/>
        <w:spacing w:before="20"/>
        <w:ind w:left="0" w:right="0"/>
        <w:jc w:val="left"/>
        <w:rPr>
          <w:rFonts w:hint="eastAsia"/>
        </w:rPr>
      </w:pPr>
    </w:p>
    <w:p w14:paraId="333587F0">
      <w:pPr>
        <w:pStyle w:val="3"/>
        <w:spacing w:before="20"/>
        <w:ind w:left="0" w:right="0"/>
        <w:jc w:val="left"/>
        <w:rPr>
          <w:rFonts w:hint="eastAsia"/>
        </w:rPr>
      </w:pPr>
      <w:r>
        <w:rPr>
          <w:rFonts w:hint="eastAsia"/>
        </w:rPr>
        <w:t>This view is made probable by the fact, that all the grounds on which the Apostle founds his statement might have been obviated by answering, that the soul indeed lives, but that the body, when once it has mouldered into dust, cannot possibly be raised.</w:t>
      </w:r>
    </w:p>
    <w:p w14:paraId="7070F1FD">
      <w:pPr>
        <w:pStyle w:val="3"/>
        <w:spacing w:before="20"/>
        <w:ind w:left="0" w:right="0"/>
        <w:jc w:val="left"/>
        <w:rPr>
          <w:rFonts w:hint="eastAsia"/>
        </w:rPr>
      </w:pPr>
      <w:r>
        <w:rPr>
          <w:rFonts w:hint="eastAsia"/>
        </w:rPr>
        <w:t>这种观点之所以显得可能，是因为使徒陈述的所有根据，都可以通过回答说灵魂确实活着，但身体一旦化为尘土，就不可能复活来加以排除。</w:t>
      </w:r>
    </w:p>
    <w:p w14:paraId="6288C00E">
      <w:pPr>
        <w:pStyle w:val="3"/>
        <w:spacing w:before="20"/>
        <w:ind w:left="0" w:right="0"/>
        <w:jc w:val="left"/>
        <w:rPr>
          <w:rFonts w:hint="eastAsia"/>
        </w:rPr>
      </w:pPr>
    </w:p>
    <w:p w14:paraId="4667B6A4">
      <w:pPr>
        <w:pStyle w:val="3"/>
        <w:spacing w:before="20"/>
        <w:ind w:left="0" w:right="0"/>
        <w:jc w:val="left"/>
        <w:rPr>
          <w:rFonts w:hint="eastAsia"/>
        </w:rPr>
      </w:pPr>
      <w:r>
        <w:rPr>
          <w:rFonts w:hint="eastAsia"/>
        </w:rPr>
        <w:t>Let us furnish specimens.</w:t>
      </w:r>
    </w:p>
    <w:p w14:paraId="0BF46692">
      <w:pPr>
        <w:pStyle w:val="3"/>
        <w:spacing w:before="20"/>
        <w:ind w:left="0" w:right="0"/>
        <w:jc w:val="left"/>
        <w:rPr>
          <w:rFonts w:hint="eastAsia"/>
        </w:rPr>
      </w:pPr>
      <w:r>
        <w:rPr>
          <w:rFonts w:hint="eastAsia"/>
        </w:rPr>
        <w:t>让我们举些例子。</w:t>
      </w:r>
    </w:p>
    <w:p w14:paraId="3378FBE8">
      <w:pPr>
        <w:pStyle w:val="3"/>
        <w:spacing w:before="20"/>
        <w:ind w:left="0" w:right="0"/>
        <w:jc w:val="left"/>
        <w:rPr>
          <w:rFonts w:hint="eastAsia"/>
        </w:rPr>
      </w:pPr>
    </w:p>
    <w:p w14:paraId="6D62A916">
      <w:pPr>
        <w:pStyle w:val="3"/>
        <w:spacing w:before="20"/>
        <w:ind w:left="0" w:right="0"/>
        <w:jc w:val="left"/>
        <w:rPr>
          <w:rFonts w:hint="eastAsia"/>
        </w:rPr>
      </w:pPr>
      <w:r>
        <w:rPr>
          <w:rFonts w:hint="eastAsia"/>
        </w:rPr>
        <w:t>When he says, "Those who have fallen asleep in Christ have perished," he might have been refuted by the philosophers who strenuously asserted the immortality of the soul.</w:t>
      </w:r>
    </w:p>
    <w:p w14:paraId="282BB027">
      <w:pPr>
        <w:pStyle w:val="3"/>
        <w:spacing w:before="20"/>
        <w:ind w:left="0" w:right="0"/>
        <w:jc w:val="left"/>
        <w:rPr>
          <w:rFonts w:hint="eastAsia"/>
        </w:rPr>
      </w:pPr>
      <w:r>
        <w:rPr>
          <w:rFonts w:hint="eastAsia"/>
        </w:rPr>
        <w:t>当他说：“那些在基督里睡了的人也灭亡了，”他可能会被那些坚决主张灵魂不朽的哲学家所驳斥。</w:t>
      </w:r>
    </w:p>
    <w:p w14:paraId="04A215F0">
      <w:pPr>
        <w:pStyle w:val="3"/>
        <w:spacing w:before="20"/>
        <w:ind w:left="0" w:right="0"/>
        <w:jc w:val="left"/>
        <w:rPr>
          <w:rFonts w:hint="eastAsia"/>
        </w:rPr>
      </w:pPr>
    </w:p>
    <w:p w14:paraId="713A31D1">
      <w:pPr>
        <w:pStyle w:val="3"/>
        <w:spacing w:before="20"/>
        <w:ind w:left="0" w:right="0"/>
        <w:jc w:val="left"/>
        <w:rPr>
          <w:rFonts w:hint="eastAsia"/>
        </w:rPr>
      </w:pPr>
      <w:r>
        <w:rPr>
          <w:rFonts w:hint="eastAsia"/>
        </w:rPr>
        <w:t>When he asks, "What will those do who are baptized for the dead?" he might easily have been answered, that souls survive death.</w:t>
      </w:r>
    </w:p>
    <w:p w14:paraId="7708B9AB">
      <w:pPr>
        <w:pStyle w:val="3"/>
        <w:spacing w:before="20"/>
        <w:ind w:left="0" w:right="0"/>
        <w:jc w:val="left"/>
        <w:rPr>
          <w:rFonts w:hint="eastAsia"/>
        </w:rPr>
      </w:pPr>
      <w:r>
        <w:rPr>
          <w:rFonts w:hint="eastAsia"/>
        </w:rPr>
        <w:t>当他问：“那些为死人受洗的人将会怎样做呢？”他很容易得到回答说，灵魂在死后仍然存活。</w:t>
      </w:r>
    </w:p>
    <w:p w14:paraId="5D8EADC7">
      <w:pPr>
        <w:pStyle w:val="3"/>
        <w:spacing w:before="20"/>
        <w:ind w:left="0" w:right="0"/>
        <w:jc w:val="left"/>
        <w:rPr>
          <w:rFonts w:hint="eastAsia"/>
        </w:rPr>
      </w:pPr>
    </w:p>
    <w:p w14:paraId="3B6ABC18">
      <w:pPr>
        <w:pStyle w:val="3"/>
        <w:spacing w:before="20"/>
        <w:ind w:left="0" w:right="0"/>
        <w:jc w:val="left"/>
        <w:rPr>
          <w:rFonts w:hint="eastAsia"/>
        </w:rPr>
      </w:pPr>
      <w:r>
        <w:rPr>
          <w:rFonts w:hint="eastAsia"/>
        </w:rPr>
        <w:t>To the question, "Why are we in jeopardy every hour?" the reply might have been, that we expose this frail life for the immortality in which our better part will live.</w:t>
      </w:r>
    </w:p>
    <w:p w14:paraId="3C639D22">
      <w:pPr>
        <w:pStyle w:val="3"/>
        <w:spacing w:before="20"/>
        <w:ind w:left="0" w:right="0"/>
        <w:jc w:val="left"/>
        <w:rPr>
          <w:rFonts w:hint="eastAsia"/>
        </w:rPr>
      </w:pPr>
      <w:r>
        <w:rPr>
          <w:rFonts w:hint="eastAsia"/>
        </w:rPr>
        <w:t>对于这个问题：“我们为什么时时刻刻冒着危险呢？”回答可能是，我们为了我们更美好的部分将活在其中的不朽，而冒着这脆弱生命的危险。</w:t>
      </w:r>
    </w:p>
    <w:p w14:paraId="4D532169">
      <w:pPr>
        <w:pStyle w:val="3"/>
        <w:spacing w:before="20"/>
        <w:ind w:left="0" w:right="0"/>
        <w:jc w:val="left"/>
        <w:rPr>
          <w:rFonts w:hint="eastAsia"/>
        </w:rPr>
      </w:pPr>
    </w:p>
    <w:p w14:paraId="1BF2053E">
      <w:pPr>
        <w:pStyle w:val="3"/>
        <w:spacing w:before="20"/>
        <w:ind w:left="0" w:right="0"/>
        <w:jc w:val="left"/>
        <w:rPr>
          <w:rFonts w:hint="eastAsia"/>
        </w:rPr>
      </w:pPr>
      <w:r>
        <w:rPr>
          <w:rFonts w:hint="eastAsia"/>
        </w:rPr>
        <w:t>We have now said much for which there would have been no occasion among persons of teachable disposition.</w:t>
      </w:r>
    </w:p>
    <w:p w14:paraId="157FC83E">
      <w:pPr>
        <w:pStyle w:val="3"/>
        <w:spacing w:before="20"/>
        <w:ind w:left="0" w:right="0"/>
        <w:jc w:val="left"/>
        <w:rPr>
          <w:rFonts w:hint="eastAsia"/>
        </w:rPr>
      </w:pPr>
      <w:r>
        <w:rPr>
          <w:rFonts w:hint="eastAsia"/>
        </w:rPr>
        <w:t>我们现在已经说了很多，如果是在乐于受教的人中间，本不必如此。</w:t>
      </w:r>
    </w:p>
    <w:p w14:paraId="328B4EC2">
      <w:pPr>
        <w:pStyle w:val="3"/>
        <w:spacing w:before="20"/>
        <w:ind w:left="0" w:right="0"/>
        <w:jc w:val="left"/>
        <w:rPr>
          <w:rFonts w:hint="eastAsia"/>
        </w:rPr>
      </w:pPr>
    </w:p>
    <w:p w14:paraId="4B6D6035">
      <w:pPr>
        <w:pStyle w:val="3"/>
        <w:spacing w:before="20"/>
        <w:ind w:left="0" w:right="0"/>
        <w:jc w:val="left"/>
        <w:rPr>
          <w:rFonts w:hint="eastAsia"/>
        </w:rPr>
      </w:pPr>
      <w:r>
        <w:rPr>
          <w:rFonts w:hint="eastAsia"/>
        </w:rPr>
        <w:t>For the Apostle himself says, that we are miserable if we have hope in Christ in this life only.</w:t>
      </w:r>
    </w:p>
    <w:p w14:paraId="39215A62">
      <w:pPr>
        <w:pStyle w:val="3"/>
        <w:spacing w:before="20"/>
        <w:ind w:left="0" w:right="0"/>
        <w:jc w:val="left"/>
        <w:rPr>
          <w:rFonts w:hint="eastAsia"/>
        </w:rPr>
      </w:pPr>
      <w:r>
        <w:rPr>
          <w:rFonts w:hint="eastAsia"/>
        </w:rPr>
        <w:t>因为使徒自己说，如果我们只在今生对基督有盼望，我们就是可怜的。</w:t>
      </w:r>
    </w:p>
    <w:p w14:paraId="3EEBB7E5">
      <w:pPr>
        <w:pStyle w:val="3"/>
        <w:spacing w:before="20"/>
        <w:ind w:left="0" w:right="0"/>
        <w:jc w:val="left"/>
        <w:rPr>
          <w:rFonts w:hint="eastAsia"/>
        </w:rPr>
      </w:pPr>
    </w:p>
    <w:p w14:paraId="7C088058">
      <w:pPr>
        <w:pStyle w:val="3"/>
        <w:spacing w:before="20"/>
        <w:ind w:left="0" w:right="0"/>
        <w:jc w:val="left"/>
        <w:rPr>
          <w:rFonts w:hint="eastAsia"/>
        </w:rPr>
      </w:pPr>
      <w:r>
        <w:rPr>
          <w:rFonts w:hint="eastAsia"/>
        </w:rPr>
        <w:t>This is clear beyond dispute, even he being witness, who acknowledges that his feet were almost gone, and that this steps had well-nigh slipped when he saw sinners enjoying themselves on the earth.</w:t>
      </w:r>
    </w:p>
    <w:p w14:paraId="3E968433">
      <w:pPr>
        <w:pStyle w:val="3"/>
        <w:spacing w:before="20"/>
        <w:ind w:left="0" w:right="0"/>
        <w:jc w:val="left"/>
        <w:rPr>
          <w:rFonts w:hint="eastAsia"/>
        </w:rPr>
      </w:pPr>
      <w:r>
        <w:rPr>
          <w:rFonts w:hint="eastAsia"/>
        </w:rPr>
        <w:t>这一点是无可争议的，甚至他自己也作证说，当他看见罪人在地上享乐时，他的脚几乎滑跌，他的脚步险些失稳。</w:t>
      </w:r>
    </w:p>
    <w:p w14:paraId="716039A0">
      <w:pPr>
        <w:pStyle w:val="3"/>
        <w:spacing w:before="20"/>
        <w:ind w:left="0" w:right="0"/>
        <w:jc w:val="left"/>
        <w:rPr>
          <w:rFonts w:hint="eastAsia"/>
        </w:rPr>
      </w:pPr>
    </w:p>
    <w:p w14:paraId="6E3DEDF1">
      <w:pPr>
        <w:pStyle w:val="3"/>
        <w:spacing w:before="20"/>
        <w:ind w:left="0" w:right="0"/>
        <w:jc w:val="left"/>
        <w:rPr>
          <w:rFonts w:hint="eastAsia"/>
        </w:rPr>
      </w:pPr>
      <w:r>
        <w:rPr>
          <w:rFonts w:hint="eastAsia"/>
        </w:rPr>
        <w:t>And certainly, if we look only to the present, we will call those happy to whom everything turns out to a wish.</w:t>
      </w:r>
    </w:p>
    <w:p w14:paraId="25A8E84A">
      <w:pPr>
        <w:pStyle w:val="3"/>
        <w:spacing w:before="20"/>
        <w:ind w:left="0" w:right="0"/>
        <w:jc w:val="left"/>
        <w:rPr>
          <w:rFonts w:hint="eastAsia"/>
        </w:rPr>
      </w:pPr>
      <w:r>
        <w:rPr>
          <w:rFonts w:hint="eastAsia"/>
        </w:rPr>
        <w:t>当然，如果我们只看现在，我们会称那些事事如意的人为快乐的。</w:t>
      </w:r>
    </w:p>
    <w:p w14:paraId="5E960190">
      <w:pPr>
        <w:pStyle w:val="3"/>
        <w:spacing w:before="20"/>
        <w:ind w:left="0" w:right="0"/>
        <w:jc w:val="left"/>
        <w:rPr>
          <w:rFonts w:hint="eastAsia"/>
        </w:rPr>
      </w:pPr>
    </w:p>
    <w:p w14:paraId="11B05650">
      <w:pPr>
        <w:pStyle w:val="3"/>
        <w:spacing w:before="20"/>
        <w:ind w:left="0" w:right="0"/>
        <w:jc w:val="left"/>
        <w:rPr>
          <w:rFonts w:hint="eastAsia"/>
        </w:rPr>
      </w:pPr>
      <w:r>
        <w:rPr>
          <w:rFonts w:hint="eastAsia"/>
        </w:rPr>
        <w:t>But if we extend our views farther, we see that happy is the people whose God is the Lord, for in His hands are the issues of death.</w:t>
      </w:r>
    </w:p>
    <w:p w14:paraId="35680331">
      <w:pPr>
        <w:pStyle w:val="3"/>
        <w:spacing w:before="20"/>
        <w:ind w:left="0" w:right="0"/>
        <w:jc w:val="left"/>
        <w:rPr>
          <w:rFonts w:hint="eastAsia"/>
        </w:rPr>
      </w:pPr>
      <w:r>
        <w:rPr>
          <w:rFonts w:hint="eastAsia"/>
        </w:rPr>
        <w:t>但是，如果我们把眼光放得更远，我们就会看到，以耶和华为神的民是有福的，因为死亡的结局在祂手中。</w:t>
      </w:r>
    </w:p>
    <w:p w14:paraId="73D2B0F1">
      <w:pPr>
        <w:pStyle w:val="3"/>
        <w:spacing w:before="20"/>
        <w:ind w:left="0" w:right="0"/>
        <w:jc w:val="left"/>
        <w:rPr>
          <w:rFonts w:hint="eastAsia"/>
        </w:rPr>
      </w:pPr>
    </w:p>
    <w:p w14:paraId="27A36735">
      <w:pPr>
        <w:pStyle w:val="3"/>
        <w:spacing w:before="20"/>
        <w:ind w:left="0" w:right="0"/>
        <w:jc w:val="left"/>
        <w:rPr>
          <w:rFonts w:hint="eastAsia"/>
        </w:rPr>
      </w:pPr>
      <w:r>
        <w:rPr>
          <w:rFonts w:hint="eastAsia"/>
        </w:rPr>
        <w:t>We can adduce something still more decided, not only to refute their objections:, but to explain the genuine meaning of the Apostle to these who are willing to learn without being disputatious.</w:t>
      </w:r>
    </w:p>
    <w:p w14:paraId="6D9AA3B2">
      <w:pPr>
        <w:pStyle w:val="3"/>
        <w:spacing w:before="20"/>
        <w:ind w:left="0" w:right="0"/>
        <w:jc w:val="left"/>
        <w:rPr>
          <w:rFonts w:hint="eastAsia"/>
        </w:rPr>
      </w:pPr>
      <w:r>
        <w:rPr>
          <w:rFonts w:hint="eastAsia"/>
        </w:rPr>
        <w:t>我们可以提出更明确的论据，不仅是为了驳斥他们的反对意见，也是为了向那些愿意学习而不争辩的人解释使徒的真正含义。</w:t>
      </w:r>
    </w:p>
    <w:p w14:paraId="10B0C48E">
      <w:pPr>
        <w:pStyle w:val="3"/>
        <w:spacing w:before="20"/>
        <w:ind w:left="0" w:right="0"/>
        <w:jc w:val="left"/>
        <w:rPr>
          <w:rFonts w:hint="eastAsia"/>
        </w:rPr>
      </w:pPr>
    </w:p>
    <w:p w14:paraId="52007345">
      <w:pPr>
        <w:pStyle w:val="3"/>
        <w:spacing w:before="20"/>
        <w:ind w:left="0" w:right="0"/>
        <w:jc w:val="left"/>
        <w:rPr>
          <w:rFonts w:hint="eastAsia"/>
        </w:rPr>
      </w:pPr>
      <w:r>
        <w:rPr>
          <w:rFonts w:hint="eastAsia"/>
        </w:rPr>
        <w:t>For if there is no Resurrection of the flesh, he justly for this one reason calls the pious unhappy, because they endure so many wounds, scourges, torments, contumely, in short, necessities of all kinds in their bodies, which they think destined to immortality; seeing they will be disappointed in this their expectation.</w:t>
      </w:r>
    </w:p>
    <w:p w14:paraId="3B572999">
      <w:pPr>
        <w:pStyle w:val="3"/>
        <w:spacing w:before="20"/>
        <w:ind w:left="0" w:right="0"/>
        <w:jc w:val="left"/>
        <w:rPr>
          <w:rFonts w:hint="eastAsia"/>
        </w:rPr>
      </w:pPr>
      <w:r>
        <w:rPr>
          <w:rFonts w:hint="eastAsia"/>
        </w:rPr>
        <w:t>因为如果没有肉身的复活，祂就仅凭这一个理由称虔诚的人为不幸的，因为他们在他们认为注定不朽的身体里，忍受了如此多的创伤、鞭打、折磨、凌辱，简而言之，各种各样的必需品；因为他们的这种期望将会落空。</w:t>
      </w:r>
    </w:p>
    <w:p w14:paraId="6F511E13">
      <w:pPr>
        <w:pStyle w:val="3"/>
        <w:spacing w:before="20"/>
        <w:ind w:left="0" w:right="0"/>
        <w:jc w:val="left"/>
        <w:rPr>
          <w:rFonts w:hint="eastAsia"/>
        </w:rPr>
      </w:pPr>
    </w:p>
    <w:p w14:paraId="25A103D5">
      <w:pPr>
        <w:pStyle w:val="3"/>
        <w:spacing w:before="20"/>
        <w:ind w:left="0" w:right="0"/>
        <w:jc w:val="left"/>
        <w:rPr>
          <w:rFonts w:hint="eastAsia"/>
        </w:rPr>
      </w:pPr>
      <w:r>
        <w:rPr>
          <w:rFonts w:hint="eastAsia"/>
        </w:rPr>
        <w:t>For what can be, I do not say "more miserable," but even more ridiculous, than to see the bodies of those who live for the day indulging in all kinds of delicacies, while the bodies of Christians are worn out with hunger, cold, stripes, and all kinds of contumely, if the bodies of both equally perish!</w:t>
      </w:r>
    </w:p>
    <w:p w14:paraId="181D63EF">
      <w:pPr>
        <w:pStyle w:val="3"/>
        <w:spacing w:before="20"/>
        <w:ind w:left="0" w:right="0"/>
        <w:jc w:val="left"/>
        <w:rPr>
          <w:rFonts w:hint="eastAsia"/>
        </w:rPr>
      </w:pPr>
      <w:r>
        <w:rPr>
          <w:rFonts w:hint="eastAsia"/>
        </w:rPr>
        <w:t>因为，如果两者的身体同样灭亡，那么看到那些为了一天而活的人的身体沉溺于各种美味佳肴，而基督徒的身体却因饥饿、寒冷、鞭打和各种凌辱而疲惫不堪，这难道不是——我不说“更可怜”，而是更可笑吗！</w:t>
      </w:r>
    </w:p>
    <w:p w14:paraId="5021877B">
      <w:pPr>
        <w:pStyle w:val="3"/>
        <w:spacing w:before="20"/>
        <w:ind w:left="0" w:right="0"/>
        <w:jc w:val="left"/>
        <w:rPr>
          <w:rFonts w:hint="eastAsia"/>
        </w:rPr>
      </w:pPr>
    </w:p>
    <w:p w14:paraId="01B73490">
      <w:pPr>
        <w:pStyle w:val="3"/>
        <w:spacing w:before="20"/>
        <w:ind w:left="0" w:right="0"/>
        <w:jc w:val="left"/>
        <w:rPr>
          <w:rFonts w:hint="eastAsia"/>
        </w:rPr>
      </w:pPr>
      <w:r>
        <w:rPr>
          <w:rFonts w:hint="eastAsia"/>
        </w:rPr>
        <w:t>I might compare this by the words which follow, "Why are we in jeopardy every hour, I die daily through your glory, brethren," etc. "Let us eat and drink, for tomorrow we die."</w:t>
      </w:r>
    </w:p>
    <w:p w14:paraId="019DD405">
      <w:pPr>
        <w:pStyle w:val="3"/>
        <w:spacing w:before="20"/>
        <w:ind w:left="0" w:right="0"/>
        <w:jc w:val="left"/>
        <w:rPr>
          <w:rFonts w:hint="eastAsia"/>
        </w:rPr>
      </w:pPr>
      <w:r>
        <w:rPr>
          <w:rFonts w:hint="eastAsia"/>
        </w:rPr>
        <w:t>我可以用接下来的话来比较这一点：“我们为什么时时刻刻冒着危险，弟兄们，我为你们的荣耀天天冒死，”等等。“我们吃喝吧，因为明天要死了。”</w:t>
      </w:r>
    </w:p>
    <w:p w14:paraId="2020F034">
      <w:pPr>
        <w:pStyle w:val="3"/>
        <w:spacing w:before="20"/>
        <w:ind w:left="0" w:right="0"/>
        <w:jc w:val="left"/>
        <w:rPr>
          <w:rFonts w:hint="eastAsia"/>
        </w:rPr>
      </w:pPr>
    </w:p>
    <w:p w14:paraId="67591CE4">
      <w:pPr>
        <w:pStyle w:val="3"/>
        <w:spacing w:before="20"/>
        <w:ind w:left="0" w:right="0"/>
        <w:jc w:val="left"/>
        <w:rPr>
          <w:rFonts w:hint="eastAsia"/>
        </w:rPr>
      </w:pPr>
      <w:r>
        <w:rPr>
          <w:rFonts w:hint="eastAsia"/>
        </w:rPr>
        <w:t>It were better, he says, to act on the maxim, "Let us eat," etc., if the affronts which we suffer in our bodies are not compensated by that glory for which we hope!</w:t>
      </w:r>
    </w:p>
    <w:p w14:paraId="7E1C3AE6">
      <w:pPr>
        <w:pStyle w:val="3"/>
        <w:spacing w:before="20"/>
        <w:ind w:left="0" w:right="0"/>
        <w:jc w:val="left"/>
        <w:rPr>
          <w:rFonts w:hint="eastAsia"/>
        </w:rPr>
      </w:pPr>
      <w:r>
        <w:rPr>
          <w:rFonts w:hint="eastAsia"/>
        </w:rPr>
        <w:t>他说，如果我们身体所受的凌辱，不能被我们所盼望的荣耀所补偿，那么最好还是按照“我们吃喝吧”等等的格言行事！</w:t>
      </w:r>
    </w:p>
    <w:p w14:paraId="6AB2A92C">
      <w:pPr>
        <w:pStyle w:val="3"/>
        <w:spacing w:before="20"/>
        <w:ind w:left="0" w:right="0"/>
        <w:jc w:val="left"/>
        <w:rPr>
          <w:rFonts w:hint="eastAsia"/>
        </w:rPr>
      </w:pPr>
    </w:p>
    <w:p w14:paraId="44CFC476">
      <w:pPr>
        <w:pStyle w:val="3"/>
        <w:spacing w:before="20"/>
        <w:ind w:left="0" w:right="0"/>
        <w:jc w:val="left"/>
        <w:rPr>
          <w:rFonts w:hint="eastAsia"/>
        </w:rPr>
      </w:pPr>
      <w:r>
        <w:rPr>
          <w:rFonts w:hint="eastAsia"/>
        </w:rPr>
        <w:t>This cannot be unless by the Resurrection of the flesh.</w:t>
      </w:r>
    </w:p>
    <w:p w14:paraId="35A68599">
      <w:pPr>
        <w:pStyle w:val="3"/>
        <w:spacing w:before="20"/>
        <w:ind w:left="0" w:right="0"/>
        <w:jc w:val="left"/>
        <w:rPr>
          <w:rFonts w:hint="eastAsia"/>
        </w:rPr>
      </w:pPr>
      <w:r>
        <w:rPr>
          <w:rFonts w:hint="eastAsia"/>
        </w:rPr>
        <w:t>这除非藉着肉身的复活才能实现。</w:t>
      </w:r>
    </w:p>
    <w:p w14:paraId="50156CBB">
      <w:pPr>
        <w:pStyle w:val="3"/>
        <w:spacing w:before="20"/>
        <w:ind w:left="0" w:right="0"/>
        <w:jc w:val="left"/>
        <w:rPr>
          <w:rFonts w:hint="eastAsia"/>
        </w:rPr>
      </w:pPr>
    </w:p>
    <w:p w14:paraId="4D9466BE">
      <w:pPr>
        <w:pStyle w:val="3"/>
        <w:spacing w:before="20"/>
        <w:ind w:left="0" w:right="0"/>
        <w:jc w:val="left"/>
        <w:rPr>
          <w:rFonts w:hint="eastAsia"/>
        </w:rPr>
      </w:pPr>
      <w:r>
        <w:rPr>
          <w:rFonts w:hint="eastAsia"/>
        </w:rPr>
        <w:t>Then, though this were given up, I can adduce another argument, viz., We are more miserable than all men if there is no Resurrection, because, although we are happy before the Resurrection, we are not happy without the Resurrection.</w:t>
      </w:r>
    </w:p>
    <w:p w14:paraId="0CD0E11C">
      <w:pPr>
        <w:pStyle w:val="3"/>
        <w:spacing w:before="20"/>
        <w:ind w:left="0" w:right="0"/>
        <w:jc w:val="left"/>
        <w:rPr>
          <w:rFonts w:hint="eastAsia"/>
        </w:rPr>
      </w:pPr>
      <w:r>
        <w:rPr>
          <w:rFonts w:hint="eastAsia"/>
        </w:rPr>
        <w:t>那么，即使放弃了这一点，我还可以提出另一个论点，即，如果没有复活，我们就比所有人都更可怜，因为虽然我们在复活前是快乐的，但没有复活我们就不快乐。</w:t>
      </w:r>
    </w:p>
    <w:p w14:paraId="55D3E206">
      <w:pPr>
        <w:pStyle w:val="3"/>
        <w:spacing w:before="20"/>
        <w:ind w:left="0" w:right="0"/>
        <w:jc w:val="left"/>
        <w:rPr>
          <w:rFonts w:hint="eastAsia"/>
        </w:rPr>
      </w:pPr>
    </w:p>
    <w:p w14:paraId="732F7B1A">
      <w:pPr>
        <w:pStyle w:val="3"/>
        <w:spacing w:before="20"/>
        <w:ind w:left="0" w:right="0"/>
        <w:jc w:val="left"/>
        <w:rPr>
          <w:rFonts w:hint="eastAsia"/>
        </w:rPr>
      </w:pPr>
      <w:r>
        <w:rPr>
          <w:rFonts w:hint="eastAsia"/>
        </w:rPr>
        <w:t>For we say that the spirits of saints are happy in this, that they rest in the hope of a blessed Resurrection, which they could not do, were all this blessedness to perish.</w:t>
      </w:r>
    </w:p>
    <w:p w14:paraId="76E53A4D">
      <w:pPr>
        <w:pStyle w:val="3"/>
        <w:spacing w:before="20"/>
        <w:ind w:left="0" w:right="0"/>
        <w:jc w:val="left"/>
        <w:rPr>
          <w:rFonts w:hint="eastAsia"/>
        </w:rPr>
      </w:pPr>
      <w:r>
        <w:rPr>
          <w:rFonts w:hint="eastAsia"/>
        </w:rPr>
        <w:t>因为我们说，圣徒的灵快乐在于此，即他们安息在蒙福复活的盼望中，如果这一切福乐都要消逝，他们就无法做到这一点。</w:t>
      </w:r>
    </w:p>
    <w:p w14:paraId="69AC16BA">
      <w:pPr>
        <w:pStyle w:val="3"/>
        <w:spacing w:before="20"/>
        <w:ind w:left="0" w:right="0"/>
        <w:jc w:val="left"/>
        <w:rPr>
          <w:rFonts w:hint="eastAsia"/>
        </w:rPr>
      </w:pPr>
    </w:p>
    <w:p w14:paraId="1D64686F">
      <w:pPr>
        <w:pStyle w:val="3"/>
        <w:spacing w:before="20"/>
        <w:ind w:left="0" w:right="0"/>
        <w:jc w:val="left"/>
        <w:rPr>
          <w:rFonts w:hint="eastAsia"/>
        </w:rPr>
      </w:pPr>
      <w:r>
        <w:rPr>
          <w:rFonts w:hint="eastAsia"/>
        </w:rPr>
        <w:t>True, there is the declaration of Paul, that we are more miserable than all men if there is no Resurrection; and there is no repugnance in these words to the dogma, that the spirits of the just are blessed before the Resurrection, since it is because of the Resurrection.</w:t>
      </w:r>
    </w:p>
    <w:p w14:paraId="1C9FBC9D">
      <w:pPr>
        <w:pStyle w:val="3"/>
        <w:spacing w:before="20"/>
        <w:ind w:left="0" w:right="0"/>
        <w:jc w:val="left"/>
        <w:rPr>
          <w:rFonts w:hint="eastAsia"/>
        </w:rPr>
      </w:pPr>
      <w:r>
        <w:rPr>
          <w:rFonts w:hint="eastAsia"/>
        </w:rPr>
        <w:t>诚然，保罗宣称，如果没有复活，我们就比所有人都更可怜；这些话与义人的灵魂在复活前蒙福的教义并无矛盾，因为这正是由于复活的缘故。</w:t>
      </w:r>
    </w:p>
    <w:p w14:paraId="5BD243CD">
      <w:pPr>
        <w:pStyle w:val="3"/>
        <w:spacing w:before="20"/>
        <w:ind w:left="0" w:right="0"/>
        <w:jc w:val="left"/>
        <w:rPr>
          <w:rFonts w:hint="eastAsia"/>
        </w:rPr>
      </w:pPr>
    </w:p>
    <w:p w14:paraId="2780312E">
      <w:pPr>
        <w:pStyle w:val="3"/>
        <w:spacing w:before="20"/>
        <w:ind w:left="0" w:right="0"/>
        <w:jc w:val="left"/>
        <w:rPr>
          <w:rFonts w:hint="eastAsia"/>
        </w:rPr>
      </w:pPr>
      <w:r>
        <w:rPr>
          <w:rFonts w:hint="eastAsia"/>
        </w:rPr>
        <w:t>They also bring forward what is said in the Epistle to the Hebrews concerning the ancient Patriarchs, (Hebrews 11:13) "All these died in faith, not having received the promises, but seeing them afar off, because they were strangers and pilgrims on the earth.</w:t>
      </w:r>
    </w:p>
    <w:p w14:paraId="69D9E9E9">
      <w:pPr>
        <w:pStyle w:val="3"/>
        <w:spacing w:before="20"/>
        <w:ind w:left="0" w:right="0"/>
        <w:jc w:val="left"/>
        <w:rPr>
          <w:rFonts w:hint="eastAsia"/>
        </w:rPr>
      </w:pPr>
      <w:r>
        <w:rPr>
          <w:rFonts w:hint="eastAsia"/>
        </w:rPr>
        <w:t>他们也提出希伯来书中所说关于古代先祖的话（希伯来书11:13）：“这些人都是存着信心死的，并没有得着所应许的，却是从远处望见，且欢喜迎接，又承认自己在世上是客旅，是寄居的。</w:t>
      </w:r>
    </w:p>
    <w:p w14:paraId="1DB503BB">
      <w:pPr>
        <w:pStyle w:val="3"/>
        <w:spacing w:before="20"/>
        <w:ind w:left="0" w:right="0"/>
        <w:jc w:val="left"/>
        <w:rPr>
          <w:rFonts w:hint="eastAsia"/>
        </w:rPr>
      </w:pPr>
    </w:p>
    <w:p w14:paraId="5F6DB4CD">
      <w:pPr>
        <w:pStyle w:val="3"/>
        <w:spacing w:before="20"/>
        <w:ind w:left="0" w:right="0"/>
        <w:jc w:val="left"/>
        <w:rPr>
          <w:rFonts w:hint="eastAsia"/>
        </w:rPr>
      </w:pPr>
      <w:r>
        <w:rPr>
          <w:rFonts w:hint="eastAsia"/>
        </w:rPr>
        <w:t>For them who say so show that they seek a country.</w:t>
      </w:r>
    </w:p>
    <w:p w14:paraId="5E0F1580">
      <w:pPr>
        <w:pStyle w:val="3"/>
        <w:spacing w:before="20"/>
        <w:ind w:left="0" w:right="0"/>
        <w:jc w:val="left"/>
        <w:rPr>
          <w:rFonts w:hint="eastAsia"/>
        </w:rPr>
      </w:pPr>
      <w:r>
        <w:rPr>
          <w:rFonts w:hint="eastAsia"/>
        </w:rPr>
        <w:t>因为这样说的人，表明他们寻求一个家乡。</w:t>
      </w:r>
    </w:p>
    <w:p w14:paraId="3A54B72D">
      <w:pPr>
        <w:pStyle w:val="3"/>
        <w:spacing w:before="20"/>
        <w:ind w:left="0" w:right="0"/>
        <w:jc w:val="left"/>
        <w:rPr>
          <w:rFonts w:hint="eastAsia"/>
        </w:rPr>
      </w:pPr>
    </w:p>
    <w:p w14:paraId="45C2373C">
      <w:pPr>
        <w:pStyle w:val="3"/>
        <w:spacing w:before="20"/>
        <w:ind w:left="0" w:right="0"/>
        <w:jc w:val="left"/>
        <w:rPr>
          <w:rFonts w:hint="eastAsia"/>
        </w:rPr>
      </w:pPr>
      <w:r>
        <w:rPr>
          <w:rFonts w:hint="eastAsia"/>
        </w:rPr>
        <w:t>And, indeed, had they remembered the country from which they came, they had opportunity of returning, but now they desire a better, that is, a heavenly country."</w:t>
      </w:r>
    </w:p>
    <w:p w14:paraId="4FA5ACD8">
      <w:pPr>
        <w:pStyle w:val="3"/>
        <w:spacing w:before="20"/>
        <w:ind w:left="0" w:right="0"/>
        <w:jc w:val="left"/>
        <w:rPr>
          <w:rFonts w:hint="eastAsia"/>
        </w:rPr>
      </w:pPr>
      <w:r>
        <w:rPr>
          <w:rFonts w:hint="eastAsia"/>
        </w:rPr>
        <w:t>他们若想念所离开的家乡，还有可以回去的机会。他们却羡慕一个更美的家乡，就是在天上的。”</w:t>
      </w:r>
    </w:p>
    <w:p w14:paraId="72E04F53">
      <w:pPr>
        <w:pStyle w:val="3"/>
        <w:spacing w:before="20"/>
        <w:ind w:left="0" w:right="0"/>
        <w:jc w:val="left"/>
        <w:rPr>
          <w:rFonts w:hint="eastAsia"/>
        </w:rPr>
      </w:pPr>
    </w:p>
    <w:p w14:paraId="3981099E">
      <w:pPr>
        <w:pStyle w:val="3"/>
        <w:spacing w:before="20"/>
        <w:ind w:left="0" w:right="0"/>
        <w:jc w:val="left"/>
        <w:rPr>
          <w:rFonts w:hint="eastAsia"/>
        </w:rPr>
      </w:pPr>
      <w:r>
        <w:rPr>
          <w:rFonts w:hint="eastAsia"/>
        </w:rPr>
        <w:t>Here our opponents argue as follows: If they desire a heavenly country, they do not already possess it: We, on the contrary, argue; If they desire, they must exist, for there cannot be desire without a subject in which it resides.</w:t>
      </w:r>
    </w:p>
    <w:p w14:paraId="12571B9D">
      <w:pPr>
        <w:pStyle w:val="3"/>
        <w:spacing w:before="20"/>
        <w:ind w:left="0" w:right="0"/>
        <w:jc w:val="left"/>
        <w:rPr>
          <w:rFonts w:hint="eastAsia"/>
        </w:rPr>
      </w:pPr>
      <w:r>
        <w:rPr>
          <w:rFonts w:hint="eastAsia"/>
        </w:rPr>
        <w:t>在此，我们的对手这样争辩：如果他们渴望一个天上的家乡，他们就尚未拥有它：我们则相反地争辩；如果他们渴望，他们就必定存在，因为没有渴望存在的主体，就不可能有渴望。</w:t>
      </w:r>
    </w:p>
    <w:p w14:paraId="401F0D38">
      <w:pPr>
        <w:pStyle w:val="3"/>
        <w:spacing w:before="20"/>
        <w:ind w:left="0" w:right="0"/>
        <w:jc w:val="left"/>
        <w:rPr>
          <w:rFonts w:hint="eastAsia"/>
        </w:rPr>
      </w:pPr>
    </w:p>
    <w:p w14:paraId="3F7C2968">
      <w:pPr>
        <w:pStyle w:val="3"/>
        <w:spacing w:before="20"/>
        <w:ind w:left="0" w:right="0"/>
        <w:jc w:val="left"/>
        <w:rPr>
          <w:rFonts w:hint="eastAsia"/>
        </w:rPr>
      </w:pPr>
      <w:r>
        <w:rPr>
          <w:rFonts w:hint="eastAsia"/>
        </w:rPr>
        <w:t>And, as I attempt to force from them only, there must be a sense of good and evil where there is desire which either follows what carries an appearance of good, or shows that which appears evil.</w:t>
      </w:r>
    </w:p>
    <w:p w14:paraId="4C346AA0">
      <w:pPr>
        <w:pStyle w:val="3"/>
        <w:spacing w:before="20"/>
        <w:ind w:left="0" w:right="0"/>
        <w:jc w:val="left"/>
        <w:rPr>
          <w:rFonts w:hint="eastAsia"/>
        </w:rPr>
      </w:pPr>
      <w:r>
        <w:rPr>
          <w:rFonts w:hint="eastAsia"/>
        </w:rPr>
        <w:t>而且，正如我只想从他们那里强行得到的一样，凡有欲望的地方，就必定有善恶之感，这种欲望要么追随看似美好的事物，要么显露出看似邪恶的事物。</w:t>
      </w:r>
    </w:p>
    <w:p w14:paraId="5193AC99">
      <w:pPr>
        <w:pStyle w:val="3"/>
        <w:spacing w:before="20"/>
        <w:ind w:left="0" w:right="0"/>
        <w:jc w:val="left"/>
        <w:rPr>
          <w:rFonts w:hint="eastAsia"/>
        </w:rPr>
      </w:pPr>
    </w:p>
    <w:p w14:paraId="47AA9CE3">
      <w:pPr>
        <w:pStyle w:val="3"/>
        <w:spacing w:before="20"/>
        <w:ind w:left="0" w:right="0"/>
        <w:jc w:val="left"/>
        <w:rPr>
          <w:rFonts w:hint="eastAsia"/>
        </w:rPr>
      </w:pPr>
      <w:r>
        <w:rPr>
          <w:rFonts w:hint="eastAsia"/>
        </w:rPr>
        <w:t>That desire, they say, lies in God, than which nothing can be imagined more ridiculous.</w:t>
      </w:r>
    </w:p>
    <w:p w14:paraId="141A3046">
      <w:pPr>
        <w:pStyle w:val="3"/>
        <w:spacing w:before="20"/>
        <w:ind w:left="0" w:right="0"/>
        <w:jc w:val="left"/>
        <w:rPr>
          <w:rFonts w:hint="eastAsia"/>
        </w:rPr>
      </w:pPr>
      <w:r>
        <w:rPr>
          <w:rFonts w:hint="eastAsia"/>
        </w:rPr>
        <w:t>他们说，那种欲望在于神，再没有比这更荒谬的了。</w:t>
      </w:r>
    </w:p>
    <w:p w14:paraId="6F7E8A3D">
      <w:pPr>
        <w:pStyle w:val="3"/>
        <w:spacing w:before="20"/>
        <w:ind w:left="0" w:right="0"/>
        <w:jc w:val="left"/>
        <w:rPr>
          <w:rFonts w:hint="eastAsia"/>
        </w:rPr>
      </w:pPr>
    </w:p>
    <w:p w14:paraId="26C6AFA6">
      <w:pPr>
        <w:pStyle w:val="3"/>
        <w:spacing w:before="20"/>
        <w:ind w:left="0" w:right="0"/>
        <w:jc w:val="left"/>
        <w:rPr>
          <w:rFonts w:hint="eastAsia"/>
        </w:rPr>
      </w:pPr>
      <w:r>
        <w:rPr>
          <w:rFonts w:hint="eastAsia"/>
        </w:rPr>
        <w:t>For one of two things must follow - either that God desires something better than he has, or that there is something in God which belongs not to God.</w:t>
      </w:r>
    </w:p>
    <w:p w14:paraId="54677263">
      <w:pPr>
        <w:pStyle w:val="3"/>
        <w:spacing w:before="20"/>
        <w:ind w:left="0" w:right="0"/>
        <w:jc w:val="left"/>
        <w:rPr>
          <w:rFonts w:hint="eastAsia"/>
        </w:rPr>
      </w:pPr>
      <w:r>
        <w:rPr>
          <w:rFonts w:hint="eastAsia"/>
        </w:rPr>
        <w:t>因为必然会产生两种结果之一——要么神渴望比祂所拥有的更好的东西，要么神里面有不属于神的东西。</w:t>
      </w:r>
    </w:p>
    <w:p w14:paraId="66457611">
      <w:pPr>
        <w:pStyle w:val="3"/>
        <w:spacing w:before="20"/>
        <w:ind w:left="0" w:right="0"/>
        <w:jc w:val="left"/>
        <w:rPr>
          <w:rFonts w:hint="eastAsia"/>
        </w:rPr>
      </w:pPr>
    </w:p>
    <w:p w14:paraId="3F05202A">
      <w:pPr>
        <w:pStyle w:val="3"/>
        <w:spacing w:before="20"/>
        <w:ind w:left="0" w:right="0"/>
        <w:jc w:val="left"/>
        <w:rPr>
          <w:rFonts w:hint="eastAsia"/>
        </w:rPr>
      </w:pPr>
      <w:r>
        <w:rPr>
          <w:rFonts w:hint="eastAsia"/>
        </w:rPr>
        <w:t>This circumstance makes me suppose that they are merely sporting with a serious matter.</w:t>
      </w:r>
    </w:p>
    <w:p w14:paraId="589CBCCE">
      <w:pPr>
        <w:pStyle w:val="3"/>
        <w:spacing w:before="20"/>
        <w:ind w:left="0" w:right="0"/>
        <w:jc w:val="left"/>
        <w:rPr>
          <w:rFonts w:hint="eastAsia"/>
        </w:rPr>
      </w:pPr>
      <w:r>
        <w:rPr>
          <w:rFonts w:hint="eastAsia"/>
        </w:rPr>
        <w:t>这种情况使我推测他们只是在拿严肃的事情开玩笑。</w:t>
      </w:r>
    </w:p>
    <w:p w14:paraId="15D6DC1A">
      <w:pPr>
        <w:pStyle w:val="3"/>
        <w:spacing w:before="20"/>
        <w:ind w:left="0" w:right="0"/>
        <w:jc w:val="left"/>
        <w:rPr>
          <w:rFonts w:hint="eastAsia"/>
        </w:rPr>
      </w:pPr>
    </w:p>
    <w:p w14:paraId="2AE418DA">
      <w:pPr>
        <w:pStyle w:val="3"/>
        <w:spacing w:before="20"/>
        <w:ind w:left="0" w:right="0"/>
        <w:jc w:val="left"/>
        <w:rPr>
          <w:rFonts w:hint="eastAsia"/>
        </w:rPr>
      </w:pPr>
      <w:r>
        <w:rPr>
          <w:rFonts w:hint="eastAsia"/>
        </w:rPr>
        <w:t>To omit this, What is meant by "the power of returning?"</w:t>
      </w:r>
    </w:p>
    <w:p w14:paraId="64E73A46">
      <w:pPr>
        <w:pStyle w:val="3"/>
        <w:spacing w:before="20"/>
        <w:ind w:left="0" w:right="0"/>
        <w:jc w:val="left"/>
        <w:rPr>
          <w:rFonts w:hint="eastAsia"/>
        </w:rPr>
      </w:pPr>
      <w:r>
        <w:rPr>
          <w:rFonts w:hint="eastAsia"/>
        </w:rPr>
        <w:t>撇开这一点不谈，“回去的机会”是什么意思？</w:t>
      </w:r>
    </w:p>
    <w:p w14:paraId="06AE074E">
      <w:pPr>
        <w:pStyle w:val="3"/>
        <w:spacing w:before="20"/>
        <w:ind w:left="0" w:right="0"/>
        <w:jc w:val="left"/>
        <w:rPr>
          <w:rFonts w:hint="eastAsia"/>
        </w:rPr>
      </w:pPr>
    </w:p>
    <w:p w14:paraId="4CDD9BDC">
      <w:pPr>
        <w:pStyle w:val="3"/>
        <w:spacing w:before="20"/>
        <w:ind w:left="0" w:right="0"/>
        <w:jc w:val="left"/>
        <w:rPr>
          <w:rFonts w:hint="eastAsia"/>
        </w:rPr>
      </w:pPr>
      <w:r>
        <w:rPr>
          <w:rFonts w:hint="eastAsia"/>
        </w:rPr>
        <w:t>Let them, then, return to a sound mind and listen to something better than they have yet embraced; if, indeed, they are really persuaded of that which they profess with their lips.</w:t>
      </w:r>
    </w:p>
    <w:p w14:paraId="1217018F">
      <w:pPr>
        <w:pStyle w:val="3"/>
        <w:spacing w:before="20"/>
        <w:ind w:left="0" w:right="0"/>
        <w:jc w:val="left"/>
        <w:rPr>
          <w:rFonts w:hint="eastAsia"/>
        </w:rPr>
      </w:pPr>
      <w:r>
        <w:rPr>
          <w:rFonts w:hint="eastAsia"/>
        </w:rPr>
        <w:t>那么，让他们恢复清醒的头脑，听听比他们迄今所接受的更好的东西；如果他们确实相信他们口中所宣称的。</w:t>
      </w:r>
    </w:p>
    <w:p w14:paraId="1A9ABEFD">
      <w:pPr>
        <w:pStyle w:val="3"/>
        <w:spacing w:before="20"/>
        <w:ind w:left="0" w:right="0"/>
        <w:jc w:val="left"/>
        <w:rPr>
          <w:rFonts w:hint="eastAsia"/>
        </w:rPr>
      </w:pPr>
    </w:p>
    <w:p w14:paraId="5321B8C4">
      <w:pPr>
        <w:pStyle w:val="3"/>
        <w:spacing w:before="20"/>
        <w:ind w:left="0" w:right="0"/>
        <w:jc w:val="left"/>
        <w:rPr>
          <w:rFonts w:hint="eastAsia"/>
        </w:rPr>
      </w:pPr>
      <w:r>
        <w:rPr>
          <w:rFonts w:hint="eastAsia"/>
        </w:rPr>
        <w:t>The Apostle is speaking of Abraham and his posterity who dwelt in a foreign land among strangers; only not exiles, but certainly sojourners, scarcely sheltering their bodies by living in poor huts, in obedience to the command of God given to Abraham, that he should leave his land and his kindred.</w:t>
      </w:r>
    </w:p>
    <w:p w14:paraId="425BC761">
      <w:pPr>
        <w:pStyle w:val="3"/>
        <w:spacing w:before="20"/>
        <w:ind w:left="0" w:right="0"/>
        <w:jc w:val="left"/>
        <w:rPr>
          <w:rFonts w:hint="eastAsia"/>
        </w:rPr>
      </w:pPr>
      <w:r>
        <w:rPr>
          <w:rFonts w:hint="eastAsia"/>
        </w:rPr>
        <w:t>使徒说的是亚伯拉罕和他的后裔，他们住在异地他乡，在陌生人中间；他们不是流亡者，但肯定是寄居者，住在简陋的茅屋里，几乎无法遮蔽身体，这是为了顺服神给亚伯拉罕的命令，要他离开他的土地和亲族。</w:t>
      </w:r>
    </w:p>
    <w:p w14:paraId="539D51E1">
      <w:pPr>
        <w:pStyle w:val="3"/>
        <w:spacing w:before="20"/>
        <w:ind w:left="0" w:right="0"/>
        <w:jc w:val="left"/>
        <w:rPr>
          <w:rFonts w:hint="eastAsia"/>
        </w:rPr>
      </w:pPr>
    </w:p>
    <w:p w14:paraId="02148FD6">
      <w:pPr>
        <w:pStyle w:val="3"/>
        <w:spacing w:before="20"/>
        <w:ind w:left="0" w:right="0"/>
        <w:jc w:val="left"/>
        <w:rPr>
          <w:rFonts w:hint="eastAsia"/>
        </w:rPr>
      </w:pPr>
      <w:r>
        <w:rPr>
          <w:rFonts w:hint="eastAsia"/>
        </w:rPr>
        <w:t>God had promised them what he had not yet exhibited.</w:t>
      </w:r>
    </w:p>
    <w:p w14:paraId="7DFF05C6">
      <w:pPr>
        <w:pStyle w:val="3"/>
        <w:spacing w:before="20"/>
        <w:ind w:left="0" w:right="0"/>
        <w:jc w:val="left"/>
        <w:rPr>
          <w:rFonts w:hint="eastAsia"/>
        </w:rPr>
      </w:pPr>
      <w:r>
        <w:rPr>
          <w:rFonts w:hint="eastAsia"/>
        </w:rPr>
        <w:t>神曾应许他们祂尚未显明的事物。</w:t>
      </w:r>
    </w:p>
    <w:p w14:paraId="5353838B">
      <w:pPr>
        <w:pStyle w:val="3"/>
        <w:spacing w:before="20"/>
        <w:ind w:left="0" w:right="0"/>
        <w:jc w:val="left"/>
        <w:rPr>
          <w:rFonts w:hint="eastAsia"/>
        </w:rPr>
      </w:pPr>
    </w:p>
    <w:p w14:paraId="64337E50">
      <w:pPr>
        <w:pStyle w:val="3"/>
        <w:spacing w:before="20"/>
        <w:ind w:left="0" w:right="0"/>
        <w:jc w:val="left"/>
        <w:rPr>
          <w:rFonts w:hint="eastAsia"/>
        </w:rPr>
      </w:pPr>
      <w:r>
        <w:rPr>
          <w:rFonts w:hint="eastAsia"/>
        </w:rPr>
        <w:t>Therefore they trusted the promises afar off, and died in the firm belief that the promises of God would one day be fulfilled.</w:t>
      </w:r>
    </w:p>
    <w:p w14:paraId="5B16BC45">
      <w:pPr>
        <w:pStyle w:val="3"/>
        <w:spacing w:before="20"/>
        <w:ind w:left="0" w:right="0"/>
        <w:jc w:val="left"/>
        <w:rPr>
          <w:rFonts w:hint="eastAsia"/>
        </w:rPr>
      </w:pPr>
      <w:r>
        <w:rPr>
          <w:rFonts w:hint="eastAsia"/>
        </w:rPr>
        <w:t>因此，他们从远处信靠这些应许，并在坚信神的应许终有一天会实现的信念中死去。</w:t>
      </w:r>
    </w:p>
    <w:p w14:paraId="0771EF3A">
      <w:pPr>
        <w:pStyle w:val="3"/>
        <w:spacing w:before="20"/>
        <w:ind w:left="0" w:right="0"/>
        <w:jc w:val="left"/>
        <w:rPr>
          <w:rFonts w:hint="eastAsia"/>
        </w:rPr>
      </w:pPr>
    </w:p>
    <w:p w14:paraId="1C263714">
      <w:pPr>
        <w:pStyle w:val="3"/>
        <w:spacing w:before="20"/>
        <w:ind w:left="0" w:right="0"/>
        <w:jc w:val="left"/>
        <w:rPr>
          <w:rFonts w:hint="eastAsia"/>
        </w:rPr>
      </w:pPr>
      <w:r>
        <w:rPr>
          <w:rFonts w:hint="eastAsia"/>
        </w:rPr>
        <w:t>In accordance with this belief, they confessed that they had no fixed abode on the earth, and that beyond the earth there was a country for which they longed, viz., heaven.</w:t>
      </w:r>
    </w:p>
    <w:p w14:paraId="017885E0">
      <w:pPr>
        <w:pStyle w:val="3"/>
        <w:spacing w:before="20"/>
        <w:ind w:left="0" w:right="0"/>
        <w:jc w:val="left"/>
        <w:rPr>
          <w:rFonts w:hint="eastAsia"/>
        </w:rPr>
      </w:pPr>
      <w:r>
        <w:rPr>
          <w:rFonts w:hint="eastAsia"/>
        </w:rPr>
        <w:t>根据这种信念，他们承认他们在地上没有固定的居所，并且在地上之外有一个他们渴望的国家，即天堂。</w:t>
      </w:r>
    </w:p>
    <w:p w14:paraId="4B0D840F">
      <w:pPr>
        <w:pStyle w:val="3"/>
        <w:spacing w:before="20"/>
        <w:ind w:left="0" w:right="0"/>
        <w:jc w:val="left"/>
        <w:rPr>
          <w:rFonts w:hint="eastAsia"/>
        </w:rPr>
      </w:pPr>
    </w:p>
    <w:p w14:paraId="05FE4803">
      <w:pPr>
        <w:pStyle w:val="3"/>
        <w:spacing w:before="20"/>
        <w:ind w:left="0" w:right="0"/>
        <w:jc w:val="left"/>
        <w:rPr>
          <w:rFonts w:hint="eastAsia"/>
        </w:rPr>
      </w:pPr>
      <w:r>
        <w:rPr>
          <w:rFonts w:hint="eastAsia"/>
        </w:rPr>
        <w:t>In the end of the chapter he intimates, that all those whom he enumerated did not obtain the final promise, that they might not be perfected without us.</w:t>
      </w:r>
    </w:p>
    <w:p w14:paraId="3DAA17FC">
      <w:pPr>
        <w:pStyle w:val="3"/>
        <w:spacing w:before="20"/>
        <w:ind w:left="0" w:right="0"/>
        <w:jc w:val="left"/>
        <w:rPr>
          <w:rFonts w:hint="eastAsia"/>
        </w:rPr>
      </w:pPr>
      <w:r>
        <w:rPr>
          <w:rFonts w:hint="eastAsia"/>
        </w:rPr>
        <w:t>在本章末尾，他暗示，他所列举的所有人都没有得到最终的应许，以便他们不能在我们之外得以完全。</w:t>
      </w:r>
    </w:p>
    <w:p w14:paraId="1878F185">
      <w:pPr>
        <w:pStyle w:val="3"/>
        <w:spacing w:before="20"/>
        <w:ind w:left="0" w:right="0"/>
        <w:jc w:val="left"/>
        <w:rPr>
          <w:rFonts w:hint="eastAsia"/>
        </w:rPr>
      </w:pPr>
    </w:p>
    <w:p w14:paraId="77EAE7DD">
      <w:pPr>
        <w:pStyle w:val="3"/>
        <w:spacing w:before="20"/>
        <w:ind w:left="0" w:right="0"/>
        <w:jc w:val="left"/>
        <w:rPr>
          <w:rFonts w:hint="eastAsia"/>
        </w:rPr>
      </w:pPr>
      <w:r>
        <w:rPr>
          <w:rFonts w:hint="eastAsia"/>
        </w:rPr>
        <w:t>Had they attended to the peculiar meaning of this expression, they never would have excited so much disturbance.</w:t>
      </w:r>
    </w:p>
    <w:p w14:paraId="32EB5874">
      <w:pPr>
        <w:pStyle w:val="3"/>
        <w:spacing w:before="20"/>
        <w:ind w:left="0" w:right="0"/>
        <w:jc w:val="left"/>
        <w:rPr>
          <w:rFonts w:hint="eastAsia"/>
        </w:rPr>
      </w:pPr>
      <w:r>
        <w:rPr>
          <w:rFonts w:hint="eastAsia"/>
        </w:rPr>
        <w:t>如果他们注意到这个表达的特殊含义，他们就绝不会引起如此多的骚动。</w:t>
      </w:r>
    </w:p>
    <w:p w14:paraId="3689F339">
      <w:pPr>
        <w:pStyle w:val="3"/>
        <w:spacing w:before="20"/>
        <w:ind w:left="0" w:right="0"/>
        <w:jc w:val="left"/>
        <w:rPr>
          <w:rFonts w:hint="eastAsia"/>
        </w:rPr>
      </w:pPr>
    </w:p>
    <w:p w14:paraId="6544BD41">
      <w:pPr>
        <w:pStyle w:val="3"/>
        <w:spacing w:before="20"/>
        <w:ind w:left="0" w:right="0"/>
        <w:jc w:val="left"/>
        <w:rPr>
          <w:rFonts w:hint="eastAsia"/>
        </w:rPr>
      </w:pPr>
      <w:r>
        <w:rPr>
          <w:rFonts w:hint="eastAsia"/>
        </w:rPr>
        <w:t>It is strange how they can be blind in so much light; but still more strange that they give us bread instead of stones - in other words, support our views while seeking to overthrow them!</w:t>
      </w:r>
    </w:p>
    <w:p w14:paraId="472CA8BD">
      <w:pPr>
        <w:pStyle w:val="3"/>
        <w:spacing w:before="20"/>
        <w:ind w:left="0" w:right="0"/>
        <w:jc w:val="left"/>
        <w:rPr>
          <w:rFonts w:hint="eastAsia"/>
        </w:rPr>
      </w:pPr>
      <w:r>
        <w:rPr>
          <w:rFonts w:hint="eastAsia"/>
        </w:rPr>
        <w:t>奇怪的是，他们在如此光明之下竟能如此盲目；但更奇怪的是，他们给我们的是面包而不是石头——换句话说，他们在试图推翻我们观点的同时，却支持了我们的观点！</w:t>
      </w:r>
    </w:p>
    <w:p w14:paraId="7343D142">
      <w:pPr>
        <w:pStyle w:val="3"/>
        <w:spacing w:before="20"/>
        <w:ind w:left="0" w:right="0"/>
        <w:jc w:val="left"/>
        <w:rPr>
          <w:rFonts w:hint="eastAsia"/>
        </w:rPr>
      </w:pPr>
    </w:p>
    <w:p w14:paraId="2DEF2179">
      <w:pPr>
        <w:pStyle w:val="3"/>
        <w:spacing w:before="20"/>
        <w:ind w:left="0" w:right="0"/>
        <w:jc w:val="left"/>
        <w:rPr>
          <w:rFonts w:hint="eastAsia"/>
        </w:rPr>
      </w:pPr>
      <w:r>
        <w:rPr>
          <w:rFonts w:hint="eastAsia"/>
        </w:rPr>
        <w:t>They think they derive strong support from what is said in the Acts of the Apostles concerning Tabitha, who, when a disciple of Christ, full of alms and good deeds, was raised from the dead by Peter. (Acts 9:40.)</w:t>
      </w:r>
    </w:p>
    <w:p w14:paraId="6B591349">
      <w:pPr>
        <w:pStyle w:val="3"/>
        <w:spacing w:before="20"/>
        <w:ind w:left="0" w:right="0"/>
        <w:jc w:val="left"/>
        <w:rPr>
          <w:rFonts w:hint="eastAsia"/>
        </w:rPr>
      </w:pPr>
      <w:r>
        <w:rPr>
          <w:rFonts w:hint="eastAsia"/>
        </w:rPr>
        <w:t>他们认为他们从使徒行传中关于大比大的记载中得到了有力的支持，大比大是基督的门徒，充满了周济和善行，被彼得从死里复活。（使徒行传 9:40。）</w:t>
      </w:r>
    </w:p>
    <w:p w14:paraId="6BC35E48">
      <w:pPr>
        <w:pStyle w:val="3"/>
        <w:spacing w:before="20"/>
        <w:ind w:left="0" w:right="0"/>
        <w:jc w:val="left"/>
        <w:rPr>
          <w:rFonts w:hint="eastAsia"/>
        </w:rPr>
      </w:pPr>
    </w:p>
    <w:p w14:paraId="6F3EDDD5">
      <w:pPr>
        <w:pStyle w:val="3"/>
        <w:spacing w:before="20"/>
        <w:ind w:left="0" w:right="0"/>
        <w:jc w:val="left"/>
        <w:rPr>
          <w:rFonts w:hint="eastAsia"/>
        </w:rPr>
      </w:pPr>
      <w:r>
        <w:rPr>
          <w:rFonts w:hint="eastAsia"/>
        </w:rPr>
        <w:t>They say, an injury was done to Tabitha, if we are correct in holding that the soul, when freed from the body, lives with God and in God, since she was brought back from the society of God and a life of blessedness to this evil world.</w:t>
      </w:r>
    </w:p>
    <w:p w14:paraId="340F55EC">
      <w:pPr>
        <w:pStyle w:val="3"/>
        <w:spacing w:before="20"/>
        <w:ind w:left="0" w:right="0"/>
        <w:jc w:val="left"/>
        <w:rPr>
          <w:rFonts w:hint="eastAsia"/>
        </w:rPr>
      </w:pPr>
      <w:r>
        <w:rPr>
          <w:rFonts w:hint="eastAsia"/>
        </w:rPr>
        <w:t>他们说，如果我们认为灵魂脱离身体后与神同在并在神里面活着是正确的，那么大比大就受到了伤害，因为她从神的团契和蒙福的生活中被带回了这个邪恶的世界。</w:t>
      </w:r>
    </w:p>
    <w:p w14:paraId="2DCEE91F">
      <w:pPr>
        <w:pStyle w:val="3"/>
        <w:spacing w:before="20"/>
        <w:ind w:left="0" w:right="0"/>
        <w:jc w:val="left"/>
        <w:rPr>
          <w:rFonts w:hint="eastAsia"/>
        </w:rPr>
      </w:pPr>
    </w:p>
    <w:p w14:paraId="3E442979">
      <w:pPr>
        <w:pStyle w:val="3"/>
        <w:spacing w:before="20"/>
        <w:ind w:left="0" w:right="0"/>
        <w:jc w:val="left"/>
        <w:rPr>
          <w:rFonts w:hint="eastAsia"/>
        </w:rPr>
      </w:pPr>
      <w:r>
        <w:rPr>
          <w:rFonts w:hint="eastAsia"/>
        </w:rPr>
        <w:t>As if the same thing might not be retorted upon them!</w:t>
      </w:r>
    </w:p>
    <w:p w14:paraId="1EDAA1CF">
      <w:pPr>
        <w:pStyle w:val="3"/>
        <w:spacing w:before="20"/>
        <w:ind w:left="0" w:right="0"/>
        <w:jc w:val="left"/>
        <w:rPr>
          <w:rFonts w:hint="eastAsia"/>
        </w:rPr>
      </w:pPr>
      <w:r>
        <w:rPr>
          <w:rFonts w:hint="eastAsia"/>
        </w:rPr>
        <w:t>好像同样的事情不能反驳他们一样！</w:t>
      </w:r>
    </w:p>
    <w:p w14:paraId="22D73344">
      <w:pPr>
        <w:pStyle w:val="3"/>
        <w:spacing w:before="20"/>
        <w:ind w:left="0" w:right="0"/>
        <w:jc w:val="left"/>
        <w:rPr>
          <w:rFonts w:hint="eastAsia"/>
        </w:rPr>
      </w:pPr>
    </w:p>
    <w:p w14:paraId="42D7DAF3">
      <w:pPr>
        <w:pStyle w:val="3"/>
        <w:spacing w:before="20"/>
        <w:ind w:left="0" w:right="0"/>
        <w:jc w:val="left"/>
        <w:rPr>
          <w:rFonts w:hint="eastAsia"/>
        </w:rPr>
      </w:pPr>
      <w:r>
        <w:rPr>
          <w:rFonts w:hint="eastAsia"/>
        </w:rPr>
        <w:t>For whether she slept, or was nothing, yet as she had died in the Lord she was blessed.</w:t>
      </w:r>
    </w:p>
    <w:p w14:paraId="26BBC3B3">
      <w:pPr>
        <w:pStyle w:val="3"/>
        <w:spacing w:before="20"/>
        <w:ind w:left="0" w:right="0"/>
        <w:jc w:val="left"/>
        <w:rPr>
          <w:rFonts w:hint="eastAsia"/>
        </w:rPr>
      </w:pPr>
      <w:r>
        <w:rPr>
          <w:rFonts w:hint="eastAsia"/>
        </w:rPr>
        <w:t>因为无论她是睡了，还是一无所有，但既然她在主里死了，她就是蒙福的。</w:t>
      </w:r>
    </w:p>
    <w:p w14:paraId="6183334D">
      <w:pPr>
        <w:pStyle w:val="3"/>
        <w:spacing w:before="20"/>
        <w:ind w:left="0" w:right="0"/>
        <w:jc w:val="left"/>
        <w:rPr>
          <w:rFonts w:hint="eastAsia"/>
        </w:rPr>
      </w:pPr>
    </w:p>
    <w:p w14:paraId="56295AA7">
      <w:pPr>
        <w:pStyle w:val="3"/>
        <w:spacing w:before="20"/>
        <w:ind w:left="0" w:right="0"/>
        <w:jc w:val="left"/>
        <w:rPr>
          <w:rFonts w:hint="eastAsia"/>
        </w:rPr>
      </w:pPr>
      <w:r>
        <w:rPr>
          <w:rFonts w:hint="eastAsia"/>
        </w:rPr>
        <w:t>It was, therefore, not expedient for her to return to the life which she had finished.</w:t>
      </w:r>
    </w:p>
    <w:p w14:paraId="6DA133BE">
      <w:pPr>
        <w:pStyle w:val="3"/>
        <w:spacing w:before="20"/>
        <w:ind w:left="0" w:right="0"/>
        <w:jc w:val="left"/>
        <w:rPr>
          <w:rFonts w:hint="eastAsia"/>
        </w:rPr>
      </w:pPr>
      <w:r>
        <w:rPr>
          <w:rFonts w:hint="eastAsia"/>
        </w:rPr>
        <w:t>因此，她回到她已经结束的生命中是不合宜的。</w:t>
      </w:r>
    </w:p>
    <w:p w14:paraId="45847935">
      <w:pPr>
        <w:pStyle w:val="3"/>
        <w:spacing w:before="20"/>
        <w:ind w:left="0" w:right="0"/>
        <w:jc w:val="left"/>
        <w:rPr>
          <w:rFonts w:hint="eastAsia"/>
        </w:rPr>
      </w:pPr>
    </w:p>
    <w:p w14:paraId="773C75C7">
      <w:pPr>
        <w:pStyle w:val="3"/>
        <w:spacing w:before="20"/>
        <w:ind w:left="0" w:right="0"/>
        <w:jc w:val="left"/>
        <w:rPr>
          <w:rFonts w:hint="eastAsia"/>
        </w:rPr>
      </w:pPr>
      <w:r>
        <w:rPr>
          <w:rFonts w:hint="eastAsia"/>
        </w:rPr>
        <w:t>They must themselves, therefore, first untie the knot which they have made, since it is but fair that they obey the law which they lay upon others.</w:t>
      </w:r>
    </w:p>
    <w:p w14:paraId="7091B474">
      <w:pPr>
        <w:pStyle w:val="3"/>
        <w:spacing w:before="20"/>
        <w:ind w:left="0" w:right="0"/>
        <w:jc w:val="left"/>
        <w:rPr>
          <w:rFonts w:hint="eastAsia"/>
        </w:rPr>
      </w:pPr>
      <w:r>
        <w:rPr>
          <w:rFonts w:hint="eastAsia"/>
        </w:rPr>
        <w:t>因此，他们必须首先解开他们自己造成的结，因为他们遵守他们加给别人的律法是公平的。</w:t>
      </w:r>
    </w:p>
    <w:p w14:paraId="7F7DFF1D">
      <w:pPr>
        <w:pStyle w:val="3"/>
        <w:spacing w:before="20"/>
        <w:ind w:left="0" w:right="0"/>
        <w:jc w:val="left"/>
        <w:rPr>
          <w:rFonts w:hint="eastAsia"/>
        </w:rPr>
      </w:pPr>
    </w:p>
    <w:p w14:paraId="76C287BF">
      <w:pPr>
        <w:pStyle w:val="3"/>
        <w:spacing w:before="20"/>
        <w:ind w:left="0" w:right="0"/>
        <w:jc w:val="left"/>
        <w:rPr>
          <w:rFonts w:hint="eastAsia"/>
        </w:rPr>
      </w:pPr>
      <w:r>
        <w:rPr>
          <w:rFonts w:hint="eastAsia"/>
        </w:rPr>
        <w:t>And yet it is easy for us to untie it.</w:t>
      </w:r>
    </w:p>
    <w:p w14:paraId="185D345B">
      <w:pPr>
        <w:pStyle w:val="3"/>
        <w:spacing w:before="20"/>
        <w:ind w:left="0" w:right="0"/>
        <w:jc w:val="left"/>
        <w:rPr>
          <w:rFonts w:hint="eastAsia"/>
        </w:rPr>
      </w:pPr>
      <w:r>
        <w:rPr>
          <w:rFonts w:hint="eastAsia"/>
        </w:rPr>
        <w:t>然而，我们很容易解开它。</w:t>
      </w:r>
    </w:p>
    <w:p w14:paraId="6503F8F5">
      <w:pPr>
        <w:pStyle w:val="3"/>
        <w:spacing w:before="20"/>
        <w:ind w:left="0" w:right="0"/>
        <w:jc w:val="left"/>
        <w:rPr>
          <w:rFonts w:hint="eastAsia"/>
        </w:rPr>
      </w:pPr>
    </w:p>
    <w:p w14:paraId="52CB2495">
      <w:pPr>
        <w:pStyle w:val="3"/>
        <w:spacing w:before="20"/>
        <w:ind w:left="0" w:right="0"/>
        <w:jc w:val="left"/>
        <w:rPr>
          <w:rFonts w:hint="eastAsia"/>
        </w:rPr>
      </w:pPr>
      <w:r>
        <w:rPr>
          <w:rFonts w:hint="eastAsia"/>
        </w:rPr>
        <w:t>Whatever be the lot which awaits us after death, what Paul says of himself, (Philippians 1:23,) is applicable to all believers - "for us to die is gain, and to be with Christ is better."</w:t>
      </w:r>
    </w:p>
    <w:p w14:paraId="7FE808F9">
      <w:pPr>
        <w:pStyle w:val="3"/>
        <w:spacing w:before="20"/>
        <w:ind w:left="0" w:right="0"/>
        <w:jc w:val="left"/>
        <w:rPr>
          <w:rFonts w:hint="eastAsia"/>
        </w:rPr>
      </w:pPr>
      <w:r>
        <w:rPr>
          <w:rFonts w:hint="eastAsia"/>
        </w:rPr>
        <w:t>无论死后等待我们的是什么命运，保罗论到自己的话（腓立比书 1:23），都适用于所有信徒——“我们死了就有益处，与基督同在是好得无比的。”</w:t>
      </w:r>
    </w:p>
    <w:p w14:paraId="0CAB47DD">
      <w:pPr>
        <w:pStyle w:val="3"/>
        <w:spacing w:before="20"/>
        <w:ind w:left="0" w:right="0"/>
        <w:jc w:val="left"/>
        <w:rPr>
          <w:rFonts w:hint="eastAsia"/>
        </w:rPr>
      </w:pPr>
    </w:p>
    <w:p w14:paraId="5E1115D5">
      <w:pPr>
        <w:pStyle w:val="3"/>
        <w:spacing w:before="20"/>
        <w:ind w:left="0" w:right="0"/>
        <w:jc w:val="left"/>
        <w:rPr>
          <w:rFonts w:hint="eastAsia"/>
        </w:rPr>
      </w:pPr>
      <w:r>
        <w:rPr>
          <w:rFonts w:hint="eastAsia"/>
        </w:rPr>
        <w:t>And yet Paul says that Epaphroditus, who certainly was in the number of believers, "obtained mercy of the Lord when sick nigh unto death," he recovered. (Philippians 2:27.)</w:t>
      </w:r>
    </w:p>
    <w:p w14:paraId="06727A7C">
      <w:pPr>
        <w:pStyle w:val="3"/>
        <w:spacing w:before="20"/>
        <w:ind w:left="0" w:right="0"/>
        <w:jc w:val="left"/>
        <w:rPr>
          <w:rFonts w:hint="eastAsia"/>
        </w:rPr>
      </w:pPr>
      <w:r>
        <w:rPr>
          <w:rFonts w:hint="eastAsia"/>
        </w:rPr>
        <w:t>然而保罗说，以巴弗提，他当然是信徒中的一员，“病得几乎要死，蒙了主的怜悯”，他康复了。（腓立比书 2:27。）</w:t>
      </w:r>
    </w:p>
    <w:p w14:paraId="47D245B6">
      <w:pPr>
        <w:pStyle w:val="3"/>
        <w:spacing w:before="20"/>
        <w:ind w:left="0" w:right="0"/>
        <w:jc w:val="left"/>
        <w:rPr>
          <w:rFonts w:hint="eastAsia"/>
        </w:rPr>
      </w:pPr>
    </w:p>
    <w:p w14:paraId="71538E02">
      <w:pPr>
        <w:pStyle w:val="3"/>
        <w:spacing w:before="20"/>
        <w:ind w:left="0" w:right="0"/>
        <w:jc w:val="left"/>
        <w:rPr>
          <w:rFonts w:hint="eastAsia"/>
        </w:rPr>
      </w:pPr>
      <w:r>
        <w:rPr>
          <w:rFonts w:hint="eastAsia"/>
        </w:rPr>
        <w:t>Those men, indeed, who handle the mysteries of God with so little reverence and sobriety, would interpret that mercy as cruelty.</w:t>
      </w:r>
    </w:p>
    <w:p w14:paraId="39D8454C">
      <w:pPr>
        <w:pStyle w:val="3"/>
        <w:spacing w:before="20"/>
        <w:ind w:left="0" w:right="0"/>
        <w:jc w:val="left"/>
        <w:rPr>
          <w:rFonts w:hint="eastAsia"/>
        </w:rPr>
      </w:pPr>
      <w:r>
        <w:rPr>
          <w:rFonts w:hint="eastAsia"/>
        </w:rPr>
        <w:t>那些以如此不敬虔和不庄重的方式处理神奥秘的人，确实会将那种怜悯解释为残忍。</w:t>
      </w:r>
    </w:p>
    <w:p w14:paraId="2F9AD832">
      <w:pPr>
        <w:pStyle w:val="3"/>
        <w:spacing w:before="20"/>
        <w:ind w:left="0" w:right="0"/>
        <w:jc w:val="left"/>
        <w:rPr>
          <w:rFonts w:hint="eastAsia"/>
        </w:rPr>
      </w:pPr>
    </w:p>
    <w:p w14:paraId="3F94FE7D">
      <w:pPr>
        <w:pStyle w:val="3"/>
        <w:spacing w:before="20"/>
        <w:ind w:left="0" w:right="0"/>
        <w:jc w:val="left"/>
        <w:rPr>
          <w:rFonts w:hint="eastAsia"/>
        </w:rPr>
      </w:pPr>
      <w:r>
        <w:rPr>
          <w:rFonts w:hint="eastAsia"/>
        </w:rPr>
        <w:t>We, however, feel and acknowledge it to be mercy, seeing it is a step of Divine mercy to sanctify the elect and glorify the sanctified.</w:t>
      </w:r>
    </w:p>
    <w:p w14:paraId="64291472">
      <w:pPr>
        <w:pStyle w:val="3"/>
        <w:spacing w:before="20"/>
        <w:ind w:left="0" w:right="0"/>
        <w:jc w:val="left"/>
        <w:rPr>
          <w:rFonts w:hint="eastAsia"/>
        </w:rPr>
      </w:pPr>
      <w:r>
        <w:rPr>
          <w:rFonts w:hint="eastAsia"/>
        </w:rPr>
        <w:t>然而，我们感受到并承认那是怜悯，因为使选民成圣并荣耀成圣者，这是神圣怜悯的一个步骤。</w:t>
      </w:r>
    </w:p>
    <w:p w14:paraId="4D8F27D9">
      <w:pPr>
        <w:pStyle w:val="3"/>
        <w:spacing w:before="20"/>
        <w:ind w:left="0" w:right="0"/>
        <w:jc w:val="left"/>
        <w:rPr>
          <w:rFonts w:hint="eastAsia"/>
        </w:rPr>
      </w:pPr>
    </w:p>
    <w:p w14:paraId="3CC2BDDE">
      <w:pPr>
        <w:pStyle w:val="3"/>
        <w:spacing w:before="20"/>
        <w:ind w:left="0" w:right="0"/>
        <w:jc w:val="left"/>
        <w:rPr>
          <w:rFonts w:hint="eastAsia"/>
        </w:rPr>
      </w:pPr>
      <w:r>
        <w:rPr>
          <w:rFonts w:hint="eastAsia"/>
        </w:rPr>
        <w:t>Does not the Lord then display his mercy when he sanctifies us more and more?</w:t>
      </w:r>
    </w:p>
    <w:p w14:paraId="5716BBDF">
      <w:pPr>
        <w:pStyle w:val="3"/>
        <w:spacing w:before="20"/>
        <w:ind w:left="0" w:right="0"/>
        <w:jc w:val="left"/>
        <w:rPr>
          <w:rFonts w:hint="eastAsia"/>
        </w:rPr>
      </w:pPr>
      <w:r>
        <w:rPr>
          <w:rFonts w:hint="eastAsia"/>
        </w:rPr>
        <w:t>那么，当主使我们越来越成圣时，祂不就显明了祂的怜悯吗？</w:t>
      </w:r>
    </w:p>
    <w:p w14:paraId="23DCE6A7">
      <w:pPr>
        <w:pStyle w:val="3"/>
        <w:spacing w:before="20"/>
        <w:ind w:left="0" w:right="0"/>
        <w:jc w:val="left"/>
        <w:rPr>
          <w:rFonts w:hint="eastAsia"/>
        </w:rPr>
      </w:pPr>
    </w:p>
    <w:p w14:paraId="3AB14206">
      <w:pPr>
        <w:pStyle w:val="3"/>
        <w:spacing w:before="20"/>
        <w:ind w:left="0" w:right="0"/>
        <w:jc w:val="left"/>
        <w:rPr>
          <w:rFonts w:hint="eastAsia"/>
        </w:rPr>
      </w:pPr>
      <w:r>
        <w:rPr>
          <w:rFonts w:hint="eastAsia"/>
        </w:rPr>
        <w:t>What! if the will of God is to be magnified in our body by life, as Paul says, is it not mercy?</w:t>
      </w:r>
    </w:p>
    <w:p w14:paraId="26984201">
      <w:pPr>
        <w:pStyle w:val="3"/>
        <w:spacing w:before="20"/>
        <w:ind w:left="0" w:right="0"/>
        <w:jc w:val="left"/>
        <w:rPr>
          <w:rFonts w:hint="eastAsia"/>
        </w:rPr>
      </w:pPr>
      <w:r>
        <w:rPr>
          <w:rFonts w:hint="eastAsia"/>
        </w:rPr>
        <w:t>什么！如果神的旨意要因生命在我们的身体上显大，正如保罗所说，这难道不是怜悯吗？</w:t>
      </w:r>
    </w:p>
    <w:p w14:paraId="53CEB015">
      <w:pPr>
        <w:pStyle w:val="3"/>
        <w:spacing w:before="20"/>
        <w:ind w:left="0" w:right="0"/>
        <w:jc w:val="left"/>
        <w:rPr>
          <w:rFonts w:hint="eastAsia"/>
        </w:rPr>
      </w:pPr>
    </w:p>
    <w:p w14:paraId="4D1D4F47">
      <w:pPr>
        <w:pStyle w:val="3"/>
        <w:spacing w:before="20"/>
        <w:ind w:left="0" w:right="0"/>
        <w:jc w:val="left"/>
        <w:rPr>
          <w:rFonts w:hint="eastAsia"/>
        </w:rPr>
      </w:pPr>
      <w:r>
        <w:rPr>
          <w:rFonts w:hint="eastAsia"/>
        </w:rPr>
        <w:t>It is not surely ours to lay down laws for the miraculous works of God; it is enough if the glory of their author shine forth in them.</w:t>
      </w:r>
    </w:p>
    <w:p w14:paraId="749BE013">
      <w:pPr>
        <w:pStyle w:val="3"/>
        <w:spacing w:before="20"/>
        <w:ind w:left="0" w:right="0"/>
        <w:jc w:val="left"/>
        <w:rPr>
          <w:rFonts w:hint="eastAsia"/>
        </w:rPr>
      </w:pPr>
      <w:r>
        <w:rPr>
          <w:rFonts w:hint="eastAsia"/>
        </w:rPr>
        <w:t>我们当然无权为神的神奇作为立法；只要其创造者的荣耀在其中彰显就足够了。</w:t>
      </w:r>
    </w:p>
    <w:p w14:paraId="6C7DAD74">
      <w:pPr>
        <w:pStyle w:val="3"/>
        <w:spacing w:before="20"/>
        <w:ind w:left="0" w:right="0"/>
        <w:jc w:val="left"/>
        <w:rPr>
          <w:rFonts w:hint="eastAsia"/>
        </w:rPr>
      </w:pPr>
    </w:p>
    <w:p w14:paraId="69160A67">
      <w:pPr>
        <w:pStyle w:val="3"/>
        <w:spacing w:before="20"/>
        <w:ind w:left="0" w:right="0"/>
        <w:jc w:val="left"/>
        <w:rPr>
          <w:rFonts w:hint="eastAsia"/>
        </w:rPr>
      </w:pPr>
      <w:r>
        <w:rPr>
          <w:rFonts w:hint="eastAsia"/>
        </w:rPr>
        <w:t>What if we should say that God did not consult the advantage of Tabitha, but had respect to the poor at whose prayers she was raised up, while they kept weeping and showing the garments which Tabitha was wont to sew for them?</w:t>
      </w:r>
    </w:p>
    <w:p w14:paraId="322D5E42">
      <w:pPr>
        <w:pStyle w:val="3"/>
        <w:spacing w:before="20"/>
        <w:ind w:left="0" w:right="0"/>
        <w:jc w:val="left"/>
        <w:rPr>
          <w:rFonts w:hint="eastAsia"/>
        </w:rPr>
      </w:pPr>
      <w:r>
        <w:rPr>
          <w:rFonts w:hint="eastAsia"/>
        </w:rPr>
        <w:t>如果我们说神没有顾及大比大的益处，而是顾念那些为她祷告使她复活的穷人，当时他们不停地哭泣，并展示大比大常为他们缝制的衣服，那又如何呢？</w:t>
      </w:r>
    </w:p>
    <w:p w14:paraId="6FA5E36A">
      <w:pPr>
        <w:pStyle w:val="3"/>
        <w:spacing w:before="20"/>
        <w:ind w:left="0" w:right="0"/>
        <w:jc w:val="left"/>
        <w:rPr>
          <w:rFonts w:hint="eastAsia"/>
        </w:rPr>
      </w:pPr>
    </w:p>
    <w:p w14:paraId="1A90099D">
      <w:pPr>
        <w:pStyle w:val="3"/>
        <w:spacing w:before="20"/>
        <w:ind w:left="0" w:right="0"/>
        <w:jc w:val="left"/>
        <w:rPr>
          <w:rFonts w:hint="eastAsia"/>
        </w:rPr>
      </w:pPr>
      <w:r>
        <w:rPr>
          <w:rFonts w:hint="eastAsia"/>
        </w:rPr>
        <w:t>Paul thought that this mode of living sufficed him, though it were far better for him to depart to God.</w:t>
      </w:r>
    </w:p>
    <w:p w14:paraId="474910E9">
      <w:pPr>
        <w:pStyle w:val="3"/>
        <w:spacing w:before="20"/>
        <w:ind w:left="0" w:right="0"/>
        <w:jc w:val="left"/>
        <w:rPr>
          <w:rFonts w:hint="eastAsia"/>
        </w:rPr>
      </w:pPr>
      <w:r>
        <w:rPr>
          <w:rFonts w:hint="eastAsia"/>
        </w:rPr>
        <w:t>保罗认为这种生活方式对他来说已经足够了，尽管对他来说，离世归神要好得多。</w:t>
      </w:r>
    </w:p>
    <w:p w14:paraId="2D104765">
      <w:pPr>
        <w:pStyle w:val="3"/>
        <w:spacing w:before="20"/>
        <w:ind w:left="0" w:right="0"/>
        <w:jc w:val="left"/>
        <w:rPr>
          <w:rFonts w:hint="eastAsia"/>
        </w:rPr>
      </w:pPr>
    </w:p>
    <w:p w14:paraId="46760069">
      <w:pPr>
        <w:pStyle w:val="3"/>
        <w:spacing w:before="20"/>
        <w:ind w:left="0" w:right="0"/>
        <w:jc w:val="left"/>
        <w:rPr>
          <w:rFonts w:hint="eastAsia"/>
        </w:rPr>
      </w:pPr>
      <w:r>
        <w:rPr>
          <w:rFonts w:hint="eastAsia"/>
        </w:rPr>
        <w:t>After saying that God had had mercy on Epaphroditus, he adds, "And not on him only, but on me also, that I might not have sorrow upon sorrow."</w:t>
      </w:r>
    </w:p>
    <w:p w14:paraId="3CAA1AEB">
      <w:pPr>
        <w:pStyle w:val="3"/>
        <w:spacing w:before="20"/>
        <w:ind w:left="0" w:right="0"/>
        <w:jc w:val="left"/>
        <w:rPr>
          <w:rFonts w:hint="eastAsia"/>
        </w:rPr>
      </w:pPr>
      <w:r>
        <w:rPr>
          <w:rFonts w:hint="eastAsia"/>
        </w:rPr>
        <w:t>在说到神怜悯了以巴弗提之后，他补充说：“不但怜悯他，也怜悯我，免得我忧上加忧。”</w:t>
      </w:r>
    </w:p>
    <w:p w14:paraId="5E267369">
      <w:pPr>
        <w:pStyle w:val="3"/>
        <w:spacing w:before="20"/>
        <w:ind w:left="0" w:right="0"/>
        <w:jc w:val="left"/>
        <w:rPr>
          <w:rFonts w:hint="eastAsia"/>
        </w:rPr>
      </w:pPr>
    </w:p>
    <w:p w14:paraId="2E6CE34D">
      <w:pPr>
        <w:pStyle w:val="3"/>
        <w:spacing w:before="20"/>
        <w:ind w:left="0" w:right="0"/>
        <w:jc w:val="left"/>
        <w:rPr>
          <w:rFonts w:hint="eastAsia"/>
        </w:rPr>
      </w:pPr>
      <w:r>
        <w:rPr>
          <w:rFonts w:hint="eastAsia"/>
        </w:rPr>
        <w:t>Go now and raise a plea against God for having given back to the poor a woman who was diligent in supplying their wants!</w:t>
      </w:r>
    </w:p>
    <w:p w14:paraId="30859F02">
      <w:pPr>
        <w:pStyle w:val="3"/>
        <w:spacing w:before="20"/>
        <w:ind w:left="0" w:right="0"/>
        <w:jc w:val="left"/>
        <w:rPr>
          <w:rFonts w:hint="eastAsia"/>
        </w:rPr>
      </w:pPr>
      <w:r>
        <w:rPr>
          <w:rFonts w:hint="eastAsia"/>
        </w:rPr>
        <w:t>现在去吧，去控告神，因为祂把一个勤于供应穷人需要的妇人还给了他们！</w:t>
      </w:r>
    </w:p>
    <w:p w14:paraId="76E44B6E">
      <w:pPr>
        <w:pStyle w:val="3"/>
        <w:spacing w:before="20"/>
        <w:ind w:left="0" w:right="0"/>
        <w:jc w:val="left"/>
        <w:rPr>
          <w:rFonts w:hint="eastAsia"/>
        </w:rPr>
      </w:pPr>
    </w:p>
    <w:p w14:paraId="31E7806C">
      <w:pPr>
        <w:pStyle w:val="3"/>
        <w:spacing w:before="20"/>
        <w:ind w:left="0" w:right="0"/>
        <w:jc w:val="left"/>
        <w:rPr>
          <w:rFonts w:hint="eastAsia"/>
        </w:rPr>
      </w:pPr>
      <w:r>
        <w:rPr>
          <w:rFonts w:hint="eastAsia"/>
        </w:rPr>
        <w:t>For, however the operation may appear to us, Christ, who died and rose again, that he might rule over the living and the dead, is certainly entitled to be glorified both in our life and in our death.</w:t>
      </w:r>
    </w:p>
    <w:p w14:paraId="499B9B6C">
      <w:pPr>
        <w:pStyle w:val="3"/>
        <w:spacing w:before="20"/>
        <w:ind w:left="0" w:right="0"/>
        <w:jc w:val="left"/>
        <w:rPr>
          <w:rFonts w:hint="eastAsia"/>
        </w:rPr>
      </w:pPr>
      <w:r>
        <w:rPr>
          <w:rFonts w:hint="eastAsia"/>
        </w:rPr>
        <w:t>因为，无论这作为在我们看来如何，基督死了又复活了，为要作活人死人的主，祂当然有权在我们的生和死中都得荣耀。</w:t>
      </w:r>
    </w:p>
    <w:p w14:paraId="4918C1B0">
      <w:pPr>
        <w:pStyle w:val="3"/>
        <w:spacing w:before="20"/>
        <w:ind w:left="0" w:right="0"/>
        <w:jc w:val="left"/>
        <w:rPr>
          <w:rFonts w:hint="eastAsia"/>
        </w:rPr>
      </w:pPr>
    </w:p>
    <w:p w14:paraId="06405EE3">
      <w:pPr>
        <w:pStyle w:val="3"/>
        <w:spacing w:before="20"/>
        <w:ind w:left="0" w:right="0"/>
        <w:jc w:val="left"/>
        <w:rPr>
          <w:rFonts w:hint="eastAsia"/>
        </w:rPr>
      </w:pPr>
      <w:r>
        <w:rPr>
          <w:rFonts w:hint="eastAsia"/>
        </w:rPr>
        <w:t>David also, the best defender of our cause, they call in as a defender of theirs, but with so much effrontery, and in a manner so devoid of common sense, that one is both ashamed and pained to mention the arguments which they borrow from him.</w:t>
      </w:r>
    </w:p>
    <w:p w14:paraId="13D48B5D">
      <w:pPr>
        <w:pStyle w:val="3"/>
        <w:spacing w:before="20"/>
        <w:ind w:left="0" w:right="0"/>
        <w:jc w:val="left"/>
        <w:rPr>
          <w:rFonts w:hint="eastAsia"/>
        </w:rPr>
      </w:pPr>
      <w:r>
        <w:rPr>
          <w:rFonts w:hint="eastAsia"/>
        </w:rPr>
        <w:t>大卫，我们事业的最佳辩护者，他们也把他当作他们的辩护者来引用，但其厚颜无耻和缺乏常识的方式，令人既羞愧又痛苦地提及他们从他那里借用的论点。</w:t>
      </w:r>
    </w:p>
    <w:p w14:paraId="3DB9F69E">
      <w:pPr>
        <w:pStyle w:val="3"/>
        <w:spacing w:before="20"/>
        <w:ind w:left="0" w:right="0"/>
        <w:jc w:val="left"/>
        <w:rPr>
          <w:rFonts w:hint="eastAsia"/>
        </w:rPr>
      </w:pPr>
    </w:p>
    <w:p w14:paraId="59B7177A">
      <w:pPr>
        <w:pStyle w:val="3"/>
        <w:spacing w:before="20"/>
        <w:ind w:left="0" w:right="0"/>
        <w:jc w:val="left"/>
        <w:rPr>
          <w:rFonts w:hint="eastAsia"/>
        </w:rPr>
      </w:pPr>
      <w:r>
        <w:rPr>
          <w:rFonts w:hint="eastAsia"/>
        </w:rPr>
        <w:t>The whole, however, with which we are acquainted we shall now honestly state.</w:t>
      </w:r>
    </w:p>
    <w:p w14:paraId="5D2B1AD8">
      <w:pPr>
        <w:pStyle w:val="3"/>
        <w:spacing w:before="20"/>
        <w:ind w:left="0" w:right="0"/>
        <w:jc w:val="left"/>
        <w:rPr>
          <w:rFonts w:hint="eastAsia"/>
        </w:rPr>
      </w:pPr>
      <w:r>
        <w:rPr>
          <w:rFonts w:hint="eastAsia"/>
        </w:rPr>
        <w:t>然而，我们所熟悉的一切，现在都将如实陈述。</w:t>
      </w:r>
    </w:p>
    <w:p w14:paraId="068C34BA">
      <w:pPr>
        <w:pStyle w:val="3"/>
        <w:spacing w:before="20"/>
        <w:ind w:left="0" w:right="0"/>
        <w:jc w:val="left"/>
        <w:rPr>
          <w:rFonts w:hint="eastAsia"/>
        </w:rPr>
      </w:pPr>
    </w:p>
    <w:p w14:paraId="7391F27D">
      <w:pPr>
        <w:pStyle w:val="3"/>
        <w:spacing w:before="20"/>
        <w:ind w:left="0" w:right="0"/>
        <w:jc w:val="left"/>
        <w:rPr>
          <w:rFonts w:hint="eastAsia"/>
        </w:rPr>
      </w:pPr>
      <w:r>
        <w:rPr>
          <w:rFonts w:hint="eastAsia"/>
        </w:rPr>
        <w:t>First, they venture to quote the words, (Psalm 82:6,) "I said, Ye are gods, and all of you exalted sons, but ye shall die like men," etc.</w:t>
      </w:r>
    </w:p>
    <w:p w14:paraId="4FE45865">
      <w:pPr>
        <w:pStyle w:val="3"/>
        <w:spacing w:before="20"/>
        <w:ind w:left="0" w:right="0"/>
        <w:jc w:val="left"/>
        <w:rPr>
          <w:rFonts w:hint="eastAsia"/>
        </w:rPr>
      </w:pPr>
      <w:r>
        <w:rPr>
          <w:rFonts w:hint="eastAsia"/>
        </w:rPr>
        <w:t>首先，他们竟敢引用（诗篇 82:6）的话：“我说：你们是神，都是至高者的儿子。然而，你们要像世人一样死亡，”等等。</w:t>
      </w:r>
    </w:p>
    <w:p w14:paraId="5E244D28">
      <w:pPr>
        <w:pStyle w:val="3"/>
        <w:spacing w:before="20"/>
        <w:ind w:left="0" w:right="0"/>
        <w:jc w:val="left"/>
        <w:rPr>
          <w:rFonts w:hint="eastAsia"/>
        </w:rPr>
      </w:pPr>
    </w:p>
    <w:p w14:paraId="10A9A76B">
      <w:pPr>
        <w:pStyle w:val="3"/>
        <w:spacing w:before="20"/>
        <w:ind w:left="0" w:right="0"/>
        <w:jc w:val="left"/>
        <w:rPr>
          <w:rFonts w:hint="eastAsia"/>
        </w:rPr>
      </w:pPr>
      <w:r>
        <w:rPr>
          <w:rFonts w:hint="eastAsia"/>
        </w:rPr>
        <w:t>And they interpret that believers are indeed gods and sons of God, but that they die and fall with the reprobate, so that there is the same lot to both till the lambs shall be separated from the kids.</w:t>
      </w:r>
    </w:p>
    <w:p w14:paraId="4FF7F421">
      <w:pPr>
        <w:pStyle w:val="3"/>
        <w:spacing w:before="20"/>
        <w:ind w:left="0" w:right="0"/>
        <w:jc w:val="left"/>
        <w:rPr>
          <w:rFonts w:hint="eastAsia"/>
        </w:rPr>
      </w:pPr>
      <w:r>
        <w:rPr>
          <w:rFonts w:hint="eastAsia"/>
        </w:rPr>
        <w:t>他们解释说，信徒确实是神和神的儿子，但他们与被弃绝的人一同死亡和堕落，所以两者有相同的命运，直到羔羊与山羊被分开。</w:t>
      </w:r>
    </w:p>
    <w:p w14:paraId="2D5A57F6">
      <w:pPr>
        <w:pStyle w:val="3"/>
        <w:spacing w:before="20"/>
        <w:ind w:left="0" w:right="0"/>
        <w:jc w:val="left"/>
        <w:rPr>
          <w:rFonts w:hint="eastAsia"/>
        </w:rPr>
      </w:pPr>
    </w:p>
    <w:p w14:paraId="04AD82B2">
      <w:pPr>
        <w:pStyle w:val="3"/>
        <w:spacing w:before="20"/>
        <w:ind w:left="0" w:right="0"/>
        <w:jc w:val="left"/>
        <w:rPr>
          <w:rFonts w:hint="eastAsia"/>
        </w:rPr>
      </w:pPr>
      <w:r>
        <w:rPr>
          <w:rFonts w:hint="eastAsia"/>
        </w:rPr>
        <w:t>We give the answer which we have received from Christ, (John 10:34,) that "they are there called gods to whom the word of God came;" that is, ministers of God, namely, judges who bear in their hands the sword which they have received from God.</w:t>
      </w:r>
    </w:p>
    <w:p w14:paraId="76F85EB2">
      <w:pPr>
        <w:pStyle w:val="3"/>
        <w:spacing w:before="20"/>
        <w:ind w:left="0" w:right="0"/>
        <w:jc w:val="left"/>
        <w:rPr>
          <w:rFonts w:hint="eastAsia"/>
        </w:rPr>
      </w:pPr>
      <w:r>
        <w:rPr>
          <w:rFonts w:hint="eastAsia"/>
        </w:rPr>
        <w:t>我们给出我们从基督那里得到的答案（约翰福音 10:34），即“在那里被称为神的，是神的道临到他们的人；”也就是说，神的仆人，即那些手中握着从神领受的剑的审判官。</w:t>
      </w:r>
    </w:p>
    <w:p w14:paraId="4142B2D0">
      <w:pPr>
        <w:pStyle w:val="3"/>
        <w:spacing w:before="20"/>
        <w:ind w:left="0" w:right="0"/>
        <w:jc w:val="left"/>
        <w:rPr>
          <w:rFonts w:hint="eastAsia"/>
        </w:rPr>
      </w:pPr>
    </w:p>
    <w:p w14:paraId="787FA458">
      <w:pPr>
        <w:pStyle w:val="3"/>
        <w:spacing w:before="20"/>
        <w:ind w:left="0" w:right="0"/>
        <w:jc w:val="left"/>
        <w:rPr>
          <w:rFonts w:hint="eastAsia"/>
        </w:rPr>
      </w:pPr>
      <w:r>
        <w:rPr>
          <w:rFonts w:hint="eastAsia"/>
        </w:rPr>
        <w:t>Even had we not the interpretation of Christ and the usage of Scripture, which everywhere concurs, there is no obscurity in the passage itself, in which those are rebuked who judge iniquity and respect the faces of sinners.</w:t>
      </w:r>
    </w:p>
    <w:p w14:paraId="3B31A9C2">
      <w:pPr>
        <w:pStyle w:val="3"/>
        <w:spacing w:before="20"/>
        <w:ind w:left="0" w:right="0"/>
        <w:jc w:val="left"/>
        <w:rPr>
          <w:rFonts w:hint="eastAsia"/>
        </w:rPr>
      </w:pPr>
      <w:r>
        <w:rPr>
          <w:rFonts w:hint="eastAsia"/>
        </w:rPr>
        <w:t>即使我们没有基督的解释和圣经的用法（圣经处处与此一致），这段经文本身也并无晦涩之处，其中斥责了那些审判不义和看重罪人情面的人。</w:t>
      </w:r>
    </w:p>
    <w:p w14:paraId="18D558DB">
      <w:pPr>
        <w:pStyle w:val="3"/>
        <w:spacing w:before="20"/>
        <w:ind w:left="0" w:right="0"/>
        <w:jc w:val="left"/>
        <w:rPr>
          <w:rFonts w:hint="eastAsia"/>
        </w:rPr>
      </w:pPr>
    </w:p>
    <w:p w14:paraId="600AD2BC">
      <w:pPr>
        <w:pStyle w:val="3"/>
        <w:spacing w:before="20"/>
        <w:ind w:left="0" w:right="0"/>
        <w:jc w:val="left"/>
        <w:rPr>
          <w:rFonts w:hint="eastAsia"/>
        </w:rPr>
      </w:pPr>
      <w:r>
        <w:rPr>
          <w:rFonts w:hint="eastAsia"/>
        </w:rPr>
        <w:t>They are called gods, because acting as the representatives of God while they preside over others; but they are reminded of a future Judge to whom they must give an account of their office.</w:t>
      </w:r>
    </w:p>
    <w:p w14:paraId="5B867B2B">
      <w:pPr>
        <w:pStyle w:val="3"/>
        <w:spacing w:before="20"/>
        <w:ind w:left="0" w:right="0"/>
        <w:jc w:val="left"/>
        <w:rPr>
          <w:rFonts w:hint="eastAsia"/>
        </w:rPr>
      </w:pPr>
      <w:r>
        <w:rPr>
          <w:rFonts w:hint="eastAsia"/>
        </w:rPr>
        <w:t>他们被称为神，因为他们在管辖他人时，是作为神的代表行事；但他们被提醒，将来有一位审判者，他们必须向祂交账。</w:t>
      </w:r>
    </w:p>
    <w:p w14:paraId="218D77D6">
      <w:pPr>
        <w:pStyle w:val="3"/>
        <w:spacing w:before="20"/>
        <w:ind w:left="0" w:right="0"/>
        <w:jc w:val="left"/>
        <w:rPr>
          <w:rFonts w:hint="eastAsia"/>
        </w:rPr>
      </w:pPr>
    </w:p>
    <w:p w14:paraId="09A8B0F4">
      <w:pPr>
        <w:pStyle w:val="3"/>
        <w:spacing w:before="20"/>
        <w:ind w:left="0" w:right="0"/>
        <w:jc w:val="left"/>
        <w:rPr>
          <w:rFonts w:hint="eastAsia"/>
        </w:rPr>
      </w:pPr>
      <w:r>
        <w:rPr>
          <w:rFonts w:hint="eastAsia"/>
        </w:rPr>
        <w:t>See a specimen of the way in which our opponents argue!</w:t>
      </w:r>
    </w:p>
    <w:p w14:paraId="16F27163">
      <w:pPr>
        <w:pStyle w:val="3"/>
        <w:spacing w:before="20"/>
        <w:ind w:left="0" w:right="0"/>
        <w:jc w:val="left"/>
        <w:rPr>
          <w:rFonts w:hint="eastAsia"/>
        </w:rPr>
      </w:pPr>
      <w:r>
        <w:rPr>
          <w:rFonts w:hint="eastAsia"/>
        </w:rPr>
        <w:t>看看我们对手争论方式的一个例子！</w:t>
      </w:r>
    </w:p>
    <w:p w14:paraId="10247B5A">
      <w:pPr>
        <w:pStyle w:val="3"/>
        <w:spacing w:before="20"/>
        <w:ind w:left="0" w:right="0"/>
        <w:jc w:val="left"/>
        <w:rPr>
          <w:rFonts w:hint="eastAsia"/>
        </w:rPr>
      </w:pPr>
    </w:p>
    <w:p w14:paraId="5128B4C3">
      <w:pPr>
        <w:pStyle w:val="3"/>
        <w:spacing w:before="20"/>
        <w:ind w:left="0" w:right="0"/>
        <w:jc w:val="left"/>
        <w:rPr>
          <w:rFonts w:hint="eastAsia"/>
        </w:rPr>
      </w:pPr>
      <w:r>
        <w:rPr>
          <w:rFonts w:hint="eastAsia"/>
        </w:rPr>
        <w:t>Let us attend to another.</w:t>
      </w:r>
    </w:p>
    <w:p w14:paraId="7FBE8C4F">
      <w:pPr>
        <w:pStyle w:val="3"/>
        <w:spacing w:before="20"/>
        <w:ind w:left="0" w:right="0"/>
        <w:jc w:val="left"/>
        <w:rPr>
          <w:rFonts w:hint="eastAsia"/>
        </w:rPr>
      </w:pPr>
      <w:r>
        <w:rPr>
          <w:rFonts w:hint="eastAsia"/>
        </w:rPr>
        <w:t>让我们注意另一个。</w:t>
      </w:r>
    </w:p>
    <w:p w14:paraId="248D72D9">
      <w:pPr>
        <w:pStyle w:val="3"/>
        <w:spacing w:before="20"/>
        <w:ind w:left="0" w:right="0"/>
        <w:jc w:val="left"/>
        <w:rPr>
          <w:rFonts w:hint="eastAsia"/>
        </w:rPr>
      </w:pPr>
    </w:p>
    <w:p w14:paraId="781EF1E0">
      <w:pPr>
        <w:pStyle w:val="3"/>
        <w:spacing w:before="20"/>
        <w:ind w:left="0" w:right="0"/>
        <w:jc w:val="left"/>
        <w:rPr>
          <w:rFonts w:hint="eastAsia"/>
        </w:rPr>
      </w:pPr>
      <w:r>
        <w:rPr>
          <w:rFonts w:hint="eastAsia"/>
        </w:rPr>
        <w:t>It is said, secondly, (Psalm 146:4,) "His spirit will go forth and return to its earth. In that day all their thoughts perish."</w:t>
      </w:r>
    </w:p>
    <w:p w14:paraId="432544D1">
      <w:pPr>
        <w:pStyle w:val="3"/>
        <w:spacing w:before="20"/>
        <w:ind w:left="0" w:right="0"/>
        <w:jc w:val="left"/>
        <w:rPr>
          <w:rFonts w:hint="eastAsia"/>
        </w:rPr>
      </w:pPr>
      <w:r>
        <w:rPr>
          <w:rFonts w:hint="eastAsia"/>
        </w:rPr>
        <w:t>其次，经上说（诗篇 146:4）：“他的气一断，就归回尘土。他所打算的，当日就消灭了。”</w:t>
      </w:r>
    </w:p>
    <w:p w14:paraId="4FBA4100">
      <w:pPr>
        <w:pStyle w:val="3"/>
        <w:spacing w:before="20"/>
        <w:ind w:left="0" w:right="0"/>
        <w:jc w:val="left"/>
        <w:rPr>
          <w:rFonts w:hint="eastAsia"/>
        </w:rPr>
      </w:pPr>
    </w:p>
    <w:p w14:paraId="11DABEBC">
      <w:pPr>
        <w:pStyle w:val="3"/>
        <w:spacing w:before="20"/>
        <w:ind w:left="0" w:right="0"/>
        <w:jc w:val="left"/>
        <w:rPr>
          <w:rFonts w:hint="eastAsia"/>
        </w:rPr>
      </w:pPr>
      <w:r>
        <w:rPr>
          <w:rFonts w:hint="eastAsia"/>
        </w:rPr>
        <w:t>Here they take "spirit" for wind, and say, that the man will go away into the earth; that there will be nothing but earth; that all his thoughts will perish; whereas if there were any life they would remain.</w:t>
      </w:r>
    </w:p>
    <w:p w14:paraId="5B73A03B">
      <w:pPr>
        <w:pStyle w:val="3"/>
        <w:spacing w:before="20"/>
        <w:ind w:left="0" w:right="0"/>
        <w:jc w:val="left"/>
        <w:rPr>
          <w:rFonts w:hint="eastAsia"/>
        </w:rPr>
      </w:pPr>
      <w:r>
        <w:rPr>
          <w:rFonts w:hint="eastAsia"/>
        </w:rPr>
        <w:t>在这里，他们把“灵”当作风，说人将归于尘土；那里将只有尘土；他所有的思想都将消灭；而如果还有任何生命，它们就会存留。</w:t>
      </w:r>
    </w:p>
    <w:p w14:paraId="236C6DC4">
      <w:pPr>
        <w:pStyle w:val="3"/>
        <w:spacing w:before="20"/>
        <w:ind w:left="0" w:right="0"/>
        <w:jc w:val="left"/>
        <w:rPr>
          <w:rFonts w:hint="eastAsia"/>
        </w:rPr>
      </w:pPr>
    </w:p>
    <w:p w14:paraId="3AC22020">
      <w:pPr>
        <w:pStyle w:val="3"/>
        <w:spacing w:before="20"/>
        <w:ind w:left="0" w:right="0"/>
        <w:jc w:val="left"/>
        <w:rPr>
          <w:rFonts w:hint="eastAsia"/>
        </w:rPr>
      </w:pPr>
      <w:r>
        <w:rPr>
          <w:rFonts w:hint="eastAsia"/>
        </w:rPr>
        <w:t>We are not so subtle, but in our dull way call a boat, a boat, and spirit, spirit!</w:t>
      </w:r>
    </w:p>
    <w:p w14:paraId="633738AF">
      <w:pPr>
        <w:pStyle w:val="3"/>
        <w:spacing w:before="20"/>
        <w:ind w:left="0" w:right="0"/>
        <w:jc w:val="left"/>
        <w:rPr>
          <w:rFonts w:hint="eastAsia"/>
        </w:rPr>
      </w:pPr>
      <w:r>
        <w:rPr>
          <w:rFonts w:hint="eastAsia"/>
        </w:rPr>
        <w:t>我们没有那么微妙，而是以我们迟钝的方式称船为船，称灵为灵！</w:t>
      </w:r>
    </w:p>
    <w:p w14:paraId="3E801999">
      <w:pPr>
        <w:pStyle w:val="3"/>
        <w:spacing w:before="20"/>
        <w:ind w:left="0" w:right="0"/>
        <w:jc w:val="left"/>
        <w:rPr>
          <w:rFonts w:hint="eastAsia"/>
        </w:rPr>
      </w:pPr>
    </w:p>
    <w:p w14:paraId="597FC753">
      <w:pPr>
        <w:pStyle w:val="3"/>
        <w:spacing w:before="20"/>
        <w:ind w:left="0" w:right="0"/>
        <w:jc w:val="left"/>
        <w:rPr>
          <w:rFonts w:hint="eastAsia"/>
        </w:rPr>
      </w:pPr>
      <w:r>
        <w:rPr>
          <w:rFonts w:hint="eastAsia"/>
        </w:rPr>
        <w:t>When this spirit departs from man, the man returns to the ground out of which he was taken, as we have fully explained.</w:t>
      </w:r>
    </w:p>
    <w:p w14:paraId="5C19E714">
      <w:pPr>
        <w:pStyle w:val="3"/>
        <w:spacing w:before="20"/>
        <w:ind w:left="0" w:right="0"/>
        <w:jc w:val="left"/>
        <w:rPr>
          <w:rFonts w:hint="eastAsia"/>
        </w:rPr>
      </w:pPr>
      <w:r>
        <w:rPr>
          <w:rFonts w:hint="eastAsia"/>
        </w:rPr>
        <w:t>当这灵离开人时，人就归回他被取出的土地，正如我们已经充分解释过的。</w:t>
      </w:r>
    </w:p>
    <w:p w14:paraId="156AADED">
      <w:pPr>
        <w:pStyle w:val="3"/>
        <w:spacing w:before="20"/>
        <w:ind w:left="0" w:right="0"/>
        <w:jc w:val="left"/>
        <w:rPr>
          <w:rFonts w:hint="eastAsia"/>
        </w:rPr>
      </w:pPr>
    </w:p>
    <w:p w14:paraId="4AA751C1">
      <w:pPr>
        <w:pStyle w:val="3"/>
        <w:spacing w:before="20"/>
        <w:ind w:left="0" w:right="0"/>
        <w:jc w:val="left"/>
        <w:rPr>
          <w:rFonts w:hint="eastAsia"/>
        </w:rPr>
      </w:pPr>
      <w:r>
        <w:rPr>
          <w:rFonts w:hint="eastAsia"/>
        </w:rPr>
        <w:t>It remains, therefore, to see what is meant by thoughts "perishing."</w:t>
      </w:r>
    </w:p>
    <w:p w14:paraId="45ABDB52">
      <w:pPr>
        <w:pStyle w:val="3"/>
        <w:spacing w:before="20"/>
        <w:ind w:left="0" w:right="0"/>
        <w:jc w:val="left"/>
        <w:rPr>
          <w:rFonts w:hint="eastAsia"/>
        </w:rPr>
      </w:pPr>
      <w:r>
        <w:rPr>
          <w:rFonts w:hint="eastAsia"/>
        </w:rPr>
        <w:t>因此，剩下的就是要看看思想“消灭”是什么意思。</w:t>
      </w:r>
    </w:p>
    <w:p w14:paraId="7DBEDB12">
      <w:pPr>
        <w:pStyle w:val="3"/>
        <w:spacing w:before="20"/>
        <w:ind w:left="0" w:right="0"/>
        <w:jc w:val="left"/>
        <w:rPr>
          <w:rFonts w:hint="eastAsia"/>
        </w:rPr>
      </w:pPr>
    </w:p>
    <w:p w14:paraId="74AEEA6F">
      <w:pPr>
        <w:pStyle w:val="3"/>
        <w:spacing w:before="20"/>
        <w:ind w:left="0" w:right="0"/>
        <w:jc w:val="left"/>
        <w:rPr>
          <w:rFonts w:hint="eastAsia"/>
        </w:rPr>
      </w:pPr>
      <w:r>
        <w:rPr>
          <w:rFonts w:hint="eastAsia"/>
        </w:rPr>
        <w:t>We are admonished not to put trust in men.</w:t>
      </w:r>
    </w:p>
    <w:p w14:paraId="4A4E5BC5">
      <w:pPr>
        <w:pStyle w:val="3"/>
        <w:spacing w:before="20"/>
        <w:ind w:left="0" w:right="0"/>
        <w:jc w:val="left"/>
        <w:rPr>
          <w:rFonts w:hint="eastAsia"/>
        </w:rPr>
      </w:pPr>
      <w:r>
        <w:rPr>
          <w:rFonts w:hint="eastAsia"/>
        </w:rPr>
        <w:t>我们受到告诫，不要信靠人。</w:t>
      </w:r>
    </w:p>
    <w:p w14:paraId="4F1C8813">
      <w:pPr>
        <w:pStyle w:val="3"/>
        <w:spacing w:before="20"/>
        <w:ind w:left="0" w:right="0"/>
        <w:jc w:val="left"/>
        <w:rPr>
          <w:rFonts w:hint="eastAsia"/>
        </w:rPr>
      </w:pPr>
    </w:p>
    <w:p w14:paraId="1B9FBFBE">
      <w:pPr>
        <w:pStyle w:val="3"/>
        <w:spacing w:before="20"/>
        <w:ind w:left="0" w:right="0"/>
        <w:jc w:val="left"/>
        <w:rPr>
          <w:rFonts w:hint="eastAsia"/>
        </w:rPr>
      </w:pPr>
      <w:r>
        <w:rPr>
          <w:rFonts w:hint="eastAsia"/>
        </w:rPr>
        <w:t>Trust ought to be immortal.</w:t>
      </w:r>
    </w:p>
    <w:p w14:paraId="5157EE0A">
      <w:pPr>
        <w:pStyle w:val="3"/>
        <w:spacing w:before="20"/>
        <w:ind w:left="0" w:right="0"/>
        <w:jc w:val="left"/>
        <w:rPr>
          <w:rFonts w:hint="eastAsia"/>
        </w:rPr>
      </w:pPr>
      <w:r>
        <w:rPr>
          <w:rFonts w:hint="eastAsia"/>
        </w:rPr>
        <w:t>信任应该是永恒的。</w:t>
      </w:r>
    </w:p>
    <w:p w14:paraId="210D2416">
      <w:pPr>
        <w:pStyle w:val="3"/>
        <w:spacing w:before="20"/>
        <w:ind w:left="0" w:right="0"/>
        <w:jc w:val="left"/>
        <w:rPr>
          <w:rFonts w:hint="eastAsia"/>
        </w:rPr>
      </w:pPr>
    </w:p>
    <w:p w14:paraId="094389CF">
      <w:pPr>
        <w:pStyle w:val="3"/>
        <w:spacing w:before="20"/>
        <w:ind w:left="0" w:right="0"/>
        <w:jc w:val="left"/>
        <w:rPr>
          <w:rFonts w:hint="eastAsia"/>
        </w:rPr>
      </w:pPr>
      <w:r>
        <w:rPr>
          <w:rFonts w:hint="eastAsia"/>
        </w:rPr>
        <w:t>It were otherwise uncertain and unstable, seeing that the life of man passes quickly away.</w:t>
      </w:r>
    </w:p>
    <w:p w14:paraId="0449ED01">
      <w:pPr>
        <w:pStyle w:val="3"/>
        <w:spacing w:before="20"/>
        <w:ind w:left="0" w:right="0"/>
        <w:jc w:val="left"/>
        <w:rPr>
          <w:rFonts w:hint="eastAsia"/>
        </w:rPr>
      </w:pPr>
      <w:r>
        <w:rPr>
          <w:rFonts w:hint="eastAsia"/>
        </w:rPr>
        <w:t>否则它就是不确定和不稳定的，因为人的生命转瞬即逝。</w:t>
      </w:r>
    </w:p>
    <w:p w14:paraId="6E0DEDDF">
      <w:pPr>
        <w:pStyle w:val="3"/>
        <w:spacing w:before="20"/>
        <w:ind w:left="0" w:right="0"/>
        <w:jc w:val="left"/>
        <w:rPr>
          <w:rFonts w:hint="eastAsia"/>
        </w:rPr>
      </w:pPr>
    </w:p>
    <w:p w14:paraId="683CD44A">
      <w:pPr>
        <w:pStyle w:val="3"/>
        <w:spacing w:before="20"/>
        <w:ind w:left="0" w:right="0"/>
        <w:jc w:val="left"/>
        <w:rPr>
          <w:rFonts w:hint="eastAsia"/>
        </w:rPr>
      </w:pPr>
      <w:r>
        <w:rPr>
          <w:rFonts w:hint="eastAsia"/>
        </w:rPr>
        <w:t>To intimate this, he said, that "their thoughts perish ;" that is, that whatever they designed while alive is dissipated and given to the winds.</w:t>
      </w:r>
    </w:p>
    <w:p w14:paraId="1D8A512B">
      <w:pPr>
        <w:pStyle w:val="3"/>
        <w:spacing w:before="20"/>
        <w:ind w:left="0" w:right="0"/>
        <w:jc w:val="left"/>
        <w:rPr>
          <w:rFonts w:hint="eastAsia"/>
        </w:rPr>
      </w:pPr>
      <w:r>
        <w:rPr>
          <w:rFonts w:hint="eastAsia"/>
        </w:rPr>
        <w:t>为了暗示这一点，他说，“他们的思想消灭了；”也就是说，他们活着时所设计的一切都消散了，随风而逝。</w:t>
      </w:r>
    </w:p>
    <w:p w14:paraId="1C3D053D">
      <w:pPr>
        <w:pStyle w:val="3"/>
        <w:spacing w:before="20"/>
        <w:ind w:left="0" w:right="0"/>
        <w:jc w:val="left"/>
        <w:rPr>
          <w:rFonts w:hint="eastAsia"/>
        </w:rPr>
      </w:pPr>
    </w:p>
    <w:p w14:paraId="6EE70E64">
      <w:pPr>
        <w:pStyle w:val="3"/>
        <w:spacing w:before="20"/>
        <w:ind w:left="0" w:right="0"/>
        <w:jc w:val="left"/>
        <w:rPr>
          <w:rFonts w:hint="eastAsia"/>
        </w:rPr>
      </w:pPr>
      <w:r>
        <w:rPr>
          <w:rFonts w:hint="eastAsia"/>
        </w:rPr>
        <w:t>Elsewhere he says, "The sinner will see and be angry; he will gnash with his teeth and pine away; the desire of the sinner will perish," as it is said in another place, "dissipated:" "The Lord dissipates the counsels of the heathen:" again, "Form a scheme and it will be dissipated."</w:t>
      </w:r>
    </w:p>
    <w:p w14:paraId="0E90F9C8">
      <w:pPr>
        <w:pStyle w:val="3"/>
        <w:spacing w:before="20"/>
        <w:ind w:left="0" w:right="0"/>
        <w:jc w:val="left"/>
        <w:rPr>
          <w:rFonts w:hint="eastAsia"/>
        </w:rPr>
      </w:pPr>
      <w:r>
        <w:rPr>
          <w:rFonts w:hint="eastAsia"/>
        </w:rPr>
        <w:t>在别处他说：“罪人必看见而发怒；他必咬牙而消灭；罪人的愿望必归于无有，”正如在另一处所说，“消散了”：“耶和华使外邦人的筹算归于无有；”又说：“你们筹划吧，终必败落。”</w:t>
      </w:r>
    </w:p>
    <w:p w14:paraId="5934D34D">
      <w:pPr>
        <w:pStyle w:val="3"/>
        <w:spacing w:before="20"/>
        <w:ind w:left="0" w:right="0"/>
        <w:jc w:val="left"/>
        <w:rPr>
          <w:rFonts w:hint="eastAsia"/>
        </w:rPr>
      </w:pPr>
    </w:p>
    <w:p w14:paraId="02B49012">
      <w:pPr>
        <w:pStyle w:val="3"/>
        <w:spacing w:before="20"/>
        <w:ind w:left="0" w:right="0"/>
        <w:jc w:val="left"/>
        <w:rPr>
          <w:rFonts w:hint="eastAsia"/>
        </w:rPr>
      </w:pPr>
      <w:r>
        <w:rPr>
          <w:rFonts w:hint="eastAsia"/>
        </w:rPr>
        <w:t>The same thing, in the form of a circumlocution, is expressed by the blessed Virgin in her song, "He hath dispersed the proud in the imagination of their hearts." (Psalm 112:10; 32:10; Isaiah 8:10; Luke 1:51.)</w:t>
      </w:r>
    </w:p>
    <w:p w14:paraId="1999D9EE">
      <w:pPr>
        <w:pStyle w:val="3"/>
        <w:spacing w:before="20"/>
        <w:ind w:left="0" w:right="0"/>
        <w:jc w:val="left"/>
        <w:rPr>
          <w:rFonts w:hint="eastAsia"/>
        </w:rPr>
      </w:pPr>
      <w:r>
        <w:rPr>
          <w:rFonts w:hint="eastAsia"/>
        </w:rPr>
        <w:t>同样的事情，以迂回的说法，由蒙福的童女马利亚在她的颂歌中表达出来：“祂叫有权柄的失位，叫卑贱的升高。”（诗篇 112:10；32:10；以赛亚书 8:10；路加福音 1:51。） (译者注：路加福音1:51原文为“祂用膀臂施展大能；祂赶散心里妄想的骄傲人。”）</w:t>
      </w:r>
    </w:p>
    <w:p w14:paraId="045F76BE">
      <w:pPr>
        <w:pStyle w:val="3"/>
        <w:spacing w:before="20"/>
        <w:ind w:left="0" w:right="0"/>
        <w:jc w:val="left"/>
        <w:rPr>
          <w:rFonts w:hint="eastAsia"/>
        </w:rPr>
      </w:pPr>
    </w:p>
    <w:p w14:paraId="0DBC9692">
      <w:pPr>
        <w:pStyle w:val="3"/>
        <w:spacing w:before="20"/>
        <w:ind w:left="0" w:right="0"/>
        <w:jc w:val="left"/>
        <w:rPr>
          <w:rFonts w:hint="eastAsia"/>
        </w:rPr>
      </w:pPr>
      <w:r>
        <w:rPr>
          <w:rFonts w:hint="eastAsia"/>
        </w:rPr>
        <w:t>A third passage which they adduce is, (Psalm 78:39,) "And he remembered that they are flesh, the spirit going and not returning."</w:t>
      </w:r>
    </w:p>
    <w:p w14:paraId="1F187045">
      <w:pPr>
        <w:pStyle w:val="3"/>
        <w:spacing w:before="20"/>
        <w:ind w:left="0" w:right="0"/>
        <w:jc w:val="left"/>
        <w:rPr>
          <w:rFonts w:hint="eastAsia"/>
        </w:rPr>
      </w:pPr>
      <w:r>
        <w:rPr>
          <w:rFonts w:hint="eastAsia"/>
        </w:rPr>
        <w:t>他们引用的第三段经文是（诗篇 78:39）：“祂想到他们不过是血气，是一阵去而不返的风。”</w:t>
      </w:r>
    </w:p>
    <w:p w14:paraId="29B0EA18">
      <w:pPr>
        <w:pStyle w:val="3"/>
        <w:spacing w:before="20"/>
        <w:ind w:left="0" w:right="0"/>
        <w:jc w:val="left"/>
        <w:rPr>
          <w:rFonts w:hint="eastAsia"/>
        </w:rPr>
      </w:pPr>
    </w:p>
    <w:p w14:paraId="4A785C77">
      <w:pPr>
        <w:pStyle w:val="3"/>
        <w:spacing w:before="20"/>
        <w:ind w:left="0" w:right="0"/>
        <w:jc w:val="left"/>
        <w:rPr>
          <w:rFonts w:hint="eastAsia"/>
        </w:rPr>
      </w:pPr>
      <w:r>
        <w:rPr>
          <w:rFonts w:hint="eastAsia"/>
        </w:rPr>
        <w:t>They here contend, as they uniformly do, that "spirit" is used for wind.</w:t>
      </w:r>
    </w:p>
    <w:p w14:paraId="3A268923">
      <w:pPr>
        <w:pStyle w:val="3"/>
        <w:spacing w:before="20"/>
        <w:ind w:left="0" w:right="0"/>
        <w:jc w:val="left"/>
        <w:rPr>
          <w:rFonts w:hint="eastAsia"/>
        </w:rPr>
      </w:pPr>
      <w:r>
        <w:rPr>
          <w:rFonts w:hint="eastAsia"/>
        </w:rPr>
        <w:t>他们在这里争辩说，就像他们一贯做的那样，“灵”被用作风。</w:t>
      </w:r>
    </w:p>
    <w:p w14:paraId="769DF0BC">
      <w:pPr>
        <w:pStyle w:val="3"/>
        <w:spacing w:before="20"/>
        <w:ind w:left="0" w:right="0"/>
        <w:jc w:val="left"/>
        <w:rPr>
          <w:rFonts w:hint="eastAsia"/>
        </w:rPr>
      </w:pPr>
    </w:p>
    <w:p w14:paraId="647C7C75">
      <w:pPr>
        <w:pStyle w:val="3"/>
        <w:spacing w:before="20"/>
        <w:ind w:left="0" w:right="0"/>
        <w:jc w:val="left"/>
        <w:rPr>
          <w:rFonts w:hint="eastAsia"/>
        </w:rPr>
      </w:pPr>
      <w:r>
        <w:rPr>
          <w:rFonts w:hint="eastAsia"/>
        </w:rPr>
        <w:t>In this they perceive not that they not only destroy the immortality of the soul, but also cut off all hope of Resurrection.</w:t>
      </w:r>
    </w:p>
    <w:p w14:paraId="488C82E8">
      <w:pPr>
        <w:pStyle w:val="3"/>
        <w:spacing w:before="20"/>
        <w:ind w:left="0" w:right="0"/>
        <w:jc w:val="left"/>
        <w:rPr>
          <w:rFonts w:hint="eastAsia"/>
        </w:rPr>
      </w:pPr>
      <w:r>
        <w:rPr>
          <w:rFonts w:hint="eastAsia"/>
        </w:rPr>
        <w:t>在这方面，他们没有意识到，他们不仅摧毁了灵魂的不朽，而且也断绝了所有复活的希望。</w:t>
      </w:r>
    </w:p>
    <w:p w14:paraId="29DDF11B">
      <w:pPr>
        <w:pStyle w:val="3"/>
        <w:spacing w:before="20"/>
        <w:ind w:left="0" w:right="0"/>
        <w:jc w:val="left"/>
        <w:rPr>
          <w:rFonts w:hint="eastAsia"/>
        </w:rPr>
      </w:pPr>
    </w:p>
    <w:p w14:paraId="073C3091">
      <w:pPr>
        <w:pStyle w:val="3"/>
        <w:spacing w:before="20"/>
        <w:ind w:left="0" w:right="0"/>
        <w:jc w:val="left"/>
        <w:rPr>
          <w:rFonts w:hint="eastAsia"/>
        </w:rPr>
      </w:pPr>
      <w:r>
        <w:rPr>
          <w:rFonts w:hint="eastAsia"/>
        </w:rPr>
        <w:t>For if there is a resurrection, the spirit certainly returns; and if it does not return, there is no Resurrection!</w:t>
      </w:r>
    </w:p>
    <w:p w14:paraId="11B9A858">
      <w:pPr>
        <w:pStyle w:val="3"/>
        <w:spacing w:before="20"/>
        <w:ind w:left="0" w:right="0"/>
        <w:jc w:val="left"/>
        <w:rPr>
          <w:rFonts w:hint="eastAsia"/>
        </w:rPr>
      </w:pPr>
      <w:r>
        <w:rPr>
          <w:rFonts w:hint="eastAsia"/>
        </w:rPr>
        <w:t>因为如果有复活，灵当然会回来；如果它不回来，就没有复活！</w:t>
      </w:r>
    </w:p>
    <w:p w14:paraId="3E988D1B">
      <w:pPr>
        <w:pStyle w:val="3"/>
        <w:spacing w:before="20"/>
        <w:ind w:left="0" w:right="0"/>
        <w:jc w:val="left"/>
        <w:rPr>
          <w:rFonts w:hint="eastAsia"/>
        </w:rPr>
      </w:pPr>
    </w:p>
    <w:p w14:paraId="36521CD9">
      <w:pPr>
        <w:pStyle w:val="3"/>
        <w:spacing w:before="20"/>
        <w:ind w:left="0" w:right="0"/>
        <w:jc w:val="left"/>
        <w:rPr>
          <w:rFonts w:hint="eastAsia"/>
        </w:rPr>
      </w:pPr>
      <w:r>
        <w:rPr>
          <w:rFonts w:hint="eastAsia"/>
        </w:rPr>
        <w:t>Wherefore, they ought here rather to implore pardon for their imprudence than insist on such a concession being made to them.</w:t>
      </w:r>
    </w:p>
    <w:p w14:paraId="1AB48532">
      <w:pPr>
        <w:pStyle w:val="3"/>
        <w:spacing w:before="20"/>
        <w:ind w:left="0" w:right="0"/>
        <w:jc w:val="left"/>
        <w:rPr>
          <w:rFonts w:hint="eastAsia"/>
        </w:rPr>
      </w:pPr>
      <w:r>
        <w:rPr>
          <w:rFonts w:hint="eastAsia"/>
        </w:rPr>
        <w:t>因此，他们在这里更应该为他们的鲁莽祈求饶恕，而不是坚持要得到这样的让步。</w:t>
      </w:r>
    </w:p>
    <w:p w14:paraId="2A59602D">
      <w:pPr>
        <w:pStyle w:val="3"/>
        <w:spacing w:before="20"/>
        <w:ind w:left="0" w:right="0"/>
        <w:jc w:val="left"/>
        <w:rPr>
          <w:rFonts w:hint="eastAsia"/>
        </w:rPr>
      </w:pPr>
    </w:p>
    <w:p w14:paraId="78542C72">
      <w:pPr>
        <w:pStyle w:val="3"/>
        <w:spacing w:before="20"/>
        <w:ind w:left="0" w:right="0"/>
        <w:jc w:val="left"/>
        <w:rPr>
          <w:rFonts w:hint="eastAsia"/>
        </w:rPr>
      </w:pPr>
      <w:r>
        <w:rPr>
          <w:rFonts w:hint="eastAsia"/>
        </w:rPr>
        <w:t>Thus much I have said merely to let all men see how easily I might be quit were it my only object to refute their arguments.</w:t>
      </w:r>
    </w:p>
    <w:p w14:paraId="3582A4AA">
      <w:pPr>
        <w:pStyle w:val="3"/>
        <w:spacing w:before="20"/>
        <w:ind w:left="0" w:right="0"/>
        <w:jc w:val="left"/>
        <w:rPr>
          <w:rFonts w:hint="eastAsia"/>
        </w:rPr>
      </w:pPr>
      <w:r>
        <w:rPr>
          <w:rFonts w:hint="eastAsia"/>
        </w:rPr>
        <w:t>我说了这么多，只是为了让所有人都看到，如果我的唯一目的是驳斥他们的论点，我是多么容易摆脱困境。</w:t>
      </w:r>
    </w:p>
    <w:p w14:paraId="21796921">
      <w:pPr>
        <w:pStyle w:val="3"/>
        <w:spacing w:before="20"/>
        <w:ind w:left="0" w:right="0"/>
        <w:jc w:val="left"/>
        <w:rPr>
          <w:rFonts w:hint="eastAsia"/>
        </w:rPr>
      </w:pPr>
    </w:p>
    <w:p w14:paraId="2B29C676">
      <w:pPr>
        <w:pStyle w:val="3"/>
        <w:spacing w:before="20"/>
        <w:ind w:left="0" w:right="0"/>
        <w:jc w:val="left"/>
        <w:rPr>
          <w:rFonts w:hint="eastAsia"/>
        </w:rPr>
      </w:pPr>
      <w:r>
        <w:rPr>
          <w:rFonts w:hint="eastAsia"/>
        </w:rPr>
        <w:t>For we willingly admit, in accordance with their assertion, that the term wind is here applicable.</w:t>
      </w:r>
    </w:p>
    <w:p w14:paraId="7A363EA4">
      <w:pPr>
        <w:pStyle w:val="3"/>
        <w:spacing w:before="20"/>
        <w:ind w:left="0" w:right="0"/>
        <w:jc w:val="left"/>
        <w:rPr>
          <w:rFonts w:hint="eastAsia"/>
        </w:rPr>
      </w:pPr>
      <w:r>
        <w:rPr>
          <w:rFonts w:hint="eastAsia"/>
        </w:rPr>
        <w:t>因为我们乐意承认，根据他们的主张，这里可以用“风”这个词。</w:t>
      </w:r>
    </w:p>
    <w:p w14:paraId="34952AFF">
      <w:pPr>
        <w:pStyle w:val="3"/>
        <w:spacing w:before="20"/>
        <w:ind w:left="0" w:right="0"/>
        <w:jc w:val="left"/>
        <w:rPr>
          <w:rFonts w:hint="eastAsia"/>
        </w:rPr>
      </w:pPr>
    </w:p>
    <w:p w14:paraId="56A48B49">
      <w:pPr>
        <w:pStyle w:val="3"/>
        <w:spacing w:before="20"/>
        <w:ind w:left="0" w:right="0"/>
        <w:jc w:val="left"/>
        <w:rPr>
          <w:rFonts w:hint="eastAsia"/>
        </w:rPr>
      </w:pPr>
      <w:r>
        <w:rPr>
          <w:rFonts w:hint="eastAsia"/>
        </w:rPr>
        <w:t>We grant that men are "a wind which flies and returns not:" but if they wrest this to their own views, they err, not knowing the Scriptures, with which it is common by that kind of circumlocution to intimate at one time the weakness of man's condition, at another the shortness of life.</w:t>
      </w:r>
    </w:p>
    <w:p w14:paraId="04819203">
      <w:pPr>
        <w:pStyle w:val="3"/>
        <w:spacing w:before="20"/>
        <w:ind w:left="0" w:right="0"/>
        <w:jc w:val="left"/>
        <w:rPr>
          <w:rFonts w:hint="eastAsia"/>
        </w:rPr>
      </w:pPr>
      <w:r>
        <w:rPr>
          <w:rFonts w:hint="eastAsia"/>
        </w:rPr>
        <w:t>我们承认人是“一阵飞逝而不复返的风”：但如果他们把这歪曲成自己的观点，他们就错了，因为他们不明白圣经，圣经常用那种迂回的说法，有时暗示人处境的软弱，有时暗示生命的短暂。</w:t>
      </w:r>
    </w:p>
    <w:p w14:paraId="0AC3DE65">
      <w:pPr>
        <w:pStyle w:val="3"/>
        <w:spacing w:before="20"/>
        <w:ind w:left="0" w:right="0"/>
        <w:jc w:val="left"/>
        <w:rPr>
          <w:rFonts w:hint="eastAsia"/>
        </w:rPr>
      </w:pPr>
    </w:p>
    <w:p w14:paraId="2A6BF4A2">
      <w:pPr>
        <w:pStyle w:val="3"/>
        <w:spacing w:before="20"/>
        <w:ind w:left="0" w:right="0"/>
        <w:jc w:val="left"/>
        <w:rPr>
          <w:rFonts w:hint="eastAsia"/>
        </w:rPr>
      </w:pPr>
      <w:r>
        <w:rPr>
          <w:rFonts w:hint="eastAsia"/>
        </w:rPr>
        <w:t>When Job says of man, (Job 14:1,) "He is a flower which cometh forth, and is cut down, and fleeth as a shadow," what more did he mean than just to say that man is fleeting, and frail, and like a fading flower?</w:t>
      </w:r>
    </w:p>
    <w:p w14:paraId="2FD2B897">
      <w:pPr>
        <w:pStyle w:val="3"/>
        <w:spacing w:before="20"/>
        <w:ind w:left="0" w:right="0"/>
        <w:jc w:val="left"/>
        <w:rPr>
          <w:rFonts w:hint="eastAsia"/>
        </w:rPr>
      </w:pPr>
      <w:r>
        <w:rPr>
          <w:rFonts w:hint="eastAsia"/>
        </w:rPr>
        <w:t>当约伯论到人说（约伯记 14:1），“他出来如花，又被割下，飞去如影，”他除了说人是短暂的、脆弱的、像一朵凋谢的花之外，还有什么别的意思呢？</w:t>
      </w:r>
    </w:p>
    <w:p w14:paraId="1399F37E">
      <w:pPr>
        <w:pStyle w:val="3"/>
        <w:spacing w:before="20"/>
        <w:ind w:left="0" w:right="0"/>
        <w:jc w:val="left"/>
        <w:rPr>
          <w:rFonts w:hint="eastAsia"/>
        </w:rPr>
      </w:pPr>
    </w:p>
    <w:p w14:paraId="428F7789">
      <w:pPr>
        <w:pStyle w:val="3"/>
        <w:spacing w:before="20"/>
        <w:ind w:left="0" w:right="0"/>
        <w:jc w:val="left"/>
        <w:rPr>
          <w:rFonts w:hint="eastAsia"/>
        </w:rPr>
      </w:pPr>
      <w:r>
        <w:rPr>
          <w:rFonts w:hint="eastAsia"/>
        </w:rPr>
        <w:t>Isaiah again is ordered to exclaim, "All flesh is grass, and all the glory of man as the flower of the grass; the grass withereth, and the flower thereof hath fallen away; but the word of the Lord endureth for ever." (Isaiah 40:6.)</w:t>
      </w:r>
    </w:p>
    <w:p w14:paraId="5A4822DA">
      <w:pPr>
        <w:pStyle w:val="3"/>
        <w:spacing w:before="20"/>
        <w:ind w:left="0" w:right="0"/>
        <w:jc w:val="left"/>
        <w:rPr>
          <w:rFonts w:hint="eastAsia"/>
        </w:rPr>
      </w:pPr>
      <w:r>
        <w:rPr>
          <w:rFonts w:hint="eastAsia"/>
        </w:rPr>
        <w:t>以赛亚又被命令呼喊：“凡有血气的尽都如草，他一切的荣美都像草上的花；草必枯干，花必凋残；惟有我们神的道必永远立定。”（以赛亚书 40:6。）</w:t>
      </w:r>
    </w:p>
    <w:p w14:paraId="0236F696">
      <w:pPr>
        <w:pStyle w:val="3"/>
        <w:spacing w:before="20"/>
        <w:ind w:left="0" w:right="0"/>
        <w:jc w:val="left"/>
        <w:rPr>
          <w:rFonts w:hint="eastAsia"/>
        </w:rPr>
      </w:pPr>
    </w:p>
    <w:p w14:paraId="2EEEE040">
      <w:pPr>
        <w:pStyle w:val="3"/>
        <w:spacing w:before="20"/>
        <w:ind w:left="0" w:right="0"/>
        <w:jc w:val="left"/>
        <w:rPr>
          <w:rFonts w:hint="eastAsia"/>
        </w:rPr>
      </w:pPr>
      <w:r>
        <w:rPr>
          <w:rFonts w:hint="eastAsia"/>
        </w:rPr>
        <w:t>Here let them infer, in one word, that the soul of man withers and pines away, and see a little more acutely than the dull fisherman who proves from it that all believers are immortal, because born again of incorruptible seed - that is, the word of God, which endureth for ever.</w:t>
      </w:r>
    </w:p>
    <w:p w14:paraId="19956003">
      <w:pPr>
        <w:pStyle w:val="3"/>
        <w:spacing w:before="20"/>
        <w:ind w:left="0" w:right="0"/>
        <w:jc w:val="left"/>
        <w:rPr>
          <w:rFonts w:hint="eastAsia"/>
        </w:rPr>
      </w:pPr>
      <w:r>
        <w:rPr>
          <w:rFonts w:hint="eastAsia"/>
        </w:rPr>
        <w:t>在这里，让他们一言以蔽之，推断人的灵魂枯萎凋零，并且比那迟钝的渔夫看得更敏锐一些，那渔夫从这经文证明所有信徒都是不朽的，因为他们是从不能朽坏的种子重生的——那就是神的话，永远长存。</w:t>
      </w:r>
    </w:p>
    <w:p w14:paraId="5ECCFA62">
      <w:pPr>
        <w:pStyle w:val="3"/>
        <w:spacing w:before="20"/>
        <w:ind w:left="0" w:right="0"/>
        <w:jc w:val="left"/>
        <w:rPr>
          <w:rFonts w:hint="eastAsia"/>
        </w:rPr>
      </w:pPr>
    </w:p>
    <w:p w14:paraId="3B2ED323">
      <w:pPr>
        <w:pStyle w:val="3"/>
        <w:spacing w:before="20"/>
        <w:ind w:left="0" w:right="0"/>
        <w:jc w:val="left"/>
        <w:rPr>
          <w:rFonts w:hint="eastAsia"/>
        </w:rPr>
      </w:pPr>
      <w:r>
        <w:rPr>
          <w:rFonts w:hint="eastAsia"/>
        </w:rPr>
        <w:t>Scripture gives the name of "fading flower" and "passing wind" to those who put their trust in this life.</w:t>
      </w:r>
    </w:p>
    <w:p w14:paraId="3EB08B0B">
      <w:pPr>
        <w:pStyle w:val="3"/>
        <w:spacing w:before="20"/>
        <w:ind w:left="0" w:right="0"/>
        <w:jc w:val="left"/>
        <w:rPr>
          <w:rFonts w:hint="eastAsia"/>
        </w:rPr>
      </w:pPr>
      <w:r>
        <w:rPr>
          <w:rFonts w:hint="eastAsia"/>
        </w:rPr>
        <w:t>圣经将“凋谢的花”和“过眼云烟”的名称赋予那些信靠今生的人。</w:t>
      </w:r>
    </w:p>
    <w:p w14:paraId="05571DC4">
      <w:pPr>
        <w:pStyle w:val="3"/>
        <w:spacing w:before="20"/>
        <w:ind w:left="0" w:right="0"/>
        <w:jc w:val="left"/>
        <w:rPr>
          <w:rFonts w:hint="eastAsia"/>
        </w:rPr>
      </w:pPr>
    </w:p>
    <w:p w14:paraId="7F172AE7">
      <w:pPr>
        <w:pStyle w:val="3"/>
        <w:spacing w:before="20"/>
        <w:ind w:left="0" w:right="0"/>
        <w:jc w:val="left"/>
        <w:rPr>
          <w:rFonts w:hint="eastAsia"/>
        </w:rPr>
      </w:pPr>
      <w:r>
        <w:rPr>
          <w:rFonts w:hint="eastAsia"/>
        </w:rPr>
        <w:t>Having here as itवेयर fixed their permanent abode, they think they are to reign without end; not looking to the end by which their condition is to be changed, and they must go elsewhere.</w:t>
      </w:r>
    </w:p>
    <w:p w14:paraId="63E34879">
      <w:pPr>
        <w:pStyle w:val="3"/>
        <w:spacing w:before="20"/>
        <w:ind w:left="0" w:right="0"/>
        <w:jc w:val="left"/>
        <w:rPr>
          <w:rFonts w:hint="eastAsia"/>
        </w:rPr>
      </w:pPr>
      <w:r>
        <w:rPr>
          <w:rFonts w:hint="eastAsia"/>
        </w:rPr>
        <w:t>他们仿佛在这里定居了，以为自己要永远作王；却不看那将改变他们境况、使他们必须到别处去的结局。</w:t>
      </w:r>
    </w:p>
    <w:p w14:paraId="083924BF">
      <w:pPr>
        <w:pStyle w:val="3"/>
        <w:spacing w:before="20"/>
        <w:ind w:left="0" w:right="0"/>
        <w:jc w:val="left"/>
        <w:rPr>
          <w:rFonts w:hint="eastAsia"/>
        </w:rPr>
      </w:pPr>
    </w:p>
    <w:p w14:paraId="55405B07">
      <w:pPr>
        <w:pStyle w:val="3"/>
        <w:spacing w:before="20"/>
        <w:ind w:left="0" w:right="0"/>
        <w:jc w:val="left"/>
        <w:rPr>
          <w:rFonts w:hint="eastAsia"/>
        </w:rPr>
      </w:pPr>
      <w:r>
        <w:rPr>
          <w:rFonts w:hint="eastAsia"/>
        </w:rPr>
        <w:t>Of such persons the Prophet also says, (Isaiah 28:15,) "We have stipulated with death, and made a compact with hell."</w:t>
      </w:r>
    </w:p>
    <w:p w14:paraId="38997F88">
      <w:pPr>
        <w:pStyle w:val="3"/>
        <w:spacing w:before="20"/>
        <w:ind w:left="0" w:right="0"/>
        <w:jc w:val="left"/>
        <w:rPr>
          <w:rFonts w:hint="eastAsia"/>
        </w:rPr>
      </w:pPr>
      <w:r>
        <w:rPr>
          <w:rFonts w:hint="eastAsia"/>
        </w:rPr>
        <w:t>关于这样的人，先知也说（以赛亚书 28:15）：“我们与死亡立约，与阴间结盟。”</w:t>
      </w:r>
    </w:p>
    <w:p w14:paraId="63980755">
      <w:pPr>
        <w:pStyle w:val="3"/>
        <w:spacing w:before="20"/>
        <w:ind w:left="0" w:right="0"/>
        <w:jc w:val="left"/>
        <w:rPr>
          <w:rFonts w:hint="eastAsia"/>
        </w:rPr>
      </w:pPr>
    </w:p>
    <w:p w14:paraId="5789D709">
      <w:pPr>
        <w:pStyle w:val="3"/>
        <w:spacing w:before="20"/>
        <w:ind w:left="0" w:right="0"/>
        <w:jc w:val="left"/>
        <w:rPr>
          <w:rFonts w:hint="eastAsia"/>
        </w:rPr>
      </w:pPr>
      <w:r>
        <w:rPr>
          <w:rFonts w:hint="eastAsia"/>
        </w:rPr>
        <w:t>Deriding their vain hope, he does not account as life that which is to them the beginning of the worst death.</w:t>
      </w:r>
    </w:p>
    <w:p w14:paraId="53748D5C">
      <w:pPr>
        <w:pStyle w:val="3"/>
        <w:spacing w:before="20"/>
        <w:ind w:left="0" w:right="0"/>
        <w:jc w:val="left"/>
        <w:rPr>
          <w:rFonts w:hint="eastAsia"/>
        </w:rPr>
      </w:pPr>
      <w:r>
        <w:rPr>
          <w:rFonts w:hint="eastAsia"/>
        </w:rPr>
        <w:t>祂嘲笑他们徒然的希望，不把那对他们来说是最坏死亡的开端算为生命。</w:t>
      </w:r>
    </w:p>
    <w:p w14:paraId="635B87DA">
      <w:pPr>
        <w:pStyle w:val="3"/>
        <w:spacing w:before="20"/>
        <w:ind w:left="0" w:right="0"/>
        <w:jc w:val="left"/>
        <w:rPr>
          <w:rFonts w:hint="eastAsia"/>
        </w:rPr>
      </w:pPr>
    </w:p>
    <w:p w14:paraId="207B3096">
      <w:pPr>
        <w:pStyle w:val="3"/>
        <w:spacing w:before="20"/>
        <w:ind w:left="0" w:right="0"/>
        <w:jc w:val="left"/>
        <w:rPr>
          <w:rFonts w:hint="eastAsia"/>
        </w:rPr>
      </w:pPr>
      <w:r>
        <w:rPr>
          <w:rFonts w:hint="eastAsia"/>
        </w:rPr>
        <w:t>And he affirms that they cease and die, since it were better for them not to be than be what they are.</w:t>
      </w:r>
    </w:p>
    <w:p w14:paraId="56C2D086">
      <w:pPr>
        <w:pStyle w:val="3"/>
        <w:spacing w:before="20"/>
        <w:ind w:left="0" w:right="0"/>
        <w:jc w:val="left"/>
        <w:rPr>
          <w:rFonts w:hint="eastAsia"/>
        </w:rPr>
      </w:pPr>
      <w:r>
        <w:rPr>
          <w:rFonts w:hint="eastAsia"/>
        </w:rPr>
        <w:t>祂并且断言他们停止并死亡，因为对他们来说，不存在比他们现在的样子更好。</w:t>
      </w:r>
    </w:p>
    <w:p w14:paraId="2B9217B6">
      <w:pPr>
        <w:pStyle w:val="3"/>
        <w:spacing w:before="20"/>
        <w:ind w:left="0" w:right="0"/>
        <w:jc w:val="left"/>
        <w:rPr>
          <w:rFonts w:hint="eastAsia"/>
        </w:rPr>
      </w:pPr>
    </w:p>
    <w:p w14:paraId="2B683E62">
      <w:pPr>
        <w:pStyle w:val="3"/>
        <w:spacing w:before="20"/>
        <w:ind w:left="0" w:right="0"/>
        <w:jc w:val="left"/>
        <w:rPr>
          <w:rFonts w:hint="eastAsia"/>
        </w:rPr>
      </w:pPr>
      <w:r>
        <w:rPr>
          <w:rFonts w:hint="eastAsia"/>
        </w:rPr>
        <w:t>To the same effect we read in another Psalm, "As a father pitieth his children, so the Lord pitieth all that fear him. For he knoweth our frame, he remembereth that we are dust. And man is as grass, his day is a flower of the field, so will he flourish. For his spirit will pass away in him, and he will not subsist, and he shall no longer know his place." (Psalm 103:13.)</w:t>
      </w:r>
    </w:p>
    <w:p w14:paraId="0BB24A6B">
      <w:pPr>
        <w:pStyle w:val="3"/>
        <w:spacing w:before="20"/>
        <w:ind w:left="0" w:right="0"/>
        <w:jc w:val="left"/>
        <w:rPr>
          <w:rFonts w:hint="eastAsia"/>
        </w:rPr>
      </w:pPr>
      <w:r>
        <w:rPr>
          <w:rFonts w:hint="eastAsia"/>
        </w:rPr>
        <w:t>同样，我们在另一首诗篇中读到：“父亲怎样怜恤他的儿女，耶和华也怎样怜恤凡敬畏祂的人。因为祂知道我们的本体，思念我们不过是尘土。至于世人，他的年日如草一样，他发旺如野地的花。经风一吹，便归无有，他的原处也不再认识他。”（诗篇 103:13。）</w:t>
      </w:r>
    </w:p>
    <w:p w14:paraId="2B479E0E">
      <w:pPr>
        <w:pStyle w:val="3"/>
        <w:spacing w:before="20"/>
        <w:ind w:left="0" w:right="0"/>
        <w:jc w:val="left"/>
        <w:rPr>
          <w:rFonts w:hint="eastAsia"/>
        </w:rPr>
      </w:pPr>
    </w:p>
    <w:p w14:paraId="32648C4A">
      <w:pPr>
        <w:pStyle w:val="3"/>
        <w:spacing w:before="20"/>
        <w:ind w:left="0" w:right="0"/>
        <w:jc w:val="left"/>
        <w:rPr>
          <w:rFonts w:hint="eastAsia"/>
        </w:rPr>
      </w:pPr>
      <w:r>
        <w:rPr>
          <w:rFonts w:hint="eastAsia"/>
        </w:rPr>
        <w:t>If they affirm from these verses that the spirit perishes and vanishes away, I again warn them not to open a door for atheists, if there are any such, to rise up and endeavor to overthrow their faith and ours in the Resurrection, as there are certainly many.</w:t>
      </w:r>
    </w:p>
    <w:p w14:paraId="5588EA5F">
      <w:pPr>
        <w:pStyle w:val="3"/>
        <w:spacing w:before="20"/>
        <w:ind w:left="0" w:right="0"/>
        <w:jc w:val="left"/>
        <w:rPr>
          <w:rFonts w:hint="eastAsia"/>
        </w:rPr>
      </w:pPr>
      <w:r>
        <w:rPr>
          <w:rFonts w:hint="eastAsia"/>
        </w:rPr>
        <w:t>如果他们根据这些经文断言灵会消灭并消失，我再次警告他们，不要为无神论者（如果存在这样的人）敞开大门，让他们起来试图推翻他们和我们对复活的信仰，因为这样的人肯定很多。</w:t>
      </w:r>
    </w:p>
    <w:p w14:paraId="1F559FD3">
      <w:pPr>
        <w:pStyle w:val="3"/>
        <w:spacing w:before="20"/>
        <w:ind w:left="0" w:right="0"/>
        <w:jc w:val="left"/>
        <w:rPr>
          <w:rFonts w:hint="eastAsia"/>
        </w:rPr>
      </w:pPr>
    </w:p>
    <w:p w14:paraId="584D16BF">
      <w:pPr>
        <w:pStyle w:val="3"/>
        <w:spacing w:before="20"/>
        <w:ind w:left="0" w:right="0"/>
        <w:jc w:val="left"/>
        <w:rPr>
          <w:rFonts w:hint="eastAsia"/>
        </w:rPr>
      </w:pPr>
      <w:r>
        <w:rPr>
          <w:rFonts w:hint="eastAsia"/>
        </w:rPr>
        <w:t>For in the same way they will infer that the spirit does not return to the body, seeing it is said that it shall no longer know its place.</w:t>
      </w:r>
    </w:p>
    <w:p w14:paraId="3377FC30">
      <w:pPr>
        <w:pStyle w:val="3"/>
        <w:spacing w:before="20"/>
        <w:ind w:left="0" w:right="0"/>
        <w:jc w:val="left"/>
        <w:rPr>
          <w:rFonts w:hint="eastAsia"/>
        </w:rPr>
      </w:pPr>
      <w:r>
        <w:rPr>
          <w:rFonts w:hint="eastAsia"/>
        </w:rPr>
        <w:t>因为他们同样会推断，灵不会回到身体，因为经上说它将不再认识它的原处。</w:t>
      </w:r>
    </w:p>
    <w:p w14:paraId="2C452ECF">
      <w:pPr>
        <w:pStyle w:val="3"/>
        <w:spacing w:before="20"/>
        <w:ind w:left="0" w:right="0"/>
        <w:jc w:val="left"/>
        <w:rPr>
          <w:rFonts w:hint="eastAsia"/>
        </w:rPr>
      </w:pPr>
    </w:p>
    <w:p w14:paraId="3ECFD3C0">
      <w:pPr>
        <w:pStyle w:val="3"/>
        <w:spacing w:before="20"/>
        <w:ind w:left="0" w:right="0"/>
        <w:jc w:val="left"/>
        <w:rPr>
          <w:rFonts w:hint="eastAsia"/>
        </w:rPr>
      </w:pPr>
      <w:r>
        <w:rPr>
          <w:rFonts w:hint="eastAsia"/>
        </w:rPr>
        <w:t>They may say, the inference is erroneous, since such arguing is plainly in the face of the passages relating to the Resurrection; but I rejoice that their inference also is erroneous, since the mode of arguing is common to both.</w:t>
      </w:r>
    </w:p>
    <w:p w14:paraId="09467E1E">
      <w:pPr>
        <w:pStyle w:val="3"/>
        <w:spacing w:before="20"/>
        <w:ind w:left="0" w:right="0"/>
        <w:jc w:val="left"/>
        <w:rPr>
          <w:rFonts w:hint="eastAsia"/>
        </w:rPr>
      </w:pPr>
      <w:r>
        <w:rPr>
          <w:rFonts w:hint="eastAsia"/>
        </w:rPr>
        <w:t>他们可能会说，这种推论是错误的，因为这种争论明显与有关复活的经文相悖；但我很高兴他们的推论也是错误的，因为争论的方式对双方都是共同的。</w:t>
      </w:r>
    </w:p>
    <w:p w14:paraId="0B37E102">
      <w:pPr>
        <w:pStyle w:val="3"/>
        <w:spacing w:before="20"/>
        <w:ind w:left="0" w:right="0"/>
        <w:jc w:val="left"/>
        <w:rPr>
          <w:rFonts w:hint="eastAsia"/>
        </w:rPr>
      </w:pPr>
    </w:p>
    <w:p w14:paraId="36BB197C">
      <w:pPr>
        <w:pStyle w:val="3"/>
        <w:spacing w:before="20"/>
        <w:ind w:left="0" w:right="0"/>
        <w:jc w:val="left"/>
        <w:rPr>
          <w:rFonts w:hint="eastAsia"/>
        </w:rPr>
      </w:pPr>
      <w:r>
        <w:rPr>
          <w:rFonts w:hint="eastAsia"/>
        </w:rPr>
        <w:t>Almost similar to this is the passage in Ecclesiasticus, "The number of the years of man, as much as a hundred years, have been counted as the drop of water in the sea, and as the sand on the sea shore; but they are few compared with the whole duration of time. Therefore God is patient towards them, and sheds out his mercy upon them." (Ecclesiasticus 18:8- 10.)</w:t>
      </w:r>
    </w:p>
    <w:p w14:paraId="253E88E2">
      <w:pPr>
        <w:pStyle w:val="3"/>
        <w:spacing w:before="20"/>
        <w:ind w:left="0" w:right="0"/>
        <w:jc w:val="left"/>
        <w:rPr>
          <w:rFonts w:hint="eastAsia"/>
        </w:rPr>
      </w:pPr>
      <w:r>
        <w:rPr>
          <w:rFonts w:hint="eastAsia"/>
        </w:rPr>
        <w:t>与此几乎相似的是《便西拉智训》中的一段话：“人一生的年岁，多不过一百年，如同海里的一滴水，又如海边的一粒沙；但与整个时间的长度相比，它们是微不足道的。因此，神对他们有耐心，并将祂的怜悯倾注在他们身上。”（便西拉智训 18:8-10。）</w:t>
      </w:r>
    </w:p>
    <w:p w14:paraId="13E469D3">
      <w:pPr>
        <w:pStyle w:val="3"/>
        <w:spacing w:before="20"/>
        <w:ind w:left="0" w:right="0"/>
        <w:jc w:val="left"/>
        <w:rPr>
          <w:rFonts w:hint="eastAsia"/>
        </w:rPr>
      </w:pPr>
    </w:p>
    <w:p w14:paraId="383A7CC2">
      <w:pPr>
        <w:pStyle w:val="3"/>
        <w:spacing w:before="20"/>
        <w:ind w:left="0" w:right="0"/>
        <w:jc w:val="left"/>
        <w:rPr>
          <w:rFonts w:hint="eastAsia"/>
        </w:rPr>
      </w:pPr>
      <w:r>
        <w:rPr>
          <w:rFonts w:hint="eastAsia"/>
        </w:rPr>
        <w:t>Here they must admit that the prophet's sentiment was very different; from that which they dream, and means that the Lord pitied those whom he knew to stand by his mercy alone, and, who, were he for a little to withdraw his hand, would return to the dust whence they were taken.</w:t>
      </w:r>
    </w:p>
    <w:p w14:paraId="7AA2A55D">
      <w:pPr>
        <w:pStyle w:val="3"/>
        <w:spacing w:before="20"/>
        <w:ind w:left="0" w:right="0"/>
        <w:jc w:val="left"/>
        <w:rPr>
          <w:rFonts w:hint="eastAsia"/>
        </w:rPr>
      </w:pPr>
      <w:r>
        <w:rPr>
          <w:rFonts w:hint="eastAsia"/>
        </w:rPr>
        <w:t>在这里，他们必须承认先知的情感与他们所梦想的截然不同；这意味着主怜悯那些祂知道单凭祂的怜悯才能站立的人，并且如果祂稍微收回祂的手，他们就会归于他们被取出的尘土。</w:t>
      </w:r>
    </w:p>
    <w:p w14:paraId="61FCA392">
      <w:pPr>
        <w:pStyle w:val="3"/>
        <w:spacing w:before="20"/>
        <w:ind w:left="0" w:right="0"/>
        <w:jc w:val="left"/>
        <w:rPr>
          <w:rFonts w:hint="eastAsia"/>
        </w:rPr>
      </w:pPr>
    </w:p>
    <w:p w14:paraId="5B5C6F89">
      <w:pPr>
        <w:pStyle w:val="3"/>
        <w:spacing w:before="20"/>
        <w:ind w:left="0" w:right="0"/>
        <w:jc w:val="left"/>
        <w:rPr>
          <w:rFonts w:hint="eastAsia"/>
        </w:rPr>
      </w:pPr>
      <w:r>
        <w:rPr>
          <w:rFonts w:hint="eastAsia"/>
        </w:rPr>
        <w:t>Thereafter he subjoins a brief description of human life, comparing it to a flower which, though it blooms today, will be nothing more than dead herbage tomorrow.</w:t>
      </w:r>
    </w:p>
    <w:p w14:paraId="588419E9">
      <w:pPr>
        <w:pStyle w:val="3"/>
        <w:spacing w:before="20"/>
        <w:ind w:left="0" w:right="0"/>
        <w:jc w:val="left"/>
        <w:rPr>
          <w:rFonts w:hint="eastAsia"/>
        </w:rPr>
      </w:pPr>
      <w:r>
        <w:rPr>
          <w:rFonts w:hint="eastAsia"/>
        </w:rPr>
        <w:t>此后，他附加了对人生的简短描述，将其比作一朵花，虽然今天盛开，明天却不过是枯草。</w:t>
      </w:r>
    </w:p>
    <w:p w14:paraId="4534BACC">
      <w:pPr>
        <w:pStyle w:val="3"/>
        <w:spacing w:before="20"/>
        <w:ind w:left="0" w:right="0"/>
        <w:jc w:val="left"/>
        <w:rPr>
          <w:rFonts w:hint="eastAsia"/>
        </w:rPr>
      </w:pPr>
    </w:p>
    <w:p w14:paraId="61398711">
      <w:pPr>
        <w:pStyle w:val="3"/>
        <w:spacing w:before="20"/>
        <w:ind w:left="0" w:right="0"/>
        <w:jc w:val="left"/>
        <w:rPr>
          <w:rFonts w:hint="eastAsia"/>
        </w:rPr>
      </w:pPr>
      <w:r>
        <w:rPr>
          <w:rFonts w:hint="eastAsia"/>
        </w:rPr>
        <w:t>Had he even declared that the spirit of man perishes and comes to nothing, he would not have given any defence to their error.</w:t>
      </w:r>
    </w:p>
    <w:p w14:paraId="4C72A2A4">
      <w:pPr>
        <w:pStyle w:val="3"/>
        <w:spacing w:before="20"/>
        <w:ind w:left="0" w:right="0"/>
        <w:jc w:val="left"/>
        <w:rPr>
          <w:rFonts w:hint="eastAsia"/>
        </w:rPr>
      </w:pPr>
      <w:r>
        <w:rPr>
          <w:rFonts w:hint="eastAsia"/>
        </w:rPr>
        <w:t>即使他宣称人的灵会消灭并化为乌有，他也不会为他们的错误提供任何辩护。</w:t>
      </w:r>
    </w:p>
    <w:p w14:paraId="1E548909">
      <w:pPr>
        <w:pStyle w:val="3"/>
        <w:spacing w:before="20"/>
        <w:ind w:left="0" w:right="0"/>
        <w:jc w:val="left"/>
        <w:rPr>
          <w:rFonts w:hint="eastAsia"/>
        </w:rPr>
      </w:pPr>
    </w:p>
    <w:p w14:paraId="67D69E71">
      <w:pPr>
        <w:pStyle w:val="3"/>
        <w:spacing w:before="20"/>
        <w:ind w:left="0" w:right="0"/>
        <w:jc w:val="left"/>
        <w:rPr>
          <w:rFonts w:hint="eastAsia"/>
        </w:rPr>
      </w:pPr>
      <w:r>
        <w:rPr>
          <w:rFonts w:hint="eastAsia"/>
        </w:rPr>
        <w:t>For when we say that the spirit of man is immortal, we do not affirm that it can stand against the hand of God, or subsist without his agency.</w:t>
      </w:r>
    </w:p>
    <w:p w14:paraId="1F92524E">
      <w:pPr>
        <w:pStyle w:val="3"/>
        <w:spacing w:before="20"/>
        <w:ind w:left="0" w:right="0"/>
        <w:jc w:val="left"/>
        <w:rPr>
          <w:rFonts w:hint="eastAsia"/>
        </w:rPr>
      </w:pPr>
      <w:r>
        <w:rPr>
          <w:rFonts w:hint="eastAsia"/>
        </w:rPr>
        <w:t>因为当我们说人的灵是不朽的时，我们并非断言它能抵挡神的手，或没有祂的作为就能存在。</w:t>
      </w:r>
    </w:p>
    <w:p w14:paraId="62D4468E">
      <w:pPr>
        <w:pStyle w:val="3"/>
        <w:spacing w:before="20"/>
        <w:ind w:left="0" w:right="0"/>
        <w:jc w:val="left"/>
        <w:rPr>
          <w:rFonts w:hint="eastAsia"/>
        </w:rPr>
      </w:pPr>
    </w:p>
    <w:p w14:paraId="1BEC45CF">
      <w:pPr>
        <w:pStyle w:val="3"/>
        <w:spacing w:before="20"/>
        <w:ind w:left="0" w:right="0"/>
        <w:jc w:val="left"/>
        <w:rPr>
          <w:rFonts w:hint="eastAsia"/>
        </w:rPr>
      </w:pPr>
      <w:r>
        <w:rPr>
          <w:rFonts w:hint="eastAsia"/>
        </w:rPr>
        <w:t>Far from us be such blasphemy!</w:t>
      </w:r>
    </w:p>
    <w:p w14:paraId="608A77A8">
      <w:pPr>
        <w:pStyle w:val="3"/>
        <w:spacing w:before="20"/>
        <w:ind w:left="0" w:right="0"/>
        <w:jc w:val="left"/>
        <w:rPr>
          <w:rFonts w:hint="eastAsia"/>
        </w:rPr>
      </w:pPr>
      <w:r>
        <w:rPr>
          <w:rFonts w:hint="eastAsia"/>
        </w:rPr>
        <w:t>这样的亵渎远离我们！</w:t>
      </w:r>
    </w:p>
    <w:p w14:paraId="235BCD71">
      <w:pPr>
        <w:pStyle w:val="3"/>
        <w:spacing w:before="20"/>
        <w:ind w:left="0" w:right="0"/>
        <w:jc w:val="left"/>
        <w:rPr>
          <w:rFonts w:hint="eastAsia"/>
        </w:rPr>
      </w:pPr>
    </w:p>
    <w:p w14:paraId="34A0772C">
      <w:pPr>
        <w:pStyle w:val="3"/>
        <w:spacing w:before="20"/>
        <w:ind w:left="0" w:right="0"/>
        <w:jc w:val="left"/>
        <w:rPr>
          <w:rFonts w:hint="eastAsia"/>
        </w:rPr>
      </w:pPr>
      <w:r>
        <w:rPr>
          <w:rFonts w:hint="eastAsia"/>
        </w:rPr>
        <w:t>But we say that it is sustained by his hand and blessing.</w:t>
      </w:r>
    </w:p>
    <w:p w14:paraId="647B503E">
      <w:pPr>
        <w:pStyle w:val="3"/>
        <w:spacing w:before="20"/>
        <w:ind w:left="0" w:right="0"/>
        <w:jc w:val="left"/>
        <w:rPr>
          <w:rFonts w:hint="eastAsia"/>
        </w:rPr>
      </w:pPr>
      <w:r>
        <w:rPr>
          <w:rFonts w:hint="eastAsia"/>
        </w:rPr>
        <w:t>但我们说，它是由祂的手和祝福所维持的。</w:t>
      </w:r>
    </w:p>
    <w:p w14:paraId="0298A50C">
      <w:pPr>
        <w:pStyle w:val="3"/>
        <w:spacing w:before="20"/>
        <w:ind w:left="0" w:right="0"/>
        <w:jc w:val="left"/>
        <w:rPr>
          <w:rFonts w:hint="eastAsia"/>
        </w:rPr>
      </w:pPr>
    </w:p>
    <w:p w14:paraId="5A71AC2E">
      <w:pPr>
        <w:pStyle w:val="3"/>
        <w:spacing w:before="20"/>
        <w:ind w:left="0" w:right="0"/>
        <w:jc w:val="left"/>
        <w:rPr>
          <w:rFonts w:hint="eastAsia"/>
        </w:rPr>
      </w:pPr>
      <w:r>
        <w:rPr>
          <w:rFonts w:hint="eastAsia"/>
        </w:rPr>
        <w:t>Thus Irenaeus, who with us asserts the immortality of the spirit, (Irenaeus adv. Haeres. lib. 5,) wishes us, however, to learn that by nature we are mortal, and God alone immortal.</w:t>
      </w:r>
    </w:p>
    <w:p w14:paraId="3DD6EF0A">
      <w:pPr>
        <w:pStyle w:val="3"/>
        <w:spacing w:before="20"/>
        <w:ind w:left="0" w:right="0"/>
        <w:jc w:val="left"/>
        <w:rPr>
          <w:rFonts w:hint="eastAsia"/>
        </w:rPr>
      </w:pPr>
      <w:r>
        <w:rPr>
          <w:rFonts w:hint="eastAsia"/>
        </w:rPr>
        <w:t>因此，与我们一同主张灵不朽的爱任纽（爱任纽《驳斥异端》第五卷），然而希望我们明白，我们本性是会死的，唯有神是不朽的。</w:t>
      </w:r>
    </w:p>
    <w:p w14:paraId="6DD26E94">
      <w:pPr>
        <w:pStyle w:val="3"/>
        <w:spacing w:before="20"/>
        <w:ind w:left="0" w:right="0"/>
        <w:jc w:val="left"/>
        <w:rPr>
          <w:rFonts w:hint="eastAsia"/>
        </w:rPr>
      </w:pPr>
    </w:p>
    <w:p w14:paraId="5C7048AE">
      <w:pPr>
        <w:pStyle w:val="3"/>
        <w:spacing w:before="20"/>
        <w:ind w:left="0" w:right="0"/>
        <w:jc w:val="left"/>
        <w:rPr>
          <w:rFonts w:hint="eastAsia"/>
        </w:rPr>
      </w:pPr>
      <w:r>
        <w:rPr>
          <w:rFonts w:hint="eastAsia"/>
        </w:rPr>
        <w:t>And in the same place he says, "Let us not be inflated and raise ourselves up against God, as if we had life of ourselves; and let us learn by experience that we have endurance for eternity through his goodness, and not from our nature."</w:t>
      </w:r>
    </w:p>
    <w:p w14:paraId="62CD6860">
      <w:pPr>
        <w:pStyle w:val="3"/>
        <w:spacing w:before="20"/>
        <w:ind w:left="0" w:right="0"/>
        <w:jc w:val="left"/>
        <w:rPr>
          <w:rFonts w:hint="eastAsia"/>
        </w:rPr>
      </w:pPr>
      <w:r>
        <w:rPr>
          <w:rFonts w:hint="eastAsia"/>
        </w:rPr>
        <w:t>在同一处他又说：“我们不要自高自大，起来反对神，好像我们自己有生命一样；让我们从经验中学习，我们通过祂的良善，而不是通过我们的本性，拥有永恒的耐力。”</w:t>
      </w:r>
    </w:p>
    <w:p w14:paraId="1A7FE78C">
      <w:pPr>
        <w:pStyle w:val="3"/>
        <w:spacing w:before="20"/>
        <w:ind w:left="0" w:right="0"/>
        <w:jc w:val="left"/>
        <w:rPr>
          <w:rFonts w:hint="eastAsia"/>
        </w:rPr>
      </w:pPr>
    </w:p>
    <w:p w14:paraId="131EC90D">
      <w:pPr>
        <w:pStyle w:val="3"/>
        <w:spacing w:before="20"/>
        <w:ind w:left="0" w:right="0"/>
        <w:jc w:val="left"/>
        <w:rPr>
          <w:rFonts w:hint="eastAsia"/>
        </w:rPr>
      </w:pPr>
      <w:r>
        <w:rPr>
          <w:rFonts w:hint="eastAsia"/>
        </w:rPr>
        <w:t>Our whole controversy with David then, whom they insist on making our opponent, is simply this - He says, (Psalm 39:11,) that man, if the Lord withdraw his mercy from him, falls away and perishes; we teach, that he is supported by the kindness and power of God, since he alone has immortality, and that whatever life exists is from him.</w:t>
      </w:r>
    </w:p>
    <w:p w14:paraId="078BC153">
      <w:pPr>
        <w:pStyle w:val="3"/>
        <w:spacing w:before="20"/>
        <w:ind w:left="0" w:right="0"/>
        <w:jc w:val="left"/>
        <w:rPr>
          <w:rFonts w:hint="eastAsia"/>
        </w:rPr>
      </w:pPr>
      <w:r>
        <w:rPr>
          <w:rFonts w:hint="eastAsia"/>
        </w:rPr>
        <w:t>那么，我们与大卫的整个争论——他们坚持要把他当作我们的对手——仅仅是这样：他说（诗篇 39:11），如果主从人身上收回祂的怜悯，人就会堕落并灭亡；我们教导说，人是靠着神的仁慈和能力支撑的，因为唯独祂拥有不朽，并且一切存在的生命都来自祂。</w:t>
      </w:r>
    </w:p>
    <w:p w14:paraId="5C62B6F5">
      <w:pPr>
        <w:pStyle w:val="3"/>
        <w:spacing w:before="20"/>
        <w:ind w:left="0" w:right="0"/>
        <w:jc w:val="left"/>
        <w:rPr>
          <w:rFonts w:hint="eastAsia"/>
        </w:rPr>
      </w:pPr>
    </w:p>
    <w:p w14:paraId="2A05F053">
      <w:pPr>
        <w:pStyle w:val="3"/>
        <w:spacing w:before="20"/>
        <w:ind w:left="0" w:right="0"/>
        <w:jc w:val="left"/>
        <w:rPr>
          <w:rFonts w:hint="eastAsia"/>
        </w:rPr>
      </w:pPr>
      <w:r>
        <w:rPr>
          <w:rFonts w:hint="eastAsia"/>
        </w:rPr>
        <w:t>A fourth passage which they produce is, "My soul is filled with evil, and my life has drawn near to hell. I am counted with those who go down into the deep, like a man without a helper, like the slain sleeping in their tombs, of whom thou art no longer mindful, they having been cut off from thy hand." (Psalm 88:4.)</w:t>
      </w:r>
    </w:p>
    <w:p w14:paraId="33BA1436">
      <w:pPr>
        <w:pStyle w:val="3"/>
        <w:spacing w:before="20"/>
        <w:ind w:left="0" w:right="0"/>
        <w:jc w:val="left"/>
        <w:rPr>
          <w:rFonts w:hint="eastAsia"/>
        </w:rPr>
      </w:pPr>
      <w:r>
        <w:rPr>
          <w:rFonts w:hint="eastAsia"/>
        </w:rPr>
        <w:t>他们提出的第四段经文是：“我的心充满了邪恶，我的生命临近地狱。我被算在那些下到深渊的人中间，像一个没有帮助的人，像那些睡在坟墓里的被杀者，你不再顾念他们，他们已经从你的手中被切断了。”（诗篇 88:4。）</w:t>
      </w:r>
    </w:p>
    <w:p w14:paraId="6FFC1A1C">
      <w:pPr>
        <w:pStyle w:val="3"/>
        <w:spacing w:before="20"/>
        <w:ind w:left="0" w:right="0"/>
        <w:jc w:val="left"/>
        <w:rPr>
          <w:rFonts w:hint="eastAsia"/>
        </w:rPr>
      </w:pPr>
    </w:p>
    <w:p w14:paraId="58A44080">
      <w:pPr>
        <w:pStyle w:val="3"/>
        <w:spacing w:before="20"/>
        <w:ind w:left="0" w:right="0"/>
        <w:jc w:val="left"/>
        <w:rPr>
          <w:rFonts w:hint="eastAsia"/>
        </w:rPr>
      </w:pPr>
      <w:r>
        <w:rPr>
          <w:rFonts w:hint="eastAsia"/>
        </w:rPr>
        <w:t>What! they ask, if they have been cut off from the energy of God, if they have fallen away from his care and remembrance, have they not ceased to be?</w:t>
      </w:r>
    </w:p>
    <w:p w14:paraId="269480B3">
      <w:pPr>
        <w:pStyle w:val="3"/>
        <w:spacing w:before="20"/>
        <w:ind w:left="0" w:right="0"/>
        <w:jc w:val="left"/>
        <w:rPr>
          <w:rFonts w:hint="eastAsia"/>
        </w:rPr>
      </w:pPr>
      <w:r>
        <w:rPr>
          <w:rFonts w:hint="eastAsia"/>
        </w:rPr>
        <w:t>什么！他们问，如果他们已经从神的能力中被切断，如果他们已经脱离了祂的看顾和记念，他们岂不就停止存在了吗？</w:t>
      </w:r>
    </w:p>
    <w:p w14:paraId="1B41EDE3">
      <w:pPr>
        <w:pStyle w:val="3"/>
        <w:spacing w:before="20"/>
        <w:ind w:left="0" w:right="0"/>
        <w:jc w:val="left"/>
        <w:rPr>
          <w:rFonts w:hint="eastAsia"/>
        </w:rPr>
      </w:pPr>
    </w:p>
    <w:p w14:paraId="2403430D">
      <w:pPr>
        <w:pStyle w:val="3"/>
        <w:spacing w:before="20"/>
        <w:ind w:left="0" w:right="0"/>
        <w:jc w:val="left"/>
        <w:rPr>
          <w:rFonts w:hint="eastAsia"/>
        </w:rPr>
      </w:pPr>
      <w:r>
        <w:rPr>
          <w:rFonts w:hint="eastAsia"/>
        </w:rPr>
        <w:t>As if I had it not in my power to retort.</w:t>
      </w:r>
    </w:p>
    <w:p w14:paraId="5D348C34">
      <w:pPr>
        <w:pStyle w:val="3"/>
        <w:spacing w:before="20"/>
        <w:ind w:left="0" w:right="0"/>
        <w:jc w:val="left"/>
        <w:rPr>
          <w:rFonts w:hint="eastAsia"/>
        </w:rPr>
      </w:pPr>
      <w:r>
        <w:rPr>
          <w:rFonts w:hint="eastAsia"/>
        </w:rPr>
        <w:t>好像我没有能力反驳似的。</w:t>
      </w:r>
    </w:p>
    <w:p w14:paraId="1425A7E9">
      <w:pPr>
        <w:pStyle w:val="3"/>
        <w:spacing w:before="20"/>
        <w:ind w:left="0" w:right="0"/>
        <w:jc w:val="left"/>
        <w:rPr>
          <w:rFonts w:hint="eastAsia"/>
        </w:rPr>
      </w:pPr>
    </w:p>
    <w:p w14:paraId="7024334F">
      <w:pPr>
        <w:pStyle w:val="3"/>
        <w:spacing w:before="20"/>
        <w:ind w:left="0" w:right="0"/>
        <w:jc w:val="left"/>
        <w:rPr>
          <w:rFonts w:hint="eastAsia"/>
        </w:rPr>
      </w:pPr>
      <w:r>
        <w:rPr>
          <w:rFonts w:hint="eastAsia"/>
        </w:rPr>
        <w:t>What! if they have been cut off from the energy of God, if they have escaped his remembrance, how will they ever again be?</w:t>
      </w:r>
    </w:p>
    <w:p w14:paraId="77EDA9F9">
      <w:pPr>
        <w:pStyle w:val="3"/>
        <w:spacing w:before="20"/>
        <w:ind w:left="0" w:right="0"/>
        <w:jc w:val="left"/>
        <w:rPr>
          <w:rFonts w:hint="eastAsia"/>
        </w:rPr>
      </w:pPr>
      <w:r>
        <w:rPr>
          <w:rFonts w:hint="eastAsia"/>
        </w:rPr>
        <w:t>什么！如果他们已经从神的能力中被切断，如果他们逃脱了祂的记念，他们将来如何能再次存在呢？</w:t>
      </w:r>
    </w:p>
    <w:p w14:paraId="32663F73">
      <w:pPr>
        <w:pStyle w:val="3"/>
        <w:spacing w:before="20"/>
        <w:ind w:left="0" w:right="0"/>
        <w:jc w:val="left"/>
        <w:rPr>
          <w:rFonts w:hint="eastAsia"/>
        </w:rPr>
      </w:pPr>
    </w:p>
    <w:p w14:paraId="22CE1357">
      <w:pPr>
        <w:pStyle w:val="3"/>
        <w:spacing w:before="20"/>
        <w:ind w:left="0" w:right="0"/>
        <w:jc w:val="left"/>
        <w:rPr>
          <w:rFonts w:hint="eastAsia"/>
        </w:rPr>
      </w:pPr>
      <w:r>
        <w:rPr>
          <w:rFonts w:hint="eastAsia"/>
        </w:rPr>
        <w:t>And when will the Resurrection be?</w:t>
      </w:r>
    </w:p>
    <w:p w14:paraId="4885F9E4">
      <w:pPr>
        <w:pStyle w:val="3"/>
        <w:spacing w:before="20"/>
        <w:ind w:left="0" w:right="0"/>
        <w:jc w:val="left"/>
        <w:rPr>
          <w:rFonts w:hint="eastAsia"/>
        </w:rPr>
      </w:pPr>
      <w:r>
        <w:rPr>
          <w:rFonts w:hint="eastAsia"/>
        </w:rPr>
        <w:t>复活何时会发生呢？</w:t>
      </w:r>
    </w:p>
    <w:p w14:paraId="5234A135">
      <w:pPr>
        <w:pStyle w:val="3"/>
        <w:spacing w:before="20"/>
        <w:ind w:left="0" w:right="0"/>
        <w:jc w:val="left"/>
        <w:rPr>
          <w:rFonts w:hint="eastAsia"/>
        </w:rPr>
      </w:pPr>
    </w:p>
    <w:p w14:paraId="7819BD00">
      <w:pPr>
        <w:pStyle w:val="3"/>
        <w:spacing w:before="20"/>
        <w:ind w:left="0" w:right="0"/>
        <w:jc w:val="left"/>
        <w:rPr>
          <w:rFonts w:hint="eastAsia"/>
        </w:rPr>
      </w:pPr>
      <w:r>
        <w:rPr>
          <w:rFonts w:hint="eastAsia"/>
        </w:rPr>
        <w:t>Again, how do the things agree? "The souls of the just are in the hands of God," (Wisdom 3:1;) or, to quote only from the sure oracles of God, "The just will be in eternal remembrance." (Psalm 112:6.)</w:t>
      </w:r>
    </w:p>
    <w:p w14:paraId="19D6B8D8">
      <w:pPr>
        <w:pStyle w:val="3"/>
        <w:spacing w:before="20"/>
        <w:ind w:left="0" w:right="0"/>
        <w:jc w:val="left"/>
        <w:rPr>
          <w:rFonts w:hint="eastAsia"/>
        </w:rPr>
      </w:pPr>
      <w:r>
        <w:rPr>
          <w:rFonts w:hint="eastAsia"/>
        </w:rPr>
        <w:t>再者，这些事如何协调呢？“义人的灵魂在神的手中，” （智慧篇 3:1；）或者，只引用神确凿的圣言，“义人必蒙永远的记念。” （诗篇 112:6。）</w:t>
      </w:r>
    </w:p>
    <w:p w14:paraId="4ABA7AD5">
      <w:pPr>
        <w:pStyle w:val="3"/>
        <w:spacing w:before="20"/>
        <w:ind w:left="0" w:right="0"/>
        <w:jc w:val="left"/>
        <w:rPr>
          <w:rFonts w:hint="eastAsia"/>
        </w:rPr>
      </w:pPr>
    </w:p>
    <w:p w14:paraId="09FBD85D">
      <w:pPr>
        <w:pStyle w:val="3"/>
        <w:spacing w:before="20"/>
        <w:ind w:left="0" w:right="0"/>
        <w:jc w:val="left"/>
        <w:rPr>
          <w:rFonts w:hint="eastAsia"/>
        </w:rPr>
      </w:pPr>
      <w:r>
        <w:rPr>
          <w:rFonts w:hint="eastAsia"/>
        </w:rPr>
        <w:t>They have not therefore fallen from the hand of the Lord, nor escaped his remembrance.</w:t>
      </w:r>
    </w:p>
    <w:p w14:paraId="00ED99A4">
      <w:pPr>
        <w:pStyle w:val="3"/>
        <w:spacing w:before="20"/>
        <w:ind w:left="0" w:right="0"/>
        <w:jc w:val="left"/>
        <w:rPr>
          <w:rFonts w:hint="eastAsia"/>
        </w:rPr>
      </w:pPr>
      <w:r>
        <w:rPr>
          <w:rFonts w:hint="eastAsia"/>
        </w:rPr>
        <w:t>因此，他们没有从主的手中堕落，也没有逃脱祂的记念。</w:t>
      </w:r>
    </w:p>
    <w:p w14:paraId="5BD492EF">
      <w:pPr>
        <w:pStyle w:val="3"/>
        <w:spacing w:before="20"/>
        <w:ind w:left="0" w:right="0"/>
        <w:jc w:val="left"/>
        <w:rPr>
          <w:rFonts w:hint="eastAsia"/>
        </w:rPr>
      </w:pPr>
    </w:p>
    <w:p w14:paraId="7DF9B76D">
      <w:pPr>
        <w:pStyle w:val="3"/>
        <w:spacing w:before="20"/>
        <w:ind w:left="0" w:right="0"/>
        <w:jc w:val="left"/>
        <w:rPr>
          <w:rFonts w:hint="eastAsia"/>
        </w:rPr>
      </w:pPr>
      <w:r>
        <w:rPr>
          <w:rFonts w:hint="eastAsia"/>
        </w:rPr>
        <w:t>Nay, rather, in this mode of expression, let us perceive the deep feelings of an afflicted man, who complains before God that he is almost abandoned with the wicked to perdition, whom God is said not to know and to have forgotten; because their names are not written in the book of life; and to have been cut away from his hand:, because he does not guide them by his Spirit.</w:t>
      </w:r>
    </w:p>
    <w:p w14:paraId="7E66BB22">
      <w:pPr>
        <w:pStyle w:val="3"/>
        <w:spacing w:before="20"/>
        <w:ind w:left="0" w:right="0"/>
        <w:jc w:val="left"/>
        <w:rPr>
          <w:rFonts w:hint="eastAsia"/>
        </w:rPr>
      </w:pPr>
      <w:r>
        <w:rPr>
          <w:rFonts w:hint="eastAsia"/>
        </w:rPr>
        <w:t>不，更确切地说，在这种表达方式中，让我们体会一个受苦之人的深切感受，他在神面前抱怨自己几乎与恶人一同被遗弃到灭亡之中，据说神不认识他们，也忘记了他们；因为他们的名字没有写在生命册上；并且他们已经从祂的手中被剪除，因为祂没有用祂的灵引导他们。</w:t>
      </w:r>
    </w:p>
    <w:p w14:paraId="3FE9F70B">
      <w:pPr>
        <w:pStyle w:val="3"/>
        <w:spacing w:before="20"/>
        <w:ind w:left="0" w:right="0"/>
        <w:jc w:val="left"/>
        <w:rPr>
          <w:rFonts w:hint="eastAsia"/>
        </w:rPr>
      </w:pPr>
    </w:p>
    <w:p w14:paraId="360D122A">
      <w:pPr>
        <w:pStyle w:val="3"/>
        <w:spacing w:before="20"/>
        <w:ind w:left="0" w:right="0"/>
        <w:jc w:val="left"/>
        <w:rPr>
          <w:rFonts w:hint="eastAsia"/>
        </w:rPr>
      </w:pPr>
      <w:r>
        <w:rPr>
          <w:rFonts w:hint="eastAsia"/>
        </w:rPr>
        <w:t>The fifth passage is, (Psalm 88:11,) "Wilt thou do wonders to the dead, or will physicians raise them up, and they will confess to thee? Will any one narrate thy mercy in the tomb, or thy righteousness in the land of forgetfulness?"</w:t>
      </w:r>
    </w:p>
    <w:p w14:paraId="3092725E">
      <w:pPr>
        <w:pStyle w:val="3"/>
        <w:spacing w:before="20"/>
        <w:ind w:left="0" w:right="0"/>
        <w:jc w:val="left"/>
        <w:rPr>
          <w:rFonts w:hint="eastAsia"/>
        </w:rPr>
      </w:pPr>
      <w:r>
        <w:rPr>
          <w:rFonts w:hint="eastAsia"/>
        </w:rPr>
        <w:t>第五段经文是（诗篇 88:11）：“你岂要行奇事给死人看吗？难道医生能叫他们起来，他们要称谢你吗？岂有人在坟墓里述说你的慈爱，或在被遗忘之地述说你的公义吗？”</w:t>
      </w:r>
    </w:p>
    <w:p w14:paraId="453F6FAF">
      <w:pPr>
        <w:pStyle w:val="3"/>
        <w:spacing w:before="20"/>
        <w:ind w:left="0" w:right="0"/>
        <w:jc w:val="left"/>
        <w:rPr>
          <w:rFonts w:hint="eastAsia"/>
        </w:rPr>
      </w:pPr>
    </w:p>
    <w:p w14:paraId="1502F5F1">
      <w:pPr>
        <w:pStyle w:val="3"/>
        <w:spacing w:before="20"/>
        <w:ind w:left="0" w:right="0"/>
        <w:jc w:val="left"/>
        <w:rPr>
          <w:rFonts w:hint="eastAsia"/>
        </w:rPr>
      </w:pPr>
      <w:r>
        <w:rPr>
          <w:rFonts w:hint="eastAsia"/>
        </w:rPr>
        <w:t>Again, (Psalm 115:17,) "The dead will not praise thee, O Lord, nor all who descend into the lower parts; but we who live bless the Lord from this time, yea, even for ever."</w:t>
      </w:r>
    </w:p>
    <w:p w14:paraId="45F69861">
      <w:pPr>
        <w:pStyle w:val="3"/>
        <w:spacing w:before="20"/>
        <w:ind w:left="0" w:right="0"/>
        <w:jc w:val="left"/>
        <w:rPr>
          <w:rFonts w:hint="eastAsia"/>
        </w:rPr>
      </w:pPr>
      <w:r>
        <w:rPr>
          <w:rFonts w:hint="eastAsia"/>
        </w:rPr>
        <w:t>又（诗篇 115:17）：“死人不能赞美你，耶和华啊，凡下到阴间的也不能；但我们活着的人，从这时直到永远，都要称颂耶和华。”</w:t>
      </w:r>
    </w:p>
    <w:p w14:paraId="788E1F3D">
      <w:pPr>
        <w:pStyle w:val="3"/>
        <w:spacing w:before="20"/>
        <w:ind w:left="0" w:right="0"/>
        <w:jc w:val="left"/>
        <w:rPr>
          <w:rFonts w:hint="eastAsia"/>
        </w:rPr>
      </w:pPr>
    </w:p>
    <w:p w14:paraId="4DFD76AD">
      <w:pPr>
        <w:pStyle w:val="3"/>
        <w:spacing w:before="20"/>
        <w:ind w:left="0" w:right="0"/>
        <w:jc w:val="left"/>
        <w:rPr>
          <w:rFonts w:hint="eastAsia"/>
        </w:rPr>
      </w:pPr>
      <w:r>
        <w:rPr>
          <w:rFonts w:hint="eastAsia"/>
        </w:rPr>
        <w:t>Again, (Psalm 30:9,) "What utility is there in my blood when I shall have descended into corruption? Will the dust confess to thee, or announce thy truth?"</w:t>
      </w:r>
    </w:p>
    <w:p w14:paraId="4BE00394">
      <w:pPr>
        <w:pStyle w:val="3"/>
        <w:spacing w:before="20"/>
        <w:ind w:left="0" w:right="0"/>
        <w:jc w:val="left"/>
        <w:rPr>
          <w:rFonts w:hint="eastAsia"/>
        </w:rPr>
      </w:pPr>
      <w:r>
        <w:rPr>
          <w:rFonts w:hint="eastAsia"/>
        </w:rPr>
        <w:t>又（诗篇 30:9）：“我下到朽坏之地，我的血有什么益处呢？尘土岂能称谢你，或宣扬你的真理吗？”</w:t>
      </w:r>
    </w:p>
    <w:p w14:paraId="03C29CBC">
      <w:pPr>
        <w:pStyle w:val="3"/>
        <w:spacing w:before="20"/>
        <w:ind w:left="0" w:right="0"/>
        <w:jc w:val="left"/>
        <w:rPr>
          <w:rFonts w:hint="eastAsia"/>
        </w:rPr>
      </w:pPr>
    </w:p>
    <w:p w14:paraId="2079C487">
      <w:pPr>
        <w:pStyle w:val="3"/>
        <w:spacing w:before="20"/>
        <w:ind w:left="0" w:right="0"/>
        <w:jc w:val="left"/>
        <w:rPr>
          <w:rFonts w:hint="eastAsia"/>
        </w:rPr>
      </w:pPr>
      <w:r>
        <w:rPr>
          <w:rFonts w:hint="eastAsia"/>
        </w:rPr>
        <w:t>To these passages they join another of very similar import from the song of Hezekiah, (Isaiah 38:18,) "For the grave will not confess to thee, nor will death praise thee: those who descend into the pit will not wait for thy truth. The living, the living he will confess, to thee, as I too do today; the father will make known thy truth to his children."</w:t>
      </w:r>
    </w:p>
    <w:p w14:paraId="21F57823">
      <w:pPr>
        <w:pStyle w:val="3"/>
        <w:spacing w:before="20"/>
        <w:ind w:left="0" w:right="0"/>
        <w:jc w:val="left"/>
        <w:rPr>
          <w:rFonts w:hint="eastAsia"/>
        </w:rPr>
      </w:pPr>
      <w:r>
        <w:rPr>
          <w:rFonts w:hint="eastAsia"/>
        </w:rPr>
        <w:t>他们将这些段落与希西家之歌中一段非常相似的经文联系起来（以赛亚书 38:18）：“因为阴间不能称谢你，死亡不能颂扬你；下到坑中的人也不能仰望你的诚实。只有活人，活人必称谢你，像我今日称谢你一样；为父的，必使儿女知道你的诚实。”</w:t>
      </w:r>
    </w:p>
    <w:p w14:paraId="2DA5E59A">
      <w:pPr>
        <w:pStyle w:val="3"/>
        <w:spacing w:before="20"/>
        <w:ind w:left="0" w:right="0"/>
        <w:jc w:val="left"/>
        <w:rPr>
          <w:rFonts w:hint="eastAsia"/>
        </w:rPr>
      </w:pPr>
    </w:p>
    <w:p w14:paraId="50171906">
      <w:pPr>
        <w:pStyle w:val="3"/>
        <w:spacing w:before="20"/>
        <w:ind w:left="0" w:right="0"/>
        <w:jc w:val="left"/>
        <w:rPr>
          <w:rFonts w:hint="eastAsia"/>
        </w:rPr>
      </w:pPr>
      <w:r>
        <w:rPr>
          <w:rFonts w:hint="eastAsia"/>
        </w:rPr>
        <w:t>They add from Ecclesiasticus, "From the dead, as being nothing, there is nothing; there is no confession. Thou the living wilt confess." (Ecclesiasticus 17:26.)</w:t>
      </w:r>
    </w:p>
    <w:p w14:paraId="532A6EBE">
      <w:pPr>
        <w:pStyle w:val="3"/>
        <w:spacing w:before="20"/>
        <w:ind w:left="0" w:right="0"/>
        <w:jc w:val="left"/>
        <w:rPr>
          <w:rFonts w:hint="eastAsia"/>
        </w:rPr>
      </w:pPr>
      <w:r>
        <w:rPr>
          <w:rFonts w:hint="eastAsia"/>
        </w:rPr>
        <w:t>他们又从《便西拉智训》中补充道：“从死人，如同虚无，一无所有；没有认罪。你这活着的，必要认罪。”（便西拉智训 17:26。）</w:t>
      </w:r>
    </w:p>
    <w:p w14:paraId="0B57C8F0">
      <w:pPr>
        <w:pStyle w:val="3"/>
        <w:spacing w:before="20"/>
        <w:ind w:left="0" w:right="0"/>
        <w:jc w:val="left"/>
        <w:rPr>
          <w:rFonts w:hint="eastAsia"/>
        </w:rPr>
      </w:pPr>
    </w:p>
    <w:p w14:paraId="269F1532">
      <w:pPr>
        <w:pStyle w:val="3"/>
        <w:spacing w:before="20"/>
        <w:ind w:left="0" w:right="0"/>
        <w:jc w:val="left"/>
        <w:rPr>
          <w:rFonts w:hint="eastAsia"/>
        </w:rPr>
      </w:pPr>
      <w:r>
        <w:rPr>
          <w:rFonts w:hint="eastAsia"/>
        </w:rPr>
        <w:t>We answer, that in these passages the term "dead" is not applied simply to those who have paid the common debt of nature when they depart this life: nor is it simply said that the praises of God cease at death; but the meaning partly is, that none will sing praises to the Lord save those who have felt his goodness and mercy; and partly, that his name is not celebrated after death, because his benefits are not, there declared among men as on the earth.</w:t>
      </w:r>
    </w:p>
    <w:p w14:paraId="5967A629">
      <w:pPr>
        <w:pStyle w:val="3"/>
        <w:spacing w:before="20"/>
        <w:ind w:left="0" w:right="0"/>
        <w:jc w:val="left"/>
        <w:rPr>
          <w:rFonts w:hint="eastAsia"/>
        </w:rPr>
      </w:pPr>
      <w:r>
        <w:rPr>
          <w:rFonts w:hint="eastAsia"/>
        </w:rPr>
        <w:t>我们回答说，在这些经文中，“死人”一词并非简单地指那些在离开此生时偿还了自然之债的人：也不是简单地说神的赞美在死亡时停止；而是部分意思是，除了那些感受到祂的良善和怜悯的人之外，没有人会向主歌唱赞美；部分意思是，祂的名在死后不被颂扬，因为祂的恩惠在那里不像在地上那样在人中间宣告。</w:t>
      </w:r>
    </w:p>
    <w:p w14:paraId="701495D0">
      <w:pPr>
        <w:pStyle w:val="3"/>
        <w:spacing w:before="20"/>
        <w:ind w:left="0" w:right="0"/>
        <w:jc w:val="left"/>
        <w:rPr>
          <w:rFonts w:hint="eastAsia"/>
        </w:rPr>
      </w:pPr>
    </w:p>
    <w:p w14:paraId="42526FBF">
      <w:pPr>
        <w:pStyle w:val="3"/>
        <w:spacing w:before="20"/>
        <w:ind w:left="0" w:right="0"/>
        <w:jc w:val="left"/>
        <w:rPr>
          <w:rFonts w:hint="eastAsia"/>
        </w:rPr>
      </w:pPr>
      <w:r>
        <w:rPr>
          <w:rFonts w:hint="eastAsia"/>
        </w:rPr>
        <w:t>Let us consider all the passages, and handle them in order, so that we may give to each its proper meaning.</w:t>
      </w:r>
    </w:p>
    <w:p w14:paraId="443F2682">
      <w:pPr>
        <w:pStyle w:val="3"/>
        <w:spacing w:before="20"/>
        <w:ind w:left="0" w:right="0"/>
        <w:jc w:val="left"/>
        <w:rPr>
          <w:rFonts w:hint="eastAsia"/>
        </w:rPr>
      </w:pPr>
      <w:r>
        <w:rPr>
          <w:rFonts w:hint="eastAsia"/>
        </w:rPr>
        <w:t>让我们考虑所有的段落，并按顺序处理它们，以便我们能给每一个段落赋予其恰当的含义。</w:t>
      </w:r>
    </w:p>
    <w:p w14:paraId="192780A1">
      <w:pPr>
        <w:pStyle w:val="3"/>
        <w:spacing w:before="20"/>
        <w:ind w:left="0" w:right="0"/>
        <w:jc w:val="left"/>
        <w:rPr>
          <w:rFonts w:hint="eastAsia"/>
        </w:rPr>
      </w:pPr>
    </w:p>
    <w:p w14:paraId="7269F692">
      <w:pPr>
        <w:pStyle w:val="3"/>
        <w:spacing w:before="20"/>
        <w:ind w:left="0" w:right="0"/>
        <w:jc w:val="left"/>
        <w:rPr>
          <w:rFonts w:hint="eastAsia"/>
        </w:rPr>
      </w:pPr>
      <w:r>
        <w:rPr>
          <w:rFonts w:hint="eastAsia"/>
        </w:rPr>
        <w:t>First, let us learn this much, that though by death the dissolution of the present life is repeatedly signified, and by the lower region, (infernus,) the grave, yet it is no uncommon thing for Scripture to employ these terms for the anger and withdrawal of the power of God; so that persons are said to die and descend into the lower region, or to dwell in the lower region, when they are alienated from God, or prostrated by the judgment of God, or crushed by his hand.</w:t>
      </w:r>
    </w:p>
    <w:p w14:paraId="4404F602">
      <w:pPr>
        <w:pStyle w:val="3"/>
        <w:spacing w:before="20"/>
        <w:ind w:left="0" w:right="0"/>
        <w:jc w:val="left"/>
        <w:rPr>
          <w:rFonts w:hint="eastAsia"/>
        </w:rPr>
      </w:pPr>
      <w:r>
        <w:rPr>
          <w:rFonts w:hint="eastAsia"/>
        </w:rPr>
        <w:t>首先，让我们学到这一点，虽然死亡一再表示今生的解体，阴间（infernus）表示坟墓，但圣经并非罕见地用这些词语来表示神的愤怒和能力的收回；因此，当人与神疏远，或被神的审判击倒，或被祂的手压碎时，据说他们死了，下到阴间，或住在阴间。</w:t>
      </w:r>
    </w:p>
    <w:p w14:paraId="30182FE1">
      <w:pPr>
        <w:pStyle w:val="3"/>
        <w:spacing w:before="20"/>
        <w:ind w:left="0" w:right="0"/>
        <w:jc w:val="left"/>
        <w:rPr>
          <w:rFonts w:hint="eastAsia"/>
        </w:rPr>
      </w:pPr>
    </w:p>
    <w:p w14:paraId="35765337">
      <w:pPr>
        <w:pStyle w:val="3"/>
        <w:spacing w:before="20"/>
        <w:ind w:left="0" w:right="0"/>
        <w:jc w:val="left"/>
        <w:rPr>
          <w:rFonts w:hint="eastAsia"/>
        </w:rPr>
      </w:pPr>
      <w:r>
        <w:rPr>
          <w:rFonts w:hint="eastAsia"/>
        </w:rPr>
        <w:t>The lower region itself (infernus ipse) may signify, not the grave, but abyss and confusion.</w:t>
      </w:r>
    </w:p>
    <w:p w14:paraId="5FA5EA96">
      <w:pPr>
        <w:pStyle w:val="3"/>
        <w:spacing w:before="20"/>
        <w:ind w:left="0" w:right="0"/>
        <w:jc w:val="left"/>
        <w:rPr>
          <w:rFonts w:hint="eastAsia"/>
        </w:rPr>
      </w:pPr>
      <w:r>
        <w:rPr>
          <w:rFonts w:hint="eastAsia"/>
        </w:rPr>
        <w:t>阴间本身（infernus ipse）可能不指坟墓，而是指深渊和混乱。</w:t>
      </w:r>
    </w:p>
    <w:p w14:paraId="05B46ACB">
      <w:pPr>
        <w:pStyle w:val="3"/>
        <w:spacing w:before="20"/>
        <w:ind w:left="0" w:right="0"/>
        <w:jc w:val="left"/>
        <w:rPr>
          <w:rFonts w:hint="eastAsia"/>
        </w:rPr>
      </w:pPr>
    </w:p>
    <w:p w14:paraId="4F437306">
      <w:pPr>
        <w:pStyle w:val="3"/>
        <w:spacing w:before="20"/>
        <w:ind w:left="0" w:right="0"/>
        <w:jc w:val="left"/>
        <w:rPr>
          <w:rFonts w:hint="eastAsia"/>
        </w:rPr>
      </w:pPr>
      <w:r>
        <w:rPr>
          <w:rFonts w:hint="eastAsia"/>
        </w:rPr>
        <w:t>And this meaning, which occurs throughout Scripture, is most familiar in the Psalms: "Let death come upon them, and let them go down alive into the pit," (infernum:) Again, "O my God, be not silent, lest I become like those who go down into the pit," (lacum:) Again, "O Lord, thou hast brought up my soul from the lower region, (inferno,) and saved me from these going down into the pit," (lacum:) Again, "Let sinners be turned into infernus, and all the nations which forget God:" Again, "Had not the Lord assisted me, my soul had almost dwelt in infernus:" Again, "Our bones have been scattered along infernus:" Again, "He hath placed me in dark places, like the dead of the world." (Psalm 28:1; 53:15; 30:4; 9:18; 14:7; 143:3.)</w:t>
      </w:r>
    </w:p>
    <w:p w14:paraId="23587FF9">
      <w:pPr>
        <w:pStyle w:val="3"/>
        <w:spacing w:before="20"/>
        <w:ind w:left="0" w:right="0"/>
        <w:jc w:val="left"/>
        <w:rPr>
          <w:rFonts w:hint="eastAsia"/>
        </w:rPr>
      </w:pPr>
      <w:r>
        <w:rPr>
          <w:rFonts w:hint="eastAsia"/>
        </w:rPr>
        <w:t>这个贯穿圣经的含义，在诗篇中最为常见：“愿死亡临到他们，愿他们活活地坠入阴间（infernum）：”又，“我的神啊，不要静默，免得我像那些下到坑里（lacum）的人一样：”又，“耶和华啊，你曾将我的灵魂从阴间（inferno）救上来，救我脱离那些下到坑里（lacum）的人：”又，“愿罪人归到阴间（infernus），就是一切忘记神的列国：”又，“若不是耶和华帮助我，我的灵魂早已住在阴间（infernus）了：”又，“我们的骨头散在阴间（infernus）旁边：”又，“祂把我安置在黑暗之处，像世上的死人一样。”（诗篇 28:1；53:15；30:4；9:18；14:7；143:3。）</w:t>
      </w:r>
    </w:p>
    <w:p w14:paraId="0F2B5C97">
      <w:pPr>
        <w:pStyle w:val="3"/>
        <w:spacing w:before="20"/>
        <w:ind w:left="0" w:right="0"/>
        <w:jc w:val="left"/>
        <w:rPr>
          <w:rFonts w:hint="eastAsia"/>
        </w:rPr>
      </w:pPr>
    </w:p>
    <w:p w14:paraId="5C7D21F3">
      <w:pPr>
        <w:pStyle w:val="3"/>
        <w:spacing w:before="20"/>
        <w:ind w:left="0" w:right="0"/>
        <w:jc w:val="left"/>
        <w:rPr>
          <w:rFonts w:hint="eastAsia"/>
        </w:rPr>
      </w:pPr>
      <w:r>
        <w:rPr>
          <w:rFonts w:hint="eastAsia"/>
        </w:rPr>
        <w:t>In the New Testament, where the Evangelists use the term a;|dhj, the translator has rendered it by infernus.</w:t>
      </w:r>
    </w:p>
    <w:p w14:paraId="5C7DC8D1">
      <w:pPr>
        <w:pStyle w:val="3"/>
        <w:spacing w:before="20"/>
        <w:ind w:left="0" w:right="0"/>
        <w:jc w:val="left"/>
        <w:rPr>
          <w:rFonts w:hint="eastAsia"/>
        </w:rPr>
      </w:pPr>
      <w:r>
        <w:rPr>
          <w:rFonts w:hint="eastAsia"/>
        </w:rPr>
        <w:t>在新约中，当福音书作者使用a;|dhj一词时，翻译者将其译为infernus（地狱/阴间）。</w:t>
      </w:r>
    </w:p>
    <w:p w14:paraId="166A8387">
      <w:pPr>
        <w:pStyle w:val="3"/>
        <w:spacing w:before="20"/>
        <w:ind w:left="0" w:right="0"/>
        <w:jc w:val="left"/>
        <w:rPr>
          <w:rFonts w:hint="eastAsia"/>
        </w:rPr>
      </w:pPr>
    </w:p>
    <w:p w14:paraId="56D72EB0">
      <w:pPr>
        <w:pStyle w:val="3"/>
        <w:spacing w:before="20"/>
        <w:ind w:left="0" w:right="0"/>
        <w:jc w:val="left"/>
        <w:rPr>
          <w:rFonts w:hint="eastAsia"/>
        </w:rPr>
      </w:pPr>
      <w:r>
        <w:rPr>
          <w:rFonts w:hint="eastAsia"/>
        </w:rPr>
        <w:t>Thus, it is said of the rich man, "When he was in hell," (infernus,) etc. (Luke 16:23.)</w:t>
      </w:r>
    </w:p>
    <w:p w14:paraId="4734E5DB">
      <w:pPr>
        <w:pStyle w:val="3"/>
        <w:spacing w:before="20"/>
        <w:ind w:left="0" w:right="0"/>
        <w:jc w:val="left"/>
        <w:rPr>
          <w:rFonts w:hint="eastAsia"/>
        </w:rPr>
      </w:pPr>
      <w:r>
        <w:rPr>
          <w:rFonts w:hint="eastAsia"/>
        </w:rPr>
        <w:t>因此，论到财主说：“当他在地狱（infernus）里，”等等。（路加福音 16:23。）</w:t>
      </w:r>
    </w:p>
    <w:p w14:paraId="66A07D41">
      <w:pPr>
        <w:pStyle w:val="3"/>
        <w:spacing w:before="20"/>
        <w:ind w:left="0" w:right="0"/>
        <w:jc w:val="left"/>
        <w:rPr>
          <w:rFonts w:hint="eastAsia"/>
        </w:rPr>
      </w:pPr>
    </w:p>
    <w:p w14:paraId="62B9DFAE">
      <w:pPr>
        <w:pStyle w:val="3"/>
        <w:spacing w:before="20"/>
        <w:ind w:left="0" w:right="0"/>
        <w:jc w:val="left"/>
        <w:rPr>
          <w:rFonts w:hint="eastAsia"/>
        </w:rPr>
      </w:pPr>
      <w:r>
        <w:rPr>
          <w:rFonts w:hint="eastAsia"/>
        </w:rPr>
        <w:t>Again, "And thou, Capernaum, shalt thou be exalted unto heaven? Verily I say unto thee, thou shalt descend even unto hell," (infernus.) (Matthew 11:23.)</w:t>
      </w:r>
    </w:p>
    <w:p w14:paraId="41100F2E">
      <w:pPr>
        <w:pStyle w:val="3"/>
        <w:spacing w:before="20"/>
        <w:ind w:left="0" w:right="0"/>
        <w:jc w:val="left"/>
        <w:rPr>
          <w:rFonts w:hint="eastAsia"/>
        </w:rPr>
      </w:pPr>
      <w:r>
        <w:rPr>
          <w:rFonts w:hint="eastAsia"/>
        </w:rPr>
        <w:t>又，“迦百农啊，你将要升到天上吗？我实在告诉你，你必坠落阴间（infernus）。”（马太福音 11:23。）</w:t>
      </w:r>
    </w:p>
    <w:p w14:paraId="289C5317">
      <w:pPr>
        <w:pStyle w:val="3"/>
        <w:spacing w:before="20"/>
        <w:ind w:left="0" w:right="0"/>
        <w:jc w:val="left"/>
        <w:rPr>
          <w:rFonts w:hint="eastAsia"/>
        </w:rPr>
      </w:pPr>
    </w:p>
    <w:p w14:paraId="4FB4542C">
      <w:pPr>
        <w:pStyle w:val="3"/>
        <w:spacing w:before="20"/>
        <w:ind w:left="0" w:right="0"/>
        <w:jc w:val="left"/>
        <w:rPr>
          <w:rFonts w:hint="eastAsia"/>
        </w:rPr>
      </w:pPr>
      <w:r>
        <w:rPr>
          <w:rFonts w:hint="eastAsia"/>
        </w:rPr>
        <w:t>In these places it signifies not so much the locality, as the condition of those whom God has condemned and doomed to destruction.</w:t>
      </w:r>
    </w:p>
    <w:p w14:paraId="2318C6B7">
      <w:pPr>
        <w:pStyle w:val="3"/>
        <w:spacing w:before="20"/>
        <w:ind w:left="0" w:right="0"/>
        <w:jc w:val="left"/>
        <w:rPr>
          <w:rFonts w:hint="eastAsia"/>
        </w:rPr>
      </w:pPr>
      <w:r>
        <w:rPr>
          <w:rFonts w:hint="eastAsia"/>
        </w:rPr>
        <w:t>在这些地方，它更多地不是指地点，而是指那些被神定罪并注定要毁灭之人的状况。</w:t>
      </w:r>
    </w:p>
    <w:p w14:paraId="05A60CE1">
      <w:pPr>
        <w:pStyle w:val="3"/>
        <w:spacing w:before="20"/>
        <w:ind w:left="0" w:right="0"/>
        <w:jc w:val="left"/>
        <w:rPr>
          <w:rFonts w:hint="eastAsia"/>
        </w:rPr>
      </w:pPr>
    </w:p>
    <w:p w14:paraId="493273D1">
      <w:pPr>
        <w:pStyle w:val="3"/>
        <w:spacing w:before="20"/>
        <w:ind w:left="0" w:right="0"/>
        <w:jc w:val="left"/>
        <w:rPr>
          <w:rFonts w:hint="eastAsia"/>
        </w:rPr>
      </w:pPr>
      <w:r>
        <w:rPr>
          <w:rFonts w:hint="eastAsia"/>
        </w:rPr>
        <w:t>And this is the confession which we make in the Creed, viz., that Christ "descended into hell," (in inferos;) in other words, that He was subjected by the Father, on our account, to all the pains of death; that he endured all its agonies and terrors, and was truly afflicted, it having been previously said that "he was buried."</w:t>
      </w:r>
    </w:p>
    <w:p w14:paraId="2D3079F4">
      <w:pPr>
        <w:pStyle w:val="3"/>
        <w:spacing w:before="20"/>
        <w:ind w:left="0" w:right="0"/>
        <w:jc w:val="left"/>
        <w:rPr>
          <w:rFonts w:hint="eastAsia"/>
        </w:rPr>
      </w:pPr>
      <w:r>
        <w:rPr>
          <w:rFonts w:hint="eastAsia"/>
        </w:rPr>
        <w:t>这就是我们在信经中所作的认信，即基督“降在阴间”（in inferos）；换句话说，祂为了我们的缘故，被父置于死亡的一切痛苦之下；祂忍受了死亡的一切剧痛和恐惧，并且真正受苦，因为先前已经说过“祂被埋葬了”。</w:t>
      </w:r>
    </w:p>
    <w:p w14:paraId="168D8133">
      <w:pPr>
        <w:pStyle w:val="3"/>
        <w:spacing w:before="20"/>
        <w:ind w:left="0" w:right="0"/>
        <w:jc w:val="left"/>
        <w:rPr>
          <w:rFonts w:hint="eastAsia"/>
        </w:rPr>
      </w:pPr>
    </w:p>
    <w:p w14:paraId="03E2FB91">
      <w:pPr>
        <w:pStyle w:val="3"/>
        <w:spacing w:before="20"/>
        <w:ind w:left="0" w:right="0"/>
        <w:jc w:val="left"/>
        <w:rPr>
          <w:rFonts w:hint="eastAsia"/>
        </w:rPr>
      </w:pPr>
      <w:r>
        <w:rPr>
          <w:rFonts w:hint="eastAsia"/>
        </w:rPr>
        <w:t>On the other hand, those are said to LIVE, and be about to live, whom the Lord visits in kindness: "For there the Lord hath commanded the blessing and life even for evermore."</w:t>
      </w:r>
    </w:p>
    <w:p w14:paraId="19DC77FF">
      <w:pPr>
        <w:pStyle w:val="3"/>
        <w:spacing w:before="20"/>
        <w:ind w:left="0" w:right="0"/>
        <w:jc w:val="left"/>
        <w:rPr>
          <w:rFonts w:hint="eastAsia"/>
        </w:rPr>
      </w:pPr>
      <w:r>
        <w:rPr>
          <w:rFonts w:hint="eastAsia"/>
        </w:rPr>
        <w:t>另一方面，那些蒙主恩慈眷顾的人，被称为活着，并将要活着：“因为在那里耶和华命定了祝福，就是永远的生命。”</w:t>
      </w:r>
    </w:p>
    <w:p w14:paraId="156CD779">
      <w:pPr>
        <w:pStyle w:val="3"/>
        <w:spacing w:before="20"/>
        <w:ind w:left="0" w:right="0"/>
        <w:jc w:val="left"/>
        <w:rPr>
          <w:rFonts w:hint="eastAsia"/>
        </w:rPr>
      </w:pPr>
    </w:p>
    <w:p w14:paraId="132E265C">
      <w:pPr>
        <w:pStyle w:val="3"/>
        <w:spacing w:before="20"/>
        <w:ind w:left="0" w:right="0"/>
        <w:jc w:val="left"/>
        <w:rPr>
          <w:rFonts w:hint="eastAsia"/>
        </w:rPr>
      </w:pPr>
      <w:r>
        <w:rPr>
          <w:rFonts w:hint="eastAsia"/>
        </w:rPr>
        <w:t>Again, "That he may deliver their souls from death, and nourish them in famine."</w:t>
      </w:r>
    </w:p>
    <w:p w14:paraId="14A0A6DE">
      <w:pPr>
        <w:pStyle w:val="3"/>
        <w:spacing w:before="20"/>
        <w:ind w:left="0" w:right="0"/>
        <w:jc w:val="left"/>
        <w:rPr>
          <w:rFonts w:hint="eastAsia"/>
        </w:rPr>
      </w:pPr>
      <w:r>
        <w:rPr>
          <w:rFonts w:hint="eastAsia"/>
        </w:rPr>
        <w:t>又，“为要救他们的命脱离死亡，并使他们在饥荒中存活。”</w:t>
      </w:r>
    </w:p>
    <w:p w14:paraId="3162024F">
      <w:pPr>
        <w:pStyle w:val="3"/>
        <w:spacing w:before="20"/>
        <w:ind w:left="0" w:right="0"/>
        <w:jc w:val="left"/>
        <w:rPr>
          <w:rFonts w:hint="eastAsia"/>
        </w:rPr>
      </w:pPr>
    </w:p>
    <w:p w14:paraId="4B3FDDE1">
      <w:pPr>
        <w:pStyle w:val="3"/>
        <w:spacing w:before="20"/>
        <w:ind w:left="0" w:right="0"/>
        <w:jc w:val="left"/>
        <w:rPr>
          <w:rFonts w:hint="eastAsia"/>
        </w:rPr>
      </w:pPr>
      <w:r>
        <w:rPr>
          <w:rFonts w:hint="eastAsia"/>
        </w:rPr>
        <w:t>Again, "The Lord will pluck thee up from thy tabernacle, and thy root from the land of the living."</w:t>
      </w:r>
    </w:p>
    <w:p w14:paraId="64F89BFA">
      <w:pPr>
        <w:pStyle w:val="3"/>
        <w:spacing w:before="20"/>
        <w:ind w:left="0" w:right="0"/>
        <w:jc w:val="left"/>
        <w:rPr>
          <w:rFonts w:hint="eastAsia"/>
        </w:rPr>
      </w:pPr>
      <w:r>
        <w:rPr>
          <w:rFonts w:hint="eastAsia"/>
        </w:rPr>
        <w:t>又，“耶和华必将你从帐棚中拔出来，将你的根从活人之地拔除。”</w:t>
      </w:r>
    </w:p>
    <w:p w14:paraId="5A54753A">
      <w:pPr>
        <w:pStyle w:val="3"/>
        <w:spacing w:before="20"/>
        <w:ind w:left="0" w:right="0"/>
        <w:jc w:val="left"/>
        <w:rPr>
          <w:rFonts w:hint="eastAsia"/>
        </w:rPr>
      </w:pPr>
    </w:p>
    <w:p w14:paraId="6AF503AE">
      <w:pPr>
        <w:pStyle w:val="3"/>
        <w:spacing w:before="20"/>
        <w:ind w:left="0" w:right="0"/>
        <w:jc w:val="left"/>
        <w:rPr>
          <w:rFonts w:hint="eastAsia"/>
        </w:rPr>
      </w:pPr>
      <w:r>
        <w:rPr>
          <w:rFonts w:hint="eastAsia"/>
        </w:rPr>
        <w:t>Again, "I will please the Lord in the region of the living." (Psalm 133:3; 33:19; 52:7; 56:14.)</w:t>
      </w:r>
    </w:p>
    <w:p w14:paraId="65B9985A">
      <w:pPr>
        <w:pStyle w:val="3"/>
        <w:spacing w:before="20"/>
        <w:ind w:left="0" w:right="0"/>
        <w:jc w:val="left"/>
        <w:rPr>
          <w:rFonts w:hint="eastAsia"/>
        </w:rPr>
      </w:pPr>
      <w:r>
        <w:rPr>
          <w:rFonts w:hint="eastAsia"/>
        </w:rPr>
        <w:t>又，“我必在活人之地讨耶和华的喜悦。”（诗篇 133:3；33:19；52:7；56:14。）</w:t>
      </w:r>
    </w:p>
    <w:p w14:paraId="76314BBA">
      <w:pPr>
        <w:pStyle w:val="3"/>
        <w:spacing w:before="20"/>
        <w:ind w:left="0" w:right="0"/>
        <w:jc w:val="left"/>
        <w:rPr>
          <w:rFonts w:hint="eastAsia"/>
        </w:rPr>
      </w:pPr>
    </w:p>
    <w:p w14:paraId="0A996A17">
      <w:pPr>
        <w:pStyle w:val="3"/>
        <w:spacing w:before="20"/>
        <w:ind w:left="0" w:right="0"/>
        <w:jc w:val="left"/>
        <w:rPr>
          <w:rFonts w:hint="eastAsia"/>
        </w:rPr>
      </w:pPr>
      <w:r>
        <w:rPr>
          <w:rFonts w:hint="eastAsia"/>
        </w:rPr>
        <w:t>To make a conclusion, let one passage suffice us, which so graphically depicts both conditions as fully to explain its own meaning, without our saying a word: It is in Psalm 49, "Those who confide in much strength and glory in the multitude of riches. The brother does not redeem, will man redeem? Will he not give his own atonement to God, and the price of redemption for his soul, and labor for ever, and still live even to the end? Shall he not see death, when he shall see the wise dying? The unwise and the foolish will perish together. Like sheep they have been laid in the grave, (infernus.) Death shall feed upon them; and the just will rule over them in the morning, and assistance will perish in the grave (infernus,) from their glory. Nevertheless God will redeem my soul from the hand of hell, (infernus,) when He will receive me."</w:t>
      </w:r>
    </w:p>
    <w:p w14:paraId="4DB233BE">
      <w:pPr>
        <w:pStyle w:val="3"/>
        <w:spacing w:before="20"/>
        <w:ind w:left="0" w:right="0"/>
        <w:jc w:val="left"/>
        <w:rPr>
          <w:rFonts w:hint="eastAsia"/>
        </w:rPr>
      </w:pPr>
      <w:r>
        <w:rPr>
          <w:rFonts w:hint="eastAsia"/>
        </w:rPr>
        <w:t>总结一下，让我们满足于一段经文，它如此生动地描绘了两种状况，以至于无需我们多言就能充分解释其自身的含义：它在诗篇49篇中，“那些倚仗自己财货，夸耀自己财富众多的人。弟兄不能救赎，人岂能救赎呢？他岂不将自己的赎价献给神，和他灵魂的赎价，永远劳苦，并且仍然活到末了呢？当他看见智慧人死亡时，他岂不见死亡呢？无知和愚昧的人必一同灭亡。他们如同羊群被安置在坟墓（infernus）里。死亡必牧养他们；义人必在早晨管辖他们，帮助必在坟墓（infernus）中从他们的荣耀中消灭。然而神必救赎我的灵魂脱离地狱（infernus）的手，那时祂必接纳我。”</w:t>
      </w:r>
    </w:p>
    <w:p w14:paraId="17089EAF">
      <w:pPr>
        <w:pStyle w:val="3"/>
        <w:spacing w:before="20"/>
        <w:ind w:left="0" w:right="0"/>
        <w:jc w:val="left"/>
        <w:rPr>
          <w:rFonts w:hint="eastAsia"/>
        </w:rPr>
      </w:pPr>
    </w:p>
    <w:p w14:paraId="671A9F0B">
      <w:pPr>
        <w:pStyle w:val="3"/>
        <w:spacing w:before="20"/>
        <w:ind w:left="0" w:right="0"/>
        <w:jc w:val="left"/>
        <w:rPr>
          <w:rFonts w:hint="eastAsia"/>
        </w:rPr>
      </w:pPr>
      <w:r>
        <w:rPr>
          <w:rFonts w:hint="eastAsia"/>
        </w:rPr>
        <w:t>The sum is, those who trust in their riches and strength will die and descend into infernus; the rich and the poor, the foolish and the wise, will perish together: he who hopes in the Lord will be free from the power of hell, (infernus.)</w:t>
      </w:r>
    </w:p>
    <w:p w14:paraId="3440D083">
      <w:pPr>
        <w:pStyle w:val="3"/>
        <w:spacing w:before="20"/>
        <w:ind w:left="0" w:right="0"/>
        <w:jc w:val="left"/>
        <w:rPr>
          <w:rFonts w:hint="eastAsia"/>
        </w:rPr>
      </w:pPr>
      <w:r>
        <w:rPr>
          <w:rFonts w:hint="eastAsia"/>
        </w:rPr>
        <w:t>总而言之，那些信靠自己财富和力量的人将会死亡并下到阴间（infernus）；富人和穷人，愚昧人和智慧人，都将一同灭亡：凡仰望主的人，必脱离地狱（infernus）的权势。</w:t>
      </w:r>
    </w:p>
    <w:p w14:paraId="63C65D47">
      <w:pPr>
        <w:pStyle w:val="3"/>
        <w:spacing w:before="20"/>
        <w:ind w:left="0" w:right="0"/>
        <w:jc w:val="left"/>
        <w:rPr>
          <w:rFonts w:hint="eastAsia"/>
        </w:rPr>
      </w:pPr>
    </w:p>
    <w:p w14:paraId="15A7E3E2">
      <w:pPr>
        <w:pStyle w:val="3"/>
        <w:spacing w:before="20"/>
        <w:ind w:left="0" w:right="0"/>
        <w:jc w:val="left"/>
        <w:rPr>
          <w:rFonts w:hint="eastAsia"/>
        </w:rPr>
      </w:pPr>
      <w:r>
        <w:rPr>
          <w:rFonts w:hint="eastAsia"/>
        </w:rPr>
        <w:t>I maintain that these names "DEATH" and "HELL," (Mors et Infernus,) cannot have any other meaning in the verses of the Psalms which they obtrude upon us, nor in that song of Hezekiah; and I hold that this can be proved by clear arguments: for in the verses, "Wilt thou do wonders to the dead?" etc., and "What advantage is there in my blood?" etc., either Christ the head of believers, or the Church his body speaks, shunning and deprecating death as something horrid and detestable.</w:t>
      </w:r>
    </w:p>
    <w:p w14:paraId="4C5882FE">
      <w:pPr>
        <w:pStyle w:val="3"/>
        <w:spacing w:before="20"/>
        <w:ind w:left="0" w:right="0"/>
        <w:jc w:val="left"/>
        <w:rPr>
          <w:rFonts w:hint="eastAsia"/>
        </w:rPr>
      </w:pPr>
      <w:r>
        <w:rPr>
          <w:rFonts w:hint="eastAsia"/>
        </w:rPr>
        <w:t>我主张，这些名称“死亡”和“地狱”（Mors et Infernus），在他们强加于我们的诗篇经文中，以及在希西家的歌中，不可能有任何其他含义；并且我认为这可以由明确的论据来证明：因为在经文中，“你岂要行奇事给死人看吗？”等等，以及“我的血有什么益处呢？”等等，要么是信徒的元首基督，要么是祂的身体教会说话，躲避并憎恶死亡，视之为可怕可憎之物。</w:t>
      </w:r>
    </w:p>
    <w:p w14:paraId="0F6C46AD">
      <w:pPr>
        <w:pStyle w:val="3"/>
        <w:spacing w:before="20"/>
        <w:ind w:left="0" w:right="0"/>
        <w:jc w:val="left"/>
        <w:rPr>
          <w:rFonts w:hint="eastAsia"/>
        </w:rPr>
      </w:pPr>
    </w:p>
    <w:p w14:paraId="11A4EB04">
      <w:pPr>
        <w:pStyle w:val="3"/>
        <w:spacing w:before="20"/>
        <w:ind w:left="0" w:right="0"/>
        <w:jc w:val="left"/>
        <w:rPr>
          <w:rFonts w:hint="eastAsia"/>
        </w:rPr>
      </w:pPr>
      <w:r>
        <w:rPr>
          <w:rFonts w:hint="eastAsia"/>
        </w:rPr>
        <w:t>This too is done by Hezekiah in his song.</w:t>
      </w:r>
    </w:p>
    <w:p w14:paraId="51FE093C">
      <w:pPr>
        <w:pStyle w:val="3"/>
        <w:spacing w:before="20"/>
        <w:ind w:left="0" w:right="0"/>
        <w:jc w:val="left"/>
        <w:rPr>
          <w:rFonts w:hint="eastAsia"/>
        </w:rPr>
      </w:pPr>
      <w:r>
        <w:rPr>
          <w:rFonts w:hint="eastAsia"/>
        </w:rPr>
        <w:t>希西家在他的歌中也是这样做的。</w:t>
      </w:r>
    </w:p>
    <w:p w14:paraId="37E73493">
      <w:pPr>
        <w:pStyle w:val="3"/>
        <w:spacing w:before="20"/>
        <w:ind w:left="0" w:right="0"/>
        <w:jc w:val="left"/>
        <w:rPr>
          <w:rFonts w:hint="eastAsia"/>
        </w:rPr>
      </w:pPr>
    </w:p>
    <w:p w14:paraId="1981497D">
      <w:pPr>
        <w:pStyle w:val="3"/>
        <w:spacing w:before="20"/>
        <w:ind w:left="0" w:right="0"/>
        <w:jc w:val="left"/>
        <w:rPr>
          <w:rFonts w:hint="eastAsia"/>
        </w:rPr>
      </w:pPr>
      <w:r>
        <w:rPr>
          <w:rFonts w:hint="eastAsia"/>
        </w:rPr>
        <w:t>Why do they shudder so at the name of death, if they feel God to be merciful and gracious to them?</w:t>
      </w:r>
    </w:p>
    <w:p w14:paraId="6DBF36FE">
      <w:pPr>
        <w:pStyle w:val="3"/>
        <w:spacing w:before="20"/>
        <w:ind w:left="0" w:right="0"/>
        <w:jc w:val="left"/>
        <w:rPr>
          <w:rFonts w:hint="eastAsia"/>
        </w:rPr>
      </w:pPr>
      <w:r>
        <w:rPr>
          <w:rFonts w:hint="eastAsia"/>
        </w:rPr>
        <w:t>如果他们感受到神对他们是仁慈和恩典的，他们为什么如此惧怕死亡的名字呢？</w:t>
      </w:r>
    </w:p>
    <w:p w14:paraId="35C6C507">
      <w:pPr>
        <w:pStyle w:val="3"/>
        <w:spacing w:before="20"/>
        <w:ind w:left="0" w:right="0"/>
        <w:jc w:val="left"/>
        <w:rPr>
          <w:rFonts w:hint="eastAsia"/>
        </w:rPr>
      </w:pPr>
    </w:p>
    <w:p w14:paraId="1E5B67B5">
      <w:pPr>
        <w:pStyle w:val="3"/>
        <w:spacing w:before="20"/>
        <w:ind w:left="0" w:right="0"/>
        <w:jc w:val="left"/>
        <w:rPr>
          <w:rFonts w:hint="eastAsia"/>
        </w:rPr>
      </w:pPr>
      <w:r>
        <w:rPr>
          <w:rFonts w:hint="eastAsia"/>
        </w:rPr>
        <w:t>Is it because they are no more to be anything?</w:t>
      </w:r>
    </w:p>
    <w:p w14:paraId="0BDBA14D">
      <w:pPr>
        <w:pStyle w:val="3"/>
        <w:spacing w:before="20"/>
        <w:ind w:left="0" w:right="0"/>
        <w:jc w:val="left"/>
        <w:rPr>
          <w:rFonts w:hint="eastAsia"/>
        </w:rPr>
      </w:pPr>
      <w:r>
        <w:rPr>
          <w:rFonts w:hint="eastAsia"/>
        </w:rPr>
        <w:t>是因为他们将不再是什么了吗？</w:t>
      </w:r>
    </w:p>
    <w:p w14:paraId="554287BA">
      <w:pPr>
        <w:pStyle w:val="3"/>
        <w:spacing w:before="20"/>
        <w:ind w:left="0" w:right="0"/>
        <w:jc w:val="left"/>
        <w:rPr>
          <w:rFonts w:hint="eastAsia"/>
        </w:rPr>
      </w:pPr>
    </w:p>
    <w:p w14:paraId="27538411">
      <w:pPr>
        <w:pStyle w:val="3"/>
        <w:spacing w:before="20"/>
        <w:ind w:left="0" w:right="0"/>
        <w:jc w:val="left"/>
        <w:rPr>
          <w:rFonts w:hint="eastAsia"/>
        </w:rPr>
      </w:pPr>
      <w:r>
        <w:rPr>
          <w:rFonts w:hint="eastAsia"/>
        </w:rPr>
        <w:t>But they will escape from this turbulent world, and instead of inimical temptations and disquietude, will have the greatest ease and blessed rest.</w:t>
      </w:r>
    </w:p>
    <w:p w14:paraId="5209643B">
      <w:pPr>
        <w:pStyle w:val="3"/>
        <w:spacing w:before="20"/>
        <w:ind w:left="0" w:right="0"/>
        <w:jc w:val="left"/>
        <w:rPr>
          <w:rFonts w:hint="eastAsia"/>
        </w:rPr>
      </w:pPr>
      <w:r>
        <w:rPr>
          <w:rFonts w:hint="eastAsia"/>
        </w:rPr>
        <w:t>但是他们将逃离这个动荡的世界，取代敌对的试探和不安，他们将拥有最大的安逸和蒙福的安息。</w:t>
      </w:r>
    </w:p>
    <w:p w14:paraId="6B46F8CB">
      <w:pPr>
        <w:pStyle w:val="3"/>
        <w:spacing w:before="20"/>
        <w:ind w:left="0" w:right="0"/>
        <w:jc w:val="left"/>
        <w:rPr>
          <w:rFonts w:hint="eastAsia"/>
        </w:rPr>
      </w:pPr>
    </w:p>
    <w:p w14:paraId="3F4FD353">
      <w:pPr>
        <w:pStyle w:val="3"/>
        <w:spacing w:before="20"/>
        <w:ind w:left="0" w:right="0"/>
        <w:jc w:val="left"/>
        <w:rPr>
          <w:rFonts w:hint="eastAsia"/>
        </w:rPr>
      </w:pPr>
      <w:r>
        <w:rPr>
          <w:rFonts w:hint="eastAsia"/>
        </w:rPr>
        <w:t>And as they will be nothing, they will feel no evil, and will be awakened at the proper time to glory, which is neither delayed by their death, nor hastened by their life.</w:t>
      </w:r>
    </w:p>
    <w:p w14:paraId="5A7FD535">
      <w:pPr>
        <w:pStyle w:val="3"/>
        <w:spacing w:before="20"/>
        <w:ind w:left="0" w:right="0"/>
        <w:jc w:val="left"/>
        <w:rPr>
          <w:rFonts w:hint="eastAsia"/>
        </w:rPr>
      </w:pPr>
      <w:r>
        <w:rPr>
          <w:rFonts w:hint="eastAsia"/>
        </w:rPr>
        <w:t>既然他们将一无所有，他们就不会感受到邪恶，并将在适当的时候被唤醒进入荣耀，这荣耀既不因他们的死亡而延迟，也不因他们的生命而加速。</w:t>
      </w:r>
    </w:p>
    <w:p w14:paraId="635A1459">
      <w:pPr>
        <w:pStyle w:val="3"/>
        <w:spacing w:before="20"/>
        <w:ind w:left="0" w:right="0"/>
        <w:jc w:val="left"/>
        <w:rPr>
          <w:rFonts w:hint="eastAsia"/>
        </w:rPr>
      </w:pPr>
    </w:p>
    <w:p w14:paraId="51F28204">
      <w:pPr>
        <w:pStyle w:val="3"/>
        <w:spacing w:before="20"/>
        <w:ind w:left="0" w:right="0"/>
        <w:jc w:val="left"/>
        <w:rPr>
          <w:rFonts w:hint="eastAsia"/>
        </w:rPr>
      </w:pPr>
      <w:r>
        <w:rPr>
          <w:rFonts w:hint="eastAsia"/>
        </w:rPr>
        <w:t>Let us turn to the examples of other saints, and see how they felt on the subject.</w:t>
      </w:r>
    </w:p>
    <w:p w14:paraId="28727A4E">
      <w:pPr>
        <w:pStyle w:val="3"/>
        <w:spacing w:before="20"/>
        <w:ind w:left="0" w:right="0"/>
        <w:jc w:val="left"/>
        <w:rPr>
          <w:rFonts w:hint="eastAsia"/>
        </w:rPr>
      </w:pPr>
      <w:r>
        <w:rPr>
          <w:rFonts w:hint="eastAsia"/>
        </w:rPr>
        <w:t>让我们转向其他圣徒的例子，看看他们对这个问题的感受。</w:t>
      </w:r>
    </w:p>
    <w:p w14:paraId="24ECF250">
      <w:pPr>
        <w:pStyle w:val="3"/>
        <w:spacing w:before="20"/>
        <w:ind w:left="0" w:right="0"/>
        <w:jc w:val="left"/>
        <w:rPr>
          <w:rFonts w:hint="eastAsia"/>
        </w:rPr>
      </w:pPr>
    </w:p>
    <w:p w14:paraId="62689162">
      <w:pPr>
        <w:pStyle w:val="3"/>
        <w:spacing w:before="20"/>
        <w:ind w:left="0" w:right="0"/>
        <w:jc w:val="left"/>
        <w:rPr>
          <w:rFonts w:hint="eastAsia"/>
        </w:rPr>
      </w:pPr>
      <w:r>
        <w:rPr>
          <w:rFonts w:hint="eastAsia"/>
        </w:rPr>
        <w:t>When Noah dies he does not deplore his wretched lot.</w:t>
      </w:r>
    </w:p>
    <w:p w14:paraId="5929AA20">
      <w:pPr>
        <w:pStyle w:val="3"/>
        <w:spacing w:before="20"/>
        <w:ind w:left="0" w:right="0"/>
        <w:jc w:val="left"/>
        <w:rPr>
          <w:rFonts w:hint="eastAsia"/>
        </w:rPr>
      </w:pPr>
      <w:r>
        <w:rPr>
          <w:rFonts w:hint="eastAsia"/>
        </w:rPr>
        <w:t>当挪亚死时，他没有哀叹他悲惨的命运。</w:t>
      </w:r>
    </w:p>
    <w:p w14:paraId="129BA794">
      <w:pPr>
        <w:pStyle w:val="3"/>
        <w:spacing w:before="20"/>
        <w:ind w:left="0" w:right="0"/>
        <w:jc w:val="left"/>
        <w:rPr>
          <w:rFonts w:hint="eastAsia"/>
        </w:rPr>
      </w:pPr>
    </w:p>
    <w:p w14:paraId="0D9A4D5A">
      <w:pPr>
        <w:pStyle w:val="3"/>
        <w:spacing w:before="20"/>
        <w:ind w:left="0" w:right="0"/>
        <w:jc w:val="left"/>
        <w:rPr>
          <w:rFonts w:hint="eastAsia"/>
        </w:rPr>
      </w:pPr>
      <w:r>
        <w:rPr>
          <w:rFonts w:hint="eastAsia"/>
        </w:rPr>
        <w:t>Abraham does not lament.</w:t>
      </w:r>
    </w:p>
    <w:p w14:paraId="51CEC637">
      <w:pPr>
        <w:pStyle w:val="3"/>
        <w:spacing w:before="20"/>
        <w:ind w:left="0" w:right="0"/>
        <w:jc w:val="left"/>
        <w:rPr>
          <w:rFonts w:hint="eastAsia"/>
        </w:rPr>
      </w:pPr>
      <w:r>
        <w:rPr>
          <w:rFonts w:hint="eastAsia"/>
        </w:rPr>
        <w:t>亚伯拉罕没有哀哭。</w:t>
      </w:r>
    </w:p>
    <w:p w14:paraId="414E85EF">
      <w:pPr>
        <w:pStyle w:val="3"/>
        <w:spacing w:before="20"/>
        <w:ind w:left="0" w:right="0"/>
        <w:jc w:val="left"/>
        <w:rPr>
          <w:rFonts w:hint="eastAsia"/>
        </w:rPr>
      </w:pPr>
    </w:p>
    <w:p w14:paraId="636ED45C">
      <w:pPr>
        <w:pStyle w:val="3"/>
        <w:spacing w:before="20"/>
        <w:ind w:left="0" w:right="0"/>
        <w:jc w:val="left"/>
        <w:rPr>
          <w:rFonts w:hint="eastAsia"/>
        </w:rPr>
      </w:pPr>
      <w:r>
        <w:rPr>
          <w:rFonts w:hint="eastAsia"/>
        </w:rPr>
        <w:t>Jacob, even during his last breath, rejoices in waiting for the salvation of the Lord.</w:t>
      </w:r>
    </w:p>
    <w:p w14:paraId="0F4622D5">
      <w:pPr>
        <w:pStyle w:val="3"/>
        <w:spacing w:before="20"/>
        <w:ind w:left="0" w:right="0"/>
        <w:jc w:val="left"/>
        <w:rPr>
          <w:rFonts w:hint="eastAsia"/>
        </w:rPr>
      </w:pPr>
      <w:r>
        <w:rPr>
          <w:rFonts w:hint="eastAsia"/>
        </w:rPr>
        <w:t>雅各，即使在临终之际，也因等候主的救恩而喜乐。</w:t>
      </w:r>
    </w:p>
    <w:p w14:paraId="44C890D2">
      <w:pPr>
        <w:pStyle w:val="3"/>
        <w:spacing w:before="20"/>
        <w:ind w:left="0" w:right="0"/>
        <w:jc w:val="left"/>
        <w:rPr>
          <w:rFonts w:hint="eastAsia"/>
        </w:rPr>
      </w:pPr>
    </w:p>
    <w:p w14:paraId="1F78A733">
      <w:pPr>
        <w:pStyle w:val="3"/>
        <w:spacing w:before="20"/>
        <w:ind w:left="0" w:right="0"/>
        <w:jc w:val="left"/>
        <w:rPr>
          <w:rFonts w:hint="eastAsia"/>
        </w:rPr>
      </w:pPr>
      <w:r>
        <w:rPr>
          <w:rFonts w:hint="eastAsia"/>
        </w:rPr>
        <w:t>Job sheds no tears.</w:t>
      </w:r>
    </w:p>
    <w:p w14:paraId="76BE51CC">
      <w:pPr>
        <w:pStyle w:val="3"/>
        <w:spacing w:before="20"/>
        <w:ind w:left="0" w:right="0"/>
        <w:jc w:val="left"/>
        <w:rPr>
          <w:rFonts w:hint="eastAsia"/>
        </w:rPr>
      </w:pPr>
      <w:r>
        <w:rPr>
          <w:rFonts w:hint="eastAsia"/>
        </w:rPr>
        <w:t>约伯没有流泪。</w:t>
      </w:r>
    </w:p>
    <w:p w14:paraId="751ECFE4">
      <w:pPr>
        <w:pStyle w:val="3"/>
        <w:spacing w:before="20"/>
        <w:ind w:left="0" w:right="0"/>
        <w:jc w:val="left"/>
        <w:rPr>
          <w:rFonts w:hint="eastAsia"/>
        </w:rPr>
      </w:pPr>
    </w:p>
    <w:p w14:paraId="1040DE65">
      <w:pPr>
        <w:pStyle w:val="3"/>
        <w:spacing w:before="20"/>
        <w:ind w:left="0" w:right="0"/>
        <w:jc w:val="left"/>
        <w:rPr>
          <w:rFonts w:hint="eastAsia"/>
        </w:rPr>
      </w:pPr>
      <w:r>
        <w:rPr>
          <w:rFonts w:hint="eastAsia"/>
        </w:rPr>
        <w:t>Moses, when informed by the Lord that his last hour is at hand, is not moved.</w:t>
      </w:r>
    </w:p>
    <w:p w14:paraId="6D64773C">
      <w:pPr>
        <w:pStyle w:val="3"/>
        <w:spacing w:before="20"/>
        <w:ind w:left="0" w:right="0"/>
        <w:jc w:val="left"/>
        <w:rPr>
          <w:rFonts w:hint="eastAsia"/>
        </w:rPr>
      </w:pPr>
      <w:r>
        <w:rPr>
          <w:rFonts w:hint="eastAsia"/>
        </w:rPr>
        <w:t>摩西，当主告知他末日临近时，他并不动摇。</w:t>
      </w:r>
    </w:p>
    <w:p w14:paraId="2B97BE75">
      <w:pPr>
        <w:pStyle w:val="3"/>
        <w:spacing w:before="20"/>
        <w:ind w:left="0" w:right="0"/>
        <w:jc w:val="left"/>
        <w:rPr>
          <w:rFonts w:hint="eastAsia"/>
        </w:rPr>
      </w:pPr>
    </w:p>
    <w:p w14:paraId="149910A5">
      <w:pPr>
        <w:pStyle w:val="3"/>
        <w:spacing w:before="20"/>
        <w:ind w:left="0" w:right="0"/>
        <w:jc w:val="left"/>
        <w:rPr>
          <w:rFonts w:hint="eastAsia"/>
        </w:rPr>
      </w:pPr>
      <w:r>
        <w:rPr>
          <w:rFonts w:hint="eastAsia"/>
        </w:rPr>
        <w:t>All, as far as we can see, embrace death with a ready mind.</w:t>
      </w:r>
    </w:p>
    <w:p w14:paraId="6BDE8A48">
      <w:pPr>
        <w:pStyle w:val="3"/>
        <w:spacing w:before="20"/>
        <w:ind w:left="0" w:right="0"/>
        <w:jc w:val="left"/>
        <w:rPr>
          <w:rFonts w:hint="eastAsia"/>
        </w:rPr>
      </w:pPr>
      <w:r>
        <w:rPr>
          <w:rFonts w:hint="eastAsia"/>
        </w:rPr>
        <w:t>据我们所见，所有人都以甘愿的心情迎接死亡。</w:t>
      </w:r>
    </w:p>
    <w:p w14:paraId="5F08EC25">
      <w:pPr>
        <w:pStyle w:val="3"/>
        <w:spacing w:before="20"/>
        <w:ind w:left="0" w:right="0"/>
        <w:jc w:val="left"/>
        <w:rPr>
          <w:rFonts w:hint="eastAsia"/>
        </w:rPr>
      </w:pPr>
    </w:p>
    <w:p w14:paraId="1C330B1D">
      <w:pPr>
        <w:pStyle w:val="3"/>
        <w:spacing w:before="20"/>
        <w:ind w:left="0" w:right="0"/>
        <w:jc w:val="left"/>
        <w:rPr>
          <w:rFonts w:hint="eastAsia"/>
        </w:rPr>
      </w:pPr>
      <w:r>
        <w:rPr>
          <w:rFonts w:hint="eastAsia"/>
        </w:rPr>
        <w:t>The words in which the saints answer the call of the Lord uniformly are, "Here I am, Lord!"</w:t>
      </w:r>
    </w:p>
    <w:p w14:paraId="66F42D12">
      <w:pPr>
        <w:pStyle w:val="3"/>
        <w:spacing w:before="20"/>
        <w:ind w:left="0" w:right="0"/>
        <w:jc w:val="left"/>
        <w:rPr>
          <w:rFonts w:hint="eastAsia"/>
        </w:rPr>
      </w:pPr>
      <w:r>
        <w:rPr>
          <w:rFonts w:hint="eastAsia"/>
        </w:rPr>
        <w:t>圣徒们回应主的呼召时，异口同声地说：“主啊，我在这里！”</w:t>
      </w:r>
    </w:p>
    <w:p w14:paraId="507801C7">
      <w:pPr>
        <w:pStyle w:val="3"/>
        <w:spacing w:before="20"/>
        <w:ind w:left="0" w:right="0"/>
        <w:jc w:val="left"/>
        <w:rPr>
          <w:rFonts w:hint="eastAsia"/>
        </w:rPr>
      </w:pPr>
    </w:p>
    <w:p w14:paraId="1484C4AB">
      <w:pPr>
        <w:pStyle w:val="3"/>
        <w:spacing w:before="20"/>
        <w:ind w:left="0" w:right="0"/>
        <w:jc w:val="left"/>
        <w:rPr>
          <w:rFonts w:hint="eastAsia"/>
        </w:rPr>
      </w:pPr>
      <w:r>
        <w:rPr>
          <w:rFonts w:hint="eastAsia"/>
        </w:rPr>
        <w:t>There must, therefore, be something which compels Christ and his followers to such complaints.</w:t>
      </w:r>
    </w:p>
    <w:p w14:paraId="19563F67">
      <w:pPr>
        <w:pStyle w:val="3"/>
        <w:spacing w:before="20"/>
        <w:ind w:left="0" w:right="0"/>
        <w:jc w:val="left"/>
        <w:rPr>
          <w:rFonts w:hint="eastAsia"/>
        </w:rPr>
      </w:pPr>
      <w:r>
        <w:rPr>
          <w:rFonts w:hint="eastAsia"/>
        </w:rPr>
        <w:t>因此，必定有什么东西迫使基督和祂的跟随者发出这样的抱怨。</w:t>
      </w:r>
    </w:p>
    <w:p w14:paraId="2DAE54C8">
      <w:pPr>
        <w:pStyle w:val="3"/>
        <w:spacing w:before="20"/>
        <w:ind w:left="0" w:right="0"/>
        <w:jc w:val="left"/>
        <w:rPr>
          <w:rFonts w:hint="eastAsia"/>
        </w:rPr>
      </w:pPr>
    </w:p>
    <w:p w14:paraId="7446DE79">
      <w:pPr>
        <w:pStyle w:val="3"/>
        <w:spacing w:before="20"/>
        <w:ind w:left="0" w:right="0"/>
        <w:jc w:val="left"/>
        <w:rPr>
          <w:rFonts w:hint="eastAsia"/>
        </w:rPr>
      </w:pPr>
      <w:r>
        <w:rPr>
          <w:rFonts w:hint="eastAsia"/>
        </w:rPr>
        <w:t>There is no doubt that Christ, when he offered himself to suffer in our stead, had to contend with the power of the devil, with the torments of hell, and the pains of death.</w:t>
      </w:r>
    </w:p>
    <w:p w14:paraId="42792F8A">
      <w:pPr>
        <w:pStyle w:val="3"/>
        <w:spacing w:before="20"/>
        <w:ind w:left="0" w:right="0"/>
        <w:jc w:val="left"/>
        <w:rPr>
          <w:rFonts w:hint="eastAsia"/>
        </w:rPr>
      </w:pPr>
      <w:r>
        <w:rPr>
          <w:rFonts w:hint="eastAsia"/>
        </w:rPr>
        <w:t>毫无疑问，当基督献上自己代替我们受苦时，祂必须与魔鬼的权势、地狱的折磨和死亡的痛苦争战。</w:t>
      </w:r>
    </w:p>
    <w:p w14:paraId="109B7A4F">
      <w:pPr>
        <w:pStyle w:val="3"/>
        <w:spacing w:before="20"/>
        <w:ind w:left="0" w:right="0"/>
        <w:jc w:val="left"/>
        <w:rPr>
          <w:rFonts w:hint="eastAsia"/>
        </w:rPr>
      </w:pPr>
    </w:p>
    <w:p w14:paraId="2E98EA5D">
      <w:pPr>
        <w:pStyle w:val="3"/>
        <w:spacing w:before="20"/>
        <w:ind w:left="0" w:right="0"/>
        <w:jc w:val="left"/>
        <w:rPr>
          <w:rFonts w:hint="eastAsia"/>
        </w:rPr>
      </w:pPr>
      <w:r>
        <w:rPr>
          <w:rFonts w:hint="eastAsia"/>
        </w:rPr>
        <w:t>All these things were to be done in our nature, that they might lose the right which they had in us.</w:t>
      </w:r>
    </w:p>
    <w:p w14:paraId="21B2B52A">
      <w:pPr>
        <w:pStyle w:val="3"/>
        <w:spacing w:before="20"/>
        <w:ind w:left="0" w:right="0"/>
        <w:jc w:val="left"/>
        <w:rPr>
          <w:rFonts w:hint="eastAsia"/>
        </w:rPr>
      </w:pPr>
      <w:r>
        <w:rPr>
          <w:rFonts w:hint="eastAsia"/>
        </w:rPr>
        <w:t>所有这些事都必须在我们的本性中完成，以便它们失去它们在我们身上所拥有的权利。</w:t>
      </w:r>
    </w:p>
    <w:p w14:paraId="06646A05">
      <w:pPr>
        <w:pStyle w:val="3"/>
        <w:spacing w:before="20"/>
        <w:ind w:left="0" w:right="0"/>
        <w:jc w:val="left"/>
        <w:rPr>
          <w:rFonts w:hint="eastAsia"/>
        </w:rPr>
      </w:pPr>
    </w:p>
    <w:p w14:paraId="3A0788F1">
      <w:pPr>
        <w:pStyle w:val="3"/>
        <w:spacing w:before="20"/>
        <w:ind w:left="0" w:right="0"/>
        <w:jc w:val="left"/>
        <w:rPr>
          <w:rFonts w:hint="eastAsia"/>
        </w:rPr>
      </w:pPr>
      <w:r>
        <w:rPr>
          <w:rFonts w:hint="eastAsia"/>
        </w:rPr>
        <w:t>In this contest, therefore, when He was satisfying the rigor and severity of the Divine justice, when he was engaged with hell, death, and the devil, he entreated the Father not to abandon him in such straits, not to give him over to the power of death, asking nothing more of the Father than that our weakness, which he bore in his own body, might be freed from the power of the devil and of death.</w:t>
      </w:r>
    </w:p>
    <w:p w14:paraId="62D69A3B">
      <w:pPr>
        <w:pStyle w:val="3"/>
        <w:spacing w:before="20"/>
        <w:ind w:left="0" w:right="0"/>
        <w:jc w:val="left"/>
        <w:rPr>
          <w:rFonts w:hint="eastAsia"/>
        </w:rPr>
      </w:pPr>
      <w:r>
        <w:rPr>
          <w:rFonts w:hint="eastAsia"/>
        </w:rPr>
        <w:t>因此，在这场争战中，当祂满足神圣公义的严厉和苛刻时，当祂与地狱、死亡和魔鬼交战时，祂恳求父不要在这种困境中抛弃祂，不要把祂交给死亡的权势，祂只向父祈求，使祂在自己身体中所承担的我们的软弱，能从魔鬼和死亡的权势中得释放。</w:t>
      </w:r>
    </w:p>
    <w:p w14:paraId="5E083C15">
      <w:pPr>
        <w:pStyle w:val="3"/>
        <w:spacing w:before="20"/>
        <w:ind w:left="0" w:right="0"/>
        <w:jc w:val="left"/>
        <w:rPr>
          <w:rFonts w:hint="eastAsia"/>
        </w:rPr>
      </w:pPr>
    </w:p>
    <w:p w14:paraId="670A307F">
      <w:pPr>
        <w:pStyle w:val="3"/>
        <w:spacing w:before="20"/>
        <w:ind w:left="0" w:right="0"/>
        <w:jc w:val="left"/>
        <w:rPr>
          <w:rFonts w:hint="eastAsia"/>
        </w:rPr>
      </w:pPr>
      <w:r>
        <w:rPr>
          <w:rFonts w:hint="eastAsia"/>
        </w:rPr>
        <w:t>The faith on which we now lean is, that the penalty of sin committed in our nature, and which was to be paid in the same nature, in order to satisfy the Divine justice, was paid and discharged in the flesh of Christ, which was ours.</w:t>
      </w:r>
    </w:p>
    <w:p w14:paraId="0A00CB9C">
      <w:pPr>
        <w:pStyle w:val="3"/>
        <w:spacing w:before="20"/>
        <w:ind w:left="0" w:right="0"/>
        <w:jc w:val="left"/>
        <w:rPr>
          <w:rFonts w:hint="eastAsia"/>
        </w:rPr>
      </w:pPr>
      <w:r>
        <w:rPr>
          <w:rFonts w:hint="eastAsia"/>
        </w:rPr>
        <w:t>我们现在所依靠的信心是，在我们本性中所犯的罪的刑罚，为了满足神圣的公义，必须在同一本性中偿还，这刑罚已经在基督的肉身中偿还并清偿了，这肉身是我们的。</w:t>
      </w:r>
    </w:p>
    <w:p w14:paraId="251AB196">
      <w:pPr>
        <w:pStyle w:val="3"/>
        <w:spacing w:before="20"/>
        <w:ind w:left="0" w:right="0"/>
        <w:jc w:val="left"/>
        <w:rPr>
          <w:rFonts w:hint="eastAsia"/>
        </w:rPr>
      </w:pPr>
    </w:p>
    <w:p w14:paraId="300E50B4">
      <w:pPr>
        <w:pStyle w:val="3"/>
        <w:spacing w:before="20"/>
        <w:ind w:left="0" w:right="0"/>
        <w:jc w:val="left"/>
        <w:rPr>
          <w:rFonts w:hint="eastAsia"/>
        </w:rPr>
      </w:pPr>
      <w:r>
        <w:rPr>
          <w:rFonts w:hint="eastAsia"/>
        </w:rPr>
        <w:t>Christ, therefore, does not deprecate death, but that grievous sense of the severity of God with which, on our account, he was to be seized by death.</w:t>
      </w:r>
    </w:p>
    <w:p w14:paraId="1EB0C573">
      <w:pPr>
        <w:pStyle w:val="3"/>
        <w:spacing w:before="20"/>
        <w:ind w:left="0" w:right="0"/>
        <w:jc w:val="left"/>
        <w:rPr>
          <w:rFonts w:hint="eastAsia"/>
        </w:rPr>
      </w:pPr>
      <w:r>
        <w:rPr>
          <w:rFonts w:hint="eastAsia"/>
        </w:rPr>
        <w:t>因此，基督并非憎恶死亡，而是憎恶那种因我们之故，祂将要因死亡而感受到的神严厉的可怕感觉。</w:t>
      </w:r>
    </w:p>
    <w:p w14:paraId="62454AF1">
      <w:pPr>
        <w:pStyle w:val="3"/>
        <w:spacing w:before="20"/>
        <w:ind w:left="0" w:right="0"/>
        <w:jc w:val="left"/>
        <w:rPr>
          <w:rFonts w:hint="eastAsia"/>
        </w:rPr>
      </w:pPr>
    </w:p>
    <w:p w14:paraId="0CDDD5E1">
      <w:pPr>
        <w:pStyle w:val="3"/>
        <w:spacing w:before="20"/>
        <w:ind w:left="0" w:right="0"/>
        <w:jc w:val="left"/>
        <w:rPr>
          <w:rFonts w:hint="eastAsia"/>
        </w:rPr>
      </w:pPr>
      <w:r>
        <w:rPr>
          <w:rFonts w:hint="eastAsia"/>
        </w:rPr>
        <w:t>Would you know from what feeling his utterance proceeded?</w:t>
      </w:r>
    </w:p>
    <w:p w14:paraId="40762083">
      <w:pPr>
        <w:pStyle w:val="3"/>
        <w:spacing w:before="20"/>
        <w:ind w:left="0" w:right="0"/>
        <w:jc w:val="left"/>
        <w:rPr>
          <w:rFonts w:hint="eastAsia"/>
        </w:rPr>
      </w:pPr>
      <w:r>
        <w:rPr>
          <w:rFonts w:hint="eastAsia"/>
        </w:rPr>
        <w:t>你想知道祂的言语源于何种感受吗？</w:t>
      </w:r>
    </w:p>
    <w:p w14:paraId="64F5AAC2">
      <w:pPr>
        <w:pStyle w:val="3"/>
        <w:spacing w:before="20"/>
        <w:ind w:left="0" w:right="0"/>
        <w:jc w:val="left"/>
        <w:rPr>
          <w:rFonts w:hint="eastAsia"/>
        </w:rPr>
      </w:pPr>
    </w:p>
    <w:p w14:paraId="320F9243">
      <w:pPr>
        <w:pStyle w:val="3"/>
        <w:spacing w:before="20"/>
        <w:ind w:left="0" w:right="0"/>
        <w:jc w:val="left"/>
        <w:rPr>
          <w:rFonts w:hint="eastAsia"/>
        </w:rPr>
      </w:pPr>
      <w:r>
        <w:rPr>
          <w:rFonts w:hint="eastAsia"/>
        </w:rPr>
        <w:t>I cannot express it better than he himself did, in another form, when he exclaimed, "Father, Father, why hast thou forsaken me?"</w:t>
      </w:r>
    </w:p>
    <w:p w14:paraId="69E41FBF">
      <w:pPr>
        <w:pStyle w:val="3"/>
        <w:spacing w:before="20"/>
        <w:ind w:left="0" w:right="0"/>
        <w:jc w:val="left"/>
        <w:rPr>
          <w:rFonts w:hint="eastAsia"/>
        </w:rPr>
      </w:pPr>
      <w:r>
        <w:rPr>
          <w:rFonts w:hint="eastAsia"/>
        </w:rPr>
        <w:t>我无法比祂自己用另一种方式表达得更好，那时祂呼喊说：“父啊，父啊，为什么离弃我？”</w:t>
      </w:r>
    </w:p>
    <w:p w14:paraId="6710CF40">
      <w:pPr>
        <w:pStyle w:val="3"/>
        <w:spacing w:before="20"/>
        <w:ind w:left="0" w:right="0"/>
        <w:jc w:val="left"/>
        <w:rPr>
          <w:rFonts w:hint="eastAsia"/>
        </w:rPr>
      </w:pPr>
    </w:p>
    <w:p w14:paraId="6D181B32">
      <w:pPr>
        <w:pStyle w:val="3"/>
        <w:spacing w:before="20"/>
        <w:ind w:left="0" w:right="0"/>
        <w:jc w:val="left"/>
        <w:rPr>
          <w:rFonts w:hint="eastAsia"/>
        </w:rPr>
      </w:pPr>
      <w:r>
        <w:rPr>
          <w:rFonts w:hint="eastAsia"/>
        </w:rPr>
        <w:t>Those, therefore, who are dead and buried, and carried into the land of forgetfulness, He calls "forsaken of God."</w:t>
      </w:r>
    </w:p>
    <w:p w14:paraId="01F07536">
      <w:pPr>
        <w:pStyle w:val="3"/>
        <w:spacing w:before="20"/>
        <w:ind w:left="0" w:right="0"/>
        <w:jc w:val="left"/>
        <w:rPr>
          <w:rFonts w:hint="eastAsia"/>
        </w:rPr>
      </w:pPr>
      <w:r>
        <w:rPr>
          <w:rFonts w:hint="eastAsia"/>
        </w:rPr>
        <w:t>因此，那些死了、埋葬了、被带到被遗忘之地的人，祂称之为“被神离弃的人”。</w:t>
      </w:r>
    </w:p>
    <w:p w14:paraId="03F30AB8">
      <w:pPr>
        <w:pStyle w:val="3"/>
        <w:spacing w:before="20"/>
        <w:ind w:left="0" w:right="0"/>
        <w:jc w:val="left"/>
        <w:rPr>
          <w:rFonts w:hint="eastAsia"/>
        </w:rPr>
      </w:pPr>
    </w:p>
    <w:p w14:paraId="3BF9F71B">
      <w:pPr>
        <w:pStyle w:val="3"/>
        <w:spacing w:before="20"/>
        <w:ind w:left="0" w:right="0"/>
        <w:jc w:val="left"/>
        <w:rPr>
          <w:rFonts w:hint="eastAsia"/>
        </w:rPr>
      </w:pPr>
      <w:r>
        <w:rPr>
          <w:rFonts w:hint="eastAsia"/>
        </w:rPr>
        <w:t>In this way the saints, taught by the Spirit of God, will not use these expressions in order to avert death, when coming as the call of God, but to deprecate the judgment, anger, and severity of God, with which they feel themselves to be seized by means of death.</w:t>
      </w:r>
    </w:p>
    <w:p w14:paraId="1E95E8AB">
      <w:pPr>
        <w:pStyle w:val="3"/>
        <w:spacing w:before="20"/>
        <w:ind w:left="0" w:right="0"/>
        <w:jc w:val="left"/>
        <w:rPr>
          <w:rFonts w:hint="eastAsia"/>
        </w:rPr>
      </w:pPr>
      <w:r>
        <w:rPr>
          <w:rFonts w:hint="eastAsia"/>
        </w:rPr>
        <w:t>这样，被神的灵教导的圣徒，当死亡作为神的呼召来临时，不会用这些表达来避免死亡，而是用来恳求免除神的审判、愤怒和严厉，他们感到自己正因死亡而被这些抓住。</w:t>
      </w:r>
    </w:p>
    <w:p w14:paraId="6FDA3A2C">
      <w:pPr>
        <w:pStyle w:val="3"/>
        <w:spacing w:before="20"/>
        <w:ind w:left="0" w:right="0"/>
        <w:jc w:val="left"/>
        <w:rPr>
          <w:rFonts w:hint="eastAsia"/>
        </w:rPr>
      </w:pPr>
    </w:p>
    <w:p w14:paraId="0767EFC9">
      <w:pPr>
        <w:pStyle w:val="3"/>
        <w:spacing w:before="20"/>
        <w:ind w:left="0" w:right="0"/>
        <w:jc w:val="left"/>
        <w:rPr>
          <w:rFonts w:hint="eastAsia"/>
        </w:rPr>
      </w:pPr>
      <w:r>
        <w:rPr>
          <w:rFonts w:hint="eastAsia"/>
        </w:rPr>
        <w:t>That this may not seem an invention of my own, I ask, whether a believer would call simple natural death "the wrath and terror of God?"</w:t>
      </w:r>
    </w:p>
    <w:p w14:paraId="5038CCE9">
      <w:pPr>
        <w:pStyle w:val="3"/>
        <w:spacing w:before="20"/>
        <w:ind w:left="0" w:right="0"/>
        <w:jc w:val="left"/>
        <w:rPr>
          <w:rFonts w:hint="eastAsia"/>
        </w:rPr>
      </w:pPr>
      <w:r>
        <w:rPr>
          <w:rFonts w:hint="eastAsia"/>
        </w:rPr>
        <w:t>为免这看似我自己的杜撰，我问，一个信徒会称单纯的自然死亡为“神的忿怒和恐惧”吗？</w:t>
      </w:r>
    </w:p>
    <w:p w14:paraId="1B1B596C">
      <w:pPr>
        <w:pStyle w:val="3"/>
        <w:spacing w:before="20"/>
        <w:ind w:left="0" w:right="0"/>
        <w:jc w:val="left"/>
        <w:rPr>
          <w:rFonts w:hint="eastAsia"/>
        </w:rPr>
      </w:pPr>
    </w:p>
    <w:p w14:paraId="694D5C09">
      <w:pPr>
        <w:pStyle w:val="3"/>
        <w:spacing w:before="20"/>
        <w:ind w:left="0" w:right="0"/>
        <w:jc w:val="left"/>
        <w:rPr>
          <w:rFonts w:hint="eastAsia"/>
        </w:rPr>
      </w:pPr>
      <w:r>
        <w:rPr>
          <w:rFonts w:hint="eastAsia"/>
        </w:rPr>
        <w:t>I do not think they will be so shameless as to affirm this.</w:t>
      </w:r>
    </w:p>
    <w:p w14:paraId="7D1B1C59">
      <w:pPr>
        <w:pStyle w:val="3"/>
        <w:spacing w:before="20"/>
        <w:ind w:left="0" w:right="0"/>
        <w:jc w:val="left"/>
        <w:rPr>
          <w:rFonts w:hint="eastAsia"/>
        </w:rPr>
      </w:pPr>
      <w:r>
        <w:rPr>
          <w:rFonts w:hint="eastAsia"/>
        </w:rPr>
        <w:t>我不认为他们会如此无耻地肯定这一点。</w:t>
      </w:r>
    </w:p>
    <w:p w14:paraId="637319BA">
      <w:pPr>
        <w:pStyle w:val="3"/>
        <w:spacing w:before="20"/>
        <w:ind w:left="0" w:right="0"/>
        <w:jc w:val="left"/>
        <w:rPr>
          <w:rFonts w:hint="eastAsia"/>
        </w:rPr>
      </w:pPr>
    </w:p>
    <w:p w14:paraId="20297173">
      <w:pPr>
        <w:pStyle w:val="3"/>
        <w:spacing w:before="20"/>
        <w:ind w:left="0" w:right="0"/>
        <w:jc w:val="left"/>
        <w:rPr>
          <w:rFonts w:hint="eastAsia"/>
        </w:rPr>
      </w:pPr>
      <w:r>
        <w:rPr>
          <w:rFonts w:hint="eastAsia"/>
        </w:rPr>
        <w:t>But in the same passage the Prophet thus interprets that death, (Psalm 88:7,) "Thy wrath, O God, has passed over me, and the terrors of death have troubled me."</w:t>
      </w:r>
    </w:p>
    <w:p w14:paraId="5BAD6310">
      <w:pPr>
        <w:pStyle w:val="3"/>
        <w:spacing w:before="20"/>
        <w:ind w:left="0" w:right="0"/>
        <w:jc w:val="left"/>
        <w:rPr>
          <w:rFonts w:hint="eastAsia"/>
        </w:rPr>
      </w:pPr>
      <w:r>
        <w:rPr>
          <w:rFonts w:hint="eastAsia"/>
        </w:rPr>
        <w:t>但在同一段经文中，先知如此解释那死亡（诗篇 88:7）：“神的忿怒漫过我，死亡的恐惧困扰我。”</w:t>
      </w:r>
    </w:p>
    <w:p w14:paraId="64CC0B50">
      <w:pPr>
        <w:pStyle w:val="3"/>
        <w:spacing w:before="20"/>
        <w:ind w:left="0" w:right="0"/>
        <w:jc w:val="left"/>
        <w:rPr>
          <w:rFonts w:hint="eastAsia"/>
        </w:rPr>
      </w:pPr>
    </w:p>
    <w:p w14:paraId="05545CDA">
      <w:pPr>
        <w:pStyle w:val="3"/>
        <w:spacing w:before="20"/>
        <w:ind w:left="0" w:right="0"/>
        <w:jc w:val="left"/>
        <w:rPr>
          <w:rFonts w:hint="eastAsia"/>
        </w:rPr>
      </w:pPr>
      <w:r>
        <w:rPr>
          <w:rFonts w:hint="eastAsia"/>
        </w:rPr>
        <w:t>And he adds many other things applicable to the Divine anger.</w:t>
      </w:r>
    </w:p>
    <w:p w14:paraId="10893DC0">
      <w:pPr>
        <w:pStyle w:val="3"/>
        <w:spacing w:before="20"/>
        <w:ind w:left="0" w:right="0"/>
        <w:jc w:val="left"/>
        <w:rPr>
          <w:rFonts w:hint="eastAsia"/>
        </w:rPr>
      </w:pPr>
      <w:r>
        <w:rPr>
          <w:rFonts w:hint="eastAsia"/>
        </w:rPr>
        <w:t>他又补充了许多其他适用于神怒的事。</w:t>
      </w:r>
    </w:p>
    <w:p w14:paraId="372A621C">
      <w:pPr>
        <w:pStyle w:val="3"/>
        <w:spacing w:before="20"/>
        <w:ind w:left="0" w:right="0"/>
        <w:jc w:val="left"/>
        <w:rPr>
          <w:rFonts w:hint="eastAsia"/>
        </w:rPr>
      </w:pPr>
    </w:p>
    <w:p w14:paraId="65B21276">
      <w:pPr>
        <w:pStyle w:val="3"/>
        <w:spacing w:before="20"/>
        <w:ind w:left="0" w:right="0"/>
        <w:jc w:val="left"/>
        <w:rPr>
          <w:rFonts w:hint="eastAsia"/>
        </w:rPr>
      </w:pPr>
      <w:r>
        <w:rPr>
          <w:rFonts w:hint="eastAsia"/>
        </w:rPr>
        <w:t>In another passage, (Psalm 30:6,) the words are, "Since there is force (momentum) in his indignation, and life in his favor."</w:t>
      </w:r>
    </w:p>
    <w:p w14:paraId="3C267694">
      <w:pPr>
        <w:pStyle w:val="3"/>
        <w:spacing w:before="20"/>
        <w:ind w:left="0" w:right="0"/>
        <w:jc w:val="left"/>
        <w:rPr>
          <w:rFonts w:hint="eastAsia"/>
        </w:rPr>
      </w:pPr>
      <w:r>
        <w:rPr>
          <w:rFonts w:hint="eastAsia"/>
        </w:rPr>
        <w:t>在另一段经文（诗篇30:6）中，话语是：“因为祂的怒气不过是转眼之间，祂的恩典乃是一生之久。” (译者注：原文momentum，更接近“片刻”之意，但此处译文参考了英文钦定本的翻译风格，将momentum译为“力量”或“转瞬即逝的力量”，并结合上下文，选择“转眼之间”来表达原文的短暂性，同时与“一生之久”形成对比。)</w:t>
      </w:r>
    </w:p>
    <w:p w14:paraId="3807211F">
      <w:pPr>
        <w:pStyle w:val="3"/>
        <w:spacing w:before="20"/>
        <w:ind w:left="0" w:right="0"/>
        <w:jc w:val="left"/>
        <w:rPr>
          <w:rFonts w:hint="eastAsia"/>
        </w:rPr>
      </w:pPr>
    </w:p>
    <w:p w14:paraId="12E3E3CF">
      <w:pPr>
        <w:pStyle w:val="3"/>
        <w:spacing w:before="20"/>
        <w:ind w:left="0" w:right="0"/>
        <w:jc w:val="left"/>
        <w:rPr>
          <w:rFonts w:hint="eastAsia"/>
        </w:rPr>
      </w:pPr>
      <w:r>
        <w:rPr>
          <w:rFonts w:hint="eastAsia"/>
        </w:rPr>
        <w:t>But I exhort my readers to have recourse to the sacred volume, that from the two entire Psalms and the Song they may satisfy themselves.</w:t>
      </w:r>
    </w:p>
    <w:p w14:paraId="1AF22579">
      <w:pPr>
        <w:pStyle w:val="3"/>
        <w:spacing w:before="20"/>
        <w:ind w:left="0" w:right="0"/>
        <w:jc w:val="left"/>
        <w:rPr>
          <w:rFonts w:hint="eastAsia"/>
        </w:rPr>
      </w:pPr>
      <w:r>
        <w:rPr>
          <w:rFonts w:hint="eastAsia"/>
        </w:rPr>
        <w:t>但我劝告我的读者们去查阅圣经，以便他们能从那两首完整的诗篇和那首歌中得到满足。</w:t>
      </w:r>
    </w:p>
    <w:p w14:paraId="7494988B">
      <w:pPr>
        <w:pStyle w:val="3"/>
        <w:spacing w:before="20"/>
        <w:ind w:left="0" w:right="0"/>
        <w:jc w:val="left"/>
        <w:rPr>
          <w:rFonts w:hint="eastAsia"/>
        </w:rPr>
      </w:pPr>
    </w:p>
    <w:p w14:paraId="7981D613">
      <w:pPr>
        <w:pStyle w:val="3"/>
        <w:spacing w:before="20"/>
        <w:ind w:left="0" w:right="0"/>
        <w:jc w:val="left"/>
        <w:rPr>
          <w:rFonts w:hint="eastAsia"/>
        </w:rPr>
      </w:pPr>
      <w:r>
        <w:rPr>
          <w:rFonts w:hint="eastAsia"/>
        </w:rPr>
        <w:t>Thus there will be no gloss, and I feel sure of the concurrence of those who read with judgment.</w:t>
      </w:r>
    </w:p>
    <w:p w14:paraId="2483BAA7">
      <w:pPr>
        <w:pStyle w:val="3"/>
        <w:spacing w:before="20"/>
        <w:ind w:left="0" w:right="0"/>
        <w:jc w:val="left"/>
        <w:rPr>
          <w:rFonts w:hint="eastAsia"/>
        </w:rPr>
      </w:pPr>
      <w:r>
        <w:rPr>
          <w:rFonts w:hint="eastAsia"/>
        </w:rPr>
        <w:t>这样就不会有曲解，我确信那些有判断力地阅读的人会同意我的看法。</w:t>
      </w:r>
    </w:p>
    <w:p w14:paraId="68B0D5DC">
      <w:pPr>
        <w:pStyle w:val="3"/>
        <w:spacing w:before="20"/>
        <w:ind w:left="0" w:right="0"/>
        <w:jc w:val="left"/>
        <w:rPr>
          <w:rFonts w:hint="eastAsia"/>
        </w:rPr>
      </w:pPr>
    </w:p>
    <w:p w14:paraId="68BB2FCD">
      <w:pPr>
        <w:pStyle w:val="3"/>
        <w:spacing w:before="20"/>
        <w:ind w:left="0" w:right="0"/>
        <w:jc w:val="left"/>
        <w:rPr>
          <w:rFonts w:hint="eastAsia"/>
        </w:rPr>
      </w:pPr>
      <w:r>
        <w:rPr>
          <w:rFonts w:hint="eastAsia"/>
        </w:rPr>
        <w:t>We conclude, therefore, that in these passages "death" is equivalent to a feeling of the anger and judgment of God, and being disturbed and alarmed by this feeling.</w:t>
      </w:r>
    </w:p>
    <w:p w14:paraId="05773367">
      <w:pPr>
        <w:pStyle w:val="3"/>
        <w:spacing w:before="20"/>
        <w:ind w:left="0" w:right="0"/>
        <w:jc w:val="left"/>
        <w:rPr>
          <w:rFonts w:hint="eastAsia"/>
        </w:rPr>
      </w:pPr>
      <w:r>
        <w:rPr>
          <w:rFonts w:hint="eastAsia"/>
        </w:rPr>
        <w:t>因此，我们得出结论，在这些段落中，“死亡”等同于感受到神的愤怒和审判，并因这种感受而感到不安和惊恐。</w:t>
      </w:r>
    </w:p>
    <w:p w14:paraId="32360448">
      <w:pPr>
        <w:pStyle w:val="3"/>
        <w:spacing w:before="20"/>
        <w:ind w:left="0" w:right="0"/>
        <w:jc w:val="left"/>
        <w:rPr>
          <w:rFonts w:hint="eastAsia"/>
        </w:rPr>
      </w:pPr>
    </w:p>
    <w:p w14:paraId="608A904E">
      <w:pPr>
        <w:pStyle w:val="3"/>
        <w:spacing w:before="20"/>
        <w:ind w:left="0" w:right="0"/>
        <w:jc w:val="left"/>
        <w:rPr>
          <w:rFonts w:hint="eastAsia"/>
        </w:rPr>
      </w:pPr>
      <w:r>
        <w:rPr>
          <w:rFonts w:hint="eastAsia"/>
        </w:rPr>
        <w:t>Thus Hezekiah, when he saw that he was leaving his kingdom exposed to the insult and devastation of the enemy, and leaving no offspring from which the hope of the Gentiles might descend, was filled with anxiety, by these signs of an angry and punishing God, not at the terror of death, which he afterwards overcame without any deprecation.</w:t>
      </w:r>
    </w:p>
    <w:p w14:paraId="6BF47279">
      <w:pPr>
        <w:pStyle w:val="3"/>
        <w:spacing w:before="20"/>
        <w:ind w:left="0" w:right="0"/>
        <w:jc w:val="left"/>
        <w:rPr>
          <w:rFonts w:hint="eastAsia"/>
        </w:rPr>
      </w:pPr>
      <w:r>
        <w:rPr>
          <w:rFonts w:hint="eastAsia"/>
        </w:rPr>
        <w:t>因此，希西家看到他要离开他的王国，使其暴露在仇敌的侮辱和蹂躏之下，并且没有留下后代，外邦人的希望也可能因此断绝，他便因这些愤怒和惩罚之神的迹象而充满了焦虑，而不是因为死亡的恐惧，他后来毫不退缩地克服了这种恐惧。</w:t>
      </w:r>
    </w:p>
    <w:p w14:paraId="2D43008C">
      <w:pPr>
        <w:pStyle w:val="3"/>
        <w:spacing w:before="20"/>
        <w:ind w:left="0" w:right="0"/>
        <w:jc w:val="left"/>
        <w:rPr>
          <w:rFonts w:hint="eastAsia"/>
        </w:rPr>
      </w:pPr>
    </w:p>
    <w:p w14:paraId="038FAD38">
      <w:pPr>
        <w:pStyle w:val="3"/>
        <w:spacing w:before="20"/>
        <w:ind w:left="0" w:right="0"/>
        <w:jc w:val="left"/>
        <w:rPr>
          <w:rFonts w:hint="eastAsia"/>
        </w:rPr>
      </w:pPr>
      <w:r>
        <w:rPr>
          <w:rFonts w:hint="eastAsia"/>
        </w:rPr>
        <w:t>On the whole, I acknowledge that death in itself is an evil, when it is the curse and penalty of sin, and is both itself full of terror and desolation, and drives those to despair who feel that it is inflicted on them by an angry and punishing God.</w:t>
      </w:r>
    </w:p>
    <w:p w14:paraId="14727919">
      <w:pPr>
        <w:pStyle w:val="3"/>
        <w:spacing w:before="20"/>
        <w:ind w:left="0" w:right="0"/>
        <w:jc w:val="left"/>
        <w:rPr>
          <w:rFonts w:hint="eastAsia"/>
        </w:rPr>
      </w:pPr>
      <w:r>
        <w:rPr>
          <w:rFonts w:hint="eastAsia"/>
        </w:rPr>
        <w:t>总而言之，我承认死亡本身是一种邪恶，当它是罪的咒诅和刑罚时，它本身既充满了恐惧和荒凉，也使那些感到它是由愤怒和惩罚的神加在他们身上的人陷入绝望。</w:t>
      </w:r>
    </w:p>
    <w:p w14:paraId="5355FC87">
      <w:pPr>
        <w:pStyle w:val="3"/>
        <w:spacing w:before="20"/>
        <w:ind w:left="0" w:right="0"/>
        <w:jc w:val="left"/>
        <w:rPr>
          <w:rFonts w:hint="eastAsia"/>
        </w:rPr>
      </w:pPr>
    </w:p>
    <w:p w14:paraId="54F7828A">
      <w:pPr>
        <w:pStyle w:val="3"/>
        <w:spacing w:before="20"/>
        <w:ind w:left="0" w:right="0"/>
        <w:jc w:val="left"/>
        <w:rPr>
          <w:rFonts w:hint="eastAsia"/>
        </w:rPr>
      </w:pPr>
      <w:r>
        <w:rPr>
          <w:rFonts w:hint="eastAsia"/>
        </w:rPr>
        <w:t>The only thing which can temper the bitterness of its agonies is to know that God is our Father, and that we have Christ for our leader and companion.</w:t>
      </w:r>
    </w:p>
    <w:p w14:paraId="2B3516F1">
      <w:pPr>
        <w:pStyle w:val="3"/>
        <w:spacing w:before="20"/>
        <w:ind w:left="0" w:right="0"/>
        <w:jc w:val="left"/>
        <w:rPr>
          <w:rFonts w:hint="eastAsia"/>
        </w:rPr>
      </w:pPr>
      <w:r>
        <w:rPr>
          <w:rFonts w:hint="eastAsia"/>
        </w:rPr>
        <w:t>唯一能缓和其痛苦之苦涩的，是知道神是我们的父，并且我们有基督作我们的领袖和同伴。</w:t>
      </w:r>
    </w:p>
    <w:p w14:paraId="34B0125A">
      <w:pPr>
        <w:pStyle w:val="3"/>
        <w:spacing w:before="20"/>
        <w:ind w:left="0" w:right="0"/>
        <w:jc w:val="left"/>
        <w:rPr>
          <w:rFonts w:hint="eastAsia"/>
        </w:rPr>
      </w:pPr>
    </w:p>
    <w:p w14:paraId="159BB5F1">
      <w:pPr>
        <w:pStyle w:val="3"/>
        <w:spacing w:before="20"/>
        <w:ind w:left="0" w:right="0"/>
        <w:jc w:val="left"/>
        <w:rPr>
          <w:rFonts w:hint="eastAsia"/>
        </w:rPr>
      </w:pPr>
      <w:r>
        <w:rPr>
          <w:rFonts w:hint="eastAsia"/>
        </w:rPr>
        <w:t>Those devoid of this alleviation regard death as confusion and eternal perdition, and therefore cannot praise God in their death.</w:t>
      </w:r>
    </w:p>
    <w:p w14:paraId="42DCE8E9">
      <w:pPr>
        <w:pStyle w:val="3"/>
        <w:spacing w:before="20"/>
        <w:ind w:left="0" w:right="0"/>
        <w:jc w:val="left"/>
        <w:rPr>
          <w:rFonts w:hint="eastAsia"/>
        </w:rPr>
      </w:pPr>
      <w:r>
        <w:rPr>
          <w:rFonts w:hint="eastAsia"/>
        </w:rPr>
        <w:t>那些缺乏这种慰藉的人，视死亡为混乱和永远的沉沦，因此不能在他们的死亡中赞美神。</w:t>
      </w:r>
    </w:p>
    <w:p w14:paraId="01CB67F3">
      <w:pPr>
        <w:pStyle w:val="3"/>
        <w:spacing w:before="20"/>
        <w:ind w:left="0" w:right="0"/>
        <w:jc w:val="left"/>
        <w:rPr>
          <w:rFonts w:hint="eastAsia"/>
        </w:rPr>
      </w:pPr>
    </w:p>
    <w:p w14:paraId="12ED0724">
      <w:pPr>
        <w:pStyle w:val="3"/>
        <w:spacing w:before="20"/>
        <w:ind w:left="0" w:right="0"/>
        <w:jc w:val="left"/>
        <w:rPr>
          <w:rFonts w:hint="eastAsia"/>
        </w:rPr>
      </w:pPr>
      <w:r>
        <w:rPr>
          <w:rFonts w:hint="eastAsia"/>
        </w:rPr>
        <w:t>The verse, "The dead will not praise thee," etc., concludes the praises of the people, when giving thanks to God for having by His hand protected them from danger.</w:t>
      </w:r>
    </w:p>
    <w:p w14:paraId="75AE65AC">
      <w:pPr>
        <w:pStyle w:val="3"/>
        <w:spacing w:before="20"/>
        <w:ind w:left="0" w:right="0"/>
        <w:jc w:val="left"/>
        <w:rPr>
          <w:rFonts w:hint="eastAsia"/>
        </w:rPr>
      </w:pPr>
      <w:r>
        <w:rPr>
          <w:rFonts w:hint="eastAsia"/>
        </w:rPr>
        <w:t>这节经文，“死人不能赞美你”等等，结束了百姓的赞美，那时他们感谢神用祂的手保护他们脱离危险。</w:t>
      </w:r>
    </w:p>
    <w:p w14:paraId="66EBC291">
      <w:pPr>
        <w:pStyle w:val="3"/>
        <w:spacing w:before="20"/>
        <w:ind w:left="0" w:right="0"/>
        <w:jc w:val="left"/>
        <w:rPr>
          <w:rFonts w:hint="eastAsia"/>
        </w:rPr>
      </w:pPr>
    </w:p>
    <w:p w14:paraId="4D3C2FAC">
      <w:pPr>
        <w:pStyle w:val="3"/>
        <w:spacing w:before="20"/>
        <w:ind w:left="0" w:right="0"/>
        <w:jc w:val="left"/>
        <w:rPr>
          <w:rFonts w:hint="eastAsia"/>
        </w:rPr>
      </w:pPr>
      <w:r>
        <w:rPr>
          <w:rFonts w:hint="eastAsia"/>
        </w:rPr>
        <w:t>Its meaning is, Had the Lord permitted us to be oppressed, and to fall into the power of the enemy, they would have insulted His Name, and boasted that they had overcome the God of Israel; but now, when the Lord has repelled and crushed their proud spirit, when he has delivered us from their cruelty by a strong hand and uplifted arm, the Gentiles cannot ask, "Where is their God?"</w:t>
      </w:r>
    </w:p>
    <w:p w14:paraId="51833C61">
      <w:pPr>
        <w:pStyle w:val="3"/>
        <w:spacing w:before="20"/>
        <w:ind w:left="0" w:right="0"/>
        <w:jc w:val="left"/>
        <w:rPr>
          <w:rFonts w:hint="eastAsia"/>
        </w:rPr>
      </w:pPr>
      <w:r>
        <w:rPr>
          <w:rFonts w:hint="eastAsia"/>
        </w:rPr>
        <w:t>它的意思是，如果主允许我们受压迫，落入仇敌的权势之下，他们就会侮辱祂的名，并夸耀他们已经胜过了以色列的神；但现在，当主击退并粉碎了他们骄傲的灵，当祂用强有力的手和高举的膀臂将我们从他们的残暴中拯救出来时，外邦人就不能问：“他们的神在哪里？”</w:t>
      </w:r>
    </w:p>
    <w:p w14:paraId="5D9D2535">
      <w:pPr>
        <w:pStyle w:val="3"/>
        <w:spacing w:before="20"/>
        <w:ind w:left="0" w:right="0"/>
        <w:jc w:val="left"/>
        <w:rPr>
          <w:rFonts w:hint="eastAsia"/>
        </w:rPr>
      </w:pPr>
    </w:p>
    <w:p w14:paraId="7C925AEF">
      <w:pPr>
        <w:pStyle w:val="3"/>
        <w:spacing w:before="20"/>
        <w:ind w:left="0" w:right="0"/>
        <w:jc w:val="left"/>
        <w:rPr>
          <w:rFonts w:hint="eastAsia"/>
        </w:rPr>
      </w:pPr>
      <w:r>
        <w:rPr>
          <w:rFonts w:hint="eastAsia"/>
        </w:rPr>
        <w:t>He hath shown himself to be truly the living God!</w:t>
      </w:r>
    </w:p>
    <w:p w14:paraId="253C55E8">
      <w:pPr>
        <w:pStyle w:val="3"/>
        <w:spacing w:before="20"/>
        <w:ind w:left="0" w:right="0"/>
        <w:jc w:val="left"/>
        <w:rPr>
          <w:rFonts w:hint="eastAsia"/>
        </w:rPr>
      </w:pPr>
      <w:r>
        <w:rPr>
          <w:rFonts w:hint="eastAsia"/>
        </w:rPr>
        <w:t>祂已显明自己是真正的活神！</w:t>
      </w:r>
    </w:p>
    <w:p w14:paraId="41F2E0EA">
      <w:pPr>
        <w:pStyle w:val="3"/>
        <w:spacing w:before="20"/>
        <w:ind w:left="0" w:right="0"/>
        <w:jc w:val="left"/>
        <w:rPr>
          <w:rFonts w:hint="eastAsia"/>
        </w:rPr>
      </w:pPr>
    </w:p>
    <w:p w14:paraId="5FBEAA88">
      <w:pPr>
        <w:pStyle w:val="3"/>
        <w:spacing w:before="20"/>
        <w:ind w:left="0" w:right="0"/>
        <w:jc w:val="left"/>
        <w:rPr>
          <w:rFonts w:hint="eastAsia"/>
        </w:rPr>
      </w:pPr>
      <w:r>
        <w:rPr>
          <w:rFonts w:hint="eastAsia"/>
        </w:rPr>
        <w:t>Nor can there be any doubt of his mercy, which he has so wondrously exhibited.</w:t>
      </w:r>
    </w:p>
    <w:p w14:paraId="1628171B">
      <w:pPr>
        <w:pStyle w:val="3"/>
        <w:spacing w:before="20"/>
        <w:ind w:left="0" w:right="0"/>
        <w:jc w:val="left"/>
        <w:rPr>
          <w:rFonts w:hint="eastAsia"/>
        </w:rPr>
      </w:pPr>
      <w:r>
        <w:rPr>
          <w:rFonts w:hint="eastAsia"/>
        </w:rPr>
        <w:t>祂如此奇妙地显明了祂的怜悯，对此也毫无疑问。</w:t>
      </w:r>
    </w:p>
    <w:p w14:paraId="275F643A">
      <w:pPr>
        <w:pStyle w:val="3"/>
        <w:spacing w:before="20"/>
        <w:ind w:left="0" w:right="0"/>
        <w:jc w:val="left"/>
        <w:rPr>
          <w:rFonts w:hint="eastAsia"/>
        </w:rPr>
      </w:pPr>
    </w:p>
    <w:p w14:paraId="5D4FB28E">
      <w:pPr>
        <w:pStyle w:val="3"/>
        <w:spacing w:before="20"/>
        <w:ind w:left="0" w:right="0"/>
        <w:jc w:val="left"/>
        <w:rPr>
          <w:rFonts w:hint="eastAsia"/>
        </w:rPr>
      </w:pPr>
      <w:r>
        <w:rPr>
          <w:rFonts w:hint="eastAsia"/>
        </w:rPr>
        <w:t>And here those are called "dead" and "forsaken of God," who have not felt his agency and kindness towards them, as if he had delivered up his people to the lust and ferocity of the ungodly.</w:t>
      </w:r>
    </w:p>
    <w:p w14:paraId="5028630B">
      <w:pPr>
        <w:pStyle w:val="3"/>
        <w:spacing w:before="20"/>
        <w:ind w:left="0" w:right="0"/>
        <w:jc w:val="left"/>
        <w:rPr>
          <w:rFonts w:hint="eastAsia"/>
        </w:rPr>
      </w:pPr>
      <w:r>
        <w:rPr>
          <w:rFonts w:hint="eastAsia"/>
        </w:rPr>
        <w:t>在这里，那些没有感受到祂对他们的作为和仁慈的人，被称为“死的”和“被神离弃的”，就好像祂已将祂的子民交给了不敬虔之人的情欲和残暴。</w:t>
      </w:r>
    </w:p>
    <w:p w14:paraId="40D6E3F7">
      <w:pPr>
        <w:pStyle w:val="3"/>
        <w:spacing w:before="20"/>
        <w:ind w:left="0" w:right="0"/>
        <w:jc w:val="left"/>
        <w:rPr>
          <w:rFonts w:hint="eastAsia"/>
        </w:rPr>
      </w:pPr>
    </w:p>
    <w:p w14:paraId="10E6E4AD">
      <w:pPr>
        <w:pStyle w:val="3"/>
        <w:spacing w:before="20"/>
        <w:ind w:left="0" w:right="0"/>
        <w:jc w:val="left"/>
        <w:rPr>
          <w:rFonts w:hint="eastAsia"/>
        </w:rPr>
      </w:pPr>
      <w:r>
        <w:rPr>
          <w:rFonts w:hint="eastAsia"/>
        </w:rPr>
        <w:t>This view is plainly confirmed by a speech which occurs in the Book of Baruch, or at least the book which bears his name, - " Open thine eyes and see: for not the dead who are in hell, (infernus,) whose spirit has been torn from their bowels, will ascribe glory and justice to God; but the soul which, sad for the magnitude of the evil, walks bent and weak, and the failing eyes and the hungry soul will give glory." (Baruch 2:17.)</w:t>
      </w:r>
    </w:p>
    <w:p w14:paraId="5A495818">
      <w:pPr>
        <w:pStyle w:val="3"/>
        <w:spacing w:before="20"/>
        <w:ind w:left="0" w:right="0"/>
        <w:jc w:val="left"/>
        <w:rPr>
          <w:rFonts w:hint="eastAsia"/>
        </w:rPr>
      </w:pPr>
      <w:r>
        <w:rPr>
          <w:rFonts w:hint="eastAsia"/>
        </w:rPr>
        <w:t>这一观点在巴录书，或至少是冠以他名字的那本书中的一段话中得到了明确的证实——“睁开你的眼睛看：因为不是那些在地狱（infernus）中的死人，他们的灵已从他们的肺腑中被撕裂，会将荣耀和公义归于神；而是那因罪恶之巨大而悲伤，行走弯曲软弱的灵魂，以及那衰弱的眼睛和饥饿的灵魂，才会归荣耀。”（巴录书 2:17。）</w:t>
      </w:r>
    </w:p>
    <w:p w14:paraId="3B4CE396">
      <w:pPr>
        <w:pStyle w:val="3"/>
        <w:spacing w:before="20"/>
        <w:ind w:left="0" w:right="0"/>
        <w:jc w:val="left"/>
        <w:rPr>
          <w:rFonts w:hint="eastAsia"/>
        </w:rPr>
      </w:pPr>
    </w:p>
    <w:p w14:paraId="0F247635">
      <w:pPr>
        <w:pStyle w:val="3"/>
        <w:spacing w:before="20"/>
        <w:ind w:left="0" w:right="0"/>
        <w:jc w:val="left"/>
        <w:rPr>
          <w:rFonts w:hint="eastAsia"/>
        </w:rPr>
      </w:pPr>
      <w:r>
        <w:rPr>
          <w:rFonts w:hint="eastAsia"/>
        </w:rPr>
        <w:t>Here we undoubtedly see that, under the names of "dead" are included those who, afflicted and crushed by God, have gone away into destruction; and that the sad, bent, and weak soul, is that which, failing in its own strength, and having no confidence in itself, runs to the Lord, calls upon him, and from him expects assistance.</w:t>
      </w:r>
    </w:p>
    <w:p w14:paraId="306FFDCC">
      <w:pPr>
        <w:pStyle w:val="3"/>
        <w:spacing w:before="20"/>
        <w:ind w:left="0" w:right="0"/>
        <w:jc w:val="left"/>
        <w:rPr>
          <w:rFonts w:hint="eastAsia"/>
        </w:rPr>
      </w:pPr>
      <w:r>
        <w:rPr>
          <w:rFonts w:hint="eastAsia"/>
        </w:rPr>
        <w:t>在这里，我们无疑看到，在“死人”的名下，包括了那些被神折磨和压垮，已经走向毁灭的人；而那悲伤、弯曲和软弱的灵魂，是那在自身力量上失败，对自己没有信心，投奔主，呼求祂，并从祂那里期望帮助的灵魂。</w:t>
      </w:r>
    </w:p>
    <w:p w14:paraId="133F37AC">
      <w:pPr>
        <w:pStyle w:val="3"/>
        <w:spacing w:before="20"/>
        <w:ind w:left="0" w:right="0"/>
        <w:jc w:val="left"/>
        <w:rPr>
          <w:rFonts w:hint="eastAsia"/>
        </w:rPr>
      </w:pPr>
    </w:p>
    <w:p w14:paraId="13047323">
      <w:pPr>
        <w:pStyle w:val="3"/>
        <w:spacing w:before="20"/>
        <w:ind w:left="0" w:right="0"/>
        <w:jc w:val="left"/>
        <w:rPr>
          <w:rFonts w:hint="eastAsia"/>
        </w:rPr>
      </w:pPr>
      <w:r>
        <w:rPr>
          <w:rFonts w:hint="eastAsia"/>
        </w:rPr>
        <w:t>Any one who will regard all these things as prosopopoeia, will find an easy method of explaining them, Substituting things for persons, and death for dead, the meaning will be, The Lord does not obtain praise for mercy and goodness when he afflicts, destroys, and punishes, (though the punishment, is just,) but then only creates a people for himself, who sing and celebrate the praise of his goodness, when he delivers and restores the hopes of those who were afflicted, bruised, and at despair.</w:t>
      </w:r>
    </w:p>
    <w:p w14:paraId="1671DE67">
      <w:pPr>
        <w:pStyle w:val="3"/>
        <w:spacing w:before="20"/>
        <w:ind w:left="0" w:right="0"/>
        <w:jc w:val="left"/>
        <w:rPr>
          <w:rFonts w:hint="eastAsia"/>
        </w:rPr>
      </w:pPr>
      <w:r>
        <w:rPr>
          <w:rFonts w:hint="eastAsia"/>
        </w:rPr>
        <w:t>任何人若将所有这些都视为拟人法，就会找到一种简单的解释方法：用事物代替人，用死亡代替死人，其含义将是：当主折磨、毁灭和惩罚时（尽管惩罚是公正的），祂并不能因此获得怜悯和良善的赞美，而只有当祂拯救并恢复那些受苦、受伤和绝望之人的希望时，祂才为自己创造了一群人，他们歌唱并颂扬祂良善的赞美。</w:t>
      </w:r>
    </w:p>
    <w:p w14:paraId="53C674EF">
      <w:pPr>
        <w:pStyle w:val="3"/>
        <w:spacing w:before="20"/>
        <w:ind w:left="0" w:right="0"/>
        <w:jc w:val="left"/>
        <w:rPr>
          <w:rFonts w:hint="eastAsia"/>
        </w:rPr>
      </w:pPr>
    </w:p>
    <w:p w14:paraId="5068760D">
      <w:pPr>
        <w:pStyle w:val="3"/>
        <w:spacing w:before="20"/>
        <w:ind w:left="0" w:right="0"/>
        <w:jc w:val="left"/>
        <w:rPr>
          <w:rFonts w:hint="eastAsia"/>
        </w:rPr>
      </w:pPr>
      <w:r>
        <w:rPr>
          <w:rFonts w:hint="eastAsia"/>
        </w:rPr>
        <w:t>But lest they should cavil, and allege that we are having recourse to allegory, and figurative interpretations, I add, that the words may be taken without a figure.</w:t>
      </w:r>
    </w:p>
    <w:p w14:paraId="0E65B097">
      <w:pPr>
        <w:pStyle w:val="3"/>
        <w:spacing w:before="20"/>
        <w:ind w:left="0" w:right="0"/>
        <w:jc w:val="left"/>
        <w:rPr>
          <w:rFonts w:hint="eastAsia"/>
        </w:rPr>
      </w:pPr>
      <w:r>
        <w:rPr>
          <w:rFonts w:hint="eastAsia"/>
        </w:rPr>
        <w:t>但是，唯恐他们吹毛求疵，声称我们诉诸于寓言和比喻性解释，我补充说，这些话可以不带比喻地理解。</w:t>
      </w:r>
    </w:p>
    <w:p w14:paraId="51509D88">
      <w:pPr>
        <w:pStyle w:val="3"/>
        <w:spacing w:before="20"/>
        <w:ind w:left="0" w:right="0"/>
        <w:jc w:val="left"/>
        <w:rPr>
          <w:rFonts w:hint="eastAsia"/>
        </w:rPr>
      </w:pPr>
    </w:p>
    <w:p w14:paraId="62D01BC7">
      <w:pPr>
        <w:pStyle w:val="3"/>
        <w:spacing w:before="20"/>
        <w:ind w:left="0" w:right="0"/>
        <w:jc w:val="left"/>
        <w:rPr>
          <w:rFonts w:hint="eastAsia"/>
        </w:rPr>
      </w:pPr>
      <w:r>
        <w:rPr>
          <w:rFonts w:hint="eastAsia"/>
        </w:rPr>
        <w:t>I said that they act erroneously in concluding, from these passages, that saints after death desist from the praises of God, and that "praise" rather means making mention of the goodness of God, and proclaiming his benefits among others.</w:t>
      </w:r>
    </w:p>
    <w:p w14:paraId="18C9E3FA">
      <w:pPr>
        <w:pStyle w:val="3"/>
        <w:spacing w:before="20"/>
        <w:ind w:left="0" w:right="0"/>
        <w:jc w:val="left"/>
        <w:rPr>
          <w:rFonts w:hint="eastAsia"/>
        </w:rPr>
      </w:pPr>
      <w:r>
        <w:rPr>
          <w:rFonts w:hint="eastAsia"/>
        </w:rPr>
        <w:t>我说，他们从这些经文中得出圣徒死后停止赞美神的结论是错误的，并且“赞美”更确切地说是指提及神的良善，并在他人中间宣扬祂的恩惠。</w:t>
      </w:r>
    </w:p>
    <w:p w14:paraId="13A45FE3">
      <w:pPr>
        <w:pStyle w:val="3"/>
        <w:spacing w:before="20"/>
        <w:ind w:left="0" w:right="0"/>
        <w:jc w:val="left"/>
        <w:rPr>
          <w:rFonts w:hint="eastAsia"/>
        </w:rPr>
      </w:pPr>
    </w:p>
    <w:p w14:paraId="2EE206B7">
      <w:pPr>
        <w:pStyle w:val="3"/>
        <w:spacing w:before="20"/>
        <w:ind w:left="0" w:right="0"/>
        <w:jc w:val="left"/>
        <w:rPr>
          <w:rFonts w:hint="eastAsia"/>
        </w:rPr>
      </w:pPr>
      <w:r>
        <w:rPr>
          <w:rFonts w:hint="eastAsia"/>
        </w:rPr>
        <w:t>The words not only admit, but necessarily require this meaning.</w:t>
      </w:r>
    </w:p>
    <w:p w14:paraId="28CE722C">
      <w:pPr>
        <w:pStyle w:val="3"/>
        <w:spacing w:before="20"/>
        <w:ind w:left="0" w:right="0"/>
        <w:jc w:val="left"/>
        <w:rPr>
          <w:rFonts w:hint="eastAsia"/>
        </w:rPr>
      </w:pPr>
      <w:r>
        <w:rPr>
          <w:rFonts w:hint="eastAsia"/>
        </w:rPr>
        <w:t>这些话不仅容许，而且必然要求这种含义。</w:t>
      </w:r>
    </w:p>
    <w:p w14:paraId="0A3E5D82">
      <w:pPr>
        <w:pStyle w:val="3"/>
        <w:spacing w:before="20"/>
        <w:ind w:left="0" w:right="0"/>
        <w:jc w:val="left"/>
        <w:rPr>
          <w:rFonts w:hint="eastAsia"/>
        </w:rPr>
      </w:pPr>
    </w:p>
    <w:p w14:paraId="34804CBC">
      <w:pPr>
        <w:pStyle w:val="3"/>
        <w:spacing w:before="20"/>
        <w:ind w:left="0" w:right="0"/>
        <w:jc w:val="left"/>
        <w:rPr>
          <w:rFonts w:hint="eastAsia"/>
        </w:rPr>
      </w:pPr>
      <w:r>
        <w:rPr>
          <w:rFonts w:hint="eastAsia"/>
        </w:rPr>
        <w:t>For to announce, and narrate, and make known, as a father to his children, is not merely to have a mental conception of the Divine glory, but is to celebrate it with the lips that others may hear.</w:t>
      </w:r>
    </w:p>
    <w:p w14:paraId="0DC67E8B">
      <w:pPr>
        <w:pStyle w:val="3"/>
        <w:spacing w:before="20"/>
        <w:ind w:left="0" w:right="0"/>
        <w:jc w:val="left"/>
        <w:rPr>
          <w:rFonts w:hint="eastAsia"/>
        </w:rPr>
      </w:pPr>
      <w:r>
        <w:rPr>
          <w:rFonts w:hint="eastAsia"/>
        </w:rPr>
        <w:t>因为宣扬、叙述和使人知道，就像父亲对他的孩子一样，不仅仅是在头脑中构想神的荣耀，而是用嘴唇来颂扬它，以便他人可以听到。</w:t>
      </w:r>
    </w:p>
    <w:p w14:paraId="126C477C">
      <w:pPr>
        <w:pStyle w:val="3"/>
        <w:spacing w:before="20"/>
        <w:ind w:left="0" w:right="0"/>
        <w:jc w:val="left"/>
        <w:rPr>
          <w:rFonts w:hint="eastAsia"/>
        </w:rPr>
      </w:pPr>
    </w:p>
    <w:p w14:paraId="4749E885">
      <w:pPr>
        <w:pStyle w:val="3"/>
        <w:spacing w:before="20"/>
        <w:ind w:left="0" w:right="0"/>
        <w:jc w:val="left"/>
        <w:rPr>
          <w:rFonts w:hint="eastAsia"/>
        </w:rPr>
      </w:pPr>
      <w:r>
        <w:rPr>
          <w:rFonts w:hint="eastAsia"/>
        </w:rPr>
        <w:t>Should they here rejoin that they have it in their power to do the same thing, if (as we believe) they are with God in paradise, I answer, that to be in paradise, and live with God, is not to speak to each other, and be heard by each other, but is only to enjoy God, to feel his good will, and rest in him.</w:t>
      </w:r>
    </w:p>
    <w:p w14:paraId="5B1CC0FC">
      <w:pPr>
        <w:pStyle w:val="3"/>
        <w:spacing w:before="20"/>
        <w:ind w:left="0" w:right="0"/>
        <w:jc w:val="left"/>
        <w:rPr>
          <w:rFonts w:hint="eastAsia"/>
        </w:rPr>
      </w:pPr>
      <w:r>
        <w:rPr>
          <w:rFonts w:hint="eastAsia"/>
        </w:rPr>
        <w:t>如果他们在此反驳说，如果他们（正如我们所相信的）在乐园与神同在，他们也有能力做同样的事情，我回答说，在乐园里，与神同活，并不是互相说话，互相听见，而只是享受神，感受祂的善意，并在祂里面安息。</w:t>
      </w:r>
    </w:p>
    <w:p w14:paraId="74CA2BE8">
      <w:pPr>
        <w:pStyle w:val="3"/>
        <w:spacing w:before="20"/>
        <w:ind w:left="0" w:right="0"/>
        <w:jc w:val="left"/>
        <w:rPr>
          <w:rFonts w:hint="eastAsia"/>
        </w:rPr>
      </w:pPr>
    </w:p>
    <w:p w14:paraId="5EFFE1B1">
      <w:pPr>
        <w:pStyle w:val="3"/>
        <w:spacing w:before="20"/>
        <w:ind w:left="0" w:right="0"/>
        <w:jc w:val="left"/>
        <w:rPr>
          <w:rFonts w:hint="eastAsia"/>
        </w:rPr>
      </w:pPr>
      <w:r>
        <w:rPr>
          <w:rFonts w:hint="eastAsia"/>
        </w:rPr>
        <w:t>If some Morpheus has revealed this to them in a dream, let them keep their certainty to themselves!</w:t>
      </w:r>
    </w:p>
    <w:p w14:paraId="1A1968BF">
      <w:pPr>
        <w:pStyle w:val="3"/>
        <w:spacing w:before="20"/>
        <w:ind w:left="0" w:right="0"/>
        <w:jc w:val="left"/>
        <w:rPr>
          <w:rFonts w:hint="eastAsia"/>
        </w:rPr>
      </w:pPr>
      <w:r>
        <w:rPr>
          <w:rFonts w:hint="eastAsia"/>
        </w:rPr>
        <w:t>如果某个摩耳甫斯在梦中向他们启示了这一点，让他们自己保留他们的确定性吧！</w:t>
      </w:r>
    </w:p>
    <w:p w14:paraId="1DDD8496">
      <w:pPr>
        <w:pStyle w:val="3"/>
        <w:spacing w:before="20"/>
        <w:ind w:left="0" w:right="0"/>
        <w:jc w:val="left"/>
        <w:rPr>
          <w:rFonts w:hint="eastAsia"/>
        </w:rPr>
      </w:pPr>
    </w:p>
    <w:p w14:paraId="335DB63A">
      <w:pPr>
        <w:pStyle w:val="3"/>
        <w:spacing w:before="20"/>
        <w:ind w:left="0" w:right="0"/>
        <w:jc w:val="left"/>
        <w:rPr>
          <w:rFonts w:hint="eastAsia"/>
        </w:rPr>
      </w:pPr>
      <w:r>
        <w:rPr>
          <w:rFonts w:hint="eastAsia"/>
        </w:rPr>
        <w:t>I will not take part in those tortuous questions, which only foster disputation, and minister not to piety.</w:t>
      </w:r>
    </w:p>
    <w:p w14:paraId="0476C2BF">
      <w:pPr>
        <w:pStyle w:val="3"/>
        <w:spacing w:before="20"/>
        <w:ind w:left="0" w:right="0"/>
        <w:jc w:val="left"/>
        <w:rPr>
          <w:rFonts w:hint="eastAsia"/>
        </w:rPr>
      </w:pPr>
      <w:r>
        <w:rPr>
          <w:rFonts w:hint="eastAsia"/>
        </w:rPr>
        <w:t>我不会参与那些曲折的问题，这些问题只会助长争论，而无益于虔诚。</w:t>
      </w:r>
    </w:p>
    <w:p w14:paraId="70060196">
      <w:pPr>
        <w:pStyle w:val="3"/>
        <w:spacing w:before="20"/>
        <w:ind w:left="0" w:right="0"/>
        <w:jc w:val="left"/>
        <w:rPr>
          <w:rFonts w:hint="eastAsia"/>
        </w:rPr>
      </w:pPr>
    </w:p>
    <w:p w14:paraId="2B766C3D">
      <w:pPr>
        <w:pStyle w:val="3"/>
        <w:spacing w:before="20"/>
        <w:ind w:left="0" w:right="0"/>
        <w:jc w:val="left"/>
        <w:rPr>
          <w:rFonts w:hint="eastAsia"/>
        </w:rPr>
      </w:pPr>
      <w:r>
        <w:rPr>
          <w:rFonts w:hint="eastAsia"/>
        </w:rPr>
        <w:t>The object of Ecclesiastes is not to show that the souls of the dead perish, but while he exhorts us early, and as we have opportunity, to confess God, he at the same time teaches that there is no time of confessing after death; that is, that there is then no time for repentance.</w:t>
      </w:r>
    </w:p>
    <w:p w14:paraId="10E0643D">
      <w:pPr>
        <w:pStyle w:val="3"/>
        <w:spacing w:before="20"/>
        <w:ind w:left="0" w:right="0"/>
        <w:jc w:val="left"/>
        <w:rPr>
          <w:rFonts w:hint="eastAsia"/>
        </w:rPr>
      </w:pPr>
      <w:r>
        <w:rPr>
          <w:rFonts w:hint="eastAsia"/>
        </w:rPr>
        <w:t>传道书的目的不是要表明死人的灵魂会灭亡，而是在他劝告我们及早，并在有机会的时候认罪于神的同时，他也教导说死后没有认罪的时间；也就是说，那时没有悔改的时间。</w:t>
      </w:r>
    </w:p>
    <w:p w14:paraId="09729877">
      <w:pPr>
        <w:pStyle w:val="3"/>
        <w:spacing w:before="20"/>
        <w:ind w:left="0" w:right="0"/>
        <w:jc w:val="left"/>
        <w:rPr>
          <w:rFonts w:hint="eastAsia"/>
        </w:rPr>
      </w:pPr>
    </w:p>
    <w:p w14:paraId="0546EEFC">
      <w:pPr>
        <w:pStyle w:val="3"/>
        <w:spacing w:before="20"/>
        <w:ind w:left="0" w:right="0"/>
        <w:jc w:val="left"/>
        <w:rPr>
          <w:rFonts w:hint="eastAsia"/>
        </w:rPr>
      </w:pPr>
      <w:r>
        <w:rPr>
          <w:rFonts w:hint="eastAsia"/>
        </w:rPr>
        <w:t>If any of them still asks, What is to become of the sons of perdition? that is no matter of ours.</w:t>
      </w:r>
    </w:p>
    <w:p w14:paraId="56C17E01">
      <w:pPr>
        <w:pStyle w:val="3"/>
        <w:spacing w:before="20"/>
        <w:ind w:left="0" w:right="0"/>
        <w:jc w:val="left"/>
        <w:rPr>
          <w:rFonts w:hint="eastAsia"/>
        </w:rPr>
      </w:pPr>
      <w:r>
        <w:rPr>
          <w:rFonts w:hint="eastAsia"/>
        </w:rPr>
        <w:t>如果他们中有人仍然问，沉沦之子将如何？那不关我们的事。</w:t>
      </w:r>
    </w:p>
    <w:p w14:paraId="4FD2C00E">
      <w:pPr>
        <w:pStyle w:val="3"/>
        <w:spacing w:before="20"/>
        <w:ind w:left="0" w:right="0"/>
        <w:jc w:val="left"/>
        <w:rPr>
          <w:rFonts w:hint="eastAsia"/>
        </w:rPr>
      </w:pPr>
    </w:p>
    <w:p w14:paraId="66246873">
      <w:pPr>
        <w:pStyle w:val="3"/>
        <w:spacing w:before="20"/>
        <w:ind w:left="0" w:right="0"/>
        <w:jc w:val="left"/>
        <w:rPr>
          <w:rFonts w:hint="eastAsia"/>
        </w:rPr>
      </w:pPr>
      <w:r>
        <w:rPr>
          <w:rFonts w:hint="eastAsia"/>
        </w:rPr>
        <w:t>I answer for believers, - "They shall not die, but live, and show forth the works of the Lord." "Those who dwell in His house will praise him for ever and ever." (Psalms 118:17; 84:5.)</w:t>
      </w:r>
    </w:p>
    <w:p w14:paraId="2965569B">
      <w:pPr>
        <w:pStyle w:val="3"/>
        <w:spacing w:before="20"/>
        <w:ind w:left="0" w:right="0"/>
        <w:jc w:val="left"/>
        <w:rPr>
          <w:rFonts w:hint="eastAsia"/>
        </w:rPr>
      </w:pPr>
      <w:r>
        <w:rPr>
          <w:rFonts w:hint="eastAsia"/>
        </w:rPr>
        <w:t>我为信徒回答说：“他们必不死，仍要存活，并要传扬耶和华的作为。”“住在你殿中的，便为有福，他们仍要赞美你，直到永远。”（诗篇 118:17；84:5。）</w:t>
      </w:r>
    </w:p>
    <w:p w14:paraId="42403FF4">
      <w:pPr>
        <w:pStyle w:val="3"/>
        <w:spacing w:before="20"/>
        <w:ind w:left="0" w:right="0"/>
        <w:jc w:val="left"/>
        <w:rPr>
          <w:rFonts w:hint="eastAsia"/>
        </w:rPr>
      </w:pPr>
    </w:p>
    <w:p w14:paraId="23FCE71B">
      <w:pPr>
        <w:pStyle w:val="3"/>
        <w:spacing w:before="20"/>
        <w:ind w:left="0" w:right="0"/>
        <w:jc w:val="left"/>
        <w:rPr>
          <w:rFonts w:hint="eastAsia"/>
        </w:rPr>
      </w:pPr>
      <w:r>
        <w:rPr>
          <w:rFonts w:hint="eastAsia"/>
        </w:rPr>
        <w:t>The sixth passage which they adduce is, (Psalm 144:2,) "I will praise the Lord in my life; I will sing unto my God as long as I have being."</w:t>
      </w:r>
    </w:p>
    <w:p w14:paraId="6EF265A9">
      <w:pPr>
        <w:pStyle w:val="3"/>
        <w:spacing w:before="20"/>
        <w:ind w:left="0" w:right="0"/>
        <w:jc w:val="left"/>
        <w:rPr>
          <w:rFonts w:hint="eastAsia"/>
        </w:rPr>
      </w:pPr>
      <w:r>
        <w:rPr>
          <w:rFonts w:hint="eastAsia"/>
        </w:rPr>
        <w:t>他们引用的第六段经文是（诗篇 144:2）：“我一生要赞美耶和华；我还活的时候，要歌颂我的神。”（译者注：英文引用的诗篇144:2在中文和合本中为诗篇146:2，内容一致。）</w:t>
      </w:r>
    </w:p>
    <w:p w14:paraId="64D7CA79">
      <w:pPr>
        <w:pStyle w:val="3"/>
        <w:spacing w:before="20"/>
        <w:ind w:left="0" w:right="0"/>
        <w:jc w:val="left"/>
        <w:rPr>
          <w:rFonts w:hint="eastAsia"/>
        </w:rPr>
      </w:pPr>
    </w:p>
    <w:p w14:paraId="64475252">
      <w:pPr>
        <w:pStyle w:val="3"/>
        <w:spacing w:before="20"/>
        <w:ind w:left="0" w:right="0"/>
        <w:jc w:val="left"/>
        <w:rPr>
          <w:rFonts w:hint="eastAsia"/>
        </w:rPr>
      </w:pPr>
      <w:r>
        <w:rPr>
          <w:rFonts w:hint="eastAsia"/>
        </w:rPr>
        <w:t>On this they argue, If he is to praise the Lord in life, and while he has being, he will not praise him after life, and when he has no being!</w:t>
      </w:r>
    </w:p>
    <w:p w14:paraId="276A43A9">
      <w:pPr>
        <w:pStyle w:val="3"/>
        <w:spacing w:before="20"/>
        <w:ind w:left="0" w:right="0"/>
        <w:jc w:val="left"/>
        <w:rPr>
          <w:rFonts w:hint="eastAsia"/>
        </w:rPr>
      </w:pPr>
      <w:r>
        <w:rPr>
          <w:rFonts w:hint="eastAsia"/>
        </w:rPr>
        <w:t>他们据此争辩说，如果他要在生命中，在他存在的时候赞美主，那么他死后，在他不存在的时候，就不会赞美祂了！</w:t>
      </w:r>
    </w:p>
    <w:p w14:paraId="7677D249">
      <w:pPr>
        <w:pStyle w:val="3"/>
        <w:spacing w:before="20"/>
        <w:ind w:left="0" w:right="0"/>
        <w:jc w:val="left"/>
        <w:rPr>
          <w:rFonts w:hint="eastAsia"/>
        </w:rPr>
      </w:pPr>
    </w:p>
    <w:p w14:paraId="46B20B33">
      <w:pPr>
        <w:pStyle w:val="3"/>
        <w:spacing w:before="20"/>
        <w:ind w:left="0" w:right="0"/>
        <w:jc w:val="left"/>
        <w:rPr>
          <w:rFonts w:hint="eastAsia"/>
        </w:rPr>
      </w:pPr>
      <w:r>
        <w:rPr>
          <w:rFonts w:hint="eastAsia"/>
        </w:rPr>
        <w:t>Since I think they speak thus in mere jest and sport, I will take them up in their own humor.</w:t>
      </w:r>
    </w:p>
    <w:p w14:paraId="49331DEF">
      <w:pPr>
        <w:pStyle w:val="3"/>
        <w:spacing w:before="20"/>
        <w:ind w:left="0" w:right="0"/>
        <w:jc w:val="left"/>
        <w:rPr>
          <w:rFonts w:hint="eastAsia"/>
        </w:rPr>
      </w:pPr>
      <w:r>
        <w:rPr>
          <w:rFonts w:hint="eastAsia"/>
        </w:rPr>
        <w:t>既然我认为他们这样说只是开玩笑和戏谑，我就以他们的方式来对待他们。</w:t>
      </w:r>
    </w:p>
    <w:p w14:paraId="42960486">
      <w:pPr>
        <w:pStyle w:val="3"/>
        <w:spacing w:before="20"/>
        <w:ind w:left="0" w:right="0"/>
        <w:jc w:val="left"/>
        <w:rPr>
          <w:rFonts w:hint="eastAsia"/>
        </w:rPr>
      </w:pPr>
    </w:p>
    <w:p w14:paraId="0F7591CA">
      <w:pPr>
        <w:pStyle w:val="3"/>
        <w:spacing w:before="20"/>
        <w:ind w:left="0" w:right="0"/>
        <w:jc w:val="left"/>
        <w:rPr>
          <w:rFonts w:hint="eastAsia"/>
        </w:rPr>
      </w:pPr>
      <w:r>
        <w:rPr>
          <w:rFonts w:hint="eastAsia"/>
        </w:rPr>
        <w:t>When Virgil's Aeneas promised gratitude to his hostess as long as memory should remain, did he intimate that he was one day to lose his memory?</w:t>
      </w:r>
    </w:p>
    <w:p w14:paraId="61F0EE7E">
      <w:pPr>
        <w:pStyle w:val="3"/>
        <w:spacing w:before="20"/>
        <w:ind w:left="0" w:right="0"/>
        <w:jc w:val="left"/>
        <w:rPr>
          <w:rFonts w:hint="eastAsia"/>
        </w:rPr>
      </w:pPr>
      <w:r>
        <w:rPr>
          <w:rFonts w:hint="eastAsia"/>
        </w:rPr>
        <w:t>当维吉尔的埃涅阿斯向他的女主人许诺，只要记忆尚存，就会心存感激时，他是否暗示他有一天会失去记忆？</w:t>
      </w:r>
    </w:p>
    <w:p w14:paraId="43ACD0B2">
      <w:pPr>
        <w:pStyle w:val="3"/>
        <w:spacing w:before="20"/>
        <w:ind w:left="0" w:right="0"/>
        <w:jc w:val="left"/>
        <w:rPr>
          <w:rFonts w:hint="eastAsia"/>
        </w:rPr>
      </w:pPr>
    </w:p>
    <w:p w14:paraId="5CBF997E">
      <w:pPr>
        <w:pStyle w:val="3"/>
        <w:spacing w:before="20"/>
        <w:ind w:left="0" w:right="0"/>
        <w:jc w:val="left"/>
        <w:rPr>
          <w:rFonts w:hint="eastAsia"/>
        </w:rPr>
      </w:pPr>
      <w:r>
        <w:rPr>
          <w:rFonts w:hint="eastAsia"/>
        </w:rPr>
        <w:t>When he said, "While life shall animate these limbs," did he not think that he would feel grateful, even among the Manes, in those fabled plains?</w:t>
      </w:r>
    </w:p>
    <w:p w14:paraId="609B53CF">
      <w:pPr>
        <w:pStyle w:val="3"/>
        <w:spacing w:before="20"/>
        <w:ind w:left="0" w:right="0"/>
        <w:jc w:val="left"/>
        <w:rPr>
          <w:rFonts w:hint="eastAsia"/>
        </w:rPr>
      </w:pPr>
      <w:r>
        <w:rPr>
          <w:rFonts w:hint="eastAsia"/>
        </w:rPr>
        <w:t>当他说：“只要生命使这些肢体活动，”他难道不认为即使在冥府，在那些神话般的平原上，他也会感到感激吗？</w:t>
      </w:r>
    </w:p>
    <w:p w14:paraId="382545B6">
      <w:pPr>
        <w:pStyle w:val="3"/>
        <w:spacing w:before="20"/>
        <w:ind w:left="0" w:right="0"/>
        <w:jc w:val="left"/>
        <w:rPr>
          <w:rFonts w:hint="eastAsia"/>
        </w:rPr>
      </w:pPr>
    </w:p>
    <w:p w14:paraId="2A10FF05">
      <w:pPr>
        <w:pStyle w:val="3"/>
        <w:spacing w:before="20"/>
        <w:ind w:left="0" w:right="0"/>
        <w:jc w:val="left"/>
        <w:rPr>
          <w:rFonts w:hint="eastAsia"/>
        </w:rPr>
      </w:pPr>
      <w:r>
        <w:rPr>
          <w:rFonts w:hint="eastAsia"/>
        </w:rPr>
        <w:t>Far be it from us to allow them to wrest the passage, so as to fall into the heresy of Helvidius!</w:t>
      </w:r>
    </w:p>
    <w:p w14:paraId="78FE8B1C">
      <w:pPr>
        <w:pStyle w:val="3"/>
        <w:spacing w:before="20"/>
        <w:ind w:left="0" w:right="0"/>
        <w:jc w:val="left"/>
        <w:rPr>
          <w:rFonts w:hint="eastAsia"/>
        </w:rPr>
      </w:pPr>
      <w:r>
        <w:rPr>
          <w:rFonts w:hint="eastAsia"/>
        </w:rPr>
        <w:t>我们绝不能容许他们歪曲这段经文，以致陷入赫尔维丢的异端邪说！</w:t>
      </w:r>
    </w:p>
    <w:p w14:paraId="18A3687C">
      <w:pPr>
        <w:pStyle w:val="3"/>
        <w:spacing w:before="20"/>
        <w:ind w:left="0" w:right="0"/>
        <w:jc w:val="left"/>
        <w:rPr>
          <w:rFonts w:hint="eastAsia"/>
        </w:rPr>
      </w:pPr>
    </w:p>
    <w:p w14:paraId="2730B0A6">
      <w:pPr>
        <w:pStyle w:val="3"/>
        <w:spacing w:before="20"/>
        <w:ind w:left="0" w:right="0"/>
        <w:jc w:val="left"/>
        <w:rPr>
          <w:rFonts w:hint="eastAsia"/>
        </w:rPr>
      </w:pPr>
      <w:r>
        <w:rPr>
          <w:rFonts w:hint="eastAsia"/>
        </w:rPr>
        <w:t>I will now speak seriously.</w:t>
      </w:r>
    </w:p>
    <w:p w14:paraId="16E57739">
      <w:pPr>
        <w:pStyle w:val="3"/>
        <w:spacing w:before="20"/>
        <w:ind w:left="0" w:right="0"/>
        <w:jc w:val="left"/>
        <w:rPr>
          <w:rFonts w:hint="eastAsia"/>
        </w:rPr>
      </w:pPr>
      <w:r>
        <w:rPr>
          <w:rFonts w:hint="eastAsia"/>
        </w:rPr>
        <w:t>我现在要严肃地说话了。</w:t>
      </w:r>
    </w:p>
    <w:p w14:paraId="264E65F5">
      <w:pPr>
        <w:pStyle w:val="3"/>
        <w:spacing w:before="20"/>
        <w:ind w:left="0" w:right="0"/>
        <w:jc w:val="left"/>
        <w:rPr>
          <w:rFonts w:hint="eastAsia"/>
        </w:rPr>
      </w:pPr>
    </w:p>
    <w:p w14:paraId="52D07C61">
      <w:pPr>
        <w:pStyle w:val="3"/>
        <w:spacing w:before="20"/>
        <w:ind w:left="0" w:right="0"/>
        <w:jc w:val="left"/>
        <w:rPr>
          <w:rFonts w:hint="eastAsia"/>
        </w:rPr>
      </w:pPr>
      <w:r>
        <w:rPr>
          <w:rFonts w:hint="eastAsia"/>
        </w:rPr>
        <w:t>Lest they pretend that I have not given equal for equal, I will render fivefold: "My God, I will confess to thee for ever:" "I will bless the Lord at all times; his praise shall always be in my mouth :" "I will confess to thee for ever, for thou didst it;" "I will praise thy name for ever and ever:" "So will I sing praise unto thy name for ever, that I may daily perform my vows." (Psalms 30:12; 34:1; 52:9; 145:1; 111:8.)</w:t>
      </w:r>
    </w:p>
    <w:p w14:paraId="4F8E5360">
      <w:pPr>
        <w:pStyle w:val="3"/>
        <w:spacing w:before="20"/>
        <w:ind w:left="0" w:right="0"/>
        <w:jc w:val="left"/>
        <w:rPr>
          <w:rFonts w:hint="eastAsia"/>
        </w:rPr>
      </w:pPr>
      <w:r>
        <w:rPr>
          <w:rFonts w:hint="eastAsia"/>
        </w:rPr>
        <w:t>免得他们假装我没有以牙还牙，我将五倍奉还：“我的神啊，我要永远称谢你；”“我要时时称颂耶和华；赞美祂的话必常在我口中；”“我要永远称谢你，因为你行了这事；”“我要永远赞美你的名，直到永永远远；”“这样，我要歌颂你的名，直到永远，好叫我天天还我所许的愿。”（诗篇 30:12；34:1；52:9；145:1；111:8。）（译者注：诗篇111:8内容与此处不符，可能是引用错误或版本差异，诗篇61:8更为接近。）</w:t>
      </w:r>
    </w:p>
    <w:p w14:paraId="5EBE346C">
      <w:pPr>
        <w:pStyle w:val="3"/>
        <w:spacing w:before="20"/>
        <w:ind w:left="0" w:right="0"/>
        <w:jc w:val="left"/>
        <w:rPr>
          <w:rFonts w:hint="eastAsia"/>
        </w:rPr>
      </w:pPr>
    </w:p>
    <w:p w14:paraId="1A35FC20">
      <w:pPr>
        <w:pStyle w:val="3"/>
        <w:spacing w:before="20"/>
        <w:ind w:left="0" w:right="0"/>
        <w:jc w:val="left"/>
        <w:rPr>
          <w:rFonts w:hint="eastAsia"/>
        </w:rPr>
      </w:pPr>
      <w:r>
        <w:rPr>
          <w:rFonts w:hint="eastAsia"/>
        </w:rPr>
        <w:t>They lately claimed David as their friend!</w:t>
      </w:r>
    </w:p>
    <w:p w14:paraId="3A4E6925">
      <w:pPr>
        <w:pStyle w:val="3"/>
        <w:spacing w:before="20"/>
        <w:ind w:left="0" w:right="0"/>
        <w:jc w:val="left"/>
        <w:rPr>
          <w:rFonts w:hint="eastAsia"/>
        </w:rPr>
      </w:pPr>
      <w:r>
        <w:rPr>
          <w:rFonts w:hint="eastAsia"/>
        </w:rPr>
        <w:t>他们最近声称大卫是他们的朋友！</w:t>
      </w:r>
    </w:p>
    <w:p w14:paraId="4740250E">
      <w:pPr>
        <w:pStyle w:val="3"/>
        <w:spacing w:before="20"/>
        <w:ind w:left="0" w:right="0"/>
        <w:jc w:val="left"/>
        <w:rPr>
          <w:rFonts w:hint="eastAsia"/>
        </w:rPr>
      </w:pPr>
    </w:p>
    <w:p w14:paraId="2A07E71B">
      <w:pPr>
        <w:pStyle w:val="3"/>
        <w:spacing w:before="20"/>
        <w:ind w:left="0" w:right="0"/>
        <w:jc w:val="left"/>
        <w:rPr>
          <w:rFonts w:hint="eastAsia"/>
        </w:rPr>
      </w:pPr>
      <w:r>
        <w:rPr>
          <w:rFonts w:hint="eastAsia"/>
        </w:rPr>
        <w:t>Do they now perceive how strenuously he assails them?</w:t>
      </w:r>
    </w:p>
    <w:p w14:paraId="1628D462">
      <w:pPr>
        <w:pStyle w:val="3"/>
        <w:spacing w:before="20"/>
        <w:ind w:left="0" w:right="0"/>
        <w:jc w:val="left"/>
        <w:rPr>
          <w:rFonts w:hint="eastAsia"/>
        </w:rPr>
      </w:pPr>
      <w:r>
        <w:rPr>
          <w:rFonts w:hint="eastAsia"/>
        </w:rPr>
        <w:t>他们现在是否意识到他如何猛烈地攻击他们？</w:t>
      </w:r>
    </w:p>
    <w:p w14:paraId="0F0459D5">
      <w:pPr>
        <w:pStyle w:val="3"/>
        <w:spacing w:before="20"/>
        <w:ind w:left="0" w:right="0"/>
        <w:jc w:val="left"/>
        <w:rPr>
          <w:rFonts w:hint="eastAsia"/>
        </w:rPr>
      </w:pPr>
    </w:p>
    <w:p w14:paraId="1F4B19E4">
      <w:pPr>
        <w:pStyle w:val="3"/>
        <w:spacing w:before="20"/>
        <w:ind w:left="0" w:right="0"/>
        <w:jc w:val="left"/>
        <w:rPr>
          <w:rFonts w:hint="eastAsia"/>
        </w:rPr>
      </w:pPr>
      <w:r>
        <w:rPr>
          <w:rFonts w:hint="eastAsia"/>
        </w:rPr>
        <w:t>Have done, then, with arguments which are merely framed out of garbled passages or fragments!</w:t>
      </w:r>
    </w:p>
    <w:p w14:paraId="4E20AACC">
      <w:pPr>
        <w:pStyle w:val="3"/>
        <w:spacing w:before="20"/>
        <w:ind w:left="0" w:right="0"/>
        <w:jc w:val="left"/>
        <w:rPr>
          <w:rFonts w:hint="eastAsia"/>
        </w:rPr>
      </w:pPr>
      <w:r>
        <w:rPr>
          <w:rFonts w:hint="eastAsia"/>
        </w:rPr>
        <w:t>那么，停止那些仅仅是根据歪曲的段落或碎片拼凑而成的论点吧！</w:t>
      </w:r>
    </w:p>
    <w:p w14:paraId="107D315A">
      <w:pPr>
        <w:pStyle w:val="3"/>
        <w:spacing w:before="20"/>
        <w:ind w:left="0" w:right="0"/>
        <w:jc w:val="left"/>
        <w:rPr>
          <w:rFonts w:hint="eastAsia"/>
        </w:rPr>
      </w:pPr>
    </w:p>
    <w:p w14:paraId="712617AD">
      <w:pPr>
        <w:pStyle w:val="3"/>
        <w:spacing w:before="20"/>
        <w:ind w:left="0" w:right="0"/>
        <w:jc w:val="left"/>
        <w:rPr>
          <w:rFonts w:hint="eastAsia"/>
        </w:rPr>
      </w:pPr>
      <w:r>
        <w:rPr>
          <w:rFonts w:hint="eastAsia"/>
        </w:rPr>
        <w:t>Their seventh passage is, "Cease from me and I shall be strengthened, until I go and be no more." (Psalm 34:14)</w:t>
      </w:r>
    </w:p>
    <w:p w14:paraId="6A149A3F">
      <w:pPr>
        <w:pStyle w:val="3"/>
        <w:spacing w:before="20"/>
        <w:ind w:left="0" w:right="0"/>
        <w:jc w:val="left"/>
        <w:rPr>
          <w:rFonts w:hint="eastAsia"/>
        </w:rPr>
      </w:pPr>
      <w:r>
        <w:rPr>
          <w:rFonts w:hint="eastAsia"/>
        </w:rPr>
        <w:t>他们引用的第七段经文是：“求你转眼不看我，使我在去而不返之先，可以稍得畅快。”（诗篇 39:13）（译者注：英文引用的诗篇34:14与内容不符，应为诗篇39:13。）</w:t>
      </w:r>
    </w:p>
    <w:p w14:paraId="07EBD0E6">
      <w:pPr>
        <w:pStyle w:val="3"/>
        <w:spacing w:before="20"/>
        <w:ind w:left="0" w:right="0"/>
        <w:jc w:val="left"/>
        <w:rPr>
          <w:rFonts w:hint="eastAsia"/>
        </w:rPr>
      </w:pPr>
    </w:p>
    <w:p w14:paraId="58ED7ADC">
      <w:pPr>
        <w:pStyle w:val="3"/>
        <w:spacing w:before="20"/>
        <w:ind w:left="0" w:right="0"/>
        <w:jc w:val="left"/>
        <w:rPr>
          <w:rFonts w:hint="eastAsia"/>
        </w:rPr>
      </w:pPr>
      <w:r>
        <w:rPr>
          <w:rFonts w:hint="eastAsia"/>
        </w:rPr>
        <w:t>To this they join the passage of Job, "Send me away that I may for a little bewail my sorrow, before I go and return not; to the darksome land, a land armed with the blackness of death, a land of misery and darkness, where is the shadow of death, and no order, and where eternal horror dwells." (Job 10:20.)</w:t>
      </w:r>
    </w:p>
    <w:p w14:paraId="3982C684">
      <w:pPr>
        <w:pStyle w:val="3"/>
        <w:spacing w:before="20"/>
        <w:ind w:left="0" w:right="0"/>
        <w:jc w:val="left"/>
        <w:rPr>
          <w:rFonts w:hint="eastAsia"/>
        </w:rPr>
      </w:pPr>
      <w:r>
        <w:rPr>
          <w:rFonts w:hint="eastAsia"/>
        </w:rPr>
        <w:t>他们将此与约伯记的经文联系起来：“求你打发我走，使我可以稍稍悲叹我的忧愁，在我去而不返之前；到那黑暗之地，一个被死亡的黑暗所武装之地，一个充满悲惨和黑暗之地，那里有死亡的阴影，没有秩序，并且永恒的恐怖居住在那里。”（约伯记 10:20。）</w:t>
      </w:r>
    </w:p>
    <w:p w14:paraId="6456066E">
      <w:pPr>
        <w:pStyle w:val="3"/>
        <w:spacing w:before="20"/>
        <w:ind w:left="0" w:right="0"/>
        <w:jc w:val="left"/>
        <w:rPr>
          <w:rFonts w:hint="eastAsia"/>
        </w:rPr>
      </w:pPr>
    </w:p>
    <w:p w14:paraId="5F3B8BE9">
      <w:pPr>
        <w:pStyle w:val="3"/>
        <w:spacing w:before="20"/>
        <w:ind w:left="0" w:right="0"/>
        <w:jc w:val="left"/>
        <w:rPr>
          <w:rFonts w:hint="eastAsia"/>
        </w:rPr>
      </w:pPr>
      <w:r>
        <w:rPr>
          <w:rFonts w:hint="eastAsia"/>
        </w:rPr>
        <w:t>All this is irrelevant.</w:t>
      </w:r>
    </w:p>
    <w:p w14:paraId="4030A3A8">
      <w:pPr>
        <w:pStyle w:val="3"/>
        <w:spacing w:before="20"/>
        <w:ind w:left="0" w:right="0"/>
        <w:jc w:val="left"/>
        <w:rPr>
          <w:rFonts w:hint="eastAsia"/>
        </w:rPr>
      </w:pPr>
      <w:r>
        <w:rPr>
          <w:rFonts w:hint="eastAsia"/>
        </w:rPr>
        <w:t>所有这些都是无关紧要的。</w:t>
      </w:r>
    </w:p>
    <w:p w14:paraId="25F4E476">
      <w:pPr>
        <w:pStyle w:val="3"/>
        <w:spacing w:before="20"/>
        <w:ind w:left="0" w:right="0"/>
        <w:jc w:val="left"/>
        <w:rPr>
          <w:rFonts w:hint="eastAsia"/>
        </w:rPr>
      </w:pPr>
    </w:p>
    <w:p w14:paraId="0059B296">
      <w:pPr>
        <w:pStyle w:val="3"/>
        <w:spacing w:before="20"/>
        <w:ind w:left="0" w:right="0"/>
        <w:jc w:val="left"/>
        <w:rPr>
          <w:rFonts w:hint="eastAsia"/>
        </w:rPr>
      </w:pPr>
      <w:r>
        <w:rPr>
          <w:rFonts w:hint="eastAsia"/>
        </w:rPr>
        <w:t>The words are full of smart and anxiety of conscience, truly expressing, and, as it were, graphically depicting the feeling of those who, smitten with the terror of the Divine judgment, are no longer able to bear the hand of God.</w:t>
      </w:r>
    </w:p>
    <w:p w14:paraId="7142EFA0">
      <w:pPr>
        <w:pStyle w:val="3"/>
        <w:spacing w:before="20"/>
        <w:ind w:left="0" w:right="0"/>
        <w:jc w:val="left"/>
        <w:rPr>
          <w:rFonts w:hint="eastAsia"/>
        </w:rPr>
      </w:pPr>
      <w:r>
        <w:rPr>
          <w:rFonts w:hint="eastAsia"/>
        </w:rPr>
        <w:t>这些话充满了良心的痛苦和焦虑，真实地表达了，并且仿佛生动地描绘了那些被神圣审判的恐惧所打击，再也无法承受神之手的人的感受。</w:t>
      </w:r>
    </w:p>
    <w:p w14:paraId="0BF741FA">
      <w:pPr>
        <w:pStyle w:val="3"/>
        <w:spacing w:before="20"/>
        <w:ind w:left="0" w:right="0"/>
        <w:jc w:val="left"/>
        <w:rPr>
          <w:rFonts w:hint="eastAsia"/>
        </w:rPr>
      </w:pPr>
    </w:p>
    <w:p w14:paraId="21F56974">
      <w:pPr>
        <w:pStyle w:val="3"/>
        <w:spacing w:before="20"/>
        <w:ind w:left="0" w:right="0"/>
        <w:jc w:val="left"/>
        <w:rPr>
          <w:rFonts w:hint="eastAsia"/>
        </w:rPr>
      </w:pPr>
      <w:r>
        <w:rPr>
          <w:rFonts w:hint="eastAsia"/>
        </w:rPr>
        <w:t>And they pray, that if they deserve to be cast off by God, they may at least be permitted to breathe a little from the anger of God, by which they are agitated, and that under extreme despair.</w:t>
      </w:r>
    </w:p>
    <w:p w14:paraId="3DD9050B">
      <w:pPr>
        <w:pStyle w:val="3"/>
        <w:spacing w:before="20"/>
        <w:ind w:left="0" w:right="0"/>
        <w:jc w:val="left"/>
        <w:rPr>
          <w:rFonts w:hint="eastAsia"/>
        </w:rPr>
      </w:pPr>
      <w:r>
        <w:rPr>
          <w:rFonts w:hint="eastAsia"/>
        </w:rPr>
        <w:t>他们祈祷，如果他们应得被神抛弃，至少可以被允许从神的愤怒中稍作喘息，他们因这愤怒而焦躁不安，并且处于极度绝望之中。</w:t>
      </w:r>
    </w:p>
    <w:p w14:paraId="74DED103">
      <w:pPr>
        <w:pStyle w:val="3"/>
        <w:spacing w:before="20"/>
        <w:ind w:left="0" w:right="0"/>
        <w:jc w:val="left"/>
        <w:rPr>
          <w:rFonts w:hint="eastAsia"/>
        </w:rPr>
      </w:pPr>
    </w:p>
    <w:p w14:paraId="41FF17CF">
      <w:pPr>
        <w:pStyle w:val="3"/>
        <w:spacing w:before="20"/>
        <w:ind w:left="0" w:right="0"/>
        <w:jc w:val="left"/>
        <w:rPr>
          <w:rFonts w:hint="eastAsia"/>
        </w:rPr>
      </w:pPr>
      <w:r>
        <w:rPr>
          <w:rFonts w:hint="eastAsia"/>
        </w:rPr>
        <w:t>Nor is it strange that the holy servants of God are brought to this, for the Lord mortifies and quickens them, takes them down to the lower regions, and brings them back.</w:t>
      </w:r>
    </w:p>
    <w:p w14:paraId="01558223">
      <w:pPr>
        <w:pStyle w:val="3"/>
        <w:spacing w:before="20"/>
        <w:ind w:left="0" w:right="0"/>
        <w:jc w:val="left"/>
        <w:rPr>
          <w:rFonts w:hint="eastAsia"/>
        </w:rPr>
      </w:pPr>
      <w:r>
        <w:rPr>
          <w:rFonts w:hint="eastAsia"/>
        </w:rPr>
        <w:t>神的圣仆被带到这种境地并不奇怪，因为主使他们死，也使他们活，把他们带到阴间，又把他们带回来。</w:t>
      </w:r>
    </w:p>
    <w:p w14:paraId="70FC3082">
      <w:pPr>
        <w:pStyle w:val="3"/>
        <w:spacing w:before="20"/>
        <w:ind w:left="0" w:right="0"/>
        <w:jc w:val="left"/>
        <w:rPr>
          <w:rFonts w:hint="eastAsia"/>
        </w:rPr>
      </w:pPr>
    </w:p>
    <w:p w14:paraId="45C2F5A2">
      <w:pPr>
        <w:pStyle w:val="3"/>
        <w:spacing w:before="20"/>
        <w:ind w:left="0" w:right="0"/>
        <w:jc w:val="left"/>
        <w:rPr>
          <w:rFonts w:hint="eastAsia"/>
        </w:rPr>
      </w:pPr>
      <w:r>
        <w:rPr>
          <w:rFonts w:hint="eastAsia"/>
        </w:rPr>
        <w:t>The expression "not to be," is equivalent to being estranged from God.</w:t>
      </w:r>
    </w:p>
    <w:p w14:paraId="1AC02B77">
      <w:pPr>
        <w:pStyle w:val="3"/>
        <w:spacing w:before="20"/>
        <w:ind w:left="0" w:right="0"/>
        <w:jc w:val="left"/>
        <w:rPr>
          <w:rFonts w:hint="eastAsia"/>
        </w:rPr>
      </w:pPr>
      <w:r>
        <w:rPr>
          <w:rFonts w:hint="eastAsia"/>
        </w:rPr>
        <w:t>“不存在”这个表达，等同于与神疏远。</w:t>
      </w:r>
    </w:p>
    <w:p w14:paraId="4575F3AE">
      <w:pPr>
        <w:pStyle w:val="3"/>
        <w:spacing w:before="20"/>
        <w:ind w:left="0" w:right="0"/>
        <w:jc w:val="left"/>
        <w:rPr>
          <w:rFonts w:hint="eastAsia"/>
        </w:rPr>
      </w:pPr>
    </w:p>
    <w:p w14:paraId="020A1E9C">
      <w:pPr>
        <w:pStyle w:val="3"/>
        <w:spacing w:before="20"/>
        <w:ind w:left="0" w:right="0"/>
        <w:jc w:val="left"/>
        <w:rPr>
          <w:rFonts w:hint="eastAsia"/>
        </w:rPr>
      </w:pPr>
      <w:r>
        <w:rPr>
          <w:rFonts w:hint="eastAsia"/>
        </w:rPr>
        <w:t>For if He is the only being who truly is, those truly are not who are not in him; because they are perpetually cast down and discarded from his presence.</w:t>
      </w:r>
    </w:p>
    <w:p w14:paraId="10B35458">
      <w:pPr>
        <w:pStyle w:val="3"/>
        <w:spacing w:before="20"/>
        <w:ind w:left="0" w:right="0"/>
        <w:jc w:val="left"/>
        <w:rPr>
          <w:rFonts w:hint="eastAsia"/>
        </w:rPr>
      </w:pPr>
      <w:r>
        <w:rPr>
          <w:rFonts w:hint="eastAsia"/>
        </w:rPr>
        <w:t>因为如果祂是唯一真正存在的那一位，那么那些不在祂里面的人就真正不存在；因为他们永远被抛弃，并从祂的面前被丢弃。</w:t>
      </w:r>
    </w:p>
    <w:p w14:paraId="5715E85F">
      <w:pPr>
        <w:pStyle w:val="3"/>
        <w:spacing w:before="20"/>
        <w:ind w:left="0" w:right="0"/>
        <w:jc w:val="left"/>
        <w:rPr>
          <w:rFonts w:hint="eastAsia"/>
        </w:rPr>
      </w:pPr>
    </w:p>
    <w:p w14:paraId="3D69FB34">
      <w:pPr>
        <w:pStyle w:val="3"/>
        <w:spacing w:before="20"/>
        <w:ind w:left="0" w:right="0"/>
        <w:jc w:val="left"/>
        <w:rPr>
          <w:rFonts w:hint="eastAsia"/>
        </w:rPr>
      </w:pPr>
      <w:r>
        <w:rPr>
          <w:rFonts w:hint="eastAsia"/>
        </w:rPr>
        <w:t>Then I see not why the mode of expression should be so offensive to them, when they are not said to be absolutely dead, but dead only with reference to men.</w:t>
      </w:r>
    </w:p>
    <w:p w14:paraId="4D0F50D3">
      <w:pPr>
        <w:pStyle w:val="3"/>
        <w:spacing w:before="20"/>
        <w:ind w:left="0" w:right="0"/>
        <w:jc w:val="left"/>
        <w:rPr>
          <w:rFonts w:hint="eastAsia"/>
        </w:rPr>
      </w:pPr>
      <w:r>
        <w:rPr>
          <w:rFonts w:hint="eastAsia"/>
        </w:rPr>
        <w:t>那么，我不明白为什么这种表达方式对他们如此冒犯，因为他们并非被说成绝对死了，而只是相对于人而言死了。</w:t>
      </w:r>
    </w:p>
    <w:p w14:paraId="04FCA3F1">
      <w:pPr>
        <w:pStyle w:val="3"/>
        <w:spacing w:before="20"/>
        <w:ind w:left="0" w:right="0"/>
        <w:jc w:val="left"/>
        <w:rPr>
          <w:rFonts w:hint="eastAsia"/>
        </w:rPr>
      </w:pPr>
    </w:p>
    <w:p w14:paraId="1EA48436">
      <w:pPr>
        <w:pStyle w:val="3"/>
        <w:spacing w:before="20"/>
        <w:ind w:left="0" w:right="0"/>
        <w:jc w:val="left"/>
        <w:rPr>
          <w:rFonts w:hint="eastAsia"/>
        </w:rPr>
      </w:pPr>
      <w:r>
        <w:rPr>
          <w:rFonts w:hint="eastAsia"/>
        </w:rPr>
        <w:t>For they are no longer with men, nor in the presence of men, but only with God.</w:t>
      </w:r>
    </w:p>
    <w:p w14:paraId="0CEBEBCF">
      <w:pPr>
        <w:pStyle w:val="3"/>
        <w:spacing w:before="20"/>
        <w:ind w:left="0" w:right="0"/>
        <w:jc w:val="left"/>
        <w:rPr>
          <w:rFonts w:hint="eastAsia"/>
        </w:rPr>
      </w:pPr>
      <w:r>
        <w:rPr>
          <w:rFonts w:hint="eastAsia"/>
        </w:rPr>
        <w:t>因为他们不再与人同在，也不在人面前，而只与神同在。</w:t>
      </w:r>
    </w:p>
    <w:p w14:paraId="683671AE">
      <w:pPr>
        <w:pStyle w:val="3"/>
        <w:spacing w:before="20"/>
        <w:ind w:left="0" w:right="0"/>
        <w:jc w:val="left"/>
        <w:rPr>
          <w:rFonts w:hint="eastAsia"/>
        </w:rPr>
      </w:pPr>
    </w:p>
    <w:p w14:paraId="5C1A9F8A">
      <w:pPr>
        <w:pStyle w:val="3"/>
        <w:spacing w:before="20"/>
        <w:ind w:left="0" w:right="0"/>
        <w:jc w:val="left"/>
        <w:rPr>
          <w:rFonts w:hint="eastAsia"/>
        </w:rPr>
      </w:pPr>
      <w:r>
        <w:rPr>
          <w:rFonts w:hint="eastAsia"/>
        </w:rPr>
        <w:t>Thus (to explain in one word) "not to be" is not to be visibly existing, as expressed in the passage of Jeremiah, "A voice was heard in Ramah, Rachel weeping for her children, and would not be comforted, for they are not." (Jeremiah 31:15; Matthew 2:18.)</w:t>
      </w:r>
    </w:p>
    <w:p w14:paraId="71A90D87">
      <w:pPr>
        <w:pStyle w:val="3"/>
        <w:spacing w:before="20"/>
        <w:ind w:left="0" w:right="0"/>
        <w:jc w:val="left"/>
        <w:rPr>
          <w:rFonts w:hint="eastAsia"/>
        </w:rPr>
      </w:pPr>
      <w:r>
        <w:rPr>
          <w:rFonts w:hint="eastAsia"/>
        </w:rPr>
        <w:t>因此（一言以蔽之），“不存在”就是不可见地存在，正如耶利米书中的经文所表达的：“在拉玛听见号啕痛哭的声音，是拉结哭她儿女，不肯受安慰，因为他们都不在了。”（耶利米书 31:15；马太福音 2:18。）</w:t>
      </w:r>
    </w:p>
    <w:p w14:paraId="37FA6BD8">
      <w:pPr>
        <w:pStyle w:val="3"/>
        <w:spacing w:before="20"/>
        <w:ind w:left="0" w:right="0"/>
        <w:jc w:val="left"/>
        <w:rPr>
          <w:rFonts w:hint="eastAsia"/>
        </w:rPr>
      </w:pPr>
    </w:p>
    <w:p w14:paraId="6F2C29B2">
      <w:pPr>
        <w:pStyle w:val="3"/>
        <w:spacing w:before="20"/>
        <w:ind w:left="0" w:right="0"/>
        <w:jc w:val="left"/>
        <w:rPr>
          <w:rFonts w:hint="eastAsia"/>
        </w:rPr>
      </w:pPr>
      <w:r>
        <w:rPr>
          <w:rFonts w:hint="eastAsia"/>
        </w:rPr>
        <w:t>Let us now consider the remaining passages taken from the history of Job.</w:t>
      </w:r>
    </w:p>
    <w:p w14:paraId="30DAE165">
      <w:pPr>
        <w:pStyle w:val="3"/>
        <w:spacing w:before="20"/>
        <w:ind w:left="0" w:right="0"/>
        <w:jc w:val="left"/>
        <w:rPr>
          <w:rFonts w:hint="eastAsia"/>
        </w:rPr>
      </w:pPr>
      <w:r>
        <w:rPr>
          <w:rFonts w:hint="eastAsia"/>
        </w:rPr>
        <w:t>现在让我们来思考从约伯记中摘录的其余段落。</w:t>
      </w:r>
    </w:p>
    <w:p w14:paraId="5DD9A210">
      <w:pPr>
        <w:pStyle w:val="3"/>
        <w:spacing w:before="20"/>
        <w:ind w:left="0" w:right="0"/>
        <w:jc w:val="left"/>
        <w:rPr>
          <w:rFonts w:hint="eastAsia"/>
        </w:rPr>
      </w:pPr>
    </w:p>
    <w:p w14:paraId="382FDB44">
      <w:pPr>
        <w:pStyle w:val="3"/>
        <w:spacing w:before="20"/>
        <w:ind w:left="0" w:right="0"/>
        <w:jc w:val="left"/>
        <w:rPr>
          <w:rFonts w:hint="eastAsia"/>
        </w:rPr>
      </w:pPr>
      <w:r>
        <w:rPr>
          <w:rFonts w:hint="eastAsia"/>
        </w:rPr>
        <w:t>We have touched on some in passing as they occurred.</w:t>
      </w:r>
    </w:p>
    <w:p w14:paraId="51B06E5A">
      <w:pPr>
        <w:pStyle w:val="3"/>
        <w:spacing w:before="20"/>
        <w:ind w:left="0" w:right="0"/>
        <w:jc w:val="left"/>
        <w:rPr>
          <w:rFonts w:hint="eastAsia"/>
        </w:rPr>
      </w:pPr>
      <w:r>
        <w:rPr>
          <w:rFonts w:hint="eastAsia"/>
        </w:rPr>
        <w:t>我们已经顺便提到了一些。</w:t>
      </w:r>
    </w:p>
    <w:p w14:paraId="17A064D2">
      <w:pPr>
        <w:pStyle w:val="3"/>
        <w:spacing w:before="20"/>
        <w:ind w:left="0" w:right="0"/>
        <w:jc w:val="left"/>
        <w:rPr>
          <w:rFonts w:hint="eastAsia"/>
        </w:rPr>
      </w:pPr>
    </w:p>
    <w:p w14:paraId="0B8F17CC">
      <w:pPr>
        <w:pStyle w:val="3"/>
        <w:spacing w:before="20"/>
        <w:ind w:left="0" w:right="0"/>
        <w:jc w:val="left"/>
        <w:rPr>
          <w:rFonts w:hint="eastAsia"/>
        </w:rPr>
      </w:pPr>
      <w:r>
        <w:rPr>
          <w:rFonts w:hint="eastAsia"/>
        </w:rPr>
        <w:t>The first is, (Job 3:11-19,) "Why did I not die in the womb? Why did I not perish at my birth? Why was I taken upon the knee and placed at the breast? For now, sleeping, I would be silent and rest in my sleep with the kings and rulers of the earth who build deserts for themselves, or with princes, who possess gold and fill their houses with silver, or as an abortive hidden thing would not exist, but be like those who were conceived, but never saw the light. There the wicked have ceased from turmoil, and the weary are at rest; and those once bound, freed from molestation, have not heard the voice of the oppressor. The small and the great are there, and the slave is free from his master."</w:t>
      </w:r>
    </w:p>
    <w:p w14:paraId="3961AB19">
      <w:pPr>
        <w:pStyle w:val="3"/>
        <w:spacing w:before="20"/>
        <w:ind w:left="0" w:right="0"/>
        <w:jc w:val="left"/>
        <w:rPr>
          <w:rFonts w:hint="eastAsia"/>
        </w:rPr>
      </w:pPr>
      <w:r>
        <w:rPr>
          <w:rFonts w:hint="eastAsia"/>
        </w:rPr>
        <w:t>第一段是（约伯记 3:11-19）：“我为何不出母胎而死？为何不出母腹绝气？为何有膝收我？为何有乳养我？不然，我就早已躺卧安睡，与地上为自己建造荒邱的君王和谋士，或与那些拥有黄金、房屋充满银子的王子同眠安息；或者像隐藏未到期的胎，未见光的婴孩一样，归于无有。在那里，恶人止息搅扰，疲乏人得享安息；被囚的人同得安逸，不听见督工的声音。大小都在那里，奴仆脱离主人的辖制。”</w:t>
      </w:r>
    </w:p>
    <w:p w14:paraId="71FC9C0C">
      <w:pPr>
        <w:pStyle w:val="3"/>
        <w:spacing w:before="20"/>
        <w:ind w:left="0" w:right="0"/>
        <w:jc w:val="left"/>
        <w:rPr>
          <w:rFonts w:hint="eastAsia"/>
        </w:rPr>
      </w:pPr>
    </w:p>
    <w:p w14:paraId="77B3658D">
      <w:pPr>
        <w:pStyle w:val="3"/>
        <w:spacing w:before="20"/>
        <w:ind w:left="0" w:right="0"/>
        <w:jc w:val="left"/>
        <w:rPr>
          <w:rFonts w:hint="eastAsia"/>
        </w:rPr>
      </w:pPr>
      <w:r>
        <w:rPr>
          <w:rFonts w:hint="eastAsia"/>
        </w:rPr>
        <w:t>What if I should retort with the 14th chapter of Isaiah, where "the dead" are described as coming forth from their tombs and going to meet the king of Babylon, and thus addressing him, "Lo! thou art humbled like us," etc.</w:t>
      </w:r>
    </w:p>
    <w:p w14:paraId="2304099A">
      <w:pPr>
        <w:pStyle w:val="3"/>
        <w:spacing w:before="20"/>
        <w:ind w:left="0" w:right="0"/>
        <w:jc w:val="left"/>
        <w:rPr>
          <w:rFonts w:hint="eastAsia"/>
        </w:rPr>
      </w:pPr>
      <w:r>
        <w:rPr>
          <w:rFonts w:hint="eastAsia"/>
        </w:rPr>
        <w:t>如果我用以赛亚书第14章来反驳，那里描述“死人”从坟墓里出来，去迎接巴比伦王，并这样对他说：“看哪！你也像我们一样卑微了，”等等，那又如何呢？</w:t>
      </w:r>
    </w:p>
    <w:p w14:paraId="341CD239">
      <w:pPr>
        <w:pStyle w:val="3"/>
        <w:spacing w:before="20"/>
        <w:ind w:left="0" w:right="0"/>
        <w:jc w:val="left"/>
        <w:rPr>
          <w:rFonts w:hint="eastAsia"/>
        </w:rPr>
      </w:pPr>
    </w:p>
    <w:p w14:paraId="215179A5">
      <w:pPr>
        <w:pStyle w:val="3"/>
        <w:spacing w:before="20"/>
        <w:ind w:left="0" w:right="0"/>
        <w:jc w:val="left"/>
        <w:rPr>
          <w:rFonts w:hint="eastAsia"/>
        </w:rPr>
      </w:pPr>
      <w:r>
        <w:rPr>
          <w:rFonts w:hint="eastAsia"/>
        </w:rPr>
        <w:t>I would have as good ground to argue that the dead feel and understand, as they have to infer that they have lost all power of perception.</w:t>
      </w:r>
    </w:p>
    <w:p w14:paraId="477E8AD9">
      <w:pPr>
        <w:pStyle w:val="3"/>
        <w:spacing w:before="20"/>
        <w:ind w:left="0" w:right="0"/>
        <w:jc w:val="left"/>
        <w:rPr>
          <w:rFonts w:hint="eastAsia"/>
        </w:rPr>
      </w:pPr>
      <w:r>
        <w:rPr>
          <w:rFonts w:hint="eastAsia"/>
        </w:rPr>
        <w:t>我就有同样充分的理由来论证死人有感觉和理解力，就像他们推断死人已失去所有感知能力一样。</w:t>
      </w:r>
    </w:p>
    <w:p w14:paraId="62391E1B">
      <w:pPr>
        <w:pStyle w:val="3"/>
        <w:spacing w:before="20"/>
        <w:ind w:left="0" w:right="0"/>
        <w:jc w:val="left"/>
        <w:rPr>
          <w:rFonts w:hint="eastAsia"/>
        </w:rPr>
      </w:pPr>
    </w:p>
    <w:p w14:paraId="271B05BC">
      <w:pPr>
        <w:pStyle w:val="3"/>
        <w:spacing w:before="20"/>
        <w:ind w:left="0" w:right="0"/>
        <w:jc w:val="left"/>
        <w:rPr>
          <w:rFonts w:hint="eastAsia"/>
        </w:rPr>
      </w:pPr>
      <w:r>
        <w:rPr>
          <w:rFonts w:hint="eastAsia"/>
        </w:rPr>
        <w:t>But I make them welcome to all such trifling.</w:t>
      </w:r>
    </w:p>
    <w:p w14:paraId="5536DF19">
      <w:pPr>
        <w:pStyle w:val="3"/>
        <w:spacing w:before="20"/>
        <w:ind w:left="0" w:right="0"/>
        <w:jc w:val="left"/>
        <w:rPr>
          <w:rFonts w:hint="eastAsia"/>
        </w:rPr>
      </w:pPr>
      <w:r>
        <w:rPr>
          <w:rFonts w:hint="eastAsia"/>
        </w:rPr>
        <w:t>但我欢迎他们沉溺于所有这些琐事。</w:t>
      </w:r>
    </w:p>
    <w:p w14:paraId="5D1EC6F4">
      <w:pPr>
        <w:pStyle w:val="3"/>
        <w:spacing w:before="20"/>
        <w:ind w:left="0" w:right="0"/>
        <w:jc w:val="left"/>
        <w:rPr>
          <w:rFonts w:hint="eastAsia"/>
        </w:rPr>
      </w:pPr>
    </w:p>
    <w:p w14:paraId="0F4397A4">
      <w:pPr>
        <w:pStyle w:val="3"/>
        <w:spacing w:before="20"/>
        <w:ind w:left="0" w:right="0"/>
        <w:jc w:val="left"/>
        <w:rPr>
          <w:rFonts w:hint="eastAsia"/>
        </w:rPr>
      </w:pPr>
      <w:r>
        <w:rPr>
          <w:rFonts w:hint="eastAsia"/>
        </w:rPr>
        <w:t>In explaining the passage which they quote, we shall not find much difficulty, if we do not make labyrinths for ourselves.</w:t>
      </w:r>
    </w:p>
    <w:p w14:paraId="2F668891">
      <w:pPr>
        <w:pStyle w:val="3"/>
        <w:spacing w:before="20"/>
        <w:ind w:left="0" w:right="0"/>
        <w:jc w:val="left"/>
        <w:rPr>
          <w:rFonts w:hint="eastAsia"/>
        </w:rPr>
      </w:pPr>
      <w:r>
        <w:rPr>
          <w:rFonts w:hint="eastAsia"/>
        </w:rPr>
        <w:t>在解释他们引用的这段经文时，如果我们不给自己制造迷宫，就不会发现太多困难。</w:t>
      </w:r>
    </w:p>
    <w:p w14:paraId="100C0FD1">
      <w:pPr>
        <w:pStyle w:val="3"/>
        <w:spacing w:before="20"/>
        <w:ind w:left="0" w:right="0"/>
        <w:jc w:val="left"/>
        <w:rPr>
          <w:rFonts w:hint="eastAsia"/>
        </w:rPr>
      </w:pPr>
    </w:p>
    <w:p w14:paraId="6F4D3B4E">
      <w:pPr>
        <w:pStyle w:val="3"/>
        <w:spacing w:before="20"/>
        <w:ind w:left="0" w:right="0"/>
        <w:jc w:val="left"/>
        <w:rPr>
          <w:rFonts w:hint="eastAsia"/>
        </w:rPr>
      </w:pPr>
      <w:r>
        <w:rPr>
          <w:rFonts w:hint="eastAsia"/>
        </w:rPr>
        <w:t>Job, when pressed with sore affliction, and in a manner borne down by the load, sees only his present misery, and makes it not only the greatest of all afflictions, but almost the only affliction.</w:t>
      </w:r>
    </w:p>
    <w:p w14:paraId="7C9C9457">
      <w:pPr>
        <w:pStyle w:val="3"/>
        <w:spacing w:before="20"/>
        <w:ind w:left="0" w:right="0"/>
        <w:jc w:val="left"/>
        <w:rPr>
          <w:rFonts w:hint="eastAsia"/>
        </w:rPr>
      </w:pPr>
      <w:r>
        <w:rPr>
          <w:rFonts w:hint="eastAsia"/>
        </w:rPr>
        <w:t>约伯在遭受剧烈痛苦的压迫，仿佛被重担压垮时，只看到他目前的苦难，并把它不仅看作是所有苦难中最严重的，而且几乎是唯一的苦难。</w:t>
      </w:r>
    </w:p>
    <w:p w14:paraId="702E65D6">
      <w:pPr>
        <w:pStyle w:val="3"/>
        <w:spacing w:before="20"/>
        <w:ind w:left="0" w:right="0"/>
        <w:jc w:val="left"/>
        <w:rPr>
          <w:rFonts w:hint="eastAsia"/>
        </w:rPr>
      </w:pPr>
    </w:p>
    <w:p w14:paraId="31EDCED1">
      <w:pPr>
        <w:pStyle w:val="3"/>
        <w:spacing w:before="20"/>
        <w:ind w:left="0" w:right="0"/>
        <w:jc w:val="left"/>
        <w:rPr>
          <w:rFonts w:hint="eastAsia"/>
        </w:rPr>
      </w:pPr>
      <w:r>
        <w:rPr>
          <w:rFonts w:hint="eastAsia"/>
        </w:rPr>
        <w:t>He shudders not at death, nay, he longs for it as putting all on an equal footing, as ending the tyranny of kings and the oppression of slaves, as, in short, the final goal, at which every one may lay aside the condition which has been allotted him in this life.</w:t>
      </w:r>
    </w:p>
    <w:p w14:paraId="67FA79D4">
      <w:pPr>
        <w:pStyle w:val="3"/>
        <w:spacing w:before="20"/>
        <w:ind w:left="0" w:right="0"/>
        <w:jc w:val="left"/>
        <w:rPr>
          <w:rFonts w:hint="eastAsia"/>
        </w:rPr>
      </w:pPr>
      <w:r>
        <w:rPr>
          <w:rFonts w:hint="eastAsia"/>
        </w:rPr>
        <w:t>他不惧怕死亡，相反，他渴望死亡，因为它使所有人都处于平等的地位，结束了君王的暴政和奴隶的压迫，简而言之，它是最终的目标，在那里每个人都可以抛弃今生分配给他的境遇。</w:t>
      </w:r>
    </w:p>
    <w:p w14:paraId="59DE6B9A">
      <w:pPr>
        <w:pStyle w:val="3"/>
        <w:spacing w:before="20"/>
        <w:ind w:left="0" w:right="0"/>
        <w:jc w:val="left"/>
        <w:rPr>
          <w:rFonts w:hint="eastAsia"/>
        </w:rPr>
      </w:pPr>
    </w:p>
    <w:p w14:paraId="6DD6929D">
      <w:pPr>
        <w:pStyle w:val="3"/>
        <w:spacing w:before="20"/>
        <w:ind w:left="0" w:right="0"/>
        <w:jc w:val="left"/>
        <w:rPr>
          <w:rFonts w:hint="eastAsia"/>
        </w:rPr>
      </w:pPr>
      <w:r>
        <w:rPr>
          <w:rFonts w:hint="eastAsia"/>
        </w:rPr>
        <w:t>Thus he hopes that he himself will see the end of his calamity; meanwhile, he considers not on what terms he is to live there, what he is to do, what to suffer.</w:t>
      </w:r>
    </w:p>
    <w:p w14:paraId="49B99851">
      <w:pPr>
        <w:pStyle w:val="3"/>
        <w:spacing w:before="20"/>
        <w:ind w:left="0" w:right="0"/>
        <w:jc w:val="left"/>
        <w:rPr>
          <w:rFonts w:hint="eastAsia"/>
        </w:rPr>
      </w:pPr>
      <w:r>
        <w:rPr>
          <w:rFonts w:hint="eastAsia"/>
        </w:rPr>
        <w:t>因此，他希望自己能看到他灾难的终结；同时，他没有考虑他将在那里以何种条件生活，他将做什么，将遭受什么。</w:t>
      </w:r>
    </w:p>
    <w:p w14:paraId="5D9CC0CC">
      <w:pPr>
        <w:pStyle w:val="3"/>
        <w:spacing w:before="20"/>
        <w:ind w:left="0" w:right="0"/>
        <w:jc w:val="left"/>
        <w:rPr>
          <w:rFonts w:hint="eastAsia"/>
        </w:rPr>
      </w:pPr>
    </w:p>
    <w:p w14:paraId="18842442">
      <w:pPr>
        <w:pStyle w:val="3"/>
        <w:spacing w:before="20"/>
        <w:ind w:left="0" w:right="0"/>
        <w:jc w:val="left"/>
        <w:rPr>
          <w:rFonts w:hint="eastAsia"/>
        </w:rPr>
      </w:pPr>
      <w:r>
        <w:rPr>
          <w:rFonts w:hint="eastAsia"/>
        </w:rPr>
        <w:t>He only longs earnestly for a change of his present state, as is usual with those who are pressed and borne down with any grievous distress.</w:t>
      </w:r>
    </w:p>
    <w:p w14:paraId="5A71C55D">
      <w:pPr>
        <w:pStyle w:val="3"/>
        <w:spacing w:before="20"/>
        <w:ind w:left="0" w:right="0"/>
        <w:jc w:val="left"/>
        <w:rPr>
          <w:rFonts w:hint="eastAsia"/>
        </w:rPr>
      </w:pPr>
      <w:r>
        <w:rPr>
          <w:rFonts w:hint="eastAsia"/>
        </w:rPr>
        <w:t>他只是热切地渴望改变他目前的状态，这对于那些被任何严重困苦所压迫和压倒的人来说是很平常的。</w:t>
      </w:r>
    </w:p>
    <w:p w14:paraId="28B649F1">
      <w:pPr>
        <w:pStyle w:val="3"/>
        <w:spacing w:before="20"/>
        <w:ind w:left="0" w:right="0"/>
        <w:jc w:val="left"/>
        <w:rPr>
          <w:rFonts w:hint="eastAsia"/>
        </w:rPr>
      </w:pPr>
    </w:p>
    <w:p w14:paraId="58466958">
      <w:pPr>
        <w:pStyle w:val="3"/>
        <w:spacing w:before="20"/>
        <w:ind w:left="0" w:right="0"/>
        <w:jc w:val="left"/>
        <w:rPr>
          <w:rFonts w:hint="eastAsia"/>
        </w:rPr>
      </w:pPr>
      <w:r>
        <w:rPr>
          <w:rFonts w:hint="eastAsia"/>
        </w:rPr>
        <w:t>For if, during the scorching summer's heat, we deem winter pleasant, and, on the other hand, when benumbed by the winter's cold, we wish with all our heart; for summer, what will he do who feels the hand of God opposed to him?</w:t>
      </w:r>
    </w:p>
    <w:p w14:paraId="203ACD5B">
      <w:pPr>
        <w:pStyle w:val="3"/>
        <w:spacing w:before="20"/>
        <w:ind w:left="0" w:right="0"/>
        <w:jc w:val="left"/>
        <w:rPr>
          <w:rFonts w:hint="eastAsia"/>
        </w:rPr>
      </w:pPr>
      <w:r>
        <w:rPr>
          <w:rFonts w:hint="eastAsia"/>
        </w:rPr>
        <w:t>因为如果在炎热的夏季，我们认为冬天是愉快的，反之，当被冬天的寒冷麻痹时，我们全心全意地希望夏天到来；那么，那些感到神的手与他为敌的人会怎么做呢？</w:t>
      </w:r>
    </w:p>
    <w:p w14:paraId="25CC928D">
      <w:pPr>
        <w:pStyle w:val="3"/>
        <w:spacing w:before="20"/>
        <w:ind w:left="0" w:right="0"/>
        <w:jc w:val="left"/>
        <w:rPr>
          <w:rFonts w:hint="eastAsia"/>
        </w:rPr>
      </w:pPr>
    </w:p>
    <w:p w14:paraId="31732120">
      <w:pPr>
        <w:pStyle w:val="3"/>
        <w:spacing w:before="20"/>
        <w:ind w:left="0" w:right="0"/>
        <w:jc w:val="left"/>
        <w:rPr>
          <w:rFonts w:hint="eastAsia"/>
        </w:rPr>
      </w:pPr>
      <w:r>
        <w:rPr>
          <w:rFonts w:hint="eastAsia"/>
        </w:rPr>
        <w:t>He will recoil from no evil, provided he can escape the present one.</w:t>
      </w:r>
    </w:p>
    <w:p w14:paraId="62C95265">
      <w:pPr>
        <w:pStyle w:val="3"/>
        <w:spacing w:before="20"/>
        <w:ind w:left="0" w:right="0"/>
        <w:jc w:val="left"/>
        <w:rPr>
          <w:rFonts w:hint="eastAsia"/>
        </w:rPr>
      </w:pPr>
      <w:r>
        <w:rPr>
          <w:rFonts w:hint="eastAsia"/>
        </w:rPr>
        <w:t>只要能逃脱目前的邪恶，他将不惜一切代价。</w:t>
      </w:r>
    </w:p>
    <w:p w14:paraId="28776526">
      <w:pPr>
        <w:pStyle w:val="3"/>
        <w:spacing w:before="20"/>
        <w:ind w:left="0" w:right="0"/>
        <w:jc w:val="left"/>
        <w:rPr>
          <w:rFonts w:hint="eastAsia"/>
        </w:rPr>
      </w:pPr>
    </w:p>
    <w:p w14:paraId="6AA67F56">
      <w:pPr>
        <w:pStyle w:val="3"/>
        <w:spacing w:before="20"/>
        <w:ind w:left="0" w:right="0"/>
        <w:jc w:val="left"/>
        <w:rPr>
          <w:rFonts w:hint="eastAsia"/>
        </w:rPr>
      </w:pPr>
      <w:r>
        <w:rPr>
          <w:rFonts w:hint="eastAsia"/>
        </w:rPr>
        <w:t>If they are not persuaded of this, there is no wonder.</w:t>
      </w:r>
    </w:p>
    <w:p w14:paraId="0244FA29">
      <w:pPr>
        <w:pStyle w:val="3"/>
        <w:spacing w:before="20"/>
        <w:ind w:left="0" w:right="0"/>
        <w:jc w:val="left"/>
        <w:rPr>
          <w:rFonts w:hint="eastAsia"/>
        </w:rPr>
      </w:pPr>
      <w:r>
        <w:rPr>
          <w:rFonts w:hint="eastAsia"/>
        </w:rPr>
        <w:t>如果他们不相信这一点，那也不足为奇。</w:t>
      </w:r>
    </w:p>
    <w:p w14:paraId="45DACF05">
      <w:pPr>
        <w:pStyle w:val="3"/>
        <w:spacing w:before="20"/>
        <w:ind w:left="0" w:right="0"/>
        <w:jc w:val="left"/>
        <w:rPr>
          <w:rFonts w:hint="eastAsia"/>
        </w:rPr>
      </w:pPr>
    </w:p>
    <w:p w14:paraId="1BC78A8C">
      <w:pPr>
        <w:pStyle w:val="3"/>
        <w:spacing w:before="20"/>
        <w:ind w:left="0" w:right="0"/>
        <w:jc w:val="left"/>
        <w:rPr>
          <w:rFonts w:hint="eastAsia"/>
        </w:rPr>
      </w:pPr>
      <w:r>
        <w:rPr>
          <w:rFonts w:hint="eastAsia"/>
        </w:rPr>
        <w:t>They excerpt and provide themselves with minute passages, but overlook the general scope.</w:t>
      </w:r>
    </w:p>
    <w:p w14:paraId="155041EC">
      <w:pPr>
        <w:pStyle w:val="3"/>
        <w:spacing w:before="20"/>
        <w:ind w:left="0" w:right="0"/>
        <w:jc w:val="left"/>
        <w:rPr>
          <w:rFonts w:hint="eastAsia"/>
        </w:rPr>
      </w:pPr>
      <w:r>
        <w:rPr>
          <w:rFonts w:hint="eastAsia"/>
        </w:rPr>
        <w:t>他们摘录并提供给自己一些细枝末节的段落，却忽略了整体的范围。</w:t>
      </w:r>
    </w:p>
    <w:p w14:paraId="358CB894">
      <w:pPr>
        <w:pStyle w:val="3"/>
        <w:spacing w:before="20"/>
        <w:ind w:left="0" w:right="0"/>
        <w:jc w:val="left"/>
        <w:rPr>
          <w:rFonts w:hint="eastAsia"/>
        </w:rPr>
      </w:pPr>
    </w:p>
    <w:p w14:paraId="449937B3">
      <w:pPr>
        <w:pStyle w:val="3"/>
        <w:spacing w:before="20"/>
        <w:ind w:left="0" w:right="0"/>
        <w:jc w:val="left"/>
        <w:rPr>
          <w:rFonts w:hint="eastAsia"/>
        </w:rPr>
      </w:pPr>
      <w:r>
        <w:rPr>
          <w:rFonts w:hint="eastAsia"/>
        </w:rPr>
        <w:t>Those who have looked distinctly at the whole narrative will, I am confident, approve my explanation.</w:t>
      </w:r>
    </w:p>
    <w:p w14:paraId="2382D433">
      <w:pPr>
        <w:pStyle w:val="3"/>
        <w:spacing w:before="20"/>
        <w:ind w:left="0" w:right="0"/>
        <w:jc w:val="left"/>
        <w:rPr>
          <w:rFonts w:hint="eastAsia"/>
        </w:rPr>
      </w:pPr>
      <w:r>
        <w:rPr>
          <w:rFonts w:hint="eastAsia"/>
        </w:rPr>
        <w:t>那些清晰地看过整个叙事的人，我相信，会赞同我的解释。</w:t>
      </w:r>
    </w:p>
    <w:p w14:paraId="65EEEAB8">
      <w:pPr>
        <w:pStyle w:val="3"/>
        <w:spacing w:before="20"/>
        <w:ind w:left="0" w:right="0"/>
        <w:jc w:val="left"/>
        <w:rPr>
          <w:rFonts w:hint="eastAsia"/>
        </w:rPr>
      </w:pPr>
    </w:p>
    <w:p w14:paraId="4D7724C6">
      <w:pPr>
        <w:pStyle w:val="3"/>
        <w:spacing w:before="20"/>
        <w:ind w:left="0" w:right="0"/>
        <w:jc w:val="left"/>
        <w:rPr>
          <w:rFonts w:hint="eastAsia"/>
        </w:rPr>
      </w:pPr>
      <w:r>
        <w:rPr>
          <w:rFonts w:hint="eastAsia"/>
        </w:rPr>
        <w:t>The second passage is, (Job 7:7,) "Remember that my life is wind, and my eye will not return to see good, nor will the eye of man behold me. Thy eyes are upon me, and I shall not subsist. As the cloud is consumed and passes away, so he who has gone down to the lower parts will not reascend.</w:t>
      </w:r>
    </w:p>
    <w:p w14:paraId="549EDF48">
      <w:pPr>
        <w:pStyle w:val="3"/>
        <w:spacing w:before="20"/>
        <w:ind w:left="0" w:right="0"/>
        <w:jc w:val="left"/>
        <w:rPr>
          <w:rFonts w:hint="eastAsia"/>
        </w:rPr>
      </w:pPr>
      <w:r>
        <w:rPr>
          <w:rFonts w:hint="eastAsia"/>
        </w:rPr>
        <w:t>第二段经文是（约伯记 7:7）：“求你记念，我的生命不过是一口气，我的眼睛必不再见福乐，人的眼也必不再见我。你的眼目察看我，我却归于无有。云彩消散而过，照样，下到阴间的人也必不再上来。</w:t>
      </w:r>
    </w:p>
    <w:p w14:paraId="16911DCA">
      <w:pPr>
        <w:pStyle w:val="3"/>
        <w:spacing w:before="20"/>
        <w:ind w:left="0" w:right="0"/>
        <w:jc w:val="left"/>
        <w:rPr>
          <w:rFonts w:hint="eastAsia"/>
        </w:rPr>
      </w:pPr>
    </w:p>
    <w:p w14:paraId="7D55B0BC">
      <w:pPr>
        <w:pStyle w:val="3"/>
        <w:spacing w:before="20"/>
        <w:ind w:left="0" w:right="0"/>
        <w:jc w:val="left"/>
        <w:rPr>
          <w:rFonts w:hint="eastAsia"/>
        </w:rPr>
      </w:pPr>
      <w:r>
        <w:rPr>
          <w:rFonts w:hint="eastAsia"/>
        </w:rPr>
        <w:t>In these words Job, deploring his calamity before God, exaggerates in this, that no hope of escape is mentioned.</w:t>
      </w:r>
    </w:p>
    <w:p w14:paraId="1D02B94E">
      <w:pPr>
        <w:pStyle w:val="3"/>
        <w:spacing w:before="20"/>
        <w:ind w:left="0" w:right="0"/>
        <w:jc w:val="left"/>
        <w:rPr>
          <w:rFonts w:hint="eastAsia"/>
        </w:rPr>
      </w:pPr>
      <w:r>
        <w:rPr>
          <w:rFonts w:hint="eastAsia"/>
        </w:rPr>
        <w:t>在这些话中，约伯在神面前哀叹他的灾难，夸大其词地在于，没有提到任何逃脱的希望。</w:t>
      </w:r>
    </w:p>
    <w:p w14:paraId="23D2442F">
      <w:pPr>
        <w:pStyle w:val="3"/>
        <w:spacing w:before="20"/>
        <w:ind w:left="0" w:right="0"/>
        <w:jc w:val="left"/>
        <w:rPr>
          <w:rFonts w:hint="eastAsia"/>
        </w:rPr>
      </w:pPr>
    </w:p>
    <w:p w14:paraId="66EE288F">
      <w:pPr>
        <w:pStyle w:val="3"/>
        <w:spacing w:before="20"/>
        <w:ind w:left="0" w:right="0"/>
        <w:jc w:val="left"/>
        <w:rPr>
          <w:rFonts w:hint="eastAsia"/>
        </w:rPr>
      </w:pPr>
      <w:r>
        <w:rPr>
          <w:rFonts w:hint="eastAsia"/>
        </w:rPr>
        <w:t>He only sees his calamities, which are pursuing him to the grave.</w:t>
      </w:r>
    </w:p>
    <w:p w14:paraId="2AB381C2">
      <w:pPr>
        <w:pStyle w:val="3"/>
        <w:spacing w:before="20"/>
        <w:ind w:left="0" w:right="0"/>
        <w:jc w:val="left"/>
        <w:rPr>
          <w:rFonts w:hint="eastAsia"/>
        </w:rPr>
      </w:pPr>
      <w:r>
        <w:rPr>
          <w:rFonts w:hint="eastAsia"/>
        </w:rPr>
        <w:t>他只看到他的灾难，这些灾难正把他追向坟墓。</w:t>
      </w:r>
    </w:p>
    <w:p w14:paraId="44328A72">
      <w:pPr>
        <w:pStyle w:val="3"/>
        <w:spacing w:before="20"/>
        <w:ind w:left="0" w:right="0"/>
        <w:jc w:val="left"/>
        <w:rPr>
          <w:rFonts w:hint="eastAsia"/>
        </w:rPr>
      </w:pPr>
    </w:p>
    <w:p w14:paraId="2079BE47">
      <w:pPr>
        <w:pStyle w:val="3"/>
        <w:spacing w:before="20"/>
        <w:ind w:left="0" w:right="0"/>
        <w:jc w:val="left"/>
        <w:rPr>
          <w:rFonts w:hint="eastAsia"/>
        </w:rPr>
      </w:pPr>
      <w:r>
        <w:rPr>
          <w:rFonts w:hint="eastAsia"/>
        </w:rPr>
        <w:t>Then it occurs to him that a miserable death will be the termination of a calamitous life.</w:t>
      </w:r>
    </w:p>
    <w:p w14:paraId="0CF1FEE1">
      <w:pPr>
        <w:pStyle w:val="3"/>
        <w:spacing w:before="20"/>
        <w:ind w:left="0" w:right="0"/>
        <w:jc w:val="left"/>
        <w:rPr>
          <w:rFonts w:hint="eastAsia"/>
        </w:rPr>
      </w:pPr>
      <w:r>
        <w:rPr>
          <w:rFonts w:hint="eastAsia"/>
        </w:rPr>
        <w:t>然后他想到，悲惨的死亡将是灾难性生命的终结。</w:t>
      </w:r>
    </w:p>
    <w:p w14:paraId="01191B52">
      <w:pPr>
        <w:pStyle w:val="3"/>
        <w:spacing w:before="20"/>
        <w:ind w:left="0" w:right="0"/>
        <w:jc w:val="left"/>
        <w:rPr>
          <w:rFonts w:hint="eastAsia"/>
        </w:rPr>
      </w:pPr>
    </w:p>
    <w:p w14:paraId="369E488E">
      <w:pPr>
        <w:pStyle w:val="3"/>
        <w:spacing w:before="20"/>
        <w:ind w:left="0" w:right="0"/>
        <w:jc w:val="left"/>
        <w:rPr>
          <w:rFonts w:hint="eastAsia"/>
        </w:rPr>
      </w:pPr>
      <w:r>
        <w:rPr>
          <w:rFonts w:hint="eastAsia"/>
        </w:rPr>
        <w:t>For he who feels the hand of God opposed to him cannot think otherwise.</w:t>
      </w:r>
    </w:p>
    <w:p w14:paraId="20654200">
      <w:pPr>
        <w:pStyle w:val="3"/>
        <w:spacing w:before="20"/>
        <w:ind w:left="0" w:right="0"/>
        <w:jc w:val="left"/>
        <w:rPr>
          <w:rFonts w:hint="eastAsia"/>
        </w:rPr>
      </w:pPr>
      <w:r>
        <w:rPr>
          <w:rFonts w:hint="eastAsia"/>
        </w:rPr>
        <w:t>因为凡感觉神的手与他为敌的人，不可能有别的想法。</w:t>
      </w:r>
    </w:p>
    <w:p w14:paraId="573018CF">
      <w:pPr>
        <w:pStyle w:val="3"/>
        <w:spacing w:before="20"/>
        <w:ind w:left="0" w:right="0"/>
        <w:jc w:val="left"/>
        <w:rPr>
          <w:rFonts w:hint="eastAsia"/>
        </w:rPr>
      </w:pPr>
    </w:p>
    <w:p w14:paraId="2D06CAE9">
      <w:pPr>
        <w:pStyle w:val="3"/>
        <w:spacing w:before="20"/>
        <w:ind w:left="0" w:right="0"/>
        <w:jc w:val="left"/>
        <w:rPr>
          <w:rFonts w:hint="eastAsia"/>
        </w:rPr>
      </w:pPr>
      <w:r>
        <w:rPr>
          <w:rFonts w:hint="eastAsia"/>
        </w:rPr>
        <w:t>From this amplification he excites commiseration, and laments his case before God.</w:t>
      </w:r>
    </w:p>
    <w:p w14:paraId="18F92A0F">
      <w:pPr>
        <w:pStyle w:val="3"/>
        <w:spacing w:before="20"/>
        <w:ind w:left="0" w:right="0"/>
        <w:jc w:val="left"/>
        <w:rPr>
          <w:rFonts w:hint="eastAsia"/>
        </w:rPr>
      </w:pPr>
      <w:r>
        <w:rPr>
          <w:rFonts w:hint="eastAsia"/>
        </w:rPr>
        <w:t>他从这种夸大中激起怜悯，并在神面前哀叹自己的处境。</w:t>
      </w:r>
    </w:p>
    <w:p w14:paraId="5BFC2E7B">
      <w:pPr>
        <w:pStyle w:val="3"/>
        <w:spacing w:before="20"/>
        <w:ind w:left="0" w:right="0"/>
        <w:jc w:val="left"/>
        <w:rPr>
          <w:rFonts w:hint="eastAsia"/>
        </w:rPr>
      </w:pPr>
    </w:p>
    <w:p w14:paraId="3B5DBF2A">
      <w:pPr>
        <w:pStyle w:val="3"/>
        <w:spacing w:before="20"/>
        <w:ind w:left="0" w:right="0"/>
        <w:jc w:val="left"/>
        <w:rPr>
          <w:rFonts w:hint="eastAsia"/>
        </w:rPr>
      </w:pPr>
      <w:r>
        <w:rPr>
          <w:rFonts w:hint="eastAsia"/>
        </w:rPr>
        <w:t>I see not what else you can discover in this passage, unless it be that no Resurrection is to be expected - a point which this is not the place to discuss.</w:t>
      </w:r>
    </w:p>
    <w:p w14:paraId="70DA564B">
      <w:pPr>
        <w:pStyle w:val="3"/>
        <w:spacing w:before="20"/>
        <w:ind w:left="0" w:right="0"/>
        <w:jc w:val="left"/>
        <w:rPr>
          <w:rFonts w:hint="eastAsia"/>
        </w:rPr>
      </w:pPr>
      <w:r>
        <w:rPr>
          <w:rFonts w:hint="eastAsia"/>
        </w:rPr>
        <w:t>我看不出你在这段经文中还能发现什么，除非是没有复活的期望——这一点不在这里讨论。</w:t>
      </w:r>
    </w:p>
    <w:p w14:paraId="5C7A656B">
      <w:pPr>
        <w:pStyle w:val="3"/>
        <w:spacing w:before="20"/>
        <w:ind w:left="0" w:right="0"/>
        <w:jc w:val="left"/>
        <w:rPr>
          <w:rFonts w:hint="eastAsia"/>
        </w:rPr>
      </w:pPr>
    </w:p>
    <w:p w14:paraId="22DAF09B">
      <w:pPr>
        <w:pStyle w:val="3"/>
        <w:spacing w:before="20"/>
        <w:ind w:left="0" w:right="0"/>
        <w:jc w:val="left"/>
        <w:rPr>
          <w:rFonts w:hint="eastAsia"/>
        </w:rPr>
      </w:pPr>
      <w:r>
        <w:rPr>
          <w:rFonts w:hint="eastAsia"/>
        </w:rPr>
        <w:t>The third passage is, (Job 17:1,) "The grave alone remains for me." Again, "Everything of mine shall descend into the depths of hell," (infernus.)</w:t>
      </w:r>
    </w:p>
    <w:p w14:paraId="115C0069">
      <w:pPr>
        <w:pStyle w:val="3"/>
        <w:spacing w:before="20"/>
        <w:ind w:left="0" w:right="0"/>
        <w:jc w:val="left"/>
        <w:rPr>
          <w:rFonts w:hint="eastAsia"/>
        </w:rPr>
      </w:pPr>
      <w:r>
        <w:rPr>
          <w:rFonts w:hint="eastAsia"/>
        </w:rPr>
        <w:t>第三段经文是（约伯记 17:1）：“坟墓独自为我存留。”又，“我的一切都将下到地狱（infernus）的深处。”</w:t>
      </w:r>
    </w:p>
    <w:p w14:paraId="72CD1DE5">
      <w:pPr>
        <w:pStyle w:val="3"/>
        <w:spacing w:before="20"/>
        <w:ind w:left="0" w:right="0"/>
        <w:jc w:val="left"/>
        <w:rPr>
          <w:rFonts w:hint="eastAsia"/>
        </w:rPr>
      </w:pPr>
    </w:p>
    <w:p w14:paraId="5C057185">
      <w:pPr>
        <w:pStyle w:val="3"/>
        <w:spacing w:before="20"/>
        <w:ind w:left="0" w:right="0"/>
        <w:jc w:val="left"/>
        <w:rPr>
          <w:rFonts w:hint="eastAsia"/>
        </w:rPr>
      </w:pPr>
      <w:r>
        <w:rPr>
          <w:rFonts w:hint="eastAsia"/>
        </w:rPr>
        <w:t>This, indeed, is most true.</w:t>
      </w:r>
    </w:p>
    <w:p w14:paraId="422E6422">
      <w:pPr>
        <w:pStyle w:val="3"/>
        <w:spacing w:before="20"/>
        <w:ind w:left="0" w:right="0"/>
        <w:jc w:val="left"/>
        <w:rPr>
          <w:rFonts w:hint="eastAsia"/>
        </w:rPr>
      </w:pPr>
      <w:r>
        <w:rPr>
          <w:rFonts w:hint="eastAsia"/>
        </w:rPr>
        <w:t>这确实是最真实的。</w:t>
      </w:r>
    </w:p>
    <w:p w14:paraId="3BAD3E73">
      <w:pPr>
        <w:pStyle w:val="3"/>
        <w:spacing w:before="20"/>
        <w:ind w:left="0" w:right="0"/>
        <w:jc w:val="left"/>
        <w:rPr>
          <w:rFonts w:hint="eastAsia"/>
        </w:rPr>
      </w:pPr>
    </w:p>
    <w:p w14:paraId="28E0EE61">
      <w:pPr>
        <w:pStyle w:val="3"/>
        <w:spacing w:before="20"/>
        <w:ind w:left="0" w:right="0"/>
        <w:jc w:val="left"/>
        <w:rPr>
          <w:rFonts w:hint="eastAsia"/>
        </w:rPr>
      </w:pPr>
      <w:r>
        <w:rPr>
          <w:rFonts w:hint="eastAsia"/>
        </w:rPr>
        <w:t>For nothing better remains for him who has not God propitious, as Job then thought to be his case, than hell and death.</w:t>
      </w:r>
    </w:p>
    <w:p w14:paraId="7BCEEC96">
      <w:pPr>
        <w:pStyle w:val="3"/>
        <w:spacing w:before="20"/>
        <w:ind w:left="0" w:right="0"/>
        <w:jc w:val="left"/>
        <w:rPr>
          <w:rFonts w:hint="eastAsia"/>
        </w:rPr>
      </w:pPr>
      <w:r>
        <w:rPr>
          <w:rFonts w:hint="eastAsia"/>
        </w:rPr>
        <w:t>因为对于那些没有蒙神悦纳的人，正如约伯当时认为自己那样，除了地狱和死亡，没有更好的结局了。</w:t>
      </w:r>
    </w:p>
    <w:p w14:paraId="32CED01E">
      <w:pPr>
        <w:pStyle w:val="3"/>
        <w:spacing w:before="20"/>
        <w:ind w:left="0" w:right="0"/>
        <w:jc w:val="left"/>
        <w:rPr>
          <w:rFonts w:hint="eastAsia"/>
        </w:rPr>
      </w:pPr>
    </w:p>
    <w:p w14:paraId="53966519">
      <w:pPr>
        <w:pStyle w:val="3"/>
        <w:spacing w:before="20"/>
        <w:ind w:left="0" w:right="0"/>
        <w:jc w:val="left"/>
        <w:rPr>
          <w:rFonts w:hint="eastAsia"/>
        </w:rPr>
      </w:pPr>
      <w:r>
        <w:rPr>
          <w:rFonts w:hint="eastAsia"/>
        </w:rPr>
        <w:t>Therefore, when he had run over the whole story of his misery, he says that the last act is confusion.</w:t>
      </w:r>
    </w:p>
    <w:p w14:paraId="117CF7F1">
      <w:pPr>
        <w:pStyle w:val="3"/>
        <w:spacing w:before="20"/>
        <w:ind w:left="0" w:right="0"/>
        <w:jc w:val="left"/>
        <w:rPr>
          <w:rFonts w:hint="eastAsia"/>
        </w:rPr>
      </w:pPr>
      <w:r>
        <w:rPr>
          <w:rFonts w:hint="eastAsia"/>
        </w:rPr>
        <w:t>因此，当他回顾了他苦难的整个过程后，他说最后一幕是混乱。</w:t>
      </w:r>
    </w:p>
    <w:p w14:paraId="2BF221E7">
      <w:pPr>
        <w:pStyle w:val="3"/>
        <w:spacing w:before="20"/>
        <w:ind w:left="0" w:right="0"/>
        <w:jc w:val="left"/>
        <w:rPr>
          <w:rFonts w:hint="eastAsia"/>
        </w:rPr>
      </w:pPr>
    </w:p>
    <w:p w14:paraId="71736AC7">
      <w:pPr>
        <w:pStyle w:val="3"/>
        <w:spacing w:before="20"/>
        <w:ind w:left="0" w:right="0"/>
        <w:jc w:val="left"/>
        <w:rPr>
          <w:rFonts w:hint="eastAsia"/>
        </w:rPr>
      </w:pPr>
      <w:r>
        <w:rPr>
          <w:rFonts w:hint="eastAsia"/>
        </w:rPr>
        <w:t>And this is the end of those on whom God lays His hand.</w:t>
      </w:r>
    </w:p>
    <w:p w14:paraId="2DF90E9D">
      <w:pPr>
        <w:pStyle w:val="3"/>
        <w:spacing w:before="20"/>
        <w:ind w:left="0" w:right="0"/>
        <w:jc w:val="left"/>
        <w:rPr>
          <w:rFonts w:hint="eastAsia"/>
        </w:rPr>
      </w:pPr>
      <w:r>
        <w:rPr>
          <w:rFonts w:hint="eastAsia"/>
        </w:rPr>
        <w:t>这就是那些被神的手所触及之人的结局。</w:t>
      </w:r>
    </w:p>
    <w:p w14:paraId="3B76AA2A">
      <w:pPr>
        <w:pStyle w:val="3"/>
        <w:spacing w:before="20"/>
        <w:ind w:left="0" w:right="0"/>
        <w:jc w:val="left"/>
        <w:rPr>
          <w:rFonts w:hint="eastAsia"/>
        </w:rPr>
      </w:pPr>
    </w:p>
    <w:p w14:paraId="3FA9CDE4">
      <w:pPr>
        <w:pStyle w:val="3"/>
        <w:spacing w:before="20"/>
        <w:ind w:left="0" w:right="0"/>
        <w:jc w:val="left"/>
        <w:rPr>
          <w:rFonts w:hint="eastAsia"/>
        </w:rPr>
      </w:pPr>
      <w:r>
        <w:rPr>
          <w:rFonts w:hint="eastAsia"/>
        </w:rPr>
        <w:t>For there is death in his anger, and life in his mercy!</w:t>
      </w:r>
    </w:p>
    <w:p w14:paraId="2677CFE3">
      <w:pPr>
        <w:pStyle w:val="3"/>
        <w:spacing w:before="20"/>
        <w:ind w:left="0" w:right="0"/>
        <w:jc w:val="left"/>
        <w:rPr>
          <w:rFonts w:hint="eastAsia"/>
        </w:rPr>
      </w:pPr>
      <w:r>
        <w:rPr>
          <w:rFonts w:hint="eastAsia"/>
        </w:rPr>
        <w:t>因为在祂的愤怒中有死亡，在祂的怜悯中有生命！</w:t>
      </w:r>
    </w:p>
    <w:p w14:paraId="75DC56FA">
      <w:pPr>
        <w:pStyle w:val="3"/>
        <w:spacing w:before="20"/>
        <w:ind w:left="0" w:right="0"/>
        <w:jc w:val="left"/>
        <w:rPr>
          <w:rFonts w:hint="eastAsia"/>
        </w:rPr>
      </w:pPr>
    </w:p>
    <w:p w14:paraId="5F310CEA">
      <w:pPr>
        <w:pStyle w:val="3"/>
        <w:spacing w:before="20"/>
        <w:ind w:left="0" w:right="0"/>
        <w:jc w:val="left"/>
        <w:rPr>
          <w:rFonts w:hint="eastAsia"/>
        </w:rPr>
      </w:pPr>
      <w:r>
        <w:rPr>
          <w:rFonts w:hint="eastAsia"/>
        </w:rPr>
        <w:t>This is not inelegantly stated by Ecclesiasticus when he says, (Ecclesiasticus 37:28) "The life of a man is in the number of his days, but the days of Israel are innumerable."</w:t>
      </w:r>
    </w:p>
    <w:p w14:paraId="3AF89663">
      <w:pPr>
        <w:pStyle w:val="3"/>
        <w:spacing w:before="20"/>
        <w:ind w:left="0" w:right="0"/>
        <w:jc w:val="left"/>
        <w:rPr>
          <w:rFonts w:hint="eastAsia"/>
        </w:rPr>
      </w:pPr>
      <w:r>
        <w:rPr>
          <w:rFonts w:hint="eastAsia"/>
        </w:rPr>
        <w:t>这在便西拉智训中并非不雅地陈述出来，当他说（便西拉智训 37:28）：“人的生命在于他日子的数目，但以色列的日子是数不尽的。”</w:t>
      </w:r>
    </w:p>
    <w:p w14:paraId="47F07B5B">
      <w:pPr>
        <w:pStyle w:val="3"/>
        <w:spacing w:before="20"/>
        <w:ind w:left="0" w:right="0"/>
        <w:jc w:val="left"/>
        <w:rPr>
          <w:rFonts w:hint="eastAsia"/>
        </w:rPr>
      </w:pPr>
    </w:p>
    <w:p w14:paraId="66594F25">
      <w:pPr>
        <w:pStyle w:val="3"/>
        <w:spacing w:before="20"/>
        <w:ind w:left="0" w:right="0"/>
        <w:jc w:val="left"/>
        <w:rPr>
          <w:rFonts w:hint="eastAsia"/>
        </w:rPr>
      </w:pPr>
      <w:r>
        <w:rPr>
          <w:rFonts w:hint="eastAsia"/>
        </w:rPr>
        <w:t>But as the authority of that writer is doubtful, let us leave him, and listen to a prophet, admirably teaching the same thing, in his own words, (Psalm 102:24,) "He hath broken my strength in its course, he hath shortened my days: but I said, O Lord, take me not away in the midst of my days. Thy years are eternal. Heaven and earth, which thou didst found of old, shall perish; like a vesture shall they be folded up."</w:t>
      </w:r>
    </w:p>
    <w:p w14:paraId="4E14A9F0">
      <w:pPr>
        <w:pStyle w:val="3"/>
        <w:spacing w:before="20"/>
        <w:ind w:left="0" w:right="0"/>
        <w:jc w:val="left"/>
        <w:rPr>
          <w:rFonts w:hint="eastAsia"/>
        </w:rPr>
      </w:pPr>
      <w:r>
        <w:rPr>
          <w:rFonts w:hint="eastAsia"/>
        </w:rPr>
        <w:t>但由于那位作者的权威性值得怀疑，让我们暂且不提他，而去听一位先知，他用自己的话，巧妙地教导了同样的事情（诗篇 102:24）：“祂在我的路程中折断了我的力量，祂缩短了我的年日；但我说，主啊，不要在我的壮年时把我取去。你的年岁是永恒的。天地，就是你古时所立定的，都要灭没；它们要像衣服一样被卷起来。”</w:t>
      </w:r>
    </w:p>
    <w:p w14:paraId="5469DFAB">
      <w:pPr>
        <w:pStyle w:val="3"/>
        <w:spacing w:before="20"/>
        <w:ind w:left="0" w:right="0"/>
        <w:jc w:val="left"/>
        <w:rPr>
          <w:rFonts w:hint="eastAsia"/>
        </w:rPr>
      </w:pPr>
    </w:p>
    <w:p w14:paraId="252CF063">
      <w:pPr>
        <w:pStyle w:val="3"/>
        <w:spacing w:before="20"/>
        <w:ind w:left="0" w:right="0"/>
        <w:jc w:val="left"/>
        <w:rPr>
          <w:rFonts w:hint="eastAsia"/>
        </w:rPr>
      </w:pPr>
      <w:r>
        <w:rPr>
          <w:rFonts w:hint="eastAsia"/>
        </w:rPr>
        <w:t>Thus far he has shewn how fleeting and frail the condition of man is, and how nothing under the heavens is stable, seeing they too are verging on destruction.</w:t>
      </w:r>
    </w:p>
    <w:p w14:paraId="5912A207">
      <w:pPr>
        <w:pStyle w:val="3"/>
        <w:spacing w:before="20"/>
        <w:ind w:left="0" w:right="0"/>
        <w:jc w:val="left"/>
        <w:rPr>
          <w:rFonts w:hint="eastAsia"/>
        </w:rPr>
      </w:pPr>
      <w:r>
        <w:rPr>
          <w:rFonts w:hint="eastAsia"/>
        </w:rPr>
        <w:t>至此，他已经表明人的境况是何等短暂和脆弱，以及天下万物是如何不稳定的，因为它们也濒临毁灭。</w:t>
      </w:r>
    </w:p>
    <w:p w14:paraId="58984159">
      <w:pPr>
        <w:pStyle w:val="3"/>
        <w:spacing w:before="20"/>
        <w:ind w:left="0" w:right="0"/>
        <w:jc w:val="left"/>
        <w:rPr>
          <w:rFonts w:hint="eastAsia"/>
        </w:rPr>
      </w:pPr>
    </w:p>
    <w:p w14:paraId="1665FA82">
      <w:pPr>
        <w:pStyle w:val="3"/>
        <w:spacing w:before="20"/>
        <w:ind w:left="0" w:right="0"/>
        <w:jc w:val="left"/>
        <w:rPr>
          <w:rFonts w:hint="eastAsia"/>
        </w:rPr>
      </w:pPr>
      <w:r>
        <w:rPr>
          <w:rFonts w:hint="eastAsia"/>
        </w:rPr>
        <w:t>He afterwards adds, "But thou art, and thy years shall not end. The sons of thy servants shall dwell, and their posterity shall be established before thee." (Psalm 102:27, 28.)</w:t>
      </w:r>
    </w:p>
    <w:p w14:paraId="0A269CDA">
      <w:pPr>
        <w:pStyle w:val="3"/>
        <w:spacing w:before="20"/>
        <w:ind w:left="0" w:right="0"/>
        <w:jc w:val="left"/>
        <w:rPr>
          <w:rFonts w:hint="eastAsia"/>
        </w:rPr>
      </w:pPr>
      <w:r>
        <w:rPr>
          <w:rFonts w:hint="eastAsia"/>
        </w:rPr>
        <w:t>他随后补充说：“但你是永存的，你的年岁永无穷尽。你仆人的子孙必安然居住，他们的后裔必在你面前坚立。”（诗篇 102:27, 28。）</w:t>
      </w:r>
    </w:p>
    <w:p w14:paraId="07D32DF9">
      <w:pPr>
        <w:pStyle w:val="3"/>
        <w:spacing w:before="20"/>
        <w:ind w:left="0" w:right="0"/>
        <w:jc w:val="left"/>
        <w:rPr>
          <w:rFonts w:hint="eastAsia"/>
        </w:rPr>
      </w:pPr>
    </w:p>
    <w:p w14:paraId="606369DD">
      <w:pPr>
        <w:pStyle w:val="3"/>
        <w:spacing w:before="20"/>
        <w:ind w:left="0" w:right="0"/>
        <w:jc w:val="left"/>
        <w:rPr>
          <w:rFonts w:hint="eastAsia"/>
        </w:rPr>
      </w:pPr>
      <w:r>
        <w:rPr>
          <w:rFonts w:hint="eastAsia"/>
        </w:rPr>
        <w:t>We here see how he connects the salvation of the righteous with the eternity of God.</w:t>
      </w:r>
    </w:p>
    <w:p w14:paraId="7F76A650">
      <w:pPr>
        <w:pStyle w:val="3"/>
        <w:spacing w:before="20"/>
        <w:ind w:left="0" w:right="0"/>
        <w:jc w:val="left"/>
        <w:rPr>
          <w:rFonts w:hint="eastAsia"/>
        </w:rPr>
      </w:pPr>
      <w:r>
        <w:rPr>
          <w:rFonts w:hint="eastAsia"/>
        </w:rPr>
        <w:t>我们在这里看到他如何将义人的救恩与神的永恒联系起来。</w:t>
      </w:r>
    </w:p>
    <w:p w14:paraId="2A243740">
      <w:pPr>
        <w:pStyle w:val="3"/>
        <w:spacing w:before="20"/>
        <w:ind w:left="0" w:right="0"/>
        <w:jc w:val="left"/>
        <w:rPr>
          <w:rFonts w:hint="eastAsia"/>
        </w:rPr>
      </w:pPr>
    </w:p>
    <w:p w14:paraId="7F2F610E">
      <w:pPr>
        <w:pStyle w:val="3"/>
        <w:spacing w:before="20"/>
        <w:ind w:left="0" w:right="0"/>
        <w:jc w:val="left"/>
        <w:rPr>
          <w:rFonts w:hint="eastAsia"/>
        </w:rPr>
      </w:pPr>
      <w:r>
        <w:rPr>
          <w:rFonts w:hint="eastAsia"/>
        </w:rPr>
        <w:t>As often, therefore, as they bring forward Job, afflicted by the hand of God and almost desperate, representing that nothing is left to him but death and the grave, I will answer, that while God is angry, this is the only end that awaits us, and that His mercy consists in rescuing us from the jaws of death.</w:t>
      </w:r>
    </w:p>
    <w:p w14:paraId="16A88719">
      <w:pPr>
        <w:pStyle w:val="3"/>
        <w:spacing w:before="20"/>
        <w:ind w:left="0" w:right="0"/>
        <w:jc w:val="left"/>
        <w:rPr>
          <w:rFonts w:hint="eastAsia"/>
        </w:rPr>
      </w:pPr>
      <w:r>
        <w:rPr>
          <w:rFonts w:hint="eastAsia"/>
        </w:rPr>
        <w:t>因此，每当他们提出约伯，受神之手的折磨，几乎绝望，声称除了死亡和坟墓，他一无所有时，我都会回答说，当神发怒时，这是等待我们的唯一结局，而祂的怜悯在于把我们从死亡的口中拯救出来。</w:t>
      </w:r>
    </w:p>
    <w:p w14:paraId="4A3C5F98">
      <w:pPr>
        <w:pStyle w:val="3"/>
        <w:spacing w:before="20"/>
        <w:ind w:left="0" w:right="0"/>
        <w:jc w:val="left"/>
        <w:rPr>
          <w:rFonts w:hint="eastAsia"/>
        </w:rPr>
      </w:pPr>
    </w:p>
    <w:p w14:paraId="7D155045">
      <w:pPr>
        <w:pStyle w:val="3"/>
        <w:spacing w:before="20"/>
        <w:ind w:left="0" w:right="0"/>
        <w:jc w:val="left"/>
        <w:rPr>
          <w:rFonts w:hint="eastAsia"/>
        </w:rPr>
      </w:pPr>
      <w:r>
        <w:rPr>
          <w:rFonts w:hint="eastAsia"/>
        </w:rPr>
        <w:t>The fourth passage is, (Job 34:14,) "If He will direct his heart to him, he will draw the spirit and breath of man to himself; at the same time all flesh shall fail, and man shall return to ashes."</w:t>
      </w:r>
    </w:p>
    <w:p w14:paraId="2F6BB8A4">
      <w:pPr>
        <w:pStyle w:val="3"/>
        <w:spacing w:before="20"/>
        <w:ind w:left="0" w:right="0"/>
        <w:jc w:val="left"/>
        <w:rPr>
          <w:rFonts w:hint="eastAsia"/>
        </w:rPr>
      </w:pPr>
      <w:r>
        <w:rPr>
          <w:rFonts w:hint="eastAsia"/>
        </w:rPr>
        <w:t>第四段经文是（约伯记 34:14）：“祂若定意将人的灵和气收归自己，凡有血气的就必一同败亡，人必仍归尘土。”</w:t>
      </w:r>
    </w:p>
    <w:p w14:paraId="59DF7A57">
      <w:pPr>
        <w:pStyle w:val="3"/>
        <w:spacing w:before="20"/>
        <w:ind w:left="0" w:right="0"/>
        <w:jc w:val="left"/>
        <w:rPr>
          <w:rFonts w:hint="eastAsia"/>
        </w:rPr>
      </w:pPr>
    </w:p>
    <w:p w14:paraId="27FC6FD3">
      <w:pPr>
        <w:pStyle w:val="3"/>
        <w:spacing w:before="20"/>
        <w:ind w:left="0" w:right="0"/>
        <w:jc w:val="left"/>
        <w:rPr>
          <w:rFonts w:hint="eastAsia"/>
        </w:rPr>
      </w:pPr>
      <w:r>
        <w:rPr>
          <w:rFonts w:hint="eastAsia"/>
        </w:rPr>
        <w:t>If these words are understood of the judgment, as if it were said, that by His anger man is dissolved, cut down, confounded, and brought to nothing, I will grant them more than they ask.</w:t>
      </w:r>
    </w:p>
    <w:p w14:paraId="05A5834A">
      <w:pPr>
        <w:pStyle w:val="3"/>
        <w:spacing w:before="20"/>
        <w:ind w:left="0" w:right="0"/>
        <w:jc w:val="left"/>
        <w:rPr>
          <w:rFonts w:hint="eastAsia"/>
        </w:rPr>
      </w:pPr>
      <w:r>
        <w:rPr>
          <w:rFonts w:hint="eastAsia"/>
        </w:rPr>
        <w:t>如果这些话被理解为审判，仿佛是说，因祂的愤怒，人被瓦解、砍伐、混乱、化为乌有，那么我将给予他们比他们所要求的更多。</w:t>
      </w:r>
    </w:p>
    <w:p w14:paraId="078AF7B3">
      <w:pPr>
        <w:pStyle w:val="3"/>
        <w:spacing w:before="20"/>
        <w:ind w:left="0" w:right="0"/>
        <w:jc w:val="left"/>
        <w:rPr>
          <w:rFonts w:hint="eastAsia"/>
        </w:rPr>
      </w:pPr>
    </w:p>
    <w:p w14:paraId="2CA979EB">
      <w:pPr>
        <w:pStyle w:val="3"/>
        <w:spacing w:before="20"/>
        <w:ind w:left="0" w:right="0"/>
        <w:jc w:val="left"/>
        <w:rPr>
          <w:rFonts w:hint="eastAsia"/>
        </w:rPr>
      </w:pPr>
      <w:r>
        <w:rPr>
          <w:rFonts w:hint="eastAsia"/>
        </w:rPr>
        <w:t>If they understand that the spirit, that is, the soul, at death returns to God, and that the breath, (flatus,) that is, the power of motion or the vital action, withdraws from man, I have no objection.</w:t>
      </w:r>
    </w:p>
    <w:p w14:paraId="67395147">
      <w:pPr>
        <w:pStyle w:val="3"/>
        <w:spacing w:before="20"/>
        <w:ind w:left="0" w:right="0"/>
        <w:jc w:val="left"/>
        <w:rPr>
          <w:rFonts w:hint="eastAsia"/>
        </w:rPr>
      </w:pPr>
      <w:r>
        <w:rPr>
          <w:rFonts w:hint="eastAsia"/>
        </w:rPr>
        <w:t>如果他们理解灵，也就是灵魂，在死亡时归于神，而气息（flatus），也就是运动的能力或生命活动，从人身上撤离，我没有异议。</w:t>
      </w:r>
    </w:p>
    <w:p w14:paraId="253CB829">
      <w:pPr>
        <w:pStyle w:val="3"/>
        <w:spacing w:before="20"/>
        <w:ind w:left="0" w:right="0"/>
        <w:jc w:val="left"/>
        <w:rPr>
          <w:rFonts w:hint="eastAsia"/>
        </w:rPr>
      </w:pPr>
    </w:p>
    <w:p w14:paraId="37AB2DB3">
      <w:pPr>
        <w:pStyle w:val="3"/>
        <w:spacing w:before="20"/>
        <w:ind w:left="0" w:right="0"/>
        <w:jc w:val="left"/>
        <w:rPr>
          <w:rFonts w:hint="eastAsia"/>
        </w:rPr>
      </w:pPr>
      <w:r>
        <w:rPr>
          <w:rFonts w:hint="eastAsia"/>
        </w:rPr>
        <w:t>If they contend that the soul perishes, I oppose them strenuously, although the meaning of the Hebrew is somewhat different.</w:t>
      </w:r>
    </w:p>
    <w:p w14:paraId="03ED24DA">
      <w:pPr>
        <w:pStyle w:val="3"/>
        <w:spacing w:before="20"/>
        <w:ind w:left="0" w:right="0"/>
        <w:jc w:val="left"/>
        <w:rPr>
          <w:rFonts w:hint="eastAsia"/>
        </w:rPr>
      </w:pPr>
      <w:r>
        <w:rPr>
          <w:rFonts w:hint="eastAsia"/>
        </w:rPr>
        <w:t>如果他们争辩说灵魂会灭亡，我坚决反对他们，尽管希伯来文的含义略有不同。</w:t>
      </w:r>
    </w:p>
    <w:p w14:paraId="4FBBCC7E">
      <w:pPr>
        <w:pStyle w:val="3"/>
        <w:spacing w:before="20"/>
        <w:ind w:left="0" w:right="0"/>
        <w:jc w:val="left"/>
        <w:rPr>
          <w:rFonts w:hint="eastAsia"/>
        </w:rPr>
      </w:pPr>
    </w:p>
    <w:p w14:paraId="2ADBD799">
      <w:pPr>
        <w:pStyle w:val="3"/>
        <w:spacing w:before="20"/>
        <w:ind w:left="0" w:right="0"/>
        <w:jc w:val="left"/>
        <w:rPr>
          <w:rFonts w:hint="eastAsia"/>
        </w:rPr>
      </w:pPr>
      <w:r>
        <w:rPr>
          <w:rFonts w:hint="eastAsia"/>
        </w:rPr>
        <w:t>But, contented with disposing of their cavils, I will not pursue the matter farther.</w:t>
      </w:r>
    </w:p>
    <w:p w14:paraId="0935E2DC">
      <w:pPr>
        <w:pStyle w:val="3"/>
        <w:spacing w:before="20"/>
        <w:ind w:left="0" w:right="0"/>
        <w:jc w:val="left"/>
        <w:rPr>
          <w:rFonts w:hint="eastAsia"/>
        </w:rPr>
      </w:pPr>
      <w:r>
        <w:rPr>
          <w:rFonts w:hint="eastAsia"/>
        </w:rPr>
        <w:t>但是，满足于处理他们的吹毛求疵，我将不再进一步追究此事。</w:t>
      </w:r>
    </w:p>
    <w:p w14:paraId="08BA97EE">
      <w:pPr>
        <w:pStyle w:val="3"/>
        <w:spacing w:before="20"/>
        <w:ind w:left="0" w:right="0"/>
        <w:jc w:val="left"/>
        <w:rPr>
          <w:rFonts w:hint="eastAsia"/>
        </w:rPr>
      </w:pPr>
    </w:p>
    <w:p w14:paraId="2777C147">
      <w:pPr>
        <w:pStyle w:val="3"/>
        <w:spacing w:before="20"/>
        <w:ind w:left="0" w:right="0"/>
        <w:jc w:val="left"/>
        <w:rPr>
          <w:rFonts w:hint="eastAsia"/>
        </w:rPr>
      </w:pPr>
      <w:r>
        <w:rPr>
          <w:rFonts w:hint="eastAsia"/>
        </w:rPr>
        <w:t>They brandish some other darts, but they are pointless, They give no stroke, and they do not even cause much fear.</w:t>
      </w:r>
    </w:p>
    <w:p w14:paraId="1CCAE7FE">
      <w:pPr>
        <w:pStyle w:val="3"/>
        <w:spacing w:before="20"/>
        <w:ind w:left="0" w:right="0"/>
        <w:jc w:val="left"/>
        <w:rPr>
          <w:rFonts w:hint="eastAsia"/>
        </w:rPr>
      </w:pPr>
      <w:r>
        <w:rPr>
          <w:rFonts w:hint="eastAsia"/>
        </w:rPr>
        <w:t>他们挥舞着其他一些飞镖，但它们都是无的放矢，既不能造成打击，甚至也不能引起多大恐惧。</w:t>
      </w:r>
    </w:p>
    <w:p w14:paraId="11C48C80">
      <w:pPr>
        <w:pStyle w:val="3"/>
        <w:spacing w:before="20"/>
        <w:ind w:left="0" w:right="0"/>
        <w:jc w:val="left"/>
        <w:rPr>
          <w:rFonts w:hint="eastAsia"/>
        </w:rPr>
      </w:pPr>
    </w:p>
    <w:p w14:paraId="16AA85AD">
      <w:pPr>
        <w:pStyle w:val="3"/>
        <w:spacing w:before="20"/>
        <w:ind w:left="0" w:right="0"/>
        <w:jc w:val="left"/>
        <w:rPr>
          <w:rFonts w:hint="eastAsia"/>
        </w:rPr>
      </w:pPr>
      <w:r>
        <w:rPr>
          <w:rFonts w:hint="eastAsia"/>
        </w:rPr>
        <w:t>For they quote some passages which, besides being irrelevant, are taken from books of doubtful authority, as the 4th of Esdras, and the 2d of the Maccabees.</w:t>
      </w:r>
    </w:p>
    <w:p w14:paraId="39E2265A">
      <w:pPr>
        <w:pStyle w:val="3"/>
        <w:spacing w:before="20"/>
        <w:ind w:left="0" w:right="0"/>
        <w:jc w:val="left"/>
        <w:rPr>
          <w:rFonts w:hint="eastAsia"/>
        </w:rPr>
      </w:pPr>
      <w:r>
        <w:rPr>
          <w:rFonts w:hint="eastAsia"/>
        </w:rPr>
        <w:t>因为他们引用了一些经文，这些经文除了不相关之外，还取自权威性可疑的书籍，如《以斯拉续篇下卷》和《马加比二书》。</w:t>
      </w:r>
    </w:p>
    <w:p w14:paraId="76658468">
      <w:pPr>
        <w:pStyle w:val="3"/>
        <w:spacing w:before="20"/>
        <w:ind w:left="0" w:right="0"/>
        <w:jc w:val="left"/>
        <w:rPr>
          <w:rFonts w:hint="eastAsia"/>
        </w:rPr>
      </w:pPr>
    </w:p>
    <w:p w14:paraId="2B85AE8F">
      <w:pPr>
        <w:pStyle w:val="3"/>
        <w:spacing w:before="20"/>
        <w:ind w:left="0" w:right="0"/>
        <w:jc w:val="left"/>
        <w:rPr>
          <w:rFonts w:hint="eastAsia"/>
        </w:rPr>
      </w:pPr>
      <w:r>
        <w:rPr>
          <w:rFonts w:hint="eastAsia"/>
        </w:rPr>
        <w:t>To these, the answer we gave in discoursing of the Resurrection is sufficient.</w:t>
      </w:r>
    </w:p>
    <w:p w14:paraId="20FB0128">
      <w:pPr>
        <w:pStyle w:val="3"/>
        <w:spacing w:before="20"/>
        <w:ind w:left="0" w:right="0"/>
        <w:jc w:val="left"/>
        <w:rPr>
          <w:rFonts w:hint="eastAsia"/>
        </w:rPr>
      </w:pPr>
      <w:r>
        <w:rPr>
          <w:rFonts w:hint="eastAsia"/>
        </w:rPr>
        <w:t>对于这些，我们在论述复活时给出的答案就足够了。</w:t>
      </w:r>
    </w:p>
    <w:p w14:paraId="5855194F">
      <w:pPr>
        <w:pStyle w:val="3"/>
        <w:spacing w:before="20"/>
        <w:ind w:left="0" w:right="0"/>
        <w:jc w:val="left"/>
        <w:rPr>
          <w:rFonts w:hint="eastAsia"/>
        </w:rPr>
      </w:pPr>
    </w:p>
    <w:p w14:paraId="15CE5F1E">
      <w:pPr>
        <w:pStyle w:val="3"/>
        <w:spacing w:before="20"/>
        <w:ind w:left="0" w:right="0"/>
        <w:jc w:val="left"/>
        <w:rPr>
          <w:rFonts w:hint="eastAsia"/>
        </w:rPr>
      </w:pPr>
      <w:r>
        <w:rPr>
          <w:rFonts w:hint="eastAsia"/>
        </w:rPr>
        <w:t>In one thing their procedure is shameless, and is seen by all to be so, namely, in claiming Esdras, though he is wholly on our side.</w:t>
      </w:r>
    </w:p>
    <w:p w14:paraId="08D9D943">
      <w:pPr>
        <w:pStyle w:val="3"/>
        <w:spacing w:before="20"/>
        <w:ind w:left="0" w:right="0"/>
        <w:jc w:val="left"/>
        <w:rPr>
          <w:rFonts w:hint="eastAsia"/>
        </w:rPr>
      </w:pPr>
      <w:r>
        <w:rPr>
          <w:rFonts w:hint="eastAsia"/>
        </w:rPr>
        <w:t>他们在一件事上的做法是无耻的，并且所有人都看得很清楚，那就是他们声称以斯拉支持他们，尽管他完全站在我们这边。</w:t>
      </w:r>
    </w:p>
    <w:p w14:paraId="739547AB">
      <w:pPr>
        <w:pStyle w:val="3"/>
        <w:spacing w:before="20"/>
        <w:ind w:left="0" w:right="0"/>
        <w:jc w:val="left"/>
        <w:rPr>
          <w:rFonts w:hint="eastAsia"/>
        </w:rPr>
      </w:pPr>
    </w:p>
    <w:p w14:paraId="67F5474C">
      <w:pPr>
        <w:pStyle w:val="3"/>
        <w:spacing w:before="20"/>
        <w:ind w:left="0" w:right="0"/>
        <w:jc w:val="left"/>
        <w:rPr>
          <w:rFonts w:hint="eastAsia"/>
        </w:rPr>
      </w:pPr>
      <w:r>
        <w:rPr>
          <w:rFonts w:hint="eastAsia"/>
        </w:rPr>
        <w:t>And they are not ashamed to bring forward the books of the Maccabees, where dead Jeremiah prays to the Lord on behalf of his warring people; and where prayers are made for the dead, that they may be delivered from their sins!</w:t>
      </w:r>
    </w:p>
    <w:p w14:paraId="21A71A06">
      <w:pPr>
        <w:pStyle w:val="3"/>
        <w:spacing w:before="20"/>
        <w:ind w:left="0" w:right="0"/>
        <w:jc w:val="left"/>
        <w:rPr>
          <w:rFonts w:hint="eastAsia"/>
        </w:rPr>
      </w:pPr>
      <w:r>
        <w:rPr>
          <w:rFonts w:hint="eastAsia"/>
        </w:rPr>
        <w:t>他们竟不以为耻地拿出马加比书，书中死去的耶利米为他争战的百姓向主祈祷；并且书中还为死人祈祷，使他们可以从罪中得释放！</w:t>
      </w:r>
    </w:p>
    <w:p w14:paraId="6CA33B97">
      <w:pPr>
        <w:pStyle w:val="3"/>
        <w:spacing w:before="20"/>
        <w:ind w:left="0" w:right="0"/>
        <w:jc w:val="left"/>
        <w:rPr>
          <w:rFonts w:hint="eastAsia"/>
        </w:rPr>
      </w:pPr>
    </w:p>
    <w:p w14:paraId="1EF4506D">
      <w:pPr>
        <w:pStyle w:val="3"/>
        <w:spacing w:before="20"/>
        <w:ind w:left="0" w:right="0"/>
        <w:jc w:val="left"/>
        <w:rPr>
          <w:rFonts w:hint="eastAsia"/>
        </w:rPr>
      </w:pPr>
      <w:r>
        <w:rPr>
          <w:rFonts w:hint="eastAsia"/>
        </w:rPr>
        <w:t>Possibly they have other arguments, but they are unknown to me, as it has not been my lot to see all their fictions.</w:t>
      </w:r>
    </w:p>
    <w:p w14:paraId="14FD863F">
      <w:pPr>
        <w:pStyle w:val="3"/>
        <w:spacing w:before="20"/>
        <w:ind w:left="0" w:right="0"/>
        <w:jc w:val="left"/>
        <w:rPr>
          <w:rFonts w:hint="eastAsia"/>
        </w:rPr>
      </w:pPr>
      <w:r>
        <w:rPr>
          <w:rFonts w:hint="eastAsia"/>
        </w:rPr>
        <w:t>也许他们还有其他论点，但我不知道，因为我无缘见到他们所有的虚构。</w:t>
      </w:r>
    </w:p>
    <w:p w14:paraId="28532715">
      <w:pPr>
        <w:pStyle w:val="3"/>
        <w:spacing w:before="20"/>
        <w:ind w:left="0" w:right="0"/>
        <w:jc w:val="left"/>
        <w:rPr>
          <w:rFonts w:hint="eastAsia"/>
        </w:rPr>
      </w:pPr>
    </w:p>
    <w:p w14:paraId="71A87118">
      <w:pPr>
        <w:pStyle w:val="3"/>
        <w:spacing w:before="20"/>
        <w:ind w:left="0" w:right="0"/>
        <w:jc w:val="left"/>
        <w:rPr>
          <w:rFonts w:hint="eastAsia"/>
        </w:rPr>
      </w:pPr>
      <w:r>
        <w:rPr>
          <w:rFonts w:hint="eastAsia"/>
        </w:rPr>
        <w:t>I have not intentionally omitted anything which might mislead, or make any impression on the simple.</w:t>
      </w:r>
    </w:p>
    <w:p w14:paraId="4A4E5F2C">
      <w:pPr>
        <w:pStyle w:val="3"/>
        <w:spacing w:before="20"/>
        <w:ind w:left="0" w:right="0"/>
        <w:jc w:val="left"/>
        <w:rPr>
          <w:rFonts w:hint="eastAsia"/>
        </w:rPr>
      </w:pPr>
      <w:r>
        <w:rPr>
          <w:rFonts w:hint="eastAsia"/>
        </w:rPr>
        <w:t>我没有故意遗漏任何可能误导或给单纯之人留下任何印象的东西。</w:t>
      </w:r>
    </w:p>
    <w:p w14:paraId="218E0D35">
      <w:pPr>
        <w:pStyle w:val="3"/>
        <w:spacing w:before="20"/>
        <w:ind w:left="0" w:right="0"/>
        <w:jc w:val="left"/>
        <w:rPr>
          <w:rFonts w:hint="eastAsia"/>
        </w:rPr>
      </w:pPr>
    </w:p>
    <w:p w14:paraId="23891AAB">
      <w:pPr>
        <w:pStyle w:val="3"/>
        <w:spacing w:before="20"/>
        <w:ind w:left="0" w:right="0"/>
        <w:jc w:val="left"/>
        <w:rPr>
          <w:rFonts w:hint="eastAsia"/>
        </w:rPr>
      </w:pPr>
      <w:r>
        <w:rPr>
          <w:rFonts w:hint="eastAsia"/>
        </w:rPr>
        <w:t>I again desire all my readers, if I shall have any, to remember that the Catabaptists (whom, as embodying all kinds of abominations, it is sufficient to have named) are the authors of this famous dogma.</w:t>
      </w:r>
    </w:p>
    <w:p w14:paraId="73153484">
      <w:pPr>
        <w:pStyle w:val="3"/>
        <w:spacing w:before="20"/>
        <w:ind w:left="0" w:right="0"/>
        <w:jc w:val="left"/>
        <w:rPr>
          <w:rFonts w:hint="eastAsia"/>
        </w:rPr>
      </w:pPr>
      <w:r>
        <w:rPr>
          <w:rFonts w:hint="eastAsia"/>
        </w:rPr>
        <w:t>我再次希望我所有的读者，如果我有读者的话，记住重洗派（他们体现了各种可憎之事，点名已足矣）是这个著名教条的始作俑者。</w:t>
      </w:r>
    </w:p>
    <w:p w14:paraId="6D04310D">
      <w:pPr>
        <w:pStyle w:val="3"/>
        <w:spacing w:before="20"/>
        <w:ind w:left="0" w:right="0"/>
        <w:jc w:val="left"/>
        <w:rPr>
          <w:rFonts w:hint="eastAsia"/>
        </w:rPr>
      </w:pPr>
    </w:p>
    <w:p w14:paraId="70D3F78F">
      <w:pPr>
        <w:pStyle w:val="3"/>
        <w:spacing w:before="20"/>
        <w:ind w:left="0" w:right="0"/>
        <w:jc w:val="left"/>
        <w:rPr>
          <w:rFonts w:hint="eastAsia"/>
        </w:rPr>
      </w:pPr>
      <w:r>
        <w:rPr>
          <w:rFonts w:hint="eastAsia"/>
        </w:rPr>
        <w:t>Well may we suspect anything that proceeds from such a forge - a forge which has already fabricated, and is daily fabricating, so many monsters.</w:t>
      </w:r>
    </w:p>
    <w:p w14:paraId="3D2E8878">
      <w:pPr>
        <w:pStyle w:val="3"/>
        <w:spacing w:before="20"/>
        <w:ind w:left="0" w:right="0"/>
        <w:jc w:val="left"/>
        <w:rPr>
          <w:sz w:val="20"/>
        </w:rPr>
      </w:pPr>
      <w:r>
        <w:rPr>
          <w:rFonts w:hint="eastAsia"/>
        </w:rPr>
        <w:t>我们大可怀疑任何出自这样一个熔炉的东西——一个已经制造了，并且每天都在制造如此多怪物的熔炉。</w:t>
      </w:r>
      <w:r>
        <w:rPr>
          <w:sz w:val="20"/>
        </w:rPr>
        <mc:AlternateContent>
          <mc:Choice Requires="wpg">
            <w:drawing>
              <wp:anchor distT="0" distB="0" distL="0" distR="0" simplePos="0" relativeHeight="251659264" behindDoc="1" locked="0" layoutInCell="1" allowOverlap="1">
                <wp:simplePos x="0" y="0"/>
                <wp:positionH relativeFrom="page">
                  <wp:posOffset>981075</wp:posOffset>
                </wp:positionH>
                <wp:positionV relativeFrom="paragraph">
                  <wp:posOffset>172085</wp:posOffset>
                </wp:positionV>
                <wp:extent cx="5810250" cy="38100"/>
                <wp:effectExtent l="0" t="0" r="0" b="0"/>
                <wp:wrapTopAndBottom/>
                <wp:docPr id="19" name="Group 19"/>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20" name="Graphic 20"/>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21" name="Graphic 21"/>
                        <wps:cNvSpPr/>
                        <wps:spPr>
                          <a:xfrm>
                            <a:off x="-12" y="7"/>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22" name="Graphic 22"/>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19" o:spid="_x0000_s1026" o:spt="203" style="position:absolute;left:0pt;margin-left:77.25pt;margin-top:13.55pt;height:3pt;width:457.5pt;mso-position-horizontal-relative:page;mso-wrap-distance-bottom:0pt;mso-wrap-distance-top:0pt;z-index:-251657216;mso-width-relative:page;mso-height-relative:page;" coordsize="5810250,38100" o:gfxdata="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GjugAPZAAAACgEA&#10;AA8AAAAAAAAAAQAgAAAAIgAAAGRycy9kb3ducmV2LnhtbFBLAQIUABQAAAAIAIdO4kA/hKhpNgMA&#10;AMYMAAAOAAAAAAAAAAEAIAAAACgBAABkcnMvZTJvRG9jLnhtbFBLBQYAAAAABgAGAFkBAADQBgAA&#10;AAA=&#10;">
                <o:lock v:ext="edit" aspectratio="f"/>
                <v:shape id="Graphic 20" o:spid="_x0000_s1026" o:spt="100" style="position:absolute;left:0;top:0;height:9525;width:5810250;" fillcolor="#999999" filled="t" stroked="f" coordsize="5810250,9525" o:gfxdata="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knErgAAADbAAAA&#10;DwAAAAAAAAABACAAAAAiAAAAZHJzL2Rvd25yZXYueG1sUEsBAhQAFAAAAAgAh07iQDMvBZ47AAAA&#10;OQAAABAAAAAAAAAAAQAgAAAABwEAAGRycy9zaGFwZXhtbC54bWxQSwUGAAAAAAYABgBbAQAAsQMA&#10;AAAA&#10;" path="m5810249,9524l0,9524,0,0,5810249,0,5810249,9524xe">
                  <v:fill on="t" focussize="0,0"/>
                  <v:stroke on="f"/>
                  <v:imagedata o:title=""/>
                  <o:lock v:ext="edit" aspectratio="f"/>
                  <v:textbox inset="0mm,0mm,0mm,0mm"/>
                </v:shape>
                <v:shape id="Graphic 21" o:spid="_x0000_s1026" o:spt="100" style="position:absolute;left:-12;top:7;height:38100;width:5810250;" fillcolor="#EDEDED" filled="t" stroked="f" coordsize="5810250,38100" o:gfxdata="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I7Xe8AAAA&#10;2wAAAA8AAAAAAAAAAQAgAAAAIgAAAGRycy9kb3ducmV2LnhtbFBLAQIUABQAAAAIAIdO4kAzLwWe&#10;OwAAADkAAAAQAAAAAAAAAAEAIAAAAAsBAABkcnMvc2hhcGV4bWwueG1sUEsFBgAAAAAGAAYAWwEA&#10;ALUDAAAAAA==&#10;" path="m5810250,0l5800725,9525,5800725,28575,0,28575,0,38100,5800725,38100,5810250,38100,5810250,28575,5810250,0xe">
                  <v:fill on="t" focussize="0,0"/>
                  <v:stroke on="f"/>
                  <v:imagedata o:title=""/>
                  <o:lock v:ext="edit" aspectratio="f"/>
                  <v:textbox inset="0mm,0mm,0mm,0mm"/>
                </v:shape>
                <v:shape id="Graphic 22" o:spid="_x0000_s1026" o:spt="100" style="position:absolute;left:0;top:0;height:38100;width:9525;" fillcolor="#999999" filled="t" stroked="f" coordsize="9525,38100" o:gfxdata="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LnzO7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EB456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144" w:right="1144"/>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144" w:right="1144"/>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246</Pages>
  <Words>15854</Words>
  <Characters>70752</Characters>
  <TotalTime>12</TotalTime>
  <ScaleCrop>false</ScaleCrop>
  <LinksUpToDate>false</LinksUpToDate>
  <CharactersWithSpaces>86425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2025-05-15T08:44:00Z</dcterms:created>
  <dc:creator>86137</dc:creator>
  <cp:lastModifiedBy>密</cp:lastModifiedBy>
  <dcterms:modified xsi:type="dcterms:W3CDTF">2025-05-15T09:34:22Z</dcterms:modified>
  <dc:title>Psychopannychia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2025-05-15T00:00:00Z</vt:filetime>
  </property>
  <property fmtid="{D5CDD505-2E9C-101B-9397-08002B2CF9AE}" pid="3" name="LastSaved">
    <vt:filetime>2025-05-15T00:00:00Z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0ADCF37CFF3B49F796EDDE9BE703E574_12</vt:lpwstr>
  </property>
</Properties>
</file>